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20F086" w14:textId="77777777" w:rsidR="00503DEC" w:rsidRDefault="00503DEC" w:rsidP="00007293">
      <w:pPr>
        <w:spacing w:after="0" w:line="240" w:lineRule="auto"/>
        <w:rPr>
          <w:b/>
          <w:bCs/>
          <w:sz w:val="32"/>
          <w:szCs w:val="32"/>
        </w:rPr>
      </w:pPr>
      <w:bookmarkStart w:id="0" w:name="_Hlk87971188"/>
    </w:p>
    <w:p w14:paraId="40C6454D" w14:textId="77D94AED" w:rsidR="006928DB" w:rsidRDefault="00007293" w:rsidP="00007293">
      <w:pPr>
        <w:spacing w:after="0" w:line="240" w:lineRule="auto"/>
        <w:rPr>
          <w:rFonts w:ascii="Arial" w:hAnsi="Arial" w:cs="Arial"/>
          <w:b/>
          <w:bCs/>
          <w:sz w:val="32"/>
          <w:szCs w:val="32"/>
        </w:rPr>
      </w:pPr>
      <w:r w:rsidRPr="00007293">
        <w:rPr>
          <w:b/>
          <w:bCs/>
          <w:sz w:val="32"/>
          <w:szCs w:val="32"/>
        </w:rPr>
        <w:t xml:space="preserve">                 </w:t>
      </w:r>
      <w:bookmarkStart w:id="1" w:name="_Hlk87970787"/>
      <w:r w:rsidRPr="002D7E07">
        <w:rPr>
          <w:rFonts w:ascii="Arial" w:hAnsi="Arial" w:cs="Arial"/>
          <w:b/>
          <w:bCs/>
          <w:sz w:val="32"/>
          <w:szCs w:val="32"/>
        </w:rPr>
        <w:t>RAPORT PRIVIND IMPACTUL ASUPRA MEDIULUI</w:t>
      </w:r>
    </w:p>
    <w:p w14:paraId="661C610E" w14:textId="77777777" w:rsidR="00870263" w:rsidRPr="002D7E07" w:rsidRDefault="00870263" w:rsidP="00007293">
      <w:pPr>
        <w:spacing w:after="0" w:line="240" w:lineRule="auto"/>
        <w:rPr>
          <w:rFonts w:ascii="Arial" w:hAnsi="Arial" w:cs="Arial"/>
          <w:b/>
          <w:bCs/>
          <w:sz w:val="32"/>
          <w:szCs w:val="32"/>
        </w:rPr>
      </w:pPr>
    </w:p>
    <w:p w14:paraId="2CF90074" w14:textId="6A450524" w:rsidR="00007293" w:rsidRPr="00870263" w:rsidRDefault="00007293" w:rsidP="00007293">
      <w:pPr>
        <w:spacing w:after="0" w:line="240" w:lineRule="auto"/>
        <w:rPr>
          <w:rFonts w:ascii="Arial" w:hAnsi="Arial" w:cs="Arial"/>
          <w:b/>
          <w:bCs/>
          <w:sz w:val="28"/>
          <w:szCs w:val="28"/>
        </w:rPr>
      </w:pPr>
      <w:r w:rsidRPr="002D7E07">
        <w:rPr>
          <w:rFonts w:ascii="Arial" w:hAnsi="Arial" w:cs="Arial"/>
          <w:b/>
          <w:bCs/>
          <w:sz w:val="32"/>
          <w:szCs w:val="32"/>
        </w:rPr>
        <w:t xml:space="preserve">                     </w:t>
      </w:r>
      <w:r w:rsidR="002B31AD">
        <w:rPr>
          <w:rFonts w:ascii="Arial" w:hAnsi="Arial" w:cs="Arial"/>
          <w:b/>
          <w:bCs/>
          <w:sz w:val="32"/>
          <w:szCs w:val="32"/>
        </w:rPr>
        <w:t xml:space="preserve">    </w:t>
      </w:r>
      <w:r w:rsidR="00BA76DB">
        <w:rPr>
          <w:rFonts w:ascii="Arial" w:hAnsi="Arial" w:cs="Arial"/>
          <w:b/>
          <w:bCs/>
          <w:sz w:val="32"/>
          <w:szCs w:val="32"/>
        </w:rPr>
        <w:t xml:space="preserve">   </w:t>
      </w:r>
      <w:r w:rsidRPr="00870263">
        <w:rPr>
          <w:rFonts w:ascii="Arial" w:hAnsi="Arial" w:cs="Arial"/>
          <w:b/>
          <w:bCs/>
          <w:sz w:val="28"/>
          <w:szCs w:val="28"/>
        </w:rPr>
        <w:t xml:space="preserve">PENTRU </w:t>
      </w:r>
      <w:r w:rsidR="001D50FD">
        <w:rPr>
          <w:rFonts w:ascii="Arial" w:hAnsi="Arial" w:cs="Arial"/>
          <w:b/>
          <w:bCs/>
          <w:sz w:val="28"/>
          <w:szCs w:val="28"/>
        </w:rPr>
        <w:t xml:space="preserve">PLAN URBANISTIC </w:t>
      </w:r>
      <w:r w:rsidR="00BA76DB">
        <w:rPr>
          <w:rFonts w:ascii="Arial" w:hAnsi="Arial" w:cs="Arial"/>
          <w:b/>
          <w:bCs/>
          <w:sz w:val="28"/>
          <w:szCs w:val="28"/>
        </w:rPr>
        <w:t>ZONAL</w:t>
      </w:r>
    </w:p>
    <w:p w14:paraId="45333863" w14:textId="0E99F778" w:rsidR="00870263" w:rsidRPr="00870263" w:rsidRDefault="002D7E07" w:rsidP="00870263">
      <w:pPr>
        <w:keepNext/>
        <w:keepLines/>
        <w:spacing w:after="0" w:line="240" w:lineRule="auto"/>
        <w:outlineLvl w:val="0"/>
        <w:rPr>
          <w:rFonts w:ascii="Arial" w:hAnsi="Arial" w:cs="Arial"/>
          <w:b/>
          <w:bCs/>
          <w:iCs/>
          <w:sz w:val="28"/>
          <w:szCs w:val="28"/>
          <w:lang w:val="ro-RO" w:eastAsia="ro-RO"/>
        </w:rPr>
      </w:pPr>
      <w:bookmarkStart w:id="2" w:name="_Hlk88032038"/>
      <w:r>
        <w:rPr>
          <w:rFonts w:ascii="Arial" w:hAnsi="Arial" w:cs="Arial"/>
          <w:b/>
          <w:bCs/>
          <w:sz w:val="32"/>
          <w:szCs w:val="32"/>
        </w:rPr>
        <w:t xml:space="preserve">  </w:t>
      </w:r>
      <w:bookmarkEnd w:id="2"/>
      <w:r w:rsidR="00870263">
        <w:rPr>
          <w:rFonts w:ascii="Arial" w:hAnsi="Arial" w:cs="Arial"/>
          <w:b/>
          <w:bCs/>
          <w:sz w:val="32"/>
          <w:szCs w:val="32"/>
        </w:rPr>
        <w:t xml:space="preserve">       </w:t>
      </w:r>
      <w:r w:rsidR="001D50FD">
        <w:rPr>
          <w:rFonts w:ascii="Arial" w:hAnsi="Arial" w:cs="Arial"/>
          <w:b/>
          <w:bCs/>
          <w:sz w:val="32"/>
          <w:szCs w:val="32"/>
        </w:rPr>
        <w:t xml:space="preserve"> </w:t>
      </w:r>
      <w:r w:rsidR="00870263">
        <w:rPr>
          <w:rFonts w:ascii="Arial" w:hAnsi="Arial" w:cs="Arial"/>
          <w:b/>
          <w:bCs/>
          <w:sz w:val="32"/>
          <w:szCs w:val="32"/>
        </w:rPr>
        <w:t xml:space="preserve"> </w:t>
      </w:r>
      <w:r w:rsidR="00870263" w:rsidRPr="00870263">
        <w:rPr>
          <w:rFonts w:ascii="Arial" w:hAnsi="Arial" w:cs="Arial"/>
          <w:b/>
          <w:bCs/>
          <w:iCs/>
          <w:sz w:val="28"/>
          <w:szCs w:val="28"/>
          <w:lang w:val="ro-RO" w:eastAsia="ro-RO"/>
        </w:rPr>
        <w:t xml:space="preserve">CONSTRUIRE AGROPENSIUNE, ÎMPREJMUIRE ȘI UTILITĂȚI,  </w:t>
      </w:r>
    </w:p>
    <w:p w14:paraId="59070B8D" w14:textId="6DA0EF64" w:rsidR="00870263" w:rsidRPr="00870263" w:rsidRDefault="00870263" w:rsidP="00870263">
      <w:pPr>
        <w:keepNext/>
        <w:keepLines/>
        <w:spacing w:after="0" w:line="240" w:lineRule="auto"/>
        <w:outlineLvl w:val="0"/>
        <w:rPr>
          <w:rFonts w:ascii="Arial" w:hAnsi="Arial" w:cs="Arial"/>
          <w:b/>
          <w:bCs/>
          <w:iCs/>
          <w:sz w:val="28"/>
          <w:szCs w:val="28"/>
          <w:lang w:val="ro-RO" w:eastAsia="ro-RO"/>
        </w:rPr>
      </w:pPr>
      <w:r w:rsidRPr="00870263">
        <w:rPr>
          <w:rFonts w:ascii="Arial" w:hAnsi="Arial" w:cs="Arial"/>
          <w:b/>
          <w:bCs/>
          <w:iCs/>
          <w:sz w:val="28"/>
          <w:szCs w:val="28"/>
          <w:lang w:val="ro-RO" w:eastAsia="ro-RO"/>
        </w:rPr>
        <w:t xml:space="preserve">         </w:t>
      </w:r>
      <w:r>
        <w:rPr>
          <w:rFonts w:ascii="Arial" w:hAnsi="Arial" w:cs="Arial"/>
          <w:b/>
          <w:bCs/>
          <w:iCs/>
          <w:sz w:val="28"/>
          <w:szCs w:val="28"/>
          <w:lang w:val="ro-RO" w:eastAsia="ro-RO"/>
        </w:rPr>
        <w:t xml:space="preserve">  </w:t>
      </w:r>
      <w:r w:rsidR="001D50FD">
        <w:rPr>
          <w:rFonts w:ascii="Arial" w:hAnsi="Arial" w:cs="Arial"/>
          <w:b/>
          <w:bCs/>
          <w:iCs/>
          <w:sz w:val="28"/>
          <w:szCs w:val="28"/>
          <w:lang w:val="ro-RO" w:eastAsia="ro-RO"/>
        </w:rPr>
        <w:t xml:space="preserve">  </w:t>
      </w:r>
      <w:r w:rsidRPr="00870263">
        <w:rPr>
          <w:rFonts w:ascii="Arial" w:hAnsi="Arial" w:cs="Arial"/>
          <w:b/>
          <w:bCs/>
          <w:iCs/>
          <w:sz w:val="28"/>
          <w:szCs w:val="28"/>
          <w:lang w:val="ro-RO" w:eastAsia="ro-RO"/>
        </w:rPr>
        <w:t xml:space="preserve">COMUNA MOROENI, SAT DOBREȘTI, PUNCT PĂSTRĂVĂRIE, </w:t>
      </w:r>
    </w:p>
    <w:p w14:paraId="7E52F50A" w14:textId="4E4C1FB4" w:rsidR="00870263" w:rsidRPr="00870263" w:rsidRDefault="00870263" w:rsidP="00870263">
      <w:pPr>
        <w:keepNext/>
        <w:keepLines/>
        <w:spacing w:after="0" w:line="240" w:lineRule="auto"/>
        <w:outlineLvl w:val="0"/>
        <w:rPr>
          <w:rFonts w:ascii="Arial" w:hAnsi="Arial" w:cs="Arial"/>
          <w:b/>
          <w:bCs/>
          <w:iCs/>
          <w:sz w:val="28"/>
          <w:szCs w:val="28"/>
          <w:lang w:val="ro-RO" w:eastAsia="ro-RO"/>
        </w:rPr>
      </w:pPr>
      <w:r w:rsidRPr="00870263">
        <w:rPr>
          <w:rFonts w:ascii="Arial" w:hAnsi="Arial" w:cs="Arial"/>
          <w:b/>
          <w:bCs/>
          <w:iCs/>
          <w:sz w:val="28"/>
          <w:szCs w:val="28"/>
          <w:lang w:val="ro-RO" w:eastAsia="ro-RO"/>
        </w:rPr>
        <w:t xml:space="preserve">                                          </w:t>
      </w:r>
      <w:r>
        <w:rPr>
          <w:rFonts w:ascii="Arial" w:hAnsi="Arial" w:cs="Arial"/>
          <w:b/>
          <w:bCs/>
          <w:iCs/>
          <w:sz w:val="28"/>
          <w:szCs w:val="28"/>
          <w:lang w:val="ro-RO" w:eastAsia="ro-RO"/>
        </w:rPr>
        <w:t xml:space="preserve">   </w:t>
      </w:r>
      <w:r w:rsidR="001D50FD">
        <w:rPr>
          <w:rFonts w:ascii="Arial" w:hAnsi="Arial" w:cs="Arial"/>
          <w:b/>
          <w:bCs/>
          <w:iCs/>
          <w:sz w:val="28"/>
          <w:szCs w:val="28"/>
          <w:lang w:val="ro-RO" w:eastAsia="ro-RO"/>
        </w:rPr>
        <w:t xml:space="preserve">  </w:t>
      </w:r>
      <w:r w:rsidRPr="00870263">
        <w:rPr>
          <w:rFonts w:ascii="Arial" w:hAnsi="Arial" w:cs="Arial"/>
          <w:b/>
          <w:bCs/>
          <w:iCs/>
          <w:sz w:val="28"/>
          <w:szCs w:val="28"/>
          <w:lang w:val="ro-RO" w:eastAsia="ro-RO"/>
        </w:rPr>
        <w:t>JUDEȚUL DÂMBOVIȚA</w:t>
      </w:r>
    </w:p>
    <w:p w14:paraId="5C9074EB" w14:textId="4F8F7226" w:rsidR="00007293" w:rsidRDefault="00007293" w:rsidP="00870263">
      <w:pPr>
        <w:spacing w:after="0" w:line="240" w:lineRule="auto"/>
      </w:pPr>
    </w:p>
    <w:p w14:paraId="42F4C6C5" w14:textId="3418B6C6" w:rsidR="005A6026" w:rsidRDefault="00007293" w:rsidP="005A6026">
      <w:pPr>
        <w:rPr>
          <w:rFonts w:ascii="Arial" w:eastAsia="Times New Roman" w:hAnsi="Arial" w:cs="Arial"/>
          <w:sz w:val="28"/>
          <w:szCs w:val="28"/>
          <w:lang w:val="ro-RO" w:eastAsia="ro-RO"/>
        </w:rPr>
      </w:pPr>
      <w:r>
        <w:t xml:space="preserve"> </w:t>
      </w:r>
      <w:bookmarkEnd w:id="0"/>
      <w:bookmarkEnd w:id="1"/>
      <w:r w:rsidR="005A6026">
        <w:rPr>
          <w:rFonts w:ascii="Arial" w:eastAsia="Times New Roman" w:hAnsi="Arial" w:cs="Arial"/>
          <w:sz w:val="28"/>
          <w:szCs w:val="28"/>
          <w:lang w:val="ro-RO" w:eastAsia="ro-RO"/>
        </w:rPr>
        <w:t>CUPRINS:</w:t>
      </w:r>
    </w:p>
    <w:p w14:paraId="437A4DDB" w14:textId="77777777" w:rsidR="005A6026" w:rsidRPr="00CF6546" w:rsidRDefault="005A6026" w:rsidP="005A6026">
      <w:pPr>
        <w:autoSpaceDE w:val="0"/>
        <w:autoSpaceDN w:val="0"/>
        <w:adjustRightInd w:val="0"/>
        <w:spacing w:after="0" w:line="240" w:lineRule="auto"/>
        <w:jc w:val="both"/>
        <w:rPr>
          <w:rFonts w:ascii="Arial" w:eastAsia="Times New Roman" w:hAnsi="Arial" w:cs="Arial"/>
          <w:sz w:val="28"/>
          <w:szCs w:val="28"/>
          <w:lang w:val="ro-RO" w:eastAsia="ro-RO"/>
        </w:rPr>
      </w:pPr>
      <w:bookmarkStart w:id="3" w:name="_Hlk87989065"/>
      <w:r w:rsidRPr="00CF6546">
        <w:rPr>
          <w:rFonts w:ascii="Arial" w:eastAsia="Times New Roman" w:hAnsi="Arial" w:cs="Arial"/>
          <w:sz w:val="28"/>
          <w:szCs w:val="28"/>
          <w:lang w:val="ro-RO" w:eastAsia="ro-RO"/>
        </w:rPr>
        <w:t xml:space="preserve">FIȘA DE RESPONSABILITĂȚI </w:t>
      </w:r>
    </w:p>
    <w:p w14:paraId="4F5E4977" w14:textId="4425065E" w:rsidR="00503DEC" w:rsidRPr="00503DEC" w:rsidRDefault="00503DEC" w:rsidP="00503DEC">
      <w:pPr>
        <w:tabs>
          <w:tab w:val="left" w:pos="9781"/>
        </w:tabs>
        <w:autoSpaceDE w:val="0"/>
        <w:autoSpaceDN w:val="0"/>
        <w:adjustRightInd w:val="0"/>
        <w:spacing w:after="0" w:line="240" w:lineRule="auto"/>
        <w:jc w:val="both"/>
        <w:rPr>
          <w:rFonts w:ascii="Arial" w:hAnsi="Arial" w:cs="Arial"/>
          <w:sz w:val="28"/>
          <w:szCs w:val="28"/>
          <w:lang w:val="it-IT"/>
        </w:rPr>
      </w:pPr>
      <w:bookmarkStart w:id="4" w:name="_Hlk99510509"/>
      <w:r w:rsidRPr="00503DEC">
        <w:rPr>
          <w:rFonts w:ascii="Arial" w:hAnsi="Arial" w:cs="Arial"/>
          <w:sz w:val="28"/>
          <w:szCs w:val="28"/>
          <w:lang w:val="it-IT"/>
        </w:rPr>
        <w:t>1.</w:t>
      </w:r>
      <w:r w:rsidR="00903109">
        <w:rPr>
          <w:rFonts w:ascii="Arial" w:hAnsi="Arial" w:cs="Arial"/>
          <w:sz w:val="28"/>
          <w:szCs w:val="28"/>
          <w:lang w:val="it-IT"/>
        </w:rPr>
        <w:t xml:space="preserve"> </w:t>
      </w:r>
      <w:r w:rsidRPr="00503DEC">
        <w:rPr>
          <w:rFonts w:ascii="Arial" w:hAnsi="Arial" w:cs="Arial"/>
          <w:sz w:val="28"/>
          <w:szCs w:val="28"/>
          <w:lang w:val="it-IT"/>
        </w:rPr>
        <w:t>INFORMAȚII GENERALE</w:t>
      </w:r>
      <w:r w:rsidRPr="00503DEC">
        <w:rPr>
          <w:rFonts w:ascii="Arial" w:hAnsi="Arial" w:cs="Arial"/>
          <w:sz w:val="28"/>
          <w:szCs w:val="28"/>
          <w:lang w:val="it-IT"/>
        </w:rPr>
        <w:tab/>
      </w:r>
    </w:p>
    <w:p w14:paraId="6F354932" w14:textId="38DE530E" w:rsidR="00503DEC" w:rsidRPr="00503DEC" w:rsidRDefault="00503DEC" w:rsidP="00503DEC">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t>1.1</w:t>
      </w:r>
      <w:r w:rsidR="00903109">
        <w:rPr>
          <w:rFonts w:ascii="Arial" w:hAnsi="Arial" w:cs="Arial"/>
          <w:sz w:val="28"/>
          <w:szCs w:val="28"/>
          <w:lang w:val="it-IT"/>
        </w:rPr>
        <w:t xml:space="preserve">. </w:t>
      </w:r>
      <w:r w:rsidRPr="00503DEC">
        <w:rPr>
          <w:rFonts w:ascii="Arial" w:hAnsi="Arial" w:cs="Arial"/>
          <w:sz w:val="28"/>
          <w:szCs w:val="28"/>
          <w:lang w:val="it-IT"/>
        </w:rPr>
        <w:t>INFORMAȚII DESPRE TITULARUL PROIECTULUI</w:t>
      </w:r>
      <w:r w:rsidRPr="00503DEC">
        <w:rPr>
          <w:rFonts w:ascii="Arial" w:hAnsi="Arial" w:cs="Arial"/>
          <w:sz w:val="28"/>
          <w:szCs w:val="28"/>
          <w:lang w:val="it-IT"/>
        </w:rPr>
        <w:tab/>
      </w:r>
    </w:p>
    <w:p w14:paraId="40F2AD12" w14:textId="300ADE6F" w:rsidR="00E02803" w:rsidRPr="00D60AE9" w:rsidRDefault="00503DEC" w:rsidP="00E02803">
      <w:pPr>
        <w:spacing w:after="0" w:line="240" w:lineRule="auto"/>
        <w:jc w:val="both"/>
        <w:rPr>
          <w:rStyle w:val="markedcontent"/>
          <w:rFonts w:ascii="Arial" w:hAnsi="Arial" w:cs="Arial"/>
          <w:sz w:val="28"/>
          <w:szCs w:val="28"/>
          <w:lang w:val="it-IT"/>
        </w:rPr>
      </w:pPr>
      <w:r w:rsidRPr="00503DEC">
        <w:rPr>
          <w:rFonts w:ascii="Arial" w:hAnsi="Arial" w:cs="Arial"/>
          <w:sz w:val="28"/>
          <w:szCs w:val="28"/>
          <w:lang w:val="it-IT"/>
        </w:rPr>
        <w:t>1.2.</w:t>
      </w:r>
      <w:r w:rsidR="00E02803" w:rsidRPr="00E02803">
        <w:rPr>
          <w:rStyle w:val="markedcontent"/>
          <w:rFonts w:ascii="Arial" w:hAnsi="Arial" w:cs="Arial"/>
          <w:sz w:val="28"/>
          <w:szCs w:val="28"/>
          <w:lang w:val="it-IT"/>
        </w:rPr>
        <w:t xml:space="preserve"> </w:t>
      </w:r>
      <w:r w:rsidR="00E02803" w:rsidRPr="00D60AE9">
        <w:rPr>
          <w:rStyle w:val="markedcontent"/>
          <w:rFonts w:ascii="Arial" w:hAnsi="Arial" w:cs="Arial"/>
          <w:sz w:val="28"/>
          <w:szCs w:val="28"/>
          <w:lang w:val="it-IT"/>
        </w:rPr>
        <w:t>A</w:t>
      </w:r>
      <w:r w:rsidR="00E02803">
        <w:rPr>
          <w:rStyle w:val="markedcontent"/>
          <w:rFonts w:ascii="Arial" w:hAnsi="Arial" w:cs="Arial"/>
          <w:sz w:val="28"/>
          <w:szCs w:val="28"/>
          <w:lang w:val="it-IT"/>
        </w:rPr>
        <w:t>UTORUL ATESTAT AL RAPORTULUI PRIVIND IMPACTUL ASUPRA MEDIULUI</w:t>
      </w:r>
      <w:r w:rsidR="00E02803" w:rsidRPr="00D60AE9">
        <w:rPr>
          <w:rStyle w:val="markedcontent"/>
          <w:rFonts w:ascii="Arial" w:hAnsi="Arial" w:cs="Arial"/>
          <w:sz w:val="28"/>
          <w:szCs w:val="28"/>
          <w:lang w:val="it-IT"/>
        </w:rPr>
        <w:t xml:space="preserve"> </w:t>
      </w:r>
    </w:p>
    <w:p w14:paraId="38E6703E" w14:textId="612EFCB8" w:rsidR="00E02803" w:rsidRDefault="00E02803" w:rsidP="00E02803">
      <w:pPr>
        <w:spacing w:after="0" w:line="240" w:lineRule="auto"/>
        <w:jc w:val="both"/>
        <w:rPr>
          <w:rStyle w:val="markedcontent"/>
          <w:rFonts w:ascii="Arial" w:hAnsi="Arial" w:cs="Arial"/>
          <w:sz w:val="28"/>
          <w:szCs w:val="28"/>
          <w:lang w:val="it-IT"/>
        </w:rPr>
      </w:pPr>
      <w:r w:rsidRPr="00D60AE9">
        <w:rPr>
          <w:rStyle w:val="markedcontent"/>
          <w:rFonts w:ascii="Arial" w:hAnsi="Arial" w:cs="Arial"/>
          <w:sz w:val="28"/>
          <w:szCs w:val="28"/>
          <w:lang w:val="it-IT"/>
        </w:rPr>
        <w:t xml:space="preserve">1.3. </w:t>
      </w:r>
      <w:r>
        <w:rPr>
          <w:rStyle w:val="markedcontent"/>
          <w:rFonts w:ascii="Arial" w:hAnsi="Arial" w:cs="Arial"/>
          <w:sz w:val="28"/>
          <w:szCs w:val="28"/>
          <w:lang w:val="it-IT"/>
        </w:rPr>
        <w:t xml:space="preserve">PROIECTANTUL LUCRĂRILOR </w:t>
      </w:r>
    </w:p>
    <w:p w14:paraId="6A4603BD" w14:textId="681E7AD0" w:rsidR="00503DEC" w:rsidRPr="00503DEC" w:rsidRDefault="00E02803" w:rsidP="00503DE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1.4. </w:t>
      </w:r>
      <w:r w:rsidR="00503DEC" w:rsidRPr="00503DEC">
        <w:rPr>
          <w:rFonts w:ascii="Arial" w:hAnsi="Arial" w:cs="Arial"/>
          <w:sz w:val="28"/>
          <w:szCs w:val="28"/>
          <w:lang w:val="it-IT"/>
        </w:rPr>
        <w:t>DENUMIREA PROIECTULUI</w:t>
      </w:r>
      <w:r w:rsidR="00503DEC" w:rsidRPr="00503DEC">
        <w:rPr>
          <w:rFonts w:ascii="Arial" w:hAnsi="Arial" w:cs="Arial"/>
          <w:sz w:val="28"/>
          <w:szCs w:val="28"/>
          <w:lang w:val="it-IT"/>
        </w:rPr>
        <w:tab/>
      </w:r>
    </w:p>
    <w:p w14:paraId="1B0A5E2D" w14:textId="745A6C3B" w:rsidR="00503DEC" w:rsidRPr="00503DEC" w:rsidRDefault="00503DEC" w:rsidP="00503DEC">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t>2.</w:t>
      </w:r>
      <w:r w:rsidR="00E02803">
        <w:rPr>
          <w:rFonts w:ascii="Arial" w:hAnsi="Arial" w:cs="Arial"/>
          <w:sz w:val="28"/>
          <w:szCs w:val="28"/>
          <w:lang w:val="it-IT"/>
        </w:rPr>
        <w:t xml:space="preserve"> </w:t>
      </w:r>
      <w:r w:rsidRPr="00503DEC">
        <w:rPr>
          <w:rFonts w:ascii="Arial" w:hAnsi="Arial" w:cs="Arial"/>
          <w:sz w:val="28"/>
          <w:szCs w:val="28"/>
          <w:lang w:val="it-IT"/>
        </w:rPr>
        <w:t>DESCRIEREA PROIECTULUI</w:t>
      </w:r>
      <w:r w:rsidRPr="00503DEC">
        <w:rPr>
          <w:rFonts w:ascii="Arial" w:hAnsi="Arial" w:cs="Arial"/>
          <w:sz w:val="28"/>
          <w:szCs w:val="28"/>
          <w:lang w:val="it-IT"/>
        </w:rPr>
        <w:tab/>
      </w:r>
    </w:p>
    <w:p w14:paraId="00560553" w14:textId="77777777" w:rsidR="00E02803" w:rsidRDefault="00503DEC" w:rsidP="00503DEC">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t>2.1. AMPLASAMENTUL PROIECTULUI</w:t>
      </w:r>
    </w:p>
    <w:p w14:paraId="57D69645" w14:textId="5B28A402" w:rsidR="00E02803" w:rsidRPr="00B23D3E" w:rsidRDefault="00E02803" w:rsidP="00E02803">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2.2. </w:t>
      </w:r>
      <w:r w:rsidRPr="00B23D3E">
        <w:rPr>
          <w:rFonts w:ascii="Arial" w:eastAsia="Times New Roman" w:hAnsi="Arial" w:cs="Arial"/>
          <w:sz w:val="28"/>
          <w:szCs w:val="28"/>
          <w:lang w:val="ro-RO" w:eastAsia="ro-RO"/>
        </w:rPr>
        <w:t>C</w:t>
      </w:r>
      <w:r>
        <w:rPr>
          <w:rFonts w:ascii="Arial" w:eastAsia="Times New Roman" w:hAnsi="Arial" w:cs="Arial"/>
          <w:sz w:val="28"/>
          <w:szCs w:val="28"/>
          <w:lang w:val="ro-RO" w:eastAsia="ro-RO"/>
        </w:rPr>
        <w:t>ADRUL NATURAL ȘI CONDIȚIILE DE MEDIU PE AMPLASAMENT</w:t>
      </w:r>
    </w:p>
    <w:p w14:paraId="5E4FB054" w14:textId="1E8E4F5B" w:rsidR="00E02803" w:rsidRPr="00B23D3E" w:rsidRDefault="00E02803" w:rsidP="00E02803">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2</w:t>
      </w:r>
      <w:r w:rsidRPr="00B23D3E">
        <w:rPr>
          <w:rFonts w:ascii="Arial" w:eastAsia="Times New Roman" w:hAnsi="Arial" w:cs="Arial"/>
          <w:sz w:val="28"/>
          <w:szCs w:val="28"/>
          <w:lang w:val="ro-RO" w:eastAsia="ro-RO"/>
        </w:rPr>
        <w:t>.</w:t>
      </w:r>
      <w:r>
        <w:rPr>
          <w:rFonts w:ascii="Arial" w:eastAsia="Times New Roman" w:hAnsi="Arial" w:cs="Arial"/>
          <w:sz w:val="28"/>
          <w:szCs w:val="28"/>
          <w:lang w:val="ro-RO" w:eastAsia="ro-RO"/>
        </w:rPr>
        <w:t>2</w:t>
      </w:r>
      <w:r w:rsidRPr="00B23D3E">
        <w:rPr>
          <w:rFonts w:ascii="Arial" w:eastAsia="Times New Roman" w:hAnsi="Arial" w:cs="Arial"/>
          <w:sz w:val="28"/>
          <w:szCs w:val="28"/>
          <w:lang w:val="ro-RO" w:eastAsia="ro-RO"/>
        </w:rPr>
        <w:t>.</w:t>
      </w:r>
      <w:r>
        <w:rPr>
          <w:rFonts w:ascii="Arial" w:eastAsia="Times New Roman" w:hAnsi="Arial" w:cs="Arial"/>
          <w:sz w:val="28"/>
          <w:szCs w:val="28"/>
          <w:lang w:val="ro-RO" w:eastAsia="ro-RO"/>
        </w:rPr>
        <w:t>1.</w:t>
      </w:r>
      <w:r w:rsidRPr="00B23D3E">
        <w:rPr>
          <w:rFonts w:ascii="Arial" w:eastAsia="Times New Roman" w:hAnsi="Arial" w:cs="Arial"/>
          <w:sz w:val="28"/>
          <w:szCs w:val="28"/>
          <w:lang w:val="ro-RO" w:eastAsia="ro-RO"/>
        </w:rPr>
        <w:t xml:space="preserve"> R</w:t>
      </w:r>
      <w:r w:rsidR="0093703B">
        <w:rPr>
          <w:rFonts w:ascii="Arial" w:eastAsia="Times New Roman" w:hAnsi="Arial" w:cs="Arial"/>
          <w:sz w:val="28"/>
          <w:szCs w:val="28"/>
          <w:lang w:val="ro-RO" w:eastAsia="ro-RO"/>
        </w:rPr>
        <w:t xml:space="preserve">ELIEFUL ȘI GEOMORFOLOGIA </w:t>
      </w:r>
    </w:p>
    <w:p w14:paraId="322C697F" w14:textId="6660EB04" w:rsidR="00E02803" w:rsidRPr="00B23D3E" w:rsidRDefault="00E02803" w:rsidP="00E02803">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2</w:t>
      </w:r>
      <w:r w:rsidRPr="00B23D3E">
        <w:rPr>
          <w:rFonts w:ascii="Arial" w:eastAsia="Times New Roman" w:hAnsi="Arial" w:cs="Arial"/>
          <w:sz w:val="28"/>
          <w:szCs w:val="28"/>
          <w:lang w:val="ro-RO" w:eastAsia="ro-RO"/>
        </w:rPr>
        <w:t>.</w:t>
      </w:r>
      <w:r>
        <w:rPr>
          <w:rFonts w:ascii="Arial" w:eastAsia="Times New Roman" w:hAnsi="Arial" w:cs="Arial"/>
          <w:sz w:val="28"/>
          <w:szCs w:val="28"/>
          <w:lang w:val="ro-RO" w:eastAsia="ro-RO"/>
        </w:rPr>
        <w:t>2.</w:t>
      </w:r>
      <w:r w:rsidRPr="00B23D3E">
        <w:rPr>
          <w:rFonts w:ascii="Arial" w:eastAsia="Times New Roman" w:hAnsi="Arial" w:cs="Arial"/>
          <w:sz w:val="28"/>
          <w:szCs w:val="28"/>
          <w:lang w:val="ro-RO" w:eastAsia="ro-RO"/>
        </w:rPr>
        <w:t>2. G</w:t>
      </w:r>
      <w:r w:rsidR="0093703B">
        <w:rPr>
          <w:rFonts w:ascii="Arial" w:eastAsia="Times New Roman" w:hAnsi="Arial" w:cs="Arial"/>
          <w:sz w:val="28"/>
          <w:szCs w:val="28"/>
          <w:lang w:val="ro-RO" w:eastAsia="ro-RO"/>
        </w:rPr>
        <w:t>EOLOGIA</w:t>
      </w:r>
    </w:p>
    <w:p w14:paraId="6CD804F3" w14:textId="2A78A42A" w:rsidR="00E02803" w:rsidRPr="00B23D3E" w:rsidRDefault="00E02803" w:rsidP="00E02803">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2</w:t>
      </w:r>
      <w:r w:rsidRPr="00B23D3E">
        <w:rPr>
          <w:rFonts w:ascii="Arial" w:eastAsia="Times New Roman" w:hAnsi="Arial" w:cs="Arial"/>
          <w:sz w:val="28"/>
          <w:szCs w:val="28"/>
          <w:lang w:val="ro-RO" w:eastAsia="ro-RO"/>
        </w:rPr>
        <w:t>.</w:t>
      </w:r>
      <w:r>
        <w:rPr>
          <w:rFonts w:ascii="Arial" w:eastAsia="Times New Roman" w:hAnsi="Arial" w:cs="Arial"/>
          <w:sz w:val="28"/>
          <w:szCs w:val="28"/>
          <w:lang w:val="ro-RO" w:eastAsia="ro-RO"/>
        </w:rPr>
        <w:t>2.</w:t>
      </w:r>
      <w:r w:rsidRPr="00B23D3E">
        <w:rPr>
          <w:rFonts w:ascii="Arial" w:eastAsia="Times New Roman" w:hAnsi="Arial" w:cs="Arial"/>
          <w:sz w:val="28"/>
          <w:szCs w:val="28"/>
          <w:lang w:val="ro-RO" w:eastAsia="ro-RO"/>
        </w:rPr>
        <w:t>3. H</w:t>
      </w:r>
      <w:r w:rsidR="0093703B">
        <w:rPr>
          <w:rFonts w:ascii="Arial" w:eastAsia="Times New Roman" w:hAnsi="Arial" w:cs="Arial"/>
          <w:sz w:val="28"/>
          <w:szCs w:val="28"/>
          <w:lang w:val="ro-RO" w:eastAsia="ro-RO"/>
        </w:rPr>
        <w:t>IDROLOGIA ȘI HIDROGEOLOGIA</w:t>
      </w:r>
      <w:r w:rsidRPr="00B23D3E">
        <w:rPr>
          <w:rFonts w:ascii="Arial" w:eastAsia="Times New Roman" w:hAnsi="Arial" w:cs="Arial"/>
          <w:sz w:val="28"/>
          <w:szCs w:val="28"/>
          <w:lang w:val="ro-RO" w:eastAsia="ro-RO"/>
        </w:rPr>
        <w:t xml:space="preserve"> </w:t>
      </w:r>
    </w:p>
    <w:p w14:paraId="3642D9FC" w14:textId="2C7D656C" w:rsidR="00E02803" w:rsidRPr="00B23D3E" w:rsidRDefault="00E02803" w:rsidP="00E02803">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2</w:t>
      </w:r>
      <w:r w:rsidRPr="00B23D3E">
        <w:rPr>
          <w:rFonts w:ascii="Arial" w:eastAsia="Times New Roman" w:hAnsi="Arial" w:cs="Arial"/>
          <w:sz w:val="28"/>
          <w:szCs w:val="28"/>
          <w:lang w:val="ro-RO" w:eastAsia="ro-RO"/>
        </w:rPr>
        <w:t>.</w:t>
      </w:r>
      <w:r>
        <w:rPr>
          <w:rFonts w:ascii="Arial" w:eastAsia="Times New Roman" w:hAnsi="Arial" w:cs="Arial"/>
          <w:sz w:val="28"/>
          <w:szCs w:val="28"/>
          <w:lang w:val="ro-RO" w:eastAsia="ro-RO"/>
        </w:rPr>
        <w:t>2.</w:t>
      </w:r>
      <w:r w:rsidRPr="00B23D3E">
        <w:rPr>
          <w:rFonts w:ascii="Arial" w:eastAsia="Times New Roman" w:hAnsi="Arial" w:cs="Arial"/>
          <w:sz w:val="28"/>
          <w:szCs w:val="28"/>
          <w:lang w:val="ro-RO" w:eastAsia="ro-RO"/>
        </w:rPr>
        <w:t>4. S</w:t>
      </w:r>
      <w:r w:rsidR="0093703B">
        <w:rPr>
          <w:rFonts w:ascii="Arial" w:eastAsia="Times New Roman" w:hAnsi="Arial" w:cs="Arial"/>
          <w:sz w:val="28"/>
          <w:szCs w:val="28"/>
          <w:lang w:val="ro-RO" w:eastAsia="ro-RO"/>
        </w:rPr>
        <w:t>OLUL ȘI SUBSOLUL</w:t>
      </w:r>
    </w:p>
    <w:p w14:paraId="3DB16E31" w14:textId="41EB6A10" w:rsidR="00E02803" w:rsidRDefault="00E02803" w:rsidP="00E02803">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2</w:t>
      </w:r>
      <w:r w:rsidRPr="00B23D3E">
        <w:rPr>
          <w:rFonts w:ascii="Arial" w:eastAsia="Times New Roman" w:hAnsi="Arial" w:cs="Arial"/>
          <w:sz w:val="28"/>
          <w:szCs w:val="28"/>
          <w:lang w:val="ro-RO" w:eastAsia="ro-RO"/>
        </w:rPr>
        <w:t>.</w:t>
      </w:r>
      <w:r>
        <w:rPr>
          <w:rFonts w:ascii="Arial" w:eastAsia="Times New Roman" w:hAnsi="Arial" w:cs="Arial"/>
          <w:sz w:val="28"/>
          <w:szCs w:val="28"/>
          <w:lang w:val="ro-RO" w:eastAsia="ro-RO"/>
        </w:rPr>
        <w:t>2.</w:t>
      </w:r>
      <w:r w:rsidRPr="00B23D3E">
        <w:rPr>
          <w:rFonts w:ascii="Arial" w:eastAsia="Times New Roman" w:hAnsi="Arial" w:cs="Arial"/>
          <w:sz w:val="28"/>
          <w:szCs w:val="28"/>
          <w:lang w:val="ro-RO" w:eastAsia="ro-RO"/>
        </w:rPr>
        <w:t>5. C</w:t>
      </w:r>
      <w:r w:rsidR="0093703B">
        <w:rPr>
          <w:rFonts w:ascii="Arial" w:eastAsia="Times New Roman" w:hAnsi="Arial" w:cs="Arial"/>
          <w:sz w:val="28"/>
          <w:szCs w:val="28"/>
          <w:lang w:val="ro-RO" w:eastAsia="ro-RO"/>
        </w:rPr>
        <w:t>LIMA</w:t>
      </w:r>
    </w:p>
    <w:p w14:paraId="77CBA921" w14:textId="5AC6823B" w:rsidR="00503DEC" w:rsidRPr="0093703B" w:rsidRDefault="00E02803" w:rsidP="0093703B">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2.2</w:t>
      </w:r>
      <w:r w:rsidRPr="00921536">
        <w:rPr>
          <w:rFonts w:ascii="Arial" w:eastAsia="Times New Roman" w:hAnsi="Arial" w:cs="Arial"/>
          <w:sz w:val="28"/>
          <w:szCs w:val="28"/>
          <w:lang w:val="ro-RO" w:eastAsia="ro-RO"/>
        </w:rPr>
        <w:t>.6. V</w:t>
      </w:r>
      <w:r w:rsidR="0093703B">
        <w:rPr>
          <w:rFonts w:ascii="Arial" w:eastAsia="Times New Roman" w:hAnsi="Arial" w:cs="Arial"/>
          <w:sz w:val="28"/>
          <w:szCs w:val="28"/>
          <w:lang w:val="ro-RO" w:eastAsia="ro-RO"/>
        </w:rPr>
        <w:t xml:space="preserve">EGETAȚIA ȘI FAUNA </w:t>
      </w:r>
    </w:p>
    <w:p w14:paraId="5B244D73" w14:textId="1E9FC598" w:rsidR="00503DEC" w:rsidRPr="00503DEC" w:rsidRDefault="00503DEC" w:rsidP="0093703B">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t>2.</w:t>
      </w:r>
      <w:r w:rsidR="0093703B">
        <w:rPr>
          <w:rFonts w:ascii="Arial" w:hAnsi="Arial" w:cs="Arial"/>
          <w:sz w:val="28"/>
          <w:szCs w:val="28"/>
          <w:lang w:val="it-IT"/>
        </w:rPr>
        <w:t>3</w:t>
      </w:r>
      <w:r w:rsidRPr="00503DEC">
        <w:rPr>
          <w:rFonts w:ascii="Arial" w:hAnsi="Arial" w:cs="Arial"/>
          <w:sz w:val="28"/>
          <w:szCs w:val="28"/>
          <w:lang w:val="it-IT"/>
        </w:rPr>
        <w:t>.</w:t>
      </w:r>
      <w:r w:rsidR="00826FCF">
        <w:rPr>
          <w:rFonts w:ascii="Arial" w:hAnsi="Arial" w:cs="Arial"/>
          <w:sz w:val="28"/>
          <w:szCs w:val="28"/>
          <w:lang w:val="it-IT"/>
        </w:rPr>
        <w:t xml:space="preserve"> </w:t>
      </w:r>
      <w:r w:rsidR="0093703B" w:rsidRPr="0093703B">
        <w:rPr>
          <w:rFonts w:ascii="Arial" w:hAnsi="Arial" w:cs="Arial"/>
          <w:sz w:val="28"/>
          <w:szCs w:val="28"/>
          <w:lang w:val="it-IT"/>
        </w:rPr>
        <w:t>DESCRIEREA</w:t>
      </w:r>
      <w:r w:rsidR="0093703B">
        <w:rPr>
          <w:rFonts w:ascii="Arial" w:hAnsi="Arial" w:cs="Arial"/>
          <w:sz w:val="28"/>
          <w:szCs w:val="28"/>
          <w:lang w:val="it-IT"/>
        </w:rPr>
        <w:t xml:space="preserve"> </w:t>
      </w:r>
      <w:r w:rsidR="0093703B" w:rsidRPr="0093703B">
        <w:rPr>
          <w:rFonts w:ascii="Arial" w:hAnsi="Arial" w:cs="Arial"/>
          <w:sz w:val="28"/>
          <w:szCs w:val="28"/>
          <w:lang w:val="it-IT"/>
        </w:rPr>
        <w:t>ETAPELOR</w:t>
      </w:r>
      <w:r w:rsidR="0093703B">
        <w:rPr>
          <w:rFonts w:ascii="Arial" w:hAnsi="Arial" w:cs="Arial"/>
          <w:sz w:val="28"/>
          <w:szCs w:val="28"/>
          <w:lang w:val="it-IT"/>
        </w:rPr>
        <w:t xml:space="preserve"> </w:t>
      </w:r>
      <w:r w:rsidR="0093703B" w:rsidRPr="0093703B">
        <w:rPr>
          <w:rFonts w:ascii="Arial" w:hAnsi="Arial" w:cs="Arial"/>
          <w:sz w:val="28"/>
          <w:szCs w:val="28"/>
          <w:lang w:val="it-IT"/>
        </w:rPr>
        <w:t>PROIECTULUI</w:t>
      </w:r>
      <w:r w:rsidR="0093703B">
        <w:rPr>
          <w:rFonts w:ascii="Arial" w:hAnsi="Arial" w:cs="Arial"/>
          <w:sz w:val="28"/>
          <w:szCs w:val="28"/>
          <w:lang w:val="it-IT"/>
        </w:rPr>
        <w:t xml:space="preserve"> </w:t>
      </w:r>
      <w:r w:rsidR="0093703B" w:rsidRPr="0093703B">
        <w:rPr>
          <w:rFonts w:ascii="Arial" w:hAnsi="Arial" w:cs="Arial"/>
          <w:sz w:val="28"/>
          <w:szCs w:val="28"/>
          <w:lang w:val="it-IT"/>
        </w:rPr>
        <w:t>(CONSTRUCȚIE,</w:t>
      </w:r>
      <w:r w:rsidR="0093703B">
        <w:rPr>
          <w:rFonts w:ascii="Arial" w:hAnsi="Arial" w:cs="Arial"/>
          <w:sz w:val="28"/>
          <w:szCs w:val="28"/>
          <w:lang w:val="it-IT"/>
        </w:rPr>
        <w:t xml:space="preserve"> </w:t>
      </w:r>
      <w:r w:rsidR="0093703B" w:rsidRPr="0093703B">
        <w:rPr>
          <w:rFonts w:ascii="Arial" w:hAnsi="Arial" w:cs="Arial"/>
          <w:sz w:val="28"/>
          <w:szCs w:val="28"/>
          <w:lang w:val="it-IT"/>
        </w:rPr>
        <w:t>FUNCȚIONARE, DEMONTARE /</w:t>
      </w:r>
      <w:r w:rsidR="0093703B">
        <w:rPr>
          <w:rFonts w:ascii="Arial" w:hAnsi="Arial" w:cs="Arial"/>
          <w:sz w:val="28"/>
          <w:szCs w:val="28"/>
          <w:lang w:val="it-IT"/>
        </w:rPr>
        <w:t xml:space="preserve"> </w:t>
      </w:r>
      <w:r w:rsidR="0093703B" w:rsidRPr="0093703B">
        <w:rPr>
          <w:rFonts w:ascii="Arial" w:hAnsi="Arial" w:cs="Arial"/>
          <w:sz w:val="28"/>
          <w:szCs w:val="28"/>
          <w:lang w:val="it-IT"/>
        </w:rPr>
        <w:t>DEZAFECTARE</w:t>
      </w:r>
      <w:r w:rsidR="0093703B">
        <w:rPr>
          <w:rFonts w:ascii="Arial" w:hAnsi="Arial" w:cs="Arial"/>
          <w:sz w:val="28"/>
          <w:szCs w:val="28"/>
          <w:lang w:val="it-IT"/>
        </w:rPr>
        <w:t xml:space="preserve"> </w:t>
      </w:r>
      <w:r w:rsidR="0093703B" w:rsidRPr="0093703B">
        <w:rPr>
          <w:rFonts w:ascii="Arial" w:hAnsi="Arial" w:cs="Arial"/>
          <w:sz w:val="28"/>
          <w:szCs w:val="28"/>
          <w:lang w:val="it-IT"/>
        </w:rPr>
        <w:t>/ ÎNCHIDERE</w:t>
      </w:r>
      <w:r w:rsidR="0093703B">
        <w:rPr>
          <w:rFonts w:ascii="Arial" w:hAnsi="Arial" w:cs="Arial"/>
          <w:sz w:val="28"/>
          <w:szCs w:val="28"/>
          <w:lang w:val="it-IT"/>
        </w:rPr>
        <w:t xml:space="preserve"> </w:t>
      </w:r>
      <w:r w:rsidR="0093703B" w:rsidRPr="0093703B">
        <w:rPr>
          <w:rFonts w:ascii="Arial" w:hAnsi="Arial" w:cs="Arial"/>
          <w:sz w:val="28"/>
          <w:szCs w:val="28"/>
          <w:lang w:val="it-IT"/>
        </w:rPr>
        <w:t>/ POSTÎNCHIDERE)</w:t>
      </w:r>
      <w:r w:rsidR="0093703B">
        <w:rPr>
          <w:rFonts w:ascii="Arial" w:hAnsi="Arial" w:cs="Arial"/>
          <w:sz w:val="28"/>
          <w:szCs w:val="28"/>
          <w:lang w:val="it-IT"/>
        </w:rPr>
        <w:t xml:space="preserve">  </w:t>
      </w:r>
      <w:r w:rsidRPr="00503DEC">
        <w:rPr>
          <w:rFonts w:ascii="Arial" w:hAnsi="Arial" w:cs="Arial"/>
          <w:sz w:val="28"/>
          <w:szCs w:val="28"/>
          <w:lang w:val="it-IT"/>
        </w:rPr>
        <w:tab/>
      </w:r>
    </w:p>
    <w:p w14:paraId="1ABC155D" w14:textId="37EDDD26" w:rsidR="00503DEC" w:rsidRPr="00503DEC" w:rsidRDefault="00503DEC" w:rsidP="00503DEC">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t>2.</w:t>
      </w:r>
      <w:r w:rsidR="0093703B">
        <w:rPr>
          <w:rFonts w:ascii="Arial" w:hAnsi="Arial" w:cs="Arial"/>
          <w:sz w:val="28"/>
          <w:szCs w:val="28"/>
          <w:lang w:val="it-IT"/>
        </w:rPr>
        <w:t>4</w:t>
      </w:r>
      <w:r w:rsidRPr="00503DEC">
        <w:rPr>
          <w:rFonts w:ascii="Arial" w:hAnsi="Arial" w:cs="Arial"/>
          <w:sz w:val="28"/>
          <w:szCs w:val="28"/>
          <w:lang w:val="it-IT"/>
        </w:rPr>
        <w:t>.</w:t>
      </w:r>
      <w:r w:rsidR="0093703B">
        <w:rPr>
          <w:rFonts w:ascii="Arial" w:hAnsi="Arial" w:cs="Arial"/>
          <w:sz w:val="28"/>
          <w:szCs w:val="28"/>
          <w:lang w:val="it-IT"/>
        </w:rPr>
        <w:t xml:space="preserve"> </w:t>
      </w:r>
      <w:r w:rsidRPr="00503DEC">
        <w:rPr>
          <w:rFonts w:ascii="Arial" w:hAnsi="Arial" w:cs="Arial"/>
          <w:sz w:val="28"/>
          <w:szCs w:val="28"/>
          <w:lang w:val="it-IT"/>
        </w:rPr>
        <w:t>DURATA CONSTRUCȚIEI, FUNCȚIONĂRII ȘI DEZAFECTĂRII PROIECTULUI ȘI EȘALONAREA PERIOADEI DE IMPLEMENTARE A PROIECTULUI PROPUS</w:t>
      </w:r>
    </w:p>
    <w:p w14:paraId="6CE9E716" w14:textId="7EB9D428" w:rsidR="00503DEC" w:rsidRPr="00503DEC" w:rsidRDefault="00503DEC" w:rsidP="00503DEC">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t>3.</w:t>
      </w:r>
      <w:r w:rsidR="0093703B">
        <w:rPr>
          <w:rFonts w:ascii="Arial" w:hAnsi="Arial" w:cs="Arial"/>
          <w:sz w:val="28"/>
          <w:szCs w:val="28"/>
          <w:lang w:val="it-IT"/>
        </w:rPr>
        <w:t xml:space="preserve"> </w:t>
      </w:r>
      <w:r w:rsidRPr="00503DEC">
        <w:rPr>
          <w:rFonts w:ascii="Arial" w:hAnsi="Arial" w:cs="Arial"/>
          <w:sz w:val="28"/>
          <w:szCs w:val="28"/>
          <w:lang w:val="it-IT"/>
        </w:rPr>
        <w:t>PRINCIPALELE CARACTERISTICI ALE ETAPEI DE FUNCTIONARE A PROIECTULUI</w:t>
      </w:r>
      <w:r w:rsidRPr="00503DEC">
        <w:rPr>
          <w:rFonts w:ascii="Arial" w:hAnsi="Arial" w:cs="Arial"/>
          <w:sz w:val="28"/>
          <w:szCs w:val="28"/>
          <w:lang w:val="it-IT"/>
        </w:rPr>
        <w:tab/>
      </w:r>
    </w:p>
    <w:p w14:paraId="22149080" w14:textId="1802AB8D" w:rsidR="0093703B" w:rsidRDefault="00503DEC" w:rsidP="00503DEC">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t xml:space="preserve">3.1. </w:t>
      </w:r>
      <w:r w:rsidR="0093703B">
        <w:rPr>
          <w:rFonts w:ascii="Arial" w:hAnsi="Arial" w:cs="Arial"/>
          <w:sz w:val="28"/>
          <w:szCs w:val="28"/>
          <w:lang w:val="it-IT"/>
        </w:rPr>
        <w:t xml:space="preserve"> </w:t>
      </w:r>
      <w:r w:rsidRPr="00503DEC">
        <w:rPr>
          <w:rFonts w:ascii="Arial" w:hAnsi="Arial" w:cs="Arial"/>
          <w:sz w:val="28"/>
          <w:szCs w:val="28"/>
          <w:lang w:val="it-IT"/>
        </w:rPr>
        <w:t xml:space="preserve">INFORMAȚII </w:t>
      </w:r>
      <w:r w:rsidR="0093703B">
        <w:rPr>
          <w:rFonts w:ascii="Arial" w:hAnsi="Arial" w:cs="Arial"/>
          <w:sz w:val="28"/>
          <w:szCs w:val="28"/>
          <w:lang w:val="it-IT"/>
        </w:rPr>
        <w:t xml:space="preserve">  </w:t>
      </w:r>
      <w:r w:rsidRPr="00503DEC">
        <w:rPr>
          <w:rFonts w:ascii="Arial" w:hAnsi="Arial" w:cs="Arial"/>
          <w:sz w:val="28"/>
          <w:szCs w:val="28"/>
          <w:lang w:val="it-IT"/>
        </w:rPr>
        <w:t>DESPRE</w:t>
      </w:r>
      <w:r w:rsidR="0093703B">
        <w:rPr>
          <w:rFonts w:ascii="Arial" w:hAnsi="Arial" w:cs="Arial"/>
          <w:sz w:val="28"/>
          <w:szCs w:val="28"/>
          <w:lang w:val="it-IT"/>
        </w:rPr>
        <w:t xml:space="preserve"> </w:t>
      </w:r>
      <w:r w:rsidRPr="00503DEC">
        <w:rPr>
          <w:rFonts w:ascii="Arial" w:hAnsi="Arial" w:cs="Arial"/>
          <w:sz w:val="28"/>
          <w:szCs w:val="28"/>
          <w:lang w:val="it-IT"/>
        </w:rPr>
        <w:t xml:space="preserve"> </w:t>
      </w:r>
      <w:r w:rsidR="0093703B">
        <w:rPr>
          <w:rFonts w:ascii="Arial" w:hAnsi="Arial" w:cs="Arial"/>
          <w:sz w:val="28"/>
          <w:szCs w:val="28"/>
          <w:lang w:val="it-IT"/>
        </w:rPr>
        <w:t xml:space="preserve"> </w:t>
      </w:r>
      <w:r w:rsidRPr="00503DEC">
        <w:rPr>
          <w:rFonts w:ascii="Arial" w:hAnsi="Arial" w:cs="Arial"/>
          <w:sz w:val="28"/>
          <w:szCs w:val="28"/>
          <w:lang w:val="it-IT"/>
        </w:rPr>
        <w:t xml:space="preserve">MATERIILE </w:t>
      </w:r>
      <w:r w:rsidR="0093703B">
        <w:rPr>
          <w:rFonts w:ascii="Arial" w:hAnsi="Arial" w:cs="Arial"/>
          <w:sz w:val="28"/>
          <w:szCs w:val="28"/>
          <w:lang w:val="it-IT"/>
        </w:rPr>
        <w:t xml:space="preserve">  </w:t>
      </w:r>
      <w:r w:rsidRPr="00503DEC">
        <w:rPr>
          <w:rFonts w:ascii="Arial" w:hAnsi="Arial" w:cs="Arial"/>
          <w:sz w:val="28"/>
          <w:szCs w:val="28"/>
          <w:lang w:val="it-IT"/>
        </w:rPr>
        <w:t xml:space="preserve">PRIME, </w:t>
      </w:r>
      <w:r w:rsidR="0093703B">
        <w:rPr>
          <w:rFonts w:ascii="Arial" w:hAnsi="Arial" w:cs="Arial"/>
          <w:sz w:val="28"/>
          <w:szCs w:val="28"/>
          <w:lang w:val="it-IT"/>
        </w:rPr>
        <w:t xml:space="preserve">  </w:t>
      </w:r>
      <w:r w:rsidRPr="00503DEC">
        <w:rPr>
          <w:rFonts w:ascii="Arial" w:hAnsi="Arial" w:cs="Arial"/>
          <w:sz w:val="28"/>
          <w:szCs w:val="28"/>
          <w:lang w:val="it-IT"/>
        </w:rPr>
        <w:t xml:space="preserve">SUBSTANȚELE </w:t>
      </w:r>
      <w:r w:rsidR="0093703B">
        <w:rPr>
          <w:rFonts w:ascii="Arial" w:hAnsi="Arial" w:cs="Arial"/>
          <w:sz w:val="28"/>
          <w:szCs w:val="28"/>
          <w:lang w:val="it-IT"/>
        </w:rPr>
        <w:t xml:space="preserve">    </w:t>
      </w:r>
      <w:r w:rsidRPr="00503DEC">
        <w:rPr>
          <w:rFonts w:ascii="Arial" w:hAnsi="Arial" w:cs="Arial"/>
          <w:sz w:val="28"/>
          <w:szCs w:val="28"/>
          <w:lang w:val="it-IT"/>
        </w:rPr>
        <w:t xml:space="preserve">SAU </w:t>
      </w:r>
    </w:p>
    <w:p w14:paraId="645326EF" w14:textId="481AE2D3" w:rsidR="00503DEC" w:rsidRPr="00503DEC" w:rsidRDefault="00503DEC" w:rsidP="00503DEC">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t>PREPARATELE  CHIMICE</w:t>
      </w:r>
      <w:r w:rsidR="0093703B">
        <w:rPr>
          <w:rFonts w:ascii="Arial" w:hAnsi="Arial" w:cs="Arial"/>
          <w:sz w:val="28"/>
          <w:szCs w:val="28"/>
          <w:lang w:val="it-IT"/>
        </w:rPr>
        <w:t xml:space="preserve"> UTILIZATE</w:t>
      </w:r>
      <w:r w:rsidRPr="00503DEC">
        <w:rPr>
          <w:rFonts w:ascii="Arial" w:hAnsi="Arial" w:cs="Arial"/>
          <w:sz w:val="28"/>
          <w:szCs w:val="28"/>
          <w:lang w:val="it-IT"/>
        </w:rPr>
        <w:tab/>
      </w:r>
    </w:p>
    <w:p w14:paraId="0857FBA0" w14:textId="325CDA0E" w:rsidR="009570AB" w:rsidRDefault="00503DEC" w:rsidP="00503DEC">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t>3.2.</w:t>
      </w:r>
      <w:r w:rsidR="0093703B">
        <w:rPr>
          <w:rFonts w:ascii="Arial" w:hAnsi="Arial" w:cs="Arial"/>
          <w:sz w:val="28"/>
          <w:szCs w:val="28"/>
          <w:lang w:val="it-IT"/>
        </w:rPr>
        <w:t xml:space="preserve"> </w:t>
      </w:r>
      <w:r w:rsidRPr="00503DEC">
        <w:rPr>
          <w:rFonts w:ascii="Arial" w:hAnsi="Arial" w:cs="Arial"/>
          <w:sz w:val="28"/>
          <w:szCs w:val="28"/>
          <w:lang w:val="it-IT"/>
        </w:rPr>
        <w:t xml:space="preserve">INFORMAŢII PRIVIND PRODUCŢIA CARE SE VA REALIZA ŞI </w:t>
      </w:r>
      <w:r w:rsidR="009570AB">
        <w:rPr>
          <w:rFonts w:ascii="Arial" w:hAnsi="Arial" w:cs="Arial"/>
          <w:sz w:val="28"/>
          <w:szCs w:val="28"/>
          <w:lang w:val="it-IT"/>
        </w:rPr>
        <w:t>RESUR-</w:t>
      </w:r>
    </w:p>
    <w:p w14:paraId="4D568372" w14:textId="49AB4929" w:rsidR="009570AB" w:rsidRDefault="00503DEC" w:rsidP="00503DEC">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t xml:space="preserve">SELE FOLOSITE ÎN SCOPUL PRODUCERII ENERGIEI NECESARE </w:t>
      </w:r>
    </w:p>
    <w:p w14:paraId="6509870C" w14:textId="1DC29839" w:rsidR="00503DEC" w:rsidRPr="00503DEC" w:rsidRDefault="00503DEC" w:rsidP="00503DEC">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t>ASIGURĂRII PRODUCŢIEI</w:t>
      </w:r>
      <w:r w:rsidRPr="00503DEC">
        <w:rPr>
          <w:rFonts w:ascii="Arial" w:hAnsi="Arial" w:cs="Arial"/>
          <w:sz w:val="28"/>
          <w:szCs w:val="28"/>
          <w:lang w:val="it-IT"/>
        </w:rPr>
        <w:tab/>
      </w:r>
    </w:p>
    <w:p w14:paraId="398ECA9A" w14:textId="36DAE85D" w:rsidR="00503DEC" w:rsidRPr="00503DEC" w:rsidRDefault="00503DEC" w:rsidP="00503DEC">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lastRenderedPageBreak/>
        <w:t>4.</w:t>
      </w:r>
      <w:r w:rsidR="00826FCF">
        <w:rPr>
          <w:rFonts w:ascii="Arial" w:hAnsi="Arial" w:cs="Arial"/>
          <w:sz w:val="28"/>
          <w:szCs w:val="28"/>
          <w:lang w:val="it-IT"/>
        </w:rPr>
        <w:t xml:space="preserve"> </w:t>
      </w:r>
      <w:r w:rsidRPr="00503DEC">
        <w:rPr>
          <w:rFonts w:ascii="Arial" w:hAnsi="Arial" w:cs="Arial"/>
          <w:sz w:val="28"/>
          <w:szCs w:val="28"/>
          <w:lang w:val="it-IT"/>
        </w:rPr>
        <w:t>DE</w:t>
      </w:r>
      <w:r w:rsidR="005A6026">
        <w:rPr>
          <w:rFonts w:ascii="Arial" w:hAnsi="Arial" w:cs="Arial"/>
          <w:sz w:val="28"/>
          <w:szCs w:val="28"/>
          <w:lang w:val="it-IT"/>
        </w:rPr>
        <w:t>Ș</w:t>
      </w:r>
      <w:r w:rsidRPr="00503DEC">
        <w:rPr>
          <w:rFonts w:ascii="Arial" w:hAnsi="Arial" w:cs="Arial"/>
          <w:sz w:val="28"/>
          <w:szCs w:val="28"/>
          <w:lang w:val="it-IT"/>
        </w:rPr>
        <w:t>EURI ȘI EMISII PRECONIZATE</w:t>
      </w:r>
      <w:r w:rsidRPr="00503DEC">
        <w:rPr>
          <w:rFonts w:ascii="Arial" w:hAnsi="Arial" w:cs="Arial"/>
          <w:sz w:val="28"/>
          <w:szCs w:val="28"/>
          <w:lang w:val="it-IT"/>
        </w:rPr>
        <w:tab/>
      </w:r>
    </w:p>
    <w:p w14:paraId="35FF375C" w14:textId="090DFF8F" w:rsidR="00503DEC" w:rsidRPr="00503DEC" w:rsidRDefault="00503DEC" w:rsidP="00503DEC">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t>4.1.</w:t>
      </w:r>
      <w:r w:rsidR="00826FCF">
        <w:rPr>
          <w:rFonts w:ascii="Arial" w:hAnsi="Arial" w:cs="Arial"/>
          <w:sz w:val="28"/>
          <w:szCs w:val="28"/>
          <w:lang w:val="it-IT"/>
        </w:rPr>
        <w:t xml:space="preserve"> </w:t>
      </w:r>
      <w:r w:rsidRPr="00503DEC">
        <w:rPr>
          <w:rFonts w:ascii="Arial" w:hAnsi="Arial" w:cs="Arial"/>
          <w:sz w:val="28"/>
          <w:szCs w:val="28"/>
          <w:lang w:val="it-IT"/>
        </w:rPr>
        <w:t>DE</w:t>
      </w:r>
      <w:r w:rsidR="00826FCF">
        <w:rPr>
          <w:rFonts w:ascii="Arial" w:hAnsi="Arial" w:cs="Arial"/>
          <w:sz w:val="28"/>
          <w:szCs w:val="28"/>
          <w:lang w:val="it-IT"/>
        </w:rPr>
        <w:t>Ș</w:t>
      </w:r>
      <w:r w:rsidRPr="00503DEC">
        <w:rPr>
          <w:rFonts w:ascii="Arial" w:hAnsi="Arial" w:cs="Arial"/>
          <w:sz w:val="28"/>
          <w:szCs w:val="28"/>
          <w:lang w:val="it-IT"/>
        </w:rPr>
        <w:t>EURI</w:t>
      </w:r>
      <w:r w:rsidRPr="00503DEC">
        <w:rPr>
          <w:rFonts w:ascii="Arial" w:hAnsi="Arial" w:cs="Arial"/>
          <w:sz w:val="28"/>
          <w:szCs w:val="28"/>
          <w:lang w:val="it-IT"/>
        </w:rPr>
        <w:tab/>
      </w:r>
    </w:p>
    <w:p w14:paraId="3F7DBE56" w14:textId="5D09D8D0" w:rsidR="00503DEC" w:rsidRPr="00503DEC" w:rsidRDefault="00503DEC" w:rsidP="00503DEC">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t>4.2.</w:t>
      </w:r>
      <w:r w:rsidR="00826FCF">
        <w:rPr>
          <w:rFonts w:ascii="Arial" w:hAnsi="Arial" w:cs="Arial"/>
          <w:sz w:val="28"/>
          <w:szCs w:val="28"/>
          <w:lang w:val="it-IT"/>
        </w:rPr>
        <w:t xml:space="preserve"> </w:t>
      </w:r>
      <w:r w:rsidRPr="00503DEC">
        <w:rPr>
          <w:rFonts w:ascii="Arial" w:hAnsi="Arial" w:cs="Arial"/>
          <w:sz w:val="28"/>
          <w:szCs w:val="28"/>
          <w:lang w:val="it-IT"/>
        </w:rPr>
        <w:t>EMISII</w:t>
      </w:r>
      <w:r w:rsidRPr="00503DEC">
        <w:rPr>
          <w:rFonts w:ascii="Arial" w:hAnsi="Arial" w:cs="Arial"/>
          <w:sz w:val="28"/>
          <w:szCs w:val="28"/>
          <w:lang w:val="it-IT"/>
        </w:rPr>
        <w:tab/>
      </w:r>
    </w:p>
    <w:p w14:paraId="55FBB06C" w14:textId="68B070E5" w:rsidR="00503DEC" w:rsidRPr="00503DEC" w:rsidRDefault="00503DEC" w:rsidP="00503DEC">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t>4.</w:t>
      </w:r>
      <w:r w:rsidR="00EC094F">
        <w:rPr>
          <w:rFonts w:ascii="Arial" w:hAnsi="Arial" w:cs="Arial"/>
          <w:sz w:val="28"/>
          <w:szCs w:val="28"/>
          <w:lang w:val="it-IT"/>
        </w:rPr>
        <w:t>3</w:t>
      </w:r>
      <w:r w:rsidRPr="00503DEC">
        <w:rPr>
          <w:rFonts w:ascii="Arial" w:hAnsi="Arial" w:cs="Arial"/>
          <w:sz w:val="28"/>
          <w:szCs w:val="28"/>
          <w:lang w:val="it-IT"/>
        </w:rPr>
        <w:t>. INFORMAŢII DESPRE POLUANŢII FIZICI ŞI BIOLOGICI CARE AFECTEAZĂ MEDIUL, GENERAŢI DE ACTIVITATEA PROPUSĂ</w:t>
      </w:r>
      <w:r w:rsidRPr="00503DEC">
        <w:rPr>
          <w:rFonts w:ascii="Arial" w:hAnsi="Arial" w:cs="Arial"/>
          <w:sz w:val="28"/>
          <w:szCs w:val="28"/>
          <w:lang w:val="it-IT"/>
        </w:rPr>
        <w:tab/>
      </w:r>
    </w:p>
    <w:p w14:paraId="33AC0E81" w14:textId="5DCF803F" w:rsidR="00503DEC" w:rsidRPr="00503DEC" w:rsidRDefault="00503DEC" w:rsidP="00503DEC">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t>5.</w:t>
      </w:r>
      <w:r w:rsidR="00826FCF">
        <w:rPr>
          <w:rFonts w:ascii="Arial" w:hAnsi="Arial" w:cs="Arial"/>
          <w:sz w:val="28"/>
          <w:szCs w:val="28"/>
          <w:lang w:val="it-IT"/>
        </w:rPr>
        <w:t xml:space="preserve"> </w:t>
      </w:r>
      <w:r w:rsidRPr="00503DEC">
        <w:rPr>
          <w:rFonts w:ascii="Arial" w:hAnsi="Arial" w:cs="Arial"/>
          <w:sz w:val="28"/>
          <w:szCs w:val="28"/>
          <w:lang w:val="it-IT"/>
        </w:rPr>
        <w:t>DESCRIEREA PRINCIPALELOR ALTERNATIVE STUDIATE DE TITULARUL PROIECTULUI ŞI INDICAREA MOTIVELOR ALEGERII UNEIA DINTRE ELE</w:t>
      </w:r>
      <w:r w:rsidRPr="00503DEC">
        <w:rPr>
          <w:rFonts w:ascii="Arial" w:hAnsi="Arial" w:cs="Arial"/>
          <w:sz w:val="28"/>
          <w:szCs w:val="28"/>
          <w:lang w:val="it-IT"/>
        </w:rPr>
        <w:tab/>
      </w:r>
    </w:p>
    <w:p w14:paraId="45957085" w14:textId="00ABE063" w:rsidR="00503DEC" w:rsidRPr="00503DEC" w:rsidRDefault="00503DEC" w:rsidP="00503DEC">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t>6.</w:t>
      </w:r>
      <w:r w:rsidR="00826FCF">
        <w:rPr>
          <w:rFonts w:ascii="Arial" w:hAnsi="Arial" w:cs="Arial"/>
          <w:sz w:val="28"/>
          <w:szCs w:val="28"/>
          <w:lang w:val="it-IT"/>
        </w:rPr>
        <w:t xml:space="preserve"> </w:t>
      </w:r>
      <w:r w:rsidRPr="00503DEC">
        <w:rPr>
          <w:rFonts w:ascii="Arial" w:hAnsi="Arial" w:cs="Arial"/>
          <w:sz w:val="28"/>
          <w:szCs w:val="28"/>
          <w:lang w:val="it-IT"/>
        </w:rPr>
        <w:t xml:space="preserve">ASPECTE RELEVANTE ALE STĂRII ACTUALE A MEDIULUI </w:t>
      </w:r>
      <w:r w:rsidR="00826FCF">
        <w:rPr>
          <w:rFonts w:ascii="Arial" w:hAnsi="Arial" w:cs="Arial"/>
          <w:sz w:val="28"/>
          <w:szCs w:val="28"/>
          <w:lang w:val="it-IT"/>
        </w:rPr>
        <w:t>Ș</w:t>
      </w:r>
      <w:r w:rsidRPr="00503DEC">
        <w:rPr>
          <w:rFonts w:ascii="Arial" w:hAnsi="Arial" w:cs="Arial"/>
          <w:sz w:val="28"/>
          <w:szCs w:val="28"/>
          <w:lang w:val="it-IT"/>
        </w:rPr>
        <w:t>I EVOLUȚIA PROBABILĂ A STĂRII MEDIULUI ÎN SITUAȚIA NEIMPLEMENTĂRII PROIECTULUI</w:t>
      </w:r>
      <w:r w:rsidRPr="00503DEC">
        <w:rPr>
          <w:rFonts w:ascii="Arial" w:hAnsi="Arial" w:cs="Arial"/>
          <w:sz w:val="28"/>
          <w:szCs w:val="28"/>
          <w:lang w:val="it-IT"/>
        </w:rPr>
        <w:tab/>
      </w:r>
    </w:p>
    <w:p w14:paraId="349496E7" w14:textId="3F290A48" w:rsidR="00826FCF" w:rsidRPr="00365BA6" w:rsidRDefault="00826FCF" w:rsidP="00826FCF">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7</w:t>
      </w:r>
      <w:r w:rsidR="00503DEC" w:rsidRPr="00503DEC">
        <w:rPr>
          <w:rFonts w:ascii="Arial" w:hAnsi="Arial" w:cs="Arial"/>
          <w:sz w:val="28"/>
          <w:szCs w:val="28"/>
          <w:lang w:val="it-IT"/>
        </w:rPr>
        <w:t>.</w:t>
      </w:r>
      <w:r>
        <w:rPr>
          <w:rFonts w:ascii="Arial" w:hAnsi="Arial" w:cs="Arial"/>
          <w:sz w:val="28"/>
          <w:szCs w:val="28"/>
          <w:lang w:val="it-IT"/>
        </w:rPr>
        <w:t xml:space="preserve"> DESCRIEREA EVENTUALELOR EFECTE SEMNIFICATIVE PE CARE PROIECTUL LE POATE AVEA ASUPRA MEDIULUI</w:t>
      </w:r>
    </w:p>
    <w:bookmarkEnd w:id="3"/>
    <w:p w14:paraId="3FD555B5" w14:textId="77777777" w:rsidR="00C971C0"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7</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APA</w:t>
      </w:r>
    </w:p>
    <w:p w14:paraId="7645CC6E" w14:textId="77777777" w:rsidR="00C971C0" w:rsidRDefault="00C971C0" w:rsidP="00C971C0">
      <w:pPr>
        <w:spacing w:after="0" w:line="240" w:lineRule="auto"/>
        <w:jc w:val="both"/>
        <w:rPr>
          <w:rFonts w:ascii="Arial" w:eastAsia="Times New Roman" w:hAnsi="Arial" w:cs="Arial"/>
          <w:sz w:val="28"/>
          <w:szCs w:val="28"/>
          <w:lang w:val="ro-RO" w:eastAsia="ro-RO"/>
        </w:rPr>
      </w:pPr>
      <w:r w:rsidRPr="00FE7F0C">
        <w:rPr>
          <w:rFonts w:ascii="Arial" w:eastAsia="Times New Roman" w:hAnsi="Arial" w:cs="Arial"/>
          <w:sz w:val="28"/>
          <w:szCs w:val="28"/>
          <w:lang w:val="ro-RO" w:eastAsia="ro-RO"/>
        </w:rPr>
        <w:t>7.1.1. DATE GENERALE</w:t>
      </w:r>
    </w:p>
    <w:p w14:paraId="6EC08355" w14:textId="77777777" w:rsidR="00C971C0" w:rsidRDefault="00C971C0" w:rsidP="00C971C0">
      <w:pPr>
        <w:spacing w:after="0" w:line="240" w:lineRule="auto"/>
        <w:jc w:val="both"/>
        <w:rPr>
          <w:rFonts w:ascii="Arial" w:eastAsia="Times New Roman" w:hAnsi="Arial" w:cs="Arial"/>
          <w:sz w:val="28"/>
          <w:szCs w:val="28"/>
          <w:lang w:val="ro-RO" w:eastAsia="ro-RO"/>
        </w:rPr>
      </w:pPr>
      <w:r w:rsidRPr="00FE7F0C">
        <w:rPr>
          <w:rFonts w:ascii="Arial" w:eastAsia="Times New Roman" w:hAnsi="Arial" w:cs="Arial"/>
          <w:sz w:val="28"/>
          <w:szCs w:val="28"/>
          <w:lang w:val="ro-RO" w:eastAsia="ro-RO"/>
        </w:rPr>
        <w:t>7.1.2. SURSE ȘI POLUANȚI GENERAȚI</w:t>
      </w:r>
    </w:p>
    <w:p w14:paraId="6A7B38F4" w14:textId="77777777" w:rsidR="00C971C0" w:rsidRPr="00CF6546" w:rsidRDefault="00C971C0" w:rsidP="00C971C0">
      <w:pPr>
        <w:spacing w:after="0" w:line="240" w:lineRule="auto"/>
        <w:jc w:val="both"/>
        <w:rPr>
          <w:rFonts w:ascii="Arial" w:eastAsia="Times New Roman" w:hAnsi="Arial" w:cs="Arial"/>
          <w:sz w:val="28"/>
          <w:szCs w:val="28"/>
          <w:lang w:val="ro-RO" w:eastAsia="ro-RO"/>
        </w:rPr>
      </w:pPr>
      <w:r w:rsidRPr="00CF6546">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7</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1</w:t>
      </w:r>
      <w:r w:rsidRPr="00CF6546">
        <w:rPr>
          <w:rFonts w:ascii="Arial" w:eastAsia="Times New Roman" w:hAnsi="Arial" w:cs="Arial"/>
          <w:sz w:val="28"/>
          <w:szCs w:val="28"/>
          <w:lang w:val="ro-RO" w:eastAsia="ro-RO"/>
        </w:rPr>
        <w:t>.3. P</w:t>
      </w:r>
      <w:r>
        <w:rPr>
          <w:rFonts w:ascii="Arial" w:eastAsia="Times New Roman" w:hAnsi="Arial" w:cs="Arial"/>
          <w:sz w:val="28"/>
          <w:szCs w:val="28"/>
          <w:lang w:val="ro-RO" w:eastAsia="ro-RO"/>
        </w:rPr>
        <w:t xml:space="preserve">ROGNOZAREA POLUĂRII  </w:t>
      </w:r>
    </w:p>
    <w:p w14:paraId="1444EA32" w14:textId="77777777" w:rsidR="00C971C0" w:rsidRPr="00CF6546"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7</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1</w:t>
      </w:r>
      <w:r w:rsidRPr="00CF6546">
        <w:rPr>
          <w:rFonts w:ascii="Arial" w:eastAsia="Times New Roman" w:hAnsi="Arial" w:cs="Arial"/>
          <w:sz w:val="28"/>
          <w:szCs w:val="28"/>
          <w:lang w:val="ro-RO" w:eastAsia="ro-RO"/>
        </w:rPr>
        <w:t>.4. M</w:t>
      </w:r>
      <w:r>
        <w:rPr>
          <w:rFonts w:ascii="Arial" w:eastAsia="Times New Roman" w:hAnsi="Arial" w:cs="Arial"/>
          <w:sz w:val="28"/>
          <w:szCs w:val="28"/>
          <w:lang w:val="ro-RO" w:eastAsia="ro-RO"/>
        </w:rPr>
        <w:t xml:space="preserve">ĂSURI DE DIMINUARE A IMPACTULUI </w:t>
      </w:r>
    </w:p>
    <w:p w14:paraId="32D935D0" w14:textId="77777777" w:rsidR="00C971C0" w:rsidRPr="00CF6546"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7.2. </w:t>
      </w:r>
      <w:r w:rsidRPr="00CF6546">
        <w:rPr>
          <w:rFonts w:ascii="Arial" w:eastAsia="Times New Roman" w:hAnsi="Arial" w:cs="Arial"/>
          <w:sz w:val="28"/>
          <w:szCs w:val="28"/>
          <w:lang w:val="ro-RO" w:eastAsia="ro-RO"/>
        </w:rPr>
        <w:t>A</w:t>
      </w:r>
      <w:r>
        <w:rPr>
          <w:rFonts w:ascii="Arial" w:eastAsia="Times New Roman" w:hAnsi="Arial" w:cs="Arial"/>
          <w:sz w:val="28"/>
          <w:szCs w:val="28"/>
          <w:lang w:val="ro-RO" w:eastAsia="ro-RO"/>
        </w:rPr>
        <w:t>ERUL</w:t>
      </w:r>
    </w:p>
    <w:p w14:paraId="51F24880" w14:textId="77777777" w:rsidR="00C971C0" w:rsidRPr="00CF6546"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7</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2</w:t>
      </w:r>
      <w:r w:rsidRPr="00CF6546">
        <w:rPr>
          <w:rFonts w:ascii="Arial" w:eastAsia="Times New Roman" w:hAnsi="Arial" w:cs="Arial"/>
          <w:sz w:val="28"/>
          <w:szCs w:val="28"/>
          <w:lang w:val="ro-RO" w:eastAsia="ro-RO"/>
        </w:rPr>
        <w:t>.1. D</w:t>
      </w:r>
      <w:r>
        <w:rPr>
          <w:rFonts w:ascii="Arial" w:eastAsia="Times New Roman" w:hAnsi="Arial" w:cs="Arial"/>
          <w:sz w:val="28"/>
          <w:szCs w:val="28"/>
          <w:lang w:val="ro-RO" w:eastAsia="ro-RO"/>
        </w:rPr>
        <w:t>ATE GENERALE</w:t>
      </w:r>
    </w:p>
    <w:p w14:paraId="56D42B78" w14:textId="77777777" w:rsidR="00C971C0" w:rsidRPr="00CF6546"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7</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2</w:t>
      </w:r>
      <w:r w:rsidRPr="00CF6546">
        <w:rPr>
          <w:rFonts w:ascii="Arial" w:eastAsia="Times New Roman" w:hAnsi="Arial" w:cs="Arial"/>
          <w:sz w:val="28"/>
          <w:szCs w:val="28"/>
          <w:lang w:val="ro-RO" w:eastAsia="ro-RO"/>
        </w:rPr>
        <w:t>.2. S</w:t>
      </w:r>
      <w:r>
        <w:rPr>
          <w:rFonts w:ascii="Arial" w:eastAsia="Times New Roman" w:hAnsi="Arial" w:cs="Arial"/>
          <w:sz w:val="28"/>
          <w:szCs w:val="28"/>
          <w:lang w:val="ro-RO" w:eastAsia="ro-RO"/>
        </w:rPr>
        <w:t>URSE ȘI POLUANȚI GENERAȚI</w:t>
      </w:r>
    </w:p>
    <w:p w14:paraId="249473AF" w14:textId="77777777" w:rsidR="00C971C0" w:rsidRPr="00CF6546"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7</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2</w:t>
      </w:r>
      <w:r w:rsidRPr="00CF6546">
        <w:rPr>
          <w:rFonts w:ascii="Arial" w:eastAsia="Times New Roman" w:hAnsi="Arial" w:cs="Arial"/>
          <w:sz w:val="28"/>
          <w:szCs w:val="28"/>
          <w:lang w:val="ro-RO" w:eastAsia="ro-RO"/>
        </w:rPr>
        <w:t>.3. P</w:t>
      </w:r>
      <w:r>
        <w:rPr>
          <w:rFonts w:ascii="Arial" w:eastAsia="Times New Roman" w:hAnsi="Arial" w:cs="Arial"/>
          <w:sz w:val="28"/>
          <w:szCs w:val="28"/>
          <w:lang w:val="ro-RO" w:eastAsia="ro-RO"/>
        </w:rPr>
        <w:t xml:space="preserve">ROGNOZAREA POLUĂRII AERULUI  </w:t>
      </w:r>
    </w:p>
    <w:p w14:paraId="6E26D949" w14:textId="77777777" w:rsidR="00C971C0" w:rsidRPr="00CF6546"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7</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2</w:t>
      </w:r>
      <w:r w:rsidRPr="00CF6546">
        <w:rPr>
          <w:rFonts w:ascii="Arial" w:eastAsia="Times New Roman" w:hAnsi="Arial" w:cs="Arial"/>
          <w:sz w:val="28"/>
          <w:szCs w:val="28"/>
          <w:lang w:val="ro-RO" w:eastAsia="ro-RO"/>
        </w:rPr>
        <w:t>.4. M</w:t>
      </w:r>
      <w:r>
        <w:rPr>
          <w:rFonts w:ascii="Arial" w:eastAsia="Times New Roman" w:hAnsi="Arial" w:cs="Arial"/>
          <w:sz w:val="28"/>
          <w:szCs w:val="28"/>
          <w:lang w:val="ro-RO" w:eastAsia="ro-RO"/>
        </w:rPr>
        <w:t xml:space="preserve">ĂSURI DE DIMINUARE A IMPACTULUI </w:t>
      </w:r>
    </w:p>
    <w:p w14:paraId="4C4742CF" w14:textId="77777777" w:rsidR="00CC3A90" w:rsidRPr="00CC3A90" w:rsidRDefault="00CC3A90" w:rsidP="00CC3A90">
      <w:pPr>
        <w:suppressAutoHyphens/>
        <w:spacing w:after="0" w:line="240" w:lineRule="auto"/>
        <w:jc w:val="both"/>
        <w:rPr>
          <w:rFonts w:ascii="Arial" w:eastAsia="Times New Roman" w:hAnsi="Arial" w:cs="Arial"/>
          <w:bCs/>
          <w:sz w:val="28"/>
          <w:szCs w:val="28"/>
          <w:lang w:val="ro-RO"/>
        </w:rPr>
      </w:pPr>
      <w:r w:rsidRPr="00CC3A90">
        <w:rPr>
          <w:rFonts w:ascii="Arial" w:eastAsia="Times New Roman" w:hAnsi="Arial" w:cs="Arial"/>
          <w:bCs/>
          <w:sz w:val="28"/>
          <w:szCs w:val="28"/>
          <w:lang w:val="ro-RO"/>
        </w:rPr>
        <w:t xml:space="preserve">7.2.5. </w:t>
      </w:r>
      <w:r w:rsidRPr="00792695">
        <w:rPr>
          <w:rFonts w:ascii="Arial" w:eastAsia="Times New Roman" w:hAnsi="Arial" w:cs="Arial"/>
          <w:bCs/>
          <w:sz w:val="28"/>
          <w:szCs w:val="28"/>
          <w:lang w:val="ro-RO"/>
        </w:rPr>
        <w:t>P</w:t>
      </w:r>
      <w:r w:rsidRPr="00CC3A90">
        <w:rPr>
          <w:rFonts w:ascii="Arial" w:eastAsia="Times New Roman" w:hAnsi="Arial" w:cs="Arial"/>
          <w:bCs/>
          <w:sz w:val="28"/>
          <w:szCs w:val="28"/>
          <w:lang w:val="ro-RO"/>
        </w:rPr>
        <w:t xml:space="preserve">ROTECȚIA ÎMPOTRIVA ZGOMOTULUI ȘI VIBRAȚIILOR </w:t>
      </w:r>
    </w:p>
    <w:p w14:paraId="128C17D2" w14:textId="77777777" w:rsidR="00C971C0" w:rsidRPr="00CF6546"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7</w:t>
      </w:r>
      <w:r w:rsidRPr="00CF6546">
        <w:rPr>
          <w:rFonts w:ascii="Arial" w:eastAsia="Times New Roman" w:hAnsi="Arial" w:cs="Arial"/>
          <w:sz w:val="28"/>
          <w:szCs w:val="28"/>
          <w:lang w:val="ro-RO" w:eastAsia="ro-RO"/>
        </w:rPr>
        <w:t>.3. S</w:t>
      </w:r>
      <w:r>
        <w:rPr>
          <w:rFonts w:ascii="Arial" w:eastAsia="Times New Roman" w:hAnsi="Arial" w:cs="Arial"/>
          <w:sz w:val="28"/>
          <w:szCs w:val="28"/>
          <w:lang w:val="ro-RO" w:eastAsia="ro-RO"/>
        </w:rPr>
        <w:t>OLUL</w:t>
      </w:r>
    </w:p>
    <w:p w14:paraId="237A7C80" w14:textId="77777777" w:rsidR="00C971C0" w:rsidRPr="00CF6546"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7</w:t>
      </w:r>
      <w:r w:rsidRPr="00CF6546">
        <w:rPr>
          <w:rFonts w:ascii="Arial" w:eastAsia="Times New Roman" w:hAnsi="Arial" w:cs="Arial"/>
          <w:sz w:val="28"/>
          <w:szCs w:val="28"/>
          <w:lang w:val="ro-RO" w:eastAsia="ro-RO"/>
        </w:rPr>
        <w:t>.3.1. T</w:t>
      </w:r>
      <w:r>
        <w:rPr>
          <w:rFonts w:ascii="Arial" w:eastAsia="Times New Roman" w:hAnsi="Arial" w:cs="Arial"/>
          <w:sz w:val="28"/>
          <w:szCs w:val="28"/>
          <w:lang w:val="ro-RO" w:eastAsia="ro-RO"/>
        </w:rPr>
        <w:t>IPURI DE SOL ÎN ZONA AMPLASAMENTULUI</w:t>
      </w:r>
    </w:p>
    <w:p w14:paraId="2D071098" w14:textId="77777777" w:rsidR="00C971C0" w:rsidRPr="00CF6546"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7</w:t>
      </w:r>
      <w:r w:rsidRPr="00CF6546">
        <w:rPr>
          <w:rFonts w:ascii="Arial" w:eastAsia="Times New Roman" w:hAnsi="Arial" w:cs="Arial"/>
          <w:sz w:val="28"/>
          <w:szCs w:val="28"/>
          <w:lang w:val="ro-RO" w:eastAsia="ro-RO"/>
        </w:rPr>
        <w:t>.3.2. S</w:t>
      </w:r>
      <w:r>
        <w:rPr>
          <w:rFonts w:ascii="Arial" w:eastAsia="Times New Roman" w:hAnsi="Arial" w:cs="Arial"/>
          <w:sz w:val="28"/>
          <w:szCs w:val="28"/>
          <w:lang w:val="ro-RO" w:eastAsia="ro-RO"/>
        </w:rPr>
        <w:t xml:space="preserve">URSE DE POLUARE A SOLULUI ȘI SUBSOLULUI </w:t>
      </w:r>
    </w:p>
    <w:p w14:paraId="031465BF" w14:textId="77777777" w:rsidR="00C971C0"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7</w:t>
      </w:r>
      <w:r w:rsidRPr="00CF6546">
        <w:rPr>
          <w:rFonts w:ascii="Arial" w:eastAsia="Times New Roman" w:hAnsi="Arial" w:cs="Arial"/>
          <w:sz w:val="28"/>
          <w:szCs w:val="28"/>
          <w:lang w:val="ro-RO" w:eastAsia="ro-RO"/>
        </w:rPr>
        <w:t>.3.3. I</w:t>
      </w:r>
      <w:r>
        <w:rPr>
          <w:rFonts w:ascii="Arial" w:eastAsia="Times New Roman" w:hAnsi="Arial" w:cs="Arial"/>
          <w:sz w:val="28"/>
          <w:szCs w:val="28"/>
          <w:lang w:val="ro-RO" w:eastAsia="ro-RO"/>
        </w:rPr>
        <w:t xml:space="preserve">MPACTUL PRODUS ASUPRA SOLULUI ȘI SUBSOLULUI </w:t>
      </w:r>
    </w:p>
    <w:p w14:paraId="409011A6" w14:textId="77777777" w:rsidR="00C971C0" w:rsidRPr="00CF6546"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7</w:t>
      </w:r>
      <w:r w:rsidRPr="00CF6546">
        <w:rPr>
          <w:rFonts w:ascii="Arial" w:eastAsia="Times New Roman" w:hAnsi="Arial" w:cs="Arial"/>
          <w:sz w:val="28"/>
          <w:szCs w:val="28"/>
          <w:lang w:val="ro-RO" w:eastAsia="ro-RO"/>
        </w:rPr>
        <w:t>.3.4. M</w:t>
      </w:r>
      <w:r>
        <w:rPr>
          <w:rFonts w:ascii="Arial" w:eastAsia="Times New Roman" w:hAnsi="Arial" w:cs="Arial"/>
          <w:sz w:val="28"/>
          <w:szCs w:val="28"/>
          <w:lang w:val="ro-RO" w:eastAsia="ro-RO"/>
        </w:rPr>
        <w:t>ĂSURI DE PROTECȚIE A SOLULUI ȘI SUBSOLULUI</w:t>
      </w:r>
    </w:p>
    <w:p w14:paraId="4F40F147" w14:textId="77777777" w:rsidR="00C971C0" w:rsidRPr="00CF6546"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7</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4</w:t>
      </w:r>
      <w:r w:rsidRPr="00CF6546">
        <w:rPr>
          <w:rFonts w:ascii="Arial" w:eastAsia="Times New Roman" w:hAnsi="Arial" w:cs="Arial"/>
          <w:sz w:val="28"/>
          <w:szCs w:val="28"/>
          <w:lang w:val="ro-RO" w:eastAsia="ro-RO"/>
        </w:rPr>
        <w:t>. B</w:t>
      </w:r>
      <w:r>
        <w:rPr>
          <w:rFonts w:ascii="Arial" w:eastAsia="Times New Roman" w:hAnsi="Arial" w:cs="Arial"/>
          <w:sz w:val="28"/>
          <w:szCs w:val="28"/>
          <w:lang w:val="ro-RO" w:eastAsia="ro-RO"/>
        </w:rPr>
        <w:t xml:space="preserve">IODIVERSITATEA  </w:t>
      </w:r>
    </w:p>
    <w:p w14:paraId="09751487" w14:textId="77777777" w:rsidR="00C971C0" w:rsidRPr="00CF6546"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7</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4</w:t>
      </w:r>
      <w:r w:rsidRPr="00CF6546">
        <w:rPr>
          <w:rFonts w:ascii="Arial" w:eastAsia="Times New Roman" w:hAnsi="Arial" w:cs="Arial"/>
          <w:sz w:val="28"/>
          <w:szCs w:val="28"/>
          <w:lang w:val="ro-RO" w:eastAsia="ro-RO"/>
        </w:rPr>
        <w:t>.1. I</w:t>
      </w:r>
      <w:r>
        <w:rPr>
          <w:rFonts w:ascii="Arial" w:eastAsia="Times New Roman" w:hAnsi="Arial" w:cs="Arial"/>
          <w:sz w:val="28"/>
          <w:szCs w:val="28"/>
          <w:lang w:val="ro-RO" w:eastAsia="ro-RO"/>
        </w:rPr>
        <w:t xml:space="preserve">NFORMAȚII DESPRE ECOSISTEMELE DE PE AMPLASAMENT </w:t>
      </w:r>
    </w:p>
    <w:p w14:paraId="20C019A4" w14:textId="77777777" w:rsidR="00C971C0" w:rsidRPr="00CF6546"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7</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5</w:t>
      </w:r>
      <w:r w:rsidRPr="00CF6546">
        <w:rPr>
          <w:rFonts w:ascii="Arial" w:eastAsia="Times New Roman" w:hAnsi="Arial" w:cs="Arial"/>
          <w:sz w:val="28"/>
          <w:szCs w:val="28"/>
          <w:lang w:val="ro-RO" w:eastAsia="ro-RO"/>
        </w:rPr>
        <w:t>. P</w:t>
      </w:r>
      <w:r>
        <w:rPr>
          <w:rFonts w:ascii="Arial" w:eastAsia="Times New Roman" w:hAnsi="Arial" w:cs="Arial"/>
          <w:sz w:val="28"/>
          <w:szCs w:val="28"/>
          <w:lang w:val="ro-RO" w:eastAsia="ro-RO"/>
        </w:rPr>
        <w:t>EISAJUL</w:t>
      </w:r>
    </w:p>
    <w:p w14:paraId="490E16A8" w14:textId="77777777" w:rsidR="00C971C0" w:rsidRPr="00CF6546"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7</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6</w:t>
      </w:r>
      <w:r w:rsidRPr="00CF6546">
        <w:rPr>
          <w:rFonts w:ascii="Arial" w:eastAsia="Times New Roman" w:hAnsi="Arial" w:cs="Arial"/>
          <w:sz w:val="28"/>
          <w:szCs w:val="28"/>
          <w:lang w:val="ro-RO" w:eastAsia="ro-RO"/>
        </w:rPr>
        <w:t>. M</w:t>
      </w:r>
      <w:r>
        <w:rPr>
          <w:rFonts w:ascii="Arial" w:eastAsia="Times New Roman" w:hAnsi="Arial" w:cs="Arial"/>
          <w:sz w:val="28"/>
          <w:szCs w:val="28"/>
          <w:lang w:val="ro-RO" w:eastAsia="ro-RO"/>
        </w:rPr>
        <w:t xml:space="preserve">EDIUL SOCIAL ȘI ECONOMIC  </w:t>
      </w:r>
    </w:p>
    <w:p w14:paraId="4F7620C5" w14:textId="425CCF9A" w:rsidR="00041F34"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7</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6</w:t>
      </w:r>
      <w:r w:rsidRPr="00CF6546">
        <w:rPr>
          <w:rFonts w:ascii="Arial" w:eastAsia="Times New Roman" w:hAnsi="Arial" w:cs="Arial"/>
          <w:sz w:val="28"/>
          <w:szCs w:val="28"/>
          <w:lang w:val="ro-RO" w:eastAsia="ro-RO"/>
        </w:rPr>
        <w:t>.1. I</w:t>
      </w:r>
      <w:r>
        <w:rPr>
          <w:rFonts w:ascii="Arial" w:eastAsia="Times New Roman" w:hAnsi="Arial" w:cs="Arial"/>
          <w:sz w:val="28"/>
          <w:szCs w:val="28"/>
          <w:lang w:val="ro-RO" w:eastAsia="ro-RO"/>
        </w:rPr>
        <w:t xml:space="preserve">MPACTUL </w:t>
      </w:r>
      <w:r w:rsidR="00041F34">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POTENȚIAL </w:t>
      </w:r>
      <w:r w:rsidR="00041F34">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AL</w:t>
      </w:r>
      <w:r w:rsidR="00041F34">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PROIECTULUI </w:t>
      </w:r>
      <w:r w:rsidR="00041F34">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ASUPRA </w:t>
      </w:r>
      <w:r w:rsidR="00041F34">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MEDIULUI </w:t>
      </w:r>
    </w:p>
    <w:p w14:paraId="3C880BEA" w14:textId="744D2AF6" w:rsidR="00C971C0" w:rsidRPr="00CF6546"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SOCIAL ECONOMIC </w:t>
      </w:r>
    </w:p>
    <w:p w14:paraId="4A3DE487" w14:textId="77777777" w:rsidR="00C971C0" w:rsidRPr="00CF6546"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7.6.2. DISTANȚE DE LA LUCRĂRILE PROPUSE LA ZONELE REZIDENȚIALE EXISTENTE ȘI VIITOARE  </w:t>
      </w:r>
    </w:p>
    <w:p w14:paraId="4374E4B0" w14:textId="77777777" w:rsidR="00C971C0"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7.6.3. OCUPAȚIILE ȘI ACTIVITĂȚILE LOCUITORILOR DIN ZONA PROIECTULUI </w:t>
      </w:r>
    </w:p>
    <w:p w14:paraId="7675FF03" w14:textId="77777777" w:rsidR="00C971C0"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 xml:space="preserve">7.6.4. EFECTELE ASUPRA SĂNĂTĂȚII POPULAȚIEI PROVOCATE DE EMISIILE DE POLUANȚI TOXICI, EXPUNEREA LA ZGOMOT SAU RADIAȚII </w:t>
      </w:r>
    </w:p>
    <w:p w14:paraId="27C51672" w14:textId="77777777" w:rsidR="00C971C0" w:rsidRDefault="00C971C0" w:rsidP="00C971C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7.6</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5.</w:t>
      </w:r>
      <w:r w:rsidRPr="00CF6546">
        <w:rPr>
          <w:rFonts w:ascii="Arial" w:eastAsia="Times New Roman" w:hAnsi="Arial" w:cs="Arial"/>
          <w:sz w:val="28"/>
          <w:szCs w:val="28"/>
          <w:lang w:val="ro-RO" w:eastAsia="ro-RO"/>
        </w:rPr>
        <w:t xml:space="preserve"> C</w:t>
      </w:r>
      <w:r>
        <w:rPr>
          <w:rFonts w:ascii="Arial" w:eastAsia="Times New Roman" w:hAnsi="Arial" w:cs="Arial"/>
          <w:sz w:val="28"/>
          <w:szCs w:val="28"/>
          <w:lang w:val="ro-RO" w:eastAsia="ro-RO"/>
        </w:rPr>
        <w:t xml:space="preserve">ONDIȚII CULTURALE ȘI ETNICE, PATRIMONIUL CULTURAL </w:t>
      </w:r>
    </w:p>
    <w:p w14:paraId="4EFACCBC" w14:textId="77777777" w:rsidR="00C971C0" w:rsidRPr="00DE00C1" w:rsidRDefault="00C971C0" w:rsidP="00C971C0">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8</w:t>
      </w:r>
      <w:r w:rsidRPr="00DE00C1">
        <w:rPr>
          <w:rFonts w:ascii="Arial" w:hAnsi="Arial" w:cs="Arial"/>
          <w:sz w:val="28"/>
          <w:szCs w:val="28"/>
          <w:lang w:val="it-IT"/>
        </w:rPr>
        <w:t>.</w:t>
      </w:r>
      <w:r>
        <w:rPr>
          <w:rFonts w:ascii="Arial" w:hAnsi="Arial" w:cs="Arial"/>
          <w:sz w:val="28"/>
          <w:szCs w:val="28"/>
          <w:lang w:val="it-IT"/>
        </w:rPr>
        <w:t xml:space="preserve"> EVALUAREA IMPACTULUI ASUPRA MEDIULUI</w:t>
      </w:r>
    </w:p>
    <w:p w14:paraId="068D206B" w14:textId="77777777" w:rsidR="00C971C0" w:rsidRDefault="00C971C0" w:rsidP="00C971C0">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8.1. </w:t>
      </w:r>
      <w:r w:rsidRPr="00503DEC">
        <w:rPr>
          <w:rFonts w:ascii="Arial" w:hAnsi="Arial" w:cs="Arial"/>
          <w:sz w:val="28"/>
          <w:szCs w:val="28"/>
          <w:lang w:val="it-IT"/>
        </w:rPr>
        <w:t xml:space="preserve">METODOLOGIA </w:t>
      </w:r>
      <w:r>
        <w:rPr>
          <w:rFonts w:ascii="Arial" w:hAnsi="Arial" w:cs="Arial"/>
          <w:sz w:val="28"/>
          <w:szCs w:val="28"/>
          <w:lang w:val="it-IT"/>
        </w:rPr>
        <w:t xml:space="preserve">   </w:t>
      </w:r>
      <w:r w:rsidRPr="00503DEC">
        <w:rPr>
          <w:rFonts w:ascii="Arial" w:hAnsi="Arial" w:cs="Arial"/>
          <w:sz w:val="28"/>
          <w:szCs w:val="28"/>
          <w:lang w:val="it-IT"/>
        </w:rPr>
        <w:t>UTILIZAT</w:t>
      </w:r>
      <w:r>
        <w:rPr>
          <w:rFonts w:ascii="Arial" w:hAnsi="Arial" w:cs="Arial"/>
          <w:sz w:val="28"/>
          <w:szCs w:val="28"/>
          <w:lang w:val="it-IT"/>
        </w:rPr>
        <w:t>Ă</w:t>
      </w:r>
      <w:r w:rsidRPr="00503DEC">
        <w:rPr>
          <w:rFonts w:ascii="Arial" w:hAnsi="Arial" w:cs="Arial"/>
          <w:sz w:val="28"/>
          <w:szCs w:val="28"/>
          <w:lang w:val="it-IT"/>
        </w:rPr>
        <w:t xml:space="preserve"> </w:t>
      </w:r>
      <w:r>
        <w:rPr>
          <w:rFonts w:ascii="Arial" w:hAnsi="Arial" w:cs="Arial"/>
          <w:sz w:val="28"/>
          <w:szCs w:val="28"/>
          <w:lang w:val="it-IT"/>
        </w:rPr>
        <w:t xml:space="preserve">   </w:t>
      </w:r>
      <w:r w:rsidRPr="00503DEC">
        <w:rPr>
          <w:rFonts w:ascii="Arial" w:hAnsi="Arial" w:cs="Arial"/>
          <w:sz w:val="28"/>
          <w:szCs w:val="28"/>
          <w:lang w:val="it-IT"/>
        </w:rPr>
        <w:t xml:space="preserve">PENTRU </w:t>
      </w:r>
      <w:r>
        <w:rPr>
          <w:rFonts w:ascii="Arial" w:hAnsi="Arial" w:cs="Arial"/>
          <w:sz w:val="28"/>
          <w:szCs w:val="28"/>
          <w:lang w:val="it-IT"/>
        </w:rPr>
        <w:t xml:space="preserve">   </w:t>
      </w:r>
      <w:r w:rsidRPr="00503DEC">
        <w:rPr>
          <w:rFonts w:ascii="Arial" w:hAnsi="Arial" w:cs="Arial"/>
          <w:sz w:val="28"/>
          <w:szCs w:val="28"/>
          <w:lang w:val="it-IT"/>
        </w:rPr>
        <w:t>EVALUAREA</w:t>
      </w:r>
      <w:r>
        <w:rPr>
          <w:rFonts w:ascii="Arial" w:hAnsi="Arial" w:cs="Arial"/>
          <w:sz w:val="28"/>
          <w:szCs w:val="28"/>
          <w:lang w:val="it-IT"/>
        </w:rPr>
        <w:t xml:space="preserve">  </w:t>
      </w:r>
      <w:r w:rsidRPr="00503DEC">
        <w:rPr>
          <w:rFonts w:ascii="Arial" w:hAnsi="Arial" w:cs="Arial"/>
          <w:sz w:val="28"/>
          <w:szCs w:val="28"/>
          <w:lang w:val="it-IT"/>
        </w:rPr>
        <w:t xml:space="preserve"> IMPACTULUI </w:t>
      </w:r>
    </w:p>
    <w:p w14:paraId="6F214D5C" w14:textId="77777777" w:rsidR="00C971C0" w:rsidRDefault="00C971C0" w:rsidP="00C971C0">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t xml:space="preserve">ASUPRA </w:t>
      </w:r>
      <w:r>
        <w:rPr>
          <w:rFonts w:ascii="Arial" w:hAnsi="Arial" w:cs="Arial"/>
          <w:sz w:val="28"/>
          <w:szCs w:val="28"/>
          <w:lang w:val="it-IT"/>
        </w:rPr>
        <w:t xml:space="preserve">   </w:t>
      </w:r>
      <w:r w:rsidRPr="00503DEC">
        <w:rPr>
          <w:rFonts w:ascii="Arial" w:hAnsi="Arial" w:cs="Arial"/>
          <w:sz w:val="28"/>
          <w:szCs w:val="28"/>
          <w:lang w:val="it-IT"/>
        </w:rPr>
        <w:t>MEDIULUI</w:t>
      </w:r>
      <w:r>
        <w:rPr>
          <w:rFonts w:ascii="Arial" w:hAnsi="Arial" w:cs="Arial"/>
          <w:sz w:val="28"/>
          <w:szCs w:val="28"/>
          <w:lang w:val="it-IT"/>
        </w:rPr>
        <w:t xml:space="preserve">   </w:t>
      </w:r>
      <w:r w:rsidRPr="00503DEC">
        <w:rPr>
          <w:rFonts w:ascii="Arial" w:hAnsi="Arial" w:cs="Arial"/>
          <w:sz w:val="28"/>
          <w:szCs w:val="28"/>
          <w:lang w:val="it-IT"/>
        </w:rPr>
        <w:t xml:space="preserve">TIPURI </w:t>
      </w:r>
      <w:r>
        <w:rPr>
          <w:rFonts w:ascii="Arial" w:hAnsi="Arial" w:cs="Arial"/>
          <w:sz w:val="28"/>
          <w:szCs w:val="28"/>
          <w:lang w:val="it-IT"/>
        </w:rPr>
        <w:t xml:space="preserve">   </w:t>
      </w:r>
      <w:r w:rsidRPr="00503DEC">
        <w:rPr>
          <w:rFonts w:ascii="Arial" w:hAnsi="Arial" w:cs="Arial"/>
          <w:sz w:val="28"/>
          <w:szCs w:val="28"/>
          <w:lang w:val="it-IT"/>
        </w:rPr>
        <w:t>DE</w:t>
      </w:r>
      <w:r>
        <w:rPr>
          <w:rFonts w:ascii="Arial" w:hAnsi="Arial" w:cs="Arial"/>
          <w:sz w:val="28"/>
          <w:szCs w:val="28"/>
          <w:lang w:val="it-IT"/>
        </w:rPr>
        <w:t xml:space="preserve">   </w:t>
      </w:r>
      <w:r w:rsidRPr="00503DEC">
        <w:rPr>
          <w:rFonts w:ascii="Arial" w:hAnsi="Arial" w:cs="Arial"/>
          <w:sz w:val="28"/>
          <w:szCs w:val="28"/>
          <w:lang w:val="it-IT"/>
        </w:rPr>
        <w:t xml:space="preserve"> IMPACT </w:t>
      </w:r>
      <w:r>
        <w:rPr>
          <w:rFonts w:ascii="Arial" w:hAnsi="Arial" w:cs="Arial"/>
          <w:sz w:val="28"/>
          <w:szCs w:val="28"/>
          <w:lang w:val="it-IT"/>
        </w:rPr>
        <w:t xml:space="preserve">   </w:t>
      </w:r>
      <w:r w:rsidRPr="00503DEC">
        <w:rPr>
          <w:rFonts w:ascii="Arial" w:hAnsi="Arial" w:cs="Arial"/>
          <w:sz w:val="28"/>
          <w:szCs w:val="28"/>
          <w:lang w:val="it-IT"/>
        </w:rPr>
        <w:t xml:space="preserve">ȘI </w:t>
      </w:r>
      <w:r>
        <w:rPr>
          <w:rFonts w:ascii="Arial" w:hAnsi="Arial" w:cs="Arial"/>
          <w:sz w:val="28"/>
          <w:szCs w:val="28"/>
          <w:lang w:val="it-IT"/>
        </w:rPr>
        <w:t xml:space="preserve">   </w:t>
      </w:r>
      <w:r w:rsidRPr="00503DEC">
        <w:rPr>
          <w:rFonts w:ascii="Arial" w:hAnsi="Arial" w:cs="Arial"/>
          <w:sz w:val="28"/>
          <w:szCs w:val="28"/>
          <w:lang w:val="it-IT"/>
        </w:rPr>
        <w:t xml:space="preserve">DEFINIȚII </w:t>
      </w:r>
      <w:r>
        <w:rPr>
          <w:rFonts w:ascii="Arial" w:hAnsi="Arial" w:cs="Arial"/>
          <w:sz w:val="28"/>
          <w:szCs w:val="28"/>
          <w:lang w:val="it-IT"/>
        </w:rPr>
        <w:t xml:space="preserve">    </w:t>
      </w:r>
      <w:r w:rsidRPr="00503DEC">
        <w:rPr>
          <w:rFonts w:ascii="Arial" w:hAnsi="Arial" w:cs="Arial"/>
          <w:sz w:val="28"/>
          <w:szCs w:val="28"/>
          <w:lang w:val="it-IT"/>
        </w:rPr>
        <w:t xml:space="preserve">PENTRU  </w:t>
      </w:r>
    </w:p>
    <w:p w14:paraId="6BA1ADDE" w14:textId="77777777" w:rsidR="00C971C0" w:rsidRDefault="00C971C0" w:rsidP="00C971C0">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t>EVALUAREA IMPACTULUI ACTIVIT</w:t>
      </w:r>
      <w:r>
        <w:rPr>
          <w:rFonts w:ascii="Arial" w:hAnsi="Arial" w:cs="Arial"/>
          <w:sz w:val="28"/>
          <w:szCs w:val="28"/>
          <w:lang w:val="it-IT"/>
        </w:rPr>
        <w:t>ĂȚ</w:t>
      </w:r>
      <w:r w:rsidRPr="00503DEC">
        <w:rPr>
          <w:rFonts w:ascii="Arial" w:hAnsi="Arial" w:cs="Arial"/>
          <w:sz w:val="28"/>
          <w:szCs w:val="28"/>
          <w:lang w:val="it-IT"/>
        </w:rPr>
        <w:t>ILOR PROIECTULUI</w:t>
      </w:r>
    </w:p>
    <w:bookmarkEnd w:id="4"/>
    <w:p w14:paraId="2387533C" w14:textId="77777777" w:rsidR="00CA79B8" w:rsidRP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r w:rsidRPr="00CA79B8">
        <w:rPr>
          <w:rFonts w:ascii="Arial" w:hAnsi="Arial" w:cs="Arial"/>
          <w:sz w:val="28"/>
          <w:szCs w:val="28"/>
          <w:lang w:val="it-IT"/>
        </w:rPr>
        <w:t>9. MONITORIZAREA</w:t>
      </w:r>
      <w:r w:rsidRPr="00CA79B8">
        <w:rPr>
          <w:rFonts w:ascii="Arial" w:hAnsi="Arial" w:cs="Arial"/>
          <w:sz w:val="28"/>
          <w:szCs w:val="28"/>
          <w:lang w:val="it-IT"/>
        </w:rPr>
        <w:tab/>
      </w:r>
    </w:p>
    <w:p w14:paraId="1990F353" w14:textId="77777777" w:rsidR="00CA79B8" w:rsidRP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r w:rsidRPr="00CA79B8">
        <w:rPr>
          <w:rFonts w:ascii="Arial" w:hAnsi="Arial" w:cs="Arial"/>
          <w:sz w:val="28"/>
          <w:szCs w:val="28"/>
          <w:lang w:val="it-IT"/>
        </w:rPr>
        <w:t>10. IMPACT ASUPRA MEDIULUI ÎN CONTEXT TRANSFRONTALIER</w:t>
      </w:r>
      <w:r w:rsidRPr="00CA79B8">
        <w:rPr>
          <w:rFonts w:ascii="Arial" w:hAnsi="Arial" w:cs="Arial"/>
          <w:sz w:val="28"/>
          <w:szCs w:val="28"/>
          <w:lang w:val="it-IT"/>
        </w:rPr>
        <w:tab/>
      </w:r>
    </w:p>
    <w:p w14:paraId="68D3786A" w14:textId="77777777" w:rsidR="00CA79B8" w:rsidRP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r w:rsidRPr="00CA79B8">
        <w:rPr>
          <w:rFonts w:ascii="Arial" w:hAnsi="Arial" w:cs="Arial"/>
          <w:sz w:val="28"/>
          <w:szCs w:val="28"/>
          <w:lang w:val="it-IT"/>
        </w:rPr>
        <w:t>11. SITUAȚII DE RISC</w:t>
      </w:r>
      <w:r w:rsidRPr="00CA79B8">
        <w:rPr>
          <w:rFonts w:ascii="Arial" w:hAnsi="Arial" w:cs="Arial"/>
          <w:sz w:val="28"/>
          <w:szCs w:val="28"/>
          <w:lang w:val="it-IT"/>
        </w:rPr>
        <w:tab/>
      </w:r>
    </w:p>
    <w:p w14:paraId="13BF5C5E" w14:textId="743356D2" w:rsidR="00CA79B8" w:rsidRP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r w:rsidRPr="00CA79B8">
        <w:rPr>
          <w:rFonts w:ascii="Arial" w:hAnsi="Arial" w:cs="Arial"/>
          <w:sz w:val="28"/>
          <w:szCs w:val="28"/>
          <w:lang w:val="it-IT"/>
        </w:rPr>
        <w:t xml:space="preserve">12. </w:t>
      </w:r>
      <w:r w:rsidR="00E81662" w:rsidRPr="00E81662">
        <w:rPr>
          <w:rFonts w:ascii="Arial" w:hAnsi="Arial" w:cs="Arial"/>
          <w:sz w:val="28"/>
          <w:szCs w:val="28"/>
          <w:lang w:val="it-IT"/>
        </w:rPr>
        <w:t>CONCLUZII ȘI RECOMANDĂRI</w:t>
      </w:r>
      <w:r w:rsidRPr="00CA79B8">
        <w:rPr>
          <w:rFonts w:ascii="Arial" w:hAnsi="Arial" w:cs="Arial"/>
          <w:sz w:val="28"/>
          <w:szCs w:val="28"/>
          <w:lang w:val="it-IT"/>
        </w:rPr>
        <w:tab/>
      </w:r>
    </w:p>
    <w:p w14:paraId="2F473E2B" w14:textId="77777777" w:rsidR="00CA79B8" w:rsidRP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r w:rsidRPr="00CA79B8">
        <w:rPr>
          <w:rFonts w:ascii="Arial" w:hAnsi="Arial" w:cs="Arial"/>
          <w:sz w:val="28"/>
          <w:szCs w:val="28"/>
          <w:lang w:val="it-IT"/>
        </w:rPr>
        <w:t>13. REZUMAT NON TEHNIC</w:t>
      </w:r>
      <w:r w:rsidRPr="00CA79B8">
        <w:rPr>
          <w:rFonts w:ascii="Arial" w:hAnsi="Arial" w:cs="Arial"/>
          <w:sz w:val="28"/>
          <w:szCs w:val="28"/>
          <w:lang w:val="it-IT"/>
        </w:rPr>
        <w:tab/>
      </w:r>
    </w:p>
    <w:p w14:paraId="5B28BE0D" w14:textId="77777777" w:rsidR="00CA79B8" w:rsidRP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r w:rsidRPr="00CA79B8">
        <w:rPr>
          <w:rFonts w:ascii="Arial" w:hAnsi="Arial" w:cs="Arial"/>
          <w:sz w:val="28"/>
          <w:szCs w:val="28"/>
          <w:lang w:val="it-IT"/>
        </w:rPr>
        <w:t>14. ANEXE</w:t>
      </w:r>
    </w:p>
    <w:p w14:paraId="450FEF09" w14:textId="77777777" w:rsidR="00CA79B8" w:rsidRP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r w:rsidRPr="00CA79B8">
        <w:rPr>
          <w:rFonts w:ascii="Arial" w:hAnsi="Arial" w:cs="Arial"/>
          <w:sz w:val="28"/>
          <w:szCs w:val="28"/>
          <w:lang w:val="it-IT"/>
        </w:rPr>
        <w:t xml:space="preserve">14.1. SURSE DE DOCUMENTARE </w:t>
      </w:r>
    </w:p>
    <w:p w14:paraId="0F51FED8" w14:textId="77777777" w:rsidR="00CA79B8" w:rsidRP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r w:rsidRPr="00CA79B8">
        <w:rPr>
          <w:rFonts w:ascii="Arial" w:hAnsi="Arial" w:cs="Arial"/>
          <w:sz w:val="28"/>
          <w:szCs w:val="28"/>
          <w:lang w:val="it-IT"/>
        </w:rPr>
        <w:t xml:space="preserve">14.2. BIBLIOGRAFIE </w:t>
      </w:r>
    </w:p>
    <w:p w14:paraId="57AA5E63" w14:textId="77777777" w:rsidR="00CA79B8" w:rsidRP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r w:rsidRPr="00CA79B8">
        <w:rPr>
          <w:rFonts w:ascii="Arial" w:hAnsi="Arial" w:cs="Arial"/>
          <w:sz w:val="28"/>
          <w:szCs w:val="28"/>
          <w:lang w:val="it-IT"/>
        </w:rPr>
        <w:t xml:space="preserve">14.3. PIESE DESENATE </w:t>
      </w:r>
    </w:p>
    <w:p w14:paraId="049CCC2A" w14:textId="77777777" w:rsid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r w:rsidRPr="00CA79B8">
        <w:rPr>
          <w:rFonts w:ascii="Arial" w:hAnsi="Arial" w:cs="Arial"/>
          <w:sz w:val="28"/>
          <w:szCs w:val="28"/>
          <w:lang w:val="it-IT"/>
        </w:rPr>
        <w:t>LISTA FINALĂ</w:t>
      </w:r>
    </w:p>
    <w:p w14:paraId="5AB7763B" w14:textId="77777777" w:rsid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p>
    <w:p w14:paraId="63EBF99F" w14:textId="77777777" w:rsid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p>
    <w:p w14:paraId="5D59C76F" w14:textId="77777777" w:rsid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p>
    <w:p w14:paraId="6109AE65" w14:textId="77777777" w:rsid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p>
    <w:p w14:paraId="45D44548" w14:textId="77777777" w:rsid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p>
    <w:p w14:paraId="7BDE1D90" w14:textId="77777777" w:rsid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p>
    <w:p w14:paraId="76FAB3C5" w14:textId="77777777" w:rsid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p>
    <w:p w14:paraId="539AFE74" w14:textId="77777777" w:rsid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p>
    <w:p w14:paraId="06DC63B6" w14:textId="77777777" w:rsid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p>
    <w:p w14:paraId="5E077A25" w14:textId="77777777" w:rsid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p>
    <w:p w14:paraId="0EF965B0" w14:textId="77777777" w:rsid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p>
    <w:p w14:paraId="02791D10" w14:textId="77777777" w:rsid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p>
    <w:p w14:paraId="2A5AD31D" w14:textId="77777777" w:rsid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p>
    <w:p w14:paraId="36117543" w14:textId="77777777" w:rsid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p>
    <w:p w14:paraId="764795F0" w14:textId="2F261604" w:rsidR="00CA79B8" w:rsidRDefault="00CA79B8" w:rsidP="00CA79B8">
      <w:pPr>
        <w:tabs>
          <w:tab w:val="left" w:pos="9781"/>
        </w:tabs>
        <w:autoSpaceDE w:val="0"/>
        <w:autoSpaceDN w:val="0"/>
        <w:adjustRightInd w:val="0"/>
        <w:spacing w:after="0" w:line="240" w:lineRule="auto"/>
        <w:jc w:val="both"/>
        <w:rPr>
          <w:rFonts w:ascii="Arial" w:hAnsi="Arial" w:cs="Arial"/>
          <w:sz w:val="28"/>
          <w:szCs w:val="28"/>
          <w:lang w:val="it-IT"/>
        </w:rPr>
      </w:pPr>
    </w:p>
    <w:p w14:paraId="63276381" w14:textId="792133B6" w:rsidR="009570AB" w:rsidRDefault="009570AB" w:rsidP="00CA79B8">
      <w:pPr>
        <w:tabs>
          <w:tab w:val="left" w:pos="9781"/>
        </w:tabs>
        <w:autoSpaceDE w:val="0"/>
        <w:autoSpaceDN w:val="0"/>
        <w:adjustRightInd w:val="0"/>
        <w:spacing w:after="0" w:line="240" w:lineRule="auto"/>
        <w:jc w:val="both"/>
        <w:rPr>
          <w:rFonts w:ascii="Arial" w:hAnsi="Arial" w:cs="Arial"/>
          <w:sz w:val="28"/>
          <w:szCs w:val="28"/>
          <w:lang w:val="it-IT"/>
        </w:rPr>
      </w:pPr>
    </w:p>
    <w:p w14:paraId="09C9C3E2" w14:textId="1C6C64D5" w:rsidR="009570AB" w:rsidRDefault="009570AB" w:rsidP="00CA79B8">
      <w:pPr>
        <w:tabs>
          <w:tab w:val="left" w:pos="9781"/>
        </w:tabs>
        <w:autoSpaceDE w:val="0"/>
        <w:autoSpaceDN w:val="0"/>
        <w:adjustRightInd w:val="0"/>
        <w:spacing w:after="0" w:line="240" w:lineRule="auto"/>
        <w:jc w:val="both"/>
        <w:rPr>
          <w:rFonts w:ascii="Arial" w:hAnsi="Arial" w:cs="Arial"/>
          <w:sz w:val="28"/>
          <w:szCs w:val="28"/>
          <w:lang w:val="it-IT"/>
        </w:rPr>
      </w:pPr>
    </w:p>
    <w:p w14:paraId="05650DE8" w14:textId="10D33E8C" w:rsidR="009570AB" w:rsidRDefault="009570AB" w:rsidP="00CA79B8">
      <w:pPr>
        <w:tabs>
          <w:tab w:val="left" w:pos="9781"/>
        </w:tabs>
        <w:autoSpaceDE w:val="0"/>
        <w:autoSpaceDN w:val="0"/>
        <w:adjustRightInd w:val="0"/>
        <w:spacing w:after="0" w:line="240" w:lineRule="auto"/>
        <w:jc w:val="both"/>
        <w:rPr>
          <w:rFonts w:ascii="Arial" w:hAnsi="Arial" w:cs="Arial"/>
          <w:sz w:val="28"/>
          <w:szCs w:val="28"/>
          <w:lang w:val="it-IT"/>
        </w:rPr>
      </w:pPr>
    </w:p>
    <w:p w14:paraId="13133C5B" w14:textId="63FF2B13" w:rsidR="009570AB" w:rsidRDefault="009570AB" w:rsidP="00CA79B8">
      <w:pPr>
        <w:tabs>
          <w:tab w:val="left" w:pos="9781"/>
        </w:tabs>
        <w:autoSpaceDE w:val="0"/>
        <w:autoSpaceDN w:val="0"/>
        <w:adjustRightInd w:val="0"/>
        <w:spacing w:after="0" w:line="240" w:lineRule="auto"/>
        <w:jc w:val="both"/>
        <w:rPr>
          <w:rFonts w:ascii="Arial" w:hAnsi="Arial" w:cs="Arial"/>
          <w:sz w:val="28"/>
          <w:szCs w:val="28"/>
          <w:lang w:val="it-IT"/>
        </w:rPr>
      </w:pPr>
    </w:p>
    <w:p w14:paraId="4F2464B3" w14:textId="3F9E6BBB" w:rsidR="009570AB" w:rsidRDefault="009570AB" w:rsidP="00CA79B8">
      <w:pPr>
        <w:tabs>
          <w:tab w:val="left" w:pos="9781"/>
        </w:tabs>
        <w:autoSpaceDE w:val="0"/>
        <w:autoSpaceDN w:val="0"/>
        <w:adjustRightInd w:val="0"/>
        <w:spacing w:after="0" w:line="240" w:lineRule="auto"/>
        <w:jc w:val="both"/>
        <w:rPr>
          <w:rFonts w:ascii="Arial" w:hAnsi="Arial" w:cs="Arial"/>
          <w:sz w:val="28"/>
          <w:szCs w:val="28"/>
          <w:lang w:val="it-IT"/>
        </w:rPr>
      </w:pPr>
    </w:p>
    <w:p w14:paraId="3B97A8AB" w14:textId="442E89C1" w:rsidR="000F00F4" w:rsidRDefault="000F00F4" w:rsidP="00CA79B8">
      <w:pPr>
        <w:tabs>
          <w:tab w:val="left" w:pos="9781"/>
        </w:tabs>
        <w:autoSpaceDE w:val="0"/>
        <w:autoSpaceDN w:val="0"/>
        <w:adjustRightInd w:val="0"/>
        <w:spacing w:after="0" w:line="240" w:lineRule="auto"/>
        <w:jc w:val="both"/>
        <w:rPr>
          <w:rFonts w:ascii="Arial" w:hAnsi="Arial" w:cs="Arial"/>
          <w:sz w:val="28"/>
          <w:szCs w:val="28"/>
          <w:lang w:val="it-IT"/>
        </w:rPr>
      </w:pPr>
    </w:p>
    <w:p w14:paraId="48677E97" w14:textId="77777777" w:rsidR="000F00F4" w:rsidRDefault="000F00F4" w:rsidP="00CA79B8">
      <w:pPr>
        <w:tabs>
          <w:tab w:val="left" w:pos="9781"/>
        </w:tabs>
        <w:autoSpaceDE w:val="0"/>
        <w:autoSpaceDN w:val="0"/>
        <w:adjustRightInd w:val="0"/>
        <w:spacing w:after="0" w:line="240" w:lineRule="auto"/>
        <w:jc w:val="both"/>
        <w:rPr>
          <w:rFonts w:ascii="Arial" w:hAnsi="Arial" w:cs="Arial"/>
          <w:sz w:val="28"/>
          <w:szCs w:val="28"/>
          <w:lang w:val="it-IT"/>
        </w:rPr>
      </w:pPr>
    </w:p>
    <w:p w14:paraId="5706CFEB" w14:textId="56CC4A34" w:rsidR="00EC094F" w:rsidRPr="00E46916" w:rsidRDefault="00EC094F" w:rsidP="00CA79B8">
      <w:pPr>
        <w:tabs>
          <w:tab w:val="left" w:pos="9781"/>
        </w:tabs>
        <w:autoSpaceDE w:val="0"/>
        <w:autoSpaceDN w:val="0"/>
        <w:adjustRightInd w:val="0"/>
        <w:spacing w:after="0" w:line="240" w:lineRule="auto"/>
        <w:jc w:val="both"/>
        <w:rPr>
          <w:rFonts w:ascii="Arial" w:hAnsi="Arial" w:cs="Arial"/>
          <w:sz w:val="28"/>
          <w:szCs w:val="28"/>
          <w:lang w:val="it-IT"/>
        </w:rPr>
      </w:pPr>
      <w:r w:rsidRPr="003321F4">
        <w:rPr>
          <w:rFonts w:ascii="Arial" w:eastAsia="Times New Roman" w:hAnsi="Arial" w:cs="Arial"/>
          <w:b/>
          <w:bCs/>
          <w:sz w:val="28"/>
          <w:szCs w:val="28"/>
          <w:lang w:val="ro-RO" w:eastAsia="ro-RO"/>
        </w:rPr>
        <w:lastRenderedPageBreak/>
        <w:t xml:space="preserve">FIȘA DE RESPONSABILITĂȚI </w:t>
      </w:r>
    </w:p>
    <w:p w14:paraId="6AA50A73" w14:textId="77777777" w:rsidR="003321F4" w:rsidRDefault="003321F4" w:rsidP="00EC094F">
      <w:pPr>
        <w:tabs>
          <w:tab w:val="left" w:pos="9781"/>
        </w:tabs>
        <w:autoSpaceDE w:val="0"/>
        <w:autoSpaceDN w:val="0"/>
        <w:adjustRightInd w:val="0"/>
        <w:spacing w:after="0" w:line="240" w:lineRule="auto"/>
        <w:jc w:val="both"/>
        <w:rPr>
          <w:rFonts w:ascii="Arial" w:hAnsi="Arial" w:cs="Arial"/>
          <w:sz w:val="28"/>
          <w:szCs w:val="28"/>
          <w:lang w:val="it-IT"/>
        </w:rPr>
      </w:pPr>
    </w:p>
    <w:p w14:paraId="512636F1" w14:textId="77777777" w:rsidR="00031F5A" w:rsidRPr="00031F5A" w:rsidRDefault="00031F5A" w:rsidP="00031F5A">
      <w:pPr>
        <w:suppressAutoHyphens/>
        <w:spacing w:after="0" w:line="240" w:lineRule="auto"/>
        <w:jc w:val="both"/>
        <w:rPr>
          <w:rFonts w:ascii="Arial" w:eastAsia="Times New Roman" w:hAnsi="Arial" w:cs="Arial"/>
          <w:b/>
          <w:sz w:val="28"/>
          <w:szCs w:val="28"/>
          <w:lang w:val="ro-RO" w:eastAsia="ro-RO"/>
        </w:rPr>
      </w:pPr>
      <w:r w:rsidRPr="00031F5A">
        <w:rPr>
          <w:rFonts w:ascii="Arial" w:eastAsia="Times New Roman" w:hAnsi="Arial" w:cs="Arial"/>
          <w:b/>
          <w:sz w:val="28"/>
          <w:szCs w:val="28"/>
          <w:lang w:val="ro-RO" w:eastAsia="ro-RO"/>
        </w:rPr>
        <w:t>Titular/Beneficiar:</w:t>
      </w:r>
    </w:p>
    <w:p w14:paraId="77962D30" w14:textId="073AC3B3" w:rsidR="00031F5A" w:rsidRPr="00031F5A" w:rsidRDefault="00D46442" w:rsidP="00031F5A">
      <w:pPr>
        <w:shd w:val="clear" w:color="auto" w:fill="FFFFFF"/>
        <w:suppressAutoHyphens/>
        <w:spacing w:after="0" w:line="240" w:lineRule="auto"/>
        <w:jc w:val="both"/>
        <w:rPr>
          <w:rFonts w:ascii="Arial" w:eastAsia="Times New Roman" w:hAnsi="Arial" w:cs="Arial"/>
          <w:sz w:val="28"/>
          <w:szCs w:val="28"/>
          <w:lang w:val="ro-RO" w:eastAsia="ro-RO"/>
        </w:rPr>
      </w:pPr>
      <w:bookmarkStart w:id="5" w:name="_Hlk99860505"/>
      <w:bookmarkStart w:id="6" w:name="_Hlk88032243"/>
      <w:r>
        <w:rPr>
          <w:rFonts w:ascii="Arial" w:eastAsia="Times New Roman" w:hAnsi="Arial" w:cs="Arial"/>
          <w:color w:val="000000"/>
          <w:sz w:val="28"/>
          <w:szCs w:val="28"/>
          <w:lang w:val="ro-RO" w:eastAsia="zh-CN"/>
        </w:rPr>
        <w:t xml:space="preserve">PERSOANĂ FIZICĂ </w:t>
      </w:r>
      <w:r w:rsidRPr="00D46442">
        <w:rPr>
          <w:rFonts w:ascii="Arial" w:eastAsia="Times New Roman" w:hAnsi="Arial" w:cs="Arial"/>
          <w:color w:val="000000"/>
          <w:sz w:val="28"/>
          <w:szCs w:val="28"/>
          <w:lang w:val="ro-RO" w:eastAsia="zh-CN"/>
        </w:rPr>
        <w:t>F</w:t>
      </w:r>
      <w:r>
        <w:rPr>
          <w:rFonts w:ascii="Arial" w:eastAsia="Times New Roman" w:hAnsi="Arial" w:cs="Arial"/>
          <w:color w:val="000000"/>
          <w:sz w:val="28"/>
          <w:szCs w:val="28"/>
          <w:lang w:val="ro-RO" w:eastAsia="zh-CN"/>
        </w:rPr>
        <w:t>LORIN</w:t>
      </w:r>
      <w:r w:rsidRPr="00D46442">
        <w:rPr>
          <w:rFonts w:ascii="Arial" w:eastAsia="Times New Roman" w:hAnsi="Arial" w:cs="Arial"/>
          <w:color w:val="000000"/>
          <w:sz w:val="28"/>
          <w:szCs w:val="28"/>
          <w:lang w:val="ro-RO" w:eastAsia="zh-CN"/>
        </w:rPr>
        <w:t xml:space="preserve"> D</w:t>
      </w:r>
      <w:r>
        <w:rPr>
          <w:rFonts w:ascii="Arial" w:eastAsia="Times New Roman" w:hAnsi="Arial" w:cs="Arial"/>
          <w:color w:val="000000"/>
          <w:sz w:val="28"/>
          <w:szCs w:val="28"/>
          <w:lang w:val="ro-RO" w:eastAsia="zh-CN"/>
        </w:rPr>
        <w:t>AN</w:t>
      </w:r>
      <w:r w:rsidRPr="00D46442">
        <w:rPr>
          <w:rFonts w:ascii="Arial" w:eastAsia="Times New Roman" w:hAnsi="Arial" w:cs="Arial"/>
          <w:color w:val="000000"/>
          <w:sz w:val="28"/>
          <w:szCs w:val="28"/>
          <w:lang w:val="ro-RO" w:eastAsia="zh-CN"/>
        </w:rPr>
        <w:t xml:space="preserve"> PĂDUREANU</w:t>
      </w:r>
      <w:r>
        <w:rPr>
          <w:rFonts w:ascii="Arial" w:eastAsia="Times New Roman" w:hAnsi="Arial" w:cs="Arial"/>
          <w:color w:val="000000"/>
          <w:sz w:val="28"/>
          <w:szCs w:val="28"/>
          <w:lang w:val="ro-RO" w:eastAsia="zh-CN"/>
        </w:rPr>
        <w:t xml:space="preserve"> </w:t>
      </w:r>
      <w:r w:rsidRPr="00D46442">
        <w:rPr>
          <w:rFonts w:ascii="Arial" w:eastAsia="Times New Roman" w:hAnsi="Arial" w:cs="Arial"/>
          <w:color w:val="000000"/>
          <w:sz w:val="28"/>
          <w:szCs w:val="28"/>
          <w:lang w:val="ro-RO" w:eastAsia="zh-CN"/>
        </w:rPr>
        <w:t xml:space="preserve">și </w:t>
      </w:r>
      <w:r>
        <w:rPr>
          <w:rFonts w:ascii="Arial" w:eastAsia="Times New Roman" w:hAnsi="Arial" w:cs="Arial"/>
          <w:color w:val="000000"/>
          <w:sz w:val="28"/>
          <w:szCs w:val="28"/>
          <w:lang w:val="ro-RO" w:eastAsia="zh-CN"/>
        </w:rPr>
        <w:t xml:space="preserve">ION </w:t>
      </w:r>
      <w:r w:rsidRPr="00D46442">
        <w:rPr>
          <w:rFonts w:ascii="Arial" w:eastAsia="Times New Roman" w:hAnsi="Arial" w:cs="Arial"/>
          <w:color w:val="000000"/>
          <w:sz w:val="28"/>
          <w:szCs w:val="28"/>
          <w:lang w:val="ro-RO" w:eastAsia="zh-CN"/>
        </w:rPr>
        <w:t xml:space="preserve"> PARTEBUNĂ</w:t>
      </w:r>
      <w:bookmarkEnd w:id="5"/>
      <w:r w:rsidRPr="00D46442">
        <w:rPr>
          <w:rFonts w:ascii="Arial" w:eastAsia="Times New Roman" w:hAnsi="Arial" w:cs="Arial"/>
          <w:color w:val="000000"/>
          <w:sz w:val="28"/>
          <w:szCs w:val="28"/>
          <w:lang w:val="ro-RO" w:eastAsia="zh-CN"/>
        </w:rPr>
        <w:t xml:space="preserve">, </w:t>
      </w:r>
      <w:r w:rsidR="00031F5A" w:rsidRPr="00031F5A">
        <w:rPr>
          <w:rFonts w:ascii="Arial" w:eastAsia="Times New Roman" w:hAnsi="Arial" w:cs="Arial"/>
          <w:sz w:val="28"/>
          <w:szCs w:val="28"/>
          <w:lang w:val="ro-RO" w:eastAsia="ro-RO"/>
        </w:rPr>
        <w:t xml:space="preserve">Adresa: </w:t>
      </w:r>
      <w:r w:rsidRPr="00D46442">
        <w:rPr>
          <w:rFonts w:ascii="Arial" w:eastAsia="Times New Roman" w:hAnsi="Arial" w:cs="Arial"/>
          <w:sz w:val="28"/>
          <w:szCs w:val="28"/>
          <w:lang w:val="ro-RO" w:eastAsia="ro-RO"/>
        </w:rPr>
        <w:t>Municipiul Buzău, strada Mică, nr. 12, Județul Buzău</w:t>
      </w:r>
      <w:r w:rsidR="00031F5A" w:rsidRPr="00031F5A">
        <w:rPr>
          <w:rFonts w:ascii="Arial" w:eastAsia="Times New Roman" w:hAnsi="Arial" w:cs="Arial"/>
          <w:sz w:val="28"/>
          <w:szCs w:val="28"/>
          <w:lang w:val="ro-RO" w:eastAsia="ro-RO"/>
        </w:rPr>
        <w:t xml:space="preserve">, </w:t>
      </w:r>
    </w:p>
    <w:p w14:paraId="575076DC" w14:textId="5CA868A4" w:rsidR="00031F5A" w:rsidRPr="00031F5A" w:rsidRDefault="00D46442" w:rsidP="00031F5A">
      <w:pPr>
        <w:suppressAutoHyphens/>
        <w:spacing w:after="0" w:line="240" w:lineRule="auto"/>
        <w:jc w:val="both"/>
        <w:rPr>
          <w:rFonts w:ascii="Arial" w:eastAsia="Times New Roman" w:hAnsi="Arial" w:cs="Arial"/>
          <w:sz w:val="28"/>
          <w:szCs w:val="28"/>
          <w:lang w:val="ro-RO" w:eastAsia="ro-RO"/>
        </w:rPr>
      </w:pPr>
      <w:r w:rsidRPr="00D46442">
        <w:rPr>
          <w:rFonts w:ascii="Arial" w:eastAsia="Times New Roman" w:hAnsi="Arial" w:cs="Arial"/>
          <w:sz w:val="28"/>
          <w:szCs w:val="28"/>
          <w:lang w:val="ro-RO" w:eastAsia="ro-RO"/>
        </w:rPr>
        <w:t>Cod poștal: 120120</w:t>
      </w:r>
      <w:r w:rsidR="00031F5A" w:rsidRPr="00031F5A">
        <w:rPr>
          <w:rFonts w:ascii="Arial" w:eastAsia="Times New Roman" w:hAnsi="Arial" w:cs="Arial"/>
          <w:sz w:val="28"/>
          <w:szCs w:val="28"/>
          <w:lang w:val="ro-RO" w:eastAsia="ro-RO"/>
        </w:rPr>
        <w:t xml:space="preserve">, </w:t>
      </w:r>
    </w:p>
    <w:p w14:paraId="462E2860" w14:textId="46576087" w:rsidR="00031F5A" w:rsidRPr="00031F5A" w:rsidRDefault="00D46442" w:rsidP="00031F5A">
      <w:pPr>
        <w:shd w:val="clear" w:color="auto" w:fill="FFFFFF"/>
        <w:suppressAutoHyphens/>
        <w:spacing w:after="0" w:line="240" w:lineRule="auto"/>
        <w:jc w:val="both"/>
        <w:rPr>
          <w:rFonts w:ascii="Arial" w:eastAsia="Times New Roman" w:hAnsi="Arial" w:cs="Arial"/>
          <w:sz w:val="28"/>
          <w:szCs w:val="28"/>
          <w:lang w:val="ro-RO" w:eastAsia="ro-RO"/>
        </w:rPr>
      </w:pPr>
      <w:r w:rsidRPr="00D46442">
        <w:rPr>
          <w:rFonts w:ascii="Arial" w:eastAsia="Times New Roman" w:hAnsi="Arial" w:cs="Arial"/>
          <w:sz w:val="28"/>
          <w:szCs w:val="28"/>
          <w:lang w:val="ro-RO" w:eastAsia="ro-RO"/>
        </w:rPr>
        <w:t>Telefon MOBIL: 07</w:t>
      </w:r>
      <w:r w:rsidR="0092117E">
        <w:rPr>
          <w:rFonts w:ascii="Arial" w:eastAsia="Times New Roman" w:hAnsi="Arial" w:cs="Arial"/>
          <w:sz w:val="28"/>
          <w:szCs w:val="28"/>
          <w:lang w:val="ro-RO" w:eastAsia="ro-RO"/>
        </w:rPr>
        <w:t>42083272</w:t>
      </w:r>
      <w:r w:rsidR="00031F5A" w:rsidRPr="00031F5A">
        <w:rPr>
          <w:rFonts w:ascii="Arial" w:eastAsia="Times New Roman" w:hAnsi="Arial" w:cs="Arial"/>
          <w:color w:val="000000"/>
          <w:sz w:val="28"/>
          <w:szCs w:val="28"/>
          <w:shd w:val="clear" w:color="auto" w:fill="FFFFFF"/>
          <w:lang w:val="ro-RO" w:eastAsia="ro-RO"/>
        </w:rPr>
        <w:t>,</w:t>
      </w:r>
    </w:p>
    <w:p w14:paraId="04CBB161" w14:textId="0377F704" w:rsidR="00031F5A" w:rsidRPr="00031F5A" w:rsidRDefault="00031F5A" w:rsidP="004A2AF4">
      <w:pPr>
        <w:tabs>
          <w:tab w:val="left" w:pos="990"/>
        </w:tabs>
        <w:suppressAutoHyphens/>
        <w:autoSpaceDE w:val="0"/>
        <w:autoSpaceDN w:val="0"/>
        <w:adjustRightInd w:val="0"/>
        <w:spacing w:after="0" w:line="288" w:lineRule="auto"/>
        <w:jc w:val="both"/>
        <w:rPr>
          <w:rFonts w:ascii="Arial" w:eastAsia="Times New Roman" w:hAnsi="Arial" w:cs="Arial"/>
          <w:sz w:val="28"/>
          <w:szCs w:val="28"/>
          <w:lang w:val="pt-BR" w:eastAsia="zh-CN"/>
        </w:rPr>
      </w:pPr>
      <w:r w:rsidRPr="00031F5A">
        <w:rPr>
          <w:rFonts w:ascii="Arial" w:eastAsia="Times New Roman" w:hAnsi="Arial" w:cs="Arial"/>
          <w:sz w:val="28"/>
          <w:szCs w:val="28"/>
          <w:lang w:val="ro-RO" w:eastAsia="ro-RO"/>
        </w:rPr>
        <w:t xml:space="preserve">E-mail: </w:t>
      </w:r>
      <w:r w:rsidR="00A1330A">
        <w:rPr>
          <w:rFonts w:ascii="Arial" w:eastAsia="Times New Roman" w:hAnsi="Arial" w:cs="Arial"/>
          <w:sz w:val="28"/>
          <w:szCs w:val="28"/>
          <w:lang w:val="pt-BR" w:eastAsia="zh-CN"/>
        </w:rPr>
        <w:t>unnit2006@gmail.com</w:t>
      </w:r>
      <w:r w:rsidRPr="00031F5A">
        <w:rPr>
          <w:rFonts w:ascii="Arial" w:eastAsia="Times New Roman" w:hAnsi="Arial" w:cs="Arial"/>
          <w:sz w:val="28"/>
          <w:szCs w:val="28"/>
          <w:lang w:val="ro-RO" w:eastAsia="ro-RO"/>
        </w:rPr>
        <w:t>.</w:t>
      </w:r>
      <w:r w:rsidRPr="00031F5A">
        <w:rPr>
          <w:rFonts w:ascii="Arial" w:eastAsia="Times New Roman" w:hAnsi="Arial" w:cs="Arial"/>
          <w:sz w:val="28"/>
          <w:szCs w:val="28"/>
          <w:lang w:val="ro-RO" w:eastAsia="ro-RO"/>
        </w:rPr>
        <w:tab/>
      </w:r>
    </w:p>
    <w:bookmarkEnd w:id="6"/>
    <w:p w14:paraId="156096E8" w14:textId="61314E73" w:rsidR="00031F5A" w:rsidRPr="00031F5A" w:rsidRDefault="00031F5A" w:rsidP="00031F5A">
      <w:pPr>
        <w:suppressAutoHyphens/>
        <w:spacing w:after="0" w:line="240" w:lineRule="auto"/>
        <w:jc w:val="both"/>
        <w:rPr>
          <w:rFonts w:ascii="Arial" w:eastAsia="Times New Roman" w:hAnsi="Arial" w:cs="Arial"/>
          <w:sz w:val="28"/>
          <w:szCs w:val="28"/>
          <w:lang w:val="ro-RO" w:eastAsia="ro-RO"/>
        </w:rPr>
      </w:pPr>
      <w:r w:rsidRPr="00031F5A">
        <w:rPr>
          <w:rFonts w:ascii="Arial" w:eastAsia="Times New Roman" w:hAnsi="Arial" w:cs="Arial"/>
          <w:sz w:val="28"/>
          <w:szCs w:val="28"/>
          <w:lang w:val="ro-RO" w:eastAsia="ro-RO"/>
        </w:rPr>
        <w:t xml:space="preserve">  </w:t>
      </w:r>
    </w:p>
    <w:p w14:paraId="3589EC64" w14:textId="77777777" w:rsidR="00031F5A" w:rsidRPr="00031F5A" w:rsidRDefault="00031F5A" w:rsidP="00031F5A">
      <w:pPr>
        <w:suppressAutoHyphens/>
        <w:spacing w:after="0" w:line="240" w:lineRule="auto"/>
        <w:jc w:val="both"/>
        <w:rPr>
          <w:rFonts w:ascii="Arial" w:eastAsia="Times New Roman" w:hAnsi="Arial" w:cs="Arial"/>
          <w:sz w:val="28"/>
          <w:szCs w:val="28"/>
          <w:lang w:val="ro-RO" w:eastAsia="ro-RO"/>
        </w:rPr>
      </w:pPr>
    </w:p>
    <w:p w14:paraId="073E9551" w14:textId="77777777" w:rsidR="00031F5A" w:rsidRPr="00031F5A" w:rsidRDefault="00031F5A" w:rsidP="00031F5A">
      <w:pPr>
        <w:suppressAutoHyphens/>
        <w:spacing w:after="0" w:line="240" w:lineRule="auto"/>
        <w:jc w:val="both"/>
        <w:rPr>
          <w:rFonts w:ascii="Arial" w:eastAsia="Times New Roman" w:hAnsi="Arial" w:cs="Arial"/>
          <w:sz w:val="28"/>
          <w:szCs w:val="28"/>
          <w:lang w:val="ro-RO" w:eastAsia="ro-RO"/>
        </w:rPr>
      </w:pPr>
    </w:p>
    <w:p w14:paraId="06F307DD" w14:textId="77777777" w:rsidR="00031F5A" w:rsidRPr="00031F5A" w:rsidRDefault="00031F5A" w:rsidP="00031F5A">
      <w:pPr>
        <w:suppressAutoHyphens/>
        <w:spacing w:after="0" w:line="240" w:lineRule="auto"/>
        <w:jc w:val="both"/>
        <w:rPr>
          <w:rFonts w:ascii="Arial" w:eastAsia="Times New Roman" w:hAnsi="Arial" w:cs="Arial"/>
          <w:b/>
          <w:sz w:val="28"/>
          <w:szCs w:val="28"/>
          <w:lang w:val="ro-RO" w:eastAsia="ro-RO"/>
        </w:rPr>
      </w:pPr>
      <w:r w:rsidRPr="00031F5A">
        <w:rPr>
          <w:rFonts w:ascii="Arial" w:eastAsia="Times New Roman" w:hAnsi="Arial" w:cs="Arial"/>
          <w:b/>
          <w:sz w:val="28"/>
          <w:szCs w:val="28"/>
          <w:lang w:val="ro-RO" w:eastAsia="ro-RO"/>
        </w:rPr>
        <w:t>Proiectant:</w:t>
      </w:r>
    </w:p>
    <w:p w14:paraId="34816F0B" w14:textId="11542484" w:rsidR="00031F5A" w:rsidRPr="00031F5A" w:rsidRDefault="00031F5A" w:rsidP="00031F5A">
      <w:pPr>
        <w:suppressAutoHyphens/>
        <w:spacing w:after="0" w:line="240" w:lineRule="auto"/>
        <w:jc w:val="both"/>
        <w:rPr>
          <w:rFonts w:ascii="Arial" w:hAnsi="Arial" w:cs="Arial"/>
          <w:sz w:val="28"/>
          <w:szCs w:val="28"/>
          <w:lang w:eastAsia="zh-CN"/>
        </w:rPr>
      </w:pPr>
      <w:bookmarkStart w:id="7" w:name="_Hlk99627694"/>
      <w:bookmarkStart w:id="8" w:name="_Hlk88044746"/>
      <w:proofErr w:type="spellStart"/>
      <w:r w:rsidRPr="00031F5A">
        <w:rPr>
          <w:rFonts w:ascii="Arial" w:hAnsi="Arial" w:cs="Arial"/>
          <w:sz w:val="28"/>
          <w:szCs w:val="28"/>
          <w:lang w:eastAsia="zh-CN"/>
        </w:rPr>
        <w:t>Proiectant</w:t>
      </w:r>
      <w:proofErr w:type="spellEnd"/>
      <w:r w:rsidRPr="00031F5A">
        <w:rPr>
          <w:rFonts w:ascii="Arial" w:hAnsi="Arial" w:cs="Arial"/>
          <w:sz w:val="28"/>
          <w:szCs w:val="28"/>
          <w:lang w:eastAsia="zh-CN"/>
        </w:rPr>
        <w:t xml:space="preserve"> General: </w:t>
      </w:r>
      <w:r w:rsidR="00A1330A" w:rsidRPr="00A1330A">
        <w:rPr>
          <w:rFonts w:ascii="Arial" w:hAnsi="Arial" w:cs="Arial"/>
          <w:sz w:val="28"/>
          <w:szCs w:val="28"/>
          <w:lang w:eastAsia="zh-CN"/>
        </w:rPr>
        <w:t>GREENWOOD TECH G.W.T. S</w:t>
      </w:r>
      <w:r w:rsidR="00A1330A">
        <w:rPr>
          <w:rFonts w:ascii="Arial" w:hAnsi="Arial" w:cs="Arial"/>
          <w:sz w:val="28"/>
          <w:szCs w:val="28"/>
          <w:lang w:eastAsia="zh-CN"/>
        </w:rPr>
        <w:t>.</w:t>
      </w:r>
      <w:r w:rsidR="00A1330A" w:rsidRPr="00A1330A">
        <w:rPr>
          <w:rFonts w:ascii="Arial" w:hAnsi="Arial" w:cs="Arial"/>
          <w:sz w:val="28"/>
          <w:szCs w:val="28"/>
          <w:lang w:eastAsia="zh-CN"/>
        </w:rPr>
        <w:t>R</w:t>
      </w:r>
      <w:r w:rsidR="00A1330A">
        <w:rPr>
          <w:rFonts w:ascii="Arial" w:hAnsi="Arial" w:cs="Arial"/>
          <w:sz w:val="28"/>
          <w:szCs w:val="28"/>
          <w:lang w:eastAsia="zh-CN"/>
        </w:rPr>
        <w:t>.</w:t>
      </w:r>
      <w:r w:rsidR="00A1330A" w:rsidRPr="00A1330A">
        <w:rPr>
          <w:rFonts w:ascii="Arial" w:hAnsi="Arial" w:cs="Arial"/>
          <w:sz w:val="28"/>
          <w:szCs w:val="28"/>
          <w:lang w:eastAsia="zh-CN"/>
        </w:rPr>
        <w:t>L</w:t>
      </w:r>
      <w:r w:rsidR="00A1330A">
        <w:rPr>
          <w:rFonts w:ascii="Arial" w:hAnsi="Arial" w:cs="Arial"/>
          <w:sz w:val="28"/>
          <w:szCs w:val="28"/>
          <w:lang w:eastAsia="zh-CN"/>
        </w:rPr>
        <w:t>.,</w:t>
      </w:r>
    </w:p>
    <w:p w14:paraId="648DD6F4" w14:textId="471F624D" w:rsidR="00031F5A" w:rsidRPr="00031F5A" w:rsidRDefault="00031F5A" w:rsidP="00031F5A">
      <w:pPr>
        <w:suppressAutoHyphens/>
        <w:spacing w:after="0" w:line="240" w:lineRule="auto"/>
        <w:jc w:val="both"/>
        <w:rPr>
          <w:rFonts w:ascii="Arial" w:hAnsi="Arial" w:cs="Arial"/>
          <w:sz w:val="28"/>
          <w:szCs w:val="28"/>
          <w:lang w:val="it-IT" w:eastAsia="zh-CN"/>
        </w:rPr>
      </w:pPr>
      <w:r w:rsidRPr="00031F5A">
        <w:rPr>
          <w:rFonts w:ascii="Arial" w:hAnsi="Arial" w:cs="Arial"/>
          <w:sz w:val="28"/>
          <w:szCs w:val="28"/>
          <w:lang w:val="it-IT" w:eastAsia="zh-CN"/>
        </w:rPr>
        <w:t xml:space="preserve">Adresa : </w:t>
      </w:r>
      <w:r w:rsidR="00801D60" w:rsidRPr="00801D60">
        <w:rPr>
          <w:rFonts w:ascii="Arial" w:hAnsi="Arial" w:cs="Arial"/>
          <w:sz w:val="28"/>
          <w:szCs w:val="28"/>
          <w:lang w:val="it-IT" w:eastAsia="zh-CN"/>
        </w:rPr>
        <w:t>Sat Viforâta, Comuna Aninoasa, Str. G</w:t>
      </w:r>
      <w:r w:rsidR="00801D60">
        <w:rPr>
          <w:rFonts w:ascii="Arial" w:hAnsi="Arial" w:cs="Arial"/>
          <w:sz w:val="28"/>
          <w:szCs w:val="28"/>
          <w:lang w:val="it-IT" w:eastAsia="zh-CN"/>
        </w:rPr>
        <w:t xml:space="preserve">eneral </w:t>
      </w:r>
      <w:r w:rsidR="00801D60" w:rsidRPr="00801D60">
        <w:rPr>
          <w:rFonts w:ascii="Arial" w:hAnsi="Arial" w:cs="Arial"/>
          <w:sz w:val="28"/>
          <w:szCs w:val="28"/>
          <w:lang w:val="it-IT" w:eastAsia="zh-CN"/>
        </w:rPr>
        <w:t>H</w:t>
      </w:r>
      <w:r w:rsidR="00411149">
        <w:rPr>
          <w:rFonts w:ascii="Arial" w:hAnsi="Arial" w:cs="Arial"/>
          <w:sz w:val="28"/>
          <w:szCs w:val="28"/>
          <w:lang w:val="it-IT" w:eastAsia="zh-CN"/>
        </w:rPr>
        <w:t>eruvim</w:t>
      </w:r>
      <w:r w:rsidR="00801D60" w:rsidRPr="00801D60">
        <w:rPr>
          <w:rFonts w:ascii="Arial" w:hAnsi="Arial" w:cs="Arial"/>
          <w:sz w:val="28"/>
          <w:szCs w:val="28"/>
          <w:lang w:val="it-IT" w:eastAsia="zh-CN"/>
        </w:rPr>
        <w:t>, Nr. 11A, Județ</w:t>
      </w:r>
      <w:r w:rsidR="00411149">
        <w:rPr>
          <w:rFonts w:ascii="Arial" w:hAnsi="Arial" w:cs="Arial"/>
          <w:sz w:val="28"/>
          <w:szCs w:val="28"/>
          <w:lang w:val="it-IT" w:eastAsia="zh-CN"/>
        </w:rPr>
        <w:t>ul</w:t>
      </w:r>
      <w:r w:rsidR="00801D60" w:rsidRPr="00801D60">
        <w:rPr>
          <w:rFonts w:ascii="Arial" w:hAnsi="Arial" w:cs="Arial"/>
          <w:sz w:val="28"/>
          <w:szCs w:val="28"/>
          <w:lang w:val="it-IT" w:eastAsia="zh-CN"/>
        </w:rPr>
        <w:t xml:space="preserve"> Dâmboviţa,</w:t>
      </w:r>
      <w:r w:rsidR="00411149">
        <w:rPr>
          <w:rFonts w:ascii="Arial" w:hAnsi="Arial" w:cs="Arial"/>
          <w:sz w:val="28"/>
          <w:szCs w:val="28"/>
          <w:lang w:val="it-IT" w:eastAsia="zh-CN"/>
        </w:rPr>
        <w:t xml:space="preserve"> </w:t>
      </w:r>
    </w:p>
    <w:p w14:paraId="3F34DBCD" w14:textId="23E367BC" w:rsidR="000C78A2" w:rsidRDefault="000C78A2" w:rsidP="00031F5A">
      <w:pPr>
        <w:suppressAutoHyphens/>
        <w:spacing w:after="0" w:line="240" w:lineRule="auto"/>
        <w:jc w:val="both"/>
        <w:rPr>
          <w:rFonts w:ascii="Arial" w:hAnsi="Arial" w:cs="Arial"/>
          <w:sz w:val="28"/>
          <w:szCs w:val="28"/>
          <w:lang w:val="it-IT" w:eastAsia="zh-CN"/>
        </w:rPr>
      </w:pPr>
      <w:r w:rsidRPr="000C78A2">
        <w:rPr>
          <w:rFonts w:ascii="Arial" w:hAnsi="Arial" w:cs="Arial"/>
          <w:sz w:val="28"/>
          <w:szCs w:val="28"/>
          <w:lang w:val="it-IT" w:eastAsia="zh-CN"/>
        </w:rPr>
        <w:t>S</w:t>
      </w:r>
      <w:r>
        <w:rPr>
          <w:rFonts w:ascii="Arial" w:hAnsi="Arial" w:cs="Arial"/>
          <w:sz w:val="28"/>
          <w:szCs w:val="28"/>
          <w:lang w:val="it-IT" w:eastAsia="zh-CN"/>
        </w:rPr>
        <w:t>ediu central</w:t>
      </w:r>
      <w:r w:rsidRPr="000C78A2">
        <w:rPr>
          <w:rFonts w:ascii="Arial" w:hAnsi="Arial" w:cs="Arial"/>
          <w:sz w:val="28"/>
          <w:szCs w:val="28"/>
          <w:lang w:val="it-IT" w:eastAsia="zh-CN"/>
        </w:rPr>
        <w:t>: Municipiul Târgoviște,</w:t>
      </w:r>
      <w:r>
        <w:rPr>
          <w:rFonts w:ascii="Arial" w:hAnsi="Arial" w:cs="Arial"/>
          <w:sz w:val="28"/>
          <w:szCs w:val="28"/>
          <w:lang w:val="it-IT" w:eastAsia="zh-CN"/>
        </w:rPr>
        <w:t xml:space="preserve"> </w:t>
      </w:r>
      <w:r w:rsidRPr="000C78A2">
        <w:rPr>
          <w:rFonts w:ascii="Arial" w:hAnsi="Arial" w:cs="Arial"/>
          <w:sz w:val="28"/>
          <w:szCs w:val="28"/>
          <w:lang w:val="it-IT" w:eastAsia="zh-CN"/>
        </w:rPr>
        <w:t>str</w:t>
      </w:r>
      <w:r>
        <w:rPr>
          <w:rFonts w:ascii="Arial" w:hAnsi="Arial" w:cs="Arial"/>
          <w:sz w:val="28"/>
          <w:szCs w:val="28"/>
          <w:lang w:val="it-IT" w:eastAsia="zh-CN"/>
        </w:rPr>
        <w:t>ada</w:t>
      </w:r>
      <w:r w:rsidRPr="000C78A2">
        <w:rPr>
          <w:rFonts w:ascii="Arial" w:hAnsi="Arial" w:cs="Arial"/>
          <w:sz w:val="28"/>
          <w:szCs w:val="28"/>
          <w:lang w:val="it-IT" w:eastAsia="zh-CN"/>
        </w:rPr>
        <w:t xml:space="preserve"> Plutonier Dițescu Stan, nr. 1-3</w:t>
      </w:r>
      <w:r>
        <w:rPr>
          <w:rFonts w:ascii="Arial" w:hAnsi="Arial" w:cs="Arial"/>
          <w:sz w:val="28"/>
          <w:szCs w:val="28"/>
          <w:lang w:val="it-IT" w:eastAsia="zh-CN"/>
        </w:rPr>
        <w:t>,</w:t>
      </w:r>
    </w:p>
    <w:p w14:paraId="307C464D" w14:textId="69E110AD" w:rsidR="00031F5A" w:rsidRPr="00031F5A" w:rsidRDefault="00031F5A" w:rsidP="00031F5A">
      <w:pPr>
        <w:suppressAutoHyphens/>
        <w:spacing w:after="0" w:line="240" w:lineRule="auto"/>
        <w:jc w:val="both"/>
        <w:rPr>
          <w:rFonts w:ascii="Arial" w:hAnsi="Arial" w:cs="Arial"/>
          <w:sz w:val="28"/>
          <w:szCs w:val="28"/>
          <w:lang w:val="it-IT" w:eastAsia="zh-CN"/>
        </w:rPr>
      </w:pPr>
      <w:r w:rsidRPr="00031F5A">
        <w:rPr>
          <w:rFonts w:ascii="Arial" w:hAnsi="Arial" w:cs="Arial"/>
          <w:sz w:val="28"/>
          <w:szCs w:val="28"/>
          <w:lang w:val="it-IT" w:eastAsia="zh-CN"/>
        </w:rPr>
        <w:t xml:space="preserve">Cod poștal: </w:t>
      </w:r>
      <w:r w:rsidR="00801D60" w:rsidRPr="00801D60">
        <w:rPr>
          <w:rFonts w:ascii="Arial" w:hAnsi="Arial" w:cs="Arial"/>
          <w:sz w:val="28"/>
          <w:szCs w:val="28"/>
          <w:lang w:val="it-IT" w:eastAsia="zh-CN"/>
        </w:rPr>
        <w:t>137007</w:t>
      </w:r>
      <w:r w:rsidRPr="00031F5A">
        <w:rPr>
          <w:rFonts w:ascii="Arial" w:hAnsi="Arial" w:cs="Arial"/>
          <w:sz w:val="28"/>
          <w:szCs w:val="28"/>
          <w:lang w:val="it-IT" w:eastAsia="zh-CN"/>
        </w:rPr>
        <w:t>,</w:t>
      </w:r>
    </w:p>
    <w:p w14:paraId="0A3FCEB5" w14:textId="23797B4A" w:rsidR="00031F5A" w:rsidRPr="00031F5A" w:rsidRDefault="00031F5A" w:rsidP="00031F5A">
      <w:pPr>
        <w:suppressAutoHyphens/>
        <w:spacing w:after="0" w:line="240" w:lineRule="auto"/>
        <w:jc w:val="both"/>
        <w:rPr>
          <w:rFonts w:ascii="Arial" w:hAnsi="Arial" w:cs="Arial"/>
          <w:sz w:val="28"/>
          <w:szCs w:val="28"/>
          <w:lang w:val="it-IT" w:eastAsia="zh-CN"/>
        </w:rPr>
      </w:pPr>
      <w:r w:rsidRPr="00031F5A">
        <w:rPr>
          <w:rFonts w:ascii="Arial" w:hAnsi="Arial" w:cs="Arial"/>
          <w:sz w:val="28"/>
          <w:szCs w:val="28"/>
          <w:lang w:val="it-IT" w:eastAsia="zh-CN"/>
        </w:rPr>
        <w:t xml:space="preserve">Proiectant de Specialitate: </w:t>
      </w:r>
      <w:r w:rsidR="00801D60" w:rsidRPr="00801D60">
        <w:rPr>
          <w:rFonts w:ascii="Arial" w:hAnsi="Arial" w:cs="Arial"/>
          <w:sz w:val="28"/>
          <w:szCs w:val="28"/>
          <w:lang w:val="it-IT" w:eastAsia="zh-CN"/>
        </w:rPr>
        <w:t>urb.dpl. M</w:t>
      </w:r>
      <w:r w:rsidR="00411149">
        <w:rPr>
          <w:rFonts w:ascii="Arial" w:hAnsi="Arial" w:cs="Arial"/>
          <w:sz w:val="28"/>
          <w:szCs w:val="28"/>
          <w:lang w:val="it-IT" w:eastAsia="zh-CN"/>
        </w:rPr>
        <w:t>IRCEA RADU</w:t>
      </w:r>
      <w:r w:rsidR="00801D60" w:rsidRPr="00801D60">
        <w:rPr>
          <w:rFonts w:ascii="Arial" w:hAnsi="Arial" w:cs="Arial"/>
          <w:sz w:val="28"/>
          <w:szCs w:val="28"/>
          <w:lang w:val="it-IT" w:eastAsia="zh-CN"/>
        </w:rPr>
        <w:t xml:space="preserve"> ATANASIU</w:t>
      </w:r>
      <w:r w:rsidRPr="00031F5A">
        <w:rPr>
          <w:rFonts w:ascii="Arial" w:hAnsi="Arial" w:cs="Arial"/>
          <w:sz w:val="28"/>
          <w:szCs w:val="28"/>
          <w:lang w:val="it-IT" w:eastAsia="zh-CN"/>
        </w:rPr>
        <w:t>,</w:t>
      </w:r>
    </w:p>
    <w:p w14:paraId="717567D5" w14:textId="766D7736" w:rsidR="00801D60" w:rsidRDefault="00031F5A" w:rsidP="00031F5A">
      <w:pPr>
        <w:suppressAutoHyphens/>
        <w:spacing w:after="0" w:line="240" w:lineRule="auto"/>
        <w:jc w:val="both"/>
        <w:rPr>
          <w:rFonts w:ascii="Arial" w:eastAsia="Times New Roman" w:hAnsi="Arial" w:cs="Arial"/>
          <w:sz w:val="28"/>
          <w:szCs w:val="28"/>
          <w:lang w:val="ro-RO" w:eastAsia="ro-RO"/>
        </w:rPr>
      </w:pPr>
      <w:r w:rsidRPr="00031F5A">
        <w:rPr>
          <w:rFonts w:ascii="Arial" w:eastAsia="Times New Roman" w:hAnsi="Arial" w:cs="Arial"/>
          <w:sz w:val="28"/>
          <w:szCs w:val="28"/>
          <w:lang w:val="ro-RO" w:eastAsia="ro-RO"/>
        </w:rPr>
        <w:t xml:space="preserve">Telefon MOBIL: </w:t>
      </w:r>
      <w:r w:rsidR="00801D60">
        <w:rPr>
          <w:rFonts w:ascii="Arial" w:hAnsi="Arial" w:cs="Arial"/>
          <w:sz w:val="28"/>
          <w:szCs w:val="28"/>
          <w:lang w:val="pt-BR" w:eastAsia="zh-CN"/>
        </w:rPr>
        <w:t>07</w:t>
      </w:r>
      <w:r w:rsidR="0092117E">
        <w:rPr>
          <w:rFonts w:ascii="Arial" w:hAnsi="Arial" w:cs="Arial"/>
          <w:sz w:val="28"/>
          <w:szCs w:val="28"/>
          <w:lang w:val="pt-BR" w:eastAsia="zh-CN"/>
        </w:rPr>
        <w:t>21559939</w:t>
      </w:r>
      <w:r w:rsidRPr="00031F5A">
        <w:rPr>
          <w:rFonts w:ascii="Arial" w:eastAsia="Times New Roman" w:hAnsi="Arial" w:cs="Arial"/>
          <w:sz w:val="28"/>
          <w:szCs w:val="28"/>
          <w:lang w:val="ro-RO" w:eastAsia="ro-RO"/>
        </w:rPr>
        <w:t>,</w:t>
      </w:r>
    </w:p>
    <w:p w14:paraId="4CE9ACFA" w14:textId="005BEA1F" w:rsidR="00031F5A" w:rsidRPr="00031F5A" w:rsidRDefault="00801D60" w:rsidP="00031F5A">
      <w:pPr>
        <w:suppressAutoHyphens/>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E-mail: mircea.atanasiu@gwtarh.ro</w:t>
      </w:r>
      <w:r w:rsidR="00031F5A" w:rsidRPr="00031F5A">
        <w:rPr>
          <w:rFonts w:ascii="Arial" w:eastAsia="Times New Roman" w:hAnsi="Arial" w:cs="Arial"/>
          <w:sz w:val="28"/>
          <w:szCs w:val="28"/>
          <w:lang w:val="ro-RO" w:eastAsia="ro-RO"/>
        </w:rPr>
        <w:t xml:space="preserve"> </w:t>
      </w:r>
    </w:p>
    <w:bookmarkEnd w:id="7"/>
    <w:p w14:paraId="3B9DC7A4" w14:textId="02DFB7D0" w:rsidR="00031F5A" w:rsidRPr="00031F5A" w:rsidRDefault="004A2AF4" w:rsidP="00031F5A">
      <w:pPr>
        <w:suppressAutoHyphens/>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Web: www.</w:t>
      </w:r>
      <w:r w:rsidR="00801D60">
        <w:rPr>
          <w:rFonts w:ascii="Arial" w:eastAsia="Times New Roman" w:hAnsi="Arial" w:cs="Arial"/>
          <w:sz w:val="28"/>
          <w:szCs w:val="28"/>
          <w:lang w:val="ro-RO" w:eastAsia="ro-RO"/>
        </w:rPr>
        <w:t>gwtarh</w:t>
      </w:r>
      <w:r>
        <w:rPr>
          <w:rFonts w:ascii="Arial" w:eastAsia="Times New Roman" w:hAnsi="Arial" w:cs="Arial"/>
          <w:sz w:val="28"/>
          <w:szCs w:val="28"/>
          <w:lang w:val="ro-RO" w:eastAsia="ro-RO"/>
        </w:rPr>
        <w:t>.ro</w:t>
      </w:r>
      <w:r w:rsidR="00031F5A" w:rsidRPr="00031F5A">
        <w:rPr>
          <w:rFonts w:ascii="Arial" w:eastAsia="Times New Roman" w:hAnsi="Arial" w:cs="Arial"/>
          <w:sz w:val="28"/>
          <w:szCs w:val="28"/>
          <w:lang w:val="it-IT" w:eastAsia="zh-CN"/>
        </w:rPr>
        <w:t>.</w:t>
      </w:r>
    </w:p>
    <w:bookmarkEnd w:id="8"/>
    <w:p w14:paraId="477C4BE4" w14:textId="77777777" w:rsidR="00031F5A" w:rsidRPr="00031F5A" w:rsidRDefault="00031F5A" w:rsidP="00031F5A">
      <w:pPr>
        <w:suppressAutoHyphens/>
        <w:spacing w:after="0" w:line="240" w:lineRule="auto"/>
        <w:jc w:val="both"/>
        <w:rPr>
          <w:rFonts w:ascii="Arial" w:eastAsia="Times New Roman" w:hAnsi="Arial" w:cs="Arial"/>
          <w:sz w:val="28"/>
          <w:szCs w:val="28"/>
          <w:lang w:val="ro-RO" w:eastAsia="ro-RO"/>
        </w:rPr>
      </w:pPr>
    </w:p>
    <w:p w14:paraId="06784552" w14:textId="77777777" w:rsidR="00031F5A" w:rsidRPr="00031F5A" w:rsidRDefault="00031F5A" w:rsidP="00031F5A">
      <w:pPr>
        <w:suppressAutoHyphens/>
        <w:spacing w:after="0" w:line="240" w:lineRule="auto"/>
        <w:jc w:val="both"/>
        <w:rPr>
          <w:rFonts w:ascii="Arial" w:eastAsia="Times New Roman" w:hAnsi="Arial" w:cs="Arial"/>
          <w:sz w:val="28"/>
          <w:szCs w:val="28"/>
          <w:lang w:val="ro-RO" w:eastAsia="ro-RO"/>
        </w:rPr>
      </w:pPr>
    </w:p>
    <w:p w14:paraId="4F0805F2" w14:textId="77777777" w:rsidR="00031F5A" w:rsidRPr="00031F5A" w:rsidRDefault="00031F5A" w:rsidP="00031F5A">
      <w:pPr>
        <w:suppressAutoHyphens/>
        <w:spacing w:after="0" w:line="240" w:lineRule="auto"/>
        <w:jc w:val="both"/>
        <w:rPr>
          <w:rFonts w:ascii="Arial" w:eastAsia="Times New Roman" w:hAnsi="Arial" w:cs="Arial"/>
          <w:sz w:val="28"/>
          <w:szCs w:val="28"/>
          <w:lang w:val="ro-RO" w:eastAsia="ro-RO"/>
        </w:rPr>
      </w:pPr>
    </w:p>
    <w:p w14:paraId="01D906BC" w14:textId="77777777" w:rsidR="00031F5A" w:rsidRPr="00031F5A" w:rsidRDefault="00031F5A" w:rsidP="00031F5A">
      <w:pPr>
        <w:suppressAutoHyphens/>
        <w:spacing w:after="0" w:line="240" w:lineRule="auto"/>
        <w:jc w:val="both"/>
        <w:rPr>
          <w:rFonts w:ascii="Arial" w:eastAsia="Times New Roman" w:hAnsi="Arial" w:cs="Arial"/>
          <w:b/>
          <w:sz w:val="28"/>
          <w:szCs w:val="28"/>
          <w:lang w:val="ro-RO" w:eastAsia="ro-RO"/>
        </w:rPr>
      </w:pPr>
      <w:r w:rsidRPr="00031F5A">
        <w:rPr>
          <w:rFonts w:ascii="Arial" w:eastAsia="Times New Roman" w:hAnsi="Arial" w:cs="Arial"/>
          <w:b/>
          <w:sz w:val="28"/>
          <w:szCs w:val="28"/>
          <w:lang w:val="ro-RO" w:eastAsia="ro-RO"/>
        </w:rPr>
        <w:t xml:space="preserve">Responsabil Elaborare Raport privind Impactul asupra Mediului                                    </w:t>
      </w:r>
    </w:p>
    <w:p w14:paraId="7DE40A66" w14:textId="77777777" w:rsidR="00031F5A" w:rsidRPr="00031F5A" w:rsidRDefault="00031F5A" w:rsidP="00031F5A">
      <w:pPr>
        <w:suppressAutoHyphens/>
        <w:spacing w:after="0" w:line="240" w:lineRule="auto"/>
        <w:jc w:val="both"/>
        <w:rPr>
          <w:rFonts w:ascii="Arial" w:eastAsia="Times New Roman" w:hAnsi="Arial" w:cs="Arial"/>
          <w:sz w:val="28"/>
          <w:szCs w:val="28"/>
          <w:lang w:val="ro-RO" w:eastAsia="ro-RO"/>
        </w:rPr>
      </w:pPr>
      <w:r w:rsidRPr="00031F5A">
        <w:rPr>
          <w:rFonts w:ascii="Arial" w:eastAsia="Times New Roman" w:hAnsi="Arial" w:cs="Arial"/>
          <w:sz w:val="28"/>
          <w:szCs w:val="28"/>
          <w:lang w:val="ro-RO" w:eastAsia="ro-RO"/>
        </w:rPr>
        <w:t xml:space="preserve">Dipl.Univ. MANIŢI VIRGIL                                    </w:t>
      </w:r>
    </w:p>
    <w:p w14:paraId="306FDC6D" w14:textId="77777777" w:rsidR="00031F5A" w:rsidRPr="00031F5A" w:rsidRDefault="00031F5A" w:rsidP="00031F5A">
      <w:pPr>
        <w:suppressAutoHyphens/>
        <w:spacing w:after="0" w:line="240" w:lineRule="auto"/>
        <w:jc w:val="both"/>
        <w:rPr>
          <w:rFonts w:ascii="Arial" w:eastAsia="Times New Roman" w:hAnsi="Arial" w:cs="Arial"/>
          <w:sz w:val="28"/>
          <w:szCs w:val="28"/>
          <w:lang w:val="ro-RO" w:eastAsia="ro-RO"/>
        </w:rPr>
      </w:pPr>
      <w:r w:rsidRPr="00031F5A">
        <w:rPr>
          <w:rFonts w:ascii="Arial" w:eastAsia="Times New Roman" w:hAnsi="Arial" w:cs="Arial"/>
          <w:sz w:val="28"/>
          <w:szCs w:val="28"/>
          <w:lang w:val="ro-RO" w:eastAsia="ro-RO"/>
        </w:rPr>
        <w:t xml:space="preserve">Adresa: Neagoe Basarab, Bl. A1, Sc C, Ap. 12,             </w:t>
      </w:r>
    </w:p>
    <w:p w14:paraId="4E680542" w14:textId="77777777" w:rsidR="00031F5A" w:rsidRPr="00031F5A" w:rsidRDefault="00031F5A" w:rsidP="00031F5A">
      <w:pPr>
        <w:suppressAutoHyphens/>
        <w:spacing w:after="0" w:line="240" w:lineRule="auto"/>
        <w:jc w:val="both"/>
        <w:rPr>
          <w:rFonts w:ascii="Arial" w:eastAsia="Times New Roman" w:hAnsi="Arial" w:cs="Arial"/>
          <w:sz w:val="28"/>
          <w:szCs w:val="28"/>
          <w:lang w:val="ro-RO" w:eastAsia="ro-RO"/>
        </w:rPr>
      </w:pPr>
      <w:r w:rsidRPr="00031F5A">
        <w:rPr>
          <w:rFonts w:ascii="Arial" w:eastAsia="Times New Roman" w:hAnsi="Arial" w:cs="Arial"/>
          <w:sz w:val="28"/>
          <w:szCs w:val="28"/>
          <w:lang w:val="ro-RO" w:eastAsia="ro-RO"/>
        </w:rPr>
        <w:t xml:space="preserve">Telefon Mobil: 0747079077,                   </w:t>
      </w:r>
    </w:p>
    <w:p w14:paraId="079E8FA5" w14:textId="77777777" w:rsidR="00031F5A" w:rsidRPr="00031F5A" w:rsidRDefault="00031F5A" w:rsidP="00031F5A">
      <w:pPr>
        <w:suppressAutoHyphens/>
        <w:spacing w:after="0" w:line="240" w:lineRule="auto"/>
        <w:jc w:val="both"/>
        <w:rPr>
          <w:rFonts w:ascii="Arial" w:eastAsia="Times New Roman" w:hAnsi="Arial" w:cs="Arial"/>
          <w:sz w:val="28"/>
          <w:szCs w:val="28"/>
          <w:lang w:val="ro-RO" w:eastAsia="ro-RO"/>
        </w:rPr>
      </w:pPr>
      <w:r w:rsidRPr="00031F5A">
        <w:rPr>
          <w:rFonts w:ascii="Arial" w:eastAsia="Times New Roman" w:hAnsi="Arial" w:cs="Arial"/>
          <w:sz w:val="28"/>
          <w:szCs w:val="28"/>
          <w:lang w:val="ro-RO" w:eastAsia="ro-RO"/>
        </w:rPr>
        <w:t xml:space="preserve">E-mail </w:t>
      </w:r>
      <w:hyperlink r:id="rId8" w:history="1">
        <w:r w:rsidRPr="00031F5A">
          <w:rPr>
            <w:rFonts w:ascii="Arial" w:eastAsia="Times New Roman" w:hAnsi="Arial" w:cs="Arial"/>
            <w:sz w:val="28"/>
            <w:szCs w:val="28"/>
            <w:lang w:val="ro-RO" w:eastAsia="ro-RO"/>
          </w:rPr>
          <w:t>maniti_virgil@yahoo.com</w:t>
        </w:r>
      </w:hyperlink>
      <w:r w:rsidRPr="00031F5A">
        <w:rPr>
          <w:rFonts w:ascii="Arial" w:eastAsia="Times New Roman" w:hAnsi="Arial" w:cs="Arial"/>
          <w:sz w:val="28"/>
          <w:szCs w:val="28"/>
          <w:lang w:val="ro-RO" w:eastAsia="ro-RO"/>
        </w:rPr>
        <w:t xml:space="preserve">,  </w:t>
      </w:r>
    </w:p>
    <w:p w14:paraId="68F9582C" w14:textId="77777777" w:rsidR="00031F5A" w:rsidRPr="00031F5A" w:rsidRDefault="00031F5A" w:rsidP="00031F5A">
      <w:pPr>
        <w:suppressAutoHyphens/>
        <w:spacing w:after="0" w:line="240" w:lineRule="auto"/>
        <w:jc w:val="both"/>
        <w:rPr>
          <w:rFonts w:ascii="Arial" w:eastAsia="Times New Roman" w:hAnsi="Arial" w:cs="Arial"/>
          <w:sz w:val="28"/>
          <w:szCs w:val="28"/>
          <w:lang w:val="ro-RO" w:eastAsia="ro-RO"/>
        </w:rPr>
      </w:pPr>
      <w:r w:rsidRPr="00031F5A">
        <w:rPr>
          <w:rFonts w:ascii="Arial" w:eastAsia="Times New Roman" w:hAnsi="Arial" w:cs="Arial"/>
          <w:sz w:val="28"/>
          <w:szCs w:val="28"/>
          <w:lang w:val="ro-RO" w:eastAsia="ro-RO"/>
        </w:rPr>
        <w:t xml:space="preserve">                          </w:t>
      </w:r>
    </w:p>
    <w:p w14:paraId="40B888C5" w14:textId="77777777" w:rsidR="00031F5A" w:rsidRPr="00031F5A" w:rsidRDefault="00031F5A" w:rsidP="00031F5A">
      <w:pPr>
        <w:suppressAutoHyphens/>
        <w:spacing w:after="0" w:line="240" w:lineRule="auto"/>
        <w:jc w:val="both"/>
        <w:rPr>
          <w:rFonts w:ascii="Arial" w:eastAsia="Times New Roman" w:hAnsi="Arial" w:cs="Arial"/>
          <w:b/>
          <w:sz w:val="28"/>
          <w:szCs w:val="28"/>
          <w:lang w:val="ro-RO" w:eastAsia="ro-RO"/>
        </w:rPr>
      </w:pPr>
      <w:r w:rsidRPr="00031F5A">
        <w:rPr>
          <w:rFonts w:ascii="Arial" w:eastAsia="Times New Roman" w:hAnsi="Arial" w:cs="Arial"/>
          <w:b/>
          <w:sz w:val="28"/>
          <w:szCs w:val="28"/>
          <w:lang w:val="ro-RO" w:eastAsia="ro-RO"/>
        </w:rPr>
        <w:t>Consultant Protecţia Mediului:</w:t>
      </w:r>
    </w:p>
    <w:p w14:paraId="0263BFEB" w14:textId="77777777" w:rsidR="00031F5A" w:rsidRPr="00031F5A" w:rsidRDefault="00031F5A" w:rsidP="00031F5A">
      <w:pPr>
        <w:suppressAutoHyphens/>
        <w:spacing w:after="0" w:line="240" w:lineRule="auto"/>
        <w:jc w:val="both"/>
        <w:rPr>
          <w:rFonts w:ascii="Arial" w:eastAsia="Times New Roman" w:hAnsi="Arial" w:cs="Arial"/>
          <w:sz w:val="28"/>
          <w:szCs w:val="28"/>
          <w:lang w:val="ro-RO" w:eastAsia="ro-RO"/>
        </w:rPr>
      </w:pPr>
      <w:r w:rsidRPr="00031F5A">
        <w:rPr>
          <w:rFonts w:ascii="Arial" w:eastAsia="Times New Roman" w:hAnsi="Arial" w:cs="Arial"/>
          <w:sz w:val="28"/>
          <w:szCs w:val="28"/>
          <w:lang w:val="ro-RO" w:eastAsia="ro-RO"/>
        </w:rPr>
        <w:t>S.C. ELHAZ CONSULT S.R.L. TÂRGOVIŞTE</w:t>
      </w:r>
    </w:p>
    <w:p w14:paraId="47C63F63" w14:textId="77777777" w:rsidR="00031F5A" w:rsidRPr="00031F5A" w:rsidRDefault="00031F5A" w:rsidP="00031F5A">
      <w:pPr>
        <w:suppressAutoHyphens/>
        <w:autoSpaceDE w:val="0"/>
        <w:autoSpaceDN w:val="0"/>
        <w:adjustRightInd w:val="0"/>
        <w:spacing w:after="0" w:line="240" w:lineRule="auto"/>
        <w:jc w:val="both"/>
        <w:rPr>
          <w:rFonts w:ascii="Arial" w:hAnsi="Arial" w:cs="Arial"/>
          <w:b/>
          <w:sz w:val="28"/>
          <w:szCs w:val="28"/>
          <w:lang w:eastAsia="zh-CN"/>
        </w:rPr>
      </w:pPr>
      <w:proofErr w:type="spellStart"/>
      <w:r w:rsidRPr="00031F5A">
        <w:rPr>
          <w:rFonts w:ascii="Arial" w:hAnsi="Arial" w:cs="Arial"/>
          <w:sz w:val="28"/>
          <w:szCs w:val="28"/>
          <w:lang w:eastAsia="zh-CN"/>
        </w:rPr>
        <w:t>Telefon</w:t>
      </w:r>
      <w:proofErr w:type="spellEnd"/>
      <w:r w:rsidRPr="00031F5A">
        <w:rPr>
          <w:rFonts w:ascii="Arial" w:hAnsi="Arial" w:cs="Arial"/>
          <w:sz w:val="28"/>
          <w:szCs w:val="28"/>
          <w:lang w:eastAsia="zh-CN"/>
        </w:rPr>
        <w:t xml:space="preserve"> Mobil: 0734717736.</w:t>
      </w:r>
    </w:p>
    <w:p w14:paraId="1B7A8878" w14:textId="77777777" w:rsidR="00031F5A" w:rsidRPr="00031F5A" w:rsidRDefault="00031F5A" w:rsidP="00031F5A">
      <w:pPr>
        <w:suppressAutoHyphens/>
        <w:autoSpaceDE w:val="0"/>
        <w:autoSpaceDN w:val="0"/>
        <w:adjustRightInd w:val="0"/>
        <w:spacing w:after="0" w:line="240" w:lineRule="auto"/>
        <w:rPr>
          <w:rFonts w:ascii="Arial" w:hAnsi="Arial" w:cs="Arial"/>
          <w:b/>
          <w:sz w:val="24"/>
          <w:szCs w:val="24"/>
          <w:lang w:eastAsia="zh-CN"/>
        </w:rPr>
      </w:pPr>
    </w:p>
    <w:p w14:paraId="7A17ECAC" w14:textId="77777777" w:rsidR="003321F4" w:rsidRDefault="003321F4" w:rsidP="00EC094F">
      <w:pPr>
        <w:tabs>
          <w:tab w:val="left" w:pos="9781"/>
        </w:tabs>
        <w:autoSpaceDE w:val="0"/>
        <w:autoSpaceDN w:val="0"/>
        <w:adjustRightInd w:val="0"/>
        <w:spacing w:after="0" w:line="240" w:lineRule="auto"/>
        <w:jc w:val="both"/>
        <w:rPr>
          <w:rFonts w:ascii="Arial" w:hAnsi="Arial" w:cs="Arial"/>
          <w:sz w:val="28"/>
          <w:szCs w:val="28"/>
          <w:lang w:val="it-IT"/>
        </w:rPr>
      </w:pPr>
    </w:p>
    <w:p w14:paraId="554638DB" w14:textId="77777777" w:rsidR="003321F4" w:rsidRDefault="003321F4" w:rsidP="00EC094F">
      <w:pPr>
        <w:tabs>
          <w:tab w:val="left" w:pos="9781"/>
        </w:tabs>
        <w:autoSpaceDE w:val="0"/>
        <w:autoSpaceDN w:val="0"/>
        <w:adjustRightInd w:val="0"/>
        <w:spacing w:after="0" w:line="240" w:lineRule="auto"/>
        <w:jc w:val="both"/>
        <w:rPr>
          <w:rFonts w:ascii="Arial" w:hAnsi="Arial" w:cs="Arial"/>
          <w:sz w:val="28"/>
          <w:szCs w:val="28"/>
          <w:lang w:val="it-IT"/>
        </w:rPr>
      </w:pPr>
    </w:p>
    <w:p w14:paraId="57EDCD71" w14:textId="77777777" w:rsidR="003321F4" w:rsidRDefault="003321F4" w:rsidP="00EC094F">
      <w:pPr>
        <w:tabs>
          <w:tab w:val="left" w:pos="9781"/>
        </w:tabs>
        <w:autoSpaceDE w:val="0"/>
        <w:autoSpaceDN w:val="0"/>
        <w:adjustRightInd w:val="0"/>
        <w:spacing w:after="0" w:line="240" w:lineRule="auto"/>
        <w:jc w:val="both"/>
        <w:rPr>
          <w:rFonts w:ascii="Arial" w:hAnsi="Arial" w:cs="Arial"/>
          <w:sz w:val="28"/>
          <w:szCs w:val="28"/>
          <w:lang w:val="it-IT"/>
        </w:rPr>
      </w:pPr>
    </w:p>
    <w:p w14:paraId="6E3E2ACF" w14:textId="77777777" w:rsidR="003321F4" w:rsidRDefault="003321F4" w:rsidP="00EC094F">
      <w:pPr>
        <w:tabs>
          <w:tab w:val="left" w:pos="9781"/>
        </w:tabs>
        <w:autoSpaceDE w:val="0"/>
        <w:autoSpaceDN w:val="0"/>
        <w:adjustRightInd w:val="0"/>
        <w:spacing w:after="0" w:line="240" w:lineRule="auto"/>
        <w:jc w:val="both"/>
        <w:rPr>
          <w:rFonts w:ascii="Arial" w:hAnsi="Arial" w:cs="Arial"/>
          <w:sz w:val="28"/>
          <w:szCs w:val="28"/>
          <w:lang w:val="it-IT"/>
        </w:rPr>
      </w:pPr>
    </w:p>
    <w:p w14:paraId="4CCE6A68" w14:textId="77777777" w:rsidR="003321F4" w:rsidRDefault="003321F4" w:rsidP="00EC094F">
      <w:pPr>
        <w:tabs>
          <w:tab w:val="left" w:pos="9781"/>
        </w:tabs>
        <w:autoSpaceDE w:val="0"/>
        <w:autoSpaceDN w:val="0"/>
        <w:adjustRightInd w:val="0"/>
        <w:spacing w:after="0" w:line="240" w:lineRule="auto"/>
        <w:jc w:val="both"/>
        <w:rPr>
          <w:rFonts w:ascii="Arial" w:hAnsi="Arial" w:cs="Arial"/>
          <w:sz w:val="28"/>
          <w:szCs w:val="28"/>
          <w:lang w:val="it-IT"/>
        </w:rPr>
      </w:pPr>
    </w:p>
    <w:p w14:paraId="78AD2B3F" w14:textId="77777777" w:rsidR="003321F4" w:rsidRDefault="003321F4" w:rsidP="00EC094F">
      <w:pPr>
        <w:tabs>
          <w:tab w:val="left" w:pos="9781"/>
        </w:tabs>
        <w:autoSpaceDE w:val="0"/>
        <w:autoSpaceDN w:val="0"/>
        <w:adjustRightInd w:val="0"/>
        <w:spacing w:after="0" w:line="240" w:lineRule="auto"/>
        <w:jc w:val="both"/>
        <w:rPr>
          <w:rFonts w:ascii="Arial" w:hAnsi="Arial" w:cs="Arial"/>
          <w:sz w:val="28"/>
          <w:szCs w:val="28"/>
          <w:lang w:val="it-IT"/>
        </w:rPr>
      </w:pPr>
    </w:p>
    <w:p w14:paraId="717A1924" w14:textId="77777777" w:rsidR="003321F4" w:rsidRDefault="003321F4" w:rsidP="00EC094F">
      <w:pPr>
        <w:tabs>
          <w:tab w:val="left" w:pos="9781"/>
        </w:tabs>
        <w:autoSpaceDE w:val="0"/>
        <w:autoSpaceDN w:val="0"/>
        <w:adjustRightInd w:val="0"/>
        <w:spacing w:after="0" w:line="240" w:lineRule="auto"/>
        <w:jc w:val="both"/>
        <w:rPr>
          <w:rFonts w:ascii="Arial" w:hAnsi="Arial" w:cs="Arial"/>
          <w:sz w:val="28"/>
          <w:szCs w:val="28"/>
          <w:lang w:val="it-IT"/>
        </w:rPr>
      </w:pPr>
    </w:p>
    <w:p w14:paraId="0F0B9A02" w14:textId="5D99997D" w:rsidR="003321F4" w:rsidRDefault="003321F4" w:rsidP="00EC094F">
      <w:pPr>
        <w:tabs>
          <w:tab w:val="left" w:pos="9781"/>
        </w:tabs>
        <w:autoSpaceDE w:val="0"/>
        <w:autoSpaceDN w:val="0"/>
        <w:adjustRightInd w:val="0"/>
        <w:spacing w:after="0" w:line="240" w:lineRule="auto"/>
        <w:jc w:val="both"/>
        <w:rPr>
          <w:rFonts w:ascii="Arial" w:hAnsi="Arial" w:cs="Arial"/>
          <w:sz w:val="28"/>
          <w:szCs w:val="28"/>
          <w:lang w:val="it-IT"/>
        </w:rPr>
      </w:pPr>
    </w:p>
    <w:p w14:paraId="68A246F2" w14:textId="34889964" w:rsidR="00EC09A6" w:rsidRDefault="00EC09A6" w:rsidP="00EC094F">
      <w:pPr>
        <w:tabs>
          <w:tab w:val="left" w:pos="9781"/>
        </w:tabs>
        <w:autoSpaceDE w:val="0"/>
        <w:autoSpaceDN w:val="0"/>
        <w:adjustRightInd w:val="0"/>
        <w:spacing w:after="0" w:line="240" w:lineRule="auto"/>
        <w:jc w:val="both"/>
        <w:rPr>
          <w:rFonts w:ascii="Arial" w:hAnsi="Arial" w:cs="Arial"/>
          <w:sz w:val="28"/>
          <w:szCs w:val="28"/>
          <w:lang w:val="it-IT"/>
        </w:rPr>
      </w:pPr>
    </w:p>
    <w:p w14:paraId="7771653F" w14:textId="54460C82" w:rsidR="00EC09A6" w:rsidRDefault="00EC09A6" w:rsidP="00EC094F">
      <w:pPr>
        <w:tabs>
          <w:tab w:val="left" w:pos="9781"/>
        </w:tabs>
        <w:autoSpaceDE w:val="0"/>
        <w:autoSpaceDN w:val="0"/>
        <w:adjustRightInd w:val="0"/>
        <w:spacing w:after="0" w:line="240" w:lineRule="auto"/>
        <w:jc w:val="both"/>
        <w:rPr>
          <w:rFonts w:ascii="Arial" w:hAnsi="Arial" w:cs="Arial"/>
          <w:sz w:val="28"/>
          <w:szCs w:val="28"/>
          <w:lang w:val="it-IT"/>
        </w:rPr>
      </w:pPr>
    </w:p>
    <w:p w14:paraId="1E5AC35A" w14:textId="1B050B4B" w:rsidR="00EC09A6" w:rsidRDefault="00EC09A6" w:rsidP="00EC094F">
      <w:pPr>
        <w:tabs>
          <w:tab w:val="left" w:pos="9781"/>
        </w:tabs>
        <w:autoSpaceDE w:val="0"/>
        <w:autoSpaceDN w:val="0"/>
        <w:adjustRightInd w:val="0"/>
        <w:spacing w:after="0" w:line="240" w:lineRule="auto"/>
        <w:jc w:val="both"/>
        <w:rPr>
          <w:rFonts w:ascii="Arial" w:hAnsi="Arial" w:cs="Arial"/>
          <w:sz w:val="28"/>
          <w:szCs w:val="28"/>
          <w:lang w:val="it-IT"/>
        </w:rPr>
      </w:pPr>
    </w:p>
    <w:p w14:paraId="2B8F0D8B" w14:textId="2A076A69" w:rsidR="00EC09A6" w:rsidRDefault="00EC09A6" w:rsidP="00EC094F">
      <w:pPr>
        <w:tabs>
          <w:tab w:val="left" w:pos="9781"/>
        </w:tabs>
        <w:autoSpaceDE w:val="0"/>
        <w:autoSpaceDN w:val="0"/>
        <w:adjustRightInd w:val="0"/>
        <w:spacing w:after="0" w:line="240" w:lineRule="auto"/>
        <w:jc w:val="both"/>
        <w:rPr>
          <w:rFonts w:ascii="Arial" w:hAnsi="Arial" w:cs="Arial"/>
          <w:sz w:val="28"/>
          <w:szCs w:val="28"/>
          <w:lang w:val="it-IT"/>
        </w:rPr>
      </w:pPr>
    </w:p>
    <w:p w14:paraId="7989FA9C" w14:textId="77777777" w:rsidR="00EC09A6" w:rsidRDefault="00EC09A6" w:rsidP="00EC094F">
      <w:pPr>
        <w:tabs>
          <w:tab w:val="left" w:pos="9781"/>
        </w:tabs>
        <w:autoSpaceDE w:val="0"/>
        <w:autoSpaceDN w:val="0"/>
        <w:adjustRightInd w:val="0"/>
        <w:spacing w:after="0" w:line="240" w:lineRule="auto"/>
        <w:jc w:val="both"/>
        <w:rPr>
          <w:rFonts w:ascii="Arial" w:hAnsi="Arial" w:cs="Arial"/>
          <w:sz w:val="28"/>
          <w:szCs w:val="28"/>
          <w:lang w:val="it-IT"/>
        </w:rPr>
      </w:pPr>
    </w:p>
    <w:p w14:paraId="25956FCE" w14:textId="77777777" w:rsidR="003321F4" w:rsidRDefault="003321F4" w:rsidP="00EC094F">
      <w:pPr>
        <w:tabs>
          <w:tab w:val="left" w:pos="9781"/>
        </w:tabs>
        <w:autoSpaceDE w:val="0"/>
        <w:autoSpaceDN w:val="0"/>
        <w:adjustRightInd w:val="0"/>
        <w:spacing w:after="0" w:line="240" w:lineRule="auto"/>
        <w:jc w:val="both"/>
        <w:rPr>
          <w:rFonts w:ascii="Arial" w:hAnsi="Arial" w:cs="Arial"/>
          <w:sz w:val="28"/>
          <w:szCs w:val="28"/>
          <w:lang w:val="it-IT"/>
        </w:rPr>
      </w:pPr>
    </w:p>
    <w:p w14:paraId="1858BA4E" w14:textId="6D5DB533" w:rsidR="003321F4" w:rsidRDefault="00083D21" w:rsidP="00EC094F">
      <w:pPr>
        <w:tabs>
          <w:tab w:val="left" w:pos="9781"/>
        </w:tabs>
        <w:autoSpaceDE w:val="0"/>
        <w:autoSpaceDN w:val="0"/>
        <w:adjustRightInd w:val="0"/>
        <w:spacing w:after="0" w:line="240" w:lineRule="auto"/>
        <w:jc w:val="both"/>
        <w:rPr>
          <w:rFonts w:ascii="Arial" w:hAnsi="Arial" w:cs="Arial"/>
          <w:sz w:val="28"/>
          <w:szCs w:val="28"/>
          <w:lang w:val="it-IT"/>
        </w:rPr>
      </w:pPr>
      <w:r w:rsidRPr="00AB66E4">
        <w:rPr>
          <w:rFonts w:ascii="Arial" w:eastAsiaTheme="minorHAnsi" w:hAnsi="Arial" w:cs="Arial"/>
          <w:b/>
          <w:noProof/>
          <w:color w:val="000000"/>
          <w:sz w:val="28"/>
          <w:szCs w:val="28"/>
        </w:rPr>
        <w:drawing>
          <wp:inline distT="0" distB="0" distL="0" distR="0" wp14:anchorId="14CF1DC8" wp14:editId="12875893">
            <wp:extent cx="6195060" cy="3429000"/>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95060" cy="3429000"/>
                    </a:xfrm>
                    <a:prstGeom prst="rect">
                      <a:avLst/>
                    </a:prstGeom>
                    <a:noFill/>
                    <a:ln>
                      <a:noFill/>
                    </a:ln>
                  </pic:spPr>
                </pic:pic>
              </a:graphicData>
            </a:graphic>
          </wp:inline>
        </w:drawing>
      </w:r>
    </w:p>
    <w:p w14:paraId="3EFD4F67" w14:textId="16DBEF39" w:rsidR="00083D21" w:rsidRDefault="00083D21" w:rsidP="00EC094F">
      <w:pPr>
        <w:tabs>
          <w:tab w:val="left" w:pos="9781"/>
        </w:tabs>
        <w:autoSpaceDE w:val="0"/>
        <w:autoSpaceDN w:val="0"/>
        <w:adjustRightInd w:val="0"/>
        <w:spacing w:after="0" w:line="240" w:lineRule="auto"/>
        <w:jc w:val="both"/>
        <w:rPr>
          <w:rFonts w:ascii="Arial" w:hAnsi="Arial" w:cs="Arial"/>
          <w:sz w:val="28"/>
          <w:szCs w:val="28"/>
          <w:lang w:val="it-IT"/>
        </w:rPr>
      </w:pPr>
    </w:p>
    <w:p w14:paraId="0E751828" w14:textId="3D2C5DB8" w:rsidR="00083D21" w:rsidRDefault="00083D21" w:rsidP="00EC094F">
      <w:pPr>
        <w:tabs>
          <w:tab w:val="left" w:pos="9781"/>
        </w:tabs>
        <w:autoSpaceDE w:val="0"/>
        <w:autoSpaceDN w:val="0"/>
        <w:adjustRightInd w:val="0"/>
        <w:spacing w:after="0" w:line="240" w:lineRule="auto"/>
        <w:jc w:val="both"/>
        <w:rPr>
          <w:rFonts w:ascii="Arial" w:hAnsi="Arial" w:cs="Arial"/>
          <w:sz w:val="28"/>
          <w:szCs w:val="28"/>
          <w:lang w:val="it-IT"/>
        </w:rPr>
      </w:pPr>
    </w:p>
    <w:p w14:paraId="6A14359B" w14:textId="24596C61" w:rsidR="00083D21" w:rsidRDefault="00083D21" w:rsidP="00EC094F">
      <w:pPr>
        <w:tabs>
          <w:tab w:val="left" w:pos="9781"/>
        </w:tabs>
        <w:autoSpaceDE w:val="0"/>
        <w:autoSpaceDN w:val="0"/>
        <w:adjustRightInd w:val="0"/>
        <w:spacing w:after="0" w:line="240" w:lineRule="auto"/>
        <w:jc w:val="both"/>
        <w:rPr>
          <w:rFonts w:ascii="Arial" w:hAnsi="Arial" w:cs="Arial"/>
          <w:sz w:val="28"/>
          <w:szCs w:val="28"/>
          <w:lang w:val="it-IT"/>
        </w:rPr>
      </w:pPr>
    </w:p>
    <w:p w14:paraId="159F7C63" w14:textId="2273AFD1" w:rsidR="00083D21" w:rsidRDefault="00083D21" w:rsidP="00EC094F">
      <w:pPr>
        <w:tabs>
          <w:tab w:val="left" w:pos="9781"/>
        </w:tabs>
        <w:autoSpaceDE w:val="0"/>
        <w:autoSpaceDN w:val="0"/>
        <w:adjustRightInd w:val="0"/>
        <w:spacing w:after="0" w:line="240" w:lineRule="auto"/>
        <w:jc w:val="both"/>
        <w:rPr>
          <w:rFonts w:ascii="Arial" w:hAnsi="Arial" w:cs="Arial"/>
          <w:sz w:val="28"/>
          <w:szCs w:val="28"/>
          <w:lang w:val="it-IT"/>
        </w:rPr>
      </w:pPr>
    </w:p>
    <w:p w14:paraId="4B2CB433" w14:textId="0D09E91D" w:rsidR="00083D21" w:rsidRDefault="00083D21" w:rsidP="00EC094F">
      <w:pPr>
        <w:tabs>
          <w:tab w:val="left" w:pos="9781"/>
        </w:tabs>
        <w:autoSpaceDE w:val="0"/>
        <w:autoSpaceDN w:val="0"/>
        <w:adjustRightInd w:val="0"/>
        <w:spacing w:after="0" w:line="240" w:lineRule="auto"/>
        <w:jc w:val="both"/>
        <w:rPr>
          <w:rFonts w:ascii="Arial" w:hAnsi="Arial" w:cs="Arial"/>
          <w:sz w:val="28"/>
          <w:szCs w:val="28"/>
          <w:lang w:val="it-IT"/>
        </w:rPr>
      </w:pPr>
    </w:p>
    <w:p w14:paraId="5040B62E" w14:textId="5D99E8D6" w:rsidR="00083D21" w:rsidRDefault="00083D21" w:rsidP="00EC094F">
      <w:pPr>
        <w:tabs>
          <w:tab w:val="left" w:pos="9781"/>
        </w:tabs>
        <w:autoSpaceDE w:val="0"/>
        <w:autoSpaceDN w:val="0"/>
        <w:adjustRightInd w:val="0"/>
        <w:spacing w:after="0" w:line="240" w:lineRule="auto"/>
        <w:jc w:val="both"/>
        <w:rPr>
          <w:rFonts w:ascii="Arial" w:hAnsi="Arial" w:cs="Arial"/>
          <w:sz w:val="28"/>
          <w:szCs w:val="28"/>
          <w:lang w:val="it-IT"/>
        </w:rPr>
      </w:pPr>
    </w:p>
    <w:p w14:paraId="748649AF" w14:textId="5EC5A6A6" w:rsidR="00083D21" w:rsidRDefault="00083D21" w:rsidP="00EC094F">
      <w:pPr>
        <w:tabs>
          <w:tab w:val="left" w:pos="9781"/>
        </w:tabs>
        <w:autoSpaceDE w:val="0"/>
        <w:autoSpaceDN w:val="0"/>
        <w:adjustRightInd w:val="0"/>
        <w:spacing w:after="0" w:line="240" w:lineRule="auto"/>
        <w:jc w:val="both"/>
        <w:rPr>
          <w:rFonts w:ascii="Arial" w:hAnsi="Arial" w:cs="Arial"/>
          <w:sz w:val="28"/>
          <w:szCs w:val="28"/>
          <w:lang w:val="it-IT"/>
        </w:rPr>
      </w:pPr>
    </w:p>
    <w:p w14:paraId="5F9713AE" w14:textId="41DAF133" w:rsidR="00083D21" w:rsidRDefault="00083D21" w:rsidP="00EC094F">
      <w:pPr>
        <w:tabs>
          <w:tab w:val="left" w:pos="9781"/>
        </w:tabs>
        <w:autoSpaceDE w:val="0"/>
        <w:autoSpaceDN w:val="0"/>
        <w:adjustRightInd w:val="0"/>
        <w:spacing w:after="0" w:line="240" w:lineRule="auto"/>
        <w:jc w:val="both"/>
        <w:rPr>
          <w:rFonts w:ascii="Arial" w:hAnsi="Arial" w:cs="Arial"/>
          <w:sz w:val="28"/>
          <w:szCs w:val="28"/>
          <w:lang w:val="it-IT"/>
        </w:rPr>
      </w:pPr>
    </w:p>
    <w:p w14:paraId="0763F617" w14:textId="20E48B8D" w:rsidR="00083D21" w:rsidRDefault="00083D21" w:rsidP="00EC094F">
      <w:pPr>
        <w:tabs>
          <w:tab w:val="left" w:pos="9781"/>
        </w:tabs>
        <w:autoSpaceDE w:val="0"/>
        <w:autoSpaceDN w:val="0"/>
        <w:adjustRightInd w:val="0"/>
        <w:spacing w:after="0" w:line="240" w:lineRule="auto"/>
        <w:jc w:val="both"/>
        <w:rPr>
          <w:rFonts w:ascii="Arial" w:hAnsi="Arial" w:cs="Arial"/>
          <w:sz w:val="28"/>
          <w:szCs w:val="28"/>
          <w:lang w:val="it-IT"/>
        </w:rPr>
      </w:pPr>
    </w:p>
    <w:p w14:paraId="7ACA66BA" w14:textId="41D3EADA" w:rsidR="00083D21" w:rsidRDefault="00083D21" w:rsidP="00EC094F">
      <w:pPr>
        <w:tabs>
          <w:tab w:val="left" w:pos="9781"/>
        </w:tabs>
        <w:autoSpaceDE w:val="0"/>
        <w:autoSpaceDN w:val="0"/>
        <w:adjustRightInd w:val="0"/>
        <w:spacing w:after="0" w:line="240" w:lineRule="auto"/>
        <w:jc w:val="both"/>
        <w:rPr>
          <w:rFonts w:ascii="Arial" w:hAnsi="Arial" w:cs="Arial"/>
          <w:sz w:val="28"/>
          <w:szCs w:val="28"/>
          <w:lang w:val="it-IT"/>
        </w:rPr>
      </w:pPr>
    </w:p>
    <w:p w14:paraId="79E57BA4" w14:textId="73C54999" w:rsidR="00083D21" w:rsidRDefault="00083D21" w:rsidP="00EC094F">
      <w:pPr>
        <w:tabs>
          <w:tab w:val="left" w:pos="9781"/>
        </w:tabs>
        <w:autoSpaceDE w:val="0"/>
        <w:autoSpaceDN w:val="0"/>
        <w:adjustRightInd w:val="0"/>
        <w:spacing w:after="0" w:line="240" w:lineRule="auto"/>
        <w:jc w:val="both"/>
        <w:rPr>
          <w:rFonts w:ascii="Arial" w:hAnsi="Arial" w:cs="Arial"/>
          <w:sz w:val="28"/>
          <w:szCs w:val="28"/>
          <w:lang w:val="it-IT"/>
        </w:rPr>
      </w:pPr>
    </w:p>
    <w:p w14:paraId="72A558B5" w14:textId="4C4907C5" w:rsidR="00083D21" w:rsidRDefault="00083D21" w:rsidP="00EC094F">
      <w:pPr>
        <w:tabs>
          <w:tab w:val="left" w:pos="9781"/>
        </w:tabs>
        <w:autoSpaceDE w:val="0"/>
        <w:autoSpaceDN w:val="0"/>
        <w:adjustRightInd w:val="0"/>
        <w:spacing w:after="0" w:line="240" w:lineRule="auto"/>
        <w:jc w:val="both"/>
        <w:rPr>
          <w:rFonts w:ascii="Arial" w:hAnsi="Arial" w:cs="Arial"/>
          <w:sz w:val="28"/>
          <w:szCs w:val="28"/>
          <w:lang w:val="it-IT"/>
        </w:rPr>
      </w:pPr>
    </w:p>
    <w:p w14:paraId="28BBFFB0" w14:textId="74726332" w:rsidR="00083D21" w:rsidRDefault="00083D21" w:rsidP="00EC094F">
      <w:pPr>
        <w:tabs>
          <w:tab w:val="left" w:pos="9781"/>
        </w:tabs>
        <w:autoSpaceDE w:val="0"/>
        <w:autoSpaceDN w:val="0"/>
        <w:adjustRightInd w:val="0"/>
        <w:spacing w:after="0" w:line="240" w:lineRule="auto"/>
        <w:jc w:val="both"/>
        <w:rPr>
          <w:rFonts w:ascii="Arial" w:hAnsi="Arial" w:cs="Arial"/>
          <w:sz w:val="28"/>
          <w:szCs w:val="28"/>
          <w:lang w:val="it-IT"/>
        </w:rPr>
      </w:pPr>
    </w:p>
    <w:p w14:paraId="24F28FB3" w14:textId="77777777" w:rsidR="00EC6270"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EC6270">
        <w:rPr>
          <w:rFonts w:ascii="Arial" w:hAnsi="Arial" w:cs="Arial"/>
          <w:b/>
          <w:bCs/>
          <w:sz w:val="28"/>
          <w:szCs w:val="28"/>
          <w:lang w:val="it-IT"/>
        </w:rPr>
        <w:lastRenderedPageBreak/>
        <w:t>1. INFORMAȚII GENERALE</w:t>
      </w:r>
    </w:p>
    <w:p w14:paraId="31183594" w14:textId="21245572" w:rsidR="00C85744" w:rsidRDefault="008F74B2" w:rsidP="00214546">
      <w:pPr>
        <w:spacing w:after="0" w:line="240" w:lineRule="auto"/>
        <w:ind w:firstLine="851"/>
        <w:jc w:val="both"/>
        <w:rPr>
          <w:rFonts w:ascii="Arial" w:hAnsi="Arial" w:cs="Arial"/>
          <w:sz w:val="28"/>
          <w:szCs w:val="28"/>
          <w:lang w:val="it-IT"/>
        </w:rPr>
      </w:pPr>
      <w:r w:rsidRPr="005C74CB">
        <w:rPr>
          <w:rFonts w:ascii="Arial" w:hAnsi="Arial" w:cs="Arial"/>
          <w:sz w:val="28"/>
          <w:szCs w:val="28"/>
          <w:lang w:val="it-IT"/>
        </w:rPr>
        <w:t>Raportul privind Impactul asupra mediului pentru</w:t>
      </w:r>
      <w:r w:rsidR="00F43055">
        <w:rPr>
          <w:rFonts w:ascii="Arial" w:hAnsi="Arial" w:cs="Arial"/>
          <w:sz w:val="28"/>
          <w:szCs w:val="28"/>
          <w:lang w:val="it-IT"/>
        </w:rPr>
        <w:t xml:space="preserve"> </w:t>
      </w:r>
      <w:r w:rsidR="001D50FD">
        <w:rPr>
          <w:rFonts w:ascii="Arial" w:hAnsi="Arial" w:cs="Arial"/>
          <w:sz w:val="28"/>
          <w:szCs w:val="28"/>
          <w:lang w:val="it-IT"/>
        </w:rPr>
        <w:t xml:space="preserve">Plan Urbanistic </w:t>
      </w:r>
      <w:r w:rsidR="00BA76DB">
        <w:rPr>
          <w:rFonts w:ascii="Arial" w:hAnsi="Arial" w:cs="Arial"/>
          <w:sz w:val="28"/>
          <w:szCs w:val="28"/>
          <w:lang w:val="it-IT"/>
        </w:rPr>
        <w:t xml:space="preserve">Zonal </w:t>
      </w:r>
      <w:r w:rsidRPr="005C74CB">
        <w:rPr>
          <w:rFonts w:ascii="Arial" w:hAnsi="Arial" w:cs="Arial"/>
          <w:iCs/>
          <w:sz w:val="28"/>
          <w:szCs w:val="28"/>
          <w:lang w:val="ro-RO" w:eastAsia="ro-RO"/>
        </w:rPr>
        <w:t>„Construire agropensiune, împrejmuire și utilități, Comuna Moroeni, Sat Dobrești, Punct Păstrăvărie, Județul Dâmbovița”</w:t>
      </w:r>
      <w:r w:rsidR="005C74CB" w:rsidRPr="005C74CB">
        <w:rPr>
          <w:rFonts w:ascii="Arial" w:hAnsi="Arial" w:cs="Arial"/>
          <w:iCs/>
          <w:sz w:val="28"/>
          <w:szCs w:val="28"/>
          <w:lang w:val="ro-RO" w:eastAsia="ro-RO"/>
        </w:rPr>
        <w:t>, beneficiar</w:t>
      </w:r>
      <w:r w:rsidRPr="005C74CB">
        <w:rPr>
          <w:rFonts w:ascii="Arial" w:hAnsi="Arial" w:cs="Arial"/>
          <w:iCs/>
          <w:sz w:val="28"/>
          <w:szCs w:val="28"/>
          <w:lang w:val="ro-RO" w:eastAsia="ro-RO"/>
        </w:rPr>
        <w:t xml:space="preserve"> </w:t>
      </w:r>
      <w:r w:rsidR="00F43055" w:rsidRPr="005C74CB">
        <w:rPr>
          <w:rFonts w:ascii="Arial" w:hAnsi="Arial" w:cs="Arial"/>
          <w:iCs/>
          <w:sz w:val="28"/>
          <w:szCs w:val="28"/>
          <w:lang w:val="ro-RO" w:eastAsia="ro-RO"/>
        </w:rPr>
        <w:t xml:space="preserve">Persoană fizică </w:t>
      </w:r>
      <w:r w:rsidRPr="005C74CB">
        <w:rPr>
          <w:rFonts w:ascii="Arial" w:hAnsi="Arial" w:cs="Arial"/>
          <w:iCs/>
          <w:sz w:val="28"/>
          <w:szCs w:val="28"/>
          <w:lang w:val="ro-RO" w:eastAsia="ro-RO"/>
        </w:rPr>
        <w:t xml:space="preserve">d-l </w:t>
      </w:r>
      <w:bookmarkStart w:id="9" w:name="_Hlk99614699"/>
      <w:r w:rsidRPr="005C74CB">
        <w:rPr>
          <w:rFonts w:ascii="Arial" w:hAnsi="Arial" w:cs="Arial"/>
          <w:iCs/>
          <w:sz w:val="28"/>
          <w:szCs w:val="28"/>
          <w:lang w:val="ro-RO" w:eastAsia="ro-RO"/>
        </w:rPr>
        <w:t>Florin Dan PĂDUREANU</w:t>
      </w:r>
      <w:r w:rsidR="00F43055">
        <w:rPr>
          <w:rFonts w:ascii="Arial" w:hAnsi="Arial" w:cs="Arial"/>
          <w:iCs/>
          <w:sz w:val="28"/>
          <w:szCs w:val="28"/>
          <w:lang w:val="ro-RO" w:eastAsia="ro-RO"/>
        </w:rPr>
        <w:t xml:space="preserve"> </w:t>
      </w:r>
      <w:r w:rsidRPr="005C74CB">
        <w:rPr>
          <w:rFonts w:ascii="Arial" w:hAnsi="Arial" w:cs="Arial"/>
          <w:iCs/>
          <w:sz w:val="28"/>
          <w:szCs w:val="28"/>
          <w:lang w:val="ro-RO" w:eastAsia="ro-RO"/>
        </w:rPr>
        <w:t xml:space="preserve"> și d-l </w:t>
      </w:r>
      <w:r w:rsidRPr="005C74CB">
        <w:rPr>
          <w:rFonts w:ascii="Arial" w:eastAsia="Times New Roman" w:hAnsi="Arial" w:cs="Arial"/>
          <w:sz w:val="28"/>
          <w:szCs w:val="28"/>
          <w:lang w:val="ro-RO" w:eastAsia="ro-RO"/>
        </w:rPr>
        <w:t>Ion PARTEBUNĂ</w:t>
      </w:r>
      <w:bookmarkEnd w:id="9"/>
      <w:r w:rsidRPr="005C74CB">
        <w:rPr>
          <w:rFonts w:ascii="Arial" w:hAnsi="Arial" w:cs="Arial"/>
          <w:sz w:val="28"/>
          <w:szCs w:val="28"/>
          <w:lang w:val="it-IT"/>
        </w:rPr>
        <w:t>, a fost întocmit în baza solicitării Agenției pentru Protecția Mediului Dâmbovița, care a decis, supunerea proiectului procedurii de evaluare de mediu</w:t>
      </w:r>
      <w:r w:rsidR="00CD6F50">
        <w:rPr>
          <w:rFonts w:ascii="Arial" w:hAnsi="Arial" w:cs="Arial"/>
          <w:sz w:val="28"/>
          <w:szCs w:val="28"/>
          <w:lang w:val="it-IT"/>
        </w:rPr>
        <w:t xml:space="preserve"> (</w:t>
      </w:r>
      <w:r w:rsidRPr="005C74CB">
        <w:rPr>
          <w:rFonts w:ascii="Arial" w:hAnsi="Arial" w:cs="Arial"/>
          <w:sz w:val="28"/>
          <w:szCs w:val="28"/>
          <w:lang w:val="it-IT"/>
        </w:rPr>
        <w:t xml:space="preserve">conform </w:t>
      </w:r>
      <w:r w:rsidR="00C85744" w:rsidRPr="005C74CB">
        <w:rPr>
          <w:rFonts w:ascii="Arial" w:hAnsi="Arial" w:cs="Arial"/>
          <w:sz w:val="28"/>
          <w:szCs w:val="28"/>
          <w:lang w:val="it-IT"/>
        </w:rPr>
        <w:t>Ordonanței de Urgență a Guvernului nr.195/2005 privind protecția mediului, aprobată prin Legea nr. 265/2006, cu modificările și completările ulterioare</w:t>
      </w:r>
      <w:r w:rsidR="005C74CB" w:rsidRPr="005C74CB">
        <w:rPr>
          <w:rFonts w:ascii="Arial" w:hAnsi="Arial" w:cs="Arial"/>
          <w:sz w:val="28"/>
          <w:szCs w:val="28"/>
          <w:lang w:val="it-IT"/>
        </w:rPr>
        <w:t xml:space="preserve"> și Hotărârea Guvernului nr. 1076/2004 privind stabilirea procedurii de realizare a evaluării de mediu pentru planuri și programe</w:t>
      </w:r>
      <w:r w:rsidR="00CD6F50">
        <w:rPr>
          <w:rFonts w:ascii="Arial" w:hAnsi="Arial" w:cs="Arial"/>
          <w:sz w:val="28"/>
          <w:szCs w:val="28"/>
          <w:lang w:val="it-IT"/>
        </w:rPr>
        <w:t>)</w:t>
      </w:r>
      <w:r w:rsidR="005C74CB" w:rsidRPr="005C74CB">
        <w:rPr>
          <w:rFonts w:ascii="Arial" w:hAnsi="Arial" w:cs="Arial"/>
          <w:sz w:val="28"/>
          <w:szCs w:val="28"/>
          <w:lang w:val="it-IT"/>
        </w:rPr>
        <w:t>, cu respectarea prevederilor actelor normative în vigoare.</w:t>
      </w:r>
    </w:p>
    <w:p w14:paraId="31FA398A" w14:textId="77777777" w:rsidR="00C82EB4" w:rsidRPr="005C74CB" w:rsidRDefault="00C82EB4" w:rsidP="00214546">
      <w:pPr>
        <w:spacing w:after="0" w:line="240" w:lineRule="auto"/>
        <w:ind w:firstLine="851"/>
        <w:jc w:val="both"/>
        <w:rPr>
          <w:rFonts w:ascii="Arial" w:hAnsi="Arial" w:cs="Arial"/>
          <w:sz w:val="28"/>
          <w:szCs w:val="28"/>
          <w:lang w:val="it-IT"/>
        </w:rPr>
      </w:pPr>
    </w:p>
    <w:p w14:paraId="0C53AC73" w14:textId="77777777" w:rsidR="00CD6F50"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CD6F50">
        <w:rPr>
          <w:rFonts w:ascii="Arial" w:hAnsi="Arial" w:cs="Arial"/>
          <w:b/>
          <w:bCs/>
          <w:sz w:val="28"/>
          <w:szCs w:val="28"/>
          <w:lang w:val="it-IT"/>
        </w:rPr>
        <w:t>1.1. INFORMAȚII DESPRE TITULARUL PROIECTULUI</w:t>
      </w:r>
    </w:p>
    <w:p w14:paraId="616928B1" w14:textId="1E52E405" w:rsidR="00EF1F55" w:rsidRDefault="00CD6F50" w:rsidP="00EF1F55">
      <w:pPr>
        <w:tabs>
          <w:tab w:val="left" w:pos="9781"/>
        </w:tabs>
        <w:autoSpaceDE w:val="0"/>
        <w:autoSpaceDN w:val="0"/>
        <w:adjustRightInd w:val="0"/>
        <w:spacing w:after="0" w:line="240" w:lineRule="auto"/>
        <w:ind w:firstLine="851"/>
        <w:jc w:val="both"/>
        <w:rPr>
          <w:rFonts w:ascii="Arial" w:hAnsi="Arial" w:cs="Arial"/>
          <w:sz w:val="28"/>
          <w:szCs w:val="28"/>
          <w:lang w:val="it-IT"/>
        </w:rPr>
      </w:pPr>
      <w:r w:rsidRPr="00CD6F50">
        <w:rPr>
          <w:rFonts w:ascii="Arial" w:hAnsi="Arial" w:cs="Arial"/>
          <w:sz w:val="28"/>
          <w:szCs w:val="28"/>
          <w:lang w:val="it-IT"/>
        </w:rPr>
        <w:t xml:space="preserve">Titularul/beneficiarul  </w:t>
      </w:r>
      <w:r w:rsidR="00BA76DB">
        <w:rPr>
          <w:rFonts w:ascii="Arial" w:hAnsi="Arial" w:cs="Arial"/>
          <w:sz w:val="28"/>
          <w:szCs w:val="28"/>
          <w:lang w:val="it-IT"/>
        </w:rPr>
        <w:t>Plan Urbanistic Zonal</w:t>
      </w:r>
      <w:r w:rsidR="002B31AD">
        <w:rPr>
          <w:rFonts w:ascii="Arial" w:hAnsi="Arial" w:cs="Arial"/>
          <w:sz w:val="28"/>
          <w:szCs w:val="28"/>
          <w:lang w:val="it-IT"/>
        </w:rPr>
        <w:t xml:space="preserve"> -</w:t>
      </w:r>
      <w:r w:rsidRPr="00CD6F50">
        <w:rPr>
          <w:rFonts w:ascii="Arial" w:hAnsi="Arial" w:cs="Arial"/>
          <w:sz w:val="28"/>
          <w:szCs w:val="28"/>
          <w:lang w:val="it-IT"/>
        </w:rPr>
        <w:t xml:space="preserve"> Construire agropensiune, împrejmuire și utilități, Comuna Moroeni, Sat Dobrești, Punct Păstrăvărie, Județul Dâmbovița sunt</w:t>
      </w:r>
      <w:r w:rsidRPr="00CD6F50">
        <w:rPr>
          <w:rFonts w:ascii="Arial" w:hAnsi="Arial" w:cs="Arial"/>
          <w:sz w:val="28"/>
          <w:szCs w:val="28"/>
        </w:rPr>
        <w:t xml:space="preserve"> </w:t>
      </w:r>
      <w:proofErr w:type="spellStart"/>
      <w:r w:rsidRPr="00CD6F50">
        <w:rPr>
          <w:rFonts w:ascii="Arial" w:hAnsi="Arial" w:cs="Arial"/>
          <w:sz w:val="28"/>
          <w:szCs w:val="28"/>
        </w:rPr>
        <w:t>Persoană</w:t>
      </w:r>
      <w:proofErr w:type="spellEnd"/>
      <w:r w:rsidRPr="00CD6F50">
        <w:rPr>
          <w:rFonts w:ascii="Arial" w:hAnsi="Arial" w:cs="Arial"/>
          <w:sz w:val="28"/>
          <w:szCs w:val="28"/>
        </w:rPr>
        <w:t xml:space="preserve"> </w:t>
      </w:r>
      <w:proofErr w:type="spellStart"/>
      <w:r w:rsidRPr="00CD6F50">
        <w:rPr>
          <w:rFonts w:ascii="Arial" w:hAnsi="Arial" w:cs="Arial"/>
          <w:sz w:val="28"/>
          <w:szCs w:val="28"/>
        </w:rPr>
        <w:t>fizică</w:t>
      </w:r>
      <w:proofErr w:type="spellEnd"/>
      <w:r w:rsidRPr="00CD6F50">
        <w:rPr>
          <w:rFonts w:ascii="Arial" w:hAnsi="Arial" w:cs="Arial"/>
          <w:sz w:val="28"/>
          <w:szCs w:val="28"/>
        </w:rPr>
        <w:t xml:space="preserve"> </w:t>
      </w:r>
      <w:r w:rsidRPr="00CD6F50">
        <w:rPr>
          <w:rFonts w:ascii="Arial" w:hAnsi="Arial" w:cs="Arial"/>
          <w:sz w:val="28"/>
          <w:szCs w:val="28"/>
          <w:lang w:val="it-IT"/>
        </w:rPr>
        <w:t>Florin Dan PĂDUREANU, Persoană fizică și Ion PARTEBUNĂ</w:t>
      </w:r>
      <w:r w:rsidR="00EF1F55">
        <w:rPr>
          <w:rFonts w:ascii="Arial" w:hAnsi="Arial" w:cs="Arial"/>
          <w:sz w:val="28"/>
          <w:szCs w:val="28"/>
          <w:lang w:val="it-IT"/>
        </w:rPr>
        <w:t xml:space="preserve">, </w:t>
      </w:r>
      <w:r w:rsidR="00EF1F55" w:rsidRPr="00EF1F55">
        <w:rPr>
          <w:rFonts w:ascii="Arial" w:hAnsi="Arial" w:cs="Arial"/>
          <w:sz w:val="28"/>
          <w:szCs w:val="28"/>
          <w:lang w:val="it-IT"/>
        </w:rPr>
        <w:t>Adresa: Municipiul Buzău, strada Mică, nr. 12, Județul Buzău, Cod poștal: 120120, Telefon MOBIL: 0730036101,</w:t>
      </w:r>
      <w:r w:rsidR="00EF1F55">
        <w:rPr>
          <w:rFonts w:ascii="Arial" w:hAnsi="Arial" w:cs="Arial"/>
          <w:sz w:val="28"/>
          <w:szCs w:val="28"/>
          <w:lang w:val="it-IT"/>
        </w:rPr>
        <w:t xml:space="preserve"> </w:t>
      </w:r>
      <w:r w:rsidR="00EF1F55" w:rsidRPr="00EF1F55">
        <w:rPr>
          <w:rFonts w:ascii="Arial" w:hAnsi="Arial" w:cs="Arial"/>
          <w:sz w:val="28"/>
          <w:szCs w:val="28"/>
          <w:lang w:val="it-IT"/>
        </w:rPr>
        <w:t>E-mail:unnit2006@gmail.com.</w:t>
      </w:r>
    </w:p>
    <w:p w14:paraId="0B4EF461" w14:textId="264FA658" w:rsidR="002A02B0" w:rsidRPr="00CD6F50" w:rsidRDefault="002A02B0" w:rsidP="00EF1F55">
      <w:pPr>
        <w:tabs>
          <w:tab w:val="left" w:pos="9781"/>
        </w:tabs>
        <w:autoSpaceDE w:val="0"/>
        <w:autoSpaceDN w:val="0"/>
        <w:adjustRightInd w:val="0"/>
        <w:spacing w:after="0" w:line="240" w:lineRule="auto"/>
        <w:ind w:firstLine="851"/>
        <w:jc w:val="both"/>
        <w:rPr>
          <w:rFonts w:ascii="Arial" w:hAnsi="Arial" w:cs="Arial"/>
          <w:sz w:val="28"/>
          <w:szCs w:val="28"/>
          <w:lang w:val="it-IT"/>
        </w:rPr>
      </w:pPr>
      <w:r w:rsidRPr="00CD6F50">
        <w:rPr>
          <w:rFonts w:ascii="Arial" w:hAnsi="Arial" w:cs="Arial"/>
          <w:sz w:val="28"/>
          <w:szCs w:val="28"/>
          <w:lang w:val="it-IT"/>
        </w:rPr>
        <w:tab/>
      </w:r>
    </w:p>
    <w:p w14:paraId="471D1A39" w14:textId="77777777" w:rsidR="00EF1F55" w:rsidRDefault="002A02B0" w:rsidP="002A02B0">
      <w:pPr>
        <w:spacing w:after="0" w:line="240" w:lineRule="auto"/>
        <w:jc w:val="both"/>
        <w:rPr>
          <w:rStyle w:val="markedcontent"/>
          <w:rFonts w:ascii="Arial" w:hAnsi="Arial" w:cs="Arial"/>
          <w:sz w:val="28"/>
          <w:szCs w:val="28"/>
          <w:lang w:val="it-IT"/>
        </w:rPr>
      </w:pPr>
      <w:r w:rsidRPr="00EF1F55">
        <w:rPr>
          <w:rFonts w:ascii="Arial" w:hAnsi="Arial" w:cs="Arial"/>
          <w:b/>
          <w:bCs/>
          <w:sz w:val="28"/>
          <w:szCs w:val="28"/>
          <w:lang w:val="it-IT"/>
        </w:rPr>
        <w:t>1.2.</w:t>
      </w:r>
      <w:r w:rsidRPr="00EF1F55">
        <w:rPr>
          <w:rStyle w:val="markedcontent"/>
          <w:rFonts w:ascii="Arial" w:hAnsi="Arial" w:cs="Arial"/>
          <w:b/>
          <w:bCs/>
          <w:sz w:val="28"/>
          <w:szCs w:val="28"/>
          <w:lang w:val="it-IT"/>
        </w:rPr>
        <w:t xml:space="preserve"> AUTORUL ATESTAT AL RAPORTULUI PRIVIND IMPACTUL ASUPRA MEDIULUI</w:t>
      </w:r>
    </w:p>
    <w:p w14:paraId="09A27410" w14:textId="7852EAD0" w:rsidR="00EF1F55" w:rsidRDefault="00EF1F55" w:rsidP="00E31D8E">
      <w:pPr>
        <w:spacing w:after="0" w:line="240" w:lineRule="auto"/>
        <w:ind w:firstLine="851"/>
        <w:jc w:val="both"/>
        <w:rPr>
          <w:rStyle w:val="markedcontent"/>
          <w:rFonts w:ascii="Arial" w:hAnsi="Arial" w:cs="Arial"/>
          <w:sz w:val="28"/>
          <w:szCs w:val="28"/>
          <w:lang w:val="it-IT"/>
        </w:rPr>
      </w:pPr>
      <w:r w:rsidRPr="00EF1F55">
        <w:rPr>
          <w:rStyle w:val="markedcontent"/>
          <w:rFonts w:ascii="Arial" w:hAnsi="Arial" w:cs="Arial"/>
          <w:sz w:val="28"/>
          <w:szCs w:val="28"/>
          <w:lang w:val="it-IT"/>
        </w:rPr>
        <w:t xml:space="preserve">Raportul </w:t>
      </w:r>
      <w:r>
        <w:rPr>
          <w:rStyle w:val="markedcontent"/>
          <w:rFonts w:ascii="Arial" w:hAnsi="Arial" w:cs="Arial"/>
          <w:sz w:val="28"/>
          <w:szCs w:val="28"/>
          <w:lang w:val="it-IT"/>
        </w:rPr>
        <w:t xml:space="preserve">privind Impactul asupra </w:t>
      </w:r>
      <w:r w:rsidRPr="00EF1F55">
        <w:rPr>
          <w:rStyle w:val="markedcontent"/>
          <w:rFonts w:ascii="Arial" w:hAnsi="Arial" w:cs="Arial"/>
          <w:sz w:val="28"/>
          <w:szCs w:val="28"/>
          <w:lang w:val="it-IT"/>
        </w:rPr>
        <w:t>Mediu</w:t>
      </w:r>
      <w:r>
        <w:rPr>
          <w:rStyle w:val="markedcontent"/>
          <w:rFonts w:ascii="Arial" w:hAnsi="Arial" w:cs="Arial"/>
          <w:sz w:val="28"/>
          <w:szCs w:val="28"/>
          <w:lang w:val="it-IT"/>
        </w:rPr>
        <w:t>lui</w:t>
      </w:r>
      <w:r w:rsidRPr="00EF1F55">
        <w:rPr>
          <w:rStyle w:val="markedcontent"/>
          <w:rFonts w:ascii="Arial" w:hAnsi="Arial" w:cs="Arial"/>
          <w:sz w:val="28"/>
          <w:szCs w:val="28"/>
          <w:lang w:val="it-IT"/>
        </w:rPr>
        <w:t xml:space="preserve">  a  fost  întocmit  de  Expert  Evaluator  Protecţia  Mediului   Virgil MANIȚI, persoană fizică acreditată pentru elaborarea de </w:t>
      </w:r>
      <w:r w:rsidR="00E31D8E" w:rsidRPr="00E31D8E">
        <w:rPr>
          <w:rStyle w:val="markedcontent"/>
          <w:rFonts w:ascii="Arial" w:hAnsi="Arial" w:cs="Arial"/>
          <w:sz w:val="28"/>
          <w:szCs w:val="28"/>
          <w:lang w:val="it-IT"/>
        </w:rPr>
        <w:t xml:space="preserve">studii de mediu </w:t>
      </w:r>
      <w:r w:rsidRPr="00EF1F55">
        <w:rPr>
          <w:rStyle w:val="markedcontent"/>
          <w:rFonts w:ascii="Arial" w:hAnsi="Arial" w:cs="Arial"/>
          <w:sz w:val="28"/>
          <w:szCs w:val="28"/>
          <w:lang w:val="it-IT"/>
        </w:rPr>
        <w:t xml:space="preserve">(Lista experților care elaborează </w:t>
      </w:r>
      <w:bookmarkStart w:id="10" w:name="_Hlk99615114"/>
      <w:r w:rsidRPr="00EF1F55">
        <w:rPr>
          <w:rStyle w:val="markedcontent"/>
          <w:rFonts w:ascii="Arial" w:hAnsi="Arial" w:cs="Arial"/>
          <w:sz w:val="28"/>
          <w:szCs w:val="28"/>
          <w:lang w:val="it-IT"/>
        </w:rPr>
        <w:t xml:space="preserve">studii de mediu </w:t>
      </w:r>
      <w:bookmarkEnd w:id="10"/>
      <w:r w:rsidRPr="00EF1F55">
        <w:rPr>
          <w:rStyle w:val="markedcontent"/>
          <w:rFonts w:ascii="Arial" w:hAnsi="Arial" w:cs="Arial"/>
          <w:sz w:val="28"/>
          <w:szCs w:val="28"/>
          <w:lang w:val="it-IT"/>
        </w:rPr>
        <w:t>document constituit în baza prevederilor Ordinului Ministerul Mediului Apelor și Pădurilor nr. 1134/20.05.2020, publicat în Monitorul Oficial, Partea I nr. 445/ 27.05.2020,  poziţia  512 / 16.12.2020),  Adresa:  Strada  Neagoe  Basarab,  Bl. A1,   Sc. C,   Telefon  MOBIL:  0747079077, E-mail: maniti_virgil@yaho</w:t>
      </w:r>
      <w:r w:rsidR="00E31D8E">
        <w:rPr>
          <w:rStyle w:val="markedcontent"/>
          <w:rFonts w:ascii="Arial" w:hAnsi="Arial" w:cs="Arial"/>
          <w:sz w:val="28"/>
          <w:szCs w:val="28"/>
          <w:lang w:val="it-IT"/>
        </w:rPr>
        <w:t xml:space="preserve">. </w:t>
      </w:r>
      <w:r w:rsidRPr="00EF1F55">
        <w:rPr>
          <w:rStyle w:val="markedcontent"/>
          <w:rFonts w:ascii="Arial" w:hAnsi="Arial" w:cs="Arial"/>
          <w:sz w:val="28"/>
          <w:szCs w:val="28"/>
          <w:lang w:val="it-IT"/>
        </w:rPr>
        <w:t>com.</w:t>
      </w:r>
    </w:p>
    <w:p w14:paraId="6F01E1D6" w14:textId="103C8DFE" w:rsidR="002A02B0" w:rsidRPr="00EF1F55" w:rsidRDefault="002A02B0" w:rsidP="002A02B0">
      <w:pPr>
        <w:spacing w:after="0" w:line="240" w:lineRule="auto"/>
        <w:jc w:val="both"/>
        <w:rPr>
          <w:rStyle w:val="markedcontent"/>
          <w:rFonts w:ascii="Arial" w:hAnsi="Arial" w:cs="Arial"/>
          <w:sz w:val="28"/>
          <w:szCs w:val="28"/>
          <w:lang w:val="it-IT"/>
        </w:rPr>
      </w:pPr>
      <w:r w:rsidRPr="00EF1F55">
        <w:rPr>
          <w:rStyle w:val="markedcontent"/>
          <w:rFonts w:ascii="Arial" w:hAnsi="Arial" w:cs="Arial"/>
          <w:sz w:val="28"/>
          <w:szCs w:val="28"/>
          <w:lang w:val="it-IT"/>
        </w:rPr>
        <w:t xml:space="preserve"> </w:t>
      </w:r>
    </w:p>
    <w:p w14:paraId="3641BC37" w14:textId="200725E6" w:rsidR="002A02B0" w:rsidRDefault="002A02B0" w:rsidP="002A02B0">
      <w:pPr>
        <w:spacing w:after="0" w:line="240" w:lineRule="auto"/>
        <w:jc w:val="both"/>
        <w:rPr>
          <w:rStyle w:val="markedcontent"/>
          <w:rFonts w:ascii="Arial" w:hAnsi="Arial" w:cs="Arial"/>
          <w:b/>
          <w:bCs/>
          <w:sz w:val="28"/>
          <w:szCs w:val="28"/>
          <w:lang w:val="it-IT"/>
        </w:rPr>
      </w:pPr>
      <w:r w:rsidRPr="00E31D8E">
        <w:rPr>
          <w:rStyle w:val="markedcontent"/>
          <w:rFonts w:ascii="Arial" w:hAnsi="Arial" w:cs="Arial"/>
          <w:b/>
          <w:bCs/>
          <w:sz w:val="28"/>
          <w:szCs w:val="28"/>
          <w:lang w:val="it-IT"/>
        </w:rPr>
        <w:t xml:space="preserve">1.3. PROIECTANTUL LUCRĂRILOR </w:t>
      </w:r>
    </w:p>
    <w:p w14:paraId="2A526507" w14:textId="797FD304" w:rsidR="00E6552A" w:rsidRPr="00E6552A" w:rsidRDefault="00E6552A" w:rsidP="00E6552A">
      <w:pPr>
        <w:suppressAutoHyphens/>
        <w:spacing w:after="0" w:line="240" w:lineRule="auto"/>
        <w:ind w:firstLine="851"/>
        <w:jc w:val="both"/>
        <w:rPr>
          <w:rFonts w:ascii="Arial" w:hAnsi="Arial" w:cs="Arial"/>
          <w:sz w:val="28"/>
          <w:szCs w:val="28"/>
          <w:lang w:eastAsia="zh-CN"/>
        </w:rPr>
      </w:pPr>
      <w:proofErr w:type="spellStart"/>
      <w:r w:rsidRPr="00031F5A">
        <w:rPr>
          <w:rFonts w:ascii="Arial" w:hAnsi="Arial" w:cs="Arial"/>
          <w:sz w:val="28"/>
          <w:szCs w:val="28"/>
          <w:lang w:eastAsia="zh-CN"/>
        </w:rPr>
        <w:t>Proiectant</w:t>
      </w:r>
      <w:proofErr w:type="spellEnd"/>
      <w:r w:rsidRPr="00031F5A">
        <w:rPr>
          <w:rFonts w:ascii="Arial" w:hAnsi="Arial" w:cs="Arial"/>
          <w:sz w:val="28"/>
          <w:szCs w:val="28"/>
          <w:lang w:eastAsia="zh-CN"/>
        </w:rPr>
        <w:t xml:space="preserve"> General: </w:t>
      </w:r>
      <w:r w:rsidRPr="00A1330A">
        <w:rPr>
          <w:rFonts w:ascii="Arial" w:hAnsi="Arial" w:cs="Arial"/>
          <w:sz w:val="28"/>
          <w:szCs w:val="28"/>
          <w:lang w:eastAsia="zh-CN"/>
        </w:rPr>
        <w:t>GREENWOOD TECH G.W.T. S</w:t>
      </w:r>
      <w:r>
        <w:rPr>
          <w:rFonts w:ascii="Arial" w:hAnsi="Arial" w:cs="Arial"/>
          <w:sz w:val="28"/>
          <w:szCs w:val="28"/>
          <w:lang w:eastAsia="zh-CN"/>
        </w:rPr>
        <w:t>.</w:t>
      </w:r>
      <w:r w:rsidRPr="00A1330A">
        <w:rPr>
          <w:rFonts w:ascii="Arial" w:hAnsi="Arial" w:cs="Arial"/>
          <w:sz w:val="28"/>
          <w:szCs w:val="28"/>
          <w:lang w:eastAsia="zh-CN"/>
        </w:rPr>
        <w:t>R</w:t>
      </w:r>
      <w:r>
        <w:rPr>
          <w:rFonts w:ascii="Arial" w:hAnsi="Arial" w:cs="Arial"/>
          <w:sz w:val="28"/>
          <w:szCs w:val="28"/>
          <w:lang w:eastAsia="zh-CN"/>
        </w:rPr>
        <w:t>.</w:t>
      </w:r>
      <w:r w:rsidRPr="00A1330A">
        <w:rPr>
          <w:rFonts w:ascii="Arial" w:hAnsi="Arial" w:cs="Arial"/>
          <w:sz w:val="28"/>
          <w:szCs w:val="28"/>
          <w:lang w:eastAsia="zh-CN"/>
        </w:rPr>
        <w:t>L</w:t>
      </w:r>
      <w:r>
        <w:rPr>
          <w:rFonts w:ascii="Arial" w:hAnsi="Arial" w:cs="Arial"/>
          <w:sz w:val="28"/>
          <w:szCs w:val="28"/>
          <w:lang w:eastAsia="zh-CN"/>
        </w:rPr>
        <w:t xml:space="preserve">., </w:t>
      </w:r>
      <w:proofErr w:type="gramStart"/>
      <w:r w:rsidRPr="00031F5A">
        <w:rPr>
          <w:rFonts w:ascii="Arial" w:hAnsi="Arial" w:cs="Arial"/>
          <w:sz w:val="28"/>
          <w:szCs w:val="28"/>
          <w:lang w:val="it-IT" w:eastAsia="zh-CN"/>
        </w:rPr>
        <w:t>Adresa :</w:t>
      </w:r>
      <w:proofErr w:type="gramEnd"/>
      <w:r w:rsidRPr="00031F5A">
        <w:rPr>
          <w:rFonts w:ascii="Arial" w:hAnsi="Arial" w:cs="Arial"/>
          <w:sz w:val="28"/>
          <w:szCs w:val="28"/>
          <w:lang w:val="it-IT" w:eastAsia="zh-CN"/>
        </w:rPr>
        <w:t xml:space="preserve"> </w:t>
      </w:r>
      <w:r w:rsidRPr="00801D60">
        <w:rPr>
          <w:rFonts w:ascii="Arial" w:hAnsi="Arial" w:cs="Arial"/>
          <w:sz w:val="28"/>
          <w:szCs w:val="28"/>
          <w:lang w:val="it-IT" w:eastAsia="zh-CN"/>
        </w:rPr>
        <w:t>Sat Viforâta, Comuna Aninoasa, Str. G</w:t>
      </w:r>
      <w:r>
        <w:rPr>
          <w:rFonts w:ascii="Arial" w:hAnsi="Arial" w:cs="Arial"/>
          <w:sz w:val="28"/>
          <w:szCs w:val="28"/>
          <w:lang w:val="it-IT" w:eastAsia="zh-CN"/>
        </w:rPr>
        <w:t xml:space="preserve">eneral </w:t>
      </w:r>
      <w:r w:rsidRPr="00801D60">
        <w:rPr>
          <w:rFonts w:ascii="Arial" w:hAnsi="Arial" w:cs="Arial"/>
          <w:sz w:val="28"/>
          <w:szCs w:val="28"/>
          <w:lang w:val="it-IT" w:eastAsia="zh-CN"/>
        </w:rPr>
        <w:t>H</w:t>
      </w:r>
      <w:r>
        <w:rPr>
          <w:rFonts w:ascii="Arial" w:hAnsi="Arial" w:cs="Arial"/>
          <w:sz w:val="28"/>
          <w:szCs w:val="28"/>
          <w:lang w:val="it-IT" w:eastAsia="zh-CN"/>
        </w:rPr>
        <w:t>eruvim</w:t>
      </w:r>
      <w:r w:rsidRPr="00801D60">
        <w:rPr>
          <w:rFonts w:ascii="Arial" w:hAnsi="Arial" w:cs="Arial"/>
          <w:sz w:val="28"/>
          <w:szCs w:val="28"/>
          <w:lang w:val="it-IT" w:eastAsia="zh-CN"/>
        </w:rPr>
        <w:t>, Nr. 11A, Județ</w:t>
      </w:r>
      <w:r>
        <w:rPr>
          <w:rFonts w:ascii="Arial" w:hAnsi="Arial" w:cs="Arial"/>
          <w:sz w:val="28"/>
          <w:szCs w:val="28"/>
          <w:lang w:val="it-IT" w:eastAsia="zh-CN"/>
        </w:rPr>
        <w:t>ul</w:t>
      </w:r>
      <w:r w:rsidRPr="00801D60">
        <w:rPr>
          <w:rFonts w:ascii="Arial" w:hAnsi="Arial" w:cs="Arial"/>
          <w:sz w:val="28"/>
          <w:szCs w:val="28"/>
          <w:lang w:val="it-IT" w:eastAsia="zh-CN"/>
        </w:rPr>
        <w:t xml:space="preserve"> Dâmboviţa,</w:t>
      </w:r>
      <w:r>
        <w:rPr>
          <w:rFonts w:ascii="Arial" w:hAnsi="Arial" w:cs="Arial"/>
          <w:sz w:val="28"/>
          <w:szCs w:val="28"/>
          <w:lang w:val="it-IT" w:eastAsia="zh-CN"/>
        </w:rPr>
        <w:t xml:space="preserve"> </w:t>
      </w:r>
      <w:r w:rsidRPr="000C78A2">
        <w:rPr>
          <w:rFonts w:ascii="Arial" w:hAnsi="Arial" w:cs="Arial"/>
          <w:sz w:val="28"/>
          <w:szCs w:val="28"/>
          <w:lang w:val="it-IT" w:eastAsia="zh-CN"/>
        </w:rPr>
        <w:t>S</w:t>
      </w:r>
      <w:r>
        <w:rPr>
          <w:rFonts w:ascii="Arial" w:hAnsi="Arial" w:cs="Arial"/>
          <w:sz w:val="28"/>
          <w:szCs w:val="28"/>
          <w:lang w:val="it-IT" w:eastAsia="zh-CN"/>
        </w:rPr>
        <w:t>ediu central</w:t>
      </w:r>
      <w:r w:rsidRPr="000C78A2">
        <w:rPr>
          <w:rFonts w:ascii="Arial" w:hAnsi="Arial" w:cs="Arial"/>
          <w:sz w:val="28"/>
          <w:szCs w:val="28"/>
          <w:lang w:val="it-IT" w:eastAsia="zh-CN"/>
        </w:rPr>
        <w:t>: Municipiul Târgoviște,</w:t>
      </w:r>
      <w:r>
        <w:rPr>
          <w:rFonts w:ascii="Arial" w:hAnsi="Arial" w:cs="Arial"/>
          <w:sz w:val="28"/>
          <w:szCs w:val="28"/>
          <w:lang w:val="it-IT" w:eastAsia="zh-CN"/>
        </w:rPr>
        <w:t xml:space="preserve"> </w:t>
      </w:r>
      <w:r w:rsidRPr="000C78A2">
        <w:rPr>
          <w:rFonts w:ascii="Arial" w:hAnsi="Arial" w:cs="Arial"/>
          <w:sz w:val="28"/>
          <w:szCs w:val="28"/>
          <w:lang w:val="it-IT" w:eastAsia="zh-CN"/>
        </w:rPr>
        <w:t>str</w:t>
      </w:r>
      <w:r>
        <w:rPr>
          <w:rFonts w:ascii="Arial" w:hAnsi="Arial" w:cs="Arial"/>
          <w:sz w:val="28"/>
          <w:szCs w:val="28"/>
          <w:lang w:val="it-IT" w:eastAsia="zh-CN"/>
        </w:rPr>
        <w:t>ada</w:t>
      </w:r>
      <w:r w:rsidRPr="000C78A2">
        <w:rPr>
          <w:rFonts w:ascii="Arial" w:hAnsi="Arial" w:cs="Arial"/>
          <w:sz w:val="28"/>
          <w:szCs w:val="28"/>
          <w:lang w:val="it-IT" w:eastAsia="zh-CN"/>
        </w:rPr>
        <w:t xml:space="preserve"> Plutonier Dițescu Stan, nr. 1-3</w:t>
      </w:r>
      <w:r>
        <w:rPr>
          <w:rFonts w:ascii="Arial" w:hAnsi="Arial" w:cs="Arial"/>
          <w:sz w:val="28"/>
          <w:szCs w:val="28"/>
          <w:lang w:val="it-IT" w:eastAsia="zh-CN"/>
        </w:rPr>
        <w:t>,</w:t>
      </w:r>
      <w:r>
        <w:rPr>
          <w:rFonts w:ascii="Arial" w:hAnsi="Arial" w:cs="Arial"/>
          <w:sz w:val="28"/>
          <w:szCs w:val="28"/>
          <w:lang w:eastAsia="zh-CN"/>
        </w:rPr>
        <w:t xml:space="preserve"> </w:t>
      </w:r>
      <w:r w:rsidRPr="00031F5A">
        <w:rPr>
          <w:rFonts w:ascii="Arial" w:hAnsi="Arial" w:cs="Arial"/>
          <w:sz w:val="28"/>
          <w:szCs w:val="28"/>
          <w:lang w:val="it-IT" w:eastAsia="zh-CN"/>
        </w:rPr>
        <w:t xml:space="preserve">Cod poștal: </w:t>
      </w:r>
      <w:r w:rsidRPr="00801D60">
        <w:rPr>
          <w:rFonts w:ascii="Arial" w:hAnsi="Arial" w:cs="Arial"/>
          <w:sz w:val="28"/>
          <w:szCs w:val="28"/>
          <w:lang w:val="it-IT" w:eastAsia="zh-CN"/>
        </w:rPr>
        <w:t>137007</w:t>
      </w:r>
      <w:r>
        <w:rPr>
          <w:rFonts w:ascii="Arial" w:hAnsi="Arial" w:cs="Arial"/>
          <w:sz w:val="28"/>
          <w:szCs w:val="28"/>
          <w:lang w:val="it-IT" w:eastAsia="zh-CN"/>
        </w:rPr>
        <w:t xml:space="preserve">. </w:t>
      </w:r>
      <w:r w:rsidRPr="00031F5A">
        <w:rPr>
          <w:rFonts w:ascii="Arial" w:hAnsi="Arial" w:cs="Arial"/>
          <w:sz w:val="28"/>
          <w:szCs w:val="28"/>
          <w:lang w:val="it-IT" w:eastAsia="zh-CN"/>
        </w:rPr>
        <w:t xml:space="preserve">Proiectant de Specialitate: </w:t>
      </w:r>
      <w:r w:rsidRPr="00801D60">
        <w:rPr>
          <w:rFonts w:ascii="Arial" w:hAnsi="Arial" w:cs="Arial"/>
          <w:sz w:val="28"/>
          <w:szCs w:val="28"/>
          <w:lang w:val="it-IT" w:eastAsia="zh-CN"/>
        </w:rPr>
        <w:t>urb.dpl. M</w:t>
      </w:r>
      <w:r>
        <w:rPr>
          <w:rFonts w:ascii="Arial" w:hAnsi="Arial" w:cs="Arial"/>
          <w:sz w:val="28"/>
          <w:szCs w:val="28"/>
          <w:lang w:val="it-IT" w:eastAsia="zh-CN"/>
        </w:rPr>
        <w:t>IRCEA RADU</w:t>
      </w:r>
      <w:r w:rsidRPr="00801D60">
        <w:rPr>
          <w:rFonts w:ascii="Arial" w:hAnsi="Arial" w:cs="Arial"/>
          <w:sz w:val="28"/>
          <w:szCs w:val="28"/>
          <w:lang w:val="it-IT" w:eastAsia="zh-CN"/>
        </w:rPr>
        <w:t xml:space="preserve"> ATANASIU</w:t>
      </w:r>
      <w:r w:rsidRPr="00031F5A">
        <w:rPr>
          <w:rFonts w:ascii="Arial" w:hAnsi="Arial" w:cs="Arial"/>
          <w:sz w:val="28"/>
          <w:szCs w:val="28"/>
          <w:lang w:val="it-IT" w:eastAsia="zh-CN"/>
        </w:rPr>
        <w:t>,</w:t>
      </w:r>
      <w:r>
        <w:rPr>
          <w:rFonts w:ascii="Arial" w:hAnsi="Arial" w:cs="Arial"/>
          <w:sz w:val="28"/>
          <w:szCs w:val="28"/>
          <w:lang w:eastAsia="zh-CN"/>
        </w:rPr>
        <w:t xml:space="preserve"> </w:t>
      </w:r>
      <w:r w:rsidRPr="00031F5A">
        <w:rPr>
          <w:rFonts w:ascii="Arial" w:eastAsia="Times New Roman" w:hAnsi="Arial" w:cs="Arial"/>
          <w:sz w:val="28"/>
          <w:szCs w:val="28"/>
          <w:lang w:val="ro-RO" w:eastAsia="ro-RO"/>
        </w:rPr>
        <w:t xml:space="preserve">Telefon MOBIL: </w:t>
      </w:r>
      <w:r>
        <w:rPr>
          <w:rFonts w:ascii="Arial" w:hAnsi="Arial" w:cs="Arial"/>
          <w:sz w:val="28"/>
          <w:szCs w:val="28"/>
          <w:lang w:val="pt-BR" w:eastAsia="zh-CN"/>
        </w:rPr>
        <w:t>0730036101</w:t>
      </w:r>
      <w:r w:rsidRPr="00031F5A">
        <w:rPr>
          <w:rFonts w:ascii="Arial" w:eastAsia="Times New Roman" w:hAnsi="Arial" w:cs="Arial"/>
          <w:sz w:val="28"/>
          <w:szCs w:val="28"/>
          <w:lang w:val="ro-RO" w:eastAsia="ro-RO"/>
        </w:rPr>
        <w:t>,</w:t>
      </w:r>
      <w:r>
        <w:rPr>
          <w:rFonts w:ascii="Arial" w:hAnsi="Arial" w:cs="Arial"/>
          <w:sz w:val="28"/>
          <w:szCs w:val="28"/>
          <w:lang w:eastAsia="zh-CN"/>
        </w:rPr>
        <w:t xml:space="preserve"> </w:t>
      </w:r>
      <w:r>
        <w:rPr>
          <w:rFonts w:ascii="Arial" w:eastAsia="Times New Roman" w:hAnsi="Arial" w:cs="Arial"/>
          <w:sz w:val="28"/>
          <w:szCs w:val="28"/>
          <w:lang w:val="ro-RO" w:eastAsia="ro-RO"/>
        </w:rPr>
        <w:t>E-mail: mircea.atanasiu@ gwtarh.ro</w:t>
      </w:r>
      <w:r w:rsidRPr="00031F5A">
        <w:rPr>
          <w:rFonts w:ascii="Arial" w:eastAsia="Times New Roman" w:hAnsi="Arial" w:cs="Arial"/>
          <w:sz w:val="28"/>
          <w:szCs w:val="28"/>
          <w:lang w:val="ro-RO" w:eastAsia="ro-RO"/>
        </w:rPr>
        <w:t xml:space="preserve"> </w:t>
      </w:r>
    </w:p>
    <w:p w14:paraId="0D44021A" w14:textId="77777777" w:rsidR="00C65538" w:rsidRPr="00E31D8E" w:rsidRDefault="00C65538" w:rsidP="002A02B0">
      <w:pPr>
        <w:spacing w:after="0" w:line="240" w:lineRule="auto"/>
        <w:jc w:val="both"/>
        <w:rPr>
          <w:rStyle w:val="markedcontent"/>
          <w:rFonts w:ascii="Arial" w:hAnsi="Arial" w:cs="Arial"/>
          <w:b/>
          <w:bCs/>
          <w:sz w:val="28"/>
          <w:szCs w:val="28"/>
          <w:lang w:val="it-IT"/>
        </w:rPr>
      </w:pPr>
    </w:p>
    <w:p w14:paraId="22DF5693" w14:textId="0C55DD51" w:rsidR="00E6552A"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E6552A">
        <w:rPr>
          <w:rFonts w:ascii="Arial" w:hAnsi="Arial" w:cs="Arial"/>
          <w:b/>
          <w:bCs/>
          <w:sz w:val="28"/>
          <w:szCs w:val="28"/>
          <w:lang w:val="it-IT"/>
        </w:rPr>
        <w:t>1.4. DENUMIREA P</w:t>
      </w:r>
      <w:r w:rsidR="001D50FD">
        <w:rPr>
          <w:rFonts w:ascii="Arial" w:hAnsi="Arial" w:cs="Arial"/>
          <w:b/>
          <w:bCs/>
          <w:sz w:val="28"/>
          <w:szCs w:val="28"/>
          <w:lang w:val="it-IT"/>
        </w:rPr>
        <w:t>LANULUI</w:t>
      </w:r>
    </w:p>
    <w:p w14:paraId="0CB555E2" w14:textId="1D426DE3" w:rsidR="001138A1" w:rsidRDefault="001D50FD" w:rsidP="00F43055">
      <w:pPr>
        <w:tabs>
          <w:tab w:val="left" w:pos="9781"/>
        </w:tabs>
        <w:autoSpaceDE w:val="0"/>
        <w:autoSpaceDN w:val="0"/>
        <w:adjustRightInd w:val="0"/>
        <w:spacing w:after="0" w:line="240" w:lineRule="auto"/>
        <w:ind w:firstLine="851"/>
        <w:jc w:val="both"/>
        <w:rPr>
          <w:rFonts w:ascii="Arial" w:hAnsi="Arial" w:cs="Arial"/>
          <w:sz w:val="28"/>
          <w:szCs w:val="28"/>
          <w:lang w:val="it-IT"/>
        </w:rPr>
      </w:pPr>
      <w:bookmarkStart w:id="11" w:name="_Hlk99690522"/>
      <w:r>
        <w:rPr>
          <w:rFonts w:ascii="Arial" w:hAnsi="Arial" w:cs="Arial"/>
          <w:sz w:val="28"/>
          <w:szCs w:val="28"/>
          <w:lang w:val="it-IT"/>
        </w:rPr>
        <w:t xml:space="preserve">Plan Urbanistic </w:t>
      </w:r>
      <w:r w:rsidR="00BA76DB">
        <w:rPr>
          <w:rFonts w:ascii="Arial" w:hAnsi="Arial" w:cs="Arial"/>
          <w:sz w:val="28"/>
          <w:szCs w:val="28"/>
          <w:lang w:val="it-IT"/>
        </w:rPr>
        <w:t>Zonal</w:t>
      </w:r>
      <w:r w:rsidR="001138A1">
        <w:rPr>
          <w:rFonts w:ascii="Arial" w:hAnsi="Arial" w:cs="Arial"/>
          <w:sz w:val="28"/>
          <w:szCs w:val="28"/>
          <w:lang w:val="it-IT"/>
        </w:rPr>
        <w:t xml:space="preserve">   </w:t>
      </w:r>
      <w:r>
        <w:rPr>
          <w:rFonts w:ascii="Arial" w:hAnsi="Arial" w:cs="Arial"/>
          <w:sz w:val="28"/>
          <w:szCs w:val="28"/>
          <w:lang w:val="it-IT"/>
        </w:rPr>
        <w:t xml:space="preserve"> - </w:t>
      </w:r>
      <w:r w:rsidR="001138A1">
        <w:rPr>
          <w:rFonts w:ascii="Arial" w:hAnsi="Arial" w:cs="Arial"/>
          <w:sz w:val="28"/>
          <w:szCs w:val="28"/>
          <w:lang w:val="it-IT"/>
        </w:rPr>
        <w:t xml:space="preserve">   </w:t>
      </w:r>
      <w:r w:rsidR="00F43055" w:rsidRPr="00CD6F50">
        <w:rPr>
          <w:rFonts w:ascii="Arial" w:hAnsi="Arial" w:cs="Arial"/>
          <w:sz w:val="28"/>
          <w:szCs w:val="28"/>
          <w:lang w:val="it-IT"/>
        </w:rPr>
        <w:t xml:space="preserve">Construire </w:t>
      </w:r>
      <w:r w:rsidR="001138A1">
        <w:rPr>
          <w:rFonts w:ascii="Arial" w:hAnsi="Arial" w:cs="Arial"/>
          <w:sz w:val="28"/>
          <w:szCs w:val="28"/>
          <w:lang w:val="it-IT"/>
        </w:rPr>
        <w:t xml:space="preserve"> </w:t>
      </w:r>
      <w:r w:rsidR="00F43055" w:rsidRPr="00CD6F50">
        <w:rPr>
          <w:rFonts w:ascii="Arial" w:hAnsi="Arial" w:cs="Arial"/>
          <w:sz w:val="28"/>
          <w:szCs w:val="28"/>
          <w:lang w:val="it-IT"/>
        </w:rPr>
        <w:t xml:space="preserve">agropensiune, </w:t>
      </w:r>
      <w:r w:rsidR="001138A1">
        <w:rPr>
          <w:rFonts w:ascii="Arial" w:hAnsi="Arial" w:cs="Arial"/>
          <w:sz w:val="28"/>
          <w:szCs w:val="28"/>
          <w:lang w:val="it-IT"/>
        </w:rPr>
        <w:t xml:space="preserve"> </w:t>
      </w:r>
      <w:r w:rsidR="00F43055" w:rsidRPr="00CD6F50">
        <w:rPr>
          <w:rFonts w:ascii="Arial" w:hAnsi="Arial" w:cs="Arial"/>
          <w:sz w:val="28"/>
          <w:szCs w:val="28"/>
          <w:lang w:val="it-IT"/>
        </w:rPr>
        <w:t xml:space="preserve">împrejmuire </w:t>
      </w:r>
      <w:r w:rsidR="001138A1">
        <w:rPr>
          <w:rFonts w:ascii="Arial" w:hAnsi="Arial" w:cs="Arial"/>
          <w:sz w:val="28"/>
          <w:szCs w:val="28"/>
          <w:lang w:val="it-IT"/>
        </w:rPr>
        <w:t xml:space="preserve"> </w:t>
      </w:r>
      <w:r w:rsidR="00F43055" w:rsidRPr="00CD6F50">
        <w:rPr>
          <w:rFonts w:ascii="Arial" w:hAnsi="Arial" w:cs="Arial"/>
          <w:sz w:val="28"/>
          <w:szCs w:val="28"/>
          <w:lang w:val="it-IT"/>
        </w:rPr>
        <w:t xml:space="preserve">și </w:t>
      </w:r>
    </w:p>
    <w:p w14:paraId="11A18377" w14:textId="58AD557C" w:rsidR="00E6552A" w:rsidRDefault="00F43055" w:rsidP="001138A1">
      <w:pPr>
        <w:tabs>
          <w:tab w:val="left" w:pos="9781"/>
        </w:tabs>
        <w:autoSpaceDE w:val="0"/>
        <w:autoSpaceDN w:val="0"/>
        <w:adjustRightInd w:val="0"/>
        <w:spacing w:after="0" w:line="240" w:lineRule="auto"/>
        <w:jc w:val="both"/>
        <w:rPr>
          <w:rFonts w:ascii="Arial" w:hAnsi="Arial" w:cs="Arial"/>
          <w:b/>
          <w:bCs/>
          <w:sz w:val="28"/>
          <w:szCs w:val="28"/>
          <w:lang w:val="it-IT"/>
        </w:rPr>
      </w:pPr>
      <w:r w:rsidRPr="00CD6F50">
        <w:rPr>
          <w:rFonts w:ascii="Arial" w:hAnsi="Arial" w:cs="Arial"/>
          <w:sz w:val="28"/>
          <w:szCs w:val="28"/>
          <w:lang w:val="it-IT"/>
        </w:rPr>
        <w:lastRenderedPageBreak/>
        <w:t>utilități, Comuna Moroeni, Sat Dobrești, Punct Păstrăvărie, Județul Dâmbovița</w:t>
      </w:r>
      <w:bookmarkEnd w:id="11"/>
      <w:r>
        <w:rPr>
          <w:rFonts w:ascii="Arial" w:hAnsi="Arial" w:cs="Arial"/>
          <w:sz w:val="28"/>
          <w:szCs w:val="28"/>
          <w:lang w:val="it-IT"/>
        </w:rPr>
        <w:t>.</w:t>
      </w:r>
    </w:p>
    <w:p w14:paraId="12DE4BFF" w14:textId="07438793" w:rsidR="002A02B0" w:rsidRPr="00E6552A"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E6552A">
        <w:rPr>
          <w:rFonts w:ascii="Arial" w:hAnsi="Arial" w:cs="Arial"/>
          <w:b/>
          <w:bCs/>
          <w:sz w:val="28"/>
          <w:szCs w:val="28"/>
          <w:lang w:val="it-IT"/>
        </w:rPr>
        <w:tab/>
      </w:r>
    </w:p>
    <w:p w14:paraId="094FCC1E" w14:textId="4F7700BC" w:rsidR="00F43055"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F43055">
        <w:rPr>
          <w:rFonts w:ascii="Arial" w:hAnsi="Arial" w:cs="Arial"/>
          <w:b/>
          <w:bCs/>
          <w:sz w:val="28"/>
          <w:szCs w:val="28"/>
          <w:lang w:val="it-IT"/>
        </w:rPr>
        <w:t>2. DESCRIEREA P</w:t>
      </w:r>
      <w:r w:rsidR="001D50FD">
        <w:rPr>
          <w:rFonts w:ascii="Arial" w:hAnsi="Arial" w:cs="Arial"/>
          <w:b/>
          <w:bCs/>
          <w:sz w:val="28"/>
          <w:szCs w:val="28"/>
          <w:lang w:val="it-IT"/>
        </w:rPr>
        <w:t>LANULUI</w:t>
      </w:r>
    </w:p>
    <w:p w14:paraId="50E0DE3B" w14:textId="68BD039B" w:rsidR="000C504B" w:rsidRPr="000C504B" w:rsidRDefault="000C504B" w:rsidP="000C504B">
      <w:pPr>
        <w:spacing w:after="0" w:line="240" w:lineRule="auto"/>
        <w:ind w:firstLine="851"/>
        <w:jc w:val="both"/>
        <w:rPr>
          <w:rFonts w:ascii="Arial" w:eastAsia="Times New Roman" w:hAnsi="Arial" w:cs="Arial"/>
          <w:sz w:val="28"/>
          <w:szCs w:val="28"/>
          <w:lang w:val="ro-RO" w:eastAsia="ro-RO"/>
        </w:rPr>
      </w:pPr>
      <w:r w:rsidRPr="000C504B">
        <w:rPr>
          <w:rFonts w:ascii="Arial" w:eastAsia="Times New Roman" w:hAnsi="Arial" w:cs="Arial"/>
          <w:sz w:val="28"/>
          <w:szCs w:val="28"/>
          <w:lang w:val="ro-RO" w:eastAsia="ro-RO"/>
        </w:rPr>
        <w:t>Consiliul Județean Dâmbovița promovează potențialul turistic al județului prin includerea acestuia într-un sistem integrat și informatizat al ofertei turistice românești (portal de informații turistice; ghid turistic, hartă turistică, postcard-uri în ediții bilingve, producții de film de promovare turistică, participarea la Târgul Național de Turism al României, organizarea de conferințe naționale de promovare a resurselor turistice ale Județului Dâmbovița, etc.).</w:t>
      </w:r>
      <w:r>
        <w:rPr>
          <w:rFonts w:ascii="Arial" w:eastAsia="Times New Roman" w:hAnsi="Arial" w:cs="Arial"/>
          <w:sz w:val="28"/>
          <w:szCs w:val="28"/>
          <w:lang w:val="ro-RO" w:eastAsia="ro-RO"/>
        </w:rPr>
        <w:t xml:space="preserve">  </w:t>
      </w:r>
      <w:r w:rsidRPr="000C504B">
        <w:rPr>
          <w:rFonts w:ascii="Arial" w:eastAsia="Times New Roman" w:hAnsi="Arial" w:cs="Arial"/>
          <w:sz w:val="28"/>
          <w:szCs w:val="28"/>
          <w:lang w:val="ro-RO" w:eastAsia="ro-RO"/>
        </w:rPr>
        <w:t xml:space="preserve">Oferta turistică a Văii Ialomiței are un volum redus și o structură simplă, în totală neconcordanță cu valoarea de excepție a zonei, dar și cu cerințele efective ale pieței de turism, fiind situată în aproprierea Bucureștiului și a altor orașe importante, primul fiind chiar Târgoviște. Datorită accesului dificil, comparativ cu Valea Prahovei, dezvoltarea turismului a avut o evoluţie mult mai lentă. </w:t>
      </w:r>
    </w:p>
    <w:p w14:paraId="53116ED0" w14:textId="74D4CC51" w:rsidR="000C504B" w:rsidRPr="000C504B" w:rsidRDefault="000C504B" w:rsidP="00B73A1B">
      <w:pPr>
        <w:spacing w:after="0" w:line="240" w:lineRule="auto"/>
        <w:ind w:firstLine="284"/>
        <w:jc w:val="both"/>
        <w:rPr>
          <w:rFonts w:ascii="Arial" w:eastAsia="Times New Roman" w:hAnsi="Arial" w:cs="Arial"/>
          <w:sz w:val="28"/>
          <w:szCs w:val="28"/>
          <w:lang w:val="ro-RO" w:eastAsia="ro-RO"/>
        </w:rPr>
      </w:pPr>
      <w:r w:rsidRPr="000C504B">
        <w:rPr>
          <w:rFonts w:ascii="Arial" w:eastAsia="Times New Roman" w:hAnsi="Arial" w:cs="Arial"/>
          <w:sz w:val="28"/>
          <w:szCs w:val="28"/>
          <w:lang w:val="ro-RO" w:eastAsia="ro-RO"/>
        </w:rPr>
        <w:t xml:space="preserve">În contextul actual european şi internaţional, al expansiunii </w:t>
      </w:r>
      <w:bookmarkStart w:id="12" w:name="_Hlk99760518"/>
      <w:r w:rsidRPr="000C504B">
        <w:rPr>
          <w:rFonts w:ascii="Arial" w:eastAsia="Times New Roman" w:hAnsi="Arial" w:cs="Arial"/>
          <w:sz w:val="28"/>
          <w:szCs w:val="28"/>
          <w:lang w:val="ro-RO" w:eastAsia="ro-RO"/>
        </w:rPr>
        <w:t>promovării şi dezvoltării unui turism ecologic, care nu agresează mediul înconjurător şi al conştientizării respectului faţă de mediu</w:t>
      </w:r>
      <w:bookmarkEnd w:id="12"/>
      <w:r w:rsidRPr="000C504B">
        <w:rPr>
          <w:rFonts w:ascii="Arial" w:eastAsia="Times New Roman" w:hAnsi="Arial" w:cs="Arial"/>
          <w:sz w:val="28"/>
          <w:szCs w:val="28"/>
          <w:lang w:val="ro-RO" w:eastAsia="ro-RO"/>
        </w:rPr>
        <w:t>, situaţia din Valea Superioară a Ialomiţei este una favorabilă, atât prin conservarea „naturii neatinse”, dar şi prin posibilitatea dezvoltării unui „turism de nişă”, după toate principiile dezvoltării durabile, care să constituie o alternativă viabilă la „turismul de masă” din arealele înconjurătoare – Valea Prahovei, Poiana Braşov sau Bran – Moieciu.</w:t>
      </w:r>
      <w:r w:rsidR="00B73A1B">
        <w:rPr>
          <w:rFonts w:ascii="Arial" w:eastAsia="Times New Roman" w:hAnsi="Arial" w:cs="Arial"/>
          <w:sz w:val="28"/>
          <w:szCs w:val="28"/>
          <w:lang w:val="ro-RO" w:eastAsia="ro-RO"/>
        </w:rPr>
        <w:t xml:space="preserve"> </w:t>
      </w:r>
      <w:r w:rsidRPr="000C504B">
        <w:rPr>
          <w:rFonts w:ascii="Arial" w:eastAsia="Times New Roman" w:hAnsi="Arial" w:cs="Arial"/>
          <w:sz w:val="28"/>
          <w:szCs w:val="28"/>
          <w:lang w:val="ro-RO" w:eastAsia="ro-RO"/>
        </w:rPr>
        <w:t>Proiectul „Construire agropensiune, împrejmuire și utilități, Comuna Moroeni, Sat Dobrești, Punct Păstrăvărie, Județul Dâmbovița”, va promova potențialul turistic al județului, prin includerea acesteia într-un sistem integrat și informatizat al ofertei turistice românești, oferind servicii de cazare, și activități de relaxare și recreere , făcând posibilă cunoașterea naturii, a culturii locale și a formelor tradiționale de viață din regiune.</w:t>
      </w:r>
    </w:p>
    <w:p w14:paraId="7D3F8D90" w14:textId="770FD51B" w:rsidR="00B73A1B" w:rsidRDefault="000C504B" w:rsidP="00C82EB4">
      <w:pPr>
        <w:spacing w:after="0" w:line="240" w:lineRule="auto"/>
        <w:ind w:firstLine="284"/>
        <w:jc w:val="both"/>
        <w:rPr>
          <w:rFonts w:ascii="Arial" w:eastAsia="Times New Roman" w:hAnsi="Arial" w:cs="Arial"/>
          <w:sz w:val="28"/>
          <w:szCs w:val="28"/>
          <w:lang w:val="ro-RO" w:eastAsia="ro-RO"/>
        </w:rPr>
      </w:pPr>
      <w:bookmarkStart w:id="13" w:name="_Hlk100132968"/>
      <w:r w:rsidRPr="000C504B">
        <w:rPr>
          <w:rFonts w:ascii="Arial" w:eastAsia="Times New Roman" w:hAnsi="Arial" w:cs="Arial"/>
          <w:sz w:val="28"/>
          <w:szCs w:val="28"/>
          <w:lang w:val="ro-RO" w:eastAsia="ro-RO"/>
        </w:rPr>
        <w:t xml:space="preserve">Prin proiectul propus, titularul/beneficiarul investiției dorește, realizarea unui imobil cu funcțiunea de </w:t>
      </w:r>
      <w:bookmarkStart w:id="14" w:name="_Hlk99646094"/>
      <w:r>
        <w:rPr>
          <w:rFonts w:ascii="Arial" w:eastAsia="Times New Roman" w:hAnsi="Arial" w:cs="Arial"/>
          <w:sz w:val="28"/>
          <w:szCs w:val="28"/>
          <w:lang w:val="ro-RO" w:eastAsia="ro-RO"/>
        </w:rPr>
        <w:t>agro</w:t>
      </w:r>
      <w:r w:rsidRPr="000C504B">
        <w:rPr>
          <w:rFonts w:ascii="Arial" w:eastAsia="Times New Roman" w:hAnsi="Arial" w:cs="Arial"/>
          <w:sz w:val="28"/>
          <w:szCs w:val="28"/>
          <w:lang w:val="ro-RO" w:eastAsia="ro-RO"/>
        </w:rPr>
        <w:t>pensiune, cu în</w:t>
      </w:r>
      <w:r>
        <w:rPr>
          <w:rFonts w:ascii="Arial" w:eastAsia="Times New Roman" w:hAnsi="Arial" w:cs="Arial"/>
          <w:sz w:val="28"/>
          <w:szCs w:val="28"/>
          <w:lang w:val="ro-RO" w:eastAsia="ro-RO"/>
        </w:rPr>
        <w:t>ă</w:t>
      </w:r>
      <w:r w:rsidRPr="000C504B">
        <w:rPr>
          <w:rFonts w:ascii="Arial" w:eastAsia="Times New Roman" w:hAnsi="Arial" w:cs="Arial"/>
          <w:sz w:val="28"/>
          <w:szCs w:val="28"/>
          <w:lang w:val="ro-RO" w:eastAsia="ro-RO"/>
        </w:rPr>
        <w:t xml:space="preserve">lțimea </w:t>
      </w:r>
      <w:bookmarkStart w:id="15" w:name="_Hlk99632232"/>
      <w:r w:rsidRPr="000C504B">
        <w:rPr>
          <w:rFonts w:ascii="Arial" w:eastAsia="Times New Roman" w:hAnsi="Arial" w:cs="Arial"/>
          <w:sz w:val="28"/>
          <w:szCs w:val="28"/>
          <w:lang w:val="ro-RO" w:eastAsia="ro-RO"/>
        </w:rPr>
        <w:t xml:space="preserve">D+P+1+M </w:t>
      </w:r>
      <w:bookmarkEnd w:id="15"/>
      <w:r w:rsidRPr="000C504B">
        <w:rPr>
          <w:rFonts w:ascii="Arial" w:eastAsia="Times New Roman" w:hAnsi="Arial" w:cs="Arial"/>
          <w:sz w:val="28"/>
          <w:szCs w:val="28"/>
          <w:lang w:val="ro-RO" w:eastAsia="ro-RO"/>
        </w:rPr>
        <w:t>(H max. cornișă (streașină) = 4,96 m,  H max. coamă = 9,90 m), cu dimensiunile maxime în plan de 9,80 ml x 12,50 ml</w:t>
      </w:r>
      <w:r>
        <w:rPr>
          <w:rFonts w:ascii="Arial" w:eastAsia="Times New Roman" w:hAnsi="Arial" w:cs="Arial"/>
          <w:sz w:val="28"/>
          <w:szCs w:val="28"/>
          <w:lang w:val="ro-RO" w:eastAsia="ro-RO"/>
        </w:rPr>
        <w:t>, s</w:t>
      </w:r>
      <w:r w:rsidRPr="000C504B">
        <w:rPr>
          <w:rFonts w:ascii="Arial" w:eastAsia="Times New Roman" w:hAnsi="Arial" w:cs="Arial"/>
          <w:sz w:val="28"/>
          <w:szCs w:val="28"/>
          <w:lang w:val="ro-RO" w:eastAsia="ro-RO"/>
        </w:rPr>
        <w:t>uprafața construită de 110,24 mp, suprafața desfășurată de 336,00 mp, suprafața utilă totală de 269,70 mp, suprafața locuibilă  de 138,80 mp</w:t>
      </w:r>
      <w:r w:rsidR="00B73A1B">
        <w:rPr>
          <w:rFonts w:ascii="Arial" w:eastAsia="Times New Roman" w:hAnsi="Arial" w:cs="Arial"/>
          <w:sz w:val="28"/>
          <w:szCs w:val="28"/>
          <w:lang w:val="ro-RO" w:eastAsia="ro-RO"/>
        </w:rPr>
        <w:t xml:space="preserve"> </w:t>
      </w:r>
      <w:r w:rsidR="00F43055" w:rsidRPr="00F43055">
        <w:rPr>
          <w:rFonts w:ascii="Arial" w:eastAsia="Times New Roman" w:hAnsi="Arial" w:cs="Arial"/>
          <w:sz w:val="28"/>
          <w:szCs w:val="28"/>
          <w:lang w:val="ro-RO" w:eastAsia="ro-RO"/>
        </w:rPr>
        <w:t xml:space="preserve"> și </w:t>
      </w:r>
      <w:bookmarkStart w:id="16" w:name="_Hlk99690830"/>
      <w:r w:rsidR="00F43055" w:rsidRPr="00F43055">
        <w:rPr>
          <w:rFonts w:ascii="Arial" w:eastAsia="Times New Roman" w:hAnsi="Arial" w:cs="Arial"/>
          <w:sz w:val="28"/>
          <w:szCs w:val="28"/>
          <w:lang w:val="ro-RO" w:eastAsia="ro-RO"/>
        </w:rPr>
        <w:t>a unui imobil cu funcțiunea de locuință de serviciu pentru personal</w:t>
      </w:r>
      <w:bookmarkEnd w:id="16"/>
      <w:r w:rsidR="00B73A1B">
        <w:rPr>
          <w:rFonts w:ascii="Arial" w:eastAsia="Times New Roman" w:hAnsi="Arial" w:cs="Arial"/>
          <w:sz w:val="28"/>
          <w:szCs w:val="28"/>
          <w:lang w:val="ro-RO" w:eastAsia="ro-RO"/>
        </w:rPr>
        <w:t>.</w:t>
      </w:r>
      <w:bookmarkEnd w:id="14"/>
      <w:r w:rsidR="00214546" w:rsidRPr="00214546">
        <w:t xml:space="preserve"> </w:t>
      </w:r>
      <w:r w:rsidR="00214546" w:rsidRPr="00214546">
        <w:rPr>
          <w:rFonts w:ascii="Arial" w:eastAsia="Times New Roman" w:hAnsi="Arial" w:cs="Arial"/>
          <w:sz w:val="28"/>
          <w:szCs w:val="28"/>
          <w:lang w:val="ro-RO" w:eastAsia="ro-RO"/>
        </w:rPr>
        <w:t>Suprafața zonei reglementate prin Planul Urbanistic Zonal este de 5.100,00 mp, c</w:t>
      </w:r>
      <w:bookmarkEnd w:id="13"/>
      <w:r w:rsidR="00214546" w:rsidRPr="00214546">
        <w:rPr>
          <w:rFonts w:ascii="Arial" w:eastAsia="Times New Roman" w:hAnsi="Arial" w:cs="Arial"/>
          <w:sz w:val="28"/>
          <w:szCs w:val="28"/>
          <w:lang w:val="ro-RO" w:eastAsia="ro-RO"/>
        </w:rPr>
        <w:t>ompusă din parcelele cu Număr Cadastral 71506 și Număr Cadastral 71507, proprietate privată a beneficiarului d-l PĂDUREANU Florin Dan și PARTEBUNĂ Ion, conform contract vânzare-cumpărare nr. 1254 din 23.05.2017. Suprafata propusă pentru studiu este de 9.276,64 mp.</w:t>
      </w:r>
      <w:r w:rsidR="00F43055" w:rsidRPr="00F43055">
        <w:rPr>
          <w:rFonts w:ascii="Arial" w:eastAsia="Times New Roman" w:hAnsi="Arial" w:cs="Arial"/>
          <w:sz w:val="28"/>
          <w:szCs w:val="28"/>
          <w:lang w:val="ro-RO" w:eastAsia="ro-RO"/>
        </w:rPr>
        <w:t xml:space="preserve"> </w:t>
      </w:r>
      <w:r w:rsidR="00B34D31" w:rsidRPr="00B34D31">
        <w:rPr>
          <w:rFonts w:ascii="Arial" w:eastAsia="Times New Roman" w:hAnsi="Arial" w:cs="Arial"/>
          <w:sz w:val="28"/>
          <w:szCs w:val="28"/>
          <w:lang w:val="ro-RO" w:eastAsia="ro-RO"/>
        </w:rPr>
        <w:t xml:space="preserve">POT </w:t>
      </w:r>
      <w:r w:rsidR="00B34D31">
        <w:rPr>
          <w:rFonts w:ascii="Arial" w:eastAsia="Times New Roman" w:hAnsi="Arial" w:cs="Arial"/>
          <w:sz w:val="28"/>
          <w:szCs w:val="28"/>
          <w:lang w:val="ro-RO" w:eastAsia="ro-RO"/>
        </w:rPr>
        <w:t xml:space="preserve">propus </w:t>
      </w:r>
      <w:r w:rsidR="00B34D31" w:rsidRPr="00B34D31">
        <w:rPr>
          <w:rFonts w:ascii="Arial" w:eastAsia="Times New Roman" w:hAnsi="Arial" w:cs="Arial"/>
          <w:sz w:val="28"/>
          <w:szCs w:val="28"/>
          <w:lang w:val="ro-RO" w:eastAsia="ro-RO"/>
        </w:rPr>
        <w:t>40 %</w:t>
      </w:r>
      <w:r w:rsidR="00B34D31">
        <w:rPr>
          <w:rFonts w:ascii="Arial" w:eastAsia="Times New Roman" w:hAnsi="Arial" w:cs="Arial"/>
          <w:sz w:val="28"/>
          <w:szCs w:val="28"/>
          <w:lang w:val="ro-RO" w:eastAsia="ro-RO"/>
        </w:rPr>
        <w:t xml:space="preserve">; </w:t>
      </w:r>
      <w:r w:rsidR="00B34D31" w:rsidRPr="00B34D31">
        <w:rPr>
          <w:rFonts w:ascii="Arial" w:eastAsia="Times New Roman" w:hAnsi="Arial" w:cs="Arial"/>
          <w:sz w:val="28"/>
          <w:szCs w:val="28"/>
          <w:lang w:val="ro-RO" w:eastAsia="ro-RO"/>
        </w:rPr>
        <w:t xml:space="preserve"> CUT 1.00</w:t>
      </w:r>
      <w:r w:rsidR="00B34D31">
        <w:rPr>
          <w:rFonts w:ascii="Arial" w:eastAsia="Times New Roman" w:hAnsi="Arial" w:cs="Arial"/>
          <w:sz w:val="28"/>
          <w:szCs w:val="28"/>
          <w:lang w:val="ro-RO" w:eastAsia="ro-RO"/>
        </w:rPr>
        <w:t xml:space="preserve">; </w:t>
      </w:r>
      <w:r w:rsidR="00B34D31" w:rsidRPr="00B34D31">
        <w:rPr>
          <w:rFonts w:ascii="Arial" w:eastAsia="Times New Roman" w:hAnsi="Arial" w:cs="Arial"/>
          <w:sz w:val="28"/>
          <w:szCs w:val="28"/>
          <w:lang w:val="ro-RO" w:eastAsia="ro-RO"/>
        </w:rPr>
        <w:t xml:space="preserve"> </w:t>
      </w:r>
      <w:r w:rsidR="00B34D31" w:rsidRPr="00B34D31">
        <w:rPr>
          <w:rFonts w:ascii="Arial" w:eastAsia="Times New Roman" w:hAnsi="Arial" w:cs="Arial"/>
          <w:sz w:val="28"/>
          <w:szCs w:val="28"/>
          <w:lang w:val="ro-RO" w:eastAsia="ro-RO"/>
        </w:rPr>
        <w:lastRenderedPageBreak/>
        <w:t>R</w:t>
      </w:r>
      <w:r w:rsidR="00B34D31">
        <w:rPr>
          <w:rFonts w:ascii="Arial" w:eastAsia="Times New Roman" w:hAnsi="Arial" w:cs="Arial"/>
          <w:sz w:val="28"/>
          <w:szCs w:val="28"/>
          <w:lang w:val="ro-RO" w:eastAsia="ro-RO"/>
        </w:rPr>
        <w:t xml:space="preserve">egim înălțime </w:t>
      </w:r>
      <w:r w:rsidR="00B34D31" w:rsidRPr="00B34D31">
        <w:rPr>
          <w:rFonts w:ascii="Arial" w:eastAsia="Times New Roman" w:hAnsi="Arial" w:cs="Arial"/>
          <w:sz w:val="28"/>
          <w:szCs w:val="28"/>
          <w:lang w:val="ro-RO" w:eastAsia="ro-RO"/>
        </w:rPr>
        <w:t>D+P+1+M</w:t>
      </w:r>
      <w:r w:rsidR="00C82EB4">
        <w:rPr>
          <w:rFonts w:ascii="Arial" w:eastAsia="Times New Roman" w:hAnsi="Arial" w:cs="Arial"/>
          <w:sz w:val="28"/>
          <w:szCs w:val="28"/>
          <w:lang w:val="ro-RO" w:eastAsia="ro-RO"/>
        </w:rPr>
        <w:t xml:space="preserve">; </w:t>
      </w:r>
      <w:r w:rsidR="00C82EB4" w:rsidRPr="00C82EB4">
        <w:rPr>
          <w:rFonts w:ascii="Arial" w:eastAsia="Times New Roman" w:hAnsi="Arial" w:cs="Arial"/>
          <w:sz w:val="28"/>
          <w:szCs w:val="28"/>
          <w:lang w:val="ro-RO" w:eastAsia="ro-RO"/>
        </w:rPr>
        <w:t>Regim minim de aliniere - 5,00 m</w:t>
      </w:r>
      <w:r w:rsidR="00C82EB4">
        <w:rPr>
          <w:rFonts w:ascii="Arial" w:eastAsia="Times New Roman" w:hAnsi="Arial" w:cs="Arial"/>
          <w:sz w:val="28"/>
          <w:szCs w:val="28"/>
          <w:lang w:val="ro-RO" w:eastAsia="ro-RO"/>
        </w:rPr>
        <w:t xml:space="preserve">; </w:t>
      </w:r>
      <w:r w:rsidR="00C82EB4" w:rsidRPr="00C82EB4">
        <w:rPr>
          <w:rFonts w:ascii="Arial" w:eastAsia="Times New Roman" w:hAnsi="Arial" w:cs="Arial"/>
          <w:sz w:val="28"/>
          <w:szCs w:val="28"/>
          <w:lang w:val="ro-RO" w:eastAsia="ro-RO"/>
        </w:rPr>
        <w:t>Retragere minim</w:t>
      </w:r>
      <w:r w:rsidR="00C82EB4">
        <w:rPr>
          <w:rFonts w:ascii="Arial" w:eastAsia="Times New Roman" w:hAnsi="Arial" w:cs="Arial"/>
          <w:sz w:val="28"/>
          <w:szCs w:val="28"/>
          <w:lang w:val="ro-RO" w:eastAsia="ro-RO"/>
        </w:rPr>
        <w:t>ă</w:t>
      </w:r>
      <w:r w:rsidR="00C82EB4" w:rsidRPr="00C82EB4">
        <w:rPr>
          <w:rFonts w:ascii="Arial" w:eastAsia="Times New Roman" w:hAnsi="Arial" w:cs="Arial"/>
          <w:sz w:val="28"/>
          <w:szCs w:val="28"/>
          <w:lang w:val="ro-RO" w:eastAsia="ro-RO"/>
        </w:rPr>
        <w:t xml:space="preserve"> lateral</w:t>
      </w:r>
      <w:r w:rsidR="007F123A">
        <w:rPr>
          <w:rFonts w:ascii="Arial" w:eastAsia="Times New Roman" w:hAnsi="Arial" w:cs="Arial"/>
          <w:sz w:val="28"/>
          <w:szCs w:val="28"/>
          <w:lang w:val="ro-RO" w:eastAsia="ro-RO"/>
        </w:rPr>
        <w:t>ă</w:t>
      </w:r>
      <w:r w:rsidR="00C82EB4" w:rsidRPr="00C82EB4">
        <w:rPr>
          <w:rFonts w:ascii="Arial" w:eastAsia="Times New Roman" w:hAnsi="Arial" w:cs="Arial"/>
          <w:sz w:val="28"/>
          <w:szCs w:val="28"/>
          <w:lang w:val="ro-RO" w:eastAsia="ro-RO"/>
        </w:rPr>
        <w:t xml:space="preserve"> - 5,00 m;</w:t>
      </w:r>
      <w:r w:rsidR="00C82EB4">
        <w:rPr>
          <w:rFonts w:ascii="Arial" w:eastAsia="Times New Roman" w:hAnsi="Arial" w:cs="Arial"/>
          <w:sz w:val="28"/>
          <w:szCs w:val="28"/>
          <w:lang w:val="ro-RO" w:eastAsia="ro-RO"/>
        </w:rPr>
        <w:t xml:space="preserve"> </w:t>
      </w:r>
      <w:r w:rsidR="00C82EB4" w:rsidRPr="00C82EB4">
        <w:rPr>
          <w:rFonts w:ascii="Arial" w:eastAsia="Times New Roman" w:hAnsi="Arial" w:cs="Arial"/>
          <w:sz w:val="28"/>
          <w:szCs w:val="28"/>
          <w:lang w:val="ro-RO" w:eastAsia="ro-RO"/>
        </w:rPr>
        <w:t>Retragere minim</w:t>
      </w:r>
      <w:r w:rsidR="00C82EB4">
        <w:rPr>
          <w:rFonts w:ascii="Arial" w:eastAsia="Times New Roman" w:hAnsi="Arial" w:cs="Arial"/>
          <w:sz w:val="28"/>
          <w:szCs w:val="28"/>
          <w:lang w:val="ro-RO" w:eastAsia="ro-RO"/>
        </w:rPr>
        <w:t>ă</w:t>
      </w:r>
      <w:r w:rsidR="00C82EB4" w:rsidRPr="00C82EB4">
        <w:rPr>
          <w:rFonts w:ascii="Arial" w:eastAsia="Times New Roman" w:hAnsi="Arial" w:cs="Arial"/>
          <w:sz w:val="28"/>
          <w:szCs w:val="28"/>
          <w:lang w:val="ro-RO" w:eastAsia="ro-RO"/>
        </w:rPr>
        <w:t xml:space="preserve"> posterioar</w:t>
      </w:r>
      <w:r w:rsidR="00C82EB4">
        <w:rPr>
          <w:rFonts w:ascii="Arial" w:eastAsia="Times New Roman" w:hAnsi="Arial" w:cs="Arial"/>
          <w:sz w:val="28"/>
          <w:szCs w:val="28"/>
          <w:lang w:val="ro-RO" w:eastAsia="ro-RO"/>
        </w:rPr>
        <w:t>ă</w:t>
      </w:r>
      <w:r w:rsidR="00C82EB4" w:rsidRPr="00C82EB4">
        <w:rPr>
          <w:rFonts w:ascii="Arial" w:eastAsia="Times New Roman" w:hAnsi="Arial" w:cs="Arial"/>
          <w:sz w:val="28"/>
          <w:szCs w:val="28"/>
          <w:lang w:val="ro-RO" w:eastAsia="ro-RO"/>
        </w:rPr>
        <w:t xml:space="preserve"> - 5,00 m</w:t>
      </w:r>
    </w:p>
    <w:p w14:paraId="41C98963" w14:textId="77777777" w:rsidR="00B73A1B" w:rsidRPr="006E407A" w:rsidRDefault="00B73A1B" w:rsidP="00B34D31">
      <w:pPr>
        <w:spacing w:after="0" w:line="240" w:lineRule="auto"/>
        <w:ind w:firstLine="567"/>
        <w:contextualSpacing/>
        <w:jc w:val="both"/>
        <w:rPr>
          <w:rFonts w:ascii="Arial" w:hAnsi="Arial" w:cs="Arial"/>
          <w:sz w:val="28"/>
          <w:szCs w:val="28"/>
          <w:lang w:val="ro-RO" w:eastAsia="ro-RO" w:bidi="ro-RO"/>
        </w:rPr>
      </w:pPr>
      <w:proofErr w:type="spellStart"/>
      <w:r w:rsidRPr="00FA7C00">
        <w:rPr>
          <w:rFonts w:ascii="Arial" w:eastAsia="Times New Roman" w:hAnsi="Arial" w:cs="Arial"/>
          <w:sz w:val="28"/>
          <w:szCs w:val="28"/>
          <w:lang w:eastAsia="zh-CN"/>
        </w:rPr>
        <w:t>Descrierea</w:t>
      </w:r>
      <w:proofErr w:type="spellEnd"/>
      <w:r w:rsidRPr="00FA7C00">
        <w:rPr>
          <w:rFonts w:ascii="Arial" w:eastAsia="Times New Roman" w:hAnsi="Arial" w:cs="Arial"/>
          <w:sz w:val="28"/>
          <w:szCs w:val="28"/>
          <w:lang w:eastAsia="zh-CN"/>
        </w:rPr>
        <w:t xml:space="preserve"> </w:t>
      </w:r>
      <w:proofErr w:type="spellStart"/>
      <w:r w:rsidRPr="00FA7C00">
        <w:rPr>
          <w:rFonts w:ascii="Arial" w:eastAsia="Times New Roman" w:hAnsi="Arial" w:cs="Arial"/>
          <w:sz w:val="28"/>
          <w:szCs w:val="28"/>
          <w:lang w:eastAsia="zh-CN"/>
        </w:rPr>
        <w:t>constructivă</w:t>
      </w:r>
      <w:proofErr w:type="spellEnd"/>
      <w:r w:rsidRPr="00FA7C00">
        <w:rPr>
          <w:rFonts w:ascii="Arial" w:eastAsia="Times New Roman" w:hAnsi="Arial" w:cs="Arial"/>
          <w:sz w:val="28"/>
          <w:szCs w:val="28"/>
          <w:lang w:eastAsia="zh-CN"/>
        </w:rPr>
        <w:t xml:space="preserve"> - </w:t>
      </w:r>
      <w:r w:rsidRPr="006E407A">
        <w:rPr>
          <w:rFonts w:ascii="Arial" w:hAnsi="Arial" w:cs="Arial"/>
          <w:sz w:val="28"/>
          <w:szCs w:val="28"/>
          <w:lang w:val="ro-RO" w:eastAsia="ro-RO" w:bidi="ro-RO"/>
        </w:rPr>
        <w:t xml:space="preserve">Infrastructura este compusă din fundații continue din beton armat sub pereți și izolate sub stâlpi. </w:t>
      </w:r>
    </w:p>
    <w:p w14:paraId="6BA86D02" w14:textId="77777777" w:rsidR="00B73A1B" w:rsidRPr="006E407A" w:rsidRDefault="00B73A1B" w:rsidP="00B34D31">
      <w:pPr>
        <w:spacing w:after="0" w:line="240" w:lineRule="auto"/>
        <w:ind w:firstLine="284"/>
        <w:contextualSpacing/>
        <w:jc w:val="both"/>
        <w:rPr>
          <w:rFonts w:ascii="Arial" w:hAnsi="Arial" w:cs="Arial"/>
          <w:sz w:val="28"/>
          <w:szCs w:val="28"/>
          <w:lang w:val="ro-RO" w:eastAsia="ro-RO" w:bidi="ro-RO"/>
        </w:rPr>
      </w:pPr>
      <w:r w:rsidRPr="006E407A">
        <w:rPr>
          <w:rFonts w:ascii="Arial" w:hAnsi="Arial" w:cs="Arial"/>
          <w:sz w:val="28"/>
          <w:szCs w:val="28"/>
          <w:lang w:val="ro-RO" w:eastAsia="ro-RO" w:bidi="ro-RO"/>
        </w:rPr>
        <w:t xml:space="preserve">Suprastructura este realizată din stâlpi și grinzi din lemn precum și planșee din lemn. Elementele din beton armat sunt executate cu B150-B250 și armatură OB 37 si PC52. </w:t>
      </w:r>
    </w:p>
    <w:p w14:paraId="376AE1F5" w14:textId="3FD8125F" w:rsidR="00B73A1B" w:rsidRPr="006E407A" w:rsidRDefault="00B73A1B" w:rsidP="00B34D31">
      <w:pPr>
        <w:spacing w:after="0" w:line="240" w:lineRule="auto"/>
        <w:ind w:firstLine="284"/>
        <w:contextualSpacing/>
        <w:jc w:val="both"/>
        <w:rPr>
          <w:rFonts w:ascii="Arial" w:hAnsi="Arial" w:cs="Arial"/>
          <w:sz w:val="28"/>
          <w:szCs w:val="28"/>
          <w:lang w:val="ro-RO" w:eastAsia="ro-RO" w:bidi="ro-RO"/>
        </w:rPr>
      </w:pPr>
      <w:r w:rsidRPr="006E407A">
        <w:rPr>
          <w:rFonts w:ascii="Arial" w:hAnsi="Arial" w:cs="Arial"/>
          <w:sz w:val="28"/>
          <w:szCs w:val="28"/>
          <w:lang w:val="ro-RO" w:eastAsia="ro-RO" w:bidi="ro-RO"/>
        </w:rPr>
        <w:t>Închiderile sunt sunt realizate cu pereți din lemn cu grosimea de 25 cm, cu sistem termoizolant în grosime de 10 cm. Compartiment</w:t>
      </w:r>
      <w:r w:rsidR="00C669F8">
        <w:rPr>
          <w:rFonts w:ascii="Arial" w:hAnsi="Arial" w:cs="Arial"/>
          <w:sz w:val="28"/>
          <w:szCs w:val="28"/>
          <w:lang w:val="ro-RO" w:eastAsia="ro-RO" w:bidi="ro-RO"/>
        </w:rPr>
        <w:t>ă</w:t>
      </w:r>
      <w:r w:rsidRPr="006E407A">
        <w:rPr>
          <w:rFonts w:ascii="Arial" w:hAnsi="Arial" w:cs="Arial"/>
          <w:sz w:val="28"/>
          <w:szCs w:val="28"/>
          <w:lang w:val="ro-RO" w:eastAsia="ro-RO" w:bidi="ro-RO"/>
        </w:rPr>
        <w:t>rile se vor executa din lemn cu grosimea de 25 cm și 15 cm și din gips carton cu grosimea de 10</w:t>
      </w:r>
      <w:r w:rsidR="00C669F8">
        <w:rPr>
          <w:rFonts w:ascii="Arial" w:hAnsi="Arial" w:cs="Arial"/>
          <w:sz w:val="28"/>
          <w:szCs w:val="28"/>
          <w:lang w:val="ro-RO" w:eastAsia="ro-RO" w:bidi="ro-RO"/>
        </w:rPr>
        <w:t xml:space="preserve"> </w:t>
      </w:r>
      <w:r w:rsidRPr="006E407A">
        <w:rPr>
          <w:rFonts w:ascii="Arial" w:hAnsi="Arial" w:cs="Arial"/>
          <w:sz w:val="28"/>
          <w:szCs w:val="28"/>
          <w:lang w:val="ro-RO" w:eastAsia="ro-RO" w:bidi="ro-RO"/>
        </w:rPr>
        <w:t xml:space="preserve">cm. </w:t>
      </w:r>
    </w:p>
    <w:p w14:paraId="1A6B5424" w14:textId="7626F10E" w:rsidR="00B73A1B" w:rsidRPr="006E407A" w:rsidRDefault="00B73A1B" w:rsidP="00B34D31">
      <w:pPr>
        <w:spacing w:after="0" w:line="240" w:lineRule="auto"/>
        <w:ind w:firstLine="284"/>
        <w:contextualSpacing/>
        <w:jc w:val="both"/>
        <w:rPr>
          <w:rFonts w:ascii="Arial" w:hAnsi="Arial" w:cs="Arial"/>
          <w:sz w:val="28"/>
          <w:szCs w:val="28"/>
          <w:lang w:val="ro-RO" w:eastAsia="ro-RO" w:bidi="ro-RO"/>
        </w:rPr>
      </w:pPr>
      <w:r w:rsidRPr="006E407A">
        <w:rPr>
          <w:rFonts w:ascii="Arial" w:hAnsi="Arial" w:cs="Arial"/>
          <w:sz w:val="28"/>
          <w:szCs w:val="28"/>
          <w:lang w:val="ro-RO" w:eastAsia="ro-RO" w:bidi="ro-RO"/>
        </w:rPr>
        <w:t>Acoperirea se va realiza în patru ape cu șarpantă din lemn ecarisat din rășinoase, ignifugat și antiseptizat, așezate pe centuri din b.a. și va avea structura compusă din cosoroabe și pane de câmp și de coamă cu secțiunea 15</w:t>
      </w:r>
      <w:r w:rsidR="00C669F8">
        <w:rPr>
          <w:rFonts w:ascii="Arial" w:hAnsi="Arial" w:cs="Arial"/>
          <w:sz w:val="28"/>
          <w:szCs w:val="28"/>
          <w:lang w:val="ro-RO" w:eastAsia="ro-RO" w:bidi="ro-RO"/>
        </w:rPr>
        <w:t xml:space="preserve"> </w:t>
      </w:r>
      <w:r w:rsidRPr="006E407A">
        <w:rPr>
          <w:rFonts w:ascii="Arial" w:hAnsi="Arial" w:cs="Arial"/>
          <w:sz w:val="28"/>
          <w:szCs w:val="28"/>
          <w:lang w:val="ro-RO" w:eastAsia="ro-RO" w:bidi="ro-RO"/>
        </w:rPr>
        <w:t>x</w:t>
      </w:r>
      <w:r w:rsidR="00C669F8">
        <w:rPr>
          <w:rFonts w:ascii="Arial" w:hAnsi="Arial" w:cs="Arial"/>
          <w:sz w:val="28"/>
          <w:szCs w:val="28"/>
          <w:lang w:val="ro-RO" w:eastAsia="ro-RO" w:bidi="ro-RO"/>
        </w:rPr>
        <w:t xml:space="preserve"> </w:t>
      </w:r>
      <w:r w:rsidRPr="006E407A">
        <w:rPr>
          <w:rFonts w:ascii="Arial" w:hAnsi="Arial" w:cs="Arial"/>
          <w:sz w:val="28"/>
          <w:szCs w:val="28"/>
          <w:lang w:val="ro-RO" w:eastAsia="ro-RO" w:bidi="ro-RO"/>
        </w:rPr>
        <w:t>12 cm și căpriori cu secțiunea 10</w:t>
      </w:r>
      <w:r w:rsidR="00C669F8">
        <w:rPr>
          <w:rFonts w:ascii="Arial" w:hAnsi="Arial" w:cs="Arial"/>
          <w:sz w:val="28"/>
          <w:szCs w:val="28"/>
          <w:lang w:val="ro-RO" w:eastAsia="ro-RO" w:bidi="ro-RO"/>
        </w:rPr>
        <w:t xml:space="preserve"> </w:t>
      </w:r>
      <w:r w:rsidRPr="006E407A">
        <w:rPr>
          <w:rFonts w:ascii="Arial" w:hAnsi="Arial" w:cs="Arial"/>
          <w:sz w:val="28"/>
          <w:szCs w:val="28"/>
          <w:lang w:val="ro-RO" w:eastAsia="ro-RO" w:bidi="ro-RO"/>
        </w:rPr>
        <w:t>x</w:t>
      </w:r>
      <w:r w:rsidR="00C669F8">
        <w:rPr>
          <w:rFonts w:ascii="Arial" w:hAnsi="Arial" w:cs="Arial"/>
          <w:sz w:val="28"/>
          <w:szCs w:val="28"/>
          <w:lang w:val="ro-RO" w:eastAsia="ro-RO" w:bidi="ro-RO"/>
        </w:rPr>
        <w:t xml:space="preserve"> </w:t>
      </w:r>
      <w:r w:rsidRPr="006E407A">
        <w:rPr>
          <w:rFonts w:ascii="Arial" w:hAnsi="Arial" w:cs="Arial"/>
          <w:sz w:val="28"/>
          <w:szCs w:val="28"/>
          <w:lang w:val="ro-RO" w:eastAsia="ro-RO" w:bidi="ro-RO"/>
        </w:rPr>
        <w:t xml:space="preserve">15 cm . Peste căpriori se va așeaza astereala din scândură de rășinoase. </w:t>
      </w:r>
    </w:p>
    <w:p w14:paraId="22879E48" w14:textId="70461FC0" w:rsidR="00B73A1B" w:rsidRPr="006E407A" w:rsidRDefault="00B73A1B" w:rsidP="00B34D31">
      <w:pPr>
        <w:spacing w:after="0" w:line="240" w:lineRule="auto"/>
        <w:ind w:firstLine="284"/>
        <w:contextualSpacing/>
        <w:jc w:val="both"/>
        <w:rPr>
          <w:rFonts w:ascii="Arial" w:hAnsi="Arial" w:cs="Arial"/>
          <w:sz w:val="28"/>
          <w:szCs w:val="28"/>
          <w:lang w:val="ro-RO" w:eastAsia="ro-RO" w:bidi="ro-RO"/>
        </w:rPr>
      </w:pPr>
      <w:r w:rsidRPr="006E407A">
        <w:rPr>
          <w:rFonts w:ascii="Arial" w:hAnsi="Arial" w:cs="Arial"/>
          <w:sz w:val="28"/>
          <w:szCs w:val="28"/>
          <w:lang w:val="ro-RO" w:eastAsia="ro-RO" w:bidi="ro-RO"/>
        </w:rPr>
        <w:t xml:space="preserve">Invelitoarea, din tablă tip țiglă natur, cu o panta convenabilă se va așeza pe aștereală. </w:t>
      </w:r>
    </w:p>
    <w:p w14:paraId="47CFE248" w14:textId="77777777" w:rsidR="00B73A1B" w:rsidRPr="006E407A" w:rsidRDefault="00B73A1B" w:rsidP="00B34D31">
      <w:pPr>
        <w:spacing w:after="0" w:line="240" w:lineRule="auto"/>
        <w:ind w:firstLine="284"/>
        <w:contextualSpacing/>
        <w:jc w:val="both"/>
        <w:rPr>
          <w:rFonts w:ascii="Arial" w:hAnsi="Arial" w:cs="Arial"/>
          <w:sz w:val="28"/>
          <w:szCs w:val="28"/>
          <w:lang w:val="ro-RO" w:eastAsia="ro-RO" w:bidi="ro-RO"/>
        </w:rPr>
      </w:pPr>
      <w:r w:rsidRPr="006E407A">
        <w:rPr>
          <w:rFonts w:ascii="Arial" w:hAnsi="Arial" w:cs="Arial"/>
          <w:sz w:val="28"/>
          <w:szCs w:val="28"/>
          <w:lang w:val="ro-RO" w:eastAsia="ro-RO" w:bidi="ro-RO"/>
        </w:rPr>
        <w:t xml:space="preserve">Tâmplăria exterioară va fi realizată din lemn stratificat, cu geam clar, tip termoizolant și ochiuri mobile. Ușile interioare vor fi executate din lemn, cu sau fără suprafața vitrată. </w:t>
      </w:r>
    </w:p>
    <w:p w14:paraId="0D28D1DB" w14:textId="77777777" w:rsidR="00B73A1B" w:rsidRPr="006E407A" w:rsidRDefault="00B73A1B" w:rsidP="00B34D31">
      <w:pPr>
        <w:spacing w:after="0" w:line="240" w:lineRule="auto"/>
        <w:ind w:firstLine="284"/>
        <w:contextualSpacing/>
        <w:jc w:val="both"/>
        <w:rPr>
          <w:rFonts w:ascii="Arial" w:hAnsi="Arial" w:cs="Arial"/>
          <w:sz w:val="28"/>
          <w:szCs w:val="28"/>
          <w:lang w:val="ro-RO" w:eastAsia="ro-RO" w:bidi="ro-RO"/>
        </w:rPr>
      </w:pPr>
      <w:r w:rsidRPr="006E407A">
        <w:rPr>
          <w:rFonts w:ascii="Arial" w:hAnsi="Arial" w:cs="Arial"/>
          <w:sz w:val="28"/>
          <w:szCs w:val="28"/>
          <w:lang w:val="ro-RO" w:eastAsia="ro-RO" w:bidi="ro-RO"/>
        </w:rPr>
        <w:t>Finisajele interioare și exterioare vor fi de calitate și executate conform cerințelor de exigență în vigoare.</w:t>
      </w:r>
    </w:p>
    <w:p w14:paraId="72076F09" w14:textId="77777777" w:rsidR="00B73A1B" w:rsidRPr="006E407A" w:rsidRDefault="00B73A1B" w:rsidP="00B34D31">
      <w:pPr>
        <w:spacing w:after="0" w:line="240" w:lineRule="auto"/>
        <w:ind w:firstLine="284"/>
        <w:jc w:val="both"/>
        <w:rPr>
          <w:rFonts w:ascii="Arial" w:eastAsia="Times New Roman" w:hAnsi="Arial" w:cs="Arial"/>
          <w:sz w:val="28"/>
          <w:szCs w:val="28"/>
          <w:lang w:eastAsia="ro-RO"/>
        </w:rPr>
      </w:pPr>
      <w:proofErr w:type="spellStart"/>
      <w:r w:rsidRPr="006E407A">
        <w:rPr>
          <w:rFonts w:ascii="Arial" w:eastAsia="Times New Roman" w:hAnsi="Arial" w:cs="Arial"/>
          <w:sz w:val="28"/>
          <w:szCs w:val="28"/>
          <w:lang w:eastAsia="ro-RO"/>
        </w:rPr>
        <w:t>Pentru</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menținerea</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valorii</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arhitecturale</w:t>
      </w:r>
      <w:proofErr w:type="spellEnd"/>
      <w:r w:rsidRPr="006E407A">
        <w:rPr>
          <w:rFonts w:ascii="Arial" w:eastAsia="Times New Roman" w:hAnsi="Arial" w:cs="Arial"/>
          <w:sz w:val="28"/>
          <w:szCs w:val="28"/>
          <w:lang w:eastAsia="ro-RO"/>
        </w:rPr>
        <w:t xml:space="preserve"> ale </w:t>
      </w:r>
      <w:proofErr w:type="spellStart"/>
      <w:r w:rsidRPr="006E407A">
        <w:rPr>
          <w:rFonts w:ascii="Arial" w:eastAsia="Times New Roman" w:hAnsi="Arial" w:cs="Arial"/>
          <w:sz w:val="28"/>
          <w:szCs w:val="28"/>
          <w:lang w:eastAsia="ro-RO"/>
        </w:rPr>
        <w:t>zonei</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și</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păstrarea</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calităților</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sitului</w:t>
      </w:r>
      <w:proofErr w:type="spellEnd"/>
      <w:r>
        <w:rPr>
          <w:rFonts w:ascii="Arial" w:eastAsia="Times New Roman" w:hAnsi="Arial" w:cs="Arial"/>
          <w:sz w:val="28"/>
          <w:szCs w:val="28"/>
          <w:lang w:eastAsia="ro-RO"/>
        </w:rPr>
        <w:t>,</w:t>
      </w:r>
      <w:r w:rsidRPr="006E407A">
        <w:rPr>
          <w:rFonts w:ascii="Arial" w:eastAsia="Times New Roman" w:hAnsi="Arial" w:cs="Arial"/>
          <w:sz w:val="28"/>
          <w:szCs w:val="28"/>
          <w:lang w:eastAsia="ro-RO"/>
        </w:rPr>
        <w:t xml:space="preserve"> se </w:t>
      </w:r>
      <w:proofErr w:type="spellStart"/>
      <w:r w:rsidRPr="006E407A">
        <w:rPr>
          <w:rFonts w:ascii="Arial" w:eastAsia="Times New Roman" w:hAnsi="Arial" w:cs="Arial"/>
          <w:sz w:val="28"/>
          <w:szCs w:val="28"/>
          <w:lang w:eastAsia="ro-RO"/>
        </w:rPr>
        <w:t>propune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folosirea</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materialelor</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tradiționale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specifice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zonei</w:t>
      </w:r>
      <w:proofErr w:type="spellEnd"/>
      <w:r w:rsidRPr="006E407A">
        <w:rPr>
          <w:rFonts w:ascii="Arial" w:eastAsia="Times New Roman" w:hAnsi="Arial" w:cs="Arial"/>
          <w:sz w:val="28"/>
          <w:szCs w:val="28"/>
          <w:lang w:eastAsia="ro-RO"/>
        </w:rPr>
        <w:t>:</w:t>
      </w:r>
      <w:r>
        <w:rPr>
          <w:rFonts w:ascii="Arial" w:eastAsia="Times New Roman" w:hAnsi="Arial" w:cs="Arial"/>
          <w:sz w:val="28"/>
          <w:szCs w:val="28"/>
          <w:lang w:eastAsia="ro-RO"/>
        </w:rPr>
        <w:t xml:space="preserve"> </w:t>
      </w:r>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piatră</w:t>
      </w:r>
      <w:proofErr w:type="spellEnd"/>
      <w:r w:rsidRPr="006E407A">
        <w:rPr>
          <w:rFonts w:ascii="Arial" w:eastAsia="Times New Roman" w:hAnsi="Arial" w:cs="Arial"/>
          <w:sz w:val="28"/>
          <w:szCs w:val="28"/>
          <w:lang w:eastAsia="ro-RO"/>
        </w:rPr>
        <w:t xml:space="preserve"> </w:t>
      </w:r>
      <w:proofErr w:type="spellStart"/>
      <w:proofErr w:type="gramStart"/>
      <w:r w:rsidRPr="006E407A">
        <w:rPr>
          <w:rFonts w:ascii="Arial" w:eastAsia="Times New Roman" w:hAnsi="Arial" w:cs="Arial"/>
          <w:sz w:val="28"/>
          <w:szCs w:val="28"/>
          <w:lang w:eastAsia="ro-RO"/>
        </w:rPr>
        <w:t>și</w:t>
      </w:r>
      <w:proofErr w:type="spellEnd"/>
      <w:r w:rsidRPr="006E407A">
        <w:rPr>
          <w:rFonts w:ascii="Arial" w:eastAsia="Times New Roman" w:hAnsi="Arial" w:cs="Arial"/>
          <w:sz w:val="28"/>
          <w:szCs w:val="28"/>
          <w:lang w:eastAsia="ro-RO"/>
        </w:rPr>
        <w:t xml:space="preserve"> </w:t>
      </w:r>
      <w:r>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lemn</w:t>
      </w:r>
      <w:proofErr w:type="spellEnd"/>
      <w:proofErr w:type="gram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sticla</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pentru</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compozitia</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fațadelor</w:t>
      </w:r>
      <w:proofErr w:type="spellEnd"/>
      <w:r w:rsidRPr="006E407A">
        <w:rPr>
          <w:rFonts w:ascii="Arial" w:eastAsia="Times New Roman" w:hAnsi="Arial" w:cs="Arial"/>
          <w:sz w:val="28"/>
          <w:szCs w:val="28"/>
          <w:lang w:eastAsia="ro-RO"/>
        </w:rPr>
        <w:t xml:space="preserve">. </w:t>
      </w:r>
    </w:p>
    <w:p w14:paraId="223B9A1E" w14:textId="77777777" w:rsidR="00B73A1B" w:rsidRDefault="00B73A1B" w:rsidP="00B34D31">
      <w:pPr>
        <w:suppressAutoHyphens/>
        <w:spacing w:after="0" w:line="240" w:lineRule="auto"/>
        <w:ind w:firstLine="284"/>
        <w:jc w:val="both"/>
        <w:rPr>
          <w:rFonts w:ascii="Arial" w:eastAsia="Times New Roman" w:hAnsi="Arial" w:cs="Arial"/>
          <w:b/>
          <w:sz w:val="28"/>
          <w:szCs w:val="28"/>
          <w:lang w:eastAsia="zh-CN"/>
        </w:rPr>
      </w:pPr>
      <w:proofErr w:type="spellStart"/>
      <w:r w:rsidRPr="006E407A">
        <w:rPr>
          <w:rFonts w:ascii="Arial" w:eastAsia="Times New Roman" w:hAnsi="Arial" w:cs="Arial"/>
          <w:sz w:val="28"/>
          <w:szCs w:val="28"/>
          <w:lang w:eastAsia="ro-RO"/>
        </w:rPr>
        <w:t>Fațada</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va</w:t>
      </w:r>
      <w:proofErr w:type="spellEnd"/>
      <w:r w:rsidRPr="006E407A">
        <w:rPr>
          <w:rFonts w:ascii="Arial" w:eastAsia="Times New Roman" w:hAnsi="Arial" w:cs="Arial"/>
          <w:sz w:val="28"/>
          <w:szCs w:val="28"/>
          <w:lang w:eastAsia="ro-RO"/>
        </w:rPr>
        <w:t xml:space="preserve"> fi </w:t>
      </w:r>
      <w:proofErr w:type="spellStart"/>
      <w:r w:rsidRPr="006E407A">
        <w:rPr>
          <w:rFonts w:ascii="Arial" w:eastAsia="Times New Roman" w:hAnsi="Arial" w:cs="Arial"/>
          <w:sz w:val="28"/>
          <w:szCs w:val="28"/>
          <w:lang w:eastAsia="ro-RO"/>
        </w:rPr>
        <w:t>tratată</w:t>
      </w:r>
      <w:proofErr w:type="spellEnd"/>
      <w:r w:rsidRPr="006E407A">
        <w:rPr>
          <w:rFonts w:ascii="Arial" w:eastAsia="Times New Roman" w:hAnsi="Arial" w:cs="Arial"/>
          <w:sz w:val="28"/>
          <w:szCs w:val="28"/>
          <w:lang w:eastAsia="ro-RO"/>
        </w:rPr>
        <w:t xml:space="preserve"> ca un tot </w:t>
      </w:r>
      <w:proofErr w:type="spellStart"/>
      <w:r w:rsidRPr="006E407A">
        <w:rPr>
          <w:rFonts w:ascii="Arial" w:eastAsia="Times New Roman" w:hAnsi="Arial" w:cs="Arial"/>
          <w:sz w:val="28"/>
          <w:szCs w:val="28"/>
          <w:lang w:eastAsia="ro-RO"/>
        </w:rPr>
        <w:t>unitar</w:t>
      </w:r>
      <w:proofErr w:type="spellEnd"/>
      <w:r w:rsidRPr="006E407A">
        <w:rPr>
          <w:rFonts w:ascii="Arial" w:eastAsia="Times New Roman" w:hAnsi="Arial" w:cs="Arial"/>
          <w:sz w:val="28"/>
          <w:szCs w:val="28"/>
          <w:lang w:eastAsia="ro-RO"/>
        </w:rPr>
        <w:t xml:space="preserve">. Se </w:t>
      </w:r>
      <w:proofErr w:type="spellStart"/>
      <w:r w:rsidRPr="006E407A">
        <w:rPr>
          <w:rFonts w:ascii="Arial" w:eastAsia="Times New Roman" w:hAnsi="Arial" w:cs="Arial"/>
          <w:sz w:val="28"/>
          <w:szCs w:val="28"/>
          <w:lang w:eastAsia="ro-RO"/>
        </w:rPr>
        <w:t>vor</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folosi</w:t>
      </w:r>
      <w:proofErr w:type="spellEnd"/>
      <w:r w:rsidRPr="006E407A">
        <w:rPr>
          <w:rFonts w:ascii="Arial" w:eastAsia="Times New Roman" w:hAnsi="Arial" w:cs="Arial"/>
          <w:sz w:val="28"/>
          <w:szCs w:val="28"/>
          <w:lang w:eastAsia="ro-RO"/>
        </w:rPr>
        <w:t xml:space="preserve"> </w:t>
      </w:r>
      <w:proofErr w:type="spellStart"/>
      <w:proofErr w:type="gramStart"/>
      <w:r w:rsidRPr="006E407A">
        <w:rPr>
          <w:rFonts w:ascii="Arial" w:eastAsia="Times New Roman" w:hAnsi="Arial" w:cs="Arial"/>
          <w:sz w:val="28"/>
          <w:szCs w:val="28"/>
          <w:lang w:eastAsia="ro-RO"/>
        </w:rPr>
        <w:t>vopsele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numai</w:t>
      </w:r>
      <w:proofErr w:type="spellEnd"/>
      <w:proofErr w:type="gramEnd"/>
      <w:r w:rsidRPr="006E407A">
        <w:rPr>
          <w:rFonts w:ascii="Arial" w:eastAsia="Times New Roman" w:hAnsi="Arial" w:cs="Arial"/>
          <w:sz w:val="28"/>
          <w:szCs w:val="28"/>
          <w:lang w:eastAsia="ro-RO"/>
        </w:rPr>
        <w:t xml:space="preserve"> de </w:t>
      </w:r>
      <w:proofErr w:type="spellStart"/>
      <w:r w:rsidRPr="006E407A">
        <w:rPr>
          <w:rFonts w:ascii="Arial" w:eastAsia="Times New Roman" w:hAnsi="Arial" w:cs="Arial"/>
          <w:sz w:val="28"/>
          <w:szCs w:val="28"/>
          <w:lang w:eastAsia="ro-RO"/>
        </w:rPr>
        <w:t>culoare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albă</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accentele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fiind</w:t>
      </w:r>
      <w:proofErr w:type="spellEnd"/>
      <w:r w:rsidRPr="006E407A">
        <w:rPr>
          <w:rFonts w:ascii="Arial" w:eastAsia="Times New Roman" w:hAnsi="Arial" w:cs="Arial"/>
          <w:sz w:val="28"/>
          <w:szCs w:val="28"/>
          <w:lang w:eastAsia="ro-RO"/>
        </w:rPr>
        <w:t xml:space="preserve"> date </w:t>
      </w:r>
      <w:proofErr w:type="spellStart"/>
      <w:r w:rsidRPr="006E407A">
        <w:rPr>
          <w:rFonts w:ascii="Arial" w:eastAsia="Times New Roman" w:hAnsi="Arial" w:cs="Arial"/>
          <w:sz w:val="28"/>
          <w:szCs w:val="28"/>
          <w:lang w:eastAsia="ro-RO"/>
        </w:rPr>
        <w:t>prin</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placare</w:t>
      </w:r>
      <w:proofErr w:type="spellEnd"/>
      <w:r w:rsidRPr="006E407A">
        <w:rPr>
          <w:rFonts w:ascii="Arial" w:eastAsia="Times New Roman" w:hAnsi="Arial" w:cs="Arial"/>
          <w:sz w:val="28"/>
          <w:szCs w:val="28"/>
          <w:lang w:eastAsia="ro-RO"/>
        </w:rPr>
        <w:t xml:space="preserve"> cu material natural </w:t>
      </w:r>
      <w:proofErr w:type="spellStart"/>
      <w:r w:rsidRPr="006E407A">
        <w:rPr>
          <w:rFonts w:ascii="Arial" w:eastAsia="Times New Roman" w:hAnsi="Arial" w:cs="Arial"/>
          <w:sz w:val="28"/>
          <w:szCs w:val="28"/>
          <w:lang w:eastAsia="ro-RO"/>
        </w:rPr>
        <w:t>lemn</w:t>
      </w:r>
      <w:proofErr w:type="spellEnd"/>
      <w:r w:rsidRPr="006E407A">
        <w:rPr>
          <w:rFonts w:ascii="Arial" w:eastAsia="Times New Roman" w:hAnsi="Arial" w:cs="Arial"/>
          <w:sz w:val="28"/>
          <w:szCs w:val="28"/>
          <w:lang w:eastAsia="ro-RO"/>
        </w:rPr>
        <w:t>/</w:t>
      </w:r>
      <w:proofErr w:type="spellStart"/>
      <w:r w:rsidRPr="006E407A">
        <w:rPr>
          <w:rFonts w:ascii="Arial" w:eastAsia="Times New Roman" w:hAnsi="Arial" w:cs="Arial"/>
          <w:sz w:val="28"/>
          <w:szCs w:val="28"/>
          <w:lang w:eastAsia="ro-RO"/>
        </w:rPr>
        <w:t>piatră</w:t>
      </w:r>
      <w:proofErr w:type="spellEnd"/>
    </w:p>
    <w:p w14:paraId="7242D22C" w14:textId="281F127B" w:rsidR="007F123A" w:rsidRDefault="007F123A" w:rsidP="007F123A">
      <w:pPr>
        <w:spacing w:after="0" w:line="240" w:lineRule="auto"/>
        <w:ind w:firstLine="142"/>
        <w:contextualSpacing/>
        <w:jc w:val="both"/>
        <w:rPr>
          <w:rFonts w:ascii="Arial" w:hAnsi="Arial" w:cs="Arial"/>
          <w:sz w:val="28"/>
          <w:szCs w:val="28"/>
          <w:lang w:val="it-IT"/>
        </w:rPr>
      </w:pPr>
      <w:r>
        <w:rPr>
          <w:rFonts w:ascii="Arial" w:hAnsi="Arial" w:cs="Arial"/>
          <w:sz w:val="28"/>
          <w:szCs w:val="28"/>
          <w:lang w:val="it-IT"/>
        </w:rPr>
        <w:t xml:space="preserve"> </w:t>
      </w:r>
      <w:r w:rsidR="00B73A1B" w:rsidRPr="00FD7EBD">
        <w:rPr>
          <w:rFonts w:ascii="Arial" w:hAnsi="Arial" w:cs="Arial"/>
          <w:sz w:val="28"/>
          <w:szCs w:val="28"/>
          <w:lang w:val="it-IT"/>
        </w:rPr>
        <w:t>Investi</w:t>
      </w:r>
      <w:r w:rsidR="00B73A1B">
        <w:rPr>
          <w:rFonts w:ascii="Arial" w:hAnsi="Arial" w:cs="Arial"/>
          <w:sz w:val="28"/>
          <w:szCs w:val="28"/>
          <w:lang w:val="it-IT"/>
        </w:rPr>
        <w:t>ț</w:t>
      </w:r>
      <w:r w:rsidR="00B73A1B" w:rsidRPr="00FD7EBD">
        <w:rPr>
          <w:rFonts w:ascii="Arial" w:hAnsi="Arial" w:cs="Arial"/>
          <w:sz w:val="28"/>
          <w:szCs w:val="28"/>
          <w:lang w:val="it-IT"/>
        </w:rPr>
        <w:t>ia va respecta arhitectura zonal</w:t>
      </w:r>
      <w:r w:rsidR="00B73A1B">
        <w:rPr>
          <w:rFonts w:ascii="Arial" w:hAnsi="Arial" w:cs="Arial"/>
          <w:sz w:val="28"/>
          <w:szCs w:val="28"/>
          <w:lang w:val="it-IT"/>
        </w:rPr>
        <w:t>ă</w:t>
      </w:r>
      <w:r w:rsidR="00B73A1B" w:rsidRPr="00FD7EBD">
        <w:rPr>
          <w:rFonts w:ascii="Arial" w:hAnsi="Arial" w:cs="Arial"/>
          <w:sz w:val="28"/>
          <w:szCs w:val="28"/>
          <w:lang w:val="it-IT"/>
        </w:rPr>
        <w:t xml:space="preserve"> </w:t>
      </w:r>
      <w:r w:rsidR="00B73A1B">
        <w:rPr>
          <w:rFonts w:ascii="Arial" w:hAnsi="Arial" w:cs="Arial"/>
          <w:sz w:val="28"/>
          <w:szCs w:val="28"/>
          <w:lang w:val="it-IT"/>
        </w:rPr>
        <w:t>ș</w:t>
      </w:r>
      <w:r w:rsidR="00B73A1B" w:rsidRPr="00FD7EBD">
        <w:rPr>
          <w:rFonts w:ascii="Arial" w:hAnsi="Arial" w:cs="Arial"/>
          <w:sz w:val="28"/>
          <w:szCs w:val="28"/>
          <w:lang w:val="it-IT"/>
        </w:rPr>
        <w:t xml:space="preserve">i nu va periclita mediul </w:t>
      </w:r>
      <w:r>
        <w:rPr>
          <w:rFonts w:ascii="Arial" w:hAnsi="Arial" w:cs="Arial"/>
          <w:sz w:val="28"/>
          <w:szCs w:val="28"/>
          <w:lang w:val="it-IT"/>
        </w:rPr>
        <w:t>înconjurător.</w:t>
      </w:r>
    </w:p>
    <w:p w14:paraId="46EDB568" w14:textId="77777777" w:rsidR="00B73A1B" w:rsidRPr="00621E9D" w:rsidRDefault="00B73A1B" w:rsidP="00B34D31">
      <w:pPr>
        <w:autoSpaceDE w:val="0"/>
        <w:autoSpaceDN w:val="0"/>
        <w:adjustRightInd w:val="0"/>
        <w:spacing w:after="0" w:line="240" w:lineRule="auto"/>
        <w:ind w:firstLine="284"/>
        <w:jc w:val="both"/>
        <w:rPr>
          <w:rFonts w:ascii="Arial" w:hAnsi="Arial" w:cs="Arial"/>
          <w:sz w:val="28"/>
          <w:szCs w:val="28"/>
          <w:lang w:val="ro-RO" w:eastAsia="ro-RO" w:bidi="ro-RO"/>
        </w:rPr>
      </w:pPr>
      <w:r w:rsidRPr="00621E9D">
        <w:rPr>
          <w:rFonts w:ascii="Arial" w:hAnsi="Arial" w:cs="Arial"/>
          <w:sz w:val="28"/>
          <w:szCs w:val="28"/>
          <w:lang w:val="ro-RO" w:eastAsia="ro-RO" w:bidi="ro-RO"/>
        </w:rPr>
        <w:t>La demisolul pensiunii se propune rezolvarea spațiilor comune pentru clienții pensiunii și anume:</w:t>
      </w:r>
    </w:p>
    <w:p w14:paraId="28553412"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Cămară</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- 4,69 mp;</w:t>
      </w:r>
    </w:p>
    <w:p w14:paraId="67BB4F7C"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Bucătărie</w:t>
      </w:r>
      <w:r w:rsidRPr="00621E9D">
        <w:rPr>
          <w:rFonts w:ascii="Arial" w:hAnsi="Arial" w:cs="Arial"/>
          <w:sz w:val="28"/>
          <w:szCs w:val="28"/>
          <w:lang w:val="ro-RO" w:eastAsia="ro-RO" w:bidi="ro-RO"/>
        </w:rPr>
        <w:tab/>
        <w:t xml:space="preserve">   </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- 7,50 mp;</w:t>
      </w:r>
    </w:p>
    <w:p w14:paraId="17E523B0"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Loc de luat masa</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- 12,37 mp;</w:t>
      </w:r>
    </w:p>
    <w:p w14:paraId="4C96D008"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 xml:space="preserve">Cameră de zi </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- 26,85 mp;</w:t>
      </w:r>
    </w:p>
    <w:p w14:paraId="50B7AC7B"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Windfang</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- 1,87 mp;</w:t>
      </w:r>
    </w:p>
    <w:p w14:paraId="3160C1E7"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Baie</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- 2,62 mp;</w:t>
      </w:r>
    </w:p>
    <w:p w14:paraId="67FB7EE0"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Hol</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- 8,00 mp;</w:t>
      </w:r>
    </w:p>
    <w:p w14:paraId="363F4DEA"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Birou</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- 12,37 mp</w:t>
      </w:r>
    </w:p>
    <w:p w14:paraId="359CCB1F"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Hol+casa scării</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- 11,59 mp.</w:t>
      </w:r>
    </w:p>
    <w:p w14:paraId="5B29382E" w14:textId="77777777" w:rsidR="00B73A1B" w:rsidRPr="00621E9D" w:rsidRDefault="00B73A1B" w:rsidP="00B73A1B">
      <w:pPr>
        <w:widowControl w:val="0"/>
        <w:spacing w:after="0" w:line="240" w:lineRule="auto"/>
        <w:jc w:val="both"/>
        <w:rPr>
          <w:rFonts w:ascii="Arial" w:hAnsi="Arial" w:cs="Arial"/>
          <w:sz w:val="28"/>
          <w:szCs w:val="28"/>
          <w:lang w:val="ro-RO" w:eastAsia="ro-RO" w:bidi="ro-RO"/>
        </w:rPr>
      </w:pPr>
      <w:r w:rsidRPr="00621E9D">
        <w:rPr>
          <w:rFonts w:ascii="Arial" w:hAnsi="Arial" w:cs="Arial"/>
          <w:sz w:val="28"/>
          <w:szCs w:val="28"/>
          <w:lang w:val="ro-RO" w:eastAsia="ro-RO" w:bidi="ro-RO"/>
        </w:rPr>
        <w:lastRenderedPageBreak/>
        <w:t>Parterul</w:t>
      </w:r>
      <w:r w:rsidRPr="00621E9D">
        <w:rPr>
          <w:rFonts w:ascii="Arial" w:hAnsi="Arial" w:cs="Arial"/>
          <w:sz w:val="28"/>
          <w:szCs w:val="28"/>
        </w:rPr>
        <w:t xml:space="preserve"> se </w:t>
      </w:r>
      <w:proofErr w:type="spellStart"/>
      <w:r w:rsidRPr="00621E9D">
        <w:rPr>
          <w:rFonts w:ascii="Arial" w:hAnsi="Arial" w:cs="Arial"/>
          <w:sz w:val="28"/>
          <w:szCs w:val="28"/>
        </w:rPr>
        <w:t>va</w:t>
      </w:r>
      <w:proofErr w:type="spellEnd"/>
      <w:r w:rsidRPr="00621E9D">
        <w:rPr>
          <w:rFonts w:ascii="Arial" w:hAnsi="Arial" w:cs="Arial"/>
          <w:sz w:val="28"/>
          <w:szCs w:val="28"/>
        </w:rPr>
        <w:t xml:space="preserve"> </w:t>
      </w:r>
      <w:proofErr w:type="spellStart"/>
      <w:r w:rsidRPr="00621E9D">
        <w:rPr>
          <w:rFonts w:ascii="Arial" w:hAnsi="Arial" w:cs="Arial"/>
          <w:sz w:val="28"/>
          <w:szCs w:val="28"/>
        </w:rPr>
        <w:t>compune</w:t>
      </w:r>
      <w:proofErr w:type="spellEnd"/>
      <w:r w:rsidRPr="00621E9D">
        <w:rPr>
          <w:rFonts w:ascii="Arial" w:hAnsi="Arial" w:cs="Arial"/>
          <w:sz w:val="28"/>
          <w:szCs w:val="28"/>
        </w:rPr>
        <w:t xml:space="preserve"> </w:t>
      </w:r>
      <w:proofErr w:type="spellStart"/>
      <w:r w:rsidRPr="00621E9D">
        <w:rPr>
          <w:rFonts w:ascii="Arial" w:hAnsi="Arial" w:cs="Arial"/>
          <w:sz w:val="28"/>
          <w:szCs w:val="28"/>
        </w:rPr>
        <w:t>în</w:t>
      </w:r>
      <w:proofErr w:type="spellEnd"/>
      <w:r w:rsidRPr="00621E9D">
        <w:rPr>
          <w:rFonts w:ascii="Arial" w:hAnsi="Arial" w:cs="Arial"/>
          <w:sz w:val="28"/>
          <w:szCs w:val="28"/>
        </w:rPr>
        <w:t xml:space="preserve"> </w:t>
      </w:r>
      <w:proofErr w:type="spellStart"/>
      <w:r w:rsidRPr="00621E9D">
        <w:rPr>
          <w:rFonts w:ascii="Arial" w:hAnsi="Arial" w:cs="Arial"/>
          <w:sz w:val="28"/>
          <w:szCs w:val="28"/>
        </w:rPr>
        <w:t>modul</w:t>
      </w:r>
      <w:proofErr w:type="spellEnd"/>
      <w:r w:rsidRPr="00621E9D">
        <w:rPr>
          <w:rFonts w:ascii="Arial" w:hAnsi="Arial" w:cs="Arial"/>
          <w:sz w:val="28"/>
          <w:szCs w:val="28"/>
        </w:rPr>
        <w:t xml:space="preserve"> </w:t>
      </w:r>
      <w:proofErr w:type="spellStart"/>
      <w:r w:rsidRPr="00621E9D">
        <w:rPr>
          <w:rFonts w:ascii="Arial" w:hAnsi="Arial" w:cs="Arial"/>
          <w:sz w:val="28"/>
          <w:szCs w:val="28"/>
        </w:rPr>
        <w:t>următor</w:t>
      </w:r>
      <w:proofErr w:type="spellEnd"/>
      <w:r w:rsidRPr="00621E9D">
        <w:rPr>
          <w:rFonts w:ascii="Arial" w:hAnsi="Arial" w:cs="Arial"/>
          <w:sz w:val="28"/>
          <w:szCs w:val="28"/>
        </w:rPr>
        <w:t>:</w:t>
      </w:r>
    </w:p>
    <w:p w14:paraId="575D2755" w14:textId="77777777" w:rsidR="00B73A1B" w:rsidRPr="00621E9D" w:rsidRDefault="00B73A1B" w:rsidP="00B73A1B">
      <w:pPr>
        <w:spacing w:after="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Dormitor</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- 12,75 mp;</w:t>
      </w:r>
    </w:p>
    <w:p w14:paraId="2BBAD3ED"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Dormitor</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- 12,37 mp;</w:t>
      </w:r>
    </w:p>
    <w:p w14:paraId="39610217"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Baie</w:t>
      </w:r>
      <w:r w:rsidRPr="00621E9D">
        <w:rPr>
          <w:rFonts w:ascii="Arial" w:hAnsi="Arial" w:cs="Arial"/>
          <w:sz w:val="28"/>
          <w:szCs w:val="28"/>
          <w:lang w:val="ro-RO" w:eastAsia="ro-RO" w:bidi="ro-RO"/>
        </w:rPr>
        <w:tab/>
        <w:t xml:space="preserve">   </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- 3,50 mp;</w:t>
      </w:r>
    </w:p>
    <w:p w14:paraId="599A01C6"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Hol</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- 5,95 mp;</w:t>
      </w:r>
    </w:p>
    <w:p w14:paraId="0442E578"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Baie</w:t>
      </w:r>
      <w:r w:rsidRPr="00621E9D">
        <w:rPr>
          <w:rFonts w:ascii="Arial" w:hAnsi="Arial" w:cs="Arial"/>
          <w:sz w:val="28"/>
          <w:szCs w:val="28"/>
          <w:lang w:val="ro-RO" w:eastAsia="ro-RO" w:bidi="ro-RO"/>
        </w:rPr>
        <w:tab/>
        <w:t xml:space="preserve">   </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- 3,60 mp;</w:t>
      </w:r>
    </w:p>
    <w:p w14:paraId="1569EC96"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Hol</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- 8,64 mp;</w:t>
      </w:r>
    </w:p>
    <w:p w14:paraId="1BA5EE9E"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Dormitor</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- 12,75 mp;</w:t>
      </w:r>
    </w:p>
    <w:p w14:paraId="47BFD8BF"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Dormitor</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- 12,37 mp;</w:t>
      </w:r>
    </w:p>
    <w:p w14:paraId="25EAFDD1"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Hol+casa scării</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- 14,21 mp.</w:t>
      </w:r>
    </w:p>
    <w:p w14:paraId="4317FA04" w14:textId="77777777" w:rsidR="00B73A1B" w:rsidRPr="00621E9D" w:rsidRDefault="00B73A1B" w:rsidP="00B73A1B">
      <w:pPr>
        <w:widowControl w:val="0"/>
        <w:spacing w:after="0" w:line="240" w:lineRule="auto"/>
        <w:jc w:val="both"/>
        <w:rPr>
          <w:rFonts w:ascii="Arial" w:hAnsi="Arial" w:cs="Arial"/>
          <w:sz w:val="28"/>
          <w:szCs w:val="28"/>
          <w:lang w:val="ro-RO" w:eastAsia="ro-RO" w:bidi="ro-RO"/>
        </w:rPr>
      </w:pPr>
      <w:r w:rsidRPr="00621E9D">
        <w:rPr>
          <w:rFonts w:ascii="Arial" w:hAnsi="Arial" w:cs="Arial"/>
          <w:sz w:val="28"/>
          <w:szCs w:val="28"/>
          <w:lang w:val="ro-RO" w:eastAsia="ro-RO" w:bidi="ro-RO"/>
        </w:rPr>
        <w:t>Etaj I</w:t>
      </w:r>
      <w:r w:rsidRPr="00621E9D">
        <w:rPr>
          <w:rFonts w:ascii="Arial" w:hAnsi="Arial" w:cs="Arial"/>
          <w:sz w:val="28"/>
          <w:szCs w:val="28"/>
        </w:rPr>
        <w:t xml:space="preserve"> se </w:t>
      </w:r>
      <w:proofErr w:type="spellStart"/>
      <w:r w:rsidRPr="00621E9D">
        <w:rPr>
          <w:rFonts w:ascii="Arial" w:hAnsi="Arial" w:cs="Arial"/>
          <w:sz w:val="28"/>
          <w:szCs w:val="28"/>
        </w:rPr>
        <w:t>va</w:t>
      </w:r>
      <w:proofErr w:type="spellEnd"/>
      <w:r w:rsidRPr="00621E9D">
        <w:rPr>
          <w:rFonts w:ascii="Arial" w:hAnsi="Arial" w:cs="Arial"/>
          <w:sz w:val="28"/>
          <w:szCs w:val="28"/>
        </w:rPr>
        <w:t xml:space="preserve"> </w:t>
      </w:r>
      <w:proofErr w:type="spellStart"/>
      <w:r w:rsidRPr="00621E9D">
        <w:rPr>
          <w:rFonts w:ascii="Arial" w:hAnsi="Arial" w:cs="Arial"/>
          <w:sz w:val="28"/>
          <w:szCs w:val="28"/>
        </w:rPr>
        <w:t>compune</w:t>
      </w:r>
      <w:proofErr w:type="spellEnd"/>
      <w:r w:rsidRPr="00621E9D">
        <w:rPr>
          <w:rFonts w:ascii="Arial" w:hAnsi="Arial" w:cs="Arial"/>
          <w:sz w:val="28"/>
          <w:szCs w:val="28"/>
        </w:rPr>
        <w:t xml:space="preserve"> </w:t>
      </w:r>
      <w:proofErr w:type="spellStart"/>
      <w:r w:rsidRPr="00621E9D">
        <w:rPr>
          <w:rFonts w:ascii="Arial" w:hAnsi="Arial" w:cs="Arial"/>
          <w:sz w:val="28"/>
          <w:szCs w:val="28"/>
        </w:rPr>
        <w:t>în</w:t>
      </w:r>
      <w:proofErr w:type="spellEnd"/>
      <w:r w:rsidRPr="00621E9D">
        <w:rPr>
          <w:rFonts w:ascii="Arial" w:hAnsi="Arial" w:cs="Arial"/>
          <w:sz w:val="28"/>
          <w:szCs w:val="28"/>
        </w:rPr>
        <w:t xml:space="preserve"> </w:t>
      </w:r>
      <w:proofErr w:type="spellStart"/>
      <w:r w:rsidRPr="00621E9D">
        <w:rPr>
          <w:rFonts w:ascii="Arial" w:hAnsi="Arial" w:cs="Arial"/>
          <w:sz w:val="28"/>
          <w:szCs w:val="28"/>
        </w:rPr>
        <w:t>modul</w:t>
      </w:r>
      <w:proofErr w:type="spellEnd"/>
      <w:r w:rsidRPr="00621E9D">
        <w:rPr>
          <w:rFonts w:ascii="Arial" w:hAnsi="Arial" w:cs="Arial"/>
          <w:sz w:val="28"/>
          <w:szCs w:val="28"/>
        </w:rPr>
        <w:t xml:space="preserve"> </w:t>
      </w:r>
      <w:proofErr w:type="spellStart"/>
      <w:r w:rsidRPr="00621E9D">
        <w:rPr>
          <w:rFonts w:ascii="Arial" w:hAnsi="Arial" w:cs="Arial"/>
          <w:sz w:val="28"/>
          <w:szCs w:val="28"/>
        </w:rPr>
        <w:t>următor</w:t>
      </w:r>
      <w:proofErr w:type="spellEnd"/>
      <w:r w:rsidRPr="00621E9D">
        <w:rPr>
          <w:rFonts w:ascii="Arial" w:hAnsi="Arial" w:cs="Arial"/>
          <w:sz w:val="28"/>
          <w:szCs w:val="28"/>
        </w:rPr>
        <w:t>:</w:t>
      </w:r>
    </w:p>
    <w:p w14:paraId="09DF430C" w14:textId="77777777" w:rsidR="00B73A1B" w:rsidRPr="00621E9D" w:rsidRDefault="00B73A1B" w:rsidP="00B73A1B">
      <w:pPr>
        <w:spacing w:after="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Dormitor</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- 7,87 mp;</w:t>
      </w:r>
    </w:p>
    <w:p w14:paraId="551BE3CC"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Dormitor</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- 7,60 mp;</w:t>
      </w:r>
    </w:p>
    <w:p w14:paraId="29FEEB0B"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Baie</w:t>
      </w:r>
      <w:r w:rsidRPr="00621E9D">
        <w:rPr>
          <w:rFonts w:ascii="Arial" w:hAnsi="Arial" w:cs="Arial"/>
          <w:sz w:val="28"/>
          <w:szCs w:val="28"/>
          <w:lang w:val="ro-RO" w:eastAsia="ro-RO" w:bidi="ro-RO"/>
        </w:rPr>
        <w:tab/>
        <w:t xml:space="preserve">   </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- 3,28 mp;</w:t>
      </w:r>
    </w:p>
    <w:p w14:paraId="338BC7FC"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Hol</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- 5,44 mp;</w:t>
      </w:r>
    </w:p>
    <w:p w14:paraId="1483D0DD"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Baie</w:t>
      </w:r>
      <w:r w:rsidRPr="00621E9D">
        <w:rPr>
          <w:rFonts w:ascii="Arial" w:hAnsi="Arial" w:cs="Arial"/>
          <w:sz w:val="28"/>
          <w:szCs w:val="28"/>
          <w:lang w:val="ro-RO" w:eastAsia="ro-RO" w:bidi="ro-RO"/>
        </w:rPr>
        <w:tab/>
        <w:t xml:space="preserve">   </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- 3,28 mp;</w:t>
      </w:r>
    </w:p>
    <w:p w14:paraId="1FF0583F"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Hol</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- 7,76 mp;</w:t>
      </w:r>
    </w:p>
    <w:p w14:paraId="627637EF"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Dormitor</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- 7,87 mp;</w:t>
      </w:r>
    </w:p>
    <w:p w14:paraId="6C4CBDDD"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Dormitor</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- 7,65 mp;</w:t>
      </w:r>
    </w:p>
    <w:p w14:paraId="571CB2A8"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Hol+casa scării</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- 14,49 mp.</w:t>
      </w:r>
    </w:p>
    <w:p w14:paraId="02FEBC1D" w14:textId="77777777" w:rsidR="00B73A1B" w:rsidRPr="00621E9D" w:rsidRDefault="00B73A1B" w:rsidP="00B73A1B">
      <w:pPr>
        <w:widowControl w:val="0"/>
        <w:spacing w:after="0" w:line="240" w:lineRule="auto"/>
        <w:jc w:val="both"/>
        <w:rPr>
          <w:rFonts w:ascii="Arial" w:hAnsi="Arial" w:cs="Arial"/>
          <w:sz w:val="28"/>
          <w:szCs w:val="28"/>
          <w:lang w:val="ro-RO" w:eastAsia="ro-RO" w:bidi="ro-RO"/>
        </w:rPr>
      </w:pPr>
      <w:r w:rsidRPr="00621E9D">
        <w:rPr>
          <w:rFonts w:ascii="Arial" w:hAnsi="Arial" w:cs="Arial"/>
          <w:sz w:val="28"/>
          <w:szCs w:val="28"/>
          <w:lang w:val="ro-RO" w:eastAsia="ro-RO" w:bidi="ro-RO"/>
        </w:rPr>
        <w:t>Mansarda</w:t>
      </w:r>
      <w:r w:rsidRPr="00621E9D">
        <w:rPr>
          <w:rFonts w:ascii="Arial" w:hAnsi="Arial" w:cs="Arial"/>
          <w:sz w:val="28"/>
          <w:szCs w:val="28"/>
        </w:rPr>
        <w:t xml:space="preserve"> se </w:t>
      </w:r>
      <w:proofErr w:type="spellStart"/>
      <w:r w:rsidRPr="00621E9D">
        <w:rPr>
          <w:rFonts w:ascii="Arial" w:hAnsi="Arial" w:cs="Arial"/>
          <w:sz w:val="28"/>
          <w:szCs w:val="28"/>
        </w:rPr>
        <w:t>va</w:t>
      </w:r>
      <w:proofErr w:type="spellEnd"/>
      <w:r w:rsidRPr="00621E9D">
        <w:rPr>
          <w:rFonts w:ascii="Arial" w:hAnsi="Arial" w:cs="Arial"/>
          <w:sz w:val="28"/>
          <w:szCs w:val="28"/>
        </w:rPr>
        <w:t xml:space="preserve"> </w:t>
      </w:r>
      <w:proofErr w:type="spellStart"/>
      <w:r w:rsidRPr="00621E9D">
        <w:rPr>
          <w:rFonts w:ascii="Arial" w:hAnsi="Arial" w:cs="Arial"/>
          <w:sz w:val="28"/>
          <w:szCs w:val="28"/>
        </w:rPr>
        <w:t>compune</w:t>
      </w:r>
      <w:proofErr w:type="spellEnd"/>
      <w:r w:rsidRPr="00621E9D">
        <w:rPr>
          <w:rFonts w:ascii="Arial" w:hAnsi="Arial" w:cs="Arial"/>
          <w:sz w:val="28"/>
          <w:szCs w:val="28"/>
        </w:rPr>
        <w:t xml:space="preserve"> </w:t>
      </w:r>
      <w:proofErr w:type="spellStart"/>
      <w:r w:rsidRPr="00621E9D">
        <w:rPr>
          <w:rFonts w:ascii="Arial" w:hAnsi="Arial" w:cs="Arial"/>
          <w:sz w:val="28"/>
          <w:szCs w:val="28"/>
        </w:rPr>
        <w:t>în</w:t>
      </w:r>
      <w:proofErr w:type="spellEnd"/>
      <w:r w:rsidRPr="00621E9D">
        <w:rPr>
          <w:rFonts w:ascii="Arial" w:hAnsi="Arial" w:cs="Arial"/>
          <w:sz w:val="28"/>
          <w:szCs w:val="28"/>
        </w:rPr>
        <w:t xml:space="preserve"> </w:t>
      </w:r>
      <w:proofErr w:type="spellStart"/>
      <w:r w:rsidRPr="00621E9D">
        <w:rPr>
          <w:rFonts w:ascii="Arial" w:hAnsi="Arial" w:cs="Arial"/>
          <w:sz w:val="28"/>
          <w:szCs w:val="28"/>
        </w:rPr>
        <w:t>modul</w:t>
      </w:r>
      <w:proofErr w:type="spellEnd"/>
      <w:r w:rsidRPr="00621E9D">
        <w:rPr>
          <w:rFonts w:ascii="Arial" w:hAnsi="Arial" w:cs="Arial"/>
          <w:sz w:val="28"/>
          <w:szCs w:val="28"/>
        </w:rPr>
        <w:t xml:space="preserve"> </w:t>
      </w:r>
      <w:proofErr w:type="spellStart"/>
      <w:r w:rsidRPr="00621E9D">
        <w:rPr>
          <w:rFonts w:ascii="Arial" w:hAnsi="Arial" w:cs="Arial"/>
          <w:sz w:val="28"/>
          <w:szCs w:val="28"/>
        </w:rPr>
        <w:t>următor</w:t>
      </w:r>
      <w:proofErr w:type="spellEnd"/>
      <w:r w:rsidRPr="00621E9D">
        <w:rPr>
          <w:rFonts w:ascii="Arial" w:hAnsi="Arial" w:cs="Arial"/>
          <w:sz w:val="28"/>
          <w:szCs w:val="28"/>
        </w:rPr>
        <w:t>:</w:t>
      </w:r>
    </w:p>
    <w:p w14:paraId="0183594A" w14:textId="77777777" w:rsidR="00B73A1B" w:rsidRPr="00621E9D" w:rsidRDefault="00B73A1B" w:rsidP="00B73A1B">
      <w:pPr>
        <w:spacing w:after="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Sală de jocuri</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- 18,33 mp;</w:t>
      </w:r>
    </w:p>
    <w:p w14:paraId="27051A91" w14:textId="77777777" w:rsidR="00B73A1B" w:rsidRPr="00621E9D" w:rsidRDefault="00B73A1B" w:rsidP="00B73A1B">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Hol+casa scării</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- 12,09 mp;</w:t>
      </w:r>
    </w:p>
    <w:p w14:paraId="69885BE0" w14:textId="77777777" w:rsidR="00F43055" w:rsidRDefault="00F43055"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6E596D86" w14:textId="77777777" w:rsidR="002A02B0" w:rsidRPr="00B34D31"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B34D31">
        <w:rPr>
          <w:rFonts w:ascii="Arial" w:hAnsi="Arial" w:cs="Arial"/>
          <w:b/>
          <w:bCs/>
          <w:sz w:val="28"/>
          <w:szCs w:val="28"/>
          <w:lang w:val="it-IT"/>
        </w:rPr>
        <w:t>2.1. AMPLASAMENTUL PROIECTULUI</w:t>
      </w:r>
    </w:p>
    <w:p w14:paraId="389BB706" w14:textId="43BDF8A7" w:rsidR="00654C54" w:rsidRDefault="00654C54" w:rsidP="00654C54">
      <w:pPr>
        <w:spacing w:after="0" w:line="240" w:lineRule="auto"/>
        <w:ind w:firstLine="284"/>
        <w:jc w:val="both"/>
        <w:rPr>
          <w:rFonts w:ascii="Arial" w:eastAsia="Times New Roman" w:hAnsi="Arial" w:cs="Arial"/>
          <w:sz w:val="28"/>
          <w:szCs w:val="28"/>
          <w:lang w:val="ro-RO" w:eastAsia="ro-RO"/>
        </w:rPr>
      </w:pPr>
      <w:r w:rsidRPr="00654C54">
        <w:rPr>
          <w:rFonts w:ascii="Arial" w:eastAsia="Times New Roman" w:hAnsi="Arial" w:cs="Arial"/>
          <w:sz w:val="28"/>
          <w:szCs w:val="28"/>
          <w:lang w:val="ro-RO" w:eastAsia="ro-RO"/>
        </w:rPr>
        <w:t>Zona reglementată prin Planul Urbanistic Zonal este amplasată în partea de</w:t>
      </w:r>
      <w:r w:rsidR="007B0BEF">
        <w:rPr>
          <w:rFonts w:ascii="Arial" w:eastAsia="Times New Roman" w:hAnsi="Arial" w:cs="Arial"/>
          <w:sz w:val="28"/>
          <w:szCs w:val="28"/>
          <w:lang w:val="ro-RO" w:eastAsia="ro-RO"/>
        </w:rPr>
        <w:t xml:space="preserve"> </w:t>
      </w:r>
      <w:r w:rsidR="007B0BEF" w:rsidRPr="007B0BEF">
        <w:rPr>
          <w:rFonts w:ascii="Arial" w:eastAsia="Times New Roman" w:hAnsi="Arial" w:cs="Arial"/>
          <w:sz w:val="28"/>
          <w:szCs w:val="28"/>
          <w:lang w:val="ro-RO" w:eastAsia="ro-RO"/>
        </w:rPr>
        <w:t>nord a Comunei Moroeni, satul Dobrești, comuna aflându-se în extremitatea nordică a Județului Dâmbovița, cuprinzând zona montană înaltă, inclusiv o bună parte din Parcul Natural Bucegi din Munții Bucegi. Comuna este străbătută de dumul național DN71 care leagă Sinaia de Târgoviște. Zona a avut o evoluție organică, în timp, parcelele regelementate având o geometrie specifică țesutului de pădure existent în vecinătate</w:t>
      </w:r>
      <w:r w:rsidR="007B0BEF">
        <w:rPr>
          <w:rFonts w:ascii="Arial" w:eastAsia="Times New Roman" w:hAnsi="Arial" w:cs="Arial"/>
          <w:sz w:val="28"/>
          <w:szCs w:val="28"/>
          <w:lang w:val="ro-RO" w:eastAsia="ro-RO"/>
        </w:rPr>
        <w:t>.</w:t>
      </w:r>
      <w:r w:rsidRPr="00654C54">
        <w:rPr>
          <w:rFonts w:ascii="Arial" w:eastAsia="Times New Roman" w:hAnsi="Arial" w:cs="Arial"/>
          <w:sz w:val="28"/>
          <w:szCs w:val="28"/>
          <w:lang w:val="ro-RO" w:eastAsia="ro-RO"/>
        </w:rPr>
        <w:t xml:space="preserve"> </w:t>
      </w:r>
      <w:r w:rsidR="007B0BEF" w:rsidRPr="007B0BEF">
        <w:rPr>
          <w:rFonts w:ascii="Arial" w:eastAsia="Times New Roman" w:hAnsi="Arial" w:cs="Arial"/>
          <w:sz w:val="28"/>
          <w:szCs w:val="28"/>
          <w:lang w:val="ro-RO" w:eastAsia="ro-RO"/>
        </w:rPr>
        <w:t>Din punct de vedere al încadrării geografice teritoriul administrativ al Comunei Moroeni se situează între următoarele coordonate geografice: 45°18′10″ latitudine nordică și 25°25′29″ longitudine estică</w:t>
      </w:r>
      <w:r w:rsidR="007B0BEF">
        <w:rPr>
          <w:rFonts w:ascii="Arial" w:eastAsia="Times New Roman" w:hAnsi="Arial" w:cs="Arial"/>
          <w:sz w:val="28"/>
          <w:szCs w:val="28"/>
          <w:lang w:val="ro-RO" w:eastAsia="ro-RO"/>
        </w:rPr>
        <w:t>.</w:t>
      </w:r>
    </w:p>
    <w:p w14:paraId="7BC01931" w14:textId="25D05DE7" w:rsidR="00C83504" w:rsidRDefault="00C83504" w:rsidP="00F569A1">
      <w:pPr>
        <w:spacing w:after="0" w:line="240" w:lineRule="auto"/>
        <w:jc w:val="both"/>
        <w:rPr>
          <w:rFonts w:ascii="Arial" w:eastAsia="Times New Roman" w:hAnsi="Arial" w:cs="Arial"/>
          <w:sz w:val="28"/>
          <w:szCs w:val="28"/>
          <w:lang w:eastAsia="ro-RO"/>
        </w:rPr>
      </w:pPr>
      <w:r>
        <w:rPr>
          <w:rFonts w:ascii="Arial" w:eastAsia="Times New Roman" w:hAnsi="Arial" w:cs="Arial"/>
          <w:noProof/>
          <w:sz w:val="28"/>
          <w:szCs w:val="28"/>
          <w:lang w:eastAsia="ro-RO"/>
        </w:rPr>
        <w:lastRenderedPageBreak/>
        <w:drawing>
          <wp:inline distT="0" distB="0" distL="0" distR="0" wp14:anchorId="6804C159" wp14:editId="041E9F42">
            <wp:extent cx="6202680" cy="75285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02680" cy="7528560"/>
                    </a:xfrm>
                    <a:prstGeom prst="rect">
                      <a:avLst/>
                    </a:prstGeom>
                    <a:noFill/>
                    <a:ln>
                      <a:noFill/>
                    </a:ln>
                  </pic:spPr>
                </pic:pic>
              </a:graphicData>
            </a:graphic>
          </wp:inline>
        </w:drawing>
      </w:r>
    </w:p>
    <w:p w14:paraId="18A73E40" w14:textId="36BCABA1" w:rsidR="00C83504" w:rsidRDefault="00050EF0" w:rsidP="00F569A1">
      <w:pPr>
        <w:spacing w:after="0" w:line="240" w:lineRule="auto"/>
        <w:jc w:val="both"/>
        <w:rPr>
          <w:rFonts w:ascii="Arial" w:eastAsia="Times New Roman" w:hAnsi="Arial" w:cs="Arial"/>
          <w:sz w:val="28"/>
          <w:szCs w:val="28"/>
          <w:lang w:eastAsia="ro-RO"/>
        </w:rPr>
      </w:pPr>
      <w:r>
        <w:rPr>
          <w:rFonts w:ascii="Arial" w:eastAsia="Times New Roman" w:hAnsi="Arial" w:cs="Arial"/>
          <w:noProof/>
          <w:sz w:val="28"/>
          <w:szCs w:val="28"/>
        </w:rPr>
        <w:lastRenderedPageBreak/>
        <w:t xml:space="preserve">    </w:t>
      </w:r>
      <w:r>
        <w:rPr>
          <w:rFonts w:ascii="Arial" w:eastAsia="Times New Roman" w:hAnsi="Arial" w:cs="Arial"/>
          <w:noProof/>
          <w:sz w:val="28"/>
          <w:szCs w:val="28"/>
        </w:rPr>
        <w:drawing>
          <wp:inline distT="0" distB="0" distL="0" distR="0" wp14:anchorId="3CFE9B06" wp14:editId="0E8E098D">
            <wp:extent cx="5943600" cy="79171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917180"/>
                    </a:xfrm>
                    <a:prstGeom prst="rect">
                      <a:avLst/>
                    </a:prstGeom>
                    <a:noFill/>
                    <a:ln>
                      <a:noFill/>
                    </a:ln>
                  </pic:spPr>
                </pic:pic>
              </a:graphicData>
            </a:graphic>
          </wp:inline>
        </w:drawing>
      </w:r>
    </w:p>
    <w:p w14:paraId="587B53EC" w14:textId="1CBE96FF" w:rsidR="00C83504" w:rsidRDefault="00050EF0" w:rsidP="00F569A1">
      <w:pPr>
        <w:spacing w:after="0" w:line="240" w:lineRule="auto"/>
        <w:jc w:val="both"/>
        <w:rPr>
          <w:rFonts w:ascii="Arial" w:eastAsia="Times New Roman" w:hAnsi="Arial" w:cs="Arial"/>
          <w:sz w:val="28"/>
          <w:szCs w:val="28"/>
          <w:lang w:eastAsia="ro-RO"/>
        </w:rPr>
      </w:pPr>
      <w:r>
        <w:rPr>
          <w:rFonts w:ascii="Arial" w:eastAsia="Times New Roman" w:hAnsi="Arial" w:cs="Arial"/>
          <w:sz w:val="28"/>
          <w:szCs w:val="28"/>
          <w:lang w:eastAsia="ro-RO"/>
        </w:rPr>
        <w:lastRenderedPageBreak/>
        <w:t xml:space="preserve">        </w:t>
      </w:r>
      <w:r>
        <w:rPr>
          <w:rFonts w:ascii="Arial" w:eastAsia="Times New Roman" w:hAnsi="Arial" w:cs="Arial"/>
          <w:noProof/>
          <w:sz w:val="28"/>
          <w:szCs w:val="28"/>
        </w:rPr>
        <w:drawing>
          <wp:inline distT="0" distB="0" distL="0" distR="0" wp14:anchorId="0A202391" wp14:editId="0E01271A">
            <wp:extent cx="5661660" cy="7863840"/>
            <wp:effectExtent l="0" t="0" r="0" b="3810"/>
            <wp:docPr id="7" name="Picture 7" descr="C:\Users\user\Desktop\Image_20210807_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age_20210807_0001.bmp"/>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61660" cy="7863840"/>
                    </a:xfrm>
                    <a:prstGeom prst="rect">
                      <a:avLst/>
                    </a:prstGeom>
                    <a:noFill/>
                    <a:ln>
                      <a:noFill/>
                    </a:ln>
                  </pic:spPr>
                </pic:pic>
              </a:graphicData>
            </a:graphic>
          </wp:inline>
        </w:drawing>
      </w:r>
    </w:p>
    <w:p w14:paraId="3FE3151F" w14:textId="0A48464E" w:rsidR="00CB5683" w:rsidRPr="00CB5683" w:rsidRDefault="00CB5683" w:rsidP="00CB5683">
      <w:pPr>
        <w:spacing w:after="0" w:line="240" w:lineRule="auto"/>
        <w:ind w:firstLine="567"/>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Teren amplasament(s</w:t>
      </w:r>
      <w:r w:rsidRPr="00CB5683">
        <w:rPr>
          <w:rFonts w:ascii="Arial" w:eastAsia="Times New Roman" w:hAnsi="Arial" w:cs="Arial"/>
          <w:sz w:val="28"/>
          <w:szCs w:val="28"/>
          <w:lang w:val="ro-RO" w:eastAsia="ro-RO"/>
        </w:rPr>
        <w:t>uprafața de 5100.00 mp</w:t>
      </w:r>
      <w:r>
        <w:rPr>
          <w:rFonts w:ascii="Arial" w:eastAsia="Times New Roman" w:hAnsi="Arial" w:cs="Arial"/>
          <w:sz w:val="28"/>
          <w:szCs w:val="28"/>
          <w:lang w:val="ro-RO" w:eastAsia="ro-RO"/>
        </w:rPr>
        <w:t>)</w:t>
      </w:r>
      <w:r w:rsidRPr="00CB5683">
        <w:rPr>
          <w:rFonts w:ascii="Arial" w:eastAsia="Times New Roman" w:hAnsi="Arial" w:cs="Arial"/>
          <w:sz w:val="28"/>
          <w:szCs w:val="28"/>
          <w:lang w:val="ro-RO" w:eastAsia="ro-RO"/>
        </w:rPr>
        <w:t xml:space="preserve"> - Inventarul coordonate Stereo 70:</w:t>
      </w:r>
    </w:p>
    <w:tbl>
      <w:tblPr>
        <w:tblStyle w:val="TableGrid13"/>
        <w:tblW w:w="9726" w:type="dxa"/>
        <w:tblInd w:w="108" w:type="dxa"/>
        <w:tblLayout w:type="fixed"/>
        <w:tblLook w:val="04A0" w:firstRow="1" w:lastRow="0" w:firstColumn="1" w:lastColumn="0" w:noHBand="0" w:noVBand="1"/>
      </w:tblPr>
      <w:tblGrid>
        <w:gridCol w:w="980"/>
        <w:gridCol w:w="1783"/>
        <w:gridCol w:w="1821"/>
        <w:gridCol w:w="332"/>
        <w:gridCol w:w="1198"/>
        <w:gridCol w:w="1792"/>
        <w:gridCol w:w="1820"/>
      </w:tblGrid>
      <w:tr w:rsidR="00CB5683" w:rsidRPr="00CB5683" w14:paraId="4D653923" w14:textId="77777777" w:rsidTr="00CB5683">
        <w:trPr>
          <w:trHeight w:val="585"/>
        </w:trPr>
        <w:tc>
          <w:tcPr>
            <w:tcW w:w="980" w:type="dxa"/>
          </w:tcPr>
          <w:p w14:paraId="05AE21D4"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 xml:space="preserve">Nr. </w:t>
            </w:r>
          </w:p>
          <w:p w14:paraId="04547426" w14:textId="77777777" w:rsidR="00CB5683" w:rsidRPr="00CB5683" w:rsidRDefault="00CB5683" w:rsidP="00CB5683">
            <w:pPr>
              <w:ind w:right="-170"/>
              <w:jc w:val="both"/>
              <w:rPr>
                <w:rFonts w:ascii="Arial" w:eastAsiaTheme="minorHAnsi" w:hAnsi="Arial" w:cs="Arial"/>
                <w:sz w:val="28"/>
                <w:szCs w:val="28"/>
              </w:rPr>
            </w:pPr>
            <w:proofErr w:type="spellStart"/>
            <w:r w:rsidRPr="00CB5683">
              <w:rPr>
                <w:rFonts w:ascii="Arial" w:eastAsiaTheme="minorHAnsi" w:hAnsi="Arial" w:cs="Arial"/>
                <w:sz w:val="28"/>
                <w:szCs w:val="28"/>
              </w:rPr>
              <w:t>Punct</w:t>
            </w:r>
            <w:proofErr w:type="spellEnd"/>
          </w:p>
        </w:tc>
        <w:tc>
          <w:tcPr>
            <w:tcW w:w="1783" w:type="dxa"/>
          </w:tcPr>
          <w:p w14:paraId="36F876C6"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 xml:space="preserve">         X</w:t>
            </w:r>
          </w:p>
          <w:p w14:paraId="74F160C5" w14:textId="77777777" w:rsidR="00CB5683" w:rsidRPr="00CB5683" w:rsidRDefault="00CB5683" w:rsidP="00CB5683">
            <w:pPr>
              <w:ind w:right="-170"/>
              <w:rPr>
                <w:rFonts w:ascii="Arial" w:eastAsiaTheme="minorHAnsi" w:hAnsi="Arial" w:cs="Arial"/>
                <w:sz w:val="28"/>
                <w:szCs w:val="28"/>
              </w:rPr>
            </w:pPr>
          </w:p>
        </w:tc>
        <w:tc>
          <w:tcPr>
            <w:tcW w:w="1821" w:type="dxa"/>
          </w:tcPr>
          <w:p w14:paraId="6B1A5369" w14:textId="77777777" w:rsidR="00CB5683" w:rsidRPr="00CB5683" w:rsidRDefault="00CB5683" w:rsidP="00CB5683">
            <w:pPr>
              <w:ind w:right="-170"/>
              <w:jc w:val="center"/>
              <w:rPr>
                <w:rFonts w:ascii="Arial" w:eastAsiaTheme="minorHAnsi" w:hAnsi="Arial" w:cs="Arial"/>
                <w:sz w:val="28"/>
                <w:szCs w:val="28"/>
              </w:rPr>
            </w:pPr>
            <w:r w:rsidRPr="00CB5683">
              <w:rPr>
                <w:rFonts w:ascii="Arial" w:eastAsiaTheme="minorHAnsi" w:hAnsi="Arial" w:cs="Arial"/>
                <w:sz w:val="28"/>
                <w:szCs w:val="28"/>
              </w:rPr>
              <w:t>Y</w:t>
            </w:r>
          </w:p>
        </w:tc>
        <w:tc>
          <w:tcPr>
            <w:tcW w:w="332" w:type="dxa"/>
            <w:vMerge w:val="restart"/>
            <w:tcBorders>
              <w:top w:val="nil"/>
              <w:right w:val="single" w:sz="4" w:space="0" w:color="auto"/>
            </w:tcBorders>
          </w:tcPr>
          <w:p w14:paraId="6BFEC812"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 xml:space="preserve">  </w:t>
            </w:r>
          </w:p>
        </w:tc>
        <w:tc>
          <w:tcPr>
            <w:tcW w:w="1198" w:type="dxa"/>
            <w:tcBorders>
              <w:left w:val="single" w:sz="4" w:space="0" w:color="auto"/>
            </w:tcBorders>
          </w:tcPr>
          <w:p w14:paraId="284E4E28"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 xml:space="preserve">Nr. </w:t>
            </w:r>
            <w:proofErr w:type="spellStart"/>
            <w:r w:rsidRPr="00CB5683">
              <w:rPr>
                <w:rFonts w:ascii="Arial" w:eastAsiaTheme="minorHAnsi" w:hAnsi="Arial" w:cs="Arial"/>
                <w:sz w:val="28"/>
                <w:szCs w:val="28"/>
              </w:rPr>
              <w:t>Punct</w:t>
            </w:r>
            <w:proofErr w:type="spellEnd"/>
          </w:p>
        </w:tc>
        <w:tc>
          <w:tcPr>
            <w:tcW w:w="1792" w:type="dxa"/>
          </w:tcPr>
          <w:p w14:paraId="5F19127F" w14:textId="77777777" w:rsidR="00CB5683" w:rsidRPr="00CB5683" w:rsidRDefault="00CB5683" w:rsidP="00CB5683">
            <w:pPr>
              <w:ind w:right="-170" w:firstLine="720"/>
              <w:jc w:val="both"/>
              <w:rPr>
                <w:rFonts w:ascii="Arial" w:eastAsiaTheme="minorHAnsi" w:hAnsi="Arial" w:cs="Arial"/>
                <w:sz w:val="28"/>
                <w:szCs w:val="28"/>
              </w:rPr>
            </w:pPr>
            <w:r w:rsidRPr="00CB5683">
              <w:rPr>
                <w:rFonts w:ascii="Arial" w:eastAsiaTheme="minorHAnsi" w:hAnsi="Arial" w:cs="Arial"/>
                <w:sz w:val="28"/>
                <w:szCs w:val="28"/>
              </w:rPr>
              <w:t>X</w:t>
            </w:r>
          </w:p>
        </w:tc>
        <w:tc>
          <w:tcPr>
            <w:tcW w:w="1820" w:type="dxa"/>
          </w:tcPr>
          <w:p w14:paraId="5FE7744B"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 xml:space="preserve">          Y</w:t>
            </w:r>
          </w:p>
        </w:tc>
      </w:tr>
      <w:tr w:rsidR="00CB5683" w:rsidRPr="00CB5683" w14:paraId="3FC62684" w14:textId="77777777" w:rsidTr="00CB5683">
        <w:trPr>
          <w:trHeight w:val="58"/>
        </w:trPr>
        <w:tc>
          <w:tcPr>
            <w:tcW w:w="980" w:type="dxa"/>
          </w:tcPr>
          <w:p w14:paraId="3F4DD007"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336</w:t>
            </w:r>
          </w:p>
        </w:tc>
        <w:tc>
          <w:tcPr>
            <w:tcW w:w="1783" w:type="dxa"/>
          </w:tcPr>
          <w:p w14:paraId="27326DFE"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430083.627</w:t>
            </w:r>
          </w:p>
        </w:tc>
        <w:tc>
          <w:tcPr>
            <w:tcW w:w="1821" w:type="dxa"/>
          </w:tcPr>
          <w:p w14:paraId="54B26DC2" w14:textId="77777777" w:rsidR="00CB5683" w:rsidRPr="00CB5683" w:rsidRDefault="00CB5683" w:rsidP="00CB5683">
            <w:pPr>
              <w:ind w:left="34" w:right="-170"/>
              <w:jc w:val="both"/>
              <w:rPr>
                <w:rFonts w:ascii="Arial" w:eastAsiaTheme="minorHAnsi" w:hAnsi="Arial" w:cs="Arial"/>
                <w:sz w:val="28"/>
                <w:szCs w:val="28"/>
              </w:rPr>
            </w:pPr>
            <w:r w:rsidRPr="00CB5683">
              <w:rPr>
                <w:rFonts w:ascii="Arial" w:eastAsiaTheme="minorHAnsi" w:hAnsi="Arial" w:cs="Arial"/>
                <w:sz w:val="28"/>
                <w:szCs w:val="28"/>
              </w:rPr>
              <w:t>534199.615</w:t>
            </w:r>
          </w:p>
        </w:tc>
        <w:tc>
          <w:tcPr>
            <w:tcW w:w="332" w:type="dxa"/>
            <w:vMerge/>
            <w:tcBorders>
              <w:right w:val="single" w:sz="4" w:space="0" w:color="auto"/>
            </w:tcBorders>
          </w:tcPr>
          <w:p w14:paraId="5C298610" w14:textId="77777777" w:rsidR="00CB5683" w:rsidRPr="00CB5683" w:rsidRDefault="00CB5683" w:rsidP="00CB5683">
            <w:pPr>
              <w:ind w:right="-170"/>
              <w:jc w:val="both"/>
              <w:rPr>
                <w:rFonts w:ascii="Arial" w:eastAsiaTheme="minorHAnsi" w:hAnsi="Arial" w:cs="Arial"/>
                <w:sz w:val="28"/>
                <w:szCs w:val="28"/>
              </w:rPr>
            </w:pPr>
          </w:p>
        </w:tc>
        <w:tc>
          <w:tcPr>
            <w:tcW w:w="1198" w:type="dxa"/>
            <w:tcBorders>
              <w:left w:val="single" w:sz="4" w:space="0" w:color="auto"/>
            </w:tcBorders>
          </w:tcPr>
          <w:p w14:paraId="400904CE"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347</w:t>
            </w:r>
          </w:p>
        </w:tc>
        <w:tc>
          <w:tcPr>
            <w:tcW w:w="1792" w:type="dxa"/>
          </w:tcPr>
          <w:p w14:paraId="350A2961" w14:textId="77777777" w:rsidR="00CB5683" w:rsidRPr="00CB5683" w:rsidRDefault="00CB5683" w:rsidP="00CB5683">
            <w:pPr>
              <w:ind w:left="-108" w:right="-170"/>
              <w:jc w:val="both"/>
              <w:rPr>
                <w:rFonts w:ascii="Arial" w:eastAsiaTheme="minorHAnsi" w:hAnsi="Arial" w:cs="Arial"/>
                <w:sz w:val="28"/>
                <w:szCs w:val="28"/>
              </w:rPr>
            </w:pPr>
            <w:r w:rsidRPr="00CB5683">
              <w:rPr>
                <w:rFonts w:ascii="Arial" w:eastAsiaTheme="minorHAnsi" w:hAnsi="Arial" w:cs="Arial"/>
                <w:sz w:val="28"/>
                <w:szCs w:val="28"/>
              </w:rPr>
              <w:t xml:space="preserve"> 429998.995</w:t>
            </w:r>
          </w:p>
        </w:tc>
        <w:tc>
          <w:tcPr>
            <w:tcW w:w="1820" w:type="dxa"/>
          </w:tcPr>
          <w:p w14:paraId="61E24035" w14:textId="77777777" w:rsidR="00CB5683" w:rsidRPr="00CB5683" w:rsidRDefault="00CB5683" w:rsidP="00CB5683">
            <w:pPr>
              <w:ind w:left="33" w:right="-170"/>
              <w:jc w:val="both"/>
              <w:rPr>
                <w:rFonts w:ascii="Arial" w:eastAsiaTheme="minorHAnsi" w:hAnsi="Arial" w:cs="Arial"/>
                <w:sz w:val="28"/>
                <w:szCs w:val="28"/>
              </w:rPr>
            </w:pPr>
            <w:r w:rsidRPr="00CB5683">
              <w:rPr>
                <w:rFonts w:ascii="Arial" w:eastAsiaTheme="minorHAnsi" w:hAnsi="Arial" w:cs="Arial"/>
                <w:sz w:val="28"/>
                <w:szCs w:val="28"/>
              </w:rPr>
              <w:t>534223.494</w:t>
            </w:r>
          </w:p>
        </w:tc>
      </w:tr>
      <w:tr w:rsidR="00CB5683" w:rsidRPr="00CB5683" w14:paraId="3B1F6865" w14:textId="77777777" w:rsidTr="00CB5683">
        <w:trPr>
          <w:trHeight w:val="330"/>
        </w:trPr>
        <w:tc>
          <w:tcPr>
            <w:tcW w:w="980" w:type="dxa"/>
          </w:tcPr>
          <w:p w14:paraId="2FC07A0F"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 xml:space="preserve">    9</w:t>
            </w:r>
          </w:p>
        </w:tc>
        <w:tc>
          <w:tcPr>
            <w:tcW w:w="1783" w:type="dxa"/>
          </w:tcPr>
          <w:p w14:paraId="06175EB4"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430091.431</w:t>
            </w:r>
          </w:p>
        </w:tc>
        <w:tc>
          <w:tcPr>
            <w:tcW w:w="1821" w:type="dxa"/>
          </w:tcPr>
          <w:p w14:paraId="4998DD48" w14:textId="77777777" w:rsidR="00CB5683" w:rsidRPr="00CB5683" w:rsidRDefault="00CB5683" w:rsidP="00CB5683">
            <w:pPr>
              <w:ind w:left="34" w:right="-170"/>
              <w:jc w:val="both"/>
              <w:rPr>
                <w:rFonts w:ascii="Arial" w:eastAsiaTheme="minorHAnsi" w:hAnsi="Arial" w:cs="Arial"/>
                <w:sz w:val="28"/>
                <w:szCs w:val="28"/>
              </w:rPr>
            </w:pPr>
            <w:r w:rsidRPr="00CB5683">
              <w:rPr>
                <w:rFonts w:ascii="Arial" w:eastAsiaTheme="minorHAnsi" w:hAnsi="Arial" w:cs="Arial"/>
                <w:sz w:val="28"/>
                <w:szCs w:val="28"/>
              </w:rPr>
              <w:t>534268.557</w:t>
            </w:r>
          </w:p>
        </w:tc>
        <w:tc>
          <w:tcPr>
            <w:tcW w:w="332" w:type="dxa"/>
            <w:vMerge/>
            <w:tcBorders>
              <w:right w:val="single" w:sz="4" w:space="0" w:color="auto"/>
            </w:tcBorders>
          </w:tcPr>
          <w:p w14:paraId="086DEE59" w14:textId="77777777" w:rsidR="00CB5683" w:rsidRPr="00CB5683" w:rsidRDefault="00CB5683" w:rsidP="00CB5683">
            <w:pPr>
              <w:ind w:left="882" w:right="-170"/>
              <w:jc w:val="both"/>
              <w:rPr>
                <w:rFonts w:ascii="Arial" w:eastAsiaTheme="minorHAnsi" w:hAnsi="Arial" w:cs="Arial"/>
                <w:sz w:val="28"/>
                <w:szCs w:val="28"/>
              </w:rPr>
            </w:pPr>
          </w:p>
        </w:tc>
        <w:tc>
          <w:tcPr>
            <w:tcW w:w="1198" w:type="dxa"/>
            <w:tcBorders>
              <w:left w:val="single" w:sz="4" w:space="0" w:color="auto"/>
            </w:tcBorders>
          </w:tcPr>
          <w:p w14:paraId="7C5D81FA"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348</w:t>
            </w:r>
          </w:p>
        </w:tc>
        <w:tc>
          <w:tcPr>
            <w:tcW w:w="1792" w:type="dxa"/>
          </w:tcPr>
          <w:p w14:paraId="2A50561F"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429991.841</w:t>
            </w:r>
          </w:p>
        </w:tc>
        <w:tc>
          <w:tcPr>
            <w:tcW w:w="1820" w:type="dxa"/>
          </w:tcPr>
          <w:p w14:paraId="6704B84E" w14:textId="77777777" w:rsidR="00CB5683" w:rsidRPr="00CB5683" w:rsidRDefault="00CB5683" w:rsidP="00CB5683">
            <w:pPr>
              <w:ind w:left="17" w:right="-170"/>
              <w:jc w:val="both"/>
              <w:rPr>
                <w:rFonts w:ascii="Arial" w:eastAsiaTheme="minorHAnsi" w:hAnsi="Arial" w:cs="Arial"/>
                <w:sz w:val="28"/>
                <w:szCs w:val="28"/>
              </w:rPr>
            </w:pPr>
            <w:r w:rsidRPr="00CB5683">
              <w:rPr>
                <w:rFonts w:ascii="Arial" w:eastAsiaTheme="minorHAnsi" w:hAnsi="Arial" w:cs="Arial"/>
                <w:sz w:val="28"/>
                <w:szCs w:val="28"/>
              </w:rPr>
              <w:t>534218.292</w:t>
            </w:r>
          </w:p>
        </w:tc>
      </w:tr>
      <w:tr w:rsidR="00CB5683" w:rsidRPr="00CB5683" w14:paraId="1260FBF3" w14:textId="77777777" w:rsidTr="00CB5683">
        <w:trPr>
          <w:trHeight w:val="317"/>
        </w:trPr>
        <w:tc>
          <w:tcPr>
            <w:tcW w:w="980" w:type="dxa"/>
          </w:tcPr>
          <w:p w14:paraId="3EF4BF49"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337</w:t>
            </w:r>
          </w:p>
        </w:tc>
        <w:tc>
          <w:tcPr>
            <w:tcW w:w="1783" w:type="dxa"/>
          </w:tcPr>
          <w:p w14:paraId="4E5B3021"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430091.730</w:t>
            </w:r>
          </w:p>
        </w:tc>
        <w:tc>
          <w:tcPr>
            <w:tcW w:w="1821" w:type="dxa"/>
          </w:tcPr>
          <w:p w14:paraId="1B524F50" w14:textId="77777777" w:rsidR="00CB5683" w:rsidRPr="00CB5683" w:rsidRDefault="00CB5683" w:rsidP="00CB5683">
            <w:pPr>
              <w:ind w:left="34" w:right="-170"/>
              <w:jc w:val="both"/>
              <w:rPr>
                <w:rFonts w:ascii="Arial" w:eastAsiaTheme="minorHAnsi" w:hAnsi="Arial" w:cs="Arial"/>
                <w:sz w:val="28"/>
                <w:szCs w:val="28"/>
              </w:rPr>
            </w:pPr>
            <w:r w:rsidRPr="00CB5683">
              <w:rPr>
                <w:rFonts w:ascii="Arial" w:eastAsiaTheme="minorHAnsi" w:hAnsi="Arial" w:cs="Arial"/>
                <w:sz w:val="28"/>
                <w:szCs w:val="28"/>
              </w:rPr>
              <w:t>534271.198</w:t>
            </w:r>
          </w:p>
        </w:tc>
        <w:tc>
          <w:tcPr>
            <w:tcW w:w="332" w:type="dxa"/>
            <w:vMerge/>
            <w:tcBorders>
              <w:right w:val="single" w:sz="4" w:space="0" w:color="auto"/>
            </w:tcBorders>
          </w:tcPr>
          <w:p w14:paraId="3FB96410" w14:textId="77777777" w:rsidR="00CB5683" w:rsidRPr="00CB5683" w:rsidRDefault="00CB5683" w:rsidP="00CB5683">
            <w:pPr>
              <w:ind w:left="882" w:right="-170"/>
              <w:jc w:val="both"/>
              <w:rPr>
                <w:rFonts w:ascii="Arial" w:eastAsiaTheme="minorHAnsi" w:hAnsi="Arial" w:cs="Arial"/>
                <w:sz w:val="28"/>
                <w:szCs w:val="28"/>
              </w:rPr>
            </w:pPr>
          </w:p>
        </w:tc>
        <w:tc>
          <w:tcPr>
            <w:tcW w:w="1198" w:type="dxa"/>
            <w:tcBorders>
              <w:left w:val="single" w:sz="4" w:space="0" w:color="auto"/>
            </w:tcBorders>
          </w:tcPr>
          <w:p w14:paraId="464095E6" w14:textId="77777777" w:rsidR="00CB5683" w:rsidRPr="00CB5683" w:rsidRDefault="00CB5683" w:rsidP="00CB5683">
            <w:pPr>
              <w:tabs>
                <w:tab w:val="left" w:pos="81"/>
              </w:tabs>
              <w:ind w:right="-170"/>
              <w:jc w:val="both"/>
              <w:rPr>
                <w:rFonts w:ascii="Arial" w:eastAsiaTheme="minorHAnsi" w:hAnsi="Arial" w:cs="Arial"/>
                <w:sz w:val="28"/>
                <w:szCs w:val="28"/>
              </w:rPr>
            </w:pPr>
            <w:r w:rsidRPr="00CB5683">
              <w:rPr>
                <w:rFonts w:ascii="Arial" w:eastAsiaTheme="minorHAnsi" w:hAnsi="Arial" w:cs="Arial"/>
                <w:sz w:val="28"/>
                <w:szCs w:val="28"/>
              </w:rPr>
              <w:t>349</w:t>
            </w:r>
          </w:p>
        </w:tc>
        <w:tc>
          <w:tcPr>
            <w:tcW w:w="1792" w:type="dxa"/>
          </w:tcPr>
          <w:p w14:paraId="36C37B76"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429986.008</w:t>
            </w:r>
          </w:p>
        </w:tc>
        <w:tc>
          <w:tcPr>
            <w:tcW w:w="1820" w:type="dxa"/>
          </w:tcPr>
          <w:p w14:paraId="04642EB8" w14:textId="77777777" w:rsidR="00CB5683" w:rsidRPr="00CB5683" w:rsidRDefault="00CB5683" w:rsidP="00CB5683">
            <w:pPr>
              <w:ind w:left="17" w:right="-170"/>
              <w:jc w:val="both"/>
              <w:rPr>
                <w:rFonts w:ascii="Arial" w:eastAsiaTheme="minorHAnsi" w:hAnsi="Arial" w:cs="Arial"/>
                <w:sz w:val="28"/>
                <w:szCs w:val="28"/>
              </w:rPr>
            </w:pPr>
            <w:r w:rsidRPr="00CB5683">
              <w:rPr>
                <w:rFonts w:ascii="Arial" w:eastAsiaTheme="minorHAnsi" w:hAnsi="Arial" w:cs="Arial"/>
                <w:sz w:val="28"/>
                <w:szCs w:val="28"/>
              </w:rPr>
              <w:t>534212.178</w:t>
            </w:r>
          </w:p>
        </w:tc>
      </w:tr>
      <w:tr w:rsidR="00CB5683" w:rsidRPr="00CB5683" w14:paraId="7EA03E01" w14:textId="77777777" w:rsidTr="00CB5683">
        <w:trPr>
          <w:trHeight w:val="330"/>
        </w:trPr>
        <w:tc>
          <w:tcPr>
            <w:tcW w:w="980" w:type="dxa"/>
          </w:tcPr>
          <w:p w14:paraId="2DAE481C"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338</w:t>
            </w:r>
          </w:p>
        </w:tc>
        <w:tc>
          <w:tcPr>
            <w:tcW w:w="1783" w:type="dxa"/>
          </w:tcPr>
          <w:p w14:paraId="121121CE"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430082.702</w:t>
            </w:r>
          </w:p>
        </w:tc>
        <w:tc>
          <w:tcPr>
            <w:tcW w:w="1821" w:type="dxa"/>
          </w:tcPr>
          <w:p w14:paraId="364AA830" w14:textId="77777777" w:rsidR="00CB5683" w:rsidRPr="00CB5683" w:rsidRDefault="00CB5683" w:rsidP="00CB5683">
            <w:pPr>
              <w:ind w:left="34" w:right="-170"/>
              <w:jc w:val="both"/>
              <w:rPr>
                <w:rFonts w:ascii="Arial" w:eastAsiaTheme="minorHAnsi" w:hAnsi="Arial" w:cs="Arial"/>
                <w:sz w:val="28"/>
                <w:szCs w:val="28"/>
              </w:rPr>
            </w:pPr>
            <w:r w:rsidRPr="00CB5683">
              <w:rPr>
                <w:rFonts w:ascii="Arial" w:eastAsiaTheme="minorHAnsi" w:hAnsi="Arial" w:cs="Arial"/>
                <w:sz w:val="28"/>
                <w:szCs w:val="28"/>
              </w:rPr>
              <w:t>534281.302</w:t>
            </w:r>
          </w:p>
        </w:tc>
        <w:tc>
          <w:tcPr>
            <w:tcW w:w="332" w:type="dxa"/>
            <w:vMerge/>
            <w:tcBorders>
              <w:right w:val="single" w:sz="4" w:space="0" w:color="auto"/>
            </w:tcBorders>
          </w:tcPr>
          <w:p w14:paraId="692316CC" w14:textId="77777777" w:rsidR="00CB5683" w:rsidRPr="00CB5683" w:rsidRDefault="00CB5683" w:rsidP="00CB5683">
            <w:pPr>
              <w:ind w:left="882" w:right="-170"/>
              <w:jc w:val="both"/>
              <w:rPr>
                <w:rFonts w:ascii="Arial" w:eastAsiaTheme="minorHAnsi" w:hAnsi="Arial" w:cs="Arial"/>
                <w:sz w:val="28"/>
                <w:szCs w:val="28"/>
              </w:rPr>
            </w:pPr>
          </w:p>
        </w:tc>
        <w:tc>
          <w:tcPr>
            <w:tcW w:w="1198" w:type="dxa"/>
            <w:tcBorders>
              <w:left w:val="single" w:sz="4" w:space="0" w:color="auto"/>
            </w:tcBorders>
          </w:tcPr>
          <w:p w14:paraId="022E7664" w14:textId="77777777" w:rsidR="00CB5683" w:rsidRPr="00CB5683" w:rsidRDefault="00CB5683" w:rsidP="00CB5683">
            <w:pPr>
              <w:tabs>
                <w:tab w:val="left" w:pos="81"/>
              </w:tabs>
              <w:ind w:right="-170"/>
              <w:jc w:val="both"/>
              <w:rPr>
                <w:rFonts w:ascii="Arial" w:eastAsiaTheme="minorHAnsi" w:hAnsi="Arial" w:cs="Arial"/>
                <w:sz w:val="28"/>
                <w:szCs w:val="28"/>
              </w:rPr>
            </w:pPr>
            <w:r w:rsidRPr="00CB5683">
              <w:rPr>
                <w:rFonts w:ascii="Arial" w:eastAsiaTheme="minorHAnsi" w:hAnsi="Arial" w:cs="Arial"/>
                <w:sz w:val="28"/>
                <w:szCs w:val="28"/>
              </w:rPr>
              <w:t>350</w:t>
            </w:r>
          </w:p>
        </w:tc>
        <w:tc>
          <w:tcPr>
            <w:tcW w:w="1792" w:type="dxa"/>
          </w:tcPr>
          <w:p w14:paraId="4B808B7B"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429978.602</w:t>
            </w:r>
          </w:p>
        </w:tc>
        <w:tc>
          <w:tcPr>
            <w:tcW w:w="1820" w:type="dxa"/>
          </w:tcPr>
          <w:p w14:paraId="1D73CD86" w14:textId="77777777" w:rsidR="00CB5683" w:rsidRPr="00CB5683" w:rsidRDefault="00CB5683" w:rsidP="00CB5683">
            <w:pPr>
              <w:ind w:left="17" w:right="-170"/>
              <w:jc w:val="both"/>
              <w:rPr>
                <w:rFonts w:ascii="Arial" w:eastAsiaTheme="minorHAnsi" w:hAnsi="Arial" w:cs="Arial"/>
                <w:sz w:val="28"/>
                <w:szCs w:val="28"/>
              </w:rPr>
            </w:pPr>
            <w:r w:rsidRPr="00CB5683">
              <w:rPr>
                <w:rFonts w:ascii="Arial" w:eastAsiaTheme="minorHAnsi" w:hAnsi="Arial" w:cs="Arial"/>
                <w:sz w:val="28"/>
                <w:szCs w:val="28"/>
              </w:rPr>
              <w:t>534207.855</w:t>
            </w:r>
          </w:p>
        </w:tc>
      </w:tr>
      <w:tr w:rsidR="00CB5683" w:rsidRPr="00CB5683" w14:paraId="4777CB12" w14:textId="77777777" w:rsidTr="00CB5683">
        <w:trPr>
          <w:trHeight w:val="330"/>
        </w:trPr>
        <w:tc>
          <w:tcPr>
            <w:tcW w:w="980" w:type="dxa"/>
          </w:tcPr>
          <w:p w14:paraId="6477B2A2"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339</w:t>
            </w:r>
          </w:p>
        </w:tc>
        <w:tc>
          <w:tcPr>
            <w:tcW w:w="1783" w:type="dxa"/>
          </w:tcPr>
          <w:p w14:paraId="5F0CDDDF" w14:textId="77777777" w:rsidR="00CB5683" w:rsidRPr="00CB5683" w:rsidRDefault="00CB5683" w:rsidP="00CB5683">
            <w:pPr>
              <w:ind w:left="-108" w:right="-170"/>
              <w:jc w:val="both"/>
              <w:rPr>
                <w:rFonts w:ascii="Arial" w:eastAsiaTheme="minorHAnsi" w:hAnsi="Arial" w:cs="Arial"/>
                <w:sz w:val="28"/>
                <w:szCs w:val="28"/>
              </w:rPr>
            </w:pPr>
            <w:r w:rsidRPr="00CB5683">
              <w:rPr>
                <w:rFonts w:ascii="Arial" w:eastAsiaTheme="minorHAnsi" w:hAnsi="Arial" w:cs="Arial"/>
                <w:sz w:val="28"/>
                <w:szCs w:val="28"/>
              </w:rPr>
              <w:t xml:space="preserve"> 430080.500</w:t>
            </w:r>
          </w:p>
        </w:tc>
        <w:tc>
          <w:tcPr>
            <w:tcW w:w="1821" w:type="dxa"/>
          </w:tcPr>
          <w:p w14:paraId="0BA898DE" w14:textId="77777777" w:rsidR="00CB5683" w:rsidRPr="00CB5683" w:rsidRDefault="00CB5683" w:rsidP="00CB5683">
            <w:pPr>
              <w:ind w:left="33" w:right="-170"/>
              <w:jc w:val="both"/>
              <w:rPr>
                <w:rFonts w:ascii="Arial" w:eastAsiaTheme="minorHAnsi" w:hAnsi="Arial" w:cs="Arial"/>
                <w:sz w:val="28"/>
                <w:szCs w:val="28"/>
              </w:rPr>
            </w:pPr>
            <w:r w:rsidRPr="00CB5683">
              <w:rPr>
                <w:rFonts w:ascii="Arial" w:eastAsiaTheme="minorHAnsi" w:hAnsi="Arial" w:cs="Arial"/>
                <w:sz w:val="28"/>
                <w:szCs w:val="28"/>
              </w:rPr>
              <w:t>534282.238</w:t>
            </w:r>
          </w:p>
        </w:tc>
        <w:tc>
          <w:tcPr>
            <w:tcW w:w="332" w:type="dxa"/>
            <w:vMerge/>
            <w:tcBorders>
              <w:right w:val="single" w:sz="4" w:space="0" w:color="auto"/>
            </w:tcBorders>
          </w:tcPr>
          <w:p w14:paraId="5DFD42DB" w14:textId="77777777" w:rsidR="00CB5683" w:rsidRPr="00CB5683" w:rsidRDefault="00CB5683" w:rsidP="00CB5683">
            <w:pPr>
              <w:ind w:left="882" w:right="-170"/>
              <w:jc w:val="both"/>
              <w:rPr>
                <w:rFonts w:ascii="Arial" w:eastAsiaTheme="minorHAnsi" w:hAnsi="Arial" w:cs="Arial"/>
                <w:sz w:val="28"/>
                <w:szCs w:val="28"/>
              </w:rPr>
            </w:pPr>
          </w:p>
        </w:tc>
        <w:tc>
          <w:tcPr>
            <w:tcW w:w="1198" w:type="dxa"/>
            <w:tcBorders>
              <w:left w:val="single" w:sz="4" w:space="0" w:color="auto"/>
            </w:tcBorders>
          </w:tcPr>
          <w:p w14:paraId="57FAACF7" w14:textId="77777777" w:rsidR="00CB5683" w:rsidRPr="00CB5683" w:rsidRDefault="00CB5683" w:rsidP="00CB5683">
            <w:pPr>
              <w:tabs>
                <w:tab w:val="left" w:pos="81"/>
              </w:tabs>
              <w:ind w:right="-170"/>
              <w:jc w:val="both"/>
              <w:rPr>
                <w:rFonts w:ascii="Arial" w:eastAsiaTheme="minorHAnsi" w:hAnsi="Arial" w:cs="Arial"/>
                <w:sz w:val="28"/>
                <w:szCs w:val="28"/>
              </w:rPr>
            </w:pPr>
            <w:r w:rsidRPr="00CB5683">
              <w:rPr>
                <w:rFonts w:ascii="Arial" w:eastAsiaTheme="minorHAnsi" w:hAnsi="Arial" w:cs="Arial"/>
                <w:sz w:val="28"/>
                <w:szCs w:val="28"/>
              </w:rPr>
              <w:t>351</w:t>
            </w:r>
          </w:p>
        </w:tc>
        <w:tc>
          <w:tcPr>
            <w:tcW w:w="1792" w:type="dxa"/>
          </w:tcPr>
          <w:p w14:paraId="46CA5EAA"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429979.730</w:t>
            </w:r>
          </w:p>
        </w:tc>
        <w:tc>
          <w:tcPr>
            <w:tcW w:w="1820" w:type="dxa"/>
          </w:tcPr>
          <w:p w14:paraId="5C9E7EEA" w14:textId="77777777" w:rsidR="00CB5683" w:rsidRPr="00CB5683" w:rsidRDefault="00CB5683" w:rsidP="00CB5683">
            <w:pPr>
              <w:ind w:left="17" w:right="-170"/>
              <w:jc w:val="both"/>
              <w:rPr>
                <w:rFonts w:ascii="Arial" w:eastAsiaTheme="minorHAnsi" w:hAnsi="Arial" w:cs="Arial"/>
                <w:sz w:val="28"/>
                <w:szCs w:val="28"/>
              </w:rPr>
            </w:pPr>
            <w:r w:rsidRPr="00CB5683">
              <w:rPr>
                <w:rFonts w:ascii="Arial" w:eastAsiaTheme="minorHAnsi" w:hAnsi="Arial" w:cs="Arial"/>
                <w:sz w:val="28"/>
                <w:szCs w:val="28"/>
              </w:rPr>
              <w:t>534204.890</w:t>
            </w:r>
          </w:p>
        </w:tc>
      </w:tr>
      <w:tr w:rsidR="00CB5683" w:rsidRPr="00CB5683" w14:paraId="6EFB4249" w14:textId="77777777" w:rsidTr="00CB5683">
        <w:trPr>
          <w:trHeight w:val="155"/>
        </w:trPr>
        <w:tc>
          <w:tcPr>
            <w:tcW w:w="980" w:type="dxa"/>
          </w:tcPr>
          <w:p w14:paraId="59B6593D"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340</w:t>
            </w:r>
          </w:p>
        </w:tc>
        <w:tc>
          <w:tcPr>
            <w:tcW w:w="1783" w:type="dxa"/>
          </w:tcPr>
          <w:p w14:paraId="438A61FC"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430072.762</w:t>
            </w:r>
          </w:p>
        </w:tc>
        <w:tc>
          <w:tcPr>
            <w:tcW w:w="1821" w:type="dxa"/>
          </w:tcPr>
          <w:p w14:paraId="2EDDDECF" w14:textId="77777777" w:rsidR="00CB5683" w:rsidRPr="00CB5683" w:rsidRDefault="00CB5683" w:rsidP="00CB5683">
            <w:pPr>
              <w:ind w:left="33" w:right="-170"/>
              <w:jc w:val="both"/>
              <w:rPr>
                <w:rFonts w:ascii="Arial" w:eastAsiaTheme="minorHAnsi" w:hAnsi="Arial" w:cs="Arial"/>
                <w:sz w:val="28"/>
                <w:szCs w:val="28"/>
              </w:rPr>
            </w:pPr>
            <w:r w:rsidRPr="00CB5683">
              <w:rPr>
                <w:rFonts w:ascii="Arial" w:eastAsiaTheme="minorHAnsi" w:hAnsi="Arial" w:cs="Arial"/>
                <w:sz w:val="28"/>
                <w:szCs w:val="28"/>
              </w:rPr>
              <w:t>534281.440</w:t>
            </w:r>
          </w:p>
        </w:tc>
        <w:tc>
          <w:tcPr>
            <w:tcW w:w="332" w:type="dxa"/>
            <w:vMerge/>
            <w:tcBorders>
              <w:right w:val="single" w:sz="4" w:space="0" w:color="auto"/>
            </w:tcBorders>
          </w:tcPr>
          <w:p w14:paraId="10B97202" w14:textId="77777777" w:rsidR="00CB5683" w:rsidRPr="00CB5683" w:rsidRDefault="00CB5683" w:rsidP="00CB5683">
            <w:pPr>
              <w:ind w:left="494" w:right="-170"/>
              <w:jc w:val="both"/>
              <w:rPr>
                <w:rFonts w:ascii="Arial" w:eastAsiaTheme="minorHAnsi" w:hAnsi="Arial" w:cs="Arial"/>
                <w:sz w:val="28"/>
                <w:szCs w:val="28"/>
              </w:rPr>
            </w:pPr>
          </w:p>
        </w:tc>
        <w:tc>
          <w:tcPr>
            <w:tcW w:w="1198" w:type="dxa"/>
            <w:tcBorders>
              <w:left w:val="single" w:sz="4" w:space="0" w:color="auto"/>
            </w:tcBorders>
          </w:tcPr>
          <w:p w14:paraId="35578328" w14:textId="77777777" w:rsidR="00CB5683" w:rsidRPr="00CB5683" w:rsidRDefault="00CB5683" w:rsidP="00CB5683">
            <w:pPr>
              <w:tabs>
                <w:tab w:val="left" w:pos="81"/>
              </w:tabs>
              <w:ind w:right="-170"/>
              <w:jc w:val="both"/>
              <w:rPr>
                <w:rFonts w:ascii="Arial" w:eastAsiaTheme="minorHAnsi" w:hAnsi="Arial" w:cs="Arial"/>
                <w:sz w:val="28"/>
                <w:szCs w:val="28"/>
              </w:rPr>
            </w:pPr>
            <w:r w:rsidRPr="00CB5683">
              <w:rPr>
                <w:rFonts w:ascii="Arial" w:eastAsiaTheme="minorHAnsi" w:hAnsi="Arial" w:cs="Arial"/>
                <w:sz w:val="28"/>
                <w:szCs w:val="28"/>
              </w:rPr>
              <w:t>352</w:t>
            </w:r>
          </w:p>
        </w:tc>
        <w:tc>
          <w:tcPr>
            <w:tcW w:w="1792" w:type="dxa"/>
          </w:tcPr>
          <w:p w14:paraId="794F537E"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429992.446</w:t>
            </w:r>
          </w:p>
        </w:tc>
        <w:tc>
          <w:tcPr>
            <w:tcW w:w="1820" w:type="dxa"/>
          </w:tcPr>
          <w:p w14:paraId="7343114A" w14:textId="77777777" w:rsidR="00CB5683" w:rsidRPr="00CB5683" w:rsidRDefault="00CB5683" w:rsidP="00CB5683">
            <w:pPr>
              <w:ind w:left="17" w:right="-170"/>
              <w:jc w:val="both"/>
              <w:rPr>
                <w:rFonts w:ascii="Arial" w:eastAsiaTheme="minorHAnsi" w:hAnsi="Arial" w:cs="Arial"/>
                <w:sz w:val="28"/>
                <w:szCs w:val="28"/>
              </w:rPr>
            </w:pPr>
            <w:r w:rsidRPr="00CB5683">
              <w:rPr>
                <w:rFonts w:ascii="Arial" w:eastAsiaTheme="minorHAnsi" w:hAnsi="Arial" w:cs="Arial"/>
                <w:sz w:val="28"/>
                <w:szCs w:val="28"/>
              </w:rPr>
              <w:t>534204.910</w:t>
            </w:r>
          </w:p>
        </w:tc>
      </w:tr>
      <w:tr w:rsidR="00CB5683" w:rsidRPr="00CB5683" w14:paraId="0E980831" w14:textId="77777777" w:rsidTr="00CB5683">
        <w:trPr>
          <w:trHeight w:val="149"/>
        </w:trPr>
        <w:tc>
          <w:tcPr>
            <w:tcW w:w="980" w:type="dxa"/>
          </w:tcPr>
          <w:p w14:paraId="382AD4D8"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341</w:t>
            </w:r>
          </w:p>
        </w:tc>
        <w:tc>
          <w:tcPr>
            <w:tcW w:w="1783" w:type="dxa"/>
          </w:tcPr>
          <w:p w14:paraId="5E3432B7" w14:textId="77777777" w:rsidR="00CB5683" w:rsidRPr="00CB5683" w:rsidRDefault="00CB5683" w:rsidP="00CB5683">
            <w:pPr>
              <w:ind w:left="-108" w:right="-170"/>
              <w:jc w:val="both"/>
              <w:rPr>
                <w:rFonts w:ascii="Arial" w:eastAsiaTheme="minorHAnsi" w:hAnsi="Arial" w:cs="Arial"/>
                <w:sz w:val="28"/>
                <w:szCs w:val="28"/>
              </w:rPr>
            </w:pPr>
            <w:r w:rsidRPr="00CB5683">
              <w:rPr>
                <w:rFonts w:ascii="Arial" w:eastAsiaTheme="minorHAnsi" w:hAnsi="Arial" w:cs="Arial"/>
                <w:sz w:val="28"/>
                <w:szCs w:val="28"/>
              </w:rPr>
              <w:t xml:space="preserve"> 430066.170</w:t>
            </w:r>
          </w:p>
        </w:tc>
        <w:tc>
          <w:tcPr>
            <w:tcW w:w="1821" w:type="dxa"/>
          </w:tcPr>
          <w:p w14:paraId="138A84EE" w14:textId="77777777" w:rsidR="00CB5683" w:rsidRPr="00CB5683" w:rsidRDefault="00CB5683" w:rsidP="00CB5683">
            <w:pPr>
              <w:ind w:left="33" w:right="-170"/>
              <w:jc w:val="both"/>
              <w:rPr>
                <w:rFonts w:ascii="Arial" w:eastAsiaTheme="minorHAnsi" w:hAnsi="Arial" w:cs="Arial"/>
                <w:sz w:val="28"/>
                <w:szCs w:val="28"/>
              </w:rPr>
            </w:pPr>
            <w:r w:rsidRPr="00CB5683">
              <w:rPr>
                <w:rFonts w:ascii="Arial" w:eastAsiaTheme="minorHAnsi" w:hAnsi="Arial" w:cs="Arial"/>
                <w:sz w:val="28"/>
                <w:szCs w:val="28"/>
              </w:rPr>
              <w:t>534278.960</w:t>
            </w:r>
          </w:p>
        </w:tc>
        <w:tc>
          <w:tcPr>
            <w:tcW w:w="332" w:type="dxa"/>
            <w:vMerge/>
            <w:tcBorders>
              <w:right w:val="single" w:sz="4" w:space="0" w:color="auto"/>
            </w:tcBorders>
          </w:tcPr>
          <w:p w14:paraId="441A47E5" w14:textId="77777777" w:rsidR="00CB5683" w:rsidRPr="00CB5683" w:rsidRDefault="00CB5683" w:rsidP="00CB5683">
            <w:pPr>
              <w:ind w:left="882" w:right="-170"/>
              <w:jc w:val="both"/>
              <w:rPr>
                <w:rFonts w:ascii="Arial" w:eastAsiaTheme="minorHAnsi" w:hAnsi="Arial" w:cs="Arial"/>
                <w:sz w:val="28"/>
                <w:szCs w:val="28"/>
              </w:rPr>
            </w:pPr>
          </w:p>
        </w:tc>
        <w:tc>
          <w:tcPr>
            <w:tcW w:w="1198" w:type="dxa"/>
            <w:tcBorders>
              <w:left w:val="single" w:sz="4" w:space="0" w:color="auto"/>
            </w:tcBorders>
          </w:tcPr>
          <w:p w14:paraId="3F450730" w14:textId="77777777" w:rsidR="00CB5683" w:rsidRPr="00CB5683" w:rsidRDefault="00CB5683" w:rsidP="00CB5683">
            <w:pPr>
              <w:tabs>
                <w:tab w:val="left" w:pos="81"/>
              </w:tabs>
              <w:ind w:right="-170"/>
              <w:jc w:val="both"/>
              <w:rPr>
                <w:rFonts w:ascii="Arial" w:eastAsiaTheme="minorHAnsi" w:hAnsi="Arial" w:cs="Arial"/>
                <w:sz w:val="28"/>
                <w:szCs w:val="28"/>
              </w:rPr>
            </w:pPr>
            <w:r w:rsidRPr="00CB5683">
              <w:rPr>
                <w:rFonts w:ascii="Arial" w:eastAsiaTheme="minorHAnsi" w:hAnsi="Arial" w:cs="Arial"/>
                <w:sz w:val="28"/>
                <w:szCs w:val="28"/>
              </w:rPr>
              <w:t>353</w:t>
            </w:r>
          </w:p>
        </w:tc>
        <w:tc>
          <w:tcPr>
            <w:tcW w:w="1792" w:type="dxa"/>
          </w:tcPr>
          <w:p w14:paraId="5631A4F6"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430018.503</w:t>
            </w:r>
          </w:p>
        </w:tc>
        <w:tc>
          <w:tcPr>
            <w:tcW w:w="1820" w:type="dxa"/>
          </w:tcPr>
          <w:p w14:paraId="49925A1E" w14:textId="77777777" w:rsidR="00CB5683" w:rsidRPr="00CB5683" w:rsidRDefault="00CB5683" w:rsidP="00CB5683">
            <w:pPr>
              <w:ind w:left="17" w:right="-170"/>
              <w:jc w:val="both"/>
              <w:rPr>
                <w:rFonts w:ascii="Arial" w:eastAsiaTheme="minorHAnsi" w:hAnsi="Arial" w:cs="Arial"/>
                <w:sz w:val="28"/>
                <w:szCs w:val="28"/>
              </w:rPr>
            </w:pPr>
            <w:r w:rsidRPr="00CB5683">
              <w:rPr>
                <w:rFonts w:ascii="Arial" w:eastAsiaTheme="minorHAnsi" w:hAnsi="Arial" w:cs="Arial"/>
                <w:sz w:val="28"/>
                <w:szCs w:val="28"/>
              </w:rPr>
              <w:t>534204.070</w:t>
            </w:r>
          </w:p>
        </w:tc>
      </w:tr>
      <w:tr w:rsidR="00CB5683" w:rsidRPr="00CB5683" w14:paraId="0F7DBB25" w14:textId="77777777" w:rsidTr="00CB5683">
        <w:trPr>
          <w:trHeight w:val="105"/>
        </w:trPr>
        <w:tc>
          <w:tcPr>
            <w:tcW w:w="980" w:type="dxa"/>
          </w:tcPr>
          <w:p w14:paraId="797F0ABA"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342</w:t>
            </w:r>
          </w:p>
        </w:tc>
        <w:tc>
          <w:tcPr>
            <w:tcW w:w="1783" w:type="dxa"/>
          </w:tcPr>
          <w:p w14:paraId="19CB73FD" w14:textId="77777777" w:rsidR="00CB5683" w:rsidRPr="00CB5683" w:rsidRDefault="00CB5683" w:rsidP="00CB5683">
            <w:pPr>
              <w:ind w:left="-108" w:right="-170"/>
              <w:jc w:val="both"/>
              <w:rPr>
                <w:rFonts w:ascii="Arial" w:eastAsiaTheme="minorHAnsi" w:hAnsi="Arial" w:cs="Arial"/>
                <w:sz w:val="28"/>
                <w:szCs w:val="28"/>
              </w:rPr>
            </w:pPr>
            <w:r w:rsidRPr="00CB5683">
              <w:rPr>
                <w:rFonts w:ascii="Arial" w:eastAsiaTheme="minorHAnsi" w:hAnsi="Arial" w:cs="Arial"/>
                <w:sz w:val="28"/>
                <w:szCs w:val="28"/>
              </w:rPr>
              <w:t xml:space="preserve"> 430057.240</w:t>
            </w:r>
          </w:p>
        </w:tc>
        <w:tc>
          <w:tcPr>
            <w:tcW w:w="1821" w:type="dxa"/>
          </w:tcPr>
          <w:p w14:paraId="2D2D7279" w14:textId="77777777" w:rsidR="00CB5683" w:rsidRPr="00CB5683" w:rsidRDefault="00CB5683" w:rsidP="00CB5683">
            <w:pPr>
              <w:ind w:left="33" w:right="-170"/>
              <w:jc w:val="both"/>
              <w:rPr>
                <w:rFonts w:ascii="Arial" w:eastAsiaTheme="minorHAnsi" w:hAnsi="Arial" w:cs="Arial"/>
                <w:sz w:val="28"/>
                <w:szCs w:val="28"/>
              </w:rPr>
            </w:pPr>
            <w:r w:rsidRPr="00CB5683">
              <w:rPr>
                <w:rFonts w:ascii="Arial" w:eastAsiaTheme="minorHAnsi" w:hAnsi="Arial" w:cs="Arial"/>
                <w:sz w:val="28"/>
                <w:szCs w:val="28"/>
              </w:rPr>
              <w:t>534272.145</w:t>
            </w:r>
          </w:p>
        </w:tc>
        <w:tc>
          <w:tcPr>
            <w:tcW w:w="332" w:type="dxa"/>
            <w:vMerge/>
            <w:tcBorders>
              <w:right w:val="single" w:sz="4" w:space="0" w:color="auto"/>
            </w:tcBorders>
          </w:tcPr>
          <w:p w14:paraId="438D6353" w14:textId="77777777" w:rsidR="00CB5683" w:rsidRPr="00CB5683" w:rsidRDefault="00CB5683" w:rsidP="00CB5683">
            <w:pPr>
              <w:ind w:left="882" w:right="-170"/>
              <w:jc w:val="both"/>
              <w:rPr>
                <w:rFonts w:ascii="Arial" w:eastAsiaTheme="minorHAnsi" w:hAnsi="Arial" w:cs="Arial"/>
                <w:sz w:val="28"/>
                <w:szCs w:val="28"/>
              </w:rPr>
            </w:pPr>
          </w:p>
        </w:tc>
        <w:tc>
          <w:tcPr>
            <w:tcW w:w="1198" w:type="dxa"/>
            <w:tcBorders>
              <w:left w:val="single" w:sz="4" w:space="0" w:color="auto"/>
            </w:tcBorders>
          </w:tcPr>
          <w:p w14:paraId="2228390D" w14:textId="77777777" w:rsidR="00CB5683" w:rsidRPr="00CB5683" w:rsidRDefault="00CB5683" w:rsidP="00CB5683">
            <w:pPr>
              <w:tabs>
                <w:tab w:val="left" w:pos="81"/>
              </w:tabs>
              <w:ind w:right="-170"/>
              <w:jc w:val="both"/>
              <w:rPr>
                <w:rFonts w:ascii="Arial" w:eastAsiaTheme="minorHAnsi" w:hAnsi="Arial" w:cs="Arial"/>
                <w:sz w:val="28"/>
                <w:szCs w:val="28"/>
              </w:rPr>
            </w:pPr>
            <w:r w:rsidRPr="00CB5683">
              <w:rPr>
                <w:rFonts w:ascii="Arial" w:eastAsiaTheme="minorHAnsi" w:hAnsi="Arial" w:cs="Arial"/>
                <w:sz w:val="28"/>
                <w:szCs w:val="28"/>
              </w:rPr>
              <w:t>354</w:t>
            </w:r>
          </w:p>
        </w:tc>
        <w:tc>
          <w:tcPr>
            <w:tcW w:w="1792" w:type="dxa"/>
          </w:tcPr>
          <w:p w14:paraId="7C216FA7"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430035.956</w:t>
            </w:r>
          </w:p>
        </w:tc>
        <w:tc>
          <w:tcPr>
            <w:tcW w:w="1820" w:type="dxa"/>
          </w:tcPr>
          <w:p w14:paraId="29C541E5" w14:textId="77777777" w:rsidR="00CB5683" w:rsidRPr="00CB5683" w:rsidRDefault="00CB5683" w:rsidP="00CB5683">
            <w:pPr>
              <w:ind w:left="17" w:right="-170"/>
              <w:jc w:val="both"/>
              <w:rPr>
                <w:rFonts w:ascii="Arial" w:eastAsiaTheme="minorHAnsi" w:hAnsi="Arial" w:cs="Arial"/>
                <w:sz w:val="28"/>
                <w:szCs w:val="28"/>
              </w:rPr>
            </w:pPr>
            <w:r w:rsidRPr="00CB5683">
              <w:rPr>
                <w:rFonts w:ascii="Arial" w:eastAsiaTheme="minorHAnsi" w:hAnsi="Arial" w:cs="Arial"/>
                <w:sz w:val="28"/>
                <w:szCs w:val="28"/>
              </w:rPr>
              <w:t>534203.792</w:t>
            </w:r>
          </w:p>
        </w:tc>
      </w:tr>
      <w:tr w:rsidR="00CB5683" w:rsidRPr="00CB5683" w14:paraId="749BFC3F" w14:textId="77777777" w:rsidTr="00CB5683">
        <w:trPr>
          <w:trHeight w:val="134"/>
        </w:trPr>
        <w:tc>
          <w:tcPr>
            <w:tcW w:w="980" w:type="dxa"/>
          </w:tcPr>
          <w:p w14:paraId="658142D2"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343</w:t>
            </w:r>
          </w:p>
        </w:tc>
        <w:tc>
          <w:tcPr>
            <w:tcW w:w="1783" w:type="dxa"/>
          </w:tcPr>
          <w:p w14:paraId="2AED5DF6" w14:textId="77777777" w:rsidR="00CB5683" w:rsidRPr="00CB5683" w:rsidRDefault="00CB5683" w:rsidP="00CB5683">
            <w:pPr>
              <w:ind w:left="-108" w:right="-170"/>
              <w:jc w:val="both"/>
              <w:rPr>
                <w:rFonts w:ascii="Arial" w:eastAsiaTheme="minorHAnsi" w:hAnsi="Arial" w:cs="Arial"/>
                <w:sz w:val="28"/>
                <w:szCs w:val="28"/>
              </w:rPr>
            </w:pPr>
            <w:r w:rsidRPr="00CB5683">
              <w:rPr>
                <w:rFonts w:ascii="Arial" w:eastAsiaTheme="minorHAnsi" w:hAnsi="Arial" w:cs="Arial"/>
                <w:sz w:val="28"/>
                <w:szCs w:val="28"/>
              </w:rPr>
              <w:t xml:space="preserve"> 430053.329</w:t>
            </w:r>
          </w:p>
        </w:tc>
        <w:tc>
          <w:tcPr>
            <w:tcW w:w="1821" w:type="dxa"/>
          </w:tcPr>
          <w:p w14:paraId="6F3A80E1" w14:textId="77777777" w:rsidR="00CB5683" w:rsidRPr="00CB5683" w:rsidRDefault="00CB5683" w:rsidP="00CB5683">
            <w:pPr>
              <w:ind w:left="33" w:right="-170"/>
              <w:jc w:val="both"/>
              <w:rPr>
                <w:rFonts w:ascii="Arial" w:eastAsiaTheme="minorHAnsi" w:hAnsi="Arial" w:cs="Arial"/>
                <w:sz w:val="28"/>
                <w:szCs w:val="28"/>
              </w:rPr>
            </w:pPr>
            <w:r w:rsidRPr="00CB5683">
              <w:rPr>
                <w:rFonts w:ascii="Arial" w:eastAsiaTheme="minorHAnsi" w:hAnsi="Arial" w:cs="Arial"/>
                <w:sz w:val="28"/>
                <w:szCs w:val="28"/>
              </w:rPr>
              <w:t>534269.160</w:t>
            </w:r>
          </w:p>
        </w:tc>
        <w:tc>
          <w:tcPr>
            <w:tcW w:w="332" w:type="dxa"/>
            <w:vMerge/>
            <w:tcBorders>
              <w:right w:val="single" w:sz="4" w:space="0" w:color="auto"/>
            </w:tcBorders>
          </w:tcPr>
          <w:p w14:paraId="326F21C3" w14:textId="77777777" w:rsidR="00CB5683" w:rsidRPr="00CB5683" w:rsidRDefault="00CB5683" w:rsidP="00CB5683">
            <w:pPr>
              <w:ind w:left="882" w:right="-170"/>
              <w:jc w:val="both"/>
              <w:rPr>
                <w:rFonts w:ascii="Arial" w:eastAsiaTheme="minorHAnsi" w:hAnsi="Arial" w:cs="Arial"/>
                <w:sz w:val="28"/>
                <w:szCs w:val="28"/>
              </w:rPr>
            </w:pPr>
          </w:p>
        </w:tc>
        <w:tc>
          <w:tcPr>
            <w:tcW w:w="1198" w:type="dxa"/>
            <w:tcBorders>
              <w:left w:val="single" w:sz="4" w:space="0" w:color="auto"/>
            </w:tcBorders>
          </w:tcPr>
          <w:p w14:paraId="6C6F1093" w14:textId="77777777" w:rsidR="00CB5683" w:rsidRPr="00CB5683" w:rsidRDefault="00CB5683" w:rsidP="00CB5683">
            <w:pPr>
              <w:tabs>
                <w:tab w:val="left" w:pos="81"/>
              </w:tabs>
              <w:ind w:right="-170"/>
              <w:jc w:val="both"/>
              <w:rPr>
                <w:rFonts w:ascii="Arial" w:eastAsiaTheme="minorHAnsi" w:hAnsi="Arial" w:cs="Arial"/>
                <w:sz w:val="28"/>
                <w:szCs w:val="28"/>
              </w:rPr>
            </w:pPr>
            <w:r w:rsidRPr="00CB5683">
              <w:rPr>
                <w:rFonts w:ascii="Arial" w:eastAsiaTheme="minorHAnsi" w:hAnsi="Arial" w:cs="Arial"/>
                <w:sz w:val="28"/>
                <w:szCs w:val="28"/>
              </w:rPr>
              <w:t>355</w:t>
            </w:r>
          </w:p>
        </w:tc>
        <w:tc>
          <w:tcPr>
            <w:tcW w:w="1792" w:type="dxa"/>
          </w:tcPr>
          <w:p w14:paraId="7BDBD654"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430047.235</w:t>
            </w:r>
          </w:p>
        </w:tc>
        <w:tc>
          <w:tcPr>
            <w:tcW w:w="1820" w:type="dxa"/>
          </w:tcPr>
          <w:p w14:paraId="3BBA4954" w14:textId="77777777" w:rsidR="00CB5683" w:rsidRPr="00CB5683" w:rsidRDefault="00CB5683" w:rsidP="00CB5683">
            <w:pPr>
              <w:ind w:left="17" w:right="-170"/>
              <w:jc w:val="both"/>
              <w:rPr>
                <w:rFonts w:ascii="Arial" w:eastAsiaTheme="minorHAnsi" w:hAnsi="Arial" w:cs="Arial"/>
                <w:sz w:val="28"/>
                <w:szCs w:val="28"/>
              </w:rPr>
            </w:pPr>
            <w:r w:rsidRPr="00CB5683">
              <w:rPr>
                <w:rFonts w:ascii="Arial" w:eastAsiaTheme="minorHAnsi" w:hAnsi="Arial" w:cs="Arial"/>
                <w:sz w:val="28"/>
                <w:szCs w:val="28"/>
              </w:rPr>
              <w:t>534202.945</w:t>
            </w:r>
          </w:p>
        </w:tc>
      </w:tr>
      <w:tr w:rsidR="00CB5683" w:rsidRPr="00CB5683" w14:paraId="71959F19" w14:textId="77777777" w:rsidTr="00CB5683">
        <w:trPr>
          <w:trHeight w:val="158"/>
        </w:trPr>
        <w:tc>
          <w:tcPr>
            <w:tcW w:w="980" w:type="dxa"/>
          </w:tcPr>
          <w:p w14:paraId="1F28E9D6"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344</w:t>
            </w:r>
          </w:p>
        </w:tc>
        <w:tc>
          <w:tcPr>
            <w:tcW w:w="1783" w:type="dxa"/>
          </w:tcPr>
          <w:p w14:paraId="7F9F6E69" w14:textId="77777777" w:rsidR="00CB5683" w:rsidRPr="00CB5683" w:rsidRDefault="00CB5683" w:rsidP="00CB5683">
            <w:pPr>
              <w:ind w:left="-108" w:right="-170"/>
              <w:jc w:val="both"/>
              <w:rPr>
                <w:rFonts w:ascii="Arial" w:eastAsiaTheme="minorHAnsi" w:hAnsi="Arial" w:cs="Arial"/>
                <w:sz w:val="28"/>
                <w:szCs w:val="28"/>
              </w:rPr>
            </w:pPr>
            <w:r w:rsidRPr="00CB5683">
              <w:rPr>
                <w:rFonts w:ascii="Arial" w:eastAsiaTheme="minorHAnsi" w:hAnsi="Arial" w:cs="Arial"/>
                <w:sz w:val="28"/>
                <w:szCs w:val="28"/>
              </w:rPr>
              <w:t xml:space="preserve"> 430047.556</w:t>
            </w:r>
          </w:p>
        </w:tc>
        <w:tc>
          <w:tcPr>
            <w:tcW w:w="1821" w:type="dxa"/>
          </w:tcPr>
          <w:p w14:paraId="225BB0C7" w14:textId="77777777" w:rsidR="00CB5683" w:rsidRPr="00CB5683" w:rsidRDefault="00CB5683" w:rsidP="00CB5683">
            <w:pPr>
              <w:ind w:left="33" w:right="-170"/>
              <w:jc w:val="both"/>
              <w:rPr>
                <w:rFonts w:ascii="Arial" w:eastAsiaTheme="minorHAnsi" w:hAnsi="Arial" w:cs="Arial"/>
                <w:sz w:val="28"/>
                <w:szCs w:val="28"/>
              </w:rPr>
            </w:pPr>
            <w:r w:rsidRPr="00CB5683">
              <w:rPr>
                <w:rFonts w:ascii="Arial" w:eastAsiaTheme="minorHAnsi" w:hAnsi="Arial" w:cs="Arial"/>
                <w:sz w:val="28"/>
                <w:szCs w:val="28"/>
              </w:rPr>
              <w:t>534262.632</w:t>
            </w:r>
          </w:p>
        </w:tc>
        <w:tc>
          <w:tcPr>
            <w:tcW w:w="332" w:type="dxa"/>
            <w:vMerge/>
            <w:tcBorders>
              <w:right w:val="single" w:sz="4" w:space="0" w:color="auto"/>
            </w:tcBorders>
          </w:tcPr>
          <w:p w14:paraId="329974DF" w14:textId="77777777" w:rsidR="00CB5683" w:rsidRPr="00CB5683" w:rsidRDefault="00CB5683" w:rsidP="00CB5683">
            <w:pPr>
              <w:ind w:left="882" w:right="-170"/>
              <w:jc w:val="both"/>
              <w:rPr>
                <w:rFonts w:ascii="Arial" w:eastAsiaTheme="minorHAnsi" w:hAnsi="Arial" w:cs="Arial"/>
                <w:sz w:val="28"/>
                <w:szCs w:val="28"/>
              </w:rPr>
            </w:pPr>
          </w:p>
        </w:tc>
        <w:tc>
          <w:tcPr>
            <w:tcW w:w="1198" w:type="dxa"/>
            <w:tcBorders>
              <w:left w:val="single" w:sz="4" w:space="0" w:color="auto"/>
            </w:tcBorders>
          </w:tcPr>
          <w:p w14:paraId="442559CA" w14:textId="77777777" w:rsidR="00CB5683" w:rsidRPr="00CB5683" w:rsidRDefault="00CB5683" w:rsidP="00CB5683">
            <w:pPr>
              <w:tabs>
                <w:tab w:val="left" w:pos="81"/>
              </w:tabs>
              <w:ind w:right="-170"/>
              <w:jc w:val="both"/>
              <w:rPr>
                <w:rFonts w:ascii="Arial" w:eastAsiaTheme="minorHAnsi" w:hAnsi="Arial" w:cs="Arial"/>
                <w:sz w:val="28"/>
                <w:szCs w:val="28"/>
              </w:rPr>
            </w:pPr>
            <w:r w:rsidRPr="00CB5683">
              <w:rPr>
                <w:rFonts w:ascii="Arial" w:eastAsiaTheme="minorHAnsi" w:hAnsi="Arial" w:cs="Arial"/>
                <w:sz w:val="28"/>
                <w:szCs w:val="28"/>
              </w:rPr>
              <w:t>356</w:t>
            </w:r>
          </w:p>
        </w:tc>
        <w:tc>
          <w:tcPr>
            <w:tcW w:w="1792" w:type="dxa"/>
          </w:tcPr>
          <w:p w14:paraId="67F27EDC"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430052.589</w:t>
            </w:r>
          </w:p>
        </w:tc>
        <w:tc>
          <w:tcPr>
            <w:tcW w:w="1820" w:type="dxa"/>
          </w:tcPr>
          <w:p w14:paraId="5CF9AE03" w14:textId="77777777" w:rsidR="00CB5683" w:rsidRPr="00CB5683" w:rsidRDefault="00CB5683" w:rsidP="00CB5683">
            <w:pPr>
              <w:ind w:left="17" w:right="-170"/>
              <w:jc w:val="both"/>
              <w:rPr>
                <w:rFonts w:ascii="Arial" w:eastAsiaTheme="minorHAnsi" w:hAnsi="Arial" w:cs="Arial"/>
                <w:sz w:val="28"/>
                <w:szCs w:val="28"/>
              </w:rPr>
            </w:pPr>
            <w:r w:rsidRPr="00CB5683">
              <w:rPr>
                <w:rFonts w:ascii="Arial" w:eastAsiaTheme="minorHAnsi" w:hAnsi="Arial" w:cs="Arial"/>
                <w:sz w:val="28"/>
                <w:szCs w:val="28"/>
              </w:rPr>
              <w:t>534202.587</w:t>
            </w:r>
          </w:p>
        </w:tc>
      </w:tr>
      <w:tr w:rsidR="00CB5683" w:rsidRPr="00CB5683" w14:paraId="18E3F066" w14:textId="77777777" w:rsidTr="00CB5683">
        <w:trPr>
          <w:trHeight w:val="182"/>
        </w:trPr>
        <w:tc>
          <w:tcPr>
            <w:tcW w:w="980" w:type="dxa"/>
          </w:tcPr>
          <w:p w14:paraId="14058582"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345</w:t>
            </w:r>
          </w:p>
        </w:tc>
        <w:tc>
          <w:tcPr>
            <w:tcW w:w="1783" w:type="dxa"/>
          </w:tcPr>
          <w:p w14:paraId="32DF96C8" w14:textId="77777777" w:rsidR="00CB5683" w:rsidRPr="00CB5683" w:rsidRDefault="00CB5683" w:rsidP="00CB5683">
            <w:pPr>
              <w:ind w:left="-108" w:right="-170"/>
              <w:jc w:val="both"/>
              <w:rPr>
                <w:rFonts w:ascii="Arial" w:eastAsiaTheme="minorHAnsi" w:hAnsi="Arial" w:cs="Arial"/>
                <w:sz w:val="28"/>
                <w:szCs w:val="28"/>
              </w:rPr>
            </w:pPr>
            <w:r w:rsidRPr="00CB5683">
              <w:rPr>
                <w:rFonts w:ascii="Arial" w:eastAsiaTheme="minorHAnsi" w:hAnsi="Arial" w:cs="Arial"/>
                <w:sz w:val="28"/>
                <w:szCs w:val="28"/>
              </w:rPr>
              <w:t xml:space="preserve"> 430043.039</w:t>
            </w:r>
          </w:p>
        </w:tc>
        <w:tc>
          <w:tcPr>
            <w:tcW w:w="1821" w:type="dxa"/>
          </w:tcPr>
          <w:p w14:paraId="46A8463B" w14:textId="77777777" w:rsidR="00CB5683" w:rsidRPr="00CB5683" w:rsidRDefault="00CB5683" w:rsidP="00CB5683">
            <w:pPr>
              <w:ind w:left="33" w:right="-170"/>
              <w:jc w:val="both"/>
              <w:rPr>
                <w:rFonts w:ascii="Arial" w:eastAsiaTheme="minorHAnsi" w:hAnsi="Arial" w:cs="Arial"/>
                <w:sz w:val="28"/>
                <w:szCs w:val="28"/>
              </w:rPr>
            </w:pPr>
            <w:r w:rsidRPr="00CB5683">
              <w:rPr>
                <w:rFonts w:ascii="Arial" w:eastAsiaTheme="minorHAnsi" w:hAnsi="Arial" w:cs="Arial"/>
                <w:sz w:val="28"/>
                <w:szCs w:val="28"/>
              </w:rPr>
              <w:t>534258.015</w:t>
            </w:r>
          </w:p>
        </w:tc>
        <w:tc>
          <w:tcPr>
            <w:tcW w:w="332" w:type="dxa"/>
            <w:vMerge/>
            <w:tcBorders>
              <w:right w:val="single" w:sz="4" w:space="0" w:color="auto"/>
            </w:tcBorders>
          </w:tcPr>
          <w:p w14:paraId="409B1B87" w14:textId="77777777" w:rsidR="00CB5683" w:rsidRPr="00CB5683" w:rsidRDefault="00CB5683" w:rsidP="00CB5683">
            <w:pPr>
              <w:ind w:left="882" w:right="-170"/>
              <w:jc w:val="both"/>
              <w:rPr>
                <w:rFonts w:ascii="Arial" w:eastAsiaTheme="minorHAnsi" w:hAnsi="Arial" w:cs="Arial"/>
                <w:sz w:val="28"/>
                <w:szCs w:val="28"/>
              </w:rPr>
            </w:pPr>
          </w:p>
        </w:tc>
        <w:tc>
          <w:tcPr>
            <w:tcW w:w="1198" w:type="dxa"/>
            <w:tcBorders>
              <w:left w:val="single" w:sz="4" w:space="0" w:color="auto"/>
            </w:tcBorders>
          </w:tcPr>
          <w:p w14:paraId="197BD892" w14:textId="77777777" w:rsidR="00CB5683" w:rsidRPr="00CB5683" w:rsidRDefault="00CB5683" w:rsidP="00CB5683">
            <w:pPr>
              <w:tabs>
                <w:tab w:val="left" w:pos="81"/>
              </w:tabs>
              <w:ind w:right="-170"/>
              <w:jc w:val="both"/>
              <w:rPr>
                <w:rFonts w:ascii="Arial" w:eastAsiaTheme="minorHAnsi" w:hAnsi="Arial" w:cs="Arial"/>
                <w:sz w:val="28"/>
                <w:szCs w:val="28"/>
              </w:rPr>
            </w:pPr>
            <w:r w:rsidRPr="00CB5683">
              <w:rPr>
                <w:rFonts w:ascii="Arial" w:eastAsiaTheme="minorHAnsi" w:hAnsi="Arial" w:cs="Arial"/>
                <w:sz w:val="28"/>
                <w:szCs w:val="28"/>
              </w:rPr>
              <w:t>357</w:t>
            </w:r>
          </w:p>
        </w:tc>
        <w:tc>
          <w:tcPr>
            <w:tcW w:w="1792" w:type="dxa"/>
          </w:tcPr>
          <w:p w14:paraId="3F301A4D"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430064.913</w:t>
            </w:r>
          </w:p>
        </w:tc>
        <w:tc>
          <w:tcPr>
            <w:tcW w:w="1820" w:type="dxa"/>
          </w:tcPr>
          <w:p w14:paraId="336DDDD5" w14:textId="77777777" w:rsidR="00CB5683" w:rsidRPr="00CB5683" w:rsidRDefault="00CB5683" w:rsidP="00CB5683">
            <w:pPr>
              <w:ind w:left="17" w:right="-170"/>
              <w:jc w:val="both"/>
              <w:rPr>
                <w:rFonts w:ascii="Arial" w:eastAsiaTheme="minorHAnsi" w:hAnsi="Arial" w:cs="Arial"/>
                <w:sz w:val="28"/>
                <w:szCs w:val="28"/>
              </w:rPr>
            </w:pPr>
            <w:r w:rsidRPr="00CB5683">
              <w:rPr>
                <w:rFonts w:ascii="Arial" w:eastAsiaTheme="minorHAnsi" w:hAnsi="Arial" w:cs="Arial"/>
                <w:sz w:val="28"/>
                <w:szCs w:val="28"/>
              </w:rPr>
              <w:t>534201.762</w:t>
            </w:r>
          </w:p>
        </w:tc>
      </w:tr>
      <w:tr w:rsidR="00CB5683" w:rsidRPr="00CB5683" w14:paraId="176C2344" w14:textId="77777777" w:rsidTr="00CB5683">
        <w:trPr>
          <w:trHeight w:val="134"/>
        </w:trPr>
        <w:tc>
          <w:tcPr>
            <w:tcW w:w="980" w:type="dxa"/>
          </w:tcPr>
          <w:p w14:paraId="7B8A3F7C"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346</w:t>
            </w:r>
          </w:p>
        </w:tc>
        <w:tc>
          <w:tcPr>
            <w:tcW w:w="1783" w:type="dxa"/>
          </w:tcPr>
          <w:p w14:paraId="01B26E5D" w14:textId="77777777" w:rsidR="00CB5683" w:rsidRPr="00CB5683" w:rsidRDefault="00CB5683" w:rsidP="00CB5683">
            <w:pPr>
              <w:ind w:left="-108" w:right="-170"/>
              <w:jc w:val="both"/>
              <w:rPr>
                <w:rFonts w:ascii="Arial" w:eastAsiaTheme="minorHAnsi" w:hAnsi="Arial" w:cs="Arial"/>
                <w:sz w:val="28"/>
                <w:szCs w:val="28"/>
              </w:rPr>
            </w:pPr>
            <w:r w:rsidRPr="00CB5683">
              <w:rPr>
                <w:rFonts w:ascii="Arial" w:eastAsiaTheme="minorHAnsi" w:hAnsi="Arial" w:cs="Arial"/>
                <w:sz w:val="28"/>
                <w:szCs w:val="28"/>
              </w:rPr>
              <w:t xml:space="preserve"> 430028.440</w:t>
            </w:r>
          </w:p>
        </w:tc>
        <w:tc>
          <w:tcPr>
            <w:tcW w:w="1821" w:type="dxa"/>
          </w:tcPr>
          <w:p w14:paraId="35409212" w14:textId="77777777" w:rsidR="00CB5683" w:rsidRPr="00CB5683" w:rsidRDefault="00CB5683" w:rsidP="00CB5683">
            <w:pPr>
              <w:ind w:left="33" w:right="-170"/>
              <w:jc w:val="both"/>
              <w:rPr>
                <w:rFonts w:ascii="Arial" w:eastAsiaTheme="minorHAnsi" w:hAnsi="Arial" w:cs="Arial"/>
                <w:sz w:val="28"/>
                <w:szCs w:val="28"/>
              </w:rPr>
            </w:pPr>
            <w:r w:rsidRPr="00CB5683">
              <w:rPr>
                <w:rFonts w:ascii="Arial" w:eastAsiaTheme="minorHAnsi" w:hAnsi="Arial" w:cs="Arial"/>
                <w:sz w:val="28"/>
                <w:szCs w:val="28"/>
              </w:rPr>
              <w:t>534246.361</w:t>
            </w:r>
          </w:p>
        </w:tc>
        <w:tc>
          <w:tcPr>
            <w:tcW w:w="332" w:type="dxa"/>
            <w:vMerge/>
            <w:tcBorders>
              <w:bottom w:val="nil"/>
              <w:right w:val="single" w:sz="4" w:space="0" w:color="auto"/>
            </w:tcBorders>
          </w:tcPr>
          <w:p w14:paraId="09307D6F" w14:textId="77777777" w:rsidR="00CB5683" w:rsidRPr="00CB5683" w:rsidRDefault="00CB5683" w:rsidP="00CB5683">
            <w:pPr>
              <w:ind w:left="882" w:right="-170"/>
              <w:jc w:val="both"/>
              <w:rPr>
                <w:rFonts w:ascii="Arial" w:eastAsiaTheme="minorHAnsi" w:hAnsi="Arial" w:cs="Arial"/>
                <w:sz w:val="28"/>
                <w:szCs w:val="28"/>
              </w:rPr>
            </w:pPr>
          </w:p>
        </w:tc>
        <w:tc>
          <w:tcPr>
            <w:tcW w:w="1198" w:type="dxa"/>
            <w:tcBorders>
              <w:left w:val="single" w:sz="4" w:space="0" w:color="auto"/>
            </w:tcBorders>
          </w:tcPr>
          <w:p w14:paraId="2448BAFB" w14:textId="77777777" w:rsidR="00CB5683" w:rsidRPr="00CB5683" w:rsidRDefault="00CB5683" w:rsidP="00CB5683">
            <w:pPr>
              <w:tabs>
                <w:tab w:val="left" w:pos="81"/>
              </w:tabs>
              <w:ind w:right="-170"/>
              <w:jc w:val="both"/>
              <w:rPr>
                <w:rFonts w:ascii="Arial" w:eastAsiaTheme="minorHAnsi" w:hAnsi="Arial" w:cs="Arial"/>
                <w:sz w:val="28"/>
                <w:szCs w:val="28"/>
              </w:rPr>
            </w:pPr>
            <w:r w:rsidRPr="00CB5683">
              <w:rPr>
                <w:rFonts w:ascii="Arial" w:eastAsiaTheme="minorHAnsi" w:hAnsi="Arial" w:cs="Arial"/>
                <w:sz w:val="28"/>
                <w:szCs w:val="28"/>
              </w:rPr>
              <w:t>358</w:t>
            </w:r>
          </w:p>
        </w:tc>
        <w:tc>
          <w:tcPr>
            <w:tcW w:w="1792" w:type="dxa"/>
          </w:tcPr>
          <w:p w14:paraId="1539F6BE" w14:textId="77777777" w:rsidR="00CB5683" w:rsidRPr="00CB5683" w:rsidRDefault="00CB5683" w:rsidP="00CB5683">
            <w:pPr>
              <w:ind w:right="-170"/>
              <w:jc w:val="both"/>
              <w:rPr>
                <w:rFonts w:ascii="Arial" w:eastAsiaTheme="minorHAnsi" w:hAnsi="Arial" w:cs="Arial"/>
                <w:sz w:val="28"/>
                <w:szCs w:val="28"/>
              </w:rPr>
            </w:pPr>
            <w:r w:rsidRPr="00CB5683">
              <w:rPr>
                <w:rFonts w:ascii="Arial" w:eastAsiaTheme="minorHAnsi" w:hAnsi="Arial" w:cs="Arial"/>
                <w:sz w:val="28"/>
                <w:szCs w:val="28"/>
              </w:rPr>
              <w:t>430074.722</w:t>
            </w:r>
          </w:p>
        </w:tc>
        <w:tc>
          <w:tcPr>
            <w:tcW w:w="1820" w:type="dxa"/>
          </w:tcPr>
          <w:p w14:paraId="6BBB9C68" w14:textId="77777777" w:rsidR="00CB5683" w:rsidRPr="00CB5683" w:rsidRDefault="00CB5683" w:rsidP="00CB5683">
            <w:pPr>
              <w:ind w:left="17" w:right="-170"/>
              <w:jc w:val="both"/>
              <w:rPr>
                <w:rFonts w:ascii="Arial" w:eastAsiaTheme="minorHAnsi" w:hAnsi="Arial" w:cs="Arial"/>
                <w:sz w:val="28"/>
                <w:szCs w:val="28"/>
              </w:rPr>
            </w:pPr>
            <w:r w:rsidRPr="00CB5683">
              <w:rPr>
                <w:rFonts w:ascii="Arial" w:eastAsiaTheme="minorHAnsi" w:hAnsi="Arial" w:cs="Arial"/>
                <w:sz w:val="28"/>
                <w:szCs w:val="28"/>
              </w:rPr>
              <w:t>534200.903</w:t>
            </w:r>
          </w:p>
        </w:tc>
      </w:tr>
    </w:tbl>
    <w:p w14:paraId="02013517" w14:textId="0B0ED856" w:rsidR="007F123A" w:rsidRPr="007F123A" w:rsidRDefault="007F123A" w:rsidP="007F123A">
      <w:pPr>
        <w:autoSpaceDE w:val="0"/>
        <w:autoSpaceDN w:val="0"/>
        <w:adjustRightInd w:val="0"/>
        <w:spacing w:after="0" w:line="240" w:lineRule="auto"/>
        <w:ind w:firstLine="284"/>
        <w:rPr>
          <w:rFonts w:ascii="Arial" w:eastAsia="ArialNarrow" w:hAnsi="Arial" w:cs="Arial"/>
          <w:sz w:val="28"/>
          <w:szCs w:val="28"/>
          <w:lang w:val="ro-RO"/>
        </w:rPr>
      </w:pPr>
      <w:r w:rsidRPr="007F123A">
        <w:rPr>
          <w:rFonts w:ascii="Arial" w:eastAsia="ArialNarrow" w:hAnsi="Arial" w:cs="Arial"/>
          <w:sz w:val="28"/>
          <w:szCs w:val="28"/>
          <w:lang w:val="ro-RO"/>
        </w:rPr>
        <w:t>Terenul este delimitat de următoarele vecinătăţi :</w:t>
      </w:r>
    </w:p>
    <w:p w14:paraId="035E5AD9" w14:textId="645A959D" w:rsidR="007F123A" w:rsidRPr="007F123A" w:rsidRDefault="007F123A" w:rsidP="007F123A">
      <w:pPr>
        <w:spacing w:after="0" w:line="240" w:lineRule="auto"/>
        <w:jc w:val="both"/>
        <w:rPr>
          <w:rFonts w:ascii="Arial" w:eastAsiaTheme="minorHAnsi" w:hAnsi="Arial" w:cs="Arial"/>
          <w:sz w:val="28"/>
          <w:szCs w:val="28"/>
          <w:lang w:val="it-IT"/>
        </w:rPr>
      </w:pPr>
      <w:r w:rsidRPr="007F123A">
        <w:rPr>
          <w:rFonts w:ascii="Arial" w:eastAsiaTheme="minorHAnsi" w:hAnsi="Arial" w:cs="Arial"/>
          <w:sz w:val="28"/>
          <w:szCs w:val="28"/>
          <w:lang w:val="it-IT"/>
        </w:rPr>
        <w:t xml:space="preserve">- La NORD            - Teren administrare privată, </w:t>
      </w:r>
      <w:r w:rsidRPr="007F123A">
        <w:rPr>
          <w:rFonts w:ascii="Arial" w:eastAsia="Times New Roman" w:hAnsi="Arial" w:cs="Arial"/>
          <w:color w:val="000000"/>
          <w:sz w:val="28"/>
          <w:szCs w:val="28"/>
          <w:lang w:val="ro-RO" w:eastAsia="ro-RO"/>
        </w:rPr>
        <w:t>Număr Cadastral 73076</w:t>
      </w:r>
      <w:r w:rsidRPr="007F123A">
        <w:rPr>
          <w:rFonts w:ascii="Arial" w:eastAsiaTheme="minorHAnsi" w:hAnsi="Arial" w:cs="Arial"/>
          <w:sz w:val="28"/>
          <w:szCs w:val="28"/>
          <w:lang w:val="it-IT"/>
        </w:rPr>
        <w:t>;</w:t>
      </w:r>
    </w:p>
    <w:p w14:paraId="55CFDFBF" w14:textId="55A63560" w:rsidR="007F123A" w:rsidRPr="007F123A" w:rsidRDefault="007F123A" w:rsidP="007F123A">
      <w:pPr>
        <w:spacing w:after="0" w:line="240" w:lineRule="auto"/>
        <w:jc w:val="both"/>
        <w:rPr>
          <w:rFonts w:ascii="Arial" w:eastAsiaTheme="minorHAnsi" w:hAnsi="Arial" w:cs="Arial"/>
          <w:sz w:val="28"/>
          <w:szCs w:val="28"/>
          <w:lang w:val="it-IT"/>
        </w:rPr>
      </w:pPr>
      <w:r w:rsidRPr="007F123A">
        <w:rPr>
          <w:rFonts w:ascii="Arial" w:eastAsiaTheme="minorHAnsi" w:hAnsi="Arial" w:cs="Arial"/>
          <w:sz w:val="28"/>
          <w:szCs w:val="28"/>
          <w:lang w:val="it-IT"/>
        </w:rPr>
        <w:t>- La EST                - Râul Ialomița;</w:t>
      </w:r>
    </w:p>
    <w:p w14:paraId="22C7739A" w14:textId="747C6E48" w:rsidR="007F123A" w:rsidRPr="007F123A" w:rsidRDefault="007F123A" w:rsidP="007F123A">
      <w:pPr>
        <w:spacing w:after="0" w:line="240" w:lineRule="auto"/>
        <w:jc w:val="both"/>
        <w:rPr>
          <w:rFonts w:ascii="Arial" w:eastAsiaTheme="minorHAnsi" w:hAnsi="Arial" w:cs="Arial"/>
          <w:sz w:val="28"/>
          <w:szCs w:val="28"/>
          <w:lang w:val="it-IT"/>
        </w:rPr>
      </w:pPr>
      <w:r w:rsidRPr="007F123A">
        <w:rPr>
          <w:rFonts w:ascii="Arial" w:eastAsiaTheme="minorHAnsi" w:hAnsi="Arial" w:cs="Arial"/>
          <w:sz w:val="28"/>
          <w:szCs w:val="28"/>
          <w:lang w:val="it-IT"/>
        </w:rPr>
        <w:t xml:space="preserve">- La SUD             </w:t>
      </w:r>
      <w:r w:rsidR="00CA79B8">
        <w:rPr>
          <w:rFonts w:ascii="Arial" w:eastAsiaTheme="minorHAnsi" w:hAnsi="Arial" w:cs="Arial"/>
          <w:sz w:val="28"/>
          <w:szCs w:val="28"/>
          <w:lang w:val="it-IT"/>
        </w:rPr>
        <w:t xml:space="preserve">  </w:t>
      </w:r>
      <w:r w:rsidRPr="007F123A">
        <w:rPr>
          <w:rFonts w:ascii="Arial" w:eastAsiaTheme="minorHAnsi" w:hAnsi="Arial" w:cs="Arial"/>
          <w:sz w:val="28"/>
          <w:szCs w:val="28"/>
          <w:lang w:val="it-IT"/>
        </w:rPr>
        <w:t xml:space="preserve">-  Drumul   județean DJ714,   Teren  administrare privată,    </w:t>
      </w:r>
    </w:p>
    <w:p w14:paraId="58AAA19A" w14:textId="77777777" w:rsidR="007F123A" w:rsidRPr="007F123A" w:rsidRDefault="007F123A" w:rsidP="007F123A">
      <w:pPr>
        <w:spacing w:after="0" w:line="240" w:lineRule="auto"/>
        <w:jc w:val="both"/>
        <w:rPr>
          <w:rFonts w:ascii="Arial" w:eastAsiaTheme="minorHAnsi" w:hAnsi="Arial" w:cs="Arial"/>
          <w:sz w:val="28"/>
          <w:szCs w:val="28"/>
          <w:lang w:val="it-IT"/>
        </w:rPr>
      </w:pPr>
      <w:r w:rsidRPr="007F123A">
        <w:rPr>
          <w:rFonts w:ascii="Arial" w:eastAsiaTheme="minorHAnsi" w:hAnsi="Arial" w:cs="Arial"/>
          <w:sz w:val="28"/>
          <w:szCs w:val="28"/>
          <w:lang w:val="it-IT"/>
        </w:rPr>
        <w:t xml:space="preserve">                                Număr Cadastral NC71610,</w:t>
      </w:r>
      <w:r w:rsidRPr="007F123A">
        <w:rPr>
          <w:rFonts w:asciiTheme="minorHAnsi" w:eastAsiaTheme="minorHAnsi" w:hAnsiTheme="minorHAnsi" w:cstheme="minorBidi"/>
          <w:lang w:val="it-IT"/>
        </w:rPr>
        <w:t xml:space="preserve"> </w:t>
      </w:r>
      <w:r w:rsidRPr="007F123A">
        <w:rPr>
          <w:rFonts w:ascii="Arial" w:eastAsiaTheme="minorHAnsi" w:hAnsi="Arial" w:cs="Arial"/>
          <w:sz w:val="28"/>
          <w:szCs w:val="28"/>
          <w:lang w:val="it-IT"/>
        </w:rPr>
        <w:t>Râul Ialomița;</w:t>
      </w:r>
    </w:p>
    <w:p w14:paraId="250675CD" w14:textId="77777777" w:rsidR="007F123A" w:rsidRPr="007F123A" w:rsidRDefault="007F123A" w:rsidP="007F123A">
      <w:pPr>
        <w:spacing w:after="0" w:line="240" w:lineRule="auto"/>
        <w:jc w:val="both"/>
        <w:rPr>
          <w:rFonts w:ascii="Arial" w:eastAsiaTheme="minorHAnsi" w:hAnsi="Arial" w:cs="Arial"/>
          <w:sz w:val="28"/>
          <w:szCs w:val="28"/>
          <w:lang w:val="it-IT"/>
        </w:rPr>
      </w:pPr>
      <w:r w:rsidRPr="007F123A">
        <w:rPr>
          <w:rFonts w:ascii="Arial" w:eastAsiaTheme="minorHAnsi" w:hAnsi="Arial" w:cs="Arial"/>
          <w:sz w:val="28"/>
          <w:szCs w:val="28"/>
          <w:lang w:val="it-IT"/>
        </w:rPr>
        <w:t xml:space="preserve">- La VEST             - Drumul   județean DJ714,   Teren  administrare privată,    </w:t>
      </w:r>
    </w:p>
    <w:p w14:paraId="03E1FFAF" w14:textId="77777777" w:rsidR="007F123A" w:rsidRPr="007F123A" w:rsidRDefault="007F123A" w:rsidP="007F123A">
      <w:pPr>
        <w:spacing w:after="0" w:line="240" w:lineRule="auto"/>
        <w:jc w:val="both"/>
        <w:rPr>
          <w:rFonts w:ascii="Arial" w:eastAsiaTheme="minorHAnsi" w:hAnsi="Arial" w:cs="Arial"/>
          <w:sz w:val="28"/>
          <w:szCs w:val="28"/>
          <w:lang w:val="it-IT"/>
        </w:rPr>
      </w:pPr>
      <w:r w:rsidRPr="007F123A">
        <w:rPr>
          <w:rFonts w:ascii="Arial" w:eastAsiaTheme="minorHAnsi" w:hAnsi="Arial" w:cs="Arial"/>
          <w:sz w:val="28"/>
          <w:szCs w:val="28"/>
          <w:lang w:val="it-IT"/>
        </w:rPr>
        <w:t xml:space="preserve">                                Număr Cadastral NC71610.</w:t>
      </w:r>
    </w:p>
    <w:p w14:paraId="27D53AA8" w14:textId="77777777" w:rsidR="00B34D31" w:rsidRDefault="00B34D31" w:rsidP="002A02B0">
      <w:pPr>
        <w:spacing w:after="0" w:line="240" w:lineRule="auto"/>
        <w:jc w:val="both"/>
        <w:rPr>
          <w:rFonts w:ascii="Arial" w:eastAsia="Times New Roman" w:hAnsi="Arial" w:cs="Arial"/>
          <w:sz w:val="28"/>
          <w:szCs w:val="28"/>
          <w:lang w:val="ro-RO" w:eastAsia="ro-RO"/>
        </w:rPr>
      </w:pPr>
    </w:p>
    <w:p w14:paraId="77CB9E4B" w14:textId="74DC56CC" w:rsidR="002A02B0" w:rsidRPr="00CB5683" w:rsidRDefault="002A02B0" w:rsidP="002A02B0">
      <w:pPr>
        <w:spacing w:after="0" w:line="240" w:lineRule="auto"/>
        <w:jc w:val="both"/>
        <w:rPr>
          <w:rFonts w:ascii="Arial" w:eastAsia="Times New Roman" w:hAnsi="Arial" w:cs="Arial"/>
          <w:b/>
          <w:bCs/>
          <w:sz w:val="28"/>
          <w:szCs w:val="28"/>
          <w:lang w:val="ro-RO" w:eastAsia="ro-RO"/>
        </w:rPr>
      </w:pPr>
      <w:r w:rsidRPr="00CB5683">
        <w:rPr>
          <w:rFonts w:ascii="Arial" w:eastAsia="Times New Roman" w:hAnsi="Arial" w:cs="Arial"/>
          <w:b/>
          <w:bCs/>
          <w:sz w:val="28"/>
          <w:szCs w:val="28"/>
          <w:lang w:val="ro-RO" w:eastAsia="ro-RO"/>
        </w:rPr>
        <w:t>2.2. CADRUL NATURAL ȘI CONDIȚIILE DE MEDIU PE AMPLASAMENT</w:t>
      </w:r>
    </w:p>
    <w:p w14:paraId="5984A3BF" w14:textId="77777777" w:rsidR="002A02B0" w:rsidRPr="00F93541" w:rsidRDefault="002A02B0" w:rsidP="002A02B0">
      <w:pPr>
        <w:spacing w:after="0" w:line="240" w:lineRule="auto"/>
        <w:jc w:val="both"/>
        <w:rPr>
          <w:rFonts w:ascii="Arial" w:eastAsia="Times New Roman" w:hAnsi="Arial" w:cs="Arial"/>
          <w:b/>
          <w:bCs/>
          <w:sz w:val="28"/>
          <w:szCs w:val="28"/>
          <w:lang w:val="ro-RO" w:eastAsia="ro-RO"/>
        </w:rPr>
      </w:pPr>
      <w:r w:rsidRPr="00F93541">
        <w:rPr>
          <w:rFonts w:ascii="Arial" w:eastAsia="Times New Roman" w:hAnsi="Arial" w:cs="Arial"/>
          <w:b/>
          <w:bCs/>
          <w:sz w:val="28"/>
          <w:szCs w:val="28"/>
          <w:lang w:val="ro-RO" w:eastAsia="ro-RO"/>
        </w:rPr>
        <w:t xml:space="preserve">2.2.1. RELIEFUL ȘI GEOMORFOLOGIA </w:t>
      </w:r>
    </w:p>
    <w:p w14:paraId="7840FE61" w14:textId="7D95A4BF" w:rsidR="00F93541" w:rsidRDefault="00F93541" w:rsidP="00F93541">
      <w:pPr>
        <w:spacing w:after="0" w:line="240" w:lineRule="auto"/>
        <w:ind w:firstLine="851"/>
        <w:jc w:val="both"/>
        <w:rPr>
          <w:rFonts w:ascii="Arial" w:eastAsia="Times New Roman" w:hAnsi="Arial" w:cs="Arial"/>
          <w:sz w:val="28"/>
          <w:szCs w:val="28"/>
          <w:lang w:val="ro-RO" w:eastAsia="ro-RO"/>
        </w:rPr>
      </w:pPr>
      <w:r w:rsidRPr="00F93541">
        <w:rPr>
          <w:rFonts w:ascii="Arial" w:eastAsia="Times New Roman" w:hAnsi="Arial" w:cs="Arial"/>
          <w:sz w:val="28"/>
          <w:szCs w:val="28"/>
          <w:lang w:val="ro-RO" w:eastAsia="ro-RO"/>
        </w:rPr>
        <w:t>Relieful este caracteristic  zonei muntoase, ce prezintă altitudini maxime</w:t>
      </w:r>
      <w:r>
        <w:rPr>
          <w:rFonts w:ascii="Arial" w:eastAsia="Times New Roman" w:hAnsi="Arial" w:cs="Arial"/>
          <w:sz w:val="28"/>
          <w:szCs w:val="28"/>
          <w:lang w:val="ro-RO" w:eastAsia="ro-RO"/>
        </w:rPr>
        <w:t xml:space="preserve"> </w:t>
      </w:r>
      <w:r w:rsidRPr="00F93541">
        <w:rPr>
          <w:rFonts w:ascii="Arial" w:eastAsia="Times New Roman" w:hAnsi="Arial" w:cs="Arial"/>
          <w:sz w:val="28"/>
          <w:szCs w:val="28"/>
          <w:lang w:val="ro-RO" w:eastAsia="ro-RO"/>
        </w:rPr>
        <w:t xml:space="preserve"> de </w:t>
      </w:r>
      <w:r>
        <w:rPr>
          <w:rFonts w:ascii="Arial" w:eastAsia="Times New Roman" w:hAnsi="Arial" w:cs="Arial"/>
          <w:sz w:val="28"/>
          <w:szCs w:val="28"/>
          <w:lang w:val="ro-RO" w:eastAsia="ro-RO"/>
        </w:rPr>
        <w:t xml:space="preserve">   </w:t>
      </w:r>
      <w:r w:rsidRPr="00F93541">
        <w:rPr>
          <w:rFonts w:ascii="Arial" w:eastAsia="Times New Roman" w:hAnsi="Arial" w:cs="Arial"/>
          <w:sz w:val="28"/>
          <w:szCs w:val="28"/>
          <w:lang w:val="ro-RO" w:eastAsia="ro-RO"/>
        </w:rPr>
        <w:t>peste 1700 m (</w:t>
      </w:r>
      <w:r>
        <w:rPr>
          <w:rFonts w:ascii="Arial" w:eastAsia="Times New Roman" w:hAnsi="Arial" w:cs="Arial"/>
          <w:sz w:val="28"/>
          <w:szCs w:val="28"/>
          <w:lang w:val="ro-RO" w:eastAsia="ro-RO"/>
        </w:rPr>
        <w:t xml:space="preserve"> </w:t>
      </w:r>
      <w:r w:rsidRPr="00F93541">
        <w:rPr>
          <w:rFonts w:ascii="Arial" w:eastAsia="Times New Roman" w:hAnsi="Arial" w:cs="Arial"/>
          <w:sz w:val="28"/>
          <w:szCs w:val="28"/>
          <w:lang w:val="ro-RO" w:eastAsia="ro-RO"/>
        </w:rPr>
        <w:t>altitudinea maximă de 1788 m</w:t>
      </w:r>
      <w:r>
        <w:rPr>
          <w:rFonts w:ascii="Arial" w:eastAsia="Times New Roman" w:hAnsi="Arial" w:cs="Arial"/>
          <w:sz w:val="28"/>
          <w:szCs w:val="28"/>
          <w:lang w:val="ro-RO" w:eastAsia="ro-RO"/>
        </w:rPr>
        <w:t xml:space="preserve">  </w:t>
      </w:r>
      <w:r w:rsidRPr="00F93541">
        <w:rPr>
          <w:rFonts w:ascii="Arial" w:eastAsia="Times New Roman" w:hAnsi="Arial" w:cs="Arial"/>
          <w:sz w:val="28"/>
          <w:szCs w:val="28"/>
          <w:lang w:val="ro-RO" w:eastAsia="ro-RO"/>
        </w:rPr>
        <w:t xml:space="preserve"> vârful Zănoaga).</w:t>
      </w:r>
    </w:p>
    <w:p w14:paraId="700DF5BC" w14:textId="6E5CA28A" w:rsidR="00F93541" w:rsidRDefault="00F93541" w:rsidP="002A02B0">
      <w:pPr>
        <w:spacing w:after="0" w:line="240" w:lineRule="auto"/>
        <w:jc w:val="both"/>
        <w:rPr>
          <w:rFonts w:ascii="Arial" w:eastAsia="Times New Roman" w:hAnsi="Arial" w:cs="Arial"/>
          <w:sz w:val="28"/>
          <w:szCs w:val="28"/>
          <w:lang w:val="ro-RO" w:eastAsia="ro-RO"/>
        </w:rPr>
      </w:pPr>
      <w:r w:rsidRPr="00F93541">
        <w:rPr>
          <w:rFonts w:ascii="Arial" w:eastAsia="Times New Roman" w:hAnsi="Arial" w:cs="Arial"/>
          <w:sz w:val="28"/>
          <w:szCs w:val="28"/>
          <w:lang w:val="ro-RO" w:eastAsia="ro-RO"/>
        </w:rPr>
        <w:t>Versanții prezintă o pantă mare, cu potențial de risc de instabilitate  scăzut – mediu. O caracteristică a reliefului este dată de alternanța cheilor (Urșilor, Coteanu, Tătarului, Zănoaga) cu șapte bazinete depresionare formate prin eroziunea diferențiată (Padina, Blana, Bolboci, Zănoagelor, Scropoasa, Dobrești – Vânatoru, Cerbu). Acestea sunt arii de lărgire în cadrul văii, impuse de prezența formațiunilor litologice mai puțin rezistente (marne, gresii, conglomerate).</w:t>
      </w:r>
    </w:p>
    <w:p w14:paraId="5DD3FA51" w14:textId="77777777" w:rsidR="00F93541" w:rsidRDefault="00F93541" w:rsidP="002A02B0">
      <w:pPr>
        <w:spacing w:after="0" w:line="240" w:lineRule="auto"/>
        <w:jc w:val="both"/>
        <w:rPr>
          <w:rFonts w:ascii="Arial" w:eastAsia="Times New Roman" w:hAnsi="Arial" w:cs="Arial"/>
          <w:sz w:val="28"/>
          <w:szCs w:val="28"/>
          <w:lang w:val="ro-RO" w:eastAsia="ro-RO"/>
        </w:rPr>
      </w:pPr>
    </w:p>
    <w:p w14:paraId="508AC402" w14:textId="56B3694F" w:rsidR="002A02B0" w:rsidRDefault="002A02B0" w:rsidP="002A02B0">
      <w:pPr>
        <w:spacing w:after="0" w:line="240" w:lineRule="auto"/>
        <w:jc w:val="both"/>
        <w:rPr>
          <w:rFonts w:ascii="Arial" w:eastAsia="Times New Roman" w:hAnsi="Arial" w:cs="Arial"/>
          <w:b/>
          <w:bCs/>
          <w:sz w:val="28"/>
          <w:szCs w:val="28"/>
          <w:lang w:val="ro-RO" w:eastAsia="ro-RO"/>
        </w:rPr>
      </w:pPr>
      <w:r w:rsidRPr="00050EF0">
        <w:rPr>
          <w:rFonts w:ascii="Arial" w:eastAsia="Times New Roman" w:hAnsi="Arial" w:cs="Arial"/>
          <w:b/>
          <w:bCs/>
          <w:sz w:val="28"/>
          <w:szCs w:val="28"/>
          <w:lang w:val="ro-RO" w:eastAsia="ro-RO"/>
        </w:rPr>
        <w:t>2.2.2. GEOLOGIA</w:t>
      </w:r>
    </w:p>
    <w:p w14:paraId="0EF529D1" w14:textId="5801BE6F" w:rsidR="007B0BEF" w:rsidRDefault="00050EF0" w:rsidP="00050EF0">
      <w:pPr>
        <w:tabs>
          <w:tab w:val="num" w:pos="1140"/>
        </w:tabs>
        <w:suppressAutoHyphens/>
        <w:spacing w:after="0" w:line="240" w:lineRule="auto"/>
        <w:ind w:firstLine="851"/>
        <w:jc w:val="both"/>
        <w:rPr>
          <w:rFonts w:ascii="Arial" w:eastAsiaTheme="minorHAnsi" w:hAnsi="Arial" w:cs="Arial"/>
          <w:sz w:val="28"/>
          <w:szCs w:val="28"/>
          <w:lang w:val="it-IT"/>
        </w:rPr>
      </w:pPr>
      <w:r w:rsidRPr="00050EF0">
        <w:rPr>
          <w:rFonts w:ascii="Arial" w:eastAsiaTheme="minorHAnsi" w:hAnsi="Arial" w:cs="Arial"/>
          <w:sz w:val="28"/>
          <w:szCs w:val="28"/>
          <w:lang w:val="it-IT"/>
        </w:rPr>
        <w:t xml:space="preserve">Masivul Bucegi reprezintă un larg sinclinal, dezvoltat pe direcție Nord </w:t>
      </w:r>
      <w:r w:rsidR="007B0BEF">
        <w:rPr>
          <w:rFonts w:ascii="Arial" w:eastAsiaTheme="minorHAnsi" w:hAnsi="Arial" w:cs="Arial"/>
          <w:sz w:val="28"/>
          <w:szCs w:val="28"/>
          <w:lang w:val="it-IT"/>
        </w:rPr>
        <w:t>–</w:t>
      </w:r>
      <w:r w:rsidRPr="00050EF0">
        <w:rPr>
          <w:rFonts w:ascii="Arial" w:eastAsiaTheme="minorHAnsi" w:hAnsi="Arial" w:cs="Arial"/>
          <w:sz w:val="28"/>
          <w:szCs w:val="28"/>
          <w:lang w:val="it-IT"/>
        </w:rPr>
        <w:t xml:space="preserve"> </w:t>
      </w:r>
    </w:p>
    <w:p w14:paraId="1FBC1F1E" w14:textId="69F8F5A8" w:rsidR="00BB719D" w:rsidRPr="00BB719D" w:rsidRDefault="00050EF0" w:rsidP="007B0BEF">
      <w:pPr>
        <w:tabs>
          <w:tab w:val="num" w:pos="1140"/>
        </w:tabs>
        <w:suppressAutoHyphens/>
        <w:spacing w:after="0" w:line="240" w:lineRule="auto"/>
        <w:jc w:val="both"/>
        <w:rPr>
          <w:rFonts w:ascii="Arial" w:eastAsiaTheme="minorHAnsi" w:hAnsi="Arial" w:cs="Arial"/>
          <w:sz w:val="28"/>
          <w:szCs w:val="28"/>
          <w:lang w:val="it-IT"/>
        </w:rPr>
      </w:pPr>
      <w:r w:rsidRPr="00050EF0">
        <w:rPr>
          <w:rFonts w:ascii="Arial" w:eastAsiaTheme="minorHAnsi" w:hAnsi="Arial" w:cs="Arial"/>
          <w:sz w:val="28"/>
          <w:szCs w:val="28"/>
          <w:lang w:val="it-IT"/>
        </w:rPr>
        <w:lastRenderedPageBreak/>
        <w:t>Sud, cuprinzând depozite sedimentare mezozoice, dispuse transgresiv peste un fundament de roci metamorfice.</w:t>
      </w:r>
    </w:p>
    <w:p w14:paraId="69F6F0DB" w14:textId="46BEC5EE" w:rsidR="00050EF0" w:rsidRPr="00050EF0" w:rsidRDefault="00050EF0" w:rsidP="00BB719D">
      <w:pPr>
        <w:tabs>
          <w:tab w:val="num" w:pos="1140"/>
        </w:tabs>
        <w:suppressAutoHyphens/>
        <w:spacing w:after="0" w:line="240" w:lineRule="auto"/>
        <w:ind w:firstLine="284"/>
        <w:jc w:val="both"/>
        <w:rPr>
          <w:rFonts w:ascii="Arial" w:eastAsia="MS Mincho" w:hAnsi="Arial" w:cs="Arial"/>
          <w:sz w:val="28"/>
          <w:szCs w:val="28"/>
          <w:lang w:val="ro-RO" w:eastAsia="zh-CN"/>
        </w:rPr>
      </w:pPr>
      <w:r w:rsidRPr="00050EF0">
        <w:rPr>
          <w:rFonts w:ascii="Arial" w:eastAsiaTheme="minorHAnsi" w:hAnsi="Arial" w:cs="Arial"/>
          <w:sz w:val="28"/>
          <w:szCs w:val="28"/>
          <w:lang w:val="it-IT"/>
        </w:rPr>
        <w:t>Depozitele sedimentare mesozoice sunt formate, în cea mai mare parte, din calcare jurasice și din conglomerate și gresii cretacice.</w:t>
      </w:r>
    </w:p>
    <w:p w14:paraId="4182FFAA" w14:textId="77777777" w:rsidR="00050EF0" w:rsidRPr="00050EF0" w:rsidRDefault="00050EF0" w:rsidP="00BB719D">
      <w:pPr>
        <w:suppressAutoHyphens/>
        <w:spacing w:after="0" w:line="240" w:lineRule="auto"/>
        <w:ind w:firstLine="284"/>
        <w:jc w:val="both"/>
        <w:rPr>
          <w:rFonts w:ascii="Arial" w:eastAsia="MS Mincho" w:hAnsi="Arial" w:cs="Arial"/>
          <w:color w:val="000000"/>
          <w:sz w:val="28"/>
          <w:szCs w:val="28"/>
          <w:lang w:val="x-none" w:eastAsia="x-none"/>
        </w:rPr>
      </w:pPr>
      <w:proofErr w:type="spellStart"/>
      <w:r w:rsidRPr="00050EF0">
        <w:rPr>
          <w:rFonts w:ascii="Arial" w:eastAsia="MS Mincho" w:hAnsi="Arial" w:cs="Arial"/>
          <w:color w:val="000000"/>
          <w:sz w:val="28"/>
          <w:szCs w:val="28"/>
          <w:lang w:val="x-none" w:eastAsia="x-none"/>
        </w:rPr>
        <w:t>Depozitele</w:t>
      </w:r>
      <w:proofErr w:type="spellEnd"/>
      <w:r w:rsidRPr="00050EF0">
        <w:rPr>
          <w:rFonts w:ascii="Arial" w:eastAsia="MS Mincho" w:hAnsi="Arial" w:cs="Arial"/>
          <w:color w:val="000000"/>
          <w:sz w:val="28"/>
          <w:szCs w:val="28"/>
          <w:lang w:val="x-none" w:eastAsia="x-none"/>
        </w:rPr>
        <w:t xml:space="preserve"> </w:t>
      </w:r>
      <w:proofErr w:type="spellStart"/>
      <w:r w:rsidRPr="00050EF0">
        <w:rPr>
          <w:rFonts w:ascii="Arial" w:eastAsia="MS Mincho" w:hAnsi="Arial" w:cs="Arial"/>
          <w:color w:val="000000"/>
          <w:sz w:val="28"/>
          <w:szCs w:val="28"/>
          <w:lang w:val="x-none" w:eastAsia="x-none"/>
        </w:rPr>
        <w:t>cretacicului</w:t>
      </w:r>
      <w:proofErr w:type="spellEnd"/>
      <w:r w:rsidRPr="00050EF0">
        <w:rPr>
          <w:rFonts w:ascii="Arial" w:eastAsia="MS Mincho" w:hAnsi="Arial" w:cs="Arial"/>
          <w:color w:val="000000"/>
          <w:sz w:val="28"/>
          <w:szCs w:val="28"/>
          <w:lang w:val="x-none" w:eastAsia="x-none"/>
        </w:rPr>
        <w:t xml:space="preserve"> au o </w:t>
      </w:r>
      <w:proofErr w:type="spellStart"/>
      <w:r w:rsidRPr="00050EF0">
        <w:rPr>
          <w:rFonts w:ascii="Arial" w:eastAsia="MS Mincho" w:hAnsi="Arial" w:cs="Arial"/>
          <w:color w:val="000000"/>
          <w:sz w:val="28"/>
          <w:szCs w:val="28"/>
          <w:lang w:val="x-none" w:eastAsia="x-none"/>
        </w:rPr>
        <w:t>dispozi</w:t>
      </w:r>
      <w:r w:rsidRPr="00050EF0">
        <w:rPr>
          <w:rFonts w:ascii="Arial" w:eastAsia="MS Mincho" w:hAnsi="Arial" w:cs="Arial"/>
          <w:color w:val="000000"/>
          <w:sz w:val="28"/>
          <w:szCs w:val="28"/>
          <w:lang w:val="ro-RO" w:eastAsia="x-none"/>
        </w:rPr>
        <w:t>ț</w:t>
      </w:r>
      <w:r w:rsidRPr="00050EF0">
        <w:rPr>
          <w:rFonts w:ascii="Arial" w:eastAsia="MS Mincho" w:hAnsi="Arial" w:cs="Arial"/>
          <w:color w:val="000000"/>
          <w:sz w:val="28"/>
          <w:szCs w:val="28"/>
          <w:lang w:val="x-none" w:eastAsia="x-none"/>
        </w:rPr>
        <w:t>ie</w:t>
      </w:r>
      <w:proofErr w:type="spellEnd"/>
      <w:r w:rsidRPr="00050EF0">
        <w:rPr>
          <w:rFonts w:ascii="Arial" w:eastAsia="MS Mincho" w:hAnsi="Arial" w:cs="Arial"/>
          <w:color w:val="000000"/>
          <w:sz w:val="28"/>
          <w:szCs w:val="28"/>
          <w:lang w:val="x-none" w:eastAsia="x-none"/>
        </w:rPr>
        <w:t xml:space="preserve"> </w:t>
      </w:r>
      <w:proofErr w:type="spellStart"/>
      <w:r w:rsidRPr="00050EF0">
        <w:rPr>
          <w:rFonts w:ascii="Arial" w:eastAsia="MS Mincho" w:hAnsi="Arial" w:cs="Arial"/>
          <w:color w:val="000000"/>
          <w:sz w:val="28"/>
          <w:szCs w:val="28"/>
          <w:lang w:val="x-none" w:eastAsia="x-none"/>
        </w:rPr>
        <w:t>discordant</w:t>
      </w:r>
      <w:r w:rsidRPr="00050EF0">
        <w:rPr>
          <w:rFonts w:ascii="Arial" w:eastAsia="MS Mincho" w:hAnsi="Arial" w:cs="Arial"/>
          <w:color w:val="000000"/>
          <w:sz w:val="28"/>
          <w:szCs w:val="28"/>
          <w:lang w:val="ro-RO" w:eastAsia="x-none"/>
        </w:rPr>
        <w:t>ă</w:t>
      </w:r>
      <w:proofErr w:type="spellEnd"/>
      <w:r w:rsidRPr="00050EF0">
        <w:rPr>
          <w:rFonts w:ascii="Arial" w:eastAsia="MS Mincho" w:hAnsi="Arial" w:cs="Arial"/>
          <w:color w:val="000000"/>
          <w:sz w:val="28"/>
          <w:szCs w:val="28"/>
          <w:lang w:val="x-none" w:eastAsia="x-none"/>
        </w:rPr>
        <w:t xml:space="preserve"> </w:t>
      </w:r>
      <w:r w:rsidRPr="00050EF0">
        <w:rPr>
          <w:rFonts w:ascii="Arial" w:eastAsia="MS Mincho" w:hAnsi="Arial" w:cs="Arial"/>
          <w:color w:val="000000"/>
          <w:sz w:val="28"/>
          <w:szCs w:val="28"/>
          <w:lang w:val="ro-RO" w:eastAsia="x-none"/>
        </w:rPr>
        <w:t>î</w:t>
      </w:r>
      <w:r w:rsidRPr="00050EF0">
        <w:rPr>
          <w:rFonts w:ascii="Arial" w:eastAsia="MS Mincho" w:hAnsi="Arial" w:cs="Arial"/>
          <w:color w:val="000000"/>
          <w:sz w:val="28"/>
          <w:szCs w:val="28"/>
          <w:lang w:val="x-none" w:eastAsia="x-none"/>
        </w:rPr>
        <w:t xml:space="preserve">n </w:t>
      </w:r>
      <w:proofErr w:type="spellStart"/>
      <w:r w:rsidRPr="00050EF0">
        <w:rPr>
          <w:rFonts w:ascii="Arial" w:eastAsia="MS Mincho" w:hAnsi="Arial" w:cs="Arial"/>
          <w:color w:val="000000"/>
          <w:sz w:val="28"/>
          <w:szCs w:val="28"/>
          <w:lang w:val="x-none" w:eastAsia="x-none"/>
        </w:rPr>
        <w:t>raport</w:t>
      </w:r>
      <w:proofErr w:type="spellEnd"/>
      <w:r w:rsidRPr="00050EF0">
        <w:rPr>
          <w:rFonts w:ascii="Arial" w:eastAsia="MS Mincho" w:hAnsi="Arial" w:cs="Arial"/>
          <w:color w:val="000000"/>
          <w:sz w:val="28"/>
          <w:szCs w:val="28"/>
          <w:lang w:val="x-none" w:eastAsia="x-none"/>
        </w:rPr>
        <w:t xml:space="preserve"> cu </w:t>
      </w:r>
      <w:proofErr w:type="spellStart"/>
      <w:r w:rsidRPr="00050EF0">
        <w:rPr>
          <w:rFonts w:ascii="Arial" w:eastAsia="MS Mincho" w:hAnsi="Arial" w:cs="Arial"/>
          <w:color w:val="000000"/>
          <w:sz w:val="28"/>
          <w:szCs w:val="28"/>
          <w:lang w:val="x-none" w:eastAsia="x-none"/>
        </w:rPr>
        <w:t>depozitele</w:t>
      </w:r>
      <w:proofErr w:type="spellEnd"/>
      <w:r w:rsidRPr="00050EF0">
        <w:rPr>
          <w:rFonts w:ascii="Arial" w:eastAsia="MS Mincho" w:hAnsi="Arial" w:cs="Arial"/>
          <w:color w:val="000000"/>
          <w:sz w:val="28"/>
          <w:szCs w:val="28"/>
          <w:lang w:val="x-none" w:eastAsia="x-none"/>
        </w:rPr>
        <w:t xml:space="preserve"> </w:t>
      </w:r>
      <w:proofErr w:type="spellStart"/>
      <w:r w:rsidRPr="00050EF0">
        <w:rPr>
          <w:rFonts w:ascii="Arial" w:eastAsia="MS Mincho" w:hAnsi="Arial" w:cs="Arial"/>
          <w:color w:val="000000"/>
          <w:sz w:val="28"/>
          <w:szCs w:val="28"/>
          <w:lang w:val="x-none" w:eastAsia="x-none"/>
        </w:rPr>
        <w:t>jurasicului</w:t>
      </w:r>
      <w:proofErr w:type="spellEnd"/>
      <w:r w:rsidRPr="00050EF0">
        <w:rPr>
          <w:rFonts w:ascii="Arial" w:eastAsia="MS Mincho" w:hAnsi="Arial" w:cs="Arial"/>
          <w:color w:val="000000"/>
          <w:sz w:val="28"/>
          <w:szCs w:val="28"/>
          <w:lang w:val="x-none" w:eastAsia="x-none"/>
        </w:rPr>
        <w:t>.</w:t>
      </w:r>
      <w:r w:rsidRPr="00050EF0">
        <w:rPr>
          <w:rFonts w:ascii="Arial" w:eastAsia="MS Mincho" w:hAnsi="Arial" w:cs="Arial"/>
          <w:color w:val="000000"/>
          <w:sz w:val="28"/>
          <w:szCs w:val="28"/>
          <w:lang w:val="ro-RO" w:eastAsia="x-none"/>
        </w:rPr>
        <w:t xml:space="preserve"> </w:t>
      </w:r>
      <w:proofErr w:type="spellStart"/>
      <w:r w:rsidRPr="00050EF0">
        <w:rPr>
          <w:rFonts w:ascii="Arial" w:eastAsia="MS Mincho" w:hAnsi="Arial" w:cs="Arial"/>
          <w:color w:val="000000"/>
          <w:sz w:val="28"/>
          <w:szCs w:val="28"/>
          <w:lang w:val="x-none" w:eastAsia="x-none"/>
        </w:rPr>
        <w:t>Ele</w:t>
      </w:r>
      <w:proofErr w:type="spellEnd"/>
      <w:r w:rsidRPr="00050EF0">
        <w:rPr>
          <w:rFonts w:ascii="Arial" w:eastAsia="MS Mincho" w:hAnsi="Arial" w:cs="Arial"/>
          <w:color w:val="000000"/>
          <w:sz w:val="28"/>
          <w:szCs w:val="28"/>
          <w:lang w:val="x-none" w:eastAsia="x-none"/>
        </w:rPr>
        <w:t xml:space="preserve"> au o </w:t>
      </w:r>
      <w:proofErr w:type="spellStart"/>
      <w:r w:rsidRPr="00050EF0">
        <w:rPr>
          <w:rFonts w:ascii="Arial" w:eastAsia="MS Mincho" w:hAnsi="Arial" w:cs="Arial"/>
          <w:color w:val="000000"/>
          <w:sz w:val="28"/>
          <w:szCs w:val="28"/>
          <w:lang w:val="x-none" w:eastAsia="x-none"/>
        </w:rPr>
        <w:t>larg</w:t>
      </w:r>
      <w:r w:rsidRPr="00050EF0">
        <w:rPr>
          <w:rFonts w:ascii="Arial" w:eastAsia="MS Mincho" w:hAnsi="Arial" w:cs="Arial"/>
          <w:color w:val="000000"/>
          <w:sz w:val="28"/>
          <w:szCs w:val="28"/>
          <w:lang w:val="ro-RO" w:eastAsia="x-none"/>
        </w:rPr>
        <w:t>ă</w:t>
      </w:r>
      <w:proofErr w:type="spellEnd"/>
      <w:r w:rsidRPr="00050EF0">
        <w:rPr>
          <w:rFonts w:ascii="Arial" w:eastAsia="MS Mincho" w:hAnsi="Arial" w:cs="Arial"/>
          <w:color w:val="000000"/>
          <w:sz w:val="28"/>
          <w:szCs w:val="28"/>
          <w:lang w:val="x-none" w:eastAsia="x-none"/>
        </w:rPr>
        <w:t xml:space="preserve"> </w:t>
      </w:r>
      <w:proofErr w:type="spellStart"/>
      <w:r w:rsidRPr="00050EF0">
        <w:rPr>
          <w:rFonts w:ascii="Arial" w:eastAsia="MS Mincho" w:hAnsi="Arial" w:cs="Arial"/>
          <w:color w:val="000000"/>
          <w:sz w:val="28"/>
          <w:szCs w:val="28"/>
          <w:lang w:val="x-none" w:eastAsia="x-none"/>
        </w:rPr>
        <w:t>dezvoltare</w:t>
      </w:r>
      <w:proofErr w:type="spellEnd"/>
      <w:r w:rsidRPr="00050EF0">
        <w:rPr>
          <w:rFonts w:ascii="Arial" w:eastAsia="MS Mincho" w:hAnsi="Arial" w:cs="Arial"/>
          <w:color w:val="000000"/>
          <w:sz w:val="28"/>
          <w:szCs w:val="28"/>
          <w:lang w:val="x-none" w:eastAsia="x-none"/>
        </w:rPr>
        <w:t xml:space="preserve"> </w:t>
      </w:r>
      <w:r w:rsidRPr="00050EF0">
        <w:rPr>
          <w:rFonts w:ascii="Arial" w:eastAsia="MS Mincho" w:hAnsi="Arial" w:cs="Arial"/>
          <w:color w:val="000000"/>
          <w:sz w:val="28"/>
          <w:szCs w:val="28"/>
          <w:lang w:val="ro-RO" w:eastAsia="x-none"/>
        </w:rPr>
        <w:t>ș</w:t>
      </w:r>
      <w:proofErr w:type="spellStart"/>
      <w:r w:rsidRPr="00050EF0">
        <w:rPr>
          <w:rFonts w:ascii="Arial" w:eastAsia="MS Mincho" w:hAnsi="Arial" w:cs="Arial"/>
          <w:color w:val="000000"/>
          <w:sz w:val="28"/>
          <w:szCs w:val="28"/>
          <w:lang w:val="x-none" w:eastAsia="x-none"/>
        </w:rPr>
        <w:t>i</w:t>
      </w:r>
      <w:proofErr w:type="spellEnd"/>
      <w:r w:rsidRPr="00050EF0">
        <w:rPr>
          <w:rFonts w:ascii="Arial" w:eastAsia="MS Mincho" w:hAnsi="Arial" w:cs="Arial"/>
          <w:color w:val="000000"/>
          <w:sz w:val="28"/>
          <w:szCs w:val="28"/>
          <w:lang w:val="x-none" w:eastAsia="x-none"/>
        </w:rPr>
        <w:t xml:space="preserve"> </w:t>
      </w:r>
      <w:proofErr w:type="spellStart"/>
      <w:r w:rsidRPr="00050EF0">
        <w:rPr>
          <w:rFonts w:ascii="Arial" w:eastAsia="MS Mincho" w:hAnsi="Arial" w:cs="Arial"/>
          <w:color w:val="000000"/>
          <w:sz w:val="28"/>
          <w:szCs w:val="28"/>
          <w:lang w:val="x-none" w:eastAsia="x-none"/>
        </w:rPr>
        <w:t>ocup</w:t>
      </w:r>
      <w:r w:rsidRPr="00050EF0">
        <w:rPr>
          <w:rFonts w:ascii="Arial" w:eastAsia="MS Mincho" w:hAnsi="Arial" w:cs="Arial"/>
          <w:color w:val="000000"/>
          <w:sz w:val="28"/>
          <w:szCs w:val="28"/>
          <w:lang w:val="ro-RO" w:eastAsia="x-none"/>
        </w:rPr>
        <w:t>ă</w:t>
      </w:r>
      <w:proofErr w:type="spellEnd"/>
      <w:r w:rsidRPr="00050EF0">
        <w:rPr>
          <w:rFonts w:ascii="Arial" w:eastAsia="MS Mincho" w:hAnsi="Arial" w:cs="Arial"/>
          <w:color w:val="000000"/>
          <w:sz w:val="28"/>
          <w:szCs w:val="28"/>
          <w:lang w:val="x-none" w:eastAsia="x-none"/>
        </w:rPr>
        <w:t xml:space="preserve"> </w:t>
      </w:r>
      <w:r w:rsidRPr="00050EF0">
        <w:rPr>
          <w:rFonts w:ascii="Arial" w:eastAsia="MS Mincho" w:hAnsi="Arial" w:cs="Arial"/>
          <w:color w:val="000000"/>
          <w:sz w:val="28"/>
          <w:szCs w:val="28"/>
          <w:lang w:val="ro-RO" w:eastAsia="x-none"/>
        </w:rPr>
        <w:t>î</w:t>
      </w:r>
      <w:r w:rsidRPr="00050EF0">
        <w:rPr>
          <w:rFonts w:ascii="Arial" w:eastAsia="MS Mincho" w:hAnsi="Arial" w:cs="Arial"/>
          <w:color w:val="000000"/>
          <w:sz w:val="28"/>
          <w:szCs w:val="28"/>
          <w:lang w:val="x-none" w:eastAsia="x-none"/>
        </w:rPr>
        <w:t xml:space="preserve">n general </w:t>
      </w:r>
      <w:proofErr w:type="spellStart"/>
      <w:r w:rsidRPr="00050EF0">
        <w:rPr>
          <w:rFonts w:ascii="Arial" w:eastAsia="MS Mincho" w:hAnsi="Arial" w:cs="Arial"/>
          <w:color w:val="000000"/>
          <w:sz w:val="28"/>
          <w:szCs w:val="28"/>
          <w:lang w:val="x-none" w:eastAsia="x-none"/>
        </w:rPr>
        <w:t>versantul</w:t>
      </w:r>
      <w:proofErr w:type="spellEnd"/>
      <w:r w:rsidRPr="00050EF0">
        <w:rPr>
          <w:rFonts w:ascii="Arial" w:eastAsia="MS Mincho" w:hAnsi="Arial" w:cs="Arial"/>
          <w:color w:val="000000"/>
          <w:sz w:val="28"/>
          <w:szCs w:val="28"/>
          <w:lang w:val="x-none" w:eastAsia="x-none"/>
        </w:rPr>
        <w:t xml:space="preserve"> </w:t>
      </w:r>
      <w:proofErr w:type="spellStart"/>
      <w:r w:rsidRPr="00050EF0">
        <w:rPr>
          <w:rFonts w:ascii="Arial" w:eastAsia="MS Mincho" w:hAnsi="Arial" w:cs="Arial"/>
          <w:color w:val="000000"/>
          <w:sz w:val="28"/>
          <w:szCs w:val="28"/>
          <w:lang w:val="x-none" w:eastAsia="x-none"/>
        </w:rPr>
        <w:t>estic</w:t>
      </w:r>
      <w:proofErr w:type="spellEnd"/>
      <w:r w:rsidRPr="00050EF0">
        <w:rPr>
          <w:rFonts w:ascii="Arial" w:eastAsia="MS Mincho" w:hAnsi="Arial" w:cs="Arial"/>
          <w:color w:val="000000"/>
          <w:sz w:val="28"/>
          <w:szCs w:val="28"/>
          <w:lang w:val="x-none" w:eastAsia="x-none"/>
        </w:rPr>
        <w:t xml:space="preserve"> al </w:t>
      </w:r>
      <w:proofErr w:type="spellStart"/>
      <w:r w:rsidRPr="00050EF0">
        <w:rPr>
          <w:rFonts w:ascii="Arial" w:eastAsia="MS Mincho" w:hAnsi="Arial" w:cs="Arial"/>
          <w:color w:val="000000"/>
          <w:sz w:val="28"/>
          <w:szCs w:val="28"/>
          <w:lang w:val="x-none" w:eastAsia="x-none"/>
        </w:rPr>
        <w:t>v</w:t>
      </w:r>
      <w:r w:rsidRPr="00050EF0">
        <w:rPr>
          <w:rFonts w:ascii="Arial" w:eastAsia="MS Mincho" w:hAnsi="Arial" w:cs="Arial"/>
          <w:color w:val="000000"/>
          <w:sz w:val="28"/>
          <w:szCs w:val="28"/>
          <w:lang w:val="ro-RO" w:eastAsia="x-none"/>
        </w:rPr>
        <w:t>ă</w:t>
      </w:r>
      <w:proofErr w:type="spellEnd"/>
      <w:r w:rsidRPr="00050EF0">
        <w:rPr>
          <w:rFonts w:ascii="Arial" w:eastAsia="MS Mincho" w:hAnsi="Arial" w:cs="Arial"/>
          <w:color w:val="000000"/>
          <w:sz w:val="28"/>
          <w:szCs w:val="28"/>
          <w:lang w:val="x-none" w:eastAsia="x-none"/>
        </w:rPr>
        <w:t xml:space="preserve">ii </w:t>
      </w:r>
      <w:proofErr w:type="spellStart"/>
      <w:r w:rsidRPr="00050EF0">
        <w:rPr>
          <w:rFonts w:ascii="Arial" w:eastAsia="MS Mincho" w:hAnsi="Arial" w:cs="Arial"/>
          <w:color w:val="000000"/>
          <w:sz w:val="28"/>
          <w:szCs w:val="28"/>
          <w:lang w:val="x-none" w:eastAsia="x-none"/>
        </w:rPr>
        <w:t>Ialomi</w:t>
      </w:r>
      <w:r w:rsidRPr="00050EF0">
        <w:rPr>
          <w:rFonts w:ascii="Arial" w:eastAsia="MS Mincho" w:hAnsi="Arial" w:cs="Arial"/>
          <w:color w:val="000000"/>
          <w:sz w:val="28"/>
          <w:szCs w:val="28"/>
          <w:lang w:val="ro-RO" w:eastAsia="x-none"/>
        </w:rPr>
        <w:t>ț</w:t>
      </w:r>
      <w:proofErr w:type="spellEnd"/>
      <w:r w:rsidRPr="00050EF0">
        <w:rPr>
          <w:rFonts w:ascii="Arial" w:eastAsia="MS Mincho" w:hAnsi="Arial" w:cs="Arial"/>
          <w:color w:val="000000"/>
          <w:sz w:val="28"/>
          <w:szCs w:val="28"/>
          <w:lang w:val="x-none" w:eastAsia="x-none"/>
        </w:rPr>
        <w:t xml:space="preserve">a </w:t>
      </w:r>
      <w:r w:rsidRPr="00050EF0">
        <w:rPr>
          <w:rFonts w:ascii="Arial" w:eastAsia="MS Mincho" w:hAnsi="Arial" w:cs="Arial"/>
          <w:color w:val="000000"/>
          <w:sz w:val="28"/>
          <w:szCs w:val="28"/>
          <w:lang w:val="ro-RO" w:eastAsia="x-none"/>
        </w:rPr>
        <w:t>ș</w:t>
      </w:r>
      <w:proofErr w:type="spellStart"/>
      <w:r w:rsidRPr="00050EF0">
        <w:rPr>
          <w:rFonts w:ascii="Arial" w:eastAsia="MS Mincho" w:hAnsi="Arial" w:cs="Arial"/>
          <w:color w:val="000000"/>
          <w:sz w:val="28"/>
          <w:szCs w:val="28"/>
          <w:lang w:val="x-none" w:eastAsia="x-none"/>
        </w:rPr>
        <w:t>i</w:t>
      </w:r>
      <w:proofErr w:type="spellEnd"/>
      <w:r w:rsidRPr="00050EF0">
        <w:rPr>
          <w:rFonts w:ascii="Arial" w:eastAsia="MS Mincho" w:hAnsi="Arial" w:cs="Arial"/>
          <w:color w:val="000000"/>
          <w:sz w:val="28"/>
          <w:szCs w:val="28"/>
          <w:lang w:val="x-none" w:eastAsia="x-none"/>
        </w:rPr>
        <w:t xml:space="preserve"> local </w:t>
      </w:r>
      <w:proofErr w:type="spellStart"/>
      <w:r w:rsidRPr="00050EF0">
        <w:rPr>
          <w:rFonts w:ascii="Arial" w:eastAsia="MS Mincho" w:hAnsi="Arial" w:cs="Arial"/>
          <w:color w:val="000000"/>
          <w:sz w:val="28"/>
          <w:szCs w:val="28"/>
          <w:lang w:val="x-none" w:eastAsia="x-none"/>
        </w:rPr>
        <w:t>crestele</w:t>
      </w:r>
      <w:proofErr w:type="spellEnd"/>
      <w:r w:rsidRPr="00050EF0">
        <w:rPr>
          <w:rFonts w:ascii="Arial" w:eastAsia="MS Mincho" w:hAnsi="Arial" w:cs="Arial"/>
          <w:color w:val="000000"/>
          <w:sz w:val="28"/>
          <w:szCs w:val="28"/>
          <w:lang w:val="x-none" w:eastAsia="x-none"/>
        </w:rPr>
        <w:t xml:space="preserve"> </w:t>
      </w:r>
      <w:proofErr w:type="spellStart"/>
      <w:r w:rsidRPr="00050EF0">
        <w:rPr>
          <w:rFonts w:ascii="Arial" w:eastAsia="MS Mincho" w:hAnsi="Arial" w:cs="Arial"/>
          <w:color w:val="000000"/>
          <w:sz w:val="28"/>
          <w:szCs w:val="28"/>
          <w:lang w:val="x-none" w:eastAsia="x-none"/>
        </w:rPr>
        <w:t>calcaroase</w:t>
      </w:r>
      <w:proofErr w:type="spellEnd"/>
      <w:r w:rsidRPr="00050EF0">
        <w:rPr>
          <w:rFonts w:ascii="Arial" w:eastAsia="MS Mincho" w:hAnsi="Arial" w:cs="Arial"/>
          <w:color w:val="000000"/>
          <w:sz w:val="28"/>
          <w:szCs w:val="28"/>
          <w:lang w:val="x-none" w:eastAsia="x-none"/>
        </w:rPr>
        <w:t xml:space="preserve"> ale </w:t>
      </w:r>
      <w:proofErr w:type="spellStart"/>
      <w:r w:rsidRPr="00050EF0">
        <w:rPr>
          <w:rFonts w:ascii="Arial" w:eastAsia="MS Mincho" w:hAnsi="Arial" w:cs="Arial"/>
          <w:color w:val="000000"/>
          <w:sz w:val="28"/>
          <w:szCs w:val="28"/>
          <w:lang w:val="x-none" w:eastAsia="x-none"/>
        </w:rPr>
        <w:t>jurasicului</w:t>
      </w:r>
      <w:proofErr w:type="spellEnd"/>
      <w:r w:rsidRPr="00050EF0">
        <w:rPr>
          <w:rFonts w:ascii="Arial" w:eastAsia="MS Mincho" w:hAnsi="Arial" w:cs="Arial"/>
          <w:color w:val="000000"/>
          <w:sz w:val="28"/>
          <w:szCs w:val="28"/>
          <w:lang w:val="x-none" w:eastAsia="x-none"/>
        </w:rPr>
        <w:t xml:space="preserve">  </w:t>
      </w:r>
      <w:r w:rsidRPr="00050EF0">
        <w:rPr>
          <w:rFonts w:ascii="Arial" w:eastAsia="MS Mincho" w:hAnsi="Arial" w:cs="Arial"/>
          <w:color w:val="000000"/>
          <w:sz w:val="28"/>
          <w:szCs w:val="28"/>
          <w:lang w:val="ro-RO" w:eastAsia="x-none"/>
        </w:rPr>
        <w:t>ș</w:t>
      </w:r>
      <w:proofErr w:type="spellStart"/>
      <w:r w:rsidRPr="00050EF0">
        <w:rPr>
          <w:rFonts w:ascii="Arial" w:eastAsia="MS Mincho" w:hAnsi="Arial" w:cs="Arial"/>
          <w:color w:val="000000"/>
          <w:sz w:val="28"/>
          <w:szCs w:val="28"/>
          <w:lang w:val="x-none" w:eastAsia="x-none"/>
        </w:rPr>
        <w:t>i</w:t>
      </w:r>
      <w:proofErr w:type="spellEnd"/>
      <w:r w:rsidRPr="00050EF0">
        <w:rPr>
          <w:rFonts w:ascii="Arial" w:eastAsia="MS Mincho" w:hAnsi="Arial" w:cs="Arial"/>
          <w:color w:val="000000"/>
          <w:sz w:val="28"/>
          <w:szCs w:val="28"/>
          <w:lang w:val="x-none" w:eastAsia="x-none"/>
        </w:rPr>
        <w:t xml:space="preserve"> </w:t>
      </w:r>
      <w:proofErr w:type="spellStart"/>
      <w:r w:rsidRPr="00050EF0">
        <w:rPr>
          <w:rFonts w:ascii="Arial" w:eastAsia="MS Mincho" w:hAnsi="Arial" w:cs="Arial"/>
          <w:color w:val="000000"/>
          <w:sz w:val="28"/>
          <w:szCs w:val="28"/>
          <w:lang w:val="x-none" w:eastAsia="x-none"/>
        </w:rPr>
        <w:t>marginea</w:t>
      </w:r>
      <w:proofErr w:type="spellEnd"/>
      <w:r w:rsidRPr="00050EF0">
        <w:rPr>
          <w:rFonts w:ascii="Arial" w:eastAsia="MS Mincho" w:hAnsi="Arial" w:cs="Arial"/>
          <w:color w:val="000000"/>
          <w:sz w:val="28"/>
          <w:szCs w:val="28"/>
          <w:lang w:val="x-none" w:eastAsia="x-none"/>
        </w:rPr>
        <w:t xml:space="preserve"> </w:t>
      </w:r>
      <w:proofErr w:type="spellStart"/>
      <w:r w:rsidRPr="00050EF0">
        <w:rPr>
          <w:rFonts w:ascii="Arial" w:eastAsia="MS Mincho" w:hAnsi="Arial" w:cs="Arial"/>
          <w:color w:val="000000"/>
          <w:sz w:val="28"/>
          <w:szCs w:val="28"/>
          <w:lang w:val="x-none" w:eastAsia="x-none"/>
        </w:rPr>
        <w:t>extern</w:t>
      </w:r>
      <w:r w:rsidRPr="00050EF0">
        <w:rPr>
          <w:rFonts w:ascii="Arial" w:eastAsia="MS Mincho" w:hAnsi="Arial" w:cs="Arial"/>
          <w:color w:val="000000"/>
          <w:sz w:val="28"/>
          <w:szCs w:val="28"/>
          <w:lang w:val="ro-RO" w:eastAsia="x-none"/>
        </w:rPr>
        <w:t>ă</w:t>
      </w:r>
      <w:proofErr w:type="spellEnd"/>
      <w:r w:rsidRPr="00050EF0">
        <w:rPr>
          <w:rFonts w:ascii="Arial" w:eastAsia="MS Mincho" w:hAnsi="Arial" w:cs="Arial"/>
          <w:color w:val="000000"/>
          <w:sz w:val="28"/>
          <w:szCs w:val="28"/>
          <w:lang w:val="x-none" w:eastAsia="x-none"/>
        </w:rPr>
        <w:t xml:space="preserve"> a </w:t>
      </w:r>
      <w:proofErr w:type="spellStart"/>
      <w:r w:rsidRPr="00050EF0">
        <w:rPr>
          <w:rFonts w:ascii="Arial" w:eastAsia="MS Mincho" w:hAnsi="Arial" w:cs="Arial"/>
          <w:color w:val="000000"/>
          <w:sz w:val="28"/>
          <w:szCs w:val="28"/>
          <w:lang w:val="x-none" w:eastAsia="x-none"/>
        </w:rPr>
        <w:t>masivului</w:t>
      </w:r>
      <w:proofErr w:type="spellEnd"/>
      <w:r w:rsidRPr="00050EF0">
        <w:rPr>
          <w:rFonts w:ascii="Arial" w:eastAsia="MS Mincho" w:hAnsi="Arial" w:cs="Arial"/>
          <w:color w:val="000000"/>
          <w:sz w:val="28"/>
          <w:szCs w:val="28"/>
          <w:lang w:val="x-none" w:eastAsia="x-none"/>
        </w:rPr>
        <w:t xml:space="preserve"> </w:t>
      </w:r>
      <w:proofErr w:type="spellStart"/>
      <w:r w:rsidRPr="00050EF0">
        <w:rPr>
          <w:rFonts w:ascii="Arial" w:eastAsia="MS Mincho" w:hAnsi="Arial" w:cs="Arial"/>
          <w:color w:val="000000"/>
          <w:sz w:val="28"/>
          <w:szCs w:val="28"/>
          <w:lang w:val="x-none" w:eastAsia="x-none"/>
        </w:rPr>
        <w:t>cristalin</w:t>
      </w:r>
      <w:proofErr w:type="spellEnd"/>
      <w:r w:rsidRPr="00050EF0">
        <w:rPr>
          <w:rFonts w:ascii="Arial" w:eastAsia="MS Mincho" w:hAnsi="Arial" w:cs="Arial"/>
          <w:color w:val="000000"/>
          <w:sz w:val="28"/>
          <w:szCs w:val="28"/>
          <w:lang w:val="x-none" w:eastAsia="x-none"/>
        </w:rPr>
        <w:t xml:space="preserve"> al </w:t>
      </w:r>
      <w:proofErr w:type="spellStart"/>
      <w:r w:rsidRPr="00050EF0">
        <w:rPr>
          <w:rFonts w:ascii="Arial" w:eastAsia="MS Mincho" w:hAnsi="Arial" w:cs="Arial"/>
          <w:color w:val="000000"/>
          <w:sz w:val="28"/>
          <w:szCs w:val="28"/>
          <w:lang w:val="x-none" w:eastAsia="x-none"/>
        </w:rPr>
        <w:t>Leaotei</w:t>
      </w:r>
      <w:proofErr w:type="spellEnd"/>
      <w:r w:rsidRPr="00050EF0">
        <w:rPr>
          <w:rFonts w:ascii="Arial" w:eastAsia="MS Mincho" w:hAnsi="Arial" w:cs="Arial"/>
          <w:color w:val="000000"/>
          <w:sz w:val="28"/>
          <w:szCs w:val="28"/>
          <w:lang w:val="x-none" w:eastAsia="x-none"/>
        </w:rPr>
        <w:t>.</w:t>
      </w:r>
    </w:p>
    <w:p w14:paraId="5996EB22" w14:textId="77777777" w:rsidR="00050EF0" w:rsidRPr="00050EF0" w:rsidRDefault="00050EF0" w:rsidP="00BB719D">
      <w:pPr>
        <w:suppressAutoHyphens/>
        <w:spacing w:after="0" w:line="240" w:lineRule="auto"/>
        <w:ind w:firstLine="284"/>
        <w:jc w:val="both"/>
        <w:rPr>
          <w:rFonts w:ascii="Arial" w:eastAsia="MS Mincho" w:hAnsi="Arial" w:cs="Arial"/>
          <w:color w:val="000000"/>
          <w:sz w:val="28"/>
          <w:szCs w:val="28"/>
          <w:lang w:val="ro-RO" w:eastAsia="zh-CN"/>
        </w:rPr>
      </w:pPr>
      <w:r w:rsidRPr="00050EF0">
        <w:rPr>
          <w:rFonts w:ascii="Arial" w:eastAsia="MS Mincho" w:hAnsi="Arial" w:cs="Arial"/>
          <w:color w:val="000000"/>
          <w:sz w:val="28"/>
          <w:szCs w:val="28"/>
          <w:lang w:val="ro-RO" w:eastAsia="zh-CN"/>
        </w:rPr>
        <w:t xml:space="preserve">Cu conglomeratele de Bucegi se găsesc asociate gresii molasoide în bancuri groase (Gresia de Babele) și depozite grezo – argiloase moi, sistuoase (Gresia de Scropoasa – Lăptici) formând împreună megaritmuri ca în depozitele tipice de molasă.  </w:t>
      </w:r>
    </w:p>
    <w:p w14:paraId="0DC7510B" w14:textId="77777777" w:rsidR="00050EF0" w:rsidRPr="00050EF0" w:rsidRDefault="00050EF0" w:rsidP="00BB719D">
      <w:pPr>
        <w:suppressAutoHyphens/>
        <w:spacing w:after="0" w:line="240" w:lineRule="auto"/>
        <w:ind w:firstLine="284"/>
        <w:jc w:val="both"/>
        <w:rPr>
          <w:rFonts w:ascii="Arial" w:eastAsia="MS Mincho" w:hAnsi="Arial" w:cs="Arial"/>
          <w:color w:val="000000"/>
          <w:sz w:val="28"/>
          <w:szCs w:val="28"/>
          <w:lang w:val="ro-RO" w:eastAsia="zh-CN"/>
        </w:rPr>
      </w:pPr>
      <w:r w:rsidRPr="00050EF0">
        <w:rPr>
          <w:rFonts w:ascii="Arial" w:eastAsia="MS Mincho" w:hAnsi="Arial" w:cs="Arial"/>
          <w:color w:val="000000"/>
          <w:sz w:val="28"/>
          <w:szCs w:val="28"/>
          <w:lang w:val="ro-RO" w:eastAsia="zh-CN"/>
        </w:rPr>
        <w:t xml:space="preserve">Cuaternarul este reprezentat prin depozitele fluvio - glaciare   cu vârsta  Pleistocen superior  depuse  la baza muntelui Obârșia în zona de confluență a văilor Sugarilor, Obârșiei și Doamnele. </w:t>
      </w:r>
    </w:p>
    <w:p w14:paraId="327CD6BC" w14:textId="77777777" w:rsidR="00050EF0" w:rsidRPr="00050EF0" w:rsidRDefault="00050EF0" w:rsidP="00BB719D">
      <w:pPr>
        <w:suppressAutoHyphens/>
        <w:spacing w:after="0" w:line="240" w:lineRule="auto"/>
        <w:ind w:firstLine="284"/>
        <w:jc w:val="both"/>
        <w:rPr>
          <w:rFonts w:ascii="Arial" w:eastAsia="MS Mincho" w:hAnsi="Arial" w:cs="Arial"/>
          <w:color w:val="000000"/>
          <w:sz w:val="28"/>
          <w:szCs w:val="28"/>
          <w:lang w:val="ro-RO" w:eastAsia="zh-CN"/>
        </w:rPr>
      </w:pPr>
      <w:r w:rsidRPr="00050EF0">
        <w:rPr>
          <w:rFonts w:ascii="Arial" w:eastAsia="MS Mincho" w:hAnsi="Arial" w:cs="Arial"/>
          <w:color w:val="000000"/>
          <w:sz w:val="28"/>
          <w:szCs w:val="28"/>
          <w:lang w:val="ro-RO" w:eastAsia="zh-CN"/>
        </w:rPr>
        <w:t>Holocenul este reprezentat prin formațiuni coluviale reprezentate prin  fragmente slab rulate de gresii, conglomerate și calcare, rezultate prin alterarea rocii de bază și transportate pe o distanță mică și prin aluviuile râului Ialomița.</w:t>
      </w:r>
    </w:p>
    <w:p w14:paraId="1AFF3387" w14:textId="77777777" w:rsidR="00050EF0" w:rsidRPr="00050EF0" w:rsidRDefault="00050EF0" w:rsidP="002A02B0">
      <w:pPr>
        <w:spacing w:after="0" w:line="240" w:lineRule="auto"/>
        <w:jc w:val="both"/>
        <w:rPr>
          <w:rFonts w:ascii="Arial" w:eastAsia="Times New Roman" w:hAnsi="Arial" w:cs="Arial"/>
          <w:b/>
          <w:bCs/>
          <w:sz w:val="28"/>
          <w:szCs w:val="28"/>
          <w:lang w:val="ro-RO" w:eastAsia="ro-RO"/>
        </w:rPr>
      </w:pPr>
    </w:p>
    <w:p w14:paraId="768E5099" w14:textId="6D46B164" w:rsidR="002A02B0" w:rsidRDefault="002A02B0" w:rsidP="002A02B0">
      <w:pPr>
        <w:spacing w:after="0" w:line="240" w:lineRule="auto"/>
        <w:jc w:val="both"/>
        <w:rPr>
          <w:rFonts w:ascii="Arial" w:eastAsia="Times New Roman" w:hAnsi="Arial" w:cs="Arial"/>
          <w:b/>
          <w:bCs/>
          <w:sz w:val="28"/>
          <w:szCs w:val="28"/>
          <w:lang w:val="ro-RO" w:eastAsia="ro-RO"/>
        </w:rPr>
      </w:pPr>
      <w:r w:rsidRPr="00BB719D">
        <w:rPr>
          <w:rFonts w:ascii="Arial" w:eastAsia="Times New Roman" w:hAnsi="Arial" w:cs="Arial"/>
          <w:b/>
          <w:bCs/>
          <w:sz w:val="28"/>
          <w:szCs w:val="28"/>
          <w:lang w:val="ro-RO" w:eastAsia="ro-RO"/>
        </w:rPr>
        <w:t xml:space="preserve">2.2.3. HIDROLOGIA ȘI HIDROGEOLOGIA </w:t>
      </w:r>
    </w:p>
    <w:p w14:paraId="28083F2B" w14:textId="07E2AA69" w:rsidR="00BB719D" w:rsidRPr="00BB719D" w:rsidRDefault="00BB719D" w:rsidP="00BB719D">
      <w:pPr>
        <w:spacing w:after="0" w:line="240" w:lineRule="auto"/>
        <w:ind w:firstLine="851"/>
        <w:jc w:val="both"/>
        <w:rPr>
          <w:rFonts w:ascii="Arial" w:eastAsia="Times New Roman" w:hAnsi="Arial" w:cs="Arial"/>
          <w:sz w:val="28"/>
          <w:szCs w:val="28"/>
          <w:lang w:val="it-IT"/>
        </w:rPr>
      </w:pPr>
      <w:r w:rsidRPr="00BB719D">
        <w:rPr>
          <w:rFonts w:ascii="Arial" w:eastAsia="Times New Roman" w:hAnsi="Arial" w:cs="Arial"/>
          <w:sz w:val="28"/>
          <w:szCs w:val="28"/>
          <w:lang w:val="it-IT"/>
        </w:rPr>
        <w:t xml:space="preserve">Terenul pe care se va amplasa </w:t>
      </w:r>
      <w:r>
        <w:rPr>
          <w:rFonts w:ascii="Arial" w:eastAsia="Times New Roman" w:hAnsi="Arial" w:cs="Arial"/>
          <w:sz w:val="28"/>
          <w:szCs w:val="28"/>
          <w:lang w:val="it-IT"/>
        </w:rPr>
        <w:t>agro</w:t>
      </w:r>
      <w:r w:rsidRPr="00BB719D">
        <w:rPr>
          <w:rFonts w:ascii="Arial" w:eastAsia="Times New Roman" w:hAnsi="Arial" w:cs="Arial"/>
          <w:sz w:val="28"/>
          <w:szCs w:val="28"/>
          <w:lang w:val="it-IT"/>
        </w:rPr>
        <w:t>pensiunea</w:t>
      </w:r>
      <w:r w:rsidRPr="00BB719D">
        <w:rPr>
          <w:rFonts w:ascii="Arial" w:hAnsi="Arial" w:cs="Arial"/>
          <w:bCs/>
          <w:iCs/>
          <w:sz w:val="28"/>
          <w:szCs w:val="28"/>
          <w:lang w:val="ro-RO" w:eastAsia="ro-RO"/>
        </w:rPr>
        <w:t xml:space="preserve"> D+P+1+M,</w:t>
      </w:r>
      <w:r w:rsidRPr="00BB719D">
        <w:rPr>
          <w:rFonts w:ascii="Arial" w:eastAsia="Times New Roman" w:hAnsi="Arial" w:cs="Arial"/>
          <w:sz w:val="28"/>
          <w:szCs w:val="28"/>
          <w:lang w:val="it-IT"/>
        </w:rPr>
        <w:t xml:space="preserve"> este situat  în Bazinul Hidrografic Ialomița</w:t>
      </w:r>
      <w:r w:rsidRPr="00BB719D">
        <w:rPr>
          <w:rFonts w:ascii="Arial" w:eastAsiaTheme="minorHAnsi" w:hAnsi="Arial" w:cs="Arial"/>
          <w:sz w:val="28"/>
          <w:szCs w:val="28"/>
          <w:lang w:val="pt-BR"/>
        </w:rPr>
        <w:t xml:space="preserve"> (cod cadastral XI-1.000.00.00)</w:t>
      </w:r>
      <w:r w:rsidRPr="00BB719D">
        <w:rPr>
          <w:rFonts w:ascii="Arial" w:eastAsia="Times New Roman" w:hAnsi="Arial" w:cs="Arial"/>
          <w:sz w:val="28"/>
          <w:szCs w:val="28"/>
          <w:lang w:val="it-IT"/>
        </w:rPr>
        <w:t xml:space="preserve">. </w:t>
      </w:r>
    </w:p>
    <w:p w14:paraId="36EBEB5D" w14:textId="7F872201" w:rsidR="00FB3151" w:rsidRDefault="00BB719D" w:rsidP="00FB3151">
      <w:pPr>
        <w:spacing w:after="0" w:line="240" w:lineRule="auto"/>
        <w:ind w:firstLine="567"/>
        <w:jc w:val="both"/>
        <w:rPr>
          <w:rFonts w:ascii="Arial" w:eastAsia="ArialNarrow" w:hAnsi="Arial" w:cs="Arial"/>
          <w:sz w:val="28"/>
          <w:szCs w:val="28"/>
          <w:lang w:val="ro-RO"/>
        </w:rPr>
      </w:pPr>
      <w:r w:rsidRPr="00BB719D">
        <w:rPr>
          <w:rFonts w:ascii="Arial" w:eastAsia="Times New Roman" w:hAnsi="Arial" w:cs="Arial"/>
          <w:sz w:val="28"/>
          <w:szCs w:val="28"/>
          <w:lang w:val="pt-BR"/>
        </w:rPr>
        <w:t xml:space="preserve">Cursul de apă cel mai apropiat, râul Ialomița, terasa mal </w:t>
      </w:r>
      <w:r w:rsidR="00F2324B">
        <w:rPr>
          <w:rFonts w:ascii="Arial" w:eastAsia="Times New Roman" w:hAnsi="Arial" w:cs="Arial"/>
          <w:sz w:val="28"/>
          <w:szCs w:val="28"/>
          <w:lang w:val="pt-BR"/>
        </w:rPr>
        <w:t>drept</w:t>
      </w:r>
      <w:r w:rsidRPr="00BB719D">
        <w:rPr>
          <w:rFonts w:ascii="Arial" w:eastAsia="Times New Roman" w:hAnsi="Arial" w:cs="Arial"/>
          <w:sz w:val="28"/>
          <w:szCs w:val="28"/>
          <w:lang w:val="pt-BR"/>
        </w:rPr>
        <w:t>,</w:t>
      </w:r>
      <w:r w:rsidRPr="00BB719D">
        <w:rPr>
          <w:rFonts w:ascii="Arial" w:eastAsia="MS Mincho" w:hAnsi="Arial" w:cs="Arial"/>
          <w:sz w:val="28"/>
          <w:szCs w:val="28"/>
          <w:lang w:val="fr-FR"/>
        </w:rPr>
        <w:t xml:space="preserve">  </w:t>
      </w:r>
      <w:proofErr w:type="spellStart"/>
      <w:r w:rsidRPr="00BB719D">
        <w:rPr>
          <w:rFonts w:ascii="Arial" w:eastAsia="MS Mincho" w:hAnsi="Arial" w:cs="Arial"/>
          <w:sz w:val="28"/>
          <w:szCs w:val="28"/>
          <w:lang w:val="fr-FR"/>
        </w:rPr>
        <w:t>caracterizeazându</w:t>
      </w:r>
      <w:proofErr w:type="spellEnd"/>
      <w:r w:rsidRPr="00BB719D">
        <w:rPr>
          <w:rFonts w:ascii="Arial" w:eastAsia="MS Mincho" w:hAnsi="Arial" w:cs="Arial"/>
          <w:sz w:val="28"/>
          <w:szCs w:val="28"/>
          <w:lang w:val="fr-FR"/>
        </w:rPr>
        <w:t xml:space="preserve">-se </w:t>
      </w:r>
      <w:proofErr w:type="spellStart"/>
      <w:r w:rsidRPr="00BB719D">
        <w:rPr>
          <w:rFonts w:ascii="Arial" w:eastAsia="MS Mincho" w:hAnsi="Arial" w:cs="Arial"/>
          <w:sz w:val="28"/>
          <w:szCs w:val="28"/>
          <w:lang w:val="fr-FR"/>
        </w:rPr>
        <w:t>prin</w:t>
      </w:r>
      <w:proofErr w:type="spellEnd"/>
      <w:r w:rsidRPr="00BB719D">
        <w:rPr>
          <w:rFonts w:ascii="Arial" w:eastAsia="MS Mincho" w:hAnsi="Arial" w:cs="Arial"/>
          <w:sz w:val="28"/>
          <w:szCs w:val="28"/>
          <w:lang w:val="fr-FR"/>
        </w:rPr>
        <w:t>:</w:t>
      </w:r>
      <w:r w:rsidRPr="00BB719D">
        <w:rPr>
          <w:rFonts w:ascii="Arial" w:eastAsia="Times New Roman" w:hAnsi="Arial" w:cs="Arial"/>
          <w:sz w:val="28"/>
          <w:szCs w:val="28"/>
          <w:lang w:val="pt-BR"/>
        </w:rPr>
        <w:t xml:space="preserve"> </w:t>
      </w:r>
      <w:r w:rsidRPr="00BB719D">
        <w:rPr>
          <w:rFonts w:ascii="Arial" w:eastAsia="MS Mincho" w:hAnsi="Arial" w:cs="Arial"/>
          <w:sz w:val="28"/>
          <w:szCs w:val="28"/>
          <w:lang w:val="it-IT"/>
        </w:rPr>
        <w:t>lungime 9 km</w:t>
      </w:r>
      <w:r w:rsidRPr="00BB719D">
        <w:rPr>
          <w:rFonts w:ascii="Arial" w:eastAsia="Times New Roman" w:hAnsi="Arial" w:cs="Arial"/>
          <w:sz w:val="28"/>
          <w:szCs w:val="28"/>
          <w:lang w:val="pt-BR"/>
        </w:rPr>
        <w:t xml:space="preserve">, </w:t>
      </w:r>
      <w:proofErr w:type="spellStart"/>
      <w:r w:rsidRPr="00BB719D">
        <w:rPr>
          <w:rFonts w:ascii="Arial" w:eastAsia="MS Mincho" w:hAnsi="Arial" w:cs="Arial"/>
          <w:sz w:val="28"/>
          <w:szCs w:val="28"/>
          <w:lang w:val="fr-FR"/>
        </w:rPr>
        <w:t>altitudinea</w:t>
      </w:r>
      <w:proofErr w:type="spellEnd"/>
      <w:r w:rsidRPr="00BB719D">
        <w:rPr>
          <w:rFonts w:ascii="Arial" w:eastAsia="MS Mincho" w:hAnsi="Arial" w:cs="Arial"/>
          <w:sz w:val="28"/>
          <w:szCs w:val="28"/>
          <w:lang w:val="fr-FR"/>
        </w:rPr>
        <w:t xml:space="preserve"> - la </w:t>
      </w:r>
      <w:proofErr w:type="spellStart"/>
      <w:r w:rsidRPr="00BB719D">
        <w:rPr>
          <w:rFonts w:ascii="Arial" w:eastAsia="MS Mincho" w:hAnsi="Arial" w:cs="Arial"/>
          <w:sz w:val="28"/>
          <w:szCs w:val="28"/>
          <w:lang w:val="fr-FR"/>
        </w:rPr>
        <w:t>izvor</w:t>
      </w:r>
      <w:proofErr w:type="spellEnd"/>
      <w:r w:rsidRPr="00BB719D">
        <w:rPr>
          <w:rFonts w:ascii="Arial" w:eastAsia="MS Mincho" w:hAnsi="Arial" w:cs="Arial"/>
          <w:sz w:val="28"/>
          <w:szCs w:val="28"/>
          <w:lang w:val="fr-FR"/>
        </w:rPr>
        <w:t xml:space="preserve"> 2310 </w:t>
      </w:r>
      <w:proofErr w:type="spellStart"/>
      <w:r w:rsidRPr="00BB719D">
        <w:rPr>
          <w:rFonts w:ascii="Arial" w:eastAsia="MS Mincho" w:hAnsi="Arial" w:cs="Arial"/>
          <w:sz w:val="28"/>
          <w:szCs w:val="28"/>
          <w:lang w:val="fr-FR"/>
        </w:rPr>
        <w:t>mdMN</w:t>
      </w:r>
      <w:proofErr w:type="spellEnd"/>
      <w:r w:rsidRPr="00BB719D">
        <w:rPr>
          <w:rFonts w:ascii="Arial" w:eastAsia="MS Mincho" w:hAnsi="Arial" w:cs="Arial"/>
          <w:sz w:val="28"/>
          <w:szCs w:val="28"/>
          <w:lang w:val="fr-FR"/>
        </w:rPr>
        <w:t xml:space="preserve">, </w:t>
      </w:r>
      <w:proofErr w:type="spellStart"/>
      <w:r w:rsidRPr="00BB719D">
        <w:rPr>
          <w:rFonts w:ascii="Arial" w:eastAsia="MS Mincho" w:hAnsi="Arial" w:cs="Arial"/>
          <w:sz w:val="28"/>
          <w:szCs w:val="28"/>
          <w:lang w:val="fr-FR"/>
        </w:rPr>
        <w:t>coada</w:t>
      </w:r>
      <w:proofErr w:type="spellEnd"/>
      <w:r w:rsidRPr="00BB719D">
        <w:rPr>
          <w:rFonts w:ascii="Arial" w:eastAsia="MS Mincho" w:hAnsi="Arial" w:cs="Arial"/>
          <w:sz w:val="28"/>
          <w:szCs w:val="28"/>
          <w:lang w:val="fr-FR"/>
        </w:rPr>
        <w:t xml:space="preserve"> </w:t>
      </w:r>
      <w:proofErr w:type="spellStart"/>
      <w:r w:rsidRPr="00BB719D">
        <w:rPr>
          <w:rFonts w:ascii="Arial" w:eastAsia="MS Mincho" w:hAnsi="Arial" w:cs="Arial"/>
          <w:sz w:val="28"/>
          <w:szCs w:val="28"/>
          <w:lang w:val="fr-FR"/>
        </w:rPr>
        <w:t>lacului</w:t>
      </w:r>
      <w:proofErr w:type="spellEnd"/>
      <w:r w:rsidRPr="00BB719D">
        <w:rPr>
          <w:rFonts w:ascii="Arial" w:eastAsia="MS Mincho" w:hAnsi="Arial" w:cs="Arial"/>
          <w:sz w:val="28"/>
          <w:szCs w:val="28"/>
          <w:lang w:val="fr-FR"/>
        </w:rPr>
        <w:t xml:space="preserve"> </w:t>
      </w:r>
      <w:proofErr w:type="spellStart"/>
      <w:r w:rsidRPr="00BB719D">
        <w:rPr>
          <w:rFonts w:ascii="Arial" w:eastAsia="MS Mincho" w:hAnsi="Arial" w:cs="Arial"/>
          <w:sz w:val="28"/>
          <w:szCs w:val="28"/>
          <w:lang w:val="fr-FR"/>
        </w:rPr>
        <w:t>acumulare</w:t>
      </w:r>
      <w:proofErr w:type="spellEnd"/>
      <w:r w:rsidRPr="00BB719D">
        <w:rPr>
          <w:rFonts w:ascii="Arial" w:eastAsia="MS Mincho" w:hAnsi="Arial" w:cs="Arial"/>
          <w:sz w:val="28"/>
          <w:szCs w:val="28"/>
          <w:lang w:val="fr-FR"/>
        </w:rPr>
        <w:t xml:space="preserve"> </w:t>
      </w:r>
      <w:proofErr w:type="spellStart"/>
      <w:r w:rsidRPr="00BB719D">
        <w:rPr>
          <w:rFonts w:ascii="Arial" w:eastAsia="MS Mincho" w:hAnsi="Arial" w:cs="Arial"/>
          <w:sz w:val="28"/>
          <w:szCs w:val="28"/>
          <w:lang w:val="fr-FR"/>
        </w:rPr>
        <w:t>Bolboci</w:t>
      </w:r>
      <w:proofErr w:type="spellEnd"/>
      <w:r w:rsidRPr="00BB719D">
        <w:rPr>
          <w:rFonts w:ascii="Arial" w:eastAsia="MS Mincho" w:hAnsi="Arial" w:cs="Arial"/>
          <w:sz w:val="28"/>
          <w:szCs w:val="28"/>
          <w:lang w:val="fr-FR"/>
        </w:rPr>
        <w:t xml:space="preserve"> 1435 </w:t>
      </w:r>
      <w:proofErr w:type="spellStart"/>
      <w:r w:rsidRPr="00BB719D">
        <w:rPr>
          <w:rFonts w:ascii="Arial" w:eastAsia="MS Mincho" w:hAnsi="Arial" w:cs="Arial"/>
          <w:sz w:val="28"/>
          <w:szCs w:val="28"/>
          <w:lang w:val="fr-FR"/>
        </w:rPr>
        <w:t>mdMN</w:t>
      </w:r>
      <w:proofErr w:type="spellEnd"/>
      <w:r w:rsidRPr="00BB719D">
        <w:rPr>
          <w:rFonts w:ascii="Arial" w:eastAsia="Times New Roman" w:hAnsi="Arial" w:cs="Arial"/>
          <w:sz w:val="28"/>
          <w:szCs w:val="28"/>
          <w:lang w:val="pt-BR"/>
        </w:rPr>
        <w:t xml:space="preserve">, </w:t>
      </w:r>
      <w:r w:rsidRPr="00BB719D">
        <w:rPr>
          <w:rFonts w:ascii="Arial" w:eastAsia="MS Mincho" w:hAnsi="Arial" w:cs="Arial"/>
          <w:sz w:val="28"/>
          <w:szCs w:val="28"/>
          <w:lang w:val="it-IT"/>
        </w:rPr>
        <w:t xml:space="preserve">panta medie 59 </w:t>
      </w:r>
      <w:r w:rsidRPr="00BB719D">
        <w:rPr>
          <w:rFonts w:ascii="Arial" w:eastAsia="MS Mincho" w:hAnsi="Arial" w:cs="Arial"/>
          <w:b/>
          <w:bCs/>
          <w:sz w:val="28"/>
          <w:szCs w:val="28"/>
          <w:vertAlign w:val="superscript"/>
          <w:lang w:val="it-IT"/>
        </w:rPr>
        <w:t>0</w:t>
      </w:r>
      <w:r w:rsidRPr="00BB719D">
        <w:rPr>
          <w:rFonts w:ascii="Arial" w:eastAsia="MS Mincho" w:hAnsi="Arial" w:cs="Arial"/>
          <w:b/>
          <w:bCs/>
          <w:sz w:val="28"/>
          <w:szCs w:val="28"/>
          <w:lang w:val="it-IT"/>
        </w:rPr>
        <w:t>/</w:t>
      </w:r>
      <w:r w:rsidRPr="00BB719D">
        <w:rPr>
          <w:rFonts w:ascii="Arial" w:eastAsia="MS Mincho" w:hAnsi="Arial" w:cs="Arial"/>
          <w:b/>
          <w:bCs/>
          <w:sz w:val="28"/>
          <w:szCs w:val="28"/>
          <w:vertAlign w:val="subscript"/>
          <w:lang w:val="it-IT"/>
        </w:rPr>
        <w:t>00</w:t>
      </w:r>
      <w:r w:rsidRPr="00BB719D">
        <w:rPr>
          <w:rFonts w:ascii="Arial" w:eastAsia="MS Mincho" w:hAnsi="Arial" w:cs="Arial"/>
          <w:sz w:val="28"/>
          <w:szCs w:val="28"/>
          <w:vertAlign w:val="subscript"/>
          <w:lang w:val="it-IT"/>
        </w:rPr>
        <w:t xml:space="preserve"> </w:t>
      </w:r>
      <w:r w:rsidRPr="00BB719D">
        <w:rPr>
          <w:rFonts w:ascii="Arial" w:eastAsia="Times New Roman" w:hAnsi="Arial" w:cs="Arial"/>
          <w:sz w:val="28"/>
          <w:szCs w:val="28"/>
          <w:lang w:val="pt-BR"/>
        </w:rPr>
        <w:t xml:space="preserve">, </w:t>
      </w:r>
      <w:r w:rsidRPr="00BB719D">
        <w:rPr>
          <w:rFonts w:ascii="Arial" w:eastAsia="MS Mincho" w:hAnsi="Arial" w:cs="Arial"/>
          <w:sz w:val="28"/>
          <w:szCs w:val="28"/>
          <w:lang w:val="it-IT"/>
        </w:rPr>
        <w:t>coeficient de sinuozitate 1,29.</w:t>
      </w:r>
      <w:r w:rsidR="00FB3151">
        <w:rPr>
          <w:rFonts w:ascii="Arial" w:eastAsia="MS Mincho" w:hAnsi="Arial" w:cs="Arial"/>
          <w:sz w:val="28"/>
          <w:szCs w:val="28"/>
          <w:lang w:val="it-IT"/>
        </w:rPr>
        <w:t xml:space="preserve">  </w:t>
      </w:r>
      <w:r w:rsidR="00FB3151">
        <w:rPr>
          <w:rFonts w:ascii="Arial" w:eastAsia="Times New Roman" w:hAnsi="Arial" w:cs="Arial"/>
          <w:sz w:val="28"/>
          <w:szCs w:val="28"/>
          <w:lang w:val="pt-BR"/>
        </w:rPr>
        <w:t xml:space="preserve"> </w:t>
      </w:r>
      <w:r w:rsidRPr="00BB719D">
        <w:rPr>
          <w:rFonts w:ascii="Arial" w:eastAsia="ArialNarrow" w:hAnsi="Arial" w:cs="Arial"/>
          <w:sz w:val="28"/>
          <w:szCs w:val="28"/>
          <w:lang w:val="ro-RO"/>
        </w:rPr>
        <w:t>Râul Ialomița</w:t>
      </w:r>
      <w:r w:rsidR="00FB3151">
        <w:rPr>
          <w:rFonts w:ascii="Arial" w:eastAsia="ArialNarrow" w:hAnsi="Arial" w:cs="Arial"/>
          <w:sz w:val="28"/>
          <w:szCs w:val="28"/>
          <w:lang w:val="ro-RO"/>
        </w:rPr>
        <w:t xml:space="preserve">   </w:t>
      </w:r>
      <w:r w:rsidRPr="00BB719D">
        <w:rPr>
          <w:rFonts w:ascii="Arial" w:eastAsia="ArialNarrow" w:hAnsi="Arial" w:cs="Arial"/>
          <w:sz w:val="28"/>
          <w:szCs w:val="28"/>
          <w:lang w:val="ro-RO"/>
        </w:rPr>
        <w:t>-</w:t>
      </w:r>
      <w:r w:rsidR="00FB3151">
        <w:rPr>
          <w:rFonts w:ascii="Arial" w:eastAsia="ArialNarrow" w:hAnsi="Arial" w:cs="Arial"/>
          <w:sz w:val="28"/>
          <w:szCs w:val="28"/>
          <w:lang w:val="ro-RO"/>
        </w:rPr>
        <w:t xml:space="preserve">   </w:t>
      </w:r>
      <w:r w:rsidRPr="00BB719D">
        <w:rPr>
          <w:rFonts w:ascii="Arial" w:eastAsia="ArialNarrow" w:hAnsi="Arial" w:cs="Arial"/>
          <w:sz w:val="28"/>
          <w:szCs w:val="28"/>
          <w:lang w:val="ro-RO"/>
        </w:rPr>
        <w:t>iși adună apele</w:t>
      </w:r>
      <w:r w:rsidR="00FB3151">
        <w:rPr>
          <w:rFonts w:ascii="Arial" w:eastAsia="ArialNarrow" w:hAnsi="Arial" w:cs="Arial"/>
          <w:sz w:val="28"/>
          <w:szCs w:val="28"/>
          <w:lang w:val="ro-RO"/>
        </w:rPr>
        <w:t xml:space="preserve"> </w:t>
      </w:r>
      <w:r w:rsidRPr="00BB719D">
        <w:rPr>
          <w:rFonts w:ascii="Arial" w:eastAsia="ArialNarrow" w:hAnsi="Arial" w:cs="Arial"/>
          <w:sz w:val="28"/>
          <w:szCs w:val="28"/>
          <w:lang w:val="ro-RO"/>
        </w:rPr>
        <w:t xml:space="preserve"> din</w:t>
      </w:r>
      <w:r w:rsidR="00FB3151">
        <w:rPr>
          <w:rFonts w:ascii="Arial" w:eastAsia="ArialNarrow" w:hAnsi="Arial" w:cs="Arial"/>
          <w:sz w:val="28"/>
          <w:szCs w:val="28"/>
          <w:lang w:val="ro-RO"/>
        </w:rPr>
        <w:t xml:space="preserve"> </w:t>
      </w:r>
      <w:r w:rsidRPr="00BB719D">
        <w:rPr>
          <w:rFonts w:ascii="Arial" w:eastAsia="ArialNarrow" w:hAnsi="Arial" w:cs="Arial"/>
          <w:sz w:val="28"/>
          <w:szCs w:val="28"/>
          <w:lang w:val="ro-RO"/>
        </w:rPr>
        <w:t xml:space="preserve"> izvoarele</w:t>
      </w:r>
      <w:r w:rsidR="00FB3151">
        <w:rPr>
          <w:rFonts w:ascii="Arial" w:eastAsia="ArialNarrow" w:hAnsi="Arial" w:cs="Arial"/>
          <w:sz w:val="28"/>
          <w:szCs w:val="28"/>
          <w:lang w:val="ro-RO"/>
        </w:rPr>
        <w:t xml:space="preserve"> </w:t>
      </w:r>
      <w:r w:rsidRPr="00BB719D">
        <w:rPr>
          <w:rFonts w:ascii="Arial" w:eastAsia="ArialNarrow" w:hAnsi="Arial" w:cs="Arial"/>
          <w:sz w:val="28"/>
          <w:szCs w:val="28"/>
          <w:lang w:val="ro-RO"/>
        </w:rPr>
        <w:t xml:space="preserve"> circurilor </w:t>
      </w:r>
    </w:p>
    <w:p w14:paraId="45AD5798" w14:textId="74317A55" w:rsidR="00BB719D" w:rsidRPr="00BB719D" w:rsidRDefault="00FB3151" w:rsidP="00FB3151">
      <w:pPr>
        <w:spacing w:after="0" w:line="240" w:lineRule="auto"/>
        <w:jc w:val="both"/>
        <w:rPr>
          <w:rFonts w:ascii="Arial" w:eastAsia="ArialNarrow" w:hAnsi="Arial" w:cs="Arial"/>
          <w:sz w:val="28"/>
          <w:szCs w:val="28"/>
          <w:lang w:val="ro-RO"/>
        </w:rPr>
      </w:pPr>
      <w:r>
        <w:rPr>
          <w:rFonts w:ascii="Arial" w:eastAsia="ArialNarrow" w:hAnsi="Arial" w:cs="Arial"/>
          <w:sz w:val="28"/>
          <w:szCs w:val="28"/>
          <w:lang w:val="ro-RO"/>
        </w:rPr>
        <w:t>glaci</w:t>
      </w:r>
      <w:r w:rsidR="00BB719D" w:rsidRPr="00BB719D">
        <w:rPr>
          <w:rFonts w:ascii="Arial" w:eastAsia="ArialNarrow" w:hAnsi="Arial" w:cs="Arial"/>
          <w:sz w:val="28"/>
          <w:szCs w:val="28"/>
          <w:lang w:val="ro-RO"/>
        </w:rPr>
        <w:t>iare de sub Piatra Obârșiei, la 2450 m, apoi după confluența obâriei Ialomiței cu văile Doamnei și Sugarilor curge de la nord spre sud, în lungul axului sinclinalului Bucegi.</w:t>
      </w:r>
      <w:r w:rsidR="00BB719D" w:rsidRPr="00BB719D">
        <w:rPr>
          <w:rFonts w:ascii="Arial" w:eastAsia="Times New Roman" w:hAnsi="Arial" w:cs="Arial"/>
          <w:sz w:val="28"/>
          <w:szCs w:val="28"/>
          <w:lang w:val="pt-BR"/>
        </w:rPr>
        <w:t xml:space="preserve"> </w:t>
      </w:r>
      <w:r w:rsidR="00BB719D" w:rsidRPr="00BB719D">
        <w:rPr>
          <w:rFonts w:ascii="Arial" w:eastAsia="ArialNarrow" w:hAnsi="Arial" w:cs="Arial"/>
          <w:sz w:val="28"/>
          <w:szCs w:val="28"/>
          <w:lang w:val="ro-RO"/>
        </w:rPr>
        <w:t>În sectoarele calcarose, Ialomița este alimentată și din subteran, prin drenaj carstic, de către apele care se pierd pe suprafața platourilor cu lapiezuri și se indreaptă către izvoarele din axul sinclinalului. Numeroși afluenti cu obârșia pe/sub podul Bucegilor converg spre bazinetele amintite, contribuind la mărimea debitului raâului colector.</w:t>
      </w:r>
      <w:r>
        <w:rPr>
          <w:rFonts w:ascii="Arial" w:eastAsia="ArialNarrow" w:hAnsi="Arial" w:cs="Arial"/>
          <w:sz w:val="28"/>
          <w:szCs w:val="28"/>
          <w:lang w:val="ro-RO"/>
        </w:rPr>
        <w:t xml:space="preserve"> </w:t>
      </w:r>
      <w:r w:rsidR="00BB719D" w:rsidRPr="00BB719D">
        <w:rPr>
          <w:rFonts w:ascii="Arial" w:eastAsia="ArialNarrow" w:hAnsi="Arial" w:cs="Arial"/>
          <w:sz w:val="28"/>
          <w:szCs w:val="28"/>
          <w:lang w:val="ro-RO"/>
        </w:rPr>
        <w:t>În zona cercetată pornind de la nord către sud, apele râului sunt alimentate de o serie de afluenți din care pe partea dreaptă sunt: valea Horoabei, pârâul Coteanu și pârâul Tătarului. Pe partea stânga văile afluente sunt: valea  Cocora, pârâul Pietrosul și valea Lăptici.</w:t>
      </w:r>
    </w:p>
    <w:p w14:paraId="5551A379" w14:textId="37F93079" w:rsidR="007B0BEF" w:rsidRDefault="00BB719D" w:rsidP="00FB3151">
      <w:pPr>
        <w:autoSpaceDE w:val="0"/>
        <w:autoSpaceDN w:val="0"/>
        <w:adjustRightInd w:val="0"/>
        <w:spacing w:after="0" w:line="240" w:lineRule="auto"/>
        <w:ind w:firstLine="567"/>
        <w:jc w:val="both"/>
        <w:rPr>
          <w:rFonts w:ascii="Arial" w:eastAsia="ArialNarrow" w:hAnsi="Arial" w:cs="Arial"/>
          <w:sz w:val="28"/>
          <w:szCs w:val="28"/>
          <w:lang w:val="ro-RO"/>
        </w:rPr>
      </w:pPr>
      <w:r w:rsidRPr="00BB719D">
        <w:rPr>
          <w:rFonts w:ascii="Arial" w:eastAsia="ArialNarrow" w:hAnsi="Arial" w:cs="Arial"/>
          <w:sz w:val="28"/>
          <w:szCs w:val="28"/>
          <w:lang w:val="ro-RO"/>
        </w:rPr>
        <w:t>Din punct de vedere hidrogeologic</w:t>
      </w:r>
      <w:r w:rsidR="007B0BEF">
        <w:rPr>
          <w:rFonts w:ascii="Arial" w:eastAsia="ArialNarrow" w:hAnsi="Arial" w:cs="Arial"/>
          <w:sz w:val="28"/>
          <w:szCs w:val="28"/>
          <w:lang w:val="ro-RO"/>
        </w:rPr>
        <w:t xml:space="preserve"> </w:t>
      </w:r>
      <w:r w:rsidRPr="00BB719D">
        <w:rPr>
          <w:rFonts w:ascii="Arial" w:eastAsia="ArialNarrow" w:hAnsi="Arial" w:cs="Arial"/>
          <w:sz w:val="28"/>
          <w:szCs w:val="28"/>
          <w:lang w:val="ro-RO"/>
        </w:rPr>
        <w:t xml:space="preserve"> - zona montană se caracterizează prin </w:t>
      </w:r>
    </w:p>
    <w:p w14:paraId="2606461A" w14:textId="1A0F3ADB" w:rsidR="00BB719D" w:rsidRPr="00BB719D" w:rsidRDefault="00BB719D" w:rsidP="007B0BEF">
      <w:pPr>
        <w:autoSpaceDE w:val="0"/>
        <w:autoSpaceDN w:val="0"/>
        <w:adjustRightInd w:val="0"/>
        <w:spacing w:after="0" w:line="240" w:lineRule="auto"/>
        <w:jc w:val="both"/>
        <w:rPr>
          <w:rFonts w:ascii="Arial" w:eastAsia="ArialNarrow" w:hAnsi="Arial" w:cs="Arial"/>
          <w:sz w:val="28"/>
          <w:szCs w:val="28"/>
          <w:lang w:val="ro-RO"/>
        </w:rPr>
      </w:pPr>
      <w:r w:rsidRPr="00BB719D">
        <w:rPr>
          <w:rFonts w:ascii="Arial" w:eastAsia="ArialNarrow" w:hAnsi="Arial" w:cs="Arial"/>
          <w:sz w:val="28"/>
          <w:szCs w:val="28"/>
          <w:lang w:val="ro-RO"/>
        </w:rPr>
        <w:lastRenderedPageBreak/>
        <w:t>ape subterane cantonate în depozitele deluviale, situate pe pantele versanților și în depozitele fluviatile situate de-alungul rețelei hidrografice principale și secundare din zonă. De asemeni, în funcție de structura tectonică și litologia zonei, se remarcă prezența unor izvoare ce apar datorită circulației permanente a apei prin fisuri în stratele flișului grezos.</w:t>
      </w:r>
    </w:p>
    <w:p w14:paraId="366B8439" w14:textId="77777777" w:rsidR="00BB719D" w:rsidRPr="00BB719D" w:rsidRDefault="00BB719D" w:rsidP="002A02B0">
      <w:pPr>
        <w:spacing w:after="0" w:line="240" w:lineRule="auto"/>
        <w:jc w:val="both"/>
        <w:rPr>
          <w:rFonts w:ascii="Arial" w:eastAsia="Times New Roman" w:hAnsi="Arial" w:cs="Arial"/>
          <w:b/>
          <w:bCs/>
          <w:sz w:val="28"/>
          <w:szCs w:val="28"/>
          <w:lang w:val="ro-RO" w:eastAsia="ro-RO"/>
        </w:rPr>
      </w:pPr>
    </w:p>
    <w:p w14:paraId="4CB6EF8C" w14:textId="3E08D59C" w:rsidR="002A02B0" w:rsidRDefault="002A02B0" w:rsidP="002A02B0">
      <w:pPr>
        <w:spacing w:after="0" w:line="240" w:lineRule="auto"/>
        <w:jc w:val="both"/>
        <w:rPr>
          <w:rFonts w:ascii="Arial" w:eastAsia="Times New Roman" w:hAnsi="Arial" w:cs="Arial"/>
          <w:b/>
          <w:bCs/>
          <w:sz w:val="28"/>
          <w:szCs w:val="28"/>
          <w:lang w:val="ro-RO" w:eastAsia="ro-RO"/>
        </w:rPr>
      </w:pPr>
      <w:r w:rsidRPr="00FB3151">
        <w:rPr>
          <w:rFonts w:ascii="Arial" w:eastAsia="Times New Roman" w:hAnsi="Arial" w:cs="Arial"/>
          <w:b/>
          <w:bCs/>
          <w:sz w:val="28"/>
          <w:szCs w:val="28"/>
          <w:lang w:val="ro-RO" w:eastAsia="ro-RO"/>
        </w:rPr>
        <w:t>2.2.4. SOLUL ȘI SUBSOLUL</w:t>
      </w:r>
    </w:p>
    <w:p w14:paraId="09C98CEB" w14:textId="77777777" w:rsidR="00A952EA" w:rsidRPr="00A952EA" w:rsidRDefault="00A952EA" w:rsidP="00A952EA">
      <w:pPr>
        <w:suppressAutoHyphens/>
        <w:autoSpaceDE w:val="0"/>
        <w:autoSpaceDN w:val="0"/>
        <w:adjustRightInd w:val="0"/>
        <w:spacing w:after="0" w:line="240" w:lineRule="auto"/>
        <w:ind w:firstLine="851"/>
        <w:jc w:val="both"/>
        <w:rPr>
          <w:rFonts w:ascii="Arial" w:eastAsia="Times New Roman" w:hAnsi="Arial" w:cs="Arial"/>
          <w:b/>
          <w:color w:val="000000"/>
          <w:sz w:val="28"/>
          <w:szCs w:val="28"/>
          <w:lang w:val="ro-RO" w:eastAsia="ro-RO"/>
        </w:rPr>
      </w:pPr>
      <w:r w:rsidRPr="00A952EA">
        <w:rPr>
          <w:rFonts w:ascii="Arial" w:eastAsiaTheme="minorHAnsi" w:hAnsi="Arial" w:cs="Arial"/>
          <w:sz w:val="28"/>
          <w:szCs w:val="28"/>
          <w:lang w:val="it-IT"/>
        </w:rPr>
        <w:t>Marea varietate a factorilor pedogenetici, climă, vegetaţie, substrat litologic, relief, la care se adaugă aceea a vârstei absolute a diferitelor soluri, a determinat formarea tuturor seriilor genetice de soluri montane și alpine, pe diferite spații din Munții Bucegi</w:t>
      </w:r>
    </w:p>
    <w:p w14:paraId="142FBBC3" w14:textId="77777777" w:rsidR="00A952EA" w:rsidRPr="00A952EA" w:rsidRDefault="00A952EA" w:rsidP="00A952EA">
      <w:pPr>
        <w:suppressAutoHyphens/>
        <w:autoSpaceDE w:val="0"/>
        <w:autoSpaceDN w:val="0"/>
        <w:adjustRightInd w:val="0"/>
        <w:spacing w:after="0" w:line="240" w:lineRule="auto"/>
        <w:ind w:firstLine="284"/>
        <w:jc w:val="both"/>
        <w:rPr>
          <w:rFonts w:ascii="Arial" w:eastAsia="Times New Roman" w:hAnsi="Arial" w:cs="Arial"/>
          <w:b/>
          <w:color w:val="000000"/>
          <w:sz w:val="28"/>
          <w:szCs w:val="28"/>
          <w:lang w:val="ro-RO" w:eastAsia="ro-RO"/>
        </w:rPr>
      </w:pPr>
      <w:r w:rsidRPr="00A952EA">
        <w:rPr>
          <w:rFonts w:ascii="Arial" w:eastAsiaTheme="minorHAnsi" w:hAnsi="Arial" w:cs="Arial"/>
          <w:sz w:val="28"/>
          <w:szCs w:val="28"/>
          <w:lang w:val="ro-RO"/>
        </w:rPr>
        <w:t>Zona studiată este puternic antropizată.</w:t>
      </w:r>
      <w:r w:rsidRPr="00A952EA">
        <w:rPr>
          <w:rFonts w:ascii="Arial" w:eastAsiaTheme="minorHAnsi" w:hAnsi="Arial" w:cs="Arial"/>
          <w:sz w:val="28"/>
          <w:szCs w:val="28"/>
          <w:lang w:val="it-IT"/>
        </w:rPr>
        <w:t xml:space="preserve"> Datorită turismului, exploatării pajiștilor, unor căi de circulație dezorganizate, în condițiile proceselor de șiroire foarte intense, mari suprafețe din Platoul Bucegilor au solurile degradate.</w:t>
      </w:r>
      <w:r w:rsidRPr="00A952EA">
        <w:rPr>
          <w:rFonts w:ascii="Cambria" w:eastAsiaTheme="minorHAnsi" w:hAnsi="Cambria" w:cs="Arial"/>
          <w:sz w:val="23"/>
          <w:szCs w:val="23"/>
          <w:lang w:val="ro-RO"/>
        </w:rPr>
        <w:t xml:space="preserve"> </w:t>
      </w:r>
      <w:r w:rsidRPr="00A952EA">
        <w:rPr>
          <w:rFonts w:ascii="Arial" w:eastAsiaTheme="minorHAnsi" w:hAnsi="Arial" w:cs="Arial"/>
          <w:sz w:val="28"/>
          <w:szCs w:val="28"/>
          <w:lang w:val="ro-RO"/>
        </w:rPr>
        <w:t>Categoria de folosință curți - construcții, pădure, drum județean (DJ 714).</w:t>
      </w:r>
    </w:p>
    <w:p w14:paraId="7DDF8F68" w14:textId="77777777" w:rsidR="00FB3151" w:rsidRPr="00FB3151" w:rsidRDefault="00FB3151" w:rsidP="002A02B0">
      <w:pPr>
        <w:spacing w:after="0" w:line="240" w:lineRule="auto"/>
        <w:jc w:val="both"/>
        <w:rPr>
          <w:rFonts w:ascii="Arial" w:eastAsia="Times New Roman" w:hAnsi="Arial" w:cs="Arial"/>
          <w:b/>
          <w:bCs/>
          <w:sz w:val="28"/>
          <w:szCs w:val="28"/>
          <w:lang w:val="ro-RO" w:eastAsia="ro-RO"/>
        </w:rPr>
      </w:pPr>
    </w:p>
    <w:p w14:paraId="2110B257" w14:textId="170624ED" w:rsidR="002A02B0" w:rsidRDefault="002A02B0" w:rsidP="002A02B0">
      <w:pPr>
        <w:spacing w:after="0" w:line="240" w:lineRule="auto"/>
        <w:jc w:val="both"/>
        <w:rPr>
          <w:rFonts w:ascii="Arial" w:eastAsia="Times New Roman" w:hAnsi="Arial" w:cs="Arial"/>
          <w:b/>
          <w:bCs/>
          <w:sz w:val="28"/>
          <w:szCs w:val="28"/>
          <w:lang w:val="ro-RO" w:eastAsia="ro-RO"/>
        </w:rPr>
      </w:pPr>
      <w:r w:rsidRPr="00A952EA">
        <w:rPr>
          <w:rFonts w:ascii="Arial" w:eastAsia="Times New Roman" w:hAnsi="Arial" w:cs="Arial"/>
          <w:b/>
          <w:bCs/>
          <w:sz w:val="28"/>
          <w:szCs w:val="28"/>
          <w:lang w:val="ro-RO" w:eastAsia="ro-RO"/>
        </w:rPr>
        <w:t>2.2.5. CLIMA</w:t>
      </w:r>
    </w:p>
    <w:p w14:paraId="1778F36C" w14:textId="77777777" w:rsidR="00A952EA" w:rsidRPr="00A952EA" w:rsidRDefault="00A952EA" w:rsidP="00A952EA">
      <w:pPr>
        <w:spacing w:after="0" w:line="240" w:lineRule="auto"/>
        <w:ind w:firstLine="851"/>
        <w:jc w:val="both"/>
        <w:rPr>
          <w:rFonts w:ascii="Arial" w:eastAsia="Times New Roman" w:hAnsi="Arial" w:cs="Arial"/>
          <w:sz w:val="28"/>
          <w:szCs w:val="28"/>
          <w:lang w:val="ro-RO" w:eastAsia="ro-RO"/>
        </w:rPr>
      </w:pPr>
      <w:r w:rsidRPr="00A952EA">
        <w:rPr>
          <w:rFonts w:ascii="Arial" w:eastAsia="Times New Roman" w:hAnsi="Arial" w:cs="Arial"/>
          <w:sz w:val="28"/>
          <w:szCs w:val="28"/>
          <w:lang w:val="ro-RO" w:eastAsia="ro-RO"/>
        </w:rPr>
        <w:t>Zona Comunei</w:t>
      </w:r>
      <w:r w:rsidRPr="00A952EA">
        <w:rPr>
          <w:color w:val="0070C0"/>
          <w:spacing w:val="6"/>
          <w:sz w:val="24"/>
          <w:szCs w:val="24"/>
          <w:shd w:val="clear" w:color="auto" w:fill="FFFFFF"/>
          <w:lang w:val="ro-RO"/>
        </w:rPr>
        <w:t xml:space="preserve">  </w:t>
      </w:r>
      <w:r w:rsidRPr="00A952EA">
        <w:rPr>
          <w:rFonts w:ascii="Arial" w:hAnsi="Arial" w:cs="Arial"/>
          <w:spacing w:val="6"/>
          <w:sz w:val="28"/>
          <w:szCs w:val="28"/>
          <w:shd w:val="clear" w:color="auto" w:fill="FFFFFF"/>
          <w:lang w:val="ro-RO"/>
        </w:rPr>
        <w:t>Moroeni poate fi caracterizată, din punct de vedere climatic, drept o zonă cu o climă de tip continental-moderată, aflată sub incidența influențelor continentale est-europene în partea central-estică și a slabelor influențe mediteraneene  în partea de sud, sud-vest.</w:t>
      </w:r>
      <w:r w:rsidRPr="00A952EA">
        <w:rPr>
          <w:rFonts w:ascii="Arial" w:eastAsia="Times New Roman" w:hAnsi="Arial" w:cs="Arial"/>
          <w:sz w:val="28"/>
          <w:szCs w:val="28"/>
          <w:lang w:val="ro-RO" w:eastAsia="ro-RO"/>
        </w:rPr>
        <w:t xml:space="preserve"> Zona studiată </w:t>
      </w:r>
      <w:r w:rsidRPr="00A952EA">
        <w:rPr>
          <w:rFonts w:ascii="Arial" w:eastAsia="Times New Roman" w:hAnsi="Arial" w:cs="Arial"/>
          <w:sz w:val="28"/>
          <w:szCs w:val="28"/>
          <w:lang w:val="it-IT" w:eastAsia="zh-CN"/>
        </w:rPr>
        <w:t>se încadrează climatului montan–forestier cuprins între 800 si 1600 m.</w:t>
      </w:r>
    </w:p>
    <w:p w14:paraId="161F42E4" w14:textId="77777777" w:rsidR="00A952EA" w:rsidRPr="00A952EA" w:rsidRDefault="00A952EA" w:rsidP="00A952EA">
      <w:pPr>
        <w:suppressAutoHyphens/>
        <w:autoSpaceDE w:val="0"/>
        <w:autoSpaceDN w:val="0"/>
        <w:adjustRightInd w:val="0"/>
        <w:spacing w:after="0" w:line="240" w:lineRule="auto"/>
        <w:ind w:firstLine="284"/>
        <w:jc w:val="both"/>
        <w:rPr>
          <w:rFonts w:ascii="Arial" w:eastAsia="Times New Roman" w:hAnsi="Arial" w:cs="Arial"/>
          <w:color w:val="000000"/>
          <w:sz w:val="28"/>
          <w:szCs w:val="28"/>
          <w:lang w:val="ro-RO" w:eastAsia="ro-RO"/>
        </w:rPr>
      </w:pPr>
      <w:r w:rsidRPr="00A952EA">
        <w:rPr>
          <w:rFonts w:ascii="Arial" w:eastAsia="Times New Roman" w:hAnsi="Arial" w:cs="Arial"/>
          <w:color w:val="000000"/>
          <w:sz w:val="28"/>
          <w:szCs w:val="28"/>
          <w:lang w:val="ro-RO" w:eastAsia="ro-RO"/>
        </w:rPr>
        <w:t>Temperatura medie anuală a aerului este de 4,9</w:t>
      </w:r>
      <w:r w:rsidRPr="00A952EA">
        <w:rPr>
          <w:rFonts w:ascii="Arial" w:eastAsia="Times New Roman" w:hAnsi="Arial" w:cs="Arial"/>
          <w:color w:val="000000"/>
          <w:sz w:val="28"/>
          <w:szCs w:val="28"/>
          <w:lang w:val="ro-RO" w:eastAsia="zh-CN"/>
        </w:rPr>
        <w:t>°C</w:t>
      </w:r>
      <w:r w:rsidRPr="00A952EA">
        <w:rPr>
          <w:rFonts w:ascii="Arial" w:eastAsia="Times New Roman" w:hAnsi="Arial" w:cs="Arial"/>
          <w:color w:val="000000"/>
          <w:sz w:val="28"/>
          <w:szCs w:val="28"/>
          <w:lang w:val="ro-RO" w:eastAsia="ro-RO"/>
        </w:rPr>
        <w:t>, luna cea mai rece din an este ianuarie, cu temperaturi cuprinse între -3,9</w:t>
      </w:r>
      <w:r w:rsidRPr="00A952EA">
        <w:rPr>
          <w:rFonts w:ascii="Arial" w:eastAsia="Times New Roman" w:hAnsi="Arial" w:cs="Arial"/>
          <w:color w:val="000000"/>
          <w:sz w:val="28"/>
          <w:szCs w:val="28"/>
          <w:lang w:val="ro-RO" w:eastAsia="zh-CN"/>
        </w:rPr>
        <w:t>°C</w:t>
      </w:r>
      <w:r w:rsidRPr="00A952EA">
        <w:rPr>
          <w:rFonts w:ascii="Arial" w:eastAsia="Times New Roman" w:hAnsi="Arial" w:cs="Arial"/>
          <w:color w:val="000000"/>
          <w:sz w:val="28"/>
          <w:szCs w:val="28"/>
          <w:lang w:val="ro-RO" w:eastAsia="ro-RO"/>
        </w:rPr>
        <w:t xml:space="preserve"> și -5,2</w:t>
      </w:r>
      <w:r w:rsidRPr="00A952EA">
        <w:rPr>
          <w:rFonts w:ascii="Arial" w:eastAsia="Times New Roman" w:hAnsi="Arial" w:cs="Arial"/>
          <w:color w:val="000000"/>
          <w:sz w:val="28"/>
          <w:szCs w:val="28"/>
          <w:lang w:val="ro-RO" w:eastAsia="zh-CN"/>
        </w:rPr>
        <w:t xml:space="preserve">°C, </w:t>
      </w:r>
      <w:r w:rsidRPr="00A952EA">
        <w:rPr>
          <w:rFonts w:ascii="Arial" w:eastAsia="Times New Roman" w:hAnsi="Arial" w:cs="Arial"/>
          <w:color w:val="000000"/>
          <w:sz w:val="28"/>
          <w:szCs w:val="28"/>
          <w:lang w:val="ro-RO" w:eastAsia="ro-RO"/>
        </w:rPr>
        <w:t xml:space="preserve"> </w:t>
      </w:r>
      <w:r w:rsidRPr="00A952EA">
        <w:rPr>
          <w:rFonts w:ascii="Arial" w:eastAsiaTheme="minorHAnsi" w:hAnsi="Arial" w:cs="Arial"/>
          <w:color w:val="000000"/>
          <w:sz w:val="28"/>
          <w:szCs w:val="28"/>
          <w:lang w:val="ro-RO" w:eastAsia="ro-RO"/>
        </w:rPr>
        <w:t>luna  cea mai  caldă  este  iulie, cu temperaturi între +14,4</w:t>
      </w:r>
      <w:r w:rsidRPr="00A952EA">
        <w:rPr>
          <w:rFonts w:ascii="Arial" w:eastAsiaTheme="minorHAnsi" w:hAnsi="Arial" w:cs="Arial"/>
          <w:color w:val="000000"/>
          <w:sz w:val="28"/>
          <w:szCs w:val="28"/>
          <w:lang w:val="ro-RO"/>
        </w:rPr>
        <w:t>°C</w:t>
      </w:r>
      <w:r w:rsidRPr="00A952EA">
        <w:rPr>
          <w:rFonts w:ascii="Arial" w:eastAsiaTheme="minorHAnsi" w:hAnsi="Arial" w:cs="Arial"/>
          <w:color w:val="000000"/>
          <w:sz w:val="28"/>
          <w:szCs w:val="28"/>
          <w:lang w:val="ro-RO" w:eastAsia="ro-RO"/>
        </w:rPr>
        <w:t xml:space="preserve"> și +15,7</w:t>
      </w:r>
      <w:r w:rsidRPr="00A952EA">
        <w:rPr>
          <w:rFonts w:ascii="Arial" w:eastAsiaTheme="minorHAnsi" w:hAnsi="Arial" w:cs="Arial"/>
          <w:color w:val="000000"/>
          <w:sz w:val="28"/>
          <w:szCs w:val="28"/>
          <w:lang w:val="ro-RO"/>
        </w:rPr>
        <w:t>°C.</w:t>
      </w:r>
    </w:p>
    <w:p w14:paraId="4855D156" w14:textId="77777777" w:rsidR="00A952EA" w:rsidRPr="00A952EA" w:rsidRDefault="00A952EA" w:rsidP="00A952EA">
      <w:pPr>
        <w:suppressAutoHyphens/>
        <w:autoSpaceDE w:val="0"/>
        <w:autoSpaceDN w:val="0"/>
        <w:adjustRightInd w:val="0"/>
        <w:spacing w:after="0" w:line="240" w:lineRule="auto"/>
        <w:ind w:firstLine="284"/>
        <w:jc w:val="both"/>
        <w:rPr>
          <w:rFonts w:ascii="Arial" w:eastAsia="Times New Roman" w:hAnsi="Arial" w:cs="Arial"/>
          <w:color w:val="000000"/>
          <w:sz w:val="28"/>
          <w:szCs w:val="28"/>
          <w:lang w:val="ro-RO" w:eastAsia="ro-RO"/>
        </w:rPr>
      </w:pPr>
      <w:r w:rsidRPr="00A952EA">
        <w:rPr>
          <w:rFonts w:ascii="Arial" w:eastAsia="Times New Roman" w:hAnsi="Arial" w:cs="Arial"/>
          <w:color w:val="000000"/>
          <w:sz w:val="28"/>
          <w:szCs w:val="28"/>
          <w:lang w:val="ro-RO" w:eastAsia="ro-RO"/>
        </w:rPr>
        <w:t>Numărul mediu de zile de iarnă, cu temperaturi mai mici de 0°C, este de 47 zile/an (temperatura minimă absolută a aerului –28,3 °C) iar numărul mediu de zile cu temperaturi peste 25°C, este de aproximativ 16 zile/an.</w:t>
      </w:r>
    </w:p>
    <w:p w14:paraId="1F4CA60A" w14:textId="250DC20D" w:rsidR="00A952EA" w:rsidRPr="00A952EA" w:rsidRDefault="00A952EA" w:rsidP="00915921">
      <w:pPr>
        <w:suppressAutoHyphens/>
        <w:autoSpaceDE w:val="0"/>
        <w:autoSpaceDN w:val="0"/>
        <w:adjustRightInd w:val="0"/>
        <w:spacing w:after="0" w:line="240" w:lineRule="auto"/>
        <w:ind w:firstLine="284"/>
        <w:jc w:val="both"/>
        <w:rPr>
          <w:rFonts w:ascii="Arial" w:eastAsia="Times New Roman" w:hAnsi="Arial" w:cs="Arial"/>
          <w:color w:val="000000"/>
          <w:sz w:val="28"/>
          <w:szCs w:val="28"/>
          <w:lang w:val="ro-RO" w:eastAsia="ro-RO"/>
        </w:rPr>
      </w:pPr>
      <w:r w:rsidRPr="00A952EA">
        <w:rPr>
          <w:rFonts w:ascii="Arial" w:eastAsia="Times New Roman" w:hAnsi="Arial" w:cs="Arial"/>
          <w:color w:val="000000"/>
          <w:sz w:val="28"/>
          <w:szCs w:val="28"/>
          <w:lang w:val="ro-RO" w:eastAsia="ro-RO"/>
        </w:rPr>
        <w:t>Adâncimea maximă de îngheț a zonei este de 80÷90 cm.</w:t>
      </w:r>
      <w:r w:rsidRPr="00A952EA">
        <w:rPr>
          <w:rFonts w:asciiTheme="minorHAnsi" w:eastAsiaTheme="minorHAnsi" w:hAnsiTheme="minorHAnsi" w:cstheme="minorBidi"/>
          <w:lang w:val="it-IT"/>
        </w:rPr>
        <w:t xml:space="preserve"> </w:t>
      </w:r>
      <w:r w:rsidRPr="00A952EA">
        <w:rPr>
          <w:rFonts w:ascii="Arial" w:eastAsia="Times New Roman" w:hAnsi="Arial" w:cs="Arial"/>
          <w:color w:val="000000"/>
          <w:sz w:val="28"/>
          <w:szCs w:val="28"/>
          <w:lang w:val="ro-RO" w:eastAsia="ro-RO"/>
        </w:rPr>
        <w:t xml:space="preserve">Observațiile </w:t>
      </w:r>
      <w:r w:rsidR="00915921">
        <w:rPr>
          <w:rFonts w:ascii="Arial" w:eastAsia="Times New Roman" w:hAnsi="Arial" w:cs="Arial"/>
          <w:color w:val="000000"/>
          <w:sz w:val="28"/>
          <w:szCs w:val="28"/>
          <w:lang w:val="ro-RO" w:eastAsia="ro-RO"/>
        </w:rPr>
        <w:t xml:space="preserve"> </w:t>
      </w:r>
      <w:r w:rsidRPr="00A952EA">
        <w:rPr>
          <w:rFonts w:ascii="Arial" w:eastAsia="Times New Roman" w:hAnsi="Arial" w:cs="Arial"/>
          <w:color w:val="000000"/>
          <w:sz w:val="28"/>
          <w:szCs w:val="28"/>
          <w:lang w:val="ro-RO" w:eastAsia="ro-RO"/>
        </w:rPr>
        <w:t>meteorologice  au  arătat  că  pe  Vf.  Omu, îngheţul se  poate  produce  în  tot  cursul  anului. Aproape fară excepție, au fost înregistrate în fiecare an temperaturi sub 0°C, chiar și în lunile de vară – iulie  și  august.</w:t>
      </w:r>
    </w:p>
    <w:p w14:paraId="7A8D4EA6" w14:textId="1B30858C" w:rsidR="007B0BEF" w:rsidRDefault="00A952EA" w:rsidP="00A952EA">
      <w:pPr>
        <w:suppressAutoHyphens/>
        <w:spacing w:after="0" w:line="240" w:lineRule="auto"/>
        <w:ind w:firstLine="284"/>
        <w:jc w:val="both"/>
        <w:rPr>
          <w:rFonts w:ascii="Arial" w:eastAsia="Times New Roman" w:hAnsi="Arial" w:cs="Arial"/>
          <w:color w:val="000000"/>
          <w:sz w:val="28"/>
          <w:szCs w:val="28"/>
          <w:lang w:val="ro-RO" w:eastAsia="zh-CN"/>
        </w:rPr>
      </w:pPr>
      <w:r w:rsidRPr="00A952EA">
        <w:rPr>
          <w:rFonts w:ascii="Arial" w:eastAsia="Times New Roman" w:hAnsi="Arial" w:cs="Arial"/>
          <w:color w:val="000000"/>
          <w:sz w:val="28"/>
          <w:szCs w:val="28"/>
          <w:lang w:val="ro-RO" w:eastAsia="zh-CN"/>
        </w:rPr>
        <w:t>Precipitațiile medii anuale se situează în jurul valorii de 800 mm (între 810-1350 mm), cu o medie mai mare în lunile iunie și iulie. Cele mai mici medii lunare se înregistrează în ianuarie și februarie.</w:t>
      </w:r>
      <w:r w:rsidRPr="00A952EA">
        <w:rPr>
          <w:rFonts w:ascii="Arial" w:eastAsia="Times New Roman" w:hAnsi="Arial" w:cs="Arial"/>
          <w:sz w:val="28"/>
          <w:szCs w:val="28"/>
          <w:lang w:val="it-IT" w:eastAsia="zh-CN"/>
        </w:rPr>
        <w:t xml:space="preserve"> </w:t>
      </w:r>
      <w:r w:rsidRPr="00A952EA">
        <w:rPr>
          <w:rFonts w:ascii="Arial" w:eastAsia="Times New Roman" w:hAnsi="Arial" w:cs="Arial"/>
          <w:color w:val="000000"/>
          <w:sz w:val="28"/>
          <w:szCs w:val="28"/>
          <w:lang w:val="ro-RO" w:eastAsia="zh-CN"/>
        </w:rPr>
        <w:t xml:space="preserve">Se înregistrează 28 de zile de ninsoare anual, cuprinse într-un interval ce poate atinge 160 de zile, cu prima ninsoare în zilele de început de noiembrie (record în anul 1994, 6 octombrie), iar ultima ninsoare </w:t>
      </w:r>
      <w:r w:rsidR="007B0BEF">
        <w:rPr>
          <w:rFonts w:ascii="Arial" w:eastAsia="Times New Roman" w:hAnsi="Arial" w:cs="Arial"/>
          <w:color w:val="000000"/>
          <w:sz w:val="28"/>
          <w:szCs w:val="28"/>
          <w:lang w:val="ro-RO" w:eastAsia="zh-CN"/>
        </w:rPr>
        <w:t xml:space="preserve"> </w:t>
      </w:r>
      <w:r w:rsidRPr="00A952EA">
        <w:rPr>
          <w:rFonts w:ascii="Arial" w:eastAsia="Times New Roman" w:hAnsi="Arial" w:cs="Arial"/>
          <w:color w:val="000000"/>
          <w:sz w:val="28"/>
          <w:szCs w:val="28"/>
          <w:lang w:val="ro-RO" w:eastAsia="zh-CN"/>
        </w:rPr>
        <w:t xml:space="preserve">în jurul datei de 15 </w:t>
      </w:r>
      <w:r w:rsidR="007B0BEF">
        <w:rPr>
          <w:rFonts w:ascii="Arial" w:eastAsia="Times New Roman" w:hAnsi="Arial" w:cs="Arial"/>
          <w:color w:val="000000"/>
          <w:sz w:val="28"/>
          <w:szCs w:val="28"/>
          <w:lang w:val="ro-RO" w:eastAsia="zh-CN"/>
        </w:rPr>
        <w:t xml:space="preserve"> </w:t>
      </w:r>
      <w:r w:rsidRPr="00A952EA">
        <w:rPr>
          <w:rFonts w:ascii="Arial" w:eastAsia="Times New Roman" w:hAnsi="Arial" w:cs="Arial"/>
          <w:color w:val="000000"/>
          <w:sz w:val="28"/>
          <w:szCs w:val="28"/>
          <w:lang w:val="ro-RO" w:eastAsia="zh-CN"/>
        </w:rPr>
        <w:t xml:space="preserve">aprilie. </w:t>
      </w:r>
      <w:r w:rsidR="007B0BEF">
        <w:rPr>
          <w:rFonts w:ascii="Arial" w:eastAsia="Times New Roman" w:hAnsi="Arial" w:cs="Arial"/>
          <w:color w:val="000000"/>
          <w:sz w:val="28"/>
          <w:szCs w:val="28"/>
          <w:lang w:val="ro-RO" w:eastAsia="zh-CN"/>
        </w:rPr>
        <w:t xml:space="preserve"> </w:t>
      </w:r>
      <w:r w:rsidRPr="00A952EA">
        <w:rPr>
          <w:rFonts w:ascii="Arial" w:eastAsia="Times New Roman" w:hAnsi="Arial" w:cs="Arial"/>
          <w:color w:val="000000"/>
          <w:sz w:val="28"/>
          <w:szCs w:val="28"/>
          <w:lang w:val="ro-RO" w:eastAsia="zh-CN"/>
        </w:rPr>
        <w:t xml:space="preserve">Stratul de zăpadă poate atinge </w:t>
      </w:r>
    </w:p>
    <w:p w14:paraId="5A8A8048" w14:textId="55F386F5" w:rsidR="00A952EA" w:rsidRPr="00A952EA" w:rsidRDefault="00A952EA" w:rsidP="007B0BEF">
      <w:pPr>
        <w:suppressAutoHyphens/>
        <w:spacing w:after="0" w:line="240" w:lineRule="auto"/>
        <w:jc w:val="both"/>
        <w:rPr>
          <w:rFonts w:ascii="Arial" w:eastAsia="Times New Roman" w:hAnsi="Arial" w:cs="Arial"/>
          <w:sz w:val="28"/>
          <w:szCs w:val="28"/>
          <w:lang w:val="it-IT" w:eastAsia="zh-CN"/>
        </w:rPr>
      </w:pPr>
      <w:r w:rsidRPr="00A952EA">
        <w:rPr>
          <w:rFonts w:ascii="Arial" w:eastAsia="Times New Roman" w:hAnsi="Arial" w:cs="Arial"/>
          <w:color w:val="000000"/>
          <w:sz w:val="28"/>
          <w:szCs w:val="28"/>
          <w:lang w:val="ro-RO" w:eastAsia="zh-CN"/>
        </w:rPr>
        <w:t>chiar grosimea de 130 cm.</w:t>
      </w:r>
    </w:p>
    <w:p w14:paraId="0E684245" w14:textId="77777777" w:rsidR="00A952EA" w:rsidRPr="00A952EA" w:rsidRDefault="00A952EA" w:rsidP="00A952EA">
      <w:pPr>
        <w:suppressAutoHyphens/>
        <w:spacing w:after="0" w:line="240" w:lineRule="auto"/>
        <w:ind w:firstLine="284"/>
        <w:jc w:val="both"/>
        <w:rPr>
          <w:rFonts w:ascii="Arial" w:eastAsia="Times New Roman" w:hAnsi="Arial" w:cs="Arial"/>
          <w:sz w:val="28"/>
          <w:szCs w:val="28"/>
          <w:lang w:val="it-IT" w:eastAsia="zh-CN"/>
        </w:rPr>
      </w:pPr>
      <w:r w:rsidRPr="00A952EA">
        <w:rPr>
          <w:rFonts w:ascii="Arial" w:eastAsia="Times New Roman" w:hAnsi="Arial" w:cs="Arial"/>
          <w:sz w:val="28"/>
          <w:szCs w:val="28"/>
          <w:lang w:val="it-IT" w:eastAsia="zh-CN"/>
        </w:rPr>
        <w:lastRenderedPageBreak/>
        <w:t>Vântul dominant este din Sud-Vest, Vest și Nord-Vest cu câte 20% din fiecare direcţie, în timp ce calmul atmosferic este sub 5% anual.</w:t>
      </w:r>
    </w:p>
    <w:p w14:paraId="50C30B0F" w14:textId="6A31C26C" w:rsidR="00A952EA" w:rsidRPr="00A952EA" w:rsidRDefault="00A952EA" w:rsidP="00A952EA">
      <w:pPr>
        <w:suppressAutoHyphens/>
        <w:autoSpaceDE w:val="0"/>
        <w:autoSpaceDN w:val="0"/>
        <w:adjustRightInd w:val="0"/>
        <w:spacing w:after="0" w:line="240" w:lineRule="auto"/>
        <w:ind w:firstLine="284"/>
        <w:jc w:val="both"/>
        <w:rPr>
          <w:rFonts w:ascii="Arial" w:eastAsia="Times New Roman" w:hAnsi="Arial" w:cs="Arial"/>
          <w:color w:val="000000"/>
          <w:sz w:val="24"/>
          <w:szCs w:val="24"/>
          <w:lang w:val="ro-RO" w:eastAsia="ro-RO"/>
        </w:rPr>
      </w:pPr>
      <w:r w:rsidRPr="00A952EA">
        <w:rPr>
          <w:rFonts w:ascii="Arial" w:eastAsiaTheme="minorHAnsi" w:hAnsi="Arial" w:cs="Arial"/>
          <w:sz w:val="28"/>
          <w:szCs w:val="28"/>
          <w:lang w:val="it-IT"/>
        </w:rPr>
        <w:t>Valorile lunare ale nebulozităţii ne arată că în general, în Bucegi primăvara este foarte noroasă și toamna foarte senin</w:t>
      </w:r>
      <w:r>
        <w:rPr>
          <w:rFonts w:ascii="Arial" w:eastAsiaTheme="minorHAnsi" w:hAnsi="Arial" w:cs="Arial"/>
          <w:sz w:val="28"/>
          <w:szCs w:val="28"/>
          <w:lang w:val="it-IT"/>
        </w:rPr>
        <w:t>ă</w:t>
      </w:r>
      <w:r w:rsidRPr="00A952EA">
        <w:rPr>
          <w:rFonts w:ascii="Arial" w:eastAsiaTheme="minorHAnsi" w:hAnsi="Arial" w:cs="Arial"/>
          <w:sz w:val="28"/>
          <w:szCs w:val="28"/>
          <w:lang w:val="it-IT"/>
        </w:rPr>
        <w:t>. La Peştera cele mai mari valori ale nebulozității sunt atinse în luna aprilie și mai, iar cele mai scăzute în septembrie și octombrie</w:t>
      </w:r>
      <w:r w:rsidRPr="00A952EA">
        <w:rPr>
          <w:rFonts w:ascii="Arial" w:eastAsiaTheme="minorHAnsi" w:hAnsi="Arial" w:cs="Arial"/>
          <w:sz w:val="30"/>
          <w:szCs w:val="30"/>
          <w:lang w:val="it-IT"/>
        </w:rPr>
        <w:t>.</w:t>
      </w:r>
    </w:p>
    <w:p w14:paraId="4DDA85C6" w14:textId="77777777" w:rsidR="00A952EA" w:rsidRPr="00A952EA" w:rsidRDefault="00A952EA" w:rsidP="002A02B0">
      <w:pPr>
        <w:spacing w:after="0" w:line="240" w:lineRule="auto"/>
        <w:jc w:val="both"/>
        <w:rPr>
          <w:rFonts w:ascii="Arial" w:eastAsia="Times New Roman" w:hAnsi="Arial" w:cs="Arial"/>
          <w:b/>
          <w:bCs/>
          <w:sz w:val="28"/>
          <w:szCs w:val="28"/>
          <w:lang w:val="ro-RO" w:eastAsia="ro-RO"/>
        </w:rPr>
      </w:pPr>
    </w:p>
    <w:p w14:paraId="21064D03" w14:textId="77777777" w:rsidR="00A952EA" w:rsidRDefault="002A02B0" w:rsidP="002A02B0">
      <w:pPr>
        <w:spacing w:after="0" w:line="240" w:lineRule="auto"/>
        <w:jc w:val="both"/>
        <w:rPr>
          <w:rFonts w:ascii="Arial" w:eastAsia="Times New Roman" w:hAnsi="Arial" w:cs="Arial"/>
          <w:b/>
          <w:bCs/>
          <w:sz w:val="28"/>
          <w:szCs w:val="28"/>
          <w:lang w:val="ro-RO" w:eastAsia="ro-RO"/>
        </w:rPr>
      </w:pPr>
      <w:r w:rsidRPr="00A952EA">
        <w:rPr>
          <w:rFonts w:ascii="Arial" w:eastAsia="Times New Roman" w:hAnsi="Arial" w:cs="Arial"/>
          <w:b/>
          <w:bCs/>
          <w:sz w:val="28"/>
          <w:szCs w:val="28"/>
          <w:lang w:val="ro-RO" w:eastAsia="ro-RO"/>
        </w:rPr>
        <w:t>2.2.6. VEGETAȚIA ȘI FAUNA</w:t>
      </w:r>
    </w:p>
    <w:p w14:paraId="76651562" w14:textId="77777777" w:rsidR="00A952EA" w:rsidRPr="00A952EA" w:rsidRDefault="00A952EA" w:rsidP="00A952EA">
      <w:pPr>
        <w:spacing w:after="0" w:line="240" w:lineRule="auto"/>
        <w:ind w:firstLine="851"/>
        <w:jc w:val="both"/>
        <w:rPr>
          <w:rFonts w:ascii="Arial" w:eastAsia="Times New Roman" w:hAnsi="Arial" w:cs="Arial"/>
          <w:sz w:val="28"/>
          <w:szCs w:val="28"/>
          <w:lang w:val="ro-RO" w:eastAsia="ro-RO"/>
        </w:rPr>
      </w:pPr>
      <w:r w:rsidRPr="00A952EA">
        <w:rPr>
          <w:rFonts w:ascii="Arial" w:eastAsia="Times New Roman" w:hAnsi="Arial" w:cs="Arial"/>
          <w:sz w:val="28"/>
          <w:szCs w:val="28"/>
          <w:lang w:val="ro-RO" w:eastAsia="ro-RO"/>
        </w:rPr>
        <w:t xml:space="preserve">Vegetația și fauna - Aria amplasamentului nu prezintă formațiuni vegetale valoroase dar la nivelul întregii văi a Ialomiței sunt numeroase formațiuni specifice etajului montan și alpin și în mod special al Munților Bucegi. </w:t>
      </w:r>
    </w:p>
    <w:p w14:paraId="1EF24BB6" w14:textId="77777777" w:rsidR="00A952EA" w:rsidRPr="00A952EA" w:rsidRDefault="00A952EA" w:rsidP="00A952EA">
      <w:pPr>
        <w:spacing w:after="0" w:line="240" w:lineRule="auto"/>
        <w:ind w:firstLine="851"/>
        <w:jc w:val="both"/>
        <w:rPr>
          <w:rFonts w:ascii="Arial" w:eastAsia="Times New Roman" w:hAnsi="Arial" w:cs="Arial"/>
          <w:sz w:val="28"/>
          <w:szCs w:val="28"/>
          <w:lang w:val="ro-RO" w:eastAsia="ro-RO"/>
        </w:rPr>
      </w:pPr>
      <w:r w:rsidRPr="00A952EA">
        <w:rPr>
          <w:rFonts w:ascii="Arial" w:eastAsia="Times New Roman" w:hAnsi="Arial" w:cs="Arial"/>
          <w:sz w:val="28"/>
          <w:szCs w:val="28"/>
          <w:lang w:val="ro-RO" w:eastAsia="ro-RO"/>
        </w:rPr>
        <w:t>Fauna -  În urma investigaţiilor efectuate reiese faptul că în Masivul Bucegi sunt cunoscute până în prezent 3500 specii animale, de la rotifere până la taxoni superiori.</w:t>
      </w:r>
    </w:p>
    <w:p w14:paraId="504F4960" w14:textId="77777777" w:rsidR="00A952EA" w:rsidRPr="00A952EA" w:rsidRDefault="00A952EA" w:rsidP="00A952EA">
      <w:pPr>
        <w:spacing w:after="0" w:line="240" w:lineRule="auto"/>
        <w:ind w:firstLine="284"/>
        <w:jc w:val="both"/>
        <w:rPr>
          <w:rFonts w:ascii="Arial" w:eastAsia="Times New Roman" w:hAnsi="Arial" w:cs="Arial"/>
          <w:sz w:val="28"/>
          <w:szCs w:val="28"/>
          <w:lang w:val="ro-RO" w:eastAsia="ro-RO"/>
        </w:rPr>
      </w:pPr>
      <w:r w:rsidRPr="00A952EA">
        <w:rPr>
          <w:rFonts w:ascii="Arial" w:eastAsia="Times New Roman" w:hAnsi="Arial" w:cs="Arial"/>
          <w:sz w:val="28"/>
          <w:szCs w:val="28"/>
          <w:lang w:val="ro-RO" w:eastAsia="ro-RO"/>
        </w:rPr>
        <w:t xml:space="preserve">Fauna de nevertebrate - este reprezentată de specii cosmopolite, multe fiind eurioice.  </w:t>
      </w:r>
    </w:p>
    <w:p w14:paraId="0CBED3ED" w14:textId="77777777" w:rsidR="00A952EA" w:rsidRPr="00A952EA" w:rsidRDefault="00A952EA" w:rsidP="00A952EA">
      <w:pPr>
        <w:spacing w:after="0" w:line="240" w:lineRule="auto"/>
        <w:ind w:firstLine="284"/>
        <w:jc w:val="both"/>
        <w:rPr>
          <w:rFonts w:ascii="Arial" w:eastAsia="Times New Roman" w:hAnsi="Arial" w:cs="Arial"/>
          <w:sz w:val="28"/>
          <w:szCs w:val="28"/>
          <w:lang w:val="ro-RO" w:eastAsia="ro-RO"/>
        </w:rPr>
      </w:pPr>
      <w:r w:rsidRPr="00A952EA">
        <w:rPr>
          <w:rFonts w:ascii="Arial" w:eastAsia="Times New Roman" w:hAnsi="Arial" w:cs="Arial"/>
          <w:sz w:val="28"/>
          <w:szCs w:val="28"/>
          <w:lang w:val="ro-RO" w:eastAsia="ro-RO"/>
        </w:rPr>
        <w:t xml:space="preserve">Fauna de gasteropode   -   Datorită   marilor   adaptări, speciile din aceasta </w:t>
      </w:r>
    </w:p>
    <w:p w14:paraId="0FD4DBBB" w14:textId="77777777" w:rsidR="00A952EA" w:rsidRPr="00A952EA" w:rsidRDefault="00A952EA" w:rsidP="00A952EA">
      <w:pPr>
        <w:spacing w:after="0" w:line="240" w:lineRule="auto"/>
        <w:ind w:firstLine="284"/>
        <w:jc w:val="both"/>
        <w:rPr>
          <w:rFonts w:ascii="Arial" w:eastAsia="Times New Roman" w:hAnsi="Arial" w:cs="Arial"/>
          <w:sz w:val="28"/>
          <w:szCs w:val="28"/>
          <w:lang w:val="ro-RO" w:eastAsia="ro-RO"/>
        </w:rPr>
      </w:pPr>
      <w:r w:rsidRPr="00A952EA">
        <w:rPr>
          <w:rFonts w:ascii="Arial" w:eastAsia="Times New Roman" w:hAnsi="Arial" w:cs="Arial"/>
          <w:sz w:val="28"/>
          <w:szCs w:val="28"/>
          <w:lang w:val="ro-RO" w:eastAsia="ro-RO"/>
        </w:rPr>
        <w:t xml:space="preserve">clasă ocupă aproape toate mediile, caracter ce le încadreaza ca   elemente </w:t>
      </w:r>
    </w:p>
    <w:p w14:paraId="73FE43FC" w14:textId="77777777" w:rsidR="00A952EA" w:rsidRPr="00A952EA" w:rsidRDefault="00A952EA" w:rsidP="00A952EA">
      <w:pPr>
        <w:spacing w:after="0" w:line="240" w:lineRule="auto"/>
        <w:ind w:firstLine="284"/>
        <w:jc w:val="both"/>
        <w:rPr>
          <w:rFonts w:ascii="Arial" w:eastAsia="Times New Roman" w:hAnsi="Arial" w:cs="Arial"/>
          <w:sz w:val="28"/>
          <w:szCs w:val="28"/>
          <w:lang w:val="ro-RO" w:eastAsia="ro-RO"/>
        </w:rPr>
      </w:pPr>
      <w:r w:rsidRPr="00A952EA">
        <w:rPr>
          <w:rFonts w:ascii="Arial" w:eastAsia="Times New Roman" w:hAnsi="Arial" w:cs="Arial"/>
          <w:sz w:val="28"/>
          <w:szCs w:val="28"/>
          <w:lang w:val="ro-RO" w:eastAsia="ro-RO"/>
        </w:rPr>
        <w:t>cosmopolite.</w:t>
      </w:r>
    </w:p>
    <w:p w14:paraId="7C831D71" w14:textId="77777777" w:rsidR="00A952EA" w:rsidRPr="00A952EA" w:rsidRDefault="00A952EA" w:rsidP="00A952EA">
      <w:pPr>
        <w:spacing w:after="0" w:line="240" w:lineRule="auto"/>
        <w:ind w:firstLine="284"/>
        <w:jc w:val="both"/>
        <w:rPr>
          <w:rFonts w:ascii="Arial" w:eastAsia="Times New Roman" w:hAnsi="Arial" w:cs="Arial"/>
          <w:sz w:val="28"/>
          <w:szCs w:val="28"/>
          <w:lang w:val="ro-RO" w:eastAsia="ro-RO"/>
        </w:rPr>
      </w:pPr>
      <w:r w:rsidRPr="00A952EA">
        <w:rPr>
          <w:rFonts w:ascii="Arial" w:eastAsia="Times New Roman" w:hAnsi="Arial" w:cs="Arial"/>
          <w:sz w:val="28"/>
          <w:szCs w:val="28"/>
          <w:lang w:val="ro-RO" w:eastAsia="ro-RO"/>
        </w:rPr>
        <w:t>Tardigradele - Dintre speciile prezente pe Valea Ialomiței se pot menționa: Alopecosa trabalis frecventă în zonele umbroase și specii ale genului Hypsidius comune, prezente în briofite mezofile și higrofile.</w:t>
      </w:r>
    </w:p>
    <w:p w14:paraId="4D0D84D7" w14:textId="77777777" w:rsidR="00A952EA" w:rsidRPr="00A952EA" w:rsidRDefault="00A952EA" w:rsidP="00A952EA">
      <w:pPr>
        <w:spacing w:after="0" w:line="240" w:lineRule="auto"/>
        <w:ind w:firstLine="284"/>
        <w:jc w:val="both"/>
        <w:rPr>
          <w:rFonts w:ascii="Arial" w:eastAsia="Times New Roman" w:hAnsi="Arial" w:cs="Arial"/>
          <w:sz w:val="28"/>
          <w:szCs w:val="28"/>
          <w:lang w:val="ro-RO" w:eastAsia="ro-RO"/>
        </w:rPr>
      </w:pPr>
      <w:r w:rsidRPr="00A952EA">
        <w:rPr>
          <w:rFonts w:ascii="Arial" w:eastAsia="Times New Roman" w:hAnsi="Arial" w:cs="Arial"/>
          <w:sz w:val="28"/>
          <w:szCs w:val="28"/>
          <w:lang w:val="ro-RO" w:eastAsia="ro-RO"/>
        </w:rPr>
        <w:t xml:space="preserve">Cele mai reprezentative nevertebrate semnalate în Bucegi sunt insectele. Clasa Insecta cuprinde 1300 specii dintre care cele mai reprezentative aparțin  următoarelor ordine: Hymenoptera, Coleoptera, Lepidoptera   (  Parnassius   mnemosyne,   Anthocaris cardamines,  Aporia </w:t>
      </w:r>
    </w:p>
    <w:p w14:paraId="1AAE11A3" w14:textId="77777777" w:rsidR="00A952EA" w:rsidRPr="00A952EA" w:rsidRDefault="00A952EA" w:rsidP="00A952EA">
      <w:pPr>
        <w:spacing w:after="0" w:line="240" w:lineRule="auto"/>
        <w:jc w:val="both"/>
        <w:rPr>
          <w:rFonts w:ascii="Arial" w:eastAsia="Times New Roman" w:hAnsi="Arial" w:cs="Arial"/>
          <w:sz w:val="28"/>
          <w:szCs w:val="28"/>
          <w:lang w:val="ro-RO" w:eastAsia="ro-RO"/>
        </w:rPr>
      </w:pPr>
      <w:r w:rsidRPr="00A952EA">
        <w:rPr>
          <w:rFonts w:ascii="Arial" w:eastAsia="Times New Roman" w:hAnsi="Arial" w:cs="Arial"/>
          <w:sz w:val="28"/>
          <w:szCs w:val="28"/>
          <w:lang w:val="ro-RO" w:eastAsia="ro-RO"/>
        </w:rPr>
        <w:t>crataegi, Pontia daplidice, Erebia aethiops, Erebia montanus) și Diptera.</w:t>
      </w:r>
    </w:p>
    <w:p w14:paraId="22E7526A" w14:textId="77777777" w:rsidR="00A952EA" w:rsidRPr="00A952EA" w:rsidRDefault="00A952EA" w:rsidP="00A952EA">
      <w:pPr>
        <w:spacing w:after="0" w:line="240" w:lineRule="auto"/>
        <w:ind w:firstLine="284"/>
        <w:jc w:val="both"/>
        <w:rPr>
          <w:rFonts w:ascii="Arial" w:eastAsia="Times New Roman" w:hAnsi="Arial" w:cs="Arial"/>
          <w:sz w:val="28"/>
          <w:szCs w:val="28"/>
          <w:lang w:val="ro-RO" w:eastAsia="ro-RO"/>
        </w:rPr>
      </w:pPr>
      <w:r w:rsidRPr="00A952EA">
        <w:rPr>
          <w:rFonts w:ascii="Arial" w:eastAsia="Times New Roman" w:hAnsi="Arial" w:cs="Arial"/>
          <w:sz w:val="28"/>
          <w:szCs w:val="28"/>
          <w:lang w:val="ro-RO" w:eastAsia="ro-RO"/>
        </w:rPr>
        <w:t xml:space="preserve">Fauna de vertebrate - Cele 11 specii de amfibieni semnalate in Bucegi, sunt reprezentative lantului carpatic, deci și acestui masiv. Din această clasă specifice zonei montane sunt: Salamandra salamandra, Triturus cristatus, Triturus montandoni, Bombina variegata, Bufo bufo, Rana temporaria. </w:t>
      </w:r>
    </w:p>
    <w:p w14:paraId="1F5168D4" w14:textId="77777777" w:rsidR="00A952EA" w:rsidRPr="00A952EA" w:rsidRDefault="00A952EA" w:rsidP="00A952EA">
      <w:pPr>
        <w:spacing w:after="0" w:line="240" w:lineRule="auto"/>
        <w:ind w:firstLine="284"/>
        <w:jc w:val="both"/>
        <w:rPr>
          <w:rFonts w:ascii="Arial" w:eastAsia="Times New Roman" w:hAnsi="Arial" w:cs="Arial"/>
          <w:sz w:val="28"/>
          <w:szCs w:val="28"/>
          <w:lang w:val="ro-RO" w:eastAsia="ro-RO"/>
        </w:rPr>
      </w:pPr>
      <w:r w:rsidRPr="00A952EA">
        <w:rPr>
          <w:rFonts w:ascii="Arial" w:eastAsia="Times New Roman" w:hAnsi="Arial" w:cs="Arial"/>
          <w:sz w:val="28"/>
          <w:szCs w:val="28"/>
          <w:lang w:val="ro-RO" w:eastAsia="ro-RO"/>
        </w:rPr>
        <w:t xml:space="preserve">Dintre vertebrate clasa păsărilor este reprezentată prin 129 specii, 50 aparțin  categoriei celor care cuibăresc în această zonă și pe care le putem considera specifice Bucegilor: Corvus corax, Troglodytes troglodytes, Saxicola rubetra, Oenanthe oenanthe, Phoenicus ochruros, Turdus merula, Phyloscopus collybita, Prunella collaris, Prunella modularis, Lanius collurio. Majoritatea speciilor din   această clasă au o răspândire palearctică. </w:t>
      </w:r>
    </w:p>
    <w:p w14:paraId="606A0A43" w14:textId="77777777" w:rsidR="007B0BEF" w:rsidRDefault="00A952EA" w:rsidP="00A952EA">
      <w:pPr>
        <w:spacing w:after="0" w:line="240" w:lineRule="auto"/>
        <w:ind w:firstLine="284"/>
        <w:jc w:val="both"/>
        <w:rPr>
          <w:rFonts w:ascii="Arial" w:eastAsia="Times New Roman" w:hAnsi="Arial" w:cs="Arial"/>
          <w:sz w:val="28"/>
          <w:szCs w:val="28"/>
          <w:lang w:val="ro-RO" w:eastAsia="ro-RO"/>
        </w:rPr>
      </w:pPr>
      <w:r w:rsidRPr="00A952EA">
        <w:rPr>
          <w:rFonts w:ascii="Arial" w:eastAsia="Times New Roman" w:hAnsi="Arial" w:cs="Arial"/>
          <w:sz w:val="28"/>
          <w:szCs w:val="28"/>
          <w:lang w:val="ro-RO" w:eastAsia="ro-RO"/>
        </w:rPr>
        <w:t xml:space="preserve">Fauna de mamifere - este reprezentată de specii care populează pădurile ce </w:t>
      </w:r>
    </w:p>
    <w:p w14:paraId="112F48F6" w14:textId="2F8019C9" w:rsidR="00A952EA" w:rsidRPr="00A952EA" w:rsidRDefault="00A952EA" w:rsidP="007B0BEF">
      <w:pPr>
        <w:spacing w:after="0" w:line="240" w:lineRule="auto"/>
        <w:jc w:val="both"/>
        <w:rPr>
          <w:rFonts w:ascii="Arial" w:eastAsia="Times New Roman" w:hAnsi="Arial" w:cs="Arial"/>
          <w:sz w:val="28"/>
          <w:szCs w:val="28"/>
          <w:lang w:val="ro-RO" w:eastAsia="ro-RO"/>
        </w:rPr>
      </w:pPr>
      <w:r w:rsidRPr="00A952EA">
        <w:rPr>
          <w:rFonts w:ascii="Arial" w:eastAsia="Times New Roman" w:hAnsi="Arial" w:cs="Arial"/>
          <w:sz w:val="28"/>
          <w:szCs w:val="28"/>
          <w:lang w:val="ro-RO" w:eastAsia="ro-RO"/>
        </w:rPr>
        <w:lastRenderedPageBreak/>
        <w:t>înconjoară poalele masivului cât și în cele din etajul subalpin: Cervus elaphus, Capreolus capreolus, Sus scrofa attila, Lynx lynx, Canis lupus, Vulpes vulpes, Felis silvestris, Ursus arctos, Rupicapra rupicapra, Sciurus vulgaris, Muscardinus avellanarius, Microtus arvalis, Apodemus sylvaticus, Clethrionomis glareolus. Se mai întâlnesc pârșul comun (Glis glis), destul de frecvent, și mai rar pârșul cu coada stufoasă (Dryomis nitedula). Majoritatea speciilor de mamifere au o reprezentare biogeografică palearctică.</w:t>
      </w:r>
    </w:p>
    <w:p w14:paraId="6F917335" w14:textId="476B94D8" w:rsidR="00A952EA" w:rsidRPr="003F19CF" w:rsidRDefault="00A952EA" w:rsidP="003F19CF">
      <w:pPr>
        <w:suppressAutoHyphens/>
        <w:spacing w:after="0" w:line="240" w:lineRule="auto"/>
        <w:ind w:firstLine="851"/>
        <w:jc w:val="both"/>
        <w:rPr>
          <w:rFonts w:ascii="Arial" w:eastAsiaTheme="minorHAnsi" w:hAnsi="Arial" w:cs="Arial"/>
          <w:sz w:val="28"/>
          <w:szCs w:val="28"/>
          <w:lang w:val="it-IT"/>
        </w:rPr>
      </w:pPr>
      <w:r w:rsidRPr="00A952EA">
        <w:rPr>
          <w:rFonts w:ascii="Arial" w:eastAsia="Times New Roman" w:hAnsi="Arial" w:cs="Arial"/>
          <w:color w:val="000000"/>
          <w:sz w:val="28"/>
          <w:szCs w:val="28"/>
          <w:lang w:val="ro-RO" w:eastAsia="zh-CN"/>
        </w:rPr>
        <w:t>În zona viitoarei agropensiuni nu au fost identificate specii protejate de - păsări, specii de mamifere, de amfibieni şi reptile, specii de peşti și nevertebrate(Sursa</w:t>
      </w:r>
      <w:r w:rsidRPr="00A952EA">
        <w:rPr>
          <w:rFonts w:ascii="Arial" w:eastAsiaTheme="minorHAnsi" w:hAnsi="Arial" w:cs="Arial"/>
          <w:sz w:val="28"/>
          <w:szCs w:val="28"/>
          <w:lang w:val="it-IT"/>
        </w:rPr>
        <w:t xml:space="preserve"> - Planul de management al Parcului Natural  Bucegi   şi al sitului Natura 2000 ROSCI0013 Bucegi</w:t>
      </w:r>
      <w:r w:rsidRPr="00A952EA">
        <w:rPr>
          <w:rFonts w:ascii="Arial" w:eastAsia="Times New Roman" w:hAnsi="Arial" w:cs="Arial"/>
          <w:color w:val="000000"/>
          <w:sz w:val="28"/>
          <w:szCs w:val="28"/>
          <w:lang w:val="ro-RO" w:eastAsia="zh-CN"/>
        </w:rPr>
        <w:t>).</w:t>
      </w:r>
    </w:p>
    <w:p w14:paraId="18967D56" w14:textId="535795A2" w:rsidR="002A02B0" w:rsidRPr="00A952EA" w:rsidRDefault="002A02B0" w:rsidP="002A02B0">
      <w:pPr>
        <w:spacing w:after="0" w:line="240" w:lineRule="auto"/>
        <w:jc w:val="both"/>
        <w:rPr>
          <w:rFonts w:ascii="Arial" w:eastAsia="Times New Roman" w:hAnsi="Arial" w:cs="Arial"/>
          <w:b/>
          <w:bCs/>
          <w:sz w:val="28"/>
          <w:szCs w:val="28"/>
          <w:lang w:val="ro-RO" w:eastAsia="ro-RO"/>
        </w:rPr>
      </w:pPr>
      <w:r w:rsidRPr="00A952EA">
        <w:rPr>
          <w:rFonts w:ascii="Arial" w:eastAsia="Times New Roman" w:hAnsi="Arial" w:cs="Arial"/>
          <w:b/>
          <w:bCs/>
          <w:sz w:val="28"/>
          <w:szCs w:val="28"/>
          <w:lang w:val="ro-RO" w:eastAsia="ro-RO"/>
        </w:rPr>
        <w:t xml:space="preserve"> </w:t>
      </w:r>
    </w:p>
    <w:p w14:paraId="1D51CBB5" w14:textId="77777777" w:rsidR="003F19CF" w:rsidRDefault="002A02B0" w:rsidP="002A02B0">
      <w:pPr>
        <w:tabs>
          <w:tab w:val="left" w:pos="9781"/>
        </w:tabs>
        <w:autoSpaceDE w:val="0"/>
        <w:autoSpaceDN w:val="0"/>
        <w:adjustRightInd w:val="0"/>
        <w:spacing w:after="0" w:line="240" w:lineRule="auto"/>
        <w:jc w:val="both"/>
        <w:rPr>
          <w:rFonts w:ascii="Arial" w:hAnsi="Arial" w:cs="Arial"/>
          <w:sz w:val="28"/>
          <w:szCs w:val="28"/>
          <w:lang w:val="it-IT"/>
        </w:rPr>
      </w:pPr>
      <w:r w:rsidRPr="003F19CF">
        <w:rPr>
          <w:rFonts w:ascii="Arial" w:hAnsi="Arial" w:cs="Arial"/>
          <w:b/>
          <w:bCs/>
          <w:sz w:val="28"/>
          <w:szCs w:val="28"/>
          <w:lang w:val="it-IT"/>
        </w:rPr>
        <w:t xml:space="preserve">2.3. DESCRIEREA ETAPELOR PROIECTULUI (CONSTRUCȚIE, FUNCȚIONARE, DEMONTARE / DEZAFECTARE / ÎNCHIDERE / POSTÎNCHIDERE) </w:t>
      </w:r>
      <w:r>
        <w:rPr>
          <w:rFonts w:ascii="Arial" w:hAnsi="Arial" w:cs="Arial"/>
          <w:sz w:val="28"/>
          <w:szCs w:val="28"/>
          <w:lang w:val="it-IT"/>
        </w:rPr>
        <w:t xml:space="preserve"> </w:t>
      </w:r>
    </w:p>
    <w:p w14:paraId="44A63FAF" w14:textId="77777777" w:rsidR="0086673B" w:rsidRPr="0086673B" w:rsidRDefault="0086673B" w:rsidP="0086673B">
      <w:pPr>
        <w:suppressAutoHyphens/>
        <w:spacing w:after="0" w:line="240" w:lineRule="auto"/>
        <w:ind w:firstLine="851"/>
        <w:jc w:val="both"/>
        <w:rPr>
          <w:rFonts w:ascii="Arial" w:eastAsia="Times New Roman" w:hAnsi="Arial" w:cs="Arial"/>
          <w:sz w:val="28"/>
          <w:szCs w:val="28"/>
          <w:lang w:val="it-IT" w:eastAsia="zh-CN"/>
        </w:rPr>
      </w:pPr>
      <w:bookmarkStart w:id="17" w:name="_Hlk100133910"/>
      <w:r w:rsidRPr="0086673B">
        <w:rPr>
          <w:rFonts w:ascii="Arial" w:eastAsia="Times New Roman" w:hAnsi="Arial" w:cs="Arial"/>
          <w:sz w:val="28"/>
          <w:szCs w:val="28"/>
          <w:lang w:val="it-IT" w:eastAsia="zh-CN"/>
        </w:rPr>
        <w:t xml:space="preserve">Succesiunea operațiilor realizate în perioada de pregătire a amplasamentului este următoarea:  </w:t>
      </w:r>
    </w:p>
    <w:p w14:paraId="38E605B3" w14:textId="77777777" w:rsidR="0086673B" w:rsidRPr="0086673B" w:rsidRDefault="0086673B" w:rsidP="0086673B">
      <w:pPr>
        <w:suppressAutoHyphens/>
        <w:spacing w:after="0" w:line="240" w:lineRule="auto"/>
        <w:jc w:val="both"/>
        <w:rPr>
          <w:rFonts w:ascii="Arial" w:eastAsia="Times New Roman" w:hAnsi="Arial" w:cs="Arial"/>
          <w:sz w:val="28"/>
          <w:szCs w:val="28"/>
          <w:lang w:eastAsia="zh-CN"/>
        </w:rPr>
      </w:pPr>
      <w:r w:rsidRPr="0086673B">
        <w:rPr>
          <w:rFonts w:ascii="Arial" w:eastAsia="Times New Roman" w:hAnsi="Arial" w:cs="Arial"/>
          <w:sz w:val="28"/>
          <w:szCs w:val="28"/>
          <w:lang w:eastAsia="zh-CN"/>
        </w:rPr>
        <w:t xml:space="preserve">1.Predare </w:t>
      </w:r>
      <w:proofErr w:type="spellStart"/>
      <w:r w:rsidRPr="0086673B">
        <w:rPr>
          <w:rFonts w:ascii="Arial" w:eastAsia="Times New Roman" w:hAnsi="Arial" w:cs="Arial"/>
          <w:sz w:val="28"/>
          <w:szCs w:val="28"/>
          <w:lang w:eastAsia="zh-CN"/>
        </w:rPr>
        <w:t>amplasament-beneficiar</w:t>
      </w:r>
      <w:proofErr w:type="spellEnd"/>
      <w:r w:rsidRPr="0086673B">
        <w:rPr>
          <w:rFonts w:ascii="Arial" w:eastAsia="Times New Roman" w:hAnsi="Arial" w:cs="Arial"/>
          <w:sz w:val="28"/>
          <w:szCs w:val="28"/>
          <w:lang w:eastAsia="zh-CN"/>
        </w:rPr>
        <w:t xml:space="preserve">, </w:t>
      </w:r>
      <w:proofErr w:type="spellStart"/>
      <w:r w:rsidRPr="0086673B">
        <w:rPr>
          <w:rFonts w:ascii="Arial" w:eastAsia="Times New Roman" w:hAnsi="Arial" w:cs="Arial"/>
          <w:sz w:val="28"/>
          <w:szCs w:val="28"/>
          <w:lang w:eastAsia="zh-CN"/>
        </w:rPr>
        <w:t>proiectant</w:t>
      </w:r>
      <w:proofErr w:type="spellEnd"/>
      <w:r w:rsidRPr="0086673B">
        <w:rPr>
          <w:rFonts w:ascii="Arial" w:eastAsia="Times New Roman" w:hAnsi="Arial" w:cs="Arial"/>
          <w:sz w:val="28"/>
          <w:szCs w:val="28"/>
          <w:lang w:eastAsia="zh-CN"/>
        </w:rPr>
        <w:t>, constructor;</w:t>
      </w:r>
    </w:p>
    <w:p w14:paraId="6B7577CB" w14:textId="77777777" w:rsidR="0086673B" w:rsidRPr="0086673B" w:rsidRDefault="0086673B" w:rsidP="0086673B">
      <w:pPr>
        <w:suppressAutoHyphens/>
        <w:spacing w:after="0" w:line="240" w:lineRule="auto"/>
        <w:jc w:val="both"/>
        <w:rPr>
          <w:rFonts w:ascii="Arial" w:eastAsia="Times New Roman" w:hAnsi="Arial" w:cs="Arial"/>
          <w:sz w:val="28"/>
          <w:szCs w:val="28"/>
          <w:lang w:val="it-IT" w:eastAsia="zh-CN"/>
        </w:rPr>
      </w:pPr>
      <w:r w:rsidRPr="0086673B">
        <w:rPr>
          <w:rFonts w:ascii="Arial" w:eastAsia="Times New Roman" w:hAnsi="Arial" w:cs="Arial"/>
          <w:sz w:val="28"/>
          <w:szCs w:val="28"/>
          <w:lang w:val="it-IT" w:eastAsia="zh-CN"/>
        </w:rPr>
        <w:t>2.Predarea–primirea și pichetarea amplasamentului între beneficiar, topograf, constructor, proiectant;</w:t>
      </w:r>
    </w:p>
    <w:p w14:paraId="1481A9CC" w14:textId="77777777" w:rsidR="0086673B" w:rsidRPr="0086673B" w:rsidRDefault="0086673B" w:rsidP="0086673B">
      <w:pPr>
        <w:suppressAutoHyphens/>
        <w:spacing w:after="0" w:line="240" w:lineRule="auto"/>
        <w:jc w:val="both"/>
        <w:rPr>
          <w:rFonts w:ascii="Arial" w:eastAsia="Times New Roman" w:hAnsi="Arial" w:cs="Arial"/>
          <w:sz w:val="28"/>
          <w:szCs w:val="28"/>
          <w:lang w:val="it-IT" w:eastAsia="zh-CN"/>
        </w:rPr>
      </w:pPr>
      <w:r w:rsidRPr="0086673B">
        <w:rPr>
          <w:rFonts w:ascii="Arial" w:eastAsia="Times New Roman" w:hAnsi="Arial" w:cs="Arial"/>
          <w:sz w:val="28"/>
          <w:szCs w:val="28"/>
          <w:lang w:val="it-IT" w:eastAsia="zh-CN"/>
        </w:rPr>
        <w:t>3.Amenajarea spațiilor de depozitare a materialelor și a organizării șantier;</w:t>
      </w:r>
    </w:p>
    <w:p w14:paraId="4D5BC51C" w14:textId="77777777" w:rsidR="0086673B" w:rsidRPr="0086673B" w:rsidRDefault="0086673B" w:rsidP="0086673B">
      <w:pPr>
        <w:suppressAutoHyphens/>
        <w:spacing w:after="0" w:line="240" w:lineRule="auto"/>
        <w:jc w:val="both"/>
        <w:rPr>
          <w:rFonts w:ascii="Arial" w:eastAsia="Times New Roman" w:hAnsi="Arial" w:cs="Arial"/>
          <w:sz w:val="28"/>
          <w:szCs w:val="28"/>
          <w:lang w:val="it-IT" w:eastAsia="zh-CN"/>
        </w:rPr>
      </w:pPr>
      <w:r w:rsidRPr="0086673B">
        <w:rPr>
          <w:rFonts w:ascii="Arial" w:eastAsia="Times New Roman" w:hAnsi="Arial" w:cs="Arial"/>
          <w:sz w:val="28"/>
          <w:szCs w:val="28"/>
          <w:lang w:val="it-IT" w:eastAsia="zh-CN"/>
        </w:rPr>
        <w:t>4.Procurarea și transportul materialelor de cosntructii la locație;</w:t>
      </w:r>
    </w:p>
    <w:p w14:paraId="54A5A062" w14:textId="77777777" w:rsidR="0086673B" w:rsidRPr="0086673B" w:rsidRDefault="0086673B" w:rsidP="0086673B">
      <w:pPr>
        <w:suppressAutoHyphens/>
        <w:spacing w:after="0" w:line="240" w:lineRule="auto"/>
        <w:jc w:val="both"/>
        <w:rPr>
          <w:rFonts w:ascii="Arial" w:eastAsia="Times New Roman" w:hAnsi="Arial" w:cs="Arial"/>
          <w:sz w:val="28"/>
          <w:szCs w:val="28"/>
          <w:lang w:val="it-IT" w:eastAsia="zh-CN"/>
        </w:rPr>
      </w:pPr>
      <w:r w:rsidRPr="0086673B">
        <w:rPr>
          <w:rFonts w:ascii="Arial" w:eastAsia="Times New Roman" w:hAnsi="Arial" w:cs="Arial"/>
          <w:sz w:val="28"/>
          <w:szCs w:val="28"/>
          <w:lang w:val="it-IT" w:eastAsia="zh-CN"/>
        </w:rPr>
        <w:t>5.Decopertarea stratului vegetal și lucrări pregătitoare de degajare a obstacolelor, din amplasamentul obiectivului, se vor trasa colțurile fundațiilor.</w:t>
      </w:r>
    </w:p>
    <w:p w14:paraId="7106A7F0" w14:textId="77777777" w:rsidR="0086673B" w:rsidRPr="0086673B" w:rsidRDefault="0086673B" w:rsidP="0086673B">
      <w:pPr>
        <w:spacing w:after="0" w:line="240" w:lineRule="auto"/>
        <w:ind w:firstLine="567"/>
        <w:jc w:val="both"/>
        <w:rPr>
          <w:rFonts w:ascii="Arial" w:eastAsiaTheme="minorHAnsi" w:hAnsi="Arial" w:cs="Arial"/>
          <w:b/>
          <w:sz w:val="28"/>
          <w:szCs w:val="28"/>
          <w:lang w:val="it-IT"/>
        </w:rPr>
      </w:pPr>
      <w:r w:rsidRPr="0086673B">
        <w:rPr>
          <w:rFonts w:ascii="Arial" w:eastAsiaTheme="minorHAnsi" w:hAnsi="Arial" w:cs="Arial"/>
          <w:sz w:val="28"/>
          <w:szCs w:val="28"/>
          <w:lang w:val="it-IT"/>
        </w:rPr>
        <w:t>Organizarea de șantier -</w:t>
      </w:r>
      <w:r w:rsidRPr="0086673B">
        <w:rPr>
          <w:rFonts w:ascii="Arial" w:eastAsiaTheme="minorHAnsi" w:hAnsi="Arial" w:cs="Arial"/>
          <w:b/>
          <w:sz w:val="28"/>
          <w:szCs w:val="28"/>
          <w:lang w:val="it-IT"/>
        </w:rPr>
        <w:t xml:space="preserve"> </w:t>
      </w:r>
      <w:r w:rsidRPr="0086673B">
        <w:rPr>
          <w:rFonts w:ascii="Arial" w:eastAsiaTheme="minorHAnsi" w:hAnsi="Arial" w:cs="Arial"/>
          <w:sz w:val="28"/>
          <w:szCs w:val="28"/>
          <w:lang w:val="it-IT"/>
        </w:rPr>
        <w:t xml:space="preserve"> La momentul de față nu s-a stabilit amplasamentul unde va fi poziționată organizarea de șantier, acest detaliu va fi în sarcina Antreprenorului care va câștiga licitația pentru execuția lucrărilor. Astfel Antreprenorul va obține avizele necesare după stabilirea locației. Se preconizează că, în cadrul organizării de șantier să fie amenajate:</w:t>
      </w:r>
    </w:p>
    <w:p w14:paraId="2765A850" w14:textId="77777777" w:rsidR="0086673B" w:rsidRPr="0086673B" w:rsidRDefault="0086673B" w:rsidP="0086673B">
      <w:pPr>
        <w:spacing w:after="0" w:line="240" w:lineRule="auto"/>
        <w:jc w:val="both"/>
        <w:rPr>
          <w:rFonts w:ascii="Arial" w:eastAsiaTheme="minorHAnsi" w:hAnsi="Arial" w:cs="Arial"/>
          <w:sz w:val="28"/>
          <w:szCs w:val="28"/>
          <w:lang w:val="it-IT"/>
        </w:rPr>
      </w:pPr>
      <w:r w:rsidRPr="0086673B">
        <w:rPr>
          <w:rFonts w:ascii="Arial" w:eastAsiaTheme="minorHAnsi" w:hAnsi="Arial" w:cs="Arial"/>
          <w:sz w:val="28"/>
          <w:szCs w:val="28"/>
          <w:lang w:val="it-IT"/>
        </w:rPr>
        <w:t>-barăci vestiar;</w:t>
      </w:r>
    </w:p>
    <w:p w14:paraId="01F6BDF0" w14:textId="77777777" w:rsidR="0086673B" w:rsidRPr="0086673B" w:rsidRDefault="0086673B" w:rsidP="0086673B">
      <w:pPr>
        <w:spacing w:after="0" w:line="240" w:lineRule="auto"/>
        <w:jc w:val="both"/>
        <w:rPr>
          <w:rFonts w:ascii="Arial" w:eastAsiaTheme="minorHAnsi" w:hAnsi="Arial" w:cs="Arial"/>
          <w:sz w:val="28"/>
          <w:szCs w:val="28"/>
          <w:lang w:val="it-IT"/>
        </w:rPr>
      </w:pPr>
      <w:r w:rsidRPr="0086673B">
        <w:rPr>
          <w:rFonts w:ascii="Arial" w:eastAsiaTheme="minorHAnsi" w:hAnsi="Arial" w:cs="Arial"/>
          <w:sz w:val="28"/>
          <w:szCs w:val="28"/>
          <w:lang w:val="it-IT"/>
        </w:rPr>
        <w:t xml:space="preserve">-platforme pentru depozitarea materialelor; </w:t>
      </w:r>
    </w:p>
    <w:p w14:paraId="71E14E7E" w14:textId="77777777" w:rsidR="0086673B" w:rsidRPr="0086673B" w:rsidRDefault="0086673B" w:rsidP="0086673B">
      <w:pPr>
        <w:spacing w:after="0" w:line="240" w:lineRule="auto"/>
        <w:jc w:val="both"/>
        <w:rPr>
          <w:rFonts w:ascii="Arial" w:eastAsiaTheme="minorHAnsi" w:hAnsi="Arial" w:cs="Arial"/>
          <w:sz w:val="28"/>
          <w:szCs w:val="28"/>
          <w:lang w:val="it-IT"/>
        </w:rPr>
      </w:pPr>
      <w:r w:rsidRPr="0086673B">
        <w:rPr>
          <w:rFonts w:ascii="Arial" w:eastAsiaTheme="minorHAnsi" w:hAnsi="Arial" w:cs="Arial"/>
          <w:sz w:val="28"/>
          <w:szCs w:val="28"/>
          <w:lang w:val="it-IT"/>
        </w:rPr>
        <w:t>-puncte de colectare a deșeurilor menajere;</w:t>
      </w:r>
    </w:p>
    <w:p w14:paraId="6B8D1B5A" w14:textId="77777777" w:rsidR="0086673B" w:rsidRPr="0086673B" w:rsidRDefault="0086673B" w:rsidP="0086673B">
      <w:pPr>
        <w:spacing w:after="0" w:line="240" w:lineRule="auto"/>
        <w:jc w:val="both"/>
        <w:rPr>
          <w:rFonts w:ascii="Arial" w:eastAsiaTheme="minorHAnsi" w:hAnsi="Arial" w:cs="Arial"/>
          <w:sz w:val="28"/>
          <w:szCs w:val="28"/>
          <w:lang w:val="it-IT"/>
        </w:rPr>
      </w:pPr>
      <w:r w:rsidRPr="0086673B">
        <w:rPr>
          <w:rFonts w:ascii="Arial" w:eastAsiaTheme="minorHAnsi" w:hAnsi="Arial" w:cs="Arial"/>
          <w:sz w:val="28"/>
          <w:szCs w:val="28"/>
          <w:lang w:val="it-IT"/>
        </w:rPr>
        <w:t xml:space="preserve">-toalete ecologice; </w:t>
      </w:r>
    </w:p>
    <w:p w14:paraId="1F5F4BE6" w14:textId="77777777" w:rsidR="0086673B" w:rsidRPr="0086673B" w:rsidRDefault="0086673B" w:rsidP="0086673B">
      <w:pPr>
        <w:spacing w:after="0" w:line="240" w:lineRule="auto"/>
        <w:jc w:val="both"/>
        <w:rPr>
          <w:rFonts w:ascii="Arial" w:eastAsiaTheme="minorHAnsi" w:hAnsi="Arial" w:cs="Arial"/>
          <w:sz w:val="28"/>
          <w:szCs w:val="28"/>
          <w:lang w:val="it-IT"/>
        </w:rPr>
      </w:pPr>
      <w:r w:rsidRPr="0086673B">
        <w:rPr>
          <w:rFonts w:ascii="Arial" w:eastAsiaTheme="minorHAnsi" w:hAnsi="Arial" w:cs="Arial"/>
          <w:sz w:val="28"/>
          <w:szCs w:val="28"/>
          <w:lang w:val="it-IT"/>
        </w:rPr>
        <w:t xml:space="preserve">-punct PSI; </w:t>
      </w:r>
    </w:p>
    <w:p w14:paraId="25EF884E" w14:textId="77777777" w:rsidR="0086673B" w:rsidRPr="0086673B" w:rsidRDefault="0086673B" w:rsidP="0086673B">
      <w:pPr>
        <w:spacing w:after="0" w:line="240" w:lineRule="auto"/>
        <w:jc w:val="both"/>
        <w:rPr>
          <w:rFonts w:ascii="Arial" w:eastAsiaTheme="minorHAnsi" w:hAnsi="Arial" w:cs="Arial"/>
          <w:sz w:val="28"/>
          <w:szCs w:val="28"/>
          <w:lang w:val="it-IT"/>
        </w:rPr>
      </w:pPr>
      <w:r w:rsidRPr="0086673B">
        <w:rPr>
          <w:rFonts w:ascii="Arial" w:eastAsiaTheme="minorHAnsi" w:hAnsi="Arial" w:cs="Arial"/>
          <w:sz w:val="28"/>
          <w:szCs w:val="28"/>
          <w:lang w:val="it-IT"/>
        </w:rPr>
        <w:t xml:space="preserve">-generator electric. </w:t>
      </w:r>
    </w:p>
    <w:p w14:paraId="4B44FFDB" w14:textId="0DD4C199" w:rsidR="007B0BEF" w:rsidRDefault="0086673B" w:rsidP="00F74905">
      <w:pPr>
        <w:spacing w:after="0" w:line="240" w:lineRule="auto"/>
        <w:ind w:firstLine="284"/>
        <w:jc w:val="both"/>
        <w:rPr>
          <w:rFonts w:ascii="Arial" w:eastAsiaTheme="minorHAnsi" w:hAnsi="Arial" w:cs="Arial"/>
          <w:sz w:val="28"/>
          <w:szCs w:val="28"/>
          <w:lang w:val="it-IT"/>
        </w:rPr>
      </w:pPr>
      <w:r w:rsidRPr="0086673B">
        <w:rPr>
          <w:rFonts w:ascii="Arial" w:eastAsiaTheme="minorHAnsi" w:hAnsi="Arial" w:cs="Arial"/>
          <w:sz w:val="28"/>
          <w:szCs w:val="28"/>
          <w:lang w:val="it-IT"/>
        </w:rPr>
        <w:t>Executantul lucrărilor va asigura împrejmuirea zonei de șantier cu panouri metalice. În interiorul perimetrului incintei dar și în exteriorul acesteia vor fi amplasate inscripționări din care să reiasă denumirea lucrării, a beneficiarului și a executantului acesteia.</w:t>
      </w:r>
      <w:r w:rsidR="007B0BEF">
        <w:rPr>
          <w:rFonts w:ascii="Arial" w:eastAsiaTheme="minorHAnsi" w:hAnsi="Arial" w:cs="Arial"/>
          <w:sz w:val="28"/>
          <w:szCs w:val="28"/>
          <w:lang w:val="it-IT"/>
        </w:rPr>
        <w:t xml:space="preserve"> </w:t>
      </w:r>
      <w:r w:rsidRPr="0086673B">
        <w:rPr>
          <w:rFonts w:ascii="Arial" w:eastAsiaTheme="minorHAnsi" w:hAnsi="Arial" w:cs="Arial"/>
          <w:sz w:val="28"/>
          <w:szCs w:val="28"/>
          <w:lang w:val="it-IT"/>
        </w:rPr>
        <w:t xml:space="preserve"> Se </w:t>
      </w:r>
      <w:r w:rsidR="007B0BEF">
        <w:rPr>
          <w:rFonts w:ascii="Arial" w:eastAsiaTheme="minorHAnsi" w:hAnsi="Arial" w:cs="Arial"/>
          <w:sz w:val="28"/>
          <w:szCs w:val="28"/>
          <w:lang w:val="it-IT"/>
        </w:rPr>
        <w:t xml:space="preserve"> </w:t>
      </w:r>
      <w:r w:rsidRPr="0086673B">
        <w:rPr>
          <w:rFonts w:ascii="Arial" w:eastAsiaTheme="minorHAnsi" w:hAnsi="Arial" w:cs="Arial"/>
          <w:sz w:val="28"/>
          <w:szCs w:val="28"/>
          <w:lang w:val="it-IT"/>
        </w:rPr>
        <w:t xml:space="preserve">va amenaja de asemenea accesul utilajelor de </w:t>
      </w:r>
    </w:p>
    <w:p w14:paraId="714CD254" w14:textId="5F1888CD" w:rsidR="0086673B" w:rsidRPr="0086673B" w:rsidRDefault="0086673B" w:rsidP="007B0BEF">
      <w:pPr>
        <w:spacing w:after="0" w:line="240" w:lineRule="auto"/>
        <w:jc w:val="both"/>
        <w:rPr>
          <w:rFonts w:ascii="Arial" w:eastAsiaTheme="minorHAnsi" w:hAnsi="Arial" w:cs="Arial"/>
          <w:sz w:val="28"/>
          <w:szCs w:val="28"/>
          <w:lang w:val="it-IT"/>
        </w:rPr>
      </w:pPr>
      <w:r w:rsidRPr="0086673B">
        <w:rPr>
          <w:rFonts w:ascii="Arial" w:eastAsiaTheme="minorHAnsi" w:hAnsi="Arial" w:cs="Arial"/>
          <w:sz w:val="28"/>
          <w:szCs w:val="28"/>
          <w:lang w:val="it-IT"/>
        </w:rPr>
        <w:lastRenderedPageBreak/>
        <w:t xml:space="preserve">construcție și a mașinilor de transport al muncitorilor. </w:t>
      </w:r>
    </w:p>
    <w:p w14:paraId="2B2DD0FC" w14:textId="77777777" w:rsidR="0086673B" w:rsidRPr="0086673B" w:rsidRDefault="0086673B" w:rsidP="00F74905">
      <w:pPr>
        <w:spacing w:after="0" w:line="240" w:lineRule="auto"/>
        <w:ind w:firstLine="284"/>
        <w:jc w:val="both"/>
        <w:rPr>
          <w:rFonts w:ascii="Arial" w:eastAsiaTheme="minorHAnsi" w:hAnsi="Arial" w:cs="Arial"/>
          <w:sz w:val="28"/>
          <w:szCs w:val="28"/>
          <w:lang w:val="it-IT"/>
        </w:rPr>
      </w:pPr>
      <w:r w:rsidRPr="0086673B">
        <w:rPr>
          <w:rFonts w:ascii="Arial" w:eastAsiaTheme="minorHAnsi" w:hAnsi="Arial" w:cs="Arial"/>
          <w:sz w:val="28"/>
          <w:szCs w:val="28"/>
          <w:lang w:val="it-IT"/>
        </w:rPr>
        <w:t xml:space="preserve">Depozitarea materialelor de construcții se va face în zone special amenajate fără să afecteze circulația în zonă. </w:t>
      </w:r>
    </w:p>
    <w:p w14:paraId="17B71FC0" w14:textId="77777777" w:rsidR="0086673B" w:rsidRPr="0086673B" w:rsidRDefault="0086673B" w:rsidP="00F74905">
      <w:pPr>
        <w:spacing w:after="0" w:line="240" w:lineRule="auto"/>
        <w:ind w:firstLine="284"/>
        <w:jc w:val="both"/>
        <w:rPr>
          <w:rFonts w:ascii="Arial" w:eastAsiaTheme="minorHAnsi" w:hAnsi="Arial" w:cs="Arial"/>
          <w:sz w:val="28"/>
          <w:szCs w:val="28"/>
          <w:lang w:val="it-IT"/>
        </w:rPr>
      </w:pPr>
      <w:r w:rsidRPr="0086673B">
        <w:rPr>
          <w:rFonts w:ascii="Arial" w:eastAsiaTheme="minorHAnsi" w:hAnsi="Arial" w:cs="Arial"/>
          <w:sz w:val="28"/>
          <w:szCs w:val="28"/>
          <w:lang w:val="it-IT"/>
        </w:rPr>
        <w:t>Autovehiculele folosite la execuția lucrărilor vor avea inspecția tehnică efectuată la Stații de Inspecție Tehnică autorizate. Utilajele folosite se vor alimenta cu carburanți numai în punctele special amenajate în acest sens. Toate vehiculele și echipamentele folosite vor fi prevăzute cu amortizoare de zgomot iar echipamentele fixe vor fi pe cât posibil întroduse în incinte izolate acustic.</w:t>
      </w:r>
    </w:p>
    <w:p w14:paraId="6749D82C" w14:textId="77777777" w:rsidR="0086673B" w:rsidRPr="0086673B" w:rsidRDefault="0086673B" w:rsidP="00F74905">
      <w:pPr>
        <w:spacing w:after="0" w:line="240" w:lineRule="auto"/>
        <w:ind w:firstLine="284"/>
        <w:jc w:val="both"/>
        <w:rPr>
          <w:rFonts w:ascii="Arial" w:eastAsiaTheme="minorHAnsi" w:hAnsi="Arial" w:cs="Arial"/>
          <w:b/>
          <w:sz w:val="28"/>
          <w:szCs w:val="28"/>
          <w:lang w:val="it-IT"/>
        </w:rPr>
      </w:pPr>
      <w:r w:rsidRPr="0086673B">
        <w:rPr>
          <w:rFonts w:ascii="Arial" w:eastAsiaTheme="minorHAnsi" w:hAnsi="Arial" w:cs="Arial"/>
          <w:sz w:val="28"/>
          <w:szCs w:val="28"/>
          <w:lang w:val="it-IT"/>
        </w:rPr>
        <w:t>Beneficiarul/Titularul are obligația de a urmări modul de respectare a legislației de mediu în vigoare pe toată perioada de execuție a lucrărilor și să ia toate măsurile necesare pentru a nu produce poluarea factorilor de mediu.</w:t>
      </w:r>
    </w:p>
    <w:p w14:paraId="53F16D82" w14:textId="3904E3EA" w:rsidR="0086673B" w:rsidRPr="0086673B" w:rsidRDefault="0086673B" w:rsidP="00F74905">
      <w:pPr>
        <w:suppressAutoHyphens/>
        <w:spacing w:after="0" w:line="240" w:lineRule="auto"/>
        <w:ind w:firstLine="284"/>
        <w:jc w:val="both"/>
        <w:rPr>
          <w:rFonts w:ascii="Arial" w:eastAsia="Times New Roman" w:hAnsi="Arial" w:cs="Arial"/>
          <w:sz w:val="28"/>
          <w:szCs w:val="28"/>
          <w:lang w:val="it-IT" w:eastAsia="zh-CN"/>
        </w:rPr>
      </w:pPr>
      <w:r w:rsidRPr="0086673B">
        <w:rPr>
          <w:rFonts w:ascii="Arial" w:eastAsia="Times New Roman" w:hAnsi="Arial" w:cs="Arial"/>
          <w:sz w:val="28"/>
          <w:szCs w:val="28"/>
          <w:lang w:val="it-IT" w:eastAsia="zh-CN"/>
        </w:rPr>
        <w:t xml:space="preserve">Obiectivul general al proiectului îl constituie realizarea unei </w:t>
      </w:r>
      <w:r w:rsidR="00F74905">
        <w:rPr>
          <w:rFonts w:ascii="Arial" w:eastAsia="Times New Roman" w:hAnsi="Arial" w:cs="Arial"/>
          <w:sz w:val="28"/>
          <w:szCs w:val="28"/>
          <w:lang w:val="it-IT" w:eastAsia="zh-CN"/>
        </w:rPr>
        <w:t>agro</w:t>
      </w:r>
      <w:r w:rsidRPr="0086673B">
        <w:rPr>
          <w:rFonts w:ascii="Arial" w:eastAsia="Times New Roman" w:hAnsi="Arial" w:cs="Arial"/>
          <w:sz w:val="28"/>
          <w:szCs w:val="28"/>
          <w:lang w:val="it-IT" w:eastAsia="zh-CN"/>
        </w:rPr>
        <w:t xml:space="preserve">pensiuni cu regim de înălțime </w:t>
      </w:r>
      <w:bookmarkStart w:id="18" w:name="_Hlk99649862"/>
      <w:r w:rsidR="00F74905" w:rsidRPr="007478E1">
        <w:rPr>
          <w:rFonts w:ascii="Arial" w:eastAsia="Times New Roman" w:hAnsi="Arial" w:cs="Arial"/>
          <w:sz w:val="28"/>
          <w:szCs w:val="28"/>
          <w:lang w:val="it-IT" w:eastAsia="zh-CN"/>
        </w:rPr>
        <w:t>D+P+1+M</w:t>
      </w:r>
      <w:r w:rsidRPr="0086673B">
        <w:rPr>
          <w:rFonts w:ascii="Arial" w:eastAsia="Times New Roman" w:hAnsi="Arial" w:cs="Arial"/>
          <w:sz w:val="28"/>
          <w:szCs w:val="28"/>
          <w:lang w:val="it-IT" w:eastAsia="zh-CN"/>
        </w:rPr>
        <w:t xml:space="preserve"> </w:t>
      </w:r>
      <w:r w:rsidR="00F74905" w:rsidRPr="007478E1">
        <w:rPr>
          <w:rFonts w:ascii="Arial" w:eastAsia="Times New Roman" w:hAnsi="Arial" w:cs="Arial"/>
          <w:sz w:val="28"/>
          <w:szCs w:val="28"/>
          <w:lang w:val="it-IT" w:eastAsia="zh-CN"/>
        </w:rPr>
        <w:t>și a unui imobil cu funcțiunea de locuință de serviciu pentru persona</w:t>
      </w:r>
      <w:bookmarkEnd w:id="18"/>
      <w:r w:rsidR="00F74905" w:rsidRPr="007478E1">
        <w:rPr>
          <w:rFonts w:ascii="Arial" w:eastAsia="Times New Roman" w:hAnsi="Arial" w:cs="Arial"/>
          <w:sz w:val="28"/>
          <w:szCs w:val="28"/>
          <w:lang w:val="it-IT" w:eastAsia="zh-CN"/>
        </w:rPr>
        <w:t>l</w:t>
      </w:r>
      <w:r w:rsidRPr="0086673B">
        <w:rPr>
          <w:rFonts w:ascii="Arial" w:eastAsia="Times New Roman" w:hAnsi="Arial" w:cs="Arial"/>
          <w:sz w:val="28"/>
          <w:szCs w:val="28"/>
          <w:lang w:val="it-IT" w:eastAsia="zh-CN"/>
        </w:rPr>
        <w:t>. Investiția va respecta arhitectura zonală și nu va periclita în mod deosebit mediul înconjurător.</w:t>
      </w:r>
    </w:p>
    <w:p w14:paraId="7002F1A9" w14:textId="4B4C87FB" w:rsidR="0086673B" w:rsidRDefault="0086673B" w:rsidP="00F74905">
      <w:pPr>
        <w:suppressAutoHyphens/>
        <w:spacing w:after="0" w:line="240" w:lineRule="auto"/>
        <w:ind w:firstLine="284"/>
        <w:jc w:val="both"/>
        <w:rPr>
          <w:rFonts w:ascii="Arial" w:eastAsia="Times New Roman" w:hAnsi="Arial" w:cs="Arial"/>
          <w:sz w:val="28"/>
          <w:szCs w:val="28"/>
          <w:lang w:val="it-IT" w:eastAsia="zh-CN"/>
        </w:rPr>
      </w:pPr>
      <w:proofErr w:type="spellStart"/>
      <w:r w:rsidRPr="0086673B">
        <w:rPr>
          <w:rFonts w:ascii="Arial" w:eastAsia="Times New Roman" w:hAnsi="Arial" w:cs="Arial"/>
          <w:sz w:val="28"/>
          <w:szCs w:val="28"/>
          <w:lang w:eastAsia="zh-CN"/>
        </w:rPr>
        <w:t>Descrierea</w:t>
      </w:r>
      <w:proofErr w:type="spellEnd"/>
      <w:r w:rsidRPr="0086673B">
        <w:rPr>
          <w:rFonts w:ascii="Arial" w:eastAsia="Times New Roman" w:hAnsi="Arial" w:cs="Arial"/>
          <w:sz w:val="28"/>
          <w:szCs w:val="28"/>
          <w:lang w:eastAsia="zh-CN"/>
        </w:rPr>
        <w:t xml:space="preserve"> </w:t>
      </w:r>
      <w:proofErr w:type="spellStart"/>
      <w:r w:rsidRPr="0086673B">
        <w:rPr>
          <w:rFonts w:ascii="Arial" w:eastAsia="Times New Roman" w:hAnsi="Arial" w:cs="Arial"/>
          <w:sz w:val="28"/>
          <w:szCs w:val="28"/>
          <w:lang w:eastAsia="zh-CN"/>
        </w:rPr>
        <w:t>constructivă</w:t>
      </w:r>
      <w:proofErr w:type="spellEnd"/>
      <w:r w:rsidRPr="0086673B">
        <w:rPr>
          <w:rFonts w:ascii="Arial" w:eastAsia="Times New Roman" w:hAnsi="Arial" w:cs="Arial"/>
          <w:sz w:val="28"/>
          <w:szCs w:val="28"/>
          <w:lang w:eastAsia="zh-CN"/>
        </w:rPr>
        <w:t xml:space="preserve"> - </w:t>
      </w:r>
      <w:proofErr w:type="spellStart"/>
      <w:r w:rsidRPr="0086673B">
        <w:rPr>
          <w:rFonts w:ascii="Arial" w:eastAsia="Times New Roman" w:hAnsi="Arial" w:cs="Arial"/>
          <w:sz w:val="28"/>
          <w:szCs w:val="28"/>
          <w:lang w:eastAsia="zh-CN"/>
        </w:rPr>
        <w:t>Fundațiile</w:t>
      </w:r>
      <w:proofErr w:type="spellEnd"/>
      <w:r w:rsidRPr="0086673B">
        <w:rPr>
          <w:rFonts w:ascii="Arial" w:eastAsia="Times New Roman" w:hAnsi="Arial" w:cs="Arial"/>
          <w:sz w:val="28"/>
          <w:szCs w:val="28"/>
          <w:lang w:eastAsia="zh-CN"/>
        </w:rPr>
        <w:t xml:space="preserve"> </w:t>
      </w:r>
      <w:proofErr w:type="spellStart"/>
      <w:r w:rsidRPr="0086673B">
        <w:rPr>
          <w:rFonts w:ascii="Arial" w:eastAsia="Times New Roman" w:hAnsi="Arial" w:cs="Arial"/>
          <w:sz w:val="28"/>
          <w:szCs w:val="28"/>
          <w:lang w:eastAsia="zh-CN"/>
        </w:rPr>
        <w:t>construcțiilor</w:t>
      </w:r>
      <w:proofErr w:type="spellEnd"/>
      <w:r w:rsidRPr="0086673B">
        <w:rPr>
          <w:rFonts w:ascii="Arial" w:eastAsia="Times New Roman" w:hAnsi="Arial" w:cs="Arial"/>
          <w:sz w:val="28"/>
          <w:szCs w:val="28"/>
          <w:lang w:eastAsia="zh-CN"/>
        </w:rPr>
        <w:t xml:space="preserve"> </w:t>
      </w:r>
      <w:proofErr w:type="spellStart"/>
      <w:r w:rsidRPr="0086673B">
        <w:rPr>
          <w:rFonts w:ascii="Arial" w:eastAsia="Times New Roman" w:hAnsi="Arial" w:cs="Arial"/>
          <w:sz w:val="28"/>
          <w:szCs w:val="28"/>
          <w:lang w:eastAsia="zh-CN"/>
        </w:rPr>
        <w:t>vor</w:t>
      </w:r>
      <w:proofErr w:type="spellEnd"/>
      <w:r w:rsidRPr="0086673B">
        <w:rPr>
          <w:rFonts w:ascii="Arial" w:eastAsia="Times New Roman" w:hAnsi="Arial" w:cs="Arial"/>
          <w:sz w:val="28"/>
          <w:szCs w:val="28"/>
          <w:lang w:eastAsia="zh-CN"/>
        </w:rPr>
        <w:t xml:space="preserve"> fi tip </w:t>
      </w:r>
      <w:proofErr w:type="spellStart"/>
      <w:r w:rsidRPr="0086673B">
        <w:rPr>
          <w:rFonts w:ascii="Arial" w:eastAsia="Times New Roman" w:hAnsi="Arial" w:cs="Arial"/>
          <w:sz w:val="28"/>
          <w:szCs w:val="28"/>
          <w:lang w:eastAsia="zh-CN"/>
        </w:rPr>
        <w:t>continuu</w:t>
      </w:r>
      <w:proofErr w:type="spellEnd"/>
      <w:r w:rsidRPr="0086673B">
        <w:rPr>
          <w:rFonts w:ascii="Arial" w:eastAsia="Times New Roman" w:hAnsi="Arial" w:cs="Arial"/>
          <w:sz w:val="28"/>
          <w:szCs w:val="28"/>
          <w:lang w:eastAsia="zh-CN"/>
        </w:rPr>
        <w:t xml:space="preserve">. </w:t>
      </w:r>
      <w:proofErr w:type="spellStart"/>
      <w:r w:rsidRPr="0086673B">
        <w:rPr>
          <w:rFonts w:ascii="Arial" w:eastAsia="Times New Roman" w:hAnsi="Arial" w:cs="Arial"/>
          <w:sz w:val="28"/>
          <w:szCs w:val="28"/>
          <w:lang w:eastAsia="zh-CN"/>
        </w:rPr>
        <w:t>Fundațiile</w:t>
      </w:r>
      <w:proofErr w:type="spellEnd"/>
      <w:r w:rsidRPr="0086673B">
        <w:rPr>
          <w:rFonts w:ascii="Arial" w:eastAsia="Times New Roman" w:hAnsi="Arial" w:cs="Arial"/>
          <w:sz w:val="28"/>
          <w:szCs w:val="28"/>
          <w:lang w:eastAsia="zh-CN"/>
        </w:rPr>
        <w:t xml:space="preserve"> sunt </w:t>
      </w:r>
      <w:proofErr w:type="spellStart"/>
      <w:r w:rsidRPr="0086673B">
        <w:rPr>
          <w:rFonts w:ascii="Arial" w:eastAsia="Times New Roman" w:hAnsi="Arial" w:cs="Arial"/>
          <w:sz w:val="28"/>
          <w:szCs w:val="28"/>
          <w:lang w:eastAsia="zh-CN"/>
        </w:rPr>
        <w:t>formate</w:t>
      </w:r>
      <w:proofErr w:type="spellEnd"/>
      <w:r w:rsidRPr="0086673B">
        <w:rPr>
          <w:rFonts w:ascii="Arial" w:eastAsia="Times New Roman" w:hAnsi="Arial" w:cs="Arial"/>
          <w:sz w:val="28"/>
          <w:szCs w:val="28"/>
          <w:lang w:eastAsia="zh-CN"/>
        </w:rPr>
        <w:t xml:space="preserve"> </w:t>
      </w:r>
      <w:proofErr w:type="gramStart"/>
      <w:r w:rsidRPr="0086673B">
        <w:rPr>
          <w:rFonts w:ascii="Arial" w:eastAsia="Times New Roman" w:hAnsi="Arial" w:cs="Arial"/>
          <w:sz w:val="28"/>
          <w:szCs w:val="28"/>
          <w:lang w:eastAsia="zh-CN"/>
        </w:rPr>
        <w:t>din  bloc</w:t>
      </w:r>
      <w:proofErr w:type="gramEnd"/>
      <w:r w:rsidRPr="0086673B">
        <w:rPr>
          <w:rFonts w:ascii="Arial" w:eastAsia="Times New Roman" w:hAnsi="Arial" w:cs="Arial"/>
          <w:sz w:val="28"/>
          <w:szCs w:val="28"/>
          <w:lang w:eastAsia="zh-CN"/>
        </w:rPr>
        <w:t xml:space="preserve">  </w:t>
      </w:r>
      <w:proofErr w:type="spellStart"/>
      <w:r w:rsidRPr="0086673B">
        <w:rPr>
          <w:rFonts w:ascii="Arial" w:eastAsia="Times New Roman" w:hAnsi="Arial" w:cs="Arial"/>
          <w:sz w:val="28"/>
          <w:szCs w:val="28"/>
          <w:lang w:eastAsia="zh-CN"/>
        </w:rPr>
        <w:t>și</w:t>
      </w:r>
      <w:proofErr w:type="spellEnd"/>
      <w:r w:rsidRPr="0086673B">
        <w:rPr>
          <w:rFonts w:ascii="Arial" w:eastAsia="Times New Roman" w:hAnsi="Arial" w:cs="Arial"/>
          <w:sz w:val="28"/>
          <w:szCs w:val="28"/>
          <w:lang w:eastAsia="zh-CN"/>
        </w:rPr>
        <w:t xml:space="preserve">  </w:t>
      </w:r>
      <w:proofErr w:type="spellStart"/>
      <w:r w:rsidRPr="0086673B">
        <w:rPr>
          <w:rFonts w:ascii="Arial" w:eastAsia="Times New Roman" w:hAnsi="Arial" w:cs="Arial"/>
          <w:sz w:val="28"/>
          <w:szCs w:val="28"/>
          <w:lang w:eastAsia="zh-CN"/>
        </w:rPr>
        <w:t>cuzinet</w:t>
      </w:r>
      <w:proofErr w:type="spellEnd"/>
      <w:r w:rsidRPr="0086673B">
        <w:rPr>
          <w:rFonts w:ascii="Arial" w:eastAsia="Times New Roman" w:hAnsi="Arial" w:cs="Arial"/>
          <w:sz w:val="28"/>
          <w:szCs w:val="28"/>
          <w:lang w:eastAsia="zh-CN"/>
        </w:rPr>
        <w:t xml:space="preserve">  </w:t>
      </w:r>
      <w:proofErr w:type="spellStart"/>
      <w:r w:rsidRPr="0086673B">
        <w:rPr>
          <w:rFonts w:ascii="Arial" w:eastAsia="Times New Roman" w:hAnsi="Arial" w:cs="Arial"/>
          <w:sz w:val="28"/>
          <w:szCs w:val="28"/>
          <w:lang w:eastAsia="zh-CN"/>
        </w:rPr>
        <w:t>armat</w:t>
      </w:r>
      <w:proofErr w:type="spellEnd"/>
      <w:r w:rsidRPr="0086673B">
        <w:rPr>
          <w:rFonts w:ascii="Arial" w:eastAsia="Times New Roman" w:hAnsi="Arial" w:cs="Arial"/>
          <w:sz w:val="28"/>
          <w:szCs w:val="28"/>
          <w:lang w:eastAsia="zh-CN"/>
        </w:rPr>
        <w:t xml:space="preserve">  cu </w:t>
      </w:r>
      <w:proofErr w:type="spellStart"/>
      <w:r w:rsidRPr="0086673B">
        <w:rPr>
          <w:rFonts w:ascii="Arial" w:eastAsia="Times New Roman" w:hAnsi="Arial" w:cs="Arial"/>
          <w:sz w:val="28"/>
          <w:szCs w:val="28"/>
          <w:lang w:eastAsia="zh-CN"/>
        </w:rPr>
        <w:t>talpă</w:t>
      </w:r>
      <w:proofErr w:type="spellEnd"/>
      <w:r w:rsidRPr="0086673B">
        <w:rPr>
          <w:rFonts w:ascii="Arial" w:eastAsia="Times New Roman" w:hAnsi="Arial" w:cs="Arial"/>
          <w:sz w:val="28"/>
          <w:szCs w:val="28"/>
          <w:lang w:eastAsia="zh-CN"/>
        </w:rPr>
        <w:t xml:space="preserve"> din </w:t>
      </w:r>
      <w:proofErr w:type="spellStart"/>
      <w:r w:rsidRPr="0086673B">
        <w:rPr>
          <w:rFonts w:ascii="Arial" w:eastAsia="Times New Roman" w:hAnsi="Arial" w:cs="Arial"/>
          <w:sz w:val="28"/>
          <w:szCs w:val="28"/>
          <w:lang w:eastAsia="zh-CN"/>
        </w:rPr>
        <w:t>beton</w:t>
      </w:r>
      <w:proofErr w:type="spellEnd"/>
      <w:r w:rsidRPr="0086673B">
        <w:rPr>
          <w:rFonts w:ascii="Arial" w:eastAsia="Times New Roman" w:hAnsi="Arial" w:cs="Arial"/>
          <w:sz w:val="28"/>
          <w:szCs w:val="28"/>
          <w:lang w:eastAsia="zh-CN"/>
        </w:rPr>
        <w:t xml:space="preserve"> </w:t>
      </w:r>
      <w:proofErr w:type="spellStart"/>
      <w:r w:rsidRPr="0086673B">
        <w:rPr>
          <w:rFonts w:ascii="Arial" w:eastAsia="Times New Roman" w:hAnsi="Arial" w:cs="Arial"/>
          <w:sz w:val="28"/>
          <w:szCs w:val="28"/>
          <w:lang w:eastAsia="zh-CN"/>
        </w:rPr>
        <w:t>simplu</w:t>
      </w:r>
      <w:proofErr w:type="spellEnd"/>
      <w:r w:rsidRPr="0086673B">
        <w:rPr>
          <w:rFonts w:ascii="Arial" w:eastAsia="Times New Roman" w:hAnsi="Arial" w:cs="Arial"/>
          <w:sz w:val="28"/>
          <w:szCs w:val="28"/>
          <w:lang w:eastAsia="zh-CN"/>
        </w:rPr>
        <w:t xml:space="preserve">. </w:t>
      </w:r>
      <w:r w:rsidRPr="0086673B">
        <w:rPr>
          <w:rFonts w:ascii="Arial" w:eastAsia="Times New Roman" w:hAnsi="Arial" w:cs="Arial"/>
          <w:sz w:val="28"/>
          <w:szCs w:val="28"/>
          <w:lang w:val="it-IT" w:eastAsia="zh-CN"/>
        </w:rPr>
        <w:t>Fundarea se va face la adâncimea minimă de îngheț.</w:t>
      </w:r>
    </w:p>
    <w:p w14:paraId="3BFDCDA4" w14:textId="77777777" w:rsidR="0086673B" w:rsidRPr="0086673B" w:rsidRDefault="0086673B" w:rsidP="00F74905">
      <w:pPr>
        <w:suppressAutoHyphens/>
        <w:spacing w:after="0" w:line="240" w:lineRule="auto"/>
        <w:ind w:firstLine="284"/>
        <w:jc w:val="both"/>
        <w:rPr>
          <w:rFonts w:ascii="Arial" w:eastAsia="Times New Roman" w:hAnsi="Arial" w:cs="Arial"/>
          <w:sz w:val="28"/>
          <w:szCs w:val="28"/>
          <w:lang w:val="it-IT" w:eastAsia="zh-CN"/>
        </w:rPr>
      </w:pPr>
      <w:r w:rsidRPr="0086673B">
        <w:rPr>
          <w:rFonts w:ascii="Arial" w:eastAsia="Times New Roman" w:hAnsi="Arial" w:cs="Arial"/>
          <w:sz w:val="28"/>
          <w:szCs w:val="28"/>
          <w:lang w:val="it-IT" w:eastAsia="zh-CN"/>
        </w:rPr>
        <w:t>Suprastructura va fi din stâlpi, grinzi și placă  de beton, iar zidăria se va realiza din cărămidă și bolțari beton.</w:t>
      </w:r>
    </w:p>
    <w:p w14:paraId="12C6E020" w14:textId="77777777" w:rsidR="0086673B" w:rsidRPr="0086673B" w:rsidRDefault="0086673B" w:rsidP="00F74905">
      <w:pPr>
        <w:suppressAutoHyphens/>
        <w:spacing w:after="0" w:line="240" w:lineRule="auto"/>
        <w:ind w:firstLine="284"/>
        <w:jc w:val="both"/>
        <w:rPr>
          <w:rFonts w:ascii="Arial" w:eastAsia="Times New Roman" w:hAnsi="Arial" w:cs="Arial"/>
          <w:sz w:val="28"/>
          <w:szCs w:val="28"/>
          <w:lang w:val="it-IT" w:eastAsia="zh-CN"/>
        </w:rPr>
      </w:pPr>
      <w:r w:rsidRPr="0086673B">
        <w:rPr>
          <w:rFonts w:ascii="Arial" w:eastAsia="Times New Roman" w:hAnsi="Arial" w:cs="Arial"/>
          <w:sz w:val="28"/>
          <w:szCs w:val="28"/>
          <w:lang w:val="it-IT" w:eastAsia="zh-CN"/>
        </w:rPr>
        <w:t>Șarpanta va fi realizata din grinzi de lemn, iar invelitoarea va fi realizată din tiglă metalică.</w:t>
      </w:r>
    </w:p>
    <w:p w14:paraId="7290F367" w14:textId="77777777" w:rsidR="0086673B" w:rsidRPr="0086673B" w:rsidRDefault="0086673B" w:rsidP="00F74905">
      <w:pPr>
        <w:suppressAutoHyphens/>
        <w:spacing w:after="0" w:line="240" w:lineRule="auto"/>
        <w:ind w:firstLine="284"/>
        <w:jc w:val="both"/>
        <w:rPr>
          <w:rFonts w:ascii="Arial" w:eastAsia="Times New Roman" w:hAnsi="Arial" w:cs="Arial"/>
          <w:sz w:val="28"/>
          <w:szCs w:val="28"/>
          <w:lang w:val="it-IT" w:eastAsia="zh-CN"/>
        </w:rPr>
      </w:pPr>
      <w:r w:rsidRPr="0086673B">
        <w:rPr>
          <w:rFonts w:ascii="Arial" w:eastAsia="Times New Roman" w:hAnsi="Arial" w:cs="Arial"/>
          <w:sz w:val="28"/>
          <w:szCs w:val="28"/>
          <w:lang w:val="it-IT" w:eastAsia="zh-CN"/>
        </w:rPr>
        <w:t>Tâmplăria va fi din PVC cu geam termopan.</w:t>
      </w:r>
    </w:p>
    <w:p w14:paraId="54E7AF8F" w14:textId="77777777" w:rsidR="001A5EC1" w:rsidRPr="001A5EC1" w:rsidRDefault="00F74905" w:rsidP="001A5EC1">
      <w:pPr>
        <w:spacing w:after="0" w:line="240" w:lineRule="auto"/>
        <w:ind w:firstLine="284"/>
        <w:jc w:val="both"/>
        <w:rPr>
          <w:rFonts w:ascii="Arial" w:eastAsia="Times New Roman" w:hAnsi="Arial" w:cs="Arial"/>
          <w:sz w:val="28"/>
          <w:szCs w:val="28"/>
          <w:lang w:val="ro-RO" w:eastAsia="ro-RO"/>
        </w:rPr>
      </w:pPr>
      <w:r w:rsidRPr="00F74905">
        <w:rPr>
          <w:rFonts w:ascii="Arial" w:eastAsia="Times New Roman" w:hAnsi="Arial" w:cs="Arial"/>
          <w:sz w:val="28"/>
          <w:szCs w:val="28"/>
          <w:lang w:val="ro-RO" w:eastAsia="ro-RO"/>
        </w:rPr>
        <w:t>Nu sunt necesare lucrări de demolare.</w:t>
      </w:r>
      <w:r w:rsidR="001A5EC1">
        <w:rPr>
          <w:rFonts w:ascii="Arial" w:eastAsia="Times New Roman" w:hAnsi="Arial" w:cs="Arial"/>
          <w:sz w:val="28"/>
          <w:szCs w:val="28"/>
          <w:lang w:val="ro-RO" w:eastAsia="ro-RO"/>
        </w:rPr>
        <w:t xml:space="preserve"> </w:t>
      </w:r>
      <w:r w:rsidR="001A5EC1" w:rsidRPr="001A5EC1">
        <w:rPr>
          <w:rFonts w:ascii="Arial" w:eastAsia="Times New Roman" w:hAnsi="Arial" w:cs="Arial"/>
          <w:sz w:val="28"/>
          <w:szCs w:val="28"/>
          <w:lang w:val="ro-RO" w:eastAsia="ro-RO"/>
        </w:rPr>
        <w:t>Lucrările de refacere a amplasamentului în zona afectată de execuția investiției - vor fi executate sub stricta supraveghere a dirigintelui de șantier, iar după terminarea lucrărilor de construcție, eventualele zone ocupate temporar de proiect, vor fi curățate  iar terenul readus la starea inițială. Se vor retrage de pe amplasament utilajele de construcții și transport, se va face controlat și eșalonat pentru un impact minim asupra mediului.</w:t>
      </w:r>
    </w:p>
    <w:p w14:paraId="5746E979" w14:textId="77777777" w:rsidR="001A5EC1" w:rsidRPr="001A5EC1" w:rsidRDefault="001A5EC1" w:rsidP="001A5EC1">
      <w:pPr>
        <w:spacing w:after="0" w:line="240" w:lineRule="auto"/>
        <w:ind w:firstLine="284"/>
        <w:jc w:val="both"/>
        <w:rPr>
          <w:rFonts w:ascii="Arial" w:eastAsia="Times New Roman" w:hAnsi="Arial" w:cs="Arial"/>
          <w:sz w:val="28"/>
          <w:szCs w:val="28"/>
          <w:lang w:val="ro-RO" w:eastAsia="ro-RO"/>
        </w:rPr>
      </w:pPr>
      <w:r w:rsidRPr="001A5EC1">
        <w:rPr>
          <w:rFonts w:ascii="Arial" w:eastAsia="Times New Roman" w:hAnsi="Arial" w:cs="Arial"/>
          <w:sz w:val="28"/>
          <w:szCs w:val="28"/>
          <w:lang w:val="ro-RO" w:eastAsia="ro-RO"/>
        </w:rPr>
        <w:t>Colectarea și transportul de pe amplasament a deșeurilor rezultate din activitatea de construcție și cele conexe, se va face prin intermediul firmelor specializate. Deșeurile rezultate vor fi ținute strict sub control printr-o depozitare corespunzătoare precum și o asigurare corespunzătoare a stării tehnice a utilajelor folosite pentru depozitare.</w:t>
      </w:r>
    </w:p>
    <w:p w14:paraId="5677AFB5" w14:textId="77777777" w:rsidR="001A5EC1" w:rsidRPr="001A5EC1" w:rsidRDefault="001A5EC1" w:rsidP="001A5EC1">
      <w:pPr>
        <w:spacing w:after="0" w:line="240" w:lineRule="auto"/>
        <w:ind w:firstLine="284"/>
        <w:jc w:val="both"/>
        <w:rPr>
          <w:rFonts w:ascii="Arial" w:eastAsia="Times New Roman" w:hAnsi="Arial" w:cs="Arial"/>
          <w:sz w:val="28"/>
          <w:szCs w:val="28"/>
          <w:lang w:val="ro-RO" w:eastAsia="ro-RO"/>
        </w:rPr>
      </w:pPr>
      <w:r w:rsidRPr="001A5EC1">
        <w:rPr>
          <w:rFonts w:ascii="Arial" w:eastAsia="Times New Roman" w:hAnsi="Arial" w:cs="Arial"/>
          <w:sz w:val="28"/>
          <w:szCs w:val="28"/>
          <w:lang w:val="ro-RO" w:eastAsia="ro-RO"/>
        </w:rPr>
        <w:t>La finalizarea investiției, în vederea ocrotirii mediului înconjurător se va inierba spațiul, totodată se vor planta mai multe specii de molid, larice, scorus, etc..</w:t>
      </w:r>
    </w:p>
    <w:p w14:paraId="4C0E2141" w14:textId="67ECABF5" w:rsidR="00F74905" w:rsidRPr="00F74905" w:rsidRDefault="00F74905" w:rsidP="001A5EC1">
      <w:pPr>
        <w:spacing w:after="0" w:line="240" w:lineRule="auto"/>
        <w:ind w:firstLine="284"/>
        <w:jc w:val="both"/>
        <w:rPr>
          <w:rFonts w:ascii="Arial" w:eastAsia="Times New Roman" w:hAnsi="Arial" w:cs="Arial"/>
          <w:sz w:val="28"/>
          <w:szCs w:val="28"/>
          <w:lang w:val="ro-RO" w:eastAsia="ro-RO"/>
        </w:rPr>
      </w:pPr>
      <w:bookmarkStart w:id="19" w:name="_Hlk99648691"/>
      <w:r w:rsidRPr="00F74905">
        <w:rPr>
          <w:rFonts w:ascii="Arial" w:eastAsia="Times New Roman" w:hAnsi="Arial" w:cs="Arial"/>
          <w:sz w:val="28"/>
          <w:szCs w:val="28"/>
          <w:lang w:val="ro-RO" w:eastAsia="ro-RO"/>
        </w:rPr>
        <w:lastRenderedPageBreak/>
        <w:t xml:space="preserve">Durata de exploatare a obiectivului este nelimitată, funcție și de condițiile de întreținere. </w:t>
      </w:r>
      <w:bookmarkEnd w:id="19"/>
      <w:r w:rsidRPr="00F74905">
        <w:rPr>
          <w:rFonts w:ascii="Arial" w:eastAsia="Times New Roman" w:hAnsi="Arial" w:cs="Arial"/>
          <w:sz w:val="28"/>
          <w:szCs w:val="28"/>
          <w:lang w:val="ro-RO" w:eastAsia="ro-RO"/>
        </w:rPr>
        <w:t>În cazul dezafectării, activitățile de dezafectare se vor efectua conform normelor “Cele mai Bune Practici (BPM)” în vigoare la momentul dezafectării. Costurile dezafectării și refacerii amplasamentului sunt acoperite de valoarea materialelor reciclabile recuperate. Principalele etape in procesul dezafectării sunt:</w:t>
      </w:r>
    </w:p>
    <w:p w14:paraId="551E974C" w14:textId="77777777" w:rsidR="00F74905" w:rsidRPr="00F74905" w:rsidRDefault="00F74905" w:rsidP="001A5EC1">
      <w:pPr>
        <w:spacing w:after="0" w:line="240" w:lineRule="auto"/>
        <w:ind w:firstLine="284"/>
        <w:jc w:val="both"/>
        <w:rPr>
          <w:rFonts w:ascii="Arial" w:eastAsia="Times New Roman" w:hAnsi="Arial" w:cs="Arial"/>
          <w:sz w:val="28"/>
          <w:szCs w:val="28"/>
          <w:lang w:val="ro-RO" w:eastAsia="ro-RO"/>
        </w:rPr>
      </w:pPr>
      <w:r w:rsidRPr="00F74905">
        <w:rPr>
          <w:rFonts w:ascii="Arial" w:eastAsia="Times New Roman" w:hAnsi="Arial" w:cs="Arial"/>
          <w:sz w:val="28"/>
          <w:szCs w:val="28"/>
          <w:lang w:val="ro-RO" w:eastAsia="ro-RO"/>
        </w:rPr>
        <w:t>-Întocmirea planului dezafectării și analiza acestuia de către autoritățile competente;</w:t>
      </w:r>
    </w:p>
    <w:p w14:paraId="119F32E7" w14:textId="77777777" w:rsidR="00F74905" w:rsidRPr="00F74905" w:rsidRDefault="00F74905" w:rsidP="001A5EC1">
      <w:pPr>
        <w:spacing w:after="0" w:line="240" w:lineRule="auto"/>
        <w:ind w:firstLine="284"/>
        <w:jc w:val="both"/>
        <w:rPr>
          <w:rFonts w:ascii="Arial" w:eastAsia="Times New Roman" w:hAnsi="Arial" w:cs="Arial"/>
          <w:sz w:val="28"/>
          <w:szCs w:val="28"/>
          <w:lang w:val="ro-RO" w:eastAsia="ro-RO"/>
        </w:rPr>
      </w:pPr>
      <w:r w:rsidRPr="00F74905">
        <w:rPr>
          <w:rFonts w:ascii="Arial" w:eastAsia="Times New Roman" w:hAnsi="Arial" w:cs="Arial"/>
          <w:sz w:val="28"/>
          <w:szCs w:val="28"/>
          <w:lang w:val="ro-RO" w:eastAsia="ro-RO"/>
        </w:rPr>
        <w:t xml:space="preserve">- Demontarea/dezafectarea structurilor supraterane; </w:t>
      </w:r>
    </w:p>
    <w:p w14:paraId="237077CD" w14:textId="77777777" w:rsidR="00F74905" w:rsidRPr="00F74905" w:rsidRDefault="00F74905" w:rsidP="001A5EC1">
      <w:pPr>
        <w:spacing w:after="0" w:line="240" w:lineRule="auto"/>
        <w:ind w:firstLine="284"/>
        <w:jc w:val="both"/>
        <w:rPr>
          <w:rFonts w:ascii="Arial" w:eastAsia="Times New Roman" w:hAnsi="Arial" w:cs="Arial"/>
          <w:sz w:val="28"/>
          <w:szCs w:val="28"/>
          <w:lang w:val="ro-RO" w:eastAsia="ro-RO"/>
        </w:rPr>
      </w:pPr>
      <w:r w:rsidRPr="00F74905">
        <w:rPr>
          <w:rFonts w:ascii="Arial" w:eastAsia="Times New Roman" w:hAnsi="Arial" w:cs="Arial"/>
          <w:sz w:val="28"/>
          <w:szCs w:val="28"/>
          <w:lang w:val="ro-RO" w:eastAsia="ro-RO"/>
        </w:rPr>
        <w:t>- Refacerea amplasamentului până la cota terenului natural.</w:t>
      </w:r>
    </w:p>
    <w:bookmarkEnd w:id="17"/>
    <w:p w14:paraId="60531BE4" w14:textId="4D2C3E90" w:rsidR="002A02B0" w:rsidRPr="00503DEC" w:rsidRDefault="002A02B0" w:rsidP="002A02B0">
      <w:pPr>
        <w:tabs>
          <w:tab w:val="left" w:pos="9781"/>
        </w:tabs>
        <w:autoSpaceDE w:val="0"/>
        <w:autoSpaceDN w:val="0"/>
        <w:adjustRightInd w:val="0"/>
        <w:spacing w:after="0" w:line="240" w:lineRule="auto"/>
        <w:jc w:val="both"/>
        <w:rPr>
          <w:rFonts w:ascii="Arial" w:hAnsi="Arial" w:cs="Arial"/>
          <w:sz w:val="28"/>
          <w:szCs w:val="28"/>
          <w:lang w:val="it-IT"/>
        </w:rPr>
      </w:pPr>
      <w:r w:rsidRPr="00503DEC">
        <w:rPr>
          <w:rFonts w:ascii="Arial" w:hAnsi="Arial" w:cs="Arial"/>
          <w:sz w:val="28"/>
          <w:szCs w:val="28"/>
          <w:lang w:val="it-IT"/>
        </w:rPr>
        <w:tab/>
      </w:r>
    </w:p>
    <w:p w14:paraId="6F61D6E3" w14:textId="4A15A67D" w:rsidR="002A02B0"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44478E">
        <w:rPr>
          <w:rFonts w:ascii="Arial" w:hAnsi="Arial" w:cs="Arial"/>
          <w:b/>
          <w:bCs/>
          <w:sz w:val="28"/>
          <w:szCs w:val="28"/>
          <w:lang w:val="it-IT"/>
        </w:rPr>
        <w:t>2.4. DURATA CONSTRUCȚIEI, FUNCȚIONĂRII ȘI DEZAFECTĂRII PROIECTULUI ȘI EȘALONAREA PERIOADEI DE IMPLEMENTARE A PROIECTULUI PROPUS</w:t>
      </w:r>
    </w:p>
    <w:p w14:paraId="1BB45034" w14:textId="568E7838" w:rsidR="002D7CAD" w:rsidRPr="002D7CAD" w:rsidRDefault="006B35EC" w:rsidP="00914CB2">
      <w:pPr>
        <w:suppressAutoHyphens/>
        <w:spacing w:after="0" w:line="240" w:lineRule="auto"/>
        <w:ind w:firstLine="851"/>
        <w:jc w:val="both"/>
        <w:rPr>
          <w:rFonts w:ascii="Arial" w:eastAsia="Times New Roman" w:hAnsi="Arial" w:cs="Arial"/>
          <w:sz w:val="28"/>
          <w:szCs w:val="28"/>
          <w:lang w:val="it-IT" w:eastAsia="zh-CN"/>
        </w:rPr>
      </w:pPr>
      <w:r w:rsidRPr="006B35EC">
        <w:rPr>
          <w:rFonts w:ascii="Arial" w:eastAsia="Times New Roman" w:hAnsi="Arial" w:cs="Arial"/>
          <w:sz w:val="28"/>
          <w:szCs w:val="28"/>
          <w:lang w:val="it-IT" w:eastAsia="zh-CN"/>
        </w:rPr>
        <w:t xml:space="preserve">Durata de exploatare a obiectivului este nelimitată, funcție și de condițiile de întreținere. </w:t>
      </w:r>
      <w:bookmarkStart w:id="20" w:name="_Hlk100133768"/>
      <w:r w:rsidR="002D7CAD" w:rsidRPr="002D7CAD">
        <w:rPr>
          <w:rFonts w:ascii="Arial" w:eastAsia="Times New Roman" w:hAnsi="Arial" w:cs="Arial"/>
          <w:sz w:val="28"/>
          <w:szCs w:val="28"/>
          <w:lang w:val="it-IT" w:eastAsia="zh-CN"/>
        </w:rPr>
        <w:t>Perioada de implementare propusă pentru realizarea investiției este de 36 luni.</w:t>
      </w:r>
    </w:p>
    <w:p w14:paraId="6F75AA76" w14:textId="77777777" w:rsidR="002D7CAD" w:rsidRPr="002D7CAD" w:rsidRDefault="002D7CAD" w:rsidP="002D7CAD">
      <w:pPr>
        <w:suppressAutoHyphens/>
        <w:spacing w:after="0" w:line="240" w:lineRule="auto"/>
        <w:jc w:val="both"/>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Graficul</w:t>
      </w:r>
      <w:proofErr w:type="spellEnd"/>
      <w:r w:rsidRPr="002D7CAD">
        <w:rPr>
          <w:rFonts w:ascii="Arial" w:eastAsia="Times New Roman" w:hAnsi="Arial" w:cs="Arial"/>
          <w:sz w:val="28"/>
          <w:szCs w:val="28"/>
          <w:lang w:eastAsia="zh-CN"/>
        </w:rPr>
        <w:t xml:space="preserve"> de </w:t>
      </w:r>
      <w:proofErr w:type="spellStart"/>
      <w:r w:rsidRPr="002D7CAD">
        <w:rPr>
          <w:rFonts w:ascii="Arial" w:eastAsia="Times New Roman" w:hAnsi="Arial" w:cs="Arial"/>
          <w:sz w:val="28"/>
          <w:szCs w:val="28"/>
          <w:lang w:eastAsia="zh-CN"/>
        </w:rPr>
        <w:t>eșalonare</w:t>
      </w:r>
      <w:proofErr w:type="spellEnd"/>
      <w:r w:rsidRPr="002D7CAD">
        <w:rPr>
          <w:rFonts w:ascii="Arial" w:eastAsia="Times New Roman" w:hAnsi="Arial" w:cs="Arial"/>
          <w:sz w:val="28"/>
          <w:szCs w:val="28"/>
          <w:lang w:eastAsia="zh-CN"/>
        </w:rPr>
        <w:t xml:space="preserve"> a </w:t>
      </w:r>
      <w:proofErr w:type="spellStart"/>
      <w:r w:rsidRPr="002D7CAD">
        <w:rPr>
          <w:rFonts w:ascii="Arial" w:eastAsia="Times New Roman" w:hAnsi="Arial" w:cs="Arial"/>
          <w:sz w:val="28"/>
          <w:szCs w:val="28"/>
          <w:lang w:eastAsia="zh-CN"/>
        </w:rPr>
        <w:t>lucrărilor</w:t>
      </w:r>
      <w:proofErr w:type="spellEnd"/>
    </w:p>
    <w:tbl>
      <w:tblPr>
        <w:tblStyle w:val="TableGrid14"/>
        <w:tblW w:w="0" w:type="auto"/>
        <w:tblInd w:w="108" w:type="dxa"/>
        <w:tblLayout w:type="fixed"/>
        <w:tblLook w:val="04A0" w:firstRow="1" w:lastRow="0" w:firstColumn="1" w:lastColumn="0" w:noHBand="0" w:noVBand="1"/>
      </w:tblPr>
      <w:tblGrid>
        <w:gridCol w:w="2673"/>
        <w:gridCol w:w="593"/>
        <w:gridCol w:w="593"/>
        <w:gridCol w:w="593"/>
        <w:gridCol w:w="593"/>
        <w:gridCol w:w="593"/>
        <w:gridCol w:w="593"/>
        <w:gridCol w:w="593"/>
        <w:gridCol w:w="593"/>
        <w:gridCol w:w="593"/>
        <w:gridCol w:w="593"/>
        <w:gridCol w:w="593"/>
        <w:gridCol w:w="579"/>
        <w:gridCol w:w="10"/>
      </w:tblGrid>
      <w:tr w:rsidR="002D7CAD" w:rsidRPr="002D7CAD" w14:paraId="6EF8CF57" w14:textId="77777777" w:rsidTr="00914CB2">
        <w:trPr>
          <w:trHeight w:val="135"/>
        </w:trPr>
        <w:tc>
          <w:tcPr>
            <w:tcW w:w="2673" w:type="dxa"/>
            <w:vMerge w:val="restart"/>
          </w:tcPr>
          <w:p w14:paraId="10196D54"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Lucrări</w:t>
            </w:r>
            <w:proofErr w:type="spellEnd"/>
          </w:p>
        </w:tc>
        <w:tc>
          <w:tcPr>
            <w:tcW w:w="7112" w:type="dxa"/>
            <w:gridSpan w:val="13"/>
          </w:tcPr>
          <w:p w14:paraId="3A83D7C1"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Luni</w:t>
            </w:r>
            <w:proofErr w:type="spellEnd"/>
          </w:p>
        </w:tc>
      </w:tr>
      <w:tr w:rsidR="002D7CAD" w:rsidRPr="002D7CAD" w14:paraId="3A9F52F4" w14:textId="77777777" w:rsidTr="00914CB2">
        <w:trPr>
          <w:gridAfter w:val="1"/>
          <w:wAfter w:w="10" w:type="dxa"/>
          <w:trHeight w:val="110"/>
        </w:trPr>
        <w:tc>
          <w:tcPr>
            <w:tcW w:w="2673" w:type="dxa"/>
            <w:vMerge/>
          </w:tcPr>
          <w:p w14:paraId="5A3740B4" w14:textId="77777777" w:rsidR="002D7CAD" w:rsidRPr="002D7CAD" w:rsidRDefault="002D7CAD" w:rsidP="002D7CAD">
            <w:pPr>
              <w:suppressAutoHyphens/>
              <w:rPr>
                <w:rFonts w:ascii="Arial" w:eastAsia="Times New Roman" w:hAnsi="Arial" w:cs="Arial"/>
                <w:sz w:val="28"/>
                <w:szCs w:val="28"/>
                <w:lang w:eastAsia="zh-CN"/>
              </w:rPr>
            </w:pPr>
          </w:p>
        </w:tc>
        <w:tc>
          <w:tcPr>
            <w:tcW w:w="593" w:type="dxa"/>
          </w:tcPr>
          <w:p w14:paraId="14BA1C39"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w:t>
            </w:r>
          </w:p>
        </w:tc>
        <w:tc>
          <w:tcPr>
            <w:tcW w:w="593" w:type="dxa"/>
          </w:tcPr>
          <w:p w14:paraId="42D98096"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w:t>
            </w:r>
          </w:p>
        </w:tc>
        <w:tc>
          <w:tcPr>
            <w:tcW w:w="593" w:type="dxa"/>
          </w:tcPr>
          <w:p w14:paraId="2D26D814"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3</w:t>
            </w:r>
          </w:p>
        </w:tc>
        <w:tc>
          <w:tcPr>
            <w:tcW w:w="593" w:type="dxa"/>
          </w:tcPr>
          <w:p w14:paraId="463C4C16"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4</w:t>
            </w:r>
          </w:p>
        </w:tc>
        <w:tc>
          <w:tcPr>
            <w:tcW w:w="593" w:type="dxa"/>
          </w:tcPr>
          <w:p w14:paraId="123FB326"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5</w:t>
            </w:r>
          </w:p>
        </w:tc>
        <w:tc>
          <w:tcPr>
            <w:tcW w:w="593" w:type="dxa"/>
          </w:tcPr>
          <w:p w14:paraId="30C87366"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6</w:t>
            </w:r>
          </w:p>
        </w:tc>
        <w:tc>
          <w:tcPr>
            <w:tcW w:w="593" w:type="dxa"/>
          </w:tcPr>
          <w:p w14:paraId="14FFEB8C"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7</w:t>
            </w:r>
          </w:p>
        </w:tc>
        <w:tc>
          <w:tcPr>
            <w:tcW w:w="593" w:type="dxa"/>
          </w:tcPr>
          <w:p w14:paraId="38FC0505"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8</w:t>
            </w:r>
          </w:p>
        </w:tc>
        <w:tc>
          <w:tcPr>
            <w:tcW w:w="593" w:type="dxa"/>
          </w:tcPr>
          <w:p w14:paraId="37595C45"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9</w:t>
            </w:r>
          </w:p>
        </w:tc>
        <w:tc>
          <w:tcPr>
            <w:tcW w:w="593" w:type="dxa"/>
          </w:tcPr>
          <w:p w14:paraId="7A359988"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10</w:t>
            </w:r>
          </w:p>
        </w:tc>
        <w:tc>
          <w:tcPr>
            <w:tcW w:w="593" w:type="dxa"/>
          </w:tcPr>
          <w:p w14:paraId="754FE7C5"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11</w:t>
            </w:r>
          </w:p>
        </w:tc>
        <w:tc>
          <w:tcPr>
            <w:tcW w:w="579" w:type="dxa"/>
          </w:tcPr>
          <w:p w14:paraId="157B6A07"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12</w:t>
            </w:r>
          </w:p>
        </w:tc>
      </w:tr>
      <w:tr w:rsidR="002D7CAD" w:rsidRPr="002D7CAD" w14:paraId="251083F1" w14:textId="77777777" w:rsidTr="00914CB2">
        <w:trPr>
          <w:gridAfter w:val="1"/>
          <w:wAfter w:w="10" w:type="dxa"/>
          <w:trHeight w:val="300"/>
        </w:trPr>
        <w:tc>
          <w:tcPr>
            <w:tcW w:w="2673" w:type="dxa"/>
          </w:tcPr>
          <w:p w14:paraId="0D3E2E44" w14:textId="517BC99F" w:rsidR="002D7CAD" w:rsidRPr="002D7CAD" w:rsidRDefault="002D7CAD" w:rsidP="00914CB2">
            <w:pPr>
              <w:suppressAutoHyphens/>
              <w:ind w:left="-108" w:right="-104"/>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Elaborare</w:t>
            </w:r>
            <w:proofErr w:type="spellEnd"/>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si</w:t>
            </w:r>
            <w:proofErr w:type="spellEnd"/>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avizare</w:t>
            </w:r>
            <w:proofErr w:type="spellEnd"/>
            <w:r w:rsidRPr="002D7CAD">
              <w:rPr>
                <w:rFonts w:ascii="Arial" w:eastAsia="Times New Roman" w:hAnsi="Arial" w:cs="Arial"/>
                <w:sz w:val="28"/>
                <w:szCs w:val="28"/>
                <w:lang w:eastAsia="zh-CN"/>
              </w:rPr>
              <w:t xml:space="preserve"> PUZ, DTAC,</w:t>
            </w:r>
            <w:r w:rsidRPr="002D7CAD">
              <w:rPr>
                <w:sz w:val="28"/>
                <w:szCs w:val="28"/>
              </w:rPr>
              <w:t xml:space="preserve"> </w:t>
            </w:r>
            <w:r w:rsidRPr="002D7CAD">
              <w:rPr>
                <w:rFonts w:ascii="Arial" w:eastAsia="Times New Roman" w:hAnsi="Arial" w:cs="Arial"/>
                <w:sz w:val="28"/>
                <w:szCs w:val="28"/>
                <w:lang w:eastAsia="zh-CN"/>
              </w:rPr>
              <w:t>PT/DTAC</w:t>
            </w:r>
            <w:r w:rsidRPr="002D7CAD">
              <w:rPr>
                <w:rFonts w:ascii="Arial" w:eastAsia="Times New Roman" w:hAnsi="Arial" w:cs="Arial"/>
                <w:sz w:val="28"/>
                <w:szCs w:val="28"/>
                <w:lang w:eastAsia="zh-CN"/>
              </w:rPr>
              <w:tab/>
              <w:t xml:space="preserve"> </w:t>
            </w:r>
          </w:p>
        </w:tc>
        <w:tc>
          <w:tcPr>
            <w:tcW w:w="593" w:type="dxa"/>
          </w:tcPr>
          <w:p w14:paraId="25818F17" w14:textId="5299B863" w:rsidR="002D7CAD" w:rsidRPr="002D7CAD" w:rsidRDefault="002D7CAD" w:rsidP="002D7CAD">
            <w:pPr>
              <w:suppressAutoHyphens/>
              <w:rPr>
                <w:rFonts w:ascii="Arial" w:eastAsia="Times New Roman" w:hAnsi="Arial" w:cs="Arial"/>
                <w:b/>
                <w:sz w:val="28"/>
                <w:szCs w:val="28"/>
                <w:lang w:eastAsia="zh-CN"/>
              </w:rPr>
            </w:pPr>
            <w:r w:rsidRPr="002D7CAD">
              <w:rPr>
                <w:rFonts w:ascii="Arial" w:eastAsia="Times New Roman" w:hAnsi="Arial" w:cs="Arial"/>
                <w:b/>
                <w:sz w:val="28"/>
                <w:szCs w:val="28"/>
                <w:lang w:eastAsia="zh-CN"/>
              </w:rPr>
              <w:t xml:space="preserve"> </w:t>
            </w:r>
            <w:r>
              <w:rPr>
                <w:rFonts w:ascii="Arial" w:eastAsia="Times New Roman" w:hAnsi="Arial" w:cs="Arial"/>
                <w:b/>
                <w:sz w:val="28"/>
                <w:szCs w:val="28"/>
                <w:lang w:eastAsia="zh-CN"/>
              </w:rPr>
              <w:t>X</w:t>
            </w:r>
          </w:p>
        </w:tc>
        <w:tc>
          <w:tcPr>
            <w:tcW w:w="593" w:type="dxa"/>
          </w:tcPr>
          <w:p w14:paraId="765B3B85" w14:textId="6E437E36" w:rsidR="002D7CAD" w:rsidRPr="002D7CAD" w:rsidRDefault="002D7CAD" w:rsidP="002D7CAD">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X</w:t>
            </w:r>
          </w:p>
        </w:tc>
        <w:tc>
          <w:tcPr>
            <w:tcW w:w="593" w:type="dxa"/>
          </w:tcPr>
          <w:p w14:paraId="2507592D" w14:textId="2E4DCC10" w:rsidR="002D7CAD" w:rsidRPr="002D7CAD" w:rsidRDefault="002D7CAD" w:rsidP="002D7CAD">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X</w:t>
            </w:r>
          </w:p>
        </w:tc>
        <w:tc>
          <w:tcPr>
            <w:tcW w:w="593" w:type="dxa"/>
          </w:tcPr>
          <w:p w14:paraId="25F4D091" w14:textId="799A51C2" w:rsidR="002D7CAD" w:rsidRPr="002D7CAD" w:rsidRDefault="002D7CAD" w:rsidP="002D7CAD">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X</w:t>
            </w:r>
          </w:p>
        </w:tc>
        <w:tc>
          <w:tcPr>
            <w:tcW w:w="593" w:type="dxa"/>
          </w:tcPr>
          <w:p w14:paraId="3BF20D83" w14:textId="303F786A" w:rsidR="002D7CAD" w:rsidRPr="002D7CAD" w:rsidRDefault="002D7CAD" w:rsidP="002D7CAD">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X</w:t>
            </w:r>
          </w:p>
        </w:tc>
        <w:tc>
          <w:tcPr>
            <w:tcW w:w="593" w:type="dxa"/>
          </w:tcPr>
          <w:p w14:paraId="4FFD3554" w14:textId="0DFB3495" w:rsidR="002D7CAD" w:rsidRPr="002D7CAD" w:rsidRDefault="002D7CAD" w:rsidP="002D7CAD">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X</w:t>
            </w:r>
          </w:p>
        </w:tc>
        <w:tc>
          <w:tcPr>
            <w:tcW w:w="593" w:type="dxa"/>
          </w:tcPr>
          <w:p w14:paraId="3FF3B015"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02B6E3EF"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3D52F42F"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326E76EF"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52D580B8" w14:textId="77777777" w:rsidR="002D7CAD" w:rsidRPr="002D7CAD" w:rsidRDefault="002D7CAD" w:rsidP="002D7CAD">
            <w:pPr>
              <w:suppressAutoHyphens/>
              <w:rPr>
                <w:rFonts w:ascii="Arial" w:eastAsia="Times New Roman" w:hAnsi="Arial" w:cs="Arial"/>
                <w:b/>
                <w:sz w:val="28"/>
                <w:szCs w:val="28"/>
                <w:lang w:eastAsia="zh-CN"/>
              </w:rPr>
            </w:pPr>
          </w:p>
        </w:tc>
        <w:tc>
          <w:tcPr>
            <w:tcW w:w="579" w:type="dxa"/>
          </w:tcPr>
          <w:p w14:paraId="63B80123" w14:textId="77777777" w:rsidR="002D7CAD" w:rsidRPr="002D7CAD" w:rsidRDefault="002D7CAD" w:rsidP="002D7CAD">
            <w:pPr>
              <w:suppressAutoHyphens/>
              <w:rPr>
                <w:rFonts w:ascii="Arial" w:eastAsia="Times New Roman" w:hAnsi="Arial" w:cs="Arial"/>
                <w:b/>
                <w:sz w:val="28"/>
                <w:szCs w:val="28"/>
                <w:lang w:eastAsia="zh-CN"/>
              </w:rPr>
            </w:pPr>
          </w:p>
        </w:tc>
      </w:tr>
      <w:tr w:rsidR="002D7CAD" w:rsidRPr="002D7CAD" w14:paraId="0462F60A" w14:textId="77777777" w:rsidTr="00914CB2">
        <w:trPr>
          <w:gridAfter w:val="1"/>
          <w:wAfter w:w="10" w:type="dxa"/>
          <w:trHeight w:val="341"/>
        </w:trPr>
        <w:tc>
          <w:tcPr>
            <w:tcW w:w="2673" w:type="dxa"/>
          </w:tcPr>
          <w:p w14:paraId="08E4DEE1" w14:textId="0E2E8D3F" w:rsidR="002D7CAD" w:rsidRPr="002D7CAD" w:rsidRDefault="002D7CAD" w:rsidP="00914CB2">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Organizare</w:t>
            </w:r>
            <w:proofErr w:type="spellEnd"/>
            <w:r w:rsidRPr="002D7CAD">
              <w:rPr>
                <w:rFonts w:ascii="Arial" w:eastAsia="Times New Roman" w:hAnsi="Arial" w:cs="Arial"/>
                <w:sz w:val="28"/>
                <w:szCs w:val="28"/>
                <w:lang w:eastAsia="zh-CN"/>
              </w:rPr>
              <w:t xml:space="preserve"> de </w:t>
            </w:r>
            <w:proofErr w:type="spellStart"/>
            <w:r w:rsidRPr="002D7CAD">
              <w:rPr>
                <w:rFonts w:ascii="Arial" w:eastAsia="Times New Roman" w:hAnsi="Arial" w:cs="Arial"/>
                <w:sz w:val="28"/>
                <w:szCs w:val="28"/>
                <w:lang w:eastAsia="zh-CN"/>
              </w:rPr>
              <w:t>șantier</w:t>
            </w:r>
            <w:proofErr w:type="spellEnd"/>
            <w:r w:rsidRPr="002D7CAD">
              <w:rPr>
                <w:rFonts w:ascii="Arial" w:eastAsia="Times New Roman" w:hAnsi="Arial" w:cs="Arial"/>
                <w:sz w:val="28"/>
                <w:szCs w:val="28"/>
                <w:lang w:eastAsia="zh-CN"/>
              </w:rPr>
              <w:t xml:space="preserve"> </w:t>
            </w:r>
          </w:p>
        </w:tc>
        <w:tc>
          <w:tcPr>
            <w:tcW w:w="593" w:type="dxa"/>
          </w:tcPr>
          <w:p w14:paraId="4F472585" w14:textId="08617311" w:rsidR="002D7CAD" w:rsidRPr="002D7CAD" w:rsidRDefault="002D7CAD" w:rsidP="002D7CAD">
            <w:pPr>
              <w:suppressAutoHyphens/>
              <w:rPr>
                <w:rFonts w:ascii="Arial" w:eastAsia="Times New Roman" w:hAnsi="Arial" w:cs="Arial"/>
                <w:b/>
                <w:sz w:val="28"/>
                <w:szCs w:val="28"/>
                <w:lang w:eastAsia="zh-CN"/>
              </w:rPr>
            </w:pPr>
          </w:p>
        </w:tc>
        <w:tc>
          <w:tcPr>
            <w:tcW w:w="593" w:type="dxa"/>
          </w:tcPr>
          <w:p w14:paraId="7777399A"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33E9C46E"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2A2170A0"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5FEA7A99"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416E1C91"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384AD07A" w14:textId="422E651C" w:rsidR="002D7CAD" w:rsidRPr="002D7CAD" w:rsidRDefault="00717679" w:rsidP="002D7CAD">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X</w:t>
            </w:r>
          </w:p>
        </w:tc>
        <w:tc>
          <w:tcPr>
            <w:tcW w:w="593" w:type="dxa"/>
          </w:tcPr>
          <w:p w14:paraId="292C9E15"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2FB9433A"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7154D95D"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5F23C80F" w14:textId="77777777" w:rsidR="002D7CAD" w:rsidRPr="002D7CAD" w:rsidRDefault="002D7CAD" w:rsidP="002D7CAD">
            <w:pPr>
              <w:suppressAutoHyphens/>
              <w:rPr>
                <w:rFonts w:ascii="Arial" w:eastAsia="Times New Roman" w:hAnsi="Arial" w:cs="Arial"/>
                <w:b/>
                <w:sz w:val="28"/>
                <w:szCs w:val="28"/>
                <w:lang w:eastAsia="zh-CN"/>
              </w:rPr>
            </w:pPr>
          </w:p>
        </w:tc>
        <w:tc>
          <w:tcPr>
            <w:tcW w:w="579" w:type="dxa"/>
          </w:tcPr>
          <w:p w14:paraId="7ABECA47" w14:textId="77777777" w:rsidR="002D7CAD" w:rsidRPr="002D7CAD" w:rsidRDefault="002D7CAD" w:rsidP="002D7CAD">
            <w:pPr>
              <w:suppressAutoHyphens/>
              <w:rPr>
                <w:rFonts w:ascii="Arial" w:eastAsia="Times New Roman" w:hAnsi="Arial" w:cs="Arial"/>
                <w:b/>
                <w:sz w:val="28"/>
                <w:szCs w:val="28"/>
                <w:lang w:eastAsia="zh-CN"/>
              </w:rPr>
            </w:pPr>
          </w:p>
        </w:tc>
      </w:tr>
      <w:tr w:rsidR="00260F11" w:rsidRPr="002D7CAD" w14:paraId="3A5E6C09" w14:textId="77777777" w:rsidTr="00914CB2">
        <w:trPr>
          <w:trHeight w:val="664"/>
        </w:trPr>
        <w:tc>
          <w:tcPr>
            <w:tcW w:w="2673" w:type="dxa"/>
          </w:tcPr>
          <w:p w14:paraId="05A2816E" w14:textId="61D0669B" w:rsidR="00260F11" w:rsidRPr="002D7CAD" w:rsidRDefault="00260F11" w:rsidP="00914CB2">
            <w:pPr>
              <w:suppressAutoHyphens/>
              <w:ind w:left="-108"/>
              <w:rPr>
                <w:rFonts w:ascii="Arial" w:eastAsia="Times New Roman" w:hAnsi="Arial" w:cs="Arial"/>
                <w:sz w:val="28"/>
                <w:szCs w:val="28"/>
                <w:lang w:eastAsia="zh-CN"/>
              </w:rPr>
            </w:pPr>
            <w:proofErr w:type="spellStart"/>
            <w:r>
              <w:rPr>
                <w:rFonts w:ascii="Arial" w:eastAsia="Times New Roman" w:hAnsi="Arial" w:cs="Arial"/>
                <w:sz w:val="28"/>
                <w:szCs w:val="28"/>
                <w:lang w:eastAsia="zh-CN"/>
              </w:rPr>
              <w:t>Construire</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agropensiune</w:t>
            </w:r>
            <w:proofErr w:type="spellEnd"/>
            <w:r>
              <w:rPr>
                <w:rFonts w:ascii="Arial" w:eastAsia="Times New Roman" w:hAnsi="Arial" w:cs="Arial"/>
                <w:sz w:val="28"/>
                <w:szCs w:val="28"/>
                <w:lang w:eastAsia="zh-CN"/>
              </w:rPr>
              <w:t>:</w:t>
            </w:r>
          </w:p>
        </w:tc>
        <w:tc>
          <w:tcPr>
            <w:tcW w:w="7112" w:type="dxa"/>
            <w:gridSpan w:val="13"/>
          </w:tcPr>
          <w:p w14:paraId="6722BAA0" w14:textId="77777777" w:rsidR="00260F11" w:rsidRPr="002D7CAD" w:rsidRDefault="00260F11" w:rsidP="002D7CAD">
            <w:pPr>
              <w:suppressAutoHyphens/>
              <w:rPr>
                <w:rFonts w:ascii="Arial" w:eastAsia="Times New Roman" w:hAnsi="Arial" w:cs="Arial"/>
                <w:b/>
                <w:sz w:val="28"/>
                <w:szCs w:val="28"/>
                <w:lang w:eastAsia="zh-CN"/>
              </w:rPr>
            </w:pPr>
          </w:p>
        </w:tc>
      </w:tr>
      <w:tr w:rsidR="00260F11" w:rsidRPr="002D7CAD" w14:paraId="7FA4C7BA" w14:textId="77777777" w:rsidTr="00914CB2">
        <w:trPr>
          <w:gridAfter w:val="1"/>
          <w:wAfter w:w="10" w:type="dxa"/>
          <w:trHeight w:val="353"/>
        </w:trPr>
        <w:tc>
          <w:tcPr>
            <w:tcW w:w="2673" w:type="dxa"/>
          </w:tcPr>
          <w:p w14:paraId="42AA1212" w14:textId="77777777" w:rsidR="00260F11" w:rsidRPr="002D7CAD" w:rsidRDefault="00260F11" w:rsidP="00914CB2">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Asigurare</w:t>
            </w:r>
            <w:proofErr w:type="spellEnd"/>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utilități</w:t>
            </w:r>
            <w:proofErr w:type="spellEnd"/>
          </w:p>
        </w:tc>
        <w:tc>
          <w:tcPr>
            <w:tcW w:w="593" w:type="dxa"/>
          </w:tcPr>
          <w:p w14:paraId="1184072C" w14:textId="77777777" w:rsidR="00260F11" w:rsidRPr="002D7CAD" w:rsidRDefault="00260F11" w:rsidP="002D7CAD">
            <w:pPr>
              <w:suppressAutoHyphens/>
              <w:rPr>
                <w:rFonts w:ascii="Arial" w:eastAsia="Times New Roman" w:hAnsi="Arial" w:cs="Arial"/>
                <w:b/>
                <w:sz w:val="28"/>
                <w:szCs w:val="28"/>
                <w:lang w:eastAsia="zh-CN"/>
              </w:rPr>
            </w:pPr>
          </w:p>
        </w:tc>
        <w:tc>
          <w:tcPr>
            <w:tcW w:w="593" w:type="dxa"/>
          </w:tcPr>
          <w:p w14:paraId="1113D32B" w14:textId="77777777" w:rsidR="00260F11" w:rsidRPr="002D7CAD" w:rsidRDefault="00260F11" w:rsidP="002D7CAD">
            <w:pPr>
              <w:suppressAutoHyphens/>
              <w:rPr>
                <w:rFonts w:ascii="Arial" w:eastAsia="Times New Roman" w:hAnsi="Arial" w:cs="Arial"/>
                <w:b/>
                <w:sz w:val="28"/>
                <w:szCs w:val="28"/>
                <w:lang w:eastAsia="zh-CN"/>
              </w:rPr>
            </w:pPr>
          </w:p>
        </w:tc>
        <w:tc>
          <w:tcPr>
            <w:tcW w:w="593" w:type="dxa"/>
          </w:tcPr>
          <w:p w14:paraId="4098C43B" w14:textId="77777777" w:rsidR="00260F11" w:rsidRPr="002D7CAD" w:rsidRDefault="00260F11" w:rsidP="002D7CAD">
            <w:pPr>
              <w:suppressAutoHyphens/>
              <w:rPr>
                <w:rFonts w:ascii="Arial" w:eastAsia="Times New Roman" w:hAnsi="Arial" w:cs="Arial"/>
                <w:b/>
                <w:sz w:val="28"/>
                <w:szCs w:val="28"/>
                <w:lang w:eastAsia="zh-CN"/>
              </w:rPr>
            </w:pPr>
          </w:p>
        </w:tc>
        <w:tc>
          <w:tcPr>
            <w:tcW w:w="593" w:type="dxa"/>
          </w:tcPr>
          <w:p w14:paraId="3FACDA55" w14:textId="77777777" w:rsidR="00260F11" w:rsidRPr="002D7CAD" w:rsidRDefault="00260F11" w:rsidP="002D7CAD">
            <w:pPr>
              <w:suppressAutoHyphens/>
              <w:rPr>
                <w:rFonts w:ascii="Arial" w:eastAsia="Times New Roman" w:hAnsi="Arial" w:cs="Arial"/>
                <w:b/>
                <w:sz w:val="28"/>
                <w:szCs w:val="28"/>
                <w:lang w:eastAsia="zh-CN"/>
              </w:rPr>
            </w:pPr>
          </w:p>
        </w:tc>
        <w:tc>
          <w:tcPr>
            <w:tcW w:w="593" w:type="dxa"/>
          </w:tcPr>
          <w:p w14:paraId="6540D2FB" w14:textId="77777777" w:rsidR="00260F11" w:rsidRPr="002D7CAD" w:rsidRDefault="00260F11" w:rsidP="002D7CAD">
            <w:pPr>
              <w:suppressAutoHyphens/>
              <w:rPr>
                <w:rFonts w:ascii="Arial" w:eastAsia="Times New Roman" w:hAnsi="Arial" w:cs="Arial"/>
                <w:b/>
                <w:sz w:val="28"/>
                <w:szCs w:val="28"/>
                <w:lang w:eastAsia="zh-CN"/>
              </w:rPr>
            </w:pPr>
          </w:p>
        </w:tc>
        <w:tc>
          <w:tcPr>
            <w:tcW w:w="593" w:type="dxa"/>
          </w:tcPr>
          <w:p w14:paraId="02EADACD" w14:textId="77777777" w:rsidR="00260F11" w:rsidRPr="002D7CAD" w:rsidRDefault="00260F11" w:rsidP="002D7CAD">
            <w:pPr>
              <w:suppressAutoHyphens/>
              <w:rPr>
                <w:rFonts w:ascii="Arial" w:eastAsia="Times New Roman" w:hAnsi="Arial" w:cs="Arial"/>
                <w:b/>
                <w:sz w:val="28"/>
                <w:szCs w:val="28"/>
                <w:lang w:eastAsia="zh-CN"/>
              </w:rPr>
            </w:pPr>
          </w:p>
        </w:tc>
        <w:tc>
          <w:tcPr>
            <w:tcW w:w="593" w:type="dxa"/>
          </w:tcPr>
          <w:p w14:paraId="06D8A85E" w14:textId="77777777" w:rsidR="00260F11" w:rsidRPr="002D7CAD" w:rsidRDefault="00260F11" w:rsidP="002D7CAD">
            <w:pPr>
              <w:suppressAutoHyphens/>
              <w:rPr>
                <w:rFonts w:ascii="Arial" w:eastAsia="Times New Roman" w:hAnsi="Arial" w:cs="Arial"/>
                <w:b/>
                <w:sz w:val="28"/>
                <w:szCs w:val="28"/>
                <w:lang w:eastAsia="zh-CN"/>
              </w:rPr>
            </w:pPr>
          </w:p>
        </w:tc>
        <w:tc>
          <w:tcPr>
            <w:tcW w:w="593" w:type="dxa"/>
          </w:tcPr>
          <w:p w14:paraId="40BFD2FA" w14:textId="73159586" w:rsidR="00260F11" w:rsidRPr="002D7CAD" w:rsidRDefault="00260F11" w:rsidP="002D7CAD">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 xml:space="preserve"> X</w:t>
            </w:r>
          </w:p>
        </w:tc>
        <w:tc>
          <w:tcPr>
            <w:tcW w:w="593" w:type="dxa"/>
          </w:tcPr>
          <w:p w14:paraId="1A0D8D77" w14:textId="51FED4CD" w:rsidR="00260F11" w:rsidRPr="002D7CAD" w:rsidRDefault="00260F11" w:rsidP="002D7CAD">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 xml:space="preserve"> X</w:t>
            </w:r>
          </w:p>
        </w:tc>
        <w:tc>
          <w:tcPr>
            <w:tcW w:w="593" w:type="dxa"/>
          </w:tcPr>
          <w:p w14:paraId="14F8D1D2" w14:textId="77777777" w:rsidR="00260F11" w:rsidRPr="002D7CAD" w:rsidRDefault="00260F11" w:rsidP="002D7CAD">
            <w:pPr>
              <w:suppressAutoHyphens/>
              <w:rPr>
                <w:rFonts w:ascii="Arial" w:eastAsia="Times New Roman" w:hAnsi="Arial" w:cs="Arial"/>
                <w:b/>
                <w:sz w:val="28"/>
                <w:szCs w:val="28"/>
                <w:lang w:eastAsia="zh-CN"/>
              </w:rPr>
            </w:pPr>
          </w:p>
        </w:tc>
        <w:tc>
          <w:tcPr>
            <w:tcW w:w="593" w:type="dxa"/>
          </w:tcPr>
          <w:p w14:paraId="2896129F" w14:textId="77777777" w:rsidR="00260F11" w:rsidRPr="002D7CAD" w:rsidRDefault="00260F11" w:rsidP="002D7CAD">
            <w:pPr>
              <w:suppressAutoHyphens/>
              <w:rPr>
                <w:rFonts w:ascii="Arial" w:eastAsia="Times New Roman" w:hAnsi="Arial" w:cs="Arial"/>
                <w:b/>
                <w:sz w:val="28"/>
                <w:szCs w:val="28"/>
                <w:lang w:eastAsia="zh-CN"/>
              </w:rPr>
            </w:pPr>
          </w:p>
        </w:tc>
        <w:tc>
          <w:tcPr>
            <w:tcW w:w="579" w:type="dxa"/>
          </w:tcPr>
          <w:p w14:paraId="2055337B" w14:textId="77777777" w:rsidR="00260F11" w:rsidRPr="002D7CAD" w:rsidRDefault="00260F11" w:rsidP="002D7CAD">
            <w:pPr>
              <w:suppressAutoHyphens/>
              <w:rPr>
                <w:rFonts w:ascii="Arial" w:eastAsia="Times New Roman" w:hAnsi="Arial" w:cs="Arial"/>
                <w:b/>
                <w:sz w:val="28"/>
                <w:szCs w:val="28"/>
                <w:lang w:eastAsia="zh-CN"/>
              </w:rPr>
            </w:pPr>
          </w:p>
        </w:tc>
      </w:tr>
      <w:tr w:rsidR="00260F11" w:rsidRPr="002D7CAD" w14:paraId="5D0EE6EF" w14:textId="77777777" w:rsidTr="00914CB2">
        <w:trPr>
          <w:gridAfter w:val="1"/>
          <w:wAfter w:w="10" w:type="dxa"/>
          <w:trHeight w:val="304"/>
        </w:trPr>
        <w:tc>
          <w:tcPr>
            <w:tcW w:w="2673" w:type="dxa"/>
          </w:tcPr>
          <w:p w14:paraId="3B74B99A" w14:textId="287F043B" w:rsidR="00260F11" w:rsidRPr="002D7CAD" w:rsidRDefault="00260F11" w:rsidP="00914CB2">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Structura</w:t>
            </w:r>
            <w:proofErr w:type="spellEnd"/>
          </w:p>
        </w:tc>
        <w:tc>
          <w:tcPr>
            <w:tcW w:w="593" w:type="dxa"/>
          </w:tcPr>
          <w:p w14:paraId="08012496"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2EE54797"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2CF82F11"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48327664"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52F4C4A7"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13290AD8"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2891C195"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7ABC450C"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23B1C7FC"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7651D44D" w14:textId="21622A8A" w:rsidR="00260F11" w:rsidRPr="002D7CAD" w:rsidRDefault="00260F11" w:rsidP="00260F11">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 xml:space="preserve"> X</w:t>
            </w:r>
          </w:p>
        </w:tc>
        <w:tc>
          <w:tcPr>
            <w:tcW w:w="593" w:type="dxa"/>
          </w:tcPr>
          <w:p w14:paraId="3C4A924C" w14:textId="70ADFE9B" w:rsidR="00260F11" w:rsidRPr="002D7CAD" w:rsidRDefault="00260F11" w:rsidP="00260F11">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 xml:space="preserve"> X</w:t>
            </w:r>
          </w:p>
        </w:tc>
        <w:tc>
          <w:tcPr>
            <w:tcW w:w="579" w:type="dxa"/>
          </w:tcPr>
          <w:p w14:paraId="13DB3F0F" w14:textId="77777777" w:rsidR="00260F11" w:rsidRPr="002D7CAD" w:rsidRDefault="00260F11" w:rsidP="00260F11">
            <w:pPr>
              <w:suppressAutoHyphens/>
              <w:rPr>
                <w:rFonts w:ascii="Arial" w:eastAsia="Times New Roman" w:hAnsi="Arial" w:cs="Arial"/>
                <w:b/>
                <w:sz w:val="28"/>
                <w:szCs w:val="28"/>
                <w:lang w:eastAsia="zh-CN"/>
              </w:rPr>
            </w:pPr>
          </w:p>
        </w:tc>
      </w:tr>
      <w:tr w:rsidR="00260F11" w:rsidRPr="002D7CAD" w14:paraId="0EB17FDE" w14:textId="77777777" w:rsidTr="00914CB2">
        <w:trPr>
          <w:gridAfter w:val="1"/>
          <w:wAfter w:w="10" w:type="dxa"/>
          <w:trHeight w:val="341"/>
        </w:trPr>
        <w:tc>
          <w:tcPr>
            <w:tcW w:w="2673" w:type="dxa"/>
          </w:tcPr>
          <w:p w14:paraId="539FDB32" w14:textId="33C80FD3" w:rsidR="00260F11" w:rsidRPr="002D7CAD" w:rsidRDefault="00260F11" w:rsidP="00914CB2">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Arhitectura</w:t>
            </w:r>
            <w:proofErr w:type="spellEnd"/>
          </w:p>
        </w:tc>
        <w:tc>
          <w:tcPr>
            <w:tcW w:w="593" w:type="dxa"/>
          </w:tcPr>
          <w:p w14:paraId="36A8E31C"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081D69C4"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6B6F2758"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22453C14"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551E8E53" w14:textId="53B0C6D4" w:rsidR="00260F11" w:rsidRPr="002D7CAD" w:rsidRDefault="00260F11" w:rsidP="00260F11">
            <w:pPr>
              <w:suppressAutoHyphens/>
              <w:rPr>
                <w:rFonts w:ascii="Arial" w:eastAsia="Times New Roman" w:hAnsi="Arial" w:cs="Arial"/>
                <w:b/>
                <w:sz w:val="28"/>
                <w:szCs w:val="28"/>
                <w:lang w:eastAsia="zh-CN"/>
              </w:rPr>
            </w:pPr>
          </w:p>
        </w:tc>
        <w:tc>
          <w:tcPr>
            <w:tcW w:w="593" w:type="dxa"/>
          </w:tcPr>
          <w:p w14:paraId="1046F5CC" w14:textId="586271B3" w:rsidR="00260F11" w:rsidRPr="002D7CAD" w:rsidRDefault="00260F11" w:rsidP="00260F11">
            <w:pPr>
              <w:suppressAutoHyphens/>
              <w:rPr>
                <w:rFonts w:ascii="Arial" w:eastAsia="Times New Roman" w:hAnsi="Arial" w:cs="Arial"/>
                <w:b/>
                <w:sz w:val="28"/>
                <w:szCs w:val="28"/>
                <w:lang w:eastAsia="zh-CN"/>
              </w:rPr>
            </w:pPr>
          </w:p>
        </w:tc>
        <w:tc>
          <w:tcPr>
            <w:tcW w:w="593" w:type="dxa"/>
          </w:tcPr>
          <w:p w14:paraId="0D505F51" w14:textId="1F92A8CD" w:rsidR="00260F11" w:rsidRPr="002D7CAD" w:rsidRDefault="00260F11" w:rsidP="00260F11">
            <w:pPr>
              <w:suppressAutoHyphens/>
              <w:rPr>
                <w:rFonts w:ascii="Arial" w:eastAsia="Times New Roman" w:hAnsi="Arial" w:cs="Arial"/>
                <w:b/>
                <w:sz w:val="28"/>
                <w:szCs w:val="28"/>
                <w:lang w:eastAsia="zh-CN"/>
              </w:rPr>
            </w:pPr>
          </w:p>
        </w:tc>
        <w:tc>
          <w:tcPr>
            <w:tcW w:w="593" w:type="dxa"/>
          </w:tcPr>
          <w:p w14:paraId="5F654F7C" w14:textId="05FEEB39" w:rsidR="00260F11" w:rsidRPr="002D7CAD" w:rsidRDefault="00260F11" w:rsidP="00260F11">
            <w:pPr>
              <w:suppressAutoHyphens/>
              <w:rPr>
                <w:rFonts w:ascii="Arial" w:eastAsia="Times New Roman" w:hAnsi="Arial" w:cs="Arial"/>
                <w:b/>
                <w:sz w:val="28"/>
                <w:szCs w:val="28"/>
                <w:lang w:eastAsia="zh-CN"/>
              </w:rPr>
            </w:pPr>
          </w:p>
        </w:tc>
        <w:tc>
          <w:tcPr>
            <w:tcW w:w="593" w:type="dxa"/>
          </w:tcPr>
          <w:p w14:paraId="4CA73691" w14:textId="4F2CD54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45E52F71" w14:textId="587D04C5" w:rsidR="00260F11" w:rsidRPr="002D7CAD" w:rsidRDefault="00260F11" w:rsidP="00260F11">
            <w:pPr>
              <w:suppressAutoHyphens/>
              <w:rPr>
                <w:rFonts w:ascii="Arial" w:eastAsia="Times New Roman" w:hAnsi="Arial" w:cs="Arial"/>
                <w:b/>
                <w:sz w:val="28"/>
                <w:szCs w:val="28"/>
                <w:lang w:eastAsia="zh-CN"/>
              </w:rPr>
            </w:pPr>
          </w:p>
        </w:tc>
        <w:tc>
          <w:tcPr>
            <w:tcW w:w="593" w:type="dxa"/>
          </w:tcPr>
          <w:p w14:paraId="0459E8EE" w14:textId="5CF5B065" w:rsidR="00260F11" w:rsidRPr="002D7CAD" w:rsidRDefault="00260F11" w:rsidP="00260F11">
            <w:pPr>
              <w:suppressAutoHyphens/>
              <w:rPr>
                <w:rFonts w:ascii="Arial" w:eastAsia="Times New Roman" w:hAnsi="Arial" w:cs="Arial"/>
                <w:b/>
                <w:sz w:val="28"/>
                <w:szCs w:val="28"/>
                <w:lang w:eastAsia="zh-CN"/>
              </w:rPr>
            </w:pPr>
          </w:p>
        </w:tc>
        <w:tc>
          <w:tcPr>
            <w:tcW w:w="579" w:type="dxa"/>
          </w:tcPr>
          <w:p w14:paraId="0849B500" w14:textId="51782375" w:rsidR="00260F11" w:rsidRPr="002D7CAD" w:rsidRDefault="002D6D0C" w:rsidP="00260F11">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 xml:space="preserve"> X</w:t>
            </w:r>
          </w:p>
        </w:tc>
      </w:tr>
      <w:tr w:rsidR="00260F11" w:rsidRPr="002D7CAD" w14:paraId="29A70217" w14:textId="77777777" w:rsidTr="00914CB2">
        <w:trPr>
          <w:gridAfter w:val="1"/>
          <w:wAfter w:w="10" w:type="dxa"/>
          <w:trHeight w:val="304"/>
        </w:trPr>
        <w:tc>
          <w:tcPr>
            <w:tcW w:w="2673" w:type="dxa"/>
          </w:tcPr>
          <w:p w14:paraId="0842F91F" w14:textId="1E190B26" w:rsidR="00260F11" w:rsidRPr="002D7CAD" w:rsidRDefault="00260F11" w:rsidP="00914CB2">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Instalații</w:t>
            </w:r>
            <w:proofErr w:type="spellEnd"/>
          </w:p>
        </w:tc>
        <w:tc>
          <w:tcPr>
            <w:tcW w:w="593" w:type="dxa"/>
          </w:tcPr>
          <w:p w14:paraId="0C5BDE00"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3B606145"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7B80618A"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072AE44C"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1384E026"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6B97CF8B"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3A01FB1C"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790B457F"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407621A8"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0EF60213" w14:textId="77777777" w:rsidR="00260F11" w:rsidRPr="002D7CAD" w:rsidRDefault="00260F11" w:rsidP="00260F11">
            <w:pPr>
              <w:suppressAutoHyphens/>
              <w:rPr>
                <w:rFonts w:ascii="Arial" w:eastAsia="Times New Roman" w:hAnsi="Arial" w:cs="Arial"/>
                <w:b/>
                <w:sz w:val="28"/>
                <w:szCs w:val="28"/>
                <w:lang w:eastAsia="zh-CN"/>
              </w:rPr>
            </w:pPr>
          </w:p>
        </w:tc>
        <w:tc>
          <w:tcPr>
            <w:tcW w:w="593" w:type="dxa"/>
          </w:tcPr>
          <w:p w14:paraId="0EBA56CA" w14:textId="77777777" w:rsidR="00260F11" w:rsidRPr="002D7CAD" w:rsidRDefault="00260F11" w:rsidP="00260F11">
            <w:pPr>
              <w:suppressAutoHyphens/>
              <w:rPr>
                <w:rFonts w:ascii="Arial" w:eastAsia="Times New Roman" w:hAnsi="Arial" w:cs="Arial"/>
                <w:b/>
                <w:sz w:val="28"/>
                <w:szCs w:val="28"/>
                <w:lang w:eastAsia="zh-CN"/>
              </w:rPr>
            </w:pPr>
          </w:p>
        </w:tc>
        <w:tc>
          <w:tcPr>
            <w:tcW w:w="579" w:type="dxa"/>
          </w:tcPr>
          <w:p w14:paraId="1DA04C97" w14:textId="77777777" w:rsidR="00260F11" w:rsidRPr="002D7CAD" w:rsidRDefault="00260F11" w:rsidP="00260F11">
            <w:pPr>
              <w:suppressAutoHyphens/>
              <w:rPr>
                <w:rFonts w:ascii="Arial" w:eastAsia="Times New Roman" w:hAnsi="Arial" w:cs="Arial"/>
                <w:b/>
                <w:sz w:val="28"/>
                <w:szCs w:val="28"/>
                <w:lang w:eastAsia="zh-CN"/>
              </w:rPr>
            </w:pPr>
          </w:p>
        </w:tc>
      </w:tr>
      <w:tr w:rsidR="00260F11" w:rsidRPr="002D7CAD" w14:paraId="3307E60B" w14:textId="77777777" w:rsidTr="00914CB2">
        <w:trPr>
          <w:gridAfter w:val="1"/>
          <w:wAfter w:w="10" w:type="dxa"/>
          <w:trHeight w:val="300"/>
        </w:trPr>
        <w:tc>
          <w:tcPr>
            <w:tcW w:w="2673" w:type="dxa"/>
          </w:tcPr>
          <w:p w14:paraId="2C770707" w14:textId="0A503E19" w:rsidR="00260F11" w:rsidRPr="002D7CAD" w:rsidRDefault="00260F11" w:rsidP="00914CB2">
            <w:pPr>
              <w:suppressAutoHyphens/>
              <w:ind w:left="-108"/>
              <w:rPr>
                <w:rFonts w:ascii="Arial" w:eastAsia="Times New Roman" w:hAnsi="Arial" w:cs="Arial"/>
                <w:sz w:val="28"/>
                <w:szCs w:val="28"/>
                <w:lang w:eastAsia="zh-CN"/>
              </w:rPr>
            </w:pPr>
            <w:proofErr w:type="spellStart"/>
            <w:r w:rsidRPr="00260F11">
              <w:rPr>
                <w:rFonts w:ascii="Arial" w:eastAsia="Times New Roman" w:hAnsi="Arial" w:cs="Arial"/>
                <w:sz w:val="28"/>
                <w:szCs w:val="28"/>
                <w:lang w:eastAsia="zh-CN"/>
              </w:rPr>
              <w:t>Dotări</w:t>
            </w:r>
            <w:proofErr w:type="spellEnd"/>
          </w:p>
        </w:tc>
        <w:tc>
          <w:tcPr>
            <w:tcW w:w="593" w:type="dxa"/>
          </w:tcPr>
          <w:p w14:paraId="6D555AD3" w14:textId="77777777" w:rsidR="00260F11" w:rsidRPr="002D7CAD" w:rsidRDefault="00260F11" w:rsidP="002D7CAD">
            <w:pPr>
              <w:suppressAutoHyphens/>
              <w:rPr>
                <w:rFonts w:ascii="Arial" w:eastAsia="Times New Roman" w:hAnsi="Arial" w:cs="Arial"/>
                <w:b/>
                <w:sz w:val="28"/>
                <w:szCs w:val="28"/>
                <w:lang w:eastAsia="zh-CN"/>
              </w:rPr>
            </w:pPr>
          </w:p>
        </w:tc>
        <w:tc>
          <w:tcPr>
            <w:tcW w:w="593" w:type="dxa"/>
          </w:tcPr>
          <w:p w14:paraId="7E8A5532" w14:textId="77777777" w:rsidR="00260F11" w:rsidRPr="002D7CAD" w:rsidRDefault="00260F11" w:rsidP="002D7CAD">
            <w:pPr>
              <w:suppressAutoHyphens/>
              <w:rPr>
                <w:rFonts w:ascii="Arial" w:eastAsia="Times New Roman" w:hAnsi="Arial" w:cs="Arial"/>
                <w:b/>
                <w:sz w:val="28"/>
                <w:szCs w:val="28"/>
                <w:lang w:eastAsia="zh-CN"/>
              </w:rPr>
            </w:pPr>
          </w:p>
        </w:tc>
        <w:tc>
          <w:tcPr>
            <w:tcW w:w="593" w:type="dxa"/>
          </w:tcPr>
          <w:p w14:paraId="1BF36BCF" w14:textId="77777777" w:rsidR="00260F11" w:rsidRPr="002D7CAD" w:rsidRDefault="00260F11" w:rsidP="002D7CAD">
            <w:pPr>
              <w:suppressAutoHyphens/>
              <w:rPr>
                <w:rFonts w:ascii="Arial" w:eastAsia="Times New Roman" w:hAnsi="Arial" w:cs="Arial"/>
                <w:b/>
                <w:sz w:val="28"/>
                <w:szCs w:val="28"/>
                <w:lang w:eastAsia="zh-CN"/>
              </w:rPr>
            </w:pPr>
          </w:p>
        </w:tc>
        <w:tc>
          <w:tcPr>
            <w:tcW w:w="593" w:type="dxa"/>
          </w:tcPr>
          <w:p w14:paraId="647B956D" w14:textId="77777777" w:rsidR="00260F11" w:rsidRPr="002D7CAD" w:rsidRDefault="00260F11" w:rsidP="002D7CAD">
            <w:pPr>
              <w:suppressAutoHyphens/>
              <w:rPr>
                <w:rFonts w:ascii="Arial" w:eastAsia="Times New Roman" w:hAnsi="Arial" w:cs="Arial"/>
                <w:b/>
                <w:sz w:val="28"/>
                <w:szCs w:val="28"/>
                <w:lang w:eastAsia="zh-CN"/>
              </w:rPr>
            </w:pPr>
          </w:p>
        </w:tc>
        <w:tc>
          <w:tcPr>
            <w:tcW w:w="593" w:type="dxa"/>
          </w:tcPr>
          <w:p w14:paraId="74205D65" w14:textId="77777777" w:rsidR="00260F11" w:rsidRPr="002D7CAD" w:rsidRDefault="00260F11" w:rsidP="002D7CAD">
            <w:pPr>
              <w:suppressAutoHyphens/>
              <w:rPr>
                <w:rFonts w:ascii="Arial" w:eastAsia="Times New Roman" w:hAnsi="Arial" w:cs="Arial"/>
                <w:b/>
                <w:sz w:val="28"/>
                <w:szCs w:val="28"/>
                <w:lang w:eastAsia="zh-CN"/>
              </w:rPr>
            </w:pPr>
          </w:p>
        </w:tc>
        <w:tc>
          <w:tcPr>
            <w:tcW w:w="593" w:type="dxa"/>
          </w:tcPr>
          <w:p w14:paraId="18ABF3FD" w14:textId="77777777" w:rsidR="00260F11" w:rsidRPr="002D7CAD" w:rsidRDefault="00260F11" w:rsidP="002D7CAD">
            <w:pPr>
              <w:suppressAutoHyphens/>
              <w:rPr>
                <w:rFonts w:ascii="Arial" w:eastAsia="Times New Roman" w:hAnsi="Arial" w:cs="Arial"/>
                <w:b/>
                <w:sz w:val="28"/>
                <w:szCs w:val="28"/>
                <w:lang w:eastAsia="zh-CN"/>
              </w:rPr>
            </w:pPr>
          </w:p>
        </w:tc>
        <w:tc>
          <w:tcPr>
            <w:tcW w:w="593" w:type="dxa"/>
          </w:tcPr>
          <w:p w14:paraId="17BBF3F9" w14:textId="77777777" w:rsidR="00260F11" w:rsidRPr="002D7CAD" w:rsidRDefault="00260F11" w:rsidP="002D7CAD">
            <w:pPr>
              <w:suppressAutoHyphens/>
              <w:rPr>
                <w:rFonts w:ascii="Arial" w:eastAsia="Times New Roman" w:hAnsi="Arial" w:cs="Arial"/>
                <w:b/>
                <w:sz w:val="28"/>
                <w:szCs w:val="28"/>
                <w:lang w:eastAsia="zh-CN"/>
              </w:rPr>
            </w:pPr>
          </w:p>
        </w:tc>
        <w:tc>
          <w:tcPr>
            <w:tcW w:w="593" w:type="dxa"/>
          </w:tcPr>
          <w:p w14:paraId="208B60BD" w14:textId="77777777" w:rsidR="00260F11" w:rsidRPr="002D7CAD" w:rsidRDefault="00260F11" w:rsidP="002D7CAD">
            <w:pPr>
              <w:suppressAutoHyphens/>
              <w:rPr>
                <w:rFonts w:ascii="Arial" w:eastAsia="Times New Roman" w:hAnsi="Arial" w:cs="Arial"/>
                <w:b/>
                <w:sz w:val="28"/>
                <w:szCs w:val="28"/>
                <w:lang w:eastAsia="zh-CN"/>
              </w:rPr>
            </w:pPr>
          </w:p>
        </w:tc>
        <w:tc>
          <w:tcPr>
            <w:tcW w:w="593" w:type="dxa"/>
          </w:tcPr>
          <w:p w14:paraId="1E0AFEDD" w14:textId="77777777" w:rsidR="00260F11" w:rsidRPr="002D7CAD" w:rsidRDefault="00260F11" w:rsidP="002D7CAD">
            <w:pPr>
              <w:suppressAutoHyphens/>
              <w:rPr>
                <w:rFonts w:ascii="Arial" w:eastAsia="Times New Roman" w:hAnsi="Arial" w:cs="Arial"/>
                <w:b/>
                <w:sz w:val="28"/>
                <w:szCs w:val="28"/>
                <w:lang w:eastAsia="zh-CN"/>
              </w:rPr>
            </w:pPr>
          </w:p>
        </w:tc>
        <w:tc>
          <w:tcPr>
            <w:tcW w:w="593" w:type="dxa"/>
          </w:tcPr>
          <w:p w14:paraId="26E033B6" w14:textId="77777777" w:rsidR="00260F11" w:rsidRPr="002D7CAD" w:rsidRDefault="00260F11" w:rsidP="002D7CAD">
            <w:pPr>
              <w:suppressAutoHyphens/>
              <w:rPr>
                <w:rFonts w:ascii="Arial" w:eastAsia="Times New Roman" w:hAnsi="Arial" w:cs="Arial"/>
                <w:b/>
                <w:sz w:val="28"/>
                <w:szCs w:val="28"/>
                <w:lang w:eastAsia="zh-CN"/>
              </w:rPr>
            </w:pPr>
          </w:p>
        </w:tc>
        <w:tc>
          <w:tcPr>
            <w:tcW w:w="593" w:type="dxa"/>
          </w:tcPr>
          <w:p w14:paraId="022C9547" w14:textId="77777777" w:rsidR="00260F11" w:rsidRPr="002D7CAD" w:rsidRDefault="00260F11" w:rsidP="002D7CAD">
            <w:pPr>
              <w:suppressAutoHyphens/>
              <w:rPr>
                <w:rFonts w:ascii="Arial" w:eastAsia="Times New Roman" w:hAnsi="Arial" w:cs="Arial"/>
                <w:b/>
                <w:sz w:val="28"/>
                <w:szCs w:val="28"/>
                <w:lang w:eastAsia="zh-CN"/>
              </w:rPr>
            </w:pPr>
          </w:p>
        </w:tc>
        <w:tc>
          <w:tcPr>
            <w:tcW w:w="579" w:type="dxa"/>
          </w:tcPr>
          <w:p w14:paraId="03677533" w14:textId="77777777" w:rsidR="00260F11" w:rsidRPr="002D7CAD" w:rsidRDefault="00260F11" w:rsidP="002D7CAD">
            <w:pPr>
              <w:suppressAutoHyphens/>
              <w:rPr>
                <w:rFonts w:ascii="Arial" w:eastAsia="Times New Roman" w:hAnsi="Arial" w:cs="Arial"/>
                <w:b/>
                <w:sz w:val="28"/>
                <w:szCs w:val="28"/>
                <w:lang w:eastAsia="zh-CN"/>
              </w:rPr>
            </w:pPr>
          </w:p>
        </w:tc>
      </w:tr>
      <w:tr w:rsidR="002D7CAD" w:rsidRPr="002D7CAD" w14:paraId="45753D7D" w14:textId="77777777" w:rsidTr="00914CB2">
        <w:trPr>
          <w:gridAfter w:val="1"/>
          <w:wAfter w:w="10" w:type="dxa"/>
          <w:trHeight w:val="299"/>
        </w:trPr>
        <w:tc>
          <w:tcPr>
            <w:tcW w:w="2673" w:type="dxa"/>
          </w:tcPr>
          <w:p w14:paraId="25866FB5" w14:textId="77777777" w:rsidR="002D7CAD" w:rsidRPr="002D7CAD" w:rsidRDefault="002D7CAD" w:rsidP="00914CB2">
            <w:pPr>
              <w:suppressAutoHyphens/>
              <w:ind w:left="-108"/>
              <w:rPr>
                <w:rFonts w:ascii="Arial" w:eastAsia="Times New Roman" w:hAnsi="Arial" w:cs="Arial"/>
                <w:sz w:val="28"/>
                <w:szCs w:val="28"/>
                <w:lang w:eastAsia="zh-CN"/>
              </w:rPr>
            </w:pPr>
            <w:r w:rsidRPr="002D7CAD">
              <w:rPr>
                <w:rFonts w:ascii="Arial" w:eastAsia="Times New Roman" w:hAnsi="Arial" w:cs="Arial"/>
                <w:sz w:val="28"/>
                <w:szCs w:val="28"/>
                <w:lang w:eastAsia="zh-CN"/>
              </w:rPr>
              <w:t>Mobilier</w:t>
            </w:r>
          </w:p>
        </w:tc>
        <w:tc>
          <w:tcPr>
            <w:tcW w:w="593" w:type="dxa"/>
          </w:tcPr>
          <w:p w14:paraId="31784626"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6E280003"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0F9555A0"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6F028934"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4F5684EE"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45366DCF"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541F85C0"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585AF1A3"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33F4E0B8"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545DB8E7"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2A8B4964" w14:textId="77777777" w:rsidR="002D7CAD" w:rsidRPr="002D7CAD" w:rsidRDefault="002D7CAD" w:rsidP="002D7CAD">
            <w:pPr>
              <w:suppressAutoHyphens/>
              <w:rPr>
                <w:rFonts w:ascii="Arial" w:eastAsia="Times New Roman" w:hAnsi="Arial" w:cs="Arial"/>
                <w:b/>
                <w:sz w:val="28"/>
                <w:szCs w:val="28"/>
                <w:lang w:eastAsia="zh-CN"/>
              </w:rPr>
            </w:pPr>
          </w:p>
        </w:tc>
        <w:tc>
          <w:tcPr>
            <w:tcW w:w="579" w:type="dxa"/>
          </w:tcPr>
          <w:p w14:paraId="3C8B4224" w14:textId="77777777" w:rsidR="002D7CAD" w:rsidRPr="002D7CAD" w:rsidRDefault="002D7CAD" w:rsidP="002D7CAD">
            <w:pPr>
              <w:suppressAutoHyphens/>
              <w:rPr>
                <w:rFonts w:ascii="Arial" w:eastAsia="Times New Roman" w:hAnsi="Arial" w:cs="Arial"/>
                <w:b/>
                <w:sz w:val="28"/>
                <w:szCs w:val="28"/>
                <w:lang w:eastAsia="zh-CN"/>
              </w:rPr>
            </w:pPr>
          </w:p>
        </w:tc>
      </w:tr>
      <w:tr w:rsidR="002D7CAD" w:rsidRPr="002D7CAD" w14:paraId="77411FCA" w14:textId="77777777" w:rsidTr="00914CB2">
        <w:trPr>
          <w:gridAfter w:val="1"/>
          <w:wAfter w:w="10" w:type="dxa"/>
          <w:trHeight w:val="265"/>
        </w:trPr>
        <w:tc>
          <w:tcPr>
            <w:tcW w:w="2673" w:type="dxa"/>
          </w:tcPr>
          <w:p w14:paraId="3DC4B928" w14:textId="77777777" w:rsidR="002D7CAD" w:rsidRPr="002D7CAD" w:rsidRDefault="002D7CAD" w:rsidP="00914CB2">
            <w:pPr>
              <w:suppressAutoHyphens/>
              <w:ind w:left="-108"/>
              <w:rPr>
                <w:rFonts w:ascii="Arial" w:eastAsia="Times New Roman" w:hAnsi="Arial" w:cs="Arial"/>
                <w:sz w:val="26"/>
                <w:szCs w:val="26"/>
                <w:lang w:eastAsia="zh-CN"/>
              </w:rPr>
            </w:pPr>
            <w:bookmarkStart w:id="21" w:name="_Hlk99648182"/>
            <w:proofErr w:type="spellStart"/>
            <w:r w:rsidRPr="002D7CAD">
              <w:rPr>
                <w:rFonts w:ascii="Arial" w:eastAsia="Times New Roman" w:hAnsi="Arial" w:cs="Arial"/>
                <w:sz w:val="26"/>
                <w:szCs w:val="26"/>
                <w:lang w:eastAsia="zh-CN"/>
              </w:rPr>
              <w:t>Refacerea</w:t>
            </w:r>
            <w:proofErr w:type="spellEnd"/>
            <w:r w:rsidRPr="002D7CAD">
              <w:rPr>
                <w:rFonts w:ascii="Arial" w:eastAsia="Times New Roman" w:hAnsi="Arial" w:cs="Arial"/>
                <w:sz w:val="26"/>
                <w:szCs w:val="26"/>
                <w:lang w:eastAsia="zh-CN"/>
              </w:rPr>
              <w:t xml:space="preserve"> </w:t>
            </w:r>
            <w:proofErr w:type="spellStart"/>
            <w:r w:rsidRPr="002D7CAD">
              <w:rPr>
                <w:rFonts w:ascii="Arial" w:eastAsia="Times New Roman" w:hAnsi="Arial" w:cs="Arial"/>
                <w:sz w:val="26"/>
                <w:szCs w:val="26"/>
                <w:lang w:eastAsia="zh-CN"/>
              </w:rPr>
              <w:t>mediului</w:t>
            </w:r>
            <w:proofErr w:type="spellEnd"/>
          </w:p>
        </w:tc>
        <w:tc>
          <w:tcPr>
            <w:tcW w:w="593" w:type="dxa"/>
          </w:tcPr>
          <w:p w14:paraId="3EFFF7B7"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7CCF0C8E"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2E21A510"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5BC62BDB"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5C8D509E"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345A91FE"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119F99E3"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32DF606C"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3E82E999"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3F486EAB" w14:textId="77777777" w:rsidR="002D7CAD" w:rsidRPr="002D7CAD" w:rsidRDefault="002D7CAD" w:rsidP="002D7CAD">
            <w:pPr>
              <w:suppressAutoHyphens/>
              <w:rPr>
                <w:rFonts w:ascii="Arial" w:eastAsia="Times New Roman" w:hAnsi="Arial" w:cs="Arial"/>
                <w:b/>
                <w:sz w:val="28"/>
                <w:szCs w:val="28"/>
                <w:lang w:eastAsia="zh-CN"/>
              </w:rPr>
            </w:pPr>
          </w:p>
        </w:tc>
        <w:tc>
          <w:tcPr>
            <w:tcW w:w="593" w:type="dxa"/>
          </w:tcPr>
          <w:p w14:paraId="58CA7906" w14:textId="77777777" w:rsidR="002D7CAD" w:rsidRPr="002D7CAD" w:rsidRDefault="002D7CAD" w:rsidP="002D7CAD">
            <w:pPr>
              <w:suppressAutoHyphens/>
              <w:rPr>
                <w:rFonts w:ascii="Arial" w:eastAsia="Times New Roman" w:hAnsi="Arial" w:cs="Arial"/>
                <w:b/>
                <w:sz w:val="28"/>
                <w:szCs w:val="28"/>
                <w:lang w:eastAsia="zh-CN"/>
              </w:rPr>
            </w:pPr>
          </w:p>
        </w:tc>
        <w:tc>
          <w:tcPr>
            <w:tcW w:w="579" w:type="dxa"/>
          </w:tcPr>
          <w:p w14:paraId="6A91D263" w14:textId="77777777" w:rsidR="002D7CAD" w:rsidRPr="002D7CAD" w:rsidRDefault="002D7CAD" w:rsidP="002D7CAD">
            <w:pPr>
              <w:suppressAutoHyphens/>
              <w:rPr>
                <w:rFonts w:ascii="Arial" w:eastAsia="Times New Roman" w:hAnsi="Arial" w:cs="Arial"/>
                <w:b/>
                <w:sz w:val="28"/>
                <w:szCs w:val="28"/>
                <w:lang w:eastAsia="zh-CN"/>
              </w:rPr>
            </w:pPr>
          </w:p>
        </w:tc>
      </w:tr>
      <w:bookmarkEnd w:id="21"/>
    </w:tbl>
    <w:p w14:paraId="186D83F1" w14:textId="77777777" w:rsidR="002D7CAD" w:rsidRPr="002D7CAD" w:rsidRDefault="002D7CAD" w:rsidP="002D7CAD">
      <w:pPr>
        <w:suppressAutoHyphens/>
        <w:spacing w:after="0" w:line="240" w:lineRule="auto"/>
        <w:jc w:val="both"/>
        <w:rPr>
          <w:rFonts w:ascii="Arial" w:eastAsia="Times New Roman" w:hAnsi="Arial" w:cs="Arial"/>
          <w:sz w:val="28"/>
          <w:szCs w:val="28"/>
          <w:lang w:eastAsia="zh-CN"/>
        </w:rPr>
      </w:pPr>
    </w:p>
    <w:tbl>
      <w:tblPr>
        <w:tblStyle w:val="TableGrid14"/>
        <w:tblW w:w="0" w:type="auto"/>
        <w:tblInd w:w="108" w:type="dxa"/>
        <w:tblLayout w:type="fixed"/>
        <w:tblLook w:val="04A0" w:firstRow="1" w:lastRow="0" w:firstColumn="1" w:lastColumn="0" w:noHBand="0" w:noVBand="1"/>
      </w:tblPr>
      <w:tblGrid>
        <w:gridCol w:w="2673"/>
        <w:gridCol w:w="593"/>
        <w:gridCol w:w="593"/>
        <w:gridCol w:w="593"/>
        <w:gridCol w:w="593"/>
        <w:gridCol w:w="593"/>
        <w:gridCol w:w="593"/>
        <w:gridCol w:w="593"/>
        <w:gridCol w:w="593"/>
        <w:gridCol w:w="593"/>
        <w:gridCol w:w="593"/>
        <w:gridCol w:w="593"/>
        <w:gridCol w:w="579"/>
        <w:gridCol w:w="10"/>
      </w:tblGrid>
      <w:tr w:rsidR="002D7CAD" w:rsidRPr="002D7CAD" w14:paraId="207313DA" w14:textId="77777777" w:rsidTr="00914CB2">
        <w:trPr>
          <w:trHeight w:val="134"/>
        </w:trPr>
        <w:tc>
          <w:tcPr>
            <w:tcW w:w="2673" w:type="dxa"/>
            <w:vMerge w:val="restart"/>
          </w:tcPr>
          <w:p w14:paraId="3C6B7C42"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Lucrări</w:t>
            </w:r>
            <w:proofErr w:type="spellEnd"/>
          </w:p>
        </w:tc>
        <w:tc>
          <w:tcPr>
            <w:tcW w:w="7112" w:type="dxa"/>
            <w:gridSpan w:val="13"/>
          </w:tcPr>
          <w:p w14:paraId="028AC34D"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Luni</w:t>
            </w:r>
            <w:proofErr w:type="spellEnd"/>
          </w:p>
        </w:tc>
      </w:tr>
      <w:tr w:rsidR="002D7CAD" w:rsidRPr="002D7CAD" w14:paraId="5338BB77" w14:textId="77777777" w:rsidTr="00914CB2">
        <w:trPr>
          <w:gridAfter w:val="1"/>
          <w:wAfter w:w="10" w:type="dxa"/>
          <w:trHeight w:val="110"/>
        </w:trPr>
        <w:tc>
          <w:tcPr>
            <w:tcW w:w="2673" w:type="dxa"/>
            <w:vMerge/>
          </w:tcPr>
          <w:p w14:paraId="79CD527C" w14:textId="77777777" w:rsidR="002D7CAD" w:rsidRPr="002D7CAD" w:rsidRDefault="002D7CAD" w:rsidP="002D7CAD">
            <w:pPr>
              <w:suppressAutoHyphens/>
              <w:rPr>
                <w:rFonts w:ascii="Arial" w:eastAsia="Times New Roman" w:hAnsi="Arial" w:cs="Arial"/>
                <w:sz w:val="28"/>
                <w:szCs w:val="28"/>
                <w:lang w:eastAsia="zh-CN"/>
              </w:rPr>
            </w:pPr>
          </w:p>
        </w:tc>
        <w:tc>
          <w:tcPr>
            <w:tcW w:w="593" w:type="dxa"/>
          </w:tcPr>
          <w:p w14:paraId="54E24A0B"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13</w:t>
            </w:r>
          </w:p>
        </w:tc>
        <w:tc>
          <w:tcPr>
            <w:tcW w:w="593" w:type="dxa"/>
          </w:tcPr>
          <w:p w14:paraId="083F7086"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14</w:t>
            </w:r>
          </w:p>
        </w:tc>
        <w:tc>
          <w:tcPr>
            <w:tcW w:w="593" w:type="dxa"/>
          </w:tcPr>
          <w:p w14:paraId="04CC8712"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15</w:t>
            </w:r>
          </w:p>
        </w:tc>
        <w:tc>
          <w:tcPr>
            <w:tcW w:w="593" w:type="dxa"/>
          </w:tcPr>
          <w:p w14:paraId="35666E78"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16</w:t>
            </w:r>
          </w:p>
        </w:tc>
        <w:tc>
          <w:tcPr>
            <w:tcW w:w="593" w:type="dxa"/>
          </w:tcPr>
          <w:p w14:paraId="35A8BC86"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17</w:t>
            </w:r>
          </w:p>
        </w:tc>
        <w:tc>
          <w:tcPr>
            <w:tcW w:w="593" w:type="dxa"/>
          </w:tcPr>
          <w:p w14:paraId="25552CBC"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18</w:t>
            </w:r>
          </w:p>
        </w:tc>
        <w:tc>
          <w:tcPr>
            <w:tcW w:w="593" w:type="dxa"/>
          </w:tcPr>
          <w:p w14:paraId="4FA1E9C9"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19</w:t>
            </w:r>
          </w:p>
        </w:tc>
        <w:tc>
          <w:tcPr>
            <w:tcW w:w="593" w:type="dxa"/>
          </w:tcPr>
          <w:p w14:paraId="1192946C"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20</w:t>
            </w:r>
          </w:p>
        </w:tc>
        <w:tc>
          <w:tcPr>
            <w:tcW w:w="593" w:type="dxa"/>
          </w:tcPr>
          <w:p w14:paraId="3F54A2E4"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21</w:t>
            </w:r>
          </w:p>
        </w:tc>
        <w:tc>
          <w:tcPr>
            <w:tcW w:w="593" w:type="dxa"/>
          </w:tcPr>
          <w:p w14:paraId="2CF9CC63"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22</w:t>
            </w:r>
          </w:p>
        </w:tc>
        <w:tc>
          <w:tcPr>
            <w:tcW w:w="593" w:type="dxa"/>
          </w:tcPr>
          <w:p w14:paraId="0622B75A"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23</w:t>
            </w:r>
          </w:p>
        </w:tc>
        <w:tc>
          <w:tcPr>
            <w:tcW w:w="579" w:type="dxa"/>
          </w:tcPr>
          <w:p w14:paraId="7CE0B2CF"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24</w:t>
            </w:r>
          </w:p>
        </w:tc>
      </w:tr>
      <w:tr w:rsidR="002D6D0C" w:rsidRPr="002D7CAD" w14:paraId="4EB18419" w14:textId="77777777" w:rsidTr="00914CB2">
        <w:trPr>
          <w:gridAfter w:val="1"/>
          <w:wAfter w:w="10" w:type="dxa"/>
          <w:trHeight w:val="297"/>
        </w:trPr>
        <w:tc>
          <w:tcPr>
            <w:tcW w:w="2673" w:type="dxa"/>
          </w:tcPr>
          <w:p w14:paraId="427C9F45" w14:textId="3D3B9801" w:rsidR="002D6D0C" w:rsidRPr="002D7CAD" w:rsidRDefault="002D6D0C" w:rsidP="00914CB2">
            <w:pPr>
              <w:suppressAutoHyphens/>
              <w:ind w:left="-108" w:right="-104"/>
              <w:rPr>
                <w:rFonts w:ascii="Arial" w:eastAsia="Times New Roman" w:hAnsi="Arial" w:cs="Arial"/>
                <w:sz w:val="28"/>
                <w:szCs w:val="28"/>
                <w:lang w:eastAsia="zh-CN"/>
              </w:rPr>
            </w:pPr>
            <w:bookmarkStart w:id="22" w:name="_Hlk99648130"/>
            <w:proofErr w:type="spellStart"/>
            <w:r w:rsidRPr="002D6D0C">
              <w:rPr>
                <w:rFonts w:ascii="Arial" w:eastAsia="Times New Roman" w:hAnsi="Arial" w:cs="Arial"/>
                <w:sz w:val="28"/>
                <w:szCs w:val="28"/>
                <w:lang w:eastAsia="zh-CN"/>
              </w:rPr>
              <w:lastRenderedPageBreak/>
              <w:t>Elaborare</w:t>
            </w:r>
            <w:proofErr w:type="spellEnd"/>
            <w:r w:rsidRPr="002D6D0C">
              <w:rPr>
                <w:rFonts w:ascii="Arial" w:eastAsia="Times New Roman" w:hAnsi="Arial" w:cs="Arial"/>
                <w:sz w:val="28"/>
                <w:szCs w:val="28"/>
                <w:lang w:eastAsia="zh-CN"/>
              </w:rPr>
              <w:t xml:space="preserve"> si </w:t>
            </w:r>
            <w:proofErr w:type="spellStart"/>
            <w:r w:rsidRPr="002D6D0C">
              <w:rPr>
                <w:rFonts w:ascii="Arial" w:eastAsia="Times New Roman" w:hAnsi="Arial" w:cs="Arial"/>
                <w:sz w:val="28"/>
                <w:szCs w:val="28"/>
                <w:lang w:eastAsia="zh-CN"/>
              </w:rPr>
              <w:t>avizare</w:t>
            </w:r>
            <w:proofErr w:type="spellEnd"/>
            <w:r w:rsidRPr="002D6D0C">
              <w:rPr>
                <w:rFonts w:ascii="Arial" w:eastAsia="Times New Roman" w:hAnsi="Arial" w:cs="Arial"/>
                <w:sz w:val="28"/>
                <w:szCs w:val="28"/>
                <w:lang w:eastAsia="zh-CN"/>
              </w:rPr>
              <w:t xml:space="preserve"> PUZ, DTAC,</w:t>
            </w:r>
            <w:r w:rsidRPr="002D6D0C">
              <w:rPr>
                <w:sz w:val="28"/>
                <w:szCs w:val="28"/>
              </w:rPr>
              <w:t xml:space="preserve"> </w:t>
            </w:r>
            <w:r w:rsidRPr="002D6D0C">
              <w:rPr>
                <w:rFonts w:ascii="Arial" w:eastAsia="Times New Roman" w:hAnsi="Arial" w:cs="Arial"/>
                <w:sz w:val="28"/>
                <w:szCs w:val="28"/>
                <w:lang w:eastAsia="zh-CN"/>
              </w:rPr>
              <w:t>PT/DTAC</w:t>
            </w:r>
            <w:r w:rsidRPr="002D6D0C">
              <w:rPr>
                <w:rFonts w:ascii="Arial" w:eastAsia="Times New Roman" w:hAnsi="Arial" w:cs="Arial"/>
                <w:sz w:val="28"/>
                <w:szCs w:val="28"/>
                <w:lang w:eastAsia="zh-CN"/>
              </w:rPr>
              <w:tab/>
              <w:t xml:space="preserve"> </w:t>
            </w:r>
          </w:p>
        </w:tc>
        <w:tc>
          <w:tcPr>
            <w:tcW w:w="593" w:type="dxa"/>
          </w:tcPr>
          <w:p w14:paraId="41F6E824" w14:textId="59A35079" w:rsidR="002D6D0C" w:rsidRPr="002D7CAD" w:rsidRDefault="002D6D0C" w:rsidP="002D6D0C">
            <w:pPr>
              <w:suppressAutoHyphens/>
              <w:rPr>
                <w:rFonts w:ascii="Arial" w:eastAsia="Times New Roman" w:hAnsi="Arial" w:cs="Arial"/>
                <w:b/>
                <w:sz w:val="28"/>
                <w:szCs w:val="28"/>
                <w:lang w:eastAsia="zh-CN"/>
              </w:rPr>
            </w:pPr>
          </w:p>
        </w:tc>
        <w:tc>
          <w:tcPr>
            <w:tcW w:w="593" w:type="dxa"/>
          </w:tcPr>
          <w:p w14:paraId="38349142" w14:textId="550FC91D" w:rsidR="002D6D0C" w:rsidRPr="002D7CAD" w:rsidRDefault="002D6D0C" w:rsidP="002D6D0C">
            <w:pPr>
              <w:suppressAutoHyphens/>
              <w:rPr>
                <w:rFonts w:ascii="Arial" w:eastAsia="Times New Roman" w:hAnsi="Arial" w:cs="Arial"/>
                <w:b/>
                <w:sz w:val="28"/>
                <w:szCs w:val="28"/>
                <w:lang w:eastAsia="zh-CN"/>
              </w:rPr>
            </w:pPr>
          </w:p>
        </w:tc>
        <w:tc>
          <w:tcPr>
            <w:tcW w:w="593" w:type="dxa"/>
          </w:tcPr>
          <w:p w14:paraId="53B56532" w14:textId="08A24A79" w:rsidR="002D6D0C" w:rsidRPr="002D7CAD" w:rsidRDefault="002D6D0C" w:rsidP="002D6D0C">
            <w:pPr>
              <w:suppressAutoHyphens/>
              <w:rPr>
                <w:rFonts w:ascii="Arial" w:eastAsia="Times New Roman" w:hAnsi="Arial" w:cs="Arial"/>
                <w:b/>
                <w:sz w:val="28"/>
                <w:szCs w:val="28"/>
                <w:lang w:eastAsia="zh-CN"/>
              </w:rPr>
            </w:pPr>
          </w:p>
        </w:tc>
        <w:tc>
          <w:tcPr>
            <w:tcW w:w="593" w:type="dxa"/>
          </w:tcPr>
          <w:p w14:paraId="70F80F4B" w14:textId="76467924" w:rsidR="002D6D0C" w:rsidRPr="002D7CAD" w:rsidRDefault="002D6D0C" w:rsidP="002D6D0C">
            <w:pPr>
              <w:suppressAutoHyphens/>
              <w:rPr>
                <w:rFonts w:ascii="Arial" w:eastAsia="Times New Roman" w:hAnsi="Arial" w:cs="Arial"/>
                <w:b/>
                <w:sz w:val="28"/>
                <w:szCs w:val="28"/>
                <w:lang w:eastAsia="zh-CN"/>
              </w:rPr>
            </w:pPr>
          </w:p>
        </w:tc>
        <w:tc>
          <w:tcPr>
            <w:tcW w:w="593" w:type="dxa"/>
          </w:tcPr>
          <w:p w14:paraId="776FB22B" w14:textId="5783CC6E" w:rsidR="002D6D0C" w:rsidRPr="002D7CAD" w:rsidRDefault="002D6D0C" w:rsidP="002D6D0C">
            <w:pPr>
              <w:suppressAutoHyphens/>
              <w:rPr>
                <w:rFonts w:ascii="Arial" w:eastAsia="Times New Roman" w:hAnsi="Arial" w:cs="Arial"/>
                <w:b/>
                <w:sz w:val="28"/>
                <w:szCs w:val="28"/>
                <w:lang w:eastAsia="zh-CN"/>
              </w:rPr>
            </w:pPr>
          </w:p>
        </w:tc>
        <w:tc>
          <w:tcPr>
            <w:tcW w:w="593" w:type="dxa"/>
          </w:tcPr>
          <w:p w14:paraId="13131AA1" w14:textId="27E356C0" w:rsidR="002D6D0C" w:rsidRPr="002D7CAD" w:rsidRDefault="002D6D0C" w:rsidP="002D6D0C">
            <w:pPr>
              <w:suppressAutoHyphens/>
              <w:rPr>
                <w:rFonts w:ascii="Arial" w:eastAsia="Times New Roman" w:hAnsi="Arial" w:cs="Arial"/>
                <w:b/>
                <w:sz w:val="28"/>
                <w:szCs w:val="28"/>
                <w:lang w:eastAsia="zh-CN"/>
              </w:rPr>
            </w:pPr>
          </w:p>
        </w:tc>
        <w:tc>
          <w:tcPr>
            <w:tcW w:w="593" w:type="dxa"/>
          </w:tcPr>
          <w:p w14:paraId="5EF14177"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68696E29"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2FB4055E"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283EC543"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0B225437" w14:textId="77777777" w:rsidR="002D6D0C" w:rsidRPr="002D7CAD" w:rsidRDefault="002D6D0C" w:rsidP="002D6D0C">
            <w:pPr>
              <w:suppressAutoHyphens/>
              <w:rPr>
                <w:rFonts w:ascii="Arial" w:eastAsia="Times New Roman" w:hAnsi="Arial" w:cs="Arial"/>
                <w:b/>
                <w:sz w:val="28"/>
                <w:szCs w:val="28"/>
                <w:lang w:eastAsia="zh-CN"/>
              </w:rPr>
            </w:pPr>
          </w:p>
        </w:tc>
        <w:tc>
          <w:tcPr>
            <w:tcW w:w="579" w:type="dxa"/>
          </w:tcPr>
          <w:p w14:paraId="3F057049" w14:textId="77777777" w:rsidR="002D6D0C" w:rsidRPr="002D7CAD" w:rsidRDefault="002D6D0C" w:rsidP="002D6D0C">
            <w:pPr>
              <w:suppressAutoHyphens/>
              <w:rPr>
                <w:rFonts w:ascii="Arial" w:eastAsia="Times New Roman" w:hAnsi="Arial" w:cs="Arial"/>
                <w:b/>
                <w:sz w:val="28"/>
                <w:szCs w:val="28"/>
                <w:lang w:eastAsia="zh-CN"/>
              </w:rPr>
            </w:pPr>
          </w:p>
        </w:tc>
      </w:tr>
      <w:tr w:rsidR="002D6D0C" w:rsidRPr="002D7CAD" w14:paraId="096C4D93" w14:textId="77777777" w:rsidTr="00914CB2">
        <w:trPr>
          <w:gridAfter w:val="1"/>
          <w:wAfter w:w="10" w:type="dxa"/>
          <w:trHeight w:val="273"/>
        </w:trPr>
        <w:tc>
          <w:tcPr>
            <w:tcW w:w="2673" w:type="dxa"/>
          </w:tcPr>
          <w:p w14:paraId="0B259C49" w14:textId="23637EE8" w:rsidR="002D6D0C" w:rsidRPr="002D7CAD" w:rsidRDefault="002D6D0C" w:rsidP="00914CB2">
            <w:pPr>
              <w:suppressAutoHyphens/>
              <w:ind w:left="-108" w:right="-104"/>
              <w:rPr>
                <w:rFonts w:ascii="Arial" w:eastAsia="Times New Roman" w:hAnsi="Arial" w:cs="Arial"/>
                <w:sz w:val="28"/>
                <w:szCs w:val="28"/>
                <w:lang w:eastAsia="zh-CN"/>
              </w:rPr>
            </w:pPr>
            <w:proofErr w:type="spellStart"/>
            <w:r w:rsidRPr="002D6D0C">
              <w:rPr>
                <w:rFonts w:ascii="Arial" w:eastAsia="Times New Roman" w:hAnsi="Arial" w:cs="Arial"/>
                <w:sz w:val="28"/>
                <w:szCs w:val="28"/>
                <w:lang w:eastAsia="zh-CN"/>
              </w:rPr>
              <w:t>Organizare</w:t>
            </w:r>
            <w:proofErr w:type="spellEnd"/>
            <w:r w:rsidRPr="002D6D0C">
              <w:rPr>
                <w:rFonts w:ascii="Arial" w:eastAsia="Times New Roman" w:hAnsi="Arial" w:cs="Arial"/>
                <w:sz w:val="28"/>
                <w:szCs w:val="28"/>
                <w:lang w:eastAsia="zh-CN"/>
              </w:rPr>
              <w:t xml:space="preserve"> de </w:t>
            </w:r>
            <w:proofErr w:type="spellStart"/>
            <w:r w:rsidRPr="002D6D0C">
              <w:rPr>
                <w:rFonts w:ascii="Arial" w:eastAsia="Times New Roman" w:hAnsi="Arial" w:cs="Arial"/>
                <w:sz w:val="28"/>
                <w:szCs w:val="28"/>
                <w:lang w:eastAsia="zh-CN"/>
              </w:rPr>
              <w:t>șantier</w:t>
            </w:r>
            <w:proofErr w:type="spellEnd"/>
            <w:r w:rsidRPr="002D7CAD">
              <w:rPr>
                <w:rFonts w:ascii="Arial" w:eastAsia="Times New Roman" w:hAnsi="Arial" w:cs="Arial"/>
                <w:sz w:val="28"/>
                <w:szCs w:val="28"/>
                <w:lang w:eastAsia="zh-CN"/>
              </w:rPr>
              <w:t xml:space="preserve"> </w:t>
            </w:r>
          </w:p>
        </w:tc>
        <w:tc>
          <w:tcPr>
            <w:tcW w:w="593" w:type="dxa"/>
          </w:tcPr>
          <w:p w14:paraId="3CE950E5"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5DD139C1"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3EA195C7"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57FBC603"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70E84F4F"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1B376AF5"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380F0A27" w14:textId="69532438" w:rsidR="002D6D0C" w:rsidRPr="002D7CAD" w:rsidRDefault="002D6D0C" w:rsidP="002D6D0C">
            <w:pPr>
              <w:suppressAutoHyphens/>
              <w:rPr>
                <w:rFonts w:ascii="Arial" w:eastAsia="Times New Roman" w:hAnsi="Arial" w:cs="Arial"/>
                <w:b/>
                <w:sz w:val="28"/>
                <w:szCs w:val="28"/>
                <w:lang w:eastAsia="zh-CN"/>
              </w:rPr>
            </w:pPr>
          </w:p>
        </w:tc>
        <w:tc>
          <w:tcPr>
            <w:tcW w:w="593" w:type="dxa"/>
          </w:tcPr>
          <w:p w14:paraId="34054925"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49D3D526"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5EA5024C"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7B56023C" w14:textId="77777777" w:rsidR="002D6D0C" w:rsidRPr="002D7CAD" w:rsidRDefault="002D6D0C" w:rsidP="002D6D0C">
            <w:pPr>
              <w:suppressAutoHyphens/>
              <w:rPr>
                <w:rFonts w:ascii="Arial" w:eastAsia="Times New Roman" w:hAnsi="Arial" w:cs="Arial"/>
                <w:b/>
                <w:sz w:val="28"/>
                <w:szCs w:val="28"/>
                <w:lang w:eastAsia="zh-CN"/>
              </w:rPr>
            </w:pPr>
          </w:p>
        </w:tc>
        <w:tc>
          <w:tcPr>
            <w:tcW w:w="579" w:type="dxa"/>
          </w:tcPr>
          <w:p w14:paraId="2DA0B5D4" w14:textId="77777777" w:rsidR="002D6D0C" w:rsidRPr="002D7CAD" w:rsidRDefault="002D6D0C" w:rsidP="002D6D0C">
            <w:pPr>
              <w:suppressAutoHyphens/>
              <w:rPr>
                <w:rFonts w:ascii="Arial" w:eastAsia="Times New Roman" w:hAnsi="Arial" w:cs="Arial"/>
                <w:b/>
                <w:sz w:val="28"/>
                <w:szCs w:val="28"/>
                <w:lang w:eastAsia="zh-CN"/>
              </w:rPr>
            </w:pPr>
          </w:p>
        </w:tc>
      </w:tr>
      <w:tr w:rsidR="002D6D0C" w:rsidRPr="002D7CAD" w14:paraId="0435F64D" w14:textId="77777777" w:rsidTr="00914CB2">
        <w:trPr>
          <w:gridAfter w:val="1"/>
          <w:wAfter w:w="10" w:type="dxa"/>
          <w:trHeight w:val="158"/>
        </w:trPr>
        <w:tc>
          <w:tcPr>
            <w:tcW w:w="2673" w:type="dxa"/>
          </w:tcPr>
          <w:p w14:paraId="1AE8C5CA" w14:textId="4F79C7A0" w:rsidR="002D6D0C" w:rsidRPr="002D7CAD" w:rsidRDefault="002D6D0C" w:rsidP="00914CB2">
            <w:pPr>
              <w:suppressAutoHyphens/>
              <w:ind w:left="-108" w:right="-104"/>
              <w:rPr>
                <w:rFonts w:ascii="Arial" w:eastAsia="Times New Roman" w:hAnsi="Arial" w:cs="Arial"/>
                <w:sz w:val="28"/>
                <w:szCs w:val="28"/>
                <w:lang w:eastAsia="zh-CN"/>
              </w:rPr>
            </w:pPr>
            <w:proofErr w:type="spellStart"/>
            <w:r w:rsidRPr="002D6D0C">
              <w:rPr>
                <w:rFonts w:ascii="Arial" w:eastAsia="Times New Roman" w:hAnsi="Arial" w:cs="Arial"/>
                <w:sz w:val="28"/>
                <w:szCs w:val="28"/>
                <w:lang w:eastAsia="zh-CN"/>
              </w:rPr>
              <w:t>Construire</w:t>
            </w:r>
            <w:proofErr w:type="spellEnd"/>
            <w:r w:rsidRPr="002D6D0C">
              <w:rPr>
                <w:rFonts w:ascii="Arial" w:eastAsia="Times New Roman" w:hAnsi="Arial" w:cs="Arial"/>
                <w:sz w:val="28"/>
                <w:szCs w:val="28"/>
                <w:lang w:eastAsia="zh-CN"/>
              </w:rPr>
              <w:t xml:space="preserve"> </w:t>
            </w:r>
            <w:proofErr w:type="spellStart"/>
            <w:r w:rsidRPr="002D6D0C">
              <w:rPr>
                <w:rFonts w:ascii="Arial" w:eastAsia="Times New Roman" w:hAnsi="Arial" w:cs="Arial"/>
                <w:sz w:val="28"/>
                <w:szCs w:val="28"/>
                <w:lang w:eastAsia="zh-CN"/>
              </w:rPr>
              <w:t>agropensiune</w:t>
            </w:r>
            <w:proofErr w:type="spellEnd"/>
            <w:r w:rsidRPr="002D6D0C">
              <w:rPr>
                <w:rFonts w:ascii="Arial" w:eastAsia="Times New Roman" w:hAnsi="Arial" w:cs="Arial"/>
                <w:sz w:val="28"/>
                <w:szCs w:val="28"/>
                <w:lang w:eastAsia="zh-CN"/>
              </w:rPr>
              <w:t>:</w:t>
            </w:r>
          </w:p>
        </w:tc>
        <w:tc>
          <w:tcPr>
            <w:tcW w:w="593" w:type="dxa"/>
          </w:tcPr>
          <w:p w14:paraId="6EF89180"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50F2C167"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0BF26776"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6D77C194"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264A2EF2"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06F7CE36"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6BAEAE5A"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2763B080"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3676F771"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0CFF74D5"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3F31CD7F" w14:textId="77777777" w:rsidR="002D6D0C" w:rsidRPr="002D7CAD" w:rsidRDefault="002D6D0C" w:rsidP="002D6D0C">
            <w:pPr>
              <w:suppressAutoHyphens/>
              <w:rPr>
                <w:rFonts w:ascii="Arial" w:eastAsia="Times New Roman" w:hAnsi="Arial" w:cs="Arial"/>
                <w:b/>
                <w:sz w:val="28"/>
                <w:szCs w:val="28"/>
                <w:lang w:eastAsia="zh-CN"/>
              </w:rPr>
            </w:pPr>
          </w:p>
        </w:tc>
        <w:tc>
          <w:tcPr>
            <w:tcW w:w="579" w:type="dxa"/>
          </w:tcPr>
          <w:p w14:paraId="74A54ADD" w14:textId="77777777" w:rsidR="002D6D0C" w:rsidRPr="002D7CAD" w:rsidRDefault="002D6D0C" w:rsidP="002D6D0C">
            <w:pPr>
              <w:suppressAutoHyphens/>
              <w:rPr>
                <w:rFonts w:ascii="Arial" w:eastAsia="Times New Roman" w:hAnsi="Arial" w:cs="Arial"/>
                <w:b/>
                <w:sz w:val="28"/>
                <w:szCs w:val="28"/>
                <w:lang w:eastAsia="zh-CN"/>
              </w:rPr>
            </w:pPr>
          </w:p>
        </w:tc>
      </w:tr>
      <w:tr w:rsidR="002D6D0C" w:rsidRPr="002D7CAD" w14:paraId="36997493" w14:textId="77777777" w:rsidTr="00914CB2">
        <w:trPr>
          <w:gridAfter w:val="1"/>
          <w:wAfter w:w="10" w:type="dxa"/>
          <w:trHeight w:val="182"/>
        </w:trPr>
        <w:tc>
          <w:tcPr>
            <w:tcW w:w="2673" w:type="dxa"/>
          </w:tcPr>
          <w:p w14:paraId="25369EBF" w14:textId="36D436BF" w:rsidR="002D6D0C" w:rsidRPr="002D7CAD" w:rsidRDefault="002D6D0C" w:rsidP="00914CB2">
            <w:pPr>
              <w:suppressAutoHyphens/>
              <w:ind w:left="-108" w:right="-104"/>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Asigurare</w:t>
            </w:r>
            <w:proofErr w:type="spellEnd"/>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utilități</w:t>
            </w:r>
            <w:proofErr w:type="spellEnd"/>
          </w:p>
        </w:tc>
        <w:tc>
          <w:tcPr>
            <w:tcW w:w="593" w:type="dxa"/>
          </w:tcPr>
          <w:p w14:paraId="3B74D6C2" w14:textId="06451BE0" w:rsidR="002D6D0C" w:rsidRPr="002D7CAD" w:rsidRDefault="002D6D0C" w:rsidP="002D6D0C">
            <w:pPr>
              <w:suppressAutoHyphens/>
              <w:rPr>
                <w:rFonts w:ascii="Arial" w:eastAsia="Times New Roman" w:hAnsi="Arial" w:cs="Arial"/>
                <w:b/>
                <w:sz w:val="28"/>
                <w:szCs w:val="28"/>
                <w:lang w:eastAsia="zh-CN"/>
              </w:rPr>
            </w:pPr>
          </w:p>
        </w:tc>
        <w:tc>
          <w:tcPr>
            <w:tcW w:w="593" w:type="dxa"/>
          </w:tcPr>
          <w:p w14:paraId="0C5FB45C" w14:textId="244B15BA" w:rsidR="002D6D0C" w:rsidRPr="002D7CAD" w:rsidRDefault="002D6D0C" w:rsidP="002D6D0C">
            <w:pPr>
              <w:suppressAutoHyphens/>
              <w:rPr>
                <w:rFonts w:ascii="Arial" w:eastAsia="Times New Roman" w:hAnsi="Arial" w:cs="Arial"/>
                <w:b/>
                <w:sz w:val="28"/>
                <w:szCs w:val="28"/>
                <w:lang w:eastAsia="zh-CN"/>
              </w:rPr>
            </w:pPr>
          </w:p>
        </w:tc>
        <w:tc>
          <w:tcPr>
            <w:tcW w:w="593" w:type="dxa"/>
          </w:tcPr>
          <w:p w14:paraId="4E96E5C4" w14:textId="6F8D40A2" w:rsidR="002D6D0C" w:rsidRPr="002D7CAD" w:rsidRDefault="002D6D0C" w:rsidP="002D6D0C">
            <w:pPr>
              <w:suppressAutoHyphens/>
              <w:rPr>
                <w:rFonts w:ascii="Arial" w:eastAsia="Times New Roman" w:hAnsi="Arial" w:cs="Arial"/>
                <w:b/>
                <w:sz w:val="28"/>
                <w:szCs w:val="28"/>
                <w:lang w:eastAsia="zh-CN"/>
              </w:rPr>
            </w:pPr>
          </w:p>
        </w:tc>
        <w:tc>
          <w:tcPr>
            <w:tcW w:w="593" w:type="dxa"/>
          </w:tcPr>
          <w:p w14:paraId="0DF980D3" w14:textId="18F56C4F" w:rsidR="002D6D0C" w:rsidRPr="002D7CAD" w:rsidRDefault="002D6D0C" w:rsidP="002D6D0C">
            <w:pPr>
              <w:suppressAutoHyphens/>
              <w:rPr>
                <w:rFonts w:ascii="Arial" w:eastAsia="Times New Roman" w:hAnsi="Arial" w:cs="Arial"/>
                <w:b/>
                <w:sz w:val="28"/>
                <w:szCs w:val="28"/>
                <w:lang w:eastAsia="zh-CN"/>
              </w:rPr>
            </w:pPr>
          </w:p>
        </w:tc>
        <w:tc>
          <w:tcPr>
            <w:tcW w:w="593" w:type="dxa"/>
          </w:tcPr>
          <w:p w14:paraId="37CFD25B" w14:textId="1A48C414" w:rsidR="002D6D0C" w:rsidRPr="002D7CAD" w:rsidRDefault="002D6D0C" w:rsidP="002D6D0C">
            <w:pPr>
              <w:suppressAutoHyphens/>
              <w:rPr>
                <w:rFonts w:ascii="Arial" w:eastAsia="Times New Roman" w:hAnsi="Arial" w:cs="Arial"/>
                <w:b/>
                <w:sz w:val="28"/>
                <w:szCs w:val="28"/>
                <w:lang w:eastAsia="zh-CN"/>
              </w:rPr>
            </w:pPr>
          </w:p>
        </w:tc>
        <w:tc>
          <w:tcPr>
            <w:tcW w:w="593" w:type="dxa"/>
          </w:tcPr>
          <w:p w14:paraId="3AC5AD46" w14:textId="749701A3" w:rsidR="002D6D0C" w:rsidRPr="002D7CAD" w:rsidRDefault="002D6D0C" w:rsidP="002D6D0C">
            <w:pPr>
              <w:suppressAutoHyphens/>
              <w:rPr>
                <w:rFonts w:ascii="Arial" w:eastAsia="Times New Roman" w:hAnsi="Arial" w:cs="Arial"/>
                <w:b/>
                <w:sz w:val="28"/>
                <w:szCs w:val="28"/>
                <w:lang w:eastAsia="zh-CN"/>
              </w:rPr>
            </w:pPr>
          </w:p>
        </w:tc>
        <w:tc>
          <w:tcPr>
            <w:tcW w:w="593" w:type="dxa"/>
          </w:tcPr>
          <w:p w14:paraId="4C952375" w14:textId="6026CA44" w:rsidR="002D6D0C" w:rsidRPr="002D7CAD" w:rsidRDefault="002D6D0C" w:rsidP="002D6D0C">
            <w:pPr>
              <w:suppressAutoHyphens/>
              <w:rPr>
                <w:rFonts w:ascii="Arial" w:eastAsia="Times New Roman" w:hAnsi="Arial" w:cs="Arial"/>
                <w:b/>
                <w:sz w:val="28"/>
                <w:szCs w:val="28"/>
                <w:lang w:eastAsia="zh-CN"/>
              </w:rPr>
            </w:pPr>
          </w:p>
        </w:tc>
        <w:tc>
          <w:tcPr>
            <w:tcW w:w="593" w:type="dxa"/>
          </w:tcPr>
          <w:p w14:paraId="107E0EDB" w14:textId="0E9D4468" w:rsidR="002D6D0C" w:rsidRPr="002D7CAD" w:rsidRDefault="002D6D0C" w:rsidP="002D6D0C">
            <w:pPr>
              <w:suppressAutoHyphens/>
              <w:rPr>
                <w:rFonts w:ascii="Arial" w:eastAsia="Times New Roman" w:hAnsi="Arial" w:cs="Arial"/>
                <w:b/>
                <w:sz w:val="28"/>
                <w:szCs w:val="28"/>
                <w:lang w:eastAsia="zh-CN"/>
              </w:rPr>
            </w:pPr>
          </w:p>
        </w:tc>
        <w:tc>
          <w:tcPr>
            <w:tcW w:w="593" w:type="dxa"/>
          </w:tcPr>
          <w:p w14:paraId="4F0CA8BF" w14:textId="35A1789F" w:rsidR="002D6D0C" w:rsidRPr="002D7CAD" w:rsidRDefault="002D6D0C" w:rsidP="002D6D0C">
            <w:pPr>
              <w:suppressAutoHyphens/>
              <w:rPr>
                <w:rFonts w:ascii="Arial" w:eastAsia="Times New Roman" w:hAnsi="Arial" w:cs="Arial"/>
                <w:b/>
                <w:sz w:val="28"/>
                <w:szCs w:val="28"/>
                <w:lang w:eastAsia="zh-CN"/>
              </w:rPr>
            </w:pPr>
          </w:p>
        </w:tc>
        <w:tc>
          <w:tcPr>
            <w:tcW w:w="593" w:type="dxa"/>
          </w:tcPr>
          <w:p w14:paraId="33B28247" w14:textId="137A3F9F" w:rsidR="002D6D0C" w:rsidRPr="002D7CAD" w:rsidRDefault="002D6D0C" w:rsidP="002D6D0C">
            <w:pPr>
              <w:suppressAutoHyphens/>
              <w:rPr>
                <w:rFonts w:ascii="Arial" w:eastAsia="Times New Roman" w:hAnsi="Arial" w:cs="Arial"/>
                <w:b/>
                <w:sz w:val="28"/>
                <w:szCs w:val="28"/>
                <w:lang w:eastAsia="zh-CN"/>
              </w:rPr>
            </w:pPr>
          </w:p>
        </w:tc>
        <w:tc>
          <w:tcPr>
            <w:tcW w:w="593" w:type="dxa"/>
          </w:tcPr>
          <w:p w14:paraId="623C9DEE" w14:textId="53E77F4B" w:rsidR="002D6D0C" w:rsidRPr="002D7CAD" w:rsidRDefault="002D6D0C" w:rsidP="002D6D0C">
            <w:pPr>
              <w:suppressAutoHyphens/>
              <w:rPr>
                <w:rFonts w:ascii="Arial" w:eastAsia="Times New Roman" w:hAnsi="Arial" w:cs="Arial"/>
                <w:b/>
                <w:sz w:val="28"/>
                <w:szCs w:val="28"/>
                <w:lang w:eastAsia="zh-CN"/>
              </w:rPr>
            </w:pPr>
          </w:p>
        </w:tc>
        <w:tc>
          <w:tcPr>
            <w:tcW w:w="579" w:type="dxa"/>
          </w:tcPr>
          <w:p w14:paraId="4A839FE2" w14:textId="730B337D" w:rsidR="002D6D0C" w:rsidRPr="002D7CAD" w:rsidRDefault="002D6D0C" w:rsidP="002D6D0C">
            <w:pPr>
              <w:suppressAutoHyphens/>
              <w:rPr>
                <w:rFonts w:ascii="Arial" w:eastAsia="Times New Roman" w:hAnsi="Arial" w:cs="Arial"/>
                <w:b/>
                <w:sz w:val="28"/>
                <w:szCs w:val="28"/>
                <w:lang w:eastAsia="zh-CN"/>
              </w:rPr>
            </w:pPr>
          </w:p>
        </w:tc>
      </w:tr>
      <w:tr w:rsidR="002D6D0C" w:rsidRPr="002D7CAD" w14:paraId="06B506FF" w14:textId="77777777" w:rsidTr="00914CB2">
        <w:trPr>
          <w:gridAfter w:val="1"/>
          <w:wAfter w:w="10" w:type="dxa"/>
          <w:trHeight w:val="146"/>
        </w:trPr>
        <w:tc>
          <w:tcPr>
            <w:tcW w:w="2673" w:type="dxa"/>
          </w:tcPr>
          <w:p w14:paraId="3819EC37" w14:textId="4FBCFFEB" w:rsidR="002D6D0C" w:rsidRPr="002D7CAD" w:rsidRDefault="002D6D0C" w:rsidP="00914CB2">
            <w:pPr>
              <w:suppressAutoHyphens/>
              <w:ind w:left="-108" w:right="-104"/>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Structura</w:t>
            </w:r>
            <w:proofErr w:type="spellEnd"/>
          </w:p>
        </w:tc>
        <w:tc>
          <w:tcPr>
            <w:tcW w:w="593" w:type="dxa"/>
          </w:tcPr>
          <w:p w14:paraId="5587D864"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57854912"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2F512217"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56958B12"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42050CA7"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56C337B6"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1A3D212E"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362E8FF1"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3354ED2A"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5C1B2B37" w14:textId="77324689" w:rsidR="002D6D0C" w:rsidRPr="002D7CAD" w:rsidRDefault="002D6D0C" w:rsidP="002D6D0C">
            <w:pPr>
              <w:suppressAutoHyphens/>
              <w:rPr>
                <w:rFonts w:ascii="Arial" w:eastAsia="Times New Roman" w:hAnsi="Arial" w:cs="Arial"/>
                <w:b/>
                <w:sz w:val="28"/>
                <w:szCs w:val="28"/>
                <w:lang w:eastAsia="zh-CN"/>
              </w:rPr>
            </w:pPr>
          </w:p>
        </w:tc>
        <w:tc>
          <w:tcPr>
            <w:tcW w:w="593" w:type="dxa"/>
          </w:tcPr>
          <w:p w14:paraId="1955B759" w14:textId="4255F8B0" w:rsidR="002D6D0C" w:rsidRPr="002D7CAD" w:rsidRDefault="002D6D0C" w:rsidP="002D6D0C">
            <w:pPr>
              <w:suppressAutoHyphens/>
              <w:rPr>
                <w:rFonts w:ascii="Arial" w:eastAsia="Times New Roman" w:hAnsi="Arial" w:cs="Arial"/>
                <w:b/>
                <w:sz w:val="28"/>
                <w:szCs w:val="28"/>
                <w:lang w:eastAsia="zh-CN"/>
              </w:rPr>
            </w:pPr>
          </w:p>
        </w:tc>
        <w:tc>
          <w:tcPr>
            <w:tcW w:w="579" w:type="dxa"/>
          </w:tcPr>
          <w:p w14:paraId="0867870F" w14:textId="77777777" w:rsidR="002D6D0C" w:rsidRPr="002D7CAD" w:rsidRDefault="002D6D0C" w:rsidP="002D6D0C">
            <w:pPr>
              <w:suppressAutoHyphens/>
              <w:rPr>
                <w:rFonts w:ascii="Arial" w:eastAsia="Times New Roman" w:hAnsi="Arial" w:cs="Arial"/>
                <w:b/>
                <w:sz w:val="28"/>
                <w:szCs w:val="28"/>
                <w:lang w:eastAsia="zh-CN"/>
              </w:rPr>
            </w:pPr>
          </w:p>
        </w:tc>
      </w:tr>
      <w:tr w:rsidR="002D6D0C" w:rsidRPr="002D7CAD" w14:paraId="51740FC9" w14:textId="77777777" w:rsidTr="00914CB2">
        <w:trPr>
          <w:gridAfter w:val="1"/>
          <w:wAfter w:w="10" w:type="dxa"/>
          <w:trHeight w:val="278"/>
        </w:trPr>
        <w:tc>
          <w:tcPr>
            <w:tcW w:w="2673" w:type="dxa"/>
          </w:tcPr>
          <w:p w14:paraId="69DA0F1E" w14:textId="7AAB3589" w:rsidR="002D6D0C" w:rsidRPr="002D7CAD" w:rsidRDefault="002D6D0C" w:rsidP="00914CB2">
            <w:pPr>
              <w:suppressAutoHyphens/>
              <w:ind w:left="-108" w:right="-104"/>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Arhitectura</w:t>
            </w:r>
            <w:proofErr w:type="spellEnd"/>
          </w:p>
        </w:tc>
        <w:tc>
          <w:tcPr>
            <w:tcW w:w="593" w:type="dxa"/>
          </w:tcPr>
          <w:p w14:paraId="6D82F1B9" w14:textId="2629FFA3" w:rsidR="002D6D0C" w:rsidRPr="002D7CAD" w:rsidRDefault="002D6D0C" w:rsidP="002D6D0C">
            <w:pPr>
              <w:suppressAutoHyphens/>
              <w:rPr>
                <w:rFonts w:ascii="Arial" w:eastAsia="Times New Roman" w:hAnsi="Arial" w:cs="Arial"/>
                <w:b/>
                <w:sz w:val="28"/>
                <w:szCs w:val="28"/>
                <w:lang w:eastAsia="zh-CN"/>
              </w:rPr>
            </w:pPr>
            <w:r>
              <w:rPr>
                <w:rFonts w:ascii="Arial" w:hAnsi="Arial" w:cs="Arial"/>
                <w:b/>
                <w:sz w:val="28"/>
                <w:szCs w:val="28"/>
              </w:rPr>
              <w:t>X</w:t>
            </w:r>
          </w:p>
        </w:tc>
        <w:tc>
          <w:tcPr>
            <w:tcW w:w="593" w:type="dxa"/>
          </w:tcPr>
          <w:p w14:paraId="538041C3" w14:textId="3440CE1B" w:rsidR="002D6D0C" w:rsidRPr="002D7CAD" w:rsidRDefault="002D6D0C" w:rsidP="002D6D0C">
            <w:pPr>
              <w:suppressAutoHyphens/>
              <w:rPr>
                <w:rFonts w:ascii="Arial" w:eastAsia="Times New Roman" w:hAnsi="Arial" w:cs="Arial"/>
                <w:b/>
                <w:sz w:val="28"/>
                <w:szCs w:val="28"/>
                <w:lang w:eastAsia="zh-CN"/>
              </w:rPr>
            </w:pPr>
            <w:r>
              <w:rPr>
                <w:rFonts w:ascii="Arial" w:hAnsi="Arial" w:cs="Arial"/>
                <w:b/>
                <w:sz w:val="28"/>
                <w:szCs w:val="28"/>
              </w:rPr>
              <w:t>X</w:t>
            </w:r>
          </w:p>
        </w:tc>
        <w:tc>
          <w:tcPr>
            <w:tcW w:w="593" w:type="dxa"/>
          </w:tcPr>
          <w:p w14:paraId="7A67C3E8" w14:textId="352FBCFF" w:rsidR="002D6D0C" w:rsidRPr="002D7CAD" w:rsidRDefault="002D6D0C" w:rsidP="002D6D0C">
            <w:pPr>
              <w:suppressAutoHyphens/>
              <w:rPr>
                <w:rFonts w:ascii="Arial" w:eastAsia="Times New Roman" w:hAnsi="Arial" w:cs="Arial"/>
                <w:b/>
                <w:sz w:val="28"/>
                <w:szCs w:val="28"/>
                <w:lang w:eastAsia="zh-CN"/>
              </w:rPr>
            </w:pPr>
            <w:r>
              <w:rPr>
                <w:rFonts w:ascii="Arial" w:hAnsi="Arial" w:cs="Arial"/>
                <w:b/>
                <w:sz w:val="28"/>
                <w:szCs w:val="28"/>
              </w:rPr>
              <w:t>X</w:t>
            </w:r>
          </w:p>
        </w:tc>
        <w:tc>
          <w:tcPr>
            <w:tcW w:w="593" w:type="dxa"/>
          </w:tcPr>
          <w:p w14:paraId="79D394F6" w14:textId="03725EA7" w:rsidR="002D6D0C" w:rsidRPr="002D7CAD" w:rsidRDefault="002D6D0C" w:rsidP="002D6D0C">
            <w:pPr>
              <w:suppressAutoHyphens/>
              <w:rPr>
                <w:rFonts w:ascii="Arial" w:eastAsia="Times New Roman" w:hAnsi="Arial" w:cs="Arial"/>
                <w:b/>
                <w:sz w:val="28"/>
                <w:szCs w:val="28"/>
                <w:lang w:eastAsia="zh-CN"/>
              </w:rPr>
            </w:pPr>
            <w:r>
              <w:rPr>
                <w:rFonts w:ascii="Arial" w:hAnsi="Arial" w:cs="Arial"/>
                <w:b/>
                <w:sz w:val="28"/>
                <w:szCs w:val="28"/>
              </w:rPr>
              <w:t>X</w:t>
            </w:r>
          </w:p>
        </w:tc>
        <w:tc>
          <w:tcPr>
            <w:tcW w:w="593" w:type="dxa"/>
          </w:tcPr>
          <w:p w14:paraId="4506A0F8" w14:textId="55A5E23E" w:rsidR="002D6D0C" w:rsidRPr="002D7CAD" w:rsidRDefault="002D6D0C" w:rsidP="002D6D0C">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3" w:type="dxa"/>
          </w:tcPr>
          <w:p w14:paraId="2A5A30D2" w14:textId="57E5397E" w:rsidR="002D6D0C" w:rsidRPr="002D7CAD" w:rsidRDefault="002D6D0C" w:rsidP="002D6D0C">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3" w:type="dxa"/>
          </w:tcPr>
          <w:p w14:paraId="610FC340" w14:textId="0FDB6FDE" w:rsidR="002D6D0C" w:rsidRPr="002D7CAD" w:rsidRDefault="002D6D0C" w:rsidP="002D6D0C">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3" w:type="dxa"/>
          </w:tcPr>
          <w:p w14:paraId="34C25BB9" w14:textId="705F49FF" w:rsidR="002D6D0C" w:rsidRPr="002D7CAD" w:rsidRDefault="002D6D0C" w:rsidP="002D6D0C">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3" w:type="dxa"/>
          </w:tcPr>
          <w:p w14:paraId="1F458A25" w14:textId="12A6BE3D" w:rsidR="002D6D0C" w:rsidRPr="002D7CAD" w:rsidRDefault="002D6D0C" w:rsidP="002D6D0C">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3" w:type="dxa"/>
          </w:tcPr>
          <w:p w14:paraId="49D18149" w14:textId="21DCF4B7" w:rsidR="002D6D0C" w:rsidRPr="002D7CAD" w:rsidRDefault="002D6D0C" w:rsidP="002D6D0C">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3" w:type="dxa"/>
          </w:tcPr>
          <w:p w14:paraId="0559B12E" w14:textId="34A4E00E" w:rsidR="002D6D0C" w:rsidRPr="002D7CAD" w:rsidRDefault="002D6D0C" w:rsidP="002D6D0C">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79" w:type="dxa"/>
          </w:tcPr>
          <w:p w14:paraId="5CEED527" w14:textId="34344F2E" w:rsidR="002D6D0C" w:rsidRPr="002D7CAD" w:rsidRDefault="002D6D0C" w:rsidP="002D6D0C">
            <w:pPr>
              <w:suppressAutoHyphens/>
              <w:rPr>
                <w:rFonts w:ascii="Arial" w:eastAsia="Times New Roman" w:hAnsi="Arial" w:cs="Arial"/>
                <w:b/>
                <w:sz w:val="28"/>
                <w:szCs w:val="28"/>
                <w:lang w:eastAsia="zh-CN"/>
              </w:rPr>
            </w:pPr>
            <w:r w:rsidRPr="006E35D2">
              <w:rPr>
                <w:rFonts w:ascii="Arial" w:hAnsi="Arial" w:cs="Arial"/>
                <w:b/>
                <w:sz w:val="28"/>
                <w:szCs w:val="28"/>
              </w:rPr>
              <w:t xml:space="preserve"> X</w:t>
            </w:r>
          </w:p>
        </w:tc>
      </w:tr>
      <w:tr w:rsidR="002D6D0C" w:rsidRPr="002D7CAD" w14:paraId="5B566DD0" w14:textId="77777777" w:rsidTr="00914CB2">
        <w:trPr>
          <w:gridAfter w:val="1"/>
          <w:wAfter w:w="10" w:type="dxa"/>
          <w:trHeight w:val="297"/>
        </w:trPr>
        <w:tc>
          <w:tcPr>
            <w:tcW w:w="2673" w:type="dxa"/>
          </w:tcPr>
          <w:p w14:paraId="6C8E6AF5" w14:textId="3D1F912C" w:rsidR="002D6D0C" w:rsidRPr="002D7CAD" w:rsidRDefault="002D6D0C" w:rsidP="00914CB2">
            <w:pPr>
              <w:suppressAutoHyphens/>
              <w:ind w:left="-108" w:right="-104"/>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Instalații</w:t>
            </w:r>
            <w:proofErr w:type="spellEnd"/>
          </w:p>
        </w:tc>
        <w:tc>
          <w:tcPr>
            <w:tcW w:w="593" w:type="dxa"/>
          </w:tcPr>
          <w:p w14:paraId="2EAA2A26"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511FB212"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47FF3434"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24829CAA"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41C0DD34"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1EF2FD9E"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6AF85530"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53E8F485"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2AF96351"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3C63DB77"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5DE7312E" w14:textId="77777777" w:rsidR="002D6D0C" w:rsidRPr="002D7CAD" w:rsidRDefault="002D6D0C" w:rsidP="002D6D0C">
            <w:pPr>
              <w:suppressAutoHyphens/>
              <w:rPr>
                <w:rFonts w:ascii="Arial" w:eastAsia="Times New Roman" w:hAnsi="Arial" w:cs="Arial"/>
                <w:b/>
                <w:sz w:val="28"/>
                <w:szCs w:val="28"/>
                <w:lang w:eastAsia="zh-CN"/>
              </w:rPr>
            </w:pPr>
          </w:p>
        </w:tc>
        <w:tc>
          <w:tcPr>
            <w:tcW w:w="579" w:type="dxa"/>
          </w:tcPr>
          <w:p w14:paraId="0956A075" w14:textId="77777777" w:rsidR="002D6D0C" w:rsidRPr="002D7CAD" w:rsidRDefault="002D6D0C" w:rsidP="002D6D0C">
            <w:pPr>
              <w:suppressAutoHyphens/>
              <w:rPr>
                <w:rFonts w:ascii="Arial" w:eastAsia="Times New Roman" w:hAnsi="Arial" w:cs="Arial"/>
                <w:b/>
                <w:sz w:val="28"/>
                <w:szCs w:val="28"/>
                <w:lang w:eastAsia="zh-CN"/>
              </w:rPr>
            </w:pPr>
          </w:p>
        </w:tc>
      </w:tr>
      <w:tr w:rsidR="002D6D0C" w:rsidRPr="002D7CAD" w14:paraId="3FD1EDBE" w14:textId="77777777" w:rsidTr="00914CB2">
        <w:trPr>
          <w:gridAfter w:val="1"/>
          <w:wAfter w:w="10" w:type="dxa"/>
          <w:trHeight w:val="263"/>
        </w:trPr>
        <w:tc>
          <w:tcPr>
            <w:tcW w:w="2673" w:type="dxa"/>
          </w:tcPr>
          <w:p w14:paraId="1DBF9F14" w14:textId="4B3ABFF7" w:rsidR="002D6D0C" w:rsidRPr="002D7CAD" w:rsidRDefault="002D6D0C" w:rsidP="00914CB2">
            <w:pPr>
              <w:suppressAutoHyphens/>
              <w:ind w:left="-108" w:right="-104"/>
              <w:rPr>
                <w:rFonts w:ascii="Arial" w:eastAsia="Times New Roman" w:hAnsi="Arial" w:cs="Arial"/>
                <w:sz w:val="28"/>
                <w:szCs w:val="28"/>
                <w:lang w:eastAsia="zh-CN"/>
              </w:rPr>
            </w:pPr>
            <w:proofErr w:type="spellStart"/>
            <w:r w:rsidRPr="002D6D0C">
              <w:rPr>
                <w:rFonts w:ascii="Arial" w:eastAsia="Times New Roman" w:hAnsi="Arial" w:cs="Arial"/>
                <w:sz w:val="28"/>
                <w:szCs w:val="28"/>
                <w:lang w:eastAsia="zh-CN"/>
              </w:rPr>
              <w:t>Dotări</w:t>
            </w:r>
            <w:proofErr w:type="spellEnd"/>
          </w:p>
        </w:tc>
        <w:tc>
          <w:tcPr>
            <w:tcW w:w="593" w:type="dxa"/>
          </w:tcPr>
          <w:p w14:paraId="5B4685ED" w14:textId="0F833A6F" w:rsidR="002D6D0C" w:rsidRPr="002D7CAD" w:rsidRDefault="002D6D0C" w:rsidP="002D6D0C">
            <w:pPr>
              <w:suppressAutoHyphens/>
              <w:rPr>
                <w:rFonts w:ascii="Arial" w:eastAsia="Times New Roman" w:hAnsi="Arial" w:cs="Arial"/>
                <w:b/>
                <w:sz w:val="28"/>
                <w:szCs w:val="28"/>
                <w:lang w:eastAsia="zh-CN"/>
              </w:rPr>
            </w:pPr>
          </w:p>
        </w:tc>
        <w:tc>
          <w:tcPr>
            <w:tcW w:w="593" w:type="dxa"/>
          </w:tcPr>
          <w:p w14:paraId="3B8CAFC3"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1F3F9D70"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6687A41B"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7CAF9884"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777AF1B1"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42970950"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374D1F33"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24B2B8E7"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776C336E" w14:textId="77777777" w:rsidR="002D6D0C" w:rsidRPr="002D7CAD" w:rsidRDefault="002D6D0C" w:rsidP="002D6D0C">
            <w:pPr>
              <w:suppressAutoHyphens/>
              <w:rPr>
                <w:rFonts w:ascii="Arial" w:eastAsia="Times New Roman" w:hAnsi="Arial" w:cs="Arial"/>
                <w:b/>
                <w:sz w:val="28"/>
                <w:szCs w:val="28"/>
                <w:lang w:eastAsia="zh-CN"/>
              </w:rPr>
            </w:pPr>
          </w:p>
        </w:tc>
        <w:tc>
          <w:tcPr>
            <w:tcW w:w="593" w:type="dxa"/>
          </w:tcPr>
          <w:p w14:paraId="0CFE0809" w14:textId="77777777" w:rsidR="002D6D0C" w:rsidRPr="002D7CAD" w:rsidRDefault="002D6D0C" w:rsidP="002D6D0C">
            <w:pPr>
              <w:suppressAutoHyphens/>
              <w:rPr>
                <w:rFonts w:ascii="Arial" w:eastAsia="Times New Roman" w:hAnsi="Arial" w:cs="Arial"/>
                <w:b/>
                <w:sz w:val="28"/>
                <w:szCs w:val="28"/>
                <w:lang w:eastAsia="zh-CN"/>
              </w:rPr>
            </w:pPr>
          </w:p>
        </w:tc>
        <w:tc>
          <w:tcPr>
            <w:tcW w:w="579" w:type="dxa"/>
          </w:tcPr>
          <w:p w14:paraId="08870B87" w14:textId="77777777" w:rsidR="002D6D0C" w:rsidRPr="002D7CAD" w:rsidRDefault="002D6D0C" w:rsidP="002D6D0C">
            <w:pPr>
              <w:suppressAutoHyphens/>
              <w:rPr>
                <w:rFonts w:ascii="Arial" w:eastAsia="Times New Roman" w:hAnsi="Arial" w:cs="Arial"/>
                <w:b/>
                <w:sz w:val="28"/>
                <w:szCs w:val="28"/>
                <w:lang w:eastAsia="zh-CN"/>
              </w:rPr>
            </w:pPr>
          </w:p>
        </w:tc>
      </w:tr>
      <w:bookmarkEnd w:id="22"/>
      <w:tr w:rsidR="002D6D0C" w:rsidRPr="002D7CAD" w14:paraId="2DE0B798" w14:textId="77777777" w:rsidTr="00914CB2">
        <w:trPr>
          <w:gridAfter w:val="1"/>
          <w:wAfter w:w="10" w:type="dxa"/>
          <w:trHeight w:val="263"/>
        </w:trPr>
        <w:tc>
          <w:tcPr>
            <w:tcW w:w="2673" w:type="dxa"/>
          </w:tcPr>
          <w:p w14:paraId="4096BE29" w14:textId="77777777" w:rsidR="002D6D0C" w:rsidRPr="002D7CAD" w:rsidRDefault="002D6D0C" w:rsidP="00914CB2">
            <w:pPr>
              <w:suppressAutoHyphens/>
              <w:ind w:left="-108" w:right="-104"/>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Refacerea</w:t>
            </w:r>
            <w:proofErr w:type="spellEnd"/>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mediului</w:t>
            </w:r>
            <w:proofErr w:type="spellEnd"/>
          </w:p>
        </w:tc>
        <w:tc>
          <w:tcPr>
            <w:tcW w:w="593" w:type="dxa"/>
          </w:tcPr>
          <w:p w14:paraId="7209EF3A" w14:textId="77777777" w:rsidR="002D6D0C" w:rsidRPr="002D7CAD" w:rsidRDefault="002D6D0C" w:rsidP="009E3392">
            <w:pPr>
              <w:suppressAutoHyphens/>
              <w:rPr>
                <w:rFonts w:ascii="Arial" w:eastAsia="Times New Roman" w:hAnsi="Arial" w:cs="Arial"/>
                <w:b/>
                <w:sz w:val="28"/>
                <w:szCs w:val="28"/>
                <w:lang w:eastAsia="zh-CN"/>
              </w:rPr>
            </w:pPr>
          </w:p>
        </w:tc>
        <w:tc>
          <w:tcPr>
            <w:tcW w:w="593" w:type="dxa"/>
          </w:tcPr>
          <w:p w14:paraId="022B7717" w14:textId="77777777" w:rsidR="002D6D0C" w:rsidRPr="002D7CAD" w:rsidRDefault="002D6D0C" w:rsidP="009E3392">
            <w:pPr>
              <w:suppressAutoHyphens/>
              <w:rPr>
                <w:rFonts w:ascii="Arial" w:eastAsia="Times New Roman" w:hAnsi="Arial" w:cs="Arial"/>
                <w:b/>
                <w:sz w:val="28"/>
                <w:szCs w:val="28"/>
                <w:lang w:eastAsia="zh-CN"/>
              </w:rPr>
            </w:pPr>
          </w:p>
        </w:tc>
        <w:tc>
          <w:tcPr>
            <w:tcW w:w="593" w:type="dxa"/>
          </w:tcPr>
          <w:p w14:paraId="588459F0" w14:textId="77777777" w:rsidR="002D6D0C" w:rsidRPr="002D7CAD" w:rsidRDefault="002D6D0C" w:rsidP="009E3392">
            <w:pPr>
              <w:suppressAutoHyphens/>
              <w:rPr>
                <w:rFonts w:ascii="Arial" w:eastAsia="Times New Roman" w:hAnsi="Arial" w:cs="Arial"/>
                <w:b/>
                <w:sz w:val="28"/>
                <w:szCs w:val="28"/>
                <w:lang w:eastAsia="zh-CN"/>
              </w:rPr>
            </w:pPr>
          </w:p>
        </w:tc>
        <w:tc>
          <w:tcPr>
            <w:tcW w:w="593" w:type="dxa"/>
          </w:tcPr>
          <w:p w14:paraId="687B28F3" w14:textId="77777777" w:rsidR="002D6D0C" w:rsidRPr="002D7CAD" w:rsidRDefault="002D6D0C" w:rsidP="009E3392">
            <w:pPr>
              <w:suppressAutoHyphens/>
              <w:rPr>
                <w:rFonts w:ascii="Arial" w:eastAsia="Times New Roman" w:hAnsi="Arial" w:cs="Arial"/>
                <w:b/>
                <w:sz w:val="28"/>
                <w:szCs w:val="28"/>
                <w:lang w:eastAsia="zh-CN"/>
              </w:rPr>
            </w:pPr>
          </w:p>
        </w:tc>
        <w:tc>
          <w:tcPr>
            <w:tcW w:w="593" w:type="dxa"/>
          </w:tcPr>
          <w:p w14:paraId="57DEDE2C" w14:textId="77777777" w:rsidR="002D6D0C" w:rsidRPr="002D7CAD" w:rsidRDefault="002D6D0C" w:rsidP="009E3392">
            <w:pPr>
              <w:suppressAutoHyphens/>
              <w:rPr>
                <w:rFonts w:ascii="Arial" w:eastAsia="Times New Roman" w:hAnsi="Arial" w:cs="Arial"/>
                <w:b/>
                <w:sz w:val="28"/>
                <w:szCs w:val="28"/>
                <w:lang w:eastAsia="zh-CN"/>
              </w:rPr>
            </w:pPr>
          </w:p>
        </w:tc>
        <w:tc>
          <w:tcPr>
            <w:tcW w:w="593" w:type="dxa"/>
          </w:tcPr>
          <w:p w14:paraId="1BFE2D68" w14:textId="77777777" w:rsidR="002D6D0C" w:rsidRPr="002D7CAD" w:rsidRDefault="002D6D0C" w:rsidP="009E3392">
            <w:pPr>
              <w:suppressAutoHyphens/>
              <w:rPr>
                <w:rFonts w:ascii="Arial" w:eastAsia="Times New Roman" w:hAnsi="Arial" w:cs="Arial"/>
                <w:b/>
                <w:sz w:val="28"/>
                <w:szCs w:val="28"/>
                <w:lang w:eastAsia="zh-CN"/>
              </w:rPr>
            </w:pPr>
          </w:p>
        </w:tc>
        <w:tc>
          <w:tcPr>
            <w:tcW w:w="593" w:type="dxa"/>
          </w:tcPr>
          <w:p w14:paraId="0120A615" w14:textId="77777777" w:rsidR="002D6D0C" w:rsidRPr="002D7CAD" w:rsidRDefault="002D6D0C" w:rsidP="009E3392">
            <w:pPr>
              <w:suppressAutoHyphens/>
              <w:rPr>
                <w:rFonts w:ascii="Arial" w:eastAsia="Times New Roman" w:hAnsi="Arial" w:cs="Arial"/>
                <w:b/>
                <w:sz w:val="28"/>
                <w:szCs w:val="28"/>
                <w:lang w:eastAsia="zh-CN"/>
              </w:rPr>
            </w:pPr>
          </w:p>
        </w:tc>
        <w:tc>
          <w:tcPr>
            <w:tcW w:w="593" w:type="dxa"/>
          </w:tcPr>
          <w:p w14:paraId="5C90290D" w14:textId="77777777" w:rsidR="002D6D0C" w:rsidRPr="002D7CAD" w:rsidRDefault="002D6D0C" w:rsidP="009E3392">
            <w:pPr>
              <w:suppressAutoHyphens/>
              <w:rPr>
                <w:rFonts w:ascii="Arial" w:eastAsia="Times New Roman" w:hAnsi="Arial" w:cs="Arial"/>
                <w:b/>
                <w:sz w:val="28"/>
                <w:szCs w:val="28"/>
                <w:lang w:eastAsia="zh-CN"/>
              </w:rPr>
            </w:pPr>
          </w:p>
        </w:tc>
        <w:tc>
          <w:tcPr>
            <w:tcW w:w="593" w:type="dxa"/>
          </w:tcPr>
          <w:p w14:paraId="2183C51F" w14:textId="77777777" w:rsidR="002D6D0C" w:rsidRPr="002D7CAD" w:rsidRDefault="002D6D0C" w:rsidP="009E3392">
            <w:pPr>
              <w:suppressAutoHyphens/>
              <w:rPr>
                <w:rFonts w:ascii="Arial" w:eastAsia="Times New Roman" w:hAnsi="Arial" w:cs="Arial"/>
                <w:b/>
                <w:sz w:val="28"/>
                <w:szCs w:val="28"/>
                <w:lang w:eastAsia="zh-CN"/>
              </w:rPr>
            </w:pPr>
          </w:p>
        </w:tc>
        <w:tc>
          <w:tcPr>
            <w:tcW w:w="593" w:type="dxa"/>
          </w:tcPr>
          <w:p w14:paraId="572DFCB1" w14:textId="77777777" w:rsidR="002D6D0C" w:rsidRPr="002D7CAD" w:rsidRDefault="002D6D0C" w:rsidP="009E3392">
            <w:pPr>
              <w:suppressAutoHyphens/>
              <w:rPr>
                <w:rFonts w:ascii="Arial" w:eastAsia="Times New Roman" w:hAnsi="Arial" w:cs="Arial"/>
                <w:b/>
                <w:sz w:val="28"/>
                <w:szCs w:val="28"/>
                <w:lang w:eastAsia="zh-CN"/>
              </w:rPr>
            </w:pPr>
          </w:p>
        </w:tc>
        <w:tc>
          <w:tcPr>
            <w:tcW w:w="593" w:type="dxa"/>
          </w:tcPr>
          <w:p w14:paraId="1A44089D" w14:textId="77777777" w:rsidR="002D6D0C" w:rsidRPr="002D7CAD" w:rsidRDefault="002D6D0C" w:rsidP="009E3392">
            <w:pPr>
              <w:suppressAutoHyphens/>
              <w:rPr>
                <w:rFonts w:ascii="Arial" w:eastAsia="Times New Roman" w:hAnsi="Arial" w:cs="Arial"/>
                <w:b/>
                <w:sz w:val="28"/>
                <w:szCs w:val="28"/>
                <w:lang w:eastAsia="zh-CN"/>
              </w:rPr>
            </w:pPr>
          </w:p>
        </w:tc>
        <w:tc>
          <w:tcPr>
            <w:tcW w:w="579" w:type="dxa"/>
          </w:tcPr>
          <w:p w14:paraId="3F0B419B" w14:textId="77777777" w:rsidR="002D6D0C" w:rsidRPr="002D7CAD" w:rsidRDefault="002D6D0C" w:rsidP="009E3392">
            <w:pPr>
              <w:suppressAutoHyphens/>
              <w:rPr>
                <w:rFonts w:ascii="Arial" w:eastAsia="Times New Roman" w:hAnsi="Arial" w:cs="Arial"/>
                <w:b/>
                <w:sz w:val="28"/>
                <w:szCs w:val="28"/>
                <w:lang w:eastAsia="zh-CN"/>
              </w:rPr>
            </w:pPr>
          </w:p>
        </w:tc>
      </w:tr>
    </w:tbl>
    <w:p w14:paraId="739A7899" w14:textId="5664BFF4" w:rsidR="002D7CAD" w:rsidRDefault="002D7CAD" w:rsidP="002D7CAD">
      <w:pPr>
        <w:suppressAutoHyphens/>
        <w:spacing w:after="0" w:line="240" w:lineRule="auto"/>
        <w:jc w:val="both"/>
        <w:rPr>
          <w:rFonts w:ascii="Arial" w:eastAsia="Times New Roman" w:hAnsi="Arial" w:cs="Arial"/>
          <w:sz w:val="28"/>
          <w:szCs w:val="28"/>
          <w:lang w:eastAsia="zh-CN"/>
        </w:rPr>
      </w:pPr>
    </w:p>
    <w:tbl>
      <w:tblPr>
        <w:tblStyle w:val="TableGrid14"/>
        <w:tblW w:w="0" w:type="auto"/>
        <w:tblInd w:w="108" w:type="dxa"/>
        <w:tblLayout w:type="fixed"/>
        <w:tblLook w:val="04A0" w:firstRow="1" w:lastRow="0" w:firstColumn="1" w:lastColumn="0" w:noHBand="0" w:noVBand="1"/>
      </w:tblPr>
      <w:tblGrid>
        <w:gridCol w:w="2679"/>
        <w:gridCol w:w="595"/>
        <w:gridCol w:w="595"/>
        <w:gridCol w:w="595"/>
        <w:gridCol w:w="595"/>
        <w:gridCol w:w="595"/>
        <w:gridCol w:w="595"/>
        <w:gridCol w:w="595"/>
        <w:gridCol w:w="595"/>
        <w:gridCol w:w="595"/>
        <w:gridCol w:w="595"/>
        <w:gridCol w:w="595"/>
        <w:gridCol w:w="585"/>
      </w:tblGrid>
      <w:tr w:rsidR="002D7CAD" w:rsidRPr="002D7CAD" w14:paraId="304A4163" w14:textId="77777777" w:rsidTr="00914CB2">
        <w:trPr>
          <w:trHeight w:val="134"/>
        </w:trPr>
        <w:tc>
          <w:tcPr>
            <w:tcW w:w="2679" w:type="dxa"/>
            <w:vMerge w:val="restart"/>
          </w:tcPr>
          <w:p w14:paraId="081178FA"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Lucrări</w:t>
            </w:r>
            <w:proofErr w:type="spellEnd"/>
          </w:p>
        </w:tc>
        <w:tc>
          <w:tcPr>
            <w:tcW w:w="7130" w:type="dxa"/>
            <w:gridSpan w:val="12"/>
          </w:tcPr>
          <w:p w14:paraId="215AB7CF"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Luni</w:t>
            </w:r>
            <w:proofErr w:type="spellEnd"/>
          </w:p>
        </w:tc>
      </w:tr>
      <w:tr w:rsidR="002D7CAD" w:rsidRPr="002D7CAD" w14:paraId="4F38E191" w14:textId="77777777" w:rsidTr="00914CB2">
        <w:trPr>
          <w:trHeight w:val="109"/>
        </w:trPr>
        <w:tc>
          <w:tcPr>
            <w:tcW w:w="2679" w:type="dxa"/>
            <w:vMerge/>
          </w:tcPr>
          <w:p w14:paraId="2BBB4DDB" w14:textId="77777777" w:rsidR="002D7CAD" w:rsidRPr="002D7CAD" w:rsidRDefault="002D7CAD" w:rsidP="002D7CAD">
            <w:pPr>
              <w:suppressAutoHyphens/>
              <w:rPr>
                <w:rFonts w:ascii="Arial" w:eastAsia="Times New Roman" w:hAnsi="Arial" w:cs="Arial"/>
                <w:sz w:val="28"/>
                <w:szCs w:val="28"/>
                <w:lang w:eastAsia="zh-CN"/>
              </w:rPr>
            </w:pPr>
          </w:p>
        </w:tc>
        <w:tc>
          <w:tcPr>
            <w:tcW w:w="595" w:type="dxa"/>
          </w:tcPr>
          <w:p w14:paraId="4BA68AB2"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25</w:t>
            </w:r>
          </w:p>
        </w:tc>
        <w:tc>
          <w:tcPr>
            <w:tcW w:w="595" w:type="dxa"/>
          </w:tcPr>
          <w:p w14:paraId="4F23BB16"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26</w:t>
            </w:r>
          </w:p>
        </w:tc>
        <w:tc>
          <w:tcPr>
            <w:tcW w:w="595" w:type="dxa"/>
          </w:tcPr>
          <w:p w14:paraId="28CD0E77"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27</w:t>
            </w:r>
          </w:p>
        </w:tc>
        <w:tc>
          <w:tcPr>
            <w:tcW w:w="595" w:type="dxa"/>
          </w:tcPr>
          <w:p w14:paraId="5DB0AC0B"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28</w:t>
            </w:r>
          </w:p>
        </w:tc>
        <w:tc>
          <w:tcPr>
            <w:tcW w:w="595" w:type="dxa"/>
          </w:tcPr>
          <w:p w14:paraId="5DC50067"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29</w:t>
            </w:r>
          </w:p>
        </w:tc>
        <w:tc>
          <w:tcPr>
            <w:tcW w:w="595" w:type="dxa"/>
          </w:tcPr>
          <w:p w14:paraId="69AD6A86"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30</w:t>
            </w:r>
          </w:p>
        </w:tc>
        <w:tc>
          <w:tcPr>
            <w:tcW w:w="595" w:type="dxa"/>
          </w:tcPr>
          <w:p w14:paraId="3CDC813A"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31</w:t>
            </w:r>
          </w:p>
        </w:tc>
        <w:tc>
          <w:tcPr>
            <w:tcW w:w="595" w:type="dxa"/>
          </w:tcPr>
          <w:p w14:paraId="72567325"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32</w:t>
            </w:r>
          </w:p>
        </w:tc>
        <w:tc>
          <w:tcPr>
            <w:tcW w:w="595" w:type="dxa"/>
          </w:tcPr>
          <w:p w14:paraId="798C53EA"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33</w:t>
            </w:r>
          </w:p>
        </w:tc>
        <w:tc>
          <w:tcPr>
            <w:tcW w:w="595" w:type="dxa"/>
          </w:tcPr>
          <w:p w14:paraId="177C336B"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34</w:t>
            </w:r>
          </w:p>
        </w:tc>
        <w:tc>
          <w:tcPr>
            <w:tcW w:w="595" w:type="dxa"/>
          </w:tcPr>
          <w:p w14:paraId="12CD49A5"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35</w:t>
            </w:r>
          </w:p>
        </w:tc>
        <w:tc>
          <w:tcPr>
            <w:tcW w:w="580" w:type="dxa"/>
          </w:tcPr>
          <w:p w14:paraId="688EF423" w14:textId="77777777" w:rsidR="002D7CAD" w:rsidRPr="002D7CAD" w:rsidRDefault="002D7CAD" w:rsidP="002D7CAD">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36</w:t>
            </w:r>
          </w:p>
        </w:tc>
      </w:tr>
      <w:tr w:rsidR="002D6D0C" w:rsidRPr="002D7CAD" w14:paraId="33B2A26A" w14:textId="77777777" w:rsidTr="00914CB2">
        <w:trPr>
          <w:trHeight w:val="297"/>
        </w:trPr>
        <w:tc>
          <w:tcPr>
            <w:tcW w:w="2679" w:type="dxa"/>
          </w:tcPr>
          <w:p w14:paraId="605E9285" w14:textId="77777777" w:rsidR="002D6D0C" w:rsidRPr="002D7CAD" w:rsidRDefault="002D6D0C" w:rsidP="00914CB2">
            <w:pPr>
              <w:suppressAutoHyphens/>
              <w:ind w:left="-108"/>
              <w:rPr>
                <w:rFonts w:ascii="Arial" w:eastAsia="Times New Roman" w:hAnsi="Arial" w:cs="Arial"/>
                <w:sz w:val="28"/>
                <w:szCs w:val="28"/>
                <w:lang w:eastAsia="zh-CN"/>
              </w:rPr>
            </w:pPr>
            <w:proofErr w:type="spellStart"/>
            <w:r w:rsidRPr="002D6D0C">
              <w:rPr>
                <w:rFonts w:ascii="Arial" w:eastAsia="Times New Roman" w:hAnsi="Arial" w:cs="Arial"/>
                <w:sz w:val="28"/>
                <w:szCs w:val="28"/>
                <w:lang w:eastAsia="zh-CN"/>
              </w:rPr>
              <w:t>Elaborare</w:t>
            </w:r>
            <w:proofErr w:type="spellEnd"/>
            <w:r w:rsidRPr="002D6D0C">
              <w:rPr>
                <w:rFonts w:ascii="Arial" w:eastAsia="Times New Roman" w:hAnsi="Arial" w:cs="Arial"/>
                <w:sz w:val="28"/>
                <w:szCs w:val="28"/>
                <w:lang w:eastAsia="zh-CN"/>
              </w:rPr>
              <w:t xml:space="preserve"> </w:t>
            </w:r>
            <w:proofErr w:type="spellStart"/>
            <w:r w:rsidRPr="002D6D0C">
              <w:rPr>
                <w:rFonts w:ascii="Arial" w:eastAsia="Times New Roman" w:hAnsi="Arial" w:cs="Arial"/>
                <w:sz w:val="28"/>
                <w:szCs w:val="28"/>
                <w:lang w:eastAsia="zh-CN"/>
              </w:rPr>
              <w:t>si</w:t>
            </w:r>
            <w:proofErr w:type="spellEnd"/>
            <w:r w:rsidRPr="002D6D0C">
              <w:rPr>
                <w:rFonts w:ascii="Arial" w:eastAsia="Times New Roman" w:hAnsi="Arial" w:cs="Arial"/>
                <w:sz w:val="28"/>
                <w:szCs w:val="28"/>
                <w:lang w:eastAsia="zh-CN"/>
              </w:rPr>
              <w:t xml:space="preserve"> </w:t>
            </w:r>
            <w:proofErr w:type="spellStart"/>
            <w:r w:rsidRPr="002D6D0C">
              <w:rPr>
                <w:rFonts w:ascii="Arial" w:eastAsia="Times New Roman" w:hAnsi="Arial" w:cs="Arial"/>
                <w:sz w:val="28"/>
                <w:szCs w:val="28"/>
                <w:lang w:eastAsia="zh-CN"/>
              </w:rPr>
              <w:t>avizare</w:t>
            </w:r>
            <w:proofErr w:type="spellEnd"/>
            <w:r w:rsidRPr="002D6D0C">
              <w:rPr>
                <w:rFonts w:ascii="Arial" w:eastAsia="Times New Roman" w:hAnsi="Arial" w:cs="Arial"/>
                <w:sz w:val="28"/>
                <w:szCs w:val="28"/>
                <w:lang w:eastAsia="zh-CN"/>
              </w:rPr>
              <w:t xml:space="preserve"> PUZ, DTAC,</w:t>
            </w:r>
            <w:r w:rsidRPr="002D6D0C">
              <w:rPr>
                <w:sz w:val="28"/>
                <w:szCs w:val="28"/>
              </w:rPr>
              <w:t xml:space="preserve"> </w:t>
            </w:r>
            <w:r w:rsidRPr="002D6D0C">
              <w:rPr>
                <w:rFonts w:ascii="Arial" w:eastAsia="Times New Roman" w:hAnsi="Arial" w:cs="Arial"/>
                <w:sz w:val="28"/>
                <w:szCs w:val="28"/>
                <w:lang w:eastAsia="zh-CN"/>
              </w:rPr>
              <w:t>PT/DTAC</w:t>
            </w:r>
            <w:r w:rsidRPr="002D6D0C">
              <w:rPr>
                <w:rFonts w:ascii="Arial" w:eastAsia="Times New Roman" w:hAnsi="Arial" w:cs="Arial"/>
                <w:sz w:val="28"/>
                <w:szCs w:val="28"/>
                <w:lang w:eastAsia="zh-CN"/>
              </w:rPr>
              <w:tab/>
              <w:t xml:space="preserve"> </w:t>
            </w:r>
          </w:p>
        </w:tc>
        <w:tc>
          <w:tcPr>
            <w:tcW w:w="595" w:type="dxa"/>
          </w:tcPr>
          <w:p w14:paraId="2727E676"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40C11728"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4AA22EA6"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4AE47D55"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3AA8F65A"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7EFFB7AE"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33367803"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4BA6D0D9"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59A6F2CA"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74BD270A"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178FADE9" w14:textId="77777777" w:rsidR="002D6D0C" w:rsidRPr="002D7CAD" w:rsidRDefault="002D6D0C" w:rsidP="009E3392">
            <w:pPr>
              <w:suppressAutoHyphens/>
              <w:rPr>
                <w:rFonts w:ascii="Arial" w:eastAsia="Times New Roman" w:hAnsi="Arial" w:cs="Arial"/>
                <w:b/>
                <w:sz w:val="28"/>
                <w:szCs w:val="28"/>
                <w:lang w:eastAsia="zh-CN"/>
              </w:rPr>
            </w:pPr>
          </w:p>
        </w:tc>
        <w:tc>
          <w:tcPr>
            <w:tcW w:w="580" w:type="dxa"/>
          </w:tcPr>
          <w:p w14:paraId="7E0F801C" w14:textId="77777777" w:rsidR="002D6D0C" w:rsidRPr="002D7CAD" w:rsidRDefault="002D6D0C" w:rsidP="009E3392">
            <w:pPr>
              <w:suppressAutoHyphens/>
              <w:rPr>
                <w:rFonts w:ascii="Arial" w:eastAsia="Times New Roman" w:hAnsi="Arial" w:cs="Arial"/>
                <w:b/>
                <w:sz w:val="28"/>
                <w:szCs w:val="28"/>
                <w:lang w:eastAsia="zh-CN"/>
              </w:rPr>
            </w:pPr>
          </w:p>
        </w:tc>
      </w:tr>
      <w:tr w:rsidR="002D6D0C" w:rsidRPr="002D7CAD" w14:paraId="2C268020" w14:textId="77777777" w:rsidTr="00914CB2">
        <w:trPr>
          <w:trHeight w:val="273"/>
        </w:trPr>
        <w:tc>
          <w:tcPr>
            <w:tcW w:w="2679" w:type="dxa"/>
          </w:tcPr>
          <w:p w14:paraId="670D9A3E" w14:textId="77777777" w:rsidR="002D6D0C" w:rsidRPr="002D7CAD" w:rsidRDefault="002D6D0C" w:rsidP="00914CB2">
            <w:pPr>
              <w:suppressAutoHyphens/>
              <w:ind w:left="-108"/>
              <w:rPr>
                <w:rFonts w:ascii="Arial" w:eastAsia="Times New Roman" w:hAnsi="Arial" w:cs="Arial"/>
                <w:sz w:val="28"/>
                <w:szCs w:val="28"/>
                <w:lang w:eastAsia="zh-CN"/>
              </w:rPr>
            </w:pPr>
            <w:proofErr w:type="spellStart"/>
            <w:r w:rsidRPr="002D6D0C">
              <w:rPr>
                <w:rFonts w:ascii="Arial" w:eastAsia="Times New Roman" w:hAnsi="Arial" w:cs="Arial"/>
                <w:sz w:val="28"/>
                <w:szCs w:val="28"/>
                <w:lang w:eastAsia="zh-CN"/>
              </w:rPr>
              <w:t>Organizare</w:t>
            </w:r>
            <w:proofErr w:type="spellEnd"/>
            <w:r w:rsidRPr="002D6D0C">
              <w:rPr>
                <w:rFonts w:ascii="Arial" w:eastAsia="Times New Roman" w:hAnsi="Arial" w:cs="Arial"/>
                <w:sz w:val="28"/>
                <w:szCs w:val="28"/>
                <w:lang w:eastAsia="zh-CN"/>
              </w:rPr>
              <w:t xml:space="preserve"> de </w:t>
            </w:r>
            <w:proofErr w:type="spellStart"/>
            <w:r w:rsidRPr="002D6D0C">
              <w:rPr>
                <w:rFonts w:ascii="Arial" w:eastAsia="Times New Roman" w:hAnsi="Arial" w:cs="Arial"/>
                <w:sz w:val="28"/>
                <w:szCs w:val="28"/>
                <w:lang w:eastAsia="zh-CN"/>
              </w:rPr>
              <w:t>șantier</w:t>
            </w:r>
            <w:proofErr w:type="spellEnd"/>
            <w:r w:rsidRPr="002D7CAD">
              <w:rPr>
                <w:rFonts w:ascii="Arial" w:eastAsia="Times New Roman" w:hAnsi="Arial" w:cs="Arial"/>
                <w:sz w:val="28"/>
                <w:szCs w:val="28"/>
                <w:lang w:eastAsia="zh-CN"/>
              </w:rPr>
              <w:t xml:space="preserve"> </w:t>
            </w:r>
          </w:p>
        </w:tc>
        <w:tc>
          <w:tcPr>
            <w:tcW w:w="595" w:type="dxa"/>
          </w:tcPr>
          <w:p w14:paraId="0FE31F48"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1733D012"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39C1FDE2"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62359B8B"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3D9D1889"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4EC30EF8"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2C2219B6"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334117E3"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633E1EDA"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613284A8"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6A181DB6" w14:textId="77777777" w:rsidR="002D6D0C" w:rsidRPr="002D7CAD" w:rsidRDefault="002D6D0C" w:rsidP="009E3392">
            <w:pPr>
              <w:suppressAutoHyphens/>
              <w:rPr>
                <w:rFonts w:ascii="Arial" w:eastAsia="Times New Roman" w:hAnsi="Arial" w:cs="Arial"/>
                <w:b/>
                <w:sz w:val="28"/>
                <w:szCs w:val="28"/>
                <w:lang w:eastAsia="zh-CN"/>
              </w:rPr>
            </w:pPr>
          </w:p>
        </w:tc>
        <w:tc>
          <w:tcPr>
            <w:tcW w:w="580" w:type="dxa"/>
          </w:tcPr>
          <w:p w14:paraId="3A38B28C" w14:textId="77777777" w:rsidR="002D6D0C" w:rsidRPr="002D7CAD" w:rsidRDefault="002D6D0C" w:rsidP="009E3392">
            <w:pPr>
              <w:suppressAutoHyphens/>
              <w:rPr>
                <w:rFonts w:ascii="Arial" w:eastAsia="Times New Roman" w:hAnsi="Arial" w:cs="Arial"/>
                <w:b/>
                <w:sz w:val="28"/>
                <w:szCs w:val="28"/>
                <w:lang w:eastAsia="zh-CN"/>
              </w:rPr>
            </w:pPr>
          </w:p>
        </w:tc>
      </w:tr>
      <w:tr w:rsidR="002D6D0C" w:rsidRPr="002D7CAD" w14:paraId="494CE9AE" w14:textId="77777777" w:rsidTr="00914CB2">
        <w:trPr>
          <w:trHeight w:val="158"/>
        </w:trPr>
        <w:tc>
          <w:tcPr>
            <w:tcW w:w="2679" w:type="dxa"/>
          </w:tcPr>
          <w:p w14:paraId="5C0E083E" w14:textId="77777777" w:rsidR="002D6D0C" w:rsidRPr="002D7CAD" w:rsidRDefault="002D6D0C" w:rsidP="00914CB2">
            <w:pPr>
              <w:suppressAutoHyphens/>
              <w:ind w:left="-108"/>
              <w:rPr>
                <w:rFonts w:ascii="Arial" w:eastAsia="Times New Roman" w:hAnsi="Arial" w:cs="Arial"/>
                <w:sz w:val="28"/>
                <w:szCs w:val="28"/>
                <w:lang w:eastAsia="zh-CN"/>
              </w:rPr>
            </w:pPr>
            <w:proofErr w:type="spellStart"/>
            <w:r w:rsidRPr="002D6D0C">
              <w:rPr>
                <w:rFonts w:ascii="Arial" w:eastAsia="Times New Roman" w:hAnsi="Arial" w:cs="Arial"/>
                <w:sz w:val="28"/>
                <w:szCs w:val="28"/>
                <w:lang w:eastAsia="zh-CN"/>
              </w:rPr>
              <w:t>Construire</w:t>
            </w:r>
            <w:proofErr w:type="spellEnd"/>
            <w:r w:rsidRPr="002D6D0C">
              <w:rPr>
                <w:rFonts w:ascii="Arial" w:eastAsia="Times New Roman" w:hAnsi="Arial" w:cs="Arial"/>
                <w:sz w:val="28"/>
                <w:szCs w:val="28"/>
                <w:lang w:eastAsia="zh-CN"/>
              </w:rPr>
              <w:t xml:space="preserve"> </w:t>
            </w:r>
            <w:proofErr w:type="spellStart"/>
            <w:r w:rsidRPr="002D6D0C">
              <w:rPr>
                <w:rFonts w:ascii="Arial" w:eastAsia="Times New Roman" w:hAnsi="Arial" w:cs="Arial"/>
                <w:sz w:val="28"/>
                <w:szCs w:val="28"/>
                <w:lang w:eastAsia="zh-CN"/>
              </w:rPr>
              <w:t>agropensiune</w:t>
            </w:r>
            <w:proofErr w:type="spellEnd"/>
            <w:r w:rsidRPr="002D6D0C">
              <w:rPr>
                <w:rFonts w:ascii="Arial" w:eastAsia="Times New Roman" w:hAnsi="Arial" w:cs="Arial"/>
                <w:sz w:val="28"/>
                <w:szCs w:val="28"/>
                <w:lang w:eastAsia="zh-CN"/>
              </w:rPr>
              <w:t>:</w:t>
            </w:r>
          </w:p>
        </w:tc>
        <w:tc>
          <w:tcPr>
            <w:tcW w:w="595" w:type="dxa"/>
          </w:tcPr>
          <w:p w14:paraId="215F0A57"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561C80F3"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1E8BBFD9"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724BABF0"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5C101AA9"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70DBA4A0"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35478929"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1465A744"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1ACE861D"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7FFBD907"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7BC1E138" w14:textId="77777777" w:rsidR="002D6D0C" w:rsidRPr="002D7CAD" w:rsidRDefault="002D6D0C" w:rsidP="009E3392">
            <w:pPr>
              <w:suppressAutoHyphens/>
              <w:rPr>
                <w:rFonts w:ascii="Arial" w:eastAsia="Times New Roman" w:hAnsi="Arial" w:cs="Arial"/>
                <w:b/>
                <w:sz w:val="28"/>
                <w:szCs w:val="28"/>
                <w:lang w:eastAsia="zh-CN"/>
              </w:rPr>
            </w:pPr>
          </w:p>
        </w:tc>
        <w:tc>
          <w:tcPr>
            <w:tcW w:w="580" w:type="dxa"/>
          </w:tcPr>
          <w:p w14:paraId="57EA0EF6" w14:textId="77777777" w:rsidR="002D6D0C" w:rsidRPr="002D7CAD" w:rsidRDefault="002D6D0C" w:rsidP="009E3392">
            <w:pPr>
              <w:suppressAutoHyphens/>
              <w:rPr>
                <w:rFonts w:ascii="Arial" w:eastAsia="Times New Roman" w:hAnsi="Arial" w:cs="Arial"/>
                <w:b/>
                <w:sz w:val="28"/>
                <w:szCs w:val="28"/>
                <w:lang w:eastAsia="zh-CN"/>
              </w:rPr>
            </w:pPr>
          </w:p>
        </w:tc>
      </w:tr>
      <w:tr w:rsidR="002D6D0C" w:rsidRPr="002D7CAD" w14:paraId="0F3AE745" w14:textId="77777777" w:rsidTr="00914CB2">
        <w:trPr>
          <w:trHeight w:val="182"/>
        </w:trPr>
        <w:tc>
          <w:tcPr>
            <w:tcW w:w="2679" w:type="dxa"/>
          </w:tcPr>
          <w:p w14:paraId="26AD8AC9" w14:textId="77777777" w:rsidR="002D6D0C" w:rsidRPr="002D7CAD" w:rsidRDefault="002D6D0C" w:rsidP="00914CB2">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Asigurare</w:t>
            </w:r>
            <w:proofErr w:type="spellEnd"/>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utilități</w:t>
            </w:r>
            <w:proofErr w:type="spellEnd"/>
          </w:p>
        </w:tc>
        <w:tc>
          <w:tcPr>
            <w:tcW w:w="595" w:type="dxa"/>
          </w:tcPr>
          <w:p w14:paraId="6AB1FAF0"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48F4B2B0"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6E77DA2F"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06FA2B86"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46645D44"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135ACC47"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1D5B79B7"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5959249D"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4BDE91A5"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34865563"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208686C4" w14:textId="77777777" w:rsidR="002D6D0C" w:rsidRPr="002D7CAD" w:rsidRDefault="002D6D0C" w:rsidP="009E3392">
            <w:pPr>
              <w:suppressAutoHyphens/>
              <w:rPr>
                <w:rFonts w:ascii="Arial" w:eastAsia="Times New Roman" w:hAnsi="Arial" w:cs="Arial"/>
                <w:b/>
                <w:sz w:val="28"/>
                <w:szCs w:val="28"/>
                <w:lang w:eastAsia="zh-CN"/>
              </w:rPr>
            </w:pPr>
          </w:p>
        </w:tc>
        <w:tc>
          <w:tcPr>
            <w:tcW w:w="580" w:type="dxa"/>
          </w:tcPr>
          <w:p w14:paraId="63ECD1D6" w14:textId="77777777" w:rsidR="002D6D0C" w:rsidRPr="002D7CAD" w:rsidRDefault="002D6D0C" w:rsidP="009E3392">
            <w:pPr>
              <w:suppressAutoHyphens/>
              <w:rPr>
                <w:rFonts w:ascii="Arial" w:eastAsia="Times New Roman" w:hAnsi="Arial" w:cs="Arial"/>
                <w:b/>
                <w:sz w:val="28"/>
                <w:szCs w:val="28"/>
                <w:lang w:eastAsia="zh-CN"/>
              </w:rPr>
            </w:pPr>
          </w:p>
        </w:tc>
      </w:tr>
      <w:tr w:rsidR="002D6D0C" w:rsidRPr="002D7CAD" w14:paraId="4F1EFA7D" w14:textId="77777777" w:rsidTr="00914CB2">
        <w:trPr>
          <w:trHeight w:val="146"/>
        </w:trPr>
        <w:tc>
          <w:tcPr>
            <w:tcW w:w="2679" w:type="dxa"/>
          </w:tcPr>
          <w:p w14:paraId="61C70473" w14:textId="77777777" w:rsidR="002D6D0C" w:rsidRPr="002D7CAD" w:rsidRDefault="002D6D0C" w:rsidP="00914CB2">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Structura</w:t>
            </w:r>
            <w:proofErr w:type="spellEnd"/>
          </w:p>
        </w:tc>
        <w:tc>
          <w:tcPr>
            <w:tcW w:w="595" w:type="dxa"/>
          </w:tcPr>
          <w:p w14:paraId="2B02AD6F"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20C44641"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24C7F7AB"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26751C9C"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75D75D11"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621A518E"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26B7A282"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6DE21A9C"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1623B428"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72C32225" w14:textId="77777777" w:rsidR="002D6D0C" w:rsidRPr="002D7CAD" w:rsidRDefault="002D6D0C" w:rsidP="009E3392">
            <w:pPr>
              <w:suppressAutoHyphens/>
              <w:rPr>
                <w:rFonts w:ascii="Arial" w:eastAsia="Times New Roman" w:hAnsi="Arial" w:cs="Arial"/>
                <w:b/>
                <w:sz w:val="28"/>
                <w:szCs w:val="28"/>
                <w:lang w:eastAsia="zh-CN"/>
              </w:rPr>
            </w:pPr>
          </w:p>
        </w:tc>
        <w:tc>
          <w:tcPr>
            <w:tcW w:w="595" w:type="dxa"/>
          </w:tcPr>
          <w:p w14:paraId="4301C773" w14:textId="77777777" w:rsidR="002D6D0C" w:rsidRPr="002D7CAD" w:rsidRDefault="002D6D0C" w:rsidP="009E3392">
            <w:pPr>
              <w:suppressAutoHyphens/>
              <w:rPr>
                <w:rFonts w:ascii="Arial" w:eastAsia="Times New Roman" w:hAnsi="Arial" w:cs="Arial"/>
                <w:b/>
                <w:sz w:val="28"/>
                <w:szCs w:val="28"/>
                <w:lang w:eastAsia="zh-CN"/>
              </w:rPr>
            </w:pPr>
          </w:p>
        </w:tc>
        <w:tc>
          <w:tcPr>
            <w:tcW w:w="580" w:type="dxa"/>
          </w:tcPr>
          <w:p w14:paraId="364D50BC" w14:textId="77777777" w:rsidR="002D6D0C" w:rsidRPr="002D7CAD" w:rsidRDefault="002D6D0C" w:rsidP="009E3392">
            <w:pPr>
              <w:suppressAutoHyphens/>
              <w:rPr>
                <w:rFonts w:ascii="Arial" w:eastAsia="Times New Roman" w:hAnsi="Arial" w:cs="Arial"/>
                <w:b/>
                <w:sz w:val="28"/>
                <w:szCs w:val="28"/>
                <w:lang w:eastAsia="zh-CN"/>
              </w:rPr>
            </w:pPr>
          </w:p>
        </w:tc>
      </w:tr>
      <w:tr w:rsidR="002D6D0C" w:rsidRPr="002D7CAD" w14:paraId="2223858F" w14:textId="77777777" w:rsidTr="00914CB2">
        <w:trPr>
          <w:trHeight w:val="278"/>
        </w:trPr>
        <w:tc>
          <w:tcPr>
            <w:tcW w:w="2679" w:type="dxa"/>
          </w:tcPr>
          <w:p w14:paraId="727C5E1B" w14:textId="77777777" w:rsidR="002D6D0C" w:rsidRPr="002D7CAD" w:rsidRDefault="002D6D0C" w:rsidP="00914CB2">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Arhitectura</w:t>
            </w:r>
            <w:proofErr w:type="spellEnd"/>
          </w:p>
        </w:tc>
        <w:tc>
          <w:tcPr>
            <w:tcW w:w="595" w:type="dxa"/>
          </w:tcPr>
          <w:p w14:paraId="283323B4" w14:textId="77777777" w:rsidR="002D6D0C" w:rsidRPr="002D7CAD" w:rsidRDefault="002D6D0C" w:rsidP="009E3392">
            <w:pPr>
              <w:suppressAutoHyphens/>
              <w:rPr>
                <w:rFonts w:ascii="Arial" w:eastAsia="Times New Roman" w:hAnsi="Arial" w:cs="Arial"/>
                <w:b/>
                <w:sz w:val="28"/>
                <w:szCs w:val="28"/>
                <w:lang w:eastAsia="zh-CN"/>
              </w:rPr>
            </w:pPr>
            <w:r>
              <w:rPr>
                <w:rFonts w:ascii="Arial" w:hAnsi="Arial" w:cs="Arial"/>
                <w:b/>
                <w:sz w:val="28"/>
                <w:szCs w:val="28"/>
              </w:rPr>
              <w:t>X</w:t>
            </w:r>
          </w:p>
        </w:tc>
        <w:tc>
          <w:tcPr>
            <w:tcW w:w="595" w:type="dxa"/>
          </w:tcPr>
          <w:p w14:paraId="4CED6776" w14:textId="77777777" w:rsidR="002D6D0C" w:rsidRPr="002D7CAD" w:rsidRDefault="002D6D0C" w:rsidP="009E3392">
            <w:pPr>
              <w:suppressAutoHyphens/>
              <w:rPr>
                <w:rFonts w:ascii="Arial" w:eastAsia="Times New Roman" w:hAnsi="Arial" w:cs="Arial"/>
                <w:b/>
                <w:sz w:val="28"/>
                <w:szCs w:val="28"/>
                <w:lang w:eastAsia="zh-CN"/>
              </w:rPr>
            </w:pPr>
            <w:r>
              <w:rPr>
                <w:rFonts w:ascii="Arial" w:hAnsi="Arial" w:cs="Arial"/>
                <w:b/>
                <w:sz w:val="28"/>
                <w:szCs w:val="28"/>
              </w:rPr>
              <w:t>X</w:t>
            </w:r>
          </w:p>
        </w:tc>
        <w:tc>
          <w:tcPr>
            <w:tcW w:w="595" w:type="dxa"/>
          </w:tcPr>
          <w:p w14:paraId="4AA7071D" w14:textId="77777777" w:rsidR="002D6D0C" w:rsidRPr="002D7CAD" w:rsidRDefault="002D6D0C" w:rsidP="009E3392">
            <w:pPr>
              <w:suppressAutoHyphens/>
              <w:rPr>
                <w:rFonts w:ascii="Arial" w:eastAsia="Times New Roman" w:hAnsi="Arial" w:cs="Arial"/>
                <w:b/>
                <w:sz w:val="28"/>
                <w:szCs w:val="28"/>
                <w:lang w:eastAsia="zh-CN"/>
              </w:rPr>
            </w:pPr>
            <w:r>
              <w:rPr>
                <w:rFonts w:ascii="Arial" w:hAnsi="Arial" w:cs="Arial"/>
                <w:b/>
                <w:sz w:val="28"/>
                <w:szCs w:val="28"/>
              </w:rPr>
              <w:t>X</w:t>
            </w:r>
          </w:p>
        </w:tc>
        <w:tc>
          <w:tcPr>
            <w:tcW w:w="595" w:type="dxa"/>
          </w:tcPr>
          <w:p w14:paraId="04C8B6EF" w14:textId="77777777" w:rsidR="002D6D0C" w:rsidRPr="002D7CAD" w:rsidRDefault="002D6D0C" w:rsidP="009E3392">
            <w:pPr>
              <w:suppressAutoHyphens/>
              <w:rPr>
                <w:rFonts w:ascii="Arial" w:eastAsia="Times New Roman" w:hAnsi="Arial" w:cs="Arial"/>
                <w:b/>
                <w:sz w:val="28"/>
                <w:szCs w:val="28"/>
                <w:lang w:eastAsia="zh-CN"/>
              </w:rPr>
            </w:pPr>
            <w:r>
              <w:rPr>
                <w:rFonts w:ascii="Arial" w:hAnsi="Arial" w:cs="Arial"/>
                <w:b/>
                <w:sz w:val="28"/>
                <w:szCs w:val="28"/>
              </w:rPr>
              <w:t>X</w:t>
            </w:r>
          </w:p>
        </w:tc>
        <w:tc>
          <w:tcPr>
            <w:tcW w:w="595" w:type="dxa"/>
          </w:tcPr>
          <w:p w14:paraId="231EA8AC" w14:textId="77777777" w:rsidR="002D6D0C" w:rsidRPr="002D7CAD" w:rsidRDefault="002D6D0C" w:rsidP="009E3392">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5" w:type="dxa"/>
          </w:tcPr>
          <w:p w14:paraId="6A398AA6" w14:textId="77777777" w:rsidR="002D6D0C" w:rsidRPr="002D7CAD" w:rsidRDefault="002D6D0C" w:rsidP="009E3392">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5" w:type="dxa"/>
          </w:tcPr>
          <w:p w14:paraId="3C88FD0A" w14:textId="77777777" w:rsidR="002D6D0C" w:rsidRPr="002D7CAD" w:rsidRDefault="002D6D0C" w:rsidP="009E3392">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5" w:type="dxa"/>
          </w:tcPr>
          <w:p w14:paraId="6E603056" w14:textId="77777777" w:rsidR="002D6D0C" w:rsidRPr="002D7CAD" w:rsidRDefault="002D6D0C" w:rsidP="009E3392">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5" w:type="dxa"/>
          </w:tcPr>
          <w:p w14:paraId="7B2B4CEC" w14:textId="77777777" w:rsidR="002D6D0C" w:rsidRPr="002D7CAD" w:rsidRDefault="002D6D0C" w:rsidP="009E3392">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5" w:type="dxa"/>
          </w:tcPr>
          <w:p w14:paraId="4732F956" w14:textId="77777777" w:rsidR="002D6D0C" w:rsidRPr="002D7CAD" w:rsidRDefault="002D6D0C" w:rsidP="009E3392">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5" w:type="dxa"/>
          </w:tcPr>
          <w:p w14:paraId="09943EF9" w14:textId="77777777" w:rsidR="002D6D0C" w:rsidRPr="002D7CAD" w:rsidRDefault="002D6D0C" w:rsidP="009E3392">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80" w:type="dxa"/>
          </w:tcPr>
          <w:p w14:paraId="17408B0F" w14:textId="3A393E3E" w:rsidR="002D6D0C" w:rsidRPr="002D7CAD" w:rsidRDefault="002D6D0C" w:rsidP="009E3392">
            <w:pPr>
              <w:suppressAutoHyphens/>
              <w:rPr>
                <w:rFonts w:ascii="Arial" w:eastAsia="Times New Roman" w:hAnsi="Arial" w:cs="Arial"/>
                <w:b/>
                <w:sz w:val="28"/>
                <w:szCs w:val="28"/>
                <w:lang w:eastAsia="zh-CN"/>
              </w:rPr>
            </w:pPr>
          </w:p>
        </w:tc>
      </w:tr>
      <w:tr w:rsidR="00914CB2" w:rsidRPr="002D7CAD" w14:paraId="127229DC" w14:textId="77777777" w:rsidTr="00914CB2">
        <w:trPr>
          <w:trHeight w:val="297"/>
        </w:trPr>
        <w:tc>
          <w:tcPr>
            <w:tcW w:w="2679" w:type="dxa"/>
          </w:tcPr>
          <w:p w14:paraId="47C780E3" w14:textId="77777777" w:rsidR="00914CB2" w:rsidRPr="002D7CAD" w:rsidRDefault="00914CB2" w:rsidP="00914CB2">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Instalații</w:t>
            </w:r>
            <w:proofErr w:type="spellEnd"/>
          </w:p>
        </w:tc>
        <w:tc>
          <w:tcPr>
            <w:tcW w:w="595" w:type="dxa"/>
          </w:tcPr>
          <w:p w14:paraId="4BA8584F"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1450B25B"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76D716DC"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3494F2E7"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513760DB"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548BA2B3"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0BED9182"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33F3F1F5"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309613A7" w14:textId="11FD2966" w:rsidR="00914CB2" w:rsidRPr="002D7CAD" w:rsidRDefault="00914CB2" w:rsidP="00914CB2">
            <w:pPr>
              <w:suppressAutoHyphens/>
              <w:rPr>
                <w:rFonts w:ascii="Arial" w:eastAsia="Times New Roman" w:hAnsi="Arial" w:cs="Arial"/>
                <w:b/>
                <w:bCs/>
                <w:sz w:val="28"/>
                <w:szCs w:val="28"/>
                <w:lang w:eastAsia="zh-CN"/>
              </w:rPr>
            </w:pPr>
            <w:r w:rsidRPr="00914CB2">
              <w:rPr>
                <w:rFonts w:ascii="Arial" w:hAnsi="Arial" w:cs="Arial"/>
                <w:b/>
                <w:bCs/>
                <w:sz w:val="28"/>
                <w:szCs w:val="28"/>
              </w:rPr>
              <w:t>X</w:t>
            </w:r>
          </w:p>
        </w:tc>
        <w:tc>
          <w:tcPr>
            <w:tcW w:w="595" w:type="dxa"/>
          </w:tcPr>
          <w:p w14:paraId="087CCABC" w14:textId="3829E248" w:rsidR="00914CB2" w:rsidRPr="002D7CAD" w:rsidRDefault="00914CB2" w:rsidP="00914CB2">
            <w:pPr>
              <w:suppressAutoHyphens/>
              <w:rPr>
                <w:rFonts w:ascii="Arial" w:eastAsia="Times New Roman" w:hAnsi="Arial" w:cs="Arial"/>
                <w:b/>
                <w:bCs/>
                <w:sz w:val="28"/>
                <w:szCs w:val="28"/>
                <w:lang w:eastAsia="zh-CN"/>
              </w:rPr>
            </w:pPr>
            <w:r w:rsidRPr="00914CB2">
              <w:rPr>
                <w:rFonts w:ascii="Arial" w:hAnsi="Arial" w:cs="Arial"/>
                <w:b/>
                <w:bCs/>
                <w:sz w:val="28"/>
                <w:szCs w:val="28"/>
              </w:rPr>
              <w:t>X</w:t>
            </w:r>
          </w:p>
        </w:tc>
        <w:tc>
          <w:tcPr>
            <w:tcW w:w="595" w:type="dxa"/>
          </w:tcPr>
          <w:p w14:paraId="367A3257" w14:textId="39DAAEC9" w:rsidR="00914CB2" w:rsidRPr="002D7CAD" w:rsidRDefault="00914CB2" w:rsidP="00914CB2">
            <w:pPr>
              <w:suppressAutoHyphens/>
              <w:rPr>
                <w:rFonts w:ascii="Arial" w:eastAsia="Times New Roman" w:hAnsi="Arial" w:cs="Arial"/>
                <w:b/>
                <w:bCs/>
                <w:sz w:val="28"/>
                <w:szCs w:val="28"/>
                <w:lang w:eastAsia="zh-CN"/>
              </w:rPr>
            </w:pPr>
            <w:r w:rsidRPr="00914CB2">
              <w:rPr>
                <w:rFonts w:ascii="Arial" w:hAnsi="Arial" w:cs="Arial"/>
                <w:b/>
                <w:bCs/>
                <w:sz w:val="28"/>
                <w:szCs w:val="28"/>
              </w:rPr>
              <w:t>X</w:t>
            </w:r>
          </w:p>
        </w:tc>
        <w:tc>
          <w:tcPr>
            <w:tcW w:w="580" w:type="dxa"/>
          </w:tcPr>
          <w:p w14:paraId="08E9F53F" w14:textId="77777777" w:rsidR="00914CB2" w:rsidRPr="002D7CAD" w:rsidRDefault="00914CB2" w:rsidP="00914CB2">
            <w:pPr>
              <w:suppressAutoHyphens/>
              <w:rPr>
                <w:rFonts w:ascii="Arial" w:eastAsia="Times New Roman" w:hAnsi="Arial" w:cs="Arial"/>
                <w:b/>
                <w:sz w:val="28"/>
                <w:szCs w:val="28"/>
                <w:lang w:eastAsia="zh-CN"/>
              </w:rPr>
            </w:pPr>
          </w:p>
        </w:tc>
      </w:tr>
      <w:tr w:rsidR="00914CB2" w:rsidRPr="002D7CAD" w14:paraId="0401201A" w14:textId="77777777" w:rsidTr="00914CB2">
        <w:trPr>
          <w:trHeight w:val="262"/>
        </w:trPr>
        <w:tc>
          <w:tcPr>
            <w:tcW w:w="2679" w:type="dxa"/>
          </w:tcPr>
          <w:p w14:paraId="40BCAAB3" w14:textId="77777777" w:rsidR="00914CB2" w:rsidRPr="002D7CAD" w:rsidRDefault="00914CB2" w:rsidP="00914CB2">
            <w:pPr>
              <w:suppressAutoHyphens/>
              <w:ind w:left="-108"/>
              <w:rPr>
                <w:rFonts w:ascii="Arial" w:eastAsia="Times New Roman" w:hAnsi="Arial" w:cs="Arial"/>
                <w:sz w:val="28"/>
                <w:szCs w:val="28"/>
                <w:lang w:eastAsia="zh-CN"/>
              </w:rPr>
            </w:pPr>
            <w:proofErr w:type="spellStart"/>
            <w:r w:rsidRPr="002D6D0C">
              <w:rPr>
                <w:rFonts w:ascii="Arial" w:eastAsia="Times New Roman" w:hAnsi="Arial" w:cs="Arial"/>
                <w:sz w:val="28"/>
                <w:szCs w:val="28"/>
                <w:lang w:eastAsia="zh-CN"/>
              </w:rPr>
              <w:t>Dotări</w:t>
            </w:r>
            <w:proofErr w:type="spellEnd"/>
          </w:p>
        </w:tc>
        <w:tc>
          <w:tcPr>
            <w:tcW w:w="595" w:type="dxa"/>
          </w:tcPr>
          <w:p w14:paraId="20ED5D56"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4D226A95"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3C5FB4C4"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3EA6867D"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15824799"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4201786C"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4D7597C8"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334CB79D"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212CC15A"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4D025FD4" w14:textId="15702B91" w:rsidR="00914CB2" w:rsidRPr="002D7CAD" w:rsidRDefault="00914CB2" w:rsidP="00914CB2">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5" w:type="dxa"/>
          </w:tcPr>
          <w:p w14:paraId="6F232274" w14:textId="0B44054A" w:rsidR="00914CB2" w:rsidRPr="002D7CAD" w:rsidRDefault="00914CB2" w:rsidP="00914CB2">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80" w:type="dxa"/>
          </w:tcPr>
          <w:p w14:paraId="31ED9F32" w14:textId="3C64B141" w:rsidR="00914CB2" w:rsidRPr="002D7CAD" w:rsidRDefault="00914CB2" w:rsidP="00914CB2">
            <w:pPr>
              <w:suppressAutoHyphens/>
              <w:rPr>
                <w:rFonts w:ascii="Arial" w:eastAsia="Times New Roman" w:hAnsi="Arial" w:cs="Arial"/>
                <w:b/>
                <w:sz w:val="28"/>
                <w:szCs w:val="28"/>
                <w:lang w:eastAsia="zh-CN"/>
              </w:rPr>
            </w:pPr>
            <w:r>
              <w:rPr>
                <w:rFonts w:ascii="Arial" w:hAnsi="Arial" w:cs="Arial"/>
                <w:b/>
                <w:sz w:val="28"/>
                <w:szCs w:val="28"/>
              </w:rPr>
              <w:t xml:space="preserve"> </w:t>
            </w:r>
            <w:r w:rsidRPr="006E35D2">
              <w:rPr>
                <w:rFonts w:ascii="Arial" w:hAnsi="Arial" w:cs="Arial"/>
                <w:b/>
                <w:sz w:val="28"/>
                <w:szCs w:val="28"/>
              </w:rPr>
              <w:t>X</w:t>
            </w:r>
          </w:p>
        </w:tc>
      </w:tr>
      <w:tr w:rsidR="00914CB2" w:rsidRPr="002D7CAD" w14:paraId="526EA821" w14:textId="77777777" w:rsidTr="00914CB2">
        <w:trPr>
          <w:trHeight w:val="262"/>
        </w:trPr>
        <w:tc>
          <w:tcPr>
            <w:tcW w:w="2679" w:type="dxa"/>
          </w:tcPr>
          <w:p w14:paraId="459A7374" w14:textId="77777777" w:rsidR="00914CB2" w:rsidRPr="002D7CAD" w:rsidRDefault="00914CB2" w:rsidP="00914CB2">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Refacerea</w:t>
            </w:r>
            <w:proofErr w:type="spellEnd"/>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mediului</w:t>
            </w:r>
            <w:proofErr w:type="spellEnd"/>
          </w:p>
        </w:tc>
        <w:tc>
          <w:tcPr>
            <w:tcW w:w="595" w:type="dxa"/>
          </w:tcPr>
          <w:p w14:paraId="514BFAD0"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6AE1D6F3"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75001CDD"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20603C67"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26FA0779"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60FD6E71"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7582DBCF"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38379095"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46B26BAF" w14:textId="77777777" w:rsidR="00914CB2" w:rsidRPr="002D7CAD" w:rsidRDefault="00914CB2" w:rsidP="00914CB2">
            <w:pPr>
              <w:suppressAutoHyphens/>
              <w:rPr>
                <w:rFonts w:ascii="Arial" w:eastAsia="Times New Roman" w:hAnsi="Arial" w:cs="Arial"/>
                <w:b/>
                <w:sz w:val="28"/>
                <w:szCs w:val="28"/>
                <w:lang w:eastAsia="zh-CN"/>
              </w:rPr>
            </w:pPr>
          </w:p>
        </w:tc>
        <w:tc>
          <w:tcPr>
            <w:tcW w:w="595" w:type="dxa"/>
          </w:tcPr>
          <w:p w14:paraId="45DA0452" w14:textId="7DF0EAAB" w:rsidR="00914CB2" w:rsidRPr="002D7CAD" w:rsidRDefault="00914CB2" w:rsidP="00914CB2">
            <w:pPr>
              <w:suppressAutoHyphens/>
              <w:rPr>
                <w:rFonts w:ascii="Arial" w:eastAsia="Times New Roman" w:hAnsi="Arial" w:cs="Arial"/>
                <w:b/>
                <w:sz w:val="28"/>
                <w:szCs w:val="28"/>
                <w:lang w:eastAsia="zh-CN"/>
              </w:rPr>
            </w:pPr>
          </w:p>
        </w:tc>
        <w:tc>
          <w:tcPr>
            <w:tcW w:w="595" w:type="dxa"/>
          </w:tcPr>
          <w:p w14:paraId="57E49F45" w14:textId="09A01013" w:rsidR="00914CB2" w:rsidRPr="002D7CAD" w:rsidRDefault="00914CB2" w:rsidP="00914CB2">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80" w:type="dxa"/>
          </w:tcPr>
          <w:p w14:paraId="78BEFFF7" w14:textId="6A9554EE" w:rsidR="00914CB2" w:rsidRPr="002D7CAD" w:rsidRDefault="00914CB2" w:rsidP="00914CB2">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 xml:space="preserve"> X</w:t>
            </w:r>
          </w:p>
        </w:tc>
      </w:tr>
    </w:tbl>
    <w:p w14:paraId="3BA0EAE4" w14:textId="276012BC" w:rsidR="0044478E" w:rsidRDefault="0044478E"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2BBB6AF9" w14:textId="5003A088" w:rsidR="0044478E" w:rsidRDefault="0044478E"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36326596" w14:textId="466FFFB6" w:rsidR="0044478E" w:rsidRDefault="0044478E"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51B1C940" w14:textId="32A6D7AF" w:rsidR="0044478E" w:rsidRDefault="0044478E"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45AD1829" w14:textId="64A6E772" w:rsidR="006B35EC" w:rsidRDefault="006B35EC" w:rsidP="002A02B0">
      <w:pPr>
        <w:tabs>
          <w:tab w:val="left" w:pos="9781"/>
        </w:tabs>
        <w:autoSpaceDE w:val="0"/>
        <w:autoSpaceDN w:val="0"/>
        <w:adjustRightInd w:val="0"/>
        <w:spacing w:after="0" w:line="240" w:lineRule="auto"/>
        <w:jc w:val="both"/>
        <w:rPr>
          <w:rFonts w:ascii="Arial" w:hAnsi="Arial" w:cs="Arial"/>
          <w:b/>
          <w:bCs/>
          <w:sz w:val="28"/>
          <w:szCs w:val="28"/>
          <w:lang w:val="it-IT"/>
        </w:rPr>
      </w:pPr>
    </w:p>
    <w:bookmarkEnd w:id="20"/>
    <w:p w14:paraId="7209FCA4" w14:textId="042E25EE" w:rsidR="006B35EC" w:rsidRDefault="006B35EC"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7971C2CC" w14:textId="1C4AF3D0" w:rsidR="006B35EC" w:rsidRDefault="006B35EC"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02783507" w14:textId="58970570" w:rsidR="006B35EC" w:rsidRDefault="006B35EC"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34B886DD" w14:textId="261A895B" w:rsidR="006B35EC" w:rsidRDefault="006B35EC"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65938F4A" w14:textId="77777777" w:rsidR="00901BF9"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6B35EC">
        <w:rPr>
          <w:rFonts w:ascii="Arial" w:hAnsi="Arial" w:cs="Arial"/>
          <w:b/>
          <w:bCs/>
          <w:sz w:val="28"/>
          <w:szCs w:val="28"/>
          <w:lang w:val="it-IT"/>
        </w:rPr>
        <w:lastRenderedPageBreak/>
        <w:t>3. PRINCIPALELE CARACTERISTICI ALE ETAPEI DE FUNCTIONARE A PROIECTULUI</w:t>
      </w:r>
    </w:p>
    <w:p w14:paraId="1158DC02" w14:textId="0A1E16F6" w:rsidR="00901BF9" w:rsidRPr="00901BF9" w:rsidRDefault="00901BF9" w:rsidP="00901BF9">
      <w:pPr>
        <w:spacing w:after="0" w:line="240" w:lineRule="auto"/>
        <w:ind w:firstLine="851"/>
        <w:jc w:val="both"/>
        <w:rPr>
          <w:rFonts w:ascii="Arial" w:eastAsia="Times New Roman" w:hAnsi="Arial" w:cs="Arial"/>
          <w:sz w:val="28"/>
          <w:szCs w:val="28"/>
          <w:lang w:val="ro-RO" w:eastAsia="ro-RO"/>
        </w:rPr>
      </w:pPr>
      <w:bookmarkStart w:id="23" w:name="_Hlk99650881"/>
      <w:r w:rsidRPr="00901BF9">
        <w:rPr>
          <w:rFonts w:ascii="Arial" w:eastAsia="Times New Roman" w:hAnsi="Arial" w:cs="Arial"/>
          <w:sz w:val="28"/>
          <w:szCs w:val="28"/>
          <w:lang w:val="ro-RO" w:eastAsia="ro-RO"/>
        </w:rPr>
        <w:t>Proiectul „Construire agropensiune, împrejmuire și utilități, Comuna Moroeni, Sat Dobrești, Punct Păstrăvărie, Județul Dâmbovița</w:t>
      </w:r>
      <w:bookmarkEnd w:id="23"/>
      <w:r w:rsidRPr="00901BF9">
        <w:rPr>
          <w:rFonts w:ascii="Arial" w:eastAsia="Times New Roman" w:hAnsi="Arial" w:cs="Arial"/>
          <w:sz w:val="28"/>
          <w:szCs w:val="28"/>
          <w:lang w:val="ro-RO" w:eastAsia="ro-RO"/>
        </w:rPr>
        <w:t>”, va promova potențialul turistic al județului, prin includerea agropensiunii într-un sistem integrat și informatizat al ofertei turistice românești, oferind servicii de cazare, și activități de relaxare și recreere, făcând posibilă cunoașterea naturii, a culturii locale și a formelor tradiționale de viață din regiune.</w:t>
      </w:r>
    </w:p>
    <w:p w14:paraId="177DB33C" w14:textId="68ED07FC" w:rsidR="002A02B0" w:rsidRPr="006B35EC"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6B35EC">
        <w:rPr>
          <w:rFonts w:ascii="Arial" w:hAnsi="Arial" w:cs="Arial"/>
          <w:b/>
          <w:bCs/>
          <w:sz w:val="28"/>
          <w:szCs w:val="28"/>
          <w:lang w:val="it-IT"/>
        </w:rPr>
        <w:tab/>
      </w:r>
    </w:p>
    <w:p w14:paraId="78394E87" w14:textId="3F638C72" w:rsidR="002A02B0" w:rsidRPr="00901BF9"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901BF9">
        <w:rPr>
          <w:rFonts w:ascii="Arial" w:hAnsi="Arial" w:cs="Arial"/>
          <w:b/>
          <w:bCs/>
          <w:sz w:val="28"/>
          <w:szCs w:val="28"/>
          <w:lang w:val="it-IT"/>
        </w:rPr>
        <w:t>3.1.  INFORMAȚII   DESPRE   MATERIILE   PRIME,   SUBSTANȚELE     SAU PREPARATELE  CHIMICE UTILIZATE</w:t>
      </w:r>
      <w:r w:rsidRPr="00503DEC">
        <w:rPr>
          <w:rFonts w:ascii="Arial" w:hAnsi="Arial" w:cs="Arial"/>
          <w:sz w:val="28"/>
          <w:szCs w:val="28"/>
          <w:lang w:val="it-IT"/>
        </w:rPr>
        <w:tab/>
      </w:r>
    </w:p>
    <w:p w14:paraId="4A777E8D" w14:textId="1EF78D3F" w:rsidR="00901BF9" w:rsidRPr="00901BF9" w:rsidRDefault="00901BF9" w:rsidP="00337C27">
      <w:pPr>
        <w:suppressAutoHyphens/>
        <w:spacing w:after="0" w:line="240" w:lineRule="auto"/>
        <w:ind w:firstLine="851"/>
        <w:jc w:val="both"/>
        <w:rPr>
          <w:rFonts w:ascii="Arial" w:eastAsia="Times New Roman" w:hAnsi="Arial" w:cs="Arial"/>
          <w:sz w:val="28"/>
          <w:szCs w:val="28"/>
          <w:lang w:val="it-IT" w:eastAsia="zh-CN"/>
        </w:rPr>
      </w:pPr>
      <w:r w:rsidRPr="00901BF9">
        <w:rPr>
          <w:rFonts w:ascii="Arial" w:eastAsia="Times New Roman" w:hAnsi="Arial" w:cs="Arial"/>
          <w:sz w:val="28"/>
          <w:szCs w:val="28"/>
          <w:lang w:val="it-IT" w:eastAsia="zh-CN"/>
        </w:rPr>
        <w:t>Pentru realizarea unei infrastucturi de cazare cu facilități multiple</w:t>
      </w:r>
      <w:r w:rsidR="00337C27">
        <w:rPr>
          <w:rFonts w:ascii="Arial" w:eastAsia="Times New Roman" w:hAnsi="Arial" w:cs="Arial"/>
          <w:sz w:val="28"/>
          <w:szCs w:val="28"/>
          <w:lang w:val="it-IT" w:eastAsia="zh-CN"/>
        </w:rPr>
        <w:t>,</w:t>
      </w:r>
      <w:r w:rsidRPr="00901BF9">
        <w:rPr>
          <w:rFonts w:ascii="Arial" w:eastAsia="Times New Roman" w:hAnsi="Arial" w:cs="Arial"/>
          <w:sz w:val="28"/>
          <w:szCs w:val="28"/>
          <w:lang w:val="it-IT" w:eastAsia="zh-CN"/>
        </w:rPr>
        <w:t xml:space="preserve"> cu un regim de înălțime </w:t>
      </w:r>
      <w:r w:rsidRPr="007478E1">
        <w:rPr>
          <w:rFonts w:ascii="Arial" w:eastAsia="Times New Roman" w:hAnsi="Arial" w:cs="Arial"/>
          <w:sz w:val="28"/>
          <w:szCs w:val="28"/>
          <w:lang w:val="it-IT" w:eastAsia="zh-CN"/>
        </w:rPr>
        <w:t>D+P+1+M</w:t>
      </w:r>
      <w:r w:rsidRPr="0086673B">
        <w:rPr>
          <w:rFonts w:ascii="Arial" w:eastAsia="Times New Roman" w:hAnsi="Arial" w:cs="Arial"/>
          <w:sz w:val="28"/>
          <w:szCs w:val="28"/>
          <w:lang w:val="it-IT" w:eastAsia="zh-CN"/>
        </w:rPr>
        <w:t xml:space="preserve"> </w:t>
      </w:r>
      <w:r w:rsidRPr="007478E1">
        <w:rPr>
          <w:rFonts w:ascii="Arial" w:eastAsia="Times New Roman" w:hAnsi="Arial" w:cs="Arial"/>
          <w:sz w:val="28"/>
          <w:szCs w:val="28"/>
          <w:lang w:val="it-IT" w:eastAsia="zh-CN"/>
        </w:rPr>
        <w:t>și a unui imobil cu funcțiunea de locuință de serviciu pentru persona</w:t>
      </w:r>
      <w:r w:rsidR="00337C27">
        <w:rPr>
          <w:rFonts w:ascii="Arial" w:eastAsia="Times New Roman" w:hAnsi="Arial" w:cs="Arial"/>
          <w:sz w:val="28"/>
          <w:szCs w:val="28"/>
          <w:lang w:val="it-IT" w:eastAsia="zh-CN"/>
        </w:rPr>
        <w:t>l</w:t>
      </w:r>
      <w:r w:rsidRPr="00901BF9">
        <w:rPr>
          <w:rFonts w:ascii="Arial" w:eastAsia="Times New Roman" w:hAnsi="Arial" w:cs="Arial"/>
          <w:sz w:val="28"/>
          <w:szCs w:val="28"/>
          <w:lang w:val="it-IT" w:eastAsia="zh-CN"/>
        </w:rPr>
        <w:t xml:space="preserve">, materiile prime, auxiliare </w:t>
      </w:r>
      <w:r w:rsidR="00337C27">
        <w:rPr>
          <w:rFonts w:ascii="Arial" w:eastAsia="Times New Roman" w:hAnsi="Arial" w:cs="Arial"/>
          <w:sz w:val="28"/>
          <w:szCs w:val="28"/>
          <w:lang w:val="it-IT" w:eastAsia="zh-CN"/>
        </w:rPr>
        <w:t>ș</w:t>
      </w:r>
      <w:r w:rsidRPr="00901BF9">
        <w:rPr>
          <w:rFonts w:ascii="Arial" w:eastAsia="Times New Roman" w:hAnsi="Arial" w:cs="Arial"/>
          <w:sz w:val="28"/>
          <w:szCs w:val="28"/>
          <w:lang w:val="it-IT" w:eastAsia="zh-CN"/>
        </w:rPr>
        <w:t>i combustibilii utiliza</w:t>
      </w:r>
      <w:r w:rsidR="00337C27">
        <w:rPr>
          <w:rFonts w:ascii="Arial" w:eastAsia="Times New Roman" w:hAnsi="Arial" w:cs="Arial"/>
          <w:sz w:val="28"/>
          <w:szCs w:val="28"/>
          <w:lang w:val="it-IT" w:eastAsia="zh-CN"/>
        </w:rPr>
        <w:t>ț</w:t>
      </w:r>
      <w:r w:rsidRPr="00901BF9">
        <w:rPr>
          <w:rFonts w:ascii="Arial" w:eastAsia="Times New Roman" w:hAnsi="Arial" w:cs="Arial"/>
          <w:sz w:val="28"/>
          <w:szCs w:val="28"/>
          <w:lang w:val="it-IT" w:eastAsia="zh-CN"/>
        </w:rPr>
        <w:t>i sunt reprezentate de: apă, nisip și agregate de balastieră, agregate minerale, ciment, var, bitum, beton, cărămizi, bolțari, cofraje, piese metalice, lemn, materiale speciale de instalații, vopsea și aditivi, combustibili și lubrifianți necesari funcționării utilajelor și mijloacelor de transport. Antreprenorul va alege sursele de unde vor fi procurate aceste materiale de construcție, precum și tehnologiile care vor fi folosite la execuția lucrărilor. Se recomandă ca, aprovizionarea cu materiale să se realizeze treptat, pe etape de construire, evitându-se astfel, stocarea de materii prime pe termen lung. Vopselurile și aditivii vor fi aduse în recipienți etanși. Recipientele goale vor fi restituite producatorului sau distribuitorului după caz.</w:t>
      </w:r>
    </w:p>
    <w:p w14:paraId="653EC57B" w14:textId="77777777" w:rsidR="00901BF9" w:rsidRPr="00901BF9" w:rsidRDefault="00901BF9" w:rsidP="00337C27">
      <w:pPr>
        <w:suppressAutoHyphens/>
        <w:spacing w:after="0" w:line="240" w:lineRule="auto"/>
        <w:ind w:firstLine="284"/>
        <w:jc w:val="both"/>
        <w:rPr>
          <w:rFonts w:ascii="Arial" w:eastAsia="Times New Roman" w:hAnsi="Arial" w:cs="Arial"/>
          <w:sz w:val="28"/>
          <w:szCs w:val="28"/>
          <w:lang w:val="it-IT" w:eastAsia="zh-CN"/>
        </w:rPr>
      </w:pPr>
      <w:r w:rsidRPr="00901BF9">
        <w:rPr>
          <w:rFonts w:ascii="Arial" w:eastAsia="Times New Roman" w:hAnsi="Arial" w:cs="Arial"/>
          <w:sz w:val="28"/>
          <w:szCs w:val="28"/>
          <w:lang w:val="it-IT" w:eastAsia="zh-CN"/>
        </w:rPr>
        <w:t>Alimentarea cu combustibili a utilajelor tehnologice se va realiza la unitățile specializate.</w:t>
      </w:r>
    </w:p>
    <w:p w14:paraId="342AECDB" w14:textId="77777777" w:rsidR="00901BF9" w:rsidRPr="00901BF9" w:rsidRDefault="00901BF9" w:rsidP="00337C27">
      <w:pPr>
        <w:suppressAutoHyphens/>
        <w:spacing w:after="0" w:line="240" w:lineRule="auto"/>
        <w:ind w:firstLine="284"/>
        <w:jc w:val="both"/>
        <w:rPr>
          <w:rFonts w:ascii="Arial" w:eastAsia="Times New Roman" w:hAnsi="Arial" w:cs="Arial"/>
          <w:sz w:val="28"/>
          <w:szCs w:val="28"/>
          <w:lang w:val="it-IT" w:eastAsia="zh-CN"/>
        </w:rPr>
      </w:pPr>
      <w:r w:rsidRPr="00901BF9">
        <w:rPr>
          <w:rFonts w:ascii="Arial" w:eastAsia="Times New Roman" w:hAnsi="Arial" w:cs="Arial"/>
          <w:sz w:val="28"/>
          <w:szCs w:val="28"/>
          <w:lang w:val="it-IT" w:eastAsia="zh-CN"/>
        </w:rPr>
        <w:t>Service-ul și reparația utilajelor se va face în cadrul unităților specializate</w:t>
      </w:r>
    </w:p>
    <w:p w14:paraId="7A01FCDF" w14:textId="49CDEA87" w:rsidR="00901BF9" w:rsidRPr="00901BF9" w:rsidRDefault="00901BF9" w:rsidP="00337C27">
      <w:pPr>
        <w:suppressAutoHyphens/>
        <w:spacing w:after="0" w:line="240" w:lineRule="auto"/>
        <w:ind w:firstLine="284"/>
        <w:jc w:val="both"/>
        <w:rPr>
          <w:rFonts w:ascii="Arial" w:eastAsia="Times New Roman" w:hAnsi="Arial" w:cs="Arial"/>
          <w:iCs/>
          <w:sz w:val="28"/>
          <w:szCs w:val="28"/>
          <w:lang w:val="ro-RO" w:eastAsia="zh-CN"/>
        </w:rPr>
      </w:pPr>
      <w:r w:rsidRPr="00901BF9">
        <w:rPr>
          <w:rFonts w:ascii="Arial" w:eastAsia="Times New Roman" w:hAnsi="Arial" w:cs="Arial"/>
          <w:iCs/>
          <w:sz w:val="28"/>
          <w:szCs w:val="28"/>
          <w:lang w:val="ro-RO" w:eastAsia="zh-CN"/>
        </w:rPr>
        <w:t>La realizarea lucrărilor se vor utiliza numai materiale agrementate conform Reglementărilor naționale în vigoare, precum și legislația, standardele naționale armonizate cu legislația Uniunii Europene</w:t>
      </w:r>
      <w:r w:rsidR="00337C27">
        <w:rPr>
          <w:rFonts w:ascii="Arial" w:eastAsia="Times New Roman" w:hAnsi="Arial" w:cs="Arial"/>
          <w:iCs/>
          <w:sz w:val="28"/>
          <w:szCs w:val="28"/>
          <w:lang w:val="ro-RO" w:eastAsia="zh-CN"/>
        </w:rPr>
        <w:t xml:space="preserve">, </w:t>
      </w:r>
      <w:r w:rsidRPr="00901BF9">
        <w:rPr>
          <w:rFonts w:ascii="Arial" w:eastAsia="Times New Roman" w:hAnsi="Arial" w:cs="Arial"/>
          <w:iCs/>
          <w:sz w:val="28"/>
          <w:szCs w:val="28"/>
          <w:lang w:val="ro-RO" w:eastAsia="zh-CN"/>
        </w:rPr>
        <w:t>se vor folosi materii prime și materiale avizate, de la distribuitori autorizati.</w:t>
      </w:r>
    </w:p>
    <w:p w14:paraId="394EFF9B" w14:textId="04227417" w:rsidR="00901BF9" w:rsidRPr="00901BF9" w:rsidRDefault="00901BF9" w:rsidP="00337C27">
      <w:pPr>
        <w:suppressAutoHyphens/>
        <w:spacing w:after="0" w:line="240" w:lineRule="auto"/>
        <w:ind w:firstLine="284"/>
        <w:jc w:val="both"/>
        <w:rPr>
          <w:rFonts w:ascii="Arial" w:eastAsia="Times New Roman" w:hAnsi="Arial" w:cs="Arial"/>
          <w:b/>
          <w:iCs/>
          <w:sz w:val="28"/>
          <w:szCs w:val="28"/>
          <w:lang w:val="ro-RO" w:eastAsia="zh-CN"/>
        </w:rPr>
      </w:pPr>
      <w:r w:rsidRPr="00901BF9">
        <w:rPr>
          <w:rFonts w:ascii="Arial" w:eastAsia="Times New Roman" w:hAnsi="Arial" w:cs="Arial"/>
          <w:iCs/>
          <w:sz w:val="28"/>
          <w:szCs w:val="28"/>
          <w:lang w:val="ro-RO" w:eastAsia="zh-CN"/>
        </w:rPr>
        <w:t>Arhitectura imobilului va ține seama de caracterul general al zonei.</w:t>
      </w:r>
      <w:r w:rsidRPr="00901BF9">
        <w:rPr>
          <w:rFonts w:ascii="Arial" w:eastAsia="Times New Roman" w:hAnsi="Arial" w:cs="Arial"/>
          <w:b/>
          <w:iCs/>
          <w:sz w:val="28"/>
          <w:szCs w:val="28"/>
          <w:lang w:val="ro-RO" w:eastAsia="zh-CN"/>
        </w:rPr>
        <w:t xml:space="preserve"> </w:t>
      </w:r>
    </w:p>
    <w:p w14:paraId="1DCFEFF8" w14:textId="77777777" w:rsidR="00901BF9" w:rsidRDefault="00901BF9" w:rsidP="002A02B0">
      <w:pPr>
        <w:tabs>
          <w:tab w:val="left" w:pos="9781"/>
        </w:tabs>
        <w:autoSpaceDE w:val="0"/>
        <w:autoSpaceDN w:val="0"/>
        <w:adjustRightInd w:val="0"/>
        <w:spacing w:after="0" w:line="240" w:lineRule="auto"/>
        <w:jc w:val="both"/>
        <w:rPr>
          <w:rFonts w:ascii="Arial" w:hAnsi="Arial" w:cs="Arial"/>
          <w:sz w:val="28"/>
          <w:szCs w:val="28"/>
          <w:lang w:val="it-IT"/>
        </w:rPr>
      </w:pPr>
    </w:p>
    <w:p w14:paraId="4986810F" w14:textId="2059C4EF" w:rsidR="002A02B0" w:rsidRPr="00850516"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850516">
        <w:rPr>
          <w:rFonts w:ascii="Arial" w:hAnsi="Arial" w:cs="Arial"/>
          <w:b/>
          <w:bCs/>
          <w:sz w:val="28"/>
          <w:szCs w:val="28"/>
          <w:lang w:val="it-IT"/>
        </w:rPr>
        <w:t xml:space="preserve">3.2. INFORMAŢII PRIVIND PRODUCŢIA CARE SE VA REALIZA ŞI </w:t>
      </w:r>
      <w:bookmarkStart w:id="24" w:name="_Hlk99651921"/>
      <w:r w:rsidRPr="00850516">
        <w:rPr>
          <w:rFonts w:ascii="Arial" w:hAnsi="Arial" w:cs="Arial"/>
          <w:b/>
          <w:bCs/>
          <w:sz w:val="28"/>
          <w:szCs w:val="28"/>
          <w:lang w:val="it-IT"/>
        </w:rPr>
        <w:t>RESURSELE FOLOSITE ÎN SCOPUL PRODUCERII ENERGIEI NECESARE ASIGURĂRII PRODUCŢIEI</w:t>
      </w:r>
      <w:bookmarkEnd w:id="24"/>
      <w:r w:rsidRPr="00850516">
        <w:rPr>
          <w:rFonts w:ascii="Arial" w:hAnsi="Arial" w:cs="Arial"/>
          <w:b/>
          <w:bCs/>
          <w:sz w:val="28"/>
          <w:szCs w:val="28"/>
          <w:lang w:val="it-IT"/>
        </w:rPr>
        <w:tab/>
      </w:r>
    </w:p>
    <w:p w14:paraId="17DE9663" w14:textId="60EC919E" w:rsidR="00850516" w:rsidRDefault="00622521" w:rsidP="00622521">
      <w:pPr>
        <w:suppressAutoHyphens/>
        <w:spacing w:after="0" w:line="240" w:lineRule="auto"/>
        <w:ind w:firstLine="709"/>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00850516" w:rsidRPr="00850516">
        <w:rPr>
          <w:rFonts w:ascii="Arial" w:eastAsia="Times New Roman" w:hAnsi="Arial" w:cs="Arial"/>
          <w:sz w:val="28"/>
          <w:szCs w:val="28"/>
          <w:lang w:val="it-IT" w:eastAsia="zh-CN"/>
        </w:rPr>
        <w:t xml:space="preserve">Proiectul nu prevede desfăşurarea de procese tehnologice de </w:t>
      </w:r>
      <w:r w:rsidR="00850516">
        <w:rPr>
          <w:rFonts w:ascii="Arial" w:eastAsia="Times New Roman" w:hAnsi="Arial" w:cs="Arial"/>
          <w:sz w:val="28"/>
          <w:szCs w:val="28"/>
          <w:lang w:val="it-IT" w:eastAsia="zh-CN"/>
        </w:rPr>
        <w:t>producție</w:t>
      </w:r>
      <w:r>
        <w:rPr>
          <w:rFonts w:ascii="Arial" w:eastAsia="Times New Roman" w:hAnsi="Arial" w:cs="Arial"/>
          <w:sz w:val="28"/>
          <w:szCs w:val="28"/>
          <w:lang w:val="it-IT" w:eastAsia="zh-CN"/>
        </w:rPr>
        <w:t>.</w:t>
      </w:r>
    </w:p>
    <w:p w14:paraId="75423E21" w14:textId="78475A88" w:rsidR="00850516" w:rsidRPr="00850516" w:rsidRDefault="00850516" w:rsidP="00622521">
      <w:pPr>
        <w:suppressAutoHyphens/>
        <w:spacing w:after="0" w:line="240" w:lineRule="auto"/>
        <w:jc w:val="both"/>
        <w:rPr>
          <w:rFonts w:ascii="Arial" w:eastAsia="Times New Roman" w:hAnsi="Arial" w:cs="Arial"/>
          <w:sz w:val="28"/>
          <w:szCs w:val="28"/>
          <w:lang w:val="it-IT" w:eastAsia="zh-CN"/>
        </w:rPr>
      </w:pPr>
      <w:r w:rsidRPr="00850516">
        <w:rPr>
          <w:rFonts w:ascii="Arial" w:eastAsia="Times New Roman" w:hAnsi="Arial" w:cs="Arial"/>
          <w:sz w:val="28"/>
          <w:szCs w:val="28"/>
          <w:lang w:val="it-IT" w:eastAsia="zh-CN"/>
        </w:rPr>
        <w:t>După  finalizarea  lucrărilor  de  construcţie,  obiectivul  va  fi  folosit  pentru servicii în domeniul turismului.</w:t>
      </w:r>
    </w:p>
    <w:p w14:paraId="0956763F" w14:textId="614F19E4" w:rsidR="00850516" w:rsidRPr="00850516" w:rsidRDefault="001E1726" w:rsidP="003B15C1">
      <w:pPr>
        <w:suppressAutoHyphens/>
        <w:spacing w:after="0" w:line="240" w:lineRule="auto"/>
        <w:ind w:firstLine="284"/>
        <w:jc w:val="both"/>
        <w:rPr>
          <w:rFonts w:ascii="Arial" w:eastAsia="Times New Roman" w:hAnsi="Arial" w:cs="Arial"/>
          <w:sz w:val="28"/>
          <w:szCs w:val="28"/>
          <w:lang w:val="it-IT" w:eastAsia="zh-CN"/>
        </w:rPr>
      </w:pPr>
      <w:r w:rsidRPr="003B15C1">
        <w:rPr>
          <w:rFonts w:ascii="Arial" w:eastAsia="Times New Roman" w:hAnsi="Arial" w:cs="Arial"/>
          <w:sz w:val="28"/>
          <w:szCs w:val="28"/>
          <w:lang w:val="ro-RO" w:eastAsia="ro-RO"/>
        </w:rPr>
        <w:lastRenderedPageBreak/>
        <w:t>P</w:t>
      </w:r>
      <w:r w:rsidRPr="00901BF9">
        <w:rPr>
          <w:rFonts w:ascii="Arial" w:eastAsia="Times New Roman" w:hAnsi="Arial" w:cs="Arial"/>
          <w:sz w:val="28"/>
          <w:szCs w:val="28"/>
          <w:lang w:val="ro-RO" w:eastAsia="ro-RO"/>
        </w:rPr>
        <w:t>roiect</w:t>
      </w:r>
      <w:r w:rsidR="002B31AD">
        <w:rPr>
          <w:rFonts w:ascii="Arial" w:eastAsia="Times New Roman" w:hAnsi="Arial" w:cs="Arial"/>
          <w:sz w:val="28"/>
          <w:szCs w:val="28"/>
          <w:lang w:val="ro-RO" w:eastAsia="ro-RO"/>
        </w:rPr>
        <w:t>ul</w:t>
      </w:r>
      <w:r w:rsidRPr="003B15C1">
        <w:rPr>
          <w:rFonts w:ascii="Arial" w:eastAsia="Times New Roman" w:hAnsi="Arial" w:cs="Arial"/>
          <w:sz w:val="28"/>
          <w:szCs w:val="28"/>
          <w:lang w:val="ro-RO" w:eastAsia="ro-RO"/>
        </w:rPr>
        <w:t xml:space="preserve"> </w:t>
      </w:r>
      <w:r w:rsidRPr="00901BF9">
        <w:rPr>
          <w:rFonts w:ascii="Arial" w:eastAsia="Times New Roman" w:hAnsi="Arial" w:cs="Arial"/>
          <w:sz w:val="28"/>
          <w:szCs w:val="28"/>
          <w:lang w:val="ro-RO" w:eastAsia="ro-RO"/>
        </w:rPr>
        <w:t xml:space="preserve"> „Construire agropensiune, împrejmuire și utilități, Comuna Moroeni, Sat Dobrești, Punct Păstrăvărie, Județul Dâmbovița</w:t>
      </w:r>
      <w:r w:rsidR="003B15C1">
        <w:rPr>
          <w:rFonts w:ascii="Arial" w:eastAsia="Times New Roman" w:hAnsi="Arial" w:cs="Arial"/>
          <w:sz w:val="28"/>
          <w:szCs w:val="28"/>
          <w:lang w:val="ro-RO" w:eastAsia="ro-RO"/>
        </w:rPr>
        <w:t>”</w:t>
      </w:r>
      <w:r w:rsidRPr="003B15C1">
        <w:rPr>
          <w:rFonts w:ascii="Arial" w:eastAsia="Times New Roman" w:hAnsi="Arial" w:cs="Arial"/>
          <w:sz w:val="28"/>
          <w:szCs w:val="28"/>
          <w:lang w:val="it-IT" w:eastAsia="zh-CN"/>
        </w:rPr>
        <w:t xml:space="preserve"> urmărește reglementarea specifică, în conformitate cu tema de proiectare, a parcelei situată în Comuna Moroeni, sat Dobrești, având numerele cadastrale 71506, 71507. Parcela reglementată – 5.100,00 mp, conform Planului Urbanistic General aprobat prin Hotărârea Consiliului Local nr. 39/22.10.2004, are categoria de folosință teren pășune, destinație: zonă cu locuin</w:t>
      </w:r>
      <w:r w:rsidR="003B15C1" w:rsidRPr="003B15C1">
        <w:rPr>
          <w:rFonts w:ascii="Arial" w:eastAsia="Times New Roman" w:hAnsi="Arial" w:cs="Arial"/>
          <w:sz w:val="28"/>
          <w:szCs w:val="28"/>
          <w:lang w:val="it-IT" w:eastAsia="zh-CN"/>
        </w:rPr>
        <w:t>ț</w:t>
      </w:r>
      <w:r w:rsidRPr="003B15C1">
        <w:rPr>
          <w:rFonts w:ascii="Arial" w:eastAsia="Times New Roman" w:hAnsi="Arial" w:cs="Arial"/>
          <w:sz w:val="28"/>
          <w:szCs w:val="28"/>
          <w:lang w:val="it-IT" w:eastAsia="zh-CN"/>
        </w:rPr>
        <w:t>e de vacan</w:t>
      </w:r>
      <w:r w:rsidR="003B15C1" w:rsidRPr="003B15C1">
        <w:rPr>
          <w:rFonts w:ascii="Arial" w:eastAsia="Times New Roman" w:hAnsi="Arial" w:cs="Arial"/>
          <w:sz w:val="28"/>
          <w:szCs w:val="28"/>
          <w:lang w:val="it-IT" w:eastAsia="zh-CN"/>
        </w:rPr>
        <w:t>ță</w:t>
      </w:r>
      <w:r w:rsidRPr="003B15C1">
        <w:rPr>
          <w:rFonts w:ascii="Arial" w:eastAsia="Times New Roman" w:hAnsi="Arial" w:cs="Arial"/>
          <w:sz w:val="28"/>
          <w:szCs w:val="28"/>
          <w:lang w:val="it-IT" w:eastAsia="zh-CN"/>
        </w:rPr>
        <w:t>.</w:t>
      </w:r>
    </w:p>
    <w:p w14:paraId="0EF7508A" w14:textId="7159F48F" w:rsidR="00337C27" w:rsidRDefault="001B2C2A" w:rsidP="00D406D4">
      <w:pPr>
        <w:tabs>
          <w:tab w:val="left" w:pos="9781"/>
        </w:tabs>
        <w:autoSpaceDE w:val="0"/>
        <w:autoSpaceDN w:val="0"/>
        <w:adjustRightInd w:val="0"/>
        <w:spacing w:after="0" w:line="240" w:lineRule="auto"/>
        <w:ind w:firstLine="284"/>
        <w:jc w:val="both"/>
        <w:rPr>
          <w:rFonts w:ascii="Arial" w:hAnsi="Arial" w:cs="Arial"/>
          <w:sz w:val="28"/>
          <w:szCs w:val="28"/>
          <w:lang w:val="it-IT"/>
        </w:rPr>
      </w:pPr>
      <w:r w:rsidRPr="001B2C2A">
        <w:rPr>
          <w:rFonts w:ascii="Arial" w:hAnsi="Arial" w:cs="Arial"/>
          <w:sz w:val="28"/>
          <w:szCs w:val="28"/>
          <w:lang w:val="it-IT"/>
        </w:rPr>
        <w:t>Parcelele nou propuse vor avea asigurat racordul la re</w:t>
      </w:r>
      <w:r w:rsidR="00D406D4">
        <w:rPr>
          <w:rFonts w:ascii="Arial" w:hAnsi="Arial" w:cs="Arial"/>
          <w:sz w:val="28"/>
          <w:szCs w:val="28"/>
          <w:lang w:val="it-IT"/>
        </w:rPr>
        <w:t>ț</w:t>
      </w:r>
      <w:r w:rsidRPr="001B2C2A">
        <w:rPr>
          <w:rFonts w:ascii="Arial" w:hAnsi="Arial" w:cs="Arial"/>
          <w:sz w:val="28"/>
          <w:szCs w:val="28"/>
          <w:lang w:val="it-IT"/>
        </w:rPr>
        <w:t xml:space="preserve">elele </w:t>
      </w:r>
      <w:r w:rsidR="005C090F">
        <w:rPr>
          <w:rFonts w:ascii="Arial" w:hAnsi="Arial" w:cs="Arial"/>
          <w:sz w:val="28"/>
          <w:szCs w:val="28"/>
          <w:lang w:val="it-IT"/>
        </w:rPr>
        <w:t xml:space="preserve">de energie electrică </w:t>
      </w:r>
      <w:r w:rsidR="005C090F" w:rsidRPr="005C090F">
        <w:rPr>
          <w:rFonts w:ascii="Arial" w:hAnsi="Arial" w:cs="Arial"/>
          <w:sz w:val="28"/>
          <w:szCs w:val="28"/>
          <w:lang w:val="it-IT"/>
        </w:rPr>
        <w:t>prin racord / men</w:t>
      </w:r>
      <w:r w:rsidR="005C090F">
        <w:rPr>
          <w:rFonts w:ascii="Arial" w:hAnsi="Arial" w:cs="Arial"/>
          <w:sz w:val="28"/>
          <w:szCs w:val="28"/>
          <w:lang w:val="it-IT"/>
        </w:rPr>
        <w:t>ț</w:t>
      </w:r>
      <w:r w:rsidR="005C090F" w:rsidRPr="005C090F">
        <w:rPr>
          <w:rFonts w:ascii="Arial" w:hAnsi="Arial" w:cs="Arial"/>
          <w:sz w:val="28"/>
          <w:szCs w:val="28"/>
          <w:lang w:val="it-IT"/>
        </w:rPr>
        <w:t>inere bran</w:t>
      </w:r>
      <w:r w:rsidR="005C090F">
        <w:rPr>
          <w:rFonts w:ascii="Arial" w:hAnsi="Arial" w:cs="Arial"/>
          <w:sz w:val="28"/>
          <w:szCs w:val="28"/>
          <w:lang w:val="it-IT"/>
        </w:rPr>
        <w:t>ș</w:t>
      </w:r>
      <w:r w:rsidR="005C090F" w:rsidRPr="005C090F">
        <w:rPr>
          <w:rFonts w:ascii="Arial" w:hAnsi="Arial" w:cs="Arial"/>
          <w:sz w:val="28"/>
          <w:szCs w:val="28"/>
          <w:lang w:val="it-IT"/>
        </w:rPr>
        <w:t>ament re</w:t>
      </w:r>
      <w:r w:rsidR="005C090F">
        <w:rPr>
          <w:rFonts w:ascii="Arial" w:hAnsi="Arial" w:cs="Arial"/>
          <w:sz w:val="28"/>
          <w:szCs w:val="28"/>
          <w:lang w:val="it-IT"/>
        </w:rPr>
        <w:t>ț</w:t>
      </w:r>
      <w:r w:rsidR="005C090F" w:rsidRPr="005C090F">
        <w:rPr>
          <w:rFonts w:ascii="Arial" w:hAnsi="Arial" w:cs="Arial"/>
          <w:sz w:val="28"/>
          <w:szCs w:val="28"/>
          <w:lang w:val="it-IT"/>
        </w:rPr>
        <w:t>eaua public</w:t>
      </w:r>
      <w:r w:rsidR="005C090F">
        <w:rPr>
          <w:rFonts w:ascii="Arial" w:hAnsi="Arial" w:cs="Arial"/>
          <w:sz w:val="28"/>
          <w:szCs w:val="28"/>
          <w:lang w:val="it-IT"/>
        </w:rPr>
        <w:t>ă</w:t>
      </w:r>
      <w:r w:rsidR="005C090F" w:rsidRPr="005C090F">
        <w:rPr>
          <w:rFonts w:ascii="Arial" w:hAnsi="Arial" w:cs="Arial"/>
          <w:sz w:val="28"/>
          <w:szCs w:val="28"/>
          <w:lang w:val="it-IT"/>
        </w:rPr>
        <w:t xml:space="preserve"> aerian</w:t>
      </w:r>
      <w:r w:rsidR="005C090F">
        <w:rPr>
          <w:rFonts w:ascii="Arial" w:hAnsi="Arial" w:cs="Arial"/>
          <w:sz w:val="28"/>
          <w:szCs w:val="28"/>
          <w:lang w:val="it-IT"/>
        </w:rPr>
        <w:t>ă</w:t>
      </w:r>
      <w:r w:rsidR="005C090F" w:rsidRPr="005C090F">
        <w:rPr>
          <w:rFonts w:ascii="Arial" w:hAnsi="Arial" w:cs="Arial"/>
          <w:sz w:val="28"/>
          <w:szCs w:val="28"/>
          <w:lang w:val="it-IT"/>
        </w:rPr>
        <w:t xml:space="preserve"> existent</w:t>
      </w:r>
      <w:r w:rsidR="005C090F">
        <w:rPr>
          <w:rFonts w:ascii="Arial" w:hAnsi="Arial" w:cs="Arial"/>
          <w:sz w:val="28"/>
          <w:szCs w:val="28"/>
          <w:lang w:val="it-IT"/>
        </w:rPr>
        <w:t>ă.</w:t>
      </w:r>
      <w:r w:rsidR="005C090F" w:rsidRPr="005C090F">
        <w:rPr>
          <w:rFonts w:ascii="Arial" w:hAnsi="Arial" w:cs="Arial"/>
          <w:sz w:val="28"/>
          <w:szCs w:val="28"/>
          <w:lang w:val="it-IT"/>
        </w:rPr>
        <w:t xml:space="preserve"> </w:t>
      </w:r>
    </w:p>
    <w:p w14:paraId="7104FE0C" w14:textId="23FCC513" w:rsidR="00337C27" w:rsidRDefault="005C090F" w:rsidP="002A02B0">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Nu vor fi folosite resurse în scopul producerii energiei electrice. </w:t>
      </w:r>
    </w:p>
    <w:p w14:paraId="5430CD70"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72389D94"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4CCA1C6D"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30E23FBF"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080FEA9E"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054B1B0E"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612D7AEE"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1A6F5C17"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710EB39E"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147A4DD5"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6F347602"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7B31B9EF"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31EAA6CE"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3D991E3D"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7E6A9932"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191B6123"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65CF65E9"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7FBE90C0"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1B768D5A"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1FCAAFD3"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386BD7A3"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506E4895"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77ED4DB4" w14:textId="77777777"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36229F08" w14:textId="32A120B6" w:rsidR="00D406D4" w:rsidRDefault="00D406D4" w:rsidP="002A02B0">
      <w:pPr>
        <w:tabs>
          <w:tab w:val="left" w:pos="9781"/>
        </w:tabs>
        <w:autoSpaceDE w:val="0"/>
        <w:autoSpaceDN w:val="0"/>
        <w:adjustRightInd w:val="0"/>
        <w:spacing w:after="0" w:line="240" w:lineRule="auto"/>
        <w:jc w:val="both"/>
        <w:rPr>
          <w:rFonts w:ascii="Arial" w:hAnsi="Arial" w:cs="Arial"/>
          <w:sz w:val="28"/>
          <w:szCs w:val="28"/>
          <w:lang w:val="it-IT"/>
        </w:rPr>
      </w:pPr>
    </w:p>
    <w:p w14:paraId="6A70BAA2" w14:textId="1933920C" w:rsidR="002B31AD" w:rsidRDefault="002B31AD" w:rsidP="002A02B0">
      <w:pPr>
        <w:tabs>
          <w:tab w:val="left" w:pos="9781"/>
        </w:tabs>
        <w:autoSpaceDE w:val="0"/>
        <w:autoSpaceDN w:val="0"/>
        <w:adjustRightInd w:val="0"/>
        <w:spacing w:after="0" w:line="240" w:lineRule="auto"/>
        <w:jc w:val="both"/>
        <w:rPr>
          <w:rFonts w:ascii="Arial" w:hAnsi="Arial" w:cs="Arial"/>
          <w:sz w:val="28"/>
          <w:szCs w:val="28"/>
          <w:lang w:val="it-IT"/>
        </w:rPr>
      </w:pPr>
    </w:p>
    <w:p w14:paraId="6A76A508" w14:textId="64A61978" w:rsidR="00EC09A6" w:rsidRDefault="00EC09A6" w:rsidP="002A02B0">
      <w:pPr>
        <w:tabs>
          <w:tab w:val="left" w:pos="9781"/>
        </w:tabs>
        <w:autoSpaceDE w:val="0"/>
        <w:autoSpaceDN w:val="0"/>
        <w:adjustRightInd w:val="0"/>
        <w:spacing w:after="0" w:line="240" w:lineRule="auto"/>
        <w:jc w:val="both"/>
        <w:rPr>
          <w:rFonts w:ascii="Arial" w:hAnsi="Arial" w:cs="Arial"/>
          <w:sz w:val="28"/>
          <w:szCs w:val="28"/>
          <w:lang w:val="it-IT"/>
        </w:rPr>
      </w:pPr>
    </w:p>
    <w:p w14:paraId="0BFED637" w14:textId="21A9586F" w:rsidR="00EC09A6" w:rsidRDefault="00EC09A6" w:rsidP="002A02B0">
      <w:pPr>
        <w:tabs>
          <w:tab w:val="left" w:pos="9781"/>
        </w:tabs>
        <w:autoSpaceDE w:val="0"/>
        <w:autoSpaceDN w:val="0"/>
        <w:adjustRightInd w:val="0"/>
        <w:spacing w:after="0" w:line="240" w:lineRule="auto"/>
        <w:jc w:val="both"/>
        <w:rPr>
          <w:rFonts w:ascii="Arial" w:hAnsi="Arial" w:cs="Arial"/>
          <w:sz w:val="28"/>
          <w:szCs w:val="28"/>
          <w:lang w:val="it-IT"/>
        </w:rPr>
      </w:pPr>
    </w:p>
    <w:p w14:paraId="78B2718A" w14:textId="70BAA574" w:rsidR="001138A1" w:rsidRDefault="001138A1" w:rsidP="002A02B0">
      <w:pPr>
        <w:tabs>
          <w:tab w:val="left" w:pos="9781"/>
        </w:tabs>
        <w:autoSpaceDE w:val="0"/>
        <w:autoSpaceDN w:val="0"/>
        <w:adjustRightInd w:val="0"/>
        <w:spacing w:after="0" w:line="240" w:lineRule="auto"/>
        <w:jc w:val="both"/>
        <w:rPr>
          <w:rFonts w:ascii="Arial" w:hAnsi="Arial" w:cs="Arial"/>
          <w:sz w:val="28"/>
          <w:szCs w:val="28"/>
          <w:lang w:val="it-IT"/>
        </w:rPr>
      </w:pPr>
    </w:p>
    <w:p w14:paraId="436A49C1" w14:textId="77777777" w:rsidR="001138A1" w:rsidRDefault="001138A1" w:rsidP="002A02B0">
      <w:pPr>
        <w:tabs>
          <w:tab w:val="left" w:pos="9781"/>
        </w:tabs>
        <w:autoSpaceDE w:val="0"/>
        <w:autoSpaceDN w:val="0"/>
        <w:adjustRightInd w:val="0"/>
        <w:spacing w:after="0" w:line="240" w:lineRule="auto"/>
        <w:jc w:val="both"/>
        <w:rPr>
          <w:rFonts w:ascii="Arial" w:hAnsi="Arial" w:cs="Arial"/>
          <w:sz w:val="28"/>
          <w:szCs w:val="28"/>
          <w:lang w:val="it-IT"/>
        </w:rPr>
      </w:pPr>
    </w:p>
    <w:p w14:paraId="48120B91" w14:textId="693BD091" w:rsidR="002A02B0" w:rsidRPr="00D406D4"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D406D4">
        <w:rPr>
          <w:rFonts w:ascii="Arial" w:hAnsi="Arial" w:cs="Arial"/>
          <w:b/>
          <w:bCs/>
          <w:sz w:val="28"/>
          <w:szCs w:val="28"/>
          <w:lang w:val="it-IT"/>
        </w:rPr>
        <w:lastRenderedPageBreak/>
        <w:t>4. DEȘEURI ȘI EMISII PRECONIZATE</w:t>
      </w:r>
      <w:r w:rsidRPr="00D406D4">
        <w:rPr>
          <w:rFonts w:ascii="Arial" w:hAnsi="Arial" w:cs="Arial"/>
          <w:b/>
          <w:bCs/>
          <w:sz w:val="28"/>
          <w:szCs w:val="28"/>
          <w:lang w:val="it-IT"/>
        </w:rPr>
        <w:tab/>
      </w:r>
    </w:p>
    <w:p w14:paraId="05826CF4" w14:textId="77777777" w:rsidR="00D406D4"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D406D4">
        <w:rPr>
          <w:rFonts w:ascii="Arial" w:hAnsi="Arial" w:cs="Arial"/>
          <w:b/>
          <w:bCs/>
          <w:sz w:val="28"/>
          <w:szCs w:val="28"/>
          <w:lang w:val="it-IT"/>
        </w:rPr>
        <w:t>4.1. DEȘEURI</w:t>
      </w:r>
    </w:p>
    <w:p w14:paraId="347456B0" w14:textId="77777777" w:rsidR="00D406D4" w:rsidRPr="00D406D4" w:rsidRDefault="00D406D4" w:rsidP="00D406D4">
      <w:pPr>
        <w:spacing w:after="0" w:line="240" w:lineRule="auto"/>
        <w:ind w:firstLine="851"/>
        <w:jc w:val="both"/>
        <w:rPr>
          <w:rFonts w:ascii="Arial" w:hAnsi="Arial" w:cs="Arial"/>
          <w:sz w:val="28"/>
          <w:szCs w:val="28"/>
          <w:lang w:val="it-IT"/>
        </w:rPr>
      </w:pPr>
      <w:r w:rsidRPr="00D406D4">
        <w:rPr>
          <w:rFonts w:ascii="Arial" w:hAnsi="Arial" w:cs="Arial"/>
          <w:sz w:val="28"/>
          <w:szCs w:val="28"/>
          <w:lang w:val="it-IT"/>
        </w:rPr>
        <w:t xml:space="preserve">În perioada de construcție - principalele surse de deșeuri sunt: </w:t>
      </w:r>
    </w:p>
    <w:p w14:paraId="6E2E663E" w14:textId="77777777" w:rsidR="00D406D4" w:rsidRP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 xml:space="preserve">- Procesele tehnologice - instalațiile de producere a agregatelor minerale, cele de preparare a betoanelor, mixturilor asfaltice și emulsiilor bituminoase. Dată fiind locația lucrărilor se apreciează că vor fi utilizate stații de asfalt și betoane din zona învecinată investiției. </w:t>
      </w:r>
    </w:p>
    <w:p w14:paraId="411FD421" w14:textId="7A22844C" w:rsidR="00D406D4" w:rsidRPr="00D406D4" w:rsidRDefault="00D406D4" w:rsidP="00D406D4">
      <w:pPr>
        <w:spacing w:after="0" w:line="240" w:lineRule="auto"/>
        <w:jc w:val="both"/>
        <w:rPr>
          <w:rFonts w:ascii="Arial" w:hAnsi="Arial" w:cs="Arial"/>
          <w:sz w:val="28"/>
          <w:szCs w:val="28"/>
          <w:lang w:val="it-IT"/>
        </w:rPr>
      </w:pPr>
      <w:r w:rsidRPr="00D406D4">
        <w:rPr>
          <w:rFonts w:ascii="Arial" w:eastAsia="Times New Roman" w:hAnsi="Arial" w:cs="Arial"/>
          <w:sz w:val="28"/>
          <w:szCs w:val="28"/>
          <w:lang w:val="it-IT" w:eastAsia="zh-CN"/>
        </w:rPr>
        <w:t xml:space="preserve"> </w:t>
      </w:r>
      <w:r w:rsidRPr="00D406D4">
        <w:rPr>
          <w:rFonts w:ascii="Arial" w:hAnsi="Arial" w:cs="Arial"/>
          <w:sz w:val="28"/>
          <w:szCs w:val="28"/>
          <w:lang w:val="it-IT"/>
        </w:rPr>
        <w:t xml:space="preserve">În urma activităților de execuție a </w:t>
      </w:r>
      <w:r>
        <w:rPr>
          <w:rFonts w:ascii="Arial" w:hAnsi="Arial" w:cs="Arial"/>
          <w:sz w:val="28"/>
          <w:szCs w:val="28"/>
          <w:lang w:val="it-IT"/>
        </w:rPr>
        <w:t>agro</w:t>
      </w:r>
      <w:r w:rsidRPr="00D406D4">
        <w:rPr>
          <w:rFonts w:ascii="Arial" w:hAnsi="Arial" w:cs="Arial"/>
          <w:sz w:val="28"/>
          <w:szCs w:val="28"/>
          <w:lang w:val="it-IT"/>
        </w:rPr>
        <w:t xml:space="preserve">pensiunii rezultă următoarele tipuri de deșeuri: </w:t>
      </w:r>
    </w:p>
    <w:p w14:paraId="7D19C688" w14:textId="77777777" w:rsidR="00D406D4" w:rsidRPr="00D406D4" w:rsidRDefault="00D406D4" w:rsidP="00D406D4">
      <w:pPr>
        <w:spacing w:after="0" w:line="240" w:lineRule="auto"/>
        <w:ind w:firstLine="567"/>
        <w:jc w:val="both"/>
        <w:rPr>
          <w:rFonts w:ascii="Arial" w:hAnsi="Arial" w:cs="Arial"/>
          <w:sz w:val="28"/>
          <w:szCs w:val="28"/>
          <w:lang w:val="it-IT"/>
        </w:rPr>
      </w:pPr>
      <w:r w:rsidRPr="00D406D4">
        <w:rPr>
          <w:rFonts w:ascii="Arial" w:hAnsi="Arial" w:cs="Arial"/>
          <w:sz w:val="28"/>
          <w:szCs w:val="28"/>
          <w:lang w:val="it-IT"/>
        </w:rPr>
        <w:t xml:space="preserve">- Deșeuri menajere și asimilabile - provenind de la angajatii constructorului. Deșeurile menajere se vor colecta selectiv, în recipienți adecvați, pe platformele special amenajate. Fracțiile ce se pot recicla și valorifica se vor preda centrelor de reciclare, iar cele municipale amestecate vor fi predate operatorului de salubrizare autorizat cu care constructorul are contract pentru eliminare. Se vor păstra evidențe cu privire la cantitățile predate conform legislației în vigoare; </w:t>
      </w:r>
    </w:p>
    <w:p w14:paraId="60E259B9" w14:textId="77777777" w:rsidR="00D406D4" w:rsidRPr="00D406D4" w:rsidRDefault="00D406D4" w:rsidP="00D406D4">
      <w:pPr>
        <w:spacing w:after="0" w:line="240" w:lineRule="auto"/>
        <w:ind w:firstLine="567"/>
        <w:jc w:val="both"/>
        <w:rPr>
          <w:rFonts w:ascii="Arial" w:hAnsi="Arial" w:cs="Arial"/>
          <w:sz w:val="28"/>
          <w:szCs w:val="28"/>
          <w:lang w:val="it-IT"/>
        </w:rPr>
      </w:pPr>
      <w:r w:rsidRPr="00D406D4">
        <w:rPr>
          <w:rFonts w:ascii="Arial" w:hAnsi="Arial" w:cs="Arial"/>
          <w:sz w:val="28"/>
          <w:szCs w:val="28"/>
          <w:lang w:val="it-IT"/>
        </w:rPr>
        <w:t xml:space="preserve">- Deșeuri din construcții - provin de la activitățile de execuție a obiectivului. Deșeurile din construcție se vor colecta selectiv, în recipienți adecvați, fracțiile ce se pot recicla și valorifica se vor preda centrelor de reciclare sau se pot valorifica la infrastructura drumurilor locale și de exploatare, etc., iar cele ce nu pot fi valorificate vor fi predate operatorului de salubrizare autorizat cu care constructorul are contract pentru eliminare. Se vor păstra evidente cu privire la cantitățile de deșeuri conform legislației în vigoare; </w:t>
      </w:r>
    </w:p>
    <w:p w14:paraId="6698F408" w14:textId="77777777" w:rsidR="00D406D4" w:rsidRPr="00D406D4" w:rsidRDefault="00D406D4" w:rsidP="00D406D4">
      <w:pPr>
        <w:spacing w:after="0" w:line="240" w:lineRule="auto"/>
        <w:ind w:firstLine="567"/>
        <w:jc w:val="both"/>
        <w:rPr>
          <w:rFonts w:ascii="Arial" w:hAnsi="Arial" w:cs="Arial"/>
          <w:sz w:val="28"/>
          <w:szCs w:val="28"/>
          <w:lang w:val="it-IT"/>
        </w:rPr>
      </w:pPr>
      <w:r w:rsidRPr="00D406D4">
        <w:rPr>
          <w:rFonts w:ascii="Arial" w:hAnsi="Arial" w:cs="Arial"/>
          <w:sz w:val="28"/>
          <w:szCs w:val="28"/>
          <w:lang w:val="it-IT"/>
        </w:rPr>
        <w:t xml:space="preserve">- Deșeuri uleioase și deșeuri de combustibili lichizi - provin de la intreținerea vehiculelor. Acestea se vor colecta selectiv, în recipienți adecvați, (în recipienți metalici închiși), și se vor preda la unități specializate,   pentru  valorificare  sau   incinerare.   Se  vor păstra evidențe </w:t>
      </w:r>
    </w:p>
    <w:p w14:paraId="14D6D158" w14:textId="77777777" w:rsidR="00D406D4" w:rsidRP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stricte cu privire la cantiățile predate conform normelor legale in vigoare.</w:t>
      </w:r>
    </w:p>
    <w:p w14:paraId="1029C8CE" w14:textId="77777777" w:rsidR="00D406D4" w:rsidRPr="00D406D4" w:rsidRDefault="00D406D4" w:rsidP="00D406D4">
      <w:pPr>
        <w:spacing w:after="0" w:line="240" w:lineRule="auto"/>
        <w:ind w:firstLine="567"/>
        <w:jc w:val="both"/>
        <w:rPr>
          <w:rFonts w:ascii="Arial" w:hAnsi="Arial" w:cs="Arial"/>
          <w:sz w:val="28"/>
          <w:szCs w:val="28"/>
          <w:lang w:val="it-IT"/>
        </w:rPr>
      </w:pPr>
      <w:r w:rsidRPr="00D406D4">
        <w:rPr>
          <w:rFonts w:ascii="Arial" w:hAnsi="Arial" w:cs="Arial"/>
          <w:sz w:val="28"/>
          <w:szCs w:val="28"/>
          <w:lang w:val="it-IT"/>
        </w:rPr>
        <w:t xml:space="preserve">- Deșeuri nespecificate în altă parte - provin de la intreținerea și repararea vehiculelor. Acestea pot fi: anvelope uzate, filtre de ulei, lichide de frână, antigel, DEEE, baterii și acumulatori. Aceste deșeuri se vor colecta selectiv, în recipienți adecvați, pe platforme special amenajate, fracțiile ce se pot recicla și valorifica se vor preda centrelor de reciclare, iar cele  ce  nu  pot  fi  valorificate  vor  fi  predate  operatorului  de  salubrizare </w:t>
      </w:r>
    </w:p>
    <w:p w14:paraId="2E094447" w14:textId="77777777" w:rsidR="00D406D4" w:rsidRPr="00D406D4" w:rsidRDefault="00D406D4" w:rsidP="00D406D4">
      <w:pPr>
        <w:spacing w:after="0" w:line="240" w:lineRule="auto"/>
        <w:jc w:val="both"/>
        <w:rPr>
          <w:rFonts w:ascii="Arial" w:hAnsi="Arial" w:cs="Arial"/>
          <w:sz w:val="28"/>
          <w:szCs w:val="28"/>
        </w:rPr>
      </w:pPr>
      <w:proofErr w:type="spellStart"/>
      <w:r w:rsidRPr="00D406D4">
        <w:rPr>
          <w:rFonts w:ascii="Arial" w:hAnsi="Arial" w:cs="Arial"/>
          <w:sz w:val="28"/>
          <w:szCs w:val="28"/>
        </w:rPr>
        <w:t>autorizat</w:t>
      </w:r>
      <w:proofErr w:type="spellEnd"/>
      <w:r w:rsidRPr="00D406D4">
        <w:rPr>
          <w:rFonts w:ascii="Arial" w:hAnsi="Arial" w:cs="Arial"/>
          <w:sz w:val="28"/>
          <w:szCs w:val="28"/>
        </w:rPr>
        <w:t xml:space="preserve"> cu care </w:t>
      </w:r>
      <w:proofErr w:type="spellStart"/>
      <w:r w:rsidRPr="00D406D4">
        <w:rPr>
          <w:rFonts w:ascii="Arial" w:hAnsi="Arial" w:cs="Arial"/>
          <w:sz w:val="28"/>
          <w:szCs w:val="28"/>
        </w:rPr>
        <w:t>constructorul</w:t>
      </w:r>
      <w:proofErr w:type="spellEnd"/>
      <w:r w:rsidRPr="00D406D4">
        <w:rPr>
          <w:rFonts w:ascii="Arial" w:hAnsi="Arial" w:cs="Arial"/>
          <w:sz w:val="28"/>
          <w:szCs w:val="28"/>
        </w:rPr>
        <w:t xml:space="preserve"> are contract </w:t>
      </w:r>
      <w:proofErr w:type="spellStart"/>
      <w:r w:rsidRPr="00D406D4">
        <w:rPr>
          <w:rFonts w:ascii="Arial" w:hAnsi="Arial" w:cs="Arial"/>
          <w:sz w:val="28"/>
          <w:szCs w:val="28"/>
        </w:rPr>
        <w:t>pentru</w:t>
      </w:r>
      <w:proofErr w:type="spellEnd"/>
      <w:r w:rsidRPr="00D406D4">
        <w:rPr>
          <w:rFonts w:ascii="Arial" w:hAnsi="Arial" w:cs="Arial"/>
          <w:sz w:val="28"/>
          <w:szCs w:val="28"/>
        </w:rPr>
        <w:t xml:space="preserve"> </w:t>
      </w:r>
      <w:proofErr w:type="spellStart"/>
      <w:r w:rsidRPr="00D406D4">
        <w:rPr>
          <w:rFonts w:ascii="Arial" w:hAnsi="Arial" w:cs="Arial"/>
          <w:sz w:val="28"/>
          <w:szCs w:val="28"/>
        </w:rPr>
        <w:t>eliminare</w:t>
      </w:r>
      <w:proofErr w:type="spellEnd"/>
      <w:r w:rsidRPr="00D406D4">
        <w:rPr>
          <w:rFonts w:ascii="Arial" w:hAnsi="Arial" w:cs="Arial"/>
          <w:sz w:val="28"/>
          <w:szCs w:val="28"/>
        </w:rPr>
        <w:t xml:space="preserve">. </w:t>
      </w:r>
    </w:p>
    <w:p w14:paraId="348D2F89" w14:textId="77777777" w:rsidR="00D406D4" w:rsidRPr="00D406D4" w:rsidRDefault="00D406D4" w:rsidP="00D406D4">
      <w:pPr>
        <w:spacing w:after="0" w:line="240" w:lineRule="auto"/>
        <w:ind w:firstLine="567"/>
        <w:jc w:val="both"/>
        <w:rPr>
          <w:rFonts w:ascii="Arial" w:hAnsi="Arial" w:cs="Arial"/>
          <w:sz w:val="28"/>
          <w:szCs w:val="28"/>
        </w:rPr>
      </w:pPr>
      <w:r w:rsidRPr="00D406D4">
        <w:rPr>
          <w:rFonts w:ascii="Arial" w:hAnsi="Arial" w:cs="Arial"/>
          <w:sz w:val="28"/>
          <w:szCs w:val="28"/>
        </w:rPr>
        <w:t xml:space="preserve">- </w:t>
      </w:r>
      <w:proofErr w:type="spellStart"/>
      <w:r w:rsidRPr="00D406D4">
        <w:rPr>
          <w:rFonts w:ascii="Arial" w:hAnsi="Arial" w:cs="Arial"/>
          <w:sz w:val="28"/>
          <w:szCs w:val="28"/>
        </w:rPr>
        <w:t>Deșeuri</w:t>
      </w:r>
      <w:proofErr w:type="spellEnd"/>
      <w:r w:rsidRPr="00D406D4">
        <w:rPr>
          <w:rFonts w:ascii="Arial" w:hAnsi="Arial" w:cs="Arial"/>
          <w:sz w:val="28"/>
          <w:szCs w:val="28"/>
        </w:rPr>
        <w:t xml:space="preserve"> de la </w:t>
      </w:r>
      <w:proofErr w:type="spellStart"/>
      <w:r w:rsidRPr="00D406D4">
        <w:rPr>
          <w:rFonts w:ascii="Arial" w:hAnsi="Arial" w:cs="Arial"/>
          <w:sz w:val="28"/>
          <w:szCs w:val="28"/>
        </w:rPr>
        <w:t>utilizarea</w:t>
      </w:r>
      <w:proofErr w:type="spellEnd"/>
      <w:r w:rsidRPr="00D406D4">
        <w:rPr>
          <w:rFonts w:ascii="Arial" w:hAnsi="Arial" w:cs="Arial"/>
          <w:sz w:val="28"/>
          <w:szCs w:val="28"/>
        </w:rPr>
        <w:t xml:space="preserve"> </w:t>
      </w:r>
      <w:proofErr w:type="spellStart"/>
      <w:proofErr w:type="gramStart"/>
      <w:r w:rsidRPr="00D406D4">
        <w:rPr>
          <w:rFonts w:ascii="Arial" w:hAnsi="Arial" w:cs="Arial"/>
          <w:sz w:val="28"/>
          <w:szCs w:val="28"/>
        </w:rPr>
        <w:t>vopselelor</w:t>
      </w:r>
      <w:proofErr w:type="spellEnd"/>
      <w:r w:rsidRPr="00D406D4">
        <w:rPr>
          <w:rFonts w:ascii="Arial" w:hAnsi="Arial" w:cs="Arial"/>
          <w:sz w:val="28"/>
          <w:szCs w:val="28"/>
        </w:rPr>
        <w:t xml:space="preserve">  -</w:t>
      </w:r>
      <w:proofErr w:type="gramEnd"/>
      <w:r w:rsidRPr="00D406D4">
        <w:rPr>
          <w:rFonts w:ascii="Arial" w:hAnsi="Arial" w:cs="Arial"/>
          <w:sz w:val="28"/>
          <w:szCs w:val="28"/>
        </w:rPr>
        <w:t xml:space="preserve">  </w:t>
      </w:r>
      <w:proofErr w:type="spellStart"/>
      <w:r w:rsidRPr="00D406D4">
        <w:rPr>
          <w:rFonts w:ascii="Arial" w:hAnsi="Arial" w:cs="Arial"/>
          <w:sz w:val="28"/>
          <w:szCs w:val="28"/>
        </w:rPr>
        <w:t>Recipienții</w:t>
      </w:r>
      <w:proofErr w:type="spellEnd"/>
      <w:r w:rsidRPr="00D406D4">
        <w:rPr>
          <w:rFonts w:ascii="Arial" w:hAnsi="Arial" w:cs="Arial"/>
          <w:sz w:val="28"/>
          <w:szCs w:val="28"/>
        </w:rPr>
        <w:t xml:space="preserve"> </w:t>
      </w:r>
      <w:proofErr w:type="spellStart"/>
      <w:r w:rsidRPr="00D406D4">
        <w:rPr>
          <w:rFonts w:ascii="Arial" w:hAnsi="Arial" w:cs="Arial"/>
          <w:sz w:val="28"/>
          <w:szCs w:val="28"/>
        </w:rPr>
        <w:t>goliți</w:t>
      </w:r>
      <w:proofErr w:type="spellEnd"/>
      <w:r w:rsidRPr="00D406D4">
        <w:rPr>
          <w:rFonts w:ascii="Arial" w:hAnsi="Arial" w:cs="Arial"/>
          <w:sz w:val="28"/>
          <w:szCs w:val="28"/>
        </w:rPr>
        <w:t xml:space="preserve"> se </w:t>
      </w:r>
      <w:proofErr w:type="spellStart"/>
      <w:r w:rsidRPr="00D406D4">
        <w:rPr>
          <w:rFonts w:ascii="Arial" w:hAnsi="Arial" w:cs="Arial"/>
          <w:sz w:val="28"/>
          <w:szCs w:val="28"/>
        </w:rPr>
        <w:t>vor</w:t>
      </w:r>
      <w:proofErr w:type="spellEnd"/>
      <w:r w:rsidRPr="00D406D4">
        <w:rPr>
          <w:rFonts w:ascii="Arial" w:hAnsi="Arial" w:cs="Arial"/>
          <w:sz w:val="28"/>
          <w:szCs w:val="28"/>
        </w:rPr>
        <w:t xml:space="preserve"> </w:t>
      </w:r>
      <w:proofErr w:type="spellStart"/>
      <w:r w:rsidRPr="00D406D4">
        <w:rPr>
          <w:rFonts w:ascii="Arial" w:hAnsi="Arial" w:cs="Arial"/>
          <w:sz w:val="28"/>
          <w:szCs w:val="28"/>
        </w:rPr>
        <w:t>stoca</w:t>
      </w:r>
      <w:proofErr w:type="spellEnd"/>
      <w:r w:rsidRPr="00D406D4">
        <w:rPr>
          <w:rFonts w:ascii="Arial" w:hAnsi="Arial" w:cs="Arial"/>
          <w:sz w:val="28"/>
          <w:szCs w:val="28"/>
        </w:rPr>
        <w:t xml:space="preserve"> pe o </w:t>
      </w:r>
      <w:proofErr w:type="spellStart"/>
      <w:r w:rsidRPr="00D406D4">
        <w:rPr>
          <w:rFonts w:ascii="Arial" w:hAnsi="Arial" w:cs="Arial"/>
          <w:sz w:val="28"/>
          <w:szCs w:val="28"/>
        </w:rPr>
        <w:t>platformă</w:t>
      </w:r>
      <w:proofErr w:type="spellEnd"/>
      <w:r w:rsidRPr="00D406D4">
        <w:rPr>
          <w:rFonts w:ascii="Arial" w:hAnsi="Arial" w:cs="Arial"/>
          <w:sz w:val="28"/>
          <w:szCs w:val="28"/>
        </w:rPr>
        <w:t xml:space="preserve">, </w:t>
      </w:r>
      <w:proofErr w:type="spellStart"/>
      <w:r w:rsidRPr="00D406D4">
        <w:rPr>
          <w:rFonts w:ascii="Arial" w:hAnsi="Arial" w:cs="Arial"/>
          <w:sz w:val="28"/>
          <w:szCs w:val="28"/>
        </w:rPr>
        <w:t>îngrădită</w:t>
      </w:r>
      <w:proofErr w:type="spellEnd"/>
      <w:r w:rsidRPr="00D406D4">
        <w:rPr>
          <w:rFonts w:ascii="Arial" w:hAnsi="Arial" w:cs="Arial"/>
          <w:sz w:val="28"/>
          <w:szCs w:val="28"/>
        </w:rPr>
        <w:t xml:space="preserve">, special </w:t>
      </w:r>
      <w:proofErr w:type="spellStart"/>
      <w:r w:rsidRPr="00D406D4">
        <w:rPr>
          <w:rFonts w:ascii="Arial" w:hAnsi="Arial" w:cs="Arial"/>
          <w:sz w:val="28"/>
          <w:szCs w:val="28"/>
        </w:rPr>
        <w:t>amenajată</w:t>
      </w:r>
      <w:proofErr w:type="spellEnd"/>
      <w:r w:rsidRPr="00D406D4">
        <w:rPr>
          <w:rFonts w:ascii="Arial" w:hAnsi="Arial" w:cs="Arial"/>
          <w:sz w:val="28"/>
          <w:szCs w:val="28"/>
        </w:rPr>
        <w:t xml:space="preserve">, </w:t>
      </w:r>
      <w:proofErr w:type="spellStart"/>
      <w:r w:rsidRPr="00D406D4">
        <w:rPr>
          <w:rFonts w:ascii="Arial" w:hAnsi="Arial" w:cs="Arial"/>
          <w:sz w:val="28"/>
          <w:szCs w:val="28"/>
        </w:rPr>
        <w:t>iar</w:t>
      </w:r>
      <w:proofErr w:type="spellEnd"/>
      <w:r w:rsidRPr="00D406D4">
        <w:rPr>
          <w:rFonts w:ascii="Arial" w:hAnsi="Arial" w:cs="Arial"/>
          <w:sz w:val="28"/>
          <w:szCs w:val="28"/>
        </w:rPr>
        <w:t xml:space="preserve"> ulterior se </w:t>
      </w:r>
      <w:proofErr w:type="spellStart"/>
      <w:r w:rsidRPr="00D406D4">
        <w:rPr>
          <w:rFonts w:ascii="Arial" w:hAnsi="Arial" w:cs="Arial"/>
          <w:sz w:val="28"/>
          <w:szCs w:val="28"/>
        </w:rPr>
        <w:t>vor</w:t>
      </w:r>
      <w:proofErr w:type="spellEnd"/>
      <w:r w:rsidRPr="00D406D4">
        <w:rPr>
          <w:rFonts w:ascii="Arial" w:hAnsi="Arial" w:cs="Arial"/>
          <w:sz w:val="28"/>
          <w:szCs w:val="28"/>
        </w:rPr>
        <w:t xml:space="preserve"> </w:t>
      </w:r>
      <w:proofErr w:type="spellStart"/>
      <w:r w:rsidRPr="00D406D4">
        <w:rPr>
          <w:rFonts w:ascii="Arial" w:hAnsi="Arial" w:cs="Arial"/>
          <w:sz w:val="28"/>
          <w:szCs w:val="28"/>
        </w:rPr>
        <w:t>returna</w:t>
      </w:r>
      <w:proofErr w:type="spellEnd"/>
      <w:r w:rsidRPr="00D406D4">
        <w:rPr>
          <w:rFonts w:ascii="Arial" w:hAnsi="Arial" w:cs="Arial"/>
          <w:sz w:val="28"/>
          <w:szCs w:val="28"/>
        </w:rPr>
        <w:t xml:space="preserve"> </w:t>
      </w:r>
      <w:proofErr w:type="spellStart"/>
      <w:r w:rsidRPr="00D406D4">
        <w:rPr>
          <w:rFonts w:ascii="Arial" w:hAnsi="Arial" w:cs="Arial"/>
          <w:sz w:val="28"/>
          <w:szCs w:val="28"/>
        </w:rPr>
        <w:t>producătorilor</w:t>
      </w:r>
      <w:proofErr w:type="spellEnd"/>
      <w:r w:rsidRPr="00D406D4">
        <w:rPr>
          <w:rFonts w:ascii="Arial" w:hAnsi="Arial" w:cs="Arial"/>
          <w:sz w:val="28"/>
          <w:szCs w:val="28"/>
        </w:rPr>
        <w:t xml:space="preserve">, </w:t>
      </w:r>
      <w:proofErr w:type="spellStart"/>
      <w:r w:rsidRPr="00D406D4">
        <w:rPr>
          <w:rFonts w:ascii="Arial" w:hAnsi="Arial" w:cs="Arial"/>
          <w:sz w:val="28"/>
          <w:szCs w:val="28"/>
        </w:rPr>
        <w:t>distribuitorilor</w:t>
      </w:r>
      <w:proofErr w:type="spellEnd"/>
      <w:r w:rsidRPr="00D406D4">
        <w:rPr>
          <w:rFonts w:ascii="Arial" w:hAnsi="Arial" w:cs="Arial"/>
          <w:sz w:val="28"/>
          <w:szCs w:val="28"/>
        </w:rPr>
        <w:t xml:space="preserve"> </w:t>
      </w:r>
      <w:proofErr w:type="spellStart"/>
      <w:r w:rsidRPr="00D406D4">
        <w:rPr>
          <w:rFonts w:ascii="Arial" w:hAnsi="Arial" w:cs="Arial"/>
          <w:sz w:val="28"/>
          <w:szCs w:val="28"/>
        </w:rPr>
        <w:t>sau</w:t>
      </w:r>
      <w:proofErr w:type="spellEnd"/>
      <w:r w:rsidRPr="00D406D4">
        <w:rPr>
          <w:rFonts w:ascii="Arial" w:hAnsi="Arial" w:cs="Arial"/>
          <w:sz w:val="28"/>
          <w:szCs w:val="28"/>
        </w:rPr>
        <w:t xml:space="preserve"> </w:t>
      </w:r>
      <w:proofErr w:type="spellStart"/>
      <w:r w:rsidRPr="00D406D4">
        <w:rPr>
          <w:rFonts w:ascii="Arial" w:hAnsi="Arial" w:cs="Arial"/>
          <w:sz w:val="28"/>
          <w:szCs w:val="28"/>
        </w:rPr>
        <w:t>altor</w:t>
      </w:r>
      <w:proofErr w:type="spellEnd"/>
      <w:r w:rsidRPr="00D406D4">
        <w:rPr>
          <w:rFonts w:ascii="Arial" w:hAnsi="Arial" w:cs="Arial"/>
          <w:sz w:val="28"/>
          <w:szCs w:val="28"/>
        </w:rPr>
        <w:t xml:space="preserve"> </w:t>
      </w:r>
      <w:proofErr w:type="spellStart"/>
      <w:r w:rsidRPr="00D406D4">
        <w:rPr>
          <w:rFonts w:ascii="Arial" w:hAnsi="Arial" w:cs="Arial"/>
          <w:sz w:val="28"/>
          <w:szCs w:val="28"/>
        </w:rPr>
        <w:t>operatori</w:t>
      </w:r>
      <w:proofErr w:type="spellEnd"/>
      <w:r w:rsidRPr="00D406D4">
        <w:rPr>
          <w:rFonts w:ascii="Arial" w:hAnsi="Arial" w:cs="Arial"/>
          <w:sz w:val="28"/>
          <w:szCs w:val="28"/>
        </w:rPr>
        <w:t xml:space="preserve"> </w:t>
      </w:r>
      <w:proofErr w:type="spellStart"/>
      <w:r w:rsidRPr="00D406D4">
        <w:rPr>
          <w:rFonts w:ascii="Arial" w:hAnsi="Arial" w:cs="Arial"/>
          <w:sz w:val="28"/>
          <w:szCs w:val="28"/>
        </w:rPr>
        <w:t>autorizati</w:t>
      </w:r>
      <w:proofErr w:type="spellEnd"/>
      <w:r w:rsidRPr="00D406D4">
        <w:rPr>
          <w:rFonts w:ascii="Arial" w:hAnsi="Arial" w:cs="Arial"/>
          <w:sz w:val="28"/>
          <w:szCs w:val="28"/>
        </w:rPr>
        <w:t xml:space="preserve"> cu care </w:t>
      </w:r>
      <w:proofErr w:type="spellStart"/>
      <w:r w:rsidRPr="00D406D4">
        <w:rPr>
          <w:rFonts w:ascii="Arial" w:hAnsi="Arial" w:cs="Arial"/>
          <w:sz w:val="28"/>
          <w:szCs w:val="28"/>
        </w:rPr>
        <w:t>antrepenorul</w:t>
      </w:r>
      <w:proofErr w:type="spellEnd"/>
      <w:r w:rsidRPr="00D406D4">
        <w:rPr>
          <w:rFonts w:ascii="Arial" w:hAnsi="Arial" w:cs="Arial"/>
          <w:sz w:val="28"/>
          <w:szCs w:val="28"/>
        </w:rPr>
        <w:t xml:space="preserve"> are contract. </w:t>
      </w:r>
    </w:p>
    <w:p w14:paraId="27656925" w14:textId="77777777" w:rsidR="00D406D4" w:rsidRP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 xml:space="preserve">Pentru prevenirea și reducerea cantității de deșeuri se vor lua următoarele măsuri: </w:t>
      </w:r>
    </w:p>
    <w:p w14:paraId="787F8A21" w14:textId="77777777" w:rsidR="00D406D4" w:rsidRP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lastRenderedPageBreak/>
        <w:t xml:space="preserve">- se  vor utiliza   cele  mai  bune  tehnologii  disponibile,  care  utilizează  un </w:t>
      </w:r>
    </w:p>
    <w:p w14:paraId="4FE2FE16" w14:textId="77777777" w:rsidR="00D406D4" w:rsidRP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 xml:space="preserve">consum cât mai mic de resurse naturale și energie; </w:t>
      </w:r>
    </w:p>
    <w:p w14:paraId="523A739F" w14:textId="77777777" w:rsidR="00D406D4" w:rsidRP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 xml:space="preserve">- se vor utiliza doar vehicule cu consum mic de carburanți și emisii reduse de noxe. </w:t>
      </w:r>
    </w:p>
    <w:p w14:paraId="27728E9A" w14:textId="77777777" w:rsidR="00D406D4" w:rsidRP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 xml:space="preserve">Conform Listei cuprinzând deșeurile, inclusiv deșeurile periculoase din Hotărârea de Guvern nr. 856/2002 completat cu Hotărarea nr. 210 din 2007 (modificat și completat ulterior), principalele deșeuri rezultate din activitățile de construcție, exceptând materialele contaminate cu substanțe periculoase, nu se încadrează în categoria deșeurilor periculoase. </w:t>
      </w:r>
    </w:p>
    <w:p w14:paraId="70D57CBD" w14:textId="77777777" w:rsidR="00D406D4" w:rsidRP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 xml:space="preserve">Deșeurile periculoase, precum și ambalajele substanțelor toxice și periculoase, vor fi depozitate în siguranță, pe platforme ingrădite, special amenajate, iar ulterior vor fi predate unităților specializate pentru depozitare definitivă, reciclare sau incinerare. </w:t>
      </w:r>
    </w:p>
    <w:p w14:paraId="491F53D9" w14:textId="77777777" w:rsidR="00D406D4" w:rsidRP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 xml:space="preserve">Materialele care vor rezulta din operațiile de excavare necesare pentru realizarea lucrărilor sunt asimilabile deșeurilor din construcții și anume: </w:t>
      </w:r>
    </w:p>
    <w:p w14:paraId="51E088F8" w14:textId="77777777" w:rsidR="00D406D4" w:rsidRP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 xml:space="preserve">- pământ și materiale excavate (cod deșeu 17.05.04); </w:t>
      </w:r>
    </w:p>
    <w:p w14:paraId="2DF36378" w14:textId="77777777" w:rsidR="00D406D4" w:rsidRP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 xml:space="preserve">- deșeuri de piatră și spărturi de piatră(cod deșeu 01.04.08); </w:t>
      </w:r>
    </w:p>
    <w:p w14:paraId="6D3BB01C" w14:textId="77777777" w:rsidR="00D406D4" w:rsidRPr="00D406D4" w:rsidRDefault="00D406D4" w:rsidP="00D406D4">
      <w:pPr>
        <w:spacing w:after="0" w:line="240" w:lineRule="auto"/>
        <w:jc w:val="both"/>
        <w:rPr>
          <w:rFonts w:ascii="Arial" w:hAnsi="Arial" w:cs="Arial"/>
          <w:sz w:val="28"/>
          <w:szCs w:val="28"/>
        </w:rPr>
      </w:pPr>
      <w:r w:rsidRPr="00D406D4">
        <w:rPr>
          <w:rFonts w:ascii="Arial" w:hAnsi="Arial" w:cs="Arial"/>
          <w:sz w:val="28"/>
          <w:szCs w:val="28"/>
        </w:rPr>
        <w:t xml:space="preserve">- </w:t>
      </w:r>
      <w:proofErr w:type="spellStart"/>
      <w:r w:rsidRPr="00D406D4">
        <w:rPr>
          <w:rFonts w:ascii="Arial" w:hAnsi="Arial" w:cs="Arial"/>
          <w:sz w:val="28"/>
          <w:szCs w:val="28"/>
        </w:rPr>
        <w:t>amestec</w:t>
      </w:r>
      <w:proofErr w:type="spellEnd"/>
      <w:r w:rsidRPr="00D406D4">
        <w:rPr>
          <w:rFonts w:ascii="Arial" w:hAnsi="Arial" w:cs="Arial"/>
          <w:sz w:val="28"/>
          <w:szCs w:val="28"/>
        </w:rPr>
        <w:t xml:space="preserve"> de </w:t>
      </w:r>
      <w:proofErr w:type="spellStart"/>
      <w:r w:rsidRPr="00D406D4">
        <w:rPr>
          <w:rFonts w:ascii="Arial" w:hAnsi="Arial" w:cs="Arial"/>
          <w:sz w:val="28"/>
          <w:szCs w:val="28"/>
        </w:rPr>
        <w:t>beton</w:t>
      </w:r>
      <w:proofErr w:type="spellEnd"/>
      <w:r w:rsidRPr="00D406D4">
        <w:rPr>
          <w:rFonts w:ascii="Arial" w:hAnsi="Arial" w:cs="Arial"/>
          <w:sz w:val="28"/>
          <w:szCs w:val="28"/>
        </w:rPr>
        <w:t xml:space="preserve">, </w:t>
      </w:r>
      <w:proofErr w:type="spellStart"/>
      <w:r w:rsidRPr="00D406D4">
        <w:rPr>
          <w:rFonts w:ascii="Arial" w:hAnsi="Arial" w:cs="Arial"/>
          <w:sz w:val="28"/>
          <w:szCs w:val="28"/>
        </w:rPr>
        <w:t>cărămizi</w:t>
      </w:r>
      <w:proofErr w:type="spellEnd"/>
      <w:r w:rsidRPr="00D406D4">
        <w:rPr>
          <w:rFonts w:ascii="Arial" w:hAnsi="Arial" w:cs="Arial"/>
          <w:sz w:val="28"/>
          <w:szCs w:val="28"/>
        </w:rPr>
        <w:t xml:space="preserve"> (cod </w:t>
      </w:r>
      <w:proofErr w:type="spellStart"/>
      <w:r w:rsidRPr="00D406D4">
        <w:rPr>
          <w:rFonts w:ascii="Arial" w:hAnsi="Arial" w:cs="Arial"/>
          <w:sz w:val="28"/>
          <w:szCs w:val="28"/>
        </w:rPr>
        <w:t>deșeu</w:t>
      </w:r>
      <w:proofErr w:type="spellEnd"/>
      <w:r w:rsidRPr="00D406D4">
        <w:rPr>
          <w:rFonts w:ascii="Arial" w:hAnsi="Arial" w:cs="Arial"/>
          <w:sz w:val="28"/>
          <w:szCs w:val="28"/>
        </w:rPr>
        <w:t xml:space="preserve"> 17.01.07); </w:t>
      </w:r>
    </w:p>
    <w:p w14:paraId="25E000E2" w14:textId="77777777" w:rsidR="00D406D4" w:rsidRP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 xml:space="preserve">- asfalturi bituminoase (altele decât cele pe bază de gudron de huilă) (cod deșeu 17.03.02); </w:t>
      </w:r>
    </w:p>
    <w:p w14:paraId="1D8EA85C" w14:textId="77777777" w:rsidR="00D406D4" w:rsidRP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 xml:space="preserve">- alte deșeuri de la construcții și demolări, altele decât cele specificate la 17 09 01, 17 09 02, și 17 09 03 (cod deșeu 17.09.04). </w:t>
      </w:r>
    </w:p>
    <w:p w14:paraId="04DD8520" w14:textId="77777777" w:rsidR="00D406D4" w:rsidRP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 xml:space="preserve">De asemenea, din diferite lucrări executate pentru realizarea proiectului dar și din activitățile desfășurate în cadrul organizării de șantier pot rezulta: </w:t>
      </w:r>
    </w:p>
    <w:p w14:paraId="4148DCD7" w14:textId="77777777" w:rsidR="00D406D4" w:rsidRP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 xml:space="preserve">- deșeuri de lemn (cod deșeu 17.02.01); </w:t>
      </w:r>
    </w:p>
    <w:p w14:paraId="234CF122" w14:textId="77777777" w:rsidR="00D406D4" w:rsidRP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 xml:space="preserve">- deșeuri de sticlă (cod deșeu 17.02.02); </w:t>
      </w:r>
    </w:p>
    <w:p w14:paraId="59CB74B3" w14:textId="77777777" w:rsidR="00D406D4" w:rsidRP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 xml:space="preserve">- deșeuri de materiale plastice (cod deșeu 17.02.03); </w:t>
      </w:r>
    </w:p>
    <w:p w14:paraId="6D48DE93" w14:textId="77777777" w:rsidR="00D406D4" w:rsidRP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 xml:space="preserve">- deșeuri de amestecuri metalice (cod deșeu 17.04.07); </w:t>
      </w:r>
    </w:p>
    <w:p w14:paraId="1F8FAEA8" w14:textId="6C8F6484" w:rsid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 xml:space="preserve">- deșeuri menajere și deșeuri asimilabil menajere (cod deșeu 20.03.01). Examinând lista categoriilor de deșeuri care pot rezulta din lucrările de realizare a proiectului, se constată că nu sunt generate deșeuri periculoase. </w:t>
      </w:r>
    </w:p>
    <w:p w14:paraId="54100334" w14:textId="77777777" w:rsidR="00EC09A6" w:rsidRPr="00D406D4" w:rsidRDefault="00EC09A6" w:rsidP="00D406D4">
      <w:pPr>
        <w:spacing w:after="0" w:line="240" w:lineRule="auto"/>
        <w:jc w:val="both"/>
        <w:rPr>
          <w:rFonts w:ascii="Arial" w:hAnsi="Arial" w:cs="Arial"/>
          <w:sz w:val="28"/>
          <w:szCs w:val="28"/>
          <w:lang w:val="it-IT"/>
        </w:rPr>
      </w:pPr>
    </w:p>
    <w:p w14:paraId="662C233E" w14:textId="398701AE" w:rsid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Cantități de deșeuri rezultate în perioada de execuție a lucrărilor</w:t>
      </w:r>
    </w:p>
    <w:tbl>
      <w:tblPr>
        <w:tblStyle w:val="TableGrid81"/>
        <w:tblW w:w="0" w:type="auto"/>
        <w:tblInd w:w="108" w:type="dxa"/>
        <w:tblLayout w:type="fixed"/>
        <w:tblLook w:val="04A0" w:firstRow="1" w:lastRow="0" w:firstColumn="1" w:lastColumn="0" w:noHBand="0" w:noVBand="1"/>
      </w:tblPr>
      <w:tblGrid>
        <w:gridCol w:w="1326"/>
        <w:gridCol w:w="1379"/>
        <w:gridCol w:w="1124"/>
        <w:gridCol w:w="1178"/>
        <w:gridCol w:w="1326"/>
        <w:gridCol w:w="1325"/>
        <w:gridCol w:w="1031"/>
        <w:gridCol w:w="1033"/>
      </w:tblGrid>
      <w:tr w:rsidR="00EC09A6" w:rsidRPr="00D406D4" w14:paraId="10490556" w14:textId="77777777" w:rsidTr="00EC09A6">
        <w:trPr>
          <w:trHeight w:val="948"/>
        </w:trPr>
        <w:tc>
          <w:tcPr>
            <w:tcW w:w="1326" w:type="dxa"/>
            <w:vMerge w:val="restart"/>
            <w:tcBorders>
              <w:top w:val="single" w:sz="4" w:space="0" w:color="auto"/>
              <w:left w:val="single" w:sz="4" w:space="0" w:color="auto"/>
              <w:right w:val="single" w:sz="4" w:space="0" w:color="auto"/>
            </w:tcBorders>
            <w:hideMark/>
          </w:tcPr>
          <w:p w14:paraId="4650F4EA" w14:textId="293F7FC2" w:rsidR="00EC09A6" w:rsidRPr="00D406D4" w:rsidRDefault="00EC09A6" w:rsidP="00C219FE">
            <w:pPr>
              <w:ind w:left="-108" w:right="-58"/>
              <w:jc w:val="both"/>
              <w:rPr>
                <w:rFonts w:ascii="Arial" w:eastAsiaTheme="minorHAnsi" w:hAnsi="Arial" w:cs="Arial"/>
                <w:sz w:val="28"/>
                <w:szCs w:val="28"/>
              </w:rPr>
            </w:pPr>
            <w:proofErr w:type="spellStart"/>
            <w:r w:rsidRPr="00D406D4">
              <w:rPr>
                <w:rFonts w:ascii="Arial" w:eastAsiaTheme="minorHAnsi" w:hAnsi="Arial" w:cs="Arial"/>
                <w:sz w:val="28"/>
                <w:szCs w:val="28"/>
              </w:rPr>
              <w:t>Denumire</w:t>
            </w:r>
            <w:proofErr w:type="spellEnd"/>
            <w:r w:rsidRPr="00D406D4">
              <w:rPr>
                <w:rFonts w:ascii="Arial" w:eastAsiaTheme="minorHAnsi" w:hAnsi="Arial" w:cs="Arial"/>
                <w:sz w:val="28"/>
                <w:szCs w:val="28"/>
              </w:rPr>
              <w:t xml:space="preserve">   </w:t>
            </w:r>
          </w:p>
          <w:p w14:paraId="2AD0845C" w14:textId="731289DB" w:rsidR="00EC09A6" w:rsidRPr="00D406D4" w:rsidRDefault="00EC09A6" w:rsidP="00C219FE">
            <w:pPr>
              <w:ind w:left="-108" w:right="-58"/>
              <w:jc w:val="both"/>
              <w:rPr>
                <w:rFonts w:ascii="Arial" w:eastAsiaTheme="minorHAnsi" w:hAnsi="Arial" w:cs="Arial"/>
                <w:sz w:val="28"/>
                <w:szCs w:val="28"/>
              </w:rPr>
            </w:pPr>
            <w:r w:rsidRPr="00D406D4">
              <w:rPr>
                <w:rFonts w:ascii="Arial" w:eastAsiaTheme="minorHAnsi" w:hAnsi="Arial" w:cs="Arial"/>
                <w:sz w:val="28"/>
                <w:szCs w:val="28"/>
              </w:rPr>
              <w:t xml:space="preserve">   </w:t>
            </w:r>
            <w:proofErr w:type="spellStart"/>
            <w:r w:rsidRPr="00D406D4">
              <w:rPr>
                <w:rFonts w:ascii="Arial" w:eastAsiaTheme="minorHAnsi" w:hAnsi="Arial" w:cs="Arial"/>
                <w:sz w:val="28"/>
                <w:szCs w:val="28"/>
              </w:rPr>
              <w:t>de</w:t>
            </w:r>
            <w:r>
              <w:rPr>
                <w:rFonts w:ascii="Arial" w:eastAsiaTheme="minorHAnsi" w:hAnsi="Arial" w:cs="Arial"/>
                <w:sz w:val="28"/>
                <w:szCs w:val="28"/>
              </w:rPr>
              <w:t>ș</w:t>
            </w:r>
            <w:r w:rsidRPr="00D406D4">
              <w:rPr>
                <w:rFonts w:ascii="Arial" w:eastAsiaTheme="minorHAnsi" w:hAnsi="Arial" w:cs="Arial"/>
                <w:sz w:val="28"/>
                <w:szCs w:val="28"/>
              </w:rPr>
              <w:t>eu</w:t>
            </w:r>
            <w:proofErr w:type="spellEnd"/>
          </w:p>
        </w:tc>
        <w:tc>
          <w:tcPr>
            <w:tcW w:w="1379" w:type="dxa"/>
            <w:vMerge w:val="restart"/>
            <w:tcBorders>
              <w:top w:val="single" w:sz="4" w:space="0" w:color="auto"/>
              <w:left w:val="single" w:sz="4" w:space="0" w:color="auto"/>
              <w:right w:val="single" w:sz="4" w:space="0" w:color="auto"/>
            </w:tcBorders>
            <w:hideMark/>
          </w:tcPr>
          <w:p w14:paraId="1C727E9D" w14:textId="05FE5BD5" w:rsidR="00EC09A6" w:rsidRPr="00D406D4" w:rsidRDefault="00EC09A6" w:rsidP="00C219FE">
            <w:pPr>
              <w:ind w:right="-58"/>
              <w:rPr>
                <w:rFonts w:ascii="Arial" w:eastAsiaTheme="minorHAnsi" w:hAnsi="Arial" w:cs="Arial"/>
                <w:sz w:val="28"/>
                <w:szCs w:val="28"/>
                <w:lang w:val="it-IT"/>
              </w:rPr>
            </w:pPr>
            <w:r w:rsidRPr="00D406D4">
              <w:rPr>
                <w:rFonts w:ascii="Arial" w:eastAsiaTheme="minorHAnsi" w:hAnsi="Arial" w:cs="Arial"/>
                <w:sz w:val="28"/>
                <w:szCs w:val="28"/>
                <w:lang w:val="it-IT"/>
              </w:rPr>
              <w:t xml:space="preserve">Cantitate  </w:t>
            </w:r>
          </w:p>
          <w:p w14:paraId="5E2DEF39" w14:textId="1E0D2D41" w:rsidR="00EC09A6" w:rsidRPr="00A413E3" w:rsidRDefault="00EC09A6" w:rsidP="00A413E3">
            <w:pPr>
              <w:ind w:right="-198"/>
              <w:rPr>
                <w:rFonts w:ascii="Arial" w:eastAsiaTheme="minorHAnsi" w:hAnsi="Arial" w:cs="Arial"/>
                <w:sz w:val="28"/>
                <w:szCs w:val="28"/>
                <w:lang w:val="it-IT"/>
              </w:rPr>
            </w:pPr>
            <w:r>
              <w:rPr>
                <w:rFonts w:ascii="Arial" w:eastAsiaTheme="minorHAnsi" w:hAnsi="Arial" w:cs="Arial"/>
                <w:sz w:val="28"/>
                <w:szCs w:val="28"/>
                <w:lang w:val="it-IT"/>
              </w:rPr>
              <w:t>p</w:t>
            </w:r>
            <w:r w:rsidRPr="00D406D4">
              <w:rPr>
                <w:rFonts w:ascii="Arial" w:eastAsiaTheme="minorHAnsi" w:hAnsi="Arial" w:cs="Arial"/>
                <w:sz w:val="28"/>
                <w:szCs w:val="28"/>
                <w:lang w:val="it-IT"/>
              </w:rPr>
              <w:t>revazut</w:t>
            </w:r>
            <w:r w:rsidRPr="00A413E3">
              <w:rPr>
                <w:rFonts w:ascii="Arial" w:eastAsiaTheme="minorHAnsi" w:hAnsi="Arial" w:cs="Arial"/>
                <w:sz w:val="28"/>
                <w:szCs w:val="28"/>
                <w:lang w:val="it-IT"/>
              </w:rPr>
              <w:t xml:space="preserve">ă  </w:t>
            </w:r>
          </w:p>
          <w:p w14:paraId="36F8B174" w14:textId="233F58D1" w:rsidR="00EC09A6" w:rsidRPr="00D406D4" w:rsidRDefault="00EC09A6" w:rsidP="00A413E3">
            <w:pPr>
              <w:ind w:right="-198"/>
              <w:rPr>
                <w:rFonts w:ascii="Arial" w:eastAsiaTheme="minorHAnsi" w:hAnsi="Arial" w:cs="Arial"/>
                <w:sz w:val="28"/>
                <w:szCs w:val="28"/>
                <w:lang w:val="it-IT"/>
              </w:rPr>
            </w:pPr>
            <w:r w:rsidRPr="00A413E3">
              <w:rPr>
                <w:rFonts w:ascii="Arial" w:eastAsiaTheme="minorHAnsi" w:hAnsi="Arial" w:cs="Arial"/>
                <w:sz w:val="28"/>
                <w:szCs w:val="28"/>
                <w:lang w:val="it-IT"/>
              </w:rPr>
              <w:lastRenderedPageBreak/>
              <w:t xml:space="preserve"> a fi generată</w:t>
            </w:r>
          </w:p>
        </w:tc>
        <w:tc>
          <w:tcPr>
            <w:tcW w:w="1124" w:type="dxa"/>
            <w:vMerge w:val="restart"/>
            <w:tcBorders>
              <w:top w:val="single" w:sz="4" w:space="0" w:color="auto"/>
              <w:left w:val="single" w:sz="4" w:space="0" w:color="auto"/>
              <w:right w:val="single" w:sz="4" w:space="0" w:color="auto"/>
            </w:tcBorders>
            <w:hideMark/>
          </w:tcPr>
          <w:p w14:paraId="7DBC7532" w14:textId="5F683C14" w:rsidR="00EC09A6" w:rsidRPr="00D406D4" w:rsidRDefault="00EC09A6" w:rsidP="00C219FE">
            <w:pPr>
              <w:ind w:left="-108" w:right="-58"/>
              <w:jc w:val="both"/>
              <w:rPr>
                <w:rFonts w:ascii="Arial" w:eastAsiaTheme="minorHAnsi" w:hAnsi="Arial" w:cs="Arial"/>
                <w:sz w:val="28"/>
                <w:szCs w:val="28"/>
                <w:lang w:val="it-IT"/>
              </w:rPr>
            </w:pPr>
            <w:r w:rsidRPr="00D406D4">
              <w:rPr>
                <w:rFonts w:ascii="Arial" w:eastAsiaTheme="minorHAnsi" w:hAnsi="Arial" w:cs="Arial"/>
                <w:sz w:val="28"/>
                <w:szCs w:val="28"/>
                <w:lang w:val="it-IT"/>
              </w:rPr>
              <w:lastRenderedPageBreak/>
              <w:t>Starea fizic</w:t>
            </w:r>
            <w:r>
              <w:rPr>
                <w:rFonts w:ascii="Arial" w:eastAsiaTheme="minorHAnsi" w:hAnsi="Arial" w:cs="Arial"/>
                <w:sz w:val="28"/>
                <w:szCs w:val="28"/>
                <w:lang w:val="it-IT"/>
              </w:rPr>
              <w:t>ă</w:t>
            </w:r>
            <w:r w:rsidRPr="00D406D4">
              <w:rPr>
                <w:rFonts w:ascii="Arial" w:eastAsiaTheme="minorHAnsi" w:hAnsi="Arial" w:cs="Arial"/>
                <w:sz w:val="28"/>
                <w:szCs w:val="28"/>
                <w:lang w:val="it-IT"/>
              </w:rPr>
              <w:t xml:space="preserve"> </w:t>
            </w:r>
            <w:r w:rsidRPr="00A413E3">
              <w:rPr>
                <w:rFonts w:ascii="Arial" w:eastAsiaTheme="minorHAnsi" w:hAnsi="Arial" w:cs="Arial"/>
                <w:sz w:val="28"/>
                <w:szCs w:val="28"/>
                <w:lang w:val="it-IT"/>
              </w:rPr>
              <w:t xml:space="preserve">(Solid-S </w:t>
            </w:r>
            <w:r w:rsidRPr="00A413E3">
              <w:rPr>
                <w:rFonts w:ascii="Arial" w:eastAsiaTheme="minorHAnsi" w:hAnsi="Arial" w:cs="Arial"/>
                <w:sz w:val="28"/>
                <w:szCs w:val="28"/>
                <w:lang w:val="it-IT"/>
              </w:rPr>
              <w:lastRenderedPageBreak/>
              <w:t>Lichid-L, Semi-solid-SS</w:t>
            </w:r>
          </w:p>
        </w:tc>
        <w:tc>
          <w:tcPr>
            <w:tcW w:w="1178" w:type="dxa"/>
            <w:vMerge w:val="restart"/>
            <w:tcBorders>
              <w:top w:val="single" w:sz="4" w:space="0" w:color="auto"/>
              <w:left w:val="single" w:sz="4" w:space="0" w:color="auto"/>
              <w:right w:val="single" w:sz="4" w:space="0" w:color="auto"/>
            </w:tcBorders>
            <w:hideMark/>
          </w:tcPr>
          <w:p w14:paraId="41E8F8FF" w14:textId="77777777" w:rsidR="00EC09A6" w:rsidRPr="00D406D4" w:rsidRDefault="00EC09A6" w:rsidP="00C219FE">
            <w:pPr>
              <w:ind w:left="-108" w:right="-58"/>
              <w:jc w:val="both"/>
              <w:rPr>
                <w:rFonts w:ascii="Arial" w:eastAsiaTheme="minorHAnsi" w:hAnsi="Arial" w:cs="Arial"/>
                <w:sz w:val="28"/>
                <w:szCs w:val="28"/>
              </w:rPr>
            </w:pPr>
            <w:r w:rsidRPr="00D406D4">
              <w:rPr>
                <w:rFonts w:ascii="Arial" w:eastAsiaTheme="minorHAnsi" w:hAnsi="Arial" w:cs="Arial"/>
                <w:sz w:val="28"/>
                <w:szCs w:val="28"/>
                <w:lang w:val="it-IT"/>
              </w:rPr>
              <w:lastRenderedPageBreak/>
              <w:t xml:space="preserve">  </w:t>
            </w:r>
            <w:r w:rsidRPr="00D406D4">
              <w:rPr>
                <w:rFonts w:ascii="Arial" w:eastAsiaTheme="minorHAnsi" w:hAnsi="Arial" w:cs="Arial"/>
                <w:sz w:val="28"/>
                <w:szCs w:val="28"/>
              </w:rPr>
              <w:t xml:space="preserve">Cod </w:t>
            </w:r>
          </w:p>
          <w:p w14:paraId="21A535F7" w14:textId="77777777" w:rsidR="00EC09A6" w:rsidRPr="00D406D4" w:rsidRDefault="00EC09A6" w:rsidP="00C219FE">
            <w:pPr>
              <w:ind w:left="-108" w:right="-58"/>
              <w:jc w:val="both"/>
              <w:rPr>
                <w:rFonts w:ascii="Arial" w:eastAsiaTheme="minorHAnsi" w:hAnsi="Arial" w:cs="Arial"/>
                <w:sz w:val="28"/>
                <w:szCs w:val="28"/>
              </w:rPr>
            </w:pPr>
            <w:r w:rsidRPr="00D406D4">
              <w:rPr>
                <w:rFonts w:ascii="Arial" w:eastAsiaTheme="minorHAnsi" w:hAnsi="Arial" w:cs="Arial"/>
                <w:sz w:val="28"/>
                <w:szCs w:val="28"/>
              </w:rPr>
              <w:t xml:space="preserve"> </w:t>
            </w:r>
            <w:proofErr w:type="spellStart"/>
            <w:r w:rsidRPr="00D406D4">
              <w:rPr>
                <w:rFonts w:ascii="Arial" w:eastAsiaTheme="minorHAnsi" w:hAnsi="Arial" w:cs="Arial"/>
                <w:sz w:val="28"/>
                <w:szCs w:val="28"/>
              </w:rPr>
              <w:t>deșeu</w:t>
            </w:r>
            <w:proofErr w:type="spellEnd"/>
          </w:p>
        </w:tc>
        <w:tc>
          <w:tcPr>
            <w:tcW w:w="1326" w:type="dxa"/>
            <w:vMerge w:val="restart"/>
            <w:tcBorders>
              <w:top w:val="single" w:sz="4" w:space="0" w:color="auto"/>
              <w:left w:val="single" w:sz="4" w:space="0" w:color="auto"/>
              <w:right w:val="single" w:sz="4" w:space="0" w:color="auto"/>
            </w:tcBorders>
            <w:hideMark/>
          </w:tcPr>
          <w:p w14:paraId="5A140AB6" w14:textId="77777777" w:rsidR="00EC09A6" w:rsidRPr="00D406D4" w:rsidRDefault="00EC09A6" w:rsidP="00C219FE">
            <w:pPr>
              <w:ind w:left="-108" w:right="-58"/>
              <w:jc w:val="both"/>
              <w:rPr>
                <w:rFonts w:ascii="Arial" w:eastAsiaTheme="minorHAnsi" w:hAnsi="Arial" w:cs="Arial"/>
                <w:sz w:val="28"/>
                <w:szCs w:val="28"/>
              </w:rPr>
            </w:pPr>
            <w:r w:rsidRPr="00D406D4">
              <w:rPr>
                <w:rFonts w:ascii="Arial" w:eastAsiaTheme="minorHAnsi" w:hAnsi="Arial" w:cs="Arial"/>
                <w:sz w:val="28"/>
                <w:szCs w:val="28"/>
              </w:rPr>
              <w:t xml:space="preserve">  Cod   </w:t>
            </w:r>
          </w:p>
          <w:p w14:paraId="6C3CBA7B" w14:textId="4A17B83D" w:rsidR="00EC09A6" w:rsidRPr="00D406D4" w:rsidRDefault="00EC09A6" w:rsidP="00C219FE">
            <w:pPr>
              <w:ind w:left="-108" w:right="-58"/>
              <w:jc w:val="both"/>
              <w:rPr>
                <w:rFonts w:ascii="Arial" w:eastAsiaTheme="minorHAnsi" w:hAnsi="Arial" w:cs="Arial"/>
                <w:sz w:val="28"/>
                <w:szCs w:val="28"/>
              </w:rPr>
            </w:pPr>
            <w:proofErr w:type="spellStart"/>
            <w:r w:rsidRPr="00D406D4">
              <w:rPr>
                <w:rFonts w:ascii="Arial" w:eastAsiaTheme="minorHAnsi" w:hAnsi="Arial" w:cs="Arial"/>
                <w:sz w:val="28"/>
                <w:szCs w:val="28"/>
              </w:rPr>
              <w:t>clasificare</w:t>
            </w:r>
            <w:proofErr w:type="spellEnd"/>
            <w:r w:rsidRPr="00D406D4">
              <w:rPr>
                <w:rFonts w:ascii="Arial" w:eastAsiaTheme="minorHAnsi" w:hAnsi="Arial" w:cs="Arial"/>
                <w:sz w:val="28"/>
                <w:szCs w:val="28"/>
              </w:rPr>
              <w:t xml:space="preserve"> </w:t>
            </w:r>
            <w:proofErr w:type="spellStart"/>
            <w:r w:rsidRPr="00D406D4">
              <w:rPr>
                <w:rFonts w:ascii="Arial" w:eastAsiaTheme="minorHAnsi" w:hAnsi="Arial" w:cs="Arial"/>
                <w:sz w:val="28"/>
                <w:szCs w:val="28"/>
              </w:rPr>
              <w:t>statistică</w:t>
            </w:r>
            <w:proofErr w:type="spellEnd"/>
          </w:p>
        </w:tc>
        <w:tc>
          <w:tcPr>
            <w:tcW w:w="3389" w:type="dxa"/>
            <w:gridSpan w:val="3"/>
            <w:tcBorders>
              <w:top w:val="single" w:sz="4" w:space="0" w:color="auto"/>
              <w:left w:val="single" w:sz="4" w:space="0" w:color="auto"/>
              <w:bottom w:val="single" w:sz="4" w:space="0" w:color="auto"/>
              <w:right w:val="single" w:sz="4" w:space="0" w:color="auto"/>
            </w:tcBorders>
            <w:hideMark/>
          </w:tcPr>
          <w:p w14:paraId="70CADEB7" w14:textId="77777777" w:rsidR="00EC09A6" w:rsidRPr="00D406D4" w:rsidRDefault="00EC09A6" w:rsidP="00C219FE">
            <w:pPr>
              <w:ind w:left="-108" w:right="-58"/>
              <w:rPr>
                <w:rFonts w:ascii="Arial" w:eastAsiaTheme="minorHAnsi" w:hAnsi="Arial" w:cs="Arial"/>
                <w:sz w:val="28"/>
                <w:szCs w:val="28"/>
                <w:lang w:val="it-IT"/>
              </w:rPr>
            </w:pPr>
            <w:r w:rsidRPr="00D406D4">
              <w:rPr>
                <w:rFonts w:ascii="Arial" w:eastAsiaTheme="minorHAnsi" w:hAnsi="Arial" w:cs="Arial"/>
                <w:sz w:val="28"/>
                <w:szCs w:val="28"/>
                <w:lang w:val="it-IT"/>
              </w:rPr>
              <w:t xml:space="preserve">  Managementul deșeurilor </w:t>
            </w:r>
          </w:p>
          <w:p w14:paraId="6FD317E8" w14:textId="68FE4F5E" w:rsidR="00EC09A6" w:rsidRPr="00D406D4" w:rsidRDefault="00EC09A6" w:rsidP="00C219FE">
            <w:pPr>
              <w:ind w:left="-108" w:right="-58"/>
              <w:rPr>
                <w:rFonts w:ascii="Arial" w:eastAsiaTheme="minorHAnsi" w:hAnsi="Arial" w:cs="Arial"/>
                <w:sz w:val="28"/>
                <w:szCs w:val="28"/>
              </w:rPr>
            </w:pPr>
            <w:r w:rsidRPr="00D406D4">
              <w:rPr>
                <w:rFonts w:ascii="Arial" w:eastAsiaTheme="minorHAnsi" w:hAnsi="Arial" w:cs="Arial"/>
                <w:sz w:val="28"/>
                <w:szCs w:val="28"/>
                <w:lang w:val="it-IT"/>
              </w:rPr>
              <w:t xml:space="preserve">    cantitate prevazută a fi</w:t>
            </w:r>
            <w:r>
              <w:t xml:space="preserve"> </w:t>
            </w:r>
            <w:r w:rsidRPr="00161E53">
              <w:rPr>
                <w:rFonts w:ascii="Arial" w:eastAsiaTheme="minorHAnsi" w:hAnsi="Arial" w:cs="Arial"/>
                <w:sz w:val="28"/>
                <w:szCs w:val="28"/>
                <w:lang w:val="it-IT"/>
              </w:rPr>
              <w:t>generată</w:t>
            </w:r>
            <w:r w:rsidRPr="00D406D4">
              <w:rPr>
                <w:rFonts w:ascii="Arial" w:eastAsiaTheme="minorHAnsi" w:hAnsi="Arial" w:cs="Arial"/>
                <w:sz w:val="28"/>
                <w:szCs w:val="28"/>
                <w:lang w:val="it-IT"/>
              </w:rPr>
              <w:t xml:space="preserve"> </w:t>
            </w:r>
          </w:p>
        </w:tc>
      </w:tr>
      <w:tr w:rsidR="00EC09A6" w:rsidRPr="00D406D4" w14:paraId="558A63CE" w14:textId="77777777" w:rsidTr="00FD79B6">
        <w:trPr>
          <w:trHeight w:val="984"/>
        </w:trPr>
        <w:tc>
          <w:tcPr>
            <w:tcW w:w="1326" w:type="dxa"/>
            <w:vMerge/>
            <w:tcBorders>
              <w:left w:val="single" w:sz="4" w:space="0" w:color="auto"/>
              <w:right w:val="single" w:sz="4" w:space="0" w:color="auto"/>
            </w:tcBorders>
          </w:tcPr>
          <w:p w14:paraId="5C1D0697" w14:textId="77777777" w:rsidR="00EC09A6" w:rsidRPr="00D406D4" w:rsidRDefault="00EC09A6" w:rsidP="00C219FE">
            <w:pPr>
              <w:ind w:left="-108" w:right="-58"/>
              <w:jc w:val="both"/>
              <w:rPr>
                <w:rFonts w:ascii="Arial" w:eastAsiaTheme="minorHAnsi" w:hAnsi="Arial" w:cs="Arial"/>
                <w:sz w:val="28"/>
                <w:szCs w:val="28"/>
              </w:rPr>
            </w:pPr>
          </w:p>
        </w:tc>
        <w:tc>
          <w:tcPr>
            <w:tcW w:w="1379" w:type="dxa"/>
            <w:vMerge/>
            <w:tcBorders>
              <w:left w:val="single" w:sz="4" w:space="0" w:color="auto"/>
              <w:right w:val="single" w:sz="4" w:space="0" w:color="auto"/>
            </w:tcBorders>
          </w:tcPr>
          <w:p w14:paraId="6092C624" w14:textId="77777777" w:rsidR="00EC09A6" w:rsidRPr="00D406D4" w:rsidRDefault="00EC09A6" w:rsidP="00C219FE">
            <w:pPr>
              <w:ind w:right="-58"/>
              <w:rPr>
                <w:rFonts w:ascii="Arial" w:eastAsiaTheme="minorHAnsi" w:hAnsi="Arial" w:cs="Arial"/>
                <w:sz w:val="28"/>
                <w:szCs w:val="28"/>
                <w:lang w:val="it-IT"/>
              </w:rPr>
            </w:pPr>
          </w:p>
        </w:tc>
        <w:tc>
          <w:tcPr>
            <w:tcW w:w="1124" w:type="dxa"/>
            <w:vMerge/>
            <w:tcBorders>
              <w:left w:val="single" w:sz="4" w:space="0" w:color="auto"/>
              <w:right w:val="single" w:sz="4" w:space="0" w:color="auto"/>
            </w:tcBorders>
          </w:tcPr>
          <w:p w14:paraId="79C83382" w14:textId="77777777" w:rsidR="00EC09A6" w:rsidRPr="00D406D4" w:rsidRDefault="00EC09A6" w:rsidP="00C219FE">
            <w:pPr>
              <w:ind w:left="-108" w:right="-58"/>
              <w:jc w:val="both"/>
              <w:rPr>
                <w:rFonts w:ascii="Arial" w:eastAsiaTheme="minorHAnsi" w:hAnsi="Arial" w:cs="Arial"/>
                <w:sz w:val="28"/>
                <w:szCs w:val="28"/>
                <w:lang w:val="it-IT"/>
              </w:rPr>
            </w:pPr>
          </w:p>
        </w:tc>
        <w:tc>
          <w:tcPr>
            <w:tcW w:w="1178" w:type="dxa"/>
            <w:vMerge/>
            <w:tcBorders>
              <w:left w:val="single" w:sz="4" w:space="0" w:color="auto"/>
              <w:right w:val="single" w:sz="4" w:space="0" w:color="auto"/>
            </w:tcBorders>
          </w:tcPr>
          <w:p w14:paraId="106CF9AA" w14:textId="77777777" w:rsidR="00EC09A6" w:rsidRPr="00D406D4" w:rsidRDefault="00EC09A6" w:rsidP="00C219FE">
            <w:pPr>
              <w:ind w:left="-108" w:right="-58"/>
              <w:jc w:val="both"/>
              <w:rPr>
                <w:rFonts w:ascii="Arial" w:eastAsiaTheme="minorHAnsi" w:hAnsi="Arial" w:cs="Arial"/>
                <w:sz w:val="28"/>
                <w:szCs w:val="28"/>
                <w:lang w:val="it-IT"/>
              </w:rPr>
            </w:pPr>
          </w:p>
        </w:tc>
        <w:tc>
          <w:tcPr>
            <w:tcW w:w="1326" w:type="dxa"/>
            <w:vMerge/>
            <w:tcBorders>
              <w:left w:val="single" w:sz="4" w:space="0" w:color="auto"/>
              <w:right w:val="single" w:sz="4" w:space="0" w:color="auto"/>
            </w:tcBorders>
          </w:tcPr>
          <w:p w14:paraId="3FB2B6EA" w14:textId="77777777" w:rsidR="00EC09A6" w:rsidRPr="00D406D4" w:rsidRDefault="00EC09A6" w:rsidP="00C219FE">
            <w:pPr>
              <w:ind w:left="-108" w:right="-58"/>
              <w:jc w:val="both"/>
              <w:rPr>
                <w:rFonts w:ascii="Arial" w:eastAsiaTheme="minorHAnsi" w:hAnsi="Arial" w:cs="Arial"/>
                <w:sz w:val="28"/>
                <w:szCs w:val="28"/>
              </w:rPr>
            </w:pPr>
          </w:p>
        </w:tc>
        <w:tc>
          <w:tcPr>
            <w:tcW w:w="3389" w:type="dxa"/>
            <w:gridSpan w:val="3"/>
            <w:tcBorders>
              <w:top w:val="single" w:sz="4" w:space="0" w:color="auto"/>
              <w:left w:val="single" w:sz="4" w:space="0" w:color="auto"/>
              <w:bottom w:val="single" w:sz="4" w:space="0" w:color="auto"/>
              <w:right w:val="single" w:sz="4" w:space="0" w:color="auto"/>
            </w:tcBorders>
          </w:tcPr>
          <w:tbl>
            <w:tblPr>
              <w:tblStyle w:val="TableGrid81"/>
              <w:tblW w:w="3803" w:type="dxa"/>
              <w:tblInd w:w="5" w:type="dxa"/>
              <w:tblLayout w:type="fixed"/>
              <w:tblLook w:val="04A0" w:firstRow="1" w:lastRow="0" w:firstColumn="1" w:lastColumn="0" w:noHBand="0" w:noVBand="1"/>
            </w:tblPr>
            <w:tblGrid>
              <w:gridCol w:w="1237"/>
              <w:gridCol w:w="1017"/>
              <w:gridCol w:w="1549"/>
            </w:tblGrid>
            <w:tr w:rsidR="00EC09A6" w:rsidRPr="00D406D4" w14:paraId="0CBA7A9B" w14:textId="77777777" w:rsidTr="00EC09A6">
              <w:trPr>
                <w:trHeight w:val="950"/>
              </w:trPr>
              <w:tc>
                <w:tcPr>
                  <w:tcW w:w="1237" w:type="dxa"/>
                  <w:tcBorders>
                    <w:top w:val="nil"/>
                    <w:left w:val="nil"/>
                    <w:bottom w:val="nil"/>
                    <w:right w:val="single" w:sz="4" w:space="0" w:color="auto"/>
                  </w:tcBorders>
                </w:tcPr>
                <w:p w14:paraId="1EB25137" w14:textId="77777777" w:rsidR="00EC09A6" w:rsidRPr="00D406D4" w:rsidRDefault="00EC09A6" w:rsidP="00161E53">
                  <w:pPr>
                    <w:ind w:right="-58"/>
                    <w:rPr>
                      <w:rFonts w:ascii="Arial" w:eastAsiaTheme="minorHAnsi" w:hAnsi="Arial" w:cs="Arial"/>
                      <w:sz w:val="28"/>
                      <w:szCs w:val="28"/>
                      <w:lang w:val="it-IT"/>
                    </w:rPr>
                  </w:pPr>
                  <w:r w:rsidRPr="00D406D4">
                    <w:rPr>
                      <w:rFonts w:ascii="Arial" w:eastAsiaTheme="minorHAnsi" w:hAnsi="Arial" w:cs="Arial"/>
                      <w:sz w:val="28"/>
                      <w:szCs w:val="28"/>
                      <w:lang w:val="it-IT"/>
                    </w:rPr>
                    <w:t xml:space="preserve"> </w:t>
                  </w:r>
                  <w:r w:rsidRPr="00C219FE">
                    <w:rPr>
                      <w:rFonts w:ascii="Arial" w:eastAsiaTheme="minorHAnsi" w:hAnsi="Arial" w:cs="Arial"/>
                      <w:sz w:val="28"/>
                      <w:szCs w:val="28"/>
                      <w:lang w:val="it-IT"/>
                    </w:rPr>
                    <w:t>Valorifi-cată</w:t>
                  </w:r>
                </w:p>
              </w:tc>
              <w:tc>
                <w:tcPr>
                  <w:tcW w:w="1017" w:type="dxa"/>
                  <w:tcBorders>
                    <w:top w:val="nil"/>
                    <w:left w:val="single" w:sz="4" w:space="0" w:color="auto"/>
                    <w:bottom w:val="nil"/>
                    <w:right w:val="single" w:sz="4" w:space="0" w:color="auto"/>
                  </w:tcBorders>
                </w:tcPr>
                <w:p w14:paraId="39E26B92" w14:textId="77777777" w:rsidR="00EC09A6" w:rsidRPr="00D406D4" w:rsidRDefault="00EC09A6" w:rsidP="00161E53">
                  <w:pPr>
                    <w:ind w:right="-58"/>
                    <w:rPr>
                      <w:rFonts w:ascii="Arial" w:eastAsiaTheme="minorHAnsi" w:hAnsi="Arial" w:cs="Arial"/>
                      <w:sz w:val="28"/>
                      <w:szCs w:val="28"/>
                      <w:lang w:val="it-IT"/>
                    </w:rPr>
                  </w:pPr>
                  <w:r w:rsidRPr="00C219FE">
                    <w:rPr>
                      <w:rFonts w:ascii="Arial" w:eastAsiaTheme="minorHAnsi" w:hAnsi="Arial" w:cs="Arial"/>
                      <w:sz w:val="28"/>
                      <w:szCs w:val="28"/>
                      <w:lang w:val="it-IT"/>
                    </w:rPr>
                    <w:t>Elimi</w:t>
                  </w:r>
                  <w:r>
                    <w:rPr>
                      <w:rFonts w:ascii="Arial" w:eastAsiaTheme="minorHAnsi" w:hAnsi="Arial" w:cs="Arial"/>
                      <w:sz w:val="28"/>
                      <w:szCs w:val="28"/>
                      <w:lang w:val="it-IT"/>
                    </w:rPr>
                    <w:t>-</w:t>
                  </w:r>
                  <w:r w:rsidRPr="00C219FE">
                    <w:rPr>
                      <w:rFonts w:ascii="Arial" w:eastAsiaTheme="minorHAnsi" w:hAnsi="Arial" w:cs="Arial"/>
                      <w:sz w:val="28"/>
                      <w:szCs w:val="28"/>
                      <w:lang w:val="it-IT"/>
                    </w:rPr>
                    <w:t>nată</w:t>
                  </w:r>
                </w:p>
              </w:tc>
              <w:tc>
                <w:tcPr>
                  <w:tcW w:w="1549" w:type="dxa"/>
                  <w:tcBorders>
                    <w:top w:val="nil"/>
                    <w:left w:val="single" w:sz="4" w:space="0" w:color="auto"/>
                    <w:bottom w:val="nil"/>
                    <w:right w:val="single" w:sz="4" w:space="0" w:color="auto"/>
                  </w:tcBorders>
                </w:tcPr>
                <w:p w14:paraId="17B90FF3" w14:textId="77777777" w:rsidR="00EC09A6" w:rsidRDefault="00EC09A6" w:rsidP="00161E53">
                  <w:pPr>
                    <w:ind w:right="-104"/>
                    <w:rPr>
                      <w:rFonts w:ascii="Arial" w:eastAsiaTheme="minorHAnsi" w:hAnsi="Arial" w:cs="Arial"/>
                      <w:sz w:val="28"/>
                      <w:szCs w:val="28"/>
                      <w:lang w:val="it-IT"/>
                    </w:rPr>
                  </w:pPr>
                  <w:r w:rsidRPr="00C219FE">
                    <w:rPr>
                      <w:rFonts w:ascii="Arial" w:eastAsiaTheme="minorHAnsi" w:hAnsi="Arial" w:cs="Arial"/>
                      <w:sz w:val="28"/>
                      <w:szCs w:val="28"/>
                      <w:lang w:val="it-IT"/>
                    </w:rPr>
                    <w:t>Răma-</w:t>
                  </w:r>
                </w:p>
                <w:p w14:paraId="3BE21D6B" w14:textId="77777777" w:rsidR="00EC09A6" w:rsidRDefault="00EC09A6" w:rsidP="00161E53">
                  <w:pPr>
                    <w:ind w:right="-104"/>
                    <w:rPr>
                      <w:rFonts w:ascii="Arial" w:eastAsiaTheme="minorHAnsi" w:hAnsi="Arial" w:cs="Arial"/>
                      <w:sz w:val="28"/>
                      <w:szCs w:val="28"/>
                      <w:lang w:val="it-IT"/>
                    </w:rPr>
                  </w:pPr>
                  <w:r w:rsidRPr="00C219FE">
                    <w:rPr>
                      <w:rFonts w:ascii="Arial" w:eastAsiaTheme="minorHAnsi" w:hAnsi="Arial" w:cs="Arial"/>
                      <w:sz w:val="28"/>
                      <w:szCs w:val="28"/>
                      <w:lang w:val="it-IT"/>
                    </w:rPr>
                    <w:t xml:space="preserve">să în </w:t>
                  </w:r>
                </w:p>
                <w:p w14:paraId="3E45898B" w14:textId="31A5ACC7" w:rsidR="00EC09A6" w:rsidRPr="00D406D4" w:rsidRDefault="00EC09A6" w:rsidP="00161E53">
                  <w:pPr>
                    <w:ind w:right="-104"/>
                    <w:rPr>
                      <w:rFonts w:ascii="Arial" w:eastAsiaTheme="minorHAnsi" w:hAnsi="Arial" w:cs="Arial"/>
                      <w:sz w:val="28"/>
                      <w:szCs w:val="28"/>
                      <w:lang w:val="it-IT"/>
                    </w:rPr>
                  </w:pPr>
                  <w:r w:rsidRPr="00C219FE">
                    <w:rPr>
                      <w:rFonts w:ascii="Arial" w:eastAsiaTheme="minorHAnsi" w:hAnsi="Arial" w:cs="Arial"/>
                      <w:sz w:val="28"/>
                      <w:szCs w:val="28"/>
                      <w:lang w:val="it-IT"/>
                    </w:rPr>
                    <w:t>stoc</w:t>
                  </w:r>
                </w:p>
              </w:tc>
            </w:tr>
          </w:tbl>
          <w:p w14:paraId="462005C6" w14:textId="77777777" w:rsidR="00EC09A6" w:rsidRPr="00D406D4" w:rsidRDefault="00EC09A6" w:rsidP="00C219FE">
            <w:pPr>
              <w:ind w:left="-108" w:right="-58"/>
              <w:rPr>
                <w:rFonts w:ascii="Arial" w:eastAsiaTheme="minorHAnsi" w:hAnsi="Arial" w:cs="Arial"/>
                <w:sz w:val="28"/>
                <w:szCs w:val="28"/>
                <w:lang w:val="it-IT"/>
              </w:rPr>
            </w:pPr>
          </w:p>
        </w:tc>
      </w:tr>
      <w:tr w:rsidR="00A413E3" w:rsidRPr="00D406D4" w14:paraId="495CEE66" w14:textId="77777777" w:rsidTr="00E702CA">
        <w:trPr>
          <w:trHeight w:val="3914"/>
        </w:trPr>
        <w:tc>
          <w:tcPr>
            <w:tcW w:w="1326" w:type="dxa"/>
            <w:tcBorders>
              <w:top w:val="single" w:sz="4" w:space="0" w:color="auto"/>
              <w:left w:val="single" w:sz="4" w:space="0" w:color="auto"/>
              <w:bottom w:val="single" w:sz="4" w:space="0" w:color="auto"/>
              <w:right w:val="single" w:sz="4" w:space="0" w:color="auto"/>
            </w:tcBorders>
            <w:hideMark/>
          </w:tcPr>
          <w:p w14:paraId="1FDB2A81" w14:textId="77777777" w:rsidR="00D406D4" w:rsidRPr="00D406D4" w:rsidRDefault="00D406D4" w:rsidP="00D406D4">
            <w:pPr>
              <w:ind w:left="-108" w:right="-58"/>
              <w:rPr>
                <w:rFonts w:ascii="Arial" w:eastAsiaTheme="minorHAnsi" w:hAnsi="Arial" w:cs="Arial"/>
                <w:sz w:val="28"/>
                <w:szCs w:val="28"/>
              </w:rPr>
            </w:pPr>
            <w:proofErr w:type="spellStart"/>
            <w:r w:rsidRPr="00D406D4">
              <w:rPr>
                <w:rFonts w:ascii="Arial" w:eastAsiaTheme="minorHAnsi" w:hAnsi="Arial" w:cs="Arial"/>
                <w:sz w:val="28"/>
                <w:szCs w:val="28"/>
              </w:rPr>
              <w:t>Materiale</w:t>
            </w:r>
            <w:proofErr w:type="spellEnd"/>
            <w:r w:rsidRPr="00D406D4">
              <w:rPr>
                <w:rFonts w:ascii="Arial" w:eastAsiaTheme="minorHAnsi" w:hAnsi="Arial" w:cs="Arial"/>
                <w:sz w:val="28"/>
                <w:szCs w:val="28"/>
              </w:rPr>
              <w:t xml:space="preserve"> </w:t>
            </w:r>
            <w:proofErr w:type="spellStart"/>
            <w:r w:rsidRPr="00D406D4">
              <w:rPr>
                <w:rFonts w:ascii="Arial" w:eastAsiaTheme="minorHAnsi" w:hAnsi="Arial" w:cs="Arial"/>
                <w:sz w:val="28"/>
                <w:szCs w:val="28"/>
              </w:rPr>
              <w:t>rezultate</w:t>
            </w:r>
            <w:proofErr w:type="spellEnd"/>
            <w:r w:rsidRPr="00D406D4">
              <w:rPr>
                <w:rFonts w:ascii="Arial" w:eastAsiaTheme="minorHAnsi" w:hAnsi="Arial" w:cs="Arial"/>
                <w:sz w:val="28"/>
                <w:szCs w:val="28"/>
              </w:rPr>
              <w:t xml:space="preserve"> </w:t>
            </w:r>
            <w:proofErr w:type="spellStart"/>
            <w:r w:rsidRPr="00D406D4">
              <w:rPr>
                <w:rFonts w:ascii="Arial" w:eastAsiaTheme="minorHAnsi" w:hAnsi="Arial" w:cs="Arial"/>
                <w:sz w:val="28"/>
                <w:szCs w:val="28"/>
              </w:rPr>
              <w:t>în</w:t>
            </w:r>
            <w:proofErr w:type="spellEnd"/>
            <w:r w:rsidRPr="00D406D4">
              <w:rPr>
                <w:rFonts w:ascii="Arial" w:eastAsiaTheme="minorHAnsi" w:hAnsi="Arial" w:cs="Arial"/>
                <w:sz w:val="28"/>
                <w:szCs w:val="28"/>
              </w:rPr>
              <w:t xml:space="preserve"> </w:t>
            </w:r>
            <w:proofErr w:type="spellStart"/>
            <w:r w:rsidRPr="00D406D4">
              <w:rPr>
                <w:rFonts w:ascii="Arial" w:eastAsiaTheme="minorHAnsi" w:hAnsi="Arial" w:cs="Arial"/>
                <w:sz w:val="28"/>
                <w:szCs w:val="28"/>
              </w:rPr>
              <w:t>urma</w:t>
            </w:r>
            <w:proofErr w:type="spellEnd"/>
            <w:r w:rsidRPr="00D406D4">
              <w:rPr>
                <w:rFonts w:ascii="Arial" w:eastAsiaTheme="minorHAnsi" w:hAnsi="Arial" w:cs="Arial"/>
                <w:sz w:val="28"/>
                <w:szCs w:val="28"/>
              </w:rPr>
              <w:t xml:space="preserve"> </w:t>
            </w:r>
            <w:proofErr w:type="spellStart"/>
            <w:r w:rsidRPr="00D406D4">
              <w:rPr>
                <w:rFonts w:ascii="Arial" w:eastAsiaTheme="minorHAnsi" w:hAnsi="Arial" w:cs="Arial"/>
                <w:sz w:val="28"/>
                <w:szCs w:val="28"/>
              </w:rPr>
              <w:t>decapări</w:t>
            </w:r>
            <w:proofErr w:type="spellEnd"/>
            <w:r w:rsidRPr="00D406D4">
              <w:rPr>
                <w:rFonts w:ascii="Arial" w:eastAsiaTheme="minorHAnsi" w:hAnsi="Arial" w:cs="Arial"/>
                <w:sz w:val="28"/>
                <w:szCs w:val="28"/>
              </w:rPr>
              <w:t>-lor/</w:t>
            </w:r>
            <w:proofErr w:type="spellStart"/>
            <w:r w:rsidRPr="00D406D4">
              <w:rPr>
                <w:rFonts w:ascii="Arial" w:eastAsiaTheme="minorHAnsi" w:hAnsi="Arial" w:cs="Arial"/>
                <w:sz w:val="28"/>
                <w:szCs w:val="28"/>
              </w:rPr>
              <w:t>săpă-turilor</w:t>
            </w:r>
            <w:proofErr w:type="spellEnd"/>
            <w:r w:rsidRPr="00D406D4">
              <w:rPr>
                <w:rFonts w:ascii="Arial" w:eastAsiaTheme="minorHAnsi" w:hAnsi="Arial" w:cs="Arial"/>
                <w:sz w:val="28"/>
                <w:szCs w:val="28"/>
              </w:rPr>
              <w:t xml:space="preserve">/ </w:t>
            </w:r>
            <w:proofErr w:type="spellStart"/>
            <w:r w:rsidRPr="00D406D4">
              <w:rPr>
                <w:rFonts w:ascii="Arial" w:eastAsiaTheme="minorHAnsi" w:hAnsi="Arial" w:cs="Arial"/>
                <w:sz w:val="28"/>
                <w:szCs w:val="28"/>
              </w:rPr>
              <w:t>excavații</w:t>
            </w:r>
            <w:proofErr w:type="spellEnd"/>
            <w:r w:rsidRPr="00D406D4">
              <w:rPr>
                <w:rFonts w:ascii="Arial" w:eastAsiaTheme="minorHAnsi" w:hAnsi="Arial" w:cs="Arial"/>
                <w:sz w:val="28"/>
                <w:szCs w:val="28"/>
              </w:rPr>
              <w:t xml:space="preserve">-lor/ </w:t>
            </w:r>
            <w:proofErr w:type="spellStart"/>
            <w:r w:rsidRPr="00D406D4">
              <w:rPr>
                <w:rFonts w:ascii="Arial" w:eastAsiaTheme="minorHAnsi" w:hAnsi="Arial" w:cs="Arial"/>
                <w:sz w:val="28"/>
                <w:szCs w:val="28"/>
              </w:rPr>
              <w:t>activități</w:t>
            </w:r>
            <w:proofErr w:type="spellEnd"/>
            <w:r w:rsidRPr="00D406D4">
              <w:rPr>
                <w:rFonts w:ascii="Arial" w:eastAsiaTheme="minorHAnsi" w:hAnsi="Arial" w:cs="Arial"/>
                <w:sz w:val="28"/>
                <w:szCs w:val="28"/>
              </w:rPr>
              <w:t>-lor de cons-</w:t>
            </w:r>
            <w:proofErr w:type="spellStart"/>
            <w:r w:rsidRPr="00D406D4">
              <w:rPr>
                <w:rFonts w:ascii="Arial" w:eastAsiaTheme="minorHAnsi" w:hAnsi="Arial" w:cs="Arial"/>
                <w:sz w:val="28"/>
                <w:szCs w:val="28"/>
              </w:rPr>
              <w:t>trucție</w:t>
            </w:r>
            <w:proofErr w:type="spellEnd"/>
            <w:r w:rsidRPr="00D406D4">
              <w:rPr>
                <w:rFonts w:ascii="Arial" w:eastAsiaTheme="minorHAnsi" w:hAnsi="Arial" w:cs="Arial"/>
                <w:sz w:val="28"/>
                <w:szCs w:val="28"/>
              </w:rPr>
              <w:t xml:space="preserve"> </w:t>
            </w:r>
          </w:p>
        </w:tc>
        <w:tc>
          <w:tcPr>
            <w:tcW w:w="1379" w:type="dxa"/>
            <w:tcBorders>
              <w:top w:val="single" w:sz="4" w:space="0" w:color="auto"/>
              <w:left w:val="single" w:sz="4" w:space="0" w:color="auto"/>
              <w:bottom w:val="single" w:sz="4" w:space="0" w:color="auto"/>
              <w:right w:val="single" w:sz="4" w:space="0" w:color="auto"/>
            </w:tcBorders>
            <w:hideMark/>
          </w:tcPr>
          <w:p w14:paraId="35FA6AB5" w14:textId="77777777" w:rsidR="00D406D4" w:rsidRPr="00D406D4" w:rsidRDefault="00D406D4" w:rsidP="00D406D4">
            <w:pPr>
              <w:spacing w:after="200" w:line="276" w:lineRule="auto"/>
              <w:ind w:left="-108" w:right="-58"/>
              <w:jc w:val="both"/>
              <w:rPr>
                <w:rFonts w:ascii="Arial" w:eastAsiaTheme="minorHAnsi" w:hAnsi="Arial" w:cs="Arial"/>
                <w:sz w:val="28"/>
                <w:szCs w:val="28"/>
              </w:rPr>
            </w:pPr>
            <w:r w:rsidRPr="00D406D4">
              <w:rPr>
                <w:rFonts w:ascii="Arial" w:eastAsiaTheme="minorHAnsi" w:hAnsi="Arial" w:cs="Arial"/>
                <w:sz w:val="28"/>
                <w:szCs w:val="28"/>
              </w:rPr>
              <w:t>1000 mc</w:t>
            </w:r>
          </w:p>
        </w:tc>
        <w:tc>
          <w:tcPr>
            <w:tcW w:w="1124" w:type="dxa"/>
            <w:tcBorders>
              <w:top w:val="single" w:sz="4" w:space="0" w:color="auto"/>
              <w:left w:val="single" w:sz="4" w:space="0" w:color="auto"/>
              <w:bottom w:val="single" w:sz="4" w:space="0" w:color="auto"/>
              <w:right w:val="single" w:sz="4" w:space="0" w:color="auto"/>
            </w:tcBorders>
            <w:hideMark/>
          </w:tcPr>
          <w:p w14:paraId="62DC8568" w14:textId="77777777" w:rsidR="00D406D4" w:rsidRPr="00D406D4" w:rsidRDefault="00D406D4" w:rsidP="00D406D4">
            <w:pPr>
              <w:spacing w:after="200" w:line="276" w:lineRule="auto"/>
              <w:ind w:left="-108" w:right="-58"/>
              <w:jc w:val="both"/>
              <w:rPr>
                <w:rFonts w:ascii="Arial" w:eastAsiaTheme="minorHAnsi" w:hAnsi="Arial" w:cs="Arial"/>
                <w:sz w:val="28"/>
                <w:szCs w:val="28"/>
              </w:rPr>
            </w:pPr>
            <w:r w:rsidRPr="00D406D4">
              <w:rPr>
                <w:rFonts w:ascii="Arial" w:eastAsiaTheme="minorHAnsi" w:hAnsi="Arial" w:cs="Arial"/>
                <w:sz w:val="28"/>
                <w:szCs w:val="28"/>
              </w:rPr>
              <w:t xml:space="preserve">      S</w:t>
            </w:r>
          </w:p>
        </w:tc>
        <w:tc>
          <w:tcPr>
            <w:tcW w:w="1178" w:type="dxa"/>
            <w:tcBorders>
              <w:top w:val="single" w:sz="4" w:space="0" w:color="auto"/>
              <w:left w:val="single" w:sz="4" w:space="0" w:color="auto"/>
              <w:bottom w:val="single" w:sz="4" w:space="0" w:color="auto"/>
              <w:right w:val="single" w:sz="4" w:space="0" w:color="auto"/>
            </w:tcBorders>
            <w:hideMark/>
          </w:tcPr>
          <w:p w14:paraId="40F6D6F3" w14:textId="77777777" w:rsidR="00D406D4" w:rsidRPr="00D406D4" w:rsidRDefault="00D406D4" w:rsidP="00D406D4">
            <w:pPr>
              <w:spacing w:after="200" w:line="276" w:lineRule="auto"/>
              <w:ind w:left="-108" w:right="-108"/>
              <w:jc w:val="both"/>
              <w:rPr>
                <w:rFonts w:ascii="Arial" w:eastAsiaTheme="minorHAnsi" w:hAnsi="Arial" w:cs="Arial"/>
                <w:sz w:val="28"/>
                <w:szCs w:val="28"/>
              </w:rPr>
            </w:pPr>
            <w:r w:rsidRPr="00D406D4">
              <w:rPr>
                <w:rFonts w:ascii="Arial" w:eastAsiaTheme="minorHAnsi" w:hAnsi="Arial" w:cs="Arial"/>
                <w:sz w:val="28"/>
                <w:szCs w:val="28"/>
              </w:rPr>
              <w:t>17.05.04</w:t>
            </w:r>
          </w:p>
        </w:tc>
        <w:tc>
          <w:tcPr>
            <w:tcW w:w="1326" w:type="dxa"/>
            <w:tcBorders>
              <w:top w:val="single" w:sz="4" w:space="0" w:color="auto"/>
              <w:left w:val="single" w:sz="4" w:space="0" w:color="auto"/>
              <w:bottom w:val="single" w:sz="4" w:space="0" w:color="auto"/>
              <w:right w:val="single" w:sz="4" w:space="0" w:color="auto"/>
            </w:tcBorders>
            <w:hideMark/>
          </w:tcPr>
          <w:p w14:paraId="58A0FEE5" w14:textId="77777777" w:rsidR="00D406D4" w:rsidRPr="00D406D4" w:rsidRDefault="00D406D4" w:rsidP="00D406D4">
            <w:pPr>
              <w:spacing w:after="200" w:line="276" w:lineRule="auto"/>
              <w:ind w:left="-108" w:right="-58"/>
              <w:jc w:val="both"/>
              <w:rPr>
                <w:rFonts w:ascii="Arial" w:eastAsiaTheme="minorHAnsi" w:hAnsi="Arial" w:cs="Arial"/>
                <w:sz w:val="28"/>
                <w:szCs w:val="28"/>
              </w:rPr>
            </w:pPr>
            <w:r w:rsidRPr="00D406D4">
              <w:rPr>
                <w:rFonts w:ascii="Arial" w:eastAsiaTheme="minorHAnsi" w:hAnsi="Arial" w:cs="Arial"/>
                <w:sz w:val="28"/>
                <w:szCs w:val="28"/>
              </w:rPr>
              <w:t xml:space="preserve">     12.13</w:t>
            </w:r>
          </w:p>
        </w:tc>
        <w:tc>
          <w:tcPr>
            <w:tcW w:w="1325" w:type="dxa"/>
            <w:tcBorders>
              <w:top w:val="single" w:sz="4" w:space="0" w:color="auto"/>
              <w:left w:val="single" w:sz="4" w:space="0" w:color="auto"/>
              <w:bottom w:val="single" w:sz="4" w:space="0" w:color="auto"/>
              <w:right w:val="single" w:sz="4" w:space="0" w:color="auto"/>
            </w:tcBorders>
            <w:hideMark/>
          </w:tcPr>
          <w:p w14:paraId="335F7022" w14:textId="77777777" w:rsidR="00D406D4" w:rsidRPr="00D406D4" w:rsidRDefault="00D406D4" w:rsidP="00D406D4">
            <w:pPr>
              <w:spacing w:after="200" w:line="276" w:lineRule="auto"/>
              <w:ind w:left="-108" w:right="-58"/>
              <w:jc w:val="both"/>
              <w:rPr>
                <w:rFonts w:ascii="Arial" w:eastAsiaTheme="minorHAnsi" w:hAnsi="Arial" w:cs="Arial"/>
                <w:sz w:val="28"/>
                <w:szCs w:val="28"/>
              </w:rPr>
            </w:pPr>
            <w:r w:rsidRPr="00D406D4">
              <w:rPr>
                <w:rFonts w:ascii="Arial" w:eastAsiaTheme="minorHAnsi" w:hAnsi="Arial" w:cs="Arial"/>
                <w:sz w:val="28"/>
                <w:szCs w:val="28"/>
              </w:rPr>
              <w:t xml:space="preserve"> 1000 mc</w:t>
            </w:r>
          </w:p>
        </w:tc>
        <w:tc>
          <w:tcPr>
            <w:tcW w:w="1031" w:type="dxa"/>
            <w:tcBorders>
              <w:top w:val="single" w:sz="4" w:space="0" w:color="auto"/>
              <w:left w:val="single" w:sz="4" w:space="0" w:color="auto"/>
              <w:bottom w:val="single" w:sz="4" w:space="0" w:color="auto"/>
              <w:right w:val="single" w:sz="4" w:space="0" w:color="auto"/>
            </w:tcBorders>
            <w:hideMark/>
          </w:tcPr>
          <w:p w14:paraId="6F5D9321" w14:textId="77777777" w:rsidR="00D406D4" w:rsidRPr="00D406D4" w:rsidRDefault="00D406D4" w:rsidP="00D406D4">
            <w:pPr>
              <w:spacing w:after="200" w:line="276" w:lineRule="auto"/>
              <w:ind w:left="-108" w:right="-58"/>
              <w:jc w:val="both"/>
              <w:rPr>
                <w:rFonts w:ascii="Arial" w:eastAsiaTheme="minorHAnsi" w:hAnsi="Arial" w:cs="Arial"/>
                <w:sz w:val="28"/>
                <w:szCs w:val="28"/>
              </w:rPr>
            </w:pPr>
            <w:r w:rsidRPr="00D406D4">
              <w:rPr>
                <w:rFonts w:ascii="Arial" w:eastAsiaTheme="minorHAnsi" w:hAnsi="Arial" w:cs="Arial"/>
                <w:sz w:val="28"/>
                <w:szCs w:val="28"/>
              </w:rPr>
              <w:t xml:space="preserve">       -</w:t>
            </w:r>
          </w:p>
        </w:tc>
        <w:tc>
          <w:tcPr>
            <w:tcW w:w="1033" w:type="dxa"/>
            <w:tcBorders>
              <w:top w:val="single" w:sz="4" w:space="0" w:color="auto"/>
              <w:left w:val="single" w:sz="4" w:space="0" w:color="auto"/>
              <w:bottom w:val="single" w:sz="4" w:space="0" w:color="auto"/>
              <w:right w:val="single" w:sz="4" w:space="0" w:color="auto"/>
            </w:tcBorders>
            <w:hideMark/>
          </w:tcPr>
          <w:p w14:paraId="73E23D77" w14:textId="77777777" w:rsidR="00D406D4" w:rsidRPr="00D406D4" w:rsidRDefault="00D406D4" w:rsidP="00D406D4">
            <w:pPr>
              <w:spacing w:after="200" w:line="276" w:lineRule="auto"/>
              <w:ind w:left="-108" w:right="-58"/>
              <w:jc w:val="both"/>
              <w:rPr>
                <w:rFonts w:ascii="Arial" w:eastAsiaTheme="minorHAnsi" w:hAnsi="Arial" w:cs="Arial"/>
                <w:sz w:val="28"/>
                <w:szCs w:val="28"/>
              </w:rPr>
            </w:pPr>
            <w:r w:rsidRPr="00D406D4">
              <w:rPr>
                <w:rFonts w:ascii="Arial" w:eastAsiaTheme="minorHAnsi" w:hAnsi="Arial" w:cs="Arial"/>
                <w:sz w:val="28"/>
                <w:szCs w:val="28"/>
              </w:rPr>
              <w:t xml:space="preserve">     -</w:t>
            </w:r>
          </w:p>
        </w:tc>
      </w:tr>
      <w:tr w:rsidR="00A413E3" w:rsidRPr="00D406D4" w14:paraId="43C75EED" w14:textId="77777777" w:rsidTr="00E702CA">
        <w:trPr>
          <w:trHeight w:val="2942"/>
        </w:trPr>
        <w:tc>
          <w:tcPr>
            <w:tcW w:w="1326" w:type="dxa"/>
            <w:tcBorders>
              <w:top w:val="single" w:sz="4" w:space="0" w:color="auto"/>
              <w:left w:val="single" w:sz="4" w:space="0" w:color="auto"/>
              <w:bottom w:val="single" w:sz="4" w:space="0" w:color="auto"/>
              <w:right w:val="single" w:sz="4" w:space="0" w:color="auto"/>
            </w:tcBorders>
            <w:hideMark/>
          </w:tcPr>
          <w:p w14:paraId="0D3295C0" w14:textId="77777777" w:rsidR="00D406D4" w:rsidRPr="00D406D4" w:rsidRDefault="00D406D4" w:rsidP="00D406D4">
            <w:pPr>
              <w:ind w:left="-108" w:right="-58"/>
              <w:rPr>
                <w:rFonts w:ascii="Arial" w:eastAsiaTheme="minorHAnsi" w:hAnsi="Arial" w:cs="Arial"/>
                <w:sz w:val="28"/>
                <w:szCs w:val="28"/>
                <w:lang w:val="it-IT"/>
              </w:rPr>
            </w:pPr>
            <w:r w:rsidRPr="00D406D4">
              <w:rPr>
                <w:rFonts w:ascii="Arial" w:eastAsiaTheme="minorHAnsi" w:hAnsi="Arial" w:cs="Arial"/>
                <w:sz w:val="28"/>
                <w:szCs w:val="28"/>
                <w:lang w:val="it-IT"/>
              </w:rPr>
              <w:t xml:space="preserve">Deșeuri de ambalaje (bidoane metalice de la vopsea pentru marcaje) </w:t>
            </w:r>
          </w:p>
        </w:tc>
        <w:tc>
          <w:tcPr>
            <w:tcW w:w="1379" w:type="dxa"/>
            <w:tcBorders>
              <w:top w:val="single" w:sz="4" w:space="0" w:color="auto"/>
              <w:left w:val="single" w:sz="4" w:space="0" w:color="auto"/>
              <w:bottom w:val="single" w:sz="4" w:space="0" w:color="auto"/>
              <w:right w:val="single" w:sz="4" w:space="0" w:color="auto"/>
            </w:tcBorders>
            <w:hideMark/>
          </w:tcPr>
          <w:p w14:paraId="68A7A04B" w14:textId="77777777" w:rsidR="00D406D4" w:rsidRPr="00D406D4" w:rsidRDefault="00D406D4" w:rsidP="00D406D4">
            <w:pPr>
              <w:spacing w:after="200" w:line="276" w:lineRule="auto"/>
              <w:ind w:left="-108" w:right="-58"/>
              <w:jc w:val="both"/>
              <w:rPr>
                <w:rFonts w:ascii="Arial" w:eastAsiaTheme="minorHAnsi" w:hAnsi="Arial" w:cs="Arial"/>
                <w:sz w:val="28"/>
                <w:szCs w:val="28"/>
              </w:rPr>
            </w:pPr>
            <w:r w:rsidRPr="00D406D4">
              <w:rPr>
                <w:rFonts w:ascii="Arial" w:eastAsiaTheme="minorHAnsi" w:hAnsi="Arial" w:cs="Arial"/>
                <w:sz w:val="28"/>
                <w:szCs w:val="28"/>
                <w:lang w:val="it-IT"/>
              </w:rPr>
              <w:t xml:space="preserve">       </w:t>
            </w:r>
            <w:r w:rsidRPr="00D406D4">
              <w:rPr>
                <w:rFonts w:ascii="Arial" w:eastAsiaTheme="minorHAnsi" w:hAnsi="Arial" w:cs="Arial"/>
                <w:sz w:val="28"/>
                <w:szCs w:val="28"/>
              </w:rPr>
              <w:t>1 t</w:t>
            </w:r>
          </w:p>
        </w:tc>
        <w:tc>
          <w:tcPr>
            <w:tcW w:w="1124" w:type="dxa"/>
            <w:tcBorders>
              <w:top w:val="single" w:sz="4" w:space="0" w:color="auto"/>
              <w:left w:val="single" w:sz="4" w:space="0" w:color="auto"/>
              <w:bottom w:val="single" w:sz="4" w:space="0" w:color="auto"/>
              <w:right w:val="single" w:sz="4" w:space="0" w:color="auto"/>
            </w:tcBorders>
            <w:hideMark/>
          </w:tcPr>
          <w:p w14:paraId="01BD4A45" w14:textId="77777777" w:rsidR="00D406D4" w:rsidRPr="00D406D4" w:rsidRDefault="00D406D4" w:rsidP="00D406D4">
            <w:pPr>
              <w:spacing w:after="200" w:line="276" w:lineRule="auto"/>
              <w:ind w:left="-108" w:right="-58"/>
              <w:jc w:val="both"/>
              <w:rPr>
                <w:rFonts w:ascii="Arial" w:eastAsiaTheme="minorHAnsi" w:hAnsi="Arial" w:cs="Arial"/>
                <w:sz w:val="28"/>
                <w:szCs w:val="28"/>
              </w:rPr>
            </w:pPr>
            <w:r w:rsidRPr="00D406D4">
              <w:rPr>
                <w:rFonts w:ascii="Arial" w:eastAsiaTheme="minorHAnsi" w:hAnsi="Arial" w:cs="Arial"/>
                <w:sz w:val="28"/>
                <w:szCs w:val="28"/>
              </w:rPr>
              <w:t xml:space="preserve">      S</w:t>
            </w:r>
          </w:p>
        </w:tc>
        <w:tc>
          <w:tcPr>
            <w:tcW w:w="1178" w:type="dxa"/>
            <w:tcBorders>
              <w:top w:val="single" w:sz="4" w:space="0" w:color="auto"/>
              <w:left w:val="single" w:sz="4" w:space="0" w:color="auto"/>
              <w:bottom w:val="single" w:sz="4" w:space="0" w:color="auto"/>
              <w:right w:val="single" w:sz="4" w:space="0" w:color="auto"/>
            </w:tcBorders>
            <w:hideMark/>
          </w:tcPr>
          <w:p w14:paraId="55D6F78E" w14:textId="77777777" w:rsidR="00D406D4" w:rsidRPr="00D406D4" w:rsidRDefault="00D406D4" w:rsidP="00D406D4">
            <w:pPr>
              <w:spacing w:after="200" w:line="276" w:lineRule="auto"/>
              <w:ind w:left="-108" w:right="-108"/>
              <w:jc w:val="both"/>
              <w:rPr>
                <w:rFonts w:ascii="Arial" w:eastAsiaTheme="minorHAnsi" w:hAnsi="Arial" w:cs="Arial"/>
                <w:sz w:val="28"/>
                <w:szCs w:val="28"/>
              </w:rPr>
            </w:pPr>
            <w:r w:rsidRPr="00D406D4">
              <w:rPr>
                <w:rFonts w:ascii="Arial" w:eastAsiaTheme="minorHAnsi" w:hAnsi="Arial" w:cs="Arial"/>
                <w:sz w:val="28"/>
                <w:szCs w:val="28"/>
              </w:rPr>
              <w:t>15.01.10</w:t>
            </w:r>
          </w:p>
        </w:tc>
        <w:tc>
          <w:tcPr>
            <w:tcW w:w="1326" w:type="dxa"/>
            <w:tcBorders>
              <w:top w:val="single" w:sz="4" w:space="0" w:color="auto"/>
              <w:left w:val="single" w:sz="4" w:space="0" w:color="auto"/>
              <w:bottom w:val="single" w:sz="4" w:space="0" w:color="auto"/>
              <w:right w:val="single" w:sz="4" w:space="0" w:color="auto"/>
            </w:tcBorders>
            <w:hideMark/>
          </w:tcPr>
          <w:p w14:paraId="32E3EF29" w14:textId="77777777" w:rsidR="00D406D4" w:rsidRPr="00D406D4" w:rsidRDefault="00D406D4" w:rsidP="00D406D4">
            <w:pPr>
              <w:spacing w:after="200" w:line="276" w:lineRule="auto"/>
              <w:ind w:left="-108" w:right="-58"/>
              <w:jc w:val="both"/>
              <w:rPr>
                <w:rFonts w:ascii="Arial" w:eastAsiaTheme="minorHAnsi" w:hAnsi="Arial" w:cs="Arial"/>
                <w:sz w:val="28"/>
                <w:szCs w:val="28"/>
              </w:rPr>
            </w:pPr>
            <w:r w:rsidRPr="00D406D4">
              <w:rPr>
                <w:rFonts w:ascii="Arial" w:eastAsiaTheme="minorHAnsi" w:hAnsi="Arial" w:cs="Arial"/>
                <w:sz w:val="28"/>
                <w:szCs w:val="28"/>
              </w:rPr>
              <w:t xml:space="preserve">    06.31</w:t>
            </w:r>
          </w:p>
        </w:tc>
        <w:tc>
          <w:tcPr>
            <w:tcW w:w="1325" w:type="dxa"/>
            <w:tcBorders>
              <w:top w:val="single" w:sz="4" w:space="0" w:color="auto"/>
              <w:left w:val="single" w:sz="4" w:space="0" w:color="auto"/>
              <w:bottom w:val="single" w:sz="4" w:space="0" w:color="auto"/>
              <w:right w:val="single" w:sz="4" w:space="0" w:color="auto"/>
            </w:tcBorders>
            <w:hideMark/>
          </w:tcPr>
          <w:p w14:paraId="6D5AC9F0" w14:textId="77777777" w:rsidR="00D406D4" w:rsidRPr="00D406D4" w:rsidRDefault="00D406D4" w:rsidP="00D406D4">
            <w:pPr>
              <w:spacing w:after="200" w:line="276" w:lineRule="auto"/>
              <w:ind w:left="-108" w:right="-58"/>
              <w:jc w:val="both"/>
              <w:rPr>
                <w:rFonts w:ascii="Arial" w:eastAsiaTheme="minorHAnsi" w:hAnsi="Arial" w:cs="Arial"/>
                <w:sz w:val="28"/>
                <w:szCs w:val="28"/>
              </w:rPr>
            </w:pPr>
            <w:r w:rsidRPr="00D406D4">
              <w:rPr>
                <w:rFonts w:ascii="Arial" w:eastAsiaTheme="minorHAnsi" w:hAnsi="Arial" w:cs="Arial"/>
                <w:sz w:val="28"/>
                <w:szCs w:val="28"/>
              </w:rPr>
              <w:t xml:space="preserve">      1 t</w:t>
            </w:r>
          </w:p>
        </w:tc>
        <w:tc>
          <w:tcPr>
            <w:tcW w:w="1031" w:type="dxa"/>
            <w:tcBorders>
              <w:top w:val="single" w:sz="4" w:space="0" w:color="auto"/>
              <w:left w:val="single" w:sz="4" w:space="0" w:color="auto"/>
              <w:bottom w:val="single" w:sz="4" w:space="0" w:color="auto"/>
              <w:right w:val="single" w:sz="4" w:space="0" w:color="auto"/>
            </w:tcBorders>
            <w:hideMark/>
          </w:tcPr>
          <w:p w14:paraId="4F01F86B" w14:textId="77777777" w:rsidR="00D406D4" w:rsidRPr="00D406D4" w:rsidRDefault="00D406D4" w:rsidP="00D406D4">
            <w:pPr>
              <w:spacing w:after="200" w:line="276" w:lineRule="auto"/>
              <w:ind w:left="-108" w:right="-58"/>
              <w:jc w:val="both"/>
              <w:rPr>
                <w:rFonts w:ascii="Arial" w:eastAsiaTheme="minorHAnsi" w:hAnsi="Arial" w:cs="Arial"/>
                <w:sz w:val="28"/>
                <w:szCs w:val="28"/>
              </w:rPr>
            </w:pPr>
            <w:r w:rsidRPr="00D406D4">
              <w:rPr>
                <w:rFonts w:ascii="Arial" w:eastAsiaTheme="minorHAnsi" w:hAnsi="Arial" w:cs="Arial"/>
                <w:sz w:val="28"/>
                <w:szCs w:val="28"/>
              </w:rPr>
              <w:t xml:space="preserve">      -</w:t>
            </w:r>
          </w:p>
        </w:tc>
        <w:tc>
          <w:tcPr>
            <w:tcW w:w="1033" w:type="dxa"/>
            <w:tcBorders>
              <w:top w:val="single" w:sz="4" w:space="0" w:color="auto"/>
              <w:left w:val="single" w:sz="4" w:space="0" w:color="auto"/>
              <w:bottom w:val="single" w:sz="4" w:space="0" w:color="auto"/>
              <w:right w:val="single" w:sz="4" w:space="0" w:color="auto"/>
            </w:tcBorders>
            <w:hideMark/>
          </w:tcPr>
          <w:p w14:paraId="19A40102" w14:textId="77777777" w:rsidR="00D406D4" w:rsidRPr="00D406D4" w:rsidRDefault="00D406D4" w:rsidP="00D406D4">
            <w:pPr>
              <w:spacing w:after="200" w:line="276" w:lineRule="auto"/>
              <w:ind w:left="-108" w:right="-58"/>
              <w:jc w:val="both"/>
              <w:rPr>
                <w:rFonts w:ascii="Arial" w:eastAsiaTheme="minorHAnsi" w:hAnsi="Arial" w:cs="Arial"/>
                <w:sz w:val="28"/>
                <w:szCs w:val="28"/>
              </w:rPr>
            </w:pPr>
            <w:r w:rsidRPr="00D406D4">
              <w:rPr>
                <w:rFonts w:ascii="Arial" w:eastAsiaTheme="minorHAnsi" w:hAnsi="Arial" w:cs="Arial"/>
                <w:sz w:val="28"/>
                <w:szCs w:val="28"/>
              </w:rPr>
              <w:t xml:space="preserve">     -</w:t>
            </w:r>
          </w:p>
        </w:tc>
      </w:tr>
      <w:tr w:rsidR="00A413E3" w:rsidRPr="00D406D4" w14:paraId="680AC4BD" w14:textId="77777777" w:rsidTr="00E702CA">
        <w:trPr>
          <w:trHeight w:val="1616"/>
        </w:trPr>
        <w:tc>
          <w:tcPr>
            <w:tcW w:w="1326" w:type="dxa"/>
            <w:tcBorders>
              <w:top w:val="single" w:sz="4" w:space="0" w:color="auto"/>
              <w:left w:val="single" w:sz="4" w:space="0" w:color="auto"/>
              <w:bottom w:val="single" w:sz="4" w:space="0" w:color="auto"/>
              <w:right w:val="single" w:sz="4" w:space="0" w:color="auto"/>
            </w:tcBorders>
            <w:hideMark/>
          </w:tcPr>
          <w:p w14:paraId="52918296" w14:textId="77777777" w:rsidR="00D406D4" w:rsidRPr="00D406D4" w:rsidRDefault="00D406D4" w:rsidP="00D406D4">
            <w:pPr>
              <w:ind w:left="-108" w:right="-58"/>
              <w:jc w:val="both"/>
              <w:rPr>
                <w:rFonts w:ascii="Arial" w:eastAsiaTheme="minorHAnsi" w:hAnsi="Arial" w:cs="Arial"/>
                <w:sz w:val="28"/>
                <w:szCs w:val="28"/>
                <w:lang w:val="it-IT"/>
              </w:rPr>
            </w:pPr>
            <w:r w:rsidRPr="00D406D4">
              <w:rPr>
                <w:rFonts w:ascii="Arial" w:eastAsiaTheme="minorHAnsi" w:hAnsi="Arial" w:cs="Arial"/>
                <w:sz w:val="28"/>
                <w:szCs w:val="28"/>
                <w:lang w:val="it-IT"/>
              </w:rPr>
              <w:t xml:space="preserve">Deșeuri menajere și asimilabil menajere </w:t>
            </w:r>
          </w:p>
        </w:tc>
        <w:tc>
          <w:tcPr>
            <w:tcW w:w="1379" w:type="dxa"/>
            <w:tcBorders>
              <w:top w:val="single" w:sz="4" w:space="0" w:color="auto"/>
              <w:left w:val="single" w:sz="4" w:space="0" w:color="auto"/>
              <w:bottom w:val="single" w:sz="4" w:space="0" w:color="auto"/>
              <w:right w:val="single" w:sz="4" w:space="0" w:color="auto"/>
            </w:tcBorders>
            <w:hideMark/>
          </w:tcPr>
          <w:p w14:paraId="334BA230" w14:textId="77777777" w:rsidR="00D406D4" w:rsidRPr="00D406D4" w:rsidRDefault="00D406D4" w:rsidP="00D406D4">
            <w:pPr>
              <w:ind w:left="-108" w:right="-58"/>
              <w:jc w:val="both"/>
              <w:rPr>
                <w:rFonts w:ascii="Arial" w:eastAsiaTheme="minorHAnsi" w:hAnsi="Arial" w:cs="Arial"/>
                <w:sz w:val="28"/>
                <w:szCs w:val="28"/>
              </w:rPr>
            </w:pPr>
            <w:r w:rsidRPr="00D406D4">
              <w:rPr>
                <w:rFonts w:ascii="Arial" w:eastAsiaTheme="minorHAnsi" w:hAnsi="Arial" w:cs="Arial"/>
                <w:sz w:val="28"/>
                <w:szCs w:val="28"/>
                <w:lang w:val="it-IT"/>
              </w:rPr>
              <w:t xml:space="preserve">   </w:t>
            </w:r>
            <w:r w:rsidRPr="00D406D4">
              <w:rPr>
                <w:rFonts w:ascii="Arial" w:eastAsiaTheme="minorHAnsi" w:hAnsi="Arial" w:cs="Arial"/>
                <w:sz w:val="28"/>
                <w:szCs w:val="28"/>
              </w:rPr>
              <w:t>250 kg</w:t>
            </w:r>
          </w:p>
        </w:tc>
        <w:tc>
          <w:tcPr>
            <w:tcW w:w="1124" w:type="dxa"/>
            <w:tcBorders>
              <w:top w:val="single" w:sz="4" w:space="0" w:color="auto"/>
              <w:left w:val="single" w:sz="4" w:space="0" w:color="auto"/>
              <w:bottom w:val="single" w:sz="4" w:space="0" w:color="auto"/>
              <w:right w:val="single" w:sz="4" w:space="0" w:color="auto"/>
            </w:tcBorders>
            <w:hideMark/>
          </w:tcPr>
          <w:p w14:paraId="7799E247" w14:textId="77777777" w:rsidR="00D406D4" w:rsidRPr="00D406D4" w:rsidRDefault="00D406D4" w:rsidP="00D406D4">
            <w:pPr>
              <w:ind w:left="-108" w:right="-58"/>
              <w:jc w:val="both"/>
              <w:rPr>
                <w:rFonts w:ascii="Arial" w:eastAsiaTheme="minorHAnsi" w:hAnsi="Arial" w:cs="Arial"/>
                <w:sz w:val="28"/>
                <w:szCs w:val="28"/>
              </w:rPr>
            </w:pPr>
            <w:r w:rsidRPr="00D406D4">
              <w:rPr>
                <w:rFonts w:ascii="Arial" w:eastAsiaTheme="minorHAnsi" w:hAnsi="Arial" w:cs="Arial"/>
                <w:sz w:val="28"/>
                <w:szCs w:val="28"/>
              </w:rPr>
              <w:t xml:space="preserve">      S</w:t>
            </w:r>
          </w:p>
        </w:tc>
        <w:tc>
          <w:tcPr>
            <w:tcW w:w="1178" w:type="dxa"/>
            <w:tcBorders>
              <w:top w:val="single" w:sz="4" w:space="0" w:color="auto"/>
              <w:left w:val="single" w:sz="4" w:space="0" w:color="auto"/>
              <w:bottom w:val="single" w:sz="4" w:space="0" w:color="auto"/>
              <w:right w:val="single" w:sz="4" w:space="0" w:color="auto"/>
            </w:tcBorders>
            <w:hideMark/>
          </w:tcPr>
          <w:p w14:paraId="658AABA3" w14:textId="77777777" w:rsidR="00D406D4" w:rsidRPr="00D406D4" w:rsidRDefault="00D406D4" w:rsidP="00D406D4">
            <w:pPr>
              <w:ind w:left="-108" w:right="-108"/>
              <w:jc w:val="both"/>
              <w:rPr>
                <w:rFonts w:ascii="Arial" w:eastAsiaTheme="minorHAnsi" w:hAnsi="Arial" w:cs="Arial"/>
                <w:sz w:val="28"/>
                <w:szCs w:val="28"/>
              </w:rPr>
            </w:pPr>
            <w:r w:rsidRPr="00D406D4">
              <w:rPr>
                <w:rFonts w:ascii="Arial" w:eastAsiaTheme="minorHAnsi" w:hAnsi="Arial" w:cs="Arial"/>
                <w:sz w:val="28"/>
                <w:szCs w:val="28"/>
              </w:rPr>
              <w:t>20.03.01</w:t>
            </w:r>
          </w:p>
        </w:tc>
        <w:tc>
          <w:tcPr>
            <w:tcW w:w="1326" w:type="dxa"/>
            <w:tcBorders>
              <w:top w:val="single" w:sz="4" w:space="0" w:color="auto"/>
              <w:left w:val="single" w:sz="4" w:space="0" w:color="auto"/>
              <w:bottom w:val="single" w:sz="4" w:space="0" w:color="auto"/>
              <w:right w:val="single" w:sz="4" w:space="0" w:color="auto"/>
            </w:tcBorders>
            <w:hideMark/>
          </w:tcPr>
          <w:p w14:paraId="13E77125" w14:textId="77777777" w:rsidR="00D406D4" w:rsidRPr="00D406D4" w:rsidRDefault="00D406D4" w:rsidP="00D406D4">
            <w:pPr>
              <w:ind w:left="-108" w:right="-58"/>
              <w:jc w:val="both"/>
              <w:rPr>
                <w:rFonts w:ascii="Arial" w:eastAsiaTheme="minorHAnsi" w:hAnsi="Arial" w:cs="Arial"/>
                <w:sz w:val="28"/>
                <w:szCs w:val="28"/>
              </w:rPr>
            </w:pPr>
            <w:r w:rsidRPr="00D406D4">
              <w:rPr>
                <w:rFonts w:ascii="Arial" w:eastAsiaTheme="minorHAnsi" w:hAnsi="Arial" w:cs="Arial"/>
                <w:sz w:val="28"/>
                <w:szCs w:val="28"/>
              </w:rPr>
              <w:t xml:space="preserve">   10.11</w:t>
            </w:r>
          </w:p>
        </w:tc>
        <w:tc>
          <w:tcPr>
            <w:tcW w:w="1325" w:type="dxa"/>
            <w:tcBorders>
              <w:top w:val="single" w:sz="4" w:space="0" w:color="auto"/>
              <w:left w:val="single" w:sz="4" w:space="0" w:color="auto"/>
              <w:bottom w:val="single" w:sz="4" w:space="0" w:color="auto"/>
              <w:right w:val="single" w:sz="4" w:space="0" w:color="auto"/>
            </w:tcBorders>
            <w:hideMark/>
          </w:tcPr>
          <w:p w14:paraId="30EC659E" w14:textId="77777777" w:rsidR="00D406D4" w:rsidRPr="00D406D4" w:rsidRDefault="00D406D4" w:rsidP="00D406D4">
            <w:pPr>
              <w:ind w:left="-108" w:right="-58"/>
              <w:jc w:val="both"/>
              <w:rPr>
                <w:rFonts w:ascii="Arial" w:eastAsiaTheme="minorHAnsi" w:hAnsi="Arial" w:cs="Arial"/>
                <w:sz w:val="28"/>
                <w:szCs w:val="28"/>
              </w:rPr>
            </w:pPr>
            <w:r w:rsidRPr="00D406D4">
              <w:rPr>
                <w:rFonts w:ascii="Arial" w:eastAsiaTheme="minorHAnsi" w:hAnsi="Arial" w:cs="Arial"/>
                <w:sz w:val="28"/>
                <w:szCs w:val="28"/>
              </w:rPr>
              <w:t xml:space="preserve">       -</w:t>
            </w:r>
          </w:p>
        </w:tc>
        <w:tc>
          <w:tcPr>
            <w:tcW w:w="1031" w:type="dxa"/>
            <w:tcBorders>
              <w:top w:val="single" w:sz="4" w:space="0" w:color="auto"/>
              <w:left w:val="single" w:sz="4" w:space="0" w:color="auto"/>
              <w:bottom w:val="single" w:sz="4" w:space="0" w:color="auto"/>
              <w:right w:val="single" w:sz="4" w:space="0" w:color="auto"/>
            </w:tcBorders>
            <w:hideMark/>
          </w:tcPr>
          <w:p w14:paraId="78033BAE" w14:textId="77777777" w:rsidR="00D406D4" w:rsidRPr="00D406D4" w:rsidRDefault="00D406D4" w:rsidP="00D406D4">
            <w:pPr>
              <w:ind w:left="-108" w:right="-58"/>
              <w:jc w:val="both"/>
              <w:rPr>
                <w:rFonts w:ascii="Arial" w:eastAsiaTheme="minorHAnsi" w:hAnsi="Arial" w:cs="Arial"/>
                <w:sz w:val="28"/>
                <w:szCs w:val="28"/>
              </w:rPr>
            </w:pPr>
            <w:r w:rsidRPr="00D406D4">
              <w:rPr>
                <w:rFonts w:ascii="Arial" w:eastAsiaTheme="minorHAnsi" w:hAnsi="Arial" w:cs="Arial"/>
                <w:sz w:val="28"/>
                <w:szCs w:val="28"/>
              </w:rPr>
              <w:t xml:space="preserve">  250 kg</w:t>
            </w:r>
          </w:p>
        </w:tc>
        <w:tc>
          <w:tcPr>
            <w:tcW w:w="1033" w:type="dxa"/>
            <w:tcBorders>
              <w:top w:val="single" w:sz="4" w:space="0" w:color="auto"/>
              <w:left w:val="single" w:sz="4" w:space="0" w:color="auto"/>
              <w:bottom w:val="single" w:sz="4" w:space="0" w:color="auto"/>
              <w:right w:val="single" w:sz="4" w:space="0" w:color="auto"/>
            </w:tcBorders>
            <w:hideMark/>
          </w:tcPr>
          <w:p w14:paraId="2F1587E2" w14:textId="77777777" w:rsidR="00D406D4" w:rsidRPr="00D406D4" w:rsidRDefault="00D406D4" w:rsidP="00D406D4">
            <w:pPr>
              <w:ind w:left="-108" w:right="-58"/>
              <w:jc w:val="both"/>
              <w:rPr>
                <w:rFonts w:ascii="Arial" w:eastAsiaTheme="minorHAnsi" w:hAnsi="Arial" w:cs="Arial"/>
                <w:sz w:val="28"/>
                <w:szCs w:val="28"/>
              </w:rPr>
            </w:pPr>
            <w:r w:rsidRPr="00D406D4">
              <w:rPr>
                <w:rFonts w:ascii="Arial" w:eastAsiaTheme="minorHAnsi" w:hAnsi="Arial" w:cs="Arial"/>
                <w:sz w:val="28"/>
                <w:szCs w:val="28"/>
              </w:rPr>
              <w:t xml:space="preserve">     -</w:t>
            </w:r>
          </w:p>
        </w:tc>
      </w:tr>
    </w:tbl>
    <w:p w14:paraId="759C7678" w14:textId="77777777" w:rsidR="00D406D4" w:rsidRPr="00D406D4" w:rsidRDefault="00D406D4" w:rsidP="00D406D4">
      <w:pPr>
        <w:spacing w:after="0" w:line="240" w:lineRule="auto"/>
        <w:jc w:val="both"/>
        <w:rPr>
          <w:rFonts w:ascii="Arial" w:hAnsi="Arial" w:cs="Arial"/>
          <w:sz w:val="28"/>
          <w:szCs w:val="28"/>
          <w:lang w:val="it-IT"/>
        </w:rPr>
      </w:pPr>
      <w:r w:rsidRPr="00D406D4">
        <w:rPr>
          <w:rFonts w:ascii="Arial" w:hAnsi="Arial" w:cs="Arial"/>
          <w:sz w:val="28"/>
          <w:szCs w:val="28"/>
          <w:lang w:val="it-IT"/>
        </w:rPr>
        <w:t xml:space="preserve">În Organizarea de șantier pot rezulta următoarele tipuri de deșeuri </w:t>
      </w:r>
    </w:p>
    <w:tbl>
      <w:tblPr>
        <w:tblStyle w:val="TableGrid81"/>
        <w:tblW w:w="9751" w:type="dxa"/>
        <w:tblInd w:w="108" w:type="dxa"/>
        <w:tblLook w:val="04A0" w:firstRow="1" w:lastRow="0" w:firstColumn="1" w:lastColumn="0" w:noHBand="0" w:noVBand="1"/>
      </w:tblPr>
      <w:tblGrid>
        <w:gridCol w:w="4888"/>
        <w:gridCol w:w="1777"/>
        <w:gridCol w:w="3086"/>
      </w:tblGrid>
      <w:tr w:rsidR="00D406D4" w:rsidRPr="00D406D4" w14:paraId="253A50A6" w14:textId="77777777" w:rsidTr="00A413E3">
        <w:trPr>
          <w:trHeight w:val="194"/>
        </w:trPr>
        <w:tc>
          <w:tcPr>
            <w:tcW w:w="4888" w:type="dxa"/>
            <w:tcBorders>
              <w:top w:val="single" w:sz="4" w:space="0" w:color="auto"/>
              <w:left w:val="single" w:sz="4" w:space="0" w:color="auto"/>
              <w:bottom w:val="single" w:sz="4" w:space="0" w:color="auto"/>
              <w:right w:val="single" w:sz="4" w:space="0" w:color="auto"/>
            </w:tcBorders>
            <w:hideMark/>
          </w:tcPr>
          <w:p w14:paraId="0E79D72E" w14:textId="77777777" w:rsidR="00D406D4" w:rsidRPr="00D406D4" w:rsidRDefault="00D406D4" w:rsidP="00D406D4">
            <w:pPr>
              <w:jc w:val="both"/>
              <w:rPr>
                <w:rFonts w:ascii="Arial" w:eastAsiaTheme="minorHAnsi" w:hAnsi="Arial" w:cs="Arial"/>
                <w:sz w:val="28"/>
                <w:szCs w:val="28"/>
              </w:rPr>
            </w:pPr>
            <w:proofErr w:type="spellStart"/>
            <w:r w:rsidRPr="00D406D4">
              <w:rPr>
                <w:rFonts w:ascii="Arial" w:eastAsiaTheme="minorHAnsi" w:hAnsi="Arial" w:cs="Arial"/>
                <w:sz w:val="28"/>
                <w:szCs w:val="28"/>
              </w:rPr>
              <w:t>Denumire</w:t>
            </w:r>
            <w:proofErr w:type="spellEnd"/>
            <w:r w:rsidRPr="00D406D4">
              <w:rPr>
                <w:rFonts w:ascii="Arial" w:eastAsiaTheme="minorHAnsi" w:hAnsi="Arial" w:cs="Arial"/>
                <w:sz w:val="28"/>
                <w:szCs w:val="28"/>
              </w:rPr>
              <w:t xml:space="preserve"> </w:t>
            </w:r>
            <w:proofErr w:type="spellStart"/>
            <w:r w:rsidRPr="00D406D4">
              <w:rPr>
                <w:rFonts w:ascii="Arial" w:eastAsiaTheme="minorHAnsi" w:hAnsi="Arial" w:cs="Arial"/>
                <w:sz w:val="28"/>
                <w:szCs w:val="28"/>
              </w:rPr>
              <w:t>deșeu</w:t>
            </w:r>
            <w:proofErr w:type="spellEnd"/>
          </w:p>
        </w:tc>
        <w:tc>
          <w:tcPr>
            <w:tcW w:w="1777" w:type="dxa"/>
            <w:tcBorders>
              <w:top w:val="single" w:sz="4" w:space="0" w:color="auto"/>
              <w:left w:val="single" w:sz="4" w:space="0" w:color="auto"/>
              <w:bottom w:val="single" w:sz="4" w:space="0" w:color="auto"/>
              <w:right w:val="single" w:sz="4" w:space="0" w:color="auto"/>
            </w:tcBorders>
            <w:hideMark/>
          </w:tcPr>
          <w:p w14:paraId="7340ABB1" w14:textId="77777777" w:rsidR="00D406D4" w:rsidRPr="00D406D4" w:rsidRDefault="00D406D4" w:rsidP="00D406D4">
            <w:pPr>
              <w:jc w:val="both"/>
              <w:rPr>
                <w:rFonts w:ascii="Arial" w:eastAsiaTheme="minorHAnsi" w:hAnsi="Arial" w:cs="Arial"/>
                <w:sz w:val="28"/>
                <w:szCs w:val="28"/>
              </w:rPr>
            </w:pPr>
            <w:r w:rsidRPr="00D406D4">
              <w:rPr>
                <w:rFonts w:ascii="Arial" w:eastAsiaTheme="minorHAnsi" w:hAnsi="Arial" w:cs="Arial"/>
                <w:sz w:val="28"/>
                <w:szCs w:val="28"/>
              </w:rPr>
              <w:t xml:space="preserve">Cod </w:t>
            </w:r>
            <w:proofErr w:type="spellStart"/>
            <w:r w:rsidRPr="00D406D4">
              <w:rPr>
                <w:rFonts w:ascii="Arial" w:eastAsiaTheme="minorHAnsi" w:hAnsi="Arial" w:cs="Arial"/>
                <w:sz w:val="28"/>
                <w:szCs w:val="28"/>
              </w:rPr>
              <w:t>deșeu</w:t>
            </w:r>
            <w:proofErr w:type="spellEnd"/>
          </w:p>
        </w:tc>
        <w:tc>
          <w:tcPr>
            <w:tcW w:w="3086" w:type="dxa"/>
            <w:tcBorders>
              <w:top w:val="single" w:sz="4" w:space="0" w:color="auto"/>
              <w:left w:val="single" w:sz="4" w:space="0" w:color="auto"/>
              <w:bottom w:val="single" w:sz="4" w:space="0" w:color="auto"/>
              <w:right w:val="single" w:sz="4" w:space="0" w:color="auto"/>
            </w:tcBorders>
            <w:hideMark/>
          </w:tcPr>
          <w:p w14:paraId="1307970C" w14:textId="77777777" w:rsidR="00D406D4" w:rsidRPr="00D406D4" w:rsidRDefault="00D406D4" w:rsidP="00D406D4">
            <w:pPr>
              <w:jc w:val="both"/>
              <w:rPr>
                <w:rFonts w:ascii="Arial" w:eastAsiaTheme="minorHAnsi" w:hAnsi="Arial" w:cs="Arial"/>
                <w:sz w:val="28"/>
                <w:szCs w:val="28"/>
                <w:lang w:val="it-IT"/>
              </w:rPr>
            </w:pPr>
            <w:r w:rsidRPr="00D406D4">
              <w:rPr>
                <w:rFonts w:ascii="Arial" w:eastAsiaTheme="minorHAnsi" w:hAnsi="Arial" w:cs="Arial"/>
                <w:sz w:val="28"/>
                <w:szCs w:val="28"/>
                <w:lang w:val="it-IT"/>
              </w:rPr>
              <w:t xml:space="preserve">Cantitate estimată a fi produsă  </w:t>
            </w:r>
          </w:p>
        </w:tc>
      </w:tr>
      <w:tr w:rsidR="00D406D4" w:rsidRPr="00D406D4" w14:paraId="4FD2273A" w14:textId="77777777" w:rsidTr="00A413E3">
        <w:trPr>
          <w:trHeight w:val="321"/>
        </w:trPr>
        <w:tc>
          <w:tcPr>
            <w:tcW w:w="4888" w:type="dxa"/>
            <w:tcBorders>
              <w:top w:val="single" w:sz="4" w:space="0" w:color="auto"/>
              <w:left w:val="single" w:sz="4" w:space="0" w:color="auto"/>
              <w:bottom w:val="single" w:sz="4" w:space="0" w:color="auto"/>
              <w:right w:val="single" w:sz="4" w:space="0" w:color="auto"/>
            </w:tcBorders>
            <w:hideMark/>
          </w:tcPr>
          <w:p w14:paraId="4934A701" w14:textId="77777777" w:rsidR="00D406D4" w:rsidRPr="00D406D4" w:rsidRDefault="00D406D4" w:rsidP="00D406D4">
            <w:pPr>
              <w:jc w:val="both"/>
              <w:rPr>
                <w:rFonts w:ascii="Arial" w:eastAsiaTheme="minorHAnsi" w:hAnsi="Arial" w:cs="Arial"/>
                <w:sz w:val="28"/>
                <w:szCs w:val="28"/>
              </w:rPr>
            </w:pPr>
            <w:proofErr w:type="spellStart"/>
            <w:r w:rsidRPr="00D406D4">
              <w:rPr>
                <w:rFonts w:ascii="Arial" w:eastAsiaTheme="minorHAnsi" w:hAnsi="Arial" w:cs="Arial"/>
                <w:sz w:val="28"/>
                <w:szCs w:val="28"/>
              </w:rPr>
              <w:t>Ambalaje</w:t>
            </w:r>
            <w:proofErr w:type="spellEnd"/>
            <w:r w:rsidRPr="00D406D4">
              <w:rPr>
                <w:rFonts w:ascii="Arial" w:eastAsiaTheme="minorHAnsi" w:hAnsi="Arial" w:cs="Arial"/>
                <w:sz w:val="28"/>
                <w:szCs w:val="28"/>
              </w:rPr>
              <w:t xml:space="preserve"> de </w:t>
            </w:r>
            <w:proofErr w:type="spellStart"/>
            <w:r w:rsidRPr="00D406D4">
              <w:rPr>
                <w:rFonts w:ascii="Arial" w:eastAsiaTheme="minorHAnsi" w:hAnsi="Arial" w:cs="Arial"/>
                <w:sz w:val="28"/>
                <w:szCs w:val="28"/>
              </w:rPr>
              <w:t>hârtie</w:t>
            </w:r>
            <w:proofErr w:type="spellEnd"/>
            <w:r w:rsidRPr="00D406D4">
              <w:rPr>
                <w:rFonts w:ascii="Arial" w:eastAsiaTheme="minorHAnsi" w:hAnsi="Arial" w:cs="Arial"/>
                <w:sz w:val="28"/>
                <w:szCs w:val="28"/>
              </w:rPr>
              <w:t xml:space="preserve"> </w:t>
            </w:r>
            <w:proofErr w:type="spellStart"/>
            <w:r w:rsidRPr="00D406D4">
              <w:rPr>
                <w:rFonts w:ascii="Arial" w:eastAsiaTheme="minorHAnsi" w:hAnsi="Arial" w:cs="Arial"/>
                <w:sz w:val="28"/>
                <w:szCs w:val="28"/>
              </w:rPr>
              <w:t>și</w:t>
            </w:r>
            <w:proofErr w:type="spellEnd"/>
            <w:r w:rsidRPr="00D406D4">
              <w:rPr>
                <w:rFonts w:ascii="Arial" w:eastAsiaTheme="minorHAnsi" w:hAnsi="Arial" w:cs="Arial"/>
                <w:sz w:val="28"/>
                <w:szCs w:val="28"/>
              </w:rPr>
              <w:t xml:space="preserve"> carton</w:t>
            </w:r>
          </w:p>
        </w:tc>
        <w:tc>
          <w:tcPr>
            <w:tcW w:w="1777" w:type="dxa"/>
            <w:tcBorders>
              <w:top w:val="single" w:sz="4" w:space="0" w:color="auto"/>
              <w:left w:val="single" w:sz="4" w:space="0" w:color="auto"/>
              <w:bottom w:val="single" w:sz="4" w:space="0" w:color="auto"/>
              <w:right w:val="single" w:sz="4" w:space="0" w:color="auto"/>
            </w:tcBorders>
            <w:hideMark/>
          </w:tcPr>
          <w:p w14:paraId="03F79BC5" w14:textId="77777777" w:rsidR="00D406D4" w:rsidRPr="00D406D4" w:rsidRDefault="00D406D4" w:rsidP="00D406D4">
            <w:pPr>
              <w:jc w:val="both"/>
              <w:rPr>
                <w:rFonts w:ascii="Arial" w:eastAsiaTheme="minorHAnsi" w:hAnsi="Arial" w:cs="Arial"/>
                <w:sz w:val="28"/>
                <w:szCs w:val="28"/>
              </w:rPr>
            </w:pPr>
            <w:r w:rsidRPr="00D406D4">
              <w:rPr>
                <w:rFonts w:ascii="Arial" w:eastAsiaTheme="minorHAnsi" w:hAnsi="Arial" w:cs="Arial"/>
                <w:sz w:val="28"/>
                <w:szCs w:val="28"/>
              </w:rPr>
              <w:t>15 01 01</w:t>
            </w:r>
          </w:p>
        </w:tc>
        <w:tc>
          <w:tcPr>
            <w:tcW w:w="3086" w:type="dxa"/>
            <w:tcBorders>
              <w:top w:val="single" w:sz="4" w:space="0" w:color="auto"/>
              <w:left w:val="single" w:sz="4" w:space="0" w:color="auto"/>
              <w:bottom w:val="single" w:sz="4" w:space="0" w:color="auto"/>
              <w:right w:val="single" w:sz="4" w:space="0" w:color="auto"/>
            </w:tcBorders>
            <w:hideMark/>
          </w:tcPr>
          <w:p w14:paraId="4D1F9634" w14:textId="77777777" w:rsidR="00D406D4" w:rsidRPr="00D406D4" w:rsidRDefault="00D406D4" w:rsidP="00D406D4">
            <w:pPr>
              <w:jc w:val="both"/>
              <w:rPr>
                <w:rFonts w:ascii="Arial" w:eastAsiaTheme="minorHAnsi" w:hAnsi="Arial" w:cs="Arial"/>
                <w:sz w:val="28"/>
                <w:szCs w:val="28"/>
              </w:rPr>
            </w:pPr>
            <w:r w:rsidRPr="00D406D4">
              <w:rPr>
                <w:rFonts w:ascii="Arial" w:eastAsiaTheme="minorHAnsi" w:hAnsi="Arial" w:cs="Arial"/>
                <w:sz w:val="28"/>
                <w:szCs w:val="28"/>
              </w:rPr>
              <w:t>50 kg</w:t>
            </w:r>
          </w:p>
        </w:tc>
      </w:tr>
      <w:tr w:rsidR="00D406D4" w:rsidRPr="00D406D4" w14:paraId="216E6082" w14:textId="77777777" w:rsidTr="00A413E3">
        <w:trPr>
          <w:trHeight w:val="309"/>
        </w:trPr>
        <w:tc>
          <w:tcPr>
            <w:tcW w:w="4888" w:type="dxa"/>
            <w:tcBorders>
              <w:top w:val="single" w:sz="4" w:space="0" w:color="auto"/>
              <w:left w:val="single" w:sz="4" w:space="0" w:color="auto"/>
              <w:bottom w:val="single" w:sz="4" w:space="0" w:color="auto"/>
              <w:right w:val="single" w:sz="4" w:space="0" w:color="auto"/>
            </w:tcBorders>
            <w:hideMark/>
          </w:tcPr>
          <w:p w14:paraId="4C37A9D8" w14:textId="77777777" w:rsidR="00D406D4" w:rsidRPr="00D406D4" w:rsidRDefault="00D406D4" w:rsidP="00D406D4">
            <w:pPr>
              <w:jc w:val="both"/>
              <w:rPr>
                <w:rFonts w:ascii="Arial" w:eastAsiaTheme="minorHAnsi" w:hAnsi="Arial" w:cs="Arial"/>
                <w:sz w:val="28"/>
                <w:szCs w:val="28"/>
              </w:rPr>
            </w:pPr>
            <w:proofErr w:type="spellStart"/>
            <w:r w:rsidRPr="00D406D4">
              <w:rPr>
                <w:rFonts w:ascii="Arial" w:eastAsiaTheme="minorHAnsi" w:hAnsi="Arial" w:cs="Arial"/>
                <w:sz w:val="28"/>
                <w:szCs w:val="28"/>
              </w:rPr>
              <w:t>Ambalaje</w:t>
            </w:r>
            <w:proofErr w:type="spellEnd"/>
            <w:r w:rsidRPr="00D406D4">
              <w:rPr>
                <w:rFonts w:ascii="Arial" w:eastAsiaTheme="minorHAnsi" w:hAnsi="Arial" w:cs="Arial"/>
                <w:sz w:val="28"/>
                <w:szCs w:val="28"/>
              </w:rPr>
              <w:t xml:space="preserve"> de </w:t>
            </w:r>
            <w:proofErr w:type="spellStart"/>
            <w:r w:rsidRPr="00D406D4">
              <w:rPr>
                <w:rFonts w:ascii="Arial" w:eastAsiaTheme="minorHAnsi" w:hAnsi="Arial" w:cs="Arial"/>
                <w:sz w:val="28"/>
                <w:szCs w:val="28"/>
              </w:rPr>
              <w:t>lemn</w:t>
            </w:r>
            <w:proofErr w:type="spellEnd"/>
            <w:r w:rsidRPr="00D406D4">
              <w:rPr>
                <w:rFonts w:ascii="Arial" w:eastAsiaTheme="minorHAnsi" w:hAnsi="Arial" w:cs="Arial"/>
                <w:sz w:val="28"/>
                <w:szCs w:val="28"/>
              </w:rPr>
              <w:t xml:space="preserve"> </w:t>
            </w:r>
          </w:p>
        </w:tc>
        <w:tc>
          <w:tcPr>
            <w:tcW w:w="1777" w:type="dxa"/>
            <w:tcBorders>
              <w:top w:val="single" w:sz="4" w:space="0" w:color="auto"/>
              <w:left w:val="single" w:sz="4" w:space="0" w:color="auto"/>
              <w:bottom w:val="single" w:sz="4" w:space="0" w:color="auto"/>
              <w:right w:val="single" w:sz="4" w:space="0" w:color="auto"/>
            </w:tcBorders>
            <w:hideMark/>
          </w:tcPr>
          <w:p w14:paraId="0E7BB224" w14:textId="77777777" w:rsidR="00D406D4" w:rsidRPr="00D406D4" w:rsidRDefault="00D406D4" w:rsidP="00D406D4">
            <w:pPr>
              <w:jc w:val="both"/>
              <w:rPr>
                <w:rFonts w:ascii="Arial" w:eastAsiaTheme="minorHAnsi" w:hAnsi="Arial" w:cs="Arial"/>
                <w:sz w:val="28"/>
                <w:szCs w:val="28"/>
              </w:rPr>
            </w:pPr>
            <w:r w:rsidRPr="00D406D4">
              <w:rPr>
                <w:rFonts w:ascii="Arial" w:eastAsiaTheme="minorHAnsi" w:hAnsi="Arial" w:cs="Arial"/>
                <w:sz w:val="28"/>
                <w:szCs w:val="28"/>
              </w:rPr>
              <w:t>15 01 03</w:t>
            </w:r>
          </w:p>
        </w:tc>
        <w:tc>
          <w:tcPr>
            <w:tcW w:w="3086" w:type="dxa"/>
            <w:tcBorders>
              <w:top w:val="single" w:sz="4" w:space="0" w:color="auto"/>
              <w:left w:val="single" w:sz="4" w:space="0" w:color="auto"/>
              <w:bottom w:val="single" w:sz="4" w:space="0" w:color="auto"/>
              <w:right w:val="single" w:sz="4" w:space="0" w:color="auto"/>
            </w:tcBorders>
            <w:hideMark/>
          </w:tcPr>
          <w:p w14:paraId="3A6DCD6B" w14:textId="77777777" w:rsidR="00D406D4" w:rsidRPr="00D406D4" w:rsidRDefault="00D406D4" w:rsidP="00D406D4">
            <w:pPr>
              <w:jc w:val="both"/>
              <w:rPr>
                <w:rFonts w:ascii="Arial" w:eastAsiaTheme="minorHAnsi" w:hAnsi="Arial" w:cs="Arial"/>
                <w:sz w:val="28"/>
                <w:szCs w:val="28"/>
              </w:rPr>
            </w:pPr>
            <w:r w:rsidRPr="00D406D4">
              <w:rPr>
                <w:rFonts w:ascii="Arial" w:eastAsiaTheme="minorHAnsi" w:hAnsi="Arial" w:cs="Arial"/>
                <w:sz w:val="28"/>
                <w:szCs w:val="28"/>
              </w:rPr>
              <w:t>100 kg</w:t>
            </w:r>
          </w:p>
        </w:tc>
      </w:tr>
      <w:tr w:rsidR="00D406D4" w:rsidRPr="00D406D4" w14:paraId="5C493FE6" w14:textId="77777777" w:rsidTr="00A413E3">
        <w:trPr>
          <w:trHeight w:val="321"/>
        </w:trPr>
        <w:tc>
          <w:tcPr>
            <w:tcW w:w="4888" w:type="dxa"/>
            <w:tcBorders>
              <w:top w:val="single" w:sz="4" w:space="0" w:color="auto"/>
              <w:left w:val="single" w:sz="4" w:space="0" w:color="auto"/>
              <w:bottom w:val="single" w:sz="4" w:space="0" w:color="auto"/>
              <w:right w:val="single" w:sz="4" w:space="0" w:color="auto"/>
            </w:tcBorders>
            <w:hideMark/>
          </w:tcPr>
          <w:p w14:paraId="22791E84" w14:textId="77777777" w:rsidR="00D406D4" w:rsidRPr="00D406D4" w:rsidRDefault="00D406D4" w:rsidP="00D406D4">
            <w:pPr>
              <w:jc w:val="both"/>
              <w:rPr>
                <w:rFonts w:ascii="Arial" w:eastAsiaTheme="minorHAnsi" w:hAnsi="Arial" w:cs="Arial"/>
                <w:sz w:val="28"/>
                <w:szCs w:val="28"/>
              </w:rPr>
            </w:pPr>
            <w:proofErr w:type="spellStart"/>
            <w:r w:rsidRPr="00D406D4">
              <w:rPr>
                <w:rFonts w:ascii="Arial" w:eastAsiaTheme="minorHAnsi" w:hAnsi="Arial" w:cs="Arial"/>
                <w:sz w:val="28"/>
                <w:szCs w:val="28"/>
              </w:rPr>
              <w:t>Ambalaje</w:t>
            </w:r>
            <w:proofErr w:type="spellEnd"/>
            <w:r w:rsidRPr="00D406D4">
              <w:rPr>
                <w:rFonts w:ascii="Arial" w:eastAsiaTheme="minorHAnsi" w:hAnsi="Arial" w:cs="Arial"/>
                <w:sz w:val="28"/>
                <w:szCs w:val="28"/>
              </w:rPr>
              <w:t xml:space="preserve"> </w:t>
            </w:r>
            <w:proofErr w:type="spellStart"/>
            <w:r w:rsidRPr="00D406D4">
              <w:rPr>
                <w:rFonts w:ascii="Arial" w:eastAsiaTheme="minorHAnsi" w:hAnsi="Arial" w:cs="Arial"/>
                <w:sz w:val="28"/>
                <w:szCs w:val="28"/>
              </w:rPr>
              <w:t>metalice</w:t>
            </w:r>
            <w:proofErr w:type="spellEnd"/>
            <w:r w:rsidRPr="00D406D4">
              <w:rPr>
                <w:rFonts w:ascii="Arial" w:eastAsiaTheme="minorHAnsi" w:hAnsi="Arial" w:cs="Arial"/>
                <w:sz w:val="28"/>
                <w:szCs w:val="28"/>
              </w:rPr>
              <w:t xml:space="preserve"> </w:t>
            </w:r>
          </w:p>
        </w:tc>
        <w:tc>
          <w:tcPr>
            <w:tcW w:w="1777" w:type="dxa"/>
            <w:tcBorders>
              <w:top w:val="single" w:sz="4" w:space="0" w:color="auto"/>
              <w:left w:val="single" w:sz="4" w:space="0" w:color="auto"/>
              <w:bottom w:val="single" w:sz="4" w:space="0" w:color="auto"/>
              <w:right w:val="single" w:sz="4" w:space="0" w:color="auto"/>
            </w:tcBorders>
            <w:hideMark/>
          </w:tcPr>
          <w:p w14:paraId="1B9465C7" w14:textId="77777777" w:rsidR="00D406D4" w:rsidRPr="00D406D4" w:rsidRDefault="00D406D4" w:rsidP="00D406D4">
            <w:pPr>
              <w:jc w:val="both"/>
              <w:rPr>
                <w:rFonts w:ascii="Arial" w:eastAsiaTheme="minorHAnsi" w:hAnsi="Arial" w:cs="Arial"/>
                <w:sz w:val="28"/>
                <w:szCs w:val="28"/>
              </w:rPr>
            </w:pPr>
            <w:r w:rsidRPr="00D406D4">
              <w:rPr>
                <w:rFonts w:ascii="Arial" w:eastAsiaTheme="minorHAnsi" w:hAnsi="Arial" w:cs="Arial"/>
                <w:sz w:val="28"/>
                <w:szCs w:val="28"/>
              </w:rPr>
              <w:t>15 01 04</w:t>
            </w:r>
          </w:p>
        </w:tc>
        <w:tc>
          <w:tcPr>
            <w:tcW w:w="3086" w:type="dxa"/>
            <w:tcBorders>
              <w:top w:val="single" w:sz="4" w:space="0" w:color="auto"/>
              <w:left w:val="single" w:sz="4" w:space="0" w:color="auto"/>
              <w:bottom w:val="single" w:sz="4" w:space="0" w:color="auto"/>
              <w:right w:val="single" w:sz="4" w:space="0" w:color="auto"/>
            </w:tcBorders>
            <w:hideMark/>
          </w:tcPr>
          <w:p w14:paraId="27114322" w14:textId="77777777" w:rsidR="00D406D4" w:rsidRPr="00D406D4" w:rsidRDefault="00D406D4" w:rsidP="00D406D4">
            <w:pPr>
              <w:jc w:val="both"/>
              <w:rPr>
                <w:rFonts w:ascii="Arial" w:eastAsiaTheme="minorHAnsi" w:hAnsi="Arial" w:cs="Arial"/>
                <w:sz w:val="28"/>
                <w:szCs w:val="28"/>
              </w:rPr>
            </w:pPr>
            <w:r w:rsidRPr="00D406D4">
              <w:rPr>
                <w:rFonts w:ascii="Arial" w:eastAsiaTheme="minorHAnsi" w:hAnsi="Arial" w:cs="Arial"/>
                <w:sz w:val="28"/>
                <w:szCs w:val="28"/>
              </w:rPr>
              <w:t>100 kg</w:t>
            </w:r>
          </w:p>
        </w:tc>
      </w:tr>
      <w:tr w:rsidR="00D406D4" w:rsidRPr="00D406D4" w14:paraId="15538073" w14:textId="77777777" w:rsidTr="00A413E3">
        <w:trPr>
          <w:trHeight w:val="321"/>
        </w:trPr>
        <w:tc>
          <w:tcPr>
            <w:tcW w:w="4888" w:type="dxa"/>
            <w:tcBorders>
              <w:top w:val="single" w:sz="4" w:space="0" w:color="auto"/>
              <w:left w:val="single" w:sz="4" w:space="0" w:color="auto"/>
              <w:bottom w:val="single" w:sz="4" w:space="0" w:color="auto"/>
              <w:right w:val="single" w:sz="4" w:space="0" w:color="auto"/>
            </w:tcBorders>
            <w:hideMark/>
          </w:tcPr>
          <w:p w14:paraId="01253E83" w14:textId="77777777" w:rsidR="00D406D4" w:rsidRPr="00D406D4" w:rsidRDefault="00D406D4" w:rsidP="00D406D4">
            <w:pPr>
              <w:jc w:val="both"/>
              <w:rPr>
                <w:rFonts w:ascii="Arial" w:eastAsiaTheme="minorHAnsi" w:hAnsi="Arial" w:cs="Arial"/>
                <w:sz w:val="28"/>
                <w:szCs w:val="28"/>
              </w:rPr>
            </w:pPr>
            <w:proofErr w:type="spellStart"/>
            <w:r w:rsidRPr="00D406D4">
              <w:rPr>
                <w:rFonts w:ascii="Arial" w:eastAsiaTheme="minorHAnsi" w:hAnsi="Arial" w:cs="Arial"/>
                <w:sz w:val="28"/>
                <w:szCs w:val="28"/>
              </w:rPr>
              <w:t>Anvelope</w:t>
            </w:r>
            <w:proofErr w:type="spellEnd"/>
            <w:r w:rsidRPr="00D406D4">
              <w:rPr>
                <w:rFonts w:ascii="Arial" w:eastAsiaTheme="minorHAnsi" w:hAnsi="Arial" w:cs="Arial"/>
                <w:sz w:val="28"/>
                <w:szCs w:val="28"/>
              </w:rPr>
              <w:t xml:space="preserve"> </w:t>
            </w:r>
            <w:proofErr w:type="spellStart"/>
            <w:r w:rsidRPr="00D406D4">
              <w:rPr>
                <w:rFonts w:ascii="Arial" w:eastAsiaTheme="minorHAnsi" w:hAnsi="Arial" w:cs="Arial"/>
                <w:sz w:val="28"/>
                <w:szCs w:val="28"/>
              </w:rPr>
              <w:t>scoase</w:t>
            </w:r>
            <w:proofErr w:type="spellEnd"/>
            <w:r w:rsidRPr="00D406D4">
              <w:rPr>
                <w:rFonts w:ascii="Arial" w:eastAsiaTheme="minorHAnsi" w:hAnsi="Arial" w:cs="Arial"/>
                <w:sz w:val="28"/>
                <w:szCs w:val="28"/>
              </w:rPr>
              <w:t xml:space="preserve"> din </w:t>
            </w:r>
            <w:proofErr w:type="spellStart"/>
            <w:r w:rsidRPr="00D406D4">
              <w:rPr>
                <w:rFonts w:ascii="Arial" w:eastAsiaTheme="minorHAnsi" w:hAnsi="Arial" w:cs="Arial"/>
                <w:sz w:val="28"/>
                <w:szCs w:val="28"/>
              </w:rPr>
              <w:t>uz</w:t>
            </w:r>
            <w:proofErr w:type="spellEnd"/>
            <w:r w:rsidRPr="00D406D4">
              <w:rPr>
                <w:rFonts w:ascii="Arial" w:eastAsiaTheme="minorHAnsi" w:hAnsi="Arial" w:cs="Arial"/>
                <w:sz w:val="28"/>
                <w:szCs w:val="28"/>
              </w:rPr>
              <w:t xml:space="preserve"> </w:t>
            </w:r>
          </w:p>
        </w:tc>
        <w:tc>
          <w:tcPr>
            <w:tcW w:w="1777" w:type="dxa"/>
            <w:tcBorders>
              <w:top w:val="single" w:sz="4" w:space="0" w:color="auto"/>
              <w:left w:val="single" w:sz="4" w:space="0" w:color="auto"/>
              <w:bottom w:val="single" w:sz="4" w:space="0" w:color="auto"/>
              <w:right w:val="single" w:sz="4" w:space="0" w:color="auto"/>
            </w:tcBorders>
            <w:hideMark/>
          </w:tcPr>
          <w:p w14:paraId="0CDBE6E8" w14:textId="77777777" w:rsidR="00D406D4" w:rsidRPr="00D406D4" w:rsidRDefault="00D406D4" w:rsidP="00D406D4">
            <w:pPr>
              <w:jc w:val="both"/>
              <w:rPr>
                <w:rFonts w:ascii="Arial" w:eastAsiaTheme="minorHAnsi" w:hAnsi="Arial" w:cs="Arial"/>
                <w:sz w:val="28"/>
                <w:szCs w:val="28"/>
              </w:rPr>
            </w:pPr>
            <w:r w:rsidRPr="00D406D4">
              <w:rPr>
                <w:rFonts w:ascii="Arial" w:eastAsiaTheme="minorHAnsi" w:hAnsi="Arial" w:cs="Arial"/>
                <w:sz w:val="28"/>
                <w:szCs w:val="28"/>
              </w:rPr>
              <w:t>16 01 03</w:t>
            </w:r>
          </w:p>
        </w:tc>
        <w:tc>
          <w:tcPr>
            <w:tcW w:w="3086" w:type="dxa"/>
            <w:tcBorders>
              <w:top w:val="single" w:sz="4" w:space="0" w:color="auto"/>
              <w:left w:val="single" w:sz="4" w:space="0" w:color="auto"/>
              <w:bottom w:val="single" w:sz="4" w:space="0" w:color="auto"/>
              <w:right w:val="single" w:sz="4" w:space="0" w:color="auto"/>
            </w:tcBorders>
            <w:hideMark/>
          </w:tcPr>
          <w:p w14:paraId="6B36186A" w14:textId="77777777" w:rsidR="00D406D4" w:rsidRPr="00D406D4" w:rsidRDefault="00D406D4" w:rsidP="00D406D4">
            <w:pPr>
              <w:jc w:val="both"/>
              <w:rPr>
                <w:rFonts w:ascii="Arial" w:eastAsiaTheme="minorHAnsi" w:hAnsi="Arial" w:cs="Arial"/>
                <w:sz w:val="28"/>
                <w:szCs w:val="28"/>
              </w:rPr>
            </w:pPr>
            <w:r w:rsidRPr="00D406D4">
              <w:rPr>
                <w:rFonts w:ascii="Arial" w:eastAsiaTheme="minorHAnsi" w:hAnsi="Arial" w:cs="Arial"/>
                <w:sz w:val="28"/>
                <w:szCs w:val="28"/>
              </w:rPr>
              <w:t>200 kg</w:t>
            </w:r>
          </w:p>
        </w:tc>
      </w:tr>
      <w:tr w:rsidR="00D406D4" w:rsidRPr="00D406D4" w14:paraId="205070C2" w14:textId="77777777" w:rsidTr="00A413E3">
        <w:trPr>
          <w:trHeight w:val="309"/>
        </w:trPr>
        <w:tc>
          <w:tcPr>
            <w:tcW w:w="4888" w:type="dxa"/>
            <w:tcBorders>
              <w:top w:val="single" w:sz="4" w:space="0" w:color="auto"/>
              <w:left w:val="single" w:sz="4" w:space="0" w:color="auto"/>
              <w:bottom w:val="single" w:sz="4" w:space="0" w:color="auto"/>
              <w:right w:val="single" w:sz="4" w:space="0" w:color="auto"/>
            </w:tcBorders>
            <w:hideMark/>
          </w:tcPr>
          <w:p w14:paraId="3F73873B" w14:textId="77777777" w:rsidR="00D406D4" w:rsidRPr="00D406D4" w:rsidRDefault="00D406D4" w:rsidP="00D406D4">
            <w:pPr>
              <w:jc w:val="both"/>
              <w:rPr>
                <w:rFonts w:ascii="Arial" w:eastAsiaTheme="minorHAnsi" w:hAnsi="Arial" w:cs="Arial"/>
                <w:sz w:val="28"/>
                <w:szCs w:val="28"/>
                <w:lang w:val="it-IT"/>
              </w:rPr>
            </w:pPr>
            <w:r w:rsidRPr="00D406D4">
              <w:rPr>
                <w:rFonts w:ascii="Arial" w:eastAsiaTheme="minorHAnsi" w:hAnsi="Arial" w:cs="Arial"/>
                <w:sz w:val="28"/>
                <w:szCs w:val="28"/>
                <w:lang w:val="it-IT"/>
              </w:rPr>
              <w:t xml:space="preserve">Plăcuțe de frână, altele decât cele specificate </w:t>
            </w:r>
          </w:p>
        </w:tc>
        <w:tc>
          <w:tcPr>
            <w:tcW w:w="1777" w:type="dxa"/>
            <w:tcBorders>
              <w:top w:val="single" w:sz="4" w:space="0" w:color="auto"/>
              <w:left w:val="single" w:sz="4" w:space="0" w:color="auto"/>
              <w:bottom w:val="single" w:sz="4" w:space="0" w:color="auto"/>
              <w:right w:val="single" w:sz="4" w:space="0" w:color="auto"/>
            </w:tcBorders>
            <w:hideMark/>
          </w:tcPr>
          <w:p w14:paraId="4E17B8E6" w14:textId="77777777" w:rsidR="00D406D4" w:rsidRPr="00D406D4" w:rsidRDefault="00D406D4" w:rsidP="00D406D4">
            <w:pPr>
              <w:jc w:val="both"/>
              <w:rPr>
                <w:rFonts w:ascii="Arial" w:eastAsiaTheme="minorHAnsi" w:hAnsi="Arial" w:cs="Arial"/>
                <w:sz w:val="28"/>
                <w:szCs w:val="28"/>
              </w:rPr>
            </w:pPr>
            <w:r w:rsidRPr="00D406D4">
              <w:rPr>
                <w:rFonts w:ascii="Arial" w:eastAsiaTheme="minorHAnsi" w:hAnsi="Arial" w:cs="Arial"/>
                <w:sz w:val="28"/>
                <w:szCs w:val="28"/>
              </w:rPr>
              <w:t>16 01 12</w:t>
            </w:r>
          </w:p>
        </w:tc>
        <w:tc>
          <w:tcPr>
            <w:tcW w:w="3086" w:type="dxa"/>
            <w:tcBorders>
              <w:top w:val="single" w:sz="4" w:space="0" w:color="auto"/>
              <w:left w:val="single" w:sz="4" w:space="0" w:color="auto"/>
              <w:bottom w:val="single" w:sz="4" w:space="0" w:color="auto"/>
              <w:right w:val="single" w:sz="4" w:space="0" w:color="auto"/>
            </w:tcBorders>
            <w:hideMark/>
          </w:tcPr>
          <w:p w14:paraId="7F1D40EB" w14:textId="77777777" w:rsidR="00D406D4" w:rsidRPr="00D406D4" w:rsidRDefault="00D406D4" w:rsidP="00D406D4">
            <w:pPr>
              <w:jc w:val="both"/>
              <w:rPr>
                <w:rFonts w:ascii="Arial" w:eastAsiaTheme="minorHAnsi" w:hAnsi="Arial" w:cs="Arial"/>
                <w:sz w:val="28"/>
                <w:szCs w:val="28"/>
              </w:rPr>
            </w:pPr>
            <w:r w:rsidRPr="00D406D4">
              <w:rPr>
                <w:rFonts w:ascii="Arial" w:eastAsiaTheme="minorHAnsi" w:hAnsi="Arial" w:cs="Arial"/>
                <w:sz w:val="28"/>
                <w:szCs w:val="28"/>
              </w:rPr>
              <w:t>30 kg</w:t>
            </w:r>
          </w:p>
        </w:tc>
      </w:tr>
      <w:tr w:rsidR="00D406D4" w:rsidRPr="00D406D4" w14:paraId="0AD58436" w14:textId="77777777" w:rsidTr="00A413E3">
        <w:trPr>
          <w:trHeight w:val="321"/>
        </w:trPr>
        <w:tc>
          <w:tcPr>
            <w:tcW w:w="4888" w:type="dxa"/>
            <w:tcBorders>
              <w:top w:val="single" w:sz="4" w:space="0" w:color="auto"/>
              <w:left w:val="single" w:sz="4" w:space="0" w:color="auto"/>
              <w:bottom w:val="single" w:sz="4" w:space="0" w:color="auto"/>
              <w:right w:val="single" w:sz="4" w:space="0" w:color="auto"/>
            </w:tcBorders>
            <w:hideMark/>
          </w:tcPr>
          <w:p w14:paraId="49027FD8" w14:textId="77777777" w:rsidR="00D406D4" w:rsidRPr="00D406D4" w:rsidRDefault="00D406D4" w:rsidP="00D406D4">
            <w:pPr>
              <w:jc w:val="both"/>
              <w:rPr>
                <w:rFonts w:ascii="Arial" w:eastAsiaTheme="minorHAnsi" w:hAnsi="Arial" w:cs="Arial"/>
                <w:sz w:val="28"/>
                <w:szCs w:val="28"/>
              </w:rPr>
            </w:pPr>
            <w:proofErr w:type="spellStart"/>
            <w:r w:rsidRPr="00D406D4">
              <w:rPr>
                <w:rFonts w:ascii="Arial" w:eastAsiaTheme="minorHAnsi" w:hAnsi="Arial" w:cs="Arial"/>
                <w:sz w:val="28"/>
                <w:szCs w:val="28"/>
              </w:rPr>
              <w:lastRenderedPageBreak/>
              <w:t>Metale</w:t>
            </w:r>
            <w:proofErr w:type="spellEnd"/>
            <w:r w:rsidRPr="00D406D4">
              <w:rPr>
                <w:rFonts w:ascii="Arial" w:eastAsiaTheme="minorHAnsi" w:hAnsi="Arial" w:cs="Arial"/>
                <w:sz w:val="28"/>
                <w:szCs w:val="28"/>
              </w:rPr>
              <w:t xml:space="preserve"> </w:t>
            </w:r>
            <w:proofErr w:type="spellStart"/>
            <w:r w:rsidRPr="00D406D4">
              <w:rPr>
                <w:rFonts w:ascii="Arial" w:eastAsiaTheme="minorHAnsi" w:hAnsi="Arial" w:cs="Arial"/>
                <w:sz w:val="28"/>
                <w:szCs w:val="28"/>
              </w:rPr>
              <w:t>feroase</w:t>
            </w:r>
            <w:proofErr w:type="spellEnd"/>
            <w:r w:rsidRPr="00D406D4">
              <w:rPr>
                <w:rFonts w:ascii="Arial" w:eastAsiaTheme="minorHAnsi" w:hAnsi="Arial" w:cs="Arial"/>
                <w:sz w:val="28"/>
                <w:szCs w:val="28"/>
              </w:rPr>
              <w:t xml:space="preserve"> </w:t>
            </w:r>
          </w:p>
        </w:tc>
        <w:tc>
          <w:tcPr>
            <w:tcW w:w="1777" w:type="dxa"/>
            <w:tcBorders>
              <w:top w:val="single" w:sz="4" w:space="0" w:color="auto"/>
              <w:left w:val="single" w:sz="4" w:space="0" w:color="auto"/>
              <w:bottom w:val="single" w:sz="4" w:space="0" w:color="auto"/>
              <w:right w:val="single" w:sz="4" w:space="0" w:color="auto"/>
            </w:tcBorders>
            <w:hideMark/>
          </w:tcPr>
          <w:p w14:paraId="7FEF523D" w14:textId="77777777" w:rsidR="00D406D4" w:rsidRPr="00D406D4" w:rsidRDefault="00D406D4" w:rsidP="00D406D4">
            <w:pPr>
              <w:jc w:val="both"/>
              <w:rPr>
                <w:rFonts w:ascii="Arial" w:eastAsiaTheme="minorHAnsi" w:hAnsi="Arial" w:cs="Arial"/>
                <w:sz w:val="28"/>
                <w:szCs w:val="28"/>
              </w:rPr>
            </w:pPr>
            <w:r w:rsidRPr="00D406D4">
              <w:rPr>
                <w:rFonts w:ascii="Arial" w:eastAsiaTheme="minorHAnsi" w:hAnsi="Arial" w:cs="Arial"/>
                <w:sz w:val="28"/>
                <w:szCs w:val="28"/>
              </w:rPr>
              <w:t>16 01 17</w:t>
            </w:r>
          </w:p>
        </w:tc>
        <w:tc>
          <w:tcPr>
            <w:tcW w:w="3086" w:type="dxa"/>
            <w:tcBorders>
              <w:top w:val="single" w:sz="4" w:space="0" w:color="auto"/>
              <w:left w:val="single" w:sz="4" w:space="0" w:color="auto"/>
              <w:bottom w:val="single" w:sz="4" w:space="0" w:color="auto"/>
              <w:right w:val="single" w:sz="4" w:space="0" w:color="auto"/>
            </w:tcBorders>
            <w:hideMark/>
          </w:tcPr>
          <w:p w14:paraId="1B32E706" w14:textId="77777777" w:rsidR="00D406D4" w:rsidRPr="00D406D4" w:rsidRDefault="00D406D4" w:rsidP="00D406D4">
            <w:pPr>
              <w:jc w:val="both"/>
              <w:rPr>
                <w:rFonts w:ascii="Arial" w:eastAsiaTheme="minorHAnsi" w:hAnsi="Arial" w:cs="Arial"/>
                <w:sz w:val="28"/>
                <w:szCs w:val="28"/>
              </w:rPr>
            </w:pPr>
            <w:r w:rsidRPr="00D406D4">
              <w:rPr>
                <w:rFonts w:ascii="Arial" w:eastAsiaTheme="minorHAnsi" w:hAnsi="Arial" w:cs="Arial"/>
                <w:sz w:val="28"/>
                <w:szCs w:val="28"/>
              </w:rPr>
              <w:t>100 kg</w:t>
            </w:r>
          </w:p>
        </w:tc>
      </w:tr>
      <w:tr w:rsidR="00D406D4" w:rsidRPr="00D406D4" w14:paraId="624027A3" w14:textId="77777777" w:rsidTr="00A413E3">
        <w:trPr>
          <w:trHeight w:val="309"/>
        </w:trPr>
        <w:tc>
          <w:tcPr>
            <w:tcW w:w="4888" w:type="dxa"/>
            <w:tcBorders>
              <w:top w:val="single" w:sz="4" w:space="0" w:color="auto"/>
              <w:left w:val="single" w:sz="4" w:space="0" w:color="auto"/>
              <w:bottom w:val="single" w:sz="4" w:space="0" w:color="auto"/>
              <w:right w:val="single" w:sz="4" w:space="0" w:color="auto"/>
            </w:tcBorders>
            <w:hideMark/>
          </w:tcPr>
          <w:p w14:paraId="3C3DB37B" w14:textId="77777777" w:rsidR="00D406D4" w:rsidRPr="00D406D4" w:rsidRDefault="00D406D4" w:rsidP="00D406D4">
            <w:pPr>
              <w:jc w:val="both"/>
              <w:rPr>
                <w:rFonts w:ascii="Arial" w:eastAsiaTheme="minorHAnsi" w:hAnsi="Arial" w:cs="Arial"/>
                <w:sz w:val="28"/>
                <w:szCs w:val="28"/>
                <w:lang w:val="it-IT"/>
              </w:rPr>
            </w:pPr>
            <w:r w:rsidRPr="00D406D4">
              <w:rPr>
                <w:rFonts w:ascii="Arial" w:eastAsiaTheme="minorHAnsi" w:hAnsi="Arial" w:cs="Arial"/>
                <w:sz w:val="28"/>
                <w:szCs w:val="28"/>
                <w:lang w:val="it-IT"/>
              </w:rPr>
              <w:t xml:space="preserve">Pământ și pietre, altele decât cele specificate la 17 05 03 (fără conținut de substante periculoase) </w:t>
            </w:r>
          </w:p>
        </w:tc>
        <w:tc>
          <w:tcPr>
            <w:tcW w:w="1777" w:type="dxa"/>
            <w:tcBorders>
              <w:top w:val="single" w:sz="4" w:space="0" w:color="auto"/>
              <w:left w:val="single" w:sz="4" w:space="0" w:color="auto"/>
              <w:bottom w:val="single" w:sz="4" w:space="0" w:color="auto"/>
              <w:right w:val="single" w:sz="4" w:space="0" w:color="auto"/>
            </w:tcBorders>
            <w:hideMark/>
          </w:tcPr>
          <w:p w14:paraId="261B4170" w14:textId="77777777" w:rsidR="00D406D4" w:rsidRPr="00D406D4" w:rsidRDefault="00D406D4" w:rsidP="00D406D4">
            <w:pPr>
              <w:jc w:val="both"/>
              <w:rPr>
                <w:rFonts w:ascii="Arial" w:eastAsiaTheme="minorHAnsi" w:hAnsi="Arial" w:cs="Arial"/>
                <w:sz w:val="28"/>
                <w:szCs w:val="28"/>
              </w:rPr>
            </w:pPr>
            <w:r w:rsidRPr="00D406D4">
              <w:rPr>
                <w:rFonts w:ascii="Arial" w:eastAsiaTheme="minorHAnsi" w:hAnsi="Arial" w:cs="Arial"/>
                <w:sz w:val="28"/>
                <w:szCs w:val="28"/>
              </w:rPr>
              <w:t>17 05 04</w:t>
            </w:r>
          </w:p>
        </w:tc>
        <w:tc>
          <w:tcPr>
            <w:tcW w:w="3086" w:type="dxa"/>
            <w:tcBorders>
              <w:top w:val="single" w:sz="4" w:space="0" w:color="auto"/>
              <w:left w:val="single" w:sz="4" w:space="0" w:color="auto"/>
              <w:bottom w:val="single" w:sz="4" w:space="0" w:color="auto"/>
              <w:right w:val="single" w:sz="4" w:space="0" w:color="auto"/>
            </w:tcBorders>
            <w:hideMark/>
          </w:tcPr>
          <w:p w14:paraId="7EAA31A9" w14:textId="77777777" w:rsidR="00D406D4" w:rsidRPr="00D406D4" w:rsidRDefault="00D406D4" w:rsidP="00D406D4">
            <w:pPr>
              <w:jc w:val="both"/>
              <w:rPr>
                <w:rFonts w:ascii="Arial" w:eastAsiaTheme="minorHAnsi" w:hAnsi="Arial" w:cs="Arial"/>
                <w:sz w:val="28"/>
                <w:szCs w:val="28"/>
              </w:rPr>
            </w:pPr>
            <w:r w:rsidRPr="00D406D4">
              <w:rPr>
                <w:rFonts w:ascii="Arial" w:eastAsiaTheme="minorHAnsi" w:hAnsi="Arial" w:cs="Arial"/>
                <w:sz w:val="28"/>
                <w:szCs w:val="28"/>
              </w:rPr>
              <w:t>1000 mc</w:t>
            </w:r>
          </w:p>
        </w:tc>
      </w:tr>
      <w:tr w:rsidR="00D406D4" w:rsidRPr="00D406D4" w14:paraId="4DC7DF7F" w14:textId="77777777" w:rsidTr="00A413E3">
        <w:trPr>
          <w:trHeight w:val="321"/>
        </w:trPr>
        <w:tc>
          <w:tcPr>
            <w:tcW w:w="4888" w:type="dxa"/>
            <w:tcBorders>
              <w:top w:val="single" w:sz="4" w:space="0" w:color="auto"/>
              <w:left w:val="single" w:sz="4" w:space="0" w:color="auto"/>
              <w:bottom w:val="single" w:sz="4" w:space="0" w:color="auto"/>
              <w:right w:val="single" w:sz="4" w:space="0" w:color="auto"/>
            </w:tcBorders>
            <w:hideMark/>
          </w:tcPr>
          <w:p w14:paraId="523D932C" w14:textId="77777777" w:rsidR="00D406D4" w:rsidRPr="00D406D4" w:rsidRDefault="00D406D4" w:rsidP="00D406D4">
            <w:pPr>
              <w:jc w:val="both"/>
              <w:rPr>
                <w:rFonts w:ascii="Arial" w:eastAsiaTheme="minorHAnsi" w:hAnsi="Arial" w:cs="Arial"/>
                <w:sz w:val="28"/>
                <w:szCs w:val="28"/>
                <w:lang w:val="it-IT"/>
              </w:rPr>
            </w:pPr>
            <w:r w:rsidRPr="00D406D4">
              <w:rPr>
                <w:rFonts w:ascii="Arial" w:eastAsiaTheme="minorHAnsi" w:hAnsi="Arial" w:cs="Arial"/>
                <w:sz w:val="28"/>
                <w:szCs w:val="28"/>
                <w:lang w:val="it-IT"/>
              </w:rPr>
              <w:t xml:space="preserve">Deșeuri biodegradabile de la bucătării și cantine 20 01 08 </w:t>
            </w:r>
          </w:p>
        </w:tc>
        <w:tc>
          <w:tcPr>
            <w:tcW w:w="1777" w:type="dxa"/>
            <w:tcBorders>
              <w:top w:val="single" w:sz="4" w:space="0" w:color="auto"/>
              <w:left w:val="single" w:sz="4" w:space="0" w:color="auto"/>
              <w:bottom w:val="single" w:sz="4" w:space="0" w:color="auto"/>
              <w:right w:val="single" w:sz="4" w:space="0" w:color="auto"/>
            </w:tcBorders>
            <w:hideMark/>
          </w:tcPr>
          <w:p w14:paraId="1F43DB99" w14:textId="77777777" w:rsidR="00D406D4" w:rsidRPr="00D406D4" w:rsidRDefault="00D406D4" w:rsidP="00D406D4">
            <w:pPr>
              <w:jc w:val="both"/>
              <w:rPr>
                <w:rFonts w:ascii="Arial" w:eastAsiaTheme="minorHAnsi" w:hAnsi="Arial" w:cs="Arial"/>
                <w:sz w:val="28"/>
                <w:szCs w:val="28"/>
              </w:rPr>
            </w:pPr>
            <w:r w:rsidRPr="00D406D4">
              <w:rPr>
                <w:rFonts w:ascii="Arial" w:eastAsiaTheme="minorHAnsi" w:hAnsi="Arial" w:cs="Arial"/>
                <w:sz w:val="28"/>
                <w:szCs w:val="28"/>
              </w:rPr>
              <w:t>20 01 08</w:t>
            </w:r>
          </w:p>
        </w:tc>
        <w:tc>
          <w:tcPr>
            <w:tcW w:w="3086" w:type="dxa"/>
            <w:tcBorders>
              <w:top w:val="single" w:sz="4" w:space="0" w:color="auto"/>
              <w:left w:val="single" w:sz="4" w:space="0" w:color="auto"/>
              <w:bottom w:val="single" w:sz="4" w:space="0" w:color="auto"/>
              <w:right w:val="single" w:sz="4" w:space="0" w:color="auto"/>
            </w:tcBorders>
            <w:hideMark/>
          </w:tcPr>
          <w:p w14:paraId="094C438B" w14:textId="77777777" w:rsidR="00D406D4" w:rsidRPr="00D406D4" w:rsidRDefault="00D406D4" w:rsidP="00D406D4">
            <w:pPr>
              <w:jc w:val="both"/>
              <w:rPr>
                <w:rFonts w:ascii="Arial" w:eastAsiaTheme="minorHAnsi" w:hAnsi="Arial" w:cs="Arial"/>
                <w:sz w:val="28"/>
                <w:szCs w:val="28"/>
              </w:rPr>
            </w:pPr>
            <w:r w:rsidRPr="00D406D4">
              <w:rPr>
                <w:rFonts w:ascii="Arial" w:eastAsiaTheme="minorHAnsi" w:hAnsi="Arial" w:cs="Arial"/>
                <w:sz w:val="28"/>
                <w:szCs w:val="28"/>
              </w:rPr>
              <w:t>50 kg</w:t>
            </w:r>
          </w:p>
        </w:tc>
      </w:tr>
    </w:tbl>
    <w:p w14:paraId="4D298FC4" w14:textId="77777777" w:rsidR="000906F9" w:rsidRPr="000906F9" w:rsidRDefault="000906F9" w:rsidP="000906F9">
      <w:pPr>
        <w:suppressAutoHyphens/>
        <w:spacing w:after="0" w:line="240" w:lineRule="auto"/>
        <w:ind w:firstLine="284"/>
        <w:jc w:val="both"/>
        <w:rPr>
          <w:rFonts w:ascii="Arial" w:eastAsia="Times New Roman" w:hAnsi="Arial" w:cs="Arial"/>
          <w:sz w:val="28"/>
          <w:szCs w:val="28"/>
          <w:lang w:val="it-IT" w:eastAsia="zh-CN"/>
        </w:rPr>
      </w:pPr>
      <w:r w:rsidRPr="000906F9">
        <w:rPr>
          <w:rFonts w:ascii="Arial" w:eastAsia="Times New Roman" w:hAnsi="Arial" w:cs="Arial"/>
          <w:sz w:val="28"/>
          <w:szCs w:val="28"/>
          <w:lang w:val="it-IT" w:eastAsia="zh-CN"/>
        </w:rPr>
        <w:t xml:space="preserve">Colectarea deșeurilor se va face selectiv, în containere etichetate corespunzător. În cadrul Organizării de șantier se vor stabili zone pentru depozitarea în condiții de siguranță a deșeurilor, pe tipuri. Containerele pentru colectare deșeuri valorificabile vor fi etichetate corespunzător. Containerele metalice pentru depozitarea uleiurilor uzate vor fi marcate cu tipul de ulei. </w:t>
      </w:r>
    </w:p>
    <w:p w14:paraId="4E7D321C" w14:textId="77777777" w:rsidR="000906F9" w:rsidRPr="000906F9" w:rsidRDefault="000906F9" w:rsidP="000906F9">
      <w:pPr>
        <w:suppressAutoHyphens/>
        <w:spacing w:after="0" w:line="240" w:lineRule="auto"/>
        <w:ind w:firstLine="284"/>
        <w:jc w:val="both"/>
        <w:rPr>
          <w:rFonts w:ascii="Arial" w:eastAsia="Times New Roman" w:hAnsi="Arial" w:cs="Arial"/>
          <w:sz w:val="28"/>
          <w:szCs w:val="28"/>
          <w:lang w:val="it-IT" w:eastAsia="zh-CN"/>
        </w:rPr>
      </w:pPr>
      <w:r w:rsidRPr="000906F9">
        <w:rPr>
          <w:rFonts w:ascii="Arial" w:eastAsia="Times New Roman" w:hAnsi="Arial" w:cs="Arial"/>
          <w:sz w:val="28"/>
          <w:szCs w:val="28"/>
          <w:lang w:val="it-IT" w:eastAsia="zh-CN"/>
        </w:rPr>
        <w:t xml:space="preserve">În cadrul Organizării de șantier, ca și pe amplasamentului lucrărilor, orice deșeu metalic va fi depozitat în locuri special amenajate în acest sens, respectiv container transportabil. Antreprenorul va avea în vedere valorificarea periodică a acestora, la unități specializate în recuperarea și reciclarea deșeurilor metalice. </w:t>
      </w:r>
    </w:p>
    <w:p w14:paraId="33F84932" w14:textId="77777777" w:rsidR="000906F9" w:rsidRPr="000906F9" w:rsidRDefault="000906F9" w:rsidP="000906F9">
      <w:pPr>
        <w:suppressAutoHyphens/>
        <w:spacing w:after="0" w:line="240" w:lineRule="auto"/>
        <w:ind w:firstLine="284"/>
        <w:jc w:val="both"/>
        <w:rPr>
          <w:rFonts w:ascii="Arial" w:eastAsia="Times New Roman" w:hAnsi="Arial" w:cs="Arial"/>
          <w:sz w:val="28"/>
          <w:szCs w:val="28"/>
          <w:lang w:val="it-IT" w:eastAsia="zh-CN"/>
        </w:rPr>
      </w:pPr>
      <w:r w:rsidRPr="000906F9">
        <w:rPr>
          <w:rFonts w:ascii="Arial" w:eastAsia="Times New Roman" w:hAnsi="Arial" w:cs="Arial"/>
          <w:sz w:val="28"/>
          <w:szCs w:val="28"/>
          <w:lang w:val="it-IT" w:eastAsia="zh-CN"/>
        </w:rPr>
        <w:t xml:space="preserve">Pe amplasamentul lucrărilor nu vor fi depozitate deșeuri metalice provenite de la reparațiile utilajelor, acestea urmând a se efectua în cadrul unor service-uri autorizate. </w:t>
      </w:r>
    </w:p>
    <w:p w14:paraId="571CC1A7" w14:textId="77777777" w:rsidR="000906F9" w:rsidRPr="000906F9" w:rsidRDefault="000906F9" w:rsidP="000906F9">
      <w:pPr>
        <w:suppressAutoHyphens/>
        <w:spacing w:after="0" w:line="240" w:lineRule="auto"/>
        <w:ind w:firstLine="284"/>
        <w:jc w:val="both"/>
        <w:rPr>
          <w:rFonts w:ascii="Arial" w:eastAsia="Times New Roman" w:hAnsi="Arial" w:cs="Arial"/>
          <w:sz w:val="28"/>
          <w:szCs w:val="28"/>
          <w:lang w:val="it-IT" w:eastAsia="zh-CN"/>
        </w:rPr>
      </w:pPr>
      <w:r w:rsidRPr="000906F9">
        <w:rPr>
          <w:rFonts w:ascii="Arial" w:eastAsia="Times New Roman" w:hAnsi="Arial" w:cs="Arial"/>
          <w:sz w:val="28"/>
          <w:szCs w:val="28"/>
          <w:lang w:val="it-IT" w:eastAsia="zh-CN"/>
        </w:rPr>
        <w:t xml:space="preserve">Celelalte tipuri de deșeuri vor fi colectate selectiv și vor fi depozitate temporar, în condiții de siguranță, până la eliminarea definitivă. </w:t>
      </w:r>
    </w:p>
    <w:p w14:paraId="053E103E" w14:textId="77777777" w:rsidR="000906F9" w:rsidRPr="000906F9" w:rsidRDefault="000906F9" w:rsidP="000906F9">
      <w:pPr>
        <w:suppressAutoHyphens/>
        <w:spacing w:after="0" w:line="240" w:lineRule="auto"/>
        <w:ind w:firstLine="284"/>
        <w:jc w:val="both"/>
        <w:rPr>
          <w:rFonts w:ascii="Arial" w:eastAsia="Times New Roman" w:hAnsi="Arial" w:cs="Arial"/>
          <w:sz w:val="28"/>
          <w:szCs w:val="28"/>
          <w:lang w:eastAsia="zh-CN"/>
        </w:rPr>
      </w:pPr>
      <w:proofErr w:type="spellStart"/>
      <w:r w:rsidRPr="000906F9">
        <w:rPr>
          <w:rFonts w:ascii="Arial" w:eastAsia="Times New Roman" w:hAnsi="Arial" w:cs="Arial"/>
          <w:sz w:val="28"/>
          <w:szCs w:val="28"/>
          <w:lang w:eastAsia="zh-CN"/>
        </w:rPr>
        <w:t>Transportul</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deșeurilor</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menajere</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și</w:t>
      </w:r>
      <w:proofErr w:type="spellEnd"/>
      <w:r w:rsidRPr="000906F9">
        <w:rPr>
          <w:rFonts w:ascii="Arial" w:eastAsia="Times New Roman" w:hAnsi="Arial" w:cs="Arial"/>
          <w:sz w:val="28"/>
          <w:szCs w:val="28"/>
          <w:lang w:eastAsia="zh-CN"/>
        </w:rPr>
        <w:t xml:space="preserve"> a </w:t>
      </w:r>
      <w:proofErr w:type="spellStart"/>
      <w:r w:rsidRPr="000906F9">
        <w:rPr>
          <w:rFonts w:ascii="Arial" w:eastAsia="Times New Roman" w:hAnsi="Arial" w:cs="Arial"/>
          <w:sz w:val="28"/>
          <w:szCs w:val="28"/>
          <w:lang w:eastAsia="zh-CN"/>
        </w:rPr>
        <w:t>deșeurilor</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inerte</w:t>
      </w:r>
      <w:proofErr w:type="spellEnd"/>
      <w:r w:rsidRPr="000906F9">
        <w:rPr>
          <w:rFonts w:ascii="Arial" w:eastAsia="Times New Roman" w:hAnsi="Arial" w:cs="Arial"/>
          <w:sz w:val="28"/>
          <w:szCs w:val="28"/>
          <w:lang w:eastAsia="zh-CN"/>
        </w:rPr>
        <w:t xml:space="preserve"> se </w:t>
      </w:r>
      <w:proofErr w:type="spellStart"/>
      <w:r w:rsidRPr="000906F9">
        <w:rPr>
          <w:rFonts w:ascii="Arial" w:eastAsia="Times New Roman" w:hAnsi="Arial" w:cs="Arial"/>
          <w:sz w:val="28"/>
          <w:szCs w:val="28"/>
          <w:lang w:eastAsia="zh-CN"/>
        </w:rPr>
        <w:t>va</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realiza</w:t>
      </w:r>
      <w:proofErr w:type="spellEnd"/>
      <w:r w:rsidRPr="000906F9">
        <w:rPr>
          <w:rFonts w:ascii="Arial" w:eastAsia="Times New Roman" w:hAnsi="Arial" w:cs="Arial"/>
          <w:sz w:val="28"/>
          <w:szCs w:val="28"/>
          <w:lang w:eastAsia="zh-CN"/>
        </w:rPr>
        <w:t xml:space="preserve"> de </w:t>
      </w:r>
      <w:proofErr w:type="spellStart"/>
      <w:r w:rsidRPr="000906F9">
        <w:rPr>
          <w:rFonts w:ascii="Arial" w:eastAsia="Times New Roman" w:hAnsi="Arial" w:cs="Arial"/>
          <w:sz w:val="28"/>
          <w:szCs w:val="28"/>
          <w:lang w:eastAsia="zh-CN"/>
        </w:rPr>
        <w:t>firmele</w:t>
      </w:r>
      <w:proofErr w:type="spellEnd"/>
      <w:r w:rsidRPr="000906F9">
        <w:rPr>
          <w:rFonts w:ascii="Arial" w:eastAsia="Times New Roman" w:hAnsi="Arial" w:cs="Arial"/>
          <w:sz w:val="28"/>
          <w:szCs w:val="28"/>
          <w:lang w:eastAsia="zh-CN"/>
        </w:rPr>
        <w:t xml:space="preserve"> de </w:t>
      </w:r>
      <w:proofErr w:type="spellStart"/>
      <w:r w:rsidRPr="000906F9">
        <w:rPr>
          <w:rFonts w:ascii="Arial" w:eastAsia="Times New Roman" w:hAnsi="Arial" w:cs="Arial"/>
          <w:sz w:val="28"/>
          <w:szCs w:val="28"/>
          <w:lang w:eastAsia="zh-CN"/>
        </w:rPr>
        <w:t>salubritate</w:t>
      </w:r>
      <w:proofErr w:type="spellEnd"/>
      <w:r w:rsidRPr="000906F9">
        <w:rPr>
          <w:rFonts w:ascii="Arial" w:eastAsia="Times New Roman" w:hAnsi="Arial" w:cs="Arial"/>
          <w:sz w:val="28"/>
          <w:szCs w:val="28"/>
          <w:lang w:eastAsia="zh-CN"/>
        </w:rPr>
        <w:t xml:space="preserve"> cu care </w:t>
      </w:r>
      <w:proofErr w:type="spellStart"/>
      <w:r w:rsidRPr="000906F9">
        <w:rPr>
          <w:rFonts w:ascii="Arial" w:eastAsia="Times New Roman" w:hAnsi="Arial" w:cs="Arial"/>
          <w:sz w:val="28"/>
          <w:szCs w:val="28"/>
          <w:lang w:eastAsia="zh-CN"/>
        </w:rPr>
        <w:t>Antreprenorul</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va</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avea</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încheiate</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contracte</w:t>
      </w:r>
      <w:proofErr w:type="spellEnd"/>
      <w:r w:rsidRPr="000906F9">
        <w:rPr>
          <w:rFonts w:ascii="Arial" w:eastAsia="Times New Roman" w:hAnsi="Arial" w:cs="Arial"/>
          <w:sz w:val="28"/>
          <w:szCs w:val="28"/>
          <w:lang w:eastAsia="zh-CN"/>
        </w:rPr>
        <w:t xml:space="preserve">. </w:t>
      </w:r>
    </w:p>
    <w:p w14:paraId="3901D591" w14:textId="77777777" w:rsidR="000906F9" w:rsidRPr="000906F9" w:rsidRDefault="000906F9" w:rsidP="000906F9">
      <w:pPr>
        <w:suppressAutoHyphens/>
        <w:spacing w:after="0" w:line="240" w:lineRule="auto"/>
        <w:ind w:firstLine="284"/>
        <w:jc w:val="both"/>
        <w:rPr>
          <w:rFonts w:ascii="Arial" w:eastAsia="Times New Roman" w:hAnsi="Arial" w:cs="Arial"/>
          <w:sz w:val="28"/>
          <w:szCs w:val="28"/>
          <w:lang w:eastAsia="zh-CN"/>
        </w:rPr>
      </w:pPr>
      <w:proofErr w:type="spellStart"/>
      <w:r w:rsidRPr="000906F9">
        <w:rPr>
          <w:rFonts w:ascii="Arial" w:eastAsia="Times New Roman" w:hAnsi="Arial" w:cs="Arial"/>
          <w:sz w:val="28"/>
          <w:szCs w:val="28"/>
          <w:lang w:eastAsia="zh-CN"/>
        </w:rPr>
        <w:t>Deșeurile</w:t>
      </w:r>
      <w:proofErr w:type="spellEnd"/>
      <w:r w:rsidRPr="000906F9">
        <w:rPr>
          <w:rFonts w:ascii="Arial" w:eastAsia="Times New Roman" w:hAnsi="Arial" w:cs="Arial"/>
          <w:sz w:val="28"/>
          <w:szCs w:val="28"/>
          <w:lang w:eastAsia="zh-CN"/>
        </w:rPr>
        <w:t xml:space="preserve"> nu </w:t>
      </w:r>
      <w:proofErr w:type="spellStart"/>
      <w:r w:rsidRPr="000906F9">
        <w:rPr>
          <w:rFonts w:ascii="Arial" w:eastAsia="Times New Roman" w:hAnsi="Arial" w:cs="Arial"/>
          <w:sz w:val="28"/>
          <w:szCs w:val="28"/>
          <w:lang w:eastAsia="zh-CN"/>
        </w:rPr>
        <w:t>vor</w:t>
      </w:r>
      <w:proofErr w:type="spellEnd"/>
      <w:r w:rsidRPr="000906F9">
        <w:rPr>
          <w:rFonts w:ascii="Arial" w:eastAsia="Times New Roman" w:hAnsi="Arial" w:cs="Arial"/>
          <w:sz w:val="28"/>
          <w:szCs w:val="28"/>
          <w:lang w:eastAsia="zh-CN"/>
        </w:rPr>
        <w:t xml:space="preserve"> fi </w:t>
      </w:r>
      <w:proofErr w:type="spellStart"/>
      <w:r w:rsidRPr="000906F9">
        <w:rPr>
          <w:rFonts w:ascii="Arial" w:eastAsia="Times New Roman" w:hAnsi="Arial" w:cs="Arial"/>
          <w:sz w:val="28"/>
          <w:szCs w:val="28"/>
          <w:lang w:eastAsia="zh-CN"/>
        </w:rPr>
        <w:t>depozitate</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în</w:t>
      </w:r>
      <w:proofErr w:type="spellEnd"/>
      <w:r w:rsidRPr="000906F9">
        <w:rPr>
          <w:rFonts w:ascii="Arial" w:eastAsia="Times New Roman" w:hAnsi="Arial" w:cs="Arial"/>
          <w:sz w:val="28"/>
          <w:szCs w:val="28"/>
          <w:lang w:eastAsia="zh-CN"/>
        </w:rPr>
        <w:t xml:space="preserve"> afara </w:t>
      </w:r>
      <w:proofErr w:type="spellStart"/>
      <w:r w:rsidRPr="000906F9">
        <w:rPr>
          <w:rFonts w:ascii="Arial" w:eastAsia="Times New Roman" w:hAnsi="Arial" w:cs="Arial"/>
          <w:sz w:val="28"/>
          <w:szCs w:val="28"/>
          <w:lang w:eastAsia="zh-CN"/>
        </w:rPr>
        <w:t>spațiilor</w:t>
      </w:r>
      <w:proofErr w:type="spellEnd"/>
      <w:r w:rsidRPr="000906F9">
        <w:rPr>
          <w:rFonts w:ascii="Arial" w:eastAsia="Times New Roman" w:hAnsi="Arial" w:cs="Arial"/>
          <w:sz w:val="28"/>
          <w:szCs w:val="28"/>
          <w:lang w:eastAsia="zh-CN"/>
        </w:rPr>
        <w:t xml:space="preserve"> special </w:t>
      </w:r>
      <w:proofErr w:type="spellStart"/>
      <w:r w:rsidRPr="000906F9">
        <w:rPr>
          <w:rFonts w:ascii="Arial" w:eastAsia="Times New Roman" w:hAnsi="Arial" w:cs="Arial"/>
          <w:sz w:val="28"/>
          <w:szCs w:val="28"/>
          <w:lang w:eastAsia="zh-CN"/>
        </w:rPr>
        <w:t>amenajate</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Vor</w:t>
      </w:r>
      <w:proofErr w:type="spellEnd"/>
      <w:r w:rsidRPr="000906F9">
        <w:rPr>
          <w:rFonts w:ascii="Arial" w:eastAsia="Times New Roman" w:hAnsi="Arial" w:cs="Arial"/>
          <w:sz w:val="28"/>
          <w:szCs w:val="28"/>
          <w:lang w:eastAsia="zh-CN"/>
        </w:rPr>
        <w:t xml:space="preserve"> fi </w:t>
      </w:r>
      <w:proofErr w:type="spellStart"/>
      <w:r w:rsidRPr="000906F9">
        <w:rPr>
          <w:rFonts w:ascii="Arial" w:eastAsia="Times New Roman" w:hAnsi="Arial" w:cs="Arial"/>
          <w:sz w:val="28"/>
          <w:szCs w:val="28"/>
          <w:lang w:eastAsia="zh-CN"/>
        </w:rPr>
        <w:t>respectate</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prevederile</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legislatiei</w:t>
      </w:r>
      <w:proofErr w:type="spellEnd"/>
      <w:r w:rsidRPr="000906F9">
        <w:rPr>
          <w:rFonts w:ascii="Arial" w:eastAsia="Times New Roman" w:hAnsi="Arial" w:cs="Arial"/>
          <w:sz w:val="28"/>
          <w:szCs w:val="28"/>
          <w:lang w:eastAsia="zh-CN"/>
        </w:rPr>
        <w:t xml:space="preserve"> în </w:t>
      </w:r>
      <w:proofErr w:type="spellStart"/>
      <w:r w:rsidRPr="000906F9">
        <w:rPr>
          <w:rFonts w:ascii="Arial" w:eastAsia="Times New Roman" w:hAnsi="Arial" w:cs="Arial"/>
          <w:sz w:val="28"/>
          <w:szCs w:val="28"/>
          <w:lang w:eastAsia="zh-CN"/>
        </w:rPr>
        <w:t>vigoare</w:t>
      </w:r>
      <w:proofErr w:type="spellEnd"/>
      <w:r w:rsidRPr="000906F9">
        <w:rPr>
          <w:rFonts w:ascii="Arial" w:eastAsia="Times New Roman" w:hAnsi="Arial" w:cs="Arial"/>
          <w:sz w:val="28"/>
          <w:szCs w:val="28"/>
          <w:lang w:eastAsia="zh-CN"/>
        </w:rPr>
        <w:t xml:space="preserve">. </w:t>
      </w:r>
    </w:p>
    <w:p w14:paraId="166AFA9D" w14:textId="77777777" w:rsidR="000906F9" w:rsidRPr="000906F9" w:rsidRDefault="000906F9" w:rsidP="000906F9">
      <w:pPr>
        <w:suppressAutoHyphens/>
        <w:spacing w:after="0" w:line="240" w:lineRule="auto"/>
        <w:ind w:firstLine="284"/>
        <w:jc w:val="both"/>
        <w:rPr>
          <w:rFonts w:ascii="Arial" w:eastAsia="Times New Roman" w:hAnsi="Arial" w:cs="Arial"/>
          <w:sz w:val="28"/>
          <w:szCs w:val="28"/>
          <w:lang w:eastAsia="zh-CN"/>
        </w:rPr>
      </w:pPr>
      <w:proofErr w:type="spellStart"/>
      <w:r w:rsidRPr="000906F9">
        <w:rPr>
          <w:rFonts w:ascii="Arial" w:eastAsia="Times New Roman" w:hAnsi="Arial" w:cs="Arial"/>
          <w:sz w:val="28"/>
          <w:szCs w:val="28"/>
          <w:lang w:eastAsia="zh-CN"/>
        </w:rPr>
        <w:t>Administratorul</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obiectivului</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va</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avea</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încheiat</w:t>
      </w:r>
      <w:proofErr w:type="spellEnd"/>
      <w:r w:rsidRPr="000906F9">
        <w:rPr>
          <w:rFonts w:ascii="Arial" w:eastAsia="Times New Roman" w:hAnsi="Arial" w:cs="Arial"/>
          <w:sz w:val="28"/>
          <w:szCs w:val="28"/>
          <w:lang w:eastAsia="zh-CN"/>
        </w:rPr>
        <w:t xml:space="preserve"> un Plan de </w:t>
      </w:r>
      <w:proofErr w:type="spellStart"/>
      <w:r w:rsidRPr="000906F9">
        <w:rPr>
          <w:rFonts w:ascii="Arial" w:eastAsia="Times New Roman" w:hAnsi="Arial" w:cs="Arial"/>
          <w:sz w:val="28"/>
          <w:szCs w:val="28"/>
          <w:lang w:eastAsia="zh-CN"/>
        </w:rPr>
        <w:t>gestionare</w:t>
      </w:r>
      <w:proofErr w:type="spellEnd"/>
      <w:r w:rsidRPr="000906F9">
        <w:rPr>
          <w:rFonts w:ascii="Arial" w:eastAsia="Times New Roman" w:hAnsi="Arial" w:cs="Arial"/>
          <w:sz w:val="28"/>
          <w:szCs w:val="28"/>
          <w:lang w:eastAsia="zh-CN"/>
        </w:rPr>
        <w:t xml:space="preserve"> al </w:t>
      </w:r>
      <w:proofErr w:type="spellStart"/>
      <w:r w:rsidRPr="000906F9">
        <w:rPr>
          <w:rFonts w:ascii="Arial" w:eastAsia="Times New Roman" w:hAnsi="Arial" w:cs="Arial"/>
          <w:sz w:val="28"/>
          <w:szCs w:val="28"/>
          <w:lang w:eastAsia="zh-CN"/>
        </w:rPr>
        <w:t>deșeurilor</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Vor</w:t>
      </w:r>
      <w:proofErr w:type="spellEnd"/>
      <w:r w:rsidRPr="000906F9">
        <w:rPr>
          <w:rFonts w:ascii="Arial" w:eastAsia="Times New Roman" w:hAnsi="Arial" w:cs="Arial"/>
          <w:sz w:val="28"/>
          <w:szCs w:val="28"/>
          <w:lang w:eastAsia="zh-CN"/>
        </w:rPr>
        <w:t xml:space="preserve"> fi </w:t>
      </w:r>
      <w:proofErr w:type="spellStart"/>
      <w:r w:rsidRPr="000906F9">
        <w:rPr>
          <w:rFonts w:ascii="Arial" w:eastAsia="Times New Roman" w:hAnsi="Arial" w:cs="Arial"/>
          <w:sz w:val="28"/>
          <w:szCs w:val="28"/>
          <w:lang w:eastAsia="zh-CN"/>
        </w:rPr>
        <w:t>desemnate</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persoane</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responsabile</w:t>
      </w:r>
      <w:proofErr w:type="spellEnd"/>
      <w:r w:rsidRPr="000906F9">
        <w:rPr>
          <w:rFonts w:ascii="Arial" w:eastAsia="Times New Roman" w:hAnsi="Arial" w:cs="Arial"/>
          <w:sz w:val="28"/>
          <w:szCs w:val="28"/>
          <w:lang w:eastAsia="zh-CN"/>
        </w:rPr>
        <w:t xml:space="preserve"> cu </w:t>
      </w:r>
      <w:proofErr w:type="spellStart"/>
      <w:r w:rsidRPr="000906F9">
        <w:rPr>
          <w:rFonts w:ascii="Arial" w:eastAsia="Times New Roman" w:hAnsi="Arial" w:cs="Arial"/>
          <w:sz w:val="28"/>
          <w:szCs w:val="28"/>
          <w:lang w:eastAsia="zh-CN"/>
        </w:rPr>
        <w:t>urmărirea</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respectării</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prevederilor</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legale</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și</w:t>
      </w:r>
      <w:proofErr w:type="spellEnd"/>
      <w:r w:rsidRPr="000906F9">
        <w:rPr>
          <w:rFonts w:ascii="Arial" w:eastAsia="Times New Roman" w:hAnsi="Arial" w:cs="Arial"/>
          <w:sz w:val="28"/>
          <w:szCs w:val="28"/>
          <w:lang w:eastAsia="zh-CN"/>
        </w:rPr>
        <w:t xml:space="preserve"> a </w:t>
      </w:r>
      <w:proofErr w:type="spellStart"/>
      <w:r w:rsidRPr="000906F9">
        <w:rPr>
          <w:rFonts w:ascii="Arial" w:eastAsia="Times New Roman" w:hAnsi="Arial" w:cs="Arial"/>
          <w:sz w:val="28"/>
          <w:szCs w:val="28"/>
          <w:lang w:eastAsia="zh-CN"/>
        </w:rPr>
        <w:t>modului</w:t>
      </w:r>
      <w:proofErr w:type="spellEnd"/>
      <w:r w:rsidRPr="000906F9">
        <w:rPr>
          <w:rFonts w:ascii="Arial" w:eastAsia="Times New Roman" w:hAnsi="Arial" w:cs="Arial"/>
          <w:sz w:val="28"/>
          <w:szCs w:val="28"/>
          <w:lang w:eastAsia="zh-CN"/>
        </w:rPr>
        <w:t xml:space="preserve"> de </w:t>
      </w:r>
      <w:proofErr w:type="spellStart"/>
      <w:r w:rsidRPr="000906F9">
        <w:rPr>
          <w:rFonts w:ascii="Arial" w:eastAsia="Times New Roman" w:hAnsi="Arial" w:cs="Arial"/>
          <w:sz w:val="28"/>
          <w:szCs w:val="28"/>
          <w:lang w:eastAsia="zh-CN"/>
        </w:rPr>
        <w:t>gestiune</w:t>
      </w:r>
      <w:proofErr w:type="spellEnd"/>
      <w:r w:rsidRPr="000906F9">
        <w:rPr>
          <w:rFonts w:ascii="Arial" w:eastAsia="Times New Roman" w:hAnsi="Arial" w:cs="Arial"/>
          <w:sz w:val="28"/>
          <w:szCs w:val="28"/>
          <w:lang w:eastAsia="zh-CN"/>
        </w:rPr>
        <w:t xml:space="preserve"> a </w:t>
      </w:r>
      <w:proofErr w:type="spellStart"/>
      <w:r w:rsidRPr="000906F9">
        <w:rPr>
          <w:rFonts w:ascii="Arial" w:eastAsia="Times New Roman" w:hAnsi="Arial" w:cs="Arial"/>
          <w:sz w:val="28"/>
          <w:szCs w:val="28"/>
          <w:lang w:eastAsia="zh-CN"/>
        </w:rPr>
        <w:t>deșeurilor</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Deșeurile</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vor</w:t>
      </w:r>
      <w:proofErr w:type="spellEnd"/>
      <w:r w:rsidRPr="000906F9">
        <w:rPr>
          <w:rFonts w:ascii="Arial" w:eastAsia="Times New Roman" w:hAnsi="Arial" w:cs="Arial"/>
          <w:sz w:val="28"/>
          <w:szCs w:val="28"/>
          <w:lang w:eastAsia="zh-CN"/>
        </w:rPr>
        <w:t xml:space="preserve"> fi </w:t>
      </w:r>
      <w:proofErr w:type="spellStart"/>
      <w:r w:rsidRPr="000906F9">
        <w:rPr>
          <w:rFonts w:ascii="Arial" w:eastAsia="Times New Roman" w:hAnsi="Arial" w:cs="Arial"/>
          <w:sz w:val="28"/>
          <w:szCs w:val="28"/>
          <w:lang w:eastAsia="zh-CN"/>
        </w:rPr>
        <w:t>colectate</w:t>
      </w:r>
      <w:proofErr w:type="spellEnd"/>
      <w:r w:rsidRPr="000906F9">
        <w:rPr>
          <w:rFonts w:ascii="Arial" w:eastAsia="Times New Roman" w:hAnsi="Arial" w:cs="Arial"/>
          <w:sz w:val="28"/>
          <w:szCs w:val="28"/>
          <w:lang w:eastAsia="zh-CN"/>
        </w:rPr>
        <w:t xml:space="preserve"> pe </w:t>
      </w:r>
      <w:proofErr w:type="spellStart"/>
      <w:r w:rsidRPr="000906F9">
        <w:rPr>
          <w:rFonts w:ascii="Arial" w:eastAsia="Times New Roman" w:hAnsi="Arial" w:cs="Arial"/>
          <w:sz w:val="28"/>
          <w:szCs w:val="28"/>
          <w:lang w:eastAsia="zh-CN"/>
        </w:rPr>
        <w:t>tipuri</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și</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vor</w:t>
      </w:r>
      <w:proofErr w:type="spellEnd"/>
      <w:r w:rsidRPr="000906F9">
        <w:rPr>
          <w:rFonts w:ascii="Arial" w:eastAsia="Times New Roman" w:hAnsi="Arial" w:cs="Arial"/>
          <w:sz w:val="28"/>
          <w:szCs w:val="28"/>
          <w:lang w:eastAsia="zh-CN"/>
        </w:rPr>
        <w:t xml:space="preserve"> fi </w:t>
      </w:r>
      <w:proofErr w:type="spellStart"/>
      <w:r w:rsidRPr="000906F9">
        <w:rPr>
          <w:rFonts w:ascii="Arial" w:eastAsia="Times New Roman" w:hAnsi="Arial" w:cs="Arial"/>
          <w:sz w:val="28"/>
          <w:szCs w:val="28"/>
          <w:lang w:eastAsia="zh-CN"/>
        </w:rPr>
        <w:t>preluate</w:t>
      </w:r>
      <w:proofErr w:type="spellEnd"/>
      <w:r w:rsidRPr="000906F9">
        <w:rPr>
          <w:rFonts w:ascii="Arial" w:eastAsia="Times New Roman" w:hAnsi="Arial" w:cs="Arial"/>
          <w:sz w:val="28"/>
          <w:szCs w:val="28"/>
          <w:lang w:eastAsia="zh-CN"/>
        </w:rPr>
        <w:t xml:space="preserve"> de pe </w:t>
      </w:r>
      <w:proofErr w:type="spellStart"/>
      <w:r w:rsidRPr="000906F9">
        <w:rPr>
          <w:rFonts w:ascii="Arial" w:eastAsia="Times New Roman" w:hAnsi="Arial" w:cs="Arial"/>
          <w:sz w:val="28"/>
          <w:szCs w:val="28"/>
          <w:lang w:eastAsia="zh-CN"/>
        </w:rPr>
        <w:t>amplasament</w:t>
      </w:r>
      <w:proofErr w:type="spellEnd"/>
      <w:r w:rsidRPr="000906F9">
        <w:rPr>
          <w:rFonts w:ascii="Arial" w:eastAsia="Times New Roman" w:hAnsi="Arial" w:cs="Arial"/>
          <w:sz w:val="28"/>
          <w:szCs w:val="28"/>
          <w:lang w:eastAsia="zh-CN"/>
        </w:rPr>
        <w:t xml:space="preserve">, pe </w:t>
      </w:r>
      <w:proofErr w:type="spellStart"/>
      <w:r w:rsidRPr="000906F9">
        <w:rPr>
          <w:rFonts w:ascii="Arial" w:eastAsia="Times New Roman" w:hAnsi="Arial" w:cs="Arial"/>
          <w:sz w:val="28"/>
          <w:szCs w:val="28"/>
          <w:lang w:eastAsia="zh-CN"/>
        </w:rPr>
        <w:t>baza</w:t>
      </w:r>
      <w:proofErr w:type="spellEnd"/>
      <w:r w:rsidRPr="000906F9">
        <w:rPr>
          <w:rFonts w:ascii="Arial" w:eastAsia="Times New Roman" w:hAnsi="Arial" w:cs="Arial"/>
          <w:sz w:val="28"/>
          <w:szCs w:val="28"/>
          <w:lang w:eastAsia="zh-CN"/>
        </w:rPr>
        <w:t xml:space="preserve"> de contract </w:t>
      </w:r>
      <w:proofErr w:type="spellStart"/>
      <w:r w:rsidRPr="000906F9">
        <w:rPr>
          <w:rFonts w:ascii="Arial" w:eastAsia="Times New Roman" w:hAnsi="Arial" w:cs="Arial"/>
          <w:sz w:val="28"/>
          <w:szCs w:val="28"/>
          <w:lang w:eastAsia="zh-CN"/>
        </w:rPr>
        <w:t>încheiat</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între</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administratorul</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obiectivului</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și</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firma</w:t>
      </w:r>
      <w:proofErr w:type="spellEnd"/>
      <w:r w:rsidRPr="000906F9">
        <w:rPr>
          <w:rFonts w:ascii="Arial" w:eastAsia="Times New Roman" w:hAnsi="Arial" w:cs="Arial"/>
          <w:sz w:val="28"/>
          <w:szCs w:val="28"/>
          <w:lang w:eastAsia="zh-CN"/>
        </w:rPr>
        <w:t xml:space="preserve"> de </w:t>
      </w:r>
      <w:proofErr w:type="spellStart"/>
      <w:r w:rsidRPr="000906F9">
        <w:rPr>
          <w:rFonts w:ascii="Arial" w:eastAsia="Times New Roman" w:hAnsi="Arial" w:cs="Arial"/>
          <w:sz w:val="28"/>
          <w:szCs w:val="28"/>
          <w:lang w:eastAsia="zh-CN"/>
        </w:rPr>
        <w:t>salubritate</w:t>
      </w:r>
      <w:proofErr w:type="spellEnd"/>
      <w:r w:rsidRPr="000906F9">
        <w:rPr>
          <w:rFonts w:ascii="Arial" w:eastAsia="Times New Roman" w:hAnsi="Arial" w:cs="Arial"/>
          <w:sz w:val="28"/>
          <w:szCs w:val="28"/>
          <w:lang w:eastAsia="zh-CN"/>
        </w:rPr>
        <w:t xml:space="preserve"> </w:t>
      </w:r>
      <w:proofErr w:type="spellStart"/>
      <w:r w:rsidRPr="000906F9">
        <w:rPr>
          <w:rFonts w:ascii="Arial" w:eastAsia="Times New Roman" w:hAnsi="Arial" w:cs="Arial"/>
          <w:sz w:val="28"/>
          <w:szCs w:val="28"/>
          <w:lang w:eastAsia="zh-CN"/>
        </w:rPr>
        <w:t>autorizată</w:t>
      </w:r>
      <w:proofErr w:type="spellEnd"/>
      <w:r w:rsidRPr="000906F9">
        <w:rPr>
          <w:rFonts w:ascii="Arial" w:eastAsia="Times New Roman" w:hAnsi="Arial" w:cs="Arial"/>
          <w:sz w:val="28"/>
          <w:szCs w:val="28"/>
          <w:lang w:eastAsia="zh-CN"/>
        </w:rPr>
        <w:t>.</w:t>
      </w:r>
    </w:p>
    <w:p w14:paraId="211D11D5" w14:textId="77777777" w:rsidR="000906F9" w:rsidRPr="000906F9" w:rsidRDefault="000906F9" w:rsidP="000906F9">
      <w:pPr>
        <w:autoSpaceDE w:val="0"/>
        <w:autoSpaceDN w:val="0"/>
        <w:adjustRightInd w:val="0"/>
        <w:spacing w:after="0" w:line="240" w:lineRule="auto"/>
        <w:ind w:firstLine="284"/>
        <w:jc w:val="both"/>
        <w:rPr>
          <w:rFonts w:ascii="Arial" w:eastAsia="Times New Roman" w:hAnsi="Arial" w:cs="Arial"/>
          <w:sz w:val="28"/>
          <w:szCs w:val="28"/>
          <w:lang w:val="ro-RO"/>
        </w:rPr>
      </w:pPr>
      <w:r w:rsidRPr="000906F9">
        <w:rPr>
          <w:rFonts w:ascii="Arial" w:eastAsia="Times New Roman" w:hAnsi="Arial" w:cs="Arial"/>
          <w:sz w:val="28"/>
          <w:szCs w:val="28"/>
          <w:lang w:val="ro-RO"/>
        </w:rPr>
        <w:t xml:space="preserve">În perioada de execuție a lucrărilor -  substanţele toxice și periculoase sunt: </w:t>
      </w:r>
    </w:p>
    <w:p w14:paraId="7341E614" w14:textId="77777777" w:rsidR="000906F9" w:rsidRPr="000906F9" w:rsidRDefault="000906F9" w:rsidP="000906F9">
      <w:pPr>
        <w:tabs>
          <w:tab w:val="left" w:pos="720"/>
        </w:tabs>
        <w:autoSpaceDE w:val="0"/>
        <w:autoSpaceDN w:val="0"/>
        <w:adjustRightInd w:val="0"/>
        <w:spacing w:after="0" w:line="240" w:lineRule="auto"/>
        <w:jc w:val="both"/>
        <w:rPr>
          <w:rFonts w:ascii="Arial" w:eastAsia="Times New Roman" w:hAnsi="Arial" w:cs="Arial"/>
          <w:sz w:val="28"/>
          <w:szCs w:val="28"/>
          <w:lang w:val="ro-RO"/>
        </w:rPr>
      </w:pPr>
      <w:r w:rsidRPr="000906F9">
        <w:rPr>
          <w:rFonts w:ascii="Arial" w:eastAsia="Times New Roman" w:hAnsi="Arial" w:cs="Arial"/>
          <w:sz w:val="28"/>
          <w:szCs w:val="28"/>
          <w:lang w:val="ro-RO"/>
        </w:rPr>
        <w:t xml:space="preserve">- carburant utilizat la funcționarea utilajelor și a mijloacelor de transport; </w:t>
      </w:r>
    </w:p>
    <w:p w14:paraId="422474F7" w14:textId="77777777" w:rsidR="000906F9" w:rsidRPr="000906F9" w:rsidRDefault="000906F9" w:rsidP="000906F9">
      <w:pPr>
        <w:tabs>
          <w:tab w:val="left" w:pos="720"/>
        </w:tabs>
        <w:autoSpaceDE w:val="0"/>
        <w:autoSpaceDN w:val="0"/>
        <w:adjustRightInd w:val="0"/>
        <w:spacing w:after="0" w:line="240" w:lineRule="auto"/>
        <w:jc w:val="both"/>
        <w:rPr>
          <w:rFonts w:ascii="Arial" w:eastAsia="Times New Roman" w:hAnsi="Arial" w:cs="Arial"/>
          <w:sz w:val="28"/>
          <w:szCs w:val="28"/>
          <w:lang w:val="ro-RO"/>
        </w:rPr>
      </w:pPr>
      <w:r w:rsidRPr="000906F9">
        <w:rPr>
          <w:rFonts w:ascii="Arial" w:eastAsia="Times New Roman" w:hAnsi="Arial" w:cs="Arial"/>
          <w:sz w:val="28"/>
          <w:szCs w:val="28"/>
          <w:lang w:val="ro-RO"/>
        </w:rPr>
        <w:t>- lubrifianți (uleiuri, vaseline);</w:t>
      </w:r>
    </w:p>
    <w:p w14:paraId="0BA8108F" w14:textId="77777777" w:rsidR="000906F9" w:rsidRPr="000906F9" w:rsidRDefault="000906F9" w:rsidP="000906F9">
      <w:pPr>
        <w:tabs>
          <w:tab w:val="left" w:pos="720"/>
        </w:tabs>
        <w:autoSpaceDE w:val="0"/>
        <w:autoSpaceDN w:val="0"/>
        <w:adjustRightInd w:val="0"/>
        <w:spacing w:after="0" w:line="240" w:lineRule="auto"/>
        <w:jc w:val="both"/>
        <w:rPr>
          <w:rFonts w:ascii="Arial" w:eastAsiaTheme="minorHAnsi" w:hAnsi="Arial" w:cs="Arial"/>
          <w:sz w:val="28"/>
          <w:szCs w:val="28"/>
        </w:rPr>
      </w:pPr>
      <w:r w:rsidRPr="000906F9">
        <w:rPr>
          <w:rFonts w:ascii="Arial" w:eastAsia="Times New Roman" w:hAnsi="Arial" w:cs="Arial"/>
          <w:sz w:val="28"/>
          <w:szCs w:val="28"/>
          <w:lang w:val="ro-RO"/>
        </w:rPr>
        <w:t>- vopsele</w:t>
      </w:r>
      <w:r w:rsidRPr="000906F9">
        <w:rPr>
          <w:rFonts w:ascii="Arial" w:eastAsiaTheme="minorHAnsi" w:hAnsi="Arial" w:cs="Arial"/>
          <w:sz w:val="28"/>
          <w:szCs w:val="28"/>
        </w:rPr>
        <w:t xml:space="preserve"> </w:t>
      </w:r>
      <w:proofErr w:type="spellStart"/>
      <w:r w:rsidRPr="000906F9">
        <w:rPr>
          <w:rFonts w:ascii="Arial" w:eastAsiaTheme="minorHAnsi" w:hAnsi="Arial" w:cs="Arial"/>
          <w:sz w:val="28"/>
          <w:szCs w:val="28"/>
        </w:rPr>
        <w:t>pentru</w:t>
      </w:r>
      <w:proofErr w:type="spellEnd"/>
      <w:r w:rsidRPr="000906F9">
        <w:rPr>
          <w:rFonts w:ascii="Arial" w:eastAsiaTheme="minorHAnsi" w:hAnsi="Arial" w:cs="Arial"/>
          <w:sz w:val="28"/>
          <w:szCs w:val="28"/>
        </w:rPr>
        <w:t xml:space="preserve"> </w:t>
      </w:r>
      <w:proofErr w:type="spellStart"/>
      <w:r w:rsidRPr="000906F9">
        <w:rPr>
          <w:rFonts w:ascii="Arial" w:eastAsiaTheme="minorHAnsi" w:hAnsi="Arial" w:cs="Arial"/>
          <w:sz w:val="28"/>
          <w:szCs w:val="28"/>
        </w:rPr>
        <w:t>marcaje</w:t>
      </w:r>
      <w:proofErr w:type="spellEnd"/>
      <w:r w:rsidRPr="000906F9">
        <w:rPr>
          <w:rFonts w:ascii="Arial" w:eastAsiaTheme="minorHAnsi" w:hAnsi="Arial" w:cs="Arial"/>
          <w:sz w:val="28"/>
          <w:szCs w:val="28"/>
        </w:rPr>
        <w:t xml:space="preserve"> .</w:t>
      </w:r>
    </w:p>
    <w:p w14:paraId="498FF5D8" w14:textId="77777777" w:rsidR="000906F9" w:rsidRPr="000906F9" w:rsidRDefault="000906F9" w:rsidP="000906F9">
      <w:pPr>
        <w:spacing w:after="0" w:line="240" w:lineRule="auto"/>
        <w:ind w:firstLine="284"/>
        <w:jc w:val="both"/>
        <w:rPr>
          <w:rFonts w:ascii="Arial" w:eastAsia="Times New Roman" w:hAnsi="Arial" w:cs="Arial"/>
          <w:sz w:val="28"/>
          <w:szCs w:val="28"/>
          <w:lang w:val="ro-RO" w:eastAsia="ro-RO"/>
        </w:rPr>
      </w:pPr>
      <w:r w:rsidRPr="000906F9">
        <w:rPr>
          <w:rFonts w:ascii="Arial" w:eastAsia="Times New Roman" w:hAnsi="Arial" w:cs="Arial"/>
          <w:sz w:val="28"/>
          <w:szCs w:val="28"/>
          <w:lang w:val="ro-RO"/>
        </w:rPr>
        <w:t xml:space="preserve">În perioada de exploatare - nu sunt folosite sau produse </w:t>
      </w:r>
      <w:r w:rsidRPr="000906F9">
        <w:rPr>
          <w:rFonts w:ascii="Arial" w:eastAsia="Times New Roman" w:hAnsi="Arial" w:cs="Arial"/>
          <w:sz w:val="28"/>
          <w:szCs w:val="28"/>
          <w:lang w:val="ro-RO" w:eastAsia="ro-RO"/>
        </w:rPr>
        <w:t>substanțe și preparate  chimice periculoase.</w:t>
      </w:r>
    </w:p>
    <w:p w14:paraId="32D74CA4" w14:textId="0707DE4C" w:rsidR="000906F9" w:rsidRPr="000906F9" w:rsidRDefault="000906F9" w:rsidP="000906F9">
      <w:pPr>
        <w:spacing w:after="0" w:line="240" w:lineRule="auto"/>
        <w:ind w:firstLine="284"/>
        <w:jc w:val="both"/>
        <w:rPr>
          <w:rFonts w:ascii="Arial" w:eastAsia="Times New Roman" w:hAnsi="Arial" w:cs="Arial"/>
          <w:sz w:val="28"/>
          <w:szCs w:val="28"/>
          <w:lang w:val="ro-RO" w:eastAsia="ro-RO"/>
        </w:rPr>
      </w:pPr>
      <w:r w:rsidRPr="000906F9">
        <w:rPr>
          <w:rFonts w:ascii="Arial" w:eastAsia="Times New Roman" w:hAnsi="Arial" w:cs="Arial"/>
          <w:sz w:val="28"/>
          <w:szCs w:val="28"/>
          <w:lang w:val="ro-RO" w:eastAsia="ro-RO"/>
        </w:rPr>
        <w:t>Deșeurile periculoase, precum și ambalajele substantelor toxice și periculoase, vor fi depozitate în siguranță, pe platforme îngrădite, special</w:t>
      </w:r>
      <w:r w:rsidR="00A603E2">
        <w:rPr>
          <w:rFonts w:ascii="Arial" w:eastAsia="Times New Roman" w:hAnsi="Arial" w:cs="Arial"/>
          <w:sz w:val="28"/>
          <w:szCs w:val="28"/>
          <w:lang w:val="ro-RO" w:eastAsia="ro-RO"/>
        </w:rPr>
        <w:t xml:space="preserve">  </w:t>
      </w:r>
      <w:r w:rsidRPr="000906F9">
        <w:rPr>
          <w:rFonts w:ascii="Arial" w:eastAsia="Times New Roman" w:hAnsi="Arial" w:cs="Arial"/>
          <w:sz w:val="28"/>
          <w:szCs w:val="28"/>
          <w:lang w:val="ro-RO" w:eastAsia="ro-RO"/>
        </w:rPr>
        <w:lastRenderedPageBreak/>
        <w:t>amenajate, iar ulterior vor fi predate unităților specializate pentru depozitare definitivă, reciclare sau incinerare.</w:t>
      </w:r>
    </w:p>
    <w:p w14:paraId="08A3FC02" w14:textId="77777777" w:rsidR="000906F9" w:rsidRPr="000906F9" w:rsidRDefault="000906F9" w:rsidP="000906F9">
      <w:pPr>
        <w:spacing w:after="0" w:line="240" w:lineRule="auto"/>
        <w:ind w:firstLine="284"/>
        <w:jc w:val="both"/>
        <w:rPr>
          <w:rFonts w:ascii="Arial" w:eastAsia="Times New Roman" w:hAnsi="Arial" w:cs="Arial"/>
          <w:sz w:val="28"/>
          <w:szCs w:val="28"/>
          <w:lang w:val="ro-RO" w:eastAsia="ro-RO"/>
        </w:rPr>
      </w:pPr>
      <w:r w:rsidRPr="000906F9">
        <w:rPr>
          <w:rFonts w:ascii="Arial" w:eastAsia="Times New Roman" w:hAnsi="Arial" w:cs="Arial"/>
          <w:sz w:val="28"/>
          <w:szCs w:val="28"/>
          <w:lang w:val="ro-RO" w:eastAsia="ro-RO"/>
        </w:rPr>
        <w:t xml:space="preserve">Utilajele vor fi aduse în șantier în perfectă stare de funcţionare, având reviziile tehnice şi schimburile de lubrifianţi. </w:t>
      </w:r>
    </w:p>
    <w:p w14:paraId="160796B2" w14:textId="77777777" w:rsidR="000906F9" w:rsidRPr="000906F9" w:rsidRDefault="000906F9" w:rsidP="000906F9">
      <w:pPr>
        <w:spacing w:after="0" w:line="240" w:lineRule="auto"/>
        <w:ind w:firstLine="284"/>
        <w:jc w:val="both"/>
        <w:rPr>
          <w:rFonts w:ascii="Arial" w:eastAsia="Times New Roman" w:hAnsi="Arial" w:cs="Arial"/>
          <w:sz w:val="28"/>
          <w:szCs w:val="28"/>
          <w:lang w:val="ro-RO" w:eastAsia="ro-RO"/>
        </w:rPr>
      </w:pPr>
      <w:r w:rsidRPr="000906F9">
        <w:rPr>
          <w:rFonts w:ascii="Arial" w:eastAsia="Times New Roman" w:hAnsi="Arial" w:cs="Arial"/>
          <w:sz w:val="28"/>
          <w:szCs w:val="28"/>
          <w:lang w:val="ro-RO" w:eastAsia="ro-RO"/>
        </w:rPr>
        <w:t xml:space="preserve">În organizarea de șantier </w:t>
      </w:r>
      <w:r w:rsidRPr="000906F9">
        <w:rPr>
          <w:rFonts w:ascii="Arial" w:eastAsia="Times New Roman" w:hAnsi="Arial" w:cs="Arial"/>
          <w:b/>
          <w:sz w:val="28"/>
          <w:szCs w:val="28"/>
          <w:lang w:val="ro-RO" w:eastAsia="ro-RO"/>
        </w:rPr>
        <w:t xml:space="preserve">NU </w:t>
      </w:r>
      <w:r w:rsidRPr="000906F9">
        <w:rPr>
          <w:rFonts w:ascii="Arial" w:eastAsia="Times New Roman" w:hAnsi="Arial" w:cs="Arial"/>
          <w:sz w:val="28"/>
          <w:szCs w:val="28"/>
          <w:lang w:val="ro-RO" w:eastAsia="ro-RO"/>
        </w:rPr>
        <w:t xml:space="preserve">se vor amenaja depozite de combustibili. Alimentarea cu carburanți a utilajelor şi mijloacelor de transport va fi efectuată cu cisterne auto, ori de câte ori va fi necesar (exclusiv pentru autovehiculele de dimensiuni reduse, care vor fi alimentate la stațiile autorizate). </w:t>
      </w:r>
    </w:p>
    <w:p w14:paraId="3C2CE675" w14:textId="77777777" w:rsidR="000906F9" w:rsidRPr="000906F9" w:rsidRDefault="000906F9" w:rsidP="000906F9">
      <w:pPr>
        <w:spacing w:after="0" w:line="240" w:lineRule="auto"/>
        <w:ind w:firstLine="284"/>
        <w:jc w:val="both"/>
        <w:rPr>
          <w:rFonts w:ascii="Arial" w:eastAsia="Times New Roman" w:hAnsi="Arial" w:cs="Arial"/>
          <w:sz w:val="28"/>
          <w:szCs w:val="28"/>
          <w:lang w:val="ro-RO" w:eastAsia="ro-RO"/>
        </w:rPr>
      </w:pPr>
      <w:r w:rsidRPr="000906F9">
        <w:rPr>
          <w:rFonts w:ascii="Arial" w:eastAsia="Times New Roman" w:hAnsi="Arial" w:cs="Arial"/>
          <w:sz w:val="28"/>
          <w:szCs w:val="28"/>
          <w:lang w:val="ro-RO" w:eastAsia="ro-RO"/>
        </w:rPr>
        <w:t>În cazul unei poluări accidentale (scurgeri de carburanți, lubrifianți) în vederea limitării și înlăturării pagubelor, se vor lua măsuri imediate prin utilizarea de materiale absorbante, strângerea în saci și evacuarea de pe amplasament, prin firme specializate.</w:t>
      </w:r>
    </w:p>
    <w:p w14:paraId="7752A1D3" w14:textId="00EF13CE" w:rsidR="002A02B0" w:rsidRPr="00D406D4"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D406D4">
        <w:rPr>
          <w:rFonts w:ascii="Arial" w:hAnsi="Arial" w:cs="Arial"/>
          <w:b/>
          <w:bCs/>
          <w:sz w:val="28"/>
          <w:szCs w:val="28"/>
          <w:lang w:val="it-IT"/>
        </w:rPr>
        <w:tab/>
      </w:r>
    </w:p>
    <w:p w14:paraId="381707ED" w14:textId="77777777" w:rsidR="002A02B0" w:rsidRPr="000906F9"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0906F9">
        <w:rPr>
          <w:rFonts w:ascii="Arial" w:hAnsi="Arial" w:cs="Arial"/>
          <w:b/>
          <w:bCs/>
          <w:sz w:val="28"/>
          <w:szCs w:val="28"/>
          <w:lang w:val="it-IT"/>
        </w:rPr>
        <w:t>4.2. EMISII</w:t>
      </w:r>
      <w:r w:rsidRPr="000906F9">
        <w:rPr>
          <w:rFonts w:ascii="Arial" w:hAnsi="Arial" w:cs="Arial"/>
          <w:b/>
          <w:bCs/>
          <w:sz w:val="28"/>
          <w:szCs w:val="28"/>
          <w:lang w:val="it-IT"/>
        </w:rPr>
        <w:tab/>
      </w:r>
    </w:p>
    <w:p w14:paraId="2360C738" w14:textId="77777777" w:rsidR="002D0920"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2D0920">
        <w:rPr>
          <w:rFonts w:ascii="Arial" w:hAnsi="Arial" w:cs="Arial"/>
          <w:b/>
          <w:bCs/>
          <w:sz w:val="28"/>
          <w:szCs w:val="28"/>
          <w:lang w:val="it-IT"/>
        </w:rPr>
        <w:t>4.3. INFORMAŢII DESPRE POLUANŢII FIZICI ŞI BIOLOGICI CARE AFECTEAZĂ MEDIUL, GENERAŢI DE ACTIVITATEA PROPUSĂ</w:t>
      </w:r>
    </w:p>
    <w:p w14:paraId="7D4DD43F" w14:textId="77777777" w:rsidR="002D0920" w:rsidRPr="002D0920" w:rsidRDefault="002D0920" w:rsidP="002D0920">
      <w:pPr>
        <w:spacing w:after="0" w:line="240" w:lineRule="auto"/>
        <w:ind w:firstLine="851"/>
        <w:jc w:val="both"/>
        <w:rPr>
          <w:rFonts w:ascii="Arial" w:eastAsiaTheme="minorHAnsi" w:hAnsi="Arial" w:cs="Arial"/>
          <w:sz w:val="28"/>
          <w:szCs w:val="28"/>
          <w:lang w:val="ro-RO"/>
        </w:rPr>
      </w:pPr>
      <w:r w:rsidRPr="002D0920">
        <w:rPr>
          <w:rFonts w:ascii="Arial" w:eastAsiaTheme="minorHAnsi" w:hAnsi="Arial" w:cs="Arial"/>
          <w:sz w:val="28"/>
          <w:szCs w:val="28"/>
          <w:lang w:val="ro-RO"/>
        </w:rPr>
        <w:t>Atât în perioada de construcție cât și în perioada de exploatare, nu vor exista surse de poluare biologică, radioactivă sau electromagnetică.</w:t>
      </w:r>
    </w:p>
    <w:p w14:paraId="45E7C243" w14:textId="77777777" w:rsidR="002D0920" w:rsidRDefault="002D0920" w:rsidP="002D0920">
      <w:pPr>
        <w:spacing w:after="0" w:line="240" w:lineRule="auto"/>
        <w:jc w:val="both"/>
        <w:rPr>
          <w:rFonts w:ascii="Arial" w:eastAsiaTheme="minorHAnsi" w:hAnsi="Arial" w:cs="Arial"/>
          <w:sz w:val="28"/>
          <w:szCs w:val="28"/>
          <w:lang w:val="ro-RO"/>
        </w:rPr>
      </w:pPr>
      <w:r w:rsidRPr="002D0920">
        <w:rPr>
          <w:rFonts w:ascii="Arial" w:eastAsiaTheme="minorHAnsi" w:hAnsi="Arial" w:cs="Arial"/>
          <w:sz w:val="28"/>
          <w:szCs w:val="28"/>
          <w:lang w:val="ro-RO"/>
        </w:rPr>
        <w:t>Singurii   poluanți  fizici  care  pot  genera  un  impact,   atât  în  perioada de construcție cât și în perioada de exploatare, sunt reprezentați  de  zgomotul și vibrațiile specifice fiecărei etape a proiectului în parte.</w:t>
      </w:r>
      <w:r>
        <w:rPr>
          <w:rFonts w:ascii="Arial" w:eastAsiaTheme="minorHAnsi" w:hAnsi="Arial" w:cs="Arial"/>
          <w:sz w:val="28"/>
          <w:szCs w:val="28"/>
          <w:lang w:val="ro-RO"/>
        </w:rPr>
        <w:t xml:space="preserve"> </w:t>
      </w:r>
    </w:p>
    <w:p w14:paraId="4A7F8463" w14:textId="21A80580" w:rsidR="002D0920" w:rsidRPr="002D0920" w:rsidRDefault="002D0920" w:rsidP="002D0920">
      <w:pPr>
        <w:spacing w:after="0" w:line="240" w:lineRule="auto"/>
        <w:ind w:firstLine="567"/>
        <w:jc w:val="both"/>
        <w:rPr>
          <w:rFonts w:ascii="Arial" w:eastAsiaTheme="minorHAnsi" w:hAnsi="Arial" w:cs="Arial"/>
          <w:sz w:val="28"/>
          <w:szCs w:val="28"/>
          <w:lang w:val="ro-RO"/>
        </w:rPr>
      </w:pPr>
      <w:r w:rsidRPr="002D0920">
        <w:rPr>
          <w:rFonts w:ascii="Arial" w:eastAsia="Times New Roman" w:hAnsi="Arial" w:cs="Arial"/>
          <w:sz w:val="28"/>
          <w:szCs w:val="28"/>
          <w:lang w:val="ro-RO" w:eastAsia="ro-RO"/>
        </w:rPr>
        <w:t xml:space="preserve">În timpul desfăşurării lucrărilor vor exista următoarele surse de zgomot  şi vibraţii - funcţionarea utilajelor şi circulaţia mijloacelor transport. </w:t>
      </w:r>
    </w:p>
    <w:p w14:paraId="19069652" w14:textId="77777777" w:rsidR="002D0920" w:rsidRPr="002D0920" w:rsidRDefault="002D0920" w:rsidP="002D0920">
      <w:pPr>
        <w:suppressAutoHyphens/>
        <w:spacing w:after="0" w:line="240" w:lineRule="auto"/>
        <w:jc w:val="both"/>
        <w:rPr>
          <w:rFonts w:ascii="Arial" w:eastAsia="Times New Roman" w:hAnsi="Arial" w:cs="Arial"/>
          <w:sz w:val="28"/>
          <w:szCs w:val="28"/>
          <w:lang w:val="ro-RO" w:eastAsia="ro-RO"/>
        </w:rPr>
      </w:pPr>
      <w:r w:rsidRPr="002D0920">
        <w:rPr>
          <w:rFonts w:ascii="Arial" w:eastAsia="Times New Roman" w:hAnsi="Arial" w:cs="Arial"/>
          <w:sz w:val="28"/>
          <w:szCs w:val="28"/>
          <w:lang w:val="ro-RO" w:eastAsia="ro-RO"/>
        </w:rPr>
        <w:t xml:space="preserve">Din punct de vedere al amplasării, sursele de zgomot pot fi clasificate în: </w:t>
      </w:r>
    </w:p>
    <w:p w14:paraId="2CC17ECA" w14:textId="77777777" w:rsidR="002D0920" w:rsidRPr="002D0920" w:rsidRDefault="002D0920" w:rsidP="002D0920">
      <w:pPr>
        <w:suppressAutoHyphens/>
        <w:spacing w:after="0" w:line="240" w:lineRule="auto"/>
        <w:ind w:firstLine="567"/>
        <w:jc w:val="both"/>
        <w:rPr>
          <w:rFonts w:ascii="Arial" w:eastAsia="Times New Roman" w:hAnsi="Arial" w:cs="Arial"/>
          <w:sz w:val="28"/>
          <w:szCs w:val="28"/>
          <w:lang w:val="ro-RO" w:eastAsia="ro-RO"/>
        </w:rPr>
      </w:pPr>
      <w:r w:rsidRPr="002D0920">
        <w:rPr>
          <w:rFonts w:ascii="Arial" w:eastAsia="Times New Roman" w:hAnsi="Arial" w:cs="Arial"/>
          <w:sz w:val="28"/>
          <w:szCs w:val="28"/>
          <w:lang w:val="ro-RO" w:eastAsia="ro-RO"/>
        </w:rPr>
        <w:t xml:space="preserve">- surse de zgomot staţionare situate în incinta perimetrului; </w:t>
      </w:r>
    </w:p>
    <w:p w14:paraId="1629CB4D" w14:textId="77777777" w:rsidR="002D0920" w:rsidRPr="002D0920" w:rsidRDefault="002D0920" w:rsidP="002D0920">
      <w:pPr>
        <w:suppressAutoHyphens/>
        <w:spacing w:after="0" w:line="240" w:lineRule="auto"/>
        <w:ind w:firstLine="567"/>
        <w:jc w:val="both"/>
        <w:rPr>
          <w:rFonts w:ascii="Arial" w:eastAsia="Times New Roman" w:hAnsi="Arial" w:cs="Arial"/>
          <w:sz w:val="28"/>
          <w:szCs w:val="28"/>
          <w:lang w:val="ro-RO" w:eastAsia="ro-RO"/>
        </w:rPr>
      </w:pPr>
      <w:r w:rsidRPr="002D0920">
        <w:rPr>
          <w:rFonts w:ascii="Arial" w:eastAsia="Times New Roman" w:hAnsi="Arial" w:cs="Arial"/>
          <w:sz w:val="28"/>
          <w:szCs w:val="28"/>
          <w:lang w:val="ro-RO" w:eastAsia="ro-RO"/>
        </w:rPr>
        <w:t xml:space="preserve">- surse de zgomot mobile. </w:t>
      </w:r>
    </w:p>
    <w:p w14:paraId="5C68FA20" w14:textId="77777777" w:rsidR="002D0920" w:rsidRPr="002D0920" w:rsidRDefault="002D0920" w:rsidP="002D0920">
      <w:pPr>
        <w:suppressAutoHyphens/>
        <w:spacing w:after="0" w:line="240" w:lineRule="auto"/>
        <w:jc w:val="both"/>
        <w:rPr>
          <w:rFonts w:ascii="Arial" w:eastAsia="Times New Roman" w:hAnsi="Arial" w:cs="Arial"/>
          <w:sz w:val="28"/>
          <w:szCs w:val="28"/>
          <w:lang w:val="ro-RO" w:eastAsia="ro-RO"/>
        </w:rPr>
      </w:pPr>
      <w:r w:rsidRPr="002D0920">
        <w:rPr>
          <w:rFonts w:ascii="Arial" w:eastAsia="Times New Roman" w:hAnsi="Arial" w:cs="Arial"/>
          <w:sz w:val="28"/>
          <w:szCs w:val="28"/>
          <w:lang w:val="ro-RO" w:eastAsia="ro-RO"/>
        </w:rPr>
        <w:t>Sursele de zgomot şi vibraţii vor fi active o perioadă de maximum 10 ore/zi,  pe o durată maximă de executare a lucrărilor de 30 de luni.</w:t>
      </w:r>
    </w:p>
    <w:p w14:paraId="42507D75" w14:textId="77777777" w:rsidR="002D0920" w:rsidRPr="002D0920" w:rsidRDefault="002D0920" w:rsidP="002D0920">
      <w:pPr>
        <w:autoSpaceDE w:val="0"/>
        <w:autoSpaceDN w:val="0"/>
        <w:adjustRightInd w:val="0"/>
        <w:spacing w:after="0" w:line="240" w:lineRule="auto"/>
        <w:jc w:val="both"/>
        <w:rPr>
          <w:rFonts w:ascii="Arial" w:eastAsia="Times New Roman" w:hAnsi="Arial" w:cs="Arial"/>
          <w:sz w:val="28"/>
          <w:szCs w:val="28"/>
          <w:lang w:val="ro-RO"/>
        </w:rPr>
      </w:pPr>
      <w:r w:rsidRPr="002D0920">
        <w:rPr>
          <w:rFonts w:ascii="Arial" w:eastAsia="Times New Roman" w:hAnsi="Arial" w:cs="Arial"/>
          <w:sz w:val="28"/>
          <w:szCs w:val="28"/>
          <w:lang w:val="ro-RO"/>
        </w:rPr>
        <w:t xml:space="preserve">Având în vedere eşalonarea lucrărilor în timp și spațiu, numărul de utilaje terasiere și mijloace de transport folosite, dar și măsurile adoptate în perioada de execuție a lucrărilor, se poate estima că nivelul de zgomot şi de vibraţii se va încadra în limitele impuse de Standardul Român  10009-2017. </w:t>
      </w:r>
      <w:r w:rsidRPr="002D0920">
        <w:rPr>
          <w:rFonts w:ascii="Arial" w:eastAsia="Times New Roman" w:hAnsi="Arial" w:cs="Arial"/>
          <w:sz w:val="28"/>
          <w:szCs w:val="28"/>
          <w:lang w:val="it-IT"/>
        </w:rPr>
        <w:t xml:space="preserve">Estimările privind nivelurile de zgomot şi distanţele la care se înregistrează acestea, pornesc de la valorile de putere acustică înregistrate pentru diverse echipamente utilizate la construcţie şi de numărul acestora. </w:t>
      </w:r>
    </w:p>
    <w:p w14:paraId="24E9D78F" w14:textId="77777777" w:rsidR="002D0920" w:rsidRPr="002D0920" w:rsidRDefault="002D0920" w:rsidP="002D0920">
      <w:pPr>
        <w:autoSpaceDE w:val="0"/>
        <w:autoSpaceDN w:val="0"/>
        <w:adjustRightInd w:val="0"/>
        <w:spacing w:after="0" w:line="240" w:lineRule="auto"/>
        <w:jc w:val="both"/>
        <w:rPr>
          <w:rFonts w:ascii="Arial" w:eastAsia="Times New Roman" w:hAnsi="Arial" w:cs="Arial"/>
          <w:sz w:val="28"/>
          <w:szCs w:val="28"/>
        </w:rPr>
      </w:pPr>
      <w:r w:rsidRPr="002D0920">
        <w:rPr>
          <w:rFonts w:ascii="Arial" w:eastAsia="Times New Roman" w:hAnsi="Arial" w:cs="Arial"/>
          <w:sz w:val="28"/>
          <w:szCs w:val="28"/>
        </w:rPr>
        <w:t xml:space="preserve">- </w:t>
      </w:r>
      <w:proofErr w:type="spellStart"/>
      <w:r w:rsidRPr="002D0920">
        <w:rPr>
          <w:rFonts w:ascii="Arial" w:eastAsia="Times New Roman" w:hAnsi="Arial" w:cs="Arial"/>
          <w:sz w:val="28"/>
          <w:szCs w:val="28"/>
        </w:rPr>
        <w:t>Buldozer</w:t>
      </w:r>
      <w:proofErr w:type="spellEnd"/>
      <w:r w:rsidRPr="002D0920">
        <w:rPr>
          <w:rFonts w:ascii="Arial" w:eastAsia="Times New Roman" w:hAnsi="Arial" w:cs="Arial"/>
          <w:sz w:val="28"/>
          <w:szCs w:val="28"/>
        </w:rPr>
        <w:t xml:space="preserve">: </w:t>
      </w:r>
      <w:proofErr w:type="spellStart"/>
      <w:r w:rsidRPr="002D0920">
        <w:rPr>
          <w:rFonts w:ascii="Arial" w:eastAsia="Times New Roman" w:hAnsi="Arial" w:cs="Arial"/>
          <w:sz w:val="28"/>
          <w:szCs w:val="28"/>
        </w:rPr>
        <w:t>Lw</w:t>
      </w:r>
      <w:proofErr w:type="spellEnd"/>
      <w:r w:rsidRPr="002D0920">
        <w:rPr>
          <w:rFonts w:ascii="Arial" w:eastAsia="Times New Roman" w:hAnsi="Arial" w:cs="Arial"/>
          <w:sz w:val="28"/>
          <w:szCs w:val="28"/>
        </w:rPr>
        <w:t xml:space="preserve"> ~ 115 dB(A);</w:t>
      </w:r>
    </w:p>
    <w:p w14:paraId="39FF4B90" w14:textId="77777777" w:rsidR="002D0920" w:rsidRPr="002D0920" w:rsidRDefault="002D0920" w:rsidP="002D0920">
      <w:pPr>
        <w:autoSpaceDE w:val="0"/>
        <w:autoSpaceDN w:val="0"/>
        <w:adjustRightInd w:val="0"/>
        <w:spacing w:after="0" w:line="240" w:lineRule="auto"/>
        <w:jc w:val="both"/>
        <w:rPr>
          <w:rFonts w:ascii="Arial" w:eastAsia="Times New Roman" w:hAnsi="Arial" w:cs="Arial"/>
          <w:sz w:val="28"/>
          <w:szCs w:val="28"/>
        </w:rPr>
      </w:pPr>
      <w:r w:rsidRPr="002D0920">
        <w:rPr>
          <w:rFonts w:ascii="Arial" w:eastAsia="Times New Roman" w:hAnsi="Arial" w:cs="Arial"/>
          <w:sz w:val="28"/>
          <w:szCs w:val="28"/>
        </w:rPr>
        <w:t xml:space="preserve">- </w:t>
      </w:r>
      <w:proofErr w:type="spellStart"/>
      <w:r w:rsidRPr="002D0920">
        <w:rPr>
          <w:rFonts w:ascii="Arial" w:eastAsia="Times New Roman" w:hAnsi="Arial" w:cs="Arial"/>
          <w:sz w:val="28"/>
          <w:szCs w:val="28"/>
        </w:rPr>
        <w:t>Încărcătoare</w:t>
      </w:r>
      <w:proofErr w:type="spellEnd"/>
      <w:r w:rsidRPr="002D0920">
        <w:rPr>
          <w:rFonts w:ascii="Arial" w:eastAsia="Times New Roman" w:hAnsi="Arial" w:cs="Arial"/>
          <w:sz w:val="28"/>
          <w:szCs w:val="28"/>
        </w:rPr>
        <w:t xml:space="preserve">: </w:t>
      </w:r>
      <w:proofErr w:type="spellStart"/>
      <w:r w:rsidRPr="002D0920">
        <w:rPr>
          <w:rFonts w:ascii="Arial" w:eastAsia="Times New Roman" w:hAnsi="Arial" w:cs="Arial"/>
          <w:sz w:val="28"/>
          <w:szCs w:val="28"/>
        </w:rPr>
        <w:t>Lw</w:t>
      </w:r>
      <w:proofErr w:type="spellEnd"/>
      <w:r w:rsidRPr="002D0920">
        <w:rPr>
          <w:rFonts w:ascii="Arial" w:eastAsia="Times New Roman" w:hAnsi="Arial" w:cs="Arial"/>
          <w:sz w:val="28"/>
          <w:szCs w:val="28"/>
        </w:rPr>
        <w:t xml:space="preserve"> ~ 112 dB(A);</w:t>
      </w:r>
    </w:p>
    <w:p w14:paraId="12029926" w14:textId="77777777" w:rsidR="002D0920" w:rsidRPr="002D0920" w:rsidRDefault="002D0920" w:rsidP="002D0920">
      <w:pPr>
        <w:autoSpaceDE w:val="0"/>
        <w:autoSpaceDN w:val="0"/>
        <w:adjustRightInd w:val="0"/>
        <w:spacing w:after="0" w:line="240" w:lineRule="auto"/>
        <w:jc w:val="both"/>
        <w:rPr>
          <w:rFonts w:ascii="Arial" w:eastAsia="Times New Roman" w:hAnsi="Arial" w:cs="Arial"/>
          <w:sz w:val="28"/>
          <w:szCs w:val="28"/>
        </w:rPr>
      </w:pPr>
      <w:r w:rsidRPr="002D0920">
        <w:rPr>
          <w:rFonts w:ascii="Arial" w:eastAsia="Times New Roman" w:hAnsi="Arial" w:cs="Arial"/>
          <w:sz w:val="28"/>
          <w:szCs w:val="28"/>
        </w:rPr>
        <w:t xml:space="preserve">- Excavator: </w:t>
      </w:r>
      <w:proofErr w:type="spellStart"/>
      <w:r w:rsidRPr="002D0920">
        <w:rPr>
          <w:rFonts w:ascii="Arial" w:eastAsia="Times New Roman" w:hAnsi="Arial" w:cs="Arial"/>
          <w:sz w:val="28"/>
          <w:szCs w:val="28"/>
        </w:rPr>
        <w:t>Lw</w:t>
      </w:r>
      <w:proofErr w:type="spellEnd"/>
      <w:r w:rsidRPr="002D0920">
        <w:rPr>
          <w:rFonts w:ascii="Arial" w:eastAsia="Times New Roman" w:hAnsi="Arial" w:cs="Arial"/>
          <w:sz w:val="28"/>
          <w:szCs w:val="28"/>
        </w:rPr>
        <w:t xml:space="preserve"> ~ 117 dB(A);</w:t>
      </w:r>
    </w:p>
    <w:p w14:paraId="08BA0560" w14:textId="77777777" w:rsidR="002D0920" w:rsidRPr="002D0920" w:rsidRDefault="002D0920" w:rsidP="002D0920">
      <w:pPr>
        <w:autoSpaceDE w:val="0"/>
        <w:autoSpaceDN w:val="0"/>
        <w:adjustRightInd w:val="0"/>
        <w:spacing w:after="0" w:line="240" w:lineRule="auto"/>
        <w:jc w:val="both"/>
        <w:rPr>
          <w:rFonts w:ascii="Arial" w:eastAsia="Times New Roman" w:hAnsi="Arial" w:cs="Arial"/>
          <w:sz w:val="28"/>
          <w:szCs w:val="28"/>
        </w:rPr>
      </w:pPr>
      <w:r w:rsidRPr="002D0920">
        <w:rPr>
          <w:rFonts w:ascii="Arial" w:eastAsia="Times New Roman" w:hAnsi="Arial" w:cs="Arial"/>
          <w:sz w:val="28"/>
          <w:szCs w:val="28"/>
        </w:rPr>
        <w:t xml:space="preserve">- </w:t>
      </w:r>
      <w:proofErr w:type="spellStart"/>
      <w:r w:rsidRPr="002D0920">
        <w:rPr>
          <w:rFonts w:ascii="Arial" w:eastAsia="Times New Roman" w:hAnsi="Arial" w:cs="Arial"/>
          <w:sz w:val="28"/>
          <w:szCs w:val="28"/>
        </w:rPr>
        <w:t>Compactoare</w:t>
      </w:r>
      <w:proofErr w:type="spellEnd"/>
      <w:r w:rsidRPr="002D0920">
        <w:rPr>
          <w:rFonts w:ascii="Arial" w:eastAsia="Times New Roman" w:hAnsi="Arial" w:cs="Arial"/>
          <w:sz w:val="28"/>
          <w:szCs w:val="28"/>
        </w:rPr>
        <w:t xml:space="preserve">: </w:t>
      </w:r>
      <w:proofErr w:type="spellStart"/>
      <w:r w:rsidRPr="002D0920">
        <w:rPr>
          <w:rFonts w:ascii="Arial" w:eastAsia="Times New Roman" w:hAnsi="Arial" w:cs="Arial"/>
          <w:sz w:val="28"/>
          <w:szCs w:val="28"/>
        </w:rPr>
        <w:t>Lw</w:t>
      </w:r>
      <w:proofErr w:type="spellEnd"/>
      <w:r w:rsidRPr="002D0920">
        <w:rPr>
          <w:rFonts w:ascii="Arial" w:eastAsia="Times New Roman" w:hAnsi="Arial" w:cs="Arial"/>
          <w:sz w:val="28"/>
          <w:szCs w:val="28"/>
        </w:rPr>
        <w:t xml:space="preserve"> ~ 105 dB(A);</w:t>
      </w:r>
    </w:p>
    <w:p w14:paraId="636CDAB0" w14:textId="77777777" w:rsidR="002D0920" w:rsidRPr="002D0920" w:rsidRDefault="002D0920" w:rsidP="002D0920">
      <w:pPr>
        <w:autoSpaceDE w:val="0"/>
        <w:autoSpaceDN w:val="0"/>
        <w:adjustRightInd w:val="0"/>
        <w:spacing w:after="0" w:line="240" w:lineRule="auto"/>
        <w:jc w:val="both"/>
        <w:rPr>
          <w:rFonts w:ascii="Arial" w:eastAsia="Times New Roman" w:hAnsi="Arial" w:cs="Arial"/>
          <w:sz w:val="28"/>
          <w:szCs w:val="28"/>
          <w:lang w:val="it-IT"/>
        </w:rPr>
      </w:pPr>
      <w:r w:rsidRPr="002D0920">
        <w:rPr>
          <w:rFonts w:ascii="Arial" w:eastAsia="Times New Roman" w:hAnsi="Arial" w:cs="Arial"/>
          <w:sz w:val="28"/>
          <w:szCs w:val="28"/>
          <w:lang w:val="it-IT"/>
        </w:rPr>
        <w:lastRenderedPageBreak/>
        <w:t>- Screpere: Lw ~ 110 dB(A);</w:t>
      </w:r>
    </w:p>
    <w:p w14:paraId="620E6F39" w14:textId="77777777" w:rsidR="002D0920" w:rsidRPr="002D0920" w:rsidRDefault="002D0920" w:rsidP="002D0920">
      <w:pPr>
        <w:autoSpaceDE w:val="0"/>
        <w:autoSpaceDN w:val="0"/>
        <w:adjustRightInd w:val="0"/>
        <w:spacing w:after="0" w:line="240" w:lineRule="auto"/>
        <w:jc w:val="both"/>
        <w:rPr>
          <w:rFonts w:ascii="Arial" w:eastAsia="Times New Roman" w:hAnsi="Arial" w:cs="Arial"/>
          <w:sz w:val="28"/>
          <w:szCs w:val="28"/>
          <w:lang w:val="it-IT"/>
        </w:rPr>
      </w:pPr>
      <w:r w:rsidRPr="002D0920">
        <w:rPr>
          <w:rFonts w:ascii="Arial" w:eastAsia="Times New Roman" w:hAnsi="Arial" w:cs="Arial"/>
          <w:sz w:val="28"/>
          <w:szCs w:val="28"/>
          <w:lang w:val="it-IT"/>
        </w:rPr>
        <w:t>- Basculante Lw ~ 107 dB(A);</w:t>
      </w:r>
    </w:p>
    <w:p w14:paraId="5ECDBD04" w14:textId="77777777" w:rsidR="002D0920" w:rsidRPr="002D0920" w:rsidRDefault="002D0920" w:rsidP="002D0920">
      <w:pPr>
        <w:autoSpaceDE w:val="0"/>
        <w:autoSpaceDN w:val="0"/>
        <w:adjustRightInd w:val="0"/>
        <w:spacing w:after="0" w:line="240" w:lineRule="auto"/>
        <w:jc w:val="both"/>
        <w:rPr>
          <w:rFonts w:ascii="Arial" w:eastAsia="Times New Roman" w:hAnsi="Arial" w:cs="Arial"/>
          <w:sz w:val="28"/>
          <w:szCs w:val="28"/>
          <w:lang w:val="it-IT"/>
        </w:rPr>
      </w:pPr>
      <w:r w:rsidRPr="002D0920">
        <w:rPr>
          <w:rFonts w:ascii="Arial" w:eastAsia="Times New Roman" w:hAnsi="Arial" w:cs="Arial"/>
          <w:sz w:val="28"/>
          <w:szCs w:val="28"/>
          <w:lang w:val="it-IT"/>
        </w:rPr>
        <w:t>- Finisoarer:Lw ~ 115 dB(A);</w:t>
      </w:r>
    </w:p>
    <w:p w14:paraId="15D91E18" w14:textId="77777777" w:rsidR="002D0920" w:rsidRPr="002D0920" w:rsidRDefault="002D0920" w:rsidP="002D0920">
      <w:pPr>
        <w:autoSpaceDE w:val="0"/>
        <w:autoSpaceDN w:val="0"/>
        <w:adjustRightInd w:val="0"/>
        <w:spacing w:after="0" w:line="240" w:lineRule="auto"/>
        <w:jc w:val="both"/>
        <w:rPr>
          <w:rFonts w:ascii="Arial" w:eastAsia="Times New Roman" w:hAnsi="Arial" w:cs="Arial"/>
          <w:sz w:val="28"/>
          <w:szCs w:val="28"/>
          <w:lang w:val="it-IT"/>
        </w:rPr>
      </w:pPr>
      <w:r w:rsidRPr="002D0920">
        <w:rPr>
          <w:rFonts w:ascii="Arial" w:eastAsia="Times New Roman" w:hAnsi="Arial" w:cs="Arial"/>
          <w:sz w:val="28"/>
          <w:szCs w:val="28"/>
          <w:lang w:val="it-IT"/>
        </w:rPr>
        <w:t xml:space="preserve">- Autogreder: Lw ~ 112 dB(A). </w:t>
      </w:r>
    </w:p>
    <w:p w14:paraId="456437D0" w14:textId="77777777" w:rsidR="002D0920" w:rsidRPr="002D0920" w:rsidRDefault="002D0920" w:rsidP="00120122">
      <w:pPr>
        <w:autoSpaceDE w:val="0"/>
        <w:autoSpaceDN w:val="0"/>
        <w:adjustRightInd w:val="0"/>
        <w:spacing w:after="0" w:line="240" w:lineRule="auto"/>
        <w:ind w:firstLine="284"/>
        <w:jc w:val="both"/>
        <w:rPr>
          <w:rFonts w:ascii="Arial" w:eastAsia="Times New Roman" w:hAnsi="Arial" w:cs="Arial"/>
          <w:sz w:val="28"/>
          <w:szCs w:val="28"/>
          <w:lang w:val="it-IT"/>
        </w:rPr>
      </w:pPr>
      <w:r w:rsidRPr="002D0920">
        <w:rPr>
          <w:rFonts w:ascii="Arial" w:eastAsia="Times New Roman" w:hAnsi="Arial" w:cs="Arial"/>
          <w:sz w:val="28"/>
          <w:szCs w:val="28"/>
          <w:lang w:val="it-IT"/>
        </w:rPr>
        <w:t xml:space="preserve">Referitor la vibrații, acestea sunt generate de echipamentele de mare tonaj. </w:t>
      </w:r>
    </w:p>
    <w:p w14:paraId="067DE5EF" w14:textId="77777777" w:rsidR="002D0920" w:rsidRPr="002D0920" w:rsidRDefault="002D0920" w:rsidP="002D0920">
      <w:pPr>
        <w:autoSpaceDE w:val="0"/>
        <w:autoSpaceDN w:val="0"/>
        <w:adjustRightInd w:val="0"/>
        <w:spacing w:after="0" w:line="240" w:lineRule="auto"/>
        <w:jc w:val="both"/>
        <w:rPr>
          <w:rFonts w:ascii="Arial" w:eastAsia="Times New Roman" w:hAnsi="Arial" w:cs="Arial"/>
          <w:bCs/>
          <w:sz w:val="28"/>
          <w:szCs w:val="28"/>
          <w:lang w:val="ro-RO"/>
        </w:rPr>
      </w:pPr>
      <w:r w:rsidRPr="002D0920">
        <w:rPr>
          <w:rFonts w:ascii="Arial" w:eastAsia="Times New Roman" w:hAnsi="Arial" w:cs="Arial"/>
          <w:sz w:val="28"/>
          <w:szCs w:val="28"/>
          <w:lang w:val="ro-RO"/>
        </w:rPr>
        <w:t xml:space="preserve">Se vor impune constructorului următoarele </w:t>
      </w:r>
      <w:r w:rsidRPr="002D0920">
        <w:rPr>
          <w:rFonts w:ascii="Arial" w:eastAsia="Times New Roman" w:hAnsi="Arial" w:cs="Arial"/>
          <w:bCs/>
          <w:sz w:val="28"/>
          <w:szCs w:val="28"/>
          <w:lang w:val="ro-RO"/>
        </w:rPr>
        <w:t>măsuri pentru protecția zgomotului şi vibraţiilor:</w:t>
      </w:r>
    </w:p>
    <w:p w14:paraId="26EAC5C9" w14:textId="77777777" w:rsidR="002D0920" w:rsidRPr="002D0920" w:rsidRDefault="002D0920" w:rsidP="002D0920">
      <w:pPr>
        <w:autoSpaceDE w:val="0"/>
        <w:autoSpaceDN w:val="0"/>
        <w:adjustRightInd w:val="0"/>
        <w:spacing w:after="0" w:line="240" w:lineRule="auto"/>
        <w:jc w:val="both"/>
        <w:rPr>
          <w:rFonts w:ascii="Arial" w:eastAsia="Times New Roman" w:hAnsi="Arial" w:cs="Arial"/>
          <w:sz w:val="28"/>
          <w:szCs w:val="28"/>
          <w:lang w:val="ro-RO"/>
        </w:rPr>
      </w:pPr>
      <w:r w:rsidRPr="002D0920">
        <w:rPr>
          <w:rFonts w:ascii="Arial" w:eastAsia="Times New Roman" w:hAnsi="Arial" w:cs="Arial"/>
          <w:sz w:val="28"/>
          <w:szCs w:val="28"/>
          <w:lang w:val="ro-RO"/>
        </w:rPr>
        <w:t xml:space="preserve">- lucrările se vor desfășura etapizat în timp și spaţiu, conform graficului de lucrări, astfel încât nivelul de zgomot să fie situat sub limitele maxime admisibile; </w:t>
      </w:r>
    </w:p>
    <w:p w14:paraId="17B28032" w14:textId="77777777" w:rsidR="002D0920" w:rsidRPr="002D0920" w:rsidRDefault="002D0920" w:rsidP="002D0920">
      <w:pPr>
        <w:autoSpaceDE w:val="0"/>
        <w:autoSpaceDN w:val="0"/>
        <w:adjustRightInd w:val="0"/>
        <w:spacing w:after="0" w:line="240" w:lineRule="auto"/>
        <w:jc w:val="both"/>
        <w:rPr>
          <w:rFonts w:ascii="Arial" w:eastAsia="Times New Roman" w:hAnsi="Arial" w:cs="Arial"/>
          <w:sz w:val="28"/>
          <w:szCs w:val="28"/>
          <w:lang w:val="ro-RO"/>
        </w:rPr>
      </w:pPr>
      <w:r w:rsidRPr="002D0920">
        <w:rPr>
          <w:rFonts w:ascii="Arial" w:eastAsia="Times New Roman" w:hAnsi="Arial" w:cs="Arial"/>
          <w:sz w:val="28"/>
          <w:szCs w:val="28"/>
          <w:lang w:val="ro-RO"/>
        </w:rPr>
        <w:t xml:space="preserve">- se vor folosi utilaje cu capacități de producţie adaptate la volumele de lucrări necesar a fi realizate, astfel încât acestea să aibă asociate niveluri moderate de zgomot, precum şi utilizarea de sisteme adecvate de atenuare a zgomotului la surse (motoare utilaje, etc.); </w:t>
      </w:r>
    </w:p>
    <w:p w14:paraId="35ECBF47" w14:textId="77777777" w:rsidR="002D0920" w:rsidRPr="002D0920" w:rsidRDefault="002D0920" w:rsidP="002D0920">
      <w:pPr>
        <w:autoSpaceDE w:val="0"/>
        <w:autoSpaceDN w:val="0"/>
        <w:adjustRightInd w:val="0"/>
        <w:spacing w:after="0" w:line="240" w:lineRule="auto"/>
        <w:jc w:val="both"/>
        <w:rPr>
          <w:rFonts w:ascii="Arial" w:eastAsia="Times New Roman" w:hAnsi="Arial" w:cs="Arial"/>
          <w:sz w:val="28"/>
          <w:szCs w:val="28"/>
          <w:lang w:val="ro-RO"/>
        </w:rPr>
      </w:pPr>
      <w:r w:rsidRPr="002D0920">
        <w:rPr>
          <w:rFonts w:ascii="Arial" w:eastAsia="Times New Roman" w:hAnsi="Arial" w:cs="Arial"/>
          <w:sz w:val="28"/>
          <w:szCs w:val="28"/>
          <w:lang w:val="ro-RO"/>
        </w:rPr>
        <w:t xml:space="preserve">- se va evita utilizarea mai multor utilaje simultan astfel încât nivelul de zgomot să fie situat sub limitele maxime admisibile; </w:t>
      </w:r>
    </w:p>
    <w:p w14:paraId="5672DAB6" w14:textId="77777777" w:rsidR="002D0920" w:rsidRPr="002D0920" w:rsidRDefault="002D0920" w:rsidP="002D0920">
      <w:pPr>
        <w:autoSpaceDE w:val="0"/>
        <w:autoSpaceDN w:val="0"/>
        <w:adjustRightInd w:val="0"/>
        <w:spacing w:after="0" w:line="240" w:lineRule="auto"/>
        <w:jc w:val="both"/>
        <w:rPr>
          <w:rFonts w:ascii="Arial" w:eastAsia="Times New Roman" w:hAnsi="Arial" w:cs="Arial"/>
          <w:sz w:val="28"/>
          <w:szCs w:val="28"/>
          <w:lang w:val="ro-RO"/>
        </w:rPr>
      </w:pPr>
      <w:r w:rsidRPr="002D0920">
        <w:rPr>
          <w:rFonts w:ascii="Arial" w:eastAsia="Times New Roman" w:hAnsi="Arial" w:cs="Arial"/>
          <w:sz w:val="28"/>
          <w:szCs w:val="28"/>
          <w:lang w:val="ro-RO"/>
        </w:rPr>
        <w:t xml:space="preserve">- instruirea personalului privind oprirea motoarelor utilajelor în perioadele de inactivitate, precum şi oprirea motoarelor autovehiculelor în intervalele de timp în care se realizează descărcarea materialelor/deșeurilor; </w:t>
      </w:r>
    </w:p>
    <w:p w14:paraId="4101D8B5" w14:textId="77777777" w:rsidR="002D0920" w:rsidRPr="002D0920" w:rsidRDefault="002D0920" w:rsidP="002D0920">
      <w:pPr>
        <w:autoSpaceDE w:val="0"/>
        <w:autoSpaceDN w:val="0"/>
        <w:adjustRightInd w:val="0"/>
        <w:spacing w:after="0" w:line="240" w:lineRule="auto"/>
        <w:jc w:val="both"/>
        <w:rPr>
          <w:rFonts w:ascii="Arial" w:eastAsia="Times New Roman" w:hAnsi="Arial" w:cs="Arial"/>
          <w:sz w:val="28"/>
          <w:szCs w:val="28"/>
          <w:lang w:val="ro-RO"/>
        </w:rPr>
      </w:pPr>
      <w:r w:rsidRPr="002D0920">
        <w:rPr>
          <w:rFonts w:ascii="Arial" w:eastAsia="Times New Roman" w:hAnsi="Arial" w:cs="Arial"/>
          <w:sz w:val="28"/>
          <w:szCs w:val="28"/>
          <w:lang w:val="ro-RO"/>
        </w:rPr>
        <w:t xml:space="preserve">- stabilirea și impunerea unor viteze limită pentru circulația mijloacelor de transport în localități și pe drumurile tehnologice; </w:t>
      </w:r>
    </w:p>
    <w:p w14:paraId="5256D821" w14:textId="757716B2" w:rsidR="00120122" w:rsidRDefault="002D0920" w:rsidP="00120122">
      <w:pPr>
        <w:autoSpaceDE w:val="0"/>
        <w:autoSpaceDN w:val="0"/>
        <w:adjustRightInd w:val="0"/>
        <w:spacing w:after="0" w:line="240" w:lineRule="auto"/>
        <w:jc w:val="both"/>
        <w:rPr>
          <w:rFonts w:ascii="Arial" w:eastAsia="Times New Roman" w:hAnsi="Arial" w:cs="Arial"/>
          <w:sz w:val="28"/>
          <w:szCs w:val="28"/>
          <w:lang w:val="ro-RO"/>
        </w:rPr>
      </w:pPr>
      <w:r w:rsidRPr="002D0920">
        <w:rPr>
          <w:rFonts w:ascii="Arial" w:eastAsia="Times New Roman" w:hAnsi="Arial" w:cs="Arial"/>
          <w:sz w:val="28"/>
          <w:szCs w:val="28"/>
          <w:lang w:val="ro-RO"/>
        </w:rPr>
        <w:t>- pentru executarea lucrărilor ce conduc la un posibil disconfort sonor, se va anunța din timp populația posibil afectată asupra zilelor și intervalelor orare în c</w:t>
      </w:r>
      <w:r w:rsidR="00120122">
        <w:rPr>
          <w:rFonts w:ascii="Arial" w:eastAsia="Times New Roman" w:hAnsi="Arial" w:cs="Arial"/>
          <w:sz w:val="28"/>
          <w:szCs w:val="28"/>
          <w:lang w:val="ro-RO"/>
        </w:rPr>
        <w:t>a</w:t>
      </w:r>
      <w:r w:rsidRPr="002D0920">
        <w:rPr>
          <w:rFonts w:ascii="Arial" w:eastAsia="Times New Roman" w:hAnsi="Arial" w:cs="Arial"/>
          <w:sz w:val="28"/>
          <w:szCs w:val="28"/>
          <w:lang w:val="ro-RO"/>
        </w:rPr>
        <w:t xml:space="preserve">re se prevăd lucrări generatoare de zgomot. </w:t>
      </w:r>
    </w:p>
    <w:p w14:paraId="1942F6EB" w14:textId="77777777" w:rsidR="00120122" w:rsidRPr="002D0920" w:rsidRDefault="00120122" w:rsidP="00120122">
      <w:pPr>
        <w:autoSpaceDE w:val="0"/>
        <w:autoSpaceDN w:val="0"/>
        <w:adjustRightInd w:val="0"/>
        <w:spacing w:after="0" w:line="240" w:lineRule="auto"/>
        <w:ind w:firstLine="567"/>
        <w:jc w:val="both"/>
        <w:rPr>
          <w:rFonts w:ascii="Arial" w:eastAsia="Times New Roman" w:hAnsi="Arial" w:cs="Arial"/>
          <w:sz w:val="28"/>
          <w:szCs w:val="28"/>
          <w:lang w:val="it-IT"/>
        </w:rPr>
      </w:pPr>
      <w:r w:rsidRPr="002D0920">
        <w:rPr>
          <w:rFonts w:ascii="Arial" w:eastAsia="Times New Roman" w:hAnsi="Arial" w:cs="Arial"/>
          <w:sz w:val="28"/>
          <w:szCs w:val="28"/>
          <w:lang w:val="it-IT"/>
        </w:rPr>
        <w:t>În   perioada  de  exploatare   singura  sursă   de  zgomot   și  vibrații  este  reprezentată de surse mobile - traficul rutier.</w:t>
      </w:r>
    </w:p>
    <w:p w14:paraId="44514BF0" w14:textId="29B49F23" w:rsidR="002D0920" w:rsidRDefault="00120122" w:rsidP="00120122">
      <w:pPr>
        <w:autoSpaceDE w:val="0"/>
        <w:autoSpaceDN w:val="0"/>
        <w:adjustRightInd w:val="0"/>
        <w:spacing w:after="240" w:line="240" w:lineRule="auto"/>
        <w:jc w:val="both"/>
        <w:rPr>
          <w:rFonts w:ascii="Arial" w:hAnsi="Arial" w:cs="Arial"/>
          <w:sz w:val="28"/>
          <w:szCs w:val="28"/>
        </w:rPr>
      </w:pPr>
      <w:r>
        <w:rPr>
          <w:rFonts w:ascii="Arial" w:hAnsi="Arial" w:cs="Arial"/>
          <w:sz w:val="28"/>
          <w:szCs w:val="28"/>
        </w:rPr>
        <w:t xml:space="preserve">       </w:t>
      </w:r>
      <w:proofErr w:type="spellStart"/>
      <w:r w:rsidR="002D0920" w:rsidRPr="002D0920">
        <w:rPr>
          <w:rFonts w:ascii="Arial" w:hAnsi="Arial" w:cs="Arial"/>
          <w:sz w:val="28"/>
          <w:szCs w:val="28"/>
        </w:rPr>
        <w:t>Atât</w:t>
      </w:r>
      <w:proofErr w:type="spellEnd"/>
      <w:r w:rsidR="002D0920" w:rsidRPr="002D0920">
        <w:rPr>
          <w:rFonts w:ascii="Arial" w:hAnsi="Arial" w:cs="Arial"/>
          <w:sz w:val="28"/>
          <w:szCs w:val="28"/>
        </w:rPr>
        <w:t xml:space="preserve"> </w:t>
      </w:r>
      <w:proofErr w:type="spellStart"/>
      <w:r w:rsidR="002D0920" w:rsidRPr="002D0920">
        <w:rPr>
          <w:rFonts w:ascii="Arial" w:hAnsi="Arial" w:cs="Arial"/>
          <w:sz w:val="28"/>
          <w:szCs w:val="28"/>
        </w:rPr>
        <w:t>în</w:t>
      </w:r>
      <w:proofErr w:type="spellEnd"/>
      <w:r w:rsidR="002D0920" w:rsidRPr="002D0920">
        <w:rPr>
          <w:rFonts w:ascii="Arial" w:hAnsi="Arial" w:cs="Arial"/>
          <w:sz w:val="28"/>
          <w:szCs w:val="28"/>
        </w:rPr>
        <w:t xml:space="preserve"> </w:t>
      </w:r>
      <w:proofErr w:type="spellStart"/>
      <w:r w:rsidR="002D0920" w:rsidRPr="002D0920">
        <w:rPr>
          <w:rFonts w:ascii="Arial" w:hAnsi="Arial" w:cs="Arial"/>
          <w:sz w:val="28"/>
          <w:szCs w:val="28"/>
        </w:rPr>
        <w:t>perioada</w:t>
      </w:r>
      <w:proofErr w:type="spellEnd"/>
      <w:r w:rsidR="002D0920" w:rsidRPr="002D0920">
        <w:rPr>
          <w:rFonts w:ascii="Arial" w:hAnsi="Arial" w:cs="Arial"/>
          <w:sz w:val="28"/>
          <w:szCs w:val="28"/>
        </w:rPr>
        <w:t xml:space="preserve"> de </w:t>
      </w:r>
      <w:proofErr w:type="spellStart"/>
      <w:r w:rsidR="002D0920" w:rsidRPr="002D0920">
        <w:rPr>
          <w:rFonts w:ascii="Arial" w:hAnsi="Arial" w:cs="Arial"/>
          <w:sz w:val="28"/>
          <w:szCs w:val="28"/>
        </w:rPr>
        <w:t>construcție</w:t>
      </w:r>
      <w:proofErr w:type="spellEnd"/>
      <w:r w:rsidR="002D0920" w:rsidRPr="002D0920">
        <w:rPr>
          <w:rFonts w:ascii="Arial" w:hAnsi="Arial" w:cs="Arial"/>
          <w:sz w:val="28"/>
          <w:szCs w:val="28"/>
        </w:rPr>
        <w:t xml:space="preserve"> </w:t>
      </w:r>
      <w:proofErr w:type="spellStart"/>
      <w:r w:rsidR="002D0920" w:rsidRPr="002D0920">
        <w:rPr>
          <w:rFonts w:ascii="Arial" w:hAnsi="Arial" w:cs="Arial"/>
          <w:sz w:val="28"/>
          <w:szCs w:val="28"/>
        </w:rPr>
        <w:t>cât</w:t>
      </w:r>
      <w:proofErr w:type="spellEnd"/>
      <w:r w:rsidR="002D0920" w:rsidRPr="002D0920">
        <w:rPr>
          <w:rFonts w:ascii="Arial" w:hAnsi="Arial" w:cs="Arial"/>
          <w:sz w:val="28"/>
          <w:szCs w:val="28"/>
        </w:rPr>
        <w:t xml:space="preserve"> </w:t>
      </w:r>
      <w:proofErr w:type="spellStart"/>
      <w:r w:rsidR="002D0920" w:rsidRPr="002D0920">
        <w:rPr>
          <w:rFonts w:ascii="Arial" w:hAnsi="Arial" w:cs="Arial"/>
          <w:sz w:val="28"/>
          <w:szCs w:val="28"/>
        </w:rPr>
        <w:t>și</w:t>
      </w:r>
      <w:proofErr w:type="spellEnd"/>
      <w:r w:rsidR="002D0920" w:rsidRPr="002D0920">
        <w:rPr>
          <w:rFonts w:ascii="Arial" w:hAnsi="Arial" w:cs="Arial"/>
          <w:sz w:val="28"/>
          <w:szCs w:val="28"/>
        </w:rPr>
        <w:t xml:space="preserve"> </w:t>
      </w:r>
      <w:proofErr w:type="spellStart"/>
      <w:r w:rsidR="002D0920" w:rsidRPr="002D0920">
        <w:rPr>
          <w:rFonts w:ascii="Arial" w:hAnsi="Arial" w:cs="Arial"/>
          <w:sz w:val="28"/>
          <w:szCs w:val="28"/>
        </w:rPr>
        <w:t>în</w:t>
      </w:r>
      <w:proofErr w:type="spellEnd"/>
      <w:r w:rsidR="002D0920" w:rsidRPr="002D0920">
        <w:rPr>
          <w:rFonts w:ascii="Arial" w:hAnsi="Arial" w:cs="Arial"/>
          <w:sz w:val="28"/>
          <w:szCs w:val="28"/>
        </w:rPr>
        <w:t xml:space="preserve"> </w:t>
      </w:r>
      <w:proofErr w:type="spellStart"/>
      <w:r w:rsidR="002D0920" w:rsidRPr="002D0920">
        <w:rPr>
          <w:rFonts w:ascii="Arial" w:hAnsi="Arial" w:cs="Arial"/>
          <w:sz w:val="28"/>
          <w:szCs w:val="28"/>
        </w:rPr>
        <w:t>perioada</w:t>
      </w:r>
      <w:proofErr w:type="spellEnd"/>
      <w:r w:rsidR="002D0920" w:rsidRPr="002D0920">
        <w:rPr>
          <w:rFonts w:ascii="Arial" w:hAnsi="Arial" w:cs="Arial"/>
          <w:sz w:val="28"/>
          <w:szCs w:val="28"/>
        </w:rPr>
        <w:t xml:space="preserve"> de </w:t>
      </w:r>
      <w:proofErr w:type="spellStart"/>
      <w:r w:rsidR="002D0920" w:rsidRPr="002D0920">
        <w:rPr>
          <w:rFonts w:ascii="Arial" w:hAnsi="Arial" w:cs="Arial"/>
          <w:sz w:val="28"/>
          <w:szCs w:val="28"/>
        </w:rPr>
        <w:t>exploatare</w:t>
      </w:r>
      <w:proofErr w:type="spellEnd"/>
      <w:r w:rsidR="002D0920" w:rsidRPr="002D0920">
        <w:rPr>
          <w:rFonts w:ascii="Arial" w:hAnsi="Arial" w:cs="Arial"/>
          <w:sz w:val="28"/>
          <w:szCs w:val="28"/>
        </w:rPr>
        <w:t xml:space="preserve">, nu </w:t>
      </w:r>
      <w:proofErr w:type="spellStart"/>
      <w:r w:rsidR="002D0920" w:rsidRPr="002D0920">
        <w:rPr>
          <w:rFonts w:ascii="Arial" w:hAnsi="Arial" w:cs="Arial"/>
          <w:sz w:val="28"/>
          <w:szCs w:val="28"/>
        </w:rPr>
        <w:t>vor</w:t>
      </w:r>
      <w:proofErr w:type="spellEnd"/>
      <w:r w:rsidR="002D0920" w:rsidRPr="002D0920">
        <w:rPr>
          <w:rFonts w:ascii="Arial" w:hAnsi="Arial" w:cs="Arial"/>
          <w:sz w:val="28"/>
          <w:szCs w:val="28"/>
        </w:rPr>
        <w:t xml:space="preserve"> </w:t>
      </w:r>
      <w:proofErr w:type="spellStart"/>
      <w:r w:rsidR="002D0920" w:rsidRPr="002D0920">
        <w:rPr>
          <w:rFonts w:ascii="Arial" w:hAnsi="Arial" w:cs="Arial"/>
          <w:sz w:val="28"/>
          <w:szCs w:val="28"/>
        </w:rPr>
        <w:t>exista</w:t>
      </w:r>
      <w:proofErr w:type="spellEnd"/>
      <w:r w:rsidR="002D0920" w:rsidRPr="002D0920">
        <w:rPr>
          <w:rFonts w:ascii="Arial" w:hAnsi="Arial" w:cs="Arial"/>
          <w:sz w:val="28"/>
          <w:szCs w:val="28"/>
        </w:rPr>
        <w:t xml:space="preserve"> </w:t>
      </w:r>
      <w:proofErr w:type="spellStart"/>
      <w:r w:rsidR="002D0920" w:rsidRPr="002D0920">
        <w:rPr>
          <w:rFonts w:ascii="Arial" w:hAnsi="Arial" w:cs="Arial"/>
          <w:sz w:val="28"/>
          <w:szCs w:val="28"/>
        </w:rPr>
        <w:t>surse</w:t>
      </w:r>
      <w:proofErr w:type="spellEnd"/>
      <w:r w:rsidR="002D0920" w:rsidRPr="002D0920">
        <w:rPr>
          <w:rFonts w:ascii="Arial" w:hAnsi="Arial" w:cs="Arial"/>
          <w:sz w:val="28"/>
          <w:szCs w:val="28"/>
        </w:rPr>
        <w:t xml:space="preserve"> de </w:t>
      </w:r>
      <w:proofErr w:type="spellStart"/>
      <w:r w:rsidR="002D0920" w:rsidRPr="002D0920">
        <w:rPr>
          <w:rFonts w:ascii="Arial" w:hAnsi="Arial" w:cs="Arial"/>
          <w:sz w:val="28"/>
          <w:szCs w:val="28"/>
        </w:rPr>
        <w:t>poluare</w:t>
      </w:r>
      <w:proofErr w:type="spellEnd"/>
      <w:r w:rsidR="002D0920" w:rsidRPr="002D0920">
        <w:rPr>
          <w:rFonts w:ascii="Arial" w:hAnsi="Arial" w:cs="Arial"/>
          <w:sz w:val="28"/>
          <w:szCs w:val="28"/>
        </w:rPr>
        <w:t xml:space="preserve"> </w:t>
      </w:r>
      <w:proofErr w:type="spellStart"/>
      <w:proofErr w:type="gramStart"/>
      <w:r w:rsidR="002D0920" w:rsidRPr="002D0920">
        <w:rPr>
          <w:rFonts w:ascii="Arial" w:hAnsi="Arial" w:cs="Arial"/>
          <w:sz w:val="28"/>
          <w:szCs w:val="28"/>
        </w:rPr>
        <w:t>biologică</w:t>
      </w:r>
      <w:proofErr w:type="spellEnd"/>
      <w:r w:rsidR="002D0920" w:rsidRPr="002D0920">
        <w:rPr>
          <w:rFonts w:ascii="Arial" w:hAnsi="Arial" w:cs="Arial"/>
          <w:sz w:val="28"/>
          <w:szCs w:val="28"/>
        </w:rPr>
        <w:t>(</w:t>
      </w:r>
      <w:proofErr w:type="spellStart"/>
      <w:proofErr w:type="gramEnd"/>
      <w:r w:rsidR="002D0920" w:rsidRPr="002D0920">
        <w:rPr>
          <w:rFonts w:ascii="Arial" w:hAnsi="Arial" w:cs="Arial"/>
          <w:sz w:val="28"/>
          <w:szCs w:val="28"/>
        </w:rPr>
        <w:t>microorganisme</w:t>
      </w:r>
      <w:proofErr w:type="spellEnd"/>
      <w:r w:rsidR="002D0920" w:rsidRPr="002D0920">
        <w:rPr>
          <w:rFonts w:ascii="Arial" w:hAnsi="Arial" w:cs="Arial"/>
          <w:sz w:val="28"/>
          <w:szCs w:val="28"/>
        </w:rPr>
        <w:t xml:space="preserve">, </w:t>
      </w:r>
      <w:proofErr w:type="spellStart"/>
      <w:r w:rsidR="002D0920" w:rsidRPr="002D0920">
        <w:rPr>
          <w:rFonts w:ascii="Arial" w:hAnsi="Arial" w:cs="Arial"/>
          <w:sz w:val="28"/>
          <w:szCs w:val="28"/>
        </w:rPr>
        <w:t>virusuri</w:t>
      </w:r>
      <w:proofErr w:type="spellEnd"/>
      <w:r w:rsidR="002D0920" w:rsidRPr="002D0920">
        <w:rPr>
          <w:rFonts w:ascii="Arial" w:hAnsi="Arial" w:cs="Arial"/>
          <w:sz w:val="28"/>
          <w:szCs w:val="28"/>
        </w:rPr>
        <w:t>).</w:t>
      </w:r>
    </w:p>
    <w:p w14:paraId="1149DC4E" w14:textId="46E3C4CF" w:rsidR="00B5402C" w:rsidRDefault="00B5402C" w:rsidP="00120122">
      <w:pPr>
        <w:autoSpaceDE w:val="0"/>
        <w:autoSpaceDN w:val="0"/>
        <w:adjustRightInd w:val="0"/>
        <w:spacing w:after="240" w:line="240" w:lineRule="auto"/>
        <w:jc w:val="both"/>
        <w:rPr>
          <w:rFonts w:ascii="Arial" w:eastAsia="Times New Roman" w:hAnsi="Arial" w:cs="Arial"/>
          <w:sz w:val="28"/>
          <w:szCs w:val="28"/>
          <w:lang w:val="ro-RO"/>
        </w:rPr>
      </w:pPr>
    </w:p>
    <w:p w14:paraId="2B021F7A" w14:textId="0B7E62D7" w:rsidR="00EC09A6" w:rsidRDefault="00EC09A6" w:rsidP="00120122">
      <w:pPr>
        <w:autoSpaceDE w:val="0"/>
        <w:autoSpaceDN w:val="0"/>
        <w:adjustRightInd w:val="0"/>
        <w:spacing w:after="240" w:line="240" w:lineRule="auto"/>
        <w:jc w:val="both"/>
        <w:rPr>
          <w:rFonts w:ascii="Arial" w:eastAsia="Times New Roman" w:hAnsi="Arial" w:cs="Arial"/>
          <w:sz w:val="28"/>
          <w:szCs w:val="28"/>
          <w:lang w:val="ro-RO"/>
        </w:rPr>
      </w:pPr>
    </w:p>
    <w:p w14:paraId="0AA28B94" w14:textId="18D16C75" w:rsidR="00EC09A6" w:rsidRDefault="00EC09A6" w:rsidP="00120122">
      <w:pPr>
        <w:autoSpaceDE w:val="0"/>
        <w:autoSpaceDN w:val="0"/>
        <w:adjustRightInd w:val="0"/>
        <w:spacing w:after="240" w:line="240" w:lineRule="auto"/>
        <w:jc w:val="both"/>
        <w:rPr>
          <w:rFonts w:ascii="Arial" w:eastAsia="Times New Roman" w:hAnsi="Arial" w:cs="Arial"/>
          <w:sz w:val="28"/>
          <w:szCs w:val="28"/>
          <w:lang w:val="ro-RO"/>
        </w:rPr>
      </w:pPr>
    </w:p>
    <w:p w14:paraId="353A871E" w14:textId="215E4FBC" w:rsidR="00EC09A6" w:rsidRDefault="00EC09A6" w:rsidP="00120122">
      <w:pPr>
        <w:autoSpaceDE w:val="0"/>
        <w:autoSpaceDN w:val="0"/>
        <w:adjustRightInd w:val="0"/>
        <w:spacing w:after="240" w:line="240" w:lineRule="auto"/>
        <w:jc w:val="both"/>
        <w:rPr>
          <w:rFonts w:ascii="Arial" w:eastAsia="Times New Roman" w:hAnsi="Arial" w:cs="Arial"/>
          <w:sz w:val="28"/>
          <w:szCs w:val="28"/>
          <w:lang w:val="ro-RO"/>
        </w:rPr>
      </w:pPr>
    </w:p>
    <w:p w14:paraId="3A259DDD" w14:textId="77777777" w:rsidR="00EC09A6" w:rsidRPr="002D0920" w:rsidRDefault="00EC09A6" w:rsidP="00120122">
      <w:pPr>
        <w:autoSpaceDE w:val="0"/>
        <w:autoSpaceDN w:val="0"/>
        <w:adjustRightInd w:val="0"/>
        <w:spacing w:after="240" w:line="240" w:lineRule="auto"/>
        <w:jc w:val="both"/>
        <w:rPr>
          <w:rFonts w:ascii="Arial" w:eastAsia="Times New Roman" w:hAnsi="Arial" w:cs="Arial"/>
          <w:sz w:val="28"/>
          <w:szCs w:val="28"/>
          <w:lang w:val="ro-RO"/>
        </w:rPr>
      </w:pPr>
    </w:p>
    <w:p w14:paraId="69C7F3C6" w14:textId="1DA19F59" w:rsidR="002A02B0" w:rsidRPr="00A413E3"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A413E3">
        <w:rPr>
          <w:rFonts w:ascii="Arial" w:hAnsi="Arial" w:cs="Arial"/>
          <w:b/>
          <w:bCs/>
          <w:sz w:val="28"/>
          <w:szCs w:val="28"/>
          <w:lang w:val="it-IT"/>
        </w:rPr>
        <w:lastRenderedPageBreak/>
        <w:t>5. DESCRIEREA PRINCIPALELOR ALTERNATIVE STUDIATE DE TITULARUL PROIECTULUI ŞI INDICAREA MOTIVELOR ALEGERII UNEIA DINTRE ELE</w:t>
      </w:r>
      <w:r w:rsidRPr="00A413E3">
        <w:rPr>
          <w:rFonts w:ascii="Arial" w:hAnsi="Arial" w:cs="Arial"/>
          <w:b/>
          <w:bCs/>
          <w:sz w:val="28"/>
          <w:szCs w:val="28"/>
          <w:lang w:val="it-IT"/>
        </w:rPr>
        <w:tab/>
      </w:r>
    </w:p>
    <w:p w14:paraId="5CAEC216" w14:textId="5093F231" w:rsidR="00FF6DCC" w:rsidRPr="00E913F3" w:rsidRDefault="00FF6DCC" w:rsidP="00FF6DCC">
      <w:pPr>
        <w:keepNext/>
        <w:keepLines/>
        <w:spacing w:after="0" w:line="240" w:lineRule="auto"/>
        <w:ind w:firstLine="851"/>
        <w:jc w:val="both"/>
        <w:outlineLvl w:val="0"/>
        <w:rPr>
          <w:rFonts w:ascii="Arial" w:hAnsi="Arial" w:cs="Arial"/>
          <w:bCs/>
          <w:iCs/>
          <w:sz w:val="28"/>
          <w:szCs w:val="28"/>
          <w:lang w:val="ro-RO" w:eastAsia="ro-RO"/>
        </w:rPr>
      </w:pPr>
      <w:r w:rsidRPr="00E913F3">
        <w:rPr>
          <w:rFonts w:ascii="Arial" w:eastAsia="Times New Roman" w:hAnsi="Arial" w:cs="Arial"/>
          <w:sz w:val="28"/>
          <w:szCs w:val="28"/>
          <w:lang w:val="ro-RO" w:eastAsia="ro-RO"/>
        </w:rPr>
        <w:t xml:space="preserve">Pentru </w:t>
      </w:r>
      <w:bookmarkStart w:id="25" w:name="_Hlk99759930"/>
      <w:bookmarkStart w:id="26" w:name="_Hlk99693223"/>
      <w:r w:rsidR="00C53B1D">
        <w:rPr>
          <w:rFonts w:ascii="Arial" w:hAnsi="Arial" w:cs="Arial"/>
          <w:sz w:val="28"/>
          <w:szCs w:val="28"/>
          <w:lang w:val="it-IT"/>
        </w:rPr>
        <w:t xml:space="preserve">proiectul </w:t>
      </w:r>
      <w:r>
        <w:rPr>
          <w:rFonts w:ascii="Arial" w:hAnsi="Arial" w:cs="Arial"/>
          <w:sz w:val="28"/>
          <w:szCs w:val="28"/>
          <w:lang w:val="it-IT"/>
        </w:rPr>
        <w:t>-</w:t>
      </w:r>
      <w:r w:rsidRPr="00CD6F50">
        <w:rPr>
          <w:rFonts w:ascii="Arial" w:hAnsi="Arial" w:cs="Arial"/>
          <w:sz w:val="28"/>
          <w:szCs w:val="28"/>
          <w:lang w:val="it-IT"/>
        </w:rPr>
        <w:t xml:space="preserve"> Construire agropensiune, împrejmuire și utilități, Comuna Moroeni, Sat Dobrești, Punct Păstrăvărie, Județul Dâmbovița</w:t>
      </w:r>
      <w:bookmarkEnd w:id="25"/>
      <w:bookmarkEnd w:id="26"/>
      <w:r w:rsidRPr="00E913F3">
        <w:rPr>
          <w:rFonts w:ascii="Arial" w:eastAsia="Times New Roman" w:hAnsi="Arial" w:cs="Arial"/>
          <w:sz w:val="28"/>
          <w:szCs w:val="28"/>
          <w:lang w:val="ro-RO" w:eastAsia="ro-RO"/>
        </w:rPr>
        <w:t xml:space="preserve"> nu a fost luată în considerare o altă variantă de amplasament.</w:t>
      </w:r>
      <w:r>
        <w:rPr>
          <w:rFonts w:ascii="Arial" w:hAnsi="Arial" w:cs="Arial"/>
          <w:bCs/>
          <w:iCs/>
          <w:sz w:val="28"/>
          <w:szCs w:val="28"/>
          <w:lang w:val="ro-RO" w:eastAsia="ro-RO"/>
        </w:rPr>
        <w:t xml:space="preserve"> </w:t>
      </w:r>
      <w:r w:rsidRPr="00E913F3">
        <w:rPr>
          <w:rFonts w:ascii="Arial" w:eastAsia="Times New Roman" w:hAnsi="Arial" w:cs="Arial"/>
          <w:sz w:val="28"/>
          <w:szCs w:val="28"/>
        </w:rPr>
        <w:t xml:space="preserve">Au </w:t>
      </w:r>
      <w:proofErr w:type="spellStart"/>
      <w:r w:rsidRPr="00E913F3">
        <w:rPr>
          <w:rFonts w:ascii="Arial" w:eastAsia="Times New Roman" w:hAnsi="Arial" w:cs="Arial"/>
          <w:sz w:val="28"/>
          <w:szCs w:val="28"/>
        </w:rPr>
        <w:t>fost</w:t>
      </w:r>
      <w:proofErr w:type="spellEnd"/>
      <w:r w:rsidRPr="00E913F3">
        <w:rPr>
          <w:rFonts w:ascii="Arial" w:eastAsia="Times New Roman" w:hAnsi="Arial" w:cs="Arial"/>
          <w:sz w:val="28"/>
          <w:szCs w:val="28"/>
        </w:rPr>
        <w:t xml:space="preserve"> </w:t>
      </w:r>
      <w:r w:rsidRPr="00E913F3">
        <w:rPr>
          <w:rFonts w:ascii="Arial" w:eastAsia="Times New Roman" w:hAnsi="Arial" w:cs="Arial"/>
          <w:sz w:val="28"/>
          <w:szCs w:val="28"/>
          <w:lang w:val="ro-RO"/>
        </w:rPr>
        <w:t xml:space="preserve">analizate două scenarii de evoluție: Scenariul </w:t>
      </w:r>
      <w:bookmarkStart w:id="27" w:name="_Hlk99690637"/>
      <w:r w:rsidRPr="00E913F3">
        <w:rPr>
          <w:rFonts w:ascii="Arial" w:eastAsia="Times New Roman" w:hAnsi="Arial" w:cs="Arial"/>
          <w:sz w:val="28"/>
          <w:szCs w:val="28"/>
          <w:lang w:val="ro-RO"/>
        </w:rPr>
        <w:t>“</w:t>
      </w:r>
      <w:r w:rsidR="00AA5E2B">
        <w:rPr>
          <w:rFonts w:ascii="Arial" w:eastAsia="Times New Roman" w:hAnsi="Arial" w:cs="Arial"/>
          <w:sz w:val="28"/>
          <w:szCs w:val="28"/>
          <w:lang w:val="ro-RO"/>
        </w:rPr>
        <w:t>0</w:t>
      </w:r>
      <w:r w:rsidRPr="00E913F3">
        <w:rPr>
          <w:rFonts w:ascii="Arial" w:eastAsia="Times New Roman" w:hAnsi="Arial" w:cs="Arial"/>
          <w:sz w:val="28"/>
          <w:szCs w:val="28"/>
          <w:lang w:val="ro-RO"/>
        </w:rPr>
        <w:t>”</w:t>
      </w:r>
      <w:r w:rsidR="00AA5E2B">
        <w:rPr>
          <w:rFonts w:ascii="Arial" w:eastAsia="Times New Roman" w:hAnsi="Arial" w:cs="Arial"/>
          <w:sz w:val="28"/>
          <w:szCs w:val="28"/>
          <w:lang w:val="ro-RO"/>
        </w:rPr>
        <w:t xml:space="preserve"> – Fără proiect</w:t>
      </w:r>
      <w:bookmarkEnd w:id="27"/>
      <w:r w:rsidRPr="00E913F3">
        <w:rPr>
          <w:rFonts w:ascii="Arial" w:eastAsia="Times New Roman" w:hAnsi="Arial" w:cs="Arial"/>
          <w:sz w:val="28"/>
          <w:szCs w:val="28"/>
          <w:lang w:val="ro-RO"/>
        </w:rPr>
        <w:t>, în care investiția nu se realizează și Scenariul “Cu Proiect”</w:t>
      </w:r>
      <w:r w:rsidRPr="00E913F3">
        <w:rPr>
          <w:rFonts w:ascii="Arial" w:eastAsia="Times New Roman" w:hAnsi="Arial" w:cs="Arial"/>
          <w:sz w:val="28"/>
          <w:szCs w:val="28"/>
        </w:rPr>
        <w:t>.</w:t>
      </w:r>
    </w:p>
    <w:p w14:paraId="3758B184" w14:textId="6A96E49C" w:rsidR="00FF6DCC" w:rsidRPr="00E913F3" w:rsidRDefault="00FF6DCC" w:rsidP="00FF6DCC">
      <w:pPr>
        <w:spacing w:after="0" w:line="240" w:lineRule="auto"/>
        <w:ind w:firstLine="567"/>
        <w:jc w:val="both"/>
        <w:rPr>
          <w:rFonts w:ascii="Arial" w:eastAsia="Times New Roman" w:hAnsi="Arial" w:cs="Arial"/>
          <w:sz w:val="28"/>
          <w:szCs w:val="28"/>
          <w:lang w:val="ro-RO"/>
        </w:rPr>
      </w:pPr>
      <w:r w:rsidRPr="00E913F3">
        <w:rPr>
          <w:rFonts w:ascii="Arial" w:eastAsia="Times New Roman" w:hAnsi="Arial" w:cs="Arial"/>
          <w:bCs/>
          <w:sz w:val="28"/>
          <w:szCs w:val="28"/>
          <w:lang w:val="ro-RO"/>
        </w:rPr>
        <w:t xml:space="preserve">Descrierea scenariului </w:t>
      </w:r>
      <w:r w:rsidR="00AA5E2B" w:rsidRPr="00E913F3">
        <w:rPr>
          <w:rFonts w:ascii="Arial" w:eastAsia="Times New Roman" w:hAnsi="Arial" w:cs="Arial"/>
          <w:sz w:val="28"/>
          <w:szCs w:val="28"/>
          <w:lang w:val="ro-RO"/>
        </w:rPr>
        <w:t>“</w:t>
      </w:r>
      <w:r w:rsidR="00AA5E2B">
        <w:rPr>
          <w:rFonts w:ascii="Arial" w:eastAsia="Times New Roman" w:hAnsi="Arial" w:cs="Arial"/>
          <w:sz w:val="28"/>
          <w:szCs w:val="28"/>
          <w:lang w:val="ro-RO"/>
        </w:rPr>
        <w:t>0</w:t>
      </w:r>
      <w:r w:rsidR="00AA5E2B" w:rsidRPr="00E913F3">
        <w:rPr>
          <w:rFonts w:ascii="Arial" w:eastAsia="Times New Roman" w:hAnsi="Arial" w:cs="Arial"/>
          <w:sz w:val="28"/>
          <w:szCs w:val="28"/>
          <w:lang w:val="ro-RO"/>
        </w:rPr>
        <w:t>”</w:t>
      </w:r>
      <w:r w:rsidR="00AA5E2B">
        <w:rPr>
          <w:rFonts w:ascii="Arial" w:eastAsia="Times New Roman" w:hAnsi="Arial" w:cs="Arial"/>
          <w:sz w:val="28"/>
          <w:szCs w:val="28"/>
          <w:lang w:val="ro-RO"/>
        </w:rPr>
        <w:t xml:space="preserve"> – Fără proiect</w:t>
      </w:r>
      <w:r w:rsidR="00AA5E2B" w:rsidRPr="00E913F3">
        <w:rPr>
          <w:rFonts w:ascii="Arial" w:eastAsia="Times New Roman" w:hAnsi="Arial" w:cs="Arial"/>
          <w:bCs/>
          <w:sz w:val="28"/>
          <w:szCs w:val="28"/>
          <w:lang w:val="ro-RO"/>
        </w:rPr>
        <w:t xml:space="preserve"> </w:t>
      </w:r>
      <w:r w:rsidRPr="00E913F3">
        <w:rPr>
          <w:rFonts w:ascii="Arial" w:eastAsia="Times New Roman" w:hAnsi="Arial" w:cs="Arial"/>
          <w:bCs/>
          <w:sz w:val="28"/>
          <w:szCs w:val="28"/>
          <w:lang w:val="ro-RO"/>
        </w:rPr>
        <w:t xml:space="preserve">- </w:t>
      </w:r>
      <w:r w:rsidRPr="00E913F3">
        <w:rPr>
          <w:rFonts w:ascii="Arial" w:eastAsia="Times New Roman" w:hAnsi="Arial" w:cs="Arial"/>
          <w:sz w:val="28"/>
          <w:szCs w:val="28"/>
          <w:lang w:val="ro-RO"/>
        </w:rPr>
        <w:t xml:space="preserve"> Acest scenariu implică faptul că</w:t>
      </w:r>
      <w:r w:rsidR="00AA5E2B">
        <w:rPr>
          <w:rFonts w:ascii="Arial" w:eastAsia="Times New Roman" w:hAnsi="Arial" w:cs="Arial"/>
          <w:sz w:val="28"/>
          <w:szCs w:val="28"/>
          <w:lang w:val="ro-RO"/>
        </w:rPr>
        <w:t>, lucrările pentru agro</w:t>
      </w:r>
      <w:r w:rsidRPr="00E913F3">
        <w:rPr>
          <w:rFonts w:ascii="Arial" w:eastAsia="Times New Roman" w:hAnsi="Arial" w:cs="Arial"/>
          <w:sz w:val="28"/>
          <w:szCs w:val="28"/>
          <w:lang w:val="ro-RO"/>
        </w:rPr>
        <w:t>pensiune</w:t>
      </w:r>
      <w:r w:rsidR="00AA5E2B">
        <w:rPr>
          <w:rFonts w:ascii="Arial" w:eastAsia="Times New Roman" w:hAnsi="Arial" w:cs="Arial"/>
          <w:sz w:val="28"/>
          <w:szCs w:val="28"/>
          <w:lang w:val="ro-RO"/>
        </w:rPr>
        <w:t xml:space="preserve"> și </w:t>
      </w:r>
      <w:r w:rsidR="00AA5E2B" w:rsidRPr="00AA5E2B">
        <w:rPr>
          <w:rFonts w:ascii="Arial" w:eastAsia="Times New Roman" w:hAnsi="Arial" w:cs="Arial"/>
          <w:sz w:val="28"/>
          <w:szCs w:val="28"/>
          <w:lang w:val="ro-RO"/>
        </w:rPr>
        <w:t>a unui imobil cu funcțiunea de locuință de serviciu pentru personal</w:t>
      </w:r>
      <w:r w:rsidRPr="00E913F3">
        <w:rPr>
          <w:rFonts w:ascii="Arial" w:eastAsia="Times New Roman" w:hAnsi="Arial" w:cs="Arial"/>
          <w:sz w:val="28"/>
          <w:szCs w:val="28"/>
          <w:lang w:val="ro-RO"/>
        </w:rPr>
        <w:t xml:space="preserve">, nu va fi realizată. Impactul adoptării acestui scenariu este unul negativ, </w:t>
      </w:r>
      <w:bookmarkStart w:id="28" w:name="_Hlk99692618"/>
      <w:r w:rsidRPr="00E913F3">
        <w:rPr>
          <w:rFonts w:ascii="Arial" w:eastAsia="Times New Roman" w:hAnsi="Arial" w:cs="Arial"/>
          <w:sz w:val="28"/>
          <w:szCs w:val="28"/>
          <w:lang w:val="ro-RO"/>
        </w:rPr>
        <w:t xml:space="preserve">nu se va realiza </w:t>
      </w:r>
      <w:r w:rsidRPr="00E913F3">
        <w:rPr>
          <w:rFonts w:ascii="Arial" w:hAnsi="Arial" w:cs="Arial"/>
          <w:sz w:val="28"/>
          <w:szCs w:val="28"/>
        </w:rPr>
        <w:t xml:space="preserve">  o </w:t>
      </w:r>
      <w:proofErr w:type="spellStart"/>
      <w:r w:rsidRPr="00E913F3">
        <w:rPr>
          <w:rFonts w:ascii="Arial" w:hAnsi="Arial" w:cs="Arial"/>
          <w:sz w:val="28"/>
          <w:szCs w:val="28"/>
        </w:rPr>
        <w:t>structură</w:t>
      </w:r>
      <w:proofErr w:type="spellEnd"/>
      <w:r w:rsidRPr="00E913F3">
        <w:rPr>
          <w:rFonts w:ascii="Arial" w:hAnsi="Arial" w:cs="Arial"/>
          <w:sz w:val="28"/>
          <w:szCs w:val="28"/>
        </w:rPr>
        <w:t xml:space="preserve"> de </w:t>
      </w:r>
      <w:proofErr w:type="spellStart"/>
      <w:r w:rsidRPr="00E913F3">
        <w:rPr>
          <w:rFonts w:ascii="Arial" w:hAnsi="Arial" w:cs="Arial"/>
          <w:sz w:val="28"/>
          <w:szCs w:val="28"/>
        </w:rPr>
        <w:t>primire</w:t>
      </w:r>
      <w:proofErr w:type="spellEnd"/>
      <w:r w:rsidRPr="00E913F3">
        <w:rPr>
          <w:rFonts w:ascii="Arial" w:hAnsi="Arial" w:cs="Arial"/>
          <w:sz w:val="28"/>
          <w:szCs w:val="28"/>
        </w:rPr>
        <w:t xml:space="preserve"> </w:t>
      </w:r>
      <w:proofErr w:type="spellStart"/>
      <w:r w:rsidRPr="00E913F3">
        <w:rPr>
          <w:rFonts w:ascii="Arial" w:hAnsi="Arial" w:cs="Arial"/>
          <w:sz w:val="28"/>
          <w:szCs w:val="28"/>
        </w:rPr>
        <w:t>turistică</w:t>
      </w:r>
      <w:proofErr w:type="spellEnd"/>
      <w:r w:rsidRPr="00E913F3">
        <w:rPr>
          <w:rFonts w:ascii="Arial" w:hAnsi="Arial" w:cs="Arial"/>
          <w:sz w:val="28"/>
          <w:szCs w:val="28"/>
        </w:rPr>
        <w:t xml:space="preserve"> </w:t>
      </w:r>
      <w:proofErr w:type="spellStart"/>
      <w:r w:rsidRPr="00E913F3">
        <w:rPr>
          <w:rFonts w:ascii="Arial" w:hAnsi="Arial" w:cs="Arial"/>
          <w:sz w:val="28"/>
          <w:szCs w:val="28"/>
        </w:rPr>
        <w:t>situată</w:t>
      </w:r>
      <w:proofErr w:type="spellEnd"/>
      <w:r w:rsidRPr="00E913F3">
        <w:rPr>
          <w:rFonts w:ascii="Arial" w:hAnsi="Arial" w:cs="Arial"/>
          <w:sz w:val="28"/>
          <w:szCs w:val="28"/>
        </w:rPr>
        <w:t xml:space="preserve"> </w:t>
      </w:r>
      <w:proofErr w:type="spellStart"/>
      <w:r w:rsidRPr="00E913F3">
        <w:rPr>
          <w:rFonts w:ascii="Arial" w:hAnsi="Arial" w:cs="Arial"/>
          <w:sz w:val="28"/>
          <w:szCs w:val="28"/>
        </w:rPr>
        <w:t>în</w:t>
      </w:r>
      <w:proofErr w:type="spellEnd"/>
      <w:r w:rsidRPr="00E913F3">
        <w:rPr>
          <w:rFonts w:ascii="Arial" w:hAnsi="Arial" w:cs="Arial"/>
          <w:sz w:val="28"/>
          <w:szCs w:val="28"/>
        </w:rPr>
        <w:t xml:space="preserve"> zona Padina, din </w:t>
      </w:r>
      <w:proofErr w:type="spellStart"/>
      <w:r w:rsidRPr="00E913F3">
        <w:rPr>
          <w:rFonts w:ascii="Arial" w:hAnsi="Arial" w:cs="Arial"/>
          <w:sz w:val="28"/>
          <w:szCs w:val="28"/>
        </w:rPr>
        <w:t>Comuna</w:t>
      </w:r>
      <w:proofErr w:type="spellEnd"/>
      <w:r w:rsidRPr="00E913F3">
        <w:rPr>
          <w:rFonts w:ascii="Arial" w:hAnsi="Arial" w:cs="Arial"/>
          <w:sz w:val="28"/>
          <w:szCs w:val="28"/>
        </w:rPr>
        <w:t xml:space="preserve"> </w:t>
      </w:r>
      <w:proofErr w:type="spellStart"/>
      <w:r w:rsidRPr="00E913F3">
        <w:rPr>
          <w:rFonts w:ascii="Arial" w:hAnsi="Arial" w:cs="Arial"/>
          <w:sz w:val="28"/>
          <w:szCs w:val="28"/>
        </w:rPr>
        <w:t>Moroeni</w:t>
      </w:r>
      <w:proofErr w:type="spellEnd"/>
      <w:r w:rsidRPr="00E913F3">
        <w:rPr>
          <w:rFonts w:ascii="Arial" w:hAnsi="Arial" w:cs="Arial"/>
          <w:sz w:val="28"/>
          <w:szCs w:val="28"/>
        </w:rPr>
        <w:t xml:space="preserve">, care </w:t>
      </w:r>
      <w:proofErr w:type="spellStart"/>
      <w:r w:rsidRPr="00E913F3">
        <w:rPr>
          <w:rFonts w:ascii="Arial" w:hAnsi="Arial" w:cs="Arial"/>
          <w:sz w:val="28"/>
          <w:szCs w:val="28"/>
        </w:rPr>
        <w:t>putea</w:t>
      </w:r>
      <w:proofErr w:type="spellEnd"/>
      <w:r w:rsidRPr="00E913F3">
        <w:rPr>
          <w:rFonts w:ascii="Arial" w:hAnsi="Arial" w:cs="Arial"/>
          <w:sz w:val="28"/>
          <w:szCs w:val="28"/>
        </w:rPr>
        <w:t xml:space="preserve"> </w:t>
      </w:r>
      <w:proofErr w:type="spellStart"/>
      <w:r w:rsidRPr="00E913F3">
        <w:rPr>
          <w:rFonts w:ascii="Arial" w:hAnsi="Arial" w:cs="Arial"/>
          <w:sz w:val="28"/>
          <w:szCs w:val="28"/>
        </w:rPr>
        <w:t>oferi</w:t>
      </w:r>
      <w:proofErr w:type="spellEnd"/>
      <w:r w:rsidRPr="00E913F3">
        <w:rPr>
          <w:rFonts w:ascii="Arial" w:hAnsi="Arial" w:cs="Arial"/>
          <w:sz w:val="28"/>
          <w:szCs w:val="28"/>
        </w:rPr>
        <w:t xml:space="preserve"> </w:t>
      </w:r>
      <w:proofErr w:type="spellStart"/>
      <w:r w:rsidRPr="00E913F3">
        <w:rPr>
          <w:rFonts w:ascii="Arial" w:hAnsi="Arial" w:cs="Arial"/>
          <w:sz w:val="28"/>
          <w:szCs w:val="28"/>
        </w:rPr>
        <w:t>se</w:t>
      </w:r>
      <w:r>
        <w:rPr>
          <w:rFonts w:ascii="Arial" w:hAnsi="Arial" w:cs="Arial"/>
          <w:sz w:val="28"/>
          <w:szCs w:val="28"/>
        </w:rPr>
        <w:t>rvicii</w:t>
      </w:r>
      <w:proofErr w:type="spellEnd"/>
      <w:r>
        <w:rPr>
          <w:rFonts w:ascii="Arial" w:hAnsi="Arial" w:cs="Arial"/>
          <w:sz w:val="28"/>
          <w:szCs w:val="28"/>
        </w:rPr>
        <w:t xml:space="preserve"> de </w:t>
      </w:r>
      <w:proofErr w:type="spellStart"/>
      <w:r>
        <w:rPr>
          <w:rFonts w:ascii="Arial" w:hAnsi="Arial" w:cs="Arial"/>
          <w:sz w:val="28"/>
          <w:szCs w:val="28"/>
        </w:rPr>
        <w:t>cazare</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activităț</w:t>
      </w:r>
      <w:r w:rsidRPr="00E913F3">
        <w:rPr>
          <w:rFonts w:ascii="Arial" w:hAnsi="Arial" w:cs="Arial"/>
          <w:sz w:val="28"/>
          <w:szCs w:val="28"/>
        </w:rPr>
        <w:t>i</w:t>
      </w:r>
      <w:proofErr w:type="spellEnd"/>
      <w:r w:rsidRPr="00E913F3">
        <w:rPr>
          <w:rFonts w:ascii="Arial" w:hAnsi="Arial" w:cs="Arial"/>
          <w:sz w:val="28"/>
          <w:szCs w:val="28"/>
        </w:rPr>
        <w:t xml:space="preserve"> de </w:t>
      </w:r>
      <w:proofErr w:type="spellStart"/>
      <w:r w:rsidRPr="00E913F3">
        <w:rPr>
          <w:rFonts w:ascii="Arial" w:hAnsi="Arial" w:cs="Arial"/>
          <w:sz w:val="28"/>
          <w:szCs w:val="28"/>
        </w:rPr>
        <w:t>relaxare</w:t>
      </w:r>
      <w:proofErr w:type="spellEnd"/>
      <w:r w:rsidRPr="00E913F3">
        <w:rPr>
          <w:rFonts w:ascii="Arial" w:hAnsi="Arial" w:cs="Arial"/>
          <w:sz w:val="28"/>
          <w:szCs w:val="28"/>
        </w:rPr>
        <w:t xml:space="preserve"> </w:t>
      </w:r>
      <w:proofErr w:type="spellStart"/>
      <w:r w:rsidRPr="00E913F3">
        <w:rPr>
          <w:rFonts w:ascii="Arial" w:hAnsi="Arial" w:cs="Arial"/>
          <w:sz w:val="28"/>
          <w:szCs w:val="28"/>
        </w:rPr>
        <w:t>și</w:t>
      </w:r>
      <w:proofErr w:type="spellEnd"/>
      <w:r w:rsidRPr="00E913F3">
        <w:rPr>
          <w:rFonts w:ascii="Arial" w:hAnsi="Arial" w:cs="Arial"/>
          <w:sz w:val="28"/>
          <w:szCs w:val="28"/>
        </w:rPr>
        <w:t xml:space="preserve"> </w:t>
      </w:r>
      <w:proofErr w:type="spellStart"/>
      <w:r w:rsidRPr="00E913F3">
        <w:rPr>
          <w:rFonts w:ascii="Arial" w:hAnsi="Arial" w:cs="Arial"/>
          <w:sz w:val="28"/>
          <w:szCs w:val="28"/>
        </w:rPr>
        <w:t>recreere</w:t>
      </w:r>
      <w:proofErr w:type="spellEnd"/>
      <w:r w:rsidRPr="00E913F3">
        <w:rPr>
          <w:rFonts w:ascii="Arial" w:hAnsi="Arial" w:cs="Arial"/>
          <w:sz w:val="28"/>
          <w:szCs w:val="28"/>
        </w:rPr>
        <w:t xml:space="preserve">, </w:t>
      </w:r>
      <w:proofErr w:type="spellStart"/>
      <w:r w:rsidRPr="00E913F3">
        <w:rPr>
          <w:rFonts w:ascii="Arial" w:hAnsi="Arial" w:cs="Arial"/>
          <w:sz w:val="28"/>
          <w:szCs w:val="28"/>
        </w:rPr>
        <w:t>făcând</w:t>
      </w:r>
      <w:proofErr w:type="spellEnd"/>
      <w:r w:rsidRPr="00E913F3">
        <w:rPr>
          <w:rFonts w:ascii="Arial" w:hAnsi="Arial" w:cs="Arial"/>
          <w:sz w:val="28"/>
          <w:szCs w:val="28"/>
        </w:rPr>
        <w:t xml:space="preserve"> </w:t>
      </w:r>
      <w:proofErr w:type="spellStart"/>
      <w:r w:rsidRPr="00E913F3">
        <w:rPr>
          <w:rFonts w:ascii="Arial" w:hAnsi="Arial" w:cs="Arial"/>
          <w:sz w:val="28"/>
          <w:szCs w:val="28"/>
        </w:rPr>
        <w:t>posibilă</w:t>
      </w:r>
      <w:proofErr w:type="spellEnd"/>
      <w:r w:rsidRPr="00E913F3">
        <w:rPr>
          <w:rFonts w:ascii="Arial" w:hAnsi="Arial" w:cs="Arial"/>
          <w:sz w:val="28"/>
          <w:szCs w:val="28"/>
        </w:rPr>
        <w:t xml:space="preserve"> </w:t>
      </w:r>
      <w:proofErr w:type="spellStart"/>
      <w:r w:rsidRPr="00E913F3">
        <w:rPr>
          <w:rFonts w:ascii="Arial" w:hAnsi="Arial" w:cs="Arial"/>
          <w:sz w:val="28"/>
          <w:szCs w:val="28"/>
        </w:rPr>
        <w:t>cunoașterea</w:t>
      </w:r>
      <w:proofErr w:type="spellEnd"/>
      <w:r w:rsidRPr="00E913F3">
        <w:rPr>
          <w:rFonts w:ascii="Arial" w:hAnsi="Arial" w:cs="Arial"/>
          <w:sz w:val="28"/>
          <w:szCs w:val="28"/>
        </w:rPr>
        <w:t xml:space="preserve"> </w:t>
      </w:r>
      <w:proofErr w:type="spellStart"/>
      <w:r w:rsidRPr="00E913F3">
        <w:rPr>
          <w:rFonts w:ascii="Arial" w:hAnsi="Arial" w:cs="Arial"/>
          <w:sz w:val="28"/>
          <w:szCs w:val="28"/>
        </w:rPr>
        <w:t>naturii</w:t>
      </w:r>
      <w:proofErr w:type="spellEnd"/>
      <w:r w:rsidRPr="00E913F3">
        <w:rPr>
          <w:rFonts w:ascii="Arial" w:hAnsi="Arial" w:cs="Arial"/>
          <w:sz w:val="28"/>
          <w:szCs w:val="28"/>
        </w:rPr>
        <w:t xml:space="preserve">, a </w:t>
      </w:r>
      <w:proofErr w:type="spellStart"/>
      <w:r w:rsidRPr="00E913F3">
        <w:rPr>
          <w:rFonts w:ascii="Arial" w:hAnsi="Arial" w:cs="Arial"/>
          <w:sz w:val="28"/>
          <w:szCs w:val="28"/>
        </w:rPr>
        <w:t>culturii</w:t>
      </w:r>
      <w:proofErr w:type="spellEnd"/>
      <w:r w:rsidRPr="00E913F3">
        <w:rPr>
          <w:rFonts w:ascii="Arial" w:hAnsi="Arial" w:cs="Arial"/>
          <w:sz w:val="28"/>
          <w:szCs w:val="28"/>
        </w:rPr>
        <w:t xml:space="preserve"> locale </w:t>
      </w:r>
      <w:proofErr w:type="spellStart"/>
      <w:r w:rsidRPr="00E913F3">
        <w:rPr>
          <w:rFonts w:ascii="Arial" w:hAnsi="Arial" w:cs="Arial"/>
          <w:sz w:val="28"/>
          <w:szCs w:val="28"/>
        </w:rPr>
        <w:t>și</w:t>
      </w:r>
      <w:proofErr w:type="spellEnd"/>
      <w:r w:rsidRPr="00E913F3">
        <w:rPr>
          <w:rFonts w:ascii="Arial" w:hAnsi="Arial" w:cs="Arial"/>
          <w:sz w:val="28"/>
          <w:szCs w:val="28"/>
        </w:rPr>
        <w:t xml:space="preserve"> a </w:t>
      </w:r>
      <w:proofErr w:type="spellStart"/>
      <w:r w:rsidRPr="00E913F3">
        <w:rPr>
          <w:rFonts w:ascii="Arial" w:hAnsi="Arial" w:cs="Arial"/>
          <w:sz w:val="28"/>
          <w:szCs w:val="28"/>
        </w:rPr>
        <w:t>formelor</w:t>
      </w:r>
      <w:proofErr w:type="spellEnd"/>
      <w:r w:rsidRPr="00E913F3">
        <w:rPr>
          <w:rFonts w:ascii="Arial" w:hAnsi="Arial" w:cs="Arial"/>
          <w:sz w:val="28"/>
          <w:szCs w:val="28"/>
        </w:rPr>
        <w:t xml:space="preserve"> </w:t>
      </w:r>
      <w:proofErr w:type="spellStart"/>
      <w:r w:rsidRPr="00E913F3">
        <w:rPr>
          <w:rFonts w:ascii="Arial" w:hAnsi="Arial" w:cs="Arial"/>
          <w:sz w:val="28"/>
          <w:szCs w:val="28"/>
        </w:rPr>
        <w:t>tradiționale</w:t>
      </w:r>
      <w:proofErr w:type="spellEnd"/>
      <w:r w:rsidRPr="00E913F3">
        <w:rPr>
          <w:rFonts w:ascii="Arial" w:hAnsi="Arial" w:cs="Arial"/>
          <w:sz w:val="28"/>
          <w:szCs w:val="28"/>
        </w:rPr>
        <w:t xml:space="preserve"> de </w:t>
      </w:r>
      <w:proofErr w:type="spellStart"/>
      <w:r w:rsidRPr="00E913F3">
        <w:rPr>
          <w:rFonts w:ascii="Arial" w:hAnsi="Arial" w:cs="Arial"/>
          <w:sz w:val="28"/>
          <w:szCs w:val="28"/>
        </w:rPr>
        <w:t>viață</w:t>
      </w:r>
      <w:proofErr w:type="spellEnd"/>
      <w:r w:rsidRPr="00E913F3">
        <w:rPr>
          <w:rFonts w:ascii="Arial" w:hAnsi="Arial" w:cs="Arial"/>
          <w:sz w:val="28"/>
          <w:szCs w:val="28"/>
        </w:rPr>
        <w:t xml:space="preserve"> din </w:t>
      </w:r>
      <w:proofErr w:type="spellStart"/>
      <w:r w:rsidRPr="00E913F3">
        <w:rPr>
          <w:rFonts w:ascii="Arial" w:hAnsi="Arial" w:cs="Arial"/>
          <w:sz w:val="28"/>
          <w:szCs w:val="28"/>
        </w:rPr>
        <w:t>regiune</w:t>
      </w:r>
      <w:proofErr w:type="spellEnd"/>
      <w:r w:rsidRPr="00E913F3">
        <w:rPr>
          <w:rFonts w:ascii="Arial" w:hAnsi="Arial" w:cs="Arial"/>
          <w:sz w:val="28"/>
          <w:szCs w:val="28"/>
        </w:rPr>
        <w:t>.</w:t>
      </w:r>
    </w:p>
    <w:bookmarkEnd w:id="28"/>
    <w:p w14:paraId="4A3EEA4F" w14:textId="2B773832" w:rsidR="00FF6DCC" w:rsidRPr="00E26856" w:rsidRDefault="00FF6DCC" w:rsidP="00E26856">
      <w:pPr>
        <w:spacing w:after="0" w:line="240" w:lineRule="auto"/>
        <w:ind w:firstLine="567"/>
        <w:jc w:val="both"/>
        <w:rPr>
          <w:rFonts w:ascii="Arial" w:hAnsi="Arial" w:cs="Arial"/>
          <w:color w:val="000000"/>
          <w:sz w:val="28"/>
          <w:szCs w:val="28"/>
        </w:rPr>
      </w:pPr>
      <w:r w:rsidRPr="00E913F3">
        <w:rPr>
          <w:rFonts w:ascii="Arial" w:eastAsia="Times New Roman" w:hAnsi="Arial" w:cs="Arial"/>
          <w:bCs/>
          <w:sz w:val="28"/>
          <w:szCs w:val="28"/>
          <w:lang w:val="ro-RO"/>
        </w:rPr>
        <w:t>Descrierea scenariului „Cu Proiect”</w:t>
      </w:r>
      <w:r w:rsidRPr="00E913F3">
        <w:rPr>
          <w:rFonts w:ascii="Arial" w:eastAsia="Times New Roman" w:hAnsi="Arial" w:cs="Arial"/>
          <w:sz w:val="28"/>
          <w:szCs w:val="28"/>
          <w:lang w:val="ro-RO"/>
        </w:rPr>
        <w:t xml:space="preserve"> - Proiectul propus prevede</w:t>
      </w:r>
      <w:r w:rsidRPr="00E913F3">
        <w:rPr>
          <w:lang w:val="ro-RO"/>
        </w:rPr>
        <w:t xml:space="preserve"> </w:t>
      </w:r>
      <w:r w:rsidRPr="00E913F3">
        <w:rPr>
          <w:rFonts w:ascii="Arial" w:eastAsia="Times New Roman" w:hAnsi="Arial" w:cs="Arial"/>
          <w:sz w:val="28"/>
          <w:szCs w:val="28"/>
          <w:lang w:val="ro-RO"/>
        </w:rPr>
        <w:t xml:space="preserve">construirea unei </w:t>
      </w:r>
      <w:r w:rsidR="00E26856">
        <w:rPr>
          <w:rFonts w:ascii="Arial" w:eastAsia="Times New Roman" w:hAnsi="Arial" w:cs="Arial"/>
          <w:sz w:val="28"/>
          <w:szCs w:val="28"/>
          <w:lang w:val="ro-RO"/>
        </w:rPr>
        <w:t>agro</w:t>
      </w:r>
      <w:r w:rsidRPr="00E913F3">
        <w:rPr>
          <w:rFonts w:ascii="Arial" w:eastAsia="Times New Roman" w:hAnsi="Arial" w:cs="Arial"/>
          <w:sz w:val="28"/>
          <w:szCs w:val="28"/>
          <w:lang w:val="ro-RO"/>
        </w:rPr>
        <w:t xml:space="preserve">pensiuni </w:t>
      </w:r>
      <w:r w:rsidRPr="00E913F3">
        <w:rPr>
          <w:rFonts w:ascii="Arial" w:hAnsi="Arial" w:cs="Arial"/>
          <w:bCs/>
          <w:iCs/>
          <w:sz w:val="28"/>
          <w:szCs w:val="28"/>
          <w:lang w:val="ro-RO" w:eastAsia="ro-RO"/>
        </w:rPr>
        <w:t>cu regim de înălțime D+P+1+M</w:t>
      </w:r>
      <w:r w:rsidR="00E26856" w:rsidRPr="00E26856">
        <w:t xml:space="preserve"> </w:t>
      </w:r>
      <w:r w:rsidR="00E26856" w:rsidRPr="00E26856">
        <w:rPr>
          <w:rFonts w:ascii="Arial" w:hAnsi="Arial" w:cs="Arial"/>
          <w:bCs/>
          <w:iCs/>
          <w:sz w:val="28"/>
          <w:szCs w:val="28"/>
          <w:lang w:val="ro-RO" w:eastAsia="ro-RO"/>
        </w:rPr>
        <w:t>și a unui imobil cu funcțiunea de locuință de serviciu pentru personal</w:t>
      </w:r>
      <w:r w:rsidRPr="00E913F3">
        <w:rPr>
          <w:rFonts w:ascii="Arial" w:hAnsi="Arial" w:cs="Arial"/>
          <w:bCs/>
          <w:iCs/>
          <w:sz w:val="28"/>
          <w:szCs w:val="28"/>
          <w:lang w:val="ro-RO" w:eastAsia="ro-RO"/>
        </w:rPr>
        <w:t>.</w:t>
      </w:r>
      <w:r w:rsidRPr="00E913F3">
        <w:rPr>
          <w:rFonts w:cs="Calibri"/>
          <w:lang w:val="ro-RO"/>
        </w:rPr>
        <w:t xml:space="preserve"> </w:t>
      </w:r>
      <w:proofErr w:type="spellStart"/>
      <w:r w:rsidRPr="00E913F3">
        <w:rPr>
          <w:rFonts w:ascii="Arial" w:hAnsi="Arial" w:cs="Arial"/>
          <w:color w:val="000000"/>
          <w:sz w:val="28"/>
          <w:szCs w:val="28"/>
        </w:rPr>
        <w:t>Oferta</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turistică</w:t>
      </w:r>
      <w:proofErr w:type="spellEnd"/>
      <w:r w:rsidRPr="00E913F3">
        <w:rPr>
          <w:rFonts w:ascii="Arial" w:hAnsi="Arial" w:cs="Arial"/>
          <w:color w:val="000000"/>
          <w:sz w:val="28"/>
          <w:szCs w:val="28"/>
        </w:rPr>
        <w:t xml:space="preserve"> a </w:t>
      </w:r>
      <w:proofErr w:type="spellStart"/>
      <w:r w:rsidRPr="00E913F3">
        <w:rPr>
          <w:rFonts w:ascii="Arial" w:hAnsi="Arial" w:cs="Arial"/>
          <w:color w:val="000000"/>
          <w:sz w:val="28"/>
          <w:szCs w:val="28"/>
        </w:rPr>
        <w:t>Văii</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Ialomiței</w:t>
      </w:r>
      <w:proofErr w:type="spellEnd"/>
      <w:r w:rsidRPr="00E913F3">
        <w:rPr>
          <w:rFonts w:ascii="Arial" w:hAnsi="Arial" w:cs="Arial"/>
          <w:color w:val="000000"/>
          <w:sz w:val="28"/>
          <w:szCs w:val="28"/>
        </w:rPr>
        <w:t xml:space="preserve"> are un </w:t>
      </w:r>
      <w:proofErr w:type="spellStart"/>
      <w:r w:rsidRPr="00E913F3">
        <w:rPr>
          <w:rFonts w:ascii="Arial" w:hAnsi="Arial" w:cs="Arial"/>
          <w:color w:val="000000"/>
          <w:sz w:val="28"/>
          <w:szCs w:val="28"/>
        </w:rPr>
        <w:t>volum</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redus</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și</w:t>
      </w:r>
      <w:proofErr w:type="spellEnd"/>
      <w:r w:rsidRPr="00E913F3">
        <w:rPr>
          <w:rFonts w:ascii="Arial" w:hAnsi="Arial" w:cs="Arial"/>
          <w:color w:val="000000"/>
          <w:sz w:val="28"/>
          <w:szCs w:val="28"/>
        </w:rPr>
        <w:t xml:space="preserve"> o </w:t>
      </w:r>
      <w:proofErr w:type="spellStart"/>
      <w:r w:rsidRPr="00E913F3">
        <w:rPr>
          <w:rFonts w:ascii="Arial" w:hAnsi="Arial" w:cs="Arial"/>
          <w:color w:val="000000"/>
          <w:sz w:val="28"/>
          <w:szCs w:val="28"/>
        </w:rPr>
        <w:t>structură</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simplă</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în</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totală</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neconcordanță</w:t>
      </w:r>
      <w:proofErr w:type="spellEnd"/>
      <w:r w:rsidRPr="00E913F3">
        <w:rPr>
          <w:rFonts w:ascii="Arial" w:hAnsi="Arial" w:cs="Arial"/>
          <w:color w:val="000000"/>
          <w:sz w:val="28"/>
          <w:szCs w:val="28"/>
        </w:rPr>
        <w:t xml:space="preserve"> cu </w:t>
      </w:r>
      <w:proofErr w:type="spellStart"/>
      <w:r w:rsidRPr="00E913F3">
        <w:rPr>
          <w:rFonts w:ascii="Arial" w:hAnsi="Arial" w:cs="Arial"/>
          <w:color w:val="000000"/>
          <w:sz w:val="28"/>
          <w:szCs w:val="28"/>
        </w:rPr>
        <w:t>valoarea</w:t>
      </w:r>
      <w:proofErr w:type="spellEnd"/>
      <w:r w:rsidRPr="00E913F3">
        <w:rPr>
          <w:rFonts w:ascii="Arial" w:hAnsi="Arial" w:cs="Arial"/>
          <w:color w:val="000000"/>
          <w:sz w:val="28"/>
          <w:szCs w:val="28"/>
        </w:rPr>
        <w:t xml:space="preserve"> de </w:t>
      </w:r>
      <w:proofErr w:type="spellStart"/>
      <w:r w:rsidRPr="00E913F3">
        <w:rPr>
          <w:rFonts w:ascii="Arial" w:hAnsi="Arial" w:cs="Arial"/>
          <w:color w:val="000000"/>
          <w:sz w:val="28"/>
          <w:szCs w:val="28"/>
        </w:rPr>
        <w:t>excepție</w:t>
      </w:r>
      <w:proofErr w:type="spellEnd"/>
      <w:r w:rsidRPr="00E913F3">
        <w:rPr>
          <w:rFonts w:ascii="Arial" w:hAnsi="Arial" w:cs="Arial"/>
          <w:color w:val="000000"/>
          <w:sz w:val="28"/>
          <w:szCs w:val="28"/>
        </w:rPr>
        <w:t xml:space="preserve"> a </w:t>
      </w:r>
      <w:proofErr w:type="spellStart"/>
      <w:r w:rsidRPr="00E913F3">
        <w:rPr>
          <w:rFonts w:ascii="Arial" w:hAnsi="Arial" w:cs="Arial"/>
          <w:color w:val="000000"/>
          <w:sz w:val="28"/>
          <w:szCs w:val="28"/>
        </w:rPr>
        <w:t>zonei</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dar</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și</w:t>
      </w:r>
      <w:proofErr w:type="spellEnd"/>
      <w:r w:rsidRPr="00E913F3">
        <w:rPr>
          <w:rFonts w:ascii="Arial" w:hAnsi="Arial" w:cs="Arial"/>
          <w:color w:val="000000"/>
          <w:sz w:val="28"/>
          <w:szCs w:val="28"/>
        </w:rPr>
        <w:t xml:space="preserve"> cu </w:t>
      </w:r>
      <w:proofErr w:type="spellStart"/>
      <w:r w:rsidRPr="00E913F3">
        <w:rPr>
          <w:rFonts w:ascii="Arial" w:hAnsi="Arial" w:cs="Arial"/>
          <w:color w:val="000000"/>
          <w:sz w:val="28"/>
          <w:szCs w:val="28"/>
        </w:rPr>
        <w:t>cerințele</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efective</w:t>
      </w:r>
      <w:proofErr w:type="spellEnd"/>
      <w:r w:rsidRPr="00E913F3">
        <w:rPr>
          <w:rFonts w:ascii="Arial" w:hAnsi="Arial" w:cs="Arial"/>
          <w:color w:val="000000"/>
          <w:sz w:val="28"/>
          <w:szCs w:val="28"/>
        </w:rPr>
        <w:t xml:space="preserve"> ale </w:t>
      </w:r>
      <w:proofErr w:type="spellStart"/>
      <w:r w:rsidRPr="00E913F3">
        <w:rPr>
          <w:rFonts w:ascii="Arial" w:hAnsi="Arial" w:cs="Arial"/>
          <w:color w:val="000000"/>
          <w:sz w:val="28"/>
          <w:szCs w:val="28"/>
        </w:rPr>
        <w:t>pieței</w:t>
      </w:r>
      <w:proofErr w:type="spellEnd"/>
      <w:r w:rsidRPr="00E913F3">
        <w:rPr>
          <w:rFonts w:ascii="Arial" w:hAnsi="Arial" w:cs="Arial"/>
          <w:color w:val="000000"/>
          <w:sz w:val="28"/>
          <w:szCs w:val="28"/>
        </w:rPr>
        <w:t xml:space="preserve"> de </w:t>
      </w:r>
      <w:proofErr w:type="spellStart"/>
      <w:r w:rsidRPr="00E913F3">
        <w:rPr>
          <w:rFonts w:ascii="Arial" w:hAnsi="Arial" w:cs="Arial"/>
          <w:color w:val="000000"/>
          <w:sz w:val="28"/>
          <w:szCs w:val="28"/>
        </w:rPr>
        <w:t>turism</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fiind</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situată</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în</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aproprierea</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Bucureștiului</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și</w:t>
      </w:r>
      <w:proofErr w:type="spellEnd"/>
      <w:r w:rsidRPr="00E913F3">
        <w:rPr>
          <w:rFonts w:ascii="Arial" w:hAnsi="Arial" w:cs="Arial"/>
          <w:color w:val="000000"/>
          <w:sz w:val="28"/>
          <w:szCs w:val="28"/>
        </w:rPr>
        <w:t xml:space="preserve"> </w:t>
      </w:r>
      <w:proofErr w:type="gramStart"/>
      <w:r w:rsidRPr="00E913F3">
        <w:rPr>
          <w:rFonts w:ascii="Arial" w:hAnsi="Arial" w:cs="Arial"/>
          <w:color w:val="000000"/>
          <w:sz w:val="28"/>
          <w:szCs w:val="28"/>
        </w:rPr>
        <w:t>a</w:t>
      </w:r>
      <w:proofErr w:type="gram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altor</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orașe</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importante</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primul</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fiind</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chiar</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Târgoviște</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Datorită</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accesului</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dificil</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comparativ</w:t>
      </w:r>
      <w:proofErr w:type="spellEnd"/>
      <w:r w:rsidRPr="00E913F3">
        <w:rPr>
          <w:rFonts w:ascii="Arial" w:hAnsi="Arial" w:cs="Arial"/>
          <w:color w:val="000000"/>
          <w:sz w:val="28"/>
          <w:szCs w:val="28"/>
        </w:rPr>
        <w:t xml:space="preserve"> cu </w:t>
      </w:r>
      <w:proofErr w:type="spellStart"/>
      <w:r w:rsidRPr="00E913F3">
        <w:rPr>
          <w:rFonts w:ascii="Arial" w:hAnsi="Arial" w:cs="Arial"/>
          <w:color w:val="000000"/>
          <w:sz w:val="28"/>
          <w:szCs w:val="28"/>
        </w:rPr>
        <w:t>Valea</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Prahovei</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dezvoltarea</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turismului</w:t>
      </w:r>
      <w:proofErr w:type="spellEnd"/>
      <w:r w:rsidRPr="00E913F3">
        <w:rPr>
          <w:rFonts w:ascii="Arial" w:hAnsi="Arial" w:cs="Arial"/>
          <w:color w:val="000000"/>
          <w:sz w:val="28"/>
          <w:szCs w:val="28"/>
        </w:rPr>
        <w:t xml:space="preserve"> </w:t>
      </w:r>
      <w:proofErr w:type="gramStart"/>
      <w:r w:rsidRPr="00E913F3">
        <w:rPr>
          <w:rFonts w:ascii="Arial" w:hAnsi="Arial" w:cs="Arial"/>
          <w:color w:val="000000"/>
          <w:sz w:val="28"/>
          <w:szCs w:val="28"/>
        </w:rPr>
        <w:t>a</w:t>
      </w:r>
      <w:proofErr w:type="gram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avut</w:t>
      </w:r>
      <w:proofErr w:type="spellEnd"/>
      <w:r w:rsidRPr="00E913F3">
        <w:rPr>
          <w:rFonts w:ascii="Arial" w:hAnsi="Arial" w:cs="Arial"/>
          <w:color w:val="000000"/>
          <w:sz w:val="28"/>
          <w:szCs w:val="28"/>
        </w:rPr>
        <w:t xml:space="preserve"> o </w:t>
      </w:r>
      <w:proofErr w:type="spellStart"/>
      <w:r w:rsidRPr="00E913F3">
        <w:rPr>
          <w:rFonts w:ascii="Arial" w:hAnsi="Arial" w:cs="Arial"/>
          <w:color w:val="000000"/>
          <w:sz w:val="28"/>
          <w:szCs w:val="28"/>
        </w:rPr>
        <w:t>evoluţie</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mult</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mai</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lentă</w:t>
      </w:r>
      <w:proofErr w:type="spellEnd"/>
      <w:r w:rsidRPr="00E913F3">
        <w:rPr>
          <w:rFonts w:ascii="Arial" w:hAnsi="Arial" w:cs="Arial"/>
          <w:color w:val="000000"/>
          <w:sz w:val="28"/>
          <w:szCs w:val="28"/>
        </w:rPr>
        <w:t xml:space="preserve">. </w:t>
      </w:r>
    </w:p>
    <w:p w14:paraId="716409AC" w14:textId="314B54CC" w:rsidR="00FF6DCC" w:rsidRPr="00E26856" w:rsidRDefault="00FF6DCC" w:rsidP="00E26856">
      <w:pPr>
        <w:autoSpaceDE w:val="0"/>
        <w:autoSpaceDN w:val="0"/>
        <w:adjustRightInd w:val="0"/>
        <w:spacing w:after="0" w:line="240" w:lineRule="auto"/>
        <w:ind w:firstLine="567"/>
        <w:jc w:val="both"/>
        <w:rPr>
          <w:rFonts w:ascii="Arial" w:hAnsi="Arial" w:cs="Arial"/>
          <w:color w:val="000000"/>
          <w:sz w:val="28"/>
          <w:szCs w:val="28"/>
        </w:rPr>
      </w:pPr>
      <w:proofErr w:type="spellStart"/>
      <w:r w:rsidRPr="00E913F3">
        <w:rPr>
          <w:rFonts w:ascii="Arial" w:hAnsi="Arial" w:cs="Arial"/>
          <w:color w:val="000000"/>
          <w:sz w:val="28"/>
          <w:szCs w:val="28"/>
        </w:rPr>
        <w:t>În</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contextul</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promovării</w:t>
      </w:r>
      <w:proofErr w:type="spellEnd"/>
      <w:r w:rsidRPr="00E913F3">
        <w:rPr>
          <w:rFonts w:ascii="Arial" w:hAnsi="Arial" w:cs="Arial"/>
          <w:color w:val="000000"/>
          <w:sz w:val="28"/>
          <w:szCs w:val="28"/>
        </w:rPr>
        <w:t xml:space="preserve"> </w:t>
      </w:r>
      <w:r>
        <w:rPr>
          <w:rFonts w:ascii="Arial" w:hAnsi="Arial" w:cs="Arial"/>
          <w:color w:val="000000"/>
          <w:sz w:val="28"/>
          <w:szCs w:val="28"/>
        </w:rPr>
        <w:t xml:space="preserve"> </w:t>
      </w:r>
      <w:proofErr w:type="spellStart"/>
      <w:r w:rsidRPr="00E913F3">
        <w:rPr>
          <w:rFonts w:ascii="Arial" w:hAnsi="Arial" w:cs="Arial"/>
          <w:color w:val="000000"/>
          <w:sz w:val="28"/>
          <w:szCs w:val="28"/>
        </w:rPr>
        <w:t>şi</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dezvoltării</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unui</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turism</w:t>
      </w:r>
      <w:proofErr w:type="spellEnd"/>
      <w:r w:rsidRPr="00E913F3">
        <w:rPr>
          <w:rFonts w:ascii="Arial" w:hAnsi="Arial" w:cs="Arial"/>
          <w:color w:val="000000"/>
          <w:sz w:val="28"/>
          <w:szCs w:val="28"/>
        </w:rPr>
        <w:t xml:space="preserve"> ecologic, care nu </w:t>
      </w:r>
      <w:proofErr w:type="spellStart"/>
      <w:r w:rsidRPr="00E913F3">
        <w:rPr>
          <w:rFonts w:ascii="Arial" w:hAnsi="Arial" w:cs="Arial"/>
          <w:color w:val="000000"/>
          <w:sz w:val="28"/>
          <w:szCs w:val="28"/>
        </w:rPr>
        <w:t>agresează</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mediul</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înconjurător</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şi</w:t>
      </w:r>
      <w:proofErr w:type="spellEnd"/>
      <w:r w:rsidRPr="00E913F3">
        <w:rPr>
          <w:rFonts w:ascii="Arial" w:hAnsi="Arial" w:cs="Arial"/>
          <w:color w:val="000000"/>
          <w:sz w:val="28"/>
          <w:szCs w:val="28"/>
        </w:rPr>
        <w:t xml:space="preserve"> al </w:t>
      </w:r>
      <w:proofErr w:type="spellStart"/>
      <w:r w:rsidRPr="00E913F3">
        <w:rPr>
          <w:rFonts w:ascii="Arial" w:hAnsi="Arial" w:cs="Arial"/>
          <w:color w:val="000000"/>
          <w:sz w:val="28"/>
          <w:szCs w:val="28"/>
        </w:rPr>
        <w:t>conştientizării</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respectului</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faţă</w:t>
      </w:r>
      <w:proofErr w:type="spellEnd"/>
      <w:r w:rsidRPr="00E913F3">
        <w:rPr>
          <w:rFonts w:ascii="Arial" w:hAnsi="Arial" w:cs="Arial"/>
          <w:color w:val="000000"/>
          <w:sz w:val="28"/>
          <w:szCs w:val="28"/>
        </w:rPr>
        <w:t xml:space="preserve"> de </w:t>
      </w:r>
      <w:proofErr w:type="spellStart"/>
      <w:r w:rsidRPr="00E913F3">
        <w:rPr>
          <w:rFonts w:ascii="Arial" w:hAnsi="Arial" w:cs="Arial"/>
          <w:color w:val="000000"/>
          <w:sz w:val="28"/>
          <w:szCs w:val="28"/>
        </w:rPr>
        <w:t>mediu</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situaţia</w:t>
      </w:r>
      <w:proofErr w:type="spellEnd"/>
      <w:r w:rsidRPr="00E913F3">
        <w:rPr>
          <w:rFonts w:ascii="Arial" w:hAnsi="Arial" w:cs="Arial"/>
          <w:color w:val="000000"/>
          <w:sz w:val="28"/>
          <w:szCs w:val="28"/>
        </w:rPr>
        <w:t xml:space="preserve"> din </w:t>
      </w:r>
      <w:proofErr w:type="spellStart"/>
      <w:r w:rsidRPr="00E913F3">
        <w:rPr>
          <w:rFonts w:ascii="Arial" w:hAnsi="Arial" w:cs="Arial"/>
          <w:color w:val="000000"/>
          <w:sz w:val="28"/>
          <w:szCs w:val="28"/>
        </w:rPr>
        <w:t>Valea</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Superioară</w:t>
      </w:r>
      <w:proofErr w:type="spellEnd"/>
      <w:r w:rsidRPr="00E913F3">
        <w:rPr>
          <w:rFonts w:ascii="Arial" w:hAnsi="Arial" w:cs="Arial"/>
          <w:color w:val="000000"/>
          <w:sz w:val="28"/>
          <w:szCs w:val="28"/>
        </w:rPr>
        <w:t xml:space="preserve"> a </w:t>
      </w:r>
      <w:proofErr w:type="spellStart"/>
      <w:r w:rsidRPr="00E913F3">
        <w:rPr>
          <w:rFonts w:ascii="Arial" w:hAnsi="Arial" w:cs="Arial"/>
          <w:color w:val="000000"/>
          <w:sz w:val="28"/>
          <w:szCs w:val="28"/>
        </w:rPr>
        <w:t>Ialomiţei</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este</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una</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favorabilă</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atât</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prin</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conservarea</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naturii</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neatinse</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dar</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şi</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prin</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posibilitatea</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dezvoltării</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unui</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turism</w:t>
      </w:r>
      <w:proofErr w:type="spellEnd"/>
      <w:r w:rsidRPr="00E913F3">
        <w:rPr>
          <w:rFonts w:ascii="Arial" w:hAnsi="Arial" w:cs="Arial"/>
          <w:color w:val="000000"/>
          <w:sz w:val="28"/>
          <w:szCs w:val="28"/>
        </w:rPr>
        <w:t xml:space="preserve"> de </w:t>
      </w:r>
      <w:proofErr w:type="spellStart"/>
      <w:r w:rsidRPr="00E913F3">
        <w:rPr>
          <w:rFonts w:ascii="Arial" w:hAnsi="Arial" w:cs="Arial"/>
          <w:color w:val="000000"/>
          <w:sz w:val="28"/>
          <w:szCs w:val="28"/>
        </w:rPr>
        <w:t>nişă</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după</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toate</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principiile</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dezvoltării</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durabile</w:t>
      </w:r>
      <w:proofErr w:type="spellEnd"/>
      <w:r w:rsidRPr="00E913F3">
        <w:rPr>
          <w:rFonts w:ascii="Arial" w:hAnsi="Arial" w:cs="Arial"/>
          <w:color w:val="000000"/>
          <w:sz w:val="28"/>
          <w:szCs w:val="28"/>
        </w:rPr>
        <w:t xml:space="preserve">, care </w:t>
      </w:r>
      <w:proofErr w:type="spellStart"/>
      <w:r w:rsidRPr="00E913F3">
        <w:rPr>
          <w:rFonts w:ascii="Arial" w:hAnsi="Arial" w:cs="Arial"/>
          <w:color w:val="000000"/>
          <w:sz w:val="28"/>
          <w:szCs w:val="28"/>
        </w:rPr>
        <w:t>să</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constituie</w:t>
      </w:r>
      <w:proofErr w:type="spellEnd"/>
      <w:r w:rsidRPr="00E913F3">
        <w:rPr>
          <w:rFonts w:ascii="Arial" w:hAnsi="Arial" w:cs="Arial"/>
          <w:color w:val="000000"/>
          <w:sz w:val="28"/>
          <w:szCs w:val="28"/>
        </w:rPr>
        <w:t xml:space="preserve"> o </w:t>
      </w:r>
      <w:proofErr w:type="spellStart"/>
      <w:r w:rsidRPr="00E913F3">
        <w:rPr>
          <w:rFonts w:ascii="Arial" w:hAnsi="Arial" w:cs="Arial"/>
          <w:color w:val="000000"/>
          <w:sz w:val="28"/>
          <w:szCs w:val="28"/>
        </w:rPr>
        <w:t>alternativă</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viabilă</w:t>
      </w:r>
      <w:proofErr w:type="spellEnd"/>
      <w:r w:rsidRPr="00E913F3">
        <w:rPr>
          <w:rFonts w:ascii="Arial" w:hAnsi="Arial" w:cs="Arial"/>
          <w:color w:val="000000"/>
          <w:sz w:val="28"/>
          <w:szCs w:val="28"/>
        </w:rPr>
        <w:t xml:space="preserve"> la „</w:t>
      </w:r>
      <w:proofErr w:type="spellStart"/>
      <w:r w:rsidRPr="00E913F3">
        <w:rPr>
          <w:rFonts w:ascii="Arial" w:hAnsi="Arial" w:cs="Arial"/>
          <w:color w:val="000000"/>
          <w:sz w:val="28"/>
          <w:szCs w:val="28"/>
        </w:rPr>
        <w:t>turismul</w:t>
      </w:r>
      <w:proofErr w:type="spellEnd"/>
      <w:r w:rsidRPr="00E913F3">
        <w:rPr>
          <w:rFonts w:ascii="Arial" w:hAnsi="Arial" w:cs="Arial"/>
          <w:color w:val="000000"/>
          <w:sz w:val="28"/>
          <w:szCs w:val="28"/>
        </w:rPr>
        <w:t xml:space="preserve"> de </w:t>
      </w:r>
      <w:proofErr w:type="spellStart"/>
      <w:r w:rsidRPr="00E913F3">
        <w:rPr>
          <w:rFonts w:ascii="Arial" w:hAnsi="Arial" w:cs="Arial"/>
          <w:color w:val="000000"/>
          <w:sz w:val="28"/>
          <w:szCs w:val="28"/>
        </w:rPr>
        <w:t>masă</w:t>
      </w:r>
      <w:proofErr w:type="spellEnd"/>
      <w:r w:rsidRPr="00E913F3">
        <w:rPr>
          <w:rFonts w:ascii="Arial" w:hAnsi="Arial" w:cs="Arial"/>
          <w:color w:val="000000"/>
          <w:sz w:val="28"/>
          <w:szCs w:val="28"/>
        </w:rPr>
        <w:t xml:space="preserve">” din </w:t>
      </w:r>
      <w:proofErr w:type="spellStart"/>
      <w:r w:rsidRPr="00E913F3">
        <w:rPr>
          <w:rFonts w:ascii="Arial" w:hAnsi="Arial" w:cs="Arial"/>
          <w:color w:val="000000"/>
          <w:sz w:val="28"/>
          <w:szCs w:val="28"/>
        </w:rPr>
        <w:t>arealele</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înconjurătoare</w:t>
      </w:r>
      <w:proofErr w:type="spellEnd"/>
      <w:r w:rsidRPr="00E913F3">
        <w:rPr>
          <w:rFonts w:ascii="Arial" w:hAnsi="Arial" w:cs="Arial"/>
          <w:color w:val="000000"/>
          <w:sz w:val="28"/>
          <w:szCs w:val="28"/>
        </w:rPr>
        <w:t xml:space="preserve"> – </w:t>
      </w:r>
      <w:proofErr w:type="spellStart"/>
      <w:r w:rsidRPr="00E913F3">
        <w:rPr>
          <w:rFonts w:ascii="Arial" w:hAnsi="Arial" w:cs="Arial"/>
          <w:color w:val="000000"/>
          <w:sz w:val="28"/>
          <w:szCs w:val="28"/>
        </w:rPr>
        <w:t>Valea</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Prahovei</w:t>
      </w:r>
      <w:proofErr w:type="spellEnd"/>
      <w:r w:rsidRPr="00E913F3">
        <w:rPr>
          <w:rFonts w:ascii="Arial" w:hAnsi="Arial" w:cs="Arial"/>
          <w:color w:val="000000"/>
          <w:sz w:val="28"/>
          <w:szCs w:val="28"/>
        </w:rPr>
        <w:t xml:space="preserve">, Poiana </w:t>
      </w:r>
      <w:proofErr w:type="spellStart"/>
      <w:r w:rsidRPr="00E913F3">
        <w:rPr>
          <w:rFonts w:ascii="Arial" w:hAnsi="Arial" w:cs="Arial"/>
          <w:color w:val="000000"/>
          <w:sz w:val="28"/>
          <w:szCs w:val="28"/>
        </w:rPr>
        <w:t>Braşov</w:t>
      </w:r>
      <w:proofErr w:type="spellEnd"/>
      <w:r w:rsidRPr="00E913F3">
        <w:rPr>
          <w:rFonts w:ascii="Arial" w:hAnsi="Arial" w:cs="Arial"/>
          <w:color w:val="000000"/>
          <w:sz w:val="28"/>
          <w:szCs w:val="28"/>
        </w:rPr>
        <w:t xml:space="preserve"> </w:t>
      </w:r>
      <w:proofErr w:type="spellStart"/>
      <w:r w:rsidRPr="00E913F3">
        <w:rPr>
          <w:rFonts w:ascii="Arial" w:hAnsi="Arial" w:cs="Arial"/>
          <w:color w:val="000000"/>
          <w:sz w:val="28"/>
          <w:szCs w:val="28"/>
        </w:rPr>
        <w:t>sau</w:t>
      </w:r>
      <w:proofErr w:type="spellEnd"/>
      <w:r w:rsidRPr="00E913F3">
        <w:rPr>
          <w:rFonts w:ascii="Arial" w:hAnsi="Arial" w:cs="Arial"/>
          <w:color w:val="000000"/>
          <w:sz w:val="28"/>
          <w:szCs w:val="28"/>
        </w:rPr>
        <w:t xml:space="preserve"> Bran – </w:t>
      </w:r>
      <w:proofErr w:type="spellStart"/>
      <w:r w:rsidRPr="00E913F3">
        <w:rPr>
          <w:rFonts w:ascii="Arial" w:hAnsi="Arial" w:cs="Arial"/>
          <w:color w:val="000000"/>
          <w:sz w:val="28"/>
          <w:szCs w:val="28"/>
        </w:rPr>
        <w:t>Moieciu</w:t>
      </w:r>
      <w:proofErr w:type="spellEnd"/>
      <w:r w:rsidR="00E26856">
        <w:rPr>
          <w:rFonts w:ascii="Arial" w:hAnsi="Arial" w:cs="Arial"/>
          <w:color w:val="000000"/>
          <w:sz w:val="28"/>
          <w:szCs w:val="28"/>
        </w:rPr>
        <w:t>.</w:t>
      </w:r>
      <w:r w:rsidRPr="00E913F3">
        <w:rPr>
          <w:rFonts w:ascii="Arial" w:hAnsi="Arial" w:cs="Arial"/>
          <w:color w:val="000000"/>
          <w:sz w:val="28"/>
          <w:szCs w:val="28"/>
        </w:rPr>
        <w:t xml:space="preserve"> </w:t>
      </w:r>
      <w:r w:rsidR="00E26856">
        <w:rPr>
          <w:rFonts w:ascii="Arial" w:eastAsia="Times New Roman" w:hAnsi="Arial" w:cs="Arial"/>
          <w:sz w:val="28"/>
          <w:szCs w:val="28"/>
          <w:lang w:val="ro-RO"/>
        </w:rPr>
        <w:t>C</w:t>
      </w:r>
      <w:r w:rsidRPr="00E913F3">
        <w:rPr>
          <w:rFonts w:ascii="Arial" w:eastAsia="Times New Roman" w:hAnsi="Arial" w:cs="Arial"/>
          <w:sz w:val="28"/>
          <w:szCs w:val="28"/>
          <w:lang w:val="ro-RO"/>
        </w:rPr>
        <w:t xml:space="preserve">onstruirea </w:t>
      </w:r>
      <w:r w:rsidR="00E26856">
        <w:rPr>
          <w:rFonts w:ascii="Arial" w:eastAsia="Times New Roman" w:hAnsi="Arial" w:cs="Arial"/>
          <w:sz w:val="28"/>
          <w:szCs w:val="28"/>
          <w:lang w:val="ro-RO"/>
        </w:rPr>
        <w:t>agro</w:t>
      </w:r>
      <w:r w:rsidRPr="00E913F3">
        <w:rPr>
          <w:rFonts w:ascii="Arial" w:eastAsia="Times New Roman" w:hAnsi="Arial" w:cs="Arial"/>
          <w:sz w:val="28"/>
          <w:szCs w:val="28"/>
          <w:lang w:val="ro-RO"/>
        </w:rPr>
        <w:t>pensiunii va mării oferta turistică,</w:t>
      </w:r>
      <w:r w:rsidRPr="00E913F3">
        <w:rPr>
          <w:rFonts w:ascii="Arial" w:hAnsi="Arial" w:cs="Arial"/>
          <w:sz w:val="28"/>
          <w:szCs w:val="28"/>
        </w:rPr>
        <w:t xml:space="preserve"> </w:t>
      </w:r>
      <w:proofErr w:type="spellStart"/>
      <w:r w:rsidRPr="00E913F3">
        <w:rPr>
          <w:rFonts w:ascii="Arial" w:hAnsi="Arial" w:cs="Arial"/>
          <w:sz w:val="28"/>
          <w:szCs w:val="28"/>
        </w:rPr>
        <w:t>va</w:t>
      </w:r>
      <w:proofErr w:type="spellEnd"/>
      <w:r w:rsidRPr="00E913F3">
        <w:rPr>
          <w:rFonts w:ascii="Arial" w:hAnsi="Arial" w:cs="Arial"/>
          <w:sz w:val="28"/>
          <w:szCs w:val="28"/>
        </w:rPr>
        <w:t xml:space="preserve"> </w:t>
      </w:r>
      <w:r w:rsidRPr="00E913F3">
        <w:rPr>
          <w:rFonts w:ascii="Arial" w:eastAsia="Times New Roman" w:hAnsi="Arial" w:cs="Arial"/>
          <w:sz w:val="28"/>
          <w:szCs w:val="28"/>
          <w:lang w:val="ro-RO" w:eastAsia="ro-RO"/>
        </w:rPr>
        <w:t>promova potențialul turistic al județului într-un sistem integrat și informatizat al ofertei turistice românești</w:t>
      </w:r>
      <w:r w:rsidRPr="00E913F3">
        <w:rPr>
          <w:rFonts w:ascii="Arial" w:hAnsi="Arial" w:cs="Arial"/>
          <w:color w:val="000000"/>
          <w:sz w:val="28"/>
          <w:szCs w:val="28"/>
        </w:rPr>
        <w:t>.</w:t>
      </w:r>
    </w:p>
    <w:p w14:paraId="74165C17" w14:textId="77777777" w:rsidR="00A413E3" w:rsidRDefault="00A413E3" w:rsidP="002A02B0">
      <w:pPr>
        <w:tabs>
          <w:tab w:val="left" w:pos="9781"/>
        </w:tabs>
        <w:autoSpaceDE w:val="0"/>
        <w:autoSpaceDN w:val="0"/>
        <w:adjustRightInd w:val="0"/>
        <w:spacing w:after="0" w:line="240" w:lineRule="auto"/>
        <w:jc w:val="both"/>
        <w:rPr>
          <w:rFonts w:ascii="Arial" w:hAnsi="Arial" w:cs="Arial"/>
          <w:sz w:val="28"/>
          <w:szCs w:val="28"/>
          <w:lang w:val="it-IT"/>
        </w:rPr>
      </w:pPr>
    </w:p>
    <w:p w14:paraId="2DB857BB" w14:textId="77777777" w:rsidR="00A413E3" w:rsidRDefault="00A413E3" w:rsidP="002A02B0">
      <w:pPr>
        <w:tabs>
          <w:tab w:val="left" w:pos="9781"/>
        </w:tabs>
        <w:autoSpaceDE w:val="0"/>
        <w:autoSpaceDN w:val="0"/>
        <w:adjustRightInd w:val="0"/>
        <w:spacing w:after="0" w:line="240" w:lineRule="auto"/>
        <w:jc w:val="both"/>
        <w:rPr>
          <w:rFonts w:ascii="Arial" w:hAnsi="Arial" w:cs="Arial"/>
          <w:sz w:val="28"/>
          <w:szCs w:val="28"/>
          <w:lang w:val="it-IT"/>
        </w:rPr>
      </w:pPr>
    </w:p>
    <w:p w14:paraId="6E998C2E" w14:textId="77777777" w:rsidR="00A413E3" w:rsidRDefault="00A413E3" w:rsidP="002A02B0">
      <w:pPr>
        <w:tabs>
          <w:tab w:val="left" w:pos="9781"/>
        </w:tabs>
        <w:autoSpaceDE w:val="0"/>
        <w:autoSpaceDN w:val="0"/>
        <w:adjustRightInd w:val="0"/>
        <w:spacing w:after="0" w:line="240" w:lineRule="auto"/>
        <w:jc w:val="both"/>
        <w:rPr>
          <w:rFonts w:ascii="Arial" w:hAnsi="Arial" w:cs="Arial"/>
          <w:sz w:val="28"/>
          <w:szCs w:val="28"/>
          <w:lang w:val="it-IT"/>
        </w:rPr>
      </w:pPr>
    </w:p>
    <w:p w14:paraId="0A9D14A9" w14:textId="77777777" w:rsidR="00A413E3" w:rsidRDefault="00A413E3" w:rsidP="002A02B0">
      <w:pPr>
        <w:tabs>
          <w:tab w:val="left" w:pos="9781"/>
        </w:tabs>
        <w:autoSpaceDE w:val="0"/>
        <w:autoSpaceDN w:val="0"/>
        <w:adjustRightInd w:val="0"/>
        <w:spacing w:after="0" w:line="240" w:lineRule="auto"/>
        <w:jc w:val="both"/>
        <w:rPr>
          <w:rFonts w:ascii="Arial" w:hAnsi="Arial" w:cs="Arial"/>
          <w:sz w:val="28"/>
          <w:szCs w:val="28"/>
          <w:lang w:val="it-IT"/>
        </w:rPr>
      </w:pPr>
    </w:p>
    <w:p w14:paraId="558543FC" w14:textId="77777777" w:rsidR="00A413E3" w:rsidRDefault="00A413E3" w:rsidP="002A02B0">
      <w:pPr>
        <w:tabs>
          <w:tab w:val="left" w:pos="9781"/>
        </w:tabs>
        <w:autoSpaceDE w:val="0"/>
        <w:autoSpaceDN w:val="0"/>
        <w:adjustRightInd w:val="0"/>
        <w:spacing w:after="0" w:line="240" w:lineRule="auto"/>
        <w:jc w:val="both"/>
        <w:rPr>
          <w:rFonts w:ascii="Arial" w:hAnsi="Arial" w:cs="Arial"/>
          <w:sz w:val="28"/>
          <w:szCs w:val="28"/>
          <w:lang w:val="it-IT"/>
        </w:rPr>
      </w:pPr>
    </w:p>
    <w:p w14:paraId="667B4C0C" w14:textId="77777777" w:rsidR="00E26856"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E26856">
        <w:rPr>
          <w:rFonts w:ascii="Arial" w:hAnsi="Arial" w:cs="Arial"/>
          <w:b/>
          <w:bCs/>
          <w:sz w:val="28"/>
          <w:szCs w:val="28"/>
          <w:lang w:val="it-IT"/>
        </w:rPr>
        <w:lastRenderedPageBreak/>
        <w:t>6. ASPECTE RELEVANTE ALE STĂRII ACTUALE A MEDIULUI ȘI EVOLUȚIA PROBABILĂ A STĂRII MEDIULUI ÎN SITUAȚIA NEIMPLEMENTĂRII PROIECTULUI</w:t>
      </w:r>
    </w:p>
    <w:p w14:paraId="2872A254" w14:textId="004309D6" w:rsidR="00716BC8" w:rsidRPr="005D6914" w:rsidRDefault="00716BC8" w:rsidP="00BF47A4">
      <w:pPr>
        <w:spacing w:after="26" w:line="239" w:lineRule="auto"/>
        <w:ind w:firstLine="851"/>
        <w:jc w:val="both"/>
        <w:rPr>
          <w:rFonts w:ascii="Arial" w:hAnsi="Arial" w:cs="Arial"/>
          <w:bCs/>
          <w:sz w:val="28"/>
          <w:szCs w:val="28"/>
        </w:rPr>
      </w:pPr>
      <w:proofErr w:type="spellStart"/>
      <w:r w:rsidRPr="00716BC8">
        <w:rPr>
          <w:rFonts w:ascii="Arial" w:hAnsi="Arial" w:cs="Arial"/>
          <w:bCs/>
          <w:sz w:val="28"/>
          <w:szCs w:val="28"/>
        </w:rPr>
        <w:t>Suprafa</w:t>
      </w:r>
      <w:r>
        <w:rPr>
          <w:rFonts w:ascii="Arial" w:hAnsi="Arial" w:cs="Arial"/>
          <w:bCs/>
          <w:sz w:val="28"/>
          <w:szCs w:val="28"/>
        </w:rPr>
        <w:t>ț</w:t>
      </w:r>
      <w:r w:rsidRPr="00716BC8">
        <w:rPr>
          <w:rFonts w:ascii="Arial" w:hAnsi="Arial" w:cs="Arial"/>
          <w:bCs/>
          <w:sz w:val="28"/>
          <w:szCs w:val="28"/>
        </w:rPr>
        <w:t>a</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zonei</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reglementat</w:t>
      </w:r>
      <w:r w:rsidR="00C53B1D">
        <w:rPr>
          <w:rFonts w:ascii="Arial" w:hAnsi="Arial" w:cs="Arial"/>
          <w:bCs/>
          <w:sz w:val="28"/>
          <w:szCs w:val="28"/>
        </w:rPr>
        <w:t>ă</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prin</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P</w:t>
      </w:r>
      <w:r>
        <w:rPr>
          <w:rFonts w:ascii="Arial" w:hAnsi="Arial" w:cs="Arial"/>
          <w:bCs/>
          <w:sz w:val="28"/>
          <w:szCs w:val="28"/>
        </w:rPr>
        <w:t>lanul</w:t>
      </w:r>
      <w:proofErr w:type="spellEnd"/>
      <w:r>
        <w:rPr>
          <w:rFonts w:ascii="Arial" w:hAnsi="Arial" w:cs="Arial"/>
          <w:bCs/>
          <w:sz w:val="28"/>
          <w:szCs w:val="28"/>
        </w:rPr>
        <w:t xml:space="preserve"> </w:t>
      </w:r>
      <w:r w:rsidRPr="00716BC8">
        <w:rPr>
          <w:rFonts w:ascii="Arial" w:hAnsi="Arial" w:cs="Arial"/>
          <w:bCs/>
          <w:sz w:val="28"/>
          <w:szCs w:val="28"/>
        </w:rPr>
        <w:t>U</w:t>
      </w:r>
      <w:r>
        <w:rPr>
          <w:rFonts w:ascii="Arial" w:hAnsi="Arial" w:cs="Arial"/>
          <w:bCs/>
          <w:sz w:val="28"/>
          <w:szCs w:val="28"/>
        </w:rPr>
        <w:t xml:space="preserve">rbanistic </w:t>
      </w:r>
      <w:r w:rsidRPr="00716BC8">
        <w:rPr>
          <w:rFonts w:ascii="Arial" w:hAnsi="Arial" w:cs="Arial"/>
          <w:bCs/>
          <w:sz w:val="28"/>
          <w:szCs w:val="28"/>
        </w:rPr>
        <w:t>Z</w:t>
      </w:r>
      <w:r>
        <w:rPr>
          <w:rFonts w:ascii="Arial" w:hAnsi="Arial" w:cs="Arial"/>
          <w:bCs/>
          <w:sz w:val="28"/>
          <w:szCs w:val="28"/>
        </w:rPr>
        <w:t>onal</w:t>
      </w:r>
      <w:r w:rsidRPr="00716BC8">
        <w:rPr>
          <w:rFonts w:ascii="Arial" w:hAnsi="Arial" w:cs="Arial"/>
          <w:bCs/>
          <w:sz w:val="28"/>
          <w:szCs w:val="28"/>
        </w:rPr>
        <w:t xml:space="preserve"> </w:t>
      </w:r>
      <w:proofErr w:type="spellStart"/>
      <w:r w:rsidRPr="00716BC8">
        <w:rPr>
          <w:rFonts w:ascii="Arial" w:hAnsi="Arial" w:cs="Arial"/>
          <w:bCs/>
          <w:sz w:val="28"/>
          <w:szCs w:val="28"/>
        </w:rPr>
        <w:t>este</w:t>
      </w:r>
      <w:proofErr w:type="spellEnd"/>
      <w:r w:rsidRPr="00716BC8">
        <w:rPr>
          <w:rFonts w:ascii="Arial" w:hAnsi="Arial" w:cs="Arial"/>
          <w:bCs/>
          <w:sz w:val="28"/>
          <w:szCs w:val="28"/>
        </w:rPr>
        <w:t xml:space="preserve"> de 5.100,00 </w:t>
      </w:r>
      <w:proofErr w:type="spellStart"/>
      <w:r w:rsidRPr="00716BC8">
        <w:rPr>
          <w:rFonts w:ascii="Arial" w:hAnsi="Arial" w:cs="Arial"/>
          <w:bCs/>
          <w:sz w:val="28"/>
          <w:szCs w:val="28"/>
        </w:rPr>
        <w:t>mp</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compus</w:t>
      </w:r>
      <w:r>
        <w:rPr>
          <w:rFonts w:ascii="Arial" w:hAnsi="Arial" w:cs="Arial"/>
          <w:bCs/>
          <w:sz w:val="28"/>
          <w:szCs w:val="28"/>
        </w:rPr>
        <w:t>ă</w:t>
      </w:r>
      <w:proofErr w:type="spellEnd"/>
      <w:r w:rsidRPr="00716BC8">
        <w:rPr>
          <w:rFonts w:ascii="Arial" w:hAnsi="Arial" w:cs="Arial"/>
          <w:bCs/>
          <w:sz w:val="28"/>
          <w:szCs w:val="28"/>
        </w:rPr>
        <w:t xml:space="preserve"> din </w:t>
      </w:r>
      <w:proofErr w:type="spellStart"/>
      <w:r w:rsidRPr="00716BC8">
        <w:rPr>
          <w:rFonts w:ascii="Arial" w:hAnsi="Arial" w:cs="Arial"/>
          <w:bCs/>
          <w:sz w:val="28"/>
          <w:szCs w:val="28"/>
        </w:rPr>
        <w:t>parcelele</w:t>
      </w:r>
      <w:proofErr w:type="spellEnd"/>
      <w:r w:rsidRPr="00716BC8">
        <w:rPr>
          <w:rFonts w:ascii="Arial" w:hAnsi="Arial" w:cs="Arial"/>
          <w:bCs/>
          <w:sz w:val="28"/>
          <w:szCs w:val="28"/>
        </w:rPr>
        <w:t xml:space="preserve"> cu NC 71506 </w:t>
      </w:r>
      <w:proofErr w:type="spellStart"/>
      <w:r w:rsidRPr="00716BC8">
        <w:rPr>
          <w:rFonts w:ascii="Arial" w:hAnsi="Arial" w:cs="Arial"/>
          <w:bCs/>
          <w:sz w:val="28"/>
          <w:szCs w:val="28"/>
        </w:rPr>
        <w:t>si</w:t>
      </w:r>
      <w:proofErr w:type="spellEnd"/>
      <w:r w:rsidRPr="00716BC8">
        <w:rPr>
          <w:rFonts w:ascii="Arial" w:hAnsi="Arial" w:cs="Arial"/>
          <w:bCs/>
          <w:sz w:val="28"/>
          <w:szCs w:val="28"/>
        </w:rPr>
        <w:t xml:space="preserve"> NC 71507, </w:t>
      </w:r>
      <w:proofErr w:type="spellStart"/>
      <w:r w:rsidRPr="00716BC8">
        <w:rPr>
          <w:rFonts w:ascii="Arial" w:hAnsi="Arial" w:cs="Arial"/>
          <w:bCs/>
          <w:sz w:val="28"/>
          <w:szCs w:val="28"/>
        </w:rPr>
        <w:t>proprietate</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privat</w:t>
      </w:r>
      <w:r>
        <w:rPr>
          <w:rFonts w:ascii="Arial" w:hAnsi="Arial" w:cs="Arial"/>
          <w:bCs/>
          <w:sz w:val="28"/>
          <w:szCs w:val="28"/>
        </w:rPr>
        <w:t>ă</w:t>
      </w:r>
      <w:proofErr w:type="spellEnd"/>
      <w:r w:rsidRPr="00716BC8">
        <w:rPr>
          <w:rFonts w:ascii="Arial" w:hAnsi="Arial" w:cs="Arial"/>
          <w:bCs/>
          <w:sz w:val="28"/>
          <w:szCs w:val="28"/>
        </w:rPr>
        <w:t xml:space="preserve"> </w:t>
      </w:r>
      <w:proofErr w:type="gramStart"/>
      <w:r w:rsidRPr="00716BC8">
        <w:rPr>
          <w:rFonts w:ascii="Arial" w:hAnsi="Arial" w:cs="Arial"/>
          <w:bCs/>
          <w:sz w:val="28"/>
          <w:szCs w:val="28"/>
        </w:rPr>
        <w:t>a</w:t>
      </w:r>
      <w:proofErr w:type="gramEnd"/>
      <w:r w:rsidRPr="00716BC8">
        <w:rPr>
          <w:rFonts w:ascii="Arial" w:hAnsi="Arial" w:cs="Arial"/>
          <w:bCs/>
          <w:sz w:val="28"/>
          <w:szCs w:val="28"/>
        </w:rPr>
        <w:t xml:space="preserve"> </w:t>
      </w:r>
      <w:proofErr w:type="spellStart"/>
      <w:r w:rsidRPr="00716BC8">
        <w:rPr>
          <w:rFonts w:ascii="Arial" w:hAnsi="Arial" w:cs="Arial"/>
          <w:bCs/>
          <w:sz w:val="28"/>
          <w:szCs w:val="28"/>
        </w:rPr>
        <w:t>ini</w:t>
      </w:r>
      <w:r>
        <w:rPr>
          <w:rFonts w:ascii="Arial" w:hAnsi="Arial" w:cs="Arial"/>
          <w:bCs/>
          <w:sz w:val="28"/>
          <w:szCs w:val="28"/>
        </w:rPr>
        <w:t>ț</w:t>
      </w:r>
      <w:r w:rsidRPr="00716BC8">
        <w:rPr>
          <w:rFonts w:ascii="Arial" w:hAnsi="Arial" w:cs="Arial"/>
          <w:bCs/>
          <w:sz w:val="28"/>
          <w:szCs w:val="28"/>
        </w:rPr>
        <w:t>iatorului</w:t>
      </w:r>
      <w:proofErr w:type="spellEnd"/>
      <w:r w:rsidRPr="00716BC8">
        <w:rPr>
          <w:rFonts w:ascii="Arial" w:hAnsi="Arial" w:cs="Arial"/>
          <w:bCs/>
          <w:sz w:val="28"/>
          <w:szCs w:val="28"/>
        </w:rPr>
        <w:t xml:space="preserve"> </w:t>
      </w:r>
      <w:proofErr w:type="spellStart"/>
      <w:r>
        <w:rPr>
          <w:rFonts w:ascii="Arial" w:hAnsi="Arial" w:cs="Arial"/>
          <w:bCs/>
          <w:sz w:val="28"/>
          <w:szCs w:val="28"/>
        </w:rPr>
        <w:t>ș</w:t>
      </w:r>
      <w:r w:rsidRPr="00716BC8">
        <w:rPr>
          <w:rFonts w:ascii="Arial" w:hAnsi="Arial" w:cs="Arial"/>
          <w:bCs/>
          <w:sz w:val="28"/>
          <w:szCs w:val="28"/>
        </w:rPr>
        <w:t>i</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beneficiarului</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planului</w:t>
      </w:r>
      <w:proofErr w:type="spellEnd"/>
      <w:r w:rsidRPr="00716BC8">
        <w:rPr>
          <w:rFonts w:ascii="Arial" w:hAnsi="Arial" w:cs="Arial"/>
          <w:bCs/>
          <w:sz w:val="28"/>
          <w:szCs w:val="28"/>
        </w:rPr>
        <w:t xml:space="preserve"> de urbanism. </w:t>
      </w:r>
      <w:proofErr w:type="spellStart"/>
      <w:r w:rsidRPr="00716BC8">
        <w:rPr>
          <w:rFonts w:ascii="Arial" w:hAnsi="Arial" w:cs="Arial"/>
          <w:bCs/>
          <w:sz w:val="28"/>
          <w:szCs w:val="28"/>
        </w:rPr>
        <w:t>Suprafa</w:t>
      </w:r>
      <w:r>
        <w:rPr>
          <w:rFonts w:ascii="Arial" w:hAnsi="Arial" w:cs="Arial"/>
          <w:bCs/>
          <w:sz w:val="28"/>
          <w:szCs w:val="28"/>
        </w:rPr>
        <w:t>ț</w:t>
      </w:r>
      <w:r w:rsidRPr="00716BC8">
        <w:rPr>
          <w:rFonts w:ascii="Arial" w:hAnsi="Arial" w:cs="Arial"/>
          <w:bCs/>
          <w:sz w:val="28"/>
          <w:szCs w:val="28"/>
        </w:rPr>
        <w:t>a</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propus</w:t>
      </w:r>
      <w:r>
        <w:rPr>
          <w:rFonts w:ascii="Arial" w:hAnsi="Arial" w:cs="Arial"/>
          <w:bCs/>
          <w:sz w:val="28"/>
          <w:szCs w:val="28"/>
        </w:rPr>
        <w:t>ă</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pentru</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studiu</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este</w:t>
      </w:r>
      <w:proofErr w:type="spellEnd"/>
      <w:r w:rsidRPr="00716BC8">
        <w:rPr>
          <w:rFonts w:ascii="Arial" w:hAnsi="Arial" w:cs="Arial"/>
          <w:bCs/>
          <w:sz w:val="28"/>
          <w:szCs w:val="28"/>
        </w:rPr>
        <w:t xml:space="preserve"> de 9.276,64 </w:t>
      </w:r>
      <w:proofErr w:type="spellStart"/>
      <w:r w:rsidRPr="00716BC8">
        <w:rPr>
          <w:rFonts w:ascii="Arial" w:hAnsi="Arial" w:cs="Arial"/>
          <w:bCs/>
          <w:sz w:val="28"/>
          <w:szCs w:val="28"/>
        </w:rPr>
        <w:t>mp</w:t>
      </w:r>
      <w:proofErr w:type="spellEnd"/>
      <w:r w:rsidRPr="00716BC8">
        <w:rPr>
          <w:rFonts w:ascii="Arial" w:hAnsi="Arial" w:cs="Arial"/>
          <w:bCs/>
          <w:sz w:val="28"/>
          <w:szCs w:val="28"/>
        </w:rPr>
        <w:t xml:space="preserve">. Din zona </w:t>
      </w:r>
      <w:proofErr w:type="spellStart"/>
      <w:r w:rsidRPr="00716BC8">
        <w:rPr>
          <w:rFonts w:ascii="Arial" w:hAnsi="Arial" w:cs="Arial"/>
          <w:bCs/>
          <w:sz w:val="28"/>
          <w:szCs w:val="28"/>
        </w:rPr>
        <w:t>studiat</w:t>
      </w:r>
      <w:r>
        <w:rPr>
          <w:rFonts w:ascii="Arial" w:hAnsi="Arial" w:cs="Arial"/>
          <w:bCs/>
          <w:sz w:val="28"/>
          <w:szCs w:val="28"/>
        </w:rPr>
        <w:t>ă</w:t>
      </w:r>
      <w:proofErr w:type="spellEnd"/>
      <w:r w:rsidRPr="00716BC8">
        <w:rPr>
          <w:rFonts w:ascii="Arial" w:hAnsi="Arial" w:cs="Arial"/>
          <w:bCs/>
          <w:sz w:val="28"/>
          <w:szCs w:val="28"/>
        </w:rPr>
        <w:t xml:space="preserve"> fac </w:t>
      </w:r>
      <w:proofErr w:type="spellStart"/>
      <w:r w:rsidRPr="00716BC8">
        <w:rPr>
          <w:rFonts w:ascii="Arial" w:hAnsi="Arial" w:cs="Arial"/>
          <w:bCs/>
          <w:sz w:val="28"/>
          <w:szCs w:val="28"/>
        </w:rPr>
        <w:t>parte</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parcelele</w:t>
      </w:r>
      <w:proofErr w:type="spellEnd"/>
      <w:r w:rsidRPr="00716BC8">
        <w:rPr>
          <w:rFonts w:ascii="Arial" w:hAnsi="Arial" w:cs="Arial"/>
          <w:bCs/>
          <w:sz w:val="28"/>
          <w:szCs w:val="28"/>
        </w:rPr>
        <w:t xml:space="preserve"> din </w:t>
      </w:r>
      <w:proofErr w:type="spellStart"/>
      <w:r w:rsidRPr="00716BC8">
        <w:rPr>
          <w:rFonts w:ascii="Arial" w:hAnsi="Arial" w:cs="Arial"/>
          <w:bCs/>
          <w:sz w:val="28"/>
          <w:szCs w:val="28"/>
        </w:rPr>
        <w:t>intravilanul</w:t>
      </w:r>
      <w:proofErr w:type="spellEnd"/>
      <w:r w:rsidRPr="00716BC8">
        <w:rPr>
          <w:rFonts w:ascii="Arial" w:hAnsi="Arial" w:cs="Arial"/>
          <w:bCs/>
          <w:sz w:val="28"/>
          <w:szCs w:val="28"/>
        </w:rPr>
        <w:t xml:space="preserve"> </w:t>
      </w:r>
      <w:proofErr w:type="spellStart"/>
      <w:r>
        <w:rPr>
          <w:rFonts w:ascii="Arial" w:hAnsi="Arial" w:cs="Arial"/>
          <w:bCs/>
          <w:sz w:val="28"/>
          <w:szCs w:val="28"/>
        </w:rPr>
        <w:t>C</w:t>
      </w:r>
      <w:r w:rsidRPr="00716BC8">
        <w:rPr>
          <w:rFonts w:ascii="Arial" w:hAnsi="Arial" w:cs="Arial"/>
          <w:bCs/>
          <w:sz w:val="28"/>
          <w:szCs w:val="28"/>
        </w:rPr>
        <w:t>omunei</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Moroeni</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aflate</w:t>
      </w:r>
      <w:proofErr w:type="spellEnd"/>
      <w:r w:rsidRPr="00716BC8">
        <w:rPr>
          <w:rFonts w:ascii="Arial" w:hAnsi="Arial" w:cs="Arial"/>
          <w:bCs/>
          <w:sz w:val="28"/>
          <w:szCs w:val="28"/>
        </w:rPr>
        <w:t xml:space="preserve"> </w:t>
      </w:r>
      <w:proofErr w:type="spellStart"/>
      <w:r>
        <w:rPr>
          <w:rFonts w:ascii="Arial" w:hAnsi="Arial" w:cs="Arial"/>
          <w:bCs/>
          <w:sz w:val="28"/>
          <w:szCs w:val="28"/>
        </w:rPr>
        <w:t>î</w:t>
      </w:r>
      <w:r w:rsidRPr="00716BC8">
        <w:rPr>
          <w:rFonts w:ascii="Arial" w:hAnsi="Arial" w:cs="Arial"/>
          <w:bCs/>
          <w:sz w:val="28"/>
          <w:szCs w:val="28"/>
        </w:rPr>
        <w:t>n</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proprietate</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privat</w:t>
      </w:r>
      <w:r>
        <w:rPr>
          <w:rFonts w:ascii="Arial" w:hAnsi="Arial" w:cs="Arial"/>
          <w:bCs/>
          <w:sz w:val="28"/>
          <w:szCs w:val="28"/>
        </w:rPr>
        <w:t>ă</w:t>
      </w:r>
      <w:proofErr w:type="spellEnd"/>
      <w:r w:rsidRPr="00716BC8">
        <w:rPr>
          <w:rFonts w:ascii="Arial" w:hAnsi="Arial" w:cs="Arial"/>
          <w:bCs/>
          <w:sz w:val="28"/>
          <w:szCs w:val="28"/>
        </w:rPr>
        <w:t xml:space="preserve"> a </w:t>
      </w:r>
      <w:proofErr w:type="spellStart"/>
      <w:r w:rsidRPr="00716BC8">
        <w:rPr>
          <w:rFonts w:ascii="Arial" w:hAnsi="Arial" w:cs="Arial"/>
          <w:bCs/>
          <w:sz w:val="28"/>
          <w:szCs w:val="28"/>
        </w:rPr>
        <w:t>persoanelor</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fizice</w:t>
      </w:r>
      <w:proofErr w:type="spellEnd"/>
      <w:r w:rsidRPr="00716BC8">
        <w:rPr>
          <w:rFonts w:ascii="Arial" w:hAnsi="Arial" w:cs="Arial"/>
          <w:bCs/>
          <w:sz w:val="28"/>
          <w:szCs w:val="28"/>
        </w:rPr>
        <w:t xml:space="preserve"> </w:t>
      </w:r>
      <w:proofErr w:type="spellStart"/>
      <w:r>
        <w:rPr>
          <w:rFonts w:ascii="Arial" w:hAnsi="Arial" w:cs="Arial"/>
          <w:bCs/>
          <w:sz w:val="28"/>
          <w:szCs w:val="28"/>
        </w:rPr>
        <w:t>ș</w:t>
      </w:r>
      <w:r w:rsidRPr="00716BC8">
        <w:rPr>
          <w:rFonts w:ascii="Arial" w:hAnsi="Arial" w:cs="Arial"/>
          <w:bCs/>
          <w:sz w:val="28"/>
          <w:szCs w:val="28"/>
        </w:rPr>
        <w:t>i</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juridice</w:t>
      </w:r>
      <w:proofErr w:type="spellEnd"/>
      <w:r w:rsidRPr="00716BC8">
        <w:rPr>
          <w:rFonts w:ascii="Arial" w:hAnsi="Arial" w:cs="Arial"/>
          <w:bCs/>
          <w:sz w:val="28"/>
          <w:szCs w:val="28"/>
        </w:rPr>
        <w:t xml:space="preserve"> </w:t>
      </w:r>
      <w:proofErr w:type="spellStart"/>
      <w:r>
        <w:rPr>
          <w:rFonts w:ascii="Arial" w:hAnsi="Arial" w:cs="Arial"/>
          <w:bCs/>
          <w:sz w:val="28"/>
          <w:szCs w:val="28"/>
        </w:rPr>
        <w:t>ș</w:t>
      </w:r>
      <w:r w:rsidRPr="00716BC8">
        <w:rPr>
          <w:rFonts w:ascii="Arial" w:hAnsi="Arial" w:cs="Arial"/>
          <w:bCs/>
          <w:sz w:val="28"/>
          <w:szCs w:val="28"/>
        </w:rPr>
        <w:t>i</w:t>
      </w:r>
      <w:proofErr w:type="spellEnd"/>
      <w:r w:rsidRPr="00716BC8">
        <w:rPr>
          <w:rFonts w:ascii="Arial" w:hAnsi="Arial" w:cs="Arial"/>
          <w:bCs/>
          <w:sz w:val="28"/>
          <w:szCs w:val="28"/>
        </w:rPr>
        <w:t xml:space="preserve"> </w:t>
      </w:r>
      <w:proofErr w:type="spellStart"/>
      <w:r>
        <w:rPr>
          <w:rFonts w:ascii="Arial" w:hAnsi="Arial" w:cs="Arial"/>
          <w:bCs/>
          <w:sz w:val="28"/>
          <w:szCs w:val="28"/>
        </w:rPr>
        <w:t>î</w:t>
      </w:r>
      <w:r w:rsidRPr="00716BC8">
        <w:rPr>
          <w:rFonts w:ascii="Arial" w:hAnsi="Arial" w:cs="Arial"/>
          <w:bCs/>
          <w:sz w:val="28"/>
          <w:szCs w:val="28"/>
        </w:rPr>
        <w:t>n</w:t>
      </w:r>
      <w:proofErr w:type="spellEnd"/>
      <w:r w:rsidRPr="00716BC8">
        <w:rPr>
          <w:rFonts w:ascii="Arial" w:hAnsi="Arial" w:cs="Arial"/>
          <w:bCs/>
          <w:sz w:val="28"/>
          <w:szCs w:val="28"/>
        </w:rPr>
        <w:t xml:space="preserve"> </w:t>
      </w:r>
      <w:proofErr w:type="spellStart"/>
      <w:r w:rsidRPr="00716BC8">
        <w:rPr>
          <w:rFonts w:ascii="Arial" w:hAnsi="Arial" w:cs="Arial"/>
          <w:bCs/>
          <w:sz w:val="28"/>
          <w:szCs w:val="28"/>
        </w:rPr>
        <w:t>domeniul</w:t>
      </w:r>
      <w:proofErr w:type="spellEnd"/>
      <w:r w:rsidRPr="00716BC8">
        <w:rPr>
          <w:rFonts w:ascii="Arial" w:hAnsi="Arial" w:cs="Arial"/>
          <w:bCs/>
          <w:sz w:val="28"/>
          <w:szCs w:val="28"/>
        </w:rPr>
        <w:t xml:space="preserve"> public al </w:t>
      </w:r>
      <w:proofErr w:type="spellStart"/>
      <w:r w:rsidRPr="00716BC8">
        <w:rPr>
          <w:rFonts w:ascii="Arial" w:hAnsi="Arial" w:cs="Arial"/>
          <w:bCs/>
          <w:sz w:val="28"/>
          <w:szCs w:val="28"/>
        </w:rPr>
        <w:t>comunei</w:t>
      </w:r>
      <w:proofErr w:type="spellEnd"/>
      <w:r w:rsidRPr="00716BC8">
        <w:rPr>
          <w:rFonts w:ascii="Arial" w:hAnsi="Arial" w:cs="Arial"/>
          <w:bCs/>
          <w:sz w:val="28"/>
          <w:szCs w:val="28"/>
        </w:rPr>
        <w:t>.</w:t>
      </w:r>
      <w:r>
        <w:rPr>
          <w:rFonts w:ascii="Arial" w:hAnsi="Arial" w:cs="Arial"/>
          <w:bCs/>
          <w:sz w:val="28"/>
          <w:szCs w:val="28"/>
        </w:rPr>
        <w:t xml:space="preserve"> </w:t>
      </w:r>
      <w:proofErr w:type="spellStart"/>
      <w:r w:rsidRPr="005D6914">
        <w:rPr>
          <w:rFonts w:ascii="Arial" w:hAnsi="Arial" w:cs="Arial"/>
          <w:sz w:val="28"/>
          <w:szCs w:val="28"/>
        </w:rPr>
        <w:t>Accesul</w:t>
      </w:r>
      <w:proofErr w:type="spellEnd"/>
      <w:r w:rsidRPr="005D6914">
        <w:rPr>
          <w:rFonts w:ascii="Arial" w:hAnsi="Arial" w:cs="Arial"/>
          <w:sz w:val="28"/>
          <w:szCs w:val="28"/>
        </w:rPr>
        <w:t xml:space="preserve"> </w:t>
      </w:r>
      <w:proofErr w:type="spellStart"/>
      <w:r w:rsidRPr="005D6914">
        <w:rPr>
          <w:rFonts w:ascii="Arial" w:hAnsi="Arial" w:cs="Arial"/>
          <w:sz w:val="28"/>
          <w:szCs w:val="28"/>
        </w:rPr>
        <w:t>pietonal</w:t>
      </w:r>
      <w:proofErr w:type="spellEnd"/>
      <w:r w:rsidRPr="005D6914">
        <w:rPr>
          <w:rFonts w:ascii="Arial" w:hAnsi="Arial" w:cs="Arial"/>
          <w:sz w:val="28"/>
          <w:szCs w:val="28"/>
        </w:rPr>
        <w:t xml:space="preserve"> </w:t>
      </w:r>
      <w:proofErr w:type="spellStart"/>
      <w:r w:rsidRPr="005D6914">
        <w:rPr>
          <w:rFonts w:ascii="Arial" w:hAnsi="Arial" w:cs="Arial"/>
          <w:sz w:val="28"/>
          <w:szCs w:val="28"/>
        </w:rPr>
        <w:t>și</w:t>
      </w:r>
      <w:proofErr w:type="spellEnd"/>
      <w:r w:rsidRPr="005D6914">
        <w:rPr>
          <w:rFonts w:ascii="Arial" w:hAnsi="Arial" w:cs="Arial"/>
          <w:sz w:val="28"/>
          <w:szCs w:val="28"/>
        </w:rPr>
        <w:t xml:space="preserve"> </w:t>
      </w:r>
      <w:proofErr w:type="spellStart"/>
      <w:r w:rsidRPr="005D6914">
        <w:rPr>
          <w:rFonts w:ascii="Arial" w:hAnsi="Arial" w:cs="Arial"/>
          <w:sz w:val="28"/>
          <w:szCs w:val="28"/>
        </w:rPr>
        <w:t>rutier</w:t>
      </w:r>
      <w:proofErr w:type="spellEnd"/>
      <w:r w:rsidRPr="005D6914">
        <w:rPr>
          <w:rFonts w:ascii="Arial" w:hAnsi="Arial" w:cs="Arial"/>
          <w:sz w:val="28"/>
          <w:szCs w:val="28"/>
        </w:rPr>
        <w:t xml:space="preserve"> se </w:t>
      </w:r>
      <w:proofErr w:type="spellStart"/>
      <w:r w:rsidRPr="005D6914">
        <w:rPr>
          <w:rFonts w:ascii="Arial" w:hAnsi="Arial" w:cs="Arial"/>
          <w:sz w:val="28"/>
          <w:szCs w:val="28"/>
        </w:rPr>
        <w:t>poate</w:t>
      </w:r>
      <w:proofErr w:type="spellEnd"/>
      <w:r w:rsidRPr="005D6914">
        <w:rPr>
          <w:rFonts w:ascii="Arial" w:hAnsi="Arial" w:cs="Arial"/>
          <w:sz w:val="28"/>
          <w:szCs w:val="28"/>
        </w:rPr>
        <w:t xml:space="preserve"> </w:t>
      </w:r>
      <w:proofErr w:type="spellStart"/>
      <w:r w:rsidRPr="005D6914">
        <w:rPr>
          <w:rFonts w:ascii="Arial" w:hAnsi="Arial" w:cs="Arial"/>
          <w:sz w:val="28"/>
          <w:szCs w:val="28"/>
        </w:rPr>
        <w:t>realiza</w:t>
      </w:r>
      <w:proofErr w:type="spellEnd"/>
      <w:r w:rsidRPr="005D6914">
        <w:rPr>
          <w:rFonts w:ascii="Arial" w:hAnsi="Arial" w:cs="Arial"/>
          <w:sz w:val="28"/>
          <w:szCs w:val="28"/>
        </w:rPr>
        <w:t xml:space="preserve"> pe </w:t>
      </w:r>
      <w:proofErr w:type="spellStart"/>
      <w:r w:rsidRPr="005D6914">
        <w:rPr>
          <w:rFonts w:ascii="Arial" w:hAnsi="Arial" w:cs="Arial"/>
          <w:sz w:val="28"/>
          <w:szCs w:val="28"/>
        </w:rPr>
        <w:t>latura</w:t>
      </w:r>
      <w:proofErr w:type="spellEnd"/>
      <w:r w:rsidRPr="005D6914">
        <w:rPr>
          <w:rFonts w:ascii="Arial" w:hAnsi="Arial" w:cs="Arial"/>
          <w:sz w:val="28"/>
          <w:szCs w:val="28"/>
        </w:rPr>
        <w:t xml:space="preserve"> </w:t>
      </w:r>
      <w:proofErr w:type="spellStart"/>
      <w:r w:rsidRPr="005D6914">
        <w:rPr>
          <w:rFonts w:ascii="Arial" w:hAnsi="Arial" w:cs="Arial"/>
          <w:sz w:val="28"/>
          <w:szCs w:val="28"/>
        </w:rPr>
        <w:t>dinspre</w:t>
      </w:r>
      <w:proofErr w:type="spellEnd"/>
      <w:r w:rsidRPr="005D6914">
        <w:rPr>
          <w:rFonts w:ascii="Arial" w:hAnsi="Arial" w:cs="Arial"/>
          <w:sz w:val="28"/>
          <w:szCs w:val="28"/>
        </w:rPr>
        <w:t xml:space="preserve"> </w:t>
      </w:r>
      <w:proofErr w:type="spellStart"/>
      <w:r w:rsidRPr="005D6914">
        <w:rPr>
          <w:rFonts w:ascii="Arial" w:hAnsi="Arial" w:cs="Arial"/>
          <w:sz w:val="28"/>
          <w:szCs w:val="28"/>
        </w:rPr>
        <w:t>drumul</w:t>
      </w:r>
      <w:proofErr w:type="spellEnd"/>
      <w:r w:rsidRPr="005D6914">
        <w:rPr>
          <w:rFonts w:ascii="Arial" w:hAnsi="Arial" w:cs="Arial"/>
          <w:sz w:val="28"/>
          <w:szCs w:val="28"/>
        </w:rPr>
        <w:t xml:space="preserve"> </w:t>
      </w:r>
      <w:proofErr w:type="spellStart"/>
      <w:r w:rsidRPr="005D6914">
        <w:rPr>
          <w:rFonts w:ascii="Arial" w:hAnsi="Arial" w:cs="Arial"/>
          <w:sz w:val="28"/>
          <w:szCs w:val="28"/>
        </w:rPr>
        <w:t>județean</w:t>
      </w:r>
      <w:proofErr w:type="spellEnd"/>
      <w:r w:rsidR="00BF47A4" w:rsidRPr="005D6914">
        <w:rPr>
          <w:rFonts w:ascii="Arial" w:hAnsi="Arial" w:cs="Arial"/>
          <w:sz w:val="28"/>
          <w:szCs w:val="28"/>
        </w:rPr>
        <w:t xml:space="preserve"> </w:t>
      </w:r>
      <w:r w:rsidRPr="005D6914">
        <w:rPr>
          <w:rFonts w:ascii="Arial" w:hAnsi="Arial" w:cs="Arial"/>
          <w:sz w:val="28"/>
          <w:szCs w:val="28"/>
        </w:rPr>
        <w:t xml:space="preserve">DJ714. Zona </w:t>
      </w:r>
      <w:proofErr w:type="spellStart"/>
      <w:r w:rsidRPr="005D6914">
        <w:rPr>
          <w:rFonts w:ascii="Arial" w:hAnsi="Arial" w:cs="Arial"/>
          <w:sz w:val="28"/>
          <w:szCs w:val="28"/>
        </w:rPr>
        <w:t>reglementat</w:t>
      </w:r>
      <w:r w:rsidR="00BF47A4" w:rsidRPr="005D6914">
        <w:rPr>
          <w:rFonts w:ascii="Arial" w:hAnsi="Arial" w:cs="Arial"/>
          <w:sz w:val="28"/>
          <w:szCs w:val="28"/>
        </w:rPr>
        <w:t>ă</w:t>
      </w:r>
      <w:proofErr w:type="spellEnd"/>
      <w:r w:rsidRPr="005D6914">
        <w:rPr>
          <w:rFonts w:ascii="Arial" w:hAnsi="Arial" w:cs="Arial"/>
          <w:sz w:val="28"/>
          <w:szCs w:val="28"/>
        </w:rPr>
        <w:t xml:space="preserve"> se </w:t>
      </w:r>
      <w:proofErr w:type="spellStart"/>
      <w:r w:rsidRPr="005D6914">
        <w:rPr>
          <w:rFonts w:ascii="Arial" w:hAnsi="Arial" w:cs="Arial"/>
          <w:sz w:val="28"/>
          <w:szCs w:val="28"/>
        </w:rPr>
        <w:t>afl</w:t>
      </w:r>
      <w:r w:rsidR="00BF47A4" w:rsidRPr="005D6914">
        <w:rPr>
          <w:rFonts w:ascii="Arial" w:hAnsi="Arial" w:cs="Arial"/>
          <w:sz w:val="28"/>
          <w:szCs w:val="28"/>
        </w:rPr>
        <w:t>ă</w:t>
      </w:r>
      <w:proofErr w:type="spellEnd"/>
      <w:r w:rsidRPr="005D6914">
        <w:rPr>
          <w:rFonts w:ascii="Arial" w:hAnsi="Arial" w:cs="Arial"/>
          <w:sz w:val="28"/>
          <w:szCs w:val="28"/>
        </w:rPr>
        <w:t xml:space="preserve"> la o </w:t>
      </w:r>
      <w:proofErr w:type="spellStart"/>
      <w:r w:rsidRPr="005D6914">
        <w:rPr>
          <w:rFonts w:ascii="Arial" w:hAnsi="Arial" w:cs="Arial"/>
          <w:sz w:val="28"/>
          <w:szCs w:val="28"/>
        </w:rPr>
        <w:t>distan</w:t>
      </w:r>
      <w:r w:rsidR="00BF47A4" w:rsidRPr="005D6914">
        <w:rPr>
          <w:rFonts w:ascii="Arial" w:hAnsi="Arial" w:cs="Arial"/>
          <w:sz w:val="28"/>
          <w:szCs w:val="28"/>
        </w:rPr>
        <w:t>ță</w:t>
      </w:r>
      <w:proofErr w:type="spellEnd"/>
      <w:r w:rsidRPr="005D6914">
        <w:rPr>
          <w:rFonts w:ascii="Arial" w:hAnsi="Arial" w:cs="Arial"/>
          <w:sz w:val="28"/>
          <w:szCs w:val="28"/>
        </w:rPr>
        <w:t xml:space="preserve"> de </w:t>
      </w:r>
      <w:proofErr w:type="spellStart"/>
      <w:r w:rsidRPr="005D6914">
        <w:rPr>
          <w:rFonts w:ascii="Arial" w:hAnsi="Arial" w:cs="Arial"/>
          <w:sz w:val="28"/>
          <w:szCs w:val="28"/>
        </w:rPr>
        <w:t>aproximativ</w:t>
      </w:r>
      <w:proofErr w:type="spellEnd"/>
      <w:r w:rsidRPr="005D6914">
        <w:rPr>
          <w:rFonts w:ascii="Arial" w:hAnsi="Arial" w:cs="Arial"/>
          <w:sz w:val="28"/>
          <w:szCs w:val="28"/>
        </w:rPr>
        <w:t xml:space="preserve"> 16 km </w:t>
      </w:r>
      <w:proofErr w:type="spellStart"/>
      <w:r w:rsidRPr="005D6914">
        <w:rPr>
          <w:rFonts w:ascii="Arial" w:hAnsi="Arial" w:cs="Arial"/>
          <w:sz w:val="28"/>
          <w:szCs w:val="28"/>
        </w:rPr>
        <w:t>fa</w:t>
      </w:r>
      <w:r w:rsidR="00BF47A4" w:rsidRPr="005D6914">
        <w:rPr>
          <w:rFonts w:ascii="Arial" w:hAnsi="Arial" w:cs="Arial"/>
          <w:sz w:val="28"/>
          <w:szCs w:val="28"/>
        </w:rPr>
        <w:t>ță</w:t>
      </w:r>
      <w:proofErr w:type="spellEnd"/>
      <w:r w:rsidRPr="005D6914">
        <w:rPr>
          <w:rFonts w:ascii="Arial" w:hAnsi="Arial" w:cs="Arial"/>
          <w:sz w:val="28"/>
          <w:szCs w:val="28"/>
        </w:rPr>
        <w:t xml:space="preserve"> de </w:t>
      </w:r>
      <w:proofErr w:type="spellStart"/>
      <w:r w:rsidRPr="005D6914">
        <w:rPr>
          <w:rFonts w:ascii="Arial" w:hAnsi="Arial" w:cs="Arial"/>
          <w:sz w:val="28"/>
          <w:szCs w:val="28"/>
        </w:rPr>
        <w:t>centrul</w:t>
      </w:r>
      <w:proofErr w:type="spellEnd"/>
      <w:r w:rsidRPr="005D6914">
        <w:rPr>
          <w:rFonts w:ascii="Arial" w:hAnsi="Arial" w:cs="Arial"/>
          <w:sz w:val="28"/>
          <w:szCs w:val="28"/>
        </w:rPr>
        <w:t xml:space="preserve"> de </w:t>
      </w:r>
      <w:proofErr w:type="spellStart"/>
      <w:r w:rsidRPr="005D6914">
        <w:rPr>
          <w:rFonts w:ascii="Arial" w:hAnsi="Arial" w:cs="Arial"/>
          <w:sz w:val="28"/>
          <w:szCs w:val="28"/>
        </w:rPr>
        <w:t>servicii</w:t>
      </w:r>
      <w:proofErr w:type="spellEnd"/>
      <w:r w:rsidRPr="005D6914">
        <w:rPr>
          <w:rFonts w:ascii="Arial" w:hAnsi="Arial" w:cs="Arial"/>
          <w:sz w:val="28"/>
          <w:szCs w:val="28"/>
        </w:rPr>
        <w:t xml:space="preserve"> de </w:t>
      </w:r>
      <w:proofErr w:type="spellStart"/>
      <w:r w:rsidRPr="005D6914">
        <w:rPr>
          <w:rFonts w:ascii="Arial" w:hAnsi="Arial" w:cs="Arial"/>
          <w:sz w:val="28"/>
          <w:szCs w:val="28"/>
        </w:rPr>
        <w:t>interes</w:t>
      </w:r>
      <w:proofErr w:type="spellEnd"/>
      <w:r w:rsidRPr="005D6914">
        <w:rPr>
          <w:rFonts w:ascii="Arial" w:hAnsi="Arial" w:cs="Arial"/>
          <w:sz w:val="28"/>
          <w:szCs w:val="28"/>
        </w:rPr>
        <w:t xml:space="preserve"> general al </w:t>
      </w:r>
      <w:proofErr w:type="spellStart"/>
      <w:r w:rsidRPr="005D6914">
        <w:rPr>
          <w:rFonts w:ascii="Arial" w:hAnsi="Arial" w:cs="Arial"/>
          <w:sz w:val="28"/>
          <w:szCs w:val="28"/>
        </w:rPr>
        <w:t>comunei</w:t>
      </w:r>
      <w:proofErr w:type="spellEnd"/>
      <w:r w:rsidRPr="005D6914">
        <w:rPr>
          <w:rFonts w:ascii="Arial" w:hAnsi="Arial" w:cs="Arial"/>
          <w:sz w:val="28"/>
          <w:szCs w:val="28"/>
        </w:rPr>
        <w:t>.</w:t>
      </w:r>
    </w:p>
    <w:p w14:paraId="45B9887E" w14:textId="63A38530" w:rsidR="00716BC8" w:rsidRPr="005D6914" w:rsidRDefault="00716BC8" w:rsidP="005D6914">
      <w:pPr>
        <w:spacing w:after="0" w:line="259" w:lineRule="auto"/>
        <w:ind w:firstLine="567"/>
        <w:jc w:val="both"/>
        <w:rPr>
          <w:rFonts w:ascii="Arial" w:hAnsi="Arial" w:cs="Arial"/>
          <w:sz w:val="28"/>
          <w:szCs w:val="28"/>
        </w:rPr>
      </w:pPr>
      <w:proofErr w:type="spellStart"/>
      <w:r w:rsidRPr="005D6914">
        <w:rPr>
          <w:rFonts w:ascii="Arial" w:hAnsi="Arial" w:cs="Arial"/>
          <w:sz w:val="28"/>
          <w:szCs w:val="28"/>
        </w:rPr>
        <w:t>Av</w:t>
      </w:r>
      <w:r w:rsidR="00BF47A4" w:rsidRPr="005D6914">
        <w:rPr>
          <w:rFonts w:ascii="Arial" w:hAnsi="Arial" w:cs="Arial"/>
          <w:sz w:val="28"/>
          <w:szCs w:val="28"/>
        </w:rPr>
        <w:t>â</w:t>
      </w:r>
      <w:r w:rsidRPr="005D6914">
        <w:rPr>
          <w:rFonts w:ascii="Arial" w:hAnsi="Arial" w:cs="Arial"/>
          <w:sz w:val="28"/>
          <w:szCs w:val="28"/>
        </w:rPr>
        <w:t>nd</w:t>
      </w:r>
      <w:proofErr w:type="spellEnd"/>
      <w:r w:rsidRPr="005D6914">
        <w:rPr>
          <w:rFonts w:ascii="Arial" w:hAnsi="Arial" w:cs="Arial"/>
          <w:sz w:val="28"/>
          <w:szCs w:val="28"/>
        </w:rPr>
        <w:t xml:space="preserve"> </w:t>
      </w:r>
      <w:proofErr w:type="spellStart"/>
      <w:r w:rsidR="00BF47A4" w:rsidRPr="005D6914">
        <w:rPr>
          <w:rFonts w:ascii="Arial" w:hAnsi="Arial" w:cs="Arial"/>
          <w:sz w:val="28"/>
          <w:szCs w:val="28"/>
        </w:rPr>
        <w:t>î</w:t>
      </w:r>
      <w:r w:rsidRPr="005D6914">
        <w:rPr>
          <w:rFonts w:ascii="Arial" w:hAnsi="Arial" w:cs="Arial"/>
          <w:sz w:val="28"/>
          <w:szCs w:val="28"/>
        </w:rPr>
        <w:t>n</w:t>
      </w:r>
      <w:proofErr w:type="spellEnd"/>
      <w:r w:rsidRPr="005D6914">
        <w:rPr>
          <w:rFonts w:ascii="Arial" w:hAnsi="Arial" w:cs="Arial"/>
          <w:sz w:val="28"/>
          <w:szCs w:val="28"/>
        </w:rPr>
        <w:t xml:space="preserve"> </w:t>
      </w:r>
      <w:proofErr w:type="spellStart"/>
      <w:r w:rsidRPr="005D6914">
        <w:rPr>
          <w:rFonts w:ascii="Arial" w:hAnsi="Arial" w:cs="Arial"/>
          <w:sz w:val="28"/>
          <w:szCs w:val="28"/>
        </w:rPr>
        <w:t>vedere</w:t>
      </w:r>
      <w:proofErr w:type="spellEnd"/>
      <w:r w:rsidRPr="005D6914">
        <w:rPr>
          <w:rFonts w:ascii="Arial" w:hAnsi="Arial" w:cs="Arial"/>
          <w:sz w:val="28"/>
          <w:szCs w:val="28"/>
        </w:rPr>
        <w:t xml:space="preserve"> </w:t>
      </w:r>
      <w:proofErr w:type="spellStart"/>
      <w:r w:rsidRPr="005D6914">
        <w:rPr>
          <w:rFonts w:ascii="Arial" w:hAnsi="Arial" w:cs="Arial"/>
          <w:sz w:val="28"/>
          <w:szCs w:val="28"/>
        </w:rPr>
        <w:t>configura</w:t>
      </w:r>
      <w:r w:rsidR="005D6914" w:rsidRPr="005D6914">
        <w:rPr>
          <w:rFonts w:ascii="Arial" w:hAnsi="Arial" w:cs="Arial"/>
          <w:sz w:val="28"/>
          <w:szCs w:val="28"/>
        </w:rPr>
        <w:t>ț</w:t>
      </w:r>
      <w:r w:rsidRPr="005D6914">
        <w:rPr>
          <w:rFonts w:ascii="Arial" w:hAnsi="Arial" w:cs="Arial"/>
          <w:sz w:val="28"/>
          <w:szCs w:val="28"/>
        </w:rPr>
        <w:t>ia</w:t>
      </w:r>
      <w:proofErr w:type="spellEnd"/>
      <w:r w:rsidRPr="005D6914">
        <w:rPr>
          <w:rFonts w:ascii="Arial" w:hAnsi="Arial" w:cs="Arial"/>
          <w:sz w:val="28"/>
          <w:szCs w:val="28"/>
        </w:rPr>
        <w:t xml:space="preserve"> </w:t>
      </w:r>
      <w:proofErr w:type="spellStart"/>
      <w:r w:rsidRPr="005D6914">
        <w:rPr>
          <w:rFonts w:ascii="Arial" w:hAnsi="Arial" w:cs="Arial"/>
          <w:sz w:val="28"/>
          <w:szCs w:val="28"/>
        </w:rPr>
        <w:t>actual</w:t>
      </w:r>
      <w:r w:rsidR="00BF47A4" w:rsidRPr="005D6914">
        <w:rPr>
          <w:rFonts w:ascii="Arial" w:hAnsi="Arial" w:cs="Arial"/>
          <w:sz w:val="28"/>
          <w:szCs w:val="28"/>
        </w:rPr>
        <w:t>ă</w:t>
      </w:r>
      <w:proofErr w:type="spellEnd"/>
      <w:r w:rsidRPr="005D6914">
        <w:rPr>
          <w:rFonts w:ascii="Arial" w:hAnsi="Arial" w:cs="Arial"/>
          <w:sz w:val="28"/>
          <w:szCs w:val="28"/>
        </w:rPr>
        <w:t xml:space="preserve">, </w:t>
      </w:r>
      <w:proofErr w:type="spellStart"/>
      <w:r w:rsidRPr="005D6914">
        <w:rPr>
          <w:rFonts w:ascii="Arial" w:hAnsi="Arial" w:cs="Arial"/>
          <w:sz w:val="28"/>
          <w:szCs w:val="28"/>
        </w:rPr>
        <w:t>poten</w:t>
      </w:r>
      <w:r w:rsidR="00BF47A4" w:rsidRPr="005D6914">
        <w:rPr>
          <w:rFonts w:ascii="Arial" w:hAnsi="Arial" w:cs="Arial"/>
          <w:sz w:val="28"/>
          <w:szCs w:val="28"/>
        </w:rPr>
        <w:t>ț</w:t>
      </w:r>
      <w:r w:rsidRPr="005D6914">
        <w:rPr>
          <w:rFonts w:ascii="Arial" w:hAnsi="Arial" w:cs="Arial"/>
          <w:sz w:val="28"/>
          <w:szCs w:val="28"/>
        </w:rPr>
        <w:t>ialul</w:t>
      </w:r>
      <w:proofErr w:type="spellEnd"/>
      <w:r w:rsidRPr="005D6914">
        <w:rPr>
          <w:rFonts w:ascii="Arial" w:hAnsi="Arial" w:cs="Arial"/>
          <w:sz w:val="28"/>
          <w:szCs w:val="28"/>
        </w:rPr>
        <w:t xml:space="preserve"> de </w:t>
      </w:r>
      <w:proofErr w:type="spellStart"/>
      <w:r w:rsidRPr="005D6914">
        <w:rPr>
          <w:rFonts w:ascii="Arial" w:hAnsi="Arial" w:cs="Arial"/>
          <w:sz w:val="28"/>
          <w:szCs w:val="28"/>
        </w:rPr>
        <w:t>dezvoltare</w:t>
      </w:r>
      <w:proofErr w:type="spellEnd"/>
      <w:r w:rsidRPr="005D6914">
        <w:rPr>
          <w:rFonts w:ascii="Arial" w:hAnsi="Arial" w:cs="Arial"/>
          <w:sz w:val="28"/>
          <w:szCs w:val="28"/>
        </w:rPr>
        <w:t xml:space="preserve"> </w:t>
      </w:r>
      <w:proofErr w:type="gramStart"/>
      <w:r w:rsidRPr="005D6914">
        <w:rPr>
          <w:rFonts w:ascii="Arial" w:hAnsi="Arial" w:cs="Arial"/>
          <w:sz w:val="28"/>
          <w:szCs w:val="28"/>
        </w:rPr>
        <w:t>a</w:t>
      </w:r>
      <w:proofErr w:type="gramEnd"/>
      <w:r w:rsidRPr="005D6914">
        <w:rPr>
          <w:rFonts w:ascii="Arial" w:hAnsi="Arial" w:cs="Arial"/>
          <w:sz w:val="28"/>
          <w:szCs w:val="28"/>
        </w:rPr>
        <w:t xml:space="preserve"> </w:t>
      </w:r>
      <w:proofErr w:type="spellStart"/>
      <w:r w:rsidRPr="005D6914">
        <w:rPr>
          <w:rFonts w:ascii="Arial" w:hAnsi="Arial" w:cs="Arial"/>
          <w:sz w:val="28"/>
          <w:szCs w:val="28"/>
        </w:rPr>
        <w:t>institu</w:t>
      </w:r>
      <w:r w:rsidR="00BF47A4" w:rsidRPr="005D6914">
        <w:rPr>
          <w:rFonts w:ascii="Arial" w:hAnsi="Arial" w:cs="Arial"/>
          <w:sz w:val="28"/>
          <w:szCs w:val="28"/>
        </w:rPr>
        <w:t>ț</w:t>
      </w:r>
      <w:r w:rsidRPr="005D6914">
        <w:rPr>
          <w:rFonts w:ascii="Arial" w:hAnsi="Arial" w:cs="Arial"/>
          <w:sz w:val="28"/>
          <w:szCs w:val="28"/>
        </w:rPr>
        <w:t>iilor</w:t>
      </w:r>
      <w:proofErr w:type="spellEnd"/>
      <w:r w:rsidRPr="005D6914">
        <w:rPr>
          <w:rFonts w:ascii="Arial" w:hAnsi="Arial" w:cs="Arial"/>
          <w:sz w:val="28"/>
          <w:szCs w:val="28"/>
        </w:rPr>
        <w:t xml:space="preserve"> </w:t>
      </w:r>
      <w:proofErr w:type="spellStart"/>
      <w:r w:rsidR="00BF47A4" w:rsidRPr="005D6914">
        <w:rPr>
          <w:rFonts w:ascii="Arial" w:hAnsi="Arial" w:cs="Arial"/>
          <w:sz w:val="28"/>
          <w:szCs w:val="28"/>
        </w:rPr>
        <w:t>ș</w:t>
      </w:r>
      <w:r w:rsidRPr="005D6914">
        <w:rPr>
          <w:rFonts w:ascii="Arial" w:hAnsi="Arial" w:cs="Arial"/>
          <w:sz w:val="28"/>
          <w:szCs w:val="28"/>
        </w:rPr>
        <w:t>i</w:t>
      </w:r>
      <w:proofErr w:type="spellEnd"/>
      <w:r w:rsidRPr="005D6914">
        <w:rPr>
          <w:rFonts w:ascii="Arial" w:hAnsi="Arial" w:cs="Arial"/>
          <w:sz w:val="28"/>
          <w:szCs w:val="28"/>
        </w:rPr>
        <w:t xml:space="preserve"> </w:t>
      </w:r>
      <w:proofErr w:type="spellStart"/>
      <w:r w:rsidRPr="005D6914">
        <w:rPr>
          <w:rFonts w:ascii="Arial" w:hAnsi="Arial" w:cs="Arial"/>
          <w:sz w:val="28"/>
          <w:szCs w:val="28"/>
        </w:rPr>
        <w:t>serviciilor</w:t>
      </w:r>
      <w:proofErr w:type="spellEnd"/>
      <w:r w:rsidRPr="005D6914">
        <w:rPr>
          <w:rFonts w:ascii="Arial" w:hAnsi="Arial" w:cs="Arial"/>
          <w:sz w:val="28"/>
          <w:szCs w:val="28"/>
        </w:rPr>
        <w:t xml:space="preserve"> </w:t>
      </w:r>
      <w:proofErr w:type="spellStart"/>
      <w:r w:rsidRPr="005D6914">
        <w:rPr>
          <w:rFonts w:ascii="Arial" w:hAnsi="Arial" w:cs="Arial"/>
          <w:sz w:val="28"/>
          <w:szCs w:val="28"/>
        </w:rPr>
        <w:t>turistice</w:t>
      </w:r>
      <w:proofErr w:type="spellEnd"/>
      <w:r w:rsidRPr="005D6914">
        <w:rPr>
          <w:rFonts w:ascii="Arial" w:hAnsi="Arial" w:cs="Arial"/>
          <w:sz w:val="28"/>
          <w:szCs w:val="28"/>
        </w:rPr>
        <w:t xml:space="preserve"> (complex </w:t>
      </w:r>
      <w:proofErr w:type="spellStart"/>
      <w:r w:rsidRPr="005D6914">
        <w:rPr>
          <w:rFonts w:ascii="Arial" w:hAnsi="Arial" w:cs="Arial"/>
          <w:sz w:val="28"/>
          <w:szCs w:val="28"/>
        </w:rPr>
        <w:t>turistic</w:t>
      </w:r>
      <w:proofErr w:type="spellEnd"/>
      <w:r w:rsidRPr="005D6914">
        <w:rPr>
          <w:rFonts w:ascii="Arial" w:hAnsi="Arial" w:cs="Arial"/>
          <w:sz w:val="28"/>
          <w:szCs w:val="28"/>
        </w:rPr>
        <w:t xml:space="preserve">, </w:t>
      </w:r>
      <w:proofErr w:type="spellStart"/>
      <w:r w:rsidRPr="005D6914">
        <w:rPr>
          <w:rFonts w:ascii="Arial" w:hAnsi="Arial" w:cs="Arial"/>
          <w:sz w:val="28"/>
          <w:szCs w:val="28"/>
        </w:rPr>
        <w:t>spa</w:t>
      </w:r>
      <w:r w:rsidR="00BF47A4" w:rsidRPr="005D6914">
        <w:rPr>
          <w:rFonts w:ascii="Arial" w:hAnsi="Arial" w:cs="Arial"/>
          <w:sz w:val="28"/>
          <w:szCs w:val="28"/>
        </w:rPr>
        <w:t>ț</w:t>
      </w:r>
      <w:r w:rsidRPr="005D6914">
        <w:rPr>
          <w:rFonts w:ascii="Arial" w:hAnsi="Arial" w:cs="Arial"/>
          <w:sz w:val="28"/>
          <w:szCs w:val="28"/>
        </w:rPr>
        <w:t>ii</w:t>
      </w:r>
      <w:proofErr w:type="spellEnd"/>
      <w:r w:rsidRPr="005D6914">
        <w:rPr>
          <w:rFonts w:ascii="Arial" w:hAnsi="Arial" w:cs="Arial"/>
          <w:sz w:val="28"/>
          <w:szCs w:val="28"/>
        </w:rPr>
        <w:t xml:space="preserve"> </w:t>
      </w:r>
      <w:proofErr w:type="spellStart"/>
      <w:r w:rsidRPr="005D6914">
        <w:rPr>
          <w:rFonts w:ascii="Arial" w:hAnsi="Arial" w:cs="Arial"/>
          <w:sz w:val="28"/>
          <w:szCs w:val="28"/>
        </w:rPr>
        <w:t>pietonale</w:t>
      </w:r>
      <w:proofErr w:type="spellEnd"/>
      <w:r w:rsidRPr="005D6914">
        <w:rPr>
          <w:rFonts w:ascii="Arial" w:hAnsi="Arial" w:cs="Arial"/>
          <w:sz w:val="28"/>
          <w:szCs w:val="28"/>
        </w:rPr>
        <w:t xml:space="preserve">, </w:t>
      </w:r>
      <w:proofErr w:type="spellStart"/>
      <w:r w:rsidRPr="005D6914">
        <w:rPr>
          <w:rFonts w:ascii="Arial" w:hAnsi="Arial" w:cs="Arial"/>
          <w:sz w:val="28"/>
          <w:szCs w:val="28"/>
        </w:rPr>
        <w:t>parcaje</w:t>
      </w:r>
      <w:proofErr w:type="spellEnd"/>
      <w:r w:rsidRPr="005D6914">
        <w:rPr>
          <w:rFonts w:ascii="Arial" w:hAnsi="Arial" w:cs="Arial"/>
          <w:sz w:val="28"/>
          <w:szCs w:val="28"/>
        </w:rPr>
        <w:t xml:space="preserve">, etc.) </w:t>
      </w:r>
      <w:proofErr w:type="spellStart"/>
      <w:r w:rsidRPr="005D6914">
        <w:rPr>
          <w:rFonts w:ascii="Arial" w:hAnsi="Arial" w:cs="Arial"/>
          <w:sz w:val="28"/>
          <w:szCs w:val="28"/>
        </w:rPr>
        <w:t>este</w:t>
      </w:r>
      <w:proofErr w:type="spellEnd"/>
      <w:r w:rsidRPr="005D6914">
        <w:rPr>
          <w:rFonts w:ascii="Arial" w:hAnsi="Arial" w:cs="Arial"/>
          <w:sz w:val="28"/>
          <w:szCs w:val="28"/>
        </w:rPr>
        <w:t xml:space="preserve"> </w:t>
      </w:r>
      <w:proofErr w:type="spellStart"/>
      <w:r w:rsidRPr="005D6914">
        <w:rPr>
          <w:rFonts w:ascii="Arial" w:hAnsi="Arial" w:cs="Arial"/>
          <w:sz w:val="28"/>
          <w:szCs w:val="28"/>
        </w:rPr>
        <w:t>ridicat</w:t>
      </w:r>
      <w:proofErr w:type="spellEnd"/>
      <w:r w:rsidRPr="005D6914">
        <w:rPr>
          <w:rFonts w:ascii="Arial" w:hAnsi="Arial" w:cs="Arial"/>
          <w:sz w:val="28"/>
          <w:szCs w:val="28"/>
        </w:rPr>
        <w:t>:</w:t>
      </w:r>
    </w:p>
    <w:p w14:paraId="79B6288E" w14:textId="5496187E" w:rsidR="00716BC8" w:rsidRPr="005D6914" w:rsidRDefault="00716BC8" w:rsidP="005D6914">
      <w:pPr>
        <w:spacing w:after="0" w:line="259" w:lineRule="auto"/>
        <w:ind w:firstLine="284"/>
        <w:jc w:val="both"/>
        <w:rPr>
          <w:rFonts w:ascii="Arial" w:hAnsi="Arial" w:cs="Arial"/>
          <w:sz w:val="28"/>
          <w:szCs w:val="28"/>
        </w:rPr>
      </w:pPr>
      <w:r w:rsidRPr="005D6914">
        <w:rPr>
          <w:rFonts w:ascii="Arial" w:hAnsi="Arial" w:cs="Arial"/>
          <w:sz w:val="28"/>
          <w:szCs w:val="28"/>
        </w:rPr>
        <w:t xml:space="preserve">- zona </w:t>
      </w:r>
      <w:proofErr w:type="spellStart"/>
      <w:r w:rsidRPr="005D6914">
        <w:rPr>
          <w:rFonts w:ascii="Arial" w:hAnsi="Arial" w:cs="Arial"/>
          <w:sz w:val="28"/>
          <w:szCs w:val="28"/>
        </w:rPr>
        <w:t>accesibil</w:t>
      </w:r>
      <w:r w:rsidR="00BF47A4" w:rsidRPr="005D6914">
        <w:rPr>
          <w:rFonts w:ascii="Arial" w:hAnsi="Arial" w:cs="Arial"/>
          <w:sz w:val="28"/>
          <w:szCs w:val="28"/>
        </w:rPr>
        <w:t>ă</w:t>
      </w:r>
      <w:proofErr w:type="spellEnd"/>
      <w:r w:rsidRPr="005D6914">
        <w:rPr>
          <w:rFonts w:ascii="Arial" w:hAnsi="Arial" w:cs="Arial"/>
          <w:sz w:val="28"/>
          <w:szCs w:val="28"/>
        </w:rPr>
        <w:t xml:space="preserve"> care </w:t>
      </w:r>
      <w:proofErr w:type="spellStart"/>
      <w:r w:rsidRPr="005D6914">
        <w:rPr>
          <w:rFonts w:ascii="Arial" w:hAnsi="Arial" w:cs="Arial"/>
          <w:sz w:val="28"/>
          <w:szCs w:val="28"/>
        </w:rPr>
        <w:t>permite</w:t>
      </w:r>
      <w:proofErr w:type="spellEnd"/>
      <w:r w:rsidRPr="005D6914">
        <w:rPr>
          <w:rFonts w:ascii="Arial" w:hAnsi="Arial" w:cs="Arial"/>
          <w:sz w:val="28"/>
          <w:szCs w:val="28"/>
        </w:rPr>
        <w:t xml:space="preserve"> </w:t>
      </w:r>
      <w:proofErr w:type="spellStart"/>
      <w:r w:rsidRPr="005D6914">
        <w:rPr>
          <w:rFonts w:ascii="Arial" w:hAnsi="Arial" w:cs="Arial"/>
          <w:sz w:val="28"/>
          <w:szCs w:val="28"/>
        </w:rPr>
        <w:t>men</w:t>
      </w:r>
      <w:r w:rsidR="00BF47A4" w:rsidRPr="005D6914">
        <w:rPr>
          <w:rFonts w:ascii="Arial" w:hAnsi="Arial" w:cs="Arial"/>
          <w:sz w:val="28"/>
          <w:szCs w:val="28"/>
        </w:rPr>
        <w:t>ț</w:t>
      </w:r>
      <w:r w:rsidRPr="005D6914">
        <w:rPr>
          <w:rFonts w:ascii="Arial" w:hAnsi="Arial" w:cs="Arial"/>
          <w:sz w:val="28"/>
          <w:szCs w:val="28"/>
        </w:rPr>
        <w:t>inerea</w:t>
      </w:r>
      <w:proofErr w:type="spellEnd"/>
      <w:r w:rsidRPr="005D6914">
        <w:rPr>
          <w:rFonts w:ascii="Arial" w:hAnsi="Arial" w:cs="Arial"/>
          <w:sz w:val="28"/>
          <w:szCs w:val="28"/>
        </w:rPr>
        <w:t xml:space="preserve"> </w:t>
      </w:r>
      <w:proofErr w:type="spellStart"/>
      <w:r w:rsidR="00BF47A4" w:rsidRPr="005D6914">
        <w:rPr>
          <w:rFonts w:ascii="Arial" w:hAnsi="Arial" w:cs="Arial"/>
          <w:sz w:val="28"/>
          <w:szCs w:val="28"/>
        </w:rPr>
        <w:t>ș</w:t>
      </w:r>
      <w:r w:rsidRPr="005D6914">
        <w:rPr>
          <w:rFonts w:ascii="Arial" w:hAnsi="Arial" w:cs="Arial"/>
          <w:sz w:val="28"/>
          <w:szCs w:val="28"/>
        </w:rPr>
        <w:t>i</w:t>
      </w:r>
      <w:proofErr w:type="spellEnd"/>
      <w:r w:rsidRPr="005D6914">
        <w:rPr>
          <w:rFonts w:ascii="Arial" w:hAnsi="Arial" w:cs="Arial"/>
          <w:sz w:val="28"/>
          <w:szCs w:val="28"/>
        </w:rPr>
        <w:t xml:space="preserve"> </w:t>
      </w:r>
      <w:proofErr w:type="spellStart"/>
      <w:r w:rsidRPr="005D6914">
        <w:rPr>
          <w:rFonts w:ascii="Arial" w:hAnsi="Arial" w:cs="Arial"/>
          <w:sz w:val="28"/>
          <w:szCs w:val="28"/>
        </w:rPr>
        <w:t>diversificarea</w:t>
      </w:r>
      <w:proofErr w:type="spellEnd"/>
      <w:r w:rsidRPr="005D6914">
        <w:rPr>
          <w:rFonts w:ascii="Arial" w:hAnsi="Arial" w:cs="Arial"/>
          <w:sz w:val="28"/>
          <w:szCs w:val="28"/>
        </w:rPr>
        <w:t xml:space="preserve"> </w:t>
      </w:r>
      <w:proofErr w:type="spellStart"/>
      <w:r w:rsidRPr="005D6914">
        <w:rPr>
          <w:rFonts w:ascii="Arial" w:hAnsi="Arial" w:cs="Arial"/>
          <w:sz w:val="28"/>
          <w:szCs w:val="28"/>
        </w:rPr>
        <w:t>func</w:t>
      </w:r>
      <w:r w:rsidR="00BF47A4" w:rsidRPr="005D6914">
        <w:rPr>
          <w:rFonts w:ascii="Arial" w:hAnsi="Arial" w:cs="Arial"/>
          <w:sz w:val="28"/>
          <w:szCs w:val="28"/>
        </w:rPr>
        <w:t>ț</w:t>
      </w:r>
      <w:r w:rsidRPr="005D6914">
        <w:rPr>
          <w:rFonts w:ascii="Arial" w:hAnsi="Arial" w:cs="Arial"/>
          <w:sz w:val="28"/>
          <w:szCs w:val="28"/>
        </w:rPr>
        <w:t>iunilor</w:t>
      </w:r>
      <w:proofErr w:type="spellEnd"/>
      <w:r w:rsidRPr="005D6914">
        <w:rPr>
          <w:rFonts w:ascii="Arial" w:hAnsi="Arial" w:cs="Arial"/>
          <w:sz w:val="28"/>
          <w:szCs w:val="28"/>
        </w:rPr>
        <w:t xml:space="preserve"> </w:t>
      </w:r>
      <w:proofErr w:type="spellStart"/>
      <w:r w:rsidRPr="005D6914">
        <w:rPr>
          <w:rFonts w:ascii="Arial" w:hAnsi="Arial" w:cs="Arial"/>
          <w:sz w:val="28"/>
          <w:szCs w:val="28"/>
        </w:rPr>
        <w:t>existente</w:t>
      </w:r>
      <w:proofErr w:type="spellEnd"/>
      <w:r w:rsidRPr="005D6914">
        <w:rPr>
          <w:rFonts w:ascii="Arial" w:hAnsi="Arial" w:cs="Arial"/>
          <w:sz w:val="28"/>
          <w:szCs w:val="28"/>
        </w:rPr>
        <w:t>;</w:t>
      </w:r>
    </w:p>
    <w:p w14:paraId="5C3EC72C" w14:textId="230129DB" w:rsidR="00716BC8" w:rsidRPr="005D6914" w:rsidRDefault="00716BC8" w:rsidP="005D6914">
      <w:pPr>
        <w:spacing w:after="0" w:line="259" w:lineRule="auto"/>
        <w:ind w:firstLine="284"/>
        <w:jc w:val="both"/>
        <w:rPr>
          <w:rFonts w:ascii="Arial" w:hAnsi="Arial" w:cs="Arial"/>
          <w:sz w:val="28"/>
          <w:szCs w:val="28"/>
        </w:rPr>
      </w:pPr>
      <w:r w:rsidRPr="005D6914">
        <w:rPr>
          <w:rFonts w:ascii="Arial" w:hAnsi="Arial" w:cs="Arial"/>
          <w:sz w:val="28"/>
          <w:szCs w:val="28"/>
        </w:rPr>
        <w:t xml:space="preserve">- </w:t>
      </w:r>
      <w:proofErr w:type="spellStart"/>
      <w:r w:rsidRPr="005D6914">
        <w:rPr>
          <w:rFonts w:ascii="Arial" w:hAnsi="Arial" w:cs="Arial"/>
          <w:sz w:val="28"/>
          <w:szCs w:val="28"/>
        </w:rPr>
        <w:t>parcela</w:t>
      </w:r>
      <w:proofErr w:type="spellEnd"/>
      <w:r w:rsidRPr="005D6914">
        <w:rPr>
          <w:rFonts w:ascii="Arial" w:hAnsi="Arial" w:cs="Arial"/>
          <w:sz w:val="28"/>
          <w:szCs w:val="28"/>
        </w:rPr>
        <w:t xml:space="preserve"> </w:t>
      </w:r>
      <w:proofErr w:type="spellStart"/>
      <w:r w:rsidRPr="005D6914">
        <w:rPr>
          <w:rFonts w:ascii="Arial" w:hAnsi="Arial" w:cs="Arial"/>
          <w:sz w:val="28"/>
          <w:szCs w:val="28"/>
        </w:rPr>
        <w:t>permite</w:t>
      </w:r>
      <w:proofErr w:type="spellEnd"/>
      <w:r w:rsidRPr="005D6914">
        <w:rPr>
          <w:rFonts w:ascii="Arial" w:hAnsi="Arial" w:cs="Arial"/>
          <w:sz w:val="28"/>
          <w:szCs w:val="28"/>
        </w:rPr>
        <w:t xml:space="preserve"> </w:t>
      </w:r>
      <w:proofErr w:type="spellStart"/>
      <w:r w:rsidRPr="005D6914">
        <w:rPr>
          <w:rFonts w:ascii="Arial" w:hAnsi="Arial" w:cs="Arial"/>
          <w:sz w:val="28"/>
          <w:szCs w:val="28"/>
        </w:rPr>
        <w:t>separarea</w:t>
      </w:r>
      <w:proofErr w:type="spellEnd"/>
      <w:r w:rsidRPr="005D6914">
        <w:rPr>
          <w:rFonts w:ascii="Arial" w:hAnsi="Arial" w:cs="Arial"/>
          <w:sz w:val="28"/>
          <w:szCs w:val="28"/>
        </w:rPr>
        <w:t xml:space="preserve"> </w:t>
      </w:r>
      <w:proofErr w:type="spellStart"/>
      <w:r w:rsidRPr="005D6914">
        <w:rPr>
          <w:rFonts w:ascii="Arial" w:hAnsi="Arial" w:cs="Arial"/>
          <w:sz w:val="28"/>
          <w:szCs w:val="28"/>
        </w:rPr>
        <w:t>func</w:t>
      </w:r>
      <w:r w:rsidR="00BF47A4" w:rsidRPr="005D6914">
        <w:rPr>
          <w:rFonts w:ascii="Arial" w:hAnsi="Arial" w:cs="Arial"/>
          <w:sz w:val="28"/>
          <w:szCs w:val="28"/>
        </w:rPr>
        <w:t>ț</w:t>
      </w:r>
      <w:r w:rsidRPr="005D6914">
        <w:rPr>
          <w:rFonts w:ascii="Arial" w:hAnsi="Arial" w:cs="Arial"/>
          <w:sz w:val="28"/>
          <w:szCs w:val="28"/>
        </w:rPr>
        <w:t>iunilor</w:t>
      </w:r>
      <w:proofErr w:type="spellEnd"/>
      <w:r w:rsidRPr="005D6914">
        <w:rPr>
          <w:rFonts w:ascii="Arial" w:hAnsi="Arial" w:cs="Arial"/>
          <w:sz w:val="28"/>
          <w:szCs w:val="28"/>
        </w:rPr>
        <w:t xml:space="preserve">, </w:t>
      </w:r>
      <w:proofErr w:type="spellStart"/>
      <w:r w:rsidRPr="005D6914">
        <w:rPr>
          <w:rFonts w:ascii="Arial" w:hAnsi="Arial" w:cs="Arial"/>
          <w:sz w:val="28"/>
          <w:szCs w:val="28"/>
        </w:rPr>
        <w:t>raportul</w:t>
      </w:r>
      <w:proofErr w:type="spellEnd"/>
      <w:r w:rsidRPr="005D6914">
        <w:rPr>
          <w:rFonts w:ascii="Arial" w:hAnsi="Arial" w:cs="Arial"/>
          <w:sz w:val="28"/>
          <w:szCs w:val="28"/>
        </w:rPr>
        <w:t xml:space="preserve"> interdependent al </w:t>
      </w:r>
      <w:proofErr w:type="spellStart"/>
      <w:r w:rsidRPr="005D6914">
        <w:rPr>
          <w:rFonts w:ascii="Arial" w:hAnsi="Arial" w:cs="Arial"/>
          <w:sz w:val="28"/>
          <w:szCs w:val="28"/>
        </w:rPr>
        <w:t>diferitelor</w:t>
      </w:r>
      <w:proofErr w:type="spellEnd"/>
      <w:r w:rsidRPr="005D6914">
        <w:rPr>
          <w:rFonts w:ascii="Arial" w:hAnsi="Arial" w:cs="Arial"/>
          <w:sz w:val="28"/>
          <w:szCs w:val="28"/>
        </w:rPr>
        <w:t xml:space="preserve"> zone </w:t>
      </w:r>
      <w:proofErr w:type="spellStart"/>
      <w:r w:rsidRPr="005D6914">
        <w:rPr>
          <w:rFonts w:ascii="Arial" w:hAnsi="Arial" w:cs="Arial"/>
          <w:sz w:val="28"/>
          <w:szCs w:val="28"/>
        </w:rPr>
        <w:t>func</w:t>
      </w:r>
      <w:r w:rsidR="00BF47A4" w:rsidRPr="005D6914">
        <w:rPr>
          <w:rFonts w:ascii="Arial" w:hAnsi="Arial" w:cs="Arial"/>
          <w:sz w:val="28"/>
          <w:szCs w:val="28"/>
        </w:rPr>
        <w:t>ț</w:t>
      </w:r>
      <w:r w:rsidRPr="005D6914">
        <w:rPr>
          <w:rFonts w:ascii="Arial" w:hAnsi="Arial" w:cs="Arial"/>
          <w:sz w:val="28"/>
          <w:szCs w:val="28"/>
        </w:rPr>
        <w:t>ionale</w:t>
      </w:r>
      <w:proofErr w:type="spellEnd"/>
      <w:r w:rsidRPr="005D6914">
        <w:rPr>
          <w:rFonts w:ascii="Arial" w:hAnsi="Arial" w:cs="Arial"/>
          <w:sz w:val="28"/>
          <w:szCs w:val="28"/>
        </w:rPr>
        <w:t xml:space="preserve">, </w:t>
      </w:r>
      <w:proofErr w:type="spellStart"/>
      <w:r w:rsidRPr="005D6914">
        <w:rPr>
          <w:rFonts w:ascii="Arial" w:hAnsi="Arial" w:cs="Arial"/>
          <w:sz w:val="28"/>
          <w:szCs w:val="28"/>
        </w:rPr>
        <w:t>evitarea</w:t>
      </w:r>
      <w:proofErr w:type="spellEnd"/>
      <w:r w:rsidRPr="005D6914">
        <w:rPr>
          <w:rFonts w:ascii="Arial" w:hAnsi="Arial" w:cs="Arial"/>
          <w:sz w:val="28"/>
          <w:szCs w:val="28"/>
        </w:rPr>
        <w:t xml:space="preserve"> </w:t>
      </w:r>
      <w:proofErr w:type="spellStart"/>
      <w:r w:rsidRPr="005D6914">
        <w:rPr>
          <w:rFonts w:ascii="Arial" w:hAnsi="Arial" w:cs="Arial"/>
          <w:sz w:val="28"/>
          <w:szCs w:val="28"/>
        </w:rPr>
        <w:t>incompatibilit</w:t>
      </w:r>
      <w:r w:rsidR="00BF47A4" w:rsidRPr="005D6914">
        <w:rPr>
          <w:rFonts w:ascii="Arial" w:hAnsi="Arial" w:cs="Arial"/>
          <w:sz w:val="28"/>
          <w:szCs w:val="28"/>
        </w:rPr>
        <w:t>ăț</w:t>
      </w:r>
      <w:r w:rsidRPr="005D6914">
        <w:rPr>
          <w:rFonts w:ascii="Arial" w:hAnsi="Arial" w:cs="Arial"/>
          <w:sz w:val="28"/>
          <w:szCs w:val="28"/>
        </w:rPr>
        <w:t>ilor</w:t>
      </w:r>
      <w:proofErr w:type="spellEnd"/>
      <w:r w:rsidRPr="005D6914">
        <w:rPr>
          <w:rFonts w:ascii="Arial" w:hAnsi="Arial" w:cs="Arial"/>
          <w:sz w:val="28"/>
          <w:szCs w:val="28"/>
        </w:rPr>
        <w:t xml:space="preserve"> </w:t>
      </w:r>
      <w:proofErr w:type="spellStart"/>
      <w:r w:rsidRPr="005D6914">
        <w:rPr>
          <w:rFonts w:ascii="Arial" w:hAnsi="Arial" w:cs="Arial"/>
          <w:sz w:val="28"/>
          <w:szCs w:val="28"/>
        </w:rPr>
        <w:t>func</w:t>
      </w:r>
      <w:r w:rsidR="00BF47A4" w:rsidRPr="005D6914">
        <w:rPr>
          <w:rFonts w:ascii="Arial" w:hAnsi="Arial" w:cs="Arial"/>
          <w:sz w:val="28"/>
          <w:szCs w:val="28"/>
        </w:rPr>
        <w:t>ț</w:t>
      </w:r>
      <w:r w:rsidRPr="005D6914">
        <w:rPr>
          <w:rFonts w:ascii="Arial" w:hAnsi="Arial" w:cs="Arial"/>
          <w:sz w:val="28"/>
          <w:szCs w:val="28"/>
        </w:rPr>
        <w:t>ionale</w:t>
      </w:r>
      <w:proofErr w:type="spellEnd"/>
      <w:r w:rsidRPr="005D6914">
        <w:rPr>
          <w:rFonts w:ascii="Arial" w:hAnsi="Arial" w:cs="Arial"/>
          <w:sz w:val="28"/>
          <w:szCs w:val="28"/>
        </w:rPr>
        <w:t xml:space="preserve"> </w:t>
      </w:r>
      <w:proofErr w:type="spellStart"/>
      <w:r w:rsidR="00BF47A4" w:rsidRPr="005D6914">
        <w:rPr>
          <w:rFonts w:ascii="Arial" w:hAnsi="Arial" w:cs="Arial"/>
          <w:sz w:val="28"/>
          <w:szCs w:val="28"/>
        </w:rPr>
        <w:t>î</w:t>
      </w:r>
      <w:r w:rsidRPr="005D6914">
        <w:rPr>
          <w:rFonts w:ascii="Arial" w:hAnsi="Arial" w:cs="Arial"/>
          <w:sz w:val="28"/>
          <w:szCs w:val="28"/>
        </w:rPr>
        <w:t>n</w:t>
      </w:r>
      <w:proofErr w:type="spellEnd"/>
      <w:r w:rsidRPr="005D6914">
        <w:rPr>
          <w:rFonts w:ascii="Arial" w:hAnsi="Arial" w:cs="Arial"/>
          <w:sz w:val="28"/>
          <w:szCs w:val="28"/>
        </w:rPr>
        <w:t xml:space="preserve"> </w:t>
      </w:r>
      <w:proofErr w:type="spellStart"/>
      <w:r w:rsidRPr="005D6914">
        <w:rPr>
          <w:rFonts w:ascii="Arial" w:hAnsi="Arial" w:cs="Arial"/>
          <w:sz w:val="28"/>
          <w:szCs w:val="28"/>
        </w:rPr>
        <w:t>zonele</w:t>
      </w:r>
      <w:proofErr w:type="spellEnd"/>
      <w:r w:rsidRPr="005D6914">
        <w:rPr>
          <w:rFonts w:ascii="Arial" w:hAnsi="Arial" w:cs="Arial"/>
          <w:sz w:val="28"/>
          <w:szCs w:val="28"/>
        </w:rPr>
        <w:t xml:space="preserve"> destinate </w:t>
      </w:r>
      <w:proofErr w:type="spellStart"/>
      <w:r w:rsidRPr="005D6914">
        <w:rPr>
          <w:rFonts w:ascii="Arial" w:hAnsi="Arial" w:cs="Arial"/>
          <w:sz w:val="28"/>
          <w:szCs w:val="28"/>
        </w:rPr>
        <w:t>locuirii</w:t>
      </w:r>
      <w:proofErr w:type="spellEnd"/>
      <w:r w:rsidRPr="005D6914">
        <w:rPr>
          <w:rFonts w:ascii="Arial" w:hAnsi="Arial" w:cs="Arial"/>
          <w:sz w:val="28"/>
          <w:szCs w:val="28"/>
        </w:rPr>
        <w:t xml:space="preserve"> </w:t>
      </w:r>
      <w:proofErr w:type="spellStart"/>
      <w:r w:rsidR="00BF47A4" w:rsidRPr="005D6914">
        <w:rPr>
          <w:rFonts w:ascii="Arial" w:hAnsi="Arial" w:cs="Arial"/>
          <w:sz w:val="28"/>
          <w:szCs w:val="28"/>
        </w:rPr>
        <w:t>ș</w:t>
      </w:r>
      <w:r w:rsidRPr="005D6914">
        <w:rPr>
          <w:rFonts w:ascii="Arial" w:hAnsi="Arial" w:cs="Arial"/>
          <w:sz w:val="28"/>
          <w:szCs w:val="28"/>
        </w:rPr>
        <w:t>i</w:t>
      </w:r>
      <w:proofErr w:type="spellEnd"/>
      <w:r w:rsidRPr="005D6914">
        <w:rPr>
          <w:rFonts w:ascii="Arial" w:hAnsi="Arial" w:cs="Arial"/>
          <w:sz w:val="28"/>
          <w:szCs w:val="28"/>
        </w:rPr>
        <w:t xml:space="preserve"> </w:t>
      </w:r>
      <w:proofErr w:type="spellStart"/>
      <w:r w:rsidRPr="005D6914">
        <w:rPr>
          <w:rFonts w:ascii="Arial" w:hAnsi="Arial" w:cs="Arial"/>
          <w:sz w:val="28"/>
          <w:szCs w:val="28"/>
        </w:rPr>
        <w:t>func</w:t>
      </w:r>
      <w:r w:rsidR="00BF47A4" w:rsidRPr="005D6914">
        <w:rPr>
          <w:rFonts w:ascii="Arial" w:hAnsi="Arial" w:cs="Arial"/>
          <w:sz w:val="28"/>
          <w:szCs w:val="28"/>
        </w:rPr>
        <w:t>ț</w:t>
      </w:r>
      <w:r w:rsidRPr="005D6914">
        <w:rPr>
          <w:rFonts w:ascii="Arial" w:hAnsi="Arial" w:cs="Arial"/>
          <w:sz w:val="28"/>
          <w:szCs w:val="28"/>
        </w:rPr>
        <w:t>iunilor</w:t>
      </w:r>
      <w:proofErr w:type="spellEnd"/>
      <w:r w:rsidRPr="005D6914">
        <w:rPr>
          <w:rFonts w:ascii="Arial" w:hAnsi="Arial" w:cs="Arial"/>
          <w:sz w:val="28"/>
          <w:szCs w:val="28"/>
        </w:rPr>
        <w:t xml:space="preserve"> </w:t>
      </w:r>
      <w:proofErr w:type="spellStart"/>
      <w:r w:rsidRPr="005D6914">
        <w:rPr>
          <w:rFonts w:ascii="Arial" w:hAnsi="Arial" w:cs="Arial"/>
          <w:sz w:val="28"/>
          <w:szCs w:val="28"/>
        </w:rPr>
        <w:t>complementare</w:t>
      </w:r>
      <w:proofErr w:type="spellEnd"/>
      <w:r w:rsidRPr="005D6914">
        <w:rPr>
          <w:rFonts w:ascii="Arial" w:hAnsi="Arial" w:cs="Arial"/>
          <w:sz w:val="28"/>
          <w:szCs w:val="28"/>
        </w:rPr>
        <w:t xml:space="preserve"> ale </w:t>
      </w:r>
      <w:proofErr w:type="spellStart"/>
      <w:r w:rsidRPr="005D6914">
        <w:rPr>
          <w:rFonts w:ascii="Arial" w:hAnsi="Arial" w:cs="Arial"/>
          <w:sz w:val="28"/>
          <w:szCs w:val="28"/>
        </w:rPr>
        <w:t>acestora</w:t>
      </w:r>
      <w:proofErr w:type="spellEnd"/>
      <w:r w:rsidRPr="005D6914">
        <w:rPr>
          <w:rFonts w:ascii="Arial" w:hAnsi="Arial" w:cs="Arial"/>
          <w:sz w:val="28"/>
          <w:szCs w:val="28"/>
        </w:rPr>
        <w:t>, conf</w:t>
      </w:r>
      <w:r w:rsidR="00BF47A4" w:rsidRPr="005D6914">
        <w:rPr>
          <w:rFonts w:ascii="Arial" w:hAnsi="Arial" w:cs="Arial"/>
          <w:sz w:val="28"/>
          <w:szCs w:val="28"/>
        </w:rPr>
        <w:t xml:space="preserve">orm </w:t>
      </w:r>
      <w:proofErr w:type="spellStart"/>
      <w:r w:rsidRPr="005D6914">
        <w:rPr>
          <w:rFonts w:ascii="Arial" w:hAnsi="Arial" w:cs="Arial"/>
          <w:sz w:val="28"/>
          <w:szCs w:val="28"/>
        </w:rPr>
        <w:t>prevederilor</w:t>
      </w:r>
      <w:proofErr w:type="spellEnd"/>
      <w:r w:rsidRPr="005D6914">
        <w:rPr>
          <w:rFonts w:ascii="Arial" w:hAnsi="Arial" w:cs="Arial"/>
          <w:sz w:val="28"/>
          <w:szCs w:val="28"/>
        </w:rPr>
        <w:t xml:space="preserve"> </w:t>
      </w:r>
      <w:proofErr w:type="spellStart"/>
      <w:r w:rsidRPr="005D6914">
        <w:rPr>
          <w:rFonts w:ascii="Arial" w:hAnsi="Arial" w:cs="Arial"/>
          <w:sz w:val="28"/>
          <w:szCs w:val="28"/>
        </w:rPr>
        <w:t>Ordinului</w:t>
      </w:r>
      <w:proofErr w:type="spellEnd"/>
      <w:r w:rsidRPr="005D6914">
        <w:rPr>
          <w:rFonts w:ascii="Arial" w:hAnsi="Arial" w:cs="Arial"/>
          <w:sz w:val="28"/>
          <w:szCs w:val="28"/>
        </w:rPr>
        <w:t xml:space="preserve"> 119/2014 </w:t>
      </w:r>
      <w:proofErr w:type="spellStart"/>
      <w:r w:rsidRPr="005D6914">
        <w:rPr>
          <w:rFonts w:ascii="Arial" w:hAnsi="Arial" w:cs="Arial"/>
          <w:sz w:val="28"/>
          <w:szCs w:val="28"/>
        </w:rPr>
        <w:t>pentru</w:t>
      </w:r>
      <w:proofErr w:type="spellEnd"/>
      <w:r w:rsidRPr="005D6914">
        <w:rPr>
          <w:rFonts w:ascii="Arial" w:hAnsi="Arial" w:cs="Arial"/>
          <w:sz w:val="28"/>
          <w:szCs w:val="28"/>
        </w:rPr>
        <w:t xml:space="preserve"> </w:t>
      </w:r>
      <w:proofErr w:type="spellStart"/>
      <w:r w:rsidRPr="005D6914">
        <w:rPr>
          <w:rFonts w:ascii="Arial" w:hAnsi="Arial" w:cs="Arial"/>
          <w:sz w:val="28"/>
          <w:szCs w:val="28"/>
        </w:rPr>
        <w:t>aprobarea</w:t>
      </w:r>
      <w:proofErr w:type="spellEnd"/>
      <w:r w:rsidRPr="005D6914">
        <w:rPr>
          <w:rFonts w:ascii="Arial" w:hAnsi="Arial" w:cs="Arial"/>
          <w:sz w:val="28"/>
          <w:szCs w:val="28"/>
        </w:rPr>
        <w:t xml:space="preserve"> </w:t>
      </w:r>
      <w:proofErr w:type="spellStart"/>
      <w:r w:rsidRPr="005D6914">
        <w:rPr>
          <w:rFonts w:ascii="Arial" w:hAnsi="Arial" w:cs="Arial"/>
          <w:sz w:val="28"/>
          <w:szCs w:val="28"/>
        </w:rPr>
        <w:t>Normelor</w:t>
      </w:r>
      <w:proofErr w:type="spellEnd"/>
      <w:r w:rsidRPr="005D6914">
        <w:rPr>
          <w:rFonts w:ascii="Arial" w:hAnsi="Arial" w:cs="Arial"/>
          <w:sz w:val="28"/>
          <w:szCs w:val="28"/>
        </w:rPr>
        <w:t xml:space="preserve"> de </w:t>
      </w:r>
      <w:proofErr w:type="spellStart"/>
      <w:r w:rsidRPr="005D6914">
        <w:rPr>
          <w:rFonts w:ascii="Arial" w:hAnsi="Arial" w:cs="Arial"/>
          <w:sz w:val="28"/>
          <w:szCs w:val="28"/>
        </w:rPr>
        <w:t>igien</w:t>
      </w:r>
      <w:r w:rsidR="00BF47A4" w:rsidRPr="005D6914">
        <w:rPr>
          <w:rFonts w:ascii="Arial" w:hAnsi="Arial" w:cs="Arial"/>
          <w:sz w:val="28"/>
          <w:szCs w:val="28"/>
        </w:rPr>
        <w:t>ă</w:t>
      </w:r>
      <w:proofErr w:type="spellEnd"/>
      <w:r w:rsidRPr="005D6914">
        <w:rPr>
          <w:rFonts w:ascii="Arial" w:hAnsi="Arial" w:cs="Arial"/>
          <w:sz w:val="28"/>
          <w:szCs w:val="28"/>
        </w:rPr>
        <w:t xml:space="preserve"> </w:t>
      </w:r>
      <w:proofErr w:type="spellStart"/>
      <w:r w:rsidR="00BF47A4" w:rsidRPr="005D6914">
        <w:rPr>
          <w:rFonts w:ascii="Arial" w:hAnsi="Arial" w:cs="Arial"/>
          <w:sz w:val="28"/>
          <w:szCs w:val="28"/>
        </w:rPr>
        <w:t>ș</w:t>
      </w:r>
      <w:r w:rsidRPr="005D6914">
        <w:rPr>
          <w:rFonts w:ascii="Arial" w:hAnsi="Arial" w:cs="Arial"/>
          <w:sz w:val="28"/>
          <w:szCs w:val="28"/>
        </w:rPr>
        <w:t>i</w:t>
      </w:r>
      <w:proofErr w:type="spellEnd"/>
      <w:r w:rsidRPr="005D6914">
        <w:rPr>
          <w:rFonts w:ascii="Arial" w:hAnsi="Arial" w:cs="Arial"/>
          <w:sz w:val="28"/>
          <w:szCs w:val="28"/>
        </w:rPr>
        <w:t xml:space="preserve"> </w:t>
      </w:r>
      <w:proofErr w:type="spellStart"/>
      <w:r w:rsidRPr="005D6914">
        <w:rPr>
          <w:rFonts w:ascii="Arial" w:hAnsi="Arial" w:cs="Arial"/>
          <w:sz w:val="28"/>
          <w:szCs w:val="28"/>
        </w:rPr>
        <w:t>s</w:t>
      </w:r>
      <w:r w:rsidR="00BF47A4" w:rsidRPr="005D6914">
        <w:rPr>
          <w:rFonts w:ascii="Arial" w:hAnsi="Arial" w:cs="Arial"/>
          <w:sz w:val="28"/>
          <w:szCs w:val="28"/>
        </w:rPr>
        <w:t>ănă</w:t>
      </w:r>
      <w:r w:rsidRPr="005D6914">
        <w:rPr>
          <w:rFonts w:ascii="Arial" w:hAnsi="Arial" w:cs="Arial"/>
          <w:sz w:val="28"/>
          <w:szCs w:val="28"/>
        </w:rPr>
        <w:t>tate</w:t>
      </w:r>
      <w:proofErr w:type="spellEnd"/>
      <w:r w:rsidRPr="005D6914">
        <w:rPr>
          <w:rFonts w:ascii="Arial" w:hAnsi="Arial" w:cs="Arial"/>
          <w:sz w:val="28"/>
          <w:szCs w:val="28"/>
        </w:rPr>
        <w:t xml:space="preserve"> </w:t>
      </w:r>
      <w:proofErr w:type="spellStart"/>
      <w:r w:rsidRPr="005D6914">
        <w:rPr>
          <w:rFonts w:ascii="Arial" w:hAnsi="Arial" w:cs="Arial"/>
          <w:sz w:val="28"/>
          <w:szCs w:val="28"/>
        </w:rPr>
        <w:t>public</w:t>
      </w:r>
      <w:r w:rsidR="00BF47A4" w:rsidRPr="005D6914">
        <w:rPr>
          <w:rFonts w:ascii="Arial" w:hAnsi="Arial" w:cs="Arial"/>
          <w:sz w:val="28"/>
          <w:szCs w:val="28"/>
        </w:rPr>
        <w:t>ă</w:t>
      </w:r>
      <w:r w:rsidRPr="005D6914">
        <w:rPr>
          <w:rFonts w:ascii="Arial" w:hAnsi="Arial" w:cs="Arial"/>
          <w:sz w:val="28"/>
          <w:szCs w:val="28"/>
        </w:rPr>
        <w:t>a</w:t>
      </w:r>
      <w:proofErr w:type="spellEnd"/>
      <w:r w:rsidRPr="005D6914">
        <w:rPr>
          <w:rFonts w:ascii="Arial" w:hAnsi="Arial" w:cs="Arial"/>
          <w:sz w:val="28"/>
          <w:szCs w:val="28"/>
        </w:rPr>
        <w:t xml:space="preserve"> </w:t>
      </w:r>
      <w:proofErr w:type="spellStart"/>
      <w:r w:rsidRPr="005D6914">
        <w:rPr>
          <w:rFonts w:ascii="Arial" w:hAnsi="Arial" w:cs="Arial"/>
          <w:sz w:val="28"/>
          <w:szCs w:val="28"/>
        </w:rPr>
        <w:t>privind</w:t>
      </w:r>
      <w:proofErr w:type="spellEnd"/>
      <w:r w:rsidRPr="005D6914">
        <w:rPr>
          <w:rFonts w:ascii="Arial" w:hAnsi="Arial" w:cs="Arial"/>
          <w:sz w:val="28"/>
          <w:szCs w:val="28"/>
        </w:rPr>
        <w:t xml:space="preserve"> </w:t>
      </w:r>
      <w:proofErr w:type="spellStart"/>
      <w:r w:rsidRPr="005D6914">
        <w:rPr>
          <w:rFonts w:ascii="Arial" w:hAnsi="Arial" w:cs="Arial"/>
          <w:sz w:val="28"/>
          <w:szCs w:val="28"/>
        </w:rPr>
        <w:t>mediul</w:t>
      </w:r>
      <w:proofErr w:type="spellEnd"/>
      <w:r w:rsidRPr="005D6914">
        <w:rPr>
          <w:rFonts w:ascii="Arial" w:hAnsi="Arial" w:cs="Arial"/>
          <w:sz w:val="28"/>
          <w:szCs w:val="28"/>
        </w:rPr>
        <w:t xml:space="preserve"> de </w:t>
      </w:r>
      <w:proofErr w:type="spellStart"/>
      <w:r w:rsidRPr="005D6914">
        <w:rPr>
          <w:rFonts w:ascii="Arial" w:hAnsi="Arial" w:cs="Arial"/>
          <w:sz w:val="28"/>
          <w:szCs w:val="28"/>
        </w:rPr>
        <w:t>via</w:t>
      </w:r>
      <w:r w:rsidR="00BF47A4" w:rsidRPr="005D6914">
        <w:rPr>
          <w:rFonts w:ascii="Arial" w:hAnsi="Arial" w:cs="Arial"/>
          <w:sz w:val="28"/>
          <w:szCs w:val="28"/>
        </w:rPr>
        <w:t>ță</w:t>
      </w:r>
      <w:r w:rsidRPr="005D6914">
        <w:rPr>
          <w:rFonts w:ascii="Arial" w:hAnsi="Arial" w:cs="Arial"/>
          <w:sz w:val="28"/>
          <w:szCs w:val="28"/>
        </w:rPr>
        <w:t>al</w:t>
      </w:r>
      <w:proofErr w:type="spellEnd"/>
      <w:r w:rsidRPr="005D6914">
        <w:rPr>
          <w:rFonts w:ascii="Arial" w:hAnsi="Arial" w:cs="Arial"/>
          <w:sz w:val="28"/>
          <w:szCs w:val="28"/>
        </w:rPr>
        <w:t xml:space="preserve"> </w:t>
      </w:r>
      <w:proofErr w:type="spellStart"/>
      <w:r w:rsidRPr="005D6914">
        <w:rPr>
          <w:rFonts w:ascii="Arial" w:hAnsi="Arial" w:cs="Arial"/>
          <w:sz w:val="28"/>
          <w:szCs w:val="28"/>
        </w:rPr>
        <w:t>popula</w:t>
      </w:r>
      <w:r w:rsidR="00BF47A4" w:rsidRPr="005D6914">
        <w:rPr>
          <w:rFonts w:ascii="Arial" w:hAnsi="Arial" w:cs="Arial"/>
          <w:sz w:val="28"/>
          <w:szCs w:val="28"/>
        </w:rPr>
        <w:t>ț</w:t>
      </w:r>
      <w:r w:rsidRPr="005D6914">
        <w:rPr>
          <w:rFonts w:ascii="Arial" w:hAnsi="Arial" w:cs="Arial"/>
          <w:sz w:val="28"/>
          <w:szCs w:val="28"/>
        </w:rPr>
        <w:t>iei</w:t>
      </w:r>
      <w:proofErr w:type="spellEnd"/>
      <w:r w:rsidRPr="005D6914">
        <w:rPr>
          <w:rFonts w:ascii="Arial" w:hAnsi="Arial" w:cs="Arial"/>
          <w:sz w:val="28"/>
          <w:szCs w:val="28"/>
        </w:rPr>
        <w:t>;</w:t>
      </w:r>
      <w:r w:rsidRPr="005D6914">
        <w:rPr>
          <w:rFonts w:ascii="Arial" w:hAnsi="Arial" w:cs="Arial"/>
          <w:sz w:val="28"/>
          <w:szCs w:val="28"/>
        </w:rPr>
        <w:tab/>
      </w:r>
    </w:p>
    <w:p w14:paraId="6F6BB8ED" w14:textId="51455A19" w:rsidR="00716BC8" w:rsidRPr="005D6914" w:rsidRDefault="00716BC8" w:rsidP="005D6914">
      <w:pPr>
        <w:spacing w:after="0" w:line="259" w:lineRule="auto"/>
        <w:ind w:firstLine="284"/>
        <w:jc w:val="both"/>
        <w:rPr>
          <w:rFonts w:ascii="Arial" w:hAnsi="Arial" w:cs="Arial"/>
          <w:sz w:val="28"/>
          <w:szCs w:val="28"/>
        </w:rPr>
      </w:pPr>
      <w:r w:rsidRPr="005D6914">
        <w:rPr>
          <w:rFonts w:ascii="Arial" w:hAnsi="Arial" w:cs="Arial"/>
          <w:sz w:val="28"/>
          <w:szCs w:val="28"/>
        </w:rPr>
        <w:t xml:space="preserve">- nu </w:t>
      </w:r>
      <w:proofErr w:type="spellStart"/>
      <w:r w:rsidRPr="005D6914">
        <w:rPr>
          <w:rFonts w:ascii="Arial" w:hAnsi="Arial" w:cs="Arial"/>
          <w:sz w:val="28"/>
          <w:szCs w:val="28"/>
        </w:rPr>
        <w:t>exist</w:t>
      </w:r>
      <w:r w:rsidR="00BF47A4" w:rsidRPr="005D6914">
        <w:rPr>
          <w:rFonts w:ascii="Arial" w:hAnsi="Arial" w:cs="Arial"/>
          <w:sz w:val="28"/>
          <w:szCs w:val="28"/>
        </w:rPr>
        <w:t>ă</w:t>
      </w:r>
      <w:proofErr w:type="spellEnd"/>
      <w:r w:rsidRPr="005D6914">
        <w:rPr>
          <w:rFonts w:ascii="Arial" w:hAnsi="Arial" w:cs="Arial"/>
          <w:sz w:val="28"/>
          <w:szCs w:val="28"/>
        </w:rPr>
        <w:t xml:space="preserve"> </w:t>
      </w:r>
      <w:proofErr w:type="spellStart"/>
      <w:r w:rsidRPr="005D6914">
        <w:rPr>
          <w:rFonts w:ascii="Arial" w:hAnsi="Arial" w:cs="Arial"/>
          <w:sz w:val="28"/>
          <w:szCs w:val="28"/>
        </w:rPr>
        <w:t>incompatibilit</w:t>
      </w:r>
      <w:r w:rsidR="00BF47A4" w:rsidRPr="005D6914">
        <w:rPr>
          <w:rFonts w:ascii="Arial" w:hAnsi="Arial" w:cs="Arial"/>
          <w:sz w:val="28"/>
          <w:szCs w:val="28"/>
        </w:rPr>
        <w:t>ăț</w:t>
      </w:r>
      <w:r w:rsidRPr="005D6914">
        <w:rPr>
          <w:rFonts w:ascii="Arial" w:hAnsi="Arial" w:cs="Arial"/>
          <w:sz w:val="28"/>
          <w:szCs w:val="28"/>
        </w:rPr>
        <w:t>i</w:t>
      </w:r>
      <w:proofErr w:type="spellEnd"/>
      <w:r w:rsidRPr="005D6914">
        <w:rPr>
          <w:rFonts w:ascii="Arial" w:hAnsi="Arial" w:cs="Arial"/>
          <w:sz w:val="28"/>
          <w:szCs w:val="28"/>
        </w:rPr>
        <w:t xml:space="preserve"> </w:t>
      </w:r>
      <w:proofErr w:type="spellStart"/>
      <w:r w:rsidRPr="005D6914">
        <w:rPr>
          <w:rFonts w:ascii="Arial" w:hAnsi="Arial" w:cs="Arial"/>
          <w:sz w:val="28"/>
          <w:szCs w:val="28"/>
        </w:rPr>
        <w:t>func</w:t>
      </w:r>
      <w:r w:rsidR="00BF47A4" w:rsidRPr="005D6914">
        <w:rPr>
          <w:rFonts w:ascii="Arial" w:hAnsi="Arial" w:cs="Arial"/>
          <w:sz w:val="28"/>
          <w:szCs w:val="28"/>
        </w:rPr>
        <w:t>ț</w:t>
      </w:r>
      <w:r w:rsidRPr="005D6914">
        <w:rPr>
          <w:rFonts w:ascii="Arial" w:hAnsi="Arial" w:cs="Arial"/>
          <w:sz w:val="28"/>
          <w:szCs w:val="28"/>
        </w:rPr>
        <w:t>ionale</w:t>
      </w:r>
      <w:proofErr w:type="spellEnd"/>
      <w:r w:rsidRPr="005D6914">
        <w:rPr>
          <w:rFonts w:ascii="Arial" w:hAnsi="Arial" w:cs="Arial"/>
          <w:sz w:val="28"/>
          <w:szCs w:val="28"/>
        </w:rPr>
        <w:t xml:space="preserve"> cu </w:t>
      </w:r>
      <w:proofErr w:type="spellStart"/>
      <w:r w:rsidRPr="005D6914">
        <w:rPr>
          <w:rFonts w:ascii="Arial" w:hAnsi="Arial" w:cs="Arial"/>
          <w:sz w:val="28"/>
          <w:szCs w:val="28"/>
        </w:rPr>
        <w:t>vecin</w:t>
      </w:r>
      <w:r w:rsidR="00BF47A4" w:rsidRPr="005D6914">
        <w:rPr>
          <w:rFonts w:ascii="Arial" w:hAnsi="Arial" w:cs="Arial"/>
          <w:sz w:val="28"/>
          <w:szCs w:val="28"/>
        </w:rPr>
        <w:t>ă</w:t>
      </w:r>
      <w:r w:rsidRPr="005D6914">
        <w:rPr>
          <w:rFonts w:ascii="Arial" w:hAnsi="Arial" w:cs="Arial"/>
          <w:sz w:val="28"/>
          <w:szCs w:val="28"/>
        </w:rPr>
        <w:t>tatea</w:t>
      </w:r>
      <w:proofErr w:type="spellEnd"/>
      <w:r w:rsidRPr="005D6914">
        <w:rPr>
          <w:rFonts w:ascii="Arial" w:hAnsi="Arial" w:cs="Arial"/>
          <w:sz w:val="28"/>
          <w:szCs w:val="28"/>
        </w:rPr>
        <w:t>;</w:t>
      </w:r>
    </w:p>
    <w:p w14:paraId="12A2430D" w14:textId="1FFEAD45" w:rsidR="00716BC8" w:rsidRPr="005D6914" w:rsidRDefault="00716BC8" w:rsidP="005D6914">
      <w:pPr>
        <w:spacing w:after="0" w:line="259" w:lineRule="auto"/>
        <w:ind w:firstLine="284"/>
        <w:jc w:val="both"/>
        <w:rPr>
          <w:rFonts w:ascii="Arial" w:hAnsi="Arial" w:cs="Arial"/>
          <w:sz w:val="28"/>
          <w:szCs w:val="28"/>
        </w:rPr>
      </w:pPr>
      <w:r w:rsidRPr="005D6914">
        <w:rPr>
          <w:rFonts w:ascii="Arial" w:hAnsi="Arial" w:cs="Arial"/>
          <w:sz w:val="28"/>
          <w:szCs w:val="28"/>
        </w:rPr>
        <w:t xml:space="preserve">- </w:t>
      </w:r>
      <w:proofErr w:type="spellStart"/>
      <w:r w:rsidRPr="005D6914">
        <w:rPr>
          <w:rFonts w:ascii="Arial" w:hAnsi="Arial" w:cs="Arial"/>
          <w:sz w:val="28"/>
          <w:szCs w:val="28"/>
        </w:rPr>
        <w:t>dimensionarea</w:t>
      </w:r>
      <w:proofErr w:type="spellEnd"/>
      <w:r w:rsidRPr="005D6914">
        <w:rPr>
          <w:rFonts w:ascii="Arial" w:hAnsi="Arial" w:cs="Arial"/>
          <w:sz w:val="28"/>
          <w:szCs w:val="28"/>
        </w:rPr>
        <w:t xml:space="preserve"> </w:t>
      </w:r>
      <w:proofErr w:type="spellStart"/>
      <w:r w:rsidRPr="005D6914">
        <w:rPr>
          <w:rFonts w:ascii="Arial" w:hAnsi="Arial" w:cs="Arial"/>
          <w:sz w:val="28"/>
          <w:szCs w:val="28"/>
        </w:rPr>
        <w:t>specific</w:t>
      </w:r>
      <w:r w:rsidR="00BF47A4" w:rsidRPr="005D6914">
        <w:rPr>
          <w:rFonts w:ascii="Arial" w:hAnsi="Arial" w:cs="Arial"/>
          <w:sz w:val="28"/>
          <w:szCs w:val="28"/>
        </w:rPr>
        <w:t>ă</w:t>
      </w:r>
      <w:proofErr w:type="spellEnd"/>
      <w:r w:rsidRPr="005D6914">
        <w:rPr>
          <w:rFonts w:ascii="Arial" w:hAnsi="Arial" w:cs="Arial"/>
          <w:sz w:val="28"/>
          <w:szCs w:val="28"/>
        </w:rPr>
        <w:t xml:space="preserve"> a </w:t>
      </w:r>
      <w:proofErr w:type="spellStart"/>
      <w:r w:rsidRPr="005D6914">
        <w:rPr>
          <w:rFonts w:ascii="Arial" w:hAnsi="Arial" w:cs="Arial"/>
          <w:sz w:val="28"/>
          <w:szCs w:val="28"/>
        </w:rPr>
        <w:t>parcelelor</w:t>
      </w:r>
      <w:proofErr w:type="spellEnd"/>
      <w:r w:rsidRPr="005D6914">
        <w:rPr>
          <w:rFonts w:ascii="Arial" w:hAnsi="Arial" w:cs="Arial"/>
          <w:sz w:val="28"/>
          <w:szCs w:val="28"/>
        </w:rPr>
        <w:t xml:space="preserve"> </w:t>
      </w:r>
      <w:proofErr w:type="spellStart"/>
      <w:r w:rsidRPr="005D6914">
        <w:rPr>
          <w:rFonts w:ascii="Arial" w:hAnsi="Arial" w:cs="Arial"/>
          <w:sz w:val="28"/>
          <w:szCs w:val="28"/>
        </w:rPr>
        <w:t>pentru</w:t>
      </w:r>
      <w:proofErr w:type="spellEnd"/>
      <w:r w:rsidRPr="005D6914">
        <w:rPr>
          <w:rFonts w:ascii="Arial" w:hAnsi="Arial" w:cs="Arial"/>
          <w:sz w:val="28"/>
          <w:szCs w:val="28"/>
        </w:rPr>
        <w:t xml:space="preserve"> </w:t>
      </w:r>
      <w:proofErr w:type="spellStart"/>
      <w:r w:rsidRPr="005D6914">
        <w:rPr>
          <w:rFonts w:ascii="Arial" w:hAnsi="Arial" w:cs="Arial"/>
          <w:sz w:val="28"/>
          <w:szCs w:val="28"/>
        </w:rPr>
        <w:t>func</w:t>
      </w:r>
      <w:r w:rsidR="00BF47A4" w:rsidRPr="005D6914">
        <w:rPr>
          <w:rFonts w:ascii="Arial" w:hAnsi="Arial" w:cs="Arial"/>
          <w:sz w:val="28"/>
          <w:szCs w:val="28"/>
        </w:rPr>
        <w:t>ț</w:t>
      </w:r>
      <w:r w:rsidRPr="005D6914">
        <w:rPr>
          <w:rFonts w:ascii="Arial" w:hAnsi="Arial" w:cs="Arial"/>
          <w:sz w:val="28"/>
          <w:szCs w:val="28"/>
        </w:rPr>
        <w:t>iunile</w:t>
      </w:r>
      <w:proofErr w:type="spellEnd"/>
      <w:r w:rsidRPr="005D6914">
        <w:rPr>
          <w:rFonts w:ascii="Arial" w:hAnsi="Arial" w:cs="Arial"/>
          <w:sz w:val="28"/>
          <w:szCs w:val="28"/>
        </w:rPr>
        <w:t xml:space="preserve"> </w:t>
      </w:r>
      <w:proofErr w:type="spellStart"/>
      <w:r w:rsidRPr="005D6914">
        <w:rPr>
          <w:rFonts w:ascii="Arial" w:hAnsi="Arial" w:cs="Arial"/>
          <w:sz w:val="28"/>
          <w:szCs w:val="28"/>
        </w:rPr>
        <w:t>reglementate</w:t>
      </w:r>
      <w:proofErr w:type="spellEnd"/>
      <w:r w:rsidRPr="005D6914">
        <w:rPr>
          <w:rFonts w:ascii="Arial" w:hAnsi="Arial" w:cs="Arial"/>
          <w:sz w:val="28"/>
          <w:szCs w:val="28"/>
        </w:rPr>
        <w:t xml:space="preserve"> – </w:t>
      </w:r>
      <w:proofErr w:type="spellStart"/>
      <w:r w:rsidRPr="005D6914">
        <w:rPr>
          <w:rFonts w:ascii="Arial" w:hAnsi="Arial" w:cs="Arial"/>
          <w:sz w:val="28"/>
          <w:szCs w:val="28"/>
        </w:rPr>
        <w:t>supraf</w:t>
      </w:r>
      <w:r w:rsidR="005D6914">
        <w:rPr>
          <w:rFonts w:ascii="Arial" w:hAnsi="Arial" w:cs="Arial"/>
          <w:sz w:val="28"/>
          <w:szCs w:val="28"/>
        </w:rPr>
        <w:t>a</w:t>
      </w:r>
      <w:r w:rsidR="00BF47A4" w:rsidRPr="005D6914">
        <w:rPr>
          <w:rFonts w:ascii="Arial" w:hAnsi="Arial" w:cs="Arial"/>
          <w:sz w:val="28"/>
          <w:szCs w:val="28"/>
        </w:rPr>
        <w:t>ț</w:t>
      </w:r>
      <w:r w:rsidRPr="005D6914">
        <w:rPr>
          <w:rFonts w:ascii="Arial" w:hAnsi="Arial" w:cs="Arial"/>
          <w:sz w:val="28"/>
          <w:szCs w:val="28"/>
        </w:rPr>
        <w:t>a</w:t>
      </w:r>
      <w:proofErr w:type="spellEnd"/>
      <w:r w:rsidRPr="005D6914">
        <w:rPr>
          <w:rFonts w:ascii="Arial" w:hAnsi="Arial" w:cs="Arial"/>
          <w:sz w:val="28"/>
          <w:szCs w:val="28"/>
        </w:rPr>
        <w:t xml:space="preserve"> de 5.100,00 </w:t>
      </w:r>
      <w:proofErr w:type="spellStart"/>
      <w:r w:rsidRPr="005D6914">
        <w:rPr>
          <w:rFonts w:ascii="Arial" w:hAnsi="Arial" w:cs="Arial"/>
          <w:sz w:val="28"/>
          <w:szCs w:val="28"/>
        </w:rPr>
        <w:t>mp</w:t>
      </w:r>
      <w:proofErr w:type="spellEnd"/>
      <w:r w:rsidRPr="005D6914">
        <w:rPr>
          <w:rFonts w:ascii="Arial" w:hAnsi="Arial" w:cs="Arial"/>
          <w:sz w:val="28"/>
          <w:szCs w:val="28"/>
        </w:rPr>
        <w:t xml:space="preserve"> </w:t>
      </w:r>
      <w:proofErr w:type="spellStart"/>
      <w:r w:rsidR="00BF47A4" w:rsidRPr="005D6914">
        <w:rPr>
          <w:rFonts w:ascii="Arial" w:hAnsi="Arial" w:cs="Arial"/>
          <w:sz w:val="28"/>
          <w:szCs w:val="28"/>
        </w:rPr>
        <w:t>ș</w:t>
      </w:r>
      <w:r w:rsidRPr="005D6914">
        <w:rPr>
          <w:rFonts w:ascii="Arial" w:hAnsi="Arial" w:cs="Arial"/>
          <w:sz w:val="28"/>
          <w:szCs w:val="28"/>
        </w:rPr>
        <w:t>i</w:t>
      </w:r>
      <w:proofErr w:type="spellEnd"/>
      <w:r w:rsidRPr="005D6914">
        <w:rPr>
          <w:rFonts w:ascii="Arial" w:hAnsi="Arial" w:cs="Arial"/>
          <w:sz w:val="28"/>
          <w:szCs w:val="28"/>
        </w:rPr>
        <w:t xml:space="preserve"> </w:t>
      </w:r>
      <w:proofErr w:type="spellStart"/>
      <w:r w:rsidRPr="005D6914">
        <w:rPr>
          <w:rFonts w:ascii="Arial" w:hAnsi="Arial" w:cs="Arial"/>
          <w:sz w:val="28"/>
          <w:szCs w:val="28"/>
        </w:rPr>
        <w:t>aliniament</w:t>
      </w:r>
      <w:proofErr w:type="spellEnd"/>
      <w:r w:rsidRPr="005D6914">
        <w:rPr>
          <w:rFonts w:ascii="Arial" w:hAnsi="Arial" w:cs="Arial"/>
          <w:sz w:val="28"/>
          <w:szCs w:val="28"/>
        </w:rPr>
        <w:t xml:space="preserve"> </w:t>
      </w:r>
      <w:proofErr w:type="spellStart"/>
      <w:r w:rsidRPr="005D6914">
        <w:rPr>
          <w:rFonts w:ascii="Arial" w:hAnsi="Arial" w:cs="Arial"/>
          <w:sz w:val="28"/>
          <w:szCs w:val="28"/>
        </w:rPr>
        <w:t>amplu</w:t>
      </w:r>
      <w:proofErr w:type="spellEnd"/>
      <w:r w:rsidRPr="005D6914">
        <w:rPr>
          <w:rFonts w:ascii="Arial" w:hAnsi="Arial" w:cs="Arial"/>
          <w:sz w:val="28"/>
          <w:szCs w:val="28"/>
        </w:rPr>
        <w:t xml:space="preserve"> </w:t>
      </w:r>
      <w:proofErr w:type="spellStart"/>
      <w:r w:rsidRPr="005D6914">
        <w:rPr>
          <w:rFonts w:ascii="Arial" w:hAnsi="Arial" w:cs="Arial"/>
          <w:sz w:val="28"/>
          <w:szCs w:val="28"/>
        </w:rPr>
        <w:t>c</w:t>
      </w:r>
      <w:r w:rsidR="00BF47A4" w:rsidRPr="005D6914">
        <w:rPr>
          <w:rFonts w:ascii="Arial" w:hAnsi="Arial" w:cs="Arial"/>
          <w:sz w:val="28"/>
          <w:szCs w:val="28"/>
        </w:rPr>
        <w:t>ă</w:t>
      </w:r>
      <w:r w:rsidRPr="005D6914">
        <w:rPr>
          <w:rFonts w:ascii="Arial" w:hAnsi="Arial" w:cs="Arial"/>
          <w:sz w:val="28"/>
          <w:szCs w:val="28"/>
        </w:rPr>
        <w:t>tre</w:t>
      </w:r>
      <w:proofErr w:type="spellEnd"/>
      <w:r w:rsidRPr="005D6914">
        <w:rPr>
          <w:rFonts w:ascii="Arial" w:hAnsi="Arial" w:cs="Arial"/>
          <w:sz w:val="28"/>
          <w:szCs w:val="28"/>
        </w:rPr>
        <w:t xml:space="preserve"> </w:t>
      </w:r>
      <w:proofErr w:type="spellStart"/>
      <w:r w:rsidR="00BF47A4" w:rsidRPr="005D6914">
        <w:rPr>
          <w:rFonts w:ascii="Arial" w:hAnsi="Arial" w:cs="Arial"/>
          <w:sz w:val="28"/>
          <w:szCs w:val="28"/>
        </w:rPr>
        <w:t>drumul</w:t>
      </w:r>
      <w:proofErr w:type="spellEnd"/>
      <w:r w:rsidR="00BF47A4" w:rsidRPr="005D6914">
        <w:rPr>
          <w:rFonts w:ascii="Arial" w:hAnsi="Arial" w:cs="Arial"/>
          <w:sz w:val="28"/>
          <w:szCs w:val="28"/>
        </w:rPr>
        <w:t xml:space="preserve"> </w:t>
      </w:r>
      <w:proofErr w:type="spellStart"/>
      <w:r w:rsidR="00BF47A4" w:rsidRPr="005D6914">
        <w:rPr>
          <w:rFonts w:ascii="Arial" w:hAnsi="Arial" w:cs="Arial"/>
          <w:sz w:val="28"/>
          <w:szCs w:val="28"/>
        </w:rPr>
        <w:t>județean</w:t>
      </w:r>
      <w:proofErr w:type="spellEnd"/>
      <w:r w:rsidR="00BF47A4" w:rsidRPr="005D6914">
        <w:rPr>
          <w:rFonts w:ascii="Arial" w:hAnsi="Arial" w:cs="Arial"/>
          <w:sz w:val="28"/>
          <w:szCs w:val="28"/>
        </w:rPr>
        <w:t xml:space="preserve"> </w:t>
      </w:r>
      <w:r w:rsidRPr="005D6914">
        <w:rPr>
          <w:rFonts w:ascii="Arial" w:hAnsi="Arial" w:cs="Arial"/>
          <w:sz w:val="28"/>
          <w:szCs w:val="28"/>
        </w:rPr>
        <w:t>DJ714</w:t>
      </w:r>
      <w:r w:rsidR="00BF47A4" w:rsidRPr="005D6914">
        <w:rPr>
          <w:rFonts w:ascii="Arial" w:hAnsi="Arial" w:cs="Arial"/>
          <w:sz w:val="28"/>
          <w:szCs w:val="28"/>
        </w:rPr>
        <w:t>.</w:t>
      </w:r>
      <w:r w:rsidRPr="005D6914">
        <w:rPr>
          <w:rFonts w:ascii="Arial" w:hAnsi="Arial" w:cs="Arial"/>
          <w:sz w:val="28"/>
          <w:szCs w:val="28"/>
        </w:rPr>
        <w:t xml:space="preserve"> </w:t>
      </w:r>
    </w:p>
    <w:p w14:paraId="00B9BF06" w14:textId="2DC1C65B" w:rsidR="00E26856" w:rsidRPr="00716BC8" w:rsidRDefault="00F9338E" w:rsidP="00716BC8">
      <w:pPr>
        <w:tabs>
          <w:tab w:val="left" w:pos="9781"/>
        </w:tabs>
        <w:autoSpaceDE w:val="0"/>
        <w:autoSpaceDN w:val="0"/>
        <w:adjustRightInd w:val="0"/>
        <w:spacing w:after="0" w:line="240" w:lineRule="auto"/>
        <w:ind w:firstLine="851"/>
        <w:jc w:val="both"/>
        <w:rPr>
          <w:rFonts w:ascii="Arial" w:hAnsi="Arial" w:cs="Arial"/>
          <w:bCs/>
          <w:sz w:val="28"/>
          <w:szCs w:val="28"/>
          <w:lang w:val="it-IT"/>
        </w:rPr>
      </w:pPr>
      <w:r>
        <w:rPr>
          <w:rFonts w:ascii="Arial" w:hAnsi="Arial" w:cs="Arial"/>
          <w:bCs/>
          <w:sz w:val="28"/>
          <w:szCs w:val="28"/>
          <w:lang w:val="it-IT"/>
        </w:rPr>
        <w:t xml:space="preserve">În situația </w:t>
      </w:r>
      <w:bookmarkStart w:id="29" w:name="_Hlk99692774"/>
      <w:r>
        <w:rPr>
          <w:rFonts w:ascii="Arial" w:hAnsi="Arial" w:cs="Arial"/>
          <w:bCs/>
          <w:sz w:val="28"/>
          <w:szCs w:val="28"/>
          <w:lang w:val="it-IT"/>
        </w:rPr>
        <w:t xml:space="preserve">neimplementării proiectului </w:t>
      </w:r>
      <w:bookmarkEnd w:id="29"/>
      <w:r w:rsidRPr="00F9338E">
        <w:rPr>
          <w:rFonts w:ascii="Arial" w:hAnsi="Arial" w:cs="Arial"/>
          <w:bCs/>
          <w:sz w:val="28"/>
          <w:szCs w:val="28"/>
          <w:lang w:val="it-IT"/>
        </w:rPr>
        <w:t>nu se va realiza   o structură de primire turistică situată în zona Padina, din Comuna Moroeni, care putea oferi servicii de cazare, și activități de relaxare și recreere, făcând posibilă cunoașterea naturii, a culturii locale și a formelor tradiționale de viață din regiune.</w:t>
      </w:r>
      <w:r w:rsidRPr="00F9338E">
        <w:t xml:space="preserve"> </w:t>
      </w:r>
      <w:proofErr w:type="spellStart"/>
      <w:r>
        <w:rPr>
          <w:rFonts w:ascii="Arial" w:hAnsi="Arial" w:cs="Arial"/>
          <w:sz w:val="28"/>
          <w:szCs w:val="28"/>
        </w:rPr>
        <w:t>N</w:t>
      </w:r>
      <w:r w:rsidRPr="00F9338E">
        <w:rPr>
          <w:rFonts w:ascii="Arial" w:hAnsi="Arial" w:cs="Arial"/>
          <w:sz w:val="28"/>
          <w:szCs w:val="28"/>
        </w:rPr>
        <w:t>eimplement</w:t>
      </w:r>
      <w:r>
        <w:rPr>
          <w:rFonts w:ascii="Arial" w:hAnsi="Arial" w:cs="Arial"/>
          <w:sz w:val="28"/>
          <w:szCs w:val="28"/>
        </w:rPr>
        <w:t>area</w:t>
      </w:r>
      <w:proofErr w:type="spellEnd"/>
      <w:r w:rsidRPr="00F9338E">
        <w:rPr>
          <w:rFonts w:ascii="Arial" w:hAnsi="Arial" w:cs="Arial"/>
          <w:sz w:val="28"/>
          <w:szCs w:val="28"/>
        </w:rPr>
        <w:t xml:space="preserve"> </w:t>
      </w:r>
      <w:proofErr w:type="spellStart"/>
      <w:proofErr w:type="gramStart"/>
      <w:r w:rsidRPr="00F9338E">
        <w:rPr>
          <w:rFonts w:ascii="Arial" w:hAnsi="Arial" w:cs="Arial"/>
          <w:sz w:val="28"/>
          <w:szCs w:val="28"/>
        </w:rPr>
        <w:t>proiectului</w:t>
      </w:r>
      <w:proofErr w:type="spellEnd"/>
      <w:r>
        <w:rPr>
          <w:rFonts w:ascii="Arial" w:hAnsi="Arial" w:cs="Arial"/>
          <w:sz w:val="28"/>
          <w:szCs w:val="28"/>
        </w:rPr>
        <w:t xml:space="preserve">, </w:t>
      </w:r>
      <w:r w:rsidRPr="00F9338E">
        <w:t xml:space="preserve"> </w:t>
      </w:r>
      <w:proofErr w:type="spellStart"/>
      <w:r w:rsidRPr="00F9338E">
        <w:rPr>
          <w:rFonts w:ascii="Arial" w:hAnsi="Arial" w:cs="Arial"/>
          <w:sz w:val="28"/>
          <w:szCs w:val="28"/>
        </w:rPr>
        <w:t>va</w:t>
      </w:r>
      <w:proofErr w:type="spellEnd"/>
      <w:proofErr w:type="gramEnd"/>
      <w:r w:rsidRPr="00F9338E">
        <w:rPr>
          <w:rFonts w:ascii="Arial" w:hAnsi="Arial" w:cs="Arial"/>
          <w:sz w:val="28"/>
          <w:szCs w:val="28"/>
        </w:rPr>
        <w:t xml:space="preserve"> reduce </w:t>
      </w:r>
      <w:proofErr w:type="spellStart"/>
      <w:r w:rsidRPr="00F9338E">
        <w:rPr>
          <w:rFonts w:ascii="Arial" w:hAnsi="Arial" w:cs="Arial"/>
          <w:sz w:val="28"/>
          <w:szCs w:val="28"/>
        </w:rPr>
        <w:t>posibilitatea</w:t>
      </w:r>
      <w:proofErr w:type="spellEnd"/>
      <w:r>
        <w:t xml:space="preserve"> </w:t>
      </w:r>
      <w:r w:rsidRPr="00F9338E">
        <w:rPr>
          <w:rFonts w:ascii="Arial" w:hAnsi="Arial" w:cs="Arial"/>
          <w:bCs/>
          <w:sz w:val="28"/>
          <w:szCs w:val="28"/>
          <w:lang w:val="it-IT"/>
        </w:rPr>
        <w:t>promovării  şi dezvoltării unui turism ecologic, care nu agresează mediul înconjurător şi al conştientizării respectului faţă de mediu</w:t>
      </w:r>
      <w:r>
        <w:rPr>
          <w:rFonts w:ascii="Arial" w:hAnsi="Arial" w:cs="Arial"/>
          <w:bCs/>
          <w:sz w:val="28"/>
          <w:szCs w:val="28"/>
          <w:lang w:val="it-IT"/>
        </w:rPr>
        <w:t>.</w:t>
      </w:r>
    </w:p>
    <w:p w14:paraId="29C8DDA5" w14:textId="77777777" w:rsidR="00E26856" w:rsidRDefault="00E26856"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054B9B52" w14:textId="77777777" w:rsidR="00E26856" w:rsidRDefault="00E26856"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45DB3184" w14:textId="77777777" w:rsidR="00E26856" w:rsidRDefault="00E26856"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088B7AEC" w14:textId="5025F476" w:rsidR="00E26856" w:rsidRDefault="00E26856"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5B203027" w14:textId="3F7B5BD6" w:rsidR="00EC09A6" w:rsidRDefault="00EC09A6"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7A7EFF4C" w14:textId="4306253B" w:rsidR="00C65538" w:rsidRDefault="00C65538"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5DCF1F59" w14:textId="77777777" w:rsidR="00C65538" w:rsidRDefault="00C65538"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4873B18A" w14:textId="58BA88E6" w:rsidR="002A02B0"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A35DCF">
        <w:rPr>
          <w:rFonts w:ascii="Arial" w:hAnsi="Arial" w:cs="Arial"/>
          <w:b/>
          <w:bCs/>
          <w:sz w:val="28"/>
          <w:szCs w:val="28"/>
          <w:lang w:val="it-IT"/>
        </w:rPr>
        <w:lastRenderedPageBreak/>
        <w:t>7. DESCRIEREA EVENTUALELOR EFECTE SEMNIFICATIVE PE CARE PROIECTUL LE POATE AVEA ASUPRA MEDIULUI</w:t>
      </w:r>
    </w:p>
    <w:p w14:paraId="44F88AA3" w14:textId="693D20F2" w:rsidR="00932B8B" w:rsidRPr="00932B8B" w:rsidRDefault="00932B8B" w:rsidP="00932B8B">
      <w:pPr>
        <w:spacing w:after="0" w:line="240" w:lineRule="auto"/>
        <w:ind w:left="12" w:firstLine="839"/>
        <w:jc w:val="both"/>
        <w:rPr>
          <w:rFonts w:ascii="Arial" w:eastAsia="Times New Roman" w:hAnsi="Arial" w:cs="Arial"/>
          <w:color w:val="000000"/>
          <w:sz w:val="28"/>
          <w:szCs w:val="28"/>
          <w:lang w:val="ro-RO" w:eastAsia="ro-RO"/>
        </w:rPr>
      </w:pPr>
      <w:r w:rsidRPr="00932B8B">
        <w:rPr>
          <w:rFonts w:ascii="Arial" w:eastAsia="Times New Roman" w:hAnsi="Arial" w:cs="Arial"/>
          <w:color w:val="000000"/>
          <w:sz w:val="28"/>
          <w:szCs w:val="28"/>
          <w:lang w:val="ro-RO" w:eastAsia="ro-RO"/>
        </w:rPr>
        <w:t>Planul Urbanistic Zonal</w:t>
      </w:r>
      <w:r w:rsidRPr="00932B8B">
        <w:rPr>
          <w:rFonts w:ascii="Arial" w:hAnsi="Arial" w:cs="Arial"/>
          <w:sz w:val="28"/>
          <w:szCs w:val="28"/>
          <w:lang w:val="it-IT"/>
        </w:rPr>
        <w:t xml:space="preserve"> </w:t>
      </w:r>
      <w:r>
        <w:rPr>
          <w:rFonts w:ascii="Arial" w:hAnsi="Arial" w:cs="Arial"/>
          <w:sz w:val="28"/>
          <w:szCs w:val="28"/>
          <w:lang w:val="it-IT"/>
        </w:rPr>
        <w:t>proiect -</w:t>
      </w:r>
      <w:r w:rsidRPr="00CD6F50">
        <w:rPr>
          <w:rFonts w:ascii="Arial" w:hAnsi="Arial" w:cs="Arial"/>
          <w:sz w:val="28"/>
          <w:szCs w:val="28"/>
          <w:lang w:val="it-IT"/>
        </w:rPr>
        <w:t xml:space="preserve"> Construire agropensiune, împrejmuire și utilități, Comuna Moroeni, Sat Dobrești, Punct Păstrăvărie, Județul Dâmbovița</w:t>
      </w:r>
      <w:r w:rsidRPr="00932B8B">
        <w:rPr>
          <w:rFonts w:ascii="Arial" w:eastAsia="Times New Roman" w:hAnsi="Arial" w:cs="Arial"/>
          <w:color w:val="000000"/>
          <w:sz w:val="28"/>
          <w:szCs w:val="28"/>
          <w:lang w:val="ro-RO" w:eastAsia="ro-RO"/>
        </w:rPr>
        <w:t xml:space="preserve">, propune următoarele investiții/operațiuni: </w:t>
      </w:r>
    </w:p>
    <w:p w14:paraId="0DEB690F" w14:textId="77777777" w:rsidR="00932B8B" w:rsidRPr="00932B8B" w:rsidRDefault="00932B8B" w:rsidP="00932B8B">
      <w:pPr>
        <w:spacing w:after="0" w:line="240" w:lineRule="auto"/>
        <w:ind w:left="7" w:right="4" w:firstLine="277"/>
        <w:jc w:val="both"/>
        <w:rPr>
          <w:rFonts w:ascii="Arial" w:eastAsia="Times New Roman" w:hAnsi="Arial" w:cs="Arial"/>
          <w:color w:val="000000"/>
          <w:sz w:val="28"/>
          <w:szCs w:val="28"/>
          <w:lang w:val="ro-RO" w:eastAsia="ro-RO"/>
        </w:rPr>
      </w:pPr>
      <w:r w:rsidRPr="00932B8B">
        <w:rPr>
          <w:rFonts w:ascii="Arial" w:eastAsia="Times New Roman" w:hAnsi="Arial" w:cs="Arial"/>
          <w:color w:val="000000"/>
          <w:sz w:val="28"/>
          <w:szCs w:val="28"/>
          <w:lang w:val="ro-RO" w:eastAsia="ro-RO"/>
        </w:rPr>
        <w:t>-</w:t>
      </w:r>
      <w:r w:rsidRPr="00932B8B">
        <w:rPr>
          <w:rFonts w:ascii="Arial" w:eastAsia="Arial" w:hAnsi="Arial" w:cs="Arial"/>
          <w:color w:val="000000"/>
          <w:sz w:val="28"/>
          <w:szCs w:val="28"/>
          <w:lang w:val="ro-RO" w:eastAsia="ro-RO"/>
        </w:rPr>
        <w:t xml:space="preserve"> </w:t>
      </w:r>
      <w:r w:rsidRPr="00932B8B">
        <w:rPr>
          <w:rFonts w:ascii="Arial" w:eastAsia="Times New Roman" w:hAnsi="Arial" w:cs="Arial"/>
          <w:color w:val="000000"/>
          <w:sz w:val="28"/>
          <w:szCs w:val="28"/>
          <w:lang w:val="ro-RO" w:eastAsia="ro-RO"/>
        </w:rPr>
        <w:t xml:space="preserve">Menținerea în intravilanul Comunei Moroeni a terenului propus pentru reglementare; </w:t>
      </w:r>
    </w:p>
    <w:p w14:paraId="37AB5EDE" w14:textId="7540063D" w:rsidR="00932B8B" w:rsidRPr="00932B8B" w:rsidRDefault="00932B8B" w:rsidP="00E344E5">
      <w:pPr>
        <w:spacing w:after="0" w:line="240" w:lineRule="auto"/>
        <w:ind w:left="7" w:right="4" w:firstLine="277"/>
        <w:jc w:val="both"/>
        <w:rPr>
          <w:rFonts w:ascii="Arial" w:eastAsia="Times New Roman" w:hAnsi="Arial" w:cs="Arial"/>
          <w:sz w:val="28"/>
          <w:szCs w:val="28"/>
          <w:lang w:val="ro-RO" w:eastAsia="ro-RO"/>
        </w:rPr>
      </w:pPr>
      <w:r w:rsidRPr="00932B8B">
        <w:rPr>
          <w:rFonts w:ascii="Arial" w:eastAsia="Times New Roman" w:hAnsi="Arial" w:cs="Arial"/>
          <w:color w:val="000000"/>
          <w:sz w:val="28"/>
          <w:szCs w:val="28"/>
          <w:lang w:val="ro-RO" w:eastAsia="ro-RO"/>
        </w:rPr>
        <w:t>-</w:t>
      </w:r>
      <w:r w:rsidRPr="00932B8B">
        <w:rPr>
          <w:rFonts w:ascii="Arial" w:eastAsia="Arial" w:hAnsi="Arial" w:cs="Arial"/>
          <w:color w:val="000000"/>
          <w:sz w:val="28"/>
          <w:szCs w:val="28"/>
          <w:lang w:val="ro-RO" w:eastAsia="ro-RO"/>
        </w:rPr>
        <w:t xml:space="preserve"> </w:t>
      </w:r>
      <w:r w:rsidRPr="00932B8B">
        <w:rPr>
          <w:rFonts w:ascii="Arial" w:eastAsia="Times New Roman" w:hAnsi="Arial" w:cs="Arial"/>
          <w:color w:val="000000"/>
          <w:sz w:val="28"/>
          <w:szCs w:val="28"/>
          <w:lang w:val="ro-RO" w:eastAsia="ro-RO"/>
        </w:rPr>
        <w:t xml:space="preserve">Instituirea în zona  reglementată  a unei noi subzone  funcționale:   - ISt - Zona Instituții Publice și Servicii Turistice; </w:t>
      </w:r>
      <w:r w:rsidRPr="00932B8B">
        <w:rPr>
          <w:rFonts w:ascii="Arial" w:eastAsia="Times New Roman" w:hAnsi="Arial" w:cs="Arial"/>
          <w:sz w:val="28"/>
          <w:szCs w:val="28"/>
          <w:lang w:val="ro-RO" w:eastAsia="ro-RO"/>
        </w:rPr>
        <w:t>POT 40 %, CUT 1.00,  regim înălțime P+2; regim minim de aliniere  -  5,00 m; retragere minimă laterală - 5,00 m;</w:t>
      </w:r>
      <w:r w:rsidRPr="00932B8B">
        <w:rPr>
          <w:rFonts w:ascii="Arial" w:eastAsia="Times New Roman" w:hAnsi="Arial" w:cs="Arial"/>
          <w:color w:val="000000"/>
          <w:sz w:val="28"/>
          <w:szCs w:val="28"/>
          <w:lang w:val="ro-RO" w:eastAsia="ro-RO"/>
        </w:rPr>
        <w:t xml:space="preserve"> r</w:t>
      </w:r>
      <w:r w:rsidRPr="00932B8B">
        <w:rPr>
          <w:rFonts w:ascii="Arial" w:eastAsia="Times New Roman" w:hAnsi="Arial" w:cs="Arial"/>
          <w:sz w:val="28"/>
          <w:szCs w:val="28"/>
          <w:lang w:val="ro-RO" w:eastAsia="ro-RO"/>
        </w:rPr>
        <w:t xml:space="preserve">etragere minimă posterioară - 5,00 m. </w:t>
      </w:r>
    </w:p>
    <w:p w14:paraId="23375105" w14:textId="77777777" w:rsidR="00E344E5" w:rsidRPr="00E344E5" w:rsidRDefault="00E344E5" w:rsidP="00E344E5">
      <w:pPr>
        <w:suppressAutoHyphens/>
        <w:spacing w:after="0" w:line="240" w:lineRule="auto"/>
        <w:ind w:firstLine="851"/>
        <w:jc w:val="both"/>
        <w:rPr>
          <w:rFonts w:ascii="Arial" w:eastAsia="Times New Roman" w:hAnsi="Arial" w:cs="Arial"/>
          <w:sz w:val="28"/>
          <w:szCs w:val="28"/>
          <w:lang w:val="it-IT" w:eastAsia="zh-CN"/>
        </w:rPr>
      </w:pPr>
      <w:r w:rsidRPr="00E344E5">
        <w:rPr>
          <w:rFonts w:ascii="Arial" w:eastAsia="Times New Roman" w:hAnsi="Arial" w:cs="Arial"/>
          <w:sz w:val="28"/>
          <w:szCs w:val="28"/>
          <w:lang w:val="it-IT" w:eastAsia="zh-CN"/>
        </w:rPr>
        <w:t xml:space="preserve">Evaluarea impactului se realizează în cadrul a două etape principale: </w:t>
      </w:r>
    </w:p>
    <w:p w14:paraId="1C2BEC6F" w14:textId="77777777" w:rsidR="00E344E5" w:rsidRPr="00E344E5" w:rsidRDefault="00E344E5" w:rsidP="00E344E5">
      <w:pPr>
        <w:suppressAutoHyphens/>
        <w:spacing w:after="0" w:line="240" w:lineRule="auto"/>
        <w:ind w:firstLine="284"/>
        <w:jc w:val="both"/>
        <w:rPr>
          <w:rFonts w:ascii="Arial" w:eastAsia="Times New Roman" w:hAnsi="Arial" w:cs="Arial"/>
          <w:sz w:val="28"/>
          <w:szCs w:val="28"/>
          <w:lang w:val="it-IT" w:eastAsia="zh-CN"/>
        </w:rPr>
      </w:pPr>
      <w:r w:rsidRPr="00E344E5">
        <w:rPr>
          <w:rFonts w:ascii="Arial" w:eastAsia="Times New Roman" w:hAnsi="Arial" w:cs="Arial"/>
          <w:sz w:val="28"/>
          <w:szCs w:val="28"/>
          <w:lang w:val="it-IT" w:eastAsia="zh-CN"/>
        </w:rPr>
        <w:t>- Identificarea potenţialelor forme de impact – această etapă se va realiza, având la bază o matrice  folosită  pentru  identificarea  componentelor  de  mediu  potenţial  a  fi  afectate  de activităţile  specifice  unui  astfel  de  proiect. Menţionăm  faptul că  această  etapă  nu confirmă existenţa unor forme de impact, rolul acesteia fiind de identificare a unor direcţii de analizat în etapa următoare.</w:t>
      </w:r>
    </w:p>
    <w:p w14:paraId="5C1A19F7" w14:textId="27CFAE86" w:rsidR="00E344E5" w:rsidRPr="00E344E5" w:rsidRDefault="00E344E5" w:rsidP="00E344E5">
      <w:pPr>
        <w:suppressAutoHyphens/>
        <w:spacing w:after="0" w:line="240" w:lineRule="auto"/>
        <w:ind w:firstLine="284"/>
        <w:jc w:val="both"/>
        <w:rPr>
          <w:rFonts w:ascii="Arial" w:eastAsia="Times New Roman" w:hAnsi="Arial" w:cs="Arial"/>
          <w:sz w:val="28"/>
          <w:szCs w:val="28"/>
          <w:lang w:val="it-IT" w:eastAsia="zh-CN"/>
        </w:rPr>
      </w:pPr>
      <w:r w:rsidRPr="00E344E5">
        <w:rPr>
          <w:rFonts w:ascii="Arial" w:eastAsia="Times New Roman" w:hAnsi="Arial" w:cs="Arial"/>
          <w:sz w:val="28"/>
          <w:szCs w:val="28"/>
          <w:lang w:val="it-IT" w:eastAsia="zh-CN"/>
        </w:rPr>
        <w:t>- Evaluarea calitativă şi cantitativă a formelor de impact identificate –</w:t>
      </w:r>
      <w:r w:rsidR="00C53B1D">
        <w:rPr>
          <w:rFonts w:ascii="Arial" w:eastAsia="Times New Roman" w:hAnsi="Arial" w:cs="Arial"/>
          <w:sz w:val="28"/>
          <w:szCs w:val="28"/>
          <w:lang w:val="it-IT" w:eastAsia="zh-CN"/>
        </w:rPr>
        <w:t xml:space="preserve"> </w:t>
      </w:r>
      <w:r w:rsidRPr="00E344E5">
        <w:rPr>
          <w:rFonts w:ascii="Arial" w:eastAsia="Times New Roman" w:hAnsi="Arial" w:cs="Arial"/>
          <w:sz w:val="28"/>
          <w:szCs w:val="28"/>
          <w:lang w:val="it-IT" w:eastAsia="zh-CN"/>
        </w:rPr>
        <w:t xml:space="preserve">scopul acestei etape este acela de a infirma sau confirma apariţia unor forme de impact, putând, în acelaşi timp, să identifice noi forme de impact ce pot apărea asemeni unor efecte sinergice sau cumulative ale celor identificate iniţial. Această etapă poate infirma apariţia unor forme de impact, dar totodată poate identifica şi noi forme de impact ce apar ca efect sinergic sau cumulativ al celor identificate iniţial. Evaluarea semnificaţiei impactului se realizează în funcţie de magnitudinea modificărilor  propuse  şi  gradul  de  sensibilitate  al  zonei  în  care  este  propusă  realizarea investiţiei. Pe  baza  parcurgerii listei de activităţi propuse în cadrul proiectului, precum şi a componentelor de mediu existente în zona analizată, pentru proiectul propus au fost identificate formelede  impact potenţial. </w:t>
      </w:r>
    </w:p>
    <w:p w14:paraId="7063090C" w14:textId="77777777" w:rsidR="00E344E5" w:rsidRPr="00E344E5" w:rsidRDefault="00E344E5" w:rsidP="00E344E5">
      <w:pPr>
        <w:suppressAutoHyphens/>
        <w:spacing w:after="0" w:line="240" w:lineRule="auto"/>
        <w:jc w:val="both"/>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Matricea</w:t>
      </w:r>
      <w:proofErr w:type="spellEnd"/>
      <w:r w:rsidRPr="00E344E5">
        <w:rPr>
          <w:rFonts w:ascii="Arial" w:eastAsia="Times New Roman" w:hAnsi="Arial" w:cs="Arial"/>
          <w:sz w:val="28"/>
          <w:szCs w:val="28"/>
          <w:lang w:eastAsia="zh-CN"/>
        </w:rPr>
        <w:t xml:space="preserve"> de </w:t>
      </w:r>
      <w:proofErr w:type="spellStart"/>
      <w:r w:rsidRPr="00E344E5">
        <w:rPr>
          <w:rFonts w:ascii="Arial" w:eastAsia="Times New Roman" w:hAnsi="Arial" w:cs="Arial"/>
          <w:sz w:val="28"/>
          <w:szCs w:val="28"/>
          <w:lang w:eastAsia="zh-CN"/>
        </w:rPr>
        <w:t>identificare</w:t>
      </w:r>
      <w:proofErr w:type="spellEnd"/>
      <w:r w:rsidRPr="00E344E5">
        <w:rPr>
          <w:rFonts w:ascii="Arial" w:eastAsia="Times New Roman" w:hAnsi="Arial" w:cs="Arial"/>
          <w:sz w:val="28"/>
          <w:szCs w:val="28"/>
          <w:lang w:eastAsia="zh-CN"/>
        </w:rPr>
        <w:t xml:space="preserve"> a </w:t>
      </w:r>
      <w:proofErr w:type="spellStart"/>
      <w:r w:rsidRPr="00E344E5">
        <w:rPr>
          <w:rFonts w:ascii="Arial" w:eastAsia="Times New Roman" w:hAnsi="Arial" w:cs="Arial"/>
          <w:sz w:val="28"/>
          <w:szCs w:val="28"/>
          <w:lang w:eastAsia="zh-CN"/>
        </w:rPr>
        <w:t>principalelor</w:t>
      </w:r>
      <w:proofErr w:type="spellEnd"/>
      <w:r w:rsidRPr="00E344E5">
        <w:rPr>
          <w:rFonts w:ascii="Arial" w:eastAsia="Times New Roman" w:hAnsi="Arial" w:cs="Arial"/>
          <w:sz w:val="28"/>
          <w:szCs w:val="28"/>
          <w:lang w:eastAsia="zh-CN"/>
        </w:rPr>
        <w:t xml:space="preserve"> </w:t>
      </w:r>
      <w:proofErr w:type="spellStart"/>
      <w:r w:rsidRPr="00E344E5">
        <w:rPr>
          <w:rFonts w:ascii="Arial" w:eastAsia="Times New Roman" w:hAnsi="Arial" w:cs="Arial"/>
          <w:sz w:val="28"/>
          <w:szCs w:val="28"/>
          <w:lang w:eastAsia="zh-CN"/>
        </w:rPr>
        <w:t>forme</w:t>
      </w:r>
      <w:proofErr w:type="spellEnd"/>
      <w:r w:rsidRPr="00E344E5">
        <w:rPr>
          <w:rFonts w:ascii="Arial" w:eastAsia="Times New Roman" w:hAnsi="Arial" w:cs="Arial"/>
          <w:sz w:val="28"/>
          <w:szCs w:val="28"/>
          <w:lang w:eastAsia="zh-CN"/>
        </w:rPr>
        <w:t xml:space="preserve"> de impact </w:t>
      </w:r>
      <w:proofErr w:type="spellStart"/>
      <w:r w:rsidRPr="00E344E5">
        <w:rPr>
          <w:rFonts w:ascii="Arial" w:eastAsia="Times New Roman" w:hAnsi="Arial" w:cs="Arial"/>
          <w:sz w:val="28"/>
          <w:szCs w:val="28"/>
          <w:lang w:eastAsia="zh-CN"/>
        </w:rPr>
        <w:t>potenţial</w:t>
      </w:r>
      <w:proofErr w:type="spellEnd"/>
      <w:r w:rsidRPr="00E344E5">
        <w:rPr>
          <w:rFonts w:ascii="Arial" w:eastAsia="Times New Roman" w:hAnsi="Arial" w:cs="Arial"/>
          <w:sz w:val="28"/>
          <w:szCs w:val="28"/>
          <w:lang w:eastAsia="zh-CN"/>
        </w:rPr>
        <w:t xml:space="preserve"> </w:t>
      </w:r>
      <w:proofErr w:type="spellStart"/>
      <w:r w:rsidRPr="00E344E5">
        <w:rPr>
          <w:rFonts w:ascii="Arial" w:eastAsia="Times New Roman" w:hAnsi="Arial" w:cs="Arial"/>
          <w:sz w:val="28"/>
          <w:szCs w:val="28"/>
          <w:lang w:eastAsia="zh-CN"/>
        </w:rPr>
        <w:t>asupra</w:t>
      </w:r>
      <w:proofErr w:type="spellEnd"/>
      <w:r w:rsidRPr="00E344E5">
        <w:rPr>
          <w:rFonts w:ascii="Arial" w:eastAsia="Times New Roman" w:hAnsi="Arial" w:cs="Arial"/>
          <w:sz w:val="28"/>
          <w:szCs w:val="28"/>
          <w:lang w:eastAsia="zh-CN"/>
        </w:rPr>
        <w:t xml:space="preserve"> </w:t>
      </w:r>
      <w:proofErr w:type="spellStart"/>
      <w:r w:rsidRPr="00E344E5">
        <w:rPr>
          <w:rFonts w:ascii="Arial" w:eastAsia="Times New Roman" w:hAnsi="Arial" w:cs="Arial"/>
          <w:sz w:val="28"/>
          <w:szCs w:val="28"/>
          <w:lang w:eastAsia="zh-CN"/>
        </w:rPr>
        <w:t>componentelor</w:t>
      </w:r>
      <w:proofErr w:type="spellEnd"/>
      <w:r w:rsidRPr="00E344E5">
        <w:rPr>
          <w:rFonts w:ascii="Arial" w:eastAsia="Times New Roman" w:hAnsi="Arial" w:cs="Arial"/>
          <w:sz w:val="28"/>
          <w:szCs w:val="28"/>
          <w:lang w:eastAsia="zh-CN"/>
        </w:rPr>
        <w:t xml:space="preserve"> de </w:t>
      </w:r>
      <w:proofErr w:type="spellStart"/>
      <w:r w:rsidRPr="00E344E5">
        <w:rPr>
          <w:rFonts w:ascii="Arial" w:eastAsia="Times New Roman" w:hAnsi="Arial" w:cs="Arial"/>
          <w:sz w:val="28"/>
          <w:szCs w:val="28"/>
          <w:lang w:eastAsia="zh-CN"/>
        </w:rPr>
        <w:t>mediu</w:t>
      </w:r>
      <w:proofErr w:type="spellEnd"/>
    </w:p>
    <w:tbl>
      <w:tblPr>
        <w:tblStyle w:val="TableGrid15"/>
        <w:tblW w:w="0" w:type="auto"/>
        <w:tblInd w:w="108" w:type="dxa"/>
        <w:tblLook w:val="04A0" w:firstRow="1" w:lastRow="0" w:firstColumn="1" w:lastColumn="0" w:noHBand="0" w:noVBand="1"/>
      </w:tblPr>
      <w:tblGrid>
        <w:gridCol w:w="1897"/>
        <w:gridCol w:w="1387"/>
        <w:gridCol w:w="1819"/>
        <w:gridCol w:w="1357"/>
        <w:gridCol w:w="1464"/>
        <w:gridCol w:w="1739"/>
      </w:tblGrid>
      <w:tr w:rsidR="00E344E5" w:rsidRPr="00E344E5" w14:paraId="3B5AB604" w14:textId="77777777" w:rsidTr="00821698">
        <w:tc>
          <w:tcPr>
            <w:tcW w:w="1897" w:type="dxa"/>
          </w:tcPr>
          <w:p w14:paraId="225EF5EA" w14:textId="77777777" w:rsidR="00E344E5" w:rsidRPr="00E344E5" w:rsidRDefault="00E344E5" w:rsidP="00E344E5">
            <w:pPr>
              <w:suppressAutoHyphens/>
              <w:rPr>
                <w:rFonts w:ascii="Arial" w:eastAsiaTheme="minorHAnsi" w:hAnsi="Arial" w:cs="Arial"/>
                <w:sz w:val="28"/>
                <w:szCs w:val="28"/>
                <w:lang w:val="it-IT"/>
              </w:rPr>
            </w:pPr>
            <w:r w:rsidRPr="00E344E5">
              <w:rPr>
                <w:rFonts w:ascii="Arial" w:eastAsiaTheme="minorHAnsi" w:hAnsi="Arial" w:cs="Arial"/>
                <w:sz w:val="28"/>
                <w:szCs w:val="28"/>
                <w:lang w:val="it-IT"/>
              </w:rPr>
              <w:t xml:space="preserve">Forme de impact / Componente de mediu </w:t>
            </w:r>
          </w:p>
        </w:tc>
        <w:tc>
          <w:tcPr>
            <w:tcW w:w="1389" w:type="dxa"/>
          </w:tcPr>
          <w:p w14:paraId="300CE2DB" w14:textId="77777777" w:rsidR="00E344E5" w:rsidRPr="00E344E5" w:rsidRDefault="00E344E5" w:rsidP="00E344E5">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Pierdere</w:t>
            </w:r>
            <w:proofErr w:type="spellEnd"/>
            <w:r w:rsidRPr="00E344E5">
              <w:rPr>
                <w:rFonts w:ascii="Arial" w:eastAsia="Times New Roman" w:hAnsi="Arial" w:cs="Arial"/>
                <w:sz w:val="28"/>
                <w:szCs w:val="28"/>
                <w:lang w:eastAsia="zh-CN"/>
              </w:rPr>
              <w:t xml:space="preserve"> din </w:t>
            </w:r>
            <w:proofErr w:type="spellStart"/>
            <w:r w:rsidRPr="00E344E5">
              <w:rPr>
                <w:rFonts w:ascii="Arial" w:eastAsia="Times New Roman" w:hAnsi="Arial" w:cs="Arial"/>
                <w:sz w:val="28"/>
                <w:szCs w:val="28"/>
                <w:lang w:eastAsia="zh-CN"/>
              </w:rPr>
              <w:t>suprafaţa</w:t>
            </w:r>
            <w:proofErr w:type="spellEnd"/>
            <w:r w:rsidRPr="00E344E5">
              <w:rPr>
                <w:rFonts w:ascii="Arial" w:eastAsia="Times New Roman" w:hAnsi="Arial" w:cs="Arial"/>
                <w:sz w:val="28"/>
                <w:szCs w:val="28"/>
                <w:lang w:eastAsia="zh-CN"/>
              </w:rPr>
              <w:t xml:space="preserve"> </w:t>
            </w:r>
            <w:proofErr w:type="spellStart"/>
            <w:r w:rsidRPr="00E344E5">
              <w:rPr>
                <w:rFonts w:ascii="Arial" w:eastAsia="Times New Roman" w:hAnsi="Arial" w:cs="Arial"/>
                <w:sz w:val="28"/>
                <w:szCs w:val="28"/>
                <w:lang w:eastAsia="zh-CN"/>
              </w:rPr>
              <w:t>ocupată</w:t>
            </w:r>
            <w:proofErr w:type="spellEnd"/>
          </w:p>
        </w:tc>
        <w:tc>
          <w:tcPr>
            <w:tcW w:w="1819" w:type="dxa"/>
          </w:tcPr>
          <w:p w14:paraId="7967C505" w14:textId="77777777" w:rsidR="00E344E5" w:rsidRPr="00E344E5" w:rsidRDefault="00E344E5" w:rsidP="00E344E5">
            <w:pPr>
              <w:suppressAutoHyphens/>
              <w:rPr>
                <w:rFonts w:ascii="Arial" w:eastAsia="Times New Roman" w:hAnsi="Arial" w:cs="Arial"/>
                <w:sz w:val="28"/>
                <w:szCs w:val="28"/>
                <w:lang w:eastAsia="zh-CN"/>
              </w:rPr>
            </w:pPr>
            <w:proofErr w:type="spellStart"/>
            <w:r w:rsidRPr="00E344E5">
              <w:rPr>
                <w:rFonts w:ascii="Arial" w:eastAsiaTheme="minorHAnsi" w:hAnsi="Arial" w:cs="Arial"/>
                <w:sz w:val="28"/>
                <w:szCs w:val="28"/>
              </w:rPr>
              <w:t>Fragmentare</w:t>
            </w:r>
            <w:proofErr w:type="spellEnd"/>
          </w:p>
        </w:tc>
        <w:tc>
          <w:tcPr>
            <w:tcW w:w="1359" w:type="dxa"/>
          </w:tcPr>
          <w:p w14:paraId="1CFE4C60" w14:textId="77777777" w:rsidR="00E344E5" w:rsidRPr="00E344E5" w:rsidRDefault="00E344E5" w:rsidP="00E344E5">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Alterarea</w:t>
            </w:r>
            <w:proofErr w:type="spellEnd"/>
            <w:r w:rsidRPr="00E344E5">
              <w:rPr>
                <w:rFonts w:ascii="Arial" w:eastAsia="Times New Roman" w:hAnsi="Arial" w:cs="Arial"/>
                <w:sz w:val="28"/>
                <w:szCs w:val="28"/>
                <w:lang w:eastAsia="zh-CN"/>
              </w:rPr>
              <w:t xml:space="preserve"> </w:t>
            </w:r>
            <w:proofErr w:type="spellStart"/>
            <w:r w:rsidRPr="00E344E5">
              <w:rPr>
                <w:rFonts w:ascii="Arial" w:eastAsia="Times New Roman" w:hAnsi="Arial" w:cs="Arial"/>
                <w:sz w:val="28"/>
                <w:szCs w:val="28"/>
                <w:lang w:eastAsia="zh-CN"/>
              </w:rPr>
              <w:t>calităţii</w:t>
            </w:r>
            <w:proofErr w:type="spellEnd"/>
          </w:p>
        </w:tc>
        <w:tc>
          <w:tcPr>
            <w:tcW w:w="1465" w:type="dxa"/>
          </w:tcPr>
          <w:p w14:paraId="62C4C694" w14:textId="77777777" w:rsidR="00E344E5" w:rsidRPr="00E344E5" w:rsidRDefault="00E344E5" w:rsidP="00E344E5">
            <w:pPr>
              <w:suppressAutoHyphens/>
              <w:rPr>
                <w:rFonts w:ascii="Arial" w:eastAsia="Times New Roman" w:hAnsi="Arial" w:cs="Arial"/>
                <w:sz w:val="28"/>
                <w:szCs w:val="28"/>
                <w:lang w:eastAsia="zh-CN"/>
              </w:rPr>
            </w:pPr>
            <w:proofErr w:type="spellStart"/>
            <w:r w:rsidRPr="00E344E5">
              <w:rPr>
                <w:rFonts w:ascii="Arial" w:eastAsiaTheme="minorHAnsi" w:hAnsi="Arial" w:cs="Arial"/>
                <w:sz w:val="28"/>
                <w:szCs w:val="28"/>
              </w:rPr>
              <w:t>Potenţiale</w:t>
            </w:r>
            <w:proofErr w:type="spellEnd"/>
            <w:r w:rsidRPr="00E344E5">
              <w:rPr>
                <w:rFonts w:ascii="Arial" w:eastAsiaTheme="minorHAnsi" w:hAnsi="Arial" w:cs="Arial"/>
                <w:sz w:val="28"/>
                <w:szCs w:val="28"/>
              </w:rPr>
              <w:t xml:space="preserve"> </w:t>
            </w:r>
            <w:proofErr w:type="spellStart"/>
            <w:r w:rsidRPr="00E344E5">
              <w:rPr>
                <w:rFonts w:ascii="Arial" w:eastAsiaTheme="minorHAnsi" w:hAnsi="Arial" w:cs="Arial"/>
                <w:sz w:val="28"/>
                <w:szCs w:val="28"/>
              </w:rPr>
              <w:t>victime</w:t>
            </w:r>
            <w:proofErr w:type="spellEnd"/>
          </w:p>
        </w:tc>
        <w:tc>
          <w:tcPr>
            <w:tcW w:w="1852" w:type="dxa"/>
          </w:tcPr>
          <w:p w14:paraId="32031573" w14:textId="77777777" w:rsidR="00E344E5" w:rsidRPr="00E344E5" w:rsidRDefault="00E344E5" w:rsidP="00E344E5">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Perturbare</w:t>
            </w:r>
            <w:proofErr w:type="spellEnd"/>
          </w:p>
        </w:tc>
      </w:tr>
      <w:tr w:rsidR="00E344E5" w:rsidRPr="00E344E5" w14:paraId="7B3E82FB" w14:textId="77777777" w:rsidTr="00821698">
        <w:tc>
          <w:tcPr>
            <w:tcW w:w="1897" w:type="dxa"/>
          </w:tcPr>
          <w:p w14:paraId="22059E1B" w14:textId="77777777" w:rsidR="00E344E5" w:rsidRPr="00E344E5" w:rsidRDefault="00E344E5" w:rsidP="00E344E5">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Apă</w:t>
            </w:r>
            <w:proofErr w:type="spellEnd"/>
          </w:p>
        </w:tc>
        <w:tc>
          <w:tcPr>
            <w:tcW w:w="1389" w:type="dxa"/>
          </w:tcPr>
          <w:p w14:paraId="4C8F45CE" w14:textId="77777777" w:rsidR="00E344E5" w:rsidRPr="00E344E5" w:rsidRDefault="00E344E5" w:rsidP="00E344E5">
            <w:pPr>
              <w:suppressAutoHyphens/>
              <w:rPr>
                <w:rFonts w:ascii="Arial" w:eastAsia="Times New Roman" w:hAnsi="Arial" w:cs="Arial"/>
                <w:sz w:val="28"/>
                <w:szCs w:val="28"/>
                <w:lang w:eastAsia="zh-CN"/>
              </w:rPr>
            </w:pPr>
          </w:p>
        </w:tc>
        <w:tc>
          <w:tcPr>
            <w:tcW w:w="1819" w:type="dxa"/>
          </w:tcPr>
          <w:p w14:paraId="2F75BB11" w14:textId="77777777" w:rsidR="00E344E5" w:rsidRPr="00E344E5" w:rsidRDefault="00E344E5" w:rsidP="00E344E5">
            <w:pPr>
              <w:suppressAutoHyphens/>
              <w:rPr>
                <w:rFonts w:ascii="Arial" w:eastAsia="Times New Roman" w:hAnsi="Arial" w:cs="Arial"/>
                <w:sz w:val="28"/>
                <w:szCs w:val="28"/>
                <w:lang w:eastAsia="zh-CN"/>
              </w:rPr>
            </w:pPr>
          </w:p>
        </w:tc>
        <w:tc>
          <w:tcPr>
            <w:tcW w:w="1359" w:type="dxa"/>
          </w:tcPr>
          <w:p w14:paraId="52963CBD" w14:textId="77777777" w:rsidR="00E344E5" w:rsidRPr="00E344E5" w:rsidRDefault="00E344E5" w:rsidP="00E344E5">
            <w:pPr>
              <w:suppressAutoHyphens/>
              <w:rPr>
                <w:rFonts w:ascii="Arial" w:eastAsia="Times New Roman" w:hAnsi="Arial" w:cs="Arial"/>
                <w:sz w:val="28"/>
                <w:szCs w:val="28"/>
                <w:lang w:eastAsia="zh-CN"/>
              </w:rPr>
            </w:pPr>
            <w:r w:rsidRPr="00E344E5">
              <w:rPr>
                <w:rFonts w:ascii="Arial" w:eastAsia="Times New Roman" w:hAnsi="Arial" w:cs="Arial"/>
                <w:sz w:val="28"/>
                <w:szCs w:val="28"/>
                <w:lang w:eastAsia="zh-CN"/>
              </w:rPr>
              <w:t xml:space="preserve">       -</w:t>
            </w:r>
          </w:p>
        </w:tc>
        <w:tc>
          <w:tcPr>
            <w:tcW w:w="1465" w:type="dxa"/>
          </w:tcPr>
          <w:p w14:paraId="68A4F606" w14:textId="77777777" w:rsidR="00E344E5" w:rsidRPr="00E344E5" w:rsidRDefault="00E344E5" w:rsidP="00E344E5">
            <w:pPr>
              <w:suppressAutoHyphens/>
              <w:rPr>
                <w:rFonts w:ascii="Arial" w:eastAsia="Times New Roman" w:hAnsi="Arial" w:cs="Arial"/>
                <w:sz w:val="28"/>
                <w:szCs w:val="28"/>
                <w:lang w:eastAsia="zh-CN"/>
              </w:rPr>
            </w:pPr>
          </w:p>
        </w:tc>
        <w:tc>
          <w:tcPr>
            <w:tcW w:w="1852" w:type="dxa"/>
          </w:tcPr>
          <w:p w14:paraId="1B7F3C71" w14:textId="77777777" w:rsidR="00E344E5" w:rsidRPr="00E344E5" w:rsidRDefault="00E344E5" w:rsidP="00E344E5">
            <w:pPr>
              <w:suppressAutoHyphens/>
              <w:rPr>
                <w:rFonts w:ascii="Arial" w:eastAsia="Times New Roman" w:hAnsi="Arial" w:cs="Arial"/>
                <w:sz w:val="28"/>
                <w:szCs w:val="28"/>
                <w:lang w:eastAsia="zh-CN"/>
              </w:rPr>
            </w:pPr>
          </w:p>
        </w:tc>
      </w:tr>
      <w:tr w:rsidR="00E344E5" w:rsidRPr="00E344E5" w14:paraId="5F0EFC48" w14:textId="77777777" w:rsidTr="00821698">
        <w:tc>
          <w:tcPr>
            <w:tcW w:w="1897" w:type="dxa"/>
          </w:tcPr>
          <w:p w14:paraId="2833BF69" w14:textId="77777777" w:rsidR="00E344E5" w:rsidRPr="00E344E5" w:rsidRDefault="00E344E5" w:rsidP="00E344E5">
            <w:pPr>
              <w:suppressAutoHyphens/>
              <w:rPr>
                <w:rFonts w:ascii="Arial" w:eastAsia="Times New Roman" w:hAnsi="Arial" w:cs="Arial"/>
                <w:sz w:val="28"/>
                <w:szCs w:val="28"/>
                <w:lang w:eastAsia="zh-CN"/>
              </w:rPr>
            </w:pPr>
            <w:r w:rsidRPr="00E344E5">
              <w:rPr>
                <w:rFonts w:ascii="Arial" w:eastAsia="Times New Roman" w:hAnsi="Arial" w:cs="Arial"/>
                <w:sz w:val="28"/>
                <w:szCs w:val="28"/>
                <w:lang w:eastAsia="zh-CN"/>
              </w:rPr>
              <w:t>Aer</w:t>
            </w:r>
          </w:p>
        </w:tc>
        <w:tc>
          <w:tcPr>
            <w:tcW w:w="1389" w:type="dxa"/>
          </w:tcPr>
          <w:p w14:paraId="6442EC18" w14:textId="77777777" w:rsidR="00E344E5" w:rsidRPr="00E344E5" w:rsidRDefault="00E344E5" w:rsidP="00E344E5">
            <w:pPr>
              <w:suppressAutoHyphens/>
              <w:rPr>
                <w:rFonts w:ascii="Arial" w:eastAsia="Times New Roman" w:hAnsi="Arial" w:cs="Arial"/>
                <w:sz w:val="28"/>
                <w:szCs w:val="28"/>
                <w:lang w:eastAsia="zh-CN"/>
              </w:rPr>
            </w:pPr>
          </w:p>
        </w:tc>
        <w:tc>
          <w:tcPr>
            <w:tcW w:w="1819" w:type="dxa"/>
          </w:tcPr>
          <w:p w14:paraId="76684376" w14:textId="77777777" w:rsidR="00E344E5" w:rsidRPr="00E344E5" w:rsidRDefault="00E344E5" w:rsidP="00E344E5">
            <w:pPr>
              <w:suppressAutoHyphens/>
              <w:rPr>
                <w:rFonts w:ascii="Arial" w:eastAsia="Times New Roman" w:hAnsi="Arial" w:cs="Arial"/>
                <w:sz w:val="28"/>
                <w:szCs w:val="28"/>
                <w:lang w:eastAsia="zh-CN"/>
              </w:rPr>
            </w:pPr>
          </w:p>
        </w:tc>
        <w:tc>
          <w:tcPr>
            <w:tcW w:w="1359" w:type="dxa"/>
          </w:tcPr>
          <w:p w14:paraId="18F0F18B" w14:textId="77777777" w:rsidR="00E344E5" w:rsidRPr="00E344E5" w:rsidRDefault="00E344E5" w:rsidP="00E344E5">
            <w:pPr>
              <w:suppressAutoHyphens/>
              <w:rPr>
                <w:rFonts w:ascii="Arial" w:eastAsia="Times New Roman" w:hAnsi="Arial" w:cs="Arial"/>
                <w:sz w:val="28"/>
                <w:szCs w:val="28"/>
                <w:lang w:eastAsia="zh-CN"/>
              </w:rPr>
            </w:pPr>
            <w:r w:rsidRPr="00E344E5">
              <w:rPr>
                <w:rFonts w:ascii="Arial" w:eastAsia="Times New Roman" w:hAnsi="Arial" w:cs="Arial"/>
                <w:sz w:val="28"/>
                <w:szCs w:val="28"/>
                <w:lang w:eastAsia="zh-CN"/>
              </w:rPr>
              <w:t xml:space="preserve">       -</w:t>
            </w:r>
          </w:p>
        </w:tc>
        <w:tc>
          <w:tcPr>
            <w:tcW w:w="1465" w:type="dxa"/>
          </w:tcPr>
          <w:p w14:paraId="6E6F15B8" w14:textId="77777777" w:rsidR="00E344E5" w:rsidRPr="00E344E5" w:rsidRDefault="00E344E5" w:rsidP="00E344E5">
            <w:pPr>
              <w:suppressAutoHyphens/>
              <w:rPr>
                <w:rFonts w:ascii="Arial" w:eastAsia="Times New Roman" w:hAnsi="Arial" w:cs="Arial"/>
                <w:sz w:val="28"/>
                <w:szCs w:val="28"/>
                <w:lang w:eastAsia="zh-CN"/>
              </w:rPr>
            </w:pPr>
          </w:p>
        </w:tc>
        <w:tc>
          <w:tcPr>
            <w:tcW w:w="1852" w:type="dxa"/>
          </w:tcPr>
          <w:p w14:paraId="36A124D6" w14:textId="77777777" w:rsidR="00E344E5" w:rsidRPr="00E344E5" w:rsidRDefault="00E344E5" w:rsidP="00E344E5">
            <w:pPr>
              <w:suppressAutoHyphens/>
              <w:rPr>
                <w:rFonts w:ascii="Arial" w:eastAsia="Times New Roman" w:hAnsi="Arial" w:cs="Arial"/>
                <w:sz w:val="28"/>
                <w:szCs w:val="28"/>
                <w:lang w:eastAsia="zh-CN"/>
              </w:rPr>
            </w:pPr>
          </w:p>
        </w:tc>
      </w:tr>
      <w:tr w:rsidR="00E344E5" w:rsidRPr="00E344E5" w14:paraId="761ED10D" w14:textId="77777777" w:rsidTr="00821698">
        <w:tc>
          <w:tcPr>
            <w:tcW w:w="1897" w:type="dxa"/>
          </w:tcPr>
          <w:p w14:paraId="5CF14E7D" w14:textId="77777777" w:rsidR="00E344E5" w:rsidRPr="00E344E5" w:rsidRDefault="00E344E5" w:rsidP="00E344E5">
            <w:pPr>
              <w:suppressAutoHyphens/>
              <w:rPr>
                <w:rFonts w:ascii="Arial" w:eastAsia="Times New Roman" w:hAnsi="Arial" w:cs="Arial"/>
                <w:sz w:val="28"/>
                <w:szCs w:val="28"/>
                <w:lang w:eastAsia="zh-CN"/>
              </w:rPr>
            </w:pPr>
            <w:r w:rsidRPr="00E344E5">
              <w:rPr>
                <w:rFonts w:ascii="Arial" w:eastAsia="Times New Roman" w:hAnsi="Arial" w:cs="Arial"/>
                <w:sz w:val="28"/>
                <w:szCs w:val="28"/>
                <w:lang w:eastAsia="zh-CN"/>
              </w:rPr>
              <w:lastRenderedPageBreak/>
              <w:t>Sol/</w:t>
            </w:r>
            <w:proofErr w:type="spellStart"/>
            <w:r w:rsidRPr="00E344E5">
              <w:rPr>
                <w:rFonts w:ascii="Arial" w:eastAsia="Times New Roman" w:hAnsi="Arial" w:cs="Arial"/>
                <w:sz w:val="28"/>
                <w:szCs w:val="28"/>
                <w:lang w:eastAsia="zh-CN"/>
              </w:rPr>
              <w:t>Subsol</w:t>
            </w:r>
            <w:proofErr w:type="spellEnd"/>
          </w:p>
        </w:tc>
        <w:tc>
          <w:tcPr>
            <w:tcW w:w="1389" w:type="dxa"/>
          </w:tcPr>
          <w:p w14:paraId="305D06AD" w14:textId="77777777" w:rsidR="00E344E5" w:rsidRPr="00E344E5" w:rsidRDefault="00E344E5" w:rsidP="00E344E5">
            <w:pPr>
              <w:suppressAutoHyphens/>
              <w:rPr>
                <w:rFonts w:ascii="Arial" w:eastAsia="Times New Roman" w:hAnsi="Arial" w:cs="Arial"/>
                <w:sz w:val="28"/>
                <w:szCs w:val="28"/>
                <w:lang w:eastAsia="zh-CN"/>
              </w:rPr>
            </w:pPr>
            <w:r w:rsidRPr="00E344E5">
              <w:rPr>
                <w:rFonts w:ascii="Arial" w:eastAsia="Times New Roman" w:hAnsi="Arial" w:cs="Arial"/>
                <w:sz w:val="28"/>
                <w:szCs w:val="28"/>
                <w:lang w:eastAsia="zh-CN"/>
              </w:rPr>
              <w:t xml:space="preserve">       -</w:t>
            </w:r>
          </w:p>
        </w:tc>
        <w:tc>
          <w:tcPr>
            <w:tcW w:w="1819" w:type="dxa"/>
          </w:tcPr>
          <w:p w14:paraId="7BD5D896" w14:textId="77777777" w:rsidR="00E344E5" w:rsidRPr="00E344E5" w:rsidRDefault="00E344E5" w:rsidP="00E344E5">
            <w:pPr>
              <w:suppressAutoHyphens/>
              <w:rPr>
                <w:rFonts w:ascii="Arial" w:eastAsia="Times New Roman" w:hAnsi="Arial" w:cs="Arial"/>
                <w:sz w:val="28"/>
                <w:szCs w:val="28"/>
                <w:lang w:eastAsia="zh-CN"/>
              </w:rPr>
            </w:pPr>
          </w:p>
        </w:tc>
        <w:tc>
          <w:tcPr>
            <w:tcW w:w="1359" w:type="dxa"/>
          </w:tcPr>
          <w:p w14:paraId="55E2E61B" w14:textId="77777777" w:rsidR="00E344E5" w:rsidRPr="00E344E5" w:rsidRDefault="00E344E5" w:rsidP="00E344E5">
            <w:pPr>
              <w:suppressAutoHyphens/>
              <w:rPr>
                <w:rFonts w:ascii="Arial" w:eastAsia="Times New Roman" w:hAnsi="Arial" w:cs="Arial"/>
                <w:sz w:val="28"/>
                <w:szCs w:val="28"/>
                <w:lang w:eastAsia="zh-CN"/>
              </w:rPr>
            </w:pPr>
            <w:r w:rsidRPr="00E344E5">
              <w:rPr>
                <w:rFonts w:ascii="Arial" w:eastAsia="Times New Roman" w:hAnsi="Arial" w:cs="Arial"/>
                <w:sz w:val="28"/>
                <w:szCs w:val="28"/>
                <w:lang w:eastAsia="zh-CN"/>
              </w:rPr>
              <w:t xml:space="preserve">       -</w:t>
            </w:r>
          </w:p>
        </w:tc>
        <w:tc>
          <w:tcPr>
            <w:tcW w:w="1465" w:type="dxa"/>
          </w:tcPr>
          <w:p w14:paraId="7CA27E22" w14:textId="77777777" w:rsidR="00E344E5" w:rsidRPr="00E344E5" w:rsidRDefault="00E344E5" w:rsidP="00E344E5">
            <w:pPr>
              <w:suppressAutoHyphens/>
              <w:rPr>
                <w:rFonts w:ascii="Arial" w:eastAsia="Times New Roman" w:hAnsi="Arial" w:cs="Arial"/>
                <w:sz w:val="28"/>
                <w:szCs w:val="28"/>
                <w:lang w:eastAsia="zh-CN"/>
              </w:rPr>
            </w:pPr>
          </w:p>
        </w:tc>
        <w:tc>
          <w:tcPr>
            <w:tcW w:w="1852" w:type="dxa"/>
          </w:tcPr>
          <w:p w14:paraId="00CDE6E0" w14:textId="77777777" w:rsidR="00E344E5" w:rsidRPr="00E344E5" w:rsidRDefault="00E344E5" w:rsidP="00E344E5">
            <w:pPr>
              <w:suppressAutoHyphens/>
              <w:rPr>
                <w:rFonts w:ascii="Arial" w:eastAsia="Times New Roman" w:hAnsi="Arial" w:cs="Arial"/>
                <w:sz w:val="28"/>
                <w:szCs w:val="28"/>
                <w:lang w:eastAsia="zh-CN"/>
              </w:rPr>
            </w:pPr>
          </w:p>
        </w:tc>
      </w:tr>
      <w:tr w:rsidR="00E344E5" w:rsidRPr="00E344E5" w14:paraId="56DB329E" w14:textId="77777777" w:rsidTr="00821698">
        <w:tc>
          <w:tcPr>
            <w:tcW w:w="1897" w:type="dxa"/>
          </w:tcPr>
          <w:p w14:paraId="1746C9FA" w14:textId="77777777" w:rsidR="00E344E5" w:rsidRPr="00E344E5" w:rsidRDefault="00E344E5" w:rsidP="00E344E5">
            <w:pPr>
              <w:suppressAutoHyphens/>
              <w:rPr>
                <w:rFonts w:ascii="Arial" w:eastAsia="Times New Roman" w:hAnsi="Arial" w:cs="Arial"/>
                <w:sz w:val="28"/>
                <w:szCs w:val="28"/>
                <w:lang w:val="it-IT" w:eastAsia="zh-CN"/>
              </w:rPr>
            </w:pPr>
            <w:r w:rsidRPr="00E344E5">
              <w:rPr>
                <w:rFonts w:ascii="Arial" w:eastAsia="Times New Roman" w:hAnsi="Arial" w:cs="Arial"/>
                <w:sz w:val="28"/>
                <w:szCs w:val="28"/>
                <w:lang w:val="it-IT" w:eastAsia="zh-CN"/>
              </w:rPr>
              <w:t>Populaţie umană şi condiţii de locuire</w:t>
            </w:r>
          </w:p>
        </w:tc>
        <w:tc>
          <w:tcPr>
            <w:tcW w:w="1389" w:type="dxa"/>
          </w:tcPr>
          <w:p w14:paraId="11BF2A34" w14:textId="77777777" w:rsidR="00E344E5" w:rsidRPr="00E344E5" w:rsidRDefault="00E344E5" w:rsidP="00E344E5">
            <w:pPr>
              <w:suppressAutoHyphens/>
              <w:rPr>
                <w:rFonts w:ascii="Arial" w:eastAsia="Times New Roman" w:hAnsi="Arial" w:cs="Arial"/>
                <w:sz w:val="28"/>
                <w:szCs w:val="28"/>
                <w:lang w:val="it-IT" w:eastAsia="zh-CN"/>
              </w:rPr>
            </w:pPr>
          </w:p>
        </w:tc>
        <w:tc>
          <w:tcPr>
            <w:tcW w:w="1819" w:type="dxa"/>
          </w:tcPr>
          <w:p w14:paraId="6DC2D113" w14:textId="77777777" w:rsidR="00E344E5" w:rsidRPr="00E344E5" w:rsidRDefault="00E344E5" w:rsidP="00E344E5">
            <w:pPr>
              <w:suppressAutoHyphens/>
              <w:rPr>
                <w:rFonts w:ascii="Arial" w:eastAsia="Times New Roman" w:hAnsi="Arial" w:cs="Arial"/>
                <w:sz w:val="28"/>
                <w:szCs w:val="28"/>
                <w:lang w:val="it-IT" w:eastAsia="zh-CN"/>
              </w:rPr>
            </w:pPr>
          </w:p>
        </w:tc>
        <w:tc>
          <w:tcPr>
            <w:tcW w:w="1359" w:type="dxa"/>
          </w:tcPr>
          <w:p w14:paraId="65DBAAFB" w14:textId="77777777" w:rsidR="00E344E5" w:rsidRPr="00E344E5" w:rsidRDefault="00E344E5" w:rsidP="00E344E5">
            <w:pPr>
              <w:suppressAutoHyphens/>
              <w:rPr>
                <w:rFonts w:ascii="Arial" w:eastAsia="Times New Roman" w:hAnsi="Arial" w:cs="Arial"/>
                <w:sz w:val="28"/>
                <w:szCs w:val="28"/>
                <w:lang w:eastAsia="zh-CN"/>
              </w:rPr>
            </w:pPr>
            <w:r w:rsidRPr="00E344E5">
              <w:rPr>
                <w:rFonts w:ascii="Arial" w:eastAsia="Times New Roman" w:hAnsi="Arial" w:cs="Arial"/>
                <w:sz w:val="28"/>
                <w:szCs w:val="28"/>
                <w:lang w:val="it-IT" w:eastAsia="zh-CN"/>
              </w:rPr>
              <w:t xml:space="preserve">       </w:t>
            </w:r>
            <w:r w:rsidRPr="00E344E5">
              <w:rPr>
                <w:rFonts w:ascii="Arial" w:eastAsia="Times New Roman" w:hAnsi="Arial" w:cs="Arial"/>
                <w:sz w:val="28"/>
                <w:szCs w:val="28"/>
                <w:lang w:eastAsia="zh-CN"/>
              </w:rPr>
              <w:t>+</w:t>
            </w:r>
          </w:p>
        </w:tc>
        <w:tc>
          <w:tcPr>
            <w:tcW w:w="1465" w:type="dxa"/>
          </w:tcPr>
          <w:p w14:paraId="373B3A5F" w14:textId="77777777" w:rsidR="00E344E5" w:rsidRPr="00E344E5" w:rsidRDefault="00E344E5" w:rsidP="00E344E5">
            <w:pPr>
              <w:suppressAutoHyphens/>
              <w:rPr>
                <w:rFonts w:ascii="Arial" w:eastAsia="Times New Roman" w:hAnsi="Arial" w:cs="Arial"/>
                <w:sz w:val="28"/>
                <w:szCs w:val="28"/>
                <w:lang w:eastAsia="zh-CN"/>
              </w:rPr>
            </w:pPr>
          </w:p>
        </w:tc>
        <w:tc>
          <w:tcPr>
            <w:tcW w:w="1852" w:type="dxa"/>
          </w:tcPr>
          <w:p w14:paraId="763B2A85" w14:textId="77777777" w:rsidR="00E344E5" w:rsidRPr="00E344E5" w:rsidRDefault="00E344E5" w:rsidP="00E344E5">
            <w:pPr>
              <w:suppressAutoHyphens/>
              <w:rPr>
                <w:rFonts w:ascii="Arial" w:eastAsia="Times New Roman" w:hAnsi="Arial" w:cs="Arial"/>
                <w:sz w:val="28"/>
                <w:szCs w:val="28"/>
                <w:lang w:eastAsia="zh-CN"/>
              </w:rPr>
            </w:pPr>
          </w:p>
        </w:tc>
      </w:tr>
      <w:tr w:rsidR="00E344E5" w:rsidRPr="00E344E5" w14:paraId="5E2FDD77" w14:textId="77777777" w:rsidTr="00821698">
        <w:tc>
          <w:tcPr>
            <w:tcW w:w="1897" w:type="dxa"/>
          </w:tcPr>
          <w:p w14:paraId="3231AC71" w14:textId="77777777" w:rsidR="00E344E5" w:rsidRPr="00E344E5" w:rsidRDefault="00E344E5" w:rsidP="00E344E5">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Biodiversitate</w:t>
            </w:r>
            <w:proofErr w:type="spellEnd"/>
          </w:p>
        </w:tc>
        <w:tc>
          <w:tcPr>
            <w:tcW w:w="1389" w:type="dxa"/>
          </w:tcPr>
          <w:p w14:paraId="36B14B1C" w14:textId="77777777" w:rsidR="00E344E5" w:rsidRPr="00E344E5" w:rsidRDefault="00E344E5" w:rsidP="00E344E5">
            <w:pPr>
              <w:suppressAutoHyphens/>
              <w:rPr>
                <w:rFonts w:ascii="Arial" w:eastAsia="Times New Roman" w:hAnsi="Arial" w:cs="Arial"/>
                <w:sz w:val="28"/>
                <w:szCs w:val="28"/>
                <w:lang w:eastAsia="zh-CN"/>
              </w:rPr>
            </w:pPr>
            <w:r w:rsidRPr="00E344E5">
              <w:rPr>
                <w:rFonts w:ascii="Arial" w:eastAsia="Times New Roman" w:hAnsi="Arial" w:cs="Arial"/>
                <w:sz w:val="28"/>
                <w:szCs w:val="28"/>
                <w:lang w:eastAsia="zh-CN"/>
              </w:rPr>
              <w:t xml:space="preserve">       -</w:t>
            </w:r>
          </w:p>
        </w:tc>
        <w:tc>
          <w:tcPr>
            <w:tcW w:w="1819" w:type="dxa"/>
          </w:tcPr>
          <w:p w14:paraId="4A9B45C4" w14:textId="77777777" w:rsidR="00E344E5" w:rsidRPr="00E344E5" w:rsidRDefault="00E344E5" w:rsidP="00E344E5">
            <w:pPr>
              <w:suppressAutoHyphens/>
              <w:rPr>
                <w:rFonts w:ascii="Arial" w:eastAsia="Times New Roman" w:hAnsi="Arial" w:cs="Arial"/>
                <w:sz w:val="28"/>
                <w:szCs w:val="28"/>
                <w:lang w:eastAsia="zh-CN"/>
              </w:rPr>
            </w:pPr>
            <w:r w:rsidRPr="00E344E5">
              <w:rPr>
                <w:rFonts w:ascii="Arial" w:eastAsia="Times New Roman" w:hAnsi="Arial" w:cs="Arial"/>
                <w:sz w:val="28"/>
                <w:szCs w:val="28"/>
                <w:lang w:eastAsia="zh-CN"/>
              </w:rPr>
              <w:t xml:space="preserve">       -</w:t>
            </w:r>
          </w:p>
        </w:tc>
        <w:tc>
          <w:tcPr>
            <w:tcW w:w="1359" w:type="dxa"/>
          </w:tcPr>
          <w:p w14:paraId="41D04CD1" w14:textId="77777777" w:rsidR="00E344E5" w:rsidRPr="00E344E5" w:rsidRDefault="00E344E5" w:rsidP="00E344E5">
            <w:pPr>
              <w:suppressAutoHyphens/>
              <w:rPr>
                <w:rFonts w:ascii="Arial" w:eastAsia="Times New Roman" w:hAnsi="Arial" w:cs="Arial"/>
                <w:sz w:val="28"/>
                <w:szCs w:val="28"/>
                <w:lang w:eastAsia="zh-CN"/>
              </w:rPr>
            </w:pPr>
            <w:r w:rsidRPr="00E344E5">
              <w:rPr>
                <w:rFonts w:ascii="Arial" w:eastAsia="Times New Roman" w:hAnsi="Arial" w:cs="Arial"/>
                <w:sz w:val="28"/>
                <w:szCs w:val="28"/>
                <w:lang w:eastAsia="zh-CN"/>
              </w:rPr>
              <w:t xml:space="preserve">       -</w:t>
            </w:r>
          </w:p>
        </w:tc>
        <w:tc>
          <w:tcPr>
            <w:tcW w:w="1465" w:type="dxa"/>
          </w:tcPr>
          <w:p w14:paraId="6F1FB4E1" w14:textId="77777777" w:rsidR="00E344E5" w:rsidRPr="00E344E5" w:rsidRDefault="00E344E5" w:rsidP="00E344E5">
            <w:pPr>
              <w:suppressAutoHyphens/>
              <w:rPr>
                <w:rFonts w:ascii="Arial" w:eastAsia="Times New Roman" w:hAnsi="Arial" w:cs="Arial"/>
                <w:sz w:val="28"/>
                <w:szCs w:val="28"/>
                <w:lang w:eastAsia="zh-CN"/>
              </w:rPr>
            </w:pPr>
            <w:r w:rsidRPr="00E344E5">
              <w:rPr>
                <w:rFonts w:ascii="Arial" w:eastAsia="Times New Roman" w:hAnsi="Arial" w:cs="Arial"/>
                <w:sz w:val="28"/>
                <w:szCs w:val="28"/>
                <w:lang w:eastAsia="zh-CN"/>
              </w:rPr>
              <w:t xml:space="preserve">       -</w:t>
            </w:r>
          </w:p>
        </w:tc>
        <w:tc>
          <w:tcPr>
            <w:tcW w:w="1852" w:type="dxa"/>
          </w:tcPr>
          <w:p w14:paraId="2E6B1C77" w14:textId="77777777" w:rsidR="00E344E5" w:rsidRPr="00E344E5" w:rsidRDefault="00E344E5" w:rsidP="00E344E5">
            <w:pPr>
              <w:suppressAutoHyphens/>
              <w:rPr>
                <w:rFonts w:ascii="Arial" w:eastAsia="Times New Roman" w:hAnsi="Arial" w:cs="Arial"/>
                <w:sz w:val="28"/>
                <w:szCs w:val="28"/>
                <w:lang w:eastAsia="zh-CN"/>
              </w:rPr>
            </w:pPr>
            <w:r w:rsidRPr="00E344E5">
              <w:rPr>
                <w:rFonts w:ascii="Arial" w:eastAsia="Times New Roman" w:hAnsi="Arial" w:cs="Arial"/>
                <w:sz w:val="28"/>
                <w:szCs w:val="28"/>
                <w:lang w:eastAsia="zh-CN"/>
              </w:rPr>
              <w:t xml:space="preserve">       -</w:t>
            </w:r>
          </w:p>
        </w:tc>
      </w:tr>
      <w:tr w:rsidR="00E344E5" w:rsidRPr="00E344E5" w14:paraId="2C0E28CB" w14:textId="77777777" w:rsidTr="00821698">
        <w:tc>
          <w:tcPr>
            <w:tcW w:w="1897" w:type="dxa"/>
          </w:tcPr>
          <w:p w14:paraId="6D500F12" w14:textId="77777777" w:rsidR="00E344E5" w:rsidRPr="00E344E5" w:rsidRDefault="00E344E5" w:rsidP="00E344E5">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Peisaj</w:t>
            </w:r>
            <w:proofErr w:type="spellEnd"/>
          </w:p>
        </w:tc>
        <w:tc>
          <w:tcPr>
            <w:tcW w:w="1389" w:type="dxa"/>
          </w:tcPr>
          <w:p w14:paraId="335F1482" w14:textId="77777777" w:rsidR="00E344E5" w:rsidRPr="00E344E5" w:rsidRDefault="00E344E5" w:rsidP="00E344E5">
            <w:pPr>
              <w:suppressAutoHyphens/>
              <w:rPr>
                <w:rFonts w:ascii="Arial" w:eastAsia="Times New Roman" w:hAnsi="Arial" w:cs="Arial"/>
                <w:sz w:val="28"/>
                <w:szCs w:val="28"/>
                <w:lang w:eastAsia="zh-CN"/>
              </w:rPr>
            </w:pPr>
          </w:p>
        </w:tc>
        <w:tc>
          <w:tcPr>
            <w:tcW w:w="1819" w:type="dxa"/>
          </w:tcPr>
          <w:p w14:paraId="61A29983" w14:textId="77777777" w:rsidR="00E344E5" w:rsidRPr="00E344E5" w:rsidRDefault="00E344E5" w:rsidP="00E344E5">
            <w:pPr>
              <w:suppressAutoHyphens/>
              <w:rPr>
                <w:rFonts w:ascii="Arial" w:eastAsia="Times New Roman" w:hAnsi="Arial" w:cs="Arial"/>
                <w:sz w:val="28"/>
                <w:szCs w:val="28"/>
                <w:lang w:eastAsia="zh-CN"/>
              </w:rPr>
            </w:pPr>
          </w:p>
        </w:tc>
        <w:tc>
          <w:tcPr>
            <w:tcW w:w="1359" w:type="dxa"/>
          </w:tcPr>
          <w:p w14:paraId="35E83213" w14:textId="77777777" w:rsidR="00E344E5" w:rsidRPr="00E344E5" w:rsidRDefault="00E344E5" w:rsidP="00E344E5">
            <w:pPr>
              <w:suppressAutoHyphens/>
              <w:rPr>
                <w:rFonts w:ascii="Arial" w:eastAsia="Times New Roman" w:hAnsi="Arial" w:cs="Arial"/>
                <w:sz w:val="28"/>
                <w:szCs w:val="28"/>
                <w:lang w:eastAsia="zh-CN"/>
              </w:rPr>
            </w:pPr>
            <w:r w:rsidRPr="00E344E5">
              <w:rPr>
                <w:rFonts w:ascii="Arial" w:eastAsia="Times New Roman" w:hAnsi="Arial" w:cs="Arial"/>
                <w:sz w:val="28"/>
                <w:szCs w:val="28"/>
                <w:lang w:eastAsia="zh-CN"/>
              </w:rPr>
              <w:t xml:space="preserve">       -</w:t>
            </w:r>
          </w:p>
        </w:tc>
        <w:tc>
          <w:tcPr>
            <w:tcW w:w="1465" w:type="dxa"/>
          </w:tcPr>
          <w:p w14:paraId="27D5C391" w14:textId="77777777" w:rsidR="00E344E5" w:rsidRPr="00E344E5" w:rsidRDefault="00E344E5" w:rsidP="00E344E5">
            <w:pPr>
              <w:suppressAutoHyphens/>
              <w:rPr>
                <w:rFonts w:ascii="Arial" w:eastAsia="Times New Roman" w:hAnsi="Arial" w:cs="Arial"/>
                <w:sz w:val="28"/>
                <w:szCs w:val="28"/>
                <w:lang w:eastAsia="zh-CN"/>
              </w:rPr>
            </w:pPr>
          </w:p>
        </w:tc>
        <w:tc>
          <w:tcPr>
            <w:tcW w:w="1852" w:type="dxa"/>
          </w:tcPr>
          <w:p w14:paraId="4EBC6226" w14:textId="77777777" w:rsidR="00E344E5" w:rsidRPr="00E344E5" w:rsidRDefault="00E344E5" w:rsidP="00E344E5">
            <w:pPr>
              <w:suppressAutoHyphens/>
              <w:rPr>
                <w:rFonts w:ascii="Arial" w:eastAsia="Times New Roman" w:hAnsi="Arial" w:cs="Arial"/>
                <w:sz w:val="28"/>
                <w:szCs w:val="28"/>
                <w:lang w:eastAsia="zh-CN"/>
              </w:rPr>
            </w:pPr>
          </w:p>
        </w:tc>
      </w:tr>
    </w:tbl>
    <w:p w14:paraId="363FB72F" w14:textId="77777777" w:rsidR="00E344E5" w:rsidRPr="00E344E5" w:rsidRDefault="00E344E5" w:rsidP="00E344E5">
      <w:pPr>
        <w:suppressAutoHyphens/>
        <w:spacing w:after="0" w:line="240" w:lineRule="auto"/>
        <w:jc w:val="both"/>
        <w:rPr>
          <w:rFonts w:ascii="Arial" w:eastAsia="Times New Roman" w:hAnsi="Arial" w:cs="Arial"/>
          <w:sz w:val="28"/>
          <w:szCs w:val="28"/>
          <w:lang w:eastAsia="zh-CN"/>
        </w:rPr>
      </w:pPr>
      <w:r w:rsidRPr="00E344E5">
        <w:rPr>
          <w:rFonts w:ascii="Arial" w:eastAsia="Times New Roman" w:hAnsi="Arial" w:cs="Arial"/>
          <w:sz w:val="28"/>
          <w:szCs w:val="28"/>
          <w:lang w:eastAsia="zh-CN"/>
        </w:rPr>
        <w:t xml:space="preserve">Legenda: - </w:t>
      </w:r>
      <w:proofErr w:type="spellStart"/>
      <w:r w:rsidRPr="00E344E5">
        <w:rPr>
          <w:rFonts w:ascii="Arial" w:eastAsia="Times New Roman" w:hAnsi="Arial" w:cs="Arial"/>
          <w:sz w:val="28"/>
          <w:szCs w:val="28"/>
          <w:lang w:eastAsia="zh-CN"/>
        </w:rPr>
        <w:t>potenţial</w:t>
      </w:r>
      <w:proofErr w:type="spellEnd"/>
      <w:r w:rsidRPr="00E344E5">
        <w:rPr>
          <w:rFonts w:ascii="Arial" w:eastAsia="Times New Roman" w:hAnsi="Arial" w:cs="Arial"/>
          <w:sz w:val="28"/>
          <w:szCs w:val="28"/>
          <w:lang w:eastAsia="zh-CN"/>
        </w:rPr>
        <w:t xml:space="preserve"> impact </w:t>
      </w:r>
      <w:proofErr w:type="spellStart"/>
      <w:r w:rsidRPr="00E344E5">
        <w:rPr>
          <w:rFonts w:ascii="Arial" w:eastAsia="Times New Roman" w:hAnsi="Arial" w:cs="Arial"/>
          <w:sz w:val="28"/>
          <w:szCs w:val="28"/>
          <w:lang w:eastAsia="zh-CN"/>
        </w:rPr>
        <w:t>negativ</w:t>
      </w:r>
      <w:proofErr w:type="spellEnd"/>
      <w:r w:rsidRPr="00E344E5">
        <w:rPr>
          <w:rFonts w:ascii="Arial" w:eastAsia="Times New Roman" w:hAnsi="Arial" w:cs="Arial"/>
          <w:sz w:val="28"/>
          <w:szCs w:val="28"/>
          <w:lang w:eastAsia="zh-CN"/>
        </w:rPr>
        <w:t xml:space="preserve">; + </w:t>
      </w:r>
      <w:proofErr w:type="spellStart"/>
      <w:r w:rsidRPr="00E344E5">
        <w:rPr>
          <w:rFonts w:ascii="Arial" w:eastAsia="Times New Roman" w:hAnsi="Arial" w:cs="Arial"/>
          <w:sz w:val="28"/>
          <w:szCs w:val="28"/>
          <w:lang w:eastAsia="zh-CN"/>
        </w:rPr>
        <w:t>potenţial</w:t>
      </w:r>
      <w:proofErr w:type="spellEnd"/>
      <w:r w:rsidRPr="00E344E5">
        <w:rPr>
          <w:rFonts w:ascii="Arial" w:eastAsia="Times New Roman" w:hAnsi="Arial" w:cs="Arial"/>
          <w:sz w:val="28"/>
          <w:szCs w:val="28"/>
          <w:lang w:eastAsia="zh-CN"/>
        </w:rPr>
        <w:t xml:space="preserve"> impact </w:t>
      </w:r>
      <w:proofErr w:type="spellStart"/>
      <w:r w:rsidRPr="00E344E5">
        <w:rPr>
          <w:rFonts w:ascii="Arial" w:eastAsia="Times New Roman" w:hAnsi="Arial" w:cs="Arial"/>
          <w:sz w:val="28"/>
          <w:szCs w:val="28"/>
          <w:lang w:eastAsia="zh-CN"/>
        </w:rPr>
        <w:t>pozitiv</w:t>
      </w:r>
      <w:proofErr w:type="spellEnd"/>
      <w:r w:rsidRPr="00E344E5">
        <w:rPr>
          <w:rFonts w:ascii="Arial" w:eastAsia="Times New Roman" w:hAnsi="Arial" w:cs="Arial"/>
          <w:sz w:val="28"/>
          <w:szCs w:val="28"/>
          <w:lang w:eastAsia="zh-CN"/>
        </w:rPr>
        <w:t>.</w:t>
      </w:r>
    </w:p>
    <w:p w14:paraId="0D610858" w14:textId="77777777" w:rsidR="00E344E5" w:rsidRPr="00E344E5" w:rsidRDefault="00E344E5" w:rsidP="00E344E5">
      <w:pPr>
        <w:suppressAutoHyphens/>
        <w:spacing w:after="0" w:line="240" w:lineRule="auto"/>
        <w:jc w:val="both"/>
        <w:rPr>
          <w:rFonts w:ascii="Arial" w:eastAsia="Times New Roman" w:hAnsi="Arial" w:cs="Arial"/>
          <w:sz w:val="28"/>
          <w:szCs w:val="28"/>
          <w:lang w:val="it-IT" w:eastAsia="zh-CN"/>
        </w:rPr>
      </w:pPr>
      <w:r w:rsidRPr="00E344E5">
        <w:rPr>
          <w:rFonts w:ascii="Arial" w:eastAsiaTheme="minorHAnsi" w:hAnsi="Arial" w:cs="Arial"/>
          <w:sz w:val="28"/>
          <w:szCs w:val="28"/>
          <w:lang w:val="it-IT"/>
        </w:rPr>
        <w:t>Cauze/surse ce pot conduce la apariţia formelor potenţiale de impact</w:t>
      </w:r>
    </w:p>
    <w:tbl>
      <w:tblPr>
        <w:tblStyle w:val="TableGrid15"/>
        <w:tblW w:w="0" w:type="auto"/>
        <w:tblInd w:w="108" w:type="dxa"/>
        <w:tblLook w:val="04A0" w:firstRow="1" w:lastRow="0" w:firstColumn="1" w:lastColumn="0" w:noHBand="0" w:noVBand="1"/>
      </w:tblPr>
      <w:tblGrid>
        <w:gridCol w:w="2469"/>
        <w:gridCol w:w="3040"/>
        <w:gridCol w:w="4154"/>
      </w:tblGrid>
      <w:tr w:rsidR="00E344E5" w:rsidRPr="00E344E5" w14:paraId="64C98DB6" w14:textId="77777777" w:rsidTr="00821698">
        <w:trPr>
          <w:trHeight w:val="640"/>
        </w:trPr>
        <w:tc>
          <w:tcPr>
            <w:tcW w:w="2483" w:type="dxa"/>
          </w:tcPr>
          <w:p w14:paraId="5E89C2E7" w14:textId="77777777" w:rsidR="00E344E5" w:rsidRPr="00E344E5" w:rsidRDefault="00E344E5" w:rsidP="00E344E5">
            <w:pPr>
              <w:suppressAutoHyphens/>
              <w:rPr>
                <w:rFonts w:ascii="Arial" w:eastAsia="Times New Roman" w:hAnsi="Arial" w:cs="Arial"/>
                <w:sz w:val="28"/>
                <w:szCs w:val="28"/>
                <w:lang w:eastAsia="zh-CN"/>
              </w:rPr>
            </w:pPr>
            <w:r w:rsidRPr="00E344E5">
              <w:rPr>
                <w:rFonts w:ascii="Arial" w:eastAsia="Times New Roman" w:hAnsi="Arial" w:cs="Arial"/>
                <w:sz w:val="28"/>
                <w:szCs w:val="28"/>
                <w:lang w:eastAsia="zh-CN"/>
              </w:rPr>
              <w:t xml:space="preserve">Componenta de </w:t>
            </w:r>
            <w:proofErr w:type="spellStart"/>
            <w:r w:rsidRPr="00E344E5">
              <w:rPr>
                <w:rFonts w:ascii="Arial" w:eastAsia="Times New Roman" w:hAnsi="Arial" w:cs="Arial"/>
                <w:sz w:val="28"/>
                <w:szCs w:val="28"/>
                <w:lang w:eastAsia="zh-CN"/>
              </w:rPr>
              <w:t>mediu</w:t>
            </w:r>
            <w:proofErr w:type="spellEnd"/>
          </w:p>
        </w:tc>
        <w:tc>
          <w:tcPr>
            <w:tcW w:w="3067" w:type="dxa"/>
          </w:tcPr>
          <w:p w14:paraId="6606F4D4" w14:textId="77777777" w:rsidR="00E344E5" w:rsidRPr="00E344E5" w:rsidRDefault="00E344E5" w:rsidP="00E344E5">
            <w:pPr>
              <w:suppressAutoHyphens/>
              <w:rPr>
                <w:rFonts w:ascii="Arial" w:eastAsia="Times New Roman" w:hAnsi="Arial" w:cs="Arial"/>
                <w:sz w:val="28"/>
                <w:szCs w:val="28"/>
                <w:lang w:eastAsia="zh-CN"/>
              </w:rPr>
            </w:pPr>
            <w:r w:rsidRPr="00E344E5">
              <w:rPr>
                <w:rFonts w:ascii="Arial" w:eastAsia="Times New Roman" w:hAnsi="Arial" w:cs="Arial"/>
                <w:sz w:val="28"/>
                <w:szCs w:val="28"/>
                <w:lang w:eastAsia="zh-CN"/>
              </w:rPr>
              <w:t xml:space="preserve">   Etapa de </w:t>
            </w:r>
            <w:proofErr w:type="spellStart"/>
            <w:r w:rsidRPr="00E344E5">
              <w:rPr>
                <w:rFonts w:ascii="Arial" w:eastAsia="Times New Roman" w:hAnsi="Arial" w:cs="Arial"/>
                <w:sz w:val="28"/>
                <w:szCs w:val="28"/>
                <w:lang w:eastAsia="zh-CN"/>
              </w:rPr>
              <w:t>execuţie</w:t>
            </w:r>
            <w:proofErr w:type="spellEnd"/>
          </w:p>
        </w:tc>
        <w:tc>
          <w:tcPr>
            <w:tcW w:w="4205" w:type="dxa"/>
          </w:tcPr>
          <w:p w14:paraId="33EB4BD9" w14:textId="77777777" w:rsidR="00E344E5" w:rsidRPr="00E344E5" w:rsidRDefault="00E344E5" w:rsidP="00E344E5">
            <w:pPr>
              <w:suppressAutoHyphens/>
              <w:rPr>
                <w:rFonts w:ascii="Arial" w:eastAsia="Times New Roman" w:hAnsi="Arial" w:cs="Arial"/>
                <w:sz w:val="28"/>
                <w:szCs w:val="28"/>
                <w:lang w:eastAsia="zh-CN"/>
              </w:rPr>
            </w:pPr>
            <w:r w:rsidRPr="00E344E5">
              <w:rPr>
                <w:rFonts w:ascii="Arial" w:eastAsia="Times New Roman" w:hAnsi="Arial" w:cs="Arial"/>
                <w:sz w:val="28"/>
                <w:szCs w:val="28"/>
                <w:lang w:eastAsia="zh-CN"/>
              </w:rPr>
              <w:t xml:space="preserve">       Etapa de </w:t>
            </w:r>
            <w:proofErr w:type="spellStart"/>
            <w:r w:rsidRPr="00E344E5">
              <w:rPr>
                <w:rFonts w:ascii="Arial" w:eastAsia="Times New Roman" w:hAnsi="Arial" w:cs="Arial"/>
                <w:sz w:val="28"/>
                <w:szCs w:val="28"/>
                <w:lang w:eastAsia="zh-CN"/>
              </w:rPr>
              <w:t>funcţionare</w:t>
            </w:r>
            <w:proofErr w:type="spellEnd"/>
          </w:p>
        </w:tc>
      </w:tr>
      <w:tr w:rsidR="00E344E5" w:rsidRPr="00E344E5" w14:paraId="65B74D24" w14:textId="77777777" w:rsidTr="00821698">
        <w:trPr>
          <w:trHeight w:val="652"/>
        </w:trPr>
        <w:tc>
          <w:tcPr>
            <w:tcW w:w="2483" w:type="dxa"/>
          </w:tcPr>
          <w:p w14:paraId="234E5CB4" w14:textId="77777777" w:rsidR="00E344E5" w:rsidRPr="00E344E5" w:rsidRDefault="00E344E5" w:rsidP="00E344E5">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Apă</w:t>
            </w:r>
            <w:proofErr w:type="spellEnd"/>
          </w:p>
        </w:tc>
        <w:tc>
          <w:tcPr>
            <w:tcW w:w="3067" w:type="dxa"/>
          </w:tcPr>
          <w:p w14:paraId="10473A36" w14:textId="77777777" w:rsidR="00E344E5" w:rsidRPr="00E344E5" w:rsidRDefault="00E344E5" w:rsidP="00E344E5">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Scurgeri</w:t>
            </w:r>
            <w:proofErr w:type="spellEnd"/>
            <w:r w:rsidRPr="00E344E5">
              <w:rPr>
                <w:rFonts w:ascii="Arial" w:eastAsia="Times New Roman" w:hAnsi="Arial" w:cs="Arial"/>
                <w:sz w:val="28"/>
                <w:szCs w:val="28"/>
                <w:lang w:eastAsia="zh-CN"/>
              </w:rPr>
              <w:t xml:space="preserve"> </w:t>
            </w:r>
            <w:proofErr w:type="spellStart"/>
            <w:r w:rsidRPr="00E344E5">
              <w:rPr>
                <w:rFonts w:ascii="Arial" w:eastAsia="Times New Roman" w:hAnsi="Arial" w:cs="Arial"/>
                <w:sz w:val="28"/>
                <w:szCs w:val="28"/>
                <w:lang w:eastAsia="zh-CN"/>
              </w:rPr>
              <w:t>accidentale</w:t>
            </w:r>
            <w:proofErr w:type="spellEnd"/>
          </w:p>
          <w:p w14:paraId="1790F4C6" w14:textId="77777777" w:rsidR="00E344E5" w:rsidRPr="00E344E5" w:rsidRDefault="00E344E5" w:rsidP="00E344E5">
            <w:pPr>
              <w:suppressAutoHyphens/>
              <w:rPr>
                <w:rFonts w:ascii="Arial" w:eastAsia="Times New Roman" w:hAnsi="Arial" w:cs="Arial"/>
                <w:sz w:val="28"/>
                <w:szCs w:val="28"/>
                <w:lang w:eastAsia="zh-CN"/>
              </w:rPr>
            </w:pPr>
          </w:p>
        </w:tc>
        <w:tc>
          <w:tcPr>
            <w:tcW w:w="4205" w:type="dxa"/>
          </w:tcPr>
          <w:p w14:paraId="2F0B0A86" w14:textId="77777777" w:rsidR="00E344E5" w:rsidRPr="00E344E5" w:rsidRDefault="00E344E5" w:rsidP="00E344E5">
            <w:pPr>
              <w:suppressAutoHyphens/>
              <w:rPr>
                <w:rFonts w:ascii="Arial" w:eastAsia="Times New Roman" w:hAnsi="Arial" w:cs="Arial"/>
                <w:sz w:val="28"/>
                <w:szCs w:val="28"/>
                <w:lang w:val="it-IT" w:eastAsia="zh-CN"/>
              </w:rPr>
            </w:pPr>
            <w:r w:rsidRPr="00E344E5">
              <w:rPr>
                <w:rFonts w:ascii="Arial" w:eastAsia="Times New Roman" w:hAnsi="Arial" w:cs="Arial"/>
                <w:sz w:val="28"/>
                <w:szCs w:val="28"/>
                <w:lang w:val="it-IT" w:eastAsia="zh-CN"/>
              </w:rPr>
              <w:t>Scurgeri accidentale</w:t>
            </w:r>
          </w:p>
          <w:p w14:paraId="559F922B" w14:textId="77777777" w:rsidR="00E344E5" w:rsidRPr="00E344E5" w:rsidRDefault="00E344E5" w:rsidP="00E344E5">
            <w:pPr>
              <w:suppressAutoHyphens/>
              <w:rPr>
                <w:rFonts w:ascii="Arial" w:eastAsia="Times New Roman" w:hAnsi="Arial" w:cs="Arial"/>
                <w:sz w:val="28"/>
                <w:szCs w:val="28"/>
                <w:lang w:val="it-IT" w:eastAsia="zh-CN"/>
              </w:rPr>
            </w:pPr>
            <w:r w:rsidRPr="00E344E5">
              <w:rPr>
                <w:rFonts w:ascii="Arial" w:eastAsia="Times New Roman" w:hAnsi="Arial" w:cs="Arial"/>
                <w:sz w:val="28"/>
                <w:szCs w:val="28"/>
                <w:lang w:val="it-IT" w:eastAsia="zh-CN"/>
              </w:rPr>
              <w:t>Evacuarea apelor uzate</w:t>
            </w:r>
          </w:p>
        </w:tc>
      </w:tr>
      <w:tr w:rsidR="00E344E5" w:rsidRPr="00E344E5" w14:paraId="5A8D9F9F" w14:textId="77777777" w:rsidTr="00821698">
        <w:trPr>
          <w:trHeight w:val="966"/>
        </w:trPr>
        <w:tc>
          <w:tcPr>
            <w:tcW w:w="2483" w:type="dxa"/>
          </w:tcPr>
          <w:p w14:paraId="44174FE5" w14:textId="77777777" w:rsidR="00E344E5" w:rsidRPr="00E344E5" w:rsidRDefault="00E344E5" w:rsidP="00E344E5">
            <w:pPr>
              <w:suppressAutoHyphens/>
              <w:rPr>
                <w:rFonts w:ascii="Arial" w:eastAsia="Times New Roman" w:hAnsi="Arial" w:cs="Arial"/>
                <w:sz w:val="28"/>
                <w:szCs w:val="28"/>
                <w:lang w:eastAsia="zh-CN"/>
              </w:rPr>
            </w:pPr>
            <w:r w:rsidRPr="00E344E5">
              <w:rPr>
                <w:rFonts w:ascii="Arial" w:eastAsia="Times New Roman" w:hAnsi="Arial" w:cs="Arial"/>
                <w:sz w:val="28"/>
                <w:szCs w:val="28"/>
                <w:lang w:eastAsia="zh-CN"/>
              </w:rPr>
              <w:t>Aer</w:t>
            </w:r>
          </w:p>
        </w:tc>
        <w:tc>
          <w:tcPr>
            <w:tcW w:w="3067" w:type="dxa"/>
          </w:tcPr>
          <w:p w14:paraId="4D60DAA8" w14:textId="77777777" w:rsidR="00E344E5" w:rsidRPr="00E344E5" w:rsidRDefault="00E344E5" w:rsidP="00E344E5">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Funcţionarea</w:t>
            </w:r>
            <w:proofErr w:type="spellEnd"/>
            <w:r w:rsidRPr="00E344E5">
              <w:rPr>
                <w:rFonts w:ascii="Arial" w:eastAsia="Times New Roman" w:hAnsi="Arial" w:cs="Arial"/>
                <w:sz w:val="28"/>
                <w:szCs w:val="28"/>
                <w:lang w:eastAsia="zh-CN"/>
              </w:rPr>
              <w:t xml:space="preserve"> </w:t>
            </w:r>
            <w:proofErr w:type="spellStart"/>
            <w:r w:rsidRPr="00E344E5">
              <w:rPr>
                <w:rFonts w:ascii="Arial" w:eastAsia="Times New Roman" w:hAnsi="Arial" w:cs="Arial"/>
                <w:sz w:val="28"/>
                <w:szCs w:val="28"/>
                <w:lang w:eastAsia="zh-CN"/>
              </w:rPr>
              <w:t>utilajelor</w:t>
            </w:r>
            <w:proofErr w:type="spellEnd"/>
          </w:p>
          <w:p w14:paraId="17B15067" w14:textId="77777777" w:rsidR="00E344E5" w:rsidRPr="00E344E5" w:rsidRDefault="00E344E5" w:rsidP="00E344E5">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Trafic</w:t>
            </w:r>
            <w:proofErr w:type="spellEnd"/>
          </w:p>
          <w:p w14:paraId="08662C14" w14:textId="77777777" w:rsidR="00E344E5" w:rsidRPr="00E344E5" w:rsidRDefault="00E344E5" w:rsidP="00E344E5">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Decopertări</w:t>
            </w:r>
            <w:proofErr w:type="spellEnd"/>
          </w:p>
        </w:tc>
        <w:tc>
          <w:tcPr>
            <w:tcW w:w="4205" w:type="dxa"/>
          </w:tcPr>
          <w:p w14:paraId="52B5B8A2" w14:textId="77777777" w:rsidR="00E344E5" w:rsidRPr="00E344E5" w:rsidRDefault="00E344E5" w:rsidP="00E344E5">
            <w:pPr>
              <w:suppressAutoHyphens/>
              <w:rPr>
                <w:rFonts w:ascii="Arial" w:eastAsiaTheme="minorHAnsi" w:hAnsi="Arial" w:cs="Arial"/>
                <w:sz w:val="28"/>
                <w:szCs w:val="28"/>
                <w:lang w:val="it-IT"/>
              </w:rPr>
            </w:pPr>
            <w:r w:rsidRPr="00E344E5">
              <w:rPr>
                <w:rFonts w:ascii="Arial" w:eastAsiaTheme="minorHAnsi" w:hAnsi="Arial" w:cs="Arial"/>
                <w:sz w:val="28"/>
                <w:szCs w:val="28"/>
                <w:lang w:val="it-IT"/>
              </w:rPr>
              <w:t>Trafic</w:t>
            </w:r>
          </w:p>
          <w:p w14:paraId="2078EFA0" w14:textId="77777777" w:rsidR="00E344E5" w:rsidRPr="00E344E5" w:rsidRDefault="00E344E5" w:rsidP="00E344E5">
            <w:pPr>
              <w:suppressAutoHyphens/>
              <w:rPr>
                <w:rFonts w:ascii="Arial" w:eastAsia="Times New Roman" w:hAnsi="Arial" w:cs="Arial"/>
                <w:sz w:val="28"/>
                <w:szCs w:val="28"/>
                <w:lang w:val="it-IT" w:eastAsia="zh-CN"/>
              </w:rPr>
            </w:pPr>
            <w:r w:rsidRPr="00E344E5">
              <w:rPr>
                <w:rFonts w:ascii="Arial" w:eastAsiaTheme="minorHAnsi" w:hAnsi="Arial" w:cs="Arial"/>
                <w:sz w:val="28"/>
                <w:szCs w:val="28"/>
                <w:lang w:val="it-IT"/>
              </w:rPr>
              <w:t>Surse de emisii staţionare (centrale termice, generatoare)</w:t>
            </w:r>
          </w:p>
        </w:tc>
      </w:tr>
      <w:tr w:rsidR="00E344E5" w:rsidRPr="00E344E5" w14:paraId="0FB2773C" w14:textId="77777777" w:rsidTr="00821698">
        <w:trPr>
          <w:trHeight w:val="652"/>
        </w:trPr>
        <w:tc>
          <w:tcPr>
            <w:tcW w:w="2483" w:type="dxa"/>
          </w:tcPr>
          <w:p w14:paraId="06317015" w14:textId="77777777" w:rsidR="00E344E5" w:rsidRPr="00E344E5" w:rsidRDefault="00E344E5" w:rsidP="00E344E5">
            <w:pPr>
              <w:suppressAutoHyphens/>
              <w:rPr>
                <w:rFonts w:ascii="Arial" w:eastAsia="Times New Roman" w:hAnsi="Arial" w:cs="Arial"/>
                <w:sz w:val="28"/>
                <w:szCs w:val="28"/>
                <w:lang w:eastAsia="zh-CN"/>
              </w:rPr>
            </w:pPr>
            <w:r w:rsidRPr="00E344E5">
              <w:rPr>
                <w:rFonts w:ascii="Arial" w:eastAsia="Times New Roman" w:hAnsi="Arial" w:cs="Arial"/>
                <w:sz w:val="28"/>
                <w:szCs w:val="28"/>
                <w:lang w:eastAsia="zh-CN"/>
              </w:rPr>
              <w:t>Sol/</w:t>
            </w:r>
            <w:proofErr w:type="spellStart"/>
            <w:r w:rsidRPr="00E344E5">
              <w:rPr>
                <w:rFonts w:ascii="Arial" w:eastAsia="Times New Roman" w:hAnsi="Arial" w:cs="Arial"/>
                <w:sz w:val="28"/>
                <w:szCs w:val="28"/>
                <w:lang w:eastAsia="zh-CN"/>
              </w:rPr>
              <w:t>Subsol</w:t>
            </w:r>
            <w:proofErr w:type="spellEnd"/>
          </w:p>
        </w:tc>
        <w:tc>
          <w:tcPr>
            <w:tcW w:w="3067" w:type="dxa"/>
          </w:tcPr>
          <w:p w14:paraId="31A57686" w14:textId="77777777" w:rsidR="00E344E5" w:rsidRPr="00E344E5" w:rsidRDefault="00E344E5" w:rsidP="00E344E5">
            <w:pPr>
              <w:suppressAutoHyphens/>
              <w:rPr>
                <w:rFonts w:ascii="Arial" w:eastAsiaTheme="minorHAnsi" w:hAnsi="Arial" w:cs="Arial"/>
                <w:sz w:val="28"/>
                <w:szCs w:val="28"/>
              </w:rPr>
            </w:pPr>
            <w:proofErr w:type="spellStart"/>
            <w:r w:rsidRPr="00E344E5">
              <w:rPr>
                <w:rFonts w:ascii="Arial" w:eastAsiaTheme="minorHAnsi" w:hAnsi="Arial" w:cs="Arial"/>
                <w:sz w:val="28"/>
                <w:szCs w:val="28"/>
              </w:rPr>
              <w:t>Decopertări</w:t>
            </w:r>
            <w:proofErr w:type="spellEnd"/>
            <w:r w:rsidRPr="00E344E5">
              <w:rPr>
                <w:rFonts w:ascii="Arial" w:eastAsiaTheme="minorHAnsi" w:hAnsi="Arial" w:cs="Arial"/>
                <w:sz w:val="28"/>
                <w:szCs w:val="28"/>
              </w:rPr>
              <w:t xml:space="preserve"> </w:t>
            </w:r>
          </w:p>
          <w:p w14:paraId="33C0C28E" w14:textId="77777777" w:rsidR="00E344E5" w:rsidRPr="00E344E5" w:rsidRDefault="00E344E5" w:rsidP="00E344E5">
            <w:pPr>
              <w:suppressAutoHyphens/>
              <w:rPr>
                <w:rFonts w:ascii="Arial" w:eastAsia="Times New Roman" w:hAnsi="Arial" w:cs="Arial"/>
                <w:sz w:val="28"/>
                <w:szCs w:val="28"/>
                <w:lang w:eastAsia="zh-CN"/>
              </w:rPr>
            </w:pPr>
            <w:proofErr w:type="spellStart"/>
            <w:r w:rsidRPr="00E344E5">
              <w:rPr>
                <w:rFonts w:ascii="Arial" w:eastAsiaTheme="minorHAnsi" w:hAnsi="Arial" w:cs="Arial"/>
                <w:sz w:val="28"/>
                <w:szCs w:val="28"/>
              </w:rPr>
              <w:t>Scurgeri</w:t>
            </w:r>
            <w:proofErr w:type="spellEnd"/>
            <w:r w:rsidRPr="00E344E5">
              <w:rPr>
                <w:rFonts w:ascii="Arial" w:eastAsiaTheme="minorHAnsi" w:hAnsi="Arial" w:cs="Arial"/>
                <w:sz w:val="28"/>
                <w:szCs w:val="28"/>
              </w:rPr>
              <w:t xml:space="preserve"> </w:t>
            </w:r>
            <w:proofErr w:type="spellStart"/>
            <w:r w:rsidRPr="00E344E5">
              <w:rPr>
                <w:rFonts w:ascii="Arial" w:eastAsiaTheme="minorHAnsi" w:hAnsi="Arial" w:cs="Arial"/>
                <w:sz w:val="28"/>
                <w:szCs w:val="28"/>
              </w:rPr>
              <w:t>accidentale</w:t>
            </w:r>
            <w:proofErr w:type="spellEnd"/>
          </w:p>
        </w:tc>
        <w:tc>
          <w:tcPr>
            <w:tcW w:w="4205" w:type="dxa"/>
          </w:tcPr>
          <w:p w14:paraId="04F48D31" w14:textId="77777777" w:rsidR="00E344E5" w:rsidRPr="00E344E5" w:rsidRDefault="00E344E5" w:rsidP="00E344E5">
            <w:pPr>
              <w:suppressAutoHyphens/>
              <w:rPr>
                <w:rFonts w:ascii="Arial" w:eastAsia="Times New Roman" w:hAnsi="Arial" w:cs="Arial"/>
                <w:sz w:val="28"/>
                <w:szCs w:val="28"/>
                <w:lang w:val="it-IT" w:eastAsia="zh-CN"/>
              </w:rPr>
            </w:pPr>
            <w:r w:rsidRPr="00E344E5">
              <w:rPr>
                <w:rFonts w:ascii="Arial" w:eastAsia="Times New Roman" w:hAnsi="Arial" w:cs="Arial"/>
                <w:sz w:val="28"/>
                <w:szCs w:val="28"/>
                <w:lang w:val="it-IT" w:eastAsia="zh-CN"/>
              </w:rPr>
              <w:t>Ocupare definitivă a terenului</w:t>
            </w:r>
          </w:p>
          <w:p w14:paraId="34D94ED8" w14:textId="77777777" w:rsidR="00E344E5" w:rsidRPr="00E344E5" w:rsidRDefault="00E344E5" w:rsidP="00E344E5">
            <w:pPr>
              <w:suppressAutoHyphens/>
              <w:rPr>
                <w:rFonts w:ascii="Arial" w:eastAsia="Times New Roman" w:hAnsi="Arial" w:cs="Arial"/>
                <w:sz w:val="28"/>
                <w:szCs w:val="28"/>
                <w:lang w:val="it-IT" w:eastAsia="zh-CN"/>
              </w:rPr>
            </w:pPr>
            <w:r w:rsidRPr="00E344E5">
              <w:rPr>
                <w:rFonts w:ascii="Arial" w:eastAsia="Times New Roman" w:hAnsi="Arial" w:cs="Arial"/>
                <w:sz w:val="28"/>
                <w:szCs w:val="28"/>
                <w:lang w:val="it-IT" w:eastAsia="zh-CN"/>
              </w:rPr>
              <w:t>Scurgeri accidentale</w:t>
            </w:r>
          </w:p>
        </w:tc>
      </w:tr>
      <w:tr w:rsidR="00E344E5" w:rsidRPr="00E344E5" w14:paraId="15F6EE64" w14:textId="77777777" w:rsidTr="00821698">
        <w:trPr>
          <w:trHeight w:val="640"/>
        </w:trPr>
        <w:tc>
          <w:tcPr>
            <w:tcW w:w="2483" w:type="dxa"/>
          </w:tcPr>
          <w:p w14:paraId="4C94E634" w14:textId="77777777" w:rsidR="00E344E5" w:rsidRPr="00E344E5" w:rsidRDefault="00E344E5" w:rsidP="00E344E5">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Populaţie</w:t>
            </w:r>
            <w:proofErr w:type="spellEnd"/>
            <w:r w:rsidRPr="00E344E5">
              <w:rPr>
                <w:rFonts w:ascii="Arial" w:eastAsia="Times New Roman" w:hAnsi="Arial" w:cs="Arial"/>
                <w:sz w:val="28"/>
                <w:szCs w:val="28"/>
                <w:lang w:eastAsia="zh-CN"/>
              </w:rPr>
              <w:t xml:space="preserve"> </w:t>
            </w:r>
            <w:proofErr w:type="spellStart"/>
            <w:r w:rsidRPr="00E344E5">
              <w:rPr>
                <w:rFonts w:ascii="Arial" w:eastAsia="Times New Roman" w:hAnsi="Arial" w:cs="Arial"/>
                <w:sz w:val="28"/>
                <w:szCs w:val="28"/>
                <w:lang w:eastAsia="zh-CN"/>
              </w:rPr>
              <w:t>umană</w:t>
            </w:r>
            <w:proofErr w:type="spellEnd"/>
          </w:p>
        </w:tc>
        <w:tc>
          <w:tcPr>
            <w:tcW w:w="3067" w:type="dxa"/>
          </w:tcPr>
          <w:p w14:paraId="07503595" w14:textId="77777777" w:rsidR="00E344E5" w:rsidRPr="00E344E5" w:rsidRDefault="00E344E5" w:rsidP="00E344E5">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Funcţionarea</w:t>
            </w:r>
            <w:proofErr w:type="spellEnd"/>
            <w:r w:rsidRPr="00E344E5">
              <w:rPr>
                <w:rFonts w:ascii="Arial" w:eastAsia="Times New Roman" w:hAnsi="Arial" w:cs="Arial"/>
                <w:sz w:val="28"/>
                <w:szCs w:val="28"/>
                <w:lang w:eastAsia="zh-CN"/>
              </w:rPr>
              <w:t xml:space="preserve"> </w:t>
            </w:r>
            <w:proofErr w:type="spellStart"/>
            <w:r w:rsidRPr="00E344E5">
              <w:rPr>
                <w:rFonts w:ascii="Arial" w:eastAsia="Times New Roman" w:hAnsi="Arial" w:cs="Arial"/>
                <w:sz w:val="28"/>
                <w:szCs w:val="28"/>
                <w:lang w:eastAsia="zh-CN"/>
              </w:rPr>
              <w:t>utilajelor</w:t>
            </w:r>
            <w:proofErr w:type="spellEnd"/>
          </w:p>
          <w:p w14:paraId="2B243CB1" w14:textId="77777777" w:rsidR="00E344E5" w:rsidRPr="00E344E5" w:rsidRDefault="00E344E5" w:rsidP="00E344E5">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Trafic</w:t>
            </w:r>
            <w:proofErr w:type="spellEnd"/>
          </w:p>
        </w:tc>
        <w:tc>
          <w:tcPr>
            <w:tcW w:w="4205" w:type="dxa"/>
          </w:tcPr>
          <w:p w14:paraId="2839288C" w14:textId="77777777" w:rsidR="00E344E5" w:rsidRPr="00E344E5" w:rsidRDefault="00E344E5" w:rsidP="00E344E5">
            <w:pPr>
              <w:suppressAutoHyphens/>
              <w:rPr>
                <w:rFonts w:ascii="Arial" w:eastAsia="Times New Roman" w:hAnsi="Arial" w:cs="Arial"/>
                <w:sz w:val="28"/>
                <w:szCs w:val="28"/>
                <w:lang w:val="it-IT" w:eastAsia="zh-CN"/>
              </w:rPr>
            </w:pPr>
            <w:r w:rsidRPr="00E344E5">
              <w:rPr>
                <w:rFonts w:ascii="Arial" w:eastAsia="Times New Roman" w:hAnsi="Arial" w:cs="Arial"/>
                <w:sz w:val="28"/>
                <w:szCs w:val="28"/>
                <w:lang w:val="it-IT" w:eastAsia="zh-CN"/>
              </w:rPr>
              <w:t>Crearea de locuri de muncă</w:t>
            </w:r>
          </w:p>
          <w:p w14:paraId="33D538F5" w14:textId="77777777" w:rsidR="00E344E5" w:rsidRPr="00E344E5" w:rsidRDefault="00E344E5" w:rsidP="00E344E5">
            <w:pPr>
              <w:suppressAutoHyphens/>
              <w:rPr>
                <w:rFonts w:ascii="Arial" w:eastAsia="Times New Roman" w:hAnsi="Arial" w:cs="Arial"/>
                <w:sz w:val="28"/>
                <w:szCs w:val="28"/>
                <w:lang w:val="it-IT" w:eastAsia="zh-CN"/>
              </w:rPr>
            </w:pPr>
            <w:r w:rsidRPr="00E344E5">
              <w:rPr>
                <w:rFonts w:ascii="Arial" w:eastAsia="Times New Roman" w:hAnsi="Arial" w:cs="Arial"/>
                <w:sz w:val="28"/>
                <w:szCs w:val="28"/>
                <w:lang w:val="it-IT" w:eastAsia="zh-CN"/>
              </w:rPr>
              <w:t>Trafic</w:t>
            </w:r>
          </w:p>
        </w:tc>
      </w:tr>
      <w:tr w:rsidR="00E344E5" w:rsidRPr="00E344E5" w14:paraId="0F93EB70" w14:textId="77777777" w:rsidTr="00821698">
        <w:trPr>
          <w:trHeight w:val="1292"/>
        </w:trPr>
        <w:tc>
          <w:tcPr>
            <w:tcW w:w="2483" w:type="dxa"/>
          </w:tcPr>
          <w:p w14:paraId="3D242E92" w14:textId="77777777" w:rsidR="00E344E5" w:rsidRPr="00E344E5" w:rsidRDefault="00E344E5" w:rsidP="00821698">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Vegetaţie</w:t>
            </w:r>
            <w:proofErr w:type="spellEnd"/>
            <w:r w:rsidRPr="00E344E5">
              <w:rPr>
                <w:rFonts w:ascii="Arial" w:eastAsia="Times New Roman" w:hAnsi="Arial" w:cs="Arial"/>
                <w:sz w:val="28"/>
                <w:szCs w:val="28"/>
                <w:lang w:eastAsia="zh-CN"/>
              </w:rPr>
              <w:t xml:space="preserve"> </w:t>
            </w:r>
            <w:proofErr w:type="spellStart"/>
            <w:r w:rsidRPr="00E344E5">
              <w:rPr>
                <w:rFonts w:ascii="Arial" w:eastAsia="Times New Roman" w:hAnsi="Arial" w:cs="Arial"/>
                <w:sz w:val="28"/>
                <w:szCs w:val="28"/>
                <w:lang w:eastAsia="zh-CN"/>
              </w:rPr>
              <w:t>şi</w:t>
            </w:r>
            <w:proofErr w:type="spellEnd"/>
            <w:r w:rsidRPr="00E344E5">
              <w:rPr>
                <w:rFonts w:ascii="Arial" w:eastAsia="Times New Roman" w:hAnsi="Arial" w:cs="Arial"/>
                <w:sz w:val="28"/>
                <w:szCs w:val="28"/>
                <w:lang w:eastAsia="zh-CN"/>
              </w:rPr>
              <w:t xml:space="preserve"> </w:t>
            </w:r>
            <w:proofErr w:type="spellStart"/>
            <w:r w:rsidRPr="00E344E5">
              <w:rPr>
                <w:rFonts w:ascii="Arial" w:eastAsia="Times New Roman" w:hAnsi="Arial" w:cs="Arial"/>
                <w:sz w:val="28"/>
                <w:szCs w:val="28"/>
                <w:lang w:eastAsia="zh-CN"/>
              </w:rPr>
              <w:t>floră</w:t>
            </w:r>
            <w:proofErr w:type="spellEnd"/>
          </w:p>
        </w:tc>
        <w:tc>
          <w:tcPr>
            <w:tcW w:w="3067" w:type="dxa"/>
          </w:tcPr>
          <w:p w14:paraId="301B7261" w14:textId="77777777" w:rsidR="00E344E5" w:rsidRPr="00E344E5" w:rsidRDefault="00E344E5" w:rsidP="00821698">
            <w:pPr>
              <w:suppressAutoHyphens/>
              <w:rPr>
                <w:rFonts w:ascii="Arial" w:eastAsia="Times New Roman" w:hAnsi="Arial" w:cs="Arial"/>
                <w:sz w:val="28"/>
                <w:szCs w:val="28"/>
                <w:lang w:val="it-IT" w:eastAsia="zh-CN"/>
              </w:rPr>
            </w:pPr>
            <w:r w:rsidRPr="00E344E5">
              <w:rPr>
                <w:rFonts w:ascii="Arial" w:eastAsia="Times New Roman" w:hAnsi="Arial" w:cs="Arial"/>
                <w:sz w:val="28"/>
                <w:szCs w:val="28"/>
                <w:lang w:val="it-IT" w:eastAsia="zh-CN"/>
              </w:rPr>
              <w:t>Lucrări de amenajare a terenului</w:t>
            </w:r>
          </w:p>
          <w:p w14:paraId="27FFB6D3" w14:textId="77777777" w:rsidR="00E344E5" w:rsidRPr="00E344E5" w:rsidRDefault="00E344E5" w:rsidP="00821698">
            <w:pPr>
              <w:suppressAutoHyphens/>
              <w:rPr>
                <w:rFonts w:ascii="Arial" w:eastAsia="Times New Roman" w:hAnsi="Arial" w:cs="Arial"/>
                <w:sz w:val="28"/>
                <w:szCs w:val="28"/>
                <w:lang w:val="it-IT" w:eastAsia="zh-CN"/>
              </w:rPr>
            </w:pPr>
            <w:r w:rsidRPr="00E344E5">
              <w:rPr>
                <w:rFonts w:ascii="Arial" w:eastAsia="Times New Roman" w:hAnsi="Arial" w:cs="Arial"/>
                <w:sz w:val="28"/>
                <w:szCs w:val="28"/>
                <w:lang w:val="it-IT" w:eastAsia="zh-CN"/>
              </w:rPr>
              <w:t>Funcţionarea utilajelor</w:t>
            </w:r>
          </w:p>
          <w:p w14:paraId="1815905A" w14:textId="77777777" w:rsidR="00E344E5" w:rsidRPr="00E344E5" w:rsidRDefault="00E344E5" w:rsidP="00821698">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Trafic</w:t>
            </w:r>
            <w:proofErr w:type="spellEnd"/>
          </w:p>
        </w:tc>
        <w:tc>
          <w:tcPr>
            <w:tcW w:w="4205" w:type="dxa"/>
          </w:tcPr>
          <w:p w14:paraId="0E4F7C0E" w14:textId="77777777" w:rsidR="00E344E5" w:rsidRPr="00E344E5" w:rsidRDefault="00E344E5" w:rsidP="00821698">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Emisii</w:t>
            </w:r>
            <w:proofErr w:type="spellEnd"/>
            <w:r w:rsidRPr="00E344E5">
              <w:rPr>
                <w:rFonts w:ascii="Arial" w:eastAsia="Times New Roman" w:hAnsi="Arial" w:cs="Arial"/>
                <w:sz w:val="28"/>
                <w:szCs w:val="28"/>
                <w:lang w:eastAsia="zh-CN"/>
              </w:rPr>
              <w:t xml:space="preserve"> </w:t>
            </w:r>
            <w:proofErr w:type="spellStart"/>
            <w:r w:rsidRPr="00E344E5">
              <w:rPr>
                <w:rFonts w:ascii="Arial" w:eastAsia="Times New Roman" w:hAnsi="Arial" w:cs="Arial"/>
                <w:sz w:val="28"/>
                <w:szCs w:val="28"/>
                <w:lang w:eastAsia="zh-CN"/>
              </w:rPr>
              <w:t>atmosferice</w:t>
            </w:r>
            <w:proofErr w:type="spellEnd"/>
          </w:p>
          <w:p w14:paraId="1A56D0C6" w14:textId="77777777" w:rsidR="00E344E5" w:rsidRPr="00E344E5" w:rsidRDefault="00E344E5" w:rsidP="00821698">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Trafic</w:t>
            </w:r>
            <w:proofErr w:type="spellEnd"/>
          </w:p>
        </w:tc>
      </w:tr>
      <w:tr w:rsidR="00E344E5" w:rsidRPr="00E344E5" w14:paraId="3276A543" w14:textId="77777777" w:rsidTr="00821698">
        <w:trPr>
          <w:trHeight w:val="1304"/>
        </w:trPr>
        <w:tc>
          <w:tcPr>
            <w:tcW w:w="2483" w:type="dxa"/>
          </w:tcPr>
          <w:p w14:paraId="38BBE14F" w14:textId="77777777" w:rsidR="00E344E5" w:rsidRPr="00E344E5" w:rsidRDefault="00E344E5" w:rsidP="00821698">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Faună</w:t>
            </w:r>
            <w:proofErr w:type="spellEnd"/>
          </w:p>
        </w:tc>
        <w:tc>
          <w:tcPr>
            <w:tcW w:w="3067" w:type="dxa"/>
          </w:tcPr>
          <w:p w14:paraId="1ABF6154" w14:textId="77777777" w:rsidR="00E344E5" w:rsidRPr="00E344E5" w:rsidRDefault="00E344E5" w:rsidP="00821698">
            <w:pPr>
              <w:suppressAutoHyphens/>
              <w:rPr>
                <w:rFonts w:ascii="Arial" w:eastAsiaTheme="minorHAnsi" w:hAnsi="Arial" w:cs="Arial"/>
                <w:sz w:val="28"/>
                <w:szCs w:val="28"/>
                <w:lang w:val="it-IT"/>
              </w:rPr>
            </w:pPr>
            <w:r w:rsidRPr="00E344E5">
              <w:rPr>
                <w:rFonts w:ascii="Arial" w:eastAsiaTheme="minorHAnsi" w:hAnsi="Arial" w:cs="Arial"/>
                <w:sz w:val="28"/>
                <w:szCs w:val="28"/>
                <w:lang w:val="it-IT"/>
              </w:rPr>
              <w:t>Lucrări de amenajare a terenului</w:t>
            </w:r>
          </w:p>
          <w:p w14:paraId="3B058DE3" w14:textId="77777777" w:rsidR="00E344E5" w:rsidRPr="00E344E5" w:rsidRDefault="00E344E5" w:rsidP="00821698">
            <w:pPr>
              <w:suppressAutoHyphens/>
              <w:rPr>
                <w:rFonts w:ascii="Arial" w:eastAsiaTheme="minorHAnsi" w:hAnsi="Arial" w:cs="Arial"/>
                <w:sz w:val="28"/>
                <w:szCs w:val="28"/>
                <w:lang w:val="it-IT"/>
              </w:rPr>
            </w:pPr>
            <w:r w:rsidRPr="00E344E5">
              <w:rPr>
                <w:rFonts w:ascii="Arial" w:eastAsiaTheme="minorHAnsi" w:hAnsi="Arial" w:cs="Arial"/>
                <w:sz w:val="28"/>
                <w:szCs w:val="28"/>
                <w:lang w:val="it-IT"/>
              </w:rPr>
              <w:t>Funcţionarea utilajelor</w:t>
            </w:r>
          </w:p>
          <w:p w14:paraId="5F21040C" w14:textId="77777777" w:rsidR="00E344E5" w:rsidRPr="00E344E5" w:rsidRDefault="00E344E5" w:rsidP="00821698">
            <w:pPr>
              <w:suppressAutoHyphens/>
              <w:rPr>
                <w:rFonts w:ascii="Arial" w:eastAsia="Times New Roman" w:hAnsi="Arial" w:cs="Arial"/>
                <w:sz w:val="28"/>
                <w:szCs w:val="28"/>
                <w:lang w:eastAsia="zh-CN"/>
              </w:rPr>
            </w:pPr>
            <w:proofErr w:type="spellStart"/>
            <w:r w:rsidRPr="00E344E5">
              <w:rPr>
                <w:rFonts w:ascii="Arial" w:eastAsiaTheme="minorHAnsi" w:hAnsi="Arial" w:cs="Arial"/>
                <w:sz w:val="28"/>
                <w:szCs w:val="28"/>
              </w:rPr>
              <w:t>Trafic</w:t>
            </w:r>
            <w:proofErr w:type="spellEnd"/>
          </w:p>
        </w:tc>
        <w:tc>
          <w:tcPr>
            <w:tcW w:w="4205" w:type="dxa"/>
          </w:tcPr>
          <w:p w14:paraId="10A51E3F" w14:textId="77777777" w:rsidR="00E344E5" w:rsidRPr="00E344E5" w:rsidRDefault="00E344E5" w:rsidP="00821698">
            <w:pPr>
              <w:suppressAutoHyphens/>
              <w:rPr>
                <w:rFonts w:ascii="Arial" w:eastAsia="Times New Roman" w:hAnsi="Arial" w:cs="Arial"/>
                <w:sz w:val="28"/>
                <w:szCs w:val="28"/>
                <w:lang w:val="it-IT" w:eastAsia="zh-CN"/>
              </w:rPr>
            </w:pPr>
            <w:r w:rsidRPr="00E344E5">
              <w:rPr>
                <w:rFonts w:ascii="Arial" w:eastAsia="Times New Roman" w:hAnsi="Arial" w:cs="Arial"/>
                <w:sz w:val="28"/>
                <w:szCs w:val="28"/>
                <w:lang w:val="it-IT" w:eastAsia="zh-CN"/>
              </w:rPr>
              <w:t xml:space="preserve">Emisii atmosferice </w:t>
            </w:r>
          </w:p>
          <w:p w14:paraId="29862138" w14:textId="77777777" w:rsidR="00E344E5" w:rsidRPr="00E344E5" w:rsidRDefault="00E344E5" w:rsidP="00821698">
            <w:pPr>
              <w:suppressAutoHyphens/>
              <w:rPr>
                <w:rFonts w:ascii="Arial" w:eastAsia="Times New Roman" w:hAnsi="Arial" w:cs="Arial"/>
                <w:sz w:val="28"/>
                <w:szCs w:val="28"/>
                <w:lang w:val="it-IT" w:eastAsia="zh-CN"/>
              </w:rPr>
            </w:pPr>
            <w:r w:rsidRPr="00E344E5">
              <w:rPr>
                <w:rFonts w:ascii="Arial" w:eastAsia="Times New Roman" w:hAnsi="Arial" w:cs="Arial"/>
                <w:sz w:val="28"/>
                <w:szCs w:val="28"/>
                <w:lang w:val="it-IT" w:eastAsia="zh-CN"/>
              </w:rPr>
              <w:t>Surse de zgomot</w:t>
            </w:r>
          </w:p>
          <w:p w14:paraId="19B51C04" w14:textId="77777777" w:rsidR="00E344E5" w:rsidRPr="00E344E5" w:rsidRDefault="00E344E5" w:rsidP="00821698">
            <w:pPr>
              <w:suppressAutoHyphens/>
              <w:rPr>
                <w:rFonts w:ascii="Arial" w:eastAsia="Times New Roman" w:hAnsi="Arial" w:cs="Arial"/>
                <w:sz w:val="28"/>
                <w:szCs w:val="28"/>
                <w:lang w:val="it-IT" w:eastAsia="zh-CN"/>
              </w:rPr>
            </w:pPr>
            <w:r w:rsidRPr="00E344E5">
              <w:rPr>
                <w:rFonts w:ascii="Arial" w:eastAsia="Times New Roman" w:hAnsi="Arial" w:cs="Arial"/>
                <w:sz w:val="28"/>
                <w:szCs w:val="28"/>
                <w:lang w:val="it-IT" w:eastAsia="zh-CN"/>
              </w:rPr>
              <w:t xml:space="preserve">Trafic </w:t>
            </w:r>
          </w:p>
          <w:p w14:paraId="5400818B" w14:textId="77777777" w:rsidR="00E344E5" w:rsidRPr="00E344E5" w:rsidRDefault="00E344E5" w:rsidP="00821698">
            <w:pPr>
              <w:suppressAutoHyphens/>
              <w:rPr>
                <w:rFonts w:ascii="Arial" w:eastAsia="Times New Roman" w:hAnsi="Arial" w:cs="Arial"/>
                <w:sz w:val="28"/>
                <w:szCs w:val="28"/>
                <w:lang w:val="it-IT" w:eastAsia="zh-CN"/>
              </w:rPr>
            </w:pPr>
            <w:r w:rsidRPr="00E344E5">
              <w:rPr>
                <w:rFonts w:ascii="Arial" w:eastAsia="Times New Roman" w:hAnsi="Arial" w:cs="Arial"/>
                <w:sz w:val="28"/>
                <w:szCs w:val="28"/>
                <w:lang w:val="it-IT" w:eastAsia="zh-CN"/>
              </w:rPr>
              <w:t>Intensificarea prezenţei umane</w:t>
            </w:r>
          </w:p>
        </w:tc>
      </w:tr>
      <w:tr w:rsidR="00E344E5" w:rsidRPr="00E344E5" w14:paraId="204EBF95" w14:textId="77777777" w:rsidTr="00821698">
        <w:trPr>
          <w:trHeight w:val="966"/>
        </w:trPr>
        <w:tc>
          <w:tcPr>
            <w:tcW w:w="2483" w:type="dxa"/>
          </w:tcPr>
          <w:p w14:paraId="0CAEC72C" w14:textId="77777777" w:rsidR="00E344E5" w:rsidRPr="00E344E5" w:rsidRDefault="00E344E5" w:rsidP="00821698">
            <w:pPr>
              <w:suppressAutoHyphens/>
              <w:rPr>
                <w:rFonts w:ascii="Arial" w:eastAsia="Times New Roman" w:hAnsi="Arial" w:cs="Arial"/>
                <w:sz w:val="28"/>
                <w:szCs w:val="28"/>
                <w:lang w:eastAsia="zh-CN"/>
              </w:rPr>
            </w:pPr>
            <w:proofErr w:type="spellStart"/>
            <w:r w:rsidRPr="00E344E5">
              <w:rPr>
                <w:rFonts w:ascii="Arial" w:eastAsia="Times New Roman" w:hAnsi="Arial" w:cs="Arial"/>
                <w:sz w:val="28"/>
                <w:szCs w:val="28"/>
                <w:lang w:eastAsia="zh-CN"/>
              </w:rPr>
              <w:t>Peisaj</w:t>
            </w:r>
            <w:proofErr w:type="spellEnd"/>
          </w:p>
        </w:tc>
        <w:tc>
          <w:tcPr>
            <w:tcW w:w="3067" w:type="dxa"/>
          </w:tcPr>
          <w:p w14:paraId="281B8F92" w14:textId="77777777" w:rsidR="00E344E5" w:rsidRPr="00E344E5" w:rsidRDefault="00E344E5" w:rsidP="00821698">
            <w:pPr>
              <w:suppressAutoHyphens/>
              <w:rPr>
                <w:rFonts w:ascii="Arial" w:eastAsia="Times New Roman" w:hAnsi="Arial" w:cs="Arial"/>
                <w:sz w:val="28"/>
                <w:szCs w:val="28"/>
                <w:lang w:val="it-IT" w:eastAsia="zh-CN"/>
              </w:rPr>
            </w:pPr>
            <w:r w:rsidRPr="00E344E5">
              <w:rPr>
                <w:rFonts w:ascii="Arial" w:eastAsia="Times New Roman" w:hAnsi="Arial" w:cs="Arial"/>
                <w:sz w:val="28"/>
                <w:szCs w:val="28"/>
                <w:lang w:val="it-IT" w:eastAsia="zh-CN"/>
              </w:rPr>
              <w:t>Lucrări de amenajare a terenului</w:t>
            </w:r>
          </w:p>
        </w:tc>
        <w:tc>
          <w:tcPr>
            <w:tcW w:w="4205" w:type="dxa"/>
          </w:tcPr>
          <w:p w14:paraId="445F8A70" w14:textId="77777777" w:rsidR="00E344E5" w:rsidRPr="00E344E5" w:rsidRDefault="00E344E5" w:rsidP="00821698">
            <w:pPr>
              <w:suppressAutoHyphens/>
              <w:rPr>
                <w:rFonts w:ascii="Arial" w:eastAsia="Times New Roman" w:hAnsi="Arial" w:cs="Arial"/>
                <w:sz w:val="28"/>
                <w:szCs w:val="28"/>
                <w:lang w:val="it-IT" w:eastAsia="zh-CN"/>
              </w:rPr>
            </w:pPr>
            <w:r w:rsidRPr="00E344E5">
              <w:rPr>
                <w:rFonts w:ascii="Arial" w:eastAsia="Times New Roman" w:hAnsi="Arial" w:cs="Arial"/>
                <w:sz w:val="28"/>
                <w:szCs w:val="28"/>
                <w:lang w:val="it-IT" w:eastAsia="zh-CN"/>
              </w:rPr>
              <w:t>Elemente  urbanistice  dezvol-tate într-o zonă cu peisaj seminatural</w:t>
            </w:r>
          </w:p>
        </w:tc>
      </w:tr>
    </w:tbl>
    <w:p w14:paraId="446338E0" w14:textId="4C82585D" w:rsidR="00932B8B" w:rsidRPr="00932B8B" w:rsidRDefault="00932B8B" w:rsidP="00932B8B">
      <w:pPr>
        <w:spacing w:after="0" w:line="240" w:lineRule="auto"/>
        <w:ind w:firstLine="284"/>
        <w:jc w:val="both"/>
        <w:rPr>
          <w:rFonts w:ascii="Arial" w:eastAsia="Times New Roman" w:hAnsi="Arial" w:cs="Arial"/>
          <w:sz w:val="28"/>
          <w:szCs w:val="28"/>
          <w:lang w:val="ro-RO" w:eastAsia="ro-RO"/>
        </w:rPr>
      </w:pPr>
      <w:r w:rsidRPr="00932B8B">
        <w:rPr>
          <w:rFonts w:ascii="Arial" w:eastAsia="Times New Roman" w:hAnsi="Arial" w:cs="Arial"/>
          <w:sz w:val="28"/>
          <w:szCs w:val="28"/>
          <w:lang w:val="ro-RO" w:eastAsia="ro-RO"/>
        </w:rPr>
        <w:t>Efectele posibile asupra mediului pentru realizarea lucrărilor pentru construirea agropensiunii:</w:t>
      </w:r>
    </w:p>
    <w:p w14:paraId="2D89B521" w14:textId="77777777" w:rsidR="00932B8B" w:rsidRPr="00932B8B" w:rsidRDefault="00932B8B" w:rsidP="00932B8B">
      <w:pPr>
        <w:spacing w:after="0" w:line="240" w:lineRule="auto"/>
        <w:ind w:firstLine="851"/>
        <w:jc w:val="both"/>
        <w:rPr>
          <w:rFonts w:ascii="Arial" w:eastAsia="Times New Roman" w:hAnsi="Arial" w:cs="Arial"/>
          <w:sz w:val="28"/>
          <w:szCs w:val="28"/>
          <w:lang w:val="ro-RO" w:eastAsia="ro-RO"/>
        </w:rPr>
      </w:pPr>
      <w:r w:rsidRPr="00932B8B">
        <w:rPr>
          <w:rFonts w:ascii="Arial" w:eastAsia="Times New Roman" w:hAnsi="Arial" w:cs="Arial"/>
          <w:sz w:val="28"/>
          <w:szCs w:val="28"/>
          <w:lang w:val="ro-RO" w:eastAsia="ro-RO"/>
        </w:rPr>
        <w:t xml:space="preserve">În perioada de execuţie: </w:t>
      </w:r>
    </w:p>
    <w:p w14:paraId="0799A63C" w14:textId="47744629" w:rsidR="00932B8B" w:rsidRPr="00932B8B" w:rsidRDefault="00932B8B" w:rsidP="00235B8B">
      <w:pPr>
        <w:spacing w:after="0" w:line="240" w:lineRule="auto"/>
        <w:ind w:firstLine="284"/>
        <w:jc w:val="both"/>
        <w:rPr>
          <w:rFonts w:ascii="Arial" w:eastAsia="Times New Roman" w:hAnsi="Arial" w:cs="Arial"/>
          <w:sz w:val="28"/>
          <w:szCs w:val="28"/>
          <w:lang w:val="ro-RO" w:eastAsia="ro-RO"/>
        </w:rPr>
      </w:pPr>
      <w:r w:rsidRPr="00932B8B">
        <w:rPr>
          <w:rFonts w:ascii="Arial" w:eastAsia="Times New Roman" w:hAnsi="Arial" w:cs="Arial"/>
          <w:sz w:val="28"/>
          <w:szCs w:val="28"/>
          <w:lang w:val="ro-RO" w:eastAsia="ro-RO"/>
        </w:rPr>
        <w:t>a). - potențial impact negativ  - datorită tehnologiilor de execuție moderne, a unor materiale puțin agresive pentru mediu și a unei mecanizări avansate, perioadele de execuție s-au diminuat mult, ceea ce reduce timpul de impact pe amplasament, efectele respective pot fi în esență următoarele:</w:t>
      </w:r>
      <w:r w:rsidR="00235B8B">
        <w:rPr>
          <w:rFonts w:ascii="Arial" w:eastAsia="Times New Roman" w:hAnsi="Arial" w:cs="Arial"/>
          <w:sz w:val="28"/>
          <w:szCs w:val="28"/>
          <w:lang w:val="ro-RO" w:eastAsia="ro-RO"/>
        </w:rPr>
        <w:t xml:space="preserve"> </w:t>
      </w:r>
      <w:r w:rsidRPr="00932B8B">
        <w:rPr>
          <w:rFonts w:ascii="Arial" w:eastAsia="Times New Roman" w:hAnsi="Arial" w:cs="Arial"/>
          <w:sz w:val="28"/>
          <w:szCs w:val="28"/>
          <w:lang w:val="ro-RO" w:eastAsia="ro-RO"/>
        </w:rPr>
        <w:t xml:space="preserve">schimbări ale </w:t>
      </w:r>
      <w:r w:rsidRPr="00932B8B">
        <w:rPr>
          <w:rFonts w:ascii="Arial" w:eastAsia="Times New Roman" w:hAnsi="Arial" w:cs="Arial"/>
          <w:sz w:val="28"/>
          <w:szCs w:val="28"/>
          <w:lang w:val="ro-RO" w:eastAsia="ro-RO"/>
        </w:rPr>
        <w:lastRenderedPageBreak/>
        <w:t>peisajului actual;</w:t>
      </w:r>
      <w:r w:rsidR="00235B8B">
        <w:rPr>
          <w:rFonts w:ascii="Arial" w:eastAsia="Times New Roman" w:hAnsi="Arial" w:cs="Arial"/>
          <w:sz w:val="28"/>
          <w:szCs w:val="28"/>
          <w:lang w:val="ro-RO" w:eastAsia="ro-RO"/>
        </w:rPr>
        <w:t xml:space="preserve"> </w:t>
      </w:r>
      <w:r w:rsidRPr="00932B8B">
        <w:rPr>
          <w:rFonts w:ascii="Arial" w:eastAsia="Times New Roman" w:hAnsi="Arial" w:cs="Arial"/>
          <w:sz w:val="28"/>
          <w:szCs w:val="28"/>
          <w:lang w:val="ro-RO" w:eastAsia="ro-RO"/>
        </w:rPr>
        <w:t>emisii importante de praf și noxe chimice produse de gazele de eșapament de la motoarele extrem de puternice  ale mijloacelor  de transport și a utilajelor mecanice;</w:t>
      </w:r>
      <w:r w:rsidR="00235B8B">
        <w:rPr>
          <w:rFonts w:ascii="Arial" w:eastAsia="Times New Roman" w:hAnsi="Arial" w:cs="Arial"/>
          <w:sz w:val="28"/>
          <w:szCs w:val="28"/>
          <w:lang w:val="ro-RO" w:eastAsia="ro-RO"/>
        </w:rPr>
        <w:t xml:space="preserve"> </w:t>
      </w:r>
      <w:r w:rsidRPr="00932B8B">
        <w:rPr>
          <w:rFonts w:ascii="Arial" w:eastAsia="Times New Roman" w:hAnsi="Arial" w:cs="Arial"/>
          <w:sz w:val="28"/>
          <w:szCs w:val="28"/>
          <w:lang w:val="ro-RO" w:eastAsia="ro-RO"/>
        </w:rPr>
        <w:t>disconfort  prin poluare fonică, luminoasă, vibrații și emiterea de noxe, cauzat populației din  apropierea șantierului și biodiversității;</w:t>
      </w:r>
    </w:p>
    <w:p w14:paraId="2C8AF083" w14:textId="7580CE9E" w:rsidR="00932B8B" w:rsidRPr="00932B8B" w:rsidRDefault="00932B8B" w:rsidP="00932B8B">
      <w:pPr>
        <w:spacing w:after="0" w:line="240" w:lineRule="auto"/>
        <w:ind w:firstLine="284"/>
        <w:jc w:val="both"/>
        <w:rPr>
          <w:rFonts w:ascii="Arial" w:eastAsia="Times New Roman" w:hAnsi="Arial" w:cs="Arial"/>
          <w:sz w:val="28"/>
          <w:szCs w:val="28"/>
          <w:lang w:val="ro-RO" w:eastAsia="ro-RO"/>
        </w:rPr>
      </w:pPr>
      <w:r w:rsidRPr="00932B8B">
        <w:rPr>
          <w:rFonts w:ascii="Arial" w:eastAsia="Times New Roman" w:hAnsi="Arial" w:cs="Arial"/>
          <w:sz w:val="28"/>
          <w:szCs w:val="28"/>
          <w:lang w:val="ro-RO" w:eastAsia="ro-RO"/>
        </w:rPr>
        <w:t xml:space="preserve">b). - potențial impact pozitiv - crearea temporară de locuri de muncă(10 locuri de muncă pe o durată de </w:t>
      </w:r>
      <w:r w:rsidR="00235B8B">
        <w:rPr>
          <w:rFonts w:ascii="Arial" w:eastAsia="Times New Roman" w:hAnsi="Arial" w:cs="Arial"/>
          <w:sz w:val="28"/>
          <w:szCs w:val="28"/>
          <w:lang w:val="ro-RO" w:eastAsia="ro-RO"/>
        </w:rPr>
        <w:t>36</w:t>
      </w:r>
      <w:r w:rsidRPr="00932B8B">
        <w:rPr>
          <w:rFonts w:ascii="Arial" w:eastAsia="Times New Roman" w:hAnsi="Arial" w:cs="Arial"/>
          <w:sz w:val="28"/>
          <w:szCs w:val="28"/>
          <w:lang w:val="ro-RO" w:eastAsia="ro-RO"/>
        </w:rPr>
        <w:t xml:space="preserve"> luni).</w:t>
      </w:r>
    </w:p>
    <w:p w14:paraId="6939AB94" w14:textId="77777777" w:rsidR="00932B8B" w:rsidRPr="00932B8B" w:rsidRDefault="00932B8B" w:rsidP="00932B8B">
      <w:pPr>
        <w:spacing w:after="0" w:line="240" w:lineRule="auto"/>
        <w:ind w:firstLine="851"/>
        <w:jc w:val="both"/>
        <w:rPr>
          <w:rFonts w:ascii="Arial" w:eastAsia="Times New Roman" w:hAnsi="Arial" w:cs="Arial"/>
          <w:sz w:val="28"/>
          <w:szCs w:val="28"/>
          <w:lang w:val="ro-RO" w:eastAsia="ro-RO"/>
        </w:rPr>
      </w:pPr>
      <w:r w:rsidRPr="00932B8B">
        <w:rPr>
          <w:rFonts w:ascii="Arial" w:eastAsia="Times New Roman" w:hAnsi="Arial" w:cs="Arial"/>
          <w:sz w:val="28"/>
          <w:szCs w:val="28"/>
          <w:lang w:val="ro-RO" w:eastAsia="ro-RO"/>
        </w:rPr>
        <w:t xml:space="preserve">În perioada de exploatare: </w:t>
      </w:r>
    </w:p>
    <w:p w14:paraId="253AB779" w14:textId="0F201F3F" w:rsidR="00932B8B" w:rsidRPr="00932B8B" w:rsidRDefault="00932B8B" w:rsidP="00235B8B">
      <w:pPr>
        <w:spacing w:after="0" w:line="240" w:lineRule="auto"/>
        <w:ind w:firstLine="284"/>
        <w:jc w:val="both"/>
        <w:rPr>
          <w:rFonts w:ascii="Arial" w:eastAsia="Times New Roman" w:hAnsi="Arial" w:cs="Arial"/>
          <w:sz w:val="28"/>
          <w:szCs w:val="28"/>
          <w:lang w:val="ro-RO" w:eastAsia="ro-RO"/>
        </w:rPr>
      </w:pPr>
      <w:r w:rsidRPr="00932B8B">
        <w:rPr>
          <w:rFonts w:ascii="Arial" w:eastAsia="Times New Roman" w:hAnsi="Arial" w:cs="Arial"/>
          <w:sz w:val="28"/>
          <w:szCs w:val="28"/>
          <w:lang w:val="ro-RO" w:eastAsia="ro-RO"/>
        </w:rPr>
        <w:t>Realizarea proiectului va avea efecte pozitive asupra dezvoltării zonei:</w:t>
      </w:r>
      <w:r w:rsidR="00235B8B">
        <w:rPr>
          <w:rFonts w:ascii="Arial" w:eastAsia="Times New Roman" w:hAnsi="Arial" w:cs="Arial"/>
          <w:sz w:val="28"/>
          <w:szCs w:val="28"/>
          <w:lang w:val="ro-RO" w:eastAsia="ro-RO"/>
        </w:rPr>
        <w:t xml:space="preserve"> </w:t>
      </w:r>
      <w:r w:rsidRPr="00932B8B">
        <w:rPr>
          <w:rFonts w:ascii="Arial" w:hAnsi="Arial" w:cs="Arial"/>
          <w:sz w:val="28"/>
          <w:szCs w:val="28"/>
          <w:lang w:val="it-IT"/>
        </w:rPr>
        <w:t>va oferi servicii de cazare, și activitățati de relaxare și recreere , făcând posibilă cunoașterea naturii, a culturii locale și a formelor tradiționale de viață din regiune;</w:t>
      </w:r>
      <w:r w:rsidR="00235B8B">
        <w:rPr>
          <w:rFonts w:ascii="Arial" w:eastAsia="Times New Roman" w:hAnsi="Arial" w:cs="Arial"/>
          <w:sz w:val="28"/>
          <w:szCs w:val="28"/>
          <w:lang w:val="ro-RO" w:eastAsia="ro-RO"/>
        </w:rPr>
        <w:t xml:space="preserve"> </w:t>
      </w:r>
      <w:r w:rsidRPr="00932B8B">
        <w:rPr>
          <w:rFonts w:ascii="Arial" w:eastAsia="Times New Roman" w:hAnsi="Arial" w:cs="Arial"/>
          <w:sz w:val="28"/>
          <w:szCs w:val="28"/>
          <w:lang w:val="ro-RO" w:eastAsia="ro-RO"/>
        </w:rPr>
        <w:t>va   promova   potențialul   turistic   al   județului   într-un sistem integrat și informatizat al ofertei turistice românești</w:t>
      </w:r>
      <w:r w:rsidR="00235B8B">
        <w:rPr>
          <w:rFonts w:ascii="Arial" w:eastAsia="Times New Roman" w:hAnsi="Arial" w:cs="Arial"/>
          <w:sz w:val="28"/>
          <w:szCs w:val="28"/>
          <w:lang w:val="ro-RO" w:eastAsia="ro-RO"/>
        </w:rPr>
        <w:t xml:space="preserve">, </w:t>
      </w:r>
      <w:r w:rsidRPr="00932B8B">
        <w:rPr>
          <w:rFonts w:ascii="Arial" w:eastAsia="Times New Roman" w:hAnsi="Arial" w:cs="Arial"/>
          <w:sz w:val="28"/>
          <w:szCs w:val="28"/>
          <w:lang w:val="ro-RO" w:eastAsia="ro-RO"/>
        </w:rPr>
        <w:t>crearea de locuri noi de muncă.</w:t>
      </w:r>
    </w:p>
    <w:p w14:paraId="589D59F3" w14:textId="77777777" w:rsidR="00932B8B" w:rsidRPr="00932B8B" w:rsidRDefault="00932B8B" w:rsidP="00932B8B">
      <w:pPr>
        <w:spacing w:after="0" w:line="240" w:lineRule="auto"/>
        <w:jc w:val="both"/>
        <w:rPr>
          <w:rFonts w:ascii="Arial" w:eastAsia="Times New Roman" w:hAnsi="Arial" w:cs="Arial"/>
          <w:sz w:val="28"/>
          <w:szCs w:val="28"/>
          <w:lang w:val="ro-RO" w:eastAsia="ro-RO"/>
        </w:rPr>
      </w:pPr>
    </w:p>
    <w:p w14:paraId="196EE502" w14:textId="77777777" w:rsidR="002A02B0" w:rsidRPr="00932B8B" w:rsidRDefault="002A02B0" w:rsidP="00932B8B">
      <w:pPr>
        <w:tabs>
          <w:tab w:val="left" w:pos="2127"/>
        </w:tabs>
        <w:spacing w:after="0" w:line="240" w:lineRule="auto"/>
        <w:jc w:val="both"/>
        <w:rPr>
          <w:rFonts w:ascii="Arial" w:eastAsia="Times New Roman" w:hAnsi="Arial" w:cs="Arial"/>
          <w:b/>
          <w:bCs/>
          <w:sz w:val="28"/>
          <w:szCs w:val="28"/>
          <w:lang w:val="ro-RO" w:eastAsia="ro-RO"/>
        </w:rPr>
      </w:pPr>
      <w:r w:rsidRPr="00932B8B">
        <w:rPr>
          <w:rFonts w:ascii="Arial" w:eastAsia="Times New Roman" w:hAnsi="Arial" w:cs="Arial"/>
          <w:b/>
          <w:bCs/>
          <w:sz w:val="28"/>
          <w:szCs w:val="28"/>
          <w:lang w:val="ro-RO" w:eastAsia="ro-RO"/>
        </w:rPr>
        <w:t>7.1. APA</w:t>
      </w:r>
    </w:p>
    <w:p w14:paraId="4E544A74" w14:textId="5E5B74B3" w:rsidR="002A02B0" w:rsidRDefault="002A02B0" w:rsidP="002A02B0">
      <w:pPr>
        <w:spacing w:after="0" w:line="240" w:lineRule="auto"/>
        <w:jc w:val="both"/>
        <w:rPr>
          <w:rFonts w:ascii="Arial" w:eastAsia="Times New Roman" w:hAnsi="Arial" w:cs="Arial"/>
          <w:b/>
          <w:bCs/>
          <w:sz w:val="28"/>
          <w:szCs w:val="28"/>
          <w:lang w:val="ro-RO" w:eastAsia="ro-RO"/>
        </w:rPr>
      </w:pPr>
      <w:r w:rsidRPr="00235B8B">
        <w:rPr>
          <w:rFonts w:ascii="Arial" w:eastAsia="Times New Roman" w:hAnsi="Arial" w:cs="Arial"/>
          <w:b/>
          <w:bCs/>
          <w:sz w:val="28"/>
          <w:szCs w:val="28"/>
          <w:lang w:val="ro-RO" w:eastAsia="ro-RO"/>
        </w:rPr>
        <w:t>7.1.1. DATE GENERALE</w:t>
      </w:r>
    </w:p>
    <w:p w14:paraId="154CA98D" w14:textId="65672497" w:rsidR="00821698" w:rsidRPr="00821698" w:rsidRDefault="00821698" w:rsidP="00C53B1D">
      <w:pPr>
        <w:spacing w:after="0" w:line="240" w:lineRule="auto"/>
        <w:ind w:firstLine="851"/>
        <w:jc w:val="both"/>
        <w:rPr>
          <w:rFonts w:ascii="Arial" w:eastAsia="Times New Roman" w:hAnsi="Arial" w:cs="Arial"/>
          <w:sz w:val="28"/>
          <w:szCs w:val="28"/>
          <w:lang w:val="ro-RO" w:eastAsia="ro-RO"/>
        </w:rPr>
      </w:pPr>
      <w:r w:rsidRPr="00821698">
        <w:rPr>
          <w:rFonts w:ascii="Arial" w:hAnsi="Arial" w:cs="Arial"/>
          <w:sz w:val="28"/>
          <w:szCs w:val="28"/>
          <w:lang w:val="ro-RO"/>
        </w:rPr>
        <w:t xml:space="preserve">Din  punct  de  vedere hidrografic obiectivul este amplasat în Bazinul </w:t>
      </w:r>
      <w:r w:rsidRPr="00821698">
        <w:rPr>
          <w:rFonts w:ascii="Arial" w:eastAsia="Times New Roman" w:hAnsi="Arial" w:cs="Arial"/>
          <w:sz w:val="28"/>
          <w:szCs w:val="28"/>
          <w:lang w:val="ro-RO" w:eastAsia="ro-RO"/>
        </w:rPr>
        <w:t>Hidrografic Ialomița.</w:t>
      </w:r>
    </w:p>
    <w:p w14:paraId="3911562C" w14:textId="77777777" w:rsidR="00821698" w:rsidRPr="00821698" w:rsidRDefault="00821698" w:rsidP="00821698">
      <w:pPr>
        <w:spacing w:after="0" w:line="240" w:lineRule="auto"/>
        <w:ind w:firstLine="284"/>
        <w:jc w:val="both"/>
        <w:rPr>
          <w:rFonts w:ascii="Arial" w:eastAsia="Times New Roman" w:hAnsi="Arial" w:cs="Arial"/>
          <w:sz w:val="28"/>
          <w:szCs w:val="28"/>
          <w:lang w:val="pt-BR"/>
        </w:rPr>
      </w:pPr>
      <w:r w:rsidRPr="00821698">
        <w:rPr>
          <w:rFonts w:ascii="Arial" w:eastAsia="Times New Roman" w:hAnsi="Arial" w:cs="Arial"/>
          <w:sz w:val="28"/>
          <w:szCs w:val="28"/>
          <w:lang w:val="pt-BR"/>
        </w:rPr>
        <w:t>Râul Ialomița(cod cadastral XI-1.000.00.00) - este cursul de apă cel mai apropiat, amplasamentul agropensiunii este pe terasa mal drept</w:t>
      </w:r>
      <w:r w:rsidRPr="00821698">
        <w:rPr>
          <w:rFonts w:ascii="Arial" w:eastAsia="Times New Roman" w:hAnsi="Arial" w:cs="Arial"/>
          <w:color w:val="FF0000"/>
          <w:sz w:val="28"/>
          <w:szCs w:val="28"/>
          <w:lang w:val="pt-BR"/>
        </w:rPr>
        <w:t xml:space="preserve">. </w:t>
      </w:r>
    </w:p>
    <w:p w14:paraId="6923A88E" w14:textId="77777777" w:rsidR="00821698" w:rsidRPr="00821698" w:rsidRDefault="00821698" w:rsidP="00821698">
      <w:pPr>
        <w:spacing w:after="0" w:line="240" w:lineRule="auto"/>
        <w:ind w:firstLine="284"/>
        <w:jc w:val="both"/>
        <w:rPr>
          <w:rFonts w:ascii="Arial" w:eastAsia="Times New Roman" w:hAnsi="Arial" w:cs="Arial"/>
          <w:sz w:val="28"/>
          <w:szCs w:val="28"/>
          <w:lang w:val="pt-BR"/>
        </w:rPr>
      </w:pPr>
      <w:r w:rsidRPr="00821698">
        <w:rPr>
          <w:rFonts w:ascii="Arial" w:eastAsia="Times New Roman" w:hAnsi="Arial" w:cs="Arial"/>
          <w:sz w:val="28"/>
          <w:szCs w:val="28"/>
          <w:lang w:val="pt-BR"/>
        </w:rPr>
        <w:t>Zona analizată,  se caracterizează prin:  lungime 9 km, altitudinea - la izvor 2310 mdMN, coada lacului acumulare Bolboci 1435 mdMN, panta medie 59</w:t>
      </w:r>
      <w:r w:rsidRPr="00821698">
        <w:rPr>
          <w:rFonts w:eastAsia="MS Mincho"/>
          <w:sz w:val="24"/>
          <w:szCs w:val="24"/>
          <w:vertAlign w:val="superscript"/>
          <w:lang w:val="it-IT"/>
        </w:rPr>
        <w:t xml:space="preserve"> </w:t>
      </w:r>
      <w:r w:rsidRPr="00821698">
        <w:rPr>
          <w:rFonts w:ascii="Arial" w:eastAsia="MS Mincho" w:hAnsi="Arial" w:cs="Arial"/>
          <w:b/>
          <w:sz w:val="24"/>
          <w:szCs w:val="24"/>
          <w:vertAlign w:val="superscript"/>
          <w:lang w:val="it-IT"/>
        </w:rPr>
        <w:t>0</w:t>
      </w:r>
      <w:r w:rsidRPr="00821698">
        <w:rPr>
          <w:rFonts w:ascii="Arial" w:eastAsia="MS Mincho" w:hAnsi="Arial" w:cs="Arial"/>
          <w:b/>
          <w:sz w:val="24"/>
          <w:szCs w:val="24"/>
          <w:lang w:val="it-IT"/>
        </w:rPr>
        <w:t>/</w:t>
      </w:r>
      <w:r w:rsidRPr="00821698">
        <w:rPr>
          <w:rFonts w:ascii="Arial" w:eastAsia="MS Mincho" w:hAnsi="Arial" w:cs="Arial"/>
          <w:b/>
          <w:sz w:val="24"/>
          <w:szCs w:val="24"/>
          <w:vertAlign w:val="subscript"/>
          <w:lang w:val="it-IT"/>
        </w:rPr>
        <w:t>00</w:t>
      </w:r>
      <w:r w:rsidRPr="00821698">
        <w:rPr>
          <w:rFonts w:ascii="Arial" w:eastAsia="Times New Roman" w:hAnsi="Arial" w:cs="Arial"/>
          <w:sz w:val="28"/>
          <w:szCs w:val="28"/>
          <w:lang w:val="pt-BR"/>
        </w:rPr>
        <w:t>, coeficient de sinuozitate 1,29.</w:t>
      </w:r>
    </w:p>
    <w:p w14:paraId="40674126" w14:textId="20FE2D08" w:rsidR="00821698" w:rsidRPr="00821698" w:rsidRDefault="00821698" w:rsidP="0045429F">
      <w:pPr>
        <w:spacing w:after="0" w:line="240" w:lineRule="auto"/>
        <w:ind w:firstLine="284"/>
        <w:jc w:val="both"/>
        <w:rPr>
          <w:rFonts w:ascii="Arial" w:eastAsia="Times New Roman" w:hAnsi="Arial" w:cs="Arial"/>
          <w:sz w:val="28"/>
          <w:szCs w:val="28"/>
          <w:lang w:val="ro-RO"/>
        </w:rPr>
      </w:pPr>
      <w:r w:rsidRPr="00821698">
        <w:rPr>
          <w:rFonts w:ascii="Arial" w:eastAsia="Times New Roman" w:hAnsi="Arial" w:cs="Arial"/>
          <w:sz w:val="28"/>
          <w:szCs w:val="28"/>
          <w:lang w:val="ro-RO"/>
        </w:rPr>
        <w:t>Amplasamentul viitoarei agropensiuni se află în zona inundabilă la debitul cu asigurarea de 1% pe râul Ialomița, conform hărților de hazard și risc la inundații   din „Planul   pentru   prevenirea,   protecția   și  diminuarea efectelor inundațiilor.”</w:t>
      </w:r>
      <w:r w:rsidR="00C65538">
        <w:rPr>
          <w:rFonts w:ascii="Arial" w:eastAsia="Times New Roman" w:hAnsi="Arial" w:cs="Arial"/>
          <w:sz w:val="28"/>
          <w:szCs w:val="28"/>
          <w:lang w:val="ro-RO"/>
        </w:rPr>
        <w:t xml:space="preserve"> După aprobarea Planului Urbanistic General, beneficiarul va solicita </w:t>
      </w:r>
      <w:r w:rsidR="00483501">
        <w:rPr>
          <w:rFonts w:ascii="Arial" w:eastAsia="Times New Roman" w:hAnsi="Arial" w:cs="Arial"/>
          <w:sz w:val="28"/>
          <w:szCs w:val="28"/>
          <w:lang w:val="ro-RO"/>
        </w:rPr>
        <w:t>și va obține Avizul de amplasament în conformitate cu prevedreile Ordinului nr. 2/2006.</w:t>
      </w:r>
      <w:r w:rsidRPr="00821698">
        <w:rPr>
          <w:rFonts w:ascii="Arial" w:eastAsia="Times New Roman" w:hAnsi="Arial" w:cs="Arial"/>
          <w:sz w:val="28"/>
          <w:szCs w:val="28"/>
          <w:lang w:val="ro-RO"/>
        </w:rPr>
        <w:t xml:space="preserve"> </w:t>
      </w:r>
    </w:p>
    <w:p w14:paraId="75A6675D" w14:textId="77777777" w:rsidR="0045429F" w:rsidRPr="0045429F" w:rsidRDefault="0045429F" w:rsidP="0045429F">
      <w:pPr>
        <w:spacing w:after="0" w:line="240" w:lineRule="auto"/>
        <w:ind w:firstLine="284"/>
        <w:jc w:val="both"/>
        <w:rPr>
          <w:rFonts w:ascii="Arial" w:eastAsia="Times New Roman" w:hAnsi="Arial" w:cs="Arial"/>
          <w:sz w:val="28"/>
          <w:szCs w:val="28"/>
          <w:lang w:val="ro-RO" w:eastAsia="ro-RO"/>
        </w:rPr>
      </w:pPr>
      <w:r w:rsidRPr="0045429F">
        <w:rPr>
          <w:rFonts w:ascii="Arial" w:eastAsia="Times New Roman" w:hAnsi="Arial" w:cs="Arial"/>
          <w:sz w:val="28"/>
          <w:szCs w:val="28"/>
          <w:lang w:val="ro-RO" w:eastAsia="ro-RO"/>
        </w:rPr>
        <w:t>Analizele chimice ale apelor din partea de sud a Munților Bucegi, aval de Lacul de acumulare Bolboci,  le încadrează în ape bicaronate, slab mineralizate de bună calitate. Mineralizația totală are valori de 280 – 300 mg/l. În partea de nord a Munților Bucegi, apele au o mineralizație mai mare  cu  caracteristici de potabilitate bune.</w:t>
      </w:r>
    </w:p>
    <w:p w14:paraId="3C664E04" w14:textId="7631267F" w:rsidR="00F421D4" w:rsidRPr="00E751D4" w:rsidRDefault="00F421D4" w:rsidP="00F421D4">
      <w:pPr>
        <w:spacing w:after="0" w:line="240" w:lineRule="auto"/>
        <w:ind w:firstLine="851"/>
        <w:jc w:val="both"/>
        <w:rPr>
          <w:rFonts w:ascii="Arial" w:hAnsi="Arial" w:cs="Arial"/>
          <w:sz w:val="28"/>
          <w:szCs w:val="28"/>
          <w:lang w:val="it-IT"/>
        </w:rPr>
      </w:pPr>
      <w:r w:rsidRPr="0045429F">
        <w:rPr>
          <w:rFonts w:ascii="Arial" w:eastAsia="Times New Roman" w:hAnsi="Arial" w:cs="Arial"/>
          <w:sz w:val="28"/>
          <w:szCs w:val="28"/>
          <w:lang w:val="ro-RO" w:eastAsia="ro-RO"/>
        </w:rPr>
        <w:t xml:space="preserve">Alimentarea cu apă - se va realiza din </w:t>
      </w:r>
      <w:r w:rsidRPr="0045429F">
        <w:rPr>
          <w:rFonts w:ascii="Arial" w:hAnsi="Arial" w:cs="Arial"/>
          <w:sz w:val="28"/>
          <w:szCs w:val="28"/>
          <w:lang w:val="it-IT"/>
        </w:rPr>
        <w:t xml:space="preserve">sursă proprie - </w:t>
      </w:r>
      <w:r w:rsidRPr="0045429F">
        <w:rPr>
          <w:rFonts w:ascii="Arial" w:eastAsiaTheme="minorHAnsi" w:hAnsi="Arial" w:cs="Arial"/>
          <w:sz w:val="28"/>
          <w:szCs w:val="28"/>
          <w:lang w:val="it-IT"/>
        </w:rPr>
        <w:t xml:space="preserve">amenajarea </w:t>
      </w:r>
      <w:r>
        <w:rPr>
          <w:rFonts w:ascii="Arial" w:eastAsiaTheme="minorHAnsi" w:hAnsi="Arial" w:cs="Arial"/>
          <w:sz w:val="28"/>
          <w:szCs w:val="28"/>
          <w:lang w:val="it-IT"/>
        </w:rPr>
        <w:t>unui foraj</w:t>
      </w:r>
      <w:r w:rsidRPr="0045429F">
        <w:rPr>
          <w:rFonts w:ascii="Arial" w:hAnsi="Arial" w:cs="Arial"/>
          <w:sz w:val="28"/>
          <w:szCs w:val="28"/>
          <w:lang w:val="it-IT"/>
        </w:rPr>
        <w:t>.</w:t>
      </w:r>
      <w:r w:rsidRPr="00E751D4">
        <w:t xml:space="preserve"> </w:t>
      </w:r>
      <w:r>
        <w:rPr>
          <w:rFonts w:ascii="Arial" w:hAnsi="Arial" w:cs="Arial"/>
          <w:sz w:val="28"/>
          <w:szCs w:val="28"/>
          <w:lang w:val="it-IT"/>
        </w:rPr>
        <w:t xml:space="preserve"> </w:t>
      </w:r>
      <w:r w:rsidRPr="00E751D4">
        <w:rPr>
          <w:rFonts w:ascii="Arial" w:hAnsi="Arial" w:cs="Arial"/>
          <w:sz w:val="28"/>
          <w:szCs w:val="28"/>
          <w:lang w:val="it-IT"/>
        </w:rPr>
        <w:t>Aducțiunea apei -  se face gravitational prin intermediul unei conducte PEHD Dn 30 mm. În apropierea cabanei se va executa un  cămin de vizitare</w:t>
      </w:r>
      <w:r>
        <w:rPr>
          <w:rFonts w:ascii="Arial" w:hAnsi="Arial" w:cs="Arial"/>
          <w:sz w:val="28"/>
          <w:szCs w:val="28"/>
          <w:lang w:val="it-IT"/>
        </w:rPr>
        <w:t>,</w:t>
      </w:r>
      <w:r w:rsidRPr="00E751D4">
        <w:rPr>
          <w:rFonts w:ascii="Arial" w:hAnsi="Arial" w:cs="Arial"/>
          <w:sz w:val="28"/>
          <w:szCs w:val="28"/>
          <w:lang w:val="it-IT"/>
        </w:rPr>
        <w:t xml:space="preserve"> amplasare robineți de siguranță, hidrant exterior.</w:t>
      </w:r>
    </w:p>
    <w:p w14:paraId="05E16C31" w14:textId="77777777" w:rsidR="00230539" w:rsidRDefault="00E751D4" w:rsidP="00F421D4">
      <w:pPr>
        <w:spacing w:after="0" w:line="240" w:lineRule="auto"/>
        <w:jc w:val="both"/>
        <w:rPr>
          <w:rFonts w:ascii="Arial" w:hAnsi="Arial" w:cs="Arial"/>
          <w:sz w:val="28"/>
          <w:szCs w:val="28"/>
          <w:lang w:val="it-IT"/>
        </w:rPr>
      </w:pPr>
      <w:r w:rsidRPr="00E751D4">
        <w:rPr>
          <w:rFonts w:ascii="Arial" w:hAnsi="Arial" w:cs="Arial"/>
          <w:sz w:val="28"/>
          <w:szCs w:val="28"/>
          <w:lang w:val="it-IT"/>
        </w:rPr>
        <w:t>În apropierea cabanei se va executa un  cămin de vizitare</w:t>
      </w:r>
      <w:r>
        <w:rPr>
          <w:rFonts w:ascii="Arial" w:hAnsi="Arial" w:cs="Arial"/>
          <w:sz w:val="28"/>
          <w:szCs w:val="28"/>
          <w:lang w:val="it-IT"/>
        </w:rPr>
        <w:t>,</w:t>
      </w:r>
      <w:r w:rsidRPr="00E751D4">
        <w:rPr>
          <w:rFonts w:ascii="Arial" w:hAnsi="Arial" w:cs="Arial"/>
          <w:sz w:val="28"/>
          <w:szCs w:val="28"/>
          <w:lang w:val="it-IT"/>
        </w:rPr>
        <w:t xml:space="preserve"> amplasare robineți </w:t>
      </w:r>
    </w:p>
    <w:p w14:paraId="7E8A46EE" w14:textId="14F13DED" w:rsidR="00E751D4" w:rsidRPr="00E751D4" w:rsidRDefault="00E751D4" w:rsidP="00F421D4">
      <w:pPr>
        <w:spacing w:after="0" w:line="240" w:lineRule="auto"/>
        <w:jc w:val="both"/>
        <w:rPr>
          <w:rFonts w:ascii="Arial" w:hAnsi="Arial" w:cs="Arial"/>
          <w:sz w:val="28"/>
          <w:szCs w:val="28"/>
          <w:lang w:val="it-IT"/>
        </w:rPr>
      </w:pPr>
      <w:r w:rsidRPr="00E751D4">
        <w:rPr>
          <w:rFonts w:ascii="Arial" w:hAnsi="Arial" w:cs="Arial"/>
          <w:sz w:val="28"/>
          <w:szCs w:val="28"/>
          <w:lang w:val="it-IT"/>
        </w:rPr>
        <w:t>de siguranță, hidrant exterior.</w:t>
      </w:r>
    </w:p>
    <w:p w14:paraId="19D01A3D" w14:textId="7C621AE9" w:rsidR="00E751D4" w:rsidRDefault="00E751D4" w:rsidP="00230539">
      <w:pPr>
        <w:spacing w:after="0" w:line="240" w:lineRule="auto"/>
        <w:jc w:val="both"/>
        <w:rPr>
          <w:rFonts w:ascii="Arial" w:hAnsi="Arial" w:cs="Arial"/>
          <w:sz w:val="28"/>
          <w:szCs w:val="28"/>
          <w:lang w:val="it-IT"/>
        </w:rPr>
      </w:pPr>
      <w:r w:rsidRPr="00E751D4">
        <w:rPr>
          <w:rFonts w:ascii="Arial" w:hAnsi="Arial" w:cs="Arial"/>
          <w:sz w:val="28"/>
          <w:szCs w:val="28"/>
          <w:lang w:val="it-IT"/>
        </w:rPr>
        <w:lastRenderedPageBreak/>
        <w:t>Distributia apei - se face gravitațional prin conducte PEHD Dn 20 mm,  montate, după caz, aparent la plafon, mascate în plafoane false sau în ghene tehnice. Pe conducte s-au prevăzut robinete de închidere și de golire. Conductele sunt din polietilenă de inaltă densitate PEHD- PE 80, Presiune 6 atmosfere. Lungimea conductelor estimată la aproximativ 150 m.</w:t>
      </w:r>
    </w:p>
    <w:p w14:paraId="0BD94DED" w14:textId="34004508" w:rsidR="0008549C" w:rsidRDefault="00C53B1D" w:rsidP="0008549C">
      <w:pPr>
        <w:spacing w:after="0" w:line="240" w:lineRule="auto"/>
        <w:ind w:firstLine="284"/>
        <w:jc w:val="both"/>
        <w:rPr>
          <w:rFonts w:ascii="Arial" w:hAnsi="Arial" w:cs="Arial"/>
          <w:sz w:val="28"/>
          <w:szCs w:val="28"/>
          <w:lang w:val="it-IT"/>
        </w:rPr>
      </w:pPr>
      <w:r>
        <w:rPr>
          <w:rFonts w:ascii="Arial" w:hAnsi="Arial" w:cs="Arial"/>
          <w:sz w:val="28"/>
          <w:szCs w:val="28"/>
          <w:lang w:val="it-IT"/>
        </w:rPr>
        <w:t>Necesarul de apă</w:t>
      </w:r>
      <w:r w:rsidR="0008549C">
        <w:rPr>
          <w:rFonts w:ascii="Arial" w:hAnsi="Arial" w:cs="Arial"/>
          <w:sz w:val="28"/>
          <w:szCs w:val="28"/>
          <w:lang w:val="it-IT"/>
        </w:rPr>
        <w:t>:</w:t>
      </w:r>
    </w:p>
    <w:p w14:paraId="09650459" w14:textId="77777777" w:rsidR="00230539" w:rsidRDefault="00230539" w:rsidP="0008549C">
      <w:pPr>
        <w:spacing w:after="0" w:line="240" w:lineRule="auto"/>
        <w:ind w:firstLine="284"/>
        <w:jc w:val="both"/>
        <w:rPr>
          <w:rFonts w:ascii="Arial" w:hAnsi="Arial" w:cs="Arial"/>
          <w:sz w:val="28"/>
          <w:szCs w:val="28"/>
          <w:lang w:val="it-IT"/>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6"/>
        <w:gridCol w:w="2737"/>
        <w:gridCol w:w="2738"/>
      </w:tblGrid>
      <w:tr w:rsidR="0008549C" w14:paraId="6FB16178" w14:textId="77777777" w:rsidTr="005C540B">
        <w:trPr>
          <w:trHeight w:val="154"/>
        </w:trPr>
        <w:tc>
          <w:tcPr>
            <w:tcW w:w="4095" w:type="dxa"/>
            <w:tcBorders>
              <w:top w:val="single" w:sz="4" w:space="0" w:color="auto"/>
              <w:left w:val="single" w:sz="4" w:space="0" w:color="auto"/>
              <w:bottom w:val="single" w:sz="4" w:space="0" w:color="auto"/>
              <w:right w:val="single" w:sz="4" w:space="0" w:color="auto"/>
            </w:tcBorders>
            <w:hideMark/>
          </w:tcPr>
          <w:p w14:paraId="662A6692" w14:textId="4C50C5AA" w:rsidR="0008549C" w:rsidRPr="005C540B" w:rsidRDefault="0008549C" w:rsidP="0008549C">
            <w:pPr>
              <w:spacing w:after="0" w:line="240" w:lineRule="auto"/>
              <w:rPr>
                <w:rFonts w:ascii="Arial" w:eastAsia="Times New Roman" w:hAnsi="Arial" w:cs="Arial"/>
                <w:sz w:val="28"/>
                <w:szCs w:val="28"/>
                <w:lang w:val="it-IT"/>
              </w:rPr>
            </w:pPr>
            <w:r w:rsidRPr="0008549C">
              <w:rPr>
                <w:rFonts w:ascii="Arial" w:hAnsi="Arial" w:cs="Arial"/>
                <w:sz w:val="28"/>
                <w:szCs w:val="28"/>
                <w:lang w:val="it-IT"/>
              </w:rPr>
              <w:t>Debite, volume anuale</w:t>
            </w:r>
          </w:p>
        </w:tc>
        <w:tc>
          <w:tcPr>
            <w:tcW w:w="2762" w:type="dxa"/>
            <w:tcBorders>
              <w:top w:val="single" w:sz="4" w:space="0" w:color="auto"/>
              <w:left w:val="single" w:sz="4" w:space="0" w:color="auto"/>
              <w:bottom w:val="single" w:sz="4" w:space="0" w:color="auto"/>
              <w:right w:val="single" w:sz="4" w:space="0" w:color="auto"/>
            </w:tcBorders>
            <w:hideMark/>
          </w:tcPr>
          <w:p w14:paraId="03ADDB2A" w14:textId="77777777" w:rsidR="0008549C" w:rsidRPr="005C540B" w:rsidRDefault="0008549C" w:rsidP="0008549C">
            <w:pPr>
              <w:spacing w:after="0" w:line="240" w:lineRule="auto"/>
              <w:rPr>
                <w:rFonts w:ascii="Arial" w:hAnsi="Arial" w:cs="Arial"/>
                <w:bCs/>
                <w:sz w:val="28"/>
                <w:szCs w:val="28"/>
                <w:lang w:val="it-IT"/>
              </w:rPr>
            </w:pPr>
            <w:r w:rsidRPr="005C540B">
              <w:rPr>
                <w:rFonts w:ascii="Arial" w:hAnsi="Arial" w:cs="Arial"/>
                <w:bCs/>
                <w:sz w:val="28"/>
                <w:szCs w:val="28"/>
                <w:lang w:val="it-IT"/>
              </w:rPr>
              <w:t>TOTAL</w:t>
            </w:r>
          </w:p>
        </w:tc>
        <w:tc>
          <w:tcPr>
            <w:tcW w:w="2763" w:type="dxa"/>
            <w:tcBorders>
              <w:top w:val="single" w:sz="4" w:space="0" w:color="auto"/>
              <w:left w:val="single" w:sz="4" w:space="0" w:color="auto"/>
              <w:bottom w:val="single" w:sz="4" w:space="0" w:color="auto"/>
              <w:right w:val="single" w:sz="4" w:space="0" w:color="auto"/>
            </w:tcBorders>
            <w:hideMark/>
          </w:tcPr>
          <w:p w14:paraId="66914FDB" w14:textId="3BFF74EF" w:rsidR="0008549C" w:rsidRPr="0008549C" w:rsidRDefault="0008549C" w:rsidP="0008549C">
            <w:pPr>
              <w:spacing w:after="0" w:line="240" w:lineRule="auto"/>
              <w:rPr>
                <w:rFonts w:ascii="Arial" w:hAnsi="Arial" w:cs="Arial"/>
                <w:sz w:val="28"/>
                <w:szCs w:val="28"/>
                <w:lang w:val="it-IT"/>
              </w:rPr>
            </w:pPr>
            <w:r w:rsidRPr="0008549C">
              <w:rPr>
                <w:rFonts w:ascii="Arial" w:hAnsi="Arial" w:cs="Arial"/>
                <w:sz w:val="28"/>
                <w:szCs w:val="28"/>
                <w:lang w:val="it-IT"/>
              </w:rPr>
              <w:t xml:space="preserve">în scop menajer </w:t>
            </w:r>
          </w:p>
        </w:tc>
      </w:tr>
      <w:tr w:rsidR="005C540B" w14:paraId="5E5C29AE" w14:textId="77777777" w:rsidTr="005C540B">
        <w:trPr>
          <w:trHeight w:val="168"/>
        </w:trPr>
        <w:tc>
          <w:tcPr>
            <w:tcW w:w="4095" w:type="dxa"/>
            <w:tcBorders>
              <w:top w:val="single" w:sz="4" w:space="0" w:color="auto"/>
              <w:left w:val="single" w:sz="4" w:space="0" w:color="auto"/>
              <w:bottom w:val="single" w:sz="4" w:space="0" w:color="auto"/>
              <w:right w:val="single" w:sz="4" w:space="0" w:color="auto"/>
            </w:tcBorders>
          </w:tcPr>
          <w:p w14:paraId="5C636598" w14:textId="44C4C89B" w:rsidR="005C540B" w:rsidRPr="0008549C" w:rsidRDefault="005C540B" w:rsidP="0008549C">
            <w:pPr>
              <w:spacing w:after="0" w:line="240" w:lineRule="auto"/>
              <w:rPr>
                <w:rFonts w:ascii="Arial" w:hAnsi="Arial" w:cs="Arial"/>
                <w:sz w:val="28"/>
                <w:szCs w:val="28"/>
                <w:lang w:val="it-IT"/>
              </w:rPr>
            </w:pPr>
            <w:r w:rsidRPr="005C540B">
              <w:rPr>
                <w:rFonts w:ascii="Arial" w:hAnsi="Arial" w:cs="Arial"/>
                <w:sz w:val="28"/>
                <w:szCs w:val="28"/>
                <w:lang w:val="it-IT"/>
              </w:rPr>
              <w:t>Q max zi       (mc/zi ; l/s)</w:t>
            </w:r>
          </w:p>
        </w:tc>
        <w:tc>
          <w:tcPr>
            <w:tcW w:w="2762" w:type="dxa"/>
            <w:tcBorders>
              <w:top w:val="single" w:sz="4" w:space="0" w:color="auto"/>
              <w:left w:val="single" w:sz="4" w:space="0" w:color="auto"/>
              <w:bottom w:val="single" w:sz="4" w:space="0" w:color="auto"/>
              <w:right w:val="single" w:sz="4" w:space="0" w:color="auto"/>
            </w:tcBorders>
          </w:tcPr>
          <w:p w14:paraId="6C3D5FD8" w14:textId="40D53D4D" w:rsidR="005C540B" w:rsidRPr="0008549C" w:rsidRDefault="005C540B" w:rsidP="0008549C">
            <w:pPr>
              <w:spacing w:after="0" w:line="240" w:lineRule="auto"/>
              <w:rPr>
                <w:rFonts w:ascii="Arial" w:hAnsi="Arial" w:cs="Arial"/>
                <w:b/>
                <w:sz w:val="28"/>
                <w:szCs w:val="28"/>
                <w:lang w:val="it-IT"/>
              </w:rPr>
            </w:pPr>
            <w:r w:rsidRPr="0008549C">
              <w:rPr>
                <w:rFonts w:ascii="Arial" w:hAnsi="Arial" w:cs="Arial"/>
                <w:sz w:val="28"/>
                <w:szCs w:val="28"/>
                <w:lang w:val="it-IT"/>
              </w:rPr>
              <w:t>3,75 / 0.043</w:t>
            </w:r>
          </w:p>
        </w:tc>
        <w:tc>
          <w:tcPr>
            <w:tcW w:w="2763" w:type="dxa"/>
            <w:tcBorders>
              <w:top w:val="single" w:sz="4" w:space="0" w:color="auto"/>
              <w:left w:val="single" w:sz="4" w:space="0" w:color="auto"/>
              <w:bottom w:val="single" w:sz="4" w:space="0" w:color="auto"/>
              <w:right w:val="single" w:sz="4" w:space="0" w:color="auto"/>
            </w:tcBorders>
          </w:tcPr>
          <w:p w14:paraId="0992C354" w14:textId="294AF756" w:rsidR="005C540B" w:rsidRPr="0008549C" w:rsidRDefault="005C540B" w:rsidP="0008549C">
            <w:pPr>
              <w:spacing w:after="0" w:line="240" w:lineRule="auto"/>
              <w:rPr>
                <w:rFonts w:ascii="Arial" w:hAnsi="Arial" w:cs="Arial"/>
                <w:sz w:val="28"/>
                <w:szCs w:val="28"/>
                <w:lang w:val="it-IT"/>
              </w:rPr>
            </w:pPr>
            <w:r w:rsidRPr="005C540B">
              <w:rPr>
                <w:rFonts w:ascii="Arial" w:hAnsi="Arial" w:cs="Arial"/>
                <w:sz w:val="28"/>
                <w:szCs w:val="28"/>
                <w:lang w:val="it-IT"/>
              </w:rPr>
              <w:t>3,75 / 0.043,</w:t>
            </w:r>
          </w:p>
        </w:tc>
      </w:tr>
      <w:tr w:rsidR="005C540B" w14:paraId="1FAF6401" w14:textId="77777777" w:rsidTr="005C540B">
        <w:trPr>
          <w:trHeight w:val="144"/>
        </w:trPr>
        <w:tc>
          <w:tcPr>
            <w:tcW w:w="4095" w:type="dxa"/>
            <w:tcBorders>
              <w:top w:val="single" w:sz="4" w:space="0" w:color="auto"/>
              <w:left w:val="single" w:sz="4" w:space="0" w:color="auto"/>
              <w:bottom w:val="single" w:sz="4" w:space="0" w:color="auto"/>
              <w:right w:val="single" w:sz="4" w:space="0" w:color="auto"/>
            </w:tcBorders>
          </w:tcPr>
          <w:p w14:paraId="06C964C3" w14:textId="7C596B76" w:rsidR="005C540B" w:rsidRPr="0008549C" w:rsidRDefault="005C540B" w:rsidP="0008549C">
            <w:pPr>
              <w:spacing w:after="0" w:line="240" w:lineRule="auto"/>
              <w:rPr>
                <w:rFonts w:ascii="Arial" w:hAnsi="Arial" w:cs="Arial"/>
                <w:sz w:val="28"/>
                <w:szCs w:val="28"/>
                <w:lang w:val="it-IT"/>
              </w:rPr>
            </w:pPr>
            <w:r w:rsidRPr="005C540B">
              <w:rPr>
                <w:rFonts w:ascii="Arial" w:hAnsi="Arial" w:cs="Arial"/>
                <w:sz w:val="28"/>
                <w:szCs w:val="28"/>
                <w:lang w:val="it-IT"/>
              </w:rPr>
              <w:t>Q med zi       (mc/zi ; l/s)</w:t>
            </w:r>
          </w:p>
        </w:tc>
        <w:tc>
          <w:tcPr>
            <w:tcW w:w="2762" w:type="dxa"/>
            <w:tcBorders>
              <w:top w:val="single" w:sz="4" w:space="0" w:color="auto"/>
              <w:left w:val="single" w:sz="4" w:space="0" w:color="auto"/>
              <w:bottom w:val="single" w:sz="4" w:space="0" w:color="auto"/>
              <w:right w:val="single" w:sz="4" w:space="0" w:color="auto"/>
            </w:tcBorders>
          </w:tcPr>
          <w:p w14:paraId="772B457C" w14:textId="3DBEFE4C" w:rsidR="005C540B" w:rsidRPr="0008549C" w:rsidRDefault="005C540B" w:rsidP="0008549C">
            <w:pPr>
              <w:spacing w:after="0" w:line="240" w:lineRule="auto"/>
              <w:rPr>
                <w:rFonts w:ascii="Arial" w:hAnsi="Arial" w:cs="Arial"/>
                <w:b/>
                <w:sz w:val="28"/>
                <w:szCs w:val="28"/>
                <w:lang w:val="it-IT"/>
              </w:rPr>
            </w:pPr>
            <w:r w:rsidRPr="0008549C">
              <w:rPr>
                <w:rFonts w:ascii="Arial" w:hAnsi="Arial" w:cs="Arial"/>
                <w:sz w:val="28"/>
                <w:szCs w:val="28"/>
                <w:lang w:val="it-IT"/>
              </w:rPr>
              <w:t>3,26 / 0.038</w:t>
            </w:r>
          </w:p>
        </w:tc>
        <w:tc>
          <w:tcPr>
            <w:tcW w:w="2763" w:type="dxa"/>
            <w:tcBorders>
              <w:top w:val="single" w:sz="4" w:space="0" w:color="auto"/>
              <w:left w:val="single" w:sz="4" w:space="0" w:color="auto"/>
              <w:bottom w:val="single" w:sz="4" w:space="0" w:color="auto"/>
              <w:right w:val="single" w:sz="4" w:space="0" w:color="auto"/>
            </w:tcBorders>
          </w:tcPr>
          <w:p w14:paraId="52158C2C" w14:textId="0FE2FE56" w:rsidR="005C540B" w:rsidRPr="0008549C" w:rsidRDefault="005C540B" w:rsidP="0008549C">
            <w:pPr>
              <w:spacing w:after="0" w:line="240" w:lineRule="auto"/>
              <w:rPr>
                <w:rFonts w:ascii="Arial" w:hAnsi="Arial" w:cs="Arial"/>
                <w:sz w:val="28"/>
                <w:szCs w:val="28"/>
                <w:lang w:val="it-IT"/>
              </w:rPr>
            </w:pPr>
            <w:r w:rsidRPr="005C540B">
              <w:rPr>
                <w:rFonts w:ascii="Arial" w:hAnsi="Arial" w:cs="Arial"/>
                <w:sz w:val="28"/>
                <w:szCs w:val="28"/>
                <w:lang w:val="it-IT"/>
              </w:rPr>
              <w:t>3,26 / 0.038</w:t>
            </w:r>
          </w:p>
        </w:tc>
      </w:tr>
      <w:tr w:rsidR="005C540B" w14:paraId="7DE7AC36" w14:textId="77777777" w:rsidTr="005C540B">
        <w:trPr>
          <w:trHeight w:val="168"/>
        </w:trPr>
        <w:tc>
          <w:tcPr>
            <w:tcW w:w="4095" w:type="dxa"/>
            <w:tcBorders>
              <w:top w:val="single" w:sz="4" w:space="0" w:color="auto"/>
              <w:left w:val="single" w:sz="4" w:space="0" w:color="auto"/>
              <w:bottom w:val="single" w:sz="4" w:space="0" w:color="auto"/>
              <w:right w:val="single" w:sz="4" w:space="0" w:color="auto"/>
            </w:tcBorders>
          </w:tcPr>
          <w:p w14:paraId="720B0A58" w14:textId="4D2B2F68" w:rsidR="005C540B" w:rsidRPr="0008549C" w:rsidRDefault="005C540B" w:rsidP="005C540B">
            <w:pPr>
              <w:spacing w:after="0" w:line="240" w:lineRule="auto"/>
              <w:rPr>
                <w:rFonts w:ascii="Arial" w:hAnsi="Arial" w:cs="Arial"/>
                <w:sz w:val="28"/>
                <w:szCs w:val="28"/>
                <w:lang w:val="it-IT"/>
              </w:rPr>
            </w:pPr>
            <w:r w:rsidRPr="005C540B">
              <w:rPr>
                <w:rFonts w:ascii="Arial" w:hAnsi="Arial" w:cs="Arial"/>
                <w:sz w:val="28"/>
                <w:szCs w:val="28"/>
                <w:lang w:val="it-IT"/>
              </w:rPr>
              <w:t>Q min zi       (mc/zi ; l/s)</w:t>
            </w:r>
          </w:p>
        </w:tc>
        <w:tc>
          <w:tcPr>
            <w:tcW w:w="2762" w:type="dxa"/>
            <w:tcBorders>
              <w:top w:val="single" w:sz="4" w:space="0" w:color="auto"/>
              <w:left w:val="single" w:sz="4" w:space="0" w:color="auto"/>
              <w:bottom w:val="single" w:sz="4" w:space="0" w:color="auto"/>
              <w:right w:val="single" w:sz="4" w:space="0" w:color="auto"/>
            </w:tcBorders>
          </w:tcPr>
          <w:p w14:paraId="2C98B780" w14:textId="0811E8B6" w:rsidR="005C540B" w:rsidRPr="0008549C" w:rsidRDefault="005C540B" w:rsidP="005C540B">
            <w:pPr>
              <w:spacing w:after="0" w:line="240" w:lineRule="auto"/>
              <w:rPr>
                <w:rFonts w:ascii="Arial" w:hAnsi="Arial" w:cs="Arial"/>
                <w:b/>
                <w:sz w:val="28"/>
                <w:szCs w:val="28"/>
                <w:lang w:val="it-IT"/>
              </w:rPr>
            </w:pPr>
            <w:r w:rsidRPr="00690085">
              <w:rPr>
                <w:rFonts w:ascii="Arial" w:hAnsi="Arial" w:cs="Arial"/>
                <w:sz w:val="28"/>
                <w:szCs w:val="28"/>
                <w:lang w:val="it-IT"/>
              </w:rPr>
              <w:t>1,96 / 0.023</w:t>
            </w:r>
          </w:p>
        </w:tc>
        <w:tc>
          <w:tcPr>
            <w:tcW w:w="2763" w:type="dxa"/>
            <w:tcBorders>
              <w:top w:val="single" w:sz="4" w:space="0" w:color="auto"/>
              <w:left w:val="single" w:sz="4" w:space="0" w:color="auto"/>
              <w:bottom w:val="single" w:sz="4" w:space="0" w:color="auto"/>
              <w:right w:val="single" w:sz="4" w:space="0" w:color="auto"/>
            </w:tcBorders>
          </w:tcPr>
          <w:p w14:paraId="79C461C5" w14:textId="32193C20" w:rsidR="005C540B" w:rsidRPr="0008549C" w:rsidRDefault="005C540B" w:rsidP="005C540B">
            <w:pPr>
              <w:spacing w:after="0" w:line="240" w:lineRule="auto"/>
              <w:rPr>
                <w:rFonts w:ascii="Arial" w:hAnsi="Arial" w:cs="Arial"/>
                <w:sz w:val="28"/>
                <w:szCs w:val="28"/>
                <w:lang w:val="it-IT"/>
              </w:rPr>
            </w:pPr>
            <w:r w:rsidRPr="00690085">
              <w:rPr>
                <w:rFonts w:ascii="Arial" w:hAnsi="Arial" w:cs="Arial"/>
                <w:sz w:val="28"/>
                <w:szCs w:val="28"/>
                <w:lang w:val="it-IT"/>
              </w:rPr>
              <w:t>1,96 / 0.023</w:t>
            </w:r>
          </w:p>
        </w:tc>
      </w:tr>
      <w:tr w:rsidR="005C540B" w14:paraId="5474D528" w14:textId="77777777" w:rsidTr="005C540B">
        <w:trPr>
          <w:trHeight w:val="156"/>
        </w:trPr>
        <w:tc>
          <w:tcPr>
            <w:tcW w:w="4095" w:type="dxa"/>
            <w:tcBorders>
              <w:top w:val="single" w:sz="4" w:space="0" w:color="auto"/>
              <w:left w:val="single" w:sz="4" w:space="0" w:color="auto"/>
              <w:bottom w:val="single" w:sz="4" w:space="0" w:color="auto"/>
              <w:right w:val="single" w:sz="4" w:space="0" w:color="auto"/>
            </w:tcBorders>
          </w:tcPr>
          <w:p w14:paraId="1853C303" w14:textId="53103A8D" w:rsidR="005C540B" w:rsidRPr="0008549C" w:rsidRDefault="005C540B" w:rsidP="005C540B">
            <w:pPr>
              <w:spacing w:after="0" w:line="240" w:lineRule="auto"/>
              <w:rPr>
                <w:rFonts w:ascii="Arial" w:hAnsi="Arial" w:cs="Arial"/>
                <w:sz w:val="28"/>
                <w:szCs w:val="28"/>
                <w:lang w:val="it-IT"/>
              </w:rPr>
            </w:pPr>
            <w:r w:rsidRPr="0008549C">
              <w:rPr>
                <w:rFonts w:ascii="Arial" w:hAnsi="Arial" w:cs="Arial"/>
                <w:sz w:val="28"/>
                <w:szCs w:val="28"/>
                <w:lang w:val="it-IT"/>
              </w:rPr>
              <w:t>V max anual  (mc)</w:t>
            </w:r>
          </w:p>
        </w:tc>
        <w:tc>
          <w:tcPr>
            <w:tcW w:w="2762" w:type="dxa"/>
            <w:tcBorders>
              <w:top w:val="single" w:sz="4" w:space="0" w:color="auto"/>
              <w:left w:val="single" w:sz="4" w:space="0" w:color="auto"/>
              <w:bottom w:val="single" w:sz="4" w:space="0" w:color="auto"/>
              <w:right w:val="single" w:sz="4" w:space="0" w:color="auto"/>
            </w:tcBorders>
          </w:tcPr>
          <w:p w14:paraId="606D1625" w14:textId="1CE46288" w:rsidR="005C540B" w:rsidRPr="0008549C" w:rsidRDefault="005C540B" w:rsidP="005C540B">
            <w:pPr>
              <w:spacing w:after="0" w:line="240" w:lineRule="auto"/>
              <w:rPr>
                <w:rFonts w:ascii="Arial" w:hAnsi="Arial" w:cs="Arial"/>
                <w:b/>
                <w:sz w:val="28"/>
                <w:szCs w:val="28"/>
                <w:lang w:val="it-IT"/>
              </w:rPr>
            </w:pPr>
            <w:r w:rsidRPr="000C53D2">
              <w:rPr>
                <w:rFonts w:ascii="Arial" w:hAnsi="Arial" w:cs="Arial"/>
                <w:sz w:val="28"/>
                <w:szCs w:val="28"/>
                <w:lang w:val="it-IT"/>
              </w:rPr>
              <w:t>1368,39</w:t>
            </w:r>
          </w:p>
        </w:tc>
        <w:tc>
          <w:tcPr>
            <w:tcW w:w="2763" w:type="dxa"/>
            <w:tcBorders>
              <w:top w:val="single" w:sz="4" w:space="0" w:color="auto"/>
              <w:left w:val="single" w:sz="4" w:space="0" w:color="auto"/>
              <w:bottom w:val="single" w:sz="4" w:space="0" w:color="auto"/>
              <w:right w:val="single" w:sz="4" w:space="0" w:color="auto"/>
            </w:tcBorders>
          </w:tcPr>
          <w:p w14:paraId="53F761EE" w14:textId="00A4CAFD" w:rsidR="005C540B" w:rsidRPr="0008549C" w:rsidRDefault="005C540B" w:rsidP="005C540B">
            <w:pPr>
              <w:spacing w:after="0" w:line="240" w:lineRule="auto"/>
              <w:rPr>
                <w:rFonts w:ascii="Arial" w:hAnsi="Arial" w:cs="Arial"/>
                <w:sz w:val="28"/>
                <w:szCs w:val="28"/>
                <w:lang w:val="it-IT"/>
              </w:rPr>
            </w:pPr>
            <w:r w:rsidRPr="000C53D2">
              <w:rPr>
                <w:rFonts w:ascii="Arial" w:hAnsi="Arial" w:cs="Arial"/>
                <w:sz w:val="28"/>
                <w:szCs w:val="28"/>
                <w:lang w:val="it-IT"/>
              </w:rPr>
              <w:t>1368,39</w:t>
            </w:r>
          </w:p>
        </w:tc>
      </w:tr>
      <w:tr w:rsidR="005C540B" w14:paraId="652314F8" w14:textId="77777777" w:rsidTr="005C540B">
        <w:trPr>
          <w:trHeight w:val="216"/>
        </w:trPr>
        <w:tc>
          <w:tcPr>
            <w:tcW w:w="4095" w:type="dxa"/>
            <w:tcBorders>
              <w:top w:val="single" w:sz="4" w:space="0" w:color="auto"/>
              <w:left w:val="single" w:sz="4" w:space="0" w:color="auto"/>
              <w:bottom w:val="single" w:sz="4" w:space="0" w:color="auto"/>
              <w:right w:val="single" w:sz="4" w:space="0" w:color="auto"/>
            </w:tcBorders>
          </w:tcPr>
          <w:p w14:paraId="70306AF0" w14:textId="082F888C" w:rsidR="005C540B" w:rsidRPr="0008549C" w:rsidRDefault="005C540B" w:rsidP="005C540B">
            <w:pPr>
              <w:spacing w:after="0" w:line="240" w:lineRule="auto"/>
              <w:rPr>
                <w:rFonts w:ascii="Arial" w:hAnsi="Arial" w:cs="Arial"/>
                <w:sz w:val="28"/>
                <w:szCs w:val="28"/>
                <w:lang w:val="it-IT"/>
              </w:rPr>
            </w:pPr>
            <w:r w:rsidRPr="005C540B">
              <w:rPr>
                <w:rFonts w:ascii="Arial" w:hAnsi="Arial" w:cs="Arial"/>
                <w:sz w:val="28"/>
                <w:szCs w:val="28"/>
                <w:lang w:val="it-IT"/>
              </w:rPr>
              <w:t>V med anual  (mc)</w:t>
            </w:r>
          </w:p>
        </w:tc>
        <w:tc>
          <w:tcPr>
            <w:tcW w:w="2762" w:type="dxa"/>
            <w:tcBorders>
              <w:top w:val="single" w:sz="4" w:space="0" w:color="auto"/>
              <w:left w:val="single" w:sz="4" w:space="0" w:color="auto"/>
              <w:bottom w:val="single" w:sz="4" w:space="0" w:color="auto"/>
              <w:right w:val="single" w:sz="4" w:space="0" w:color="auto"/>
            </w:tcBorders>
          </w:tcPr>
          <w:p w14:paraId="0C836876" w14:textId="2205BFBA" w:rsidR="005C540B" w:rsidRPr="0008549C" w:rsidRDefault="005C540B" w:rsidP="005C540B">
            <w:pPr>
              <w:spacing w:after="0" w:line="240" w:lineRule="auto"/>
              <w:rPr>
                <w:rFonts w:ascii="Arial" w:hAnsi="Arial" w:cs="Arial"/>
                <w:b/>
                <w:sz w:val="28"/>
                <w:szCs w:val="28"/>
                <w:lang w:val="it-IT"/>
              </w:rPr>
            </w:pPr>
            <w:r w:rsidRPr="00BD0312">
              <w:rPr>
                <w:rFonts w:ascii="Arial" w:hAnsi="Arial" w:cs="Arial"/>
                <w:sz w:val="28"/>
                <w:szCs w:val="28"/>
                <w:lang w:val="it-IT"/>
              </w:rPr>
              <w:t>1189,90</w:t>
            </w:r>
          </w:p>
        </w:tc>
        <w:tc>
          <w:tcPr>
            <w:tcW w:w="2763" w:type="dxa"/>
            <w:tcBorders>
              <w:top w:val="single" w:sz="4" w:space="0" w:color="auto"/>
              <w:left w:val="single" w:sz="4" w:space="0" w:color="auto"/>
              <w:bottom w:val="single" w:sz="4" w:space="0" w:color="auto"/>
              <w:right w:val="single" w:sz="4" w:space="0" w:color="auto"/>
            </w:tcBorders>
          </w:tcPr>
          <w:p w14:paraId="284B204E" w14:textId="77659686" w:rsidR="005C540B" w:rsidRPr="0008549C" w:rsidRDefault="005C540B" w:rsidP="005C540B">
            <w:pPr>
              <w:spacing w:after="0" w:line="240" w:lineRule="auto"/>
              <w:rPr>
                <w:rFonts w:ascii="Arial" w:hAnsi="Arial" w:cs="Arial"/>
                <w:sz w:val="28"/>
                <w:szCs w:val="28"/>
                <w:lang w:val="it-IT"/>
              </w:rPr>
            </w:pPr>
            <w:r w:rsidRPr="00BD0312">
              <w:rPr>
                <w:rFonts w:ascii="Arial" w:hAnsi="Arial" w:cs="Arial"/>
                <w:sz w:val="28"/>
                <w:szCs w:val="28"/>
                <w:lang w:val="it-IT"/>
              </w:rPr>
              <w:t>1189,90</w:t>
            </w:r>
          </w:p>
        </w:tc>
      </w:tr>
      <w:tr w:rsidR="005C540B" w14:paraId="35C79F53" w14:textId="77777777" w:rsidTr="0008549C">
        <w:trPr>
          <w:trHeight w:val="168"/>
        </w:trPr>
        <w:tc>
          <w:tcPr>
            <w:tcW w:w="4095" w:type="dxa"/>
            <w:tcBorders>
              <w:top w:val="single" w:sz="4" w:space="0" w:color="auto"/>
              <w:left w:val="single" w:sz="4" w:space="0" w:color="auto"/>
              <w:bottom w:val="single" w:sz="4" w:space="0" w:color="auto"/>
              <w:right w:val="single" w:sz="4" w:space="0" w:color="auto"/>
            </w:tcBorders>
          </w:tcPr>
          <w:p w14:paraId="2A7306DF" w14:textId="7AC621D1" w:rsidR="005C540B" w:rsidRPr="0008549C" w:rsidRDefault="005C540B" w:rsidP="005C540B">
            <w:pPr>
              <w:spacing w:after="0" w:line="240" w:lineRule="auto"/>
              <w:rPr>
                <w:rFonts w:ascii="Arial" w:hAnsi="Arial" w:cs="Arial"/>
                <w:sz w:val="28"/>
                <w:szCs w:val="28"/>
                <w:lang w:val="it-IT"/>
              </w:rPr>
            </w:pPr>
            <w:r w:rsidRPr="005C540B">
              <w:rPr>
                <w:rFonts w:ascii="Arial" w:hAnsi="Arial" w:cs="Arial"/>
                <w:sz w:val="28"/>
                <w:szCs w:val="28"/>
                <w:lang w:val="it-IT"/>
              </w:rPr>
              <w:t>V min anual  (mc)</w:t>
            </w:r>
          </w:p>
        </w:tc>
        <w:tc>
          <w:tcPr>
            <w:tcW w:w="2762" w:type="dxa"/>
            <w:tcBorders>
              <w:top w:val="single" w:sz="4" w:space="0" w:color="auto"/>
              <w:left w:val="single" w:sz="4" w:space="0" w:color="auto"/>
              <w:bottom w:val="single" w:sz="4" w:space="0" w:color="auto"/>
              <w:right w:val="single" w:sz="4" w:space="0" w:color="auto"/>
            </w:tcBorders>
          </w:tcPr>
          <w:p w14:paraId="19DB594E" w14:textId="00E3D9C0" w:rsidR="005C540B" w:rsidRPr="0008549C" w:rsidRDefault="005C540B" w:rsidP="005C540B">
            <w:pPr>
              <w:spacing w:after="0" w:line="240" w:lineRule="auto"/>
              <w:rPr>
                <w:rFonts w:ascii="Arial" w:hAnsi="Arial" w:cs="Arial"/>
                <w:b/>
                <w:sz w:val="28"/>
                <w:szCs w:val="28"/>
                <w:lang w:val="it-IT"/>
              </w:rPr>
            </w:pPr>
            <w:r w:rsidRPr="00A6645A">
              <w:rPr>
                <w:rFonts w:ascii="Arial" w:hAnsi="Arial" w:cs="Arial"/>
                <w:sz w:val="28"/>
                <w:szCs w:val="28"/>
                <w:lang w:val="it-IT"/>
              </w:rPr>
              <w:t>713,94</w:t>
            </w:r>
          </w:p>
        </w:tc>
        <w:tc>
          <w:tcPr>
            <w:tcW w:w="2763" w:type="dxa"/>
            <w:tcBorders>
              <w:top w:val="single" w:sz="4" w:space="0" w:color="auto"/>
              <w:left w:val="single" w:sz="4" w:space="0" w:color="auto"/>
              <w:bottom w:val="single" w:sz="4" w:space="0" w:color="auto"/>
              <w:right w:val="single" w:sz="4" w:space="0" w:color="auto"/>
            </w:tcBorders>
          </w:tcPr>
          <w:p w14:paraId="0EFDB2F8" w14:textId="402556EB" w:rsidR="005C540B" w:rsidRPr="0008549C" w:rsidRDefault="005C540B" w:rsidP="005C540B">
            <w:pPr>
              <w:spacing w:after="0" w:line="240" w:lineRule="auto"/>
              <w:rPr>
                <w:rFonts w:ascii="Arial" w:hAnsi="Arial" w:cs="Arial"/>
                <w:sz w:val="28"/>
                <w:szCs w:val="28"/>
                <w:lang w:val="it-IT"/>
              </w:rPr>
            </w:pPr>
            <w:r w:rsidRPr="00A6645A">
              <w:rPr>
                <w:rFonts w:ascii="Arial" w:hAnsi="Arial" w:cs="Arial"/>
                <w:sz w:val="28"/>
                <w:szCs w:val="28"/>
                <w:lang w:val="it-IT"/>
              </w:rPr>
              <w:t>713,94</w:t>
            </w:r>
          </w:p>
        </w:tc>
      </w:tr>
    </w:tbl>
    <w:p w14:paraId="4271B1E7" w14:textId="77777777" w:rsidR="00230539" w:rsidRDefault="00230539" w:rsidP="00E751D4">
      <w:pPr>
        <w:spacing w:after="0" w:line="240" w:lineRule="auto"/>
        <w:ind w:firstLine="284"/>
        <w:jc w:val="both"/>
        <w:rPr>
          <w:rFonts w:ascii="Arial" w:hAnsi="Arial" w:cs="Arial"/>
          <w:sz w:val="28"/>
          <w:szCs w:val="28"/>
          <w:lang w:val="it-IT"/>
        </w:rPr>
      </w:pPr>
    </w:p>
    <w:p w14:paraId="0BD860AF" w14:textId="036485E7" w:rsidR="0045429F" w:rsidRPr="0045429F" w:rsidRDefault="00E751D4" w:rsidP="00E751D4">
      <w:pPr>
        <w:spacing w:after="0" w:line="240" w:lineRule="auto"/>
        <w:ind w:firstLine="284"/>
        <w:jc w:val="both"/>
        <w:rPr>
          <w:rFonts w:ascii="Arial" w:eastAsia="Times New Roman" w:hAnsi="Arial" w:cs="Arial"/>
          <w:sz w:val="28"/>
          <w:szCs w:val="28"/>
          <w:lang w:val="it-IT" w:eastAsia="ro-RO"/>
        </w:rPr>
      </w:pPr>
      <w:r w:rsidRPr="00E751D4">
        <w:rPr>
          <w:rFonts w:ascii="Arial" w:hAnsi="Arial" w:cs="Arial"/>
          <w:sz w:val="28"/>
          <w:szCs w:val="28"/>
          <w:lang w:val="it-IT"/>
        </w:rPr>
        <w:t>Alimentarea cu apă caldă se va realiza de la un boiler.</w:t>
      </w:r>
    </w:p>
    <w:p w14:paraId="706048B7" w14:textId="12BDE09A" w:rsidR="00E751D4" w:rsidRPr="000245CB" w:rsidRDefault="007077DF" w:rsidP="007077DF">
      <w:pPr>
        <w:suppressAutoHyphens/>
        <w:spacing w:after="0" w:line="240" w:lineRule="auto"/>
        <w:ind w:firstLine="851"/>
        <w:jc w:val="both"/>
        <w:rPr>
          <w:rFonts w:ascii="Arial" w:eastAsia="Times New Roman" w:hAnsi="Arial" w:cs="Arial"/>
          <w:sz w:val="28"/>
          <w:szCs w:val="28"/>
          <w:lang w:val="en-GB"/>
        </w:rPr>
      </w:pPr>
      <w:r>
        <w:rPr>
          <w:rFonts w:ascii="Arial" w:eastAsia="Times New Roman" w:hAnsi="Arial" w:cs="Arial"/>
          <w:sz w:val="28"/>
          <w:szCs w:val="28"/>
          <w:lang w:val="it-IT"/>
        </w:rPr>
        <w:t>Evacuarea apelor uzate -</w:t>
      </w:r>
      <w:r>
        <w:rPr>
          <w:rFonts w:ascii="Arial" w:eastAsia="Times New Roman" w:hAnsi="Arial" w:cs="Arial"/>
          <w:b/>
          <w:sz w:val="28"/>
          <w:szCs w:val="28"/>
          <w:lang w:val="it-IT"/>
        </w:rPr>
        <w:t xml:space="preserve"> </w:t>
      </w:r>
      <w:proofErr w:type="spellStart"/>
      <w:r>
        <w:rPr>
          <w:rFonts w:ascii="Arial" w:eastAsia="Times New Roman" w:hAnsi="Arial" w:cs="Arial"/>
          <w:sz w:val="28"/>
          <w:szCs w:val="28"/>
          <w:lang w:val="fr-FR"/>
        </w:rPr>
        <w:t>Principala</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sursă</w:t>
      </w:r>
      <w:proofErr w:type="spellEnd"/>
      <w:r>
        <w:rPr>
          <w:rFonts w:ascii="Arial" w:eastAsia="Times New Roman" w:hAnsi="Arial" w:cs="Arial"/>
          <w:sz w:val="28"/>
          <w:szCs w:val="28"/>
          <w:lang w:val="fr-FR"/>
        </w:rPr>
        <w:t xml:space="preserve"> de </w:t>
      </w:r>
      <w:proofErr w:type="spellStart"/>
      <w:r>
        <w:rPr>
          <w:rFonts w:ascii="Arial" w:eastAsia="Times New Roman" w:hAnsi="Arial" w:cs="Arial"/>
          <w:sz w:val="28"/>
          <w:szCs w:val="28"/>
          <w:lang w:val="fr-FR"/>
        </w:rPr>
        <w:t>generare</w:t>
      </w:r>
      <w:proofErr w:type="spellEnd"/>
      <w:r>
        <w:rPr>
          <w:rFonts w:ascii="Arial" w:eastAsia="Times New Roman" w:hAnsi="Arial" w:cs="Arial"/>
          <w:sz w:val="28"/>
          <w:szCs w:val="28"/>
          <w:lang w:val="fr-FR"/>
        </w:rPr>
        <w:t xml:space="preserve"> a </w:t>
      </w:r>
      <w:proofErr w:type="spellStart"/>
      <w:r>
        <w:rPr>
          <w:rFonts w:ascii="Arial" w:eastAsia="Times New Roman" w:hAnsi="Arial" w:cs="Arial"/>
          <w:sz w:val="28"/>
          <w:szCs w:val="28"/>
          <w:lang w:val="fr-FR"/>
        </w:rPr>
        <w:t>apelor</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uzate</w:t>
      </w:r>
      <w:proofErr w:type="spellEnd"/>
      <w:r w:rsidRPr="007077DF">
        <w:rPr>
          <w:rFonts w:ascii="Arial" w:eastAsia="Times New Roman" w:hAnsi="Arial" w:cs="Arial"/>
          <w:sz w:val="28"/>
          <w:szCs w:val="28"/>
          <w:lang w:val="fr-FR"/>
        </w:rPr>
        <w:t xml:space="preserve"> </w:t>
      </w:r>
      <w:r>
        <w:rPr>
          <w:rFonts w:ascii="Arial" w:eastAsia="Times New Roman" w:hAnsi="Arial" w:cs="Arial"/>
          <w:sz w:val="28"/>
          <w:szCs w:val="28"/>
          <w:lang w:val="fr-FR"/>
        </w:rPr>
        <w:t xml:space="preserve">provin </w:t>
      </w:r>
      <w:proofErr w:type="spellStart"/>
      <w:r>
        <w:rPr>
          <w:rFonts w:ascii="Arial" w:eastAsia="Times New Roman" w:hAnsi="Arial" w:cs="Arial"/>
          <w:sz w:val="28"/>
          <w:szCs w:val="28"/>
          <w:lang w:val="fr-FR"/>
        </w:rPr>
        <w:t>din</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consumul</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pentru</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nevoi</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menajere</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și</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igenico-sanitare</w:t>
      </w:r>
      <w:proofErr w:type="spellEnd"/>
      <w:r>
        <w:rPr>
          <w:rFonts w:ascii="Arial" w:eastAsia="Times New Roman" w:hAnsi="Arial" w:cs="Arial"/>
          <w:sz w:val="28"/>
          <w:szCs w:val="28"/>
          <w:lang w:val="fr-FR"/>
        </w:rPr>
        <w:t xml:space="preserve">. </w:t>
      </w:r>
      <w:proofErr w:type="spellStart"/>
      <w:r w:rsidR="00E751D4">
        <w:rPr>
          <w:rFonts w:ascii="Arial" w:eastAsia="Times New Roman" w:hAnsi="Arial" w:cs="Arial"/>
          <w:sz w:val="28"/>
          <w:szCs w:val="28"/>
          <w:lang w:val="fr-FR"/>
        </w:rPr>
        <w:t>Colectarea</w:t>
      </w:r>
      <w:proofErr w:type="spellEnd"/>
      <w:r w:rsidR="00E751D4">
        <w:rPr>
          <w:rFonts w:ascii="Arial" w:eastAsia="Times New Roman" w:hAnsi="Arial" w:cs="Arial"/>
          <w:sz w:val="28"/>
          <w:szCs w:val="28"/>
          <w:lang w:val="fr-FR"/>
        </w:rPr>
        <w:t xml:space="preserve"> </w:t>
      </w:r>
      <w:proofErr w:type="spellStart"/>
      <w:r w:rsidR="00E751D4">
        <w:rPr>
          <w:rFonts w:ascii="Arial" w:eastAsia="Times New Roman" w:hAnsi="Arial" w:cs="Arial"/>
          <w:sz w:val="28"/>
          <w:szCs w:val="28"/>
          <w:lang w:val="fr-FR"/>
        </w:rPr>
        <w:t>apelor</w:t>
      </w:r>
      <w:proofErr w:type="spellEnd"/>
      <w:r w:rsidR="00E751D4">
        <w:rPr>
          <w:rFonts w:ascii="Arial" w:eastAsia="Times New Roman" w:hAnsi="Arial" w:cs="Arial"/>
          <w:sz w:val="28"/>
          <w:szCs w:val="28"/>
          <w:lang w:val="fr-FR"/>
        </w:rPr>
        <w:t xml:space="preserve"> </w:t>
      </w:r>
      <w:proofErr w:type="spellStart"/>
      <w:r w:rsidR="00E751D4">
        <w:rPr>
          <w:rFonts w:ascii="Arial" w:eastAsia="Times New Roman" w:hAnsi="Arial" w:cs="Arial"/>
          <w:sz w:val="28"/>
          <w:szCs w:val="28"/>
          <w:lang w:val="fr-FR"/>
        </w:rPr>
        <w:t>reziduale</w:t>
      </w:r>
      <w:proofErr w:type="spellEnd"/>
      <w:r w:rsidR="00E751D4">
        <w:rPr>
          <w:rFonts w:ascii="Arial" w:eastAsia="Times New Roman" w:hAnsi="Arial" w:cs="Arial"/>
          <w:sz w:val="28"/>
          <w:szCs w:val="28"/>
          <w:lang w:val="fr-FR"/>
        </w:rPr>
        <w:t xml:space="preserve"> se face </w:t>
      </w:r>
      <w:proofErr w:type="spellStart"/>
      <w:r w:rsidR="00E751D4">
        <w:rPr>
          <w:rFonts w:ascii="Arial" w:eastAsia="Times New Roman" w:hAnsi="Arial" w:cs="Arial"/>
          <w:sz w:val="28"/>
          <w:szCs w:val="28"/>
          <w:lang w:val="fr-FR"/>
        </w:rPr>
        <w:t>printr</w:t>
      </w:r>
      <w:proofErr w:type="spellEnd"/>
      <w:r w:rsidR="00E751D4">
        <w:rPr>
          <w:rFonts w:ascii="Arial" w:eastAsia="Times New Roman" w:hAnsi="Arial" w:cs="Arial"/>
          <w:sz w:val="28"/>
          <w:szCs w:val="28"/>
          <w:lang w:val="fr-FR"/>
        </w:rPr>
        <w:t xml:space="preserve">-un </w:t>
      </w:r>
      <w:proofErr w:type="spellStart"/>
      <w:r w:rsidR="00E751D4">
        <w:rPr>
          <w:rFonts w:ascii="Arial" w:eastAsia="Times New Roman" w:hAnsi="Arial" w:cs="Arial"/>
          <w:sz w:val="28"/>
          <w:szCs w:val="28"/>
          <w:lang w:val="fr-FR"/>
        </w:rPr>
        <w:t>sistem</w:t>
      </w:r>
      <w:proofErr w:type="spellEnd"/>
      <w:r w:rsidR="00E751D4">
        <w:rPr>
          <w:rFonts w:ascii="Arial" w:eastAsia="Times New Roman" w:hAnsi="Arial" w:cs="Arial"/>
          <w:sz w:val="28"/>
          <w:szCs w:val="28"/>
          <w:lang w:val="fr-FR"/>
        </w:rPr>
        <w:t xml:space="preserve"> de </w:t>
      </w:r>
      <w:proofErr w:type="spellStart"/>
      <w:r w:rsidR="00E751D4">
        <w:rPr>
          <w:rFonts w:ascii="Arial" w:eastAsia="Times New Roman" w:hAnsi="Arial" w:cs="Arial"/>
          <w:sz w:val="28"/>
          <w:szCs w:val="28"/>
          <w:lang w:val="fr-FR"/>
        </w:rPr>
        <w:t>canalizare</w:t>
      </w:r>
      <w:proofErr w:type="spellEnd"/>
      <w:r w:rsidR="00E751D4">
        <w:rPr>
          <w:rFonts w:ascii="Arial" w:eastAsia="Times New Roman" w:hAnsi="Arial" w:cs="Arial"/>
          <w:sz w:val="28"/>
          <w:szCs w:val="28"/>
          <w:lang w:val="fr-FR"/>
        </w:rPr>
        <w:t xml:space="preserve"> ce </w:t>
      </w:r>
      <w:proofErr w:type="spellStart"/>
      <w:r w:rsidR="00E751D4">
        <w:rPr>
          <w:rFonts w:ascii="Arial" w:eastAsia="Times New Roman" w:hAnsi="Arial" w:cs="Arial"/>
          <w:sz w:val="28"/>
          <w:szCs w:val="28"/>
          <w:lang w:val="fr-FR"/>
        </w:rPr>
        <w:t>conduce</w:t>
      </w:r>
      <w:proofErr w:type="spellEnd"/>
      <w:r w:rsidR="00E751D4">
        <w:rPr>
          <w:rFonts w:ascii="Arial" w:eastAsia="Times New Roman" w:hAnsi="Arial" w:cs="Arial"/>
          <w:sz w:val="28"/>
          <w:szCs w:val="28"/>
          <w:lang w:val="fr-FR"/>
        </w:rPr>
        <w:t xml:space="preserve"> </w:t>
      </w:r>
      <w:proofErr w:type="spellStart"/>
      <w:r w:rsidR="00E751D4">
        <w:rPr>
          <w:rFonts w:ascii="Arial" w:eastAsia="Times New Roman" w:hAnsi="Arial" w:cs="Arial"/>
          <w:sz w:val="28"/>
          <w:szCs w:val="28"/>
          <w:lang w:val="fr-FR"/>
        </w:rPr>
        <w:t>apa</w:t>
      </w:r>
      <w:proofErr w:type="spellEnd"/>
      <w:r w:rsidR="00E751D4">
        <w:rPr>
          <w:rFonts w:ascii="Arial" w:eastAsia="Times New Roman" w:hAnsi="Arial" w:cs="Arial"/>
          <w:sz w:val="28"/>
          <w:szCs w:val="28"/>
          <w:lang w:val="fr-FR"/>
        </w:rPr>
        <w:t xml:space="preserve"> </w:t>
      </w:r>
      <w:proofErr w:type="spellStart"/>
      <w:r w:rsidR="00E751D4">
        <w:rPr>
          <w:rFonts w:ascii="Arial" w:eastAsia="Times New Roman" w:hAnsi="Arial" w:cs="Arial"/>
          <w:sz w:val="28"/>
          <w:szCs w:val="28"/>
          <w:lang w:val="fr-FR"/>
        </w:rPr>
        <w:t>spre</w:t>
      </w:r>
      <w:proofErr w:type="spellEnd"/>
      <w:r w:rsidR="00E751D4">
        <w:rPr>
          <w:rFonts w:ascii="Arial" w:eastAsia="Times New Roman" w:hAnsi="Arial" w:cs="Arial"/>
          <w:sz w:val="28"/>
          <w:szCs w:val="28"/>
          <w:lang w:val="fr-FR"/>
        </w:rPr>
        <w:t xml:space="preserve"> </w:t>
      </w:r>
      <w:proofErr w:type="spellStart"/>
      <w:r w:rsidR="00E751D4">
        <w:rPr>
          <w:rFonts w:ascii="Arial" w:eastAsia="Times New Roman" w:hAnsi="Arial" w:cs="Arial"/>
          <w:sz w:val="28"/>
          <w:szCs w:val="28"/>
          <w:lang w:val="fr-FR"/>
        </w:rPr>
        <w:t>stația</w:t>
      </w:r>
      <w:proofErr w:type="spellEnd"/>
      <w:r w:rsidR="00E751D4">
        <w:rPr>
          <w:rFonts w:ascii="Arial" w:eastAsia="Times New Roman" w:hAnsi="Arial" w:cs="Arial"/>
          <w:sz w:val="28"/>
          <w:szCs w:val="28"/>
          <w:lang w:val="fr-FR"/>
        </w:rPr>
        <w:t xml:space="preserve"> de </w:t>
      </w:r>
      <w:proofErr w:type="spellStart"/>
      <w:r w:rsidR="00E751D4">
        <w:rPr>
          <w:rFonts w:ascii="Arial" w:eastAsia="Times New Roman" w:hAnsi="Arial" w:cs="Arial"/>
          <w:sz w:val="28"/>
          <w:szCs w:val="28"/>
          <w:lang w:val="fr-FR"/>
        </w:rPr>
        <w:t>epurare</w:t>
      </w:r>
      <w:proofErr w:type="spellEnd"/>
      <w:r w:rsidR="00E751D4" w:rsidRPr="000245CB">
        <w:rPr>
          <w:rFonts w:ascii="Arial" w:eastAsia="Times New Roman" w:hAnsi="Arial" w:cs="Arial"/>
          <w:sz w:val="28"/>
          <w:szCs w:val="28"/>
          <w:lang w:val="en-GB"/>
        </w:rPr>
        <w:t xml:space="preserve"> </w:t>
      </w:r>
      <w:proofErr w:type="spellStart"/>
      <w:r w:rsidR="00E751D4" w:rsidRPr="000245CB">
        <w:rPr>
          <w:rFonts w:ascii="Arial" w:eastAsia="Times New Roman" w:hAnsi="Arial" w:cs="Arial"/>
          <w:sz w:val="28"/>
          <w:szCs w:val="28"/>
          <w:lang w:val="en-GB"/>
        </w:rPr>
        <w:t>sistem</w:t>
      </w:r>
      <w:proofErr w:type="spellEnd"/>
      <w:r w:rsidR="00E751D4" w:rsidRPr="000245CB">
        <w:rPr>
          <w:rFonts w:ascii="Arial" w:eastAsia="Times New Roman" w:hAnsi="Arial" w:cs="Arial"/>
          <w:sz w:val="28"/>
          <w:szCs w:val="28"/>
          <w:lang w:val="en-GB"/>
        </w:rPr>
        <w:t xml:space="preserve"> BIO CLEANER</w:t>
      </w:r>
      <w:r w:rsidR="00E751D4">
        <w:rPr>
          <w:rFonts w:ascii="Arial" w:eastAsia="Times New Roman" w:hAnsi="Arial" w:cs="Arial"/>
          <w:sz w:val="28"/>
          <w:szCs w:val="28"/>
          <w:lang w:val="en-GB"/>
        </w:rPr>
        <w:t>.</w:t>
      </w:r>
      <w:r w:rsidR="00E751D4" w:rsidRPr="000245CB">
        <w:rPr>
          <w:rFonts w:ascii="Arial" w:eastAsia="Times New Roman" w:hAnsi="Arial" w:cs="Arial"/>
          <w:sz w:val="28"/>
          <w:szCs w:val="28"/>
          <w:lang w:val="en-GB"/>
        </w:rPr>
        <w:t xml:space="preserve"> </w:t>
      </w:r>
      <w:proofErr w:type="spellStart"/>
      <w:r w:rsidR="00E751D4" w:rsidRPr="000245CB">
        <w:rPr>
          <w:rFonts w:ascii="Arial" w:eastAsia="Times New Roman" w:hAnsi="Arial" w:cs="Arial"/>
          <w:sz w:val="28"/>
          <w:szCs w:val="28"/>
        </w:rPr>
        <w:t>Tehnologia</w:t>
      </w:r>
      <w:proofErr w:type="spellEnd"/>
      <w:r w:rsidR="00E751D4" w:rsidRPr="000245CB">
        <w:rPr>
          <w:rFonts w:ascii="Arial" w:eastAsia="Times New Roman" w:hAnsi="Arial" w:cs="Arial"/>
          <w:sz w:val="28"/>
          <w:szCs w:val="28"/>
        </w:rPr>
        <w:t xml:space="preserve"> de </w:t>
      </w:r>
      <w:proofErr w:type="spellStart"/>
      <w:r w:rsidR="00E751D4" w:rsidRPr="000245CB">
        <w:rPr>
          <w:rFonts w:ascii="Arial" w:eastAsia="Times New Roman" w:hAnsi="Arial" w:cs="Arial"/>
          <w:sz w:val="28"/>
          <w:szCs w:val="28"/>
        </w:rPr>
        <w:t>epurare</w:t>
      </w:r>
      <w:proofErr w:type="spellEnd"/>
      <w:r w:rsidR="00E751D4" w:rsidRPr="000245CB">
        <w:rPr>
          <w:rFonts w:ascii="Arial" w:eastAsia="Times New Roman" w:hAnsi="Arial" w:cs="Arial"/>
          <w:sz w:val="28"/>
          <w:szCs w:val="28"/>
        </w:rPr>
        <w:t xml:space="preserve"> se </w:t>
      </w:r>
      <w:proofErr w:type="spellStart"/>
      <w:r w:rsidR="00E751D4" w:rsidRPr="000245CB">
        <w:rPr>
          <w:rFonts w:ascii="Arial" w:eastAsia="Times New Roman" w:hAnsi="Arial" w:cs="Arial"/>
          <w:sz w:val="28"/>
          <w:szCs w:val="28"/>
        </w:rPr>
        <w:t>bazează</w:t>
      </w:r>
      <w:proofErr w:type="spellEnd"/>
      <w:r w:rsidR="00E751D4" w:rsidRPr="000245CB">
        <w:rPr>
          <w:rFonts w:ascii="Arial" w:eastAsia="Times New Roman" w:hAnsi="Arial" w:cs="Arial"/>
          <w:sz w:val="28"/>
          <w:szCs w:val="28"/>
        </w:rPr>
        <w:t xml:space="preserve"> pe </w:t>
      </w:r>
      <w:proofErr w:type="spellStart"/>
      <w:r w:rsidR="00E751D4" w:rsidRPr="000245CB">
        <w:rPr>
          <w:rFonts w:ascii="Arial" w:eastAsia="Times New Roman" w:hAnsi="Arial" w:cs="Arial"/>
          <w:sz w:val="28"/>
          <w:szCs w:val="28"/>
        </w:rPr>
        <w:t>principiul</w:t>
      </w:r>
      <w:proofErr w:type="spellEnd"/>
      <w:r w:rsidR="00E751D4" w:rsidRPr="000245CB">
        <w:rPr>
          <w:rFonts w:ascii="Arial" w:eastAsia="Times New Roman" w:hAnsi="Arial" w:cs="Arial"/>
          <w:sz w:val="28"/>
          <w:szCs w:val="28"/>
        </w:rPr>
        <w:t xml:space="preserve"> </w:t>
      </w:r>
      <w:proofErr w:type="spellStart"/>
      <w:r w:rsidR="00E751D4" w:rsidRPr="000245CB">
        <w:rPr>
          <w:rFonts w:ascii="Arial" w:eastAsia="Times New Roman" w:hAnsi="Arial" w:cs="Arial"/>
          <w:sz w:val="28"/>
          <w:szCs w:val="28"/>
        </w:rPr>
        <w:t>epurării</w:t>
      </w:r>
      <w:proofErr w:type="spellEnd"/>
      <w:r w:rsidR="00E751D4" w:rsidRPr="000245CB">
        <w:rPr>
          <w:rFonts w:ascii="Arial" w:eastAsia="Times New Roman" w:hAnsi="Arial" w:cs="Arial"/>
          <w:sz w:val="28"/>
          <w:szCs w:val="28"/>
        </w:rPr>
        <w:t xml:space="preserve"> </w:t>
      </w:r>
      <w:proofErr w:type="spellStart"/>
      <w:r w:rsidR="00E751D4" w:rsidRPr="000245CB">
        <w:rPr>
          <w:rFonts w:ascii="Arial" w:eastAsia="Times New Roman" w:hAnsi="Arial" w:cs="Arial"/>
          <w:sz w:val="28"/>
          <w:szCs w:val="28"/>
        </w:rPr>
        <w:t>biologice</w:t>
      </w:r>
      <w:proofErr w:type="spellEnd"/>
      <w:r w:rsidR="00E751D4" w:rsidRPr="000245CB">
        <w:rPr>
          <w:rFonts w:ascii="Arial" w:eastAsia="Times New Roman" w:hAnsi="Arial" w:cs="Arial"/>
          <w:sz w:val="28"/>
          <w:szCs w:val="28"/>
        </w:rPr>
        <w:t xml:space="preserve"> cu </w:t>
      </w:r>
      <w:proofErr w:type="spellStart"/>
      <w:r w:rsidR="00E751D4" w:rsidRPr="000245CB">
        <w:rPr>
          <w:rFonts w:ascii="Arial" w:eastAsia="Times New Roman" w:hAnsi="Arial" w:cs="Arial"/>
          <w:sz w:val="28"/>
          <w:szCs w:val="28"/>
        </w:rPr>
        <w:t>nămol</w:t>
      </w:r>
      <w:proofErr w:type="spellEnd"/>
      <w:r w:rsidR="00E751D4" w:rsidRPr="000245CB">
        <w:rPr>
          <w:rFonts w:ascii="Arial" w:eastAsia="Times New Roman" w:hAnsi="Arial" w:cs="Arial"/>
          <w:sz w:val="28"/>
          <w:szCs w:val="28"/>
        </w:rPr>
        <w:t xml:space="preserve"> </w:t>
      </w:r>
      <w:proofErr w:type="spellStart"/>
      <w:r w:rsidR="00E751D4" w:rsidRPr="000245CB">
        <w:rPr>
          <w:rFonts w:ascii="Arial" w:eastAsia="Times New Roman" w:hAnsi="Arial" w:cs="Arial"/>
          <w:sz w:val="28"/>
          <w:szCs w:val="28"/>
        </w:rPr>
        <w:t>activ</w:t>
      </w:r>
      <w:proofErr w:type="spellEnd"/>
      <w:r w:rsidR="00E751D4" w:rsidRPr="000245CB">
        <w:rPr>
          <w:rFonts w:ascii="Arial" w:eastAsia="Times New Roman" w:hAnsi="Arial" w:cs="Arial"/>
          <w:sz w:val="28"/>
          <w:szCs w:val="28"/>
        </w:rPr>
        <w:t xml:space="preserve"> </w:t>
      </w:r>
      <w:proofErr w:type="spellStart"/>
      <w:r w:rsidR="00E751D4" w:rsidRPr="000245CB">
        <w:rPr>
          <w:rFonts w:ascii="Arial" w:eastAsia="Times New Roman" w:hAnsi="Arial" w:cs="Arial"/>
          <w:sz w:val="28"/>
          <w:szCs w:val="28"/>
        </w:rPr>
        <w:t>în</w:t>
      </w:r>
      <w:proofErr w:type="spellEnd"/>
      <w:r w:rsidR="00E751D4" w:rsidRPr="000245CB">
        <w:rPr>
          <w:rFonts w:ascii="Arial" w:eastAsia="Times New Roman" w:hAnsi="Arial" w:cs="Arial"/>
          <w:sz w:val="28"/>
          <w:szCs w:val="28"/>
        </w:rPr>
        <w:t xml:space="preserve"> </w:t>
      </w:r>
      <w:proofErr w:type="spellStart"/>
      <w:r w:rsidR="00E751D4" w:rsidRPr="000245CB">
        <w:rPr>
          <w:rFonts w:ascii="Arial" w:eastAsia="Times New Roman" w:hAnsi="Arial" w:cs="Arial"/>
          <w:sz w:val="28"/>
          <w:szCs w:val="28"/>
        </w:rPr>
        <w:t>suspensie</w:t>
      </w:r>
      <w:proofErr w:type="spellEnd"/>
      <w:r w:rsidR="00E751D4" w:rsidRPr="000245CB">
        <w:rPr>
          <w:rFonts w:ascii="Arial" w:eastAsia="Times New Roman" w:hAnsi="Arial" w:cs="Arial"/>
          <w:sz w:val="28"/>
          <w:szCs w:val="28"/>
        </w:rPr>
        <w:t xml:space="preserve"> cu </w:t>
      </w:r>
      <w:proofErr w:type="spellStart"/>
      <w:r w:rsidR="00E751D4" w:rsidRPr="000245CB">
        <w:rPr>
          <w:rFonts w:ascii="Arial" w:eastAsia="Times New Roman" w:hAnsi="Arial" w:cs="Arial"/>
          <w:sz w:val="28"/>
          <w:szCs w:val="28"/>
        </w:rPr>
        <w:t>denitrificare</w:t>
      </w:r>
      <w:proofErr w:type="spellEnd"/>
      <w:r w:rsidR="00E751D4" w:rsidRPr="000245CB">
        <w:rPr>
          <w:rFonts w:ascii="Arial" w:eastAsia="Times New Roman" w:hAnsi="Arial" w:cs="Arial"/>
          <w:sz w:val="28"/>
          <w:szCs w:val="28"/>
        </w:rPr>
        <w:t xml:space="preserve"> </w:t>
      </w:r>
      <w:proofErr w:type="spellStart"/>
      <w:r w:rsidR="00E751D4" w:rsidRPr="000245CB">
        <w:rPr>
          <w:rFonts w:ascii="Arial" w:eastAsia="Times New Roman" w:hAnsi="Arial" w:cs="Arial"/>
          <w:sz w:val="28"/>
          <w:szCs w:val="28"/>
        </w:rPr>
        <w:t>simultană</w:t>
      </w:r>
      <w:proofErr w:type="spellEnd"/>
      <w:r w:rsidR="00E751D4" w:rsidRPr="000245CB">
        <w:rPr>
          <w:rFonts w:ascii="Arial" w:eastAsia="Times New Roman" w:hAnsi="Arial" w:cs="Arial"/>
          <w:sz w:val="28"/>
          <w:szCs w:val="28"/>
        </w:rPr>
        <w:t xml:space="preserve">. </w:t>
      </w:r>
      <w:proofErr w:type="spellStart"/>
      <w:r w:rsidR="00E751D4" w:rsidRPr="000245CB">
        <w:rPr>
          <w:rFonts w:ascii="Arial" w:eastAsia="Times New Roman" w:hAnsi="Arial" w:cs="Arial"/>
          <w:sz w:val="28"/>
          <w:szCs w:val="28"/>
        </w:rPr>
        <w:t>Procesul</w:t>
      </w:r>
      <w:proofErr w:type="spellEnd"/>
      <w:r w:rsidR="00E751D4" w:rsidRPr="000245CB">
        <w:rPr>
          <w:rFonts w:ascii="Arial" w:eastAsia="Times New Roman" w:hAnsi="Arial" w:cs="Arial"/>
          <w:sz w:val="28"/>
          <w:szCs w:val="28"/>
        </w:rPr>
        <w:t xml:space="preserve"> de </w:t>
      </w:r>
      <w:proofErr w:type="spellStart"/>
      <w:r w:rsidR="00E751D4" w:rsidRPr="000245CB">
        <w:rPr>
          <w:rFonts w:ascii="Arial" w:eastAsia="Times New Roman" w:hAnsi="Arial" w:cs="Arial"/>
          <w:sz w:val="28"/>
          <w:szCs w:val="28"/>
        </w:rPr>
        <w:t>epurare</w:t>
      </w:r>
      <w:proofErr w:type="spellEnd"/>
      <w:r w:rsidR="00E751D4" w:rsidRPr="000245CB">
        <w:rPr>
          <w:rFonts w:ascii="Arial" w:eastAsia="Times New Roman" w:hAnsi="Arial" w:cs="Arial"/>
          <w:sz w:val="28"/>
          <w:szCs w:val="28"/>
        </w:rPr>
        <w:t xml:space="preserve"> include </w:t>
      </w:r>
      <w:proofErr w:type="spellStart"/>
      <w:r w:rsidR="00E751D4" w:rsidRPr="000245CB">
        <w:rPr>
          <w:rFonts w:ascii="Arial" w:eastAsia="Times New Roman" w:hAnsi="Arial" w:cs="Arial"/>
          <w:sz w:val="28"/>
          <w:szCs w:val="28"/>
        </w:rPr>
        <w:t>următoarele</w:t>
      </w:r>
      <w:proofErr w:type="spellEnd"/>
      <w:r w:rsidR="00E751D4" w:rsidRPr="000245CB">
        <w:rPr>
          <w:rFonts w:ascii="Arial" w:eastAsia="Times New Roman" w:hAnsi="Arial" w:cs="Arial"/>
          <w:sz w:val="28"/>
          <w:szCs w:val="28"/>
        </w:rPr>
        <w:t xml:space="preserve"> faze: </w:t>
      </w:r>
      <w:proofErr w:type="spellStart"/>
      <w:r w:rsidR="00E751D4" w:rsidRPr="000245CB">
        <w:rPr>
          <w:rFonts w:ascii="Arial" w:eastAsia="Times New Roman" w:hAnsi="Arial" w:cs="Arial"/>
          <w:sz w:val="28"/>
          <w:szCs w:val="28"/>
        </w:rPr>
        <w:t>denitrificare</w:t>
      </w:r>
      <w:proofErr w:type="spellEnd"/>
      <w:r w:rsidR="00E751D4" w:rsidRPr="000245CB">
        <w:rPr>
          <w:rFonts w:ascii="Arial" w:eastAsia="Times New Roman" w:hAnsi="Arial" w:cs="Arial"/>
          <w:sz w:val="28"/>
          <w:szCs w:val="28"/>
        </w:rPr>
        <w:t xml:space="preserve">, </w:t>
      </w:r>
      <w:proofErr w:type="spellStart"/>
      <w:r w:rsidR="00E751D4" w:rsidRPr="000245CB">
        <w:rPr>
          <w:rFonts w:ascii="Arial" w:eastAsia="Times New Roman" w:hAnsi="Arial" w:cs="Arial"/>
          <w:sz w:val="28"/>
          <w:szCs w:val="28"/>
        </w:rPr>
        <w:t>aerare</w:t>
      </w:r>
      <w:proofErr w:type="spellEnd"/>
      <w:r w:rsidR="00E751D4" w:rsidRPr="000245CB">
        <w:rPr>
          <w:rFonts w:ascii="Arial" w:eastAsia="Times New Roman" w:hAnsi="Arial" w:cs="Arial"/>
          <w:sz w:val="28"/>
          <w:szCs w:val="28"/>
        </w:rPr>
        <w:t xml:space="preserve">, </w:t>
      </w:r>
      <w:proofErr w:type="spellStart"/>
      <w:r w:rsidR="00E751D4" w:rsidRPr="000245CB">
        <w:rPr>
          <w:rFonts w:ascii="Arial" w:eastAsia="Times New Roman" w:hAnsi="Arial" w:cs="Arial"/>
          <w:sz w:val="28"/>
          <w:szCs w:val="28"/>
        </w:rPr>
        <w:t>nitrificare</w:t>
      </w:r>
      <w:proofErr w:type="spellEnd"/>
      <w:r w:rsidR="00E751D4" w:rsidRPr="000245CB">
        <w:rPr>
          <w:rFonts w:ascii="Arial" w:eastAsia="Times New Roman" w:hAnsi="Arial" w:cs="Arial"/>
          <w:sz w:val="28"/>
          <w:szCs w:val="28"/>
        </w:rPr>
        <w:t xml:space="preserve"> </w:t>
      </w:r>
      <w:proofErr w:type="spellStart"/>
      <w:r w:rsidR="00E751D4" w:rsidRPr="000245CB">
        <w:rPr>
          <w:rFonts w:ascii="Arial" w:eastAsia="Times New Roman" w:hAnsi="Arial" w:cs="Arial"/>
          <w:sz w:val="28"/>
          <w:szCs w:val="28"/>
        </w:rPr>
        <w:t>și</w:t>
      </w:r>
      <w:proofErr w:type="spellEnd"/>
      <w:r w:rsidR="00E751D4" w:rsidRPr="000245CB">
        <w:rPr>
          <w:rFonts w:ascii="Arial" w:eastAsia="Times New Roman" w:hAnsi="Arial" w:cs="Arial"/>
          <w:sz w:val="28"/>
          <w:szCs w:val="28"/>
        </w:rPr>
        <w:t xml:space="preserve"> </w:t>
      </w:r>
      <w:proofErr w:type="spellStart"/>
      <w:r w:rsidR="00E751D4" w:rsidRPr="000245CB">
        <w:rPr>
          <w:rFonts w:ascii="Arial" w:eastAsia="Times New Roman" w:hAnsi="Arial" w:cs="Arial"/>
          <w:sz w:val="28"/>
          <w:szCs w:val="28"/>
        </w:rPr>
        <w:t>decantare</w:t>
      </w:r>
      <w:proofErr w:type="spellEnd"/>
      <w:r w:rsidR="00E751D4" w:rsidRPr="000245CB">
        <w:rPr>
          <w:rFonts w:ascii="Arial" w:eastAsia="Times New Roman" w:hAnsi="Arial" w:cs="Arial"/>
          <w:sz w:val="28"/>
          <w:szCs w:val="28"/>
        </w:rPr>
        <w:t>.</w:t>
      </w:r>
    </w:p>
    <w:p w14:paraId="00571E11" w14:textId="182811D0" w:rsidR="00E751D4" w:rsidRPr="007077DF" w:rsidRDefault="00E751D4" w:rsidP="007077DF">
      <w:pPr>
        <w:spacing w:after="0" w:line="240" w:lineRule="auto"/>
        <w:ind w:firstLine="284"/>
        <w:jc w:val="both"/>
        <w:rPr>
          <w:rFonts w:ascii="Arial" w:eastAsia="Times New Roman" w:hAnsi="Arial" w:cs="Arial"/>
          <w:sz w:val="28"/>
          <w:szCs w:val="28"/>
          <w:lang w:val="fr-FR"/>
        </w:rPr>
      </w:pPr>
      <w:proofErr w:type="spellStart"/>
      <w:r w:rsidRPr="00DD732D">
        <w:rPr>
          <w:rFonts w:ascii="Arial" w:eastAsia="Times New Roman" w:hAnsi="Arial" w:cs="Arial"/>
          <w:sz w:val="28"/>
          <w:szCs w:val="28"/>
        </w:rPr>
        <w:t>Apa</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uzată</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curge</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gravitațional</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în</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stația</w:t>
      </w:r>
      <w:proofErr w:type="spellEnd"/>
      <w:r w:rsidRPr="00DD732D">
        <w:rPr>
          <w:rFonts w:ascii="Arial" w:eastAsia="Times New Roman" w:hAnsi="Arial" w:cs="Arial"/>
          <w:sz w:val="28"/>
          <w:szCs w:val="28"/>
        </w:rPr>
        <w:t xml:space="preserve"> de </w:t>
      </w:r>
      <w:proofErr w:type="spellStart"/>
      <w:r w:rsidRPr="00DD732D">
        <w:rPr>
          <w:rFonts w:ascii="Arial" w:eastAsia="Times New Roman" w:hAnsi="Arial" w:cs="Arial"/>
          <w:sz w:val="28"/>
          <w:szCs w:val="28"/>
        </w:rPr>
        <w:t>epurare</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și</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trece</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prin</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coșul</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pentru</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reținerea</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materialelor</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solide</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Acest</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coș</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este</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amplasat</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în</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compartimentul</w:t>
      </w:r>
      <w:proofErr w:type="spellEnd"/>
      <w:r w:rsidRPr="00DD732D">
        <w:rPr>
          <w:rFonts w:ascii="Arial" w:eastAsia="Times New Roman" w:hAnsi="Arial" w:cs="Arial"/>
          <w:sz w:val="28"/>
          <w:szCs w:val="28"/>
        </w:rPr>
        <w:t xml:space="preserve"> de </w:t>
      </w:r>
      <w:proofErr w:type="spellStart"/>
      <w:r w:rsidRPr="00DD732D">
        <w:rPr>
          <w:rFonts w:ascii="Arial" w:eastAsia="Times New Roman" w:hAnsi="Arial" w:cs="Arial"/>
          <w:sz w:val="28"/>
          <w:szCs w:val="28"/>
        </w:rPr>
        <w:t>denitrificare</w:t>
      </w:r>
      <w:proofErr w:type="spellEnd"/>
      <w:r w:rsidRPr="00DD732D">
        <w:rPr>
          <w:rFonts w:ascii="Arial" w:eastAsia="Times New Roman" w:hAnsi="Arial" w:cs="Arial"/>
          <w:sz w:val="28"/>
          <w:szCs w:val="28"/>
        </w:rPr>
        <w:t xml:space="preserve">. Sub </w:t>
      </w:r>
      <w:proofErr w:type="spellStart"/>
      <w:r w:rsidRPr="00DD732D">
        <w:rPr>
          <w:rFonts w:ascii="Arial" w:eastAsia="Times New Roman" w:hAnsi="Arial" w:cs="Arial"/>
          <w:sz w:val="28"/>
          <w:szCs w:val="28"/>
        </w:rPr>
        <w:t>coș</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este</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dispus</w:t>
      </w:r>
      <w:proofErr w:type="spellEnd"/>
      <w:r w:rsidRPr="00DD732D">
        <w:rPr>
          <w:rFonts w:ascii="Arial" w:eastAsia="Times New Roman" w:hAnsi="Arial" w:cs="Arial"/>
          <w:sz w:val="28"/>
          <w:szCs w:val="28"/>
        </w:rPr>
        <w:t xml:space="preserve"> un aerator cu bule </w:t>
      </w:r>
      <w:proofErr w:type="spellStart"/>
      <w:r w:rsidRPr="00DD732D">
        <w:rPr>
          <w:rFonts w:ascii="Arial" w:eastAsia="Times New Roman" w:hAnsi="Arial" w:cs="Arial"/>
          <w:sz w:val="28"/>
          <w:szCs w:val="28"/>
        </w:rPr>
        <w:t>mari</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în</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vederea</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dezintegrării</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materialelor</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organice</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Numai</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materialele</w:t>
      </w:r>
      <w:proofErr w:type="spellEnd"/>
      <w:r w:rsidRPr="00DD732D">
        <w:rPr>
          <w:rFonts w:ascii="Arial" w:eastAsia="Times New Roman" w:hAnsi="Arial" w:cs="Arial"/>
          <w:sz w:val="28"/>
          <w:szCs w:val="28"/>
        </w:rPr>
        <w:t xml:space="preserve"> care nu se </w:t>
      </w:r>
      <w:proofErr w:type="spellStart"/>
      <w:r w:rsidRPr="00DD732D">
        <w:rPr>
          <w:rFonts w:ascii="Arial" w:eastAsia="Times New Roman" w:hAnsi="Arial" w:cs="Arial"/>
          <w:sz w:val="28"/>
          <w:szCs w:val="28"/>
        </w:rPr>
        <w:t>dezintegreaza</w:t>
      </w:r>
      <w:proofErr w:type="spellEnd"/>
      <w:r w:rsidRPr="00DD732D">
        <w:rPr>
          <w:rFonts w:ascii="Arial" w:eastAsia="Times New Roman" w:hAnsi="Arial" w:cs="Arial"/>
          <w:sz w:val="28"/>
          <w:szCs w:val="28"/>
        </w:rPr>
        <w:t xml:space="preserve">, cum </w:t>
      </w:r>
      <w:proofErr w:type="spellStart"/>
      <w:r w:rsidRPr="00DD732D">
        <w:rPr>
          <w:rFonts w:ascii="Arial" w:eastAsia="Times New Roman" w:hAnsi="Arial" w:cs="Arial"/>
          <w:sz w:val="28"/>
          <w:szCs w:val="28"/>
        </w:rPr>
        <w:t>ar</w:t>
      </w:r>
      <w:proofErr w:type="spellEnd"/>
      <w:r w:rsidRPr="00DD732D">
        <w:rPr>
          <w:rFonts w:ascii="Arial" w:eastAsia="Times New Roman" w:hAnsi="Arial" w:cs="Arial"/>
          <w:sz w:val="28"/>
          <w:szCs w:val="28"/>
        </w:rPr>
        <w:t xml:space="preserve"> fi </w:t>
      </w:r>
      <w:proofErr w:type="spellStart"/>
      <w:r w:rsidRPr="00DD732D">
        <w:rPr>
          <w:rFonts w:ascii="Arial" w:eastAsia="Times New Roman" w:hAnsi="Arial" w:cs="Arial"/>
          <w:sz w:val="28"/>
          <w:szCs w:val="28"/>
        </w:rPr>
        <w:t>cauciucurile</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materialele</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plastice</w:t>
      </w:r>
      <w:proofErr w:type="spellEnd"/>
      <w:r w:rsidRPr="00DD732D">
        <w:rPr>
          <w:rFonts w:ascii="Arial" w:eastAsia="Times New Roman" w:hAnsi="Arial" w:cs="Arial"/>
          <w:sz w:val="28"/>
          <w:szCs w:val="28"/>
        </w:rPr>
        <w:t xml:space="preserve">, textile sunt </w:t>
      </w:r>
      <w:proofErr w:type="spellStart"/>
      <w:r w:rsidRPr="00DD732D">
        <w:rPr>
          <w:rFonts w:ascii="Arial" w:eastAsia="Times New Roman" w:hAnsi="Arial" w:cs="Arial"/>
          <w:sz w:val="28"/>
          <w:szCs w:val="28"/>
        </w:rPr>
        <w:t>reținute</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În</w:t>
      </w:r>
      <w:proofErr w:type="spellEnd"/>
      <w:r w:rsidRPr="00DD732D">
        <w:rPr>
          <w:rFonts w:ascii="Arial" w:eastAsia="Times New Roman" w:hAnsi="Arial" w:cs="Arial"/>
          <w:sz w:val="28"/>
          <w:szCs w:val="28"/>
        </w:rPr>
        <w:t xml:space="preserve"> zona de </w:t>
      </w:r>
      <w:proofErr w:type="spellStart"/>
      <w:r w:rsidRPr="00DD732D">
        <w:rPr>
          <w:rFonts w:ascii="Arial" w:eastAsia="Times New Roman" w:hAnsi="Arial" w:cs="Arial"/>
          <w:sz w:val="28"/>
          <w:szCs w:val="28"/>
        </w:rPr>
        <w:t>denitrificare</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azotul</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este</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eliminat</w:t>
      </w:r>
      <w:proofErr w:type="spellEnd"/>
      <w:r w:rsidRPr="00DD732D">
        <w:rPr>
          <w:rFonts w:ascii="Arial" w:eastAsia="Times New Roman" w:hAnsi="Arial" w:cs="Arial"/>
          <w:sz w:val="28"/>
          <w:szCs w:val="28"/>
        </w:rPr>
        <w:t xml:space="preserve"> din </w:t>
      </w:r>
      <w:proofErr w:type="spellStart"/>
      <w:r w:rsidRPr="00DD732D">
        <w:rPr>
          <w:rFonts w:ascii="Arial" w:eastAsia="Times New Roman" w:hAnsi="Arial" w:cs="Arial"/>
          <w:sz w:val="28"/>
          <w:szCs w:val="28"/>
        </w:rPr>
        <w:t>apa</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uzată</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prin</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descompunere</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biologică</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în</w:t>
      </w:r>
      <w:proofErr w:type="spellEnd"/>
      <w:r w:rsidRPr="00DD732D">
        <w:rPr>
          <w:rFonts w:ascii="Arial" w:eastAsia="Times New Roman" w:hAnsi="Arial" w:cs="Arial"/>
          <w:sz w:val="28"/>
          <w:szCs w:val="28"/>
        </w:rPr>
        <w:t xml:space="preserve"> </w:t>
      </w:r>
      <w:proofErr w:type="spellStart"/>
      <w:r w:rsidRPr="00DD732D">
        <w:rPr>
          <w:rFonts w:ascii="Arial" w:eastAsia="Times New Roman" w:hAnsi="Arial" w:cs="Arial"/>
          <w:sz w:val="28"/>
          <w:szCs w:val="28"/>
        </w:rPr>
        <w:t>mediu</w:t>
      </w:r>
      <w:proofErr w:type="spellEnd"/>
      <w:r w:rsidRPr="00DD732D">
        <w:rPr>
          <w:rFonts w:ascii="Arial" w:eastAsia="Times New Roman" w:hAnsi="Arial" w:cs="Arial"/>
          <w:sz w:val="28"/>
          <w:szCs w:val="28"/>
        </w:rPr>
        <w:t xml:space="preserve"> anoxic. </w:t>
      </w:r>
      <w:proofErr w:type="spellStart"/>
      <w:r w:rsidRPr="00DD732D">
        <w:rPr>
          <w:rFonts w:ascii="Arial" w:eastAsia="Times New Roman" w:hAnsi="Arial" w:cs="Arial"/>
          <w:sz w:val="28"/>
          <w:szCs w:val="28"/>
          <w:lang w:val="fr-FR"/>
        </w:rPr>
        <w:t>Azotații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sunt</w:t>
      </w:r>
      <w:proofErr w:type="spellEnd"/>
      <w:r w:rsidRPr="00DD732D">
        <w:rPr>
          <w:rFonts w:ascii="Arial" w:eastAsia="Times New Roman" w:hAnsi="Arial" w:cs="Arial"/>
          <w:sz w:val="28"/>
          <w:szCs w:val="28"/>
          <w:lang w:val="fr-FR"/>
        </w:rPr>
        <w:t xml:space="preserve"> </w:t>
      </w:r>
      <w:proofErr w:type="spellStart"/>
      <w:proofErr w:type="gramStart"/>
      <w:r w:rsidRPr="00DD732D">
        <w:rPr>
          <w:rFonts w:ascii="Arial" w:eastAsia="Times New Roman" w:hAnsi="Arial" w:cs="Arial"/>
          <w:sz w:val="28"/>
          <w:szCs w:val="28"/>
          <w:lang w:val="fr-FR"/>
        </w:rPr>
        <w:t>transformați</w:t>
      </w:r>
      <w:proofErr w:type="spellEnd"/>
      <w:r>
        <w:rPr>
          <w:rFonts w:ascii="Arial" w:eastAsia="Times New Roman" w:hAnsi="Arial" w:cs="Arial"/>
          <w:sz w:val="28"/>
          <w:szCs w:val="28"/>
          <w:lang w:val="fr-FR"/>
        </w:rPr>
        <w:t xml:space="preserve"> </w:t>
      </w:r>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în</w:t>
      </w:r>
      <w:proofErr w:type="spellEnd"/>
      <w:proofErr w:type="gram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azot</w:t>
      </w:r>
      <w:proofErr w:type="spellEnd"/>
      <w:r w:rsidRPr="00DD732D">
        <w:rPr>
          <w:rFonts w:ascii="Arial" w:eastAsia="Times New Roman" w:hAnsi="Arial" w:cs="Arial"/>
          <w:sz w:val="28"/>
          <w:szCs w:val="28"/>
          <w:lang w:val="fr-FR"/>
        </w:rPr>
        <w:t xml:space="preserve"> </w:t>
      </w:r>
      <w:r>
        <w:rPr>
          <w:rFonts w:ascii="Arial" w:eastAsia="Times New Roman" w:hAnsi="Arial" w:cs="Arial"/>
          <w:sz w:val="28"/>
          <w:szCs w:val="28"/>
          <w:lang w:val="fr-FR"/>
        </w:rPr>
        <w:t xml:space="preserve"> </w:t>
      </w:r>
      <w:r w:rsidRPr="00DD732D">
        <w:rPr>
          <w:rFonts w:ascii="Arial" w:eastAsia="Times New Roman" w:hAnsi="Arial" w:cs="Arial"/>
          <w:sz w:val="28"/>
          <w:szCs w:val="28"/>
          <w:lang w:val="fr-FR"/>
        </w:rPr>
        <w:t>care</w:t>
      </w:r>
      <w:r>
        <w:rPr>
          <w:rFonts w:ascii="Arial" w:eastAsia="Times New Roman" w:hAnsi="Arial" w:cs="Arial"/>
          <w:sz w:val="28"/>
          <w:szCs w:val="28"/>
          <w:lang w:val="fr-FR"/>
        </w:rPr>
        <w:t xml:space="preserve"> </w:t>
      </w:r>
      <w:r w:rsidRPr="00DD732D">
        <w:rPr>
          <w:rFonts w:ascii="Arial" w:eastAsia="Times New Roman" w:hAnsi="Arial" w:cs="Arial"/>
          <w:sz w:val="28"/>
          <w:szCs w:val="28"/>
          <w:lang w:val="fr-FR"/>
        </w:rPr>
        <w:t xml:space="preserve"> se </w:t>
      </w:r>
      <w:r>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degajă</w:t>
      </w:r>
      <w:proofErr w:type="spellEnd"/>
      <w:r w:rsidRPr="00DD732D">
        <w:rPr>
          <w:rFonts w:ascii="Arial" w:eastAsia="Times New Roman" w:hAnsi="Arial" w:cs="Arial"/>
          <w:sz w:val="28"/>
          <w:szCs w:val="28"/>
          <w:lang w:val="fr-FR"/>
        </w:rPr>
        <w:t xml:space="preserve"> </w:t>
      </w:r>
      <w:r>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în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atmosferă</w:t>
      </w:r>
      <w:proofErr w:type="spellEnd"/>
      <w:r w:rsidRPr="00DD732D">
        <w:rPr>
          <w:rFonts w:ascii="Arial" w:eastAsia="Times New Roman" w:hAnsi="Arial" w:cs="Arial"/>
          <w:sz w:val="28"/>
          <w:szCs w:val="28"/>
          <w:lang w:val="fr-FR"/>
        </w:rPr>
        <w:t>.</w:t>
      </w:r>
    </w:p>
    <w:p w14:paraId="350DD132" w14:textId="3675631B" w:rsidR="005C540B" w:rsidRDefault="00E751D4" w:rsidP="007077DF">
      <w:pPr>
        <w:spacing w:after="0" w:line="240" w:lineRule="auto"/>
        <w:ind w:firstLine="284"/>
        <w:jc w:val="both"/>
        <w:rPr>
          <w:rFonts w:ascii="Arial" w:eastAsia="Times New Roman" w:hAnsi="Arial" w:cs="Arial"/>
          <w:sz w:val="28"/>
          <w:szCs w:val="28"/>
          <w:lang w:val="fr-FR"/>
        </w:rPr>
      </w:pPr>
      <w:proofErr w:type="spellStart"/>
      <w:r w:rsidRPr="00DD732D">
        <w:rPr>
          <w:rFonts w:ascii="Arial" w:eastAsia="Times New Roman" w:hAnsi="Arial" w:cs="Arial"/>
          <w:sz w:val="28"/>
          <w:szCs w:val="28"/>
          <w:lang w:val="fr-FR"/>
        </w:rPr>
        <w:t>Pentru</w:t>
      </w:r>
      <w:proofErr w:type="spellEnd"/>
      <w:r w:rsidRPr="00DD732D">
        <w:rPr>
          <w:rFonts w:ascii="Arial" w:eastAsia="Times New Roman" w:hAnsi="Arial" w:cs="Arial"/>
          <w:sz w:val="28"/>
          <w:szCs w:val="28"/>
          <w:lang w:val="fr-FR"/>
        </w:rPr>
        <w:t xml:space="preserve"> a </w:t>
      </w:r>
      <w:proofErr w:type="spellStart"/>
      <w:r w:rsidRPr="00DD732D">
        <w:rPr>
          <w:rFonts w:ascii="Arial" w:eastAsia="Times New Roman" w:hAnsi="Arial" w:cs="Arial"/>
          <w:sz w:val="28"/>
          <w:szCs w:val="28"/>
          <w:lang w:val="fr-FR"/>
        </w:rPr>
        <w:t>evita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decantarea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amestecului</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apa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uzată</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și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nămolul</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activ</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și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pentru</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creșterea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eficienței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procesului</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epurare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apa</w:t>
      </w:r>
      <w:proofErr w:type="spellEnd"/>
      <w:r w:rsidRPr="00DD732D">
        <w:rPr>
          <w:rFonts w:ascii="Arial" w:eastAsia="Times New Roman" w:hAnsi="Arial" w:cs="Arial"/>
          <w:sz w:val="28"/>
          <w:szCs w:val="28"/>
          <w:lang w:val="fr-FR"/>
        </w:rPr>
        <w:t xml:space="preserve"> este </w:t>
      </w:r>
      <w:proofErr w:type="spellStart"/>
      <w:r w:rsidRPr="00DD732D">
        <w:rPr>
          <w:rFonts w:ascii="Arial" w:eastAsia="Times New Roman" w:hAnsi="Arial" w:cs="Arial"/>
          <w:sz w:val="28"/>
          <w:szCs w:val="28"/>
          <w:lang w:val="fr-FR"/>
        </w:rPr>
        <w:t>amestecată</w:t>
      </w:r>
      <w:proofErr w:type="spellEnd"/>
      <w:r w:rsidRPr="00DD732D">
        <w:rPr>
          <w:rFonts w:ascii="Arial" w:eastAsia="Times New Roman" w:hAnsi="Arial" w:cs="Arial"/>
          <w:sz w:val="28"/>
          <w:szCs w:val="28"/>
          <w:lang w:val="fr-FR"/>
        </w:rPr>
        <w:t xml:space="preserve"> </w:t>
      </w:r>
      <w:proofErr w:type="spellStart"/>
      <w:r w:rsidR="0029288F">
        <w:rPr>
          <w:rFonts w:ascii="Arial" w:eastAsia="Times New Roman" w:hAnsi="Arial" w:cs="Arial"/>
          <w:sz w:val="28"/>
          <w:szCs w:val="28"/>
          <w:lang w:val="fr-FR"/>
        </w:rPr>
        <w:t>perma</w:t>
      </w:r>
      <w:proofErr w:type="spellEnd"/>
      <w:r w:rsidR="0029288F">
        <w:rPr>
          <w:rFonts w:ascii="Arial" w:eastAsia="Times New Roman" w:hAnsi="Arial" w:cs="Arial"/>
          <w:sz w:val="28"/>
          <w:szCs w:val="28"/>
          <w:lang w:val="fr-FR"/>
        </w:rPr>
        <w:t xml:space="preserve"> -</w:t>
      </w:r>
    </w:p>
    <w:p w14:paraId="2929359D" w14:textId="50F26FF1" w:rsidR="00E751D4" w:rsidRPr="00DD732D" w:rsidRDefault="00E751D4" w:rsidP="005C540B">
      <w:pPr>
        <w:spacing w:after="0" w:line="240" w:lineRule="auto"/>
        <w:jc w:val="both"/>
        <w:rPr>
          <w:rFonts w:ascii="Arial" w:eastAsia="Times New Roman" w:hAnsi="Arial" w:cs="Arial"/>
          <w:sz w:val="28"/>
          <w:szCs w:val="28"/>
          <w:lang w:val="fr-FR"/>
        </w:rPr>
      </w:pPr>
      <w:proofErr w:type="spellStart"/>
      <w:proofErr w:type="gramStart"/>
      <w:r w:rsidRPr="00DD732D">
        <w:rPr>
          <w:rFonts w:ascii="Arial" w:eastAsia="Times New Roman" w:hAnsi="Arial" w:cs="Arial"/>
          <w:sz w:val="28"/>
          <w:szCs w:val="28"/>
          <w:lang w:val="fr-FR"/>
        </w:rPr>
        <w:t>nent</w:t>
      </w:r>
      <w:proofErr w:type="spellEnd"/>
      <w:proofErr w:type="gram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în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compartimentul</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denitrificare</w:t>
      </w:r>
      <w:proofErr w:type="spellEnd"/>
      <w:r w:rsidRPr="00DD732D">
        <w:rPr>
          <w:rFonts w:ascii="Arial" w:eastAsia="Times New Roman" w:hAnsi="Arial" w:cs="Arial"/>
          <w:sz w:val="28"/>
          <w:szCs w:val="28"/>
          <w:lang w:val="fr-FR"/>
        </w:rPr>
        <w:t>.</w:t>
      </w:r>
    </w:p>
    <w:p w14:paraId="2CFA8DCC" w14:textId="77777777" w:rsidR="00E751D4" w:rsidRPr="00DD732D" w:rsidRDefault="00E751D4" w:rsidP="007077DF">
      <w:pPr>
        <w:spacing w:after="0" w:line="240" w:lineRule="auto"/>
        <w:ind w:firstLine="284"/>
        <w:jc w:val="both"/>
        <w:rPr>
          <w:rFonts w:ascii="Arial" w:eastAsia="Times New Roman" w:hAnsi="Arial" w:cs="Arial"/>
          <w:sz w:val="28"/>
          <w:szCs w:val="28"/>
          <w:lang w:val="fr-FR"/>
        </w:rPr>
      </w:pPr>
      <w:proofErr w:type="spellStart"/>
      <w:r w:rsidRPr="00DD732D">
        <w:rPr>
          <w:rFonts w:ascii="Arial" w:eastAsia="Times New Roman" w:hAnsi="Arial" w:cs="Arial"/>
          <w:sz w:val="28"/>
          <w:szCs w:val="28"/>
          <w:lang w:val="fr-FR"/>
        </w:rPr>
        <w:t>Oxigenul</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necesar</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pentru</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procesul</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epurare</w:t>
      </w:r>
      <w:proofErr w:type="spellEnd"/>
      <w:r w:rsidRPr="00DD732D">
        <w:rPr>
          <w:rFonts w:ascii="Arial" w:eastAsia="Times New Roman" w:hAnsi="Arial" w:cs="Arial"/>
          <w:sz w:val="28"/>
          <w:szCs w:val="28"/>
          <w:lang w:val="fr-FR"/>
        </w:rPr>
        <w:t xml:space="preserve"> este </w:t>
      </w:r>
      <w:proofErr w:type="spellStart"/>
      <w:r w:rsidRPr="00DD732D">
        <w:rPr>
          <w:rFonts w:ascii="Arial" w:eastAsia="Times New Roman" w:hAnsi="Arial" w:cs="Arial"/>
          <w:sz w:val="28"/>
          <w:szCs w:val="28"/>
          <w:lang w:val="fr-FR"/>
        </w:rPr>
        <w:t>introdus</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prin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elemente</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aerare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cu</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bule</w:t>
      </w:r>
      <w:proofErr w:type="spellEnd"/>
      <w:r w:rsidRPr="00DD732D">
        <w:rPr>
          <w:rFonts w:ascii="Arial" w:eastAsia="Times New Roman" w:hAnsi="Arial" w:cs="Arial"/>
          <w:sz w:val="28"/>
          <w:szCs w:val="28"/>
          <w:lang w:val="fr-FR"/>
        </w:rPr>
        <w:t xml:space="preserve"> fine. </w:t>
      </w:r>
      <w:proofErr w:type="spellStart"/>
      <w:r w:rsidRPr="00DD732D">
        <w:rPr>
          <w:rFonts w:ascii="Arial" w:eastAsia="Times New Roman" w:hAnsi="Arial" w:cs="Arial"/>
          <w:sz w:val="28"/>
          <w:szCs w:val="28"/>
          <w:lang w:val="fr-FR"/>
        </w:rPr>
        <w:t>În</w:t>
      </w:r>
      <w:proofErr w:type="spellEnd"/>
      <w:r w:rsidRPr="00DD732D">
        <w:rPr>
          <w:rFonts w:ascii="Arial" w:eastAsia="Times New Roman" w:hAnsi="Arial" w:cs="Arial"/>
          <w:sz w:val="28"/>
          <w:szCs w:val="28"/>
          <w:lang w:val="fr-FR"/>
        </w:rPr>
        <w:t xml:space="preserve"> zona de </w:t>
      </w:r>
      <w:proofErr w:type="spellStart"/>
      <w:r w:rsidRPr="00DD732D">
        <w:rPr>
          <w:rFonts w:ascii="Arial" w:eastAsia="Times New Roman" w:hAnsi="Arial" w:cs="Arial"/>
          <w:sz w:val="28"/>
          <w:szCs w:val="28"/>
          <w:lang w:val="fr-FR"/>
        </w:rPr>
        <w:t>aerare</w:t>
      </w:r>
      <w:proofErr w:type="spellEnd"/>
      <w:r w:rsidRPr="00DD732D">
        <w:rPr>
          <w:rFonts w:ascii="Arial" w:eastAsia="Times New Roman" w:hAnsi="Arial" w:cs="Arial"/>
          <w:sz w:val="28"/>
          <w:szCs w:val="28"/>
          <w:lang w:val="fr-FR"/>
        </w:rPr>
        <w:t xml:space="preserve"> are </w:t>
      </w:r>
      <w:proofErr w:type="spellStart"/>
      <w:r w:rsidRPr="00DD732D">
        <w:rPr>
          <w:rFonts w:ascii="Arial" w:eastAsia="Times New Roman" w:hAnsi="Arial" w:cs="Arial"/>
          <w:sz w:val="28"/>
          <w:szCs w:val="28"/>
          <w:lang w:val="fr-FR"/>
        </w:rPr>
        <w:t>loc</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oxidarea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materialelor</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organice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în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urma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căreia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rezultă</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bioxid</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carbon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apă</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și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nămol</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activ</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Namolul</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activ</w:t>
      </w:r>
      <w:proofErr w:type="spellEnd"/>
      <w:r w:rsidRPr="00DD732D">
        <w:rPr>
          <w:rFonts w:ascii="Arial" w:eastAsia="Times New Roman" w:hAnsi="Arial" w:cs="Arial"/>
          <w:sz w:val="28"/>
          <w:szCs w:val="28"/>
          <w:lang w:val="fr-FR"/>
        </w:rPr>
        <w:t xml:space="preserve"> este o </w:t>
      </w:r>
      <w:proofErr w:type="spellStart"/>
      <w:r w:rsidRPr="00DD732D">
        <w:rPr>
          <w:rFonts w:ascii="Arial" w:eastAsia="Times New Roman" w:hAnsi="Arial" w:cs="Arial"/>
          <w:sz w:val="28"/>
          <w:szCs w:val="28"/>
          <w:lang w:val="fr-FR"/>
        </w:rPr>
        <w:t>aglomeratie</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bacterii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heterotrofe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autotrofe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aerobe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monocelulare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și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multicelulare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protozoa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Bacteriile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heterotrofe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prin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metabolismul</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lor</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consumă</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și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lastRenderedPageBreak/>
        <w:t>asimilează</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materia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organică</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din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apa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uzată</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Tot</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în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această</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zonă</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aerare</w:t>
      </w:r>
      <w:proofErr w:type="spellEnd"/>
      <w:r w:rsidRPr="00DD732D">
        <w:rPr>
          <w:rFonts w:ascii="Arial" w:eastAsia="Times New Roman" w:hAnsi="Arial" w:cs="Arial"/>
          <w:sz w:val="28"/>
          <w:szCs w:val="28"/>
          <w:lang w:val="fr-FR"/>
        </w:rPr>
        <w:t xml:space="preserve"> are </w:t>
      </w:r>
      <w:proofErr w:type="spellStart"/>
      <w:r w:rsidRPr="00DD732D">
        <w:rPr>
          <w:rFonts w:ascii="Arial" w:eastAsia="Times New Roman" w:hAnsi="Arial" w:cs="Arial"/>
          <w:sz w:val="28"/>
          <w:szCs w:val="28"/>
          <w:lang w:val="fr-FR"/>
        </w:rPr>
        <w:t>loc</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oxidarea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ionilor</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amoniu</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în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azotiți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și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apoi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în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azotați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prin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intermediul</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unor</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bacterii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specifice</w:t>
      </w:r>
      <w:proofErr w:type="spellEnd"/>
      <w:r w:rsidRPr="00DD732D">
        <w:rPr>
          <w:rFonts w:ascii="Arial" w:eastAsia="Times New Roman" w:hAnsi="Arial" w:cs="Arial"/>
          <w:sz w:val="28"/>
          <w:szCs w:val="28"/>
          <w:lang w:val="fr-FR"/>
        </w:rPr>
        <w:t xml:space="preserve"> nitrosomonas </w:t>
      </w:r>
      <w:proofErr w:type="spellStart"/>
      <w:r w:rsidRPr="00DD732D">
        <w:rPr>
          <w:rFonts w:ascii="Arial" w:eastAsia="Times New Roman" w:hAnsi="Arial" w:cs="Arial"/>
          <w:sz w:val="28"/>
          <w:szCs w:val="28"/>
          <w:lang w:val="fr-FR"/>
        </w:rPr>
        <w:t>și</w:t>
      </w:r>
      <w:proofErr w:type="spellEnd"/>
      <w:r w:rsidRPr="00DD732D">
        <w:rPr>
          <w:rFonts w:ascii="Arial" w:eastAsia="Times New Roman" w:hAnsi="Arial" w:cs="Arial"/>
          <w:sz w:val="28"/>
          <w:szCs w:val="28"/>
          <w:lang w:val="fr-FR"/>
        </w:rPr>
        <w:t xml:space="preserve"> nitrobacter. </w:t>
      </w:r>
      <w:proofErr w:type="spellStart"/>
      <w:r w:rsidRPr="00DD732D">
        <w:rPr>
          <w:rFonts w:ascii="Arial" w:eastAsia="Times New Roman" w:hAnsi="Arial" w:cs="Arial"/>
          <w:sz w:val="28"/>
          <w:szCs w:val="28"/>
          <w:lang w:val="fr-FR"/>
        </w:rPr>
        <w:t>Aerul</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necesar</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pentru</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aceste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procese</w:t>
      </w:r>
      <w:proofErr w:type="spellEnd"/>
      <w:r w:rsidRPr="00DD732D">
        <w:rPr>
          <w:rFonts w:ascii="Arial" w:eastAsia="Times New Roman" w:hAnsi="Arial" w:cs="Arial"/>
          <w:sz w:val="28"/>
          <w:szCs w:val="28"/>
          <w:lang w:val="fr-FR"/>
        </w:rPr>
        <w:t xml:space="preserve"> este </w:t>
      </w:r>
      <w:proofErr w:type="spellStart"/>
      <w:r w:rsidRPr="00DD732D">
        <w:rPr>
          <w:rFonts w:ascii="Arial" w:eastAsia="Times New Roman" w:hAnsi="Arial" w:cs="Arial"/>
          <w:sz w:val="28"/>
          <w:szCs w:val="28"/>
          <w:lang w:val="fr-FR"/>
        </w:rPr>
        <w:t>asigurat</w:t>
      </w:r>
      <w:proofErr w:type="spellEnd"/>
      <w:r w:rsidRPr="00DD732D">
        <w:rPr>
          <w:rFonts w:ascii="Arial" w:eastAsia="Times New Roman" w:hAnsi="Arial" w:cs="Arial"/>
          <w:sz w:val="28"/>
          <w:szCs w:val="28"/>
          <w:lang w:val="fr-FR"/>
        </w:rPr>
        <w:t xml:space="preserve"> </w:t>
      </w:r>
      <w:proofErr w:type="gramStart"/>
      <w:r w:rsidRPr="00DD732D">
        <w:rPr>
          <w:rFonts w:ascii="Arial" w:eastAsia="Times New Roman" w:hAnsi="Arial" w:cs="Arial"/>
          <w:sz w:val="28"/>
          <w:szCs w:val="28"/>
          <w:lang w:val="fr-FR"/>
        </w:rPr>
        <w:t>de  o</w:t>
      </w:r>
      <w:proofErr w:type="gram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suflantă</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Funcționarea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automată</w:t>
      </w:r>
      <w:proofErr w:type="spellEnd"/>
      <w:r w:rsidRPr="00DD732D">
        <w:rPr>
          <w:rFonts w:ascii="Arial" w:eastAsia="Times New Roman" w:hAnsi="Arial" w:cs="Arial"/>
          <w:sz w:val="28"/>
          <w:szCs w:val="28"/>
          <w:lang w:val="fr-FR"/>
        </w:rPr>
        <w:t xml:space="preserve"> al </w:t>
      </w:r>
      <w:proofErr w:type="spellStart"/>
      <w:r w:rsidRPr="00DD732D">
        <w:rPr>
          <w:rFonts w:ascii="Arial" w:eastAsia="Times New Roman" w:hAnsi="Arial" w:cs="Arial"/>
          <w:sz w:val="28"/>
          <w:szCs w:val="28"/>
          <w:lang w:val="fr-FR"/>
        </w:rPr>
        <w:t>suflantei</w:t>
      </w:r>
      <w:proofErr w:type="spellEnd"/>
      <w:r w:rsidRPr="00DD732D">
        <w:rPr>
          <w:rFonts w:ascii="Arial" w:eastAsia="Times New Roman" w:hAnsi="Arial" w:cs="Arial"/>
          <w:sz w:val="28"/>
          <w:szCs w:val="28"/>
          <w:lang w:val="fr-FR"/>
        </w:rPr>
        <w:t xml:space="preserve"> este </w:t>
      </w:r>
      <w:proofErr w:type="spellStart"/>
      <w:r w:rsidRPr="00DD732D">
        <w:rPr>
          <w:rFonts w:ascii="Arial" w:eastAsia="Times New Roman" w:hAnsi="Arial" w:cs="Arial"/>
          <w:sz w:val="28"/>
          <w:szCs w:val="28"/>
          <w:lang w:val="fr-FR"/>
        </w:rPr>
        <w:t>comandată</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tabloul</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comandă</w:t>
      </w:r>
      <w:proofErr w:type="spellEnd"/>
      <w:r w:rsidRPr="00DD732D">
        <w:rPr>
          <w:rFonts w:ascii="Arial" w:eastAsia="Times New Roman" w:hAnsi="Arial" w:cs="Arial"/>
          <w:sz w:val="28"/>
          <w:szCs w:val="28"/>
          <w:lang w:val="fr-FR"/>
        </w:rPr>
        <w:t>.</w:t>
      </w:r>
    </w:p>
    <w:p w14:paraId="231E9118" w14:textId="77777777" w:rsidR="00E751D4" w:rsidRPr="00DD732D" w:rsidRDefault="00E751D4" w:rsidP="007077DF">
      <w:pPr>
        <w:spacing w:after="0" w:line="240" w:lineRule="auto"/>
        <w:ind w:firstLine="284"/>
        <w:jc w:val="both"/>
        <w:rPr>
          <w:rFonts w:ascii="Arial" w:eastAsia="Times New Roman" w:hAnsi="Arial" w:cs="Arial"/>
          <w:sz w:val="28"/>
          <w:szCs w:val="28"/>
          <w:lang w:val="fr-FR"/>
        </w:rPr>
      </w:pPr>
      <w:proofErr w:type="spellStart"/>
      <w:r w:rsidRPr="00DD732D">
        <w:rPr>
          <w:rFonts w:ascii="Arial" w:eastAsia="Times New Roman" w:hAnsi="Arial" w:cs="Arial"/>
          <w:sz w:val="28"/>
          <w:szCs w:val="28"/>
          <w:lang w:val="fr-FR"/>
        </w:rPr>
        <w:t>Apa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epurată</w:t>
      </w:r>
      <w:proofErr w:type="spellEnd"/>
      <w:r w:rsidRPr="00DD732D">
        <w:rPr>
          <w:rFonts w:ascii="Arial" w:eastAsia="Times New Roman" w:hAnsi="Arial" w:cs="Arial"/>
          <w:sz w:val="28"/>
          <w:szCs w:val="28"/>
          <w:lang w:val="fr-FR"/>
        </w:rPr>
        <w:t xml:space="preserve"> este </w:t>
      </w:r>
      <w:proofErr w:type="spellStart"/>
      <w:r w:rsidRPr="00DD732D">
        <w:rPr>
          <w:rFonts w:ascii="Arial" w:eastAsia="Times New Roman" w:hAnsi="Arial" w:cs="Arial"/>
          <w:sz w:val="28"/>
          <w:szCs w:val="28"/>
          <w:lang w:val="fr-FR"/>
        </w:rPr>
        <w:t>separată</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nămolul</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activ</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în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decantorul</w:t>
      </w:r>
      <w:proofErr w:type="spellEnd"/>
      <w:r w:rsidRPr="00DD732D">
        <w:rPr>
          <w:rFonts w:ascii="Arial" w:eastAsia="Times New Roman" w:hAnsi="Arial" w:cs="Arial"/>
          <w:sz w:val="28"/>
          <w:szCs w:val="28"/>
          <w:lang w:val="fr-FR"/>
        </w:rPr>
        <w:t xml:space="preserve"> final. </w:t>
      </w:r>
      <w:proofErr w:type="spellStart"/>
      <w:r w:rsidRPr="00DD732D">
        <w:rPr>
          <w:rFonts w:ascii="Arial" w:eastAsia="Times New Roman" w:hAnsi="Arial" w:cs="Arial"/>
          <w:sz w:val="28"/>
          <w:szCs w:val="28"/>
          <w:lang w:val="fr-FR"/>
        </w:rPr>
        <w:t>Apa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curată</w:t>
      </w:r>
      <w:proofErr w:type="spellEnd"/>
      <w:r w:rsidRPr="00DD732D">
        <w:rPr>
          <w:rFonts w:ascii="Arial" w:eastAsia="Times New Roman" w:hAnsi="Arial" w:cs="Arial"/>
          <w:sz w:val="28"/>
          <w:szCs w:val="28"/>
          <w:lang w:val="fr-FR"/>
        </w:rPr>
        <w:t xml:space="preserve"> este </w:t>
      </w:r>
      <w:proofErr w:type="spellStart"/>
      <w:r w:rsidRPr="00DD732D">
        <w:rPr>
          <w:rFonts w:ascii="Arial" w:eastAsia="Times New Roman" w:hAnsi="Arial" w:cs="Arial"/>
          <w:sz w:val="28"/>
          <w:szCs w:val="28"/>
          <w:lang w:val="fr-FR"/>
        </w:rPr>
        <w:t>evacuată</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prin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conducta</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evacuare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în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emisar</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Decantorul</w:t>
      </w:r>
      <w:proofErr w:type="spellEnd"/>
      <w:r w:rsidRPr="00DD732D">
        <w:rPr>
          <w:rFonts w:ascii="Arial" w:eastAsia="Times New Roman" w:hAnsi="Arial" w:cs="Arial"/>
          <w:sz w:val="28"/>
          <w:szCs w:val="28"/>
          <w:lang w:val="fr-FR"/>
        </w:rPr>
        <w:t xml:space="preserve"> final are forma </w:t>
      </w:r>
      <w:proofErr w:type="spellStart"/>
      <w:r w:rsidRPr="00DD732D">
        <w:rPr>
          <w:rFonts w:ascii="Arial" w:eastAsia="Times New Roman" w:hAnsi="Arial" w:cs="Arial"/>
          <w:sz w:val="28"/>
          <w:szCs w:val="28"/>
          <w:lang w:val="fr-FR"/>
        </w:rPr>
        <w:t>conică</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și</w:t>
      </w:r>
      <w:proofErr w:type="spellEnd"/>
      <w:r w:rsidRPr="00DD732D">
        <w:rPr>
          <w:rFonts w:ascii="Arial" w:eastAsia="Times New Roman" w:hAnsi="Arial" w:cs="Arial"/>
          <w:sz w:val="28"/>
          <w:szCs w:val="28"/>
          <w:lang w:val="fr-FR"/>
        </w:rPr>
        <w:t xml:space="preserve"> este </w:t>
      </w:r>
      <w:proofErr w:type="spellStart"/>
      <w:proofErr w:type="gramStart"/>
      <w:r w:rsidRPr="00DD732D">
        <w:rPr>
          <w:rFonts w:ascii="Arial" w:eastAsia="Times New Roman" w:hAnsi="Arial" w:cs="Arial"/>
          <w:sz w:val="28"/>
          <w:szCs w:val="28"/>
          <w:lang w:val="fr-FR"/>
        </w:rPr>
        <w:t>amplasat</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în</w:t>
      </w:r>
      <w:proofErr w:type="spellEnd"/>
      <w:proofErr w:type="gram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bazinul</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aerare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Recircularea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nămolului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activ</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din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decantor</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în</w:t>
      </w:r>
      <w:proofErr w:type="spellEnd"/>
      <w:r w:rsidRPr="00DD732D">
        <w:rPr>
          <w:rFonts w:ascii="Arial" w:eastAsia="Times New Roman" w:hAnsi="Arial" w:cs="Arial"/>
          <w:sz w:val="28"/>
          <w:szCs w:val="28"/>
          <w:lang w:val="fr-FR"/>
        </w:rPr>
        <w:t xml:space="preserve"> zona de </w:t>
      </w:r>
      <w:proofErr w:type="spellStart"/>
      <w:r w:rsidRPr="00DD732D">
        <w:rPr>
          <w:rFonts w:ascii="Arial" w:eastAsia="Times New Roman" w:hAnsi="Arial" w:cs="Arial"/>
          <w:sz w:val="28"/>
          <w:szCs w:val="28"/>
          <w:lang w:val="fr-FR"/>
        </w:rPr>
        <w:t>denitrificare</w:t>
      </w:r>
      <w:proofErr w:type="spellEnd"/>
      <w:r w:rsidRPr="00DD732D">
        <w:rPr>
          <w:rFonts w:ascii="Arial" w:eastAsia="Times New Roman" w:hAnsi="Arial" w:cs="Arial"/>
          <w:sz w:val="28"/>
          <w:szCs w:val="28"/>
          <w:lang w:val="fr-FR"/>
        </w:rPr>
        <w:t xml:space="preserve"> se </w:t>
      </w:r>
      <w:proofErr w:type="spellStart"/>
      <w:r w:rsidRPr="00DD732D">
        <w:rPr>
          <w:rFonts w:ascii="Arial" w:eastAsia="Times New Roman" w:hAnsi="Arial" w:cs="Arial"/>
          <w:sz w:val="28"/>
          <w:szCs w:val="28"/>
          <w:lang w:val="fr-FR"/>
        </w:rPr>
        <w:t>realizează</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cu</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ajutorul</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unei</w:t>
      </w:r>
      <w:proofErr w:type="spellEnd"/>
      <w:r w:rsidRPr="00DD732D">
        <w:rPr>
          <w:rFonts w:ascii="Arial" w:eastAsia="Times New Roman" w:hAnsi="Arial" w:cs="Arial"/>
          <w:sz w:val="28"/>
          <w:szCs w:val="28"/>
          <w:lang w:val="fr-FR"/>
        </w:rPr>
        <w:t xml:space="preserve"> pompe </w:t>
      </w:r>
      <w:proofErr w:type="spellStart"/>
      <w:r w:rsidRPr="00DD732D">
        <w:rPr>
          <w:rFonts w:ascii="Arial" w:eastAsia="Times New Roman" w:hAnsi="Arial" w:cs="Arial"/>
          <w:sz w:val="28"/>
          <w:szCs w:val="28"/>
          <w:lang w:val="fr-FR"/>
        </w:rPr>
        <w:t>mammuth</w:t>
      </w:r>
      <w:proofErr w:type="spellEnd"/>
      <w:r w:rsidRPr="00DD732D">
        <w:rPr>
          <w:rFonts w:ascii="Arial" w:eastAsia="Times New Roman" w:hAnsi="Arial" w:cs="Arial"/>
          <w:sz w:val="28"/>
          <w:szCs w:val="28"/>
          <w:lang w:val="fr-FR"/>
        </w:rPr>
        <w:t>.</w:t>
      </w:r>
    </w:p>
    <w:p w14:paraId="66B11238" w14:textId="77777777" w:rsidR="00E751D4" w:rsidRDefault="00E751D4" w:rsidP="007077DF">
      <w:pPr>
        <w:spacing w:after="0" w:line="240" w:lineRule="auto"/>
        <w:ind w:firstLine="284"/>
        <w:jc w:val="both"/>
        <w:rPr>
          <w:rFonts w:ascii="Arial" w:eastAsia="Times New Roman" w:hAnsi="Arial" w:cs="Arial"/>
          <w:sz w:val="28"/>
          <w:szCs w:val="28"/>
          <w:lang w:val="fr-FR"/>
        </w:rPr>
      </w:pPr>
      <w:proofErr w:type="spellStart"/>
      <w:r w:rsidRPr="00DD732D">
        <w:rPr>
          <w:rFonts w:ascii="Arial" w:eastAsia="Times New Roman" w:hAnsi="Arial" w:cs="Arial"/>
          <w:sz w:val="28"/>
          <w:szCs w:val="28"/>
          <w:lang w:val="fr-FR"/>
        </w:rPr>
        <w:t>Statiile</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epurare</w:t>
      </w:r>
      <w:proofErr w:type="spellEnd"/>
      <w:r w:rsidRPr="00DD732D">
        <w:rPr>
          <w:rFonts w:ascii="Arial" w:eastAsia="Times New Roman" w:hAnsi="Arial" w:cs="Arial"/>
          <w:sz w:val="28"/>
          <w:szCs w:val="28"/>
          <w:lang w:val="fr-FR"/>
        </w:rPr>
        <w:t xml:space="preserve"> Bio Cleaner </w:t>
      </w:r>
      <w:proofErr w:type="spellStart"/>
      <w:r w:rsidRPr="00DD732D">
        <w:rPr>
          <w:rFonts w:ascii="Arial" w:eastAsia="Times New Roman" w:hAnsi="Arial" w:cs="Arial"/>
          <w:sz w:val="28"/>
          <w:szCs w:val="28"/>
          <w:lang w:val="fr-FR"/>
        </w:rPr>
        <w:t>dispun</w:t>
      </w:r>
      <w:proofErr w:type="spellEnd"/>
      <w:r w:rsidRPr="00DD732D">
        <w:rPr>
          <w:rFonts w:ascii="Arial" w:eastAsia="Times New Roman" w:hAnsi="Arial" w:cs="Arial"/>
          <w:sz w:val="28"/>
          <w:szCs w:val="28"/>
          <w:lang w:val="fr-FR"/>
        </w:rPr>
        <w:t xml:space="preserve"> </w:t>
      </w:r>
      <w:proofErr w:type="gramStart"/>
      <w:r w:rsidRPr="00DD732D">
        <w:rPr>
          <w:rFonts w:ascii="Arial" w:eastAsia="Times New Roman" w:hAnsi="Arial" w:cs="Arial"/>
          <w:sz w:val="28"/>
          <w:szCs w:val="28"/>
          <w:lang w:val="fr-FR"/>
        </w:rPr>
        <w:t>de un</w:t>
      </w:r>
      <w:proofErr w:type="gram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sistem</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automat</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pentru</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eliminarea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spumei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și</w:t>
      </w:r>
      <w:proofErr w:type="spellEnd"/>
      <w:r w:rsidRPr="00DD732D">
        <w:rPr>
          <w:rFonts w:ascii="Arial" w:eastAsia="Times New Roman" w:hAnsi="Arial" w:cs="Arial"/>
          <w:sz w:val="28"/>
          <w:szCs w:val="28"/>
          <w:lang w:val="fr-FR"/>
        </w:rPr>
        <w:t xml:space="preserve"> ale </w:t>
      </w:r>
      <w:proofErr w:type="spellStart"/>
      <w:r w:rsidRPr="00DD732D">
        <w:rPr>
          <w:rFonts w:ascii="Arial" w:eastAsia="Times New Roman" w:hAnsi="Arial" w:cs="Arial"/>
          <w:sz w:val="28"/>
          <w:szCs w:val="28"/>
          <w:lang w:val="fr-FR"/>
        </w:rPr>
        <w:t>materialelor</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plutitoare</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pe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suprafața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decantorului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Această</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operațiune</w:t>
      </w:r>
      <w:proofErr w:type="spellEnd"/>
      <w:r w:rsidRPr="00DD732D">
        <w:rPr>
          <w:rFonts w:ascii="Arial" w:eastAsia="Times New Roman" w:hAnsi="Arial" w:cs="Arial"/>
          <w:sz w:val="28"/>
          <w:szCs w:val="28"/>
          <w:lang w:val="fr-FR"/>
        </w:rPr>
        <w:t xml:space="preserve"> este </w:t>
      </w:r>
      <w:proofErr w:type="spellStart"/>
      <w:r w:rsidRPr="00DD732D">
        <w:rPr>
          <w:rFonts w:ascii="Arial" w:eastAsia="Times New Roman" w:hAnsi="Arial" w:cs="Arial"/>
          <w:sz w:val="28"/>
          <w:szCs w:val="28"/>
          <w:lang w:val="fr-FR"/>
        </w:rPr>
        <w:t>comandată</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tabloul</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comandă</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și</w:t>
      </w:r>
      <w:proofErr w:type="spellEnd"/>
      <w:r w:rsidRPr="00DD732D">
        <w:rPr>
          <w:rFonts w:ascii="Arial" w:eastAsia="Times New Roman" w:hAnsi="Arial" w:cs="Arial"/>
          <w:sz w:val="28"/>
          <w:szCs w:val="28"/>
          <w:lang w:val="fr-FR"/>
        </w:rPr>
        <w:t xml:space="preserve"> are </w:t>
      </w:r>
      <w:proofErr w:type="spellStart"/>
      <w:r w:rsidRPr="00DD732D">
        <w:rPr>
          <w:rFonts w:ascii="Arial" w:eastAsia="Times New Roman" w:hAnsi="Arial" w:cs="Arial"/>
          <w:sz w:val="28"/>
          <w:szCs w:val="28"/>
          <w:lang w:val="fr-FR"/>
        </w:rPr>
        <w:t>loc</w:t>
      </w:r>
      <w:proofErr w:type="spellEnd"/>
      <w:r w:rsidRPr="00DD732D">
        <w:rPr>
          <w:rFonts w:ascii="Arial" w:eastAsia="Times New Roman" w:hAnsi="Arial" w:cs="Arial"/>
          <w:sz w:val="28"/>
          <w:szCs w:val="28"/>
          <w:lang w:val="fr-FR"/>
        </w:rPr>
        <w:t xml:space="preserve"> de 2 </w:t>
      </w:r>
      <w:proofErr w:type="spellStart"/>
      <w:r w:rsidRPr="00DD732D">
        <w:rPr>
          <w:rFonts w:ascii="Arial" w:eastAsia="Times New Roman" w:hAnsi="Arial" w:cs="Arial"/>
          <w:sz w:val="28"/>
          <w:szCs w:val="28"/>
          <w:lang w:val="fr-FR"/>
        </w:rPr>
        <w:t>ori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pe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zi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asigurând</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calitatea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bună</w:t>
      </w:r>
      <w:proofErr w:type="spellEnd"/>
      <w:r w:rsidRPr="00DD732D">
        <w:rPr>
          <w:rFonts w:ascii="Arial" w:eastAsia="Times New Roman" w:hAnsi="Arial" w:cs="Arial"/>
          <w:sz w:val="28"/>
          <w:szCs w:val="28"/>
          <w:lang w:val="fr-FR"/>
        </w:rPr>
        <w:t xml:space="preserve"> a </w:t>
      </w:r>
      <w:proofErr w:type="spellStart"/>
      <w:r w:rsidRPr="00DD732D">
        <w:rPr>
          <w:rFonts w:ascii="Arial" w:eastAsia="Times New Roman" w:hAnsi="Arial" w:cs="Arial"/>
          <w:sz w:val="28"/>
          <w:szCs w:val="28"/>
          <w:lang w:val="fr-FR"/>
        </w:rPr>
        <w:t>apei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evacuate</w:t>
      </w:r>
      <w:proofErr w:type="spellEnd"/>
      <w:r w:rsidRPr="00DD732D">
        <w:rPr>
          <w:rFonts w:ascii="Arial" w:eastAsia="Times New Roman" w:hAnsi="Arial" w:cs="Arial"/>
          <w:sz w:val="28"/>
          <w:szCs w:val="28"/>
          <w:lang w:val="fr-FR"/>
        </w:rPr>
        <w:t>.</w:t>
      </w:r>
    </w:p>
    <w:p w14:paraId="3214D9A4" w14:textId="77777777" w:rsidR="00E751D4" w:rsidRDefault="00E751D4" w:rsidP="007077DF">
      <w:pPr>
        <w:spacing w:after="0" w:line="240" w:lineRule="auto"/>
        <w:ind w:firstLine="284"/>
        <w:jc w:val="both"/>
        <w:rPr>
          <w:rFonts w:ascii="Arial" w:eastAsia="Times New Roman" w:hAnsi="Arial" w:cs="Arial"/>
          <w:sz w:val="28"/>
          <w:szCs w:val="28"/>
          <w:lang w:val="fr-FR"/>
        </w:rPr>
      </w:pPr>
      <w:proofErr w:type="spellStart"/>
      <w:r w:rsidRPr="00DD732D">
        <w:rPr>
          <w:rFonts w:ascii="Arial" w:eastAsia="Times New Roman" w:hAnsi="Arial" w:cs="Arial"/>
          <w:sz w:val="28"/>
          <w:szCs w:val="28"/>
          <w:lang w:val="fr-FR"/>
        </w:rPr>
        <w:t>În</w:t>
      </w:r>
      <w:proofErr w:type="spellEnd"/>
      <w:r w:rsidRPr="00DD732D">
        <w:rPr>
          <w:rFonts w:ascii="Arial" w:eastAsia="Times New Roman" w:hAnsi="Arial" w:cs="Arial"/>
          <w:sz w:val="28"/>
          <w:szCs w:val="28"/>
          <w:lang w:val="fr-FR"/>
        </w:rPr>
        <w:t xml:space="preserve"> </w:t>
      </w:r>
      <w:r>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cazul</w:t>
      </w:r>
      <w:proofErr w:type="spellEnd"/>
      <w:r>
        <w:rPr>
          <w:rFonts w:ascii="Arial" w:eastAsia="Times New Roman" w:hAnsi="Arial" w:cs="Arial"/>
          <w:sz w:val="28"/>
          <w:szCs w:val="28"/>
          <w:lang w:val="fr-FR"/>
        </w:rPr>
        <w:t xml:space="preserve">  </w:t>
      </w:r>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în</w:t>
      </w:r>
      <w:proofErr w:type="spellEnd"/>
      <w:r w:rsidRPr="00DD732D">
        <w:rPr>
          <w:rFonts w:ascii="Arial" w:eastAsia="Times New Roman" w:hAnsi="Arial" w:cs="Arial"/>
          <w:sz w:val="28"/>
          <w:szCs w:val="28"/>
          <w:lang w:val="fr-FR"/>
        </w:rPr>
        <w:t xml:space="preserve"> </w:t>
      </w:r>
      <w:r>
        <w:rPr>
          <w:rFonts w:ascii="Arial" w:eastAsia="Times New Roman" w:hAnsi="Arial" w:cs="Arial"/>
          <w:sz w:val="28"/>
          <w:szCs w:val="28"/>
          <w:lang w:val="fr-FR"/>
        </w:rPr>
        <w:t xml:space="preserve">  </w:t>
      </w:r>
      <w:r w:rsidRPr="00DD732D">
        <w:rPr>
          <w:rFonts w:ascii="Arial" w:eastAsia="Times New Roman" w:hAnsi="Arial" w:cs="Arial"/>
          <w:sz w:val="28"/>
          <w:szCs w:val="28"/>
          <w:lang w:val="fr-FR"/>
        </w:rPr>
        <w:t xml:space="preserve">care </w:t>
      </w:r>
      <w:proofErr w:type="spellStart"/>
      <w:r w:rsidRPr="00DD732D">
        <w:rPr>
          <w:rFonts w:ascii="Arial" w:eastAsia="Times New Roman" w:hAnsi="Arial" w:cs="Arial"/>
          <w:sz w:val="28"/>
          <w:szCs w:val="28"/>
          <w:lang w:val="fr-FR"/>
        </w:rPr>
        <w:t>debitul</w:t>
      </w:r>
      <w:proofErr w:type="spellEnd"/>
      <w:r w:rsidRPr="00DD732D">
        <w:rPr>
          <w:rFonts w:ascii="Arial" w:eastAsia="Times New Roman" w:hAnsi="Arial" w:cs="Arial"/>
          <w:sz w:val="28"/>
          <w:szCs w:val="28"/>
          <w:lang w:val="fr-FR"/>
        </w:rPr>
        <w:t xml:space="preserve"> </w:t>
      </w:r>
      <w:r>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sau</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încărcarea</w:t>
      </w:r>
      <w:proofErr w:type="spellEnd"/>
      <w:r>
        <w:rPr>
          <w:rFonts w:ascii="Arial" w:eastAsia="Times New Roman" w:hAnsi="Arial" w:cs="Arial"/>
          <w:sz w:val="28"/>
          <w:szCs w:val="28"/>
          <w:lang w:val="fr-FR"/>
        </w:rPr>
        <w:t xml:space="preserve">  </w:t>
      </w:r>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apei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uzate</w:t>
      </w:r>
      <w:proofErr w:type="spellEnd"/>
      <w:r w:rsidRPr="00DD732D">
        <w:rPr>
          <w:rFonts w:ascii="Arial" w:eastAsia="Times New Roman" w:hAnsi="Arial" w:cs="Arial"/>
          <w:sz w:val="28"/>
          <w:szCs w:val="28"/>
          <w:lang w:val="fr-FR"/>
        </w:rPr>
        <w:t xml:space="preserve"> se </w:t>
      </w:r>
      <w:proofErr w:type="spellStart"/>
      <w:proofErr w:type="gramStart"/>
      <w:r w:rsidRPr="00DD732D">
        <w:rPr>
          <w:rFonts w:ascii="Arial" w:eastAsia="Times New Roman" w:hAnsi="Arial" w:cs="Arial"/>
          <w:sz w:val="28"/>
          <w:szCs w:val="28"/>
          <w:lang w:val="fr-FR"/>
        </w:rPr>
        <w:t>modifică</w:t>
      </w:r>
      <w:proofErr w:type="spellEnd"/>
      <w:r w:rsidRPr="00DD732D">
        <w:rPr>
          <w:rFonts w:ascii="Arial" w:eastAsia="Times New Roman" w:hAnsi="Arial" w:cs="Arial"/>
          <w:sz w:val="28"/>
          <w:szCs w:val="28"/>
          <w:lang w:val="fr-FR"/>
        </w:rPr>
        <w:t xml:space="preserve"> </w:t>
      </w:r>
      <w:r>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substanțial</w:t>
      </w:r>
      <w:proofErr w:type="spellEnd"/>
      <w:proofErr w:type="gramEnd"/>
      <w:r w:rsidRPr="00DD732D">
        <w:rPr>
          <w:rFonts w:ascii="Arial" w:eastAsia="Times New Roman" w:hAnsi="Arial" w:cs="Arial"/>
          <w:sz w:val="28"/>
          <w:szCs w:val="28"/>
          <w:lang w:val="fr-FR"/>
        </w:rPr>
        <w:t xml:space="preserve"> </w:t>
      </w:r>
    </w:p>
    <w:p w14:paraId="64EE469C" w14:textId="77777777" w:rsidR="00E751D4" w:rsidRPr="00DD732D" w:rsidRDefault="00E751D4" w:rsidP="007077DF">
      <w:pPr>
        <w:spacing w:after="0" w:line="240" w:lineRule="auto"/>
        <w:ind w:firstLine="284"/>
        <w:jc w:val="both"/>
        <w:rPr>
          <w:rFonts w:ascii="Arial" w:eastAsia="Times New Roman" w:hAnsi="Arial" w:cs="Arial"/>
          <w:sz w:val="28"/>
          <w:szCs w:val="28"/>
          <w:lang w:val="fr-FR"/>
        </w:rPr>
      </w:pPr>
      <w:r w:rsidRPr="00DD732D">
        <w:rPr>
          <w:rFonts w:ascii="Arial" w:eastAsia="Times New Roman" w:hAnsi="Arial" w:cs="Arial"/>
          <w:sz w:val="28"/>
          <w:szCs w:val="28"/>
          <w:lang w:val="fr-FR"/>
        </w:rPr>
        <w:t>(</w:t>
      </w:r>
      <w:proofErr w:type="gramStart"/>
      <w:r w:rsidRPr="00DD732D">
        <w:rPr>
          <w:rFonts w:ascii="Arial" w:eastAsia="Times New Roman" w:hAnsi="Arial" w:cs="Arial"/>
          <w:sz w:val="28"/>
          <w:szCs w:val="28"/>
          <w:lang w:val="fr-FR"/>
        </w:rPr>
        <w:t>week</w:t>
      </w:r>
      <w:proofErr w:type="gramEnd"/>
      <w:r w:rsidRPr="00DD732D">
        <w:rPr>
          <w:rFonts w:ascii="Arial" w:eastAsia="Times New Roman" w:hAnsi="Arial" w:cs="Arial"/>
          <w:sz w:val="28"/>
          <w:szCs w:val="28"/>
          <w:lang w:val="fr-FR"/>
        </w:rPr>
        <w:t xml:space="preserve">-end, </w:t>
      </w:r>
      <w:proofErr w:type="spellStart"/>
      <w:r w:rsidRPr="00DD732D">
        <w:rPr>
          <w:rFonts w:ascii="Arial" w:eastAsia="Times New Roman" w:hAnsi="Arial" w:cs="Arial"/>
          <w:sz w:val="28"/>
          <w:szCs w:val="28"/>
          <w:lang w:val="fr-FR"/>
        </w:rPr>
        <w:t>concedii</w:t>
      </w:r>
      <w:proofErr w:type="spellEnd"/>
      <w:r w:rsidRPr="00DD732D">
        <w:rPr>
          <w:rFonts w:ascii="Arial" w:eastAsia="Times New Roman" w:hAnsi="Arial" w:cs="Arial"/>
          <w:sz w:val="28"/>
          <w:szCs w:val="28"/>
          <w:lang w:val="fr-FR"/>
        </w:rPr>
        <w:t xml:space="preserve">) se va </w:t>
      </w:r>
      <w:proofErr w:type="spellStart"/>
      <w:r w:rsidRPr="00DD732D">
        <w:rPr>
          <w:rFonts w:ascii="Arial" w:eastAsia="Times New Roman" w:hAnsi="Arial" w:cs="Arial"/>
          <w:sz w:val="28"/>
          <w:szCs w:val="28"/>
          <w:lang w:val="fr-FR"/>
        </w:rPr>
        <w:t>folosi</w:t>
      </w:r>
      <w:proofErr w:type="spellEnd"/>
      <w:r w:rsidRPr="00DD732D">
        <w:rPr>
          <w:rFonts w:ascii="Arial" w:eastAsia="Times New Roman" w:hAnsi="Arial" w:cs="Arial"/>
          <w:sz w:val="28"/>
          <w:szCs w:val="28"/>
          <w:lang w:val="fr-FR"/>
        </w:rPr>
        <w:t xml:space="preserve"> un alt program </w:t>
      </w:r>
      <w:proofErr w:type="spellStart"/>
      <w:r w:rsidRPr="00DD732D">
        <w:rPr>
          <w:rFonts w:ascii="Arial" w:eastAsia="Times New Roman" w:hAnsi="Arial" w:cs="Arial"/>
          <w:sz w:val="28"/>
          <w:szCs w:val="28"/>
          <w:lang w:val="fr-FR"/>
        </w:rPr>
        <w:t>potrivit</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noilor</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condiții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Acest</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sistem</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permite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menținerea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eficientei</w:t>
      </w:r>
      <w:proofErr w:type="spellEnd"/>
      <w:r w:rsidRPr="00DD732D">
        <w:rPr>
          <w:rFonts w:ascii="Arial" w:eastAsia="Times New Roman" w:hAnsi="Arial" w:cs="Arial"/>
          <w:sz w:val="28"/>
          <w:szCs w:val="28"/>
          <w:lang w:val="fr-FR"/>
        </w:rPr>
        <w:t xml:space="preserve"> maxime de </w:t>
      </w:r>
      <w:proofErr w:type="spellStart"/>
      <w:r w:rsidRPr="00DD732D">
        <w:rPr>
          <w:rFonts w:ascii="Arial" w:eastAsia="Times New Roman" w:hAnsi="Arial" w:cs="Arial"/>
          <w:sz w:val="28"/>
          <w:szCs w:val="28"/>
          <w:lang w:val="fr-FR"/>
        </w:rPr>
        <w:t>epurare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și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economii</w:t>
      </w:r>
      <w:proofErr w:type="spellEnd"/>
      <w:r w:rsidRPr="00DD732D">
        <w:rPr>
          <w:rFonts w:ascii="Arial" w:eastAsia="Times New Roman" w:hAnsi="Arial" w:cs="Arial"/>
          <w:sz w:val="28"/>
          <w:szCs w:val="28"/>
          <w:lang w:val="fr-FR"/>
        </w:rPr>
        <w:t xml:space="preserve"> la </w:t>
      </w:r>
      <w:proofErr w:type="spellStart"/>
      <w:r w:rsidRPr="00DD732D">
        <w:rPr>
          <w:rFonts w:ascii="Arial" w:eastAsia="Times New Roman" w:hAnsi="Arial" w:cs="Arial"/>
          <w:sz w:val="28"/>
          <w:szCs w:val="28"/>
          <w:lang w:val="fr-FR"/>
        </w:rPr>
        <w:t>consumul</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energie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electrică</w:t>
      </w:r>
      <w:proofErr w:type="spellEnd"/>
      <w:r w:rsidRPr="00DD732D">
        <w:rPr>
          <w:rFonts w:ascii="Arial" w:eastAsia="Times New Roman" w:hAnsi="Arial" w:cs="Arial"/>
          <w:sz w:val="28"/>
          <w:szCs w:val="28"/>
          <w:lang w:val="fr-FR"/>
        </w:rPr>
        <w:t>.</w:t>
      </w:r>
    </w:p>
    <w:p w14:paraId="2417CD4D" w14:textId="77777777" w:rsidR="00E751D4" w:rsidRPr="00DD732D" w:rsidRDefault="00E751D4" w:rsidP="007077DF">
      <w:pPr>
        <w:spacing w:after="0" w:line="240" w:lineRule="auto"/>
        <w:ind w:firstLine="284"/>
        <w:jc w:val="both"/>
        <w:rPr>
          <w:rFonts w:ascii="Arial" w:eastAsia="Times New Roman" w:hAnsi="Arial" w:cs="Arial"/>
          <w:sz w:val="28"/>
          <w:szCs w:val="28"/>
          <w:lang w:val="fr-FR"/>
        </w:rPr>
      </w:pPr>
      <w:proofErr w:type="spellStart"/>
      <w:r w:rsidRPr="00DD732D">
        <w:rPr>
          <w:rFonts w:ascii="Arial" w:eastAsia="Times New Roman" w:hAnsi="Arial" w:cs="Arial"/>
          <w:sz w:val="28"/>
          <w:szCs w:val="28"/>
          <w:lang w:val="fr-FR"/>
        </w:rPr>
        <w:t>În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urma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procesului</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epurare</w:t>
      </w:r>
      <w:proofErr w:type="spellEnd"/>
      <w:r w:rsidRPr="00DD732D">
        <w:rPr>
          <w:rFonts w:ascii="Arial" w:eastAsia="Times New Roman" w:hAnsi="Arial" w:cs="Arial"/>
          <w:sz w:val="28"/>
          <w:szCs w:val="28"/>
          <w:lang w:val="fr-FR"/>
        </w:rPr>
        <w:t xml:space="preserve"> se </w:t>
      </w:r>
      <w:proofErr w:type="spellStart"/>
      <w:r w:rsidRPr="00DD732D">
        <w:rPr>
          <w:rFonts w:ascii="Arial" w:eastAsia="Times New Roman" w:hAnsi="Arial" w:cs="Arial"/>
          <w:sz w:val="28"/>
          <w:szCs w:val="28"/>
          <w:lang w:val="fr-FR"/>
        </w:rPr>
        <w:t>produce</w:t>
      </w:r>
      <w:proofErr w:type="spellEnd"/>
      <w:r w:rsidRPr="00DD732D">
        <w:rPr>
          <w:rFonts w:ascii="Arial" w:eastAsia="Times New Roman" w:hAnsi="Arial" w:cs="Arial"/>
          <w:sz w:val="28"/>
          <w:szCs w:val="28"/>
          <w:lang w:val="fr-FR"/>
        </w:rPr>
        <w:t xml:space="preserve"> o </w:t>
      </w:r>
      <w:proofErr w:type="spellStart"/>
      <w:r w:rsidRPr="00DD732D">
        <w:rPr>
          <w:rFonts w:ascii="Arial" w:eastAsia="Times New Roman" w:hAnsi="Arial" w:cs="Arial"/>
          <w:sz w:val="28"/>
          <w:szCs w:val="28"/>
          <w:lang w:val="fr-FR"/>
        </w:rPr>
        <w:t>cantitate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redusă</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nămol</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în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exces</w:t>
      </w:r>
      <w:proofErr w:type="spellEnd"/>
      <w:r w:rsidRPr="00DD732D">
        <w:rPr>
          <w:rFonts w:ascii="Arial" w:eastAsia="Times New Roman" w:hAnsi="Arial" w:cs="Arial"/>
          <w:sz w:val="28"/>
          <w:szCs w:val="28"/>
          <w:lang w:val="fr-FR"/>
        </w:rPr>
        <w:t xml:space="preserve"> – </w:t>
      </w:r>
      <w:proofErr w:type="spellStart"/>
      <w:r w:rsidRPr="00DD732D">
        <w:rPr>
          <w:rFonts w:ascii="Arial" w:eastAsia="Times New Roman" w:hAnsi="Arial" w:cs="Arial"/>
          <w:sz w:val="28"/>
          <w:szCs w:val="28"/>
          <w:lang w:val="fr-FR"/>
        </w:rPr>
        <w:t>astfel</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nămolul</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trebuie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evacuat</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doar</w:t>
      </w:r>
      <w:proofErr w:type="spellEnd"/>
      <w:r w:rsidRPr="00DD732D">
        <w:rPr>
          <w:rFonts w:ascii="Arial" w:eastAsia="Times New Roman" w:hAnsi="Arial" w:cs="Arial"/>
          <w:sz w:val="28"/>
          <w:szCs w:val="28"/>
          <w:lang w:val="fr-FR"/>
        </w:rPr>
        <w:t xml:space="preserve"> o data la 8-12 </w:t>
      </w:r>
      <w:proofErr w:type="spellStart"/>
      <w:r w:rsidRPr="00DD732D">
        <w:rPr>
          <w:rFonts w:ascii="Arial" w:eastAsia="Times New Roman" w:hAnsi="Arial" w:cs="Arial"/>
          <w:sz w:val="28"/>
          <w:szCs w:val="28"/>
          <w:lang w:val="fr-FR"/>
        </w:rPr>
        <w:t>luni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din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stație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Nămolul</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rezultat</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fiind</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oxidat</w:t>
      </w:r>
      <w:proofErr w:type="spellEnd"/>
      <w:r w:rsidRPr="00DD732D">
        <w:rPr>
          <w:rFonts w:ascii="Arial" w:eastAsia="Times New Roman" w:hAnsi="Arial" w:cs="Arial"/>
          <w:sz w:val="28"/>
          <w:szCs w:val="28"/>
          <w:lang w:val="fr-FR"/>
        </w:rPr>
        <w:t xml:space="preserve"> total, nu are miros, </w:t>
      </w:r>
      <w:proofErr w:type="spellStart"/>
      <w:r w:rsidRPr="00DD732D">
        <w:rPr>
          <w:rFonts w:ascii="Arial" w:eastAsia="Times New Roman" w:hAnsi="Arial" w:cs="Arial"/>
          <w:sz w:val="28"/>
          <w:szCs w:val="28"/>
          <w:lang w:val="fr-FR"/>
        </w:rPr>
        <w:t>astfel</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manipularea</w:t>
      </w:r>
      <w:proofErr w:type="spellEnd"/>
      <w:r w:rsidRPr="00DD732D">
        <w:rPr>
          <w:rFonts w:ascii="Arial" w:eastAsia="Times New Roman" w:hAnsi="Arial" w:cs="Arial"/>
          <w:sz w:val="28"/>
          <w:szCs w:val="28"/>
          <w:lang w:val="fr-FR"/>
        </w:rPr>
        <w:t xml:space="preserve"> lui este </w:t>
      </w:r>
      <w:proofErr w:type="spellStart"/>
      <w:r w:rsidRPr="00DD732D">
        <w:rPr>
          <w:rFonts w:ascii="Arial" w:eastAsia="Times New Roman" w:hAnsi="Arial" w:cs="Arial"/>
          <w:sz w:val="28"/>
          <w:szCs w:val="28"/>
          <w:lang w:val="fr-FR"/>
        </w:rPr>
        <w:t>mult</w:t>
      </w:r>
      <w:proofErr w:type="spellEnd"/>
      <w:r w:rsidRPr="00DD732D">
        <w:rPr>
          <w:rFonts w:ascii="Arial" w:eastAsia="Times New Roman" w:hAnsi="Arial" w:cs="Arial"/>
          <w:sz w:val="28"/>
          <w:szCs w:val="28"/>
          <w:lang w:val="fr-FR"/>
        </w:rPr>
        <w:t xml:space="preserve"> mai </w:t>
      </w:r>
      <w:proofErr w:type="spellStart"/>
      <w:r w:rsidRPr="00DD732D">
        <w:rPr>
          <w:rFonts w:ascii="Arial" w:eastAsia="Times New Roman" w:hAnsi="Arial" w:cs="Arial"/>
          <w:sz w:val="28"/>
          <w:szCs w:val="28"/>
          <w:lang w:val="fr-FR"/>
        </w:rPr>
        <w:t>acceptabilă</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din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punct</w:t>
      </w:r>
      <w:proofErr w:type="spellEnd"/>
      <w:r w:rsidRPr="00DD732D">
        <w:rPr>
          <w:rFonts w:ascii="Arial" w:eastAsia="Times New Roman" w:hAnsi="Arial" w:cs="Arial"/>
          <w:sz w:val="28"/>
          <w:szCs w:val="28"/>
          <w:lang w:val="fr-FR"/>
        </w:rPr>
        <w:t xml:space="preserve"> de </w:t>
      </w:r>
      <w:proofErr w:type="spellStart"/>
      <w:r w:rsidRPr="00DD732D">
        <w:rPr>
          <w:rFonts w:ascii="Arial" w:eastAsia="Times New Roman" w:hAnsi="Arial" w:cs="Arial"/>
          <w:sz w:val="28"/>
          <w:szCs w:val="28"/>
          <w:lang w:val="fr-FR"/>
        </w:rPr>
        <w:t>vedere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igienic</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și</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sanitar</w:t>
      </w:r>
      <w:proofErr w:type="spellEnd"/>
      <w:r w:rsidRPr="00DD732D">
        <w:rPr>
          <w:rFonts w:ascii="Arial" w:eastAsia="Times New Roman" w:hAnsi="Arial" w:cs="Arial"/>
          <w:sz w:val="28"/>
          <w:szCs w:val="28"/>
          <w:lang w:val="fr-FR"/>
        </w:rPr>
        <w:t>.</w:t>
      </w:r>
    </w:p>
    <w:p w14:paraId="402BDBC3" w14:textId="77777777" w:rsidR="00E751D4" w:rsidRPr="00DD732D" w:rsidRDefault="00E751D4" w:rsidP="007077DF">
      <w:pPr>
        <w:spacing w:after="0" w:line="240" w:lineRule="auto"/>
        <w:ind w:firstLine="284"/>
        <w:jc w:val="both"/>
        <w:rPr>
          <w:rFonts w:ascii="Arial" w:eastAsia="Times New Roman" w:hAnsi="Arial" w:cs="Arial"/>
          <w:sz w:val="28"/>
          <w:szCs w:val="28"/>
          <w:lang w:val="fr-FR"/>
        </w:rPr>
      </w:pPr>
      <w:proofErr w:type="spellStart"/>
      <w:r w:rsidRPr="00DD732D">
        <w:rPr>
          <w:rFonts w:ascii="Arial" w:eastAsia="Times New Roman" w:hAnsi="Arial" w:cs="Arial"/>
          <w:sz w:val="28"/>
          <w:szCs w:val="28"/>
          <w:lang w:val="fr-FR"/>
        </w:rPr>
        <w:t>Nămolul</w:t>
      </w:r>
      <w:proofErr w:type="spellEnd"/>
      <w:r w:rsidRPr="00DD732D">
        <w:rPr>
          <w:rFonts w:ascii="Arial" w:eastAsia="Times New Roman" w:hAnsi="Arial" w:cs="Arial"/>
          <w:sz w:val="28"/>
          <w:szCs w:val="28"/>
          <w:lang w:val="fr-FR"/>
        </w:rPr>
        <w:t xml:space="preserve"> se va </w:t>
      </w:r>
      <w:proofErr w:type="spellStart"/>
      <w:r w:rsidRPr="00DD732D">
        <w:rPr>
          <w:rFonts w:ascii="Arial" w:eastAsia="Times New Roman" w:hAnsi="Arial" w:cs="Arial"/>
          <w:sz w:val="28"/>
          <w:szCs w:val="28"/>
          <w:lang w:val="fr-FR"/>
        </w:rPr>
        <w:t>vidanja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sau</w:t>
      </w:r>
      <w:proofErr w:type="spellEnd"/>
      <w:r w:rsidRPr="00DD732D">
        <w:rPr>
          <w:rFonts w:ascii="Arial" w:eastAsia="Times New Roman" w:hAnsi="Arial" w:cs="Arial"/>
          <w:sz w:val="28"/>
          <w:szCs w:val="28"/>
          <w:lang w:val="fr-FR"/>
        </w:rPr>
        <w:t xml:space="preserve"> se va </w:t>
      </w:r>
      <w:proofErr w:type="spellStart"/>
      <w:r w:rsidRPr="00DD732D">
        <w:rPr>
          <w:rFonts w:ascii="Arial" w:eastAsia="Times New Roman" w:hAnsi="Arial" w:cs="Arial"/>
          <w:sz w:val="28"/>
          <w:szCs w:val="28"/>
          <w:lang w:val="fr-FR"/>
        </w:rPr>
        <w:t>evacua</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cu</w:t>
      </w:r>
      <w:proofErr w:type="spellEnd"/>
      <w:r w:rsidRPr="00DD732D">
        <w:rPr>
          <w:rFonts w:ascii="Arial" w:eastAsia="Times New Roman" w:hAnsi="Arial" w:cs="Arial"/>
          <w:sz w:val="28"/>
          <w:szCs w:val="28"/>
          <w:lang w:val="fr-FR"/>
        </w:rPr>
        <w:t xml:space="preserve"> o </w:t>
      </w:r>
      <w:proofErr w:type="spellStart"/>
      <w:r w:rsidRPr="00DD732D">
        <w:rPr>
          <w:rFonts w:ascii="Arial" w:eastAsia="Times New Roman" w:hAnsi="Arial" w:cs="Arial"/>
          <w:sz w:val="28"/>
          <w:szCs w:val="28"/>
          <w:lang w:val="fr-FR"/>
        </w:rPr>
        <w:t>pompă</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pe</w:t>
      </w:r>
      <w:proofErr w:type="spellEnd"/>
      <w:r w:rsidRPr="00DD732D">
        <w:rPr>
          <w:rFonts w:ascii="Arial" w:eastAsia="Times New Roman" w:hAnsi="Arial" w:cs="Arial"/>
          <w:sz w:val="28"/>
          <w:szCs w:val="28"/>
          <w:lang w:val="fr-FR"/>
        </w:rPr>
        <w:t xml:space="preserve"> un </w:t>
      </w:r>
      <w:proofErr w:type="spellStart"/>
      <w:r w:rsidRPr="00DD732D">
        <w:rPr>
          <w:rFonts w:ascii="Arial" w:eastAsia="Times New Roman" w:hAnsi="Arial" w:cs="Arial"/>
          <w:sz w:val="28"/>
          <w:szCs w:val="28"/>
          <w:lang w:val="fr-FR"/>
        </w:rPr>
        <w:t>teren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din</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apropiere</w:t>
      </w:r>
      <w:proofErr w:type="spellEnd"/>
      <w:r w:rsidRPr="00DD732D">
        <w:rPr>
          <w:rFonts w:ascii="Arial" w:eastAsia="Times New Roman" w:hAnsi="Arial" w:cs="Arial"/>
          <w:sz w:val="28"/>
          <w:szCs w:val="28"/>
          <w:lang w:val="fr-FR"/>
        </w:rPr>
        <w:t>.</w:t>
      </w:r>
    </w:p>
    <w:p w14:paraId="6D9AAB0B" w14:textId="77777777" w:rsidR="00E751D4" w:rsidRPr="00DD732D" w:rsidRDefault="00E751D4" w:rsidP="007077DF">
      <w:pPr>
        <w:tabs>
          <w:tab w:val="num" w:pos="0"/>
        </w:tabs>
        <w:spacing w:after="0" w:line="240" w:lineRule="auto"/>
        <w:ind w:firstLine="284"/>
        <w:jc w:val="both"/>
        <w:rPr>
          <w:rFonts w:ascii="Arial" w:eastAsia="Times New Roman" w:hAnsi="Arial" w:cs="Arial"/>
          <w:b/>
          <w:sz w:val="28"/>
          <w:szCs w:val="28"/>
          <w:lang w:val="ro-RO" w:eastAsia="ro-RO"/>
        </w:rPr>
      </w:pPr>
      <w:proofErr w:type="gramStart"/>
      <w:r>
        <w:rPr>
          <w:rFonts w:ascii="Arial" w:eastAsia="Times New Roman" w:hAnsi="Arial" w:cs="Arial"/>
          <w:sz w:val="28"/>
          <w:szCs w:val="28"/>
          <w:lang w:val="fr-FR"/>
        </w:rPr>
        <w:t>mod</w:t>
      </w:r>
      <w:proofErr w:type="gramEnd"/>
      <w:r>
        <w:rPr>
          <w:rFonts w:ascii="Arial" w:eastAsia="Times New Roman" w:hAnsi="Arial" w:cs="Arial"/>
          <w:sz w:val="28"/>
          <w:szCs w:val="28"/>
          <w:lang w:val="fr-FR"/>
        </w:rPr>
        <w:t xml:space="preserve"> de </w:t>
      </w:r>
      <w:proofErr w:type="spellStart"/>
      <w:r>
        <w:rPr>
          <w:rFonts w:ascii="Arial" w:eastAsia="Times New Roman" w:hAnsi="Arial" w:cs="Arial"/>
          <w:sz w:val="28"/>
          <w:szCs w:val="28"/>
          <w:lang w:val="fr-FR"/>
        </w:rPr>
        <w:t>instalare</w:t>
      </w:r>
      <w:proofErr w:type="spellEnd"/>
      <w:r w:rsidRPr="00DD732D">
        <w:rPr>
          <w:rFonts w:ascii="Arial" w:eastAsia="Times New Roman" w:hAnsi="Arial" w:cs="Arial"/>
          <w:sz w:val="28"/>
          <w:szCs w:val="28"/>
          <w:lang w:val="fr-FR"/>
        </w:rPr>
        <w:t xml:space="preserve"> </w:t>
      </w:r>
      <w:proofErr w:type="spellStart"/>
      <w:r w:rsidRPr="00DD732D">
        <w:rPr>
          <w:rFonts w:ascii="Arial" w:eastAsia="Times New Roman" w:hAnsi="Arial" w:cs="Arial"/>
          <w:sz w:val="28"/>
          <w:szCs w:val="28"/>
          <w:lang w:val="fr-FR"/>
        </w:rPr>
        <w:t>îngropat</w:t>
      </w:r>
      <w:proofErr w:type="spellEnd"/>
      <w:r w:rsidRPr="00DD732D">
        <w:rPr>
          <w:rFonts w:ascii="Arial" w:eastAsia="Times New Roman" w:hAnsi="Arial" w:cs="Arial"/>
          <w:sz w:val="28"/>
          <w:szCs w:val="28"/>
          <w:lang w:val="fr-FR"/>
        </w:rPr>
        <w:t>.</w:t>
      </w:r>
    </w:p>
    <w:p w14:paraId="61A0B1B7" w14:textId="77777777" w:rsidR="00E751D4" w:rsidRPr="00DD732D" w:rsidRDefault="00E751D4" w:rsidP="007077DF">
      <w:pPr>
        <w:spacing w:after="0" w:line="240" w:lineRule="auto"/>
        <w:ind w:firstLine="284"/>
        <w:jc w:val="both"/>
        <w:rPr>
          <w:rFonts w:ascii="Arial" w:eastAsia="Times New Roman" w:hAnsi="Arial" w:cs="Arial"/>
          <w:sz w:val="28"/>
          <w:szCs w:val="28"/>
          <w:lang w:val="fr-FR" w:eastAsia="ro-RO"/>
        </w:rPr>
      </w:pPr>
      <w:proofErr w:type="spellStart"/>
      <w:r w:rsidRPr="00DD732D">
        <w:rPr>
          <w:rFonts w:ascii="Arial" w:eastAsia="Times New Roman" w:hAnsi="Arial" w:cs="Arial"/>
          <w:sz w:val="28"/>
          <w:szCs w:val="28"/>
          <w:lang w:eastAsia="ro-RO"/>
        </w:rPr>
        <w:t>Conducta</w:t>
      </w:r>
      <w:proofErr w:type="spellEnd"/>
      <w:r w:rsidRPr="00DD732D">
        <w:rPr>
          <w:rFonts w:ascii="Arial" w:eastAsia="Times New Roman" w:hAnsi="Arial" w:cs="Arial"/>
          <w:sz w:val="28"/>
          <w:szCs w:val="28"/>
          <w:lang w:eastAsia="ro-RO"/>
        </w:rPr>
        <w:t xml:space="preserve"> de </w:t>
      </w:r>
      <w:proofErr w:type="spellStart"/>
      <w:r w:rsidRPr="00DD732D">
        <w:rPr>
          <w:rFonts w:ascii="Arial" w:eastAsia="Times New Roman" w:hAnsi="Arial" w:cs="Arial"/>
          <w:sz w:val="28"/>
          <w:szCs w:val="28"/>
          <w:lang w:eastAsia="ro-RO"/>
        </w:rPr>
        <w:t>evacuare</w:t>
      </w:r>
      <w:proofErr w:type="spellEnd"/>
      <w:r w:rsidRPr="00DD732D">
        <w:rPr>
          <w:rFonts w:ascii="Arial" w:eastAsia="Times New Roman" w:hAnsi="Arial" w:cs="Arial"/>
          <w:sz w:val="28"/>
          <w:szCs w:val="28"/>
          <w:lang w:eastAsia="ro-RO"/>
        </w:rPr>
        <w:t xml:space="preserve"> - </w:t>
      </w:r>
      <w:proofErr w:type="spellStart"/>
      <w:r w:rsidRPr="00DD732D">
        <w:rPr>
          <w:rFonts w:ascii="Arial" w:eastAsia="Times New Roman" w:hAnsi="Arial" w:cs="Arial"/>
          <w:sz w:val="28"/>
          <w:szCs w:val="28"/>
          <w:lang w:eastAsia="ro-RO"/>
        </w:rPr>
        <w:t>realizată</w:t>
      </w:r>
      <w:proofErr w:type="spellEnd"/>
      <w:r w:rsidRPr="00DD732D">
        <w:rPr>
          <w:rFonts w:ascii="Arial" w:eastAsia="Times New Roman" w:hAnsi="Arial" w:cs="Arial"/>
          <w:sz w:val="28"/>
          <w:szCs w:val="28"/>
          <w:lang w:eastAsia="ro-RO"/>
        </w:rPr>
        <w:t xml:space="preserve"> din PVG </w:t>
      </w:r>
      <w:proofErr w:type="spellStart"/>
      <w:r w:rsidRPr="00DD732D">
        <w:rPr>
          <w:rFonts w:ascii="Arial" w:eastAsia="Times New Roman" w:hAnsi="Arial" w:cs="Arial"/>
          <w:sz w:val="28"/>
          <w:szCs w:val="28"/>
          <w:lang w:eastAsia="ro-RO"/>
        </w:rPr>
        <w:t>Dn</w:t>
      </w:r>
      <w:proofErr w:type="spellEnd"/>
      <w:r w:rsidRPr="00DD732D">
        <w:rPr>
          <w:rFonts w:ascii="Arial" w:eastAsia="Times New Roman" w:hAnsi="Arial" w:cs="Arial"/>
          <w:sz w:val="28"/>
          <w:szCs w:val="28"/>
          <w:lang w:eastAsia="ro-RO"/>
        </w:rPr>
        <w:t xml:space="preserve"> 110 mm </w:t>
      </w:r>
      <w:proofErr w:type="spellStart"/>
      <w:r w:rsidRPr="00DD732D">
        <w:rPr>
          <w:rFonts w:ascii="Arial" w:eastAsia="Times New Roman" w:hAnsi="Arial" w:cs="Arial"/>
          <w:sz w:val="28"/>
          <w:szCs w:val="28"/>
          <w:lang w:eastAsia="ro-RO"/>
        </w:rPr>
        <w:t>în</w:t>
      </w:r>
      <w:proofErr w:type="spellEnd"/>
      <w:r w:rsidRPr="00DD732D">
        <w:rPr>
          <w:rFonts w:ascii="Arial" w:eastAsia="Times New Roman" w:hAnsi="Arial" w:cs="Arial"/>
          <w:sz w:val="28"/>
          <w:szCs w:val="28"/>
          <w:lang w:eastAsia="ro-RO"/>
        </w:rPr>
        <w:t xml:space="preserve"> </w:t>
      </w:r>
      <w:proofErr w:type="spellStart"/>
      <w:r w:rsidRPr="00DD732D">
        <w:rPr>
          <w:rFonts w:ascii="Arial" w:eastAsia="Times New Roman" w:hAnsi="Arial" w:cs="Arial"/>
          <w:sz w:val="28"/>
          <w:szCs w:val="28"/>
          <w:lang w:eastAsia="ro-RO"/>
        </w:rPr>
        <w:t>lungime</w:t>
      </w:r>
      <w:proofErr w:type="spellEnd"/>
      <w:r w:rsidRPr="00DD732D">
        <w:rPr>
          <w:rFonts w:ascii="Arial" w:eastAsia="Times New Roman" w:hAnsi="Arial" w:cs="Arial"/>
          <w:sz w:val="28"/>
          <w:szCs w:val="28"/>
          <w:lang w:eastAsia="ro-RO"/>
        </w:rPr>
        <w:t xml:space="preserve"> de circa 130 m. </w:t>
      </w:r>
      <w:proofErr w:type="spellStart"/>
      <w:r w:rsidRPr="00DD732D">
        <w:rPr>
          <w:rFonts w:ascii="Arial" w:eastAsia="Times New Roman" w:hAnsi="Arial" w:cs="Arial"/>
          <w:sz w:val="28"/>
          <w:szCs w:val="28"/>
          <w:lang w:eastAsia="ro-RO"/>
        </w:rPr>
        <w:t>Evacuarea</w:t>
      </w:r>
      <w:proofErr w:type="spellEnd"/>
      <w:r w:rsidRPr="00DD732D">
        <w:rPr>
          <w:rFonts w:ascii="Arial" w:eastAsia="Times New Roman" w:hAnsi="Arial" w:cs="Arial"/>
          <w:sz w:val="28"/>
          <w:szCs w:val="28"/>
          <w:lang w:eastAsia="ro-RO"/>
        </w:rPr>
        <w:t xml:space="preserve"> </w:t>
      </w:r>
      <w:proofErr w:type="spellStart"/>
      <w:r w:rsidRPr="00DD732D">
        <w:rPr>
          <w:rFonts w:ascii="Arial" w:eastAsia="Times New Roman" w:hAnsi="Arial" w:cs="Arial"/>
          <w:sz w:val="28"/>
          <w:szCs w:val="28"/>
          <w:lang w:eastAsia="ro-RO"/>
        </w:rPr>
        <w:t>amenajată</w:t>
      </w:r>
      <w:proofErr w:type="spellEnd"/>
      <w:r w:rsidRPr="00DD732D">
        <w:rPr>
          <w:rFonts w:ascii="Arial" w:eastAsia="Times New Roman" w:hAnsi="Arial" w:cs="Arial"/>
          <w:sz w:val="28"/>
          <w:szCs w:val="28"/>
          <w:lang w:eastAsia="ro-RO"/>
        </w:rPr>
        <w:t xml:space="preserve"> </w:t>
      </w:r>
      <w:proofErr w:type="spellStart"/>
      <w:r w:rsidRPr="00DD732D">
        <w:rPr>
          <w:rFonts w:ascii="Arial" w:eastAsia="Times New Roman" w:hAnsi="Arial" w:cs="Arial"/>
          <w:sz w:val="28"/>
          <w:szCs w:val="28"/>
          <w:lang w:eastAsia="ro-RO"/>
        </w:rPr>
        <w:t>printr</w:t>
      </w:r>
      <w:proofErr w:type="spellEnd"/>
      <w:r w:rsidRPr="00DD732D">
        <w:rPr>
          <w:rFonts w:ascii="Arial" w:eastAsia="Times New Roman" w:hAnsi="Arial" w:cs="Arial"/>
          <w:sz w:val="28"/>
          <w:szCs w:val="28"/>
          <w:lang w:eastAsia="ro-RO"/>
        </w:rPr>
        <w:t xml:space="preserve">-un </w:t>
      </w:r>
      <w:proofErr w:type="spellStart"/>
      <w:r w:rsidRPr="00DD732D">
        <w:rPr>
          <w:rFonts w:ascii="Arial" w:eastAsia="Times New Roman" w:hAnsi="Arial" w:cs="Arial"/>
          <w:sz w:val="28"/>
          <w:szCs w:val="28"/>
          <w:lang w:eastAsia="ro-RO"/>
        </w:rPr>
        <w:t>pereu</w:t>
      </w:r>
      <w:proofErr w:type="spellEnd"/>
      <w:r w:rsidRPr="00DD732D">
        <w:rPr>
          <w:rFonts w:ascii="Arial" w:eastAsia="Times New Roman" w:hAnsi="Arial" w:cs="Arial"/>
          <w:sz w:val="28"/>
          <w:szCs w:val="28"/>
          <w:lang w:eastAsia="ro-RO"/>
        </w:rPr>
        <w:t xml:space="preserve"> de </w:t>
      </w:r>
      <w:proofErr w:type="spellStart"/>
      <w:r w:rsidRPr="00DD732D">
        <w:rPr>
          <w:rFonts w:ascii="Arial" w:eastAsia="Times New Roman" w:hAnsi="Arial" w:cs="Arial"/>
          <w:sz w:val="28"/>
          <w:szCs w:val="28"/>
          <w:lang w:eastAsia="ro-RO"/>
        </w:rPr>
        <w:t>beton</w:t>
      </w:r>
      <w:proofErr w:type="spellEnd"/>
      <w:r w:rsidRPr="00DD732D">
        <w:rPr>
          <w:rFonts w:ascii="Arial" w:eastAsia="Times New Roman" w:hAnsi="Arial" w:cs="Arial"/>
          <w:sz w:val="28"/>
          <w:szCs w:val="28"/>
          <w:lang w:eastAsia="ro-RO"/>
        </w:rPr>
        <w:t xml:space="preserve"> 1 m </w:t>
      </w:r>
      <w:proofErr w:type="spellStart"/>
      <w:r w:rsidRPr="00DD732D">
        <w:rPr>
          <w:rFonts w:ascii="Arial" w:eastAsia="Times New Roman" w:hAnsi="Arial" w:cs="Arial"/>
          <w:sz w:val="28"/>
          <w:szCs w:val="28"/>
          <w:lang w:eastAsia="ro-RO"/>
        </w:rPr>
        <w:t>amonte</w:t>
      </w:r>
      <w:proofErr w:type="spellEnd"/>
      <w:r w:rsidRPr="00DD732D">
        <w:rPr>
          <w:rFonts w:ascii="Arial" w:eastAsia="Times New Roman" w:hAnsi="Arial" w:cs="Arial"/>
          <w:sz w:val="28"/>
          <w:szCs w:val="28"/>
          <w:lang w:eastAsia="ro-RO"/>
        </w:rPr>
        <w:t xml:space="preserve"> </w:t>
      </w:r>
      <w:proofErr w:type="spellStart"/>
      <w:r w:rsidRPr="00DD732D">
        <w:rPr>
          <w:rFonts w:ascii="Arial" w:eastAsia="Times New Roman" w:hAnsi="Arial" w:cs="Arial"/>
          <w:sz w:val="28"/>
          <w:szCs w:val="28"/>
          <w:lang w:eastAsia="ro-RO"/>
        </w:rPr>
        <w:t>si</w:t>
      </w:r>
      <w:proofErr w:type="spellEnd"/>
      <w:r w:rsidRPr="00DD732D">
        <w:rPr>
          <w:rFonts w:ascii="Arial" w:eastAsia="Times New Roman" w:hAnsi="Arial" w:cs="Arial"/>
          <w:sz w:val="28"/>
          <w:szCs w:val="28"/>
          <w:lang w:eastAsia="ro-RO"/>
        </w:rPr>
        <w:t xml:space="preserve"> 2 m aval </w:t>
      </w:r>
      <w:proofErr w:type="spellStart"/>
      <w:r w:rsidRPr="00DD732D">
        <w:rPr>
          <w:rFonts w:ascii="Arial" w:eastAsia="Times New Roman" w:hAnsi="Arial" w:cs="Arial"/>
          <w:sz w:val="28"/>
          <w:szCs w:val="28"/>
          <w:lang w:eastAsia="ro-RO"/>
        </w:rPr>
        <w:t>ce</w:t>
      </w:r>
      <w:proofErr w:type="spellEnd"/>
      <w:r w:rsidRPr="00DD732D">
        <w:rPr>
          <w:rFonts w:ascii="Arial" w:eastAsia="Times New Roman" w:hAnsi="Arial" w:cs="Arial"/>
          <w:sz w:val="28"/>
          <w:szCs w:val="28"/>
          <w:lang w:eastAsia="ro-RO"/>
        </w:rPr>
        <w:t xml:space="preserve"> </w:t>
      </w:r>
      <w:proofErr w:type="spellStart"/>
      <w:r w:rsidRPr="00DD732D">
        <w:rPr>
          <w:rFonts w:ascii="Arial" w:eastAsia="Times New Roman" w:hAnsi="Arial" w:cs="Arial"/>
          <w:sz w:val="28"/>
          <w:szCs w:val="28"/>
          <w:lang w:eastAsia="ro-RO"/>
        </w:rPr>
        <w:t>sprijină</w:t>
      </w:r>
      <w:proofErr w:type="spellEnd"/>
      <w:r w:rsidRPr="00DD732D">
        <w:rPr>
          <w:rFonts w:ascii="Arial" w:eastAsia="Times New Roman" w:hAnsi="Arial" w:cs="Arial"/>
          <w:sz w:val="28"/>
          <w:szCs w:val="28"/>
          <w:lang w:eastAsia="ro-RO"/>
        </w:rPr>
        <w:t xml:space="preserve"> pe o </w:t>
      </w:r>
      <w:proofErr w:type="spellStart"/>
      <w:r w:rsidRPr="00DD732D">
        <w:rPr>
          <w:rFonts w:ascii="Arial" w:eastAsia="Times New Roman" w:hAnsi="Arial" w:cs="Arial"/>
          <w:sz w:val="28"/>
          <w:szCs w:val="28"/>
          <w:lang w:eastAsia="ro-RO"/>
        </w:rPr>
        <w:t>grindă</w:t>
      </w:r>
      <w:proofErr w:type="spellEnd"/>
      <w:r w:rsidRPr="00DD732D">
        <w:rPr>
          <w:rFonts w:ascii="Arial" w:eastAsia="Times New Roman" w:hAnsi="Arial" w:cs="Arial"/>
          <w:sz w:val="28"/>
          <w:szCs w:val="28"/>
          <w:lang w:eastAsia="ro-RO"/>
        </w:rPr>
        <w:t xml:space="preserve"> </w:t>
      </w:r>
      <w:proofErr w:type="spellStart"/>
      <w:r w:rsidRPr="00DD732D">
        <w:rPr>
          <w:rFonts w:ascii="Arial" w:eastAsia="Times New Roman" w:hAnsi="Arial" w:cs="Arial"/>
          <w:sz w:val="28"/>
          <w:szCs w:val="28"/>
          <w:lang w:eastAsia="ro-RO"/>
        </w:rPr>
        <w:t>realizată</w:t>
      </w:r>
      <w:proofErr w:type="spellEnd"/>
      <w:r w:rsidRPr="00DD732D">
        <w:rPr>
          <w:rFonts w:ascii="Arial" w:eastAsia="Times New Roman" w:hAnsi="Arial" w:cs="Arial"/>
          <w:sz w:val="28"/>
          <w:szCs w:val="28"/>
          <w:lang w:eastAsia="ro-RO"/>
        </w:rPr>
        <w:t xml:space="preserve"> tot din </w:t>
      </w:r>
      <w:proofErr w:type="spellStart"/>
      <w:r w:rsidRPr="00DD732D">
        <w:rPr>
          <w:rFonts w:ascii="Arial" w:eastAsia="Times New Roman" w:hAnsi="Arial" w:cs="Arial"/>
          <w:sz w:val="28"/>
          <w:szCs w:val="28"/>
          <w:lang w:eastAsia="ro-RO"/>
        </w:rPr>
        <w:t>beton</w:t>
      </w:r>
      <w:proofErr w:type="spellEnd"/>
      <w:r w:rsidRPr="00DD732D">
        <w:rPr>
          <w:rFonts w:ascii="Arial" w:eastAsia="Times New Roman" w:hAnsi="Arial" w:cs="Arial"/>
          <w:sz w:val="28"/>
          <w:szCs w:val="28"/>
          <w:lang w:eastAsia="ro-RO"/>
        </w:rPr>
        <w:t xml:space="preserve">. </w:t>
      </w:r>
      <w:proofErr w:type="spellStart"/>
      <w:r w:rsidRPr="00DD732D">
        <w:rPr>
          <w:rFonts w:ascii="Arial" w:eastAsia="Times New Roman" w:hAnsi="Arial" w:cs="Arial"/>
          <w:sz w:val="28"/>
          <w:szCs w:val="28"/>
          <w:lang w:val="fr-FR" w:eastAsia="ro-RO"/>
        </w:rPr>
        <w:t>Grosimea</w:t>
      </w:r>
      <w:proofErr w:type="spellEnd"/>
      <w:r w:rsidRPr="00DD732D">
        <w:rPr>
          <w:rFonts w:ascii="Arial" w:eastAsia="Times New Roman" w:hAnsi="Arial" w:cs="Arial"/>
          <w:sz w:val="28"/>
          <w:szCs w:val="28"/>
          <w:lang w:val="fr-FR" w:eastAsia="ro-RO"/>
        </w:rPr>
        <w:t xml:space="preserve"> </w:t>
      </w:r>
      <w:proofErr w:type="spellStart"/>
      <w:r w:rsidRPr="00DD732D">
        <w:rPr>
          <w:rFonts w:ascii="Arial" w:eastAsia="Times New Roman" w:hAnsi="Arial" w:cs="Arial"/>
          <w:sz w:val="28"/>
          <w:szCs w:val="28"/>
          <w:lang w:val="fr-FR" w:eastAsia="ro-RO"/>
        </w:rPr>
        <w:t>pereului</w:t>
      </w:r>
      <w:proofErr w:type="spellEnd"/>
      <w:r w:rsidRPr="00DD732D">
        <w:rPr>
          <w:rFonts w:ascii="Arial" w:eastAsia="Times New Roman" w:hAnsi="Arial" w:cs="Arial"/>
          <w:sz w:val="28"/>
          <w:szCs w:val="28"/>
          <w:lang w:val="fr-FR" w:eastAsia="ro-RO"/>
        </w:rPr>
        <w:t xml:space="preserve"> de </w:t>
      </w:r>
      <w:proofErr w:type="spellStart"/>
      <w:r w:rsidRPr="00DD732D">
        <w:rPr>
          <w:rFonts w:ascii="Arial" w:eastAsia="Times New Roman" w:hAnsi="Arial" w:cs="Arial"/>
          <w:sz w:val="28"/>
          <w:szCs w:val="28"/>
          <w:lang w:val="fr-FR" w:eastAsia="ro-RO"/>
        </w:rPr>
        <w:t>beton</w:t>
      </w:r>
      <w:proofErr w:type="spellEnd"/>
      <w:r w:rsidRPr="00DD732D">
        <w:rPr>
          <w:rFonts w:ascii="Arial" w:eastAsia="Times New Roman" w:hAnsi="Arial" w:cs="Arial"/>
          <w:sz w:val="28"/>
          <w:szCs w:val="28"/>
          <w:lang w:val="fr-FR" w:eastAsia="ro-RO"/>
        </w:rPr>
        <w:t xml:space="preserve"> 8 cm. Grinda de </w:t>
      </w:r>
      <w:proofErr w:type="spellStart"/>
      <w:r w:rsidRPr="00DD732D">
        <w:rPr>
          <w:rFonts w:ascii="Arial" w:eastAsia="Times New Roman" w:hAnsi="Arial" w:cs="Arial"/>
          <w:sz w:val="28"/>
          <w:szCs w:val="28"/>
          <w:lang w:val="fr-FR" w:eastAsia="ro-RO"/>
        </w:rPr>
        <w:t>reazem</w:t>
      </w:r>
      <w:proofErr w:type="spellEnd"/>
      <w:r w:rsidRPr="00DD732D">
        <w:rPr>
          <w:rFonts w:ascii="Arial" w:eastAsia="Times New Roman" w:hAnsi="Arial" w:cs="Arial"/>
          <w:sz w:val="28"/>
          <w:szCs w:val="28"/>
          <w:lang w:val="fr-FR" w:eastAsia="ro-RO"/>
        </w:rPr>
        <w:t xml:space="preserve"> este </w:t>
      </w:r>
      <w:proofErr w:type="spellStart"/>
      <w:r w:rsidRPr="00DD732D">
        <w:rPr>
          <w:rFonts w:ascii="Arial" w:eastAsia="Times New Roman" w:hAnsi="Arial" w:cs="Arial"/>
          <w:sz w:val="28"/>
          <w:szCs w:val="28"/>
          <w:lang w:val="fr-FR" w:eastAsia="ro-RO"/>
        </w:rPr>
        <w:t>îngropată</w:t>
      </w:r>
      <w:proofErr w:type="spellEnd"/>
      <w:r w:rsidRPr="00DD732D">
        <w:rPr>
          <w:rFonts w:ascii="Arial" w:eastAsia="Times New Roman" w:hAnsi="Arial" w:cs="Arial"/>
          <w:sz w:val="28"/>
          <w:szCs w:val="28"/>
          <w:lang w:val="fr-FR" w:eastAsia="ro-RO"/>
        </w:rPr>
        <w:t xml:space="preserve"> 50 cm </w:t>
      </w:r>
      <w:proofErr w:type="spellStart"/>
      <w:r w:rsidRPr="00DD732D">
        <w:rPr>
          <w:rFonts w:ascii="Arial" w:eastAsia="Times New Roman" w:hAnsi="Arial" w:cs="Arial"/>
          <w:sz w:val="28"/>
          <w:szCs w:val="28"/>
          <w:lang w:val="fr-FR" w:eastAsia="ro-RO"/>
        </w:rPr>
        <w:t>sub</w:t>
      </w:r>
      <w:proofErr w:type="spellEnd"/>
      <w:r w:rsidRPr="00DD732D">
        <w:rPr>
          <w:rFonts w:ascii="Arial" w:eastAsia="Times New Roman" w:hAnsi="Arial" w:cs="Arial"/>
          <w:sz w:val="28"/>
          <w:szCs w:val="28"/>
          <w:lang w:val="fr-FR" w:eastAsia="ro-RO"/>
        </w:rPr>
        <w:t xml:space="preserve"> </w:t>
      </w:r>
      <w:proofErr w:type="spellStart"/>
      <w:r w:rsidRPr="00DD732D">
        <w:rPr>
          <w:rFonts w:ascii="Arial" w:eastAsia="Times New Roman" w:hAnsi="Arial" w:cs="Arial"/>
          <w:sz w:val="28"/>
          <w:szCs w:val="28"/>
          <w:lang w:val="fr-FR" w:eastAsia="ro-RO"/>
        </w:rPr>
        <w:t>linia</w:t>
      </w:r>
      <w:proofErr w:type="spellEnd"/>
      <w:r w:rsidRPr="00DD732D">
        <w:rPr>
          <w:rFonts w:ascii="Arial" w:eastAsia="Times New Roman" w:hAnsi="Arial" w:cs="Arial"/>
          <w:sz w:val="28"/>
          <w:szCs w:val="28"/>
          <w:lang w:val="fr-FR" w:eastAsia="ro-RO"/>
        </w:rPr>
        <w:t xml:space="preserve"> </w:t>
      </w:r>
      <w:proofErr w:type="spellStart"/>
      <w:r w:rsidRPr="00DD732D">
        <w:rPr>
          <w:rFonts w:ascii="Arial" w:eastAsia="Times New Roman" w:hAnsi="Arial" w:cs="Arial"/>
          <w:sz w:val="28"/>
          <w:szCs w:val="28"/>
          <w:lang w:val="fr-FR" w:eastAsia="ro-RO"/>
        </w:rPr>
        <w:t>talvegului</w:t>
      </w:r>
      <w:proofErr w:type="spellEnd"/>
      <w:r w:rsidRPr="00DD732D">
        <w:rPr>
          <w:rFonts w:ascii="Arial" w:eastAsia="Times New Roman" w:hAnsi="Arial" w:cs="Arial"/>
          <w:sz w:val="28"/>
          <w:szCs w:val="28"/>
          <w:lang w:val="fr-FR" w:eastAsia="ro-RO"/>
        </w:rPr>
        <w:t xml:space="preserve">. </w:t>
      </w:r>
    </w:p>
    <w:p w14:paraId="4F325D37" w14:textId="6D5AC622" w:rsidR="00E751D4" w:rsidRDefault="00E751D4" w:rsidP="007077DF">
      <w:pPr>
        <w:suppressAutoHyphens/>
        <w:spacing w:after="0" w:line="240" w:lineRule="auto"/>
        <w:ind w:firstLine="284"/>
        <w:jc w:val="both"/>
        <w:rPr>
          <w:rFonts w:ascii="Arial" w:eastAsia="Times New Roman" w:hAnsi="Arial" w:cs="Arial"/>
          <w:sz w:val="28"/>
          <w:szCs w:val="28"/>
          <w:lang w:val="fr-FR"/>
        </w:rPr>
      </w:pPr>
      <w:proofErr w:type="spellStart"/>
      <w:r>
        <w:rPr>
          <w:rFonts w:ascii="Arial" w:eastAsia="Times New Roman" w:hAnsi="Arial" w:cs="Arial"/>
          <w:sz w:val="28"/>
          <w:szCs w:val="28"/>
          <w:lang w:val="fr-FR"/>
        </w:rPr>
        <w:t>Apele</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epurate</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sunt</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evacuate</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în</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râul</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Ialomița</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aflat</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în</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apropiere</w:t>
      </w:r>
      <w:proofErr w:type="spellEnd"/>
      <w:r>
        <w:rPr>
          <w:rFonts w:ascii="Arial" w:eastAsia="Times New Roman" w:hAnsi="Arial" w:cs="Arial"/>
          <w:sz w:val="28"/>
          <w:szCs w:val="28"/>
          <w:lang w:val="fr-FR"/>
        </w:rPr>
        <w:t>.</w:t>
      </w:r>
    </w:p>
    <w:p w14:paraId="4E6FFF23" w14:textId="77777777" w:rsidR="00A603E2" w:rsidRPr="007077DF" w:rsidRDefault="00A603E2" w:rsidP="007077DF">
      <w:pPr>
        <w:suppressAutoHyphens/>
        <w:spacing w:after="0" w:line="240" w:lineRule="auto"/>
        <w:ind w:firstLine="284"/>
        <w:jc w:val="both"/>
        <w:rPr>
          <w:rFonts w:ascii="Arial" w:eastAsia="Times New Roman" w:hAnsi="Arial" w:cs="Arial"/>
          <w:sz w:val="28"/>
          <w:szCs w:val="28"/>
          <w:lang w:val="fr-FR"/>
        </w:rPr>
      </w:pPr>
    </w:p>
    <w:p w14:paraId="12B91DFC" w14:textId="23E99BE5" w:rsidR="002A02B0" w:rsidRDefault="002A02B0" w:rsidP="002A02B0">
      <w:pPr>
        <w:spacing w:after="0" w:line="240" w:lineRule="auto"/>
        <w:jc w:val="both"/>
        <w:rPr>
          <w:rFonts w:ascii="Arial" w:eastAsia="Times New Roman" w:hAnsi="Arial" w:cs="Arial"/>
          <w:b/>
          <w:bCs/>
          <w:sz w:val="28"/>
          <w:szCs w:val="28"/>
          <w:lang w:val="ro-RO" w:eastAsia="ro-RO"/>
        </w:rPr>
      </w:pPr>
      <w:r w:rsidRPr="003B6217">
        <w:rPr>
          <w:rFonts w:ascii="Arial" w:eastAsia="Times New Roman" w:hAnsi="Arial" w:cs="Arial"/>
          <w:b/>
          <w:bCs/>
          <w:sz w:val="28"/>
          <w:szCs w:val="28"/>
          <w:lang w:val="ro-RO" w:eastAsia="ro-RO"/>
        </w:rPr>
        <w:t>7.1.2. SURSE ȘI POLUANȚI GENERAȚI</w:t>
      </w:r>
    </w:p>
    <w:p w14:paraId="332604FA" w14:textId="41E89DF9" w:rsidR="003B6217" w:rsidRPr="003B6217" w:rsidRDefault="003B6217" w:rsidP="003B6217">
      <w:pPr>
        <w:suppressAutoHyphens/>
        <w:spacing w:after="0" w:line="240" w:lineRule="auto"/>
        <w:ind w:firstLine="851"/>
        <w:jc w:val="both"/>
        <w:rPr>
          <w:rFonts w:ascii="Arial" w:eastAsia="Times New Roman" w:hAnsi="Arial" w:cs="Arial"/>
          <w:sz w:val="28"/>
          <w:szCs w:val="28"/>
          <w:lang w:val="ro-RO" w:eastAsia="zh-CN"/>
        </w:rPr>
      </w:pPr>
      <w:r w:rsidRPr="003B6217">
        <w:rPr>
          <w:rFonts w:ascii="Arial" w:eastAsia="Times New Roman" w:hAnsi="Arial" w:cs="Arial"/>
          <w:sz w:val="28"/>
          <w:szCs w:val="28"/>
          <w:lang w:val="ro-RO" w:eastAsia="zh-CN"/>
        </w:rPr>
        <w:t xml:space="preserve">În perioada  de  execuție  a lucrărilor de construcție </w:t>
      </w:r>
      <w:r>
        <w:rPr>
          <w:rFonts w:ascii="Arial" w:eastAsia="Times New Roman" w:hAnsi="Arial" w:cs="Arial"/>
          <w:sz w:val="28"/>
          <w:szCs w:val="28"/>
          <w:lang w:val="ro-RO" w:eastAsia="zh-CN"/>
        </w:rPr>
        <w:t xml:space="preserve">- </w:t>
      </w:r>
      <w:r w:rsidRPr="003B6217">
        <w:rPr>
          <w:rFonts w:ascii="Arial" w:eastAsia="Times New Roman" w:hAnsi="Arial" w:cs="Arial"/>
          <w:sz w:val="28"/>
          <w:szCs w:val="28"/>
          <w:lang w:val="ro-RO" w:eastAsia="zh-CN"/>
        </w:rPr>
        <w:t>sursele posibile de poluare a apelor sunt reprezentate de:</w:t>
      </w:r>
    </w:p>
    <w:p w14:paraId="5499C196" w14:textId="77777777" w:rsidR="003B6217" w:rsidRPr="003B6217" w:rsidRDefault="003B6217" w:rsidP="003B6217">
      <w:pPr>
        <w:suppressAutoHyphens/>
        <w:spacing w:after="0" w:line="240" w:lineRule="auto"/>
        <w:jc w:val="both"/>
        <w:rPr>
          <w:rFonts w:ascii="Arial" w:eastAsia="Times New Roman" w:hAnsi="Arial" w:cs="Arial"/>
          <w:sz w:val="28"/>
          <w:szCs w:val="28"/>
          <w:lang w:val="ro-RO" w:eastAsia="zh-CN"/>
        </w:rPr>
      </w:pPr>
      <w:r w:rsidRPr="003B6217">
        <w:rPr>
          <w:rFonts w:ascii="Arial" w:eastAsia="Times New Roman" w:hAnsi="Arial" w:cs="Arial"/>
          <w:sz w:val="28"/>
          <w:szCs w:val="28"/>
          <w:lang w:val="ro-RO" w:eastAsia="zh-CN"/>
        </w:rPr>
        <w:t>- execuția propriu-zisă a lucrărilor proiectate;</w:t>
      </w:r>
    </w:p>
    <w:p w14:paraId="29A47E5F" w14:textId="77777777" w:rsidR="003B6217" w:rsidRPr="003B6217" w:rsidRDefault="003B6217" w:rsidP="003B6217">
      <w:pPr>
        <w:suppressAutoHyphens/>
        <w:spacing w:after="0" w:line="240" w:lineRule="auto"/>
        <w:jc w:val="both"/>
        <w:rPr>
          <w:rFonts w:ascii="Arial" w:eastAsia="Times New Roman" w:hAnsi="Arial" w:cs="Arial"/>
          <w:sz w:val="28"/>
          <w:szCs w:val="28"/>
          <w:lang w:val="it-IT" w:eastAsia="zh-CN"/>
        </w:rPr>
      </w:pPr>
      <w:r w:rsidRPr="003B6217">
        <w:rPr>
          <w:rFonts w:ascii="Arial" w:eastAsia="Times New Roman" w:hAnsi="Arial" w:cs="Arial"/>
          <w:sz w:val="28"/>
          <w:szCs w:val="28"/>
          <w:lang w:val="it-IT" w:eastAsia="zh-CN"/>
        </w:rPr>
        <w:t>- traficul de șantier;</w:t>
      </w:r>
    </w:p>
    <w:p w14:paraId="2690C50D" w14:textId="77777777" w:rsidR="003B6217" w:rsidRPr="003B6217" w:rsidRDefault="003B6217" w:rsidP="003B6217">
      <w:pPr>
        <w:suppressAutoHyphens/>
        <w:spacing w:after="0" w:line="240" w:lineRule="auto"/>
        <w:jc w:val="both"/>
        <w:rPr>
          <w:rFonts w:ascii="Arial" w:eastAsia="Times New Roman" w:hAnsi="Arial" w:cs="Arial"/>
          <w:sz w:val="28"/>
          <w:szCs w:val="28"/>
          <w:lang w:val="it-IT" w:eastAsia="zh-CN"/>
        </w:rPr>
      </w:pPr>
      <w:r w:rsidRPr="003B6217">
        <w:rPr>
          <w:rFonts w:ascii="Arial" w:eastAsia="Times New Roman" w:hAnsi="Arial" w:cs="Arial"/>
          <w:sz w:val="28"/>
          <w:szCs w:val="28"/>
          <w:lang w:val="it-IT" w:eastAsia="zh-CN"/>
        </w:rPr>
        <w:t>- organizarea de șantier.</w:t>
      </w:r>
    </w:p>
    <w:p w14:paraId="0BD20B07" w14:textId="00DD3910" w:rsidR="003B6217" w:rsidRDefault="003B6217" w:rsidP="003B6217">
      <w:pPr>
        <w:suppressAutoHyphens/>
        <w:spacing w:after="0" w:line="240" w:lineRule="auto"/>
        <w:jc w:val="both"/>
        <w:rPr>
          <w:rFonts w:ascii="Arial" w:eastAsia="Times New Roman" w:hAnsi="Arial" w:cs="Arial"/>
          <w:sz w:val="28"/>
          <w:szCs w:val="28"/>
          <w:lang w:val="it-IT" w:eastAsia="zh-CN"/>
        </w:rPr>
      </w:pPr>
      <w:r w:rsidRPr="003B6217">
        <w:rPr>
          <w:rFonts w:ascii="Arial" w:eastAsia="Times New Roman" w:hAnsi="Arial" w:cs="Arial"/>
          <w:sz w:val="28"/>
          <w:szCs w:val="28"/>
          <w:lang w:val="it-IT" w:eastAsia="zh-CN"/>
        </w:rPr>
        <w:t>Lucrările</w:t>
      </w:r>
      <w:r>
        <w:rPr>
          <w:rFonts w:ascii="Arial" w:eastAsia="Times New Roman" w:hAnsi="Arial" w:cs="Arial"/>
          <w:sz w:val="28"/>
          <w:szCs w:val="28"/>
          <w:lang w:val="it-IT" w:eastAsia="zh-CN"/>
        </w:rPr>
        <w:t xml:space="preserve"> </w:t>
      </w:r>
      <w:r w:rsidRPr="003B6217">
        <w:rPr>
          <w:rFonts w:ascii="Arial" w:eastAsia="Times New Roman" w:hAnsi="Arial" w:cs="Arial"/>
          <w:sz w:val="28"/>
          <w:szCs w:val="28"/>
          <w:lang w:val="it-IT" w:eastAsia="zh-CN"/>
        </w:rPr>
        <w:t xml:space="preserve"> de </w:t>
      </w:r>
      <w:r>
        <w:rPr>
          <w:rFonts w:ascii="Arial" w:eastAsia="Times New Roman" w:hAnsi="Arial" w:cs="Arial"/>
          <w:sz w:val="28"/>
          <w:szCs w:val="28"/>
          <w:lang w:val="it-IT" w:eastAsia="zh-CN"/>
        </w:rPr>
        <w:t xml:space="preserve"> </w:t>
      </w:r>
      <w:r w:rsidRPr="003B6217">
        <w:rPr>
          <w:rFonts w:ascii="Arial" w:eastAsia="Times New Roman" w:hAnsi="Arial" w:cs="Arial"/>
          <w:sz w:val="28"/>
          <w:szCs w:val="28"/>
          <w:lang w:val="it-IT" w:eastAsia="zh-CN"/>
        </w:rPr>
        <w:t xml:space="preserve">construcție </w:t>
      </w:r>
      <w:r>
        <w:rPr>
          <w:rFonts w:ascii="Arial" w:eastAsia="Times New Roman" w:hAnsi="Arial" w:cs="Arial"/>
          <w:sz w:val="28"/>
          <w:szCs w:val="28"/>
          <w:lang w:val="it-IT" w:eastAsia="zh-CN"/>
        </w:rPr>
        <w:t xml:space="preserve"> </w:t>
      </w:r>
      <w:r w:rsidRPr="003B6217">
        <w:rPr>
          <w:rFonts w:ascii="Arial" w:eastAsia="Times New Roman" w:hAnsi="Arial" w:cs="Arial"/>
          <w:sz w:val="28"/>
          <w:szCs w:val="28"/>
          <w:lang w:val="it-IT" w:eastAsia="zh-CN"/>
        </w:rPr>
        <w:t>determină antrenarea</w:t>
      </w:r>
      <w:r>
        <w:rPr>
          <w:rFonts w:ascii="Arial" w:eastAsia="Times New Roman" w:hAnsi="Arial" w:cs="Arial"/>
          <w:sz w:val="28"/>
          <w:szCs w:val="28"/>
          <w:lang w:val="it-IT" w:eastAsia="zh-CN"/>
        </w:rPr>
        <w:t xml:space="preserve"> </w:t>
      </w:r>
      <w:r w:rsidRPr="003B6217">
        <w:rPr>
          <w:rFonts w:ascii="Arial" w:eastAsia="Times New Roman" w:hAnsi="Arial" w:cs="Arial"/>
          <w:sz w:val="28"/>
          <w:szCs w:val="28"/>
          <w:lang w:val="it-IT" w:eastAsia="zh-CN"/>
        </w:rPr>
        <w:t xml:space="preserve"> unor </w:t>
      </w:r>
      <w:r>
        <w:rPr>
          <w:rFonts w:ascii="Arial" w:eastAsia="Times New Roman" w:hAnsi="Arial" w:cs="Arial"/>
          <w:sz w:val="28"/>
          <w:szCs w:val="28"/>
          <w:lang w:val="it-IT" w:eastAsia="zh-CN"/>
        </w:rPr>
        <w:t xml:space="preserve"> </w:t>
      </w:r>
      <w:r w:rsidRPr="003B6217">
        <w:rPr>
          <w:rFonts w:ascii="Arial" w:eastAsia="Times New Roman" w:hAnsi="Arial" w:cs="Arial"/>
          <w:sz w:val="28"/>
          <w:szCs w:val="28"/>
          <w:lang w:val="it-IT" w:eastAsia="zh-CN"/>
        </w:rPr>
        <w:t xml:space="preserve">particule fine de pământ </w:t>
      </w:r>
    </w:p>
    <w:p w14:paraId="1AE44297" w14:textId="14012AC2" w:rsidR="003B6217" w:rsidRPr="003B6217" w:rsidRDefault="003B6217" w:rsidP="003B6217">
      <w:pPr>
        <w:suppressAutoHyphens/>
        <w:spacing w:after="0" w:line="240" w:lineRule="auto"/>
        <w:jc w:val="both"/>
        <w:rPr>
          <w:rFonts w:ascii="Arial" w:eastAsia="Times New Roman" w:hAnsi="Arial" w:cs="Arial"/>
          <w:sz w:val="28"/>
          <w:szCs w:val="28"/>
          <w:lang w:val="it-IT" w:eastAsia="zh-CN"/>
        </w:rPr>
      </w:pPr>
      <w:r w:rsidRPr="003B6217">
        <w:rPr>
          <w:rFonts w:ascii="Arial" w:eastAsia="Times New Roman" w:hAnsi="Arial" w:cs="Arial"/>
          <w:sz w:val="28"/>
          <w:szCs w:val="28"/>
          <w:lang w:val="it-IT" w:eastAsia="zh-CN"/>
        </w:rPr>
        <w:t xml:space="preserve">care pot ajunge în apele de suprafață. </w:t>
      </w:r>
    </w:p>
    <w:p w14:paraId="17A06A4D" w14:textId="3621D245" w:rsidR="003B6217" w:rsidRPr="003B6217" w:rsidRDefault="003B6217" w:rsidP="003B6217">
      <w:pPr>
        <w:suppressAutoHyphens/>
        <w:spacing w:after="0" w:line="240" w:lineRule="auto"/>
        <w:jc w:val="both"/>
        <w:rPr>
          <w:rFonts w:ascii="Arial" w:eastAsia="Times New Roman" w:hAnsi="Arial" w:cs="Arial"/>
          <w:sz w:val="28"/>
          <w:szCs w:val="28"/>
          <w:lang w:val="it-IT" w:eastAsia="zh-CN"/>
        </w:rPr>
      </w:pPr>
      <w:r w:rsidRPr="003B6217">
        <w:rPr>
          <w:rFonts w:ascii="Arial" w:eastAsia="Times New Roman" w:hAnsi="Arial" w:cs="Arial"/>
          <w:sz w:val="28"/>
          <w:szCs w:val="28"/>
          <w:lang w:val="it-IT" w:eastAsia="zh-CN"/>
        </w:rPr>
        <w:lastRenderedPageBreak/>
        <w:t>Manipularea și punerea în operă a materialelor de construcții ( beton, bitum, agregate, etc.) determină emisii specifice  fiecărui  tip de  material  și</w:t>
      </w:r>
      <w:r>
        <w:rPr>
          <w:rFonts w:ascii="Arial" w:eastAsia="Times New Roman" w:hAnsi="Arial" w:cs="Arial"/>
          <w:sz w:val="28"/>
          <w:szCs w:val="28"/>
          <w:lang w:val="it-IT" w:eastAsia="zh-CN"/>
        </w:rPr>
        <w:t xml:space="preserve"> </w:t>
      </w:r>
      <w:r w:rsidRPr="003B6217">
        <w:rPr>
          <w:rFonts w:ascii="Arial" w:eastAsia="Times New Roman" w:hAnsi="Arial" w:cs="Arial"/>
          <w:sz w:val="28"/>
          <w:szCs w:val="28"/>
          <w:lang w:val="it-IT" w:eastAsia="zh-CN"/>
        </w:rPr>
        <w:t xml:space="preserve">agregate, etc.) determină emisii specifice fiecărui tip de material și fiecărei operații de construcție. </w:t>
      </w:r>
    </w:p>
    <w:p w14:paraId="001AC66C" w14:textId="77777777" w:rsidR="003B6217" w:rsidRPr="003B6217" w:rsidRDefault="003B6217" w:rsidP="003B6217">
      <w:pPr>
        <w:suppressAutoHyphens/>
        <w:spacing w:after="0" w:line="240" w:lineRule="auto"/>
        <w:jc w:val="both"/>
        <w:rPr>
          <w:rFonts w:ascii="Arial" w:eastAsia="Times New Roman" w:hAnsi="Arial" w:cs="Arial"/>
          <w:sz w:val="28"/>
          <w:szCs w:val="28"/>
          <w:lang w:val="it-IT" w:eastAsia="zh-CN"/>
        </w:rPr>
      </w:pPr>
      <w:r w:rsidRPr="003B6217">
        <w:rPr>
          <w:rFonts w:ascii="Arial" w:eastAsia="Times New Roman" w:hAnsi="Arial" w:cs="Arial"/>
          <w:sz w:val="28"/>
          <w:szCs w:val="28"/>
          <w:lang w:val="it-IT" w:eastAsia="zh-CN"/>
        </w:rPr>
        <w:t xml:space="preserve">Se pot produce pierderi accidentale de materiale, combustibili, uleiuri din mașinile și utilajele șantierului. </w:t>
      </w:r>
    </w:p>
    <w:p w14:paraId="1E3AC46D" w14:textId="77777777" w:rsidR="003B6217" w:rsidRPr="003B6217" w:rsidRDefault="003B6217" w:rsidP="003B6217">
      <w:pPr>
        <w:suppressAutoHyphens/>
        <w:spacing w:after="0" w:line="240" w:lineRule="auto"/>
        <w:jc w:val="both"/>
        <w:rPr>
          <w:rFonts w:ascii="Arial" w:eastAsia="Times New Roman" w:hAnsi="Arial" w:cs="Arial"/>
          <w:sz w:val="28"/>
          <w:szCs w:val="28"/>
          <w:lang w:val="it-IT" w:eastAsia="zh-CN"/>
        </w:rPr>
      </w:pPr>
      <w:r w:rsidRPr="003B6217">
        <w:rPr>
          <w:rFonts w:ascii="Arial" w:eastAsia="Times New Roman" w:hAnsi="Arial" w:cs="Arial"/>
          <w:sz w:val="28"/>
          <w:szCs w:val="28"/>
          <w:lang w:val="it-IT" w:eastAsia="zh-CN"/>
        </w:rPr>
        <w:t>Manevrarea defectuoasă a autovehiculelor care transportă diverse tipuri de materiale sau a utilajelor pot conduce la producerea unor deversări accidentale ce pot afecta apele de suprafață și subterane.</w:t>
      </w:r>
    </w:p>
    <w:p w14:paraId="4F8E3D00" w14:textId="77777777" w:rsidR="003B6217" w:rsidRPr="003B6217" w:rsidRDefault="003B6217" w:rsidP="003B6217">
      <w:pPr>
        <w:suppressAutoHyphens/>
        <w:spacing w:after="0" w:line="240" w:lineRule="auto"/>
        <w:jc w:val="both"/>
        <w:rPr>
          <w:rFonts w:ascii="Arial" w:eastAsia="Times New Roman" w:hAnsi="Arial" w:cs="Arial"/>
          <w:sz w:val="28"/>
          <w:szCs w:val="28"/>
          <w:lang w:val="it-IT" w:eastAsia="zh-CN"/>
        </w:rPr>
      </w:pPr>
      <w:r w:rsidRPr="003B6217">
        <w:rPr>
          <w:rFonts w:ascii="Arial" w:eastAsia="Times New Roman" w:hAnsi="Arial" w:cs="Arial"/>
          <w:sz w:val="28"/>
          <w:szCs w:val="28"/>
          <w:lang w:val="it-IT" w:eastAsia="zh-CN"/>
        </w:rPr>
        <w:t>Apele din precipitații care spală suprafața șantierului pot antrena depunerile și astfel, indirect, contamina apa subterană</w:t>
      </w:r>
    </w:p>
    <w:p w14:paraId="1EC70218" w14:textId="77777777" w:rsidR="003B6217" w:rsidRPr="003B6217" w:rsidRDefault="003B6217" w:rsidP="003B6217">
      <w:pPr>
        <w:suppressAutoHyphens/>
        <w:spacing w:after="0" w:line="240" w:lineRule="auto"/>
        <w:jc w:val="both"/>
        <w:rPr>
          <w:rFonts w:ascii="Arial" w:eastAsia="Times New Roman" w:hAnsi="Arial" w:cs="Arial"/>
          <w:sz w:val="28"/>
          <w:szCs w:val="28"/>
          <w:lang w:val="it-IT" w:eastAsia="zh-CN"/>
        </w:rPr>
      </w:pPr>
      <w:r w:rsidRPr="003B6217">
        <w:rPr>
          <w:rFonts w:ascii="Arial" w:eastAsia="Times New Roman" w:hAnsi="Arial" w:cs="Arial"/>
          <w:sz w:val="28"/>
          <w:szCs w:val="28"/>
          <w:lang w:val="it-IT" w:eastAsia="zh-CN"/>
        </w:rPr>
        <w:t>Traficul greu, specific șantierului, determină diverse emisii de substanțe poluante în atmosferă (NO</w:t>
      </w:r>
      <w:r w:rsidRPr="003B6217">
        <w:rPr>
          <w:rFonts w:ascii="Arial" w:eastAsia="Times New Roman" w:hAnsi="Arial" w:cs="Arial"/>
          <w:sz w:val="17"/>
          <w:szCs w:val="17"/>
          <w:lang w:val="it-IT" w:eastAsia="zh-CN"/>
        </w:rPr>
        <w:t>x</w:t>
      </w:r>
      <w:r w:rsidRPr="003B6217">
        <w:rPr>
          <w:rFonts w:ascii="Arial" w:eastAsia="Times New Roman" w:hAnsi="Arial" w:cs="Arial"/>
          <w:sz w:val="28"/>
          <w:szCs w:val="28"/>
          <w:lang w:val="it-IT" w:eastAsia="zh-CN"/>
        </w:rPr>
        <w:t>, CO, So</w:t>
      </w:r>
      <w:r w:rsidRPr="003B6217">
        <w:rPr>
          <w:rFonts w:ascii="Arial" w:eastAsia="Times New Roman" w:hAnsi="Arial" w:cs="Arial"/>
          <w:sz w:val="17"/>
          <w:szCs w:val="17"/>
          <w:lang w:val="it-IT" w:eastAsia="zh-CN"/>
        </w:rPr>
        <w:t xml:space="preserve">x </w:t>
      </w:r>
      <w:r w:rsidRPr="003B6217">
        <w:rPr>
          <w:rFonts w:ascii="Arial" w:eastAsia="Times New Roman" w:hAnsi="Arial" w:cs="Arial"/>
          <w:sz w:val="28"/>
          <w:szCs w:val="28"/>
          <w:lang w:val="it-IT" w:eastAsia="zh-CN"/>
        </w:rPr>
        <w:t xml:space="preserve">– caracteristice arderii carburantului motorină, particule în suspensie, etc.). De asemenea, vor fi și particule solide rezultate prin frecare și uzură (din calea de rulare, din pneuri). Atmosfera este spălată de ploi, astfel încât poluanții din aer sunt transferați </w:t>
      </w:r>
    </w:p>
    <w:p w14:paraId="53A80512" w14:textId="77777777" w:rsidR="003B6217" w:rsidRPr="003B6217" w:rsidRDefault="003B6217" w:rsidP="003B6217">
      <w:pPr>
        <w:suppressAutoHyphens/>
        <w:spacing w:after="0" w:line="240" w:lineRule="auto"/>
        <w:jc w:val="both"/>
        <w:rPr>
          <w:rFonts w:ascii="Arial" w:eastAsia="Times New Roman" w:hAnsi="Arial" w:cs="Arial"/>
          <w:sz w:val="28"/>
          <w:szCs w:val="28"/>
          <w:lang w:val="it-IT" w:eastAsia="zh-CN"/>
        </w:rPr>
      </w:pPr>
      <w:r w:rsidRPr="003B6217">
        <w:rPr>
          <w:rFonts w:ascii="Arial" w:eastAsia="Times New Roman" w:hAnsi="Arial" w:cs="Arial"/>
          <w:sz w:val="28"/>
          <w:szCs w:val="28"/>
          <w:lang w:val="it-IT" w:eastAsia="zh-CN"/>
        </w:rPr>
        <w:t>în ceilalți factori de mediu (apă de suprafață și subterană, sol, etc.).</w:t>
      </w:r>
    </w:p>
    <w:p w14:paraId="6FD75FC6" w14:textId="77777777" w:rsidR="003B6217" w:rsidRPr="003B6217" w:rsidRDefault="003B6217" w:rsidP="003B6217">
      <w:pPr>
        <w:suppressAutoHyphens/>
        <w:spacing w:after="0" w:line="240" w:lineRule="auto"/>
        <w:jc w:val="both"/>
        <w:rPr>
          <w:rFonts w:ascii="Arial" w:eastAsia="Times New Roman" w:hAnsi="Arial" w:cs="Arial"/>
          <w:sz w:val="28"/>
          <w:szCs w:val="28"/>
          <w:lang w:val="it-IT" w:eastAsia="zh-CN"/>
        </w:rPr>
      </w:pPr>
      <w:r w:rsidRPr="003B6217">
        <w:rPr>
          <w:rFonts w:ascii="Arial" w:eastAsia="Times New Roman" w:hAnsi="Arial" w:cs="Arial"/>
          <w:sz w:val="28"/>
          <w:szCs w:val="28"/>
          <w:lang w:val="it-IT" w:eastAsia="zh-CN"/>
        </w:rPr>
        <w:t xml:space="preserve">În ceea ce privește organizarea de șantier, aceasta se va realiza în interiorul amplasamentului. Pe perioada realizării obiectivului vor fi prevăzute grupuri sanitare ecologice. </w:t>
      </w:r>
    </w:p>
    <w:p w14:paraId="34821FC6" w14:textId="77777777" w:rsidR="003B6217" w:rsidRPr="003B6217" w:rsidRDefault="003B6217" w:rsidP="003B6217">
      <w:pPr>
        <w:suppressAutoHyphens/>
        <w:spacing w:after="0" w:line="240" w:lineRule="auto"/>
        <w:jc w:val="both"/>
        <w:rPr>
          <w:rFonts w:ascii="Arial" w:eastAsia="Times New Roman" w:hAnsi="Arial" w:cs="Arial"/>
          <w:sz w:val="28"/>
          <w:szCs w:val="28"/>
          <w:lang w:val="it-IT" w:eastAsia="zh-CN"/>
        </w:rPr>
      </w:pPr>
      <w:r w:rsidRPr="003B6217">
        <w:rPr>
          <w:rFonts w:ascii="Arial" w:eastAsia="Times New Roman" w:hAnsi="Arial" w:cs="Arial"/>
          <w:sz w:val="28"/>
          <w:szCs w:val="28"/>
          <w:lang w:val="it-IT" w:eastAsia="zh-CN"/>
        </w:rPr>
        <w:t>În categoria surselor potențiale de poluare a apelor trebuie inclusă și poluarea accidentală rezultată din posibilele accidente de circulație în care sunt implicate mijloacele de transport materii prime și materiale.</w:t>
      </w:r>
    </w:p>
    <w:p w14:paraId="32D89CBA" w14:textId="42AE0AA6" w:rsidR="003B6217" w:rsidRPr="003B6217" w:rsidRDefault="003B6217" w:rsidP="003B6217">
      <w:pPr>
        <w:spacing w:after="0" w:line="240" w:lineRule="auto"/>
        <w:ind w:firstLine="851"/>
        <w:jc w:val="both"/>
        <w:rPr>
          <w:rFonts w:ascii="Arial" w:hAnsi="Arial" w:cs="Arial"/>
          <w:sz w:val="30"/>
          <w:szCs w:val="30"/>
          <w:lang w:val="it-IT"/>
        </w:rPr>
      </w:pPr>
      <w:r w:rsidRPr="003B6217">
        <w:rPr>
          <w:rFonts w:ascii="Arial" w:eastAsia="Times New Roman" w:hAnsi="Arial" w:cs="Arial"/>
          <w:sz w:val="28"/>
          <w:szCs w:val="28"/>
          <w:lang w:val="ro-RO" w:eastAsia="ro-RO"/>
        </w:rPr>
        <w:t>În perioada de exploatare</w:t>
      </w:r>
      <w:r w:rsidRPr="003B6217">
        <w:rPr>
          <w:lang w:val="it-IT"/>
        </w:rPr>
        <w:t xml:space="preserve"> </w:t>
      </w:r>
      <w:r w:rsidRPr="003B6217">
        <w:rPr>
          <w:rFonts w:ascii="Arial" w:eastAsia="Times New Roman" w:hAnsi="Arial" w:cs="Arial"/>
          <w:sz w:val="28"/>
          <w:szCs w:val="28"/>
          <w:lang w:val="ro-RO" w:eastAsia="ro-RO"/>
        </w:rPr>
        <w:t>sursele posibile de poluare a apelor sunt reprezentate de</w:t>
      </w:r>
      <w:r>
        <w:rPr>
          <w:rFonts w:ascii="Arial" w:eastAsia="Times New Roman" w:hAnsi="Arial" w:cs="Arial"/>
          <w:sz w:val="28"/>
          <w:szCs w:val="28"/>
          <w:lang w:val="ro-RO" w:eastAsia="ro-RO"/>
        </w:rPr>
        <w:t xml:space="preserve"> </w:t>
      </w:r>
      <w:r w:rsidRPr="003B6217">
        <w:rPr>
          <w:rFonts w:ascii="Arial" w:eastAsia="Times New Roman" w:hAnsi="Arial" w:cs="Arial"/>
          <w:sz w:val="28"/>
          <w:szCs w:val="28"/>
          <w:lang w:val="it-IT" w:eastAsia="ro-RO"/>
        </w:rPr>
        <w:t xml:space="preserve">- consumul pentru nevoi menajere și igenico-sanitare. </w:t>
      </w:r>
    </w:p>
    <w:p w14:paraId="3B0151A1" w14:textId="77777777" w:rsidR="003B6217" w:rsidRPr="003B6217" w:rsidRDefault="003B6217" w:rsidP="003B6217">
      <w:pPr>
        <w:spacing w:after="0" w:line="240" w:lineRule="auto"/>
        <w:rPr>
          <w:rFonts w:ascii="Arial" w:eastAsia="Times New Roman" w:hAnsi="Arial" w:cs="Arial"/>
          <w:sz w:val="28"/>
          <w:szCs w:val="28"/>
          <w:lang w:val="it-IT"/>
        </w:rPr>
      </w:pPr>
      <w:r w:rsidRPr="003B6217">
        <w:rPr>
          <w:rFonts w:ascii="Arial" w:eastAsia="Times New Roman" w:hAnsi="Arial" w:cs="Arial"/>
          <w:sz w:val="28"/>
          <w:szCs w:val="28"/>
          <w:lang w:val="it-IT"/>
        </w:rPr>
        <w:t>Valori maxime admise pentru evacuarea apelor uzate:</w:t>
      </w:r>
    </w:p>
    <w:tbl>
      <w:tblPr>
        <w:tblStyle w:val="TableGrid16"/>
        <w:tblW w:w="0" w:type="auto"/>
        <w:tblInd w:w="108" w:type="dxa"/>
        <w:tblLook w:val="04A0" w:firstRow="1" w:lastRow="0" w:firstColumn="1" w:lastColumn="0" w:noHBand="0" w:noVBand="1"/>
      </w:tblPr>
      <w:tblGrid>
        <w:gridCol w:w="3147"/>
        <w:gridCol w:w="3258"/>
        <w:gridCol w:w="3258"/>
      </w:tblGrid>
      <w:tr w:rsidR="003B6217" w:rsidRPr="003B6217" w14:paraId="7F8216B8" w14:textId="77777777" w:rsidTr="0029288F">
        <w:trPr>
          <w:trHeight w:val="645"/>
        </w:trPr>
        <w:tc>
          <w:tcPr>
            <w:tcW w:w="3170" w:type="dxa"/>
            <w:tcBorders>
              <w:top w:val="single" w:sz="4" w:space="0" w:color="auto"/>
              <w:left w:val="single" w:sz="4" w:space="0" w:color="auto"/>
              <w:bottom w:val="single" w:sz="4" w:space="0" w:color="auto"/>
              <w:right w:val="single" w:sz="4" w:space="0" w:color="auto"/>
            </w:tcBorders>
            <w:hideMark/>
          </w:tcPr>
          <w:p w14:paraId="3CA560F5" w14:textId="77777777" w:rsidR="003B6217" w:rsidRPr="003B6217" w:rsidRDefault="003B6217" w:rsidP="003B6217">
            <w:pPr>
              <w:rPr>
                <w:rFonts w:ascii="Arial" w:eastAsia="Times New Roman" w:hAnsi="Arial" w:cs="Arial"/>
                <w:sz w:val="28"/>
                <w:szCs w:val="28"/>
              </w:rPr>
            </w:pPr>
            <w:proofErr w:type="spellStart"/>
            <w:r w:rsidRPr="003B6217">
              <w:rPr>
                <w:rFonts w:ascii="Arial" w:eastAsia="Times New Roman" w:hAnsi="Arial" w:cs="Arial"/>
                <w:sz w:val="28"/>
                <w:szCs w:val="28"/>
              </w:rPr>
              <w:t>Indicatori</w:t>
            </w:r>
            <w:proofErr w:type="spellEnd"/>
            <w:r w:rsidRPr="003B6217">
              <w:rPr>
                <w:rFonts w:ascii="Arial" w:eastAsia="Times New Roman" w:hAnsi="Arial" w:cs="Arial"/>
                <w:sz w:val="28"/>
                <w:szCs w:val="28"/>
              </w:rPr>
              <w:t xml:space="preserve"> </w:t>
            </w:r>
            <w:proofErr w:type="spellStart"/>
            <w:r w:rsidRPr="003B6217">
              <w:rPr>
                <w:rFonts w:ascii="Arial" w:eastAsia="Times New Roman" w:hAnsi="Arial" w:cs="Arial"/>
                <w:sz w:val="28"/>
                <w:szCs w:val="28"/>
              </w:rPr>
              <w:t>apa</w:t>
            </w:r>
            <w:proofErr w:type="spellEnd"/>
          </w:p>
        </w:tc>
        <w:tc>
          <w:tcPr>
            <w:tcW w:w="3281" w:type="dxa"/>
            <w:tcBorders>
              <w:top w:val="single" w:sz="4" w:space="0" w:color="auto"/>
              <w:left w:val="single" w:sz="4" w:space="0" w:color="auto"/>
              <w:bottom w:val="single" w:sz="4" w:space="0" w:color="auto"/>
              <w:right w:val="single" w:sz="4" w:space="0" w:color="auto"/>
            </w:tcBorders>
            <w:hideMark/>
          </w:tcPr>
          <w:p w14:paraId="2F857E2E" w14:textId="77777777" w:rsidR="003B6217" w:rsidRPr="003B6217" w:rsidRDefault="003B6217" w:rsidP="003B6217">
            <w:proofErr w:type="spellStart"/>
            <w:r w:rsidRPr="003B6217">
              <w:rPr>
                <w:rFonts w:ascii="Arial" w:eastAsia="Times New Roman" w:hAnsi="Arial" w:cs="Arial"/>
                <w:sz w:val="28"/>
                <w:szCs w:val="28"/>
              </w:rPr>
              <w:t>Valori</w:t>
            </w:r>
            <w:proofErr w:type="spellEnd"/>
            <w:r w:rsidRPr="003B6217">
              <w:rPr>
                <w:rFonts w:ascii="Arial" w:eastAsia="Times New Roman" w:hAnsi="Arial" w:cs="Arial"/>
                <w:sz w:val="28"/>
                <w:szCs w:val="28"/>
              </w:rPr>
              <w:t xml:space="preserve"> </w:t>
            </w:r>
            <w:proofErr w:type="spellStart"/>
            <w:r w:rsidRPr="003B6217">
              <w:rPr>
                <w:rFonts w:ascii="Arial" w:eastAsia="Times New Roman" w:hAnsi="Arial" w:cs="Arial"/>
                <w:sz w:val="28"/>
                <w:szCs w:val="28"/>
              </w:rPr>
              <w:t>admise</w:t>
            </w:r>
            <w:proofErr w:type="spellEnd"/>
            <w:r w:rsidRPr="003B6217">
              <w:rPr>
                <w:rFonts w:ascii="Arial" w:eastAsia="Times New Roman" w:hAnsi="Arial" w:cs="Arial"/>
                <w:sz w:val="28"/>
                <w:szCs w:val="28"/>
              </w:rPr>
              <w:t xml:space="preserve"> conform</w:t>
            </w:r>
            <w:r w:rsidRPr="003B6217">
              <w:t xml:space="preserve">   </w:t>
            </w:r>
          </w:p>
          <w:p w14:paraId="2F46891F" w14:textId="77777777" w:rsidR="003B6217" w:rsidRPr="003B6217" w:rsidRDefault="003B6217" w:rsidP="003B6217">
            <w:r w:rsidRPr="003B6217">
              <w:t xml:space="preserve">        </w:t>
            </w:r>
            <w:r w:rsidRPr="003B6217">
              <w:rPr>
                <w:rFonts w:ascii="Arial" w:eastAsia="Times New Roman" w:hAnsi="Arial" w:cs="Arial"/>
                <w:sz w:val="28"/>
                <w:szCs w:val="28"/>
              </w:rPr>
              <w:t>NTPA 001/2005</w:t>
            </w:r>
          </w:p>
        </w:tc>
        <w:tc>
          <w:tcPr>
            <w:tcW w:w="3281" w:type="dxa"/>
            <w:tcBorders>
              <w:top w:val="single" w:sz="4" w:space="0" w:color="auto"/>
              <w:left w:val="single" w:sz="4" w:space="0" w:color="auto"/>
              <w:bottom w:val="single" w:sz="4" w:space="0" w:color="auto"/>
              <w:right w:val="single" w:sz="4" w:space="0" w:color="auto"/>
            </w:tcBorders>
            <w:hideMark/>
          </w:tcPr>
          <w:p w14:paraId="40073F02" w14:textId="77777777" w:rsidR="003B6217" w:rsidRPr="003B6217" w:rsidRDefault="003B6217" w:rsidP="003B6217">
            <w:proofErr w:type="spellStart"/>
            <w:r w:rsidRPr="003B6217">
              <w:rPr>
                <w:rFonts w:ascii="Arial" w:eastAsia="Times New Roman" w:hAnsi="Arial" w:cs="Arial"/>
                <w:sz w:val="28"/>
                <w:szCs w:val="28"/>
              </w:rPr>
              <w:t>Valori</w:t>
            </w:r>
            <w:proofErr w:type="spellEnd"/>
            <w:r w:rsidRPr="003B6217">
              <w:rPr>
                <w:rFonts w:ascii="Arial" w:eastAsia="Times New Roman" w:hAnsi="Arial" w:cs="Arial"/>
                <w:sz w:val="28"/>
                <w:szCs w:val="28"/>
              </w:rPr>
              <w:t xml:space="preserve"> </w:t>
            </w:r>
            <w:proofErr w:type="spellStart"/>
            <w:r w:rsidRPr="003B6217">
              <w:rPr>
                <w:rFonts w:ascii="Arial" w:eastAsia="Times New Roman" w:hAnsi="Arial" w:cs="Arial"/>
                <w:sz w:val="28"/>
                <w:szCs w:val="28"/>
              </w:rPr>
              <w:t>admise</w:t>
            </w:r>
            <w:proofErr w:type="spellEnd"/>
            <w:r w:rsidRPr="003B6217">
              <w:rPr>
                <w:rFonts w:ascii="Arial" w:eastAsia="Times New Roman" w:hAnsi="Arial" w:cs="Arial"/>
                <w:sz w:val="28"/>
                <w:szCs w:val="28"/>
              </w:rPr>
              <w:t xml:space="preserve"> conform</w:t>
            </w:r>
            <w:r w:rsidRPr="003B6217">
              <w:t xml:space="preserve">  </w:t>
            </w:r>
          </w:p>
          <w:p w14:paraId="7108F3E9" w14:textId="77777777" w:rsidR="003B6217" w:rsidRPr="003B6217" w:rsidRDefault="003B6217" w:rsidP="003B6217">
            <w:r w:rsidRPr="003B6217">
              <w:t xml:space="preserve">        </w:t>
            </w:r>
            <w:r w:rsidRPr="003B6217">
              <w:rPr>
                <w:rFonts w:ascii="Arial" w:eastAsia="Times New Roman" w:hAnsi="Arial" w:cs="Arial"/>
                <w:sz w:val="28"/>
                <w:szCs w:val="28"/>
              </w:rPr>
              <w:t>NTPA 002/2005</w:t>
            </w:r>
          </w:p>
        </w:tc>
      </w:tr>
      <w:tr w:rsidR="003B6217" w:rsidRPr="003B6217" w14:paraId="2D6F7E60" w14:textId="77777777" w:rsidTr="0029288F">
        <w:trPr>
          <w:trHeight w:val="328"/>
        </w:trPr>
        <w:tc>
          <w:tcPr>
            <w:tcW w:w="3170" w:type="dxa"/>
            <w:tcBorders>
              <w:top w:val="single" w:sz="4" w:space="0" w:color="auto"/>
              <w:left w:val="single" w:sz="4" w:space="0" w:color="auto"/>
              <w:bottom w:val="single" w:sz="4" w:space="0" w:color="auto"/>
              <w:right w:val="single" w:sz="4" w:space="0" w:color="auto"/>
            </w:tcBorders>
            <w:hideMark/>
          </w:tcPr>
          <w:p w14:paraId="3CAE9265" w14:textId="77777777" w:rsidR="003B6217" w:rsidRPr="003B6217" w:rsidRDefault="003B6217" w:rsidP="003B6217">
            <w:pPr>
              <w:rPr>
                <w:rFonts w:ascii="Arial" w:eastAsia="Times New Roman" w:hAnsi="Arial" w:cs="Arial"/>
                <w:sz w:val="28"/>
                <w:szCs w:val="28"/>
              </w:rPr>
            </w:pPr>
            <w:proofErr w:type="spellStart"/>
            <w:r w:rsidRPr="003B6217">
              <w:rPr>
                <w:rFonts w:ascii="Arial" w:eastAsia="Times New Roman" w:hAnsi="Arial" w:cs="Arial"/>
                <w:sz w:val="28"/>
                <w:szCs w:val="28"/>
              </w:rPr>
              <w:t>Materii</w:t>
            </w:r>
            <w:proofErr w:type="spellEnd"/>
            <w:r w:rsidRPr="003B6217">
              <w:rPr>
                <w:rFonts w:ascii="Arial" w:eastAsia="Times New Roman" w:hAnsi="Arial" w:cs="Arial"/>
                <w:sz w:val="28"/>
                <w:szCs w:val="28"/>
              </w:rPr>
              <w:t xml:space="preserve"> in </w:t>
            </w:r>
            <w:proofErr w:type="spellStart"/>
            <w:r w:rsidRPr="003B6217">
              <w:rPr>
                <w:rFonts w:ascii="Arial" w:eastAsia="Times New Roman" w:hAnsi="Arial" w:cs="Arial"/>
                <w:sz w:val="28"/>
                <w:szCs w:val="28"/>
              </w:rPr>
              <w:t>suspensii</w:t>
            </w:r>
            <w:proofErr w:type="spellEnd"/>
          </w:p>
        </w:tc>
        <w:tc>
          <w:tcPr>
            <w:tcW w:w="3281" w:type="dxa"/>
            <w:tcBorders>
              <w:top w:val="single" w:sz="4" w:space="0" w:color="auto"/>
              <w:left w:val="single" w:sz="4" w:space="0" w:color="auto"/>
              <w:bottom w:val="single" w:sz="4" w:space="0" w:color="auto"/>
              <w:right w:val="single" w:sz="4" w:space="0" w:color="auto"/>
            </w:tcBorders>
            <w:hideMark/>
          </w:tcPr>
          <w:p w14:paraId="103308C8" w14:textId="77777777" w:rsidR="003B6217" w:rsidRPr="003B6217" w:rsidRDefault="003B6217" w:rsidP="003B6217">
            <w:pPr>
              <w:rPr>
                <w:rFonts w:ascii="Arial" w:eastAsia="Times New Roman" w:hAnsi="Arial" w:cs="Arial"/>
                <w:sz w:val="28"/>
                <w:szCs w:val="28"/>
              </w:rPr>
            </w:pPr>
            <w:r w:rsidRPr="003B6217">
              <w:rPr>
                <w:rFonts w:ascii="Arial" w:eastAsia="Times New Roman" w:hAnsi="Arial" w:cs="Arial"/>
                <w:sz w:val="28"/>
                <w:szCs w:val="28"/>
              </w:rPr>
              <w:t xml:space="preserve">            35 mg/l</w:t>
            </w:r>
          </w:p>
        </w:tc>
        <w:tc>
          <w:tcPr>
            <w:tcW w:w="3281" w:type="dxa"/>
            <w:tcBorders>
              <w:top w:val="single" w:sz="4" w:space="0" w:color="auto"/>
              <w:left w:val="single" w:sz="4" w:space="0" w:color="auto"/>
              <w:bottom w:val="single" w:sz="4" w:space="0" w:color="auto"/>
              <w:right w:val="single" w:sz="4" w:space="0" w:color="auto"/>
            </w:tcBorders>
            <w:hideMark/>
          </w:tcPr>
          <w:p w14:paraId="10E49D34" w14:textId="77777777" w:rsidR="003B6217" w:rsidRPr="003B6217" w:rsidRDefault="003B6217" w:rsidP="003B6217">
            <w:pPr>
              <w:rPr>
                <w:rFonts w:ascii="Arial" w:eastAsia="Times New Roman" w:hAnsi="Arial" w:cs="Arial"/>
                <w:sz w:val="28"/>
                <w:szCs w:val="28"/>
              </w:rPr>
            </w:pPr>
            <w:r w:rsidRPr="003B6217">
              <w:rPr>
                <w:rFonts w:ascii="Arial" w:eastAsia="Times New Roman" w:hAnsi="Arial" w:cs="Arial"/>
                <w:sz w:val="28"/>
                <w:szCs w:val="28"/>
              </w:rPr>
              <w:t xml:space="preserve">           350 mg/l</w:t>
            </w:r>
          </w:p>
        </w:tc>
      </w:tr>
      <w:tr w:rsidR="003B6217" w:rsidRPr="003B6217" w14:paraId="6733B029" w14:textId="77777777" w:rsidTr="0029288F">
        <w:trPr>
          <w:trHeight w:val="328"/>
        </w:trPr>
        <w:tc>
          <w:tcPr>
            <w:tcW w:w="3170" w:type="dxa"/>
            <w:tcBorders>
              <w:top w:val="single" w:sz="4" w:space="0" w:color="auto"/>
              <w:left w:val="single" w:sz="4" w:space="0" w:color="auto"/>
              <w:bottom w:val="single" w:sz="4" w:space="0" w:color="auto"/>
              <w:right w:val="single" w:sz="4" w:space="0" w:color="auto"/>
            </w:tcBorders>
            <w:hideMark/>
          </w:tcPr>
          <w:p w14:paraId="29500257" w14:textId="77777777" w:rsidR="003B6217" w:rsidRPr="003B6217" w:rsidRDefault="003B6217" w:rsidP="003B6217">
            <w:pPr>
              <w:rPr>
                <w:rFonts w:ascii="Arial" w:eastAsia="Times New Roman" w:hAnsi="Arial" w:cs="Arial"/>
                <w:sz w:val="28"/>
                <w:szCs w:val="28"/>
              </w:rPr>
            </w:pPr>
            <w:r w:rsidRPr="003B6217">
              <w:rPr>
                <w:rFonts w:ascii="Arial" w:eastAsia="Times New Roman" w:hAnsi="Arial" w:cs="Arial"/>
                <w:sz w:val="28"/>
                <w:szCs w:val="28"/>
              </w:rPr>
              <w:t>CCO –Cr</w:t>
            </w:r>
          </w:p>
        </w:tc>
        <w:tc>
          <w:tcPr>
            <w:tcW w:w="3281" w:type="dxa"/>
            <w:tcBorders>
              <w:top w:val="single" w:sz="4" w:space="0" w:color="auto"/>
              <w:left w:val="single" w:sz="4" w:space="0" w:color="auto"/>
              <w:bottom w:val="single" w:sz="4" w:space="0" w:color="auto"/>
              <w:right w:val="single" w:sz="4" w:space="0" w:color="auto"/>
            </w:tcBorders>
            <w:hideMark/>
          </w:tcPr>
          <w:p w14:paraId="7D7698CC" w14:textId="77777777" w:rsidR="003B6217" w:rsidRPr="003B6217" w:rsidRDefault="003B6217" w:rsidP="003B6217">
            <w:pPr>
              <w:rPr>
                <w:rFonts w:ascii="Arial" w:eastAsia="Times New Roman" w:hAnsi="Arial" w:cs="Arial"/>
                <w:sz w:val="28"/>
                <w:szCs w:val="28"/>
              </w:rPr>
            </w:pPr>
            <w:r w:rsidRPr="003B6217">
              <w:rPr>
                <w:rFonts w:ascii="Arial" w:eastAsia="Times New Roman" w:hAnsi="Arial" w:cs="Arial"/>
                <w:sz w:val="28"/>
                <w:szCs w:val="28"/>
              </w:rPr>
              <w:t xml:space="preserve">            mg O2/l</w:t>
            </w:r>
          </w:p>
        </w:tc>
        <w:tc>
          <w:tcPr>
            <w:tcW w:w="3281" w:type="dxa"/>
            <w:tcBorders>
              <w:top w:val="single" w:sz="4" w:space="0" w:color="auto"/>
              <w:left w:val="single" w:sz="4" w:space="0" w:color="auto"/>
              <w:bottom w:val="single" w:sz="4" w:space="0" w:color="auto"/>
              <w:right w:val="single" w:sz="4" w:space="0" w:color="auto"/>
            </w:tcBorders>
            <w:hideMark/>
          </w:tcPr>
          <w:p w14:paraId="49D0B81B" w14:textId="77777777" w:rsidR="003B6217" w:rsidRPr="003B6217" w:rsidRDefault="003B6217" w:rsidP="003B6217">
            <w:pPr>
              <w:rPr>
                <w:rFonts w:ascii="Arial" w:eastAsia="Times New Roman" w:hAnsi="Arial" w:cs="Arial"/>
                <w:sz w:val="28"/>
                <w:szCs w:val="28"/>
              </w:rPr>
            </w:pPr>
            <w:r w:rsidRPr="003B6217">
              <w:rPr>
                <w:rFonts w:ascii="Arial" w:eastAsia="Times New Roman" w:hAnsi="Arial" w:cs="Arial"/>
                <w:sz w:val="28"/>
                <w:szCs w:val="28"/>
              </w:rPr>
              <w:t xml:space="preserve">         500 mg O2/l</w:t>
            </w:r>
          </w:p>
        </w:tc>
      </w:tr>
      <w:tr w:rsidR="003B6217" w:rsidRPr="003B6217" w14:paraId="21887ECE" w14:textId="77777777" w:rsidTr="0029288F">
        <w:trPr>
          <w:trHeight w:val="316"/>
        </w:trPr>
        <w:tc>
          <w:tcPr>
            <w:tcW w:w="3170" w:type="dxa"/>
            <w:tcBorders>
              <w:top w:val="single" w:sz="4" w:space="0" w:color="auto"/>
              <w:left w:val="single" w:sz="4" w:space="0" w:color="auto"/>
              <w:bottom w:val="single" w:sz="4" w:space="0" w:color="auto"/>
              <w:right w:val="single" w:sz="4" w:space="0" w:color="auto"/>
            </w:tcBorders>
            <w:hideMark/>
          </w:tcPr>
          <w:p w14:paraId="44F9F241" w14:textId="77777777" w:rsidR="003B6217" w:rsidRPr="003B6217" w:rsidRDefault="003B6217" w:rsidP="003B6217">
            <w:pPr>
              <w:rPr>
                <w:rFonts w:ascii="Arial" w:eastAsia="Times New Roman" w:hAnsi="Arial" w:cs="Arial"/>
                <w:sz w:val="28"/>
                <w:szCs w:val="28"/>
              </w:rPr>
            </w:pPr>
            <w:r w:rsidRPr="003B6217">
              <w:rPr>
                <w:rFonts w:ascii="Arial" w:eastAsia="Times New Roman" w:hAnsi="Arial" w:cs="Arial"/>
                <w:sz w:val="28"/>
                <w:szCs w:val="28"/>
              </w:rPr>
              <w:t>Plumb</w:t>
            </w:r>
          </w:p>
        </w:tc>
        <w:tc>
          <w:tcPr>
            <w:tcW w:w="3281" w:type="dxa"/>
            <w:tcBorders>
              <w:top w:val="single" w:sz="4" w:space="0" w:color="auto"/>
              <w:left w:val="single" w:sz="4" w:space="0" w:color="auto"/>
              <w:bottom w:val="single" w:sz="4" w:space="0" w:color="auto"/>
              <w:right w:val="single" w:sz="4" w:space="0" w:color="auto"/>
            </w:tcBorders>
            <w:hideMark/>
          </w:tcPr>
          <w:p w14:paraId="43CF8DE4" w14:textId="77777777" w:rsidR="003B6217" w:rsidRPr="003B6217" w:rsidRDefault="003B6217" w:rsidP="003B6217">
            <w:pPr>
              <w:rPr>
                <w:rFonts w:ascii="Arial" w:eastAsia="Times New Roman" w:hAnsi="Arial" w:cs="Arial"/>
                <w:sz w:val="28"/>
                <w:szCs w:val="28"/>
              </w:rPr>
            </w:pPr>
            <w:r w:rsidRPr="003B6217">
              <w:rPr>
                <w:rFonts w:ascii="Arial" w:eastAsia="Times New Roman" w:hAnsi="Arial" w:cs="Arial"/>
                <w:sz w:val="28"/>
                <w:szCs w:val="28"/>
              </w:rPr>
              <w:t xml:space="preserve">            0,2 mg/l</w:t>
            </w:r>
          </w:p>
        </w:tc>
        <w:tc>
          <w:tcPr>
            <w:tcW w:w="3281" w:type="dxa"/>
            <w:tcBorders>
              <w:top w:val="single" w:sz="4" w:space="0" w:color="auto"/>
              <w:left w:val="single" w:sz="4" w:space="0" w:color="auto"/>
              <w:bottom w:val="single" w:sz="4" w:space="0" w:color="auto"/>
              <w:right w:val="single" w:sz="4" w:space="0" w:color="auto"/>
            </w:tcBorders>
            <w:hideMark/>
          </w:tcPr>
          <w:p w14:paraId="0C833B59" w14:textId="77777777" w:rsidR="003B6217" w:rsidRPr="003B6217" w:rsidRDefault="003B6217" w:rsidP="003B6217">
            <w:pPr>
              <w:rPr>
                <w:rFonts w:ascii="Arial" w:eastAsia="Times New Roman" w:hAnsi="Arial" w:cs="Arial"/>
                <w:sz w:val="28"/>
                <w:szCs w:val="28"/>
              </w:rPr>
            </w:pPr>
            <w:r w:rsidRPr="003B6217">
              <w:rPr>
                <w:rFonts w:ascii="Arial" w:eastAsia="Times New Roman" w:hAnsi="Arial" w:cs="Arial"/>
                <w:sz w:val="28"/>
                <w:szCs w:val="28"/>
              </w:rPr>
              <w:t xml:space="preserve">            0,5 mg/l</w:t>
            </w:r>
          </w:p>
        </w:tc>
      </w:tr>
      <w:tr w:rsidR="003B6217" w:rsidRPr="003B6217" w14:paraId="64FD8636" w14:textId="77777777" w:rsidTr="0029288F">
        <w:trPr>
          <w:trHeight w:val="328"/>
        </w:trPr>
        <w:tc>
          <w:tcPr>
            <w:tcW w:w="3170" w:type="dxa"/>
            <w:tcBorders>
              <w:top w:val="single" w:sz="4" w:space="0" w:color="auto"/>
              <w:left w:val="single" w:sz="4" w:space="0" w:color="auto"/>
              <w:bottom w:val="single" w:sz="4" w:space="0" w:color="auto"/>
              <w:right w:val="single" w:sz="4" w:space="0" w:color="auto"/>
            </w:tcBorders>
            <w:hideMark/>
          </w:tcPr>
          <w:p w14:paraId="0C756487" w14:textId="77777777" w:rsidR="003B6217" w:rsidRPr="003B6217" w:rsidRDefault="003B6217" w:rsidP="003B6217">
            <w:pPr>
              <w:rPr>
                <w:rFonts w:ascii="Arial" w:eastAsia="Times New Roman" w:hAnsi="Arial" w:cs="Arial"/>
                <w:sz w:val="28"/>
                <w:szCs w:val="28"/>
              </w:rPr>
            </w:pPr>
            <w:r w:rsidRPr="003B6217">
              <w:rPr>
                <w:rFonts w:ascii="Arial" w:eastAsia="Times New Roman" w:hAnsi="Arial" w:cs="Arial"/>
                <w:sz w:val="28"/>
                <w:szCs w:val="28"/>
              </w:rPr>
              <w:t>Zinc</w:t>
            </w:r>
          </w:p>
        </w:tc>
        <w:tc>
          <w:tcPr>
            <w:tcW w:w="3281" w:type="dxa"/>
            <w:tcBorders>
              <w:top w:val="single" w:sz="4" w:space="0" w:color="auto"/>
              <w:left w:val="single" w:sz="4" w:space="0" w:color="auto"/>
              <w:bottom w:val="single" w:sz="4" w:space="0" w:color="auto"/>
              <w:right w:val="single" w:sz="4" w:space="0" w:color="auto"/>
            </w:tcBorders>
            <w:hideMark/>
          </w:tcPr>
          <w:p w14:paraId="0E9E51A8" w14:textId="77777777" w:rsidR="003B6217" w:rsidRPr="003B6217" w:rsidRDefault="003B6217" w:rsidP="003B6217">
            <w:pPr>
              <w:rPr>
                <w:rFonts w:ascii="Arial" w:eastAsia="Times New Roman" w:hAnsi="Arial" w:cs="Arial"/>
                <w:sz w:val="28"/>
                <w:szCs w:val="28"/>
              </w:rPr>
            </w:pPr>
            <w:r w:rsidRPr="003B6217">
              <w:rPr>
                <w:rFonts w:ascii="Arial" w:eastAsia="Times New Roman" w:hAnsi="Arial" w:cs="Arial"/>
                <w:sz w:val="28"/>
                <w:szCs w:val="28"/>
              </w:rPr>
              <w:t xml:space="preserve">            0,5 mg/l</w:t>
            </w:r>
          </w:p>
        </w:tc>
        <w:tc>
          <w:tcPr>
            <w:tcW w:w="3281" w:type="dxa"/>
            <w:tcBorders>
              <w:top w:val="single" w:sz="4" w:space="0" w:color="auto"/>
              <w:left w:val="single" w:sz="4" w:space="0" w:color="auto"/>
              <w:bottom w:val="single" w:sz="4" w:space="0" w:color="auto"/>
              <w:right w:val="single" w:sz="4" w:space="0" w:color="auto"/>
            </w:tcBorders>
            <w:hideMark/>
          </w:tcPr>
          <w:p w14:paraId="6AAF5FDD" w14:textId="77777777" w:rsidR="003B6217" w:rsidRPr="003B6217" w:rsidRDefault="003B6217" w:rsidP="003B6217">
            <w:pPr>
              <w:rPr>
                <w:rFonts w:ascii="Arial" w:eastAsia="Times New Roman" w:hAnsi="Arial" w:cs="Arial"/>
                <w:sz w:val="28"/>
                <w:szCs w:val="28"/>
              </w:rPr>
            </w:pPr>
            <w:r w:rsidRPr="003B6217">
              <w:rPr>
                <w:rFonts w:ascii="Arial" w:eastAsia="Times New Roman" w:hAnsi="Arial" w:cs="Arial"/>
                <w:sz w:val="28"/>
                <w:szCs w:val="28"/>
              </w:rPr>
              <w:t xml:space="preserve">            1,0 mg/l</w:t>
            </w:r>
          </w:p>
        </w:tc>
      </w:tr>
      <w:tr w:rsidR="003B6217" w:rsidRPr="003B6217" w14:paraId="58CF164E" w14:textId="77777777" w:rsidTr="0029288F">
        <w:trPr>
          <w:trHeight w:val="340"/>
        </w:trPr>
        <w:tc>
          <w:tcPr>
            <w:tcW w:w="3170" w:type="dxa"/>
            <w:tcBorders>
              <w:top w:val="single" w:sz="4" w:space="0" w:color="auto"/>
              <w:left w:val="single" w:sz="4" w:space="0" w:color="auto"/>
              <w:bottom w:val="single" w:sz="4" w:space="0" w:color="auto"/>
              <w:right w:val="single" w:sz="4" w:space="0" w:color="auto"/>
            </w:tcBorders>
            <w:hideMark/>
          </w:tcPr>
          <w:p w14:paraId="6D12B927" w14:textId="77777777" w:rsidR="003B6217" w:rsidRPr="003B6217" w:rsidRDefault="003B6217" w:rsidP="003B6217">
            <w:pPr>
              <w:rPr>
                <w:rFonts w:ascii="Arial" w:eastAsia="Times New Roman" w:hAnsi="Arial" w:cs="Arial"/>
                <w:sz w:val="28"/>
                <w:szCs w:val="28"/>
              </w:rPr>
            </w:pPr>
            <w:proofErr w:type="spellStart"/>
            <w:r w:rsidRPr="003B6217">
              <w:rPr>
                <w:rFonts w:ascii="Arial" w:eastAsia="Times New Roman" w:hAnsi="Arial" w:cs="Arial"/>
                <w:sz w:val="28"/>
                <w:szCs w:val="28"/>
              </w:rPr>
              <w:t>Produse</w:t>
            </w:r>
            <w:proofErr w:type="spellEnd"/>
            <w:r w:rsidRPr="003B6217">
              <w:rPr>
                <w:rFonts w:ascii="Arial" w:eastAsia="Times New Roman" w:hAnsi="Arial" w:cs="Arial"/>
                <w:sz w:val="28"/>
                <w:szCs w:val="28"/>
              </w:rPr>
              <w:t xml:space="preserve"> </w:t>
            </w:r>
            <w:proofErr w:type="spellStart"/>
            <w:r w:rsidRPr="003B6217">
              <w:rPr>
                <w:rFonts w:ascii="Arial" w:eastAsia="Times New Roman" w:hAnsi="Arial" w:cs="Arial"/>
                <w:sz w:val="28"/>
                <w:szCs w:val="28"/>
              </w:rPr>
              <w:t>petroliere</w:t>
            </w:r>
            <w:proofErr w:type="spellEnd"/>
            <w:r w:rsidRPr="003B6217">
              <w:rPr>
                <w:rFonts w:ascii="Arial" w:eastAsia="Times New Roman" w:hAnsi="Arial" w:cs="Arial"/>
                <w:sz w:val="28"/>
                <w:szCs w:val="28"/>
              </w:rPr>
              <w:t xml:space="preserve"> </w:t>
            </w:r>
          </w:p>
        </w:tc>
        <w:tc>
          <w:tcPr>
            <w:tcW w:w="3281" w:type="dxa"/>
            <w:tcBorders>
              <w:top w:val="single" w:sz="4" w:space="0" w:color="auto"/>
              <w:left w:val="single" w:sz="4" w:space="0" w:color="auto"/>
              <w:bottom w:val="single" w:sz="4" w:space="0" w:color="auto"/>
              <w:right w:val="single" w:sz="4" w:space="0" w:color="auto"/>
            </w:tcBorders>
            <w:hideMark/>
          </w:tcPr>
          <w:p w14:paraId="025610D2" w14:textId="77777777" w:rsidR="003B6217" w:rsidRPr="003B6217" w:rsidRDefault="003B6217" w:rsidP="003B6217">
            <w:pPr>
              <w:rPr>
                <w:rFonts w:ascii="Arial" w:eastAsia="Times New Roman" w:hAnsi="Arial" w:cs="Arial"/>
                <w:sz w:val="28"/>
                <w:szCs w:val="28"/>
              </w:rPr>
            </w:pPr>
            <w:r w:rsidRPr="003B6217">
              <w:rPr>
                <w:rFonts w:ascii="Arial" w:eastAsia="Times New Roman" w:hAnsi="Arial" w:cs="Arial"/>
                <w:sz w:val="28"/>
                <w:szCs w:val="28"/>
              </w:rPr>
              <w:t xml:space="preserve">              5 mg/l</w:t>
            </w:r>
          </w:p>
        </w:tc>
        <w:tc>
          <w:tcPr>
            <w:tcW w:w="3281" w:type="dxa"/>
            <w:tcBorders>
              <w:top w:val="single" w:sz="4" w:space="0" w:color="auto"/>
              <w:left w:val="single" w:sz="4" w:space="0" w:color="auto"/>
              <w:bottom w:val="single" w:sz="4" w:space="0" w:color="auto"/>
              <w:right w:val="single" w:sz="4" w:space="0" w:color="auto"/>
            </w:tcBorders>
            <w:hideMark/>
          </w:tcPr>
          <w:p w14:paraId="3AD0014F" w14:textId="77777777" w:rsidR="003B6217" w:rsidRPr="003B6217" w:rsidRDefault="003B6217" w:rsidP="003B6217">
            <w:pPr>
              <w:rPr>
                <w:rFonts w:ascii="Arial" w:eastAsia="Times New Roman" w:hAnsi="Arial" w:cs="Arial"/>
                <w:sz w:val="28"/>
                <w:szCs w:val="28"/>
              </w:rPr>
            </w:pPr>
            <w:r w:rsidRPr="003B6217">
              <w:rPr>
                <w:rFonts w:ascii="Arial" w:eastAsia="Times New Roman" w:hAnsi="Arial" w:cs="Arial"/>
                <w:sz w:val="28"/>
                <w:szCs w:val="28"/>
              </w:rPr>
              <w:t xml:space="preserve">             20 mg/l</w:t>
            </w:r>
          </w:p>
        </w:tc>
      </w:tr>
    </w:tbl>
    <w:p w14:paraId="0E90E001" w14:textId="66EE496C" w:rsidR="003B6217" w:rsidRDefault="003B6217" w:rsidP="002A02B0">
      <w:pPr>
        <w:spacing w:after="0" w:line="240" w:lineRule="auto"/>
        <w:jc w:val="both"/>
        <w:rPr>
          <w:rFonts w:ascii="Arial" w:eastAsia="Times New Roman" w:hAnsi="Arial" w:cs="Arial"/>
          <w:b/>
          <w:bCs/>
          <w:sz w:val="28"/>
          <w:szCs w:val="28"/>
          <w:lang w:val="ro-RO" w:eastAsia="ro-RO"/>
        </w:rPr>
      </w:pPr>
    </w:p>
    <w:p w14:paraId="62BFF7DB" w14:textId="21ACA670" w:rsidR="002A02B0" w:rsidRDefault="002A02B0" w:rsidP="002A02B0">
      <w:pPr>
        <w:spacing w:after="0" w:line="240" w:lineRule="auto"/>
        <w:jc w:val="both"/>
        <w:rPr>
          <w:rFonts w:ascii="Arial" w:eastAsia="Times New Roman" w:hAnsi="Arial" w:cs="Arial"/>
          <w:b/>
          <w:bCs/>
          <w:sz w:val="28"/>
          <w:szCs w:val="28"/>
          <w:lang w:val="ro-RO" w:eastAsia="ro-RO"/>
        </w:rPr>
      </w:pPr>
      <w:r w:rsidRPr="003B6217">
        <w:rPr>
          <w:rFonts w:ascii="Arial" w:eastAsia="Times New Roman" w:hAnsi="Arial" w:cs="Arial"/>
          <w:b/>
          <w:bCs/>
          <w:sz w:val="28"/>
          <w:szCs w:val="28"/>
          <w:lang w:val="ro-RO" w:eastAsia="ro-RO"/>
        </w:rPr>
        <w:t xml:space="preserve">7.1.3. PROGNOZAREA POLUĂRII  </w:t>
      </w:r>
    </w:p>
    <w:p w14:paraId="25579531" w14:textId="77777777" w:rsidR="00A603E2" w:rsidRDefault="00E30140" w:rsidP="00E30140">
      <w:pPr>
        <w:spacing w:after="0" w:line="240" w:lineRule="auto"/>
        <w:ind w:firstLine="851"/>
        <w:jc w:val="both"/>
        <w:rPr>
          <w:rFonts w:ascii="Arial" w:eastAsia="Times New Roman" w:hAnsi="Arial" w:cs="Arial"/>
          <w:sz w:val="28"/>
          <w:szCs w:val="28"/>
          <w:lang w:val="it-IT"/>
        </w:rPr>
      </w:pPr>
      <w:r w:rsidRPr="00E30140">
        <w:rPr>
          <w:rFonts w:ascii="Arial" w:eastAsia="Times New Roman" w:hAnsi="Arial" w:cs="Arial"/>
          <w:sz w:val="28"/>
          <w:szCs w:val="28"/>
          <w:lang w:val="it-IT"/>
        </w:rPr>
        <w:t xml:space="preserve">Etapa de execuţie - Lucrările de execuţie a investiţiei nu se constituie în </w:t>
      </w:r>
    </w:p>
    <w:p w14:paraId="09E570E4" w14:textId="399BB410" w:rsidR="00E30140" w:rsidRPr="00E30140" w:rsidRDefault="00E30140" w:rsidP="00A603E2">
      <w:pPr>
        <w:spacing w:after="0" w:line="240" w:lineRule="auto"/>
        <w:jc w:val="both"/>
        <w:rPr>
          <w:rFonts w:ascii="Arial" w:eastAsia="Times New Roman" w:hAnsi="Arial" w:cs="Arial"/>
          <w:sz w:val="28"/>
          <w:szCs w:val="28"/>
          <w:lang w:val="it-IT"/>
        </w:rPr>
      </w:pPr>
      <w:r w:rsidRPr="00E30140">
        <w:rPr>
          <w:rFonts w:ascii="Arial" w:eastAsia="Times New Roman" w:hAnsi="Arial" w:cs="Arial"/>
          <w:sz w:val="28"/>
          <w:szCs w:val="28"/>
          <w:lang w:val="it-IT"/>
        </w:rPr>
        <w:t xml:space="preserve">surse semnificative cu impact asupra calităţii apelor subterane şi de suprafaţă. Tipul apelor uzate generate şi modul propus pentru gospodărirea lor este </w:t>
      </w:r>
      <w:r w:rsidRPr="00E30140">
        <w:rPr>
          <w:rFonts w:ascii="Arial" w:eastAsia="Times New Roman" w:hAnsi="Arial" w:cs="Arial"/>
          <w:sz w:val="28"/>
          <w:szCs w:val="28"/>
          <w:lang w:val="it-IT"/>
        </w:rPr>
        <w:lastRenderedPageBreak/>
        <w:t>conform cu cerinţele legislaţiei de protecţia mediului. Lucrările de manevrare a maselor de pământ (decopertări, săpături, nivelări, compactări) pot avea un impact negativ redus asupra calităţii apelor de suprafaţă din zonă prin depunerea de sedimente de praf. Eventualele poluări pot fi favorizate de acţiunea fenomenelor meteorologice. Ca urmare a acţiunii fenomenelor meteorologice sezoniere (ploi, vânturi puternice), materialele rezultate în urma lucrărilor de construcţii (pământ, moloz etc) pot influenţa calitatea apelor de suprafaţă, prin materiile în suspensie ce sunt dislocate şi transportate în acestea. Considerăm însă că în cazul apariţiei unor fenomene meteorologice excepţionale pe perioada de execuţie a lucrărilor, impactul generat asupra calităţii apelor de suprafaţă va fi redus.</w:t>
      </w:r>
      <w:r w:rsidRPr="00E30140">
        <w:rPr>
          <w:rFonts w:ascii="Times New Roman" w:eastAsia="Times New Roman" w:hAnsi="Times New Roman"/>
          <w:sz w:val="28"/>
          <w:szCs w:val="28"/>
          <w:lang w:val="it-IT"/>
        </w:rPr>
        <w:t xml:space="preserve"> </w:t>
      </w:r>
      <w:r w:rsidRPr="00E30140">
        <w:rPr>
          <w:rFonts w:ascii="Arial" w:eastAsia="Times New Roman" w:hAnsi="Arial" w:cs="Arial"/>
          <w:sz w:val="28"/>
          <w:szCs w:val="28"/>
          <w:lang w:val="it-IT"/>
        </w:rPr>
        <w:t xml:space="preserve">Lucrările de realizare a fundaţiilor clădirilor nu vor influenţa calitatea apelor subterane din zonă şi nu vor produce modificări cantitative ale acestora. </w:t>
      </w:r>
    </w:p>
    <w:p w14:paraId="42288862" w14:textId="77777777" w:rsidR="00E30140" w:rsidRPr="00E30140" w:rsidRDefault="00E30140" w:rsidP="00E30140">
      <w:pPr>
        <w:spacing w:after="0" w:line="240" w:lineRule="auto"/>
        <w:jc w:val="both"/>
        <w:rPr>
          <w:rFonts w:ascii="Times New Roman" w:eastAsia="Times New Roman" w:hAnsi="Times New Roman"/>
          <w:sz w:val="28"/>
          <w:szCs w:val="28"/>
          <w:lang w:val="it-IT"/>
        </w:rPr>
      </w:pPr>
      <w:r w:rsidRPr="00E30140">
        <w:rPr>
          <w:rFonts w:ascii="Arial" w:eastAsia="Times New Roman" w:hAnsi="Arial" w:cs="Arial"/>
          <w:sz w:val="28"/>
          <w:szCs w:val="28"/>
          <w:lang w:val="it-IT"/>
        </w:rPr>
        <w:t>Calitatea apelor subterane ar putea fi afectată de pierderi accidentale de carburanţi sau uleiuri pe sol, provenite de la mijloacele de transport şi utilajele necesare desfăşurarii lucrărilor. Trebuie menţionat însă că impactul potenţial asupra resurselor de apă datorat lucrărilor de construcţie a obiectivului poate apărea accidental, gestionarea corespunzătoare a materialelor şi produselor utilizate în perioada de execuţie reducând în mod semnificativ probabilitatea apariţiei. Se poate aprecia că impactul asupra apelor de suprafaţă şi subterane datorat lucrărilor de execuţie a proiectului, este negativ-redus(magnitudinea modificării: mică, sensibilitatea zonei: mică).</w:t>
      </w:r>
    </w:p>
    <w:p w14:paraId="2805023A" w14:textId="2C03484D" w:rsidR="00E30140" w:rsidRDefault="00E30140" w:rsidP="00E30140">
      <w:pPr>
        <w:suppressAutoHyphens/>
        <w:spacing w:after="0" w:line="240" w:lineRule="auto"/>
        <w:ind w:firstLine="851"/>
        <w:jc w:val="both"/>
        <w:rPr>
          <w:rFonts w:ascii="Arial" w:eastAsiaTheme="minorHAnsi" w:hAnsi="Arial" w:cs="Arial"/>
          <w:sz w:val="28"/>
          <w:szCs w:val="28"/>
          <w:lang w:val="it-IT"/>
        </w:rPr>
      </w:pPr>
      <w:r w:rsidRPr="00E30140">
        <w:rPr>
          <w:rFonts w:ascii="Arial" w:eastAsiaTheme="minorHAnsi" w:hAnsi="Arial" w:cs="Arial"/>
          <w:sz w:val="28"/>
          <w:szCs w:val="28"/>
          <w:lang w:val="it-IT"/>
        </w:rPr>
        <w:t>Etapa de funcţionare - Având în vedere că apele uzate menajere şi tehnologice generate în urma activităţilor precum şi apele pluviale potenţial contaminate colectate de la nivelul parcărilor, vor fi epurate înainte de evacuare, considerăm că acestea nu sunt în măsură să genereze un impact semnificativ asupracalităţii receptorilor, în condiţiile de funcţionare în parametrii optimi a instalaţiei de epurare.</w:t>
      </w:r>
    </w:p>
    <w:p w14:paraId="14F9811A" w14:textId="77777777" w:rsidR="00A603E2" w:rsidRPr="00E30140" w:rsidRDefault="00A603E2" w:rsidP="00E30140">
      <w:pPr>
        <w:suppressAutoHyphens/>
        <w:spacing w:after="0" w:line="240" w:lineRule="auto"/>
        <w:ind w:firstLine="851"/>
        <w:jc w:val="both"/>
        <w:rPr>
          <w:rFonts w:ascii="Arial" w:eastAsia="Times New Roman" w:hAnsi="Arial" w:cs="Arial"/>
          <w:b/>
          <w:sz w:val="28"/>
          <w:szCs w:val="28"/>
          <w:lang w:val="it-IT" w:eastAsia="zh-CN"/>
        </w:rPr>
      </w:pPr>
    </w:p>
    <w:p w14:paraId="14DE559C" w14:textId="77777777" w:rsidR="00E30140" w:rsidRDefault="002A02B0" w:rsidP="002A02B0">
      <w:pPr>
        <w:spacing w:after="0" w:line="240" w:lineRule="auto"/>
        <w:jc w:val="both"/>
        <w:rPr>
          <w:rFonts w:ascii="Arial" w:eastAsia="Times New Roman" w:hAnsi="Arial" w:cs="Arial"/>
          <w:sz w:val="28"/>
          <w:szCs w:val="28"/>
          <w:lang w:val="ro-RO" w:eastAsia="ro-RO"/>
        </w:rPr>
      </w:pPr>
      <w:r w:rsidRPr="00E30140">
        <w:rPr>
          <w:rFonts w:ascii="Arial" w:eastAsia="Times New Roman" w:hAnsi="Arial" w:cs="Arial"/>
          <w:b/>
          <w:bCs/>
          <w:sz w:val="28"/>
          <w:szCs w:val="28"/>
          <w:lang w:val="ro-RO" w:eastAsia="ro-RO"/>
        </w:rPr>
        <w:t>7.1.4. MĂSURI DE DIMINUARE A IMPACTULUI</w:t>
      </w:r>
    </w:p>
    <w:p w14:paraId="2B9D24EE" w14:textId="77777777" w:rsidR="00E30140" w:rsidRPr="00E30140" w:rsidRDefault="00E30140" w:rsidP="00E30140">
      <w:pPr>
        <w:suppressAutoHyphens/>
        <w:spacing w:after="0" w:line="240" w:lineRule="auto"/>
        <w:ind w:firstLine="851"/>
        <w:jc w:val="both"/>
        <w:rPr>
          <w:rFonts w:ascii="Arial" w:eastAsia="Times New Roman" w:hAnsi="Arial" w:cs="Arial"/>
          <w:b/>
          <w:sz w:val="28"/>
          <w:szCs w:val="28"/>
          <w:lang w:val="it-IT" w:eastAsia="zh-CN"/>
        </w:rPr>
      </w:pPr>
      <w:r w:rsidRPr="00E30140">
        <w:rPr>
          <w:rFonts w:ascii="Arial" w:eastAsiaTheme="minorHAnsi" w:hAnsi="Arial" w:cs="Arial"/>
          <w:sz w:val="28"/>
          <w:szCs w:val="28"/>
          <w:lang w:val="it-IT"/>
        </w:rPr>
        <w:t>În etapa de execuţiea lucrărilor de construcţie (precum şi în etapa de dezafectare) - principalul aspect ce trebuie analizat se referă la tehnologia de execuţie a lucrărilor şi la măsurile adoptate în perimetrul în care acestea se vor desfăşura. În scopul reducerii riscurilor de poluare a apelor subterane şi de suprafaţă, în perioada de execuţie a lucrărilor se vor lua următoarele măsuri:</w:t>
      </w:r>
    </w:p>
    <w:p w14:paraId="469E9873" w14:textId="77777777" w:rsidR="00E30140" w:rsidRPr="00E30140" w:rsidRDefault="00E30140" w:rsidP="00E30140">
      <w:pPr>
        <w:suppressAutoHyphens/>
        <w:spacing w:after="0" w:line="240" w:lineRule="auto"/>
        <w:jc w:val="both"/>
        <w:rPr>
          <w:rFonts w:ascii="Arial" w:eastAsiaTheme="minorHAnsi" w:hAnsi="Arial" w:cs="Arial"/>
          <w:sz w:val="28"/>
          <w:szCs w:val="28"/>
          <w:lang w:val="it-IT"/>
        </w:rPr>
      </w:pPr>
      <w:r w:rsidRPr="00E30140">
        <w:rPr>
          <w:rFonts w:ascii="Arial" w:eastAsiaTheme="minorHAnsi" w:hAnsi="Arial" w:cs="Arial"/>
          <w:sz w:val="28"/>
          <w:szCs w:val="28"/>
          <w:lang w:val="it-IT"/>
        </w:rPr>
        <w:t>- Deşeurile solide nu se vor arunca în cursurile de apă. Se va realiza colectarea selectivă a acestora şi evacuarea de pe amplasament în vederea valorificării/eliminării prin firme autorizate;</w:t>
      </w:r>
    </w:p>
    <w:p w14:paraId="0C071B49" w14:textId="0E85F45F" w:rsidR="00A64D59" w:rsidRDefault="00E30140" w:rsidP="00E30140">
      <w:pPr>
        <w:suppressAutoHyphens/>
        <w:spacing w:after="0" w:line="240" w:lineRule="auto"/>
        <w:jc w:val="both"/>
        <w:rPr>
          <w:rFonts w:ascii="Arial" w:eastAsiaTheme="minorHAnsi" w:hAnsi="Arial" w:cs="Arial"/>
          <w:sz w:val="28"/>
          <w:szCs w:val="28"/>
          <w:lang w:val="it-IT"/>
        </w:rPr>
      </w:pPr>
      <w:r w:rsidRPr="00E30140">
        <w:rPr>
          <w:rFonts w:ascii="Arial" w:eastAsiaTheme="minorHAnsi" w:hAnsi="Arial" w:cs="Arial"/>
          <w:sz w:val="28"/>
          <w:szCs w:val="28"/>
          <w:lang w:val="it-IT"/>
        </w:rPr>
        <w:t xml:space="preserve">- Se va asigura </w:t>
      </w:r>
      <w:r w:rsidR="00A64D59">
        <w:rPr>
          <w:rFonts w:ascii="Arial" w:eastAsiaTheme="minorHAnsi" w:hAnsi="Arial" w:cs="Arial"/>
          <w:sz w:val="28"/>
          <w:szCs w:val="28"/>
          <w:lang w:val="it-IT"/>
        </w:rPr>
        <w:t xml:space="preserve"> </w:t>
      </w:r>
      <w:r w:rsidRPr="00E30140">
        <w:rPr>
          <w:rFonts w:ascii="Arial" w:eastAsiaTheme="minorHAnsi" w:hAnsi="Arial" w:cs="Arial"/>
          <w:sz w:val="28"/>
          <w:szCs w:val="28"/>
          <w:lang w:val="it-IT"/>
        </w:rPr>
        <w:t xml:space="preserve">buna </w:t>
      </w:r>
      <w:r w:rsidR="00A64D59">
        <w:rPr>
          <w:rFonts w:ascii="Arial" w:eastAsiaTheme="minorHAnsi" w:hAnsi="Arial" w:cs="Arial"/>
          <w:sz w:val="28"/>
          <w:szCs w:val="28"/>
          <w:lang w:val="it-IT"/>
        </w:rPr>
        <w:t xml:space="preserve"> </w:t>
      </w:r>
      <w:r w:rsidRPr="00E30140">
        <w:rPr>
          <w:rFonts w:ascii="Arial" w:eastAsiaTheme="minorHAnsi" w:hAnsi="Arial" w:cs="Arial"/>
          <w:sz w:val="28"/>
          <w:szCs w:val="28"/>
          <w:lang w:val="it-IT"/>
        </w:rPr>
        <w:t xml:space="preserve">stare tehnică </w:t>
      </w:r>
      <w:r w:rsidR="00A64D59">
        <w:rPr>
          <w:rFonts w:ascii="Arial" w:eastAsiaTheme="minorHAnsi" w:hAnsi="Arial" w:cs="Arial"/>
          <w:sz w:val="28"/>
          <w:szCs w:val="28"/>
          <w:lang w:val="it-IT"/>
        </w:rPr>
        <w:t xml:space="preserve"> </w:t>
      </w:r>
      <w:r w:rsidRPr="00E30140">
        <w:rPr>
          <w:rFonts w:ascii="Arial" w:eastAsiaTheme="minorHAnsi" w:hAnsi="Arial" w:cs="Arial"/>
          <w:sz w:val="28"/>
          <w:szCs w:val="28"/>
          <w:lang w:val="it-IT"/>
        </w:rPr>
        <w:t xml:space="preserve">a </w:t>
      </w:r>
      <w:r w:rsidR="00A64D59">
        <w:rPr>
          <w:rFonts w:ascii="Arial" w:eastAsiaTheme="minorHAnsi" w:hAnsi="Arial" w:cs="Arial"/>
          <w:sz w:val="28"/>
          <w:szCs w:val="28"/>
          <w:lang w:val="it-IT"/>
        </w:rPr>
        <w:t xml:space="preserve"> </w:t>
      </w:r>
      <w:r w:rsidRPr="00E30140">
        <w:rPr>
          <w:rFonts w:ascii="Arial" w:eastAsiaTheme="minorHAnsi" w:hAnsi="Arial" w:cs="Arial"/>
          <w:sz w:val="28"/>
          <w:szCs w:val="28"/>
          <w:lang w:val="it-IT"/>
        </w:rPr>
        <w:t xml:space="preserve">vehiculelor şi utilajelor care vor efectua </w:t>
      </w:r>
    </w:p>
    <w:p w14:paraId="4D4B5363" w14:textId="747A1F13" w:rsidR="00E30140" w:rsidRPr="00E30140" w:rsidRDefault="00E30140" w:rsidP="00E30140">
      <w:pPr>
        <w:suppressAutoHyphens/>
        <w:spacing w:after="0" w:line="240" w:lineRule="auto"/>
        <w:jc w:val="both"/>
        <w:rPr>
          <w:rFonts w:ascii="Arial" w:eastAsiaTheme="minorHAnsi" w:hAnsi="Arial" w:cs="Arial"/>
          <w:sz w:val="28"/>
          <w:szCs w:val="28"/>
          <w:lang w:val="it-IT"/>
        </w:rPr>
      </w:pPr>
      <w:r w:rsidRPr="00E30140">
        <w:rPr>
          <w:rFonts w:ascii="Arial" w:eastAsiaTheme="minorHAnsi" w:hAnsi="Arial" w:cs="Arial"/>
          <w:sz w:val="28"/>
          <w:szCs w:val="28"/>
          <w:lang w:val="it-IT"/>
        </w:rPr>
        <w:lastRenderedPageBreak/>
        <w:t>lucrări şi verificarea periodică a acestora;</w:t>
      </w:r>
    </w:p>
    <w:p w14:paraId="5DCACE1C" w14:textId="77777777" w:rsidR="00E30140" w:rsidRPr="00E30140" w:rsidRDefault="00E30140" w:rsidP="00E30140">
      <w:pPr>
        <w:suppressAutoHyphens/>
        <w:spacing w:after="0" w:line="240" w:lineRule="auto"/>
        <w:jc w:val="both"/>
        <w:rPr>
          <w:rFonts w:ascii="Arial" w:eastAsiaTheme="minorHAnsi" w:hAnsi="Arial" w:cs="Arial"/>
          <w:sz w:val="28"/>
          <w:szCs w:val="28"/>
          <w:lang w:val="it-IT"/>
        </w:rPr>
      </w:pPr>
      <w:r w:rsidRPr="00E30140">
        <w:rPr>
          <w:rFonts w:ascii="Arial" w:eastAsiaTheme="minorHAnsi" w:hAnsi="Arial" w:cs="Arial"/>
          <w:sz w:val="28"/>
          <w:szCs w:val="28"/>
          <w:lang w:val="it-IT"/>
        </w:rPr>
        <w:t>- Operaţiile de întreţinere şi alimentare cu combustibil a vehiculelor şi utilajelor se vor efectua în locaţii cu dotări adecvate;</w:t>
      </w:r>
    </w:p>
    <w:p w14:paraId="4851FD82" w14:textId="77777777" w:rsidR="00E30140" w:rsidRPr="00E30140" w:rsidRDefault="00E30140" w:rsidP="00E30140">
      <w:pPr>
        <w:suppressAutoHyphens/>
        <w:spacing w:after="0" w:line="240" w:lineRule="auto"/>
        <w:jc w:val="both"/>
        <w:rPr>
          <w:rFonts w:ascii="Arial" w:eastAsiaTheme="minorHAnsi" w:hAnsi="Arial" w:cs="Arial"/>
          <w:sz w:val="28"/>
          <w:szCs w:val="28"/>
          <w:lang w:val="it-IT"/>
        </w:rPr>
      </w:pPr>
      <w:r w:rsidRPr="00E30140">
        <w:rPr>
          <w:rFonts w:ascii="Arial" w:eastAsiaTheme="minorHAnsi" w:hAnsi="Arial" w:cs="Arial"/>
          <w:sz w:val="28"/>
          <w:szCs w:val="28"/>
          <w:lang w:val="it-IT"/>
        </w:rPr>
        <w:t>- Pe şantier se vor prevede dotări pentru intervenţie în caz de poluări accidentale (exemplu - materiale absorbante adecvate);</w:t>
      </w:r>
    </w:p>
    <w:p w14:paraId="0C774F4D" w14:textId="77777777" w:rsidR="00E30140" w:rsidRPr="00E30140" w:rsidRDefault="00E30140" w:rsidP="00E30140">
      <w:pPr>
        <w:suppressAutoHyphens/>
        <w:spacing w:after="0" w:line="240" w:lineRule="auto"/>
        <w:jc w:val="both"/>
        <w:rPr>
          <w:rFonts w:ascii="Arial" w:eastAsiaTheme="minorHAnsi" w:hAnsi="Arial" w:cs="Arial"/>
          <w:sz w:val="28"/>
          <w:szCs w:val="28"/>
          <w:lang w:val="it-IT"/>
        </w:rPr>
      </w:pPr>
      <w:r w:rsidRPr="00E30140">
        <w:rPr>
          <w:rFonts w:ascii="Arial" w:eastAsiaTheme="minorHAnsi" w:hAnsi="Arial" w:cs="Arial"/>
          <w:sz w:val="28"/>
          <w:szCs w:val="28"/>
          <w:lang w:val="it-IT"/>
        </w:rPr>
        <w:t>- Generatoarele electrice se vor amplasa pe suprafeţe protejate;</w:t>
      </w:r>
    </w:p>
    <w:p w14:paraId="582A061A" w14:textId="77777777" w:rsidR="00E30140" w:rsidRPr="00E30140" w:rsidRDefault="00E30140" w:rsidP="00E30140">
      <w:pPr>
        <w:suppressAutoHyphens/>
        <w:spacing w:after="0" w:line="240" w:lineRule="auto"/>
        <w:jc w:val="both"/>
        <w:rPr>
          <w:rFonts w:ascii="Arial" w:eastAsiaTheme="minorHAnsi" w:hAnsi="Arial" w:cs="Arial"/>
          <w:sz w:val="28"/>
          <w:szCs w:val="28"/>
          <w:lang w:val="it-IT"/>
        </w:rPr>
      </w:pPr>
      <w:r w:rsidRPr="00E30140">
        <w:rPr>
          <w:rFonts w:ascii="Arial" w:eastAsiaTheme="minorHAnsi" w:hAnsi="Arial" w:cs="Arial"/>
          <w:sz w:val="28"/>
          <w:szCs w:val="28"/>
          <w:lang w:val="it-IT"/>
        </w:rPr>
        <w:t>Stropirea suprafeţelor de sol decopertat în fronturile de lucru, în vederea evitării ridicării prafului;</w:t>
      </w:r>
    </w:p>
    <w:p w14:paraId="5F38F813" w14:textId="77777777" w:rsidR="00E30140" w:rsidRPr="00E30140" w:rsidRDefault="00E30140" w:rsidP="00E30140">
      <w:pPr>
        <w:suppressAutoHyphens/>
        <w:spacing w:after="0" w:line="240" w:lineRule="auto"/>
        <w:jc w:val="both"/>
        <w:rPr>
          <w:rFonts w:ascii="Arial" w:eastAsiaTheme="minorHAnsi" w:hAnsi="Arial" w:cs="Arial"/>
          <w:sz w:val="28"/>
          <w:szCs w:val="28"/>
          <w:lang w:val="it-IT"/>
        </w:rPr>
      </w:pPr>
      <w:r w:rsidRPr="00E30140">
        <w:rPr>
          <w:rFonts w:ascii="Arial" w:eastAsiaTheme="minorHAnsi" w:hAnsi="Arial" w:cs="Arial"/>
          <w:sz w:val="28"/>
          <w:szCs w:val="28"/>
          <w:lang w:val="it-IT"/>
        </w:rPr>
        <w:t>- Până la momentul demarării construcţiei se va elabora un Plan de prevenire a poluărilor accidentale şi se va instrui personalul implicat în lucrări pentru respectarea prevederilor acestuia.</w:t>
      </w:r>
    </w:p>
    <w:p w14:paraId="2791C892" w14:textId="77777777" w:rsidR="00E30140" w:rsidRPr="00E30140" w:rsidRDefault="00E30140" w:rsidP="00E30140">
      <w:pPr>
        <w:suppressAutoHyphens/>
        <w:spacing w:after="0" w:line="240" w:lineRule="auto"/>
        <w:jc w:val="both"/>
        <w:rPr>
          <w:rFonts w:ascii="Arial" w:eastAsiaTheme="minorHAnsi" w:hAnsi="Arial" w:cs="Arial"/>
          <w:sz w:val="28"/>
          <w:szCs w:val="28"/>
          <w:lang w:val="it-IT"/>
        </w:rPr>
      </w:pPr>
      <w:r w:rsidRPr="00E30140">
        <w:rPr>
          <w:rFonts w:ascii="Arial" w:eastAsiaTheme="minorHAnsi" w:hAnsi="Arial" w:cs="Arial"/>
          <w:sz w:val="28"/>
          <w:szCs w:val="28"/>
          <w:lang w:val="it-IT"/>
        </w:rPr>
        <w:t>Suplimentar, în etapa de funcţionare a obiectivului, pentru diminuarea impactului asupra apelor subterane vor fi luate următoarele măsuri:</w:t>
      </w:r>
    </w:p>
    <w:p w14:paraId="1EC85073" w14:textId="1372F9AA" w:rsidR="00E30140" w:rsidRPr="00E30140" w:rsidRDefault="00E30140" w:rsidP="00E30140">
      <w:pPr>
        <w:suppressAutoHyphens/>
        <w:spacing w:after="0" w:line="240" w:lineRule="auto"/>
        <w:jc w:val="both"/>
        <w:rPr>
          <w:rFonts w:ascii="Arial" w:eastAsiaTheme="minorHAnsi" w:hAnsi="Arial" w:cs="Arial"/>
          <w:sz w:val="28"/>
          <w:szCs w:val="28"/>
          <w:lang w:val="it-IT"/>
        </w:rPr>
      </w:pPr>
      <w:r w:rsidRPr="00E30140">
        <w:rPr>
          <w:rFonts w:ascii="Arial" w:eastAsiaTheme="minorHAnsi" w:hAnsi="Arial" w:cs="Arial"/>
          <w:sz w:val="28"/>
          <w:szCs w:val="28"/>
          <w:lang w:val="it-IT"/>
        </w:rPr>
        <w:t xml:space="preserve">- </w:t>
      </w:r>
      <w:r>
        <w:rPr>
          <w:rFonts w:ascii="Arial" w:eastAsiaTheme="minorHAnsi" w:hAnsi="Arial" w:cs="Arial"/>
          <w:sz w:val="28"/>
          <w:szCs w:val="28"/>
          <w:lang w:val="it-IT"/>
        </w:rPr>
        <w:t>î</w:t>
      </w:r>
      <w:r w:rsidRPr="00E30140">
        <w:rPr>
          <w:rFonts w:ascii="Arial" w:eastAsiaTheme="minorHAnsi" w:hAnsi="Arial" w:cs="Arial"/>
          <w:sz w:val="28"/>
          <w:szCs w:val="28"/>
          <w:lang w:val="it-IT"/>
        </w:rPr>
        <w:t>ntreţinerea şi exploatarea corespunzătoare a staţiei de epurare, a separatoarelor de hidrocarburi şi a reţelei de canalizare;</w:t>
      </w:r>
    </w:p>
    <w:p w14:paraId="05C3033A" w14:textId="38B89090" w:rsidR="00E30140" w:rsidRPr="00E30140" w:rsidRDefault="00E30140" w:rsidP="00E30140">
      <w:pPr>
        <w:suppressAutoHyphens/>
        <w:spacing w:after="0" w:line="240" w:lineRule="auto"/>
        <w:jc w:val="both"/>
        <w:rPr>
          <w:rFonts w:ascii="Arial" w:eastAsiaTheme="minorHAnsi" w:hAnsi="Arial" w:cs="Arial"/>
          <w:sz w:val="28"/>
          <w:szCs w:val="28"/>
          <w:lang w:val="it-IT"/>
        </w:rPr>
      </w:pPr>
      <w:r>
        <w:rPr>
          <w:rFonts w:ascii="Arial" w:eastAsiaTheme="minorHAnsi" w:hAnsi="Arial" w:cs="Arial"/>
          <w:sz w:val="28"/>
          <w:szCs w:val="28"/>
          <w:lang w:val="it-IT"/>
        </w:rPr>
        <w:t>- d</w:t>
      </w:r>
      <w:r w:rsidRPr="00E30140">
        <w:rPr>
          <w:rFonts w:ascii="Arial" w:eastAsiaTheme="minorHAnsi" w:hAnsi="Arial" w:cs="Arial"/>
          <w:sz w:val="28"/>
          <w:szCs w:val="28"/>
          <w:lang w:val="it-IT"/>
        </w:rPr>
        <w:t>epozitarea deşeurilor se va realiza în spaţii special amenajate, prevăzute cu platforme betonate;</w:t>
      </w:r>
    </w:p>
    <w:p w14:paraId="5D74E01D" w14:textId="2F1FF604" w:rsidR="00E30140" w:rsidRPr="00E30140" w:rsidRDefault="00E30140" w:rsidP="00E30140">
      <w:pPr>
        <w:suppressAutoHyphens/>
        <w:spacing w:after="0" w:line="240" w:lineRule="auto"/>
        <w:ind w:right="4"/>
        <w:jc w:val="both"/>
        <w:rPr>
          <w:rFonts w:ascii="Arial" w:eastAsia="Times New Roman" w:hAnsi="Arial" w:cs="Arial"/>
          <w:sz w:val="28"/>
          <w:szCs w:val="28"/>
          <w:lang w:val="it-IT" w:eastAsia="zh-CN"/>
        </w:rPr>
      </w:pPr>
      <w:r w:rsidRPr="00E30140">
        <w:rPr>
          <w:rFonts w:ascii="Arial" w:eastAsia="Times New Roman" w:hAnsi="Arial" w:cs="Arial"/>
          <w:sz w:val="28"/>
          <w:szCs w:val="28"/>
          <w:lang w:val="it-IT" w:eastAsia="zh-CN"/>
        </w:rPr>
        <w:t xml:space="preserve">- </w:t>
      </w:r>
      <w:r>
        <w:rPr>
          <w:rFonts w:ascii="Arial" w:eastAsia="Times New Roman" w:hAnsi="Arial" w:cs="Arial"/>
          <w:sz w:val="28"/>
          <w:szCs w:val="28"/>
          <w:lang w:val="it-IT" w:eastAsia="zh-CN"/>
        </w:rPr>
        <w:t>o</w:t>
      </w:r>
      <w:r w:rsidRPr="00E30140">
        <w:rPr>
          <w:rFonts w:ascii="Arial" w:eastAsia="Times New Roman" w:hAnsi="Arial" w:cs="Arial"/>
          <w:sz w:val="28"/>
          <w:szCs w:val="28"/>
          <w:lang w:val="it-IT" w:eastAsia="zh-CN"/>
        </w:rPr>
        <w:t>rice activitate sau lucrare prin care se va afecta dinamica naturală a apelor va fi realizată doar după obținerea aprobărilor  din  partea  organelor abilitate (prin proiect, nu se impun astfel de lucrări).</w:t>
      </w:r>
    </w:p>
    <w:p w14:paraId="799465F2" w14:textId="25D13B58" w:rsidR="002A02B0" w:rsidRPr="00E30140" w:rsidRDefault="002A02B0" w:rsidP="002A02B0">
      <w:pPr>
        <w:spacing w:after="0" w:line="240" w:lineRule="auto"/>
        <w:jc w:val="both"/>
        <w:rPr>
          <w:rFonts w:ascii="Arial" w:eastAsia="Times New Roman" w:hAnsi="Arial" w:cs="Arial"/>
          <w:sz w:val="28"/>
          <w:szCs w:val="28"/>
          <w:lang w:val="ro-RO" w:eastAsia="ro-RO"/>
        </w:rPr>
      </w:pPr>
      <w:r w:rsidRPr="00E30140">
        <w:rPr>
          <w:rFonts w:ascii="Arial" w:eastAsia="Times New Roman" w:hAnsi="Arial" w:cs="Arial"/>
          <w:sz w:val="28"/>
          <w:szCs w:val="28"/>
          <w:lang w:val="ro-RO" w:eastAsia="ro-RO"/>
        </w:rPr>
        <w:t xml:space="preserve"> </w:t>
      </w:r>
    </w:p>
    <w:p w14:paraId="4D17E981" w14:textId="77777777" w:rsidR="002A02B0" w:rsidRPr="00E30140" w:rsidRDefault="002A02B0" w:rsidP="002A02B0">
      <w:pPr>
        <w:spacing w:after="0" w:line="240" w:lineRule="auto"/>
        <w:jc w:val="both"/>
        <w:rPr>
          <w:rFonts w:ascii="Arial" w:eastAsia="Times New Roman" w:hAnsi="Arial" w:cs="Arial"/>
          <w:b/>
          <w:bCs/>
          <w:sz w:val="28"/>
          <w:szCs w:val="28"/>
          <w:lang w:val="ro-RO" w:eastAsia="ro-RO"/>
        </w:rPr>
      </w:pPr>
      <w:r w:rsidRPr="00E30140">
        <w:rPr>
          <w:rFonts w:ascii="Arial" w:eastAsia="Times New Roman" w:hAnsi="Arial" w:cs="Arial"/>
          <w:b/>
          <w:bCs/>
          <w:sz w:val="28"/>
          <w:szCs w:val="28"/>
          <w:lang w:val="ro-RO" w:eastAsia="ro-RO"/>
        </w:rPr>
        <w:t>7.2. AERUL</w:t>
      </w:r>
    </w:p>
    <w:p w14:paraId="2965C59E" w14:textId="6114B114" w:rsidR="002A02B0" w:rsidRDefault="002A02B0" w:rsidP="002A02B0">
      <w:pPr>
        <w:spacing w:after="0" w:line="240" w:lineRule="auto"/>
        <w:jc w:val="both"/>
        <w:rPr>
          <w:rFonts w:ascii="Arial" w:eastAsia="Times New Roman" w:hAnsi="Arial" w:cs="Arial"/>
          <w:b/>
          <w:bCs/>
          <w:sz w:val="28"/>
          <w:szCs w:val="28"/>
          <w:lang w:val="ro-RO" w:eastAsia="ro-RO"/>
        </w:rPr>
      </w:pPr>
      <w:r w:rsidRPr="00915921">
        <w:rPr>
          <w:rFonts w:ascii="Arial" w:eastAsia="Times New Roman" w:hAnsi="Arial" w:cs="Arial"/>
          <w:b/>
          <w:bCs/>
          <w:sz w:val="28"/>
          <w:szCs w:val="28"/>
          <w:lang w:val="ro-RO" w:eastAsia="ro-RO"/>
        </w:rPr>
        <w:t>7.2.1. DATE GENERALE</w:t>
      </w:r>
    </w:p>
    <w:p w14:paraId="3B9A0EF5" w14:textId="77777777" w:rsidR="00915921" w:rsidRPr="00915921" w:rsidRDefault="00915921" w:rsidP="00915921">
      <w:pPr>
        <w:autoSpaceDE w:val="0"/>
        <w:autoSpaceDN w:val="0"/>
        <w:adjustRightInd w:val="0"/>
        <w:spacing w:after="0" w:line="240" w:lineRule="auto"/>
        <w:ind w:firstLine="851"/>
        <w:jc w:val="both"/>
        <w:rPr>
          <w:rFonts w:ascii="Arial" w:eastAsia="Times New Roman" w:hAnsi="Arial" w:cs="Arial"/>
          <w:sz w:val="28"/>
          <w:szCs w:val="28"/>
          <w:lang w:val="it-IT"/>
        </w:rPr>
      </w:pPr>
      <w:r w:rsidRPr="00915921">
        <w:rPr>
          <w:rFonts w:ascii="Arial" w:eastAsia="Times New Roman" w:hAnsi="Arial" w:cs="Arial"/>
          <w:sz w:val="28"/>
          <w:szCs w:val="28"/>
          <w:lang w:val="it-IT" w:eastAsia="zh-CN"/>
        </w:rPr>
        <w:t>La nivelul teritoriului studiat – calitatea aerului este bună, nefiind surse de poluare a aerului și nu au fost depășite - CMA - concentrație maxim admisă și VL – valoare limită</w:t>
      </w:r>
      <w:r w:rsidRPr="00915921">
        <w:rPr>
          <w:rFonts w:ascii="Arial" w:eastAsia="Times New Roman" w:hAnsi="Arial" w:cs="Arial"/>
          <w:sz w:val="28"/>
          <w:szCs w:val="28"/>
          <w:lang w:val="it-IT"/>
        </w:rPr>
        <w:t xml:space="preserve"> pentru  indicatorii privind poluarea aerului.</w:t>
      </w:r>
    </w:p>
    <w:p w14:paraId="34B571F7" w14:textId="0F49034F" w:rsidR="0029288F" w:rsidRDefault="00915921" w:rsidP="00915921">
      <w:pPr>
        <w:spacing w:after="0" w:line="240" w:lineRule="auto"/>
        <w:ind w:firstLine="284"/>
        <w:jc w:val="both"/>
        <w:rPr>
          <w:rFonts w:ascii="Arial" w:eastAsia="Times New Roman" w:hAnsi="Arial" w:cs="Arial"/>
          <w:sz w:val="28"/>
          <w:szCs w:val="28"/>
          <w:lang w:val="it-IT" w:eastAsia="zh-CN"/>
        </w:rPr>
      </w:pPr>
      <w:r w:rsidRPr="00A952EA">
        <w:rPr>
          <w:rFonts w:ascii="Arial" w:eastAsia="Times New Roman" w:hAnsi="Arial" w:cs="Arial"/>
          <w:sz w:val="28"/>
          <w:szCs w:val="28"/>
          <w:lang w:val="ro-RO" w:eastAsia="ro-RO"/>
        </w:rPr>
        <w:t xml:space="preserve">Zona studiată </w:t>
      </w:r>
      <w:r w:rsidRPr="00A952EA">
        <w:rPr>
          <w:rFonts w:ascii="Arial" w:eastAsia="Times New Roman" w:hAnsi="Arial" w:cs="Arial"/>
          <w:sz w:val="28"/>
          <w:szCs w:val="28"/>
          <w:lang w:val="it-IT" w:eastAsia="zh-CN"/>
        </w:rPr>
        <w:t>se încadrează climatului montan</w:t>
      </w:r>
      <w:r w:rsidR="0029288F">
        <w:rPr>
          <w:rFonts w:ascii="Arial" w:eastAsia="Times New Roman" w:hAnsi="Arial" w:cs="Arial"/>
          <w:sz w:val="28"/>
          <w:szCs w:val="28"/>
          <w:lang w:val="it-IT" w:eastAsia="zh-CN"/>
        </w:rPr>
        <w:t xml:space="preserve"> </w:t>
      </w:r>
      <w:r w:rsidRPr="00A952EA">
        <w:rPr>
          <w:rFonts w:ascii="Arial" w:eastAsia="Times New Roman" w:hAnsi="Arial" w:cs="Arial"/>
          <w:sz w:val="28"/>
          <w:szCs w:val="28"/>
          <w:lang w:val="it-IT" w:eastAsia="zh-CN"/>
        </w:rPr>
        <w:t xml:space="preserve">–forestier cuprins între 800 </w:t>
      </w:r>
      <w:r w:rsidR="0029288F">
        <w:rPr>
          <w:rFonts w:ascii="Arial" w:eastAsia="Times New Roman" w:hAnsi="Arial" w:cs="Arial"/>
          <w:sz w:val="28"/>
          <w:szCs w:val="28"/>
          <w:lang w:eastAsia="zh-CN"/>
        </w:rPr>
        <w:t>ș</w:t>
      </w:r>
      <w:r w:rsidRPr="00A952EA">
        <w:rPr>
          <w:rFonts w:ascii="Arial" w:eastAsia="Times New Roman" w:hAnsi="Arial" w:cs="Arial"/>
          <w:sz w:val="28"/>
          <w:szCs w:val="28"/>
          <w:lang w:val="it-IT" w:eastAsia="zh-CN"/>
        </w:rPr>
        <w:t xml:space="preserve">i </w:t>
      </w:r>
    </w:p>
    <w:p w14:paraId="428D2499" w14:textId="0AA345B2" w:rsidR="00915921" w:rsidRPr="00A952EA" w:rsidRDefault="00915921" w:rsidP="0029288F">
      <w:pPr>
        <w:spacing w:after="0" w:line="240" w:lineRule="auto"/>
        <w:jc w:val="both"/>
        <w:rPr>
          <w:rFonts w:ascii="Arial" w:eastAsia="Times New Roman" w:hAnsi="Arial" w:cs="Arial"/>
          <w:sz w:val="28"/>
          <w:szCs w:val="28"/>
          <w:lang w:val="ro-RO" w:eastAsia="ro-RO"/>
        </w:rPr>
      </w:pPr>
      <w:r w:rsidRPr="00A952EA">
        <w:rPr>
          <w:rFonts w:ascii="Arial" w:eastAsia="Times New Roman" w:hAnsi="Arial" w:cs="Arial"/>
          <w:sz w:val="28"/>
          <w:szCs w:val="28"/>
          <w:lang w:val="it-IT" w:eastAsia="zh-CN"/>
        </w:rPr>
        <w:t>1600 m.</w:t>
      </w:r>
    </w:p>
    <w:p w14:paraId="14C12A4B" w14:textId="17969CBE" w:rsidR="00915921" w:rsidRPr="00A952EA" w:rsidRDefault="00915921" w:rsidP="00915921">
      <w:pPr>
        <w:suppressAutoHyphens/>
        <w:autoSpaceDE w:val="0"/>
        <w:autoSpaceDN w:val="0"/>
        <w:adjustRightInd w:val="0"/>
        <w:spacing w:after="0" w:line="240" w:lineRule="auto"/>
        <w:ind w:firstLine="284"/>
        <w:jc w:val="both"/>
        <w:rPr>
          <w:rFonts w:ascii="Arial" w:eastAsia="Times New Roman" w:hAnsi="Arial" w:cs="Arial"/>
          <w:color w:val="000000"/>
          <w:sz w:val="28"/>
          <w:szCs w:val="28"/>
          <w:lang w:val="ro-RO" w:eastAsia="ro-RO"/>
        </w:rPr>
      </w:pPr>
      <w:r w:rsidRPr="00A952EA">
        <w:rPr>
          <w:rFonts w:ascii="Arial" w:eastAsia="Times New Roman" w:hAnsi="Arial" w:cs="Arial"/>
          <w:color w:val="000000"/>
          <w:sz w:val="28"/>
          <w:szCs w:val="28"/>
          <w:lang w:val="ro-RO" w:eastAsia="ro-RO"/>
        </w:rPr>
        <w:t>Temperatura medie anuală a aerului este de 4,9</w:t>
      </w:r>
      <w:r w:rsidRPr="00A952EA">
        <w:rPr>
          <w:rFonts w:ascii="Arial" w:eastAsia="Times New Roman" w:hAnsi="Arial" w:cs="Arial"/>
          <w:color w:val="000000"/>
          <w:sz w:val="28"/>
          <w:szCs w:val="28"/>
          <w:lang w:val="ro-RO" w:eastAsia="zh-CN"/>
        </w:rPr>
        <w:t>°C</w:t>
      </w:r>
      <w:r w:rsidRPr="00A952EA">
        <w:rPr>
          <w:rFonts w:ascii="Arial" w:eastAsia="Times New Roman" w:hAnsi="Arial" w:cs="Arial"/>
          <w:color w:val="000000"/>
          <w:sz w:val="28"/>
          <w:szCs w:val="28"/>
          <w:lang w:val="ro-RO" w:eastAsia="ro-RO"/>
        </w:rPr>
        <w:t>, luna cea mai rece din an este ianuarie, cu temperaturi cuprinse între -3,9</w:t>
      </w:r>
      <w:r w:rsidRPr="00A952EA">
        <w:rPr>
          <w:rFonts w:ascii="Arial" w:eastAsia="Times New Roman" w:hAnsi="Arial" w:cs="Arial"/>
          <w:color w:val="000000"/>
          <w:sz w:val="28"/>
          <w:szCs w:val="28"/>
          <w:lang w:val="ro-RO" w:eastAsia="zh-CN"/>
        </w:rPr>
        <w:t>°C</w:t>
      </w:r>
      <w:r w:rsidRPr="00A952EA">
        <w:rPr>
          <w:rFonts w:ascii="Arial" w:eastAsia="Times New Roman" w:hAnsi="Arial" w:cs="Arial"/>
          <w:color w:val="000000"/>
          <w:sz w:val="28"/>
          <w:szCs w:val="28"/>
          <w:lang w:val="ro-RO" w:eastAsia="ro-RO"/>
        </w:rPr>
        <w:t xml:space="preserve"> și -5,2</w:t>
      </w:r>
      <w:r w:rsidRPr="00A952EA">
        <w:rPr>
          <w:rFonts w:ascii="Arial" w:eastAsia="Times New Roman" w:hAnsi="Arial" w:cs="Arial"/>
          <w:color w:val="000000"/>
          <w:sz w:val="28"/>
          <w:szCs w:val="28"/>
          <w:lang w:val="ro-RO" w:eastAsia="zh-CN"/>
        </w:rPr>
        <w:t xml:space="preserve">°C, </w:t>
      </w:r>
      <w:r w:rsidRPr="00A952EA">
        <w:rPr>
          <w:rFonts w:ascii="Arial" w:eastAsia="Times New Roman" w:hAnsi="Arial" w:cs="Arial"/>
          <w:color w:val="000000"/>
          <w:sz w:val="28"/>
          <w:szCs w:val="28"/>
          <w:lang w:val="ro-RO" w:eastAsia="ro-RO"/>
        </w:rPr>
        <w:t xml:space="preserve"> </w:t>
      </w:r>
      <w:r w:rsidRPr="00A952EA">
        <w:rPr>
          <w:rFonts w:ascii="Arial" w:eastAsiaTheme="minorHAnsi" w:hAnsi="Arial" w:cs="Arial"/>
          <w:color w:val="000000"/>
          <w:sz w:val="28"/>
          <w:szCs w:val="28"/>
          <w:lang w:val="ro-RO" w:eastAsia="ro-RO"/>
        </w:rPr>
        <w:t>luna  cea mai  caldă  este  iulie, cu temperaturi între +14,4</w:t>
      </w:r>
      <w:r w:rsidRPr="00A952EA">
        <w:rPr>
          <w:rFonts w:ascii="Arial" w:eastAsiaTheme="minorHAnsi" w:hAnsi="Arial" w:cs="Arial"/>
          <w:color w:val="000000"/>
          <w:sz w:val="28"/>
          <w:szCs w:val="28"/>
          <w:lang w:val="ro-RO"/>
        </w:rPr>
        <w:t>°C</w:t>
      </w:r>
      <w:r w:rsidRPr="00A952EA">
        <w:rPr>
          <w:rFonts w:ascii="Arial" w:eastAsiaTheme="minorHAnsi" w:hAnsi="Arial" w:cs="Arial"/>
          <w:color w:val="000000"/>
          <w:sz w:val="28"/>
          <w:szCs w:val="28"/>
          <w:lang w:val="ro-RO" w:eastAsia="ro-RO"/>
        </w:rPr>
        <w:t xml:space="preserve"> și +15,7</w:t>
      </w:r>
      <w:r w:rsidRPr="00A952EA">
        <w:rPr>
          <w:rFonts w:ascii="Arial" w:eastAsiaTheme="minorHAnsi" w:hAnsi="Arial" w:cs="Arial"/>
          <w:color w:val="000000"/>
          <w:sz w:val="28"/>
          <w:szCs w:val="28"/>
          <w:lang w:val="ro-RO"/>
        </w:rPr>
        <w:t>°C.</w:t>
      </w:r>
      <w:r>
        <w:rPr>
          <w:rFonts w:ascii="Arial" w:eastAsia="Times New Roman" w:hAnsi="Arial" w:cs="Arial"/>
          <w:color w:val="000000"/>
          <w:sz w:val="28"/>
          <w:szCs w:val="28"/>
          <w:lang w:val="ro-RO" w:eastAsia="ro-RO"/>
        </w:rPr>
        <w:t xml:space="preserve"> </w:t>
      </w:r>
      <w:r w:rsidRPr="00A952EA">
        <w:rPr>
          <w:rFonts w:ascii="Arial" w:eastAsia="Times New Roman" w:hAnsi="Arial" w:cs="Arial"/>
          <w:color w:val="000000"/>
          <w:sz w:val="28"/>
          <w:szCs w:val="28"/>
          <w:lang w:val="ro-RO" w:eastAsia="ro-RO"/>
        </w:rPr>
        <w:t>Numărul mediu de zile de iarnă, cu temperaturi mai mici de 0°C, este de 47 zile/an (temperatura minimă absolută a aerului –28,3 °C) iar numărul mediu de zile cu temperaturi peste 25°C, este de aproximativ 16 zile/an.</w:t>
      </w:r>
    </w:p>
    <w:p w14:paraId="71DA407A" w14:textId="52123F15" w:rsidR="00915921" w:rsidRDefault="00915921" w:rsidP="00915921">
      <w:pPr>
        <w:spacing w:after="0" w:line="240" w:lineRule="auto"/>
        <w:ind w:firstLine="284"/>
        <w:jc w:val="both"/>
        <w:rPr>
          <w:rFonts w:ascii="Arial" w:eastAsia="Times New Roman" w:hAnsi="Arial" w:cs="Arial"/>
          <w:color w:val="000000"/>
          <w:sz w:val="28"/>
          <w:szCs w:val="28"/>
          <w:lang w:val="ro-RO" w:eastAsia="ro-RO"/>
        </w:rPr>
      </w:pPr>
      <w:r w:rsidRPr="00A952EA">
        <w:rPr>
          <w:rFonts w:ascii="Arial" w:eastAsia="Times New Roman" w:hAnsi="Arial" w:cs="Arial"/>
          <w:color w:val="000000"/>
          <w:sz w:val="28"/>
          <w:szCs w:val="28"/>
          <w:lang w:val="ro-RO" w:eastAsia="ro-RO"/>
        </w:rPr>
        <w:t>Adâncimea maximă de îngheț a zonei este de 80÷90 cm.</w:t>
      </w:r>
    </w:p>
    <w:p w14:paraId="210AE4CB" w14:textId="77777777" w:rsidR="00483501" w:rsidRDefault="00483501" w:rsidP="00915921">
      <w:pPr>
        <w:spacing w:after="0" w:line="240" w:lineRule="auto"/>
        <w:ind w:firstLine="284"/>
        <w:jc w:val="both"/>
        <w:rPr>
          <w:rFonts w:ascii="Arial" w:eastAsia="Times New Roman" w:hAnsi="Arial" w:cs="Arial"/>
          <w:b/>
          <w:bCs/>
          <w:sz w:val="28"/>
          <w:szCs w:val="28"/>
          <w:lang w:val="ro-RO" w:eastAsia="ro-RO"/>
        </w:rPr>
      </w:pPr>
    </w:p>
    <w:p w14:paraId="405B0A60" w14:textId="6A4B715B" w:rsidR="002A02B0" w:rsidRDefault="002A02B0" w:rsidP="002A02B0">
      <w:pPr>
        <w:spacing w:after="0" w:line="240" w:lineRule="auto"/>
        <w:jc w:val="both"/>
        <w:rPr>
          <w:rFonts w:ascii="Arial" w:eastAsia="Times New Roman" w:hAnsi="Arial" w:cs="Arial"/>
          <w:b/>
          <w:bCs/>
          <w:sz w:val="28"/>
          <w:szCs w:val="28"/>
          <w:lang w:val="ro-RO" w:eastAsia="ro-RO"/>
        </w:rPr>
      </w:pPr>
      <w:r w:rsidRPr="00915921">
        <w:rPr>
          <w:rFonts w:ascii="Arial" w:eastAsia="Times New Roman" w:hAnsi="Arial" w:cs="Arial"/>
          <w:b/>
          <w:bCs/>
          <w:sz w:val="28"/>
          <w:szCs w:val="28"/>
          <w:lang w:val="ro-RO" w:eastAsia="ro-RO"/>
        </w:rPr>
        <w:t>7.2.2. SURSE ȘI POLUANȚI GENERAȚI</w:t>
      </w:r>
    </w:p>
    <w:p w14:paraId="3D0B99B6" w14:textId="77777777" w:rsidR="00915921" w:rsidRPr="00915921" w:rsidRDefault="00915921" w:rsidP="00915921">
      <w:pPr>
        <w:spacing w:after="0" w:line="240" w:lineRule="auto"/>
        <w:ind w:firstLine="851"/>
        <w:jc w:val="both"/>
        <w:rPr>
          <w:rFonts w:ascii="Arial" w:eastAsia="Times New Roman" w:hAnsi="Arial" w:cs="Arial"/>
          <w:sz w:val="28"/>
          <w:szCs w:val="28"/>
          <w:lang w:val="ro-RO" w:eastAsia="ro-RO"/>
        </w:rPr>
      </w:pPr>
      <w:r w:rsidRPr="00915921">
        <w:rPr>
          <w:rFonts w:ascii="Arial" w:eastAsia="Times New Roman" w:hAnsi="Arial" w:cs="Arial"/>
          <w:bCs/>
          <w:sz w:val="28"/>
          <w:szCs w:val="28"/>
          <w:lang w:val="ro-RO" w:eastAsia="ro-RO"/>
        </w:rPr>
        <w:t>În perioada de execuție</w:t>
      </w:r>
      <w:r w:rsidRPr="00915921">
        <w:rPr>
          <w:rFonts w:ascii="Arial" w:eastAsia="Times New Roman" w:hAnsi="Arial" w:cs="Arial"/>
          <w:sz w:val="28"/>
          <w:szCs w:val="28"/>
          <w:lang w:val="ro-RO" w:eastAsia="ro-RO"/>
        </w:rPr>
        <w:t xml:space="preserve"> - Principalele activități ce se constituie în surse de poluare a aerului sunt: </w:t>
      </w:r>
    </w:p>
    <w:p w14:paraId="0114B722" w14:textId="77777777" w:rsidR="00915921" w:rsidRPr="00915921" w:rsidRDefault="00915921" w:rsidP="00915921">
      <w:pPr>
        <w:spacing w:after="0" w:line="240" w:lineRule="auto"/>
        <w:ind w:firstLine="284"/>
        <w:jc w:val="both"/>
        <w:rPr>
          <w:rFonts w:ascii="Arial" w:eastAsia="Times New Roman" w:hAnsi="Arial" w:cs="Arial"/>
          <w:sz w:val="28"/>
          <w:szCs w:val="28"/>
          <w:lang w:val="ro-RO" w:eastAsia="ro-RO"/>
        </w:rPr>
      </w:pPr>
      <w:r w:rsidRPr="00915921">
        <w:rPr>
          <w:rFonts w:ascii="Arial" w:eastAsia="Times New Roman" w:hAnsi="Arial" w:cs="Arial"/>
          <w:sz w:val="28"/>
          <w:szCs w:val="28"/>
          <w:lang w:val="ro-RO" w:eastAsia="ro-RO"/>
        </w:rPr>
        <w:lastRenderedPageBreak/>
        <w:t>- lucrări pregătitoare de îndepărtare a resturilor de vegetație de pe amplasament și de decopertare a stratului vegetal;</w:t>
      </w:r>
    </w:p>
    <w:p w14:paraId="12C248EE" w14:textId="77777777" w:rsidR="00915921" w:rsidRPr="00915921" w:rsidRDefault="00915921" w:rsidP="00915921">
      <w:pPr>
        <w:spacing w:after="0" w:line="240" w:lineRule="auto"/>
        <w:ind w:firstLine="284"/>
        <w:jc w:val="both"/>
        <w:rPr>
          <w:rFonts w:ascii="Arial" w:eastAsia="Times New Roman" w:hAnsi="Arial" w:cs="Arial"/>
          <w:sz w:val="28"/>
          <w:szCs w:val="28"/>
          <w:lang w:val="ro-RO" w:eastAsia="ro-RO"/>
        </w:rPr>
      </w:pPr>
      <w:r w:rsidRPr="00915921">
        <w:rPr>
          <w:rFonts w:ascii="Arial" w:eastAsia="Times New Roman" w:hAnsi="Arial" w:cs="Arial"/>
          <w:sz w:val="28"/>
          <w:szCs w:val="28"/>
          <w:lang w:val="ro-RO" w:eastAsia="ro-RO"/>
        </w:rPr>
        <w:t>- lucrări de săpături la infrastructură cu utilaje terasiere;</w:t>
      </w:r>
    </w:p>
    <w:p w14:paraId="42748111" w14:textId="77777777" w:rsidR="00915921" w:rsidRPr="00915921" w:rsidRDefault="00915921" w:rsidP="00915921">
      <w:pPr>
        <w:spacing w:after="0" w:line="240" w:lineRule="auto"/>
        <w:ind w:firstLine="284"/>
        <w:jc w:val="both"/>
        <w:rPr>
          <w:rFonts w:ascii="Arial" w:eastAsia="Times New Roman" w:hAnsi="Arial" w:cs="Arial"/>
          <w:sz w:val="28"/>
          <w:szCs w:val="28"/>
          <w:lang w:val="ro-RO" w:eastAsia="ro-RO"/>
        </w:rPr>
      </w:pPr>
      <w:r w:rsidRPr="00915921">
        <w:rPr>
          <w:rFonts w:ascii="Arial" w:eastAsia="Times New Roman" w:hAnsi="Arial" w:cs="Arial"/>
          <w:sz w:val="28"/>
          <w:szCs w:val="28"/>
          <w:lang w:val="ro-RO" w:eastAsia="ro-RO"/>
        </w:rPr>
        <w:t>- mijloace de transport și utilaje de ridicat pe verticală (automacarale);</w:t>
      </w:r>
    </w:p>
    <w:p w14:paraId="0A884DC5" w14:textId="77777777" w:rsidR="00915921" w:rsidRPr="00915921" w:rsidRDefault="00915921" w:rsidP="00915921">
      <w:pPr>
        <w:spacing w:after="0" w:line="240" w:lineRule="auto"/>
        <w:ind w:firstLine="284"/>
        <w:jc w:val="both"/>
        <w:rPr>
          <w:rFonts w:ascii="Arial" w:eastAsia="Times New Roman" w:hAnsi="Arial" w:cs="Arial"/>
          <w:sz w:val="28"/>
          <w:szCs w:val="28"/>
          <w:lang w:val="ro-RO" w:eastAsia="ro-RO"/>
        </w:rPr>
      </w:pPr>
      <w:r w:rsidRPr="00915921">
        <w:rPr>
          <w:rFonts w:ascii="Arial" w:eastAsia="Times New Roman" w:hAnsi="Arial" w:cs="Arial"/>
          <w:sz w:val="28"/>
          <w:szCs w:val="28"/>
          <w:lang w:val="ro-RO" w:eastAsia="ro-RO"/>
        </w:rPr>
        <w:t xml:space="preserve">- nivelarea mecanizată a suprafețelor; </w:t>
      </w:r>
    </w:p>
    <w:p w14:paraId="2A1C3F9B" w14:textId="77777777" w:rsidR="00915921" w:rsidRPr="00915921" w:rsidRDefault="00915921" w:rsidP="00915921">
      <w:pPr>
        <w:spacing w:after="0" w:line="240" w:lineRule="auto"/>
        <w:ind w:firstLine="284"/>
        <w:jc w:val="both"/>
        <w:rPr>
          <w:rFonts w:ascii="Arial" w:eastAsia="Times New Roman" w:hAnsi="Arial" w:cs="Arial"/>
          <w:sz w:val="28"/>
          <w:szCs w:val="28"/>
          <w:lang w:val="ro-RO" w:eastAsia="ro-RO"/>
        </w:rPr>
      </w:pPr>
      <w:r w:rsidRPr="00915921">
        <w:rPr>
          <w:rFonts w:ascii="Arial" w:eastAsia="Times New Roman" w:hAnsi="Arial" w:cs="Arial"/>
          <w:sz w:val="28"/>
          <w:szCs w:val="28"/>
          <w:lang w:val="ro-RO" w:eastAsia="ro-RO"/>
        </w:rPr>
        <w:t xml:space="preserve">- lucrări mecanizate de umpluturi, așternerea straturilor de balast/nisip; </w:t>
      </w:r>
    </w:p>
    <w:p w14:paraId="18C0EA43" w14:textId="77777777" w:rsidR="00915921" w:rsidRPr="00915921" w:rsidRDefault="00915921" w:rsidP="00915921">
      <w:pPr>
        <w:spacing w:after="0" w:line="240" w:lineRule="auto"/>
        <w:ind w:firstLine="284"/>
        <w:jc w:val="both"/>
        <w:rPr>
          <w:rFonts w:ascii="Arial" w:eastAsia="Times New Roman" w:hAnsi="Arial" w:cs="Arial"/>
          <w:sz w:val="28"/>
          <w:szCs w:val="28"/>
          <w:lang w:val="ro-RO" w:eastAsia="ro-RO"/>
        </w:rPr>
      </w:pPr>
      <w:r w:rsidRPr="00915921">
        <w:rPr>
          <w:rFonts w:ascii="Arial" w:eastAsia="Times New Roman" w:hAnsi="Arial" w:cs="Arial"/>
          <w:sz w:val="28"/>
          <w:szCs w:val="28"/>
          <w:lang w:val="ro-RO" w:eastAsia="ro-RO"/>
        </w:rPr>
        <w:t xml:space="preserve">- alte utilaje în faza de execuție, generatoare electrice, echipamente de sudură, etc.; </w:t>
      </w:r>
    </w:p>
    <w:p w14:paraId="3BE7D4B9" w14:textId="77777777" w:rsidR="00915921" w:rsidRPr="00915921" w:rsidRDefault="00915921" w:rsidP="00915921">
      <w:pPr>
        <w:spacing w:after="0" w:line="240" w:lineRule="auto"/>
        <w:ind w:firstLine="284"/>
        <w:jc w:val="both"/>
        <w:rPr>
          <w:rFonts w:ascii="Arial" w:eastAsia="Times New Roman" w:hAnsi="Arial" w:cs="Arial"/>
          <w:sz w:val="28"/>
          <w:szCs w:val="28"/>
          <w:lang w:val="ro-RO" w:eastAsia="ro-RO"/>
        </w:rPr>
      </w:pPr>
      <w:r w:rsidRPr="00915921">
        <w:rPr>
          <w:rFonts w:ascii="Arial" w:eastAsia="Times New Roman" w:hAnsi="Arial" w:cs="Arial"/>
          <w:sz w:val="28"/>
          <w:szCs w:val="28"/>
          <w:lang w:val="ro-RO" w:eastAsia="ro-RO"/>
        </w:rPr>
        <w:t>- transportul materialelor de construcții.</w:t>
      </w:r>
    </w:p>
    <w:p w14:paraId="47D88284" w14:textId="77777777" w:rsidR="00915921" w:rsidRPr="00915921" w:rsidRDefault="00915921" w:rsidP="00915921">
      <w:pPr>
        <w:spacing w:after="0" w:line="240" w:lineRule="auto"/>
        <w:jc w:val="both"/>
        <w:rPr>
          <w:rFonts w:ascii="Arial" w:eastAsia="Times New Roman" w:hAnsi="Arial" w:cs="Arial"/>
          <w:sz w:val="28"/>
          <w:szCs w:val="28"/>
          <w:lang w:val="ro-RO" w:eastAsia="ro-RO"/>
        </w:rPr>
      </w:pPr>
      <w:r w:rsidRPr="00915921">
        <w:rPr>
          <w:rFonts w:ascii="Arial" w:eastAsia="Times New Roman" w:hAnsi="Arial" w:cs="Arial"/>
          <w:sz w:val="28"/>
          <w:szCs w:val="28"/>
          <w:lang w:val="ro-RO" w:eastAsia="ro-RO"/>
        </w:rPr>
        <w:t xml:space="preserve">Poluanții generați de aceste surse sunt: </w:t>
      </w:r>
      <w:r w:rsidRPr="00915921">
        <w:rPr>
          <w:rFonts w:ascii="Arial" w:eastAsia="Times New Roman" w:hAnsi="Arial" w:cs="Arial"/>
          <w:bCs/>
          <w:sz w:val="28"/>
          <w:szCs w:val="28"/>
          <w:lang w:val="ro-RO" w:eastAsia="ro-RO"/>
        </w:rPr>
        <w:t xml:space="preserve">emisii de praf și emisii de poluanți specifici arderii combustibililor fosili în motoarele </w:t>
      </w:r>
      <w:r w:rsidRPr="00915921">
        <w:rPr>
          <w:rFonts w:ascii="Arial" w:eastAsia="Times New Roman" w:hAnsi="Arial" w:cs="Arial"/>
          <w:sz w:val="28"/>
          <w:szCs w:val="28"/>
          <w:lang w:val="ro-RO" w:eastAsia="ro-RO"/>
        </w:rPr>
        <w:t xml:space="preserve">utilajelor, echipamentelor și respectiv a mijloacelor de transport folosite la punerea în operă a lucrărilor, </w:t>
      </w:r>
      <w:r w:rsidRPr="00915921">
        <w:rPr>
          <w:rFonts w:ascii="Arial" w:eastAsia="Times New Roman" w:hAnsi="Arial" w:cs="Arial"/>
          <w:bCs/>
          <w:sz w:val="28"/>
          <w:szCs w:val="28"/>
          <w:lang w:val="ro-RO" w:eastAsia="ro-RO"/>
        </w:rPr>
        <w:t>oxizi de fier din operațiile de sudură, compuşi organici volatili (COV) şi hidrocarburi aromatice volatile (HAV).</w:t>
      </w:r>
      <w:r w:rsidRPr="00915921">
        <w:rPr>
          <w:rFonts w:ascii="Arial" w:eastAsia="Times New Roman" w:hAnsi="Arial" w:cs="Arial"/>
          <w:b/>
          <w:bCs/>
          <w:sz w:val="28"/>
          <w:szCs w:val="28"/>
          <w:lang w:val="ro-RO" w:eastAsia="ro-RO"/>
        </w:rPr>
        <w:t xml:space="preserve"> </w:t>
      </w:r>
      <w:r w:rsidRPr="00915921">
        <w:rPr>
          <w:rFonts w:ascii="Arial" w:eastAsia="Times New Roman" w:hAnsi="Arial" w:cs="Arial"/>
          <w:sz w:val="28"/>
          <w:szCs w:val="28"/>
          <w:lang w:val="ro-RO" w:eastAsia="ro-RO"/>
        </w:rPr>
        <w:t xml:space="preserve">Aria de manifestare a acestor surse corespunde exclusiv suprafeței de realizare a lucrărilor. </w:t>
      </w:r>
    </w:p>
    <w:p w14:paraId="5813DC77" w14:textId="77777777" w:rsidR="00915921" w:rsidRPr="00915921" w:rsidRDefault="00915921" w:rsidP="00915921">
      <w:pPr>
        <w:spacing w:after="0" w:line="240" w:lineRule="auto"/>
        <w:jc w:val="both"/>
        <w:rPr>
          <w:rFonts w:ascii="Arial" w:eastAsia="Times New Roman" w:hAnsi="Arial" w:cs="Arial"/>
          <w:sz w:val="28"/>
          <w:szCs w:val="28"/>
          <w:lang w:val="ro-RO" w:eastAsia="ro-RO"/>
        </w:rPr>
      </w:pPr>
      <w:r w:rsidRPr="00915921">
        <w:rPr>
          <w:rFonts w:ascii="Arial" w:eastAsia="Times New Roman" w:hAnsi="Arial" w:cs="Arial"/>
          <w:sz w:val="28"/>
          <w:szCs w:val="28"/>
          <w:lang w:val="ro-RO" w:eastAsia="ro-RO"/>
        </w:rPr>
        <w:t xml:space="preserve">Traficul greu, specific şantierului, determină diverse emisii de substanţe poluante în atmosferă (NOx, CO, SOx, particule în suspensie etc.). De asemenea, vor fi şi particule rezultate prin frecare şi uzură (din calea de rulare pe senile, din pneuri). </w:t>
      </w:r>
    </w:p>
    <w:p w14:paraId="0CFDAB42" w14:textId="77777777" w:rsidR="00915921" w:rsidRPr="00915921" w:rsidRDefault="00915921" w:rsidP="00915921">
      <w:pPr>
        <w:spacing w:after="0" w:line="240" w:lineRule="auto"/>
        <w:jc w:val="both"/>
        <w:rPr>
          <w:rFonts w:ascii="Arial" w:eastAsia="Times New Roman" w:hAnsi="Arial" w:cs="Arial"/>
          <w:sz w:val="28"/>
          <w:szCs w:val="28"/>
          <w:lang w:val="ro-RO" w:eastAsia="ro-RO"/>
        </w:rPr>
      </w:pPr>
      <w:r w:rsidRPr="00915921">
        <w:rPr>
          <w:rFonts w:ascii="Arial" w:eastAsia="Times New Roman" w:hAnsi="Arial" w:cs="Arial"/>
          <w:sz w:val="28"/>
          <w:szCs w:val="28"/>
          <w:lang w:val="ro-RO" w:eastAsia="ro-RO"/>
        </w:rPr>
        <w:t xml:space="preserve">Atmosfera este spălată de apele de precipitații, astfel încât poluanţii din aer sunt transferaţi în ceilalţi factori de mediu (apa de suprafaţă şi subterană, sol, subsol, etc.). </w:t>
      </w:r>
    </w:p>
    <w:p w14:paraId="7A9FB746" w14:textId="77777777" w:rsidR="00915921" w:rsidRPr="00915921" w:rsidRDefault="00915921" w:rsidP="00915921">
      <w:pPr>
        <w:spacing w:after="0" w:line="240" w:lineRule="auto"/>
        <w:jc w:val="both"/>
        <w:rPr>
          <w:rFonts w:ascii="Arial" w:eastAsia="Times New Roman" w:hAnsi="Arial" w:cs="Arial"/>
          <w:sz w:val="28"/>
          <w:szCs w:val="28"/>
          <w:lang w:val="ro-RO" w:eastAsia="ro-RO"/>
        </w:rPr>
      </w:pPr>
      <w:r w:rsidRPr="00915921">
        <w:rPr>
          <w:rFonts w:ascii="Arial" w:eastAsia="Times New Roman" w:hAnsi="Arial" w:cs="Arial"/>
          <w:sz w:val="28"/>
          <w:szCs w:val="28"/>
          <w:lang w:val="ro-RO" w:eastAsia="ro-RO"/>
        </w:rPr>
        <w:t xml:space="preserve">Utilajele de construcţie funcţionează cu motoare Diesel, </w:t>
      </w:r>
      <w:r w:rsidRPr="00915921">
        <w:rPr>
          <w:rFonts w:ascii="Arial" w:eastAsia="Times New Roman" w:hAnsi="Arial" w:cs="Arial"/>
          <w:bCs/>
          <w:sz w:val="28"/>
          <w:szCs w:val="28"/>
          <w:lang w:val="ro-RO" w:eastAsia="ro-RO"/>
        </w:rPr>
        <w:t xml:space="preserve">gazele de eşapament </w:t>
      </w:r>
      <w:r w:rsidRPr="00915921">
        <w:rPr>
          <w:rFonts w:ascii="Arial" w:eastAsia="Times New Roman" w:hAnsi="Arial" w:cs="Arial"/>
          <w:sz w:val="28"/>
          <w:szCs w:val="28"/>
          <w:lang w:val="ro-RO" w:eastAsia="ro-RO"/>
        </w:rPr>
        <w:t>evacuate în atmosferă conţinând întregul complex de poluanţi specifici arderii interne a motorinei: oxizi de azot (NOX), compuşi organici volatili nonmetanici (COVnm), metan (CH4), oxizi de carbon (CO, CO2), amoniac (NH3), particule cu metale grele (Cd, Cu, Cr, Ni, Se, Zn), hidrocarburi aromatice policiclice (HAP), bioxid de sulf (SO2).</w:t>
      </w:r>
    </w:p>
    <w:p w14:paraId="0D225A9E" w14:textId="6E4B425B" w:rsidR="00BA75A6" w:rsidRDefault="00915921" w:rsidP="00BA75A6">
      <w:pPr>
        <w:spacing w:after="0" w:line="240" w:lineRule="auto"/>
        <w:ind w:firstLine="284"/>
        <w:jc w:val="both"/>
        <w:rPr>
          <w:rFonts w:ascii="Arial" w:eastAsia="Times New Roman" w:hAnsi="Arial" w:cs="Arial"/>
          <w:sz w:val="28"/>
          <w:szCs w:val="28"/>
          <w:lang w:val="ro-RO" w:eastAsia="ro-RO"/>
        </w:rPr>
      </w:pPr>
      <w:r w:rsidRPr="00915921">
        <w:rPr>
          <w:rFonts w:ascii="Arial" w:eastAsia="Times New Roman" w:hAnsi="Arial" w:cs="Arial"/>
          <w:sz w:val="28"/>
          <w:szCs w:val="28"/>
          <w:lang w:val="ro-RO" w:eastAsia="ro-RO"/>
        </w:rPr>
        <w:t xml:space="preserve">Se </w:t>
      </w:r>
      <w:r w:rsidR="00BA75A6">
        <w:rPr>
          <w:rFonts w:ascii="Arial" w:eastAsia="Times New Roman" w:hAnsi="Arial" w:cs="Arial"/>
          <w:sz w:val="28"/>
          <w:szCs w:val="28"/>
          <w:lang w:val="ro-RO" w:eastAsia="ro-RO"/>
        </w:rPr>
        <w:t xml:space="preserve">  </w:t>
      </w:r>
      <w:r w:rsidRPr="00915921">
        <w:rPr>
          <w:rFonts w:ascii="Arial" w:eastAsia="Times New Roman" w:hAnsi="Arial" w:cs="Arial"/>
          <w:sz w:val="28"/>
          <w:szCs w:val="28"/>
          <w:lang w:val="ro-RO" w:eastAsia="ro-RO"/>
        </w:rPr>
        <w:t xml:space="preserve">apreciază </w:t>
      </w:r>
      <w:r w:rsidR="00BA75A6">
        <w:rPr>
          <w:rFonts w:ascii="Arial" w:eastAsia="Times New Roman" w:hAnsi="Arial" w:cs="Arial"/>
          <w:sz w:val="28"/>
          <w:szCs w:val="28"/>
          <w:lang w:val="ro-RO" w:eastAsia="ro-RO"/>
        </w:rPr>
        <w:t xml:space="preserve">  </w:t>
      </w:r>
      <w:r w:rsidRPr="00915921">
        <w:rPr>
          <w:rFonts w:ascii="Arial" w:eastAsia="Times New Roman" w:hAnsi="Arial" w:cs="Arial"/>
          <w:sz w:val="28"/>
          <w:szCs w:val="28"/>
          <w:lang w:val="ro-RO" w:eastAsia="ro-RO"/>
        </w:rPr>
        <w:t xml:space="preserve">că </w:t>
      </w:r>
      <w:r w:rsidR="00BA75A6">
        <w:rPr>
          <w:rFonts w:ascii="Arial" w:eastAsia="Times New Roman" w:hAnsi="Arial" w:cs="Arial"/>
          <w:sz w:val="28"/>
          <w:szCs w:val="28"/>
          <w:lang w:val="ro-RO" w:eastAsia="ro-RO"/>
        </w:rPr>
        <w:t xml:space="preserve">  </w:t>
      </w:r>
      <w:r w:rsidRPr="00915921">
        <w:rPr>
          <w:rFonts w:ascii="Arial" w:eastAsia="Times New Roman" w:hAnsi="Arial" w:cs="Arial"/>
          <w:sz w:val="28"/>
          <w:szCs w:val="28"/>
          <w:lang w:val="ro-RO" w:eastAsia="ro-RO"/>
        </w:rPr>
        <w:t xml:space="preserve">impactul </w:t>
      </w:r>
      <w:r w:rsidR="00BA75A6">
        <w:rPr>
          <w:rFonts w:ascii="Arial" w:eastAsia="Times New Roman" w:hAnsi="Arial" w:cs="Arial"/>
          <w:sz w:val="28"/>
          <w:szCs w:val="28"/>
          <w:lang w:val="ro-RO" w:eastAsia="ro-RO"/>
        </w:rPr>
        <w:t xml:space="preserve">  </w:t>
      </w:r>
      <w:r w:rsidRPr="00915921">
        <w:rPr>
          <w:rFonts w:ascii="Arial" w:eastAsia="Times New Roman" w:hAnsi="Arial" w:cs="Arial"/>
          <w:sz w:val="28"/>
          <w:szCs w:val="28"/>
          <w:lang w:val="ro-RO" w:eastAsia="ro-RO"/>
        </w:rPr>
        <w:t>asupra</w:t>
      </w:r>
      <w:r w:rsidR="00BA75A6">
        <w:rPr>
          <w:rFonts w:ascii="Arial" w:eastAsia="Times New Roman" w:hAnsi="Arial" w:cs="Arial"/>
          <w:sz w:val="28"/>
          <w:szCs w:val="28"/>
          <w:lang w:val="ro-RO" w:eastAsia="ro-RO"/>
        </w:rPr>
        <w:t xml:space="preserve">  </w:t>
      </w:r>
      <w:r w:rsidRPr="00915921">
        <w:rPr>
          <w:rFonts w:ascii="Arial" w:eastAsia="Times New Roman" w:hAnsi="Arial" w:cs="Arial"/>
          <w:sz w:val="28"/>
          <w:szCs w:val="28"/>
          <w:lang w:val="ro-RO" w:eastAsia="ro-RO"/>
        </w:rPr>
        <w:t xml:space="preserve"> calității </w:t>
      </w:r>
      <w:r w:rsidR="00BA75A6">
        <w:rPr>
          <w:rFonts w:ascii="Arial" w:eastAsia="Times New Roman" w:hAnsi="Arial" w:cs="Arial"/>
          <w:sz w:val="28"/>
          <w:szCs w:val="28"/>
          <w:lang w:val="ro-RO" w:eastAsia="ro-RO"/>
        </w:rPr>
        <w:t xml:space="preserve">  </w:t>
      </w:r>
      <w:r w:rsidRPr="00915921">
        <w:rPr>
          <w:rFonts w:ascii="Arial" w:eastAsia="Times New Roman" w:hAnsi="Arial" w:cs="Arial"/>
          <w:sz w:val="28"/>
          <w:szCs w:val="28"/>
          <w:lang w:val="ro-RO" w:eastAsia="ro-RO"/>
        </w:rPr>
        <w:t xml:space="preserve">aerului generat ca urmare a </w:t>
      </w:r>
    </w:p>
    <w:p w14:paraId="5C46F063" w14:textId="5C6AED66" w:rsidR="00915921" w:rsidRPr="00915921" w:rsidRDefault="00915921" w:rsidP="00915921">
      <w:pPr>
        <w:spacing w:after="0" w:line="240" w:lineRule="auto"/>
        <w:jc w:val="both"/>
        <w:rPr>
          <w:rFonts w:ascii="Arial" w:eastAsia="Times New Roman" w:hAnsi="Arial" w:cs="Arial"/>
          <w:sz w:val="28"/>
          <w:szCs w:val="28"/>
          <w:lang w:val="ro-RO" w:eastAsia="ro-RO"/>
        </w:rPr>
      </w:pPr>
      <w:r w:rsidRPr="00915921">
        <w:rPr>
          <w:rFonts w:ascii="Arial" w:eastAsia="Times New Roman" w:hAnsi="Arial" w:cs="Arial"/>
          <w:sz w:val="28"/>
          <w:szCs w:val="28"/>
          <w:lang w:val="ro-RO" w:eastAsia="ro-RO"/>
        </w:rPr>
        <w:t xml:space="preserve">activitățiilor specifice lucrărilor de execuție se manifestă </w:t>
      </w:r>
      <w:r w:rsidRPr="00915921">
        <w:rPr>
          <w:rFonts w:ascii="Arial" w:eastAsia="Times New Roman" w:hAnsi="Arial" w:cs="Arial"/>
          <w:bCs/>
          <w:sz w:val="28"/>
          <w:szCs w:val="28"/>
          <w:lang w:val="ro-RO" w:eastAsia="ro-RO"/>
        </w:rPr>
        <w:t>local</w:t>
      </w:r>
      <w:r w:rsidRPr="00915921">
        <w:rPr>
          <w:rFonts w:ascii="Arial" w:eastAsia="Times New Roman" w:hAnsi="Arial" w:cs="Arial"/>
          <w:sz w:val="28"/>
          <w:szCs w:val="28"/>
          <w:lang w:val="ro-RO" w:eastAsia="ro-RO"/>
        </w:rPr>
        <w:t xml:space="preserve">, în spaţiu deschis, este </w:t>
      </w:r>
      <w:r w:rsidRPr="00915921">
        <w:rPr>
          <w:rFonts w:ascii="Arial" w:eastAsia="Times New Roman" w:hAnsi="Arial" w:cs="Arial"/>
          <w:bCs/>
          <w:sz w:val="28"/>
          <w:szCs w:val="28"/>
          <w:lang w:val="ro-RO" w:eastAsia="ro-RO"/>
        </w:rPr>
        <w:t xml:space="preserve">nesemnificativ, </w:t>
      </w:r>
      <w:r w:rsidRPr="00915921">
        <w:rPr>
          <w:rFonts w:ascii="Arial" w:eastAsia="Times New Roman" w:hAnsi="Arial" w:cs="Arial"/>
          <w:sz w:val="28"/>
          <w:szCs w:val="28"/>
          <w:lang w:val="ro-RO" w:eastAsia="ro-RO"/>
        </w:rPr>
        <w:t xml:space="preserve">fiind </w:t>
      </w:r>
      <w:r w:rsidRPr="00915921">
        <w:rPr>
          <w:rFonts w:ascii="Arial" w:eastAsia="Times New Roman" w:hAnsi="Arial" w:cs="Arial"/>
          <w:bCs/>
          <w:sz w:val="28"/>
          <w:szCs w:val="28"/>
          <w:lang w:val="ro-RO" w:eastAsia="ro-RO"/>
        </w:rPr>
        <w:t>temporar și intermitent</w:t>
      </w:r>
      <w:r w:rsidRPr="00915921">
        <w:rPr>
          <w:rFonts w:ascii="Arial" w:eastAsia="Times New Roman" w:hAnsi="Arial" w:cs="Arial"/>
          <w:sz w:val="28"/>
          <w:szCs w:val="28"/>
          <w:lang w:val="ro-RO" w:eastAsia="ro-RO"/>
        </w:rPr>
        <w:t xml:space="preserve">. </w:t>
      </w:r>
    </w:p>
    <w:p w14:paraId="2880FED3" w14:textId="77777777" w:rsidR="00915921" w:rsidRPr="00915921" w:rsidRDefault="00915921" w:rsidP="00915921">
      <w:pPr>
        <w:spacing w:after="0" w:line="240" w:lineRule="auto"/>
        <w:jc w:val="both"/>
        <w:rPr>
          <w:rFonts w:ascii="Arial" w:eastAsia="Times New Roman" w:hAnsi="Arial" w:cs="Arial"/>
          <w:sz w:val="28"/>
          <w:szCs w:val="28"/>
          <w:lang w:val="ro-RO" w:eastAsia="ro-RO"/>
        </w:rPr>
      </w:pPr>
      <w:r w:rsidRPr="00915921">
        <w:rPr>
          <w:rFonts w:ascii="Arial" w:eastAsia="Times New Roman" w:hAnsi="Arial" w:cs="Arial"/>
          <w:sz w:val="28"/>
          <w:szCs w:val="28"/>
          <w:lang w:val="ro-RO" w:eastAsia="ro-RO"/>
        </w:rPr>
        <w:t>Precizăm că emisiile de poluanți în atmosferă și de praf variază adesea de la o zi la alta, acestea depinzând în principal de tipul de activitate desfășurată, de specificul operației și de condițiile meteorologice.</w:t>
      </w:r>
    </w:p>
    <w:p w14:paraId="4B7B65F2" w14:textId="5802C65C" w:rsidR="00A64D59" w:rsidRDefault="00915921" w:rsidP="00915921">
      <w:pPr>
        <w:spacing w:after="0" w:line="240" w:lineRule="auto"/>
        <w:jc w:val="both"/>
        <w:rPr>
          <w:rFonts w:ascii="Arial" w:eastAsia="Times New Roman" w:hAnsi="Arial" w:cs="Arial"/>
          <w:sz w:val="28"/>
          <w:szCs w:val="28"/>
          <w:lang w:val="ro-RO" w:eastAsia="ro-RO"/>
        </w:rPr>
      </w:pPr>
      <w:r w:rsidRPr="00915921">
        <w:rPr>
          <w:rFonts w:ascii="Arial" w:eastAsia="Times New Roman" w:hAnsi="Arial" w:cs="Arial"/>
          <w:sz w:val="28"/>
          <w:szCs w:val="28"/>
          <w:lang w:val="ro-RO" w:eastAsia="ro-RO"/>
        </w:rPr>
        <w:t xml:space="preserve">În concluzie, lucrările de terasamente sunt </w:t>
      </w:r>
      <w:r w:rsidRPr="00915921">
        <w:rPr>
          <w:rFonts w:ascii="Arial" w:eastAsia="Times New Roman" w:hAnsi="Arial" w:cs="Arial"/>
          <w:bCs/>
          <w:sz w:val="28"/>
          <w:szCs w:val="28"/>
          <w:lang w:val="ro-RO" w:eastAsia="ro-RO"/>
        </w:rPr>
        <w:t xml:space="preserve">locale, numai pe amplasamentul obiectivului, eşalonate în timp/spațiu </w:t>
      </w:r>
      <w:r w:rsidRPr="00915921">
        <w:rPr>
          <w:rFonts w:ascii="Arial" w:eastAsia="Times New Roman" w:hAnsi="Arial" w:cs="Arial"/>
          <w:sz w:val="28"/>
          <w:szCs w:val="28"/>
          <w:lang w:val="ro-RO" w:eastAsia="ro-RO"/>
        </w:rPr>
        <w:t xml:space="preserve">şi </w:t>
      </w:r>
      <w:r w:rsidRPr="00915921">
        <w:rPr>
          <w:rFonts w:ascii="Arial" w:eastAsia="Times New Roman" w:hAnsi="Arial" w:cs="Arial"/>
          <w:b/>
          <w:sz w:val="28"/>
          <w:szCs w:val="28"/>
          <w:lang w:val="ro-RO" w:eastAsia="ro-RO"/>
        </w:rPr>
        <w:t>NU</w:t>
      </w:r>
      <w:r w:rsidRPr="00915921">
        <w:rPr>
          <w:rFonts w:ascii="Arial" w:eastAsia="Times New Roman" w:hAnsi="Arial" w:cs="Arial"/>
          <w:sz w:val="28"/>
          <w:szCs w:val="28"/>
          <w:lang w:val="ro-RO" w:eastAsia="ro-RO"/>
        </w:rPr>
        <w:t xml:space="preserve"> vor depăşi concentraţiile maxime admisibile de pulberi în suspensie, SO2, NO2, CO, Pb, stabilite prin STAS 12574-87 privind condiţiile de calitate a aerului din zonele protejate, respectiv prin Legea nr. 104/2011 privind calitatea aerului înconjurător, cu modificările</w:t>
      </w:r>
      <w:r w:rsidR="00A64D59">
        <w:rPr>
          <w:rFonts w:ascii="Arial" w:eastAsia="Times New Roman" w:hAnsi="Arial" w:cs="Arial"/>
          <w:sz w:val="28"/>
          <w:szCs w:val="28"/>
          <w:lang w:val="ro-RO" w:eastAsia="ro-RO"/>
        </w:rPr>
        <w:t xml:space="preserve"> </w:t>
      </w:r>
      <w:r w:rsidRPr="00915921">
        <w:rPr>
          <w:rFonts w:ascii="Arial" w:eastAsia="Times New Roman" w:hAnsi="Arial" w:cs="Arial"/>
          <w:sz w:val="28"/>
          <w:szCs w:val="28"/>
          <w:lang w:val="ro-RO" w:eastAsia="ro-RO"/>
        </w:rPr>
        <w:t xml:space="preserve"> și </w:t>
      </w:r>
    </w:p>
    <w:p w14:paraId="77BCBDF7" w14:textId="43FC920A" w:rsidR="00915921" w:rsidRPr="00915921" w:rsidRDefault="00915921" w:rsidP="00915921">
      <w:pPr>
        <w:spacing w:after="0" w:line="240" w:lineRule="auto"/>
        <w:jc w:val="both"/>
        <w:rPr>
          <w:rFonts w:ascii="Arial" w:eastAsia="Times New Roman" w:hAnsi="Arial" w:cs="Arial"/>
          <w:sz w:val="28"/>
          <w:szCs w:val="28"/>
          <w:lang w:val="ro-RO" w:eastAsia="ro-RO"/>
        </w:rPr>
      </w:pPr>
      <w:r w:rsidRPr="00915921">
        <w:rPr>
          <w:rFonts w:ascii="Arial" w:eastAsia="Times New Roman" w:hAnsi="Arial" w:cs="Arial"/>
          <w:sz w:val="28"/>
          <w:szCs w:val="28"/>
          <w:lang w:val="ro-RO" w:eastAsia="ro-RO"/>
        </w:rPr>
        <w:lastRenderedPageBreak/>
        <w:t>completările ulterioare.</w:t>
      </w:r>
    </w:p>
    <w:p w14:paraId="1ED09A5A" w14:textId="77777777" w:rsidR="00915921" w:rsidRPr="00915921" w:rsidRDefault="00915921" w:rsidP="00915921">
      <w:pPr>
        <w:spacing w:after="0" w:line="240" w:lineRule="auto"/>
        <w:ind w:firstLine="851"/>
        <w:jc w:val="both"/>
        <w:rPr>
          <w:rFonts w:ascii="Arial" w:eastAsia="Times New Roman" w:hAnsi="Arial" w:cs="Arial"/>
          <w:sz w:val="28"/>
          <w:szCs w:val="28"/>
          <w:lang w:val="ro-RO" w:eastAsia="ro-RO"/>
        </w:rPr>
      </w:pPr>
      <w:r w:rsidRPr="00915921">
        <w:rPr>
          <w:rFonts w:ascii="Arial" w:eastAsia="Times New Roman" w:hAnsi="Arial" w:cs="Arial"/>
          <w:iCs/>
          <w:sz w:val="28"/>
          <w:szCs w:val="28"/>
          <w:lang w:val="ro-RO" w:eastAsia="ro-RO"/>
        </w:rPr>
        <w:t>În perioada de exploatare</w:t>
      </w:r>
      <w:r w:rsidRPr="00915921">
        <w:rPr>
          <w:rFonts w:ascii="Arial" w:eastAsia="Times New Roman" w:hAnsi="Arial" w:cs="Arial"/>
          <w:sz w:val="28"/>
          <w:szCs w:val="28"/>
          <w:lang w:val="ro-RO" w:eastAsia="ro-RO"/>
        </w:rPr>
        <w:t xml:space="preserve"> - Sursa de agent termic sunt centralele termice cu combustibil gazele naturale,  astfel    degajările  de  gaze  de  ardere  în  atmosferă  nu  reprezintă  un  poluant semnificativ.</w:t>
      </w:r>
    </w:p>
    <w:p w14:paraId="43BE3EA5" w14:textId="77777777" w:rsidR="00915921" w:rsidRPr="00915921" w:rsidRDefault="00915921" w:rsidP="00915921">
      <w:pPr>
        <w:suppressAutoHyphens/>
        <w:spacing w:after="0" w:line="240" w:lineRule="auto"/>
        <w:jc w:val="both"/>
        <w:rPr>
          <w:rFonts w:ascii="Arial" w:eastAsia="Times New Roman" w:hAnsi="Arial" w:cs="Arial"/>
          <w:b/>
          <w:sz w:val="28"/>
          <w:szCs w:val="28"/>
          <w:lang w:val="it-IT" w:eastAsia="zh-CN"/>
        </w:rPr>
      </w:pPr>
      <w:r w:rsidRPr="00915921">
        <w:rPr>
          <w:rFonts w:ascii="Arial" w:eastAsia="Times New Roman" w:hAnsi="Arial" w:cs="Arial"/>
          <w:sz w:val="28"/>
          <w:szCs w:val="28"/>
          <w:lang w:val="ro-RO" w:eastAsia="ro-RO"/>
        </w:rPr>
        <w:t>O sursă de poluare pentru aer și de mirosuri - o poate reprezenta depozitarea neadecvată a deșeurilor menajere.</w:t>
      </w:r>
    </w:p>
    <w:p w14:paraId="4437E88D" w14:textId="77777777" w:rsidR="00915921" w:rsidRPr="00915921" w:rsidRDefault="00915921" w:rsidP="002A02B0">
      <w:pPr>
        <w:spacing w:after="0" w:line="240" w:lineRule="auto"/>
        <w:jc w:val="both"/>
        <w:rPr>
          <w:rFonts w:ascii="Arial" w:eastAsia="Times New Roman" w:hAnsi="Arial" w:cs="Arial"/>
          <w:b/>
          <w:bCs/>
          <w:sz w:val="28"/>
          <w:szCs w:val="28"/>
          <w:lang w:val="ro-RO" w:eastAsia="ro-RO"/>
        </w:rPr>
      </w:pPr>
    </w:p>
    <w:p w14:paraId="3BEA9643" w14:textId="77777777" w:rsidR="00385503" w:rsidRDefault="002A02B0" w:rsidP="002A02B0">
      <w:pPr>
        <w:spacing w:after="0" w:line="240" w:lineRule="auto"/>
        <w:jc w:val="both"/>
        <w:rPr>
          <w:rFonts w:ascii="Arial" w:eastAsia="Times New Roman" w:hAnsi="Arial" w:cs="Arial"/>
          <w:sz w:val="28"/>
          <w:szCs w:val="28"/>
          <w:lang w:val="ro-RO" w:eastAsia="ro-RO"/>
        </w:rPr>
      </w:pPr>
      <w:r w:rsidRPr="00385503">
        <w:rPr>
          <w:rFonts w:ascii="Arial" w:eastAsia="Times New Roman" w:hAnsi="Arial" w:cs="Arial"/>
          <w:b/>
          <w:bCs/>
          <w:sz w:val="28"/>
          <w:szCs w:val="28"/>
          <w:lang w:val="ro-RO" w:eastAsia="ro-RO"/>
        </w:rPr>
        <w:t>7.2.3. PROGNOZAREA POLUĂRII AERULUI</w:t>
      </w:r>
    </w:p>
    <w:p w14:paraId="4AD208F8" w14:textId="77777777" w:rsidR="00385503" w:rsidRPr="00385503" w:rsidRDefault="00385503" w:rsidP="00385503">
      <w:pPr>
        <w:tabs>
          <w:tab w:val="left" w:pos="0"/>
        </w:tabs>
        <w:spacing w:after="0" w:line="240" w:lineRule="auto"/>
        <w:ind w:firstLine="851"/>
        <w:jc w:val="both"/>
        <w:rPr>
          <w:rFonts w:ascii="Arial" w:eastAsia="Times New Roman" w:hAnsi="Arial" w:cs="Arial"/>
          <w:sz w:val="28"/>
          <w:szCs w:val="28"/>
          <w:lang w:val="ro-RO" w:eastAsia="ro-RO"/>
        </w:rPr>
      </w:pPr>
      <w:r w:rsidRPr="00385503">
        <w:rPr>
          <w:rFonts w:ascii="Arial" w:eastAsia="Times New Roman" w:hAnsi="Arial" w:cs="Arial"/>
          <w:sz w:val="28"/>
          <w:szCs w:val="28"/>
          <w:lang w:val="ro-RO" w:eastAsia="ro-RO"/>
        </w:rPr>
        <w:t>Emisiile în atmosferă generate ca urmare a activităţilor desfășurate :</w:t>
      </w:r>
    </w:p>
    <w:p w14:paraId="76AEDEE4" w14:textId="77777777" w:rsidR="00385503" w:rsidRPr="00385503" w:rsidRDefault="00385503" w:rsidP="00385503">
      <w:pPr>
        <w:tabs>
          <w:tab w:val="left" w:pos="0"/>
        </w:tabs>
        <w:spacing w:after="0" w:line="240" w:lineRule="auto"/>
        <w:ind w:firstLine="284"/>
        <w:jc w:val="both"/>
        <w:rPr>
          <w:rFonts w:ascii="Arial" w:eastAsia="Times New Roman" w:hAnsi="Arial" w:cs="Arial"/>
          <w:sz w:val="28"/>
          <w:szCs w:val="28"/>
          <w:lang w:val="ro-RO" w:eastAsia="ro-RO"/>
        </w:rPr>
      </w:pPr>
      <w:r w:rsidRPr="00385503">
        <w:rPr>
          <w:rFonts w:ascii="Arial" w:eastAsia="Times New Roman" w:hAnsi="Arial" w:cs="Arial"/>
          <w:sz w:val="28"/>
          <w:szCs w:val="28"/>
          <w:lang w:val="ro-RO" w:eastAsia="ro-RO"/>
        </w:rPr>
        <w:t>- pulberile minerale în suspensie, emisii cauzate de transportul agregatelor minerale și a materialelor;</w:t>
      </w:r>
    </w:p>
    <w:p w14:paraId="2DA9D800" w14:textId="77777777" w:rsidR="00385503" w:rsidRPr="00385503" w:rsidRDefault="00385503" w:rsidP="00385503">
      <w:pPr>
        <w:tabs>
          <w:tab w:val="left" w:pos="0"/>
        </w:tabs>
        <w:spacing w:after="0" w:line="240" w:lineRule="auto"/>
        <w:ind w:firstLine="284"/>
        <w:jc w:val="both"/>
        <w:rPr>
          <w:rFonts w:ascii="Arial" w:eastAsia="Times New Roman" w:hAnsi="Arial" w:cs="Arial"/>
          <w:sz w:val="28"/>
          <w:szCs w:val="28"/>
          <w:lang w:val="ro-RO" w:eastAsia="ro-RO"/>
        </w:rPr>
      </w:pPr>
      <w:r w:rsidRPr="00385503">
        <w:rPr>
          <w:rFonts w:ascii="Arial" w:eastAsia="Times New Roman" w:hAnsi="Arial" w:cs="Arial"/>
          <w:sz w:val="28"/>
          <w:szCs w:val="28"/>
          <w:lang w:val="ro-RO" w:eastAsia="ro-RO"/>
        </w:rPr>
        <w:t>- emisiile de gaze rezultate în urma arderii combustibilului în motoarele cu ardere internă ale utilajelor şi mijloacelor de transport.</w:t>
      </w:r>
    </w:p>
    <w:p w14:paraId="67D0458C" w14:textId="77777777" w:rsidR="00385503" w:rsidRPr="00385503" w:rsidRDefault="00385503" w:rsidP="00385503">
      <w:pPr>
        <w:tabs>
          <w:tab w:val="left" w:pos="0"/>
        </w:tabs>
        <w:spacing w:after="0" w:line="240" w:lineRule="auto"/>
        <w:ind w:firstLine="284"/>
        <w:jc w:val="both"/>
        <w:rPr>
          <w:rFonts w:ascii="Arial" w:eastAsia="Times New Roman" w:hAnsi="Arial" w:cs="Arial"/>
          <w:sz w:val="28"/>
          <w:szCs w:val="28"/>
          <w:lang w:val="ro-RO" w:eastAsia="ro-RO"/>
        </w:rPr>
      </w:pPr>
      <w:r w:rsidRPr="00385503">
        <w:rPr>
          <w:rFonts w:ascii="Arial" w:eastAsia="Times New Roman" w:hAnsi="Arial" w:cs="Arial"/>
          <w:sz w:val="28"/>
          <w:szCs w:val="28"/>
          <w:lang w:val="ro-RO" w:eastAsia="ro-RO"/>
        </w:rPr>
        <w:t>Din măsurătorile efectuate în alte locaţii asupra surselor de poluare a aerului rezultă:</w:t>
      </w:r>
    </w:p>
    <w:p w14:paraId="050FF0DB" w14:textId="77777777" w:rsidR="00385503" w:rsidRDefault="00385503" w:rsidP="00385503">
      <w:pPr>
        <w:tabs>
          <w:tab w:val="left" w:pos="0"/>
        </w:tabs>
        <w:spacing w:after="0" w:line="240" w:lineRule="auto"/>
        <w:ind w:firstLine="284"/>
        <w:jc w:val="both"/>
        <w:rPr>
          <w:rFonts w:ascii="Arial" w:eastAsia="Times New Roman" w:hAnsi="Arial" w:cs="Arial"/>
          <w:sz w:val="28"/>
          <w:szCs w:val="28"/>
          <w:lang w:val="ro-RO" w:eastAsia="ro-RO"/>
        </w:rPr>
      </w:pPr>
      <w:r w:rsidRPr="00385503">
        <w:rPr>
          <w:rFonts w:ascii="Arial" w:eastAsia="Times New Roman" w:hAnsi="Arial" w:cs="Arial"/>
          <w:sz w:val="28"/>
          <w:szCs w:val="28"/>
          <w:lang w:val="ro-RO" w:eastAsia="ro-RO"/>
        </w:rPr>
        <w:t>- pulberi minerale în suspensie care au o valoare de 0,08 mg/mc (în condiţii de mediu umed la 28 °C, umiditate relativă de 71%, calm atmosferic), valori</w:t>
      </w:r>
      <w:r>
        <w:rPr>
          <w:rFonts w:ascii="Arial" w:eastAsia="Times New Roman" w:hAnsi="Arial" w:cs="Arial"/>
          <w:sz w:val="28"/>
          <w:szCs w:val="28"/>
          <w:lang w:val="ro-RO" w:eastAsia="ro-RO"/>
        </w:rPr>
        <w:t xml:space="preserve"> </w:t>
      </w:r>
      <w:r w:rsidRPr="00385503">
        <w:rPr>
          <w:rFonts w:ascii="Arial" w:eastAsia="Times New Roman" w:hAnsi="Arial" w:cs="Arial"/>
          <w:sz w:val="28"/>
          <w:szCs w:val="28"/>
          <w:lang w:val="ro-RO" w:eastAsia="ro-RO"/>
        </w:rPr>
        <w:t xml:space="preserve">sub limita admisă (0,15 mg/mc);                                                                         </w:t>
      </w:r>
    </w:p>
    <w:p w14:paraId="3C090BFD" w14:textId="42BA6DB8" w:rsidR="00385503" w:rsidRPr="00385503" w:rsidRDefault="00385503" w:rsidP="00385503">
      <w:pPr>
        <w:tabs>
          <w:tab w:val="left" w:pos="0"/>
        </w:tabs>
        <w:spacing w:after="0" w:line="240" w:lineRule="auto"/>
        <w:ind w:firstLine="284"/>
        <w:jc w:val="both"/>
        <w:rPr>
          <w:rFonts w:ascii="Arial" w:eastAsia="Times New Roman" w:hAnsi="Arial" w:cs="Arial"/>
          <w:sz w:val="28"/>
          <w:szCs w:val="28"/>
          <w:lang w:val="ro-RO" w:eastAsia="ro-RO"/>
        </w:rPr>
      </w:pPr>
      <w:r w:rsidRPr="00385503">
        <w:rPr>
          <w:rFonts w:ascii="Arial" w:eastAsia="Times New Roman" w:hAnsi="Arial" w:cs="Arial"/>
          <w:sz w:val="28"/>
          <w:szCs w:val="28"/>
          <w:lang w:val="ro-RO" w:eastAsia="ro-RO"/>
        </w:rPr>
        <w:t xml:space="preserve">- emisii   gazoase   provenite  din   arderea    combustibilului  (motorină)   în </w:t>
      </w:r>
    </w:p>
    <w:p w14:paraId="3A68FF84" w14:textId="3D9FCD11" w:rsidR="0029288F" w:rsidRDefault="00385503" w:rsidP="00385503">
      <w:pPr>
        <w:tabs>
          <w:tab w:val="left" w:pos="0"/>
        </w:tabs>
        <w:spacing w:after="0" w:line="240" w:lineRule="auto"/>
        <w:jc w:val="both"/>
        <w:rPr>
          <w:rFonts w:ascii="Arial" w:eastAsia="Times New Roman" w:hAnsi="Arial" w:cs="Arial"/>
          <w:sz w:val="28"/>
          <w:szCs w:val="28"/>
          <w:lang w:val="ro-RO" w:eastAsia="ro-RO"/>
        </w:rPr>
      </w:pPr>
      <w:r w:rsidRPr="00385503">
        <w:rPr>
          <w:rFonts w:ascii="Arial" w:eastAsia="Times New Roman" w:hAnsi="Arial" w:cs="Arial"/>
          <w:sz w:val="28"/>
          <w:szCs w:val="28"/>
          <w:lang w:val="ro-RO" w:eastAsia="ro-RO"/>
        </w:rPr>
        <w:t xml:space="preserve">motoarele cu ardere internă ale utilajelor şi mijloacelor de transport. Prin arderea combustibililor în motoarele cu ardere internă ale vehiculelor care transportă agregatele minerale şi alte materiale și ale utilajelor implicate în realizarea lucrărilor  rezultă gaze de eşapament care sunt eliminate în </w:t>
      </w:r>
      <w:r w:rsidR="0029288F">
        <w:rPr>
          <w:rFonts w:ascii="Arial" w:eastAsia="Times New Roman" w:hAnsi="Arial" w:cs="Arial"/>
          <w:sz w:val="28"/>
          <w:szCs w:val="28"/>
          <w:lang w:val="ro-RO" w:eastAsia="ro-RO"/>
        </w:rPr>
        <w:t>atmos -</w:t>
      </w:r>
    </w:p>
    <w:p w14:paraId="421DB39D" w14:textId="139B2A35" w:rsidR="00385503" w:rsidRPr="00385503" w:rsidRDefault="0029288F" w:rsidP="00385503">
      <w:pPr>
        <w:tabs>
          <w:tab w:val="left" w:pos="0"/>
        </w:tabs>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f</w:t>
      </w:r>
      <w:r w:rsidR="00385503" w:rsidRPr="00385503">
        <w:rPr>
          <w:rFonts w:ascii="Arial" w:eastAsia="Times New Roman" w:hAnsi="Arial" w:cs="Arial"/>
          <w:sz w:val="28"/>
          <w:szCs w:val="28"/>
          <w:lang w:val="ro-RO" w:eastAsia="ro-RO"/>
        </w:rPr>
        <w:t xml:space="preserve">eră. </w:t>
      </w:r>
    </w:p>
    <w:p w14:paraId="08806B8D" w14:textId="77777777" w:rsidR="00385503" w:rsidRPr="00385503" w:rsidRDefault="00385503" w:rsidP="00385503">
      <w:pPr>
        <w:tabs>
          <w:tab w:val="left" w:pos="0"/>
        </w:tabs>
        <w:spacing w:after="0" w:line="240" w:lineRule="auto"/>
        <w:ind w:right="-483"/>
        <w:jc w:val="both"/>
        <w:rPr>
          <w:rFonts w:ascii="Arial" w:eastAsia="Times New Roman" w:hAnsi="Arial" w:cs="Arial"/>
          <w:sz w:val="28"/>
          <w:szCs w:val="28"/>
          <w:lang w:val="ro-RO" w:eastAsia="ro-RO"/>
        </w:rPr>
      </w:pPr>
      <w:r w:rsidRPr="00385503">
        <w:rPr>
          <w:rFonts w:ascii="Arial" w:eastAsia="Times New Roman" w:hAnsi="Arial" w:cs="Arial"/>
          <w:iCs/>
          <w:sz w:val="28"/>
          <w:szCs w:val="28"/>
          <w:lang w:val="ro-RO" w:eastAsia="ro-RO"/>
        </w:rPr>
        <w:t>Emisii</w:t>
      </w:r>
      <w:r w:rsidRPr="00385503">
        <w:rPr>
          <w:rFonts w:ascii="Arial" w:eastAsia="Times New Roman" w:hAnsi="Arial" w:cs="Arial"/>
          <w:sz w:val="28"/>
          <w:szCs w:val="28"/>
          <w:lang w:val="ro-RO" w:eastAsia="ro-RO"/>
        </w:rPr>
        <w:t xml:space="preserve"> </w:t>
      </w:r>
      <w:r w:rsidRPr="00385503">
        <w:rPr>
          <w:rFonts w:ascii="Arial" w:eastAsia="Times New Roman" w:hAnsi="Arial" w:cs="Arial"/>
          <w:iCs/>
          <w:sz w:val="28"/>
          <w:szCs w:val="28"/>
          <w:lang w:val="ro-RO" w:eastAsia="ro-RO"/>
        </w:rPr>
        <w:t>de poluanţi generate de surse mobile</w:t>
      </w:r>
    </w:p>
    <w:tbl>
      <w:tblPr>
        <w:tblW w:w="98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9"/>
        <w:gridCol w:w="769"/>
        <w:gridCol w:w="614"/>
        <w:gridCol w:w="614"/>
        <w:gridCol w:w="769"/>
        <w:gridCol w:w="614"/>
        <w:gridCol w:w="614"/>
        <w:gridCol w:w="614"/>
        <w:gridCol w:w="614"/>
        <w:gridCol w:w="614"/>
        <w:gridCol w:w="614"/>
        <w:gridCol w:w="614"/>
        <w:gridCol w:w="614"/>
        <w:gridCol w:w="614"/>
        <w:gridCol w:w="768"/>
        <w:gridCol w:w="13"/>
      </w:tblGrid>
      <w:tr w:rsidR="00385503" w:rsidRPr="00385503" w14:paraId="5E576DCB" w14:textId="77777777" w:rsidTr="00385503">
        <w:trPr>
          <w:trHeight w:val="268"/>
        </w:trPr>
        <w:tc>
          <w:tcPr>
            <w:tcW w:w="769" w:type="dxa"/>
            <w:vMerge w:val="restart"/>
            <w:shd w:val="clear" w:color="auto" w:fill="auto"/>
          </w:tcPr>
          <w:p w14:paraId="41AAA7B6" w14:textId="77777777" w:rsidR="00385503" w:rsidRPr="00385503" w:rsidRDefault="00385503" w:rsidP="00385503">
            <w:pPr>
              <w:tabs>
                <w:tab w:val="left" w:pos="0"/>
              </w:tabs>
              <w:spacing w:after="0" w:line="240" w:lineRule="auto"/>
              <w:ind w:right="-483"/>
              <w:jc w:val="both"/>
              <w:rPr>
                <w:rFonts w:ascii="Arial" w:eastAsia="Times New Roman" w:hAnsi="Arial" w:cs="Arial"/>
                <w:iCs/>
                <w:sz w:val="20"/>
                <w:szCs w:val="20"/>
                <w:lang w:val="ro-RO" w:eastAsia="ro-RO"/>
              </w:rPr>
            </w:pPr>
          </w:p>
          <w:p w14:paraId="4AF0C064" w14:textId="77777777" w:rsidR="00385503" w:rsidRPr="00385503" w:rsidRDefault="00385503" w:rsidP="00385503">
            <w:pPr>
              <w:tabs>
                <w:tab w:val="left" w:pos="0"/>
              </w:tabs>
              <w:spacing w:after="0" w:line="240" w:lineRule="auto"/>
              <w:ind w:right="-483"/>
              <w:jc w:val="both"/>
              <w:rPr>
                <w:rFonts w:ascii="Arial" w:eastAsia="Times New Roman" w:hAnsi="Arial" w:cs="Arial"/>
                <w:iCs/>
                <w:sz w:val="20"/>
                <w:szCs w:val="20"/>
                <w:lang w:val="ro-RO" w:eastAsia="ro-RO"/>
              </w:rPr>
            </w:pPr>
          </w:p>
          <w:p w14:paraId="11119CEA" w14:textId="77777777" w:rsidR="00385503" w:rsidRPr="00385503" w:rsidRDefault="00385503" w:rsidP="00385503">
            <w:pPr>
              <w:tabs>
                <w:tab w:val="left" w:pos="0"/>
              </w:tabs>
              <w:spacing w:after="0" w:line="240" w:lineRule="auto"/>
              <w:ind w:right="-483"/>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Sursa</w:t>
            </w:r>
          </w:p>
        </w:tc>
        <w:tc>
          <w:tcPr>
            <w:tcW w:w="9073" w:type="dxa"/>
            <w:gridSpan w:val="15"/>
            <w:shd w:val="clear" w:color="auto" w:fill="auto"/>
          </w:tcPr>
          <w:p w14:paraId="6BBD75A7" w14:textId="77777777" w:rsidR="00385503" w:rsidRPr="00385503" w:rsidRDefault="00385503" w:rsidP="00385503">
            <w:pPr>
              <w:tabs>
                <w:tab w:val="left" w:pos="0"/>
              </w:tabs>
              <w:spacing w:after="0" w:line="240" w:lineRule="auto"/>
              <w:ind w:right="-483"/>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 xml:space="preserve">                                                            Debite masice (g/h)</w:t>
            </w:r>
          </w:p>
        </w:tc>
      </w:tr>
      <w:tr w:rsidR="00385503" w:rsidRPr="00385503" w14:paraId="5555A6E9" w14:textId="77777777" w:rsidTr="00385503">
        <w:trPr>
          <w:gridAfter w:val="1"/>
          <w:wAfter w:w="13" w:type="dxa"/>
          <w:trHeight w:val="125"/>
        </w:trPr>
        <w:tc>
          <w:tcPr>
            <w:tcW w:w="769" w:type="dxa"/>
            <w:vMerge/>
            <w:shd w:val="clear" w:color="auto" w:fill="auto"/>
          </w:tcPr>
          <w:p w14:paraId="5B1BF4C3" w14:textId="77777777" w:rsidR="00385503" w:rsidRPr="00385503" w:rsidRDefault="00385503" w:rsidP="00385503">
            <w:pPr>
              <w:tabs>
                <w:tab w:val="left" w:pos="0"/>
              </w:tabs>
              <w:spacing w:after="0" w:line="240" w:lineRule="auto"/>
              <w:ind w:right="-483"/>
              <w:jc w:val="both"/>
              <w:rPr>
                <w:rFonts w:ascii="Arial" w:eastAsia="Times New Roman" w:hAnsi="Arial" w:cs="Arial"/>
                <w:iCs/>
                <w:sz w:val="20"/>
                <w:szCs w:val="20"/>
                <w:lang w:val="ro-RO" w:eastAsia="ro-RO"/>
              </w:rPr>
            </w:pPr>
          </w:p>
        </w:tc>
        <w:tc>
          <w:tcPr>
            <w:tcW w:w="769" w:type="dxa"/>
            <w:vMerge w:val="restart"/>
            <w:shd w:val="clear" w:color="auto" w:fill="auto"/>
          </w:tcPr>
          <w:p w14:paraId="5A89CBE2"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 xml:space="preserve"> NOx </w:t>
            </w:r>
          </w:p>
        </w:tc>
        <w:tc>
          <w:tcPr>
            <w:tcW w:w="614" w:type="dxa"/>
            <w:vMerge w:val="restart"/>
            <w:shd w:val="clear" w:color="auto" w:fill="auto"/>
          </w:tcPr>
          <w:p w14:paraId="735F7E48"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CH4</w:t>
            </w:r>
          </w:p>
        </w:tc>
        <w:tc>
          <w:tcPr>
            <w:tcW w:w="614" w:type="dxa"/>
            <w:vMerge w:val="restart"/>
            <w:shd w:val="clear" w:color="auto" w:fill="auto"/>
          </w:tcPr>
          <w:p w14:paraId="317C808D"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COV</w:t>
            </w:r>
          </w:p>
        </w:tc>
        <w:tc>
          <w:tcPr>
            <w:tcW w:w="769" w:type="dxa"/>
            <w:vMerge w:val="restart"/>
            <w:shd w:val="clear" w:color="auto" w:fill="auto"/>
          </w:tcPr>
          <w:p w14:paraId="105C6662"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CO</w:t>
            </w:r>
          </w:p>
        </w:tc>
        <w:tc>
          <w:tcPr>
            <w:tcW w:w="614" w:type="dxa"/>
            <w:vMerge w:val="restart"/>
            <w:shd w:val="clear" w:color="auto" w:fill="auto"/>
          </w:tcPr>
          <w:p w14:paraId="43D08A2E"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N2O</w:t>
            </w:r>
          </w:p>
        </w:tc>
        <w:tc>
          <w:tcPr>
            <w:tcW w:w="614" w:type="dxa"/>
            <w:vMerge w:val="restart"/>
            <w:shd w:val="clear" w:color="auto" w:fill="auto"/>
          </w:tcPr>
          <w:p w14:paraId="3251D29D"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SO2</w:t>
            </w:r>
          </w:p>
        </w:tc>
        <w:tc>
          <w:tcPr>
            <w:tcW w:w="614" w:type="dxa"/>
            <w:vMerge w:val="restart"/>
            <w:shd w:val="clear" w:color="auto" w:fill="auto"/>
          </w:tcPr>
          <w:p w14:paraId="0809AAF4"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Part</w:t>
            </w:r>
          </w:p>
        </w:tc>
        <w:tc>
          <w:tcPr>
            <w:tcW w:w="614" w:type="dxa"/>
            <w:shd w:val="clear" w:color="auto" w:fill="auto"/>
          </w:tcPr>
          <w:p w14:paraId="75F004EA"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Cd</w:t>
            </w:r>
          </w:p>
        </w:tc>
        <w:tc>
          <w:tcPr>
            <w:tcW w:w="614" w:type="dxa"/>
            <w:shd w:val="clear" w:color="auto" w:fill="auto"/>
          </w:tcPr>
          <w:p w14:paraId="13F980A4"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Cu</w:t>
            </w:r>
          </w:p>
        </w:tc>
        <w:tc>
          <w:tcPr>
            <w:tcW w:w="614" w:type="dxa"/>
            <w:shd w:val="clear" w:color="auto" w:fill="auto"/>
          </w:tcPr>
          <w:p w14:paraId="65C8E253"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Cr</w:t>
            </w:r>
          </w:p>
        </w:tc>
        <w:tc>
          <w:tcPr>
            <w:tcW w:w="614" w:type="dxa"/>
            <w:shd w:val="clear" w:color="auto" w:fill="auto"/>
          </w:tcPr>
          <w:p w14:paraId="669F86AE"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Ni</w:t>
            </w:r>
          </w:p>
        </w:tc>
        <w:tc>
          <w:tcPr>
            <w:tcW w:w="614" w:type="dxa"/>
            <w:shd w:val="clear" w:color="auto" w:fill="auto"/>
          </w:tcPr>
          <w:p w14:paraId="10FEBD12"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Se</w:t>
            </w:r>
          </w:p>
        </w:tc>
        <w:tc>
          <w:tcPr>
            <w:tcW w:w="614" w:type="dxa"/>
            <w:shd w:val="clear" w:color="auto" w:fill="auto"/>
          </w:tcPr>
          <w:p w14:paraId="17A818AF"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Zn</w:t>
            </w:r>
          </w:p>
        </w:tc>
        <w:tc>
          <w:tcPr>
            <w:tcW w:w="768" w:type="dxa"/>
            <w:shd w:val="clear" w:color="auto" w:fill="auto"/>
          </w:tcPr>
          <w:p w14:paraId="26C7AD72"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HAP</w:t>
            </w:r>
          </w:p>
        </w:tc>
      </w:tr>
      <w:tr w:rsidR="00385503" w:rsidRPr="00385503" w14:paraId="72DA1CCF" w14:textId="77777777" w:rsidTr="00385503">
        <w:trPr>
          <w:gridAfter w:val="1"/>
          <w:wAfter w:w="13" w:type="dxa"/>
          <w:trHeight w:val="251"/>
        </w:trPr>
        <w:tc>
          <w:tcPr>
            <w:tcW w:w="769" w:type="dxa"/>
            <w:vMerge/>
            <w:shd w:val="clear" w:color="auto" w:fill="auto"/>
          </w:tcPr>
          <w:p w14:paraId="51F110D6" w14:textId="77777777" w:rsidR="00385503" w:rsidRPr="00385503" w:rsidRDefault="00385503" w:rsidP="00385503">
            <w:pPr>
              <w:tabs>
                <w:tab w:val="left" w:pos="0"/>
              </w:tabs>
              <w:spacing w:after="0" w:line="240" w:lineRule="auto"/>
              <w:ind w:right="-483"/>
              <w:jc w:val="both"/>
              <w:rPr>
                <w:rFonts w:ascii="Arial" w:eastAsia="Times New Roman" w:hAnsi="Arial" w:cs="Arial"/>
                <w:iCs/>
                <w:sz w:val="20"/>
                <w:szCs w:val="20"/>
                <w:lang w:val="ro-RO" w:eastAsia="ro-RO"/>
              </w:rPr>
            </w:pPr>
          </w:p>
        </w:tc>
        <w:tc>
          <w:tcPr>
            <w:tcW w:w="769" w:type="dxa"/>
            <w:vMerge/>
            <w:shd w:val="clear" w:color="auto" w:fill="auto"/>
          </w:tcPr>
          <w:p w14:paraId="281FB391"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p>
        </w:tc>
        <w:tc>
          <w:tcPr>
            <w:tcW w:w="614" w:type="dxa"/>
            <w:vMerge/>
            <w:shd w:val="clear" w:color="auto" w:fill="auto"/>
          </w:tcPr>
          <w:p w14:paraId="633882A3"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p>
        </w:tc>
        <w:tc>
          <w:tcPr>
            <w:tcW w:w="614" w:type="dxa"/>
            <w:vMerge/>
            <w:shd w:val="clear" w:color="auto" w:fill="auto"/>
          </w:tcPr>
          <w:p w14:paraId="09F89391"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p>
        </w:tc>
        <w:tc>
          <w:tcPr>
            <w:tcW w:w="769" w:type="dxa"/>
            <w:vMerge/>
            <w:shd w:val="clear" w:color="auto" w:fill="auto"/>
          </w:tcPr>
          <w:p w14:paraId="2041C7D1"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p>
        </w:tc>
        <w:tc>
          <w:tcPr>
            <w:tcW w:w="614" w:type="dxa"/>
            <w:vMerge/>
            <w:shd w:val="clear" w:color="auto" w:fill="auto"/>
          </w:tcPr>
          <w:p w14:paraId="169B61DD"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p>
        </w:tc>
        <w:tc>
          <w:tcPr>
            <w:tcW w:w="614" w:type="dxa"/>
            <w:vMerge/>
            <w:shd w:val="clear" w:color="auto" w:fill="auto"/>
          </w:tcPr>
          <w:p w14:paraId="620612F5"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p>
        </w:tc>
        <w:tc>
          <w:tcPr>
            <w:tcW w:w="614" w:type="dxa"/>
            <w:vMerge/>
            <w:shd w:val="clear" w:color="auto" w:fill="auto"/>
          </w:tcPr>
          <w:p w14:paraId="1E121946"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p>
        </w:tc>
        <w:tc>
          <w:tcPr>
            <w:tcW w:w="614" w:type="dxa"/>
            <w:shd w:val="clear" w:color="auto" w:fill="auto"/>
          </w:tcPr>
          <w:p w14:paraId="376044DB" w14:textId="77777777" w:rsidR="00385503" w:rsidRPr="00385503" w:rsidRDefault="00385503" w:rsidP="00385503">
            <w:pPr>
              <w:tabs>
                <w:tab w:val="left" w:pos="-137"/>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[10-3]</w:t>
            </w:r>
          </w:p>
        </w:tc>
        <w:tc>
          <w:tcPr>
            <w:tcW w:w="614" w:type="dxa"/>
            <w:shd w:val="clear" w:color="auto" w:fill="auto"/>
          </w:tcPr>
          <w:p w14:paraId="033E68C5"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[10-3]</w:t>
            </w:r>
          </w:p>
        </w:tc>
        <w:tc>
          <w:tcPr>
            <w:tcW w:w="614" w:type="dxa"/>
            <w:shd w:val="clear" w:color="auto" w:fill="auto"/>
          </w:tcPr>
          <w:p w14:paraId="0C45ED90"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[10-3]</w:t>
            </w:r>
          </w:p>
        </w:tc>
        <w:tc>
          <w:tcPr>
            <w:tcW w:w="614" w:type="dxa"/>
            <w:shd w:val="clear" w:color="auto" w:fill="auto"/>
          </w:tcPr>
          <w:p w14:paraId="71B7764B"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[10-3]</w:t>
            </w:r>
          </w:p>
        </w:tc>
        <w:tc>
          <w:tcPr>
            <w:tcW w:w="614" w:type="dxa"/>
            <w:shd w:val="clear" w:color="auto" w:fill="auto"/>
          </w:tcPr>
          <w:p w14:paraId="264208EF"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[10-3]</w:t>
            </w:r>
          </w:p>
        </w:tc>
        <w:tc>
          <w:tcPr>
            <w:tcW w:w="614" w:type="dxa"/>
            <w:shd w:val="clear" w:color="auto" w:fill="auto"/>
          </w:tcPr>
          <w:p w14:paraId="4E5D8088"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[10-3]</w:t>
            </w:r>
          </w:p>
        </w:tc>
        <w:tc>
          <w:tcPr>
            <w:tcW w:w="768" w:type="dxa"/>
            <w:shd w:val="clear" w:color="auto" w:fill="auto"/>
          </w:tcPr>
          <w:p w14:paraId="7418B4B9" w14:textId="77777777" w:rsidR="00385503" w:rsidRPr="00385503" w:rsidRDefault="00385503" w:rsidP="00385503">
            <w:pPr>
              <w:tabs>
                <w:tab w:val="left" w:pos="0"/>
              </w:tabs>
              <w:spacing w:after="0" w:line="240" w:lineRule="auto"/>
              <w:ind w:right="-483"/>
              <w:jc w:val="both"/>
              <w:rPr>
                <w:rFonts w:ascii="Arial" w:eastAsia="Times New Roman" w:hAnsi="Arial" w:cs="Arial"/>
                <w:sz w:val="20"/>
                <w:szCs w:val="20"/>
                <w:lang w:val="ro-RO" w:eastAsia="ro-RO"/>
              </w:rPr>
            </w:pPr>
            <w:r w:rsidRPr="00385503">
              <w:rPr>
                <w:rFonts w:ascii="Arial" w:eastAsia="Times New Roman" w:hAnsi="Arial" w:cs="Arial"/>
                <w:sz w:val="20"/>
                <w:szCs w:val="20"/>
                <w:lang w:val="ro-RO" w:eastAsia="ro-RO"/>
              </w:rPr>
              <w:t>[10-3]</w:t>
            </w:r>
          </w:p>
        </w:tc>
      </w:tr>
      <w:tr w:rsidR="00385503" w:rsidRPr="00385503" w14:paraId="6A9BF1E1" w14:textId="77777777" w:rsidTr="00385503">
        <w:trPr>
          <w:gridAfter w:val="1"/>
          <w:wAfter w:w="13" w:type="dxa"/>
          <w:trHeight w:val="378"/>
        </w:trPr>
        <w:tc>
          <w:tcPr>
            <w:tcW w:w="769" w:type="dxa"/>
            <w:shd w:val="clear" w:color="auto" w:fill="auto"/>
          </w:tcPr>
          <w:p w14:paraId="349017ED" w14:textId="77777777" w:rsidR="00385503" w:rsidRPr="00385503" w:rsidRDefault="00385503" w:rsidP="00385503">
            <w:pPr>
              <w:tabs>
                <w:tab w:val="left" w:pos="0"/>
              </w:tabs>
              <w:spacing w:after="0" w:line="240" w:lineRule="auto"/>
              <w:ind w:right="-483"/>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Vehi-</w:t>
            </w:r>
          </w:p>
          <w:p w14:paraId="16F2BA23" w14:textId="77777777" w:rsidR="00385503" w:rsidRPr="00385503" w:rsidRDefault="00385503" w:rsidP="00385503">
            <w:pPr>
              <w:tabs>
                <w:tab w:val="left" w:pos="0"/>
              </w:tabs>
              <w:spacing w:after="0" w:line="240" w:lineRule="auto"/>
              <w:ind w:right="-483"/>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cule</w:t>
            </w:r>
          </w:p>
        </w:tc>
        <w:tc>
          <w:tcPr>
            <w:tcW w:w="769" w:type="dxa"/>
            <w:shd w:val="clear" w:color="auto" w:fill="auto"/>
          </w:tcPr>
          <w:p w14:paraId="78DB9EC9" w14:textId="77777777" w:rsidR="00385503" w:rsidRPr="00385503" w:rsidRDefault="00385503" w:rsidP="00385503">
            <w:pPr>
              <w:tabs>
                <w:tab w:val="left" w:pos="-126"/>
              </w:tabs>
              <w:spacing w:after="0" w:line="240" w:lineRule="auto"/>
              <w:ind w:left="-133" w:right="-483"/>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 xml:space="preserve"> 273,595</w:t>
            </w:r>
          </w:p>
        </w:tc>
        <w:tc>
          <w:tcPr>
            <w:tcW w:w="614" w:type="dxa"/>
            <w:shd w:val="clear" w:color="auto" w:fill="auto"/>
          </w:tcPr>
          <w:p w14:paraId="1C678F90" w14:textId="77777777" w:rsidR="00385503" w:rsidRPr="00385503" w:rsidRDefault="00385503" w:rsidP="00385503">
            <w:pPr>
              <w:tabs>
                <w:tab w:val="left" w:pos="-158"/>
                <w:tab w:val="left" w:pos="-126"/>
              </w:tabs>
              <w:spacing w:after="0" w:line="240" w:lineRule="auto"/>
              <w:ind w:left="-158"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 xml:space="preserve"> 1,60</w:t>
            </w:r>
          </w:p>
        </w:tc>
        <w:tc>
          <w:tcPr>
            <w:tcW w:w="614" w:type="dxa"/>
            <w:shd w:val="clear" w:color="auto" w:fill="auto"/>
          </w:tcPr>
          <w:p w14:paraId="4BFB5B9B" w14:textId="77777777" w:rsidR="00385503" w:rsidRPr="00385503" w:rsidRDefault="00385503" w:rsidP="00385503">
            <w:pPr>
              <w:tabs>
                <w:tab w:val="left" w:pos="-158"/>
                <w:tab w:val="left" w:pos="-126"/>
              </w:tabs>
              <w:spacing w:after="0" w:line="240" w:lineRule="auto"/>
              <w:ind w:left="-35"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52,28</w:t>
            </w:r>
          </w:p>
        </w:tc>
        <w:tc>
          <w:tcPr>
            <w:tcW w:w="769" w:type="dxa"/>
            <w:shd w:val="clear" w:color="auto" w:fill="auto"/>
          </w:tcPr>
          <w:p w14:paraId="04F6306A" w14:textId="77777777" w:rsidR="00385503" w:rsidRPr="00385503" w:rsidRDefault="00385503" w:rsidP="00385503">
            <w:pPr>
              <w:tabs>
                <w:tab w:val="left" w:pos="-158"/>
                <w:tab w:val="left" w:pos="-126"/>
              </w:tabs>
              <w:spacing w:after="0" w:line="240" w:lineRule="auto"/>
              <w:ind w:left="-54"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219,13</w:t>
            </w:r>
          </w:p>
        </w:tc>
        <w:tc>
          <w:tcPr>
            <w:tcW w:w="614" w:type="dxa"/>
            <w:shd w:val="clear" w:color="auto" w:fill="auto"/>
          </w:tcPr>
          <w:p w14:paraId="73AC0395" w14:textId="77777777" w:rsidR="00385503" w:rsidRPr="00385503" w:rsidRDefault="00385503" w:rsidP="00385503">
            <w:pPr>
              <w:tabs>
                <w:tab w:val="left" w:pos="-158"/>
                <w:tab w:val="left" w:pos="-126"/>
              </w:tabs>
              <w:spacing w:after="0" w:line="240" w:lineRule="auto"/>
              <w:ind w:left="-80"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0,772</w:t>
            </w:r>
          </w:p>
          <w:p w14:paraId="29126A5C" w14:textId="77777777" w:rsidR="00385503" w:rsidRPr="00385503" w:rsidRDefault="00385503" w:rsidP="00385503">
            <w:pPr>
              <w:tabs>
                <w:tab w:val="left" w:pos="-158"/>
                <w:tab w:val="left" w:pos="-126"/>
              </w:tabs>
              <w:spacing w:after="0" w:line="240" w:lineRule="auto"/>
              <w:ind w:right="-464"/>
              <w:jc w:val="both"/>
              <w:rPr>
                <w:rFonts w:ascii="Arial" w:eastAsia="Times New Roman" w:hAnsi="Arial" w:cs="Arial"/>
                <w:iCs/>
                <w:sz w:val="20"/>
                <w:szCs w:val="20"/>
                <w:lang w:val="ro-RO" w:eastAsia="ro-RO"/>
              </w:rPr>
            </w:pPr>
          </w:p>
        </w:tc>
        <w:tc>
          <w:tcPr>
            <w:tcW w:w="614" w:type="dxa"/>
            <w:shd w:val="clear" w:color="auto" w:fill="auto"/>
          </w:tcPr>
          <w:p w14:paraId="42870F62" w14:textId="77777777" w:rsidR="00385503" w:rsidRPr="00385503" w:rsidRDefault="00385503" w:rsidP="00385503">
            <w:pPr>
              <w:tabs>
                <w:tab w:val="left" w:pos="-158"/>
                <w:tab w:val="left" w:pos="-99"/>
              </w:tabs>
              <w:spacing w:after="0" w:line="240" w:lineRule="auto"/>
              <w:ind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64,07</w:t>
            </w:r>
          </w:p>
          <w:p w14:paraId="5265F2C6" w14:textId="77777777" w:rsidR="00385503" w:rsidRPr="00385503" w:rsidRDefault="00385503" w:rsidP="00385503">
            <w:pPr>
              <w:tabs>
                <w:tab w:val="left" w:pos="-158"/>
                <w:tab w:val="left" w:pos="-126"/>
              </w:tabs>
              <w:spacing w:after="0" w:line="240" w:lineRule="auto"/>
              <w:ind w:right="-464"/>
              <w:jc w:val="both"/>
              <w:rPr>
                <w:rFonts w:ascii="Arial" w:eastAsia="Times New Roman" w:hAnsi="Arial" w:cs="Arial"/>
                <w:iCs/>
                <w:sz w:val="20"/>
                <w:szCs w:val="20"/>
                <w:lang w:val="ro-RO" w:eastAsia="ro-RO"/>
              </w:rPr>
            </w:pPr>
          </w:p>
        </w:tc>
        <w:tc>
          <w:tcPr>
            <w:tcW w:w="614" w:type="dxa"/>
            <w:shd w:val="clear" w:color="auto" w:fill="auto"/>
          </w:tcPr>
          <w:p w14:paraId="2C1F7D68" w14:textId="77777777" w:rsidR="00385503" w:rsidRPr="00385503" w:rsidRDefault="00385503" w:rsidP="00385503">
            <w:pPr>
              <w:tabs>
                <w:tab w:val="left" w:pos="-158"/>
                <w:tab w:val="left" w:pos="-118"/>
              </w:tabs>
              <w:spacing w:after="0" w:line="240" w:lineRule="auto"/>
              <w:ind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27,55</w:t>
            </w:r>
          </w:p>
          <w:p w14:paraId="4F1AD2B3" w14:textId="77777777" w:rsidR="00385503" w:rsidRPr="00385503" w:rsidRDefault="00385503" w:rsidP="00385503">
            <w:pPr>
              <w:tabs>
                <w:tab w:val="left" w:pos="-158"/>
                <w:tab w:val="left" w:pos="-126"/>
              </w:tabs>
              <w:spacing w:after="0" w:line="240" w:lineRule="auto"/>
              <w:ind w:right="-464"/>
              <w:jc w:val="both"/>
              <w:rPr>
                <w:rFonts w:ascii="Arial" w:eastAsia="Times New Roman" w:hAnsi="Arial" w:cs="Arial"/>
                <w:iCs/>
                <w:sz w:val="20"/>
                <w:szCs w:val="20"/>
                <w:lang w:val="ro-RO" w:eastAsia="ro-RO"/>
              </w:rPr>
            </w:pPr>
          </w:p>
        </w:tc>
        <w:tc>
          <w:tcPr>
            <w:tcW w:w="614" w:type="dxa"/>
            <w:shd w:val="clear" w:color="auto" w:fill="auto"/>
          </w:tcPr>
          <w:p w14:paraId="531207A6" w14:textId="77777777" w:rsidR="00385503" w:rsidRPr="00385503" w:rsidRDefault="00385503" w:rsidP="00385503">
            <w:pPr>
              <w:tabs>
                <w:tab w:val="left" w:pos="-158"/>
                <w:tab w:val="left" w:pos="-126"/>
              </w:tabs>
              <w:spacing w:after="0" w:line="240" w:lineRule="auto"/>
              <w:ind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0,066</w:t>
            </w:r>
          </w:p>
          <w:p w14:paraId="75BC5759" w14:textId="77777777" w:rsidR="00385503" w:rsidRPr="00385503" w:rsidRDefault="00385503" w:rsidP="00385503">
            <w:pPr>
              <w:tabs>
                <w:tab w:val="left" w:pos="-158"/>
                <w:tab w:val="left" w:pos="-126"/>
              </w:tabs>
              <w:spacing w:after="0" w:line="240" w:lineRule="auto"/>
              <w:ind w:right="-464"/>
              <w:jc w:val="both"/>
              <w:rPr>
                <w:rFonts w:ascii="Arial" w:eastAsia="Times New Roman" w:hAnsi="Arial" w:cs="Arial"/>
                <w:iCs/>
                <w:sz w:val="20"/>
                <w:szCs w:val="20"/>
                <w:lang w:val="ro-RO" w:eastAsia="ro-RO"/>
              </w:rPr>
            </w:pPr>
          </w:p>
        </w:tc>
        <w:tc>
          <w:tcPr>
            <w:tcW w:w="614" w:type="dxa"/>
            <w:shd w:val="clear" w:color="auto" w:fill="auto"/>
          </w:tcPr>
          <w:p w14:paraId="556FEEB0" w14:textId="77777777" w:rsidR="00385503" w:rsidRPr="00385503" w:rsidRDefault="00385503" w:rsidP="00385503">
            <w:pPr>
              <w:tabs>
                <w:tab w:val="left" w:pos="-158"/>
                <w:tab w:val="left" w:pos="-126"/>
              </w:tabs>
              <w:spacing w:after="0" w:line="240" w:lineRule="auto"/>
              <w:ind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10,89</w:t>
            </w:r>
          </w:p>
          <w:p w14:paraId="4224AB6E" w14:textId="77777777" w:rsidR="00385503" w:rsidRPr="00385503" w:rsidRDefault="00385503" w:rsidP="00385503">
            <w:pPr>
              <w:tabs>
                <w:tab w:val="left" w:pos="-158"/>
                <w:tab w:val="left" w:pos="-126"/>
              </w:tabs>
              <w:spacing w:after="0" w:line="240" w:lineRule="auto"/>
              <w:ind w:right="-464"/>
              <w:jc w:val="both"/>
              <w:rPr>
                <w:rFonts w:ascii="Arial" w:eastAsia="Times New Roman" w:hAnsi="Arial" w:cs="Arial"/>
                <w:iCs/>
                <w:sz w:val="20"/>
                <w:szCs w:val="20"/>
                <w:lang w:val="ro-RO" w:eastAsia="ro-RO"/>
              </w:rPr>
            </w:pPr>
          </w:p>
        </w:tc>
        <w:tc>
          <w:tcPr>
            <w:tcW w:w="614" w:type="dxa"/>
            <w:shd w:val="clear" w:color="auto" w:fill="auto"/>
          </w:tcPr>
          <w:p w14:paraId="13D17E78" w14:textId="77777777" w:rsidR="00385503" w:rsidRPr="00385503" w:rsidRDefault="00385503" w:rsidP="00385503">
            <w:pPr>
              <w:tabs>
                <w:tab w:val="left" w:pos="-158"/>
                <w:tab w:val="left" w:pos="-126"/>
              </w:tabs>
              <w:spacing w:after="0" w:line="240" w:lineRule="auto"/>
              <w:ind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0,320</w:t>
            </w:r>
          </w:p>
          <w:p w14:paraId="66ED7D76" w14:textId="77777777" w:rsidR="00385503" w:rsidRPr="00385503" w:rsidRDefault="00385503" w:rsidP="00385503">
            <w:pPr>
              <w:tabs>
                <w:tab w:val="left" w:pos="-158"/>
                <w:tab w:val="left" w:pos="-126"/>
              </w:tabs>
              <w:spacing w:after="0" w:line="240" w:lineRule="auto"/>
              <w:ind w:right="-464"/>
              <w:jc w:val="both"/>
              <w:rPr>
                <w:rFonts w:ascii="Arial" w:eastAsia="Times New Roman" w:hAnsi="Arial" w:cs="Arial"/>
                <w:iCs/>
                <w:sz w:val="20"/>
                <w:szCs w:val="20"/>
                <w:lang w:val="ro-RO" w:eastAsia="ro-RO"/>
              </w:rPr>
            </w:pPr>
          </w:p>
        </w:tc>
        <w:tc>
          <w:tcPr>
            <w:tcW w:w="614" w:type="dxa"/>
            <w:shd w:val="clear" w:color="auto" w:fill="auto"/>
          </w:tcPr>
          <w:p w14:paraId="3FF2F6BA" w14:textId="77777777" w:rsidR="00385503" w:rsidRPr="00385503" w:rsidRDefault="00385503" w:rsidP="00385503">
            <w:pPr>
              <w:tabs>
                <w:tab w:val="left" w:pos="-158"/>
              </w:tabs>
              <w:spacing w:after="0" w:line="240" w:lineRule="auto"/>
              <w:ind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0,452</w:t>
            </w:r>
          </w:p>
          <w:p w14:paraId="66F015C2" w14:textId="77777777" w:rsidR="00385503" w:rsidRPr="00385503" w:rsidRDefault="00385503" w:rsidP="00385503">
            <w:pPr>
              <w:tabs>
                <w:tab w:val="left" w:pos="-158"/>
                <w:tab w:val="left" w:pos="-126"/>
              </w:tabs>
              <w:spacing w:after="0" w:line="240" w:lineRule="auto"/>
              <w:ind w:right="-464"/>
              <w:jc w:val="both"/>
              <w:rPr>
                <w:rFonts w:ascii="Arial" w:eastAsia="Times New Roman" w:hAnsi="Arial" w:cs="Arial"/>
                <w:iCs/>
                <w:sz w:val="20"/>
                <w:szCs w:val="20"/>
                <w:lang w:val="ro-RO" w:eastAsia="ro-RO"/>
              </w:rPr>
            </w:pPr>
          </w:p>
        </w:tc>
        <w:tc>
          <w:tcPr>
            <w:tcW w:w="614" w:type="dxa"/>
            <w:shd w:val="clear" w:color="auto" w:fill="auto"/>
          </w:tcPr>
          <w:p w14:paraId="237FABAA" w14:textId="77777777" w:rsidR="00385503" w:rsidRPr="00385503" w:rsidRDefault="00385503" w:rsidP="00385503">
            <w:pPr>
              <w:tabs>
                <w:tab w:val="left" w:pos="-126"/>
                <w:tab w:val="left" w:pos="-71"/>
              </w:tabs>
              <w:spacing w:after="0" w:line="240" w:lineRule="auto"/>
              <w:ind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0,066</w:t>
            </w:r>
          </w:p>
          <w:p w14:paraId="73E959B8" w14:textId="77777777" w:rsidR="00385503" w:rsidRPr="00385503" w:rsidRDefault="00385503" w:rsidP="00385503">
            <w:pPr>
              <w:tabs>
                <w:tab w:val="left" w:pos="-158"/>
                <w:tab w:val="left" w:pos="-126"/>
              </w:tabs>
              <w:spacing w:after="0" w:line="240" w:lineRule="auto"/>
              <w:ind w:right="-464"/>
              <w:jc w:val="both"/>
              <w:rPr>
                <w:rFonts w:ascii="Arial" w:eastAsia="Times New Roman" w:hAnsi="Arial" w:cs="Arial"/>
                <w:iCs/>
                <w:sz w:val="20"/>
                <w:szCs w:val="20"/>
                <w:lang w:val="ro-RO" w:eastAsia="ro-RO"/>
              </w:rPr>
            </w:pPr>
          </w:p>
        </w:tc>
        <w:tc>
          <w:tcPr>
            <w:tcW w:w="614" w:type="dxa"/>
            <w:shd w:val="clear" w:color="auto" w:fill="auto"/>
          </w:tcPr>
          <w:p w14:paraId="5A23D430" w14:textId="77777777" w:rsidR="00385503" w:rsidRPr="00385503" w:rsidRDefault="00385503" w:rsidP="00385503">
            <w:pPr>
              <w:tabs>
                <w:tab w:val="left" w:pos="-158"/>
                <w:tab w:val="left" w:pos="-126"/>
              </w:tabs>
              <w:spacing w:after="0" w:line="240" w:lineRule="auto"/>
              <w:ind w:left="-90"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 xml:space="preserve"> 6,408</w:t>
            </w:r>
          </w:p>
          <w:p w14:paraId="2B902874" w14:textId="77777777" w:rsidR="00385503" w:rsidRPr="00385503" w:rsidRDefault="00385503" w:rsidP="00385503">
            <w:pPr>
              <w:tabs>
                <w:tab w:val="left" w:pos="-158"/>
                <w:tab w:val="left" w:pos="-126"/>
              </w:tabs>
              <w:spacing w:after="0" w:line="240" w:lineRule="auto"/>
              <w:ind w:right="-464"/>
              <w:jc w:val="both"/>
              <w:rPr>
                <w:rFonts w:ascii="Arial" w:eastAsia="Times New Roman" w:hAnsi="Arial" w:cs="Arial"/>
                <w:iCs/>
                <w:sz w:val="20"/>
                <w:szCs w:val="20"/>
                <w:lang w:val="ro-RO" w:eastAsia="ro-RO"/>
              </w:rPr>
            </w:pPr>
          </w:p>
        </w:tc>
        <w:tc>
          <w:tcPr>
            <w:tcW w:w="768" w:type="dxa"/>
            <w:shd w:val="clear" w:color="auto" w:fill="auto"/>
          </w:tcPr>
          <w:p w14:paraId="546CBD03" w14:textId="77777777" w:rsidR="00385503" w:rsidRPr="00385503" w:rsidRDefault="00385503" w:rsidP="00385503">
            <w:pPr>
              <w:tabs>
                <w:tab w:val="left" w:pos="-158"/>
                <w:tab w:val="left" w:pos="-126"/>
              </w:tabs>
              <w:spacing w:after="0" w:line="240" w:lineRule="auto"/>
              <w:ind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 xml:space="preserve">   0</w:t>
            </w:r>
          </w:p>
        </w:tc>
      </w:tr>
      <w:tr w:rsidR="00385503" w:rsidRPr="00385503" w14:paraId="2FC247D0" w14:textId="77777777" w:rsidTr="00385503">
        <w:trPr>
          <w:gridAfter w:val="1"/>
          <w:wAfter w:w="13" w:type="dxa"/>
          <w:trHeight w:val="100"/>
        </w:trPr>
        <w:tc>
          <w:tcPr>
            <w:tcW w:w="769" w:type="dxa"/>
            <w:shd w:val="clear" w:color="auto" w:fill="auto"/>
          </w:tcPr>
          <w:p w14:paraId="7B9B441D" w14:textId="77777777" w:rsidR="00385503" w:rsidRPr="00385503" w:rsidRDefault="00385503" w:rsidP="00385503">
            <w:pPr>
              <w:tabs>
                <w:tab w:val="left" w:pos="0"/>
              </w:tabs>
              <w:spacing w:after="0" w:line="240" w:lineRule="auto"/>
              <w:ind w:right="-483"/>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Utilaje</w:t>
            </w:r>
          </w:p>
        </w:tc>
        <w:tc>
          <w:tcPr>
            <w:tcW w:w="769" w:type="dxa"/>
            <w:shd w:val="clear" w:color="auto" w:fill="auto"/>
          </w:tcPr>
          <w:p w14:paraId="0E9104A6" w14:textId="77777777" w:rsidR="00385503" w:rsidRPr="00385503" w:rsidRDefault="00385503" w:rsidP="00385503">
            <w:pPr>
              <w:tabs>
                <w:tab w:val="left" w:pos="-126"/>
              </w:tabs>
              <w:spacing w:after="0" w:line="240" w:lineRule="auto"/>
              <w:ind w:left="-133" w:right="-483"/>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 xml:space="preserve"> 2500,81</w:t>
            </w:r>
          </w:p>
        </w:tc>
        <w:tc>
          <w:tcPr>
            <w:tcW w:w="614" w:type="dxa"/>
            <w:shd w:val="clear" w:color="auto" w:fill="auto"/>
          </w:tcPr>
          <w:p w14:paraId="6C6C0E5F"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 xml:space="preserve">  8,71</w:t>
            </w:r>
          </w:p>
        </w:tc>
        <w:tc>
          <w:tcPr>
            <w:tcW w:w="614" w:type="dxa"/>
            <w:shd w:val="clear" w:color="auto" w:fill="auto"/>
          </w:tcPr>
          <w:p w14:paraId="087049F3"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 xml:space="preserve"> 362,8</w:t>
            </w:r>
          </w:p>
        </w:tc>
        <w:tc>
          <w:tcPr>
            <w:tcW w:w="769" w:type="dxa"/>
            <w:shd w:val="clear" w:color="auto" w:fill="auto"/>
          </w:tcPr>
          <w:p w14:paraId="56D1B76F"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 xml:space="preserve"> 809,68</w:t>
            </w:r>
          </w:p>
        </w:tc>
        <w:tc>
          <w:tcPr>
            <w:tcW w:w="614" w:type="dxa"/>
            <w:shd w:val="clear" w:color="auto" w:fill="auto"/>
          </w:tcPr>
          <w:p w14:paraId="4676F417"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 xml:space="preserve"> 66,63</w:t>
            </w:r>
          </w:p>
        </w:tc>
        <w:tc>
          <w:tcPr>
            <w:tcW w:w="614" w:type="dxa"/>
            <w:shd w:val="clear" w:color="auto" w:fill="auto"/>
          </w:tcPr>
          <w:p w14:paraId="5C7EFD3B"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 xml:space="preserve"> 512,5</w:t>
            </w:r>
          </w:p>
        </w:tc>
        <w:tc>
          <w:tcPr>
            <w:tcW w:w="614" w:type="dxa"/>
            <w:shd w:val="clear" w:color="auto" w:fill="auto"/>
          </w:tcPr>
          <w:p w14:paraId="0EC5A956"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 xml:space="preserve"> 293,6</w:t>
            </w:r>
          </w:p>
        </w:tc>
        <w:tc>
          <w:tcPr>
            <w:tcW w:w="614" w:type="dxa"/>
            <w:shd w:val="clear" w:color="auto" w:fill="auto"/>
          </w:tcPr>
          <w:p w14:paraId="4FFE071B"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0,515</w:t>
            </w:r>
          </w:p>
        </w:tc>
        <w:tc>
          <w:tcPr>
            <w:tcW w:w="614" w:type="dxa"/>
            <w:shd w:val="clear" w:color="auto" w:fill="auto"/>
          </w:tcPr>
          <w:p w14:paraId="5F637FDB"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87,12</w:t>
            </w:r>
          </w:p>
        </w:tc>
        <w:tc>
          <w:tcPr>
            <w:tcW w:w="614" w:type="dxa"/>
            <w:shd w:val="clear" w:color="auto" w:fill="auto"/>
          </w:tcPr>
          <w:p w14:paraId="072CE7BA"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2,562</w:t>
            </w:r>
          </w:p>
        </w:tc>
        <w:tc>
          <w:tcPr>
            <w:tcW w:w="614" w:type="dxa"/>
            <w:shd w:val="clear" w:color="auto" w:fill="auto"/>
          </w:tcPr>
          <w:p w14:paraId="60C28503"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3,586</w:t>
            </w:r>
          </w:p>
        </w:tc>
        <w:tc>
          <w:tcPr>
            <w:tcW w:w="614" w:type="dxa"/>
            <w:shd w:val="clear" w:color="auto" w:fill="auto"/>
          </w:tcPr>
          <w:p w14:paraId="2175B802"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0,515</w:t>
            </w:r>
          </w:p>
        </w:tc>
        <w:tc>
          <w:tcPr>
            <w:tcW w:w="614" w:type="dxa"/>
            <w:shd w:val="clear" w:color="auto" w:fill="auto"/>
          </w:tcPr>
          <w:p w14:paraId="3C20D821"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51,24</w:t>
            </w:r>
          </w:p>
        </w:tc>
        <w:tc>
          <w:tcPr>
            <w:tcW w:w="768" w:type="dxa"/>
            <w:shd w:val="clear" w:color="auto" w:fill="auto"/>
          </w:tcPr>
          <w:p w14:paraId="531034B1"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170,14</w:t>
            </w:r>
          </w:p>
        </w:tc>
      </w:tr>
      <w:tr w:rsidR="00385503" w:rsidRPr="00385503" w14:paraId="029E1727" w14:textId="77777777" w:rsidTr="00385503">
        <w:trPr>
          <w:gridAfter w:val="1"/>
          <w:wAfter w:w="13" w:type="dxa"/>
          <w:trHeight w:val="209"/>
        </w:trPr>
        <w:tc>
          <w:tcPr>
            <w:tcW w:w="769" w:type="dxa"/>
            <w:shd w:val="clear" w:color="auto" w:fill="auto"/>
          </w:tcPr>
          <w:p w14:paraId="4B49C46A" w14:textId="77777777" w:rsidR="00385503" w:rsidRPr="00385503" w:rsidRDefault="00385503" w:rsidP="00385503">
            <w:pPr>
              <w:tabs>
                <w:tab w:val="left" w:pos="0"/>
              </w:tabs>
              <w:spacing w:after="0" w:line="240" w:lineRule="auto"/>
              <w:ind w:right="-483"/>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Total</w:t>
            </w:r>
          </w:p>
        </w:tc>
        <w:tc>
          <w:tcPr>
            <w:tcW w:w="769" w:type="dxa"/>
            <w:shd w:val="clear" w:color="auto" w:fill="auto"/>
          </w:tcPr>
          <w:p w14:paraId="6800E5C8" w14:textId="77777777" w:rsidR="00385503" w:rsidRPr="00385503" w:rsidRDefault="00385503" w:rsidP="00385503">
            <w:pPr>
              <w:tabs>
                <w:tab w:val="left" w:pos="-126"/>
              </w:tabs>
              <w:spacing w:after="0" w:line="240" w:lineRule="auto"/>
              <w:ind w:left="-133" w:right="-483"/>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2774,40</w:t>
            </w:r>
          </w:p>
        </w:tc>
        <w:tc>
          <w:tcPr>
            <w:tcW w:w="614" w:type="dxa"/>
            <w:shd w:val="clear" w:color="auto" w:fill="auto"/>
          </w:tcPr>
          <w:p w14:paraId="057C0A3E"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 xml:space="preserve"> 10,3</w:t>
            </w:r>
          </w:p>
        </w:tc>
        <w:tc>
          <w:tcPr>
            <w:tcW w:w="614" w:type="dxa"/>
            <w:shd w:val="clear" w:color="auto" w:fill="auto"/>
          </w:tcPr>
          <w:p w14:paraId="02A1A52C"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 xml:space="preserve"> 415,1</w:t>
            </w:r>
          </w:p>
        </w:tc>
        <w:tc>
          <w:tcPr>
            <w:tcW w:w="769" w:type="dxa"/>
            <w:shd w:val="clear" w:color="auto" w:fill="auto"/>
          </w:tcPr>
          <w:p w14:paraId="0E4A48C0"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1028,8</w:t>
            </w:r>
          </w:p>
        </w:tc>
        <w:tc>
          <w:tcPr>
            <w:tcW w:w="614" w:type="dxa"/>
            <w:shd w:val="clear" w:color="auto" w:fill="auto"/>
          </w:tcPr>
          <w:p w14:paraId="52D5B755"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67,40</w:t>
            </w:r>
          </w:p>
        </w:tc>
        <w:tc>
          <w:tcPr>
            <w:tcW w:w="614" w:type="dxa"/>
            <w:shd w:val="clear" w:color="auto" w:fill="auto"/>
          </w:tcPr>
          <w:p w14:paraId="6BE71097"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576,5</w:t>
            </w:r>
          </w:p>
        </w:tc>
        <w:tc>
          <w:tcPr>
            <w:tcW w:w="614" w:type="dxa"/>
            <w:shd w:val="clear" w:color="auto" w:fill="auto"/>
          </w:tcPr>
          <w:p w14:paraId="1A747375"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321,2</w:t>
            </w:r>
          </w:p>
        </w:tc>
        <w:tc>
          <w:tcPr>
            <w:tcW w:w="614" w:type="dxa"/>
            <w:shd w:val="clear" w:color="auto" w:fill="auto"/>
          </w:tcPr>
          <w:p w14:paraId="007E1A10"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0,581</w:t>
            </w:r>
          </w:p>
        </w:tc>
        <w:tc>
          <w:tcPr>
            <w:tcW w:w="614" w:type="dxa"/>
            <w:shd w:val="clear" w:color="auto" w:fill="auto"/>
          </w:tcPr>
          <w:p w14:paraId="00BA8107"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98,01</w:t>
            </w:r>
          </w:p>
        </w:tc>
        <w:tc>
          <w:tcPr>
            <w:tcW w:w="614" w:type="dxa"/>
            <w:shd w:val="clear" w:color="auto" w:fill="auto"/>
          </w:tcPr>
          <w:p w14:paraId="0DF49947"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2,882</w:t>
            </w:r>
          </w:p>
        </w:tc>
        <w:tc>
          <w:tcPr>
            <w:tcW w:w="614" w:type="dxa"/>
            <w:shd w:val="clear" w:color="auto" w:fill="auto"/>
          </w:tcPr>
          <w:p w14:paraId="7BA8EC73"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4,038</w:t>
            </w:r>
          </w:p>
        </w:tc>
        <w:tc>
          <w:tcPr>
            <w:tcW w:w="614" w:type="dxa"/>
            <w:shd w:val="clear" w:color="auto" w:fill="auto"/>
          </w:tcPr>
          <w:p w14:paraId="1A83FD6A"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0,581</w:t>
            </w:r>
          </w:p>
        </w:tc>
        <w:tc>
          <w:tcPr>
            <w:tcW w:w="614" w:type="dxa"/>
            <w:shd w:val="clear" w:color="auto" w:fill="auto"/>
          </w:tcPr>
          <w:p w14:paraId="549D9084"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57,65</w:t>
            </w:r>
          </w:p>
        </w:tc>
        <w:tc>
          <w:tcPr>
            <w:tcW w:w="768" w:type="dxa"/>
            <w:shd w:val="clear" w:color="auto" w:fill="auto"/>
          </w:tcPr>
          <w:p w14:paraId="3BBDFCF5" w14:textId="77777777" w:rsidR="00385503" w:rsidRPr="00385503" w:rsidRDefault="00385503" w:rsidP="00385503">
            <w:pPr>
              <w:tabs>
                <w:tab w:val="left" w:pos="-158"/>
                <w:tab w:val="left" w:pos="-126"/>
              </w:tabs>
              <w:spacing w:after="0" w:line="240" w:lineRule="auto"/>
              <w:ind w:left="-133" w:right="-464"/>
              <w:jc w:val="both"/>
              <w:rPr>
                <w:rFonts w:ascii="Arial" w:eastAsia="Times New Roman" w:hAnsi="Arial" w:cs="Arial"/>
                <w:iCs/>
                <w:sz w:val="20"/>
                <w:szCs w:val="20"/>
                <w:lang w:val="ro-RO" w:eastAsia="ro-RO"/>
              </w:rPr>
            </w:pPr>
            <w:r w:rsidRPr="00385503">
              <w:rPr>
                <w:rFonts w:ascii="Arial" w:eastAsia="Times New Roman" w:hAnsi="Arial" w:cs="Arial"/>
                <w:iCs/>
                <w:sz w:val="20"/>
                <w:szCs w:val="20"/>
                <w:lang w:val="ro-RO" w:eastAsia="ro-RO"/>
              </w:rPr>
              <w:t>170,14</w:t>
            </w:r>
          </w:p>
        </w:tc>
      </w:tr>
    </w:tbl>
    <w:p w14:paraId="05EAE5F9" w14:textId="77777777" w:rsidR="00385503" w:rsidRPr="00385503" w:rsidRDefault="00385503" w:rsidP="00385503">
      <w:pPr>
        <w:tabs>
          <w:tab w:val="left" w:pos="0"/>
        </w:tabs>
        <w:spacing w:after="0" w:line="240" w:lineRule="auto"/>
        <w:ind w:right="-46"/>
        <w:jc w:val="both"/>
        <w:rPr>
          <w:rFonts w:ascii="Arial" w:eastAsia="Times New Roman" w:hAnsi="Arial" w:cs="Arial"/>
          <w:sz w:val="24"/>
          <w:szCs w:val="24"/>
          <w:lang w:val="ro-RO" w:eastAsia="ro-RO"/>
        </w:rPr>
      </w:pPr>
      <w:r w:rsidRPr="00385503">
        <w:rPr>
          <w:rFonts w:ascii="Arial" w:eastAsia="Times New Roman" w:hAnsi="Arial" w:cs="Arial"/>
          <w:sz w:val="28"/>
          <w:szCs w:val="28"/>
          <w:lang w:val="ro-RO" w:eastAsia="ro-RO"/>
        </w:rPr>
        <w:t xml:space="preserve">Emisiile noxelor provenite de la funcţionarea utilajelor şi a mijloacelor de transport din dotare se vor încadra în limitele maxime admise de STAS nr. 12574/87 – </w:t>
      </w:r>
      <w:r w:rsidRPr="00385503">
        <w:rPr>
          <w:rFonts w:ascii="Arial" w:eastAsia="Times New Roman" w:hAnsi="Arial" w:cs="Arial"/>
          <w:iCs/>
          <w:sz w:val="28"/>
          <w:szCs w:val="28"/>
          <w:lang w:val="ro-RO" w:eastAsia="ro-RO"/>
        </w:rPr>
        <w:t>Aer atmosferic în zonele protejate</w:t>
      </w:r>
      <w:r w:rsidRPr="00385503">
        <w:rPr>
          <w:rFonts w:ascii="Arial" w:eastAsia="Times New Roman" w:hAnsi="Arial" w:cs="Arial"/>
          <w:iCs/>
          <w:sz w:val="24"/>
          <w:szCs w:val="24"/>
          <w:lang w:val="ro-RO" w:eastAsia="ro-RO"/>
        </w:rPr>
        <w:t>.</w:t>
      </w:r>
      <w:r w:rsidRPr="00385503">
        <w:rPr>
          <w:rFonts w:ascii="Arial" w:eastAsia="Times New Roman" w:hAnsi="Arial" w:cs="Arial"/>
          <w:sz w:val="24"/>
          <w:szCs w:val="24"/>
          <w:lang w:val="ro-RO" w:eastAsia="ro-RO"/>
        </w:rPr>
        <w:t xml:space="preserve"> </w:t>
      </w:r>
    </w:p>
    <w:p w14:paraId="1F853AC8" w14:textId="77777777" w:rsidR="00385503" w:rsidRPr="00385503" w:rsidRDefault="00385503" w:rsidP="00385503">
      <w:pPr>
        <w:tabs>
          <w:tab w:val="left" w:pos="0"/>
        </w:tabs>
        <w:spacing w:after="0" w:line="240" w:lineRule="auto"/>
        <w:ind w:right="-46"/>
        <w:jc w:val="both"/>
        <w:rPr>
          <w:rFonts w:ascii="Arial" w:eastAsia="Times New Roman" w:hAnsi="Arial" w:cs="Arial"/>
          <w:sz w:val="24"/>
          <w:szCs w:val="24"/>
          <w:lang w:val="ro-RO" w:eastAsia="ro-RO"/>
        </w:rPr>
      </w:pPr>
      <w:r w:rsidRPr="00385503">
        <w:rPr>
          <w:rFonts w:ascii="Arial" w:eastAsia="Times New Roman" w:hAnsi="Arial" w:cs="Arial"/>
          <w:sz w:val="28"/>
          <w:szCs w:val="28"/>
          <w:lang w:eastAsia="zh-CN"/>
        </w:rPr>
        <w:t xml:space="preserve">Impact </w:t>
      </w:r>
      <w:proofErr w:type="spellStart"/>
      <w:r w:rsidRPr="00385503">
        <w:rPr>
          <w:rFonts w:ascii="Arial" w:eastAsia="Times New Roman" w:hAnsi="Arial" w:cs="Arial"/>
          <w:sz w:val="28"/>
          <w:szCs w:val="28"/>
          <w:lang w:eastAsia="zh-CN"/>
        </w:rPr>
        <w:t>prognozat</w:t>
      </w:r>
      <w:proofErr w:type="spellEnd"/>
      <w:r w:rsidRPr="00385503">
        <w:rPr>
          <w:rFonts w:ascii="Arial" w:eastAsia="Times New Roman" w:hAnsi="Arial" w:cs="Arial"/>
          <w:sz w:val="28"/>
          <w:szCs w:val="28"/>
          <w:lang w:eastAsia="zh-CN"/>
        </w:rPr>
        <w:t xml:space="preserve">: Minor </w:t>
      </w:r>
      <w:proofErr w:type="spellStart"/>
      <w:r w:rsidRPr="00385503">
        <w:rPr>
          <w:rFonts w:ascii="Arial" w:eastAsia="Times New Roman" w:hAnsi="Arial" w:cs="Arial"/>
          <w:sz w:val="28"/>
          <w:szCs w:val="28"/>
          <w:lang w:eastAsia="zh-CN"/>
        </w:rPr>
        <w:t>advers</w:t>
      </w:r>
      <w:proofErr w:type="spellEnd"/>
      <w:r w:rsidRPr="00385503">
        <w:rPr>
          <w:rFonts w:ascii="Arial" w:eastAsia="Times New Roman" w:hAnsi="Arial" w:cs="Arial"/>
          <w:sz w:val="28"/>
          <w:szCs w:val="28"/>
          <w:lang w:eastAsia="zh-CN"/>
        </w:rPr>
        <w:t xml:space="preserve">, local, de </w:t>
      </w:r>
      <w:proofErr w:type="spellStart"/>
      <w:r w:rsidRPr="00385503">
        <w:rPr>
          <w:rFonts w:ascii="Arial" w:eastAsia="Times New Roman" w:hAnsi="Arial" w:cs="Arial"/>
          <w:sz w:val="28"/>
          <w:szCs w:val="28"/>
          <w:lang w:eastAsia="zh-CN"/>
        </w:rPr>
        <w:t>scurtă</w:t>
      </w:r>
      <w:proofErr w:type="spellEnd"/>
      <w:r w:rsidRPr="00385503">
        <w:rPr>
          <w:rFonts w:ascii="Arial" w:eastAsia="Times New Roman" w:hAnsi="Arial" w:cs="Arial"/>
          <w:sz w:val="28"/>
          <w:szCs w:val="28"/>
          <w:lang w:eastAsia="zh-CN"/>
        </w:rPr>
        <w:t xml:space="preserve"> </w:t>
      </w:r>
      <w:proofErr w:type="spellStart"/>
      <w:r w:rsidRPr="00385503">
        <w:rPr>
          <w:rFonts w:ascii="Arial" w:eastAsia="Times New Roman" w:hAnsi="Arial" w:cs="Arial"/>
          <w:sz w:val="28"/>
          <w:szCs w:val="28"/>
          <w:lang w:eastAsia="zh-CN"/>
        </w:rPr>
        <w:t>durată</w:t>
      </w:r>
      <w:proofErr w:type="spellEnd"/>
      <w:r w:rsidRPr="00385503">
        <w:rPr>
          <w:rFonts w:ascii="Arial" w:eastAsia="Times New Roman" w:hAnsi="Arial" w:cs="Arial"/>
          <w:sz w:val="28"/>
          <w:szCs w:val="28"/>
          <w:lang w:eastAsia="zh-CN"/>
        </w:rPr>
        <w:t>.</w:t>
      </w:r>
    </w:p>
    <w:p w14:paraId="552CD367" w14:textId="77777777" w:rsidR="00385503" w:rsidRPr="00385503" w:rsidRDefault="00385503" w:rsidP="00385503">
      <w:pPr>
        <w:tabs>
          <w:tab w:val="left" w:pos="0"/>
        </w:tabs>
        <w:spacing w:after="0" w:line="240" w:lineRule="auto"/>
        <w:ind w:firstLine="851"/>
        <w:jc w:val="both"/>
        <w:rPr>
          <w:rFonts w:ascii="Arial" w:eastAsia="Times New Roman" w:hAnsi="Arial" w:cs="Arial"/>
          <w:sz w:val="28"/>
          <w:szCs w:val="28"/>
          <w:lang w:val="ro-RO" w:eastAsia="ro-RO"/>
        </w:rPr>
      </w:pPr>
      <w:r w:rsidRPr="00385503">
        <w:rPr>
          <w:rFonts w:ascii="Arial" w:eastAsia="Times New Roman" w:hAnsi="Arial" w:cs="Arial"/>
          <w:sz w:val="28"/>
          <w:szCs w:val="28"/>
          <w:lang w:val="ro-RO" w:eastAsia="zh-CN"/>
        </w:rPr>
        <w:t xml:space="preserve">Sursele de poluare în perioada de exploatare </w:t>
      </w:r>
      <w:r w:rsidRPr="00385503">
        <w:rPr>
          <w:rFonts w:ascii="Arial" w:eastAsia="Times New Roman" w:hAnsi="Arial" w:cs="Arial"/>
          <w:sz w:val="28"/>
          <w:szCs w:val="28"/>
          <w:lang w:val="ro-RO" w:eastAsia="ro-RO"/>
        </w:rPr>
        <w:t>- emisiile de gaze rezultate în urma arderii combustibilului în motoarele cu ardere internă ale mijloacelor de transport care deservesc hotelul și cele ale turiștilor.</w:t>
      </w:r>
    </w:p>
    <w:p w14:paraId="7FA9E5C1" w14:textId="2239AAFB" w:rsidR="002A02B0" w:rsidRPr="00385503" w:rsidRDefault="002A02B0" w:rsidP="002A02B0">
      <w:pPr>
        <w:spacing w:after="0" w:line="240" w:lineRule="auto"/>
        <w:jc w:val="both"/>
        <w:rPr>
          <w:rFonts w:ascii="Arial" w:eastAsia="Times New Roman" w:hAnsi="Arial" w:cs="Arial"/>
          <w:sz w:val="28"/>
          <w:szCs w:val="28"/>
          <w:lang w:val="ro-RO" w:eastAsia="ro-RO"/>
        </w:rPr>
      </w:pPr>
      <w:r w:rsidRPr="00385503">
        <w:rPr>
          <w:rFonts w:ascii="Arial" w:eastAsia="Times New Roman" w:hAnsi="Arial" w:cs="Arial"/>
          <w:sz w:val="28"/>
          <w:szCs w:val="28"/>
          <w:lang w:val="ro-RO" w:eastAsia="ro-RO"/>
        </w:rPr>
        <w:t xml:space="preserve">  </w:t>
      </w:r>
    </w:p>
    <w:p w14:paraId="33E017FF" w14:textId="4F97C033" w:rsidR="002A02B0" w:rsidRDefault="002A02B0" w:rsidP="002A02B0">
      <w:pPr>
        <w:spacing w:after="0" w:line="240" w:lineRule="auto"/>
        <w:jc w:val="both"/>
        <w:rPr>
          <w:rFonts w:ascii="Arial" w:eastAsia="Times New Roman" w:hAnsi="Arial" w:cs="Arial"/>
          <w:b/>
          <w:bCs/>
          <w:sz w:val="28"/>
          <w:szCs w:val="28"/>
          <w:lang w:val="ro-RO" w:eastAsia="ro-RO"/>
        </w:rPr>
      </w:pPr>
      <w:r w:rsidRPr="00385503">
        <w:rPr>
          <w:rFonts w:ascii="Arial" w:eastAsia="Times New Roman" w:hAnsi="Arial" w:cs="Arial"/>
          <w:b/>
          <w:bCs/>
          <w:sz w:val="28"/>
          <w:szCs w:val="28"/>
          <w:lang w:val="ro-RO" w:eastAsia="ro-RO"/>
        </w:rPr>
        <w:lastRenderedPageBreak/>
        <w:t xml:space="preserve">7.2.4. MĂSURI DE DIMINUARE A IMPACTULUI </w:t>
      </w:r>
    </w:p>
    <w:p w14:paraId="7A8F6FD5" w14:textId="77777777" w:rsidR="00385503" w:rsidRPr="00385503" w:rsidRDefault="00385503" w:rsidP="00385503">
      <w:pPr>
        <w:suppressAutoHyphens/>
        <w:spacing w:after="0" w:line="240" w:lineRule="auto"/>
        <w:ind w:firstLine="851"/>
        <w:jc w:val="both"/>
        <w:rPr>
          <w:rFonts w:ascii="Arial" w:eastAsiaTheme="minorHAnsi" w:hAnsi="Arial" w:cs="Arial"/>
          <w:sz w:val="30"/>
          <w:szCs w:val="30"/>
          <w:lang w:val="it-IT"/>
        </w:rPr>
      </w:pPr>
      <w:r w:rsidRPr="00385503">
        <w:rPr>
          <w:rFonts w:ascii="Arial" w:eastAsiaTheme="minorHAnsi" w:hAnsi="Arial" w:cs="Arial"/>
          <w:sz w:val="30"/>
          <w:szCs w:val="30"/>
          <w:lang w:val="it-IT"/>
        </w:rPr>
        <w:t>În etapa de execuţie a lucrărilor - nu vor fi prevăzute instalaţii pentru reţinerea şi dispersia poluanţilor în atmosferă. Cu toate acestea, în vederea diminuării poluării aerului, se impun o serie de măsuri de protecţie preventive, realizabile prin supravegherea funcţionării obiectivelor în limitele proiectate, iar în cazul apariţiei unei defecţiuni se impune depistarea rapidă a acesteia, urmată de remedierea în scurt timp. Pentru diminuarea impactului asupra calităţii aerului vor fi luate următoarele măsuri în perioada de execuţie a lucrărilor:</w:t>
      </w:r>
    </w:p>
    <w:p w14:paraId="6BC23956" w14:textId="77777777" w:rsidR="00385503" w:rsidRPr="00385503" w:rsidRDefault="00385503" w:rsidP="00792695">
      <w:pPr>
        <w:suppressAutoHyphens/>
        <w:spacing w:after="0" w:line="240" w:lineRule="auto"/>
        <w:ind w:firstLine="284"/>
        <w:jc w:val="both"/>
        <w:rPr>
          <w:rFonts w:ascii="Arial" w:eastAsiaTheme="minorHAnsi" w:hAnsi="Arial" w:cs="Arial"/>
          <w:sz w:val="30"/>
          <w:szCs w:val="30"/>
          <w:lang w:val="it-IT"/>
        </w:rPr>
      </w:pPr>
      <w:r w:rsidRPr="00385503">
        <w:rPr>
          <w:rFonts w:ascii="Arial" w:eastAsiaTheme="minorHAnsi" w:hAnsi="Arial" w:cs="Arial"/>
          <w:sz w:val="30"/>
          <w:szCs w:val="30"/>
          <w:lang w:val="it-IT"/>
        </w:rPr>
        <w:t>Utilizarea unor echipamente şi utilaje conforme din punct de vedere tehnic cu cele mai bune tehnologii existente.</w:t>
      </w:r>
    </w:p>
    <w:p w14:paraId="151E8078" w14:textId="77777777" w:rsidR="00385503" w:rsidRPr="00385503" w:rsidRDefault="00385503" w:rsidP="00792695">
      <w:pPr>
        <w:suppressAutoHyphens/>
        <w:spacing w:after="0" w:line="240" w:lineRule="auto"/>
        <w:ind w:firstLine="284"/>
        <w:jc w:val="both"/>
        <w:rPr>
          <w:rFonts w:ascii="Arial" w:eastAsiaTheme="minorHAnsi" w:hAnsi="Arial" w:cs="Arial"/>
          <w:sz w:val="30"/>
          <w:szCs w:val="30"/>
          <w:lang w:val="it-IT"/>
        </w:rPr>
      </w:pPr>
      <w:r w:rsidRPr="00385503">
        <w:rPr>
          <w:rFonts w:ascii="Arial" w:eastAsiaTheme="minorHAnsi" w:hAnsi="Arial" w:cs="Arial"/>
          <w:sz w:val="30"/>
          <w:szCs w:val="30"/>
          <w:lang w:val="it-IT"/>
        </w:rPr>
        <w:t>Verificări tehnice periodice ale autovehiculelor şi utilajelor folosite la realizarea lucrărilor.</w:t>
      </w:r>
    </w:p>
    <w:p w14:paraId="4E33488B" w14:textId="77777777" w:rsidR="00385503" w:rsidRPr="00385503" w:rsidRDefault="00385503" w:rsidP="00792695">
      <w:pPr>
        <w:suppressAutoHyphens/>
        <w:spacing w:after="0" w:line="240" w:lineRule="auto"/>
        <w:ind w:firstLine="284"/>
        <w:jc w:val="both"/>
        <w:rPr>
          <w:rFonts w:ascii="Arial" w:eastAsiaTheme="minorHAnsi" w:hAnsi="Arial" w:cs="Arial"/>
          <w:sz w:val="30"/>
          <w:szCs w:val="30"/>
          <w:lang w:val="it-IT"/>
        </w:rPr>
      </w:pPr>
      <w:r w:rsidRPr="00385503">
        <w:rPr>
          <w:rFonts w:ascii="Arial" w:eastAsiaTheme="minorHAnsi" w:hAnsi="Arial" w:cs="Arial"/>
          <w:sz w:val="30"/>
          <w:szCs w:val="30"/>
          <w:lang w:val="it-IT"/>
        </w:rPr>
        <w:t>Reducerea vitezei de circulaţie pe drumurile publice a vehiculelor grele pentru transportul materialelor.</w:t>
      </w:r>
    </w:p>
    <w:p w14:paraId="2072EB3E" w14:textId="77777777" w:rsidR="00385503" w:rsidRPr="00385503" w:rsidRDefault="00385503" w:rsidP="00792695">
      <w:pPr>
        <w:suppressAutoHyphens/>
        <w:spacing w:after="0" w:line="240" w:lineRule="auto"/>
        <w:ind w:firstLine="284"/>
        <w:jc w:val="both"/>
        <w:rPr>
          <w:rFonts w:ascii="Arial" w:eastAsiaTheme="minorHAnsi" w:hAnsi="Arial" w:cs="Arial"/>
          <w:sz w:val="30"/>
          <w:szCs w:val="30"/>
          <w:lang w:val="it-IT"/>
        </w:rPr>
      </w:pPr>
      <w:r w:rsidRPr="00385503">
        <w:rPr>
          <w:rFonts w:ascii="Arial" w:eastAsiaTheme="minorHAnsi" w:hAnsi="Arial" w:cs="Arial"/>
          <w:sz w:val="30"/>
          <w:szCs w:val="30"/>
          <w:lang w:val="it-IT"/>
        </w:rPr>
        <w:t>Prevenirea ridicării particulelor de praf din zona de desfăşurare a lucrărilor de execuţie prin acţiuni de stropire în perioadele de vreme uscată.</w:t>
      </w:r>
    </w:p>
    <w:p w14:paraId="73B76ED4" w14:textId="77777777" w:rsidR="00385503" w:rsidRPr="00385503" w:rsidRDefault="00385503" w:rsidP="00792695">
      <w:pPr>
        <w:suppressAutoHyphens/>
        <w:spacing w:after="0" w:line="240" w:lineRule="auto"/>
        <w:ind w:firstLine="284"/>
        <w:jc w:val="both"/>
        <w:rPr>
          <w:rFonts w:ascii="Arial" w:eastAsiaTheme="minorHAnsi" w:hAnsi="Arial" w:cs="Arial"/>
          <w:sz w:val="30"/>
          <w:szCs w:val="30"/>
          <w:lang w:val="it-IT"/>
        </w:rPr>
      </w:pPr>
      <w:r w:rsidRPr="00385503">
        <w:rPr>
          <w:rFonts w:ascii="Arial" w:eastAsiaTheme="minorHAnsi" w:hAnsi="Arial" w:cs="Arial"/>
          <w:sz w:val="30"/>
          <w:szCs w:val="30"/>
          <w:lang w:val="it-IT"/>
        </w:rPr>
        <w:t>Asigurarea unui management corect al materialelor utilizate în perioada de construcţie.</w:t>
      </w:r>
    </w:p>
    <w:p w14:paraId="5F23BBE4" w14:textId="77777777" w:rsidR="00385503" w:rsidRPr="00385503" w:rsidRDefault="00385503" w:rsidP="00792695">
      <w:pPr>
        <w:suppressAutoHyphens/>
        <w:spacing w:after="0" w:line="240" w:lineRule="auto"/>
        <w:ind w:firstLine="284"/>
        <w:jc w:val="both"/>
        <w:rPr>
          <w:rFonts w:ascii="Arial" w:eastAsiaTheme="minorHAnsi" w:hAnsi="Arial" w:cs="Arial"/>
          <w:sz w:val="30"/>
          <w:szCs w:val="30"/>
          <w:lang w:val="it-IT"/>
        </w:rPr>
      </w:pPr>
      <w:r w:rsidRPr="00385503">
        <w:rPr>
          <w:rFonts w:ascii="Arial" w:eastAsiaTheme="minorHAnsi" w:hAnsi="Arial" w:cs="Arial"/>
          <w:sz w:val="30"/>
          <w:szCs w:val="30"/>
          <w:lang w:val="it-IT"/>
        </w:rPr>
        <w:t>Oprirea motoarelor utilajelor în perioadele în care nu sunt implicate în activitate.</w:t>
      </w:r>
    </w:p>
    <w:p w14:paraId="78EC03D9" w14:textId="77777777" w:rsidR="00385503" w:rsidRPr="00385503" w:rsidRDefault="00385503" w:rsidP="00792695">
      <w:pPr>
        <w:suppressAutoHyphens/>
        <w:spacing w:after="0" w:line="240" w:lineRule="auto"/>
        <w:ind w:firstLine="284"/>
        <w:jc w:val="both"/>
        <w:rPr>
          <w:rFonts w:ascii="Arial" w:eastAsiaTheme="minorHAnsi" w:hAnsi="Arial" w:cs="Arial"/>
          <w:sz w:val="30"/>
          <w:szCs w:val="30"/>
          <w:lang w:val="it-IT"/>
        </w:rPr>
      </w:pPr>
      <w:r w:rsidRPr="00385503">
        <w:rPr>
          <w:rFonts w:ascii="Arial" w:eastAsiaTheme="minorHAnsi" w:hAnsi="Arial" w:cs="Arial"/>
          <w:sz w:val="30"/>
          <w:szCs w:val="30"/>
          <w:lang w:val="it-IT"/>
        </w:rPr>
        <w:t>Oprirea motoarelor vehiculelor în intervalele de timp în care se realizează încărcarea/descărcarea materialelor de construcţie.</w:t>
      </w:r>
    </w:p>
    <w:p w14:paraId="115C9CDD" w14:textId="77777777" w:rsidR="00385503" w:rsidRPr="00385503" w:rsidRDefault="00385503" w:rsidP="00792695">
      <w:pPr>
        <w:suppressAutoHyphens/>
        <w:spacing w:after="0" w:line="240" w:lineRule="auto"/>
        <w:ind w:firstLine="284"/>
        <w:jc w:val="both"/>
        <w:rPr>
          <w:rFonts w:ascii="Arial" w:eastAsia="Times New Roman" w:hAnsi="Arial" w:cs="Arial"/>
          <w:b/>
          <w:sz w:val="28"/>
          <w:szCs w:val="28"/>
          <w:lang w:val="it-IT" w:eastAsia="zh-CN"/>
        </w:rPr>
      </w:pPr>
      <w:r w:rsidRPr="00385503">
        <w:rPr>
          <w:rFonts w:ascii="Arial" w:eastAsiaTheme="minorHAnsi" w:hAnsi="Arial" w:cs="Arial"/>
          <w:sz w:val="30"/>
          <w:szCs w:val="30"/>
          <w:lang w:val="it-IT"/>
        </w:rPr>
        <w:t>În perioada de funcţionare a obiectivului analizat - ca măsuri de protecţie se impun cele din categoria măsurilor preventive, realizabile prin supravegherea funcţionării instalaţiilor în limitele proiectate. În cazul apariţiei unei defecţiuni se impune depistarea rapidă a acesteia, urmată de remedierea în scurt timp.</w:t>
      </w:r>
    </w:p>
    <w:p w14:paraId="281F8B7E" w14:textId="77777777" w:rsidR="00CC3A90" w:rsidRDefault="00CC3A90" w:rsidP="00CC3A90">
      <w:pPr>
        <w:suppressAutoHyphens/>
        <w:spacing w:after="0" w:line="240" w:lineRule="auto"/>
        <w:jc w:val="both"/>
        <w:rPr>
          <w:rFonts w:ascii="Arial" w:eastAsia="Times New Roman" w:hAnsi="Arial" w:cs="Arial"/>
          <w:bCs/>
          <w:sz w:val="28"/>
          <w:szCs w:val="28"/>
          <w:lang w:val="ro-RO"/>
        </w:rPr>
      </w:pPr>
    </w:p>
    <w:p w14:paraId="2FD48E97" w14:textId="086F1259" w:rsidR="00CC3A90" w:rsidRPr="00CC3A90" w:rsidRDefault="00792695" w:rsidP="00CC3A90">
      <w:pPr>
        <w:suppressAutoHyphens/>
        <w:spacing w:after="0" w:line="240" w:lineRule="auto"/>
        <w:jc w:val="both"/>
        <w:rPr>
          <w:rFonts w:ascii="Arial" w:eastAsia="Times New Roman" w:hAnsi="Arial" w:cs="Arial"/>
          <w:b/>
          <w:sz w:val="28"/>
          <w:szCs w:val="28"/>
          <w:lang w:val="ro-RO"/>
        </w:rPr>
      </w:pPr>
      <w:bookmarkStart w:id="30" w:name="_Hlk99698021"/>
      <w:r w:rsidRPr="00CC3A90">
        <w:rPr>
          <w:rFonts w:ascii="Arial" w:eastAsia="Times New Roman" w:hAnsi="Arial" w:cs="Arial"/>
          <w:b/>
          <w:sz w:val="28"/>
          <w:szCs w:val="28"/>
          <w:lang w:val="ro-RO"/>
        </w:rPr>
        <w:t xml:space="preserve">7.2.5. </w:t>
      </w:r>
      <w:r w:rsidRPr="00792695">
        <w:rPr>
          <w:rFonts w:ascii="Arial" w:eastAsia="Times New Roman" w:hAnsi="Arial" w:cs="Arial"/>
          <w:b/>
          <w:sz w:val="28"/>
          <w:szCs w:val="28"/>
          <w:lang w:val="ro-RO"/>
        </w:rPr>
        <w:t>P</w:t>
      </w:r>
      <w:r w:rsidRPr="00CC3A90">
        <w:rPr>
          <w:rFonts w:ascii="Arial" w:eastAsia="Times New Roman" w:hAnsi="Arial" w:cs="Arial"/>
          <w:b/>
          <w:sz w:val="28"/>
          <w:szCs w:val="28"/>
          <w:lang w:val="ro-RO"/>
        </w:rPr>
        <w:t>ROTECȚIA ÎMPOTRIVA ZGOMOTULUI ȘI VIBRAȚIILOR</w:t>
      </w:r>
      <w:r w:rsidR="00CC3A90" w:rsidRPr="00CC3A90">
        <w:rPr>
          <w:rFonts w:ascii="Arial" w:eastAsia="Times New Roman" w:hAnsi="Arial" w:cs="Arial"/>
          <w:b/>
          <w:sz w:val="28"/>
          <w:szCs w:val="28"/>
          <w:lang w:val="ro-RO"/>
        </w:rPr>
        <w:t xml:space="preserve"> </w:t>
      </w:r>
    </w:p>
    <w:bookmarkEnd w:id="30"/>
    <w:p w14:paraId="4922C64A" w14:textId="6560060A" w:rsidR="00792695" w:rsidRPr="00792695" w:rsidRDefault="00792695" w:rsidP="00CC3A90">
      <w:pPr>
        <w:suppressAutoHyphens/>
        <w:spacing w:after="0" w:line="240" w:lineRule="auto"/>
        <w:ind w:firstLine="851"/>
        <w:jc w:val="both"/>
        <w:rPr>
          <w:rFonts w:ascii="Arial" w:eastAsia="Times New Roman" w:hAnsi="Arial" w:cs="Arial"/>
          <w:b/>
          <w:sz w:val="28"/>
          <w:szCs w:val="28"/>
          <w:lang w:val="ro-RO"/>
        </w:rPr>
      </w:pPr>
      <w:r w:rsidRPr="00792695">
        <w:rPr>
          <w:rFonts w:ascii="Arial" w:eastAsia="Times New Roman" w:hAnsi="Arial" w:cs="Arial"/>
          <w:sz w:val="28"/>
          <w:szCs w:val="28"/>
          <w:lang w:val="ro-RO"/>
        </w:rPr>
        <w:t>Având în vedere eşalonarea lucrărilor în timp și spațiu, numărul de utilaje terasiere și mijloace de transport folosite, dar și măsurile adoptate în perioada de execuție a lucrărilor, se poate estima că nivelul de zgomot şi de vibraţii se va încadra în limitele impuse de Standardul Român  10009-2017. Cu toate acestea se vor impune constructorului următoarele măsuri pentru protecția zgomotului şi vibraţiilor:</w:t>
      </w:r>
    </w:p>
    <w:p w14:paraId="561DEA8F" w14:textId="77777777" w:rsidR="00792695" w:rsidRPr="00792695" w:rsidRDefault="00792695" w:rsidP="00792695">
      <w:pPr>
        <w:suppressAutoHyphens/>
        <w:spacing w:after="0" w:line="240" w:lineRule="auto"/>
        <w:jc w:val="both"/>
        <w:rPr>
          <w:rFonts w:ascii="Arial" w:eastAsia="Times New Roman" w:hAnsi="Arial" w:cs="Arial"/>
          <w:sz w:val="28"/>
          <w:szCs w:val="28"/>
          <w:lang w:val="ro-RO"/>
        </w:rPr>
      </w:pPr>
      <w:r w:rsidRPr="00792695">
        <w:rPr>
          <w:rFonts w:ascii="Arial" w:eastAsia="Times New Roman" w:hAnsi="Arial" w:cs="Arial"/>
          <w:sz w:val="28"/>
          <w:szCs w:val="28"/>
          <w:lang w:val="ro-RO"/>
        </w:rPr>
        <w:lastRenderedPageBreak/>
        <w:t xml:space="preserve">- lucrările se vor desfășura etapizat în timp și spaţiu, conform graficului de lucrări, astfel încât nivelul de zgomot să fie situat sub limitele maxime admisibile; </w:t>
      </w:r>
    </w:p>
    <w:p w14:paraId="54BC5C72" w14:textId="77777777" w:rsidR="00792695" w:rsidRPr="00792695" w:rsidRDefault="00792695" w:rsidP="00792695">
      <w:pPr>
        <w:suppressAutoHyphens/>
        <w:spacing w:after="0" w:line="240" w:lineRule="auto"/>
        <w:jc w:val="both"/>
        <w:rPr>
          <w:rFonts w:ascii="Arial" w:eastAsia="Times New Roman" w:hAnsi="Arial" w:cs="Arial"/>
          <w:sz w:val="28"/>
          <w:szCs w:val="28"/>
          <w:lang w:val="ro-RO"/>
        </w:rPr>
      </w:pPr>
      <w:r w:rsidRPr="00792695">
        <w:rPr>
          <w:rFonts w:ascii="Arial" w:eastAsia="Times New Roman" w:hAnsi="Arial" w:cs="Arial"/>
          <w:sz w:val="28"/>
          <w:szCs w:val="28"/>
          <w:lang w:val="ro-RO"/>
        </w:rPr>
        <w:t xml:space="preserve">- se vor folosi utilaje cu capacități de producţie adaptate la volumele de lucrări necesar a fi realizate, astfel încât acestea să aibă asociate niveluri moderate de zgomot, precum şi utilizarea de sisteme adecvate de atenuare a zgomotului la surse (motoare utilaje, etc.); </w:t>
      </w:r>
    </w:p>
    <w:p w14:paraId="59335BDA" w14:textId="77777777" w:rsidR="00792695" w:rsidRPr="00792695" w:rsidRDefault="00792695" w:rsidP="00792695">
      <w:pPr>
        <w:suppressAutoHyphens/>
        <w:spacing w:after="0" w:line="240" w:lineRule="auto"/>
        <w:jc w:val="both"/>
        <w:rPr>
          <w:rFonts w:ascii="Arial" w:eastAsia="Times New Roman" w:hAnsi="Arial" w:cs="Arial"/>
          <w:sz w:val="28"/>
          <w:szCs w:val="28"/>
          <w:lang w:val="ro-RO"/>
        </w:rPr>
      </w:pPr>
      <w:r w:rsidRPr="00792695">
        <w:rPr>
          <w:rFonts w:ascii="Arial" w:eastAsia="Times New Roman" w:hAnsi="Arial" w:cs="Arial"/>
          <w:sz w:val="28"/>
          <w:szCs w:val="28"/>
          <w:lang w:val="ro-RO"/>
        </w:rPr>
        <w:t xml:space="preserve">- se va evita utilizarea mai multor utilaje simultan astfel încât nivelul de zgomot să fie situat sub limitele maxime admisibile; </w:t>
      </w:r>
    </w:p>
    <w:p w14:paraId="22579D41" w14:textId="77777777" w:rsidR="00792695" w:rsidRPr="00792695" w:rsidRDefault="00792695" w:rsidP="00792695">
      <w:pPr>
        <w:suppressAutoHyphens/>
        <w:spacing w:after="0" w:line="240" w:lineRule="auto"/>
        <w:jc w:val="both"/>
        <w:rPr>
          <w:rFonts w:ascii="Arial" w:eastAsia="Times New Roman" w:hAnsi="Arial" w:cs="Arial"/>
          <w:sz w:val="28"/>
          <w:szCs w:val="28"/>
          <w:lang w:val="ro-RO"/>
        </w:rPr>
      </w:pPr>
      <w:r w:rsidRPr="00792695">
        <w:rPr>
          <w:rFonts w:ascii="Arial" w:eastAsia="Times New Roman" w:hAnsi="Arial" w:cs="Arial"/>
          <w:sz w:val="28"/>
          <w:szCs w:val="28"/>
          <w:lang w:val="ro-RO"/>
        </w:rPr>
        <w:t xml:space="preserve">- instruirea personalului privind oprirea motoarelor utilajelor în perioadele de inactivitate, precum şi oprirea motoarelor autovehiculelor în intervalele de timp în care se realizează descărcarea materialelor / deșeurilor; </w:t>
      </w:r>
    </w:p>
    <w:p w14:paraId="16387F0A" w14:textId="77777777" w:rsidR="00792695" w:rsidRPr="00792695" w:rsidRDefault="00792695" w:rsidP="00792695">
      <w:pPr>
        <w:suppressAutoHyphens/>
        <w:spacing w:after="0" w:line="240" w:lineRule="auto"/>
        <w:jc w:val="both"/>
        <w:rPr>
          <w:rFonts w:ascii="Arial" w:eastAsia="Times New Roman" w:hAnsi="Arial" w:cs="Arial"/>
          <w:sz w:val="28"/>
          <w:szCs w:val="28"/>
          <w:lang w:val="ro-RO"/>
        </w:rPr>
      </w:pPr>
      <w:r w:rsidRPr="00792695">
        <w:rPr>
          <w:rFonts w:ascii="Arial" w:eastAsia="Times New Roman" w:hAnsi="Arial" w:cs="Arial"/>
          <w:sz w:val="28"/>
          <w:szCs w:val="28"/>
          <w:lang w:val="ro-RO"/>
        </w:rPr>
        <w:t xml:space="preserve">- utilizarea de echipament corespunzător pentru protecția personalului angajat; </w:t>
      </w:r>
    </w:p>
    <w:p w14:paraId="106E4D7F" w14:textId="77777777" w:rsidR="00792695" w:rsidRPr="00792695" w:rsidRDefault="00792695" w:rsidP="00792695">
      <w:pPr>
        <w:suppressAutoHyphens/>
        <w:spacing w:after="0" w:line="240" w:lineRule="auto"/>
        <w:jc w:val="both"/>
        <w:rPr>
          <w:rFonts w:ascii="Arial" w:eastAsia="Times New Roman" w:hAnsi="Arial" w:cs="Arial"/>
          <w:sz w:val="28"/>
          <w:szCs w:val="28"/>
          <w:lang w:val="ro-RO"/>
        </w:rPr>
      </w:pPr>
      <w:r w:rsidRPr="00792695">
        <w:rPr>
          <w:rFonts w:ascii="Arial" w:eastAsia="Times New Roman" w:hAnsi="Arial" w:cs="Arial"/>
          <w:sz w:val="28"/>
          <w:szCs w:val="28"/>
          <w:lang w:val="ro-RO"/>
        </w:rPr>
        <w:t xml:space="preserve">- stabilirea și impunerea unor viteze limită pentru circulația mijloacelor de transport în localități și pe drumurile tehnologice; </w:t>
      </w:r>
    </w:p>
    <w:p w14:paraId="729FB0B7" w14:textId="77777777" w:rsidR="00792695" w:rsidRPr="00792695" w:rsidRDefault="00792695" w:rsidP="00792695">
      <w:pPr>
        <w:suppressAutoHyphens/>
        <w:spacing w:after="0" w:line="240" w:lineRule="auto"/>
        <w:jc w:val="both"/>
        <w:rPr>
          <w:rFonts w:ascii="Arial" w:eastAsia="Times New Roman" w:hAnsi="Arial" w:cs="Arial"/>
          <w:sz w:val="28"/>
          <w:szCs w:val="28"/>
          <w:lang w:val="ro-RO"/>
        </w:rPr>
      </w:pPr>
      <w:r w:rsidRPr="00792695">
        <w:rPr>
          <w:rFonts w:ascii="Arial" w:eastAsia="Times New Roman" w:hAnsi="Arial" w:cs="Arial"/>
          <w:sz w:val="28"/>
          <w:szCs w:val="28"/>
          <w:lang w:val="ro-RO"/>
        </w:rPr>
        <w:t>- pentru executarea lucrărilor ce conduc la un posibil disconfort sonor, se va anunța din timp populația posibil afectată asupra zilelor și intervalelor orare în care se prevăd lucrări generatoare de zgomot.</w:t>
      </w:r>
    </w:p>
    <w:p w14:paraId="52D8E7B6" w14:textId="77777777" w:rsidR="00792695" w:rsidRPr="00792695" w:rsidRDefault="00792695" w:rsidP="002A02B0">
      <w:pPr>
        <w:spacing w:after="0" w:line="240" w:lineRule="auto"/>
        <w:jc w:val="both"/>
        <w:rPr>
          <w:rFonts w:ascii="Arial" w:eastAsia="Times New Roman" w:hAnsi="Arial" w:cs="Arial"/>
          <w:b/>
          <w:bCs/>
          <w:sz w:val="28"/>
          <w:szCs w:val="28"/>
          <w:lang w:val="ro-RO" w:eastAsia="ro-RO"/>
        </w:rPr>
      </w:pPr>
    </w:p>
    <w:p w14:paraId="6558003C" w14:textId="77777777" w:rsidR="002A02B0" w:rsidRPr="00CC3A90" w:rsidRDefault="002A02B0" w:rsidP="002A02B0">
      <w:pPr>
        <w:spacing w:after="0" w:line="240" w:lineRule="auto"/>
        <w:jc w:val="both"/>
        <w:rPr>
          <w:rFonts w:ascii="Arial" w:eastAsia="Times New Roman" w:hAnsi="Arial" w:cs="Arial"/>
          <w:b/>
          <w:bCs/>
          <w:sz w:val="28"/>
          <w:szCs w:val="28"/>
          <w:lang w:val="ro-RO" w:eastAsia="ro-RO"/>
        </w:rPr>
      </w:pPr>
      <w:r w:rsidRPr="00CC3A90">
        <w:rPr>
          <w:rFonts w:ascii="Arial" w:eastAsia="Times New Roman" w:hAnsi="Arial" w:cs="Arial"/>
          <w:b/>
          <w:bCs/>
          <w:sz w:val="28"/>
          <w:szCs w:val="28"/>
          <w:lang w:val="ro-RO" w:eastAsia="ro-RO"/>
        </w:rPr>
        <w:t>7.3. SOLUL</w:t>
      </w:r>
    </w:p>
    <w:p w14:paraId="7C0DD7C8" w14:textId="16CF0F93" w:rsidR="002A02B0" w:rsidRDefault="002A02B0" w:rsidP="002A02B0">
      <w:pPr>
        <w:spacing w:after="0" w:line="240" w:lineRule="auto"/>
        <w:jc w:val="both"/>
        <w:rPr>
          <w:rFonts w:ascii="Arial" w:eastAsia="Times New Roman" w:hAnsi="Arial" w:cs="Arial"/>
          <w:b/>
          <w:bCs/>
          <w:sz w:val="28"/>
          <w:szCs w:val="28"/>
          <w:lang w:val="ro-RO" w:eastAsia="ro-RO"/>
        </w:rPr>
      </w:pPr>
      <w:r w:rsidRPr="00CC3A90">
        <w:rPr>
          <w:rFonts w:ascii="Arial" w:eastAsia="Times New Roman" w:hAnsi="Arial" w:cs="Arial"/>
          <w:b/>
          <w:bCs/>
          <w:sz w:val="28"/>
          <w:szCs w:val="28"/>
          <w:lang w:val="ro-RO" w:eastAsia="ro-RO"/>
        </w:rPr>
        <w:t>7.3.1. TIPURI DE SOL ÎN ZONA AMPLASAMENTULUI</w:t>
      </w:r>
    </w:p>
    <w:p w14:paraId="0EF79862" w14:textId="77777777" w:rsidR="00CC3A90" w:rsidRPr="00CC3A90" w:rsidRDefault="00CC3A90" w:rsidP="00CC3A90">
      <w:pPr>
        <w:suppressAutoHyphens/>
        <w:autoSpaceDE w:val="0"/>
        <w:autoSpaceDN w:val="0"/>
        <w:adjustRightInd w:val="0"/>
        <w:spacing w:after="0" w:line="240" w:lineRule="auto"/>
        <w:ind w:firstLine="851"/>
        <w:jc w:val="both"/>
        <w:rPr>
          <w:rFonts w:ascii="Cambria" w:eastAsiaTheme="minorHAnsi" w:hAnsi="Cambria" w:cs="Arial"/>
          <w:sz w:val="23"/>
          <w:szCs w:val="23"/>
          <w:lang w:val="ro-RO"/>
        </w:rPr>
      </w:pPr>
      <w:r w:rsidRPr="00CC3A90">
        <w:rPr>
          <w:rFonts w:ascii="Arial" w:eastAsiaTheme="minorHAnsi" w:hAnsi="Arial" w:cs="Arial"/>
          <w:sz w:val="28"/>
          <w:szCs w:val="28"/>
          <w:lang w:val="ro-RO"/>
        </w:rPr>
        <w:t>Zona studiată este puternic antropizată.</w:t>
      </w:r>
      <w:r w:rsidRPr="00CC3A90">
        <w:rPr>
          <w:rFonts w:ascii="Arial" w:eastAsiaTheme="minorHAnsi" w:hAnsi="Arial" w:cs="Arial"/>
          <w:sz w:val="28"/>
          <w:szCs w:val="28"/>
          <w:lang w:val="it-IT"/>
        </w:rPr>
        <w:t xml:space="preserve"> Datorită turismului, exploatării pajiștilor, unor căi de circulație dezorganizate, în condițiile proceselor de șiroire foarte intense, mari suprafețe din Platoul Bucegilor au solurile degradate.</w:t>
      </w:r>
      <w:r w:rsidRPr="00CC3A90">
        <w:rPr>
          <w:rFonts w:ascii="Cambria" w:eastAsiaTheme="minorHAnsi" w:hAnsi="Cambria" w:cs="Arial"/>
          <w:sz w:val="23"/>
          <w:szCs w:val="23"/>
          <w:lang w:val="ro-RO"/>
        </w:rPr>
        <w:t xml:space="preserve"> </w:t>
      </w:r>
    </w:p>
    <w:p w14:paraId="20953081" w14:textId="58C93F84" w:rsidR="00CC3A90" w:rsidRDefault="00CC3A90" w:rsidP="000F241A">
      <w:pPr>
        <w:spacing w:after="0" w:line="240" w:lineRule="auto"/>
        <w:ind w:firstLine="284"/>
        <w:jc w:val="both"/>
        <w:rPr>
          <w:rFonts w:ascii="Arial" w:eastAsia="Times New Roman" w:hAnsi="Arial" w:cs="Arial"/>
          <w:b/>
          <w:bCs/>
          <w:sz w:val="28"/>
          <w:szCs w:val="28"/>
          <w:lang w:val="ro-RO" w:eastAsia="ro-RO"/>
        </w:rPr>
      </w:pPr>
      <w:r w:rsidRPr="00CC3A90">
        <w:rPr>
          <w:rFonts w:ascii="Arial" w:eastAsiaTheme="minorHAnsi" w:hAnsi="Arial" w:cs="Arial"/>
          <w:sz w:val="28"/>
          <w:szCs w:val="28"/>
          <w:lang w:val="ro-RO"/>
        </w:rPr>
        <w:t xml:space="preserve">Categoria de folosință a terenului este </w:t>
      </w:r>
      <w:r>
        <w:rPr>
          <w:rFonts w:ascii="Arial" w:eastAsiaTheme="minorHAnsi" w:hAnsi="Arial" w:cs="Arial"/>
          <w:sz w:val="28"/>
          <w:szCs w:val="28"/>
          <w:lang w:val="ro-RO"/>
        </w:rPr>
        <w:t>–</w:t>
      </w:r>
      <w:r w:rsidRPr="00CC3A90">
        <w:rPr>
          <w:rFonts w:ascii="Arial" w:eastAsiaTheme="minorHAnsi" w:hAnsi="Arial" w:cs="Arial"/>
          <w:sz w:val="28"/>
          <w:szCs w:val="28"/>
          <w:lang w:val="ro-RO"/>
        </w:rPr>
        <w:t xml:space="preserve"> p</w:t>
      </w:r>
      <w:r>
        <w:rPr>
          <w:rFonts w:ascii="Arial" w:eastAsiaTheme="minorHAnsi" w:hAnsi="Arial" w:cs="Arial"/>
          <w:sz w:val="28"/>
          <w:szCs w:val="28"/>
          <w:lang w:val="ro-RO"/>
        </w:rPr>
        <w:t>ăș</w:t>
      </w:r>
      <w:r w:rsidRPr="00CC3A90">
        <w:rPr>
          <w:rFonts w:ascii="Arial" w:eastAsiaTheme="minorHAnsi" w:hAnsi="Arial" w:cs="Arial"/>
          <w:sz w:val="28"/>
          <w:szCs w:val="28"/>
          <w:lang w:val="ro-RO"/>
        </w:rPr>
        <w:t>une</w:t>
      </w:r>
      <w:r>
        <w:rPr>
          <w:rFonts w:ascii="Arial" w:eastAsiaTheme="minorHAnsi" w:hAnsi="Arial" w:cs="Arial"/>
          <w:sz w:val="28"/>
          <w:szCs w:val="28"/>
          <w:lang w:val="ro-RO"/>
        </w:rPr>
        <w:t>,</w:t>
      </w:r>
      <w:r w:rsidRPr="00CC3A90">
        <w:rPr>
          <w:rFonts w:ascii="Arial" w:eastAsiaTheme="minorHAnsi" w:hAnsi="Arial" w:cs="Arial"/>
          <w:sz w:val="28"/>
          <w:szCs w:val="28"/>
          <w:lang w:val="ro-RO"/>
        </w:rPr>
        <w:t xml:space="preserve"> curți construcții, drum județean (DJ 714), etc.</w:t>
      </w:r>
      <w:r w:rsidR="000F241A">
        <w:rPr>
          <w:rFonts w:ascii="Arial" w:eastAsiaTheme="minorHAnsi" w:hAnsi="Arial" w:cs="Arial"/>
          <w:sz w:val="28"/>
          <w:szCs w:val="28"/>
          <w:lang w:val="ro-RO"/>
        </w:rPr>
        <w:t>,</w:t>
      </w:r>
      <w:r w:rsidR="000F241A" w:rsidRPr="000F241A">
        <w:t xml:space="preserve"> </w:t>
      </w:r>
      <w:r w:rsidR="000F241A" w:rsidRPr="000F241A">
        <w:rPr>
          <w:rFonts w:ascii="Arial" w:eastAsiaTheme="minorHAnsi" w:hAnsi="Arial" w:cs="Arial"/>
          <w:sz w:val="28"/>
          <w:szCs w:val="28"/>
          <w:lang w:val="ro-RO"/>
        </w:rPr>
        <w:t>conform P</w:t>
      </w:r>
      <w:r w:rsidR="000F241A">
        <w:rPr>
          <w:rFonts w:ascii="Arial" w:eastAsiaTheme="minorHAnsi" w:hAnsi="Arial" w:cs="Arial"/>
          <w:sz w:val="28"/>
          <w:szCs w:val="28"/>
          <w:lang w:val="ro-RO"/>
        </w:rPr>
        <w:t xml:space="preserve">lanului </w:t>
      </w:r>
      <w:r w:rsidR="000F241A" w:rsidRPr="000F241A">
        <w:rPr>
          <w:rFonts w:ascii="Arial" w:eastAsiaTheme="minorHAnsi" w:hAnsi="Arial" w:cs="Arial"/>
          <w:sz w:val="28"/>
          <w:szCs w:val="28"/>
          <w:lang w:val="ro-RO"/>
        </w:rPr>
        <w:t>U</w:t>
      </w:r>
      <w:r w:rsidR="000F241A">
        <w:rPr>
          <w:rFonts w:ascii="Arial" w:eastAsiaTheme="minorHAnsi" w:hAnsi="Arial" w:cs="Arial"/>
          <w:sz w:val="28"/>
          <w:szCs w:val="28"/>
          <w:lang w:val="ro-RO"/>
        </w:rPr>
        <w:t xml:space="preserve">rbanistic </w:t>
      </w:r>
      <w:r w:rsidR="000F241A" w:rsidRPr="000F241A">
        <w:rPr>
          <w:rFonts w:ascii="Arial" w:eastAsiaTheme="minorHAnsi" w:hAnsi="Arial" w:cs="Arial"/>
          <w:sz w:val="28"/>
          <w:szCs w:val="28"/>
          <w:lang w:val="ro-RO"/>
        </w:rPr>
        <w:t>G</w:t>
      </w:r>
      <w:r w:rsidR="000F241A">
        <w:rPr>
          <w:rFonts w:ascii="Arial" w:eastAsiaTheme="minorHAnsi" w:hAnsi="Arial" w:cs="Arial"/>
          <w:sz w:val="28"/>
          <w:szCs w:val="28"/>
          <w:lang w:val="ro-RO"/>
        </w:rPr>
        <w:t xml:space="preserve">eneral </w:t>
      </w:r>
      <w:r w:rsidR="000F241A" w:rsidRPr="000F241A">
        <w:rPr>
          <w:rFonts w:ascii="Arial" w:eastAsiaTheme="minorHAnsi" w:hAnsi="Arial" w:cs="Arial"/>
          <w:sz w:val="28"/>
          <w:szCs w:val="28"/>
          <w:lang w:val="ro-RO"/>
        </w:rPr>
        <w:t xml:space="preserve"> aprobat </w:t>
      </w:r>
      <w:r w:rsidR="000F241A">
        <w:rPr>
          <w:rFonts w:ascii="Arial" w:eastAsiaTheme="minorHAnsi" w:hAnsi="Arial" w:cs="Arial"/>
          <w:sz w:val="28"/>
          <w:szCs w:val="28"/>
          <w:lang w:val="ro-RO"/>
        </w:rPr>
        <w:t xml:space="preserve">prin </w:t>
      </w:r>
      <w:r w:rsidR="000F241A" w:rsidRPr="000F241A">
        <w:rPr>
          <w:rFonts w:ascii="Arial" w:eastAsiaTheme="minorHAnsi" w:hAnsi="Arial" w:cs="Arial"/>
          <w:sz w:val="28"/>
          <w:szCs w:val="28"/>
          <w:lang w:val="ro-RO"/>
        </w:rPr>
        <w:t>H</w:t>
      </w:r>
      <w:r w:rsidR="000F241A">
        <w:rPr>
          <w:rFonts w:ascii="Arial" w:eastAsiaTheme="minorHAnsi" w:hAnsi="Arial" w:cs="Arial"/>
          <w:sz w:val="28"/>
          <w:szCs w:val="28"/>
          <w:lang w:val="ro-RO"/>
        </w:rPr>
        <w:t xml:space="preserve">otărârea </w:t>
      </w:r>
      <w:r w:rsidR="000F241A" w:rsidRPr="000F241A">
        <w:rPr>
          <w:rFonts w:ascii="Arial" w:eastAsiaTheme="minorHAnsi" w:hAnsi="Arial" w:cs="Arial"/>
          <w:sz w:val="28"/>
          <w:szCs w:val="28"/>
          <w:lang w:val="ro-RO"/>
        </w:rPr>
        <w:t>C</w:t>
      </w:r>
      <w:r w:rsidR="000F241A">
        <w:rPr>
          <w:rFonts w:ascii="Arial" w:eastAsiaTheme="minorHAnsi" w:hAnsi="Arial" w:cs="Arial"/>
          <w:sz w:val="28"/>
          <w:szCs w:val="28"/>
          <w:lang w:val="ro-RO"/>
        </w:rPr>
        <w:t xml:space="preserve">onsiliului </w:t>
      </w:r>
      <w:r w:rsidR="000F241A" w:rsidRPr="000F241A">
        <w:rPr>
          <w:rFonts w:ascii="Arial" w:eastAsiaTheme="minorHAnsi" w:hAnsi="Arial" w:cs="Arial"/>
          <w:sz w:val="28"/>
          <w:szCs w:val="28"/>
          <w:lang w:val="ro-RO"/>
        </w:rPr>
        <w:t>L</w:t>
      </w:r>
      <w:r w:rsidR="000F241A">
        <w:rPr>
          <w:rFonts w:ascii="Arial" w:eastAsiaTheme="minorHAnsi" w:hAnsi="Arial" w:cs="Arial"/>
          <w:sz w:val="28"/>
          <w:szCs w:val="28"/>
          <w:lang w:val="ro-RO"/>
        </w:rPr>
        <w:t xml:space="preserve">ocal nr. </w:t>
      </w:r>
      <w:r w:rsidR="000F241A" w:rsidRPr="000F241A">
        <w:rPr>
          <w:rFonts w:ascii="Arial" w:eastAsiaTheme="minorHAnsi" w:hAnsi="Arial" w:cs="Arial"/>
          <w:sz w:val="28"/>
          <w:szCs w:val="28"/>
          <w:lang w:val="ro-RO"/>
        </w:rPr>
        <w:t xml:space="preserve"> 39/22.10.2004: zon</w:t>
      </w:r>
      <w:r w:rsidR="000F241A">
        <w:rPr>
          <w:rFonts w:ascii="Arial" w:eastAsiaTheme="minorHAnsi" w:hAnsi="Arial" w:cs="Arial"/>
          <w:sz w:val="28"/>
          <w:szCs w:val="28"/>
          <w:lang w:val="ro-RO"/>
        </w:rPr>
        <w:t>ă</w:t>
      </w:r>
      <w:r w:rsidR="000F241A" w:rsidRPr="000F241A">
        <w:rPr>
          <w:rFonts w:ascii="Arial" w:eastAsiaTheme="minorHAnsi" w:hAnsi="Arial" w:cs="Arial"/>
          <w:sz w:val="28"/>
          <w:szCs w:val="28"/>
          <w:lang w:val="ro-RO"/>
        </w:rPr>
        <w:t xml:space="preserve"> destinat</w:t>
      </w:r>
      <w:r w:rsidR="000F241A">
        <w:rPr>
          <w:rFonts w:ascii="Arial" w:eastAsiaTheme="minorHAnsi" w:hAnsi="Arial" w:cs="Arial"/>
          <w:sz w:val="28"/>
          <w:szCs w:val="28"/>
          <w:lang w:val="ro-RO"/>
        </w:rPr>
        <w:t>ă</w:t>
      </w:r>
      <w:r w:rsidR="000F241A" w:rsidRPr="000F241A">
        <w:rPr>
          <w:rFonts w:ascii="Arial" w:eastAsiaTheme="minorHAnsi" w:hAnsi="Arial" w:cs="Arial"/>
          <w:sz w:val="28"/>
          <w:szCs w:val="28"/>
          <w:lang w:val="ro-RO"/>
        </w:rPr>
        <w:t xml:space="preserve"> construc</w:t>
      </w:r>
      <w:r w:rsidR="000F241A">
        <w:rPr>
          <w:rFonts w:ascii="Arial" w:eastAsiaTheme="minorHAnsi" w:hAnsi="Arial" w:cs="Arial"/>
          <w:sz w:val="28"/>
          <w:szCs w:val="28"/>
          <w:lang w:val="ro-RO"/>
        </w:rPr>
        <w:t>ț</w:t>
      </w:r>
      <w:r w:rsidR="000F241A" w:rsidRPr="000F241A">
        <w:rPr>
          <w:rFonts w:ascii="Arial" w:eastAsiaTheme="minorHAnsi" w:hAnsi="Arial" w:cs="Arial"/>
          <w:sz w:val="28"/>
          <w:szCs w:val="28"/>
          <w:lang w:val="ro-RO"/>
        </w:rPr>
        <w:t>iilor pentru hoteluri, minihoteluri, vile, cabane turistice, pensiuni turistice urbane, cu regim de in</w:t>
      </w:r>
      <w:r w:rsidR="000F241A">
        <w:rPr>
          <w:rFonts w:ascii="Arial" w:eastAsiaTheme="minorHAnsi" w:hAnsi="Arial" w:cs="Arial"/>
          <w:sz w:val="28"/>
          <w:szCs w:val="28"/>
          <w:lang w:val="ro-RO"/>
        </w:rPr>
        <w:t>ă</w:t>
      </w:r>
      <w:r w:rsidR="000F241A" w:rsidRPr="000F241A">
        <w:rPr>
          <w:rFonts w:ascii="Arial" w:eastAsiaTheme="minorHAnsi" w:hAnsi="Arial" w:cs="Arial"/>
          <w:sz w:val="28"/>
          <w:szCs w:val="28"/>
          <w:lang w:val="ro-RO"/>
        </w:rPr>
        <w:t>l</w:t>
      </w:r>
      <w:r w:rsidR="000F241A">
        <w:rPr>
          <w:rFonts w:ascii="Arial" w:eastAsiaTheme="minorHAnsi" w:hAnsi="Arial" w:cs="Arial"/>
          <w:sz w:val="28"/>
          <w:szCs w:val="28"/>
          <w:lang w:val="ro-RO"/>
        </w:rPr>
        <w:t>ț</w:t>
      </w:r>
      <w:r w:rsidR="000F241A" w:rsidRPr="000F241A">
        <w:rPr>
          <w:rFonts w:ascii="Arial" w:eastAsiaTheme="minorHAnsi" w:hAnsi="Arial" w:cs="Arial"/>
          <w:sz w:val="28"/>
          <w:szCs w:val="28"/>
          <w:lang w:val="ro-RO"/>
        </w:rPr>
        <w:t>ime P-P+2.</w:t>
      </w:r>
    </w:p>
    <w:p w14:paraId="415429B5" w14:textId="54D0E017" w:rsidR="00CC3A90" w:rsidRDefault="00CC3A90" w:rsidP="002A02B0">
      <w:pPr>
        <w:spacing w:after="0" w:line="240" w:lineRule="auto"/>
        <w:jc w:val="both"/>
        <w:rPr>
          <w:rFonts w:ascii="Arial" w:eastAsia="Times New Roman" w:hAnsi="Arial" w:cs="Arial"/>
          <w:b/>
          <w:bCs/>
          <w:sz w:val="28"/>
          <w:szCs w:val="28"/>
          <w:lang w:val="ro-RO" w:eastAsia="ro-RO"/>
        </w:rPr>
      </w:pPr>
    </w:p>
    <w:p w14:paraId="3A1C19A1" w14:textId="4618D244" w:rsidR="002A02B0" w:rsidRDefault="002A02B0" w:rsidP="002A02B0">
      <w:pPr>
        <w:spacing w:after="0" w:line="240" w:lineRule="auto"/>
        <w:jc w:val="both"/>
        <w:rPr>
          <w:rFonts w:ascii="Arial" w:eastAsia="Times New Roman" w:hAnsi="Arial" w:cs="Arial"/>
          <w:b/>
          <w:bCs/>
          <w:sz w:val="28"/>
          <w:szCs w:val="28"/>
          <w:lang w:val="ro-RO" w:eastAsia="ro-RO"/>
        </w:rPr>
      </w:pPr>
      <w:r w:rsidRPr="000F241A">
        <w:rPr>
          <w:rFonts w:ascii="Arial" w:eastAsia="Times New Roman" w:hAnsi="Arial" w:cs="Arial"/>
          <w:b/>
          <w:bCs/>
          <w:sz w:val="28"/>
          <w:szCs w:val="28"/>
          <w:lang w:val="ro-RO" w:eastAsia="ro-RO"/>
        </w:rPr>
        <w:t xml:space="preserve">7.3.2. SURSE DE POLUARE A SOLULUI ȘI SUBSOLULUI </w:t>
      </w:r>
    </w:p>
    <w:p w14:paraId="5350B0B6" w14:textId="77777777" w:rsidR="000F241A" w:rsidRPr="000F241A" w:rsidRDefault="000F241A" w:rsidP="000F241A">
      <w:pPr>
        <w:suppressAutoHyphens/>
        <w:spacing w:after="0" w:line="240" w:lineRule="auto"/>
        <w:ind w:firstLine="851"/>
        <w:jc w:val="both"/>
        <w:rPr>
          <w:rFonts w:ascii="Arial" w:eastAsia="Times New Roman" w:hAnsi="Arial" w:cs="Arial"/>
          <w:sz w:val="28"/>
          <w:szCs w:val="28"/>
          <w:lang w:val="ro-RO" w:eastAsia="zh-CN"/>
        </w:rPr>
      </w:pPr>
      <w:r w:rsidRPr="000F241A">
        <w:rPr>
          <w:rFonts w:ascii="Arial" w:eastAsia="Times New Roman" w:hAnsi="Arial" w:cs="Arial"/>
          <w:sz w:val="28"/>
          <w:szCs w:val="28"/>
          <w:lang w:val="ro-RO" w:eastAsia="zh-CN"/>
        </w:rPr>
        <w:t>În etapa de execuţie a lucrărilor - Activitățile din șantier implică manipularea unor cantități importante de substanțe potențial poluatoare pentru sol și subsol. În categoria acestor substanțe trebuiesc incluși carburanții, combustibilii, vopselele, etc..</w:t>
      </w:r>
    </w:p>
    <w:p w14:paraId="59981234" w14:textId="77777777" w:rsidR="000F241A" w:rsidRPr="000F241A" w:rsidRDefault="000F241A" w:rsidP="000F241A">
      <w:pPr>
        <w:suppressAutoHyphens/>
        <w:spacing w:after="0" w:line="240" w:lineRule="auto"/>
        <w:jc w:val="both"/>
        <w:rPr>
          <w:rFonts w:ascii="Arial" w:eastAsia="Times New Roman" w:hAnsi="Arial" w:cs="Arial"/>
          <w:sz w:val="28"/>
          <w:szCs w:val="28"/>
          <w:lang w:val="ro-RO" w:eastAsia="zh-CN"/>
        </w:rPr>
      </w:pPr>
      <w:r w:rsidRPr="000F241A">
        <w:rPr>
          <w:rFonts w:ascii="Arial" w:eastAsia="Times New Roman" w:hAnsi="Arial" w:cs="Arial"/>
          <w:sz w:val="28"/>
          <w:szCs w:val="28"/>
          <w:lang w:val="ro-RO" w:eastAsia="zh-CN"/>
        </w:rPr>
        <w:t>Principalii poluanți ai solului proveniți din activitățile de construcție sunt grupați după cum urmează:</w:t>
      </w:r>
    </w:p>
    <w:p w14:paraId="4ADE0BA8" w14:textId="09390BB2" w:rsidR="00A64D59" w:rsidRDefault="000F241A" w:rsidP="000F241A">
      <w:pPr>
        <w:suppressAutoHyphens/>
        <w:spacing w:after="0" w:line="240" w:lineRule="auto"/>
        <w:ind w:firstLine="284"/>
        <w:jc w:val="both"/>
        <w:rPr>
          <w:rFonts w:ascii="Arial" w:eastAsia="Times New Roman" w:hAnsi="Arial" w:cs="Arial"/>
          <w:sz w:val="28"/>
          <w:szCs w:val="28"/>
          <w:lang w:val="ro-RO" w:eastAsia="zh-CN"/>
        </w:rPr>
      </w:pPr>
      <w:r w:rsidRPr="000F241A">
        <w:rPr>
          <w:rFonts w:ascii="Arial" w:eastAsia="Times New Roman" w:hAnsi="Arial" w:cs="Arial"/>
          <w:sz w:val="28"/>
          <w:szCs w:val="28"/>
          <w:lang w:val="ro-RO" w:eastAsia="zh-CN"/>
        </w:rPr>
        <w:t xml:space="preserve">Poluanți direcți - reprezentați în special de pierderile de produse petroliere care apar în timpul alimentării cu carburanți, a reparațiilor, a funcționării </w:t>
      </w:r>
      <w:r w:rsidR="00A64D59">
        <w:rPr>
          <w:rFonts w:ascii="Arial" w:eastAsia="Times New Roman" w:hAnsi="Arial" w:cs="Arial"/>
          <w:sz w:val="28"/>
          <w:szCs w:val="28"/>
          <w:lang w:val="ro-RO" w:eastAsia="zh-CN"/>
        </w:rPr>
        <w:t>defec -</w:t>
      </w:r>
    </w:p>
    <w:p w14:paraId="39FF37CC" w14:textId="14E2336F" w:rsidR="000F241A" w:rsidRPr="000F241A" w:rsidRDefault="000F241A" w:rsidP="00A64D59">
      <w:pPr>
        <w:suppressAutoHyphens/>
        <w:spacing w:after="0" w:line="240" w:lineRule="auto"/>
        <w:jc w:val="both"/>
        <w:rPr>
          <w:rFonts w:ascii="Arial" w:eastAsia="Times New Roman" w:hAnsi="Arial" w:cs="Arial"/>
          <w:sz w:val="28"/>
          <w:szCs w:val="28"/>
          <w:lang w:val="ro-RO" w:eastAsia="zh-CN"/>
        </w:rPr>
      </w:pPr>
      <w:r w:rsidRPr="000F241A">
        <w:rPr>
          <w:rFonts w:ascii="Arial" w:eastAsia="Times New Roman" w:hAnsi="Arial" w:cs="Arial"/>
          <w:sz w:val="28"/>
          <w:szCs w:val="28"/>
          <w:lang w:val="ro-RO" w:eastAsia="zh-CN"/>
        </w:rPr>
        <w:t>tuoase a utilajelor, etc..</w:t>
      </w:r>
    </w:p>
    <w:p w14:paraId="0F0C5DF6" w14:textId="77777777" w:rsidR="000F241A" w:rsidRPr="000F241A" w:rsidRDefault="000F241A" w:rsidP="000F241A">
      <w:pPr>
        <w:suppressAutoHyphens/>
        <w:spacing w:after="0" w:line="240" w:lineRule="auto"/>
        <w:ind w:firstLine="284"/>
        <w:jc w:val="both"/>
        <w:rPr>
          <w:rFonts w:ascii="Arial" w:eastAsia="Times New Roman" w:hAnsi="Arial" w:cs="Arial"/>
          <w:sz w:val="28"/>
          <w:szCs w:val="28"/>
          <w:lang w:val="ro-RO" w:eastAsia="zh-CN"/>
        </w:rPr>
      </w:pPr>
      <w:r w:rsidRPr="000F241A">
        <w:rPr>
          <w:rFonts w:ascii="Arial" w:eastAsia="Times New Roman" w:hAnsi="Arial" w:cs="Arial"/>
          <w:sz w:val="28"/>
          <w:szCs w:val="28"/>
          <w:lang w:val="ro-RO" w:eastAsia="zh-CN"/>
        </w:rPr>
        <w:lastRenderedPageBreak/>
        <w:t>Pulberile rezultate în procesele de excavare, încărcare, transport, descărcare a materialelor.</w:t>
      </w:r>
    </w:p>
    <w:p w14:paraId="687D5977" w14:textId="77777777" w:rsidR="000F241A" w:rsidRPr="000F241A" w:rsidRDefault="000F241A" w:rsidP="000F241A">
      <w:pPr>
        <w:suppressAutoHyphens/>
        <w:spacing w:after="0" w:line="240" w:lineRule="auto"/>
        <w:ind w:firstLine="284"/>
        <w:jc w:val="both"/>
        <w:rPr>
          <w:rFonts w:ascii="Arial" w:eastAsia="Times New Roman" w:hAnsi="Arial" w:cs="Arial"/>
          <w:sz w:val="28"/>
          <w:szCs w:val="28"/>
          <w:lang w:val="ro-RO" w:eastAsia="zh-CN"/>
        </w:rPr>
      </w:pPr>
      <w:r w:rsidRPr="000F241A">
        <w:rPr>
          <w:rFonts w:ascii="Arial" w:eastAsia="Times New Roman" w:hAnsi="Arial" w:cs="Arial"/>
          <w:sz w:val="28"/>
          <w:szCs w:val="28"/>
          <w:lang w:val="ro-RO" w:eastAsia="zh-CN"/>
        </w:rPr>
        <w:t>Poluanți ai solului prin intermediul mediilor de dispersie, în special prin sedimentarea poluanților din aer, proveniți din circulația mijloacelor de transport, funcționarea utilajelor de construcții, etc..</w:t>
      </w:r>
    </w:p>
    <w:p w14:paraId="2BDE25CA" w14:textId="77777777" w:rsidR="000F241A" w:rsidRPr="000F241A" w:rsidRDefault="000F241A" w:rsidP="000F241A">
      <w:pPr>
        <w:suppressAutoHyphens/>
        <w:spacing w:after="0" w:line="240" w:lineRule="auto"/>
        <w:ind w:firstLine="284"/>
        <w:jc w:val="both"/>
        <w:rPr>
          <w:rFonts w:ascii="Arial" w:eastAsia="Times New Roman" w:hAnsi="Arial" w:cs="Arial"/>
          <w:sz w:val="28"/>
          <w:szCs w:val="28"/>
          <w:lang w:val="ro-RO" w:eastAsia="zh-CN"/>
        </w:rPr>
      </w:pPr>
      <w:r w:rsidRPr="000F241A">
        <w:rPr>
          <w:rFonts w:ascii="Arial" w:eastAsia="Times New Roman" w:hAnsi="Arial" w:cs="Arial"/>
          <w:sz w:val="28"/>
          <w:szCs w:val="28"/>
          <w:lang w:val="ro-RO" w:eastAsia="zh-CN"/>
        </w:rPr>
        <w:t>Poluanții accidentali, rezultați în urma unor deversări accidentale la nivelul zonelor de lucru sau căilor de acces.</w:t>
      </w:r>
    </w:p>
    <w:p w14:paraId="045C7E05" w14:textId="77777777" w:rsidR="000F241A" w:rsidRPr="000F241A" w:rsidRDefault="000F241A" w:rsidP="000F241A">
      <w:pPr>
        <w:suppressAutoHyphens/>
        <w:spacing w:after="0" w:line="240" w:lineRule="auto"/>
        <w:ind w:firstLine="284"/>
        <w:jc w:val="both"/>
        <w:rPr>
          <w:rFonts w:ascii="Arial" w:eastAsia="Times New Roman" w:hAnsi="Arial" w:cs="Arial"/>
          <w:sz w:val="28"/>
          <w:szCs w:val="28"/>
          <w:lang w:val="ro-RO" w:eastAsia="zh-CN"/>
        </w:rPr>
      </w:pPr>
      <w:r w:rsidRPr="000F241A">
        <w:rPr>
          <w:rFonts w:ascii="Arial" w:eastAsia="Times New Roman" w:hAnsi="Arial" w:cs="Arial"/>
          <w:sz w:val="28"/>
          <w:szCs w:val="28"/>
          <w:lang w:val="ro-RO" w:eastAsia="zh-CN"/>
        </w:rPr>
        <w:t>Poluanți sinergici, în special asocierea SO2 cu particule de praf.</w:t>
      </w:r>
    </w:p>
    <w:p w14:paraId="6B5B2BCE" w14:textId="77777777" w:rsidR="000F241A" w:rsidRPr="000F241A" w:rsidRDefault="000F241A" w:rsidP="007C146C">
      <w:pPr>
        <w:suppressAutoHyphens/>
        <w:spacing w:after="0" w:line="240" w:lineRule="auto"/>
        <w:ind w:firstLine="284"/>
        <w:jc w:val="both"/>
        <w:rPr>
          <w:rFonts w:ascii="Arial" w:eastAsia="Times New Roman" w:hAnsi="Arial" w:cs="Arial"/>
          <w:sz w:val="28"/>
          <w:szCs w:val="28"/>
          <w:lang w:val="ro-RO" w:eastAsia="zh-CN"/>
        </w:rPr>
      </w:pPr>
      <w:r w:rsidRPr="000F241A">
        <w:rPr>
          <w:rFonts w:ascii="Arial" w:eastAsia="Times New Roman" w:hAnsi="Arial" w:cs="Arial"/>
          <w:sz w:val="28"/>
          <w:szCs w:val="28"/>
          <w:lang w:val="ro-RO" w:eastAsia="zh-CN"/>
        </w:rPr>
        <w:t>Substanțele poluante prezente în emisii și susceptibile de a produce un impact sesizabil la nivelul solului sunt SO2, NOx și metalele grele.</w:t>
      </w:r>
    </w:p>
    <w:p w14:paraId="23AC5B33" w14:textId="77777777" w:rsidR="000F241A" w:rsidRPr="000F241A" w:rsidRDefault="000F241A" w:rsidP="007C146C">
      <w:pPr>
        <w:suppressAutoHyphens/>
        <w:spacing w:after="0" w:line="240" w:lineRule="auto"/>
        <w:ind w:firstLine="284"/>
        <w:jc w:val="both"/>
        <w:rPr>
          <w:rFonts w:ascii="Arial" w:eastAsia="Times New Roman" w:hAnsi="Arial" w:cs="Arial"/>
          <w:sz w:val="28"/>
          <w:szCs w:val="28"/>
          <w:lang w:val="ro-RO" w:eastAsia="zh-CN"/>
        </w:rPr>
      </w:pPr>
      <w:r w:rsidRPr="000F241A">
        <w:rPr>
          <w:rFonts w:ascii="Arial" w:eastAsia="Times New Roman" w:hAnsi="Arial" w:cs="Arial"/>
          <w:sz w:val="28"/>
          <w:szCs w:val="28"/>
          <w:lang w:val="ro-RO" w:eastAsia="zh-CN"/>
        </w:rPr>
        <w:t>Trebuie menționat și faptul că lucrările de excavații deși nu sunt poluante, conduc la degradarea solului și induc modificări structurale în profilul de sol. Poluanții emisi în timpul perioadei de execuție se regăsesc în marea lor majoritate în solurile din vecinătatea fronturilor de lucru și a zonelor în care se desfășoară activități în perioada de execuție.</w:t>
      </w:r>
    </w:p>
    <w:p w14:paraId="26337398" w14:textId="77777777" w:rsidR="000F241A" w:rsidRPr="000F241A" w:rsidRDefault="000F241A" w:rsidP="007C146C">
      <w:pPr>
        <w:suppressAutoHyphens/>
        <w:spacing w:after="0" w:line="240" w:lineRule="auto"/>
        <w:ind w:firstLine="284"/>
        <w:jc w:val="both"/>
        <w:rPr>
          <w:rFonts w:ascii="Arial" w:eastAsia="Times New Roman" w:hAnsi="Arial" w:cs="Arial"/>
          <w:sz w:val="28"/>
          <w:szCs w:val="28"/>
          <w:lang w:val="ro-RO" w:eastAsia="zh-CN"/>
        </w:rPr>
      </w:pPr>
      <w:r w:rsidRPr="000F241A">
        <w:rPr>
          <w:rFonts w:ascii="Arial" w:eastAsia="Times New Roman" w:hAnsi="Arial" w:cs="Arial"/>
          <w:sz w:val="28"/>
          <w:szCs w:val="28"/>
          <w:lang w:val="ro-RO" w:eastAsia="zh-CN"/>
        </w:rPr>
        <w:t>Impactul este în primul rând de natură fizică şi se manifestă prin:</w:t>
      </w:r>
    </w:p>
    <w:p w14:paraId="1EE64D50" w14:textId="77777777" w:rsidR="000F241A" w:rsidRPr="000F241A" w:rsidRDefault="000F241A" w:rsidP="000F241A">
      <w:pPr>
        <w:suppressAutoHyphens/>
        <w:spacing w:after="0" w:line="240" w:lineRule="auto"/>
        <w:jc w:val="both"/>
        <w:rPr>
          <w:rFonts w:ascii="Arial" w:eastAsia="Times New Roman" w:hAnsi="Arial" w:cs="Arial"/>
          <w:sz w:val="28"/>
          <w:szCs w:val="28"/>
          <w:lang w:val="ro-RO" w:eastAsia="zh-CN"/>
        </w:rPr>
      </w:pPr>
      <w:r w:rsidRPr="000F241A">
        <w:rPr>
          <w:rFonts w:ascii="Arial" w:eastAsia="Times New Roman" w:hAnsi="Arial" w:cs="Arial"/>
          <w:sz w:val="28"/>
          <w:szCs w:val="28"/>
          <w:lang w:val="ro-RO" w:eastAsia="zh-CN"/>
        </w:rPr>
        <w:t>-tasare datorită accesului şi stagnării utilajelor;</w:t>
      </w:r>
    </w:p>
    <w:p w14:paraId="0430A74B" w14:textId="77777777" w:rsidR="000F241A" w:rsidRPr="000F241A" w:rsidRDefault="000F241A" w:rsidP="000F241A">
      <w:pPr>
        <w:suppressAutoHyphens/>
        <w:spacing w:after="0" w:line="240" w:lineRule="auto"/>
        <w:jc w:val="both"/>
        <w:rPr>
          <w:rFonts w:ascii="Arial" w:eastAsia="Times New Roman" w:hAnsi="Arial" w:cs="Arial"/>
          <w:b/>
          <w:sz w:val="28"/>
          <w:szCs w:val="28"/>
          <w:lang w:val="ro-RO" w:eastAsia="zh-CN"/>
        </w:rPr>
      </w:pPr>
      <w:r w:rsidRPr="000F241A">
        <w:rPr>
          <w:rFonts w:ascii="Arial" w:eastAsia="Times New Roman" w:hAnsi="Arial" w:cs="Arial"/>
          <w:sz w:val="28"/>
          <w:szCs w:val="28"/>
          <w:lang w:val="ro-RO" w:eastAsia="zh-CN"/>
        </w:rPr>
        <w:t>-decopertare sol la pregătirea terenului pentru lucrările de construcție.</w:t>
      </w:r>
    </w:p>
    <w:p w14:paraId="4BA46D78" w14:textId="170894A4" w:rsidR="007C146C" w:rsidRDefault="000F241A" w:rsidP="000F241A">
      <w:pPr>
        <w:suppressAutoHyphens/>
        <w:spacing w:after="0" w:line="240" w:lineRule="auto"/>
        <w:ind w:firstLine="851"/>
        <w:jc w:val="both"/>
        <w:rPr>
          <w:rFonts w:ascii="Arial" w:eastAsiaTheme="minorHAnsi" w:hAnsi="Arial" w:cs="Arial"/>
          <w:sz w:val="30"/>
          <w:szCs w:val="30"/>
          <w:lang w:val="ro-RO"/>
        </w:rPr>
      </w:pPr>
      <w:r w:rsidRPr="000F241A">
        <w:rPr>
          <w:rFonts w:ascii="Arial" w:eastAsiaTheme="minorHAnsi" w:hAnsi="Arial" w:cs="Arial"/>
          <w:sz w:val="30"/>
          <w:szCs w:val="30"/>
          <w:lang w:val="ro-RO"/>
        </w:rPr>
        <w:t xml:space="preserve">În perioada de funcţionare a obiectivului analizat </w:t>
      </w:r>
      <w:r w:rsidRPr="000F241A">
        <w:rPr>
          <w:rFonts w:ascii="Arial" w:eastAsia="Times New Roman" w:hAnsi="Arial" w:cs="Arial"/>
          <w:iCs/>
          <w:sz w:val="28"/>
          <w:szCs w:val="28"/>
          <w:lang w:val="ro-RO" w:eastAsia="zh-CN"/>
        </w:rPr>
        <w:t xml:space="preserve">- </w:t>
      </w:r>
      <w:r w:rsidRPr="000F241A">
        <w:rPr>
          <w:rFonts w:ascii="Arial" w:eastAsia="Times New Roman" w:hAnsi="Arial" w:cs="Arial"/>
          <w:sz w:val="28"/>
          <w:szCs w:val="28"/>
          <w:lang w:val="ro-RO" w:eastAsia="zh-CN"/>
        </w:rPr>
        <w:t>Surse posibile de poluare şi degradare a solului şi subsolului,  poate fi -  depozitarea necontrolată</w:t>
      </w:r>
      <w:r w:rsidR="007C146C">
        <w:rPr>
          <w:rFonts w:ascii="Arial" w:eastAsia="Times New Roman" w:hAnsi="Arial" w:cs="Arial"/>
          <w:sz w:val="28"/>
          <w:szCs w:val="28"/>
          <w:lang w:val="ro-RO" w:eastAsia="zh-CN"/>
        </w:rPr>
        <w:t xml:space="preserve"> </w:t>
      </w:r>
      <w:r w:rsidRPr="000F241A">
        <w:rPr>
          <w:rFonts w:ascii="Arial" w:eastAsia="Times New Roman" w:hAnsi="Arial" w:cs="Arial"/>
          <w:sz w:val="28"/>
          <w:szCs w:val="28"/>
          <w:lang w:val="ro-RO" w:eastAsia="zh-CN"/>
        </w:rPr>
        <w:t xml:space="preserve"> a </w:t>
      </w:r>
      <w:r w:rsidR="007C146C">
        <w:rPr>
          <w:rFonts w:ascii="Arial" w:eastAsia="Times New Roman" w:hAnsi="Arial" w:cs="Arial"/>
          <w:sz w:val="28"/>
          <w:szCs w:val="28"/>
          <w:lang w:val="ro-RO" w:eastAsia="zh-CN"/>
        </w:rPr>
        <w:t xml:space="preserve"> </w:t>
      </w:r>
      <w:r w:rsidRPr="000F241A">
        <w:rPr>
          <w:rFonts w:ascii="Arial" w:eastAsia="Times New Roman" w:hAnsi="Arial" w:cs="Arial"/>
          <w:sz w:val="28"/>
          <w:szCs w:val="28"/>
          <w:lang w:val="ro-RO" w:eastAsia="zh-CN"/>
        </w:rPr>
        <w:t>deşeurilor</w:t>
      </w:r>
      <w:r w:rsidR="007C146C">
        <w:rPr>
          <w:rFonts w:ascii="Arial" w:eastAsia="Times New Roman" w:hAnsi="Arial" w:cs="Arial"/>
          <w:sz w:val="28"/>
          <w:szCs w:val="28"/>
          <w:lang w:val="ro-RO" w:eastAsia="zh-CN"/>
        </w:rPr>
        <w:t xml:space="preserve"> </w:t>
      </w:r>
      <w:r w:rsidRPr="000F241A">
        <w:rPr>
          <w:rFonts w:ascii="Arial" w:eastAsia="Times New Roman" w:hAnsi="Arial" w:cs="Arial"/>
          <w:sz w:val="28"/>
          <w:szCs w:val="28"/>
          <w:lang w:val="ro-RO" w:eastAsia="zh-CN"/>
        </w:rPr>
        <w:t xml:space="preserve"> menajere </w:t>
      </w:r>
      <w:r w:rsidR="007C146C">
        <w:rPr>
          <w:rFonts w:ascii="Arial" w:eastAsia="Times New Roman" w:hAnsi="Arial" w:cs="Arial"/>
          <w:sz w:val="28"/>
          <w:szCs w:val="28"/>
          <w:lang w:val="ro-RO" w:eastAsia="zh-CN"/>
        </w:rPr>
        <w:t xml:space="preserve"> </w:t>
      </w:r>
      <w:r w:rsidRPr="000F241A">
        <w:rPr>
          <w:rFonts w:ascii="Arial" w:eastAsia="Times New Roman" w:hAnsi="Arial" w:cs="Arial"/>
          <w:sz w:val="28"/>
          <w:szCs w:val="28"/>
          <w:lang w:val="ro-RO" w:eastAsia="zh-CN"/>
        </w:rPr>
        <w:t xml:space="preserve">și </w:t>
      </w:r>
      <w:r w:rsidR="007C146C">
        <w:rPr>
          <w:rFonts w:ascii="Arial" w:eastAsia="Times New Roman" w:hAnsi="Arial" w:cs="Arial"/>
          <w:sz w:val="28"/>
          <w:szCs w:val="28"/>
          <w:lang w:val="ro-RO" w:eastAsia="zh-CN"/>
        </w:rPr>
        <w:t xml:space="preserve"> </w:t>
      </w:r>
      <w:r w:rsidRPr="000F241A">
        <w:rPr>
          <w:rFonts w:ascii="Arial" w:eastAsiaTheme="minorHAnsi" w:hAnsi="Arial" w:cs="Arial"/>
          <w:sz w:val="30"/>
          <w:szCs w:val="30"/>
          <w:lang w:val="ro-RO"/>
        </w:rPr>
        <w:t xml:space="preserve">gospodărirea necorespunzătoare a </w:t>
      </w:r>
    </w:p>
    <w:p w14:paraId="598EA8AF" w14:textId="1B09378A" w:rsidR="000F241A" w:rsidRPr="000F241A" w:rsidRDefault="000F241A" w:rsidP="007C146C">
      <w:pPr>
        <w:suppressAutoHyphens/>
        <w:spacing w:after="0" w:line="240" w:lineRule="auto"/>
        <w:jc w:val="both"/>
        <w:rPr>
          <w:rFonts w:ascii="Arial" w:eastAsia="Times New Roman" w:hAnsi="Arial" w:cs="Arial"/>
          <w:sz w:val="28"/>
          <w:szCs w:val="28"/>
          <w:lang w:val="ro-RO" w:eastAsia="zh-CN"/>
        </w:rPr>
      </w:pPr>
      <w:r w:rsidRPr="000F241A">
        <w:rPr>
          <w:rFonts w:ascii="Arial" w:eastAsiaTheme="minorHAnsi" w:hAnsi="Arial" w:cs="Arial"/>
          <w:sz w:val="30"/>
          <w:szCs w:val="30"/>
          <w:lang w:val="ro-RO"/>
        </w:rPr>
        <w:t>apelor uzate şi a apelor pluviale potenţial impurificate</w:t>
      </w:r>
      <w:r w:rsidRPr="000F241A">
        <w:rPr>
          <w:rFonts w:ascii="Arial" w:eastAsia="Times New Roman" w:hAnsi="Arial" w:cs="Arial"/>
          <w:sz w:val="28"/>
          <w:szCs w:val="28"/>
          <w:lang w:val="ro-RO" w:eastAsia="zh-CN"/>
        </w:rPr>
        <w:t xml:space="preserve">. </w:t>
      </w:r>
    </w:p>
    <w:p w14:paraId="50EA2381" w14:textId="77777777" w:rsidR="000F241A" w:rsidRPr="000F241A" w:rsidRDefault="000F241A" w:rsidP="007C146C">
      <w:pPr>
        <w:suppressAutoHyphens/>
        <w:spacing w:after="0" w:line="240" w:lineRule="auto"/>
        <w:ind w:firstLine="284"/>
        <w:jc w:val="both"/>
        <w:rPr>
          <w:rFonts w:ascii="Arial" w:eastAsia="Times New Roman" w:hAnsi="Arial" w:cs="Arial"/>
          <w:sz w:val="28"/>
          <w:szCs w:val="28"/>
          <w:lang w:val="ro-RO" w:eastAsia="zh-CN"/>
        </w:rPr>
      </w:pPr>
      <w:r w:rsidRPr="000F241A">
        <w:rPr>
          <w:rFonts w:ascii="Arial" w:eastAsia="Times New Roman" w:hAnsi="Arial" w:cs="Arial"/>
          <w:sz w:val="28"/>
          <w:szCs w:val="28"/>
          <w:lang w:val="it-IT" w:eastAsia="zh-CN"/>
        </w:rPr>
        <w:t>Deșeurile menajere vor fi colectate în europubele cu capace etanșe, amplasate pe o platformă din incintă și ridicate periodic de către o firmă specializată, agrementată. Astfel se va împiedica  emisia de mirosuri dezagreabile, prezenţa insectelor şi animalelor, poluarea apei sau solului, crearea focarelor de infecţie.</w:t>
      </w:r>
    </w:p>
    <w:p w14:paraId="63F23837" w14:textId="77777777" w:rsidR="000F241A" w:rsidRPr="000F241A" w:rsidRDefault="000F241A" w:rsidP="002A02B0">
      <w:pPr>
        <w:spacing w:after="0" w:line="240" w:lineRule="auto"/>
        <w:jc w:val="both"/>
        <w:rPr>
          <w:rFonts w:ascii="Arial" w:eastAsia="Times New Roman" w:hAnsi="Arial" w:cs="Arial"/>
          <w:b/>
          <w:bCs/>
          <w:sz w:val="28"/>
          <w:szCs w:val="28"/>
          <w:lang w:val="ro-RO" w:eastAsia="ro-RO"/>
        </w:rPr>
      </w:pPr>
    </w:p>
    <w:p w14:paraId="631006A2" w14:textId="741C0A84" w:rsidR="002A02B0" w:rsidRDefault="002A02B0" w:rsidP="002A02B0">
      <w:pPr>
        <w:spacing w:after="0" w:line="240" w:lineRule="auto"/>
        <w:jc w:val="both"/>
        <w:rPr>
          <w:rFonts w:ascii="Arial" w:eastAsia="Times New Roman" w:hAnsi="Arial" w:cs="Arial"/>
          <w:b/>
          <w:bCs/>
          <w:sz w:val="28"/>
          <w:szCs w:val="28"/>
          <w:lang w:val="ro-RO" w:eastAsia="ro-RO"/>
        </w:rPr>
      </w:pPr>
      <w:r w:rsidRPr="007C146C">
        <w:rPr>
          <w:rFonts w:ascii="Arial" w:eastAsia="Times New Roman" w:hAnsi="Arial" w:cs="Arial"/>
          <w:b/>
          <w:bCs/>
          <w:sz w:val="28"/>
          <w:szCs w:val="28"/>
          <w:lang w:val="ro-RO" w:eastAsia="ro-RO"/>
        </w:rPr>
        <w:t xml:space="preserve">7.3.3. IMPACTUL PRODUS ASUPRA SOLULUI ȘI SUBSOLULUI </w:t>
      </w:r>
    </w:p>
    <w:p w14:paraId="00F036B5" w14:textId="77777777" w:rsidR="007C146C" w:rsidRPr="007C146C" w:rsidRDefault="007C146C" w:rsidP="007C146C">
      <w:pPr>
        <w:suppressAutoHyphens/>
        <w:spacing w:after="0" w:line="240" w:lineRule="auto"/>
        <w:ind w:firstLine="851"/>
        <w:jc w:val="both"/>
        <w:rPr>
          <w:rFonts w:ascii="Arial" w:eastAsia="Times New Roman" w:hAnsi="Arial" w:cs="Arial"/>
          <w:sz w:val="28"/>
          <w:szCs w:val="28"/>
          <w:lang w:val="it-IT" w:eastAsia="zh-CN"/>
        </w:rPr>
      </w:pPr>
      <w:r w:rsidRPr="007C146C">
        <w:rPr>
          <w:rFonts w:ascii="Arial" w:eastAsia="Times New Roman" w:hAnsi="Arial" w:cs="Arial"/>
          <w:sz w:val="28"/>
          <w:szCs w:val="28"/>
          <w:lang w:val="it-IT" w:eastAsia="zh-CN"/>
        </w:rPr>
        <w:t>În etapa de execuţie a lucrărilor - Lucrările propuse vor afecta din punct de vedere structural solul aflat în cel de al doilea orizont, prin realizarea lucrărilor de execuţie a fundaţiilor, fără afectarea  mediului  geologic.</w:t>
      </w:r>
    </w:p>
    <w:p w14:paraId="50D6BCD2" w14:textId="5C6494E3" w:rsidR="00A603E2" w:rsidRDefault="007C146C" w:rsidP="007C146C">
      <w:pPr>
        <w:suppressAutoHyphens/>
        <w:spacing w:after="0" w:line="240" w:lineRule="auto"/>
        <w:ind w:firstLine="284"/>
        <w:jc w:val="both"/>
        <w:rPr>
          <w:rFonts w:ascii="Arial" w:eastAsiaTheme="minorHAnsi" w:hAnsi="Arial" w:cs="Arial"/>
          <w:sz w:val="28"/>
          <w:szCs w:val="28"/>
          <w:lang w:val="it-IT"/>
        </w:rPr>
      </w:pPr>
      <w:r w:rsidRPr="007C146C">
        <w:rPr>
          <w:rFonts w:ascii="Arial" w:eastAsiaTheme="minorHAnsi" w:hAnsi="Arial" w:cs="Arial"/>
          <w:sz w:val="28"/>
          <w:szCs w:val="28"/>
          <w:lang w:val="it-IT"/>
        </w:rPr>
        <w:t>Impactul datorat riscului de producere</w:t>
      </w:r>
      <w:r w:rsidR="00A603E2">
        <w:rPr>
          <w:rFonts w:ascii="Arial" w:eastAsiaTheme="minorHAnsi" w:hAnsi="Arial" w:cs="Arial"/>
          <w:sz w:val="28"/>
          <w:szCs w:val="28"/>
          <w:lang w:val="it-IT"/>
        </w:rPr>
        <w:t xml:space="preserve"> </w:t>
      </w:r>
      <w:r w:rsidRPr="007C146C">
        <w:rPr>
          <w:rFonts w:ascii="Arial" w:eastAsiaTheme="minorHAnsi" w:hAnsi="Arial" w:cs="Arial"/>
          <w:sz w:val="28"/>
          <w:szCs w:val="28"/>
          <w:lang w:val="it-IT"/>
        </w:rPr>
        <w:t xml:space="preserve"> a </w:t>
      </w:r>
      <w:r w:rsidR="00A603E2">
        <w:rPr>
          <w:rFonts w:ascii="Arial" w:eastAsiaTheme="minorHAnsi" w:hAnsi="Arial" w:cs="Arial"/>
          <w:sz w:val="28"/>
          <w:szCs w:val="28"/>
          <w:lang w:val="it-IT"/>
        </w:rPr>
        <w:t xml:space="preserve"> </w:t>
      </w:r>
      <w:r w:rsidRPr="007C146C">
        <w:rPr>
          <w:rFonts w:ascii="Arial" w:eastAsiaTheme="minorHAnsi" w:hAnsi="Arial" w:cs="Arial"/>
          <w:sz w:val="28"/>
          <w:szCs w:val="28"/>
          <w:lang w:val="it-IT"/>
        </w:rPr>
        <w:t xml:space="preserve">unor </w:t>
      </w:r>
      <w:r w:rsidR="00A603E2">
        <w:rPr>
          <w:rFonts w:ascii="Arial" w:eastAsiaTheme="minorHAnsi" w:hAnsi="Arial" w:cs="Arial"/>
          <w:sz w:val="28"/>
          <w:szCs w:val="28"/>
          <w:lang w:val="it-IT"/>
        </w:rPr>
        <w:t xml:space="preserve"> </w:t>
      </w:r>
      <w:r w:rsidRPr="007C146C">
        <w:rPr>
          <w:rFonts w:ascii="Arial" w:eastAsiaTheme="minorHAnsi" w:hAnsi="Arial" w:cs="Arial"/>
          <w:sz w:val="28"/>
          <w:szCs w:val="28"/>
          <w:lang w:val="it-IT"/>
        </w:rPr>
        <w:t xml:space="preserve">poluări </w:t>
      </w:r>
      <w:r w:rsidR="00A603E2">
        <w:rPr>
          <w:rFonts w:ascii="Arial" w:eastAsiaTheme="minorHAnsi" w:hAnsi="Arial" w:cs="Arial"/>
          <w:sz w:val="28"/>
          <w:szCs w:val="28"/>
          <w:lang w:val="it-IT"/>
        </w:rPr>
        <w:t xml:space="preserve"> </w:t>
      </w:r>
      <w:r w:rsidRPr="007C146C">
        <w:rPr>
          <w:rFonts w:ascii="Arial" w:eastAsiaTheme="minorHAnsi" w:hAnsi="Arial" w:cs="Arial"/>
          <w:sz w:val="28"/>
          <w:szCs w:val="28"/>
          <w:lang w:val="it-IT"/>
        </w:rPr>
        <w:t xml:space="preserve">accidentale </w:t>
      </w:r>
      <w:r w:rsidR="00A603E2">
        <w:rPr>
          <w:rFonts w:ascii="Arial" w:eastAsiaTheme="minorHAnsi" w:hAnsi="Arial" w:cs="Arial"/>
          <w:sz w:val="28"/>
          <w:szCs w:val="28"/>
          <w:lang w:val="it-IT"/>
        </w:rPr>
        <w:t xml:space="preserve"> </w:t>
      </w:r>
      <w:r w:rsidRPr="007C146C">
        <w:rPr>
          <w:rFonts w:ascii="Arial" w:eastAsiaTheme="minorHAnsi" w:hAnsi="Arial" w:cs="Arial"/>
          <w:sz w:val="28"/>
          <w:szCs w:val="28"/>
          <w:lang w:val="it-IT"/>
        </w:rPr>
        <w:t xml:space="preserve">- </w:t>
      </w:r>
      <w:r w:rsidR="00A603E2">
        <w:rPr>
          <w:rFonts w:ascii="Arial" w:eastAsiaTheme="minorHAnsi" w:hAnsi="Arial" w:cs="Arial"/>
          <w:sz w:val="28"/>
          <w:szCs w:val="28"/>
          <w:lang w:val="it-IT"/>
        </w:rPr>
        <w:t xml:space="preserve"> </w:t>
      </w:r>
      <w:r w:rsidRPr="007C146C">
        <w:rPr>
          <w:rFonts w:ascii="Arial" w:eastAsiaTheme="minorHAnsi" w:hAnsi="Arial" w:cs="Arial"/>
          <w:sz w:val="28"/>
          <w:szCs w:val="28"/>
          <w:lang w:val="it-IT"/>
        </w:rPr>
        <w:t xml:space="preserve">natura </w:t>
      </w:r>
    </w:p>
    <w:p w14:paraId="1A6F7401" w14:textId="42DA6EBA" w:rsidR="007C146C" w:rsidRPr="007C146C" w:rsidRDefault="007C146C" w:rsidP="00A603E2">
      <w:pPr>
        <w:suppressAutoHyphens/>
        <w:spacing w:after="0" w:line="240" w:lineRule="auto"/>
        <w:jc w:val="both"/>
        <w:rPr>
          <w:rFonts w:ascii="Arial" w:eastAsia="Times New Roman" w:hAnsi="Arial" w:cs="Arial"/>
          <w:sz w:val="28"/>
          <w:szCs w:val="28"/>
          <w:lang w:val="it-IT" w:eastAsia="zh-CN"/>
        </w:rPr>
      </w:pPr>
      <w:r w:rsidRPr="007C146C">
        <w:rPr>
          <w:rFonts w:ascii="Arial" w:eastAsiaTheme="minorHAnsi" w:hAnsi="Arial" w:cs="Arial"/>
          <w:sz w:val="28"/>
          <w:szCs w:val="28"/>
          <w:lang w:val="it-IT"/>
        </w:rPr>
        <w:t xml:space="preserve">produselor periculoase (carburanţi, uleiuri) face ca în urma unor eventuale scurgeri/împrăştieri de produse la suprafaţa solului, să fie necesară intervenţia rapidă pentru colectarea solului contaminat (cu gestionarea adecvată a acestuia) şi îndepărtarea riscurilor privind extinderea poluării. Aplicarea corectă a măsurilor de intervenţie, în caz de poluări accidentale, va asigura în astfel de </w:t>
      </w:r>
      <w:r w:rsidRPr="007C146C">
        <w:rPr>
          <w:rFonts w:ascii="Arial" w:eastAsiaTheme="minorHAnsi" w:hAnsi="Arial" w:cs="Arial"/>
          <w:sz w:val="28"/>
          <w:szCs w:val="28"/>
          <w:lang w:val="it-IT"/>
        </w:rPr>
        <w:lastRenderedPageBreak/>
        <w:t>situaţii un impact redus la nivelul solului, cu posibilitatea limitării şi minimizării efectelor acesteia.</w:t>
      </w:r>
    </w:p>
    <w:p w14:paraId="40C21152" w14:textId="77777777" w:rsidR="007C146C" w:rsidRPr="007C146C" w:rsidRDefault="007C146C" w:rsidP="007C146C">
      <w:pPr>
        <w:suppressAutoHyphens/>
        <w:spacing w:after="0" w:line="240" w:lineRule="auto"/>
        <w:ind w:firstLine="851"/>
        <w:jc w:val="both"/>
        <w:rPr>
          <w:rFonts w:ascii="Arial" w:eastAsiaTheme="minorHAnsi" w:hAnsi="Arial" w:cs="Arial"/>
          <w:sz w:val="28"/>
          <w:szCs w:val="28"/>
          <w:lang w:val="it-IT"/>
        </w:rPr>
      </w:pPr>
      <w:r w:rsidRPr="007C146C">
        <w:rPr>
          <w:rFonts w:ascii="Arial" w:eastAsiaTheme="minorHAnsi" w:hAnsi="Arial" w:cs="Arial"/>
          <w:sz w:val="28"/>
          <w:szCs w:val="28"/>
          <w:lang w:val="it-IT"/>
        </w:rPr>
        <w:t xml:space="preserve">În etapa de funcţionare - nu sunt implicate surse semnificative de poluare a solului. Astfel, în zona investiţiei pot apărea poluări accidentale ale solului ca urmare a gospodăririi incorecte a deşeurilor (în special a deşeurilor lichide, care se pot infiltra rapid în sol), a apelor uzate şi a apelor </w:t>
      </w:r>
      <w:r w:rsidRPr="007C146C">
        <w:rPr>
          <w:rFonts w:ascii="Arial" w:eastAsia="Times New Roman" w:hAnsi="Arial" w:cs="Arial"/>
          <w:sz w:val="28"/>
          <w:szCs w:val="28"/>
          <w:lang w:val="it-IT" w:eastAsia="zh-CN"/>
        </w:rPr>
        <w:t xml:space="preserve"> </w:t>
      </w:r>
      <w:r w:rsidRPr="007C146C">
        <w:rPr>
          <w:rFonts w:ascii="Arial" w:eastAsiaTheme="minorHAnsi" w:hAnsi="Arial" w:cs="Arial"/>
          <w:sz w:val="28"/>
          <w:szCs w:val="28"/>
          <w:lang w:val="it-IT"/>
        </w:rPr>
        <w:t xml:space="preserve">pluviale potenţial impurificate. </w:t>
      </w:r>
    </w:p>
    <w:p w14:paraId="701F5CA7" w14:textId="77777777" w:rsidR="007C146C" w:rsidRPr="007C146C" w:rsidRDefault="007C146C" w:rsidP="007C146C">
      <w:pPr>
        <w:suppressAutoHyphens/>
        <w:spacing w:after="0" w:line="240" w:lineRule="auto"/>
        <w:ind w:firstLine="284"/>
        <w:jc w:val="both"/>
        <w:rPr>
          <w:rFonts w:ascii="Arial" w:eastAsia="Times New Roman" w:hAnsi="Arial" w:cs="Arial"/>
          <w:sz w:val="28"/>
          <w:szCs w:val="28"/>
          <w:lang w:val="it-IT" w:eastAsia="zh-CN"/>
        </w:rPr>
      </w:pPr>
      <w:r w:rsidRPr="007C146C">
        <w:rPr>
          <w:rFonts w:ascii="Arial" w:eastAsiaTheme="minorHAnsi" w:hAnsi="Arial" w:cs="Arial"/>
          <w:sz w:val="28"/>
          <w:szCs w:val="28"/>
          <w:lang w:val="it-IT"/>
        </w:rPr>
        <w:t>Considerând suprafeţele afectate, volumele de sol utilizate, faptul că nu există surse de poluare a solului în niciuna din etapele proiectului, ci doar riscuri de poluări accidentale, impactul asupra solului în toate etapele proiectului este negativ redus (magnitudinea modificării - negativă mică, sensibilitatea  zonei - moderată).</w:t>
      </w:r>
    </w:p>
    <w:p w14:paraId="599B8EF9" w14:textId="77777777" w:rsidR="007C146C" w:rsidRPr="007C146C" w:rsidRDefault="007C146C" w:rsidP="002A02B0">
      <w:pPr>
        <w:spacing w:after="0" w:line="240" w:lineRule="auto"/>
        <w:jc w:val="both"/>
        <w:rPr>
          <w:rFonts w:ascii="Arial" w:eastAsia="Times New Roman" w:hAnsi="Arial" w:cs="Arial"/>
          <w:b/>
          <w:bCs/>
          <w:sz w:val="28"/>
          <w:szCs w:val="28"/>
          <w:lang w:val="ro-RO" w:eastAsia="ro-RO"/>
        </w:rPr>
      </w:pPr>
    </w:p>
    <w:p w14:paraId="78DB6A30" w14:textId="19256DEC" w:rsidR="002A02B0" w:rsidRDefault="002A02B0" w:rsidP="002A02B0">
      <w:pPr>
        <w:spacing w:after="0" w:line="240" w:lineRule="auto"/>
        <w:jc w:val="both"/>
        <w:rPr>
          <w:rFonts w:ascii="Arial" w:eastAsia="Times New Roman" w:hAnsi="Arial" w:cs="Arial"/>
          <w:b/>
          <w:bCs/>
          <w:sz w:val="28"/>
          <w:szCs w:val="28"/>
          <w:lang w:val="ro-RO" w:eastAsia="ro-RO"/>
        </w:rPr>
      </w:pPr>
      <w:r w:rsidRPr="007C146C">
        <w:rPr>
          <w:rFonts w:ascii="Arial" w:eastAsia="Times New Roman" w:hAnsi="Arial" w:cs="Arial"/>
          <w:b/>
          <w:bCs/>
          <w:sz w:val="28"/>
          <w:szCs w:val="28"/>
          <w:lang w:val="ro-RO" w:eastAsia="ro-RO"/>
        </w:rPr>
        <w:t>7.3.4. MĂSURI DE PROTECȚIE A SOLULUI ȘI SUBSOLULUI</w:t>
      </w:r>
    </w:p>
    <w:p w14:paraId="4A5ACB2B" w14:textId="19D93D2D" w:rsidR="0029288F" w:rsidRDefault="007C146C" w:rsidP="007C146C">
      <w:pPr>
        <w:suppressAutoHyphens/>
        <w:spacing w:after="0" w:line="240" w:lineRule="auto"/>
        <w:ind w:firstLine="851"/>
        <w:jc w:val="both"/>
        <w:rPr>
          <w:rFonts w:ascii="Arial" w:eastAsiaTheme="minorHAnsi" w:hAnsi="Arial" w:cs="Arial"/>
          <w:sz w:val="28"/>
          <w:szCs w:val="28"/>
          <w:lang w:val="it-IT"/>
        </w:rPr>
      </w:pPr>
      <w:r w:rsidRPr="007C146C">
        <w:rPr>
          <w:rFonts w:ascii="Arial" w:eastAsiaTheme="minorHAnsi" w:hAnsi="Arial" w:cs="Arial"/>
          <w:sz w:val="28"/>
          <w:szCs w:val="28"/>
          <w:lang w:val="it-IT"/>
        </w:rPr>
        <w:t xml:space="preserve">Riscul apariţiei unor poluări accidentale poate fi îndepărtat prin </w:t>
      </w:r>
      <w:r w:rsidR="0029288F">
        <w:rPr>
          <w:rFonts w:ascii="Arial" w:eastAsiaTheme="minorHAnsi" w:hAnsi="Arial" w:cs="Arial"/>
          <w:sz w:val="28"/>
          <w:szCs w:val="28"/>
          <w:lang w:val="it-IT"/>
        </w:rPr>
        <w:t>respec -</w:t>
      </w:r>
    </w:p>
    <w:p w14:paraId="55F5F312" w14:textId="284943C9" w:rsidR="007C146C" w:rsidRPr="007C146C" w:rsidRDefault="007C146C" w:rsidP="0029288F">
      <w:pPr>
        <w:suppressAutoHyphens/>
        <w:spacing w:after="0" w:line="240" w:lineRule="auto"/>
        <w:jc w:val="both"/>
        <w:rPr>
          <w:rFonts w:ascii="Arial" w:eastAsiaTheme="minorHAnsi" w:hAnsi="Arial" w:cs="Arial"/>
          <w:sz w:val="28"/>
          <w:szCs w:val="28"/>
          <w:lang w:val="it-IT"/>
        </w:rPr>
      </w:pPr>
      <w:r w:rsidRPr="007C146C">
        <w:rPr>
          <w:rFonts w:ascii="Arial" w:eastAsiaTheme="minorHAnsi" w:hAnsi="Arial" w:cs="Arial"/>
          <w:sz w:val="28"/>
          <w:szCs w:val="28"/>
          <w:lang w:val="it-IT"/>
        </w:rPr>
        <w:t>tarea măsurilor prevăzute în documentaţiile de proiectare, precum şi prin aplicarea unor măsuri suplimentare:</w:t>
      </w:r>
    </w:p>
    <w:p w14:paraId="577AD493" w14:textId="77777777" w:rsidR="007C146C" w:rsidRPr="007C146C" w:rsidRDefault="007C146C" w:rsidP="007C146C">
      <w:pPr>
        <w:suppressAutoHyphens/>
        <w:spacing w:after="0" w:line="240" w:lineRule="auto"/>
        <w:ind w:firstLine="851"/>
        <w:jc w:val="both"/>
        <w:rPr>
          <w:rFonts w:ascii="Arial" w:eastAsiaTheme="minorHAnsi" w:hAnsi="Arial" w:cs="Arial"/>
          <w:sz w:val="28"/>
          <w:szCs w:val="28"/>
          <w:lang w:val="it-IT"/>
        </w:rPr>
      </w:pPr>
      <w:r w:rsidRPr="007C146C">
        <w:rPr>
          <w:rFonts w:ascii="Arial" w:eastAsiaTheme="minorHAnsi" w:hAnsi="Arial" w:cs="Arial"/>
          <w:sz w:val="28"/>
          <w:szCs w:val="28"/>
          <w:lang w:val="it-IT"/>
        </w:rPr>
        <w:t>În etapa de execuţie - Menţinerea topografiei actuale a terenului în afara perimetrelor ce urmează a fi ocupate de contrucţii.</w:t>
      </w:r>
    </w:p>
    <w:p w14:paraId="4C2696C6" w14:textId="6D22E7BC" w:rsidR="007C146C" w:rsidRDefault="007C146C" w:rsidP="005B20AD">
      <w:pPr>
        <w:suppressAutoHyphens/>
        <w:spacing w:after="0" w:line="240" w:lineRule="auto"/>
        <w:ind w:firstLine="284"/>
        <w:jc w:val="both"/>
        <w:rPr>
          <w:rFonts w:ascii="Arial" w:eastAsiaTheme="minorHAnsi" w:hAnsi="Arial" w:cs="Arial"/>
          <w:sz w:val="28"/>
          <w:szCs w:val="28"/>
          <w:lang w:val="it-IT"/>
        </w:rPr>
      </w:pPr>
      <w:r w:rsidRPr="007C146C">
        <w:rPr>
          <w:rFonts w:ascii="Arial" w:eastAsiaTheme="minorHAnsi" w:hAnsi="Arial" w:cs="Arial"/>
          <w:sz w:val="28"/>
          <w:szCs w:val="28"/>
          <w:lang w:val="it-IT"/>
        </w:rPr>
        <w:t xml:space="preserve">Evitarea amplasării directe pe sol a materialelor de construcţie şi </w:t>
      </w:r>
      <w:r w:rsidR="005B20AD">
        <w:rPr>
          <w:rFonts w:ascii="Arial" w:eastAsiaTheme="minorHAnsi" w:hAnsi="Arial" w:cs="Arial"/>
          <w:sz w:val="28"/>
          <w:szCs w:val="28"/>
          <w:lang w:val="it-IT"/>
        </w:rPr>
        <w:t xml:space="preserve"> </w:t>
      </w:r>
      <w:r w:rsidRPr="007C146C">
        <w:rPr>
          <w:rFonts w:ascii="Arial" w:eastAsiaTheme="minorHAnsi" w:hAnsi="Arial" w:cs="Arial"/>
          <w:sz w:val="28"/>
          <w:szCs w:val="28"/>
          <w:lang w:val="it-IT"/>
        </w:rPr>
        <w:t xml:space="preserve">a </w:t>
      </w:r>
      <w:r>
        <w:rPr>
          <w:rFonts w:ascii="Arial" w:eastAsiaTheme="minorHAnsi" w:hAnsi="Arial" w:cs="Arial"/>
          <w:sz w:val="28"/>
          <w:szCs w:val="28"/>
          <w:lang w:val="it-IT"/>
        </w:rPr>
        <w:t>deșeu</w:t>
      </w:r>
      <w:r w:rsidR="005B20AD">
        <w:rPr>
          <w:rFonts w:ascii="Arial" w:eastAsiaTheme="minorHAnsi" w:hAnsi="Arial" w:cs="Arial"/>
          <w:sz w:val="28"/>
          <w:szCs w:val="28"/>
          <w:lang w:val="it-IT"/>
        </w:rPr>
        <w:t>ri -</w:t>
      </w:r>
    </w:p>
    <w:p w14:paraId="1E39FFD8" w14:textId="0159CD3A" w:rsidR="007C146C" w:rsidRPr="007C146C" w:rsidRDefault="007C146C" w:rsidP="007C146C">
      <w:pPr>
        <w:suppressAutoHyphens/>
        <w:spacing w:after="0" w:line="240" w:lineRule="auto"/>
        <w:jc w:val="both"/>
        <w:rPr>
          <w:rFonts w:ascii="Arial" w:eastAsiaTheme="minorHAnsi" w:hAnsi="Arial" w:cs="Arial"/>
          <w:sz w:val="28"/>
          <w:szCs w:val="28"/>
          <w:lang w:val="it-IT"/>
        </w:rPr>
      </w:pPr>
      <w:r w:rsidRPr="007C146C">
        <w:rPr>
          <w:rFonts w:ascii="Arial" w:eastAsiaTheme="minorHAnsi" w:hAnsi="Arial" w:cs="Arial"/>
          <w:sz w:val="28"/>
          <w:szCs w:val="28"/>
          <w:lang w:val="it-IT"/>
        </w:rPr>
        <w:t>lor rezultate în urma lucrărilor.</w:t>
      </w:r>
    </w:p>
    <w:p w14:paraId="3218BF49" w14:textId="77777777" w:rsidR="007C146C" w:rsidRPr="007C146C" w:rsidRDefault="007C146C" w:rsidP="005B20AD">
      <w:pPr>
        <w:suppressAutoHyphens/>
        <w:spacing w:after="0" w:line="240" w:lineRule="auto"/>
        <w:ind w:firstLine="284"/>
        <w:jc w:val="both"/>
        <w:rPr>
          <w:rFonts w:ascii="Arial" w:eastAsiaTheme="minorHAnsi" w:hAnsi="Arial" w:cs="Arial"/>
          <w:sz w:val="28"/>
          <w:szCs w:val="28"/>
          <w:lang w:val="it-IT"/>
        </w:rPr>
      </w:pPr>
      <w:r w:rsidRPr="007C146C">
        <w:rPr>
          <w:rFonts w:ascii="Arial" w:eastAsiaTheme="minorHAnsi" w:hAnsi="Arial" w:cs="Arial"/>
          <w:sz w:val="28"/>
          <w:szCs w:val="28"/>
          <w:lang w:val="it-IT"/>
        </w:rPr>
        <w:t>Depozitarea temporară pe amplasament a deşeurilor rezultate în urma lucrărilor, precum şi a celor menajere, până la preluarea de către firme specializate în vederea eliminării finale sau valorificării, se va realiza în recipienţi corespunzători, în spaţii acoperite.</w:t>
      </w:r>
    </w:p>
    <w:p w14:paraId="7A6F27BC" w14:textId="77777777" w:rsidR="007C146C" w:rsidRPr="007C146C" w:rsidRDefault="007C146C" w:rsidP="005B20AD">
      <w:pPr>
        <w:suppressAutoHyphens/>
        <w:spacing w:after="0" w:line="240" w:lineRule="auto"/>
        <w:ind w:firstLine="284"/>
        <w:jc w:val="both"/>
        <w:rPr>
          <w:rFonts w:ascii="Arial" w:eastAsiaTheme="minorHAnsi" w:hAnsi="Arial" w:cs="Arial"/>
          <w:sz w:val="28"/>
          <w:szCs w:val="28"/>
          <w:lang w:val="it-IT"/>
        </w:rPr>
      </w:pPr>
      <w:r w:rsidRPr="007C146C">
        <w:rPr>
          <w:rFonts w:ascii="Arial" w:eastAsiaTheme="minorHAnsi" w:hAnsi="Arial" w:cs="Arial"/>
          <w:sz w:val="28"/>
          <w:szCs w:val="28"/>
          <w:lang w:val="it-IT"/>
        </w:rPr>
        <w:t>Lucrările de decoperare a solului vegetal se vor realiza în condiţii atmosferice uscate.</w:t>
      </w:r>
    </w:p>
    <w:p w14:paraId="15545DCC" w14:textId="77777777" w:rsidR="007C146C" w:rsidRPr="007C146C" w:rsidRDefault="007C146C" w:rsidP="005B20AD">
      <w:pPr>
        <w:suppressAutoHyphens/>
        <w:spacing w:after="0" w:line="240" w:lineRule="auto"/>
        <w:ind w:firstLine="284"/>
        <w:jc w:val="both"/>
        <w:rPr>
          <w:rFonts w:ascii="Arial" w:eastAsiaTheme="minorHAnsi" w:hAnsi="Arial" w:cs="Arial"/>
          <w:sz w:val="28"/>
          <w:szCs w:val="28"/>
          <w:lang w:val="it-IT"/>
        </w:rPr>
      </w:pPr>
      <w:r w:rsidRPr="007C146C">
        <w:rPr>
          <w:rFonts w:ascii="Arial" w:eastAsiaTheme="minorHAnsi" w:hAnsi="Arial" w:cs="Arial"/>
          <w:sz w:val="28"/>
          <w:szCs w:val="28"/>
          <w:lang w:val="it-IT"/>
        </w:rPr>
        <w:t>Înainte de realizarea lucrărilor de decopertare se va elimina vegetaţia de la suprafaţa solului.</w:t>
      </w:r>
    </w:p>
    <w:p w14:paraId="609F1062" w14:textId="77777777" w:rsidR="007C146C" w:rsidRPr="007C146C" w:rsidRDefault="007C146C" w:rsidP="005B20AD">
      <w:pPr>
        <w:suppressAutoHyphens/>
        <w:spacing w:after="0" w:line="240" w:lineRule="auto"/>
        <w:ind w:firstLine="284"/>
        <w:jc w:val="both"/>
        <w:rPr>
          <w:rFonts w:ascii="Arial" w:eastAsia="Times New Roman" w:hAnsi="Arial" w:cs="Arial"/>
          <w:b/>
          <w:sz w:val="28"/>
          <w:szCs w:val="28"/>
          <w:lang w:val="it-IT" w:eastAsia="zh-CN"/>
        </w:rPr>
      </w:pPr>
      <w:r w:rsidRPr="007C146C">
        <w:rPr>
          <w:rFonts w:ascii="Arial" w:eastAsiaTheme="minorHAnsi" w:hAnsi="Arial" w:cs="Arial"/>
          <w:sz w:val="28"/>
          <w:szCs w:val="28"/>
          <w:lang w:val="it-IT"/>
        </w:rPr>
        <w:t>Utilajele folosite în lucrările de decopertare vor fi prevăzute cu şenile.</w:t>
      </w:r>
    </w:p>
    <w:p w14:paraId="51445F0F" w14:textId="77777777" w:rsidR="007C146C" w:rsidRPr="007C146C" w:rsidRDefault="007C146C" w:rsidP="005B20AD">
      <w:pPr>
        <w:suppressAutoHyphens/>
        <w:spacing w:after="0" w:line="240" w:lineRule="auto"/>
        <w:ind w:firstLine="284"/>
        <w:jc w:val="both"/>
        <w:rPr>
          <w:rFonts w:ascii="Arial" w:eastAsiaTheme="minorHAnsi" w:hAnsi="Arial" w:cs="Arial"/>
          <w:sz w:val="28"/>
          <w:szCs w:val="28"/>
          <w:lang w:val="it-IT"/>
        </w:rPr>
      </w:pPr>
      <w:r w:rsidRPr="007C146C">
        <w:rPr>
          <w:rFonts w:ascii="Arial" w:eastAsiaTheme="minorHAnsi" w:hAnsi="Arial" w:cs="Arial"/>
          <w:sz w:val="28"/>
          <w:szCs w:val="28"/>
          <w:lang w:val="it-IT"/>
        </w:rPr>
        <w:t>Stabilirea unor rute unice de circulaţie în interiorul şantierului, a utilajelor de încărcare şi transport a solului fertil.</w:t>
      </w:r>
    </w:p>
    <w:p w14:paraId="46FFAC06" w14:textId="77777777" w:rsidR="007C146C" w:rsidRPr="007C146C" w:rsidRDefault="007C146C" w:rsidP="005B20AD">
      <w:pPr>
        <w:suppressAutoHyphens/>
        <w:spacing w:after="0" w:line="240" w:lineRule="auto"/>
        <w:ind w:firstLine="284"/>
        <w:jc w:val="both"/>
        <w:rPr>
          <w:rFonts w:ascii="Arial" w:eastAsiaTheme="minorHAnsi" w:hAnsi="Arial" w:cs="Arial"/>
          <w:sz w:val="28"/>
          <w:szCs w:val="28"/>
          <w:lang w:val="it-IT"/>
        </w:rPr>
      </w:pPr>
      <w:r w:rsidRPr="007C146C">
        <w:rPr>
          <w:rFonts w:ascii="Arial" w:eastAsiaTheme="minorHAnsi" w:hAnsi="Arial" w:cs="Arial"/>
          <w:sz w:val="28"/>
          <w:szCs w:val="28"/>
          <w:lang w:val="it-IT"/>
        </w:rPr>
        <w:t>Depozitarea temporară a solului fertil la o înălţime a grămezii de maxim 3 m.</w:t>
      </w:r>
    </w:p>
    <w:p w14:paraId="41011545" w14:textId="38ED3410" w:rsidR="00A603E2" w:rsidRDefault="007C146C" w:rsidP="005B20AD">
      <w:pPr>
        <w:suppressAutoHyphens/>
        <w:spacing w:after="0" w:line="240" w:lineRule="auto"/>
        <w:ind w:firstLine="284"/>
        <w:jc w:val="both"/>
        <w:rPr>
          <w:rFonts w:ascii="Arial" w:eastAsiaTheme="minorHAnsi" w:hAnsi="Arial" w:cs="Arial"/>
          <w:sz w:val="28"/>
          <w:szCs w:val="28"/>
          <w:lang w:val="it-IT"/>
        </w:rPr>
      </w:pPr>
      <w:r w:rsidRPr="007C146C">
        <w:rPr>
          <w:rFonts w:ascii="Arial" w:eastAsiaTheme="minorHAnsi" w:hAnsi="Arial" w:cs="Arial"/>
          <w:sz w:val="28"/>
          <w:szCs w:val="28"/>
          <w:lang w:val="it-IT"/>
        </w:rPr>
        <w:t xml:space="preserve">Reutilizarea </w:t>
      </w:r>
      <w:r w:rsidR="00A603E2">
        <w:rPr>
          <w:rFonts w:ascii="Arial" w:eastAsiaTheme="minorHAnsi" w:hAnsi="Arial" w:cs="Arial"/>
          <w:sz w:val="28"/>
          <w:szCs w:val="28"/>
          <w:lang w:val="it-IT"/>
        </w:rPr>
        <w:t xml:space="preserve"> </w:t>
      </w:r>
      <w:r w:rsidRPr="007C146C">
        <w:rPr>
          <w:rFonts w:ascii="Arial" w:eastAsiaTheme="minorHAnsi" w:hAnsi="Arial" w:cs="Arial"/>
          <w:sz w:val="28"/>
          <w:szCs w:val="28"/>
          <w:lang w:val="it-IT"/>
        </w:rPr>
        <w:t xml:space="preserve">pe </w:t>
      </w:r>
      <w:r w:rsidR="00A603E2">
        <w:rPr>
          <w:rFonts w:ascii="Arial" w:eastAsiaTheme="minorHAnsi" w:hAnsi="Arial" w:cs="Arial"/>
          <w:sz w:val="28"/>
          <w:szCs w:val="28"/>
          <w:lang w:val="it-IT"/>
        </w:rPr>
        <w:t xml:space="preserve"> </w:t>
      </w:r>
      <w:r w:rsidRPr="007C146C">
        <w:rPr>
          <w:rFonts w:ascii="Arial" w:eastAsiaTheme="minorHAnsi" w:hAnsi="Arial" w:cs="Arial"/>
          <w:sz w:val="28"/>
          <w:szCs w:val="28"/>
          <w:lang w:val="it-IT"/>
        </w:rPr>
        <w:t>cât</w:t>
      </w:r>
      <w:r w:rsidR="00A603E2">
        <w:rPr>
          <w:rFonts w:ascii="Arial" w:eastAsiaTheme="minorHAnsi" w:hAnsi="Arial" w:cs="Arial"/>
          <w:sz w:val="28"/>
          <w:szCs w:val="28"/>
          <w:lang w:val="it-IT"/>
        </w:rPr>
        <w:t xml:space="preserve"> </w:t>
      </w:r>
      <w:r w:rsidRPr="007C146C">
        <w:rPr>
          <w:rFonts w:ascii="Arial" w:eastAsiaTheme="minorHAnsi" w:hAnsi="Arial" w:cs="Arial"/>
          <w:sz w:val="28"/>
          <w:szCs w:val="28"/>
          <w:lang w:val="it-IT"/>
        </w:rPr>
        <w:t xml:space="preserve"> posibil (pe amplasament sau </w:t>
      </w:r>
      <w:r w:rsidR="00A603E2">
        <w:rPr>
          <w:rFonts w:ascii="Arial" w:eastAsiaTheme="minorHAnsi" w:hAnsi="Arial" w:cs="Arial"/>
          <w:sz w:val="28"/>
          <w:szCs w:val="28"/>
          <w:lang w:val="it-IT"/>
        </w:rPr>
        <w:t xml:space="preserve"> </w:t>
      </w:r>
      <w:r w:rsidRPr="007C146C">
        <w:rPr>
          <w:rFonts w:ascii="Arial" w:eastAsiaTheme="minorHAnsi" w:hAnsi="Arial" w:cs="Arial"/>
          <w:sz w:val="28"/>
          <w:szCs w:val="28"/>
          <w:lang w:val="it-IT"/>
        </w:rPr>
        <w:t xml:space="preserve">pe alte amplasamente) a </w:t>
      </w:r>
    </w:p>
    <w:p w14:paraId="59773965" w14:textId="36DC6AFC" w:rsidR="007C146C" w:rsidRPr="007C146C" w:rsidRDefault="007C146C" w:rsidP="00A603E2">
      <w:pPr>
        <w:suppressAutoHyphens/>
        <w:spacing w:after="0" w:line="240" w:lineRule="auto"/>
        <w:jc w:val="both"/>
        <w:rPr>
          <w:rFonts w:ascii="Arial" w:eastAsiaTheme="minorHAnsi" w:hAnsi="Arial" w:cs="Arial"/>
          <w:sz w:val="28"/>
          <w:szCs w:val="28"/>
          <w:lang w:val="it-IT"/>
        </w:rPr>
      </w:pPr>
      <w:r w:rsidRPr="007C146C">
        <w:rPr>
          <w:rFonts w:ascii="Arial" w:eastAsiaTheme="minorHAnsi" w:hAnsi="Arial" w:cs="Arial"/>
          <w:sz w:val="28"/>
          <w:szCs w:val="28"/>
          <w:lang w:val="it-IT"/>
        </w:rPr>
        <w:t>solului fertil rezultat în urma amenajării terenului.</w:t>
      </w:r>
    </w:p>
    <w:p w14:paraId="4DE1C204" w14:textId="77777777" w:rsidR="007C146C" w:rsidRPr="007C146C" w:rsidRDefault="007C146C" w:rsidP="005B20AD">
      <w:pPr>
        <w:suppressAutoHyphens/>
        <w:spacing w:after="0" w:line="240" w:lineRule="auto"/>
        <w:ind w:firstLine="284"/>
        <w:jc w:val="both"/>
        <w:rPr>
          <w:rFonts w:ascii="Arial" w:eastAsiaTheme="minorHAnsi" w:hAnsi="Arial" w:cs="Arial"/>
          <w:sz w:val="28"/>
          <w:szCs w:val="28"/>
          <w:lang w:val="it-IT"/>
        </w:rPr>
      </w:pPr>
      <w:r w:rsidRPr="007C146C">
        <w:rPr>
          <w:rFonts w:ascii="Arial" w:eastAsiaTheme="minorHAnsi" w:hAnsi="Arial" w:cs="Arial"/>
          <w:sz w:val="28"/>
          <w:szCs w:val="28"/>
          <w:lang w:val="it-IT"/>
        </w:rPr>
        <w:t>Utilizarea de vehicule corespunzătoare din punct de vedere tehnic pentru execuţia lucrărilor, precum şi pentru transportul materialelor şi pentru preluarea şi transportul deşeurilor rezultate în urma lucrărilor de construcţie.</w:t>
      </w:r>
    </w:p>
    <w:p w14:paraId="68DCE3A0" w14:textId="77777777" w:rsidR="007C146C" w:rsidRPr="007C146C" w:rsidRDefault="007C146C" w:rsidP="005B20AD">
      <w:pPr>
        <w:suppressAutoHyphens/>
        <w:spacing w:after="0" w:line="240" w:lineRule="auto"/>
        <w:ind w:firstLine="284"/>
        <w:jc w:val="both"/>
        <w:rPr>
          <w:rFonts w:ascii="Arial" w:eastAsiaTheme="minorHAnsi" w:hAnsi="Arial" w:cs="Arial"/>
          <w:sz w:val="28"/>
          <w:szCs w:val="28"/>
          <w:lang w:val="it-IT"/>
        </w:rPr>
      </w:pPr>
      <w:r w:rsidRPr="007C146C">
        <w:rPr>
          <w:rFonts w:ascii="Arial" w:eastAsiaTheme="minorHAnsi" w:hAnsi="Arial" w:cs="Arial"/>
          <w:sz w:val="28"/>
          <w:szCs w:val="28"/>
          <w:lang w:val="it-IT"/>
        </w:rPr>
        <w:lastRenderedPageBreak/>
        <w:t>Întreţinerea, alimentarea cu carburanţi sau curăţarea autovehiculelor şi utilajelor nu se vor realiza pe amplasament.</w:t>
      </w:r>
    </w:p>
    <w:p w14:paraId="7D155899" w14:textId="77777777" w:rsidR="007C146C" w:rsidRPr="007C146C" w:rsidRDefault="007C146C" w:rsidP="005B20AD">
      <w:pPr>
        <w:suppressAutoHyphens/>
        <w:spacing w:after="0" w:line="240" w:lineRule="auto"/>
        <w:ind w:firstLine="284"/>
        <w:jc w:val="both"/>
        <w:rPr>
          <w:rFonts w:ascii="Arial" w:eastAsiaTheme="minorHAnsi" w:hAnsi="Arial" w:cs="Arial"/>
          <w:sz w:val="28"/>
          <w:szCs w:val="28"/>
          <w:lang w:val="it-IT"/>
        </w:rPr>
      </w:pPr>
      <w:r w:rsidRPr="007C146C">
        <w:rPr>
          <w:rFonts w:ascii="Arial" w:eastAsiaTheme="minorHAnsi" w:hAnsi="Arial" w:cs="Arial"/>
          <w:sz w:val="28"/>
          <w:szCs w:val="28"/>
          <w:lang w:val="it-IT"/>
        </w:rPr>
        <w:t xml:space="preserve"> În cazul unei contaminări a solului, porţiunea afectată va fi îndepărtată şi tratată/eliminată în funcţie de tipul de contaminare.</w:t>
      </w:r>
    </w:p>
    <w:p w14:paraId="36F4DFDE" w14:textId="77777777" w:rsidR="007C146C" w:rsidRPr="007C146C" w:rsidRDefault="007C146C" w:rsidP="007C146C">
      <w:pPr>
        <w:suppressAutoHyphens/>
        <w:spacing w:after="0" w:line="240" w:lineRule="auto"/>
        <w:ind w:firstLine="851"/>
        <w:jc w:val="both"/>
        <w:rPr>
          <w:rFonts w:ascii="Arial" w:eastAsiaTheme="minorHAnsi" w:hAnsi="Arial" w:cs="Arial"/>
          <w:sz w:val="28"/>
          <w:szCs w:val="28"/>
          <w:lang w:val="it-IT"/>
        </w:rPr>
      </w:pPr>
      <w:r w:rsidRPr="007C146C">
        <w:rPr>
          <w:rFonts w:ascii="Arial" w:eastAsiaTheme="minorHAnsi" w:hAnsi="Arial" w:cs="Arial"/>
          <w:sz w:val="28"/>
          <w:szCs w:val="28"/>
          <w:lang w:val="it-IT"/>
        </w:rPr>
        <w:t>În etapa de funcţionare - Verificarea periodică a integrităţii instalaţiilor şi echipamentelor aferente obiectivului.</w:t>
      </w:r>
    </w:p>
    <w:p w14:paraId="6B3D0BE8" w14:textId="77777777" w:rsidR="007C146C" w:rsidRPr="007C146C" w:rsidRDefault="007C146C" w:rsidP="005B20AD">
      <w:pPr>
        <w:suppressAutoHyphens/>
        <w:spacing w:after="0" w:line="240" w:lineRule="auto"/>
        <w:ind w:firstLine="284"/>
        <w:jc w:val="both"/>
        <w:rPr>
          <w:rFonts w:ascii="Arial" w:eastAsiaTheme="minorHAnsi" w:hAnsi="Arial" w:cs="Arial"/>
          <w:sz w:val="28"/>
          <w:szCs w:val="28"/>
          <w:lang w:val="it-IT"/>
        </w:rPr>
      </w:pPr>
      <w:r w:rsidRPr="007C146C">
        <w:rPr>
          <w:rFonts w:ascii="Arial" w:eastAsiaTheme="minorHAnsi" w:hAnsi="Arial" w:cs="Arial"/>
          <w:sz w:val="28"/>
          <w:szCs w:val="28"/>
          <w:lang w:val="it-IT"/>
        </w:rPr>
        <w:t xml:space="preserve">Stabilirea unui program de revizii şi reparaţii pentru instalaţiile tehnologice, pentru a se evita defectarea acestora şi a asigura funcţionarea lor la parametri optimi. </w:t>
      </w:r>
    </w:p>
    <w:p w14:paraId="1FFEAF55" w14:textId="77777777" w:rsidR="007C146C" w:rsidRPr="007C146C" w:rsidRDefault="007C146C" w:rsidP="005B20AD">
      <w:pPr>
        <w:suppressAutoHyphens/>
        <w:spacing w:after="0" w:line="240" w:lineRule="auto"/>
        <w:ind w:firstLine="284"/>
        <w:jc w:val="both"/>
        <w:rPr>
          <w:rFonts w:ascii="Arial" w:eastAsiaTheme="minorHAnsi" w:hAnsi="Arial" w:cs="Arial"/>
          <w:sz w:val="28"/>
          <w:szCs w:val="28"/>
          <w:lang w:val="it-IT"/>
        </w:rPr>
      </w:pPr>
      <w:r w:rsidRPr="007C146C">
        <w:rPr>
          <w:rFonts w:ascii="Arial" w:eastAsiaTheme="minorHAnsi" w:hAnsi="Arial" w:cs="Arial"/>
          <w:sz w:val="28"/>
          <w:szCs w:val="28"/>
          <w:lang w:val="it-IT"/>
        </w:rPr>
        <w:t>Depozitarea deşeurilor se va realiza în containere închise, în spaţii închise special amenajate, dotate cu podele impermeabile, iar eliminarea de pe amplasament se va face prin intermediul unor firme autorizate.</w:t>
      </w:r>
    </w:p>
    <w:p w14:paraId="089900A9" w14:textId="77777777" w:rsidR="007C146C" w:rsidRPr="007C146C" w:rsidRDefault="007C146C" w:rsidP="005B20AD">
      <w:pPr>
        <w:suppressAutoHyphens/>
        <w:spacing w:after="0" w:line="240" w:lineRule="auto"/>
        <w:ind w:firstLine="284"/>
        <w:jc w:val="both"/>
        <w:rPr>
          <w:rFonts w:ascii="Arial" w:eastAsiaTheme="minorHAnsi" w:hAnsi="Arial" w:cs="Arial"/>
          <w:sz w:val="28"/>
          <w:szCs w:val="28"/>
          <w:lang w:val="it-IT"/>
        </w:rPr>
      </w:pPr>
      <w:r w:rsidRPr="007C146C">
        <w:rPr>
          <w:rFonts w:ascii="Arial" w:eastAsiaTheme="minorHAnsi" w:hAnsi="Arial" w:cs="Arial"/>
          <w:sz w:val="28"/>
          <w:szCs w:val="28"/>
          <w:lang w:val="it-IT"/>
        </w:rPr>
        <w:t>Grupurile electrogene sunt prevăzute cu cuvă de preluare a scurgerilor accidentale.</w:t>
      </w:r>
    </w:p>
    <w:p w14:paraId="70BB1062" w14:textId="77777777" w:rsidR="007C146C" w:rsidRPr="007C146C" w:rsidRDefault="007C146C" w:rsidP="005B20AD">
      <w:pPr>
        <w:suppressAutoHyphens/>
        <w:spacing w:after="0" w:line="240" w:lineRule="auto"/>
        <w:ind w:firstLine="284"/>
        <w:jc w:val="both"/>
        <w:rPr>
          <w:rFonts w:ascii="Arial" w:eastAsiaTheme="minorHAnsi" w:hAnsi="Arial" w:cs="Arial"/>
          <w:sz w:val="28"/>
          <w:szCs w:val="28"/>
          <w:lang w:val="it-IT"/>
        </w:rPr>
      </w:pPr>
      <w:r w:rsidRPr="007C146C">
        <w:rPr>
          <w:rFonts w:ascii="Arial" w:eastAsiaTheme="minorHAnsi" w:hAnsi="Arial" w:cs="Arial"/>
          <w:sz w:val="28"/>
          <w:szCs w:val="28"/>
          <w:lang w:val="it-IT"/>
        </w:rPr>
        <w:t>Utilizarea de transformatoare prevăzute cu cuve de retenţie pentru scurgerile accidentale.</w:t>
      </w:r>
    </w:p>
    <w:p w14:paraId="027FBB6C" w14:textId="77777777" w:rsidR="007C146C" w:rsidRPr="007C146C" w:rsidRDefault="007C146C" w:rsidP="002A02B0">
      <w:pPr>
        <w:spacing w:after="0" w:line="240" w:lineRule="auto"/>
        <w:jc w:val="both"/>
        <w:rPr>
          <w:rFonts w:ascii="Arial" w:eastAsia="Times New Roman" w:hAnsi="Arial" w:cs="Arial"/>
          <w:b/>
          <w:bCs/>
          <w:sz w:val="28"/>
          <w:szCs w:val="28"/>
          <w:lang w:val="ro-RO" w:eastAsia="ro-RO"/>
        </w:rPr>
      </w:pPr>
    </w:p>
    <w:p w14:paraId="14859E83" w14:textId="77777777" w:rsidR="002A02B0" w:rsidRPr="005B20AD" w:rsidRDefault="002A02B0" w:rsidP="002A02B0">
      <w:pPr>
        <w:spacing w:after="0" w:line="240" w:lineRule="auto"/>
        <w:jc w:val="both"/>
        <w:rPr>
          <w:rFonts w:ascii="Arial" w:eastAsia="Times New Roman" w:hAnsi="Arial" w:cs="Arial"/>
          <w:b/>
          <w:bCs/>
          <w:sz w:val="28"/>
          <w:szCs w:val="28"/>
          <w:lang w:val="ro-RO" w:eastAsia="ro-RO"/>
        </w:rPr>
      </w:pPr>
      <w:r w:rsidRPr="005B20AD">
        <w:rPr>
          <w:rFonts w:ascii="Arial" w:eastAsia="Times New Roman" w:hAnsi="Arial" w:cs="Arial"/>
          <w:b/>
          <w:bCs/>
          <w:sz w:val="28"/>
          <w:szCs w:val="28"/>
          <w:lang w:val="ro-RO" w:eastAsia="ro-RO"/>
        </w:rPr>
        <w:t xml:space="preserve">7.4. BIODIVERSITATEA  </w:t>
      </w:r>
    </w:p>
    <w:p w14:paraId="29E015A1" w14:textId="45FD3A1A" w:rsidR="005B20AD" w:rsidRDefault="005B20AD" w:rsidP="005B20AD">
      <w:pPr>
        <w:spacing w:after="0" w:line="240" w:lineRule="auto"/>
        <w:ind w:right="4" w:firstLine="851"/>
        <w:jc w:val="both"/>
        <w:rPr>
          <w:rFonts w:ascii="Arial" w:eastAsiaTheme="majorEastAsia" w:hAnsi="Arial" w:cs="Arial"/>
          <w:bCs/>
          <w:sz w:val="28"/>
          <w:szCs w:val="28"/>
          <w:lang w:val="ro-RO"/>
        </w:rPr>
      </w:pPr>
      <w:r w:rsidRPr="005B20AD">
        <w:rPr>
          <w:rFonts w:ascii="Arial" w:eastAsia="Times New Roman" w:hAnsi="Arial" w:cs="Arial"/>
          <w:sz w:val="28"/>
          <w:szCs w:val="28"/>
          <w:lang w:val="it-IT" w:eastAsia="ro-RO"/>
        </w:rPr>
        <w:t xml:space="preserve">Zona unde se vor realiza lucrările pentru </w:t>
      </w:r>
      <w:r>
        <w:rPr>
          <w:rFonts w:ascii="Arial" w:eastAsia="Times New Roman" w:hAnsi="Arial" w:cs="Arial"/>
          <w:sz w:val="28"/>
          <w:szCs w:val="28"/>
          <w:lang w:val="it-IT" w:eastAsia="ro-RO"/>
        </w:rPr>
        <w:t xml:space="preserve"> </w:t>
      </w:r>
      <w:r w:rsidRPr="005B20AD">
        <w:rPr>
          <w:rFonts w:ascii="Arial" w:eastAsiaTheme="majorEastAsia" w:hAnsi="Arial" w:cs="Arial"/>
          <w:bCs/>
          <w:sz w:val="28"/>
          <w:szCs w:val="28"/>
          <w:lang w:val="ro-RO"/>
        </w:rPr>
        <w:t>construirea unei</w:t>
      </w:r>
      <w:r>
        <w:rPr>
          <w:rFonts w:ascii="Arial" w:eastAsiaTheme="majorEastAsia" w:hAnsi="Arial" w:cs="Arial"/>
          <w:bCs/>
          <w:sz w:val="28"/>
          <w:szCs w:val="28"/>
          <w:lang w:val="ro-RO"/>
        </w:rPr>
        <w:t xml:space="preserve"> </w:t>
      </w:r>
      <w:r w:rsidRPr="005B20AD">
        <w:rPr>
          <w:rFonts w:ascii="Arial" w:eastAsiaTheme="majorEastAsia" w:hAnsi="Arial" w:cs="Arial"/>
          <w:bCs/>
          <w:sz w:val="28"/>
          <w:szCs w:val="28"/>
          <w:lang w:val="ro-RO"/>
        </w:rPr>
        <w:t xml:space="preserve"> infrastructuri </w:t>
      </w:r>
    </w:p>
    <w:p w14:paraId="68D99A6D" w14:textId="4834BA68" w:rsidR="005B20AD" w:rsidRPr="005B20AD" w:rsidRDefault="005B20AD" w:rsidP="005B20AD">
      <w:pPr>
        <w:spacing w:after="0" w:line="240" w:lineRule="auto"/>
        <w:ind w:right="4"/>
        <w:jc w:val="both"/>
        <w:rPr>
          <w:rFonts w:ascii="Arial" w:eastAsia="Times New Roman" w:hAnsi="Arial" w:cs="Arial"/>
          <w:sz w:val="28"/>
          <w:szCs w:val="28"/>
          <w:lang w:val="ro-RO" w:eastAsia="ro-RO"/>
        </w:rPr>
      </w:pPr>
      <w:r w:rsidRPr="005B20AD">
        <w:rPr>
          <w:rFonts w:ascii="Arial" w:eastAsiaTheme="majorEastAsia" w:hAnsi="Arial" w:cs="Arial"/>
          <w:bCs/>
          <w:sz w:val="28"/>
          <w:szCs w:val="28"/>
          <w:lang w:val="ro-RO"/>
        </w:rPr>
        <w:t xml:space="preserve">noi de cazare cu facilități multiple, </w:t>
      </w:r>
      <w:r w:rsidRPr="005B20AD">
        <w:rPr>
          <w:rFonts w:ascii="Arial" w:eastAsiaTheme="majorEastAsia" w:hAnsi="Arial" w:cs="Arial"/>
          <w:bCs/>
          <w:sz w:val="16"/>
          <w:szCs w:val="16"/>
          <w:lang w:val="ro-RO"/>
        </w:rPr>
        <w:t>,</w:t>
      </w:r>
      <w:r w:rsidRPr="005B20AD">
        <w:rPr>
          <w:rFonts w:ascii="Arial" w:eastAsia="Times New Roman" w:hAnsi="Arial" w:cs="Arial"/>
          <w:sz w:val="28"/>
          <w:szCs w:val="28"/>
          <w:lang w:val="ro-RO" w:eastAsia="ro-RO"/>
        </w:rPr>
        <w:t xml:space="preserve">se suprapune cu </w:t>
      </w:r>
      <w:r w:rsidRPr="005B20AD">
        <w:rPr>
          <w:rFonts w:ascii="Arial" w:eastAsiaTheme="minorHAnsi" w:hAnsi="Arial" w:cs="Arial"/>
          <w:color w:val="000000"/>
          <w:sz w:val="28"/>
          <w:szCs w:val="28"/>
          <w:lang w:val="it-IT"/>
        </w:rPr>
        <w:t>Aria naturală protejată Situl Natura 2000 ROSCI0013 Bucegi.</w:t>
      </w:r>
    </w:p>
    <w:p w14:paraId="0A03AA16" w14:textId="77777777" w:rsidR="005B20AD" w:rsidRDefault="005B20AD" w:rsidP="002A02B0">
      <w:pPr>
        <w:spacing w:after="0" w:line="240" w:lineRule="auto"/>
        <w:jc w:val="both"/>
        <w:rPr>
          <w:rFonts w:ascii="Arial" w:eastAsia="Times New Roman" w:hAnsi="Arial" w:cs="Arial"/>
          <w:sz w:val="28"/>
          <w:szCs w:val="28"/>
          <w:lang w:val="ro-RO" w:eastAsia="ro-RO"/>
        </w:rPr>
      </w:pPr>
    </w:p>
    <w:p w14:paraId="651ED0CB" w14:textId="1EAAE119" w:rsidR="002A02B0" w:rsidRDefault="002A02B0" w:rsidP="002A02B0">
      <w:pPr>
        <w:spacing w:after="0" w:line="240" w:lineRule="auto"/>
        <w:jc w:val="both"/>
        <w:rPr>
          <w:rFonts w:ascii="Arial" w:eastAsia="Times New Roman" w:hAnsi="Arial" w:cs="Arial"/>
          <w:b/>
          <w:bCs/>
          <w:sz w:val="28"/>
          <w:szCs w:val="28"/>
          <w:lang w:val="ro-RO" w:eastAsia="ro-RO"/>
        </w:rPr>
      </w:pPr>
      <w:r w:rsidRPr="005B20AD">
        <w:rPr>
          <w:rFonts w:ascii="Arial" w:eastAsia="Times New Roman" w:hAnsi="Arial" w:cs="Arial"/>
          <w:b/>
          <w:bCs/>
          <w:sz w:val="28"/>
          <w:szCs w:val="28"/>
          <w:lang w:val="ro-RO" w:eastAsia="ro-RO"/>
        </w:rPr>
        <w:t xml:space="preserve">7.4.1. INFORMAȚII DESPRE ECOSISTEMELE DE PE AMPLASAMENT </w:t>
      </w:r>
    </w:p>
    <w:p w14:paraId="24D4419D" w14:textId="77777777" w:rsidR="00C647A4" w:rsidRPr="00C647A4" w:rsidRDefault="00C647A4" w:rsidP="00C647A4">
      <w:pPr>
        <w:spacing w:after="0" w:line="240" w:lineRule="auto"/>
        <w:ind w:right="4" w:firstLine="851"/>
        <w:jc w:val="both"/>
        <w:rPr>
          <w:rFonts w:ascii="Arial" w:eastAsiaTheme="minorHAnsi" w:hAnsi="Arial" w:cs="Arial"/>
          <w:sz w:val="28"/>
          <w:szCs w:val="28"/>
          <w:lang w:val="it-IT"/>
        </w:rPr>
      </w:pPr>
      <w:r w:rsidRPr="00C647A4">
        <w:rPr>
          <w:rFonts w:ascii="Arial" w:eastAsiaTheme="minorHAnsi" w:hAnsi="Arial" w:cs="Arial"/>
          <w:sz w:val="28"/>
          <w:szCs w:val="28"/>
          <w:lang w:val="it-IT"/>
        </w:rPr>
        <w:t>Din punct de vedere geografic Parcul Natural Bucegi este inclus total în Situl Natura 2000(</w:t>
      </w:r>
      <w:r w:rsidRPr="00C647A4">
        <w:rPr>
          <w:rFonts w:ascii="Arial" w:eastAsiaTheme="minorHAnsi" w:hAnsi="Arial" w:cs="Arial"/>
          <w:color w:val="000000"/>
          <w:sz w:val="28"/>
          <w:szCs w:val="28"/>
          <w:lang w:val="ro-RO"/>
        </w:rPr>
        <w:t>Sursa</w:t>
      </w:r>
      <w:r w:rsidRPr="00C647A4">
        <w:rPr>
          <w:rFonts w:ascii="Arial" w:eastAsiaTheme="minorHAnsi" w:hAnsi="Arial" w:cs="Arial"/>
          <w:sz w:val="28"/>
          <w:szCs w:val="28"/>
          <w:lang w:val="it-IT"/>
        </w:rPr>
        <w:t xml:space="preserve"> - Planul de management al Parcului Natural Bucegi şi al sitului Natura 2000 ROSCI0013 Bucegi -</w:t>
      </w:r>
      <w:r w:rsidR="00636677">
        <w:fldChar w:fldCharType="begin"/>
      </w:r>
      <w:r w:rsidR="00636677">
        <w:instrText xml:space="preserve"> HYPERLINK "http://mmediu.gov.ro/app/webroot/uploads/files/2018-04-26_PLAN_MANAGEMENT_25_04.pdf" \t "_blank" </w:instrText>
      </w:r>
      <w:r w:rsidR="00636677">
        <w:fldChar w:fldCharType="separate"/>
      </w:r>
      <w:r w:rsidRPr="00C647A4">
        <w:rPr>
          <w:rFonts w:ascii="Arial" w:eastAsiaTheme="minorHAnsi" w:hAnsi="Arial" w:cs="Arial"/>
          <w:bCs/>
          <w:sz w:val="28"/>
          <w:szCs w:val="28"/>
          <w:lang w:val="it-IT"/>
        </w:rPr>
        <w:t xml:space="preserve"> după dezbatere</w:t>
      </w:r>
      <w:r w:rsidR="00636677">
        <w:rPr>
          <w:rFonts w:ascii="Arial" w:eastAsiaTheme="minorHAnsi" w:hAnsi="Arial" w:cs="Arial"/>
          <w:bCs/>
          <w:sz w:val="28"/>
          <w:szCs w:val="28"/>
          <w:lang w:val="it-IT"/>
        </w:rPr>
        <w:fldChar w:fldCharType="end"/>
      </w:r>
      <w:r w:rsidRPr="00C647A4">
        <w:rPr>
          <w:rFonts w:ascii="Arial" w:eastAsiaTheme="minorHAnsi" w:hAnsi="Arial" w:cs="Arial"/>
          <w:bCs/>
          <w:sz w:val="28"/>
          <w:szCs w:val="28"/>
          <w:lang w:val="it-IT"/>
        </w:rPr>
        <w:t>a publică din 12 aprilie 2018</w:t>
      </w:r>
      <w:r w:rsidRPr="00C647A4">
        <w:rPr>
          <w:rFonts w:ascii="Arial" w:eastAsiaTheme="minorHAnsi" w:hAnsi="Arial" w:cs="Arial"/>
          <w:sz w:val="28"/>
          <w:szCs w:val="28"/>
          <w:lang w:val="it-IT"/>
        </w:rPr>
        <w:t>).</w:t>
      </w:r>
    </w:p>
    <w:p w14:paraId="7DE5DFAD" w14:textId="77777777" w:rsidR="00C647A4" w:rsidRPr="00C647A4" w:rsidRDefault="00C647A4" w:rsidP="00C647A4">
      <w:pPr>
        <w:spacing w:after="0" w:line="240" w:lineRule="auto"/>
        <w:ind w:right="4" w:firstLine="284"/>
        <w:jc w:val="both"/>
        <w:rPr>
          <w:rFonts w:ascii="Arial" w:eastAsia="Times New Roman" w:hAnsi="Arial" w:cs="Arial"/>
          <w:sz w:val="28"/>
          <w:szCs w:val="28"/>
          <w:lang w:val="ro-RO" w:eastAsia="ro-RO"/>
        </w:rPr>
      </w:pPr>
      <w:r w:rsidRPr="00C647A4">
        <w:rPr>
          <w:rFonts w:ascii="Arial" w:eastAsiaTheme="minorHAnsi" w:hAnsi="Arial" w:cs="Arial"/>
          <w:sz w:val="28"/>
          <w:szCs w:val="28"/>
          <w:lang w:val="it-IT"/>
        </w:rPr>
        <w:t xml:space="preserve">În perimetrul Parcului au fost identificate şi constituite în mod legal un număr de 14 Rezervaţii Naturale având ca scop protecţia şi conservarea unor habitate şi specii naturale importante sub aspect floristic, faunistic, forestier, hidrologic, geologic, speologic şi paleontologic. </w:t>
      </w:r>
    </w:p>
    <w:p w14:paraId="76C2E02A" w14:textId="77777777" w:rsidR="00C647A4" w:rsidRPr="00C647A4" w:rsidRDefault="00C647A4" w:rsidP="00C647A4">
      <w:pPr>
        <w:spacing w:after="0" w:line="240" w:lineRule="auto"/>
        <w:ind w:right="4"/>
        <w:jc w:val="both"/>
        <w:rPr>
          <w:rFonts w:ascii="Arial" w:eastAsia="Times New Roman" w:hAnsi="Arial" w:cs="Arial"/>
          <w:sz w:val="28"/>
          <w:szCs w:val="28"/>
          <w:lang w:val="ro-RO" w:eastAsia="ro-RO"/>
        </w:rPr>
      </w:pPr>
      <w:r w:rsidRPr="00C647A4">
        <w:rPr>
          <w:rFonts w:ascii="Arial" w:eastAsiaTheme="minorHAnsi" w:hAnsi="Arial" w:cs="Arial"/>
          <w:sz w:val="28"/>
          <w:szCs w:val="28"/>
          <w:lang w:val="it-IT"/>
        </w:rPr>
        <w:t>Rezervaţiile naturale din perimetrul Parcului Natural Bucegi</w:t>
      </w:r>
    </w:p>
    <w:tbl>
      <w:tblPr>
        <w:tblpPr w:leftFromText="180" w:rightFromText="180" w:vertAnchor="text" w:horzAnchor="margin" w:tblpX="184" w:tblpY="283"/>
        <w:tblW w:w="96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8"/>
        <w:gridCol w:w="1531"/>
        <w:gridCol w:w="1285"/>
        <w:gridCol w:w="4770"/>
        <w:gridCol w:w="1513"/>
      </w:tblGrid>
      <w:tr w:rsidR="00C647A4" w:rsidRPr="00C647A4" w14:paraId="03317C73" w14:textId="77777777" w:rsidTr="00C647A4">
        <w:trPr>
          <w:trHeight w:val="979"/>
        </w:trPr>
        <w:tc>
          <w:tcPr>
            <w:tcW w:w="2109" w:type="dxa"/>
            <w:gridSpan w:val="2"/>
            <w:tcBorders>
              <w:top w:val="single" w:sz="4" w:space="0" w:color="auto"/>
              <w:left w:val="single" w:sz="4" w:space="0" w:color="auto"/>
              <w:bottom w:val="single" w:sz="4" w:space="0" w:color="auto"/>
              <w:right w:val="single" w:sz="4" w:space="0" w:color="auto"/>
            </w:tcBorders>
            <w:hideMark/>
          </w:tcPr>
          <w:p w14:paraId="2D1E8FE3" w14:textId="77777777" w:rsidR="00C647A4" w:rsidRPr="00C647A4" w:rsidRDefault="00C647A4" w:rsidP="00C647A4">
            <w:pPr>
              <w:keepNext/>
              <w:spacing w:after="0" w:line="240" w:lineRule="auto"/>
              <w:jc w:val="center"/>
              <w:outlineLvl w:val="0"/>
              <w:rPr>
                <w:rFonts w:ascii="Arial" w:eastAsia="Times New Roman" w:hAnsi="Arial" w:cs="Arial"/>
                <w:sz w:val="28"/>
                <w:szCs w:val="28"/>
                <w:lang w:val="ro-RO"/>
              </w:rPr>
            </w:pPr>
            <w:r w:rsidRPr="00C647A4">
              <w:rPr>
                <w:rFonts w:ascii="Arial" w:eastAsia="Times New Roman" w:hAnsi="Arial" w:cs="Arial"/>
                <w:sz w:val="28"/>
                <w:szCs w:val="28"/>
                <w:lang w:val="ro-RO"/>
              </w:rPr>
              <w:t>Județul</w:t>
            </w:r>
          </w:p>
        </w:tc>
        <w:tc>
          <w:tcPr>
            <w:tcW w:w="1285" w:type="dxa"/>
            <w:tcBorders>
              <w:top w:val="single" w:sz="4" w:space="0" w:color="auto"/>
              <w:left w:val="single" w:sz="4" w:space="0" w:color="auto"/>
              <w:bottom w:val="single" w:sz="4" w:space="0" w:color="auto"/>
              <w:right w:val="single" w:sz="4" w:space="0" w:color="auto"/>
            </w:tcBorders>
            <w:hideMark/>
          </w:tcPr>
          <w:p w14:paraId="0882CF36" w14:textId="77777777" w:rsidR="00C647A4" w:rsidRPr="00C647A4" w:rsidRDefault="00C647A4" w:rsidP="00C647A4">
            <w:pPr>
              <w:keepNext/>
              <w:spacing w:after="0" w:line="240" w:lineRule="auto"/>
              <w:jc w:val="center"/>
              <w:outlineLvl w:val="0"/>
              <w:rPr>
                <w:rFonts w:ascii="Arial" w:eastAsia="Times New Roman" w:hAnsi="Arial" w:cs="Arial"/>
                <w:sz w:val="28"/>
                <w:szCs w:val="28"/>
                <w:lang w:val="ro-RO"/>
              </w:rPr>
            </w:pPr>
            <w:r w:rsidRPr="00C647A4">
              <w:rPr>
                <w:rFonts w:ascii="Arial" w:eastAsia="Times New Roman" w:hAnsi="Arial" w:cs="Arial"/>
                <w:sz w:val="28"/>
                <w:szCs w:val="28"/>
                <w:lang w:val="ro-RO"/>
              </w:rPr>
              <w:t>Cod rezerva-ție</w:t>
            </w:r>
          </w:p>
        </w:tc>
        <w:tc>
          <w:tcPr>
            <w:tcW w:w="4770" w:type="dxa"/>
            <w:tcBorders>
              <w:top w:val="single" w:sz="4" w:space="0" w:color="auto"/>
              <w:left w:val="single" w:sz="4" w:space="0" w:color="auto"/>
              <w:bottom w:val="single" w:sz="4" w:space="0" w:color="auto"/>
              <w:right w:val="single" w:sz="4" w:space="0" w:color="auto"/>
            </w:tcBorders>
            <w:hideMark/>
          </w:tcPr>
          <w:p w14:paraId="1D53F2A2" w14:textId="77777777" w:rsidR="00C647A4" w:rsidRPr="00C647A4" w:rsidRDefault="00C647A4" w:rsidP="00C647A4">
            <w:pPr>
              <w:keepNext/>
              <w:spacing w:after="0" w:line="240" w:lineRule="auto"/>
              <w:jc w:val="center"/>
              <w:outlineLvl w:val="0"/>
              <w:rPr>
                <w:rFonts w:ascii="Arial" w:eastAsia="Times New Roman" w:hAnsi="Arial" w:cs="Arial"/>
                <w:sz w:val="28"/>
                <w:szCs w:val="28"/>
                <w:lang w:val="ro-RO"/>
              </w:rPr>
            </w:pPr>
            <w:r w:rsidRPr="00C647A4">
              <w:rPr>
                <w:rFonts w:ascii="Arial" w:eastAsia="Times New Roman" w:hAnsi="Arial" w:cs="Arial"/>
                <w:sz w:val="28"/>
                <w:szCs w:val="28"/>
                <w:lang w:val="ro-RO"/>
              </w:rPr>
              <w:t>Denumire</w:t>
            </w:r>
          </w:p>
        </w:tc>
        <w:tc>
          <w:tcPr>
            <w:tcW w:w="1513" w:type="dxa"/>
            <w:tcBorders>
              <w:top w:val="single" w:sz="4" w:space="0" w:color="auto"/>
              <w:left w:val="single" w:sz="4" w:space="0" w:color="auto"/>
              <w:bottom w:val="single" w:sz="4" w:space="0" w:color="auto"/>
              <w:right w:val="single" w:sz="4" w:space="0" w:color="auto"/>
            </w:tcBorders>
            <w:hideMark/>
          </w:tcPr>
          <w:p w14:paraId="388FE42E" w14:textId="77777777" w:rsidR="00C647A4" w:rsidRPr="00C647A4" w:rsidRDefault="00C647A4" w:rsidP="00C647A4">
            <w:pPr>
              <w:keepNext/>
              <w:spacing w:after="0" w:line="240" w:lineRule="auto"/>
              <w:jc w:val="center"/>
              <w:outlineLvl w:val="0"/>
              <w:rPr>
                <w:rFonts w:ascii="Arial" w:eastAsia="Times New Roman" w:hAnsi="Arial" w:cs="Arial"/>
                <w:sz w:val="28"/>
                <w:szCs w:val="28"/>
                <w:lang w:val="ro-RO"/>
              </w:rPr>
            </w:pPr>
            <w:r w:rsidRPr="00C647A4">
              <w:rPr>
                <w:rFonts w:ascii="Arial" w:eastAsia="Times New Roman" w:hAnsi="Arial" w:cs="Arial"/>
                <w:sz w:val="28"/>
                <w:szCs w:val="28"/>
                <w:lang w:val="ro-RO"/>
              </w:rPr>
              <w:t>Suprafața (ha)</w:t>
            </w:r>
          </w:p>
        </w:tc>
      </w:tr>
      <w:tr w:rsidR="00C647A4" w:rsidRPr="00C647A4" w14:paraId="6198A8B3" w14:textId="77777777" w:rsidTr="00C647A4">
        <w:trPr>
          <w:trHeight w:val="660"/>
        </w:trPr>
        <w:tc>
          <w:tcPr>
            <w:tcW w:w="578" w:type="dxa"/>
            <w:tcBorders>
              <w:top w:val="single" w:sz="4" w:space="0" w:color="auto"/>
              <w:left w:val="single" w:sz="4" w:space="0" w:color="auto"/>
              <w:bottom w:val="single" w:sz="4" w:space="0" w:color="auto"/>
              <w:right w:val="single" w:sz="4" w:space="0" w:color="auto"/>
            </w:tcBorders>
            <w:hideMark/>
          </w:tcPr>
          <w:p w14:paraId="1C80030C"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1</w:t>
            </w:r>
          </w:p>
        </w:tc>
        <w:tc>
          <w:tcPr>
            <w:tcW w:w="1530" w:type="dxa"/>
            <w:vMerge w:val="restart"/>
            <w:tcBorders>
              <w:top w:val="single" w:sz="4" w:space="0" w:color="auto"/>
              <w:left w:val="single" w:sz="4" w:space="0" w:color="auto"/>
              <w:bottom w:val="single" w:sz="4" w:space="0" w:color="auto"/>
              <w:right w:val="single" w:sz="4" w:space="0" w:color="auto"/>
            </w:tcBorders>
            <w:hideMark/>
          </w:tcPr>
          <w:p w14:paraId="7601B0D6" w14:textId="77777777" w:rsidR="00C647A4" w:rsidRPr="00C647A4" w:rsidRDefault="00C647A4" w:rsidP="00C647A4">
            <w:pPr>
              <w:keepNext/>
              <w:spacing w:after="0" w:line="240" w:lineRule="auto"/>
              <w:ind w:right="-165"/>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Dambovița</w:t>
            </w:r>
          </w:p>
        </w:tc>
        <w:tc>
          <w:tcPr>
            <w:tcW w:w="1285" w:type="dxa"/>
            <w:tcBorders>
              <w:top w:val="single" w:sz="4" w:space="0" w:color="auto"/>
              <w:left w:val="single" w:sz="4" w:space="0" w:color="auto"/>
              <w:bottom w:val="single" w:sz="4" w:space="0" w:color="auto"/>
              <w:right w:val="single" w:sz="4" w:space="0" w:color="auto"/>
            </w:tcBorders>
            <w:hideMark/>
          </w:tcPr>
          <w:p w14:paraId="39E9EB8B"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2.373</w:t>
            </w:r>
          </w:p>
        </w:tc>
        <w:tc>
          <w:tcPr>
            <w:tcW w:w="4770" w:type="dxa"/>
            <w:tcBorders>
              <w:top w:val="single" w:sz="4" w:space="0" w:color="auto"/>
              <w:left w:val="single" w:sz="4" w:space="0" w:color="auto"/>
              <w:bottom w:val="single" w:sz="4" w:space="0" w:color="auto"/>
              <w:right w:val="single" w:sz="4" w:space="0" w:color="auto"/>
            </w:tcBorders>
            <w:hideMark/>
          </w:tcPr>
          <w:p w14:paraId="5DFDF941"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Pestera Cocora inclusiv Cheile Urșilor</w:t>
            </w:r>
          </w:p>
        </w:tc>
        <w:tc>
          <w:tcPr>
            <w:tcW w:w="1513" w:type="dxa"/>
            <w:tcBorders>
              <w:top w:val="single" w:sz="4" w:space="0" w:color="auto"/>
              <w:left w:val="single" w:sz="4" w:space="0" w:color="auto"/>
              <w:bottom w:val="single" w:sz="4" w:space="0" w:color="auto"/>
              <w:right w:val="single" w:sz="4" w:space="0" w:color="auto"/>
            </w:tcBorders>
            <w:vAlign w:val="center"/>
            <w:hideMark/>
          </w:tcPr>
          <w:p w14:paraId="73501092" w14:textId="77777777" w:rsidR="00C647A4" w:rsidRPr="00C647A4" w:rsidRDefault="00C647A4" w:rsidP="00C647A4">
            <w:pPr>
              <w:keepNext/>
              <w:spacing w:after="0" w:line="240" w:lineRule="auto"/>
              <w:jc w:val="center"/>
              <w:outlineLvl w:val="0"/>
              <w:rPr>
                <w:rFonts w:ascii="Arial" w:eastAsia="Times New Roman" w:hAnsi="Arial" w:cs="Arial"/>
                <w:sz w:val="28"/>
                <w:szCs w:val="28"/>
                <w:lang w:val="ro-RO"/>
              </w:rPr>
            </w:pPr>
            <w:r w:rsidRPr="00C647A4">
              <w:rPr>
                <w:rFonts w:ascii="Arial" w:eastAsia="Times New Roman" w:hAnsi="Arial" w:cs="Arial"/>
                <w:sz w:val="28"/>
                <w:szCs w:val="28"/>
                <w:lang w:val="ro-RO"/>
              </w:rPr>
              <w:t>307,00</w:t>
            </w:r>
          </w:p>
        </w:tc>
      </w:tr>
      <w:tr w:rsidR="00C647A4" w:rsidRPr="00C647A4" w14:paraId="3A232857" w14:textId="77777777" w:rsidTr="00C647A4">
        <w:trPr>
          <w:trHeight w:val="317"/>
        </w:trPr>
        <w:tc>
          <w:tcPr>
            <w:tcW w:w="578" w:type="dxa"/>
            <w:tcBorders>
              <w:top w:val="single" w:sz="4" w:space="0" w:color="auto"/>
              <w:left w:val="single" w:sz="4" w:space="0" w:color="auto"/>
              <w:bottom w:val="single" w:sz="4" w:space="0" w:color="auto"/>
              <w:right w:val="single" w:sz="4" w:space="0" w:color="auto"/>
            </w:tcBorders>
            <w:hideMark/>
          </w:tcPr>
          <w:p w14:paraId="388CB804"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2</w:t>
            </w:r>
          </w:p>
        </w:tc>
        <w:tc>
          <w:tcPr>
            <w:tcW w:w="1530" w:type="dxa"/>
            <w:vMerge/>
            <w:tcBorders>
              <w:top w:val="single" w:sz="4" w:space="0" w:color="auto"/>
              <w:left w:val="single" w:sz="4" w:space="0" w:color="auto"/>
              <w:bottom w:val="single" w:sz="4" w:space="0" w:color="auto"/>
              <w:right w:val="single" w:sz="4" w:space="0" w:color="auto"/>
            </w:tcBorders>
            <w:vAlign w:val="center"/>
            <w:hideMark/>
          </w:tcPr>
          <w:p w14:paraId="097C34E4" w14:textId="77777777" w:rsidR="00C647A4" w:rsidRPr="00C647A4" w:rsidRDefault="00C647A4" w:rsidP="00C647A4">
            <w:pPr>
              <w:spacing w:after="0" w:line="240" w:lineRule="auto"/>
              <w:rPr>
                <w:rFonts w:ascii="Arial" w:eastAsia="Times New Roman" w:hAnsi="Arial" w:cs="Arial"/>
                <w:sz w:val="28"/>
                <w:szCs w:val="28"/>
                <w:lang w:val="ro-RO"/>
              </w:rPr>
            </w:pPr>
          </w:p>
        </w:tc>
        <w:tc>
          <w:tcPr>
            <w:tcW w:w="1285" w:type="dxa"/>
            <w:tcBorders>
              <w:top w:val="single" w:sz="4" w:space="0" w:color="auto"/>
              <w:left w:val="single" w:sz="4" w:space="0" w:color="auto"/>
              <w:bottom w:val="single" w:sz="4" w:space="0" w:color="auto"/>
              <w:right w:val="single" w:sz="4" w:space="0" w:color="auto"/>
            </w:tcBorders>
            <w:hideMark/>
          </w:tcPr>
          <w:p w14:paraId="7D05D495"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2.374</w:t>
            </w:r>
          </w:p>
        </w:tc>
        <w:tc>
          <w:tcPr>
            <w:tcW w:w="4770" w:type="dxa"/>
            <w:tcBorders>
              <w:top w:val="single" w:sz="4" w:space="0" w:color="auto"/>
              <w:left w:val="single" w:sz="4" w:space="0" w:color="auto"/>
              <w:bottom w:val="single" w:sz="4" w:space="0" w:color="auto"/>
              <w:right w:val="single" w:sz="4" w:space="0" w:color="auto"/>
            </w:tcBorders>
            <w:hideMark/>
          </w:tcPr>
          <w:p w14:paraId="63B95C73"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Cheile Tătarului</w:t>
            </w:r>
          </w:p>
        </w:tc>
        <w:tc>
          <w:tcPr>
            <w:tcW w:w="1513" w:type="dxa"/>
            <w:tcBorders>
              <w:top w:val="single" w:sz="4" w:space="0" w:color="auto"/>
              <w:left w:val="single" w:sz="4" w:space="0" w:color="auto"/>
              <w:bottom w:val="single" w:sz="4" w:space="0" w:color="auto"/>
              <w:right w:val="single" w:sz="4" w:space="0" w:color="auto"/>
            </w:tcBorders>
            <w:vAlign w:val="center"/>
            <w:hideMark/>
          </w:tcPr>
          <w:p w14:paraId="591C9F96" w14:textId="77777777" w:rsidR="00C647A4" w:rsidRPr="00C647A4" w:rsidRDefault="00C647A4" w:rsidP="00C647A4">
            <w:pPr>
              <w:keepNext/>
              <w:spacing w:after="0" w:line="240" w:lineRule="auto"/>
              <w:jc w:val="center"/>
              <w:outlineLvl w:val="0"/>
              <w:rPr>
                <w:rFonts w:ascii="Arial" w:eastAsia="Times New Roman" w:hAnsi="Arial" w:cs="Arial"/>
                <w:sz w:val="28"/>
                <w:szCs w:val="28"/>
                <w:lang w:val="ro-RO"/>
              </w:rPr>
            </w:pPr>
            <w:r w:rsidRPr="00C647A4">
              <w:rPr>
                <w:rFonts w:ascii="Arial" w:eastAsia="Times New Roman" w:hAnsi="Arial" w:cs="Arial"/>
                <w:sz w:val="28"/>
                <w:szCs w:val="28"/>
                <w:lang w:val="ro-RO"/>
              </w:rPr>
              <w:t>144,330</w:t>
            </w:r>
          </w:p>
        </w:tc>
      </w:tr>
      <w:tr w:rsidR="00C647A4" w:rsidRPr="00C647A4" w14:paraId="5AC4C29B" w14:textId="77777777" w:rsidTr="00C647A4">
        <w:trPr>
          <w:trHeight w:val="329"/>
        </w:trPr>
        <w:tc>
          <w:tcPr>
            <w:tcW w:w="578" w:type="dxa"/>
            <w:tcBorders>
              <w:top w:val="single" w:sz="4" w:space="0" w:color="auto"/>
              <w:left w:val="single" w:sz="4" w:space="0" w:color="auto"/>
              <w:bottom w:val="single" w:sz="4" w:space="0" w:color="auto"/>
              <w:right w:val="single" w:sz="4" w:space="0" w:color="auto"/>
            </w:tcBorders>
            <w:hideMark/>
          </w:tcPr>
          <w:p w14:paraId="71CF6C31"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lastRenderedPageBreak/>
              <w:t>3</w:t>
            </w:r>
          </w:p>
        </w:tc>
        <w:tc>
          <w:tcPr>
            <w:tcW w:w="1530" w:type="dxa"/>
            <w:vMerge/>
            <w:tcBorders>
              <w:top w:val="single" w:sz="4" w:space="0" w:color="auto"/>
              <w:left w:val="single" w:sz="4" w:space="0" w:color="auto"/>
              <w:bottom w:val="single" w:sz="4" w:space="0" w:color="auto"/>
              <w:right w:val="single" w:sz="4" w:space="0" w:color="auto"/>
            </w:tcBorders>
            <w:vAlign w:val="center"/>
            <w:hideMark/>
          </w:tcPr>
          <w:p w14:paraId="3D7684CB" w14:textId="77777777" w:rsidR="00C647A4" w:rsidRPr="00C647A4" w:rsidRDefault="00C647A4" w:rsidP="00C647A4">
            <w:pPr>
              <w:spacing w:after="0" w:line="240" w:lineRule="auto"/>
              <w:rPr>
                <w:rFonts w:ascii="Arial" w:eastAsia="Times New Roman" w:hAnsi="Arial" w:cs="Arial"/>
                <w:sz w:val="28"/>
                <w:szCs w:val="28"/>
                <w:lang w:val="ro-RO"/>
              </w:rPr>
            </w:pPr>
          </w:p>
        </w:tc>
        <w:tc>
          <w:tcPr>
            <w:tcW w:w="1285" w:type="dxa"/>
            <w:tcBorders>
              <w:top w:val="single" w:sz="4" w:space="0" w:color="auto"/>
              <w:left w:val="single" w:sz="4" w:space="0" w:color="auto"/>
              <w:bottom w:val="single" w:sz="4" w:space="0" w:color="auto"/>
              <w:right w:val="single" w:sz="4" w:space="0" w:color="auto"/>
            </w:tcBorders>
            <w:hideMark/>
          </w:tcPr>
          <w:p w14:paraId="06D1364B"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2.375</w:t>
            </w:r>
          </w:p>
        </w:tc>
        <w:tc>
          <w:tcPr>
            <w:tcW w:w="4770" w:type="dxa"/>
            <w:tcBorders>
              <w:top w:val="single" w:sz="4" w:space="0" w:color="auto"/>
              <w:left w:val="single" w:sz="4" w:space="0" w:color="auto"/>
              <w:bottom w:val="single" w:sz="4" w:space="0" w:color="auto"/>
              <w:right w:val="single" w:sz="4" w:space="0" w:color="auto"/>
            </w:tcBorders>
            <w:hideMark/>
          </w:tcPr>
          <w:p w14:paraId="231C86DB"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Valea Horoabei</w:t>
            </w:r>
          </w:p>
        </w:tc>
        <w:tc>
          <w:tcPr>
            <w:tcW w:w="1513" w:type="dxa"/>
            <w:tcBorders>
              <w:top w:val="single" w:sz="4" w:space="0" w:color="auto"/>
              <w:left w:val="single" w:sz="4" w:space="0" w:color="auto"/>
              <w:bottom w:val="single" w:sz="4" w:space="0" w:color="auto"/>
              <w:right w:val="single" w:sz="4" w:space="0" w:color="auto"/>
            </w:tcBorders>
            <w:vAlign w:val="center"/>
            <w:hideMark/>
          </w:tcPr>
          <w:p w14:paraId="186E4E76" w14:textId="77777777" w:rsidR="00C647A4" w:rsidRPr="00C647A4" w:rsidRDefault="00C647A4" w:rsidP="00C647A4">
            <w:pPr>
              <w:keepNext/>
              <w:spacing w:after="0" w:line="240" w:lineRule="auto"/>
              <w:jc w:val="center"/>
              <w:outlineLvl w:val="0"/>
              <w:rPr>
                <w:rFonts w:ascii="Arial" w:eastAsia="Times New Roman" w:hAnsi="Arial" w:cs="Arial"/>
                <w:sz w:val="28"/>
                <w:szCs w:val="28"/>
                <w:lang w:val="ro-RO"/>
              </w:rPr>
            </w:pPr>
            <w:r w:rsidRPr="00C647A4">
              <w:rPr>
                <w:rFonts w:ascii="Arial" w:eastAsia="Times New Roman" w:hAnsi="Arial" w:cs="Arial"/>
                <w:sz w:val="28"/>
                <w:szCs w:val="28"/>
                <w:lang w:val="ro-RO"/>
              </w:rPr>
              <w:t>5,70</w:t>
            </w:r>
          </w:p>
        </w:tc>
      </w:tr>
      <w:tr w:rsidR="00C647A4" w:rsidRPr="00C647A4" w14:paraId="22A35E01" w14:textId="77777777" w:rsidTr="00C647A4">
        <w:trPr>
          <w:trHeight w:val="329"/>
        </w:trPr>
        <w:tc>
          <w:tcPr>
            <w:tcW w:w="578" w:type="dxa"/>
            <w:tcBorders>
              <w:top w:val="single" w:sz="4" w:space="0" w:color="auto"/>
              <w:left w:val="single" w:sz="4" w:space="0" w:color="auto"/>
              <w:bottom w:val="single" w:sz="4" w:space="0" w:color="auto"/>
              <w:right w:val="single" w:sz="4" w:space="0" w:color="auto"/>
            </w:tcBorders>
            <w:hideMark/>
          </w:tcPr>
          <w:p w14:paraId="496AA7EC"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4</w:t>
            </w:r>
          </w:p>
        </w:tc>
        <w:tc>
          <w:tcPr>
            <w:tcW w:w="1530" w:type="dxa"/>
            <w:vMerge/>
            <w:tcBorders>
              <w:top w:val="single" w:sz="4" w:space="0" w:color="auto"/>
              <w:left w:val="single" w:sz="4" w:space="0" w:color="auto"/>
              <w:bottom w:val="single" w:sz="4" w:space="0" w:color="auto"/>
              <w:right w:val="single" w:sz="4" w:space="0" w:color="auto"/>
            </w:tcBorders>
            <w:vAlign w:val="center"/>
            <w:hideMark/>
          </w:tcPr>
          <w:p w14:paraId="1BB8ECFE" w14:textId="77777777" w:rsidR="00C647A4" w:rsidRPr="00C647A4" w:rsidRDefault="00C647A4" w:rsidP="00C647A4">
            <w:pPr>
              <w:spacing w:after="0" w:line="240" w:lineRule="auto"/>
              <w:rPr>
                <w:rFonts w:ascii="Arial" w:eastAsia="Times New Roman" w:hAnsi="Arial" w:cs="Arial"/>
                <w:sz w:val="28"/>
                <w:szCs w:val="28"/>
                <w:lang w:val="ro-RO"/>
              </w:rPr>
            </w:pPr>
          </w:p>
        </w:tc>
        <w:tc>
          <w:tcPr>
            <w:tcW w:w="1285" w:type="dxa"/>
            <w:tcBorders>
              <w:top w:val="single" w:sz="4" w:space="0" w:color="auto"/>
              <w:left w:val="single" w:sz="4" w:space="0" w:color="auto"/>
              <w:bottom w:val="single" w:sz="4" w:space="0" w:color="auto"/>
              <w:right w:val="single" w:sz="4" w:space="0" w:color="auto"/>
            </w:tcBorders>
            <w:hideMark/>
          </w:tcPr>
          <w:p w14:paraId="2068811A"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2.376</w:t>
            </w:r>
          </w:p>
        </w:tc>
        <w:tc>
          <w:tcPr>
            <w:tcW w:w="4770" w:type="dxa"/>
            <w:tcBorders>
              <w:top w:val="single" w:sz="4" w:space="0" w:color="auto"/>
              <w:left w:val="single" w:sz="4" w:space="0" w:color="auto"/>
              <w:bottom w:val="single" w:sz="4" w:space="0" w:color="auto"/>
              <w:right w:val="single" w:sz="4" w:space="0" w:color="auto"/>
            </w:tcBorders>
            <w:hideMark/>
          </w:tcPr>
          <w:p w14:paraId="642D7818"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Orzea – Zănoaga</w:t>
            </w:r>
          </w:p>
        </w:tc>
        <w:tc>
          <w:tcPr>
            <w:tcW w:w="1513" w:type="dxa"/>
            <w:tcBorders>
              <w:top w:val="single" w:sz="4" w:space="0" w:color="auto"/>
              <w:left w:val="single" w:sz="4" w:space="0" w:color="auto"/>
              <w:bottom w:val="single" w:sz="4" w:space="0" w:color="auto"/>
              <w:right w:val="single" w:sz="4" w:space="0" w:color="auto"/>
            </w:tcBorders>
            <w:vAlign w:val="center"/>
            <w:hideMark/>
          </w:tcPr>
          <w:p w14:paraId="3F650CA8" w14:textId="77777777" w:rsidR="00C647A4" w:rsidRPr="00C647A4" w:rsidRDefault="00C647A4" w:rsidP="00C647A4">
            <w:pPr>
              <w:keepNext/>
              <w:spacing w:after="0" w:line="240" w:lineRule="auto"/>
              <w:jc w:val="center"/>
              <w:outlineLvl w:val="0"/>
              <w:rPr>
                <w:rFonts w:ascii="Arial" w:eastAsia="Times New Roman" w:hAnsi="Arial" w:cs="Arial"/>
                <w:sz w:val="28"/>
                <w:szCs w:val="28"/>
                <w:lang w:val="ro-RO"/>
              </w:rPr>
            </w:pPr>
            <w:r w:rsidRPr="00C647A4">
              <w:rPr>
                <w:rFonts w:ascii="Arial" w:eastAsia="Times New Roman" w:hAnsi="Arial" w:cs="Arial"/>
                <w:sz w:val="28"/>
                <w:szCs w:val="28"/>
                <w:lang w:val="ro-RO"/>
              </w:rPr>
              <w:t>841,20</w:t>
            </w:r>
          </w:p>
        </w:tc>
      </w:tr>
      <w:tr w:rsidR="00C647A4" w:rsidRPr="00C647A4" w14:paraId="1FB315FC" w14:textId="77777777" w:rsidTr="00C647A4">
        <w:trPr>
          <w:trHeight w:val="317"/>
        </w:trPr>
        <w:tc>
          <w:tcPr>
            <w:tcW w:w="578" w:type="dxa"/>
            <w:tcBorders>
              <w:top w:val="single" w:sz="4" w:space="0" w:color="auto"/>
              <w:left w:val="single" w:sz="4" w:space="0" w:color="auto"/>
              <w:bottom w:val="single" w:sz="4" w:space="0" w:color="auto"/>
              <w:right w:val="single" w:sz="4" w:space="0" w:color="auto"/>
            </w:tcBorders>
            <w:hideMark/>
          </w:tcPr>
          <w:p w14:paraId="7059FF16"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5</w:t>
            </w:r>
          </w:p>
        </w:tc>
        <w:tc>
          <w:tcPr>
            <w:tcW w:w="1530" w:type="dxa"/>
            <w:vMerge/>
            <w:tcBorders>
              <w:top w:val="single" w:sz="4" w:space="0" w:color="auto"/>
              <w:left w:val="single" w:sz="4" w:space="0" w:color="auto"/>
              <w:bottom w:val="single" w:sz="4" w:space="0" w:color="auto"/>
              <w:right w:val="single" w:sz="4" w:space="0" w:color="auto"/>
            </w:tcBorders>
            <w:vAlign w:val="center"/>
            <w:hideMark/>
          </w:tcPr>
          <w:p w14:paraId="479BEE12" w14:textId="77777777" w:rsidR="00C647A4" w:rsidRPr="00C647A4" w:rsidRDefault="00C647A4" w:rsidP="00C647A4">
            <w:pPr>
              <w:spacing w:after="0" w:line="240" w:lineRule="auto"/>
              <w:rPr>
                <w:rFonts w:ascii="Arial" w:eastAsia="Times New Roman" w:hAnsi="Arial" w:cs="Arial"/>
                <w:sz w:val="28"/>
                <w:szCs w:val="28"/>
                <w:lang w:val="ro-RO"/>
              </w:rPr>
            </w:pPr>
          </w:p>
        </w:tc>
        <w:tc>
          <w:tcPr>
            <w:tcW w:w="1285" w:type="dxa"/>
            <w:tcBorders>
              <w:top w:val="single" w:sz="4" w:space="0" w:color="auto"/>
              <w:left w:val="single" w:sz="4" w:space="0" w:color="auto"/>
              <w:bottom w:val="single" w:sz="4" w:space="0" w:color="auto"/>
              <w:right w:val="single" w:sz="4" w:space="0" w:color="auto"/>
            </w:tcBorders>
            <w:hideMark/>
          </w:tcPr>
          <w:p w14:paraId="440904C7"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2.377</w:t>
            </w:r>
          </w:p>
        </w:tc>
        <w:tc>
          <w:tcPr>
            <w:tcW w:w="4770" w:type="dxa"/>
            <w:tcBorders>
              <w:top w:val="single" w:sz="4" w:space="0" w:color="auto"/>
              <w:left w:val="single" w:sz="4" w:space="0" w:color="auto"/>
              <w:bottom w:val="single" w:sz="4" w:space="0" w:color="auto"/>
              <w:right w:val="single" w:sz="4" w:space="0" w:color="auto"/>
            </w:tcBorders>
            <w:hideMark/>
          </w:tcPr>
          <w:p w14:paraId="290910C6"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Zănoaga – Lucăcilă</w:t>
            </w:r>
          </w:p>
        </w:tc>
        <w:tc>
          <w:tcPr>
            <w:tcW w:w="1513" w:type="dxa"/>
            <w:tcBorders>
              <w:top w:val="single" w:sz="4" w:space="0" w:color="auto"/>
              <w:left w:val="single" w:sz="4" w:space="0" w:color="auto"/>
              <w:bottom w:val="single" w:sz="4" w:space="0" w:color="auto"/>
              <w:right w:val="single" w:sz="4" w:space="0" w:color="auto"/>
            </w:tcBorders>
            <w:vAlign w:val="center"/>
            <w:hideMark/>
          </w:tcPr>
          <w:p w14:paraId="5BD54489" w14:textId="77777777" w:rsidR="00C647A4" w:rsidRPr="00C647A4" w:rsidRDefault="00C647A4" w:rsidP="00C647A4">
            <w:pPr>
              <w:keepNext/>
              <w:spacing w:after="0" w:line="240" w:lineRule="auto"/>
              <w:jc w:val="center"/>
              <w:outlineLvl w:val="0"/>
              <w:rPr>
                <w:rFonts w:ascii="Arial" w:eastAsia="Times New Roman" w:hAnsi="Arial" w:cs="Arial"/>
                <w:sz w:val="28"/>
                <w:szCs w:val="28"/>
                <w:lang w:val="ro-RO"/>
              </w:rPr>
            </w:pPr>
            <w:r w:rsidRPr="00C647A4">
              <w:rPr>
                <w:rFonts w:ascii="Arial" w:eastAsia="Times New Roman" w:hAnsi="Arial" w:cs="Arial"/>
                <w:sz w:val="28"/>
                <w:szCs w:val="28"/>
                <w:lang w:val="ro-RO"/>
              </w:rPr>
              <w:t>259,40</w:t>
            </w:r>
          </w:p>
        </w:tc>
      </w:tr>
      <w:tr w:rsidR="00C647A4" w:rsidRPr="00C647A4" w14:paraId="3752A541" w14:textId="77777777" w:rsidTr="00C647A4">
        <w:trPr>
          <w:trHeight w:val="329"/>
        </w:trPr>
        <w:tc>
          <w:tcPr>
            <w:tcW w:w="578" w:type="dxa"/>
            <w:tcBorders>
              <w:top w:val="single" w:sz="4" w:space="0" w:color="auto"/>
              <w:left w:val="single" w:sz="4" w:space="0" w:color="auto"/>
              <w:bottom w:val="single" w:sz="4" w:space="0" w:color="auto"/>
              <w:right w:val="single" w:sz="4" w:space="0" w:color="auto"/>
            </w:tcBorders>
            <w:hideMark/>
          </w:tcPr>
          <w:p w14:paraId="345F32B3"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6</w:t>
            </w:r>
          </w:p>
        </w:tc>
        <w:tc>
          <w:tcPr>
            <w:tcW w:w="1530" w:type="dxa"/>
            <w:vMerge/>
            <w:tcBorders>
              <w:top w:val="single" w:sz="4" w:space="0" w:color="auto"/>
              <w:left w:val="single" w:sz="4" w:space="0" w:color="auto"/>
              <w:bottom w:val="single" w:sz="4" w:space="0" w:color="auto"/>
              <w:right w:val="single" w:sz="4" w:space="0" w:color="auto"/>
            </w:tcBorders>
            <w:vAlign w:val="center"/>
            <w:hideMark/>
          </w:tcPr>
          <w:p w14:paraId="4328C1D0" w14:textId="77777777" w:rsidR="00C647A4" w:rsidRPr="00C647A4" w:rsidRDefault="00C647A4" w:rsidP="00C647A4">
            <w:pPr>
              <w:spacing w:after="0" w:line="240" w:lineRule="auto"/>
              <w:rPr>
                <w:rFonts w:ascii="Arial" w:eastAsia="Times New Roman" w:hAnsi="Arial" w:cs="Arial"/>
                <w:sz w:val="28"/>
                <w:szCs w:val="28"/>
                <w:lang w:val="ro-RO"/>
              </w:rPr>
            </w:pPr>
          </w:p>
        </w:tc>
        <w:tc>
          <w:tcPr>
            <w:tcW w:w="1285" w:type="dxa"/>
            <w:tcBorders>
              <w:top w:val="single" w:sz="4" w:space="0" w:color="auto"/>
              <w:left w:val="single" w:sz="4" w:space="0" w:color="auto"/>
              <w:bottom w:val="single" w:sz="4" w:space="0" w:color="auto"/>
              <w:right w:val="single" w:sz="4" w:space="0" w:color="auto"/>
            </w:tcBorders>
            <w:hideMark/>
          </w:tcPr>
          <w:p w14:paraId="0DA018AA"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2.379</w:t>
            </w:r>
          </w:p>
        </w:tc>
        <w:tc>
          <w:tcPr>
            <w:tcW w:w="4770" w:type="dxa"/>
            <w:tcBorders>
              <w:top w:val="single" w:sz="4" w:space="0" w:color="auto"/>
              <w:left w:val="single" w:sz="4" w:space="0" w:color="auto"/>
              <w:bottom w:val="single" w:sz="4" w:space="0" w:color="auto"/>
              <w:right w:val="single" w:sz="4" w:space="0" w:color="auto"/>
            </w:tcBorders>
            <w:hideMark/>
          </w:tcPr>
          <w:p w14:paraId="51DEEBE7"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Peștera Rateiului</w:t>
            </w:r>
          </w:p>
        </w:tc>
        <w:tc>
          <w:tcPr>
            <w:tcW w:w="1513" w:type="dxa"/>
            <w:tcBorders>
              <w:top w:val="single" w:sz="4" w:space="0" w:color="auto"/>
              <w:left w:val="single" w:sz="4" w:space="0" w:color="auto"/>
              <w:bottom w:val="single" w:sz="4" w:space="0" w:color="auto"/>
              <w:right w:val="single" w:sz="4" w:space="0" w:color="auto"/>
            </w:tcBorders>
            <w:vAlign w:val="center"/>
            <w:hideMark/>
          </w:tcPr>
          <w:p w14:paraId="700CD4F5" w14:textId="77777777" w:rsidR="00C647A4" w:rsidRPr="00C647A4" w:rsidRDefault="00C647A4" w:rsidP="00C647A4">
            <w:pPr>
              <w:keepNext/>
              <w:spacing w:after="0" w:line="240" w:lineRule="auto"/>
              <w:jc w:val="center"/>
              <w:outlineLvl w:val="0"/>
              <w:rPr>
                <w:rFonts w:ascii="Arial" w:eastAsia="Times New Roman" w:hAnsi="Arial" w:cs="Arial"/>
                <w:sz w:val="28"/>
                <w:szCs w:val="28"/>
                <w:lang w:val="ro-RO"/>
              </w:rPr>
            </w:pPr>
            <w:r w:rsidRPr="00C647A4">
              <w:rPr>
                <w:rFonts w:ascii="Arial" w:eastAsia="Times New Roman" w:hAnsi="Arial" w:cs="Arial"/>
                <w:sz w:val="28"/>
                <w:szCs w:val="28"/>
                <w:lang w:val="ro-RO"/>
              </w:rPr>
              <w:t>1,50</w:t>
            </w:r>
          </w:p>
        </w:tc>
      </w:tr>
      <w:tr w:rsidR="00C647A4" w:rsidRPr="00C647A4" w14:paraId="02365934" w14:textId="77777777" w:rsidTr="00C647A4">
        <w:trPr>
          <w:trHeight w:val="329"/>
        </w:trPr>
        <w:tc>
          <w:tcPr>
            <w:tcW w:w="578" w:type="dxa"/>
            <w:tcBorders>
              <w:top w:val="single" w:sz="4" w:space="0" w:color="auto"/>
              <w:left w:val="single" w:sz="4" w:space="0" w:color="auto"/>
              <w:bottom w:val="single" w:sz="4" w:space="0" w:color="auto"/>
              <w:right w:val="single" w:sz="4" w:space="0" w:color="auto"/>
            </w:tcBorders>
            <w:hideMark/>
          </w:tcPr>
          <w:p w14:paraId="789A77F7"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7</w:t>
            </w:r>
          </w:p>
        </w:tc>
        <w:tc>
          <w:tcPr>
            <w:tcW w:w="1530" w:type="dxa"/>
            <w:vMerge/>
            <w:tcBorders>
              <w:top w:val="single" w:sz="4" w:space="0" w:color="auto"/>
              <w:left w:val="single" w:sz="4" w:space="0" w:color="auto"/>
              <w:bottom w:val="single" w:sz="4" w:space="0" w:color="auto"/>
              <w:right w:val="single" w:sz="4" w:space="0" w:color="auto"/>
            </w:tcBorders>
            <w:vAlign w:val="center"/>
            <w:hideMark/>
          </w:tcPr>
          <w:p w14:paraId="58F93843" w14:textId="77777777" w:rsidR="00C647A4" w:rsidRPr="00C647A4" w:rsidRDefault="00C647A4" w:rsidP="00C647A4">
            <w:pPr>
              <w:spacing w:after="0" w:line="240" w:lineRule="auto"/>
              <w:rPr>
                <w:rFonts w:ascii="Arial" w:eastAsia="Times New Roman" w:hAnsi="Arial" w:cs="Arial"/>
                <w:sz w:val="28"/>
                <w:szCs w:val="28"/>
                <w:lang w:val="ro-RO"/>
              </w:rPr>
            </w:pPr>
          </w:p>
        </w:tc>
        <w:tc>
          <w:tcPr>
            <w:tcW w:w="1285" w:type="dxa"/>
            <w:tcBorders>
              <w:top w:val="single" w:sz="4" w:space="0" w:color="auto"/>
              <w:left w:val="single" w:sz="4" w:space="0" w:color="auto"/>
              <w:bottom w:val="single" w:sz="4" w:space="0" w:color="auto"/>
              <w:right w:val="single" w:sz="4" w:space="0" w:color="auto"/>
            </w:tcBorders>
            <w:hideMark/>
          </w:tcPr>
          <w:p w14:paraId="6BF05427"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2.380</w:t>
            </w:r>
          </w:p>
        </w:tc>
        <w:tc>
          <w:tcPr>
            <w:tcW w:w="4770" w:type="dxa"/>
            <w:tcBorders>
              <w:top w:val="single" w:sz="4" w:space="0" w:color="auto"/>
              <w:left w:val="single" w:sz="4" w:space="0" w:color="auto"/>
              <w:bottom w:val="single" w:sz="4" w:space="0" w:color="auto"/>
              <w:right w:val="single" w:sz="4" w:space="0" w:color="auto"/>
            </w:tcBorders>
            <w:hideMark/>
          </w:tcPr>
          <w:p w14:paraId="7DD958FF"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Turbăria Laptici</w:t>
            </w:r>
          </w:p>
        </w:tc>
        <w:tc>
          <w:tcPr>
            <w:tcW w:w="1513" w:type="dxa"/>
            <w:tcBorders>
              <w:top w:val="single" w:sz="4" w:space="0" w:color="auto"/>
              <w:left w:val="single" w:sz="4" w:space="0" w:color="auto"/>
              <w:bottom w:val="single" w:sz="4" w:space="0" w:color="auto"/>
              <w:right w:val="single" w:sz="4" w:space="0" w:color="auto"/>
            </w:tcBorders>
            <w:vAlign w:val="center"/>
            <w:hideMark/>
          </w:tcPr>
          <w:p w14:paraId="16382028" w14:textId="77777777" w:rsidR="00C647A4" w:rsidRPr="00C647A4" w:rsidRDefault="00C647A4" w:rsidP="00C647A4">
            <w:pPr>
              <w:keepNext/>
              <w:spacing w:after="0" w:line="240" w:lineRule="auto"/>
              <w:jc w:val="center"/>
              <w:outlineLvl w:val="0"/>
              <w:rPr>
                <w:rFonts w:ascii="Arial" w:eastAsia="Times New Roman" w:hAnsi="Arial" w:cs="Arial"/>
                <w:sz w:val="28"/>
                <w:szCs w:val="28"/>
                <w:lang w:val="ro-RO"/>
              </w:rPr>
            </w:pPr>
            <w:r w:rsidRPr="00C647A4">
              <w:rPr>
                <w:rFonts w:ascii="Arial" w:eastAsia="Times New Roman" w:hAnsi="Arial" w:cs="Arial"/>
                <w:sz w:val="28"/>
                <w:szCs w:val="28"/>
                <w:lang w:val="ro-RO"/>
              </w:rPr>
              <w:t>14,90</w:t>
            </w:r>
          </w:p>
        </w:tc>
      </w:tr>
      <w:tr w:rsidR="00C647A4" w:rsidRPr="00C647A4" w14:paraId="5518E784" w14:textId="77777777" w:rsidTr="00C647A4">
        <w:trPr>
          <w:trHeight w:val="317"/>
        </w:trPr>
        <w:tc>
          <w:tcPr>
            <w:tcW w:w="578" w:type="dxa"/>
            <w:tcBorders>
              <w:top w:val="single" w:sz="4" w:space="0" w:color="auto"/>
              <w:left w:val="single" w:sz="4" w:space="0" w:color="auto"/>
              <w:bottom w:val="single" w:sz="4" w:space="0" w:color="auto"/>
              <w:right w:val="single" w:sz="4" w:space="0" w:color="auto"/>
            </w:tcBorders>
            <w:hideMark/>
          </w:tcPr>
          <w:p w14:paraId="7A08DBFB"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8</w:t>
            </w:r>
          </w:p>
        </w:tc>
        <w:tc>
          <w:tcPr>
            <w:tcW w:w="1530" w:type="dxa"/>
            <w:vMerge/>
            <w:tcBorders>
              <w:top w:val="single" w:sz="4" w:space="0" w:color="auto"/>
              <w:left w:val="single" w:sz="4" w:space="0" w:color="auto"/>
              <w:bottom w:val="single" w:sz="4" w:space="0" w:color="auto"/>
              <w:right w:val="single" w:sz="4" w:space="0" w:color="auto"/>
            </w:tcBorders>
            <w:vAlign w:val="center"/>
            <w:hideMark/>
          </w:tcPr>
          <w:p w14:paraId="40EC1FF3" w14:textId="77777777" w:rsidR="00C647A4" w:rsidRPr="00C647A4" w:rsidRDefault="00C647A4" w:rsidP="00C647A4">
            <w:pPr>
              <w:spacing w:after="0" w:line="240" w:lineRule="auto"/>
              <w:rPr>
                <w:rFonts w:ascii="Arial" w:eastAsia="Times New Roman" w:hAnsi="Arial" w:cs="Arial"/>
                <w:sz w:val="28"/>
                <w:szCs w:val="28"/>
                <w:lang w:val="ro-RO"/>
              </w:rPr>
            </w:pPr>
          </w:p>
        </w:tc>
        <w:tc>
          <w:tcPr>
            <w:tcW w:w="1285" w:type="dxa"/>
            <w:tcBorders>
              <w:top w:val="single" w:sz="4" w:space="0" w:color="auto"/>
              <w:left w:val="single" w:sz="4" w:space="0" w:color="auto"/>
              <w:bottom w:val="single" w:sz="4" w:space="0" w:color="auto"/>
              <w:right w:val="single" w:sz="4" w:space="0" w:color="auto"/>
            </w:tcBorders>
            <w:hideMark/>
          </w:tcPr>
          <w:p w14:paraId="3D92901C"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2.381</w:t>
            </w:r>
          </w:p>
        </w:tc>
        <w:tc>
          <w:tcPr>
            <w:tcW w:w="4770" w:type="dxa"/>
            <w:tcBorders>
              <w:top w:val="single" w:sz="4" w:space="0" w:color="auto"/>
              <w:left w:val="single" w:sz="4" w:space="0" w:color="auto"/>
              <w:bottom w:val="single" w:sz="4" w:space="0" w:color="auto"/>
              <w:right w:val="single" w:sz="4" w:space="0" w:color="auto"/>
            </w:tcBorders>
            <w:hideMark/>
          </w:tcPr>
          <w:p w14:paraId="3AAF4C0D"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Poiana Crucii</w:t>
            </w:r>
          </w:p>
        </w:tc>
        <w:tc>
          <w:tcPr>
            <w:tcW w:w="1513" w:type="dxa"/>
            <w:tcBorders>
              <w:top w:val="single" w:sz="4" w:space="0" w:color="auto"/>
              <w:left w:val="single" w:sz="4" w:space="0" w:color="auto"/>
              <w:bottom w:val="single" w:sz="4" w:space="0" w:color="auto"/>
              <w:right w:val="single" w:sz="4" w:space="0" w:color="auto"/>
            </w:tcBorders>
            <w:vAlign w:val="center"/>
            <w:hideMark/>
          </w:tcPr>
          <w:p w14:paraId="72056C4E" w14:textId="77777777" w:rsidR="00C647A4" w:rsidRPr="00C647A4" w:rsidRDefault="00C647A4" w:rsidP="00C647A4">
            <w:pPr>
              <w:keepNext/>
              <w:spacing w:after="0" w:line="240" w:lineRule="auto"/>
              <w:jc w:val="center"/>
              <w:outlineLvl w:val="0"/>
              <w:rPr>
                <w:rFonts w:ascii="Arial" w:eastAsia="Times New Roman" w:hAnsi="Arial" w:cs="Arial"/>
                <w:sz w:val="28"/>
                <w:szCs w:val="28"/>
                <w:lang w:val="ro-RO"/>
              </w:rPr>
            </w:pPr>
            <w:r w:rsidRPr="00C647A4">
              <w:rPr>
                <w:rFonts w:ascii="Arial" w:eastAsia="Times New Roman" w:hAnsi="Arial" w:cs="Arial"/>
                <w:sz w:val="28"/>
                <w:szCs w:val="28"/>
                <w:lang w:val="ro-RO"/>
              </w:rPr>
              <w:t>0,50</w:t>
            </w:r>
          </w:p>
        </w:tc>
      </w:tr>
      <w:tr w:rsidR="00C647A4" w:rsidRPr="00C647A4" w14:paraId="60B5F75F" w14:textId="77777777" w:rsidTr="00C647A4">
        <w:trPr>
          <w:trHeight w:val="329"/>
        </w:trPr>
        <w:tc>
          <w:tcPr>
            <w:tcW w:w="578" w:type="dxa"/>
            <w:tcBorders>
              <w:top w:val="single" w:sz="4" w:space="0" w:color="auto"/>
              <w:left w:val="single" w:sz="4" w:space="0" w:color="auto"/>
              <w:bottom w:val="single" w:sz="4" w:space="0" w:color="auto"/>
              <w:right w:val="single" w:sz="4" w:space="0" w:color="auto"/>
            </w:tcBorders>
            <w:hideMark/>
          </w:tcPr>
          <w:p w14:paraId="3776A478"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9</w:t>
            </w:r>
          </w:p>
        </w:tc>
        <w:tc>
          <w:tcPr>
            <w:tcW w:w="1530" w:type="dxa"/>
            <w:vMerge/>
            <w:tcBorders>
              <w:top w:val="single" w:sz="4" w:space="0" w:color="auto"/>
              <w:left w:val="single" w:sz="4" w:space="0" w:color="auto"/>
              <w:bottom w:val="single" w:sz="4" w:space="0" w:color="auto"/>
              <w:right w:val="single" w:sz="4" w:space="0" w:color="auto"/>
            </w:tcBorders>
            <w:vAlign w:val="center"/>
            <w:hideMark/>
          </w:tcPr>
          <w:p w14:paraId="5D90708D" w14:textId="77777777" w:rsidR="00C647A4" w:rsidRPr="00C647A4" w:rsidRDefault="00C647A4" w:rsidP="00C647A4">
            <w:pPr>
              <w:spacing w:after="0" w:line="240" w:lineRule="auto"/>
              <w:rPr>
                <w:rFonts w:ascii="Arial" w:eastAsia="Times New Roman" w:hAnsi="Arial" w:cs="Arial"/>
                <w:sz w:val="28"/>
                <w:szCs w:val="28"/>
                <w:lang w:val="ro-RO"/>
              </w:rPr>
            </w:pPr>
          </w:p>
        </w:tc>
        <w:tc>
          <w:tcPr>
            <w:tcW w:w="1285" w:type="dxa"/>
            <w:tcBorders>
              <w:top w:val="single" w:sz="4" w:space="0" w:color="auto"/>
              <w:left w:val="single" w:sz="4" w:space="0" w:color="auto"/>
              <w:bottom w:val="single" w:sz="4" w:space="0" w:color="auto"/>
              <w:right w:val="single" w:sz="4" w:space="0" w:color="auto"/>
            </w:tcBorders>
            <w:hideMark/>
          </w:tcPr>
          <w:p w14:paraId="093AACB7"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2.382</w:t>
            </w:r>
          </w:p>
        </w:tc>
        <w:tc>
          <w:tcPr>
            <w:tcW w:w="4770" w:type="dxa"/>
            <w:tcBorders>
              <w:top w:val="single" w:sz="4" w:space="0" w:color="auto"/>
              <w:left w:val="single" w:sz="4" w:space="0" w:color="auto"/>
              <w:bottom w:val="single" w:sz="4" w:space="0" w:color="auto"/>
              <w:right w:val="single" w:sz="4" w:space="0" w:color="auto"/>
            </w:tcBorders>
            <w:hideMark/>
          </w:tcPr>
          <w:p w14:paraId="2B0093A4"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Rezervația Plaiul Hotilor</w:t>
            </w:r>
          </w:p>
        </w:tc>
        <w:tc>
          <w:tcPr>
            <w:tcW w:w="1513" w:type="dxa"/>
            <w:tcBorders>
              <w:top w:val="single" w:sz="4" w:space="0" w:color="auto"/>
              <w:left w:val="single" w:sz="4" w:space="0" w:color="auto"/>
              <w:bottom w:val="single" w:sz="4" w:space="0" w:color="auto"/>
              <w:right w:val="single" w:sz="4" w:space="0" w:color="auto"/>
            </w:tcBorders>
            <w:vAlign w:val="center"/>
            <w:hideMark/>
          </w:tcPr>
          <w:p w14:paraId="502CC608" w14:textId="77777777" w:rsidR="00C647A4" w:rsidRPr="00C647A4" w:rsidRDefault="00C647A4" w:rsidP="00C647A4">
            <w:pPr>
              <w:keepNext/>
              <w:spacing w:after="0" w:line="240" w:lineRule="auto"/>
              <w:jc w:val="center"/>
              <w:outlineLvl w:val="0"/>
              <w:rPr>
                <w:rFonts w:ascii="Arial" w:eastAsia="Times New Roman" w:hAnsi="Arial" w:cs="Arial"/>
                <w:sz w:val="28"/>
                <w:szCs w:val="28"/>
                <w:lang w:val="ro-RO"/>
              </w:rPr>
            </w:pPr>
            <w:r w:rsidRPr="00C647A4">
              <w:rPr>
                <w:rFonts w:ascii="Arial" w:eastAsia="Times New Roman" w:hAnsi="Arial" w:cs="Arial"/>
                <w:sz w:val="28"/>
                <w:szCs w:val="28"/>
                <w:lang w:val="ro-RO"/>
              </w:rPr>
              <w:t>0,50</w:t>
            </w:r>
          </w:p>
        </w:tc>
      </w:tr>
      <w:tr w:rsidR="00C647A4" w:rsidRPr="00C647A4" w14:paraId="4FEEADB0" w14:textId="77777777" w:rsidTr="00C647A4">
        <w:trPr>
          <w:trHeight w:val="329"/>
        </w:trPr>
        <w:tc>
          <w:tcPr>
            <w:tcW w:w="578" w:type="dxa"/>
            <w:tcBorders>
              <w:top w:val="single" w:sz="4" w:space="0" w:color="auto"/>
              <w:left w:val="single" w:sz="4" w:space="0" w:color="auto"/>
              <w:bottom w:val="single" w:sz="4" w:space="0" w:color="auto"/>
              <w:right w:val="single" w:sz="4" w:space="0" w:color="auto"/>
            </w:tcBorders>
            <w:hideMark/>
          </w:tcPr>
          <w:p w14:paraId="3FDFE8E1"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10</w:t>
            </w:r>
          </w:p>
        </w:tc>
        <w:tc>
          <w:tcPr>
            <w:tcW w:w="1530" w:type="dxa"/>
            <w:vMerge w:val="restart"/>
            <w:tcBorders>
              <w:top w:val="single" w:sz="4" w:space="0" w:color="auto"/>
              <w:left w:val="single" w:sz="4" w:space="0" w:color="auto"/>
              <w:bottom w:val="single" w:sz="4" w:space="0" w:color="auto"/>
              <w:right w:val="single" w:sz="4" w:space="0" w:color="auto"/>
            </w:tcBorders>
            <w:hideMark/>
          </w:tcPr>
          <w:p w14:paraId="0BF5D2C3"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Prahova</w:t>
            </w:r>
          </w:p>
        </w:tc>
        <w:tc>
          <w:tcPr>
            <w:tcW w:w="1285" w:type="dxa"/>
            <w:tcBorders>
              <w:top w:val="single" w:sz="4" w:space="0" w:color="auto"/>
              <w:left w:val="single" w:sz="4" w:space="0" w:color="auto"/>
              <w:bottom w:val="single" w:sz="4" w:space="0" w:color="auto"/>
              <w:right w:val="single" w:sz="4" w:space="0" w:color="auto"/>
            </w:tcBorders>
            <w:hideMark/>
          </w:tcPr>
          <w:p w14:paraId="70A34034"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2.671</w:t>
            </w:r>
          </w:p>
        </w:tc>
        <w:tc>
          <w:tcPr>
            <w:tcW w:w="4770" w:type="dxa"/>
            <w:tcBorders>
              <w:top w:val="single" w:sz="4" w:space="0" w:color="auto"/>
              <w:left w:val="single" w:sz="4" w:space="0" w:color="auto"/>
              <w:bottom w:val="single" w:sz="4" w:space="0" w:color="auto"/>
              <w:right w:val="single" w:sz="4" w:space="0" w:color="auto"/>
            </w:tcBorders>
            <w:hideMark/>
          </w:tcPr>
          <w:p w14:paraId="41E30207"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Locul Fosilifer Plaiul Hoților</w:t>
            </w:r>
          </w:p>
        </w:tc>
        <w:tc>
          <w:tcPr>
            <w:tcW w:w="1513" w:type="dxa"/>
            <w:tcBorders>
              <w:top w:val="single" w:sz="4" w:space="0" w:color="auto"/>
              <w:left w:val="single" w:sz="4" w:space="0" w:color="auto"/>
              <w:bottom w:val="single" w:sz="4" w:space="0" w:color="auto"/>
              <w:right w:val="single" w:sz="4" w:space="0" w:color="auto"/>
            </w:tcBorders>
            <w:vAlign w:val="center"/>
            <w:hideMark/>
          </w:tcPr>
          <w:p w14:paraId="3CD19930" w14:textId="77777777" w:rsidR="00C647A4" w:rsidRPr="00C647A4" w:rsidRDefault="00C647A4" w:rsidP="00C647A4">
            <w:pPr>
              <w:keepNext/>
              <w:spacing w:after="0" w:line="240" w:lineRule="auto"/>
              <w:jc w:val="center"/>
              <w:outlineLvl w:val="0"/>
              <w:rPr>
                <w:rFonts w:ascii="Arial" w:eastAsia="Times New Roman" w:hAnsi="Arial" w:cs="Arial"/>
                <w:sz w:val="28"/>
                <w:szCs w:val="28"/>
                <w:lang w:val="ro-RO"/>
              </w:rPr>
            </w:pPr>
            <w:r w:rsidRPr="00C647A4">
              <w:rPr>
                <w:rFonts w:ascii="Arial" w:eastAsia="Times New Roman" w:hAnsi="Arial" w:cs="Arial"/>
                <w:sz w:val="28"/>
                <w:szCs w:val="28"/>
                <w:lang w:val="ro-RO"/>
              </w:rPr>
              <w:t>6,00</w:t>
            </w:r>
          </w:p>
        </w:tc>
      </w:tr>
      <w:tr w:rsidR="00C647A4" w:rsidRPr="00C647A4" w14:paraId="44BFBAD4" w14:textId="77777777" w:rsidTr="00C647A4">
        <w:trPr>
          <w:trHeight w:val="317"/>
        </w:trPr>
        <w:tc>
          <w:tcPr>
            <w:tcW w:w="578" w:type="dxa"/>
            <w:tcBorders>
              <w:top w:val="single" w:sz="4" w:space="0" w:color="auto"/>
              <w:left w:val="single" w:sz="4" w:space="0" w:color="auto"/>
              <w:bottom w:val="single" w:sz="4" w:space="0" w:color="auto"/>
              <w:right w:val="single" w:sz="4" w:space="0" w:color="auto"/>
            </w:tcBorders>
            <w:hideMark/>
          </w:tcPr>
          <w:p w14:paraId="128A1E52"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11</w:t>
            </w:r>
          </w:p>
        </w:tc>
        <w:tc>
          <w:tcPr>
            <w:tcW w:w="1530" w:type="dxa"/>
            <w:vMerge/>
            <w:tcBorders>
              <w:top w:val="single" w:sz="4" w:space="0" w:color="auto"/>
              <w:left w:val="single" w:sz="4" w:space="0" w:color="auto"/>
              <w:bottom w:val="single" w:sz="4" w:space="0" w:color="auto"/>
              <w:right w:val="single" w:sz="4" w:space="0" w:color="auto"/>
            </w:tcBorders>
            <w:vAlign w:val="center"/>
            <w:hideMark/>
          </w:tcPr>
          <w:p w14:paraId="57B9DA0C" w14:textId="77777777" w:rsidR="00C647A4" w:rsidRPr="00C647A4" w:rsidRDefault="00C647A4" w:rsidP="00C647A4">
            <w:pPr>
              <w:spacing w:after="0" w:line="240" w:lineRule="auto"/>
              <w:rPr>
                <w:rFonts w:ascii="Arial" w:eastAsia="Times New Roman" w:hAnsi="Arial" w:cs="Arial"/>
                <w:sz w:val="28"/>
                <w:szCs w:val="28"/>
                <w:lang w:val="ro-RO"/>
              </w:rPr>
            </w:pPr>
          </w:p>
        </w:tc>
        <w:tc>
          <w:tcPr>
            <w:tcW w:w="1285" w:type="dxa"/>
            <w:tcBorders>
              <w:top w:val="single" w:sz="4" w:space="0" w:color="auto"/>
              <w:left w:val="single" w:sz="4" w:space="0" w:color="auto"/>
              <w:bottom w:val="single" w:sz="4" w:space="0" w:color="auto"/>
              <w:right w:val="single" w:sz="4" w:space="0" w:color="auto"/>
            </w:tcBorders>
            <w:hideMark/>
          </w:tcPr>
          <w:p w14:paraId="0FEEE949"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2.672</w:t>
            </w:r>
          </w:p>
        </w:tc>
        <w:tc>
          <w:tcPr>
            <w:tcW w:w="4770" w:type="dxa"/>
            <w:tcBorders>
              <w:top w:val="single" w:sz="4" w:space="0" w:color="auto"/>
              <w:left w:val="single" w:sz="4" w:space="0" w:color="auto"/>
              <w:bottom w:val="single" w:sz="4" w:space="0" w:color="auto"/>
              <w:right w:val="single" w:sz="4" w:space="0" w:color="auto"/>
            </w:tcBorders>
            <w:hideMark/>
          </w:tcPr>
          <w:p w14:paraId="5B7850B6"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Abruptul Prahovean Bucegi</w:t>
            </w:r>
          </w:p>
        </w:tc>
        <w:tc>
          <w:tcPr>
            <w:tcW w:w="1513" w:type="dxa"/>
            <w:tcBorders>
              <w:top w:val="single" w:sz="4" w:space="0" w:color="auto"/>
              <w:left w:val="single" w:sz="4" w:space="0" w:color="auto"/>
              <w:bottom w:val="single" w:sz="4" w:space="0" w:color="auto"/>
              <w:right w:val="single" w:sz="4" w:space="0" w:color="auto"/>
            </w:tcBorders>
            <w:vAlign w:val="center"/>
            <w:hideMark/>
          </w:tcPr>
          <w:p w14:paraId="31BD42FD" w14:textId="77777777" w:rsidR="00C647A4" w:rsidRPr="00C647A4" w:rsidRDefault="00C647A4" w:rsidP="00C647A4">
            <w:pPr>
              <w:keepNext/>
              <w:spacing w:after="0" w:line="240" w:lineRule="auto"/>
              <w:jc w:val="center"/>
              <w:outlineLvl w:val="0"/>
              <w:rPr>
                <w:rFonts w:ascii="Arial" w:eastAsia="Times New Roman" w:hAnsi="Arial" w:cs="Arial"/>
                <w:sz w:val="28"/>
                <w:szCs w:val="28"/>
                <w:lang w:val="ro-RO"/>
              </w:rPr>
            </w:pPr>
            <w:r w:rsidRPr="00C647A4">
              <w:rPr>
                <w:rFonts w:ascii="Arial" w:eastAsia="Times New Roman" w:hAnsi="Arial" w:cs="Arial"/>
                <w:sz w:val="28"/>
                <w:szCs w:val="28"/>
                <w:lang w:val="ro-RO"/>
              </w:rPr>
              <w:t>3.478,00</w:t>
            </w:r>
          </w:p>
        </w:tc>
      </w:tr>
      <w:tr w:rsidR="00C647A4" w:rsidRPr="00C647A4" w14:paraId="014F4A0D" w14:textId="77777777" w:rsidTr="00C647A4">
        <w:trPr>
          <w:trHeight w:val="341"/>
        </w:trPr>
        <w:tc>
          <w:tcPr>
            <w:tcW w:w="578" w:type="dxa"/>
            <w:tcBorders>
              <w:top w:val="single" w:sz="4" w:space="0" w:color="auto"/>
              <w:left w:val="single" w:sz="4" w:space="0" w:color="auto"/>
              <w:bottom w:val="single" w:sz="4" w:space="0" w:color="auto"/>
              <w:right w:val="single" w:sz="4" w:space="0" w:color="auto"/>
            </w:tcBorders>
            <w:hideMark/>
          </w:tcPr>
          <w:p w14:paraId="0A6F2578"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12</w:t>
            </w:r>
          </w:p>
        </w:tc>
        <w:tc>
          <w:tcPr>
            <w:tcW w:w="1530" w:type="dxa"/>
            <w:vMerge/>
            <w:tcBorders>
              <w:top w:val="single" w:sz="4" w:space="0" w:color="auto"/>
              <w:left w:val="single" w:sz="4" w:space="0" w:color="auto"/>
              <w:bottom w:val="single" w:sz="4" w:space="0" w:color="auto"/>
              <w:right w:val="single" w:sz="4" w:space="0" w:color="auto"/>
            </w:tcBorders>
            <w:vAlign w:val="center"/>
            <w:hideMark/>
          </w:tcPr>
          <w:p w14:paraId="64FD26E3" w14:textId="77777777" w:rsidR="00C647A4" w:rsidRPr="00C647A4" w:rsidRDefault="00C647A4" w:rsidP="00C647A4">
            <w:pPr>
              <w:spacing w:after="0" w:line="240" w:lineRule="auto"/>
              <w:rPr>
                <w:rFonts w:ascii="Arial" w:eastAsia="Times New Roman" w:hAnsi="Arial" w:cs="Arial"/>
                <w:sz w:val="28"/>
                <w:szCs w:val="28"/>
                <w:lang w:val="ro-RO"/>
              </w:rPr>
            </w:pPr>
          </w:p>
        </w:tc>
        <w:tc>
          <w:tcPr>
            <w:tcW w:w="1285" w:type="dxa"/>
            <w:tcBorders>
              <w:top w:val="single" w:sz="4" w:space="0" w:color="auto"/>
              <w:left w:val="single" w:sz="4" w:space="0" w:color="auto"/>
              <w:bottom w:val="single" w:sz="4" w:space="0" w:color="auto"/>
              <w:right w:val="single" w:sz="4" w:space="0" w:color="auto"/>
            </w:tcBorders>
            <w:hideMark/>
          </w:tcPr>
          <w:p w14:paraId="5EC9B871"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2.673</w:t>
            </w:r>
          </w:p>
        </w:tc>
        <w:tc>
          <w:tcPr>
            <w:tcW w:w="4770" w:type="dxa"/>
            <w:tcBorders>
              <w:top w:val="single" w:sz="4" w:space="0" w:color="auto"/>
              <w:left w:val="single" w:sz="4" w:space="0" w:color="auto"/>
              <w:bottom w:val="single" w:sz="4" w:space="0" w:color="auto"/>
              <w:right w:val="single" w:sz="4" w:space="0" w:color="auto"/>
            </w:tcBorders>
            <w:hideMark/>
          </w:tcPr>
          <w:p w14:paraId="7BB5A90E"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Munții Colții lui Barbeș</w:t>
            </w:r>
          </w:p>
        </w:tc>
        <w:tc>
          <w:tcPr>
            <w:tcW w:w="1513" w:type="dxa"/>
            <w:tcBorders>
              <w:top w:val="single" w:sz="4" w:space="0" w:color="auto"/>
              <w:left w:val="single" w:sz="4" w:space="0" w:color="auto"/>
              <w:bottom w:val="single" w:sz="4" w:space="0" w:color="auto"/>
              <w:right w:val="single" w:sz="4" w:space="0" w:color="auto"/>
            </w:tcBorders>
            <w:vAlign w:val="center"/>
            <w:hideMark/>
          </w:tcPr>
          <w:p w14:paraId="03236E68" w14:textId="77777777" w:rsidR="00C647A4" w:rsidRPr="00C647A4" w:rsidRDefault="00C647A4" w:rsidP="00C647A4">
            <w:pPr>
              <w:keepNext/>
              <w:spacing w:after="0" w:line="240" w:lineRule="auto"/>
              <w:jc w:val="center"/>
              <w:outlineLvl w:val="0"/>
              <w:rPr>
                <w:rFonts w:ascii="Arial" w:eastAsia="Times New Roman" w:hAnsi="Arial" w:cs="Arial"/>
                <w:sz w:val="28"/>
                <w:szCs w:val="28"/>
                <w:lang w:val="ro-RO"/>
              </w:rPr>
            </w:pPr>
            <w:r w:rsidRPr="00C647A4">
              <w:rPr>
                <w:rFonts w:ascii="Arial" w:eastAsia="Times New Roman" w:hAnsi="Arial" w:cs="Arial"/>
                <w:sz w:val="28"/>
                <w:szCs w:val="28"/>
                <w:lang w:val="ro-RO"/>
              </w:rPr>
              <w:t>1.513,00</w:t>
            </w:r>
          </w:p>
        </w:tc>
      </w:tr>
      <w:tr w:rsidR="00C647A4" w:rsidRPr="00C647A4" w14:paraId="7229E6B1" w14:textId="77777777" w:rsidTr="00C647A4">
        <w:trPr>
          <w:trHeight w:val="660"/>
        </w:trPr>
        <w:tc>
          <w:tcPr>
            <w:tcW w:w="578" w:type="dxa"/>
            <w:tcBorders>
              <w:top w:val="single" w:sz="4" w:space="0" w:color="auto"/>
              <w:left w:val="single" w:sz="4" w:space="0" w:color="auto"/>
              <w:bottom w:val="single" w:sz="4" w:space="0" w:color="auto"/>
              <w:right w:val="single" w:sz="4" w:space="0" w:color="auto"/>
            </w:tcBorders>
            <w:hideMark/>
          </w:tcPr>
          <w:p w14:paraId="59D88607"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13</w:t>
            </w:r>
          </w:p>
        </w:tc>
        <w:tc>
          <w:tcPr>
            <w:tcW w:w="1530" w:type="dxa"/>
            <w:vMerge w:val="restart"/>
            <w:tcBorders>
              <w:top w:val="single" w:sz="4" w:space="0" w:color="auto"/>
              <w:left w:val="single" w:sz="4" w:space="0" w:color="auto"/>
              <w:bottom w:val="single" w:sz="4" w:space="0" w:color="auto"/>
              <w:right w:val="single" w:sz="4" w:space="0" w:color="auto"/>
            </w:tcBorders>
            <w:hideMark/>
          </w:tcPr>
          <w:p w14:paraId="629A98F2"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Brașov</w:t>
            </w:r>
          </w:p>
        </w:tc>
        <w:tc>
          <w:tcPr>
            <w:tcW w:w="1285" w:type="dxa"/>
            <w:tcBorders>
              <w:top w:val="single" w:sz="4" w:space="0" w:color="auto"/>
              <w:left w:val="single" w:sz="4" w:space="0" w:color="auto"/>
              <w:bottom w:val="single" w:sz="4" w:space="0" w:color="auto"/>
              <w:right w:val="single" w:sz="4" w:space="0" w:color="auto"/>
            </w:tcBorders>
            <w:hideMark/>
          </w:tcPr>
          <w:p w14:paraId="5FEA63EA"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2.234</w:t>
            </w:r>
          </w:p>
        </w:tc>
        <w:tc>
          <w:tcPr>
            <w:tcW w:w="4770" w:type="dxa"/>
            <w:tcBorders>
              <w:top w:val="single" w:sz="4" w:space="0" w:color="auto"/>
              <w:left w:val="single" w:sz="4" w:space="0" w:color="auto"/>
              <w:bottom w:val="single" w:sz="4" w:space="0" w:color="auto"/>
              <w:right w:val="single" w:sz="4" w:space="0" w:color="auto"/>
            </w:tcBorders>
            <w:hideMark/>
          </w:tcPr>
          <w:p w14:paraId="3E07E658" w14:textId="77777777" w:rsidR="00C647A4" w:rsidRPr="00C647A4" w:rsidRDefault="00C647A4" w:rsidP="00C647A4">
            <w:pPr>
              <w:keepNext/>
              <w:spacing w:after="0" w:line="240" w:lineRule="auto"/>
              <w:outlineLvl w:val="0"/>
              <w:rPr>
                <w:rFonts w:ascii="Arial" w:eastAsia="Times New Roman" w:hAnsi="Arial" w:cs="Arial"/>
                <w:sz w:val="28"/>
                <w:szCs w:val="28"/>
                <w:lang w:val="ro-RO"/>
              </w:rPr>
            </w:pPr>
            <w:r w:rsidRPr="00C647A4">
              <w:rPr>
                <w:rFonts w:ascii="Arial" w:eastAsia="Times New Roman" w:hAnsi="Arial" w:cs="Arial"/>
                <w:sz w:val="28"/>
                <w:szCs w:val="28"/>
                <w:lang w:val="ro-RO"/>
              </w:rPr>
              <w:t>Bucegi (Abruptul Bucșoiu, Mălăiești, Gaura)</w:t>
            </w:r>
          </w:p>
        </w:tc>
        <w:tc>
          <w:tcPr>
            <w:tcW w:w="1513" w:type="dxa"/>
            <w:tcBorders>
              <w:top w:val="single" w:sz="4" w:space="0" w:color="auto"/>
              <w:left w:val="single" w:sz="4" w:space="0" w:color="auto"/>
              <w:bottom w:val="single" w:sz="4" w:space="0" w:color="auto"/>
              <w:right w:val="single" w:sz="4" w:space="0" w:color="auto"/>
            </w:tcBorders>
            <w:vAlign w:val="center"/>
            <w:hideMark/>
          </w:tcPr>
          <w:p w14:paraId="501C8BBE" w14:textId="77777777" w:rsidR="00C647A4" w:rsidRPr="00C647A4" w:rsidRDefault="00C647A4" w:rsidP="00C647A4">
            <w:pPr>
              <w:keepNext/>
              <w:spacing w:after="0" w:line="240" w:lineRule="auto"/>
              <w:jc w:val="center"/>
              <w:outlineLvl w:val="0"/>
              <w:rPr>
                <w:rFonts w:ascii="Arial" w:eastAsia="Times New Roman" w:hAnsi="Arial" w:cs="Arial"/>
                <w:sz w:val="28"/>
                <w:szCs w:val="28"/>
                <w:lang w:val="ro-RO"/>
              </w:rPr>
            </w:pPr>
            <w:r w:rsidRPr="00C647A4">
              <w:rPr>
                <w:rFonts w:ascii="Arial" w:eastAsia="Times New Roman" w:hAnsi="Arial" w:cs="Arial"/>
                <w:sz w:val="28"/>
                <w:szCs w:val="28"/>
                <w:lang w:val="ro-RO"/>
              </w:rPr>
              <w:t>1.634,00</w:t>
            </w:r>
          </w:p>
        </w:tc>
      </w:tr>
      <w:tr w:rsidR="00C647A4" w:rsidRPr="00C647A4" w14:paraId="7552958C" w14:textId="77777777" w:rsidTr="00C647A4">
        <w:trPr>
          <w:trHeight w:val="329"/>
        </w:trPr>
        <w:tc>
          <w:tcPr>
            <w:tcW w:w="578" w:type="dxa"/>
            <w:tcBorders>
              <w:top w:val="single" w:sz="4" w:space="0" w:color="auto"/>
              <w:left w:val="single" w:sz="4" w:space="0" w:color="auto"/>
              <w:bottom w:val="single" w:sz="4" w:space="0" w:color="auto"/>
              <w:right w:val="single" w:sz="4" w:space="0" w:color="auto"/>
            </w:tcBorders>
            <w:hideMark/>
          </w:tcPr>
          <w:p w14:paraId="4C83F901"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14</w:t>
            </w:r>
          </w:p>
        </w:tc>
        <w:tc>
          <w:tcPr>
            <w:tcW w:w="1530" w:type="dxa"/>
            <w:vMerge/>
            <w:tcBorders>
              <w:top w:val="single" w:sz="4" w:space="0" w:color="auto"/>
              <w:left w:val="single" w:sz="4" w:space="0" w:color="auto"/>
              <w:bottom w:val="single" w:sz="4" w:space="0" w:color="auto"/>
              <w:right w:val="single" w:sz="4" w:space="0" w:color="auto"/>
            </w:tcBorders>
            <w:vAlign w:val="center"/>
            <w:hideMark/>
          </w:tcPr>
          <w:p w14:paraId="7DF479FF" w14:textId="77777777" w:rsidR="00C647A4" w:rsidRPr="00C647A4" w:rsidRDefault="00C647A4" w:rsidP="00C647A4">
            <w:pPr>
              <w:spacing w:after="0" w:line="240" w:lineRule="auto"/>
              <w:rPr>
                <w:rFonts w:ascii="Arial" w:eastAsia="Times New Roman" w:hAnsi="Arial" w:cs="Arial"/>
                <w:sz w:val="28"/>
                <w:szCs w:val="28"/>
                <w:lang w:val="ro-RO"/>
              </w:rPr>
            </w:pPr>
          </w:p>
        </w:tc>
        <w:tc>
          <w:tcPr>
            <w:tcW w:w="1285" w:type="dxa"/>
            <w:tcBorders>
              <w:top w:val="single" w:sz="4" w:space="0" w:color="auto"/>
              <w:left w:val="single" w:sz="4" w:space="0" w:color="auto"/>
              <w:bottom w:val="single" w:sz="4" w:space="0" w:color="auto"/>
              <w:right w:val="single" w:sz="4" w:space="0" w:color="auto"/>
            </w:tcBorders>
            <w:hideMark/>
          </w:tcPr>
          <w:p w14:paraId="26F9154A"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2.235</w:t>
            </w:r>
          </w:p>
        </w:tc>
        <w:tc>
          <w:tcPr>
            <w:tcW w:w="4770" w:type="dxa"/>
            <w:tcBorders>
              <w:top w:val="single" w:sz="4" w:space="0" w:color="auto"/>
              <w:left w:val="single" w:sz="4" w:space="0" w:color="auto"/>
              <w:bottom w:val="single" w:sz="4" w:space="0" w:color="auto"/>
              <w:right w:val="single" w:sz="4" w:space="0" w:color="auto"/>
            </w:tcBorders>
            <w:hideMark/>
          </w:tcPr>
          <w:p w14:paraId="3CB26FDB" w14:textId="77777777" w:rsidR="00C647A4" w:rsidRPr="00C647A4" w:rsidRDefault="00C647A4" w:rsidP="00C647A4">
            <w:pPr>
              <w:keepNext/>
              <w:spacing w:after="0" w:line="240" w:lineRule="auto"/>
              <w:jc w:val="both"/>
              <w:outlineLvl w:val="0"/>
              <w:rPr>
                <w:rFonts w:ascii="Arial" w:eastAsia="Times New Roman" w:hAnsi="Arial" w:cs="Arial"/>
                <w:sz w:val="28"/>
                <w:szCs w:val="28"/>
                <w:lang w:val="ro-RO"/>
              </w:rPr>
            </w:pPr>
            <w:r w:rsidRPr="00C647A4">
              <w:rPr>
                <w:rFonts w:ascii="Arial" w:eastAsia="Times New Roman" w:hAnsi="Arial" w:cs="Arial"/>
                <w:sz w:val="28"/>
                <w:szCs w:val="28"/>
                <w:lang w:val="ro-RO"/>
              </w:rPr>
              <w:t>Locul Fosilifer de la Vama Strunga</w:t>
            </w:r>
          </w:p>
        </w:tc>
        <w:tc>
          <w:tcPr>
            <w:tcW w:w="1513" w:type="dxa"/>
            <w:tcBorders>
              <w:top w:val="single" w:sz="4" w:space="0" w:color="auto"/>
              <w:left w:val="single" w:sz="4" w:space="0" w:color="auto"/>
              <w:bottom w:val="single" w:sz="4" w:space="0" w:color="auto"/>
              <w:right w:val="single" w:sz="4" w:space="0" w:color="auto"/>
            </w:tcBorders>
            <w:vAlign w:val="center"/>
            <w:hideMark/>
          </w:tcPr>
          <w:p w14:paraId="2479F256" w14:textId="77777777" w:rsidR="00C647A4" w:rsidRPr="00C647A4" w:rsidRDefault="00C647A4" w:rsidP="00C647A4">
            <w:pPr>
              <w:keepNext/>
              <w:spacing w:after="0" w:line="240" w:lineRule="auto"/>
              <w:jc w:val="center"/>
              <w:outlineLvl w:val="0"/>
              <w:rPr>
                <w:rFonts w:ascii="Arial" w:eastAsia="Times New Roman" w:hAnsi="Arial" w:cs="Arial"/>
                <w:sz w:val="28"/>
                <w:szCs w:val="28"/>
                <w:lang w:val="ro-RO"/>
              </w:rPr>
            </w:pPr>
            <w:r w:rsidRPr="00C647A4">
              <w:rPr>
                <w:rFonts w:ascii="Arial" w:eastAsia="Times New Roman" w:hAnsi="Arial" w:cs="Arial"/>
                <w:sz w:val="28"/>
                <w:szCs w:val="28"/>
                <w:lang w:val="ro-RO"/>
              </w:rPr>
              <w:t>10,00</w:t>
            </w:r>
          </w:p>
        </w:tc>
      </w:tr>
    </w:tbl>
    <w:p w14:paraId="7C40008F" w14:textId="77777777" w:rsidR="00C647A4" w:rsidRPr="00C647A4" w:rsidRDefault="00C647A4" w:rsidP="00C647A4">
      <w:pPr>
        <w:spacing w:after="0" w:line="240" w:lineRule="auto"/>
        <w:ind w:right="4"/>
        <w:jc w:val="both"/>
        <w:rPr>
          <w:rFonts w:ascii="Arial" w:eastAsia="Times New Roman" w:hAnsi="Arial" w:cs="Arial"/>
          <w:sz w:val="28"/>
          <w:szCs w:val="28"/>
          <w:lang w:val="ro-RO" w:eastAsia="ro-RO"/>
        </w:rPr>
      </w:pPr>
      <w:r w:rsidRPr="00C647A4">
        <w:rPr>
          <w:rFonts w:ascii="Arial" w:eastAsiaTheme="minorHAnsi" w:hAnsi="Arial" w:cs="Arial"/>
          <w:sz w:val="30"/>
          <w:szCs w:val="30"/>
          <w:lang w:val="it-IT"/>
        </w:rPr>
        <w:t>(Sursa - Planul de management al Parcului Natural Bucegi şi al sitului Natura 2000 ROSCI0013 Bucegi - după dezbaterea publică din 12 aprilie 2018).</w:t>
      </w:r>
    </w:p>
    <w:p w14:paraId="3E6272F3" w14:textId="77777777" w:rsidR="00C647A4" w:rsidRPr="00C647A4" w:rsidRDefault="00C647A4" w:rsidP="00C647A4">
      <w:pPr>
        <w:spacing w:after="0" w:line="240" w:lineRule="auto"/>
        <w:ind w:right="4"/>
        <w:jc w:val="both"/>
        <w:rPr>
          <w:rFonts w:ascii="Arial" w:eastAsia="Times New Roman" w:hAnsi="Arial" w:cs="Arial"/>
          <w:sz w:val="28"/>
          <w:szCs w:val="28"/>
          <w:lang w:val="ro-RO" w:eastAsia="ro-RO"/>
        </w:rPr>
      </w:pPr>
      <w:r w:rsidRPr="00C647A4">
        <w:rPr>
          <w:rFonts w:ascii="Arial" w:eastAsia="Times New Roman" w:hAnsi="Arial" w:cs="Arial"/>
          <w:sz w:val="28"/>
          <w:szCs w:val="28"/>
          <w:lang w:val="ro-RO" w:eastAsia="ro-RO"/>
        </w:rPr>
        <w:t xml:space="preserve">Parcul Natural Bucegi, arie naturală de interes naţional a fost structurat în 4 zone distincte: zona de protecţie strictă, zona de protecţie integrală, zona de management durabil şi zona de dezvoltare durabilă a activităţilor umane. </w:t>
      </w:r>
    </w:p>
    <w:p w14:paraId="61E097A3" w14:textId="77777777" w:rsidR="00C647A4" w:rsidRPr="00C647A4" w:rsidRDefault="00C647A4" w:rsidP="00C647A4">
      <w:pPr>
        <w:spacing w:after="0" w:line="240" w:lineRule="auto"/>
        <w:ind w:right="4"/>
        <w:jc w:val="both"/>
        <w:rPr>
          <w:rFonts w:ascii="Arial" w:eastAsia="Times New Roman" w:hAnsi="Arial" w:cs="Arial"/>
          <w:sz w:val="28"/>
          <w:szCs w:val="28"/>
          <w:lang w:val="ro-RO" w:eastAsia="ro-RO"/>
        </w:rPr>
      </w:pPr>
      <w:r w:rsidRPr="00C647A4">
        <w:rPr>
          <w:rFonts w:ascii="Arial" w:eastAsia="Times New Roman" w:hAnsi="Arial" w:cs="Arial"/>
          <w:sz w:val="28"/>
          <w:szCs w:val="28"/>
          <w:lang w:val="ro-RO" w:eastAsia="ro-RO"/>
        </w:rPr>
        <w:t xml:space="preserve">Definirea şi delimitarea acestor zone interne de către Consiliul Ştiinţific al Parcului Natural Bucegi a avut la bază Studiul de fundamentare al Parcului Natural Bucegi precum şi studii de cercetare, lucrări de specialitate şi altele asemenea, referitoare la patrimoniul natural al Parcului. </w:t>
      </w:r>
    </w:p>
    <w:p w14:paraId="00262D5F" w14:textId="77777777" w:rsidR="00C647A4" w:rsidRPr="00C647A4" w:rsidRDefault="00C647A4" w:rsidP="00C647A4">
      <w:pPr>
        <w:spacing w:after="0" w:line="240" w:lineRule="auto"/>
        <w:ind w:right="4" w:firstLine="567"/>
        <w:jc w:val="both"/>
        <w:rPr>
          <w:rFonts w:ascii="Arial" w:eastAsia="Times New Roman" w:hAnsi="Arial" w:cs="Arial"/>
          <w:sz w:val="28"/>
          <w:szCs w:val="28"/>
          <w:lang w:val="ro-RO" w:eastAsia="ro-RO"/>
        </w:rPr>
      </w:pPr>
      <w:r w:rsidRPr="00C647A4">
        <w:rPr>
          <w:rFonts w:ascii="Arial" w:eastAsia="Times New Roman" w:hAnsi="Arial" w:cs="Arial"/>
          <w:sz w:val="28"/>
          <w:szCs w:val="28"/>
          <w:lang w:val="ro-RO" w:eastAsia="ro-RO"/>
        </w:rPr>
        <w:t xml:space="preserve">În zona de protecţie strictă - au fost incluse zonele sălbatice în care nu au existat intervenţii antropice sau nivelul acestora a fost foarte redus. Inaccesibilitatea acestor zone datorită reliefului accidentat precum şi restricţionarea accesului, au favorizat conservarea unor elemente de mare importanţă ştiinţifică a căror protecţie şi conservare necesită un management special. </w:t>
      </w:r>
    </w:p>
    <w:p w14:paraId="53A7513B" w14:textId="77777777" w:rsidR="00C647A4" w:rsidRPr="00C647A4" w:rsidRDefault="00C647A4" w:rsidP="00C647A4">
      <w:pPr>
        <w:spacing w:after="0" w:line="240" w:lineRule="auto"/>
        <w:ind w:right="4" w:firstLine="567"/>
        <w:jc w:val="both"/>
        <w:rPr>
          <w:rFonts w:ascii="Arial" w:eastAsia="Times New Roman" w:hAnsi="Arial" w:cs="Arial"/>
          <w:sz w:val="28"/>
          <w:szCs w:val="28"/>
          <w:lang w:val="ro-RO" w:eastAsia="ro-RO"/>
        </w:rPr>
      </w:pPr>
      <w:r w:rsidRPr="00C647A4">
        <w:rPr>
          <w:rFonts w:ascii="Arial" w:eastAsia="Times New Roman" w:hAnsi="Arial" w:cs="Arial"/>
          <w:sz w:val="28"/>
          <w:szCs w:val="28"/>
          <w:lang w:val="ro-RO" w:eastAsia="ro-RO"/>
        </w:rPr>
        <w:t xml:space="preserve">Zona de protecţie integrală - cuprinde cele mai valoroase elemente de patrimoniu natural din perimetrul Parcului, pentru protecţia şi conservarea cărora se impune adoptarea unor măsuri de management conservativ. Sunt permise acele activităţi care nu aduc prejudicii acestui patrimoniu. </w:t>
      </w:r>
    </w:p>
    <w:p w14:paraId="54E4155B" w14:textId="77777777" w:rsidR="00C647A4" w:rsidRPr="00C647A4" w:rsidRDefault="00C647A4" w:rsidP="00C647A4">
      <w:pPr>
        <w:spacing w:after="0" w:line="240" w:lineRule="auto"/>
        <w:ind w:right="4" w:firstLine="567"/>
        <w:jc w:val="both"/>
        <w:rPr>
          <w:rFonts w:ascii="Arial" w:eastAsia="Times New Roman" w:hAnsi="Arial" w:cs="Arial"/>
          <w:sz w:val="28"/>
          <w:szCs w:val="28"/>
          <w:lang w:val="ro-RO" w:eastAsia="ro-RO"/>
        </w:rPr>
      </w:pPr>
      <w:r w:rsidRPr="00C647A4">
        <w:rPr>
          <w:rFonts w:ascii="Arial" w:eastAsia="Times New Roman" w:hAnsi="Arial" w:cs="Arial"/>
          <w:sz w:val="28"/>
          <w:szCs w:val="28"/>
          <w:lang w:val="ro-RO" w:eastAsia="ro-RO"/>
        </w:rPr>
        <w:t xml:space="preserve">Zona de management durabil - a fost constituită din acele suprafeţe de teren a căror valoare a biodiversităţii permite şi utilizarea raţională a resurselor naturale precum şi activităţi de protecţie a pădurilor şi activităţi ştiinţifice şi educative. </w:t>
      </w:r>
    </w:p>
    <w:p w14:paraId="48FA1D26" w14:textId="2011CE93" w:rsidR="00A64D59" w:rsidRDefault="00C647A4" w:rsidP="00C647A4">
      <w:pPr>
        <w:spacing w:after="0" w:line="240" w:lineRule="auto"/>
        <w:ind w:right="4" w:firstLine="567"/>
        <w:jc w:val="both"/>
        <w:rPr>
          <w:rFonts w:ascii="Arial" w:eastAsia="Times New Roman" w:hAnsi="Arial" w:cs="Arial"/>
          <w:sz w:val="28"/>
          <w:szCs w:val="28"/>
          <w:lang w:val="ro-RO" w:eastAsia="ro-RO"/>
        </w:rPr>
      </w:pPr>
      <w:r w:rsidRPr="00C647A4">
        <w:rPr>
          <w:rFonts w:ascii="Arial" w:eastAsia="Times New Roman" w:hAnsi="Arial" w:cs="Arial"/>
          <w:sz w:val="28"/>
          <w:szCs w:val="28"/>
          <w:lang w:val="ro-RO" w:eastAsia="ro-RO"/>
        </w:rPr>
        <w:t xml:space="preserve">Zona de dezvoltare durabilă a activităţilor umane </w:t>
      </w:r>
      <w:r w:rsidR="00A64D59">
        <w:rPr>
          <w:rFonts w:ascii="Arial" w:eastAsia="Times New Roman" w:hAnsi="Arial" w:cs="Arial"/>
          <w:sz w:val="28"/>
          <w:szCs w:val="28"/>
          <w:lang w:val="ro-RO" w:eastAsia="ro-RO"/>
        </w:rPr>
        <w:t xml:space="preserve">  </w:t>
      </w:r>
      <w:r w:rsidRPr="00C647A4">
        <w:rPr>
          <w:rFonts w:ascii="Arial" w:eastAsia="Times New Roman" w:hAnsi="Arial" w:cs="Arial"/>
          <w:sz w:val="28"/>
          <w:szCs w:val="28"/>
          <w:lang w:val="ro-RO" w:eastAsia="ro-RO"/>
        </w:rPr>
        <w:t xml:space="preserve">- </w:t>
      </w:r>
      <w:r w:rsidR="00A64D59">
        <w:rPr>
          <w:rFonts w:ascii="Arial" w:eastAsia="Times New Roman" w:hAnsi="Arial" w:cs="Arial"/>
          <w:sz w:val="28"/>
          <w:szCs w:val="28"/>
          <w:lang w:val="ro-RO" w:eastAsia="ro-RO"/>
        </w:rPr>
        <w:t xml:space="preserve">  </w:t>
      </w:r>
      <w:r w:rsidRPr="00C647A4">
        <w:rPr>
          <w:rFonts w:ascii="Arial" w:eastAsia="Times New Roman" w:hAnsi="Arial" w:cs="Arial"/>
          <w:sz w:val="28"/>
          <w:szCs w:val="28"/>
          <w:lang w:val="ro-RO" w:eastAsia="ro-RO"/>
        </w:rPr>
        <w:t>a</w:t>
      </w:r>
      <w:r w:rsidR="00A64D59">
        <w:rPr>
          <w:rFonts w:ascii="Arial" w:eastAsia="Times New Roman" w:hAnsi="Arial" w:cs="Arial"/>
          <w:sz w:val="28"/>
          <w:szCs w:val="28"/>
          <w:lang w:val="ro-RO" w:eastAsia="ro-RO"/>
        </w:rPr>
        <w:t xml:space="preserve"> </w:t>
      </w:r>
      <w:r w:rsidRPr="00C647A4">
        <w:rPr>
          <w:rFonts w:ascii="Arial" w:eastAsia="Times New Roman" w:hAnsi="Arial" w:cs="Arial"/>
          <w:sz w:val="28"/>
          <w:szCs w:val="28"/>
          <w:lang w:val="ro-RO" w:eastAsia="ro-RO"/>
        </w:rPr>
        <w:t xml:space="preserve"> fost </w:t>
      </w:r>
      <w:r w:rsidR="00A64D59">
        <w:rPr>
          <w:rFonts w:ascii="Arial" w:eastAsia="Times New Roman" w:hAnsi="Arial" w:cs="Arial"/>
          <w:sz w:val="28"/>
          <w:szCs w:val="28"/>
          <w:lang w:val="ro-RO" w:eastAsia="ro-RO"/>
        </w:rPr>
        <w:t xml:space="preserve"> </w:t>
      </w:r>
      <w:r w:rsidRPr="00C647A4">
        <w:rPr>
          <w:rFonts w:ascii="Arial" w:eastAsia="Times New Roman" w:hAnsi="Arial" w:cs="Arial"/>
          <w:sz w:val="28"/>
          <w:szCs w:val="28"/>
          <w:lang w:val="ro-RO" w:eastAsia="ro-RO"/>
        </w:rPr>
        <w:t xml:space="preserve">constituită pe </w:t>
      </w:r>
    </w:p>
    <w:p w14:paraId="4D1432E1" w14:textId="78895E78" w:rsidR="00C647A4" w:rsidRPr="00C647A4" w:rsidRDefault="00C647A4" w:rsidP="00A64D59">
      <w:pPr>
        <w:spacing w:after="0" w:line="240" w:lineRule="auto"/>
        <w:ind w:right="4"/>
        <w:jc w:val="both"/>
        <w:rPr>
          <w:rFonts w:ascii="Arial" w:eastAsia="Times New Roman" w:hAnsi="Arial" w:cs="Arial"/>
          <w:sz w:val="28"/>
          <w:szCs w:val="28"/>
          <w:lang w:val="ro-RO" w:eastAsia="ro-RO"/>
        </w:rPr>
      </w:pPr>
      <w:r w:rsidRPr="00C647A4">
        <w:rPr>
          <w:rFonts w:ascii="Arial" w:eastAsia="Times New Roman" w:hAnsi="Arial" w:cs="Arial"/>
          <w:sz w:val="28"/>
          <w:szCs w:val="28"/>
          <w:lang w:val="ro-RO" w:eastAsia="ro-RO"/>
        </w:rPr>
        <w:lastRenderedPageBreak/>
        <w:t xml:space="preserve">baza solicitărilor formulate de către comunităţile locale din vecinătatea Parcului. Definirea şi delimitarea acestei zone s-a făcut astfel încât prin activităţile de investiţii dezvoltare în infrastructura turistică să nu se înregistreze efecte negative semnificative asupra biodiversităţii. </w:t>
      </w:r>
    </w:p>
    <w:p w14:paraId="1AF0AE05" w14:textId="77777777" w:rsidR="00C647A4" w:rsidRPr="00C647A4" w:rsidRDefault="00C647A4" w:rsidP="00C647A4">
      <w:pPr>
        <w:spacing w:after="0" w:line="240" w:lineRule="auto"/>
        <w:ind w:right="4" w:firstLine="567"/>
        <w:jc w:val="both"/>
        <w:rPr>
          <w:rFonts w:ascii="Arial" w:eastAsia="Times New Roman" w:hAnsi="Arial" w:cs="Arial"/>
          <w:sz w:val="28"/>
          <w:szCs w:val="28"/>
          <w:lang w:val="ro-RO" w:eastAsia="ro-RO"/>
        </w:rPr>
      </w:pPr>
      <w:r w:rsidRPr="00C647A4">
        <w:rPr>
          <w:rFonts w:ascii="Arial" w:eastAsia="Times New Roman" w:hAnsi="Arial" w:cs="Arial"/>
          <w:sz w:val="28"/>
          <w:szCs w:val="28"/>
          <w:lang w:val="ro-RO" w:eastAsia="ro-RO"/>
        </w:rPr>
        <w:t xml:space="preserve">Amplasamentul proiectului </w:t>
      </w:r>
      <w:r w:rsidRPr="00C647A4">
        <w:rPr>
          <w:rFonts w:ascii="Arial" w:hAnsi="Arial" w:cs="Arial"/>
          <w:sz w:val="28"/>
          <w:szCs w:val="28"/>
          <w:lang w:val="ro-RO" w:eastAsia="ro-RO"/>
        </w:rPr>
        <w:t xml:space="preserve">propus se regăsește în </w:t>
      </w:r>
      <w:r w:rsidRPr="00C647A4">
        <w:rPr>
          <w:rFonts w:ascii="Arial" w:eastAsia="Times New Roman" w:hAnsi="Arial" w:cs="Arial"/>
          <w:sz w:val="28"/>
          <w:szCs w:val="28"/>
          <w:lang w:val="ro-RO" w:eastAsia="ro-RO"/>
        </w:rPr>
        <w:t xml:space="preserve">zonă de dezvoltare durabilă a activităţilor umane. </w:t>
      </w:r>
      <w:r w:rsidRPr="00C647A4">
        <w:rPr>
          <w:rFonts w:ascii="Arial" w:eastAsiaTheme="minorHAnsi" w:hAnsi="Arial" w:cs="Arial"/>
          <w:color w:val="000000"/>
          <w:sz w:val="28"/>
          <w:szCs w:val="28"/>
          <w:shd w:val="clear" w:color="auto" w:fill="FFFFFF"/>
          <w:lang w:val="ro-RO"/>
        </w:rPr>
        <w:t>Întrucât Parcul Natural Bucegi este inclus în situl Natura 2000 – Bucegi ROSCI0013 au fost adoptate măsuri de management în vederea conservării habitatelor naturale și a speciilor sălbatice de interes comunitar identificate în perimetrul și vecinătatea amplasamentului proiectului propus.</w:t>
      </w:r>
    </w:p>
    <w:p w14:paraId="185F820E" w14:textId="349C7D0E" w:rsidR="00041390" w:rsidRDefault="00362F80" w:rsidP="00041390">
      <w:pPr>
        <w:spacing w:after="0" w:line="240" w:lineRule="auto"/>
        <w:ind w:firstLine="567"/>
        <w:jc w:val="both"/>
        <w:rPr>
          <w:rFonts w:ascii="Arial" w:eastAsia="Times New Roman" w:hAnsi="Arial" w:cs="Arial"/>
          <w:sz w:val="28"/>
          <w:szCs w:val="28"/>
          <w:lang w:val="ro-RO" w:eastAsia="ro-RO"/>
        </w:rPr>
      </w:pPr>
      <w:r w:rsidRPr="00362F80">
        <w:rPr>
          <w:rFonts w:ascii="Arial" w:eastAsia="Times New Roman" w:hAnsi="Arial" w:cs="Arial"/>
          <w:sz w:val="28"/>
          <w:szCs w:val="28"/>
          <w:lang w:val="ro-RO" w:eastAsia="ro-RO"/>
        </w:rPr>
        <w:t xml:space="preserve">Certificatului de Urbanism </w:t>
      </w:r>
      <w:r w:rsidRPr="00362F80">
        <w:rPr>
          <w:rFonts w:ascii="Arial" w:eastAsiaTheme="minorHAnsi" w:hAnsi="Arial" w:cs="Arial"/>
          <w:sz w:val="28"/>
          <w:szCs w:val="28"/>
          <w:lang w:val="ro-RO"/>
        </w:rPr>
        <w:t>nr. 67 din 25.06.2019, emis de Primăria Comunei Moroeni</w:t>
      </w:r>
      <w:r w:rsidRPr="00362F80">
        <w:rPr>
          <w:rFonts w:ascii="Arial" w:eastAsia="Times New Roman" w:hAnsi="Arial" w:cs="Arial"/>
          <w:sz w:val="28"/>
          <w:szCs w:val="28"/>
          <w:lang w:val="ro-RO" w:eastAsia="ro-RO"/>
        </w:rPr>
        <w:t>, amplasamentul se află în intravilanul Comunei Moroeni, Satul Dobrești,</w:t>
      </w:r>
      <w:r w:rsidRPr="00362F80">
        <w:rPr>
          <w:rFonts w:ascii="Arial" w:hAnsi="Arial" w:cs="Arial"/>
          <w:bCs/>
          <w:iCs/>
          <w:sz w:val="28"/>
          <w:szCs w:val="28"/>
          <w:lang w:val="ro-RO" w:eastAsia="ro-RO"/>
        </w:rPr>
        <w:t xml:space="preserve"> Punct Păstrăvărie, Județul Dâmbovița, având  categoria de folosință-pășune</w:t>
      </w:r>
      <w:r w:rsidRPr="00362F80">
        <w:rPr>
          <w:rFonts w:ascii="Arial" w:eastAsia="Times New Roman" w:hAnsi="Arial" w:cs="Arial"/>
          <w:sz w:val="28"/>
          <w:szCs w:val="28"/>
          <w:lang w:val="ro-RO" w:eastAsia="ro-RO"/>
        </w:rPr>
        <w:t xml:space="preserve">. </w:t>
      </w:r>
      <w:r w:rsidRPr="00362F80">
        <w:rPr>
          <w:rFonts w:ascii="Arial" w:eastAsiaTheme="minorHAnsi" w:hAnsi="Arial" w:cs="Arial"/>
          <w:sz w:val="28"/>
          <w:szCs w:val="28"/>
          <w:lang w:val="it-IT"/>
        </w:rPr>
        <w:t xml:space="preserve">Lucrările la agropensiune </w:t>
      </w:r>
      <w:r w:rsidRPr="00362F80">
        <w:rPr>
          <w:rFonts w:ascii="Arial" w:eastAsia="Times New Roman" w:hAnsi="Arial" w:cs="Arial"/>
          <w:color w:val="000000"/>
          <w:sz w:val="28"/>
          <w:szCs w:val="28"/>
          <w:lang w:val="ro-RO" w:eastAsia="zh-CN"/>
        </w:rPr>
        <w:t>cuprinde o suprafață redusă-</w:t>
      </w:r>
      <w:r w:rsidRPr="00362F80">
        <w:rPr>
          <w:rFonts w:ascii="Arial" w:eastAsia="Times New Roman" w:hAnsi="Arial" w:cs="Arial"/>
          <w:sz w:val="28"/>
          <w:szCs w:val="28"/>
          <w:lang w:val="ro-RO" w:eastAsia="ro-RO"/>
        </w:rPr>
        <w:t>5100,00</w:t>
      </w:r>
      <w:r>
        <w:rPr>
          <w:rFonts w:ascii="Arial" w:eastAsia="Times New Roman" w:hAnsi="Arial" w:cs="Arial"/>
          <w:sz w:val="28"/>
          <w:szCs w:val="28"/>
          <w:lang w:val="ro-RO" w:eastAsia="ro-RO"/>
        </w:rPr>
        <w:t xml:space="preserve"> mp</w:t>
      </w:r>
      <w:r w:rsidR="00041390">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w:t>
      </w:r>
      <w:r w:rsidR="00041390">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2550,00</w:t>
      </w:r>
      <w:r w:rsidRPr="00362F80">
        <w:rPr>
          <w:rFonts w:ascii="Cambria" w:eastAsia="Times New Roman" w:hAnsi="Cambria"/>
          <w:sz w:val="24"/>
          <w:szCs w:val="24"/>
          <w:lang w:val="ro-RO" w:eastAsia="ro-RO"/>
        </w:rPr>
        <w:t xml:space="preserve"> </w:t>
      </w:r>
      <w:r w:rsidRPr="00362F80">
        <w:rPr>
          <w:rFonts w:ascii="Arial" w:eastAsia="Times New Roman" w:hAnsi="Arial" w:cs="Arial"/>
          <w:sz w:val="28"/>
          <w:szCs w:val="28"/>
          <w:lang w:val="ro-RO" w:eastAsia="ro-RO"/>
        </w:rPr>
        <w:t xml:space="preserve">mp </w:t>
      </w:r>
      <w:r w:rsidR="00041390">
        <w:rPr>
          <w:rFonts w:ascii="Arial" w:eastAsia="Times New Roman" w:hAnsi="Arial" w:cs="Arial"/>
          <w:sz w:val="28"/>
          <w:szCs w:val="28"/>
          <w:lang w:val="ro-RO" w:eastAsia="ro-RO"/>
        </w:rPr>
        <w:t xml:space="preserve">  </w:t>
      </w:r>
      <w:r w:rsidRPr="00362F80">
        <w:rPr>
          <w:rFonts w:ascii="Arial" w:eastAsia="Times New Roman" w:hAnsi="Arial" w:cs="Arial"/>
          <w:sz w:val="28"/>
          <w:szCs w:val="28"/>
          <w:lang w:val="ro-RO" w:eastAsia="ro-RO"/>
        </w:rPr>
        <w:t xml:space="preserve">conform </w:t>
      </w:r>
      <w:r w:rsidR="00041390">
        <w:rPr>
          <w:rFonts w:ascii="Arial" w:eastAsia="Times New Roman" w:hAnsi="Arial" w:cs="Arial"/>
          <w:sz w:val="28"/>
          <w:szCs w:val="28"/>
          <w:lang w:val="ro-RO" w:eastAsia="ro-RO"/>
        </w:rPr>
        <w:t xml:space="preserve">  </w:t>
      </w:r>
      <w:r w:rsidRPr="00362F80">
        <w:rPr>
          <w:rFonts w:ascii="Arial" w:eastAsia="Times New Roman" w:hAnsi="Arial" w:cs="Arial"/>
          <w:sz w:val="28"/>
          <w:szCs w:val="28"/>
          <w:lang w:val="ro-RO" w:eastAsia="ro-RO"/>
        </w:rPr>
        <w:t>Carte</w:t>
      </w:r>
      <w:r w:rsidR="00041390">
        <w:rPr>
          <w:rFonts w:ascii="Arial" w:eastAsia="Times New Roman" w:hAnsi="Arial" w:cs="Arial"/>
          <w:sz w:val="28"/>
          <w:szCs w:val="28"/>
          <w:lang w:val="ro-RO" w:eastAsia="ro-RO"/>
        </w:rPr>
        <w:t xml:space="preserve"> </w:t>
      </w:r>
      <w:r w:rsidRPr="00362F80">
        <w:rPr>
          <w:rFonts w:ascii="Arial" w:eastAsia="Times New Roman" w:hAnsi="Arial" w:cs="Arial"/>
          <w:sz w:val="28"/>
          <w:szCs w:val="28"/>
          <w:lang w:val="ro-RO" w:eastAsia="ro-RO"/>
        </w:rPr>
        <w:t xml:space="preserve"> Funciară </w:t>
      </w:r>
      <w:r w:rsidR="00041390">
        <w:rPr>
          <w:rFonts w:ascii="Arial" w:eastAsia="Times New Roman" w:hAnsi="Arial" w:cs="Arial"/>
          <w:sz w:val="28"/>
          <w:szCs w:val="28"/>
          <w:lang w:val="ro-RO" w:eastAsia="ro-RO"/>
        </w:rPr>
        <w:t xml:space="preserve">  </w:t>
      </w:r>
      <w:r w:rsidRPr="00362F80">
        <w:rPr>
          <w:rFonts w:ascii="Arial" w:eastAsia="Times New Roman" w:hAnsi="Arial" w:cs="Arial"/>
          <w:sz w:val="28"/>
          <w:szCs w:val="28"/>
          <w:lang w:val="ro-RO" w:eastAsia="ro-RO"/>
        </w:rPr>
        <w:t>71506</w:t>
      </w:r>
      <w:r w:rsidR="00041390">
        <w:rPr>
          <w:rFonts w:ascii="Arial" w:eastAsia="Times New Roman" w:hAnsi="Arial" w:cs="Arial"/>
          <w:sz w:val="28"/>
          <w:szCs w:val="28"/>
          <w:lang w:val="ro-RO" w:eastAsia="ro-RO"/>
        </w:rPr>
        <w:t xml:space="preserve"> </w:t>
      </w:r>
      <w:r w:rsidRPr="00362F80">
        <w:rPr>
          <w:rFonts w:ascii="Arial" w:eastAsia="Times New Roman" w:hAnsi="Arial" w:cs="Arial"/>
          <w:sz w:val="28"/>
          <w:szCs w:val="28"/>
          <w:lang w:val="ro-RO" w:eastAsia="ro-RO"/>
        </w:rPr>
        <w:t xml:space="preserve"> </w:t>
      </w:r>
      <w:r w:rsidR="00041390">
        <w:rPr>
          <w:rFonts w:ascii="Arial" w:eastAsia="Times New Roman" w:hAnsi="Arial" w:cs="Arial"/>
          <w:sz w:val="28"/>
          <w:szCs w:val="28"/>
          <w:lang w:val="ro-RO" w:eastAsia="ro-RO"/>
        </w:rPr>
        <w:t xml:space="preserve"> </w:t>
      </w:r>
      <w:r w:rsidRPr="00362F80">
        <w:rPr>
          <w:rFonts w:ascii="Arial" w:eastAsia="Times New Roman" w:hAnsi="Arial" w:cs="Arial"/>
          <w:sz w:val="28"/>
          <w:szCs w:val="28"/>
          <w:lang w:val="ro-RO" w:eastAsia="ro-RO"/>
        </w:rPr>
        <w:t>și</w:t>
      </w:r>
      <w:r w:rsidR="00041390">
        <w:rPr>
          <w:rFonts w:ascii="Arial" w:eastAsia="Times New Roman" w:hAnsi="Arial" w:cs="Arial"/>
          <w:sz w:val="28"/>
          <w:szCs w:val="28"/>
          <w:lang w:val="ro-RO" w:eastAsia="ro-RO"/>
        </w:rPr>
        <w:t xml:space="preserve"> </w:t>
      </w:r>
      <w:r w:rsidRPr="00362F80">
        <w:rPr>
          <w:rFonts w:ascii="Arial" w:eastAsia="Times New Roman" w:hAnsi="Arial" w:cs="Arial"/>
          <w:sz w:val="28"/>
          <w:szCs w:val="28"/>
          <w:lang w:val="ro-RO" w:eastAsia="ro-RO"/>
        </w:rPr>
        <w:t xml:space="preserve"> 2550,00 mp</w:t>
      </w:r>
      <w:r w:rsidR="00041390">
        <w:rPr>
          <w:rFonts w:ascii="Arial" w:eastAsia="Times New Roman" w:hAnsi="Arial" w:cs="Arial"/>
          <w:sz w:val="28"/>
          <w:szCs w:val="28"/>
          <w:lang w:val="ro-RO" w:eastAsia="ro-RO"/>
        </w:rPr>
        <w:t xml:space="preserve"> </w:t>
      </w:r>
    </w:p>
    <w:p w14:paraId="65A04EEE" w14:textId="745C0D81" w:rsidR="00362F80" w:rsidRPr="00362F80" w:rsidRDefault="00362F80" w:rsidP="00883D07">
      <w:pPr>
        <w:spacing w:after="0" w:line="240" w:lineRule="auto"/>
        <w:jc w:val="both"/>
        <w:rPr>
          <w:rFonts w:ascii="Arial" w:eastAsia="Times New Roman" w:hAnsi="Arial" w:cs="Arial"/>
          <w:sz w:val="28"/>
          <w:szCs w:val="28"/>
          <w:lang w:val="ro-RO" w:eastAsia="ro-RO"/>
        </w:rPr>
      </w:pPr>
      <w:r w:rsidRPr="00362F80">
        <w:rPr>
          <w:rFonts w:ascii="Arial" w:eastAsia="Times New Roman" w:hAnsi="Arial" w:cs="Arial"/>
          <w:sz w:val="28"/>
          <w:szCs w:val="28"/>
          <w:lang w:val="ro-RO" w:eastAsia="ro-RO"/>
        </w:rPr>
        <w:t>conform Carte Funciară 71507)</w:t>
      </w:r>
      <w:r w:rsidRPr="00362F80">
        <w:rPr>
          <w:rFonts w:ascii="Arial" w:eastAsia="Times New Roman" w:hAnsi="Arial" w:cs="Arial"/>
          <w:color w:val="000000"/>
          <w:sz w:val="28"/>
          <w:szCs w:val="28"/>
          <w:lang w:val="ro-RO" w:eastAsia="zh-CN"/>
        </w:rPr>
        <w:t xml:space="preserve"> din</w:t>
      </w:r>
      <w:r w:rsidRPr="00362F80">
        <w:rPr>
          <w:rFonts w:ascii="Arial" w:hAnsi="Arial" w:cs="Arial"/>
          <w:sz w:val="28"/>
          <w:szCs w:val="28"/>
          <w:lang w:val="it-IT"/>
        </w:rPr>
        <w:t xml:space="preserve"> </w:t>
      </w:r>
      <w:r w:rsidRPr="00362F80">
        <w:rPr>
          <w:rFonts w:ascii="Arial" w:eastAsia="Times New Roman" w:hAnsi="Arial" w:cs="Arial"/>
          <w:color w:val="000000"/>
          <w:sz w:val="28"/>
          <w:szCs w:val="28"/>
          <w:shd w:val="clear" w:color="auto" w:fill="FFFFFF"/>
          <w:lang w:val="it-IT"/>
        </w:rPr>
        <w:t>Situl  Natura 2000 ROSCI 0013</w:t>
      </w:r>
      <w:r w:rsidRPr="00362F80">
        <w:rPr>
          <w:rFonts w:ascii="Arial" w:eastAsiaTheme="minorHAnsi" w:hAnsi="Arial" w:cs="Arial"/>
          <w:sz w:val="28"/>
          <w:szCs w:val="28"/>
          <w:lang w:val="it-IT"/>
        </w:rPr>
        <w:t xml:space="preserve"> </w:t>
      </w:r>
      <w:r w:rsidRPr="00362F80">
        <w:rPr>
          <w:rFonts w:ascii="Arial" w:eastAsia="Times New Roman" w:hAnsi="Arial" w:cs="Arial"/>
          <w:color w:val="000000"/>
          <w:sz w:val="28"/>
          <w:szCs w:val="28"/>
          <w:shd w:val="clear" w:color="auto" w:fill="FFFFFF"/>
          <w:lang w:val="it-IT"/>
        </w:rPr>
        <w:t>Bucegi.</w:t>
      </w:r>
      <w:r w:rsidR="00883D07">
        <w:t xml:space="preserve"> </w:t>
      </w:r>
      <w:r w:rsidR="00D463FB" w:rsidRPr="00D463FB">
        <w:rPr>
          <w:rFonts w:ascii="Arial" w:eastAsia="Times New Roman" w:hAnsi="Arial" w:cs="Arial"/>
          <w:color w:val="000000"/>
          <w:sz w:val="28"/>
          <w:szCs w:val="28"/>
          <w:shd w:val="clear" w:color="auto" w:fill="FFFFFF"/>
          <w:lang w:val="it-IT"/>
        </w:rPr>
        <w:t>Zona studiat</w:t>
      </w:r>
      <w:r w:rsidR="00D463FB">
        <w:rPr>
          <w:rFonts w:ascii="Arial" w:eastAsia="Times New Roman" w:hAnsi="Arial" w:cs="Arial"/>
          <w:color w:val="000000"/>
          <w:sz w:val="28"/>
          <w:szCs w:val="28"/>
          <w:shd w:val="clear" w:color="auto" w:fill="FFFFFF"/>
          <w:lang w:val="it-IT"/>
        </w:rPr>
        <w:t>ă</w:t>
      </w:r>
      <w:r w:rsidR="00D463FB" w:rsidRPr="00D463FB">
        <w:rPr>
          <w:rFonts w:ascii="Arial" w:eastAsia="Times New Roman" w:hAnsi="Arial" w:cs="Arial"/>
          <w:color w:val="000000"/>
          <w:sz w:val="28"/>
          <w:szCs w:val="28"/>
          <w:shd w:val="clear" w:color="auto" w:fill="FFFFFF"/>
          <w:lang w:val="it-IT"/>
        </w:rPr>
        <w:t xml:space="preserve"> este amplasat</w:t>
      </w:r>
      <w:r w:rsidR="00D463FB">
        <w:rPr>
          <w:rFonts w:ascii="Arial" w:eastAsia="Times New Roman" w:hAnsi="Arial" w:cs="Arial"/>
          <w:color w:val="000000"/>
          <w:sz w:val="28"/>
          <w:szCs w:val="28"/>
          <w:shd w:val="clear" w:color="auto" w:fill="FFFFFF"/>
          <w:lang w:val="it-IT"/>
        </w:rPr>
        <w:t>ă</w:t>
      </w:r>
      <w:r w:rsidR="00D463FB" w:rsidRPr="00D463FB">
        <w:rPr>
          <w:rFonts w:ascii="Arial" w:eastAsia="Times New Roman" w:hAnsi="Arial" w:cs="Arial"/>
          <w:color w:val="000000"/>
          <w:sz w:val="28"/>
          <w:szCs w:val="28"/>
          <w:shd w:val="clear" w:color="auto" w:fill="FFFFFF"/>
          <w:lang w:val="it-IT"/>
        </w:rPr>
        <w:t xml:space="preserve"> pe malul drept al R</w:t>
      </w:r>
      <w:r w:rsidR="00D463FB">
        <w:rPr>
          <w:rFonts w:ascii="Arial" w:eastAsia="Times New Roman" w:hAnsi="Arial" w:cs="Arial"/>
          <w:color w:val="000000"/>
          <w:sz w:val="28"/>
          <w:szCs w:val="28"/>
          <w:shd w:val="clear" w:color="auto" w:fill="FFFFFF"/>
          <w:lang w:val="it-IT"/>
        </w:rPr>
        <w:t>â</w:t>
      </w:r>
      <w:r w:rsidR="00D463FB" w:rsidRPr="00D463FB">
        <w:rPr>
          <w:rFonts w:ascii="Arial" w:eastAsia="Times New Roman" w:hAnsi="Arial" w:cs="Arial"/>
          <w:color w:val="000000"/>
          <w:sz w:val="28"/>
          <w:szCs w:val="28"/>
          <w:shd w:val="clear" w:color="auto" w:fill="FFFFFF"/>
          <w:lang w:val="it-IT"/>
        </w:rPr>
        <w:t>ului Ialomita, la o distan</w:t>
      </w:r>
      <w:r w:rsidR="00D463FB">
        <w:rPr>
          <w:rFonts w:ascii="Arial" w:eastAsia="Times New Roman" w:hAnsi="Arial" w:cs="Arial"/>
          <w:color w:val="000000"/>
          <w:sz w:val="28"/>
          <w:szCs w:val="28"/>
          <w:shd w:val="clear" w:color="auto" w:fill="FFFFFF"/>
          <w:lang w:val="it-IT"/>
        </w:rPr>
        <w:t>ță</w:t>
      </w:r>
      <w:r w:rsidR="00D463FB" w:rsidRPr="00D463FB">
        <w:rPr>
          <w:rFonts w:ascii="Arial" w:eastAsia="Times New Roman" w:hAnsi="Arial" w:cs="Arial"/>
          <w:color w:val="000000"/>
          <w:sz w:val="28"/>
          <w:szCs w:val="28"/>
          <w:shd w:val="clear" w:color="auto" w:fill="FFFFFF"/>
          <w:lang w:val="it-IT"/>
        </w:rPr>
        <w:t xml:space="preserve"> de aproximativ 130 m fa</w:t>
      </w:r>
      <w:r w:rsidR="00D463FB">
        <w:rPr>
          <w:rFonts w:ascii="Arial" w:eastAsia="Times New Roman" w:hAnsi="Arial" w:cs="Arial"/>
          <w:color w:val="000000"/>
          <w:sz w:val="28"/>
          <w:szCs w:val="28"/>
          <w:shd w:val="clear" w:color="auto" w:fill="FFFFFF"/>
          <w:lang w:val="it-IT"/>
        </w:rPr>
        <w:t>ță</w:t>
      </w:r>
      <w:r w:rsidR="00D463FB" w:rsidRPr="00D463FB">
        <w:rPr>
          <w:rFonts w:ascii="Arial" w:eastAsia="Times New Roman" w:hAnsi="Arial" w:cs="Arial"/>
          <w:color w:val="000000"/>
          <w:sz w:val="28"/>
          <w:szCs w:val="28"/>
          <w:shd w:val="clear" w:color="auto" w:fill="FFFFFF"/>
          <w:lang w:val="it-IT"/>
        </w:rPr>
        <w:t xml:space="preserve"> de zona de protectie integral</w:t>
      </w:r>
      <w:r w:rsidR="00D463FB">
        <w:rPr>
          <w:rFonts w:ascii="Arial" w:eastAsia="Times New Roman" w:hAnsi="Arial" w:cs="Arial"/>
          <w:color w:val="000000"/>
          <w:sz w:val="28"/>
          <w:szCs w:val="28"/>
          <w:shd w:val="clear" w:color="auto" w:fill="FFFFFF"/>
          <w:lang w:val="it-IT"/>
        </w:rPr>
        <w:t>ă</w:t>
      </w:r>
      <w:r w:rsidR="00D463FB" w:rsidRPr="00D463FB">
        <w:rPr>
          <w:rFonts w:ascii="Arial" w:eastAsia="Times New Roman" w:hAnsi="Arial" w:cs="Arial"/>
          <w:color w:val="000000"/>
          <w:sz w:val="28"/>
          <w:szCs w:val="28"/>
          <w:shd w:val="clear" w:color="auto" w:fill="FFFFFF"/>
          <w:lang w:val="it-IT"/>
        </w:rPr>
        <w:t xml:space="preserve"> </w:t>
      </w:r>
      <w:r w:rsidR="00D463FB">
        <w:rPr>
          <w:rFonts w:ascii="Arial" w:eastAsia="Times New Roman" w:hAnsi="Arial" w:cs="Arial"/>
          <w:color w:val="000000"/>
          <w:sz w:val="28"/>
          <w:szCs w:val="28"/>
          <w:shd w:val="clear" w:color="auto" w:fill="FFFFFF"/>
          <w:lang w:val="it-IT"/>
        </w:rPr>
        <w:t>ș</w:t>
      </w:r>
      <w:r w:rsidR="00D463FB" w:rsidRPr="00D463FB">
        <w:rPr>
          <w:rFonts w:ascii="Arial" w:eastAsia="Times New Roman" w:hAnsi="Arial" w:cs="Arial"/>
          <w:color w:val="000000"/>
          <w:sz w:val="28"/>
          <w:szCs w:val="28"/>
          <w:shd w:val="clear" w:color="auto" w:fill="FFFFFF"/>
          <w:lang w:val="it-IT"/>
        </w:rPr>
        <w:t>i strict</w:t>
      </w:r>
      <w:r w:rsidR="00D463FB">
        <w:rPr>
          <w:rFonts w:ascii="Arial" w:eastAsia="Times New Roman" w:hAnsi="Arial" w:cs="Arial"/>
          <w:color w:val="000000"/>
          <w:sz w:val="28"/>
          <w:szCs w:val="28"/>
          <w:shd w:val="clear" w:color="auto" w:fill="FFFFFF"/>
          <w:lang w:val="it-IT"/>
        </w:rPr>
        <w:t>ă</w:t>
      </w:r>
      <w:r w:rsidR="00D463FB" w:rsidRPr="00D463FB">
        <w:rPr>
          <w:rFonts w:ascii="Arial" w:eastAsia="Times New Roman" w:hAnsi="Arial" w:cs="Arial"/>
          <w:color w:val="000000"/>
          <w:sz w:val="28"/>
          <w:szCs w:val="28"/>
          <w:shd w:val="clear" w:color="auto" w:fill="FFFFFF"/>
          <w:lang w:val="it-IT"/>
        </w:rPr>
        <w:t xml:space="preserve"> (2.380 Turbaria Laptici), f</w:t>
      </w:r>
      <w:r w:rsidR="00D463FB">
        <w:rPr>
          <w:rFonts w:ascii="Arial" w:eastAsia="Times New Roman" w:hAnsi="Arial" w:cs="Arial"/>
          <w:color w:val="000000"/>
          <w:sz w:val="28"/>
          <w:szCs w:val="28"/>
          <w:shd w:val="clear" w:color="auto" w:fill="FFFFFF"/>
          <w:lang w:val="it-IT"/>
        </w:rPr>
        <w:t>ără</w:t>
      </w:r>
      <w:r w:rsidR="00D463FB" w:rsidRPr="00D463FB">
        <w:rPr>
          <w:rFonts w:ascii="Arial" w:eastAsia="Times New Roman" w:hAnsi="Arial" w:cs="Arial"/>
          <w:color w:val="000000"/>
          <w:sz w:val="28"/>
          <w:szCs w:val="28"/>
          <w:shd w:val="clear" w:color="auto" w:fill="FFFFFF"/>
          <w:lang w:val="it-IT"/>
        </w:rPr>
        <w:t xml:space="preserve"> a avea o leg</w:t>
      </w:r>
      <w:r w:rsidR="00D463FB">
        <w:rPr>
          <w:rFonts w:ascii="Arial" w:eastAsia="Times New Roman" w:hAnsi="Arial" w:cs="Arial"/>
          <w:color w:val="000000"/>
          <w:sz w:val="28"/>
          <w:szCs w:val="28"/>
          <w:shd w:val="clear" w:color="auto" w:fill="FFFFFF"/>
          <w:lang w:val="it-IT"/>
        </w:rPr>
        <w:t>ă</w:t>
      </w:r>
      <w:r w:rsidR="00D463FB" w:rsidRPr="00D463FB">
        <w:rPr>
          <w:rFonts w:ascii="Arial" w:eastAsia="Times New Roman" w:hAnsi="Arial" w:cs="Arial"/>
          <w:color w:val="000000"/>
          <w:sz w:val="28"/>
          <w:szCs w:val="28"/>
          <w:shd w:val="clear" w:color="auto" w:fill="FFFFFF"/>
          <w:lang w:val="it-IT"/>
        </w:rPr>
        <w:t>tur</w:t>
      </w:r>
      <w:r w:rsidR="00D463FB">
        <w:rPr>
          <w:rFonts w:ascii="Arial" w:eastAsia="Times New Roman" w:hAnsi="Arial" w:cs="Arial"/>
          <w:color w:val="000000"/>
          <w:sz w:val="28"/>
          <w:szCs w:val="28"/>
          <w:shd w:val="clear" w:color="auto" w:fill="FFFFFF"/>
          <w:lang w:val="it-IT"/>
        </w:rPr>
        <w:t>ă</w:t>
      </w:r>
      <w:r w:rsidR="00D463FB" w:rsidRPr="00D463FB">
        <w:rPr>
          <w:rFonts w:ascii="Arial" w:eastAsia="Times New Roman" w:hAnsi="Arial" w:cs="Arial"/>
          <w:color w:val="000000"/>
          <w:sz w:val="28"/>
          <w:szCs w:val="28"/>
          <w:shd w:val="clear" w:color="auto" w:fill="FFFFFF"/>
          <w:lang w:val="it-IT"/>
        </w:rPr>
        <w:t xml:space="preserve"> direct</w:t>
      </w:r>
      <w:r w:rsidR="00D463FB">
        <w:rPr>
          <w:rFonts w:ascii="Arial" w:eastAsia="Times New Roman" w:hAnsi="Arial" w:cs="Arial"/>
          <w:color w:val="000000"/>
          <w:sz w:val="28"/>
          <w:szCs w:val="28"/>
          <w:shd w:val="clear" w:color="auto" w:fill="FFFFFF"/>
          <w:lang w:val="it-IT"/>
        </w:rPr>
        <w:t>ă</w:t>
      </w:r>
      <w:r w:rsidR="00D463FB" w:rsidRPr="00D463FB">
        <w:rPr>
          <w:rFonts w:ascii="Arial" w:eastAsia="Times New Roman" w:hAnsi="Arial" w:cs="Arial"/>
          <w:color w:val="000000"/>
          <w:sz w:val="28"/>
          <w:szCs w:val="28"/>
          <w:shd w:val="clear" w:color="auto" w:fill="FFFFFF"/>
          <w:lang w:val="it-IT"/>
        </w:rPr>
        <w:t xml:space="preserve"> fizica sau vizual</w:t>
      </w:r>
      <w:r w:rsidR="00D463FB">
        <w:rPr>
          <w:rFonts w:ascii="Arial" w:eastAsia="Times New Roman" w:hAnsi="Arial" w:cs="Arial"/>
          <w:color w:val="000000"/>
          <w:sz w:val="28"/>
          <w:szCs w:val="28"/>
          <w:shd w:val="clear" w:color="auto" w:fill="FFFFFF"/>
          <w:lang w:val="it-IT"/>
        </w:rPr>
        <w:t>ă</w:t>
      </w:r>
      <w:r w:rsidR="00D463FB" w:rsidRPr="00D463FB">
        <w:rPr>
          <w:rFonts w:ascii="Arial" w:eastAsia="Times New Roman" w:hAnsi="Arial" w:cs="Arial"/>
          <w:color w:val="000000"/>
          <w:sz w:val="28"/>
          <w:szCs w:val="28"/>
          <w:shd w:val="clear" w:color="auto" w:fill="FFFFFF"/>
          <w:lang w:val="it-IT"/>
        </w:rPr>
        <w:t xml:space="preserve"> cu aceasta.</w:t>
      </w:r>
    </w:p>
    <w:p w14:paraId="5200EE4E" w14:textId="77777777" w:rsidR="00362F80" w:rsidRPr="00362F80" w:rsidRDefault="00362F80" w:rsidP="00362F80">
      <w:pPr>
        <w:suppressAutoHyphens/>
        <w:spacing w:after="0" w:line="240" w:lineRule="auto"/>
        <w:ind w:firstLine="284"/>
        <w:jc w:val="both"/>
        <w:rPr>
          <w:rFonts w:ascii="Arial" w:eastAsia="Times New Roman" w:hAnsi="Arial" w:cs="Arial"/>
          <w:color w:val="000000"/>
          <w:sz w:val="28"/>
          <w:szCs w:val="28"/>
          <w:shd w:val="clear" w:color="auto" w:fill="FFFFFF"/>
          <w:lang w:val="it-IT"/>
        </w:rPr>
      </w:pPr>
    </w:p>
    <w:p w14:paraId="1DFAE5D5" w14:textId="4D6554EB" w:rsidR="00DD7949" w:rsidRPr="00DD7949" w:rsidRDefault="00362F80" w:rsidP="00DD7949">
      <w:pPr>
        <w:tabs>
          <w:tab w:val="left" w:pos="9781"/>
        </w:tabs>
        <w:autoSpaceDE w:val="0"/>
        <w:autoSpaceDN w:val="0"/>
        <w:adjustRightInd w:val="0"/>
        <w:spacing w:after="0" w:line="240" w:lineRule="auto"/>
        <w:ind w:firstLine="851"/>
        <w:jc w:val="both"/>
        <w:rPr>
          <w:rFonts w:ascii="Arial" w:hAnsi="Arial" w:cs="Arial"/>
          <w:b/>
          <w:bCs/>
          <w:sz w:val="28"/>
          <w:szCs w:val="28"/>
          <w:lang w:val="it-IT"/>
        </w:rPr>
      </w:pPr>
      <w:r w:rsidRPr="00362F80">
        <w:rPr>
          <w:rFonts w:ascii="Arial" w:eastAsia="Times New Roman" w:hAnsi="Arial" w:cs="Arial"/>
          <w:b/>
          <w:color w:val="000000"/>
          <w:sz w:val="28"/>
          <w:szCs w:val="28"/>
          <w:lang w:val="it-IT" w:eastAsia="zh-CN"/>
        </w:rPr>
        <w:t xml:space="preserve">                     </w:t>
      </w:r>
      <w:r w:rsidR="00DD7949" w:rsidRPr="00DD7949">
        <w:rPr>
          <w:rFonts w:ascii="Arial" w:hAnsi="Arial" w:cs="Arial"/>
          <w:b/>
          <w:bCs/>
          <w:sz w:val="28"/>
          <w:szCs w:val="28"/>
          <w:lang w:val="it-IT"/>
        </w:rPr>
        <w:t>FORMULAR STANDARD NATURA 2000</w:t>
      </w:r>
    </w:p>
    <w:p w14:paraId="3D4FE4AF" w14:textId="77777777" w:rsidR="00DD7949" w:rsidRPr="00DD7949" w:rsidRDefault="00DD7949" w:rsidP="00DD7949">
      <w:pPr>
        <w:tabs>
          <w:tab w:val="left" w:pos="9781"/>
        </w:tabs>
        <w:autoSpaceDE w:val="0"/>
        <w:autoSpaceDN w:val="0"/>
        <w:adjustRightInd w:val="0"/>
        <w:spacing w:after="0" w:line="240" w:lineRule="auto"/>
        <w:ind w:firstLine="851"/>
        <w:jc w:val="both"/>
        <w:rPr>
          <w:rFonts w:ascii="Arial" w:hAnsi="Arial" w:cs="Arial"/>
          <w:b/>
          <w:bCs/>
          <w:sz w:val="28"/>
          <w:szCs w:val="28"/>
          <w:lang w:val="it-IT"/>
        </w:rPr>
      </w:pPr>
    </w:p>
    <w:p w14:paraId="3D04F247" w14:textId="4E7480CA" w:rsidR="00DD7949" w:rsidRPr="00DD7949" w:rsidRDefault="00DD7949" w:rsidP="00DD7949">
      <w:pPr>
        <w:tabs>
          <w:tab w:val="left" w:pos="9781"/>
        </w:tabs>
        <w:autoSpaceDE w:val="0"/>
        <w:autoSpaceDN w:val="0"/>
        <w:adjustRightInd w:val="0"/>
        <w:spacing w:after="0" w:line="240" w:lineRule="auto"/>
        <w:ind w:firstLine="851"/>
        <w:jc w:val="both"/>
        <w:rPr>
          <w:rFonts w:ascii="Arial" w:hAnsi="Arial" w:cs="Arial"/>
          <w:b/>
          <w:bCs/>
          <w:sz w:val="28"/>
          <w:szCs w:val="28"/>
        </w:rPr>
      </w:pPr>
      <w:r w:rsidRPr="00DD7949">
        <w:rPr>
          <w:rFonts w:ascii="Arial" w:hAnsi="Arial" w:cs="Arial"/>
          <w:b/>
          <w:bCs/>
          <w:sz w:val="28"/>
          <w:szCs w:val="28"/>
        </w:rPr>
        <w:t xml:space="preserve">                           1. IDENTIFICAREA SITULUI</w:t>
      </w:r>
    </w:p>
    <w:p w14:paraId="01CF6C6E" w14:textId="77777777" w:rsidR="00DD7949" w:rsidRPr="00DD7949" w:rsidRDefault="00DD7949" w:rsidP="00DD7949">
      <w:pPr>
        <w:tabs>
          <w:tab w:val="left" w:pos="9781"/>
        </w:tabs>
        <w:autoSpaceDE w:val="0"/>
        <w:autoSpaceDN w:val="0"/>
        <w:adjustRightInd w:val="0"/>
        <w:spacing w:after="0" w:line="240" w:lineRule="auto"/>
        <w:ind w:firstLine="851"/>
        <w:jc w:val="both"/>
        <w:rPr>
          <w:rFonts w:ascii="Arial" w:hAnsi="Arial" w:cs="Arial"/>
          <w:b/>
          <w:bCs/>
          <w:sz w:val="28"/>
          <w:szCs w:val="28"/>
        </w:rPr>
      </w:pPr>
    </w:p>
    <w:p w14:paraId="0D7F7B40"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bookmarkStart w:id="31" w:name="_Hlk88295537"/>
      <w:r w:rsidRPr="00DD7949">
        <w:rPr>
          <w:rFonts w:ascii="Arial" w:hAnsi="Arial" w:cs="Arial"/>
          <w:sz w:val="28"/>
          <w:szCs w:val="28"/>
          <w:lang w:val="it-IT"/>
        </w:rPr>
        <w:t>1.1 Tip</w:t>
      </w:r>
      <w:r w:rsidRPr="00DD7949">
        <w:t xml:space="preserve">                                                                                                       </w:t>
      </w:r>
      <w:r w:rsidRPr="00DD7949">
        <w:rPr>
          <w:rFonts w:ascii="Arial" w:hAnsi="Arial" w:cs="Arial"/>
          <w:sz w:val="28"/>
          <w:szCs w:val="28"/>
          <w:lang w:val="it-IT"/>
        </w:rPr>
        <w:t>1.2 Codul sitului</w:t>
      </w:r>
    </w:p>
    <w:tbl>
      <w:tblPr>
        <w:tblStyle w:val="TableGrid"/>
        <w:tblW w:w="0" w:type="auto"/>
        <w:tblLook w:val="04A0" w:firstRow="1" w:lastRow="0" w:firstColumn="1" w:lastColumn="0" w:noHBand="0" w:noVBand="1"/>
      </w:tblPr>
      <w:tblGrid>
        <w:gridCol w:w="1163"/>
        <w:gridCol w:w="4584"/>
        <w:gridCol w:w="4024"/>
      </w:tblGrid>
      <w:tr w:rsidR="00DD7949" w:rsidRPr="00DD7949" w14:paraId="449A744C" w14:textId="77777777" w:rsidTr="00683BA6">
        <w:trPr>
          <w:trHeight w:val="450"/>
        </w:trPr>
        <w:tc>
          <w:tcPr>
            <w:tcW w:w="1175" w:type="dxa"/>
          </w:tcPr>
          <w:p w14:paraId="6EA7FE12"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B</w:t>
            </w:r>
          </w:p>
        </w:tc>
        <w:tc>
          <w:tcPr>
            <w:tcW w:w="4653" w:type="dxa"/>
            <w:tcBorders>
              <w:top w:val="nil"/>
              <w:bottom w:val="nil"/>
            </w:tcBorders>
          </w:tcPr>
          <w:p w14:paraId="3DCAF5BF"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c>
          <w:tcPr>
            <w:tcW w:w="4060" w:type="dxa"/>
          </w:tcPr>
          <w:p w14:paraId="2E4267F2"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ROSCI0013</w:t>
            </w:r>
          </w:p>
        </w:tc>
      </w:tr>
    </w:tbl>
    <w:bookmarkEnd w:id="31"/>
    <w:p w14:paraId="746C6917"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1.3 NUMELE SITULUI</w:t>
      </w:r>
    </w:p>
    <w:tbl>
      <w:tblPr>
        <w:tblStyle w:val="TableGrid"/>
        <w:tblW w:w="0" w:type="auto"/>
        <w:tblLook w:val="04A0" w:firstRow="1" w:lastRow="0" w:firstColumn="1" w:lastColumn="0" w:noHBand="0" w:noVBand="1"/>
      </w:tblPr>
      <w:tblGrid>
        <w:gridCol w:w="9771"/>
      </w:tblGrid>
      <w:tr w:rsidR="00DD7949" w:rsidRPr="00DD7949" w14:paraId="26BA2804" w14:textId="77777777" w:rsidTr="00683BA6">
        <w:trPr>
          <w:trHeight w:val="392"/>
        </w:trPr>
        <w:tc>
          <w:tcPr>
            <w:tcW w:w="9901" w:type="dxa"/>
          </w:tcPr>
          <w:p w14:paraId="7E087D41"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Bucegi</w:t>
            </w:r>
          </w:p>
        </w:tc>
      </w:tr>
    </w:tbl>
    <w:p w14:paraId="4E9DEF9A"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1.4 Data completării                                            1.5 Data actualizării</w:t>
      </w:r>
    </w:p>
    <w:tbl>
      <w:tblPr>
        <w:tblStyle w:val="TableGrid"/>
        <w:tblW w:w="0" w:type="auto"/>
        <w:tblLook w:val="04A0" w:firstRow="1" w:lastRow="0" w:firstColumn="1" w:lastColumn="0" w:noHBand="0" w:noVBand="1"/>
      </w:tblPr>
      <w:tblGrid>
        <w:gridCol w:w="796"/>
        <w:gridCol w:w="698"/>
        <w:gridCol w:w="836"/>
        <w:gridCol w:w="692"/>
        <w:gridCol w:w="830"/>
        <w:gridCol w:w="758"/>
        <w:gridCol w:w="289"/>
        <w:gridCol w:w="761"/>
        <w:gridCol w:w="807"/>
        <w:gridCol w:w="818"/>
        <w:gridCol w:w="875"/>
        <w:gridCol w:w="797"/>
        <w:gridCol w:w="814"/>
      </w:tblGrid>
      <w:tr w:rsidR="00DD7949" w:rsidRPr="00DD7949" w14:paraId="08BF1C10" w14:textId="77777777" w:rsidTr="00683BA6">
        <w:trPr>
          <w:trHeight w:val="335"/>
        </w:trPr>
        <w:tc>
          <w:tcPr>
            <w:tcW w:w="811" w:type="dxa"/>
          </w:tcPr>
          <w:p w14:paraId="1BFDD218"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bookmarkStart w:id="32" w:name="_Hlk88294054"/>
            <w:r w:rsidRPr="00DD7949">
              <w:rPr>
                <w:rFonts w:ascii="Arial" w:hAnsi="Arial" w:cs="Arial"/>
                <w:sz w:val="28"/>
                <w:szCs w:val="28"/>
                <w:lang w:val="it-IT"/>
              </w:rPr>
              <w:t xml:space="preserve">   2</w:t>
            </w:r>
          </w:p>
        </w:tc>
        <w:tc>
          <w:tcPr>
            <w:tcW w:w="703" w:type="dxa"/>
          </w:tcPr>
          <w:p w14:paraId="7371B2D0"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0</w:t>
            </w:r>
          </w:p>
        </w:tc>
        <w:tc>
          <w:tcPr>
            <w:tcW w:w="843" w:type="dxa"/>
          </w:tcPr>
          <w:p w14:paraId="6BE5DC6E"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0</w:t>
            </w:r>
          </w:p>
        </w:tc>
        <w:tc>
          <w:tcPr>
            <w:tcW w:w="703" w:type="dxa"/>
          </w:tcPr>
          <w:p w14:paraId="6C46665D"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6</w:t>
            </w:r>
          </w:p>
        </w:tc>
        <w:tc>
          <w:tcPr>
            <w:tcW w:w="844" w:type="dxa"/>
          </w:tcPr>
          <w:p w14:paraId="63D1E81B"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0</w:t>
            </w:r>
          </w:p>
        </w:tc>
        <w:tc>
          <w:tcPr>
            <w:tcW w:w="762" w:type="dxa"/>
          </w:tcPr>
          <w:p w14:paraId="06C24A6D"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2</w:t>
            </w:r>
          </w:p>
        </w:tc>
        <w:tc>
          <w:tcPr>
            <w:tcW w:w="291" w:type="dxa"/>
            <w:vMerge w:val="restart"/>
            <w:tcBorders>
              <w:top w:val="nil"/>
            </w:tcBorders>
          </w:tcPr>
          <w:p w14:paraId="66ADD950"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c>
          <w:tcPr>
            <w:tcW w:w="774" w:type="dxa"/>
          </w:tcPr>
          <w:p w14:paraId="3676C83A"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2</w:t>
            </w:r>
          </w:p>
        </w:tc>
        <w:tc>
          <w:tcPr>
            <w:tcW w:w="822" w:type="dxa"/>
          </w:tcPr>
          <w:p w14:paraId="05EC1DB5"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0</w:t>
            </w:r>
          </w:p>
        </w:tc>
        <w:tc>
          <w:tcPr>
            <w:tcW w:w="833" w:type="dxa"/>
          </w:tcPr>
          <w:p w14:paraId="4E3C6AEA"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2</w:t>
            </w:r>
          </w:p>
        </w:tc>
        <w:tc>
          <w:tcPr>
            <w:tcW w:w="893" w:type="dxa"/>
          </w:tcPr>
          <w:p w14:paraId="7EDE7BC1"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0</w:t>
            </w:r>
          </w:p>
        </w:tc>
        <w:tc>
          <w:tcPr>
            <w:tcW w:w="810" w:type="dxa"/>
          </w:tcPr>
          <w:p w14:paraId="383E98C5"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1</w:t>
            </w:r>
          </w:p>
        </w:tc>
        <w:tc>
          <w:tcPr>
            <w:tcW w:w="828" w:type="dxa"/>
          </w:tcPr>
          <w:p w14:paraId="54778892"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2</w:t>
            </w:r>
          </w:p>
        </w:tc>
      </w:tr>
      <w:tr w:rsidR="00DD7949" w:rsidRPr="00DD7949" w14:paraId="6729C3F0" w14:textId="77777777" w:rsidTr="00683BA6">
        <w:trPr>
          <w:trHeight w:val="323"/>
        </w:trPr>
        <w:tc>
          <w:tcPr>
            <w:tcW w:w="811" w:type="dxa"/>
          </w:tcPr>
          <w:p w14:paraId="26A44F2E"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Y</w:t>
            </w:r>
          </w:p>
        </w:tc>
        <w:tc>
          <w:tcPr>
            <w:tcW w:w="703" w:type="dxa"/>
          </w:tcPr>
          <w:p w14:paraId="087E687D" w14:textId="77777777" w:rsidR="00DD7949" w:rsidRPr="00DD7949" w:rsidRDefault="00DD7949" w:rsidP="00DD7949">
            <w:pPr>
              <w:tabs>
                <w:tab w:val="left" w:pos="9781"/>
              </w:tabs>
              <w:autoSpaceDE w:val="0"/>
              <w:autoSpaceDN w:val="0"/>
              <w:adjustRightInd w:val="0"/>
              <w:ind w:left="156"/>
              <w:jc w:val="both"/>
              <w:rPr>
                <w:rFonts w:ascii="Arial" w:hAnsi="Arial" w:cs="Arial"/>
                <w:sz w:val="28"/>
                <w:szCs w:val="28"/>
                <w:lang w:val="it-IT"/>
              </w:rPr>
            </w:pPr>
            <w:r w:rsidRPr="00DD7949">
              <w:rPr>
                <w:rFonts w:ascii="Arial" w:hAnsi="Arial" w:cs="Arial"/>
                <w:sz w:val="28"/>
                <w:szCs w:val="28"/>
                <w:lang w:val="it-IT"/>
              </w:rPr>
              <w:t>Y</w:t>
            </w:r>
          </w:p>
        </w:tc>
        <w:tc>
          <w:tcPr>
            <w:tcW w:w="843" w:type="dxa"/>
          </w:tcPr>
          <w:p w14:paraId="747B2F8A" w14:textId="77777777" w:rsidR="00DD7949" w:rsidRPr="00DD7949" w:rsidRDefault="00DD7949" w:rsidP="00DD7949">
            <w:pPr>
              <w:tabs>
                <w:tab w:val="left" w:pos="9781"/>
              </w:tabs>
              <w:autoSpaceDE w:val="0"/>
              <w:autoSpaceDN w:val="0"/>
              <w:adjustRightInd w:val="0"/>
              <w:ind w:left="240"/>
              <w:jc w:val="both"/>
              <w:rPr>
                <w:rFonts w:ascii="Arial" w:hAnsi="Arial" w:cs="Arial"/>
                <w:sz w:val="28"/>
                <w:szCs w:val="28"/>
                <w:lang w:val="it-IT"/>
              </w:rPr>
            </w:pPr>
            <w:r w:rsidRPr="00DD7949">
              <w:rPr>
                <w:rFonts w:ascii="Arial" w:hAnsi="Arial" w:cs="Arial"/>
                <w:sz w:val="28"/>
                <w:szCs w:val="28"/>
                <w:lang w:val="it-IT"/>
              </w:rPr>
              <w:t>Y</w:t>
            </w:r>
          </w:p>
        </w:tc>
        <w:tc>
          <w:tcPr>
            <w:tcW w:w="703" w:type="dxa"/>
          </w:tcPr>
          <w:p w14:paraId="34DBC0D0"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Y</w:t>
            </w:r>
          </w:p>
        </w:tc>
        <w:tc>
          <w:tcPr>
            <w:tcW w:w="844" w:type="dxa"/>
          </w:tcPr>
          <w:p w14:paraId="6D80B2D1"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M</w:t>
            </w:r>
          </w:p>
        </w:tc>
        <w:tc>
          <w:tcPr>
            <w:tcW w:w="762" w:type="dxa"/>
          </w:tcPr>
          <w:p w14:paraId="7D58F229" w14:textId="77777777" w:rsidR="00DD7949" w:rsidRPr="00DD7949" w:rsidRDefault="00DD7949" w:rsidP="00DD7949">
            <w:pPr>
              <w:tabs>
                <w:tab w:val="left" w:pos="9781"/>
              </w:tabs>
              <w:autoSpaceDE w:val="0"/>
              <w:autoSpaceDN w:val="0"/>
              <w:adjustRightInd w:val="0"/>
              <w:ind w:left="204"/>
              <w:jc w:val="both"/>
              <w:rPr>
                <w:rFonts w:ascii="Arial" w:hAnsi="Arial" w:cs="Arial"/>
                <w:sz w:val="28"/>
                <w:szCs w:val="28"/>
                <w:lang w:val="it-IT"/>
              </w:rPr>
            </w:pPr>
            <w:r w:rsidRPr="00DD7949">
              <w:rPr>
                <w:rFonts w:ascii="Arial" w:hAnsi="Arial" w:cs="Arial"/>
                <w:sz w:val="28"/>
                <w:szCs w:val="28"/>
                <w:lang w:val="it-IT"/>
              </w:rPr>
              <w:t>M</w:t>
            </w:r>
          </w:p>
        </w:tc>
        <w:tc>
          <w:tcPr>
            <w:tcW w:w="291" w:type="dxa"/>
            <w:vMerge/>
            <w:tcBorders>
              <w:bottom w:val="nil"/>
            </w:tcBorders>
          </w:tcPr>
          <w:p w14:paraId="584F0102"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c>
          <w:tcPr>
            <w:tcW w:w="774" w:type="dxa"/>
          </w:tcPr>
          <w:p w14:paraId="69E69C24"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Y</w:t>
            </w:r>
          </w:p>
        </w:tc>
        <w:tc>
          <w:tcPr>
            <w:tcW w:w="822" w:type="dxa"/>
          </w:tcPr>
          <w:p w14:paraId="4F00F8EE"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Y</w:t>
            </w:r>
          </w:p>
        </w:tc>
        <w:tc>
          <w:tcPr>
            <w:tcW w:w="833" w:type="dxa"/>
          </w:tcPr>
          <w:p w14:paraId="735A92DB"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Y</w:t>
            </w:r>
          </w:p>
        </w:tc>
        <w:tc>
          <w:tcPr>
            <w:tcW w:w="893" w:type="dxa"/>
          </w:tcPr>
          <w:p w14:paraId="74C0D7F0"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Y</w:t>
            </w:r>
          </w:p>
        </w:tc>
        <w:tc>
          <w:tcPr>
            <w:tcW w:w="810" w:type="dxa"/>
          </w:tcPr>
          <w:p w14:paraId="2529001C"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M</w:t>
            </w:r>
          </w:p>
        </w:tc>
        <w:tc>
          <w:tcPr>
            <w:tcW w:w="828" w:type="dxa"/>
          </w:tcPr>
          <w:p w14:paraId="30F5F7A2"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M</w:t>
            </w:r>
          </w:p>
        </w:tc>
      </w:tr>
    </w:tbl>
    <w:bookmarkEnd w:id="32"/>
    <w:p w14:paraId="484EAFF8"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1.6 Responsabili</w:t>
      </w:r>
    </w:p>
    <w:tbl>
      <w:tblPr>
        <w:tblStyle w:val="TableGrid"/>
        <w:tblW w:w="0" w:type="auto"/>
        <w:tblLook w:val="04A0" w:firstRow="1" w:lastRow="0" w:firstColumn="1" w:lastColumn="0" w:noHBand="0" w:noVBand="1"/>
      </w:tblPr>
      <w:tblGrid>
        <w:gridCol w:w="9771"/>
      </w:tblGrid>
      <w:tr w:rsidR="00DD7949" w:rsidRPr="00DD7949" w14:paraId="391F7A87" w14:textId="77777777" w:rsidTr="00683BA6">
        <w:trPr>
          <w:trHeight w:val="976"/>
        </w:trPr>
        <w:tc>
          <w:tcPr>
            <w:tcW w:w="9949" w:type="dxa"/>
            <w:tcBorders>
              <w:bottom w:val="single" w:sz="4" w:space="0" w:color="auto"/>
            </w:tcBorders>
          </w:tcPr>
          <w:p w14:paraId="0DC19882"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Nume/Organizație: Ministerul Mediului, Apelor și Pădurilor</w:t>
            </w:r>
          </w:p>
          <w:p w14:paraId="57047DC7"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Adresa: Bd. Libertății 12, Sector 5, București, România</w:t>
            </w:r>
          </w:p>
          <w:p w14:paraId="625A313A"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Email: john.smaranda@mmediu.ro</w:t>
            </w:r>
          </w:p>
        </w:tc>
      </w:tr>
    </w:tbl>
    <w:p w14:paraId="07AC5B92"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1.7 Datele indicării și desemnării/clasificării sitului</w:t>
      </w:r>
    </w:p>
    <w:p w14:paraId="7A41B14C"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Data confirmării ca sit SPA</w:t>
      </w:r>
    </w:p>
    <w:tbl>
      <w:tblPr>
        <w:tblStyle w:val="TableGrid"/>
        <w:tblW w:w="0" w:type="auto"/>
        <w:tblInd w:w="4786" w:type="dxa"/>
        <w:tblLook w:val="04A0" w:firstRow="1" w:lastRow="0" w:firstColumn="1" w:lastColumn="0" w:noHBand="0" w:noVBand="1"/>
      </w:tblPr>
      <w:tblGrid>
        <w:gridCol w:w="814"/>
        <w:gridCol w:w="813"/>
        <w:gridCol w:w="814"/>
        <w:gridCol w:w="813"/>
        <w:gridCol w:w="816"/>
        <w:gridCol w:w="915"/>
      </w:tblGrid>
      <w:tr w:rsidR="00DD7949" w:rsidRPr="00DD7949" w14:paraId="0CD922FA" w14:textId="77777777" w:rsidTr="00683BA6">
        <w:trPr>
          <w:trHeight w:val="298"/>
        </w:trPr>
        <w:tc>
          <w:tcPr>
            <w:tcW w:w="839" w:type="dxa"/>
          </w:tcPr>
          <w:p w14:paraId="453BB8D4"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c>
          <w:tcPr>
            <w:tcW w:w="838" w:type="dxa"/>
          </w:tcPr>
          <w:p w14:paraId="1F2E7F8C"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c>
          <w:tcPr>
            <w:tcW w:w="839" w:type="dxa"/>
          </w:tcPr>
          <w:p w14:paraId="55DFF23A"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c>
          <w:tcPr>
            <w:tcW w:w="838" w:type="dxa"/>
          </w:tcPr>
          <w:p w14:paraId="0B5C8925"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c>
          <w:tcPr>
            <w:tcW w:w="839" w:type="dxa"/>
          </w:tcPr>
          <w:p w14:paraId="7805FD65"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c>
          <w:tcPr>
            <w:tcW w:w="944" w:type="dxa"/>
          </w:tcPr>
          <w:p w14:paraId="18D70B4C"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r>
      <w:tr w:rsidR="00DD7949" w:rsidRPr="00DD7949" w14:paraId="1F589D53" w14:textId="77777777" w:rsidTr="00683BA6">
        <w:trPr>
          <w:trHeight w:val="291"/>
        </w:trPr>
        <w:tc>
          <w:tcPr>
            <w:tcW w:w="839" w:type="dxa"/>
          </w:tcPr>
          <w:p w14:paraId="011F856D"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lastRenderedPageBreak/>
              <w:t xml:space="preserve">  Y</w:t>
            </w:r>
          </w:p>
        </w:tc>
        <w:tc>
          <w:tcPr>
            <w:tcW w:w="838" w:type="dxa"/>
          </w:tcPr>
          <w:p w14:paraId="314E4758"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Y</w:t>
            </w:r>
          </w:p>
        </w:tc>
        <w:tc>
          <w:tcPr>
            <w:tcW w:w="839" w:type="dxa"/>
          </w:tcPr>
          <w:p w14:paraId="2313BCE9"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Y</w:t>
            </w:r>
          </w:p>
        </w:tc>
        <w:tc>
          <w:tcPr>
            <w:tcW w:w="838" w:type="dxa"/>
          </w:tcPr>
          <w:p w14:paraId="4742EFA1"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Y</w:t>
            </w:r>
          </w:p>
        </w:tc>
        <w:tc>
          <w:tcPr>
            <w:tcW w:w="839" w:type="dxa"/>
          </w:tcPr>
          <w:p w14:paraId="6DEFBF6D"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M</w:t>
            </w:r>
          </w:p>
        </w:tc>
        <w:tc>
          <w:tcPr>
            <w:tcW w:w="944" w:type="dxa"/>
          </w:tcPr>
          <w:p w14:paraId="218FA924"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M</w:t>
            </w:r>
          </w:p>
        </w:tc>
      </w:tr>
    </w:tbl>
    <w:p w14:paraId="25984B6D"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Referința legală națională a desemnării SPA</w:t>
      </w:r>
    </w:p>
    <w:tbl>
      <w:tblPr>
        <w:tblStyle w:val="TableGrid"/>
        <w:tblW w:w="0" w:type="auto"/>
        <w:tblInd w:w="4786" w:type="dxa"/>
        <w:tblLook w:val="04A0" w:firstRow="1" w:lastRow="0" w:firstColumn="1" w:lastColumn="0" w:noHBand="0" w:noVBand="1"/>
      </w:tblPr>
      <w:tblGrid>
        <w:gridCol w:w="4985"/>
      </w:tblGrid>
      <w:tr w:rsidR="00DD7949" w:rsidRPr="00DD7949" w14:paraId="2F6D7559" w14:textId="77777777" w:rsidTr="00683BA6">
        <w:trPr>
          <w:trHeight w:val="342"/>
        </w:trPr>
        <w:tc>
          <w:tcPr>
            <w:tcW w:w="5126" w:type="dxa"/>
          </w:tcPr>
          <w:p w14:paraId="5E925901"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r>
    </w:tbl>
    <w:p w14:paraId="153BA616"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bookmarkStart w:id="33" w:name="_Hlk88294958"/>
      <w:r w:rsidRPr="00DD7949">
        <w:rPr>
          <w:rFonts w:ascii="Arial" w:hAnsi="Arial" w:cs="Arial"/>
          <w:sz w:val="28"/>
          <w:szCs w:val="28"/>
          <w:lang w:val="it-IT"/>
        </w:rPr>
        <w:t>Data propunerii ca sit SCI</w:t>
      </w:r>
    </w:p>
    <w:tbl>
      <w:tblPr>
        <w:tblStyle w:val="TableGrid"/>
        <w:tblW w:w="5096" w:type="dxa"/>
        <w:tblInd w:w="4786" w:type="dxa"/>
        <w:tblLook w:val="04A0" w:firstRow="1" w:lastRow="0" w:firstColumn="1" w:lastColumn="0" w:noHBand="0" w:noVBand="1"/>
      </w:tblPr>
      <w:tblGrid>
        <w:gridCol w:w="829"/>
        <w:gridCol w:w="828"/>
        <w:gridCol w:w="829"/>
        <w:gridCol w:w="828"/>
        <w:gridCol w:w="829"/>
        <w:gridCol w:w="953"/>
      </w:tblGrid>
      <w:tr w:rsidR="00DD7949" w:rsidRPr="00DD7949" w14:paraId="40725CE6" w14:textId="77777777" w:rsidTr="00683BA6">
        <w:trPr>
          <w:trHeight w:val="308"/>
        </w:trPr>
        <w:tc>
          <w:tcPr>
            <w:tcW w:w="829" w:type="dxa"/>
          </w:tcPr>
          <w:p w14:paraId="2C5F49CC"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2</w:t>
            </w:r>
          </w:p>
        </w:tc>
        <w:tc>
          <w:tcPr>
            <w:tcW w:w="828" w:type="dxa"/>
          </w:tcPr>
          <w:p w14:paraId="5E9EEC9A"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0</w:t>
            </w:r>
          </w:p>
        </w:tc>
        <w:tc>
          <w:tcPr>
            <w:tcW w:w="829" w:type="dxa"/>
          </w:tcPr>
          <w:p w14:paraId="11E7B374"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0</w:t>
            </w:r>
          </w:p>
        </w:tc>
        <w:tc>
          <w:tcPr>
            <w:tcW w:w="828" w:type="dxa"/>
          </w:tcPr>
          <w:p w14:paraId="00DC2503"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7</w:t>
            </w:r>
          </w:p>
        </w:tc>
        <w:tc>
          <w:tcPr>
            <w:tcW w:w="829" w:type="dxa"/>
          </w:tcPr>
          <w:p w14:paraId="18849C97"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1</w:t>
            </w:r>
          </w:p>
        </w:tc>
        <w:tc>
          <w:tcPr>
            <w:tcW w:w="953" w:type="dxa"/>
          </w:tcPr>
          <w:p w14:paraId="3277FEAF"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2</w:t>
            </w:r>
          </w:p>
        </w:tc>
      </w:tr>
      <w:tr w:rsidR="00DD7949" w:rsidRPr="00DD7949" w14:paraId="7F04F721" w14:textId="77777777" w:rsidTr="00683BA6">
        <w:trPr>
          <w:trHeight w:val="204"/>
        </w:trPr>
        <w:tc>
          <w:tcPr>
            <w:tcW w:w="829" w:type="dxa"/>
          </w:tcPr>
          <w:p w14:paraId="7E62B32A"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Y</w:t>
            </w:r>
          </w:p>
        </w:tc>
        <w:tc>
          <w:tcPr>
            <w:tcW w:w="828" w:type="dxa"/>
          </w:tcPr>
          <w:p w14:paraId="2B803F0E" w14:textId="77777777" w:rsidR="00DD7949" w:rsidRPr="00DD7949" w:rsidRDefault="00DD7949" w:rsidP="00DD7949">
            <w:pPr>
              <w:tabs>
                <w:tab w:val="left" w:pos="9781"/>
              </w:tabs>
              <w:autoSpaceDE w:val="0"/>
              <w:autoSpaceDN w:val="0"/>
              <w:adjustRightInd w:val="0"/>
              <w:ind w:left="156"/>
              <w:jc w:val="both"/>
              <w:rPr>
                <w:rFonts w:ascii="Arial" w:hAnsi="Arial" w:cs="Arial"/>
                <w:sz w:val="28"/>
                <w:szCs w:val="28"/>
                <w:lang w:val="it-IT"/>
              </w:rPr>
            </w:pPr>
            <w:r w:rsidRPr="00DD7949">
              <w:rPr>
                <w:rFonts w:ascii="Arial" w:hAnsi="Arial" w:cs="Arial"/>
                <w:sz w:val="28"/>
                <w:szCs w:val="28"/>
                <w:lang w:val="it-IT"/>
              </w:rPr>
              <w:t>Y</w:t>
            </w:r>
          </w:p>
        </w:tc>
        <w:tc>
          <w:tcPr>
            <w:tcW w:w="829" w:type="dxa"/>
          </w:tcPr>
          <w:p w14:paraId="71FFCC08" w14:textId="77777777" w:rsidR="00DD7949" w:rsidRPr="00DD7949" w:rsidRDefault="00DD7949" w:rsidP="00DD7949">
            <w:pPr>
              <w:tabs>
                <w:tab w:val="left" w:pos="9781"/>
              </w:tabs>
              <w:autoSpaceDE w:val="0"/>
              <w:autoSpaceDN w:val="0"/>
              <w:adjustRightInd w:val="0"/>
              <w:ind w:left="240"/>
              <w:jc w:val="both"/>
              <w:rPr>
                <w:rFonts w:ascii="Arial" w:hAnsi="Arial" w:cs="Arial"/>
                <w:sz w:val="28"/>
                <w:szCs w:val="28"/>
                <w:lang w:val="it-IT"/>
              </w:rPr>
            </w:pPr>
            <w:r w:rsidRPr="00DD7949">
              <w:rPr>
                <w:rFonts w:ascii="Arial" w:hAnsi="Arial" w:cs="Arial"/>
                <w:sz w:val="28"/>
                <w:szCs w:val="28"/>
                <w:lang w:val="it-IT"/>
              </w:rPr>
              <w:t>Y</w:t>
            </w:r>
          </w:p>
        </w:tc>
        <w:tc>
          <w:tcPr>
            <w:tcW w:w="828" w:type="dxa"/>
          </w:tcPr>
          <w:p w14:paraId="7D4347D6"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Y</w:t>
            </w:r>
          </w:p>
        </w:tc>
        <w:tc>
          <w:tcPr>
            <w:tcW w:w="829" w:type="dxa"/>
          </w:tcPr>
          <w:p w14:paraId="1927E38A"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M</w:t>
            </w:r>
          </w:p>
        </w:tc>
        <w:tc>
          <w:tcPr>
            <w:tcW w:w="953" w:type="dxa"/>
          </w:tcPr>
          <w:p w14:paraId="2A50F648" w14:textId="77777777" w:rsidR="00DD7949" w:rsidRPr="00DD7949" w:rsidRDefault="00DD7949" w:rsidP="00DD7949">
            <w:pPr>
              <w:tabs>
                <w:tab w:val="left" w:pos="9781"/>
              </w:tabs>
              <w:autoSpaceDE w:val="0"/>
              <w:autoSpaceDN w:val="0"/>
              <w:adjustRightInd w:val="0"/>
              <w:ind w:left="204"/>
              <w:jc w:val="both"/>
              <w:rPr>
                <w:rFonts w:ascii="Arial" w:hAnsi="Arial" w:cs="Arial"/>
                <w:sz w:val="28"/>
                <w:szCs w:val="28"/>
                <w:lang w:val="it-IT"/>
              </w:rPr>
            </w:pPr>
            <w:r w:rsidRPr="00DD7949">
              <w:rPr>
                <w:rFonts w:ascii="Arial" w:hAnsi="Arial" w:cs="Arial"/>
                <w:sz w:val="28"/>
                <w:szCs w:val="28"/>
                <w:lang w:val="it-IT"/>
              </w:rPr>
              <w:t>M</w:t>
            </w:r>
          </w:p>
        </w:tc>
      </w:tr>
    </w:tbl>
    <w:bookmarkEnd w:id="33"/>
    <w:p w14:paraId="7C89980F"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Data confirmare ca sit SCI</w:t>
      </w:r>
    </w:p>
    <w:tbl>
      <w:tblPr>
        <w:tblStyle w:val="TableGrid"/>
        <w:tblW w:w="5103" w:type="dxa"/>
        <w:tblInd w:w="4786" w:type="dxa"/>
        <w:tblLook w:val="04A0" w:firstRow="1" w:lastRow="0" w:firstColumn="1" w:lastColumn="0" w:noHBand="0" w:noVBand="1"/>
      </w:tblPr>
      <w:tblGrid>
        <w:gridCol w:w="852"/>
        <w:gridCol w:w="849"/>
        <w:gridCol w:w="851"/>
        <w:gridCol w:w="850"/>
        <w:gridCol w:w="851"/>
        <w:gridCol w:w="850"/>
      </w:tblGrid>
      <w:tr w:rsidR="00DD7949" w:rsidRPr="00DD7949" w14:paraId="1364082D" w14:textId="77777777" w:rsidTr="00683BA6">
        <w:trPr>
          <w:trHeight w:val="309"/>
        </w:trPr>
        <w:tc>
          <w:tcPr>
            <w:tcW w:w="852" w:type="dxa"/>
          </w:tcPr>
          <w:p w14:paraId="459B6704"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2</w:t>
            </w:r>
          </w:p>
        </w:tc>
        <w:tc>
          <w:tcPr>
            <w:tcW w:w="849" w:type="dxa"/>
          </w:tcPr>
          <w:p w14:paraId="75CBF01F"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0</w:t>
            </w:r>
          </w:p>
        </w:tc>
        <w:tc>
          <w:tcPr>
            <w:tcW w:w="851" w:type="dxa"/>
          </w:tcPr>
          <w:p w14:paraId="2BC7D624"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0</w:t>
            </w:r>
          </w:p>
        </w:tc>
        <w:tc>
          <w:tcPr>
            <w:tcW w:w="850" w:type="dxa"/>
          </w:tcPr>
          <w:p w14:paraId="2C6EE6BD"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9</w:t>
            </w:r>
          </w:p>
        </w:tc>
        <w:tc>
          <w:tcPr>
            <w:tcW w:w="851" w:type="dxa"/>
          </w:tcPr>
          <w:p w14:paraId="3596BB53"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0</w:t>
            </w:r>
          </w:p>
        </w:tc>
        <w:tc>
          <w:tcPr>
            <w:tcW w:w="850" w:type="dxa"/>
          </w:tcPr>
          <w:p w14:paraId="729D30BF"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2</w:t>
            </w:r>
          </w:p>
        </w:tc>
      </w:tr>
      <w:tr w:rsidR="00DD7949" w:rsidRPr="00DD7949" w14:paraId="52A6DD24" w14:textId="77777777" w:rsidTr="00683BA6">
        <w:trPr>
          <w:trHeight w:val="164"/>
        </w:trPr>
        <w:tc>
          <w:tcPr>
            <w:tcW w:w="852" w:type="dxa"/>
          </w:tcPr>
          <w:p w14:paraId="7F9A5254"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Y</w:t>
            </w:r>
          </w:p>
        </w:tc>
        <w:tc>
          <w:tcPr>
            <w:tcW w:w="849" w:type="dxa"/>
          </w:tcPr>
          <w:p w14:paraId="5E555241"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Y</w:t>
            </w:r>
          </w:p>
        </w:tc>
        <w:tc>
          <w:tcPr>
            <w:tcW w:w="851" w:type="dxa"/>
          </w:tcPr>
          <w:p w14:paraId="0A417DA1" w14:textId="77777777" w:rsidR="00DD7949" w:rsidRPr="00DD7949" w:rsidRDefault="00DD7949" w:rsidP="00DD7949">
            <w:pPr>
              <w:tabs>
                <w:tab w:val="left" w:pos="9781"/>
              </w:tabs>
              <w:autoSpaceDE w:val="0"/>
              <w:autoSpaceDN w:val="0"/>
              <w:adjustRightInd w:val="0"/>
              <w:ind w:left="240"/>
              <w:jc w:val="both"/>
              <w:rPr>
                <w:rFonts w:ascii="Arial" w:hAnsi="Arial" w:cs="Arial"/>
                <w:sz w:val="28"/>
                <w:szCs w:val="28"/>
                <w:lang w:val="it-IT"/>
              </w:rPr>
            </w:pPr>
            <w:r w:rsidRPr="00DD7949">
              <w:rPr>
                <w:rFonts w:ascii="Arial" w:hAnsi="Arial" w:cs="Arial"/>
                <w:sz w:val="28"/>
                <w:szCs w:val="28"/>
                <w:lang w:val="it-IT"/>
              </w:rPr>
              <w:t>Y</w:t>
            </w:r>
          </w:p>
        </w:tc>
        <w:tc>
          <w:tcPr>
            <w:tcW w:w="850" w:type="dxa"/>
          </w:tcPr>
          <w:p w14:paraId="0D7D4030"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Y</w:t>
            </w:r>
          </w:p>
        </w:tc>
        <w:tc>
          <w:tcPr>
            <w:tcW w:w="851" w:type="dxa"/>
          </w:tcPr>
          <w:p w14:paraId="19143BD8"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M</w:t>
            </w:r>
          </w:p>
        </w:tc>
        <w:tc>
          <w:tcPr>
            <w:tcW w:w="850" w:type="dxa"/>
          </w:tcPr>
          <w:p w14:paraId="38488F1B" w14:textId="77777777" w:rsidR="00DD7949" w:rsidRPr="00DD7949" w:rsidRDefault="00DD7949" w:rsidP="00DD7949">
            <w:pPr>
              <w:tabs>
                <w:tab w:val="left" w:pos="9781"/>
              </w:tabs>
              <w:autoSpaceDE w:val="0"/>
              <w:autoSpaceDN w:val="0"/>
              <w:adjustRightInd w:val="0"/>
              <w:ind w:left="204"/>
              <w:jc w:val="both"/>
              <w:rPr>
                <w:rFonts w:ascii="Arial" w:hAnsi="Arial" w:cs="Arial"/>
                <w:sz w:val="28"/>
                <w:szCs w:val="28"/>
                <w:lang w:val="it-IT"/>
              </w:rPr>
            </w:pPr>
            <w:r w:rsidRPr="00DD7949">
              <w:rPr>
                <w:rFonts w:ascii="Arial" w:hAnsi="Arial" w:cs="Arial"/>
                <w:sz w:val="28"/>
                <w:szCs w:val="28"/>
                <w:lang w:val="it-IT"/>
              </w:rPr>
              <w:t>M</w:t>
            </w:r>
          </w:p>
        </w:tc>
      </w:tr>
    </w:tbl>
    <w:p w14:paraId="667EA237"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Data desemnării ca sit SAC</w:t>
      </w:r>
    </w:p>
    <w:tbl>
      <w:tblPr>
        <w:tblStyle w:val="TableGrid"/>
        <w:tblW w:w="5059" w:type="dxa"/>
        <w:tblInd w:w="4786" w:type="dxa"/>
        <w:tblLook w:val="04A0" w:firstRow="1" w:lastRow="0" w:firstColumn="1" w:lastColumn="0" w:noHBand="0" w:noVBand="1"/>
      </w:tblPr>
      <w:tblGrid>
        <w:gridCol w:w="823"/>
        <w:gridCol w:w="822"/>
        <w:gridCol w:w="823"/>
        <w:gridCol w:w="822"/>
        <w:gridCol w:w="823"/>
        <w:gridCol w:w="946"/>
      </w:tblGrid>
      <w:tr w:rsidR="00DD7949" w:rsidRPr="00DD7949" w14:paraId="548D40F8" w14:textId="77777777" w:rsidTr="00683BA6">
        <w:trPr>
          <w:trHeight w:val="308"/>
        </w:trPr>
        <w:tc>
          <w:tcPr>
            <w:tcW w:w="823" w:type="dxa"/>
          </w:tcPr>
          <w:p w14:paraId="232206A7"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c>
          <w:tcPr>
            <w:tcW w:w="822" w:type="dxa"/>
          </w:tcPr>
          <w:p w14:paraId="6B65F302"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c>
          <w:tcPr>
            <w:tcW w:w="823" w:type="dxa"/>
          </w:tcPr>
          <w:p w14:paraId="4128725C"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c>
          <w:tcPr>
            <w:tcW w:w="822" w:type="dxa"/>
          </w:tcPr>
          <w:p w14:paraId="47B81D25"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c>
          <w:tcPr>
            <w:tcW w:w="823" w:type="dxa"/>
          </w:tcPr>
          <w:p w14:paraId="7D42F997"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c>
          <w:tcPr>
            <w:tcW w:w="946" w:type="dxa"/>
          </w:tcPr>
          <w:p w14:paraId="0D6E1E4E"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r>
      <w:tr w:rsidR="00DD7949" w:rsidRPr="00DD7949" w14:paraId="705B206F" w14:textId="77777777" w:rsidTr="00683BA6">
        <w:trPr>
          <w:trHeight w:val="179"/>
        </w:trPr>
        <w:tc>
          <w:tcPr>
            <w:tcW w:w="823" w:type="dxa"/>
          </w:tcPr>
          <w:p w14:paraId="4A02517F"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Y</w:t>
            </w:r>
          </w:p>
        </w:tc>
        <w:tc>
          <w:tcPr>
            <w:tcW w:w="822" w:type="dxa"/>
          </w:tcPr>
          <w:p w14:paraId="55FD4216" w14:textId="77777777" w:rsidR="00DD7949" w:rsidRPr="00DD7949" w:rsidRDefault="00DD7949" w:rsidP="00DD7949">
            <w:pPr>
              <w:tabs>
                <w:tab w:val="left" w:pos="9781"/>
              </w:tabs>
              <w:autoSpaceDE w:val="0"/>
              <w:autoSpaceDN w:val="0"/>
              <w:adjustRightInd w:val="0"/>
              <w:ind w:left="156"/>
              <w:jc w:val="both"/>
              <w:rPr>
                <w:rFonts w:ascii="Arial" w:hAnsi="Arial" w:cs="Arial"/>
                <w:sz w:val="28"/>
                <w:szCs w:val="28"/>
                <w:lang w:val="it-IT"/>
              </w:rPr>
            </w:pPr>
            <w:r w:rsidRPr="00DD7949">
              <w:rPr>
                <w:rFonts w:ascii="Arial" w:hAnsi="Arial" w:cs="Arial"/>
                <w:sz w:val="28"/>
                <w:szCs w:val="28"/>
                <w:lang w:val="it-IT"/>
              </w:rPr>
              <w:t>Y</w:t>
            </w:r>
          </w:p>
        </w:tc>
        <w:tc>
          <w:tcPr>
            <w:tcW w:w="823" w:type="dxa"/>
          </w:tcPr>
          <w:p w14:paraId="6FDD34BC" w14:textId="77777777" w:rsidR="00DD7949" w:rsidRPr="00DD7949" w:rsidRDefault="00DD7949" w:rsidP="00DD7949">
            <w:pPr>
              <w:tabs>
                <w:tab w:val="left" w:pos="9781"/>
              </w:tabs>
              <w:autoSpaceDE w:val="0"/>
              <w:autoSpaceDN w:val="0"/>
              <w:adjustRightInd w:val="0"/>
              <w:ind w:left="240"/>
              <w:jc w:val="both"/>
              <w:rPr>
                <w:rFonts w:ascii="Arial" w:hAnsi="Arial" w:cs="Arial"/>
                <w:sz w:val="28"/>
                <w:szCs w:val="28"/>
                <w:lang w:val="it-IT"/>
              </w:rPr>
            </w:pPr>
            <w:r w:rsidRPr="00DD7949">
              <w:rPr>
                <w:rFonts w:ascii="Arial" w:hAnsi="Arial" w:cs="Arial"/>
                <w:sz w:val="28"/>
                <w:szCs w:val="28"/>
                <w:lang w:val="it-IT"/>
              </w:rPr>
              <w:t>Y</w:t>
            </w:r>
          </w:p>
        </w:tc>
        <w:tc>
          <w:tcPr>
            <w:tcW w:w="822" w:type="dxa"/>
          </w:tcPr>
          <w:p w14:paraId="143CFBF9"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Y</w:t>
            </w:r>
          </w:p>
        </w:tc>
        <w:tc>
          <w:tcPr>
            <w:tcW w:w="823" w:type="dxa"/>
          </w:tcPr>
          <w:p w14:paraId="029B33B0"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 xml:space="preserve">  M</w:t>
            </w:r>
          </w:p>
        </w:tc>
        <w:tc>
          <w:tcPr>
            <w:tcW w:w="946" w:type="dxa"/>
          </w:tcPr>
          <w:p w14:paraId="171A8B35" w14:textId="77777777" w:rsidR="00DD7949" w:rsidRPr="00DD7949" w:rsidRDefault="00DD7949" w:rsidP="00DD7949">
            <w:pPr>
              <w:tabs>
                <w:tab w:val="left" w:pos="9781"/>
              </w:tabs>
              <w:autoSpaceDE w:val="0"/>
              <w:autoSpaceDN w:val="0"/>
              <w:adjustRightInd w:val="0"/>
              <w:ind w:left="204"/>
              <w:jc w:val="both"/>
              <w:rPr>
                <w:rFonts w:ascii="Arial" w:hAnsi="Arial" w:cs="Arial"/>
                <w:sz w:val="28"/>
                <w:szCs w:val="28"/>
                <w:lang w:val="it-IT"/>
              </w:rPr>
            </w:pPr>
            <w:r w:rsidRPr="00DD7949">
              <w:rPr>
                <w:rFonts w:ascii="Arial" w:hAnsi="Arial" w:cs="Arial"/>
                <w:sz w:val="28"/>
                <w:szCs w:val="28"/>
                <w:lang w:val="it-IT"/>
              </w:rPr>
              <w:t>M</w:t>
            </w:r>
          </w:p>
        </w:tc>
      </w:tr>
    </w:tbl>
    <w:p w14:paraId="72F82B4C"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Referința legală națională a desemnării SAC</w:t>
      </w:r>
    </w:p>
    <w:tbl>
      <w:tblPr>
        <w:tblStyle w:val="TableGrid"/>
        <w:tblW w:w="0" w:type="auto"/>
        <w:tblLook w:val="04A0" w:firstRow="1" w:lastRow="0" w:firstColumn="1" w:lastColumn="0" w:noHBand="0" w:noVBand="1"/>
      </w:tblPr>
      <w:tblGrid>
        <w:gridCol w:w="9771"/>
      </w:tblGrid>
      <w:tr w:rsidR="00DD7949" w:rsidRPr="00DD7949" w14:paraId="205619B6" w14:textId="77777777" w:rsidTr="00683BA6">
        <w:tc>
          <w:tcPr>
            <w:tcW w:w="9997" w:type="dxa"/>
          </w:tcPr>
          <w:p w14:paraId="35A1EEE2"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r>
    </w:tbl>
    <w:p w14:paraId="22252B25"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Explicații</w:t>
      </w:r>
    </w:p>
    <w:p w14:paraId="06F4DD9F" w14:textId="77777777" w:rsidR="00DD7949" w:rsidRPr="00DD7949" w:rsidRDefault="00DD7949" w:rsidP="00DD7949">
      <w:pPr>
        <w:tabs>
          <w:tab w:val="left" w:pos="9781"/>
        </w:tabs>
        <w:autoSpaceDE w:val="0"/>
        <w:autoSpaceDN w:val="0"/>
        <w:adjustRightInd w:val="0"/>
        <w:spacing w:after="0" w:line="240" w:lineRule="auto"/>
        <w:ind w:firstLine="851"/>
        <w:jc w:val="both"/>
        <w:rPr>
          <w:rFonts w:ascii="Arial" w:hAnsi="Arial" w:cs="Arial"/>
          <w:sz w:val="28"/>
          <w:szCs w:val="28"/>
          <w:lang w:val="it-IT"/>
        </w:rPr>
      </w:pPr>
    </w:p>
    <w:p w14:paraId="7AE6D28F" w14:textId="77777777" w:rsidR="00DD7949" w:rsidRPr="00DD7949" w:rsidRDefault="00DD7949" w:rsidP="00DD7949">
      <w:pPr>
        <w:tabs>
          <w:tab w:val="left" w:pos="9781"/>
        </w:tabs>
        <w:autoSpaceDE w:val="0"/>
        <w:autoSpaceDN w:val="0"/>
        <w:adjustRightInd w:val="0"/>
        <w:spacing w:after="0" w:line="240" w:lineRule="auto"/>
        <w:ind w:firstLine="851"/>
        <w:jc w:val="both"/>
        <w:rPr>
          <w:rFonts w:ascii="Arial" w:hAnsi="Arial" w:cs="Arial"/>
          <w:b/>
          <w:bCs/>
          <w:sz w:val="28"/>
          <w:szCs w:val="28"/>
          <w:lang w:val="it-IT"/>
        </w:rPr>
      </w:pPr>
      <w:r w:rsidRPr="00DD7949">
        <w:rPr>
          <w:rFonts w:ascii="Arial" w:hAnsi="Arial" w:cs="Arial"/>
          <w:sz w:val="28"/>
          <w:szCs w:val="28"/>
          <w:lang w:val="it-IT"/>
        </w:rPr>
        <w:t xml:space="preserve">                           </w:t>
      </w:r>
      <w:r w:rsidRPr="00DD7949">
        <w:rPr>
          <w:rFonts w:ascii="Arial" w:hAnsi="Arial" w:cs="Arial"/>
          <w:b/>
          <w:bCs/>
          <w:sz w:val="28"/>
          <w:szCs w:val="28"/>
          <w:lang w:val="it-IT"/>
        </w:rPr>
        <w:t>2. LOCALIZAREA SITULUI</w:t>
      </w:r>
    </w:p>
    <w:p w14:paraId="0428A1D4" w14:textId="77777777" w:rsidR="00DD7949" w:rsidRPr="00DD7949" w:rsidRDefault="00DD7949" w:rsidP="00DD7949">
      <w:pPr>
        <w:tabs>
          <w:tab w:val="left" w:pos="9781"/>
        </w:tabs>
        <w:autoSpaceDE w:val="0"/>
        <w:autoSpaceDN w:val="0"/>
        <w:adjustRightInd w:val="0"/>
        <w:spacing w:after="0" w:line="240" w:lineRule="auto"/>
        <w:ind w:firstLine="851"/>
        <w:jc w:val="both"/>
        <w:rPr>
          <w:rFonts w:ascii="Arial" w:hAnsi="Arial" w:cs="Arial"/>
          <w:sz w:val="28"/>
          <w:szCs w:val="28"/>
          <w:lang w:val="it-IT"/>
        </w:rPr>
      </w:pPr>
    </w:p>
    <w:p w14:paraId="25D4E875"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2.1 Coordonatele sitului</w:t>
      </w:r>
    </w:p>
    <w:p w14:paraId="73E68AF2"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Longitudine                                                          Latitudine</w:t>
      </w:r>
    </w:p>
    <w:tbl>
      <w:tblPr>
        <w:tblStyle w:val="TableGrid"/>
        <w:tblW w:w="0" w:type="auto"/>
        <w:tblLook w:val="04A0" w:firstRow="1" w:lastRow="0" w:firstColumn="1" w:lastColumn="0" w:noHBand="0" w:noVBand="1"/>
      </w:tblPr>
      <w:tblGrid>
        <w:gridCol w:w="4311"/>
        <w:gridCol w:w="1444"/>
        <w:gridCol w:w="4016"/>
      </w:tblGrid>
      <w:tr w:rsidR="00DD7949" w:rsidRPr="00DD7949" w14:paraId="5A3792C4" w14:textId="77777777" w:rsidTr="00683BA6">
        <w:trPr>
          <w:trHeight w:val="220"/>
        </w:trPr>
        <w:tc>
          <w:tcPr>
            <w:tcW w:w="4361" w:type="dxa"/>
          </w:tcPr>
          <w:p w14:paraId="6E6D59D3"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bookmarkStart w:id="34" w:name="_Hlk88295769"/>
            <w:r w:rsidRPr="00DD7949">
              <w:rPr>
                <w:rFonts w:ascii="Arial" w:hAnsi="Arial" w:cs="Arial"/>
                <w:sz w:val="28"/>
                <w:szCs w:val="28"/>
                <w:lang w:val="it-IT"/>
              </w:rPr>
              <w:t>25.0158611</w:t>
            </w:r>
          </w:p>
        </w:tc>
        <w:tc>
          <w:tcPr>
            <w:tcW w:w="1467" w:type="dxa"/>
            <w:tcBorders>
              <w:top w:val="nil"/>
              <w:bottom w:val="nil"/>
            </w:tcBorders>
          </w:tcPr>
          <w:p w14:paraId="741BF3DA"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c>
          <w:tcPr>
            <w:tcW w:w="4060" w:type="dxa"/>
          </w:tcPr>
          <w:p w14:paraId="6F66EA4E"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45.0134111</w:t>
            </w:r>
          </w:p>
        </w:tc>
      </w:tr>
    </w:tbl>
    <w:bookmarkEnd w:id="34"/>
    <w:p w14:paraId="210660B7"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2.2 Suprafața sitului (ha)</w:t>
      </w:r>
      <w:r w:rsidRPr="00DD7949">
        <w:t xml:space="preserve">                                                      </w:t>
      </w:r>
      <w:r w:rsidRPr="00DD7949">
        <w:rPr>
          <w:rFonts w:ascii="Arial" w:hAnsi="Arial" w:cs="Arial"/>
          <w:sz w:val="28"/>
          <w:szCs w:val="28"/>
          <w:lang w:val="it-IT"/>
        </w:rPr>
        <w:t>2.3 Suprafața marină (%)</w:t>
      </w:r>
    </w:p>
    <w:tbl>
      <w:tblPr>
        <w:tblStyle w:val="TableGrid"/>
        <w:tblW w:w="0" w:type="auto"/>
        <w:tblLook w:val="04A0" w:firstRow="1" w:lastRow="0" w:firstColumn="1" w:lastColumn="0" w:noHBand="0" w:noVBand="1"/>
      </w:tblPr>
      <w:tblGrid>
        <w:gridCol w:w="4314"/>
        <w:gridCol w:w="1448"/>
        <w:gridCol w:w="4009"/>
      </w:tblGrid>
      <w:tr w:rsidR="00DD7949" w:rsidRPr="00DD7949" w14:paraId="4B179DCD" w14:textId="77777777" w:rsidTr="00683BA6">
        <w:trPr>
          <w:trHeight w:val="220"/>
        </w:trPr>
        <w:tc>
          <w:tcPr>
            <w:tcW w:w="4361" w:type="dxa"/>
          </w:tcPr>
          <w:p w14:paraId="0CB91B75"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bookmarkStart w:id="35" w:name="_Hlk88295895"/>
            <w:r w:rsidRPr="00DD7949">
              <w:rPr>
                <w:rFonts w:ascii="Arial" w:hAnsi="Arial" w:cs="Arial"/>
                <w:sz w:val="28"/>
                <w:szCs w:val="28"/>
                <w:lang w:val="it-IT"/>
              </w:rPr>
              <w:t>38683.60</w:t>
            </w:r>
          </w:p>
        </w:tc>
        <w:tc>
          <w:tcPr>
            <w:tcW w:w="1467" w:type="dxa"/>
            <w:tcBorders>
              <w:top w:val="nil"/>
              <w:bottom w:val="nil"/>
            </w:tcBorders>
          </w:tcPr>
          <w:p w14:paraId="345F1C37"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c>
          <w:tcPr>
            <w:tcW w:w="4060" w:type="dxa"/>
          </w:tcPr>
          <w:p w14:paraId="3FCA331C"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0.00</w:t>
            </w:r>
          </w:p>
        </w:tc>
      </w:tr>
    </w:tbl>
    <w:bookmarkEnd w:id="35"/>
    <w:p w14:paraId="640D9923"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2.4 Lungimea sitului (km)</w:t>
      </w:r>
    </w:p>
    <w:tbl>
      <w:tblPr>
        <w:tblStyle w:val="TableGrid"/>
        <w:tblW w:w="0" w:type="auto"/>
        <w:tblLook w:val="04A0" w:firstRow="1" w:lastRow="0" w:firstColumn="1" w:lastColumn="0" w:noHBand="0" w:noVBand="1"/>
      </w:tblPr>
      <w:tblGrid>
        <w:gridCol w:w="4361"/>
      </w:tblGrid>
      <w:tr w:rsidR="00DD7949" w:rsidRPr="00DD7949" w14:paraId="62E38FDB" w14:textId="77777777" w:rsidTr="00683BA6">
        <w:trPr>
          <w:trHeight w:val="220"/>
        </w:trPr>
        <w:tc>
          <w:tcPr>
            <w:tcW w:w="4361" w:type="dxa"/>
          </w:tcPr>
          <w:p w14:paraId="78B8C17B"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r>
    </w:tbl>
    <w:p w14:paraId="4F12AE48"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2.5 Regiunile administrative</w:t>
      </w:r>
    </w:p>
    <w:p w14:paraId="1AB4E550"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NUTS                                                                   Numele regiunii</w:t>
      </w:r>
    </w:p>
    <w:tbl>
      <w:tblPr>
        <w:tblStyle w:val="TableGrid"/>
        <w:tblW w:w="0" w:type="auto"/>
        <w:tblLook w:val="04A0" w:firstRow="1" w:lastRow="0" w:firstColumn="1" w:lastColumn="0" w:noHBand="0" w:noVBand="1"/>
      </w:tblPr>
      <w:tblGrid>
        <w:gridCol w:w="4306"/>
        <w:gridCol w:w="1460"/>
        <w:gridCol w:w="4005"/>
      </w:tblGrid>
      <w:tr w:rsidR="00DD7949" w:rsidRPr="00DD7949" w14:paraId="41EEE9AD" w14:textId="77777777" w:rsidTr="00683BA6">
        <w:trPr>
          <w:trHeight w:val="175"/>
        </w:trPr>
        <w:tc>
          <w:tcPr>
            <w:tcW w:w="4361" w:type="dxa"/>
          </w:tcPr>
          <w:p w14:paraId="28CDE9C8"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RO12</w:t>
            </w:r>
          </w:p>
        </w:tc>
        <w:tc>
          <w:tcPr>
            <w:tcW w:w="1480" w:type="dxa"/>
            <w:vMerge w:val="restart"/>
            <w:tcBorders>
              <w:top w:val="nil"/>
            </w:tcBorders>
          </w:tcPr>
          <w:p w14:paraId="7E8E6E93"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c>
          <w:tcPr>
            <w:tcW w:w="4048" w:type="dxa"/>
          </w:tcPr>
          <w:p w14:paraId="39350433"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CENTRU</w:t>
            </w:r>
          </w:p>
        </w:tc>
      </w:tr>
      <w:tr w:rsidR="00DD7949" w:rsidRPr="00DD7949" w14:paraId="61CA68A3" w14:textId="77777777" w:rsidTr="00683BA6">
        <w:trPr>
          <w:trHeight w:val="242"/>
        </w:trPr>
        <w:tc>
          <w:tcPr>
            <w:tcW w:w="4361" w:type="dxa"/>
          </w:tcPr>
          <w:p w14:paraId="058760D3"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RO31</w:t>
            </w:r>
          </w:p>
        </w:tc>
        <w:tc>
          <w:tcPr>
            <w:tcW w:w="1480" w:type="dxa"/>
            <w:vMerge/>
            <w:tcBorders>
              <w:bottom w:val="nil"/>
            </w:tcBorders>
          </w:tcPr>
          <w:p w14:paraId="359A435D"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c>
          <w:tcPr>
            <w:tcW w:w="4048" w:type="dxa"/>
          </w:tcPr>
          <w:p w14:paraId="7A170FE9"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r w:rsidRPr="00DD7949">
              <w:rPr>
                <w:rFonts w:ascii="Arial" w:hAnsi="Arial" w:cs="Arial"/>
                <w:sz w:val="28"/>
                <w:szCs w:val="28"/>
                <w:lang w:val="it-IT"/>
              </w:rPr>
              <w:t>SUD</w:t>
            </w:r>
          </w:p>
        </w:tc>
      </w:tr>
    </w:tbl>
    <w:p w14:paraId="2D1D0CF5"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2.6 Regiunea biogeografică</w:t>
      </w:r>
    </w:p>
    <w:tbl>
      <w:tblPr>
        <w:tblStyle w:val="TableGrid"/>
        <w:tblW w:w="0" w:type="auto"/>
        <w:tblLook w:val="04A0" w:firstRow="1" w:lastRow="0" w:firstColumn="1" w:lastColumn="0" w:noHBand="0" w:noVBand="1"/>
      </w:tblPr>
      <w:tblGrid>
        <w:gridCol w:w="469"/>
      </w:tblGrid>
      <w:tr w:rsidR="00DD7949" w:rsidRPr="00DD7949" w14:paraId="27811FEE" w14:textId="77777777" w:rsidTr="00683BA6">
        <w:trPr>
          <w:trHeight w:val="251"/>
        </w:trPr>
        <w:tc>
          <w:tcPr>
            <w:tcW w:w="469" w:type="dxa"/>
          </w:tcPr>
          <w:p w14:paraId="4E86E161"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bookmarkStart w:id="36" w:name="_Hlk88296463"/>
            <w:r w:rsidRPr="00DD7949">
              <w:rPr>
                <w:rFonts w:ascii="Arial" w:hAnsi="Arial" w:cs="Arial"/>
                <w:sz w:val="28"/>
                <w:szCs w:val="28"/>
              </w:rPr>
              <w:t>X</w:t>
            </w:r>
          </w:p>
        </w:tc>
      </w:tr>
    </w:tbl>
    <w:bookmarkEnd w:id="36"/>
    <w:p w14:paraId="1FB2B133"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rPr>
      </w:pPr>
      <w:proofErr w:type="spellStart"/>
      <w:proofErr w:type="gramStart"/>
      <w:r w:rsidRPr="00DD7949">
        <w:rPr>
          <w:rFonts w:ascii="Arial" w:hAnsi="Arial" w:cs="Arial"/>
          <w:sz w:val="28"/>
          <w:szCs w:val="28"/>
        </w:rPr>
        <w:t>Alpină</w:t>
      </w:r>
      <w:proofErr w:type="spellEnd"/>
      <w:r w:rsidRPr="00DD7949">
        <w:rPr>
          <w:rFonts w:ascii="Arial" w:hAnsi="Arial" w:cs="Arial"/>
          <w:sz w:val="28"/>
          <w:szCs w:val="28"/>
        </w:rPr>
        <w:t>(</w:t>
      </w:r>
      <w:proofErr w:type="gramEnd"/>
      <w:r w:rsidRPr="00DD7949">
        <w:rPr>
          <w:rFonts w:ascii="Arial" w:hAnsi="Arial" w:cs="Arial"/>
          <w:sz w:val="28"/>
          <w:szCs w:val="28"/>
        </w:rPr>
        <w:t>100%)</w:t>
      </w:r>
    </w:p>
    <w:tbl>
      <w:tblPr>
        <w:tblStyle w:val="TableGrid"/>
        <w:tblW w:w="0" w:type="auto"/>
        <w:tblLook w:val="04A0" w:firstRow="1" w:lastRow="0" w:firstColumn="1" w:lastColumn="0" w:noHBand="0" w:noVBand="1"/>
      </w:tblPr>
      <w:tblGrid>
        <w:gridCol w:w="469"/>
      </w:tblGrid>
      <w:tr w:rsidR="00DD7949" w:rsidRPr="00DD7949" w14:paraId="56A5DB96" w14:textId="77777777" w:rsidTr="00683BA6">
        <w:trPr>
          <w:trHeight w:val="251"/>
        </w:trPr>
        <w:tc>
          <w:tcPr>
            <w:tcW w:w="469" w:type="dxa"/>
          </w:tcPr>
          <w:p w14:paraId="2544ACCC"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r>
    </w:tbl>
    <w:p w14:paraId="33E5DC4A"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rPr>
      </w:pPr>
      <w:proofErr w:type="spellStart"/>
      <w:r w:rsidRPr="00DD7949">
        <w:rPr>
          <w:rFonts w:ascii="Arial" w:hAnsi="Arial" w:cs="Arial"/>
          <w:sz w:val="28"/>
          <w:szCs w:val="28"/>
        </w:rPr>
        <w:t>Pontică</w:t>
      </w:r>
      <w:proofErr w:type="spellEnd"/>
    </w:p>
    <w:tbl>
      <w:tblPr>
        <w:tblStyle w:val="TableGrid"/>
        <w:tblW w:w="0" w:type="auto"/>
        <w:tblLook w:val="04A0" w:firstRow="1" w:lastRow="0" w:firstColumn="1" w:lastColumn="0" w:noHBand="0" w:noVBand="1"/>
      </w:tblPr>
      <w:tblGrid>
        <w:gridCol w:w="469"/>
      </w:tblGrid>
      <w:tr w:rsidR="00DD7949" w:rsidRPr="00DD7949" w14:paraId="15B9E9E5" w14:textId="77777777" w:rsidTr="00683BA6">
        <w:trPr>
          <w:trHeight w:val="251"/>
        </w:trPr>
        <w:tc>
          <w:tcPr>
            <w:tcW w:w="469" w:type="dxa"/>
          </w:tcPr>
          <w:p w14:paraId="1440D1B6"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bookmarkStart w:id="37" w:name="_Hlk88296705"/>
          </w:p>
        </w:tc>
      </w:tr>
    </w:tbl>
    <w:p w14:paraId="184EA134"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rPr>
      </w:pPr>
      <w:proofErr w:type="spellStart"/>
      <w:r w:rsidRPr="00DD7949">
        <w:rPr>
          <w:rFonts w:ascii="Arial" w:hAnsi="Arial" w:cs="Arial"/>
          <w:sz w:val="28"/>
          <w:szCs w:val="28"/>
        </w:rPr>
        <w:t>Continentală</w:t>
      </w:r>
      <w:proofErr w:type="spellEnd"/>
    </w:p>
    <w:tbl>
      <w:tblPr>
        <w:tblStyle w:val="TableGrid"/>
        <w:tblW w:w="0" w:type="auto"/>
        <w:tblLook w:val="04A0" w:firstRow="1" w:lastRow="0" w:firstColumn="1" w:lastColumn="0" w:noHBand="0" w:noVBand="1"/>
      </w:tblPr>
      <w:tblGrid>
        <w:gridCol w:w="469"/>
      </w:tblGrid>
      <w:tr w:rsidR="00DD7949" w:rsidRPr="00DD7949" w14:paraId="3F5B457E" w14:textId="77777777" w:rsidTr="00683BA6">
        <w:trPr>
          <w:trHeight w:val="251"/>
        </w:trPr>
        <w:tc>
          <w:tcPr>
            <w:tcW w:w="469" w:type="dxa"/>
          </w:tcPr>
          <w:p w14:paraId="1B8B0569"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r>
    </w:tbl>
    <w:p w14:paraId="2B85BD07"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rPr>
      </w:pPr>
      <w:proofErr w:type="spellStart"/>
      <w:r w:rsidRPr="00DD7949">
        <w:rPr>
          <w:rFonts w:ascii="Arial" w:hAnsi="Arial" w:cs="Arial"/>
          <w:sz w:val="28"/>
          <w:szCs w:val="28"/>
        </w:rPr>
        <w:t>Panonică</w:t>
      </w:r>
      <w:proofErr w:type="spellEnd"/>
    </w:p>
    <w:bookmarkEnd w:id="37"/>
    <w:tbl>
      <w:tblPr>
        <w:tblStyle w:val="TableGrid"/>
        <w:tblW w:w="0" w:type="auto"/>
        <w:tblLook w:val="04A0" w:firstRow="1" w:lastRow="0" w:firstColumn="1" w:lastColumn="0" w:noHBand="0" w:noVBand="1"/>
      </w:tblPr>
      <w:tblGrid>
        <w:gridCol w:w="469"/>
      </w:tblGrid>
      <w:tr w:rsidR="00DD7949" w:rsidRPr="00DD7949" w14:paraId="6ADF13E2" w14:textId="77777777" w:rsidTr="00683BA6">
        <w:trPr>
          <w:trHeight w:val="251"/>
        </w:trPr>
        <w:tc>
          <w:tcPr>
            <w:tcW w:w="469" w:type="dxa"/>
          </w:tcPr>
          <w:p w14:paraId="44B18F9B"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r>
    </w:tbl>
    <w:p w14:paraId="0B0AB87F"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rPr>
      </w:pPr>
      <w:proofErr w:type="spellStart"/>
      <w:r w:rsidRPr="00DD7949">
        <w:rPr>
          <w:rFonts w:ascii="Arial" w:hAnsi="Arial" w:cs="Arial"/>
          <w:sz w:val="28"/>
          <w:szCs w:val="28"/>
        </w:rPr>
        <w:t>Stepică</w:t>
      </w:r>
      <w:proofErr w:type="spellEnd"/>
    </w:p>
    <w:tbl>
      <w:tblPr>
        <w:tblStyle w:val="TableGrid"/>
        <w:tblW w:w="0" w:type="auto"/>
        <w:tblLook w:val="04A0" w:firstRow="1" w:lastRow="0" w:firstColumn="1" w:lastColumn="0" w:noHBand="0" w:noVBand="1"/>
      </w:tblPr>
      <w:tblGrid>
        <w:gridCol w:w="469"/>
      </w:tblGrid>
      <w:tr w:rsidR="00DD7949" w:rsidRPr="00DD7949" w14:paraId="071D51D1" w14:textId="77777777" w:rsidTr="00683BA6">
        <w:trPr>
          <w:trHeight w:val="251"/>
        </w:trPr>
        <w:tc>
          <w:tcPr>
            <w:tcW w:w="469" w:type="dxa"/>
          </w:tcPr>
          <w:p w14:paraId="35548920"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r>
    </w:tbl>
    <w:p w14:paraId="0AD87374"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rPr>
      </w:pPr>
      <w:proofErr w:type="spellStart"/>
      <w:r w:rsidRPr="00DD7949">
        <w:rPr>
          <w:rFonts w:ascii="Arial" w:hAnsi="Arial" w:cs="Arial"/>
          <w:sz w:val="28"/>
          <w:szCs w:val="28"/>
        </w:rPr>
        <w:t>Marea</w:t>
      </w:r>
      <w:proofErr w:type="spellEnd"/>
      <w:r w:rsidRPr="00DD7949">
        <w:rPr>
          <w:rFonts w:ascii="Arial" w:hAnsi="Arial" w:cs="Arial"/>
          <w:sz w:val="28"/>
          <w:szCs w:val="28"/>
        </w:rPr>
        <w:t xml:space="preserve"> </w:t>
      </w:r>
      <w:proofErr w:type="spellStart"/>
      <w:r w:rsidRPr="00DD7949">
        <w:rPr>
          <w:rFonts w:ascii="Arial" w:hAnsi="Arial" w:cs="Arial"/>
          <w:sz w:val="28"/>
          <w:szCs w:val="28"/>
        </w:rPr>
        <w:t>Neagră</w:t>
      </w:r>
      <w:proofErr w:type="spellEnd"/>
    </w:p>
    <w:p w14:paraId="2CD1E948" w14:textId="77777777" w:rsidR="00DD7949" w:rsidRPr="00DD7949" w:rsidRDefault="00DD7949" w:rsidP="00DD7949">
      <w:pPr>
        <w:tabs>
          <w:tab w:val="left" w:pos="9781"/>
        </w:tabs>
        <w:autoSpaceDE w:val="0"/>
        <w:autoSpaceDN w:val="0"/>
        <w:adjustRightInd w:val="0"/>
        <w:spacing w:after="0" w:line="240" w:lineRule="auto"/>
        <w:jc w:val="both"/>
      </w:pPr>
    </w:p>
    <w:p w14:paraId="0BEF3538" w14:textId="77777777" w:rsidR="00DD7949" w:rsidRPr="00DD7949" w:rsidRDefault="00DD7949" w:rsidP="00DD7949">
      <w:pPr>
        <w:tabs>
          <w:tab w:val="left" w:pos="9781"/>
        </w:tabs>
        <w:autoSpaceDE w:val="0"/>
        <w:autoSpaceDN w:val="0"/>
        <w:adjustRightInd w:val="0"/>
        <w:spacing w:after="0" w:line="240" w:lineRule="auto"/>
        <w:ind w:firstLine="851"/>
        <w:jc w:val="both"/>
        <w:rPr>
          <w:rFonts w:ascii="Arial" w:hAnsi="Arial" w:cs="Arial"/>
          <w:b/>
          <w:bCs/>
          <w:sz w:val="28"/>
          <w:szCs w:val="28"/>
          <w:lang w:val="it-IT"/>
        </w:rPr>
      </w:pPr>
      <w:r w:rsidRPr="00DD7949">
        <w:rPr>
          <w:rFonts w:ascii="Arial" w:hAnsi="Arial" w:cs="Arial"/>
          <w:sz w:val="28"/>
          <w:szCs w:val="28"/>
          <w:lang w:val="it-IT"/>
        </w:rPr>
        <w:t xml:space="preserve">                </w:t>
      </w:r>
      <w:r w:rsidRPr="00DD7949">
        <w:rPr>
          <w:rFonts w:ascii="Arial" w:hAnsi="Arial" w:cs="Arial"/>
          <w:b/>
          <w:bCs/>
          <w:sz w:val="28"/>
          <w:szCs w:val="28"/>
          <w:lang w:val="it-IT"/>
        </w:rPr>
        <w:t xml:space="preserve">       3. INFORMAȚIA ECOLOGICĂ</w:t>
      </w:r>
    </w:p>
    <w:p w14:paraId="72D95273"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b/>
          <w:bCs/>
          <w:sz w:val="28"/>
          <w:szCs w:val="28"/>
          <w:lang w:val="it-IT"/>
        </w:rPr>
      </w:pPr>
    </w:p>
    <w:p w14:paraId="163CECF5"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3.1 Tipuri de habitate prezente în sit și evaluarea sitului în ceea ce le privește</w:t>
      </w:r>
    </w:p>
    <w:tbl>
      <w:tblPr>
        <w:tblStyle w:val="Tabelgril2"/>
        <w:tblW w:w="10139" w:type="dxa"/>
        <w:tblLayout w:type="fixed"/>
        <w:tblLook w:val="04A0" w:firstRow="1" w:lastRow="0" w:firstColumn="1" w:lastColumn="0" w:noHBand="0" w:noVBand="1"/>
      </w:tblPr>
      <w:tblGrid>
        <w:gridCol w:w="675"/>
        <w:gridCol w:w="567"/>
        <w:gridCol w:w="567"/>
        <w:gridCol w:w="1418"/>
        <w:gridCol w:w="992"/>
        <w:gridCol w:w="1418"/>
        <w:gridCol w:w="1134"/>
        <w:gridCol w:w="850"/>
        <w:gridCol w:w="1276"/>
        <w:gridCol w:w="1242"/>
      </w:tblGrid>
      <w:tr w:rsidR="00DD7949" w:rsidRPr="00DD7949" w14:paraId="44A137AB" w14:textId="77777777" w:rsidTr="00683BA6">
        <w:tc>
          <w:tcPr>
            <w:tcW w:w="5637" w:type="dxa"/>
            <w:gridSpan w:val="6"/>
          </w:tcPr>
          <w:p w14:paraId="3A5B2B20" w14:textId="77777777" w:rsidR="00DD7949" w:rsidRPr="00DD7949" w:rsidRDefault="00DD7949" w:rsidP="00DD7949">
            <w:pPr>
              <w:spacing w:after="200" w:line="276" w:lineRule="auto"/>
              <w:ind w:right="284"/>
              <w:jc w:val="both"/>
              <w:rPr>
                <w:rFonts w:ascii="Arial" w:eastAsia="Times New Roman" w:hAnsi="Arial" w:cs="Arial"/>
                <w:sz w:val="28"/>
                <w:szCs w:val="28"/>
              </w:rPr>
            </w:pPr>
            <w:r w:rsidRPr="00DD7949">
              <w:rPr>
                <w:rFonts w:ascii="Arial" w:eastAsia="Times New Roman" w:hAnsi="Arial" w:cs="Arial"/>
                <w:sz w:val="28"/>
                <w:szCs w:val="28"/>
              </w:rPr>
              <w:t xml:space="preserve">                   </w:t>
            </w:r>
            <w:proofErr w:type="spellStart"/>
            <w:r w:rsidRPr="00DD7949">
              <w:rPr>
                <w:rFonts w:ascii="Arial" w:eastAsia="Times New Roman" w:hAnsi="Arial" w:cs="Arial"/>
                <w:sz w:val="28"/>
                <w:szCs w:val="28"/>
              </w:rPr>
              <w:t>Tipuri</w:t>
            </w:r>
            <w:proofErr w:type="spellEnd"/>
            <w:r w:rsidRPr="00DD7949">
              <w:rPr>
                <w:rFonts w:ascii="Arial" w:eastAsia="Times New Roman" w:hAnsi="Arial" w:cs="Arial"/>
                <w:sz w:val="28"/>
                <w:szCs w:val="28"/>
              </w:rPr>
              <w:t xml:space="preserve"> de </w:t>
            </w:r>
            <w:proofErr w:type="spellStart"/>
            <w:r w:rsidRPr="00DD7949">
              <w:rPr>
                <w:rFonts w:ascii="Arial" w:eastAsia="Times New Roman" w:hAnsi="Arial" w:cs="Arial"/>
                <w:sz w:val="28"/>
                <w:szCs w:val="28"/>
              </w:rPr>
              <w:t>habitate</w:t>
            </w:r>
            <w:proofErr w:type="spellEnd"/>
          </w:p>
        </w:tc>
        <w:tc>
          <w:tcPr>
            <w:tcW w:w="4502" w:type="dxa"/>
            <w:gridSpan w:val="4"/>
          </w:tcPr>
          <w:p w14:paraId="56924656" w14:textId="77777777" w:rsidR="00DD7949" w:rsidRPr="00DD7949" w:rsidRDefault="00DD7949" w:rsidP="00DD7949">
            <w:pPr>
              <w:spacing w:after="200" w:line="276" w:lineRule="auto"/>
              <w:ind w:right="284"/>
              <w:jc w:val="both"/>
              <w:rPr>
                <w:rFonts w:ascii="Arial" w:eastAsia="Times New Roman" w:hAnsi="Arial" w:cs="Arial"/>
                <w:sz w:val="28"/>
                <w:szCs w:val="28"/>
              </w:rPr>
            </w:pPr>
            <w:r w:rsidRPr="00DD7949">
              <w:rPr>
                <w:rFonts w:ascii="Arial" w:eastAsia="Times New Roman" w:hAnsi="Arial" w:cs="Arial"/>
                <w:sz w:val="28"/>
                <w:szCs w:val="28"/>
              </w:rPr>
              <w:t xml:space="preserve">                   </w:t>
            </w:r>
            <w:proofErr w:type="spellStart"/>
            <w:r w:rsidRPr="00DD7949">
              <w:rPr>
                <w:rFonts w:ascii="Arial" w:eastAsia="Times New Roman" w:hAnsi="Arial" w:cs="Arial"/>
                <w:sz w:val="28"/>
                <w:szCs w:val="28"/>
              </w:rPr>
              <w:t>Evaluare</w:t>
            </w:r>
            <w:proofErr w:type="spellEnd"/>
          </w:p>
        </w:tc>
      </w:tr>
      <w:tr w:rsidR="00DD7949" w:rsidRPr="00DD7949" w14:paraId="3C5EC5F4" w14:textId="77777777" w:rsidTr="00683BA6">
        <w:trPr>
          <w:trHeight w:val="168"/>
        </w:trPr>
        <w:tc>
          <w:tcPr>
            <w:tcW w:w="675" w:type="dxa"/>
            <w:vMerge w:val="restart"/>
          </w:tcPr>
          <w:p w14:paraId="77E18092" w14:textId="77777777" w:rsidR="00DD7949" w:rsidRPr="00DD7949" w:rsidRDefault="00DD7949" w:rsidP="00DD7949">
            <w:pPr>
              <w:spacing w:after="200" w:line="276" w:lineRule="auto"/>
              <w:ind w:right="-108"/>
              <w:jc w:val="both"/>
              <w:rPr>
                <w:rFonts w:ascii="Arial" w:eastAsia="Times New Roman" w:hAnsi="Arial" w:cs="Arial"/>
                <w:sz w:val="28"/>
                <w:szCs w:val="28"/>
              </w:rPr>
            </w:pPr>
            <w:r w:rsidRPr="00DD7949">
              <w:rPr>
                <w:rFonts w:ascii="Arial" w:eastAsia="Times New Roman" w:hAnsi="Arial" w:cs="Arial"/>
                <w:sz w:val="28"/>
                <w:szCs w:val="28"/>
              </w:rPr>
              <w:t>Cod</w:t>
            </w:r>
          </w:p>
        </w:tc>
        <w:tc>
          <w:tcPr>
            <w:tcW w:w="567" w:type="dxa"/>
            <w:vMerge w:val="restart"/>
          </w:tcPr>
          <w:p w14:paraId="210E5EFF" w14:textId="77777777" w:rsidR="00DD7949" w:rsidRPr="00DD7949" w:rsidRDefault="00DD7949" w:rsidP="00DD7949">
            <w:pPr>
              <w:spacing w:after="200" w:line="276" w:lineRule="auto"/>
              <w:ind w:right="-108"/>
              <w:jc w:val="both"/>
              <w:rPr>
                <w:rFonts w:ascii="Arial" w:eastAsia="Times New Roman" w:hAnsi="Arial" w:cs="Arial"/>
                <w:sz w:val="28"/>
                <w:szCs w:val="28"/>
              </w:rPr>
            </w:pPr>
            <w:r w:rsidRPr="00DD7949">
              <w:rPr>
                <w:rFonts w:ascii="Arial" w:eastAsia="Times New Roman" w:hAnsi="Arial" w:cs="Arial"/>
                <w:sz w:val="28"/>
                <w:szCs w:val="28"/>
              </w:rPr>
              <w:t>PF</w:t>
            </w:r>
          </w:p>
        </w:tc>
        <w:tc>
          <w:tcPr>
            <w:tcW w:w="567" w:type="dxa"/>
            <w:vMerge w:val="restart"/>
          </w:tcPr>
          <w:p w14:paraId="3F5F1D26" w14:textId="77777777" w:rsidR="00DD7949" w:rsidRPr="00DD7949" w:rsidRDefault="00DD7949" w:rsidP="00DD7949">
            <w:pPr>
              <w:spacing w:after="200" w:line="276" w:lineRule="auto"/>
              <w:ind w:right="-108"/>
              <w:jc w:val="both"/>
              <w:rPr>
                <w:rFonts w:ascii="Arial" w:eastAsia="Times New Roman" w:hAnsi="Arial" w:cs="Arial"/>
                <w:sz w:val="28"/>
                <w:szCs w:val="28"/>
              </w:rPr>
            </w:pPr>
            <w:r w:rsidRPr="00DD7949">
              <w:rPr>
                <w:rFonts w:ascii="Arial" w:eastAsia="Times New Roman" w:hAnsi="Arial" w:cs="Arial"/>
                <w:sz w:val="28"/>
                <w:szCs w:val="28"/>
              </w:rPr>
              <w:t>NP</w:t>
            </w:r>
          </w:p>
        </w:tc>
        <w:tc>
          <w:tcPr>
            <w:tcW w:w="1418" w:type="dxa"/>
            <w:vMerge w:val="restart"/>
          </w:tcPr>
          <w:p w14:paraId="3EEE23B4" w14:textId="77777777" w:rsidR="00DD7949" w:rsidRPr="00DD7949" w:rsidRDefault="00DD7949" w:rsidP="00DD7949">
            <w:pPr>
              <w:spacing w:after="200" w:line="276" w:lineRule="auto"/>
              <w:ind w:right="-108"/>
              <w:jc w:val="both"/>
              <w:rPr>
                <w:rFonts w:ascii="Arial" w:eastAsia="Times New Roman" w:hAnsi="Arial" w:cs="Arial"/>
                <w:sz w:val="28"/>
                <w:szCs w:val="28"/>
              </w:rPr>
            </w:pPr>
            <w:proofErr w:type="spellStart"/>
            <w:r w:rsidRPr="00DD7949">
              <w:rPr>
                <w:rFonts w:ascii="Arial" w:eastAsia="Times New Roman" w:hAnsi="Arial" w:cs="Arial"/>
                <w:sz w:val="28"/>
                <w:szCs w:val="28"/>
              </w:rPr>
              <w:t>Acoperire</w:t>
            </w:r>
            <w:proofErr w:type="spellEnd"/>
          </w:p>
        </w:tc>
        <w:tc>
          <w:tcPr>
            <w:tcW w:w="992" w:type="dxa"/>
            <w:vMerge w:val="restart"/>
          </w:tcPr>
          <w:p w14:paraId="50DC959E" w14:textId="77777777" w:rsidR="00DD7949" w:rsidRPr="00DD7949" w:rsidRDefault="00DD7949" w:rsidP="00DD7949">
            <w:pPr>
              <w:spacing w:after="200" w:line="276" w:lineRule="auto"/>
              <w:ind w:right="-108"/>
              <w:jc w:val="both"/>
              <w:rPr>
                <w:rFonts w:ascii="Arial" w:eastAsia="Times New Roman" w:hAnsi="Arial" w:cs="Arial"/>
                <w:sz w:val="28"/>
                <w:szCs w:val="28"/>
              </w:rPr>
            </w:pPr>
            <w:proofErr w:type="spellStart"/>
            <w:r w:rsidRPr="00DD7949">
              <w:rPr>
                <w:rFonts w:ascii="Arial" w:eastAsia="Times New Roman" w:hAnsi="Arial" w:cs="Arial"/>
                <w:sz w:val="28"/>
                <w:szCs w:val="28"/>
              </w:rPr>
              <w:t>Peșteri</w:t>
            </w:r>
            <w:proofErr w:type="spellEnd"/>
          </w:p>
        </w:tc>
        <w:tc>
          <w:tcPr>
            <w:tcW w:w="1418" w:type="dxa"/>
            <w:vMerge w:val="restart"/>
          </w:tcPr>
          <w:p w14:paraId="3964B773" w14:textId="77777777" w:rsidR="00DD7949" w:rsidRPr="00DD7949" w:rsidRDefault="00DD7949" w:rsidP="00DD7949">
            <w:pPr>
              <w:spacing w:after="200" w:line="276" w:lineRule="auto"/>
              <w:ind w:right="-108"/>
              <w:jc w:val="both"/>
              <w:rPr>
                <w:rFonts w:ascii="Arial" w:eastAsia="Times New Roman" w:hAnsi="Arial" w:cs="Arial"/>
                <w:sz w:val="28"/>
                <w:szCs w:val="28"/>
              </w:rPr>
            </w:pPr>
            <w:proofErr w:type="spellStart"/>
            <w:r w:rsidRPr="00DD7949">
              <w:rPr>
                <w:rFonts w:ascii="Arial" w:eastAsia="Times New Roman" w:hAnsi="Arial" w:cs="Arial"/>
                <w:sz w:val="28"/>
                <w:szCs w:val="28"/>
              </w:rPr>
              <w:t>Calit</w:t>
            </w:r>
            <w:proofErr w:type="spellEnd"/>
            <w:r w:rsidRPr="00DD7949">
              <w:rPr>
                <w:rFonts w:ascii="Arial" w:eastAsia="Times New Roman" w:hAnsi="Arial" w:cs="Arial"/>
                <w:sz w:val="28"/>
                <w:szCs w:val="28"/>
              </w:rPr>
              <w:t>. date</w:t>
            </w:r>
          </w:p>
        </w:tc>
        <w:tc>
          <w:tcPr>
            <w:tcW w:w="1134" w:type="dxa"/>
          </w:tcPr>
          <w:p w14:paraId="67DE8394" w14:textId="77777777" w:rsidR="00DD7949" w:rsidRPr="00DD7949" w:rsidRDefault="00DD7949" w:rsidP="00DD7949">
            <w:pPr>
              <w:spacing w:after="200" w:line="276" w:lineRule="auto"/>
              <w:ind w:right="-108"/>
              <w:jc w:val="both"/>
              <w:rPr>
                <w:rFonts w:ascii="Arial" w:eastAsia="Times New Roman" w:hAnsi="Arial" w:cs="Arial"/>
                <w:sz w:val="28"/>
                <w:szCs w:val="28"/>
              </w:rPr>
            </w:pPr>
            <w:r w:rsidRPr="00DD7949">
              <w:rPr>
                <w:rFonts w:ascii="Arial" w:eastAsia="Times New Roman" w:hAnsi="Arial" w:cs="Arial"/>
                <w:sz w:val="28"/>
                <w:szCs w:val="28"/>
              </w:rPr>
              <w:t>AIBICID</w:t>
            </w:r>
          </w:p>
        </w:tc>
        <w:tc>
          <w:tcPr>
            <w:tcW w:w="3368" w:type="dxa"/>
            <w:gridSpan w:val="3"/>
          </w:tcPr>
          <w:p w14:paraId="5E6AA592" w14:textId="77777777" w:rsidR="00DD7949" w:rsidRPr="00DD7949" w:rsidRDefault="00DD7949" w:rsidP="00DD7949">
            <w:pPr>
              <w:spacing w:after="200" w:line="276" w:lineRule="auto"/>
              <w:ind w:right="-108"/>
              <w:jc w:val="both"/>
              <w:rPr>
                <w:rFonts w:ascii="Arial" w:eastAsia="Times New Roman" w:hAnsi="Arial" w:cs="Arial"/>
                <w:sz w:val="28"/>
                <w:szCs w:val="28"/>
              </w:rPr>
            </w:pPr>
            <w:r w:rsidRPr="00DD7949">
              <w:rPr>
                <w:rFonts w:ascii="Arial" w:eastAsia="Times New Roman" w:hAnsi="Arial" w:cs="Arial"/>
                <w:sz w:val="28"/>
                <w:szCs w:val="28"/>
              </w:rPr>
              <w:t xml:space="preserve">           AIBIC</w:t>
            </w:r>
          </w:p>
        </w:tc>
      </w:tr>
      <w:tr w:rsidR="00DD7949" w:rsidRPr="00DD7949" w14:paraId="505D6102" w14:textId="77777777" w:rsidTr="00683BA6">
        <w:trPr>
          <w:trHeight w:val="156"/>
        </w:trPr>
        <w:tc>
          <w:tcPr>
            <w:tcW w:w="675" w:type="dxa"/>
            <w:vMerge/>
          </w:tcPr>
          <w:p w14:paraId="1ADCFB68" w14:textId="77777777" w:rsidR="00DD7949" w:rsidRPr="00DD7949" w:rsidRDefault="00DD7949" w:rsidP="00DD7949">
            <w:pPr>
              <w:spacing w:after="200" w:line="276" w:lineRule="auto"/>
              <w:ind w:right="-108"/>
              <w:jc w:val="both"/>
              <w:rPr>
                <w:rFonts w:ascii="Arial" w:eastAsia="Times New Roman" w:hAnsi="Arial" w:cs="Arial"/>
                <w:sz w:val="28"/>
                <w:szCs w:val="28"/>
              </w:rPr>
            </w:pPr>
          </w:p>
        </w:tc>
        <w:tc>
          <w:tcPr>
            <w:tcW w:w="567" w:type="dxa"/>
            <w:vMerge/>
          </w:tcPr>
          <w:p w14:paraId="2AA58F7D" w14:textId="77777777" w:rsidR="00DD7949" w:rsidRPr="00DD7949" w:rsidRDefault="00DD7949" w:rsidP="00DD7949">
            <w:pPr>
              <w:spacing w:after="200" w:line="276" w:lineRule="auto"/>
              <w:ind w:right="-108"/>
              <w:jc w:val="both"/>
              <w:rPr>
                <w:rFonts w:ascii="Arial" w:eastAsia="Times New Roman" w:hAnsi="Arial" w:cs="Arial"/>
                <w:sz w:val="28"/>
                <w:szCs w:val="28"/>
              </w:rPr>
            </w:pPr>
          </w:p>
        </w:tc>
        <w:tc>
          <w:tcPr>
            <w:tcW w:w="567" w:type="dxa"/>
            <w:vMerge/>
          </w:tcPr>
          <w:p w14:paraId="2C7E658F" w14:textId="77777777" w:rsidR="00DD7949" w:rsidRPr="00DD7949" w:rsidRDefault="00DD7949" w:rsidP="00DD7949">
            <w:pPr>
              <w:spacing w:after="200" w:line="276" w:lineRule="auto"/>
              <w:ind w:right="-108"/>
              <w:jc w:val="both"/>
              <w:rPr>
                <w:rFonts w:ascii="Arial" w:eastAsia="Times New Roman" w:hAnsi="Arial" w:cs="Arial"/>
                <w:sz w:val="28"/>
                <w:szCs w:val="28"/>
              </w:rPr>
            </w:pPr>
          </w:p>
        </w:tc>
        <w:tc>
          <w:tcPr>
            <w:tcW w:w="1418" w:type="dxa"/>
            <w:vMerge/>
          </w:tcPr>
          <w:p w14:paraId="080AECCE" w14:textId="77777777" w:rsidR="00DD7949" w:rsidRPr="00DD7949" w:rsidRDefault="00DD7949" w:rsidP="00DD7949">
            <w:pPr>
              <w:spacing w:after="200" w:line="276" w:lineRule="auto"/>
              <w:ind w:right="-108"/>
              <w:jc w:val="both"/>
              <w:rPr>
                <w:rFonts w:ascii="Arial" w:eastAsia="Times New Roman" w:hAnsi="Arial" w:cs="Arial"/>
                <w:sz w:val="28"/>
                <w:szCs w:val="28"/>
              </w:rPr>
            </w:pPr>
          </w:p>
        </w:tc>
        <w:tc>
          <w:tcPr>
            <w:tcW w:w="992" w:type="dxa"/>
            <w:vMerge/>
          </w:tcPr>
          <w:p w14:paraId="262B43C0" w14:textId="77777777" w:rsidR="00DD7949" w:rsidRPr="00DD7949" w:rsidRDefault="00DD7949" w:rsidP="00DD7949">
            <w:pPr>
              <w:spacing w:after="200" w:line="276" w:lineRule="auto"/>
              <w:ind w:right="-108"/>
              <w:jc w:val="both"/>
              <w:rPr>
                <w:rFonts w:ascii="Arial" w:eastAsia="Times New Roman" w:hAnsi="Arial" w:cs="Arial"/>
                <w:sz w:val="28"/>
                <w:szCs w:val="28"/>
              </w:rPr>
            </w:pPr>
          </w:p>
        </w:tc>
        <w:tc>
          <w:tcPr>
            <w:tcW w:w="1418" w:type="dxa"/>
            <w:vMerge/>
          </w:tcPr>
          <w:p w14:paraId="64D2D6F8" w14:textId="77777777" w:rsidR="00DD7949" w:rsidRPr="00DD7949" w:rsidRDefault="00DD7949" w:rsidP="00DD7949">
            <w:pPr>
              <w:spacing w:after="200" w:line="276" w:lineRule="auto"/>
              <w:ind w:right="-108"/>
              <w:jc w:val="both"/>
              <w:rPr>
                <w:rFonts w:ascii="Arial" w:eastAsia="Times New Roman" w:hAnsi="Arial" w:cs="Arial"/>
                <w:sz w:val="28"/>
                <w:szCs w:val="28"/>
              </w:rPr>
            </w:pPr>
          </w:p>
        </w:tc>
        <w:tc>
          <w:tcPr>
            <w:tcW w:w="1134" w:type="dxa"/>
          </w:tcPr>
          <w:p w14:paraId="078DC71B" w14:textId="77777777" w:rsidR="00DD7949" w:rsidRPr="00DD7949" w:rsidRDefault="00DD7949" w:rsidP="00DD7949">
            <w:pPr>
              <w:spacing w:after="200" w:line="276" w:lineRule="auto"/>
              <w:ind w:right="-108"/>
              <w:jc w:val="both"/>
              <w:rPr>
                <w:rFonts w:ascii="Arial" w:eastAsia="Times New Roman" w:hAnsi="Arial" w:cs="Arial"/>
                <w:sz w:val="28"/>
                <w:szCs w:val="28"/>
              </w:rPr>
            </w:pPr>
            <w:r w:rsidRPr="00DD7949">
              <w:rPr>
                <w:rFonts w:ascii="Arial" w:eastAsia="Times New Roman" w:hAnsi="Arial" w:cs="Arial"/>
                <w:sz w:val="28"/>
                <w:szCs w:val="28"/>
              </w:rPr>
              <w:t>Rep.</w:t>
            </w:r>
          </w:p>
        </w:tc>
        <w:tc>
          <w:tcPr>
            <w:tcW w:w="850" w:type="dxa"/>
          </w:tcPr>
          <w:p w14:paraId="651C1692" w14:textId="77777777" w:rsidR="00DD7949" w:rsidRPr="00DD7949" w:rsidRDefault="00DD7949" w:rsidP="00DD7949">
            <w:pPr>
              <w:spacing w:after="200" w:line="276" w:lineRule="auto"/>
              <w:ind w:right="-108"/>
              <w:jc w:val="both"/>
              <w:rPr>
                <w:rFonts w:ascii="Arial" w:eastAsia="Times New Roman" w:hAnsi="Arial" w:cs="Arial"/>
                <w:sz w:val="28"/>
                <w:szCs w:val="28"/>
              </w:rPr>
            </w:pPr>
            <w:r w:rsidRPr="00DD7949">
              <w:rPr>
                <w:rFonts w:ascii="Arial" w:eastAsia="Times New Roman" w:hAnsi="Arial" w:cs="Arial"/>
                <w:sz w:val="28"/>
                <w:szCs w:val="28"/>
              </w:rPr>
              <w:t xml:space="preserve">Supr. </w:t>
            </w:r>
          </w:p>
          <w:p w14:paraId="019ACEFC" w14:textId="77777777" w:rsidR="00DD7949" w:rsidRPr="00DD7949" w:rsidRDefault="00DD7949" w:rsidP="00DD7949">
            <w:pPr>
              <w:spacing w:after="200" w:line="276" w:lineRule="auto"/>
              <w:ind w:right="-108"/>
              <w:jc w:val="both"/>
              <w:rPr>
                <w:rFonts w:ascii="Arial" w:eastAsia="Times New Roman" w:hAnsi="Arial" w:cs="Arial"/>
                <w:sz w:val="28"/>
                <w:szCs w:val="28"/>
              </w:rPr>
            </w:pPr>
            <w:r w:rsidRPr="00DD7949">
              <w:rPr>
                <w:rFonts w:ascii="Arial" w:eastAsia="Times New Roman" w:hAnsi="Arial" w:cs="Arial"/>
                <w:sz w:val="28"/>
                <w:szCs w:val="28"/>
              </w:rPr>
              <w:t>rel.</w:t>
            </w:r>
          </w:p>
        </w:tc>
        <w:tc>
          <w:tcPr>
            <w:tcW w:w="1276" w:type="dxa"/>
          </w:tcPr>
          <w:p w14:paraId="2B035B43" w14:textId="77777777" w:rsidR="00DD7949" w:rsidRPr="00DD7949" w:rsidRDefault="00DD7949" w:rsidP="00DD7949">
            <w:pPr>
              <w:spacing w:after="200" w:line="276" w:lineRule="auto"/>
              <w:ind w:right="-108"/>
              <w:jc w:val="both"/>
              <w:rPr>
                <w:rFonts w:ascii="Arial" w:eastAsia="Times New Roman" w:hAnsi="Arial" w:cs="Arial"/>
                <w:sz w:val="28"/>
                <w:szCs w:val="28"/>
              </w:rPr>
            </w:pPr>
            <w:r w:rsidRPr="00DD7949">
              <w:rPr>
                <w:rFonts w:ascii="Arial" w:eastAsia="Times New Roman" w:hAnsi="Arial" w:cs="Arial"/>
                <w:sz w:val="28"/>
                <w:szCs w:val="28"/>
              </w:rPr>
              <w:t xml:space="preserve">Status. </w:t>
            </w:r>
          </w:p>
          <w:p w14:paraId="3AD0D848" w14:textId="77777777" w:rsidR="00DD7949" w:rsidRPr="00DD7949" w:rsidRDefault="00DD7949" w:rsidP="00DD7949">
            <w:pPr>
              <w:spacing w:after="200" w:line="276" w:lineRule="auto"/>
              <w:ind w:right="-108"/>
              <w:jc w:val="both"/>
              <w:rPr>
                <w:rFonts w:ascii="Arial" w:eastAsia="Times New Roman" w:hAnsi="Arial" w:cs="Arial"/>
                <w:sz w:val="28"/>
                <w:szCs w:val="28"/>
              </w:rPr>
            </w:pPr>
            <w:proofErr w:type="spellStart"/>
            <w:r w:rsidRPr="00DD7949">
              <w:rPr>
                <w:rFonts w:ascii="Arial" w:eastAsia="Times New Roman" w:hAnsi="Arial" w:cs="Arial"/>
                <w:sz w:val="28"/>
                <w:szCs w:val="28"/>
              </w:rPr>
              <w:t>conserv</w:t>
            </w:r>
            <w:proofErr w:type="spellEnd"/>
            <w:r w:rsidRPr="00DD7949">
              <w:rPr>
                <w:rFonts w:ascii="Arial" w:eastAsia="Times New Roman" w:hAnsi="Arial" w:cs="Arial"/>
                <w:sz w:val="28"/>
                <w:szCs w:val="28"/>
              </w:rPr>
              <w:t>.</w:t>
            </w:r>
          </w:p>
        </w:tc>
        <w:tc>
          <w:tcPr>
            <w:tcW w:w="1242" w:type="dxa"/>
          </w:tcPr>
          <w:p w14:paraId="7906174F" w14:textId="77777777" w:rsidR="00DD7949" w:rsidRPr="00DD7949" w:rsidRDefault="00DD7949" w:rsidP="00DD7949">
            <w:pPr>
              <w:spacing w:after="200" w:line="276" w:lineRule="auto"/>
              <w:ind w:right="-108"/>
              <w:jc w:val="both"/>
              <w:rPr>
                <w:rFonts w:ascii="Arial" w:eastAsia="Times New Roman" w:hAnsi="Arial" w:cs="Arial"/>
                <w:sz w:val="28"/>
                <w:szCs w:val="28"/>
              </w:rPr>
            </w:pPr>
            <w:r w:rsidRPr="00DD7949">
              <w:rPr>
                <w:rFonts w:ascii="Arial" w:eastAsia="Times New Roman" w:hAnsi="Arial" w:cs="Arial"/>
                <w:sz w:val="28"/>
                <w:szCs w:val="28"/>
              </w:rPr>
              <w:t>Eval.</w:t>
            </w:r>
          </w:p>
          <w:p w14:paraId="79B92F6D" w14:textId="77777777" w:rsidR="00DD7949" w:rsidRPr="00DD7949" w:rsidRDefault="00DD7949" w:rsidP="00DD7949">
            <w:pPr>
              <w:spacing w:after="200" w:line="276" w:lineRule="auto"/>
              <w:ind w:right="-108"/>
              <w:jc w:val="both"/>
              <w:rPr>
                <w:rFonts w:ascii="Arial" w:eastAsia="Times New Roman" w:hAnsi="Arial" w:cs="Arial"/>
                <w:sz w:val="28"/>
                <w:szCs w:val="28"/>
              </w:rPr>
            </w:pPr>
            <w:proofErr w:type="spellStart"/>
            <w:r w:rsidRPr="00DD7949">
              <w:rPr>
                <w:rFonts w:ascii="Arial" w:eastAsia="Times New Roman" w:hAnsi="Arial" w:cs="Arial"/>
                <w:sz w:val="28"/>
                <w:szCs w:val="28"/>
              </w:rPr>
              <w:t>globală</w:t>
            </w:r>
            <w:proofErr w:type="spellEnd"/>
          </w:p>
        </w:tc>
      </w:tr>
      <w:tr w:rsidR="00DD7949" w:rsidRPr="00DD7949" w14:paraId="054E4307" w14:textId="77777777" w:rsidTr="00683BA6">
        <w:trPr>
          <w:trHeight w:val="168"/>
        </w:trPr>
        <w:tc>
          <w:tcPr>
            <w:tcW w:w="675" w:type="dxa"/>
          </w:tcPr>
          <w:p w14:paraId="295F5FAC"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3220</w:t>
            </w:r>
            <w:r w:rsidRPr="00DD7949">
              <w:rPr>
                <w:rFonts w:ascii="Arial" w:eastAsia="Times New Roman" w:hAnsi="Arial" w:cs="Arial"/>
                <w:sz w:val="24"/>
                <w:szCs w:val="24"/>
              </w:rPr>
              <w:tab/>
            </w:r>
          </w:p>
        </w:tc>
        <w:tc>
          <w:tcPr>
            <w:tcW w:w="567" w:type="dxa"/>
          </w:tcPr>
          <w:p w14:paraId="4AE60A12"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567" w:type="dxa"/>
          </w:tcPr>
          <w:p w14:paraId="761D4467"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5BD62AE3"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1160</w:t>
            </w:r>
          </w:p>
        </w:tc>
        <w:tc>
          <w:tcPr>
            <w:tcW w:w="992" w:type="dxa"/>
          </w:tcPr>
          <w:p w14:paraId="42382FE4"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0092071D"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7D27895F"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850" w:type="dxa"/>
          </w:tcPr>
          <w:p w14:paraId="70CDF74C"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C</w:t>
            </w:r>
          </w:p>
        </w:tc>
        <w:tc>
          <w:tcPr>
            <w:tcW w:w="1276" w:type="dxa"/>
          </w:tcPr>
          <w:p w14:paraId="289518AB"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42" w:type="dxa"/>
          </w:tcPr>
          <w:p w14:paraId="7AE02DE9"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r>
      <w:tr w:rsidR="00DD7949" w:rsidRPr="00DD7949" w14:paraId="53F2EE39" w14:textId="77777777" w:rsidTr="00683BA6">
        <w:trPr>
          <w:trHeight w:val="132"/>
        </w:trPr>
        <w:tc>
          <w:tcPr>
            <w:tcW w:w="675" w:type="dxa"/>
          </w:tcPr>
          <w:p w14:paraId="266E0EEE"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3230</w:t>
            </w:r>
          </w:p>
        </w:tc>
        <w:tc>
          <w:tcPr>
            <w:tcW w:w="567" w:type="dxa"/>
          </w:tcPr>
          <w:p w14:paraId="673F7A74"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567" w:type="dxa"/>
          </w:tcPr>
          <w:p w14:paraId="0949A49D"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693CC0CC"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38</w:t>
            </w:r>
          </w:p>
        </w:tc>
        <w:tc>
          <w:tcPr>
            <w:tcW w:w="992" w:type="dxa"/>
          </w:tcPr>
          <w:p w14:paraId="5ABD40ED"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2970B6BD"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641F470D"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D</w:t>
            </w:r>
          </w:p>
        </w:tc>
        <w:tc>
          <w:tcPr>
            <w:tcW w:w="850" w:type="dxa"/>
          </w:tcPr>
          <w:p w14:paraId="1EF5A820"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276" w:type="dxa"/>
          </w:tcPr>
          <w:p w14:paraId="513F8467"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242" w:type="dxa"/>
          </w:tcPr>
          <w:p w14:paraId="0CC746C7" w14:textId="77777777" w:rsidR="00DD7949" w:rsidRPr="00DD7949" w:rsidRDefault="00DD7949" w:rsidP="00DD7949">
            <w:pPr>
              <w:spacing w:after="200" w:line="276" w:lineRule="auto"/>
              <w:ind w:right="-108"/>
              <w:jc w:val="both"/>
              <w:rPr>
                <w:rFonts w:ascii="Arial" w:eastAsia="Times New Roman" w:hAnsi="Arial" w:cs="Arial"/>
                <w:sz w:val="24"/>
                <w:szCs w:val="24"/>
              </w:rPr>
            </w:pPr>
          </w:p>
        </w:tc>
      </w:tr>
      <w:tr w:rsidR="00DD7949" w:rsidRPr="00DD7949" w14:paraId="30957659" w14:textId="77777777" w:rsidTr="00683BA6">
        <w:trPr>
          <w:trHeight w:val="130"/>
        </w:trPr>
        <w:tc>
          <w:tcPr>
            <w:tcW w:w="675" w:type="dxa"/>
          </w:tcPr>
          <w:p w14:paraId="29A9E7CF"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3240</w:t>
            </w:r>
          </w:p>
        </w:tc>
        <w:tc>
          <w:tcPr>
            <w:tcW w:w="567" w:type="dxa"/>
          </w:tcPr>
          <w:p w14:paraId="762EC7A3"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567" w:type="dxa"/>
          </w:tcPr>
          <w:p w14:paraId="7BADB771"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52635460"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386</w:t>
            </w:r>
          </w:p>
        </w:tc>
        <w:tc>
          <w:tcPr>
            <w:tcW w:w="992" w:type="dxa"/>
          </w:tcPr>
          <w:p w14:paraId="47A8B720"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2E860EB5"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67EF058D"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850" w:type="dxa"/>
          </w:tcPr>
          <w:p w14:paraId="57B4DD38"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C</w:t>
            </w:r>
          </w:p>
        </w:tc>
        <w:tc>
          <w:tcPr>
            <w:tcW w:w="1276" w:type="dxa"/>
          </w:tcPr>
          <w:p w14:paraId="509795DE"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42" w:type="dxa"/>
          </w:tcPr>
          <w:p w14:paraId="625D4E65"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r>
      <w:tr w:rsidR="00DD7949" w:rsidRPr="00DD7949" w14:paraId="11EA7E9E" w14:textId="77777777" w:rsidTr="00683BA6">
        <w:trPr>
          <w:trHeight w:val="156"/>
        </w:trPr>
        <w:tc>
          <w:tcPr>
            <w:tcW w:w="675" w:type="dxa"/>
          </w:tcPr>
          <w:p w14:paraId="70E9FF42"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4060</w:t>
            </w:r>
          </w:p>
        </w:tc>
        <w:tc>
          <w:tcPr>
            <w:tcW w:w="567" w:type="dxa"/>
          </w:tcPr>
          <w:p w14:paraId="5BF27964"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567" w:type="dxa"/>
          </w:tcPr>
          <w:p w14:paraId="0027D942"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13C669FC"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1934</w:t>
            </w:r>
          </w:p>
        </w:tc>
        <w:tc>
          <w:tcPr>
            <w:tcW w:w="992" w:type="dxa"/>
          </w:tcPr>
          <w:p w14:paraId="3DDC9415"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5229BFED"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26B4D266"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850" w:type="dxa"/>
          </w:tcPr>
          <w:p w14:paraId="01F84ABB"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76" w:type="dxa"/>
          </w:tcPr>
          <w:p w14:paraId="2D5799D6"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42" w:type="dxa"/>
          </w:tcPr>
          <w:p w14:paraId="14B57F8A"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r>
      <w:tr w:rsidR="00DD7949" w:rsidRPr="00DD7949" w14:paraId="45854E50" w14:textId="77777777" w:rsidTr="00683BA6">
        <w:trPr>
          <w:trHeight w:val="96"/>
        </w:trPr>
        <w:tc>
          <w:tcPr>
            <w:tcW w:w="675" w:type="dxa"/>
          </w:tcPr>
          <w:p w14:paraId="6C0830B0"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4070</w:t>
            </w:r>
          </w:p>
        </w:tc>
        <w:tc>
          <w:tcPr>
            <w:tcW w:w="567" w:type="dxa"/>
          </w:tcPr>
          <w:p w14:paraId="1140C01C"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X</w:t>
            </w:r>
          </w:p>
        </w:tc>
        <w:tc>
          <w:tcPr>
            <w:tcW w:w="567" w:type="dxa"/>
          </w:tcPr>
          <w:p w14:paraId="7C16A27F"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0B64E869"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1934</w:t>
            </w:r>
          </w:p>
        </w:tc>
        <w:tc>
          <w:tcPr>
            <w:tcW w:w="992" w:type="dxa"/>
          </w:tcPr>
          <w:p w14:paraId="3934CACD"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3954FF54"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0CD3FFBA"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c>
          <w:tcPr>
            <w:tcW w:w="850" w:type="dxa"/>
          </w:tcPr>
          <w:p w14:paraId="3C063D9D"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c>
          <w:tcPr>
            <w:tcW w:w="1276" w:type="dxa"/>
          </w:tcPr>
          <w:p w14:paraId="56768EF8"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c>
          <w:tcPr>
            <w:tcW w:w="1242" w:type="dxa"/>
          </w:tcPr>
          <w:p w14:paraId="1D579F41"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r>
      <w:tr w:rsidR="00DD7949" w:rsidRPr="00DD7949" w14:paraId="77B4C503" w14:textId="77777777" w:rsidTr="00683BA6">
        <w:trPr>
          <w:trHeight w:val="168"/>
        </w:trPr>
        <w:tc>
          <w:tcPr>
            <w:tcW w:w="675" w:type="dxa"/>
          </w:tcPr>
          <w:p w14:paraId="261A3AC4"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4080</w:t>
            </w:r>
          </w:p>
        </w:tc>
        <w:tc>
          <w:tcPr>
            <w:tcW w:w="567" w:type="dxa"/>
          </w:tcPr>
          <w:p w14:paraId="574D33AA"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567" w:type="dxa"/>
          </w:tcPr>
          <w:p w14:paraId="47C3DF04"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404F89A0"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38</w:t>
            </w:r>
          </w:p>
        </w:tc>
        <w:tc>
          <w:tcPr>
            <w:tcW w:w="992" w:type="dxa"/>
          </w:tcPr>
          <w:p w14:paraId="465F8B8D"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5A79848D"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02DEF762"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850" w:type="dxa"/>
          </w:tcPr>
          <w:p w14:paraId="3EC51C21"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c>
          <w:tcPr>
            <w:tcW w:w="1276" w:type="dxa"/>
          </w:tcPr>
          <w:p w14:paraId="2AD4FA4E"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42" w:type="dxa"/>
          </w:tcPr>
          <w:p w14:paraId="4793446C"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r>
      <w:tr w:rsidR="00DD7949" w:rsidRPr="00DD7949" w14:paraId="764BF1FB" w14:textId="77777777" w:rsidTr="00683BA6">
        <w:trPr>
          <w:trHeight w:val="120"/>
        </w:trPr>
        <w:tc>
          <w:tcPr>
            <w:tcW w:w="675" w:type="dxa"/>
          </w:tcPr>
          <w:p w14:paraId="6CF705DD"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6110</w:t>
            </w:r>
          </w:p>
        </w:tc>
        <w:tc>
          <w:tcPr>
            <w:tcW w:w="567" w:type="dxa"/>
          </w:tcPr>
          <w:p w14:paraId="5BA8E033"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X</w:t>
            </w:r>
          </w:p>
        </w:tc>
        <w:tc>
          <w:tcPr>
            <w:tcW w:w="567" w:type="dxa"/>
          </w:tcPr>
          <w:p w14:paraId="78ADFA89"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45715D32"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7</w:t>
            </w:r>
          </w:p>
        </w:tc>
        <w:tc>
          <w:tcPr>
            <w:tcW w:w="992" w:type="dxa"/>
          </w:tcPr>
          <w:p w14:paraId="291111B8"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0EE18F6C"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7E47D1F6"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c>
          <w:tcPr>
            <w:tcW w:w="850" w:type="dxa"/>
          </w:tcPr>
          <w:p w14:paraId="244EBF42"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76" w:type="dxa"/>
          </w:tcPr>
          <w:p w14:paraId="7C0C083C"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c>
          <w:tcPr>
            <w:tcW w:w="1242" w:type="dxa"/>
          </w:tcPr>
          <w:p w14:paraId="74A4EE03"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r>
      <w:tr w:rsidR="00DD7949" w:rsidRPr="00DD7949" w14:paraId="7A630AE1" w14:textId="77777777" w:rsidTr="00683BA6">
        <w:trPr>
          <w:trHeight w:val="108"/>
        </w:trPr>
        <w:tc>
          <w:tcPr>
            <w:tcW w:w="675" w:type="dxa"/>
          </w:tcPr>
          <w:p w14:paraId="5A8F24FD"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6170</w:t>
            </w:r>
          </w:p>
        </w:tc>
        <w:tc>
          <w:tcPr>
            <w:tcW w:w="567" w:type="dxa"/>
          </w:tcPr>
          <w:p w14:paraId="408AF306"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567" w:type="dxa"/>
          </w:tcPr>
          <w:p w14:paraId="2D9A0359"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087F42D4"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38</w:t>
            </w:r>
          </w:p>
        </w:tc>
        <w:tc>
          <w:tcPr>
            <w:tcW w:w="992" w:type="dxa"/>
          </w:tcPr>
          <w:p w14:paraId="15337C29"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732EECC2"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6A3DD3B2"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850" w:type="dxa"/>
          </w:tcPr>
          <w:p w14:paraId="60EF525E"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76" w:type="dxa"/>
          </w:tcPr>
          <w:p w14:paraId="5837BFE8"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42" w:type="dxa"/>
          </w:tcPr>
          <w:p w14:paraId="6DCA065D"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r>
      <w:tr w:rsidR="00DD7949" w:rsidRPr="00DD7949" w14:paraId="7BDBC06C" w14:textId="77777777" w:rsidTr="00683BA6">
        <w:trPr>
          <w:trHeight w:val="156"/>
        </w:trPr>
        <w:tc>
          <w:tcPr>
            <w:tcW w:w="675" w:type="dxa"/>
          </w:tcPr>
          <w:p w14:paraId="44A5458F"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6230</w:t>
            </w:r>
          </w:p>
        </w:tc>
        <w:tc>
          <w:tcPr>
            <w:tcW w:w="567" w:type="dxa"/>
          </w:tcPr>
          <w:p w14:paraId="136A677A"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X</w:t>
            </w:r>
          </w:p>
        </w:tc>
        <w:tc>
          <w:tcPr>
            <w:tcW w:w="567" w:type="dxa"/>
          </w:tcPr>
          <w:p w14:paraId="741075B4"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3680780C"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3</w:t>
            </w:r>
          </w:p>
        </w:tc>
        <w:tc>
          <w:tcPr>
            <w:tcW w:w="992" w:type="dxa"/>
          </w:tcPr>
          <w:p w14:paraId="798A2F5C"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4547D5CE"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6FE22390"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850" w:type="dxa"/>
          </w:tcPr>
          <w:p w14:paraId="517B4273"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C</w:t>
            </w:r>
          </w:p>
        </w:tc>
        <w:tc>
          <w:tcPr>
            <w:tcW w:w="1276" w:type="dxa"/>
          </w:tcPr>
          <w:p w14:paraId="00B1086D"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42" w:type="dxa"/>
          </w:tcPr>
          <w:p w14:paraId="229CFE7D"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r>
      <w:tr w:rsidR="00DD7949" w:rsidRPr="00DD7949" w14:paraId="61B1D0B3" w14:textId="77777777" w:rsidTr="00683BA6">
        <w:trPr>
          <w:trHeight w:val="156"/>
        </w:trPr>
        <w:tc>
          <w:tcPr>
            <w:tcW w:w="675" w:type="dxa"/>
          </w:tcPr>
          <w:p w14:paraId="3871F1B9"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6430</w:t>
            </w:r>
          </w:p>
        </w:tc>
        <w:tc>
          <w:tcPr>
            <w:tcW w:w="567" w:type="dxa"/>
          </w:tcPr>
          <w:p w14:paraId="06531975"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567" w:type="dxa"/>
          </w:tcPr>
          <w:p w14:paraId="3D04496A"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68812BEA"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386</w:t>
            </w:r>
          </w:p>
        </w:tc>
        <w:tc>
          <w:tcPr>
            <w:tcW w:w="992" w:type="dxa"/>
          </w:tcPr>
          <w:p w14:paraId="3E7EA9FE"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1C4C4407"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34DA7059"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850" w:type="dxa"/>
          </w:tcPr>
          <w:p w14:paraId="3B14DBD3"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C</w:t>
            </w:r>
          </w:p>
        </w:tc>
        <w:tc>
          <w:tcPr>
            <w:tcW w:w="1276" w:type="dxa"/>
          </w:tcPr>
          <w:p w14:paraId="2A421129"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42" w:type="dxa"/>
          </w:tcPr>
          <w:p w14:paraId="43990DC3"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r>
      <w:tr w:rsidR="00DD7949" w:rsidRPr="00DD7949" w14:paraId="748955C1" w14:textId="77777777" w:rsidTr="00683BA6">
        <w:trPr>
          <w:trHeight w:val="96"/>
        </w:trPr>
        <w:tc>
          <w:tcPr>
            <w:tcW w:w="675" w:type="dxa"/>
          </w:tcPr>
          <w:p w14:paraId="7DA03B37"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6520</w:t>
            </w:r>
          </w:p>
        </w:tc>
        <w:tc>
          <w:tcPr>
            <w:tcW w:w="567" w:type="dxa"/>
          </w:tcPr>
          <w:p w14:paraId="070CA52B"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567" w:type="dxa"/>
          </w:tcPr>
          <w:p w14:paraId="0B292396"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4446F77A"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3868</w:t>
            </w:r>
          </w:p>
        </w:tc>
        <w:tc>
          <w:tcPr>
            <w:tcW w:w="992" w:type="dxa"/>
          </w:tcPr>
          <w:p w14:paraId="7190CFD2"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5B819696"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157AD688"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850" w:type="dxa"/>
          </w:tcPr>
          <w:p w14:paraId="2484D14F"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76" w:type="dxa"/>
          </w:tcPr>
          <w:p w14:paraId="165E9C7E"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42" w:type="dxa"/>
          </w:tcPr>
          <w:p w14:paraId="46A64A9D"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r>
      <w:tr w:rsidR="00DD7949" w:rsidRPr="00DD7949" w14:paraId="7ACC1C8C" w14:textId="77777777" w:rsidTr="00683BA6">
        <w:trPr>
          <w:trHeight w:val="168"/>
        </w:trPr>
        <w:tc>
          <w:tcPr>
            <w:tcW w:w="675" w:type="dxa"/>
          </w:tcPr>
          <w:p w14:paraId="53ABBC75"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7140</w:t>
            </w:r>
          </w:p>
        </w:tc>
        <w:tc>
          <w:tcPr>
            <w:tcW w:w="567" w:type="dxa"/>
          </w:tcPr>
          <w:p w14:paraId="7E69AB58"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567" w:type="dxa"/>
          </w:tcPr>
          <w:p w14:paraId="36DF3CD1"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2D2CDC7E"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38</w:t>
            </w:r>
          </w:p>
        </w:tc>
        <w:tc>
          <w:tcPr>
            <w:tcW w:w="992" w:type="dxa"/>
          </w:tcPr>
          <w:p w14:paraId="2D139AF3"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642C3990"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0FA928A0"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850" w:type="dxa"/>
          </w:tcPr>
          <w:p w14:paraId="67883766"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C</w:t>
            </w:r>
          </w:p>
        </w:tc>
        <w:tc>
          <w:tcPr>
            <w:tcW w:w="1276" w:type="dxa"/>
          </w:tcPr>
          <w:p w14:paraId="6FC22383"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42" w:type="dxa"/>
          </w:tcPr>
          <w:p w14:paraId="05D9422B"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r>
      <w:tr w:rsidR="00DD7949" w:rsidRPr="00DD7949" w14:paraId="796CAA05" w14:textId="77777777" w:rsidTr="00683BA6">
        <w:trPr>
          <w:trHeight w:val="120"/>
        </w:trPr>
        <w:tc>
          <w:tcPr>
            <w:tcW w:w="675" w:type="dxa"/>
          </w:tcPr>
          <w:p w14:paraId="03701828"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8110</w:t>
            </w:r>
          </w:p>
        </w:tc>
        <w:tc>
          <w:tcPr>
            <w:tcW w:w="567" w:type="dxa"/>
          </w:tcPr>
          <w:p w14:paraId="7E5B5C37"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567" w:type="dxa"/>
          </w:tcPr>
          <w:p w14:paraId="11EDB833"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67C026B6"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38</w:t>
            </w:r>
          </w:p>
        </w:tc>
        <w:tc>
          <w:tcPr>
            <w:tcW w:w="992" w:type="dxa"/>
          </w:tcPr>
          <w:p w14:paraId="5199F812"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1ACEB038"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064B1A7B"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850" w:type="dxa"/>
          </w:tcPr>
          <w:p w14:paraId="0A4394C3"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C</w:t>
            </w:r>
          </w:p>
        </w:tc>
        <w:tc>
          <w:tcPr>
            <w:tcW w:w="1276" w:type="dxa"/>
          </w:tcPr>
          <w:p w14:paraId="5DAEB988"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42" w:type="dxa"/>
          </w:tcPr>
          <w:p w14:paraId="13107532"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r>
      <w:tr w:rsidR="00DD7949" w:rsidRPr="00DD7949" w14:paraId="4E5D3B3A" w14:textId="77777777" w:rsidTr="00683BA6">
        <w:trPr>
          <w:trHeight w:val="108"/>
        </w:trPr>
        <w:tc>
          <w:tcPr>
            <w:tcW w:w="675" w:type="dxa"/>
          </w:tcPr>
          <w:p w14:paraId="58C37E1F"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8120</w:t>
            </w:r>
          </w:p>
        </w:tc>
        <w:tc>
          <w:tcPr>
            <w:tcW w:w="567" w:type="dxa"/>
          </w:tcPr>
          <w:p w14:paraId="5ECA5249"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567" w:type="dxa"/>
          </w:tcPr>
          <w:p w14:paraId="12C3B15C"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7877CD0B"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38</w:t>
            </w:r>
          </w:p>
        </w:tc>
        <w:tc>
          <w:tcPr>
            <w:tcW w:w="992" w:type="dxa"/>
          </w:tcPr>
          <w:p w14:paraId="270208CC"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14183FDF"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0157059D"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c>
          <w:tcPr>
            <w:tcW w:w="850" w:type="dxa"/>
          </w:tcPr>
          <w:p w14:paraId="027F02F9"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76" w:type="dxa"/>
          </w:tcPr>
          <w:p w14:paraId="5DA1C101"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c>
          <w:tcPr>
            <w:tcW w:w="1242" w:type="dxa"/>
          </w:tcPr>
          <w:p w14:paraId="217631B2"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r>
      <w:tr w:rsidR="00DD7949" w:rsidRPr="00DD7949" w14:paraId="534D3D81" w14:textId="77777777" w:rsidTr="00683BA6">
        <w:trPr>
          <w:trHeight w:val="156"/>
        </w:trPr>
        <w:tc>
          <w:tcPr>
            <w:tcW w:w="675" w:type="dxa"/>
          </w:tcPr>
          <w:p w14:paraId="69B5F76F"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lastRenderedPageBreak/>
              <w:t>8160</w:t>
            </w:r>
          </w:p>
        </w:tc>
        <w:tc>
          <w:tcPr>
            <w:tcW w:w="567" w:type="dxa"/>
          </w:tcPr>
          <w:p w14:paraId="04E25597"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X</w:t>
            </w:r>
          </w:p>
        </w:tc>
        <w:tc>
          <w:tcPr>
            <w:tcW w:w="567" w:type="dxa"/>
          </w:tcPr>
          <w:p w14:paraId="79FA236C"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0C2DCE77"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3</w:t>
            </w:r>
          </w:p>
        </w:tc>
        <w:tc>
          <w:tcPr>
            <w:tcW w:w="992" w:type="dxa"/>
          </w:tcPr>
          <w:p w14:paraId="545651D1"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0E8DADAC"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6C4C64CA"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850" w:type="dxa"/>
          </w:tcPr>
          <w:p w14:paraId="49C39A42"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76" w:type="dxa"/>
          </w:tcPr>
          <w:p w14:paraId="7001BFFF"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42" w:type="dxa"/>
          </w:tcPr>
          <w:p w14:paraId="0E2F9AAB"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r>
      <w:tr w:rsidR="00DD7949" w:rsidRPr="00DD7949" w14:paraId="1976FF3A" w14:textId="77777777" w:rsidTr="00683BA6">
        <w:trPr>
          <w:trHeight w:val="156"/>
        </w:trPr>
        <w:tc>
          <w:tcPr>
            <w:tcW w:w="675" w:type="dxa"/>
          </w:tcPr>
          <w:p w14:paraId="553D5E38"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8210</w:t>
            </w:r>
          </w:p>
        </w:tc>
        <w:tc>
          <w:tcPr>
            <w:tcW w:w="567" w:type="dxa"/>
          </w:tcPr>
          <w:p w14:paraId="2E547AD0"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567" w:type="dxa"/>
          </w:tcPr>
          <w:p w14:paraId="79F849B0"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452FD3C2"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3</w:t>
            </w:r>
          </w:p>
        </w:tc>
        <w:tc>
          <w:tcPr>
            <w:tcW w:w="992" w:type="dxa"/>
          </w:tcPr>
          <w:p w14:paraId="56DB85D4"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3EA9F360"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18EA9028"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C</w:t>
            </w:r>
          </w:p>
        </w:tc>
        <w:tc>
          <w:tcPr>
            <w:tcW w:w="850" w:type="dxa"/>
          </w:tcPr>
          <w:p w14:paraId="79A8FFAE"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C</w:t>
            </w:r>
          </w:p>
        </w:tc>
        <w:tc>
          <w:tcPr>
            <w:tcW w:w="1276" w:type="dxa"/>
          </w:tcPr>
          <w:p w14:paraId="6365BC68"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42" w:type="dxa"/>
          </w:tcPr>
          <w:p w14:paraId="50F9C7E8"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r>
      <w:tr w:rsidR="00DD7949" w:rsidRPr="00DD7949" w14:paraId="5CA1955F" w14:textId="77777777" w:rsidTr="00683BA6">
        <w:trPr>
          <w:trHeight w:val="96"/>
        </w:trPr>
        <w:tc>
          <w:tcPr>
            <w:tcW w:w="675" w:type="dxa"/>
          </w:tcPr>
          <w:p w14:paraId="052A15C9"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8310</w:t>
            </w:r>
          </w:p>
        </w:tc>
        <w:tc>
          <w:tcPr>
            <w:tcW w:w="567" w:type="dxa"/>
          </w:tcPr>
          <w:p w14:paraId="3A927EF6"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567" w:type="dxa"/>
          </w:tcPr>
          <w:p w14:paraId="211D6D06"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00EC47DD"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1934</w:t>
            </w:r>
          </w:p>
        </w:tc>
        <w:tc>
          <w:tcPr>
            <w:tcW w:w="992" w:type="dxa"/>
          </w:tcPr>
          <w:p w14:paraId="038DA41C"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6BDD69D6"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28322DC3"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C</w:t>
            </w:r>
          </w:p>
        </w:tc>
        <w:tc>
          <w:tcPr>
            <w:tcW w:w="850" w:type="dxa"/>
          </w:tcPr>
          <w:p w14:paraId="28126589"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C</w:t>
            </w:r>
          </w:p>
        </w:tc>
        <w:tc>
          <w:tcPr>
            <w:tcW w:w="1276" w:type="dxa"/>
          </w:tcPr>
          <w:p w14:paraId="64CE0E7C"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c>
          <w:tcPr>
            <w:tcW w:w="1242" w:type="dxa"/>
          </w:tcPr>
          <w:p w14:paraId="500EA375"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r>
      <w:tr w:rsidR="00DD7949" w:rsidRPr="00DD7949" w14:paraId="0559322A" w14:textId="77777777" w:rsidTr="00683BA6">
        <w:trPr>
          <w:trHeight w:val="168"/>
        </w:trPr>
        <w:tc>
          <w:tcPr>
            <w:tcW w:w="675" w:type="dxa"/>
          </w:tcPr>
          <w:p w14:paraId="3DEC3D7F"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9110</w:t>
            </w:r>
          </w:p>
        </w:tc>
        <w:tc>
          <w:tcPr>
            <w:tcW w:w="567" w:type="dxa"/>
          </w:tcPr>
          <w:p w14:paraId="2AFFFEC4"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567" w:type="dxa"/>
          </w:tcPr>
          <w:p w14:paraId="39DD5F93"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7CA850FB"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4255</w:t>
            </w:r>
          </w:p>
        </w:tc>
        <w:tc>
          <w:tcPr>
            <w:tcW w:w="992" w:type="dxa"/>
          </w:tcPr>
          <w:p w14:paraId="6037B16E"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539EB9BA"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0B47FC93"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850" w:type="dxa"/>
          </w:tcPr>
          <w:p w14:paraId="63B14B5F"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C</w:t>
            </w:r>
          </w:p>
        </w:tc>
        <w:tc>
          <w:tcPr>
            <w:tcW w:w="1276" w:type="dxa"/>
          </w:tcPr>
          <w:p w14:paraId="23A56FA7"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42" w:type="dxa"/>
          </w:tcPr>
          <w:p w14:paraId="1CB921FA"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r>
      <w:tr w:rsidR="00DD7949" w:rsidRPr="00DD7949" w14:paraId="052AB458" w14:textId="77777777" w:rsidTr="00683BA6">
        <w:trPr>
          <w:trHeight w:val="120"/>
        </w:trPr>
        <w:tc>
          <w:tcPr>
            <w:tcW w:w="675" w:type="dxa"/>
          </w:tcPr>
          <w:p w14:paraId="49E62D87"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9150</w:t>
            </w:r>
          </w:p>
        </w:tc>
        <w:tc>
          <w:tcPr>
            <w:tcW w:w="567" w:type="dxa"/>
          </w:tcPr>
          <w:p w14:paraId="1E6D7DB2"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567" w:type="dxa"/>
          </w:tcPr>
          <w:p w14:paraId="697BCD7C"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4D86F440"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773</w:t>
            </w:r>
          </w:p>
        </w:tc>
        <w:tc>
          <w:tcPr>
            <w:tcW w:w="992" w:type="dxa"/>
          </w:tcPr>
          <w:p w14:paraId="4D550BCC"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52B27510"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2341CC7E"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c>
          <w:tcPr>
            <w:tcW w:w="850" w:type="dxa"/>
          </w:tcPr>
          <w:p w14:paraId="2E4EC3E8"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C</w:t>
            </w:r>
          </w:p>
        </w:tc>
        <w:tc>
          <w:tcPr>
            <w:tcW w:w="1276" w:type="dxa"/>
          </w:tcPr>
          <w:p w14:paraId="1EBE75B9"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42" w:type="dxa"/>
          </w:tcPr>
          <w:p w14:paraId="0BB6F6E7"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r>
      <w:tr w:rsidR="00DD7949" w:rsidRPr="00DD7949" w14:paraId="5D22930B" w14:textId="77777777" w:rsidTr="00683BA6">
        <w:trPr>
          <w:trHeight w:val="108"/>
        </w:trPr>
        <w:tc>
          <w:tcPr>
            <w:tcW w:w="675" w:type="dxa"/>
          </w:tcPr>
          <w:p w14:paraId="52553ED4"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9180</w:t>
            </w:r>
          </w:p>
        </w:tc>
        <w:tc>
          <w:tcPr>
            <w:tcW w:w="567" w:type="dxa"/>
          </w:tcPr>
          <w:p w14:paraId="2B5820F6"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X</w:t>
            </w:r>
          </w:p>
        </w:tc>
        <w:tc>
          <w:tcPr>
            <w:tcW w:w="567" w:type="dxa"/>
          </w:tcPr>
          <w:p w14:paraId="6EF53DF4"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5156A982"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657</w:t>
            </w:r>
          </w:p>
        </w:tc>
        <w:tc>
          <w:tcPr>
            <w:tcW w:w="992" w:type="dxa"/>
          </w:tcPr>
          <w:p w14:paraId="04B1C16A"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3255A32D"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1A61BA82"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c>
          <w:tcPr>
            <w:tcW w:w="850" w:type="dxa"/>
          </w:tcPr>
          <w:p w14:paraId="323CD9CE"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76" w:type="dxa"/>
          </w:tcPr>
          <w:p w14:paraId="637C7FBD"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c>
          <w:tcPr>
            <w:tcW w:w="1242" w:type="dxa"/>
          </w:tcPr>
          <w:p w14:paraId="3A3D4F93"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r>
      <w:tr w:rsidR="00DD7949" w:rsidRPr="00DD7949" w14:paraId="5D1ABC9A" w14:textId="77777777" w:rsidTr="00683BA6">
        <w:trPr>
          <w:trHeight w:val="156"/>
        </w:trPr>
        <w:tc>
          <w:tcPr>
            <w:tcW w:w="675" w:type="dxa"/>
          </w:tcPr>
          <w:p w14:paraId="126FE245"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91E0</w:t>
            </w:r>
          </w:p>
        </w:tc>
        <w:tc>
          <w:tcPr>
            <w:tcW w:w="567" w:type="dxa"/>
          </w:tcPr>
          <w:p w14:paraId="6948194D"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X</w:t>
            </w:r>
          </w:p>
        </w:tc>
        <w:tc>
          <w:tcPr>
            <w:tcW w:w="567" w:type="dxa"/>
          </w:tcPr>
          <w:p w14:paraId="0DFF8D92"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1FE6D16A"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193</w:t>
            </w:r>
          </w:p>
        </w:tc>
        <w:tc>
          <w:tcPr>
            <w:tcW w:w="992" w:type="dxa"/>
          </w:tcPr>
          <w:p w14:paraId="74FC8BE6"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178FDFD5"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058AA9CD"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850" w:type="dxa"/>
          </w:tcPr>
          <w:p w14:paraId="33A0D286"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C</w:t>
            </w:r>
          </w:p>
        </w:tc>
        <w:tc>
          <w:tcPr>
            <w:tcW w:w="1276" w:type="dxa"/>
          </w:tcPr>
          <w:p w14:paraId="3BB9293C"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c>
          <w:tcPr>
            <w:tcW w:w="1242" w:type="dxa"/>
          </w:tcPr>
          <w:p w14:paraId="496FB25F"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B</w:t>
            </w:r>
          </w:p>
        </w:tc>
      </w:tr>
      <w:tr w:rsidR="00DD7949" w:rsidRPr="00DD7949" w14:paraId="5206A657" w14:textId="77777777" w:rsidTr="00683BA6">
        <w:trPr>
          <w:trHeight w:val="156"/>
        </w:trPr>
        <w:tc>
          <w:tcPr>
            <w:tcW w:w="675" w:type="dxa"/>
          </w:tcPr>
          <w:p w14:paraId="65C254D5"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91V0</w:t>
            </w:r>
          </w:p>
        </w:tc>
        <w:tc>
          <w:tcPr>
            <w:tcW w:w="567" w:type="dxa"/>
          </w:tcPr>
          <w:p w14:paraId="6B3D5701"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567" w:type="dxa"/>
          </w:tcPr>
          <w:p w14:paraId="2B3FA339"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43657DE0"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8665</w:t>
            </w:r>
          </w:p>
        </w:tc>
        <w:tc>
          <w:tcPr>
            <w:tcW w:w="992" w:type="dxa"/>
          </w:tcPr>
          <w:p w14:paraId="279ACEBF"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78FA3D17"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3306950A"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c>
          <w:tcPr>
            <w:tcW w:w="850" w:type="dxa"/>
          </w:tcPr>
          <w:p w14:paraId="1E9079E0"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C</w:t>
            </w:r>
          </w:p>
        </w:tc>
        <w:tc>
          <w:tcPr>
            <w:tcW w:w="1276" w:type="dxa"/>
          </w:tcPr>
          <w:p w14:paraId="27A046AA"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c>
          <w:tcPr>
            <w:tcW w:w="1242" w:type="dxa"/>
          </w:tcPr>
          <w:p w14:paraId="4AC3BBC1"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r>
      <w:tr w:rsidR="00DD7949" w:rsidRPr="00DD7949" w14:paraId="0683D2AD" w14:textId="77777777" w:rsidTr="00683BA6">
        <w:trPr>
          <w:trHeight w:val="96"/>
        </w:trPr>
        <w:tc>
          <w:tcPr>
            <w:tcW w:w="675" w:type="dxa"/>
          </w:tcPr>
          <w:p w14:paraId="64283F87"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9410</w:t>
            </w:r>
          </w:p>
        </w:tc>
        <w:tc>
          <w:tcPr>
            <w:tcW w:w="567" w:type="dxa"/>
          </w:tcPr>
          <w:p w14:paraId="771A1BC5"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567" w:type="dxa"/>
          </w:tcPr>
          <w:p w14:paraId="3FA84CD4"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36982906"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2553</w:t>
            </w:r>
          </w:p>
        </w:tc>
        <w:tc>
          <w:tcPr>
            <w:tcW w:w="992" w:type="dxa"/>
          </w:tcPr>
          <w:p w14:paraId="066A9404"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41BCFFD8"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0AAFE99F"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c>
          <w:tcPr>
            <w:tcW w:w="850" w:type="dxa"/>
          </w:tcPr>
          <w:p w14:paraId="19A23EAC"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C</w:t>
            </w:r>
          </w:p>
        </w:tc>
        <w:tc>
          <w:tcPr>
            <w:tcW w:w="1276" w:type="dxa"/>
          </w:tcPr>
          <w:p w14:paraId="004B1206"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c>
          <w:tcPr>
            <w:tcW w:w="1242" w:type="dxa"/>
          </w:tcPr>
          <w:p w14:paraId="5AFF12DF"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r>
      <w:tr w:rsidR="00DD7949" w:rsidRPr="00DD7949" w14:paraId="64D1377E" w14:textId="77777777" w:rsidTr="00683BA6">
        <w:trPr>
          <w:trHeight w:val="168"/>
        </w:trPr>
        <w:tc>
          <w:tcPr>
            <w:tcW w:w="675" w:type="dxa"/>
          </w:tcPr>
          <w:p w14:paraId="0A35FAA9" w14:textId="77777777" w:rsidR="00DD7949" w:rsidRPr="00DD7949" w:rsidRDefault="00DD7949" w:rsidP="00DD7949">
            <w:pPr>
              <w:tabs>
                <w:tab w:val="left" w:pos="768"/>
              </w:tabs>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9420</w:t>
            </w:r>
          </w:p>
        </w:tc>
        <w:tc>
          <w:tcPr>
            <w:tcW w:w="567" w:type="dxa"/>
          </w:tcPr>
          <w:p w14:paraId="53DDE7A1"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567" w:type="dxa"/>
          </w:tcPr>
          <w:p w14:paraId="030BFB36"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7DB0F36C"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1005</w:t>
            </w:r>
          </w:p>
        </w:tc>
        <w:tc>
          <w:tcPr>
            <w:tcW w:w="992" w:type="dxa"/>
          </w:tcPr>
          <w:p w14:paraId="087767E8" w14:textId="77777777" w:rsidR="00DD7949" w:rsidRPr="00DD7949" w:rsidRDefault="00DD7949" w:rsidP="00DD7949">
            <w:pPr>
              <w:spacing w:after="200" w:line="276" w:lineRule="auto"/>
              <w:ind w:right="-108"/>
              <w:jc w:val="both"/>
              <w:rPr>
                <w:rFonts w:ascii="Arial" w:eastAsia="Times New Roman" w:hAnsi="Arial" w:cs="Arial"/>
                <w:sz w:val="24"/>
                <w:szCs w:val="24"/>
              </w:rPr>
            </w:pPr>
          </w:p>
        </w:tc>
        <w:tc>
          <w:tcPr>
            <w:tcW w:w="1418" w:type="dxa"/>
          </w:tcPr>
          <w:p w14:paraId="67D9E873" w14:textId="77777777" w:rsidR="00DD7949" w:rsidRPr="00DD7949" w:rsidRDefault="00DD7949" w:rsidP="00DD7949">
            <w:pPr>
              <w:spacing w:after="200" w:line="276" w:lineRule="auto"/>
              <w:ind w:right="-108"/>
              <w:jc w:val="both"/>
              <w:rPr>
                <w:rFonts w:ascii="Arial" w:eastAsia="Times New Roman" w:hAnsi="Arial" w:cs="Arial"/>
                <w:sz w:val="24"/>
                <w:szCs w:val="24"/>
              </w:rPr>
            </w:pPr>
            <w:proofErr w:type="spellStart"/>
            <w:r w:rsidRPr="00DD7949">
              <w:rPr>
                <w:rFonts w:ascii="Arial" w:eastAsia="Times New Roman" w:hAnsi="Arial" w:cs="Arial"/>
                <w:sz w:val="24"/>
                <w:szCs w:val="24"/>
              </w:rPr>
              <w:t>Bună</w:t>
            </w:r>
            <w:proofErr w:type="spellEnd"/>
          </w:p>
        </w:tc>
        <w:tc>
          <w:tcPr>
            <w:tcW w:w="1134" w:type="dxa"/>
          </w:tcPr>
          <w:p w14:paraId="2DB77452"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c>
          <w:tcPr>
            <w:tcW w:w="850" w:type="dxa"/>
          </w:tcPr>
          <w:p w14:paraId="71F640E2"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c>
          <w:tcPr>
            <w:tcW w:w="1276" w:type="dxa"/>
          </w:tcPr>
          <w:p w14:paraId="0F2408CE"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c>
          <w:tcPr>
            <w:tcW w:w="1242" w:type="dxa"/>
          </w:tcPr>
          <w:p w14:paraId="74726D1F" w14:textId="77777777" w:rsidR="00DD7949" w:rsidRPr="00DD7949" w:rsidRDefault="00DD7949" w:rsidP="00DD7949">
            <w:pPr>
              <w:spacing w:after="200" w:line="276" w:lineRule="auto"/>
              <w:ind w:right="-108"/>
              <w:jc w:val="both"/>
              <w:rPr>
                <w:rFonts w:ascii="Arial" w:eastAsia="Times New Roman" w:hAnsi="Arial" w:cs="Arial"/>
                <w:sz w:val="24"/>
                <w:szCs w:val="24"/>
              </w:rPr>
            </w:pPr>
            <w:r w:rsidRPr="00DD7949">
              <w:rPr>
                <w:rFonts w:ascii="Arial" w:eastAsia="Times New Roman" w:hAnsi="Arial" w:cs="Arial"/>
                <w:sz w:val="24"/>
                <w:szCs w:val="24"/>
              </w:rPr>
              <w:t>A</w:t>
            </w:r>
          </w:p>
        </w:tc>
      </w:tr>
    </w:tbl>
    <w:p w14:paraId="494AD914"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3.2. Specii prevăzute la articolul 4 din Directiva 2009/147/CE, specii enumerate în anexa II la Directiva 92/43/CEE și evaluarea sitului în ceea ce le privește</w:t>
      </w:r>
    </w:p>
    <w:tbl>
      <w:tblPr>
        <w:tblStyle w:val="TableGrid61"/>
        <w:tblW w:w="10093" w:type="dxa"/>
        <w:tblInd w:w="108" w:type="dxa"/>
        <w:tblLayout w:type="fixed"/>
        <w:tblLook w:val="04A0" w:firstRow="1" w:lastRow="0" w:firstColumn="1" w:lastColumn="0" w:noHBand="0" w:noVBand="1"/>
      </w:tblPr>
      <w:tblGrid>
        <w:gridCol w:w="627"/>
        <w:gridCol w:w="733"/>
        <w:gridCol w:w="2105"/>
        <w:gridCol w:w="394"/>
        <w:gridCol w:w="446"/>
        <w:gridCol w:w="297"/>
        <w:gridCol w:w="587"/>
        <w:gridCol w:w="550"/>
        <w:gridCol w:w="612"/>
        <w:gridCol w:w="625"/>
        <w:gridCol w:w="595"/>
        <w:gridCol w:w="741"/>
        <w:gridCol w:w="446"/>
        <w:gridCol w:w="593"/>
        <w:gridCol w:w="742"/>
      </w:tblGrid>
      <w:tr w:rsidR="00DD7949" w:rsidRPr="00DD7949" w14:paraId="48EF8D9D" w14:textId="77777777" w:rsidTr="00683BA6">
        <w:trPr>
          <w:trHeight w:val="143"/>
        </w:trPr>
        <w:tc>
          <w:tcPr>
            <w:tcW w:w="4305" w:type="dxa"/>
            <w:gridSpan w:val="5"/>
            <w:tcBorders>
              <w:bottom w:val="single" w:sz="4" w:space="0" w:color="auto"/>
            </w:tcBorders>
          </w:tcPr>
          <w:p w14:paraId="5776BB37" w14:textId="77777777" w:rsidR="00DD7949" w:rsidRPr="00DD7949" w:rsidRDefault="00DD7949" w:rsidP="00DD7949">
            <w:pPr>
              <w:autoSpaceDE w:val="0"/>
              <w:autoSpaceDN w:val="0"/>
              <w:adjustRightInd w:val="0"/>
              <w:ind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Specie</w:t>
            </w:r>
          </w:p>
        </w:tc>
        <w:tc>
          <w:tcPr>
            <w:tcW w:w="3266" w:type="dxa"/>
            <w:gridSpan w:val="6"/>
            <w:tcBorders>
              <w:bottom w:val="single" w:sz="4" w:space="0" w:color="auto"/>
            </w:tcBorders>
          </w:tcPr>
          <w:p w14:paraId="00F91CDA" w14:textId="77777777" w:rsidR="00DD7949" w:rsidRPr="00DD7949" w:rsidRDefault="00DD7949" w:rsidP="00DD7949">
            <w:pPr>
              <w:autoSpaceDE w:val="0"/>
              <w:autoSpaceDN w:val="0"/>
              <w:adjustRightInd w:val="0"/>
              <w:ind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w:t>
            </w:r>
            <w:proofErr w:type="spellStart"/>
            <w:r w:rsidRPr="00DD7949">
              <w:rPr>
                <w:rFonts w:ascii="Arial" w:hAnsi="Arial" w:cs="Arial"/>
                <w:color w:val="000000"/>
                <w:sz w:val="20"/>
                <w:szCs w:val="20"/>
                <w:lang w:val="en-US" w:eastAsia="en-US"/>
              </w:rPr>
              <w:t>Populație</w:t>
            </w:r>
            <w:proofErr w:type="spellEnd"/>
          </w:p>
        </w:tc>
        <w:tc>
          <w:tcPr>
            <w:tcW w:w="2522" w:type="dxa"/>
            <w:gridSpan w:val="4"/>
            <w:tcBorders>
              <w:top w:val="single" w:sz="4" w:space="0" w:color="auto"/>
              <w:bottom w:val="single" w:sz="4" w:space="0" w:color="auto"/>
            </w:tcBorders>
          </w:tcPr>
          <w:p w14:paraId="6FD491F0" w14:textId="77777777" w:rsidR="00DD7949" w:rsidRPr="00DD7949" w:rsidRDefault="00DD7949" w:rsidP="00DD7949">
            <w:pPr>
              <w:autoSpaceDE w:val="0"/>
              <w:autoSpaceDN w:val="0"/>
              <w:adjustRightInd w:val="0"/>
              <w:ind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Sit</w:t>
            </w:r>
          </w:p>
        </w:tc>
      </w:tr>
      <w:tr w:rsidR="00DD7949" w:rsidRPr="00DD7949" w14:paraId="1BD0062F" w14:textId="77777777" w:rsidTr="00683BA6">
        <w:trPr>
          <w:trHeight w:val="72"/>
        </w:trPr>
        <w:tc>
          <w:tcPr>
            <w:tcW w:w="627" w:type="dxa"/>
            <w:vMerge w:val="restart"/>
            <w:tcBorders>
              <w:top w:val="single" w:sz="4" w:space="0" w:color="auto"/>
              <w:right w:val="single" w:sz="4" w:space="0" w:color="auto"/>
            </w:tcBorders>
          </w:tcPr>
          <w:p w14:paraId="291894EE" w14:textId="77777777" w:rsidR="00DD7949" w:rsidRPr="00DD7949" w:rsidRDefault="00DD7949" w:rsidP="00DD7949">
            <w:pPr>
              <w:autoSpaceDE w:val="0"/>
              <w:autoSpaceDN w:val="0"/>
              <w:adjustRightInd w:val="0"/>
              <w:ind w:left="-108" w:right="-76"/>
              <w:rPr>
                <w:rFonts w:ascii="Arial" w:hAnsi="Arial" w:cs="Arial"/>
                <w:color w:val="000000"/>
                <w:sz w:val="16"/>
                <w:szCs w:val="16"/>
                <w:lang w:val="en-US" w:eastAsia="en-US"/>
              </w:rPr>
            </w:pPr>
            <w:proofErr w:type="spellStart"/>
            <w:r w:rsidRPr="00DD7949">
              <w:rPr>
                <w:rFonts w:ascii="Arial" w:hAnsi="Arial" w:cs="Arial"/>
                <w:color w:val="000000"/>
                <w:sz w:val="16"/>
                <w:szCs w:val="16"/>
                <w:lang w:val="en-US" w:eastAsia="en-US"/>
              </w:rPr>
              <w:t>Grup</w:t>
            </w:r>
            <w:proofErr w:type="spellEnd"/>
          </w:p>
        </w:tc>
        <w:tc>
          <w:tcPr>
            <w:tcW w:w="733" w:type="dxa"/>
            <w:vMerge w:val="restart"/>
            <w:tcBorders>
              <w:top w:val="single" w:sz="4" w:space="0" w:color="auto"/>
              <w:left w:val="single" w:sz="4" w:space="0" w:color="auto"/>
            </w:tcBorders>
          </w:tcPr>
          <w:p w14:paraId="2F164095" w14:textId="77777777" w:rsidR="00DD7949" w:rsidRPr="00DD7949" w:rsidRDefault="00DD7949" w:rsidP="00DD7949">
            <w:pPr>
              <w:ind w:left="-108" w:right="-76"/>
              <w:rPr>
                <w:rFonts w:ascii="Arial" w:eastAsiaTheme="minorHAnsi" w:hAnsi="Arial" w:cs="Arial"/>
                <w:color w:val="000000"/>
                <w:sz w:val="16"/>
                <w:szCs w:val="16"/>
                <w:lang w:val="en-US" w:eastAsia="en-US"/>
              </w:rPr>
            </w:pPr>
            <w:r w:rsidRPr="00DD7949">
              <w:rPr>
                <w:rFonts w:ascii="Arial" w:eastAsiaTheme="minorHAnsi" w:hAnsi="Arial" w:cs="Arial"/>
                <w:color w:val="000000"/>
                <w:sz w:val="16"/>
                <w:szCs w:val="16"/>
                <w:lang w:val="en-US" w:eastAsia="en-US"/>
              </w:rPr>
              <w:t>Cod</w:t>
            </w:r>
          </w:p>
          <w:p w14:paraId="03B870F8" w14:textId="77777777" w:rsidR="00DD7949" w:rsidRPr="00DD7949" w:rsidRDefault="00DD7949" w:rsidP="00DD7949">
            <w:pPr>
              <w:autoSpaceDE w:val="0"/>
              <w:autoSpaceDN w:val="0"/>
              <w:adjustRightInd w:val="0"/>
              <w:ind w:left="-108" w:right="-76"/>
              <w:rPr>
                <w:rFonts w:ascii="Arial" w:hAnsi="Arial" w:cs="Arial"/>
                <w:color w:val="000000"/>
                <w:sz w:val="16"/>
                <w:szCs w:val="16"/>
                <w:lang w:val="en-US" w:eastAsia="en-US"/>
              </w:rPr>
            </w:pPr>
          </w:p>
        </w:tc>
        <w:tc>
          <w:tcPr>
            <w:tcW w:w="2105" w:type="dxa"/>
            <w:vMerge w:val="restart"/>
            <w:tcBorders>
              <w:top w:val="single" w:sz="4" w:space="0" w:color="auto"/>
              <w:right w:val="single" w:sz="4" w:space="0" w:color="auto"/>
            </w:tcBorders>
          </w:tcPr>
          <w:p w14:paraId="55D28F97"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proofErr w:type="spellStart"/>
            <w:r w:rsidRPr="00DD7949">
              <w:rPr>
                <w:rFonts w:ascii="Arial" w:hAnsi="Arial" w:cs="Arial"/>
                <w:bCs/>
                <w:color w:val="000000"/>
                <w:sz w:val="16"/>
                <w:szCs w:val="16"/>
                <w:lang w:val="en-US" w:eastAsia="en-US"/>
              </w:rPr>
              <w:t>Denumire</w:t>
            </w:r>
            <w:proofErr w:type="spellEnd"/>
            <w:r w:rsidRPr="00DD7949">
              <w:rPr>
                <w:rFonts w:ascii="Arial" w:hAnsi="Arial" w:cs="Arial"/>
                <w:bCs/>
                <w:color w:val="000000"/>
                <w:sz w:val="16"/>
                <w:szCs w:val="16"/>
                <w:lang w:val="en-US" w:eastAsia="en-US"/>
              </w:rPr>
              <w:t xml:space="preserve"> </w:t>
            </w:r>
            <w:proofErr w:type="spellStart"/>
            <w:r w:rsidRPr="00DD7949">
              <w:rPr>
                <w:rFonts w:ascii="Arial" w:hAnsi="Arial" w:cs="Arial"/>
                <w:bCs/>
                <w:color w:val="000000"/>
                <w:sz w:val="16"/>
                <w:szCs w:val="16"/>
                <w:lang w:val="en-US" w:eastAsia="en-US"/>
              </w:rPr>
              <w:t>ştiinţifică</w:t>
            </w:r>
            <w:proofErr w:type="spellEnd"/>
            <w:r w:rsidRPr="00DD7949">
              <w:rPr>
                <w:rFonts w:ascii="Arial" w:hAnsi="Arial" w:cs="Arial"/>
                <w:bCs/>
                <w:color w:val="000000"/>
                <w:sz w:val="16"/>
                <w:szCs w:val="16"/>
                <w:lang w:val="en-US" w:eastAsia="en-US"/>
              </w:rPr>
              <w:t xml:space="preserve"> </w:t>
            </w:r>
          </w:p>
        </w:tc>
        <w:tc>
          <w:tcPr>
            <w:tcW w:w="394" w:type="dxa"/>
            <w:vMerge w:val="restart"/>
            <w:tcBorders>
              <w:top w:val="single" w:sz="4" w:space="0" w:color="auto"/>
              <w:left w:val="single" w:sz="4" w:space="0" w:color="auto"/>
            </w:tcBorders>
          </w:tcPr>
          <w:p w14:paraId="09DB8839"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r w:rsidRPr="00DD7949">
              <w:rPr>
                <w:rFonts w:ascii="Arial" w:hAnsi="Arial" w:cs="Arial"/>
                <w:bCs/>
                <w:color w:val="000000"/>
                <w:sz w:val="16"/>
                <w:szCs w:val="16"/>
                <w:lang w:val="en-US" w:eastAsia="en-US"/>
              </w:rPr>
              <w:t xml:space="preserve">  S</w:t>
            </w:r>
          </w:p>
        </w:tc>
        <w:tc>
          <w:tcPr>
            <w:tcW w:w="446" w:type="dxa"/>
            <w:vMerge w:val="restart"/>
            <w:tcBorders>
              <w:top w:val="single" w:sz="4" w:space="0" w:color="auto"/>
            </w:tcBorders>
          </w:tcPr>
          <w:p w14:paraId="4605A98E"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r w:rsidRPr="00DD7949">
              <w:rPr>
                <w:rFonts w:ascii="Arial" w:hAnsi="Arial" w:cs="Arial"/>
                <w:bCs/>
                <w:color w:val="000000"/>
                <w:sz w:val="16"/>
                <w:szCs w:val="16"/>
                <w:lang w:val="en-US" w:eastAsia="en-US"/>
              </w:rPr>
              <w:t xml:space="preserve">  NP</w:t>
            </w:r>
          </w:p>
        </w:tc>
        <w:tc>
          <w:tcPr>
            <w:tcW w:w="297" w:type="dxa"/>
            <w:vMerge w:val="restart"/>
            <w:tcBorders>
              <w:top w:val="single" w:sz="4" w:space="0" w:color="auto"/>
              <w:right w:val="single" w:sz="4" w:space="0" w:color="auto"/>
            </w:tcBorders>
          </w:tcPr>
          <w:p w14:paraId="624684ED"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r w:rsidRPr="00DD7949">
              <w:rPr>
                <w:rFonts w:ascii="Arial" w:hAnsi="Arial" w:cs="Arial"/>
                <w:bCs/>
                <w:color w:val="000000"/>
                <w:sz w:val="16"/>
                <w:szCs w:val="16"/>
                <w:lang w:val="en-US" w:eastAsia="en-US"/>
              </w:rPr>
              <w:t>Tip</w:t>
            </w:r>
          </w:p>
        </w:tc>
        <w:tc>
          <w:tcPr>
            <w:tcW w:w="1137" w:type="dxa"/>
            <w:gridSpan w:val="2"/>
            <w:tcBorders>
              <w:top w:val="single" w:sz="4" w:space="0" w:color="auto"/>
              <w:bottom w:val="single" w:sz="4" w:space="0" w:color="auto"/>
              <w:right w:val="single" w:sz="4" w:space="0" w:color="auto"/>
            </w:tcBorders>
          </w:tcPr>
          <w:p w14:paraId="466657DB"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proofErr w:type="spellStart"/>
            <w:r w:rsidRPr="00DD7949">
              <w:rPr>
                <w:rFonts w:ascii="Arial" w:hAnsi="Arial" w:cs="Arial"/>
                <w:bCs/>
                <w:color w:val="000000"/>
                <w:sz w:val="16"/>
                <w:szCs w:val="16"/>
                <w:lang w:val="en-US" w:eastAsia="en-US"/>
              </w:rPr>
              <w:t>Mărime</w:t>
            </w:r>
            <w:proofErr w:type="spellEnd"/>
          </w:p>
        </w:tc>
        <w:tc>
          <w:tcPr>
            <w:tcW w:w="612" w:type="dxa"/>
            <w:vMerge w:val="restart"/>
            <w:tcBorders>
              <w:top w:val="single" w:sz="4" w:space="0" w:color="auto"/>
              <w:left w:val="single" w:sz="4" w:space="0" w:color="auto"/>
              <w:right w:val="single" w:sz="4" w:space="0" w:color="auto"/>
            </w:tcBorders>
          </w:tcPr>
          <w:p w14:paraId="5F454BA4"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r w:rsidRPr="00DD7949">
              <w:rPr>
                <w:rFonts w:ascii="Arial" w:hAnsi="Arial" w:cs="Arial"/>
                <w:bCs/>
                <w:color w:val="000000"/>
                <w:sz w:val="16"/>
                <w:szCs w:val="16"/>
                <w:lang w:val="en-US" w:eastAsia="en-US"/>
              </w:rPr>
              <w:t xml:space="preserve">Unit. </w:t>
            </w:r>
            <w:proofErr w:type="spellStart"/>
            <w:r w:rsidRPr="00DD7949">
              <w:rPr>
                <w:rFonts w:ascii="Arial" w:hAnsi="Arial" w:cs="Arial"/>
                <w:bCs/>
                <w:color w:val="000000"/>
                <w:sz w:val="16"/>
                <w:szCs w:val="16"/>
                <w:lang w:val="en-US" w:eastAsia="en-US"/>
              </w:rPr>
              <w:t>măsură</w:t>
            </w:r>
            <w:proofErr w:type="spellEnd"/>
          </w:p>
        </w:tc>
        <w:tc>
          <w:tcPr>
            <w:tcW w:w="625" w:type="dxa"/>
            <w:tcBorders>
              <w:top w:val="single" w:sz="4" w:space="0" w:color="auto"/>
              <w:left w:val="single" w:sz="4" w:space="0" w:color="auto"/>
              <w:bottom w:val="single" w:sz="4" w:space="0" w:color="auto"/>
              <w:right w:val="single" w:sz="4" w:space="0" w:color="auto"/>
            </w:tcBorders>
          </w:tcPr>
          <w:p w14:paraId="0073BFAE"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proofErr w:type="spellStart"/>
            <w:r w:rsidRPr="00DD7949">
              <w:rPr>
                <w:rFonts w:ascii="Arial" w:hAnsi="Arial" w:cs="Arial"/>
                <w:bCs/>
                <w:color w:val="000000"/>
                <w:sz w:val="16"/>
                <w:szCs w:val="16"/>
                <w:lang w:val="en-US" w:eastAsia="en-US"/>
              </w:rPr>
              <w:t>Categ</w:t>
            </w:r>
            <w:proofErr w:type="spellEnd"/>
          </w:p>
        </w:tc>
        <w:tc>
          <w:tcPr>
            <w:tcW w:w="595" w:type="dxa"/>
            <w:vMerge w:val="restart"/>
            <w:tcBorders>
              <w:top w:val="single" w:sz="4" w:space="0" w:color="auto"/>
              <w:left w:val="single" w:sz="4" w:space="0" w:color="auto"/>
            </w:tcBorders>
          </w:tcPr>
          <w:p w14:paraId="738D154E"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proofErr w:type="spellStart"/>
            <w:r w:rsidRPr="00DD7949">
              <w:rPr>
                <w:rFonts w:ascii="Arial" w:hAnsi="Arial" w:cs="Arial"/>
                <w:bCs/>
                <w:color w:val="000000"/>
                <w:sz w:val="16"/>
                <w:szCs w:val="16"/>
                <w:lang w:val="en-US" w:eastAsia="en-US"/>
              </w:rPr>
              <w:t>Calit</w:t>
            </w:r>
            <w:proofErr w:type="spellEnd"/>
          </w:p>
          <w:p w14:paraId="067739CA"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r w:rsidRPr="00DD7949">
              <w:rPr>
                <w:rFonts w:ascii="Arial" w:hAnsi="Arial" w:cs="Arial"/>
                <w:bCs/>
                <w:color w:val="000000"/>
                <w:sz w:val="16"/>
                <w:szCs w:val="16"/>
                <w:lang w:val="en-US" w:eastAsia="en-US"/>
              </w:rPr>
              <w:t>date</w:t>
            </w:r>
          </w:p>
        </w:tc>
        <w:tc>
          <w:tcPr>
            <w:tcW w:w="741" w:type="dxa"/>
            <w:tcBorders>
              <w:top w:val="single" w:sz="4" w:space="0" w:color="auto"/>
              <w:bottom w:val="single" w:sz="4" w:space="0" w:color="auto"/>
              <w:right w:val="single" w:sz="4" w:space="0" w:color="auto"/>
            </w:tcBorders>
          </w:tcPr>
          <w:p w14:paraId="26F0C157"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r w:rsidRPr="00DD7949">
              <w:rPr>
                <w:rFonts w:ascii="Arial" w:hAnsi="Arial" w:cs="Arial"/>
                <w:bCs/>
                <w:color w:val="000000"/>
                <w:sz w:val="16"/>
                <w:szCs w:val="16"/>
                <w:lang w:val="en-US" w:eastAsia="en-US"/>
              </w:rPr>
              <w:t>AIBICID</w:t>
            </w:r>
          </w:p>
        </w:tc>
        <w:tc>
          <w:tcPr>
            <w:tcW w:w="1781" w:type="dxa"/>
            <w:gridSpan w:val="3"/>
            <w:tcBorders>
              <w:top w:val="single" w:sz="4" w:space="0" w:color="auto"/>
              <w:left w:val="single" w:sz="4" w:space="0" w:color="auto"/>
              <w:bottom w:val="single" w:sz="4" w:space="0" w:color="auto"/>
            </w:tcBorders>
          </w:tcPr>
          <w:p w14:paraId="7D3600F7"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r w:rsidRPr="00DD7949">
              <w:rPr>
                <w:rFonts w:ascii="Arial" w:hAnsi="Arial" w:cs="Arial"/>
                <w:bCs/>
                <w:color w:val="000000"/>
                <w:sz w:val="16"/>
                <w:szCs w:val="16"/>
                <w:lang w:val="en-US" w:eastAsia="en-US"/>
              </w:rPr>
              <w:t xml:space="preserve">            AIBIC</w:t>
            </w:r>
          </w:p>
        </w:tc>
      </w:tr>
      <w:tr w:rsidR="00DD7949" w:rsidRPr="00DD7949" w14:paraId="0CC7FED4" w14:textId="77777777" w:rsidTr="00683BA6">
        <w:trPr>
          <w:trHeight w:val="279"/>
        </w:trPr>
        <w:tc>
          <w:tcPr>
            <w:tcW w:w="627" w:type="dxa"/>
            <w:vMerge/>
            <w:tcBorders>
              <w:right w:val="single" w:sz="4" w:space="0" w:color="auto"/>
            </w:tcBorders>
          </w:tcPr>
          <w:p w14:paraId="1689F5B2" w14:textId="77777777" w:rsidR="00DD7949" w:rsidRPr="00DD7949" w:rsidRDefault="00DD7949" w:rsidP="00DD7949">
            <w:pPr>
              <w:autoSpaceDE w:val="0"/>
              <w:autoSpaceDN w:val="0"/>
              <w:adjustRightInd w:val="0"/>
              <w:ind w:left="-108" w:right="-76"/>
              <w:rPr>
                <w:rFonts w:ascii="Arial" w:hAnsi="Arial" w:cs="Arial"/>
                <w:color w:val="000000"/>
                <w:sz w:val="16"/>
                <w:szCs w:val="16"/>
                <w:lang w:val="en-US" w:eastAsia="en-US"/>
              </w:rPr>
            </w:pPr>
          </w:p>
        </w:tc>
        <w:tc>
          <w:tcPr>
            <w:tcW w:w="733" w:type="dxa"/>
            <w:vMerge/>
            <w:tcBorders>
              <w:left w:val="single" w:sz="4" w:space="0" w:color="auto"/>
            </w:tcBorders>
          </w:tcPr>
          <w:p w14:paraId="45A35F1E" w14:textId="77777777" w:rsidR="00DD7949" w:rsidRPr="00DD7949" w:rsidRDefault="00DD7949" w:rsidP="00DD7949">
            <w:pPr>
              <w:ind w:left="-108" w:right="-76"/>
              <w:rPr>
                <w:rFonts w:ascii="Arial" w:eastAsiaTheme="minorHAnsi" w:hAnsi="Arial" w:cs="Arial"/>
                <w:color w:val="000000"/>
                <w:sz w:val="16"/>
                <w:szCs w:val="16"/>
                <w:lang w:val="en-US" w:eastAsia="en-US"/>
              </w:rPr>
            </w:pPr>
          </w:p>
        </w:tc>
        <w:tc>
          <w:tcPr>
            <w:tcW w:w="2105" w:type="dxa"/>
            <w:vMerge/>
            <w:tcBorders>
              <w:right w:val="single" w:sz="4" w:space="0" w:color="auto"/>
            </w:tcBorders>
          </w:tcPr>
          <w:p w14:paraId="2784D73E"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p>
        </w:tc>
        <w:tc>
          <w:tcPr>
            <w:tcW w:w="394" w:type="dxa"/>
            <w:vMerge/>
            <w:tcBorders>
              <w:left w:val="single" w:sz="4" w:space="0" w:color="auto"/>
            </w:tcBorders>
          </w:tcPr>
          <w:p w14:paraId="2E423B18"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p>
        </w:tc>
        <w:tc>
          <w:tcPr>
            <w:tcW w:w="446" w:type="dxa"/>
            <w:vMerge/>
          </w:tcPr>
          <w:p w14:paraId="3DE1CBD4"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p>
        </w:tc>
        <w:tc>
          <w:tcPr>
            <w:tcW w:w="297" w:type="dxa"/>
            <w:vMerge/>
            <w:tcBorders>
              <w:right w:val="single" w:sz="4" w:space="0" w:color="auto"/>
            </w:tcBorders>
          </w:tcPr>
          <w:p w14:paraId="1A556221"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p>
        </w:tc>
        <w:tc>
          <w:tcPr>
            <w:tcW w:w="587" w:type="dxa"/>
            <w:tcBorders>
              <w:top w:val="single" w:sz="4" w:space="0" w:color="auto"/>
              <w:right w:val="single" w:sz="4" w:space="0" w:color="auto"/>
            </w:tcBorders>
          </w:tcPr>
          <w:p w14:paraId="58A244DC"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r w:rsidRPr="00DD7949">
              <w:rPr>
                <w:rFonts w:ascii="Arial" w:hAnsi="Arial" w:cs="Arial"/>
                <w:bCs/>
                <w:color w:val="000000"/>
                <w:sz w:val="16"/>
                <w:szCs w:val="16"/>
                <w:lang w:val="en-US" w:eastAsia="en-US"/>
              </w:rPr>
              <w:t>Min</w:t>
            </w:r>
          </w:p>
        </w:tc>
        <w:tc>
          <w:tcPr>
            <w:tcW w:w="550" w:type="dxa"/>
            <w:tcBorders>
              <w:top w:val="single" w:sz="4" w:space="0" w:color="auto"/>
              <w:right w:val="single" w:sz="4" w:space="0" w:color="auto"/>
            </w:tcBorders>
          </w:tcPr>
          <w:p w14:paraId="64388097"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r w:rsidRPr="00DD7949">
              <w:rPr>
                <w:rFonts w:ascii="Arial" w:hAnsi="Arial" w:cs="Arial"/>
                <w:bCs/>
                <w:color w:val="000000"/>
                <w:sz w:val="16"/>
                <w:szCs w:val="16"/>
                <w:lang w:val="en-US" w:eastAsia="en-US"/>
              </w:rPr>
              <w:t>Max</w:t>
            </w:r>
          </w:p>
        </w:tc>
        <w:tc>
          <w:tcPr>
            <w:tcW w:w="612" w:type="dxa"/>
            <w:vMerge/>
            <w:tcBorders>
              <w:left w:val="single" w:sz="4" w:space="0" w:color="auto"/>
              <w:right w:val="single" w:sz="4" w:space="0" w:color="auto"/>
            </w:tcBorders>
          </w:tcPr>
          <w:p w14:paraId="66AA046F"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p>
        </w:tc>
        <w:tc>
          <w:tcPr>
            <w:tcW w:w="625" w:type="dxa"/>
            <w:tcBorders>
              <w:top w:val="single" w:sz="4" w:space="0" w:color="auto"/>
              <w:left w:val="single" w:sz="4" w:space="0" w:color="auto"/>
              <w:right w:val="single" w:sz="4" w:space="0" w:color="auto"/>
            </w:tcBorders>
          </w:tcPr>
          <w:p w14:paraId="2378FF87" w14:textId="77777777" w:rsidR="00DD7949" w:rsidRPr="00DD7949" w:rsidRDefault="00DD7949" w:rsidP="00DD7949">
            <w:pPr>
              <w:autoSpaceDE w:val="0"/>
              <w:autoSpaceDN w:val="0"/>
              <w:adjustRightInd w:val="0"/>
              <w:ind w:left="-108" w:right="-108"/>
              <w:rPr>
                <w:rFonts w:ascii="Arial" w:hAnsi="Arial" w:cs="Arial"/>
                <w:bCs/>
                <w:color w:val="000000"/>
                <w:sz w:val="16"/>
                <w:szCs w:val="16"/>
                <w:lang w:val="en-US" w:eastAsia="en-US"/>
              </w:rPr>
            </w:pPr>
            <w:r w:rsidRPr="00DD7949">
              <w:rPr>
                <w:rFonts w:ascii="Arial" w:hAnsi="Arial" w:cs="Arial"/>
                <w:bCs/>
                <w:color w:val="000000"/>
                <w:sz w:val="16"/>
                <w:szCs w:val="16"/>
                <w:lang w:val="en-US" w:eastAsia="en-US"/>
              </w:rPr>
              <w:t>CIRIVIP</w:t>
            </w:r>
          </w:p>
        </w:tc>
        <w:tc>
          <w:tcPr>
            <w:tcW w:w="595" w:type="dxa"/>
            <w:vMerge/>
            <w:tcBorders>
              <w:left w:val="single" w:sz="4" w:space="0" w:color="auto"/>
            </w:tcBorders>
          </w:tcPr>
          <w:p w14:paraId="73EF926A"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p>
        </w:tc>
        <w:tc>
          <w:tcPr>
            <w:tcW w:w="741" w:type="dxa"/>
            <w:tcBorders>
              <w:top w:val="single" w:sz="4" w:space="0" w:color="auto"/>
              <w:right w:val="single" w:sz="4" w:space="0" w:color="auto"/>
            </w:tcBorders>
          </w:tcPr>
          <w:p w14:paraId="48D0EB70"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r w:rsidRPr="00DD7949">
              <w:rPr>
                <w:rFonts w:ascii="Arial" w:hAnsi="Arial" w:cs="Arial"/>
                <w:bCs/>
                <w:color w:val="000000"/>
                <w:sz w:val="16"/>
                <w:szCs w:val="16"/>
                <w:lang w:val="en-US" w:eastAsia="en-US"/>
              </w:rPr>
              <w:t>Pop.</w:t>
            </w:r>
          </w:p>
        </w:tc>
        <w:tc>
          <w:tcPr>
            <w:tcW w:w="446" w:type="dxa"/>
            <w:tcBorders>
              <w:top w:val="single" w:sz="4" w:space="0" w:color="auto"/>
              <w:left w:val="single" w:sz="4" w:space="0" w:color="auto"/>
              <w:right w:val="single" w:sz="4" w:space="0" w:color="auto"/>
            </w:tcBorders>
          </w:tcPr>
          <w:p w14:paraId="11E4F624"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r w:rsidRPr="00DD7949">
              <w:rPr>
                <w:rFonts w:ascii="Arial" w:hAnsi="Arial" w:cs="Arial"/>
                <w:bCs/>
                <w:color w:val="000000"/>
                <w:sz w:val="16"/>
                <w:szCs w:val="16"/>
                <w:lang w:val="en-US" w:eastAsia="en-US"/>
              </w:rPr>
              <w:t>Con-serv</w:t>
            </w:r>
          </w:p>
        </w:tc>
        <w:tc>
          <w:tcPr>
            <w:tcW w:w="593" w:type="dxa"/>
            <w:tcBorders>
              <w:top w:val="single" w:sz="4" w:space="0" w:color="auto"/>
              <w:left w:val="single" w:sz="4" w:space="0" w:color="auto"/>
              <w:right w:val="single" w:sz="4" w:space="0" w:color="auto"/>
            </w:tcBorders>
          </w:tcPr>
          <w:p w14:paraId="17C37D60"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proofErr w:type="spellStart"/>
            <w:r w:rsidRPr="00DD7949">
              <w:rPr>
                <w:rFonts w:ascii="Arial" w:hAnsi="Arial" w:cs="Arial"/>
                <w:bCs/>
                <w:color w:val="000000"/>
                <w:sz w:val="16"/>
                <w:szCs w:val="16"/>
                <w:lang w:val="en-US" w:eastAsia="en-US"/>
              </w:rPr>
              <w:t>Izo</w:t>
            </w:r>
            <w:proofErr w:type="spellEnd"/>
            <w:r w:rsidRPr="00DD7949">
              <w:rPr>
                <w:rFonts w:ascii="Arial" w:hAnsi="Arial" w:cs="Arial"/>
                <w:bCs/>
                <w:color w:val="000000"/>
                <w:sz w:val="16"/>
                <w:szCs w:val="16"/>
                <w:lang w:val="en-US" w:eastAsia="en-US"/>
              </w:rPr>
              <w:t>-</w:t>
            </w:r>
          </w:p>
          <w:p w14:paraId="41AD8B7D"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proofErr w:type="spellStart"/>
            <w:r w:rsidRPr="00DD7949">
              <w:rPr>
                <w:rFonts w:ascii="Arial" w:hAnsi="Arial" w:cs="Arial"/>
                <w:bCs/>
                <w:color w:val="000000"/>
                <w:sz w:val="16"/>
                <w:szCs w:val="16"/>
                <w:lang w:val="en-US" w:eastAsia="en-US"/>
              </w:rPr>
              <w:t>lare</w:t>
            </w:r>
            <w:proofErr w:type="spellEnd"/>
          </w:p>
        </w:tc>
        <w:tc>
          <w:tcPr>
            <w:tcW w:w="742" w:type="dxa"/>
            <w:tcBorders>
              <w:top w:val="single" w:sz="4" w:space="0" w:color="auto"/>
              <w:left w:val="single" w:sz="4" w:space="0" w:color="auto"/>
            </w:tcBorders>
          </w:tcPr>
          <w:p w14:paraId="39CD1C6B" w14:textId="77777777" w:rsidR="00DD7949" w:rsidRPr="00DD7949" w:rsidRDefault="00DD7949" w:rsidP="00DD7949">
            <w:pPr>
              <w:autoSpaceDE w:val="0"/>
              <w:autoSpaceDN w:val="0"/>
              <w:adjustRightInd w:val="0"/>
              <w:ind w:left="-108" w:right="-76"/>
              <w:rPr>
                <w:rFonts w:ascii="Arial" w:hAnsi="Arial" w:cs="Arial"/>
                <w:bCs/>
                <w:color w:val="000000"/>
                <w:sz w:val="16"/>
                <w:szCs w:val="16"/>
                <w:lang w:val="en-US" w:eastAsia="en-US"/>
              </w:rPr>
            </w:pPr>
            <w:r w:rsidRPr="00DD7949">
              <w:rPr>
                <w:rFonts w:ascii="Arial" w:hAnsi="Arial" w:cs="Arial"/>
                <w:bCs/>
                <w:color w:val="000000"/>
                <w:sz w:val="16"/>
                <w:szCs w:val="16"/>
                <w:lang w:val="en-US" w:eastAsia="en-US"/>
              </w:rPr>
              <w:t>Global</w:t>
            </w:r>
          </w:p>
        </w:tc>
      </w:tr>
      <w:tr w:rsidR="00DD7949" w:rsidRPr="00DD7949" w14:paraId="1667EA4F" w14:textId="77777777" w:rsidTr="00683BA6">
        <w:trPr>
          <w:trHeight w:val="249"/>
        </w:trPr>
        <w:tc>
          <w:tcPr>
            <w:tcW w:w="627" w:type="dxa"/>
            <w:tcBorders>
              <w:bottom w:val="single" w:sz="4" w:space="0" w:color="auto"/>
              <w:right w:val="single" w:sz="4" w:space="0" w:color="auto"/>
            </w:tcBorders>
          </w:tcPr>
          <w:p w14:paraId="6F87C934" w14:textId="77777777" w:rsidR="00DD7949" w:rsidRPr="00DD7949" w:rsidRDefault="00DD7949" w:rsidP="00DD7949">
            <w:pPr>
              <w:autoSpaceDE w:val="0"/>
              <w:autoSpaceDN w:val="0"/>
              <w:adjustRightInd w:val="0"/>
              <w:ind w:left="-108" w:right="-76"/>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M</w:t>
            </w:r>
          </w:p>
        </w:tc>
        <w:tc>
          <w:tcPr>
            <w:tcW w:w="733" w:type="dxa"/>
            <w:tcBorders>
              <w:left w:val="single" w:sz="4" w:space="0" w:color="auto"/>
              <w:bottom w:val="single" w:sz="4" w:space="0" w:color="auto"/>
            </w:tcBorders>
          </w:tcPr>
          <w:p w14:paraId="473EC6F4" w14:textId="77777777" w:rsidR="00DD7949" w:rsidRPr="00DD7949" w:rsidRDefault="00DD7949" w:rsidP="00DD7949">
            <w:pPr>
              <w:autoSpaceDE w:val="0"/>
              <w:autoSpaceDN w:val="0"/>
              <w:adjustRightInd w:val="0"/>
              <w:ind w:left="-108" w:right="-76"/>
              <w:rPr>
                <w:rFonts w:ascii="Arial" w:hAnsi="Arial" w:cs="Arial"/>
                <w:color w:val="000000"/>
                <w:sz w:val="20"/>
                <w:szCs w:val="20"/>
                <w:lang w:val="en-US" w:eastAsia="en-US"/>
              </w:rPr>
            </w:pPr>
            <w:r w:rsidRPr="00DD7949">
              <w:rPr>
                <w:rFonts w:ascii="Arial" w:hAnsi="Arial" w:cs="Arial"/>
                <w:sz w:val="20"/>
                <w:szCs w:val="20"/>
                <w:lang w:val="en-US" w:eastAsia="en-US"/>
              </w:rPr>
              <w:t xml:space="preserve">   1308</w:t>
            </w:r>
          </w:p>
        </w:tc>
        <w:tc>
          <w:tcPr>
            <w:tcW w:w="2105" w:type="dxa"/>
            <w:tcBorders>
              <w:bottom w:val="single" w:sz="4" w:space="0" w:color="auto"/>
              <w:right w:val="single" w:sz="4" w:space="0" w:color="auto"/>
            </w:tcBorders>
          </w:tcPr>
          <w:p w14:paraId="4E634A3E" w14:textId="77777777" w:rsidR="00DD7949" w:rsidRPr="00DD7949" w:rsidRDefault="00DD7949" w:rsidP="00DD7949">
            <w:pPr>
              <w:keepNext/>
              <w:keepLines/>
              <w:shd w:val="clear" w:color="auto" w:fill="FFFFFF"/>
              <w:ind w:left="-108"/>
              <w:outlineLvl w:val="2"/>
              <w:rPr>
                <w:rFonts w:ascii="Arial" w:eastAsiaTheme="minorHAnsi" w:hAnsi="Arial" w:cs="Arial"/>
                <w:bCs/>
                <w:sz w:val="20"/>
                <w:szCs w:val="20"/>
                <w:lang w:val="en-US" w:eastAsia="en-US"/>
              </w:rPr>
            </w:pPr>
            <w:proofErr w:type="spellStart"/>
            <w:r w:rsidRPr="00DD7949">
              <w:rPr>
                <w:rFonts w:ascii="Arial" w:eastAsiaTheme="minorHAnsi" w:hAnsi="Arial" w:cs="Arial"/>
                <w:bCs/>
                <w:sz w:val="20"/>
                <w:szCs w:val="20"/>
                <w:lang w:val="en-US" w:eastAsia="en-US"/>
              </w:rPr>
              <w:t>Barbastella</w:t>
            </w:r>
            <w:proofErr w:type="spellEnd"/>
            <w:r w:rsidRPr="00DD7949">
              <w:rPr>
                <w:rFonts w:ascii="Arial" w:eastAsiaTheme="minorHAnsi" w:hAnsi="Arial" w:cs="Arial"/>
                <w:bCs/>
                <w:sz w:val="20"/>
                <w:szCs w:val="20"/>
                <w:lang w:val="en-US" w:eastAsia="en-US"/>
              </w:rPr>
              <w:t xml:space="preserve"> </w:t>
            </w:r>
            <w:proofErr w:type="spellStart"/>
            <w:r w:rsidRPr="00DD7949">
              <w:rPr>
                <w:rFonts w:ascii="Arial" w:eastAsiaTheme="minorHAnsi" w:hAnsi="Arial" w:cs="Arial"/>
                <w:bCs/>
                <w:sz w:val="20"/>
                <w:szCs w:val="20"/>
                <w:lang w:val="en-US" w:eastAsia="en-US"/>
              </w:rPr>
              <w:t>Barbas</w:t>
            </w:r>
            <w:proofErr w:type="spellEnd"/>
            <w:r w:rsidRPr="00DD7949">
              <w:rPr>
                <w:rFonts w:ascii="Arial" w:eastAsiaTheme="minorHAnsi" w:hAnsi="Arial" w:cs="Arial"/>
                <w:bCs/>
                <w:sz w:val="20"/>
                <w:szCs w:val="20"/>
                <w:lang w:val="en-US" w:eastAsia="en-US"/>
              </w:rPr>
              <w:t xml:space="preserve">- </w:t>
            </w:r>
            <w:proofErr w:type="spellStart"/>
            <w:proofErr w:type="gramStart"/>
            <w:r w:rsidRPr="00DD7949">
              <w:rPr>
                <w:rFonts w:ascii="Arial" w:eastAsiaTheme="minorHAnsi" w:hAnsi="Arial" w:cs="Arial"/>
                <w:bCs/>
                <w:sz w:val="20"/>
                <w:szCs w:val="20"/>
                <w:lang w:val="en-US" w:eastAsia="en-US"/>
              </w:rPr>
              <w:t>tellus</w:t>
            </w:r>
            <w:proofErr w:type="spellEnd"/>
            <w:r w:rsidRPr="00DD7949">
              <w:rPr>
                <w:rFonts w:ascii="Arial" w:eastAsiaTheme="minorHAnsi" w:hAnsi="Arial" w:cs="Arial"/>
                <w:bCs/>
                <w:sz w:val="20"/>
                <w:szCs w:val="20"/>
                <w:lang w:val="en-US" w:eastAsia="en-US"/>
              </w:rPr>
              <w:t>(</w:t>
            </w:r>
            <w:proofErr w:type="spellStart"/>
            <w:proofErr w:type="gramEnd"/>
            <w:r w:rsidRPr="00DD7949">
              <w:rPr>
                <w:rFonts w:ascii="Arial" w:eastAsiaTheme="minorHAnsi" w:hAnsi="Arial" w:cs="Arial"/>
                <w:bCs/>
                <w:sz w:val="20"/>
                <w:szCs w:val="20"/>
                <w:lang w:val="en-US" w:eastAsia="en-US"/>
              </w:rPr>
              <w:t>Liliacul-cârn</w:t>
            </w:r>
            <w:proofErr w:type="spellEnd"/>
            <w:r w:rsidRPr="00DD7949">
              <w:rPr>
                <w:rFonts w:ascii="Arial" w:eastAsiaTheme="minorHAnsi" w:hAnsi="Arial" w:cs="Arial"/>
                <w:bCs/>
                <w:sz w:val="20"/>
                <w:szCs w:val="20"/>
                <w:lang w:val="en-US" w:eastAsia="en-US"/>
              </w:rPr>
              <w:t>)</w:t>
            </w:r>
          </w:p>
        </w:tc>
        <w:tc>
          <w:tcPr>
            <w:tcW w:w="394" w:type="dxa"/>
            <w:tcBorders>
              <w:left w:val="single" w:sz="4" w:space="0" w:color="auto"/>
              <w:bottom w:val="single" w:sz="4" w:space="0" w:color="auto"/>
            </w:tcBorders>
          </w:tcPr>
          <w:p w14:paraId="522410ED" w14:textId="77777777" w:rsidR="00DD7949" w:rsidRPr="00DD7949" w:rsidRDefault="00DD7949" w:rsidP="00DD7949">
            <w:pPr>
              <w:autoSpaceDE w:val="0"/>
              <w:autoSpaceDN w:val="0"/>
              <w:adjustRightInd w:val="0"/>
              <w:ind w:left="-108" w:right="-76"/>
              <w:rPr>
                <w:rFonts w:ascii="Arial" w:hAnsi="Arial" w:cs="Arial"/>
                <w:color w:val="000000"/>
                <w:sz w:val="20"/>
                <w:szCs w:val="20"/>
                <w:lang w:val="en-US" w:eastAsia="en-US"/>
              </w:rPr>
            </w:pPr>
          </w:p>
        </w:tc>
        <w:tc>
          <w:tcPr>
            <w:tcW w:w="446" w:type="dxa"/>
            <w:tcBorders>
              <w:bottom w:val="single" w:sz="4" w:space="0" w:color="auto"/>
            </w:tcBorders>
          </w:tcPr>
          <w:p w14:paraId="4CAA3D39" w14:textId="77777777" w:rsidR="00DD7949" w:rsidRPr="00DD7949" w:rsidRDefault="00DD7949" w:rsidP="00DD7949">
            <w:pPr>
              <w:autoSpaceDE w:val="0"/>
              <w:autoSpaceDN w:val="0"/>
              <w:adjustRightInd w:val="0"/>
              <w:ind w:left="-108" w:right="-76"/>
              <w:rPr>
                <w:rFonts w:ascii="Arial" w:hAnsi="Arial" w:cs="Arial"/>
                <w:color w:val="000000"/>
                <w:sz w:val="20"/>
                <w:szCs w:val="20"/>
                <w:lang w:val="en-US" w:eastAsia="en-US"/>
              </w:rPr>
            </w:pPr>
          </w:p>
        </w:tc>
        <w:tc>
          <w:tcPr>
            <w:tcW w:w="297" w:type="dxa"/>
            <w:tcBorders>
              <w:bottom w:val="single" w:sz="4" w:space="0" w:color="auto"/>
              <w:right w:val="single" w:sz="4" w:space="0" w:color="auto"/>
            </w:tcBorders>
          </w:tcPr>
          <w:p w14:paraId="39FB877A" w14:textId="77777777" w:rsidR="00DD7949" w:rsidRPr="00DD7949" w:rsidRDefault="00DD7949" w:rsidP="00DD7949">
            <w:pPr>
              <w:autoSpaceDE w:val="0"/>
              <w:autoSpaceDN w:val="0"/>
              <w:adjustRightInd w:val="0"/>
              <w:ind w:left="-108" w:right="-76"/>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P</w:t>
            </w:r>
          </w:p>
        </w:tc>
        <w:tc>
          <w:tcPr>
            <w:tcW w:w="587" w:type="dxa"/>
            <w:tcBorders>
              <w:bottom w:val="single" w:sz="4" w:space="0" w:color="auto"/>
              <w:right w:val="single" w:sz="4" w:space="0" w:color="auto"/>
            </w:tcBorders>
          </w:tcPr>
          <w:p w14:paraId="01893003" w14:textId="77777777" w:rsidR="00DD7949" w:rsidRPr="00DD7949" w:rsidRDefault="00DD7949" w:rsidP="00DD7949">
            <w:pPr>
              <w:autoSpaceDE w:val="0"/>
              <w:autoSpaceDN w:val="0"/>
              <w:adjustRightInd w:val="0"/>
              <w:ind w:left="-108" w:right="-76"/>
              <w:rPr>
                <w:rFonts w:ascii="Arial" w:hAnsi="Arial" w:cs="Arial"/>
                <w:color w:val="000000"/>
                <w:sz w:val="20"/>
                <w:szCs w:val="20"/>
                <w:lang w:val="en-US" w:eastAsia="en-US"/>
              </w:rPr>
            </w:pPr>
          </w:p>
        </w:tc>
        <w:tc>
          <w:tcPr>
            <w:tcW w:w="550" w:type="dxa"/>
            <w:tcBorders>
              <w:bottom w:val="single" w:sz="4" w:space="0" w:color="auto"/>
              <w:right w:val="single" w:sz="4" w:space="0" w:color="auto"/>
            </w:tcBorders>
          </w:tcPr>
          <w:p w14:paraId="07038AA8" w14:textId="77777777" w:rsidR="00DD7949" w:rsidRPr="00DD7949" w:rsidRDefault="00DD7949" w:rsidP="00DD7949">
            <w:pPr>
              <w:autoSpaceDE w:val="0"/>
              <w:autoSpaceDN w:val="0"/>
              <w:adjustRightInd w:val="0"/>
              <w:ind w:left="-108" w:right="-76"/>
              <w:rPr>
                <w:rFonts w:ascii="Arial" w:hAnsi="Arial" w:cs="Arial"/>
                <w:color w:val="000000"/>
                <w:sz w:val="20"/>
                <w:szCs w:val="20"/>
                <w:lang w:val="en-US" w:eastAsia="en-US"/>
              </w:rPr>
            </w:pPr>
          </w:p>
        </w:tc>
        <w:tc>
          <w:tcPr>
            <w:tcW w:w="612" w:type="dxa"/>
            <w:tcBorders>
              <w:left w:val="single" w:sz="4" w:space="0" w:color="auto"/>
              <w:bottom w:val="single" w:sz="4" w:space="0" w:color="auto"/>
              <w:right w:val="single" w:sz="4" w:space="0" w:color="auto"/>
            </w:tcBorders>
          </w:tcPr>
          <w:p w14:paraId="2DEAFEEA" w14:textId="77777777" w:rsidR="00DD7949" w:rsidRPr="00DD7949" w:rsidRDefault="00DD7949" w:rsidP="00DD7949">
            <w:pPr>
              <w:autoSpaceDE w:val="0"/>
              <w:autoSpaceDN w:val="0"/>
              <w:adjustRightInd w:val="0"/>
              <w:ind w:left="-108" w:right="-76"/>
              <w:rPr>
                <w:rFonts w:ascii="Arial" w:hAnsi="Arial" w:cs="Arial"/>
                <w:color w:val="000000"/>
                <w:sz w:val="20"/>
                <w:szCs w:val="20"/>
                <w:lang w:val="en-US" w:eastAsia="en-US"/>
              </w:rPr>
            </w:pPr>
          </w:p>
        </w:tc>
        <w:tc>
          <w:tcPr>
            <w:tcW w:w="625" w:type="dxa"/>
            <w:tcBorders>
              <w:left w:val="single" w:sz="4" w:space="0" w:color="auto"/>
              <w:bottom w:val="single" w:sz="4" w:space="0" w:color="auto"/>
              <w:right w:val="single" w:sz="4" w:space="0" w:color="auto"/>
            </w:tcBorders>
          </w:tcPr>
          <w:p w14:paraId="2B42189C" w14:textId="77777777" w:rsidR="00DD7949" w:rsidRPr="00DD7949" w:rsidRDefault="00DD7949" w:rsidP="00DD7949">
            <w:pPr>
              <w:autoSpaceDE w:val="0"/>
              <w:autoSpaceDN w:val="0"/>
              <w:adjustRightInd w:val="0"/>
              <w:ind w:left="-108" w:right="-76"/>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P</w:t>
            </w:r>
          </w:p>
        </w:tc>
        <w:tc>
          <w:tcPr>
            <w:tcW w:w="595" w:type="dxa"/>
            <w:tcBorders>
              <w:left w:val="single" w:sz="4" w:space="0" w:color="auto"/>
              <w:bottom w:val="single" w:sz="4" w:space="0" w:color="auto"/>
            </w:tcBorders>
          </w:tcPr>
          <w:p w14:paraId="21B6E058" w14:textId="77777777" w:rsidR="00DD7949" w:rsidRPr="00DD7949" w:rsidRDefault="00DD7949" w:rsidP="00DD7949">
            <w:pPr>
              <w:autoSpaceDE w:val="0"/>
              <w:autoSpaceDN w:val="0"/>
              <w:adjustRightInd w:val="0"/>
              <w:ind w:left="-108" w:right="-76"/>
              <w:rPr>
                <w:rFonts w:ascii="Arial" w:hAnsi="Arial" w:cs="Arial"/>
                <w:color w:val="000000"/>
                <w:sz w:val="20"/>
                <w:szCs w:val="20"/>
                <w:lang w:val="en-US" w:eastAsia="en-US"/>
              </w:rPr>
            </w:pPr>
          </w:p>
        </w:tc>
        <w:tc>
          <w:tcPr>
            <w:tcW w:w="741" w:type="dxa"/>
            <w:tcBorders>
              <w:bottom w:val="single" w:sz="4" w:space="0" w:color="auto"/>
              <w:right w:val="single" w:sz="4" w:space="0" w:color="auto"/>
            </w:tcBorders>
          </w:tcPr>
          <w:p w14:paraId="7FC94C9F" w14:textId="77777777" w:rsidR="00DD7949" w:rsidRPr="00DD7949" w:rsidRDefault="00DD7949" w:rsidP="00DD7949">
            <w:pPr>
              <w:autoSpaceDE w:val="0"/>
              <w:autoSpaceDN w:val="0"/>
              <w:adjustRightInd w:val="0"/>
              <w:ind w:left="-108" w:right="-76"/>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446" w:type="dxa"/>
            <w:tcBorders>
              <w:left w:val="single" w:sz="4" w:space="0" w:color="auto"/>
              <w:bottom w:val="single" w:sz="4" w:space="0" w:color="auto"/>
              <w:right w:val="single" w:sz="4" w:space="0" w:color="auto"/>
            </w:tcBorders>
          </w:tcPr>
          <w:p w14:paraId="688D5E3E" w14:textId="77777777" w:rsidR="00DD7949" w:rsidRPr="00DD7949" w:rsidRDefault="00DD7949" w:rsidP="00DD7949">
            <w:pPr>
              <w:autoSpaceDE w:val="0"/>
              <w:autoSpaceDN w:val="0"/>
              <w:adjustRightInd w:val="0"/>
              <w:ind w:left="-108" w:right="-76"/>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Borders>
              <w:left w:val="single" w:sz="4" w:space="0" w:color="auto"/>
              <w:bottom w:val="single" w:sz="4" w:space="0" w:color="auto"/>
              <w:right w:val="single" w:sz="4" w:space="0" w:color="auto"/>
            </w:tcBorders>
          </w:tcPr>
          <w:p w14:paraId="1265571A" w14:textId="77777777" w:rsidR="00DD7949" w:rsidRPr="00DD7949" w:rsidRDefault="00DD7949" w:rsidP="00DD7949">
            <w:pPr>
              <w:autoSpaceDE w:val="0"/>
              <w:autoSpaceDN w:val="0"/>
              <w:adjustRightInd w:val="0"/>
              <w:ind w:left="-108" w:right="-76"/>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742" w:type="dxa"/>
            <w:tcBorders>
              <w:left w:val="single" w:sz="4" w:space="0" w:color="auto"/>
              <w:bottom w:val="single" w:sz="4" w:space="0" w:color="auto"/>
            </w:tcBorders>
          </w:tcPr>
          <w:p w14:paraId="54CB4D78" w14:textId="77777777" w:rsidR="00DD7949" w:rsidRPr="00DD7949" w:rsidRDefault="00DD7949" w:rsidP="00DD7949">
            <w:pPr>
              <w:autoSpaceDE w:val="0"/>
              <w:autoSpaceDN w:val="0"/>
              <w:adjustRightInd w:val="0"/>
              <w:ind w:left="-108" w:right="-76"/>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r>
      <w:tr w:rsidR="00DD7949" w:rsidRPr="00DD7949" w14:paraId="236467AC" w14:textId="77777777" w:rsidTr="00683BA6">
        <w:trPr>
          <w:trHeight w:val="264"/>
        </w:trPr>
        <w:tc>
          <w:tcPr>
            <w:tcW w:w="627" w:type="dxa"/>
            <w:tcBorders>
              <w:top w:val="single" w:sz="4" w:space="0" w:color="auto"/>
              <w:bottom w:val="single" w:sz="4" w:space="0" w:color="auto"/>
              <w:right w:val="single" w:sz="4" w:space="0" w:color="auto"/>
            </w:tcBorders>
          </w:tcPr>
          <w:p w14:paraId="2B9499E3"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bookmarkStart w:id="38" w:name="_Hlk88304907"/>
            <w:bookmarkStart w:id="39" w:name="_Hlk88304918"/>
            <w:bookmarkStart w:id="40" w:name="_Hlk88304930"/>
            <w:r w:rsidRPr="00DD7949">
              <w:rPr>
                <w:rFonts w:ascii="Arial" w:hAnsi="Arial" w:cs="Arial"/>
                <w:color w:val="000000"/>
                <w:sz w:val="20"/>
                <w:szCs w:val="20"/>
                <w:lang w:val="en-US" w:eastAsia="en-US"/>
              </w:rPr>
              <w:t>M</w:t>
            </w:r>
          </w:p>
        </w:tc>
        <w:tc>
          <w:tcPr>
            <w:tcW w:w="733" w:type="dxa"/>
            <w:tcBorders>
              <w:top w:val="single" w:sz="4" w:space="0" w:color="auto"/>
              <w:left w:val="single" w:sz="4" w:space="0" w:color="auto"/>
              <w:bottom w:val="single" w:sz="4" w:space="0" w:color="auto"/>
            </w:tcBorders>
          </w:tcPr>
          <w:p w14:paraId="7EE07459"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1352*</w:t>
            </w:r>
          </w:p>
        </w:tc>
        <w:tc>
          <w:tcPr>
            <w:tcW w:w="2105" w:type="dxa"/>
            <w:tcBorders>
              <w:top w:val="single" w:sz="4" w:space="0" w:color="auto"/>
              <w:bottom w:val="single" w:sz="4" w:space="0" w:color="auto"/>
              <w:right w:val="single" w:sz="4" w:space="0" w:color="auto"/>
            </w:tcBorders>
          </w:tcPr>
          <w:p w14:paraId="03DC8734"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Canis lupus(</w:t>
            </w:r>
            <w:proofErr w:type="spellStart"/>
            <w:r w:rsidRPr="00DD7949">
              <w:rPr>
                <w:rFonts w:ascii="Arial" w:hAnsi="Arial" w:cs="Arial"/>
                <w:color w:val="000000"/>
                <w:sz w:val="20"/>
                <w:szCs w:val="20"/>
                <w:lang w:val="en-US" w:eastAsia="en-US"/>
              </w:rPr>
              <w:t>lup</w:t>
            </w:r>
            <w:proofErr w:type="spellEnd"/>
            <w:r w:rsidRPr="00DD7949">
              <w:rPr>
                <w:rFonts w:ascii="Arial" w:hAnsi="Arial" w:cs="Arial"/>
                <w:color w:val="000000"/>
                <w:sz w:val="20"/>
                <w:szCs w:val="20"/>
                <w:lang w:val="en-US" w:eastAsia="en-US"/>
              </w:rPr>
              <w:t>)</w:t>
            </w:r>
          </w:p>
        </w:tc>
        <w:tc>
          <w:tcPr>
            <w:tcW w:w="394" w:type="dxa"/>
            <w:tcBorders>
              <w:top w:val="single" w:sz="4" w:space="0" w:color="auto"/>
              <w:left w:val="single" w:sz="4" w:space="0" w:color="auto"/>
              <w:bottom w:val="single" w:sz="4" w:space="0" w:color="auto"/>
            </w:tcBorders>
          </w:tcPr>
          <w:p w14:paraId="3E3B7596"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Borders>
              <w:top w:val="single" w:sz="4" w:space="0" w:color="auto"/>
              <w:bottom w:val="single" w:sz="4" w:space="0" w:color="auto"/>
            </w:tcBorders>
          </w:tcPr>
          <w:p w14:paraId="0A1ACEF7"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Borders>
              <w:top w:val="single" w:sz="4" w:space="0" w:color="auto"/>
              <w:bottom w:val="single" w:sz="4" w:space="0" w:color="auto"/>
              <w:right w:val="single" w:sz="4" w:space="0" w:color="auto"/>
            </w:tcBorders>
          </w:tcPr>
          <w:p w14:paraId="41829A8B"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sz w:val="20"/>
                <w:szCs w:val="20"/>
                <w:lang w:val="en-US" w:eastAsia="en-US"/>
              </w:rPr>
              <w:t>P</w:t>
            </w:r>
          </w:p>
        </w:tc>
        <w:tc>
          <w:tcPr>
            <w:tcW w:w="587" w:type="dxa"/>
            <w:tcBorders>
              <w:top w:val="single" w:sz="4" w:space="0" w:color="auto"/>
              <w:bottom w:val="single" w:sz="4" w:space="0" w:color="auto"/>
              <w:right w:val="single" w:sz="4" w:space="0" w:color="auto"/>
            </w:tcBorders>
          </w:tcPr>
          <w:p w14:paraId="4A6FA4E8" w14:textId="77777777" w:rsidR="00DD7949" w:rsidRPr="00DD7949" w:rsidRDefault="00DD7949" w:rsidP="00DD7949">
            <w:pPr>
              <w:tabs>
                <w:tab w:val="left" w:pos="567"/>
              </w:tabs>
              <w:autoSpaceDE w:val="0"/>
              <w:autoSpaceDN w:val="0"/>
              <w:adjustRightInd w:val="0"/>
              <w:ind w:left="-108" w:right="-85"/>
              <w:rPr>
                <w:rFonts w:ascii="Arial" w:hAnsi="Arial" w:cs="Arial"/>
                <w:color w:val="000000"/>
                <w:sz w:val="20"/>
                <w:szCs w:val="20"/>
                <w:lang w:val="en-US" w:eastAsia="en-US"/>
              </w:rPr>
            </w:pPr>
          </w:p>
        </w:tc>
        <w:tc>
          <w:tcPr>
            <w:tcW w:w="550" w:type="dxa"/>
            <w:tcBorders>
              <w:top w:val="single" w:sz="4" w:space="0" w:color="auto"/>
              <w:bottom w:val="single" w:sz="4" w:space="0" w:color="auto"/>
              <w:right w:val="single" w:sz="4" w:space="0" w:color="auto"/>
            </w:tcBorders>
          </w:tcPr>
          <w:p w14:paraId="38162D07"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12" w:type="dxa"/>
            <w:tcBorders>
              <w:top w:val="single" w:sz="4" w:space="0" w:color="auto"/>
              <w:left w:val="single" w:sz="4" w:space="0" w:color="auto"/>
              <w:bottom w:val="single" w:sz="4" w:space="0" w:color="auto"/>
              <w:right w:val="single" w:sz="4" w:space="0" w:color="auto"/>
            </w:tcBorders>
          </w:tcPr>
          <w:p w14:paraId="45CA29BA"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Borders>
              <w:top w:val="single" w:sz="4" w:space="0" w:color="auto"/>
              <w:left w:val="single" w:sz="4" w:space="0" w:color="auto"/>
              <w:bottom w:val="single" w:sz="4" w:space="0" w:color="auto"/>
              <w:right w:val="single" w:sz="4" w:space="0" w:color="auto"/>
            </w:tcBorders>
          </w:tcPr>
          <w:p w14:paraId="77AFA9A5"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P</w:t>
            </w:r>
          </w:p>
        </w:tc>
        <w:tc>
          <w:tcPr>
            <w:tcW w:w="595" w:type="dxa"/>
            <w:tcBorders>
              <w:top w:val="single" w:sz="4" w:space="0" w:color="auto"/>
              <w:left w:val="single" w:sz="4" w:space="0" w:color="auto"/>
              <w:bottom w:val="single" w:sz="4" w:space="0" w:color="auto"/>
            </w:tcBorders>
          </w:tcPr>
          <w:p w14:paraId="290C206B"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Borders>
              <w:bottom w:val="single" w:sz="4" w:space="0" w:color="auto"/>
              <w:right w:val="single" w:sz="4" w:space="0" w:color="auto"/>
            </w:tcBorders>
          </w:tcPr>
          <w:p w14:paraId="51447DEA"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446" w:type="dxa"/>
            <w:tcBorders>
              <w:left w:val="single" w:sz="4" w:space="0" w:color="auto"/>
              <w:bottom w:val="single" w:sz="4" w:space="0" w:color="auto"/>
              <w:right w:val="single" w:sz="4" w:space="0" w:color="auto"/>
            </w:tcBorders>
          </w:tcPr>
          <w:p w14:paraId="4B9F5A11"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Borders>
              <w:left w:val="single" w:sz="4" w:space="0" w:color="auto"/>
              <w:bottom w:val="single" w:sz="4" w:space="0" w:color="auto"/>
              <w:right w:val="single" w:sz="4" w:space="0" w:color="auto"/>
            </w:tcBorders>
          </w:tcPr>
          <w:p w14:paraId="3B4F12C5"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742" w:type="dxa"/>
            <w:tcBorders>
              <w:left w:val="single" w:sz="4" w:space="0" w:color="auto"/>
              <w:bottom w:val="single" w:sz="4" w:space="0" w:color="auto"/>
            </w:tcBorders>
          </w:tcPr>
          <w:p w14:paraId="638FEC2D"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bookmarkEnd w:id="38"/>
      <w:tr w:rsidR="00DD7949" w:rsidRPr="00DD7949" w14:paraId="737425F9" w14:textId="77777777" w:rsidTr="00683BA6">
        <w:trPr>
          <w:trHeight w:val="220"/>
        </w:trPr>
        <w:tc>
          <w:tcPr>
            <w:tcW w:w="627" w:type="dxa"/>
            <w:tcBorders>
              <w:top w:val="single" w:sz="4" w:space="0" w:color="auto"/>
              <w:bottom w:val="single" w:sz="4" w:space="0" w:color="auto"/>
              <w:right w:val="single" w:sz="4" w:space="0" w:color="auto"/>
            </w:tcBorders>
          </w:tcPr>
          <w:p w14:paraId="5DE9E57C"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hAnsi="Arial" w:cs="Arial"/>
                <w:color w:val="000000"/>
                <w:sz w:val="20"/>
                <w:szCs w:val="20"/>
                <w:lang w:val="en-US" w:eastAsia="en-US"/>
              </w:rPr>
              <w:t>M</w:t>
            </w:r>
          </w:p>
        </w:tc>
        <w:tc>
          <w:tcPr>
            <w:tcW w:w="733" w:type="dxa"/>
            <w:tcBorders>
              <w:top w:val="single" w:sz="4" w:space="0" w:color="auto"/>
              <w:left w:val="single" w:sz="4" w:space="0" w:color="auto"/>
              <w:bottom w:val="single" w:sz="4" w:space="0" w:color="auto"/>
            </w:tcBorders>
          </w:tcPr>
          <w:p w14:paraId="7115A222"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1361</w:t>
            </w:r>
          </w:p>
        </w:tc>
        <w:tc>
          <w:tcPr>
            <w:tcW w:w="2105" w:type="dxa"/>
            <w:tcBorders>
              <w:top w:val="single" w:sz="4" w:space="0" w:color="auto"/>
              <w:bottom w:val="single" w:sz="4" w:space="0" w:color="auto"/>
              <w:right w:val="single" w:sz="4" w:space="0" w:color="auto"/>
            </w:tcBorders>
          </w:tcPr>
          <w:p w14:paraId="65F9D541"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Lynx </w:t>
            </w:r>
            <w:proofErr w:type="gramStart"/>
            <w:r w:rsidRPr="00DD7949">
              <w:rPr>
                <w:rFonts w:ascii="Arial" w:hAnsi="Arial" w:cs="Arial"/>
                <w:color w:val="000000"/>
                <w:sz w:val="20"/>
                <w:szCs w:val="20"/>
                <w:lang w:val="en-US" w:eastAsia="en-US"/>
              </w:rPr>
              <w:t>lynx(</w:t>
            </w:r>
            <w:proofErr w:type="spellStart"/>
            <w:proofErr w:type="gramEnd"/>
            <w:r w:rsidRPr="00DD7949">
              <w:rPr>
                <w:rFonts w:ascii="Arial" w:hAnsi="Arial" w:cs="Arial"/>
                <w:color w:val="000000"/>
                <w:sz w:val="20"/>
                <w:szCs w:val="20"/>
                <w:lang w:val="en-US" w:eastAsia="en-US"/>
              </w:rPr>
              <w:t>Râs</w:t>
            </w:r>
            <w:proofErr w:type="spellEnd"/>
            <w:r w:rsidRPr="00DD7949">
              <w:rPr>
                <w:rFonts w:ascii="Arial" w:hAnsi="Arial" w:cs="Arial"/>
                <w:color w:val="000000"/>
                <w:sz w:val="20"/>
                <w:szCs w:val="20"/>
                <w:lang w:val="en-US" w:eastAsia="en-US"/>
              </w:rPr>
              <w:t>)</w:t>
            </w:r>
          </w:p>
        </w:tc>
        <w:tc>
          <w:tcPr>
            <w:tcW w:w="394" w:type="dxa"/>
            <w:tcBorders>
              <w:top w:val="single" w:sz="4" w:space="0" w:color="auto"/>
              <w:left w:val="single" w:sz="4" w:space="0" w:color="auto"/>
              <w:bottom w:val="single" w:sz="4" w:space="0" w:color="auto"/>
            </w:tcBorders>
          </w:tcPr>
          <w:p w14:paraId="3C7715D3"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Borders>
              <w:top w:val="single" w:sz="4" w:space="0" w:color="auto"/>
              <w:bottom w:val="single" w:sz="4" w:space="0" w:color="auto"/>
            </w:tcBorders>
          </w:tcPr>
          <w:p w14:paraId="3F8D191E"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Borders>
              <w:top w:val="single" w:sz="4" w:space="0" w:color="auto"/>
              <w:bottom w:val="single" w:sz="4" w:space="0" w:color="auto"/>
              <w:right w:val="single" w:sz="4" w:space="0" w:color="auto"/>
            </w:tcBorders>
          </w:tcPr>
          <w:p w14:paraId="23096918"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P</w:t>
            </w:r>
          </w:p>
        </w:tc>
        <w:tc>
          <w:tcPr>
            <w:tcW w:w="587" w:type="dxa"/>
            <w:tcBorders>
              <w:top w:val="single" w:sz="4" w:space="0" w:color="auto"/>
              <w:bottom w:val="single" w:sz="4" w:space="0" w:color="auto"/>
              <w:right w:val="single" w:sz="4" w:space="0" w:color="auto"/>
            </w:tcBorders>
          </w:tcPr>
          <w:p w14:paraId="3B11855A" w14:textId="77777777" w:rsidR="00DD7949" w:rsidRPr="00DD7949" w:rsidRDefault="00DD7949" w:rsidP="00DD7949">
            <w:pPr>
              <w:tabs>
                <w:tab w:val="left" w:pos="567"/>
              </w:tabs>
              <w:autoSpaceDE w:val="0"/>
              <w:autoSpaceDN w:val="0"/>
              <w:adjustRightInd w:val="0"/>
              <w:ind w:left="-108" w:right="-114"/>
              <w:rPr>
                <w:rFonts w:ascii="Arial" w:hAnsi="Arial" w:cs="Arial"/>
                <w:color w:val="000000"/>
                <w:sz w:val="20"/>
                <w:szCs w:val="20"/>
                <w:lang w:val="en-US" w:eastAsia="en-US"/>
              </w:rPr>
            </w:pPr>
          </w:p>
        </w:tc>
        <w:tc>
          <w:tcPr>
            <w:tcW w:w="550" w:type="dxa"/>
            <w:tcBorders>
              <w:top w:val="single" w:sz="4" w:space="0" w:color="auto"/>
              <w:bottom w:val="single" w:sz="4" w:space="0" w:color="auto"/>
              <w:right w:val="single" w:sz="4" w:space="0" w:color="auto"/>
            </w:tcBorders>
          </w:tcPr>
          <w:p w14:paraId="2A359A0D" w14:textId="77777777" w:rsidR="00DD7949" w:rsidRPr="00DD7949" w:rsidRDefault="00DD7949" w:rsidP="00DD7949">
            <w:pPr>
              <w:tabs>
                <w:tab w:val="left" w:pos="567"/>
              </w:tabs>
              <w:autoSpaceDE w:val="0"/>
              <w:autoSpaceDN w:val="0"/>
              <w:adjustRightInd w:val="0"/>
              <w:ind w:left="-102" w:right="-85"/>
              <w:rPr>
                <w:rFonts w:ascii="Arial" w:hAnsi="Arial" w:cs="Arial"/>
                <w:color w:val="000000"/>
                <w:sz w:val="20"/>
                <w:szCs w:val="20"/>
                <w:lang w:val="en-US" w:eastAsia="en-US"/>
              </w:rPr>
            </w:pPr>
          </w:p>
        </w:tc>
        <w:tc>
          <w:tcPr>
            <w:tcW w:w="612" w:type="dxa"/>
            <w:tcBorders>
              <w:top w:val="single" w:sz="4" w:space="0" w:color="auto"/>
              <w:left w:val="single" w:sz="4" w:space="0" w:color="auto"/>
              <w:bottom w:val="single" w:sz="4" w:space="0" w:color="auto"/>
              <w:right w:val="single" w:sz="4" w:space="0" w:color="auto"/>
            </w:tcBorders>
          </w:tcPr>
          <w:p w14:paraId="65639BB8"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Borders>
              <w:top w:val="single" w:sz="4" w:space="0" w:color="auto"/>
              <w:left w:val="single" w:sz="4" w:space="0" w:color="auto"/>
              <w:bottom w:val="single" w:sz="4" w:space="0" w:color="auto"/>
              <w:right w:val="single" w:sz="4" w:space="0" w:color="auto"/>
            </w:tcBorders>
          </w:tcPr>
          <w:p w14:paraId="3959C81F"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R</w:t>
            </w:r>
          </w:p>
        </w:tc>
        <w:tc>
          <w:tcPr>
            <w:tcW w:w="595" w:type="dxa"/>
            <w:tcBorders>
              <w:top w:val="single" w:sz="4" w:space="0" w:color="auto"/>
              <w:left w:val="single" w:sz="4" w:space="0" w:color="auto"/>
              <w:bottom w:val="single" w:sz="4" w:space="0" w:color="auto"/>
            </w:tcBorders>
          </w:tcPr>
          <w:p w14:paraId="445F24C7"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Borders>
              <w:bottom w:val="single" w:sz="4" w:space="0" w:color="auto"/>
              <w:right w:val="single" w:sz="4" w:space="0" w:color="auto"/>
            </w:tcBorders>
          </w:tcPr>
          <w:p w14:paraId="1112C621"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446" w:type="dxa"/>
            <w:tcBorders>
              <w:left w:val="single" w:sz="4" w:space="0" w:color="auto"/>
              <w:bottom w:val="single" w:sz="4" w:space="0" w:color="auto"/>
              <w:right w:val="single" w:sz="4" w:space="0" w:color="auto"/>
            </w:tcBorders>
          </w:tcPr>
          <w:p w14:paraId="18479FAE"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Borders>
              <w:left w:val="single" w:sz="4" w:space="0" w:color="auto"/>
              <w:bottom w:val="single" w:sz="4" w:space="0" w:color="auto"/>
              <w:right w:val="single" w:sz="4" w:space="0" w:color="auto"/>
            </w:tcBorders>
          </w:tcPr>
          <w:p w14:paraId="0EC598D3"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742" w:type="dxa"/>
            <w:tcBorders>
              <w:left w:val="single" w:sz="4" w:space="0" w:color="auto"/>
              <w:bottom w:val="single" w:sz="4" w:space="0" w:color="auto"/>
            </w:tcBorders>
          </w:tcPr>
          <w:p w14:paraId="4D849C7C"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tr w:rsidR="00DD7949" w:rsidRPr="00DD7949" w14:paraId="2C44E446" w14:textId="77777777" w:rsidTr="00683BA6">
        <w:trPr>
          <w:trHeight w:val="202"/>
        </w:trPr>
        <w:tc>
          <w:tcPr>
            <w:tcW w:w="627" w:type="dxa"/>
            <w:tcBorders>
              <w:top w:val="single" w:sz="4" w:space="0" w:color="auto"/>
              <w:bottom w:val="single" w:sz="4" w:space="0" w:color="auto"/>
              <w:right w:val="single" w:sz="4" w:space="0" w:color="auto"/>
            </w:tcBorders>
          </w:tcPr>
          <w:p w14:paraId="49E1B4FF"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hAnsi="Arial" w:cs="Arial"/>
                <w:color w:val="000000"/>
                <w:sz w:val="20"/>
                <w:szCs w:val="20"/>
                <w:lang w:val="en-US" w:eastAsia="en-US"/>
              </w:rPr>
              <w:t>M</w:t>
            </w:r>
          </w:p>
        </w:tc>
        <w:tc>
          <w:tcPr>
            <w:tcW w:w="733" w:type="dxa"/>
            <w:tcBorders>
              <w:top w:val="single" w:sz="4" w:space="0" w:color="auto"/>
              <w:left w:val="single" w:sz="4" w:space="0" w:color="auto"/>
              <w:bottom w:val="single" w:sz="4" w:space="0" w:color="auto"/>
            </w:tcBorders>
          </w:tcPr>
          <w:p w14:paraId="72E97812"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1303</w:t>
            </w:r>
          </w:p>
        </w:tc>
        <w:tc>
          <w:tcPr>
            <w:tcW w:w="2105" w:type="dxa"/>
            <w:tcBorders>
              <w:top w:val="single" w:sz="4" w:space="0" w:color="auto"/>
              <w:bottom w:val="single" w:sz="4" w:space="0" w:color="auto"/>
              <w:right w:val="single" w:sz="4" w:space="0" w:color="auto"/>
            </w:tcBorders>
          </w:tcPr>
          <w:p w14:paraId="01B037CA"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Rhinolophus </w:t>
            </w:r>
            <w:proofErr w:type="spellStart"/>
            <w:proofErr w:type="gramStart"/>
            <w:r w:rsidRPr="00DD7949">
              <w:rPr>
                <w:rFonts w:ascii="Arial" w:hAnsi="Arial" w:cs="Arial"/>
                <w:color w:val="000000"/>
                <w:sz w:val="20"/>
                <w:szCs w:val="20"/>
                <w:lang w:val="en-US" w:eastAsia="en-US"/>
              </w:rPr>
              <w:t>hipposideros</w:t>
            </w:r>
            <w:proofErr w:type="spellEnd"/>
            <w:r w:rsidRPr="00DD7949">
              <w:rPr>
                <w:rFonts w:ascii="Arial" w:hAnsi="Arial" w:cs="Arial"/>
                <w:color w:val="000000"/>
                <w:sz w:val="20"/>
                <w:szCs w:val="20"/>
                <w:lang w:val="en-US" w:eastAsia="en-US"/>
              </w:rPr>
              <w:t>(</w:t>
            </w:r>
            <w:proofErr w:type="gramEnd"/>
            <w:r w:rsidRPr="00DD7949">
              <w:rPr>
                <w:rFonts w:ascii="Arial" w:hAnsi="Arial" w:cs="Arial"/>
                <w:color w:val="000000"/>
                <w:sz w:val="20"/>
                <w:szCs w:val="20"/>
                <w:lang w:val="en-US" w:eastAsia="en-US"/>
              </w:rPr>
              <w:t>)</w:t>
            </w:r>
          </w:p>
        </w:tc>
        <w:tc>
          <w:tcPr>
            <w:tcW w:w="394" w:type="dxa"/>
            <w:tcBorders>
              <w:top w:val="single" w:sz="4" w:space="0" w:color="auto"/>
              <w:left w:val="single" w:sz="4" w:space="0" w:color="auto"/>
              <w:bottom w:val="single" w:sz="4" w:space="0" w:color="auto"/>
            </w:tcBorders>
          </w:tcPr>
          <w:p w14:paraId="6058ED90"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Borders>
              <w:top w:val="single" w:sz="4" w:space="0" w:color="auto"/>
              <w:bottom w:val="single" w:sz="4" w:space="0" w:color="auto"/>
            </w:tcBorders>
          </w:tcPr>
          <w:p w14:paraId="4E9E9B75"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Borders>
              <w:top w:val="single" w:sz="4" w:space="0" w:color="auto"/>
              <w:bottom w:val="single" w:sz="4" w:space="0" w:color="auto"/>
              <w:right w:val="single" w:sz="4" w:space="0" w:color="auto"/>
            </w:tcBorders>
          </w:tcPr>
          <w:p w14:paraId="35BEC8CC"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sz w:val="20"/>
                <w:szCs w:val="20"/>
                <w:lang w:val="en-US" w:eastAsia="en-US"/>
              </w:rPr>
              <w:t xml:space="preserve">P  </w:t>
            </w:r>
          </w:p>
        </w:tc>
        <w:tc>
          <w:tcPr>
            <w:tcW w:w="587" w:type="dxa"/>
            <w:tcBorders>
              <w:top w:val="single" w:sz="4" w:space="0" w:color="auto"/>
              <w:bottom w:val="single" w:sz="4" w:space="0" w:color="auto"/>
              <w:right w:val="single" w:sz="4" w:space="0" w:color="auto"/>
            </w:tcBorders>
          </w:tcPr>
          <w:p w14:paraId="732A0629" w14:textId="77777777" w:rsidR="00DD7949" w:rsidRPr="00DD7949" w:rsidRDefault="00DD7949" w:rsidP="00DD7949">
            <w:pPr>
              <w:tabs>
                <w:tab w:val="left" w:pos="567"/>
              </w:tabs>
              <w:autoSpaceDE w:val="0"/>
              <w:autoSpaceDN w:val="0"/>
              <w:adjustRightInd w:val="0"/>
              <w:ind w:left="-108" w:right="-85"/>
              <w:rPr>
                <w:rFonts w:ascii="Arial" w:hAnsi="Arial" w:cs="Arial"/>
                <w:color w:val="000000"/>
                <w:sz w:val="20"/>
                <w:szCs w:val="20"/>
                <w:lang w:val="en-US" w:eastAsia="en-US"/>
              </w:rPr>
            </w:pPr>
          </w:p>
        </w:tc>
        <w:tc>
          <w:tcPr>
            <w:tcW w:w="550" w:type="dxa"/>
            <w:tcBorders>
              <w:top w:val="single" w:sz="4" w:space="0" w:color="auto"/>
              <w:bottom w:val="single" w:sz="4" w:space="0" w:color="auto"/>
              <w:right w:val="single" w:sz="4" w:space="0" w:color="auto"/>
            </w:tcBorders>
          </w:tcPr>
          <w:p w14:paraId="2E3B3ABF" w14:textId="77777777" w:rsidR="00DD7949" w:rsidRPr="00DD7949" w:rsidRDefault="00DD7949" w:rsidP="00DD7949">
            <w:pPr>
              <w:tabs>
                <w:tab w:val="left" w:pos="567"/>
              </w:tabs>
              <w:autoSpaceDE w:val="0"/>
              <w:autoSpaceDN w:val="0"/>
              <w:adjustRightInd w:val="0"/>
              <w:ind w:left="-102" w:right="-156"/>
              <w:rPr>
                <w:rFonts w:ascii="Arial" w:hAnsi="Arial" w:cs="Arial"/>
                <w:color w:val="000000"/>
                <w:sz w:val="20"/>
                <w:szCs w:val="20"/>
                <w:lang w:val="en-US" w:eastAsia="en-US"/>
              </w:rPr>
            </w:pPr>
          </w:p>
        </w:tc>
        <w:tc>
          <w:tcPr>
            <w:tcW w:w="612" w:type="dxa"/>
            <w:tcBorders>
              <w:top w:val="single" w:sz="4" w:space="0" w:color="auto"/>
              <w:left w:val="single" w:sz="4" w:space="0" w:color="auto"/>
              <w:bottom w:val="single" w:sz="4" w:space="0" w:color="auto"/>
              <w:right w:val="single" w:sz="4" w:space="0" w:color="auto"/>
            </w:tcBorders>
          </w:tcPr>
          <w:p w14:paraId="314981F0"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Borders>
              <w:top w:val="single" w:sz="4" w:space="0" w:color="auto"/>
              <w:left w:val="single" w:sz="4" w:space="0" w:color="auto"/>
              <w:bottom w:val="single" w:sz="4" w:space="0" w:color="auto"/>
              <w:right w:val="single" w:sz="4" w:space="0" w:color="auto"/>
            </w:tcBorders>
          </w:tcPr>
          <w:p w14:paraId="6C0A91C7"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P</w:t>
            </w:r>
          </w:p>
        </w:tc>
        <w:tc>
          <w:tcPr>
            <w:tcW w:w="595" w:type="dxa"/>
            <w:tcBorders>
              <w:top w:val="single" w:sz="4" w:space="0" w:color="auto"/>
              <w:left w:val="single" w:sz="4" w:space="0" w:color="auto"/>
              <w:bottom w:val="single" w:sz="4" w:space="0" w:color="auto"/>
            </w:tcBorders>
          </w:tcPr>
          <w:p w14:paraId="6C8764F8"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Borders>
              <w:bottom w:val="single" w:sz="4" w:space="0" w:color="auto"/>
              <w:right w:val="single" w:sz="4" w:space="0" w:color="auto"/>
            </w:tcBorders>
          </w:tcPr>
          <w:p w14:paraId="21396AAB"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446" w:type="dxa"/>
            <w:tcBorders>
              <w:left w:val="single" w:sz="4" w:space="0" w:color="auto"/>
              <w:bottom w:val="single" w:sz="4" w:space="0" w:color="auto"/>
              <w:right w:val="single" w:sz="4" w:space="0" w:color="auto"/>
            </w:tcBorders>
          </w:tcPr>
          <w:p w14:paraId="32BDDD3E"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Borders>
              <w:left w:val="single" w:sz="4" w:space="0" w:color="auto"/>
              <w:bottom w:val="single" w:sz="4" w:space="0" w:color="auto"/>
              <w:right w:val="single" w:sz="4" w:space="0" w:color="auto"/>
            </w:tcBorders>
          </w:tcPr>
          <w:p w14:paraId="38DD5310"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742" w:type="dxa"/>
            <w:tcBorders>
              <w:left w:val="single" w:sz="4" w:space="0" w:color="auto"/>
              <w:bottom w:val="single" w:sz="4" w:space="0" w:color="auto"/>
            </w:tcBorders>
          </w:tcPr>
          <w:p w14:paraId="1DC867DA"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tr w:rsidR="00DD7949" w:rsidRPr="00DD7949" w14:paraId="6E186772" w14:textId="77777777" w:rsidTr="00683BA6">
        <w:trPr>
          <w:trHeight w:val="107"/>
        </w:trPr>
        <w:tc>
          <w:tcPr>
            <w:tcW w:w="627" w:type="dxa"/>
            <w:tcBorders>
              <w:right w:val="single" w:sz="4" w:space="0" w:color="auto"/>
            </w:tcBorders>
          </w:tcPr>
          <w:p w14:paraId="69F60F3E" w14:textId="77777777" w:rsidR="00DD7949" w:rsidRPr="00DD7949" w:rsidRDefault="00DD7949" w:rsidP="00DD7949">
            <w:pPr>
              <w:tabs>
                <w:tab w:val="left" w:pos="567"/>
              </w:tabs>
              <w:ind w:right="284"/>
              <w:rPr>
                <w:rFonts w:ascii="Arial" w:eastAsiaTheme="minorHAnsi" w:hAnsi="Arial" w:cs="Arial"/>
                <w:sz w:val="20"/>
                <w:szCs w:val="20"/>
                <w:lang w:val="en-US" w:eastAsia="en-US"/>
              </w:rPr>
            </w:pPr>
            <w:bookmarkStart w:id="41" w:name="_Hlk88310921"/>
            <w:r w:rsidRPr="00DD7949">
              <w:rPr>
                <w:rFonts w:ascii="Arial" w:hAnsi="Arial" w:cs="Arial"/>
                <w:color w:val="000000"/>
                <w:sz w:val="20"/>
                <w:szCs w:val="20"/>
                <w:lang w:val="en-US" w:eastAsia="en-US"/>
              </w:rPr>
              <w:t>M</w:t>
            </w:r>
          </w:p>
        </w:tc>
        <w:tc>
          <w:tcPr>
            <w:tcW w:w="733" w:type="dxa"/>
            <w:tcBorders>
              <w:left w:val="single" w:sz="4" w:space="0" w:color="auto"/>
            </w:tcBorders>
          </w:tcPr>
          <w:p w14:paraId="1FB3B81C"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1354*</w:t>
            </w:r>
          </w:p>
        </w:tc>
        <w:tc>
          <w:tcPr>
            <w:tcW w:w="2105" w:type="dxa"/>
            <w:tcBorders>
              <w:right w:val="single" w:sz="4" w:space="0" w:color="auto"/>
            </w:tcBorders>
          </w:tcPr>
          <w:p w14:paraId="4CAAC3F1"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Ursus </w:t>
            </w:r>
            <w:proofErr w:type="gramStart"/>
            <w:r w:rsidRPr="00DD7949">
              <w:rPr>
                <w:rFonts w:ascii="Arial" w:hAnsi="Arial" w:cs="Arial"/>
                <w:color w:val="000000"/>
                <w:sz w:val="20"/>
                <w:szCs w:val="20"/>
                <w:lang w:val="en-US" w:eastAsia="en-US"/>
              </w:rPr>
              <w:t>arctos(</w:t>
            </w:r>
            <w:proofErr w:type="spellStart"/>
            <w:proofErr w:type="gramEnd"/>
            <w:r w:rsidRPr="00DD7949">
              <w:rPr>
                <w:rFonts w:ascii="Arial" w:hAnsi="Arial" w:cs="Arial"/>
                <w:color w:val="000000"/>
                <w:sz w:val="20"/>
                <w:szCs w:val="20"/>
                <w:lang w:val="en-US" w:eastAsia="en-US"/>
              </w:rPr>
              <w:t>Urs</w:t>
            </w:r>
            <w:proofErr w:type="spellEnd"/>
            <w:r w:rsidRPr="00DD7949">
              <w:rPr>
                <w:rFonts w:ascii="Arial" w:hAnsi="Arial" w:cs="Arial"/>
                <w:color w:val="000000"/>
                <w:sz w:val="20"/>
                <w:szCs w:val="20"/>
                <w:lang w:val="en-US" w:eastAsia="en-US"/>
              </w:rPr>
              <w:t>)</w:t>
            </w:r>
          </w:p>
        </w:tc>
        <w:tc>
          <w:tcPr>
            <w:tcW w:w="394" w:type="dxa"/>
            <w:tcBorders>
              <w:left w:val="single" w:sz="4" w:space="0" w:color="auto"/>
            </w:tcBorders>
          </w:tcPr>
          <w:p w14:paraId="4E2BD01D"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Pr>
          <w:p w14:paraId="01DBC108"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Borders>
              <w:right w:val="single" w:sz="4" w:space="0" w:color="auto"/>
            </w:tcBorders>
          </w:tcPr>
          <w:p w14:paraId="6688F0DF"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sz w:val="20"/>
                <w:szCs w:val="20"/>
                <w:lang w:val="en-US" w:eastAsia="en-US"/>
              </w:rPr>
              <w:t>P</w:t>
            </w:r>
          </w:p>
        </w:tc>
        <w:tc>
          <w:tcPr>
            <w:tcW w:w="587" w:type="dxa"/>
            <w:tcBorders>
              <w:right w:val="single" w:sz="4" w:space="0" w:color="auto"/>
            </w:tcBorders>
          </w:tcPr>
          <w:p w14:paraId="2E8D9838" w14:textId="77777777" w:rsidR="00DD7949" w:rsidRPr="00DD7949" w:rsidRDefault="00DD7949" w:rsidP="00DD7949">
            <w:pPr>
              <w:tabs>
                <w:tab w:val="left" w:pos="567"/>
              </w:tabs>
              <w:autoSpaceDE w:val="0"/>
              <w:autoSpaceDN w:val="0"/>
              <w:adjustRightInd w:val="0"/>
              <w:ind w:left="-108" w:right="-85"/>
              <w:rPr>
                <w:rFonts w:ascii="Arial" w:hAnsi="Arial" w:cs="Arial"/>
                <w:color w:val="000000"/>
                <w:sz w:val="20"/>
                <w:szCs w:val="20"/>
                <w:lang w:val="en-US" w:eastAsia="en-US"/>
              </w:rPr>
            </w:pPr>
          </w:p>
        </w:tc>
        <w:tc>
          <w:tcPr>
            <w:tcW w:w="550" w:type="dxa"/>
            <w:tcBorders>
              <w:right w:val="single" w:sz="4" w:space="0" w:color="auto"/>
            </w:tcBorders>
          </w:tcPr>
          <w:p w14:paraId="09157AD5"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12" w:type="dxa"/>
            <w:tcBorders>
              <w:left w:val="single" w:sz="4" w:space="0" w:color="auto"/>
              <w:right w:val="single" w:sz="4" w:space="0" w:color="auto"/>
            </w:tcBorders>
          </w:tcPr>
          <w:p w14:paraId="1815F2BB"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Borders>
              <w:left w:val="single" w:sz="4" w:space="0" w:color="auto"/>
              <w:right w:val="single" w:sz="4" w:space="0" w:color="auto"/>
            </w:tcBorders>
          </w:tcPr>
          <w:p w14:paraId="1D0DB000"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C</w:t>
            </w:r>
          </w:p>
        </w:tc>
        <w:tc>
          <w:tcPr>
            <w:tcW w:w="595" w:type="dxa"/>
            <w:tcBorders>
              <w:left w:val="single" w:sz="4" w:space="0" w:color="auto"/>
            </w:tcBorders>
          </w:tcPr>
          <w:p w14:paraId="3125AF17"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Borders>
              <w:bottom w:val="single" w:sz="4" w:space="0" w:color="auto"/>
              <w:right w:val="single" w:sz="4" w:space="0" w:color="auto"/>
            </w:tcBorders>
          </w:tcPr>
          <w:p w14:paraId="0DBADCF3"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446" w:type="dxa"/>
            <w:tcBorders>
              <w:left w:val="single" w:sz="4" w:space="0" w:color="auto"/>
              <w:bottom w:val="single" w:sz="4" w:space="0" w:color="auto"/>
              <w:right w:val="single" w:sz="4" w:space="0" w:color="auto"/>
            </w:tcBorders>
          </w:tcPr>
          <w:p w14:paraId="54BB16B7"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Borders>
              <w:left w:val="single" w:sz="4" w:space="0" w:color="auto"/>
              <w:bottom w:val="single" w:sz="4" w:space="0" w:color="auto"/>
              <w:right w:val="single" w:sz="4" w:space="0" w:color="auto"/>
            </w:tcBorders>
          </w:tcPr>
          <w:p w14:paraId="28634C6A"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742" w:type="dxa"/>
            <w:tcBorders>
              <w:left w:val="single" w:sz="4" w:space="0" w:color="auto"/>
              <w:bottom w:val="single" w:sz="4" w:space="0" w:color="auto"/>
            </w:tcBorders>
          </w:tcPr>
          <w:p w14:paraId="0477417F"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bookmarkEnd w:id="41"/>
      <w:tr w:rsidR="00DD7949" w:rsidRPr="00DD7949" w14:paraId="0E40C584" w14:textId="77777777" w:rsidTr="00683BA6">
        <w:trPr>
          <w:trHeight w:val="107"/>
        </w:trPr>
        <w:tc>
          <w:tcPr>
            <w:tcW w:w="627" w:type="dxa"/>
            <w:tcBorders>
              <w:right w:val="single" w:sz="4" w:space="0" w:color="auto"/>
            </w:tcBorders>
          </w:tcPr>
          <w:p w14:paraId="3945771A"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eastAsiaTheme="minorHAnsi" w:hAnsi="Arial" w:cs="Arial"/>
                <w:sz w:val="20"/>
                <w:szCs w:val="20"/>
                <w:lang w:val="en-US" w:eastAsia="en-US"/>
              </w:rPr>
              <w:t>A</w:t>
            </w:r>
          </w:p>
        </w:tc>
        <w:tc>
          <w:tcPr>
            <w:tcW w:w="733" w:type="dxa"/>
            <w:tcBorders>
              <w:left w:val="single" w:sz="4" w:space="0" w:color="auto"/>
            </w:tcBorders>
          </w:tcPr>
          <w:p w14:paraId="38F6EF7F"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1193</w:t>
            </w:r>
          </w:p>
        </w:tc>
        <w:tc>
          <w:tcPr>
            <w:tcW w:w="2105" w:type="dxa"/>
            <w:tcBorders>
              <w:right w:val="single" w:sz="4" w:space="0" w:color="auto"/>
            </w:tcBorders>
          </w:tcPr>
          <w:p w14:paraId="744EA6D0"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roofErr w:type="spellStart"/>
            <w:r w:rsidRPr="00DD7949">
              <w:rPr>
                <w:rFonts w:ascii="Arial" w:hAnsi="Arial" w:cs="Arial"/>
                <w:sz w:val="20"/>
                <w:szCs w:val="20"/>
                <w:lang w:val="en-US" w:eastAsia="en-US"/>
              </w:rPr>
              <w:t>Bombina</w:t>
            </w:r>
            <w:proofErr w:type="spellEnd"/>
            <w:r w:rsidRPr="00DD7949">
              <w:rPr>
                <w:rFonts w:ascii="Arial" w:hAnsi="Arial" w:cs="Arial"/>
                <w:sz w:val="20"/>
                <w:szCs w:val="20"/>
                <w:lang w:val="en-US" w:eastAsia="en-US"/>
              </w:rPr>
              <w:t xml:space="preserve"> </w:t>
            </w:r>
            <w:proofErr w:type="spellStart"/>
            <w:r w:rsidRPr="00DD7949">
              <w:rPr>
                <w:rFonts w:ascii="Arial" w:hAnsi="Arial" w:cs="Arial"/>
                <w:sz w:val="20"/>
                <w:szCs w:val="20"/>
                <w:lang w:val="en-US" w:eastAsia="en-US"/>
              </w:rPr>
              <w:t>variegata</w:t>
            </w:r>
            <w:proofErr w:type="spellEnd"/>
          </w:p>
        </w:tc>
        <w:tc>
          <w:tcPr>
            <w:tcW w:w="394" w:type="dxa"/>
            <w:tcBorders>
              <w:left w:val="single" w:sz="4" w:space="0" w:color="auto"/>
            </w:tcBorders>
          </w:tcPr>
          <w:p w14:paraId="086264F0"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Pr>
          <w:p w14:paraId="41C709E7"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Borders>
              <w:right w:val="single" w:sz="4" w:space="0" w:color="auto"/>
            </w:tcBorders>
          </w:tcPr>
          <w:p w14:paraId="0BD3BE09"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sz w:val="20"/>
                <w:szCs w:val="20"/>
                <w:lang w:val="en-US" w:eastAsia="en-US"/>
              </w:rPr>
              <w:t>P</w:t>
            </w:r>
          </w:p>
        </w:tc>
        <w:tc>
          <w:tcPr>
            <w:tcW w:w="587" w:type="dxa"/>
            <w:tcBorders>
              <w:right w:val="single" w:sz="4" w:space="0" w:color="auto"/>
            </w:tcBorders>
          </w:tcPr>
          <w:p w14:paraId="552E0DF3" w14:textId="77777777" w:rsidR="00DD7949" w:rsidRPr="00DD7949" w:rsidRDefault="00DD7949" w:rsidP="00DD7949">
            <w:pPr>
              <w:tabs>
                <w:tab w:val="left" w:pos="567"/>
              </w:tabs>
              <w:autoSpaceDE w:val="0"/>
              <w:autoSpaceDN w:val="0"/>
              <w:adjustRightInd w:val="0"/>
              <w:ind w:left="-108" w:right="-85"/>
              <w:rPr>
                <w:rFonts w:ascii="Arial" w:hAnsi="Arial" w:cs="Arial"/>
                <w:color w:val="000000"/>
                <w:sz w:val="20"/>
                <w:szCs w:val="20"/>
                <w:lang w:val="en-US" w:eastAsia="en-US"/>
              </w:rPr>
            </w:pPr>
          </w:p>
        </w:tc>
        <w:tc>
          <w:tcPr>
            <w:tcW w:w="550" w:type="dxa"/>
            <w:tcBorders>
              <w:right w:val="single" w:sz="4" w:space="0" w:color="auto"/>
            </w:tcBorders>
          </w:tcPr>
          <w:p w14:paraId="62DA0355" w14:textId="77777777" w:rsidR="00DD7949" w:rsidRPr="00DD7949" w:rsidRDefault="00DD7949" w:rsidP="00DD7949">
            <w:pPr>
              <w:tabs>
                <w:tab w:val="left" w:pos="567"/>
              </w:tabs>
              <w:autoSpaceDE w:val="0"/>
              <w:autoSpaceDN w:val="0"/>
              <w:adjustRightInd w:val="0"/>
              <w:ind w:left="-102" w:right="-85"/>
              <w:rPr>
                <w:rFonts w:ascii="Arial" w:hAnsi="Arial" w:cs="Arial"/>
                <w:color w:val="000000"/>
                <w:sz w:val="20"/>
                <w:szCs w:val="20"/>
                <w:lang w:val="en-US" w:eastAsia="en-US"/>
              </w:rPr>
            </w:pPr>
          </w:p>
        </w:tc>
        <w:tc>
          <w:tcPr>
            <w:tcW w:w="612" w:type="dxa"/>
            <w:tcBorders>
              <w:left w:val="single" w:sz="4" w:space="0" w:color="auto"/>
              <w:right w:val="single" w:sz="4" w:space="0" w:color="auto"/>
            </w:tcBorders>
          </w:tcPr>
          <w:p w14:paraId="60BECED6"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Borders>
              <w:left w:val="single" w:sz="4" w:space="0" w:color="auto"/>
              <w:right w:val="single" w:sz="4" w:space="0" w:color="auto"/>
            </w:tcBorders>
          </w:tcPr>
          <w:p w14:paraId="1311C45B"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C</w:t>
            </w:r>
          </w:p>
        </w:tc>
        <w:tc>
          <w:tcPr>
            <w:tcW w:w="595" w:type="dxa"/>
            <w:tcBorders>
              <w:left w:val="single" w:sz="4" w:space="0" w:color="auto"/>
            </w:tcBorders>
          </w:tcPr>
          <w:p w14:paraId="2BA69E04"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Borders>
              <w:bottom w:val="single" w:sz="4" w:space="0" w:color="auto"/>
              <w:right w:val="single" w:sz="4" w:space="0" w:color="auto"/>
            </w:tcBorders>
          </w:tcPr>
          <w:p w14:paraId="3208D9D1" w14:textId="77777777" w:rsidR="00DD7949" w:rsidRPr="00DD7949" w:rsidRDefault="00DD7949" w:rsidP="00DD7949">
            <w:pPr>
              <w:tabs>
                <w:tab w:val="left" w:pos="567"/>
              </w:tabs>
              <w:ind w:left="2" w:right="-85"/>
              <w:rPr>
                <w:rFonts w:ascii="Arial" w:eastAsiaTheme="minorHAnsi" w:hAnsi="Arial" w:cs="Arial"/>
                <w:sz w:val="20"/>
                <w:szCs w:val="20"/>
                <w:lang w:val="en-US" w:eastAsia="en-US"/>
              </w:rPr>
            </w:pPr>
            <w:r w:rsidRPr="00DD7949">
              <w:rPr>
                <w:rFonts w:ascii="Arial" w:hAnsi="Arial" w:cs="Arial"/>
                <w:color w:val="000000"/>
                <w:sz w:val="20"/>
                <w:szCs w:val="20"/>
                <w:lang w:val="en-US" w:eastAsia="en-US"/>
              </w:rPr>
              <w:t xml:space="preserve">     C</w:t>
            </w:r>
          </w:p>
        </w:tc>
        <w:tc>
          <w:tcPr>
            <w:tcW w:w="446" w:type="dxa"/>
            <w:tcBorders>
              <w:left w:val="single" w:sz="4" w:space="0" w:color="auto"/>
              <w:bottom w:val="single" w:sz="4" w:space="0" w:color="auto"/>
              <w:right w:val="single" w:sz="4" w:space="0" w:color="auto"/>
            </w:tcBorders>
          </w:tcPr>
          <w:p w14:paraId="18990304"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Borders>
              <w:left w:val="single" w:sz="4" w:space="0" w:color="auto"/>
              <w:bottom w:val="single" w:sz="4" w:space="0" w:color="auto"/>
              <w:right w:val="single" w:sz="4" w:space="0" w:color="auto"/>
            </w:tcBorders>
          </w:tcPr>
          <w:p w14:paraId="41156CFF"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742" w:type="dxa"/>
            <w:tcBorders>
              <w:left w:val="single" w:sz="4" w:space="0" w:color="auto"/>
              <w:bottom w:val="single" w:sz="4" w:space="0" w:color="auto"/>
            </w:tcBorders>
          </w:tcPr>
          <w:p w14:paraId="6E03437B"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bookmarkEnd w:id="39"/>
      <w:tr w:rsidR="00DD7949" w:rsidRPr="00DD7949" w14:paraId="2F78FAEE" w14:textId="77777777" w:rsidTr="00683BA6">
        <w:trPr>
          <w:trHeight w:val="264"/>
        </w:trPr>
        <w:tc>
          <w:tcPr>
            <w:tcW w:w="627" w:type="dxa"/>
            <w:tcBorders>
              <w:right w:val="single" w:sz="4" w:space="0" w:color="auto"/>
            </w:tcBorders>
          </w:tcPr>
          <w:p w14:paraId="65E607EE"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eastAsiaTheme="minorHAnsi" w:hAnsi="Arial" w:cs="Arial"/>
                <w:sz w:val="20"/>
                <w:szCs w:val="20"/>
                <w:lang w:val="en-US" w:eastAsia="en-US"/>
              </w:rPr>
              <w:t>A</w:t>
            </w:r>
          </w:p>
        </w:tc>
        <w:tc>
          <w:tcPr>
            <w:tcW w:w="733" w:type="dxa"/>
          </w:tcPr>
          <w:p w14:paraId="44CB3164"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2001</w:t>
            </w:r>
          </w:p>
        </w:tc>
        <w:tc>
          <w:tcPr>
            <w:tcW w:w="2105" w:type="dxa"/>
          </w:tcPr>
          <w:p w14:paraId="4232B3CD"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Triturus </w:t>
            </w:r>
            <w:proofErr w:type="spellStart"/>
            <w:r w:rsidRPr="00DD7949">
              <w:rPr>
                <w:rFonts w:ascii="Arial" w:hAnsi="Arial" w:cs="Arial"/>
                <w:color w:val="000000"/>
                <w:sz w:val="20"/>
                <w:szCs w:val="20"/>
                <w:lang w:val="en-US" w:eastAsia="en-US"/>
              </w:rPr>
              <w:t>montandoni</w:t>
            </w:r>
            <w:proofErr w:type="spellEnd"/>
            <w:r w:rsidRPr="00DD7949">
              <w:rPr>
                <w:rFonts w:ascii="Arial" w:hAnsi="Arial" w:cs="Arial"/>
                <w:color w:val="000000"/>
                <w:sz w:val="20"/>
                <w:szCs w:val="20"/>
                <w:lang w:val="en-US" w:eastAsia="en-US"/>
              </w:rPr>
              <w:t xml:space="preserve"> (Triton </w:t>
            </w:r>
            <w:proofErr w:type="spellStart"/>
            <w:r w:rsidRPr="00DD7949">
              <w:rPr>
                <w:rFonts w:ascii="Arial" w:hAnsi="Arial" w:cs="Arial"/>
                <w:color w:val="000000"/>
                <w:sz w:val="20"/>
                <w:szCs w:val="20"/>
                <w:lang w:val="en-US" w:eastAsia="en-US"/>
              </w:rPr>
              <w:t>carpatic</w:t>
            </w:r>
            <w:proofErr w:type="spellEnd"/>
          </w:p>
        </w:tc>
        <w:tc>
          <w:tcPr>
            <w:tcW w:w="394" w:type="dxa"/>
          </w:tcPr>
          <w:p w14:paraId="2E289D96"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Pr>
          <w:p w14:paraId="67323C5C"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Pr>
          <w:p w14:paraId="0D429075"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sz w:val="20"/>
                <w:szCs w:val="20"/>
                <w:lang w:val="en-US" w:eastAsia="en-US"/>
              </w:rPr>
              <w:t>P</w:t>
            </w:r>
          </w:p>
        </w:tc>
        <w:tc>
          <w:tcPr>
            <w:tcW w:w="587" w:type="dxa"/>
          </w:tcPr>
          <w:p w14:paraId="4DAC95B8" w14:textId="77777777" w:rsidR="00DD7949" w:rsidRPr="00DD7949" w:rsidRDefault="00DD7949" w:rsidP="00DD7949">
            <w:pPr>
              <w:tabs>
                <w:tab w:val="left" w:pos="567"/>
              </w:tabs>
              <w:autoSpaceDE w:val="0"/>
              <w:autoSpaceDN w:val="0"/>
              <w:adjustRightInd w:val="0"/>
              <w:ind w:left="-108" w:right="-85"/>
              <w:rPr>
                <w:rFonts w:ascii="Arial" w:hAnsi="Arial" w:cs="Arial"/>
                <w:color w:val="000000"/>
                <w:sz w:val="20"/>
                <w:szCs w:val="20"/>
                <w:lang w:val="en-US" w:eastAsia="en-US"/>
              </w:rPr>
            </w:pPr>
          </w:p>
        </w:tc>
        <w:tc>
          <w:tcPr>
            <w:tcW w:w="550" w:type="dxa"/>
          </w:tcPr>
          <w:p w14:paraId="70F89D0A"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12" w:type="dxa"/>
          </w:tcPr>
          <w:p w14:paraId="0CAD89BD"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Pr>
          <w:p w14:paraId="7889C9EF"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R</w:t>
            </w:r>
          </w:p>
        </w:tc>
        <w:tc>
          <w:tcPr>
            <w:tcW w:w="595" w:type="dxa"/>
          </w:tcPr>
          <w:p w14:paraId="5914D174"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Borders>
              <w:bottom w:val="single" w:sz="4" w:space="0" w:color="auto"/>
              <w:right w:val="single" w:sz="4" w:space="0" w:color="auto"/>
            </w:tcBorders>
          </w:tcPr>
          <w:p w14:paraId="0EB44442"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446" w:type="dxa"/>
            <w:tcBorders>
              <w:left w:val="single" w:sz="4" w:space="0" w:color="auto"/>
              <w:bottom w:val="single" w:sz="4" w:space="0" w:color="auto"/>
              <w:right w:val="single" w:sz="4" w:space="0" w:color="auto"/>
            </w:tcBorders>
          </w:tcPr>
          <w:p w14:paraId="34AB47C8"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Borders>
              <w:left w:val="single" w:sz="4" w:space="0" w:color="auto"/>
              <w:bottom w:val="single" w:sz="4" w:space="0" w:color="auto"/>
              <w:right w:val="single" w:sz="4" w:space="0" w:color="auto"/>
            </w:tcBorders>
          </w:tcPr>
          <w:p w14:paraId="29ED9927"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742" w:type="dxa"/>
            <w:tcBorders>
              <w:left w:val="single" w:sz="4" w:space="0" w:color="auto"/>
              <w:bottom w:val="single" w:sz="4" w:space="0" w:color="auto"/>
            </w:tcBorders>
          </w:tcPr>
          <w:p w14:paraId="1B192A50"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tr w:rsidR="00DD7949" w:rsidRPr="00DD7949" w14:paraId="1C7393C5" w14:textId="77777777" w:rsidTr="00683BA6">
        <w:trPr>
          <w:trHeight w:val="264"/>
        </w:trPr>
        <w:tc>
          <w:tcPr>
            <w:tcW w:w="627" w:type="dxa"/>
          </w:tcPr>
          <w:p w14:paraId="4F3F5B52"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eastAsiaTheme="minorHAnsi" w:hAnsi="Arial" w:cs="Arial"/>
                <w:sz w:val="20"/>
                <w:szCs w:val="20"/>
                <w:lang w:val="en-US" w:eastAsia="en-US"/>
              </w:rPr>
              <w:t>F</w:t>
            </w:r>
          </w:p>
        </w:tc>
        <w:tc>
          <w:tcPr>
            <w:tcW w:w="733" w:type="dxa"/>
          </w:tcPr>
          <w:p w14:paraId="4C9F30FB"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6965</w:t>
            </w:r>
          </w:p>
        </w:tc>
        <w:tc>
          <w:tcPr>
            <w:tcW w:w="2105" w:type="dxa"/>
          </w:tcPr>
          <w:p w14:paraId="1226DF02"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roofErr w:type="spellStart"/>
            <w:r w:rsidRPr="00DD7949">
              <w:rPr>
                <w:rFonts w:ascii="Arial" w:hAnsi="Arial" w:cs="Arial"/>
                <w:color w:val="000000"/>
                <w:sz w:val="20"/>
                <w:szCs w:val="20"/>
                <w:lang w:val="en-US" w:eastAsia="en-US"/>
              </w:rPr>
              <w:t>Cottus</w:t>
            </w:r>
            <w:proofErr w:type="spellEnd"/>
            <w:r w:rsidRPr="00DD7949">
              <w:rPr>
                <w:rFonts w:ascii="Arial" w:hAnsi="Arial" w:cs="Arial"/>
                <w:color w:val="000000"/>
                <w:sz w:val="20"/>
                <w:szCs w:val="20"/>
                <w:lang w:val="en-US" w:eastAsia="en-US"/>
              </w:rPr>
              <w:t xml:space="preserve"> gobio all </w:t>
            </w:r>
            <w:proofErr w:type="gramStart"/>
            <w:r w:rsidRPr="00DD7949">
              <w:rPr>
                <w:rFonts w:ascii="Arial" w:hAnsi="Arial" w:cs="Arial"/>
                <w:color w:val="000000"/>
                <w:sz w:val="20"/>
                <w:szCs w:val="20"/>
                <w:lang w:val="en-US" w:eastAsia="en-US"/>
              </w:rPr>
              <w:t>others(</w:t>
            </w:r>
            <w:proofErr w:type="gramEnd"/>
            <w:r w:rsidRPr="00DD7949">
              <w:rPr>
                <w:rFonts w:ascii="Arial" w:hAnsi="Arial" w:cs="Arial"/>
                <w:color w:val="000000"/>
                <w:sz w:val="20"/>
                <w:szCs w:val="20"/>
                <w:lang w:val="en-US" w:eastAsia="en-US"/>
              </w:rPr>
              <w:t>)</w:t>
            </w:r>
          </w:p>
        </w:tc>
        <w:tc>
          <w:tcPr>
            <w:tcW w:w="394" w:type="dxa"/>
          </w:tcPr>
          <w:p w14:paraId="784610B0"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Pr>
          <w:p w14:paraId="32FB1C49"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Pr>
          <w:p w14:paraId="6678E92B"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sz w:val="20"/>
                <w:szCs w:val="20"/>
                <w:lang w:val="en-US" w:eastAsia="en-US"/>
              </w:rPr>
              <w:t>P</w:t>
            </w:r>
          </w:p>
        </w:tc>
        <w:tc>
          <w:tcPr>
            <w:tcW w:w="587" w:type="dxa"/>
          </w:tcPr>
          <w:p w14:paraId="47960FDB" w14:textId="77777777" w:rsidR="00DD7949" w:rsidRPr="00DD7949" w:rsidRDefault="00DD7949" w:rsidP="00DD7949">
            <w:pPr>
              <w:tabs>
                <w:tab w:val="left" w:pos="567"/>
              </w:tabs>
              <w:autoSpaceDE w:val="0"/>
              <w:autoSpaceDN w:val="0"/>
              <w:adjustRightInd w:val="0"/>
              <w:ind w:left="-108" w:right="-114"/>
              <w:rPr>
                <w:rFonts w:ascii="Arial" w:hAnsi="Arial" w:cs="Arial"/>
                <w:color w:val="000000"/>
                <w:sz w:val="20"/>
                <w:szCs w:val="20"/>
                <w:lang w:val="en-US" w:eastAsia="en-US"/>
              </w:rPr>
            </w:pPr>
          </w:p>
        </w:tc>
        <w:tc>
          <w:tcPr>
            <w:tcW w:w="550" w:type="dxa"/>
          </w:tcPr>
          <w:p w14:paraId="62EB1A5A" w14:textId="77777777" w:rsidR="00DD7949" w:rsidRPr="00DD7949" w:rsidRDefault="00DD7949" w:rsidP="00DD7949">
            <w:pPr>
              <w:tabs>
                <w:tab w:val="left" w:pos="567"/>
              </w:tabs>
              <w:autoSpaceDE w:val="0"/>
              <w:autoSpaceDN w:val="0"/>
              <w:adjustRightInd w:val="0"/>
              <w:ind w:left="-102" w:right="-85"/>
              <w:rPr>
                <w:rFonts w:ascii="Arial" w:hAnsi="Arial" w:cs="Arial"/>
                <w:color w:val="000000"/>
                <w:sz w:val="20"/>
                <w:szCs w:val="20"/>
                <w:lang w:val="en-US" w:eastAsia="en-US"/>
              </w:rPr>
            </w:pPr>
          </w:p>
        </w:tc>
        <w:tc>
          <w:tcPr>
            <w:tcW w:w="612" w:type="dxa"/>
          </w:tcPr>
          <w:p w14:paraId="705EC7B5"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Pr>
          <w:p w14:paraId="7F2062DC"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P</w:t>
            </w:r>
          </w:p>
        </w:tc>
        <w:tc>
          <w:tcPr>
            <w:tcW w:w="595" w:type="dxa"/>
          </w:tcPr>
          <w:p w14:paraId="187D98B8"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DD</w:t>
            </w:r>
          </w:p>
        </w:tc>
        <w:tc>
          <w:tcPr>
            <w:tcW w:w="741" w:type="dxa"/>
            <w:tcBorders>
              <w:bottom w:val="single" w:sz="4" w:space="0" w:color="auto"/>
              <w:right w:val="single" w:sz="4" w:space="0" w:color="auto"/>
            </w:tcBorders>
          </w:tcPr>
          <w:p w14:paraId="25589BFE"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446" w:type="dxa"/>
            <w:tcBorders>
              <w:left w:val="single" w:sz="4" w:space="0" w:color="auto"/>
              <w:bottom w:val="single" w:sz="4" w:space="0" w:color="auto"/>
              <w:right w:val="single" w:sz="4" w:space="0" w:color="auto"/>
            </w:tcBorders>
          </w:tcPr>
          <w:p w14:paraId="53652E3F"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Borders>
              <w:left w:val="single" w:sz="4" w:space="0" w:color="auto"/>
              <w:bottom w:val="single" w:sz="4" w:space="0" w:color="auto"/>
              <w:right w:val="single" w:sz="4" w:space="0" w:color="auto"/>
            </w:tcBorders>
          </w:tcPr>
          <w:p w14:paraId="6BAC11F5"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742" w:type="dxa"/>
            <w:tcBorders>
              <w:left w:val="single" w:sz="4" w:space="0" w:color="auto"/>
              <w:bottom w:val="single" w:sz="4" w:space="0" w:color="auto"/>
            </w:tcBorders>
          </w:tcPr>
          <w:p w14:paraId="4339D37F"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tr w:rsidR="00DD7949" w:rsidRPr="00DD7949" w14:paraId="0E5FBFD5" w14:textId="77777777" w:rsidTr="00683BA6">
        <w:trPr>
          <w:trHeight w:val="202"/>
        </w:trPr>
        <w:tc>
          <w:tcPr>
            <w:tcW w:w="627" w:type="dxa"/>
          </w:tcPr>
          <w:p w14:paraId="18F89DDF"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eastAsiaTheme="minorHAnsi" w:hAnsi="Arial" w:cs="Arial"/>
                <w:sz w:val="20"/>
                <w:szCs w:val="20"/>
                <w:lang w:val="en-US" w:eastAsia="en-US"/>
              </w:rPr>
              <w:t>I</w:t>
            </w:r>
          </w:p>
        </w:tc>
        <w:tc>
          <w:tcPr>
            <w:tcW w:w="733" w:type="dxa"/>
          </w:tcPr>
          <w:p w14:paraId="14CD3B6C"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4057</w:t>
            </w:r>
          </w:p>
        </w:tc>
        <w:tc>
          <w:tcPr>
            <w:tcW w:w="2105" w:type="dxa"/>
          </w:tcPr>
          <w:p w14:paraId="206D55AF"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roofErr w:type="spellStart"/>
            <w:r w:rsidRPr="00DD7949">
              <w:rPr>
                <w:rFonts w:ascii="Arial" w:hAnsi="Arial" w:cs="Arial"/>
                <w:color w:val="000000"/>
                <w:sz w:val="20"/>
                <w:szCs w:val="20"/>
                <w:lang w:val="en-US" w:eastAsia="en-US"/>
              </w:rPr>
              <w:t>Chilostoma</w:t>
            </w:r>
            <w:proofErr w:type="spellEnd"/>
            <w:r w:rsidRPr="00DD7949">
              <w:rPr>
                <w:rFonts w:ascii="Arial" w:hAnsi="Arial" w:cs="Arial"/>
                <w:color w:val="000000"/>
                <w:sz w:val="20"/>
                <w:szCs w:val="20"/>
                <w:lang w:val="en-US" w:eastAsia="en-US"/>
              </w:rPr>
              <w:t xml:space="preserve"> </w:t>
            </w:r>
            <w:proofErr w:type="spellStart"/>
            <w:r w:rsidRPr="00DD7949">
              <w:rPr>
                <w:rFonts w:ascii="Arial" w:hAnsi="Arial" w:cs="Arial"/>
                <w:color w:val="000000"/>
                <w:sz w:val="20"/>
                <w:szCs w:val="20"/>
                <w:lang w:val="en-US" w:eastAsia="en-US"/>
              </w:rPr>
              <w:t>banaticum</w:t>
            </w:r>
            <w:proofErr w:type="spellEnd"/>
          </w:p>
        </w:tc>
        <w:tc>
          <w:tcPr>
            <w:tcW w:w="394" w:type="dxa"/>
          </w:tcPr>
          <w:p w14:paraId="1D7CDDF0"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Pr>
          <w:p w14:paraId="5A5AFEFA"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Pr>
          <w:p w14:paraId="6FF49EE6"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sz w:val="20"/>
                <w:szCs w:val="20"/>
                <w:lang w:val="en-US" w:eastAsia="en-US"/>
              </w:rPr>
              <w:t xml:space="preserve">  P</w:t>
            </w:r>
          </w:p>
        </w:tc>
        <w:tc>
          <w:tcPr>
            <w:tcW w:w="587" w:type="dxa"/>
          </w:tcPr>
          <w:p w14:paraId="1680D4D8" w14:textId="77777777" w:rsidR="00DD7949" w:rsidRPr="00DD7949" w:rsidRDefault="00DD7949" w:rsidP="00DD7949">
            <w:pPr>
              <w:tabs>
                <w:tab w:val="left" w:pos="567"/>
              </w:tabs>
              <w:autoSpaceDE w:val="0"/>
              <w:autoSpaceDN w:val="0"/>
              <w:adjustRightInd w:val="0"/>
              <w:ind w:left="-108" w:right="-85"/>
              <w:rPr>
                <w:rFonts w:ascii="Arial" w:hAnsi="Arial" w:cs="Arial"/>
                <w:color w:val="000000"/>
                <w:sz w:val="20"/>
                <w:szCs w:val="20"/>
                <w:lang w:val="en-US" w:eastAsia="en-US"/>
              </w:rPr>
            </w:pPr>
          </w:p>
        </w:tc>
        <w:tc>
          <w:tcPr>
            <w:tcW w:w="550" w:type="dxa"/>
          </w:tcPr>
          <w:p w14:paraId="67721C89" w14:textId="77777777" w:rsidR="00DD7949" w:rsidRPr="00DD7949" w:rsidRDefault="00DD7949" w:rsidP="00DD7949">
            <w:pPr>
              <w:tabs>
                <w:tab w:val="left" w:pos="567"/>
              </w:tabs>
              <w:autoSpaceDE w:val="0"/>
              <w:autoSpaceDN w:val="0"/>
              <w:adjustRightInd w:val="0"/>
              <w:ind w:left="-102" w:right="-156"/>
              <w:rPr>
                <w:rFonts w:ascii="Arial" w:hAnsi="Arial" w:cs="Arial"/>
                <w:color w:val="000000"/>
                <w:sz w:val="20"/>
                <w:szCs w:val="20"/>
                <w:lang w:val="en-US" w:eastAsia="en-US"/>
              </w:rPr>
            </w:pPr>
          </w:p>
        </w:tc>
        <w:tc>
          <w:tcPr>
            <w:tcW w:w="612" w:type="dxa"/>
          </w:tcPr>
          <w:p w14:paraId="1FBDAB35"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Pr>
          <w:p w14:paraId="4A5DD842"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C</w:t>
            </w:r>
          </w:p>
        </w:tc>
        <w:tc>
          <w:tcPr>
            <w:tcW w:w="595" w:type="dxa"/>
          </w:tcPr>
          <w:p w14:paraId="0D3E4B2C"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Pr>
          <w:p w14:paraId="29D69FBE"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446" w:type="dxa"/>
          </w:tcPr>
          <w:p w14:paraId="29BAFDD0"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Pr>
          <w:p w14:paraId="05A7DA79"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A</w:t>
            </w:r>
          </w:p>
        </w:tc>
        <w:tc>
          <w:tcPr>
            <w:tcW w:w="742" w:type="dxa"/>
          </w:tcPr>
          <w:p w14:paraId="1375197E"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tr w:rsidR="00DD7949" w:rsidRPr="00DD7949" w14:paraId="286B9C31" w14:textId="77777777" w:rsidTr="00683BA6">
        <w:trPr>
          <w:trHeight w:val="107"/>
        </w:trPr>
        <w:tc>
          <w:tcPr>
            <w:tcW w:w="627" w:type="dxa"/>
          </w:tcPr>
          <w:p w14:paraId="0A4F05AE"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eastAsiaTheme="minorHAnsi" w:hAnsi="Arial" w:cs="Arial"/>
                <w:sz w:val="20"/>
                <w:szCs w:val="20"/>
                <w:lang w:val="en-US" w:eastAsia="en-US"/>
              </w:rPr>
              <w:t>I</w:t>
            </w:r>
          </w:p>
        </w:tc>
        <w:tc>
          <w:tcPr>
            <w:tcW w:w="733" w:type="dxa"/>
          </w:tcPr>
          <w:p w14:paraId="149999A3"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4046</w:t>
            </w:r>
          </w:p>
        </w:tc>
        <w:tc>
          <w:tcPr>
            <w:tcW w:w="2105" w:type="dxa"/>
          </w:tcPr>
          <w:p w14:paraId="63A7C93F"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roofErr w:type="spellStart"/>
            <w:r w:rsidRPr="00DD7949">
              <w:rPr>
                <w:rFonts w:ascii="Arial" w:hAnsi="Arial" w:cs="Arial"/>
                <w:color w:val="000000"/>
                <w:sz w:val="20"/>
                <w:szCs w:val="20"/>
                <w:lang w:val="en-US" w:eastAsia="en-US"/>
              </w:rPr>
              <w:t>Cordulegaster</w:t>
            </w:r>
            <w:proofErr w:type="spellEnd"/>
            <w:r w:rsidRPr="00DD7949">
              <w:rPr>
                <w:rFonts w:ascii="Arial" w:hAnsi="Arial" w:cs="Arial"/>
                <w:color w:val="000000"/>
                <w:sz w:val="20"/>
                <w:szCs w:val="20"/>
                <w:lang w:val="en-US" w:eastAsia="en-US"/>
              </w:rPr>
              <w:t xml:space="preserve"> </w:t>
            </w:r>
            <w:proofErr w:type="spellStart"/>
            <w:r w:rsidRPr="00DD7949">
              <w:rPr>
                <w:rFonts w:ascii="Arial" w:hAnsi="Arial" w:cs="Arial"/>
                <w:color w:val="000000"/>
                <w:sz w:val="20"/>
                <w:szCs w:val="20"/>
                <w:lang w:val="en-US" w:eastAsia="en-US"/>
              </w:rPr>
              <w:t>heros</w:t>
            </w:r>
            <w:proofErr w:type="spellEnd"/>
          </w:p>
        </w:tc>
        <w:tc>
          <w:tcPr>
            <w:tcW w:w="394" w:type="dxa"/>
          </w:tcPr>
          <w:p w14:paraId="36E05738"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Pr>
          <w:p w14:paraId="577ED74F"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Pr>
          <w:p w14:paraId="3816D4FB"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sz w:val="20"/>
                <w:szCs w:val="20"/>
                <w:lang w:val="en-US" w:eastAsia="en-US"/>
              </w:rPr>
              <w:t>P</w:t>
            </w:r>
          </w:p>
        </w:tc>
        <w:tc>
          <w:tcPr>
            <w:tcW w:w="587" w:type="dxa"/>
          </w:tcPr>
          <w:p w14:paraId="5EF56E82" w14:textId="77777777" w:rsidR="00DD7949" w:rsidRPr="00DD7949" w:rsidRDefault="00DD7949" w:rsidP="00DD7949">
            <w:pPr>
              <w:tabs>
                <w:tab w:val="left" w:pos="567"/>
              </w:tabs>
              <w:autoSpaceDE w:val="0"/>
              <w:autoSpaceDN w:val="0"/>
              <w:adjustRightInd w:val="0"/>
              <w:ind w:left="-108" w:right="-85"/>
              <w:rPr>
                <w:rFonts w:ascii="Arial" w:hAnsi="Arial" w:cs="Arial"/>
                <w:color w:val="000000"/>
                <w:sz w:val="20"/>
                <w:szCs w:val="20"/>
                <w:lang w:val="en-US" w:eastAsia="en-US"/>
              </w:rPr>
            </w:pPr>
          </w:p>
        </w:tc>
        <w:tc>
          <w:tcPr>
            <w:tcW w:w="550" w:type="dxa"/>
          </w:tcPr>
          <w:p w14:paraId="089D5C74"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12" w:type="dxa"/>
          </w:tcPr>
          <w:p w14:paraId="17F07ED9"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Pr>
          <w:p w14:paraId="003F00DC"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R</w:t>
            </w:r>
          </w:p>
        </w:tc>
        <w:tc>
          <w:tcPr>
            <w:tcW w:w="595" w:type="dxa"/>
          </w:tcPr>
          <w:p w14:paraId="0C10A9FA"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Pr>
          <w:p w14:paraId="76559C2F"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446" w:type="dxa"/>
          </w:tcPr>
          <w:p w14:paraId="4D55A06A"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Pr>
          <w:p w14:paraId="68F7DC0C"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A</w:t>
            </w:r>
          </w:p>
        </w:tc>
        <w:tc>
          <w:tcPr>
            <w:tcW w:w="742" w:type="dxa"/>
          </w:tcPr>
          <w:p w14:paraId="07C19486"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tr w:rsidR="00DD7949" w:rsidRPr="00DD7949" w14:paraId="56125DF1" w14:textId="77777777" w:rsidTr="00683BA6">
        <w:trPr>
          <w:trHeight w:val="107"/>
        </w:trPr>
        <w:tc>
          <w:tcPr>
            <w:tcW w:w="627" w:type="dxa"/>
          </w:tcPr>
          <w:p w14:paraId="4353D087"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eastAsiaTheme="minorHAnsi" w:hAnsi="Arial" w:cs="Arial"/>
                <w:sz w:val="20"/>
                <w:szCs w:val="20"/>
                <w:lang w:val="en-US" w:eastAsia="en-US"/>
              </w:rPr>
              <w:t>I</w:t>
            </w:r>
          </w:p>
        </w:tc>
        <w:tc>
          <w:tcPr>
            <w:tcW w:w="733" w:type="dxa"/>
          </w:tcPr>
          <w:p w14:paraId="0173A4E3"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1086</w:t>
            </w:r>
          </w:p>
        </w:tc>
        <w:tc>
          <w:tcPr>
            <w:tcW w:w="2105" w:type="dxa"/>
          </w:tcPr>
          <w:p w14:paraId="4C8943C6"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roofErr w:type="spellStart"/>
            <w:r w:rsidRPr="00DD7949">
              <w:rPr>
                <w:rFonts w:ascii="Arial" w:hAnsi="Arial" w:cs="Arial"/>
                <w:color w:val="000000"/>
                <w:sz w:val="20"/>
                <w:szCs w:val="20"/>
                <w:lang w:val="en-US" w:eastAsia="en-US"/>
              </w:rPr>
              <w:t>Cucujus</w:t>
            </w:r>
            <w:proofErr w:type="spellEnd"/>
            <w:r w:rsidRPr="00DD7949">
              <w:rPr>
                <w:rFonts w:ascii="Arial" w:hAnsi="Arial" w:cs="Arial"/>
                <w:color w:val="000000"/>
                <w:sz w:val="20"/>
                <w:szCs w:val="20"/>
                <w:lang w:val="en-US" w:eastAsia="en-US"/>
              </w:rPr>
              <w:t xml:space="preserve"> </w:t>
            </w:r>
            <w:proofErr w:type="spellStart"/>
            <w:r w:rsidRPr="00DD7949">
              <w:rPr>
                <w:rFonts w:ascii="Arial" w:hAnsi="Arial" w:cs="Arial"/>
                <w:color w:val="000000"/>
                <w:sz w:val="20"/>
                <w:szCs w:val="20"/>
                <w:lang w:val="en-US" w:eastAsia="en-US"/>
              </w:rPr>
              <w:t>cinnaberinus</w:t>
            </w:r>
            <w:proofErr w:type="spellEnd"/>
          </w:p>
        </w:tc>
        <w:tc>
          <w:tcPr>
            <w:tcW w:w="394" w:type="dxa"/>
          </w:tcPr>
          <w:p w14:paraId="48F9DC52"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Pr>
          <w:p w14:paraId="34860F7B"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Pr>
          <w:p w14:paraId="160CA56C"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sz w:val="20"/>
                <w:szCs w:val="20"/>
                <w:lang w:val="en-US" w:eastAsia="en-US"/>
              </w:rPr>
              <w:t>P</w:t>
            </w:r>
          </w:p>
        </w:tc>
        <w:tc>
          <w:tcPr>
            <w:tcW w:w="587" w:type="dxa"/>
          </w:tcPr>
          <w:p w14:paraId="7E32DB80" w14:textId="77777777" w:rsidR="00DD7949" w:rsidRPr="00DD7949" w:rsidRDefault="00DD7949" w:rsidP="00DD7949">
            <w:pPr>
              <w:tabs>
                <w:tab w:val="left" w:pos="567"/>
              </w:tabs>
              <w:autoSpaceDE w:val="0"/>
              <w:autoSpaceDN w:val="0"/>
              <w:adjustRightInd w:val="0"/>
              <w:ind w:left="-108" w:right="-85"/>
              <w:rPr>
                <w:rFonts w:ascii="Arial" w:hAnsi="Arial" w:cs="Arial"/>
                <w:color w:val="000000"/>
                <w:sz w:val="20"/>
                <w:szCs w:val="20"/>
                <w:lang w:val="en-US" w:eastAsia="en-US"/>
              </w:rPr>
            </w:pPr>
          </w:p>
        </w:tc>
        <w:tc>
          <w:tcPr>
            <w:tcW w:w="550" w:type="dxa"/>
          </w:tcPr>
          <w:p w14:paraId="001BB158" w14:textId="77777777" w:rsidR="00DD7949" w:rsidRPr="00DD7949" w:rsidRDefault="00DD7949" w:rsidP="00DD7949">
            <w:pPr>
              <w:tabs>
                <w:tab w:val="left" w:pos="567"/>
              </w:tabs>
              <w:autoSpaceDE w:val="0"/>
              <w:autoSpaceDN w:val="0"/>
              <w:adjustRightInd w:val="0"/>
              <w:ind w:left="-102" w:right="-85"/>
              <w:rPr>
                <w:rFonts w:ascii="Arial" w:hAnsi="Arial" w:cs="Arial"/>
                <w:color w:val="000000"/>
                <w:sz w:val="20"/>
                <w:szCs w:val="20"/>
                <w:lang w:val="en-US" w:eastAsia="en-US"/>
              </w:rPr>
            </w:pPr>
          </w:p>
        </w:tc>
        <w:tc>
          <w:tcPr>
            <w:tcW w:w="612" w:type="dxa"/>
          </w:tcPr>
          <w:p w14:paraId="416F298D"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Pr>
          <w:p w14:paraId="6099E2FC"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P</w:t>
            </w:r>
          </w:p>
        </w:tc>
        <w:tc>
          <w:tcPr>
            <w:tcW w:w="595" w:type="dxa"/>
          </w:tcPr>
          <w:p w14:paraId="0AA5C0D5"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Borders>
              <w:bottom w:val="single" w:sz="4" w:space="0" w:color="auto"/>
              <w:right w:val="single" w:sz="4" w:space="0" w:color="auto"/>
            </w:tcBorders>
          </w:tcPr>
          <w:p w14:paraId="13E35258" w14:textId="77777777" w:rsidR="00DD7949" w:rsidRPr="00DD7949" w:rsidRDefault="00DD7949" w:rsidP="00DD7949">
            <w:pPr>
              <w:tabs>
                <w:tab w:val="left" w:pos="567"/>
              </w:tabs>
              <w:ind w:left="2" w:right="-85"/>
              <w:rPr>
                <w:rFonts w:ascii="Arial" w:eastAsiaTheme="minorHAnsi" w:hAnsi="Arial" w:cs="Arial"/>
                <w:sz w:val="20"/>
                <w:szCs w:val="20"/>
                <w:lang w:val="en-US" w:eastAsia="en-US"/>
              </w:rPr>
            </w:pPr>
            <w:r w:rsidRPr="00DD7949">
              <w:rPr>
                <w:rFonts w:ascii="Arial" w:hAnsi="Arial" w:cs="Arial"/>
                <w:color w:val="000000"/>
                <w:sz w:val="20"/>
                <w:szCs w:val="20"/>
                <w:lang w:val="en-US" w:eastAsia="en-US"/>
              </w:rPr>
              <w:t xml:space="preserve">     B</w:t>
            </w:r>
          </w:p>
        </w:tc>
        <w:tc>
          <w:tcPr>
            <w:tcW w:w="446" w:type="dxa"/>
            <w:tcBorders>
              <w:left w:val="single" w:sz="4" w:space="0" w:color="auto"/>
              <w:bottom w:val="single" w:sz="4" w:space="0" w:color="auto"/>
              <w:right w:val="single" w:sz="4" w:space="0" w:color="auto"/>
            </w:tcBorders>
          </w:tcPr>
          <w:p w14:paraId="12DABED5"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Borders>
              <w:left w:val="single" w:sz="4" w:space="0" w:color="auto"/>
              <w:bottom w:val="single" w:sz="4" w:space="0" w:color="auto"/>
              <w:right w:val="single" w:sz="4" w:space="0" w:color="auto"/>
            </w:tcBorders>
          </w:tcPr>
          <w:p w14:paraId="6CD7A214"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742" w:type="dxa"/>
            <w:tcBorders>
              <w:left w:val="single" w:sz="4" w:space="0" w:color="auto"/>
              <w:bottom w:val="single" w:sz="4" w:space="0" w:color="auto"/>
            </w:tcBorders>
          </w:tcPr>
          <w:p w14:paraId="2771DC04"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tr w:rsidR="00DD7949" w:rsidRPr="00DD7949" w14:paraId="622BCF45" w14:textId="77777777" w:rsidTr="00683BA6">
        <w:trPr>
          <w:trHeight w:val="264"/>
        </w:trPr>
        <w:tc>
          <w:tcPr>
            <w:tcW w:w="627" w:type="dxa"/>
          </w:tcPr>
          <w:p w14:paraId="19AAD440"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eastAsiaTheme="minorHAnsi" w:hAnsi="Arial" w:cs="Arial"/>
                <w:sz w:val="20"/>
                <w:szCs w:val="20"/>
                <w:lang w:val="en-US" w:eastAsia="en-US"/>
              </w:rPr>
              <w:t>I</w:t>
            </w:r>
          </w:p>
        </w:tc>
        <w:tc>
          <w:tcPr>
            <w:tcW w:w="733" w:type="dxa"/>
          </w:tcPr>
          <w:p w14:paraId="499D4BBA"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1065</w:t>
            </w:r>
          </w:p>
        </w:tc>
        <w:tc>
          <w:tcPr>
            <w:tcW w:w="2105" w:type="dxa"/>
          </w:tcPr>
          <w:p w14:paraId="326F0C6B"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roofErr w:type="spellStart"/>
            <w:r w:rsidRPr="00DD7949">
              <w:rPr>
                <w:rFonts w:ascii="Arial" w:hAnsi="Arial" w:cs="Arial"/>
                <w:color w:val="000000"/>
                <w:sz w:val="20"/>
                <w:szCs w:val="20"/>
                <w:lang w:val="en-US" w:eastAsia="en-US"/>
              </w:rPr>
              <w:t>Euphydryas</w:t>
            </w:r>
            <w:proofErr w:type="spellEnd"/>
            <w:r w:rsidRPr="00DD7949">
              <w:rPr>
                <w:rFonts w:ascii="Arial" w:hAnsi="Arial" w:cs="Arial"/>
                <w:color w:val="000000"/>
                <w:sz w:val="20"/>
                <w:szCs w:val="20"/>
                <w:lang w:val="en-US" w:eastAsia="en-US"/>
              </w:rPr>
              <w:t xml:space="preserve"> </w:t>
            </w:r>
            <w:proofErr w:type="spellStart"/>
            <w:r w:rsidRPr="00DD7949">
              <w:rPr>
                <w:rFonts w:ascii="Arial" w:hAnsi="Arial" w:cs="Arial"/>
                <w:color w:val="000000"/>
                <w:sz w:val="20"/>
                <w:szCs w:val="20"/>
                <w:lang w:val="en-US" w:eastAsia="en-US"/>
              </w:rPr>
              <w:t>aurinia</w:t>
            </w:r>
            <w:proofErr w:type="spellEnd"/>
          </w:p>
        </w:tc>
        <w:tc>
          <w:tcPr>
            <w:tcW w:w="394" w:type="dxa"/>
          </w:tcPr>
          <w:p w14:paraId="693C2349"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Pr>
          <w:p w14:paraId="43228D1F"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Pr>
          <w:p w14:paraId="1F8CC3CB"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sz w:val="20"/>
                <w:szCs w:val="20"/>
                <w:lang w:val="en-US" w:eastAsia="en-US"/>
              </w:rPr>
              <w:t>P</w:t>
            </w:r>
          </w:p>
        </w:tc>
        <w:tc>
          <w:tcPr>
            <w:tcW w:w="587" w:type="dxa"/>
          </w:tcPr>
          <w:p w14:paraId="763FFAF0" w14:textId="77777777" w:rsidR="00DD7949" w:rsidRPr="00DD7949" w:rsidRDefault="00DD7949" w:rsidP="00DD7949">
            <w:pPr>
              <w:tabs>
                <w:tab w:val="left" w:pos="567"/>
              </w:tabs>
              <w:autoSpaceDE w:val="0"/>
              <w:autoSpaceDN w:val="0"/>
              <w:adjustRightInd w:val="0"/>
              <w:ind w:left="-108" w:right="-85"/>
              <w:rPr>
                <w:rFonts w:ascii="Arial" w:hAnsi="Arial" w:cs="Arial"/>
                <w:color w:val="000000"/>
                <w:sz w:val="20"/>
                <w:szCs w:val="20"/>
                <w:lang w:val="en-US" w:eastAsia="en-US"/>
              </w:rPr>
            </w:pPr>
          </w:p>
        </w:tc>
        <w:tc>
          <w:tcPr>
            <w:tcW w:w="550" w:type="dxa"/>
          </w:tcPr>
          <w:p w14:paraId="0F8AD23C"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12" w:type="dxa"/>
          </w:tcPr>
          <w:p w14:paraId="5BB003D0"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Pr>
          <w:p w14:paraId="0A8F2F5D"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P</w:t>
            </w:r>
          </w:p>
        </w:tc>
        <w:tc>
          <w:tcPr>
            <w:tcW w:w="595" w:type="dxa"/>
          </w:tcPr>
          <w:p w14:paraId="3218AC5F"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Pr>
          <w:p w14:paraId="77998B14"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446" w:type="dxa"/>
          </w:tcPr>
          <w:p w14:paraId="587984E9"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Pr>
          <w:p w14:paraId="48ECC838"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A</w:t>
            </w:r>
          </w:p>
        </w:tc>
        <w:tc>
          <w:tcPr>
            <w:tcW w:w="742" w:type="dxa"/>
          </w:tcPr>
          <w:p w14:paraId="3EC9E390"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tr w:rsidR="00DD7949" w:rsidRPr="00DD7949" w14:paraId="46C32F14" w14:textId="77777777" w:rsidTr="00683BA6">
        <w:trPr>
          <w:trHeight w:val="264"/>
        </w:trPr>
        <w:tc>
          <w:tcPr>
            <w:tcW w:w="627" w:type="dxa"/>
          </w:tcPr>
          <w:p w14:paraId="45BB809A"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eastAsiaTheme="minorHAnsi" w:hAnsi="Arial" w:cs="Arial"/>
                <w:sz w:val="20"/>
                <w:szCs w:val="20"/>
                <w:lang w:val="en-US" w:eastAsia="en-US"/>
              </w:rPr>
              <w:t>I</w:t>
            </w:r>
          </w:p>
        </w:tc>
        <w:tc>
          <w:tcPr>
            <w:tcW w:w="733" w:type="dxa"/>
          </w:tcPr>
          <w:p w14:paraId="45417B6C"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1083</w:t>
            </w:r>
          </w:p>
        </w:tc>
        <w:tc>
          <w:tcPr>
            <w:tcW w:w="2105" w:type="dxa"/>
          </w:tcPr>
          <w:p w14:paraId="7C28B227"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Lucanus </w:t>
            </w:r>
            <w:proofErr w:type="spellStart"/>
            <w:r w:rsidRPr="00DD7949">
              <w:rPr>
                <w:rFonts w:ascii="Arial" w:hAnsi="Arial" w:cs="Arial"/>
                <w:color w:val="000000"/>
                <w:sz w:val="20"/>
                <w:szCs w:val="20"/>
                <w:lang w:val="en-US" w:eastAsia="en-US"/>
              </w:rPr>
              <w:t>cervus</w:t>
            </w:r>
            <w:proofErr w:type="spellEnd"/>
          </w:p>
        </w:tc>
        <w:tc>
          <w:tcPr>
            <w:tcW w:w="394" w:type="dxa"/>
          </w:tcPr>
          <w:p w14:paraId="40476CCB"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Pr>
          <w:p w14:paraId="0F256D82"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Pr>
          <w:p w14:paraId="29E6CBD3"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sz w:val="20"/>
                <w:szCs w:val="20"/>
                <w:lang w:val="en-US" w:eastAsia="en-US"/>
              </w:rPr>
              <w:t>P</w:t>
            </w:r>
          </w:p>
        </w:tc>
        <w:tc>
          <w:tcPr>
            <w:tcW w:w="587" w:type="dxa"/>
          </w:tcPr>
          <w:p w14:paraId="16262EF4" w14:textId="77777777" w:rsidR="00DD7949" w:rsidRPr="00DD7949" w:rsidRDefault="00DD7949" w:rsidP="00DD7949">
            <w:pPr>
              <w:tabs>
                <w:tab w:val="left" w:pos="567"/>
              </w:tabs>
              <w:autoSpaceDE w:val="0"/>
              <w:autoSpaceDN w:val="0"/>
              <w:adjustRightInd w:val="0"/>
              <w:ind w:left="-108" w:right="-114"/>
              <w:rPr>
                <w:rFonts w:ascii="Arial" w:hAnsi="Arial" w:cs="Arial"/>
                <w:color w:val="000000"/>
                <w:sz w:val="20"/>
                <w:szCs w:val="20"/>
                <w:lang w:val="en-US" w:eastAsia="en-US"/>
              </w:rPr>
            </w:pPr>
          </w:p>
        </w:tc>
        <w:tc>
          <w:tcPr>
            <w:tcW w:w="550" w:type="dxa"/>
          </w:tcPr>
          <w:p w14:paraId="51E3FD30" w14:textId="77777777" w:rsidR="00DD7949" w:rsidRPr="00DD7949" w:rsidRDefault="00DD7949" w:rsidP="00DD7949">
            <w:pPr>
              <w:tabs>
                <w:tab w:val="left" w:pos="567"/>
              </w:tabs>
              <w:autoSpaceDE w:val="0"/>
              <w:autoSpaceDN w:val="0"/>
              <w:adjustRightInd w:val="0"/>
              <w:ind w:left="-102" w:right="-85"/>
              <w:rPr>
                <w:rFonts w:ascii="Arial" w:hAnsi="Arial" w:cs="Arial"/>
                <w:color w:val="000000"/>
                <w:sz w:val="20"/>
                <w:szCs w:val="20"/>
                <w:lang w:val="en-US" w:eastAsia="en-US"/>
              </w:rPr>
            </w:pPr>
          </w:p>
        </w:tc>
        <w:tc>
          <w:tcPr>
            <w:tcW w:w="612" w:type="dxa"/>
          </w:tcPr>
          <w:p w14:paraId="3274FD45"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Pr>
          <w:p w14:paraId="4D2509F2"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R</w:t>
            </w:r>
          </w:p>
        </w:tc>
        <w:tc>
          <w:tcPr>
            <w:tcW w:w="595" w:type="dxa"/>
          </w:tcPr>
          <w:p w14:paraId="20FB6680"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Borders>
              <w:bottom w:val="single" w:sz="4" w:space="0" w:color="auto"/>
              <w:right w:val="single" w:sz="4" w:space="0" w:color="auto"/>
            </w:tcBorders>
          </w:tcPr>
          <w:p w14:paraId="67981151"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446" w:type="dxa"/>
            <w:tcBorders>
              <w:left w:val="single" w:sz="4" w:space="0" w:color="auto"/>
              <w:bottom w:val="single" w:sz="4" w:space="0" w:color="auto"/>
              <w:right w:val="single" w:sz="4" w:space="0" w:color="auto"/>
            </w:tcBorders>
          </w:tcPr>
          <w:p w14:paraId="4FDD41F1"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Borders>
              <w:left w:val="single" w:sz="4" w:space="0" w:color="auto"/>
              <w:bottom w:val="single" w:sz="4" w:space="0" w:color="auto"/>
              <w:right w:val="single" w:sz="4" w:space="0" w:color="auto"/>
            </w:tcBorders>
          </w:tcPr>
          <w:p w14:paraId="76379B81"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742" w:type="dxa"/>
            <w:tcBorders>
              <w:left w:val="single" w:sz="4" w:space="0" w:color="auto"/>
              <w:bottom w:val="single" w:sz="4" w:space="0" w:color="auto"/>
            </w:tcBorders>
          </w:tcPr>
          <w:p w14:paraId="4E55A5B7"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tr w:rsidR="00DD7949" w:rsidRPr="00DD7949" w14:paraId="6000FAA3" w14:textId="77777777" w:rsidTr="00683BA6">
        <w:trPr>
          <w:trHeight w:val="112"/>
        </w:trPr>
        <w:tc>
          <w:tcPr>
            <w:tcW w:w="627" w:type="dxa"/>
            <w:tcBorders>
              <w:bottom w:val="single" w:sz="4" w:space="0" w:color="auto"/>
            </w:tcBorders>
          </w:tcPr>
          <w:p w14:paraId="48F1E4B0"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eastAsiaTheme="minorHAnsi" w:hAnsi="Arial" w:cs="Arial"/>
                <w:sz w:val="20"/>
                <w:szCs w:val="20"/>
                <w:lang w:val="en-US" w:eastAsia="en-US"/>
              </w:rPr>
              <w:t>I</w:t>
            </w:r>
          </w:p>
        </w:tc>
        <w:tc>
          <w:tcPr>
            <w:tcW w:w="733" w:type="dxa"/>
            <w:tcBorders>
              <w:bottom w:val="single" w:sz="4" w:space="0" w:color="auto"/>
            </w:tcBorders>
          </w:tcPr>
          <w:p w14:paraId="02DF064A"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4054</w:t>
            </w:r>
          </w:p>
        </w:tc>
        <w:tc>
          <w:tcPr>
            <w:tcW w:w="2105" w:type="dxa"/>
            <w:tcBorders>
              <w:bottom w:val="single" w:sz="4" w:space="0" w:color="auto"/>
            </w:tcBorders>
          </w:tcPr>
          <w:p w14:paraId="4100E9E6"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roofErr w:type="spellStart"/>
            <w:r w:rsidRPr="00DD7949">
              <w:rPr>
                <w:rFonts w:ascii="Arial" w:hAnsi="Arial" w:cs="Arial"/>
                <w:color w:val="000000"/>
                <w:sz w:val="20"/>
                <w:szCs w:val="20"/>
                <w:lang w:val="en-US" w:eastAsia="en-US"/>
              </w:rPr>
              <w:t>Pholidoptera</w:t>
            </w:r>
            <w:proofErr w:type="spellEnd"/>
            <w:r w:rsidRPr="00DD7949">
              <w:rPr>
                <w:rFonts w:ascii="Arial" w:hAnsi="Arial" w:cs="Arial"/>
                <w:color w:val="000000"/>
                <w:sz w:val="20"/>
                <w:szCs w:val="20"/>
                <w:lang w:val="en-US" w:eastAsia="en-US"/>
              </w:rPr>
              <w:t xml:space="preserve"> </w:t>
            </w:r>
            <w:proofErr w:type="spellStart"/>
            <w:r w:rsidRPr="00DD7949">
              <w:rPr>
                <w:rFonts w:ascii="Arial" w:hAnsi="Arial" w:cs="Arial"/>
                <w:color w:val="000000"/>
                <w:sz w:val="20"/>
                <w:szCs w:val="20"/>
                <w:lang w:val="en-US" w:eastAsia="en-US"/>
              </w:rPr>
              <w:t>transsylvanica</w:t>
            </w:r>
            <w:proofErr w:type="spellEnd"/>
          </w:p>
        </w:tc>
        <w:tc>
          <w:tcPr>
            <w:tcW w:w="394" w:type="dxa"/>
            <w:tcBorders>
              <w:bottom w:val="single" w:sz="4" w:space="0" w:color="auto"/>
            </w:tcBorders>
          </w:tcPr>
          <w:p w14:paraId="5B19EC0E"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Borders>
              <w:bottom w:val="single" w:sz="4" w:space="0" w:color="auto"/>
            </w:tcBorders>
          </w:tcPr>
          <w:p w14:paraId="0C81BB37"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Borders>
              <w:bottom w:val="single" w:sz="4" w:space="0" w:color="auto"/>
            </w:tcBorders>
          </w:tcPr>
          <w:p w14:paraId="67F7F68F" w14:textId="77777777" w:rsidR="00DD7949" w:rsidRPr="00DD7949" w:rsidRDefault="00DD7949" w:rsidP="00DD7949">
            <w:pPr>
              <w:tabs>
                <w:tab w:val="left" w:pos="567"/>
              </w:tabs>
              <w:autoSpaceDE w:val="0"/>
              <w:autoSpaceDN w:val="0"/>
              <w:adjustRightInd w:val="0"/>
              <w:ind w:right="-85"/>
              <w:rPr>
                <w:rFonts w:ascii="Arial" w:hAnsi="Arial" w:cs="Arial"/>
                <w:color w:val="000000"/>
                <w:sz w:val="20"/>
                <w:szCs w:val="20"/>
                <w:lang w:val="en-US" w:eastAsia="en-US"/>
              </w:rPr>
            </w:pPr>
            <w:r w:rsidRPr="00DD7949">
              <w:rPr>
                <w:rFonts w:ascii="Arial" w:hAnsi="Arial" w:cs="Arial"/>
                <w:sz w:val="20"/>
                <w:szCs w:val="20"/>
                <w:lang w:val="en-US" w:eastAsia="en-US"/>
              </w:rPr>
              <w:t xml:space="preserve">P </w:t>
            </w:r>
          </w:p>
        </w:tc>
        <w:tc>
          <w:tcPr>
            <w:tcW w:w="587" w:type="dxa"/>
            <w:tcBorders>
              <w:bottom w:val="single" w:sz="4" w:space="0" w:color="auto"/>
            </w:tcBorders>
          </w:tcPr>
          <w:p w14:paraId="2EBAB407" w14:textId="77777777" w:rsidR="00DD7949" w:rsidRPr="00DD7949" w:rsidRDefault="00DD7949" w:rsidP="00DD7949">
            <w:pPr>
              <w:tabs>
                <w:tab w:val="left" w:pos="567"/>
              </w:tabs>
              <w:autoSpaceDE w:val="0"/>
              <w:autoSpaceDN w:val="0"/>
              <w:adjustRightInd w:val="0"/>
              <w:ind w:left="-108" w:right="-85"/>
              <w:rPr>
                <w:rFonts w:ascii="Arial" w:hAnsi="Arial" w:cs="Arial"/>
                <w:color w:val="000000"/>
                <w:sz w:val="20"/>
                <w:szCs w:val="20"/>
                <w:lang w:val="en-US" w:eastAsia="en-US"/>
              </w:rPr>
            </w:pPr>
          </w:p>
        </w:tc>
        <w:tc>
          <w:tcPr>
            <w:tcW w:w="550" w:type="dxa"/>
            <w:tcBorders>
              <w:bottom w:val="single" w:sz="4" w:space="0" w:color="auto"/>
            </w:tcBorders>
          </w:tcPr>
          <w:p w14:paraId="4B992F7B" w14:textId="77777777" w:rsidR="00DD7949" w:rsidRPr="00DD7949" w:rsidRDefault="00DD7949" w:rsidP="00DD7949">
            <w:pPr>
              <w:tabs>
                <w:tab w:val="left" w:pos="567"/>
              </w:tabs>
              <w:autoSpaceDE w:val="0"/>
              <w:autoSpaceDN w:val="0"/>
              <w:adjustRightInd w:val="0"/>
              <w:ind w:left="-102" w:right="-156"/>
              <w:rPr>
                <w:rFonts w:ascii="Arial" w:hAnsi="Arial" w:cs="Arial"/>
                <w:color w:val="000000"/>
                <w:sz w:val="20"/>
                <w:szCs w:val="20"/>
                <w:lang w:val="en-US" w:eastAsia="en-US"/>
              </w:rPr>
            </w:pPr>
          </w:p>
        </w:tc>
        <w:tc>
          <w:tcPr>
            <w:tcW w:w="612" w:type="dxa"/>
            <w:tcBorders>
              <w:bottom w:val="single" w:sz="4" w:space="0" w:color="auto"/>
            </w:tcBorders>
          </w:tcPr>
          <w:p w14:paraId="4EBF71B3"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Borders>
              <w:bottom w:val="single" w:sz="4" w:space="0" w:color="auto"/>
            </w:tcBorders>
          </w:tcPr>
          <w:p w14:paraId="2179CF13"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P</w:t>
            </w:r>
          </w:p>
        </w:tc>
        <w:tc>
          <w:tcPr>
            <w:tcW w:w="595" w:type="dxa"/>
            <w:tcBorders>
              <w:bottom w:val="single" w:sz="4" w:space="0" w:color="auto"/>
            </w:tcBorders>
          </w:tcPr>
          <w:p w14:paraId="5909C6B8"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Pr>
          <w:p w14:paraId="6719713C"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446" w:type="dxa"/>
          </w:tcPr>
          <w:p w14:paraId="5619F651"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Pr>
          <w:p w14:paraId="3D0B745E"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A</w:t>
            </w:r>
          </w:p>
        </w:tc>
        <w:tc>
          <w:tcPr>
            <w:tcW w:w="742" w:type="dxa"/>
          </w:tcPr>
          <w:p w14:paraId="7B7C060C" w14:textId="77777777" w:rsidR="00DD7949" w:rsidRPr="00DD7949" w:rsidRDefault="00DD7949" w:rsidP="00DD7949">
            <w:pPr>
              <w:tabs>
                <w:tab w:val="left" w:pos="567"/>
              </w:tabs>
              <w:autoSpaceDE w:val="0"/>
              <w:autoSpaceDN w:val="0"/>
              <w:adjustRightInd w:val="0"/>
              <w:ind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tr w:rsidR="00DD7949" w:rsidRPr="00DD7949" w14:paraId="38DF56FD" w14:textId="77777777" w:rsidTr="00683BA6">
        <w:trPr>
          <w:trHeight w:val="204"/>
        </w:trPr>
        <w:tc>
          <w:tcPr>
            <w:tcW w:w="627" w:type="dxa"/>
            <w:tcBorders>
              <w:top w:val="single" w:sz="4" w:space="0" w:color="auto"/>
            </w:tcBorders>
          </w:tcPr>
          <w:p w14:paraId="209C17DB"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eastAsiaTheme="minorHAnsi" w:hAnsi="Arial" w:cs="Arial"/>
                <w:sz w:val="20"/>
                <w:szCs w:val="20"/>
                <w:lang w:val="en-US" w:eastAsia="en-US"/>
              </w:rPr>
              <w:t>I</w:t>
            </w:r>
          </w:p>
        </w:tc>
        <w:tc>
          <w:tcPr>
            <w:tcW w:w="733" w:type="dxa"/>
            <w:tcBorders>
              <w:top w:val="single" w:sz="4" w:space="0" w:color="auto"/>
            </w:tcBorders>
          </w:tcPr>
          <w:p w14:paraId="1F4C01D4"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1087*</w:t>
            </w:r>
          </w:p>
        </w:tc>
        <w:tc>
          <w:tcPr>
            <w:tcW w:w="2105" w:type="dxa"/>
            <w:tcBorders>
              <w:top w:val="single" w:sz="4" w:space="0" w:color="auto"/>
            </w:tcBorders>
          </w:tcPr>
          <w:p w14:paraId="41EEF09E"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Rosalia </w:t>
            </w:r>
            <w:proofErr w:type="spellStart"/>
            <w:r w:rsidRPr="00DD7949">
              <w:rPr>
                <w:rFonts w:ascii="Arial" w:hAnsi="Arial" w:cs="Arial"/>
                <w:color w:val="000000"/>
                <w:sz w:val="20"/>
                <w:szCs w:val="20"/>
                <w:lang w:val="en-US" w:eastAsia="en-US"/>
              </w:rPr>
              <w:t>alpina</w:t>
            </w:r>
            <w:proofErr w:type="spellEnd"/>
          </w:p>
        </w:tc>
        <w:tc>
          <w:tcPr>
            <w:tcW w:w="394" w:type="dxa"/>
            <w:tcBorders>
              <w:top w:val="single" w:sz="4" w:space="0" w:color="auto"/>
            </w:tcBorders>
          </w:tcPr>
          <w:p w14:paraId="0691A5A2"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Borders>
              <w:top w:val="single" w:sz="4" w:space="0" w:color="auto"/>
            </w:tcBorders>
          </w:tcPr>
          <w:p w14:paraId="1C8BEF3A"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Borders>
              <w:top w:val="single" w:sz="4" w:space="0" w:color="auto"/>
            </w:tcBorders>
          </w:tcPr>
          <w:p w14:paraId="3F654076" w14:textId="77777777" w:rsidR="00DD7949" w:rsidRPr="00DD7949" w:rsidRDefault="00DD7949" w:rsidP="00DD7949">
            <w:pPr>
              <w:tabs>
                <w:tab w:val="left" w:pos="567"/>
              </w:tabs>
              <w:autoSpaceDE w:val="0"/>
              <w:autoSpaceDN w:val="0"/>
              <w:adjustRightInd w:val="0"/>
              <w:ind w:left="34" w:right="-85"/>
              <w:rPr>
                <w:rFonts w:ascii="Arial" w:hAnsi="Arial" w:cs="Arial"/>
                <w:sz w:val="20"/>
                <w:szCs w:val="20"/>
                <w:lang w:val="en-US" w:eastAsia="en-US"/>
              </w:rPr>
            </w:pPr>
            <w:r w:rsidRPr="00DD7949">
              <w:rPr>
                <w:rFonts w:ascii="Arial" w:hAnsi="Arial" w:cs="Arial"/>
                <w:sz w:val="20"/>
                <w:szCs w:val="20"/>
                <w:lang w:val="en-US" w:eastAsia="en-US"/>
              </w:rPr>
              <w:t>P</w:t>
            </w:r>
          </w:p>
        </w:tc>
        <w:tc>
          <w:tcPr>
            <w:tcW w:w="587" w:type="dxa"/>
            <w:tcBorders>
              <w:top w:val="single" w:sz="4" w:space="0" w:color="auto"/>
            </w:tcBorders>
          </w:tcPr>
          <w:p w14:paraId="2A66D825" w14:textId="77777777" w:rsidR="00DD7949" w:rsidRPr="00DD7949" w:rsidRDefault="00DD7949" w:rsidP="00DD7949">
            <w:pPr>
              <w:tabs>
                <w:tab w:val="left" w:pos="567"/>
              </w:tabs>
              <w:autoSpaceDE w:val="0"/>
              <w:autoSpaceDN w:val="0"/>
              <w:adjustRightInd w:val="0"/>
              <w:ind w:left="-108" w:right="-85"/>
              <w:rPr>
                <w:rFonts w:ascii="Arial" w:hAnsi="Arial" w:cs="Arial"/>
                <w:color w:val="000000"/>
                <w:sz w:val="20"/>
                <w:szCs w:val="20"/>
                <w:lang w:val="en-US" w:eastAsia="en-US"/>
              </w:rPr>
            </w:pPr>
          </w:p>
        </w:tc>
        <w:tc>
          <w:tcPr>
            <w:tcW w:w="550" w:type="dxa"/>
            <w:tcBorders>
              <w:top w:val="single" w:sz="4" w:space="0" w:color="auto"/>
            </w:tcBorders>
          </w:tcPr>
          <w:p w14:paraId="467EBEC9" w14:textId="77777777" w:rsidR="00DD7949" w:rsidRPr="00DD7949" w:rsidRDefault="00DD7949" w:rsidP="00DD7949">
            <w:pPr>
              <w:tabs>
                <w:tab w:val="left" w:pos="567"/>
              </w:tabs>
              <w:autoSpaceDE w:val="0"/>
              <w:autoSpaceDN w:val="0"/>
              <w:adjustRightInd w:val="0"/>
              <w:ind w:left="-102" w:right="-156"/>
              <w:rPr>
                <w:rFonts w:ascii="Arial" w:hAnsi="Arial" w:cs="Arial"/>
                <w:color w:val="000000"/>
                <w:sz w:val="20"/>
                <w:szCs w:val="20"/>
                <w:lang w:val="en-US" w:eastAsia="en-US"/>
              </w:rPr>
            </w:pPr>
          </w:p>
        </w:tc>
        <w:tc>
          <w:tcPr>
            <w:tcW w:w="612" w:type="dxa"/>
            <w:tcBorders>
              <w:top w:val="single" w:sz="4" w:space="0" w:color="auto"/>
            </w:tcBorders>
          </w:tcPr>
          <w:p w14:paraId="0769F978"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Borders>
              <w:top w:val="single" w:sz="4" w:space="0" w:color="auto"/>
            </w:tcBorders>
          </w:tcPr>
          <w:p w14:paraId="079418E9"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R</w:t>
            </w:r>
          </w:p>
        </w:tc>
        <w:tc>
          <w:tcPr>
            <w:tcW w:w="595" w:type="dxa"/>
            <w:tcBorders>
              <w:top w:val="single" w:sz="4" w:space="0" w:color="auto"/>
            </w:tcBorders>
          </w:tcPr>
          <w:p w14:paraId="578C4B7B"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Borders>
              <w:bottom w:val="single" w:sz="4" w:space="0" w:color="auto"/>
              <w:right w:val="single" w:sz="4" w:space="0" w:color="auto"/>
            </w:tcBorders>
          </w:tcPr>
          <w:p w14:paraId="3C38874C"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446" w:type="dxa"/>
            <w:tcBorders>
              <w:left w:val="single" w:sz="4" w:space="0" w:color="auto"/>
              <w:bottom w:val="single" w:sz="4" w:space="0" w:color="auto"/>
              <w:right w:val="single" w:sz="4" w:space="0" w:color="auto"/>
            </w:tcBorders>
          </w:tcPr>
          <w:p w14:paraId="5FAB51BD"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Borders>
              <w:left w:val="single" w:sz="4" w:space="0" w:color="auto"/>
              <w:bottom w:val="single" w:sz="4" w:space="0" w:color="auto"/>
              <w:right w:val="single" w:sz="4" w:space="0" w:color="auto"/>
            </w:tcBorders>
          </w:tcPr>
          <w:p w14:paraId="4A6BA56A"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742" w:type="dxa"/>
            <w:tcBorders>
              <w:left w:val="single" w:sz="4" w:space="0" w:color="auto"/>
              <w:bottom w:val="single" w:sz="4" w:space="0" w:color="auto"/>
            </w:tcBorders>
          </w:tcPr>
          <w:p w14:paraId="1EB5A09D"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tr w:rsidR="00DD7949" w:rsidRPr="00DD7949" w14:paraId="080AB135" w14:textId="77777777" w:rsidTr="00683BA6">
        <w:trPr>
          <w:trHeight w:val="208"/>
        </w:trPr>
        <w:tc>
          <w:tcPr>
            <w:tcW w:w="627" w:type="dxa"/>
            <w:tcBorders>
              <w:bottom w:val="single" w:sz="4" w:space="0" w:color="auto"/>
            </w:tcBorders>
          </w:tcPr>
          <w:p w14:paraId="6B190B56"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eastAsiaTheme="minorHAnsi" w:hAnsi="Arial" w:cs="Arial"/>
                <w:sz w:val="20"/>
                <w:szCs w:val="20"/>
                <w:lang w:val="en-US" w:eastAsia="en-US"/>
              </w:rPr>
              <w:t>P</w:t>
            </w:r>
          </w:p>
        </w:tc>
        <w:tc>
          <w:tcPr>
            <w:tcW w:w="733" w:type="dxa"/>
            <w:tcBorders>
              <w:bottom w:val="single" w:sz="4" w:space="0" w:color="auto"/>
            </w:tcBorders>
          </w:tcPr>
          <w:p w14:paraId="3AD4E3DE"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1386</w:t>
            </w:r>
          </w:p>
        </w:tc>
        <w:tc>
          <w:tcPr>
            <w:tcW w:w="2105" w:type="dxa"/>
            <w:tcBorders>
              <w:bottom w:val="single" w:sz="4" w:space="0" w:color="auto"/>
            </w:tcBorders>
          </w:tcPr>
          <w:p w14:paraId="14369EC8"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roofErr w:type="spellStart"/>
            <w:r w:rsidRPr="00DD7949">
              <w:rPr>
                <w:rFonts w:ascii="Arial" w:hAnsi="Arial" w:cs="Arial"/>
                <w:color w:val="000000"/>
                <w:sz w:val="20"/>
                <w:szCs w:val="20"/>
                <w:lang w:val="en-US" w:eastAsia="en-US"/>
              </w:rPr>
              <w:t>Buxbaumia</w:t>
            </w:r>
            <w:proofErr w:type="spellEnd"/>
            <w:r w:rsidRPr="00DD7949">
              <w:rPr>
                <w:rFonts w:ascii="Arial" w:hAnsi="Arial" w:cs="Arial"/>
                <w:color w:val="000000"/>
                <w:sz w:val="20"/>
                <w:szCs w:val="20"/>
                <w:lang w:val="en-US" w:eastAsia="en-US"/>
              </w:rPr>
              <w:t xml:space="preserve"> </w:t>
            </w:r>
            <w:proofErr w:type="spellStart"/>
            <w:r w:rsidRPr="00DD7949">
              <w:rPr>
                <w:rFonts w:ascii="Arial" w:hAnsi="Arial" w:cs="Arial"/>
                <w:color w:val="000000"/>
                <w:sz w:val="20"/>
                <w:szCs w:val="20"/>
                <w:lang w:val="en-US" w:eastAsia="en-US"/>
              </w:rPr>
              <w:t>viridis</w:t>
            </w:r>
            <w:proofErr w:type="spellEnd"/>
          </w:p>
        </w:tc>
        <w:tc>
          <w:tcPr>
            <w:tcW w:w="394" w:type="dxa"/>
            <w:tcBorders>
              <w:bottom w:val="single" w:sz="4" w:space="0" w:color="auto"/>
            </w:tcBorders>
          </w:tcPr>
          <w:p w14:paraId="0E761E0D"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Borders>
              <w:bottom w:val="single" w:sz="4" w:space="0" w:color="auto"/>
            </w:tcBorders>
          </w:tcPr>
          <w:p w14:paraId="646B7F75"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Borders>
              <w:bottom w:val="single" w:sz="4" w:space="0" w:color="auto"/>
            </w:tcBorders>
          </w:tcPr>
          <w:p w14:paraId="0B05A830"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sz w:val="20"/>
                <w:szCs w:val="20"/>
                <w:lang w:val="en-US" w:eastAsia="en-US"/>
              </w:rPr>
              <w:t>P</w:t>
            </w:r>
          </w:p>
        </w:tc>
        <w:tc>
          <w:tcPr>
            <w:tcW w:w="587" w:type="dxa"/>
            <w:tcBorders>
              <w:bottom w:val="single" w:sz="4" w:space="0" w:color="auto"/>
            </w:tcBorders>
          </w:tcPr>
          <w:p w14:paraId="7311F680" w14:textId="77777777" w:rsidR="00DD7949" w:rsidRPr="00DD7949" w:rsidRDefault="00DD7949" w:rsidP="00DD7949">
            <w:pPr>
              <w:tabs>
                <w:tab w:val="left" w:pos="567"/>
              </w:tabs>
              <w:autoSpaceDE w:val="0"/>
              <w:autoSpaceDN w:val="0"/>
              <w:adjustRightInd w:val="0"/>
              <w:ind w:left="-108" w:right="-85"/>
              <w:rPr>
                <w:rFonts w:ascii="Arial" w:hAnsi="Arial" w:cs="Arial"/>
                <w:color w:val="000000"/>
                <w:sz w:val="20"/>
                <w:szCs w:val="20"/>
                <w:lang w:val="en-US" w:eastAsia="en-US"/>
              </w:rPr>
            </w:pPr>
          </w:p>
        </w:tc>
        <w:tc>
          <w:tcPr>
            <w:tcW w:w="550" w:type="dxa"/>
            <w:tcBorders>
              <w:bottom w:val="single" w:sz="4" w:space="0" w:color="auto"/>
            </w:tcBorders>
          </w:tcPr>
          <w:p w14:paraId="132A8E21"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12" w:type="dxa"/>
            <w:tcBorders>
              <w:bottom w:val="single" w:sz="4" w:space="0" w:color="auto"/>
            </w:tcBorders>
          </w:tcPr>
          <w:p w14:paraId="629B44C1"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Borders>
              <w:bottom w:val="single" w:sz="4" w:space="0" w:color="auto"/>
            </w:tcBorders>
          </w:tcPr>
          <w:p w14:paraId="79A985DD"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V</w:t>
            </w:r>
          </w:p>
        </w:tc>
        <w:tc>
          <w:tcPr>
            <w:tcW w:w="595" w:type="dxa"/>
            <w:tcBorders>
              <w:bottom w:val="single" w:sz="4" w:space="0" w:color="auto"/>
            </w:tcBorders>
          </w:tcPr>
          <w:p w14:paraId="778162BF"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Borders>
              <w:bottom w:val="single" w:sz="4" w:space="0" w:color="auto"/>
            </w:tcBorders>
          </w:tcPr>
          <w:p w14:paraId="39B63625"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A</w:t>
            </w:r>
          </w:p>
        </w:tc>
        <w:tc>
          <w:tcPr>
            <w:tcW w:w="446" w:type="dxa"/>
            <w:tcBorders>
              <w:bottom w:val="single" w:sz="4" w:space="0" w:color="auto"/>
            </w:tcBorders>
          </w:tcPr>
          <w:p w14:paraId="1E47ED8E"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A</w:t>
            </w:r>
          </w:p>
        </w:tc>
        <w:tc>
          <w:tcPr>
            <w:tcW w:w="593" w:type="dxa"/>
            <w:tcBorders>
              <w:bottom w:val="single" w:sz="4" w:space="0" w:color="auto"/>
            </w:tcBorders>
          </w:tcPr>
          <w:p w14:paraId="48711855"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742" w:type="dxa"/>
            <w:tcBorders>
              <w:bottom w:val="single" w:sz="4" w:space="0" w:color="auto"/>
            </w:tcBorders>
          </w:tcPr>
          <w:p w14:paraId="35BF541D"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A</w:t>
            </w:r>
          </w:p>
        </w:tc>
      </w:tr>
      <w:tr w:rsidR="00DD7949" w:rsidRPr="00DD7949" w14:paraId="3C172F05" w14:textId="77777777" w:rsidTr="00683BA6">
        <w:trPr>
          <w:trHeight w:val="240"/>
        </w:trPr>
        <w:tc>
          <w:tcPr>
            <w:tcW w:w="627" w:type="dxa"/>
            <w:tcBorders>
              <w:top w:val="single" w:sz="4" w:space="0" w:color="auto"/>
            </w:tcBorders>
          </w:tcPr>
          <w:p w14:paraId="1D3CFB79"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hAnsi="Arial" w:cs="Arial"/>
                <w:sz w:val="20"/>
                <w:szCs w:val="20"/>
                <w:lang w:val="en-US" w:eastAsia="en-US"/>
              </w:rPr>
              <w:t>P</w:t>
            </w:r>
          </w:p>
        </w:tc>
        <w:tc>
          <w:tcPr>
            <w:tcW w:w="733" w:type="dxa"/>
            <w:tcBorders>
              <w:top w:val="single" w:sz="4" w:space="0" w:color="auto"/>
            </w:tcBorders>
          </w:tcPr>
          <w:p w14:paraId="478813CB"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4070*</w:t>
            </w:r>
          </w:p>
        </w:tc>
        <w:tc>
          <w:tcPr>
            <w:tcW w:w="2105" w:type="dxa"/>
            <w:tcBorders>
              <w:top w:val="single" w:sz="4" w:space="0" w:color="auto"/>
            </w:tcBorders>
          </w:tcPr>
          <w:p w14:paraId="4A6C2D7C"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Campanula serrata</w:t>
            </w:r>
          </w:p>
        </w:tc>
        <w:tc>
          <w:tcPr>
            <w:tcW w:w="394" w:type="dxa"/>
            <w:tcBorders>
              <w:top w:val="single" w:sz="4" w:space="0" w:color="auto"/>
            </w:tcBorders>
          </w:tcPr>
          <w:p w14:paraId="3319C69D"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Borders>
              <w:top w:val="single" w:sz="4" w:space="0" w:color="auto"/>
            </w:tcBorders>
          </w:tcPr>
          <w:p w14:paraId="7EE54355"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Borders>
              <w:top w:val="single" w:sz="4" w:space="0" w:color="auto"/>
            </w:tcBorders>
          </w:tcPr>
          <w:p w14:paraId="3C550CF7" w14:textId="77777777" w:rsidR="00DD7949" w:rsidRPr="00DD7949" w:rsidRDefault="00DD7949" w:rsidP="00DD7949">
            <w:pPr>
              <w:tabs>
                <w:tab w:val="left" w:pos="567"/>
              </w:tabs>
              <w:autoSpaceDE w:val="0"/>
              <w:autoSpaceDN w:val="0"/>
              <w:adjustRightInd w:val="0"/>
              <w:ind w:left="34" w:right="-85"/>
              <w:rPr>
                <w:rFonts w:ascii="Arial" w:hAnsi="Arial" w:cs="Arial"/>
                <w:sz w:val="20"/>
                <w:szCs w:val="20"/>
                <w:lang w:val="en-US" w:eastAsia="en-US"/>
              </w:rPr>
            </w:pPr>
            <w:r w:rsidRPr="00DD7949">
              <w:rPr>
                <w:rFonts w:ascii="Arial" w:hAnsi="Arial" w:cs="Arial"/>
                <w:sz w:val="20"/>
                <w:szCs w:val="20"/>
                <w:lang w:val="en-US" w:eastAsia="en-US"/>
              </w:rPr>
              <w:t>P</w:t>
            </w:r>
          </w:p>
        </w:tc>
        <w:tc>
          <w:tcPr>
            <w:tcW w:w="587" w:type="dxa"/>
            <w:tcBorders>
              <w:top w:val="single" w:sz="4" w:space="0" w:color="auto"/>
            </w:tcBorders>
          </w:tcPr>
          <w:p w14:paraId="25DF2797" w14:textId="77777777" w:rsidR="00DD7949" w:rsidRPr="00DD7949" w:rsidRDefault="00DD7949" w:rsidP="00DD7949">
            <w:pPr>
              <w:tabs>
                <w:tab w:val="left" w:pos="567"/>
              </w:tabs>
              <w:autoSpaceDE w:val="0"/>
              <w:autoSpaceDN w:val="0"/>
              <w:adjustRightInd w:val="0"/>
              <w:ind w:left="-108" w:right="-85"/>
              <w:rPr>
                <w:rFonts w:ascii="Arial" w:hAnsi="Arial" w:cs="Arial"/>
                <w:color w:val="000000"/>
                <w:sz w:val="20"/>
                <w:szCs w:val="20"/>
                <w:lang w:val="en-US" w:eastAsia="en-US"/>
              </w:rPr>
            </w:pPr>
          </w:p>
        </w:tc>
        <w:tc>
          <w:tcPr>
            <w:tcW w:w="550" w:type="dxa"/>
            <w:tcBorders>
              <w:top w:val="single" w:sz="4" w:space="0" w:color="auto"/>
            </w:tcBorders>
          </w:tcPr>
          <w:p w14:paraId="7CFE86BF"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12" w:type="dxa"/>
            <w:tcBorders>
              <w:top w:val="single" w:sz="4" w:space="0" w:color="auto"/>
            </w:tcBorders>
          </w:tcPr>
          <w:p w14:paraId="4B8444BF"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Borders>
              <w:top w:val="single" w:sz="4" w:space="0" w:color="auto"/>
            </w:tcBorders>
          </w:tcPr>
          <w:p w14:paraId="2C4E3ADD"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C</w:t>
            </w:r>
          </w:p>
        </w:tc>
        <w:tc>
          <w:tcPr>
            <w:tcW w:w="595" w:type="dxa"/>
            <w:tcBorders>
              <w:top w:val="single" w:sz="4" w:space="0" w:color="auto"/>
            </w:tcBorders>
          </w:tcPr>
          <w:p w14:paraId="50350434"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Borders>
              <w:bottom w:val="single" w:sz="4" w:space="0" w:color="auto"/>
              <w:right w:val="single" w:sz="4" w:space="0" w:color="auto"/>
            </w:tcBorders>
          </w:tcPr>
          <w:p w14:paraId="1CEF2984"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446" w:type="dxa"/>
            <w:tcBorders>
              <w:left w:val="single" w:sz="4" w:space="0" w:color="auto"/>
              <w:bottom w:val="single" w:sz="4" w:space="0" w:color="auto"/>
              <w:right w:val="single" w:sz="4" w:space="0" w:color="auto"/>
            </w:tcBorders>
          </w:tcPr>
          <w:p w14:paraId="1E1872A4"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Borders>
              <w:left w:val="single" w:sz="4" w:space="0" w:color="auto"/>
              <w:bottom w:val="single" w:sz="4" w:space="0" w:color="auto"/>
              <w:right w:val="single" w:sz="4" w:space="0" w:color="auto"/>
            </w:tcBorders>
          </w:tcPr>
          <w:p w14:paraId="2AF2AE35"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742" w:type="dxa"/>
            <w:tcBorders>
              <w:left w:val="single" w:sz="4" w:space="0" w:color="auto"/>
              <w:bottom w:val="single" w:sz="4" w:space="0" w:color="auto"/>
            </w:tcBorders>
          </w:tcPr>
          <w:p w14:paraId="3B11FCAC"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tr w:rsidR="00DD7949" w:rsidRPr="00DD7949" w14:paraId="776AC061" w14:textId="77777777" w:rsidTr="00683BA6">
        <w:trPr>
          <w:trHeight w:val="208"/>
        </w:trPr>
        <w:tc>
          <w:tcPr>
            <w:tcW w:w="627" w:type="dxa"/>
            <w:tcBorders>
              <w:bottom w:val="single" w:sz="4" w:space="0" w:color="auto"/>
            </w:tcBorders>
          </w:tcPr>
          <w:p w14:paraId="6073B92B"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hAnsi="Arial" w:cs="Arial"/>
                <w:sz w:val="20"/>
                <w:szCs w:val="20"/>
                <w:lang w:val="en-US" w:eastAsia="en-US"/>
              </w:rPr>
              <w:t>P</w:t>
            </w:r>
          </w:p>
        </w:tc>
        <w:tc>
          <w:tcPr>
            <w:tcW w:w="733" w:type="dxa"/>
            <w:tcBorders>
              <w:bottom w:val="single" w:sz="4" w:space="0" w:color="auto"/>
            </w:tcBorders>
          </w:tcPr>
          <w:p w14:paraId="5293851B"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1381</w:t>
            </w:r>
          </w:p>
        </w:tc>
        <w:tc>
          <w:tcPr>
            <w:tcW w:w="2105" w:type="dxa"/>
            <w:tcBorders>
              <w:bottom w:val="single" w:sz="4" w:space="0" w:color="auto"/>
            </w:tcBorders>
          </w:tcPr>
          <w:p w14:paraId="00663886"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roofErr w:type="spellStart"/>
            <w:r w:rsidRPr="00DD7949">
              <w:rPr>
                <w:rFonts w:ascii="Arial" w:hAnsi="Arial" w:cs="Arial"/>
                <w:color w:val="000000"/>
                <w:sz w:val="20"/>
                <w:szCs w:val="20"/>
                <w:lang w:val="en-US" w:eastAsia="en-US"/>
              </w:rPr>
              <w:t>Dicranum</w:t>
            </w:r>
            <w:proofErr w:type="spellEnd"/>
            <w:r w:rsidRPr="00DD7949">
              <w:rPr>
                <w:rFonts w:ascii="Arial" w:hAnsi="Arial" w:cs="Arial"/>
                <w:color w:val="000000"/>
                <w:sz w:val="20"/>
                <w:szCs w:val="20"/>
                <w:lang w:val="en-US" w:eastAsia="en-US"/>
              </w:rPr>
              <w:t xml:space="preserve"> </w:t>
            </w:r>
            <w:proofErr w:type="spellStart"/>
            <w:r w:rsidRPr="00DD7949">
              <w:rPr>
                <w:rFonts w:ascii="Arial" w:hAnsi="Arial" w:cs="Arial"/>
                <w:color w:val="000000"/>
                <w:sz w:val="20"/>
                <w:szCs w:val="20"/>
                <w:lang w:val="en-US" w:eastAsia="en-US"/>
              </w:rPr>
              <w:t>viride</w:t>
            </w:r>
            <w:proofErr w:type="spellEnd"/>
          </w:p>
        </w:tc>
        <w:tc>
          <w:tcPr>
            <w:tcW w:w="394" w:type="dxa"/>
            <w:tcBorders>
              <w:bottom w:val="single" w:sz="4" w:space="0" w:color="auto"/>
            </w:tcBorders>
          </w:tcPr>
          <w:p w14:paraId="6C932CBE"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Borders>
              <w:bottom w:val="single" w:sz="4" w:space="0" w:color="auto"/>
            </w:tcBorders>
          </w:tcPr>
          <w:p w14:paraId="65285A7A"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Borders>
              <w:bottom w:val="single" w:sz="4" w:space="0" w:color="auto"/>
            </w:tcBorders>
          </w:tcPr>
          <w:p w14:paraId="5823E04C"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sz w:val="20"/>
                <w:szCs w:val="20"/>
                <w:lang w:val="en-US" w:eastAsia="en-US"/>
              </w:rPr>
              <w:t>P</w:t>
            </w:r>
          </w:p>
        </w:tc>
        <w:tc>
          <w:tcPr>
            <w:tcW w:w="587" w:type="dxa"/>
            <w:tcBorders>
              <w:bottom w:val="single" w:sz="4" w:space="0" w:color="auto"/>
            </w:tcBorders>
          </w:tcPr>
          <w:p w14:paraId="7360A59D" w14:textId="77777777" w:rsidR="00DD7949" w:rsidRPr="00DD7949" w:rsidRDefault="00DD7949" w:rsidP="00DD7949">
            <w:pPr>
              <w:tabs>
                <w:tab w:val="left" w:pos="567"/>
              </w:tabs>
              <w:autoSpaceDE w:val="0"/>
              <w:autoSpaceDN w:val="0"/>
              <w:adjustRightInd w:val="0"/>
              <w:ind w:left="-108" w:right="-85"/>
              <w:rPr>
                <w:rFonts w:ascii="Arial" w:hAnsi="Arial" w:cs="Arial"/>
                <w:color w:val="000000"/>
                <w:sz w:val="20"/>
                <w:szCs w:val="20"/>
                <w:lang w:val="en-US" w:eastAsia="en-US"/>
              </w:rPr>
            </w:pPr>
          </w:p>
        </w:tc>
        <w:tc>
          <w:tcPr>
            <w:tcW w:w="550" w:type="dxa"/>
            <w:tcBorders>
              <w:bottom w:val="single" w:sz="4" w:space="0" w:color="auto"/>
            </w:tcBorders>
          </w:tcPr>
          <w:p w14:paraId="5DBE685A" w14:textId="77777777" w:rsidR="00DD7949" w:rsidRPr="00DD7949" w:rsidRDefault="00DD7949" w:rsidP="00DD7949">
            <w:pPr>
              <w:tabs>
                <w:tab w:val="left" w:pos="567"/>
              </w:tabs>
              <w:autoSpaceDE w:val="0"/>
              <w:autoSpaceDN w:val="0"/>
              <w:adjustRightInd w:val="0"/>
              <w:ind w:left="-102" w:right="-85"/>
              <w:rPr>
                <w:rFonts w:ascii="Arial" w:hAnsi="Arial" w:cs="Arial"/>
                <w:color w:val="000000"/>
                <w:sz w:val="20"/>
                <w:szCs w:val="20"/>
                <w:lang w:val="en-US" w:eastAsia="en-US"/>
              </w:rPr>
            </w:pPr>
          </w:p>
        </w:tc>
        <w:tc>
          <w:tcPr>
            <w:tcW w:w="612" w:type="dxa"/>
            <w:tcBorders>
              <w:bottom w:val="single" w:sz="4" w:space="0" w:color="auto"/>
            </w:tcBorders>
          </w:tcPr>
          <w:p w14:paraId="6CB62952"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Borders>
              <w:bottom w:val="single" w:sz="4" w:space="0" w:color="auto"/>
            </w:tcBorders>
          </w:tcPr>
          <w:p w14:paraId="235C2CD2"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V</w:t>
            </w:r>
          </w:p>
        </w:tc>
        <w:tc>
          <w:tcPr>
            <w:tcW w:w="595" w:type="dxa"/>
            <w:tcBorders>
              <w:bottom w:val="single" w:sz="4" w:space="0" w:color="auto"/>
            </w:tcBorders>
          </w:tcPr>
          <w:p w14:paraId="22303BD9"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Borders>
              <w:bottom w:val="single" w:sz="4" w:space="0" w:color="auto"/>
              <w:right w:val="single" w:sz="4" w:space="0" w:color="auto"/>
            </w:tcBorders>
          </w:tcPr>
          <w:p w14:paraId="2F74B938" w14:textId="77777777" w:rsidR="00DD7949" w:rsidRPr="00DD7949" w:rsidRDefault="00DD7949" w:rsidP="00DD7949">
            <w:pPr>
              <w:tabs>
                <w:tab w:val="left" w:pos="567"/>
              </w:tabs>
              <w:ind w:left="2" w:right="-85"/>
              <w:rPr>
                <w:rFonts w:ascii="Arial" w:eastAsiaTheme="minorHAnsi" w:hAnsi="Arial" w:cs="Arial"/>
                <w:sz w:val="20"/>
                <w:szCs w:val="20"/>
                <w:lang w:val="en-US" w:eastAsia="en-US"/>
              </w:rPr>
            </w:pPr>
            <w:r w:rsidRPr="00DD7949">
              <w:rPr>
                <w:rFonts w:ascii="Arial" w:hAnsi="Arial" w:cs="Arial"/>
                <w:color w:val="000000"/>
                <w:sz w:val="20"/>
                <w:szCs w:val="20"/>
                <w:lang w:val="en-US" w:eastAsia="en-US"/>
              </w:rPr>
              <w:t xml:space="preserve">     B</w:t>
            </w:r>
          </w:p>
        </w:tc>
        <w:tc>
          <w:tcPr>
            <w:tcW w:w="446" w:type="dxa"/>
            <w:tcBorders>
              <w:left w:val="single" w:sz="4" w:space="0" w:color="auto"/>
              <w:bottom w:val="single" w:sz="4" w:space="0" w:color="auto"/>
              <w:right w:val="single" w:sz="4" w:space="0" w:color="auto"/>
            </w:tcBorders>
          </w:tcPr>
          <w:p w14:paraId="2BF25477"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Borders>
              <w:left w:val="single" w:sz="4" w:space="0" w:color="auto"/>
              <w:bottom w:val="single" w:sz="4" w:space="0" w:color="auto"/>
              <w:right w:val="single" w:sz="4" w:space="0" w:color="auto"/>
            </w:tcBorders>
          </w:tcPr>
          <w:p w14:paraId="0A9F18C6"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742" w:type="dxa"/>
            <w:tcBorders>
              <w:left w:val="single" w:sz="4" w:space="0" w:color="auto"/>
              <w:bottom w:val="single" w:sz="4" w:space="0" w:color="auto"/>
            </w:tcBorders>
          </w:tcPr>
          <w:p w14:paraId="1486189B"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tr w:rsidR="00DD7949" w:rsidRPr="00DD7949" w14:paraId="6F88F41A" w14:textId="77777777" w:rsidTr="00683BA6">
        <w:trPr>
          <w:trHeight w:val="208"/>
        </w:trPr>
        <w:tc>
          <w:tcPr>
            <w:tcW w:w="627" w:type="dxa"/>
            <w:tcBorders>
              <w:top w:val="single" w:sz="4" w:space="0" w:color="auto"/>
              <w:bottom w:val="single" w:sz="4" w:space="0" w:color="auto"/>
            </w:tcBorders>
          </w:tcPr>
          <w:p w14:paraId="556353C8"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hAnsi="Arial" w:cs="Arial"/>
                <w:sz w:val="20"/>
                <w:szCs w:val="20"/>
                <w:lang w:val="en-US" w:eastAsia="en-US"/>
              </w:rPr>
              <w:lastRenderedPageBreak/>
              <w:t>P</w:t>
            </w:r>
          </w:p>
        </w:tc>
        <w:tc>
          <w:tcPr>
            <w:tcW w:w="733" w:type="dxa"/>
            <w:tcBorders>
              <w:top w:val="single" w:sz="4" w:space="0" w:color="auto"/>
              <w:bottom w:val="single" w:sz="4" w:space="0" w:color="auto"/>
            </w:tcBorders>
          </w:tcPr>
          <w:p w14:paraId="5E91F3F3"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2113</w:t>
            </w:r>
          </w:p>
        </w:tc>
        <w:tc>
          <w:tcPr>
            <w:tcW w:w="2105" w:type="dxa"/>
            <w:tcBorders>
              <w:top w:val="single" w:sz="4" w:space="0" w:color="auto"/>
              <w:bottom w:val="single" w:sz="4" w:space="0" w:color="auto"/>
            </w:tcBorders>
          </w:tcPr>
          <w:p w14:paraId="20489862"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roofErr w:type="spellStart"/>
            <w:r w:rsidRPr="00DD7949">
              <w:rPr>
                <w:rFonts w:ascii="Arial" w:hAnsi="Arial" w:cs="Arial"/>
                <w:color w:val="000000"/>
                <w:sz w:val="20"/>
                <w:szCs w:val="20"/>
                <w:lang w:val="en-US" w:eastAsia="en-US"/>
              </w:rPr>
              <w:t>Draba</w:t>
            </w:r>
            <w:proofErr w:type="spellEnd"/>
            <w:r w:rsidRPr="00DD7949">
              <w:rPr>
                <w:rFonts w:ascii="Arial" w:hAnsi="Arial" w:cs="Arial"/>
                <w:color w:val="000000"/>
                <w:sz w:val="20"/>
                <w:szCs w:val="20"/>
                <w:lang w:val="en-US" w:eastAsia="en-US"/>
              </w:rPr>
              <w:t xml:space="preserve"> </w:t>
            </w:r>
            <w:proofErr w:type="spellStart"/>
            <w:r w:rsidRPr="00DD7949">
              <w:rPr>
                <w:rFonts w:ascii="Arial" w:hAnsi="Arial" w:cs="Arial"/>
                <w:color w:val="000000"/>
                <w:sz w:val="20"/>
                <w:szCs w:val="20"/>
                <w:lang w:val="en-US" w:eastAsia="en-US"/>
              </w:rPr>
              <w:t>dorner</w:t>
            </w:r>
            <w:proofErr w:type="spellEnd"/>
          </w:p>
        </w:tc>
        <w:tc>
          <w:tcPr>
            <w:tcW w:w="394" w:type="dxa"/>
            <w:tcBorders>
              <w:top w:val="single" w:sz="4" w:space="0" w:color="auto"/>
              <w:bottom w:val="single" w:sz="4" w:space="0" w:color="auto"/>
            </w:tcBorders>
          </w:tcPr>
          <w:p w14:paraId="1C0A98AF"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Borders>
              <w:top w:val="single" w:sz="4" w:space="0" w:color="auto"/>
              <w:bottom w:val="single" w:sz="4" w:space="0" w:color="auto"/>
            </w:tcBorders>
          </w:tcPr>
          <w:p w14:paraId="5D902413"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Borders>
              <w:top w:val="single" w:sz="4" w:space="0" w:color="auto"/>
              <w:bottom w:val="single" w:sz="4" w:space="0" w:color="auto"/>
            </w:tcBorders>
          </w:tcPr>
          <w:p w14:paraId="7DC4D713" w14:textId="77777777" w:rsidR="00DD7949" w:rsidRPr="00DD7949" w:rsidRDefault="00DD7949" w:rsidP="00DD7949">
            <w:pPr>
              <w:tabs>
                <w:tab w:val="left" w:pos="567"/>
              </w:tabs>
              <w:autoSpaceDE w:val="0"/>
              <w:autoSpaceDN w:val="0"/>
              <w:adjustRightInd w:val="0"/>
              <w:ind w:left="34" w:right="-85"/>
              <w:rPr>
                <w:rFonts w:ascii="Arial" w:hAnsi="Arial" w:cs="Arial"/>
                <w:sz w:val="20"/>
                <w:szCs w:val="20"/>
                <w:lang w:val="en-US" w:eastAsia="en-US"/>
              </w:rPr>
            </w:pPr>
            <w:r w:rsidRPr="00DD7949">
              <w:rPr>
                <w:rFonts w:ascii="Arial" w:hAnsi="Arial" w:cs="Arial"/>
                <w:sz w:val="20"/>
                <w:szCs w:val="20"/>
                <w:lang w:val="en-US" w:eastAsia="en-US"/>
              </w:rPr>
              <w:t>P</w:t>
            </w:r>
          </w:p>
        </w:tc>
        <w:tc>
          <w:tcPr>
            <w:tcW w:w="587" w:type="dxa"/>
            <w:tcBorders>
              <w:top w:val="single" w:sz="4" w:space="0" w:color="auto"/>
              <w:bottom w:val="single" w:sz="4" w:space="0" w:color="auto"/>
            </w:tcBorders>
          </w:tcPr>
          <w:p w14:paraId="037BDC82" w14:textId="77777777" w:rsidR="00DD7949" w:rsidRPr="00DD7949" w:rsidRDefault="00DD7949" w:rsidP="00DD7949">
            <w:pPr>
              <w:tabs>
                <w:tab w:val="left" w:pos="567"/>
              </w:tabs>
              <w:autoSpaceDE w:val="0"/>
              <w:autoSpaceDN w:val="0"/>
              <w:adjustRightInd w:val="0"/>
              <w:ind w:left="-108" w:right="-85"/>
              <w:rPr>
                <w:rFonts w:ascii="Arial" w:hAnsi="Arial" w:cs="Arial"/>
                <w:color w:val="000000"/>
                <w:sz w:val="20"/>
                <w:szCs w:val="20"/>
                <w:lang w:val="en-US" w:eastAsia="en-US"/>
              </w:rPr>
            </w:pPr>
          </w:p>
        </w:tc>
        <w:tc>
          <w:tcPr>
            <w:tcW w:w="550" w:type="dxa"/>
            <w:tcBorders>
              <w:top w:val="single" w:sz="4" w:space="0" w:color="auto"/>
              <w:bottom w:val="single" w:sz="4" w:space="0" w:color="auto"/>
            </w:tcBorders>
          </w:tcPr>
          <w:p w14:paraId="41C70A38" w14:textId="77777777" w:rsidR="00DD7949" w:rsidRPr="00DD7949" w:rsidRDefault="00DD7949" w:rsidP="00DD7949">
            <w:pPr>
              <w:tabs>
                <w:tab w:val="left" w:pos="567"/>
              </w:tabs>
              <w:autoSpaceDE w:val="0"/>
              <w:autoSpaceDN w:val="0"/>
              <w:adjustRightInd w:val="0"/>
              <w:ind w:left="-102" w:right="-85"/>
              <w:rPr>
                <w:rFonts w:ascii="Arial" w:hAnsi="Arial" w:cs="Arial"/>
                <w:color w:val="000000"/>
                <w:sz w:val="20"/>
                <w:szCs w:val="20"/>
                <w:lang w:val="en-US" w:eastAsia="en-US"/>
              </w:rPr>
            </w:pPr>
          </w:p>
        </w:tc>
        <w:tc>
          <w:tcPr>
            <w:tcW w:w="612" w:type="dxa"/>
            <w:tcBorders>
              <w:top w:val="single" w:sz="4" w:space="0" w:color="auto"/>
              <w:bottom w:val="single" w:sz="4" w:space="0" w:color="auto"/>
            </w:tcBorders>
          </w:tcPr>
          <w:p w14:paraId="0BDFD985"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Borders>
              <w:top w:val="single" w:sz="4" w:space="0" w:color="auto"/>
              <w:bottom w:val="single" w:sz="4" w:space="0" w:color="auto"/>
            </w:tcBorders>
          </w:tcPr>
          <w:p w14:paraId="25A86842"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V</w:t>
            </w:r>
          </w:p>
        </w:tc>
        <w:tc>
          <w:tcPr>
            <w:tcW w:w="595" w:type="dxa"/>
            <w:tcBorders>
              <w:top w:val="single" w:sz="4" w:space="0" w:color="auto"/>
              <w:bottom w:val="single" w:sz="4" w:space="0" w:color="auto"/>
            </w:tcBorders>
          </w:tcPr>
          <w:p w14:paraId="48B47482"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Pr>
          <w:p w14:paraId="4DE67279" w14:textId="77777777" w:rsidR="00DD7949" w:rsidRPr="00DD7949" w:rsidRDefault="00DD7949" w:rsidP="00DD7949">
            <w:pPr>
              <w:tabs>
                <w:tab w:val="left" w:pos="567"/>
              </w:tabs>
              <w:ind w:left="2" w:right="-85"/>
              <w:rPr>
                <w:rFonts w:ascii="Arial" w:eastAsiaTheme="minorHAnsi" w:hAnsi="Arial" w:cs="Arial"/>
                <w:sz w:val="20"/>
                <w:szCs w:val="20"/>
                <w:lang w:val="en-US" w:eastAsia="en-US"/>
              </w:rPr>
            </w:pPr>
            <w:r w:rsidRPr="00DD7949">
              <w:rPr>
                <w:rFonts w:ascii="Arial" w:hAnsi="Arial" w:cs="Arial"/>
                <w:color w:val="000000"/>
                <w:sz w:val="20"/>
                <w:szCs w:val="20"/>
                <w:lang w:val="en-US" w:eastAsia="en-US"/>
              </w:rPr>
              <w:t xml:space="preserve">     A</w:t>
            </w:r>
          </w:p>
        </w:tc>
        <w:tc>
          <w:tcPr>
            <w:tcW w:w="446" w:type="dxa"/>
          </w:tcPr>
          <w:p w14:paraId="1CC25E3B"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Pr>
          <w:p w14:paraId="67A5C1D7"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A</w:t>
            </w:r>
          </w:p>
        </w:tc>
        <w:tc>
          <w:tcPr>
            <w:tcW w:w="742" w:type="dxa"/>
          </w:tcPr>
          <w:p w14:paraId="5D0A4F16"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tr w:rsidR="00DD7949" w:rsidRPr="00DD7949" w14:paraId="17F08DCC" w14:textId="77777777" w:rsidTr="00683BA6">
        <w:trPr>
          <w:trHeight w:val="240"/>
        </w:trPr>
        <w:tc>
          <w:tcPr>
            <w:tcW w:w="627" w:type="dxa"/>
            <w:tcBorders>
              <w:top w:val="single" w:sz="4" w:space="0" w:color="auto"/>
            </w:tcBorders>
          </w:tcPr>
          <w:p w14:paraId="740985F9"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hAnsi="Arial" w:cs="Arial"/>
                <w:sz w:val="20"/>
                <w:szCs w:val="20"/>
                <w:lang w:val="en-US" w:eastAsia="en-US"/>
              </w:rPr>
              <w:t>P</w:t>
            </w:r>
          </w:p>
        </w:tc>
        <w:tc>
          <w:tcPr>
            <w:tcW w:w="733" w:type="dxa"/>
            <w:tcBorders>
              <w:top w:val="single" w:sz="4" w:space="0" w:color="auto"/>
            </w:tcBorders>
          </w:tcPr>
          <w:p w14:paraId="2C659D77"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4097</w:t>
            </w:r>
          </w:p>
        </w:tc>
        <w:tc>
          <w:tcPr>
            <w:tcW w:w="2105" w:type="dxa"/>
            <w:tcBorders>
              <w:top w:val="single" w:sz="4" w:space="0" w:color="auto"/>
            </w:tcBorders>
          </w:tcPr>
          <w:p w14:paraId="5156A962"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Iris </w:t>
            </w:r>
            <w:proofErr w:type="spellStart"/>
            <w:r w:rsidRPr="00DD7949">
              <w:rPr>
                <w:rFonts w:ascii="Arial" w:hAnsi="Arial" w:cs="Arial"/>
                <w:color w:val="000000"/>
                <w:sz w:val="20"/>
                <w:szCs w:val="20"/>
                <w:lang w:val="en-US" w:eastAsia="en-US"/>
              </w:rPr>
              <w:t>aphylla</w:t>
            </w:r>
            <w:proofErr w:type="spellEnd"/>
            <w:r w:rsidRPr="00DD7949">
              <w:rPr>
                <w:rFonts w:ascii="Arial" w:hAnsi="Arial" w:cs="Arial"/>
                <w:color w:val="000000"/>
                <w:sz w:val="20"/>
                <w:szCs w:val="20"/>
                <w:lang w:val="en-US" w:eastAsia="en-US"/>
              </w:rPr>
              <w:t xml:space="preserve"> subsp. </w:t>
            </w:r>
          </w:p>
          <w:p w14:paraId="04ACF590"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roofErr w:type="spellStart"/>
            <w:proofErr w:type="gramStart"/>
            <w:r w:rsidRPr="00DD7949">
              <w:rPr>
                <w:rFonts w:ascii="Arial" w:hAnsi="Arial" w:cs="Arial"/>
                <w:color w:val="000000"/>
                <w:sz w:val="20"/>
                <w:szCs w:val="20"/>
                <w:lang w:val="en-US" w:eastAsia="en-US"/>
              </w:rPr>
              <w:t>hungarica</w:t>
            </w:r>
            <w:proofErr w:type="spellEnd"/>
            <w:r w:rsidRPr="00DD7949">
              <w:rPr>
                <w:rFonts w:ascii="Arial" w:hAnsi="Arial" w:cs="Arial"/>
                <w:color w:val="000000"/>
                <w:sz w:val="20"/>
                <w:szCs w:val="20"/>
                <w:lang w:val="en-US" w:eastAsia="en-US"/>
              </w:rPr>
              <w:t>(</w:t>
            </w:r>
            <w:proofErr w:type="gramEnd"/>
            <w:r w:rsidRPr="00DD7949">
              <w:rPr>
                <w:rFonts w:ascii="Arial" w:hAnsi="Arial" w:cs="Arial"/>
                <w:color w:val="000000"/>
                <w:sz w:val="20"/>
                <w:szCs w:val="20"/>
                <w:lang w:val="en-US" w:eastAsia="en-US"/>
              </w:rPr>
              <w:t>)</w:t>
            </w:r>
          </w:p>
        </w:tc>
        <w:tc>
          <w:tcPr>
            <w:tcW w:w="394" w:type="dxa"/>
            <w:tcBorders>
              <w:top w:val="single" w:sz="4" w:space="0" w:color="auto"/>
            </w:tcBorders>
          </w:tcPr>
          <w:p w14:paraId="7A554A6F"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Borders>
              <w:top w:val="single" w:sz="4" w:space="0" w:color="auto"/>
            </w:tcBorders>
          </w:tcPr>
          <w:p w14:paraId="35157C36"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Borders>
              <w:top w:val="single" w:sz="4" w:space="0" w:color="auto"/>
            </w:tcBorders>
          </w:tcPr>
          <w:p w14:paraId="144AEF13" w14:textId="77777777" w:rsidR="00DD7949" w:rsidRPr="00DD7949" w:rsidRDefault="00DD7949" w:rsidP="00DD7949">
            <w:pPr>
              <w:tabs>
                <w:tab w:val="left" w:pos="567"/>
              </w:tabs>
              <w:autoSpaceDE w:val="0"/>
              <w:autoSpaceDN w:val="0"/>
              <w:adjustRightInd w:val="0"/>
              <w:ind w:left="34" w:right="-85"/>
              <w:rPr>
                <w:rFonts w:ascii="Arial" w:hAnsi="Arial" w:cs="Arial"/>
                <w:sz w:val="20"/>
                <w:szCs w:val="20"/>
                <w:lang w:val="en-US" w:eastAsia="en-US"/>
              </w:rPr>
            </w:pPr>
            <w:r w:rsidRPr="00DD7949">
              <w:rPr>
                <w:rFonts w:ascii="Arial" w:hAnsi="Arial" w:cs="Arial"/>
                <w:sz w:val="20"/>
                <w:szCs w:val="20"/>
                <w:lang w:val="en-US" w:eastAsia="en-US"/>
              </w:rPr>
              <w:t>P</w:t>
            </w:r>
          </w:p>
        </w:tc>
        <w:tc>
          <w:tcPr>
            <w:tcW w:w="587" w:type="dxa"/>
            <w:tcBorders>
              <w:top w:val="single" w:sz="4" w:space="0" w:color="auto"/>
            </w:tcBorders>
          </w:tcPr>
          <w:p w14:paraId="19C25C02" w14:textId="77777777" w:rsidR="00DD7949" w:rsidRPr="00DD7949" w:rsidRDefault="00DD7949" w:rsidP="00DD7949">
            <w:pPr>
              <w:tabs>
                <w:tab w:val="left" w:pos="567"/>
              </w:tabs>
              <w:autoSpaceDE w:val="0"/>
              <w:autoSpaceDN w:val="0"/>
              <w:adjustRightInd w:val="0"/>
              <w:ind w:left="-108" w:right="-85"/>
              <w:rPr>
                <w:rFonts w:ascii="Arial" w:hAnsi="Arial" w:cs="Arial"/>
                <w:color w:val="000000"/>
                <w:sz w:val="20"/>
                <w:szCs w:val="20"/>
                <w:lang w:val="en-US" w:eastAsia="en-US"/>
              </w:rPr>
            </w:pPr>
          </w:p>
        </w:tc>
        <w:tc>
          <w:tcPr>
            <w:tcW w:w="550" w:type="dxa"/>
            <w:tcBorders>
              <w:top w:val="single" w:sz="4" w:space="0" w:color="auto"/>
            </w:tcBorders>
          </w:tcPr>
          <w:p w14:paraId="505083BB" w14:textId="77777777" w:rsidR="00DD7949" w:rsidRPr="00DD7949" w:rsidRDefault="00DD7949" w:rsidP="00DD7949">
            <w:pPr>
              <w:tabs>
                <w:tab w:val="left" w:pos="567"/>
              </w:tabs>
              <w:autoSpaceDE w:val="0"/>
              <w:autoSpaceDN w:val="0"/>
              <w:adjustRightInd w:val="0"/>
              <w:ind w:left="-102" w:right="-85"/>
              <w:rPr>
                <w:rFonts w:ascii="Arial" w:hAnsi="Arial" w:cs="Arial"/>
                <w:color w:val="000000"/>
                <w:sz w:val="20"/>
                <w:szCs w:val="20"/>
                <w:lang w:val="en-US" w:eastAsia="en-US"/>
              </w:rPr>
            </w:pPr>
          </w:p>
        </w:tc>
        <w:tc>
          <w:tcPr>
            <w:tcW w:w="612" w:type="dxa"/>
            <w:tcBorders>
              <w:top w:val="single" w:sz="4" w:space="0" w:color="auto"/>
            </w:tcBorders>
          </w:tcPr>
          <w:p w14:paraId="3BDA6FF4"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Borders>
              <w:top w:val="single" w:sz="4" w:space="0" w:color="auto"/>
            </w:tcBorders>
          </w:tcPr>
          <w:p w14:paraId="4605C75F"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R</w:t>
            </w:r>
          </w:p>
        </w:tc>
        <w:tc>
          <w:tcPr>
            <w:tcW w:w="595" w:type="dxa"/>
            <w:tcBorders>
              <w:top w:val="single" w:sz="4" w:space="0" w:color="auto"/>
            </w:tcBorders>
          </w:tcPr>
          <w:p w14:paraId="66BE5848"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Borders>
              <w:bottom w:val="single" w:sz="4" w:space="0" w:color="auto"/>
              <w:right w:val="single" w:sz="4" w:space="0" w:color="auto"/>
            </w:tcBorders>
          </w:tcPr>
          <w:p w14:paraId="2F4DBB04" w14:textId="77777777" w:rsidR="00DD7949" w:rsidRPr="00DD7949" w:rsidRDefault="00DD7949" w:rsidP="00DD7949">
            <w:pPr>
              <w:tabs>
                <w:tab w:val="left" w:pos="567"/>
              </w:tabs>
              <w:ind w:left="2" w:right="-85"/>
              <w:rPr>
                <w:rFonts w:ascii="Arial" w:eastAsiaTheme="minorHAnsi" w:hAnsi="Arial" w:cs="Arial"/>
                <w:sz w:val="20"/>
                <w:szCs w:val="20"/>
                <w:lang w:val="en-US" w:eastAsia="en-US"/>
              </w:rPr>
            </w:pPr>
            <w:r w:rsidRPr="00DD7949">
              <w:rPr>
                <w:rFonts w:ascii="Arial" w:hAnsi="Arial" w:cs="Arial"/>
                <w:color w:val="000000"/>
                <w:sz w:val="20"/>
                <w:szCs w:val="20"/>
                <w:lang w:val="en-US" w:eastAsia="en-US"/>
              </w:rPr>
              <w:t xml:space="preserve">     C</w:t>
            </w:r>
          </w:p>
        </w:tc>
        <w:tc>
          <w:tcPr>
            <w:tcW w:w="446" w:type="dxa"/>
            <w:tcBorders>
              <w:left w:val="single" w:sz="4" w:space="0" w:color="auto"/>
              <w:bottom w:val="single" w:sz="4" w:space="0" w:color="auto"/>
              <w:right w:val="single" w:sz="4" w:space="0" w:color="auto"/>
            </w:tcBorders>
          </w:tcPr>
          <w:p w14:paraId="540C61C4"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Borders>
              <w:left w:val="single" w:sz="4" w:space="0" w:color="auto"/>
              <w:bottom w:val="single" w:sz="4" w:space="0" w:color="auto"/>
              <w:right w:val="single" w:sz="4" w:space="0" w:color="auto"/>
            </w:tcBorders>
          </w:tcPr>
          <w:p w14:paraId="7A0F89D2"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742" w:type="dxa"/>
            <w:tcBorders>
              <w:left w:val="single" w:sz="4" w:space="0" w:color="auto"/>
              <w:bottom w:val="single" w:sz="4" w:space="0" w:color="auto"/>
            </w:tcBorders>
          </w:tcPr>
          <w:p w14:paraId="41273387"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tr w:rsidR="00DD7949" w:rsidRPr="00DD7949" w14:paraId="27C1CA27" w14:textId="77777777" w:rsidTr="00683BA6">
        <w:trPr>
          <w:trHeight w:val="208"/>
        </w:trPr>
        <w:tc>
          <w:tcPr>
            <w:tcW w:w="627" w:type="dxa"/>
            <w:tcBorders>
              <w:bottom w:val="single" w:sz="4" w:space="0" w:color="auto"/>
            </w:tcBorders>
          </w:tcPr>
          <w:p w14:paraId="027C9717"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hAnsi="Arial" w:cs="Arial"/>
                <w:sz w:val="20"/>
                <w:szCs w:val="20"/>
                <w:lang w:val="en-US" w:eastAsia="en-US"/>
              </w:rPr>
              <w:t>P</w:t>
            </w:r>
          </w:p>
        </w:tc>
        <w:tc>
          <w:tcPr>
            <w:tcW w:w="733" w:type="dxa"/>
            <w:tcBorders>
              <w:bottom w:val="single" w:sz="4" w:space="0" w:color="auto"/>
            </w:tcBorders>
          </w:tcPr>
          <w:p w14:paraId="00BD07E1"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1758</w:t>
            </w:r>
          </w:p>
        </w:tc>
        <w:tc>
          <w:tcPr>
            <w:tcW w:w="2105" w:type="dxa"/>
            <w:tcBorders>
              <w:bottom w:val="single" w:sz="4" w:space="0" w:color="auto"/>
            </w:tcBorders>
          </w:tcPr>
          <w:p w14:paraId="6EE3F0E5"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roofErr w:type="spellStart"/>
            <w:r w:rsidRPr="00DD7949">
              <w:rPr>
                <w:rFonts w:ascii="Arial" w:hAnsi="Arial" w:cs="Arial"/>
                <w:color w:val="000000"/>
                <w:sz w:val="20"/>
                <w:szCs w:val="20"/>
                <w:lang w:val="en-US" w:eastAsia="en-US"/>
              </w:rPr>
              <w:t>Ligularia</w:t>
            </w:r>
            <w:proofErr w:type="spellEnd"/>
            <w:r w:rsidRPr="00DD7949">
              <w:rPr>
                <w:rFonts w:ascii="Arial" w:hAnsi="Arial" w:cs="Arial"/>
                <w:color w:val="000000"/>
                <w:sz w:val="20"/>
                <w:szCs w:val="20"/>
                <w:lang w:val="en-US" w:eastAsia="en-US"/>
              </w:rPr>
              <w:t xml:space="preserve"> </w:t>
            </w:r>
            <w:proofErr w:type="spellStart"/>
            <w:r w:rsidRPr="00DD7949">
              <w:rPr>
                <w:rFonts w:ascii="Arial" w:hAnsi="Arial" w:cs="Arial"/>
                <w:color w:val="000000"/>
                <w:sz w:val="20"/>
                <w:szCs w:val="20"/>
                <w:lang w:val="en-US" w:eastAsia="en-US"/>
              </w:rPr>
              <w:t>sibirica</w:t>
            </w:r>
            <w:proofErr w:type="spellEnd"/>
          </w:p>
        </w:tc>
        <w:tc>
          <w:tcPr>
            <w:tcW w:w="394" w:type="dxa"/>
            <w:tcBorders>
              <w:bottom w:val="single" w:sz="4" w:space="0" w:color="auto"/>
            </w:tcBorders>
          </w:tcPr>
          <w:p w14:paraId="399D6DD5"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Borders>
              <w:bottom w:val="single" w:sz="4" w:space="0" w:color="auto"/>
            </w:tcBorders>
          </w:tcPr>
          <w:p w14:paraId="678B59B8"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Borders>
              <w:top w:val="single" w:sz="4" w:space="0" w:color="auto"/>
              <w:bottom w:val="single" w:sz="4" w:space="0" w:color="auto"/>
            </w:tcBorders>
          </w:tcPr>
          <w:p w14:paraId="67FDE3C6"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sz w:val="20"/>
                <w:szCs w:val="20"/>
                <w:lang w:val="en-US" w:eastAsia="en-US"/>
              </w:rPr>
              <w:t>P</w:t>
            </w:r>
          </w:p>
        </w:tc>
        <w:tc>
          <w:tcPr>
            <w:tcW w:w="587" w:type="dxa"/>
            <w:tcBorders>
              <w:bottom w:val="single" w:sz="4" w:space="0" w:color="auto"/>
            </w:tcBorders>
          </w:tcPr>
          <w:p w14:paraId="12180D68" w14:textId="77777777" w:rsidR="00DD7949" w:rsidRPr="00DD7949" w:rsidRDefault="00DD7949" w:rsidP="00DD7949">
            <w:pPr>
              <w:tabs>
                <w:tab w:val="left" w:pos="567"/>
              </w:tabs>
              <w:autoSpaceDE w:val="0"/>
              <w:autoSpaceDN w:val="0"/>
              <w:adjustRightInd w:val="0"/>
              <w:ind w:left="-108" w:right="-85"/>
              <w:rPr>
                <w:rFonts w:ascii="Arial" w:hAnsi="Arial" w:cs="Arial"/>
                <w:color w:val="000000"/>
                <w:sz w:val="20"/>
                <w:szCs w:val="20"/>
                <w:lang w:val="en-US" w:eastAsia="en-US"/>
              </w:rPr>
            </w:pPr>
          </w:p>
        </w:tc>
        <w:tc>
          <w:tcPr>
            <w:tcW w:w="550" w:type="dxa"/>
            <w:tcBorders>
              <w:bottom w:val="single" w:sz="4" w:space="0" w:color="auto"/>
            </w:tcBorders>
          </w:tcPr>
          <w:p w14:paraId="3FC70687"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12" w:type="dxa"/>
            <w:tcBorders>
              <w:bottom w:val="single" w:sz="4" w:space="0" w:color="auto"/>
            </w:tcBorders>
          </w:tcPr>
          <w:p w14:paraId="51524847"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Borders>
              <w:bottom w:val="single" w:sz="4" w:space="0" w:color="auto"/>
            </w:tcBorders>
          </w:tcPr>
          <w:p w14:paraId="5CABA076"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R</w:t>
            </w:r>
          </w:p>
        </w:tc>
        <w:tc>
          <w:tcPr>
            <w:tcW w:w="595" w:type="dxa"/>
            <w:tcBorders>
              <w:bottom w:val="single" w:sz="4" w:space="0" w:color="auto"/>
            </w:tcBorders>
          </w:tcPr>
          <w:p w14:paraId="3F37B272"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Borders>
              <w:bottom w:val="single" w:sz="4" w:space="0" w:color="auto"/>
              <w:right w:val="single" w:sz="4" w:space="0" w:color="auto"/>
            </w:tcBorders>
          </w:tcPr>
          <w:p w14:paraId="56C5A89D"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446" w:type="dxa"/>
            <w:tcBorders>
              <w:left w:val="single" w:sz="4" w:space="0" w:color="auto"/>
              <w:bottom w:val="single" w:sz="4" w:space="0" w:color="auto"/>
              <w:right w:val="single" w:sz="4" w:space="0" w:color="auto"/>
            </w:tcBorders>
          </w:tcPr>
          <w:p w14:paraId="77E269C5"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Borders>
              <w:left w:val="single" w:sz="4" w:space="0" w:color="auto"/>
              <w:bottom w:val="single" w:sz="4" w:space="0" w:color="auto"/>
              <w:right w:val="single" w:sz="4" w:space="0" w:color="auto"/>
            </w:tcBorders>
          </w:tcPr>
          <w:p w14:paraId="4400A97F"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742" w:type="dxa"/>
            <w:tcBorders>
              <w:left w:val="single" w:sz="4" w:space="0" w:color="auto"/>
              <w:bottom w:val="single" w:sz="4" w:space="0" w:color="auto"/>
            </w:tcBorders>
          </w:tcPr>
          <w:p w14:paraId="68733B96"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tr w:rsidR="00DD7949" w:rsidRPr="00DD7949" w14:paraId="7BC368D8" w14:textId="77777777" w:rsidTr="00683BA6">
        <w:trPr>
          <w:trHeight w:val="228"/>
        </w:trPr>
        <w:tc>
          <w:tcPr>
            <w:tcW w:w="627" w:type="dxa"/>
            <w:tcBorders>
              <w:top w:val="single" w:sz="4" w:space="0" w:color="auto"/>
              <w:bottom w:val="single" w:sz="4" w:space="0" w:color="auto"/>
            </w:tcBorders>
          </w:tcPr>
          <w:p w14:paraId="5074F9C8"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hAnsi="Arial" w:cs="Arial"/>
                <w:sz w:val="20"/>
                <w:szCs w:val="20"/>
                <w:lang w:val="en-US" w:eastAsia="en-US"/>
              </w:rPr>
              <w:t>P</w:t>
            </w:r>
          </w:p>
        </w:tc>
        <w:tc>
          <w:tcPr>
            <w:tcW w:w="733" w:type="dxa"/>
            <w:tcBorders>
              <w:top w:val="single" w:sz="4" w:space="0" w:color="auto"/>
              <w:bottom w:val="single" w:sz="4" w:space="0" w:color="auto"/>
            </w:tcBorders>
          </w:tcPr>
          <w:p w14:paraId="329F4FAA"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1389</w:t>
            </w:r>
          </w:p>
        </w:tc>
        <w:tc>
          <w:tcPr>
            <w:tcW w:w="2105" w:type="dxa"/>
            <w:tcBorders>
              <w:top w:val="single" w:sz="4" w:space="0" w:color="auto"/>
              <w:bottom w:val="single" w:sz="4" w:space="0" w:color="auto"/>
            </w:tcBorders>
          </w:tcPr>
          <w:p w14:paraId="24BFF6B7"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roofErr w:type="spellStart"/>
            <w:r w:rsidRPr="00DD7949">
              <w:rPr>
                <w:rFonts w:ascii="Arial" w:hAnsi="Arial" w:cs="Arial"/>
                <w:color w:val="000000"/>
                <w:sz w:val="20"/>
                <w:szCs w:val="20"/>
                <w:lang w:val="en-US" w:eastAsia="en-US"/>
              </w:rPr>
              <w:t>Meesia</w:t>
            </w:r>
            <w:proofErr w:type="spellEnd"/>
            <w:r w:rsidRPr="00DD7949">
              <w:rPr>
                <w:rFonts w:ascii="Arial" w:hAnsi="Arial" w:cs="Arial"/>
                <w:color w:val="000000"/>
                <w:sz w:val="20"/>
                <w:szCs w:val="20"/>
                <w:lang w:val="en-US" w:eastAsia="en-US"/>
              </w:rPr>
              <w:t xml:space="preserve"> </w:t>
            </w:r>
            <w:proofErr w:type="spellStart"/>
            <w:r w:rsidRPr="00DD7949">
              <w:rPr>
                <w:rFonts w:ascii="Arial" w:hAnsi="Arial" w:cs="Arial"/>
                <w:color w:val="000000"/>
                <w:sz w:val="20"/>
                <w:szCs w:val="20"/>
                <w:lang w:val="en-US" w:eastAsia="en-US"/>
              </w:rPr>
              <w:t>longiseta</w:t>
            </w:r>
            <w:proofErr w:type="spellEnd"/>
          </w:p>
        </w:tc>
        <w:tc>
          <w:tcPr>
            <w:tcW w:w="394" w:type="dxa"/>
            <w:tcBorders>
              <w:top w:val="single" w:sz="4" w:space="0" w:color="auto"/>
              <w:bottom w:val="single" w:sz="4" w:space="0" w:color="auto"/>
            </w:tcBorders>
          </w:tcPr>
          <w:p w14:paraId="736888AB"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Borders>
              <w:top w:val="single" w:sz="4" w:space="0" w:color="auto"/>
              <w:bottom w:val="single" w:sz="4" w:space="0" w:color="auto"/>
            </w:tcBorders>
          </w:tcPr>
          <w:p w14:paraId="0C4FFF30"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Borders>
              <w:top w:val="single" w:sz="4" w:space="0" w:color="auto"/>
            </w:tcBorders>
          </w:tcPr>
          <w:p w14:paraId="73FD79AD" w14:textId="77777777" w:rsidR="00DD7949" w:rsidRPr="00DD7949" w:rsidRDefault="00DD7949" w:rsidP="00DD7949">
            <w:pPr>
              <w:tabs>
                <w:tab w:val="left" w:pos="567"/>
              </w:tabs>
              <w:autoSpaceDE w:val="0"/>
              <w:autoSpaceDN w:val="0"/>
              <w:adjustRightInd w:val="0"/>
              <w:ind w:left="34" w:right="-85"/>
              <w:rPr>
                <w:rFonts w:ascii="Arial" w:hAnsi="Arial" w:cs="Arial"/>
                <w:sz w:val="20"/>
                <w:szCs w:val="20"/>
                <w:lang w:val="en-US" w:eastAsia="en-US"/>
              </w:rPr>
            </w:pPr>
            <w:r w:rsidRPr="00DD7949">
              <w:rPr>
                <w:rFonts w:ascii="Arial" w:hAnsi="Arial" w:cs="Arial"/>
                <w:sz w:val="20"/>
                <w:szCs w:val="20"/>
                <w:lang w:val="en-US" w:eastAsia="en-US"/>
              </w:rPr>
              <w:t>P</w:t>
            </w:r>
          </w:p>
        </w:tc>
        <w:tc>
          <w:tcPr>
            <w:tcW w:w="587" w:type="dxa"/>
            <w:tcBorders>
              <w:top w:val="single" w:sz="4" w:space="0" w:color="auto"/>
              <w:bottom w:val="single" w:sz="4" w:space="0" w:color="auto"/>
            </w:tcBorders>
          </w:tcPr>
          <w:p w14:paraId="5E31C640" w14:textId="77777777" w:rsidR="00DD7949" w:rsidRPr="00DD7949" w:rsidRDefault="00DD7949" w:rsidP="00DD7949">
            <w:pPr>
              <w:tabs>
                <w:tab w:val="left" w:pos="567"/>
              </w:tabs>
              <w:autoSpaceDE w:val="0"/>
              <w:autoSpaceDN w:val="0"/>
              <w:adjustRightInd w:val="0"/>
              <w:ind w:left="-108" w:right="-85"/>
              <w:rPr>
                <w:rFonts w:ascii="Arial" w:hAnsi="Arial" w:cs="Arial"/>
                <w:color w:val="000000"/>
                <w:sz w:val="20"/>
                <w:szCs w:val="20"/>
                <w:lang w:val="en-US" w:eastAsia="en-US"/>
              </w:rPr>
            </w:pPr>
          </w:p>
        </w:tc>
        <w:tc>
          <w:tcPr>
            <w:tcW w:w="550" w:type="dxa"/>
            <w:tcBorders>
              <w:top w:val="single" w:sz="4" w:space="0" w:color="auto"/>
              <w:bottom w:val="single" w:sz="4" w:space="0" w:color="auto"/>
            </w:tcBorders>
          </w:tcPr>
          <w:p w14:paraId="368F6E60"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12" w:type="dxa"/>
            <w:tcBorders>
              <w:top w:val="single" w:sz="4" w:space="0" w:color="auto"/>
              <w:bottom w:val="single" w:sz="4" w:space="0" w:color="auto"/>
            </w:tcBorders>
          </w:tcPr>
          <w:p w14:paraId="378A2CA5"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Borders>
              <w:top w:val="single" w:sz="4" w:space="0" w:color="auto"/>
              <w:bottom w:val="single" w:sz="4" w:space="0" w:color="auto"/>
            </w:tcBorders>
          </w:tcPr>
          <w:p w14:paraId="4ADF92A1"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V</w:t>
            </w:r>
          </w:p>
        </w:tc>
        <w:tc>
          <w:tcPr>
            <w:tcW w:w="595" w:type="dxa"/>
            <w:tcBorders>
              <w:top w:val="single" w:sz="4" w:space="0" w:color="auto"/>
              <w:bottom w:val="single" w:sz="4" w:space="0" w:color="auto"/>
            </w:tcBorders>
          </w:tcPr>
          <w:p w14:paraId="7E08F869"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Pr>
          <w:p w14:paraId="392ED0C0"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A</w:t>
            </w:r>
          </w:p>
        </w:tc>
        <w:tc>
          <w:tcPr>
            <w:tcW w:w="446" w:type="dxa"/>
          </w:tcPr>
          <w:p w14:paraId="540B3249"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Pr>
          <w:p w14:paraId="4C9500DF"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742" w:type="dxa"/>
          </w:tcPr>
          <w:p w14:paraId="0B4F4980"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tr w:rsidR="00DD7949" w:rsidRPr="00DD7949" w14:paraId="6DFB1A1A" w14:textId="77777777" w:rsidTr="00683BA6">
        <w:trPr>
          <w:trHeight w:val="220"/>
        </w:trPr>
        <w:tc>
          <w:tcPr>
            <w:tcW w:w="627" w:type="dxa"/>
            <w:tcBorders>
              <w:top w:val="single" w:sz="4" w:space="0" w:color="auto"/>
            </w:tcBorders>
          </w:tcPr>
          <w:p w14:paraId="129A3343"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hAnsi="Arial" w:cs="Arial"/>
                <w:sz w:val="20"/>
                <w:szCs w:val="20"/>
                <w:lang w:val="en-US" w:eastAsia="en-US"/>
              </w:rPr>
              <w:t>P</w:t>
            </w:r>
          </w:p>
        </w:tc>
        <w:tc>
          <w:tcPr>
            <w:tcW w:w="733" w:type="dxa"/>
            <w:tcBorders>
              <w:top w:val="single" w:sz="4" w:space="0" w:color="auto"/>
            </w:tcBorders>
          </w:tcPr>
          <w:p w14:paraId="40AD5081"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4122</w:t>
            </w:r>
          </w:p>
        </w:tc>
        <w:tc>
          <w:tcPr>
            <w:tcW w:w="2105" w:type="dxa"/>
            <w:tcBorders>
              <w:top w:val="single" w:sz="4" w:space="0" w:color="auto"/>
            </w:tcBorders>
          </w:tcPr>
          <w:p w14:paraId="53F6436C"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Poa </w:t>
            </w:r>
            <w:proofErr w:type="spellStart"/>
            <w:r w:rsidRPr="00DD7949">
              <w:rPr>
                <w:rFonts w:ascii="Arial" w:hAnsi="Arial" w:cs="Arial"/>
                <w:color w:val="000000"/>
                <w:sz w:val="20"/>
                <w:szCs w:val="20"/>
                <w:lang w:val="en-US" w:eastAsia="en-US"/>
              </w:rPr>
              <w:t>granitica</w:t>
            </w:r>
            <w:proofErr w:type="spellEnd"/>
            <w:r w:rsidRPr="00DD7949">
              <w:rPr>
                <w:rFonts w:ascii="Arial" w:hAnsi="Arial" w:cs="Arial"/>
                <w:color w:val="000000"/>
                <w:sz w:val="20"/>
                <w:szCs w:val="20"/>
                <w:lang w:val="en-US" w:eastAsia="en-US"/>
              </w:rPr>
              <w:t xml:space="preserve"> subsp. </w:t>
            </w:r>
          </w:p>
          <w:p w14:paraId="298568EB"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roofErr w:type="spellStart"/>
            <w:proofErr w:type="gramStart"/>
            <w:r w:rsidRPr="00DD7949">
              <w:rPr>
                <w:rFonts w:ascii="Arial" w:hAnsi="Arial" w:cs="Arial"/>
                <w:color w:val="000000"/>
                <w:sz w:val="20"/>
                <w:szCs w:val="20"/>
                <w:lang w:val="en-US" w:eastAsia="en-US"/>
              </w:rPr>
              <w:t>disparilis</w:t>
            </w:r>
            <w:proofErr w:type="spellEnd"/>
            <w:r w:rsidRPr="00DD7949">
              <w:rPr>
                <w:rFonts w:ascii="Arial" w:hAnsi="Arial" w:cs="Arial"/>
                <w:color w:val="000000"/>
                <w:sz w:val="20"/>
                <w:szCs w:val="20"/>
                <w:lang w:val="en-US" w:eastAsia="en-US"/>
              </w:rPr>
              <w:t>(</w:t>
            </w:r>
            <w:proofErr w:type="gramEnd"/>
            <w:r w:rsidRPr="00DD7949">
              <w:rPr>
                <w:rFonts w:ascii="Arial" w:hAnsi="Arial" w:cs="Arial"/>
                <w:color w:val="000000"/>
                <w:sz w:val="20"/>
                <w:szCs w:val="20"/>
                <w:lang w:val="en-US" w:eastAsia="en-US"/>
              </w:rPr>
              <w:t>)</w:t>
            </w:r>
          </w:p>
        </w:tc>
        <w:tc>
          <w:tcPr>
            <w:tcW w:w="394" w:type="dxa"/>
            <w:tcBorders>
              <w:top w:val="single" w:sz="4" w:space="0" w:color="auto"/>
            </w:tcBorders>
          </w:tcPr>
          <w:p w14:paraId="7E16BB4F"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Borders>
              <w:top w:val="single" w:sz="4" w:space="0" w:color="auto"/>
            </w:tcBorders>
          </w:tcPr>
          <w:p w14:paraId="491CD1E4"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Borders>
              <w:top w:val="single" w:sz="4" w:space="0" w:color="auto"/>
            </w:tcBorders>
          </w:tcPr>
          <w:p w14:paraId="71ACEBF8" w14:textId="77777777" w:rsidR="00DD7949" w:rsidRPr="00DD7949" w:rsidRDefault="00DD7949" w:rsidP="00DD7949">
            <w:pPr>
              <w:tabs>
                <w:tab w:val="left" w:pos="567"/>
              </w:tabs>
              <w:autoSpaceDE w:val="0"/>
              <w:autoSpaceDN w:val="0"/>
              <w:adjustRightInd w:val="0"/>
              <w:ind w:left="34" w:right="-85"/>
              <w:rPr>
                <w:rFonts w:ascii="Arial" w:hAnsi="Arial" w:cs="Arial"/>
                <w:sz w:val="20"/>
                <w:szCs w:val="20"/>
                <w:lang w:val="en-US" w:eastAsia="en-US"/>
              </w:rPr>
            </w:pPr>
            <w:r w:rsidRPr="00DD7949">
              <w:rPr>
                <w:rFonts w:ascii="Arial" w:hAnsi="Arial" w:cs="Arial"/>
                <w:sz w:val="20"/>
                <w:szCs w:val="20"/>
                <w:lang w:val="en-US" w:eastAsia="en-US"/>
              </w:rPr>
              <w:t>P</w:t>
            </w:r>
          </w:p>
        </w:tc>
        <w:tc>
          <w:tcPr>
            <w:tcW w:w="587" w:type="dxa"/>
            <w:tcBorders>
              <w:top w:val="single" w:sz="4" w:space="0" w:color="auto"/>
            </w:tcBorders>
          </w:tcPr>
          <w:p w14:paraId="11E588A0" w14:textId="77777777" w:rsidR="00DD7949" w:rsidRPr="00DD7949" w:rsidRDefault="00DD7949" w:rsidP="00DD7949">
            <w:pPr>
              <w:tabs>
                <w:tab w:val="left" w:pos="567"/>
              </w:tabs>
              <w:autoSpaceDE w:val="0"/>
              <w:autoSpaceDN w:val="0"/>
              <w:adjustRightInd w:val="0"/>
              <w:ind w:left="-108" w:right="-85"/>
              <w:rPr>
                <w:rFonts w:ascii="Arial" w:hAnsi="Arial" w:cs="Arial"/>
                <w:color w:val="000000"/>
                <w:sz w:val="20"/>
                <w:szCs w:val="20"/>
                <w:lang w:val="en-US" w:eastAsia="en-US"/>
              </w:rPr>
            </w:pPr>
          </w:p>
        </w:tc>
        <w:tc>
          <w:tcPr>
            <w:tcW w:w="550" w:type="dxa"/>
            <w:tcBorders>
              <w:top w:val="single" w:sz="4" w:space="0" w:color="auto"/>
            </w:tcBorders>
          </w:tcPr>
          <w:p w14:paraId="2DB71B99"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12" w:type="dxa"/>
            <w:tcBorders>
              <w:top w:val="single" w:sz="4" w:space="0" w:color="auto"/>
            </w:tcBorders>
          </w:tcPr>
          <w:p w14:paraId="64AA7C45"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Borders>
              <w:top w:val="single" w:sz="4" w:space="0" w:color="auto"/>
            </w:tcBorders>
          </w:tcPr>
          <w:p w14:paraId="7B6E4C0A"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R</w:t>
            </w:r>
          </w:p>
        </w:tc>
        <w:tc>
          <w:tcPr>
            <w:tcW w:w="595" w:type="dxa"/>
            <w:tcBorders>
              <w:top w:val="single" w:sz="4" w:space="0" w:color="auto"/>
            </w:tcBorders>
          </w:tcPr>
          <w:p w14:paraId="516807D4"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Borders>
              <w:bottom w:val="single" w:sz="4" w:space="0" w:color="auto"/>
              <w:right w:val="single" w:sz="4" w:space="0" w:color="auto"/>
            </w:tcBorders>
          </w:tcPr>
          <w:p w14:paraId="1F0134F2"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446" w:type="dxa"/>
            <w:tcBorders>
              <w:left w:val="single" w:sz="4" w:space="0" w:color="auto"/>
              <w:bottom w:val="single" w:sz="4" w:space="0" w:color="auto"/>
              <w:right w:val="single" w:sz="4" w:space="0" w:color="auto"/>
            </w:tcBorders>
          </w:tcPr>
          <w:p w14:paraId="0C58F518"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Borders>
              <w:left w:val="single" w:sz="4" w:space="0" w:color="auto"/>
              <w:bottom w:val="single" w:sz="4" w:space="0" w:color="auto"/>
              <w:right w:val="single" w:sz="4" w:space="0" w:color="auto"/>
            </w:tcBorders>
          </w:tcPr>
          <w:p w14:paraId="4BBF50A4"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742" w:type="dxa"/>
            <w:tcBorders>
              <w:left w:val="single" w:sz="4" w:space="0" w:color="auto"/>
              <w:bottom w:val="single" w:sz="4" w:space="0" w:color="auto"/>
            </w:tcBorders>
          </w:tcPr>
          <w:p w14:paraId="058582E4"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tr w:rsidR="00DD7949" w:rsidRPr="00DD7949" w14:paraId="2EB10E70" w14:textId="77777777" w:rsidTr="00683BA6">
        <w:trPr>
          <w:trHeight w:val="264"/>
        </w:trPr>
        <w:tc>
          <w:tcPr>
            <w:tcW w:w="627" w:type="dxa"/>
          </w:tcPr>
          <w:p w14:paraId="552536E7" w14:textId="77777777" w:rsidR="00DD7949" w:rsidRPr="00DD7949" w:rsidRDefault="00DD7949" w:rsidP="00DD7949">
            <w:pPr>
              <w:tabs>
                <w:tab w:val="left" w:pos="567"/>
              </w:tabs>
              <w:ind w:left="34" w:right="284"/>
              <w:rPr>
                <w:rFonts w:ascii="Arial" w:eastAsiaTheme="minorHAnsi" w:hAnsi="Arial" w:cs="Arial"/>
                <w:sz w:val="20"/>
                <w:szCs w:val="20"/>
                <w:lang w:val="en-US" w:eastAsia="en-US"/>
              </w:rPr>
            </w:pPr>
            <w:r w:rsidRPr="00DD7949">
              <w:rPr>
                <w:rFonts w:ascii="Arial" w:hAnsi="Arial" w:cs="Arial"/>
                <w:sz w:val="20"/>
                <w:szCs w:val="20"/>
                <w:lang w:val="en-US" w:eastAsia="en-US"/>
              </w:rPr>
              <w:t>P</w:t>
            </w:r>
          </w:p>
        </w:tc>
        <w:tc>
          <w:tcPr>
            <w:tcW w:w="733" w:type="dxa"/>
          </w:tcPr>
          <w:p w14:paraId="0FB825A5"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4116</w:t>
            </w:r>
          </w:p>
        </w:tc>
        <w:tc>
          <w:tcPr>
            <w:tcW w:w="2105" w:type="dxa"/>
          </w:tcPr>
          <w:p w14:paraId="2688E9BC"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roofErr w:type="spellStart"/>
            <w:r w:rsidRPr="00DD7949">
              <w:rPr>
                <w:rFonts w:ascii="Arial" w:hAnsi="Arial" w:cs="Arial"/>
                <w:color w:val="000000"/>
                <w:sz w:val="20"/>
                <w:szCs w:val="20"/>
                <w:lang w:val="en-US" w:eastAsia="en-US"/>
              </w:rPr>
              <w:t>Tozzia</w:t>
            </w:r>
            <w:proofErr w:type="spellEnd"/>
            <w:r w:rsidRPr="00DD7949">
              <w:rPr>
                <w:rFonts w:ascii="Arial" w:hAnsi="Arial" w:cs="Arial"/>
                <w:color w:val="000000"/>
                <w:sz w:val="20"/>
                <w:szCs w:val="20"/>
                <w:lang w:val="en-US" w:eastAsia="en-US"/>
              </w:rPr>
              <w:t xml:space="preserve"> </w:t>
            </w:r>
            <w:proofErr w:type="spellStart"/>
            <w:r w:rsidRPr="00DD7949">
              <w:rPr>
                <w:rFonts w:ascii="Arial" w:hAnsi="Arial" w:cs="Arial"/>
                <w:color w:val="000000"/>
                <w:sz w:val="20"/>
                <w:szCs w:val="20"/>
                <w:lang w:val="en-US" w:eastAsia="en-US"/>
              </w:rPr>
              <w:t>carpathica</w:t>
            </w:r>
            <w:proofErr w:type="spellEnd"/>
          </w:p>
        </w:tc>
        <w:tc>
          <w:tcPr>
            <w:tcW w:w="394" w:type="dxa"/>
          </w:tcPr>
          <w:p w14:paraId="6D7B8D03"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446" w:type="dxa"/>
          </w:tcPr>
          <w:p w14:paraId="37DDA360"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p>
        </w:tc>
        <w:tc>
          <w:tcPr>
            <w:tcW w:w="297" w:type="dxa"/>
          </w:tcPr>
          <w:p w14:paraId="4CD17A4F" w14:textId="77777777" w:rsidR="00DD7949" w:rsidRPr="00DD7949" w:rsidRDefault="00DD7949" w:rsidP="00DD7949">
            <w:pPr>
              <w:tabs>
                <w:tab w:val="left" w:pos="567"/>
              </w:tabs>
              <w:autoSpaceDE w:val="0"/>
              <w:autoSpaceDN w:val="0"/>
              <w:adjustRightInd w:val="0"/>
              <w:ind w:left="34" w:right="-85"/>
              <w:rPr>
                <w:rFonts w:ascii="Arial" w:hAnsi="Arial" w:cs="Arial"/>
                <w:color w:val="000000"/>
                <w:sz w:val="20"/>
                <w:szCs w:val="20"/>
                <w:lang w:val="en-US" w:eastAsia="en-US"/>
              </w:rPr>
            </w:pPr>
            <w:r w:rsidRPr="00DD7949">
              <w:rPr>
                <w:rFonts w:ascii="Arial" w:hAnsi="Arial" w:cs="Arial"/>
                <w:sz w:val="20"/>
                <w:szCs w:val="20"/>
                <w:lang w:val="en-US" w:eastAsia="en-US"/>
              </w:rPr>
              <w:t>P</w:t>
            </w:r>
          </w:p>
        </w:tc>
        <w:tc>
          <w:tcPr>
            <w:tcW w:w="587" w:type="dxa"/>
          </w:tcPr>
          <w:p w14:paraId="1B4DF9C6" w14:textId="77777777" w:rsidR="00DD7949" w:rsidRPr="00DD7949" w:rsidRDefault="00DD7949" w:rsidP="00DD7949">
            <w:pPr>
              <w:tabs>
                <w:tab w:val="left" w:pos="567"/>
              </w:tabs>
              <w:autoSpaceDE w:val="0"/>
              <w:autoSpaceDN w:val="0"/>
              <w:adjustRightInd w:val="0"/>
              <w:ind w:left="-108" w:right="-114"/>
              <w:rPr>
                <w:rFonts w:ascii="Arial" w:hAnsi="Arial" w:cs="Arial"/>
                <w:color w:val="000000"/>
                <w:sz w:val="20"/>
                <w:szCs w:val="20"/>
                <w:lang w:val="en-US" w:eastAsia="en-US"/>
              </w:rPr>
            </w:pPr>
          </w:p>
        </w:tc>
        <w:tc>
          <w:tcPr>
            <w:tcW w:w="550" w:type="dxa"/>
          </w:tcPr>
          <w:p w14:paraId="1973E8F0" w14:textId="77777777" w:rsidR="00DD7949" w:rsidRPr="00DD7949" w:rsidRDefault="00DD7949" w:rsidP="00DD7949">
            <w:pPr>
              <w:tabs>
                <w:tab w:val="left" w:pos="567"/>
              </w:tabs>
              <w:autoSpaceDE w:val="0"/>
              <w:autoSpaceDN w:val="0"/>
              <w:adjustRightInd w:val="0"/>
              <w:ind w:left="-102" w:right="-85"/>
              <w:rPr>
                <w:rFonts w:ascii="Arial" w:hAnsi="Arial" w:cs="Arial"/>
                <w:color w:val="000000"/>
                <w:sz w:val="20"/>
                <w:szCs w:val="20"/>
                <w:lang w:val="en-US" w:eastAsia="en-US"/>
              </w:rPr>
            </w:pPr>
          </w:p>
        </w:tc>
        <w:tc>
          <w:tcPr>
            <w:tcW w:w="612" w:type="dxa"/>
          </w:tcPr>
          <w:p w14:paraId="0EBC0805"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625" w:type="dxa"/>
          </w:tcPr>
          <w:p w14:paraId="5E8C7092" w14:textId="77777777" w:rsidR="00DD7949" w:rsidRPr="00DD7949" w:rsidRDefault="00DD7949" w:rsidP="00DD7949">
            <w:pPr>
              <w:ind w:left="-108"/>
              <w:rPr>
                <w:rFonts w:ascii="Arial" w:hAnsi="Arial" w:cs="Arial"/>
                <w:sz w:val="20"/>
                <w:szCs w:val="20"/>
                <w:lang w:val="en-US" w:eastAsia="en-US"/>
              </w:rPr>
            </w:pPr>
            <w:r w:rsidRPr="00DD7949">
              <w:rPr>
                <w:rFonts w:ascii="Arial" w:hAnsi="Arial" w:cs="Arial"/>
                <w:sz w:val="20"/>
                <w:szCs w:val="20"/>
                <w:lang w:val="en-US" w:eastAsia="en-US"/>
              </w:rPr>
              <w:t xml:space="preserve">     R</w:t>
            </w:r>
          </w:p>
        </w:tc>
        <w:tc>
          <w:tcPr>
            <w:tcW w:w="595" w:type="dxa"/>
          </w:tcPr>
          <w:p w14:paraId="4CC77930"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p>
        </w:tc>
        <w:tc>
          <w:tcPr>
            <w:tcW w:w="741" w:type="dxa"/>
            <w:tcBorders>
              <w:bottom w:val="single" w:sz="4" w:space="0" w:color="auto"/>
              <w:right w:val="single" w:sz="4" w:space="0" w:color="auto"/>
            </w:tcBorders>
          </w:tcPr>
          <w:p w14:paraId="1B8112B6"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446" w:type="dxa"/>
            <w:tcBorders>
              <w:left w:val="single" w:sz="4" w:space="0" w:color="auto"/>
              <w:bottom w:val="single" w:sz="4" w:space="0" w:color="auto"/>
              <w:right w:val="single" w:sz="4" w:space="0" w:color="auto"/>
            </w:tcBorders>
          </w:tcPr>
          <w:p w14:paraId="41B795A7"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B</w:t>
            </w:r>
          </w:p>
        </w:tc>
        <w:tc>
          <w:tcPr>
            <w:tcW w:w="593" w:type="dxa"/>
            <w:tcBorders>
              <w:left w:val="single" w:sz="4" w:space="0" w:color="auto"/>
              <w:bottom w:val="single" w:sz="4" w:space="0" w:color="auto"/>
              <w:right w:val="single" w:sz="4" w:space="0" w:color="auto"/>
            </w:tcBorders>
          </w:tcPr>
          <w:p w14:paraId="3AF4F0B9" w14:textId="77777777" w:rsidR="00DD7949" w:rsidRPr="00DD7949" w:rsidRDefault="00DD7949" w:rsidP="00DD7949">
            <w:pPr>
              <w:tabs>
                <w:tab w:val="left" w:pos="567"/>
              </w:tabs>
              <w:autoSpaceDE w:val="0"/>
              <w:autoSpaceDN w:val="0"/>
              <w:adjustRightInd w:val="0"/>
              <w:ind w:left="2" w:right="-85"/>
              <w:rPr>
                <w:rFonts w:ascii="Arial" w:hAnsi="Arial" w:cs="Arial"/>
                <w:color w:val="000000"/>
                <w:sz w:val="20"/>
                <w:szCs w:val="20"/>
                <w:lang w:val="en-US" w:eastAsia="en-US"/>
              </w:rPr>
            </w:pPr>
            <w:r w:rsidRPr="00DD7949">
              <w:rPr>
                <w:rFonts w:ascii="Arial" w:hAnsi="Arial" w:cs="Arial"/>
                <w:color w:val="000000"/>
                <w:sz w:val="20"/>
                <w:szCs w:val="20"/>
                <w:lang w:val="en-US" w:eastAsia="en-US"/>
              </w:rPr>
              <w:t xml:space="preserve">  C</w:t>
            </w:r>
          </w:p>
        </w:tc>
        <w:tc>
          <w:tcPr>
            <w:tcW w:w="742" w:type="dxa"/>
            <w:tcBorders>
              <w:left w:val="single" w:sz="4" w:space="0" w:color="auto"/>
              <w:bottom w:val="single" w:sz="4" w:space="0" w:color="auto"/>
            </w:tcBorders>
          </w:tcPr>
          <w:p w14:paraId="61C3C6DE" w14:textId="77777777" w:rsidR="00DD7949" w:rsidRPr="00DD7949" w:rsidRDefault="00DD7949" w:rsidP="00DD7949">
            <w:pPr>
              <w:tabs>
                <w:tab w:val="left" w:pos="567"/>
              </w:tabs>
              <w:autoSpaceDE w:val="0"/>
              <w:autoSpaceDN w:val="0"/>
              <w:adjustRightInd w:val="0"/>
              <w:ind w:left="142" w:right="284"/>
              <w:rPr>
                <w:rFonts w:ascii="Arial" w:hAnsi="Arial" w:cs="Arial"/>
                <w:color w:val="000000"/>
                <w:sz w:val="20"/>
                <w:szCs w:val="20"/>
                <w:lang w:val="en-US" w:eastAsia="en-US"/>
              </w:rPr>
            </w:pPr>
            <w:r w:rsidRPr="00DD7949">
              <w:rPr>
                <w:rFonts w:ascii="Arial" w:hAnsi="Arial" w:cs="Arial"/>
                <w:color w:val="000000"/>
                <w:sz w:val="20"/>
                <w:szCs w:val="20"/>
                <w:lang w:val="en-US" w:eastAsia="en-US"/>
              </w:rPr>
              <w:t>B</w:t>
            </w:r>
          </w:p>
        </w:tc>
      </w:tr>
    </w:tbl>
    <w:bookmarkEnd w:id="40"/>
    <w:p w14:paraId="5983A5B8"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rPr>
      </w:pPr>
      <w:r w:rsidRPr="00DD7949">
        <w:rPr>
          <w:rFonts w:ascii="Arial" w:hAnsi="Arial" w:cs="Arial"/>
          <w:sz w:val="28"/>
          <w:szCs w:val="28"/>
        </w:rPr>
        <w:t xml:space="preserve">3.3. Alte </w:t>
      </w:r>
      <w:proofErr w:type="spellStart"/>
      <w:r w:rsidRPr="00DD7949">
        <w:rPr>
          <w:rFonts w:ascii="Arial" w:hAnsi="Arial" w:cs="Arial"/>
          <w:sz w:val="28"/>
          <w:szCs w:val="28"/>
        </w:rPr>
        <w:t>specii</w:t>
      </w:r>
      <w:proofErr w:type="spellEnd"/>
      <w:r w:rsidRPr="00DD7949">
        <w:rPr>
          <w:rFonts w:ascii="Arial" w:hAnsi="Arial" w:cs="Arial"/>
          <w:sz w:val="28"/>
          <w:szCs w:val="28"/>
        </w:rPr>
        <w:t xml:space="preserve"> </w:t>
      </w:r>
      <w:proofErr w:type="spellStart"/>
      <w:r w:rsidRPr="00DD7949">
        <w:rPr>
          <w:rFonts w:ascii="Arial" w:hAnsi="Arial" w:cs="Arial"/>
          <w:sz w:val="28"/>
          <w:szCs w:val="28"/>
        </w:rPr>
        <w:t>importante</w:t>
      </w:r>
      <w:proofErr w:type="spellEnd"/>
      <w:r w:rsidRPr="00DD7949">
        <w:rPr>
          <w:rFonts w:ascii="Arial" w:hAnsi="Arial" w:cs="Arial"/>
          <w:sz w:val="28"/>
          <w:szCs w:val="28"/>
        </w:rPr>
        <w:t xml:space="preserve"> de </w:t>
      </w:r>
      <w:proofErr w:type="spellStart"/>
      <w:r w:rsidRPr="00DD7949">
        <w:rPr>
          <w:rFonts w:ascii="Arial" w:hAnsi="Arial" w:cs="Arial"/>
          <w:sz w:val="28"/>
          <w:szCs w:val="28"/>
        </w:rPr>
        <w:t>floră</w:t>
      </w:r>
      <w:proofErr w:type="spellEnd"/>
      <w:r w:rsidRPr="00DD7949">
        <w:rPr>
          <w:rFonts w:ascii="Arial" w:hAnsi="Arial" w:cs="Arial"/>
          <w:sz w:val="28"/>
          <w:szCs w:val="28"/>
        </w:rPr>
        <w:t xml:space="preserve"> </w:t>
      </w:r>
      <w:proofErr w:type="spellStart"/>
      <w:r w:rsidRPr="00DD7949">
        <w:rPr>
          <w:rFonts w:ascii="Arial" w:hAnsi="Arial" w:cs="Arial"/>
          <w:sz w:val="28"/>
          <w:szCs w:val="28"/>
        </w:rPr>
        <w:t>și</w:t>
      </w:r>
      <w:proofErr w:type="spellEnd"/>
      <w:r w:rsidRPr="00DD7949">
        <w:rPr>
          <w:rFonts w:ascii="Arial" w:hAnsi="Arial" w:cs="Arial"/>
          <w:sz w:val="28"/>
          <w:szCs w:val="28"/>
        </w:rPr>
        <w:t xml:space="preserve"> </w:t>
      </w:r>
      <w:proofErr w:type="spellStart"/>
      <w:r w:rsidRPr="00DD7949">
        <w:rPr>
          <w:rFonts w:ascii="Arial" w:hAnsi="Arial" w:cs="Arial"/>
          <w:sz w:val="28"/>
          <w:szCs w:val="28"/>
        </w:rPr>
        <w:t>faună</w:t>
      </w:r>
      <w:proofErr w:type="spellEnd"/>
    </w:p>
    <w:tbl>
      <w:tblPr>
        <w:tblStyle w:val="TableGrid"/>
        <w:tblW w:w="9923" w:type="dxa"/>
        <w:tblInd w:w="108" w:type="dxa"/>
        <w:tblLayout w:type="fixed"/>
        <w:tblLook w:val="04A0" w:firstRow="1" w:lastRow="0" w:firstColumn="1" w:lastColumn="0" w:noHBand="0" w:noVBand="1"/>
      </w:tblPr>
      <w:tblGrid>
        <w:gridCol w:w="567"/>
        <w:gridCol w:w="781"/>
        <w:gridCol w:w="1586"/>
        <w:gridCol w:w="354"/>
        <w:gridCol w:w="458"/>
        <w:gridCol w:w="499"/>
        <w:gridCol w:w="511"/>
        <w:gridCol w:w="511"/>
        <w:gridCol w:w="596"/>
        <w:gridCol w:w="732"/>
        <w:gridCol w:w="493"/>
        <w:gridCol w:w="567"/>
        <w:gridCol w:w="567"/>
        <w:gridCol w:w="567"/>
        <w:gridCol w:w="567"/>
        <w:gridCol w:w="567"/>
      </w:tblGrid>
      <w:tr w:rsidR="00DD7949" w:rsidRPr="00DD7949" w14:paraId="30C91C4C" w14:textId="77777777" w:rsidTr="00683BA6">
        <w:trPr>
          <w:trHeight w:val="188"/>
        </w:trPr>
        <w:tc>
          <w:tcPr>
            <w:tcW w:w="3746" w:type="dxa"/>
            <w:gridSpan w:val="5"/>
          </w:tcPr>
          <w:p w14:paraId="2A79652D" w14:textId="77777777" w:rsidR="00DD7949" w:rsidRPr="00DD7949" w:rsidRDefault="00DD7949" w:rsidP="00DD7949">
            <w:pPr>
              <w:tabs>
                <w:tab w:val="left" w:pos="9781"/>
              </w:tabs>
              <w:autoSpaceDE w:val="0"/>
              <w:autoSpaceDN w:val="0"/>
              <w:adjustRightInd w:val="0"/>
              <w:jc w:val="both"/>
              <w:rPr>
                <w:rFonts w:ascii="Arial" w:hAnsi="Arial" w:cs="Arial"/>
                <w:sz w:val="28"/>
                <w:szCs w:val="28"/>
              </w:rPr>
            </w:pPr>
            <w:r w:rsidRPr="00DD7949">
              <w:rPr>
                <w:rFonts w:ascii="Arial" w:hAnsi="Arial" w:cs="Arial"/>
                <w:sz w:val="28"/>
                <w:szCs w:val="28"/>
                <w:lang w:val="it-IT"/>
              </w:rPr>
              <w:t xml:space="preserve">                 </w:t>
            </w:r>
            <w:r w:rsidRPr="00DD7949">
              <w:rPr>
                <w:rFonts w:ascii="Arial" w:hAnsi="Arial" w:cs="Arial"/>
                <w:sz w:val="28"/>
                <w:szCs w:val="28"/>
              </w:rPr>
              <w:t>Specie</w:t>
            </w:r>
          </w:p>
        </w:tc>
        <w:tc>
          <w:tcPr>
            <w:tcW w:w="2849" w:type="dxa"/>
            <w:gridSpan w:val="5"/>
          </w:tcPr>
          <w:p w14:paraId="0E2B4751" w14:textId="7141A5B1" w:rsidR="00DD7949" w:rsidRPr="00DD7949" w:rsidRDefault="00DD7949" w:rsidP="00DD7949">
            <w:pPr>
              <w:tabs>
                <w:tab w:val="left" w:pos="9781"/>
              </w:tabs>
              <w:autoSpaceDE w:val="0"/>
              <w:autoSpaceDN w:val="0"/>
              <w:adjustRightInd w:val="0"/>
              <w:jc w:val="both"/>
              <w:rPr>
                <w:rFonts w:ascii="Arial" w:hAnsi="Arial" w:cs="Arial"/>
                <w:sz w:val="28"/>
                <w:szCs w:val="28"/>
              </w:rPr>
            </w:pPr>
            <w:r w:rsidRPr="00DD7949">
              <w:rPr>
                <w:rFonts w:ascii="Arial" w:hAnsi="Arial" w:cs="Arial"/>
                <w:sz w:val="28"/>
                <w:szCs w:val="28"/>
              </w:rPr>
              <w:t xml:space="preserve">          </w:t>
            </w:r>
            <w:proofErr w:type="spellStart"/>
            <w:r w:rsidRPr="00DD7949">
              <w:rPr>
                <w:rFonts w:ascii="Arial" w:hAnsi="Arial" w:cs="Arial"/>
                <w:sz w:val="28"/>
                <w:szCs w:val="28"/>
              </w:rPr>
              <w:t>Populație</w:t>
            </w:r>
            <w:proofErr w:type="spellEnd"/>
          </w:p>
        </w:tc>
        <w:tc>
          <w:tcPr>
            <w:tcW w:w="3328" w:type="dxa"/>
            <w:gridSpan w:val="6"/>
          </w:tcPr>
          <w:p w14:paraId="2D5BAB58" w14:textId="77777777" w:rsidR="00DD7949" w:rsidRPr="00DD7949" w:rsidRDefault="00DD7949" w:rsidP="00DD7949">
            <w:pPr>
              <w:tabs>
                <w:tab w:val="left" w:pos="9781"/>
              </w:tabs>
              <w:autoSpaceDE w:val="0"/>
              <w:autoSpaceDN w:val="0"/>
              <w:adjustRightInd w:val="0"/>
              <w:jc w:val="both"/>
              <w:rPr>
                <w:rFonts w:ascii="Arial" w:hAnsi="Arial" w:cs="Arial"/>
                <w:sz w:val="28"/>
                <w:szCs w:val="28"/>
              </w:rPr>
            </w:pPr>
            <w:r w:rsidRPr="00DD7949">
              <w:rPr>
                <w:rFonts w:ascii="Arial" w:hAnsi="Arial" w:cs="Arial"/>
                <w:sz w:val="28"/>
                <w:szCs w:val="28"/>
              </w:rPr>
              <w:t xml:space="preserve">           </w:t>
            </w:r>
            <w:proofErr w:type="spellStart"/>
            <w:r w:rsidRPr="00DD7949">
              <w:rPr>
                <w:rFonts w:ascii="Arial" w:hAnsi="Arial" w:cs="Arial"/>
                <w:sz w:val="28"/>
                <w:szCs w:val="28"/>
              </w:rPr>
              <w:t>Motivatie</w:t>
            </w:r>
            <w:proofErr w:type="spellEnd"/>
          </w:p>
        </w:tc>
      </w:tr>
      <w:tr w:rsidR="00DD7949" w:rsidRPr="00DD7949" w14:paraId="775CC57E" w14:textId="77777777" w:rsidTr="00683BA6">
        <w:trPr>
          <w:trHeight w:val="200"/>
        </w:trPr>
        <w:tc>
          <w:tcPr>
            <w:tcW w:w="567" w:type="dxa"/>
            <w:vMerge w:val="restart"/>
          </w:tcPr>
          <w:p w14:paraId="2E4F5478" w14:textId="77777777" w:rsidR="00DD7949" w:rsidRPr="00DD7949" w:rsidRDefault="00DD7949" w:rsidP="00DD7949">
            <w:pPr>
              <w:tabs>
                <w:tab w:val="left" w:pos="9781"/>
              </w:tabs>
              <w:autoSpaceDE w:val="0"/>
              <w:autoSpaceDN w:val="0"/>
              <w:adjustRightInd w:val="0"/>
              <w:ind w:left="-108" w:right="-111"/>
              <w:jc w:val="both"/>
              <w:rPr>
                <w:rFonts w:ascii="Arial" w:hAnsi="Arial" w:cs="Arial"/>
                <w:sz w:val="24"/>
                <w:szCs w:val="24"/>
              </w:rPr>
            </w:pPr>
            <w:proofErr w:type="spellStart"/>
            <w:r w:rsidRPr="00DD7949">
              <w:rPr>
                <w:rFonts w:ascii="Arial" w:hAnsi="Arial" w:cs="Arial"/>
                <w:sz w:val="24"/>
                <w:szCs w:val="24"/>
              </w:rPr>
              <w:t>Grup</w:t>
            </w:r>
            <w:proofErr w:type="spellEnd"/>
          </w:p>
        </w:tc>
        <w:tc>
          <w:tcPr>
            <w:tcW w:w="781" w:type="dxa"/>
            <w:vMerge w:val="restart"/>
          </w:tcPr>
          <w:p w14:paraId="346856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Cod</w:t>
            </w:r>
          </w:p>
          <w:p w14:paraId="21D16DC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vMerge w:val="restart"/>
          </w:tcPr>
          <w:p w14:paraId="7A6D6A1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Denumire</w:t>
            </w:r>
            <w:proofErr w:type="spellEnd"/>
            <w:r w:rsidRPr="00DD7949">
              <w:rPr>
                <w:rFonts w:ascii="Arial" w:hAnsi="Arial" w:cs="Arial"/>
                <w:sz w:val="24"/>
                <w:szCs w:val="24"/>
              </w:rPr>
              <w:t xml:space="preserve"> </w:t>
            </w:r>
          </w:p>
          <w:p w14:paraId="528B1B4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științifică</w:t>
            </w:r>
            <w:proofErr w:type="spellEnd"/>
          </w:p>
        </w:tc>
        <w:tc>
          <w:tcPr>
            <w:tcW w:w="354" w:type="dxa"/>
            <w:vMerge w:val="restart"/>
          </w:tcPr>
          <w:p w14:paraId="3DA1DAB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S</w:t>
            </w:r>
          </w:p>
        </w:tc>
        <w:tc>
          <w:tcPr>
            <w:tcW w:w="458" w:type="dxa"/>
            <w:vMerge w:val="restart"/>
          </w:tcPr>
          <w:p w14:paraId="0551791A" w14:textId="77777777" w:rsidR="00DD7949" w:rsidRPr="00DD7949" w:rsidRDefault="00DD7949" w:rsidP="00DD7949">
            <w:pPr>
              <w:tabs>
                <w:tab w:val="left" w:pos="9781"/>
              </w:tabs>
              <w:autoSpaceDE w:val="0"/>
              <w:autoSpaceDN w:val="0"/>
              <w:adjustRightInd w:val="0"/>
              <w:ind w:right="-192"/>
              <w:jc w:val="both"/>
              <w:rPr>
                <w:rFonts w:ascii="Arial" w:hAnsi="Arial" w:cs="Arial"/>
                <w:sz w:val="24"/>
                <w:szCs w:val="24"/>
              </w:rPr>
            </w:pPr>
            <w:r w:rsidRPr="00DD7949">
              <w:rPr>
                <w:rFonts w:ascii="Arial" w:hAnsi="Arial" w:cs="Arial"/>
                <w:sz w:val="24"/>
                <w:szCs w:val="24"/>
              </w:rPr>
              <w:t>NP</w:t>
            </w:r>
          </w:p>
        </w:tc>
        <w:tc>
          <w:tcPr>
            <w:tcW w:w="499" w:type="dxa"/>
            <w:vMerge w:val="restart"/>
          </w:tcPr>
          <w:p w14:paraId="219F9843" w14:textId="77777777" w:rsidR="00DD7949" w:rsidRPr="00DD7949" w:rsidRDefault="00DD7949" w:rsidP="00DD7949">
            <w:pPr>
              <w:tabs>
                <w:tab w:val="left" w:pos="9781"/>
              </w:tabs>
              <w:autoSpaceDE w:val="0"/>
              <w:autoSpaceDN w:val="0"/>
              <w:adjustRightInd w:val="0"/>
              <w:ind w:left="-166" w:right="-113"/>
              <w:jc w:val="both"/>
              <w:rPr>
                <w:rFonts w:ascii="Arial" w:hAnsi="Arial" w:cs="Arial"/>
                <w:sz w:val="24"/>
                <w:szCs w:val="24"/>
              </w:rPr>
            </w:pPr>
            <w:r w:rsidRPr="00DD7949">
              <w:rPr>
                <w:rFonts w:ascii="Arial" w:hAnsi="Arial" w:cs="Arial"/>
                <w:sz w:val="24"/>
                <w:szCs w:val="24"/>
              </w:rPr>
              <w:t xml:space="preserve"> Tip</w:t>
            </w:r>
          </w:p>
        </w:tc>
        <w:tc>
          <w:tcPr>
            <w:tcW w:w="1022" w:type="dxa"/>
            <w:gridSpan w:val="2"/>
          </w:tcPr>
          <w:p w14:paraId="02A1169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Marime</w:t>
            </w:r>
            <w:proofErr w:type="spellEnd"/>
          </w:p>
        </w:tc>
        <w:tc>
          <w:tcPr>
            <w:tcW w:w="596" w:type="dxa"/>
            <w:vMerge w:val="restart"/>
          </w:tcPr>
          <w:p w14:paraId="78EB4C14" w14:textId="77777777" w:rsidR="00DD7949" w:rsidRPr="00DD7949" w:rsidRDefault="00DD7949" w:rsidP="00DD7949">
            <w:pPr>
              <w:tabs>
                <w:tab w:val="left" w:pos="9781"/>
              </w:tabs>
              <w:autoSpaceDE w:val="0"/>
              <w:autoSpaceDN w:val="0"/>
              <w:adjustRightInd w:val="0"/>
              <w:ind w:left="-131" w:right="-52"/>
              <w:jc w:val="both"/>
              <w:rPr>
                <w:rFonts w:ascii="Arial" w:hAnsi="Arial" w:cs="Arial"/>
                <w:sz w:val="24"/>
                <w:szCs w:val="24"/>
              </w:rPr>
            </w:pPr>
            <w:r w:rsidRPr="00DD7949">
              <w:rPr>
                <w:rFonts w:ascii="Arial" w:hAnsi="Arial" w:cs="Arial"/>
                <w:sz w:val="24"/>
                <w:szCs w:val="24"/>
              </w:rPr>
              <w:t xml:space="preserve">    Unit.</w:t>
            </w:r>
          </w:p>
          <w:p w14:paraId="75D29D31" w14:textId="77777777" w:rsidR="00DD7949" w:rsidRPr="00DD7949" w:rsidRDefault="00DD7949" w:rsidP="00DD7949">
            <w:pPr>
              <w:tabs>
                <w:tab w:val="left" w:pos="9781"/>
              </w:tabs>
              <w:autoSpaceDE w:val="0"/>
              <w:autoSpaceDN w:val="0"/>
              <w:adjustRightInd w:val="0"/>
              <w:ind w:left="-131" w:right="-52"/>
              <w:jc w:val="both"/>
              <w:rPr>
                <w:rFonts w:ascii="Arial" w:hAnsi="Arial" w:cs="Arial"/>
                <w:sz w:val="24"/>
                <w:szCs w:val="24"/>
              </w:rPr>
            </w:pPr>
            <w:r w:rsidRPr="00DD7949">
              <w:rPr>
                <w:rFonts w:ascii="Arial" w:hAnsi="Arial" w:cs="Arial"/>
                <w:sz w:val="24"/>
                <w:szCs w:val="24"/>
              </w:rPr>
              <w:t xml:space="preserve">  </w:t>
            </w:r>
            <w:proofErr w:type="spellStart"/>
            <w:r w:rsidRPr="00DD7949">
              <w:rPr>
                <w:rFonts w:ascii="Arial" w:hAnsi="Arial" w:cs="Arial"/>
                <w:sz w:val="24"/>
                <w:szCs w:val="24"/>
              </w:rPr>
              <w:t>măs</w:t>
            </w:r>
            <w:proofErr w:type="spellEnd"/>
          </w:p>
        </w:tc>
        <w:tc>
          <w:tcPr>
            <w:tcW w:w="732" w:type="dxa"/>
          </w:tcPr>
          <w:p w14:paraId="2BE5505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w:t>
            </w:r>
            <w:proofErr w:type="spellStart"/>
            <w:r w:rsidRPr="00DD7949">
              <w:rPr>
                <w:rFonts w:ascii="Arial" w:hAnsi="Arial" w:cs="Arial"/>
                <w:sz w:val="24"/>
                <w:szCs w:val="24"/>
              </w:rPr>
              <w:t>Categ</w:t>
            </w:r>
            <w:proofErr w:type="spellEnd"/>
            <w:r w:rsidRPr="00DD7949">
              <w:rPr>
                <w:rFonts w:ascii="Arial" w:hAnsi="Arial" w:cs="Arial"/>
                <w:sz w:val="24"/>
                <w:szCs w:val="24"/>
              </w:rPr>
              <w:t>.</w:t>
            </w:r>
          </w:p>
        </w:tc>
        <w:tc>
          <w:tcPr>
            <w:tcW w:w="1060" w:type="dxa"/>
            <w:gridSpan w:val="2"/>
          </w:tcPr>
          <w:p w14:paraId="174911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w:t>
            </w:r>
            <w:proofErr w:type="spellStart"/>
            <w:r w:rsidRPr="00DD7949">
              <w:rPr>
                <w:rFonts w:ascii="Arial" w:hAnsi="Arial" w:cs="Arial"/>
                <w:sz w:val="24"/>
                <w:szCs w:val="24"/>
              </w:rPr>
              <w:t>Anexa</w:t>
            </w:r>
            <w:proofErr w:type="spellEnd"/>
          </w:p>
        </w:tc>
        <w:tc>
          <w:tcPr>
            <w:tcW w:w="2268" w:type="dxa"/>
            <w:gridSpan w:val="4"/>
          </w:tcPr>
          <w:p w14:paraId="693D7FC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Alte </w:t>
            </w:r>
            <w:proofErr w:type="spellStart"/>
            <w:r w:rsidRPr="00DD7949">
              <w:rPr>
                <w:rFonts w:ascii="Arial" w:hAnsi="Arial" w:cs="Arial"/>
                <w:sz w:val="24"/>
                <w:szCs w:val="24"/>
              </w:rPr>
              <w:t>categorii</w:t>
            </w:r>
            <w:proofErr w:type="spellEnd"/>
          </w:p>
        </w:tc>
      </w:tr>
      <w:tr w:rsidR="00DD7949" w:rsidRPr="00DD7949" w14:paraId="3D410EDC" w14:textId="77777777" w:rsidTr="00683BA6">
        <w:trPr>
          <w:trHeight w:val="204"/>
        </w:trPr>
        <w:tc>
          <w:tcPr>
            <w:tcW w:w="567" w:type="dxa"/>
            <w:vMerge/>
          </w:tcPr>
          <w:p w14:paraId="3D1173C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81" w:type="dxa"/>
            <w:vMerge/>
          </w:tcPr>
          <w:p w14:paraId="6194513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vMerge/>
          </w:tcPr>
          <w:p w14:paraId="11FCB1B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354" w:type="dxa"/>
            <w:vMerge/>
          </w:tcPr>
          <w:p w14:paraId="263A107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vMerge/>
          </w:tcPr>
          <w:p w14:paraId="1C97A44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vMerge/>
          </w:tcPr>
          <w:p w14:paraId="00858D2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E852A2D" w14:textId="77777777" w:rsidR="00DD7949" w:rsidRPr="00DD7949" w:rsidRDefault="00DD7949" w:rsidP="00DD7949">
            <w:pPr>
              <w:tabs>
                <w:tab w:val="left" w:pos="9781"/>
              </w:tabs>
              <w:autoSpaceDE w:val="0"/>
              <w:autoSpaceDN w:val="0"/>
              <w:adjustRightInd w:val="0"/>
              <w:ind w:left="-103" w:right="-34"/>
              <w:jc w:val="both"/>
              <w:rPr>
                <w:rFonts w:ascii="Arial" w:hAnsi="Arial" w:cs="Arial"/>
                <w:sz w:val="24"/>
                <w:szCs w:val="24"/>
              </w:rPr>
            </w:pPr>
            <w:r w:rsidRPr="00DD7949">
              <w:rPr>
                <w:rFonts w:ascii="Arial" w:hAnsi="Arial" w:cs="Arial"/>
                <w:sz w:val="24"/>
                <w:szCs w:val="24"/>
              </w:rPr>
              <w:t>Min</w:t>
            </w:r>
          </w:p>
        </w:tc>
        <w:tc>
          <w:tcPr>
            <w:tcW w:w="511" w:type="dxa"/>
          </w:tcPr>
          <w:p w14:paraId="75AFB060" w14:textId="77777777" w:rsidR="00DD7949" w:rsidRPr="00DD7949" w:rsidRDefault="00DD7949" w:rsidP="00DD7949">
            <w:pPr>
              <w:tabs>
                <w:tab w:val="left" w:pos="9781"/>
              </w:tabs>
              <w:autoSpaceDE w:val="0"/>
              <w:autoSpaceDN w:val="0"/>
              <w:adjustRightInd w:val="0"/>
              <w:ind w:left="-103" w:right="-85"/>
              <w:jc w:val="both"/>
              <w:rPr>
                <w:rFonts w:ascii="Arial" w:hAnsi="Arial" w:cs="Arial"/>
                <w:sz w:val="24"/>
                <w:szCs w:val="24"/>
              </w:rPr>
            </w:pPr>
            <w:r w:rsidRPr="00DD7949">
              <w:rPr>
                <w:rFonts w:ascii="Arial" w:hAnsi="Arial" w:cs="Arial"/>
                <w:sz w:val="24"/>
                <w:szCs w:val="24"/>
              </w:rPr>
              <w:t>Max</w:t>
            </w:r>
          </w:p>
        </w:tc>
        <w:tc>
          <w:tcPr>
            <w:tcW w:w="596" w:type="dxa"/>
            <w:vMerge/>
          </w:tcPr>
          <w:p w14:paraId="700E48C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F0AB9C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CIRIVIP</w:t>
            </w:r>
          </w:p>
        </w:tc>
        <w:tc>
          <w:tcPr>
            <w:tcW w:w="493" w:type="dxa"/>
          </w:tcPr>
          <w:p w14:paraId="09851BA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IV</w:t>
            </w:r>
          </w:p>
        </w:tc>
        <w:tc>
          <w:tcPr>
            <w:tcW w:w="567" w:type="dxa"/>
          </w:tcPr>
          <w:p w14:paraId="52817C0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w:t>
            </w:r>
          </w:p>
          <w:p w14:paraId="4C7EF2A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V</w:t>
            </w:r>
          </w:p>
        </w:tc>
        <w:tc>
          <w:tcPr>
            <w:tcW w:w="567" w:type="dxa"/>
          </w:tcPr>
          <w:p w14:paraId="3D2FC4A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w:t>
            </w:r>
          </w:p>
          <w:p w14:paraId="6C9878F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A</w:t>
            </w:r>
          </w:p>
        </w:tc>
        <w:tc>
          <w:tcPr>
            <w:tcW w:w="567" w:type="dxa"/>
          </w:tcPr>
          <w:p w14:paraId="3066437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p w14:paraId="5E3750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B</w:t>
            </w:r>
          </w:p>
        </w:tc>
        <w:tc>
          <w:tcPr>
            <w:tcW w:w="567" w:type="dxa"/>
          </w:tcPr>
          <w:p w14:paraId="0B1431E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w:t>
            </w:r>
          </w:p>
          <w:p w14:paraId="20CBEE8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C</w:t>
            </w:r>
          </w:p>
        </w:tc>
        <w:tc>
          <w:tcPr>
            <w:tcW w:w="567" w:type="dxa"/>
          </w:tcPr>
          <w:p w14:paraId="4A8B331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w:t>
            </w:r>
          </w:p>
          <w:p w14:paraId="59340F7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D</w:t>
            </w:r>
          </w:p>
        </w:tc>
      </w:tr>
      <w:tr w:rsidR="00DD7949" w:rsidRPr="00DD7949" w14:paraId="7810009F" w14:textId="77777777" w:rsidTr="00683BA6">
        <w:trPr>
          <w:trHeight w:val="98"/>
        </w:trPr>
        <w:tc>
          <w:tcPr>
            <w:tcW w:w="567" w:type="dxa"/>
          </w:tcPr>
          <w:p w14:paraId="03E3D93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81" w:type="dxa"/>
          </w:tcPr>
          <w:p w14:paraId="57114E9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E013D3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Hesperis</w:t>
            </w:r>
            <w:proofErr w:type="spellEnd"/>
            <w:r w:rsidRPr="00DD7949">
              <w:rPr>
                <w:rFonts w:ascii="Arial" w:hAnsi="Arial" w:cs="Arial"/>
                <w:sz w:val="24"/>
                <w:szCs w:val="24"/>
              </w:rPr>
              <w:t xml:space="preserve"> </w:t>
            </w:r>
            <w:proofErr w:type="spellStart"/>
            <w:r w:rsidRPr="00DD7949">
              <w:rPr>
                <w:rFonts w:ascii="Arial" w:hAnsi="Arial" w:cs="Arial"/>
                <w:sz w:val="24"/>
                <w:szCs w:val="24"/>
              </w:rPr>
              <w:t>matronalis</w:t>
            </w:r>
            <w:proofErr w:type="spellEnd"/>
            <w:r w:rsidRPr="00DD7949">
              <w:rPr>
                <w:rFonts w:ascii="Arial" w:hAnsi="Arial" w:cs="Arial"/>
                <w:sz w:val="24"/>
                <w:szCs w:val="24"/>
              </w:rPr>
              <w:t xml:space="preserve"> ssp. moniliformis</w:t>
            </w:r>
          </w:p>
        </w:tc>
        <w:tc>
          <w:tcPr>
            <w:tcW w:w="354" w:type="dxa"/>
          </w:tcPr>
          <w:p w14:paraId="209553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BA0C45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19804B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FF87C5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AC6525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550F4B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DCA1ED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7E0F48E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B6C6B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952024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A2DE30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D6BC5A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A8B964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38A2A8C" w14:textId="77777777" w:rsidTr="00683BA6">
        <w:trPr>
          <w:trHeight w:val="120"/>
        </w:trPr>
        <w:tc>
          <w:tcPr>
            <w:tcW w:w="567" w:type="dxa"/>
          </w:tcPr>
          <w:p w14:paraId="18F4B8C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81" w:type="dxa"/>
          </w:tcPr>
          <w:p w14:paraId="7F610B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8FD2E7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Koeleria </w:t>
            </w:r>
            <w:proofErr w:type="spellStart"/>
            <w:r w:rsidRPr="00DD7949">
              <w:rPr>
                <w:rFonts w:ascii="Arial" w:hAnsi="Arial" w:cs="Arial"/>
                <w:sz w:val="24"/>
                <w:szCs w:val="24"/>
              </w:rPr>
              <w:t>macrantha</w:t>
            </w:r>
            <w:proofErr w:type="spellEnd"/>
            <w:r w:rsidRPr="00DD7949">
              <w:rPr>
                <w:rFonts w:ascii="Arial" w:hAnsi="Arial" w:cs="Arial"/>
                <w:sz w:val="24"/>
                <w:szCs w:val="24"/>
              </w:rPr>
              <w:t xml:space="preserve"> ssp. </w:t>
            </w:r>
            <w:proofErr w:type="spellStart"/>
            <w:r w:rsidRPr="00DD7949">
              <w:rPr>
                <w:rFonts w:ascii="Arial" w:hAnsi="Arial" w:cs="Arial"/>
                <w:sz w:val="24"/>
                <w:szCs w:val="24"/>
              </w:rPr>
              <w:t>transsilvanicaRX</w:t>
            </w:r>
            <w:proofErr w:type="spellEnd"/>
          </w:p>
        </w:tc>
        <w:tc>
          <w:tcPr>
            <w:tcW w:w="354" w:type="dxa"/>
          </w:tcPr>
          <w:p w14:paraId="33ED9DF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DD2192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01B896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B7393B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BF6455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1CE280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CE2EBE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58803EA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AF068C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3EF970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9816BA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50C32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FEF89E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637A089" w14:textId="77777777" w:rsidTr="00683BA6">
        <w:trPr>
          <w:trHeight w:val="86"/>
        </w:trPr>
        <w:tc>
          <w:tcPr>
            <w:tcW w:w="567" w:type="dxa"/>
          </w:tcPr>
          <w:p w14:paraId="168F2F9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81" w:type="dxa"/>
          </w:tcPr>
          <w:p w14:paraId="0E20F7D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21D0B9F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Laricifomes</w:t>
            </w:r>
            <w:proofErr w:type="spellEnd"/>
            <w:r w:rsidRPr="00DD7949">
              <w:rPr>
                <w:rFonts w:ascii="Arial" w:hAnsi="Arial" w:cs="Arial"/>
                <w:sz w:val="24"/>
                <w:szCs w:val="24"/>
              </w:rPr>
              <w:t xml:space="preserve"> officinalis</w:t>
            </w:r>
          </w:p>
        </w:tc>
        <w:tc>
          <w:tcPr>
            <w:tcW w:w="354" w:type="dxa"/>
          </w:tcPr>
          <w:p w14:paraId="5F7BF2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10B7A8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06909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88C25E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39749B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DF3C4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BD4A59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47E127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3BB52C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462F0E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2C0EDF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E75F5F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E6A11C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4AF0400" w14:textId="77777777" w:rsidTr="00683BA6">
        <w:trPr>
          <w:trHeight w:val="110"/>
        </w:trPr>
        <w:tc>
          <w:tcPr>
            <w:tcW w:w="567" w:type="dxa"/>
          </w:tcPr>
          <w:p w14:paraId="6F165A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81" w:type="dxa"/>
          </w:tcPr>
          <w:p w14:paraId="479D72B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E46FB6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Larix decidua ssp. </w:t>
            </w:r>
            <w:proofErr w:type="spellStart"/>
            <w:r w:rsidRPr="00DD7949">
              <w:rPr>
                <w:rFonts w:ascii="Arial" w:hAnsi="Arial" w:cs="Arial"/>
                <w:sz w:val="24"/>
                <w:szCs w:val="24"/>
              </w:rPr>
              <w:t>carpatica</w:t>
            </w:r>
            <w:proofErr w:type="spellEnd"/>
          </w:p>
        </w:tc>
        <w:tc>
          <w:tcPr>
            <w:tcW w:w="354" w:type="dxa"/>
          </w:tcPr>
          <w:p w14:paraId="042749E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249FDB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B96A86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DC637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84D08E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E5BCEF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31F273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7D30CC1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412570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EA1D59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18C4CE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E6F69E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33F766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33950BB" w14:textId="77777777" w:rsidTr="00683BA6">
        <w:trPr>
          <w:trHeight w:val="98"/>
        </w:trPr>
        <w:tc>
          <w:tcPr>
            <w:tcW w:w="567" w:type="dxa"/>
          </w:tcPr>
          <w:p w14:paraId="493923A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81" w:type="dxa"/>
          </w:tcPr>
          <w:p w14:paraId="3019AB9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3D8853D"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proofErr w:type="spellStart"/>
            <w:r w:rsidRPr="00DD7949">
              <w:rPr>
                <w:rFonts w:ascii="Arial" w:hAnsi="Arial" w:cs="Arial"/>
                <w:sz w:val="24"/>
                <w:szCs w:val="24"/>
              </w:rPr>
              <w:t>Onobrychis</w:t>
            </w:r>
            <w:proofErr w:type="spellEnd"/>
            <w:r w:rsidRPr="00DD7949">
              <w:rPr>
                <w:rFonts w:ascii="Arial" w:hAnsi="Arial" w:cs="Arial"/>
                <w:sz w:val="24"/>
                <w:szCs w:val="24"/>
              </w:rPr>
              <w:t xml:space="preserve"> </w:t>
            </w:r>
            <w:proofErr w:type="spellStart"/>
            <w:r w:rsidRPr="00DD7949">
              <w:rPr>
                <w:rFonts w:ascii="Arial" w:hAnsi="Arial" w:cs="Arial"/>
                <w:sz w:val="24"/>
                <w:szCs w:val="24"/>
              </w:rPr>
              <w:t>montana</w:t>
            </w:r>
            <w:proofErr w:type="spellEnd"/>
            <w:r w:rsidRPr="00DD7949">
              <w:rPr>
                <w:rFonts w:ascii="Arial" w:hAnsi="Arial" w:cs="Arial"/>
                <w:sz w:val="24"/>
                <w:szCs w:val="24"/>
              </w:rPr>
              <w:t xml:space="preserve"> ssp. </w:t>
            </w:r>
            <w:proofErr w:type="spellStart"/>
            <w:r w:rsidRPr="00DD7949">
              <w:rPr>
                <w:rFonts w:ascii="Arial" w:hAnsi="Arial" w:cs="Arial"/>
                <w:sz w:val="24"/>
                <w:szCs w:val="24"/>
              </w:rPr>
              <w:t>transsilvanica</w:t>
            </w:r>
            <w:proofErr w:type="spellEnd"/>
          </w:p>
        </w:tc>
        <w:tc>
          <w:tcPr>
            <w:tcW w:w="354" w:type="dxa"/>
          </w:tcPr>
          <w:p w14:paraId="047C56A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114B77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2CFC4B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7BABB4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1AF9D5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933D77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4DDC74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3B338AF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368310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F2EA67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BB464B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289942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3049E4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8A44CD2" w14:textId="77777777" w:rsidTr="00683BA6">
        <w:trPr>
          <w:trHeight w:val="132"/>
        </w:trPr>
        <w:tc>
          <w:tcPr>
            <w:tcW w:w="567" w:type="dxa"/>
          </w:tcPr>
          <w:p w14:paraId="38DAD3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81" w:type="dxa"/>
          </w:tcPr>
          <w:p w14:paraId="3DE621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0AE64F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Plantago </w:t>
            </w:r>
            <w:proofErr w:type="spellStart"/>
            <w:r w:rsidRPr="00DD7949">
              <w:rPr>
                <w:rFonts w:ascii="Arial" w:hAnsi="Arial" w:cs="Arial"/>
                <w:sz w:val="24"/>
                <w:szCs w:val="24"/>
              </w:rPr>
              <w:t>atrata</w:t>
            </w:r>
            <w:proofErr w:type="spellEnd"/>
            <w:r w:rsidRPr="00DD7949">
              <w:rPr>
                <w:rFonts w:ascii="Arial" w:hAnsi="Arial" w:cs="Arial"/>
                <w:sz w:val="24"/>
                <w:szCs w:val="24"/>
              </w:rPr>
              <w:t xml:space="preserve"> ssp. </w:t>
            </w:r>
            <w:proofErr w:type="spellStart"/>
            <w:r w:rsidRPr="00DD7949">
              <w:rPr>
                <w:rFonts w:ascii="Arial" w:hAnsi="Arial" w:cs="Arial"/>
                <w:sz w:val="24"/>
                <w:szCs w:val="24"/>
              </w:rPr>
              <w:t>carpatica</w:t>
            </w:r>
            <w:proofErr w:type="spellEnd"/>
          </w:p>
        </w:tc>
        <w:tc>
          <w:tcPr>
            <w:tcW w:w="354" w:type="dxa"/>
          </w:tcPr>
          <w:p w14:paraId="7D653D3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FEA31C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683C41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807177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31C6AB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4373F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68755F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20F9A3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40307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33FA4F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BA8EB4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A55EDA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D8C40F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D215376" w14:textId="77777777" w:rsidTr="00683BA6">
        <w:trPr>
          <w:trHeight w:val="156"/>
        </w:trPr>
        <w:tc>
          <w:tcPr>
            <w:tcW w:w="567" w:type="dxa"/>
          </w:tcPr>
          <w:p w14:paraId="7223E40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81" w:type="dxa"/>
          </w:tcPr>
          <w:p w14:paraId="65EF2B1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23560A9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Poa </w:t>
            </w:r>
            <w:proofErr w:type="spellStart"/>
            <w:r w:rsidRPr="00DD7949">
              <w:rPr>
                <w:rFonts w:ascii="Arial" w:hAnsi="Arial" w:cs="Arial"/>
                <w:sz w:val="24"/>
                <w:szCs w:val="24"/>
              </w:rPr>
              <w:t>laxa</w:t>
            </w:r>
            <w:proofErr w:type="spellEnd"/>
            <w:r w:rsidRPr="00DD7949">
              <w:rPr>
                <w:rFonts w:ascii="Arial" w:hAnsi="Arial" w:cs="Arial"/>
                <w:sz w:val="24"/>
                <w:szCs w:val="24"/>
              </w:rPr>
              <w:t xml:space="preserve"> ssp. </w:t>
            </w:r>
            <w:proofErr w:type="spellStart"/>
            <w:r w:rsidRPr="00DD7949">
              <w:rPr>
                <w:rFonts w:ascii="Arial" w:hAnsi="Arial" w:cs="Arial"/>
                <w:sz w:val="24"/>
                <w:szCs w:val="24"/>
              </w:rPr>
              <w:t>pruinosa</w:t>
            </w:r>
            <w:proofErr w:type="spellEnd"/>
          </w:p>
        </w:tc>
        <w:tc>
          <w:tcPr>
            <w:tcW w:w="354" w:type="dxa"/>
          </w:tcPr>
          <w:p w14:paraId="36E23EB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08DD5B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C4CAD6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4A49BF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A00F77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222D07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CA575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32968F9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51083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57E98B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4B4F4F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D26EE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99ED36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29D844C" w14:textId="77777777" w:rsidTr="00683BA6">
        <w:trPr>
          <w:trHeight w:val="98"/>
        </w:trPr>
        <w:tc>
          <w:tcPr>
            <w:tcW w:w="567" w:type="dxa"/>
          </w:tcPr>
          <w:p w14:paraId="428BBA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81" w:type="dxa"/>
          </w:tcPr>
          <w:p w14:paraId="057B91F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09A495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Scabiosa lucida ssp. </w:t>
            </w:r>
            <w:proofErr w:type="spellStart"/>
            <w:r w:rsidRPr="00DD7949">
              <w:rPr>
                <w:rFonts w:ascii="Arial" w:hAnsi="Arial" w:cs="Arial"/>
                <w:sz w:val="24"/>
                <w:szCs w:val="24"/>
              </w:rPr>
              <w:t>barbata</w:t>
            </w:r>
            <w:proofErr w:type="spellEnd"/>
          </w:p>
        </w:tc>
        <w:tc>
          <w:tcPr>
            <w:tcW w:w="354" w:type="dxa"/>
          </w:tcPr>
          <w:p w14:paraId="69FCDF2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508E25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0DECB1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E2100E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32C5A7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79731B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E5B12F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56F2A31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56830C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9251B2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F90DDC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399C18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CA28A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9DC5490" w14:textId="77777777" w:rsidTr="00683BA6">
        <w:trPr>
          <w:trHeight w:val="120"/>
        </w:trPr>
        <w:tc>
          <w:tcPr>
            <w:tcW w:w="567" w:type="dxa"/>
          </w:tcPr>
          <w:p w14:paraId="7FE93E6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81" w:type="dxa"/>
          </w:tcPr>
          <w:p w14:paraId="320C241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6D0D65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Sesleria</w:t>
            </w:r>
            <w:proofErr w:type="spellEnd"/>
            <w:r w:rsidRPr="00DD7949">
              <w:rPr>
                <w:rFonts w:ascii="Arial" w:hAnsi="Arial" w:cs="Arial"/>
                <w:sz w:val="24"/>
                <w:szCs w:val="24"/>
              </w:rPr>
              <w:t xml:space="preserve"> rigida ssp. </w:t>
            </w:r>
            <w:proofErr w:type="spellStart"/>
            <w:r w:rsidRPr="00DD7949">
              <w:rPr>
                <w:rFonts w:ascii="Arial" w:hAnsi="Arial" w:cs="Arial"/>
                <w:sz w:val="24"/>
                <w:szCs w:val="24"/>
              </w:rPr>
              <w:t>haynaldiana</w:t>
            </w:r>
            <w:proofErr w:type="spellEnd"/>
          </w:p>
        </w:tc>
        <w:tc>
          <w:tcPr>
            <w:tcW w:w="354" w:type="dxa"/>
          </w:tcPr>
          <w:p w14:paraId="64BB1DC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972E74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820B77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A2BFE9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4D1D77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142F0E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0219D1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5493A7B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F96BC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4BFCA4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CBEB02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A79674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E7C83E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8F0DD48" w14:textId="77777777" w:rsidTr="00683BA6">
        <w:trPr>
          <w:trHeight w:val="98"/>
        </w:trPr>
        <w:tc>
          <w:tcPr>
            <w:tcW w:w="567" w:type="dxa"/>
          </w:tcPr>
          <w:p w14:paraId="64A4DBA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lastRenderedPageBreak/>
              <w:t xml:space="preserve">   M</w:t>
            </w:r>
          </w:p>
        </w:tc>
        <w:tc>
          <w:tcPr>
            <w:tcW w:w="781" w:type="dxa"/>
          </w:tcPr>
          <w:p w14:paraId="238C3AA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5B2614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Arvicola </w:t>
            </w:r>
          </w:p>
          <w:p w14:paraId="374B71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terrestris</w:t>
            </w:r>
            <w:proofErr w:type="spellEnd"/>
            <w:r w:rsidRPr="00DD7949">
              <w:rPr>
                <w:rFonts w:ascii="Arial" w:hAnsi="Arial" w:cs="Arial"/>
                <w:sz w:val="24"/>
                <w:szCs w:val="24"/>
              </w:rPr>
              <w:t xml:space="preserve"> </w:t>
            </w:r>
            <w:proofErr w:type="spellStart"/>
            <w:r w:rsidRPr="00DD7949">
              <w:rPr>
                <w:rFonts w:ascii="Arial" w:hAnsi="Arial" w:cs="Arial"/>
                <w:sz w:val="24"/>
                <w:szCs w:val="24"/>
              </w:rPr>
              <w:t>scherman</w:t>
            </w:r>
            <w:proofErr w:type="spellEnd"/>
          </w:p>
        </w:tc>
        <w:tc>
          <w:tcPr>
            <w:tcW w:w="354" w:type="dxa"/>
          </w:tcPr>
          <w:p w14:paraId="644F4ED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1905F2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AA02FB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E536EA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1C9AB9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0C91B1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E2153F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0F9FFCE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7B53A3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E86970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C5D0C5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8AE1CF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A995F7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1F87470" w14:textId="77777777" w:rsidTr="00683BA6">
        <w:trPr>
          <w:trHeight w:val="120"/>
        </w:trPr>
        <w:tc>
          <w:tcPr>
            <w:tcW w:w="567" w:type="dxa"/>
          </w:tcPr>
          <w:p w14:paraId="0B65E6B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tc>
        <w:tc>
          <w:tcPr>
            <w:tcW w:w="781" w:type="dxa"/>
          </w:tcPr>
          <w:p w14:paraId="5F504F2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2644</w:t>
            </w:r>
          </w:p>
        </w:tc>
        <w:tc>
          <w:tcPr>
            <w:tcW w:w="1586" w:type="dxa"/>
          </w:tcPr>
          <w:p w14:paraId="26FA254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Capreolus </w:t>
            </w:r>
            <w:proofErr w:type="spellStart"/>
            <w:r w:rsidRPr="00DD7949">
              <w:rPr>
                <w:rFonts w:ascii="Arial" w:hAnsi="Arial" w:cs="Arial"/>
                <w:sz w:val="24"/>
                <w:szCs w:val="24"/>
              </w:rPr>
              <w:t>capreolus</w:t>
            </w:r>
            <w:proofErr w:type="spellEnd"/>
          </w:p>
          <w:p w14:paraId="6574C38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w:t>
            </w:r>
            <w:proofErr w:type="spellStart"/>
            <w:proofErr w:type="gramStart"/>
            <w:r w:rsidRPr="00DD7949">
              <w:rPr>
                <w:rFonts w:ascii="Arial" w:hAnsi="Arial" w:cs="Arial"/>
                <w:sz w:val="24"/>
                <w:szCs w:val="24"/>
              </w:rPr>
              <w:t>Căprior</w:t>
            </w:r>
            <w:proofErr w:type="spellEnd"/>
            <w:r w:rsidRPr="00DD7949">
              <w:rPr>
                <w:rFonts w:ascii="Arial" w:hAnsi="Arial" w:cs="Arial"/>
                <w:sz w:val="24"/>
                <w:szCs w:val="24"/>
              </w:rPr>
              <w:t xml:space="preserve"> )</w:t>
            </w:r>
            <w:proofErr w:type="gramEnd"/>
          </w:p>
        </w:tc>
        <w:tc>
          <w:tcPr>
            <w:tcW w:w="354" w:type="dxa"/>
          </w:tcPr>
          <w:p w14:paraId="4B7EB8E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787ACF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B02502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2CA91C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04791C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4B05D5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CF937C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2FDDCC7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AF914B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09BBDF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1D47E2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FF7B57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CFA862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323652F" w14:textId="77777777" w:rsidTr="00683BA6">
        <w:trPr>
          <w:trHeight w:val="470"/>
        </w:trPr>
        <w:tc>
          <w:tcPr>
            <w:tcW w:w="567" w:type="dxa"/>
          </w:tcPr>
          <w:p w14:paraId="3397950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p w14:paraId="593BF03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w:t>
            </w:r>
          </w:p>
        </w:tc>
        <w:tc>
          <w:tcPr>
            <w:tcW w:w="781" w:type="dxa"/>
          </w:tcPr>
          <w:p w14:paraId="6B7AC52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2645</w:t>
            </w:r>
          </w:p>
        </w:tc>
        <w:tc>
          <w:tcPr>
            <w:tcW w:w="1586" w:type="dxa"/>
          </w:tcPr>
          <w:p w14:paraId="5FE9F68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Cervus elaphus</w:t>
            </w:r>
          </w:p>
          <w:p w14:paraId="2DA2999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w:t>
            </w:r>
            <w:proofErr w:type="spellStart"/>
            <w:r w:rsidRPr="00DD7949">
              <w:rPr>
                <w:rFonts w:ascii="Arial" w:hAnsi="Arial" w:cs="Arial"/>
                <w:sz w:val="24"/>
                <w:szCs w:val="24"/>
              </w:rPr>
              <w:t>Cerb-nobil</w:t>
            </w:r>
            <w:proofErr w:type="spellEnd"/>
            <w:r w:rsidRPr="00DD7949">
              <w:rPr>
                <w:rFonts w:ascii="Arial" w:hAnsi="Arial" w:cs="Arial"/>
                <w:sz w:val="24"/>
                <w:szCs w:val="24"/>
              </w:rPr>
              <w:t>)</w:t>
            </w:r>
          </w:p>
        </w:tc>
        <w:tc>
          <w:tcPr>
            <w:tcW w:w="354" w:type="dxa"/>
          </w:tcPr>
          <w:p w14:paraId="51EB10D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1F10F6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7E87DF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D364D1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7395B8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E7A206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E3973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5CFE66C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6BA941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ED063D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B920F8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D69CC1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EC83EF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6B0D623" w14:textId="77777777" w:rsidTr="00683BA6">
        <w:trPr>
          <w:trHeight w:val="98"/>
        </w:trPr>
        <w:tc>
          <w:tcPr>
            <w:tcW w:w="567" w:type="dxa"/>
          </w:tcPr>
          <w:p w14:paraId="2FEDC0C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tc>
        <w:tc>
          <w:tcPr>
            <w:tcW w:w="781" w:type="dxa"/>
          </w:tcPr>
          <w:p w14:paraId="4F0939C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2FFA7CE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Chionomys</w:t>
            </w:r>
            <w:proofErr w:type="spellEnd"/>
            <w:r w:rsidRPr="00DD7949">
              <w:rPr>
                <w:rFonts w:ascii="Arial" w:hAnsi="Arial" w:cs="Arial"/>
                <w:sz w:val="24"/>
                <w:szCs w:val="24"/>
              </w:rPr>
              <w:t xml:space="preserve"> </w:t>
            </w:r>
          </w:p>
          <w:p w14:paraId="3797970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nivalis</w:t>
            </w:r>
          </w:p>
        </w:tc>
        <w:tc>
          <w:tcPr>
            <w:tcW w:w="354" w:type="dxa"/>
          </w:tcPr>
          <w:p w14:paraId="4D8A60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091EC7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92A675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ACBCFC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7EE9DD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82B3DA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DE991C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548B46A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E22650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88BDBF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882AC1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811810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29058F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38C12D6" w14:textId="77777777" w:rsidTr="00683BA6">
        <w:trPr>
          <w:trHeight w:val="132"/>
        </w:trPr>
        <w:tc>
          <w:tcPr>
            <w:tcW w:w="567" w:type="dxa"/>
          </w:tcPr>
          <w:p w14:paraId="5913EC9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tc>
        <w:tc>
          <w:tcPr>
            <w:tcW w:w="781" w:type="dxa"/>
          </w:tcPr>
          <w:p w14:paraId="6C67F13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2591</w:t>
            </w:r>
          </w:p>
        </w:tc>
        <w:tc>
          <w:tcPr>
            <w:tcW w:w="1586" w:type="dxa"/>
          </w:tcPr>
          <w:p w14:paraId="6A9E743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Crocidura</w:t>
            </w:r>
            <w:proofErr w:type="spellEnd"/>
            <w:r w:rsidRPr="00DD7949">
              <w:rPr>
                <w:rFonts w:ascii="Arial" w:hAnsi="Arial" w:cs="Arial"/>
                <w:sz w:val="24"/>
                <w:szCs w:val="24"/>
              </w:rPr>
              <w:t xml:space="preserve"> </w:t>
            </w:r>
            <w:proofErr w:type="spellStart"/>
            <w:r w:rsidRPr="00DD7949">
              <w:rPr>
                <w:rFonts w:ascii="Arial" w:hAnsi="Arial" w:cs="Arial"/>
                <w:sz w:val="24"/>
                <w:szCs w:val="24"/>
              </w:rPr>
              <w:t>leucodon</w:t>
            </w:r>
            <w:proofErr w:type="spellEnd"/>
          </w:p>
          <w:p w14:paraId="5BDD780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w:t>
            </w:r>
            <w:proofErr w:type="spellStart"/>
            <w:r w:rsidRPr="00DD7949">
              <w:rPr>
                <w:rFonts w:ascii="Arial" w:hAnsi="Arial" w:cs="Arial"/>
                <w:sz w:val="24"/>
                <w:szCs w:val="24"/>
              </w:rPr>
              <w:t>Cârticioara</w:t>
            </w:r>
            <w:proofErr w:type="spellEnd"/>
            <w:r w:rsidRPr="00DD7949">
              <w:rPr>
                <w:rFonts w:ascii="Arial" w:hAnsi="Arial" w:cs="Arial"/>
                <w:sz w:val="24"/>
                <w:szCs w:val="24"/>
              </w:rPr>
              <w:t>)</w:t>
            </w:r>
          </w:p>
        </w:tc>
        <w:tc>
          <w:tcPr>
            <w:tcW w:w="354" w:type="dxa"/>
          </w:tcPr>
          <w:p w14:paraId="5A53D0F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C851ED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9FD59B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76807D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D00AF4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E50DBC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F0D63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1FB699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B1E3FD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282F5D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51D11F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7461B2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78D51E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4BCE772" w14:textId="77777777" w:rsidTr="00683BA6">
        <w:trPr>
          <w:trHeight w:val="156"/>
        </w:trPr>
        <w:tc>
          <w:tcPr>
            <w:tcW w:w="567" w:type="dxa"/>
          </w:tcPr>
          <w:p w14:paraId="5FBB889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tc>
        <w:tc>
          <w:tcPr>
            <w:tcW w:w="781" w:type="dxa"/>
          </w:tcPr>
          <w:p w14:paraId="3874C6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2539</w:t>
            </w:r>
          </w:p>
        </w:tc>
        <w:tc>
          <w:tcPr>
            <w:tcW w:w="1586" w:type="dxa"/>
          </w:tcPr>
          <w:p w14:paraId="72DDCFF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Crocidura</w:t>
            </w:r>
            <w:proofErr w:type="spellEnd"/>
            <w:r w:rsidRPr="00DD7949">
              <w:rPr>
                <w:rFonts w:ascii="Arial" w:hAnsi="Arial" w:cs="Arial"/>
                <w:sz w:val="24"/>
                <w:szCs w:val="24"/>
              </w:rPr>
              <w:t xml:space="preserve"> </w:t>
            </w:r>
            <w:proofErr w:type="spellStart"/>
            <w:r w:rsidRPr="00DD7949">
              <w:rPr>
                <w:rFonts w:ascii="Arial" w:hAnsi="Arial" w:cs="Arial"/>
                <w:sz w:val="24"/>
                <w:szCs w:val="24"/>
              </w:rPr>
              <w:t>suaveolens</w:t>
            </w:r>
            <w:proofErr w:type="spellEnd"/>
          </w:p>
        </w:tc>
        <w:tc>
          <w:tcPr>
            <w:tcW w:w="354" w:type="dxa"/>
          </w:tcPr>
          <w:p w14:paraId="427FECE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0B040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4A155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C56E7D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D08707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7CEF4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9763FE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687DD02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DA6C56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1EFCF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7F6FA4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8EC147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3D8F1B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F3DD129" w14:textId="77777777" w:rsidTr="00683BA6">
        <w:trPr>
          <w:trHeight w:val="98"/>
        </w:trPr>
        <w:tc>
          <w:tcPr>
            <w:tcW w:w="567" w:type="dxa"/>
          </w:tcPr>
          <w:p w14:paraId="6E07D99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tc>
        <w:tc>
          <w:tcPr>
            <w:tcW w:w="781" w:type="dxa"/>
          </w:tcPr>
          <w:p w14:paraId="3E32E27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2646</w:t>
            </w:r>
          </w:p>
        </w:tc>
        <w:tc>
          <w:tcPr>
            <w:tcW w:w="1586" w:type="dxa"/>
          </w:tcPr>
          <w:p w14:paraId="41262DF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Dama</w:t>
            </w:r>
            <w:proofErr w:type="spellEnd"/>
            <w:r w:rsidRPr="00DD7949">
              <w:rPr>
                <w:rFonts w:ascii="Arial" w:hAnsi="Arial" w:cs="Arial"/>
                <w:sz w:val="24"/>
                <w:szCs w:val="24"/>
              </w:rPr>
              <w:t xml:space="preserve"> </w:t>
            </w:r>
            <w:proofErr w:type="spellStart"/>
            <w:proofErr w:type="gramStart"/>
            <w:r w:rsidRPr="00DD7949">
              <w:rPr>
                <w:rFonts w:ascii="Arial" w:hAnsi="Arial" w:cs="Arial"/>
                <w:sz w:val="24"/>
                <w:szCs w:val="24"/>
              </w:rPr>
              <w:t>dama</w:t>
            </w:r>
            <w:proofErr w:type="spellEnd"/>
            <w:r w:rsidRPr="00DD7949">
              <w:rPr>
                <w:rFonts w:ascii="Arial" w:hAnsi="Arial" w:cs="Arial"/>
                <w:sz w:val="24"/>
                <w:szCs w:val="24"/>
              </w:rPr>
              <w:t>(</w:t>
            </w:r>
            <w:proofErr w:type="spellStart"/>
            <w:proofErr w:type="gramEnd"/>
            <w:r w:rsidRPr="00DD7949">
              <w:rPr>
                <w:rFonts w:ascii="Arial" w:hAnsi="Arial" w:cs="Arial"/>
                <w:sz w:val="24"/>
                <w:szCs w:val="24"/>
              </w:rPr>
              <w:t>Cerb</w:t>
            </w:r>
            <w:proofErr w:type="spellEnd"/>
            <w:r w:rsidRPr="00DD7949">
              <w:rPr>
                <w:rFonts w:ascii="Arial" w:hAnsi="Arial" w:cs="Arial"/>
                <w:sz w:val="24"/>
                <w:szCs w:val="24"/>
              </w:rPr>
              <w:t xml:space="preserve"> </w:t>
            </w:r>
            <w:proofErr w:type="spellStart"/>
            <w:r w:rsidRPr="00DD7949">
              <w:rPr>
                <w:rFonts w:ascii="Arial" w:hAnsi="Arial" w:cs="Arial"/>
                <w:sz w:val="24"/>
                <w:szCs w:val="24"/>
              </w:rPr>
              <w:t>lopătar</w:t>
            </w:r>
            <w:proofErr w:type="spellEnd"/>
            <w:r w:rsidRPr="00DD7949">
              <w:rPr>
                <w:rFonts w:ascii="Arial" w:hAnsi="Arial" w:cs="Arial"/>
                <w:sz w:val="24"/>
                <w:szCs w:val="24"/>
              </w:rPr>
              <w:t>)</w:t>
            </w:r>
          </w:p>
        </w:tc>
        <w:tc>
          <w:tcPr>
            <w:tcW w:w="354" w:type="dxa"/>
          </w:tcPr>
          <w:p w14:paraId="70BE54E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0CC7C5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FCAB54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E9A1E7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98EBC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3D7DB7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B0BD26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7F948A2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08492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8F5D38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9BFD7E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FC993D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339E61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63A8AB3" w14:textId="77777777" w:rsidTr="00683BA6">
        <w:trPr>
          <w:trHeight w:val="120"/>
        </w:trPr>
        <w:tc>
          <w:tcPr>
            <w:tcW w:w="567" w:type="dxa"/>
          </w:tcPr>
          <w:p w14:paraId="718DD79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tc>
        <w:tc>
          <w:tcPr>
            <w:tcW w:w="781" w:type="dxa"/>
          </w:tcPr>
          <w:p w14:paraId="69941FC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1342</w:t>
            </w:r>
          </w:p>
        </w:tc>
        <w:tc>
          <w:tcPr>
            <w:tcW w:w="1586" w:type="dxa"/>
          </w:tcPr>
          <w:p w14:paraId="72932AF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Dryomys</w:t>
            </w:r>
            <w:proofErr w:type="spellEnd"/>
            <w:r w:rsidRPr="00DD7949">
              <w:rPr>
                <w:rFonts w:ascii="Arial" w:hAnsi="Arial" w:cs="Arial"/>
                <w:sz w:val="24"/>
                <w:szCs w:val="24"/>
              </w:rPr>
              <w:t xml:space="preserve"> </w:t>
            </w:r>
            <w:proofErr w:type="spellStart"/>
            <w:r w:rsidRPr="00DD7949">
              <w:rPr>
                <w:rFonts w:ascii="Arial" w:hAnsi="Arial" w:cs="Arial"/>
                <w:sz w:val="24"/>
                <w:szCs w:val="24"/>
              </w:rPr>
              <w:t>nitedula</w:t>
            </w:r>
            <w:proofErr w:type="spellEnd"/>
          </w:p>
        </w:tc>
        <w:tc>
          <w:tcPr>
            <w:tcW w:w="354" w:type="dxa"/>
          </w:tcPr>
          <w:p w14:paraId="12E44F9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BCE82D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C7D446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CB6BB6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941166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105EE3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B8FE08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69A4CE1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c>
          <w:tcPr>
            <w:tcW w:w="567" w:type="dxa"/>
          </w:tcPr>
          <w:p w14:paraId="728333A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E616BB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A6DB0B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D21D5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60FC6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E87D2A5" w14:textId="77777777" w:rsidTr="00683BA6">
        <w:trPr>
          <w:trHeight w:val="98"/>
        </w:trPr>
        <w:tc>
          <w:tcPr>
            <w:tcW w:w="567" w:type="dxa"/>
          </w:tcPr>
          <w:p w14:paraId="0EE7BA7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tc>
        <w:tc>
          <w:tcPr>
            <w:tcW w:w="781" w:type="dxa"/>
          </w:tcPr>
          <w:p w14:paraId="6AEA0F7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1327</w:t>
            </w:r>
          </w:p>
        </w:tc>
        <w:tc>
          <w:tcPr>
            <w:tcW w:w="1586" w:type="dxa"/>
          </w:tcPr>
          <w:p w14:paraId="30615CE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Eptesicus </w:t>
            </w:r>
            <w:proofErr w:type="gramStart"/>
            <w:r w:rsidRPr="00DD7949">
              <w:rPr>
                <w:rFonts w:ascii="Arial" w:hAnsi="Arial" w:cs="Arial"/>
                <w:sz w:val="24"/>
                <w:szCs w:val="24"/>
              </w:rPr>
              <w:t>serotinus(</w:t>
            </w:r>
            <w:proofErr w:type="spellStart"/>
            <w:proofErr w:type="gramEnd"/>
            <w:r w:rsidRPr="00DD7949">
              <w:rPr>
                <w:rFonts w:ascii="Arial" w:hAnsi="Arial" w:cs="Arial"/>
                <w:sz w:val="24"/>
                <w:szCs w:val="24"/>
              </w:rPr>
              <w:t>Liliacul</w:t>
            </w:r>
            <w:proofErr w:type="spellEnd"/>
            <w:r w:rsidRPr="00DD7949">
              <w:rPr>
                <w:rFonts w:ascii="Arial" w:hAnsi="Arial" w:cs="Arial"/>
                <w:sz w:val="24"/>
                <w:szCs w:val="24"/>
              </w:rPr>
              <w:t>-cu-</w:t>
            </w:r>
            <w:proofErr w:type="spellStart"/>
            <w:r w:rsidRPr="00DD7949">
              <w:rPr>
                <w:rFonts w:ascii="Arial" w:hAnsi="Arial" w:cs="Arial"/>
                <w:sz w:val="24"/>
                <w:szCs w:val="24"/>
              </w:rPr>
              <w:t>aripi</w:t>
            </w:r>
            <w:proofErr w:type="spellEnd"/>
            <w:r w:rsidRPr="00DD7949">
              <w:rPr>
                <w:rFonts w:ascii="Arial" w:hAnsi="Arial" w:cs="Arial"/>
                <w:sz w:val="24"/>
                <w:szCs w:val="24"/>
              </w:rPr>
              <w:t>-late)</w:t>
            </w:r>
          </w:p>
        </w:tc>
        <w:tc>
          <w:tcPr>
            <w:tcW w:w="354" w:type="dxa"/>
          </w:tcPr>
          <w:p w14:paraId="22367ED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FAD8F7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064D3D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720C21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EC3C3E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73F47F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1B7A5E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2D64F92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c>
          <w:tcPr>
            <w:tcW w:w="567" w:type="dxa"/>
          </w:tcPr>
          <w:p w14:paraId="15B6D31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1CCDA3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ADD61E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A01AB8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D1EB80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1E0ED63" w14:textId="77777777" w:rsidTr="00683BA6">
        <w:trPr>
          <w:trHeight w:val="470"/>
        </w:trPr>
        <w:tc>
          <w:tcPr>
            <w:tcW w:w="567" w:type="dxa"/>
          </w:tcPr>
          <w:p w14:paraId="7BA8CA7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p w14:paraId="156B74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81" w:type="dxa"/>
          </w:tcPr>
          <w:p w14:paraId="56689F1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1363</w:t>
            </w:r>
          </w:p>
        </w:tc>
        <w:tc>
          <w:tcPr>
            <w:tcW w:w="1586" w:type="dxa"/>
          </w:tcPr>
          <w:p w14:paraId="06ACFC3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Felis </w:t>
            </w:r>
            <w:proofErr w:type="spellStart"/>
            <w:r w:rsidRPr="00DD7949">
              <w:rPr>
                <w:rFonts w:ascii="Arial" w:hAnsi="Arial" w:cs="Arial"/>
                <w:sz w:val="24"/>
                <w:szCs w:val="24"/>
              </w:rPr>
              <w:t>silvestris</w:t>
            </w:r>
            <w:proofErr w:type="spellEnd"/>
            <w:r w:rsidRPr="00DD7949">
              <w:rPr>
                <w:rFonts w:ascii="Arial" w:hAnsi="Arial" w:cs="Arial"/>
                <w:sz w:val="24"/>
                <w:szCs w:val="24"/>
              </w:rPr>
              <w:t xml:space="preserve"> (</w:t>
            </w:r>
            <w:proofErr w:type="spellStart"/>
            <w:r w:rsidRPr="00DD7949">
              <w:rPr>
                <w:rFonts w:ascii="Arial" w:hAnsi="Arial" w:cs="Arial"/>
                <w:sz w:val="24"/>
                <w:szCs w:val="24"/>
              </w:rPr>
              <w:t>Pisica</w:t>
            </w:r>
            <w:proofErr w:type="spellEnd"/>
            <w:r w:rsidRPr="00DD7949">
              <w:rPr>
                <w:rFonts w:ascii="Arial" w:hAnsi="Arial" w:cs="Arial"/>
                <w:sz w:val="24"/>
                <w:szCs w:val="24"/>
              </w:rPr>
              <w:t xml:space="preserve"> </w:t>
            </w:r>
            <w:proofErr w:type="spellStart"/>
            <w:r w:rsidRPr="00DD7949">
              <w:rPr>
                <w:rFonts w:ascii="Arial" w:hAnsi="Arial" w:cs="Arial"/>
                <w:sz w:val="24"/>
                <w:szCs w:val="24"/>
              </w:rPr>
              <w:t>salbatica</w:t>
            </w:r>
            <w:proofErr w:type="spellEnd"/>
            <w:r w:rsidRPr="00DD7949">
              <w:rPr>
                <w:rFonts w:ascii="Arial" w:hAnsi="Arial" w:cs="Arial"/>
                <w:sz w:val="24"/>
                <w:szCs w:val="24"/>
              </w:rPr>
              <w:t>)</w:t>
            </w:r>
          </w:p>
        </w:tc>
        <w:tc>
          <w:tcPr>
            <w:tcW w:w="354" w:type="dxa"/>
          </w:tcPr>
          <w:p w14:paraId="3553C9C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A70B94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18188E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16ED0A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347675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555582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623329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0F57EE8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c>
          <w:tcPr>
            <w:tcW w:w="567" w:type="dxa"/>
          </w:tcPr>
          <w:p w14:paraId="3B672CB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02BBA6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89BE6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FD937F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B45DA9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EF1D233" w14:textId="77777777" w:rsidTr="00683BA6">
        <w:trPr>
          <w:trHeight w:val="120"/>
        </w:trPr>
        <w:tc>
          <w:tcPr>
            <w:tcW w:w="567" w:type="dxa"/>
          </w:tcPr>
          <w:p w14:paraId="3CFFD0D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p w14:paraId="3CFAEAA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81" w:type="dxa"/>
          </w:tcPr>
          <w:p w14:paraId="01098EE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1358</w:t>
            </w:r>
          </w:p>
        </w:tc>
        <w:tc>
          <w:tcPr>
            <w:tcW w:w="1586" w:type="dxa"/>
          </w:tcPr>
          <w:p w14:paraId="66BC9D5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Martes </w:t>
            </w:r>
            <w:proofErr w:type="spellStart"/>
            <w:r w:rsidRPr="00DD7949">
              <w:rPr>
                <w:rFonts w:ascii="Arial" w:hAnsi="Arial" w:cs="Arial"/>
                <w:sz w:val="24"/>
                <w:szCs w:val="24"/>
              </w:rPr>
              <w:t>martes</w:t>
            </w:r>
            <w:proofErr w:type="spellEnd"/>
            <w:r w:rsidRPr="00DD7949">
              <w:rPr>
                <w:rFonts w:ascii="Arial" w:hAnsi="Arial" w:cs="Arial"/>
                <w:sz w:val="24"/>
                <w:szCs w:val="24"/>
              </w:rPr>
              <w:t xml:space="preserve"> (</w:t>
            </w:r>
            <w:proofErr w:type="spellStart"/>
            <w:r w:rsidRPr="00DD7949">
              <w:rPr>
                <w:rFonts w:ascii="Arial" w:hAnsi="Arial" w:cs="Arial"/>
                <w:sz w:val="24"/>
                <w:szCs w:val="24"/>
              </w:rPr>
              <w:t>Jderul</w:t>
            </w:r>
            <w:proofErr w:type="spellEnd"/>
            <w:r w:rsidRPr="00DD7949">
              <w:rPr>
                <w:rFonts w:ascii="Arial" w:hAnsi="Arial" w:cs="Arial"/>
                <w:sz w:val="24"/>
                <w:szCs w:val="24"/>
              </w:rPr>
              <w:t>-de-</w:t>
            </w:r>
            <w:proofErr w:type="spellStart"/>
            <w:r w:rsidRPr="00DD7949">
              <w:rPr>
                <w:rFonts w:ascii="Arial" w:hAnsi="Arial" w:cs="Arial"/>
                <w:sz w:val="24"/>
                <w:szCs w:val="24"/>
              </w:rPr>
              <w:t>copac</w:t>
            </w:r>
            <w:proofErr w:type="spellEnd"/>
            <w:r w:rsidRPr="00DD7949">
              <w:rPr>
                <w:rFonts w:ascii="Arial" w:hAnsi="Arial" w:cs="Arial"/>
                <w:sz w:val="24"/>
                <w:szCs w:val="24"/>
              </w:rPr>
              <w:t>)</w:t>
            </w:r>
          </w:p>
        </w:tc>
        <w:tc>
          <w:tcPr>
            <w:tcW w:w="354" w:type="dxa"/>
          </w:tcPr>
          <w:p w14:paraId="6CEC255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A62262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25F214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68B881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1F0AD2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92F801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E50F04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621EC76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c>
          <w:tcPr>
            <w:tcW w:w="567" w:type="dxa"/>
          </w:tcPr>
          <w:p w14:paraId="51D4C50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A97C57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B7EF58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09DA4E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ACB93C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8E75FC4" w14:textId="77777777" w:rsidTr="00683BA6">
        <w:trPr>
          <w:trHeight w:val="132"/>
        </w:trPr>
        <w:tc>
          <w:tcPr>
            <w:tcW w:w="567" w:type="dxa"/>
          </w:tcPr>
          <w:p w14:paraId="7E19C73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tc>
        <w:tc>
          <w:tcPr>
            <w:tcW w:w="781" w:type="dxa"/>
          </w:tcPr>
          <w:p w14:paraId="3DFD71C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3F02106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Myoxus</w:t>
            </w:r>
            <w:proofErr w:type="spellEnd"/>
            <w:r w:rsidRPr="00DD7949">
              <w:rPr>
                <w:rFonts w:ascii="Arial" w:hAnsi="Arial" w:cs="Arial"/>
                <w:sz w:val="24"/>
                <w:szCs w:val="24"/>
              </w:rPr>
              <w:t xml:space="preserve"> </w:t>
            </w:r>
            <w:proofErr w:type="spellStart"/>
            <w:r w:rsidRPr="00DD7949">
              <w:rPr>
                <w:rFonts w:ascii="Arial" w:hAnsi="Arial" w:cs="Arial"/>
                <w:sz w:val="24"/>
                <w:szCs w:val="24"/>
              </w:rPr>
              <w:t>glis</w:t>
            </w:r>
            <w:proofErr w:type="spellEnd"/>
          </w:p>
        </w:tc>
        <w:tc>
          <w:tcPr>
            <w:tcW w:w="354" w:type="dxa"/>
          </w:tcPr>
          <w:p w14:paraId="4D3BC24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89880C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D91E0A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0638E7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65DC02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5A260B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165AC5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0492621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ECA2BA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CF985F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B94A4D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085166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CB9A47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64FF7F3" w14:textId="77777777" w:rsidTr="00683BA6">
        <w:trPr>
          <w:trHeight w:val="156"/>
        </w:trPr>
        <w:tc>
          <w:tcPr>
            <w:tcW w:w="567" w:type="dxa"/>
          </w:tcPr>
          <w:p w14:paraId="3F51C9A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tc>
        <w:tc>
          <w:tcPr>
            <w:tcW w:w="781" w:type="dxa"/>
          </w:tcPr>
          <w:p w14:paraId="3FB2EC2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E19989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Nannospalax</w:t>
            </w:r>
            <w:proofErr w:type="spellEnd"/>
            <w:r w:rsidRPr="00DD7949">
              <w:rPr>
                <w:rFonts w:ascii="Arial" w:hAnsi="Arial" w:cs="Arial"/>
                <w:sz w:val="24"/>
                <w:szCs w:val="24"/>
              </w:rPr>
              <w:t xml:space="preserve"> </w:t>
            </w:r>
            <w:proofErr w:type="spellStart"/>
            <w:r w:rsidRPr="00DD7949">
              <w:rPr>
                <w:rFonts w:ascii="Arial" w:hAnsi="Arial" w:cs="Arial"/>
                <w:sz w:val="24"/>
                <w:szCs w:val="24"/>
              </w:rPr>
              <w:t>leucodon</w:t>
            </w:r>
            <w:proofErr w:type="spellEnd"/>
          </w:p>
          <w:p w14:paraId="470084B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w:t>
            </w:r>
            <w:proofErr w:type="spellStart"/>
            <w:r w:rsidRPr="00DD7949">
              <w:rPr>
                <w:rFonts w:ascii="Arial" w:hAnsi="Arial" w:cs="Arial"/>
                <w:sz w:val="24"/>
                <w:szCs w:val="24"/>
              </w:rPr>
              <w:t>Cartofarul</w:t>
            </w:r>
            <w:proofErr w:type="spellEnd"/>
            <w:r w:rsidRPr="00DD7949">
              <w:rPr>
                <w:rFonts w:ascii="Arial" w:hAnsi="Arial" w:cs="Arial"/>
                <w:sz w:val="24"/>
                <w:szCs w:val="24"/>
              </w:rPr>
              <w:t>-mic)</w:t>
            </w:r>
          </w:p>
        </w:tc>
        <w:tc>
          <w:tcPr>
            <w:tcW w:w="354" w:type="dxa"/>
          </w:tcPr>
          <w:p w14:paraId="79F05DD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54CB02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A0EF16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A50EF5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DF9AE8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EAA0C9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CB1237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42AA71A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FD81E2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10A180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B49D9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B25479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0382E2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4DB6AE8B" w14:textId="77777777" w:rsidTr="00683BA6">
        <w:trPr>
          <w:trHeight w:val="98"/>
        </w:trPr>
        <w:tc>
          <w:tcPr>
            <w:tcW w:w="567" w:type="dxa"/>
          </w:tcPr>
          <w:p w14:paraId="44E7CDF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tc>
        <w:tc>
          <w:tcPr>
            <w:tcW w:w="781" w:type="dxa"/>
          </w:tcPr>
          <w:p w14:paraId="0BD556C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2595</w:t>
            </w:r>
          </w:p>
        </w:tc>
        <w:tc>
          <w:tcPr>
            <w:tcW w:w="1586" w:type="dxa"/>
          </w:tcPr>
          <w:p w14:paraId="126F06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Neomys</w:t>
            </w:r>
            <w:proofErr w:type="spellEnd"/>
            <w:r w:rsidRPr="00DD7949">
              <w:rPr>
                <w:rFonts w:ascii="Arial" w:hAnsi="Arial" w:cs="Arial"/>
                <w:sz w:val="24"/>
                <w:szCs w:val="24"/>
              </w:rPr>
              <w:t xml:space="preserve"> </w:t>
            </w:r>
            <w:proofErr w:type="spellStart"/>
            <w:r w:rsidRPr="00DD7949">
              <w:rPr>
                <w:rFonts w:ascii="Arial" w:hAnsi="Arial" w:cs="Arial"/>
                <w:sz w:val="24"/>
                <w:szCs w:val="24"/>
              </w:rPr>
              <w:t>anomalus</w:t>
            </w:r>
            <w:proofErr w:type="spellEnd"/>
          </w:p>
        </w:tc>
        <w:tc>
          <w:tcPr>
            <w:tcW w:w="354" w:type="dxa"/>
          </w:tcPr>
          <w:p w14:paraId="48549B4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0D56C5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6AA7AB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5324CA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5B3161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262E9B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7ABD86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0699F4F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B57506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FB4E48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9B0BA3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BE54E7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6FEF2D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6C01EB1" w14:textId="77777777" w:rsidTr="00683BA6">
        <w:trPr>
          <w:trHeight w:val="120"/>
        </w:trPr>
        <w:tc>
          <w:tcPr>
            <w:tcW w:w="567" w:type="dxa"/>
          </w:tcPr>
          <w:p w14:paraId="7452EA2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tc>
        <w:tc>
          <w:tcPr>
            <w:tcW w:w="781" w:type="dxa"/>
          </w:tcPr>
          <w:p w14:paraId="2BEEBED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2597</w:t>
            </w:r>
          </w:p>
        </w:tc>
        <w:tc>
          <w:tcPr>
            <w:tcW w:w="1586" w:type="dxa"/>
          </w:tcPr>
          <w:p w14:paraId="011B95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Neomys</w:t>
            </w:r>
            <w:proofErr w:type="spellEnd"/>
            <w:r w:rsidRPr="00DD7949">
              <w:rPr>
                <w:rFonts w:ascii="Arial" w:hAnsi="Arial" w:cs="Arial"/>
                <w:sz w:val="24"/>
                <w:szCs w:val="24"/>
              </w:rPr>
              <w:t xml:space="preserve"> </w:t>
            </w:r>
            <w:proofErr w:type="spellStart"/>
            <w:r w:rsidRPr="00DD7949">
              <w:rPr>
                <w:rFonts w:ascii="Arial" w:hAnsi="Arial" w:cs="Arial"/>
                <w:sz w:val="24"/>
                <w:szCs w:val="24"/>
              </w:rPr>
              <w:t>fodiens</w:t>
            </w:r>
            <w:proofErr w:type="spellEnd"/>
          </w:p>
        </w:tc>
        <w:tc>
          <w:tcPr>
            <w:tcW w:w="354" w:type="dxa"/>
          </w:tcPr>
          <w:p w14:paraId="1A51511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CA0F1B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564EED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C2AFCC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83130B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227D4E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D202AC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2616650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42F32C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1BC100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6C0A40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762850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99727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B2BB41B" w14:textId="77777777" w:rsidTr="00683BA6">
        <w:trPr>
          <w:trHeight w:val="98"/>
        </w:trPr>
        <w:tc>
          <w:tcPr>
            <w:tcW w:w="567" w:type="dxa"/>
          </w:tcPr>
          <w:p w14:paraId="1366312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tc>
        <w:tc>
          <w:tcPr>
            <w:tcW w:w="781" w:type="dxa"/>
          </w:tcPr>
          <w:p w14:paraId="5278C8F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1331</w:t>
            </w:r>
          </w:p>
        </w:tc>
        <w:tc>
          <w:tcPr>
            <w:tcW w:w="1586" w:type="dxa"/>
          </w:tcPr>
          <w:p w14:paraId="7EC261C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Nyctalus</w:t>
            </w:r>
            <w:proofErr w:type="spellEnd"/>
            <w:r w:rsidRPr="00DD7949">
              <w:rPr>
                <w:rFonts w:ascii="Arial" w:hAnsi="Arial" w:cs="Arial"/>
                <w:sz w:val="24"/>
                <w:szCs w:val="24"/>
              </w:rPr>
              <w:t xml:space="preserve"> </w:t>
            </w:r>
            <w:proofErr w:type="spellStart"/>
            <w:proofErr w:type="gramStart"/>
            <w:r w:rsidRPr="00DD7949">
              <w:rPr>
                <w:rFonts w:ascii="Arial" w:hAnsi="Arial" w:cs="Arial"/>
                <w:sz w:val="24"/>
                <w:szCs w:val="24"/>
              </w:rPr>
              <w:t>leisleri</w:t>
            </w:r>
            <w:proofErr w:type="spellEnd"/>
            <w:r w:rsidRPr="00DD7949">
              <w:rPr>
                <w:rFonts w:ascii="Arial" w:hAnsi="Arial" w:cs="Arial"/>
                <w:sz w:val="24"/>
                <w:szCs w:val="24"/>
              </w:rPr>
              <w:t>(</w:t>
            </w:r>
            <w:proofErr w:type="spellStart"/>
            <w:proofErr w:type="gramEnd"/>
            <w:r w:rsidRPr="00DD7949">
              <w:rPr>
                <w:rFonts w:ascii="Arial" w:hAnsi="Arial" w:cs="Arial"/>
                <w:sz w:val="24"/>
                <w:szCs w:val="24"/>
              </w:rPr>
              <w:t>Liliac</w:t>
            </w:r>
            <w:r w:rsidRPr="00DD7949">
              <w:rPr>
                <w:rFonts w:ascii="Arial" w:hAnsi="Arial" w:cs="Arial"/>
                <w:sz w:val="24"/>
                <w:szCs w:val="24"/>
              </w:rPr>
              <w:lastRenderedPageBreak/>
              <w:t>ul</w:t>
            </w:r>
            <w:proofErr w:type="spellEnd"/>
            <w:r w:rsidRPr="00DD7949">
              <w:rPr>
                <w:rFonts w:ascii="Arial" w:hAnsi="Arial" w:cs="Arial"/>
                <w:sz w:val="24"/>
                <w:szCs w:val="24"/>
              </w:rPr>
              <w:t>-mic-de-</w:t>
            </w:r>
            <w:proofErr w:type="spellStart"/>
            <w:r w:rsidRPr="00DD7949">
              <w:rPr>
                <w:rFonts w:ascii="Arial" w:hAnsi="Arial" w:cs="Arial"/>
                <w:sz w:val="24"/>
                <w:szCs w:val="24"/>
              </w:rPr>
              <w:t>amurg</w:t>
            </w:r>
            <w:proofErr w:type="spellEnd"/>
            <w:r w:rsidRPr="00DD7949">
              <w:rPr>
                <w:rFonts w:ascii="Arial" w:hAnsi="Arial" w:cs="Arial"/>
                <w:sz w:val="24"/>
                <w:szCs w:val="24"/>
              </w:rPr>
              <w:t>)</w:t>
            </w:r>
          </w:p>
        </w:tc>
        <w:tc>
          <w:tcPr>
            <w:tcW w:w="354" w:type="dxa"/>
          </w:tcPr>
          <w:p w14:paraId="022D01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3A07EC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F2C268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BCF0D8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146603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3E4E61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F5C7D6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5A43282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c>
          <w:tcPr>
            <w:tcW w:w="567" w:type="dxa"/>
          </w:tcPr>
          <w:p w14:paraId="5D68ADF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3E7E83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2C3E13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FA2E78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798C78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715EEDC" w14:textId="77777777" w:rsidTr="00683BA6">
        <w:trPr>
          <w:trHeight w:val="120"/>
        </w:trPr>
        <w:tc>
          <w:tcPr>
            <w:tcW w:w="567" w:type="dxa"/>
          </w:tcPr>
          <w:p w14:paraId="76A9216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tc>
        <w:tc>
          <w:tcPr>
            <w:tcW w:w="781" w:type="dxa"/>
          </w:tcPr>
          <w:p w14:paraId="51739C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1317</w:t>
            </w:r>
          </w:p>
        </w:tc>
        <w:tc>
          <w:tcPr>
            <w:tcW w:w="1586" w:type="dxa"/>
          </w:tcPr>
          <w:p w14:paraId="5B44CEF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Pipistrellus </w:t>
            </w:r>
            <w:proofErr w:type="spellStart"/>
            <w:r w:rsidRPr="00DD7949">
              <w:rPr>
                <w:rFonts w:ascii="Arial" w:hAnsi="Arial" w:cs="Arial"/>
                <w:sz w:val="24"/>
                <w:szCs w:val="24"/>
              </w:rPr>
              <w:t>nathusii</w:t>
            </w:r>
            <w:proofErr w:type="spellEnd"/>
          </w:p>
        </w:tc>
        <w:tc>
          <w:tcPr>
            <w:tcW w:w="354" w:type="dxa"/>
          </w:tcPr>
          <w:p w14:paraId="79C5FE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BCDDDF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3C9033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18CBDC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F5863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CDF2CB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8C473B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4398866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c>
          <w:tcPr>
            <w:tcW w:w="567" w:type="dxa"/>
          </w:tcPr>
          <w:p w14:paraId="4D6903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0B6FB9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6DDD5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762B0F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02ADAB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C0A3CFE" w14:textId="77777777" w:rsidTr="00683BA6">
        <w:trPr>
          <w:trHeight w:val="86"/>
        </w:trPr>
        <w:tc>
          <w:tcPr>
            <w:tcW w:w="567" w:type="dxa"/>
          </w:tcPr>
          <w:p w14:paraId="6F7926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tc>
        <w:tc>
          <w:tcPr>
            <w:tcW w:w="781" w:type="dxa"/>
          </w:tcPr>
          <w:p w14:paraId="15D4FCA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1326</w:t>
            </w:r>
          </w:p>
        </w:tc>
        <w:tc>
          <w:tcPr>
            <w:tcW w:w="1586" w:type="dxa"/>
          </w:tcPr>
          <w:p w14:paraId="26EDD13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Plecotus</w:t>
            </w:r>
            <w:proofErr w:type="spellEnd"/>
            <w:r w:rsidRPr="00DD7949">
              <w:rPr>
                <w:rFonts w:ascii="Arial" w:hAnsi="Arial" w:cs="Arial"/>
                <w:sz w:val="24"/>
                <w:szCs w:val="24"/>
              </w:rPr>
              <w:t xml:space="preserve"> </w:t>
            </w:r>
            <w:proofErr w:type="spellStart"/>
            <w:proofErr w:type="gramStart"/>
            <w:r w:rsidRPr="00DD7949">
              <w:rPr>
                <w:rFonts w:ascii="Arial" w:hAnsi="Arial" w:cs="Arial"/>
                <w:sz w:val="24"/>
                <w:szCs w:val="24"/>
              </w:rPr>
              <w:t>auritus</w:t>
            </w:r>
            <w:proofErr w:type="spellEnd"/>
            <w:r w:rsidRPr="00DD7949">
              <w:rPr>
                <w:rFonts w:ascii="Arial" w:hAnsi="Arial" w:cs="Arial"/>
                <w:sz w:val="24"/>
                <w:szCs w:val="24"/>
              </w:rPr>
              <w:t>(</w:t>
            </w:r>
            <w:proofErr w:type="spellStart"/>
            <w:proofErr w:type="gramEnd"/>
            <w:r w:rsidRPr="00DD7949">
              <w:rPr>
                <w:rFonts w:ascii="Arial" w:hAnsi="Arial" w:cs="Arial"/>
                <w:sz w:val="24"/>
                <w:szCs w:val="24"/>
              </w:rPr>
              <w:t>Liliacul-urecheat-brun</w:t>
            </w:r>
            <w:proofErr w:type="spellEnd"/>
            <w:r w:rsidRPr="00DD7949">
              <w:rPr>
                <w:rFonts w:ascii="Arial" w:hAnsi="Arial" w:cs="Arial"/>
                <w:sz w:val="24"/>
                <w:szCs w:val="24"/>
              </w:rPr>
              <w:t>)</w:t>
            </w:r>
          </w:p>
        </w:tc>
        <w:tc>
          <w:tcPr>
            <w:tcW w:w="354" w:type="dxa"/>
          </w:tcPr>
          <w:p w14:paraId="0C7FDB1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004A5F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D60FAA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C7CE2C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E1423B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5A9F06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378749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1F1E72A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c>
          <w:tcPr>
            <w:tcW w:w="567" w:type="dxa"/>
          </w:tcPr>
          <w:p w14:paraId="6E21D6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32DBD5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CC4B2D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10E3AA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9ECC9E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D38D5EF" w14:textId="77777777" w:rsidTr="00683BA6">
        <w:trPr>
          <w:trHeight w:val="120"/>
        </w:trPr>
        <w:tc>
          <w:tcPr>
            <w:tcW w:w="567" w:type="dxa"/>
          </w:tcPr>
          <w:p w14:paraId="6FD2BE3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tc>
        <w:tc>
          <w:tcPr>
            <w:tcW w:w="781" w:type="dxa"/>
          </w:tcPr>
          <w:p w14:paraId="02D7BA3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5819</w:t>
            </w:r>
          </w:p>
        </w:tc>
        <w:tc>
          <w:tcPr>
            <w:tcW w:w="1586" w:type="dxa"/>
          </w:tcPr>
          <w:p w14:paraId="29109EF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Rupicapra </w:t>
            </w:r>
            <w:proofErr w:type="spellStart"/>
            <w:r w:rsidRPr="00DD7949">
              <w:rPr>
                <w:rFonts w:ascii="Arial" w:hAnsi="Arial" w:cs="Arial"/>
                <w:sz w:val="24"/>
                <w:szCs w:val="24"/>
              </w:rPr>
              <w:t>rupicapra</w:t>
            </w:r>
            <w:proofErr w:type="spellEnd"/>
            <w:r w:rsidRPr="00DD7949">
              <w:rPr>
                <w:rFonts w:ascii="Arial" w:hAnsi="Arial" w:cs="Arial"/>
                <w:sz w:val="24"/>
                <w:szCs w:val="24"/>
              </w:rPr>
              <w:t xml:space="preserve"> </w:t>
            </w:r>
            <w:proofErr w:type="spellStart"/>
            <w:r w:rsidRPr="00DD7949">
              <w:rPr>
                <w:rFonts w:ascii="Arial" w:hAnsi="Arial" w:cs="Arial"/>
                <w:sz w:val="24"/>
                <w:szCs w:val="24"/>
              </w:rPr>
              <w:t>carpatica</w:t>
            </w:r>
            <w:proofErr w:type="spellEnd"/>
          </w:p>
        </w:tc>
        <w:tc>
          <w:tcPr>
            <w:tcW w:w="354" w:type="dxa"/>
          </w:tcPr>
          <w:p w14:paraId="7DB007C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5286E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B112C7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CE31CE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FD9B88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E897D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B9D52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6D6B4B6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838C3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4A378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E4240A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EB61E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BAFAAD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D205003" w14:textId="77777777" w:rsidTr="00683BA6">
        <w:trPr>
          <w:trHeight w:val="86"/>
        </w:trPr>
        <w:tc>
          <w:tcPr>
            <w:tcW w:w="567" w:type="dxa"/>
          </w:tcPr>
          <w:p w14:paraId="3874330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tc>
        <w:tc>
          <w:tcPr>
            <w:tcW w:w="781" w:type="dxa"/>
          </w:tcPr>
          <w:p w14:paraId="5CD566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1343</w:t>
            </w:r>
          </w:p>
        </w:tc>
        <w:tc>
          <w:tcPr>
            <w:tcW w:w="1586" w:type="dxa"/>
          </w:tcPr>
          <w:p w14:paraId="01CB5FF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Sicista</w:t>
            </w:r>
            <w:proofErr w:type="spellEnd"/>
            <w:r w:rsidRPr="00DD7949">
              <w:rPr>
                <w:rFonts w:ascii="Arial" w:hAnsi="Arial" w:cs="Arial"/>
                <w:sz w:val="24"/>
                <w:szCs w:val="24"/>
              </w:rPr>
              <w:t xml:space="preserve"> </w:t>
            </w:r>
            <w:proofErr w:type="spellStart"/>
            <w:r w:rsidRPr="00DD7949">
              <w:rPr>
                <w:rFonts w:ascii="Arial" w:hAnsi="Arial" w:cs="Arial"/>
                <w:sz w:val="24"/>
                <w:szCs w:val="24"/>
              </w:rPr>
              <w:t>betulina</w:t>
            </w:r>
            <w:proofErr w:type="spellEnd"/>
          </w:p>
        </w:tc>
        <w:tc>
          <w:tcPr>
            <w:tcW w:w="354" w:type="dxa"/>
          </w:tcPr>
          <w:p w14:paraId="722CC05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9DCE73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A9EE6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CF7B51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5EB9F4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B4B4CB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2CB49D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0BDDC2D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c>
          <w:tcPr>
            <w:tcW w:w="567" w:type="dxa"/>
          </w:tcPr>
          <w:p w14:paraId="55874E0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2C9195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7DD09C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5CDBAF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08B5A9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8573700" w14:textId="77777777" w:rsidTr="00683BA6">
        <w:trPr>
          <w:trHeight w:val="110"/>
        </w:trPr>
        <w:tc>
          <w:tcPr>
            <w:tcW w:w="567" w:type="dxa"/>
          </w:tcPr>
          <w:p w14:paraId="0BAA838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tc>
        <w:tc>
          <w:tcPr>
            <w:tcW w:w="781" w:type="dxa"/>
          </w:tcPr>
          <w:p w14:paraId="278445A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2598</w:t>
            </w:r>
          </w:p>
        </w:tc>
        <w:tc>
          <w:tcPr>
            <w:tcW w:w="1586" w:type="dxa"/>
          </w:tcPr>
          <w:p w14:paraId="1871FF2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Sorex </w:t>
            </w:r>
            <w:proofErr w:type="spellStart"/>
            <w:r w:rsidRPr="00DD7949">
              <w:rPr>
                <w:rFonts w:ascii="Arial" w:hAnsi="Arial" w:cs="Arial"/>
                <w:sz w:val="24"/>
                <w:szCs w:val="24"/>
              </w:rPr>
              <w:t>alpinus</w:t>
            </w:r>
            <w:proofErr w:type="spellEnd"/>
          </w:p>
        </w:tc>
        <w:tc>
          <w:tcPr>
            <w:tcW w:w="354" w:type="dxa"/>
          </w:tcPr>
          <w:p w14:paraId="6857287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2B7D27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1110CE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62890E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D4C7E8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A9E13B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D67799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55B0B0C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67BC0F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4A61C9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3A4BA6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190F06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064066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00F05C5" w14:textId="77777777" w:rsidTr="00683BA6">
        <w:trPr>
          <w:trHeight w:val="98"/>
        </w:trPr>
        <w:tc>
          <w:tcPr>
            <w:tcW w:w="567" w:type="dxa"/>
          </w:tcPr>
          <w:p w14:paraId="64E5C5B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M</w:t>
            </w:r>
          </w:p>
        </w:tc>
        <w:tc>
          <w:tcPr>
            <w:tcW w:w="781" w:type="dxa"/>
          </w:tcPr>
          <w:p w14:paraId="5DDE764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1332</w:t>
            </w:r>
          </w:p>
        </w:tc>
        <w:tc>
          <w:tcPr>
            <w:tcW w:w="1586" w:type="dxa"/>
          </w:tcPr>
          <w:p w14:paraId="3A6C05F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Vespertilio</w:t>
            </w:r>
            <w:proofErr w:type="spellEnd"/>
            <w:r w:rsidRPr="00DD7949">
              <w:rPr>
                <w:rFonts w:ascii="Arial" w:hAnsi="Arial" w:cs="Arial"/>
                <w:sz w:val="24"/>
                <w:szCs w:val="24"/>
              </w:rPr>
              <w:t xml:space="preserve"> </w:t>
            </w:r>
            <w:proofErr w:type="gramStart"/>
            <w:r w:rsidRPr="00DD7949">
              <w:rPr>
                <w:rFonts w:ascii="Arial" w:hAnsi="Arial" w:cs="Arial"/>
                <w:sz w:val="24"/>
                <w:szCs w:val="24"/>
              </w:rPr>
              <w:t>murinus(</w:t>
            </w:r>
            <w:proofErr w:type="spellStart"/>
            <w:proofErr w:type="gramEnd"/>
            <w:r w:rsidRPr="00DD7949">
              <w:rPr>
                <w:rFonts w:ascii="Arial" w:hAnsi="Arial" w:cs="Arial"/>
                <w:sz w:val="24"/>
                <w:szCs w:val="24"/>
              </w:rPr>
              <w:t>Liliacul</w:t>
            </w:r>
            <w:proofErr w:type="spellEnd"/>
            <w:r w:rsidRPr="00DD7949">
              <w:rPr>
                <w:rFonts w:ascii="Arial" w:hAnsi="Arial" w:cs="Arial"/>
                <w:sz w:val="24"/>
                <w:szCs w:val="24"/>
              </w:rPr>
              <w:t>-bicolor)</w:t>
            </w:r>
          </w:p>
        </w:tc>
        <w:tc>
          <w:tcPr>
            <w:tcW w:w="354" w:type="dxa"/>
          </w:tcPr>
          <w:p w14:paraId="5D2E9B5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00A500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6AD7E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8C7B53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07F07E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45FAA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51D9C9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4C0D126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c>
          <w:tcPr>
            <w:tcW w:w="567" w:type="dxa"/>
          </w:tcPr>
          <w:p w14:paraId="2C874F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DFD404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797262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C9E87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8AEAC2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B33CD9D" w14:textId="77777777" w:rsidTr="00683BA6">
        <w:trPr>
          <w:trHeight w:val="132"/>
        </w:trPr>
        <w:tc>
          <w:tcPr>
            <w:tcW w:w="567" w:type="dxa"/>
          </w:tcPr>
          <w:p w14:paraId="0B5D39D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A</w:t>
            </w:r>
          </w:p>
        </w:tc>
        <w:tc>
          <w:tcPr>
            <w:tcW w:w="781" w:type="dxa"/>
          </w:tcPr>
          <w:p w14:paraId="1281073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2432</w:t>
            </w:r>
          </w:p>
        </w:tc>
        <w:tc>
          <w:tcPr>
            <w:tcW w:w="1586" w:type="dxa"/>
          </w:tcPr>
          <w:p w14:paraId="7AFF549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Anguis fragilis</w:t>
            </w:r>
          </w:p>
        </w:tc>
        <w:tc>
          <w:tcPr>
            <w:tcW w:w="354" w:type="dxa"/>
          </w:tcPr>
          <w:p w14:paraId="305E511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D58FC6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9D6CAB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02C82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69D6A9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00F94A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0C6841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7AC5390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B2A560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2332E4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083044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D47F14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BFF462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8AEE241" w14:textId="77777777" w:rsidTr="00683BA6">
        <w:trPr>
          <w:trHeight w:val="156"/>
        </w:trPr>
        <w:tc>
          <w:tcPr>
            <w:tcW w:w="567" w:type="dxa"/>
          </w:tcPr>
          <w:p w14:paraId="0D63F2C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A</w:t>
            </w:r>
          </w:p>
        </w:tc>
        <w:tc>
          <w:tcPr>
            <w:tcW w:w="781" w:type="dxa"/>
          </w:tcPr>
          <w:p w14:paraId="4E648D2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2361</w:t>
            </w:r>
          </w:p>
        </w:tc>
        <w:tc>
          <w:tcPr>
            <w:tcW w:w="1586" w:type="dxa"/>
          </w:tcPr>
          <w:p w14:paraId="0289315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Bufo </w:t>
            </w:r>
            <w:proofErr w:type="spellStart"/>
            <w:r w:rsidRPr="00DD7949">
              <w:rPr>
                <w:rFonts w:ascii="Arial" w:hAnsi="Arial" w:cs="Arial"/>
                <w:sz w:val="24"/>
                <w:szCs w:val="24"/>
              </w:rPr>
              <w:t>bufo</w:t>
            </w:r>
            <w:proofErr w:type="spellEnd"/>
          </w:p>
        </w:tc>
        <w:tc>
          <w:tcPr>
            <w:tcW w:w="354" w:type="dxa"/>
          </w:tcPr>
          <w:p w14:paraId="6435EA2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365ED4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84CDCB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7BB3D9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5372BE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09C8A3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06F7AD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6FC90EB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F4605D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C5B5CC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8031D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A87F91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D6C240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5E5EE78" w14:textId="77777777" w:rsidTr="00683BA6">
        <w:trPr>
          <w:trHeight w:val="98"/>
        </w:trPr>
        <w:tc>
          <w:tcPr>
            <w:tcW w:w="567" w:type="dxa"/>
          </w:tcPr>
          <w:p w14:paraId="182ABCF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A</w:t>
            </w:r>
          </w:p>
        </w:tc>
        <w:tc>
          <w:tcPr>
            <w:tcW w:w="781" w:type="dxa"/>
          </w:tcPr>
          <w:p w14:paraId="3AA12CE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1201</w:t>
            </w:r>
          </w:p>
        </w:tc>
        <w:tc>
          <w:tcPr>
            <w:tcW w:w="1586" w:type="dxa"/>
          </w:tcPr>
          <w:p w14:paraId="5444381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Bufo </w:t>
            </w:r>
            <w:proofErr w:type="spellStart"/>
            <w:r w:rsidRPr="00DD7949">
              <w:rPr>
                <w:rFonts w:ascii="Arial" w:hAnsi="Arial" w:cs="Arial"/>
                <w:sz w:val="24"/>
                <w:szCs w:val="24"/>
              </w:rPr>
              <w:t>viridis</w:t>
            </w:r>
            <w:proofErr w:type="spellEnd"/>
          </w:p>
        </w:tc>
        <w:tc>
          <w:tcPr>
            <w:tcW w:w="354" w:type="dxa"/>
          </w:tcPr>
          <w:p w14:paraId="5829921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DD669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58FACF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3EC345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7A18E1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BD47B3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188DB9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2A5D9A3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c>
          <w:tcPr>
            <w:tcW w:w="567" w:type="dxa"/>
          </w:tcPr>
          <w:p w14:paraId="63F2A9D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F6B7AB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94FD33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666ADE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C29AD3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ABD7CAB" w14:textId="77777777" w:rsidTr="00683BA6">
        <w:trPr>
          <w:trHeight w:val="120"/>
        </w:trPr>
        <w:tc>
          <w:tcPr>
            <w:tcW w:w="567" w:type="dxa"/>
          </w:tcPr>
          <w:p w14:paraId="00FA37E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A</w:t>
            </w:r>
          </w:p>
        </w:tc>
        <w:tc>
          <w:tcPr>
            <w:tcW w:w="781" w:type="dxa"/>
          </w:tcPr>
          <w:p w14:paraId="1A3E74C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1283</w:t>
            </w:r>
          </w:p>
        </w:tc>
        <w:tc>
          <w:tcPr>
            <w:tcW w:w="1586" w:type="dxa"/>
          </w:tcPr>
          <w:p w14:paraId="6911C49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Coronella</w:t>
            </w:r>
            <w:proofErr w:type="spellEnd"/>
            <w:r w:rsidRPr="00DD7949">
              <w:rPr>
                <w:rFonts w:ascii="Arial" w:hAnsi="Arial" w:cs="Arial"/>
                <w:sz w:val="24"/>
                <w:szCs w:val="24"/>
              </w:rPr>
              <w:t xml:space="preserve"> </w:t>
            </w:r>
            <w:proofErr w:type="spellStart"/>
            <w:r w:rsidRPr="00DD7949">
              <w:rPr>
                <w:rFonts w:ascii="Arial" w:hAnsi="Arial" w:cs="Arial"/>
                <w:sz w:val="24"/>
                <w:szCs w:val="24"/>
              </w:rPr>
              <w:t>austriaca</w:t>
            </w:r>
            <w:proofErr w:type="spellEnd"/>
          </w:p>
        </w:tc>
        <w:tc>
          <w:tcPr>
            <w:tcW w:w="354" w:type="dxa"/>
          </w:tcPr>
          <w:p w14:paraId="69AEB3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E23363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7E3065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B76F9E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E5E7CB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9E287B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27D432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0A8640E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c>
          <w:tcPr>
            <w:tcW w:w="567" w:type="dxa"/>
          </w:tcPr>
          <w:p w14:paraId="5B74C2E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966ABE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2DCAFE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755109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56ABC1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9114EE3" w14:textId="77777777" w:rsidTr="00683BA6">
        <w:trPr>
          <w:trHeight w:val="98"/>
        </w:trPr>
        <w:tc>
          <w:tcPr>
            <w:tcW w:w="567" w:type="dxa"/>
          </w:tcPr>
          <w:p w14:paraId="2264713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A</w:t>
            </w:r>
          </w:p>
        </w:tc>
        <w:tc>
          <w:tcPr>
            <w:tcW w:w="781" w:type="dxa"/>
          </w:tcPr>
          <w:p w14:paraId="0257C3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1281</w:t>
            </w:r>
          </w:p>
        </w:tc>
        <w:tc>
          <w:tcPr>
            <w:tcW w:w="1586" w:type="dxa"/>
          </w:tcPr>
          <w:p w14:paraId="7C01C5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Elaphe </w:t>
            </w:r>
            <w:proofErr w:type="spellStart"/>
            <w:r w:rsidRPr="00DD7949">
              <w:rPr>
                <w:rFonts w:ascii="Arial" w:hAnsi="Arial" w:cs="Arial"/>
                <w:sz w:val="24"/>
                <w:szCs w:val="24"/>
              </w:rPr>
              <w:t>longissima</w:t>
            </w:r>
            <w:proofErr w:type="spellEnd"/>
          </w:p>
        </w:tc>
        <w:tc>
          <w:tcPr>
            <w:tcW w:w="354" w:type="dxa"/>
          </w:tcPr>
          <w:p w14:paraId="6AFB413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402B45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6CCB50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649EEC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D5A91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67A849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53EA1C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3ED0225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c>
          <w:tcPr>
            <w:tcW w:w="567" w:type="dxa"/>
          </w:tcPr>
          <w:p w14:paraId="51C2F4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F2D540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8FCE22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87D2E6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569709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CE804E3" w14:textId="77777777" w:rsidTr="00683BA6">
        <w:trPr>
          <w:trHeight w:val="120"/>
        </w:trPr>
        <w:tc>
          <w:tcPr>
            <w:tcW w:w="567" w:type="dxa"/>
          </w:tcPr>
          <w:p w14:paraId="480C21D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A</w:t>
            </w:r>
          </w:p>
        </w:tc>
        <w:tc>
          <w:tcPr>
            <w:tcW w:w="781" w:type="dxa"/>
          </w:tcPr>
          <w:p w14:paraId="147C45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1203</w:t>
            </w:r>
          </w:p>
        </w:tc>
        <w:tc>
          <w:tcPr>
            <w:tcW w:w="1586" w:type="dxa"/>
          </w:tcPr>
          <w:p w14:paraId="7E8F73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Hyla</w:t>
            </w:r>
            <w:proofErr w:type="spellEnd"/>
            <w:r w:rsidRPr="00DD7949">
              <w:rPr>
                <w:rFonts w:ascii="Arial" w:hAnsi="Arial" w:cs="Arial"/>
                <w:sz w:val="24"/>
                <w:szCs w:val="24"/>
              </w:rPr>
              <w:t xml:space="preserve"> arborea</w:t>
            </w:r>
          </w:p>
        </w:tc>
        <w:tc>
          <w:tcPr>
            <w:tcW w:w="354" w:type="dxa"/>
          </w:tcPr>
          <w:p w14:paraId="603C1F3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D876FC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FD71DF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AA5B1C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1A2BED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B8129B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52AD80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27AE705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c>
          <w:tcPr>
            <w:tcW w:w="567" w:type="dxa"/>
          </w:tcPr>
          <w:p w14:paraId="6A19883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08C479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0A2D42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1B2B34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F94074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491D2218" w14:textId="77777777" w:rsidTr="00683BA6">
        <w:trPr>
          <w:trHeight w:val="86"/>
        </w:trPr>
        <w:tc>
          <w:tcPr>
            <w:tcW w:w="567" w:type="dxa"/>
          </w:tcPr>
          <w:p w14:paraId="2C1046F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A</w:t>
            </w:r>
          </w:p>
        </w:tc>
        <w:tc>
          <w:tcPr>
            <w:tcW w:w="781" w:type="dxa"/>
          </w:tcPr>
          <w:p w14:paraId="07803F8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1261</w:t>
            </w:r>
          </w:p>
        </w:tc>
        <w:tc>
          <w:tcPr>
            <w:tcW w:w="1586" w:type="dxa"/>
          </w:tcPr>
          <w:p w14:paraId="5E124CA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Lacerta </w:t>
            </w:r>
            <w:proofErr w:type="spellStart"/>
            <w:r w:rsidRPr="00DD7949">
              <w:rPr>
                <w:rFonts w:ascii="Arial" w:hAnsi="Arial" w:cs="Arial"/>
                <w:sz w:val="24"/>
                <w:szCs w:val="24"/>
              </w:rPr>
              <w:t>agilis</w:t>
            </w:r>
            <w:proofErr w:type="spellEnd"/>
          </w:p>
        </w:tc>
        <w:tc>
          <w:tcPr>
            <w:tcW w:w="354" w:type="dxa"/>
          </w:tcPr>
          <w:p w14:paraId="7F12788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2A5D9A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F9BF8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D931A8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F6E176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D8544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C9A356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62FFC52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c>
          <w:tcPr>
            <w:tcW w:w="567" w:type="dxa"/>
          </w:tcPr>
          <w:p w14:paraId="093B320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EF9F2C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5E2BE4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6A9FC9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24CD8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70B271F" w14:textId="77777777" w:rsidTr="00683BA6">
        <w:trPr>
          <w:trHeight w:val="120"/>
        </w:trPr>
        <w:tc>
          <w:tcPr>
            <w:tcW w:w="567" w:type="dxa"/>
          </w:tcPr>
          <w:p w14:paraId="7DB1D06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A</w:t>
            </w:r>
          </w:p>
        </w:tc>
        <w:tc>
          <w:tcPr>
            <w:tcW w:w="781" w:type="dxa"/>
          </w:tcPr>
          <w:p w14:paraId="2993F5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1256</w:t>
            </w:r>
          </w:p>
        </w:tc>
        <w:tc>
          <w:tcPr>
            <w:tcW w:w="1586" w:type="dxa"/>
          </w:tcPr>
          <w:p w14:paraId="2C2BD4A7" w14:textId="77777777" w:rsidR="00DD7949" w:rsidRPr="00DD7949" w:rsidRDefault="00DD7949" w:rsidP="00DD7949">
            <w:pPr>
              <w:tabs>
                <w:tab w:val="left" w:pos="9781"/>
              </w:tabs>
              <w:autoSpaceDE w:val="0"/>
              <w:autoSpaceDN w:val="0"/>
              <w:adjustRightInd w:val="0"/>
              <w:jc w:val="both"/>
              <w:rPr>
                <w:rFonts w:ascii="Arial" w:hAnsi="Arial" w:cs="Arial"/>
                <w:b/>
                <w:sz w:val="24"/>
                <w:szCs w:val="24"/>
              </w:rPr>
            </w:pPr>
            <w:proofErr w:type="spellStart"/>
            <w:r w:rsidRPr="00DD7949">
              <w:rPr>
                <w:rFonts w:ascii="Arial" w:hAnsi="Arial" w:cs="Arial"/>
                <w:sz w:val="24"/>
                <w:szCs w:val="24"/>
              </w:rPr>
              <w:t>Podarcis</w:t>
            </w:r>
            <w:proofErr w:type="spellEnd"/>
            <w:r w:rsidRPr="00DD7949">
              <w:rPr>
                <w:rFonts w:ascii="Arial" w:hAnsi="Arial" w:cs="Arial"/>
                <w:sz w:val="24"/>
                <w:szCs w:val="24"/>
              </w:rPr>
              <w:t xml:space="preserve"> </w:t>
            </w:r>
            <w:proofErr w:type="spellStart"/>
            <w:r w:rsidRPr="00DD7949">
              <w:rPr>
                <w:rFonts w:ascii="Arial" w:hAnsi="Arial" w:cs="Arial"/>
                <w:sz w:val="24"/>
                <w:szCs w:val="24"/>
              </w:rPr>
              <w:t>muralis</w:t>
            </w:r>
            <w:proofErr w:type="spellEnd"/>
          </w:p>
        </w:tc>
        <w:tc>
          <w:tcPr>
            <w:tcW w:w="354" w:type="dxa"/>
          </w:tcPr>
          <w:p w14:paraId="2889CC9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97B2A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50CFD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E72517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2ABCC1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3C29A3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BA287B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453E6F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c>
          <w:tcPr>
            <w:tcW w:w="567" w:type="dxa"/>
          </w:tcPr>
          <w:p w14:paraId="07473A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29E9CB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9EE589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7C88ED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41C919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5E1960A" w14:textId="77777777" w:rsidTr="00683BA6">
        <w:trPr>
          <w:trHeight w:val="86"/>
        </w:trPr>
        <w:tc>
          <w:tcPr>
            <w:tcW w:w="567" w:type="dxa"/>
          </w:tcPr>
          <w:p w14:paraId="01E8D0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A</w:t>
            </w:r>
          </w:p>
        </w:tc>
        <w:tc>
          <w:tcPr>
            <w:tcW w:w="781" w:type="dxa"/>
          </w:tcPr>
          <w:p w14:paraId="5B9236F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1209</w:t>
            </w:r>
          </w:p>
        </w:tc>
        <w:tc>
          <w:tcPr>
            <w:tcW w:w="1586" w:type="dxa"/>
          </w:tcPr>
          <w:p w14:paraId="1353F52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Rana </w:t>
            </w:r>
            <w:proofErr w:type="spellStart"/>
            <w:r w:rsidRPr="00DD7949">
              <w:rPr>
                <w:rFonts w:ascii="Arial" w:hAnsi="Arial" w:cs="Arial"/>
                <w:sz w:val="24"/>
                <w:szCs w:val="24"/>
              </w:rPr>
              <w:t>dalmatina</w:t>
            </w:r>
            <w:proofErr w:type="spellEnd"/>
          </w:p>
        </w:tc>
        <w:tc>
          <w:tcPr>
            <w:tcW w:w="354" w:type="dxa"/>
          </w:tcPr>
          <w:p w14:paraId="16F1C6D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465295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7F02AF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3AD85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2D5069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16B30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82F1BF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2251EC8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c>
          <w:tcPr>
            <w:tcW w:w="567" w:type="dxa"/>
          </w:tcPr>
          <w:p w14:paraId="3BEB467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BFC0EA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FCA6C4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3A8398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7B2EAA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43BDA88" w14:textId="77777777" w:rsidTr="00683BA6">
        <w:trPr>
          <w:trHeight w:val="110"/>
        </w:trPr>
        <w:tc>
          <w:tcPr>
            <w:tcW w:w="567" w:type="dxa"/>
          </w:tcPr>
          <w:p w14:paraId="3A45B10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A</w:t>
            </w:r>
          </w:p>
        </w:tc>
        <w:tc>
          <w:tcPr>
            <w:tcW w:w="781" w:type="dxa"/>
          </w:tcPr>
          <w:p w14:paraId="1EA570F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1213</w:t>
            </w:r>
          </w:p>
        </w:tc>
        <w:tc>
          <w:tcPr>
            <w:tcW w:w="1586" w:type="dxa"/>
          </w:tcPr>
          <w:p w14:paraId="4BEBDDF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Rana </w:t>
            </w:r>
            <w:proofErr w:type="spellStart"/>
            <w:r w:rsidRPr="00DD7949">
              <w:rPr>
                <w:rFonts w:ascii="Arial" w:hAnsi="Arial" w:cs="Arial"/>
                <w:sz w:val="24"/>
                <w:szCs w:val="24"/>
              </w:rPr>
              <w:t>temporaria</w:t>
            </w:r>
            <w:proofErr w:type="spellEnd"/>
          </w:p>
        </w:tc>
        <w:tc>
          <w:tcPr>
            <w:tcW w:w="354" w:type="dxa"/>
          </w:tcPr>
          <w:p w14:paraId="32AF40F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85B533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29339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4FF53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23FABC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FADE13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CA6A2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 </w:t>
            </w:r>
          </w:p>
        </w:tc>
        <w:tc>
          <w:tcPr>
            <w:tcW w:w="493" w:type="dxa"/>
          </w:tcPr>
          <w:p w14:paraId="6FC32A5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w:t>
            </w:r>
          </w:p>
        </w:tc>
        <w:tc>
          <w:tcPr>
            <w:tcW w:w="567" w:type="dxa"/>
          </w:tcPr>
          <w:p w14:paraId="2D3B2F1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X</w:t>
            </w:r>
          </w:p>
        </w:tc>
        <w:tc>
          <w:tcPr>
            <w:tcW w:w="567" w:type="dxa"/>
          </w:tcPr>
          <w:p w14:paraId="528A01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363F4C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CB156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A3DE9B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A477B5C" w14:textId="77777777" w:rsidTr="00683BA6">
        <w:trPr>
          <w:trHeight w:val="98"/>
        </w:trPr>
        <w:tc>
          <w:tcPr>
            <w:tcW w:w="567" w:type="dxa"/>
          </w:tcPr>
          <w:p w14:paraId="373B976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A</w:t>
            </w:r>
          </w:p>
        </w:tc>
        <w:tc>
          <w:tcPr>
            <w:tcW w:w="781" w:type="dxa"/>
          </w:tcPr>
          <w:p w14:paraId="042D32E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2351</w:t>
            </w:r>
          </w:p>
        </w:tc>
        <w:tc>
          <w:tcPr>
            <w:tcW w:w="1586" w:type="dxa"/>
          </w:tcPr>
          <w:p w14:paraId="550676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Salamandra </w:t>
            </w:r>
            <w:proofErr w:type="spellStart"/>
            <w:r w:rsidRPr="00DD7949">
              <w:rPr>
                <w:rFonts w:ascii="Arial" w:hAnsi="Arial" w:cs="Arial"/>
                <w:sz w:val="24"/>
                <w:szCs w:val="24"/>
              </w:rPr>
              <w:t>salamandra</w:t>
            </w:r>
            <w:proofErr w:type="spellEnd"/>
          </w:p>
        </w:tc>
        <w:tc>
          <w:tcPr>
            <w:tcW w:w="354" w:type="dxa"/>
          </w:tcPr>
          <w:p w14:paraId="73FDCBC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A7F1D4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9932F6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E8E002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8A9609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4EB5B1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4118FB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50C23E1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6D4A21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65B2CD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2D4F25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E6144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489ECA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F1D1422" w14:textId="77777777" w:rsidTr="00683BA6">
        <w:trPr>
          <w:trHeight w:val="132"/>
        </w:trPr>
        <w:tc>
          <w:tcPr>
            <w:tcW w:w="567" w:type="dxa"/>
          </w:tcPr>
          <w:p w14:paraId="63544BF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A</w:t>
            </w:r>
          </w:p>
        </w:tc>
        <w:tc>
          <w:tcPr>
            <w:tcW w:w="781" w:type="dxa"/>
          </w:tcPr>
          <w:p w14:paraId="33F330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2353</w:t>
            </w:r>
          </w:p>
        </w:tc>
        <w:tc>
          <w:tcPr>
            <w:tcW w:w="1586" w:type="dxa"/>
          </w:tcPr>
          <w:p w14:paraId="13A6DBA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Triturus </w:t>
            </w:r>
            <w:proofErr w:type="spellStart"/>
            <w:r w:rsidRPr="00DD7949">
              <w:rPr>
                <w:rFonts w:ascii="Arial" w:hAnsi="Arial" w:cs="Arial"/>
                <w:sz w:val="24"/>
                <w:szCs w:val="24"/>
              </w:rPr>
              <w:t>alpestris</w:t>
            </w:r>
            <w:proofErr w:type="spellEnd"/>
          </w:p>
        </w:tc>
        <w:tc>
          <w:tcPr>
            <w:tcW w:w="354" w:type="dxa"/>
          </w:tcPr>
          <w:p w14:paraId="0345DDE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A5DC16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9D15CE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FE58AD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40B54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1BB9DF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5A85DB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771FB31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62624A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059674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0DCAAC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C90317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2C588C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4C418CB2" w14:textId="77777777" w:rsidTr="00683BA6">
        <w:trPr>
          <w:trHeight w:val="156"/>
        </w:trPr>
        <w:tc>
          <w:tcPr>
            <w:tcW w:w="567" w:type="dxa"/>
          </w:tcPr>
          <w:p w14:paraId="099A2E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A</w:t>
            </w:r>
          </w:p>
        </w:tc>
        <w:tc>
          <w:tcPr>
            <w:tcW w:w="781" w:type="dxa"/>
          </w:tcPr>
          <w:p w14:paraId="7AE4759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2357</w:t>
            </w:r>
          </w:p>
        </w:tc>
        <w:tc>
          <w:tcPr>
            <w:tcW w:w="1586" w:type="dxa"/>
          </w:tcPr>
          <w:p w14:paraId="297F304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Triturus vulgaris</w:t>
            </w:r>
          </w:p>
        </w:tc>
        <w:tc>
          <w:tcPr>
            <w:tcW w:w="354" w:type="dxa"/>
          </w:tcPr>
          <w:p w14:paraId="0F6B6C7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72C907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3AF9F9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389523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6231DC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C3B594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BDCD2C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 </w:t>
            </w:r>
          </w:p>
        </w:tc>
        <w:tc>
          <w:tcPr>
            <w:tcW w:w="493" w:type="dxa"/>
          </w:tcPr>
          <w:p w14:paraId="318F225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w:t>
            </w:r>
          </w:p>
        </w:tc>
        <w:tc>
          <w:tcPr>
            <w:tcW w:w="567" w:type="dxa"/>
          </w:tcPr>
          <w:p w14:paraId="5B253BB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E70F31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E2971E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7034A2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440FD4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C60B41A" w14:textId="77777777" w:rsidTr="00683BA6">
        <w:trPr>
          <w:trHeight w:val="98"/>
        </w:trPr>
        <w:tc>
          <w:tcPr>
            <w:tcW w:w="567" w:type="dxa"/>
          </w:tcPr>
          <w:p w14:paraId="09BF64D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lastRenderedPageBreak/>
              <w:t>A</w:t>
            </w:r>
          </w:p>
        </w:tc>
        <w:tc>
          <w:tcPr>
            <w:tcW w:w="781" w:type="dxa"/>
          </w:tcPr>
          <w:p w14:paraId="0E8BDC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2473</w:t>
            </w:r>
          </w:p>
        </w:tc>
        <w:tc>
          <w:tcPr>
            <w:tcW w:w="1586" w:type="dxa"/>
          </w:tcPr>
          <w:p w14:paraId="2697F3C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Vipera</w:t>
            </w:r>
            <w:proofErr w:type="spellEnd"/>
            <w:r w:rsidRPr="00DD7949">
              <w:rPr>
                <w:rFonts w:ascii="Arial" w:hAnsi="Arial" w:cs="Arial"/>
                <w:sz w:val="24"/>
                <w:szCs w:val="24"/>
              </w:rPr>
              <w:t xml:space="preserve"> </w:t>
            </w:r>
            <w:proofErr w:type="spellStart"/>
            <w:r w:rsidRPr="00DD7949">
              <w:rPr>
                <w:rFonts w:ascii="Arial" w:hAnsi="Arial" w:cs="Arial"/>
                <w:sz w:val="24"/>
                <w:szCs w:val="24"/>
              </w:rPr>
              <w:t>berus</w:t>
            </w:r>
            <w:proofErr w:type="spellEnd"/>
          </w:p>
        </w:tc>
        <w:tc>
          <w:tcPr>
            <w:tcW w:w="354" w:type="dxa"/>
          </w:tcPr>
          <w:p w14:paraId="2E6FA66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C4FB57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8F0FC8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014BBA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66F019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B9D634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FF6D60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 </w:t>
            </w:r>
          </w:p>
        </w:tc>
        <w:tc>
          <w:tcPr>
            <w:tcW w:w="493" w:type="dxa"/>
          </w:tcPr>
          <w:p w14:paraId="7B7E146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w:t>
            </w:r>
          </w:p>
        </w:tc>
        <w:tc>
          <w:tcPr>
            <w:tcW w:w="567" w:type="dxa"/>
          </w:tcPr>
          <w:p w14:paraId="2EE173E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A295A7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F7F408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FDB134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27E251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DD21741" w14:textId="77777777" w:rsidTr="00683BA6">
        <w:trPr>
          <w:trHeight w:val="120"/>
        </w:trPr>
        <w:tc>
          <w:tcPr>
            <w:tcW w:w="567" w:type="dxa"/>
          </w:tcPr>
          <w:p w14:paraId="44EA026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F</w:t>
            </w:r>
          </w:p>
        </w:tc>
        <w:tc>
          <w:tcPr>
            <w:tcW w:w="781" w:type="dxa"/>
          </w:tcPr>
          <w:p w14:paraId="606A91F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36E903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Gobio </w:t>
            </w:r>
            <w:proofErr w:type="spellStart"/>
            <w:r w:rsidRPr="00DD7949">
              <w:rPr>
                <w:rFonts w:ascii="Arial" w:hAnsi="Arial" w:cs="Arial"/>
                <w:sz w:val="24"/>
                <w:szCs w:val="24"/>
              </w:rPr>
              <w:t>kesslerii</w:t>
            </w:r>
            <w:proofErr w:type="spellEnd"/>
          </w:p>
        </w:tc>
        <w:tc>
          <w:tcPr>
            <w:tcW w:w="354" w:type="dxa"/>
          </w:tcPr>
          <w:p w14:paraId="739E6B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F7C29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94C5F9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1FC905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139CA3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110A3A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66373E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1061E87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71EFF2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B2E8B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39D1BC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D40700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C15726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946319C" w14:textId="77777777" w:rsidTr="00683BA6">
        <w:trPr>
          <w:trHeight w:val="98"/>
        </w:trPr>
        <w:tc>
          <w:tcPr>
            <w:tcW w:w="567" w:type="dxa"/>
          </w:tcPr>
          <w:p w14:paraId="2FD309E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4E2FD55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C1805B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Acentrella</w:t>
            </w:r>
            <w:proofErr w:type="spellEnd"/>
            <w:r w:rsidRPr="00DD7949">
              <w:rPr>
                <w:rFonts w:ascii="Arial" w:hAnsi="Arial" w:cs="Arial"/>
                <w:sz w:val="24"/>
                <w:szCs w:val="24"/>
              </w:rPr>
              <w:t xml:space="preserve"> </w:t>
            </w:r>
            <w:proofErr w:type="spellStart"/>
            <w:r w:rsidRPr="00DD7949">
              <w:rPr>
                <w:rFonts w:ascii="Arial" w:hAnsi="Arial" w:cs="Arial"/>
                <w:sz w:val="24"/>
                <w:szCs w:val="24"/>
              </w:rPr>
              <w:t>sinaica</w:t>
            </w:r>
            <w:proofErr w:type="spellEnd"/>
          </w:p>
        </w:tc>
        <w:tc>
          <w:tcPr>
            <w:tcW w:w="354" w:type="dxa"/>
          </w:tcPr>
          <w:p w14:paraId="60A0A75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E403DE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19368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F0DE5E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33A49D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E30161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5CC981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04F4AB5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95DE6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25D917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AA1EF4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1652BF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15587C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2BAF100" w14:textId="77777777" w:rsidTr="00683BA6">
        <w:trPr>
          <w:trHeight w:val="120"/>
        </w:trPr>
        <w:tc>
          <w:tcPr>
            <w:tcW w:w="567" w:type="dxa"/>
          </w:tcPr>
          <w:p w14:paraId="74EA0B7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51C7576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77116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Alopia</w:t>
            </w:r>
            <w:proofErr w:type="spellEnd"/>
            <w:r w:rsidRPr="00DD7949">
              <w:rPr>
                <w:rFonts w:ascii="Arial" w:hAnsi="Arial" w:cs="Arial"/>
                <w:sz w:val="24"/>
                <w:szCs w:val="24"/>
              </w:rPr>
              <w:t xml:space="preserve"> </w:t>
            </w:r>
            <w:proofErr w:type="spellStart"/>
            <w:r w:rsidRPr="00DD7949">
              <w:rPr>
                <w:rFonts w:ascii="Arial" w:hAnsi="Arial" w:cs="Arial"/>
                <w:sz w:val="24"/>
                <w:szCs w:val="24"/>
              </w:rPr>
              <w:t>glorifica</w:t>
            </w:r>
            <w:proofErr w:type="spellEnd"/>
            <w:r w:rsidRPr="00DD7949">
              <w:rPr>
                <w:rFonts w:ascii="Arial" w:hAnsi="Arial" w:cs="Arial"/>
                <w:sz w:val="24"/>
                <w:szCs w:val="24"/>
              </w:rPr>
              <w:t xml:space="preserve"> </w:t>
            </w:r>
            <w:proofErr w:type="spellStart"/>
            <w:r w:rsidRPr="00DD7949">
              <w:rPr>
                <w:rFonts w:ascii="Arial" w:hAnsi="Arial" w:cs="Arial"/>
                <w:sz w:val="24"/>
                <w:szCs w:val="24"/>
              </w:rPr>
              <w:t>alpina</w:t>
            </w:r>
            <w:proofErr w:type="spellEnd"/>
          </w:p>
        </w:tc>
        <w:tc>
          <w:tcPr>
            <w:tcW w:w="354" w:type="dxa"/>
          </w:tcPr>
          <w:p w14:paraId="786633C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3DD261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60B479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9C6B3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6DFB1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EB7A97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6ECA12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0EEE4EA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74CF49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E5082C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1B6B78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9ACAE8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0B173F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31B298A" w14:textId="77777777" w:rsidTr="00683BA6">
        <w:trPr>
          <w:trHeight w:val="86"/>
        </w:trPr>
        <w:tc>
          <w:tcPr>
            <w:tcW w:w="567" w:type="dxa"/>
          </w:tcPr>
          <w:p w14:paraId="58BC42C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495B75F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4CA284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Alopia</w:t>
            </w:r>
            <w:proofErr w:type="spellEnd"/>
            <w:r w:rsidRPr="00DD7949">
              <w:rPr>
                <w:rFonts w:ascii="Arial" w:hAnsi="Arial" w:cs="Arial"/>
                <w:sz w:val="24"/>
                <w:szCs w:val="24"/>
              </w:rPr>
              <w:t xml:space="preserve"> </w:t>
            </w:r>
            <w:proofErr w:type="spellStart"/>
            <w:r w:rsidRPr="00DD7949">
              <w:rPr>
                <w:rFonts w:ascii="Arial" w:hAnsi="Arial" w:cs="Arial"/>
                <w:sz w:val="24"/>
                <w:szCs w:val="24"/>
              </w:rPr>
              <w:t>livida</w:t>
            </w:r>
            <w:proofErr w:type="spellEnd"/>
          </w:p>
        </w:tc>
        <w:tc>
          <w:tcPr>
            <w:tcW w:w="354" w:type="dxa"/>
          </w:tcPr>
          <w:p w14:paraId="6A77FC9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821192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8CF864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C5FFF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9CF4A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062844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E7A626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681CE5F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7B061D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4A67F2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267B86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01B2A9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D3D48B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356A96B" w14:textId="77777777" w:rsidTr="00683BA6">
        <w:trPr>
          <w:trHeight w:val="120"/>
        </w:trPr>
        <w:tc>
          <w:tcPr>
            <w:tcW w:w="567" w:type="dxa"/>
          </w:tcPr>
          <w:p w14:paraId="4415482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7F7EFDA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5D4F01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Alopia</w:t>
            </w:r>
            <w:proofErr w:type="spellEnd"/>
            <w:r w:rsidRPr="00DD7949">
              <w:rPr>
                <w:rFonts w:ascii="Arial" w:hAnsi="Arial" w:cs="Arial"/>
                <w:sz w:val="24"/>
                <w:szCs w:val="24"/>
              </w:rPr>
              <w:t xml:space="preserve"> </w:t>
            </w:r>
            <w:proofErr w:type="spellStart"/>
            <w:r w:rsidRPr="00DD7949">
              <w:rPr>
                <w:rFonts w:ascii="Arial" w:hAnsi="Arial" w:cs="Arial"/>
                <w:sz w:val="24"/>
                <w:szCs w:val="24"/>
              </w:rPr>
              <w:t>nixa</w:t>
            </w:r>
            <w:proofErr w:type="spellEnd"/>
          </w:p>
        </w:tc>
        <w:tc>
          <w:tcPr>
            <w:tcW w:w="354" w:type="dxa"/>
          </w:tcPr>
          <w:p w14:paraId="150A894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0413F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21EF89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934073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C055F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529185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498282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2C49833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B3B920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75EB19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6D103B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B8967D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161787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316C3C0" w14:textId="77777777" w:rsidTr="00683BA6">
        <w:trPr>
          <w:trHeight w:val="98"/>
        </w:trPr>
        <w:tc>
          <w:tcPr>
            <w:tcW w:w="567" w:type="dxa"/>
          </w:tcPr>
          <w:p w14:paraId="5EAE5F5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628B5A3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71044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Alopia</w:t>
            </w:r>
            <w:proofErr w:type="spellEnd"/>
            <w:r w:rsidRPr="00DD7949">
              <w:rPr>
                <w:rFonts w:ascii="Arial" w:hAnsi="Arial" w:cs="Arial"/>
                <w:sz w:val="24"/>
                <w:szCs w:val="24"/>
              </w:rPr>
              <w:t xml:space="preserve"> </w:t>
            </w:r>
            <w:proofErr w:type="spellStart"/>
            <w:r w:rsidRPr="00DD7949">
              <w:rPr>
                <w:rFonts w:ascii="Arial" w:hAnsi="Arial" w:cs="Arial"/>
                <w:sz w:val="24"/>
                <w:szCs w:val="24"/>
              </w:rPr>
              <w:t>straminicollis</w:t>
            </w:r>
            <w:proofErr w:type="spellEnd"/>
            <w:r w:rsidRPr="00DD7949">
              <w:rPr>
                <w:rFonts w:ascii="Arial" w:hAnsi="Arial" w:cs="Arial"/>
                <w:sz w:val="24"/>
                <w:szCs w:val="24"/>
              </w:rPr>
              <w:t xml:space="preserve"> </w:t>
            </w:r>
            <w:proofErr w:type="spellStart"/>
            <w:r w:rsidRPr="00DD7949">
              <w:rPr>
                <w:rFonts w:ascii="Arial" w:hAnsi="Arial" w:cs="Arial"/>
                <w:sz w:val="24"/>
                <w:szCs w:val="24"/>
              </w:rPr>
              <w:t>monacha</w:t>
            </w:r>
            <w:proofErr w:type="spellEnd"/>
          </w:p>
        </w:tc>
        <w:tc>
          <w:tcPr>
            <w:tcW w:w="354" w:type="dxa"/>
          </w:tcPr>
          <w:p w14:paraId="661055C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BB8B5E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82802C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1FEDF7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9D080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EDB8A0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74BCDE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5226945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D16D39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FC0CC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25F35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98F9D1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58B10F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D8D97EF" w14:textId="77777777" w:rsidTr="00683BA6">
        <w:trPr>
          <w:trHeight w:val="120"/>
        </w:trPr>
        <w:tc>
          <w:tcPr>
            <w:tcW w:w="567" w:type="dxa"/>
          </w:tcPr>
          <w:p w14:paraId="0B60656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0C200E2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4CB6B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Balea</w:t>
            </w:r>
            <w:proofErr w:type="spellEnd"/>
            <w:r w:rsidRPr="00DD7949">
              <w:rPr>
                <w:rFonts w:ascii="Arial" w:hAnsi="Arial" w:cs="Arial"/>
                <w:sz w:val="24"/>
                <w:szCs w:val="24"/>
              </w:rPr>
              <w:t xml:space="preserve"> jugularis</w:t>
            </w:r>
          </w:p>
        </w:tc>
        <w:tc>
          <w:tcPr>
            <w:tcW w:w="354" w:type="dxa"/>
          </w:tcPr>
          <w:p w14:paraId="4AE6C61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24B397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AE8C93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F7C699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2ECD1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22A31C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7C3DB6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4FC50F4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5E70EB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C2CAE7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92CF9B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D74EB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978778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CC49D0E" w14:textId="77777777" w:rsidTr="00683BA6">
        <w:trPr>
          <w:trHeight w:val="86"/>
        </w:trPr>
        <w:tc>
          <w:tcPr>
            <w:tcW w:w="567" w:type="dxa"/>
          </w:tcPr>
          <w:p w14:paraId="7C0A804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39E7A5B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6CE396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Balea</w:t>
            </w:r>
            <w:proofErr w:type="spellEnd"/>
            <w:r w:rsidRPr="00DD7949">
              <w:rPr>
                <w:rFonts w:ascii="Arial" w:hAnsi="Arial" w:cs="Arial"/>
                <w:sz w:val="24"/>
                <w:szCs w:val="24"/>
              </w:rPr>
              <w:t xml:space="preserve"> </w:t>
            </w:r>
            <w:proofErr w:type="spellStart"/>
            <w:r w:rsidRPr="00DD7949">
              <w:rPr>
                <w:rFonts w:ascii="Arial" w:hAnsi="Arial" w:cs="Arial"/>
                <w:sz w:val="24"/>
                <w:szCs w:val="24"/>
              </w:rPr>
              <w:t>viridana</w:t>
            </w:r>
            <w:proofErr w:type="spellEnd"/>
          </w:p>
        </w:tc>
        <w:tc>
          <w:tcPr>
            <w:tcW w:w="354" w:type="dxa"/>
          </w:tcPr>
          <w:p w14:paraId="307BD91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A4315B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AA45A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E31D97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9707DB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B93233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6BA604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470D3EB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22BDD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7CB3A9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A94C0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7B826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EA6B6E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9123941" w14:textId="77777777" w:rsidTr="00683BA6">
        <w:trPr>
          <w:trHeight w:val="120"/>
        </w:trPr>
        <w:tc>
          <w:tcPr>
            <w:tcW w:w="567" w:type="dxa"/>
          </w:tcPr>
          <w:p w14:paraId="0DC9FEB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193CDFF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F69A0E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Boloria</w:t>
            </w:r>
            <w:proofErr w:type="spellEnd"/>
            <w:r w:rsidRPr="00DD7949">
              <w:rPr>
                <w:rFonts w:ascii="Arial" w:hAnsi="Arial" w:cs="Arial"/>
                <w:sz w:val="24"/>
                <w:szCs w:val="24"/>
              </w:rPr>
              <w:t xml:space="preserve"> pales</w:t>
            </w:r>
          </w:p>
        </w:tc>
        <w:tc>
          <w:tcPr>
            <w:tcW w:w="354" w:type="dxa"/>
          </w:tcPr>
          <w:p w14:paraId="224EE6B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7F676D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539E6F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95DF81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503F9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47462F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0069CF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68C1734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07004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4637B7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78523E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9BE54C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5C7B25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118966A" w14:textId="77777777" w:rsidTr="00683BA6">
        <w:trPr>
          <w:trHeight w:val="98"/>
        </w:trPr>
        <w:tc>
          <w:tcPr>
            <w:tcW w:w="567" w:type="dxa"/>
          </w:tcPr>
          <w:p w14:paraId="0B2B578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18CA3CA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21866FC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Chondrina</w:t>
            </w:r>
            <w:proofErr w:type="spellEnd"/>
            <w:r w:rsidRPr="00DD7949">
              <w:rPr>
                <w:rFonts w:ascii="Arial" w:hAnsi="Arial" w:cs="Arial"/>
                <w:sz w:val="24"/>
                <w:szCs w:val="24"/>
              </w:rPr>
              <w:t xml:space="preserve"> </w:t>
            </w:r>
            <w:proofErr w:type="spellStart"/>
            <w:r w:rsidRPr="00DD7949">
              <w:rPr>
                <w:rFonts w:ascii="Arial" w:hAnsi="Arial" w:cs="Arial"/>
                <w:sz w:val="24"/>
                <w:szCs w:val="24"/>
              </w:rPr>
              <w:t>avenacea</w:t>
            </w:r>
            <w:proofErr w:type="spellEnd"/>
          </w:p>
        </w:tc>
        <w:tc>
          <w:tcPr>
            <w:tcW w:w="354" w:type="dxa"/>
          </w:tcPr>
          <w:p w14:paraId="3D7AB7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7ECE80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68D9A8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16ED66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425378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2D0937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6B5BFA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0587375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F623F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71A802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EB390F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9CC448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C6E5DF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D5CD7AE" w14:textId="77777777" w:rsidTr="00683BA6">
        <w:trPr>
          <w:trHeight w:val="120"/>
        </w:trPr>
        <w:tc>
          <w:tcPr>
            <w:tcW w:w="567" w:type="dxa"/>
          </w:tcPr>
          <w:p w14:paraId="574F42B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16C02B9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555456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Erebia</w:t>
            </w:r>
            <w:proofErr w:type="spellEnd"/>
            <w:r w:rsidRPr="00DD7949">
              <w:rPr>
                <w:rFonts w:ascii="Arial" w:hAnsi="Arial" w:cs="Arial"/>
                <w:sz w:val="24"/>
                <w:szCs w:val="24"/>
              </w:rPr>
              <w:t xml:space="preserve"> gorge</w:t>
            </w:r>
          </w:p>
        </w:tc>
        <w:tc>
          <w:tcPr>
            <w:tcW w:w="354" w:type="dxa"/>
          </w:tcPr>
          <w:p w14:paraId="135367F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1C749E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56A724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FAF5F2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5E1EC4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7313CF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6FD019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63339FC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E8480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C33999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297695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5B1907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7FF048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4AD4B63" w14:textId="77777777" w:rsidTr="00683BA6">
        <w:trPr>
          <w:trHeight w:val="86"/>
        </w:trPr>
        <w:tc>
          <w:tcPr>
            <w:tcW w:w="567" w:type="dxa"/>
          </w:tcPr>
          <w:p w14:paraId="3DCAE9C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2C7760A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AC35C4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Erebia</w:t>
            </w:r>
            <w:proofErr w:type="spellEnd"/>
            <w:r w:rsidRPr="00DD7949">
              <w:rPr>
                <w:rFonts w:ascii="Arial" w:hAnsi="Arial" w:cs="Arial"/>
                <w:sz w:val="24"/>
                <w:szCs w:val="24"/>
              </w:rPr>
              <w:t xml:space="preserve"> melas</w:t>
            </w:r>
          </w:p>
        </w:tc>
        <w:tc>
          <w:tcPr>
            <w:tcW w:w="354" w:type="dxa"/>
          </w:tcPr>
          <w:p w14:paraId="33B6F9F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D9F3B3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0B05ED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93323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9D6F48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670264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7794AF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233D78B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84BD00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F7973F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161A9A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AB597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38E49A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47946B97" w14:textId="77777777" w:rsidTr="00683BA6">
        <w:trPr>
          <w:trHeight w:val="120"/>
        </w:trPr>
        <w:tc>
          <w:tcPr>
            <w:tcW w:w="567" w:type="dxa"/>
          </w:tcPr>
          <w:p w14:paraId="1731F12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71FC427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58FF53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Erebia</w:t>
            </w:r>
            <w:proofErr w:type="spellEnd"/>
            <w:r w:rsidRPr="00DD7949">
              <w:rPr>
                <w:rFonts w:ascii="Arial" w:hAnsi="Arial" w:cs="Arial"/>
                <w:sz w:val="24"/>
                <w:szCs w:val="24"/>
              </w:rPr>
              <w:t xml:space="preserve"> </w:t>
            </w:r>
            <w:proofErr w:type="spellStart"/>
            <w:r w:rsidRPr="00DD7949">
              <w:rPr>
                <w:rFonts w:ascii="Arial" w:hAnsi="Arial" w:cs="Arial"/>
                <w:sz w:val="24"/>
                <w:szCs w:val="24"/>
              </w:rPr>
              <w:t>pharte</w:t>
            </w:r>
            <w:proofErr w:type="spellEnd"/>
          </w:p>
        </w:tc>
        <w:tc>
          <w:tcPr>
            <w:tcW w:w="354" w:type="dxa"/>
          </w:tcPr>
          <w:p w14:paraId="2EBF8BE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5673B6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45E4BA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08A690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8EC972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76E6F1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2A844E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0C684EA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89F06E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7D7FA3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3A7C13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5ABAB3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5D42B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4AB52A3" w14:textId="77777777" w:rsidTr="00683BA6">
        <w:trPr>
          <w:trHeight w:val="98"/>
        </w:trPr>
        <w:tc>
          <w:tcPr>
            <w:tcW w:w="567" w:type="dxa"/>
          </w:tcPr>
          <w:p w14:paraId="23F0674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58B61BE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D5A41D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Grammia</w:t>
            </w:r>
            <w:proofErr w:type="spellEnd"/>
            <w:r w:rsidRPr="00DD7949">
              <w:rPr>
                <w:rFonts w:ascii="Arial" w:hAnsi="Arial" w:cs="Arial"/>
                <w:sz w:val="24"/>
                <w:szCs w:val="24"/>
              </w:rPr>
              <w:t xml:space="preserve"> </w:t>
            </w:r>
            <w:proofErr w:type="spellStart"/>
            <w:r w:rsidRPr="00DD7949">
              <w:rPr>
                <w:rFonts w:ascii="Arial" w:hAnsi="Arial" w:cs="Arial"/>
                <w:sz w:val="24"/>
                <w:szCs w:val="24"/>
              </w:rPr>
              <w:t>quenseli</w:t>
            </w:r>
            <w:proofErr w:type="spellEnd"/>
          </w:p>
        </w:tc>
        <w:tc>
          <w:tcPr>
            <w:tcW w:w="354" w:type="dxa"/>
          </w:tcPr>
          <w:p w14:paraId="6A9CC0C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A9C6CC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E0704D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E52469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56ABA3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A77969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8D9164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6B39034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53E9D7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E2AE72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EF344C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5A225D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8926EA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C09E5FA" w14:textId="77777777" w:rsidTr="00683BA6">
        <w:trPr>
          <w:trHeight w:val="120"/>
        </w:trPr>
        <w:tc>
          <w:tcPr>
            <w:tcW w:w="567" w:type="dxa"/>
          </w:tcPr>
          <w:p w14:paraId="0B8DEE8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5F03F36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359C974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Leuctra </w:t>
            </w:r>
            <w:proofErr w:type="spellStart"/>
            <w:r w:rsidRPr="00DD7949">
              <w:rPr>
                <w:rFonts w:ascii="Arial" w:hAnsi="Arial" w:cs="Arial"/>
                <w:sz w:val="24"/>
                <w:szCs w:val="24"/>
              </w:rPr>
              <w:t>carpathica</w:t>
            </w:r>
            <w:proofErr w:type="spellEnd"/>
          </w:p>
        </w:tc>
        <w:tc>
          <w:tcPr>
            <w:tcW w:w="354" w:type="dxa"/>
          </w:tcPr>
          <w:p w14:paraId="536413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14908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9C58B1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A760B6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DA080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15B7D6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DE7C15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7EF14BB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9F3C51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7DDC4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1CB097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537718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B0A0FB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A30FA6E" w14:textId="77777777" w:rsidTr="00683BA6">
        <w:trPr>
          <w:trHeight w:val="86"/>
        </w:trPr>
        <w:tc>
          <w:tcPr>
            <w:tcW w:w="567" w:type="dxa"/>
          </w:tcPr>
          <w:p w14:paraId="12C8836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31651F1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F66A30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Mastus</w:t>
            </w:r>
            <w:proofErr w:type="spellEnd"/>
            <w:r w:rsidRPr="00DD7949">
              <w:rPr>
                <w:rFonts w:ascii="Arial" w:hAnsi="Arial" w:cs="Arial"/>
                <w:sz w:val="24"/>
                <w:szCs w:val="24"/>
              </w:rPr>
              <w:t xml:space="preserve"> </w:t>
            </w:r>
            <w:proofErr w:type="spellStart"/>
            <w:r w:rsidRPr="00DD7949">
              <w:rPr>
                <w:rFonts w:ascii="Arial" w:hAnsi="Arial" w:cs="Arial"/>
                <w:sz w:val="24"/>
                <w:szCs w:val="24"/>
              </w:rPr>
              <w:t>transsylvanicus</w:t>
            </w:r>
            <w:proofErr w:type="spellEnd"/>
          </w:p>
        </w:tc>
        <w:tc>
          <w:tcPr>
            <w:tcW w:w="354" w:type="dxa"/>
          </w:tcPr>
          <w:p w14:paraId="6F8A009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C44822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B421D7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271050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4DB544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D3D2D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F0620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4927E16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9FF16D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A1B271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EB69A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E5327B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726E52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0EB1CC8" w14:textId="77777777" w:rsidTr="00683BA6">
        <w:trPr>
          <w:trHeight w:val="86"/>
        </w:trPr>
        <w:tc>
          <w:tcPr>
            <w:tcW w:w="567" w:type="dxa"/>
          </w:tcPr>
          <w:p w14:paraId="040426D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2E5256D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27D9C54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Mastus</w:t>
            </w:r>
            <w:proofErr w:type="spellEnd"/>
            <w:r w:rsidRPr="00DD7949">
              <w:rPr>
                <w:rFonts w:ascii="Arial" w:hAnsi="Arial" w:cs="Arial"/>
                <w:sz w:val="24"/>
                <w:szCs w:val="24"/>
              </w:rPr>
              <w:t xml:space="preserve"> </w:t>
            </w:r>
            <w:proofErr w:type="spellStart"/>
            <w:r w:rsidRPr="00DD7949">
              <w:rPr>
                <w:rFonts w:ascii="Arial" w:hAnsi="Arial" w:cs="Arial"/>
                <w:sz w:val="24"/>
                <w:szCs w:val="24"/>
              </w:rPr>
              <w:t>venerabilis</w:t>
            </w:r>
            <w:proofErr w:type="spellEnd"/>
          </w:p>
        </w:tc>
        <w:tc>
          <w:tcPr>
            <w:tcW w:w="354" w:type="dxa"/>
          </w:tcPr>
          <w:p w14:paraId="687117F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5B1584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F93F4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A04B94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243EC3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2CA18F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E2D199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233BAFD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3D599D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47C3CB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D32811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58E266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963B3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0427D6B" w14:textId="77777777" w:rsidTr="00683BA6">
        <w:trPr>
          <w:trHeight w:val="120"/>
        </w:trPr>
        <w:tc>
          <w:tcPr>
            <w:tcW w:w="567" w:type="dxa"/>
          </w:tcPr>
          <w:p w14:paraId="46BBFD3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34EE42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3367197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Nemoura</w:t>
            </w:r>
            <w:proofErr w:type="spellEnd"/>
            <w:r w:rsidRPr="00DD7949">
              <w:rPr>
                <w:rFonts w:ascii="Arial" w:hAnsi="Arial" w:cs="Arial"/>
                <w:sz w:val="24"/>
                <w:szCs w:val="24"/>
              </w:rPr>
              <w:t xml:space="preserve"> </w:t>
            </w:r>
            <w:proofErr w:type="spellStart"/>
            <w:r w:rsidRPr="00DD7949">
              <w:rPr>
                <w:rFonts w:ascii="Arial" w:hAnsi="Arial" w:cs="Arial"/>
                <w:sz w:val="24"/>
                <w:szCs w:val="24"/>
              </w:rPr>
              <w:t>carpathica</w:t>
            </w:r>
            <w:proofErr w:type="spellEnd"/>
          </w:p>
        </w:tc>
        <w:tc>
          <w:tcPr>
            <w:tcW w:w="354" w:type="dxa"/>
          </w:tcPr>
          <w:p w14:paraId="154818A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9E5E01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2D3632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290500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55AC32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5FCB7B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B216C9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1C5050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039725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6E341B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75D4E2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18C9A0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9FE6A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30BD1BA" w14:textId="77777777" w:rsidTr="00683BA6">
        <w:trPr>
          <w:trHeight w:val="98"/>
        </w:trPr>
        <w:tc>
          <w:tcPr>
            <w:tcW w:w="567" w:type="dxa"/>
          </w:tcPr>
          <w:p w14:paraId="41D26EB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40EDBA8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B1A477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Neptis</w:t>
            </w:r>
            <w:proofErr w:type="spellEnd"/>
            <w:r w:rsidRPr="00DD7949">
              <w:rPr>
                <w:rFonts w:ascii="Arial" w:hAnsi="Arial" w:cs="Arial"/>
                <w:sz w:val="24"/>
                <w:szCs w:val="24"/>
              </w:rPr>
              <w:t xml:space="preserve"> </w:t>
            </w:r>
            <w:proofErr w:type="spellStart"/>
            <w:r w:rsidRPr="00DD7949">
              <w:rPr>
                <w:rFonts w:ascii="Arial" w:hAnsi="Arial" w:cs="Arial"/>
                <w:sz w:val="24"/>
                <w:szCs w:val="24"/>
              </w:rPr>
              <w:t>sappho</w:t>
            </w:r>
            <w:proofErr w:type="spellEnd"/>
          </w:p>
        </w:tc>
        <w:tc>
          <w:tcPr>
            <w:tcW w:w="354" w:type="dxa"/>
          </w:tcPr>
          <w:p w14:paraId="3A3408A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93BDA1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82A506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A5BC4D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D9BD0F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DAB56B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1296D1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4D49D17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3F55CC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6F43D7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2E7DB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3D89C9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7FD149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4751A1B" w14:textId="77777777" w:rsidTr="00683BA6">
        <w:trPr>
          <w:trHeight w:val="120"/>
        </w:trPr>
        <w:tc>
          <w:tcPr>
            <w:tcW w:w="567" w:type="dxa"/>
          </w:tcPr>
          <w:p w14:paraId="6779A37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4081C0D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CD0989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Orchestes</w:t>
            </w:r>
            <w:proofErr w:type="spellEnd"/>
            <w:r w:rsidRPr="00DD7949">
              <w:rPr>
                <w:rFonts w:ascii="Arial" w:hAnsi="Arial" w:cs="Arial"/>
                <w:sz w:val="24"/>
                <w:szCs w:val="24"/>
              </w:rPr>
              <w:t xml:space="preserve"> </w:t>
            </w:r>
            <w:proofErr w:type="spellStart"/>
            <w:r w:rsidRPr="00DD7949">
              <w:rPr>
                <w:rFonts w:ascii="Arial" w:hAnsi="Arial" w:cs="Arial"/>
                <w:sz w:val="24"/>
                <w:szCs w:val="24"/>
              </w:rPr>
              <w:t>fagi</w:t>
            </w:r>
            <w:proofErr w:type="spellEnd"/>
          </w:p>
        </w:tc>
        <w:tc>
          <w:tcPr>
            <w:tcW w:w="354" w:type="dxa"/>
          </w:tcPr>
          <w:p w14:paraId="797A4BB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3B89A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BF9EED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E4D527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761E30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14F02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F1CA75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194CF16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7D6BDB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438C42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0CA38F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8F7BD3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323836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A6A1193" w14:textId="77777777" w:rsidTr="00683BA6">
        <w:trPr>
          <w:trHeight w:val="86"/>
        </w:trPr>
        <w:tc>
          <w:tcPr>
            <w:tcW w:w="567" w:type="dxa"/>
          </w:tcPr>
          <w:p w14:paraId="6B7731C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lastRenderedPageBreak/>
              <w:t>I</w:t>
            </w:r>
          </w:p>
        </w:tc>
        <w:tc>
          <w:tcPr>
            <w:tcW w:w="781" w:type="dxa"/>
          </w:tcPr>
          <w:p w14:paraId="56BEAE4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C31097F" w14:textId="77777777" w:rsidR="00DD7949" w:rsidRPr="00DD7949" w:rsidRDefault="00DD7949" w:rsidP="00DD7949">
            <w:pPr>
              <w:tabs>
                <w:tab w:val="left" w:pos="9781"/>
              </w:tabs>
              <w:autoSpaceDE w:val="0"/>
              <w:autoSpaceDN w:val="0"/>
              <w:adjustRightInd w:val="0"/>
              <w:jc w:val="both"/>
              <w:rPr>
                <w:rFonts w:ascii="Arial" w:hAnsi="Arial" w:cs="Arial"/>
                <w:sz w:val="24"/>
                <w:szCs w:val="24"/>
                <w:lang w:val="ro-RO"/>
              </w:rPr>
            </w:pPr>
            <w:proofErr w:type="spellStart"/>
            <w:r w:rsidRPr="00DD7949">
              <w:rPr>
                <w:rFonts w:ascii="Arial" w:hAnsi="Arial" w:cs="Arial"/>
                <w:sz w:val="24"/>
                <w:szCs w:val="24"/>
              </w:rPr>
              <w:t>Orenaia</w:t>
            </w:r>
            <w:proofErr w:type="spellEnd"/>
            <w:r w:rsidRPr="00DD7949">
              <w:rPr>
                <w:rFonts w:ascii="Arial" w:hAnsi="Arial" w:cs="Arial"/>
                <w:sz w:val="24"/>
                <w:szCs w:val="24"/>
              </w:rPr>
              <w:t xml:space="preserve"> </w:t>
            </w:r>
            <w:proofErr w:type="spellStart"/>
            <w:r w:rsidRPr="00DD7949">
              <w:rPr>
                <w:rFonts w:ascii="Arial" w:hAnsi="Arial" w:cs="Arial"/>
                <w:sz w:val="24"/>
                <w:szCs w:val="24"/>
              </w:rPr>
              <w:t>alpestralis</w:t>
            </w:r>
            <w:proofErr w:type="spellEnd"/>
          </w:p>
        </w:tc>
        <w:tc>
          <w:tcPr>
            <w:tcW w:w="354" w:type="dxa"/>
          </w:tcPr>
          <w:p w14:paraId="30464B5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3C437C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99C562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DA140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E40BCC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49664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88A019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316B219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5F5939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92C2F5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F20356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1AE92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12CB00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8F0EB18" w14:textId="77777777" w:rsidTr="00683BA6">
        <w:trPr>
          <w:trHeight w:val="98"/>
        </w:trPr>
        <w:tc>
          <w:tcPr>
            <w:tcW w:w="567" w:type="dxa"/>
          </w:tcPr>
          <w:p w14:paraId="123119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009CFF7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1057</w:t>
            </w:r>
          </w:p>
        </w:tc>
        <w:tc>
          <w:tcPr>
            <w:tcW w:w="1586" w:type="dxa"/>
          </w:tcPr>
          <w:p w14:paraId="22007BB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Parnassius</w:t>
            </w:r>
            <w:proofErr w:type="spellEnd"/>
            <w:r w:rsidRPr="00DD7949">
              <w:rPr>
                <w:rFonts w:ascii="Arial" w:hAnsi="Arial" w:cs="Arial"/>
                <w:sz w:val="24"/>
                <w:szCs w:val="24"/>
              </w:rPr>
              <w:t xml:space="preserve"> apollo</w:t>
            </w:r>
          </w:p>
        </w:tc>
        <w:tc>
          <w:tcPr>
            <w:tcW w:w="354" w:type="dxa"/>
          </w:tcPr>
          <w:p w14:paraId="0796603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EF5E95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B04CDF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25F20E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67E837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E86555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28557D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50873CD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F36530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c>
          <w:tcPr>
            <w:tcW w:w="567" w:type="dxa"/>
          </w:tcPr>
          <w:p w14:paraId="121D4B7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8E4754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F744AA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c>
          <w:tcPr>
            <w:tcW w:w="567" w:type="dxa"/>
          </w:tcPr>
          <w:p w14:paraId="6B61FB4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w:t>
            </w:r>
          </w:p>
        </w:tc>
      </w:tr>
      <w:tr w:rsidR="00DD7949" w:rsidRPr="00DD7949" w14:paraId="65D4F218" w14:textId="77777777" w:rsidTr="00683BA6">
        <w:trPr>
          <w:trHeight w:val="373"/>
        </w:trPr>
        <w:tc>
          <w:tcPr>
            <w:tcW w:w="567" w:type="dxa"/>
          </w:tcPr>
          <w:p w14:paraId="3D77C29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p w14:paraId="3670467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81" w:type="dxa"/>
          </w:tcPr>
          <w:p w14:paraId="0C4CEF0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1056</w:t>
            </w:r>
          </w:p>
          <w:p w14:paraId="7E7A62D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382EABA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Parnassius</w:t>
            </w:r>
            <w:proofErr w:type="spellEnd"/>
            <w:r w:rsidRPr="00DD7949">
              <w:rPr>
                <w:rFonts w:ascii="Arial" w:hAnsi="Arial" w:cs="Arial"/>
                <w:sz w:val="24"/>
                <w:szCs w:val="24"/>
              </w:rPr>
              <w:t xml:space="preserve"> Mnemosyne</w:t>
            </w:r>
          </w:p>
        </w:tc>
        <w:tc>
          <w:tcPr>
            <w:tcW w:w="354" w:type="dxa"/>
          </w:tcPr>
          <w:p w14:paraId="717BB52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p w14:paraId="31E2703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6F6D08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p w14:paraId="55ABBFB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8E77B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p w14:paraId="237C559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3EBB17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p w14:paraId="3403B32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CFD2E3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p w14:paraId="67E2092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585367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p w14:paraId="428665C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8FAEC7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0D4D75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FA2AB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c>
          <w:tcPr>
            <w:tcW w:w="567" w:type="dxa"/>
          </w:tcPr>
          <w:p w14:paraId="4E876C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p w14:paraId="3C52BA7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CC9123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p w14:paraId="58CBD84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F3462D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p w14:paraId="37C0F6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0CBB34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p w14:paraId="21A8DA8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r>
      <w:tr w:rsidR="00DD7949" w:rsidRPr="00DD7949" w14:paraId="1D6389E9" w14:textId="77777777" w:rsidTr="00683BA6">
        <w:trPr>
          <w:trHeight w:val="98"/>
        </w:trPr>
        <w:tc>
          <w:tcPr>
            <w:tcW w:w="567" w:type="dxa"/>
          </w:tcPr>
          <w:p w14:paraId="355861C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1AAB72A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3E5AFB7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Phtheochroa</w:t>
            </w:r>
            <w:proofErr w:type="spellEnd"/>
            <w:r w:rsidRPr="00DD7949">
              <w:rPr>
                <w:rFonts w:ascii="Arial" w:hAnsi="Arial" w:cs="Arial"/>
                <w:sz w:val="24"/>
                <w:szCs w:val="24"/>
              </w:rPr>
              <w:t xml:space="preserve"> </w:t>
            </w:r>
            <w:proofErr w:type="spellStart"/>
            <w:r w:rsidRPr="00DD7949">
              <w:rPr>
                <w:rFonts w:ascii="Arial" w:hAnsi="Arial" w:cs="Arial"/>
                <w:sz w:val="24"/>
                <w:szCs w:val="24"/>
              </w:rPr>
              <w:t>drenowskyi</w:t>
            </w:r>
            <w:proofErr w:type="spellEnd"/>
          </w:p>
        </w:tc>
        <w:tc>
          <w:tcPr>
            <w:tcW w:w="354" w:type="dxa"/>
          </w:tcPr>
          <w:p w14:paraId="436EBD6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A6608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7683F1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5488E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B8BB85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A2CDBC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5F7E47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42038EA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D84812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F5B58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E604F6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FD399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3A1B32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E88F37B" w14:textId="77777777" w:rsidTr="00683BA6">
        <w:trPr>
          <w:trHeight w:val="98"/>
        </w:trPr>
        <w:tc>
          <w:tcPr>
            <w:tcW w:w="567" w:type="dxa"/>
          </w:tcPr>
          <w:p w14:paraId="0EAE6AE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5448607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7AA47D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Phyllodesma</w:t>
            </w:r>
            <w:proofErr w:type="spellEnd"/>
            <w:r w:rsidRPr="00DD7949">
              <w:rPr>
                <w:rFonts w:ascii="Arial" w:hAnsi="Arial" w:cs="Arial"/>
                <w:sz w:val="24"/>
                <w:szCs w:val="24"/>
              </w:rPr>
              <w:t xml:space="preserve"> </w:t>
            </w:r>
            <w:proofErr w:type="spellStart"/>
            <w:r w:rsidRPr="00DD7949">
              <w:rPr>
                <w:rFonts w:ascii="Arial" w:hAnsi="Arial" w:cs="Arial"/>
                <w:sz w:val="24"/>
                <w:szCs w:val="24"/>
              </w:rPr>
              <w:t>ilicifolium</w:t>
            </w:r>
            <w:proofErr w:type="spellEnd"/>
          </w:p>
        </w:tc>
        <w:tc>
          <w:tcPr>
            <w:tcW w:w="354" w:type="dxa"/>
          </w:tcPr>
          <w:p w14:paraId="5A92F84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34C32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D35AAF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EECF65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3B31FF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9DD9DE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5FF344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5A84883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9698CE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14F503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AC5F13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6C4195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C0CB5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507AFB9" w14:textId="77777777" w:rsidTr="00683BA6">
        <w:trPr>
          <w:trHeight w:val="98"/>
        </w:trPr>
        <w:tc>
          <w:tcPr>
            <w:tcW w:w="567" w:type="dxa"/>
          </w:tcPr>
          <w:p w14:paraId="26F182F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1A38EF1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538AD7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Pyrgus</w:t>
            </w:r>
            <w:proofErr w:type="spellEnd"/>
            <w:r w:rsidRPr="00DD7949">
              <w:rPr>
                <w:rFonts w:ascii="Arial" w:hAnsi="Arial" w:cs="Arial"/>
                <w:sz w:val="24"/>
                <w:szCs w:val="24"/>
              </w:rPr>
              <w:t xml:space="preserve"> </w:t>
            </w:r>
            <w:proofErr w:type="spellStart"/>
            <w:r w:rsidRPr="00DD7949">
              <w:rPr>
                <w:rFonts w:ascii="Arial" w:hAnsi="Arial" w:cs="Arial"/>
                <w:sz w:val="24"/>
                <w:szCs w:val="24"/>
              </w:rPr>
              <w:t>andromedae</w:t>
            </w:r>
            <w:proofErr w:type="spellEnd"/>
          </w:p>
        </w:tc>
        <w:tc>
          <w:tcPr>
            <w:tcW w:w="354" w:type="dxa"/>
          </w:tcPr>
          <w:p w14:paraId="3A6317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67C0F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05C53C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106D2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DC1D25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FAE49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C4CC93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68D0F1C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2D7C66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AE3C50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F0A3BF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6AB42D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32F9F8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4F5EAEB" w14:textId="77777777" w:rsidTr="00683BA6">
        <w:trPr>
          <w:trHeight w:val="98"/>
        </w:trPr>
        <w:tc>
          <w:tcPr>
            <w:tcW w:w="567" w:type="dxa"/>
          </w:tcPr>
          <w:p w14:paraId="02ED101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5B8F31E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F7B165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Pyrgus</w:t>
            </w:r>
            <w:proofErr w:type="spellEnd"/>
            <w:r w:rsidRPr="00DD7949">
              <w:rPr>
                <w:rFonts w:ascii="Arial" w:hAnsi="Arial" w:cs="Arial"/>
                <w:sz w:val="24"/>
                <w:szCs w:val="24"/>
              </w:rPr>
              <w:t xml:space="preserve"> </w:t>
            </w:r>
            <w:proofErr w:type="spellStart"/>
            <w:r w:rsidRPr="00DD7949">
              <w:rPr>
                <w:rFonts w:ascii="Arial" w:hAnsi="Arial" w:cs="Arial"/>
                <w:sz w:val="24"/>
                <w:szCs w:val="24"/>
              </w:rPr>
              <w:t>cacaliae</w:t>
            </w:r>
            <w:proofErr w:type="spellEnd"/>
          </w:p>
        </w:tc>
        <w:tc>
          <w:tcPr>
            <w:tcW w:w="354" w:type="dxa"/>
          </w:tcPr>
          <w:p w14:paraId="5014A56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31B2BA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46766F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DE5C06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2135C3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BC50B7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15670A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7C2CCA5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D5BB90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2D750B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93F3A6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9B0E37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213998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81F4E10" w14:textId="77777777" w:rsidTr="00683BA6">
        <w:trPr>
          <w:trHeight w:val="98"/>
        </w:trPr>
        <w:tc>
          <w:tcPr>
            <w:tcW w:w="567" w:type="dxa"/>
          </w:tcPr>
          <w:p w14:paraId="4942248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097FD26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7B80D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Sitona</w:t>
            </w:r>
            <w:proofErr w:type="spellEnd"/>
            <w:r w:rsidRPr="00DD7949">
              <w:rPr>
                <w:rFonts w:ascii="Arial" w:hAnsi="Arial" w:cs="Arial"/>
                <w:sz w:val="24"/>
                <w:szCs w:val="24"/>
              </w:rPr>
              <w:t xml:space="preserve"> </w:t>
            </w:r>
            <w:proofErr w:type="spellStart"/>
            <w:r w:rsidRPr="00DD7949">
              <w:rPr>
                <w:rFonts w:ascii="Arial" w:hAnsi="Arial" w:cs="Arial"/>
                <w:sz w:val="24"/>
                <w:szCs w:val="24"/>
              </w:rPr>
              <w:t>lineatus</w:t>
            </w:r>
            <w:proofErr w:type="spellEnd"/>
          </w:p>
        </w:tc>
        <w:tc>
          <w:tcPr>
            <w:tcW w:w="354" w:type="dxa"/>
          </w:tcPr>
          <w:p w14:paraId="3AD82A7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1E30E0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E9DC5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5AA2C3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C6E74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467C4A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BF147D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025EBE7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7BE3C5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81CBBC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15CB5A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CB16F4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E0670B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59111B7" w14:textId="77777777" w:rsidTr="00683BA6">
        <w:trPr>
          <w:trHeight w:val="98"/>
        </w:trPr>
        <w:tc>
          <w:tcPr>
            <w:tcW w:w="567" w:type="dxa"/>
          </w:tcPr>
          <w:p w14:paraId="540282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7F42DB3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2E0F8A4"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proofErr w:type="spellStart"/>
            <w:r w:rsidRPr="00DD7949">
              <w:rPr>
                <w:rFonts w:ascii="Arial" w:hAnsi="Arial" w:cs="Arial"/>
                <w:sz w:val="24"/>
                <w:szCs w:val="24"/>
              </w:rPr>
              <w:t>Strophosoma</w:t>
            </w:r>
            <w:proofErr w:type="spellEnd"/>
            <w:r w:rsidRPr="00DD7949">
              <w:rPr>
                <w:rFonts w:ascii="Arial" w:hAnsi="Arial" w:cs="Arial"/>
                <w:sz w:val="24"/>
                <w:szCs w:val="24"/>
              </w:rPr>
              <w:t xml:space="preserve"> </w:t>
            </w:r>
            <w:proofErr w:type="spellStart"/>
            <w:r w:rsidRPr="00DD7949">
              <w:rPr>
                <w:rFonts w:ascii="Arial" w:hAnsi="Arial" w:cs="Arial"/>
                <w:sz w:val="24"/>
                <w:szCs w:val="24"/>
              </w:rPr>
              <w:t>melanogra-mmum</w:t>
            </w:r>
            <w:proofErr w:type="spellEnd"/>
          </w:p>
        </w:tc>
        <w:tc>
          <w:tcPr>
            <w:tcW w:w="354" w:type="dxa"/>
          </w:tcPr>
          <w:p w14:paraId="4BAF8AD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86D223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DC7150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97DFD4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16ADA9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B51DE5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ECB0AD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2E6AC6A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153962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EB4842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E3E9D2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3203BA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69D8F5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E9A3188" w14:textId="77777777" w:rsidTr="00683BA6">
        <w:trPr>
          <w:trHeight w:val="98"/>
        </w:trPr>
        <w:tc>
          <w:tcPr>
            <w:tcW w:w="567" w:type="dxa"/>
          </w:tcPr>
          <w:p w14:paraId="096175C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7AF0622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2F3677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Vestia</w:t>
            </w:r>
            <w:proofErr w:type="spellEnd"/>
            <w:r w:rsidRPr="00DD7949">
              <w:rPr>
                <w:rFonts w:ascii="Arial" w:hAnsi="Arial" w:cs="Arial"/>
                <w:sz w:val="24"/>
                <w:szCs w:val="24"/>
              </w:rPr>
              <w:t xml:space="preserve"> </w:t>
            </w:r>
            <w:proofErr w:type="spellStart"/>
            <w:r w:rsidRPr="00DD7949">
              <w:rPr>
                <w:rFonts w:ascii="Arial" w:hAnsi="Arial" w:cs="Arial"/>
                <w:sz w:val="24"/>
                <w:szCs w:val="24"/>
              </w:rPr>
              <w:t>elata</w:t>
            </w:r>
            <w:proofErr w:type="spellEnd"/>
          </w:p>
        </w:tc>
        <w:tc>
          <w:tcPr>
            <w:tcW w:w="354" w:type="dxa"/>
          </w:tcPr>
          <w:p w14:paraId="7ED4F1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A3A3CA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7352A6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DA9A96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0D4E6C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2A54A2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A19FA4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31A26BC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F0D74C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246CF9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195A12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45426D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B62F6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1DCE9C0" w14:textId="77777777" w:rsidTr="00683BA6">
        <w:trPr>
          <w:trHeight w:val="98"/>
        </w:trPr>
        <w:tc>
          <w:tcPr>
            <w:tcW w:w="567" w:type="dxa"/>
          </w:tcPr>
          <w:p w14:paraId="1C6AF6D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4E8D489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D2592B5" w14:textId="77777777" w:rsidR="00DD7949" w:rsidRPr="00DD7949" w:rsidRDefault="00DD7949" w:rsidP="00DD7949">
            <w:pPr>
              <w:tabs>
                <w:tab w:val="left" w:pos="9781"/>
              </w:tabs>
              <w:autoSpaceDE w:val="0"/>
              <w:autoSpaceDN w:val="0"/>
              <w:adjustRightInd w:val="0"/>
              <w:jc w:val="both"/>
              <w:rPr>
                <w:rFonts w:ascii="Arial" w:hAnsi="Arial" w:cs="Arial"/>
                <w:sz w:val="24"/>
                <w:szCs w:val="24"/>
                <w:lang w:val="ro-RO"/>
              </w:rPr>
            </w:pPr>
            <w:proofErr w:type="spellStart"/>
            <w:r w:rsidRPr="00DD7949">
              <w:rPr>
                <w:rFonts w:ascii="Arial" w:hAnsi="Arial" w:cs="Arial"/>
                <w:sz w:val="24"/>
                <w:szCs w:val="24"/>
              </w:rPr>
              <w:t>Xylosteus</w:t>
            </w:r>
            <w:proofErr w:type="spellEnd"/>
            <w:r w:rsidRPr="00DD7949">
              <w:rPr>
                <w:rFonts w:ascii="Arial" w:hAnsi="Arial" w:cs="Arial"/>
                <w:sz w:val="24"/>
                <w:szCs w:val="24"/>
              </w:rPr>
              <w:t xml:space="preserve"> </w:t>
            </w:r>
            <w:proofErr w:type="spellStart"/>
            <w:r w:rsidRPr="00DD7949">
              <w:rPr>
                <w:rFonts w:ascii="Arial" w:hAnsi="Arial" w:cs="Arial"/>
                <w:sz w:val="24"/>
                <w:szCs w:val="24"/>
              </w:rPr>
              <w:t>spinolae</w:t>
            </w:r>
            <w:proofErr w:type="spellEnd"/>
          </w:p>
        </w:tc>
        <w:tc>
          <w:tcPr>
            <w:tcW w:w="354" w:type="dxa"/>
          </w:tcPr>
          <w:p w14:paraId="4579EDC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1A435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3A6390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AE6E2B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69455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393AEB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3A3158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127E7EF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9DA95A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1AC67D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E19393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8B5BC9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F10C83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1343846" w14:textId="77777777" w:rsidTr="00683BA6">
        <w:trPr>
          <w:trHeight w:val="375"/>
        </w:trPr>
        <w:tc>
          <w:tcPr>
            <w:tcW w:w="567" w:type="dxa"/>
          </w:tcPr>
          <w:p w14:paraId="33003E7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2B68712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0C8F76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Zygaena</w:t>
            </w:r>
            <w:proofErr w:type="spellEnd"/>
            <w:r w:rsidRPr="00DD7949">
              <w:rPr>
                <w:rFonts w:ascii="Arial" w:hAnsi="Arial" w:cs="Arial"/>
                <w:sz w:val="24"/>
                <w:szCs w:val="24"/>
              </w:rPr>
              <w:t xml:space="preserve"> </w:t>
            </w:r>
            <w:proofErr w:type="spellStart"/>
            <w:r w:rsidRPr="00DD7949">
              <w:rPr>
                <w:rFonts w:ascii="Arial" w:hAnsi="Arial" w:cs="Arial"/>
                <w:sz w:val="24"/>
                <w:szCs w:val="24"/>
              </w:rPr>
              <w:t>exulans</w:t>
            </w:r>
            <w:proofErr w:type="spellEnd"/>
          </w:p>
        </w:tc>
        <w:tc>
          <w:tcPr>
            <w:tcW w:w="354" w:type="dxa"/>
          </w:tcPr>
          <w:p w14:paraId="18C7D9E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60012B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BDAEA7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861DE5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D9B031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ED2B3F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44EFB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25103F4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p w14:paraId="7B57F62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88B504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p w14:paraId="13943F8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9555E9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p w14:paraId="1B1A336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731BB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p w14:paraId="29E0A42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A06573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p w14:paraId="504DAEA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F32214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r>
      <w:tr w:rsidR="00DD7949" w:rsidRPr="00DD7949" w14:paraId="25612DF0" w14:textId="77777777" w:rsidTr="00683BA6">
        <w:trPr>
          <w:trHeight w:val="98"/>
        </w:trPr>
        <w:tc>
          <w:tcPr>
            <w:tcW w:w="567" w:type="dxa"/>
          </w:tcPr>
          <w:p w14:paraId="5B5FC33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I</w:t>
            </w:r>
          </w:p>
        </w:tc>
        <w:tc>
          <w:tcPr>
            <w:tcW w:w="781" w:type="dxa"/>
          </w:tcPr>
          <w:p w14:paraId="03D0595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B0021F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Abies </w:t>
            </w:r>
            <w:proofErr w:type="gramStart"/>
            <w:r w:rsidRPr="00DD7949">
              <w:rPr>
                <w:rFonts w:ascii="Arial" w:hAnsi="Arial" w:cs="Arial"/>
                <w:sz w:val="24"/>
                <w:szCs w:val="24"/>
              </w:rPr>
              <w:t>alba(</w:t>
            </w:r>
            <w:proofErr w:type="gramEnd"/>
            <w:r w:rsidRPr="00DD7949">
              <w:rPr>
                <w:rFonts w:ascii="Arial" w:hAnsi="Arial" w:cs="Arial"/>
                <w:sz w:val="24"/>
                <w:szCs w:val="24"/>
              </w:rPr>
              <w:t>Brad)</w:t>
            </w:r>
          </w:p>
        </w:tc>
        <w:tc>
          <w:tcPr>
            <w:tcW w:w="354" w:type="dxa"/>
          </w:tcPr>
          <w:p w14:paraId="7F23E5E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F36F15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9D528D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18B92B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28890E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C2BFBF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E6EB50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 </w:t>
            </w:r>
          </w:p>
        </w:tc>
        <w:tc>
          <w:tcPr>
            <w:tcW w:w="493" w:type="dxa"/>
          </w:tcPr>
          <w:p w14:paraId="082302F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w:t>
            </w:r>
          </w:p>
        </w:tc>
        <w:tc>
          <w:tcPr>
            <w:tcW w:w="567" w:type="dxa"/>
          </w:tcPr>
          <w:p w14:paraId="4236880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10CCEB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362B3A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C929C2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F7C7A0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C5EFAB7" w14:textId="77777777" w:rsidTr="00683BA6">
        <w:trPr>
          <w:trHeight w:val="98"/>
        </w:trPr>
        <w:tc>
          <w:tcPr>
            <w:tcW w:w="567" w:type="dxa"/>
          </w:tcPr>
          <w:p w14:paraId="1C2C252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649A489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DE0D47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Acer </w:t>
            </w:r>
            <w:proofErr w:type="spellStart"/>
            <w:r w:rsidRPr="00DD7949">
              <w:rPr>
                <w:rFonts w:ascii="Arial" w:hAnsi="Arial" w:cs="Arial"/>
                <w:sz w:val="24"/>
                <w:szCs w:val="24"/>
              </w:rPr>
              <w:t>platanoides</w:t>
            </w:r>
            <w:proofErr w:type="spellEnd"/>
          </w:p>
        </w:tc>
        <w:tc>
          <w:tcPr>
            <w:tcW w:w="354" w:type="dxa"/>
          </w:tcPr>
          <w:p w14:paraId="0544289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2D4C06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6E7049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7A708E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E0CE0F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F1FC20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063F70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4609FD3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84366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CAD95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A3FA9A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75C0CC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1635FC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10EF6C7" w14:textId="77777777" w:rsidTr="00683BA6">
        <w:trPr>
          <w:trHeight w:val="98"/>
        </w:trPr>
        <w:tc>
          <w:tcPr>
            <w:tcW w:w="567" w:type="dxa"/>
          </w:tcPr>
          <w:p w14:paraId="32C4FDA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4A43818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ACBEE2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Acer pseudoplatanus</w:t>
            </w:r>
          </w:p>
        </w:tc>
        <w:tc>
          <w:tcPr>
            <w:tcW w:w="354" w:type="dxa"/>
          </w:tcPr>
          <w:p w14:paraId="1C7D3D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B9AA84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736A6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693D14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FD0018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9D6AFF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C298B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50D8544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626384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348F73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141F95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B08379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5491DF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B1379C5" w14:textId="77777777" w:rsidTr="00683BA6">
        <w:trPr>
          <w:trHeight w:val="98"/>
        </w:trPr>
        <w:tc>
          <w:tcPr>
            <w:tcW w:w="567" w:type="dxa"/>
          </w:tcPr>
          <w:p w14:paraId="261E01A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6832BAA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D2EDDE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Achillea </w:t>
            </w:r>
            <w:proofErr w:type="spellStart"/>
            <w:r w:rsidRPr="00DD7949">
              <w:rPr>
                <w:rFonts w:ascii="Arial" w:hAnsi="Arial" w:cs="Arial"/>
                <w:sz w:val="24"/>
                <w:szCs w:val="24"/>
              </w:rPr>
              <w:t>oxyloba</w:t>
            </w:r>
            <w:proofErr w:type="spellEnd"/>
            <w:r w:rsidRPr="00DD7949">
              <w:rPr>
                <w:rFonts w:ascii="Arial" w:hAnsi="Arial" w:cs="Arial"/>
                <w:sz w:val="24"/>
                <w:szCs w:val="24"/>
              </w:rPr>
              <w:t xml:space="preserve"> ssp. </w:t>
            </w:r>
            <w:proofErr w:type="spellStart"/>
            <w:r w:rsidRPr="00DD7949">
              <w:rPr>
                <w:rFonts w:ascii="Arial" w:hAnsi="Arial" w:cs="Arial"/>
                <w:sz w:val="24"/>
                <w:szCs w:val="24"/>
              </w:rPr>
              <w:t>schurii</w:t>
            </w:r>
            <w:proofErr w:type="spellEnd"/>
          </w:p>
        </w:tc>
        <w:tc>
          <w:tcPr>
            <w:tcW w:w="354" w:type="dxa"/>
          </w:tcPr>
          <w:p w14:paraId="0A04975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D2F31D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697A5E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2C53E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3EE3BD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57A0FC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6BD18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0F6FDDF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1A3BE2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1C29B1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1C4685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6E2D6A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751757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EB35225" w14:textId="77777777" w:rsidTr="00683BA6">
        <w:trPr>
          <w:trHeight w:val="98"/>
        </w:trPr>
        <w:tc>
          <w:tcPr>
            <w:tcW w:w="567" w:type="dxa"/>
          </w:tcPr>
          <w:p w14:paraId="25334ED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3C65350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1AFFEA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Aconitum lycoctonum ssp. </w:t>
            </w:r>
            <w:proofErr w:type="spellStart"/>
            <w:r w:rsidRPr="00DD7949">
              <w:rPr>
                <w:rFonts w:ascii="Arial" w:hAnsi="Arial" w:cs="Arial"/>
                <w:sz w:val="24"/>
                <w:szCs w:val="24"/>
              </w:rPr>
              <w:t>vulparia</w:t>
            </w:r>
            <w:proofErr w:type="spellEnd"/>
          </w:p>
        </w:tc>
        <w:tc>
          <w:tcPr>
            <w:tcW w:w="354" w:type="dxa"/>
          </w:tcPr>
          <w:p w14:paraId="27C7F2A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CB3CE4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8FE223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8733AF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7AA35A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7D82CC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B3B304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78B7E70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2273CE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65854D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5BB9DA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99C496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BB94C5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F98479F" w14:textId="77777777" w:rsidTr="00683BA6">
        <w:trPr>
          <w:trHeight w:val="98"/>
        </w:trPr>
        <w:tc>
          <w:tcPr>
            <w:tcW w:w="567" w:type="dxa"/>
          </w:tcPr>
          <w:p w14:paraId="10631E8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4595CBC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EB82CE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Aconitum </w:t>
            </w:r>
            <w:proofErr w:type="spellStart"/>
            <w:r w:rsidRPr="00DD7949">
              <w:rPr>
                <w:rFonts w:ascii="Arial" w:hAnsi="Arial" w:cs="Arial"/>
                <w:sz w:val="24"/>
                <w:szCs w:val="24"/>
              </w:rPr>
              <w:t>moldavicum</w:t>
            </w:r>
            <w:proofErr w:type="spellEnd"/>
          </w:p>
        </w:tc>
        <w:tc>
          <w:tcPr>
            <w:tcW w:w="354" w:type="dxa"/>
          </w:tcPr>
          <w:p w14:paraId="1A9F3A9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9976DD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15D0F9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A2D03A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BF2F79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3120DD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6AAAA3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7C51763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C30310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FD6DEA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12843B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0BBCE2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FDF965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78121B6" w14:textId="77777777" w:rsidTr="00683BA6">
        <w:trPr>
          <w:trHeight w:val="98"/>
        </w:trPr>
        <w:tc>
          <w:tcPr>
            <w:tcW w:w="567" w:type="dxa"/>
          </w:tcPr>
          <w:p w14:paraId="400096D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71A8C97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344EB7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Aconitum </w:t>
            </w:r>
            <w:proofErr w:type="spellStart"/>
            <w:r w:rsidRPr="00DD7949">
              <w:rPr>
                <w:rFonts w:ascii="Arial" w:hAnsi="Arial" w:cs="Arial"/>
                <w:sz w:val="24"/>
                <w:szCs w:val="24"/>
              </w:rPr>
              <w:t>toxicum</w:t>
            </w:r>
            <w:proofErr w:type="spellEnd"/>
          </w:p>
        </w:tc>
        <w:tc>
          <w:tcPr>
            <w:tcW w:w="354" w:type="dxa"/>
          </w:tcPr>
          <w:p w14:paraId="360AE29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AA2AB8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D9AD4C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7E27AE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6913C1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CBA3DB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FDE00F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52D74D1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8B5F50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786D1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A18988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C9FF1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EFF698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F1CAE86" w14:textId="77777777" w:rsidTr="00683BA6">
        <w:trPr>
          <w:trHeight w:val="98"/>
        </w:trPr>
        <w:tc>
          <w:tcPr>
            <w:tcW w:w="567" w:type="dxa"/>
          </w:tcPr>
          <w:p w14:paraId="1FF714B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64E282E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0C4AA4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Actaea spicata</w:t>
            </w:r>
          </w:p>
        </w:tc>
        <w:tc>
          <w:tcPr>
            <w:tcW w:w="354" w:type="dxa"/>
          </w:tcPr>
          <w:p w14:paraId="73C4BE1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DBCFB2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5FAF03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6DD3B0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02F44D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071450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471CB4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 </w:t>
            </w:r>
          </w:p>
        </w:tc>
        <w:tc>
          <w:tcPr>
            <w:tcW w:w="493" w:type="dxa"/>
          </w:tcPr>
          <w:p w14:paraId="3C8F287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w:t>
            </w:r>
          </w:p>
        </w:tc>
        <w:tc>
          <w:tcPr>
            <w:tcW w:w="567" w:type="dxa"/>
          </w:tcPr>
          <w:p w14:paraId="5B0F813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CDD191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9182F5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FDE02F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325759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87E1DC1" w14:textId="77777777" w:rsidTr="00683BA6">
        <w:trPr>
          <w:trHeight w:val="98"/>
        </w:trPr>
        <w:tc>
          <w:tcPr>
            <w:tcW w:w="567" w:type="dxa"/>
          </w:tcPr>
          <w:p w14:paraId="5A5FF28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lastRenderedPageBreak/>
              <w:t>P</w:t>
            </w:r>
          </w:p>
        </w:tc>
        <w:tc>
          <w:tcPr>
            <w:tcW w:w="781" w:type="dxa"/>
          </w:tcPr>
          <w:p w14:paraId="2DE88A4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D0C85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Aegopodium </w:t>
            </w:r>
            <w:proofErr w:type="spellStart"/>
            <w:r w:rsidRPr="00DD7949">
              <w:rPr>
                <w:rFonts w:ascii="Arial" w:hAnsi="Arial" w:cs="Arial"/>
                <w:sz w:val="24"/>
                <w:szCs w:val="24"/>
              </w:rPr>
              <w:t>podagraria</w:t>
            </w:r>
            <w:proofErr w:type="spellEnd"/>
          </w:p>
        </w:tc>
        <w:tc>
          <w:tcPr>
            <w:tcW w:w="354" w:type="dxa"/>
          </w:tcPr>
          <w:p w14:paraId="745FE2F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D927F2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8251D8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2EB023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CC0AB9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68438E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98860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 </w:t>
            </w:r>
          </w:p>
        </w:tc>
        <w:tc>
          <w:tcPr>
            <w:tcW w:w="493" w:type="dxa"/>
          </w:tcPr>
          <w:p w14:paraId="4FEB9D4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w:t>
            </w:r>
          </w:p>
        </w:tc>
        <w:tc>
          <w:tcPr>
            <w:tcW w:w="567" w:type="dxa"/>
          </w:tcPr>
          <w:p w14:paraId="1CFE0AF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8F7222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BE556F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846B2D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B481C9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92E98B5" w14:textId="77777777" w:rsidTr="00683BA6">
        <w:trPr>
          <w:trHeight w:val="98"/>
        </w:trPr>
        <w:tc>
          <w:tcPr>
            <w:tcW w:w="567" w:type="dxa"/>
          </w:tcPr>
          <w:p w14:paraId="19485ED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086B1CF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0433F2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Agrostis </w:t>
            </w:r>
            <w:proofErr w:type="spellStart"/>
            <w:r w:rsidRPr="00DD7949">
              <w:rPr>
                <w:rFonts w:ascii="Arial" w:hAnsi="Arial" w:cs="Arial"/>
                <w:sz w:val="24"/>
                <w:szCs w:val="24"/>
              </w:rPr>
              <w:t>capillaris</w:t>
            </w:r>
            <w:proofErr w:type="spellEnd"/>
          </w:p>
        </w:tc>
        <w:tc>
          <w:tcPr>
            <w:tcW w:w="354" w:type="dxa"/>
          </w:tcPr>
          <w:p w14:paraId="7EDA3B3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51F9A5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8707C6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E6261B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F4BE7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DFA05A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BB8D05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 </w:t>
            </w:r>
          </w:p>
        </w:tc>
        <w:tc>
          <w:tcPr>
            <w:tcW w:w="493" w:type="dxa"/>
          </w:tcPr>
          <w:p w14:paraId="4C1D2AD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w:t>
            </w:r>
          </w:p>
        </w:tc>
        <w:tc>
          <w:tcPr>
            <w:tcW w:w="567" w:type="dxa"/>
          </w:tcPr>
          <w:p w14:paraId="16014B6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AB68B5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80BF8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E43383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3D04D3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9DFF2BB" w14:textId="77777777" w:rsidTr="00683BA6">
        <w:trPr>
          <w:trHeight w:val="98"/>
        </w:trPr>
        <w:tc>
          <w:tcPr>
            <w:tcW w:w="567" w:type="dxa"/>
          </w:tcPr>
          <w:p w14:paraId="0BA5494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5EF8BD1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77B4A8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Alliaria</w:t>
            </w:r>
            <w:proofErr w:type="spellEnd"/>
            <w:r w:rsidRPr="00DD7949">
              <w:rPr>
                <w:rFonts w:ascii="Arial" w:hAnsi="Arial" w:cs="Arial"/>
                <w:sz w:val="24"/>
                <w:szCs w:val="24"/>
              </w:rPr>
              <w:t xml:space="preserve"> </w:t>
            </w:r>
            <w:proofErr w:type="spellStart"/>
            <w:r w:rsidRPr="00DD7949">
              <w:rPr>
                <w:rFonts w:ascii="Arial" w:hAnsi="Arial" w:cs="Arial"/>
                <w:sz w:val="24"/>
                <w:szCs w:val="24"/>
              </w:rPr>
              <w:t>petiolata</w:t>
            </w:r>
            <w:proofErr w:type="spellEnd"/>
          </w:p>
        </w:tc>
        <w:tc>
          <w:tcPr>
            <w:tcW w:w="354" w:type="dxa"/>
          </w:tcPr>
          <w:p w14:paraId="1FE75D8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9FC1C9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7E1EC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13BD3C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F395AB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65A8A0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A6F17E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 </w:t>
            </w:r>
          </w:p>
        </w:tc>
        <w:tc>
          <w:tcPr>
            <w:tcW w:w="493" w:type="dxa"/>
          </w:tcPr>
          <w:p w14:paraId="12F5949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w:t>
            </w:r>
          </w:p>
        </w:tc>
        <w:tc>
          <w:tcPr>
            <w:tcW w:w="567" w:type="dxa"/>
          </w:tcPr>
          <w:p w14:paraId="72527FB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1FB141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83E39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63F34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1DA2C3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5CF1AFC" w14:textId="77777777" w:rsidTr="00683BA6">
        <w:trPr>
          <w:trHeight w:val="98"/>
        </w:trPr>
        <w:tc>
          <w:tcPr>
            <w:tcW w:w="567" w:type="dxa"/>
          </w:tcPr>
          <w:p w14:paraId="4F6FD03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0F93B77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30F2B9E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Allium </w:t>
            </w:r>
            <w:proofErr w:type="spellStart"/>
            <w:r w:rsidRPr="00DD7949">
              <w:rPr>
                <w:rFonts w:ascii="Arial" w:hAnsi="Arial" w:cs="Arial"/>
                <w:sz w:val="24"/>
                <w:szCs w:val="24"/>
              </w:rPr>
              <w:t>ursinum</w:t>
            </w:r>
            <w:proofErr w:type="spellEnd"/>
          </w:p>
        </w:tc>
        <w:tc>
          <w:tcPr>
            <w:tcW w:w="354" w:type="dxa"/>
          </w:tcPr>
          <w:p w14:paraId="6AD3CDE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A8F0D1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CF5A35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68809B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BEA55E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7EF3CC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FFAF29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 </w:t>
            </w:r>
          </w:p>
        </w:tc>
        <w:tc>
          <w:tcPr>
            <w:tcW w:w="493" w:type="dxa"/>
          </w:tcPr>
          <w:p w14:paraId="593A287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w:t>
            </w:r>
          </w:p>
        </w:tc>
        <w:tc>
          <w:tcPr>
            <w:tcW w:w="567" w:type="dxa"/>
          </w:tcPr>
          <w:p w14:paraId="272FE06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2C0DAE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B9BE4E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6A9694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C38B04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677F446" w14:textId="77777777" w:rsidTr="00683BA6">
        <w:trPr>
          <w:trHeight w:val="98"/>
        </w:trPr>
        <w:tc>
          <w:tcPr>
            <w:tcW w:w="567" w:type="dxa"/>
          </w:tcPr>
          <w:p w14:paraId="554B202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3E1DFDA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F99601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Anacamptis</w:t>
            </w:r>
            <w:proofErr w:type="spellEnd"/>
            <w:r w:rsidRPr="00DD7949">
              <w:rPr>
                <w:rFonts w:ascii="Arial" w:hAnsi="Arial" w:cs="Arial"/>
                <w:sz w:val="24"/>
                <w:szCs w:val="24"/>
              </w:rPr>
              <w:t xml:space="preserve"> pyramidalis</w:t>
            </w:r>
          </w:p>
        </w:tc>
        <w:tc>
          <w:tcPr>
            <w:tcW w:w="354" w:type="dxa"/>
          </w:tcPr>
          <w:p w14:paraId="5A090DF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869262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4EA72B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13F1B8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D0F4C4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EEF0C6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3BB8A8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4CBD74D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B375CB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5ED2D8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6F770D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DB11D8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EC5D48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B0B1CDF" w14:textId="77777777" w:rsidTr="00683BA6">
        <w:trPr>
          <w:trHeight w:val="98"/>
        </w:trPr>
        <w:tc>
          <w:tcPr>
            <w:tcW w:w="567" w:type="dxa"/>
          </w:tcPr>
          <w:p w14:paraId="12E2ED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26AF102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250C99B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Anemone </w:t>
            </w:r>
            <w:proofErr w:type="spellStart"/>
            <w:r w:rsidRPr="00DD7949">
              <w:rPr>
                <w:rFonts w:ascii="Arial" w:hAnsi="Arial" w:cs="Arial"/>
                <w:sz w:val="24"/>
                <w:szCs w:val="24"/>
              </w:rPr>
              <w:t>nemorosa</w:t>
            </w:r>
            <w:proofErr w:type="spellEnd"/>
          </w:p>
          <w:p w14:paraId="6F71D59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w:t>
            </w:r>
            <w:proofErr w:type="spellStart"/>
            <w:r w:rsidRPr="00DD7949">
              <w:rPr>
                <w:rFonts w:ascii="Arial" w:hAnsi="Arial" w:cs="Arial"/>
                <w:sz w:val="24"/>
                <w:szCs w:val="24"/>
              </w:rPr>
              <w:t>Păștiță</w:t>
            </w:r>
            <w:proofErr w:type="spellEnd"/>
            <w:r w:rsidRPr="00DD7949">
              <w:rPr>
                <w:rFonts w:ascii="Arial" w:hAnsi="Arial" w:cs="Arial"/>
                <w:sz w:val="24"/>
                <w:szCs w:val="24"/>
              </w:rPr>
              <w:t>)</w:t>
            </w:r>
          </w:p>
        </w:tc>
        <w:tc>
          <w:tcPr>
            <w:tcW w:w="354" w:type="dxa"/>
          </w:tcPr>
          <w:p w14:paraId="7D1D344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46BDAB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8B2849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3961E4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113655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023067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ABB802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4630790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CA04DC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CD56AC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26EC5D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EA97A2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6BF7C2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EDFCE4C" w14:textId="77777777" w:rsidTr="00683BA6">
        <w:trPr>
          <w:trHeight w:val="98"/>
        </w:trPr>
        <w:tc>
          <w:tcPr>
            <w:tcW w:w="567" w:type="dxa"/>
          </w:tcPr>
          <w:p w14:paraId="445F40A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540E0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4DF2257"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r w:rsidRPr="00DD7949">
              <w:rPr>
                <w:rFonts w:ascii="Arial" w:hAnsi="Arial" w:cs="Arial"/>
                <w:sz w:val="24"/>
                <w:szCs w:val="24"/>
              </w:rPr>
              <w:t xml:space="preserve">Anemone </w:t>
            </w:r>
            <w:proofErr w:type="spellStart"/>
            <w:r w:rsidRPr="00DD7949">
              <w:rPr>
                <w:rFonts w:ascii="Arial" w:hAnsi="Arial" w:cs="Arial"/>
                <w:sz w:val="24"/>
                <w:szCs w:val="24"/>
              </w:rPr>
              <w:t>ranunculoides</w:t>
            </w:r>
            <w:proofErr w:type="spellEnd"/>
          </w:p>
        </w:tc>
        <w:tc>
          <w:tcPr>
            <w:tcW w:w="354" w:type="dxa"/>
          </w:tcPr>
          <w:p w14:paraId="2F354D7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AEA347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5EC59D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73FF41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B84B00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C6134C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831F6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5FC003B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45C160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BC585A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3A5F8B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144620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771413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F88706D" w14:textId="77777777" w:rsidTr="00683BA6">
        <w:trPr>
          <w:trHeight w:val="98"/>
        </w:trPr>
        <w:tc>
          <w:tcPr>
            <w:tcW w:w="567" w:type="dxa"/>
          </w:tcPr>
          <w:p w14:paraId="2AFA01F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542B329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84058A5"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r w:rsidRPr="00DD7949">
              <w:rPr>
                <w:rFonts w:ascii="Arial" w:hAnsi="Arial" w:cs="Arial"/>
                <w:sz w:val="24"/>
                <w:szCs w:val="24"/>
              </w:rPr>
              <w:t xml:space="preserve">Angelica </w:t>
            </w:r>
            <w:proofErr w:type="spellStart"/>
            <w:r w:rsidRPr="00DD7949">
              <w:rPr>
                <w:rFonts w:ascii="Arial" w:hAnsi="Arial" w:cs="Arial"/>
                <w:sz w:val="24"/>
                <w:szCs w:val="24"/>
              </w:rPr>
              <w:t>archangelica</w:t>
            </w:r>
            <w:proofErr w:type="spellEnd"/>
          </w:p>
        </w:tc>
        <w:tc>
          <w:tcPr>
            <w:tcW w:w="354" w:type="dxa"/>
          </w:tcPr>
          <w:p w14:paraId="7795759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BCD6F9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33F856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6EE3A3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C3CB38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FC0814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72BAFC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0203F17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C5319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AFBAC5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40FC0D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B6641F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CFD613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94AA8A7" w14:textId="77777777" w:rsidTr="00683BA6">
        <w:trPr>
          <w:trHeight w:val="98"/>
        </w:trPr>
        <w:tc>
          <w:tcPr>
            <w:tcW w:w="567" w:type="dxa"/>
          </w:tcPr>
          <w:p w14:paraId="504DC47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5276CBE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3279C32C"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r w:rsidRPr="00DD7949">
              <w:rPr>
                <w:rFonts w:ascii="Arial" w:hAnsi="Arial" w:cs="Arial"/>
                <w:sz w:val="24"/>
                <w:szCs w:val="24"/>
              </w:rPr>
              <w:t>Angelica sylvestris</w:t>
            </w:r>
          </w:p>
        </w:tc>
        <w:tc>
          <w:tcPr>
            <w:tcW w:w="354" w:type="dxa"/>
          </w:tcPr>
          <w:p w14:paraId="04414FC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89EEC4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3DBF95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8FAA29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23BE54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ED7A2A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187633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51F6159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8A6145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66673E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379C7F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1F89D5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9B96B0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2E940C7" w14:textId="77777777" w:rsidTr="00683BA6">
        <w:trPr>
          <w:trHeight w:val="98"/>
        </w:trPr>
        <w:tc>
          <w:tcPr>
            <w:tcW w:w="567" w:type="dxa"/>
          </w:tcPr>
          <w:p w14:paraId="7034FDB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3BF6104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9DC2413"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r w:rsidRPr="00DD7949">
              <w:rPr>
                <w:rFonts w:ascii="Arial" w:hAnsi="Arial" w:cs="Arial"/>
                <w:sz w:val="24"/>
                <w:szCs w:val="24"/>
              </w:rPr>
              <w:t xml:space="preserve">Anthemis </w:t>
            </w:r>
            <w:proofErr w:type="spellStart"/>
            <w:r w:rsidRPr="00DD7949">
              <w:rPr>
                <w:rFonts w:ascii="Arial" w:hAnsi="Arial" w:cs="Arial"/>
                <w:sz w:val="24"/>
                <w:szCs w:val="24"/>
              </w:rPr>
              <w:t>carpatica</w:t>
            </w:r>
            <w:proofErr w:type="spellEnd"/>
            <w:r w:rsidRPr="00DD7949">
              <w:rPr>
                <w:rFonts w:ascii="Arial" w:hAnsi="Arial" w:cs="Arial"/>
                <w:sz w:val="24"/>
                <w:szCs w:val="24"/>
              </w:rPr>
              <w:t xml:space="preserve"> ssp. </w:t>
            </w:r>
            <w:proofErr w:type="spellStart"/>
            <w:r w:rsidRPr="00DD7949">
              <w:rPr>
                <w:rFonts w:ascii="Arial" w:hAnsi="Arial" w:cs="Arial"/>
                <w:sz w:val="24"/>
                <w:szCs w:val="24"/>
              </w:rPr>
              <w:t>pyrethriformis</w:t>
            </w:r>
            <w:proofErr w:type="spellEnd"/>
          </w:p>
        </w:tc>
        <w:tc>
          <w:tcPr>
            <w:tcW w:w="354" w:type="dxa"/>
          </w:tcPr>
          <w:p w14:paraId="3D60DF6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866EE2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FCAF41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802A00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7C1CA3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077772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221C39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045A58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909656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883F7D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9C88BC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DA7883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F20A8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C5EFC5D" w14:textId="77777777" w:rsidTr="00683BA6">
        <w:trPr>
          <w:trHeight w:val="98"/>
        </w:trPr>
        <w:tc>
          <w:tcPr>
            <w:tcW w:w="567" w:type="dxa"/>
          </w:tcPr>
          <w:p w14:paraId="4966BF1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05BE13C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8088C48"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r w:rsidRPr="00DD7949">
              <w:rPr>
                <w:rFonts w:ascii="Arial" w:hAnsi="Arial" w:cs="Arial"/>
                <w:sz w:val="24"/>
                <w:szCs w:val="24"/>
              </w:rPr>
              <w:t xml:space="preserve">Anthemis tinctoria ssp. </w:t>
            </w:r>
            <w:proofErr w:type="spellStart"/>
            <w:r w:rsidRPr="00DD7949">
              <w:rPr>
                <w:rFonts w:ascii="Arial" w:hAnsi="Arial" w:cs="Arial"/>
                <w:sz w:val="24"/>
                <w:szCs w:val="24"/>
              </w:rPr>
              <w:t>fussii</w:t>
            </w:r>
            <w:proofErr w:type="spellEnd"/>
          </w:p>
        </w:tc>
        <w:tc>
          <w:tcPr>
            <w:tcW w:w="354" w:type="dxa"/>
          </w:tcPr>
          <w:p w14:paraId="2AFA96B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A74241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49AA3F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B90E1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0154FB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C9EE8B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75326F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5C0A0A0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82F688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DCA403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30F304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8BC4F5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B3C88F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2A3B7D2" w14:textId="77777777" w:rsidTr="00683BA6">
        <w:trPr>
          <w:trHeight w:val="98"/>
        </w:trPr>
        <w:tc>
          <w:tcPr>
            <w:tcW w:w="567" w:type="dxa"/>
          </w:tcPr>
          <w:p w14:paraId="2304621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7A32D75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B7B915A"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r w:rsidRPr="00DD7949">
              <w:rPr>
                <w:rFonts w:ascii="Arial" w:hAnsi="Arial" w:cs="Arial"/>
                <w:sz w:val="24"/>
                <w:szCs w:val="24"/>
              </w:rPr>
              <w:t xml:space="preserve">Aquilegia nigricans ssp. </w:t>
            </w:r>
            <w:proofErr w:type="spellStart"/>
            <w:r w:rsidRPr="00DD7949">
              <w:rPr>
                <w:rFonts w:ascii="Arial" w:hAnsi="Arial" w:cs="Arial"/>
                <w:sz w:val="24"/>
                <w:szCs w:val="24"/>
              </w:rPr>
              <w:t>subscaposa</w:t>
            </w:r>
            <w:proofErr w:type="spellEnd"/>
          </w:p>
        </w:tc>
        <w:tc>
          <w:tcPr>
            <w:tcW w:w="354" w:type="dxa"/>
          </w:tcPr>
          <w:p w14:paraId="1E83E97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5A01D7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A96867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BB24EB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2828C2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546E3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B915AB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3253174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8B1842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D27488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7150DC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DBF26E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9440C9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F7CE08B" w14:textId="77777777" w:rsidTr="00683BA6">
        <w:trPr>
          <w:trHeight w:val="98"/>
        </w:trPr>
        <w:tc>
          <w:tcPr>
            <w:tcW w:w="567" w:type="dxa"/>
          </w:tcPr>
          <w:p w14:paraId="0DCFF19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7D751D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1062948"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r w:rsidRPr="00DD7949">
              <w:rPr>
                <w:rFonts w:ascii="Arial" w:hAnsi="Arial" w:cs="Arial"/>
                <w:sz w:val="24"/>
                <w:szCs w:val="24"/>
              </w:rPr>
              <w:t xml:space="preserve">Aquilegia </w:t>
            </w:r>
            <w:proofErr w:type="spellStart"/>
            <w:r w:rsidRPr="00DD7949">
              <w:rPr>
                <w:rFonts w:ascii="Arial" w:hAnsi="Arial" w:cs="Arial"/>
                <w:sz w:val="24"/>
                <w:szCs w:val="24"/>
              </w:rPr>
              <w:t>transsilvanica</w:t>
            </w:r>
            <w:proofErr w:type="spellEnd"/>
          </w:p>
        </w:tc>
        <w:tc>
          <w:tcPr>
            <w:tcW w:w="354" w:type="dxa"/>
          </w:tcPr>
          <w:p w14:paraId="346A6BE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1BB227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326E28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5CC91F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409349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0330F4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1DDAD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2052DC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5E30E2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2A278E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E044EF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65643E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677DD9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489DE2F8" w14:textId="77777777" w:rsidTr="00683BA6">
        <w:trPr>
          <w:trHeight w:val="98"/>
        </w:trPr>
        <w:tc>
          <w:tcPr>
            <w:tcW w:w="567" w:type="dxa"/>
          </w:tcPr>
          <w:p w14:paraId="64BF038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0EF7DD8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5FABC2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Arctium </w:t>
            </w:r>
            <w:proofErr w:type="spellStart"/>
            <w:r w:rsidRPr="00DD7949">
              <w:rPr>
                <w:rFonts w:ascii="Arial" w:hAnsi="Arial" w:cs="Arial"/>
                <w:sz w:val="24"/>
                <w:szCs w:val="24"/>
              </w:rPr>
              <w:t>tomentosum</w:t>
            </w:r>
            <w:proofErr w:type="spellEnd"/>
          </w:p>
        </w:tc>
        <w:tc>
          <w:tcPr>
            <w:tcW w:w="354" w:type="dxa"/>
          </w:tcPr>
          <w:p w14:paraId="0F10961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A5A77C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BB1C01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D2338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B379F8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FF015A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87A603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79C9BD3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B6D2A1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5F4B44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7B4242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4DB3C9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9B0399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40866C5" w14:textId="77777777" w:rsidTr="00683BA6">
        <w:trPr>
          <w:trHeight w:val="132"/>
        </w:trPr>
        <w:tc>
          <w:tcPr>
            <w:tcW w:w="567" w:type="dxa"/>
          </w:tcPr>
          <w:p w14:paraId="6C1915C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964D99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1762</w:t>
            </w:r>
          </w:p>
        </w:tc>
        <w:tc>
          <w:tcPr>
            <w:tcW w:w="1586" w:type="dxa"/>
          </w:tcPr>
          <w:p w14:paraId="4CFC6A8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Arnica </w:t>
            </w:r>
            <w:proofErr w:type="spellStart"/>
            <w:r w:rsidRPr="00DD7949">
              <w:rPr>
                <w:rFonts w:ascii="Arial" w:hAnsi="Arial" w:cs="Arial"/>
                <w:sz w:val="24"/>
                <w:szCs w:val="24"/>
              </w:rPr>
              <w:t>montana</w:t>
            </w:r>
            <w:proofErr w:type="spellEnd"/>
          </w:p>
          <w:p w14:paraId="0A8F430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w:t>
            </w:r>
            <w:proofErr w:type="spellStart"/>
            <w:r w:rsidRPr="00DD7949">
              <w:rPr>
                <w:rFonts w:ascii="Arial" w:hAnsi="Arial" w:cs="Arial"/>
                <w:sz w:val="24"/>
                <w:szCs w:val="24"/>
              </w:rPr>
              <w:t>Arnică</w:t>
            </w:r>
            <w:proofErr w:type="spellEnd"/>
            <w:r w:rsidRPr="00DD7949">
              <w:rPr>
                <w:rFonts w:ascii="Arial" w:hAnsi="Arial" w:cs="Arial"/>
                <w:sz w:val="24"/>
                <w:szCs w:val="24"/>
              </w:rPr>
              <w:t>)</w:t>
            </w:r>
          </w:p>
        </w:tc>
        <w:tc>
          <w:tcPr>
            <w:tcW w:w="354" w:type="dxa"/>
          </w:tcPr>
          <w:p w14:paraId="350B9E7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9CC02A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28F2B1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97605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FB627E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A26777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0C26EF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0E28E0C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p w14:paraId="5144690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87EA5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p w14:paraId="3DA615F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7A683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p w14:paraId="3A17160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p w14:paraId="22B43C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780971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p w14:paraId="1B3142D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p w14:paraId="4BDE2B1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528DEC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p w14:paraId="2BF7AA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750DBA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r>
      <w:tr w:rsidR="00DD7949" w:rsidRPr="00DD7949" w14:paraId="22F98248" w14:textId="77777777" w:rsidTr="00683BA6">
        <w:trPr>
          <w:trHeight w:val="108"/>
        </w:trPr>
        <w:tc>
          <w:tcPr>
            <w:tcW w:w="567" w:type="dxa"/>
          </w:tcPr>
          <w:p w14:paraId="615B751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0CA9132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D4FD64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Asarum </w:t>
            </w:r>
            <w:proofErr w:type="spellStart"/>
            <w:r w:rsidRPr="00DD7949">
              <w:rPr>
                <w:rFonts w:ascii="Arial" w:hAnsi="Arial" w:cs="Arial"/>
                <w:sz w:val="24"/>
                <w:szCs w:val="24"/>
              </w:rPr>
              <w:t>europaeum</w:t>
            </w:r>
            <w:proofErr w:type="spellEnd"/>
          </w:p>
          <w:p w14:paraId="0ADBE38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w:t>
            </w:r>
            <w:proofErr w:type="spellStart"/>
            <w:r w:rsidRPr="00DD7949">
              <w:rPr>
                <w:rFonts w:ascii="Arial" w:hAnsi="Arial" w:cs="Arial"/>
                <w:sz w:val="24"/>
                <w:szCs w:val="24"/>
              </w:rPr>
              <w:t>Pochivnic</w:t>
            </w:r>
            <w:proofErr w:type="spellEnd"/>
            <w:r w:rsidRPr="00DD7949">
              <w:rPr>
                <w:rFonts w:ascii="Arial" w:hAnsi="Arial" w:cs="Arial"/>
                <w:sz w:val="24"/>
                <w:szCs w:val="24"/>
              </w:rPr>
              <w:t>)</w:t>
            </w:r>
          </w:p>
        </w:tc>
        <w:tc>
          <w:tcPr>
            <w:tcW w:w="354" w:type="dxa"/>
          </w:tcPr>
          <w:p w14:paraId="30B41F9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92D89A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306875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C81D2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B62C8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79FC5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765B22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036F531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0D253B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FE1A70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ED2CA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7B5719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6D275A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4413D9D" w14:textId="77777777" w:rsidTr="00683BA6">
        <w:trPr>
          <w:trHeight w:val="120"/>
        </w:trPr>
        <w:tc>
          <w:tcPr>
            <w:tcW w:w="567" w:type="dxa"/>
          </w:tcPr>
          <w:p w14:paraId="5907D77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CE23C9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2E3A209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Asperula capitata</w:t>
            </w:r>
          </w:p>
        </w:tc>
        <w:tc>
          <w:tcPr>
            <w:tcW w:w="354" w:type="dxa"/>
          </w:tcPr>
          <w:p w14:paraId="070187F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0C8F3C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83D013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76498B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943500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661717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34A84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0CD18FC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E85D3E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F1E51F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93BCB9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5FE760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E022B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B6A89C2" w14:textId="77777777" w:rsidTr="00683BA6">
        <w:trPr>
          <w:trHeight w:val="120"/>
        </w:trPr>
        <w:tc>
          <w:tcPr>
            <w:tcW w:w="567" w:type="dxa"/>
          </w:tcPr>
          <w:p w14:paraId="35E59F7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452302C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B2F4E4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Asplenium </w:t>
            </w:r>
            <w:proofErr w:type="spellStart"/>
            <w:r w:rsidRPr="00DD7949">
              <w:rPr>
                <w:rFonts w:ascii="Arial" w:hAnsi="Arial" w:cs="Arial"/>
                <w:sz w:val="24"/>
                <w:szCs w:val="24"/>
              </w:rPr>
              <w:t>trichomanes</w:t>
            </w:r>
            <w:proofErr w:type="spellEnd"/>
          </w:p>
        </w:tc>
        <w:tc>
          <w:tcPr>
            <w:tcW w:w="354" w:type="dxa"/>
          </w:tcPr>
          <w:p w14:paraId="10DA276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C2548D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D685E6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7FBAB9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CF326A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71E001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4F5AFF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706C99A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14E9BD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FBD65B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FF4ED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240CDE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B273D6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DBF17D7" w14:textId="77777777" w:rsidTr="00683BA6">
        <w:trPr>
          <w:trHeight w:val="108"/>
        </w:trPr>
        <w:tc>
          <w:tcPr>
            <w:tcW w:w="567" w:type="dxa"/>
          </w:tcPr>
          <w:p w14:paraId="613390F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24C79F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AEFE1B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Astragalus australis</w:t>
            </w:r>
          </w:p>
        </w:tc>
        <w:tc>
          <w:tcPr>
            <w:tcW w:w="354" w:type="dxa"/>
          </w:tcPr>
          <w:p w14:paraId="7FB2A29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314396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9EBB17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204C6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C386A2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B4DA03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C07C7A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1183269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F6B346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EC7632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233F7D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EB77B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006BE4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EC2DA55" w14:textId="77777777" w:rsidTr="00683BA6">
        <w:trPr>
          <w:trHeight w:val="110"/>
        </w:trPr>
        <w:tc>
          <w:tcPr>
            <w:tcW w:w="567" w:type="dxa"/>
          </w:tcPr>
          <w:p w14:paraId="07026FB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lastRenderedPageBreak/>
              <w:t>P</w:t>
            </w:r>
          </w:p>
        </w:tc>
        <w:tc>
          <w:tcPr>
            <w:tcW w:w="781" w:type="dxa"/>
          </w:tcPr>
          <w:p w14:paraId="0384ACC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3E60ED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Athamanta</w:t>
            </w:r>
            <w:proofErr w:type="spellEnd"/>
            <w:r w:rsidRPr="00DD7949">
              <w:rPr>
                <w:rFonts w:ascii="Arial" w:hAnsi="Arial" w:cs="Arial"/>
                <w:sz w:val="24"/>
                <w:szCs w:val="24"/>
              </w:rPr>
              <w:t xml:space="preserve"> turbith ssp. </w:t>
            </w:r>
            <w:proofErr w:type="spellStart"/>
            <w:r w:rsidRPr="00DD7949">
              <w:rPr>
                <w:rFonts w:ascii="Arial" w:hAnsi="Arial" w:cs="Arial"/>
                <w:sz w:val="24"/>
                <w:szCs w:val="24"/>
              </w:rPr>
              <w:t>hungarica</w:t>
            </w:r>
            <w:proofErr w:type="spellEnd"/>
          </w:p>
        </w:tc>
        <w:tc>
          <w:tcPr>
            <w:tcW w:w="354" w:type="dxa"/>
          </w:tcPr>
          <w:p w14:paraId="7BD403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FA3BEE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7E0349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F4E119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105C96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60CAF2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FA7C46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62278D5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265693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782486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C21A1E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14D74C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3870B2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E733A4A" w14:textId="77777777" w:rsidTr="00683BA6">
        <w:trPr>
          <w:trHeight w:val="98"/>
        </w:trPr>
        <w:tc>
          <w:tcPr>
            <w:tcW w:w="567" w:type="dxa"/>
          </w:tcPr>
          <w:p w14:paraId="143EFDE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4F9FF0C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5E48B9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Athyrium </w:t>
            </w:r>
            <w:proofErr w:type="spellStart"/>
            <w:r w:rsidRPr="00DD7949">
              <w:rPr>
                <w:rFonts w:ascii="Arial" w:hAnsi="Arial" w:cs="Arial"/>
                <w:sz w:val="24"/>
                <w:szCs w:val="24"/>
              </w:rPr>
              <w:t>filix-femina</w:t>
            </w:r>
            <w:proofErr w:type="spellEnd"/>
          </w:p>
        </w:tc>
        <w:tc>
          <w:tcPr>
            <w:tcW w:w="354" w:type="dxa"/>
          </w:tcPr>
          <w:p w14:paraId="6BCBC10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2B9D5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E314E7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49B12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C22AED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99A5A3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184410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59BFA13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79824C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2C8AF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7FA0D3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ED9D4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5BC937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C9A7230" w14:textId="77777777" w:rsidTr="00683BA6">
        <w:trPr>
          <w:trHeight w:val="120"/>
        </w:trPr>
        <w:tc>
          <w:tcPr>
            <w:tcW w:w="567" w:type="dxa"/>
          </w:tcPr>
          <w:p w14:paraId="659009D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61D6589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71190B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Bromus </w:t>
            </w:r>
            <w:proofErr w:type="spellStart"/>
            <w:r w:rsidRPr="00DD7949">
              <w:rPr>
                <w:rFonts w:ascii="Arial" w:hAnsi="Arial" w:cs="Arial"/>
                <w:sz w:val="24"/>
                <w:szCs w:val="24"/>
              </w:rPr>
              <w:t>benekenii</w:t>
            </w:r>
            <w:proofErr w:type="spellEnd"/>
          </w:p>
        </w:tc>
        <w:tc>
          <w:tcPr>
            <w:tcW w:w="354" w:type="dxa"/>
          </w:tcPr>
          <w:p w14:paraId="77EA947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D4EE2D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6620A5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A3334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97E433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BE66B0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1A4CCA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6A4BE5B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CB9003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04A0A2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3757C9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D38E28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A5727B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CA9C992" w14:textId="77777777" w:rsidTr="00683BA6">
        <w:trPr>
          <w:trHeight w:val="120"/>
        </w:trPr>
        <w:tc>
          <w:tcPr>
            <w:tcW w:w="567" w:type="dxa"/>
          </w:tcPr>
          <w:p w14:paraId="7C1B80D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4629A2A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6509FB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Bupleurum </w:t>
            </w:r>
            <w:proofErr w:type="spellStart"/>
            <w:r w:rsidRPr="00DD7949">
              <w:rPr>
                <w:rFonts w:ascii="Arial" w:hAnsi="Arial" w:cs="Arial"/>
                <w:sz w:val="24"/>
                <w:szCs w:val="24"/>
              </w:rPr>
              <w:t>falcatum</w:t>
            </w:r>
            <w:proofErr w:type="spellEnd"/>
          </w:p>
        </w:tc>
        <w:tc>
          <w:tcPr>
            <w:tcW w:w="354" w:type="dxa"/>
          </w:tcPr>
          <w:p w14:paraId="1E0C86F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1A2E79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19B12E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530DE3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ECABE7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2F9180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91B545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087FE72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DD275B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DFAC51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8672A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8D02D8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56FCA1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4B283337" w14:textId="77777777" w:rsidTr="00683BA6">
        <w:trPr>
          <w:trHeight w:val="98"/>
        </w:trPr>
        <w:tc>
          <w:tcPr>
            <w:tcW w:w="567" w:type="dxa"/>
          </w:tcPr>
          <w:p w14:paraId="78A6DCC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34717A7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074FB5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Calamagrostis </w:t>
            </w:r>
            <w:proofErr w:type="spellStart"/>
            <w:r w:rsidRPr="00DD7949">
              <w:rPr>
                <w:rFonts w:ascii="Arial" w:hAnsi="Arial" w:cs="Arial"/>
                <w:sz w:val="24"/>
                <w:szCs w:val="24"/>
              </w:rPr>
              <w:t>arundinacea</w:t>
            </w:r>
            <w:proofErr w:type="spellEnd"/>
          </w:p>
        </w:tc>
        <w:tc>
          <w:tcPr>
            <w:tcW w:w="354" w:type="dxa"/>
          </w:tcPr>
          <w:p w14:paraId="22DAB14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ACF38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AC3C1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2EA8CF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B2E247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439A9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317FF2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6AA4D01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FD0CAE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8055FC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13931C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A37BE9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797872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B207184" w14:textId="77777777" w:rsidTr="00683BA6">
        <w:trPr>
          <w:trHeight w:val="98"/>
        </w:trPr>
        <w:tc>
          <w:tcPr>
            <w:tcW w:w="567" w:type="dxa"/>
          </w:tcPr>
          <w:p w14:paraId="604195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4F06C08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11457C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Caltha palustris</w:t>
            </w:r>
          </w:p>
          <w:p w14:paraId="14774BC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w:t>
            </w:r>
            <w:proofErr w:type="spellStart"/>
            <w:r w:rsidRPr="00DD7949">
              <w:rPr>
                <w:rFonts w:ascii="Arial" w:hAnsi="Arial" w:cs="Arial"/>
                <w:sz w:val="24"/>
                <w:szCs w:val="24"/>
              </w:rPr>
              <w:t>Calcea</w:t>
            </w:r>
            <w:proofErr w:type="spellEnd"/>
            <w:r w:rsidRPr="00DD7949">
              <w:rPr>
                <w:rFonts w:ascii="Arial" w:hAnsi="Arial" w:cs="Arial"/>
                <w:sz w:val="24"/>
                <w:szCs w:val="24"/>
              </w:rPr>
              <w:t xml:space="preserve"> </w:t>
            </w:r>
            <w:proofErr w:type="spellStart"/>
            <w:r w:rsidRPr="00DD7949">
              <w:rPr>
                <w:rFonts w:ascii="Arial" w:hAnsi="Arial" w:cs="Arial"/>
                <w:sz w:val="24"/>
                <w:szCs w:val="24"/>
              </w:rPr>
              <w:t>calului</w:t>
            </w:r>
            <w:proofErr w:type="spellEnd"/>
            <w:r w:rsidRPr="00DD7949">
              <w:rPr>
                <w:rFonts w:ascii="Arial" w:hAnsi="Arial" w:cs="Arial"/>
                <w:sz w:val="24"/>
                <w:szCs w:val="24"/>
              </w:rPr>
              <w:t>)</w:t>
            </w:r>
          </w:p>
        </w:tc>
        <w:tc>
          <w:tcPr>
            <w:tcW w:w="354" w:type="dxa"/>
          </w:tcPr>
          <w:p w14:paraId="3FA1C6E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C58C16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40016F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27E8C7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BDFF05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915545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2525B2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5C810D6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DEB7DC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E45544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4BFBE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AE8F0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55B503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50C4D2C" w14:textId="77777777" w:rsidTr="00683BA6">
        <w:trPr>
          <w:trHeight w:val="120"/>
        </w:trPr>
        <w:tc>
          <w:tcPr>
            <w:tcW w:w="567" w:type="dxa"/>
          </w:tcPr>
          <w:p w14:paraId="56AFCF9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31BC7AD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26C1B53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Campanula glomerata</w:t>
            </w:r>
          </w:p>
        </w:tc>
        <w:tc>
          <w:tcPr>
            <w:tcW w:w="354" w:type="dxa"/>
          </w:tcPr>
          <w:p w14:paraId="7052E04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6727B4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0EF2B7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263D05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A3D995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82F72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F56A29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59A748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184F1F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443949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FA8CC2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9AD1BA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109EE6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0D73527" w14:textId="77777777" w:rsidTr="00683BA6">
        <w:trPr>
          <w:trHeight w:val="120"/>
        </w:trPr>
        <w:tc>
          <w:tcPr>
            <w:tcW w:w="567" w:type="dxa"/>
          </w:tcPr>
          <w:p w14:paraId="53F963B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2172DE9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ED2E7E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Campanula </w:t>
            </w:r>
            <w:proofErr w:type="spellStart"/>
            <w:r w:rsidRPr="00DD7949">
              <w:rPr>
                <w:rFonts w:ascii="Arial" w:hAnsi="Arial" w:cs="Arial"/>
                <w:sz w:val="24"/>
                <w:szCs w:val="24"/>
              </w:rPr>
              <w:t>patula</w:t>
            </w:r>
            <w:proofErr w:type="spellEnd"/>
            <w:r w:rsidRPr="00DD7949">
              <w:rPr>
                <w:rFonts w:ascii="Arial" w:hAnsi="Arial" w:cs="Arial"/>
                <w:sz w:val="24"/>
                <w:szCs w:val="24"/>
              </w:rPr>
              <w:t xml:space="preserve"> ssp. </w:t>
            </w:r>
            <w:proofErr w:type="spellStart"/>
            <w:r w:rsidRPr="00DD7949">
              <w:rPr>
                <w:rFonts w:ascii="Arial" w:hAnsi="Arial" w:cs="Arial"/>
                <w:sz w:val="24"/>
                <w:szCs w:val="24"/>
              </w:rPr>
              <w:t>abietina</w:t>
            </w:r>
            <w:proofErr w:type="spellEnd"/>
          </w:p>
        </w:tc>
        <w:tc>
          <w:tcPr>
            <w:tcW w:w="354" w:type="dxa"/>
          </w:tcPr>
          <w:p w14:paraId="0C18667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F1F7DE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62DFA3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CE5982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F0BE20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5EAB46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817C46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32D6C6B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4911FE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E81FC8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BC244A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6D1752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C87CD2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29F7003" w14:textId="77777777" w:rsidTr="00683BA6">
        <w:trPr>
          <w:trHeight w:val="108"/>
        </w:trPr>
        <w:tc>
          <w:tcPr>
            <w:tcW w:w="567" w:type="dxa"/>
          </w:tcPr>
          <w:p w14:paraId="4B1EF2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7D3AE6F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7BADCC1"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r w:rsidRPr="00DD7949">
              <w:rPr>
                <w:rFonts w:ascii="Arial" w:hAnsi="Arial" w:cs="Arial"/>
                <w:sz w:val="24"/>
                <w:szCs w:val="24"/>
              </w:rPr>
              <w:t xml:space="preserve">Campanula </w:t>
            </w:r>
            <w:proofErr w:type="spellStart"/>
            <w:r w:rsidRPr="00DD7949">
              <w:rPr>
                <w:rFonts w:ascii="Arial" w:hAnsi="Arial" w:cs="Arial"/>
                <w:sz w:val="24"/>
                <w:szCs w:val="24"/>
              </w:rPr>
              <w:t>transsilvanica</w:t>
            </w:r>
            <w:proofErr w:type="spellEnd"/>
          </w:p>
        </w:tc>
        <w:tc>
          <w:tcPr>
            <w:tcW w:w="354" w:type="dxa"/>
          </w:tcPr>
          <w:p w14:paraId="36B3C84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A1748C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A4FAC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DA7B1C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55C76D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748C60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DE1571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38D75D8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92B0EA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3DD1E7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4E77FB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01C902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2D3639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6DABDA7" w14:textId="77777777" w:rsidTr="00683BA6">
        <w:trPr>
          <w:trHeight w:val="110"/>
        </w:trPr>
        <w:tc>
          <w:tcPr>
            <w:tcW w:w="567" w:type="dxa"/>
          </w:tcPr>
          <w:p w14:paraId="6999281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33A3BDB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2BB1FAA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Cardamine </w:t>
            </w:r>
            <w:proofErr w:type="spellStart"/>
            <w:r w:rsidRPr="00DD7949">
              <w:rPr>
                <w:rFonts w:ascii="Arial" w:hAnsi="Arial" w:cs="Arial"/>
                <w:sz w:val="24"/>
                <w:szCs w:val="24"/>
              </w:rPr>
              <w:t>amara</w:t>
            </w:r>
            <w:proofErr w:type="spellEnd"/>
          </w:p>
        </w:tc>
        <w:tc>
          <w:tcPr>
            <w:tcW w:w="354" w:type="dxa"/>
          </w:tcPr>
          <w:p w14:paraId="65E8FAE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5EF73B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E3846D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001B75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CE432C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97D5E9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9A21C8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0B2D02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8C47B8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4C2C96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FB517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1446AD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8C3492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730CDB4" w14:textId="77777777" w:rsidTr="00683BA6">
        <w:trPr>
          <w:trHeight w:val="98"/>
        </w:trPr>
        <w:tc>
          <w:tcPr>
            <w:tcW w:w="567" w:type="dxa"/>
          </w:tcPr>
          <w:p w14:paraId="20AA91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4A8984F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8BEDB0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Cardamine </w:t>
            </w:r>
            <w:proofErr w:type="spellStart"/>
            <w:r w:rsidRPr="00DD7949">
              <w:rPr>
                <w:rFonts w:ascii="Arial" w:hAnsi="Arial" w:cs="Arial"/>
                <w:sz w:val="24"/>
                <w:szCs w:val="24"/>
              </w:rPr>
              <w:t>glanduligera</w:t>
            </w:r>
            <w:proofErr w:type="spellEnd"/>
          </w:p>
        </w:tc>
        <w:tc>
          <w:tcPr>
            <w:tcW w:w="354" w:type="dxa"/>
          </w:tcPr>
          <w:p w14:paraId="6CE4CF6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0F600B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886DD1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8DC054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BC2894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119032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79B600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4EC11EC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1C59CE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520BB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3BE8F6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0913E9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F1BC3B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92F62EC" w14:textId="77777777" w:rsidTr="00683BA6">
        <w:trPr>
          <w:trHeight w:val="120"/>
        </w:trPr>
        <w:tc>
          <w:tcPr>
            <w:tcW w:w="567" w:type="dxa"/>
          </w:tcPr>
          <w:p w14:paraId="7650340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7DE8CE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7555B9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Cardamine impatiens</w:t>
            </w:r>
          </w:p>
        </w:tc>
        <w:tc>
          <w:tcPr>
            <w:tcW w:w="354" w:type="dxa"/>
          </w:tcPr>
          <w:p w14:paraId="50A77F3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4C7D57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1542AF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5001FB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0CC8F5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2A48FE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E3105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7999E13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F62ADE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7B5B7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145FD0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5080F1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138C02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F81B974" w14:textId="77777777" w:rsidTr="00683BA6">
        <w:trPr>
          <w:trHeight w:val="120"/>
        </w:trPr>
        <w:tc>
          <w:tcPr>
            <w:tcW w:w="567" w:type="dxa"/>
          </w:tcPr>
          <w:p w14:paraId="79F29C4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6B63020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051881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Cardamine pratensis</w:t>
            </w:r>
          </w:p>
        </w:tc>
        <w:tc>
          <w:tcPr>
            <w:tcW w:w="354" w:type="dxa"/>
          </w:tcPr>
          <w:p w14:paraId="62DF4B4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B56AF1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788D5B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77B695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485916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32862A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F5E78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6647E83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FA4C43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F089FA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8E218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4CEBA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9C82D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FF04DCA" w14:textId="77777777" w:rsidTr="00683BA6">
        <w:trPr>
          <w:trHeight w:val="98"/>
        </w:trPr>
        <w:tc>
          <w:tcPr>
            <w:tcW w:w="567" w:type="dxa"/>
          </w:tcPr>
          <w:p w14:paraId="0EB481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3DD7826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FB290E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Cardaminopsis</w:t>
            </w:r>
            <w:proofErr w:type="spellEnd"/>
            <w:r w:rsidRPr="00DD7949">
              <w:rPr>
                <w:rFonts w:ascii="Arial" w:hAnsi="Arial" w:cs="Arial"/>
                <w:sz w:val="24"/>
                <w:szCs w:val="24"/>
              </w:rPr>
              <w:t xml:space="preserve"> </w:t>
            </w:r>
            <w:proofErr w:type="spellStart"/>
            <w:r w:rsidRPr="00DD7949">
              <w:rPr>
                <w:rFonts w:ascii="Arial" w:hAnsi="Arial" w:cs="Arial"/>
                <w:sz w:val="24"/>
                <w:szCs w:val="24"/>
              </w:rPr>
              <w:t>halleri</w:t>
            </w:r>
            <w:proofErr w:type="spellEnd"/>
            <w:r w:rsidRPr="00DD7949">
              <w:rPr>
                <w:rFonts w:ascii="Arial" w:hAnsi="Arial" w:cs="Arial"/>
                <w:sz w:val="24"/>
                <w:szCs w:val="24"/>
              </w:rPr>
              <w:t xml:space="preserve"> ssp. </w:t>
            </w:r>
            <w:proofErr w:type="spellStart"/>
            <w:r w:rsidRPr="00DD7949">
              <w:rPr>
                <w:rFonts w:ascii="Arial" w:hAnsi="Arial" w:cs="Arial"/>
                <w:sz w:val="24"/>
                <w:szCs w:val="24"/>
              </w:rPr>
              <w:t>ovirensis</w:t>
            </w:r>
            <w:proofErr w:type="spellEnd"/>
          </w:p>
        </w:tc>
        <w:tc>
          <w:tcPr>
            <w:tcW w:w="354" w:type="dxa"/>
          </w:tcPr>
          <w:p w14:paraId="506D75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2329DC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ADC60C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37A22B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F9382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8F215C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A3B3FE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5E0F40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A17645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E705E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7DBB90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3551E5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37A252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2D28174" w14:textId="77777777" w:rsidTr="00683BA6">
        <w:trPr>
          <w:trHeight w:val="98"/>
        </w:trPr>
        <w:tc>
          <w:tcPr>
            <w:tcW w:w="567" w:type="dxa"/>
          </w:tcPr>
          <w:p w14:paraId="70E52B8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22C4B31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F173E5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Cardaminopsis</w:t>
            </w:r>
            <w:proofErr w:type="spellEnd"/>
            <w:r w:rsidRPr="00DD7949">
              <w:rPr>
                <w:rFonts w:ascii="Arial" w:hAnsi="Arial" w:cs="Arial"/>
                <w:sz w:val="24"/>
                <w:szCs w:val="24"/>
              </w:rPr>
              <w:t xml:space="preserve"> </w:t>
            </w:r>
            <w:proofErr w:type="spellStart"/>
            <w:r w:rsidRPr="00DD7949">
              <w:rPr>
                <w:rFonts w:ascii="Arial" w:hAnsi="Arial" w:cs="Arial"/>
                <w:sz w:val="24"/>
                <w:szCs w:val="24"/>
              </w:rPr>
              <w:t>neglecta</w:t>
            </w:r>
            <w:proofErr w:type="spellEnd"/>
          </w:p>
        </w:tc>
        <w:tc>
          <w:tcPr>
            <w:tcW w:w="354" w:type="dxa"/>
          </w:tcPr>
          <w:p w14:paraId="69C05AC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367CB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FF7D33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16E77F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5FC0A4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1241D3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180A5F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7F6B9AF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E2401D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66688E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69F589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A17768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12BA7D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3AE8D3C" w14:textId="77777777" w:rsidTr="00683BA6">
        <w:trPr>
          <w:trHeight w:val="98"/>
        </w:trPr>
        <w:tc>
          <w:tcPr>
            <w:tcW w:w="567" w:type="dxa"/>
          </w:tcPr>
          <w:p w14:paraId="00BD084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6EF323B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0AD3B5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Carduus </w:t>
            </w:r>
            <w:proofErr w:type="spellStart"/>
            <w:r w:rsidRPr="00DD7949">
              <w:rPr>
                <w:rFonts w:ascii="Arial" w:hAnsi="Arial" w:cs="Arial"/>
                <w:sz w:val="24"/>
                <w:szCs w:val="24"/>
              </w:rPr>
              <w:t>kerneri</w:t>
            </w:r>
            <w:proofErr w:type="spellEnd"/>
          </w:p>
        </w:tc>
        <w:tc>
          <w:tcPr>
            <w:tcW w:w="354" w:type="dxa"/>
          </w:tcPr>
          <w:p w14:paraId="10C9FED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041C16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5A5DFE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78B81B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DFB1A2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526FC2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3A3F73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144F3E9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F21D3C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FC5F2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7E2B8A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FD1DA4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0AF647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839D826" w14:textId="77777777" w:rsidTr="00683BA6">
        <w:trPr>
          <w:trHeight w:val="98"/>
        </w:trPr>
        <w:tc>
          <w:tcPr>
            <w:tcW w:w="567" w:type="dxa"/>
          </w:tcPr>
          <w:p w14:paraId="3A6D2CB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095A09D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E38DD1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Carduus </w:t>
            </w:r>
            <w:proofErr w:type="spellStart"/>
            <w:r w:rsidRPr="00DD7949">
              <w:rPr>
                <w:rFonts w:ascii="Arial" w:hAnsi="Arial" w:cs="Arial"/>
                <w:sz w:val="24"/>
                <w:szCs w:val="24"/>
              </w:rPr>
              <w:t>personata</w:t>
            </w:r>
            <w:proofErr w:type="spellEnd"/>
          </w:p>
        </w:tc>
        <w:tc>
          <w:tcPr>
            <w:tcW w:w="354" w:type="dxa"/>
          </w:tcPr>
          <w:p w14:paraId="4685AC1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127E32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242C94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7308EC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CE1FD9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4C9BA5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9FF199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1A866CB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20633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2FF031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C26503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4E1078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7EBB2D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6E6AA70" w14:textId="77777777" w:rsidTr="00683BA6">
        <w:trPr>
          <w:trHeight w:val="98"/>
        </w:trPr>
        <w:tc>
          <w:tcPr>
            <w:tcW w:w="567" w:type="dxa"/>
          </w:tcPr>
          <w:p w14:paraId="7E25FA0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1F6B32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04448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Carex</w:t>
            </w:r>
            <w:proofErr w:type="spellEnd"/>
            <w:r w:rsidRPr="00DD7949">
              <w:rPr>
                <w:rFonts w:ascii="Arial" w:hAnsi="Arial" w:cs="Arial"/>
                <w:sz w:val="24"/>
                <w:szCs w:val="24"/>
              </w:rPr>
              <w:t xml:space="preserve"> </w:t>
            </w:r>
            <w:proofErr w:type="spellStart"/>
            <w:r w:rsidRPr="00DD7949">
              <w:rPr>
                <w:rFonts w:ascii="Arial" w:hAnsi="Arial" w:cs="Arial"/>
                <w:sz w:val="24"/>
                <w:szCs w:val="24"/>
              </w:rPr>
              <w:t>chordorrhiza</w:t>
            </w:r>
            <w:proofErr w:type="spellEnd"/>
          </w:p>
        </w:tc>
        <w:tc>
          <w:tcPr>
            <w:tcW w:w="354" w:type="dxa"/>
          </w:tcPr>
          <w:p w14:paraId="16A0DB9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415CFF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3D7AD2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41A0E5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6A4749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E19E16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1E8313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63B5B35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CAD398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C853A6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E1F32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DE2311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9824D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4C5357A0" w14:textId="77777777" w:rsidTr="00683BA6">
        <w:trPr>
          <w:trHeight w:val="98"/>
        </w:trPr>
        <w:tc>
          <w:tcPr>
            <w:tcW w:w="567" w:type="dxa"/>
          </w:tcPr>
          <w:p w14:paraId="7A2560B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lastRenderedPageBreak/>
              <w:t>P</w:t>
            </w:r>
          </w:p>
        </w:tc>
        <w:tc>
          <w:tcPr>
            <w:tcW w:w="781" w:type="dxa"/>
          </w:tcPr>
          <w:p w14:paraId="06FBC75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41A0D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Carex</w:t>
            </w:r>
            <w:proofErr w:type="spellEnd"/>
            <w:r w:rsidRPr="00DD7949">
              <w:rPr>
                <w:rFonts w:ascii="Arial" w:hAnsi="Arial" w:cs="Arial"/>
                <w:sz w:val="24"/>
                <w:szCs w:val="24"/>
              </w:rPr>
              <w:t xml:space="preserve"> </w:t>
            </w:r>
            <w:proofErr w:type="spellStart"/>
            <w:r w:rsidRPr="00DD7949">
              <w:rPr>
                <w:rFonts w:ascii="Arial" w:hAnsi="Arial" w:cs="Arial"/>
                <w:sz w:val="24"/>
                <w:szCs w:val="24"/>
              </w:rPr>
              <w:t>pilosa</w:t>
            </w:r>
            <w:proofErr w:type="spellEnd"/>
          </w:p>
        </w:tc>
        <w:tc>
          <w:tcPr>
            <w:tcW w:w="354" w:type="dxa"/>
          </w:tcPr>
          <w:p w14:paraId="76858FC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CE933F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97C260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ACBF8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E172F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A7597E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C50AAD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3DB6EFF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E20CC4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B4A32D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88E050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B64A97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FC67A6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95A4365" w14:textId="77777777" w:rsidTr="00683BA6">
        <w:trPr>
          <w:trHeight w:val="98"/>
        </w:trPr>
        <w:tc>
          <w:tcPr>
            <w:tcW w:w="567" w:type="dxa"/>
          </w:tcPr>
          <w:p w14:paraId="34557F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4F0A0ED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FE771A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Carex</w:t>
            </w:r>
            <w:proofErr w:type="spellEnd"/>
            <w:r w:rsidRPr="00DD7949">
              <w:rPr>
                <w:rFonts w:ascii="Arial" w:hAnsi="Arial" w:cs="Arial"/>
                <w:sz w:val="24"/>
                <w:szCs w:val="24"/>
              </w:rPr>
              <w:t xml:space="preserve"> </w:t>
            </w:r>
            <w:proofErr w:type="spellStart"/>
            <w:r w:rsidRPr="00DD7949">
              <w:rPr>
                <w:rFonts w:ascii="Arial" w:hAnsi="Arial" w:cs="Arial"/>
                <w:sz w:val="24"/>
                <w:szCs w:val="24"/>
              </w:rPr>
              <w:t>remota</w:t>
            </w:r>
            <w:proofErr w:type="spellEnd"/>
          </w:p>
        </w:tc>
        <w:tc>
          <w:tcPr>
            <w:tcW w:w="354" w:type="dxa"/>
          </w:tcPr>
          <w:p w14:paraId="7CFF9B3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4F333E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11AD5F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D90709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93BA88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0BDC12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AA6C04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1A2BC4A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C24187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FCBEA0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CDE8D2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0D9CCE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E95F1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5DAE9A5" w14:textId="77777777" w:rsidTr="00683BA6">
        <w:trPr>
          <w:trHeight w:val="98"/>
        </w:trPr>
        <w:tc>
          <w:tcPr>
            <w:tcW w:w="567" w:type="dxa"/>
          </w:tcPr>
          <w:p w14:paraId="76D8713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687BA6D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ABD578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Carex</w:t>
            </w:r>
            <w:proofErr w:type="spellEnd"/>
            <w:r w:rsidRPr="00DD7949">
              <w:rPr>
                <w:rFonts w:ascii="Arial" w:hAnsi="Arial" w:cs="Arial"/>
                <w:sz w:val="24"/>
                <w:szCs w:val="24"/>
              </w:rPr>
              <w:t xml:space="preserve"> sylvatica</w:t>
            </w:r>
          </w:p>
        </w:tc>
        <w:tc>
          <w:tcPr>
            <w:tcW w:w="354" w:type="dxa"/>
          </w:tcPr>
          <w:p w14:paraId="7CD2ED4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2E632A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43149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1D77C4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2C86CD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E03556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0F05B9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5FF5798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745190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0DEC0B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C951BA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F51CA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FDEEA9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8398BF8" w14:textId="77777777" w:rsidTr="00683BA6">
        <w:trPr>
          <w:trHeight w:val="98"/>
        </w:trPr>
        <w:tc>
          <w:tcPr>
            <w:tcW w:w="567" w:type="dxa"/>
          </w:tcPr>
          <w:p w14:paraId="3A420E4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32B4B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F0241E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Centaurea </w:t>
            </w:r>
            <w:proofErr w:type="spellStart"/>
            <w:r w:rsidRPr="00DD7949">
              <w:rPr>
                <w:rFonts w:ascii="Arial" w:hAnsi="Arial" w:cs="Arial"/>
                <w:sz w:val="24"/>
                <w:szCs w:val="24"/>
              </w:rPr>
              <w:t>kotschyana</w:t>
            </w:r>
            <w:proofErr w:type="spellEnd"/>
          </w:p>
        </w:tc>
        <w:tc>
          <w:tcPr>
            <w:tcW w:w="354" w:type="dxa"/>
          </w:tcPr>
          <w:p w14:paraId="14A6F48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4001FD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3D2161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DA5E61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078DEB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803FA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B9D99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78195AD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FBDE9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3B4C5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90C50A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87FC02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7FAB68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F3E5389" w14:textId="77777777" w:rsidTr="00683BA6">
        <w:trPr>
          <w:trHeight w:val="98"/>
        </w:trPr>
        <w:tc>
          <w:tcPr>
            <w:tcW w:w="567" w:type="dxa"/>
          </w:tcPr>
          <w:p w14:paraId="52BBA0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02F62A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38C52AF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Centaurea pinnatifida</w:t>
            </w:r>
          </w:p>
        </w:tc>
        <w:tc>
          <w:tcPr>
            <w:tcW w:w="354" w:type="dxa"/>
          </w:tcPr>
          <w:p w14:paraId="7F0E7AD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98B2F3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B9E67B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6FD5CB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0DB1A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09351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EB20D4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4FB4410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130448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3C28AD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95668F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305074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2F3D4F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A60B80C" w14:textId="77777777" w:rsidTr="00683BA6">
        <w:trPr>
          <w:trHeight w:val="98"/>
        </w:trPr>
        <w:tc>
          <w:tcPr>
            <w:tcW w:w="567" w:type="dxa"/>
          </w:tcPr>
          <w:p w14:paraId="05178B0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733C963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65B37D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Cerastium</w:t>
            </w:r>
            <w:proofErr w:type="spellEnd"/>
            <w:r w:rsidRPr="00DD7949">
              <w:rPr>
                <w:rFonts w:ascii="Arial" w:hAnsi="Arial" w:cs="Arial"/>
                <w:sz w:val="24"/>
                <w:szCs w:val="24"/>
              </w:rPr>
              <w:t xml:space="preserve"> </w:t>
            </w:r>
            <w:proofErr w:type="spellStart"/>
            <w:r w:rsidRPr="00DD7949">
              <w:rPr>
                <w:rFonts w:ascii="Arial" w:hAnsi="Arial" w:cs="Arial"/>
                <w:sz w:val="24"/>
                <w:szCs w:val="24"/>
              </w:rPr>
              <w:t>arvense</w:t>
            </w:r>
            <w:proofErr w:type="spellEnd"/>
            <w:r w:rsidRPr="00DD7949">
              <w:rPr>
                <w:rFonts w:ascii="Arial" w:hAnsi="Arial" w:cs="Arial"/>
                <w:sz w:val="24"/>
                <w:szCs w:val="24"/>
              </w:rPr>
              <w:t xml:space="preserve"> ssp. </w:t>
            </w:r>
            <w:proofErr w:type="spellStart"/>
            <w:r w:rsidRPr="00DD7949">
              <w:rPr>
                <w:rFonts w:ascii="Arial" w:hAnsi="Arial" w:cs="Arial"/>
                <w:sz w:val="24"/>
                <w:szCs w:val="24"/>
              </w:rPr>
              <w:t>lerchenfeldianum</w:t>
            </w:r>
            <w:proofErr w:type="spellEnd"/>
          </w:p>
        </w:tc>
        <w:tc>
          <w:tcPr>
            <w:tcW w:w="354" w:type="dxa"/>
          </w:tcPr>
          <w:p w14:paraId="247ACD3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61F65D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D91A43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754DE8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DE94B5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9FB225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2613B1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1725F41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61222D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0CFA86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97CAC3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EE7C5A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C963AF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400A78B" w14:textId="77777777" w:rsidTr="00683BA6">
        <w:trPr>
          <w:trHeight w:val="98"/>
        </w:trPr>
        <w:tc>
          <w:tcPr>
            <w:tcW w:w="567" w:type="dxa"/>
          </w:tcPr>
          <w:p w14:paraId="1B81858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52ECEF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6ADD33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Cerastium</w:t>
            </w:r>
            <w:proofErr w:type="spellEnd"/>
            <w:r w:rsidRPr="00DD7949">
              <w:rPr>
                <w:rFonts w:ascii="Arial" w:hAnsi="Arial" w:cs="Arial"/>
                <w:sz w:val="24"/>
                <w:szCs w:val="24"/>
              </w:rPr>
              <w:t xml:space="preserve"> </w:t>
            </w:r>
            <w:proofErr w:type="spellStart"/>
            <w:r w:rsidRPr="00DD7949">
              <w:rPr>
                <w:rFonts w:ascii="Arial" w:hAnsi="Arial" w:cs="Arial"/>
                <w:sz w:val="24"/>
                <w:szCs w:val="24"/>
              </w:rPr>
              <w:t>transsilvanicum</w:t>
            </w:r>
            <w:proofErr w:type="spellEnd"/>
          </w:p>
        </w:tc>
        <w:tc>
          <w:tcPr>
            <w:tcW w:w="354" w:type="dxa"/>
          </w:tcPr>
          <w:p w14:paraId="358C3E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0454D7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DBADB0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4725A5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201770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D4122A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6DC822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747A895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BF44AD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5E6F6F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89E113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30651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45E62C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9917604" w14:textId="77777777" w:rsidTr="00683BA6">
        <w:trPr>
          <w:trHeight w:val="98"/>
        </w:trPr>
        <w:tc>
          <w:tcPr>
            <w:tcW w:w="567" w:type="dxa"/>
          </w:tcPr>
          <w:p w14:paraId="28282FE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28C2716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68671D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Chelidonium majus</w:t>
            </w:r>
          </w:p>
          <w:p w14:paraId="2ECAEA27" w14:textId="77777777" w:rsidR="00DD7949" w:rsidRPr="00DD7949" w:rsidRDefault="00DD7949" w:rsidP="00883D07">
            <w:pPr>
              <w:tabs>
                <w:tab w:val="left" w:pos="9781"/>
              </w:tabs>
              <w:autoSpaceDE w:val="0"/>
              <w:autoSpaceDN w:val="0"/>
              <w:adjustRightInd w:val="0"/>
              <w:ind w:right="-145"/>
              <w:jc w:val="both"/>
              <w:rPr>
                <w:rFonts w:ascii="Arial" w:hAnsi="Arial" w:cs="Arial"/>
                <w:sz w:val="24"/>
                <w:szCs w:val="24"/>
              </w:rPr>
            </w:pPr>
            <w:r w:rsidRPr="00DD7949">
              <w:rPr>
                <w:rFonts w:ascii="Arial" w:hAnsi="Arial" w:cs="Arial"/>
                <w:sz w:val="24"/>
                <w:szCs w:val="24"/>
              </w:rPr>
              <w:t>(</w:t>
            </w:r>
            <w:proofErr w:type="spellStart"/>
            <w:r w:rsidRPr="00DD7949">
              <w:rPr>
                <w:rFonts w:ascii="Arial" w:hAnsi="Arial" w:cs="Arial"/>
                <w:sz w:val="24"/>
                <w:szCs w:val="24"/>
              </w:rPr>
              <w:t>Rostopască</w:t>
            </w:r>
            <w:proofErr w:type="spellEnd"/>
            <w:r w:rsidRPr="00DD7949">
              <w:rPr>
                <w:rFonts w:ascii="Arial" w:hAnsi="Arial" w:cs="Arial"/>
                <w:sz w:val="24"/>
                <w:szCs w:val="24"/>
              </w:rPr>
              <w:t>)</w:t>
            </w:r>
          </w:p>
        </w:tc>
        <w:tc>
          <w:tcPr>
            <w:tcW w:w="354" w:type="dxa"/>
          </w:tcPr>
          <w:p w14:paraId="39859CD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5DF4A5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2348C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4F480F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3051D6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64530A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767B69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10D5268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C34218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6F6DDA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7A256E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9ED23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978C7A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C3C4E44" w14:textId="77777777" w:rsidTr="00683BA6">
        <w:trPr>
          <w:trHeight w:val="98"/>
        </w:trPr>
        <w:tc>
          <w:tcPr>
            <w:tcW w:w="567" w:type="dxa"/>
          </w:tcPr>
          <w:p w14:paraId="3C69517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2F663B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00B938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Chrysosplenium</w:t>
            </w:r>
            <w:proofErr w:type="spellEnd"/>
            <w:r w:rsidRPr="00DD7949">
              <w:rPr>
                <w:rFonts w:ascii="Arial" w:hAnsi="Arial" w:cs="Arial"/>
                <w:sz w:val="24"/>
                <w:szCs w:val="24"/>
              </w:rPr>
              <w:t xml:space="preserve"> </w:t>
            </w:r>
            <w:proofErr w:type="spellStart"/>
            <w:r w:rsidRPr="00DD7949">
              <w:rPr>
                <w:rFonts w:ascii="Arial" w:hAnsi="Arial" w:cs="Arial"/>
                <w:sz w:val="24"/>
                <w:szCs w:val="24"/>
              </w:rPr>
              <w:t>alternifolium</w:t>
            </w:r>
            <w:proofErr w:type="spellEnd"/>
          </w:p>
        </w:tc>
        <w:tc>
          <w:tcPr>
            <w:tcW w:w="354" w:type="dxa"/>
          </w:tcPr>
          <w:p w14:paraId="57280A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62688A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F55DEE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C5491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3589F9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9EEDCF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B9FAE4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47EE66C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FEA0A4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09A31A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66F629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A25A74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18FFF2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446BA22F" w14:textId="77777777" w:rsidTr="00683BA6">
        <w:trPr>
          <w:trHeight w:val="98"/>
        </w:trPr>
        <w:tc>
          <w:tcPr>
            <w:tcW w:w="567" w:type="dxa"/>
          </w:tcPr>
          <w:p w14:paraId="70934B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5DB56B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3DCAC4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Circaea</w:t>
            </w:r>
            <w:proofErr w:type="spellEnd"/>
            <w:r w:rsidRPr="00DD7949">
              <w:rPr>
                <w:rFonts w:ascii="Arial" w:hAnsi="Arial" w:cs="Arial"/>
                <w:sz w:val="24"/>
                <w:szCs w:val="24"/>
              </w:rPr>
              <w:t xml:space="preserve"> </w:t>
            </w:r>
            <w:proofErr w:type="spellStart"/>
            <w:r w:rsidRPr="00DD7949">
              <w:rPr>
                <w:rFonts w:ascii="Arial" w:hAnsi="Arial" w:cs="Arial"/>
                <w:sz w:val="24"/>
                <w:szCs w:val="24"/>
              </w:rPr>
              <w:t>lutetiana</w:t>
            </w:r>
            <w:proofErr w:type="spellEnd"/>
          </w:p>
        </w:tc>
        <w:tc>
          <w:tcPr>
            <w:tcW w:w="354" w:type="dxa"/>
          </w:tcPr>
          <w:p w14:paraId="13CA1C5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BAD71A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7EDAA7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3B0B9A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DCECDC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1BA09A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911909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51E4651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2070FB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3F238E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E7D6E2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CF69F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C57EE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FC904DB" w14:textId="77777777" w:rsidTr="00683BA6">
        <w:trPr>
          <w:trHeight w:val="98"/>
        </w:trPr>
        <w:tc>
          <w:tcPr>
            <w:tcW w:w="567" w:type="dxa"/>
          </w:tcPr>
          <w:p w14:paraId="7039C84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73C5388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015E9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Clinopodium</w:t>
            </w:r>
            <w:proofErr w:type="spellEnd"/>
            <w:r w:rsidRPr="00DD7949">
              <w:rPr>
                <w:rFonts w:ascii="Arial" w:hAnsi="Arial" w:cs="Arial"/>
                <w:sz w:val="24"/>
                <w:szCs w:val="24"/>
              </w:rPr>
              <w:t xml:space="preserve"> vulgare</w:t>
            </w:r>
          </w:p>
        </w:tc>
        <w:tc>
          <w:tcPr>
            <w:tcW w:w="354" w:type="dxa"/>
          </w:tcPr>
          <w:p w14:paraId="1398CF7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85BC4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395D0E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57C31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891E6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04354C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21704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580E7F7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F3C7D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E95410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EEB4D1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3F9CFC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1A6319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AFB0688" w14:textId="77777777" w:rsidTr="00683BA6">
        <w:trPr>
          <w:trHeight w:val="98"/>
        </w:trPr>
        <w:tc>
          <w:tcPr>
            <w:tcW w:w="567" w:type="dxa"/>
          </w:tcPr>
          <w:p w14:paraId="0DCC3CB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6F414B4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36F2FCF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Conioselinum</w:t>
            </w:r>
            <w:proofErr w:type="spellEnd"/>
            <w:r w:rsidRPr="00DD7949">
              <w:rPr>
                <w:rFonts w:ascii="Arial" w:hAnsi="Arial" w:cs="Arial"/>
                <w:sz w:val="24"/>
                <w:szCs w:val="24"/>
              </w:rPr>
              <w:t xml:space="preserve"> </w:t>
            </w:r>
            <w:proofErr w:type="spellStart"/>
            <w:r w:rsidRPr="00DD7949">
              <w:rPr>
                <w:rFonts w:ascii="Arial" w:hAnsi="Arial" w:cs="Arial"/>
                <w:sz w:val="24"/>
                <w:szCs w:val="24"/>
              </w:rPr>
              <w:t>tataricum</w:t>
            </w:r>
            <w:proofErr w:type="spellEnd"/>
          </w:p>
        </w:tc>
        <w:tc>
          <w:tcPr>
            <w:tcW w:w="354" w:type="dxa"/>
          </w:tcPr>
          <w:p w14:paraId="22DEDBC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AA34C6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5B6A15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A599BD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ABB86C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72D6E2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4E8D34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12FDE1F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0D1DFA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E7CC76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3F9AE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CA0A6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A27FBF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286628E" w14:textId="77777777" w:rsidTr="00683BA6">
        <w:trPr>
          <w:trHeight w:val="98"/>
        </w:trPr>
        <w:tc>
          <w:tcPr>
            <w:tcW w:w="567" w:type="dxa"/>
          </w:tcPr>
          <w:p w14:paraId="2B365F4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5FF218C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5ACAEE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Corydalis cava</w:t>
            </w:r>
          </w:p>
        </w:tc>
        <w:tc>
          <w:tcPr>
            <w:tcW w:w="354" w:type="dxa"/>
          </w:tcPr>
          <w:p w14:paraId="2CBDD6D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9E8B00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EB6E5C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999AAD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73C69C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3B3B9F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0F0E53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649604D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A45474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ECB98E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3B68FC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DB7348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8676B2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1500461" w14:textId="77777777" w:rsidTr="00683BA6">
        <w:trPr>
          <w:trHeight w:val="98"/>
        </w:trPr>
        <w:tc>
          <w:tcPr>
            <w:tcW w:w="567" w:type="dxa"/>
          </w:tcPr>
          <w:p w14:paraId="187F9B9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72806D3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3EB62E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Corydalis </w:t>
            </w:r>
            <w:proofErr w:type="spellStart"/>
            <w:r w:rsidRPr="00DD7949">
              <w:rPr>
                <w:rFonts w:ascii="Arial" w:hAnsi="Arial" w:cs="Arial"/>
                <w:sz w:val="24"/>
                <w:szCs w:val="24"/>
              </w:rPr>
              <w:t>solida</w:t>
            </w:r>
            <w:proofErr w:type="spellEnd"/>
          </w:p>
        </w:tc>
        <w:tc>
          <w:tcPr>
            <w:tcW w:w="354" w:type="dxa"/>
          </w:tcPr>
          <w:p w14:paraId="383EE68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01FA1D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89171A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EC2E43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5BB1C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62F1BE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84E1AD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4768DDE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D16F14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43296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3C722D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990C76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23FB6A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9C21373" w14:textId="77777777" w:rsidTr="00683BA6">
        <w:trPr>
          <w:trHeight w:val="98"/>
        </w:trPr>
        <w:tc>
          <w:tcPr>
            <w:tcW w:w="567" w:type="dxa"/>
          </w:tcPr>
          <w:p w14:paraId="55C4EEE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7F0E19D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B01311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Crocus </w:t>
            </w:r>
            <w:proofErr w:type="spellStart"/>
            <w:r w:rsidRPr="00DD7949">
              <w:rPr>
                <w:rFonts w:ascii="Arial" w:hAnsi="Arial" w:cs="Arial"/>
                <w:sz w:val="24"/>
                <w:szCs w:val="24"/>
              </w:rPr>
              <w:t>banaticus</w:t>
            </w:r>
            <w:proofErr w:type="spellEnd"/>
          </w:p>
        </w:tc>
        <w:tc>
          <w:tcPr>
            <w:tcW w:w="354" w:type="dxa"/>
          </w:tcPr>
          <w:p w14:paraId="57C5AC0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566675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497F8D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531D6F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411E9C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E4140E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8644C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2AE59D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5E6107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6133FC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B82DA9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6087AC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E5B90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A07C506" w14:textId="77777777" w:rsidTr="00683BA6">
        <w:trPr>
          <w:trHeight w:val="98"/>
        </w:trPr>
        <w:tc>
          <w:tcPr>
            <w:tcW w:w="567" w:type="dxa"/>
          </w:tcPr>
          <w:p w14:paraId="0571040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5BB49E4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3B287E1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Crocus </w:t>
            </w:r>
            <w:proofErr w:type="spellStart"/>
            <w:r w:rsidRPr="00DD7949">
              <w:rPr>
                <w:rFonts w:ascii="Arial" w:hAnsi="Arial" w:cs="Arial"/>
                <w:sz w:val="24"/>
                <w:szCs w:val="24"/>
              </w:rPr>
              <w:t>vernus</w:t>
            </w:r>
            <w:proofErr w:type="spellEnd"/>
            <w:r w:rsidRPr="00DD7949">
              <w:rPr>
                <w:rFonts w:ascii="Arial" w:hAnsi="Arial" w:cs="Arial"/>
                <w:sz w:val="24"/>
                <w:szCs w:val="24"/>
              </w:rPr>
              <w:t xml:space="preserve"> ssp. </w:t>
            </w:r>
            <w:proofErr w:type="spellStart"/>
            <w:r w:rsidRPr="00DD7949">
              <w:rPr>
                <w:rFonts w:ascii="Arial" w:hAnsi="Arial" w:cs="Arial"/>
                <w:sz w:val="24"/>
                <w:szCs w:val="24"/>
              </w:rPr>
              <w:t>vernus</w:t>
            </w:r>
            <w:proofErr w:type="spellEnd"/>
          </w:p>
        </w:tc>
        <w:tc>
          <w:tcPr>
            <w:tcW w:w="354" w:type="dxa"/>
          </w:tcPr>
          <w:p w14:paraId="1B7A9EC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A29673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169BB0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03862F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E3987C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019D1C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99190E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70704D3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F50629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9E3530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0F556B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F0D5B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E825BC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4C61CD7" w14:textId="77777777" w:rsidTr="00683BA6">
        <w:trPr>
          <w:trHeight w:val="98"/>
        </w:trPr>
        <w:tc>
          <w:tcPr>
            <w:tcW w:w="567" w:type="dxa"/>
          </w:tcPr>
          <w:p w14:paraId="371E48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FBE0E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92C37E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Dactylorhiza</w:t>
            </w:r>
            <w:proofErr w:type="spellEnd"/>
            <w:r w:rsidRPr="00DD7949">
              <w:rPr>
                <w:rFonts w:ascii="Arial" w:hAnsi="Arial" w:cs="Arial"/>
                <w:sz w:val="24"/>
                <w:szCs w:val="24"/>
              </w:rPr>
              <w:t xml:space="preserve"> </w:t>
            </w:r>
            <w:proofErr w:type="spellStart"/>
            <w:r w:rsidRPr="00DD7949">
              <w:rPr>
                <w:rFonts w:ascii="Arial" w:hAnsi="Arial" w:cs="Arial"/>
                <w:sz w:val="24"/>
                <w:szCs w:val="24"/>
              </w:rPr>
              <w:t>fuchsii</w:t>
            </w:r>
            <w:proofErr w:type="spellEnd"/>
          </w:p>
        </w:tc>
        <w:tc>
          <w:tcPr>
            <w:tcW w:w="354" w:type="dxa"/>
          </w:tcPr>
          <w:p w14:paraId="106A205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268828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E6345D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17BEF3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A944F0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6A938D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4F6031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0CE08C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D6D7A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BEE36E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CBE15A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350EB8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2676CC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B6DACDF" w14:textId="77777777" w:rsidTr="00683BA6">
        <w:trPr>
          <w:trHeight w:val="98"/>
        </w:trPr>
        <w:tc>
          <w:tcPr>
            <w:tcW w:w="567" w:type="dxa"/>
          </w:tcPr>
          <w:p w14:paraId="0F4D1D3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C66171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39117A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Dactylorhiza</w:t>
            </w:r>
            <w:proofErr w:type="spellEnd"/>
            <w:r w:rsidRPr="00DD7949">
              <w:rPr>
                <w:rFonts w:ascii="Arial" w:hAnsi="Arial" w:cs="Arial"/>
                <w:sz w:val="24"/>
                <w:szCs w:val="24"/>
              </w:rPr>
              <w:t xml:space="preserve"> incarnata</w:t>
            </w:r>
          </w:p>
        </w:tc>
        <w:tc>
          <w:tcPr>
            <w:tcW w:w="354" w:type="dxa"/>
          </w:tcPr>
          <w:p w14:paraId="404598B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9009B0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747CFE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900B16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AA1C0D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A70A3F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E4F381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5027797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56C6D8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BB39C7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485ED0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0E1F1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6F4765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6146B7A" w14:textId="77777777" w:rsidTr="00683BA6">
        <w:trPr>
          <w:trHeight w:val="98"/>
        </w:trPr>
        <w:tc>
          <w:tcPr>
            <w:tcW w:w="567" w:type="dxa"/>
          </w:tcPr>
          <w:p w14:paraId="298DADB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3B4F3DD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A046FE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Dactylorhiza</w:t>
            </w:r>
            <w:proofErr w:type="spellEnd"/>
            <w:r w:rsidRPr="00DD7949">
              <w:rPr>
                <w:rFonts w:ascii="Arial" w:hAnsi="Arial" w:cs="Arial"/>
                <w:sz w:val="24"/>
                <w:szCs w:val="24"/>
              </w:rPr>
              <w:t xml:space="preserve"> </w:t>
            </w:r>
            <w:proofErr w:type="spellStart"/>
            <w:r w:rsidRPr="00DD7949">
              <w:rPr>
                <w:rFonts w:ascii="Arial" w:hAnsi="Arial" w:cs="Arial"/>
                <w:sz w:val="24"/>
                <w:szCs w:val="24"/>
              </w:rPr>
              <w:t>maculata</w:t>
            </w:r>
            <w:proofErr w:type="spellEnd"/>
          </w:p>
        </w:tc>
        <w:tc>
          <w:tcPr>
            <w:tcW w:w="354" w:type="dxa"/>
          </w:tcPr>
          <w:p w14:paraId="47466C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3AFEF9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F86F1A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6F2963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379E5C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67080F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510921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47C1810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580C3D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7E6BD9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A042E9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D7B029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31EF7C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5592A4D" w14:textId="77777777" w:rsidTr="00683BA6">
        <w:trPr>
          <w:trHeight w:val="98"/>
        </w:trPr>
        <w:tc>
          <w:tcPr>
            <w:tcW w:w="567" w:type="dxa"/>
          </w:tcPr>
          <w:p w14:paraId="386C0D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lastRenderedPageBreak/>
              <w:t>P</w:t>
            </w:r>
          </w:p>
        </w:tc>
        <w:tc>
          <w:tcPr>
            <w:tcW w:w="781" w:type="dxa"/>
          </w:tcPr>
          <w:p w14:paraId="244F9E3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D75FB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Dactylorhiza</w:t>
            </w:r>
            <w:proofErr w:type="spellEnd"/>
            <w:r w:rsidRPr="00DD7949">
              <w:rPr>
                <w:rFonts w:ascii="Arial" w:hAnsi="Arial" w:cs="Arial"/>
                <w:sz w:val="24"/>
                <w:szCs w:val="24"/>
              </w:rPr>
              <w:t xml:space="preserve"> </w:t>
            </w:r>
            <w:proofErr w:type="spellStart"/>
            <w:r w:rsidRPr="00DD7949">
              <w:rPr>
                <w:rFonts w:ascii="Arial" w:hAnsi="Arial" w:cs="Arial"/>
                <w:sz w:val="24"/>
                <w:szCs w:val="24"/>
              </w:rPr>
              <w:t>sambucina</w:t>
            </w:r>
            <w:proofErr w:type="spellEnd"/>
          </w:p>
        </w:tc>
        <w:tc>
          <w:tcPr>
            <w:tcW w:w="354" w:type="dxa"/>
          </w:tcPr>
          <w:p w14:paraId="522BFAD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C43900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6FA43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9FD4ED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5C540F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B599DB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80558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501AE50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2D1658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630F56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F42AEC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C3803F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BFE49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118E1C1" w14:textId="77777777" w:rsidTr="00683BA6">
        <w:trPr>
          <w:trHeight w:val="98"/>
        </w:trPr>
        <w:tc>
          <w:tcPr>
            <w:tcW w:w="567" w:type="dxa"/>
          </w:tcPr>
          <w:p w14:paraId="38B891A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BB8B1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76C089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Daphne </w:t>
            </w:r>
            <w:proofErr w:type="spellStart"/>
            <w:r w:rsidRPr="00DD7949">
              <w:rPr>
                <w:rFonts w:ascii="Arial" w:hAnsi="Arial" w:cs="Arial"/>
                <w:sz w:val="24"/>
                <w:szCs w:val="24"/>
              </w:rPr>
              <w:t>blagayana</w:t>
            </w:r>
            <w:proofErr w:type="spellEnd"/>
          </w:p>
        </w:tc>
        <w:tc>
          <w:tcPr>
            <w:tcW w:w="354" w:type="dxa"/>
          </w:tcPr>
          <w:p w14:paraId="2692B21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4C80F4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9FDE8B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CD650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4C843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1C5149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0B4EF5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584F367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1EA881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D72DD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AA9468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B02A11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EEC0F7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2220255" w14:textId="77777777" w:rsidTr="00683BA6">
        <w:trPr>
          <w:trHeight w:val="98"/>
        </w:trPr>
        <w:tc>
          <w:tcPr>
            <w:tcW w:w="567" w:type="dxa"/>
          </w:tcPr>
          <w:p w14:paraId="0299671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52144C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FC4A32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Dianthus glacialis ssp. </w:t>
            </w:r>
            <w:proofErr w:type="spellStart"/>
            <w:r w:rsidRPr="00DD7949">
              <w:rPr>
                <w:rFonts w:ascii="Arial" w:hAnsi="Arial" w:cs="Arial"/>
                <w:sz w:val="24"/>
                <w:szCs w:val="24"/>
              </w:rPr>
              <w:t>gelidus</w:t>
            </w:r>
            <w:proofErr w:type="spellEnd"/>
          </w:p>
        </w:tc>
        <w:tc>
          <w:tcPr>
            <w:tcW w:w="354" w:type="dxa"/>
          </w:tcPr>
          <w:p w14:paraId="65B2F5F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D91E7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15804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89E70C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158868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C2D323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CECF37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7945545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3C0FF8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E17657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29C391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E47A77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DF02E0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1C370E3" w14:textId="77777777" w:rsidTr="00683BA6">
        <w:trPr>
          <w:trHeight w:val="98"/>
        </w:trPr>
        <w:tc>
          <w:tcPr>
            <w:tcW w:w="567" w:type="dxa"/>
          </w:tcPr>
          <w:p w14:paraId="3DC0372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211409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3AE8B8A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Dianthus </w:t>
            </w:r>
            <w:proofErr w:type="spellStart"/>
            <w:r w:rsidRPr="00DD7949">
              <w:rPr>
                <w:rFonts w:ascii="Arial" w:hAnsi="Arial" w:cs="Arial"/>
                <w:sz w:val="24"/>
                <w:szCs w:val="24"/>
              </w:rPr>
              <w:t>spiculifolius</w:t>
            </w:r>
            <w:proofErr w:type="spellEnd"/>
          </w:p>
        </w:tc>
        <w:tc>
          <w:tcPr>
            <w:tcW w:w="354" w:type="dxa"/>
          </w:tcPr>
          <w:p w14:paraId="0CFFBA0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9915C1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886B04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224758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BBE3DB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C52AF1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B13A06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7AFD7F4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A08F4A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49D878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A65F58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488223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595755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D711610" w14:textId="77777777" w:rsidTr="00683BA6">
        <w:trPr>
          <w:trHeight w:val="98"/>
        </w:trPr>
        <w:tc>
          <w:tcPr>
            <w:tcW w:w="567" w:type="dxa"/>
          </w:tcPr>
          <w:p w14:paraId="11CE659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361D3E3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AE9437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Doronicum </w:t>
            </w:r>
            <w:proofErr w:type="spellStart"/>
            <w:r w:rsidRPr="00DD7949">
              <w:rPr>
                <w:rFonts w:ascii="Arial" w:hAnsi="Arial" w:cs="Arial"/>
                <w:sz w:val="24"/>
                <w:szCs w:val="24"/>
              </w:rPr>
              <w:t>carpaticum</w:t>
            </w:r>
            <w:proofErr w:type="spellEnd"/>
          </w:p>
        </w:tc>
        <w:tc>
          <w:tcPr>
            <w:tcW w:w="354" w:type="dxa"/>
          </w:tcPr>
          <w:p w14:paraId="01CED5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6CF0D0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033110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220D0F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FFE9AD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587B2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1C780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7D8A79A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469E07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CD45B1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9B76DD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CFE1EA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BEA0FE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2CEE50B" w14:textId="77777777" w:rsidTr="00683BA6">
        <w:trPr>
          <w:trHeight w:val="98"/>
        </w:trPr>
        <w:tc>
          <w:tcPr>
            <w:tcW w:w="567" w:type="dxa"/>
          </w:tcPr>
          <w:p w14:paraId="56685B7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7C8A0DD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742E07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Draba</w:t>
            </w:r>
            <w:proofErr w:type="spellEnd"/>
            <w:r w:rsidRPr="00DD7949">
              <w:rPr>
                <w:rFonts w:ascii="Arial" w:hAnsi="Arial" w:cs="Arial"/>
                <w:sz w:val="24"/>
                <w:szCs w:val="24"/>
              </w:rPr>
              <w:t xml:space="preserve"> </w:t>
            </w:r>
            <w:proofErr w:type="spellStart"/>
            <w:r w:rsidRPr="00DD7949">
              <w:rPr>
                <w:rFonts w:ascii="Arial" w:hAnsi="Arial" w:cs="Arial"/>
                <w:sz w:val="24"/>
                <w:szCs w:val="24"/>
              </w:rPr>
              <w:t>fladnizensis</w:t>
            </w:r>
            <w:proofErr w:type="spellEnd"/>
          </w:p>
        </w:tc>
        <w:tc>
          <w:tcPr>
            <w:tcW w:w="354" w:type="dxa"/>
          </w:tcPr>
          <w:p w14:paraId="3BAA98A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AAE89C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4E81B4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76ACB3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70373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A80F8E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0D93C9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78F626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637839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ABED96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6A6C65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714D35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4FCD6F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C6306C2" w14:textId="77777777" w:rsidTr="00683BA6">
        <w:trPr>
          <w:trHeight w:val="108"/>
        </w:trPr>
        <w:tc>
          <w:tcPr>
            <w:tcW w:w="567" w:type="dxa"/>
          </w:tcPr>
          <w:p w14:paraId="3635BCC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4696DED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24F0278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Draba</w:t>
            </w:r>
            <w:proofErr w:type="spellEnd"/>
            <w:r w:rsidRPr="00DD7949">
              <w:rPr>
                <w:rFonts w:ascii="Arial" w:hAnsi="Arial" w:cs="Arial"/>
                <w:sz w:val="24"/>
                <w:szCs w:val="24"/>
              </w:rPr>
              <w:t xml:space="preserve"> </w:t>
            </w:r>
            <w:proofErr w:type="spellStart"/>
            <w:r w:rsidRPr="00DD7949">
              <w:rPr>
                <w:rFonts w:ascii="Arial" w:hAnsi="Arial" w:cs="Arial"/>
                <w:sz w:val="24"/>
                <w:szCs w:val="24"/>
              </w:rPr>
              <w:t>haynaldii</w:t>
            </w:r>
            <w:proofErr w:type="spellEnd"/>
          </w:p>
        </w:tc>
        <w:tc>
          <w:tcPr>
            <w:tcW w:w="354" w:type="dxa"/>
          </w:tcPr>
          <w:p w14:paraId="2C28B0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FF58B1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9E5613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FD085B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DA61FB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91C44F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C8D9CA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4FBEA67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00575E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C89FC9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4ACBBA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1A7940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4E6269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AD2589A" w14:textId="77777777" w:rsidTr="00683BA6">
        <w:trPr>
          <w:trHeight w:val="86"/>
        </w:trPr>
        <w:tc>
          <w:tcPr>
            <w:tcW w:w="567" w:type="dxa"/>
          </w:tcPr>
          <w:p w14:paraId="6E07182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21360AD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314B04B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Dryopteris </w:t>
            </w:r>
            <w:proofErr w:type="spellStart"/>
            <w:r w:rsidRPr="00DD7949">
              <w:rPr>
                <w:rFonts w:ascii="Arial" w:hAnsi="Arial" w:cs="Arial"/>
                <w:sz w:val="24"/>
                <w:szCs w:val="24"/>
              </w:rPr>
              <w:t>filix</w:t>
            </w:r>
            <w:proofErr w:type="spellEnd"/>
            <w:r w:rsidRPr="00DD7949">
              <w:rPr>
                <w:rFonts w:ascii="Arial" w:hAnsi="Arial" w:cs="Arial"/>
                <w:sz w:val="24"/>
                <w:szCs w:val="24"/>
              </w:rPr>
              <w:t>-mas</w:t>
            </w:r>
          </w:p>
        </w:tc>
        <w:tc>
          <w:tcPr>
            <w:tcW w:w="354" w:type="dxa"/>
          </w:tcPr>
          <w:p w14:paraId="2600D12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86566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50789E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D427D0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AC4012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C6E61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19AC97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6A2EA98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B2B54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84AEBE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D496EB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5291BE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51F3F7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CE16086" w14:textId="77777777" w:rsidTr="00683BA6">
        <w:trPr>
          <w:trHeight w:val="98"/>
        </w:trPr>
        <w:tc>
          <w:tcPr>
            <w:tcW w:w="567" w:type="dxa"/>
          </w:tcPr>
          <w:p w14:paraId="429DD16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3B7744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999DA6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Eritrichium</w:t>
            </w:r>
            <w:proofErr w:type="spellEnd"/>
            <w:r w:rsidRPr="00DD7949">
              <w:rPr>
                <w:rFonts w:ascii="Arial" w:hAnsi="Arial" w:cs="Arial"/>
                <w:sz w:val="24"/>
                <w:szCs w:val="24"/>
              </w:rPr>
              <w:t xml:space="preserve"> </w:t>
            </w:r>
            <w:proofErr w:type="spellStart"/>
            <w:r w:rsidRPr="00DD7949">
              <w:rPr>
                <w:rFonts w:ascii="Arial" w:hAnsi="Arial" w:cs="Arial"/>
                <w:sz w:val="24"/>
                <w:szCs w:val="24"/>
              </w:rPr>
              <w:t>nanum</w:t>
            </w:r>
            <w:proofErr w:type="spellEnd"/>
            <w:r w:rsidRPr="00DD7949">
              <w:rPr>
                <w:rFonts w:ascii="Arial" w:hAnsi="Arial" w:cs="Arial"/>
                <w:sz w:val="24"/>
                <w:szCs w:val="24"/>
              </w:rPr>
              <w:t xml:space="preserve"> ssp. </w:t>
            </w:r>
            <w:proofErr w:type="spellStart"/>
            <w:r w:rsidRPr="00DD7949">
              <w:rPr>
                <w:rFonts w:ascii="Arial" w:hAnsi="Arial" w:cs="Arial"/>
                <w:sz w:val="24"/>
                <w:szCs w:val="24"/>
              </w:rPr>
              <w:t>jankae</w:t>
            </w:r>
            <w:proofErr w:type="spellEnd"/>
          </w:p>
        </w:tc>
        <w:tc>
          <w:tcPr>
            <w:tcW w:w="354" w:type="dxa"/>
          </w:tcPr>
          <w:p w14:paraId="4E5D895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56BF26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940358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F529F0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FAB128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0F38A9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A193EE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158F725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B2283E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62BA21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2F53BE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507923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E82040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4766AB7A" w14:textId="77777777" w:rsidTr="00683BA6">
        <w:trPr>
          <w:trHeight w:val="108"/>
        </w:trPr>
        <w:tc>
          <w:tcPr>
            <w:tcW w:w="567" w:type="dxa"/>
          </w:tcPr>
          <w:p w14:paraId="6D40E8A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6E2AC8D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A684036" w14:textId="5D025A8C" w:rsidR="00DD7949" w:rsidRPr="00DD7949" w:rsidRDefault="00DD7949" w:rsidP="00883D07">
            <w:pPr>
              <w:tabs>
                <w:tab w:val="left" w:pos="9781"/>
              </w:tabs>
              <w:autoSpaceDE w:val="0"/>
              <w:autoSpaceDN w:val="0"/>
              <w:adjustRightInd w:val="0"/>
              <w:ind w:right="-145"/>
              <w:jc w:val="both"/>
              <w:rPr>
                <w:rFonts w:ascii="Arial" w:hAnsi="Arial" w:cs="Arial"/>
                <w:sz w:val="24"/>
                <w:szCs w:val="24"/>
              </w:rPr>
            </w:pPr>
            <w:r w:rsidRPr="00DD7949">
              <w:rPr>
                <w:rFonts w:ascii="Arial" w:hAnsi="Arial" w:cs="Arial"/>
                <w:sz w:val="24"/>
                <w:szCs w:val="24"/>
              </w:rPr>
              <w:t xml:space="preserve">Fagus </w:t>
            </w:r>
            <w:proofErr w:type="gramStart"/>
            <w:r w:rsidRPr="00DD7949">
              <w:rPr>
                <w:rFonts w:ascii="Arial" w:hAnsi="Arial" w:cs="Arial"/>
                <w:sz w:val="24"/>
                <w:szCs w:val="24"/>
              </w:rPr>
              <w:t>sylvatica(</w:t>
            </w:r>
            <w:proofErr w:type="gramEnd"/>
            <w:r w:rsidRPr="00DD7949">
              <w:rPr>
                <w:rFonts w:ascii="Arial" w:hAnsi="Arial" w:cs="Arial"/>
                <w:sz w:val="24"/>
                <w:szCs w:val="24"/>
              </w:rPr>
              <w:t>Fag)</w:t>
            </w:r>
          </w:p>
        </w:tc>
        <w:tc>
          <w:tcPr>
            <w:tcW w:w="354" w:type="dxa"/>
          </w:tcPr>
          <w:p w14:paraId="0C7462E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80351E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269A27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989CA9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62E51F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A0AFFF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309958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31B9E86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415B67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007026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7F2E75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CA256A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AE3920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6F4DB09" w14:textId="77777777" w:rsidTr="00683BA6">
        <w:trPr>
          <w:trHeight w:val="108"/>
        </w:trPr>
        <w:tc>
          <w:tcPr>
            <w:tcW w:w="567" w:type="dxa"/>
          </w:tcPr>
          <w:p w14:paraId="48CD4E5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07437CC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317C7D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Festuca </w:t>
            </w:r>
            <w:proofErr w:type="spellStart"/>
            <w:r w:rsidRPr="00DD7949">
              <w:rPr>
                <w:rFonts w:ascii="Arial" w:hAnsi="Arial" w:cs="Arial"/>
                <w:sz w:val="24"/>
                <w:szCs w:val="24"/>
              </w:rPr>
              <w:t>bucegiensis</w:t>
            </w:r>
            <w:proofErr w:type="spellEnd"/>
          </w:p>
        </w:tc>
        <w:tc>
          <w:tcPr>
            <w:tcW w:w="354" w:type="dxa"/>
          </w:tcPr>
          <w:p w14:paraId="0259AD1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552111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867637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160E77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D9B87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2AB501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12B3FC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733A26C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8EDC82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52515C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AC14C4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499447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6E3A9C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968255A" w14:textId="77777777" w:rsidTr="00683BA6">
        <w:trPr>
          <w:trHeight w:val="110"/>
        </w:trPr>
        <w:tc>
          <w:tcPr>
            <w:tcW w:w="567" w:type="dxa"/>
          </w:tcPr>
          <w:p w14:paraId="6A83B46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59AC758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824EE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Festuca nitida ssp. </w:t>
            </w:r>
            <w:proofErr w:type="spellStart"/>
            <w:r w:rsidRPr="00DD7949">
              <w:rPr>
                <w:rFonts w:ascii="Arial" w:hAnsi="Arial" w:cs="Arial"/>
                <w:sz w:val="24"/>
                <w:szCs w:val="24"/>
              </w:rPr>
              <w:t>flaccida</w:t>
            </w:r>
            <w:proofErr w:type="spellEnd"/>
          </w:p>
        </w:tc>
        <w:tc>
          <w:tcPr>
            <w:tcW w:w="354" w:type="dxa"/>
          </w:tcPr>
          <w:p w14:paraId="4BEC910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D85170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5D1650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D1E60B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17120C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C03330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1C991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5CD9DC3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CE1547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B730F9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829AE9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21C443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1724F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548AF54" w14:textId="77777777" w:rsidTr="00683BA6">
        <w:trPr>
          <w:trHeight w:val="98"/>
        </w:trPr>
        <w:tc>
          <w:tcPr>
            <w:tcW w:w="567" w:type="dxa"/>
          </w:tcPr>
          <w:p w14:paraId="7B6D9E5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375FAB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C45DC9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Festuca </w:t>
            </w:r>
            <w:proofErr w:type="spellStart"/>
            <w:r w:rsidRPr="00DD7949">
              <w:rPr>
                <w:rFonts w:ascii="Arial" w:hAnsi="Arial" w:cs="Arial"/>
                <w:sz w:val="24"/>
                <w:szCs w:val="24"/>
              </w:rPr>
              <w:t>porcii</w:t>
            </w:r>
            <w:proofErr w:type="spellEnd"/>
          </w:p>
        </w:tc>
        <w:tc>
          <w:tcPr>
            <w:tcW w:w="354" w:type="dxa"/>
          </w:tcPr>
          <w:p w14:paraId="4F2BD9C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04D9FB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CF64C0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FCFD37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2EFEF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9BDD38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26852E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574173F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50A6A8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BA48AE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272FC3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043B57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09528B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DF08A5A" w14:textId="77777777" w:rsidTr="00683BA6">
        <w:trPr>
          <w:trHeight w:val="108"/>
        </w:trPr>
        <w:tc>
          <w:tcPr>
            <w:tcW w:w="567" w:type="dxa"/>
          </w:tcPr>
          <w:p w14:paraId="007B0D1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0BB2468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148B01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Fraxinus excelsior</w:t>
            </w:r>
          </w:p>
          <w:p w14:paraId="6C97474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w:t>
            </w:r>
            <w:proofErr w:type="spellStart"/>
            <w:r w:rsidRPr="00DD7949">
              <w:rPr>
                <w:rFonts w:ascii="Arial" w:hAnsi="Arial" w:cs="Arial"/>
                <w:sz w:val="24"/>
                <w:szCs w:val="24"/>
              </w:rPr>
              <w:t>Frasin</w:t>
            </w:r>
            <w:proofErr w:type="spellEnd"/>
            <w:r w:rsidRPr="00DD7949">
              <w:rPr>
                <w:rFonts w:ascii="Arial" w:hAnsi="Arial" w:cs="Arial"/>
                <w:sz w:val="24"/>
                <w:szCs w:val="24"/>
              </w:rPr>
              <w:t>)</w:t>
            </w:r>
          </w:p>
        </w:tc>
        <w:tc>
          <w:tcPr>
            <w:tcW w:w="354" w:type="dxa"/>
          </w:tcPr>
          <w:p w14:paraId="0296D29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F19326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4B0AEC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92E132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7A0EF7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40EB80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3B81AF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 </w:t>
            </w:r>
          </w:p>
        </w:tc>
        <w:tc>
          <w:tcPr>
            <w:tcW w:w="493" w:type="dxa"/>
          </w:tcPr>
          <w:p w14:paraId="78EEADB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78B7D2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D4C3C9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0BE6D5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4746FD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1F2E2B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F0E1ACC" w14:textId="77777777" w:rsidTr="00683BA6">
        <w:trPr>
          <w:trHeight w:val="108"/>
        </w:trPr>
        <w:tc>
          <w:tcPr>
            <w:tcW w:w="567" w:type="dxa"/>
          </w:tcPr>
          <w:p w14:paraId="3FF892E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3E28C3F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3CF3CE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Gentiana </w:t>
            </w:r>
            <w:proofErr w:type="spellStart"/>
            <w:r w:rsidRPr="00DD7949">
              <w:rPr>
                <w:rFonts w:ascii="Arial" w:hAnsi="Arial" w:cs="Arial"/>
                <w:sz w:val="24"/>
                <w:szCs w:val="24"/>
              </w:rPr>
              <w:t>bulgarica</w:t>
            </w:r>
            <w:proofErr w:type="spellEnd"/>
          </w:p>
        </w:tc>
        <w:tc>
          <w:tcPr>
            <w:tcW w:w="354" w:type="dxa"/>
          </w:tcPr>
          <w:p w14:paraId="70524F8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0C247A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842FE4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D2196E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CA6DCB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86ED05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E3B94B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7EC4F4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4EB02F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6DE66A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D15A84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2E4A2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83331E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6C26E7D" w14:textId="77777777" w:rsidTr="00683BA6">
        <w:trPr>
          <w:trHeight w:val="110"/>
        </w:trPr>
        <w:tc>
          <w:tcPr>
            <w:tcW w:w="567" w:type="dxa"/>
          </w:tcPr>
          <w:p w14:paraId="5B26F79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00F498C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2968E25" w14:textId="77777777" w:rsidR="00DD7949" w:rsidRPr="00DD7949" w:rsidRDefault="00DD7949" w:rsidP="00DD7949">
            <w:pPr>
              <w:tabs>
                <w:tab w:val="left" w:pos="9781"/>
              </w:tabs>
              <w:autoSpaceDE w:val="0"/>
              <w:autoSpaceDN w:val="0"/>
              <w:adjustRightInd w:val="0"/>
              <w:jc w:val="both"/>
              <w:rPr>
                <w:rFonts w:ascii="Arial" w:hAnsi="Arial" w:cs="Arial"/>
                <w:sz w:val="24"/>
                <w:szCs w:val="24"/>
                <w:lang w:val="ro-RO"/>
              </w:rPr>
            </w:pPr>
            <w:r w:rsidRPr="00DD7949">
              <w:rPr>
                <w:rFonts w:ascii="Arial" w:hAnsi="Arial" w:cs="Arial"/>
                <w:sz w:val="24"/>
                <w:szCs w:val="24"/>
              </w:rPr>
              <w:t xml:space="preserve">Gentiana </w:t>
            </w:r>
            <w:proofErr w:type="spellStart"/>
            <w:r w:rsidRPr="00DD7949">
              <w:rPr>
                <w:rFonts w:ascii="Arial" w:hAnsi="Arial" w:cs="Arial"/>
                <w:sz w:val="24"/>
                <w:szCs w:val="24"/>
              </w:rPr>
              <w:t>frigida</w:t>
            </w:r>
            <w:proofErr w:type="spellEnd"/>
          </w:p>
        </w:tc>
        <w:tc>
          <w:tcPr>
            <w:tcW w:w="354" w:type="dxa"/>
          </w:tcPr>
          <w:p w14:paraId="24D7F89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C685AF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A75E88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86765F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1C0123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087C57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3B0097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336868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783DEF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90E16E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C908B7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042D98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FA0CC1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48B2CA7" w14:textId="77777777" w:rsidTr="00683BA6">
        <w:trPr>
          <w:trHeight w:val="98"/>
        </w:trPr>
        <w:tc>
          <w:tcPr>
            <w:tcW w:w="567" w:type="dxa"/>
          </w:tcPr>
          <w:p w14:paraId="4C158CF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71CE04F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1657</w:t>
            </w:r>
          </w:p>
        </w:tc>
        <w:tc>
          <w:tcPr>
            <w:tcW w:w="1586" w:type="dxa"/>
          </w:tcPr>
          <w:p w14:paraId="07A0A59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Gentiana lutea</w:t>
            </w:r>
          </w:p>
        </w:tc>
        <w:tc>
          <w:tcPr>
            <w:tcW w:w="354" w:type="dxa"/>
          </w:tcPr>
          <w:p w14:paraId="38FE288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965177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640E21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22EE50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C15E2E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EADFD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3D0C8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7BB69F8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812BE5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X</w:t>
            </w:r>
          </w:p>
        </w:tc>
        <w:tc>
          <w:tcPr>
            <w:tcW w:w="567" w:type="dxa"/>
          </w:tcPr>
          <w:p w14:paraId="721C97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DDA9A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66001C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C31FB8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74F70EF" w14:textId="77777777" w:rsidTr="00683BA6">
        <w:trPr>
          <w:trHeight w:val="98"/>
        </w:trPr>
        <w:tc>
          <w:tcPr>
            <w:tcW w:w="567" w:type="dxa"/>
          </w:tcPr>
          <w:p w14:paraId="4A3CEED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EA4793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26CB002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Gentiana punctate</w:t>
            </w:r>
          </w:p>
        </w:tc>
        <w:tc>
          <w:tcPr>
            <w:tcW w:w="354" w:type="dxa"/>
          </w:tcPr>
          <w:p w14:paraId="54D1DBD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1EAC03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5DD996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15416C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1FAE0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07ECE6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BC0B46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7AD5F11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C8DF99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DADA6D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9E5955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79EF65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85DF3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E271B2D" w14:textId="77777777" w:rsidTr="00683BA6">
        <w:trPr>
          <w:trHeight w:val="108"/>
        </w:trPr>
        <w:tc>
          <w:tcPr>
            <w:tcW w:w="567" w:type="dxa"/>
          </w:tcPr>
          <w:p w14:paraId="3DAC7BB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D12A4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F39A82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Geranium </w:t>
            </w:r>
            <w:proofErr w:type="spellStart"/>
            <w:r w:rsidRPr="00DD7949">
              <w:rPr>
                <w:rFonts w:ascii="Arial" w:hAnsi="Arial" w:cs="Arial"/>
                <w:sz w:val="24"/>
                <w:szCs w:val="24"/>
              </w:rPr>
              <w:t>sylvaticum</w:t>
            </w:r>
            <w:proofErr w:type="spellEnd"/>
            <w:r w:rsidRPr="00DD7949">
              <w:rPr>
                <w:rFonts w:ascii="Arial" w:hAnsi="Arial" w:cs="Arial"/>
                <w:sz w:val="24"/>
                <w:szCs w:val="24"/>
              </w:rPr>
              <w:t xml:space="preserve"> ssp. </w:t>
            </w:r>
            <w:proofErr w:type="spellStart"/>
            <w:r w:rsidRPr="00DD7949">
              <w:rPr>
                <w:rFonts w:ascii="Arial" w:hAnsi="Arial" w:cs="Arial"/>
                <w:sz w:val="24"/>
                <w:szCs w:val="24"/>
              </w:rPr>
              <w:t>caeruleatum</w:t>
            </w:r>
            <w:proofErr w:type="spellEnd"/>
          </w:p>
        </w:tc>
        <w:tc>
          <w:tcPr>
            <w:tcW w:w="354" w:type="dxa"/>
          </w:tcPr>
          <w:p w14:paraId="11F3FA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7D7BB4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A38DE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2A970D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95B46A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DB1ED8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DF30A5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1FDFCC4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7AD57A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008658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D2CC1C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9134DF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4A3775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4398DC52" w14:textId="77777777" w:rsidTr="00683BA6">
        <w:trPr>
          <w:trHeight w:val="86"/>
        </w:trPr>
        <w:tc>
          <w:tcPr>
            <w:tcW w:w="567" w:type="dxa"/>
          </w:tcPr>
          <w:p w14:paraId="1D4A78D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lastRenderedPageBreak/>
              <w:t>P</w:t>
            </w:r>
          </w:p>
        </w:tc>
        <w:tc>
          <w:tcPr>
            <w:tcW w:w="781" w:type="dxa"/>
          </w:tcPr>
          <w:p w14:paraId="4D0BCF9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9279FC2"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r w:rsidRPr="00DD7949">
              <w:rPr>
                <w:rFonts w:ascii="Arial" w:hAnsi="Arial" w:cs="Arial"/>
                <w:sz w:val="24"/>
                <w:szCs w:val="24"/>
              </w:rPr>
              <w:t>Helleborus purpurascens</w:t>
            </w:r>
          </w:p>
        </w:tc>
        <w:tc>
          <w:tcPr>
            <w:tcW w:w="354" w:type="dxa"/>
          </w:tcPr>
          <w:p w14:paraId="6028AF6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3DD67F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FEA6A5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EFF40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155DE3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63A01E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A67B75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37F03AF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613442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C2AD3B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2086F1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899AE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AC932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175948D" w14:textId="77777777" w:rsidTr="00683BA6">
        <w:trPr>
          <w:trHeight w:val="98"/>
        </w:trPr>
        <w:tc>
          <w:tcPr>
            <w:tcW w:w="567" w:type="dxa"/>
          </w:tcPr>
          <w:p w14:paraId="5A491C5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41D20F2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329D00B3"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r w:rsidRPr="00DD7949">
              <w:rPr>
                <w:rFonts w:ascii="Arial" w:hAnsi="Arial" w:cs="Arial"/>
                <w:sz w:val="24"/>
                <w:szCs w:val="24"/>
              </w:rPr>
              <w:t xml:space="preserve">Hepatica </w:t>
            </w:r>
            <w:proofErr w:type="spellStart"/>
            <w:r w:rsidRPr="00DD7949">
              <w:rPr>
                <w:rFonts w:ascii="Arial" w:hAnsi="Arial" w:cs="Arial"/>
                <w:sz w:val="24"/>
                <w:szCs w:val="24"/>
              </w:rPr>
              <w:t>transsilvanica</w:t>
            </w:r>
            <w:proofErr w:type="spellEnd"/>
          </w:p>
        </w:tc>
        <w:tc>
          <w:tcPr>
            <w:tcW w:w="354" w:type="dxa"/>
          </w:tcPr>
          <w:p w14:paraId="4C30943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EB2DCD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ED017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014F93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FA9F98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6D70A4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2B364B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272CCA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C62806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9E49D5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275468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81EC7A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FDD8CF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F419254" w14:textId="77777777" w:rsidTr="00683BA6">
        <w:trPr>
          <w:trHeight w:val="108"/>
        </w:trPr>
        <w:tc>
          <w:tcPr>
            <w:tcW w:w="567" w:type="dxa"/>
          </w:tcPr>
          <w:p w14:paraId="46D0E7A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5754947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2D0710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Heracleum </w:t>
            </w:r>
            <w:proofErr w:type="spellStart"/>
            <w:r w:rsidRPr="00DD7949">
              <w:rPr>
                <w:rFonts w:ascii="Arial" w:hAnsi="Arial" w:cs="Arial"/>
                <w:sz w:val="24"/>
                <w:szCs w:val="24"/>
              </w:rPr>
              <w:t>carpaticum</w:t>
            </w:r>
            <w:proofErr w:type="spellEnd"/>
          </w:p>
        </w:tc>
        <w:tc>
          <w:tcPr>
            <w:tcW w:w="354" w:type="dxa"/>
          </w:tcPr>
          <w:p w14:paraId="718DAEB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37404F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4EF15A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31D872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ED77A2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B7500F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2B371A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291AFC2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B48A67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D26B01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03F52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83ABC5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0595C9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C88FB52" w14:textId="77777777" w:rsidTr="00683BA6">
        <w:trPr>
          <w:trHeight w:val="108"/>
        </w:trPr>
        <w:tc>
          <w:tcPr>
            <w:tcW w:w="567" w:type="dxa"/>
          </w:tcPr>
          <w:p w14:paraId="01975E0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26FF379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280572A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Heracleum </w:t>
            </w:r>
            <w:proofErr w:type="spellStart"/>
            <w:r w:rsidRPr="00DD7949">
              <w:rPr>
                <w:rFonts w:ascii="Arial" w:hAnsi="Arial" w:cs="Arial"/>
                <w:sz w:val="24"/>
                <w:szCs w:val="24"/>
              </w:rPr>
              <w:t>palmatum</w:t>
            </w:r>
            <w:proofErr w:type="spellEnd"/>
          </w:p>
        </w:tc>
        <w:tc>
          <w:tcPr>
            <w:tcW w:w="354" w:type="dxa"/>
          </w:tcPr>
          <w:p w14:paraId="740C563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8550A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186C2F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9F197A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454B8E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146C69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33D8A0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3AE56CC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E8B477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041FD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EA3D38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DF5C95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939E1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2FD1A4E" w14:textId="77777777" w:rsidTr="00683BA6">
        <w:trPr>
          <w:trHeight w:val="110"/>
        </w:trPr>
        <w:tc>
          <w:tcPr>
            <w:tcW w:w="567" w:type="dxa"/>
          </w:tcPr>
          <w:p w14:paraId="4E1E36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781ECCA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09E2D4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Heracleum </w:t>
            </w:r>
            <w:proofErr w:type="spellStart"/>
            <w:r w:rsidRPr="00DD7949">
              <w:rPr>
                <w:rFonts w:ascii="Arial" w:hAnsi="Arial" w:cs="Arial"/>
                <w:sz w:val="24"/>
                <w:szCs w:val="24"/>
              </w:rPr>
              <w:t>sphondylium</w:t>
            </w:r>
            <w:proofErr w:type="spellEnd"/>
            <w:r w:rsidRPr="00DD7949">
              <w:rPr>
                <w:rFonts w:ascii="Arial" w:hAnsi="Arial" w:cs="Arial"/>
                <w:sz w:val="24"/>
                <w:szCs w:val="24"/>
              </w:rPr>
              <w:t xml:space="preserve"> ssp. </w:t>
            </w:r>
            <w:proofErr w:type="spellStart"/>
            <w:r w:rsidRPr="00DD7949">
              <w:rPr>
                <w:rFonts w:ascii="Arial" w:hAnsi="Arial" w:cs="Arial"/>
                <w:sz w:val="24"/>
                <w:szCs w:val="24"/>
              </w:rPr>
              <w:t>transsilvanicum</w:t>
            </w:r>
            <w:proofErr w:type="spellEnd"/>
          </w:p>
        </w:tc>
        <w:tc>
          <w:tcPr>
            <w:tcW w:w="354" w:type="dxa"/>
          </w:tcPr>
          <w:p w14:paraId="5F3C24D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15ECF8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D4B81E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4C4107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0B8043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E857B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1D83F5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0001FA6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6F0953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69A32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481218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8F1261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64E401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C3C3681" w14:textId="77777777" w:rsidTr="00683BA6">
        <w:trPr>
          <w:trHeight w:val="98"/>
        </w:trPr>
        <w:tc>
          <w:tcPr>
            <w:tcW w:w="567" w:type="dxa"/>
          </w:tcPr>
          <w:p w14:paraId="12E6F06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40A1D05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AC1D46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Hesperis</w:t>
            </w:r>
            <w:proofErr w:type="spellEnd"/>
            <w:r w:rsidRPr="00DD7949">
              <w:rPr>
                <w:rFonts w:ascii="Arial" w:hAnsi="Arial" w:cs="Arial"/>
                <w:sz w:val="24"/>
                <w:szCs w:val="24"/>
              </w:rPr>
              <w:t xml:space="preserve"> </w:t>
            </w:r>
            <w:proofErr w:type="spellStart"/>
            <w:r w:rsidRPr="00DD7949">
              <w:rPr>
                <w:rFonts w:ascii="Arial" w:hAnsi="Arial" w:cs="Arial"/>
                <w:sz w:val="24"/>
                <w:szCs w:val="24"/>
              </w:rPr>
              <w:t>oblongifolia</w:t>
            </w:r>
            <w:proofErr w:type="spellEnd"/>
          </w:p>
        </w:tc>
        <w:tc>
          <w:tcPr>
            <w:tcW w:w="354" w:type="dxa"/>
          </w:tcPr>
          <w:p w14:paraId="18FD20A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1DA358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B436E5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4ED606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197B32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3C1667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D84C82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39FF9A1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DC681D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36F5AF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2016B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B72E4D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1C135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575B1F1" w14:textId="77777777" w:rsidTr="00683BA6">
        <w:trPr>
          <w:trHeight w:val="108"/>
        </w:trPr>
        <w:tc>
          <w:tcPr>
            <w:tcW w:w="567" w:type="dxa"/>
          </w:tcPr>
          <w:p w14:paraId="6D03B6D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42898C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31EC624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Larix decidua</w:t>
            </w:r>
          </w:p>
        </w:tc>
        <w:tc>
          <w:tcPr>
            <w:tcW w:w="354" w:type="dxa"/>
          </w:tcPr>
          <w:p w14:paraId="54831FA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56205A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C80F75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A9EC77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856CC7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4EDC4F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0AA479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 </w:t>
            </w:r>
          </w:p>
        </w:tc>
        <w:tc>
          <w:tcPr>
            <w:tcW w:w="493" w:type="dxa"/>
          </w:tcPr>
          <w:p w14:paraId="5F89627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4935DA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47D85A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E7CF5F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AF3E0B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9008E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2250CF6" w14:textId="77777777" w:rsidTr="00683BA6">
        <w:trPr>
          <w:trHeight w:val="108"/>
        </w:trPr>
        <w:tc>
          <w:tcPr>
            <w:tcW w:w="567" w:type="dxa"/>
          </w:tcPr>
          <w:p w14:paraId="7F38357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2A687BB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55FC3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Larix decidua ssp. polonica</w:t>
            </w:r>
          </w:p>
        </w:tc>
        <w:tc>
          <w:tcPr>
            <w:tcW w:w="354" w:type="dxa"/>
          </w:tcPr>
          <w:p w14:paraId="45D139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6875FC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273036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1566EA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BDF7CD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7C445B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FB2D3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2A74F96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491B82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5522C5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C7C220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133571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9A1E04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C6E233F" w14:textId="77777777" w:rsidTr="00683BA6">
        <w:trPr>
          <w:trHeight w:val="110"/>
        </w:trPr>
        <w:tc>
          <w:tcPr>
            <w:tcW w:w="567" w:type="dxa"/>
          </w:tcPr>
          <w:p w14:paraId="626EE9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5408319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962B210" w14:textId="77777777" w:rsidR="00DD7949" w:rsidRPr="00DD7949" w:rsidRDefault="00DD7949" w:rsidP="00DD7949">
            <w:pPr>
              <w:tabs>
                <w:tab w:val="left" w:pos="9781"/>
              </w:tabs>
              <w:autoSpaceDE w:val="0"/>
              <w:autoSpaceDN w:val="0"/>
              <w:adjustRightInd w:val="0"/>
              <w:jc w:val="both"/>
              <w:rPr>
                <w:rFonts w:ascii="Arial" w:hAnsi="Arial" w:cs="Arial"/>
                <w:sz w:val="24"/>
                <w:szCs w:val="24"/>
                <w:lang w:val="ro-RO"/>
              </w:rPr>
            </w:pPr>
            <w:r w:rsidRPr="00DD7949">
              <w:rPr>
                <w:rFonts w:ascii="Arial" w:hAnsi="Arial" w:cs="Arial"/>
                <w:sz w:val="24"/>
                <w:szCs w:val="24"/>
              </w:rPr>
              <w:t xml:space="preserve">Leontodon croceus ssp. </w:t>
            </w:r>
            <w:proofErr w:type="spellStart"/>
            <w:r w:rsidRPr="00DD7949">
              <w:rPr>
                <w:rFonts w:ascii="Arial" w:hAnsi="Arial" w:cs="Arial"/>
                <w:sz w:val="24"/>
                <w:szCs w:val="24"/>
              </w:rPr>
              <w:t>rilaensis</w:t>
            </w:r>
            <w:proofErr w:type="spellEnd"/>
          </w:p>
        </w:tc>
        <w:tc>
          <w:tcPr>
            <w:tcW w:w="354" w:type="dxa"/>
          </w:tcPr>
          <w:p w14:paraId="3A55EB9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D3C39F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A890D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6CA692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E3020A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760B42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3ED0D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582E711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8B5F53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78C579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E08AF7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E414FB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A9CCCE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24042AC" w14:textId="77777777" w:rsidTr="00683BA6">
        <w:trPr>
          <w:trHeight w:val="110"/>
        </w:trPr>
        <w:tc>
          <w:tcPr>
            <w:tcW w:w="567" w:type="dxa"/>
          </w:tcPr>
          <w:p w14:paraId="684AF37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E6BE6D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2C82A2B0" w14:textId="77777777" w:rsidR="00DD7949" w:rsidRPr="00DD7949" w:rsidRDefault="00DD7949" w:rsidP="00DD7949">
            <w:pPr>
              <w:tabs>
                <w:tab w:val="left" w:pos="9781"/>
              </w:tabs>
              <w:autoSpaceDE w:val="0"/>
              <w:autoSpaceDN w:val="0"/>
              <w:adjustRightInd w:val="0"/>
              <w:jc w:val="both"/>
              <w:rPr>
                <w:rFonts w:ascii="Arial" w:hAnsi="Arial" w:cs="Arial"/>
                <w:sz w:val="24"/>
                <w:szCs w:val="24"/>
                <w:lang w:val="ro-RO"/>
              </w:rPr>
            </w:pPr>
            <w:r w:rsidRPr="00DD7949">
              <w:rPr>
                <w:rFonts w:ascii="Arial" w:hAnsi="Arial" w:cs="Arial"/>
                <w:sz w:val="24"/>
                <w:szCs w:val="24"/>
              </w:rPr>
              <w:t>Leontopodium alpinum</w:t>
            </w:r>
          </w:p>
        </w:tc>
        <w:tc>
          <w:tcPr>
            <w:tcW w:w="354" w:type="dxa"/>
          </w:tcPr>
          <w:p w14:paraId="2AA80DB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C22B57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A977DF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0C8B61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EFD604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9633CD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F20DA3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3A615ED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47FD0D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67BC28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4E2FA5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2AA4C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A419D6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47A3CA9" w14:textId="77777777" w:rsidTr="00683BA6">
        <w:trPr>
          <w:trHeight w:val="110"/>
        </w:trPr>
        <w:tc>
          <w:tcPr>
            <w:tcW w:w="567" w:type="dxa"/>
          </w:tcPr>
          <w:p w14:paraId="664A9A8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5717D36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8173CB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Leucanthemum vulgare</w:t>
            </w:r>
          </w:p>
        </w:tc>
        <w:tc>
          <w:tcPr>
            <w:tcW w:w="354" w:type="dxa"/>
          </w:tcPr>
          <w:p w14:paraId="3E8107D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716379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A5E909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8DCCAE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96059D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063F5E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5DDACD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143C424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6C7113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DEBE44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DA2A4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38EDCB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AB6DE4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9F318D4" w14:textId="77777777" w:rsidTr="00683BA6">
        <w:trPr>
          <w:trHeight w:val="110"/>
        </w:trPr>
        <w:tc>
          <w:tcPr>
            <w:tcW w:w="567" w:type="dxa"/>
          </w:tcPr>
          <w:p w14:paraId="5075E45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55C5488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C7D217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Ligularia</w:t>
            </w:r>
            <w:proofErr w:type="spellEnd"/>
            <w:r w:rsidRPr="00DD7949">
              <w:rPr>
                <w:rFonts w:ascii="Arial" w:hAnsi="Arial" w:cs="Arial"/>
                <w:sz w:val="24"/>
                <w:szCs w:val="24"/>
              </w:rPr>
              <w:t xml:space="preserve"> glauca </w:t>
            </w:r>
          </w:p>
        </w:tc>
        <w:tc>
          <w:tcPr>
            <w:tcW w:w="354" w:type="dxa"/>
          </w:tcPr>
          <w:p w14:paraId="377A913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42134B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8F0D6A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A67B41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7748DA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D6B1B7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1091E8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05E54F1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918707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9A02F4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1433FD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BF3FA2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9D0CA7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147B312" w14:textId="77777777" w:rsidTr="00683BA6">
        <w:trPr>
          <w:trHeight w:val="110"/>
        </w:trPr>
        <w:tc>
          <w:tcPr>
            <w:tcW w:w="567" w:type="dxa"/>
          </w:tcPr>
          <w:p w14:paraId="2E0C7DA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303DDE3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083B13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Linaria </w:t>
            </w:r>
            <w:proofErr w:type="spellStart"/>
            <w:r w:rsidRPr="00DD7949">
              <w:rPr>
                <w:rFonts w:ascii="Arial" w:hAnsi="Arial" w:cs="Arial"/>
                <w:sz w:val="24"/>
                <w:szCs w:val="24"/>
              </w:rPr>
              <w:t>alpina</w:t>
            </w:r>
            <w:proofErr w:type="spellEnd"/>
          </w:p>
        </w:tc>
        <w:tc>
          <w:tcPr>
            <w:tcW w:w="354" w:type="dxa"/>
          </w:tcPr>
          <w:p w14:paraId="67314EE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9AD1DA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156934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15D43A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1F8C88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032276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F1F83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6712E4D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AE1FC5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A9ABFE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DC16F3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0D375F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B60F29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5FD725B" w14:textId="77777777" w:rsidTr="00683BA6">
        <w:trPr>
          <w:trHeight w:val="110"/>
        </w:trPr>
        <w:tc>
          <w:tcPr>
            <w:tcW w:w="567" w:type="dxa"/>
          </w:tcPr>
          <w:p w14:paraId="26AD8B1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6ABCB04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3C2F72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Linum</w:t>
            </w:r>
            <w:proofErr w:type="spellEnd"/>
            <w:r w:rsidRPr="00DD7949">
              <w:rPr>
                <w:rFonts w:ascii="Arial" w:hAnsi="Arial" w:cs="Arial"/>
                <w:sz w:val="24"/>
                <w:szCs w:val="24"/>
              </w:rPr>
              <w:t xml:space="preserve"> </w:t>
            </w:r>
            <w:proofErr w:type="spellStart"/>
            <w:r w:rsidRPr="00DD7949">
              <w:rPr>
                <w:rFonts w:ascii="Arial" w:hAnsi="Arial" w:cs="Arial"/>
                <w:sz w:val="24"/>
                <w:szCs w:val="24"/>
              </w:rPr>
              <w:t>perenne</w:t>
            </w:r>
            <w:proofErr w:type="spellEnd"/>
            <w:r w:rsidRPr="00DD7949">
              <w:rPr>
                <w:rFonts w:ascii="Arial" w:hAnsi="Arial" w:cs="Arial"/>
                <w:sz w:val="24"/>
                <w:szCs w:val="24"/>
              </w:rPr>
              <w:t xml:space="preserve"> ssp. </w:t>
            </w:r>
            <w:proofErr w:type="spellStart"/>
            <w:r w:rsidRPr="00DD7949">
              <w:rPr>
                <w:rFonts w:ascii="Arial" w:hAnsi="Arial" w:cs="Arial"/>
                <w:sz w:val="24"/>
                <w:szCs w:val="24"/>
              </w:rPr>
              <w:t>extraaxillare</w:t>
            </w:r>
            <w:proofErr w:type="spellEnd"/>
          </w:p>
        </w:tc>
        <w:tc>
          <w:tcPr>
            <w:tcW w:w="354" w:type="dxa"/>
          </w:tcPr>
          <w:p w14:paraId="49911DF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F3845E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CDF9F3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9EAEB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45C38E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0FFA8F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B011A2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4454A2D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DF7915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D9030F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FB2622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96C020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F979A0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006A079" w14:textId="77777777" w:rsidTr="00683BA6">
        <w:trPr>
          <w:trHeight w:val="110"/>
        </w:trPr>
        <w:tc>
          <w:tcPr>
            <w:tcW w:w="567" w:type="dxa"/>
          </w:tcPr>
          <w:p w14:paraId="17190F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377A90F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41789D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Lonicera </w:t>
            </w:r>
            <w:proofErr w:type="spellStart"/>
            <w:r w:rsidRPr="00DD7949">
              <w:rPr>
                <w:rFonts w:ascii="Arial" w:hAnsi="Arial" w:cs="Arial"/>
                <w:sz w:val="24"/>
                <w:szCs w:val="24"/>
              </w:rPr>
              <w:t>xylosteum</w:t>
            </w:r>
            <w:proofErr w:type="spellEnd"/>
          </w:p>
        </w:tc>
        <w:tc>
          <w:tcPr>
            <w:tcW w:w="354" w:type="dxa"/>
          </w:tcPr>
          <w:p w14:paraId="4610464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965537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F40844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91F75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6EC9EC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E94E16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0974E4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67A4012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9CCB71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D99C91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FC49D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4E298C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40C89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C273C3C" w14:textId="77777777" w:rsidTr="00683BA6">
        <w:trPr>
          <w:trHeight w:val="110"/>
        </w:trPr>
        <w:tc>
          <w:tcPr>
            <w:tcW w:w="567" w:type="dxa"/>
          </w:tcPr>
          <w:p w14:paraId="2947142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26DCFFF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754CB3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Luzula</w:t>
            </w:r>
            <w:proofErr w:type="spellEnd"/>
            <w:r w:rsidRPr="00DD7949">
              <w:rPr>
                <w:rFonts w:ascii="Arial" w:hAnsi="Arial" w:cs="Arial"/>
                <w:sz w:val="24"/>
                <w:szCs w:val="24"/>
              </w:rPr>
              <w:t xml:space="preserve"> </w:t>
            </w:r>
            <w:proofErr w:type="spellStart"/>
            <w:r w:rsidRPr="00DD7949">
              <w:rPr>
                <w:rFonts w:ascii="Arial" w:hAnsi="Arial" w:cs="Arial"/>
                <w:sz w:val="24"/>
                <w:szCs w:val="24"/>
              </w:rPr>
              <w:t>luzuloides</w:t>
            </w:r>
            <w:proofErr w:type="spellEnd"/>
          </w:p>
        </w:tc>
        <w:tc>
          <w:tcPr>
            <w:tcW w:w="354" w:type="dxa"/>
          </w:tcPr>
          <w:p w14:paraId="5B0431E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AFB449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483D86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111EF6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81A82F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C1FD07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B8E4E8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5D67B2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E3DF5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A0E959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C8D045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8EC529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D28AAA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8C682DA" w14:textId="77777777" w:rsidTr="00683BA6">
        <w:trPr>
          <w:trHeight w:val="110"/>
        </w:trPr>
        <w:tc>
          <w:tcPr>
            <w:tcW w:w="567" w:type="dxa"/>
          </w:tcPr>
          <w:p w14:paraId="583E776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6F78823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1413</w:t>
            </w:r>
          </w:p>
        </w:tc>
        <w:tc>
          <w:tcPr>
            <w:tcW w:w="1586" w:type="dxa"/>
          </w:tcPr>
          <w:p w14:paraId="7D27535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Lycopodium </w:t>
            </w:r>
            <w:proofErr w:type="gramStart"/>
            <w:r w:rsidRPr="00DD7949">
              <w:rPr>
                <w:rFonts w:ascii="Arial" w:hAnsi="Arial" w:cs="Arial"/>
                <w:sz w:val="24"/>
                <w:szCs w:val="24"/>
              </w:rPr>
              <w:t>spp.(</w:t>
            </w:r>
            <w:proofErr w:type="gramEnd"/>
            <w:r w:rsidRPr="00DD7949">
              <w:rPr>
                <w:rFonts w:ascii="Arial" w:hAnsi="Arial" w:cs="Arial"/>
                <w:sz w:val="24"/>
                <w:szCs w:val="24"/>
              </w:rPr>
              <w:t>)</w:t>
            </w:r>
          </w:p>
        </w:tc>
        <w:tc>
          <w:tcPr>
            <w:tcW w:w="354" w:type="dxa"/>
          </w:tcPr>
          <w:p w14:paraId="68B5EE3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681000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DEA3D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E54522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3DF85B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119B37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207C5D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1F3D6D2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2910C7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X</w:t>
            </w:r>
          </w:p>
        </w:tc>
        <w:tc>
          <w:tcPr>
            <w:tcW w:w="567" w:type="dxa"/>
          </w:tcPr>
          <w:p w14:paraId="619729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F1B88B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E59A95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X</w:t>
            </w:r>
          </w:p>
        </w:tc>
        <w:tc>
          <w:tcPr>
            <w:tcW w:w="567" w:type="dxa"/>
          </w:tcPr>
          <w:p w14:paraId="30C1E04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r>
      <w:tr w:rsidR="00DD7949" w:rsidRPr="00DD7949" w14:paraId="163C848C" w14:textId="77777777" w:rsidTr="00683BA6">
        <w:trPr>
          <w:trHeight w:val="110"/>
        </w:trPr>
        <w:tc>
          <w:tcPr>
            <w:tcW w:w="567" w:type="dxa"/>
          </w:tcPr>
          <w:p w14:paraId="1296A45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382C3BF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405EE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Nigritella</w:t>
            </w:r>
            <w:proofErr w:type="spellEnd"/>
            <w:r w:rsidRPr="00DD7949">
              <w:rPr>
                <w:rFonts w:ascii="Arial" w:hAnsi="Arial" w:cs="Arial"/>
                <w:sz w:val="24"/>
                <w:szCs w:val="24"/>
              </w:rPr>
              <w:t xml:space="preserve"> nigra ssp. nigra</w:t>
            </w:r>
          </w:p>
        </w:tc>
        <w:tc>
          <w:tcPr>
            <w:tcW w:w="354" w:type="dxa"/>
          </w:tcPr>
          <w:p w14:paraId="42A9769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A3764A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A1E61A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A94C94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8FAE74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C86C4D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93A3B4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7A01F8F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8B8656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5172C9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51730B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5B5BB3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X</w:t>
            </w:r>
          </w:p>
        </w:tc>
        <w:tc>
          <w:tcPr>
            <w:tcW w:w="567" w:type="dxa"/>
          </w:tcPr>
          <w:p w14:paraId="37DC372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r>
      <w:tr w:rsidR="00DD7949" w:rsidRPr="00DD7949" w14:paraId="2C821B6B" w14:textId="77777777" w:rsidTr="00683BA6">
        <w:trPr>
          <w:trHeight w:val="110"/>
        </w:trPr>
        <w:tc>
          <w:tcPr>
            <w:tcW w:w="567" w:type="dxa"/>
          </w:tcPr>
          <w:p w14:paraId="2AB5BD3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lastRenderedPageBreak/>
              <w:t>P</w:t>
            </w:r>
          </w:p>
        </w:tc>
        <w:tc>
          <w:tcPr>
            <w:tcW w:w="781" w:type="dxa"/>
          </w:tcPr>
          <w:p w14:paraId="1929807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832FF2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Nigritella</w:t>
            </w:r>
            <w:proofErr w:type="spellEnd"/>
            <w:r w:rsidRPr="00DD7949">
              <w:rPr>
                <w:rFonts w:ascii="Arial" w:hAnsi="Arial" w:cs="Arial"/>
                <w:sz w:val="24"/>
                <w:szCs w:val="24"/>
              </w:rPr>
              <w:t xml:space="preserve"> nigra ssp. rubra</w:t>
            </w:r>
          </w:p>
        </w:tc>
        <w:tc>
          <w:tcPr>
            <w:tcW w:w="354" w:type="dxa"/>
          </w:tcPr>
          <w:p w14:paraId="0773101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43C766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E963A0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43D3A1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BEA87D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F6AADE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A9F67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204C535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B2514A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897314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B4A31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846E6C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X</w:t>
            </w:r>
          </w:p>
        </w:tc>
        <w:tc>
          <w:tcPr>
            <w:tcW w:w="567" w:type="dxa"/>
          </w:tcPr>
          <w:p w14:paraId="730F497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r>
      <w:tr w:rsidR="00DD7949" w:rsidRPr="00DD7949" w14:paraId="1CDE2BE9" w14:textId="77777777" w:rsidTr="00683BA6">
        <w:trPr>
          <w:trHeight w:val="110"/>
        </w:trPr>
        <w:tc>
          <w:tcPr>
            <w:tcW w:w="567" w:type="dxa"/>
          </w:tcPr>
          <w:p w14:paraId="1662B2E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637662B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FB61106" w14:textId="77777777" w:rsidR="00DD7949" w:rsidRPr="00DD7949" w:rsidRDefault="00DD7949" w:rsidP="00DD7949">
            <w:pPr>
              <w:tabs>
                <w:tab w:val="left" w:pos="9781"/>
              </w:tabs>
              <w:autoSpaceDE w:val="0"/>
              <w:autoSpaceDN w:val="0"/>
              <w:adjustRightInd w:val="0"/>
              <w:jc w:val="both"/>
              <w:rPr>
                <w:rFonts w:ascii="Arial" w:hAnsi="Arial" w:cs="Arial"/>
                <w:sz w:val="24"/>
                <w:szCs w:val="24"/>
                <w:lang w:val="ro-RO"/>
              </w:rPr>
            </w:pPr>
            <w:r w:rsidRPr="00DD7949">
              <w:rPr>
                <w:rFonts w:ascii="Arial" w:hAnsi="Arial" w:cs="Arial"/>
                <w:sz w:val="24"/>
                <w:szCs w:val="24"/>
              </w:rPr>
              <w:t xml:space="preserve">Orchis </w:t>
            </w:r>
            <w:proofErr w:type="spellStart"/>
            <w:r w:rsidRPr="00DD7949">
              <w:rPr>
                <w:rFonts w:ascii="Arial" w:hAnsi="Arial" w:cs="Arial"/>
                <w:sz w:val="24"/>
                <w:szCs w:val="24"/>
              </w:rPr>
              <w:t>militaris</w:t>
            </w:r>
            <w:proofErr w:type="spellEnd"/>
          </w:p>
        </w:tc>
        <w:tc>
          <w:tcPr>
            <w:tcW w:w="354" w:type="dxa"/>
          </w:tcPr>
          <w:p w14:paraId="16B7E76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835143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75451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8B4457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6DABA1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02274A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4E1F22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4B13809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638B9B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93A207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5FC2D6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667914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X</w:t>
            </w:r>
          </w:p>
        </w:tc>
        <w:tc>
          <w:tcPr>
            <w:tcW w:w="567" w:type="dxa"/>
          </w:tcPr>
          <w:p w14:paraId="4E3D331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r>
      <w:tr w:rsidR="00DD7949" w:rsidRPr="00DD7949" w14:paraId="2309F220" w14:textId="77777777" w:rsidTr="00683BA6">
        <w:trPr>
          <w:trHeight w:val="110"/>
        </w:trPr>
        <w:tc>
          <w:tcPr>
            <w:tcW w:w="567" w:type="dxa"/>
          </w:tcPr>
          <w:p w14:paraId="12475DB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56E307A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EAA5BA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Orchis </w:t>
            </w:r>
            <w:proofErr w:type="spellStart"/>
            <w:r w:rsidRPr="00DD7949">
              <w:rPr>
                <w:rFonts w:ascii="Arial" w:hAnsi="Arial" w:cs="Arial"/>
                <w:sz w:val="24"/>
                <w:szCs w:val="24"/>
              </w:rPr>
              <w:t>morio</w:t>
            </w:r>
            <w:proofErr w:type="spellEnd"/>
          </w:p>
        </w:tc>
        <w:tc>
          <w:tcPr>
            <w:tcW w:w="354" w:type="dxa"/>
          </w:tcPr>
          <w:p w14:paraId="488AED6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4C2A3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A07FF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FCEB37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7C7977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F0BD70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445E77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78CE714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2DC02C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D63C52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78ED40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D69551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X</w:t>
            </w:r>
          </w:p>
        </w:tc>
        <w:tc>
          <w:tcPr>
            <w:tcW w:w="567" w:type="dxa"/>
          </w:tcPr>
          <w:p w14:paraId="3CF1CB1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r>
      <w:tr w:rsidR="00DD7949" w:rsidRPr="00DD7949" w14:paraId="2BDECB11" w14:textId="77777777" w:rsidTr="00683BA6">
        <w:trPr>
          <w:trHeight w:val="110"/>
        </w:trPr>
        <w:tc>
          <w:tcPr>
            <w:tcW w:w="567" w:type="dxa"/>
          </w:tcPr>
          <w:p w14:paraId="4F9A804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753714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D0D148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Orchis </w:t>
            </w:r>
            <w:proofErr w:type="spellStart"/>
            <w:r w:rsidRPr="00DD7949">
              <w:rPr>
                <w:rFonts w:ascii="Arial" w:hAnsi="Arial" w:cs="Arial"/>
                <w:sz w:val="24"/>
                <w:szCs w:val="24"/>
              </w:rPr>
              <w:t>ustulata</w:t>
            </w:r>
            <w:proofErr w:type="spellEnd"/>
          </w:p>
        </w:tc>
        <w:tc>
          <w:tcPr>
            <w:tcW w:w="354" w:type="dxa"/>
          </w:tcPr>
          <w:p w14:paraId="59D867E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E1747A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E25EFF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072FBE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6373A8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FCCB31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B00659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7945DD5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848649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C489BF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89571F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8429D0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X</w:t>
            </w:r>
          </w:p>
        </w:tc>
        <w:tc>
          <w:tcPr>
            <w:tcW w:w="567" w:type="dxa"/>
          </w:tcPr>
          <w:p w14:paraId="3E8FC0A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r>
      <w:tr w:rsidR="00DD7949" w:rsidRPr="00DD7949" w14:paraId="0DF3353A" w14:textId="77777777" w:rsidTr="00683BA6">
        <w:trPr>
          <w:trHeight w:val="110"/>
        </w:trPr>
        <w:tc>
          <w:tcPr>
            <w:tcW w:w="567" w:type="dxa"/>
          </w:tcPr>
          <w:p w14:paraId="1D21237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B597ED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363E14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Papaver alpinum</w:t>
            </w:r>
          </w:p>
        </w:tc>
        <w:tc>
          <w:tcPr>
            <w:tcW w:w="354" w:type="dxa"/>
          </w:tcPr>
          <w:p w14:paraId="39C780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596783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88EACA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483226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5CB435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1E3923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26C01C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648DB81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BDC210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6ECA94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02682B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071D80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A7AA4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4F09B6BA" w14:textId="77777777" w:rsidTr="00683BA6">
        <w:trPr>
          <w:trHeight w:val="110"/>
        </w:trPr>
        <w:tc>
          <w:tcPr>
            <w:tcW w:w="567" w:type="dxa"/>
          </w:tcPr>
          <w:p w14:paraId="464DAAA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2C9834B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62C045C" w14:textId="77777777" w:rsidR="00DD7949" w:rsidRPr="00DD7949" w:rsidRDefault="00DD7949" w:rsidP="00DD7949">
            <w:pPr>
              <w:tabs>
                <w:tab w:val="left" w:pos="9781"/>
              </w:tabs>
              <w:autoSpaceDE w:val="0"/>
              <w:autoSpaceDN w:val="0"/>
              <w:adjustRightInd w:val="0"/>
              <w:jc w:val="both"/>
              <w:rPr>
                <w:rFonts w:ascii="Arial" w:hAnsi="Arial" w:cs="Arial"/>
                <w:sz w:val="24"/>
                <w:szCs w:val="24"/>
                <w:lang w:val="it-IT"/>
              </w:rPr>
            </w:pPr>
            <w:r w:rsidRPr="00DD7949">
              <w:rPr>
                <w:rFonts w:ascii="Arial" w:hAnsi="Arial" w:cs="Arial"/>
                <w:sz w:val="24"/>
                <w:szCs w:val="24"/>
                <w:lang w:val="it-IT"/>
              </w:rPr>
              <w:t>Papaver alpinum ssp. corona-sancti-stephani</w:t>
            </w:r>
          </w:p>
        </w:tc>
        <w:tc>
          <w:tcPr>
            <w:tcW w:w="354" w:type="dxa"/>
          </w:tcPr>
          <w:p w14:paraId="41B0251F" w14:textId="77777777" w:rsidR="00DD7949" w:rsidRPr="00DD7949" w:rsidRDefault="00DD7949" w:rsidP="00DD7949">
            <w:pPr>
              <w:tabs>
                <w:tab w:val="left" w:pos="9781"/>
              </w:tabs>
              <w:autoSpaceDE w:val="0"/>
              <w:autoSpaceDN w:val="0"/>
              <w:adjustRightInd w:val="0"/>
              <w:jc w:val="both"/>
              <w:rPr>
                <w:rFonts w:ascii="Arial" w:hAnsi="Arial" w:cs="Arial"/>
                <w:sz w:val="24"/>
                <w:szCs w:val="24"/>
                <w:lang w:val="it-IT"/>
              </w:rPr>
            </w:pPr>
          </w:p>
        </w:tc>
        <w:tc>
          <w:tcPr>
            <w:tcW w:w="458" w:type="dxa"/>
          </w:tcPr>
          <w:p w14:paraId="1D8CFF17" w14:textId="77777777" w:rsidR="00DD7949" w:rsidRPr="00DD7949" w:rsidRDefault="00DD7949" w:rsidP="00DD7949">
            <w:pPr>
              <w:tabs>
                <w:tab w:val="left" w:pos="9781"/>
              </w:tabs>
              <w:autoSpaceDE w:val="0"/>
              <w:autoSpaceDN w:val="0"/>
              <w:adjustRightInd w:val="0"/>
              <w:jc w:val="both"/>
              <w:rPr>
                <w:rFonts w:ascii="Arial" w:hAnsi="Arial" w:cs="Arial"/>
                <w:sz w:val="24"/>
                <w:szCs w:val="24"/>
                <w:lang w:val="it-IT"/>
              </w:rPr>
            </w:pPr>
          </w:p>
        </w:tc>
        <w:tc>
          <w:tcPr>
            <w:tcW w:w="499" w:type="dxa"/>
          </w:tcPr>
          <w:p w14:paraId="4522CD41" w14:textId="77777777" w:rsidR="00DD7949" w:rsidRPr="00DD7949" w:rsidRDefault="00DD7949" w:rsidP="00DD7949">
            <w:pPr>
              <w:tabs>
                <w:tab w:val="left" w:pos="9781"/>
              </w:tabs>
              <w:autoSpaceDE w:val="0"/>
              <w:autoSpaceDN w:val="0"/>
              <w:adjustRightInd w:val="0"/>
              <w:jc w:val="both"/>
              <w:rPr>
                <w:rFonts w:ascii="Arial" w:hAnsi="Arial" w:cs="Arial"/>
                <w:sz w:val="24"/>
                <w:szCs w:val="24"/>
                <w:lang w:val="it-IT"/>
              </w:rPr>
            </w:pPr>
          </w:p>
        </w:tc>
        <w:tc>
          <w:tcPr>
            <w:tcW w:w="511" w:type="dxa"/>
          </w:tcPr>
          <w:p w14:paraId="6328FD6B" w14:textId="77777777" w:rsidR="00DD7949" w:rsidRPr="00DD7949" w:rsidRDefault="00DD7949" w:rsidP="00DD7949">
            <w:pPr>
              <w:tabs>
                <w:tab w:val="left" w:pos="9781"/>
              </w:tabs>
              <w:autoSpaceDE w:val="0"/>
              <w:autoSpaceDN w:val="0"/>
              <w:adjustRightInd w:val="0"/>
              <w:jc w:val="both"/>
              <w:rPr>
                <w:rFonts w:ascii="Arial" w:hAnsi="Arial" w:cs="Arial"/>
                <w:sz w:val="24"/>
                <w:szCs w:val="24"/>
                <w:lang w:val="it-IT"/>
              </w:rPr>
            </w:pPr>
          </w:p>
        </w:tc>
        <w:tc>
          <w:tcPr>
            <w:tcW w:w="511" w:type="dxa"/>
          </w:tcPr>
          <w:p w14:paraId="368EE4AA" w14:textId="77777777" w:rsidR="00DD7949" w:rsidRPr="00DD7949" w:rsidRDefault="00DD7949" w:rsidP="00DD7949">
            <w:pPr>
              <w:tabs>
                <w:tab w:val="left" w:pos="9781"/>
              </w:tabs>
              <w:autoSpaceDE w:val="0"/>
              <w:autoSpaceDN w:val="0"/>
              <w:adjustRightInd w:val="0"/>
              <w:jc w:val="both"/>
              <w:rPr>
                <w:rFonts w:ascii="Arial" w:hAnsi="Arial" w:cs="Arial"/>
                <w:sz w:val="24"/>
                <w:szCs w:val="24"/>
                <w:lang w:val="it-IT"/>
              </w:rPr>
            </w:pPr>
          </w:p>
        </w:tc>
        <w:tc>
          <w:tcPr>
            <w:tcW w:w="596" w:type="dxa"/>
          </w:tcPr>
          <w:p w14:paraId="22E70BBA" w14:textId="77777777" w:rsidR="00DD7949" w:rsidRPr="00DD7949" w:rsidRDefault="00DD7949" w:rsidP="00DD7949">
            <w:pPr>
              <w:tabs>
                <w:tab w:val="left" w:pos="9781"/>
              </w:tabs>
              <w:autoSpaceDE w:val="0"/>
              <w:autoSpaceDN w:val="0"/>
              <w:adjustRightInd w:val="0"/>
              <w:jc w:val="both"/>
              <w:rPr>
                <w:rFonts w:ascii="Arial" w:hAnsi="Arial" w:cs="Arial"/>
                <w:sz w:val="24"/>
                <w:szCs w:val="24"/>
                <w:lang w:val="it-IT"/>
              </w:rPr>
            </w:pPr>
          </w:p>
        </w:tc>
        <w:tc>
          <w:tcPr>
            <w:tcW w:w="732" w:type="dxa"/>
          </w:tcPr>
          <w:p w14:paraId="14B99A5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lang w:val="it-IT"/>
              </w:rPr>
              <w:t xml:space="preserve">    </w:t>
            </w:r>
            <w:r w:rsidRPr="00DD7949">
              <w:rPr>
                <w:rFonts w:ascii="Arial" w:hAnsi="Arial" w:cs="Arial"/>
                <w:sz w:val="24"/>
                <w:szCs w:val="24"/>
              </w:rPr>
              <w:t>V</w:t>
            </w:r>
          </w:p>
        </w:tc>
        <w:tc>
          <w:tcPr>
            <w:tcW w:w="493" w:type="dxa"/>
          </w:tcPr>
          <w:p w14:paraId="2F63B9A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FD6FE2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5E13C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CD4C07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8E7FCB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6D75CA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45D3FB84" w14:textId="77777777" w:rsidTr="00683BA6">
        <w:trPr>
          <w:trHeight w:val="110"/>
        </w:trPr>
        <w:tc>
          <w:tcPr>
            <w:tcW w:w="567" w:type="dxa"/>
          </w:tcPr>
          <w:p w14:paraId="42B3CB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068FBD8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36604CF"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proofErr w:type="spellStart"/>
            <w:r w:rsidRPr="00DD7949">
              <w:rPr>
                <w:rFonts w:ascii="Arial" w:hAnsi="Arial" w:cs="Arial"/>
                <w:sz w:val="24"/>
                <w:szCs w:val="24"/>
              </w:rPr>
              <w:t>Picea</w:t>
            </w:r>
            <w:proofErr w:type="spellEnd"/>
            <w:r w:rsidRPr="00DD7949">
              <w:rPr>
                <w:rFonts w:ascii="Arial" w:hAnsi="Arial" w:cs="Arial"/>
                <w:sz w:val="24"/>
                <w:szCs w:val="24"/>
              </w:rPr>
              <w:t xml:space="preserve"> </w:t>
            </w:r>
            <w:proofErr w:type="spellStart"/>
            <w:proofErr w:type="gramStart"/>
            <w:r w:rsidRPr="00DD7949">
              <w:rPr>
                <w:rFonts w:ascii="Arial" w:hAnsi="Arial" w:cs="Arial"/>
                <w:sz w:val="24"/>
                <w:szCs w:val="24"/>
              </w:rPr>
              <w:t>abies</w:t>
            </w:r>
            <w:proofErr w:type="spellEnd"/>
            <w:r w:rsidRPr="00DD7949">
              <w:rPr>
                <w:rFonts w:ascii="Arial" w:hAnsi="Arial" w:cs="Arial"/>
                <w:sz w:val="24"/>
                <w:szCs w:val="24"/>
              </w:rPr>
              <w:t>(</w:t>
            </w:r>
            <w:proofErr w:type="spellStart"/>
            <w:proofErr w:type="gramEnd"/>
            <w:r w:rsidRPr="00DD7949">
              <w:rPr>
                <w:rFonts w:ascii="Arial" w:hAnsi="Arial" w:cs="Arial"/>
                <w:sz w:val="24"/>
                <w:szCs w:val="24"/>
              </w:rPr>
              <w:t>Molid</w:t>
            </w:r>
            <w:proofErr w:type="spellEnd"/>
            <w:r w:rsidRPr="00DD7949">
              <w:rPr>
                <w:rFonts w:ascii="Arial" w:hAnsi="Arial" w:cs="Arial"/>
                <w:sz w:val="24"/>
                <w:szCs w:val="24"/>
              </w:rPr>
              <w:t>)</w:t>
            </w:r>
          </w:p>
        </w:tc>
        <w:tc>
          <w:tcPr>
            <w:tcW w:w="354" w:type="dxa"/>
          </w:tcPr>
          <w:p w14:paraId="0BD3583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5EBCF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27FAC2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6FD48C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DDE2C5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F574CE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32D671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0FD9F53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7A025F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5DDC5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7DF7C1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3A9668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4CF75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BD6DE8F" w14:textId="77777777" w:rsidTr="00683BA6">
        <w:trPr>
          <w:trHeight w:val="110"/>
        </w:trPr>
        <w:tc>
          <w:tcPr>
            <w:tcW w:w="567" w:type="dxa"/>
          </w:tcPr>
          <w:p w14:paraId="7064CA0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65A8190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CD6211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Pinus cembra</w:t>
            </w:r>
          </w:p>
        </w:tc>
        <w:tc>
          <w:tcPr>
            <w:tcW w:w="354" w:type="dxa"/>
          </w:tcPr>
          <w:p w14:paraId="3DC0B55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4F8BA5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5128F1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408A1F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A39C87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5CC20E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316DCB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6F1E250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2807C5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w:t>
            </w:r>
          </w:p>
        </w:tc>
        <w:tc>
          <w:tcPr>
            <w:tcW w:w="567" w:type="dxa"/>
          </w:tcPr>
          <w:p w14:paraId="462F62A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2E9B34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A8EC31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1DF3A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B1EE4C5" w14:textId="77777777" w:rsidTr="00683BA6">
        <w:trPr>
          <w:trHeight w:val="110"/>
        </w:trPr>
        <w:tc>
          <w:tcPr>
            <w:tcW w:w="567" w:type="dxa"/>
          </w:tcPr>
          <w:p w14:paraId="7D2506E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08624E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4122</w:t>
            </w:r>
          </w:p>
        </w:tc>
        <w:tc>
          <w:tcPr>
            <w:tcW w:w="1586" w:type="dxa"/>
          </w:tcPr>
          <w:p w14:paraId="0541B3A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Poa </w:t>
            </w:r>
            <w:proofErr w:type="spellStart"/>
            <w:r w:rsidRPr="00DD7949">
              <w:rPr>
                <w:rFonts w:ascii="Arial" w:hAnsi="Arial" w:cs="Arial"/>
                <w:sz w:val="24"/>
                <w:szCs w:val="24"/>
              </w:rPr>
              <w:t>granitica</w:t>
            </w:r>
            <w:proofErr w:type="spellEnd"/>
            <w:r w:rsidRPr="00DD7949">
              <w:rPr>
                <w:rFonts w:ascii="Arial" w:hAnsi="Arial" w:cs="Arial"/>
                <w:sz w:val="24"/>
                <w:szCs w:val="24"/>
              </w:rPr>
              <w:t xml:space="preserve"> ssp. </w:t>
            </w:r>
            <w:proofErr w:type="spellStart"/>
            <w:r w:rsidRPr="00DD7949">
              <w:rPr>
                <w:rFonts w:ascii="Arial" w:hAnsi="Arial" w:cs="Arial"/>
                <w:sz w:val="24"/>
                <w:szCs w:val="24"/>
              </w:rPr>
              <w:t>disparilis</w:t>
            </w:r>
            <w:proofErr w:type="spellEnd"/>
          </w:p>
        </w:tc>
        <w:tc>
          <w:tcPr>
            <w:tcW w:w="354" w:type="dxa"/>
          </w:tcPr>
          <w:p w14:paraId="4496582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6BF958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ED7FD9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F2931E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A6C116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EE590B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7EE6C1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00B5888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F42375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X</w:t>
            </w:r>
          </w:p>
        </w:tc>
        <w:tc>
          <w:tcPr>
            <w:tcW w:w="567" w:type="dxa"/>
          </w:tcPr>
          <w:p w14:paraId="3A510D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28740D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9CFC73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X</w:t>
            </w:r>
          </w:p>
        </w:tc>
        <w:tc>
          <w:tcPr>
            <w:tcW w:w="567" w:type="dxa"/>
          </w:tcPr>
          <w:p w14:paraId="231A183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r>
      <w:tr w:rsidR="00DD7949" w:rsidRPr="00DD7949" w14:paraId="58337D9C" w14:textId="77777777" w:rsidTr="00683BA6">
        <w:trPr>
          <w:trHeight w:val="110"/>
        </w:trPr>
        <w:tc>
          <w:tcPr>
            <w:tcW w:w="567" w:type="dxa"/>
          </w:tcPr>
          <w:p w14:paraId="2B3B32A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9132FC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01B8EA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Poa </w:t>
            </w:r>
            <w:proofErr w:type="spellStart"/>
            <w:r w:rsidRPr="00DD7949">
              <w:rPr>
                <w:rFonts w:ascii="Arial" w:hAnsi="Arial" w:cs="Arial"/>
                <w:sz w:val="24"/>
                <w:szCs w:val="24"/>
              </w:rPr>
              <w:t>molinerii</w:t>
            </w:r>
            <w:proofErr w:type="spellEnd"/>
          </w:p>
        </w:tc>
        <w:tc>
          <w:tcPr>
            <w:tcW w:w="354" w:type="dxa"/>
          </w:tcPr>
          <w:p w14:paraId="0C3B5A9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C0FB4E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19C4F3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4980BD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80BBBB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52CDED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56E31B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1F759E6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E4BCC4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CE8DCB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C6759E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3F1BAF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B9E05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B1E49B6" w14:textId="77777777" w:rsidTr="00683BA6">
        <w:trPr>
          <w:trHeight w:val="110"/>
        </w:trPr>
        <w:tc>
          <w:tcPr>
            <w:tcW w:w="567" w:type="dxa"/>
          </w:tcPr>
          <w:p w14:paraId="4A66BFF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62DFF91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564D42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Ranunculus </w:t>
            </w:r>
            <w:proofErr w:type="spellStart"/>
            <w:r w:rsidRPr="00DD7949">
              <w:rPr>
                <w:rFonts w:ascii="Arial" w:hAnsi="Arial" w:cs="Arial"/>
                <w:sz w:val="24"/>
                <w:szCs w:val="24"/>
              </w:rPr>
              <w:t>carpaticus</w:t>
            </w:r>
            <w:proofErr w:type="spellEnd"/>
          </w:p>
        </w:tc>
        <w:tc>
          <w:tcPr>
            <w:tcW w:w="354" w:type="dxa"/>
          </w:tcPr>
          <w:p w14:paraId="482CD23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A8931D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C4AD9B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E8FAAE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89B72B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E8DF0A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655829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497FD1D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7A210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F4DBE1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482B1F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4F1B48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7A8A0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AA031CA" w14:textId="77777777" w:rsidTr="00683BA6">
        <w:trPr>
          <w:trHeight w:val="110"/>
        </w:trPr>
        <w:tc>
          <w:tcPr>
            <w:tcW w:w="567" w:type="dxa"/>
          </w:tcPr>
          <w:p w14:paraId="33FEB11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4CDCC7B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CE6F4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Ranunculus </w:t>
            </w:r>
            <w:proofErr w:type="spellStart"/>
            <w:r w:rsidRPr="00DD7949">
              <w:rPr>
                <w:rFonts w:ascii="Arial" w:hAnsi="Arial" w:cs="Arial"/>
                <w:sz w:val="24"/>
                <w:szCs w:val="24"/>
              </w:rPr>
              <w:t>thora</w:t>
            </w:r>
            <w:proofErr w:type="spellEnd"/>
          </w:p>
        </w:tc>
        <w:tc>
          <w:tcPr>
            <w:tcW w:w="354" w:type="dxa"/>
          </w:tcPr>
          <w:p w14:paraId="533F9D3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A7FD77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57AEEA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822CD3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A26BE0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B55A5E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FCA7D1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262CA94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A65DF4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134921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8D6807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80BEAF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C42D2D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DCD9450" w14:textId="77777777" w:rsidTr="00683BA6">
        <w:trPr>
          <w:trHeight w:val="110"/>
        </w:trPr>
        <w:tc>
          <w:tcPr>
            <w:tcW w:w="567" w:type="dxa"/>
          </w:tcPr>
          <w:p w14:paraId="2EA2F37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3C63EBD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05B3A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Ribes alpinum</w:t>
            </w:r>
          </w:p>
        </w:tc>
        <w:tc>
          <w:tcPr>
            <w:tcW w:w="354" w:type="dxa"/>
          </w:tcPr>
          <w:p w14:paraId="26CDC46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EF3B3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627DBB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22438C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2A3AAA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BD57EA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868FE9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7EFD02E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B64923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C4AE4A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031F6B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7D298A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53643A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5C3563A" w14:textId="77777777" w:rsidTr="00683BA6">
        <w:trPr>
          <w:trHeight w:val="110"/>
        </w:trPr>
        <w:tc>
          <w:tcPr>
            <w:tcW w:w="567" w:type="dxa"/>
          </w:tcPr>
          <w:p w14:paraId="32BFA1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7CA6361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F75878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Rosa </w:t>
            </w:r>
            <w:proofErr w:type="spellStart"/>
            <w:r w:rsidRPr="00DD7949">
              <w:rPr>
                <w:rFonts w:ascii="Arial" w:hAnsi="Arial" w:cs="Arial"/>
                <w:sz w:val="24"/>
                <w:szCs w:val="24"/>
              </w:rPr>
              <w:t>pendulina</w:t>
            </w:r>
            <w:proofErr w:type="spellEnd"/>
          </w:p>
        </w:tc>
        <w:tc>
          <w:tcPr>
            <w:tcW w:w="354" w:type="dxa"/>
          </w:tcPr>
          <w:p w14:paraId="2ADC9C4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C6555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69C175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D37470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CACD81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DEBEB6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EB3064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65053B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4C27F8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4A4233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7E8749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BCC81E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F9FEFE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C5CD756" w14:textId="77777777" w:rsidTr="00683BA6">
        <w:trPr>
          <w:trHeight w:val="110"/>
        </w:trPr>
        <w:tc>
          <w:tcPr>
            <w:tcW w:w="567" w:type="dxa"/>
          </w:tcPr>
          <w:p w14:paraId="31CF925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032EC2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33E7306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Rubus </w:t>
            </w:r>
            <w:proofErr w:type="spellStart"/>
            <w:r w:rsidRPr="00DD7949">
              <w:rPr>
                <w:rFonts w:ascii="Arial" w:hAnsi="Arial" w:cs="Arial"/>
                <w:sz w:val="24"/>
                <w:szCs w:val="24"/>
              </w:rPr>
              <w:t>hirtus</w:t>
            </w:r>
            <w:proofErr w:type="spellEnd"/>
          </w:p>
        </w:tc>
        <w:tc>
          <w:tcPr>
            <w:tcW w:w="354" w:type="dxa"/>
          </w:tcPr>
          <w:p w14:paraId="47391C8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508B64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A46451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4D6831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46EDD9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C38EA5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E81D8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066807B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FFCFB6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7467FC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6A0E6C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5C3742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64BFE05" w14:textId="4FE2BC10"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84A22CE" w14:textId="77777777" w:rsidTr="00683BA6">
        <w:trPr>
          <w:trHeight w:val="110"/>
        </w:trPr>
        <w:tc>
          <w:tcPr>
            <w:tcW w:w="567" w:type="dxa"/>
          </w:tcPr>
          <w:p w14:paraId="40BDF00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51AF45F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C1CF33F"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r w:rsidRPr="00DD7949">
              <w:rPr>
                <w:rFonts w:ascii="Arial" w:hAnsi="Arial" w:cs="Arial"/>
                <w:sz w:val="24"/>
                <w:szCs w:val="24"/>
              </w:rPr>
              <w:t xml:space="preserve">Rubus </w:t>
            </w:r>
            <w:proofErr w:type="spellStart"/>
            <w:proofErr w:type="gramStart"/>
            <w:r w:rsidRPr="00DD7949">
              <w:rPr>
                <w:rFonts w:ascii="Arial" w:hAnsi="Arial" w:cs="Arial"/>
                <w:sz w:val="24"/>
                <w:szCs w:val="24"/>
              </w:rPr>
              <w:t>idaeus</w:t>
            </w:r>
            <w:proofErr w:type="spellEnd"/>
            <w:r w:rsidRPr="00DD7949">
              <w:rPr>
                <w:rFonts w:ascii="Arial" w:hAnsi="Arial" w:cs="Arial"/>
                <w:sz w:val="24"/>
                <w:szCs w:val="24"/>
              </w:rPr>
              <w:t>(</w:t>
            </w:r>
            <w:proofErr w:type="spellStart"/>
            <w:proofErr w:type="gramEnd"/>
            <w:r w:rsidRPr="00DD7949">
              <w:rPr>
                <w:rFonts w:ascii="Arial" w:hAnsi="Arial" w:cs="Arial"/>
                <w:sz w:val="24"/>
                <w:szCs w:val="24"/>
              </w:rPr>
              <w:t>Zme-ur</w:t>
            </w:r>
            <w:proofErr w:type="spellEnd"/>
            <w:r w:rsidRPr="00DD7949">
              <w:rPr>
                <w:rFonts w:ascii="Arial" w:hAnsi="Arial" w:cs="Arial"/>
                <w:sz w:val="24"/>
                <w:szCs w:val="24"/>
              </w:rPr>
              <w:t>)</w:t>
            </w:r>
          </w:p>
        </w:tc>
        <w:tc>
          <w:tcPr>
            <w:tcW w:w="354" w:type="dxa"/>
          </w:tcPr>
          <w:p w14:paraId="0DAC86C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EBBB12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186E5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F2DA6A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55E49D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D430D9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06DA0C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18BE490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704CE7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E70754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B510A4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F0410A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9FF757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2A2170F" w14:textId="77777777" w:rsidTr="00683BA6">
        <w:trPr>
          <w:trHeight w:val="110"/>
        </w:trPr>
        <w:tc>
          <w:tcPr>
            <w:tcW w:w="567" w:type="dxa"/>
          </w:tcPr>
          <w:p w14:paraId="2F262B4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66561E1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0CD9BD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Rumex </w:t>
            </w:r>
            <w:proofErr w:type="spellStart"/>
            <w:r w:rsidRPr="00DD7949">
              <w:rPr>
                <w:rFonts w:ascii="Arial" w:hAnsi="Arial" w:cs="Arial"/>
                <w:sz w:val="24"/>
                <w:szCs w:val="24"/>
              </w:rPr>
              <w:t>scutatus</w:t>
            </w:r>
            <w:proofErr w:type="spellEnd"/>
          </w:p>
        </w:tc>
        <w:tc>
          <w:tcPr>
            <w:tcW w:w="354" w:type="dxa"/>
          </w:tcPr>
          <w:p w14:paraId="3AE0837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22119F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AEE047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82E9DC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F68A76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CE9E8E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499271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527D34C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85FBD6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BF2920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3D80BE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24E5BB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32236E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4486A03C" w14:textId="77777777" w:rsidTr="00683BA6">
        <w:trPr>
          <w:trHeight w:val="110"/>
        </w:trPr>
        <w:tc>
          <w:tcPr>
            <w:tcW w:w="567" w:type="dxa"/>
          </w:tcPr>
          <w:p w14:paraId="2F5B890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65A55FB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45688F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Salix </w:t>
            </w:r>
            <w:proofErr w:type="spellStart"/>
            <w:r w:rsidRPr="00DD7949">
              <w:rPr>
                <w:rFonts w:ascii="Arial" w:hAnsi="Arial" w:cs="Arial"/>
                <w:sz w:val="24"/>
                <w:szCs w:val="24"/>
              </w:rPr>
              <w:t>hastata</w:t>
            </w:r>
            <w:proofErr w:type="spellEnd"/>
          </w:p>
        </w:tc>
        <w:tc>
          <w:tcPr>
            <w:tcW w:w="354" w:type="dxa"/>
          </w:tcPr>
          <w:p w14:paraId="56D215A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4953C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C41A0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CC5AA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62C18A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4BB3C4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E052A3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673079E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9C2A16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AB62B7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9ADEED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0B05E9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92967F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BE35704" w14:textId="77777777" w:rsidTr="00683BA6">
        <w:trPr>
          <w:trHeight w:val="110"/>
        </w:trPr>
        <w:tc>
          <w:tcPr>
            <w:tcW w:w="567" w:type="dxa"/>
          </w:tcPr>
          <w:p w14:paraId="7BBE037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4398257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3EE1AD9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Salix </w:t>
            </w:r>
            <w:proofErr w:type="spellStart"/>
            <w:r w:rsidRPr="00DD7949">
              <w:rPr>
                <w:rFonts w:ascii="Arial" w:hAnsi="Arial" w:cs="Arial"/>
                <w:sz w:val="24"/>
                <w:szCs w:val="24"/>
              </w:rPr>
              <w:t>phylicifolia</w:t>
            </w:r>
            <w:proofErr w:type="spellEnd"/>
          </w:p>
        </w:tc>
        <w:tc>
          <w:tcPr>
            <w:tcW w:w="354" w:type="dxa"/>
          </w:tcPr>
          <w:p w14:paraId="72CCE9D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A32FC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0FD363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D151F7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E63EE8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AC22E3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67311C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777CC79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900F73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517F3D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2F214D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C16232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84F0E4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F640198" w14:textId="77777777" w:rsidTr="00683BA6">
        <w:trPr>
          <w:trHeight w:val="110"/>
        </w:trPr>
        <w:tc>
          <w:tcPr>
            <w:tcW w:w="567" w:type="dxa"/>
          </w:tcPr>
          <w:p w14:paraId="4B8E082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lastRenderedPageBreak/>
              <w:t>P</w:t>
            </w:r>
          </w:p>
        </w:tc>
        <w:tc>
          <w:tcPr>
            <w:tcW w:w="781" w:type="dxa"/>
          </w:tcPr>
          <w:p w14:paraId="22DB6F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75239BA" w14:textId="77777777" w:rsidR="00DD7949" w:rsidRPr="00DD7949" w:rsidRDefault="00DD7949" w:rsidP="002412BE">
            <w:pPr>
              <w:tabs>
                <w:tab w:val="left" w:pos="9781"/>
              </w:tabs>
              <w:autoSpaceDE w:val="0"/>
              <w:autoSpaceDN w:val="0"/>
              <w:adjustRightInd w:val="0"/>
              <w:ind w:right="-3"/>
              <w:jc w:val="both"/>
              <w:rPr>
                <w:rFonts w:ascii="Arial" w:hAnsi="Arial" w:cs="Arial"/>
                <w:sz w:val="24"/>
                <w:szCs w:val="24"/>
              </w:rPr>
            </w:pPr>
            <w:r w:rsidRPr="00DD7949">
              <w:rPr>
                <w:rFonts w:ascii="Arial" w:hAnsi="Arial" w:cs="Arial"/>
                <w:sz w:val="24"/>
                <w:szCs w:val="24"/>
              </w:rPr>
              <w:t xml:space="preserve">Salix </w:t>
            </w:r>
            <w:proofErr w:type="spellStart"/>
            <w:r w:rsidRPr="00DD7949">
              <w:rPr>
                <w:rFonts w:ascii="Arial" w:hAnsi="Arial" w:cs="Arial"/>
                <w:sz w:val="24"/>
                <w:szCs w:val="24"/>
              </w:rPr>
              <w:t>silesiaca</w:t>
            </w:r>
            <w:proofErr w:type="spellEnd"/>
            <w:r w:rsidRPr="00DD7949">
              <w:rPr>
                <w:rFonts w:ascii="Arial" w:hAnsi="Arial" w:cs="Arial"/>
                <w:sz w:val="24"/>
                <w:szCs w:val="24"/>
              </w:rPr>
              <w:t xml:space="preserve"> x </w:t>
            </w:r>
            <w:proofErr w:type="spellStart"/>
            <w:r w:rsidRPr="00DD7949">
              <w:rPr>
                <w:rFonts w:ascii="Arial" w:hAnsi="Arial" w:cs="Arial"/>
                <w:sz w:val="24"/>
                <w:szCs w:val="24"/>
              </w:rPr>
              <w:t>caprea</w:t>
            </w:r>
            <w:proofErr w:type="spellEnd"/>
          </w:p>
        </w:tc>
        <w:tc>
          <w:tcPr>
            <w:tcW w:w="354" w:type="dxa"/>
          </w:tcPr>
          <w:p w14:paraId="087D6A7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E692AA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396D6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CA0D0E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07B1A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DC26E2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709585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3C8DE19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A14757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DEA0EC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745878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16D893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2367CF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40FC0514" w14:textId="77777777" w:rsidTr="00683BA6">
        <w:trPr>
          <w:trHeight w:val="110"/>
        </w:trPr>
        <w:tc>
          <w:tcPr>
            <w:tcW w:w="567" w:type="dxa"/>
          </w:tcPr>
          <w:p w14:paraId="2A9DE82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06E0FCE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052519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Salix </w:t>
            </w:r>
            <w:proofErr w:type="spellStart"/>
            <w:r w:rsidRPr="00DD7949">
              <w:rPr>
                <w:rFonts w:ascii="Arial" w:hAnsi="Arial" w:cs="Arial"/>
                <w:sz w:val="24"/>
                <w:szCs w:val="24"/>
              </w:rPr>
              <w:t>viminalis</w:t>
            </w:r>
            <w:proofErr w:type="spellEnd"/>
          </w:p>
        </w:tc>
        <w:tc>
          <w:tcPr>
            <w:tcW w:w="354" w:type="dxa"/>
          </w:tcPr>
          <w:p w14:paraId="71106EA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E731A3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0C0EAA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3F7A1A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E013CF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08D8E0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18E6D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4007A72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0A3D5B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84990F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94B06E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E54D9F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839EB1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A3CD2F8" w14:textId="77777777" w:rsidTr="00683BA6">
        <w:trPr>
          <w:trHeight w:val="110"/>
        </w:trPr>
        <w:tc>
          <w:tcPr>
            <w:tcW w:w="567" w:type="dxa"/>
          </w:tcPr>
          <w:p w14:paraId="1F5BAD8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B1DD98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32F120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Sambucus </w:t>
            </w:r>
            <w:proofErr w:type="gramStart"/>
            <w:r w:rsidRPr="00DD7949">
              <w:rPr>
                <w:rFonts w:ascii="Arial" w:hAnsi="Arial" w:cs="Arial"/>
                <w:sz w:val="24"/>
                <w:szCs w:val="24"/>
              </w:rPr>
              <w:t>nigra(</w:t>
            </w:r>
            <w:proofErr w:type="gramEnd"/>
            <w:r w:rsidRPr="00DD7949">
              <w:rPr>
                <w:rFonts w:ascii="Arial" w:hAnsi="Arial" w:cs="Arial"/>
                <w:sz w:val="24"/>
                <w:szCs w:val="24"/>
              </w:rPr>
              <w:t xml:space="preserve">Soc </w:t>
            </w:r>
            <w:proofErr w:type="spellStart"/>
            <w:r w:rsidRPr="00DD7949">
              <w:rPr>
                <w:rFonts w:ascii="Arial" w:hAnsi="Arial" w:cs="Arial"/>
                <w:sz w:val="24"/>
                <w:szCs w:val="24"/>
              </w:rPr>
              <w:t>negru</w:t>
            </w:r>
            <w:proofErr w:type="spellEnd"/>
            <w:r w:rsidRPr="00DD7949">
              <w:rPr>
                <w:rFonts w:ascii="Arial" w:hAnsi="Arial" w:cs="Arial"/>
                <w:sz w:val="24"/>
                <w:szCs w:val="24"/>
              </w:rPr>
              <w:t>)</w:t>
            </w:r>
          </w:p>
        </w:tc>
        <w:tc>
          <w:tcPr>
            <w:tcW w:w="354" w:type="dxa"/>
          </w:tcPr>
          <w:p w14:paraId="1FD40F7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561BEB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1DE49B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7BE1BF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344891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74BD21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2C829B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13F5AF3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34ED6D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29519D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D0C891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4F354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5ED435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2820240" w14:textId="77777777" w:rsidTr="00683BA6">
        <w:trPr>
          <w:trHeight w:val="110"/>
        </w:trPr>
        <w:tc>
          <w:tcPr>
            <w:tcW w:w="567" w:type="dxa"/>
          </w:tcPr>
          <w:p w14:paraId="6A764BA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57425F6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2851C7C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Saxifraga </w:t>
            </w:r>
            <w:proofErr w:type="spellStart"/>
            <w:r w:rsidRPr="00DD7949">
              <w:rPr>
                <w:rFonts w:ascii="Arial" w:hAnsi="Arial" w:cs="Arial"/>
                <w:sz w:val="24"/>
                <w:szCs w:val="24"/>
              </w:rPr>
              <w:t>carpatica</w:t>
            </w:r>
            <w:proofErr w:type="spellEnd"/>
          </w:p>
        </w:tc>
        <w:tc>
          <w:tcPr>
            <w:tcW w:w="354" w:type="dxa"/>
          </w:tcPr>
          <w:p w14:paraId="646B132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ACBDAB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993C81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56F4FF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A5B0F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26A61A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631BE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5D5300E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455B3B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6DD717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856BC3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27F900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2C534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10E8AFCA" w14:textId="77777777" w:rsidTr="00683BA6">
        <w:trPr>
          <w:trHeight w:val="110"/>
        </w:trPr>
        <w:tc>
          <w:tcPr>
            <w:tcW w:w="567" w:type="dxa"/>
          </w:tcPr>
          <w:p w14:paraId="409D165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656EA6D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103C93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Saxifraga </w:t>
            </w:r>
            <w:proofErr w:type="spellStart"/>
            <w:r w:rsidRPr="00DD7949">
              <w:rPr>
                <w:rFonts w:ascii="Arial" w:hAnsi="Arial" w:cs="Arial"/>
                <w:sz w:val="24"/>
                <w:szCs w:val="24"/>
              </w:rPr>
              <w:t>cernua</w:t>
            </w:r>
            <w:proofErr w:type="spellEnd"/>
          </w:p>
        </w:tc>
        <w:tc>
          <w:tcPr>
            <w:tcW w:w="354" w:type="dxa"/>
          </w:tcPr>
          <w:p w14:paraId="694B42E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751B44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47D583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7AE02B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9AAB39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4B89FE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9DAC73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29197D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1F315C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597D8B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D62121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65CD0F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1C8D6E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898ECC1" w14:textId="77777777" w:rsidTr="00683BA6">
        <w:trPr>
          <w:trHeight w:val="110"/>
        </w:trPr>
        <w:tc>
          <w:tcPr>
            <w:tcW w:w="567" w:type="dxa"/>
          </w:tcPr>
          <w:p w14:paraId="49AC8C6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7B927EB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3E13262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PSaxifraga</w:t>
            </w:r>
            <w:proofErr w:type="spellEnd"/>
            <w:r w:rsidRPr="00DD7949">
              <w:rPr>
                <w:rFonts w:ascii="Arial" w:hAnsi="Arial" w:cs="Arial"/>
                <w:sz w:val="24"/>
                <w:szCs w:val="24"/>
              </w:rPr>
              <w:t xml:space="preserve"> </w:t>
            </w:r>
            <w:proofErr w:type="spellStart"/>
            <w:r w:rsidRPr="00DD7949">
              <w:rPr>
                <w:rFonts w:ascii="Arial" w:hAnsi="Arial" w:cs="Arial"/>
                <w:sz w:val="24"/>
                <w:szCs w:val="24"/>
              </w:rPr>
              <w:t>demissa</w:t>
            </w:r>
            <w:proofErr w:type="spellEnd"/>
          </w:p>
        </w:tc>
        <w:tc>
          <w:tcPr>
            <w:tcW w:w="354" w:type="dxa"/>
          </w:tcPr>
          <w:p w14:paraId="7FAB04D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EE4F30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04B845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C20FE0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8BE5F7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A61E5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89DD94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1AA453C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D2FBA5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B0D41E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6A6E7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BFEBD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6A5902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42F65DB0" w14:textId="77777777" w:rsidTr="00683BA6">
        <w:trPr>
          <w:trHeight w:val="110"/>
        </w:trPr>
        <w:tc>
          <w:tcPr>
            <w:tcW w:w="567" w:type="dxa"/>
          </w:tcPr>
          <w:p w14:paraId="1DBFA33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5BE585F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F5140C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Saxifraga </w:t>
            </w:r>
            <w:proofErr w:type="spellStart"/>
            <w:r w:rsidRPr="00DD7949">
              <w:rPr>
                <w:rFonts w:ascii="Arial" w:hAnsi="Arial" w:cs="Arial"/>
                <w:sz w:val="24"/>
                <w:szCs w:val="24"/>
              </w:rPr>
              <w:t>mutata</w:t>
            </w:r>
            <w:proofErr w:type="spellEnd"/>
            <w:r w:rsidRPr="00DD7949">
              <w:rPr>
                <w:rFonts w:ascii="Arial" w:hAnsi="Arial" w:cs="Arial"/>
                <w:sz w:val="24"/>
                <w:szCs w:val="24"/>
              </w:rPr>
              <w:t xml:space="preserve"> ssp. </w:t>
            </w:r>
            <w:proofErr w:type="spellStart"/>
            <w:r w:rsidRPr="00DD7949">
              <w:rPr>
                <w:rFonts w:ascii="Arial" w:hAnsi="Arial" w:cs="Arial"/>
                <w:sz w:val="24"/>
                <w:szCs w:val="24"/>
              </w:rPr>
              <w:t>demissa</w:t>
            </w:r>
            <w:proofErr w:type="spellEnd"/>
          </w:p>
        </w:tc>
        <w:tc>
          <w:tcPr>
            <w:tcW w:w="354" w:type="dxa"/>
          </w:tcPr>
          <w:p w14:paraId="3B2EE94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1B86AF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AEB55B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144808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C04CC9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F2959C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066057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14ECFF9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316682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DA746C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5536EF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CD449B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71C47A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1877766" w14:textId="77777777" w:rsidTr="00683BA6">
        <w:trPr>
          <w:trHeight w:val="110"/>
        </w:trPr>
        <w:tc>
          <w:tcPr>
            <w:tcW w:w="567" w:type="dxa"/>
          </w:tcPr>
          <w:p w14:paraId="0074F85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2268CFF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29FE2752"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r w:rsidRPr="00DD7949">
              <w:rPr>
                <w:rFonts w:ascii="Arial" w:hAnsi="Arial" w:cs="Arial"/>
                <w:sz w:val="24"/>
                <w:szCs w:val="24"/>
              </w:rPr>
              <w:t xml:space="preserve">Senecio </w:t>
            </w:r>
            <w:proofErr w:type="spellStart"/>
            <w:r w:rsidRPr="00DD7949">
              <w:rPr>
                <w:rFonts w:ascii="Arial" w:hAnsi="Arial" w:cs="Arial"/>
                <w:sz w:val="24"/>
                <w:szCs w:val="24"/>
              </w:rPr>
              <w:t>abrotanifolius</w:t>
            </w:r>
            <w:proofErr w:type="spellEnd"/>
            <w:r w:rsidRPr="00DD7949">
              <w:rPr>
                <w:rFonts w:ascii="Arial" w:hAnsi="Arial" w:cs="Arial"/>
                <w:sz w:val="24"/>
                <w:szCs w:val="24"/>
              </w:rPr>
              <w:t xml:space="preserve"> ssp. </w:t>
            </w:r>
            <w:proofErr w:type="spellStart"/>
            <w:r w:rsidRPr="00DD7949">
              <w:rPr>
                <w:rFonts w:ascii="Arial" w:hAnsi="Arial" w:cs="Arial"/>
                <w:sz w:val="24"/>
                <w:szCs w:val="24"/>
              </w:rPr>
              <w:t>carpathicus</w:t>
            </w:r>
            <w:proofErr w:type="spellEnd"/>
          </w:p>
        </w:tc>
        <w:tc>
          <w:tcPr>
            <w:tcW w:w="354" w:type="dxa"/>
          </w:tcPr>
          <w:p w14:paraId="163740C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0BDF0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1ADD57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4E2BF5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9D47FA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831B88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680058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085FFB2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53215F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D80F9D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7FEBDB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2C22B2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DFDED5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B540F9E" w14:textId="77777777" w:rsidTr="00683BA6">
        <w:trPr>
          <w:trHeight w:val="110"/>
        </w:trPr>
        <w:tc>
          <w:tcPr>
            <w:tcW w:w="567" w:type="dxa"/>
          </w:tcPr>
          <w:p w14:paraId="74FC7ED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59BB30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130368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Soldanella</w:t>
            </w:r>
            <w:proofErr w:type="spellEnd"/>
            <w:r w:rsidRPr="00DD7949">
              <w:rPr>
                <w:rFonts w:ascii="Arial" w:hAnsi="Arial" w:cs="Arial"/>
                <w:sz w:val="24"/>
                <w:szCs w:val="24"/>
              </w:rPr>
              <w:t xml:space="preserve"> </w:t>
            </w:r>
            <w:proofErr w:type="spellStart"/>
            <w:r w:rsidRPr="00DD7949">
              <w:rPr>
                <w:rFonts w:ascii="Arial" w:hAnsi="Arial" w:cs="Arial"/>
                <w:sz w:val="24"/>
                <w:szCs w:val="24"/>
              </w:rPr>
              <w:t>hungarica</w:t>
            </w:r>
            <w:proofErr w:type="spellEnd"/>
            <w:r w:rsidRPr="00DD7949">
              <w:rPr>
                <w:rFonts w:ascii="Arial" w:hAnsi="Arial" w:cs="Arial"/>
                <w:sz w:val="24"/>
                <w:szCs w:val="24"/>
              </w:rPr>
              <w:t xml:space="preserve"> ssp. </w:t>
            </w:r>
            <w:proofErr w:type="spellStart"/>
            <w:r w:rsidRPr="00DD7949">
              <w:rPr>
                <w:rFonts w:ascii="Arial" w:hAnsi="Arial" w:cs="Arial"/>
                <w:sz w:val="24"/>
                <w:szCs w:val="24"/>
              </w:rPr>
              <w:t>hungarica</w:t>
            </w:r>
            <w:proofErr w:type="spellEnd"/>
          </w:p>
        </w:tc>
        <w:tc>
          <w:tcPr>
            <w:tcW w:w="354" w:type="dxa"/>
          </w:tcPr>
          <w:p w14:paraId="01A81C0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948FE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049346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36CAD5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B4301A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4A43B9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B8EDF5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331B752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F6B5EB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51DA01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C939E1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624F5B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2F2E55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52C8549" w14:textId="77777777" w:rsidTr="00683BA6">
        <w:trPr>
          <w:trHeight w:val="110"/>
        </w:trPr>
        <w:tc>
          <w:tcPr>
            <w:tcW w:w="567" w:type="dxa"/>
          </w:tcPr>
          <w:p w14:paraId="62E80D4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7B51E70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019FFD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Sorbus aucuparia</w:t>
            </w:r>
          </w:p>
        </w:tc>
        <w:tc>
          <w:tcPr>
            <w:tcW w:w="354" w:type="dxa"/>
          </w:tcPr>
          <w:p w14:paraId="5079C42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A68256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870A51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479F25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552DA0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6834A5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5C8830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5856F0E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A643CC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27BC7D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1ADD25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46AB0D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C0EF72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B855421" w14:textId="77777777" w:rsidTr="00683BA6">
        <w:trPr>
          <w:trHeight w:val="110"/>
        </w:trPr>
        <w:tc>
          <w:tcPr>
            <w:tcW w:w="567" w:type="dxa"/>
          </w:tcPr>
          <w:p w14:paraId="38020D7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41CCA2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2706E5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Swertia punctata</w:t>
            </w:r>
          </w:p>
        </w:tc>
        <w:tc>
          <w:tcPr>
            <w:tcW w:w="354" w:type="dxa"/>
          </w:tcPr>
          <w:p w14:paraId="0E45AEE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2253058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6087F7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F0F97A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439D92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A4D88C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B846C8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7243EF7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346E7E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23B2E9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377D82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7AC6D4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CE9AC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5992C421" w14:textId="77777777" w:rsidTr="00683BA6">
        <w:trPr>
          <w:trHeight w:val="110"/>
        </w:trPr>
        <w:tc>
          <w:tcPr>
            <w:tcW w:w="567" w:type="dxa"/>
          </w:tcPr>
          <w:p w14:paraId="44F95D9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2D8931F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34EBA1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Symphytum </w:t>
            </w:r>
            <w:proofErr w:type="spellStart"/>
            <w:r w:rsidRPr="00DD7949">
              <w:rPr>
                <w:rFonts w:ascii="Arial" w:hAnsi="Arial" w:cs="Arial"/>
                <w:sz w:val="24"/>
                <w:szCs w:val="24"/>
              </w:rPr>
              <w:t>cordatum</w:t>
            </w:r>
            <w:proofErr w:type="spellEnd"/>
          </w:p>
        </w:tc>
        <w:tc>
          <w:tcPr>
            <w:tcW w:w="354" w:type="dxa"/>
          </w:tcPr>
          <w:p w14:paraId="7E4579F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4A63E2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503918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4F1CB7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B16964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5C8FEEA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8C3FE0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31F5E9B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21456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146018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5B559E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946E62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FF874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36A6D1B0" w14:textId="77777777" w:rsidTr="00683BA6">
        <w:trPr>
          <w:trHeight w:val="110"/>
        </w:trPr>
        <w:tc>
          <w:tcPr>
            <w:tcW w:w="567" w:type="dxa"/>
          </w:tcPr>
          <w:p w14:paraId="6E7B002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7FC0B92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F8C960B"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r w:rsidRPr="00DD7949">
              <w:rPr>
                <w:rFonts w:ascii="Arial" w:hAnsi="Arial" w:cs="Arial"/>
                <w:sz w:val="24"/>
                <w:szCs w:val="24"/>
              </w:rPr>
              <w:t xml:space="preserve">Tanacetum </w:t>
            </w:r>
            <w:proofErr w:type="spellStart"/>
            <w:r w:rsidRPr="00DD7949">
              <w:rPr>
                <w:rFonts w:ascii="Arial" w:hAnsi="Arial" w:cs="Arial"/>
                <w:sz w:val="24"/>
                <w:szCs w:val="24"/>
              </w:rPr>
              <w:t>corymbosum</w:t>
            </w:r>
            <w:proofErr w:type="spellEnd"/>
          </w:p>
        </w:tc>
        <w:tc>
          <w:tcPr>
            <w:tcW w:w="354" w:type="dxa"/>
          </w:tcPr>
          <w:p w14:paraId="6F64DB5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B4087E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5AA925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BBD034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D327A7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7490839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71419D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092FD73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B606D3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D49AF3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ED3B69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B1057A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CFFA69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10DEDAF" w14:textId="77777777" w:rsidTr="00683BA6">
        <w:trPr>
          <w:trHeight w:val="110"/>
        </w:trPr>
        <w:tc>
          <w:tcPr>
            <w:tcW w:w="567" w:type="dxa"/>
          </w:tcPr>
          <w:p w14:paraId="38C716D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48C32D8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2B5CF6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Taxus </w:t>
            </w:r>
            <w:proofErr w:type="spellStart"/>
            <w:r w:rsidRPr="00DD7949">
              <w:rPr>
                <w:rFonts w:ascii="Arial" w:hAnsi="Arial" w:cs="Arial"/>
                <w:sz w:val="24"/>
                <w:szCs w:val="24"/>
              </w:rPr>
              <w:t>baccata</w:t>
            </w:r>
            <w:proofErr w:type="spellEnd"/>
          </w:p>
        </w:tc>
        <w:tc>
          <w:tcPr>
            <w:tcW w:w="354" w:type="dxa"/>
          </w:tcPr>
          <w:p w14:paraId="13E2BA4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C11D69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3616B2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B5919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423E08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6F6A0AE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23090D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2C32456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F9E49F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687E9F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7265CE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5C7C78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C3ED2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11BECE8" w14:textId="77777777" w:rsidTr="00683BA6">
        <w:trPr>
          <w:trHeight w:val="110"/>
        </w:trPr>
        <w:tc>
          <w:tcPr>
            <w:tcW w:w="567" w:type="dxa"/>
          </w:tcPr>
          <w:p w14:paraId="0E6410B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2FE1200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A96AE0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Thalictrum alpinum</w:t>
            </w:r>
          </w:p>
        </w:tc>
        <w:tc>
          <w:tcPr>
            <w:tcW w:w="354" w:type="dxa"/>
          </w:tcPr>
          <w:p w14:paraId="31A03AC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6AFC6EE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136DEF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113B3B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BE2708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90417A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D0D34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3EB20D8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FBCD41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A2097F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F71FDD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3244CF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2AA7A2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024885A" w14:textId="77777777" w:rsidTr="00683BA6">
        <w:trPr>
          <w:trHeight w:val="110"/>
        </w:trPr>
        <w:tc>
          <w:tcPr>
            <w:tcW w:w="567" w:type="dxa"/>
          </w:tcPr>
          <w:p w14:paraId="275C2B2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5EFDA0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2D8BE44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Thesium</w:t>
            </w:r>
            <w:proofErr w:type="spellEnd"/>
            <w:r w:rsidRPr="00DD7949">
              <w:rPr>
                <w:rFonts w:ascii="Arial" w:hAnsi="Arial" w:cs="Arial"/>
                <w:sz w:val="24"/>
                <w:szCs w:val="24"/>
              </w:rPr>
              <w:t xml:space="preserve"> </w:t>
            </w:r>
            <w:proofErr w:type="spellStart"/>
            <w:r w:rsidRPr="00DD7949">
              <w:rPr>
                <w:rFonts w:ascii="Arial" w:hAnsi="Arial" w:cs="Arial"/>
                <w:sz w:val="24"/>
                <w:szCs w:val="24"/>
              </w:rPr>
              <w:t>kernerianum</w:t>
            </w:r>
            <w:proofErr w:type="spellEnd"/>
          </w:p>
        </w:tc>
        <w:tc>
          <w:tcPr>
            <w:tcW w:w="354" w:type="dxa"/>
          </w:tcPr>
          <w:p w14:paraId="6AC1033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9A55CD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27E8607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8C917A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59C855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0B4D64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048DB3D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4B38381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6CC71B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C327B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7A597D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6BE57E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F3F72D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DA179DB" w14:textId="77777777" w:rsidTr="00683BA6">
        <w:trPr>
          <w:trHeight w:val="110"/>
        </w:trPr>
        <w:tc>
          <w:tcPr>
            <w:tcW w:w="567" w:type="dxa"/>
          </w:tcPr>
          <w:p w14:paraId="748FC9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4B1FCD5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1E15344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Thlaspi</w:t>
            </w:r>
            <w:proofErr w:type="spellEnd"/>
            <w:r w:rsidRPr="00DD7949">
              <w:rPr>
                <w:rFonts w:ascii="Arial" w:hAnsi="Arial" w:cs="Arial"/>
                <w:sz w:val="24"/>
                <w:szCs w:val="24"/>
              </w:rPr>
              <w:t xml:space="preserve"> </w:t>
            </w:r>
            <w:proofErr w:type="spellStart"/>
            <w:r w:rsidRPr="00DD7949">
              <w:rPr>
                <w:rFonts w:ascii="Arial" w:hAnsi="Arial" w:cs="Arial"/>
                <w:sz w:val="24"/>
                <w:szCs w:val="24"/>
              </w:rPr>
              <w:t>dacicum</w:t>
            </w:r>
            <w:proofErr w:type="spellEnd"/>
          </w:p>
        </w:tc>
        <w:tc>
          <w:tcPr>
            <w:tcW w:w="354" w:type="dxa"/>
          </w:tcPr>
          <w:p w14:paraId="2E83986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097A96F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3EFF2D2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E73B7F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8662C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2CD5C9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B65E1F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4E9AF47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9A209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854104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C0243C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DEEC8B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C95E5E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923DF00" w14:textId="77777777" w:rsidTr="00683BA6">
        <w:trPr>
          <w:trHeight w:val="110"/>
        </w:trPr>
        <w:tc>
          <w:tcPr>
            <w:tcW w:w="567" w:type="dxa"/>
          </w:tcPr>
          <w:p w14:paraId="06CC7D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6DE857A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576F87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Thymus comosus</w:t>
            </w:r>
          </w:p>
        </w:tc>
        <w:tc>
          <w:tcPr>
            <w:tcW w:w="354" w:type="dxa"/>
          </w:tcPr>
          <w:p w14:paraId="40267E3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FC5CCE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0253164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88AA9D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0AA357B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769869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65DFB2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3E797B0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572D18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0DC20A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7DD51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08D7DF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F27137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7C79AC0" w14:textId="77777777" w:rsidTr="00683BA6">
        <w:trPr>
          <w:trHeight w:val="110"/>
        </w:trPr>
        <w:tc>
          <w:tcPr>
            <w:tcW w:w="567" w:type="dxa"/>
          </w:tcPr>
          <w:p w14:paraId="702F0A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lastRenderedPageBreak/>
              <w:t>P</w:t>
            </w:r>
          </w:p>
        </w:tc>
        <w:tc>
          <w:tcPr>
            <w:tcW w:w="781" w:type="dxa"/>
          </w:tcPr>
          <w:p w14:paraId="57B1870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095942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roofErr w:type="spellStart"/>
            <w:r w:rsidRPr="00DD7949">
              <w:rPr>
                <w:rFonts w:ascii="Arial" w:hAnsi="Arial" w:cs="Arial"/>
                <w:sz w:val="24"/>
                <w:szCs w:val="24"/>
              </w:rPr>
              <w:t>Traunsteinera</w:t>
            </w:r>
            <w:proofErr w:type="spellEnd"/>
            <w:r w:rsidRPr="00DD7949">
              <w:rPr>
                <w:rFonts w:ascii="Arial" w:hAnsi="Arial" w:cs="Arial"/>
                <w:sz w:val="24"/>
                <w:szCs w:val="24"/>
              </w:rPr>
              <w:t xml:space="preserve"> </w:t>
            </w:r>
            <w:proofErr w:type="spellStart"/>
            <w:r w:rsidRPr="00DD7949">
              <w:rPr>
                <w:rFonts w:ascii="Arial" w:hAnsi="Arial" w:cs="Arial"/>
                <w:sz w:val="24"/>
                <w:szCs w:val="24"/>
              </w:rPr>
              <w:t>globosa</w:t>
            </w:r>
            <w:proofErr w:type="spellEnd"/>
          </w:p>
        </w:tc>
        <w:tc>
          <w:tcPr>
            <w:tcW w:w="354" w:type="dxa"/>
          </w:tcPr>
          <w:p w14:paraId="15622F2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72B7DCD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29FC64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6863EA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71F451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5AB7AA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5E8DEC1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05A7969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947C21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0EECE6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470B5D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2FC8E9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X</w:t>
            </w:r>
          </w:p>
        </w:tc>
        <w:tc>
          <w:tcPr>
            <w:tcW w:w="567" w:type="dxa"/>
          </w:tcPr>
          <w:p w14:paraId="5DF7D5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r>
      <w:tr w:rsidR="00DD7949" w:rsidRPr="00DD7949" w14:paraId="78543D2E" w14:textId="77777777" w:rsidTr="00683BA6">
        <w:trPr>
          <w:trHeight w:val="110"/>
        </w:trPr>
        <w:tc>
          <w:tcPr>
            <w:tcW w:w="567" w:type="dxa"/>
          </w:tcPr>
          <w:p w14:paraId="0F88712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0069778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691B3CC6"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proofErr w:type="spellStart"/>
            <w:r w:rsidRPr="00DD7949">
              <w:rPr>
                <w:rFonts w:ascii="Arial" w:hAnsi="Arial" w:cs="Arial"/>
                <w:sz w:val="24"/>
                <w:szCs w:val="24"/>
              </w:rPr>
              <w:t>Trisetum</w:t>
            </w:r>
            <w:proofErr w:type="spellEnd"/>
            <w:r w:rsidRPr="00DD7949">
              <w:rPr>
                <w:rFonts w:ascii="Arial" w:hAnsi="Arial" w:cs="Arial"/>
                <w:sz w:val="24"/>
                <w:szCs w:val="24"/>
              </w:rPr>
              <w:t xml:space="preserve"> </w:t>
            </w:r>
            <w:proofErr w:type="spellStart"/>
            <w:r w:rsidRPr="00DD7949">
              <w:rPr>
                <w:rFonts w:ascii="Arial" w:hAnsi="Arial" w:cs="Arial"/>
                <w:sz w:val="24"/>
                <w:szCs w:val="24"/>
              </w:rPr>
              <w:t>macrotrichum</w:t>
            </w:r>
            <w:proofErr w:type="spellEnd"/>
          </w:p>
        </w:tc>
        <w:tc>
          <w:tcPr>
            <w:tcW w:w="354" w:type="dxa"/>
          </w:tcPr>
          <w:p w14:paraId="54F763C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1BAB39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62885E7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49D581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34A630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17C594C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11E9679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4237E8C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5E98A0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B61452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DA6A08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C69B0E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DB3DDE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FC5455D" w14:textId="77777777" w:rsidTr="00683BA6">
        <w:trPr>
          <w:trHeight w:val="110"/>
        </w:trPr>
        <w:tc>
          <w:tcPr>
            <w:tcW w:w="567" w:type="dxa"/>
          </w:tcPr>
          <w:p w14:paraId="52BC075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1271A72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2D25B518"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r w:rsidRPr="00DD7949">
              <w:rPr>
                <w:rFonts w:ascii="Arial" w:hAnsi="Arial" w:cs="Arial"/>
                <w:sz w:val="24"/>
                <w:szCs w:val="24"/>
              </w:rPr>
              <w:t>Trollius europaeus</w:t>
            </w:r>
          </w:p>
        </w:tc>
        <w:tc>
          <w:tcPr>
            <w:tcW w:w="354" w:type="dxa"/>
          </w:tcPr>
          <w:p w14:paraId="1AA1293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33B7187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232863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3754B96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859D68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987A34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2390ABE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001F51C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C8FF94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A5A2FE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0EC410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287856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415B4C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73B813F3" w14:textId="77777777" w:rsidTr="00683BA6">
        <w:trPr>
          <w:trHeight w:val="110"/>
        </w:trPr>
        <w:tc>
          <w:tcPr>
            <w:tcW w:w="567" w:type="dxa"/>
          </w:tcPr>
          <w:p w14:paraId="7E02F72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52CFBCA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068427E9"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proofErr w:type="spellStart"/>
            <w:r w:rsidRPr="00DD7949">
              <w:rPr>
                <w:rFonts w:ascii="Arial" w:hAnsi="Arial" w:cs="Arial"/>
                <w:sz w:val="24"/>
                <w:szCs w:val="24"/>
              </w:rPr>
              <w:t>Ulmus</w:t>
            </w:r>
            <w:proofErr w:type="spellEnd"/>
            <w:r w:rsidRPr="00DD7949">
              <w:rPr>
                <w:rFonts w:ascii="Arial" w:hAnsi="Arial" w:cs="Arial"/>
                <w:sz w:val="24"/>
                <w:szCs w:val="24"/>
              </w:rPr>
              <w:t xml:space="preserve"> glabra</w:t>
            </w:r>
          </w:p>
        </w:tc>
        <w:tc>
          <w:tcPr>
            <w:tcW w:w="354" w:type="dxa"/>
          </w:tcPr>
          <w:p w14:paraId="16FBCA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49BD93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79E908E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C07F57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860A4D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0EA047B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35EAE94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P</w:t>
            </w:r>
          </w:p>
        </w:tc>
        <w:tc>
          <w:tcPr>
            <w:tcW w:w="493" w:type="dxa"/>
          </w:tcPr>
          <w:p w14:paraId="1004276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A696A4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91DD1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7EA85B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B199A9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04BB6FF" w14:textId="7F1CB7D2"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2D735DC8" w14:textId="77777777" w:rsidTr="00683BA6">
        <w:trPr>
          <w:trHeight w:val="110"/>
        </w:trPr>
        <w:tc>
          <w:tcPr>
            <w:tcW w:w="567" w:type="dxa"/>
          </w:tcPr>
          <w:p w14:paraId="77E23DC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3D68BDC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6447372" w14:textId="77777777" w:rsidR="00DD7949" w:rsidRPr="00DD7949" w:rsidRDefault="00DD7949" w:rsidP="00DD7949">
            <w:pPr>
              <w:tabs>
                <w:tab w:val="left" w:pos="9781"/>
              </w:tabs>
              <w:autoSpaceDE w:val="0"/>
              <w:autoSpaceDN w:val="0"/>
              <w:adjustRightInd w:val="0"/>
              <w:ind w:right="-145"/>
              <w:jc w:val="both"/>
              <w:rPr>
                <w:rFonts w:ascii="Arial" w:hAnsi="Arial" w:cs="Arial"/>
                <w:sz w:val="24"/>
                <w:szCs w:val="24"/>
              </w:rPr>
            </w:pPr>
            <w:r w:rsidRPr="00DD7949">
              <w:rPr>
                <w:rFonts w:ascii="Arial" w:hAnsi="Arial" w:cs="Arial"/>
                <w:sz w:val="24"/>
                <w:szCs w:val="24"/>
              </w:rPr>
              <w:t xml:space="preserve">Veronica </w:t>
            </w:r>
            <w:proofErr w:type="spellStart"/>
            <w:r w:rsidRPr="00DD7949">
              <w:rPr>
                <w:rFonts w:ascii="Arial" w:hAnsi="Arial" w:cs="Arial"/>
                <w:sz w:val="24"/>
                <w:szCs w:val="24"/>
              </w:rPr>
              <w:t>baumgartenii</w:t>
            </w:r>
            <w:proofErr w:type="spellEnd"/>
          </w:p>
        </w:tc>
        <w:tc>
          <w:tcPr>
            <w:tcW w:w="354" w:type="dxa"/>
          </w:tcPr>
          <w:p w14:paraId="3B0DD08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C06A00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4536924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59965DD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89A2BA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D8AD61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6243A0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5778A7E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ACF121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4F5611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49A37F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B6221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E99CDA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9D22CAD" w14:textId="77777777" w:rsidTr="00683BA6">
        <w:trPr>
          <w:trHeight w:val="110"/>
        </w:trPr>
        <w:tc>
          <w:tcPr>
            <w:tcW w:w="567" w:type="dxa"/>
          </w:tcPr>
          <w:p w14:paraId="3DE17A8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0E2661B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717F66B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Viola </w:t>
            </w:r>
            <w:proofErr w:type="spellStart"/>
            <w:r w:rsidRPr="00DD7949">
              <w:rPr>
                <w:rFonts w:ascii="Arial" w:hAnsi="Arial" w:cs="Arial"/>
                <w:sz w:val="24"/>
                <w:szCs w:val="24"/>
              </w:rPr>
              <w:t>dacica</w:t>
            </w:r>
            <w:proofErr w:type="spellEnd"/>
          </w:p>
        </w:tc>
        <w:tc>
          <w:tcPr>
            <w:tcW w:w="354" w:type="dxa"/>
          </w:tcPr>
          <w:p w14:paraId="3F93A3D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1E02300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54F92EB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768323A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FFCE9A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449CC04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C883882"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R</w:t>
            </w:r>
          </w:p>
        </w:tc>
        <w:tc>
          <w:tcPr>
            <w:tcW w:w="493" w:type="dxa"/>
          </w:tcPr>
          <w:p w14:paraId="20ECA43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165061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BA82D2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DD7ED0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FAC2B0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AFBD2C9" w14:textId="1BFAAEE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6F77DEBD" w14:textId="77777777" w:rsidTr="00683BA6">
        <w:trPr>
          <w:trHeight w:val="110"/>
        </w:trPr>
        <w:tc>
          <w:tcPr>
            <w:tcW w:w="567" w:type="dxa"/>
          </w:tcPr>
          <w:p w14:paraId="3F08E9E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540107F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469BADE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Viola </w:t>
            </w:r>
            <w:proofErr w:type="spellStart"/>
            <w:r w:rsidRPr="00DD7949">
              <w:rPr>
                <w:rFonts w:ascii="Arial" w:hAnsi="Arial" w:cs="Arial"/>
                <w:sz w:val="24"/>
                <w:szCs w:val="24"/>
              </w:rPr>
              <w:t>reichenba-chiana</w:t>
            </w:r>
            <w:proofErr w:type="spellEnd"/>
          </w:p>
        </w:tc>
        <w:tc>
          <w:tcPr>
            <w:tcW w:w="354" w:type="dxa"/>
          </w:tcPr>
          <w:p w14:paraId="5D6A6315"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5680E5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3FC220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4AB19C37"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1AC2BCA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3BCB2D6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7C98A14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C</w:t>
            </w:r>
          </w:p>
        </w:tc>
        <w:tc>
          <w:tcPr>
            <w:tcW w:w="493" w:type="dxa"/>
          </w:tcPr>
          <w:p w14:paraId="066F0B3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D0EE7B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6FDC5F6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444B91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B7CF2D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537CA2A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0CE1CAE" w14:textId="77777777" w:rsidTr="00683BA6">
        <w:trPr>
          <w:trHeight w:val="110"/>
        </w:trPr>
        <w:tc>
          <w:tcPr>
            <w:tcW w:w="567" w:type="dxa"/>
          </w:tcPr>
          <w:p w14:paraId="64A8FA3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4193C5B4"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D146D4B" w14:textId="77777777" w:rsidR="00DD7949" w:rsidRPr="00DD7949" w:rsidRDefault="00DD7949" w:rsidP="00DD7949">
            <w:pPr>
              <w:tabs>
                <w:tab w:val="left" w:pos="9781"/>
              </w:tabs>
              <w:autoSpaceDE w:val="0"/>
              <w:autoSpaceDN w:val="0"/>
              <w:adjustRightInd w:val="0"/>
              <w:rPr>
                <w:rFonts w:ascii="Arial" w:hAnsi="Arial" w:cs="Arial"/>
                <w:sz w:val="24"/>
                <w:szCs w:val="24"/>
                <w:lang w:val="it-IT"/>
              </w:rPr>
            </w:pPr>
            <w:r w:rsidRPr="00DD7949">
              <w:rPr>
                <w:rFonts w:ascii="Arial" w:hAnsi="Arial" w:cs="Arial"/>
                <w:sz w:val="24"/>
                <w:szCs w:val="24"/>
                <w:lang w:val="it-IT"/>
              </w:rPr>
              <w:t>Viola tricolor (Trei frați pătați)</w:t>
            </w:r>
          </w:p>
        </w:tc>
        <w:tc>
          <w:tcPr>
            <w:tcW w:w="354" w:type="dxa"/>
          </w:tcPr>
          <w:p w14:paraId="73B1CD74" w14:textId="77777777" w:rsidR="00DD7949" w:rsidRPr="00DD7949" w:rsidRDefault="00DD7949" w:rsidP="00DD7949">
            <w:pPr>
              <w:tabs>
                <w:tab w:val="left" w:pos="9781"/>
              </w:tabs>
              <w:autoSpaceDE w:val="0"/>
              <w:autoSpaceDN w:val="0"/>
              <w:adjustRightInd w:val="0"/>
              <w:jc w:val="both"/>
              <w:rPr>
                <w:rFonts w:ascii="Arial" w:hAnsi="Arial" w:cs="Arial"/>
                <w:sz w:val="24"/>
                <w:szCs w:val="24"/>
                <w:lang w:val="it-IT"/>
              </w:rPr>
            </w:pPr>
          </w:p>
        </w:tc>
        <w:tc>
          <w:tcPr>
            <w:tcW w:w="458" w:type="dxa"/>
          </w:tcPr>
          <w:p w14:paraId="0723DAF9" w14:textId="77777777" w:rsidR="00DD7949" w:rsidRPr="00DD7949" w:rsidRDefault="00DD7949" w:rsidP="00DD7949">
            <w:pPr>
              <w:tabs>
                <w:tab w:val="left" w:pos="9781"/>
              </w:tabs>
              <w:autoSpaceDE w:val="0"/>
              <w:autoSpaceDN w:val="0"/>
              <w:adjustRightInd w:val="0"/>
              <w:jc w:val="both"/>
              <w:rPr>
                <w:rFonts w:ascii="Arial" w:hAnsi="Arial" w:cs="Arial"/>
                <w:sz w:val="24"/>
                <w:szCs w:val="24"/>
                <w:lang w:val="it-IT"/>
              </w:rPr>
            </w:pPr>
          </w:p>
        </w:tc>
        <w:tc>
          <w:tcPr>
            <w:tcW w:w="499" w:type="dxa"/>
          </w:tcPr>
          <w:p w14:paraId="05943171" w14:textId="77777777" w:rsidR="00DD7949" w:rsidRPr="00DD7949" w:rsidRDefault="00DD7949" w:rsidP="00DD7949">
            <w:pPr>
              <w:tabs>
                <w:tab w:val="left" w:pos="9781"/>
              </w:tabs>
              <w:autoSpaceDE w:val="0"/>
              <w:autoSpaceDN w:val="0"/>
              <w:adjustRightInd w:val="0"/>
              <w:jc w:val="both"/>
              <w:rPr>
                <w:rFonts w:ascii="Arial" w:hAnsi="Arial" w:cs="Arial"/>
                <w:sz w:val="24"/>
                <w:szCs w:val="24"/>
                <w:lang w:val="it-IT"/>
              </w:rPr>
            </w:pPr>
          </w:p>
        </w:tc>
        <w:tc>
          <w:tcPr>
            <w:tcW w:w="511" w:type="dxa"/>
          </w:tcPr>
          <w:p w14:paraId="21396B42" w14:textId="77777777" w:rsidR="00DD7949" w:rsidRPr="00DD7949" w:rsidRDefault="00DD7949" w:rsidP="00DD7949">
            <w:pPr>
              <w:tabs>
                <w:tab w:val="left" w:pos="9781"/>
              </w:tabs>
              <w:autoSpaceDE w:val="0"/>
              <w:autoSpaceDN w:val="0"/>
              <w:adjustRightInd w:val="0"/>
              <w:jc w:val="both"/>
              <w:rPr>
                <w:rFonts w:ascii="Arial" w:hAnsi="Arial" w:cs="Arial"/>
                <w:sz w:val="24"/>
                <w:szCs w:val="24"/>
                <w:lang w:val="it-IT"/>
              </w:rPr>
            </w:pPr>
          </w:p>
        </w:tc>
        <w:tc>
          <w:tcPr>
            <w:tcW w:w="511" w:type="dxa"/>
          </w:tcPr>
          <w:p w14:paraId="32D48716" w14:textId="77777777" w:rsidR="00DD7949" w:rsidRPr="00DD7949" w:rsidRDefault="00DD7949" w:rsidP="00DD7949">
            <w:pPr>
              <w:tabs>
                <w:tab w:val="left" w:pos="9781"/>
              </w:tabs>
              <w:autoSpaceDE w:val="0"/>
              <w:autoSpaceDN w:val="0"/>
              <w:adjustRightInd w:val="0"/>
              <w:jc w:val="both"/>
              <w:rPr>
                <w:rFonts w:ascii="Arial" w:hAnsi="Arial" w:cs="Arial"/>
                <w:sz w:val="24"/>
                <w:szCs w:val="24"/>
                <w:lang w:val="it-IT"/>
              </w:rPr>
            </w:pPr>
          </w:p>
        </w:tc>
        <w:tc>
          <w:tcPr>
            <w:tcW w:w="596" w:type="dxa"/>
          </w:tcPr>
          <w:p w14:paraId="1E4F351B" w14:textId="77777777" w:rsidR="00DD7949" w:rsidRPr="00DD7949" w:rsidRDefault="00DD7949" w:rsidP="00DD7949">
            <w:pPr>
              <w:tabs>
                <w:tab w:val="left" w:pos="9781"/>
              </w:tabs>
              <w:autoSpaceDE w:val="0"/>
              <w:autoSpaceDN w:val="0"/>
              <w:adjustRightInd w:val="0"/>
              <w:jc w:val="both"/>
              <w:rPr>
                <w:rFonts w:ascii="Arial" w:hAnsi="Arial" w:cs="Arial"/>
                <w:sz w:val="24"/>
                <w:szCs w:val="24"/>
                <w:lang w:val="it-IT"/>
              </w:rPr>
            </w:pPr>
          </w:p>
        </w:tc>
        <w:tc>
          <w:tcPr>
            <w:tcW w:w="732" w:type="dxa"/>
          </w:tcPr>
          <w:p w14:paraId="5FB505A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lang w:val="it-IT"/>
              </w:rPr>
              <w:t xml:space="preserve">    </w:t>
            </w:r>
            <w:r w:rsidRPr="00DD7949">
              <w:rPr>
                <w:rFonts w:ascii="Arial" w:hAnsi="Arial" w:cs="Arial"/>
                <w:sz w:val="24"/>
                <w:szCs w:val="24"/>
              </w:rPr>
              <w:t>P</w:t>
            </w:r>
          </w:p>
        </w:tc>
        <w:tc>
          <w:tcPr>
            <w:tcW w:w="493" w:type="dxa"/>
          </w:tcPr>
          <w:p w14:paraId="3EA7B8E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436C735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290D3A0"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9137BD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B83A5D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047E6AA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r w:rsidR="00DD7949" w:rsidRPr="00DD7949" w14:paraId="0FCEECBC" w14:textId="77777777" w:rsidTr="00683BA6">
        <w:trPr>
          <w:trHeight w:val="110"/>
        </w:trPr>
        <w:tc>
          <w:tcPr>
            <w:tcW w:w="567" w:type="dxa"/>
          </w:tcPr>
          <w:p w14:paraId="7E2EDF6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P</w:t>
            </w:r>
          </w:p>
        </w:tc>
        <w:tc>
          <w:tcPr>
            <w:tcW w:w="781" w:type="dxa"/>
          </w:tcPr>
          <w:p w14:paraId="673E5CD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1586" w:type="dxa"/>
          </w:tcPr>
          <w:p w14:paraId="5E7CC6C6"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Woodsia glabella</w:t>
            </w:r>
          </w:p>
        </w:tc>
        <w:tc>
          <w:tcPr>
            <w:tcW w:w="354" w:type="dxa"/>
          </w:tcPr>
          <w:p w14:paraId="73E280E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58" w:type="dxa"/>
          </w:tcPr>
          <w:p w14:paraId="5377279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499" w:type="dxa"/>
          </w:tcPr>
          <w:p w14:paraId="1D37467E"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6C9819CD"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11" w:type="dxa"/>
          </w:tcPr>
          <w:p w14:paraId="2222B8FF"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96" w:type="dxa"/>
          </w:tcPr>
          <w:p w14:paraId="291FDB4A"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732" w:type="dxa"/>
          </w:tcPr>
          <w:p w14:paraId="462C78C1"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V</w:t>
            </w:r>
          </w:p>
        </w:tc>
        <w:tc>
          <w:tcPr>
            <w:tcW w:w="493" w:type="dxa"/>
          </w:tcPr>
          <w:p w14:paraId="332159E8"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2182F24C"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7961F5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153DC66B"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7DF1C0F9"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p>
        </w:tc>
        <w:tc>
          <w:tcPr>
            <w:tcW w:w="567" w:type="dxa"/>
          </w:tcPr>
          <w:p w14:paraId="3E8502F3" w14:textId="77777777" w:rsidR="00DD7949" w:rsidRPr="00DD7949" w:rsidRDefault="00DD7949" w:rsidP="00DD7949">
            <w:pPr>
              <w:tabs>
                <w:tab w:val="left" w:pos="9781"/>
              </w:tabs>
              <w:autoSpaceDE w:val="0"/>
              <w:autoSpaceDN w:val="0"/>
              <w:adjustRightInd w:val="0"/>
              <w:jc w:val="both"/>
              <w:rPr>
                <w:rFonts w:ascii="Arial" w:hAnsi="Arial" w:cs="Arial"/>
                <w:sz w:val="24"/>
                <w:szCs w:val="24"/>
              </w:rPr>
            </w:pPr>
            <w:r w:rsidRPr="00DD7949">
              <w:rPr>
                <w:rFonts w:ascii="Arial" w:hAnsi="Arial" w:cs="Arial"/>
                <w:sz w:val="24"/>
                <w:szCs w:val="24"/>
              </w:rPr>
              <w:t xml:space="preserve">   X</w:t>
            </w:r>
          </w:p>
        </w:tc>
      </w:tr>
    </w:tbl>
    <w:p w14:paraId="105CB494"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4"/>
          <w:szCs w:val="24"/>
          <w:lang w:val="it-IT"/>
        </w:rPr>
      </w:pPr>
    </w:p>
    <w:p w14:paraId="4F8841CB" w14:textId="43D669E8" w:rsidR="00DD7949" w:rsidRPr="00DD7949" w:rsidRDefault="00DD7949" w:rsidP="00DD7949">
      <w:pPr>
        <w:tabs>
          <w:tab w:val="left" w:pos="9781"/>
        </w:tabs>
        <w:autoSpaceDE w:val="0"/>
        <w:autoSpaceDN w:val="0"/>
        <w:adjustRightInd w:val="0"/>
        <w:spacing w:after="0" w:line="240" w:lineRule="auto"/>
        <w:jc w:val="both"/>
        <w:rPr>
          <w:rFonts w:ascii="Arial" w:hAnsi="Arial" w:cs="Arial"/>
          <w:b/>
          <w:bCs/>
          <w:sz w:val="24"/>
          <w:szCs w:val="24"/>
          <w:lang w:val="it-IT"/>
        </w:rPr>
      </w:pPr>
      <w:r w:rsidRPr="00DD7949">
        <w:rPr>
          <w:rFonts w:ascii="Arial" w:hAnsi="Arial" w:cs="Arial"/>
          <w:sz w:val="24"/>
          <w:szCs w:val="24"/>
          <w:lang w:val="it-IT"/>
        </w:rPr>
        <w:t xml:space="preserve">                                              </w:t>
      </w:r>
      <w:r w:rsidRPr="00DD7949">
        <w:rPr>
          <w:rFonts w:ascii="Arial" w:hAnsi="Arial" w:cs="Arial"/>
          <w:b/>
          <w:bCs/>
          <w:sz w:val="24"/>
          <w:szCs w:val="24"/>
          <w:lang w:val="it-IT"/>
        </w:rPr>
        <w:t>4. DESCRIEREA SITULUI</w:t>
      </w:r>
    </w:p>
    <w:p w14:paraId="3950F325"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b/>
          <w:bCs/>
          <w:sz w:val="24"/>
          <w:szCs w:val="24"/>
          <w:lang w:val="it-IT"/>
        </w:rPr>
      </w:pPr>
    </w:p>
    <w:p w14:paraId="718CA995"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4.1. Caracteristici generale ale sitului</w:t>
      </w:r>
      <w:r w:rsidRPr="00DD7949">
        <w:rPr>
          <w:rFonts w:ascii="Arial" w:hAnsi="Arial" w:cs="Arial"/>
          <w:sz w:val="28"/>
          <w:szCs w:val="28"/>
          <w:lang w:val="it-IT"/>
        </w:rPr>
        <w:cr/>
      </w:r>
    </w:p>
    <w:tbl>
      <w:tblPr>
        <w:tblStyle w:val="TableGrid61"/>
        <w:tblW w:w="9923" w:type="dxa"/>
        <w:tblInd w:w="108" w:type="dxa"/>
        <w:tblLook w:val="04A0" w:firstRow="1" w:lastRow="0" w:firstColumn="1" w:lastColumn="0" w:noHBand="0" w:noVBand="1"/>
      </w:tblPr>
      <w:tblGrid>
        <w:gridCol w:w="1712"/>
        <w:gridCol w:w="5401"/>
        <w:gridCol w:w="2810"/>
      </w:tblGrid>
      <w:tr w:rsidR="00DD7949" w:rsidRPr="00DD7949" w14:paraId="486C77FA" w14:textId="77777777" w:rsidTr="00683BA6">
        <w:trPr>
          <w:trHeight w:val="210"/>
        </w:trPr>
        <w:tc>
          <w:tcPr>
            <w:tcW w:w="1712" w:type="dxa"/>
            <w:tcBorders>
              <w:bottom w:val="single" w:sz="4" w:space="0" w:color="auto"/>
              <w:right w:val="single" w:sz="4" w:space="0" w:color="auto"/>
            </w:tcBorders>
          </w:tcPr>
          <w:p w14:paraId="3C529C7C" w14:textId="77777777" w:rsidR="00DD7949" w:rsidRPr="00DD7949" w:rsidRDefault="00DD7949" w:rsidP="00DD7949">
            <w:pPr>
              <w:ind w:right="284"/>
              <w:jc w:val="both"/>
              <w:rPr>
                <w:rFonts w:ascii="Arial" w:eastAsia="Times New Roman" w:hAnsi="Arial" w:cs="Arial"/>
                <w:sz w:val="28"/>
                <w:szCs w:val="28"/>
                <w:lang w:val="en-US" w:eastAsia="en-US"/>
              </w:rPr>
            </w:pPr>
            <w:bookmarkStart w:id="42" w:name="_Hlk88327572"/>
            <w:r w:rsidRPr="00DD7949">
              <w:rPr>
                <w:rFonts w:ascii="Arial" w:eastAsia="Times New Roman" w:hAnsi="Arial" w:cs="Arial"/>
                <w:sz w:val="28"/>
                <w:szCs w:val="28"/>
                <w:lang w:val="en-US" w:eastAsia="en-US"/>
              </w:rPr>
              <w:t>Cod</w:t>
            </w:r>
          </w:p>
        </w:tc>
        <w:tc>
          <w:tcPr>
            <w:tcW w:w="5401" w:type="dxa"/>
            <w:tcBorders>
              <w:bottom w:val="single" w:sz="4" w:space="0" w:color="auto"/>
              <w:right w:val="single" w:sz="4" w:space="0" w:color="auto"/>
            </w:tcBorders>
          </w:tcPr>
          <w:p w14:paraId="484A157E" w14:textId="77777777" w:rsidR="00DD7949" w:rsidRPr="00DD7949" w:rsidRDefault="00DD7949" w:rsidP="00DD7949">
            <w:pPr>
              <w:ind w:left="1272"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 xml:space="preserve">   </w:t>
            </w:r>
            <w:proofErr w:type="spellStart"/>
            <w:r w:rsidRPr="00DD7949">
              <w:rPr>
                <w:rFonts w:ascii="Arial" w:eastAsia="Times New Roman" w:hAnsi="Arial" w:cs="Arial"/>
                <w:sz w:val="28"/>
                <w:szCs w:val="28"/>
                <w:lang w:val="en-US" w:eastAsia="en-US"/>
              </w:rPr>
              <w:t>Clase</w:t>
            </w:r>
            <w:proofErr w:type="spellEnd"/>
            <w:r w:rsidRPr="00DD7949">
              <w:rPr>
                <w:rFonts w:ascii="Arial" w:eastAsia="Times New Roman" w:hAnsi="Arial" w:cs="Arial"/>
                <w:sz w:val="28"/>
                <w:szCs w:val="28"/>
                <w:lang w:val="en-US" w:eastAsia="en-US"/>
              </w:rPr>
              <w:t xml:space="preserve"> </w:t>
            </w:r>
            <w:proofErr w:type="spellStart"/>
            <w:r w:rsidRPr="00DD7949">
              <w:rPr>
                <w:rFonts w:ascii="Arial" w:eastAsia="Times New Roman" w:hAnsi="Arial" w:cs="Arial"/>
                <w:sz w:val="28"/>
                <w:szCs w:val="28"/>
                <w:lang w:val="en-US" w:eastAsia="en-US"/>
              </w:rPr>
              <w:t>habitate</w:t>
            </w:r>
            <w:proofErr w:type="spellEnd"/>
          </w:p>
        </w:tc>
        <w:tc>
          <w:tcPr>
            <w:tcW w:w="2810" w:type="dxa"/>
            <w:tcBorders>
              <w:left w:val="single" w:sz="4" w:space="0" w:color="auto"/>
              <w:bottom w:val="single" w:sz="4" w:space="0" w:color="auto"/>
            </w:tcBorders>
          </w:tcPr>
          <w:p w14:paraId="5D275172" w14:textId="77777777" w:rsidR="00DD7949" w:rsidRPr="00DD7949" w:rsidRDefault="00DD7949" w:rsidP="00DD7949">
            <w:pPr>
              <w:ind w:left="117" w:right="284"/>
              <w:jc w:val="both"/>
              <w:rPr>
                <w:rFonts w:ascii="Arial" w:eastAsia="Times New Roman" w:hAnsi="Arial" w:cs="Arial"/>
                <w:sz w:val="28"/>
                <w:szCs w:val="28"/>
                <w:lang w:val="en-US" w:eastAsia="en-US"/>
              </w:rPr>
            </w:pPr>
            <w:proofErr w:type="spellStart"/>
            <w:proofErr w:type="gramStart"/>
            <w:r w:rsidRPr="00DD7949">
              <w:rPr>
                <w:rFonts w:ascii="Arial" w:eastAsia="Times New Roman" w:hAnsi="Arial" w:cs="Arial"/>
                <w:sz w:val="28"/>
                <w:szCs w:val="28"/>
                <w:lang w:val="en-US" w:eastAsia="en-US"/>
              </w:rPr>
              <w:t>Acoperire</w:t>
            </w:r>
            <w:proofErr w:type="spellEnd"/>
            <w:r w:rsidRPr="00DD7949">
              <w:rPr>
                <w:rFonts w:ascii="Arial" w:eastAsia="Times New Roman" w:hAnsi="Arial" w:cs="Arial"/>
                <w:sz w:val="28"/>
                <w:szCs w:val="28"/>
                <w:lang w:val="en-US" w:eastAsia="en-US"/>
              </w:rPr>
              <w:t>(</w:t>
            </w:r>
            <w:proofErr w:type="gramEnd"/>
            <w:r w:rsidRPr="00DD7949">
              <w:rPr>
                <w:rFonts w:ascii="Arial" w:eastAsia="Times New Roman" w:hAnsi="Arial" w:cs="Arial"/>
                <w:sz w:val="28"/>
                <w:szCs w:val="28"/>
                <w:lang w:val="en-US" w:eastAsia="en-US"/>
              </w:rPr>
              <w:t>%)</w:t>
            </w:r>
          </w:p>
        </w:tc>
      </w:tr>
      <w:bookmarkEnd w:id="42"/>
      <w:tr w:rsidR="00DD7949" w:rsidRPr="00DD7949" w14:paraId="2F010D4B" w14:textId="77777777" w:rsidTr="00683BA6">
        <w:trPr>
          <w:trHeight w:val="225"/>
        </w:trPr>
        <w:tc>
          <w:tcPr>
            <w:tcW w:w="1712" w:type="dxa"/>
            <w:tcBorders>
              <w:top w:val="single" w:sz="4" w:space="0" w:color="auto"/>
              <w:bottom w:val="single" w:sz="4" w:space="0" w:color="auto"/>
              <w:right w:val="single" w:sz="4" w:space="0" w:color="auto"/>
            </w:tcBorders>
          </w:tcPr>
          <w:p w14:paraId="04438B70" w14:textId="77777777" w:rsidR="00DD7949" w:rsidRPr="00DD7949" w:rsidRDefault="00DD7949" w:rsidP="00DD7949">
            <w:pPr>
              <w:ind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N06</w:t>
            </w:r>
          </w:p>
        </w:tc>
        <w:tc>
          <w:tcPr>
            <w:tcW w:w="5401" w:type="dxa"/>
            <w:tcBorders>
              <w:top w:val="single" w:sz="4" w:space="0" w:color="auto"/>
              <w:bottom w:val="single" w:sz="4" w:space="0" w:color="auto"/>
              <w:right w:val="single" w:sz="4" w:space="0" w:color="auto"/>
            </w:tcBorders>
          </w:tcPr>
          <w:p w14:paraId="2E490475" w14:textId="77777777" w:rsidR="00DD7949" w:rsidRPr="00DD7949" w:rsidRDefault="00DD7949" w:rsidP="00DD7949">
            <w:pPr>
              <w:ind w:left="1542" w:right="284"/>
              <w:jc w:val="both"/>
              <w:rPr>
                <w:rFonts w:ascii="Arial" w:eastAsia="Times New Roman" w:hAnsi="Arial" w:cs="Arial"/>
                <w:sz w:val="28"/>
                <w:szCs w:val="28"/>
                <w:lang w:val="en-US" w:eastAsia="en-US"/>
              </w:rPr>
            </w:pPr>
            <w:proofErr w:type="spellStart"/>
            <w:r w:rsidRPr="00DD7949">
              <w:rPr>
                <w:rFonts w:ascii="Arial" w:eastAsia="Times New Roman" w:hAnsi="Arial" w:cs="Arial"/>
                <w:sz w:val="28"/>
                <w:szCs w:val="28"/>
                <w:lang w:val="en-US" w:eastAsia="en-US"/>
              </w:rPr>
              <w:t>Râuri</w:t>
            </w:r>
            <w:proofErr w:type="spellEnd"/>
            <w:r w:rsidRPr="00DD7949">
              <w:rPr>
                <w:rFonts w:ascii="Arial" w:eastAsia="Times New Roman" w:hAnsi="Arial" w:cs="Arial"/>
                <w:sz w:val="28"/>
                <w:szCs w:val="28"/>
                <w:lang w:val="en-US" w:eastAsia="en-US"/>
              </w:rPr>
              <w:t xml:space="preserve">, </w:t>
            </w:r>
            <w:proofErr w:type="spellStart"/>
            <w:r w:rsidRPr="00DD7949">
              <w:rPr>
                <w:rFonts w:ascii="Arial" w:eastAsia="Times New Roman" w:hAnsi="Arial" w:cs="Arial"/>
                <w:sz w:val="28"/>
                <w:szCs w:val="28"/>
                <w:lang w:val="en-US" w:eastAsia="en-US"/>
              </w:rPr>
              <w:t>lacuri</w:t>
            </w:r>
            <w:proofErr w:type="spellEnd"/>
            <w:r w:rsidRPr="00DD7949">
              <w:rPr>
                <w:rFonts w:ascii="Arial" w:eastAsia="Times New Roman" w:hAnsi="Arial" w:cs="Arial"/>
                <w:sz w:val="28"/>
                <w:szCs w:val="28"/>
                <w:lang w:val="en-US" w:eastAsia="en-US"/>
              </w:rPr>
              <w:t xml:space="preserve"> </w:t>
            </w:r>
          </w:p>
        </w:tc>
        <w:tc>
          <w:tcPr>
            <w:tcW w:w="2810" w:type="dxa"/>
            <w:tcBorders>
              <w:top w:val="single" w:sz="4" w:space="0" w:color="auto"/>
              <w:left w:val="single" w:sz="4" w:space="0" w:color="auto"/>
              <w:bottom w:val="single" w:sz="4" w:space="0" w:color="auto"/>
            </w:tcBorders>
          </w:tcPr>
          <w:p w14:paraId="423CBBE5" w14:textId="77777777" w:rsidR="00DD7949" w:rsidRPr="00DD7949" w:rsidRDefault="00DD7949" w:rsidP="00DD7949">
            <w:pPr>
              <w:ind w:left="453"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 xml:space="preserve"> 0,40</w:t>
            </w:r>
          </w:p>
        </w:tc>
      </w:tr>
      <w:tr w:rsidR="00DD7949" w:rsidRPr="00DD7949" w14:paraId="0FE4C281" w14:textId="77777777" w:rsidTr="00683BA6">
        <w:trPr>
          <w:trHeight w:val="210"/>
        </w:trPr>
        <w:tc>
          <w:tcPr>
            <w:tcW w:w="1712" w:type="dxa"/>
            <w:tcBorders>
              <w:top w:val="single" w:sz="4" w:space="0" w:color="auto"/>
              <w:bottom w:val="single" w:sz="4" w:space="0" w:color="auto"/>
              <w:right w:val="single" w:sz="4" w:space="0" w:color="auto"/>
            </w:tcBorders>
          </w:tcPr>
          <w:p w14:paraId="5667CC90" w14:textId="77777777" w:rsidR="00DD7949" w:rsidRPr="00DD7949" w:rsidRDefault="00DD7949" w:rsidP="00DD7949">
            <w:pPr>
              <w:ind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N08</w:t>
            </w:r>
          </w:p>
        </w:tc>
        <w:tc>
          <w:tcPr>
            <w:tcW w:w="5401" w:type="dxa"/>
            <w:tcBorders>
              <w:top w:val="single" w:sz="4" w:space="0" w:color="auto"/>
              <w:bottom w:val="single" w:sz="4" w:space="0" w:color="auto"/>
              <w:right w:val="single" w:sz="4" w:space="0" w:color="auto"/>
            </w:tcBorders>
          </w:tcPr>
          <w:p w14:paraId="671F93BE" w14:textId="77777777" w:rsidR="00DD7949" w:rsidRPr="00DD7949" w:rsidRDefault="00DD7949" w:rsidP="00DD7949">
            <w:pPr>
              <w:ind w:left="1542" w:right="284"/>
              <w:jc w:val="both"/>
              <w:rPr>
                <w:rFonts w:ascii="Arial" w:eastAsia="Times New Roman" w:hAnsi="Arial" w:cs="Arial"/>
                <w:sz w:val="28"/>
                <w:szCs w:val="28"/>
                <w:lang w:val="en-US" w:eastAsia="en-US"/>
              </w:rPr>
            </w:pPr>
            <w:proofErr w:type="spellStart"/>
            <w:r w:rsidRPr="00DD7949">
              <w:rPr>
                <w:rFonts w:ascii="Arial" w:eastAsia="Times New Roman" w:hAnsi="Arial" w:cs="Arial"/>
                <w:sz w:val="28"/>
                <w:szCs w:val="28"/>
                <w:lang w:val="en-US" w:eastAsia="en-US"/>
              </w:rPr>
              <w:t>Tufișuri</w:t>
            </w:r>
            <w:proofErr w:type="spellEnd"/>
            <w:r w:rsidRPr="00DD7949">
              <w:rPr>
                <w:rFonts w:ascii="Arial" w:eastAsia="Times New Roman" w:hAnsi="Arial" w:cs="Arial"/>
                <w:sz w:val="28"/>
                <w:szCs w:val="28"/>
                <w:lang w:val="en-US" w:eastAsia="en-US"/>
              </w:rPr>
              <w:t xml:space="preserve">, </w:t>
            </w:r>
            <w:proofErr w:type="spellStart"/>
            <w:r w:rsidRPr="00DD7949">
              <w:rPr>
                <w:rFonts w:ascii="Arial" w:eastAsia="Times New Roman" w:hAnsi="Arial" w:cs="Arial"/>
                <w:sz w:val="28"/>
                <w:szCs w:val="28"/>
                <w:lang w:val="en-US" w:eastAsia="en-US"/>
              </w:rPr>
              <w:t>tufărișuri</w:t>
            </w:r>
            <w:proofErr w:type="spellEnd"/>
          </w:p>
        </w:tc>
        <w:tc>
          <w:tcPr>
            <w:tcW w:w="2810" w:type="dxa"/>
            <w:tcBorders>
              <w:top w:val="single" w:sz="4" w:space="0" w:color="auto"/>
              <w:left w:val="single" w:sz="4" w:space="0" w:color="auto"/>
              <w:bottom w:val="single" w:sz="4" w:space="0" w:color="auto"/>
            </w:tcBorders>
          </w:tcPr>
          <w:p w14:paraId="4173BB49" w14:textId="77777777" w:rsidR="00DD7949" w:rsidRPr="00DD7949" w:rsidRDefault="00DD7949" w:rsidP="00DD7949">
            <w:pPr>
              <w:ind w:left="453"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 xml:space="preserve"> 4,24</w:t>
            </w:r>
          </w:p>
        </w:tc>
      </w:tr>
      <w:tr w:rsidR="00DD7949" w:rsidRPr="00DD7949" w14:paraId="42CA49D3" w14:textId="77777777" w:rsidTr="00683BA6">
        <w:trPr>
          <w:trHeight w:val="230"/>
        </w:trPr>
        <w:tc>
          <w:tcPr>
            <w:tcW w:w="1712" w:type="dxa"/>
            <w:tcBorders>
              <w:top w:val="single" w:sz="4" w:space="0" w:color="auto"/>
              <w:bottom w:val="single" w:sz="4" w:space="0" w:color="auto"/>
              <w:right w:val="single" w:sz="4" w:space="0" w:color="auto"/>
            </w:tcBorders>
          </w:tcPr>
          <w:p w14:paraId="56068051" w14:textId="77777777" w:rsidR="00DD7949" w:rsidRPr="00DD7949" w:rsidRDefault="00DD7949" w:rsidP="00DD7949">
            <w:pPr>
              <w:ind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N09</w:t>
            </w:r>
          </w:p>
        </w:tc>
        <w:tc>
          <w:tcPr>
            <w:tcW w:w="5401" w:type="dxa"/>
            <w:tcBorders>
              <w:top w:val="single" w:sz="4" w:space="0" w:color="auto"/>
              <w:bottom w:val="single" w:sz="4" w:space="0" w:color="auto"/>
              <w:right w:val="single" w:sz="4" w:space="0" w:color="auto"/>
            </w:tcBorders>
          </w:tcPr>
          <w:p w14:paraId="527578C5" w14:textId="77777777" w:rsidR="00DD7949" w:rsidRPr="00DD7949" w:rsidRDefault="00DD7949" w:rsidP="00DD7949">
            <w:pPr>
              <w:ind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 xml:space="preserve">                    </w:t>
            </w:r>
            <w:proofErr w:type="spellStart"/>
            <w:r w:rsidRPr="00DD7949">
              <w:rPr>
                <w:rFonts w:ascii="Arial" w:eastAsia="Times New Roman" w:hAnsi="Arial" w:cs="Arial"/>
                <w:sz w:val="28"/>
                <w:szCs w:val="28"/>
                <w:lang w:val="en-US" w:eastAsia="en-US"/>
              </w:rPr>
              <w:t>Pajiști</w:t>
            </w:r>
            <w:proofErr w:type="spellEnd"/>
            <w:r w:rsidRPr="00DD7949">
              <w:rPr>
                <w:rFonts w:ascii="Arial" w:eastAsia="Times New Roman" w:hAnsi="Arial" w:cs="Arial"/>
                <w:sz w:val="28"/>
                <w:szCs w:val="28"/>
                <w:lang w:val="en-US" w:eastAsia="en-US"/>
              </w:rPr>
              <w:t xml:space="preserve"> </w:t>
            </w:r>
            <w:proofErr w:type="spellStart"/>
            <w:r w:rsidRPr="00DD7949">
              <w:rPr>
                <w:rFonts w:ascii="Arial" w:eastAsia="Times New Roman" w:hAnsi="Arial" w:cs="Arial"/>
                <w:sz w:val="28"/>
                <w:szCs w:val="28"/>
                <w:lang w:val="en-US" w:eastAsia="en-US"/>
              </w:rPr>
              <w:t>naturale</w:t>
            </w:r>
            <w:proofErr w:type="spellEnd"/>
            <w:r w:rsidRPr="00DD7949">
              <w:rPr>
                <w:rFonts w:ascii="Arial" w:eastAsia="Times New Roman" w:hAnsi="Arial" w:cs="Arial"/>
                <w:sz w:val="28"/>
                <w:szCs w:val="28"/>
                <w:lang w:val="en-US" w:eastAsia="en-US"/>
              </w:rPr>
              <w:t xml:space="preserve">, </w:t>
            </w:r>
            <w:proofErr w:type="spellStart"/>
            <w:r w:rsidRPr="00DD7949">
              <w:rPr>
                <w:rFonts w:ascii="Arial" w:eastAsia="Times New Roman" w:hAnsi="Arial" w:cs="Arial"/>
                <w:sz w:val="28"/>
                <w:szCs w:val="28"/>
                <w:lang w:val="en-US" w:eastAsia="en-US"/>
              </w:rPr>
              <w:t>stepe</w:t>
            </w:r>
            <w:proofErr w:type="spellEnd"/>
            <w:r w:rsidRPr="00DD7949">
              <w:rPr>
                <w:rFonts w:ascii="Arial" w:eastAsia="Times New Roman" w:hAnsi="Arial" w:cs="Arial"/>
                <w:sz w:val="28"/>
                <w:szCs w:val="28"/>
                <w:lang w:val="en-US" w:eastAsia="en-US"/>
              </w:rPr>
              <w:t xml:space="preserve"> </w:t>
            </w:r>
          </w:p>
        </w:tc>
        <w:tc>
          <w:tcPr>
            <w:tcW w:w="2810" w:type="dxa"/>
            <w:tcBorders>
              <w:top w:val="single" w:sz="4" w:space="0" w:color="auto"/>
              <w:left w:val="single" w:sz="4" w:space="0" w:color="auto"/>
              <w:bottom w:val="single" w:sz="4" w:space="0" w:color="auto"/>
            </w:tcBorders>
          </w:tcPr>
          <w:p w14:paraId="7FA6F322" w14:textId="77777777" w:rsidR="00DD7949" w:rsidRPr="00DD7949" w:rsidRDefault="00DD7949" w:rsidP="00DD7949">
            <w:pPr>
              <w:ind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 xml:space="preserve">     17,9</w:t>
            </w:r>
          </w:p>
        </w:tc>
      </w:tr>
      <w:tr w:rsidR="00DD7949" w:rsidRPr="00DD7949" w14:paraId="1DD6CAD3" w14:textId="77777777" w:rsidTr="00683BA6">
        <w:trPr>
          <w:trHeight w:val="220"/>
        </w:trPr>
        <w:tc>
          <w:tcPr>
            <w:tcW w:w="1712" w:type="dxa"/>
            <w:tcBorders>
              <w:top w:val="single" w:sz="4" w:space="0" w:color="auto"/>
              <w:bottom w:val="single" w:sz="4" w:space="0" w:color="auto"/>
              <w:right w:val="single" w:sz="4" w:space="0" w:color="auto"/>
            </w:tcBorders>
          </w:tcPr>
          <w:p w14:paraId="657F01D6" w14:textId="77777777" w:rsidR="00DD7949" w:rsidRPr="00DD7949" w:rsidRDefault="00DD7949" w:rsidP="00DD7949">
            <w:pPr>
              <w:ind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N14</w:t>
            </w:r>
          </w:p>
        </w:tc>
        <w:tc>
          <w:tcPr>
            <w:tcW w:w="5401" w:type="dxa"/>
            <w:tcBorders>
              <w:top w:val="single" w:sz="4" w:space="0" w:color="auto"/>
              <w:bottom w:val="single" w:sz="4" w:space="0" w:color="auto"/>
              <w:right w:val="single" w:sz="4" w:space="0" w:color="auto"/>
            </w:tcBorders>
          </w:tcPr>
          <w:p w14:paraId="547654F2" w14:textId="77777777" w:rsidR="00DD7949" w:rsidRPr="00DD7949" w:rsidRDefault="00DD7949" w:rsidP="00DD7949">
            <w:pPr>
              <w:ind w:left="1542" w:right="284"/>
              <w:jc w:val="both"/>
              <w:rPr>
                <w:rFonts w:ascii="Arial" w:eastAsia="Times New Roman" w:hAnsi="Arial" w:cs="Arial"/>
                <w:sz w:val="28"/>
                <w:szCs w:val="28"/>
                <w:lang w:val="en-US" w:eastAsia="en-US"/>
              </w:rPr>
            </w:pPr>
            <w:proofErr w:type="spellStart"/>
            <w:r w:rsidRPr="00DD7949">
              <w:rPr>
                <w:rFonts w:ascii="Arial" w:eastAsia="Times New Roman" w:hAnsi="Arial" w:cs="Arial"/>
                <w:sz w:val="28"/>
                <w:szCs w:val="28"/>
                <w:lang w:val="en-US" w:eastAsia="en-US"/>
              </w:rPr>
              <w:t>Pasuni</w:t>
            </w:r>
            <w:proofErr w:type="spellEnd"/>
            <w:r w:rsidRPr="00DD7949">
              <w:rPr>
                <w:rFonts w:ascii="Arial" w:eastAsia="Times New Roman" w:hAnsi="Arial" w:cs="Arial"/>
                <w:sz w:val="28"/>
                <w:szCs w:val="28"/>
                <w:lang w:val="en-US" w:eastAsia="en-US"/>
              </w:rPr>
              <w:t xml:space="preserve"> </w:t>
            </w:r>
          </w:p>
        </w:tc>
        <w:tc>
          <w:tcPr>
            <w:tcW w:w="2810" w:type="dxa"/>
            <w:tcBorders>
              <w:top w:val="single" w:sz="4" w:space="0" w:color="auto"/>
              <w:left w:val="single" w:sz="4" w:space="0" w:color="auto"/>
              <w:bottom w:val="single" w:sz="4" w:space="0" w:color="auto"/>
            </w:tcBorders>
          </w:tcPr>
          <w:p w14:paraId="5AA59876" w14:textId="77777777" w:rsidR="00DD7949" w:rsidRPr="00DD7949" w:rsidRDefault="00DD7949" w:rsidP="00DD7949">
            <w:pPr>
              <w:ind w:left="453"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 xml:space="preserve"> 0,38</w:t>
            </w:r>
          </w:p>
        </w:tc>
      </w:tr>
      <w:tr w:rsidR="00DD7949" w:rsidRPr="00DD7949" w14:paraId="4C220848" w14:textId="77777777" w:rsidTr="00683BA6">
        <w:trPr>
          <w:trHeight w:val="225"/>
        </w:trPr>
        <w:tc>
          <w:tcPr>
            <w:tcW w:w="1712" w:type="dxa"/>
            <w:tcBorders>
              <w:top w:val="single" w:sz="4" w:space="0" w:color="auto"/>
              <w:bottom w:val="single" w:sz="4" w:space="0" w:color="auto"/>
              <w:right w:val="single" w:sz="4" w:space="0" w:color="auto"/>
            </w:tcBorders>
          </w:tcPr>
          <w:p w14:paraId="542FBFF7" w14:textId="77777777" w:rsidR="00DD7949" w:rsidRPr="00DD7949" w:rsidRDefault="00DD7949" w:rsidP="00DD7949">
            <w:pPr>
              <w:ind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N15</w:t>
            </w:r>
          </w:p>
        </w:tc>
        <w:tc>
          <w:tcPr>
            <w:tcW w:w="5401" w:type="dxa"/>
            <w:tcBorders>
              <w:top w:val="single" w:sz="4" w:space="0" w:color="auto"/>
              <w:bottom w:val="single" w:sz="4" w:space="0" w:color="auto"/>
              <w:right w:val="single" w:sz="4" w:space="0" w:color="auto"/>
            </w:tcBorders>
          </w:tcPr>
          <w:p w14:paraId="46E4533A" w14:textId="77777777" w:rsidR="00DD7949" w:rsidRPr="00DD7949" w:rsidRDefault="00DD7949" w:rsidP="00DD7949">
            <w:pPr>
              <w:ind w:left="1542"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 xml:space="preserve">Alte </w:t>
            </w:r>
            <w:proofErr w:type="spellStart"/>
            <w:r w:rsidRPr="00DD7949">
              <w:rPr>
                <w:rFonts w:ascii="Arial" w:eastAsia="Times New Roman" w:hAnsi="Arial" w:cs="Arial"/>
                <w:sz w:val="28"/>
                <w:szCs w:val="28"/>
                <w:lang w:val="en-US" w:eastAsia="en-US"/>
              </w:rPr>
              <w:t>terenuri</w:t>
            </w:r>
            <w:proofErr w:type="spellEnd"/>
            <w:r w:rsidRPr="00DD7949">
              <w:rPr>
                <w:rFonts w:ascii="Arial" w:eastAsia="Times New Roman" w:hAnsi="Arial" w:cs="Arial"/>
                <w:sz w:val="28"/>
                <w:szCs w:val="28"/>
                <w:lang w:val="en-US" w:eastAsia="en-US"/>
              </w:rPr>
              <w:t xml:space="preserve"> </w:t>
            </w:r>
            <w:proofErr w:type="spellStart"/>
            <w:r w:rsidRPr="00DD7949">
              <w:rPr>
                <w:rFonts w:ascii="Arial" w:eastAsia="Times New Roman" w:hAnsi="Arial" w:cs="Arial"/>
                <w:sz w:val="28"/>
                <w:szCs w:val="28"/>
                <w:lang w:val="en-US" w:eastAsia="en-US"/>
              </w:rPr>
              <w:t>arabile</w:t>
            </w:r>
            <w:proofErr w:type="spellEnd"/>
          </w:p>
        </w:tc>
        <w:tc>
          <w:tcPr>
            <w:tcW w:w="2810" w:type="dxa"/>
            <w:tcBorders>
              <w:top w:val="single" w:sz="4" w:space="0" w:color="auto"/>
              <w:left w:val="single" w:sz="4" w:space="0" w:color="auto"/>
              <w:bottom w:val="single" w:sz="4" w:space="0" w:color="auto"/>
            </w:tcBorders>
          </w:tcPr>
          <w:p w14:paraId="4059B282" w14:textId="77777777" w:rsidR="00DD7949" w:rsidRPr="00DD7949" w:rsidRDefault="00DD7949" w:rsidP="00DD7949">
            <w:pPr>
              <w:ind w:left="453"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 xml:space="preserve"> 0,27</w:t>
            </w:r>
          </w:p>
        </w:tc>
      </w:tr>
      <w:tr w:rsidR="00DD7949" w:rsidRPr="00DD7949" w14:paraId="279CDCF7" w14:textId="77777777" w:rsidTr="00683BA6">
        <w:trPr>
          <w:trHeight w:val="296"/>
        </w:trPr>
        <w:tc>
          <w:tcPr>
            <w:tcW w:w="1712" w:type="dxa"/>
            <w:tcBorders>
              <w:top w:val="single" w:sz="4" w:space="0" w:color="auto"/>
              <w:bottom w:val="single" w:sz="4" w:space="0" w:color="auto"/>
              <w:right w:val="single" w:sz="4" w:space="0" w:color="auto"/>
            </w:tcBorders>
          </w:tcPr>
          <w:p w14:paraId="50A490F1" w14:textId="77777777" w:rsidR="00DD7949" w:rsidRPr="00DD7949" w:rsidRDefault="00DD7949" w:rsidP="00DD7949">
            <w:pPr>
              <w:ind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N16</w:t>
            </w:r>
          </w:p>
        </w:tc>
        <w:tc>
          <w:tcPr>
            <w:tcW w:w="5401" w:type="dxa"/>
            <w:tcBorders>
              <w:top w:val="single" w:sz="4" w:space="0" w:color="auto"/>
              <w:bottom w:val="single" w:sz="4" w:space="0" w:color="auto"/>
              <w:right w:val="single" w:sz="4" w:space="0" w:color="auto"/>
            </w:tcBorders>
          </w:tcPr>
          <w:p w14:paraId="54593EC6" w14:textId="77777777" w:rsidR="00DD7949" w:rsidRPr="00DD7949" w:rsidRDefault="00DD7949" w:rsidP="00DD7949">
            <w:pPr>
              <w:ind w:left="1542" w:right="284"/>
              <w:jc w:val="both"/>
              <w:rPr>
                <w:rFonts w:ascii="Arial" w:eastAsia="Times New Roman" w:hAnsi="Arial" w:cs="Arial"/>
                <w:sz w:val="28"/>
                <w:szCs w:val="28"/>
                <w:lang w:val="en-US" w:eastAsia="en-US"/>
              </w:rPr>
            </w:pPr>
            <w:proofErr w:type="spellStart"/>
            <w:r w:rsidRPr="00DD7949">
              <w:rPr>
                <w:rFonts w:ascii="Arial" w:eastAsia="Times New Roman" w:hAnsi="Arial" w:cs="Arial"/>
                <w:sz w:val="28"/>
                <w:szCs w:val="28"/>
                <w:lang w:val="en-US" w:eastAsia="en-US"/>
              </w:rPr>
              <w:t>Păduri</w:t>
            </w:r>
            <w:proofErr w:type="spellEnd"/>
            <w:r w:rsidRPr="00DD7949">
              <w:rPr>
                <w:rFonts w:ascii="Arial" w:eastAsia="Times New Roman" w:hAnsi="Arial" w:cs="Arial"/>
                <w:sz w:val="28"/>
                <w:szCs w:val="28"/>
                <w:lang w:val="en-US" w:eastAsia="en-US"/>
              </w:rPr>
              <w:t xml:space="preserve"> de </w:t>
            </w:r>
            <w:proofErr w:type="spellStart"/>
            <w:r w:rsidRPr="00DD7949">
              <w:rPr>
                <w:rFonts w:ascii="Arial" w:eastAsia="Times New Roman" w:hAnsi="Arial" w:cs="Arial"/>
                <w:sz w:val="28"/>
                <w:szCs w:val="28"/>
                <w:lang w:val="en-US" w:eastAsia="en-US"/>
              </w:rPr>
              <w:t>foioase</w:t>
            </w:r>
            <w:proofErr w:type="spellEnd"/>
          </w:p>
        </w:tc>
        <w:tc>
          <w:tcPr>
            <w:tcW w:w="2810" w:type="dxa"/>
            <w:tcBorders>
              <w:top w:val="single" w:sz="4" w:space="0" w:color="auto"/>
              <w:left w:val="single" w:sz="4" w:space="0" w:color="auto"/>
              <w:bottom w:val="single" w:sz="4" w:space="0" w:color="auto"/>
            </w:tcBorders>
          </w:tcPr>
          <w:p w14:paraId="7ECA07DE" w14:textId="77777777" w:rsidR="00DD7949" w:rsidRPr="00DD7949" w:rsidRDefault="00DD7949" w:rsidP="00DD7949">
            <w:pPr>
              <w:ind w:left="453"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5.74</w:t>
            </w:r>
          </w:p>
        </w:tc>
      </w:tr>
      <w:tr w:rsidR="00DD7949" w:rsidRPr="00DD7949" w14:paraId="75C68FBA" w14:textId="77777777" w:rsidTr="00683BA6">
        <w:trPr>
          <w:trHeight w:val="180"/>
        </w:trPr>
        <w:tc>
          <w:tcPr>
            <w:tcW w:w="1712" w:type="dxa"/>
            <w:tcBorders>
              <w:top w:val="single" w:sz="4" w:space="0" w:color="auto"/>
              <w:bottom w:val="single" w:sz="4" w:space="0" w:color="auto"/>
              <w:right w:val="single" w:sz="4" w:space="0" w:color="auto"/>
            </w:tcBorders>
          </w:tcPr>
          <w:p w14:paraId="47D5B963" w14:textId="77777777" w:rsidR="00DD7949" w:rsidRPr="00DD7949" w:rsidRDefault="00DD7949" w:rsidP="00DD7949">
            <w:pPr>
              <w:ind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N17</w:t>
            </w:r>
          </w:p>
        </w:tc>
        <w:tc>
          <w:tcPr>
            <w:tcW w:w="5401" w:type="dxa"/>
            <w:tcBorders>
              <w:top w:val="single" w:sz="4" w:space="0" w:color="auto"/>
              <w:bottom w:val="single" w:sz="4" w:space="0" w:color="auto"/>
              <w:right w:val="single" w:sz="4" w:space="0" w:color="auto"/>
            </w:tcBorders>
          </w:tcPr>
          <w:p w14:paraId="6D35D3A5" w14:textId="77777777" w:rsidR="00DD7949" w:rsidRPr="00DD7949" w:rsidRDefault="00DD7949" w:rsidP="00DD7949">
            <w:pPr>
              <w:ind w:left="1542" w:right="284"/>
              <w:jc w:val="both"/>
              <w:rPr>
                <w:rFonts w:ascii="Arial" w:eastAsia="Times New Roman" w:hAnsi="Arial" w:cs="Arial"/>
                <w:sz w:val="28"/>
                <w:szCs w:val="28"/>
                <w:lang w:val="en-US" w:eastAsia="en-US"/>
              </w:rPr>
            </w:pPr>
            <w:proofErr w:type="spellStart"/>
            <w:r w:rsidRPr="00DD7949">
              <w:rPr>
                <w:rFonts w:ascii="Arial" w:eastAsia="Times New Roman" w:hAnsi="Arial" w:cs="Arial"/>
                <w:sz w:val="28"/>
                <w:szCs w:val="28"/>
                <w:lang w:val="en-US" w:eastAsia="en-US"/>
              </w:rPr>
              <w:t>Păduri</w:t>
            </w:r>
            <w:proofErr w:type="spellEnd"/>
            <w:r w:rsidRPr="00DD7949">
              <w:rPr>
                <w:rFonts w:ascii="Arial" w:eastAsia="Times New Roman" w:hAnsi="Arial" w:cs="Arial"/>
                <w:sz w:val="28"/>
                <w:szCs w:val="28"/>
                <w:lang w:val="en-US" w:eastAsia="en-US"/>
              </w:rPr>
              <w:t xml:space="preserve"> de </w:t>
            </w:r>
            <w:proofErr w:type="spellStart"/>
            <w:r w:rsidRPr="00DD7949">
              <w:rPr>
                <w:rFonts w:ascii="Arial" w:eastAsia="Times New Roman" w:hAnsi="Arial" w:cs="Arial"/>
                <w:sz w:val="28"/>
                <w:szCs w:val="28"/>
                <w:lang w:val="en-US" w:eastAsia="en-US"/>
              </w:rPr>
              <w:t>conifere</w:t>
            </w:r>
            <w:proofErr w:type="spellEnd"/>
            <w:r w:rsidRPr="00DD7949">
              <w:rPr>
                <w:rFonts w:ascii="Arial" w:eastAsia="Times New Roman" w:hAnsi="Arial" w:cs="Arial"/>
                <w:sz w:val="28"/>
                <w:szCs w:val="28"/>
                <w:lang w:val="en-US" w:eastAsia="en-US"/>
              </w:rPr>
              <w:t xml:space="preserve"> </w:t>
            </w:r>
          </w:p>
        </w:tc>
        <w:tc>
          <w:tcPr>
            <w:tcW w:w="2810" w:type="dxa"/>
            <w:tcBorders>
              <w:top w:val="single" w:sz="4" w:space="0" w:color="auto"/>
              <w:left w:val="single" w:sz="4" w:space="0" w:color="auto"/>
              <w:bottom w:val="single" w:sz="4" w:space="0" w:color="auto"/>
            </w:tcBorders>
          </w:tcPr>
          <w:p w14:paraId="45054220" w14:textId="77777777" w:rsidR="00DD7949" w:rsidRPr="00DD7949" w:rsidRDefault="00DD7949" w:rsidP="00DD7949">
            <w:pPr>
              <w:ind w:left="453"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36.97</w:t>
            </w:r>
          </w:p>
        </w:tc>
      </w:tr>
      <w:tr w:rsidR="00DD7949" w:rsidRPr="00DD7949" w14:paraId="1414B45D" w14:textId="77777777" w:rsidTr="00683BA6">
        <w:trPr>
          <w:trHeight w:val="156"/>
        </w:trPr>
        <w:tc>
          <w:tcPr>
            <w:tcW w:w="1712" w:type="dxa"/>
            <w:tcBorders>
              <w:top w:val="single" w:sz="4" w:space="0" w:color="auto"/>
              <w:bottom w:val="single" w:sz="4" w:space="0" w:color="auto"/>
              <w:right w:val="single" w:sz="4" w:space="0" w:color="auto"/>
            </w:tcBorders>
          </w:tcPr>
          <w:p w14:paraId="5D84C50F" w14:textId="77777777" w:rsidR="00DD7949" w:rsidRPr="00DD7949" w:rsidRDefault="00DD7949" w:rsidP="00DD7949">
            <w:pPr>
              <w:ind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N19</w:t>
            </w:r>
          </w:p>
        </w:tc>
        <w:tc>
          <w:tcPr>
            <w:tcW w:w="5401" w:type="dxa"/>
            <w:tcBorders>
              <w:top w:val="single" w:sz="4" w:space="0" w:color="auto"/>
              <w:bottom w:val="single" w:sz="4" w:space="0" w:color="auto"/>
              <w:right w:val="single" w:sz="4" w:space="0" w:color="auto"/>
            </w:tcBorders>
          </w:tcPr>
          <w:p w14:paraId="4988BF45" w14:textId="77777777" w:rsidR="00DD7949" w:rsidRPr="00DD7949" w:rsidRDefault="00DD7949" w:rsidP="00DD7949">
            <w:pPr>
              <w:ind w:left="1542" w:right="284"/>
              <w:jc w:val="both"/>
              <w:rPr>
                <w:rFonts w:ascii="Arial" w:eastAsia="Times New Roman" w:hAnsi="Arial" w:cs="Arial"/>
                <w:sz w:val="28"/>
                <w:szCs w:val="28"/>
                <w:lang w:val="en-US" w:eastAsia="en-US"/>
              </w:rPr>
            </w:pPr>
            <w:proofErr w:type="spellStart"/>
            <w:r w:rsidRPr="00DD7949">
              <w:rPr>
                <w:rFonts w:ascii="Arial" w:eastAsia="Times New Roman" w:hAnsi="Arial" w:cs="Arial"/>
                <w:sz w:val="28"/>
                <w:szCs w:val="28"/>
                <w:lang w:val="en-US" w:eastAsia="en-US"/>
              </w:rPr>
              <w:t>Păduri</w:t>
            </w:r>
            <w:proofErr w:type="spellEnd"/>
            <w:r w:rsidRPr="00DD7949">
              <w:rPr>
                <w:rFonts w:ascii="Arial" w:eastAsia="Times New Roman" w:hAnsi="Arial" w:cs="Arial"/>
                <w:sz w:val="28"/>
                <w:szCs w:val="28"/>
                <w:lang w:val="en-US" w:eastAsia="en-US"/>
              </w:rPr>
              <w:t xml:space="preserve"> de </w:t>
            </w:r>
            <w:proofErr w:type="spellStart"/>
            <w:r w:rsidRPr="00DD7949">
              <w:rPr>
                <w:rFonts w:ascii="Arial" w:eastAsia="Times New Roman" w:hAnsi="Arial" w:cs="Arial"/>
                <w:sz w:val="28"/>
                <w:szCs w:val="28"/>
                <w:lang w:val="en-US" w:eastAsia="en-US"/>
              </w:rPr>
              <w:t>amestec</w:t>
            </w:r>
            <w:proofErr w:type="spellEnd"/>
            <w:r w:rsidRPr="00DD7949">
              <w:rPr>
                <w:rFonts w:ascii="Arial" w:eastAsia="Times New Roman" w:hAnsi="Arial" w:cs="Arial"/>
                <w:sz w:val="28"/>
                <w:szCs w:val="28"/>
                <w:lang w:val="en-US" w:eastAsia="en-US"/>
              </w:rPr>
              <w:t xml:space="preserve"> </w:t>
            </w:r>
          </w:p>
        </w:tc>
        <w:tc>
          <w:tcPr>
            <w:tcW w:w="2810" w:type="dxa"/>
            <w:tcBorders>
              <w:top w:val="single" w:sz="4" w:space="0" w:color="auto"/>
              <w:left w:val="single" w:sz="4" w:space="0" w:color="auto"/>
              <w:bottom w:val="single" w:sz="4" w:space="0" w:color="auto"/>
            </w:tcBorders>
          </w:tcPr>
          <w:p w14:paraId="1E1E8659" w14:textId="77777777" w:rsidR="00DD7949" w:rsidRPr="00DD7949" w:rsidRDefault="00DD7949" w:rsidP="00DD7949">
            <w:pPr>
              <w:ind w:left="453"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30,07</w:t>
            </w:r>
          </w:p>
        </w:tc>
      </w:tr>
      <w:tr w:rsidR="00DD7949" w:rsidRPr="00DD7949" w14:paraId="73AED497" w14:textId="77777777" w:rsidTr="00683BA6">
        <w:trPr>
          <w:trHeight w:val="156"/>
        </w:trPr>
        <w:tc>
          <w:tcPr>
            <w:tcW w:w="1712" w:type="dxa"/>
            <w:tcBorders>
              <w:top w:val="single" w:sz="4" w:space="0" w:color="auto"/>
              <w:bottom w:val="single" w:sz="4" w:space="0" w:color="auto"/>
              <w:right w:val="single" w:sz="4" w:space="0" w:color="auto"/>
            </w:tcBorders>
          </w:tcPr>
          <w:p w14:paraId="795817D1" w14:textId="77777777" w:rsidR="00DD7949" w:rsidRPr="00DD7949" w:rsidRDefault="00DD7949" w:rsidP="00DD7949">
            <w:pPr>
              <w:ind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N22</w:t>
            </w:r>
          </w:p>
        </w:tc>
        <w:tc>
          <w:tcPr>
            <w:tcW w:w="5401" w:type="dxa"/>
            <w:tcBorders>
              <w:top w:val="single" w:sz="4" w:space="0" w:color="auto"/>
              <w:bottom w:val="single" w:sz="4" w:space="0" w:color="auto"/>
              <w:right w:val="single" w:sz="4" w:space="0" w:color="auto"/>
            </w:tcBorders>
          </w:tcPr>
          <w:p w14:paraId="4396AA6E" w14:textId="77777777" w:rsidR="00DD7949" w:rsidRPr="00DD7949" w:rsidRDefault="00DD7949" w:rsidP="00DD7949">
            <w:pPr>
              <w:ind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 xml:space="preserve">    </w:t>
            </w:r>
            <w:proofErr w:type="spellStart"/>
            <w:r w:rsidRPr="00DD7949">
              <w:rPr>
                <w:rFonts w:ascii="Arial" w:eastAsia="Times New Roman" w:hAnsi="Arial" w:cs="Arial"/>
                <w:sz w:val="28"/>
                <w:szCs w:val="28"/>
                <w:lang w:val="en-US" w:eastAsia="en-US"/>
              </w:rPr>
              <w:t>Stâncării</w:t>
            </w:r>
            <w:proofErr w:type="spellEnd"/>
            <w:r w:rsidRPr="00DD7949">
              <w:rPr>
                <w:rFonts w:ascii="Arial" w:eastAsia="Times New Roman" w:hAnsi="Arial" w:cs="Arial"/>
                <w:sz w:val="28"/>
                <w:szCs w:val="28"/>
                <w:lang w:val="en-US" w:eastAsia="en-US"/>
              </w:rPr>
              <w:t xml:space="preserve">, zone </w:t>
            </w:r>
            <w:proofErr w:type="spellStart"/>
            <w:r w:rsidRPr="00DD7949">
              <w:rPr>
                <w:rFonts w:ascii="Arial" w:eastAsia="Times New Roman" w:hAnsi="Arial" w:cs="Arial"/>
                <w:sz w:val="28"/>
                <w:szCs w:val="28"/>
                <w:lang w:val="en-US" w:eastAsia="en-US"/>
              </w:rPr>
              <w:t>sărace</w:t>
            </w:r>
            <w:proofErr w:type="spellEnd"/>
            <w:r w:rsidRPr="00DD7949">
              <w:rPr>
                <w:rFonts w:ascii="Arial" w:eastAsia="Times New Roman" w:hAnsi="Arial" w:cs="Arial"/>
                <w:sz w:val="28"/>
                <w:szCs w:val="28"/>
                <w:lang w:val="en-US" w:eastAsia="en-US"/>
              </w:rPr>
              <w:t xml:space="preserve"> </w:t>
            </w:r>
            <w:proofErr w:type="spellStart"/>
            <w:r w:rsidRPr="00DD7949">
              <w:rPr>
                <w:rFonts w:ascii="Arial" w:eastAsia="Times New Roman" w:hAnsi="Arial" w:cs="Arial"/>
                <w:sz w:val="28"/>
                <w:szCs w:val="28"/>
                <w:lang w:val="en-US" w:eastAsia="en-US"/>
              </w:rPr>
              <w:t>în</w:t>
            </w:r>
            <w:proofErr w:type="spellEnd"/>
            <w:r w:rsidRPr="00DD7949">
              <w:rPr>
                <w:rFonts w:ascii="Arial" w:eastAsia="Times New Roman" w:hAnsi="Arial" w:cs="Arial"/>
                <w:sz w:val="28"/>
                <w:szCs w:val="28"/>
                <w:lang w:val="en-US" w:eastAsia="en-US"/>
              </w:rPr>
              <w:t xml:space="preserve"> </w:t>
            </w:r>
            <w:proofErr w:type="spellStart"/>
            <w:r w:rsidRPr="00DD7949">
              <w:rPr>
                <w:rFonts w:ascii="Arial" w:eastAsia="Times New Roman" w:hAnsi="Arial" w:cs="Arial"/>
                <w:sz w:val="28"/>
                <w:szCs w:val="28"/>
                <w:lang w:val="en-US" w:eastAsia="en-US"/>
              </w:rPr>
              <w:t>vegetație</w:t>
            </w:r>
            <w:proofErr w:type="spellEnd"/>
            <w:r w:rsidRPr="00DD7949">
              <w:rPr>
                <w:rFonts w:ascii="Arial" w:eastAsia="Times New Roman" w:hAnsi="Arial" w:cs="Arial"/>
                <w:sz w:val="28"/>
                <w:szCs w:val="28"/>
                <w:lang w:val="en-US" w:eastAsia="en-US"/>
              </w:rPr>
              <w:t xml:space="preserve"> </w:t>
            </w:r>
          </w:p>
        </w:tc>
        <w:tc>
          <w:tcPr>
            <w:tcW w:w="2810" w:type="dxa"/>
            <w:tcBorders>
              <w:top w:val="single" w:sz="4" w:space="0" w:color="auto"/>
              <w:left w:val="single" w:sz="4" w:space="0" w:color="auto"/>
              <w:bottom w:val="single" w:sz="4" w:space="0" w:color="auto"/>
            </w:tcBorders>
          </w:tcPr>
          <w:p w14:paraId="06152165" w14:textId="77777777" w:rsidR="00DD7949" w:rsidRPr="00DD7949" w:rsidRDefault="00DD7949" w:rsidP="00DD7949">
            <w:pPr>
              <w:ind w:left="453"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1,68</w:t>
            </w:r>
          </w:p>
        </w:tc>
      </w:tr>
      <w:tr w:rsidR="00DD7949" w:rsidRPr="00DD7949" w14:paraId="581B67B4" w14:textId="77777777" w:rsidTr="00683BA6">
        <w:trPr>
          <w:trHeight w:val="210"/>
        </w:trPr>
        <w:tc>
          <w:tcPr>
            <w:tcW w:w="1712" w:type="dxa"/>
            <w:tcBorders>
              <w:top w:val="single" w:sz="4" w:space="0" w:color="auto"/>
              <w:bottom w:val="single" w:sz="4" w:space="0" w:color="auto"/>
              <w:right w:val="single" w:sz="4" w:space="0" w:color="auto"/>
            </w:tcBorders>
          </w:tcPr>
          <w:p w14:paraId="151E87D7" w14:textId="77777777" w:rsidR="00DD7949" w:rsidRPr="00DD7949" w:rsidRDefault="00DD7949" w:rsidP="00DD7949">
            <w:pPr>
              <w:ind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M23</w:t>
            </w:r>
          </w:p>
        </w:tc>
        <w:tc>
          <w:tcPr>
            <w:tcW w:w="5401" w:type="dxa"/>
            <w:tcBorders>
              <w:top w:val="single" w:sz="4" w:space="0" w:color="auto"/>
              <w:bottom w:val="single" w:sz="4" w:space="0" w:color="auto"/>
              <w:right w:val="single" w:sz="4" w:space="0" w:color="auto"/>
            </w:tcBorders>
          </w:tcPr>
          <w:p w14:paraId="4F4DF4A2" w14:textId="77777777" w:rsidR="00DD7949" w:rsidRPr="00DD7949" w:rsidRDefault="00DD7949" w:rsidP="00DD7949">
            <w:pPr>
              <w:ind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 xml:space="preserve">   Alte </w:t>
            </w:r>
            <w:proofErr w:type="spellStart"/>
            <w:r w:rsidRPr="00DD7949">
              <w:rPr>
                <w:rFonts w:ascii="Arial" w:eastAsia="Times New Roman" w:hAnsi="Arial" w:cs="Arial"/>
                <w:sz w:val="28"/>
                <w:szCs w:val="28"/>
                <w:lang w:val="en-US" w:eastAsia="en-US"/>
              </w:rPr>
              <w:t>terenuri</w:t>
            </w:r>
            <w:proofErr w:type="spellEnd"/>
            <w:r w:rsidRPr="00DD7949">
              <w:rPr>
                <w:rFonts w:ascii="Arial" w:eastAsia="Times New Roman" w:hAnsi="Arial" w:cs="Arial"/>
                <w:sz w:val="28"/>
                <w:szCs w:val="28"/>
                <w:lang w:val="en-US" w:eastAsia="en-US"/>
              </w:rPr>
              <w:t xml:space="preserve"> </w:t>
            </w:r>
            <w:proofErr w:type="spellStart"/>
            <w:proofErr w:type="gramStart"/>
            <w:r w:rsidRPr="00DD7949">
              <w:rPr>
                <w:rFonts w:ascii="Arial" w:eastAsia="Times New Roman" w:hAnsi="Arial" w:cs="Arial"/>
                <w:sz w:val="28"/>
                <w:szCs w:val="28"/>
                <w:lang w:val="en-US" w:eastAsia="en-US"/>
              </w:rPr>
              <w:t>artificiale</w:t>
            </w:r>
            <w:proofErr w:type="spellEnd"/>
            <w:r w:rsidRPr="00DD7949">
              <w:rPr>
                <w:rFonts w:ascii="Arial" w:eastAsia="Times New Roman" w:hAnsi="Arial" w:cs="Arial"/>
                <w:sz w:val="28"/>
                <w:szCs w:val="28"/>
                <w:lang w:val="en-US" w:eastAsia="en-US"/>
              </w:rPr>
              <w:t>(</w:t>
            </w:r>
            <w:proofErr w:type="spellStart"/>
            <w:proofErr w:type="gramEnd"/>
            <w:r w:rsidRPr="00DD7949">
              <w:rPr>
                <w:rFonts w:ascii="Arial" w:eastAsia="Times New Roman" w:hAnsi="Arial" w:cs="Arial"/>
                <w:sz w:val="28"/>
                <w:szCs w:val="28"/>
                <w:lang w:val="en-US" w:eastAsia="en-US"/>
              </w:rPr>
              <w:t>localități</w:t>
            </w:r>
            <w:proofErr w:type="spellEnd"/>
            <w:r w:rsidRPr="00DD7949">
              <w:rPr>
                <w:rFonts w:ascii="Arial" w:eastAsia="Times New Roman" w:hAnsi="Arial" w:cs="Arial"/>
                <w:sz w:val="28"/>
                <w:szCs w:val="28"/>
                <w:lang w:val="en-US" w:eastAsia="en-US"/>
              </w:rPr>
              <w:t>, mine)</w:t>
            </w:r>
          </w:p>
        </w:tc>
        <w:tc>
          <w:tcPr>
            <w:tcW w:w="2810" w:type="dxa"/>
            <w:tcBorders>
              <w:top w:val="single" w:sz="4" w:space="0" w:color="auto"/>
              <w:left w:val="single" w:sz="4" w:space="0" w:color="auto"/>
              <w:bottom w:val="single" w:sz="4" w:space="0" w:color="auto"/>
            </w:tcBorders>
          </w:tcPr>
          <w:p w14:paraId="7CAEC729" w14:textId="77777777" w:rsidR="00DD7949" w:rsidRPr="00DD7949" w:rsidRDefault="00DD7949" w:rsidP="00DD7949">
            <w:pPr>
              <w:ind w:left="453"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0,46</w:t>
            </w:r>
          </w:p>
        </w:tc>
      </w:tr>
      <w:tr w:rsidR="00DD7949" w:rsidRPr="00DD7949" w14:paraId="1D62F8FC" w14:textId="77777777" w:rsidTr="00683BA6">
        <w:trPr>
          <w:trHeight w:val="210"/>
        </w:trPr>
        <w:tc>
          <w:tcPr>
            <w:tcW w:w="1712" w:type="dxa"/>
            <w:tcBorders>
              <w:top w:val="single" w:sz="4" w:space="0" w:color="auto"/>
              <w:right w:val="single" w:sz="4" w:space="0" w:color="auto"/>
            </w:tcBorders>
          </w:tcPr>
          <w:p w14:paraId="2E664F51" w14:textId="77777777" w:rsidR="00DD7949" w:rsidRPr="00DD7949" w:rsidRDefault="00DD7949" w:rsidP="00DD7949">
            <w:pPr>
              <w:ind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N26</w:t>
            </w:r>
          </w:p>
        </w:tc>
        <w:tc>
          <w:tcPr>
            <w:tcW w:w="5401" w:type="dxa"/>
            <w:tcBorders>
              <w:top w:val="single" w:sz="4" w:space="0" w:color="auto"/>
              <w:right w:val="single" w:sz="4" w:space="0" w:color="auto"/>
            </w:tcBorders>
          </w:tcPr>
          <w:p w14:paraId="25FD919F" w14:textId="77777777" w:rsidR="00DD7949" w:rsidRPr="00DD7949" w:rsidRDefault="00DD7949" w:rsidP="00DD7949">
            <w:pPr>
              <w:ind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 xml:space="preserve">   </w:t>
            </w:r>
            <w:proofErr w:type="spellStart"/>
            <w:r w:rsidRPr="00DD7949">
              <w:rPr>
                <w:rFonts w:ascii="Arial" w:eastAsia="Times New Roman" w:hAnsi="Arial" w:cs="Arial"/>
                <w:sz w:val="28"/>
                <w:szCs w:val="28"/>
                <w:lang w:val="en-US" w:eastAsia="en-US"/>
              </w:rPr>
              <w:t>Habitate</w:t>
            </w:r>
            <w:proofErr w:type="spellEnd"/>
            <w:r w:rsidRPr="00DD7949">
              <w:rPr>
                <w:rFonts w:ascii="Arial" w:eastAsia="Times New Roman" w:hAnsi="Arial" w:cs="Arial"/>
                <w:sz w:val="28"/>
                <w:szCs w:val="28"/>
                <w:lang w:val="en-US" w:eastAsia="en-US"/>
              </w:rPr>
              <w:t xml:space="preserve"> de </w:t>
            </w:r>
            <w:proofErr w:type="spellStart"/>
            <w:r w:rsidRPr="00DD7949">
              <w:rPr>
                <w:rFonts w:ascii="Arial" w:eastAsia="Times New Roman" w:hAnsi="Arial" w:cs="Arial"/>
                <w:sz w:val="28"/>
                <w:szCs w:val="28"/>
                <w:lang w:val="en-US" w:eastAsia="en-US"/>
              </w:rPr>
              <w:t>pduri</w:t>
            </w:r>
            <w:proofErr w:type="spellEnd"/>
            <w:r w:rsidRPr="00DD7949">
              <w:rPr>
                <w:rFonts w:ascii="Arial" w:eastAsia="Times New Roman" w:hAnsi="Arial" w:cs="Arial"/>
                <w:sz w:val="28"/>
                <w:szCs w:val="28"/>
                <w:lang w:val="en-US" w:eastAsia="en-US"/>
              </w:rPr>
              <w:t xml:space="preserve"> (</w:t>
            </w:r>
            <w:proofErr w:type="spellStart"/>
            <w:r w:rsidRPr="00DD7949">
              <w:rPr>
                <w:rFonts w:ascii="Arial" w:eastAsia="Times New Roman" w:hAnsi="Arial" w:cs="Arial"/>
                <w:sz w:val="28"/>
                <w:szCs w:val="28"/>
                <w:lang w:val="en-US" w:eastAsia="en-US"/>
              </w:rPr>
              <w:t>pduri</w:t>
            </w:r>
            <w:proofErr w:type="spellEnd"/>
            <w:r w:rsidRPr="00DD7949">
              <w:rPr>
                <w:rFonts w:ascii="Arial" w:eastAsia="Times New Roman" w:hAnsi="Arial" w:cs="Arial"/>
                <w:sz w:val="28"/>
                <w:szCs w:val="28"/>
                <w:lang w:val="en-US" w:eastAsia="en-US"/>
              </w:rPr>
              <w:t xml:space="preserve"> </w:t>
            </w:r>
            <w:proofErr w:type="spellStart"/>
            <w:r w:rsidRPr="00DD7949">
              <w:rPr>
                <w:rFonts w:ascii="Arial" w:eastAsia="Times New Roman" w:hAnsi="Arial" w:cs="Arial"/>
                <w:sz w:val="28"/>
                <w:szCs w:val="28"/>
                <w:lang w:val="en-US" w:eastAsia="en-US"/>
              </w:rPr>
              <w:t>în</w:t>
            </w:r>
            <w:proofErr w:type="spellEnd"/>
            <w:r w:rsidRPr="00DD7949">
              <w:rPr>
                <w:rFonts w:ascii="Arial" w:eastAsia="Times New Roman" w:hAnsi="Arial" w:cs="Arial"/>
                <w:sz w:val="28"/>
                <w:szCs w:val="28"/>
                <w:lang w:val="en-US" w:eastAsia="en-US"/>
              </w:rPr>
              <w:t xml:space="preserve"> </w:t>
            </w:r>
            <w:proofErr w:type="spellStart"/>
            <w:r w:rsidRPr="00DD7949">
              <w:rPr>
                <w:rFonts w:ascii="Arial" w:eastAsia="Times New Roman" w:hAnsi="Arial" w:cs="Arial"/>
                <w:sz w:val="28"/>
                <w:szCs w:val="28"/>
                <w:lang w:val="en-US" w:eastAsia="en-US"/>
              </w:rPr>
              <w:t>tranziie</w:t>
            </w:r>
            <w:proofErr w:type="spellEnd"/>
            <w:r w:rsidRPr="00DD7949">
              <w:rPr>
                <w:rFonts w:ascii="Arial" w:eastAsia="Times New Roman" w:hAnsi="Arial" w:cs="Arial"/>
                <w:sz w:val="28"/>
                <w:szCs w:val="28"/>
                <w:lang w:val="en-US" w:eastAsia="en-US"/>
              </w:rPr>
              <w:t xml:space="preserve">) </w:t>
            </w:r>
          </w:p>
        </w:tc>
        <w:tc>
          <w:tcPr>
            <w:tcW w:w="2810" w:type="dxa"/>
            <w:tcBorders>
              <w:top w:val="single" w:sz="4" w:space="0" w:color="auto"/>
              <w:left w:val="single" w:sz="4" w:space="0" w:color="auto"/>
            </w:tcBorders>
          </w:tcPr>
          <w:p w14:paraId="0BC84746" w14:textId="77777777" w:rsidR="00DD7949" w:rsidRPr="00DD7949" w:rsidRDefault="00DD7949" w:rsidP="00DD7949">
            <w:pPr>
              <w:ind w:left="453" w:right="284"/>
              <w:jc w:val="both"/>
              <w:rPr>
                <w:rFonts w:ascii="Arial" w:eastAsia="Times New Roman" w:hAnsi="Arial" w:cs="Arial"/>
                <w:sz w:val="28"/>
                <w:szCs w:val="28"/>
                <w:lang w:val="en-US" w:eastAsia="en-US"/>
              </w:rPr>
            </w:pPr>
            <w:r w:rsidRPr="00DD7949">
              <w:rPr>
                <w:rFonts w:ascii="Arial" w:eastAsia="Times New Roman" w:hAnsi="Arial" w:cs="Arial"/>
                <w:sz w:val="28"/>
                <w:szCs w:val="28"/>
                <w:lang w:val="en-US" w:eastAsia="en-US"/>
              </w:rPr>
              <w:t>1,71</w:t>
            </w:r>
          </w:p>
        </w:tc>
      </w:tr>
    </w:tbl>
    <w:p w14:paraId="78F6A9FE" w14:textId="77777777" w:rsidR="00DD7949" w:rsidRPr="00DD7949" w:rsidRDefault="00DD7949" w:rsidP="00DD7949">
      <w:pPr>
        <w:spacing w:after="0" w:line="240" w:lineRule="auto"/>
        <w:ind w:right="284"/>
        <w:jc w:val="both"/>
        <w:rPr>
          <w:rFonts w:ascii="Arial" w:eastAsia="Times New Roman" w:hAnsi="Arial" w:cs="Arial"/>
          <w:sz w:val="28"/>
          <w:szCs w:val="28"/>
          <w:lang w:val="ro-RO" w:eastAsia="ro-RO"/>
        </w:rPr>
      </w:pPr>
      <w:r w:rsidRPr="00DD7949">
        <w:rPr>
          <w:rFonts w:ascii="Arial" w:eastAsia="Times New Roman" w:hAnsi="Arial" w:cs="Arial"/>
          <w:sz w:val="28"/>
          <w:szCs w:val="28"/>
          <w:lang w:val="ro-RO" w:eastAsia="ro-RO"/>
        </w:rPr>
        <w:t xml:space="preserve">                                                                  Total acoperire         99.86</w:t>
      </w:r>
    </w:p>
    <w:p w14:paraId="29E47C4C"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Alte caracteristici ale sitului</w:t>
      </w:r>
    </w:p>
    <w:tbl>
      <w:tblPr>
        <w:tblStyle w:val="TableGrid"/>
        <w:tblW w:w="0" w:type="auto"/>
        <w:tblLook w:val="04A0" w:firstRow="1" w:lastRow="0" w:firstColumn="1" w:lastColumn="0" w:noHBand="0" w:noVBand="1"/>
      </w:tblPr>
      <w:tblGrid>
        <w:gridCol w:w="9771"/>
      </w:tblGrid>
      <w:tr w:rsidR="00DD7949" w:rsidRPr="00DD7949" w14:paraId="7D217C48" w14:textId="77777777" w:rsidTr="00683BA6">
        <w:tc>
          <w:tcPr>
            <w:tcW w:w="9997" w:type="dxa"/>
          </w:tcPr>
          <w:p w14:paraId="3D812F60" w14:textId="77777777" w:rsidR="00DD7949" w:rsidRPr="00DD7949" w:rsidRDefault="00DD7949" w:rsidP="00DD7949">
            <w:pPr>
              <w:tabs>
                <w:tab w:val="left" w:pos="9781"/>
              </w:tabs>
              <w:autoSpaceDE w:val="0"/>
              <w:autoSpaceDN w:val="0"/>
              <w:adjustRightInd w:val="0"/>
              <w:jc w:val="both"/>
              <w:rPr>
                <w:rFonts w:ascii="Arial" w:hAnsi="Arial" w:cs="Arial"/>
                <w:sz w:val="20"/>
                <w:szCs w:val="20"/>
                <w:lang w:val="it-IT"/>
              </w:rPr>
            </w:pPr>
          </w:p>
          <w:p w14:paraId="20033F75" w14:textId="77777777" w:rsidR="00DD7949" w:rsidRPr="00DD7949" w:rsidRDefault="00DD7949" w:rsidP="00DD7949">
            <w:pPr>
              <w:tabs>
                <w:tab w:val="left" w:pos="9781"/>
              </w:tabs>
              <w:autoSpaceDE w:val="0"/>
              <w:autoSpaceDN w:val="0"/>
              <w:adjustRightInd w:val="0"/>
              <w:jc w:val="both"/>
              <w:rPr>
                <w:rFonts w:ascii="Arial" w:hAnsi="Arial" w:cs="Arial"/>
                <w:sz w:val="20"/>
                <w:szCs w:val="20"/>
                <w:lang w:val="it-IT"/>
              </w:rPr>
            </w:pPr>
          </w:p>
          <w:p w14:paraId="37A62D38" w14:textId="77777777" w:rsidR="00DD7949" w:rsidRPr="00DD7949" w:rsidRDefault="00DD7949" w:rsidP="00DD7949">
            <w:pPr>
              <w:tabs>
                <w:tab w:val="left" w:pos="9781"/>
              </w:tabs>
              <w:autoSpaceDE w:val="0"/>
              <w:autoSpaceDN w:val="0"/>
              <w:adjustRightInd w:val="0"/>
              <w:jc w:val="both"/>
              <w:rPr>
                <w:rFonts w:ascii="Arial" w:hAnsi="Arial" w:cs="Arial"/>
                <w:sz w:val="20"/>
                <w:szCs w:val="20"/>
                <w:lang w:val="it-IT"/>
              </w:rPr>
            </w:pPr>
          </w:p>
        </w:tc>
      </w:tr>
    </w:tbl>
    <w:p w14:paraId="08A9C62E"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4.2. Calitate și importanță</w:t>
      </w:r>
    </w:p>
    <w:tbl>
      <w:tblPr>
        <w:tblStyle w:val="TableGrid"/>
        <w:tblW w:w="0" w:type="auto"/>
        <w:tblLook w:val="04A0" w:firstRow="1" w:lastRow="0" w:firstColumn="1" w:lastColumn="0" w:noHBand="0" w:noVBand="1"/>
      </w:tblPr>
      <w:tblGrid>
        <w:gridCol w:w="9771"/>
      </w:tblGrid>
      <w:tr w:rsidR="00DD7949" w:rsidRPr="00DD7949" w14:paraId="54AD09A4" w14:textId="77777777" w:rsidTr="00683BA6">
        <w:tc>
          <w:tcPr>
            <w:tcW w:w="9997" w:type="dxa"/>
          </w:tcPr>
          <w:p w14:paraId="7424751A"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p w14:paraId="35AD4E99"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r>
    </w:tbl>
    <w:p w14:paraId="0D57AC0D"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lastRenderedPageBreak/>
        <w:t>4.3. Amenințări, presiuni sau activități cu impact asupra sitului</w:t>
      </w:r>
    </w:p>
    <w:p w14:paraId="77702F88"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Cele mai importante impacte și activități cu efect mare asupra sitului</w:t>
      </w:r>
    </w:p>
    <w:tbl>
      <w:tblPr>
        <w:tblStyle w:val="TableGrid"/>
        <w:tblW w:w="9923" w:type="dxa"/>
        <w:tblInd w:w="108" w:type="dxa"/>
        <w:tblLayout w:type="fixed"/>
        <w:tblLook w:val="04A0" w:firstRow="1" w:lastRow="0" w:firstColumn="1" w:lastColumn="0" w:noHBand="0" w:noVBand="1"/>
      </w:tblPr>
      <w:tblGrid>
        <w:gridCol w:w="851"/>
        <w:gridCol w:w="850"/>
        <w:gridCol w:w="1418"/>
        <w:gridCol w:w="1097"/>
        <w:gridCol w:w="746"/>
        <w:gridCol w:w="236"/>
        <w:gridCol w:w="852"/>
        <w:gridCol w:w="605"/>
        <w:gridCol w:w="1229"/>
        <w:gridCol w:w="1188"/>
        <w:gridCol w:w="851"/>
      </w:tblGrid>
      <w:tr w:rsidR="002D5E31" w:rsidRPr="00787FE7" w14:paraId="2A878C39" w14:textId="77777777" w:rsidTr="002D5E31">
        <w:trPr>
          <w:trHeight w:val="335"/>
        </w:trPr>
        <w:tc>
          <w:tcPr>
            <w:tcW w:w="4962" w:type="dxa"/>
            <w:gridSpan w:val="5"/>
          </w:tcPr>
          <w:p w14:paraId="4E6B4B53" w14:textId="77777777" w:rsidR="002D5E31" w:rsidRPr="00787FE7" w:rsidRDefault="002D5E31" w:rsidP="00C11A48">
            <w:pPr>
              <w:suppressAutoHyphens/>
              <w:jc w:val="both"/>
              <w:rPr>
                <w:rFonts w:ascii="Arial" w:eastAsia="Times New Roman" w:hAnsi="Arial" w:cs="Arial"/>
                <w:color w:val="000000"/>
                <w:sz w:val="28"/>
                <w:szCs w:val="28"/>
                <w:lang w:eastAsia="zh-CN"/>
              </w:rPr>
            </w:pPr>
            <w:bookmarkStart w:id="43" w:name="_Hlk100098965"/>
            <w:r w:rsidRPr="00787FE7">
              <w:rPr>
                <w:rFonts w:ascii="Arial" w:eastAsia="Times New Roman" w:hAnsi="Arial" w:cs="Arial"/>
                <w:color w:val="000000"/>
                <w:sz w:val="28"/>
                <w:szCs w:val="28"/>
                <w:lang w:val="it-IT" w:eastAsia="zh-CN"/>
              </w:rPr>
              <w:t xml:space="preserve">                </w:t>
            </w:r>
            <w:proofErr w:type="spellStart"/>
            <w:r w:rsidRPr="00787FE7">
              <w:rPr>
                <w:rFonts w:ascii="Arial" w:eastAsia="Times New Roman" w:hAnsi="Arial" w:cs="Arial"/>
                <w:color w:val="000000"/>
                <w:sz w:val="28"/>
                <w:szCs w:val="28"/>
                <w:lang w:eastAsia="zh-CN"/>
              </w:rPr>
              <w:t>Impacte</w:t>
            </w:r>
            <w:proofErr w:type="spellEnd"/>
            <w:r w:rsidRPr="00787FE7">
              <w:rPr>
                <w:rFonts w:ascii="Arial" w:eastAsia="Times New Roman" w:hAnsi="Arial" w:cs="Arial"/>
                <w:color w:val="000000"/>
                <w:sz w:val="28"/>
                <w:szCs w:val="28"/>
                <w:lang w:eastAsia="zh-CN"/>
              </w:rPr>
              <w:t xml:space="preserve"> negative </w:t>
            </w:r>
          </w:p>
        </w:tc>
        <w:tc>
          <w:tcPr>
            <w:tcW w:w="236" w:type="dxa"/>
            <w:vMerge w:val="restart"/>
            <w:tcBorders>
              <w:top w:val="nil"/>
            </w:tcBorders>
          </w:tcPr>
          <w:p w14:paraId="053580D4" w14:textId="77777777" w:rsidR="002D5E31" w:rsidRPr="00787FE7" w:rsidRDefault="002D5E31" w:rsidP="00C11A48">
            <w:pPr>
              <w:suppressAutoHyphens/>
              <w:jc w:val="both"/>
              <w:rPr>
                <w:rFonts w:ascii="Arial" w:eastAsia="Times New Roman" w:hAnsi="Arial" w:cs="Arial"/>
                <w:color w:val="000000"/>
                <w:sz w:val="28"/>
                <w:szCs w:val="28"/>
                <w:lang w:eastAsia="zh-CN"/>
              </w:rPr>
            </w:pPr>
          </w:p>
        </w:tc>
        <w:tc>
          <w:tcPr>
            <w:tcW w:w="4725" w:type="dxa"/>
            <w:gridSpan w:val="5"/>
          </w:tcPr>
          <w:p w14:paraId="709BF80A"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Impacte</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pozitive</w:t>
            </w:r>
            <w:proofErr w:type="spellEnd"/>
          </w:p>
        </w:tc>
      </w:tr>
      <w:tr w:rsidR="002D5E31" w:rsidRPr="00787FE7" w14:paraId="18DFC2D2" w14:textId="77777777" w:rsidTr="002D5E31">
        <w:trPr>
          <w:trHeight w:val="396"/>
        </w:trPr>
        <w:tc>
          <w:tcPr>
            <w:tcW w:w="851" w:type="dxa"/>
          </w:tcPr>
          <w:p w14:paraId="2D1B3276" w14:textId="77777777" w:rsidR="002D5E31" w:rsidRPr="00787FE7" w:rsidRDefault="002D5E31" w:rsidP="00C11A48">
            <w:pPr>
              <w:suppressAutoHyphens/>
              <w:ind w:left="-108" w:right="-108"/>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Inten-sitate</w:t>
            </w:r>
            <w:proofErr w:type="spellEnd"/>
            <w:r w:rsidRPr="00787FE7">
              <w:rPr>
                <w:rFonts w:ascii="Arial" w:eastAsia="Times New Roman" w:hAnsi="Arial" w:cs="Arial"/>
                <w:color w:val="000000"/>
                <w:sz w:val="28"/>
                <w:szCs w:val="28"/>
                <w:lang w:eastAsia="zh-CN"/>
              </w:rPr>
              <w:t xml:space="preserve"> </w:t>
            </w:r>
          </w:p>
        </w:tc>
        <w:tc>
          <w:tcPr>
            <w:tcW w:w="850" w:type="dxa"/>
          </w:tcPr>
          <w:p w14:paraId="076BA4D9" w14:textId="77777777" w:rsidR="002D5E31" w:rsidRPr="00787FE7" w:rsidRDefault="002D5E31" w:rsidP="00C11A48">
            <w:pPr>
              <w:suppressAutoHyphens/>
              <w:ind w:left="-108" w:right="-108"/>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Cod</w:t>
            </w:r>
          </w:p>
        </w:tc>
        <w:tc>
          <w:tcPr>
            <w:tcW w:w="1418" w:type="dxa"/>
          </w:tcPr>
          <w:p w14:paraId="479FD35A" w14:textId="77777777" w:rsidR="002D5E31" w:rsidRPr="00787FE7" w:rsidRDefault="002D5E31" w:rsidP="00C11A48">
            <w:pPr>
              <w:suppressAutoHyphens/>
              <w:ind w:left="-108" w:right="-108"/>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Amenin-țări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presiuni</w:t>
            </w:r>
            <w:proofErr w:type="spellEnd"/>
          </w:p>
        </w:tc>
        <w:tc>
          <w:tcPr>
            <w:tcW w:w="1097" w:type="dxa"/>
          </w:tcPr>
          <w:p w14:paraId="597BF837" w14:textId="4DCEC8AB" w:rsidR="002D5E31" w:rsidRPr="00787FE7" w:rsidRDefault="002D5E31" w:rsidP="00C11A48">
            <w:pPr>
              <w:suppressAutoHyphens/>
              <w:ind w:left="-108" w:right="-108"/>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Poluare</w:t>
            </w:r>
            <w:proofErr w:type="spellEnd"/>
            <w:r w:rsidRPr="00787FE7">
              <w:rPr>
                <w:rFonts w:ascii="Arial" w:eastAsia="Times New Roman" w:hAnsi="Arial" w:cs="Arial"/>
                <w:color w:val="000000"/>
                <w:sz w:val="28"/>
                <w:szCs w:val="28"/>
                <w:lang w:eastAsia="zh-CN"/>
              </w:rPr>
              <w:t xml:space="preserve"> (Cod)</w:t>
            </w:r>
          </w:p>
        </w:tc>
        <w:tc>
          <w:tcPr>
            <w:tcW w:w="746" w:type="dxa"/>
          </w:tcPr>
          <w:p w14:paraId="03EE2BA1" w14:textId="77777777" w:rsidR="002D5E31" w:rsidRPr="00787FE7" w:rsidRDefault="002D5E31" w:rsidP="00C11A48">
            <w:pPr>
              <w:suppressAutoHyphens/>
              <w:ind w:left="-108" w:right="-108"/>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sit/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afară</w:t>
            </w:r>
            <w:proofErr w:type="spellEnd"/>
          </w:p>
        </w:tc>
        <w:tc>
          <w:tcPr>
            <w:tcW w:w="236" w:type="dxa"/>
            <w:vMerge/>
            <w:tcBorders>
              <w:bottom w:val="nil"/>
            </w:tcBorders>
          </w:tcPr>
          <w:p w14:paraId="630C6434" w14:textId="77777777" w:rsidR="002D5E31" w:rsidRPr="00787FE7" w:rsidRDefault="002D5E31" w:rsidP="00C11A48">
            <w:pPr>
              <w:suppressAutoHyphens/>
              <w:jc w:val="both"/>
              <w:rPr>
                <w:rFonts w:ascii="Arial" w:eastAsia="Times New Roman" w:hAnsi="Arial" w:cs="Arial"/>
                <w:color w:val="000000"/>
                <w:sz w:val="28"/>
                <w:szCs w:val="28"/>
                <w:lang w:eastAsia="zh-CN"/>
              </w:rPr>
            </w:pPr>
          </w:p>
        </w:tc>
        <w:tc>
          <w:tcPr>
            <w:tcW w:w="852" w:type="dxa"/>
          </w:tcPr>
          <w:p w14:paraId="6D6CF8E1" w14:textId="77777777" w:rsidR="002D5E31" w:rsidRPr="00787FE7" w:rsidRDefault="002D5E31" w:rsidP="00C11A48">
            <w:pPr>
              <w:suppressAutoHyphens/>
              <w:ind w:left="-61" w:right="-154"/>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Inten</w:t>
            </w:r>
            <w:proofErr w:type="spellEnd"/>
          </w:p>
          <w:p w14:paraId="0894AF5A" w14:textId="77777777" w:rsidR="002D5E31" w:rsidRPr="00787FE7" w:rsidRDefault="002D5E31" w:rsidP="00C11A48">
            <w:pPr>
              <w:suppressAutoHyphens/>
              <w:ind w:left="-61" w:right="-154"/>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sitate</w:t>
            </w:r>
            <w:proofErr w:type="spellEnd"/>
          </w:p>
        </w:tc>
        <w:tc>
          <w:tcPr>
            <w:tcW w:w="605" w:type="dxa"/>
          </w:tcPr>
          <w:p w14:paraId="4B17BA7B" w14:textId="77777777" w:rsidR="002D5E31" w:rsidRPr="00787FE7" w:rsidRDefault="002D5E31" w:rsidP="00C11A48">
            <w:pPr>
              <w:suppressAutoHyphens/>
              <w:ind w:left="-61" w:right="-154"/>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Cod </w:t>
            </w:r>
          </w:p>
        </w:tc>
        <w:tc>
          <w:tcPr>
            <w:tcW w:w="1229" w:type="dxa"/>
          </w:tcPr>
          <w:p w14:paraId="6859CFA8" w14:textId="77777777" w:rsidR="002D5E31" w:rsidRPr="00787FE7" w:rsidRDefault="002D5E31" w:rsidP="00C11A48">
            <w:pPr>
              <w:suppressAutoHyphens/>
              <w:ind w:left="-61" w:right="-154"/>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Amenin-țări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presiuni</w:t>
            </w:r>
            <w:proofErr w:type="spellEnd"/>
          </w:p>
        </w:tc>
        <w:tc>
          <w:tcPr>
            <w:tcW w:w="1188" w:type="dxa"/>
          </w:tcPr>
          <w:p w14:paraId="58804B1A" w14:textId="41CCEF12" w:rsidR="002D5E31" w:rsidRPr="00787FE7" w:rsidRDefault="002D5E31" w:rsidP="00C11A48">
            <w:pPr>
              <w:suppressAutoHyphens/>
              <w:ind w:left="-61" w:right="-154"/>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Poluare</w:t>
            </w:r>
            <w:proofErr w:type="spellEnd"/>
            <w:r w:rsidRPr="00787FE7">
              <w:rPr>
                <w:rFonts w:ascii="Arial" w:eastAsia="Times New Roman" w:hAnsi="Arial" w:cs="Arial"/>
                <w:color w:val="000000"/>
                <w:sz w:val="28"/>
                <w:szCs w:val="28"/>
                <w:lang w:eastAsia="zh-CN"/>
              </w:rPr>
              <w:t xml:space="preserve"> (Cod)</w:t>
            </w:r>
          </w:p>
        </w:tc>
        <w:tc>
          <w:tcPr>
            <w:tcW w:w="851" w:type="dxa"/>
          </w:tcPr>
          <w:p w14:paraId="4CCE13F0" w14:textId="77777777" w:rsidR="002D5E31" w:rsidRPr="00787FE7" w:rsidRDefault="002D5E31" w:rsidP="00C11A48">
            <w:pPr>
              <w:suppressAutoHyphens/>
              <w:ind w:left="-61" w:right="-154"/>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sit/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afară</w:t>
            </w:r>
            <w:proofErr w:type="spellEnd"/>
          </w:p>
        </w:tc>
      </w:tr>
      <w:tr w:rsidR="002D5E31" w:rsidRPr="00787FE7" w14:paraId="4CAB8E36" w14:textId="77777777" w:rsidTr="002D5E31">
        <w:trPr>
          <w:gridAfter w:val="6"/>
          <w:wAfter w:w="4961" w:type="dxa"/>
          <w:trHeight w:val="108"/>
        </w:trPr>
        <w:tc>
          <w:tcPr>
            <w:tcW w:w="851" w:type="dxa"/>
          </w:tcPr>
          <w:p w14:paraId="5B41A397"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002DC5A1" w14:textId="77777777" w:rsidR="002D5E31" w:rsidRPr="00787FE7" w:rsidRDefault="002D5E31" w:rsidP="00C11A48">
            <w:pPr>
              <w:suppressAutoHyphens/>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A05.01</w:t>
            </w:r>
          </w:p>
        </w:tc>
        <w:tc>
          <w:tcPr>
            <w:tcW w:w="1418" w:type="dxa"/>
          </w:tcPr>
          <w:p w14:paraId="770368EF" w14:textId="77777777" w:rsidR="002D5E31" w:rsidRPr="00787FE7" w:rsidRDefault="002D5E31" w:rsidP="00C11A48">
            <w:pPr>
              <w:suppressAutoHyphens/>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Creste</w:t>
            </w:r>
            <w:proofErr w:type="spellEnd"/>
            <w:r w:rsidRPr="00787FE7">
              <w:rPr>
                <w:rFonts w:ascii="Arial" w:eastAsia="Times New Roman" w:hAnsi="Arial" w:cs="Arial"/>
                <w:color w:val="000000"/>
                <w:sz w:val="28"/>
                <w:szCs w:val="28"/>
                <w:lang w:eastAsia="zh-CN"/>
              </w:rPr>
              <w:t>-rea ani-</w:t>
            </w:r>
            <w:proofErr w:type="spellStart"/>
            <w:r w:rsidRPr="00787FE7">
              <w:rPr>
                <w:rFonts w:ascii="Arial" w:eastAsia="Times New Roman" w:hAnsi="Arial" w:cs="Arial"/>
                <w:color w:val="000000"/>
                <w:sz w:val="28"/>
                <w:szCs w:val="28"/>
                <w:lang w:eastAsia="zh-CN"/>
              </w:rPr>
              <w:t>malelor</w:t>
            </w:r>
            <w:proofErr w:type="spellEnd"/>
          </w:p>
        </w:tc>
        <w:tc>
          <w:tcPr>
            <w:tcW w:w="1097" w:type="dxa"/>
          </w:tcPr>
          <w:p w14:paraId="58DD828C"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746" w:type="dxa"/>
          </w:tcPr>
          <w:p w14:paraId="44E62879"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60E8FCA3" w14:textId="77777777" w:rsidTr="002D5E31">
        <w:trPr>
          <w:gridAfter w:val="6"/>
          <w:wAfter w:w="4961" w:type="dxa"/>
          <w:trHeight w:val="96"/>
        </w:trPr>
        <w:tc>
          <w:tcPr>
            <w:tcW w:w="851" w:type="dxa"/>
          </w:tcPr>
          <w:p w14:paraId="6C7B88CD"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5A3C22D9" w14:textId="77777777" w:rsidR="002D5E31" w:rsidRPr="00787FE7" w:rsidRDefault="002D5E31" w:rsidP="00C11A48">
            <w:pPr>
              <w:suppressAutoHyphens/>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A05.02</w:t>
            </w:r>
          </w:p>
        </w:tc>
        <w:tc>
          <w:tcPr>
            <w:tcW w:w="1418" w:type="dxa"/>
          </w:tcPr>
          <w:p w14:paraId="5011BAC5" w14:textId="77777777" w:rsidR="002D5E31" w:rsidRPr="00787FE7" w:rsidRDefault="002D5E31" w:rsidP="00C11A48">
            <w:pPr>
              <w:suppressAutoHyphens/>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Furajare</w:t>
            </w:r>
            <w:proofErr w:type="spellEnd"/>
          </w:p>
        </w:tc>
        <w:tc>
          <w:tcPr>
            <w:tcW w:w="1097" w:type="dxa"/>
          </w:tcPr>
          <w:p w14:paraId="5336EC89"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746" w:type="dxa"/>
          </w:tcPr>
          <w:p w14:paraId="7D1D1CDB"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74D9FE0B" w14:textId="77777777" w:rsidTr="002D5E31">
        <w:trPr>
          <w:gridAfter w:val="6"/>
          <w:wAfter w:w="4961" w:type="dxa"/>
          <w:trHeight w:val="99"/>
        </w:trPr>
        <w:tc>
          <w:tcPr>
            <w:tcW w:w="851" w:type="dxa"/>
          </w:tcPr>
          <w:p w14:paraId="6530D573"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1D798D9F" w14:textId="77777777" w:rsidR="002D5E31" w:rsidRPr="00787FE7" w:rsidRDefault="002D5E31" w:rsidP="00C11A48">
            <w:pPr>
              <w:suppressAutoHyphens/>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D05</w:t>
            </w:r>
          </w:p>
        </w:tc>
        <w:tc>
          <w:tcPr>
            <w:tcW w:w="1418" w:type="dxa"/>
          </w:tcPr>
          <w:p w14:paraId="5B3AD55E" w14:textId="77777777" w:rsidR="002D5E31" w:rsidRPr="00787FE7" w:rsidRDefault="002D5E31" w:rsidP="00C11A48">
            <w:pPr>
              <w:suppressAutoHyphens/>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Îmbună-tățirea</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accesului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zonă</w:t>
            </w:r>
            <w:proofErr w:type="spellEnd"/>
          </w:p>
        </w:tc>
        <w:tc>
          <w:tcPr>
            <w:tcW w:w="1097" w:type="dxa"/>
          </w:tcPr>
          <w:p w14:paraId="7B18515C"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746" w:type="dxa"/>
          </w:tcPr>
          <w:p w14:paraId="6EF62AEF"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6B8C82F5" w14:textId="77777777" w:rsidTr="002D5E31">
        <w:trPr>
          <w:gridAfter w:val="6"/>
          <w:wAfter w:w="4961" w:type="dxa"/>
          <w:trHeight w:val="96"/>
        </w:trPr>
        <w:tc>
          <w:tcPr>
            <w:tcW w:w="851" w:type="dxa"/>
          </w:tcPr>
          <w:p w14:paraId="69F3E980"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4D51B6EE" w14:textId="77777777" w:rsidR="002D5E31" w:rsidRPr="00787FE7" w:rsidRDefault="002D5E31" w:rsidP="00C11A48">
            <w:pPr>
              <w:suppressAutoHyphens/>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E01</w:t>
            </w:r>
          </w:p>
        </w:tc>
        <w:tc>
          <w:tcPr>
            <w:tcW w:w="1418" w:type="dxa"/>
          </w:tcPr>
          <w:p w14:paraId="52E3A3B9" w14:textId="77777777" w:rsidR="002D5E31" w:rsidRPr="00787FE7" w:rsidRDefault="002D5E31" w:rsidP="00C11A48">
            <w:pPr>
              <w:suppressAutoHyphens/>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Zone urbani-zate, habitare umana (locuinȚe umane)</w:t>
            </w:r>
          </w:p>
        </w:tc>
        <w:tc>
          <w:tcPr>
            <w:tcW w:w="1097" w:type="dxa"/>
          </w:tcPr>
          <w:p w14:paraId="020CD331"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746" w:type="dxa"/>
          </w:tcPr>
          <w:p w14:paraId="410EB041"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2D5E31" w:rsidRPr="00787FE7" w14:paraId="2A448CF4" w14:textId="77777777" w:rsidTr="002D5E31">
        <w:trPr>
          <w:gridAfter w:val="6"/>
          <w:wAfter w:w="4961" w:type="dxa"/>
          <w:trHeight w:val="588"/>
        </w:trPr>
        <w:tc>
          <w:tcPr>
            <w:tcW w:w="851" w:type="dxa"/>
          </w:tcPr>
          <w:p w14:paraId="0888DD94"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05A931E3" w14:textId="77777777" w:rsidR="002D5E31" w:rsidRPr="00787FE7" w:rsidRDefault="002D5E31" w:rsidP="00C11A48">
            <w:pPr>
              <w:suppressAutoHyphens/>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K01.01</w:t>
            </w:r>
          </w:p>
        </w:tc>
        <w:tc>
          <w:tcPr>
            <w:tcW w:w="1418" w:type="dxa"/>
          </w:tcPr>
          <w:p w14:paraId="46EB9101" w14:textId="77777777" w:rsidR="002D5E31" w:rsidRPr="00787FE7" w:rsidRDefault="002D5E31" w:rsidP="00C11A48">
            <w:pPr>
              <w:suppressAutoHyphens/>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Eroziune</w:t>
            </w:r>
            <w:proofErr w:type="spellEnd"/>
          </w:p>
        </w:tc>
        <w:tc>
          <w:tcPr>
            <w:tcW w:w="1097" w:type="dxa"/>
          </w:tcPr>
          <w:p w14:paraId="5626AE66"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746" w:type="dxa"/>
          </w:tcPr>
          <w:p w14:paraId="24FD737F"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4766CEC3" w14:textId="77777777" w:rsidTr="002D5E31">
        <w:trPr>
          <w:gridAfter w:val="6"/>
          <w:wAfter w:w="4961" w:type="dxa"/>
          <w:trHeight w:val="156"/>
        </w:trPr>
        <w:tc>
          <w:tcPr>
            <w:tcW w:w="851" w:type="dxa"/>
          </w:tcPr>
          <w:p w14:paraId="22E040DD"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1025180F" w14:textId="77777777" w:rsidR="002D5E31" w:rsidRPr="00787FE7" w:rsidRDefault="002D5E31" w:rsidP="00C11A48">
            <w:pPr>
              <w:suppressAutoHyphens/>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F04</w:t>
            </w:r>
          </w:p>
        </w:tc>
        <w:tc>
          <w:tcPr>
            <w:tcW w:w="1418" w:type="dxa"/>
          </w:tcPr>
          <w:p w14:paraId="7A18ACA5" w14:textId="77777777" w:rsidR="002D5E31" w:rsidRPr="00787FE7" w:rsidRDefault="002D5E31" w:rsidP="00C11A48">
            <w:pPr>
              <w:suppressAutoHyphens/>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Luare/prelevare de plante terestre, În general</w:t>
            </w:r>
          </w:p>
        </w:tc>
        <w:tc>
          <w:tcPr>
            <w:tcW w:w="1097" w:type="dxa"/>
          </w:tcPr>
          <w:p w14:paraId="1FA434CC"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746" w:type="dxa"/>
          </w:tcPr>
          <w:p w14:paraId="798A3D83"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60B521DA" w14:textId="77777777" w:rsidTr="002D5E31">
        <w:trPr>
          <w:gridAfter w:val="6"/>
          <w:wAfter w:w="4961" w:type="dxa"/>
          <w:trHeight w:val="156"/>
        </w:trPr>
        <w:tc>
          <w:tcPr>
            <w:tcW w:w="851" w:type="dxa"/>
          </w:tcPr>
          <w:p w14:paraId="4E16F890"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624A9177" w14:textId="77777777" w:rsidR="002D5E31" w:rsidRPr="00787FE7" w:rsidRDefault="002D5E31" w:rsidP="00C11A48">
            <w:pPr>
              <w:suppressAutoHyphens/>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F04.01</w:t>
            </w:r>
          </w:p>
        </w:tc>
        <w:tc>
          <w:tcPr>
            <w:tcW w:w="1418" w:type="dxa"/>
          </w:tcPr>
          <w:p w14:paraId="61BB644F" w14:textId="77777777" w:rsidR="002D5E31" w:rsidRPr="00787FE7" w:rsidRDefault="002D5E31" w:rsidP="00C11A48">
            <w:pPr>
              <w:suppressAutoHyphens/>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Prădarea</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stațiunilor</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floristice</w:t>
            </w:r>
            <w:proofErr w:type="spellEnd"/>
          </w:p>
          <w:p w14:paraId="6D0421FC"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w:t>
            </w:r>
            <w:proofErr w:type="spellStart"/>
            <w:proofErr w:type="gramStart"/>
            <w:r w:rsidRPr="00787FE7">
              <w:rPr>
                <w:rFonts w:ascii="Arial" w:eastAsia="Times New Roman" w:hAnsi="Arial" w:cs="Arial"/>
                <w:color w:val="000000"/>
                <w:sz w:val="28"/>
                <w:szCs w:val="28"/>
                <w:lang w:eastAsia="zh-CN"/>
              </w:rPr>
              <w:t>rezerva</w:t>
            </w:r>
            <w:proofErr w:type="gramEnd"/>
            <w:r w:rsidRPr="00787FE7">
              <w:rPr>
                <w:rFonts w:ascii="Arial" w:eastAsia="Times New Roman" w:hAnsi="Arial" w:cs="Arial"/>
                <w:color w:val="000000"/>
                <w:sz w:val="28"/>
                <w:szCs w:val="28"/>
                <w:lang w:eastAsia="zh-CN"/>
              </w:rPr>
              <w:t>-țiiile</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floris</w:t>
            </w:r>
            <w:proofErr w:type="spellEnd"/>
            <w:r w:rsidRPr="00787FE7">
              <w:rPr>
                <w:rFonts w:ascii="Arial" w:eastAsia="Times New Roman" w:hAnsi="Arial" w:cs="Arial"/>
                <w:color w:val="000000"/>
                <w:sz w:val="28"/>
                <w:szCs w:val="28"/>
                <w:lang w:eastAsia="zh-CN"/>
              </w:rPr>
              <w:t>-tice)</w:t>
            </w:r>
          </w:p>
        </w:tc>
        <w:tc>
          <w:tcPr>
            <w:tcW w:w="1097" w:type="dxa"/>
          </w:tcPr>
          <w:p w14:paraId="5298A0FB"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746" w:type="dxa"/>
          </w:tcPr>
          <w:p w14:paraId="44648E55"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76B10FE4" w14:textId="77777777" w:rsidTr="002D5E31">
        <w:trPr>
          <w:gridAfter w:val="6"/>
          <w:wAfter w:w="4961" w:type="dxa"/>
          <w:trHeight w:val="168"/>
        </w:trPr>
        <w:tc>
          <w:tcPr>
            <w:tcW w:w="851" w:type="dxa"/>
          </w:tcPr>
          <w:p w14:paraId="1FE09345"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lastRenderedPageBreak/>
              <w:t xml:space="preserve">     H</w:t>
            </w:r>
          </w:p>
        </w:tc>
        <w:tc>
          <w:tcPr>
            <w:tcW w:w="850" w:type="dxa"/>
          </w:tcPr>
          <w:p w14:paraId="057E8733" w14:textId="77777777" w:rsidR="002D5E31" w:rsidRPr="00787FE7" w:rsidRDefault="002D5E31" w:rsidP="00C11A48">
            <w:pPr>
              <w:suppressAutoHyphens/>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01</w:t>
            </w:r>
          </w:p>
        </w:tc>
        <w:tc>
          <w:tcPr>
            <w:tcW w:w="1418" w:type="dxa"/>
          </w:tcPr>
          <w:p w14:paraId="62156DCA" w14:textId="77777777" w:rsidR="002D5E31" w:rsidRPr="00787FE7" w:rsidRDefault="002D5E31" w:rsidP="00C11A48">
            <w:pPr>
              <w:suppressAutoHyphens/>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Focul și comba-terea in-cendiilor</w:t>
            </w:r>
          </w:p>
        </w:tc>
        <w:tc>
          <w:tcPr>
            <w:tcW w:w="1097" w:type="dxa"/>
          </w:tcPr>
          <w:p w14:paraId="6B21DC69"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746" w:type="dxa"/>
          </w:tcPr>
          <w:p w14:paraId="0D1195EB"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bl>
    <w:p w14:paraId="01BB8E86" w14:textId="77777777" w:rsidR="002D5E31" w:rsidRPr="00787FE7" w:rsidRDefault="002D5E31" w:rsidP="002D5E31">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Cele mai importante impacte și activități cu efect mediu/mic asupra sitului</w:t>
      </w:r>
    </w:p>
    <w:tbl>
      <w:tblPr>
        <w:tblStyle w:val="TableGrid"/>
        <w:tblW w:w="9781" w:type="dxa"/>
        <w:tblInd w:w="108" w:type="dxa"/>
        <w:tblLayout w:type="fixed"/>
        <w:tblLook w:val="04A0" w:firstRow="1" w:lastRow="0" w:firstColumn="1" w:lastColumn="0" w:noHBand="0" w:noVBand="1"/>
      </w:tblPr>
      <w:tblGrid>
        <w:gridCol w:w="851"/>
        <w:gridCol w:w="850"/>
        <w:gridCol w:w="1418"/>
        <w:gridCol w:w="992"/>
        <w:gridCol w:w="851"/>
        <w:gridCol w:w="283"/>
        <w:gridCol w:w="851"/>
        <w:gridCol w:w="708"/>
        <w:gridCol w:w="1276"/>
        <w:gridCol w:w="851"/>
        <w:gridCol w:w="850"/>
      </w:tblGrid>
      <w:tr w:rsidR="002D5E31" w:rsidRPr="00787FE7" w14:paraId="3379DE25" w14:textId="77777777" w:rsidTr="00065AC0">
        <w:trPr>
          <w:trHeight w:val="335"/>
        </w:trPr>
        <w:tc>
          <w:tcPr>
            <w:tcW w:w="4962" w:type="dxa"/>
            <w:gridSpan w:val="5"/>
          </w:tcPr>
          <w:p w14:paraId="1357655A"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proofErr w:type="spellStart"/>
            <w:r w:rsidRPr="00787FE7">
              <w:rPr>
                <w:rFonts w:ascii="Arial" w:eastAsia="Times New Roman" w:hAnsi="Arial" w:cs="Arial"/>
                <w:color w:val="000000"/>
                <w:sz w:val="28"/>
                <w:szCs w:val="28"/>
                <w:lang w:eastAsia="zh-CN"/>
              </w:rPr>
              <w:t>Impacte</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pozitive</w:t>
            </w:r>
            <w:proofErr w:type="spellEnd"/>
          </w:p>
        </w:tc>
        <w:tc>
          <w:tcPr>
            <w:tcW w:w="283" w:type="dxa"/>
            <w:vMerge w:val="restart"/>
            <w:tcBorders>
              <w:top w:val="nil"/>
            </w:tcBorders>
          </w:tcPr>
          <w:p w14:paraId="1AD7E9CB" w14:textId="77777777" w:rsidR="002D5E31" w:rsidRPr="00787FE7" w:rsidRDefault="002D5E31" w:rsidP="00C11A48">
            <w:pPr>
              <w:suppressAutoHyphens/>
              <w:jc w:val="both"/>
              <w:rPr>
                <w:rFonts w:ascii="Arial" w:eastAsia="Times New Roman" w:hAnsi="Arial" w:cs="Arial"/>
                <w:color w:val="000000"/>
                <w:sz w:val="28"/>
                <w:szCs w:val="28"/>
                <w:lang w:eastAsia="zh-CN"/>
              </w:rPr>
            </w:pPr>
          </w:p>
        </w:tc>
        <w:tc>
          <w:tcPr>
            <w:tcW w:w="4536" w:type="dxa"/>
            <w:gridSpan w:val="5"/>
          </w:tcPr>
          <w:p w14:paraId="6830CEC9"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Impacte</w:t>
            </w:r>
            <w:proofErr w:type="spellEnd"/>
            <w:r w:rsidRPr="00787FE7">
              <w:rPr>
                <w:rFonts w:ascii="Arial" w:eastAsia="Times New Roman" w:hAnsi="Arial" w:cs="Arial"/>
                <w:color w:val="000000"/>
                <w:sz w:val="28"/>
                <w:szCs w:val="28"/>
                <w:lang w:eastAsia="zh-CN"/>
              </w:rPr>
              <w:t xml:space="preserve"> negative</w:t>
            </w:r>
          </w:p>
        </w:tc>
      </w:tr>
      <w:tr w:rsidR="002D5E31" w:rsidRPr="00787FE7" w14:paraId="789EFEFA" w14:textId="77777777" w:rsidTr="00065AC0">
        <w:trPr>
          <w:trHeight w:val="396"/>
        </w:trPr>
        <w:tc>
          <w:tcPr>
            <w:tcW w:w="851" w:type="dxa"/>
          </w:tcPr>
          <w:p w14:paraId="654C0536" w14:textId="77777777" w:rsidR="002D5E31" w:rsidRPr="00787FE7" w:rsidRDefault="002D5E31" w:rsidP="00C11A48">
            <w:pPr>
              <w:suppressAutoHyphens/>
              <w:ind w:right="-108"/>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Intensitate</w:t>
            </w:r>
            <w:proofErr w:type="spellEnd"/>
            <w:r w:rsidRPr="00787FE7">
              <w:rPr>
                <w:rFonts w:ascii="Arial" w:eastAsia="Times New Roman" w:hAnsi="Arial" w:cs="Arial"/>
                <w:color w:val="000000"/>
                <w:sz w:val="28"/>
                <w:szCs w:val="28"/>
                <w:lang w:eastAsia="zh-CN"/>
              </w:rPr>
              <w:t xml:space="preserve"> </w:t>
            </w:r>
          </w:p>
        </w:tc>
        <w:tc>
          <w:tcPr>
            <w:tcW w:w="850" w:type="dxa"/>
          </w:tcPr>
          <w:p w14:paraId="3070C54E"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Cod</w:t>
            </w:r>
          </w:p>
        </w:tc>
        <w:tc>
          <w:tcPr>
            <w:tcW w:w="1418" w:type="dxa"/>
          </w:tcPr>
          <w:p w14:paraId="714E0F42" w14:textId="77777777" w:rsidR="002D5E31" w:rsidRPr="00787FE7" w:rsidRDefault="002D5E31" w:rsidP="00C11A48">
            <w:pPr>
              <w:suppressAutoHyphens/>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Amenin-țări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presiuni</w:t>
            </w:r>
            <w:proofErr w:type="spellEnd"/>
          </w:p>
        </w:tc>
        <w:tc>
          <w:tcPr>
            <w:tcW w:w="992" w:type="dxa"/>
          </w:tcPr>
          <w:p w14:paraId="5AAC5395" w14:textId="77777777" w:rsidR="002D5E31" w:rsidRPr="00787FE7" w:rsidRDefault="002D5E31" w:rsidP="00C11A48">
            <w:pPr>
              <w:suppressAutoHyphens/>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Polu</w:t>
            </w:r>
            <w:proofErr w:type="spellEnd"/>
            <w:r w:rsidRPr="00787FE7">
              <w:rPr>
                <w:rFonts w:ascii="Arial" w:eastAsia="Times New Roman" w:hAnsi="Arial" w:cs="Arial"/>
                <w:color w:val="000000"/>
                <w:sz w:val="28"/>
                <w:szCs w:val="28"/>
                <w:lang w:eastAsia="zh-CN"/>
              </w:rPr>
              <w:t>-are (Cod)</w:t>
            </w:r>
          </w:p>
        </w:tc>
        <w:tc>
          <w:tcPr>
            <w:tcW w:w="851" w:type="dxa"/>
          </w:tcPr>
          <w:p w14:paraId="200F57AB" w14:textId="77777777" w:rsidR="002D5E31" w:rsidRPr="00787FE7" w:rsidRDefault="002D5E31" w:rsidP="00C11A48">
            <w:pPr>
              <w:suppressAutoHyphens/>
              <w:ind w:right="-108"/>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sit/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afară</w:t>
            </w:r>
            <w:proofErr w:type="spellEnd"/>
          </w:p>
        </w:tc>
        <w:tc>
          <w:tcPr>
            <w:tcW w:w="283" w:type="dxa"/>
            <w:vMerge/>
            <w:tcBorders>
              <w:bottom w:val="nil"/>
            </w:tcBorders>
          </w:tcPr>
          <w:p w14:paraId="07A2FB1D" w14:textId="77777777" w:rsidR="002D5E31" w:rsidRPr="00787FE7" w:rsidRDefault="002D5E31" w:rsidP="00C11A48">
            <w:pPr>
              <w:suppressAutoHyphens/>
              <w:jc w:val="both"/>
              <w:rPr>
                <w:rFonts w:ascii="Arial" w:eastAsia="Times New Roman" w:hAnsi="Arial" w:cs="Arial"/>
                <w:color w:val="000000"/>
                <w:sz w:val="28"/>
                <w:szCs w:val="28"/>
                <w:lang w:eastAsia="zh-CN"/>
              </w:rPr>
            </w:pPr>
          </w:p>
        </w:tc>
        <w:tc>
          <w:tcPr>
            <w:tcW w:w="851" w:type="dxa"/>
          </w:tcPr>
          <w:p w14:paraId="12883FA9" w14:textId="77777777" w:rsidR="002D5E31" w:rsidRPr="00787FE7" w:rsidRDefault="002D5E31" w:rsidP="00C11A48">
            <w:pPr>
              <w:suppressAutoHyphens/>
              <w:ind w:right="-108"/>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Intensitate</w:t>
            </w:r>
            <w:proofErr w:type="spellEnd"/>
          </w:p>
        </w:tc>
        <w:tc>
          <w:tcPr>
            <w:tcW w:w="708" w:type="dxa"/>
          </w:tcPr>
          <w:p w14:paraId="0FFEEBBF" w14:textId="77777777" w:rsidR="002D5E31" w:rsidRPr="00787FE7" w:rsidRDefault="002D5E31" w:rsidP="00C11A48">
            <w:pPr>
              <w:suppressAutoHyphens/>
              <w:ind w:right="-108"/>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Cod </w:t>
            </w:r>
          </w:p>
        </w:tc>
        <w:tc>
          <w:tcPr>
            <w:tcW w:w="1276" w:type="dxa"/>
          </w:tcPr>
          <w:p w14:paraId="41A6BE73" w14:textId="1EC009F5" w:rsidR="002D5E31" w:rsidRPr="00787FE7" w:rsidRDefault="002D5E31" w:rsidP="00C11A48">
            <w:pPr>
              <w:suppressAutoHyphens/>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Ame</w:t>
            </w:r>
            <w:r w:rsidR="00065AC0">
              <w:rPr>
                <w:rFonts w:ascii="Arial" w:eastAsia="Times New Roman" w:hAnsi="Arial" w:cs="Arial"/>
                <w:color w:val="000000"/>
                <w:sz w:val="28"/>
                <w:szCs w:val="28"/>
                <w:lang w:val="it-IT" w:eastAsia="zh-CN"/>
              </w:rPr>
              <w:t>nin-</w:t>
            </w:r>
            <w:r w:rsidRPr="00787FE7">
              <w:rPr>
                <w:rFonts w:ascii="Arial" w:eastAsia="Times New Roman" w:hAnsi="Arial" w:cs="Arial"/>
                <w:color w:val="000000"/>
                <w:sz w:val="28"/>
                <w:szCs w:val="28"/>
                <w:lang w:val="it-IT" w:eastAsia="zh-CN"/>
              </w:rPr>
              <w:t>țări și presiuni</w:t>
            </w:r>
          </w:p>
        </w:tc>
        <w:tc>
          <w:tcPr>
            <w:tcW w:w="851" w:type="dxa"/>
          </w:tcPr>
          <w:p w14:paraId="34E5273B" w14:textId="77777777" w:rsidR="002D5E31" w:rsidRPr="00787FE7" w:rsidRDefault="002D5E31" w:rsidP="00C11A48">
            <w:pPr>
              <w:suppressAutoHyphens/>
              <w:ind w:left="-108"/>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Polu</w:t>
            </w:r>
            <w:proofErr w:type="spellEnd"/>
            <w:r w:rsidRPr="00787FE7">
              <w:rPr>
                <w:rFonts w:ascii="Arial" w:eastAsia="Times New Roman" w:hAnsi="Arial" w:cs="Arial"/>
                <w:color w:val="000000"/>
                <w:sz w:val="28"/>
                <w:szCs w:val="28"/>
                <w:lang w:eastAsia="zh-CN"/>
              </w:rPr>
              <w:t>-are (Cod)</w:t>
            </w:r>
          </w:p>
        </w:tc>
        <w:tc>
          <w:tcPr>
            <w:tcW w:w="850" w:type="dxa"/>
          </w:tcPr>
          <w:p w14:paraId="561EDA06" w14:textId="77777777" w:rsidR="002D5E31" w:rsidRPr="00787FE7" w:rsidRDefault="002D5E31" w:rsidP="00C11A48">
            <w:pPr>
              <w:suppressAutoHyphens/>
              <w:ind w:left="-108" w:right="-108"/>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sit/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afară</w:t>
            </w:r>
            <w:proofErr w:type="spellEnd"/>
          </w:p>
        </w:tc>
      </w:tr>
      <w:tr w:rsidR="002D5E31" w:rsidRPr="00787FE7" w14:paraId="043C6CD4" w14:textId="77777777" w:rsidTr="00065AC0">
        <w:trPr>
          <w:gridAfter w:val="6"/>
          <w:wAfter w:w="4819" w:type="dxa"/>
          <w:trHeight w:val="108"/>
        </w:trPr>
        <w:tc>
          <w:tcPr>
            <w:tcW w:w="851" w:type="dxa"/>
          </w:tcPr>
          <w:p w14:paraId="06A8C51E"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139ED2F6" w14:textId="77777777" w:rsidR="002D5E31" w:rsidRPr="00787FE7" w:rsidRDefault="002D5E31" w:rsidP="00C11A48">
            <w:pPr>
              <w:suppressAutoHyphens/>
              <w:jc w:val="both"/>
              <w:rPr>
                <w:rFonts w:ascii="Arial" w:eastAsia="Times New Roman" w:hAnsi="Arial" w:cs="Arial"/>
                <w:color w:val="000000"/>
                <w:lang w:eastAsia="zh-CN"/>
              </w:rPr>
            </w:pPr>
            <w:r w:rsidRPr="00787FE7">
              <w:rPr>
                <w:rFonts w:ascii="Arial" w:eastAsia="Times New Roman" w:hAnsi="Arial" w:cs="Arial"/>
                <w:color w:val="000000"/>
                <w:lang w:eastAsia="zh-CN"/>
              </w:rPr>
              <w:t>A04</w:t>
            </w:r>
          </w:p>
        </w:tc>
        <w:tc>
          <w:tcPr>
            <w:tcW w:w="1418" w:type="dxa"/>
          </w:tcPr>
          <w:p w14:paraId="4F0FF0A5" w14:textId="77777777" w:rsidR="002D5E31" w:rsidRPr="00787FE7" w:rsidRDefault="002D5E31" w:rsidP="00C11A48">
            <w:pPr>
              <w:suppressAutoHyphens/>
              <w:ind w:right="-141"/>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Pașunatul</w:t>
            </w:r>
            <w:proofErr w:type="spellEnd"/>
          </w:p>
        </w:tc>
        <w:tc>
          <w:tcPr>
            <w:tcW w:w="992" w:type="dxa"/>
          </w:tcPr>
          <w:p w14:paraId="318FDC82"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770B36A6"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5F542165" w14:textId="77777777" w:rsidTr="00065AC0">
        <w:trPr>
          <w:gridAfter w:val="6"/>
          <w:wAfter w:w="4819" w:type="dxa"/>
          <w:trHeight w:val="276"/>
        </w:trPr>
        <w:tc>
          <w:tcPr>
            <w:tcW w:w="851" w:type="dxa"/>
          </w:tcPr>
          <w:p w14:paraId="1D27B17F"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16D11C9F" w14:textId="77777777" w:rsidR="002D5E31" w:rsidRPr="00787FE7" w:rsidRDefault="002D5E31" w:rsidP="00C11A48">
            <w:pPr>
              <w:suppressAutoHyphens/>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A04.03</w:t>
            </w:r>
          </w:p>
        </w:tc>
        <w:tc>
          <w:tcPr>
            <w:tcW w:w="1418" w:type="dxa"/>
          </w:tcPr>
          <w:p w14:paraId="6F43BE2D" w14:textId="77777777" w:rsidR="002D5E31" w:rsidRPr="00787FE7" w:rsidRDefault="002D5E31" w:rsidP="00C11A48">
            <w:pPr>
              <w:suppressAutoHyphens/>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Abando-narea sisteme-lor pasto-rale, lipsa pașuna-tului</w:t>
            </w:r>
          </w:p>
        </w:tc>
        <w:tc>
          <w:tcPr>
            <w:tcW w:w="992" w:type="dxa"/>
          </w:tcPr>
          <w:p w14:paraId="14E3A9F4"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7CFBB4CD"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6F1F34AE" w14:textId="77777777" w:rsidTr="00065AC0">
        <w:trPr>
          <w:gridAfter w:val="6"/>
          <w:wAfter w:w="4819" w:type="dxa"/>
          <w:trHeight w:val="288"/>
        </w:trPr>
        <w:tc>
          <w:tcPr>
            <w:tcW w:w="851" w:type="dxa"/>
          </w:tcPr>
          <w:p w14:paraId="39920286"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3177988F" w14:textId="77777777" w:rsidR="002D5E31" w:rsidRPr="00787FE7" w:rsidRDefault="002D5E31" w:rsidP="00C11A48">
            <w:pPr>
              <w:suppressAutoHyphens/>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A10.01</w:t>
            </w:r>
          </w:p>
        </w:tc>
        <w:tc>
          <w:tcPr>
            <w:tcW w:w="1418" w:type="dxa"/>
          </w:tcPr>
          <w:p w14:paraId="54248389" w14:textId="77777777" w:rsidR="002D5E31" w:rsidRPr="00787FE7" w:rsidRDefault="002D5E31" w:rsidP="00C11A48">
            <w:pPr>
              <w:suppressAutoHyphens/>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Îndepartarea</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gardurilor</w:t>
            </w:r>
            <w:proofErr w:type="spellEnd"/>
            <w:r w:rsidRPr="00787FE7">
              <w:rPr>
                <w:rFonts w:ascii="Arial" w:eastAsia="Times New Roman" w:hAnsi="Arial" w:cs="Arial"/>
                <w:color w:val="000000"/>
                <w:sz w:val="28"/>
                <w:szCs w:val="28"/>
                <w:lang w:eastAsia="zh-CN"/>
              </w:rPr>
              <w:t xml:space="preserve"> vii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a </w:t>
            </w:r>
            <w:proofErr w:type="spellStart"/>
            <w:r w:rsidRPr="00787FE7">
              <w:rPr>
                <w:rFonts w:ascii="Arial" w:eastAsia="Times New Roman" w:hAnsi="Arial" w:cs="Arial"/>
                <w:color w:val="000000"/>
                <w:sz w:val="28"/>
                <w:szCs w:val="28"/>
                <w:lang w:eastAsia="zh-CN"/>
              </w:rPr>
              <w:t>crângu-rilor</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sau</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tufișurilor</w:t>
            </w:r>
            <w:proofErr w:type="spellEnd"/>
          </w:p>
        </w:tc>
        <w:tc>
          <w:tcPr>
            <w:tcW w:w="992" w:type="dxa"/>
          </w:tcPr>
          <w:p w14:paraId="17D6F397"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2C4BB303"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46905152" w14:textId="77777777" w:rsidTr="00065AC0">
        <w:trPr>
          <w:gridAfter w:val="6"/>
          <w:wAfter w:w="4819" w:type="dxa"/>
          <w:trHeight w:val="300"/>
        </w:trPr>
        <w:tc>
          <w:tcPr>
            <w:tcW w:w="851" w:type="dxa"/>
          </w:tcPr>
          <w:p w14:paraId="1B34F910"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5A43AC68" w14:textId="77777777" w:rsidR="002D5E31" w:rsidRPr="00787FE7" w:rsidRDefault="002D5E31" w:rsidP="00C11A48">
            <w:pPr>
              <w:suppressAutoHyphens/>
              <w:jc w:val="both"/>
              <w:rPr>
                <w:rFonts w:ascii="Arial" w:eastAsia="Times New Roman" w:hAnsi="Arial" w:cs="Arial"/>
                <w:color w:val="000000"/>
                <w:lang w:eastAsia="zh-CN"/>
              </w:rPr>
            </w:pPr>
            <w:r w:rsidRPr="00787FE7">
              <w:rPr>
                <w:rFonts w:ascii="Arial" w:eastAsia="Times New Roman" w:hAnsi="Arial" w:cs="Arial"/>
                <w:color w:val="000000"/>
                <w:lang w:eastAsia="zh-CN"/>
              </w:rPr>
              <w:t>B</w:t>
            </w:r>
          </w:p>
        </w:tc>
        <w:tc>
          <w:tcPr>
            <w:tcW w:w="1418" w:type="dxa"/>
          </w:tcPr>
          <w:p w14:paraId="713A0A90" w14:textId="77777777" w:rsidR="002D5E31" w:rsidRPr="00787FE7" w:rsidRDefault="002D5E31" w:rsidP="00C11A48">
            <w:pPr>
              <w:suppressAutoHyphens/>
              <w:ind w:left="-77" w:right="-141"/>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Silvicultura</w:t>
            </w:r>
            <w:proofErr w:type="spellEnd"/>
          </w:p>
        </w:tc>
        <w:tc>
          <w:tcPr>
            <w:tcW w:w="992" w:type="dxa"/>
          </w:tcPr>
          <w:p w14:paraId="5AB42F05"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4D7CC4A2"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2D5E31" w:rsidRPr="00787FE7" w14:paraId="3E101652" w14:textId="77777777" w:rsidTr="00065AC0">
        <w:trPr>
          <w:gridAfter w:val="6"/>
          <w:wAfter w:w="4819" w:type="dxa"/>
          <w:trHeight w:val="336"/>
        </w:trPr>
        <w:tc>
          <w:tcPr>
            <w:tcW w:w="851" w:type="dxa"/>
          </w:tcPr>
          <w:p w14:paraId="298C81CB"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0E5C1BC5" w14:textId="77777777" w:rsidR="002D5E31" w:rsidRPr="00787FE7" w:rsidRDefault="002D5E31" w:rsidP="00C11A48">
            <w:pPr>
              <w:suppressAutoHyphens/>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B02.03</w:t>
            </w:r>
          </w:p>
        </w:tc>
        <w:tc>
          <w:tcPr>
            <w:tcW w:w="1418" w:type="dxa"/>
          </w:tcPr>
          <w:p w14:paraId="7EA211EE" w14:textId="77777777" w:rsidR="002D5E31" w:rsidRPr="00787FE7" w:rsidRDefault="002D5E31" w:rsidP="00C11A48">
            <w:pPr>
              <w:suppressAutoHyphens/>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Îndepăr-tarea</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lăs-tărișului</w:t>
            </w:r>
            <w:proofErr w:type="spellEnd"/>
          </w:p>
        </w:tc>
        <w:tc>
          <w:tcPr>
            <w:tcW w:w="992" w:type="dxa"/>
          </w:tcPr>
          <w:p w14:paraId="2A96CE99"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7680963A"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2B2DDAEC" w14:textId="77777777" w:rsidTr="00065AC0">
        <w:trPr>
          <w:gridAfter w:val="6"/>
          <w:wAfter w:w="4819" w:type="dxa"/>
          <w:trHeight w:val="348"/>
        </w:trPr>
        <w:tc>
          <w:tcPr>
            <w:tcW w:w="851" w:type="dxa"/>
          </w:tcPr>
          <w:p w14:paraId="0A352D52"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35185AFC" w14:textId="77777777" w:rsidR="002D5E31" w:rsidRPr="00787FE7" w:rsidRDefault="002D5E31" w:rsidP="00C11A48">
            <w:pPr>
              <w:suppressAutoHyphens/>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D01.01</w:t>
            </w:r>
          </w:p>
        </w:tc>
        <w:tc>
          <w:tcPr>
            <w:tcW w:w="1418" w:type="dxa"/>
          </w:tcPr>
          <w:p w14:paraId="0267583B" w14:textId="77777777" w:rsidR="002D5E31" w:rsidRPr="00787FE7" w:rsidRDefault="002D5E31" w:rsidP="00C11A48">
            <w:pPr>
              <w:suppressAutoHyphens/>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Poteci,</w:t>
            </w:r>
          </w:p>
          <w:p w14:paraId="51B08B60" w14:textId="77777777" w:rsidR="002D5E31" w:rsidRPr="00787FE7" w:rsidRDefault="002D5E31" w:rsidP="00C11A48">
            <w:pPr>
              <w:suppressAutoHyphens/>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trasee,</w:t>
            </w:r>
          </w:p>
          <w:p w14:paraId="7CDFC7B4" w14:textId="77777777" w:rsidR="002D5E31" w:rsidRPr="00787FE7" w:rsidRDefault="002D5E31" w:rsidP="00C11A48">
            <w:pPr>
              <w:suppressAutoHyphens/>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trasee pentru ciclism</w:t>
            </w:r>
          </w:p>
        </w:tc>
        <w:tc>
          <w:tcPr>
            <w:tcW w:w="992" w:type="dxa"/>
          </w:tcPr>
          <w:p w14:paraId="2FFD2F77"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1F12B170"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03C5B1F5" w14:textId="77777777" w:rsidTr="00065AC0">
        <w:trPr>
          <w:gridAfter w:val="6"/>
          <w:wAfter w:w="4819" w:type="dxa"/>
          <w:trHeight w:val="348"/>
        </w:trPr>
        <w:tc>
          <w:tcPr>
            <w:tcW w:w="851" w:type="dxa"/>
          </w:tcPr>
          <w:p w14:paraId="19346348"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09D188F1" w14:textId="77777777" w:rsidR="002D5E31" w:rsidRPr="00787FE7" w:rsidRDefault="002D5E31" w:rsidP="00C11A48">
            <w:pPr>
              <w:suppressAutoHyphens/>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D01.02</w:t>
            </w:r>
          </w:p>
        </w:tc>
        <w:tc>
          <w:tcPr>
            <w:tcW w:w="1418" w:type="dxa"/>
          </w:tcPr>
          <w:p w14:paraId="467F397A" w14:textId="77777777" w:rsidR="002D5E31" w:rsidRPr="00787FE7" w:rsidRDefault="002D5E31" w:rsidP="00C11A48">
            <w:pPr>
              <w:suppressAutoHyphens/>
              <w:ind w:right="-141"/>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Drumuri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autostrazi</w:t>
            </w:r>
            <w:proofErr w:type="spellEnd"/>
          </w:p>
        </w:tc>
        <w:tc>
          <w:tcPr>
            <w:tcW w:w="992" w:type="dxa"/>
          </w:tcPr>
          <w:p w14:paraId="19CCD271"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61B1F9B6"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2D5E31" w:rsidRPr="00787FE7" w14:paraId="42CD1FF2" w14:textId="77777777" w:rsidTr="00065AC0">
        <w:trPr>
          <w:gridAfter w:val="6"/>
          <w:wAfter w:w="4819" w:type="dxa"/>
          <w:trHeight w:val="156"/>
        </w:trPr>
        <w:tc>
          <w:tcPr>
            <w:tcW w:w="851" w:type="dxa"/>
          </w:tcPr>
          <w:p w14:paraId="5248BAA0"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4B2C75EC" w14:textId="77777777" w:rsidR="002D5E31" w:rsidRPr="00787FE7" w:rsidRDefault="002D5E31" w:rsidP="00C11A48">
            <w:pPr>
              <w:suppressAutoHyphens/>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D01.04</w:t>
            </w:r>
          </w:p>
        </w:tc>
        <w:tc>
          <w:tcPr>
            <w:tcW w:w="1418" w:type="dxa"/>
          </w:tcPr>
          <w:p w14:paraId="03B4CADC" w14:textId="77777777" w:rsidR="002D5E31" w:rsidRPr="00787FE7" w:rsidRDefault="002D5E31" w:rsidP="00C11A48">
            <w:pPr>
              <w:suppressAutoHyphens/>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 xml:space="preserve">Căi ferate, căi ferate </w:t>
            </w:r>
            <w:r w:rsidRPr="00787FE7">
              <w:rPr>
                <w:rFonts w:ascii="Arial" w:eastAsia="Times New Roman" w:hAnsi="Arial" w:cs="Arial"/>
                <w:color w:val="000000"/>
                <w:sz w:val="28"/>
                <w:szCs w:val="28"/>
                <w:lang w:val="it-IT" w:eastAsia="zh-CN"/>
              </w:rPr>
              <w:lastRenderedPageBreak/>
              <w:t>de mare viteză</w:t>
            </w:r>
          </w:p>
        </w:tc>
        <w:tc>
          <w:tcPr>
            <w:tcW w:w="992" w:type="dxa"/>
          </w:tcPr>
          <w:p w14:paraId="49D71185"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lastRenderedPageBreak/>
              <w:t xml:space="preserve">     </w:t>
            </w:r>
            <w:r w:rsidRPr="00787FE7">
              <w:rPr>
                <w:rFonts w:ascii="Arial" w:eastAsia="Times New Roman" w:hAnsi="Arial" w:cs="Arial"/>
                <w:color w:val="000000"/>
                <w:sz w:val="28"/>
                <w:szCs w:val="28"/>
                <w:lang w:eastAsia="zh-CN"/>
              </w:rPr>
              <w:t>N</w:t>
            </w:r>
          </w:p>
        </w:tc>
        <w:tc>
          <w:tcPr>
            <w:tcW w:w="851" w:type="dxa"/>
          </w:tcPr>
          <w:p w14:paraId="5AC7EC9D"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2D5E31" w:rsidRPr="00787FE7" w14:paraId="1003A075" w14:textId="77777777" w:rsidTr="00065AC0">
        <w:trPr>
          <w:gridAfter w:val="6"/>
          <w:wAfter w:w="4819" w:type="dxa"/>
          <w:trHeight w:val="144"/>
        </w:trPr>
        <w:tc>
          <w:tcPr>
            <w:tcW w:w="851" w:type="dxa"/>
          </w:tcPr>
          <w:p w14:paraId="524F69BE"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4B988E44" w14:textId="77777777" w:rsidR="002D5E31" w:rsidRPr="00787FE7" w:rsidRDefault="002D5E31" w:rsidP="00C11A48">
            <w:pPr>
              <w:suppressAutoHyphens/>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E01.04</w:t>
            </w:r>
          </w:p>
        </w:tc>
        <w:tc>
          <w:tcPr>
            <w:tcW w:w="1418" w:type="dxa"/>
          </w:tcPr>
          <w:p w14:paraId="3696A44A" w14:textId="77777777" w:rsidR="002D5E31" w:rsidRPr="00787FE7" w:rsidRDefault="002D5E31" w:rsidP="001138A1">
            <w:pPr>
              <w:suppressAutoHyphens/>
              <w:ind w:right="-141"/>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Alte mo-dele (tipuri) de habita-re/locuințe</w:t>
            </w:r>
          </w:p>
        </w:tc>
        <w:tc>
          <w:tcPr>
            <w:tcW w:w="992" w:type="dxa"/>
          </w:tcPr>
          <w:p w14:paraId="4C297FB4"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6F14E78B"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725679FB" w14:textId="77777777" w:rsidTr="00065AC0">
        <w:trPr>
          <w:gridAfter w:val="6"/>
          <w:wAfter w:w="4819" w:type="dxa"/>
          <w:trHeight w:val="156"/>
        </w:trPr>
        <w:tc>
          <w:tcPr>
            <w:tcW w:w="851" w:type="dxa"/>
          </w:tcPr>
          <w:p w14:paraId="762F5DC6"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122D7AC1" w14:textId="77777777" w:rsidR="002D5E31" w:rsidRPr="00787FE7" w:rsidRDefault="002D5E31" w:rsidP="00C11A48">
            <w:pPr>
              <w:suppressAutoHyphens/>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E03.01</w:t>
            </w:r>
          </w:p>
        </w:tc>
        <w:tc>
          <w:tcPr>
            <w:tcW w:w="1418" w:type="dxa"/>
          </w:tcPr>
          <w:p w14:paraId="75CB0179" w14:textId="77777777" w:rsidR="002D5E31" w:rsidRPr="00787FE7" w:rsidRDefault="002D5E31" w:rsidP="001138A1">
            <w:pPr>
              <w:suppressAutoHyphens/>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Depozi-tarea deseuri-lor mena-jere/deșe</w:t>
            </w:r>
          </w:p>
          <w:p w14:paraId="0804641D" w14:textId="77777777" w:rsidR="002D5E31" w:rsidRPr="00787FE7" w:rsidRDefault="002D5E31" w:rsidP="001138A1">
            <w:pPr>
              <w:suppressAutoHyphens/>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-uri pro-venite din baze de agrement</w:t>
            </w:r>
          </w:p>
        </w:tc>
        <w:tc>
          <w:tcPr>
            <w:tcW w:w="992" w:type="dxa"/>
          </w:tcPr>
          <w:p w14:paraId="2B816868"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1E8F1648"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5D6687DE" w14:textId="77777777" w:rsidTr="00065AC0">
        <w:trPr>
          <w:gridAfter w:val="6"/>
          <w:wAfter w:w="4819" w:type="dxa"/>
          <w:trHeight w:val="154"/>
        </w:trPr>
        <w:tc>
          <w:tcPr>
            <w:tcW w:w="851" w:type="dxa"/>
          </w:tcPr>
          <w:p w14:paraId="7A928A5E"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62D31F79" w14:textId="77777777" w:rsidR="002D5E31" w:rsidRPr="00787FE7" w:rsidRDefault="002D5E31" w:rsidP="00C11A48">
            <w:pPr>
              <w:suppressAutoHyphens/>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E03.01</w:t>
            </w:r>
          </w:p>
        </w:tc>
        <w:tc>
          <w:tcPr>
            <w:tcW w:w="1418" w:type="dxa"/>
          </w:tcPr>
          <w:p w14:paraId="586B5161" w14:textId="77777777" w:rsidR="002D5E31" w:rsidRPr="00787FE7" w:rsidRDefault="002D5E31" w:rsidP="001138A1">
            <w:pPr>
              <w:suppressAutoHyphens/>
              <w:ind w:right="-141"/>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Vânătoare</w:t>
            </w:r>
            <w:proofErr w:type="spellEnd"/>
          </w:p>
        </w:tc>
        <w:tc>
          <w:tcPr>
            <w:tcW w:w="992" w:type="dxa"/>
          </w:tcPr>
          <w:p w14:paraId="281DC9B6"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19D00BEF"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2D5E31" w:rsidRPr="00787FE7" w14:paraId="7C773442" w14:textId="77777777" w:rsidTr="00065AC0">
        <w:trPr>
          <w:gridAfter w:val="6"/>
          <w:wAfter w:w="4819" w:type="dxa"/>
          <w:trHeight w:val="168"/>
        </w:trPr>
        <w:tc>
          <w:tcPr>
            <w:tcW w:w="851" w:type="dxa"/>
          </w:tcPr>
          <w:p w14:paraId="41774AC1"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187BB8AA" w14:textId="77777777" w:rsidR="002D5E31" w:rsidRPr="00787FE7" w:rsidRDefault="002D5E31" w:rsidP="00C11A48">
            <w:pPr>
              <w:suppressAutoHyphens/>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G01.02</w:t>
            </w:r>
          </w:p>
        </w:tc>
        <w:tc>
          <w:tcPr>
            <w:tcW w:w="1418" w:type="dxa"/>
          </w:tcPr>
          <w:p w14:paraId="5D681079" w14:textId="77777777" w:rsidR="002D5E31" w:rsidRPr="00787FE7" w:rsidRDefault="002D5E31" w:rsidP="001138A1">
            <w:pPr>
              <w:suppressAutoHyphens/>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Mersul pe jos, călărie și vehicule non-motori-zate</w:t>
            </w:r>
          </w:p>
        </w:tc>
        <w:tc>
          <w:tcPr>
            <w:tcW w:w="992" w:type="dxa"/>
          </w:tcPr>
          <w:p w14:paraId="7C4CCD11"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29640096"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1ABBA10D" w14:textId="77777777" w:rsidTr="00065AC0">
        <w:trPr>
          <w:gridAfter w:val="6"/>
          <w:wAfter w:w="4819" w:type="dxa"/>
          <w:trHeight w:val="108"/>
        </w:trPr>
        <w:tc>
          <w:tcPr>
            <w:tcW w:w="851" w:type="dxa"/>
          </w:tcPr>
          <w:p w14:paraId="041CC9E8"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5F7A7B8E" w14:textId="77777777" w:rsidR="002D5E31" w:rsidRPr="00787FE7" w:rsidRDefault="002D5E31" w:rsidP="00C11A48">
            <w:pPr>
              <w:suppressAutoHyphens/>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G01.04</w:t>
            </w:r>
          </w:p>
        </w:tc>
        <w:tc>
          <w:tcPr>
            <w:tcW w:w="1418" w:type="dxa"/>
          </w:tcPr>
          <w:p w14:paraId="78E2F237" w14:textId="77777777" w:rsidR="002D5E31" w:rsidRPr="00787FE7" w:rsidRDefault="002D5E31" w:rsidP="00C11A48">
            <w:pPr>
              <w:suppressAutoHyphens/>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Drumeții</w:t>
            </w:r>
            <w:proofErr w:type="spellEnd"/>
            <w:r w:rsidRPr="00787FE7">
              <w:rPr>
                <w:rFonts w:ascii="Arial" w:eastAsia="Times New Roman" w:hAnsi="Arial" w:cs="Arial"/>
                <w:color w:val="000000"/>
                <w:sz w:val="28"/>
                <w:szCs w:val="28"/>
                <w:lang w:eastAsia="zh-CN"/>
              </w:rPr>
              <w:t xml:space="preserve"> montane, alpinism, </w:t>
            </w:r>
            <w:proofErr w:type="spellStart"/>
            <w:r w:rsidRPr="00787FE7">
              <w:rPr>
                <w:rFonts w:ascii="Arial" w:eastAsia="Times New Roman" w:hAnsi="Arial" w:cs="Arial"/>
                <w:color w:val="000000"/>
                <w:sz w:val="28"/>
                <w:szCs w:val="28"/>
                <w:lang w:eastAsia="zh-CN"/>
              </w:rPr>
              <w:t>speologie</w:t>
            </w:r>
            <w:proofErr w:type="spellEnd"/>
          </w:p>
        </w:tc>
        <w:tc>
          <w:tcPr>
            <w:tcW w:w="992" w:type="dxa"/>
          </w:tcPr>
          <w:p w14:paraId="35731CF2"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1C2A3839"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6356B94E" w14:textId="77777777" w:rsidTr="00065AC0">
        <w:trPr>
          <w:gridAfter w:val="6"/>
          <w:wAfter w:w="4819" w:type="dxa"/>
          <w:trHeight w:val="156"/>
        </w:trPr>
        <w:tc>
          <w:tcPr>
            <w:tcW w:w="851" w:type="dxa"/>
          </w:tcPr>
          <w:p w14:paraId="2B1E27FF"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3EF124EC"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G02</w:t>
            </w:r>
          </w:p>
        </w:tc>
        <w:tc>
          <w:tcPr>
            <w:tcW w:w="1418" w:type="dxa"/>
          </w:tcPr>
          <w:p w14:paraId="44224FEB" w14:textId="77777777" w:rsidR="002D5E31" w:rsidRPr="00787FE7" w:rsidRDefault="002D5E31" w:rsidP="002D5E31">
            <w:pPr>
              <w:suppressAutoHyphens/>
              <w:ind w:right="-107"/>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Complexe</w:t>
            </w:r>
            <w:proofErr w:type="spellEnd"/>
            <w:r w:rsidRPr="00787FE7">
              <w:rPr>
                <w:rFonts w:ascii="Arial" w:eastAsia="Times New Roman" w:hAnsi="Arial" w:cs="Arial"/>
                <w:color w:val="000000"/>
                <w:sz w:val="28"/>
                <w:szCs w:val="28"/>
                <w:lang w:eastAsia="zh-CN"/>
              </w:rPr>
              <w:t xml:space="preserve"> sportive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de </w:t>
            </w:r>
            <w:proofErr w:type="spellStart"/>
            <w:r w:rsidRPr="00787FE7">
              <w:rPr>
                <w:rFonts w:ascii="Arial" w:eastAsia="Times New Roman" w:hAnsi="Arial" w:cs="Arial"/>
                <w:color w:val="000000"/>
                <w:sz w:val="28"/>
                <w:szCs w:val="28"/>
                <w:lang w:eastAsia="zh-CN"/>
              </w:rPr>
              <w:t>odihnă</w:t>
            </w:r>
            <w:proofErr w:type="spellEnd"/>
          </w:p>
        </w:tc>
        <w:tc>
          <w:tcPr>
            <w:tcW w:w="992" w:type="dxa"/>
          </w:tcPr>
          <w:p w14:paraId="7360D092"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642E67F3"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1331770E" w14:textId="77777777" w:rsidTr="00065AC0">
        <w:trPr>
          <w:gridAfter w:val="6"/>
          <w:wAfter w:w="4819" w:type="dxa"/>
          <w:trHeight w:val="144"/>
        </w:trPr>
        <w:tc>
          <w:tcPr>
            <w:tcW w:w="851" w:type="dxa"/>
          </w:tcPr>
          <w:p w14:paraId="110FD1FC"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26F77290" w14:textId="77777777" w:rsidR="002D5E31" w:rsidRPr="00787FE7" w:rsidRDefault="002D5E31" w:rsidP="00C11A48">
            <w:pPr>
              <w:suppressAutoHyphens/>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G02.02</w:t>
            </w:r>
          </w:p>
        </w:tc>
        <w:tc>
          <w:tcPr>
            <w:tcW w:w="1418" w:type="dxa"/>
          </w:tcPr>
          <w:p w14:paraId="7DF2B2C2"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Complex de </w:t>
            </w:r>
            <w:proofErr w:type="spellStart"/>
            <w:r w:rsidRPr="00787FE7">
              <w:rPr>
                <w:rFonts w:ascii="Arial" w:eastAsia="Times New Roman" w:hAnsi="Arial" w:cs="Arial"/>
                <w:color w:val="000000"/>
                <w:sz w:val="28"/>
                <w:szCs w:val="28"/>
                <w:lang w:eastAsia="zh-CN"/>
              </w:rPr>
              <w:t>schi</w:t>
            </w:r>
            <w:proofErr w:type="spellEnd"/>
          </w:p>
        </w:tc>
        <w:tc>
          <w:tcPr>
            <w:tcW w:w="992" w:type="dxa"/>
          </w:tcPr>
          <w:p w14:paraId="62C0C25F"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17EDA722"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5996237C" w14:textId="77777777" w:rsidTr="00065AC0">
        <w:trPr>
          <w:gridAfter w:val="6"/>
          <w:wAfter w:w="4819" w:type="dxa"/>
          <w:trHeight w:val="156"/>
        </w:trPr>
        <w:tc>
          <w:tcPr>
            <w:tcW w:w="851" w:type="dxa"/>
          </w:tcPr>
          <w:p w14:paraId="6BB1144C"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03649B01" w14:textId="77777777" w:rsidR="002D5E31" w:rsidRPr="00787FE7" w:rsidRDefault="002D5E31" w:rsidP="00C11A48">
            <w:pPr>
              <w:suppressAutoHyphens/>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G02.08</w:t>
            </w:r>
          </w:p>
        </w:tc>
        <w:tc>
          <w:tcPr>
            <w:tcW w:w="1418" w:type="dxa"/>
          </w:tcPr>
          <w:p w14:paraId="459B1E59" w14:textId="77777777" w:rsidR="002D5E31" w:rsidRPr="00787FE7" w:rsidRDefault="002D5E31" w:rsidP="00C11A48">
            <w:pPr>
              <w:suppressAutoHyphens/>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Locuri de campare și zone de parca-</w:t>
            </w:r>
            <w:r w:rsidRPr="00787FE7">
              <w:rPr>
                <w:rFonts w:ascii="Arial" w:eastAsia="Times New Roman" w:hAnsi="Arial" w:cs="Arial"/>
                <w:color w:val="000000"/>
                <w:sz w:val="28"/>
                <w:szCs w:val="28"/>
                <w:lang w:val="it-IT" w:eastAsia="zh-CN"/>
              </w:rPr>
              <w:lastRenderedPageBreak/>
              <w:t>re pentru rulote</w:t>
            </w:r>
          </w:p>
        </w:tc>
        <w:tc>
          <w:tcPr>
            <w:tcW w:w="992" w:type="dxa"/>
          </w:tcPr>
          <w:p w14:paraId="6AE823E1"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lastRenderedPageBreak/>
              <w:t xml:space="preserve">     </w:t>
            </w:r>
            <w:r w:rsidRPr="00787FE7">
              <w:rPr>
                <w:rFonts w:ascii="Arial" w:eastAsia="Times New Roman" w:hAnsi="Arial" w:cs="Arial"/>
                <w:color w:val="000000"/>
                <w:sz w:val="28"/>
                <w:szCs w:val="28"/>
                <w:lang w:eastAsia="zh-CN"/>
              </w:rPr>
              <w:t>N</w:t>
            </w:r>
          </w:p>
        </w:tc>
        <w:tc>
          <w:tcPr>
            <w:tcW w:w="851" w:type="dxa"/>
          </w:tcPr>
          <w:p w14:paraId="66B56FFD"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5D119558" w14:textId="77777777" w:rsidTr="00065AC0">
        <w:trPr>
          <w:gridAfter w:val="6"/>
          <w:wAfter w:w="4819" w:type="dxa"/>
          <w:trHeight w:val="154"/>
        </w:trPr>
        <w:tc>
          <w:tcPr>
            <w:tcW w:w="851" w:type="dxa"/>
          </w:tcPr>
          <w:p w14:paraId="6FDC3F6F"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6F7A7B09"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H04</w:t>
            </w:r>
          </w:p>
        </w:tc>
        <w:tc>
          <w:tcPr>
            <w:tcW w:w="1418" w:type="dxa"/>
          </w:tcPr>
          <w:p w14:paraId="48CEEFE5" w14:textId="77777777" w:rsidR="002D5E31" w:rsidRPr="00787FE7" w:rsidRDefault="002D5E31" w:rsidP="00C11A48">
            <w:pPr>
              <w:suppressAutoHyphens/>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Poluarea aerului, poluanți răspân-diți pe calea aerului</w:t>
            </w:r>
          </w:p>
        </w:tc>
        <w:tc>
          <w:tcPr>
            <w:tcW w:w="992" w:type="dxa"/>
          </w:tcPr>
          <w:p w14:paraId="45D6061F"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3EB5BC9C"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2D5E31" w:rsidRPr="00787FE7" w14:paraId="77EF399E" w14:textId="77777777" w:rsidTr="00065AC0">
        <w:trPr>
          <w:gridAfter w:val="6"/>
          <w:wAfter w:w="4819" w:type="dxa"/>
          <w:trHeight w:val="168"/>
        </w:trPr>
        <w:tc>
          <w:tcPr>
            <w:tcW w:w="851" w:type="dxa"/>
          </w:tcPr>
          <w:p w14:paraId="069B47A9"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0E18C715" w14:textId="77777777" w:rsidR="002D5E31" w:rsidRPr="00787FE7" w:rsidRDefault="002D5E31" w:rsidP="00C11A48">
            <w:pPr>
              <w:suppressAutoHyphens/>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H06.01</w:t>
            </w:r>
          </w:p>
        </w:tc>
        <w:tc>
          <w:tcPr>
            <w:tcW w:w="1418" w:type="dxa"/>
          </w:tcPr>
          <w:p w14:paraId="679A3C4E" w14:textId="77777777" w:rsidR="002D5E31" w:rsidRPr="00787FE7" w:rsidRDefault="002D5E31" w:rsidP="00C11A48">
            <w:pPr>
              <w:suppressAutoHyphens/>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Zgomot</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poluare</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fonică</w:t>
            </w:r>
            <w:proofErr w:type="spellEnd"/>
          </w:p>
        </w:tc>
        <w:tc>
          <w:tcPr>
            <w:tcW w:w="992" w:type="dxa"/>
          </w:tcPr>
          <w:p w14:paraId="230867B6"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147F6FC3"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2D5E31" w:rsidRPr="00787FE7" w14:paraId="6EBF8DB4" w14:textId="77777777" w:rsidTr="00065AC0">
        <w:trPr>
          <w:gridAfter w:val="6"/>
          <w:wAfter w:w="4819" w:type="dxa"/>
          <w:trHeight w:val="108"/>
        </w:trPr>
        <w:tc>
          <w:tcPr>
            <w:tcW w:w="851" w:type="dxa"/>
          </w:tcPr>
          <w:p w14:paraId="2F8261ED"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37F3A0EF" w14:textId="77777777" w:rsidR="002D5E31" w:rsidRPr="00787FE7" w:rsidRDefault="002D5E31" w:rsidP="00C11A48">
            <w:pPr>
              <w:suppressAutoHyphens/>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K05.01</w:t>
            </w:r>
          </w:p>
        </w:tc>
        <w:tc>
          <w:tcPr>
            <w:tcW w:w="1418" w:type="dxa"/>
          </w:tcPr>
          <w:p w14:paraId="1871B084" w14:textId="77777777" w:rsidR="002D5E31" w:rsidRPr="00787FE7" w:rsidRDefault="002D5E31" w:rsidP="00C11A48">
            <w:pPr>
              <w:suppressAutoHyphens/>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Fertilitate redusă/</w:t>
            </w:r>
          </w:p>
          <w:p w14:paraId="5C8D7A90" w14:textId="77777777" w:rsidR="002D5E31" w:rsidRPr="00787FE7" w:rsidRDefault="002D5E31" w:rsidP="002D5E31">
            <w:pPr>
              <w:suppressAutoHyphens/>
              <w:ind w:right="-107"/>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depresie genetică la animale (consan-gvinizare)</w:t>
            </w:r>
          </w:p>
        </w:tc>
        <w:tc>
          <w:tcPr>
            <w:tcW w:w="992" w:type="dxa"/>
          </w:tcPr>
          <w:p w14:paraId="3AA3D282"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39CFAA28"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2D5E31" w:rsidRPr="00787FE7" w14:paraId="573F48CA" w14:textId="77777777" w:rsidTr="00065AC0">
        <w:trPr>
          <w:gridAfter w:val="6"/>
          <w:wAfter w:w="4819" w:type="dxa"/>
          <w:trHeight w:val="108"/>
        </w:trPr>
        <w:tc>
          <w:tcPr>
            <w:tcW w:w="851" w:type="dxa"/>
          </w:tcPr>
          <w:p w14:paraId="45AC360A"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7AA1FD03"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L04</w:t>
            </w:r>
          </w:p>
        </w:tc>
        <w:tc>
          <w:tcPr>
            <w:tcW w:w="1418" w:type="dxa"/>
          </w:tcPr>
          <w:p w14:paraId="3374650F" w14:textId="77777777" w:rsidR="002D5E31" w:rsidRPr="00787FE7" w:rsidRDefault="002D5E31" w:rsidP="00C11A48">
            <w:pPr>
              <w:suppressAutoHyphens/>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Avalanșe</w:t>
            </w:r>
            <w:proofErr w:type="spellEnd"/>
          </w:p>
        </w:tc>
        <w:tc>
          <w:tcPr>
            <w:tcW w:w="992" w:type="dxa"/>
          </w:tcPr>
          <w:p w14:paraId="1355CBCA"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5D77C7F7"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2AA960EC" w14:textId="77777777" w:rsidTr="00065AC0">
        <w:trPr>
          <w:gridAfter w:val="6"/>
          <w:wAfter w:w="4819" w:type="dxa"/>
          <w:trHeight w:val="108"/>
        </w:trPr>
        <w:tc>
          <w:tcPr>
            <w:tcW w:w="851" w:type="dxa"/>
          </w:tcPr>
          <w:p w14:paraId="31D8431A"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50930E7E"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L05</w:t>
            </w:r>
          </w:p>
        </w:tc>
        <w:tc>
          <w:tcPr>
            <w:tcW w:w="1418" w:type="dxa"/>
          </w:tcPr>
          <w:p w14:paraId="349FCDA4" w14:textId="77777777" w:rsidR="002D5E31" w:rsidRPr="00787FE7" w:rsidRDefault="002D5E31" w:rsidP="00C11A48">
            <w:pPr>
              <w:suppressAutoHyphens/>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Prăbușiri de teren, alunecări de teren</w:t>
            </w:r>
          </w:p>
        </w:tc>
        <w:tc>
          <w:tcPr>
            <w:tcW w:w="992" w:type="dxa"/>
          </w:tcPr>
          <w:p w14:paraId="71A0EC8F"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45A01DF0"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2D5E31" w:rsidRPr="00787FE7" w14:paraId="049A9125" w14:textId="77777777" w:rsidTr="00065AC0">
        <w:trPr>
          <w:gridAfter w:val="6"/>
          <w:wAfter w:w="4819" w:type="dxa"/>
          <w:trHeight w:val="108"/>
        </w:trPr>
        <w:tc>
          <w:tcPr>
            <w:tcW w:w="851" w:type="dxa"/>
          </w:tcPr>
          <w:p w14:paraId="3EF80451"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4BCA754F"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L07</w:t>
            </w:r>
          </w:p>
        </w:tc>
        <w:tc>
          <w:tcPr>
            <w:tcW w:w="1418" w:type="dxa"/>
          </w:tcPr>
          <w:p w14:paraId="31034865" w14:textId="77777777" w:rsidR="002D5E31" w:rsidRPr="00787FE7" w:rsidRDefault="002D5E31" w:rsidP="00C11A48">
            <w:pPr>
              <w:suppressAutoHyphens/>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Furtuni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cicloane</w:t>
            </w:r>
            <w:proofErr w:type="spellEnd"/>
          </w:p>
        </w:tc>
        <w:tc>
          <w:tcPr>
            <w:tcW w:w="992" w:type="dxa"/>
          </w:tcPr>
          <w:p w14:paraId="65FD055C"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36C37CE1" w14:textId="77777777" w:rsidR="002D5E31" w:rsidRPr="00787FE7" w:rsidRDefault="002D5E31" w:rsidP="00C11A48">
            <w:pPr>
              <w:suppressAutoHyphens/>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bl>
    <w:bookmarkEnd w:id="43"/>
    <w:p w14:paraId="666AFE6E"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4.4. Tip de proprietate (optional)</w:t>
      </w:r>
    </w:p>
    <w:p w14:paraId="31AF9CB3"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 xml:space="preserve">4.5 Documentatie (optional) </w:t>
      </w:r>
    </w:p>
    <w:p w14:paraId="391B5798"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Documentație generală</w:t>
      </w:r>
    </w:p>
    <w:tbl>
      <w:tblPr>
        <w:tblStyle w:val="TableGrid"/>
        <w:tblW w:w="0" w:type="auto"/>
        <w:tblLook w:val="04A0" w:firstRow="1" w:lastRow="0" w:firstColumn="1" w:lastColumn="0" w:noHBand="0" w:noVBand="1"/>
      </w:tblPr>
      <w:tblGrid>
        <w:gridCol w:w="9771"/>
      </w:tblGrid>
      <w:tr w:rsidR="00DD7949" w:rsidRPr="00DD7949" w14:paraId="400C147D" w14:textId="77777777" w:rsidTr="00683BA6">
        <w:tc>
          <w:tcPr>
            <w:tcW w:w="9997" w:type="dxa"/>
          </w:tcPr>
          <w:p w14:paraId="68FC3084"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p w14:paraId="2DDE310A"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r>
    </w:tbl>
    <w:p w14:paraId="2A7AE0AB"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Documentație habitate:</w:t>
      </w:r>
    </w:p>
    <w:tbl>
      <w:tblPr>
        <w:tblStyle w:val="TableGrid"/>
        <w:tblW w:w="0" w:type="auto"/>
        <w:tblLook w:val="04A0" w:firstRow="1" w:lastRow="0" w:firstColumn="1" w:lastColumn="0" w:noHBand="0" w:noVBand="1"/>
      </w:tblPr>
      <w:tblGrid>
        <w:gridCol w:w="9771"/>
      </w:tblGrid>
      <w:tr w:rsidR="00DD7949" w:rsidRPr="00DD7949" w14:paraId="7A907DEC" w14:textId="77777777" w:rsidTr="00683BA6">
        <w:tc>
          <w:tcPr>
            <w:tcW w:w="9997" w:type="dxa"/>
          </w:tcPr>
          <w:p w14:paraId="4709D11E"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p w14:paraId="5EA8534C"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r>
    </w:tbl>
    <w:p w14:paraId="143BB57B"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Documentație specii</w:t>
      </w:r>
    </w:p>
    <w:tbl>
      <w:tblPr>
        <w:tblStyle w:val="TableGrid"/>
        <w:tblW w:w="0" w:type="auto"/>
        <w:tblLook w:val="04A0" w:firstRow="1" w:lastRow="0" w:firstColumn="1" w:lastColumn="0" w:noHBand="0" w:noVBand="1"/>
      </w:tblPr>
      <w:tblGrid>
        <w:gridCol w:w="9771"/>
      </w:tblGrid>
      <w:tr w:rsidR="00DD7949" w:rsidRPr="00DD7949" w14:paraId="19A24E88" w14:textId="77777777" w:rsidTr="00683BA6">
        <w:tc>
          <w:tcPr>
            <w:tcW w:w="9997" w:type="dxa"/>
          </w:tcPr>
          <w:p w14:paraId="51ADF524" w14:textId="77777777" w:rsidR="00DD7949" w:rsidRPr="00DD7949" w:rsidRDefault="00DD7949" w:rsidP="00DD7949">
            <w:pPr>
              <w:tabs>
                <w:tab w:val="left" w:pos="9781"/>
              </w:tabs>
              <w:autoSpaceDE w:val="0"/>
              <w:autoSpaceDN w:val="0"/>
              <w:adjustRightInd w:val="0"/>
              <w:jc w:val="both"/>
              <w:rPr>
                <w:rFonts w:ascii="Arial" w:hAnsi="Arial" w:cs="Arial"/>
                <w:sz w:val="28"/>
                <w:szCs w:val="28"/>
                <w:lang w:val="it-IT"/>
              </w:rPr>
            </w:pPr>
          </w:p>
        </w:tc>
      </w:tr>
    </w:tbl>
    <w:p w14:paraId="02AB72D4" w14:textId="77777777" w:rsidR="00DD7949" w:rsidRPr="00DD7949" w:rsidRDefault="00DD7949" w:rsidP="00DD7949">
      <w:pPr>
        <w:tabs>
          <w:tab w:val="left" w:pos="9781"/>
        </w:tabs>
        <w:autoSpaceDE w:val="0"/>
        <w:autoSpaceDN w:val="0"/>
        <w:adjustRightInd w:val="0"/>
        <w:spacing w:after="0" w:line="240" w:lineRule="auto"/>
        <w:jc w:val="both"/>
        <w:rPr>
          <w:rFonts w:ascii="Arial" w:hAnsi="Arial" w:cs="Arial"/>
          <w:sz w:val="28"/>
          <w:szCs w:val="28"/>
          <w:lang w:val="it-IT"/>
        </w:rPr>
      </w:pPr>
      <w:r w:rsidRPr="00DD7949">
        <w:rPr>
          <w:rFonts w:ascii="Arial" w:hAnsi="Arial" w:cs="Arial"/>
          <w:sz w:val="28"/>
          <w:szCs w:val="28"/>
          <w:lang w:val="it-IT"/>
        </w:rPr>
        <w:t>Documentație compilare informații</w:t>
      </w:r>
    </w:p>
    <w:p w14:paraId="0660E412" w14:textId="77777777" w:rsidR="00DD7949" w:rsidRPr="00DD7949" w:rsidRDefault="00DD7949" w:rsidP="00DD7949">
      <w:pPr>
        <w:spacing w:after="0" w:line="240" w:lineRule="auto"/>
        <w:ind w:right="284"/>
        <w:jc w:val="both"/>
        <w:rPr>
          <w:rFonts w:ascii="Arial" w:eastAsia="Times New Roman" w:hAnsi="Arial" w:cs="Arial"/>
          <w:b/>
          <w:sz w:val="28"/>
          <w:szCs w:val="28"/>
          <w:lang w:val="ro-RO" w:eastAsia="ro-RO"/>
        </w:rPr>
      </w:pPr>
    </w:p>
    <w:p w14:paraId="4E1A2ABB" w14:textId="77777777" w:rsidR="00DD7949" w:rsidRPr="00DD7949" w:rsidRDefault="00DD7949" w:rsidP="00DD7949">
      <w:pPr>
        <w:spacing w:after="0" w:line="240" w:lineRule="auto"/>
        <w:ind w:right="284"/>
        <w:jc w:val="both"/>
        <w:rPr>
          <w:rFonts w:ascii="Arial" w:eastAsia="Times New Roman" w:hAnsi="Arial" w:cs="Arial"/>
          <w:b/>
          <w:sz w:val="28"/>
          <w:szCs w:val="28"/>
          <w:lang w:val="ro-RO" w:eastAsia="ro-RO"/>
        </w:rPr>
      </w:pPr>
      <w:r w:rsidRPr="00DD7949">
        <w:rPr>
          <w:rFonts w:ascii="Arial" w:eastAsia="Times New Roman" w:hAnsi="Arial" w:cs="Arial"/>
          <w:b/>
          <w:sz w:val="28"/>
          <w:szCs w:val="28"/>
          <w:lang w:val="ro-RO" w:eastAsia="ro-RO"/>
        </w:rPr>
        <w:lastRenderedPageBreak/>
        <w:t xml:space="preserve">                        5. STATUTUL DE PROTECȚIE AL SITULUI </w:t>
      </w:r>
    </w:p>
    <w:p w14:paraId="5CE62E80" w14:textId="77777777" w:rsidR="00DD7949" w:rsidRPr="00DD7949" w:rsidRDefault="00DD7949" w:rsidP="00DD7949">
      <w:pPr>
        <w:spacing w:after="0" w:line="240" w:lineRule="auto"/>
        <w:ind w:right="284"/>
        <w:jc w:val="both"/>
        <w:rPr>
          <w:rFonts w:ascii="Arial" w:eastAsia="Times New Roman" w:hAnsi="Arial" w:cs="Arial"/>
          <w:b/>
          <w:sz w:val="28"/>
          <w:szCs w:val="28"/>
          <w:lang w:val="ro-RO" w:eastAsia="ro-RO"/>
        </w:rPr>
      </w:pPr>
    </w:p>
    <w:p w14:paraId="0592C89C" w14:textId="77777777" w:rsidR="00DD7949" w:rsidRPr="00DD7949" w:rsidRDefault="00DD7949" w:rsidP="00DD7949">
      <w:pPr>
        <w:spacing w:after="0" w:line="240" w:lineRule="auto"/>
        <w:ind w:right="284"/>
        <w:jc w:val="both"/>
        <w:rPr>
          <w:rFonts w:ascii="Arial" w:eastAsia="Times New Roman" w:hAnsi="Arial" w:cs="Arial"/>
          <w:sz w:val="28"/>
          <w:szCs w:val="28"/>
          <w:lang w:val="ro-RO" w:eastAsia="ro-RO"/>
        </w:rPr>
      </w:pPr>
      <w:r w:rsidRPr="00DD7949">
        <w:rPr>
          <w:rFonts w:ascii="Arial" w:eastAsia="Times New Roman" w:hAnsi="Arial" w:cs="Arial"/>
          <w:sz w:val="28"/>
          <w:szCs w:val="28"/>
          <w:lang w:val="ro-RO" w:eastAsia="ro-RO"/>
        </w:rPr>
        <w:t>5.1. Clasificare la nivel național, regional și internațional</w:t>
      </w:r>
    </w:p>
    <w:tbl>
      <w:tblPr>
        <w:tblStyle w:val="TableGrid"/>
        <w:tblW w:w="0" w:type="auto"/>
        <w:tblInd w:w="-34" w:type="dxa"/>
        <w:tblLayout w:type="fixed"/>
        <w:tblLook w:val="04A0" w:firstRow="1" w:lastRow="0" w:firstColumn="1" w:lastColumn="0" w:noHBand="0" w:noVBand="1"/>
      </w:tblPr>
      <w:tblGrid>
        <w:gridCol w:w="568"/>
        <w:gridCol w:w="1275"/>
        <w:gridCol w:w="1308"/>
        <w:gridCol w:w="236"/>
        <w:gridCol w:w="567"/>
        <w:gridCol w:w="1276"/>
        <w:gridCol w:w="1275"/>
        <w:gridCol w:w="236"/>
        <w:gridCol w:w="625"/>
        <w:gridCol w:w="1276"/>
        <w:gridCol w:w="1276"/>
      </w:tblGrid>
      <w:tr w:rsidR="00DD7949" w:rsidRPr="00DD7949" w14:paraId="72D1C349" w14:textId="77777777" w:rsidTr="00683BA6">
        <w:tc>
          <w:tcPr>
            <w:tcW w:w="568" w:type="dxa"/>
          </w:tcPr>
          <w:p w14:paraId="6B26AF8F" w14:textId="77777777" w:rsidR="00DD7949" w:rsidRPr="00DD7949" w:rsidRDefault="00DD7949" w:rsidP="00DD7949">
            <w:pPr>
              <w:ind w:left="-108" w:right="-108"/>
              <w:jc w:val="both"/>
              <w:rPr>
                <w:rFonts w:ascii="Arial" w:eastAsia="Times New Roman" w:hAnsi="Arial" w:cs="Arial"/>
                <w:sz w:val="28"/>
                <w:szCs w:val="28"/>
              </w:rPr>
            </w:pPr>
            <w:r w:rsidRPr="00DD7949">
              <w:rPr>
                <w:rFonts w:ascii="Arial" w:eastAsia="Times New Roman" w:hAnsi="Arial" w:cs="Arial"/>
                <w:sz w:val="28"/>
                <w:szCs w:val="28"/>
              </w:rPr>
              <w:t>Cod</w:t>
            </w:r>
          </w:p>
        </w:tc>
        <w:tc>
          <w:tcPr>
            <w:tcW w:w="1275" w:type="dxa"/>
          </w:tcPr>
          <w:p w14:paraId="4629E534" w14:textId="77777777" w:rsidR="00DD7949" w:rsidRPr="00DD7949" w:rsidRDefault="00DD7949" w:rsidP="00DD7949">
            <w:pPr>
              <w:ind w:left="-108" w:right="-108"/>
              <w:jc w:val="both"/>
              <w:rPr>
                <w:rFonts w:ascii="Arial" w:eastAsia="Times New Roman" w:hAnsi="Arial" w:cs="Arial"/>
                <w:sz w:val="28"/>
                <w:szCs w:val="28"/>
              </w:rPr>
            </w:pPr>
            <w:proofErr w:type="spellStart"/>
            <w:r w:rsidRPr="00DD7949">
              <w:rPr>
                <w:rFonts w:ascii="Arial" w:eastAsia="Times New Roman" w:hAnsi="Arial" w:cs="Arial"/>
                <w:sz w:val="28"/>
                <w:szCs w:val="28"/>
              </w:rPr>
              <w:t>Categorie</w:t>
            </w:r>
            <w:proofErr w:type="spellEnd"/>
          </w:p>
          <w:p w14:paraId="504AD73A" w14:textId="77777777" w:rsidR="00DD7949" w:rsidRPr="00DD7949" w:rsidRDefault="00DD7949" w:rsidP="00DD7949">
            <w:pPr>
              <w:ind w:left="-108" w:right="-108"/>
              <w:jc w:val="both"/>
              <w:rPr>
                <w:rFonts w:ascii="Arial" w:eastAsia="Times New Roman" w:hAnsi="Arial" w:cs="Arial"/>
                <w:sz w:val="28"/>
                <w:szCs w:val="28"/>
              </w:rPr>
            </w:pPr>
            <w:r w:rsidRPr="00DD7949">
              <w:rPr>
                <w:rFonts w:ascii="Arial" w:eastAsia="Times New Roman" w:hAnsi="Arial" w:cs="Arial"/>
                <w:sz w:val="28"/>
                <w:szCs w:val="28"/>
              </w:rPr>
              <w:t xml:space="preserve">  IUCN</w:t>
            </w:r>
          </w:p>
        </w:tc>
        <w:tc>
          <w:tcPr>
            <w:tcW w:w="1308" w:type="dxa"/>
          </w:tcPr>
          <w:p w14:paraId="622FB604" w14:textId="77777777" w:rsidR="00DD7949" w:rsidRPr="00DD7949" w:rsidRDefault="00DD7949" w:rsidP="00DD7949">
            <w:pPr>
              <w:ind w:left="-108" w:right="-108"/>
              <w:jc w:val="both"/>
              <w:rPr>
                <w:rFonts w:ascii="Arial" w:eastAsia="Times New Roman" w:hAnsi="Arial" w:cs="Arial"/>
                <w:sz w:val="28"/>
                <w:szCs w:val="28"/>
              </w:rPr>
            </w:pPr>
            <w:proofErr w:type="spellStart"/>
            <w:r w:rsidRPr="00DD7949">
              <w:rPr>
                <w:rFonts w:ascii="Arial" w:eastAsia="Times New Roman" w:hAnsi="Arial" w:cs="Arial"/>
                <w:sz w:val="28"/>
                <w:szCs w:val="28"/>
              </w:rPr>
              <w:t>Acoperire</w:t>
            </w:r>
            <w:proofErr w:type="spellEnd"/>
          </w:p>
        </w:tc>
        <w:tc>
          <w:tcPr>
            <w:tcW w:w="236" w:type="dxa"/>
            <w:vMerge w:val="restart"/>
            <w:tcBorders>
              <w:top w:val="nil"/>
            </w:tcBorders>
          </w:tcPr>
          <w:p w14:paraId="5B66B183" w14:textId="77777777" w:rsidR="00DD7949" w:rsidRPr="00DD7949" w:rsidRDefault="00DD7949" w:rsidP="00DD7949">
            <w:pPr>
              <w:ind w:right="-108"/>
              <w:jc w:val="both"/>
              <w:rPr>
                <w:rFonts w:ascii="Arial" w:eastAsia="Times New Roman" w:hAnsi="Arial" w:cs="Arial"/>
                <w:sz w:val="28"/>
                <w:szCs w:val="28"/>
              </w:rPr>
            </w:pPr>
          </w:p>
        </w:tc>
        <w:tc>
          <w:tcPr>
            <w:tcW w:w="567" w:type="dxa"/>
          </w:tcPr>
          <w:p w14:paraId="0DB4C450" w14:textId="77777777" w:rsidR="00DD7949" w:rsidRPr="00DD7949" w:rsidRDefault="00DD7949" w:rsidP="00DD7949">
            <w:pPr>
              <w:ind w:left="-108" w:right="-108"/>
              <w:jc w:val="both"/>
              <w:rPr>
                <w:rFonts w:ascii="Arial" w:eastAsia="Times New Roman" w:hAnsi="Arial" w:cs="Arial"/>
                <w:sz w:val="28"/>
                <w:szCs w:val="28"/>
              </w:rPr>
            </w:pPr>
            <w:r w:rsidRPr="00DD7949">
              <w:rPr>
                <w:rFonts w:ascii="Arial" w:eastAsia="Times New Roman" w:hAnsi="Arial" w:cs="Arial"/>
                <w:sz w:val="28"/>
                <w:szCs w:val="28"/>
              </w:rPr>
              <w:t>Cod</w:t>
            </w:r>
          </w:p>
        </w:tc>
        <w:tc>
          <w:tcPr>
            <w:tcW w:w="1276" w:type="dxa"/>
          </w:tcPr>
          <w:p w14:paraId="6ADBDCBE" w14:textId="77777777" w:rsidR="00DD7949" w:rsidRPr="00DD7949" w:rsidRDefault="00DD7949" w:rsidP="00DD7949">
            <w:pPr>
              <w:ind w:left="-108" w:right="-108"/>
              <w:jc w:val="both"/>
              <w:rPr>
                <w:rFonts w:ascii="Arial" w:eastAsia="Times New Roman" w:hAnsi="Arial" w:cs="Arial"/>
                <w:sz w:val="28"/>
                <w:szCs w:val="28"/>
              </w:rPr>
            </w:pPr>
            <w:proofErr w:type="spellStart"/>
            <w:r w:rsidRPr="00DD7949">
              <w:rPr>
                <w:rFonts w:ascii="Arial" w:eastAsia="Times New Roman" w:hAnsi="Arial" w:cs="Arial"/>
                <w:sz w:val="28"/>
                <w:szCs w:val="28"/>
              </w:rPr>
              <w:t>Categorie</w:t>
            </w:r>
            <w:proofErr w:type="spellEnd"/>
          </w:p>
          <w:p w14:paraId="0FB06142" w14:textId="77777777" w:rsidR="00DD7949" w:rsidRPr="00DD7949" w:rsidRDefault="00DD7949" w:rsidP="00DD7949">
            <w:pPr>
              <w:ind w:left="-108" w:right="-108"/>
              <w:jc w:val="both"/>
              <w:rPr>
                <w:rFonts w:ascii="Arial" w:eastAsia="Times New Roman" w:hAnsi="Arial" w:cs="Arial"/>
                <w:sz w:val="28"/>
                <w:szCs w:val="28"/>
              </w:rPr>
            </w:pPr>
            <w:r w:rsidRPr="00DD7949">
              <w:rPr>
                <w:rFonts w:ascii="Arial" w:eastAsia="Times New Roman" w:hAnsi="Arial" w:cs="Arial"/>
                <w:sz w:val="28"/>
                <w:szCs w:val="28"/>
              </w:rPr>
              <w:t xml:space="preserve">  IUCN</w:t>
            </w:r>
          </w:p>
        </w:tc>
        <w:tc>
          <w:tcPr>
            <w:tcW w:w="1275" w:type="dxa"/>
          </w:tcPr>
          <w:p w14:paraId="7C8FDABE" w14:textId="77777777" w:rsidR="00DD7949" w:rsidRPr="00DD7949" w:rsidRDefault="00DD7949" w:rsidP="00DD7949">
            <w:pPr>
              <w:ind w:left="-108" w:right="-108"/>
              <w:jc w:val="both"/>
              <w:rPr>
                <w:rFonts w:ascii="Arial" w:eastAsia="Times New Roman" w:hAnsi="Arial" w:cs="Arial"/>
                <w:sz w:val="28"/>
                <w:szCs w:val="28"/>
              </w:rPr>
            </w:pPr>
            <w:proofErr w:type="spellStart"/>
            <w:r w:rsidRPr="00DD7949">
              <w:rPr>
                <w:rFonts w:ascii="Arial" w:eastAsia="Times New Roman" w:hAnsi="Arial" w:cs="Arial"/>
                <w:sz w:val="28"/>
                <w:szCs w:val="28"/>
              </w:rPr>
              <w:t>Acoperire</w:t>
            </w:r>
            <w:proofErr w:type="spellEnd"/>
          </w:p>
        </w:tc>
        <w:tc>
          <w:tcPr>
            <w:tcW w:w="236" w:type="dxa"/>
            <w:vMerge w:val="restart"/>
            <w:tcBorders>
              <w:top w:val="nil"/>
            </w:tcBorders>
          </w:tcPr>
          <w:p w14:paraId="35C7ACF3" w14:textId="77777777" w:rsidR="00DD7949" w:rsidRPr="00DD7949" w:rsidRDefault="00DD7949" w:rsidP="00DD7949">
            <w:pPr>
              <w:ind w:right="-108"/>
              <w:jc w:val="both"/>
              <w:rPr>
                <w:rFonts w:ascii="Arial" w:eastAsia="Times New Roman" w:hAnsi="Arial" w:cs="Arial"/>
                <w:sz w:val="28"/>
                <w:szCs w:val="28"/>
              </w:rPr>
            </w:pPr>
          </w:p>
        </w:tc>
        <w:tc>
          <w:tcPr>
            <w:tcW w:w="625" w:type="dxa"/>
          </w:tcPr>
          <w:p w14:paraId="4842BEEB" w14:textId="77777777" w:rsidR="00DD7949" w:rsidRPr="00DD7949" w:rsidRDefault="00DD7949" w:rsidP="00DD7949">
            <w:pPr>
              <w:ind w:left="-44" w:right="-108"/>
              <w:jc w:val="both"/>
              <w:rPr>
                <w:rFonts w:ascii="Arial" w:eastAsia="Times New Roman" w:hAnsi="Arial" w:cs="Arial"/>
                <w:sz w:val="28"/>
                <w:szCs w:val="28"/>
              </w:rPr>
            </w:pPr>
            <w:r w:rsidRPr="00DD7949">
              <w:rPr>
                <w:rFonts w:ascii="Arial" w:eastAsia="Times New Roman" w:hAnsi="Arial" w:cs="Arial"/>
                <w:sz w:val="28"/>
                <w:szCs w:val="28"/>
              </w:rPr>
              <w:t>Cod</w:t>
            </w:r>
          </w:p>
        </w:tc>
        <w:tc>
          <w:tcPr>
            <w:tcW w:w="1276" w:type="dxa"/>
          </w:tcPr>
          <w:p w14:paraId="43A312A4" w14:textId="77777777" w:rsidR="00DD7949" w:rsidRPr="00DD7949" w:rsidRDefault="00DD7949" w:rsidP="00DD7949">
            <w:pPr>
              <w:ind w:left="-108" w:right="-108"/>
              <w:jc w:val="both"/>
              <w:rPr>
                <w:rFonts w:ascii="Arial" w:eastAsia="Times New Roman" w:hAnsi="Arial" w:cs="Arial"/>
                <w:sz w:val="28"/>
                <w:szCs w:val="28"/>
              </w:rPr>
            </w:pPr>
            <w:proofErr w:type="spellStart"/>
            <w:r w:rsidRPr="00DD7949">
              <w:rPr>
                <w:rFonts w:ascii="Arial" w:eastAsia="Times New Roman" w:hAnsi="Arial" w:cs="Arial"/>
                <w:sz w:val="28"/>
                <w:szCs w:val="28"/>
              </w:rPr>
              <w:t>Categorie</w:t>
            </w:r>
            <w:proofErr w:type="spellEnd"/>
          </w:p>
          <w:p w14:paraId="620EEC2D" w14:textId="77777777" w:rsidR="00DD7949" w:rsidRPr="00DD7949" w:rsidRDefault="00DD7949" w:rsidP="00DD7949">
            <w:pPr>
              <w:ind w:right="-108"/>
              <w:jc w:val="both"/>
              <w:rPr>
                <w:rFonts w:ascii="Arial" w:eastAsia="Times New Roman" w:hAnsi="Arial" w:cs="Arial"/>
                <w:sz w:val="28"/>
                <w:szCs w:val="28"/>
              </w:rPr>
            </w:pPr>
            <w:r w:rsidRPr="00DD7949">
              <w:rPr>
                <w:rFonts w:ascii="Arial" w:eastAsia="Times New Roman" w:hAnsi="Arial" w:cs="Arial"/>
                <w:sz w:val="28"/>
                <w:szCs w:val="28"/>
              </w:rPr>
              <w:t xml:space="preserve">  IUCN</w:t>
            </w:r>
          </w:p>
        </w:tc>
        <w:tc>
          <w:tcPr>
            <w:tcW w:w="1276" w:type="dxa"/>
          </w:tcPr>
          <w:p w14:paraId="718768F0" w14:textId="77777777" w:rsidR="00DD7949" w:rsidRPr="00DD7949" w:rsidRDefault="00DD7949" w:rsidP="00DD7949">
            <w:pPr>
              <w:ind w:left="-108" w:right="-108"/>
              <w:jc w:val="both"/>
              <w:rPr>
                <w:rFonts w:ascii="Arial" w:eastAsia="Times New Roman" w:hAnsi="Arial" w:cs="Arial"/>
                <w:sz w:val="28"/>
                <w:szCs w:val="28"/>
              </w:rPr>
            </w:pPr>
            <w:proofErr w:type="spellStart"/>
            <w:r w:rsidRPr="00DD7949">
              <w:rPr>
                <w:rFonts w:ascii="Arial" w:eastAsia="Times New Roman" w:hAnsi="Arial" w:cs="Arial"/>
                <w:sz w:val="28"/>
                <w:szCs w:val="28"/>
              </w:rPr>
              <w:t>Acoperire</w:t>
            </w:r>
            <w:proofErr w:type="spellEnd"/>
          </w:p>
        </w:tc>
      </w:tr>
      <w:tr w:rsidR="00DD7949" w:rsidRPr="00DD7949" w14:paraId="15971000" w14:textId="77777777" w:rsidTr="00683BA6">
        <w:tc>
          <w:tcPr>
            <w:tcW w:w="568" w:type="dxa"/>
          </w:tcPr>
          <w:p w14:paraId="743DAA59" w14:textId="77777777" w:rsidR="00DD7949" w:rsidRPr="00DD7949" w:rsidRDefault="00DD7949" w:rsidP="00DD7949">
            <w:pPr>
              <w:ind w:right="-108"/>
              <w:jc w:val="both"/>
              <w:rPr>
                <w:rFonts w:ascii="Arial" w:eastAsia="Times New Roman" w:hAnsi="Arial" w:cs="Arial"/>
                <w:sz w:val="28"/>
                <w:szCs w:val="28"/>
              </w:rPr>
            </w:pPr>
            <w:r w:rsidRPr="00DD7949">
              <w:rPr>
                <w:rFonts w:ascii="Arial" w:eastAsia="Times New Roman" w:hAnsi="Arial" w:cs="Arial"/>
                <w:sz w:val="28"/>
                <w:szCs w:val="28"/>
              </w:rPr>
              <w:t>B</w:t>
            </w:r>
          </w:p>
        </w:tc>
        <w:tc>
          <w:tcPr>
            <w:tcW w:w="1275" w:type="dxa"/>
          </w:tcPr>
          <w:p w14:paraId="7CBD08A5" w14:textId="77777777" w:rsidR="00DD7949" w:rsidRPr="00DD7949" w:rsidRDefault="00DD7949" w:rsidP="00DD7949">
            <w:pPr>
              <w:ind w:right="-108"/>
              <w:jc w:val="both"/>
              <w:rPr>
                <w:rFonts w:ascii="Arial" w:eastAsia="Times New Roman" w:hAnsi="Arial" w:cs="Arial"/>
                <w:sz w:val="28"/>
                <w:szCs w:val="28"/>
              </w:rPr>
            </w:pPr>
          </w:p>
        </w:tc>
        <w:tc>
          <w:tcPr>
            <w:tcW w:w="1308" w:type="dxa"/>
          </w:tcPr>
          <w:p w14:paraId="7B01ACEE" w14:textId="77777777" w:rsidR="00DD7949" w:rsidRPr="00DD7949" w:rsidRDefault="00DD7949" w:rsidP="00DD7949">
            <w:pPr>
              <w:ind w:right="-108"/>
              <w:jc w:val="both"/>
              <w:rPr>
                <w:rFonts w:ascii="Arial" w:eastAsia="Times New Roman" w:hAnsi="Arial" w:cs="Arial"/>
                <w:sz w:val="28"/>
                <w:szCs w:val="28"/>
              </w:rPr>
            </w:pPr>
            <w:r w:rsidRPr="00DD7949">
              <w:rPr>
                <w:rFonts w:ascii="Arial" w:eastAsia="Times New Roman" w:hAnsi="Arial" w:cs="Arial"/>
                <w:sz w:val="28"/>
                <w:szCs w:val="28"/>
              </w:rPr>
              <w:t>100.00</w:t>
            </w:r>
          </w:p>
        </w:tc>
        <w:tc>
          <w:tcPr>
            <w:tcW w:w="236" w:type="dxa"/>
            <w:vMerge/>
            <w:tcBorders>
              <w:bottom w:val="nil"/>
            </w:tcBorders>
          </w:tcPr>
          <w:p w14:paraId="0A542492" w14:textId="77777777" w:rsidR="00DD7949" w:rsidRPr="00DD7949" w:rsidRDefault="00DD7949" w:rsidP="00DD7949">
            <w:pPr>
              <w:ind w:right="-108"/>
              <w:jc w:val="both"/>
              <w:rPr>
                <w:rFonts w:ascii="Arial" w:eastAsia="Times New Roman" w:hAnsi="Arial" w:cs="Arial"/>
                <w:sz w:val="28"/>
                <w:szCs w:val="28"/>
              </w:rPr>
            </w:pPr>
          </w:p>
        </w:tc>
        <w:tc>
          <w:tcPr>
            <w:tcW w:w="567" w:type="dxa"/>
          </w:tcPr>
          <w:p w14:paraId="590B9D20" w14:textId="77777777" w:rsidR="00DD7949" w:rsidRPr="00DD7949" w:rsidRDefault="00DD7949" w:rsidP="00DD7949">
            <w:pPr>
              <w:ind w:right="-108"/>
              <w:jc w:val="both"/>
              <w:rPr>
                <w:rFonts w:ascii="Arial" w:eastAsia="Times New Roman" w:hAnsi="Arial" w:cs="Arial"/>
                <w:sz w:val="28"/>
                <w:szCs w:val="28"/>
              </w:rPr>
            </w:pPr>
          </w:p>
        </w:tc>
        <w:tc>
          <w:tcPr>
            <w:tcW w:w="1276" w:type="dxa"/>
          </w:tcPr>
          <w:p w14:paraId="2D97B549" w14:textId="77777777" w:rsidR="00DD7949" w:rsidRPr="00DD7949" w:rsidRDefault="00DD7949" w:rsidP="00DD7949">
            <w:pPr>
              <w:ind w:right="-108"/>
              <w:jc w:val="both"/>
              <w:rPr>
                <w:rFonts w:ascii="Arial" w:eastAsia="Times New Roman" w:hAnsi="Arial" w:cs="Arial"/>
                <w:sz w:val="28"/>
                <w:szCs w:val="28"/>
              </w:rPr>
            </w:pPr>
          </w:p>
        </w:tc>
        <w:tc>
          <w:tcPr>
            <w:tcW w:w="1275" w:type="dxa"/>
          </w:tcPr>
          <w:p w14:paraId="30127123" w14:textId="77777777" w:rsidR="00DD7949" w:rsidRPr="00DD7949" w:rsidRDefault="00DD7949" w:rsidP="00DD7949">
            <w:pPr>
              <w:ind w:right="-108"/>
              <w:jc w:val="both"/>
              <w:rPr>
                <w:rFonts w:ascii="Arial" w:eastAsia="Times New Roman" w:hAnsi="Arial" w:cs="Arial"/>
                <w:sz w:val="28"/>
                <w:szCs w:val="28"/>
              </w:rPr>
            </w:pPr>
          </w:p>
        </w:tc>
        <w:tc>
          <w:tcPr>
            <w:tcW w:w="236" w:type="dxa"/>
            <w:vMerge/>
            <w:tcBorders>
              <w:bottom w:val="nil"/>
            </w:tcBorders>
          </w:tcPr>
          <w:p w14:paraId="4E8B075B" w14:textId="77777777" w:rsidR="00DD7949" w:rsidRPr="00DD7949" w:rsidRDefault="00DD7949" w:rsidP="00DD7949">
            <w:pPr>
              <w:ind w:right="-108"/>
              <w:jc w:val="both"/>
              <w:rPr>
                <w:rFonts w:ascii="Arial" w:eastAsia="Times New Roman" w:hAnsi="Arial" w:cs="Arial"/>
                <w:sz w:val="28"/>
                <w:szCs w:val="28"/>
              </w:rPr>
            </w:pPr>
          </w:p>
        </w:tc>
        <w:tc>
          <w:tcPr>
            <w:tcW w:w="625" w:type="dxa"/>
          </w:tcPr>
          <w:p w14:paraId="46A61E60" w14:textId="77777777" w:rsidR="00DD7949" w:rsidRPr="00DD7949" w:rsidRDefault="00DD7949" w:rsidP="00DD7949">
            <w:pPr>
              <w:ind w:right="-108"/>
              <w:jc w:val="both"/>
              <w:rPr>
                <w:rFonts w:ascii="Arial" w:eastAsia="Times New Roman" w:hAnsi="Arial" w:cs="Arial"/>
                <w:sz w:val="28"/>
                <w:szCs w:val="28"/>
              </w:rPr>
            </w:pPr>
          </w:p>
        </w:tc>
        <w:tc>
          <w:tcPr>
            <w:tcW w:w="1276" w:type="dxa"/>
          </w:tcPr>
          <w:p w14:paraId="6DE82D6D" w14:textId="77777777" w:rsidR="00DD7949" w:rsidRPr="00DD7949" w:rsidRDefault="00DD7949" w:rsidP="00DD7949">
            <w:pPr>
              <w:ind w:right="-108"/>
              <w:jc w:val="both"/>
              <w:rPr>
                <w:rFonts w:ascii="Arial" w:eastAsia="Times New Roman" w:hAnsi="Arial" w:cs="Arial"/>
                <w:sz w:val="28"/>
                <w:szCs w:val="28"/>
              </w:rPr>
            </w:pPr>
          </w:p>
        </w:tc>
        <w:tc>
          <w:tcPr>
            <w:tcW w:w="1276" w:type="dxa"/>
          </w:tcPr>
          <w:p w14:paraId="7F23A5A8" w14:textId="77777777" w:rsidR="00DD7949" w:rsidRPr="00DD7949" w:rsidRDefault="00DD7949" w:rsidP="00DD7949">
            <w:pPr>
              <w:ind w:right="-108"/>
              <w:jc w:val="both"/>
              <w:rPr>
                <w:rFonts w:ascii="Arial" w:eastAsia="Times New Roman" w:hAnsi="Arial" w:cs="Arial"/>
                <w:sz w:val="28"/>
                <w:szCs w:val="28"/>
              </w:rPr>
            </w:pPr>
          </w:p>
        </w:tc>
      </w:tr>
    </w:tbl>
    <w:p w14:paraId="5F4D8E1D" w14:textId="77777777" w:rsidR="00DD7949" w:rsidRPr="00DD7949" w:rsidRDefault="00DD7949" w:rsidP="00DD7949">
      <w:pPr>
        <w:spacing w:after="0" w:line="240" w:lineRule="auto"/>
        <w:ind w:right="284"/>
        <w:jc w:val="both"/>
        <w:rPr>
          <w:rFonts w:ascii="Arial" w:eastAsia="Times New Roman" w:hAnsi="Arial" w:cs="Arial"/>
          <w:sz w:val="28"/>
          <w:szCs w:val="28"/>
          <w:lang w:val="ro-RO" w:eastAsia="ro-RO"/>
        </w:rPr>
      </w:pPr>
      <w:r w:rsidRPr="00DD7949">
        <w:rPr>
          <w:rFonts w:ascii="Arial" w:eastAsia="Times New Roman" w:hAnsi="Arial" w:cs="Arial"/>
          <w:sz w:val="28"/>
          <w:szCs w:val="28"/>
          <w:lang w:val="ro-RO" w:eastAsia="ro-RO"/>
        </w:rPr>
        <w:t>5.2. Relațiile sitului cu alte arii protejate</w:t>
      </w:r>
    </w:p>
    <w:p w14:paraId="3D51DEA1" w14:textId="77777777" w:rsidR="00DD7949" w:rsidRPr="00DD7949" w:rsidRDefault="00DD7949" w:rsidP="00DD7949">
      <w:pPr>
        <w:spacing w:after="0" w:line="240" w:lineRule="auto"/>
        <w:ind w:right="284"/>
        <w:jc w:val="both"/>
        <w:rPr>
          <w:rFonts w:ascii="Arial" w:eastAsia="Times New Roman" w:hAnsi="Arial" w:cs="Arial"/>
          <w:sz w:val="28"/>
          <w:szCs w:val="28"/>
          <w:lang w:val="ro-RO" w:eastAsia="ro-RO"/>
        </w:rPr>
      </w:pPr>
      <w:r w:rsidRPr="00DD7949">
        <w:rPr>
          <w:rFonts w:ascii="Arial" w:eastAsia="Times New Roman" w:hAnsi="Arial" w:cs="Arial"/>
          <w:sz w:val="28"/>
          <w:szCs w:val="28"/>
          <w:lang w:val="ro-RO" w:eastAsia="ro-RO"/>
        </w:rPr>
        <w:t>-desemnate la nivel național sau regional</w:t>
      </w:r>
    </w:p>
    <w:p w14:paraId="08D69624" w14:textId="77777777" w:rsidR="00DD7949" w:rsidRPr="00DD7949" w:rsidRDefault="00DD7949" w:rsidP="00DD7949">
      <w:pPr>
        <w:spacing w:after="0" w:line="240" w:lineRule="auto"/>
        <w:ind w:right="284"/>
        <w:jc w:val="both"/>
        <w:rPr>
          <w:rFonts w:ascii="Arial" w:eastAsia="Times New Roman" w:hAnsi="Arial" w:cs="Arial"/>
          <w:sz w:val="28"/>
          <w:szCs w:val="28"/>
          <w:lang w:val="ro-RO" w:eastAsia="ro-RO"/>
        </w:rPr>
      </w:pPr>
      <w:r w:rsidRPr="00DD7949">
        <w:rPr>
          <w:rFonts w:ascii="Arial" w:eastAsia="Times New Roman" w:hAnsi="Arial" w:cs="Arial"/>
          <w:sz w:val="28"/>
          <w:szCs w:val="28"/>
          <w:lang w:val="ro-RO" w:eastAsia="ro-RO"/>
        </w:rPr>
        <w:t>5.3. Desemnare sit</w:t>
      </w:r>
    </w:p>
    <w:tbl>
      <w:tblPr>
        <w:tblStyle w:val="TableGrid"/>
        <w:tblW w:w="0" w:type="auto"/>
        <w:tblLook w:val="04A0" w:firstRow="1" w:lastRow="0" w:firstColumn="1" w:lastColumn="0" w:noHBand="0" w:noVBand="1"/>
      </w:tblPr>
      <w:tblGrid>
        <w:gridCol w:w="9771"/>
      </w:tblGrid>
      <w:tr w:rsidR="00DD7949" w:rsidRPr="00DD7949" w14:paraId="67FA31B2" w14:textId="77777777" w:rsidTr="00683BA6">
        <w:tc>
          <w:tcPr>
            <w:tcW w:w="10139" w:type="dxa"/>
          </w:tcPr>
          <w:p w14:paraId="2B4A99C7" w14:textId="77777777" w:rsidR="00DD7949" w:rsidRPr="00DD7949" w:rsidRDefault="00DD7949" w:rsidP="00DD7949">
            <w:pPr>
              <w:spacing w:after="200" w:line="276" w:lineRule="auto"/>
              <w:ind w:right="284"/>
              <w:jc w:val="both"/>
              <w:rPr>
                <w:rFonts w:ascii="Arial" w:eastAsia="Times New Roman" w:hAnsi="Arial" w:cs="Arial"/>
                <w:sz w:val="28"/>
                <w:szCs w:val="28"/>
              </w:rPr>
            </w:pPr>
          </w:p>
        </w:tc>
      </w:tr>
    </w:tbl>
    <w:p w14:paraId="045161AB" w14:textId="77777777" w:rsidR="00DD7949" w:rsidRPr="00DD7949" w:rsidRDefault="00DD7949" w:rsidP="00DD7949">
      <w:pPr>
        <w:spacing w:after="0" w:line="240" w:lineRule="auto"/>
        <w:ind w:right="284"/>
        <w:jc w:val="both"/>
        <w:rPr>
          <w:rFonts w:ascii="Arial" w:eastAsia="Times New Roman" w:hAnsi="Arial" w:cs="Arial"/>
          <w:sz w:val="28"/>
          <w:szCs w:val="28"/>
          <w:lang w:val="ro-RO" w:eastAsia="ro-RO"/>
        </w:rPr>
      </w:pPr>
    </w:p>
    <w:p w14:paraId="411C9518" w14:textId="77777777" w:rsidR="00DD7949" w:rsidRPr="00DD7949" w:rsidRDefault="00DD7949" w:rsidP="00DD7949">
      <w:pPr>
        <w:spacing w:after="0" w:line="240" w:lineRule="auto"/>
        <w:ind w:right="284"/>
        <w:jc w:val="both"/>
        <w:rPr>
          <w:rFonts w:ascii="Arial" w:eastAsia="Times New Roman" w:hAnsi="Arial" w:cs="Arial"/>
          <w:b/>
          <w:sz w:val="28"/>
          <w:szCs w:val="28"/>
          <w:lang w:val="ro-RO" w:eastAsia="ro-RO"/>
        </w:rPr>
      </w:pPr>
      <w:r w:rsidRPr="00DD7949">
        <w:rPr>
          <w:rFonts w:ascii="Arial" w:eastAsia="Times New Roman" w:hAnsi="Arial" w:cs="Arial"/>
          <w:b/>
          <w:sz w:val="28"/>
          <w:szCs w:val="28"/>
          <w:lang w:val="ro-RO" w:eastAsia="ro-RO"/>
        </w:rPr>
        <w:t xml:space="preserve">                                6. MANAGEMENTUL SITULUI</w:t>
      </w:r>
    </w:p>
    <w:p w14:paraId="00908780" w14:textId="77777777" w:rsidR="00DD7949" w:rsidRPr="00DD7949" w:rsidRDefault="00DD7949" w:rsidP="00DD7949">
      <w:pPr>
        <w:spacing w:after="0" w:line="240" w:lineRule="auto"/>
        <w:ind w:right="284"/>
        <w:jc w:val="both"/>
        <w:rPr>
          <w:rFonts w:ascii="Arial" w:eastAsia="Times New Roman" w:hAnsi="Arial" w:cs="Arial"/>
          <w:b/>
          <w:sz w:val="28"/>
          <w:szCs w:val="28"/>
          <w:lang w:val="ro-RO" w:eastAsia="ro-RO"/>
        </w:rPr>
      </w:pPr>
    </w:p>
    <w:p w14:paraId="43AADB71" w14:textId="77777777" w:rsidR="00DD7949" w:rsidRPr="00DD7949" w:rsidRDefault="00DD7949" w:rsidP="00DD7949">
      <w:pPr>
        <w:spacing w:after="0" w:line="240" w:lineRule="auto"/>
        <w:ind w:right="284"/>
        <w:rPr>
          <w:rFonts w:ascii="Arial" w:eastAsia="Times New Roman" w:hAnsi="Arial" w:cs="Arial"/>
          <w:sz w:val="28"/>
          <w:szCs w:val="28"/>
          <w:lang w:val="it-IT"/>
        </w:rPr>
      </w:pPr>
      <w:r w:rsidRPr="00DD7949">
        <w:rPr>
          <w:rFonts w:ascii="Arial" w:eastAsia="Times New Roman" w:hAnsi="Arial" w:cs="Arial"/>
          <w:sz w:val="28"/>
          <w:szCs w:val="28"/>
          <w:lang w:val="it-IT"/>
        </w:rPr>
        <w:t>6.1. Organismul responsabil pentru managementul sitului</w:t>
      </w:r>
    </w:p>
    <w:tbl>
      <w:tblPr>
        <w:tblStyle w:val="TableGrid"/>
        <w:tblW w:w="0" w:type="auto"/>
        <w:tblLook w:val="04A0" w:firstRow="1" w:lastRow="0" w:firstColumn="1" w:lastColumn="0" w:noHBand="0" w:noVBand="1"/>
      </w:tblPr>
      <w:tblGrid>
        <w:gridCol w:w="9771"/>
      </w:tblGrid>
      <w:tr w:rsidR="00DD7949" w:rsidRPr="00DD7949" w14:paraId="0988C9BB" w14:textId="77777777" w:rsidTr="00683BA6">
        <w:tc>
          <w:tcPr>
            <w:tcW w:w="10139" w:type="dxa"/>
          </w:tcPr>
          <w:p w14:paraId="0CB162C2" w14:textId="77777777" w:rsidR="00DD7949" w:rsidRPr="00DD7949" w:rsidRDefault="00DD7949" w:rsidP="00DD7949">
            <w:pPr>
              <w:ind w:right="284"/>
              <w:rPr>
                <w:rFonts w:ascii="Arial" w:eastAsia="Times New Roman" w:hAnsi="Arial" w:cs="Arial"/>
                <w:sz w:val="28"/>
                <w:szCs w:val="28"/>
                <w:lang w:val="it-IT"/>
              </w:rPr>
            </w:pPr>
            <w:r w:rsidRPr="00DD7949">
              <w:rPr>
                <w:rFonts w:ascii="Arial" w:eastAsia="Times New Roman" w:hAnsi="Arial" w:cs="Arial"/>
                <w:sz w:val="28"/>
                <w:szCs w:val="28"/>
                <w:lang w:val="it-IT"/>
              </w:rPr>
              <w:t>Organizație: Administrația Parcului Natural Bucegi</w:t>
            </w:r>
          </w:p>
          <w:p w14:paraId="0C267037" w14:textId="77777777" w:rsidR="00DD7949" w:rsidRPr="00DD7949" w:rsidRDefault="00DD7949" w:rsidP="00DD7949">
            <w:pPr>
              <w:ind w:right="284"/>
              <w:rPr>
                <w:rFonts w:ascii="Arial" w:eastAsia="Times New Roman" w:hAnsi="Arial" w:cs="Arial"/>
                <w:sz w:val="28"/>
                <w:szCs w:val="28"/>
                <w:lang w:val="it-IT"/>
              </w:rPr>
            </w:pPr>
            <w:r w:rsidRPr="00DD7949">
              <w:rPr>
                <w:rFonts w:ascii="Arial" w:eastAsia="Times New Roman" w:hAnsi="Arial" w:cs="Arial"/>
                <w:sz w:val="28"/>
                <w:szCs w:val="28"/>
                <w:lang w:val="it-IT"/>
              </w:rPr>
              <w:t>Adresă: Str. Principală Nr. 71, Localitatea Moroeni, Județul Dâmbovița, Cod poștal: 137316</w:t>
            </w:r>
          </w:p>
          <w:p w14:paraId="39ABA940" w14:textId="77777777" w:rsidR="00DD7949" w:rsidRPr="00DD7949" w:rsidRDefault="00DD7949" w:rsidP="00DD7949">
            <w:pPr>
              <w:ind w:right="284"/>
              <w:rPr>
                <w:rFonts w:ascii="Arial" w:eastAsia="Times New Roman" w:hAnsi="Arial" w:cs="Arial"/>
                <w:b/>
                <w:sz w:val="28"/>
                <w:szCs w:val="28"/>
              </w:rPr>
            </w:pPr>
            <w:r w:rsidRPr="00DD7949">
              <w:rPr>
                <w:rFonts w:ascii="Arial" w:eastAsia="Times New Roman" w:hAnsi="Arial" w:cs="Arial"/>
                <w:sz w:val="28"/>
                <w:szCs w:val="28"/>
                <w:lang w:val="it-IT"/>
              </w:rPr>
              <w:t>Email: bucegipark@gmail.com</w:t>
            </w:r>
          </w:p>
        </w:tc>
      </w:tr>
    </w:tbl>
    <w:p w14:paraId="5FAFB75D" w14:textId="77777777" w:rsidR="00DD7949" w:rsidRPr="00DD7949" w:rsidRDefault="00DD7949" w:rsidP="00DD7949">
      <w:pPr>
        <w:spacing w:after="0" w:line="240" w:lineRule="auto"/>
        <w:ind w:right="284"/>
        <w:rPr>
          <w:rFonts w:ascii="Arial" w:eastAsia="Times New Roman" w:hAnsi="Arial" w:cs="Arial"/>
          <w:sz w:val="28"/>
          <w:szCs w:val="28"/>
        </w:rPr>
      </w:pPr>
      <w:r w:rsidRPr="00DD7949">
        <w:rPr>
          <w:rFonts w:ascii="Arial" w:eastAsia="Times New Roman" w:hAnsi="Arial" w:cs="Arial"/>
          <w:sz w:val="28"/>
          <w:szCs w:val="28"/>
        </w:rPr>
        <w:t xml:space="preserve">6.2. </w:t>
      </w:r>
      <w:proofErr w:type="spellStart"/>
      <w:r w:rsidRPr="00DD7949">
        <w:rPr>
          <w:rFonts w:ascii="Arial" w:eastAsia="Times New Roman" w:hAnsi="Arial" w:cs="Arial"/>
          <w:sz w:val="28"/>
          <w:szCs w:val="28"/>
        </w:rPr>
        <w:t>Planuri</w:t>
      </w:r>
      <w:proofErr w:type="spellEnd"/>
      <w:r w:rsidRPr="00DD7949">
        <w:rPr>
          <w:rFonts w:ascii="Arial" w:eastAsia="Times New Roman" w:hAnsi="Arial" w:cs="Arial"/>
          <w:sz w:val="28"/>
          <w:szCs w:val="28"/>
        </w:rPr>
        <w:t xml:space="preserve"> de management ale </w:t>
      </w:r>
      <w:proofErr w:type="spellStart"/>
      <w:r w:rsidRPr="00DD7949">
        <w:rPr>
          <w:rFonts w:ascii="Arial" w:eastAsia="Times New Roman" w:hAnsi="Arial" w:cs="Arial"/>
          <w:sz w:val="28"/>
          <w:szCs w:val="28"/>
        </w:rPr>
        <w:t>sitului</w:t>
      </w:r>
      <w:proofErr w:type="spellEnd"/>
    </w:p>
    <w:p w14:paraId="731A5FF8" w14:textId="77777777" w:rsidR="00DD7949" w:rsidRPr="00DD7949" w:rsidRDefault="00DD7949" w:rsidP="00DD7949">
      <w:pPr>
        <w:spacing w:after="0" w:line="240" w:lineRule="auto"/>
        <w:ind w:right="284"/>
        <w:rPr>
          <w:rFonts w:ascii="Arial" w:eastAsia="Times New Roman" w:hAnsi="Arial" w:cs="Arial"/>
          <w:sz w:val="28"/>
          <w:szCs w:val="28"/>
        </w:rPr>
      </w:pPr>
      <w:proofErr w:type="spellStart"/>
      <w:r w:rsidRPr="00DD7949">
        <w:rPr>
          <w:rFonts w:ascii="Arial" w:eastAsia="Times New Roman" w:hAnsi="Arial" w:cs="Arial"/>
          <w:sz w:val="28"/>
          <w:szCs w:val="28"/>
        </w:rPr>
        <w:t>Specificați</w:t>
      </w:r>
      <w:proofErr w:type="spellEnd"/>
      <w:r w:rsidRPr="00DD7949">
        <w:rPr>
          <w:rFonts w:ascii="Arial" w:eastAsia="Times New Roman" w:hAnsi="Arial" w:cs="Arial"/>
          <w:sz w:val="28"/>
          <w:szCs w:val="28"/>
        </w:rPr>
        <w:t xml:space="preserve"> </w:t>
      </w:r>
      <w:proofErr w:type="spellStart"/>
      <w:r w:rsidRPr="00DD7949">
        <w:rPr>
          <w:rFonts w:ascii="Arial" w:eastAsia="Times New Roman" w:hAnsi="Arial" w:cs="Arial"/>
          <w:sz w:val="28"/>
          <w:szCs w:val="28"/>
        </w:rPr>
        <w:t>dacă</w:t>
      </w:r>
      <w:proofErr w:type="spellEnd"/>
      <w:r w:rsidRPr="00DD7949">
        <w:rPr>
          <w:rFonts w:ascii="Arial" w:eastAsia="Times New Roman" w:hAnsi="Arial" w:cs="Arial"/>
          <w:sz w:val="28"/>
          <w:szCs w:val="28"/>
        </w:rPr>
        <w:t xml:space="preserve"> </w:t>
      </w:r>
      <w:proofErr w:type="spellStart"/>
      <w:r w:rsidRPr="00DD7949">
        <w:rPr>
          <w:rFonts w:ascii="Arial" w:eastAsia="Times New Roman" w:hAnsi="Arial" w:cs="Arial"/>
          <w:sz w:val="28"/>
          <w:szCs w:val="28"/>
        </w:rPr>
        <w:t>există</w:t>
      </w:r>
      <w:proofErr w:type="spellEnd"/>
      <w:r w:rsidRPr="00DD7949">
        <w:rPr>
          <w:rFonts w:ascii="Arial" w:eastAsia="Times New Roman" w:hAnsi="Arial" w:cs="Arial"/>
          <w:sz w:val="28"/>
          <w:szCs w:val="28"/>
        </w:rPr>
        <w:t xml:space="preserve"> un plan de management al </w:t>
      </w:r>
      <w:proofErr w:type="spellStart"/>
      <w:r w:rsidRPr="00DD7949">
        <w:rPr>
          <w:rFonts w:ascii="Arial" w:eastAsia="Times New Roman" w:hAnsi="Arial" w:cs="Arial"/>
          <w:sz w:val="28"/>
          <w:szCs w:val="28"/>
        </w:rPr>
        <w:t>sitului</w:t>
      </w:r>
      <w:proofErr w:type="spellEnd"/>
    </w:p>
    <w:tbl>
      <w:tblPr>
        <w:tblStyle w:val="TableGrid61"/>
        <w:tblW w:w="0" w:type="auto"/>
        <w:tblLook w:val="04A0" w:firstRow="1" w:lastRow="0" w:firstColumn="1" w:lastColumn="0" w:noHBand="0" w:noVBand="1"/>
      </w:tblPr>
      <w:tblGrid>
        <w:gridCol w:w="497"/>
      </w:tblGrid>
      <w:tr w:rsidR="00DD7949" w:rsidRPr="00DD7949" w14:paraId="27E388AB" w14:textId="77777777" w:rsidTr="00683BA6">
        <w:trPr>
          <w:trHeight w:val="269"/>
        </w:trPr>
        <w:tc>
          <w:tcPr>
            <w:tcW w:w="497" w:type="dxa"/>
          </w:tcPr>
          <w:p w14:paraId="55E0B098" w14:textId="77777777" w:rsidR="00DD7949" w:rsidRPr="00DD7949" w:rsidRDefault="00DD7949" w:rsidP="00DD7949">
            <w:pPr>
              <w:ind w:right="284"/>
              <w:rPr>
                <w:rFonts w:ascii="Arial" w:eastAsiaTheme="minorHAnsi" w:hAnsi="Arial" w:cs="Arial"/>
                <w:sz w:val="28"/>
                <w:szCs w:val="28"/>
                <w:lang w:val="en-US" w:eastAsia="en-US"/>
              </w:rPr>
            </w:pPr>
          </w:p>
        </w:tc>
      </w:tr>
    </w:tbl>
    <w:p w14:paraId="5EFECC9B" w14:textId="77777777" w:rsidR="00DD7949" w:rsidRPr="00DD7949" w:rsidRDefault="00DD7949" w:rsidP="00DD7949">
      <w:pPr>
        <w:spacing w:after="0" w:line="240" w:lineRule="auto"/>
        <w:ind w:right="284"/>
        <w:rPr>
          <w:rFonts w:ascii="Arial" w:eastAsia="Times New Roman" w:hAnsi="Arial" w:cs="Arial"/>
          <w:sz w:val="28"/>
          <w:szCs w:val="28"/>
        </w:rPr>
      </w:pPr>
      <w:r w:rsidRPr="00DD7949">
        <w:rPr>
          <w:rFonts w:ascii="Arial" w:eastAsia="Times New Roman" w:hAnsi="Arial" w:cs="Arial"/>
          <w:sz w:val="28"/>
          <w:szCs w:val="28"/>
        </w:rPr>
        <w:t xml:space="preserve"> Da    </w:t>
      </w:r>
      <w:proofErr w:type="spellStart"/>
      <w:r w:rsidRPr="00DD7949">
        <w:rPr>
          <w:rFonts w:ascii="Arial" w:eastAsia="Times New Roman" w:hAnsi="Arial" w:cs="Arial"/>
          <w:sz w:val="28"/>
          <w:szCs w:val="28"/>
        </w:rPr>
        <w:t>Nume</w:t>
      </w:r>
      <w:proofErr w:type="spellEnd"/>
      <w:r w:rsidRPr="00DD7949">
        <w:rPr>
          <w:rFonts w:ascii="Arial" w:eastAsia="Times New Roman" w:hAnsi="Arial" w:cs="Arial"/>
          <w:sz w:val="28"/>
          <w:szCs w:val="28"/>
        </w:rPr>
        <w:t xml:space="preserve">:                                  </w:t>
      </w:r>
      <w:proofErr w:type="spellStart"/>
      <w:r w:rsidRPr="00DD7949">
        <w:rPr>
          <w:rFonts w:ascii="Arial" w:eastAsia="Times New Roman" w:hAnsi="Arial" w:cs="Arial"/>
          <w:sz w:val="28"/>
          <w:szCs w:val="28"/>
        </w:rPr>
        <w:t>Linkuri</w:t>
      </w:r>
      <w:proofErr w:type="spellEnd"/>
      <w:r w:rsidRPr="00DD7949">
        <w:rPr>
          <w:rFonts w:ascii="Arial" w:eastAsia="Times New Roman" w:hAnsi="Arial" w:cs="Arial"/>
          <w:sz w:val="28"/>
          <w:szCs w:val="28"/>
        </w:rPr>
        <w:t>:</w:t>
      </w:r>
    </w:p>
    <w:tbl>
      <w:tblPr>
        <w:tblStyle w:val="TableGrid61"/>
        <w:tblW w:w="0" w:type="auto"/>
        <w:tblLook w:val="04A0" w:firstRow="1" w:lastRow="0" w:firstColumn="1" w:lastColumn="0" w:noHBand="0" w:noVBand="1"/>
      </w:tblPr>
      <w:tblGrid>
        <w:gridCol w:w="450"/>
      </w:tblGrid>
      <w:tr w:rsidR="00DD7949" w:rsidRPr="00DD7949" w14:paraId="38ECB22F" w14:textId="77777777" w:rsidTr="00683BA6">
        <w:trPr>
          <w:trHeight w:val="269"/>
        </w:trPr>
        <w:tc>
          <w:tcPr>
            <w:tcW w:w="450" w:type="dxa"/>
          </w:tcPr>
          <w:p w14:paraId="6FFC30E5" w14:textId="77777777" w:rsidR="00DD7949" w:rsidRPr="00DD7949" w:rsidRDefault="00DD7949" w:rsidP="00DD7949">
            <w:pPr>
              <w:ind w:right="284"/>
              <w:rPr>
                <w:rFonts w:ascii="Arial" w:eastAsiaTheme="minorHAnsi" w:hAnsi="Arial" w:cs="Arial"/>
                <w:sz w:val="28"/>
                <w:szCs w:val="28"/>
                <w:lang w:val="en-US" w:eastAsia="en-US"/>
              </w:rPr>
            </w:pPr>
          </w:p>
        </w:tc>
      </w:tr>
    </w:tbl>
    <w:p w14:paraId="6B7C8B9D" w14:textId="77777777" w:rsidR="00DD7949" w:rsidRPr="00DD7949" w:rsidRDefault="00DD7949" w:rsidP="00DD7949">
      <w:pPr>
        <w:spacing w:after="0" w:line="240" w:lineRule="auto"/>
        <w:ind w:right="284"/>
        <w:rPr>
          <w:rFonts w:ascii="Arial" w:eastAsia="Times New Roman" w:hAnsi="Arial" w:cs="Arial"/>
          <w:sz w:val="28"/>
          <w:szCs w:val="28"/>
        </w:rPr>
      </w:pPr>
      <w:r w:rsidRPr="00DD7949">
        <w:rPr>
          <w:rFonts w:ascii="Arial" w:eastAsia="Times New Roman" w:hAnsi="Arial" w:cs="Arial"/>
          <w:sz w:val="28"/>
          <w:szCs w:val="28"/>
        </w:rPr>
        <w:t xml:space="preserve">Nu, </w:t>
      </w:r>
      <w:proofErr w:type="spellStart"/>
      <w:r w:rsidRPr="00DD7949">
        <w:rPr>
          <w:rFonts w:ascii="Arial" w:eastAsia="Times New Roman" w:hAnsi="Arial" w:cs="Arial"/>
          <w:sz w:val="28"/>
          <w:szCs w:val="28"/>
        </w:rPr>
        <w:t>dar</w:t>
      </w:r>
      <w:proofErr w:type="spellEnd"/>
      <w:r w:rsidRPr="00DD7949">
        <w:rPr>
          <w:rFonts w:ascii="Arial" w:eastAsia="Times New Roman" w:hAnsi="Arial" w:cs="Arial"/>
          <w:sz w:val="28"/>
          <w:szCs w:val="28"/>
        </w:rPr>
        <w:t xml:space="preserve"> </w:t>
      </w:r>
      <w:proofErr w:type="spellStart"/>
      <w:r w:rsidRPr="00DD7949">
        <w:rPr>
          <w:rFonts w:ascii="Arial" w:eastAsia="Times New Roman" w:hAnsi="Arial" w:cs="Arial"/>
          <w:sz w:val="28"/>
          <w:szCs w:val="28"/>
        </w:rPr>
        <w:t>există</w:t>
      </w:r>
      <w:proofErr w:type="spellEnd"/>
      <w:r w:rsidRPr="00DD7949">
        <w:rPr>
          <w:rFonts w:ascii="Arial" w:eastAsia="Times New Roman" w:hAnsi="Arial" w:cs="Arial"/>
          <w:sz w:val="28"/>
          <w:szCs w:val="28"/>
        </w:rPr>
        <w:t xml:space="preserve"> un plan </w:t>
      </w:r>
      <w:proofErr w:type="spellStart"/>
      <w:r w:rsidRPr="00DD7949">
        <w:rPr>
          <w:rFonts w:ascii="Arial" w:eastAsia="Times New Roman" w:hAnsi="Arial" w:cs="Arial"/>
          <w:sz w:val="28"/>
          <w:szCs w:val="28"/>
        </w:rPr>
        <w:t>în</w:t>
      </w:r>
      <w:proofErr w:type="spellEnd"/>
      <w:r w:rsidRPr="00DD7949">
        <w:rPr>
          <w:rFonts w:ascii="Arial" w:eastAsia="Times New Roman" w:hAnsi="Arial" w:cs="Arial"/>
          <w:sz w:val="28"/>
          <w:szCs w:val="28"/>
        </w:rPr>
        <w:t xml:space="preserve"> </w:t>
      </w:r>
      <w:proofErr w:type="spellStart"/>
      <w:r w:rsidRPr="00DD7949">
        <w:rPr>
          <w:rFonts w:ascii="Arial" w:eastAsia="Times New Roman" w:hAnsi="Arial" w:cs="Arial"/>
          <w:sz w:val="28"/>
          <w:szCs w:val="28"/>
        </w:rPr>
        <w:t>pregătire</w:t>
      </w:r>
      <w:proofErr w:type="spellEnd"/>
      <w:r w:rsidRPr="00DD7949">
        <w:rPr>
          <w:rFonts w:ascii="Arial" w:eastAsia="Times New Roman" w:hAnsi="Arial" w:cs="Arial"/>
          <w:sz w:val="28"/>
          <w:szCs w:val="28"/>
        </w:rPr>
        <w:t>.</w:t>
      </w:r>
    </w:p>
    <w:tbl>
      <w:tblPr>
        <w:tblStyle w:val="TableGrid61"/>
        <w:tblW w:w="0" w:type="auto"/>
        <w:tblLook w:val="04A0" w:firstRow="1" w:lastRow="0" w:firstColumn="1" w:lastColumn="0" w:noHBand="0" w:noVBand="1"/>
      </w:tblPr>
      <w:tblGrid>
        <w:gridCol w:w="687"/>
      </w:tblGrid>
      <w:tr w:rsidR="00DD7949" w:rsidRPr="00DD7949" w14:paraId="6E9F518F" w14:textId="77777777" w:rsidTr="00683BA6">
        <w:trPr>
          <w:trHeight w:val="283"/>
        </w:trPr>
        <w:tc>
          <w:tcPr>
            <w:tcW w:w="453" w:type="dxa"/>
          </w:tcPr>
          <w:p w14:paraId="2404FE5F" w14:textId="77777777" w:rsidR="00DD7949" w:rsidRPr="00DD7949" w:rsidRDefault="00DD7949" w:rsidP="00DD7949">
            <w:pPr>
              <w:ind w:right="284"/>
              <w:rPr>
                <w:rFonts w:ascii="Arial" w:eastAsiaTheme="minorHAnsi" w:hAnsi="Arial" w:cs="Arial"/>
                <w:sz w:val="28"/>
                <w:szCs w:val="28"/>
                <w:lang w:val="en-US" w:eastAsia="en-US"/>
              </w:rPr>
            </w:pPr>
            <w:r w:rsidRPr="00DD7949">
              <w:rPr>
                <w:rFonts w:ascii="Arial" w:eastAsiaTheme="minorHAnsi" w:hAnsi="Arial" w:cs="Arial"/>
                <w:sz w:val="28"/>
                <w:szCs w:val="28"/>
                <w:lang w:val="en-US" w:eastAsia="en-US"/>
              </w:rPr>
              <w:t>X</w:t>
            </w:r>
          </w:p>
        </w:tc>
      </w:tr>
    </w:tbl>
    <w:p w14:paraId="7108CCFD" w14:textId="77777777" w:rsidR="00DD7949" w:rsidRPr="00DD7949" w:rsidRDefault="00DD7949" w:rsidP="00DD7949">
      <w:pPr>
        <w:spacing w:after="0" w:line="240" w:lineRule="auto"/>
        <w:ind w:right="284"/>
        <w:rPr>
          <w:rFonts w:ascii="Arial" w:eastAsia="Times New Roman" w:hAnsi="Arial" w:cs="Arial"/>
          <w:sz w:val="28"/>
          <w:szCs w:val="28"/>
          <w:lang w:val="it-IT"/>
        </w:rPr>
      </w:pPr>
      <w:r w:rsidRPr="00DD7949">
        <w:rPr>
          <w:rFonts w:ascii="Arial" w:eastAsia="Times New Roman" w:hAnsi="Arial" w:cs="Arial"/>
          <w:sz w:val="28"/>
          <w:szCs w:val="28"/>
          <w:lang w:val="it-IT"/>
        </w:rPr>
        <w:t>Nu.</w:t>
      </w:r>
    </w:p>
    <w:p w14:paraId="79ACF16E" w14:textId="77777777" w:rsidR="00DD7949" w:rsidRPr="00DD7949" w:rsidRDefault="00DD7949" w:rsidP="00DD7949">
      <w:pPr>
        <w:spacing w:after="0" w:line="240" w:lineRule="auto"/>
        <w:ind w:right="284"/>
        <w:rPr>
          <w:rFonts w:ascii="Arial" w:eastAsia="Times New Roman" w:hAnsi="Arial" w:cs="Arial"/>
          <w:bCs/>
          <w:sz w:val="28"/>
          <w:szCs w:val="28"/>
          <w:lang w:val="it-IT"/>
        </w:rPr>
      </w:pPr>
      <w:r w:rsidRPr="00DD7949">
        <w:rPr>
          <w:rFonts w:ascii="Arial" w:eastAsia="Times New Roman" w:hAnsi="Arial" w:cs="Arial"/>
          <w:bCs/>
          <w:sz w:val="28"/>
          <w:szCs w:val="28"/>
          <w:lang w:val="it-IT"/>
        </w:rPr>
        <w:t>6.3. Măsuri de conservare a sitului</w:t>
      </w:r>
    </w:p>
    <w:tbl>
      <w:tblPr>
        <w:tblStyle w:val="TableGrid61"/>
        <w:tblW w:w="9970" w:type="dxa"/>
        <w:tblLook w:val="04A0" w:firstRow="1" w:lastRow="0" w:firstColumn="1" w:lastColumn="0" w:noHBand="0" w:noVBand="1"/>
      </w:tblPr>
      <w:tblGrid>
        <w:gridCol w:w="9970"/>
      </w:tblGrid>
      <w:tr w:rsidR="00DD7949" w:rsidRPr="00DD7949" w14:paraId="58ED78C4" w14:textId="77777777" w:rsidTr="00683BA6">
        <w:trPr>
          <w:trHeight w:val="1013"/>
        </w:trPr>
        <w:tc>
          <w:tcPr>
            <w:tcW w:w="9970" w:type="dxa"/>
          </w:tcPr>
          <w:p w14:paraId="7AB6FBF9" w14:textId="77777777" w:rsidR="00DD7949" w:rsidRPr="00DD7949" w:rsidRDefault="00DD7949" w:rsidP="00DD7949">
            <w:pPr>
              <w:ind w:right="284"/>
              <w:jc w:val="both"/>
              <w:rPr>
                <w:rFonts w:ascii="Arial" w:eastAsiaTheme="minorHAnsi" w:hAnsi="Arial" w:cs="Arial"/>
                <w:sz w:val="28"/>
                <w:szCs w:val="28"/>
                <w:lang w:val="it-IT" w:eastAsia="en-US"/>
              </w:rPr>
            </w:pPr>
            <w:r w:rsidRPr="00DD7949">
              <w:rPr>
                <w:rFonts w:ascii="Arial" w:eastAsiaTheme="minorHAnsi" w:hAnsi="Arial" w:cs="Arial"/>
                <w:sz w:val="28"/>
                <w:szCs w:val="28"/>
                <w:lang w:val="it-IT" w:eastAsia="en-US"/>
              </w:rPr>
              <w:t>Obiectivele și măsurile de conservare se regăsesc în planul de management aprobat prin Hotărârea Guvernului nr. 187/2011 pentru aprobarea Planului de Management al Parcului Natural Bucegi.</w:t>
            </w:r>
          </w:p>
        </w:tc>
      </w:tr>
    </w:tbl>
    <w:p w14:paraId="293ED40A" w14:textId="77777777" w:rsidR="00DD7949" w:rsidRPr="00DD7949" w:rsidRDefault="00DD7949" w:rsidP="00DD7949">
      <w:pPr>
        <w:spacing w:after="0" w:line="240" w:lineRule="auto"/>
        <w:ind w:right="284"/>
        <w:jc w:val="both"/>
        <w:rPr>
          <w:rFonts w:ascii="Arial" w:eastAsia="Times New Roman" w:hAnsi="Arial" w:cs="Arial"/>
          <w:b/>
          <w:sz w:val="28"/>
          <w:szCs w:val="28"/>
          <w:lang w:val="ro-RO" w:eastAsia="ro-RO"/>
        </w:rPr>
      </w:pPr>
    </w:p>
    <w:p w14:paraId="6A595F7E" w14:textId="77777777" w:rsidR="00DD7949" w:rsidRPr="00DD7949" w:rsidRDefault="00DD7949" w:rsidP="00DD7949">
      <w:pPr>
        <w:spacing w:after="0" w:line="240" w:lineRule="auto"/>
        <w:ind w:right="284"/>
        <w:jc w:val="both"/>
        <w:rPr>
          <w:rFonts w:ascii="Arial" w:eastAsia="Times New Roman" w:hAnsi="Arial" w:cs="Arial"/>
          <w:b/>
          <w:sz w:val="28"/>
          <w:szCs w:val="28"/>
          <w:lang w:val="ro-RO" w:eastAsia="ro-RO"/>
        </w:rPr>
      </w:pPr>
      <w:r w:rsidRPr="00DD7949">
        <w:rPr>
          <w:rFonts w:ascii="Arial" w:eastAsia="Times New Roman" w:hAnsi="Arial" w:cs="Arial"/>
          <w:b/>
          <w:sz w:val="28"/>
          <w:szCs w:val="28"/>
          <w:lang w:val="ro-RO" w:eastAsia="ro-RO"/>
        </w:rPr>
        <w:t xml:space="preserve">                                         7. HARTA SITULUI </w:t>
      </w:r>
    </w:p>
    <w:p w14:paraId="01B15924" w14:textId="77777777" w:rsidR="00DD7949" w:rsidRPr="00DD7949" w:rsidRDefault="00DD7949" w:rsidP="00DD7949">
      <w:pPr>
        <w:spacing w:after="0" w:line="240" w:lineRule="auto"/>
        <w:ind w:right="284"/>
        <w:jc w:val="both"/>
        <w:rPr>
          <w:rFonts w:ascii="Arial" w:eastAsia="Times New Roman" w:hAnsi="Arial" w:cs="Arial"/>
          <w:b/>
          <w:sz w:val="28"/>
          <w:szCs w:val="28"/>
          <w:lang w:val="ro-RO" w:eastAsia="ro-RO"/>
        </w:rPr>
      </w:pPr>
    </w:p>
    <w:p w14:paraId="0BB570EE" w14:textId="77777777" w:rsidR="00DD7949" w:rsidRPr="00DD7949" w:rsidRDefault="00DD7949" w:rsidP="00DD7949">
      <w:pPr>
        <w:spacing w:after="0" w:line="240" w:lineRule="auto"/>
        <w:ind w:right="284"/>
        <w:jc w:val="both"/>
        <w:rPr>
          <w:rFonts w:ascii="Arial" w:hAnsi="Arial" w:cs="Arial"/>
          <w:sz w:val="28"/>
          <w:szCs w:val="28"/>
          <w:lang w:val="it-IT"/>
        </w:rPr>
      </w:pPr>
      <w:r w:rsidRPr="00DD7949">
        <w:rPr>
          <w:rFonts w:ascii="Arial" w:hAnsi="Arial" w:cs="Arial"/>
          <w:sz w:val="28"/>
          <w:szCs w:val="28"/>
          <w:lang w:val="it-IT"/>
        </w:rPr>
        <w:t>Inspire ID: http://gmlid.eu/RO/ENV/PADS/PS/ROSCI0013</w:t>
      </w:r>
    </w:p>
    <w:p w14:paraId="4ABA0C71" w14:textId="77777777" w:rsidR="00DD7949" w:rsidRPr="00DD7949" w:rsidRDefault="00DD7949" w:rsidP="00DD7949">
      <w:pPr>
        <w:spacing w:after="0" w:line="240" w:lineRule="auto"/>
        <w:ind w:right="284"/>
        <w:jc w:val="both"/>
        <w:rPr>
          <w:rFonts w:ascii="Arial" w:eastAsia="Times New Roman" w:hAnsi="Arial" w:cs="Arial"/>
          <w:b/>
          <w:sz w:val="28"/>
          <w:szCs w:val="28"/>
          <w:lang w:val="it-IT" w:eastAsia="ro-RO"/>
        </w:rPr>
      </w:pPr>
      <w:r w:rsidRPr="00DD7949">
        <w:rPr>
          <w:rFonts w:ascii="Arial" w:hAnsi="Arial" w:cs="Arial"/>
          <w:sz w:val="28"/>
          <w:szCs w:val="28"/>
          <w:lang w:val="it-IT"/>
        </w:rPr>
        <w:t>Specificați dacă limitele sunt disponibile în format digital:</w:t>
      </w:r>
    </w:p>
    <w:tbl>
      <w:tblPr>
        <w:tblStyle w:val="TableGrid"/>
        <w:tblW w:w="0" w:type="auto"/>
        <w:tblLook w:val="04A0" w:firstRow="1" w:lastRow="0" w:firstColumn="1" w:lastColumn="0" w:noHBand="0" w:noVBand="1"/>
      </w:tblPr>
      <w:tblGrid>
        <w:gridCol w:w="693"/>
        <w:gridCol w:w="866"/>
        <w:gridCol w:w="4084"/>
        <w:gridCol w:w="666"/>
        <w:gridCol w:w="909"/>
      </w:tblGrid>
      <w:tr w:rsidR="00DD7949" w:rsidRPr="00DD7949" w14:paraId="0A7B84C0" w14:textId="77777777" w:rsidTr="00683BA6">
        <w:trPr>
          <w:trHeight w:val="136"/>
        </w:trPr>
        <w:tc>
          <w:tcPr>
            <w:tcW w:w="693" w:type="dxa"/>
          </w:tcPr>
          <w:p w14:paraId="5E7C1B70" w14:textId="77777777" w:rsidR="00DD7949" w:rsidRPr="00DD7949" w:rsidRDefault="00DD7949" w:rsidP="00DD7949">
            <w:pPr>
              <w:ind w:right="284"/>
              <w:jc w:val="both"/>
              <w:rPr>
                <w:rFonts w:ascii="Arial" w:eastAsia="Times New Roman" w:hAnsi="Arial" w:cs="Arial"/>
                <w:sz w:val="28"/>
                <w:szCs w:val="28"/>
                <w:lang w:val="it-IT"/>
              </w:rPr>
            </w:pPr>
            <w:r w:rsidRPr="00DD7949">
              <w:rPr>
                <w:rFonts w:ascii="Arial" w:eastAsia="Times New Roman" w:hAnsi="Arial" w:cs="Arial"/>
                <w:sz w:val="28"/>
                <w:szCs w:val="28"/>
                <w:lang w:val="it-IT"/>
              </w:rPr>
              <w:t>X</w:t>
            </w:r>
          </w:p>
        </w:tc>
        <w:tc>
          <w:tcPr>
            <w:tcW w:w="866" w:type="dxa"/>
          </w:tcPr>
          <w:p w14:paraId="5A3584C8" w14:textId="77777777" w:rsidR="00DD7949" w:rsidRPr="00DD7949" w:rsidRDefault="00DD7949" w:rsidP="00DD7949">
            <w:pPr>
              <w:ind w:right="284"/>
              <w:jc w:val="both"/>
              <w:rPr>
                <w:rFonts w:ascii="Arial" w:eastAsia="Times New Roman" w:hAnsi="Arial" w:cs="Arial"/>
                <w:sz w:val="28"/>
                <w:szCs w:val="28"/>
                <w:lang w:val="it-IT"/>
              </w:rPr>
            </w:pPr>
            <w:r w:rsidRPr="00DD7949">
              <w:rPr>
                <w:rFonts w:ascii="Arial" w:eastAsia="Times New Roman" w:hAnsi="Arial" w:cs="Arial"/>
                <w:sz w:val="28"/>
                <w:szCs w:val="28"/>
                <w:lang w:val="it-IT"/>
              </w:rPr>
              <w:t>Da</w:t>
            </w:r>
          </w:p>
        </w:tc>
        <w:tc>
          <w:tcPr>
            <w:tcW w:w="4084" w:type="dxa"/>
            <w:tcBorders>
              <w:top w:val="nil"/>
              <w:bottom w:val="nil"/>
            </w:tcBorders>
          </w:tcPr>
          <w:p w14:paraId="5233D87A" w14:textId="77777777" w:rsidR="00DD7949" w:rsidRPr="00DD7949" w:rsidRDefault="00DD7949" w:rsidP="00DD7949">
            <w:pPr>
              <w:ind w:right="284"/>
              <w:jc w:val="both"/>
              <w:rPr>
                <w:rFonts w:ascii="Arial" w:eastAsia="Times New Roman" w:hAnsi="Arial" w:cs="Arial"/>
                <w:sz w:val="28"/>
                <w:szCs w:val="28"/>
                <w:lang w:val="it-IT"/>
              </w:rPr>
            </w:pPr>
          </w:p>
        </w:tc>
        <w:tc>
          <w:tcPr>
            <w:tcW w:w="666" w:type="dxa"/>
          </w:tcPr>
          <w:p w14:paraId="2A04A8C6" w14:textId="77777777" w:rsidR="00DD7949" w:rsidRPr="00DD7949" w:rsidRDefault="00DD7949" w:rsidP="00DD7949">
            <w:pPr>
              <w:ind w:right="284"/>
              <w:jc w:val="both"/>
              <w:rPr>
                <w:rFonts w:ascii="Arial" w:eastAsia="Times New Roman" w:hAnsi="Arial" w:cs="Arial"/>
                <w:sz w:val="28"/>
                <w:szCs w:val="28"/>
                <w:lang w:val="it-IT"/>
              </w:rPr>
            </w:pPr>
          </w:p>
        </w:tc>
        <w:tc>
          <w:tcPr>
            <w:tcW w:w="909" w:type="dxa"/>
          </w:tcPr>
          <w:p w14:paraId="0FCB6F5A" w14:textId="77777777" w:rsidR="00DD7949" w:rsidRPr="00DD7949" w:rsidRDefault="00DD7949" w:rsidP="00DD7949">
            <w:pPr>
              <w:ind w:right="284"/>
              <w:jc w:val="both"/>
              <w:rPr>
                <w:rFonts w:ascii="Arial" w:eastAsia="Times New Roman" w:hAnsi="Arial" w:cs="Arial"/>
                <w:sz w:val="28"/>
                <w:szCs w:val="28"/>
                <w:lang w:val="it-IT"/>
              </w:rPr>
            </w:pPr>
            <w:r w:rsidRPr="00DD7949">
              <w:rPr>
                <w:rFonts w:ascii="Arial" w:eastAsia="Times New Roman" w:hAnsi="Arial" w:cs="Arial"/>
                <w:sz w:val="28"/>
                <w:szCs w:val="28"/>
                <w:lang w:val="it-IT"/>
              </w:rPr>
              <w:t>Nu</w:t>
            </w:r>
          </w:p>
        </w:tc>
      </w:tr>
    </w:tbl>
    <w:p w14:paraId="3FA05DF1" w14:textId="77777777" w:rsidR="00DD7949" w:rsidRPr="00DD7949" w:rsidRDefault="00DD7949" w:rsidP="00DD7949">
      <w:pPr>
        <w:spacing w:after="0" w:line="240" w:lineRule="auto"/>
        <w:ind w:right="284"/>
        <w:jc w:val="both"/>
        <w:rPr>
          <w:rFonts w:ascii="Arial" w:eastAsia="Times New Roman" w:hAnsi="Arial" w:cs="Arial"/>
          <w:sz w:val="28"/>
          <w:szCs w:val="28"/>
          <w:lang w:val="it-IT" w:eastAsia="ro-RO"/>
        </w:rPr>
      </w:pPr>
      <w:r w:rsidRPr="00DD7949">
        <w:rPr>
          <w:rFonts w:ascii="Arial" w:eastAsia="Times New Roman" w:hAnsi="Arial" w:cs="Arial"/>
          <w:sz w:val="28"/>
          <w:szCs w:val="28"/>
          <w:lang w:val="it-IT" w:eastAsia="ro-RO"/>
        </w:rPr>
        <w:t>Referința(e) către harta inițială folosită pentru digitizarea granițelor (optional)</w:t>
      </w:r>
    </w:p>
    <w:tbl>
      <w:tblPr>
        <w:tblStyle w:val="TableGrid"/>
        <w:tblW w:w="10015" w:type="dxa"/>
        <w:tblInd w:w="108" w:type="dxa"/>
        <w:tblLook w:val="04A0" w:firstRow="1" w:lastRow="0" w:firstColumn="1" w:lastColumn="0" w:noHBand="0" w:noVBand="1"/>
      </w:tblPr>
      <w:tblGrid>
        <w:gridCol w:w="10015"/>
      </w:tblGrid>
      <w:tr w:rsidR="00DD7949" w:rsidRPr="00DD7949" w14:paraId="7B97BFB7" w14:textId="77777777" w:rsidTr="00683BA6">
        <w:trPr>
          <w:trHeight w:val="184"/>
        </w:trPr>
        <w:tc>
          <w:tcPr>
            <w:tcW w:w="10015" w:type="dxa"/>
          </w:tcPr>
          <w:p w14:paraId="0640B621" w14:textId="77777777" w:rsidR="00DD7949" w:rsidRPr="00DD7949" w:rsidRDefault="00DD7949" w:rsidP="00DD7949">
            <w:pPr>
              <w:spacing w:after="200"/>
              <w:jc w:val="both"/>
              <w:rPr>
                <w:rFonts w:ascii="Arial" w:eastAsia="Times New Roman" w:hAnsi="Arial" w:cs="Arial"/>
                <w:sz w:val="28"/>
                <w:szCs w:val="28"/>
              </w:rPr>
            </w:pPr>
            <w:r w:rsidRPr="00DD7949">
              <w:rPr>
                <w:rFonts w:ascii="Arial" w:eastAsia="Times New Roman" w:hAnsi="Arial" w:cs="Arial"/>
                <w:sz w:val="28"/>
                <w:szCs w:val="28"/>
              </w:rPr>
              <w:lastRenderedPageBreak/>
              <w:t>Site GML:</w:t>
            </w:r>
          </w:p>
        </w:tc>
      </w:tr>
    </w:tbl>
    <w:p w14:paraId="05798DAC" w14:textId="77777777" w:rsidR="00362F80" w:rsidRPr="00362F80" w:rsidRDefault="00362F80" w:rsidP="00362F80">
      <w:pPr>
        <w:suppressAutoHyphens/>
        <w:spacing w:after="0" w:line="240" w:lineRule="auto"/>
        <w:ind w:firstLine="851"/>
        <w:jc w:val="both"/>
        <w:rPr>
          <w:rFonts w:ascii="Arial" w:eastAsia="Times New Roman" w:hAnsi="Arial" w:cs="Arial"/>
          <w:color w:val="000000"/>
          <w:sz w:val="28"/>
          <w:szCs w:val="28"/>
          <w:lang w:val="it-IT" w:eastAsia="zh-CN"/>
        </w:rPr>
      </w:pPr>
      <w:r w:rsidRPr="00362F80">
        <w:rPr>
          <w:rFonts w:ascii="Arial" w:eastAsia="Times New Roman" w:hAnsi="Arial" w:cs="Arial"/>
          <w:color w:val="000000"/>
          <w:sz w:val="28"/>
          <w:szCs w:val="28"/>
          <w:lang w:val="it-IT" w:eastAsia="zh-CN"/>
        </w:rPr>
        <w:t xml:space="preserve">La nivelul întregii văi a Ialomiței sunt numeroase formațiuni vegetale specifice etajului montan și alpin și în mod special al Munților Bucegi. </w:t>
      </w:r>
    </w:p>
    <w:p w14:paraId="233CC4DF" w14:textId="77777777" w:rsidR="00362F80" w:rsidRPr="00362F80" w:rsidRDefault="00362F80" w:rsidP="00362F80">
      <w:pPr>
        <w:suppressAutoHyphens/>
        <w:spacing w:after="0" w:line="240" w:lineRule="auto"/>
        <w:jc w:val="both"/>
        <w:rPr>
          <w:rFonts w:ascii="Arial" w:eastAsia="Times New Roman" w:hAnsi="Arial" w:cs="Arial"/>
          <w:color w:val="000000"/>
          <w:sz w:val="28"/>
          <w:szCs w:val="28"/>
          <w:lang w:val="ro-RO" w:eastAsia="zh-CN"/>
        </w:rPr>
      </w:pPr>
      <w:r w:rsidRPr="00362F80">
        <w:rPr>
          <w:rFonts w:ascii="Arial" w:eastAsia="Times New Roman" w:hAnsi="Arial" w:cs="Arial"/>
          <w:color w:val="000000"/>
          <w:sz w:val="28"/>
          <w:szCs w:val="28"/>
          <w:lang w:val="ro-RO" w:eastAsia="zh-CN"/>
        </w:rPr>
        <w:t>În Masivul Bucegi sunt cunoscute până în prezent 3500 specii animale, de la rotifere până la taxoni superiori.</w:t>
      </w:r>
    </w:p>
    <w:p w14:paraId="6D595A21" w14:textId="77777777" w:rsidR="00362F80" w:rsidRPr="00362F80" w:rsidRDefault="00362F80" w:rsidP="00362F80">
      <w:pPr>
        <w:suppressAutoHyphens/>
        <w:spacing w:after="0" w:line="240" w:lineRule="auto"/>
        <w:ind w:firstLine="284"/>
        <w:jc w:val="both"/>
        <w:rPr>
          <w:rFonts w:ascii="Arial" w:eastAsia="Times New Roman" w:hAnsi="Arial" w:cs="Arial"/>
          <w:color w:val="000000"/>
          <w:sz w:val="28"/>
          <w:szCs w:val="28"/>
          <w:lang w:val="it-IT" w:eastAsia="zh-CN"/>
        </w:rPr>
      </w:pPr>
      <w:r w:rsidRPr="00362F80">
        <w:rPr>
          <w:rFonts w:ascii="Arial" w:eastAsia="Times New Roman" w:hAnsi="Arial" w:cs="Arial"/>
          <w:color w:val="000000"/>
          <w:sz w:val="28"/>
          <w:szCs w:val="28"/>
          <w:lang w:val="it-IT" w:eastAsia="zh-CN"/>
        </w:rPr>
        <w:t xml:space="preserve">Fauna de nevertebrate - din zona amplasamentului este reprezentată de specii cosmopolite, multe fiind eurioice.  </w:t>
      </w:r>
    </w:p>
    <w:p w14:paraId="17E389E5" w14:textId="77777777" w:rsidR="00362F80" w:rsidRPr="00362F80" w:rsidRDefault="00362F80" w:rsidP="00362F80">
      <w:pPr>
        <w:suppressAutoHyphens/>
        <w:spacing w:after="0" w:line="240" w:lineRule="auto"/>
        <w:ind w:firstLine="284"/>
        <w:jc w:val="both"/>
        <w:rPr>
          <w:rFonts w:ascii="Arial" w:eastAsia="Times New Roman" w:hAnsi="Arial" w:cs="Arial"/>
          <w:color w:val="000000"/>
          <w:sz w:val="28"/>
          <w:szCs w:val="28"/>
          <w:lang w:val="it-IT" w:eastAsia="zh-CN"/>
        </w:rPr>
      </w:pPr>
      <w:r w:rsidRPr="00362F80">
        <w:rPr>
          <w:rFonts w:ascii="Arial" w:eastAsia="Times New Roman" w:hAnsi="Arial" w:cs="Arial"/>
          <w:color w:val="000000"/>
          <w:sz w:val="28"/>
          <w:szCs w:val="28"/>
          <w:lang w:val="it-IT" w:eastAsia="zh-CN"/>
        </w:rPr>
        <w:t>Fauna de gasteropode - Datorită marilor adaptări, speciile din aceasta clasă ocupă aproape toate mediile, caracter ce le incadreaza ca elemente cosmopolite.</w:t>
      </w:r>
    </w:p>
    <w:p w14:paraId="0F2DCADF" w14:textId="77777777" w:rsidR="00362F80" w:rsidRPr="00362F80" w:rsidRDefault="00362F80" w:rsidP="00362F80">
      <w:pPr>
        <w:suppressAutoHyphens/>
        <w:spacing w:after="0" w:line="240" w:lineRule="auto"/>
        <w:ind w:firstLine="284"/>
        <w:jc w:val="both"/>
        <w:rPr>
          <w:rFonts w:ascii="Arial" w:eastAsia="Times New Roman" w:hAnsi="Arial" w:cs="Arial"/>
          <w:color w:val="000000"/>
          <w:sz w:val="28"/>
          <w:szCs w:val="28"/>
          <w:lang w:val="it-IT" w:eastAsia="zh-CN"/>
        </w:rPr>
      </w:pPr>
      <w:r w:rsidRPr="00362F80">
        <w:rPr>
          <w:rFonts w:ascii="Arial" w:eastAsia="Times New Roman" w:hAnsi="Arial" w:cs="Arial"/>
          <w:color w:val="000000"/>
          <w:sz w:val="28"/>
          <w:szCs w:val="28"/>
          <w:lang w:val="it-IT" w:eastAsia="zh-CN"/>
        </w:rPr>
        <w:t>Tardigradele - Dintre speciile prezente pe Valea Ialomitei se pot mentiona: Alopecosa trabalis frecventa in zonele umbroase si specii ale genului Hypsidius comune, prezente in briofite mezofile si higrofile.</w:t>
      </w:r>
    </w:p>
    <w:p w14:paraId="707067CC" w14:textId="234AE915" w:rsidR="000848FE" w:rsidRDefault="00362F80" w:rsidP="00362F80">
      <w:pPr>
        <w:suppressAutoHyphens/>
        <w:spacing w:after="0" w:line="240" w:lineRule="auto"/>
        <w:ind w:firstLine="284"/>
        <w:jc w:val="both"/>
        <w:rPr>
          <w:rFonts w:ascii="Arial" w:eastAsia="Times New Roman" w:hAnsi="Arial" w:cs="Arial"/>
          <w:color w:val="000000"/>
          <w:sz w:val="28"/>
          <w:szCs w:val="28"/>
          <w:lang w:val="it-IT" w:eastAsia="zh-CN"/>
        </w:rPr>
      </w:pPr>
      <w:r w:rsidRPr="00362F80">
        <w:rPr>
          <w:rFonts w:ascii="Arial" w:eastAsia="Times New Roman" w:hAnsi="Arial" w:cs="Arial"/>
          <w:color w:val="000000"/>
          <w:sz w:val="28"/>
          <w:szCs w:val="28"/>
          <w:lang w:val="it-IT" w:eastAsia="zh-CN"/>
        </w:rPr>
        <w:t>Cele mai reprezentative nevertebrate semnalate in Bucegi sunt insectele. Clasa Insecta cuprinde 1300 specii dintre care cele mai reprezentative apartin  următoarelor ordine: Hymenoptera, Coleoptera, Lepidoptera (Parnassius mnemosyne, Anthocaris cardamines, Aporia crataegi, Pontia daplidice,</w:t>
      </w:r>
      <w:r w:rsidR="000848FE">
        <w:rPr>
          <w:rFonts w:ascii="Arial" w:eastAsia="Times New Roman" w:hAnsi="Arial" w:cs="Arial"/>
          <w:color w:val="000000"/>
          <w:sz w:val="28"/>
          <w:szCs w:val="28"/>
          <w:lang w:val="it-IT" w:eastAsia="zh-CN"/>
        </w:rPr>
        <w:t xml:space="preserve"> </w:t>
      </w:r>
      <w:r w:rsidRPr="00362F80">
        <w:rPr>
          <w:rFonts w:ascii="Arial" w:eastAsia="Times New Roman" w:hAnsi="Arial" w:cs="Arial"/>
          <w:color w:val="000000"/>
          <w:sz w:val="28"/>
          <w:szCs w:val="28"/>
          <w:lang w:val="it-IT" w:eastAsia="zh-CN"/>
        </w:rPr>
        <w:t xml:space="preserve"> Erebia </w:t>
      </w:r>
    </w:p>
    <w:p w14:paraId="6ACC74B9" w14:textId="13A9B423" w:rsidR="00362F80" w:rsidRPr="00362F80" w:rsidRDefault="00362F80" w:rsidP="000848FE">
      <w:pPr>
        <w:suppressAutoHyphens/>
        <w:spacing w:after="0" w:line="240" w:lineRule="auto"/>
        <w:jc w:val="both"/>
        <w:rPr>
          <w:rFonts w:ascii="Arial" w:eastAsia="Times New Roman" w:hAnsi="Arial" w:cs="Arial"/>
          <w:color w:val="000000"/>
          <w:sz w:val="28"/>
          <w:szCs w:val="28"/>
          <w:lang w:val="it-IT" w:eastAsia="zh-CN"/>
        </w:rPr>
      </w:pPr>
      <w:r w:rsidRPr="00362F80">
        <w:rPr>
          <w:rFonts w:ascii="Arial" w:eastAsia="Times New Roman" w:hAnsi="Arial" w:cs="Arial"/>
          <w:color w:val="000000"/>
          <w:sz w:val="28"/>
          <w:szCs w:val="28"/>
          <w:lang w:val="it-IT" w:eastAsia="zh-CN"/>
        </w:rPr>
        <w:t>aethiops, Erebia montanus) si Diptera.</w:t>
      </w:r>
    </w:p>
    <w:p w14:paraId="40A6C163" w14:textId="77777777" w:rsidR="00362F80" w:rsidRPr="00362F80" w:rsidRDefault="00362F80" w:rsidP="00362F80">
      <w:pPr>
        <w:suppressAutoHyphens/>
        <w:spacing w:after="0" w:line="240" w:lineRule="auto"/>
        <w:ind w:firstLine="284"/>
        <w:jc w:val="both"/>
        <w:rPr>
          <w:rFonts w:ascii="Arial" w:eastAsia="Times New Roman" w:hAnsi="Arial" w:cs="Arial"/>
          <w:color w:val="000000"/>
          <w:sz w:val="28"/>
          <w:szCs w:val="28"/>
          <w:lang w:val="it-IT" w:eastAsia="zh-CN"/>
        </w:rPr>
      </w:pPr>
      <w:r w:rsidRPr="00362F80">
        <w:rPr>
          <w:rFonts w:ascii="Arial" w:eastAsia="Times New Roman" w:hAnsi="Arial" w:cs="Arial"/>
          <w:color w:val="000000"/>
          <w:sz w:val="28"/>
          <w:szCs w:val="28"/>
          <w:lang w:val="it-IT" w:eastAsia="zh-CN"/>
        </w:rPr>
        <w:t xml:space="preserve">Fauna de vertebrate   -  Cele 11 specii de amfibieni semnalate in Bucegi, </w:t>
      </w:r>
    </w:p>
    <w:p w14:paraId="5EDA1102" w14:textId="57D14583" w:rsidR="002412BE" w:rsidRDefault="00362F80" w:rsidP="00362F80">
      <w:pPr>
        <w:suppressAutoHyphens/>
        <w:spacing w:after="0" w:line="240" w:lineRule="auto"/>
        <w:jc w:val="both"/>
        <w:rPr>
          <w:rFonts w:ascii="Arial" w:eastAsia="Times New Roman" w:hAnsi="Arial" w:cs="Arial"/>
          <w:color w:val="000000"/>
          <w:sz w:val="28"/>
          <w:szCs w:val="28"/>
          <w:lang w:val="it-IT" w:eastAsia="zh-CN"/>
        </w:rPr>
      </w:pPr>
      <w:r w:rsidRPr="00362F80">
        <w:rPr>
          <w:rFonts w:ascii="Arial" w:eastAsia="Times New Roman" w:hAnsi="Arial" w:cs="Arial"/>
          <w:color w:val="000000"/>
          <w:sz w:val="28"/>
          <w:szCs w:val="28"/>
          <w:lang w:val="it-IT" w:eastAsia="zh-CN"/>
        </w:rPr>
        <w:t xml:space="preserve">sunt reprezentative lantului carpatic, deci si acestui masiv. Din această clasă specifice </w:t>
      </w:r>
      <w:r w:rsidR="002412BE">
        <w:rPr>
          <w:rFonts w:ascii="Arial" w:eastAsia="Times New Roman" w:hAnsi="Arial" w:cs="Arial"/>
          <w:color w:val="000000"/>
          <w:sz w:val="28"/>
          <w:szCs w:val="28"/>
          <w:lang w:val="it-IT" w:eastAsia="zh-CN"/>
        </w:rPr>
        <w:t xml:space="preserve"> </w:t>
      </w:r>
      <w:r w:rsidRPr="00362F80">
        <w:rPr>
          <w:rFonts w:ascii="Arial" w:eastAsia="Times New Roman" w:hAnsi="Arial" w:cs="Arial"/>
          <w:color w:val="000000"/>
          <w:sz w:val="28"/>
          <w:szCs w:val="28"/>
          <w:lang w:val="it-IT" w:eastAsia="zh-CN"/>
        </w:rPr>
        <w:t xml:space="preserve">zonei </w:t>
      </w:r>
      <w:r w:rsidR="002412BE">
        <w:rPr>
          <w:rFonts w:ascii="Arial" w:eastAsia="Times New Roman" w:hAnsi="Arial" w:cs="Arial"/>
          <w:color w:val="000000"/>
          <w:sz w:val="28"/>
          <w:szCs w:val="28"/>
          <w:lang w:val="it-IT" w:eastAsia="zh-CN"/>
        </w:rPr>
        <w:t xml:space="preserve"> </w:t>
      </w:r>
      <w:r w:rsidRPr="00362F80">
        <w:rPr>
          <w:rFonts w:ascii="Arial" w:eastAsia="Times New Roman" w:hAnsi="Arial" w:cs="Arial"/>
          <w:color w:val="000000"/>
          <w:sz w:val="28"/>
          <w:szCs w:val="28"/>
          <w:lang w:val="it-IT" w:eastAsia="zh-CN"/>
        </w:rPr>
        <w:t xml:space="preserve">montane </w:t>
      </w:r>
      <w:r w:rsidR="002412BE">
        <w:rPr>
          <w:rFonts w:ascii="Arial" w:eastAsia="Times New Roman" w:hAnsi="Arial" w:cs="Arial"/>
          <w:color w:val="000000"/>
          <w:sz w:val="28"/>
          <w:szCs w:val="28"/>
          <w:lang w:val="it-IT" w:eastAsia="zh-CN"/>
        </w:rPr>
        <w:t xml:space="preserve"> </w:t>
      </w:r>
      <w:r w:rsidRPr="00362F80">
        <w:rPr>
          <w:rFonts w:ascii="Arial" w:eastAsia="Times New Roman" w:hAnsi="Arial" w:cs="Arial"/>
          <w:color w:val="000000"/>
          <w:sz w:val="28"/>
          <w:szCs w:val="28"/>
          <w:lang w:val="it-IT" w:eastAsia="zh-CN"/>
        </w:rPr>
        <w:t xml:space="preserve">sunt: </w:t>
      </w:r>
      <w:r w:rsidR="002412BE">
        <w:rPr>
          <w:rFonts w:ascii="Arial" w:eastAsia="Times New Roman" w:hAnsi="Arial" w:cs="Arial"/>
          <w:color w:val="000000"/>
          <w:sz w:val="28"/>
          <w:szCs w:val="28"/>
          <w:lang w:val="it-IT" w:eastAsia="zh-CN"/>
        </w:rPr>
        <w:t xml:space="preserve"> </w:t>
      </w:r>
      <w:r w:rsidRPr="00362F80">
        <w:rPr>
          <w:rFonts w:ascii="Arial" w:eastAsia="Times New Roman" w:hAnsi="Arial" w:cs="Arial"/>
          <w:color w:val="000000"/>
          <w:sz w:val="28"/>
          <w:szCs w:val="28"/>
          <w:lang w:val="it-IT" w:eastAsia="zh-CN"/>
        </w:rPr>
        <w:t xml:space="preserve">Salamandra </w:t>
      </w:r>
      <w:r w:rsidR="002412BE">
        <w:rPr>
          <w:rFonts w:ascii="Arial" w:eastAsia="Times New Roman" w:hAnsi="Arial" w:cs="Arial"/>
          <w:color w:val="000000"/>
          <w:sz w:val="28"/>
          <w:szCs w:val="28"/>
          <w:lang w:val="it-IT" w:eastAsia="zh-CN"/>
        </w:rPr>
        <w:t xml:space="preserve"> </w:t>
      </w:r>
      <w:r w:rsidRPr="00362F80">
        <w:rPr>
          <w:rFonts w:ascii="Arial" w:eastAsia="Times New Roman" w:hAnsi="Arial" w:cs="Arial"/>
          <w:color w:val="000000"/>
          <w:sz w:val="28"/>
          <w:szCs w:val="28"/>
          <w:lang w:val="it-IT" w:eastAsia="zh-CN"/>
        </w:rPr>
        <w:t xml:space="preserve">salamandra, </w:t>
      </w:r>
      <w:r w:rsidR="002412BE">
        <w:rPr>
          <w:rFonts w:ascii="Arial" w:eastAsia="Times New Roman" w:hAnsi="Arial" w:cs="Arial"/>
          <w:color w:val="000000"/>
          <w:sz w:val="28"/>
          <w:szCs w:val="28"/>
          <w:lang w:val="it-IT" w:eastAsia="zh-CN"/>
        </w:rPr>
        <w:t xml:space="preserve"> </w:t>
      </w:r>
      <w:r w:rsidRPr="00362F80">
        <w:rPr>
          <w:rFonts w:ascii="Arial" w:eastAsia="Times New Roman" w:hAnsi="Arial" w:cs="Arial"/>
          <w:color w:val="000000"/>
          <w:sz w:val="28"/>
          <w:szCs w:val="28"/>
          <w:lang w:val="it-IT" w:eastAsia="zh-CN"/>
        </w:rPr>
        <w:t xml:space="preserve">Triturus </w:t>
      </w:r>
      <w:r w:rsidR="002412BE">
        <w:rPr>
          <w:rFonts w:ascii="Arial" w:eastAsia="Times New Roman" w:hAnsi="Arial" w:cs="Arial"/>
          <w:color w:val="000000"/>
          <w:sz w:val="28"/>
          <w:szCs w:val="28"/>
          <w:lang w:val="it-IT" w:eastAsia="zh-CN"/>
        </w:rPr>
        <w:t xml:space="preserve">  </w:t>
      </w:r>
      <w:r w:rsidRPr="00362F80">
        <w:rPr>
          <w:rFonts w:ascii="Arial" w:eastAsia="Times New Roman" w:hAnsi="Arial" w:cs="Arial"/>
          <w:color w:val="000000"/>
          <w:sz w:val="28"/>
          <w:szCs w:val="28"/>
          <w:lang w:val="it-IT" w:eastAsia="zh-CN"/>
        </w:rPr>
        <w:t xml:space="preserve">cristatus, </w:t>
      </w:r>
    </w:p>
    <w:p w14:paraId="5855C742" w14:textId="7B148FB5" w:rsidR="00362F80" w:rsidRPr="00362F80" w:rsidRDefault="00362F80" w:rsidP="00362F80">
      <w:pPr>
        <w:suppressAutoHyphens/>
        <w:spacing w:after="0" w:line="240" w:lineRule="auto"/>
        <w:jc w:val="both"/>
        <w:rPr>
          <w:rFonts w:ascii="Arial" w:eastAsia="Times New Roman" w:hAnsi="Arial" w:cs="Arial"/>
          <w:color w:val="000000"/>
          <w:sz w:val="28"/>
          <w:szCs w:val="28"/>
          <w:lang w:val="it-IT" w:eastAsia="zh-CN"/>
        </w:rPr>
      </w:pPr>
      <w:r w:rsidRPr="00362F80">
        <w:rPr>
          <w:rFonts w:ascii="Arial" w:eastAsia="Times New Roman" w:hAnsi="Arial" w:cs="Arial"/>
          <w:color w:val="000000"/>
          <w:sz w:val="28"/>
          <w:szCs w:val="28"/>
          <w:lang w:val="it-IT" w:eastAsia="zh-CN"/>
        </w:rPr>
        <w:t xml:space="preserve">Triturus montandoni, Bombina variegata, Bufo bufo, Rana temporaria. </w:t>
      </w:r>
    </w:p>
    <w:p w14:paraId="6DCA1613" w14:textId="77777777" w:rsidR="00362F80" w:rsidRPr="00362F80" w:rsidRDefault="00362F80" w:rsidP="00362F80">
      <w:pPr>
        <w:suppressAutoHyphens/>
        <w:spacing w:after="0" w:line="240" w:lineRule="auto"/>
        <w:ind w:firstLine="284"/>
        <w:jc w:val="both"/>
        <w:rPr>
          <w:rFonts w:ascii="Arial" w:eastAsia="Times New Roman" w:hAnsi="Arial" w:cs="Arial"/>
          <w:color w:val="000000"/>
          <w:sz w:val="28"/>
          <w:szCs w:val="28"/>
          <w:lang w:val="it-IT" w:eastAsia="zh-CN"/>
        </w:rPr>
      </w:pPr>
      <w:r w:rsidRPr="00362F80">
        <w:rPr>
          <w:rFonts w:ascii="Arial" w:eastAsia="Times New Roman" w:hAnsi="Arial" w:cs="Arial"/>
          <w:color w:val="000000"/>
          <w:sz w:val="28"/>
          <w:szCs w:val="28"/>
          <w:lang w:val="it-IT" w:eastAsia="zh-CN"/>
        </w:rPr>
        <w:t xml:space="preserve">Dintre vertebrate clasa păsărilor este reprezentată prin 129 specii, 50 apartin  categoriei celor care cuibăresc in această zonă si pe care le putem considera specifice Bucegilor: Corvus corax, Troglodytes troglodytes, Saxicola rubetra, Oenanthe oenanthe, Phoenicus ochruros, Turdus merula, Phyloscopus collybita, Prunella collaris, Prunella modularis, Lanius collurio. Majoritatea speciilor din   aceasta clasa au o raspandire palearctica. </w:t>
      </w:r>
    </w:p>
    <w:p w14:paraId="7CBDD4B4" w14:textId="77777777" w:rsidR="00362F80" w:rsidRPr="00362F80" w:rsidRDefault="00362F80" w:rsidP="00362F80">
      <w:pPr>
        <w:suppressAutoHyphens/>
        <w:spacing w:after="0" w:line="240" w:lineRule="auto"/>
        <w:ind w:firstLine="284"/>
        <w:jc w:val="both"/>
        <w:rPr>
          <w:rFonts w:ascii="Arial" w:eastAsia="Times New Roman" w:hAnsi="Arial" w:cs="Arial"/>
          <w:color w:val="000000"/>
          <w:sz w:val="28"/>
          <w:szCs w:val="28"/>
          <w:lang w:val="it-IT" w:eastAsia="zh-CN"/>
        </w:rPr>
      </w:pPr>
      <w:r w:rsidRPr="00362F80">
        <w:rPr>
          <w:rFonts w:ascii="Arial" w:eastAsia="Times New Roman" w:hAnsi="Arial" w:cs="Arial"/>
          <w:color w:val="000000"/>
          <w:sz w:val="28"/>
          <w:szCs w:val="28"/>
          <w:lang w:val="it-IT" w:eastAsia="zh-CN"/>
        </w:rPr>
        <w:t xml:space="preserve">Fauna de mamifere - este reprezentată de specii care populează pădurile ce inconjoară poalele masivului cât si in cele din etajul subalpin: Cervus elaphus, Capreolus capreolus, Sus scrofa attila, Lynx lynx, Canis lupus, Vulpes vulpes, Felis silvestris, Ursus arctos, Rupicapra rupicapra, Sciurus vulgaris, Muscardinus avellanarius, Microtus arvalis, Apodemus sylvaticus, Clethrionomis glareolus. Se mai intâlnesc pârsul comun (Glis glis), destul de frecvent, si mai rar pârsul cu coada stufoasă (Dryomis nitedula). Majoritatea speciilor de mamifere au o reprezentare biogeografică palearctică. </w:t>
      </w:r>
    </w:p>
    <w:p w14:paraId="2A0C0385" w14:textId="3151B69B" w:rsidR="00362F80" w:rsidRPr="00277B55" w:rsidRDefault="00362F80" w:rsidP="00277B55">
      <w:pPr>
        <w:suppressAutoHyphens/>
        <w:spacing w:after="0" w:line="240" w:lineRule="auto"/>
        <w:ind w:firstLine="851"/>
        <w:jc w:val="both"/>
        <w:rPr>
          <w:rFonts w:ascii="Arial" w:eastAsia="Times New Roman" w:hAnsi="Arial" w:cs="Arial"/>
          <w:color w:val="000000"/>
          <w:sz w:val="28"/>
          <w:szCs w:val="28"/>
          <w:lang w:val="ro-RO" w:eastAsia="zh-CN"/>
        </w:rPr>
      </w:pPr>
      <w:r w:rsidRPr="00362F80">
        <w:rPr>
          <w:rFonts w:ascii="Arial" w:hAnsi="Arial" w:cs="Arial"/>
          <w:sz w:val="28"/>
          <w:szCs w:val="28"/>
          <w:lang w:val="it-IT"/>
        </w:rPr>
        <w:t xml:space="preserve">Lucrările de execuție a obiectivului, se vor desfășura într-un mediu antropizat, în amplasamentul lucrărilor nu au fost identificate specii protejate de </w:t>
      </w:r>
      <w:r w:rsidRPr="00362F80">
        <w:rPr>
          <w:rFonts w:ascii="Arial" w:hAnsi="Arial" w:cs="Arial"/>
          <w:sz w:val="28"/>
          <w:szCs w:val="28"/>
          <w:lang w:val="it-IT"/>
        </w:rPr>
        <w:lastRenderedPageBreak/>
        <w:t>floră şi nici specii de faună.</w:t>
      </w:r>
      <w:r w:rsidRPr="00362F80">
        <w:rPr>
          <w:rFonts w:ascii="Arial" w:eastAsia="Times New Roman" w:hAnsi="Arial" w:cs="Arial"/>
          <w:color w:val="000000"/>
          <w:sz w:val="28"/>
          <w:szCs w:val="28"/>
          <w:lang w:val="ro-RO" w:eastAsia="zh-CN"/>
        </w:rPr>
        <w:t xml:space="preserve"> </w:t>
      </w:r>
      <w:bookmarkStart w:id="44" w:name="_Hlk99780776"/>
      <w:r w:rsidRPr="00362F80">
        <w:rPr>
          <w:rFonts w:ascii="Arial" w:hAnsi="Arial" w:cs="Arial"/>
          <w:sz w:val="28"/>
          <w:szCs w:val="28"/>
          <w:lang w:val="it-IT"/>
        </w:rPr>
        <w:t xml:space="preserve">În apropierea amplasamentului lucrărilor proiectului există următoarele habitate de interes comunitar: </w:t>
      </w:r>
    </w:p>
    <w:p w14:paraId="29EFCA67" w14:textId="77777777" w:rsidR="00362F80" w:rsidRPr="00362F80" w:rsidRDefault="00362F80" w:rsidP="00362F80">
      <w:pPr>
        <w:spacing w:after="0" w:line="240" w:lineRule="auto"/>
        <w:jc w:val="both"/>
        <w:rPr>
          <w:rFonts w:ascii="Arial" w:hAnsi="Arial" w:cs="Arial"/>
          <w:sz w:val="28"/>
          <w:szCs w:val="28"/>
          <w:lang w:val="it-IT"/>
        </w:rPr>
      </w:pPr>
      <w:r w:rsidRPr="00362F80">
        <w:rPr>
          <w:rFonts w:ascii="Arial" w:hAnsi="Arial" w:cs="Arial"/>
          <w:sz w:val="28"/>
          <w:szCs w:val="28"/>
          <w:lang w:val="it-IT"/>
        </w:rPr>
        <w:t>- 9410 Păduri acidofile de Picea abies (molid) din regiunea montană (Vaccinio - Piceetea) - Asociații vegetale: Hieracio rotundati-Piceetum Pawl. et Br. Bl. 1939; Sphagno-PiceetumHartm. 1942. Valoare conservativă: moderată.</w:t>
      </w:r>
    </w:p>
    <w:p w14:paraId="6F349706" w14:textId="77777777" w:rsidR="00362F80" w:rsidRPr="00362F80" w:rsidRDefault="00362F80" w:rsidP="00362F80">
      <w:pPr>
        <w:spacing w:after="0" w:line="240" w:lineRule="auto"/>
        <w:jc w:val="both"/>
        <w:rPr>
          <w:rFonts w:ascii="Arial" w:hAnsi="Arial" w:cs="Arial"/>
          <w:sz w:val="28"/>
          <w:szCs w:val="28"/>
          <w:lang w:val="it-IT"/>
        </w:rPr>
      </w:pPr>
      <w:r w:rsidRPr="00362F80">
        <w:rPr>
          <w:rFonts w:ascii="Arial" w:hAnsi="Arial" w:cs="Arial"/>
          <w:sz w:val="28"/>
          <w:szCs w:val="28"/>
          <w:lang w:val="it-IT"/>
        </w:rPr>
        <w:t>- R4206 Păduri sud-est carpatice de molid (Picea abies) şi brad (Abies alba) cu Hieracium rotundatum.</w:t>
      </w:r>
    </w:p>
    <w:p w14:paraId="3B833B67" w14:textId="77777777" w:rsidR="000848FE" w:rsidRPr="000848FE" w:rsidRDefault="000848FE" w:rsidP="000848FE">
      <w:pPr>
        <w:spacing w:after="0" w:line="240" w:lineRule="auto"/>
        <w:jc w:val="both"/>
        <w:rPr>
          <w:rFonts w:ascii="Arial" w:hAnsi="Arial" w:cs="Arial"/>
          <w:sz w:val="28"/>
          <w:szCs w:val="28"/>
          <w:lang w:val="it-IT"/>
        </w:rPr>
      </w:pPr>
      <w:r w:rsidRPr="000848FE">
        <w:rPr>
          <w:rFonts w:ascii="Arial" w:hAnsi="Arial" w:cs="Arial"/>
          <w:sz w:val="28"/>
          <w:szCs w:val="28"/>
          <w:lang w:val="it-IT"/>
        </w:rPr>
        <w:t xml:space="preserve">- 3220 Vegetaţie herbacee de pe malurile râurilor - Asociații vegetale: Carici remotae-Calthaetum laetae. În Bucegi habitatul este reprezentat prin fitocenoze edificate de rogoz (Carexremota) și calcea calului (Caltha laeta), alături de care se mai întâlnesc crețușcă (Filipendula ulmaria), nu-mă-uita (Myosotis palustris), piciorul cocoșului târâtor (Ranunculus repens), pipirigul (Scirpus sylvaticus), specii de mușchi   (Cratoneuron commutatum, </w:t>
      </w:r>
    </w:p>
    <w:p w14:paraId="348ABC9B" w14:textId="77777777" w:rsidR="000848FE" w:rsidRPr="000848FE" w:rsidRDefault="000848FE" w:rsidP="000848FE">
      <w:pPr>
        <w:spacing w:after="0" w:line="240" w:lineRule="auto"/>
        <w:jc w:val="both"/>
        <w:rPr>
          <w:rFonts w:ascii="Arial" w:eastAsiaTheme="minorHAnsi" w:hAnsi="Arial" w:cs="Arial"/>
          <w:sz w:val="28"/>
          <w:szCs w:val="28"/>
          <w:lang w:val="it-IT"/>
        </w:rPr>
      </w:pPr>
      <w:r w:rsidRPr="000848FE">
        <w:rPr>
          <w:rFonts w:ascii="Arial" w:hAnsi="Arial" w:cs="Arial"/>
          <w:sz w:val="28"/>
          <w:szCs w:val="28"/>
          <w:lang w:val="it-IT"/>
        </w:rPr>
        <w:t>Brachythecium rivulare) și altele.</w:t>
      </w:r>
      <w:r w:rsidRPr="000848FE">
        <w:rPr>
          <w:rFonts w:ascii="Arial" w:eastAsiaTheme="minorHAnsi" w:hAnsi="Arial" w:cs="Arial"/>
          <w:sz w:val="28"/>
          <w:szCs w:val="28"/>
          <w:lang w:val="it-IT"/>
        </w:rPr>
        <w:t xml:space="preserve"> </w:t>
      </w:r>
    </w:p>
    <w:p w14:paraId="38796938" w14:textId="26D72A0F" w:rsidR="002412BE" w:rsidRPr="002412BE" w:rsidRDefault="000848FE" w:rsidP="000848FE">
      <w:pPr>
        <w:spacing w:after="0" w:line="240" w:lineRule="auto"/>
        <w:jc w:val="both"/>
        <w:rPr>
          <w:rFonts w:ascii="Arial" w:eastAsiaTheme="minorHAnsi" w:hAnsi="Arial" w:cs="Arial"/>
          <w:sz w:val="28"/>
          <w:szCs w:val="28"/>
        </w:rPr>
      </w:pPr>
      <w:r w:rsidRPr="000848FE">
        <w:rPr>
          <w:rFonts w:ascii="Arial" w:eastAsiaTheme="minorHAnsi" w:hAnsi="Arial" w:cs="Arial"/>
          <w:sz w:val="28"/>
          <w:szCs w:val="28"/>
          <w:lang w:val="it-IT"/>
        </w:rPr>
        <w:t>Efectul implementării proiectului asupra habitatului: Nesemnificativ.</w:t>
      </w:r>
      <w:r w:rsidR="00277B55">
        <w:rPr>
          <w:rFonts w:ascii="Arial" w:eastAsiaTheme="minorHAnsi" w:hAnsi="Arial" w:cs="Arial"/>
          <w:sz w:val="28"/>
          <w:szCs w:val="28"/>
          <w:lang w:val="it-IT"/>
        </w:rPr>
        <w:t xml:space="preserve"> </w:t>
      </w:r>
      <w:r w:rsidRPr="000848FE">
        <w:rPr>
          <w:rFonts w:ascii="Arial" w:eastAsiaTheme="majorEastAsia" w:hAnsi="Arial" w:cs="Arial"/>
          <w:bCs/>
          <w:sz w:val="28"/>
          <w:szCs w:val="28"/>
          <w:lang w:val="ro-RO"/>
        </w:rPr>
        <w:t xml:space="preserve">Zona proiectului poate fi tranzitată de specii de interes comunitar, cum ar fi: </w:t>
      </w:r>
      <w:r w:rsidR="002412BE">
        <w:rPr>
          <w:rFonts w:ascii="Arial" w:eastAsiaTheme="majorEastAsia" w:hAnsi="Arial" w:cs="Arial"/>
          <w:bCs/>
          <w:sz w:val="28"/>
          <w:szCs w:val="28"/>
          <w:lang w:val="ro-RO"/>
        </w:rPr>
        <w:t xml:space="preserve"> </w:t>
      </w:r>
      <w:r w:rsidRPr="000848FE">
        <w:rPr>
          <w:rFonts w:ascii="Arial" w:eastAsiaTheme="minorHAnsi" w:hAnsi="Arial" w:cs="Arial"/>
          <w:sz w:val="28"/>
          <w:szCs w:val="28"/>
          <w:lang w:val="it-IT"/>
        </w:rPr>
        <w:t xml:space="preserve">- Canis lupus (lup) </w:t>
      </w:r>
      <w:r w:rsidR="002412BE">
        <w:rPr>
          <w:rFonts w:ascii="Arial" w:eastAsiaTheme="minorHAnsi" w:hAnsi="Arial" w:cs="Arial"/>
          <w:sz w:val="28"/>
          <w:szCs w:val="28"/>
          <w:lang w:val="it-IT"/>
        </w:rPr>
        <w:t xml:space="preserve">  </w:t>
      </w:r>
      <w:r w:rsidRPr="000848FE">
        <w:rPr>
          <w:rFonts w:ascii="Arial" w:eastAsiaTheme="minorHAnsi" w:hAnsi="Arial" w:cs="Arial"/>
          <w:sz w:val="28"/>
          <w:szCs w:val="28"/>
          <w:lang w:val="it-IT"/>
        </w:rPr>
        <w:t>-</w:t>
      </w:r>
      <w:r w:rsidRPr="000848FE">
        <w:rPr>
          <w:rFonts w:asciiTheme="minorHAnsi" w:eastAsiaTheme="minorHAnsi" w:hAnsiTheme="minorHAnsi" w:cstheme="minorBidi"/>
          <w:lang w:val="it-IT"/>
        </w:rPr>
        <w:t xml:space="preserve"> </w:t>
      </w:r>
      <w:r w:rsidR="002412BE">
        <w:rPr>
          <w:rFonts w:asciiTheme="minorHAnsi" w:eastAsiaTheme="minorHAnsi" w:hAnsiTheme="minorHAnsi" w:cstheme="minorBidi"/>
          <w:lang w:val="it-IT"/>
        </w:rPr>
        <w:t xml:space="preserve">  </w:t>
      </w:r>
      <w:r w:rsidRPr="000848FE">
        <w:rPr>
          <w:rFonts w:ascii="Arial" w:eastAsiaTheme="minorHAnsi" w:hAnsi="Arial" w:cs="Arial"/>
          <w:sz w:val="28"/>
          <w:szCs w:val="28"/>
          <w:lang w:val="it-IT"/>
        </w:rPr>
        <w:t xml:space="preserve">specie dependentă de păduri relativ întinse, în zonele de </w:t>
      </w:r>
      <w:r w:rsidR="002412BE">
        <w:rPr>
          <w:rFonts w:ascii="Arial" w:eastAsiaTheme="minorHAnsi" w:hAnsi="Arial" w:cs="Arial"/>
          <w:sz w:val="28"/>
          <w:szCs w:val="28"/>
          <w:lang w:val="it-IT"/>
        </w:rPr>
        <w:t xml:space="preserve">deal </w:t>
      </w:r>
      <w:proofErr w:type="spellStart"/>
      <w:r w:rsidR="002412BE">
        <w:rPr>
          <w:rFonts w:ascii="Arial" w:eastAsiaTheme="minorHAnsi" w:hAnsi="Arial" w:cs="Arial"/>
          <w:sz w:val="28"/>
          <w:szCs w:val="28"/>
        </w:rPr>
        <w:t>și</w:t>
      </w:r>
      <w:proofErr w:type="spellEnd"/>
    </w:p>
    <w:p w14:paraId="728690A6" w14:textId="0D881424" w:rsidR="000848FE" w:rsidRPr="000848FE" w:rsidRDefault="000848FE" w:rsidP="000848FE">
      <w:pPr>
        <w:spacing w:after="0" w:line="240" w:lineRule="auto"/>
        <w:jc w:val="both"/>
        <w:rPr>
          <w:rFonts w:ascii="Arial" w:eastAsiaTheme="minorHAnsi" w:hAnsi="Arial" w:cs="Arial"/>
          <w:sz w:val="28"/>
          <w:szCs w:val="28"/>
          <w:lang w:val="it-IT"/>
        </w:rPr>
      </w:pPr>
      <w:r w:rsidRPr="000848FE">
        <w:rPr>
          <w:rFonts w:ascii="Arial" w:eastAsiaTheme="minorHAnsi" w:hAnsi="Arial" w:cs="Arial"/>
          <w:sz w:val="28"/>
          <w:szCs w:val="28"/>
          <w:lang w:val="it-IT"/>
        </w:rPr>
        <w:t>deal şi munte, neavând cerinţe specifice pentru anumite habitate forestiere.</w:t>
      </w:r>
      <w:r w:rsidRPr="000848FE">
        <w:rPr>
          <w:rFonts w:asciiTheme="minorHAnsi" w:eastAsiaTheme="minorHAnsi" w:hAnsiTheme="minorHAnsi" w:cstheme="minorBidi"/>
          <w:lang w:val="it-IT"/>
        </w:rPr>
        <w:t xml:space="preserve"> </w:t>
      </w:r>
      <w:r w:rsidRPr="000848FE">
        <w:rPr>
          <w:rFonts w:ascii="Arial" w:eastAsiaTheme="minorHAnsi" w:hAnsi="Arial" w:cs="Arial"/>
          <w:sz w:val="28"/>
          <w:szCs w:val="28"/>
          <w:lang w:val="it-IT"/>
        </w:rPr>
        <w:t>Dată fiind apropierea zonei proiectului de drumul județean, considerăm că zona proiectului în sine nu reprezintă un habitat optim pentru specie. Implementarea proiectului nu conduce la fragmentarea habitatului. Sub aspect etologic, aria de implementare a proiectului nu este favorabilă pentru amenajare de vizuini.</w:t>
      </w:r>
    </w:p>
    <w:p w14:paraId="2F6815FC" w14:textId="77777777" w:rsidR="000848FE" w:rsidRPr="000848FE" w:rsidRDefault="000848FE" w:rsidP="000848FE">
      <w:pPr>
        <w:spacing w:after="0" w:line="240" w:lineRule="auto"/>
        <w:jc w:val="both"/>
        <w:rPr>
          <w:rFonts w:asciiTheme="minorHAnsi" w:eastAsiaTheme="minorHAnsi" w:hAnsiTheme="minorHAnsi" w:cstheme="minorBidi"/>
          <w:lang w:val="it-IT"/>
        </w:rPr>
      </w:pPr>
      <w:r w:rsidRPr="000848FE">
        <w:rPr>
          <w:rFonts w:ascii="Arial" w:eastAsiaTheme="minorHAnsi" w:hAnsi="Arial" w:cs="Arial"/>
          <w:sz w:val="28"/>
          <w:szCs w:val="28"/>
          <w:lang w:val="it-IT"/>
        </w:rPr>
        <w:t>- Lynx lynx (râs) - Este o specie solitară,</w:t>
      </w:r>
      <w:r w:rsidRPr="000848FE">
        <w:rPr>
          <w:rFonts w:asciiTheme="minorHAnsi" w:eastAsiaTheme="minorHAnsi" w:hAnsiTheme="minorHAnsi" w:cstheme="minorBidi"/>
          <w:lang w:val="it-IT"/>
        </w:rPr>
        <w:t xml:space="preserve"> </w:t>
      </w:r>
      <w:r w:rsidRPr="000848FE">
        <w:rPr>
          <w:rFonts w:ascii="Arial" w:eastAsiaTheme="minorHAnsi" w:hAnsi="Arial" w:cs="Arial"/>
          <w:sz w:val="28"/>
          <w:szCs w:val="28"/>
          <w:lang w:val="it-IT"/>
        </w:rPr>
        <w:t>preferă liniştea oferită de masivele forestiere întinse, care oferă posibilităţi de observare, pândă şi vânare a prăzii.</w:t>
      </w:r>
      <w:r w:rsidRPr="000848FE">
        <w:rPr>
          <w:rFonts w:asciiTheme="minorHAnsi" w:eastAsiaTheme="minorHAnsi" w:hAnsiTheme="minorHAnsi" w:cstheme="minorBidi"/>
          <w:lang w:val="it-IT"/>
        </w:rPr>
        <w:t xml:space="preserve">  </w:t>
      </w:r>
      <w:r w:rsidRPr="000848FE">
        <w:rPr>
          <w:rFonts w:ascii="Arial" w:eastAsiaTheme="minorHAnsi" w:hAnsi="Arial" w:cs="Arial"/>
          <w:sz w:val="28"/>
          <w:szCs w:val="28"/>
          <w:lang w:val="it-IT"/>
        </w:rPr>
        <w:t>Efectul implementării proiectului asupra speciei: Nesemnificativ.</w:t>
      </w:r>
    </w:p>
    <w:p w14:paraId="47202AC1" w14:textId="77777777" w:rsidR="000848FE" w:rsidRPr="000848FE" w:rsidRDefault="000848FE" w:rsidP="000848FE">
      <w:pPr>
        <w:spacing w:after="0" w:line="240" w:lineRule="auto"/>
        <w:jc w:val="both"/>
        <w:rPr>
          <w:rFonts w:ascii="Arial" w:eastAsiaTheme="minorHAnsi" w:hAnsi="Arial" w:cs="Arial"/>
          <w:sz w:val="28"/>
          <w:szCs w:val="28"/>
          <w:lang w:val="it-IT"/>
        </w:rPr>
      </w:pPr>
      <w:r w:rsidRPr="000848FE">
        <w:rPr>
          <w:rFonts w:ascii="Arial" w:eastAsiaTheme="minorHAnsi" w:hAnsi="Arial" w:cs="Arial"/>
          <w:sz w:val="28"/>
          <w:szCs w:val="28"/>
          <w:lang w:val="it-IT"/>
        </w:rPr>
        <w:t>Implementarea proiectului nu implică pierdere definitivă de habitat pentru specie.</w:t>
      </w:r>
    </w:p>
    <w:p w14:paraId="7ADFD806" w14:textId="59DED881" w:rsidR="00002130" w:rsidRDefault="000848FE" w:rsidP="000848FE">
      <w:pPr>
        <w:spacing w:after="0" w:line="240" w:lineRule="auto"/>
        <w:jc w:val="both"/>
        <w:rPr>
          <w:rFonts w:ascii="Arial" w:eastAsiaTheme="minorHAnsi" w:hAnsi="Arial" w:cs="Arial"/>
          <w:sz w:val="28"/>
          <w:szCs w:val="28"/>
          <w:lang w:val="it-IT"/>
        </w:rPr>
      </w:pPr>
      <w:r w:rsidRPr="000848FE">
        <w:rPr>
          <w:rFonts w:ascii="Arial" w:eastAsiaTheme="minorHAnsi" w:hAnsi="Arial" w:cs="Arial"/>
          <w:sz w:val="28"/>
          <w:szCs w:val="28"/>
          <w:lang w:val="it-IT"/>
        </w:rPr>
        <w:t>- Ursus arctos (urs brun)</w:t>
      </w:r>
      <w:r w:rsidR="00002130">
        <w:rPr>
          <w:rFonts w:ascii="Arial" w:eastAsiaTheme="minorHAnsi" w:hAnsi="Arial" w:cs="Arial"/>
          <w:sz w:val="28"/>
          <w:szCs w:val="28"/>
          <w:lang w:val="it-IT"/>
        </w:rPr>
        <w:t xml:space="preserve">  </w:t>
      </w:r>
      <w:r w:rsidRPr="000848FE">
        <w:rPr>
          <w:rFonts w:ascii="Arial" w:eastAsiaTheme="minorHAnsi" w:hAnsi="Arial" w:cs="Arial"/>
          <w:sz w:val="28"/>
          <w:szCs w:val="28"/>
          <w:lang w:val="it-IT"/>
        </w:rPr>
        <w:t xml:space="preserve"> -</w:t>
      </w:r>
      <w:r w:rsidR="00002130">
        <w:rPr>
          <w:rFonts w:ascii="Arial" w:eastAsiaTheme="minorHAnsi" w:hAnsi="Arial" w:cs="Arial"/>
          <w:sz w:val="28"/>
          <w:szCs w:val="28"/>
          <w:lang w:val="it-IT"/>
        </w:rPr>
        <w:t xml:space="preserve"> </w:t>
      </w:r>
      <w:r w:rsidRPr="000848FE">
        <w:rPr>
          <w:rFonts w:ascii="Arial" w:eastAsiaTheme="minorHAnsi" w:hAnsi="Arial" w:cs="Arial"/>
          <w:sz w:val="28"/>
          <w:szCs w:val="28"/>
          <w:lang w:val="it-IT"/>
        </w:rPr>
        <w:t xml:space="preserve"> este un animal tipic al pădurilor montane întinse şi </w:t>
      </w:r>
    </w:p>
    <w:p w14:paraId="38150F85" w14:textId="7300A5A6" w:rsidR="000848FE" w:rsidRPr="000848FE" w:rsidRDefault="000848FE" w:rsidP="000848FE">
      <w:pPr>
        <w:spacing w:after="0" w:line="240" w:lineRule="auto"/>
        <w:jc w:val="both"/>
        <w:rPr>
          <w:rFonts w:ascii="Arial" w:eastAsiaTheme="minorHAnsi" w:hAnsi="Arial" w:cs="Arial"/>
          <w:sz w:val="28"/>
          <w:szCs w:val="28"/>
          <w:lang w:val="it-IT"/>
        </w:rPr>
      </w:pPr>
      <w:r w:rsidRPr="000848FE">
        <w:rPr>
          <w:rFonts w:ascii="Arial" w:eastAsiaTheme="minorHAnsi" w:hAnsi="Arial" w:cs="Arial"/>
          <w:sz w:val="28"/>
          <w:szCs w:val="28"/>
          <w:lang w:val="it-IT"/>
        </w:rPr>
        <w:t>liniştite din cuprinsul arcului carpatic, preferând amestecurile de răşinoase şi foioase, bogate în specii arbustive şi vegetaţie erbacee.</w:t>
      </w:r>
    </w:p>
    <w:p w14:paraId="26A09512" w14:textId="77777777" w:rsidR="00A64D59" w:rsidRDefault="000848FE" w:rsidP="000848FE">
      <w:pPr>
        <w:spacing w:after="0" w:line="240" w:lineRule="auto"/>
        <w:jc w:val="both"/>
        <w:rPr>
          <w:rFonts w:ascii="Arial" w:eastAsiaTheme="minorHAnsi" w:hAnsi="Arial" w:cs="Arial"/>
          <w:sz w:val="28"/>
          <w:szCs w:val="28"/>
          <w:lang w:val="it-IT"/>
        </w:rPr>
      </w:pPr>
      <w:r w:rsidRPr="000848FE">
        <w:rPr>
          <w:rFonts w:ascii="Arial" w:eastAsiaTheme="minorHAnsi" w:hAnsi="Arial" w:cs="Arial"/>
          <w:sz w:val="28"/>
          <w:szCs w:val="28"/>
          <w:lang w:val="it-IT"/>
        </w:rPr>
        <w:t xml:space="preserve">Efectul implementării proiectului asupra speciei: Nesemnificativ. </w:t>
      </w:r>
    </w:p>
    <w:p w14:paraId="1B014041" w14:textId="662EA5EE" w:rsidR="000848FE" w:rsidRPr="000848FE" w:rsidRDefault="000848FE" w:rsidP="000848FE">
      <w:pPr>
        <w:spacing w:after="0" w:line="240" w:lineRule="auto"/>
        <w:jc w:val="both"/>
        <w:rPr>
          <w:rFonts w:ascii="Arial" w:eastAsiaTheme="minorHAnsi" w:hAnsi="Arial" w:cs="Arial"/>
          <w:sz w:val="28"/>
          <w:szCs w:val="28"/>
          <w:lang w:val="it-IT"/>
        </w:rPr>
      </w:pPr>
      <w:r w:rsidRPr="000848FE">
        <w:rPr>
          <w:rFonts w:ascii="Arial" w:eastAsiaTheme="minorHAnsi" w:hAnsi="Arial" w:cs="Arial"/>
          <w:sz w:val="28"/>
          <w:szCs w:val="28"/>
          <w:lang w:val="it-IT"/>
        </w:rPr>
        <w:t>Implementarea proiectului nu conduce la fragmentarea habitatului.</w:t>
      </w:r>
    </w:p>
    <w:p w14:paraId="1A0AB669" w14:textId="77777777" w:rsidR="000848FE" w:rsidRPr="000848FE" w:rsidRDefault="000848FE" w:rsidP="000848FE">
      <w:pPr>
        <w:spacing w:after="0" w:line="240" w:lineRule="auto"/>
        <w:jc w:val="both"/>
        <w:rPr>
          <w:rFonts w:ascii="Arial" w:eastAsiaTheme="minorHAnsi" w:hAnsi="Arial" w:cs="Arial"/>
          <w:sz w:val="28"/>
          <w:szCs w:val="28"/>
          <w:lang w:val="it-IT"/>
        </w:rPr>
      </w:pPr>
      <w:r w:rsidRPr="000848FE">
        <w:rPr>
          <w:rFonts w:ascii="Arial" w:eastAsiaTheme="minorHAnsi" w:hAnsi="Arial" w:cs="Arial"/>
          <w:sz w:val="28"/>
          <w:szCs w:val="28"/>
          <w:lang w:val="it-IT"/>
        </w:rPr>
        <w:t>Sub aspect etologic, aria de implementare a proiectului nu este favorabilă pentru amenajare de bârloage.</w:t>
      </w:r>
    </w:p>
    <w:bookmarkEnd w:id="44"/>
    <w:p w14:paraId="53F24639" w14:textId="364B7DFB" w:rsidR="004F6FF1" w:rsidRPr="004F6FF1" w:rsidRDefault="004F6FF1" w:rsidP="004F6FF1">
      <w:pPr>
        <w:spacing w:after="0" w:line="240" w:lineRule="auto"/>
        <w:ind w:firstLine="851"/>
        <w:jc w:val="both"/>
        <w:rPr>
          <w:rFonts w:ascii="Arial" w:eastAsia="Times New Roman" w:hAnsi="Arial" w:cs="Arial"/>
          <w:sz w:val="28"/>
          <w:szCs w:val="28"/>
          <w:lang w:val="ro-RO" w:eastAsia="ro-RO"/>
        </w:rPr>
      </w:pPr>
      <w:r w:rsidRPr="004F6FF1">
        <w:rPr>
          <w:rFonts w:ascii="Arial" w:eastAsia="Times New Roman" w:hAnsi="Arial" w:cs="Arial"/>
          <w:sz w:val="28"/>
          <w:szCs w:val="28"/>
          <w:lang w:val="ro-RO" w:eastAsia="ro-RO"/>
        </w:rPr>
        <w:t xml:space="preserve">Impactul potențial al </w:t>
      </w:r>
      <w:r w:rsidR="00DD54E1" w:rsidRPr="004F6FF1">
        <w:rPr>
          <w:rFonts w:ascii="Arial" w:eastAsia="Times New Roman" w:hAnsi="Arial" w:cs="Arial"/>
          <w:sz w:val="28"/>
          <w:szCs w:val="28"/>
          <w:lang w:val="ro-RO" w:eastAsia="ro-RO"/>
        </w:rPr>
        <w:t>Plan</w:t>
      </w:r>
      <w:r w:rsidR="00DD54E1">
        <w:rPr>
          <w:rFonts w:ascii="Arial" w:eastAsia="Times New Roman" w:hAnsi="Arial" w:cs="Arial"/>
          <w:sz w:val="28"/>
          <w:szCs w:val="28"/>
          <w:lang w:val="ro-RO" w:eastAsia="ro-RO"/>
        </w:rPr>
        <w:t>ului</w:t>
      </w:r>
      <w:r w:rsidR="00DD54E1" w:rsidRPr="004F6FF1">
        <w:rPr>
          <w:rFonts w:ascii="Arial" w:eastAsia="Times New Roman" w:hAnsi="Arial" w:cs="Arial"/>
          <w:sz w:val="28"/>
          <w:szCs w:val="28"/>
          <w:lang w:val="ro-RO" w:eastAsia="ro-RO"/>
        </w:rPr>
        <w:t xml:space="preserve"> Urbanistic Zonal </w:t>
      </w:r>
      <w:r w:rsidRPr="004F6FF1">
        <w:rPr>
          <w:rFonts w:ascii="Arial" w:eastAsia="Times New Roman" w:hAnsi="Arial" w:cs="Arial"/>
          <w:sz w:val="28"/>
          <w:szCs w:val="28"/>
          <w:lang w:val="ro-RO" w:eastAsia="ro-RO"/>
        </w:rPr>
        <w:t>proiectul „</w:t>
      </w:r>
      <w:r w:rsidRPr="004F6FF1">
        <w:rPr>
          <w:rFonts w:ascii="Arial" w:hAnsi="Arial" w:cs="Arial"/>
          <w:bCs/>
          <w:iCs/>
          <w:sz w:val="28"/>
          <w:szCs w:val="28"/>
          <w:lang w:val="ro-RO" w:eastAsia="ro-RO"/>
        </w:rPr>
        <w:t>Construire agropensiune, împrejmuire și utilități Comuna Moroeni, Sat Dobrești, Punct Păstrăvărie, Județul Dâmbovița</w:t>
      </w:r>
      <w:r w:rsidRPr="004F6FF1">
        <w:rPr>
          <w:rFonts w:ascii="Arial" w:eastAsia="Times New Roman" w:hAnsi="Arial" w:cs="Arial"/>
          <w:sz w:val="28"/>
          <w:szCs w:val="28"/>
          <w:lang w:val="ro-RO" w:eastAsia="ro-RO"/>
        </w:rPr>
        <w:t>”:</w:t>
      </w:r>
    </w:p>
    <w:tbl>
      <w:tblPr>
        <w:tblStyle w:val="TableGrid19"/>
        <w:tblW w:w="9714" w:type="dxa"/>
        <w:tblInd w:w="108" w:type="dxa"/>
        <w:tblLayout w:type="fixed"/>
        <w:tblLook w:val="04A0" w:firstRow="1" w:lastRow="0" w:firstColumn="1" w:lastColumn="0" w:noHBand="0" w:noVBand="1"/>
      </w:tblPr>
      <w:tblGrid>
        <w:gridCol w:w="1913"/>
        <w:gridCol w:w="2890"/>
        <w:gridCol w:w="3145"/>
        <w:gridCol w:w="1766"/>
      </w:tblGrid>
      <w:tr w:rsidR="004F6FF1" w:rsidRPr="004F6FF1" w14:paraId="333110E2" w14:textId="77777777" w:rsidTr="00DD54E1">
        <w:trPr>
          <w:trHeight w:val="317"/>
        </w:trPr>
        <w:tc>
          <w:tcPr>
            <w:tcW w:w="1913" w:type="dxa"/>
          </w:tcPr>
          <w:p w14:paraId="107CE954" w14:textId="77777777" w:rsidR="004F6FF1" w:rsidRPr="004F6FF1" w:rsidRDefault="004F6FF1" w:rsidP="004F6FF1">
            <w:pPr>
              <w:jc w:val="both"/>
              <w:rPr>
                <w:rFonts w:ascii="Arial" w:eastAsia="Times New Roman" w:hAnsi="Arial" w:cs="Arial"/>
                <w:sz w:val="28"/>
                <w:szCs w:val="28"/>
                <w:lang w:eastAsia="ro-RO"/>
              </w:rPr>
            </w:pPr>
            <w:proofErr w:type="spellStart"/>
            <w:r w:rsidRPr="004F6FF1">
              <w:rPr>
                <w:rFonts w:ascii="Arial" w:eastAsia="Times New Roman" w:hAnsi="Arial" w:cs="Arial"/>
                <w:sz w:val="28"/>
                <w:szCs w:val="28"/>
                <w:lang w:eastAsia="ro-RO"/>
              </w:rPr>
              <w:t>Identificarea</w:t>
            </w:r>
            <w:proofErr w:type="spellEnd"/>
            <w:r w:rsidRPr="004F6FF1">
              <w:rPr>
                <w:rFonts w:ascii="Arial" w:eastAsia="Times New Roman" w:hAnsi="Arial" w:cs="Arial"/>
                <w:sz w:val="28"/>
                <w:szCs w:val="28"/>
                <w:lang w:eastAsia="ro-RO"/>
              </w:rPr>
              <w:t xml:space="preserve"> </w:t>
            </w:r>
          </w:p>
          <w:p w14:paraId="230FEF38" w14:textId="77777777" w:rsidR="004F6FF1" w:rsidRPr="004F6FF1" w:rsidRDefault="004F6FF1" w:rsidP="004F6FF1">
            <w:pPr>
              <w:jc w:val="both"/>
              <w:rPr>
                <w:rFonts w:ascii="Arial" w:eastAsia="Times New Roman" w:hAnsi="Arial" w:cs="Arial"/>
                <w:sz w:val="28"/>
                <w:szCs w:val="28"/>
                <w:lang w:eastAsia="ro-RO"/>
              </w:rPr>
            </w:pPr>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Tipul</w:t>
            </w:r>
            <w:proofErr w:type="spellEnd"/>
            <w:r w:rsidRPr="004F6FF1">
              <w:rPr>
                <w:rFonts w:ascii="Arial" w:eastAsia="Times New Roman" w:hAnsi="Arial" w:cs="Arial"/>
                <w:sz w:val="28"/>
                <w:szCs w:val="28"/>
                <w:lang w:eastAsia="ro-RO"/>
              </w:rPr>
              <w:t xml:space="preserve"> de </w:t>
            </w:r>
          </w:p>
          <w:p w14:paraId="3558F78F" w14:textId="77777777" w:rsidR="004F6FF1" w:rsidRPr="004F6FF1" w:rsidRDefault="004F6FF1" w:rsidP="004F6FF1">
            <w:pPr>
              <w:jc w:val="both"/>
              <w:rPr>
                <w:rFonts w:ascii="Arial" w:eastAsia="Times New Roman" w:hAnsi="Arial" w:cs="Arial"/>
                <w:sz w:val="28"/>
                <w:szCs w:val="28"/>
                <w:lang w:eastAsia="ro-RO"/>
              </w:rPr>
            </w:pPr>
            <w:r w:rsidRPr="004F6FF1">
              <w:rPr>
                <w:rFonts w:ascii="Arial" w:eastAsia="Times New Roman" w:hAnsi="Arial" w:cs="Arial"/>
                <w:sz w:val="28"/>
                <w:szCs w:val="28"/>
                <w:lang w:eastAsia="ro-RO"/>
              </w:rPr>
              <w:lastRenderedPageBreak/>
              <w:t xml:space="preserve">  impact </w:t>
            </w:r>
          </w:p>
          <w:p w14:paraId="311DF5FA" w14:textId="77777777" w:rsidR="004F6FF1" w:rsidRPr="004F6FF1" w:rsidRDefault="004F6FF1" w:rsidP="004F6FF1">
            <w:pPr>
              <w:jc w:val="both"/>
              <w:rPr>
                <w:rFonts w:ascii="Arial" w:eastAsia="Times New Roman" w:hAnsi="Arial" w:cs="Arial"/>
                <w:b/>
                <w:sz w:val="28"/>
                <w:szCs w:val="28"/>
                <w:lang w:eastAsia="ro-RO"/>
              </w:rPr>
            </w:pPr>
          </w:p>
        </w:tc>
        <w:tc>
          <w:tcPr>
            <w:tcW w:w="2890" w:type="dxa"/>
          </w:tcPr>
          <w:p w14:paraId="6572472B" w14:textId="77777777" w:rsidR="004F6FF1" w:rsidRPr="004F6FF1" w:rsidRDefault="004F6FF1" w:rsidP="004F6FF1">
            <w:pPr>
              <w:rPr>
                <w:rFonts w:ascii="Arial" w:eastAsia="Times New Roman" w:hAnsi="Arial" w:cs="Arial"/>
                <w:sz w:val="28"/>
                <w:szCs w:val="28"/>
                <w:lang w:val="it-IT" w:eastAsia="ro-RO"/>
              </w:rPr>
            </w:pPr>
            <w:r w:rsidRPr="004F6FF1">
              <w:rPr>
                <w:rFonts w:ascii="Arial" w:eastAsia="Times New Roman" w:hAnsi="Arial" w:cs="Arial"/>
                <w:sz w:val="28"/>
                <w:szCs w:val="28"/>
                <w:lang w:val="it-IT" w:eastAsia="ro-RO"/>
              </w:rPr>
              <w:lastRenderedPageBreak/>
              <w:t xml:space="preserve">Indicatori cheie cuantificabili </w:t>
            </w:r>
          </w:p>
          <w:p w14:paraId="6C21242B" w14:textId="77777777" w:rsidR="004F6FF1" w:rsidRPr="004F6FF1" w:rsidRDefault="004F6FF1" w:rsidP="004F6FF1">
            <w:pPr>
              <w:jc w:val="both"/>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lastRenderedPageBreak/>
              <w:t>folosiți la evaluarea impactului</w:t>
            </w:r>
          </w:p>
        </w:tc>
        <w:tc>
          <w:tcPr>
            <w:tcW w:w="3145" w:type="dxa"/>
          </w:tcPr>
          <w:p w14:paraId="4E7586DF" w14:textId="37EF0D6A" w:rsidR="004F6FF1" w:rsidRPr="004F6FF1" w:rsidRDefault="004F6FF1" w:rsidP="004F6FF1">
            <w:pPr>
              <w:ind w:right="-79"/>
              <w:rPr>
                <w:rFonts w:ascii="Arial" w:eastAsia="Times New Roman" w:hAnsi="Arial" w:cs="Arial"/>
                <w:sz w:val="28"/>
                <w:szCs w:val="28"/>
                <w:lang w:val="ro-RO" w:eastAsia="ro-RO"/>
              </w:rPr>
            </w:pPr>
            <w:r w:rsidRPr="004F6FF1">
              <w:rPr>
                <w:rFonts w:ascii="Arial" w:eastAsia="Times New Roman" w:hAnsi="Arial" w:cs="Arial"/>
                <w:sz w:val="28"/>
                <w:szCs w:val="28"/>
                <w:lang w:val="it-IT" w:eastAsia="ro-RO"/>
              </w:rPr>
              <w:lastRenderedPageBreak/>
              <w:t>Impactul generat  de adoptarea şi imple-</w:t>
            </w:r>
            <w:r w:rsidRPr="004F6FF1">
              <w:rPr>
                <w:rFonts w:ascii="Arial" w:eastAsia="Times New Roman" w:hAnsi="Arial" w:cs="Arial"/>
                <w:sz w:val="28"/>
                <w:szCs w:val="28"/>
                <w:lang w:val="it-IT" w:eastAsia="ro-RO"/>
              </w:rPr>
              <w:lastRenderedPageBreak/>
              <w:t>mentarea</w:t>
            </w:r>
            <w:r w:rsidRPr="004F6FF1">
              <w:rPr>
                <w:rFonts w:ascii="Arial" w:eastAsia="Times New Roman" w:hAnsi="Arial" w:cs="Arial"/>
                <w:sz w:val="28"/>
                <w:szCs w:val="28"/>
                <w:lang w:val="ro-RO" w:eastAsia="ro-RO"/>
              </w:rPr>
              <w:t xml:space="preserve"> Plan Urbanistic Zonal -</w:t>
            </w:r>
            <w:r w:rsidR="00DD54E1">
              <w:t xml:space="preserve"> </w:t>
            </w:r>
            <w:r w:rsidR="00DD54E1" w:rsidRPr="00DD54E1">
              <w:rPr>
                <w:rFonts w:ascii="Arial" w:eastAsia="Times New Roman" w:hAnsi="Arial" w:cs="Arial"/>
                <w:sz w:val="28"/>
                <w:szCs w:val="28"/>
                <w:lang w:val="ro-RO" w:eastAsia="ro-RO"/>
              </w:rPr>
              <w:t>proiectul</w:t>
            </w:r>
            <w:r w:rsidRPr="004F6FF1">
              <w:rPr>
                <w:rFonts w:ascii="Arial" w:eastAsia="Times New Roman" w:hAnsi="Arial" w:cs="Arial"/>
                <w:sz w:val="28"/>
                <w:szCs w:val="28"/>
                <w:lang w:val="ro-RO" w:eastAsia="ro-RO"/>
              </w:rPr>
              <w:t xml:space="preserve"> „</w:t>
            </w:r>
            <w:r w:rsidRPr="004F6FF1">
              <w:rPr>
                <w:rFonts w:ascii="Arial" w:hAnsi="Arial" w:cs="Arial"/>
                <w:bCs/>
                <w:iCs/>
                <w:sz w:val="28"/>
                <w:szCs w:val="28"/>
                <w:lang w:val="ro-RO" w:eastAsia="ro-RO"/>
              </w:rPr>
              <w:t>Construire agropen-siune, împrejmuire și utilități Comuna Moroeni, Sat Dobrești, Punct Păstrăvărie, Județul Dâmbovița</w:t>
            </w:r>
            <w:r w:rsidRPr="004F6FF1">
              <w:rPr>
                <w:rFonts w:ascii="Arial" w:eastAsia="Times New Roman" w:hAnsi="Arial" w:cs="Arial"/>
                <w:sz w:val="28"/>
                <w:szCs w:val="28"/>
                <w:lang w:val="ro-RO" w:eastAsia="ro-RO"/>
              </w:rPr>
              <w:t>”</w:t>
            </w:r>
          </w:p>
        </w:tc>
        <w:tc>
          <w:tcPr>
            <w:tcW w:w="1766" w:type="dxa"/>
          </w:tcPr>
          <w:p w14:paraId="0DC3FF98" w14:textId="77777777" w:rsidR="004F6FF1" w:rsidRPr="004F6FF1" w:rsidRDefault="004F6FF1" w:rsidP="004F6FF1">
            <w:pPr>
              <w:ind w:right="-108"/>
              <w:jc w:val="both"/>
              <w:rPr>
                <w:rFonts w:ascii="Arial" w:eastAsia="Times New Roman" w:hAnsi="Arial" w:cs="Arial"/>
                <w:b/>
                <w:sz w:val="28"/>
                <w:szCs w:val="28"/>
                <w:lang w:eastAsia="ro-RO"/>
              </w:rPr>
            </w:pPr>
            <w:proofErr w:type="spellStart"/>
            <w:r w:rsidRPr="004F6FF1">
              <w:rPr>
                <w:rFonts w:ascii="Arial" w:eastAsia="Times New Roman" w:hAnsi="Arial" w:cs="Arial"/>
                <w:sz w:val="28"/>
                <w:szCs w:val="28"/>
                <w:lang w:eastAsia="ro-RO"/>
              </w:rPr>
              <w:lastRenderedPageBreak/>
              <w:t>Evaluarea</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impactului</w:t>
            </w:r>
            <w:proofErr w:type="spellEnd"/>
          </w:p>
        </w:tc>
      </w:tr>
      <w:tr w:rsidR="004F6FF1" w:rsidRPr="004F6FF1" w14:paraId="218783CC" w14:textId="77777777" w:rsidTr="00DD54E1">
        <w:trPr>
          <w:trHeight w:val="329"/>
        </w:trPr>
        <w:tc>
          <w:tcPr>
            <w:tcW w:w="1913" w:type="dxa"/>
            <w:vMerge w:val="restart"/>
          </w:tcPr>
          <w:p w14:paraId="7C617D72" w14:textId="77777777" w:rsidR="004F6FF1" w:rsidRPr="004F6FF1" w:rsidRDefault="004F6FF1" w:rsidP="004F6FF1">
            <w:pPr>
              <w:jc w:val="both"/>
              <w:rPr>
                <w:rFonts w:ascii="Arial" w:eastAsia="Times New Roman" w:hAnsi="Arial" w:cs="Arial"/>
                <w:sz w:val="28"/>
                <w:szCs w:val="28"/>
                <w:lang w:eastAsia="ro-RO"/>
              </w:rPr>
            </w:pPr>
            <w:r w:rsidRPr="004F6FF1">
              <w:rPr>
                <w:rFonts w:ascii="Arial" w:eastAsia="Times New Roman" w:hAnsi="Arial" w:cs="Arial"/>
                <w:sz w:val="28"/>
                <w:szCs w:val="28"/>
                <w:lang w:eastAsia="ro-RO"/>
              </w:rPr>
              <w:t xml:space="preserve">Direct </w:t>
            </w:r>
          </w:p>
          <w:p w14:paraId="43168C54" w14:textId="77777777" w:rsidR="004F6FF1" w:rsidRPr="004F6FF1" w:rsidRDefault="004F6FF1" w:rsidP="004F6FF1">
            <w:pPr>
              <w:jc w:val="both"/>
              <w:rPr>
                <w:rFonts w:ascii="Arial" w:eastAsia="Times New Roman" w:hAnsi="Arial" w:cs="Arial"/>
                <w:sz w:val="28"/>
                <w:szCs w:val="28"/>
                <w:lang w:eastAsia="ro-RO"/>
              </w:rPr>
            </w:pPr>
          </w:p>
          <w:p w14:paraId="53124D8D" w14:textId="77777777" w:rsidR="004F6FF1" w:rsidRPr="004F6FF1" w:rsidRDefault="004F6FF1" w:rsidP="004F6FF1">
            <w:pPr>
              <w:jc w:val="both"/>
              <w:rPr>
                <w:rFonts w:ascii="Arial" w:eastAsia="Times New Roman" w:hAnsi="Arial" w:cs="Arial"/>
                <w:sz w:val="28"/>
                <w:szCs w:val="28"/>
                <w:lang w:eastAsia="ro-RO"/>
              </w:rPr>
            </w:pPr>
          </w:p>
          <w:p w14:paraId="00360EAA" w14:textId="77777777" w:rsidR="004F6FF1" w:rsidRPr="004F6FF1" w:rsidRDefault="004F6FF1" w:rsidP="004F6FF1">
            <w:pPr>
              <w:jc w:val="both"/>
              <w:rPr>
                <w:rFonts w:ascii="Arial" w:eastAsia="Times New Roman" w:hAnsi="Arial" w:cs="Arial"/>
                <w:sz w:val="28"/>
                <w:szCs w:val="28"/>
                <w:lang w:eastAsia="ro-RO"/>
              </w:rPr>
            </w:pPr>
          </w:p>
          <w:p w14:paraId="34DD4D93" w14:textId="77777777" w:rsidR="004F6FF1" w:rsidRPr="004F6FF1" w:rsidRDefault="004F6FF1" w:rsidP="004F6FF1">
            <w:pPr>
              <w:jc w:val="both"/>
              <w:rPr>
                <w:rFonts w:ascii="Arial" w:eastAsia="Times New Roman" w:hAnsi="Arial" w:cs="Arial"/>
                <w:sz w:val="28"/>
                <w:szCs w:val="28"/>
                <w:lang w:eastAsia="ro-RO"/>
              </w:rPr>
            </w:pPr>
          </w:p>
          <w:p w14:paraId="28F5D4A0" w14:textId="77777777" w:rsidR="004F6FF1" w:rsidRPr="004F6FF1" w:rsidRDefault="004F6FF1" w:rsidP="004F6FF1">
            <w:pPr>
              <w:jc w:val="both"/>
              <w:rPr>
                <w:rFonts w:ascii="Arial" w:eastAsia="Times New Roman" w:hAnsi="Arial" w:cs="Arial"/>
                <w:sz w:val="28"/>
                <w:szCs w:val="28"/>
                <w:lang w:eastAsia="ro-RO"/>
              </w:rPr>
            </w:pPr>
          </w:p>
          <w:p w14:paraId="79EAC647" w14:textId="77777777" w:rsidR="004F6FF1" w:rsidRPr="004F6FF1" w:rsidRDefault="004F6FF1" w:rsidP="004F6FF1">
            <w:pPr>
              <w:jc w:val="both"/>
              <w:rPr>
                <w:rFonts w:ascii="Arial" w:eastAsia="Times New Roman" w:hAnsi="Arial" w:cs="Arial"/>
                <w:sz w:val="28"/>
                <w:szCs w:val="28"/>
                <w:lang w:eastAsia="ro-RO"/>
              </w:rPr>
            </w:pPr>
          </w:p>
          <w:p w14:paraId="3EC58EEC" w14:textId="77777777" w:rsidR="004F6FF1" w:rsidRPr="004F6FF1" w:rsidRDefault="004F6FF1" w:rsidP="004F6FF1">
            <w:pPr>
              <w:jc w:val="both"/>
              <w:rPr>
                <w:rFonts w:ascii="Arial" w:eastAsia="Times New Roman" w:hAnsi="Arial" w:cs="Arial"/>
                <w:sz w:val="28"/>
                <w:szCs w:val="28"/>
                <w:lang w:eastAsia="ro-RO"/>
              </w:rPr>
            </w:pPr>
          </w:p>
          <w:p w14:paraId="3C08DAC3" w14:textId="77777777" w:rsidR="004F6FF1" w:rsidRPr="004F6FF1" w:rsidRDefault="004F6FF1" w:rsidP="004F6FF1">
            <w:pPr>
              <w:jc w:val="both"/>
              <w:rPr>
                <w:rFonts w:ascii="Arial" w:eastAsia="Times New Roman" w:hAnsi="Arial" w:cs="Arial"/>
                <w:sz w:val="28"/>
                <w:szCs w:val="28"/>
                <w:lang w:eastAsia="ro-RO"/>
              </w:rPr>
            </w:pPr>
          </w:p>
          <w:p w14:paraId="3ABD3B50" w14:textId="77777777" w:rsidR="004F6FF1" w:rsidRPr="004F6FF1" w:rsidRDefault="004F6FF1" w:rsidP="004F6FF1">
            <w:pPr>
              <w:jc w:val="both"/>
              <w:rPr>
                <w:rFonts w:ascii="Arial" w:eastAsia="Times New Roman" w:hAnsi="Arial" w:cs="Arial"/>
                <w:sz w:val="28"/>
                <w:szCs w:val="28"/>
                <w:lang w:eastAsia="ro-RO"/>
              </w:rPr>
            </w:pPr>
          </w:p>
          <w:p w14:paraId="0899490D" w14:textId="77777777" w:rsidR="004F6FF1" w:rsidRPr="004F6FF1" w:rsidRDefault="004F6FF1" w:rsidP="004F6FF1">
            <w:pPr>
              <w:jc w:val="both"/>
              <w:rPr>
                <w:rFonts w:ascii="Arial" w:eastAsia="Times New Roman" w:hAnsi="Arial" w:cs="Arial"/>
                <w:sz w:val="28"/>
                <w:szCs w:val="28"/>
                <w:lang w:eastAsia="ro-RO"/>
              </w:rPr>
            </w:pPr>
          </w:p>
          <w:p w14:paraId="7B943B28" w14:textId="77777777" w:rsidR="004F6FF1" w:rsidRPr="004F6FF1" w:rsidRDefault="004F6FF1" w:rsidP="004F6FF1">
            <w:pPr>
              <w:jc w:val="both"/>
              <w:rPr>
                <w:rFonts w:ascii="Arial" w:eastAsia="Times New Roman" w:hAnsi="Arial" w:cs="Arial"/>
                <w:sz w:val="28"/>
                <w:szCs w:val="28"/>
                <w:lang w:eastAsia="ro-RO"/>
              </w:rPr>
            </w:pPr>
          </w:p>
          <w:p w14:paraId="00AE59A8" w14:textId="77777777" w:rsidR="004F6FF1" w:rsidRPr="004F6FF1" w:rsidRDefault="004F6FF1" w:rsidP="004F6FF1">
            <w:pPr>
              <w:jc w:val="both"/>
              <w:rPr>
                <w:rFonts w:ascii="Arial" w:eastAsia="Times New Roman" w:hAnsi="Arial" w:cs="Arial"/>
                <w:sz w:val="28"/>
                <w:szCs w:val="28"/>
                <w:lang w:eastAsia="ro-RO"/>
              </w:rPr>
            </w:pPr>
          </w:p>
          <w:p w14:paraId="3BB239B4" w14:textId="77777777" w:rsidR="004F6FF1" w:rsidRPr="004F6FF1" w:rsidRDefault="004F6FF1" w:rsidP="004F6FF1">
            <w:pPr>
              <w:jc w:val="both"/>
              <w:rPr>
                <w:rFonts w:ascii="Arial" w:eastAsia="Times New Roman" w:hAnsi="Arial" w:cs="Arial"/>
                <w:sz w:val="28"/>
                <w:szCs w:val="28"/>
                <w:lang w:eastAsia="ro-RO"/>
              </w:rPr>
            </w:pPr>
          </w:p>
          <w:p w14:paraId="3F5C86A8" w14:textId="77777777" w:rsidR="004F6FF1" w:rsidRPr="004F6FF1" w:rsidRDefault="004F6FF1" w:rsidP="004F6FF1">
            <w:pPr>
              <w:jc w:val="both"/>
              <w:rPr>
                <w:rFonts w:ascii="Arial" w:eastAsia="Times New Roman" w:hAnsi="Arial" w:cs="Arial"/>
                <w:sz w:val="28"/>
                <w:szCs w:val="28"/>
                <w:lang w:eastAsia="ro-RO"/>
              </w:rPr>
            </w:pPr>
          </w:p>
          <w:p w14:paraId="5BA6BF49" w14:textId="77777777" w:rsidR="004F6FF1" w:rsidRPr="004F6FF1" w:rsidRDefault="004F6FF1" w:rsidP="004F6FF1">
            <w:pPr>
              <w:jc w:val="both"/>
              <w:rPr>
                <w:rFonts w:ascii="Arial" w:eastAsia="Times New Roman" w:hAnsi="Arial" w:cs="Arial"/>
                <w:sz w:val="28"/>
                <w:szCs w:val="28"/>
                <w:lang w:eastAsia="ro-RO"/>
              </w:rPr>
            </w:pPr>
          </w:p>
          <w:p w14:paraId="27052EB6" w14:textId="77777777" w:rsidR="004F6FF1" w:rsidRPr="004F6FF1" w:rsidRDefault="004F6FF1" w:rsidP="004F6FF1">
            <w:pPr>
              <w:jc w:val="both"/>
              <w:rPr>
                <w:rFonts w:ascii="Arial" w:eastAsia="Times New Roman" w:hAnsi="Arial" w:cs="Arial"/>
                <w:sz w:val="28"/>
                <w:szCs w:val="28"/>
                <w:lang w:eastAsia="ro-RO"/>
              </w:rPr>
            </w:pPr>
          </w:p>
          <w:p w14:paraId="0CDDB1C5" w14:textId="77777777" w:rsidR="004F6FF1" w:rsidRPr="004F6FF1" w:rsidRDefault="004F6FF1" w:rsidP="004F6FF1">
            <w:pPr>
              <w:jc w:val="both"/>
              <w:rPr>
                <w:rFonts w:ascii="Arial" w:eastAsia="Times New Roman" w:hAnsi="Arial" w:cs="Arial"/>
                <w:sz w:val="28"/>
                <w:szCs w:val="28"/>
                <w:lang w:eastAsia="ro-RO"/>
              </w:rPr>
            </w:pPr>
          </w:p>
          <w:p w14:paraId="2FF98824" w14:textId="77777777" w:rsidR="004F6FF1" w:rsidRPr="004F6FF1" w:rsidRDefault="004F6FF1" w:rsidP="004F6FF1">
            <w:pPr>
              <w:jc w:val="both"/>
              <w:rPr>
                <w:rFonts w:ascii="Arial" w:eastAsia="Times New Roman" w:hAnsi="Arial" w:cs="Arial"/>
                <w:sz w:val="28"/>
                <w:szCs w:val="28"/>
                <w:lang w:eastAsia="ro-RO"/>
              </w:rPr>
            </w:pPr>
          </w:p>
          <w:p w14:paraId="12E8A20D" w14:textId="77777777" w:rsidR="004F6FF1" w:rsidRPr="004F6FF1" w:rsidRDefault="004F6FF1" w:rsidP="004F6FF1">
            <w:pPr>
              <w:jc w:val="both"/>
              <w:rPr>
                <w:rFonts w:ascii="Arial" w:eastAsia="Times New Roman" w:hAnsi="Arial" w:cs="Arial"/>
                <w:sz w:val="28"/>
                <w:szCs w:val="28"/>
                <w:lang w:eastAsia="ro-RO"/>
              </w:rPr>
            </w:pPr>
          </w:p>
          <w:p w14:paraId="019D7F74" w14:textId="77777777" w:rsidR="004F6FF1" w:rsidRPr="004F6FF1" w:rsidRDefault="004F6FF1" w:rsidP="004F6FF1">
            <w:pPr>
              <w:jc w:val="both"/>
              <w:rPr>
                <w:rFonts w:ascii="Arial" w:eastAsia="Times New Roman" w:hAnsi="Arial" w:cs="Arial"/>
                <w:sz w:val="28"/>
                <w:szCs w:val="28"/>
                <w:lang w:eastAsia="ro-RO"/>
              </w:rPr>
            </w:pPr>
          </w:p>
          <w:p w14:paraId="122F377F" w14:textId="77777777" w:rsidR="004F6FF1" w:rsidRPr="004F6FF1" w:rsidRDefault="004F6FF1" w:rsidP="004F6FF1">
            <w:pPr>
              <w:jc w:val="both"/>
              <w:rPr>
                <w:rFonts w:ascii="Arial" w:eastAsia="Times New Roman" w:hAnsi="Arial" w:cs="Arial"/>
                <w:sz w:val="28"/>
                <w:szCs w:val="28"/>
                <w:lang w:eastAsia="ro-RO"/>
              </w:rPr>
            </w:pPr>
          </w:p>
          <w:p w14:paraId="3870B903" w14:textId="77777777" w:rsidR="004F6FF1" w:rsidRPr="004F6FF1" w:rsidRDefault="004F6FF1" w:rsidP="004F6FF1">
            <w:pPr>
              <w:jc w:val="both"/>
              <w:rPr>
                <w:rFonts w:ascii="Arial" w:eastAsia="Times New Roman" w:hAnsi="Arial" w:cs="Arial"/>
                <w:sz w:val="28"/>
                <w:szCs w:val="28"/>
                <w:lang w:eastAsia="ro-RO"/>
              </w:rPr>
            </w:pPr>
          </w:p>
          <w:p w14:paraId="57767E12" w14:textId="77777777" w:rsidR="004F6FF1" w:rsidRPr="004F6FF1" w:rsidRDefault="004F6FF1" w:rsidP="004F6FF1">
            <w:pPr>
              <w:jc w:val="both"/>
              <w:rPr>
                <w:rFonts w:ascii="Arial" w:eastAsia="Times New Roman" w:hAnsi="Arial" w:cs="Arial"/>
                <w:sz w:val="28"/>
                <w:szCs w:val="28"/>
                <w:lang w:eastAsia="ro-RO"/>
              </w:rPr>
            </w:pPr>
          </w:p>
          <w:p w14:paraId="77CF4FC1" w14:textId="77777777" w:rsidR="004F6FF1" w:rsidRPr="004F6FF1" w:rsidRDefault="004F6FF1" w:rsidP="004F6FF1">
            <w:pPr>
              <w:jc w:val="both"/>
              <w:rPr>
                <w:rFonts w:ascii="Arial" w:eastAsia="Times New Roman" w:hAnsi="Arial" w:cs="Arial"/>
                <w:sz w:val="28"/>
                <w:szCs w:val="28"/>
                <w:lang w:eastAsia="ro-RO"/>
              </w:rPr>
            </w:pPr>
          </w:p>
          <w:p w14:paraId="6733896F" w14:textId="77777777" w:rsidR="004F6FF1" w:rsidRPr="004F6FF1" w:rsidRDefault="004F6FF1" w:rsidP="004F6FF1">
            <w:pPr>
              <w:jc w:val="both"/>
              <w:rPr>
                <w:rFonts w:ascii="Arial" w:eastAsia="Times New Roman" w:hAnsi="Arial" w:cs="Arial"/>
                <w:sz w:val="28"/>
                <w:szCs w:val="28"/>
                <w:lang w:eastAsia="ro-RO"/>
              </w:rPr>
            </w:pPr>
          </w:p>
          <w:p w14:paraId="3F2C5DF0" w14:textId="77777777" w:rsidR="004F6FF1" w:rsidRPr="004F6FF1" w:rsidRDefault="004F6FF1" w:rsidP="004F6FF1">
            <w:pPr>
              <w:jc w:val="both"/>
              <w:rPr>
                <w:rFonts w:ascii="Arial" w:eastAsia="Times New Roman" w:hAnsi="Arial" w:cs="Arial"/>
                <w:sz w:val="28"/>
                <w:szCs w:val="28"/>
                <w:lang w:eastAsia="ro-RO"/>
              </w:rPr>
            </w:pPr>
          </w:p>
          <w:p w14:paraId="241C8845" w14:textId="77777777" w:rsidR="004F6FF1" w:rsidRPr="004F6FF1" w:rsidRDefault="004F6FF1" w:rsidP="004F6FF1">
            <w:pPr>
              <w:jc w:val="both"/>
              <w:rPr>
                <w:rFonts w:ascii="Arial" w:eastAsia="Times New Roman" w:hAnsi="Arial" w:cs="Arial"/>
                <w:sz w:val="28"/>
                <w:szCs w:val="28"/>
                <w:lang w:eastAsia="ro-RO"/>
              </w:rPr>
            </w:pPr>
          </w:p>
          <w:p w14:paraId="75A48EDD" w14:textId="77777777" w:rsidR="004F6FF1" w:rsidRPr="004F6FF1" w:rsidRDefault="004F6FF1" w:rsidP="004F6FF1">
            <w:pPr>
              <w:jc w:val="both"/>
              <w:rPr>
                <w:rFonts w:ascii="Arial" w:eastAsia="Times New Roman" w:hAnsi="Arial" w:cs="Arial"/>
                <w:sz w:val="28"/>
                <w:szCs w:val="28"/>
                <w:lang w:eastAsia="ro-RO"/>
              </w:rPr>
            </w:pPr>
          </w:p>
          <w:p w14:paraId="45099F48" w14:textId="77777777" w:rsidR="004F6FF1" w:rsidRPr="004F6FF1" w:rsidRDefault="004F6FF1" w:rsidP="004F6FF1">
            <w:pPr>
              <w:jc w:val="both"/>
              <w:rPr>
                <w:rFonts w:ascii="Arial" w:eastAsia="Times New Roman" w:hAnsi="Arial" w:cs="Arial"/>
                <w:sz w:val="28"/>
                <w:szCs w:val="28"/>
                <w:lang w:eastAsia="ro-RO"/>
              </w:rPr>
            </w:pPr>
          </w:p>
          <w:p w14:paraId="1D3075AF" w14:textId="77777777" w:rsidR="004F6FF1" w:rsidRPr="004F6FF1" w:rsidRDefault="004F6FF1" w:rsidP="004F6FF1">
            <w:pPr>
              <w:jc w:val="both"/>
              <w:rPr>
                <w:rFonts w:ascii="Arial" w:eastAsia="Times New Roman" w:hAnsi="Arial" w:cs="Arial"/>
                <w:sz w:val="28"/>
                <w:szCs w:val="28"/>
                <w:lang w:eastAsia="ro-RO"/>
              </w:rPr>
            </w:pPr>
          </w:p>
          <w:p w14:paraId="671F7CF5" w14:textId="77777777" w:rsidR="004F6FF1" w:rsidRPr="004F6FF1" w:rsidRDefault="004F6FF1" w:rsidP="004F6FF1">
            <w:pPr>
              <w:jc w:val="both"/>
              <w:rPr>
                <w:rFonts w:ascii="Arial" w:eastAsia="Times New Roman" w:hAnsi="Arial" w:cs="Arial"/>
                <w:sz w:val="28"/>
                <w:szCs w:val="28"/>
                <w:lang w:eastAsia="ro-RO"/>
              </w:rPr>
            </w:pPr>
          </w:p>
          <w:p w14:paraId="3E09C0A9" w14:textId="77777777" w:rsidR="004F6FF1" w:rsidRPr="004F6FF1" w:rsidRDefault="004F6FF1" w:rsidP="004F6FF1">
            <w:pPr>
              <w:jc w:val="both"/>
              <w:rPr>
                <w:rFonts w:ascii="Arial" w:eastAsia="Times New Roman" w:hAnsi="Arial" w:cs="Arial"/>
                <w:sz w:val="28"/>
                <w:szCs w:val="28"/>
                <w:lang w:eastAsia="ro-RO"/>
              </w:rPr>
            </w:pPr>
          </w:p>
          <w:p w14:paraId="1730DE53" w14:textId="77777777" w:rsidR="004F6FF1" w:rsidRPr="004F6FF1" w:rsidRDefault="004F6FF1" w:rsidP="004F6FF1">
            <w:pPr>
              <w:jc w:val="both"/>
              <w:rPr>
                <w:rFonts w:ascii="Arial" w:eastAsia="Times New Roman" w:hAnsi="Arial" w:cs="Arial"/>
                <w:sz w:val="28"/>
                <w:szCs w:val="28"/>
                <w:lang w:eastAsia="ro-RO"/>
              </w:rPr>
            </w:pPr>
          </w:p>
          <w:p w14:paraId="48CDE234" w14:textId="77777777" w:rsidR="004F6FF1" w:rsidRPr="004F6FF1" w:rsidRDefault="004F6FF1" w:rsidP="004F6FF1">
            <w:pPr>
              <w:jc w:val="both"/>
              <w:rPr>
                <w:rFonts w:ascii="Arial" w:eastAsia="Times New Roman" w:hAnsi="Arial" w:cs="Arial"/>
                <w:sz w:val="28"/>
                <w:szCs w:val="28"/>
                <w:lang w:eastAsia="ro-RO"/>
              </w:rPr>
            </w:pPr>
          </w:p>
          <w:p w14:paraId="1D6BCCBE" w14:textId="77777777" w:rsidR="004F6FF1" w:rsidRPr="004F6FF1" w:rsidRDefault="004F6FF1" w:rsidP="004F6FF1">
            <w:pPr>
              <w:jc w:val="both"/>
              <w:rPr>
                <w:rFonts w:ascii="Arial" w:eastAsia="Times New Roman" w:hAnsi="Arial" w:cs="Arial"/>
                <w:sz w:val="28"/>
                <w:szCs w:val="28"/>
                <w:lang w:eastAsia="ro-RO"/>
              </w:rPr>
            </w:pPr>
          </w:p>
          <w:p w14:paraId="4B9A656C" w14:textId="77777777" w:rsidR="004F6FF1" w:rsidRPr="004F6FF1" w:rsidRDefault="004F6FF1" w:rsidP="004F6FF1">
            <w:pPr>
              <w:jc w:val="both"/>
              <w:rPr>
                <w:rFonts w:ascii="Arial" w:eastAsia="Times New Roman" w:hAnsi="Arial" w:cs="Arial"/>
                <w:b/>
                <w:sz w:val="28"/>
                <w:szCs w:val="28"/>
                <w:lang w:eastAsia="ro-RO"/>
              </w:rPr>
            </w:pPr>
          </w:p>
        </w:tc>
        <w:tc>
          <w:tcPr>
            <w:tcW w:w="2890" w:type="dxa"/>
          </w:tcPr>
          <w:p w14:paraId="7D31B640" w14:textId="77777777" w:rsidR="004F6FF1" w:rsidRPr="004F6FF1" w:rsidRDefault="004F6FF1" w:rsidP="004F6FF1">
            <w:pPr>
              <w:rPr>
                <w:rFonts w:ascii="Arial" w:eastAsia="Times New Roman" w:hAnsi="Arial" w:cs="Arial"/>
                <w:sz w:val="28"/>
                <w:szCs w:val="28"/>
                <w:lang w:val="it-IT" w:eastAsia="ro-RO"/>
              </w:rPr>
            </w:pPr>
            <w:r w:rsidRPr="004F6FF1">
              <w:rPr>
                <w:rFonts w:ascii="Arial" w:eastAsia="Times New Roman" w:hAnsi="Arial" w:cs="Arial"/>
                <w:sz w:val="28"/>
                <w:szCs w:val="28"/>
                <w:lang w:val="it-IT" w:eastAsia="ro-RO"/>
              </w:rPr>
              <w:lastRenderedPageBreak/>
              <w:t>1. Procentul din suprafaţa habita-</w:t>
            </w:r>
          </w:p>
          <w:p w14:paraId="7729A32B" w14:textId="77777777" w:rsidR="004F6FF1" w:rsidRPr="004F6FF1" w:rsidRDefault="004F6FF1" w:rsidP="004F6FF1">
            <w:pPr>
              <w:rPr>
                <w:rFonts w:ascii="Arial" w:eastAsia="Times New Roman" w:hAnsi="Arial" w:cs="Arial"/>
                <w:sz w:val="28"/>
                <w:szCs w:val="28"/>
                <w:lang w:val="it-IT" w:eastAsia="ro-RO"/>
              </w:rPr>
            </w:pPr>
            <w:r w:rsidRPr="004F6FF1">
              <w:rPr>
                <w:rFonts w:ascii="Arial" w:eastAsia="Times New Roman" w:hAnsi="Arial" w:cs="Arial"/>
                <w:sz w:val="28"/>
                <w:szCs w:val="28"/>
                <w:lang w:val="it-IT" w:eastAsia="ro-RO"/>
              </w:rPr>
              <w:t>tului care va fi pierdut;</w:t>
            </w:r>
          </w:p>
        </w:tc>
        <w:tc>
          <w:tcPr>
            <w:tcW w:w="3145" w:type="dxa"/>
          </w:tcPr>
          <w:p w14:paraId="13659472" w14:textId="77777777" w:rsidR="004F6FF1" w:rsidRPr="004F6FF1" w:rsidRDefault="004F6FF1" w:rsidP="004F6FF1">
            <w:pPr>
              <w:rPr>
                <w:rFonts w:ascii="Arial" w:eastAsia="Times New Roman" w:hAnsi="Arial" w:cs="Arial"/>
                <w:bCs/>
                <w:sz w:val="28"/>
                <w:szCs w:val="28"/>
                <w:lang w:val="it-IT" w:eastAsia="ro-RO"/>
              </w:rPr>
            </w:pPr>
            <w:r w:rsidRPr="004F6FF1">
              <w:rPr>
                <w:rFonts w:ascii="Arial" w:eastAsia="Times New Roman" w:hAnsi="Arial" w:cs="Arial"/>
                <w:bCs/>
                <w:sz w:val="28"/>
                <w:szCs w:val="28"/>
                <w:lang w:val="it-IT" w:eastAsia="ro-RO"/>
              </w:rPr>
              <w:t>Suprafața propusă pentru studiu este de 9.276,64 mp.</w:t>
            </w:r>
          </w:p>
          <w:p w14:paraId="3AFC9B94" w14:textId="77777777" w:rsidR="004F6FF1" w:rsidRPr="004F6FF1" w:rsidRDefault="004F6FF1" w:rsidP="004F6FF1">
            <w:pPr>
              <w:rPr>
                <w:rFonts w:ascii="Arial" w:eastAsia="Times New Roman" w:hAnsi="Arial" w:cs="Arial"/>
                <w:bCs/>
                <w:sz w:val="28"/>
                <w:szCs w:val="28"/>
                <w:lang w:val="it-IT" w:eastAsia="ro-RO"/>
              </w:rPr>
            </w:pPr>
            <w:r w:rsidRPr="004F6FF1">
              <w:rPr>
                <w:rFonts w:ascii="Arial" w:eastAsia="Times New Roman" w:hAnsi="Arial" w:cs="Arial"/>
                <w:bCs/>
                <w:sz w:val="28"/>
                <w:szCs w:val="28"/>
                <w:lang w:val="it-IT" w:eastAsia="ro-RO"/>
              </w:rPr>
              <w:t>Suprafața zonei reglementate prin Planul Urbanistic Zonal este de 5.100,00 mp.</w:t>
            </w:r>
          </w:p>
          <w:p w14:paraId="07E93F28" w14:textId="77777777" w:rsidR="004F6FF1" w:rsidRPr="004F6FF1" w:rsidRDefault="004F6FF1" w:rsidP="004F6FF1">
            <w:pPr>
              <w:rPr>
                <w:rFonts w:ascii="Arial" w:eastAsia="Times New Roman" w:hAnsi="Arial" w:cs="Arial"/>
                <w:b/>
                <w:bCs/>
                <w:sz w:val="28"/>
                <w:szCs w:val="28"/>
                <w:lang w:eastAsia="ro-RO"/>
              </w:rPr>
            </w:pPr>
            <w:r w:rsidRPr="004F6FF1">
              <w:rPr>
                <w:rFonts w:ascii="Arial" w:eastAsia="Times New Roman" w:hAnsi="Arial" w:cs="Arial"/>
                <w:sz w:val="28"/>
                <w:szCs w:val="28"/>
                <w:lang w:eastAsia="ro-RO"/>
              </w:rPr>
              <w:t xml:space="preserve">Nu </w:t>
            </w:r>
            <w:proofErr w:type="spellStart"/>
            <w:r w:rsidRPr="004F6FF1">
              <w:rPr>
                <w:rFonts w:ascii="Arial" w:eastAsia="Times New Roman" w:hAnsi="Arial" w:cs="Arial"/>
                <w:sz w:val="28"/>
                <w:szCs w:val="28"/>
                <w:lang w:eastAsia="ro-RO"/>
              </w:rPr>
              <w:t>vor</w:t>
            </w:r>
            <w:proofErr w:type="spellEnd"/>
            <w:r w:rsidRPr="004F6FF1">
              <w:rPr>
                <w:rFonts w:ascii="Arial" w:eastAsia="Times New Roman" w:hAnsi="Arial" w:cs="Arial"/>
                <w:sz w:val="28"/>
                <w:szCs w:val="28"/>
                <w:lang w:eastAsia="ro-RO"/>
              </w:rPr>
              <w:t xml:space="preserve"> fi </w:t>
            </w:r>
            <w:proofErr w:type="spellStart"/>
            <w:r w:rsidRPr="004F6FF1">
              <w:rPr>
                <w:rFonts w:ascii="Arial" w:eastAsia="Times New Roman" w:hAnsi="Arial" w:cs="Arial"/>
                <w:sz w:val="28"/>
                <w:szCs w:val="28"/>
                <w:lang w:eastAsia="ro-RO"/>
              </w:rPr>
              <w:t>afectate</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numărul</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exemplarelor</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speciilor</w:t>
            </w:r>
            <w:proofErr w:type="spellEnd"/>
            <w:r w:rsidRPr="004F6FF1">
              <w:rPr>
                <w:rFonts w:asciiTheme="minorHAnsi" w:eastAsiaTheme="minorHAnsi" w:hAnsiTheme="minorHAnsi" w:cstheme="minorBidi"/>
              </w:rPr>
              <w:t xml:space="preserve"> </w:t>
            </w:r>
            <w:r w:rsidRPr="004F6FF1">
              <w:rPr>
                <w:rFonts w:ascii="Arial" w:eastAsia="Times New Roman" w:hAnsi="Arial" w:cs="Arial"/>
                <w:sz w:val="28"/>
                <w:szCs w:val="28"/>
                <w:lang w:eastAsia="ro-RO"/>
              </w:rPr>
              <w:t xml:space="preserve">de </w:t>
            </w:r>
            <w:proofErr w:type="spellStart"/>
            <w:r w:rsidRPr="004F6FF1">
              <w:rPr>
                <w:rFonts w:ascii="Arial" w:eastAsia="Times New Roman" w:hAnsi="Arial" w:cs="Arial"/>
                <w:sz w:val="28"/>
                <w:szCs w:val="28"/>
                <w:lang w:eastAsia="ro-RO"/>
              </w:rPr>
              <w:t>interes</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comunitar</w:t>
            </w:r>
            <w:proofErr w:type="spellEnd"/>
            <w:r w:rsidRPr="004F6FF1">
              <w:rPr>
                <w:rFonts w:ascii="Arial" w:eastAsia="Times New Roman" w:hAnsi="Arial" w:cs="Arial"/>
                <w:sz w:val="28"/>
                <w:szCs w:val="28"/>
                <w:lang w:eastAsia="ro-RO"/>
              </w:rPr>
              <w:t>.</w:t>
            </w:r>
          </w:p>
        </w:tc>
        <w:tc>
          <w:tcPr>
            <w:tcW w:w="1766" w:type="dxa"/>
          </w:tcPr>
          <w:p w14:paraId="1A289276" w14:textId="77777777" w:rsidR="004F6FF1" w:rsidRPr="004F6FF1" w:rsidRDefault="004F6FF1" w:rsidP="004F6FF1">
            <w:pPr>
              <w:ind w:right="-108"/>
              <w:rPr>
                <w:rFonts w:ascii="Arial" w:eastAsia="Times New Roman" w:hAnsi="Arial" w:cs="Arial"/>
                <w:b/>
                <w:sz w:val="28"/>
                <w:szCs w:val="28"/>
                <w:lang w:eastAsia="ro-RO"/>
              </w:rPr>
            </w:pPr>
            <w:r w:rsidRPr="004F6FF1">
              <w:rPr>
                <w:rFonts w:ascii="Arial" w:eastAsia="Times New Roman" w:hAnsi="Arial" w:cs="Arial"/>
                <w:sz w:val="28"/>
                <w:szCs w:val="28"/>
                <w:lang w:eastAsia="ro-RO"/>
              </w:rPr>
              <w:t xml:space="preserve">0 = </w:t>
            </w:r>
            <w:proofErr w:type="spellStart"/>
            <w:r w:rsidRPr="004F6FF1">
              <w:rPr>
                <w:rFonts w:ascii="Arial" w:eastAsia="Times New Roman" w:hAnsi="Arial" w:cs="Arial"/>
                <w:sz w:val="28"/>
                <w:szCs w:val="28"/>
                <w:lang w:eastAsia="ro-RO"/>
              </w:rPr>
              <w:t>nici</w:t>
            </w:r>
            <w:proofErr w:type="spellEnd"/>
            <w:r w:rsidRPr="004F6FF1">
              <w:rPr>
                <w:rFonts w:ascii="Arial" w:eastAsia="Times New Roman" w:hAnsi="Arial" w:cs="Arial"/>
                <w:sz w:val="28"/>
                <w:szCs w:val="28"/>
                <w:lang w:eastAsia="ro-RO"/>
              </w:rPr>
              <w:t xml:space="preserve"> un impact (</w:t>
            </w:r>
            <w:proofErr w:type="spellStart"/>
            <w:r w:rsidRPr="004F6FF1">
              <w:rPr>
                <w:rFonts w:ascii="Arial" w:eastAsia="Times New Roman" w:hAnsi="Arial" w:cs="Arial"/>
                <w:sz w:val="28"/>
                <w:szCs w:val="28"/>
                <w:lang w:eastAsia="ro-RO"/>
              </w:rPr>
              <w:t>neutru</w:t>
            </w:r>
            <w:proofErr w:type="spellEnd"/>
            <w:r w:rsidRPr="004F6FF1">
              <w:rPr>
                <w:rFonts w:ascii="Arial" w:eastAsia="Times New Roman" w:hAnsi="Arial" w:cs="Arial"/>
                <w:sz w:val="28"/>
                <w:szCs w:val="28"/>
                <w:lang w:eastAsia="ro-RO"/>
              </w:rPr>
              <w:t>);</w:t>
            </w:r>
          </w:p>
        </w:tc>
      </w:tr>
      <w:tr w:rsidR="004F6FF1" w:rsidRPr="004F6FF1" w14:paraId="602B0D2F" w14:textId="77777777" w:rsidTr="00DD54E1">
        <w:trPr>
          <w:trHeight w:val="329"/>
        </w:trPr>
        <w:tc>
          <w:tcPr>
            <w:tcW w:w="1913" w:type="dxa"/>
            <w:vMerge/>
          </w:tcPr>
          <w:p w14:paraId="66D7F529" w14:textId="77777777" w:rsidR="004F6FF1" w:rsidRPr="004F6FF1" w:rsidRDefault="004F6FF1" w:rsidP="004F6FF1">
            <w:pPr>
              <w:jc w:val="both"/>
              <w:rPr>
                <w:rFonts w:ascii="Arial" w:eastAsia="Times New Roman" w:hAnsi="Arial" w:cs="Arial"/>
                <w:b/>
                <w:sz w:val="28"/>
                <w:szCs w:val="28"/>
                <w:lang w:eastAsia="ro-RO"/>
              </w:rPr>
            </w:pPr>
          </w:p>
        </w:tc>
        <w:tc>
          <w:tcPr>
            <w:tcW w:w="2890" w:type="dxa"/>
          </w:tcPr>
          <w:p w14:paraId="05E50DC0" w14:textId="77777777" w:rsidR="004F6FF1" w:rsidRPr="004F6FF1" w:rsidRDefault="004F6FF1" w:rsidP="004F6FF1">
            <w:pPr>
              <w:rPr>
                <w:rFonts w:ascii="Arial" w:eastAsia="Times New Roman" w:hAnsi="Arial" w:cs="Arial"/>
                <w:sz w:val="28"/>
                <w:szCs w:val="28"/>
                <w:lang w:val="it-IT" w:eastAsia="ro-RO"/>
              </w:rPr>
            </w:pPr>
            <w:r w:rsidRPr="004F6FF1">
              <w:rPr>
                <w:rFonts w:ascii="Arial" w:eastAsia="Times New Roman" w:hAnsi="Arial" w:cs="Arial"/>
                <w:sz w:val="28"/>
                <w:szCs w:val="28"/>
                <w:lang w:val="it-IT" w:eastAsia="ro-RO"/>
              </w:rPr>
              <w:t xml:space="preserve">2. Procentul ce va </w:t>
            </w:r>
          </w:p>
          <w:p w14:paraId="3F4D28C9" w14:textId="77777777" w:rsidR="004F6FF1" w:rsidRPr="004F6FF1" w:rsidRDefault="004F6FF1" w:rsidP="004F6FF1">
            <w:pPr>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t>fi pierdut din supra-feţele habitatelor folosite pentru necesităţile de hrană, odihnă şi reproducere ale speciilor de interes comunitar;</w:t>
            </w:r>
          </w:p>
        </w:tc>
        <w:tc>
          <w:tcPr>
            <w:tcW w:w="3145" w:type="dxa"/>
          </w:tcPr>
          <w:p w14:paraId="0E227D0A" w14:textId="77777777" w:rsidR="004F6FF1" w:rsidRPr="004F6FF1" w:rsidRDefault="004F6FF1" w:rsidP="004F6FF1">
            <w:pPr>
              <w:jc w:val="both"/>
              <w:rPr>
                <w:rFonts w:ascii="Arial" w:eastAsia="Times New Roman" w:hAnsi="Arial" w:cs="Arial"/>
                <w:sz w:val="28"/>
                <w:szCs w:val="28"/>
                <w:lang w:eastAsia="ro-RO"/>
              </w:rPr>
            </w:pPr>
            <w:r w:rsidRPr="004F6FF1">
              <w:rPr>
                <w:rFonts w:ascii="Arial" w:eastAsia="Times New Roman" w:hAnsi="Arial" w:cs="Arial"/>
                <w:sz w:val="28"/>
                <w:szCs w:val="28"/>
                <w:lang w:val="it-IT" w:eastAsia="ro-RO"/>
              </w:rPr>
              <w:t xml:space="preserve">             </w:t>
            </w:r>
            <w:r w:rsidRPr="004F6FF1">
              <w:rPr>
                <w:rFonts w:ascii="Arial" w:eastAsia="Times New Roman" w:hAnsi="Arial" w:cs="Arial"/>
                <w:sz w:val="28"/>
                <w:szCs w:val="28"/>
                <w:lang w:eastAsia="ro-RO"/>
              </w:rPr>
              <w:t>0%</w:t>
            </w:r>
          </w:p>
        </w:tc>
        <w:tc>
          <w:tcPr>
            <w:tcW w:w="1766" w:type="dxa"/>
          </w:tcPr>
          <w:p w14:paraId="5C23B030" w14:textId="77777777" w:rsidR="004F6FF1" w:rsidRPr="004F6FF1" w:rsidRDefault="004F6FF1" w:rsidP="004F6FF1">
            <w:pPr>
              <w:ind w:right="-108"/>
              <w:rPr>
                <w:rFonts w:ascii="Arial" w:eastAsia="Times New Roman" w:hAnsi="Arial" w:cs="Arial"/>
                <w:sz w:val="28"/>
                <w:szCs w:val="28"/>
                <w:lang w:eastAsia="ro-RO"/>
              </w:rPr>
            </w:pPr>
            <w:r w:rsidRPr="004F6FF1">
              <w:rPr>
                <w:rFonts w:ascii="Arial" w:eastAsia="Times New Roman" w:hAnsi="Arial" w:cs="Arial"/>
                <w:sz w:val="28"/>
                <w:szCs w:val="28"/>
                <w:lang w:eastAsia="ro-RO"/>
              </w:rPr>
              <w:t xml:space="preserve">0 = </w:t>
            </w:r>
            <w:proofErr w:type="spellStart"/>
            <w:r w:rsidRPr="004F6FF1">
              <w:rPr>
                <w:rFonts w:ascii="Arial" w:eastAsia="Times New Roman" w:hAnsi="Arial" w:cs="Arial"/>
                <w:sz w:val="28"/>
                <w:szCs w:val="28"/>
                <w:lang w:eastAsia="ro-RO"/>
              </w:rPr>
              <w:t>nici</w:t>
            </w:r>
            <w:proofErr w:type="spellEnd"/>
            <w:r w:rsidRPr="004F6FF1">
              <w:rPr>
                <w:rFonts w:ascii="Arial" w:eastAsia="Times New Roman" w:hAnsi="Arial" w:cs="Arial"/>
                <w:sz w:val="28"/>
                <w:szCs w:val="28"/>
                <w:lang w:eastAsia="ro-RO"/>
              </w:rPr>
              <w:t xml:space="preserve"> un impact (</w:t>
            </w:r>
            <w:proofErr w:type="spellStart"/>
            <w:r w:rsidRPr="004F6FF1">
              <w:rPr>
                <w:rFonts w:ascii="Arial" w:eastAsia="Times New Roman" w:hAnsi="Arial" w:cs="Arial"/>
                <w:sz w:val="28"/>
                <w:szCs w:val="28"/>
                <w:lang w:eastAsia="ro-RO"/>
              </w:rPr>
              <w:t>neutru</w:t>
            </w:r>
            <w:proofErr w:type="spellEnd"/>
            <w:r w:rsidRPr="004F6FF1">
              <w:rPr>
                <w:rFonts w:ascii="Arial" w:eastAsia="Times New Roman" w:hAnsi="Arial" w:cs="Arial"/>
                <w:sz w:val="28"/>
                <w:szCs w:val="28"/>
                <w:lang w:eastAsia="ro-RO"/>
              </w:rPr>
              <w:t>);</w:t>
            </w:r>
          </w:p>
        </w:tc>
      </w:tr>
      <w:tr w:rsidR="004F6FF1" w:rsidRPr="004F6FF1" w14:paraId="0471A719" w14:textId="77777777" w:rsidTr="00DD54E1">
        <w:trPr>
          <w:trHeight w:val="317"/>
        </w:trPr>
        <w:tc>
          <w:tcPr>
            <w:tcW w:w="1913" w:type="dxa"/>
            <w:vMerge/>
          </w:tcPr>
          <w:p w14:paraId="6EA5A58E" w14:textId="77777777" w:rsidR="004F6FF1" w:rsidRPr="004F6FF1" w:rsidRDefault="004F6FF1" w:rsidP="004F6FF1">
            <w:pPr>
              <w:jc w:val="both"/>
              <w:rPr>
                <w:rFonts w:ascii="Arial" w:eastAsia="Times New Roman" w:hAnsi="Arial" w:cs="Arial"/>
                <w:b/>
                <w:sz w:val="28"/>
                <w:szCs w:val="28"/>
                <w:lang w:eastAsia="ro-RO"/>
              </w:rPr>
            </w:pPr>
          </w:p>
        </w:tc>
        <w:tc>
          <w:tcPr>
            <w:tcW w:w="2890" w:type="dxa"/>
          </w:tcPr>
          <w:p w14:paraId="63CD1E7D" w14:textId="77777777" w:rsidR="004F6FF1" w:rsidRPr="004F6FF1" w:rsidRDefault="004F6FF1" w:rsidP="004F6FF1">
            <w:pPr>
              <w:rPr>
                <w:rFonts w:ascii="Arial" w:eastAsia="Times New Roman" w:hAnsi="Arial" w:cs="Arial"/>
                <w:sz w:val="28"/>
                <w:szCs w:val="28"/>
                <w:lang w:eastAsia="ro-RO"/>
              </w:rPr>
            </w:pPr>
            <w:r w:rsidRPr="004F6FF1">
              <w:rPr>
                <w:rFonts w:ascii="Arial" w:eastAsia="Times New Roman" w:hAnsi="Arial" w:cs="Arial"/>
                <w:sz w:val="28"/>
                <w:szCs w:val="28"/>
                <w:lang w:eastAsia="ro-RO"/>
              </w:rPr>
              <w:t xml:space="preserve">3. </w:t>
            </w:r>
            <w:proofErr w:type="spellStart"/>
            <w:r w:rsidRPr="004F6FF1">
              <w:rPr>
                <w:rFonts w:ascii="Arial" w:eastAsia="Times New Roman" w:hAnsi="Arial" w:cs="Arial"/>
                <w:sz w:val="28"/>
                <w:szCs w:val="28"/>
                <w:lang w:eastAsia="ro-RO"/>
              </w:rPr>
              <w:t>Fragmentarea</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habitatelor</w:t>
            </w:r>
            <w:proofErr w:type="spellEnd"/>
            <w:r w:rsidRPr="004F6FF1">
              <w:rPr>
                <w:rFonts w:ascii="Arial" w:eastAsia="Times New Roman" w:hAnsi="Arial" w:cs="Arial"/>
                <w:sz w:val="28"/>
                <w:szCs w:val="28"/>
                <w:lang w:eastAsia="ro-RO"/>
              </w:rPr>
              <w:t xml:space="preserve"> de </w:t>
            </w:r>
          </w:p>
          <w:p w14:paraId="4F177C73" w14:textId="77777777" w:rsidR="004F6FF1" w:rsidRPr="004F6FF1" w:rsidRDefault="004F6FF1" w:rsidP="004F6FF1">
            <w:pPr>
              <w:rPr>
                <w:rFonts w:ascii="Arial" w:eastAsia="Times New Roman" w:hAnsi="Arial" w:cs="Arial"/>
                <w:b/>
                <w:sz w:val="28"/>
                <w:szCs w:val="28"/>
                <w:lang w:eastAsia="ro-RO"/>
              </w:rPr>
            </w:pPr>
            <w:proofErr w:type="spellStart"/>
            <w:r w:rsidRPr="004F6FF1">
              <w:rPr>
                <w:rFonts w:ascii="Arial" w:eastAsia="Times New Roman" w:hAnsi="Arial" w:cs="Arial"/>
                <w:sz w:val="28"/>
                <w:szCs w:val="28"/>
                <w:lang w:eastAsia="ro-RO"/>
              </w:rPr>
              <w:t>interes</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comunitar</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exprimată</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în</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procente</w:t>
            </w:r>
            <w:proofErr w:type="spellEnd"/>
            <w:r w:rsidRPr="004F6FF1">
              <w:rPr>
                <w:rFonts w:ascii="Arial" w:eastAsia="Times New Roman" w:hAnsi="Arial" w:cs="Arial"/>
                <w:sz w:val="28"/>
                <w:szCs w:val="28"/>
                <w:lang w:eastAsia="ro-RO"/>
              </w:rPr>
              <w:t>);</w:t>
            </w:r>
          </w:p>
        </w:tc>
        <w:tc>
          <w:tcPr>
            <w:tcW w:w="3145" w:type="dxa"/>
          </w:tcPr>
          <w:p w14:paraId="530E15DA" w14:textId="77777777" w:rsidR="004F6FF1" w:rsidRPr="004F6FF1" w:rsidRDefault="004F6FF1" w:rsidP="004F6FF1">
            <w:pPr>
              <w:jc w:val="both"/>
              <w:rPr>
                <w:rFonts w:ascii="Arial" w:eastAsia="Times New Roman" w:hAnsi="Arial" w:cs="Arial"/>
                <w:sz w:val="28"/>
                <w:szCs w:val="28"/>
                <w:lang w:eastAsia="ro-RO"/>
              </w:rPr>
            </w:pPr>
            <w:r w:rsidRPr="004F6FF1">
              <w:rPr>
                <w:rFonts w:ascii="Arial" w:eastAsia="Times New Roman" w:hAnsi="Arial" w:cs="Arial"/>
                <w:sz w:val="28"/>
                <w:szCs w:val="28"/>
                <w:lang w:eastAsia="ro-RO"/>
              </w:rPr>
              <w:t xml:space="preserve">               0%</w:t>
            </w:r>
          </w:p>
        </w:tc>
        <w:tc>
          <w:tcPr>
            <w:tcW w:w="1766" w:type="dxa"/>
          </w:tcPr>
          <w:p w14:paraId="5E69305F" w14:textId="77777777" w:rsidR="004F6FF1" w:rsidRPr="004F6FF1" w:rsidRDefault="004F6FF1" w:rsidP="004F6FF1">
            <w:pPr>
              <w:ind w:right="-108"/>
              <w:rPr>
                <w:rFonts w:ascii="Arial" w:eastAsia="Times New Roman" w:hAnsi="Arial" w:cs="Arial"/>
                <w:sz w:val="28"/>
                <w:szCs w:val="28"/>
                <w:lang w:eastAsia="ro-RO"/>
              </w:rPr>
            </w:pPr>
            <w:r w:rsidRPr="004F6FF1">
              <w:rPr>
                <w:rFonts w:ascii="Arial" w:eastAsia="Times New Roman" w:hAnsi="Arial" w:cs="Arial"/>
                <w:sz w:val="28"/>
                <w:szCs w:val="28"/>
                <w:lang w:eastAsia="ro-RO"/>
              </w:rPr>
              <w:t xml:space="preserve">0 = </w:t>
            </w:r>
            <w:proofErr w:type="spellStart"/>
            <w:r w:rsidRPr="004F6FF1">
              <w:rPr>
                <w:rFonts w:ascii="Arial" w:eastAsia="Times New Roman" w:hAnsi="Arial" w:cs="Arial"/>
                <w:sz w:val="28"/>
                <w:szCs w:val="28"/>
                <w:lang w:eastAsia="ro-RO"/>
              </w:rPr>
              <w:t>nici</w:t>
            </w:r>
            <w:proofErr w:type="spellEnd"/>
            <w:r w:rsidRPr="004F6FF1">
              <w:rPr>
                <w:rFonts w:ascii="Arial" w:eastAsia="Times New Roman" w:hAnsi="Arial" w:cs="Arial"/>
                <w:sz w:val="28"/>
                <w:szCs w:val="28"/>
                <w:lang w:eastAsia="ro-RO"/>
              </w:rPr>
              <w:t xml:space="preserve"> un impact (</w:t>
            </w:r>
            <w:proofErr w:type="spellStart"/>
            <w:r w:rsidRPr="004F6FF1">
              <w:rPr>
                <w:rFonts w:ascii="Arial" w:eastAsia="Times New Roman" w:hAnsi="Arial" w:cs="Arial"/>
                <w:sz w:val="28"/>
                <w:szCs w:val="28"/>
                <w:lang w:eastAsia="ro-RO"/>
              </w:rPr>
              <w:t>neutru</w:t>
            </w:r>
            <w:proofErr w:type="spellEnd"/>
            <w:r w:rsidRPr="004F6FF1">
              <w:rPr>
                <w:rFonts w:ascii="Arial" w:eastAsia="Times New Roman" w:hAnsi="Arial" w:cs="Arial"/>
                <w:sz w:val="28"/>
                <w:szCs w:val="28"/>
                <w:lang w:eastAsia="ro-RO"/>
              </w:rPr>
              <w:t>);</w:t>
            </w:r>
          </w:p>
        </w:tc>
      </w:tr>
      <w:tr w:rsidR="004F6FF1" w:rsidRPr="004F6FF1" w14:paraId="1ADBA471" w14:textId="77777777" w:rsidTr="00DD54E1">
        <w:trPr>
          <w:trHeight w:val="329"/>
        </w:trPr>
        <w:tc>
          <w:tcPr>
            <w:tcW w:w="1913" w:type="dxa"/>
            <w:vMerge/>
          </w:tcPr>
          <w:p w14:paraId="172423DB" w14:textId="77777777" w:rsidR="004F6FF1" w:rsidRPr="004F6FF1" w:rsidRDefault="004F6FF1" w:rsidP="004F6FF1">
            <w:pPr>
              <w:jc w:val="both"/>
              <w:rPr>
                <w:rFonts w:ascii="Arial" w:eastAsia="Times New Roman" w:hAnsi="Arial" w:cs="Arial"/>
                <w:b/>
                <w:sz w:val="28"/>
                <w:szCs w:val="28"/>
                <w:lang w:eastAsia="ro-RO"/>
              </w:rPr>
            </w:pPr>
          </w:p>
        </w:tc>
        <w:tc>
          <w:tcPr>
            <w:tcW w:w="2890" w:type="dxa"/>
          </w:tcPr>
          <w:p w14:paraId="60803DC2" w14:textId="77777777" w:rsidR="004F6FF1" w:rsidRPr="004F6FF1" w:rsidRDefault="004F6FF1" w:rsidP="004F6FF1">
            <w:pPr>
              <w:rPr>
                <w:rFonts w:ascii="Arial" w:eastAsia="Times New Roman" w:hAnsi="Arial" w:cs="Arial"/>
                <w:b/>
                <w:sz w:val="28"/>
                <w:szCs w:val="28"/>
                <w:lang w:eastAsia="ro-RO"/>
              </w:rPr>
            </w:pPr>
            <w:r w:rsidRPr="004F6FF1">
              <w:rPr>
                <w:rFonts w:ascii="Arial" w:eastAsia="Times New Roman" w:hAnsi="Arial" w:cs="Arial"/>
                <w:sz w:val="28"/>
                <w:szCs w:val="28"/>
                <w:lang w:eastAsia="ro-RO"/>
              </w:rPr>
              <w:t xml:space="preserve">4. </w:t>
            </w:r>
            <w:proofErr w:type="spellStart"/>
            <w:r w:rsidRPr="004F6FF1">
              <w:rPr>
                <w:rFonts w:ascii="Arial" w:eastAsia="Times New Roman" w:hAnsi="Arial" w:cs="Arial"/>
                <w:sz w:val="28"/>
                <w:szCs w:val="28"/>
                <w:lang w:eastAsia="ro-RO"/>
              </w:rPr>
              <w:t>durata</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sau</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persistenţa</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fragmentării</w:t>
            </w:r>
            <w:proofErr w:type="spellEnd"/>
            <w:r w:rsidRPr="004F6FF1">
              <w:rPr>
                <w:rFonts w:ascii="Arial" w:eastAsia="Times New Roman" w:hAnsi="Arial" w:cs="Arial"/>
                <w:sz w:val="28"/>
                <w:szCs w:val="28"/>
                <w:lang w:eastAsia="ro-RO"/>
              </w:rPr>
              <w:t>;</w:t>
            </w:r>
          </w:p>
        </w:tc>
        <w:tc>
          <w:tcPr>
            <w:tcW w:w="3145" w:type="dxa"/>
          </w:tcPr>
          <w:p w14:paraId="32CE13F8" w14:textId="77777777" w:rsidR="004F6FF1" w:rsidRPr="004F6FF1" w:rsidRDefault="004F6FF1" w:rsidP="004F6FF1">
            <w:pPr>
              <w:rPr>
                <w:rFonts w:ascii="Arial" w:eastAsia="Times New Roman" w:hAnsi="Arial" w:cs="Arial"/>
                <w:sz w:val="28"/>
                <w:szCs w:val="28"/>
                <w:lang w:eastAsia="ro-RO"/>
              </w:rPr>
            </w:pPr>
            <w:r w:rsidRPr="004F6FF1">
              <w:rPr>
                <w:rFonts w:ascii="Arial" w:eastAsia="Times New Roman" w:hAnsi="Arial" w:cs="Arial"/>
                <w:sz w:val="28"/>
                <w:szCs w:val="28"/>
                <w:lang w:eastAsia="ro-RO"/>
              </w:rPr>
              <w:t xml:space="preserve">                 0</w:t>
            </w:r>
          </w:p>
        </w:tc>
        <w:tc>
          <w:tcPr>
            <w:tcW w:w="1766" w:type="dxa"/>
          </w:tcPr>
          <w:p w14:paraId="26E0D86D" w14:textId="77777777" w:rsidR="004F6FF1" w:rsidRPr="004F6FF1" w:rsidRDefault="004F6FF1" w:rsidP="004F6FF1">
            <w:pPr>
              <w:ind w:right="-108"/>
              <w:rPr>
                <w:rFonts w:ascii="Arial" w:eastAsia="Times New Roman" w:hAnsi="Arial" w:cs="Arial"/>
                <w:sz w:val="28"/>
                <w:szCs w:val="28"/>
                <w:lang w:eastAsia="ro-RO"/>
              </w:rPr>
            </w:pPr>
            <w:r w:rsidRPr="004F6FF1">
              <w:rPr>
                <w:rFonts w:ascii="Arial" w:eastAsia="Times New Roman" w:hAnsi="Arial" w:cs="Arial"/>
                <w:sz w:val="28"/>
                <w:szCs w:val="28"/>
                <w:lang w:eastAsia="ro-RO"/>
              </w:rPr>
              <w:t xml:space="preserve">0 = </w:t>
            </w:r>
            <w:proofErr w:type="spellStart"/>
            <w:r w:rsidRPr="004F6FF1">
              <w:rPr>
                <w:rFonts w:ascii="Arial" w:eastAsia="Times New Roman" w:hAnsi="Arial" w:cs="Arial"/>
                <w:sz w:val="28"/>
                <w:szCs w:val="28"/>
                <w:lang w:eastAsia="ro-RO"/>
              </w:rPr>
              <w:t>nici</w:t>
            </w:r>
            <w:proofErr w:type="spellEnd"/>
            <w:r w:rsidRPr="004F6FF1">
              <w:rPr>
                <w:rFonts w:ascii="Arial" w:eastAsia="Times New Roman" w:hAnsi="Arial" w:cs="Arial"/>
                <w:sz w:val="28"/>
                <w:szCs w:val="28"/>
                <w:lang w:eastAsia="ro-RO"/>
              </w:rPr>
              <w:t xml:space="preserve"> un impact (</w:t>
            </w:r>
            <w:proofErr w:type="spellStart"/>
            <w:r w:rsidRPr="004F6FF1">
              <w:rPr>
                <w:rFonts w:ascii="Arial" w:eastAsia="Times New Roman" w:hAnsi="Arial" w:cs="Arial"/>
                <w:sz w:val="28"/>
                <w:szCs w:val="28"/>
                <w:lang w:eastAsia="ro-RO"/>
              </w:rPr>
              <w:t>neutru</w:t>
            </w:r>
            <w:proofErr w:type="spellEnd"/>
            <w:r w:rsidRPr="004F6FF1">
              <w:rPr>
                <w:rFonts w:ascii="Arial" w:eastAsia="Times New Roman" w:hAnsi="Arial" w:cs="Arial"/>
                <w:sz w:val="28"/>
                <w:szCs w:val="28"/>
                <w:lang w:eastAsia="ro-RO"/>
              </w:rPr>
              <w:t>);</w:t>
            </w:r>
          </w:p>
        </w:tc>
      </w:tr>
      <w:tr w:rsidR="004F6FF1" w:rsidRPr="004F6FF1" w14:paraId="36D61619" w14:textId="77777777" w:rsidTr="00DD54E1">
        <w:trPr>
          <w:trHeight w:val="329"/>
        </w:trPr>
        <w:tc>
          <w:tcPr>
            <w:tcW w:w="1913" w:type="dxa"/>
            <w:vMerge/>
          </w:tcPr>
          <w:p w14:paraId="77404A88" w14:textId="77777777" w:rsidR="004F6FF1" w:rsidRPr="004F6FF1" w:rsidRDefault="004F6FF1" w:rsidP="004F6FF1">
            <w:pPr>
              <w:jc w:val="both"/>
              <w:rPr>
                <w:rFonts w:ascii="Arial" w:eastAsia="Times New Roman" w:hAnsi="Arial" w:cs="Arial"/>
                <w:b/>
                <w:sz w:val="28"/>
                <w:szCs w:val="28"/>
                <w:lang w:eastAsia="ro-RO"/>
              </w:rPr>
            </w:pPr>
          </w:p>
        </w:tc>
        <w:tc>
          <w:tcPr>
            <w:tcW w:w="2890" w:type="dxa"/>
          </w:tcPr>
          <w:p w14:paraId="7878282F" w14:textId="77777777" w:rsidR="004F6FF1" w:rsidRPr="004F6FF1" w:rsidRDefault="004F6FF1" w:rsidP="004F6FF1">
            <w:pPr>
              <w:ind w:right="-160"/>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t>5. durata sau persistenţa pertur-bării speciilor de interes comunitar, distanţa faţă de aria naturală protejată de interes comunitar;</w:t>
            </w:r>
          </w:p>
        </w:tc>
        <w:tc>
          <w:tcPr>
            <w:tcW w:w="3145" w:type="dxa"/>
          </w:tcPr>
          <w:p w14:paraId="34AA78C1" w14:textId="77777777" w:rsidR="004F6FF1" w:rsidRPr="004F6FF1" w:rsidRDefault="004F6FF1" w:rsidP="004F6FF1">
            <w:pPr>
              <w:ind w:right="-108"/>
              <w:rPr>
                <w:rFonts w:ascii="Arial" w:eastAsia="Times New Roman" w:hAnsi="Arial" w:cs="Arial"/>
                <w:sz w:val="28"/>
                <w:szCs w:val="28"/>
                <w:lang w:val="it-IT" w:eastAsia="ro-RO"/>
              </w:rPr>
            </w:pPr>
            <w:r w:rsidRPr="004F6FF1">
              <w:rPr>
                <w:rFonts w:ascii="Arial" w:eastAsia="Times New Roman" w:hAnsi="Arial" w:cs="Arial"/>
                <w:sz w:val="28"/>
                <w:szCs w:val="28"/>
                <w:lang w:val="it-IT" w:eastAsia="ro-RO"/>
              </w:rPr>
              <w:t xml:space="preserve">Nu va exista un impact negativ asupra habi-tatelor folosite pentru necesitățile de hrană, odihnă și reproducere ale speciilor protejate. </w:t>
            </w:r>
          </w:p>
          <w:p w14:paraId="0AE74A53" w14:textId="77777777" w:rsidR="004F6FF1" w:rsidRPr="004F6FF1" w:rsidRDefault="004F6FF1" w:rsidP="004F6FF1">
            <w:pPr>
              <w:rPr>
                <w:rFonts w:ascii="Arial" w:eastAsia="Times New Roman" w:hAnsi="Arial" w:cs="Arial"/>
                <w:b/>
                <w:sz w:val="28"/>
                <w:szCs w:val="28"/>
                <w:lang w:eastAsia="ro-RO"/>
              </w:rPr>
            </w:pPr>
            <w:proofErr w:type="spellStart"/>
            <w:r w:rsidRPr="004F6FF1">
              <w:rPr>
                <w:rFonts w:ascii="Arial" w:eastAsia="Times New Roman" w:hAnsi="Arial" w:cs="Arial"/>
                <w:sz w:val="28"/>
                <w:szCs w:val="28"/>
                <w:lang w:eastAsia="ro-RO"/>
              </w:rPr>
              <w:t>Animalele</w:t>
            </w:r>
            <w:proofErr w:type="spellEnd"/>
            <w:r w:rsidRPr="004F6FF1">
              <w:rPr>
                <w:rFonts w:ascii="Arial" w:eastAsia="Times New Roman" w:hAnsi="Arial" w:cs="Arial"/>
                <w:sz w:val="28"/>
                <w:szCs w:val="28"/>
                <w:lang w:eastAsia="ro-RO"/>
              </w:rPr>
              <w:t xml:space="preserve"> pot </w:t>
            </w:r>
            <w:proofErr w:type="spellStart"/>
            <w:r w:rsidRPr="004F6FF1">
              <w:rPr>
                <w:rFonts w:ascii="Arial" w:eastAsia="Times New Roman" w:hAnsi="Arial" w:cs="Arial"/>
                <w:sz w:val="28"/>
                <w:szCs w:val="28"/>
                <w:lang w:eastAsia="ro-RO"/>
              </w:rPr>
              <w:t>ajunge</w:t>
            </w:r>
            <w:proofErr w:type="spellEnd"/>
            <w:r w:rsidRPr="004F6FF1">
              <w:rPr>
                <w:rFonts w:ascii="Arial" w:eastAsia="Times New Roman" w:hAnsi="Arial" w:cs="Arial"/>
                <w:sz w:val="28"/>
                <w:szCs w:val="28"/>
                <w:lang w:eastAsia="ro-RO"/>
              </w:rPr>
              <w:t xml:space="preserve"> pe </w:t>
            </w:r>
            <w:proofErr w:type="spellStart"/>
            <w:r w:rsidRPr="004F6FF1">
              <w:rPr>
                <w:rFonts w:ascii="Arial" w:eastAsia="Times New Roman" w:hAnsi="Arial" w:cs="Arial"/>
                <w:sz w:val="28"/>
                <w:szCs w:val="28"/>
                <w:lang w:eastAsia="ro-RO"/>
              </w:rPr>
              <w:t>aceste</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suprafețe</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doar</w:t>
            </w:r>
            <w:proofErr w:type="spellEnd"/>
            <w:r w:rsidRPr="004F6FF1">
              <w:rPr>
                <w:rFonts w:ascii="Arial" w:eastAsia="Times New Roman" w:hAnsi="Arial" w:cs="Arial"/>
                <w:sz w:val="28"/>
                <w:szCs w:val="28"/>
                <w:lang w:eastAsia="ro-RO"/>
              </w:rPr>
              <w:t xml:space="preserve"> accidental.</w:t>
            </w:r>
          </w:p>
        </w:tc>
        <w:tc>
          <w:tcPr>
            <w:tcW w:w="1766" w:type="dxa"/>
          </w:tcPr>
          <w:p w14:paraId="661B0D32" w14:textId="77777777" w:rsidR="004F6FF1" w:rsidRPr="004F6FF1" w:rsidRDefault="004F6FF1" w:rsidP="004F6FF1">
            <w:pPr>
              <w:ind w:right="-108"/>
              <w:rPr>
                <w:rFonts w:ascii="Arial" w:eastAsia="Times New Roman" w:hAnsi="Arial" w:cs="Arial"/>
                <w:sz w:val="28"/>
                <w:szCs w:val="28"/>
                <w:lang w:eastAsia="ro-RO"/>
              </w:rPr>
            </w:pPr>
            <w:r w:rsidRPr="004F6FF1">
              <w:rPr>
                <w:rFonts w:ascii="Arial" w:eastAsia="Times New Roman" w:hAnsi="Arial" w:cs="Arial"/>
                <w:sz w:val="28"/>
                <w:szCs w:val="28"/>
                <w:lang w:eastAsia="ro-RO"/>
              </w:rPr>
              <w:t xml:space="preserve">0 = </w:t>
            </w:r>
            <w:proofErr w:type="spellStart"/>
            <w:r w:rsidRPr="004F6FF1">
              <w:rPr>
                <w:rFonts w:ascii="Arial" w:eastAsia="Times New Roman" w:hAnsi="Arial" w:cs="Arial"/>
                <w:sz w:val="28"/>
                <w:szCs w:val="28"/>
                <w:lang w:eastAsia="ro-RO"/>
              </w:rPr>
              <w:t>nici</w:t>
            </w:r>
            <w:proofErr w:type="spellEnd"/>
            <w:r w:rsidRPr="004F6FF1">
              <w:rPr>
                <w:rFonts w:ascii="Arial" w:eastAsia="Times New Roman" w:hAnsi="Arial" w:cs="Arial"/>
                <w:sz w:val="28"/>
                <w:szCs w:val="28"/>
                <w:lang w:eastAsia="ro-RO"/>
              </w:rPr>
              <w:t xml:space="preserve"> un impact (</w:t>
            </w:r>
            <w:proofErr w:type="spellStart"/>
            <w:r w:rsidRPr="004F6FF1">
              <w:rPr>
                <w:rFonts w:ascii="Arial" w:eastAsia="Times New Roman" w:hAnsi="Arial" w:cs="Arial"/>
                <w:sz w:val="28"/>
                <w:szCs w:val="28"/>
                <w:lang w:eastAsia="ro-RO"/>
              </w:rPr>
              <w:t>neutru</w:t>
            </w:r>
            <w:proofErr w:type="spellEnd"/>
            <w:r w:rsidRPr="004F6FF1">
              <w:rPr>
                <w:rFonts w:ascii="Arial" w:eastAsia="Times New Roman" w:hAnsi="Arial" w:cs="Arial"/>
                <w:sz w:val="28"/>
                <w:szCs w:val="28"/>
                <w:lang w:eastAsia="ro-RO"/>
              </w:rPr>
              <w:t>);</w:t>
            </w:r>
          </w:p>
        </w:tc>
      </w:tr>
      <w:tr w:rsidR="004F6FF1" w:rsidRPr="004F6FF1" w14:paraId="60DE3491" w14:textId="77777777" w:rsidTr="00DD54E1">
        <w:trPr>
          <w:trHeight w:val="317"/>
        </w:trPr>
        <w:tc>
          <w:tcPr>
            <w:tcW w:w="1913" w:type="dxa"/>
            <w:vMerge/>
          </w:tcPr>
          <w:p w14:paraId="4E1A9C3E" w14:textId="77777777" w:rsidR="004F6FF1" w:rsidRPr="004F6FF1" w:rsidRDefault="004F6FF1" w:rsidP="004F6FF1">
            <w:pPr>
              <w:rPr>
                <w:rFonts w:ascii="Arial" w:eastAsia="Times New Roman" w:hAnsi="Arial" w:cs="Arial"/>
                <w:b/>
                <w:sz w:val="28"/>
                <w:szCs w:val="28"/>
                <w:lang w:eastAsia="ro-RO"/>
              </w:rPr>
            </w:pPr>
          </w:p>
        </w:tc>
        <w:tc>
          <w:tcPr>
            <w:tcW w:w="2890" w:type="dxa"/>
          </w:tcPr>
          <w:p w14:paraId="6DE8C439" w14:textId="77777777" w:rsidR="004F6FF1" w:rsidRPr="004F6FF1" w:rsidRDefault="004F6FF1" w:rsidP="004F6FF1">
            <w:pPr>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t>6. Schimbări în densitatea popula-ţiilor (număr  de indivizi/ suprafaţă);</w:t>
            </w:r>
          </w:p>
        </w:tc>
        <w:tc>
          <w:tcPr>
            <w:tcW w:w="3145" w:type="dxa"/>
          </w:tcPr>
          <w:p w14:paraId="15BCA669" w14:textId="77777777" w:rsidR="004F6FF1" w:rsidRPr="004F6FF1" w:rsidRDefault="004F6FF1" w:rsidP="004F6FF1">
            <w:pPr>
              <w:rPr>
                <w:rFonts w:ascii="Arial" w:eastAsia="Times New Roman" w:hAnsi="Arial" w:cs="Arial"/>
                <w:sz w:val="28"/>
                <w:szCs w:val="28"/>
                <w:lang w:eastAsia="ro-RO"/>
              </w:rPr>
            </w:pPr>
            <w:r w:rsidRPr="004F6FF1">
              <w:rPr>
                <w:rFonts w:ascii="Arial" w:eastAsia="Times New Roman" w:hAnsi="Arial" w:cs="Arial"/>
                <w:sz w:val="28"/>
                <w:szCs w:val="28"/>
                <w:lang w:val="it-IT" w:eastAsia="ro-RO"/>
              </w:rPr>
              <w:t xml:space="preserve">                </w:t>
            </w:r>
            <w:r w:rsidRPr="004F6FF1">
              <w:rPr>
                <w:rFonts w:ascii="Arial" w:eastAsia="Times New Roman" w:hAnsi="Arial" w:cs="Arial"/>
                <w:sz w:val="28"/>
                <w:szCs w:val="28"/>
                <w:lang w:eastAsia="ro-RO"/>
              </w:rPr>
              <w:t>0</w:t>
            </w:r>
          </w:p>
        </w:tc>
        <w:tc>
          <w:tcPr>
            <w:tcW w:w="1766" w:type="dxa"/>
          </w:tcPr>
          <w:p w14:paraId="0148CC9C" w14:textId="77777777" w:rsidR="004F6FF1" w:rsidRPr="004F6FF1" w:rsidRDefault="004F6FF1" w:rsidP="004F6FF1">
            <w:pPr>
              <w:ind w:right="-108"/>
              <w:rPr>
                <w:rFonts w:ascii="Arial" w:eastAsia="Times New Roman" w:hAnsi="Arial" w:cs="Arial"/>
                <w:sz w:val="28"/>
                <w:szCs w:val="28"/>
                <w:lang w:eastAsia="ro-RO"/>
              </w:rPr>
            </w:pPr>
            <w:r w:rsidRPr="004F6FF1">
              <w:rPr>
                <w:rFonts w:ascii="Arial" w:eastAsia="Times New Roman" w:hAnsi="Arial" w:cs="Arial"/>
                <w:sz w:val="28"/>
                <w:szCs w:val="28"/>
                <w:lang w:eastAsia="ro-RO"/>
              </w:rPr>
              <w:t xml:space="preserve">0 = </w:t>
            </w:r>
            <w:proofErr w:type="spellStart"/>
            <w:r w:rsidRPr="004F6FF1">
              <w:rPr>
                <w:rFonts w:ascii="Arial" w:eastAsia="Times New Roman" w:hAnsi="Arial" w:cs="Arial"/>
                <w:sz w:val="28"/>
                <w:szCs w:val="28"/>
                <w:lang w:eastAsia="ro-RO"/>
              </w:rPr>
              <w:t>nici</w:t>
            </w:r>
            <w:proofErr w:type="spellEnd"/>
            <w:r w:rsidRPr="004F6FF1">
              <w:rPr>
                <w:rFonts w:ascii="Arial" w:eastAsia="Times New Roman" w:hAnsi="Arial" w:cs="Arial"/>
                <w:sz w:val="28"/>
                <w:szCs w:val="28"/>
                <w:lang w:eastAsia="ro-RO"/>
              </w:rPr>
              <w:t xml:space="preserve"> un impact (</w:t>
            </w:r>
            <w:proofErr w:type="spellStart"/>
            <w:r w:rsidRPr="004F6FF1">
              <w:rPr>
                <w:rFonts w:ascii="Arial" w:eastAsia="Times New Roman" w:hAnsi="Arial" w:cs="Arial"/>
                <w:sz w:val="28"/>
                <w:szCs w:val="28"/>
                <w:lang w:eastAsia="ro-RO"/>
              </w:rPr>
              <w:t>neutru</w:t>
            </w:r>
            <w:proofErr w:type="spellEnd"/>
            <w:r w:rsidRPr="004F6FF1">
              <w:rPr>
                <w:rFonts w:ascii="Arial" w:eastAsia="Times New Roman" w:hAnsi="Arial" w:cs="Arial"/>
                <w:sz w:val="28"/>
                <w:szCs w:val="28"/>
                <w:lang w:eastAsia="ro-RO"/>
              </w:rPr>
              <w:t>);</w:t>
            </w:r>
          </w:p>
        </w:tc>
      </w:tr>
      <w:tr w:rsidR="004F6FF1" w:rsidRPr="004F6FF1" w14:paraId="3E6BE1AE" w14:textId="77777777" w:rsidTr="00DD54E1">
        <w:trPr>
          <w:trHeight w:val="329"/>
        </w:trPr>
        <w:tc>
          <w:tcPr>
            <w:tcW w:w="1913" w:type="dxa"/>
            <w:vMerge/>
          </w:tcPr>
          <w:p w14:paraId="47938BD9" w14:textId="77777777" w:rsidR="004F6FF1" w:rsidRPr="004F6FF1" w:rsidRDefault="004F6FF1" w:rsidP="004F6FF1">
            <w:pPr>
              <w:rPr>
                <w:rFonts w:ascii="Arial" w:eastAsia="Times New Roman" w:hAnsi="Arial" w:cs="Arial"/>
                <w:b/>
                <w:sz w:val="28"/>
                <w:szCs w:val="28"/>
                <w:lang w:eastAsia="ro-RO"/>
              </w:rPr>
            </w:pPr>
          </w:p>
        </w:tc>
        <w:tc>
          <w:tcPr>
            <w:tcW w:w="2890" w:type="dxa"/>
          </w:tcPr>
          <w:p w14:paraId="0268DBBA" w14:textId="77777777" w:rsidR="004F6FF1" w:rsidRPr="004F6FF1" w:rsidRDefault="004F6FF1" w:rsidP="004F6FF1">
            <w:pPr>
              <w:ind w:right="-160"/>
              <w:rPr>
                <w:rFonts w:ascii="Arial" w:eastAsia="Times New Roman" w:hAnsi="Arial" w:cs="Arial"/>
                <w:b/>
                <w:sz w:val="28"/>
                <w:szCs w:val="28"/>
                <w:lang w:eastAsia="ro-RO"/>
              </w:rPr>
            </w:pPr>
            <w:r w:rsidRPr="004F6FF1">
              <w:rPr>
                <w:rFonts w:ascii="Arial" w:eastAsia="Times New Roman" w:hAnsi="Arial" w:cs="Arial"/>
                <w:sz w:val="28"/>
                <w:szCs w:val="28"/>
                <w:lang w:eastAsia="ro-RO"/>
              </w:rPr>
              <w:t xml:space="preserve">7. </w:t>
            </w:r>
            <w:proofErr w:type="spellStart"/>
            <w:r w:rsidRPr="004F6FF1">
              <w:rPr>
                <w:rFonts w:ascii="Arial" w:eastAsia="Times New Roman" w:hAnsi="Arial" w:cs="Arial"/>
                <w:sz w:val="28"/>
                <w:szCs w:val="28"/>
                <w:lang w:eastAsia="ro-RO"/>
              </w:rPr>
              <w:t>Scara</w:t>
            </w:r>
            <w:proofErr w:type="spellEnd"/>
            <w:r w:rsidRPr="004F6FF1">
              <w:rPr>
                <w:rFonts w:ascii="Arial" w:eastAsia="Times New Roman" w:hAnsi="Arial" w:cs="Arial"/>
                <w:sz w:val="28"/>
                <w:szCs w:val="28"/>
                <w:lang w:eastAsia="ro-RO"/>
              </w:rPr>
              <w:t xml:space="preserve"> de </w:t>
            </w:r>
            <w:proofErr w:type="spellStart"/>
            <w:r w:rsidRPr="004F6FF1">
              <w:rPr>
                <w:rFonts w:ascii="Arial" w:eastAsia="Times New Roman" w:hAnsi="Arial" w:cs="Arial"/>
                <w:sz w:val="28"/>
                <w:szCs w:val="28"/>
                <w:lang w:eastAsia="ro-RO"/>
              </w:rPr>
              <w:t>timp</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pentru</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înlocuirea</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speciilor</w:t>
            </w:r>
            <w:proofErr w:type="spellEnd"/>
            <w:r w:rsidRPr="004F6FF1">
              <w:rPr>
                <w:rFonts w:ascii="Arial" w:eastAsia="Times New Roman" w:hAnsi="Arial" w:cs="Arial"/>
                <w:sz w:val="28"/>
                <w:szCs w:val="28"/>
                <w:lang w:eastAsia="ro-RO"/>
              </w:rPr>
              <w:t>/</w:t>
            </w:r>
            <w:proofErr w:type="spellStart"/>
            <w:r w:rsidRPr="004F6FF1">
              <w:rPr>
                <w:rFonts w:ascii="Arial" w:eastAsia="Times New Roman" w:hAnsi="Arial" w:cs="Arial"/>
                <w:sz w:val="28"/>
                <w:szCs w:val="28"/>
                <w:lang w:eastAsia="ro-RO"/>
              </w:rPr>
              <w:t>habitatelor</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afectate</w:t>
            </w:r>
            <w:proofErr w:type="spellEnd"/>
            <w:r w:rsidRPr="004F6FF1">
              <w:rPr>
                <w:rFonts w:ascii="Arial" w:eastAsia="Times New Roman" w:hAnsi="Arial" w:cs="Arial"/>
                <w:sz w:val="28"/>
                <w:szCs w:val="28"/>
                <w:lang w:eastAsia="ro-RO"/>
              </w:rPr>
              <w:t xml:space="preserve"> de </w:t>
            </w:r>
            <w:proofErr w:type="spellStart"/>
            <w:r w:rsidRPr="004F6FF1">
              <w:rPr>
                <w:rFonts w:ascii="Arial" w:eastAsia="Times New Roman" w:hAnsi="Arial" w:cs="Arial"/>
                <w:sz w:val="28"/>
                <w:szCs w:val="28"/>
                <w:lang w:eastAsia="ro-RO"/>
              </w:rPr>
              <w:t>imple-mentarea</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proiectului</w:t>
            </w:r>
            <w:proofErr w:type="spellEnd"/>
          </w:p>
        </w:tc>
        <w:tc>
          <w:tcPr>
            <w:tcW w:w="3145" w:type="dxa"/>
          </w:tcPr>
          <w:p w14:paraId="0BC22486" w14:textId="77777777" w:rsidR="004F6FF1" w:rsidRPr="004F6FF1" w:rsidRDefault="004F6FF1" w:rsidP="004F6FF1">
            <w:pPr>
              <w:rPr>
                <w:rFonts w:ascii="Arial" w:eastAsia="Times New Roman" w:hAnsi="Arial" w:cs="Arial"/>
                <w:b/>
                <w:sz w:val="28"/>
                <w:szCs w:val="28"/>
                <w:lang w:eastAsia="ro-RO"/>
              </w:rPr>
            </w:pPr>
            <w:proofErr w:type="spellStart"/>
            <w:r w:rsidRPr="004F6FF1">
              <w:rPr>
                <w:rFonts w:ascii="Arial" w:eastAsia="Times New Roman" w:hAnsi="Arial" w:cs="Arial"/>
                <w:sz w:val="28"/>
                <w:szCs w:val="28"/>
                <w:lang w:eastAsia="ro-RO"/>
              </w:rPr>
              <w:t>Neexistând</w:t>
            </w:r>
            <w:proofErr w:type="spellEnd"/>
            <w:r w:rsidRPr="004F6FF1">
              <w:rPr>
                <w:rFonts w:ascii="Arial" w:eastAsia="Times New Roman" w:hAnsi="Arial" w:cs="Arial"/>
                <w:sz w:val="28"/>
                <w:szCs w:val="28"/>
                <w:lang w:eastAsia="ro-RO"/>
              </w:rPr>
              <w:t xml:space="preserve"> un impact </w:t>
            </w:r>
            <w:proofErr w:type="spellStart"/>
            <w:r w:rsidRPr="004F6FF1">
              <w:rPr>
                <w:rFonts w:ascii="Arial" w:eastAsia="Times New Roman" w:hAnsi="Arial" w:cs="Arial"/>
                <w:sz w:val="28"/>
                <w:szCs w:val="28"/>
                <w:lang w:eastAsia="ro-RO"/>
              </w:rPr>
              <w:t>negativ</w:t>
            </w:r>
            <w:proofErr w:type="spellEnd"/>
            <w:r w:rsidRPr="004F6FF1">
              <w:rPr>
                <w:rFonts w:ascii="Arial" w:eastAsia="Times New Roman" w:hAnsi="Arial" w:cs="Arial"/>
                <w:sz w:val="28"/>
                <w:szCs w:val="28"/>
                <w:lang w:eastAsia="ro-RO"/>
              </w:rPr>
              <w:t xml:space="preserve"> nu </w:t>
            </w:r>
            <w:proofErr w:type="spellStart"/>
            <w:r w:rsidRPr="004F6FF1">
              <w:rPr>
                <w:rFonts w:ascii="Arial" w:eastAsia="Times New Roman" w:hAnsi="Arial" w:cs="Arial"/>
                <w:sz w:val="28"/>
                <w:szCs w:val="28"/>
                <w:lang w:eastAsia="ro-RO"/>
              </w:rPr>
              <w:t>va</w:t>
            </w:r>
            <w:proofErr w:type="spellEnd"/>
            <w:r w:rsidRPr="004F6FF1">
              <w:rPr>
                <w:rFonts w:ascii="Arial" w:eastAsia="Times New Roman" w:hAnsi="Arial" w:cs="Arial"/>
                <w:sz w:val="28"/>
                <w:szCs w:val="28"/>
                <w:lang w:eastAsia="ro-RO"/>
              </w:rPr>
              <w:t xml:space="preserve"> fi </w:t>
            </w:r>
            <w:proofErr w:type="spellStart"/>
            <w:r w:rsidRPr="004F6FF1">
              <w:rPr>
                <w:rFonts w:ascii="Arial" w:eastAsia="Times New Roman" w:hAnsi="Arial" w:cs="Arial"/>
                <w:sz w:val="28"/>
                <w:szCs w:val="28"/>
                <w:lang w:eastAsia="ro-RO"/>
              </w:rPr>
              <w:t>nevoie</w:t>
            </w:r>
            <w:proofErr w:type="spellEnd"/>
            <w:r w:rsidRPr="004F6FF1">
              <w:rPr>
                <w:rFonts w:ascii="Arial" w:eastAsia="Times New Roman" w:hAnsi="Arial" w:cs="Arial"/>
                <w:sz w:val="28"/>
                <w:szCs w:val="28"/>
                <w:lang w:eastAsia="ro-RO"/>
              </w:rPr>
              <w:t xml:space="preserve"> de </w:t>
            </w:r>
            <w:proofErr w:type="spellStart"/>
            <w:r w:rsidRPr="004F6FF1">
              <w:rPr>
                <w:rFonts w:ascii="Arial" w:eastAsia="Times New Roman" w:hAnsi="Arial" w:cs="Arial"/>
                <w:sz w:val="28"/>
                <w:szCs w:val="28"/>
                <w:lang w:eastAsia="ro-RO"/>
              </w:rPr>
              <w:t>înlocuire</w:t>
            </w:r>
            <w:proofErr w:type="spellEnd"/>
            <w:r w:rsidRPr="004F6FF1">
              <w:rPr>
                <w:rFonts w:ascii="Arial" w:eastAsia="Times New Roman" w:hAnsi="Arial" w:cs="Arial"/>
                <w:sz w:val="28"/>
                <w:szCs w:val="28"/>
                <w:lang w:eastAsia="ro-RO"/>
              </w:rPr>
              <w:t xml:space="preserve"> a </w:t>
            </w:r>
            <w:proofErr w:type="spellStart"/>
            <w:r w:rsidRPr="004F6FF1">
              <w:rPr>
                <w:rFonts w:ascii="Arial" w:eastAsia="Times New Roman" w:hAnsi="Arial" w:cs="Arial"/>
                <w:sz w:val="28"/>
                <w:szCs w:val="28"/>
                <w:lang w:eastAsia="ro-RO"/>
              </w:rPr>
              <w:t>speciilor</w:t>
            </w:r>
            <w:proofErr w:type="spellEnd"/>
            <w:r w:rsidRPr="004F6FF1">
              <w:rPr>
                <w:rFonts w:ascii="Arial" w:eastAsia="Times New Roman" w:hAnsi="Arial" w:cs="Arial"/>
                <w:sz w:val="28"/>
                <w:szCs w:val="28"/>
                <w:lang w:eastAsia="ro-RO"/>
              </w:rPr>
              <w:t xml:space="preserve"> / </w:t>
            </w:r>
            <w:proofErr w:type="spellStart"/>
            <w:r w:rsidRPr="004F6FF1">
              <w:rPr>
                <w:rFonts w:ascii="Arial" w:eastAsia="Times New Roman" w:hAnsi="Arial" w:cs="Arial"/>
                <w:sz w:val="28"/>
                <w:szCs w:val="28"/>
                <w:lang w:eastAsia="ro-RO"/>
              </w:rPr>
              <w:t>habitatelor</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afectate</w:t>
            </w:r>
            <w:proofErr w:type="spellEnd"/>
            <w:r w:rsidRPr="004F6FF1">
              <w:rPr>
                <w:rFonts w:ascii="Arial" w:eastAsia="Times New Roman" w:hAnsi="Arial" w:cs="Arial"/>
                <w:sz w:val="28"/>
                <w:szCs w:val="28"/>
                <w:lang w:eastAsia="ro-RO"/>
              </w:rPr>
              <w:t xml:space="preserve"> de </w:t>
            </w:r>
            <w:proofErr w:type="spellStart"/>
            <w:r w:rsidRPr="004F6FF1">
              <w:rPr>
                <w:rFonts w:ascii="Arial" w:eastAsia="Times New Roman" w:hAnsi="Arial" w:cs="Arial"/>
                <w:sz w:val="28"/>
                <w:szCs w:val="28"/>
                <w:lang w:eastAsia="ro-RO"/>
              </w:rPr>
              <w:t>implementarea</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proiectului</w:t>
            </w:r>
            <w:proofErr w:type="spellEnd"/>
          </w:p>
        </w:tc>
        <w:tc>
          <w:tcPr>
            <w:tcW w:w="1766" w:type="dxa"/>
          </w:tcPr>
          <w:p w14:paraId="31FFD3C4" w14:textId="77777777" w:rsidR="004F6FF1" w:rsidRPr="004F6FF1" w:rsidRDefault="004F6FF1" w:rsidP="004F6FF1">
            <w:pPr>
              <w:ind w:right="-108"/>
              <w:rPr>
                <w:rFonts w:ascii="Arial" w:eastAsia="Times New Roman" w:hAnsi="Arial" w:cs="Arial"/>
                <w:sz w:val="28"/>
                <w:szCs w:val="28"/>
                <w:lang w:eastAsia="ro-RO"/>
              </w:rPr>
            </w:pPr>
            <w:r w:rsidRPr="004F6FF1">
              <w:rPr>
                <w:rFonts w:ascii="Arial" w:eastAsia="Times New Roman" w:hAnsi="Arial" w:cs="Arial"/>
                <w:sz w:val="28"/>
                <w:szCs w:val="28"/>
                <w:lang w:eastAsia="ro-RO"/>
              </w:rPr>
              <w:t xml:space="preserve">0 = </w:t>
            </w:r>
            <w:proofErr w:type="spellStart"/>
            <w:r w:rsidRPr="004F6FF1">
              <w:rPr>
                <w:rFonts w:ascii="Arial" w:eastAsia="Times New Roman" w:hAnsi="Arial" w:cs="Arial"/>
                <w:sz w:val="28"/>
                <w:szCs w:val="28"/>
                <w:lang w:eastAsia="ro-RO"/>
              </w:rPr>
              <w:t>nici</w:t>
            </w:r>
            <w:proofErr w:type="spellEnd"/>
            <w:r w:rsidRPr="004F6FF1">
              <w:rPr>
                <w:rFonts w:ascii="Arial" w:eastAsia="Times New Roman" w:hAnsi="Arial" w:cs="Arial"/>
                <w:sz w:val="28"/>
                <w:szCs w:val="28"/>
                <w:lang w:eastAsia="ro-RO"/>
              </w:rPr>
              <w:t xml:space="preserve"> un impact (</w:t>
            </w:r>
            <w:proofErr w:type="spellStart"/>
            <w:r w:rsidRPr="004F6FF1">
              <w:rPr>
                <w:rFonts w:ascii="Arial" w:eastAsia="Times New Roman" w:hAnsi="Arial" w:cs="Arial"/>
                <w:sz w:val="28"/>
                <w:szCs w:val="28"/>
                <w:lang w:eastAsia="ro-RO"/>
              </w:rPr>
              <w:t>neutru</w:t>
            </w:r>
            <w:proofErr w:type="spellEnd"/>
            <w:r w:rsidRPr="004F6FF1">
              <w:rPr>
                <w:rFonts w:ascii="Arial" w:eastAsia="Times New Roman" w:hAnsi="Arial" w:cs="Arial"/>
                <w:sz w:val="28"/>
                <w:szCs w:val="28"/>
                <w:lang w:eastAsia="ro-RO"/>
              </w:rPr>
              <w:t>);</w:t>
            </w:r>
          </w:p>
        </w:tc>
      </w:tr>
      <w:tr w:rsidR="004F6FF1" w:rsidRPr="004F6FF1" w14:paraId="04DEF8C0" w14:textId="77777777" w:rsidTr="00DD54E1">
        <w:trPr>
          <w:trHeight w:val="329"/>
        </w:trPr>
        <w:tc>
          <w:tcPr>
            <w:tcW w:w="1913" w:type="dxa"/>
            <w:vMerge/>
          </w:tcPr>
          <w:p w14:paraId="4BBDB8D9" w14:textId="77777777" w:rsidR="004F6FF1" w:rsidRPr="004F6FF1" w:rsidRDefault="004F6FF1" w:rsidP="004F6FF1">
            <w:pPr>
              <w:rPr>
                <w:rFonts w:ascii="Arial" w:eastAsia="Times New Roman" w:hAnsi="Arial" w:cs="Arial"/>
                <w:b/>
                <w:sz w:val="28"/>
                <w:szCs w:val="28"/>
                <w:lang w:eastAsia="ro-RO"/>
              </w:rPr>
            </w:pPr>
          </w:p>
        </w:tc>
        <w:tc>
          <w:tcPr>
            <w:tcW w:w="2890" w:type="dxa"/>
          </w:tcPr>
          <w:p w14:paraId="48693CE4" w14:textId="0D39ECA7" w:rsidR="004F6FF1" w:rsidRPr="004F6FF1" w:rsidRDefault="004F6FF1" w:rsidP="004F6FF1">
            <w:pPr>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t>8. Indicatorii chimici-cheie care pot determina modificări legate de resursele de apă sau de alte resurse naturale, care pot determina modificarea funcţiilor ecologice ale unei arii naturale protejate de interes comunitar.</w:t>
            </w:r>
          </w:p>
        </w:tc>
        <w:tc>
          <w:tcPr>
            <w:tcW w:w="3145" w:type="dxa"/>
          </w:tcPr>
          <w:p w14:paraId="0851CB6D" w14:textId="77777777" w:rsidR="004F6FF1" w:rsidRPr="004F6FF1" w:rsidRDefault="004F6FF1" w:rsidP="004F6FF1">
            <w:pPr>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t>Implementarea proiectului va crea un deranj local şi punctual fără să fie afectate habitate specifice sau specii de plante și animale pentru care a fost desemnată aria protejată.</w:t>
            </w:r>
          </w:p>
        </w:tc>
        <w:tc>
          <w:tcPr>
            <w:tcW w:w="1766" w:type="dxa"/>
          </w:tcPr>
          <w:p w14:paraId="44F5CAD9" w14:textId="02388210" w:rsidR="004F6FF1" w:rsidRPr="004F6FF1" w:rsidRDefault="004F6FF1" w:rsidP="004F6FF1">
            <w:pPr>
              <w:ind w:right="-108"/>
              <w:rPr>
                <w:rFonts w:ascii="Arial" w:eastAsia="Times New Roman" w:hAnsi="Arial" w:cs="Arial"/>
                <w:sz w:val="28"/>
                <w:szCs w:val="28"/>
                <w:lang w:val="it-IT" w:eastAsia="ro-RO"/>
              </w:rPr>
            </w:pPr>
            <w:r w:rsidRPr="004F6FF1">
              <w:rPr>
                <w:rFonts w:ascii="Arial" w:eastAsia="Times New Roman" w:hAnsi="Arial" w:cs="Arial"/>
                <w:sz w:val="28"/>
                <w:szCs w:val="28"/>
                <w:lang w:val="it-IT" w:eastAsia="ro-RO"/>
              </w:rPr>
              <w:t>(- 1) = impact negativ nesemnifi-cativ pe ter</w:t>
            </w:r>
            <w:r w:rsidR="002412BE">
              <w:rPr>
                <w:rFonts w:ascii="Arial" w:eastAsia="Times New Roman" w:hAnsi="Arial" w:cs="Arial"/>
                <w:sz w:val="28"/>
                <w:szCs w:val="28"/>
                <w:lang w:val="it-IT" w:eastAsia="ro-RO"/>
              </w:rPr>
              <w:t>-</w:t>
            </w:r>
            <w:r w:rsidRPr="004F6FF1">
              <w:rPr>
                <w:rFonts w:ascii="Arial" w:eastAsia="Times New Roman" w:hAnsi="Arial" w:cs="Arial"/>
                <w:sz w:val="28"/>
                <w:szCs w:val="28"/>
                <w:lang w:val="it-IT" w:eastAsia="ro-RO"/>
              </w:rPr>
              <w:t>men scurt şi temporar.</w:t>
            </w:r>
          </w:p>
          <w:p w14:paraId="2473ADCB" w14:textId="4CE2468D" w:rsidR="004F6FF1" w:rsidRPr="004F6FF1" w:rsidRDefault="004F6FF1" w:rsidP="004F6FF1">
            <w:pPr>
              <w:ind w:right="-108"/>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t>0 = nici un impact (neutru) pe termen me</w:t>
            </w:r>
            <w:r w:rsidR="002412BE">
              <w:rPr>
                <w:rFonts w:ascii="Arial" w:eastAsia="Times New Roman" w:hAnsi="Arial" w:cs="Arial"/>
                <w:sz w:val="28"/>
                <w:szCs w:val="28"/>
                <w:lang w:val="it-IT" w:eastAsia="ro-RO"/>
              </w:rPr>
              <w:t>-</w:t>
            </w:r>
            <w:r w:rsidRPr="004F6FF1">
              <w:rPr>
                <w:rFonts w:ascii="Arial" w:eastAsia="Times New Roman" w:hAnsi="Arial" w:cs="Arial"/>
                <w:sz w:val="28"/>
                <w:szCs w:val="28"/>
                <w:lang w:val="it-IT" w:eastAsia="ro-RO"/>
              </w:rPr>
              <w:t>diu și lung.</w:t>
            </w:r>
          </w:p>
        </w:tc>
      </w:tr>
      <w:tr w:rsidR="004F6FF1" w:rsidRPr="004F6FF1" w14:paraId="489B7245" w14:textId="77777777" w:rsidTr="00DD54E1">
        <w:trPr>
          <w:trHeight w:val="317"/>
        </w:trPr>
        <w:tc>
          <w:tcPr>
            <w:tcW w:w="1913" w:type="dxa"/>
          </w:tcPr>
          <w:p w14:paraId="78F99378" w14:textId="77777777" w:rsidR="004F6FF1" w:rsidRPr="004F6FF1" w:rsidRDefault="004F6FF1" w:rsidP="004F6FF1">
            <w:pPr>
              <w:rPr>
                <w:rFonts w:ascii="Arial" w:eastAsia="Times New Roman" w:hAnsi="Arial" w:cs="Arial"/>
                <w:b/>
                <w:sz w:val="28"/>
                <w:szCs w:val="28"/>
                <w:lang w:eastAsia="ro-RO"/>
              </w:rPr>
            </w:pPr>
            <w:r w:rsidRPr="004F6FF1">
              <w:rPr>
                <w:rFonts w:ascii="Arial" w:eastAsia="Times New Roman" w:hAnsi="Arial" w:cs="Arial"/>
                <w:sz w:val="28"/>
                <w:szCs w:val="28"/>
                <w:lang w:eastAsia="ro-RO"/>
              </w:rPr>
              <w:t>Indirect</w:t>
            </w:r>
          </w:p>
        </w:tc>
        <w:tc>
          <w:tcPr>
            <w:tcW w:w="2890" w:type="dxa"/>
          </w:tcPr>
          <w:p w14:paraId="199B6BDD" w14:textId="77777777" w:rsidR="004F6FF1" w:rsidRPr="004F6FF1" w:rsidRDefault="004F6FF1" w:rsidP="004F6FF1">
            <w:pPr>
              <w:ind w:right="-160"/>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t>Evaluarea impac-tului cauzat de proiectul propus fără a lua în considerare măsurile de reducere a impactului</w:t>
            </w:r>
          </w:p>
        </w:tc>
        <w:tc>
          <w:tcPr>
            <w:tcW w:w="3145" w:type="dxa"/>
          </w:tcPr>
          <w:p w14:paraId="7A85CE21" w14:textId="77777777" w:rsidR="004F6FF1" w:rsidRPr="004F6FF1" w:rsidRDefault="004F6FF1" w:rsidP="004F6FF1">
            <w:pPr>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t xml:space="preserve">Având în vedere că nu a fost identificat impact major asupra speciilor pentru care a fost declarată aria protejată nu există diferențe între situațiile cu /sau fără </w:t>
            </w:r>
            <w:r w:rsidRPr="004F6FF1">
              <w:rPr>
                <w:rFonts w:ascii="Arial" w:eastAsia="Times New Roman" w:hAnsi="Arial" w:cs="Arial"/>
                <w:sz w:val="28"/>
                <w:szCs w:val="28"/>
                <w:lang w:val="it-IT" w:eastAsia="ro-RO"/>
              </w:rPr>
              <w:lastRenderedPageBreak/>
              <w:t>măsuri de reducere a impactului.</w:t>
            </w:r>
          </w:p>
        </w:tc>
        <w:tc>
          <w:tcPr>
            <w:tcW w:w="1766" w:type="dxa"/>
          </w:tcPr>
          <w:p w14:paraId="7A41C7D0" w14:textId="77777777" w:rsidR="004F6FF1" w:rsidRPr="004F6FF1" w:rsidRDefault="004F6FF1" w:rsidP="004F6FF1">
            <w:pPr>
              <w:ind w:right="-108"/>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lastRenderedPageBreak/>
              <w:t>0 = nici un impact (neutru) pe termen mediu şi lung;</w:t>
            </w:r>
          </w:p>
        </w:tc>
      </w:tr>
      <w:tr w:rsidR="004F6FF1" w:rsidRPr="004F6FF1" w14:paraId="72D0ABA6" w14:textId="77777777" w:rsidTr="00DD54E1">
        <w:trPr>
          <w:trHeight w:val="329"/>
        </w:trPr>
        <w:tc>
          <w:tcPr>
            <w:tcW w:w="1913" w:type="dxa"/>
          </w:tcPr>
          <w:p w14:paraId="0E7B96B6" w14:textId="77777777" w:rsidR="004F6FF1" w:rsidRPr="004F6FF1" w:rsidRDefault="004F6FF1" w:rsidP="004F6FF1">
            <w:pPr>
              <w:rPr>
                <w:rFonts w:ascii="Arial" w:eastAsia="Times New Roman" w:hAnsi="Arial" w:cs="Arial"/>
                <w:sz w:val="28"/>
                <w:szCs w:val="28"/>
                <w:lang w:eastAsia="ro-RO"/>
              </w:rPr>
            </w:pPr>
            <w:r w:rsidRPr="004F6FF1">
              <w:rPr>
                <w:rFonts w:ascii="Arial" w:eastAsia="Times New Roman" w:hAnsi="Arial" w:cs="Arial"/>
                <w:sz w:val="28"/>
                <w:szCs w:val="28"/>
                <w:lang w:eastAsia="ro-RO"/>
              </w:rPr>
              <w:t xml:space="preserve">Pe termen </w:t>
            </w:r>
          </w:p>
          <w:p w14:paraId="36518F32" w14:textId="77777777" w:rsidR="004F6FF1" w:rsidRPr="004F6FF1" w:rsidRDefault="004F6FF1" w:rsidP="004F6FF1">
            <w:pPr>
              <w:rPr>
                <w:rFonts w:ascii="Arial" w:eastAsia="Times New Roman" w:hAnsi="Arial" w:cs="Arial"/>
                <w:b/>
                <w:sz w:val="28"/>
                <w:szCs w:val="28"/>
                <w:lang w:eastAsia="ro-RO"/>
              </w:rPr>
            </w:pPr>
            <w:proofErr w:type="spellStart"/>
            <w:r w:rsidRPr="004F6FF1">
              <w:rPr>
                <w:rFonts w:ascii="Arial" w:eastAsia="Times New Roman" w:hAnsi="Arial" w:cs="Arial"/>
                <w:sz w:val="28"/>
                <w:szCs w:val="28"/>
                <w:lang w:eastAsia="ro-RO"/>
              </w:rPr>
              <w:t>scurt</w:t>
            </w:r>
            <w:proofErr w:type="spellEnd"/>
          </w:p>
        </w:tc>
        <w:tc>
          <w:tcPr>
            <w:tcW w:w="2890" w:type="dxa"/>
          </w:tcPr>
          <w:p w14:paraId="71EF4B26" w14:textId="77777777" w:rsidR="004F6FF1" w:rsidRPr="004F6FF1" w:rsidRDefault="004F6FF1" w:rsidP="004F6FF1">
            <w:pPr>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t>Evaluarea impac-tului cauzat de implementarea proiectului propus fără a lua în consi-derare măsurile de reducere a impac-tului;</w:t>
            </w:r>
          </w:p>
        </w:tc>
        <w:tc>
          <w:tcPr>
            <w:tcW w:w="3145" w:type="dxa"/>
          </w:tcPr>
          <w:p w14:paraId="0422F6C8" w14:textId="77777777" w:rsidR="004F6FF1" w:rsidRPr="004F6FF1" w:rsidRDefault="004F6FF1" w:rsidP="004F6FF1">
            <w:pPr>
              <w:rPr>
                <w:rFonts w:ascii="Arial" w:eastAsia="Times New Roman" w:hAnsi="Arial" w:cs="Arial"/>
                <w:sz w:val="28"/>
                <w:szCs w:val="28"/>
                <w:lang w:eastAsia="ro-RO"/>
              </w:rPr>
            </w:pPr>
            <w:r w:rsidRPr="004F6FF1">
              <w:rPr>
                <w:rFonts w:ascii="Arial" w:eastAsia="Times New Roman" w:hAnsi="Arial" w:cs="Arial"/>
                <w:sz w:val="28"/>
                <w:szCs w:val="28"/>
                <w:lang w:eastAsia="ro-RO"/>
              </w:rPr>
              <w:t xml:space="preserve">Pe termen </w:t>
            </w:r>
            <w:proofErr w:type="spellStart"/>
            <w:r w:rsidRPr="004F6FF1">
              <w:rPr>
                <w:rFonts w:ascii="Arial" w:eastAsia="Times New Roman" w:hAnsi="Arial" w:cs="Arial"/>
                <w:sz w:val="28"/>
                <w:szCs w:val="28"/>
                <w:lang w:eastAsia="ro-RO"/>
              </w:rPr>
              <w:t>scurt</w:t>
            </w:r>
            <w:proofErr w:type="spellEnd"/>
            <w:r w:rsidRPr="004F6FF1">
              <w:rPr>
                <w:rFonts w:ascii="Arial" w:eastAsia="Times New Roman" w:hAnsi="Arial" w:cs="Arial"/>
                <w:sz w:val="28"/>
                <w:szCs w:val="28"/>
                <w:lang w:eastAsia="ro-RO"/>
              </w:rPr>
              <w:t xml:space="preserve"> nu </w:t>
            </w:r>
          </w:p>
          <w:p w14:paraId="4C620171" w14:textId="77777777" w:rsidR="004F6FF1" w:rsidRPr="004F6FF1" w:rsidRDefault="004F6FF1" w:rsidP="004F6FF1">
            <w:pPr>
              <w:rPr>
                <w:rFonts w:ascii="Arial" w:eastAsia="Times New Roman" w:hAnsi="Arial" w:cs="Arial"/>
                <w:b/>
                <w:sz w:val="28"/>
                <w:szCs w:val="28"/>
                <w:lang w:eastAsia="ro-RO"/>
              </w:rPr>
            </w:pPr>
            <w:r w:rsidRPr="004F6FF1">
              <w:rPr>
                <w:rFonts w:ascii="Arial" w:eastAsia="Times New Roman" w:hAnsi="Arial" w:cs="Arial"/>
                <w:sz w:val="28"/>
                <w:szCs w:val="28"/>
                <w:lang w:eastAsia="ro-RO"/>
              </w:rPr>
              <w:t xml:space="preserve">s-a </w:t>
            </w:r>
            <w:proofErr w:type="spellStart"/>
            <w:r w:rsidRPr="004F6FF1">
              <w:rPr>
                <w:rFonts w:ascii="Arial" w:eastAsia="Times New Roman" w:hAnsi="Arial" w:cs="Arial"/>
                <w:sz w:val="28"/>
                <w:szCs w:val="28"/>
                <w:lang w:eastAsia="ro-RO"/>
              </w:rPr>
              <w:t>identificat</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nicio</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formă</w:t>
            </w:r>
            <w:proofErr w:type="spellEnd"/>
            <w:r w:rsidRPr="004F6FF1">
              <w:rPr>
                <w:rFonts w:ascii="Arial" w:eastAsia="Times New Roman" w:hAnsi="Arial" w:cs="Arial"/>
                <w:sz w:val="28"/>
                <w:szCs w:val="28"/>
                <w:lang w:eastAsia="ro-RO"/>
              </w:rPr>
              <w:t xml:space="preserve"> de impact </w:t>
            </w:r>
            <w:proofErr w:type="spellStart"/>
            <w:r w:rsidRPr="004F6FF1">
              <w:rPr>
                <w:rFonts w:ascii="Arial" w:eastAsia="Times New Roman" w:hAnsi="Arial" w:cs="Arial"/>
                <w:sz w:val="28"/>
                <w:szCs w:val="28"/>
                <w:lang w:eastAsia="ro-RO"/>
              </w:rPr>
              <w:t>asupra</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habitatelor</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si</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speciilor</w:t>
            </w:r>
            <w:proofErr w:type="spellEnd"/>
            <w:r w:rsidRPr="004F6FF1">
              <w:rPr>
                <w:rFonts w:ascii="Arial" w:eastAsia="Times New Roman" w:hAnsi="Arial" w:cs="Arial"/>
                <w:sz w:val="28"/>
                <w:szCs w:val="28"/>
                <w:lang w:eastAsia="ro-RO"/>
              </w:rPr>
              <w:t>.</w:t>
            </w:r>
          </w:p>
        </w:tc>
        <w:tc>
          <w:tcPr>
            <w:tcW w:w="1766" w:type="dxa"/>
          </w:tcPr>
          <w:p w14:paraId="66DE1B06" w14:textId="77777777" w:rsidR="004F6FF1" w:rsidRPr="004F6FF1" w:rsidRDefault="004F6FF1" w:rsidP="004F6FF1">
            <w:pPr>
              <w:ind w:right="-108"/>
              <w:rPr>
                <w:rFonts w:ascii="Arial" w:eastAsia="Times New Roman" w:hAnsi="Arial" w:cs="Arial"/>
                <w:sz w:val="28"/>
                <w:szCs w:val="28"/>
                <w:lang w:val="it-IT" w:eastAsia="ro-RO"/>
              </w:rPr>
            </w:pPr>
            <w:r w:rsidRPr="004F6FF1">
              <w:rPr>
                <w:rFonts w:ascii="Arial" w:eastAsia="Times New Roman" w:hAnsi="Arial" w:cs="Arial"/>
                <w:sz w:val="28"/>
                <w:szCs w:val="28"/>
                <w:lang w:val="it-IT" w:eastAsia="ro-RO"/>
              </w:rPr>
              <w:t xml:space="preserve">0 = nici un </w:t>
            </w:r>
          </w:p>
          <w:p w14:paraId="71BFA040" w14:textId="77777777" w:rsidR="004F6FF1" w:rsidRPr="004F6FF1" w:rsidRDefault="004F6FF1" w:rsidP="004F6FF1">
            <w:pPr>
              <w:ind w:right="-108"/>
              <w:rPr>
                <w:rFonts w:ascii="Arial" w:eastAsia="Times New Roman" w:hAnsi="Arial" w:cs="Arial"/>
                <w:sz w:val="28"/>
                <w:szCs w:val="28"/>
                <w:lang w:val="it-IT" w:eastAsia="ro-RO"/>
              </w:rPr>
            </w:pPr>
            <w:r w:rsidRPr="004F6FF1">
              <w:rPr>
                <w:rFonts w:ascii="Arial" w:eastAsia="Times New Roman" w:hAnsi="Arial" w:cs="Arial"/>
                <w:sz w:val="28"/>
                <w:szCs w:val="28"/>
                <w:lang w:val="it-IT" w:eastAsia="ro-RO"/>
              </w:rPr>
              <w:t xml:space="preserve">impact (neutru) </w:t>
            </w:r>
          </w:p>
          <w:p w14:paraId="5F73A6BE" w14:textId="77777777" w:rsidR="004F6FF1" w:rsidRPr="004F6FF1" w:rsidRDefault="004F6FF1" w:rsidP="004F6FF1">
            <w:pPr>
              <w:ind w:right="-108"/>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t>pe termen mediu şi lung;</w:t>
            </w:r>
          </w:p>
        </w:tc>
      </w:tr>
      <w:tr w:rsidR="004F6FF1" w:rsidRPr="004F6FF1" w14:paraId="238176E5" w14:textId="77777777" w:rsidTr="00DD54E1">
        <w:trPr>
          <w:trHeight w:val="329"/>
        </w:trPr>
        <w:tc>
          <w:tcPr>
            <w:tcW w:w="1913" w:type="dxa"/>
          </w:tcPr>
          <w:p w14:paraId="4A55FD55" w14:textId="77777777" w:rsidR="004F6FF1" w:rsidRPr="004F6FF1" w:rsidRDefault="004F6FF1" w:rsidP="004F6FF1">
            <w:pPr>
              <w:rPr>
                <w:rFonts w:ascii="Arial" w:eastAsia="Times New Roman" w:hAnsi="Arial" w:cs="Arial"/>
                <w:sz w:val="28"/>
                <w:szCs w:val="28"/>
                <w:lang w:eastAsia="ro-RO"/>
              </w:rPr>
            </w:pPr>
            <w:r w:rsidRPr="004F6FF1">
              <w:rPr>
                <w:rFonts w:ascii="Arial" w:eastAsia="Times New Roman" w:hAnsi="Arial" w:cs="Arial"/>
                <w:sz w:val="28"/>
                <w:szCs w:val="28"/>
                <w:lang w:eastAsia="ro-RO"/>
              </w:rPr>
              <w:t xml:space="preserve">Pe termen </w:t>
            </w:r>
          </w:p>
          <w:p w14:paraId="5FE493CC" w14:textId="77777777" w:rsidR="004F6FF1" w:rsidRPr="004F6FF1" w:rsidRDefault="004F6FF1" w:rsidP="004F6FF1">
            <w:pPr>
              <w:rPr>
                <w:rFonts w:ascii="Arial" w:eastAsia="Times New Roman" w:hAnsi="Arial" w:cs="Arial"/>
                <w:b/>
                <w:sz w:val="28"/>
                <w:szCs w:val="28"/>
                <w:lang w:eastAsia="ro-RO"/>
              </w:rPr>
            </w:pPr>
            <w:r w:rsidRPr="004F6FF1">
              <w:rPr>
                <w:rFonts w:ascii="Arial" w:eastAsia="Times New Roman" w:hAnsi="Arial" w:cs="Arial"/>
                <w:sz w:val="28"/>
                <w:szCs w:val="28"/>
                <w:lang w:eastAsia="ro-RO"/>
              </w:rPr>
              <w:t>lung</w:t>
            </w:r>
          </w:p>
        </w:tc>
        <w:tc>
          <w:tcPr>
            <w:tcW w:w="2890" w:type="dxa"/>
          </w:tcPr>
          <w:p w14:paraId="5F06E4DB" w14:textId="77777777" w:rsidR="004F6FF1" w:rsidRPr="004F6FF1" w:rsidRDefault="004F6FF1" w:rsidP="004F6FF1">
            <w:pPr>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t>Evaluarea impac-tului cauzat de proiectul propus fără a lua în consi-derare măsurile de reducere</w:t>
            </w:r>
          </w:p>
        </w:tc>
        <w:tc>
          <w:tcPr>
            <w:tcW w:w="3145" w:type="dxa"/>
          </w:tcPr>
          <w:p w14:paraId="2686870B" w14:textId="77777777" w:rsidR="004F6FF1" w:rsidRPr="004F6FF1" w:rsidRDefault="004F6FF1" w:rsidP="004F6FF1">
            <w:pPr>
              <w:rPr>
                <w:rFonts w:ascii="Arial" w:eastAsia="Times New Roman" w:hAnsi="Arial" w:cs="Arial"/>
                <w:sz w:val="28"/>
                <w:szCs w:val="28"/>
                <w:lang w:eastAsia="ro-RO"/>
              </w:rPr>
            </w:pPr>
            <w:r w:rsidRPr="004F6FF1">
              <w:rPr>
                <w:rFonts w:ascii="Arial" w:eastAsia="Times New Roman" w:hAnsi="Arial" w:cs="Arial"/>
                <w:sz w:val="28"/>
                <w:szCs w:val="28"/>
                <w:lang w:eastAsia="ro-RO"/>
              </w:rPr>
              <w:t xml:space="preserve">Pe termen lung nu </w:t>
            </w:r>
          </w:p>
          <w:p w14:paraId="11F7708A" w14:textId="77777777" w:rsidR="004F6FF1" w:rsidRPr="004F6FF1" w:rsidRDefault="004F6FF1" w:rsidP="004F6FF1">
            <w:pPr>
              <w:rPr>
                <w:rFonts w:ascii="Arial" w:eastAsia="Times New Roman" w:hAnsi="Arial" w:cs="Arial"/>
                <w:b/>
                <w:sz w:val="28"/>
                <w:szCs w:val="28"/>
                <w:lang w:eastAsia="ro-RO"/>
              </w:rPr>
            </w:pPr>
            <w:r w:rsidRPr="004F6FF1">
              <w:rPr>
                <w:rFonts w:ascii="Arial" w:eastAsia="Times New Roman" w:hAnsi="Arial" w:cs="Arial"/>
                <w:sz w:val="28"/>
                <w:szCs w:val="28"/>
                <w:lang w:eastAsia="ro-RO"/>
              </w:rPr>
              <w:t xml:space="preserve">s-a </w:t>
            </w:r>
            <w:proofErr w:type="spellStart"/>
            <w:r w:rsidRPr="004F6FF1">
              <w:rPr>
                <w:rFonts w:ascii="Arial" w:eastAsia="Times New Roman" w:hAnsi="Arial" w:cs="Arial"/>
                <w:sz w:val="28"/>
                <w:szCs w:val="28"/>
                <w:lang w:eastAsia="ro-RO"/>
              </w:rPr>
              <w:t>identificat</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nicio</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formă</w:t>
            </w:r>
            <w:proofErr w:type="spellEnd"/>
            <w:r w:rsidRPr="004F6FF1">
              <w:rPr>
                <w:rFonts w:ascii="Arial" w:eastAsia="Times New Roman" w:hAnsi="Arial" w:cs="Arial"/>
                <w:sz w:val="28"/>
                <w:szCs w:val="28"/>
                <w:lang w:eastAsia="ro-RO"/>
              </w:rPr>
              <w:t xml:space="preserve"> de impact </w:t>
            </w:r>
            <w:proofErr w:type="spellStart"/>
            <w:r w:rsidRPr="004F6FF1">
              <w:rPr>
                <w:rFonts w:ascii="Arial" w:eastAsia="Times New Roman" w:hAnsi="Arial" w:cs="Arial"/>
                <w:sz w:val="28"/>
                <w:szCs w:val="28"/>
                <w:lang w:eastAsia="ro-RO"/>
              </w:rPr>
              <w:t>asupra</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habitatelor</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și</w:t>
            </w:r>
            <w:proofErr w:type="spellEnd"/>
            <w:r w:rsidRPr="004F6FF1">
              <w:rPr>
                <w:rFonts w:ascii="Arial" w:eastAsia="Times New Roman" w:hAnsi="Arial" w:cs="Arial"/>
                <w:sz w:val="28"/>
                <w:szCs w:val="28"/>
                <w:lang w:eastAsia="ro-RO"/>
              </w:rPr>
              <w:t xml:space="preserve"> </w:t>
            </w:r>
            <w:proofErr w:type="spellStart"/>
            <w:r w:rsidRPr="004F6FF1">
              <w:rPr>
                <w:rFonts w:ascii="Arial" w:eastAsia="Times New Roman" w:hAnsi="Arial" w:cs="Arial"/>
                <w:sz w:val="28"/>
                <w:szCs w:val="28"/>
                <w:lang w:eastAsia="ro-RO"/>
              </w:rPr>
              <w:t>speciilor</w:t>
            </w:r>
            <w:proofErr w:type="spellEnd"/>
            <w:r w:rsidRPr="004F6FF1">
              <w:rPr>
                <w:rFonts w:ascii="Arial" w:eastAsia="Times New Roman" w:hAnsi="Arial" w:cs="Arial"/>
                <w:sz w:val="28"/>
                <w:szCs w:val="28"/>
                <w:lang w:eastAsia="ro-RO"/>
              </w:rPr>
              <w:t>.</w:t>
            </w:r>
          </w:p>
        </w:tc>
        <w:tc>
          <w:tcPr>
            <w:tcW w:w="1766" w:type="dxa"/>
          </w:tcPr>
          <w:p w14:paraId="5CA512CE" w14:textId="77777777" w:rsidR="004F6FF1" w:rsidRPr="004F6FF1" w:rsidRDefault="004F6FF1" w:rsidP="004F6FF1">
            <w:pPr>
              <w:ind w:right="-108"/>
              <w:rPr>
                <w:rFonts w:ascii="Arial" w:eastAsia="Times New Roman" w:hAnsi="Arial" w:cs="Arial"/>
                <w:sz w:val="28"/>
                <w:szCs w:val="28"/>
                <w:lang w:val="it-IT" w:eastAsia="ro-RO"/>
              </w:rPr>
            </w:pPr>
            <w:r w:rsidRPr="004F6FF1">
              <w:rPr>
                <w:rFonts w:ascii="Arial" w:eastAsia="Times New Roman" w:hAnsi="Arial" w:cs="Arial"/>
                <w:sz w:val="28"/>
                <w:szCs w:val="28"/>
                <w:lang w:val="it-IT" w:eastAsia="ro-RO"/>
              </w:rPr>
              <w:t xml:space="preserve">0 = nici un </w:t>
            </w:r>
          </w:p>
          <w:p w14:paraId="43CF5D46" w14:textId="77777777" w:rsidR="004F6FF1" w:rsidRPr="004F6FF1" w:rsidRDefault="004F6FF1" w:rsidP="004F6FF1">
            <w:pPr>
              <w:ind w:right="-108"/>
              <w:rPr>
                <w:rFonts w:ascii="Arial" w:eastAsia="Times New Roman" w:hAnsi="Arial" w:cs="Arial"/>
                <w:sz w:val="28"/>
                <w:szCs w:val="28"/>
                <w:lang w:val="it-IT" w:eastAsia="ro-RO"/>
              </w:rPr>
            </w:pPr>
            <w:r w:rsidRPr="004F6FF1">
              <w:rPr>
                <w:rFonts w:ascii="Arial" w:eastAsia="Times New Roman" w:hAnsi="Arial" w:cs="Arial"/>
                <w:sz w:val="28"/>
                <w:szCs w:val="28"/>
                <w:lang w:val="it-IT" w:eastAsia="ro-RO"/>
              </w:rPr>
              <w:t xml:space="preserve">impact (neutru) </w:t>
            </w:r>
          </w:p>
          <w:p w14:paraId="053A2A9D" w14:textId="77777777" w:rsidR="004F6FF1" w:rsidRPr="004F6FF1" w:rsidRDefault="004F6FF1" w:rsidP="004F6FF1">
            <w:pPr>
              <w:ind w:right="-108"/>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t>pe termen mediu şi lung;</w:t>
            </w:r>
          </w:p>
        </w:tc>
      </w:tr>
      <w:tr w:rsidR="004F6FF1" w:rsidRPr="004F6FF1" w14:paraId="4BE69F37" w14:textId="77777777" w:rsidTr="00DD54E1">
        <w:trPr>
          <w:trHeight w:val="317"/>
        </w:trPr>
        <w:tc>
          <w:tcPr>
            <w:tcW w:w="1913" w:type="dxa"/>
          </w:tcPr>
          <w:p w14:paraId="38BAE8F6" w14:textId="77777777" w:rsidR="004F6FF1" w:rsidRPr="004F6FF1" w:rsidRDefault="004F6FF1" w:rsidP="004F6FF1">
            <w:pPr>
              <w:rPr>
                <w:rFonts w:ascii="Arial" w:eastAsia="Times New Roman" w:hAnsi="Arial" w:cs="Arial"/>
                <w:b/>
                <w:sz w:val="28"/>
                <w:szCs w:val="28"/>
                <w:lang w:eastAsia="ro-RO"/>
              </w:rPr>
            </w:pPr>
            <w:proofErr w:type="spellStart"/>
            <w:r w:rsidRPr="004F6FF1">
              <w:rPr>
                <w:rFonts w:ascii="Arial" w:eastAsia="Times New Roman" w:hAnsi="Arial" w:cs="Arial"/>
                <w:sz w:val="28"/>
                <w:szCs w:val="28"/>
                <w:lang w:eastAsia="ro-RO"/>
              </w:rPr>
              <w:t>Rezidual</w:t>
            </w:r>
            <w:proofErr w:type="spellEnd"/>
          </w:p>
        </w:tc>
        <w:tc>
          <w:tcPr>
            <w:tcW w:w="2890" w:type="dxa"/>
          </w:tcPr>
          <w:p w14:paraId="758800ED" w14:textId="77777777" w:rsidR="004F6FF1" w:rsidRPr="004F6FF1" w:rsidRDefault="004F6FF1" w:rsidP="004F6FF1">
            <w:pPr>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t>Evaluarea impac-tului rezidual care rămâne după implementarea măsurilor de redu-cere a impactului pentru proiectul propus şi pentru alte planuri/ programe.</w:t>
            </w:r>
          </w:p>
        </w:tc>
        <w:tc>
          <w:tcPr>
            <w:tcW w:w="3145" w:type="dxa"/>
          </w:tcPr>
          <w:p w14:paraId="7D9882F3" w14:textId="77777777" w:rsidR="004F6FF1" w:rsidRPr="004F6FF1" w:rsidRDefault="004F6FF1" w:rsidP="004F6FF1">
            <w:pPr>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t>Având în vedere că nu a fost identificat impact major asupra speciilor pentru care a fost declarată aria protejată nu există diferențe între situațiile cu /sau fără măsuri de reducere a impactului.</w:t>
            </w:r>
          </w:p>
        </w:tc>
        <w:tc>
          <w:tcPr>
            <w:tcW w:w="1766" w:type="dxa"/>
          </w:tcPr>
          <w:p w14:paraId="5EE4920C" w14:textId="77777777" w:rsidR="004F6FF1" w:rsidRPr="004F6FF1" w:rsidRDefault="004F6FF1" w:rsidP="004F6FF1">
            <w:pPr>
              <w:ind w:right="-108"/>
              <w:rPr>
                <w:rFonts w:ascii="Arial" w:eastAsia="Times New Roman" w:hAnsi="Arial" w:cs="Arial"/>
                <w:sz w:val="28"/>
                <w:szCs w:val="28"/>
                <w:lang w:eastAsia="ro-RO"/>
              </w:rPr>
            </w:pPr>
            <w:r w:rsidRPr="004F6FF1">
              <w:rPr>
                <w:rFonts w:ascii="Arial" w:eastAsia="Times New Roman" w:hAnsi="Arial" w:cs="Arial"/>
                <w:sz w:val="28"/>
                <w:szCs w:val="28"/>
                <w:lang w:eastAsia="ro-RO"/>
              </w:rPr>
              <w:t xml:space="preserve">0 = </w:t>
            </w:r>
            <w:proofErr w:type="spellStart"/>
            <w:r w:rsidRPr="004F6FF1">
              <w:rPr>
                <w:rFonts w:ascii="Arial" w:eastAsia="Times New Roman" w:hAnsi="Arial" w:cs="Arial"/>
                <w:sz w:val="28"/>
                <w:szCs w:val="28"/>
                <w:lang w:eastAsia="ro-RO"/>
              </w:rPr>
              <w:t>nici</w:t>
            </w:r>
            <w:proofErr w:type="spellEnd"/>
            <w:r w:rsidRPr="004F6FF1">
              <w:rPr>
                <w:rFonts w:ascii="Arial" w:eastAsia="Times New Roman" w:hAnsi="Arial" w:cs="Arial"/>
                <w:sz w:val="28"/>
                <w:szCs w:val="28"/>
                <w:lang w:eastAsia="ro-RO"/>
              </w:rPr>
              <w:t xml:space="preserve"> un </w:t>
            </w:r>
          </w:p>
          <w:p w14:paraId="01C3B440" w14:textId="77777777" w:rsidR="004F6FF1" w:rsidRPr="004F6FF1" w:rsidRDefault="004F6FF1" w:rsidP="004F6FF1">
            <w:pPr>
              <w:ind w:right="-108"/>
              <w:rPr>
                <w:rFonts w:ascii="Arial" w:eastAsia="Times New Roman" w:hAnsi="Arial" w:cs="Arial"/>
                <w:b/>
                <w:sz w:val="28"/>
                <w:szCs w:val="28"/>
                <w:lang w:eastAsia="ro-RO"/>
              </w:rPr>
            </w:pPr>
            <w:r w:rsidRPr="004F6FF1">
              <w:rPr>
                <w:rFonts w:ascii="Arial" w:eastAsia="Times New Roman" w:hAnsi="Arial" w:cs="Arial"/>
                <w:sz w:val="28"/>
                <w:szCs w:val="28"/>
                <w:lang w:eastAsia="ro-RO"/>
              </w:rPr>
              <w:t>impact (</w:t>
            </w:r>
            <w:proofErr w:type="spellStart"/>
            <w:r w:rsidRPr="004F6FF1">
              <w:rPr>
                <w:rFonts w:ascii="Arial" w:eastAsia="Times New Roman" w:hAnsi="Arial" w:cs="Arial"/>
                <w:sz w:val="28"/>
                <w:szCs w:val="28"/>
                <w:lang w:eastAsia="ro-RO"/>
              </w:rPr>
              <w:t>neutru</w:t>
            </w:r>
            <w:proofErr w:type="spellEnd"/>
            <w:r w:rsidRPr="004F6FF1">
              <w:rPr>
                <w:rFonts w:ascii="Arial" w:eastAsia="Times New Roman" w:hAnsi="Arial" w:cs="Arial"/>
                <w:sz w:val="28"/>
                <w:szCs w:val="28"/>
                <w:lang w:eastAsia="ro-RO"/>
              </w:rPr>
              <w:t>);</w:t>
            </w:r>
          </w:p>
        </w:tc>
      </w:tr>
      <w:tr w:rsidR="004F6FF1" w:rsidRPr="004F6FF1" w14:paraId="6F0E1EDE" w14:textId="77777777" w:rsidTr="00DD54E1">
        <w:trPr>
          <w:trHeight w:val="329"/>
        </w:trPr>
        <w:tc>
          <w:tcPr>
            <w:tcW w:w="1913" w:type="dxa"/>
            <w:vMerge w:val="restart"/>
          </w:tcPr>
          <w:p w14:paraId="6976E203" w14:textId="77777777" w:rsidR="004F6FF1" w:rsidRPr="004F6FF1" w:rsidRDefault="004F6FF1" w:rsidP="004F6FF1">
            <w:pPr>
              <w:rPr>
                <w:rFonts w:ascii="Arial" w:eastAsia="Times New Roman" w:hAnsi="Arial" w:cs="Arial"/>
                <w:b/>
                <w:sz w:val="28"/>
                <w:szCs w:val="28"/>
                <w:lang w:eastAsia="ro-RO"/>
              </w:rPr>
            </w:pPr>
            <w:proofErr w:type="spellStart"/>
            <w:r w:rsidRPr="004F6FF1">
              <w:rPr>
                <w:rFonts w:ascii="Arial" w:eastAsia="Times New Roman" w:hAnsi="Arial" w:cs="Arial"/>
                <w:sz w:val="28"/>
                <w:szCs w:val="28"/>
                <w:lang w:eastAsia="ro-RO"/>
              </w:rPr>
              <w:t>Cumulativ</w:t>
            </w:r>
            <w:proofErr w:type="spellEnd"/>
          </w:p>
        </w:tc>
        <w:tc>
          <w:tcPr>
            <w:tcW w:w="2890" w:type="dxa"/>
          </w:tcPr>
          <w:p w14:paraId="10C9868D" w14:textId="77777777" w:rsidR="004F6FF1" w:rsidRPr="004F6FF1" w:rsidRDefault="004F6FF1" w:rsidP="004F6FF1">
            <w:pPr>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t>Cumulativ evalu-area impactului cumulativ al proiectului propus cu alte planuri/programe</w:t>
            </w:r>
          </w:p>
        </w:tc>
        <w:tc>
          <w:tcPr>
            <w:tcW w:w="3145" w:type="dxa"/>
          </w:tcPr>
          <w:p w14:paraId="1E3B938F" w14:textId="77777777" w:rsidR="004F6FF1" w:rsidRPr="004F6FF1" w:rsidRDefault="004F6FF1" w:rsidP="004F6FF1">
            <w:pPr>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t>Nu este cazul apariției unui impact cumulativ negativ cu alte planuri/ programe existente si/sau avizate in zona.</w:t>
            </w:r>
          </w:p>
        </w:tc>
        <w:tc>
          <w:tcPr>
            <w:tcW w:w="1766" w:type="dxa"/>
          </w:tcPr>
          <w:p w14:paraId="6E98A199" w14:textId="77777777" w:rsidR="004F6FF1" w:rsidRPr="004F6FF1" w:rsidRDefault="004F6FF1" w:rsidP="004F6FF1">
            <w:pPr>
              <w:ind w:right="-108"/>
              <w:rPr>
                <w:rFonts w:ascii="Arial" w:eastAsia="Times New Roman" w:hAnsi="Arial" w:cs="Arial"/>
                <w:sz w:val="28"/>
                <w:szCs w:val="28"/>
                <w:lang w:eastAsia="ro-RO"/>
              </w:rPr>
            </w:pPr>
            <w:r w:rsidRPr="004F6FF1">
              <w:rPr>
                <w:rFonts w:ascii="Arial" w:eastAsia="Times New Roman" w:hAnsi="Arial" w:cs="Arial"/>
                <w:sz w:val="28"/>
                <w:szCs w:val="28"/>
                <w:lang w:eastAsia="ro-RO"/>
              </w:rPr>
              <w:t xml:space="preserve">0 = </w:t>
            </w:r>
            <w:proofErr w:type="spellStart"/>
            <w:r w:rsidRPr="004F6FF1">
              <w:rPr>
                <w:rFonts w:ascii="Arial" w:eastAsia="Times New Roman" w:hAnsi="Arial" w:cs="Arial"/>
                <w:sz w:val="28"/>
                <w:szCs w:val="28"/>
                <w:lang w:eastAsia="ro-RO"/>
              </w:rPr>
              <w:t>nici</w:t>
            </w:r>
            <w:proofErr w:type="spellEnd"/>
            <w:r w:rsidRPr="004F6FF1">
              <w:rPr>
                <w:rFonts w:ascii="Arial" w:eastAsia="Times New Roman" w:hAnsi="Arial" w:cs="Arial"/>
                <w:sz w:val="28"/>
                <w:szCs w:val="28"/>
                <w:lang w:eastAsia="ro-RO"/>
              </w:rPr>
              <w:t xml:space="preserve"> un </w:t>
            </w:r>
          </w:p>
          <w:p w14:paraId="707C63D0" w14:textId="77777777" w:rsidR="004F6FF1" w:rsidRPr="004F6FF1" w:rsidRDefault="004F6FF1" w:rsidP="004F6FF1">
            <w:pPr>
              <w:ind w:right="-108"/>
              <w:rPr>
                <w:rFonts w:ascii="Arial" w:eastAsia="Times New Roman" w:hAnsi="Arial" w:cs="Arial"/>
                <w:b/>
                <w:sz w:val="28"/>
                <w:szCs w:val="28"/>
                <w:lang w:eastAsia="ro-RO"/>
              </w:rPr>
            </w:pPr>
            <w:r w:rsidRPr="004F6FF1">
              <w:rPr>
                <w:rFonts w:ascii="Arial" w:eastAsia="Times New Roman" w:hAnsi="Arial" w:cs="Arial"/>
                <w:sz w:val="28"/>
                <w:szCs w:val="28"/>
                <w:lang w:eastAsia="ro-RO"/>
              </w:rPr>
              <w:t>impact (</w:t>
            </w:r>
            <w:proofErr w:type="spellStart"/>
            <w:r w:rsidRPr="004F6FF1">
              <w:rPr>
                <w:rFonts w:ascii="Arial" w:eastAsia="Times New Roman" w:hAnsi="Arial" w:cs="Arial"/>
                <w:sz w:val="28"/>
                <w:szCs w:val="28"/>
                <w:lang w:eastAsia="ro-RO"/>
              </w:rPr>
              <w:t>neutru</w:t>
            </w:r>
            <w:proofErr w:type="spellEnd"/>
            <w:r w:rsidRPr="004F6FF1">
              <w:rPr>
                <w:rFonts w:ascii="Arial" w:eastAsia="Times New Roman" w:hAnsi="Arial" w:cs="Arial"/>
                <w:sz w:val="28"/>
                <w:szCs w:val="28"/>
                <w:lang w:eastAsia="ro-RO"/>
              </w:rPr>
              <w:t>);</w:t>
            </w:r>
          </w:p>
        </w:tc>
      </w:tr>
      <w:tr w:rsidR="004F6FF1" w:rsidRPr="004F6FF1" w14:paraId="0F17BFA2" w14:textId="77777777" w:rsidTr="00DD54E1">
        <w:trPr>
          <w:trHeight w:val="329"/>
        </w:trPr>
        <w:tc>
          <w:tcPr>
            <w:tcW w:w="1913" w:type="dxa"/>
            <w:vMerge/>
          </w:tcPr>
          <w:p w14:paraId="0BC311AE" w14:textId="77777777" w:rsidR="004F6FF1" w:rsidRPr="004F6FF1" w:rsidRDefault="004F6FF1" w:rsidP="004F6FF1">
            <w:pPr>
              <w:rPr>
                <w:rFonts w:ascii="Arial" w:eastAsia="Times New Roman" w:hAnsi="Arial" w:cs="Arial"/>
                <w:b/>
                <w:sz w:val="28"/>
                <w:szCs w:val="28"/>
                <w:lang w:eastAsia="ro-RO"/>
              </w:rPr>
            </w:pPr>
          </w:p>
        </w:tc>
        <w:tc>
          <w:tcPr>
            <w:tcW w:w="2890" w:type="dxa"/>
          </w:tcPr>
          <w:p w14:paraId="5589EA65" w14:textId="77777777" w:rsidR="004F6FF1" w:rsidRPr="004F6FF1" w:rsidRDefault="004F6FF1" w:rsidP="004F6FF1">
            <w:pPr>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t>Evaluarea impac-tului cumulativ al proiectului propus cu alte planuri/ programe fără a lua în considerare măsurile de redu-cere a impactului</w:t>
            </w:r>
          </w:p>
        </w:tc>
        <w:tc>
          <w:tcPr>
            <w:tcW w:w="3145" w:type="dxa"/>
          </w:tcPr>
          <w:p w14:paraId="26F208A6" w14:textId="77777777" w:rsidR="004F6FF1" w:rsidRPr="004F6FF1" w:rsidRDefault="004F6FF1" w:rsidP="004F6FF1">
            <w:pPr>
              <w:rPr>
                <w:rFonts w:ascii="Arial" w:eastAsia="Times New Roman" w:hAnsi="Arial" w:cs="Arial"/>
                <w:b/>
                <w:sz w:val="28"/>
                <w:szCs w:val="28"/>
                <w:lang w:val="it-IT" w:eastAsia="ro-RO"/>
              </w:rPr>
            </w:pPr>
            <w:r w:rsidRPr="004F6FF1">
              <w:rPr>
                <w:rFonts w:ascii="Arial" w:eastAsia="Times New Roman" w:hAnsi="Arial" w:cs="Arial"/>
                <w:sz w:val="28"/>
                <w:szCs w:val="28"/>
                <w:lang w:val="it-IT" w:eastAsia="ro-RO"/>
              </w:rPr>
              <w:t>Nu este cazul apariției unui impact cumulativ negativ cu alte planuri/ programe</w:t>
            </w:r>
          </w:p>
        </w:tc>
        <w:tc>
          <w:tcPr>
            <w:tcW w:w="1766" w:type="dxa"/>
          </w:tcPr>
          <w:p w14:paraId="2E42879F" w14:textId="77777777" w:rsidR="004F6FF1" w:rsidRPr="004F6FF1" w:rsidRDefault="004F6FF1" w:rsidP="004F6FF1">
            <w:pPr>
              <w:ind w:right="-108"/>
              <w:rPr>
                <w:rFonts w:ascii="Arial" w:eastAsia="Times New Roman" w:hAnsi="Arial" w:cs="Arial"/>
                <w:sz w:val="28"/>
                <w:szCs w:val="28"/>
                <w:lang w:eastAsia="ro-RO"/>
              </w:rPr>
            </w:pPr>
            <w:r w:rsidRPr="004F6FF1">
              <w:rPr>
                <w:rFonts w:ascii="Arial" w:eastAsia="Times New Roman" w:hAnsi="Arial" w:cs="Arial"/>
                <w:sz w:val="28"/>
                <w:szCs w:val="28"/>
                <w:lang w:eastAsia="ro-RO"/>
              </w:rPr>
              <w:t xml:space="preserve">0 = </w:t>
            </w:r>
            <w:proofErr w:type="spellStart"/>
            <w:r w:rsidRPr="004F6FF1">
              <w:rPr>
                <w:rFonts w:ascii="Arial" w:eastAsia="Times New Roman" w:hAnsi="Arial" w:cs="Arial"/>
                <w:sz w:val="28"/>
                <w:szCs w:val="28"/>
                <w:lang w:eastAsia="ro-RO"/>
              </w:rPr>
              <w:t>nici</w:t>
            </w:r>
            <w:proofErr w:type="spellEnd"/>
            <w:r w:rsidRPr="004F6FF1">
              <w:rPr>
                <w:rFonts w:ascii="Arial" w:eastAsia="Times New Roman" w:hAnsi="Arial" w:cs="Arial"/>
                <w:sz w:val="28"/>
                <w:szCs w:val="28"/>
                <w:lang w:eastAsia="ro-RO"/>
              </w:rPr>
              <w:t xml:space="preserve"> un </w:t>
            </w:r>
          </w:p>
          <w:p w14:paraId="4959A4E5" w14:textId="77777777" w:rsidR="004F6FF1" w:rsidRPr="004F6FF1" w:rsidRDefault="004F6FF1" w:rsidP="004F6FF1">
            <w:pPr>
              <w:ind w:right="-108"/>
              <w:rPr>
                <w:rFonts w:ascii="Arial" w:eastAsia="Times New Roman" w:hAnsi="Arial" w:cs="Arial"/>
                <w:b/>
                <w:sz w:val="28"/>
                <w:szCs w:val="28"/>
                <w:lang w:eastAsia="ro-RO"/>
              </w:rPr>
            </w:pPr>
            <w:r w:rsidRPr="004F6FF1">
              <w:rPr>
                <w:rFonts w:ascii="Arial" w:eastAsia="Times New Roman" w:hAnsi="Arial" w:cs="Arial"/>
                <w:sz w:val="28"/>
                <w:szCs w:val="28"/>
                <w:lang w:eastAsia="ro-RO"/>
              </w:rPr>
              <w:t>impact (</w:t>
            </w:r>
            <w:proofErr w:type="spellStart"/>
            <w:r w:rsidRPr="004F6FF1">
              <w:rPr>
                <w:rFonts w:ascii="Arial" w:eastAsia="Times New Roman" w:hAnsi="Arial" w:cs="Arial"/>
                <w:sz w:val="28"/>
                <w:szCs w:val="28"/>
                <w:lang w:eastAsia="ro-RO"/>
              </w:rPr>
              <w:t>neutru</w:t>
            </w:r>
            <w:proofErr w:type="spellEnd"/>
            <w:r w:rsidRPr="004F6FF1">
              <w:rPr>
                <w:rFonts w:ascii="Arial" w:eastAsia="Times New Roman" w:hAnsi="Arial" w:cs="Arial"/>
                <w:sz w:val="28"/>
                <w:szCs w:val="28"/>
                <w:lang w:eastAsia="ro-RO"/>
              </w:rPr>
              <w:t>);</w:t>
            </w:r>
          </w:p>
        </w:tc>
      </w:tr>
    </w:tbl>
    <w:p w14:paraId="6A3CE757" w14:textId="0BDC9ABB" w:rsidR="002A02B0" w:rsidRDefault="002A02B0" w:rsidP="002A02B0">
      <w:pPr>
        <w:spacing w:after="0" w:line="240" w:lineRule="auto"/>
        <w:jc w:val="both"/>
        <w:rPr>
          <w:rFonts w:ascii="Arial" w:eastAsia="Times New Roman" w:hAnsi="Arial" w:cs="Arial"/>
          <w:b/>
          <w:bCs/>
          <w:sz w:val="28"/>
          <w:szCs w:val="28"/>
          <w:lang w:val="ro-RO" w:eastAsia="ro-RO"/>
        </w:rPr>
      </w:pPr>
      <w:r w:rsidRPr="000848FE">
        <w:rPr>
          <w:rFonts w:ascii="Arial" w:eastAsia="Times New Roman" w:hAnsi="Arial" w:cs="Arial"/>
          <w:b/>
          <w:bCs/>
          <w:sz w:val="28"/>
          <w:szCs w:val="28"/>
          <w:lang w:val="ro-RO" w:eastAsia="ro-RO"/>
        </w:rPr>
        <w:lastRenderedPageBreak/>
        <w:t>7.5. PEISAJUL</w:t>
      </w:r>
    </w:p>
    <w:p w14:paraId="2928B214" w14:textId="1043A023" w:rsidR="000848FE" w:rsidRDefault="00DD54E1" w:rsidP="00DD54E1">
      <w:pPr>
        <w:spacing w:after="0" w:line="240" w:lineRule="auto"/>
        <w:ind w:firstLine="709"/>
        <w:rPr>
          <w:rFonts w:ascii="Arial" w:eastAsia="Times New Roman" w:hAnsi="Arial" w:cs="Arial"/>
          <w:b/>
          <w:bCs/>
          <w:sz w:val="28"/>
          <w:szCs w:val="28"/>
          <w:lang w:val="ro-RO" w:eastAsia="ro-RO"/>
        </w:rPr>
      </w:pPr>
      <w:r w:rsidRPr="005F0873">
        <w:rPr>
          <w:rFonts w:ascii="Arial" w:eastAsia="Times New Roman" w:hAnsi="Arial" w:cs="Arial"/>
          <w:bCs/>
          <w:sz w:val="28"/>
          <w:szCs w:val="28"/>
          <w:lang w:val="pt-BR" w:eastAsia="zh-CN"/>
        </w:rPr>
        <w:t xml:space="preserve">Impactul </w:t>
      </w:r>
      <w:r>
        <w:rPr>
          <w:rFonts w:ascii="Arial" w:eastAsia="Times New Roman" w:hAnsi="Arial" w:cs="Arial"/>
          <w:bCs/>
          <w:sz w:val="28"/>
          <w:szCs w:val="28"/>
          <w:lang w:val="pt-BR" w:eastAsia="zh-CN"/>
        </w:rPr>
        <w:t xml:space="preserve">  </w:t>
      </w:r>
      <w:r w:rsidRPr="005F0873">
        <w:rPr>
          <w:rFonts w:ascii="Arial" w:eastAsia="Times New Roman" w:hAnsi="Arial" w:cs="Arial"/>
          <w:bCs/>
          <w:sz w:val="28"/>
          <w:szCs w:val="28"/>
          <w:lang w:val="pt-BR" w:eastAsia="zh-CN"/>
        </w:rPr>
        <w:t xml:space="preserve">asupra </w:t>
      </w:r>
      <w:r>
        <w:rPr>
          <w:rFonts w:ascii="Arial" w:eastAsia="Times New Roman" w:hAnsi="Arial" w:cs="Arial"/>
          <w:bCs/>
          <w:sz w:val="28"/>
          <w:szCs w:val="28"/>
          <w:lang w:val="pt-BR" w:eastAsia="zh-CN"/>
        </w:rPr>
        <w:t xml:space="preserve">  </w:t>
      </w:r>
      <w:r w:rsidRPr="005F0873">
        <w:rPr>
          <w:rFonts w:ascii="Arial" w:eastAsia="Times New Roman" w:hAnsi="Arial" w:cs="Arial"/>
          <w:bCs/>
          <w:sz w:val="28"/>
          <w:szCs w:val="28"/>
          <w:lang w:val="pt-BR" w:eastAsia="zh-CN"/>
        </w:rPr>
        <w:t xml:space="preserve">peisajului </w:t>
      </w:r>
      <w:r>
        <w:rPr>
          <w:rFonts w:ascii="Arial" w:eastAsia="Times New Roman" w:hAnsi="Arial" w:cs="Arial"/>
          <w:bCs/>
          <w:sz w:val="28"/>
          <w:szCs w:val="28"/>
          <w:lang w:val="pt-BR" w:eastAsia="zh-CN"/>
        </w:rPr>
        <w:t xml:space="preserve"> </w:t>
      </w:r>
      <w:r w:rsidRPr="005F0873">
        <w:rPr>
          <w:rFonts w:ascii="Arial" w:eastAsia="Times New Roman" w:hAnsi="Arial" w:cs="Arial"/>
          <w:bCs/>
          <w:sz w:val="28"/>
          <w:szCs w:val="28"/>
          <w:lang w:val="pt-BR" w:eastAsia="zh-CN"/>
        </w:rPr>
        <w:t xml:space="preserve">și </w:t>
      </w:r>
      <w:r>
        <w:rPr>
          <w:rFonts w:ascii="Arial" w:eastAsia="Times New Roman" w:hAnsi="Arial" w:cs="Arial"/>
          <w:bCs/>
          <w:sz w:val="28"/>
          <w:szCs w:val="28"/>
          <w:lang w:val="pt-BR" w:eastAsia="zh-CN"/>
        </w:rPr>
        <w:t xml:space="preserve">  </w:t>
      </w:r>
      <w:r w:rsidRPr="005F0873">
        <w:rPr>
          <w:rFonts w:ascii="Arial" w:eastAsia="Times New Roman" w:hAnsi="Arial" w:cs="Arial"/>
          <w:bCs/>
          <w:sz w:val="28"/>
          <w:szCs w:val="28"/>
          <w:lang w:val="pt-BR" w:eastAsia="zh-CN"/>
        </w:rPr>
        <w:t xml:space="preserve">mediului </w:t>
      </w:r>
      <w:r>
        <w:rPr>
          <w:rFonts w:ascii="Arial" w:eastAsia="Times New Roman" w:hAnsi="Arial" w:cs="Arial"/>
          <w:bCs/>
          <w:sz w:val="28"/>
          <w:szCs w:val="28"/>
          <w:lang w:val="pt-BR" w:eastAsia="zh-CN"/>
        </w:rPr>
        <w:t xml:space="preserve">  </w:t>
      </w:r>
      <w:r w:rsidRPr="005F0873">
        <w:rPr>
          <w:rFonts w:ascii="Arial" w:eastAsia="Times New Roman" w:hAnsi="Arial" w:cs="Arial"/>
          <w:bCs/>
          <w:sz w:val="28"/>
          <w:szCs w:val="28"/>
          <w:lang w:val="pt-BR" w:eastAsia="zh-CN"/>
        </w:rPr>
        <w:t xml:space="preserve">vizual </w:t>
      </w:r>
      <w:r>
        <w:rPr>
          <w:rFonts w:ascii="Arial" w:eastAsia="Times New Roman" w:hAnsi="Arial" w:cs="Arial"/>
          <w:bCs/>
          <w:sz w:val="28"/>
          <w:szCs w:val="28"/>
          <w:lang w:val="pt-BR" w:eastAsia="zh-CN"/>
        </w:rPr>
        <w:t xml:space="preserve">  </w:t>
      </w:r>
      <w:r w:rsidRPr="005F0873">
        <w:rPr>
          <w:rFonts w:ascii="Arial" w:eastAsia="Times New Roman" w:hAnsi="Arial" w:cs="Arial"/>
          <w:bCs/>
          <w:sz w:val="28"/>
          <w:szCs w:val="28"/>
          <w:lang w:val="ro-RO"/>
        </w:rPr>
        <w:t xml:space="preserve">este </w:t>
      </w:r>
      <w:r>
        <w:rPr>
          <w:rFonts w:ascii="Arial" w:eastAsia="Times New Roman" w:hAnsi="Arial" w:cs="Arial"/>
          <w:bCs/>
          <w:sz w:val="28"/>
          <w:szCs w:val="28"/>
          <w:lang w:val="ro-RO"/>
        </w:rPr>
        <w:t xml:space="preserve">  </w:t>
      </w:r>
      <w:r w:rsidRPr="005F0873">
        <w:rPr>
          <w:rFonts w:ascii="Arial" w:eastAsia="Times New Roman" w:hAnsi="Arial" w:cs="Arial"/>
          <w:bCs/>
          <w:sz w:val="28"/>
          <w:szCs w:val="28"/>
          <w:lang w:val="ro-RO"/>
        </w:rPr>
        <w:t>nesemnificativ</w:t>
      </w:r>
      <w:r>
        <w:rPr>
          <w:rFonts w:ascii="Arial" w:eastAsia="Times New Roman" w:hAnsi="Arial" w:cs="Arial"/>
          <w:bCs/>
          <w:sz w:val="28"/>
          <w:szCs w:val="28"/>
          <w:lang w:val="ro-RO"/>
        </w:rPr>
        <w:t>,</w:t>
      </w:r>
    </w:p>
    <w:p w14:paraId="703EF0E1" w14:textId="77777777" w:rsidR="00DD54E1" w:rsidRPr="005F0873" w:rsidRDefault="00DD54E1" w:rsidP="00DD54E1">
      <w:pPr>
        <w:suppressAutoHyphens/>
        <w:spacing w:after="0" w:line="240" w:lineRule="auto"/>
        <w:jc w:val="both"/>
        <w:rPr>
          <w:rFonts w:ascii="Arial" w:eastAsia="Times New Roman" w:hAnsi="Arial" w:cs="Arial"/>
          <w:sz w:val="28"/>
          <w:szCs w:val="28"/>
          <w:lang w:val="ro-RO" w:eastAsia="ro-RO"/>
        </w:rPr>
      </w:pPr>
      <w:r w:rsidRPr="005F0873">
        <w:rPr>
          <w:rFonts w:ascii="Arial" w:hAnsi="Arial" w:cs="Arial"/>
          <w:sz w:val="28"/>
          <w:szCs w:val="28"/>
          <w:lang w:val="ro-RO" w:eastAsia="ro-RO" w:bidi="ro-RO"/>
        </w:rPr>
        <w:t xml:space="preserve">amplasamentul este într-o zonă turistică reglementată și protejată în consecință. În apropierea acestuia nu au fost </w:t>
      </w:r>
      <w:r w:rsidRPr="005F0873">
        <w:rPr>
          <w:rFonts w:ascii="Arial" w:eastAsia="Times New Roman" w:hAnsi="Arial" w:cs="Arial"/>
          <w:sz w:val="28"/>
          <w:szCs w:val="28"/>
          <w:lang w:val="ro-RO" w:eastAsia="ro-RO"/>
        </w:rPr>
        <w:t>identificate obiective de interes public, monumente istorice și de arhitectură, alte zone asupra cărora există instituit un regim de restricție.</w:t>
      </w:r>
    </w:p>
    <w:p w14:paraId="39ABE5D8" w14:textId="77777777" w:rsidR="00DD54E1" w:rsidRPr="005F0873" w:rsidRDefault="00DD54E1" w:rsidP="00DD54E1">
      <w:pPr>
        <w:spacing w:after="0" w:line="240" w:lineRule="auto"/>
        <w:jc w:val="both"/>
        <w:rPr>
          <w:rFonts w:ascii="Arial" w:eastAsia="Times New Roman" w:hAnsi="Arial" w:cs="Arial"/>
          <w:sz w:val="28"/>
          <w:szCs w:val="28"/>
          <w:lang w:val="ro-RO" w:eastAsia="ro-RO"/>
        </w:rPr>
      </w:pPr>
      <w:r w:rsidRPr="005F0873">
        <w:rPr>
          <w:rFonts w:ascii="Arial" w:eastAsia="Times New Roman" w:hAnsi="Arial" w:cs="Arial"/>
          <w:sz w:val="28"/>
          <w:szCs w:val="28"/>
          <w:lang w:val="ro-RO" w:eastAsia="ro-RO"/>
        </w:rPr>
        <w:t xml:space="preserve">Activitățile principale din zona învecinată sunt turistice, comerciale. </w:t>
      </w:r>
    </w:p>
    <w:p w14:paraId="129D5DEC" w14:textId="77777777" w:rsidR="00DD54E1" w:rsidRDefault="00DD54E1" w:rsidP="00DD54E1">
      <w:pPr>
        <w:spacing w:after="0" w:line="240" w:lineRule="auto"/>
        <w:jc w:val="both"/>
        <w:rPr>
          <w:rFonts w:ascii="Arial" w:eastAsia="Times New Roman" w:hAnsi="Arial" w:cs="Arial"/>
          <w:sz w:val="28"/>
          <w:szCs w:val="28"/>
          <w:lang w:val="ro-RO" w:eastAsia="ro-RO"/>
        </w:rPr>
      </w:pPr>
      <w:r w:rsidRPr="005F0873">
        <w:rPr>
          <w:rFonts w:ascii="Arial" w:eastAsia="Times New Roman" w:hAnsi="Arial" w:cs="Arial"/>
          <w:sz w:val="28"/>
          <w:szCs w:val="28"/>
          <w:lang w:val="ro-RO" w:eastAsia="ro-RO"/>
        </w:rPr>
        <w:t>Prin realizarea investiției se contribuie la dezvoltarea social–economică a turismului în zona montană a județului.</w:t>
      </w:r>
    </w:p>
    <w:p w14:paraId="6EACE4D5" w14:textId="6B186DBD" w:rsidR="000848FE" w:rsidRDefault="000848FE" w:rsidP="002A02B0">
      <w:pPr>
        <w:spacing w:after="0" w:line="240" w:lineRule="auto"/>
        <w:jc w:val="both"/>
        <w:rPr>
          <w:rFonts w:ascii="Arial" w:eastAsia="Times New Roman" w:hAnsi="Arial" w:cs="Arial"/>
          <w:b/>
          <w:bCs/>
          <w:sz w:val="28"/>
          <w:szCs w:val="28"/>
          <w:lang w:val="ro-RO" w:eastAsia="ro-RO"/>
        </w:rPr>
      </w:pPr>
    </w:p>
    <w:p w14:paraId="1A66B0E3" w14:textId="6D124D41" w:rsidR="00A21A6B" w:rsidRDefault="002A02B0" w:rsidP="002A02B0">
      <w:pPr>
        <w:spacing w:after="0" w:line="240" w:lineRule="auto"/>
        <w:jc w:val="both"/>
        <w:rPr>
          <w:rFonts w:ascii="Arial" w:eastAsia="Times New Roman" w:hAnsi="Arial" w:cs="Arial"/>
          <w:b/>
          <w:bCs/>
          <w:sz w:val="28"/>
          <w:szCs w:val="28"/>
          <w:lang w:val="ro-RO" w:eastAsia="ro-RO"/>
        </w:rPr>
      </w:pPr>
      <w:r w:rsidRPr="00A21A6B">
        <w:rPr>
          <w:rFonts w:ascii="Arial" w:eastAsia="Times New Roman" w:hAnsi="Arial" w:cs="Arial"/>
          <w:b/>
          <w:bCs/>
          <w:sz w:val="28"/>
          <w:szCs w:val="28"/>
          <w:lang w:val="ro-RO" w:eastAsia="ro-RO"/>
        </w:rPr>
        <w:t>7.6. MEDIUL SOCIAL ȘI ECONOMIC</w:t>
      </w:r>
    </w:p>
    <w:p w14:paraId="26795991" w14:textId="43C52B14" w:rsidR="002412BE" w:rsidRDefault="00A21A6B" w:rsidP="00A21A6B">
      <w:pPr>
        <w:spacing w:after="0" w:line="240" w:lineRule="auto"/>
        <w:jc w:val="both"/>
        <w:rPr>
          <w:rFonts w:ascii="Arial" w:eastAsia="Times New Roman" w:hAnsi="Arial" w:cs="Arial"/>
          <w:b/>
          <w:bCs/>
          <w:sz w:val="28"/>
          <w:szCs w:val="28"/>
          <w:lang w:val="ro-RO" w:eastAsia="ro-RO"/>
        </w:rPr>
      </w:pPr>
      <w:r w:rsidRPr="00A21A6B">
        <w:rPr>
          <w:rFonts w:ascii="Arial" w:eastAsia="Times New Roman" w:hAnsi="Arial" w:cs="Arial"/>
          <w:b/>
          <w:bCs/>
          <w:sz w:val="28"/>
          <w:szCs w:val="28"/>
          <w:lang w:val="ro-RO" w:eastAsia="ro-RO"/>
        </w:rPr>
        <w:t xml:space="preserve">7.6.1. IMPACTUL   POTENȚIAL   AL   PROIECTULUI   ASUPRA </w:t>
      </w:r>
      <w:r w:rsidR="002412BE">
        <w:rPr>
          <w:rFonts w:ascii="Arial" w:eastAsia="Times New Roman" w:hAnsi="Arial" w:cs="Arial"/>
          <w:b/>
          <w:bCs/>
          <w:sz w:val="28"/>
          <w:szCs w:val="28"/>
          <w:lang w:val="ro-RO" w:eastAsia="ro-RO"/>
        </w:rPr>
        <w:t>MEDIULUI</w:t>
      </w:r>
      <w:r w:rsidRPr="00A21A6B">
        <w:rPr>
          <w:rFonts w:ascii="Arial" w:eastAsia="Times New Roman" w:hAnsi="Arial" w:cs="Arial"/>
          <w:b/>
          <w:bCs/>
          <w:sz w:val="28"/>
          <w:szCs w:val="28"/>
          <w:lang w:val="ro-RO" w:eastAsia="ro-RO"/>
        </w:rPr>
        <w:t xml:space="preserve">  </w:t>
      </w:r>
    </w:p>
    <w:p w14:paraId="722AAF9F" w14:textId="74E0A360" w:rsidR="00A21A6B" w:rsidRPr="00A21A6B" w:rsidRDefault="00A21A6B" w:rsidP="00A21A6B">
      <w:pPr>
        <w:spacing w:after="0" w:line="240" w:lineRule="auto"/>
        <w:jc w:val="both"/>
        <w:rPr>
          <w:rFonts w:ascii="Arial" w:eastAsia="Times New Roman" w:hAnsi="Arial" w:cs="Arial"/>
          <w:b/>
          <w:bCs/>
          <w:sz w:val="28"/>
          <w:szCs w:val="28"/>
          <w:lang w:val="ro-RO" w:eastAsia="ro-RO"/>
        </w:rPr>
      </w:pPr>
      <w:r w:rsidRPr="00A21A6B">
        <w:rPr>
          <w:rFonts w:ascii="Arial" w:eastAsia="Times New Roman" w:hAnsi="Arial" w:cs="Arial"/>
          <w:b/>
          <w:bCs/>
          <w:sz w:val="28"/>
          <w:szCs w:val="28"/>
          <w:lang w:val="ro-RO" w:eastAsia="ro-RO"/>
        </w:rPr>
        <w:t>SOCIAL ECONOMI</w:t>
      </w:r>
      <w:r w:rsidR="003D5D42">
        <w:rPr>
          <w:rFonts w:ascii="Arial" w:eastAsia="Times New Roman" w:hAnsi="Arial" w:cs="Arial"/>
          <w:b/>
          <w:bCs/>
          <w:sz w:val="28"/>
          <w:szCs w:val="28"/>
          <w:lang w:val="ro-RO" w:eastAsia="ro-RO"/>
        </w:rPr>
        <w:t>C</w:t>
      </w:r>
    </w:p>
    <w:p w14:paraId="371B4574" w14:textId="77777777" w:rsidR="00A21A6B" w:rsidRPr="00A21A6B" w:rsidRDefault="00A21A6B" w:rsidP="00A21A6B">
      <w:pPr>
        <w:spacing w:after="0" w:line="240" w:lineRule="auto"/>
        <w:ind w:firstLine="851"/>
        <w:jc w:val="both"/>
        <w:rPr>
          <w:rFonts w:ascii="Arial" w:eastAsiaTheme="minorHAnsi" w:hAnsi="Arial" w:cs="Arial"/>
          <w:sz w:val="28"/>
          <w:szCs w:val="28"/>
          <w:lang w:val="ro-RO" w:eastAsia="ro-RO"/>
        </w:rPr>
      </w:pPr>
      <w:proofErr w:type="spellStart"/>
      <w:r w:rsidRPr="00A21A6B">
        <w:rPr>
          <w:rFonts w:ascii="Arial" w:eastAsiaTheme="minorHAnsi" w:hAnsi="Arial" w:cs="Arial"/>
          <w:sz w:val="28"/>
          <w:szCs w:val="28"/>
        </w:rPr>
        <w:t>Impactul</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asupra</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populației</w:t>
      </w:r>
      <w:proofErr w:type="spellEnd"/>
      <w:r w:rsidRPr="00A21A6B">
        <w:rPr>
          <w:rFonts w:ascii="Arial" w:eastAsiaTheme="minorHAnsi" w:hAnsi="Arial" w:cs="Arial"/>
          <w:sz w:val="28"/>
          <w:szCs w:val="28"/>
        </w:rPr>
        <w:t xml:space="preserve"> pe </w:t>
      </w:r>
      <w:proofErr w:type="spellStart"/>
      <w:r w:rsidRPr="00A21A6B">
        <w:rPr>
          <w:rFonts w:ascii="Arial" w:eastAsiaTheme="minorHAnsi" w:hAnsi="Arial" w:cs="Arial"/>
          <w:sz w:val="28"/>
          <w:szCs w:val="28"/>
        </w:rPr>
        <w:t>perioada</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lucrărilor</w:t>
      </w:r>
      <w:proofErr w:type="spellEnd"/>
      <w:r w:rsidRPr="00A21A6B">
        <w:rPr>
          <w:rFonts w:ascii="Arial" w:eastAsiaTheme="minorHAnsi" w:hAnsi="Arial" w:cs="Arial"/>
          <w:sz w:val="28"/>
          <w:szCs w:val="28"/>
        </w:rPr>
        <w:t xml:space="preserve"> de </w:t>
      </w:r>
      <w:proofErr w:type="spellStart"/>
      <w:r w:rsidRPr="00A21A6B">
        <w:rPr>
          <w:rFonts w:ascii="Arial" w:eastAsiaTheme="minorHAnsi" w:hAnsi="Arial" w:cs="Arial"/>
          <w:sz w:val="28"/>
          <w:szCs w:val="28"/>
        </w:rPr>
        <w:t>construcție</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este</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în</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strânsă</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legătură</w:t>
      </w:r>
      <w:proofErr w:type="spellEnd"/>
      <w:r w:rsidRPr="00A21A6B">
        <w:rPr>
          <w:rFonts w:ascii="Arial" w:eastAsiaTheme="minorHAnsi" w:hAnsi="Arial" w:cs="Arial"/>
          <w:sz w:val="28"/>
          <w:szCs w:val="28"/>
        </w:rPr>
        <w:t xml:space="preserve"> cu </w:t>
      </w:r>
      <w:proofErr w:type="spellStart"/>
      <w:r w:rsidRPr="00A21A6B">
        <w:rPr>
          <w:rFonts w:ascii="Arial" w:eastAsiaTheme="minorHAnsi" w:hAnsi="Arial" w:cs="Arial"/>
          <w:sz w:val="28"/>
          <w:szCs w:val="28"/>
        </w:rPr>
        <w:t>organizarea</w:t>
      </w:r>
      <w:proofErr w:type="spellEnd"/>
      <w:r w:rsidRPr="00A21A6B">
        <w:rPr>
          <w:rFonts w:ascii="Arial" w:eastAsiaTheme="minorHAnsi" w:hAnsi="Arial" w:cs="Arial"/>
          <w:sz w:val="28"/>
          <w:szCs w:val="28"/>
        </w:rPr>
        <w:t xml:space="preserve"> de </w:t>
      </w:r>
      <w:proofErr w:type="spellStart"/>
      <w:r w:rsidRPr="00A21A6B">
        <w:rPr>
          <w:rFonts w:ascii="Arial" w:eastAsiaTheme="minorHAnsi" w:hAnsi="Arial" w:cs="Arial"/>
          <w:sz w:val="28"/>
          <w:szCs w:val="28"/>
        </w:rPr>
        <w:t>șantier</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punctele</w:t>
      </w:r>
      <w:proofErr w:type="spellEnd"/>
      <w:r w:rsidRPr="00A21A6B">
        <w:rPr>
          <w:rFonts w:ascii="Arial" w:eastAsiaTheme="minorHAnsi" w:hAnsi="Arial" w:cs="Arial"/>
          <w:sz w:val="28"/>
          <w:szCs w:val="28"/>
        </w:rPr>
        <w:t xml:space="preserve"> de </w:t>
      </w:r>
      <w:proofErr w:type="spellStart"/>
      <w:r w:rsidRPr="00A21A6B">
        <w:rPr>
          <w:rFonts w:ascii="Arial" w:eastAsiaTheme="minorHAnsi" w:hAnsi="Arial" w:cs="Arial"/>
          <w:sz w:val="28"/>
          <w:szCs w:val="28"/>
        </w:rPr>
        <w:t>lucru</w:t>
      </w:r>
      <w:proofErr w:type="spellEnd"/>
      <w:r w:rsidRPr="00A21A6B">
        <w:rPr>
          <w:rFonts w:ascii="Arial" w:eastAsiaTheme="minorHAnsi" w:hAnsi="Arial" w:cs="Arial"/>
          <w:sz w:val="28"/>
          <w:szCs w:val="28"/>
        </w:rPr>
        <w:t xml:space="preserve"> din </w:t>
      </w:r>
      <w:proofErr w:type="spellStart"/>
      <w:r w:rsidRPr="00A21A6B">
        <w:rPr>
          <w:rFonts w:ascii="Arial" w:eastAsiaTheme="minorHAnsi" w:hAnsi="Arial" w:cs="Arial"/>
          <w:sz w:val="28"/>
          <w:szCs w:val="28"/>
        </w:rPr>
        <w:t>vecinatatea</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zonelor</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locuite</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zgomotul</w:t>
      </w:r>
      <w:proofErr w:type="spellEnd"/>
      <w:r w:rsidRPr="00A21A6B">
        <w:rPr>
          <w:rFonts w:ascii="Arial" w:eastAsiaTheme="minorHAnsi" w:hAnsi="Arial" w:cs="Arial"/>
          <w:sz w:val="28"/>
          <w:szCs w:val="28"/>
        </w:rPr>
        <w:t>/</w:t>
      </w:r>
      <w:proofErr w:type="spellStart"/>
      <w:r w:rsidRPr="00A21A6B">
        <w:rPr>
          <w:rFonts w:ascii="Arial" w:eastAsiaTheme="minorHAnsi" w:hAnsi="Arial" w:cs="Arial"/>
          <w:sz w:val="28"/>
          <w:szCs w:val="28"/>
        </w:rPr>
        <w:t>praful</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produse</w:t>
      </w:r>
      <w:proofErr w:type="spellEnd"/>
      <w:r w:rsidRPr="00A21A6B">
        <w:rPr>
          <w:rFonts w:ascii="Arial" w:eastAsiaTheme="minorHAnsi" w:hAnsi="Arial" w:cs="Arial"/>
          <w:sz w:val="28"/>
          <w:szCs w:val="28"/>
        </w:rPr>
        <w:t xml:space="preserve"> de </w:t>
      </w:r>
      <w:proofErr w:type="spellStart"/>
      <w:r w:rsidRPr="00A21A6B">
        <w:rPr>
          <w:rFonts w:ascii="Arial" w:eastAsiaTheme="minorHAnsi" w:hAnsi="Arial" w:cs="Arial"/>
          <w:sz w:val="28"/>
          <w:szCs w:val="28"/>
        </w:rPr>
        <w:t>lucrările</w:t>
      </w:r>
      <w:proofErr w:type="spellEnd"/>
      <w:r w:rsidRPr="00A21A6B">
        <w:rPr>
          <w:rFonts w:ascii="Arial" w:eastAsiaTheme="minorHAnsi" w:hAnsi="Arial" w:cs="Arial"/>
          <w:sz w:val="28"/>
          <w:szCs w:val="28"/>
        </w:rPr>
        <w:t xml:space="preserve"> de </w:t>
      </w:r>
      <w:proofErr w:type="spellStart"/>
      <w:r w:rsidRPr="00A21A6B">
        <w:rPr>
          <w:rFonts w:ascii="Arial" w:eastAsiaTheme="minorHAnsi" w:hAnsi="Arial" w:cs="Arial"/>
          <w:sz w:val="28"/>
          <w:szCs w:val="28"/>
        </w:rPr>
        <w:t>construcție</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și</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congestionarea</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circulației</w:t>
      </w:r>
      <w:proofErr w:type="spellEnd"/>
      <w:r w:rsidRPr="00A21A6B">
        <w:rPr>
          <w:rFonts w:ascii="Arial" w:eastAsiaTheme="minorHAnsi" w:hAnsi="Arial" w:cs="Arial"/>
          <w:sz w:val="28"/>
          <w:szCs w:val="28"/>
        </w:rPr>
        <w:t>.</w:t>
      </w:r>
    </w:p>
    <w:p w14:paraId="2C4431DB" w14:textId="77777777" w:rsidR="00A21A6B" w:rsidRPr="00A21A6B" w:rsidRDefault="00A21A6B" w:rsidP="00A21A6B">
      <w:pPr>
        <w:spacing w:after="0" w:line="240" w:lineRule="auto"/>
        <w:jc w:val="both"/>
        <w:rPr>
          <w:rFonts w:ascii="Arial" w:eastAsiaTheme="minorHAnsi" w:hAnsi="Arial" w:cs="Arial"/>
          <w:sz w:val="28"/>
          <w:szCs w:val="28"/>
          <w:lang w:val="ro-RO" w:eastAsia="ro-RO"/>
        </w:rPr>
      </w:pPr>
      <w:proofErr w:type="spellStart"/>
      <w:r w:rsidRPr="00A21A6B">
        <w:rPr>
          <w:rFonts w:ascii="Arial" w:eastAsiaTheme="minorHAnsi" w:hAnsi="Arial" w:cs="Arial"/>
          <w:sz w:val="28"/>
          <w:szCs w:val="28"/>
        </w:rPr>
        <w:t>Lucrările</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vor</w:t>
      </w:r>
      <w:proofErr w:type="spellEnd"/>
      <w:r w:rsidRPr="00A21A6B">
        <w:rPr>
          <w:rFonts w:ascii="Arial" w:eastAsiaTheme="minorHAnsi" w:hAnsi="Arial" w:cs="Arial"/>
          <w:sz w:val="28"/>
          <w:szCs w:val="28"/>
        </w:rPr>
        <w:t xml:space="preserve"> fi </w:t>
      </w:r>
      <w:proofErr w:type="spellStart"/>
      <w:r w:rsidRPr="00A21A6B">
        <w:rPr>
          <w:rFonts w:ascii="Arial" w:eastAsiaTheme="minorHAnsi" w:hAnsi="Arial" w:cs="Arial"/>
          <w:sz w:val="28"/>
          <w:szCs w:val="28"/>
        </w:rPr>
        <w:t>realizate</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astfel</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încât</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să</w:t>
      </w:r>
      <w:proofErr w:type="spellEnd"/>
      <w:r w:rsidRPr="00A21A6B">
        <w:rPr>
          <w:rFonts w:ascii="Arial" w:eastAsiaTheme="minorHAnsi" w:hAnsi="Arial" w:cs="Arial"/>
          <w:sz w:val="28"/>
          <w:szCs w:val="28"/>
        </w:rPr>
        <w:t xml:space="preserve"> se </w:t>
      </w:r>
      <w:proofErr w:type="spellStart"/>
      <w:r w:rsidRPr="00A21A6B">
        <w:rPr>
          <w:rFonts w:ascii="Arial" w:eastAsiaTheme="minorHAnsi" w:hAnsi="Arial" w:cs="Arial"/>
          <w:sz w:val="28"/>
          <w:szCs w:val="28"/>
        </w:rPr>
        <w:t>asigure</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accesul</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proprietarilor</w:t>
      </w:r>
      <w:proofErr w:type="spellEnd"/>
      <w:r w:rsidRPr="00A21A6B">
        <w:rPr>
          <w:rFonts w:ascii="Arial" w:eastAsiaTheme="minorHAnsi" w:hAnsi="Arial" w:cs="Arial"/>
          <w:sz w:val="28"/>
          <w:szCs w:val="28"/>
        </w:rPr>
        <w:t xml:space="preserve"> la </w:t>
      </w:r>
      <w:proofErr w:type="spellStart"/>
      <w:r w:rsidRPr="00A21A6B">
        <w:rPr>
          <w:rFonts w:ascii="Arial" w:eastAsiaTheme="minorHAnsi" w:hAnsi="Arial" w:cs="Arial"/>
          <w:sz w:val="28"/>
          <w:szCs w:val="28"/>
        </w:rPr>
        <w:t>terenuri</w:t>
      </w:r>
      <w:proofErr w:type="spellEnd"/>
      <w:r w:rsidRPr="00A21A6B">
        <w:rPr>
          <w:rFonts w:ascii="Arial" w:eastAsiaTheme="minorHAnsi" w:hAnsi="Arial" w:cs="Arial"/>
          <w:sz w:val="28"/>
          <w:szCs w:val="28"/>
        </w:rPr>
        <w:t xml:space="preserve">. </w:t>
      </w:r>
    </w:p>
    <w:p w14:paraId="4F3979AC" w14:textId="77777777" w:rsidR="00A21A6B" w:rsidRPr="00A21A6B" w:rsidRDefault="00A21A6B" w:rsidP="00A21A6B">
      <w:pPr>
        <w:spacing w:after="0" w:line="240" w:lineRule="auto"/>
        <w:jc w:val="both"/>
        <w:rPr>
          <w:rFonts w:ascii="Arial" w:eastAsiaTheme="minorHAnsi" w:hAnsi="Arial" w:cs="Arial"/>
          <w:sz w:val="28"/>
          <w:szCs w:val="28"/>
        </w:rPr>
      </w:pPr>
      <w:proofErr w:type="spellStart"/>
      <w:r w:rsidRPr="00A21A6B">
        <w:rPr>
          <w:rFonts w:ascii="Arial" w:eastAsiaTheme="minorHAnsi" w:hAnsi="Arial" w:cs="Arial"/>
          <w:sz w:val="28"/>
          <w:szCs w:val="28"/>
        </w:rPr>
        <w:t>Organizarea</w:t>
      </w:r>
      <w:proofErr w:type="spellEnd"/>
      <w:r w:rsidRPr="00A21A6B">
        <w:rPr>
          <w:rFonts w:ascii="Arial" w:eastAsiaTheme="minorHAnsi" w:hAnsi="Arial" w:cs="Arial"/>
          <w:sz w:val="28"/>
          <w:szCs w:val="28"/>
        </w:rPr>
        <w:t xml:space="preserve"> de </w:t>
      </w:r>
      <w:proofErr w:type="spellStart"/>
      <w:r w:rsidRPr="00A21A6B">
        <w:rPr>
          <w:rFonts w:ascii="Arial" w:eastAsiaTheme="minorHAnsi" w:hAnsi="Arial" w:cs="Arial"/>
          <w:sz w:val="28"/>
          <w:szCs w:val="28"/>
        </w:rPr>
        <w:t>santier</w:t>
      </w:r>
      <w:proofErr w:type="spellEnd"/>
      <w:r w:rsidRPr="00A21A6B">
        <w:rPr>
          <w:rFonts w:ascii="Arial" w:eastAsiaTheme="minorHAnsi" w:hAnsi="Arial" w:cs="Arial"/>
          <w:sz w:val="28"/>
          <w:szCs w:val="28"/>
        </w:rPr>
        <w:t xml:space="preserve"> nu </w:t>
      </w:r>
      <w:proofErr w:type="spellStart"/>
      <w:r w:rsidRPr="00A21A6B">
        <w:rPr>
          <w:rFonts w:ascii="Arial" w:eastAsiaTheme="minorHAnsi" w:hAnsi="Arial" w:cs="Arial"/>
          <w:sz w:val="28"/>
          <w:szCs w:val="28"/>
        </w:rPr>
        <w:t>va</w:t>
      </w:r>
      <w:proofErr w:type="spellEnd"/>
      <w:r w:rsidRPr="00A21A6B">
        <w:rPr>
          <w:rFonts w:ascii="Arial" w:eastAsiaTheme="minorHAnsi" w:hAnsi="Arial" w:cs="Arial"/>
          <w:sz w:val="28"/>
          <w:szCs w:val="28"/>
        </w:rPr>
        <w:t xml:space="preserve"> fi </w:t>
      </w:r>
      <w:proofErr w:type="spellStart"/>
      <w:r w:rsidRPr="00A21A6B">
        <w:rPr>
          <w:rFonts w:ascii="Arial" w:eastAsiaTheme="minorHAnsi" w:hAnsi="Arial" w:cs="Arial"/>
          <w:sz w:val="28"/>
          <w:szCs w:val="28"/>
        </w:rPr>
        <w:t>amplasată</w:t>
      </w:r>
      <w:proofErr w:type="spellEnd"/>
      <w:r w:rsidRPr="00A21A6B">
        <w:rPr>
          <w:rFonts w:ascii="Arial" w:eastAsiaTheme="minorHAnsi" w:hAnsi="Arial" w:cs="Arial"/>
          <w:sz w:val="28"/>
          <w:szCs w:val="28"/>
        </w:rPr>
        <w:t xml:space="preserve"> la </w:t>
      </w:r>
      <w:proofErr w:type="spellStart"/>
      <w:r w:rsidRPr="00A21A6B">
        <w:rPr>
          <w:rFonts w:ascii="Arial" w:eastAsiaTheme="minorHAnsi" w:hAnsi="Arial" w:cs="Arial"/>
          <w:sz w:val="28"/>
          <w:szCs w:val="28"/>
        </w:rPr>
        <w:t>distanțe</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mai</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mici</w:t>
      </w:r>
      <w:proofErr w:type="spellEnd"/>
      <w:r w:rsidRPr="00A21A6B">
        <w:rPr>
          <w:rFonts w:ascii="Arial" w:eastAsiaTheme="minorHAnsi" w:hAnsi="Arial" w:cs="Arial"/>
          <w:sz w:val="28"/>
          <w:szCs w:val="28"/>
        </w:rPr>
        <w:t xml:space="preserve"> de 0,5 km de </w:t>
      </w:r>
      <w:proofErr w:type="spellStart"/>
      <w:r w:rsidRPr="00A21A6B">
        <w:rPr>
          <w:rFonts w:ascii="Arial" w:eastAsiaTheme="minorHAnsi" w:hAnsi="Arial" w:cs="Arial"/>
          <w:sz w:val="28"/>
          <w:szCs w:val="28"/>
        </w:rPr>
        <w:t>zonele</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rezidentiale</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În</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cazul</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în</w:t>
      </w:r>
      <w:proofErr w:type="spellEnd"/>
      <w:r w:rsidRPr="00A21A6B">
        <w:rPr>
          <w:rFonts w:ascii="Arial" w:eastAsiaTheme="minorHAnsi" w:hAnsi="Arial" w:cs="Arial"/>
          <w:sz w:val="28"/>
          <w:szCs w:val="28"/>
        </w:rPr>
        <w:t xml:space="preserve"> care pe </w:t>
      </w:r>
      <w:proofErr w:type="spellStart"/>
      <w:r w:rsidRPr="00A21A6B">
        <w:rPr>
          <w:rFonts w:ascii="Arial" w:eastAsiaTheme="minorHAnsi" w:hAnsi="Arial" w:cs="Arial"/>
          <w:sz w:val="28"/>
          <w:szCs w:val="28"/>
        </w:rPr>
        <w:t>perioada</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execuției</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lucrărilor</w:t>
      </w:r>
      <w:proofErr w:type="spellEnd"/>
      <w:r w:rsidRPr="00A21A6B">
        <w:rPr>
          <w:rFonts w:ascii="Arial" w:eastAsiaTheme="minorHAnsi" w:hAnsi="Arial" w:cs="Arial"/>
          <w:sz w:val="28"/>
          <w:szCs w:val="28"/>
        </w:rPr>
        <w:t xml:space="preserve"> din </w:t>
      </w:r>
      <w:proofErr w:type="spellStart"/>
      <w:r w:rsidRPr="00A21A6B">
        <w:rPr>
          <w:rFonts w:ascii="Arial" w:eastAsiaTheme="minorHAnsi" w:hAnsi="Arial" w:cs="Arial"/>
          <w:sz w:val="28"/>
          <w:szCs w:val="28"/>
        </w:rPr>
        <w:t>activitatea</w:t>
      </w:r>
      <w:proofErr w:type="spellEnd"/>
      <w:r w:rsidRPr="00A21A6B">
        <w:rPr>
          <w:rFonts w:ascii="Arial" w:eastAsiaTheme="minorHAnsi" w:hAnsi="Arial" w:cs="Arial"/>
          <w:sz w:val="28"/>
          <w:szCs w:val="28"/>
        </w:rPr>
        <w:t xml:space="preserve"> de </w:t>
      </w:r>
      <w:proofErr w:type="spellStart"/>
      <w:r w:rsidRPr="00A21A6B">
        <w:rPr>
          <w:rFonts w:ascii="Arial" w:eastAsiaTheme="minorHAnsi" w:hAnsi="Arial" w:cs="Arial"/>
          <w:sz w:val="28"/>
          <w:szCs w:val="28"/>
        </w:rPr>
        <w:t>monitorizare</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rezultă</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valori</w:t>
      </w:r>
      <w:proofErr w:type="spellEnd"/>
      <w:r w:rsidRPr="00A21A6B">
        <w:rPr>
          <w:rFonts w:ascii="Arial" w:eastAsiaTheme="minorHAnsi" w:hAnsi="Arial" w:cs="Arial"/>
          <w:sz w:val="28"/>
          <w:szCs w:val="28"/>
        </w:rPr>
        <w:t xml:space="preserve"> ale </w:t>
      </w:r>
      <w:proofErr w:type="spellStart"/>
      <w:r w:rsidRPr="00A21A6B">
        <w:rPr>
          <w:rFonts w:ascii="Arial" w:eastAsiaTheme="minorHAnsi" w:hAnsi="Arial" w:cs="Arial"/>
          <w:sz w:val="28"/>
          <w:szCs w:val="28"/>
        </w:rPr>
        <w:t>nivelului</w:t>
      </w:r>
      <w:proofErr w:type="spellEnd"/>
      <w:r w:rsidRPr="00A21A6B">
        <w:rPr>
          <w:rFonts w:ascii="Arial" w:eastAsiaTheme="minorHAnsi" w:hAnsi="Arial" w:cs="Arial"/>
          <w:sz w:val="28"/>
          <w:szCs w:val="28"/>
        </w:rPr>
        <w:t xml:space="preserve"> de </w:t>
      </w:r>
      <w:proofErr w:type="spellStart"/>
      <w:r w:rsidRPr="00A21A6B">
        <w:rPr>
          <w:rFonts w:ascii="Arial" w:eastAsiaTheme="minorHAnsi" w:hAnsi="Arial" w:cs="Arial"/>
          <w:sz w:val="28"/>
          <w:szCs w:val="28"/>
        </w:rPr>
        <w:t>zgomot</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peste</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limitele</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admisibile</w:t>
      </w:r>
      <w:proofErr w:type="spellEnd"/>
      <w:r w:rsidRPr="00A21A6B">
        <w:rPr>
          <w:rFonts w:ascii="Arial" w:eastAsiaTheme="minorHAnsi" w:hAnsi="Arial" w:cs="Arial"/>
          <w:sz w:val="28"/>
          <w:szCs w:val="28"/>
        </w:rPr>
        <w:t xml:space="preserve">, la receptor, </w:t>
      </w:r>
      <w:proofErr w:type="spellStart"/>
      <w:r w:rsidRPr="00A21A6B">
        <w:rPr>
          <w:rFonts w:ascii="Arial" w:eastAsiaTheme="minorHAnsi" w:hAnsi="Arial" w:cs="Arial"/>
          <w:sz w:val="28"/>
          <w:szCs w:val="28"/>
        </w:rPr>
        <w:t>vor</w:t>
      </w:r>
      <w:proofErr w:type="spellEnd"/>
      <w:r w:rsidRPr="00A21A6B">
        <w:rPr>
          <w:rFonts w:ascii="Arial" w:eastAsiaTheme="minorHAnsi" w:hAnsi="Arial" w:cs="Arial"/>
          <w:sz w:val="28"/>
          <w:szCs w:val="28"/>
        </w:rPr>
        <w:t xml:space="preserve"> fi </w:t>
      </w:r>
      <w:proofErr w:type="spellStart"/>
      <w:r w:rsidRPr="00A21A6B">
        <w:rPr>
          <w:rFonts w:ascii="Arial" w:eastAsiaTheme="minorHAnsi" w:hAnsi="Arial" w:cs="Arial"/>
          <w:sz w:val="28"/>
          <w:szCs w:val="28"/>
        </w:rPr>
        <w:t>luate</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măsuri</w:t>
      </w:r>
      <w:proofErr w:type="spellEnd"/>
      <w:r w:rsidRPr="00A21A6B">
        <w:rPr>
          <w:rFonts w:ascii="Arial" w:eastAsiaTheme="minorHAnsi" w:hAnsi="Arial" w:cs="Arial"/>
          <w:sz w:val="28"/>
          <w:szCs w:val="28"/>
        </w:rPr>
        <w:t xml:space="preserve"> de </w:t>
      </w:r>
      <w:proofErr w:type="spellStart"/>
      <w:r w:rsidRPr="00A21A6B">
        <w:rPr>
          <w:rFonts w:ascii="Arial" w:eastAsiaTheme="minorHAnsi" w:hAnsi="Arial" w:cs="Arial"/>
          <w:sz w:val="28"/>
          <w:szCs w:val="28"/>
        </w:rPr>
        <w:t>protecție</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antifonică</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prin</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montarea</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unor</w:t>
      </w:r>
      <w:proofErr w:type="spellEnd"/>
      <w:r w:rsidRPr="00A21A6B">
        <w:rPr>
          <w:rFonts w:ascii="Arial" w:eastAsiaTheme="minorHAnsi" w:hAnsi="Arial" w:cs="Arial"/>
          <w:sz w:val="28"/>
          <w:szCs w:val="28"/>
        </w:rPr>
        <w:t xml:space="preserve"> </w:t>
      </w:r>
      <w:proofErr w:type="spellStart"/>
      <w:r w:rsidRPr="00A21A6B">
        <w:rPr>
          <w:rFonts w:ascii="Arial" w:eastAsiaTheme="minorHAnsi" w:hAnsi="Arial" w:cs="Arial"/>
          <w:sz w:val="28"/>
          <w:szCs w:val="28"/>
        </w:rPr>
        <w:t>panouri</w:t>
      </w:r>
      <w:proofErr w:type="spellEnd"/>
      <w:r w:rsidRPr="00A21A6B">
        <w:rPr>
          <w:rFonts w:ascii="Arial" w:eastAsiaTheme="minorHAnsi" w:hAnsi="Arial" w:cs="Arial"/>
          <w:sz w:val="28"/>
          <w:szCs w:val="28"/>
        </w:rPr>
        <w:t xml:space="preserve"> mobile </w:t>
      </w:r>
      <w:proofErr w:type="spellStart"/>
      <w:r w:rsidRPr="00A21A6B">
        <w:rPr>
          <w:rFonts w:ascii="Arial" w:eastAsiaTheme="minorHAnsi" w:hAnsi="Arial" w:cs="Arial"/>
          <w:sz w:val="28"/>
          <w:szCs w:val="28"/>
        </w:rPr>
        <w:t>în</w:t>
      </w:r>
      <w:proofErr w:type="spellEnd"/>
      <w:r w:rsidRPr="00A21A6B">
        <w:rPr>
          <w:rFonts w:ascii="Arial" w:eastAsiaTheme="minorHAnsi" w:hAnsi="Arial" w:cs="Arial"/>
          <w:sz w:val="28"/>
          <w:szCs w:val="28"/>
        </w:rPr>
        <w:t xml:space="preserve"> zona </w:t>
      </w:r>
      <w:proofErr w:type="spellStart"/>
      <w:r w:rsidRPr="00A21A6B">
        <w:rPr>
          <w:rFonts w:ascii="Arial" w:eastAsiaTheme="minorHAnsi" w:hAnsi="Arial" w:cs="Arial"/>
          <w:sz w:val="28"/>
          <w:szCs w:val="28"/>
        </w:rPr>
        <w:t>Organizării</w:t>
      </w:r>
      <w:proofErr w:type="spellEnd"/>
      <w:r w:rsidRPr="00A21A6B">
        <w:rPr>
          <w:rFonts w:ascii="Arial" w:eastAsiaTheme="minorHAnsi" w:hAnsi="Arial" w:cs="Arial"/>
          <w:sz w:val="28"/>
          <w:szCs w:val="28"/>
        </w:rPr>
        <w:t xml:space="preserve"> de </w:t>
      </w:r>
      <w:proofErr w:type="spellStart"/>
      <w:r w:rsidRPr="00A21A6B">
        <w:rPr>
          <w:rFonts w:ascii="Arial" w:eastAsiaTheme="minorHAnsi" w:hAnsi="Arial" w:cs="Arial"/>
          <w:sz w:val="28"/>
          <w:szCs w:val="28"/>
        </w:rPr>
        <w:t>șantier</w:t>
      </w:r>
      <w:proofErr w:type="spellEnd"/>
      <w:r w:rsidRPr="00A21A6B">
        <w:rPr>
          <w:rFonts w:ascii="Arial" w:eastAsiaTheme="minorHAnsi" w:hAnsi="Arial" w:cs="Arial"/>
          <w:sz w:val="28"/>
          <w:szCs w:val="28"/>
        </w:rPr>
        <w:t>.</w:t>
      </w:r>
    </w:p>
    <w:p w14:paraId="6AFD9087" w14:textId="77777777" w:rsidR="00A21A6B" w:rsidRPr="00A21A6B" w:rsidRDefault="00A21A6B" w:rsidP="00A21A6B">
      <w:pPr>
        <w:autoSpaceDE w:val="0"/>
        <w:autoSpaceDN w:val="0"/>
        <w:adjustRightInd w:val="0"/>
        <w:spacing w:after="0" w:line="240" w:lineRule="auto"/>
        <w:jc w:val="both"/>
        <w:rPr>
          <w:rFonts w:ascii="Arial" w:eastAsia="Times New Roman" w:hAnsi="Arial" w:cs="Arial"/>
          <w:sz w:val="28"/>
          <w:szCs w:val="28"/>
          <w:lang w:val="ro-RO" w:eastAsia="ro-RO"/>
        </w:rPr>
      </w:pPr>
      <w:r w:rsidRPr="00A21A6B">
        <w:rPr>
          <w:rFonts w:ascii="Arial" w:eastAsia="Times New Roman" w:hAnsi="Arial" w:cs="Arial"/>
          <w:sz w:val="28"/>
          <w:szCs w:val="28"/>
          <w:lang w:val="ro-RO" w:eastAsia="ro-RO"/>
        </w:rPr>
        <w:t>În ceea ce privește impactul din punct de vedere economic și social, in general, ca urmare a realizarii lucrărilor de construcție al pensiunii, acesta va fi pozitiv, inclusiv efectele asupra mediului.</w:t>
      </w:r>
    </w:p>
    <w:p w14:paraId="1C9E6B1B" w14:textId="77777777" w:rsidR="00A21A6B" w:rsidRPr="00A21A6B" w:rsidRDefault="00A21A6B" w:rsidP="00A21A6B">
      <w:pPr>
        <w:autoSpaceDE w:val="0"/>
        <w:autoSpaceDN w:val="0"/>
        <w:adjustRightInd w:val="0"/>
        <w:spacing w:after="0" w:line="240" w:lineRule="auto"/>
        <w:jc w:val="both"/>
        <w:rPr>
          <w:rFonts w:ascii="Arial" w:eastAsia="Times New Roman" w:hAnsi="Arial" w:cs="Arial"/>
          <w:sz w:val="28"/>
          <w:szCs w:val="28"/>
          <w:lang w:val="ro-RO" w:eastAsia="ro-RO"/>
        </w:rPr>
      </w:pPr>
      <w:r w:rsidRPr="00A21A6B">
        <w:rPr>
          <w:rFonts w:ascii="Arial" w:eastAsia="Times New Roman" w:hAnsi="Arial" w:cs="Arial"/>
          <w:sz w:val="28"/>
          <w:szCs w:val="28"/>
          <w:lang w:val="ro-RO" w:eastAsia="ro-RO"/>
        </w:rPr>
        <w:t xml:space="preserve">Investiția va genera locuri de muncă suplimentare, în timpul implementării dar și ulterior, în perioada de operare. </w:t>
      </w:r>
    </w:p>
    <w:p w14:paraId="047F9931" w14:textId="77777777" w:rsidR="00A21A6B" w:rsidRPr="00A21A6B" w:rsidRDefault="00A21A6B" w:rsidP="00A21A6B">
      <w:pPr>
        <w:autoSpaceDE w:val="0"/>
        <w:autoSpaceDN w:val="0"/>
        <w:adjustRightInd w:val="0"/>
        <w:spacing w:after="0" w:line="240" w:lineRule="auto"/>
        <w:jc w:val="both"/>
        <w:rPr>
          <w:rFonts w:ascii="Arial" w:eastAsia="Times New Roman" w:hAnsi="Arial" w:cs="Arial"/>
          <w:sz w:val="28"/>
          <w:szCs w:val="28"/>
          <w:lang w:val="ro-RO" w:eastAsia="ro-RO"/>
        </w:rPr>
      </w:pPr>
      <w:r w:rsidRPr="00A21A6B">
        <w:rPr>
          <w:rFonts w:ascii="Arial" w:eastAsia="Times New Roman" w:hAnsi="Arial" w:cs="Arial"/>
          <w:sz w:val="28"/>
          <w:szCs w:val="28"/>
          <w:lang w:val="ro-RO" w:eastAsia="ro-RO"/>
        </w:rPr>
        <w:t>Estimări privind forța de muncă ocupată prin realizarea investiției</w:t>
      </w:r>
    </w:p>
    <w:tbl>
      <w:tblPr>
        <w:tblStyle w:val="TableGrid161"/>
        <w:tblW w:w="0" w:type="auto"/>
        <w:tblInd w:w="108" w:type="dxa"/>
        <w:tblLook w:val="04A0" w:firstRow="1" w:lastRow="0" w:firstColumn="1" w:lastColumn="0" w:noHBand="0" w:noVBand="1"/>
      </w:tblPr>
      <w:tblGrid>
        <w:gridCol w:w="3623"/>
        <w:gridCol w:w="2784"/>
        <w:gridCol w:w="3256"/>
      </w:tblGrid>
      <w:tr w:rsidR="00A21A6B" w:rsidRPr="00A21A6B" w14:paraId="233354F3" w14:textId="77777777" w:rsidTr="00A64D59">
        <w:trPr>
          <w:trHeight w:val="336"/>
        </w:trPr>
        <w:tc>
          <w:tcPr>
            <w:tcW w:w="3693" w:type="dxa"/>
          </w:tcPr>
          <w:p w14:paraId="50A698A0" w14:textId="77777777" w:rsidR="00A21A6B" w:rsidRPr="00A21A6B" w:rsidRDefault="00A21A6B" w:rsidP="00A21A6B">
            <w:pPr>
              <w:autoSpaceDE w:val="0"/>
              <w:autoSpaceDN w:val="0"/>
              <w:adjustRightInd w:val="0"/>
              <w:rPr>
                <w:rFonts w:ascii="Arial" w:eastAsia="Times New Roman" w:hAnsi="Arial" w:cs="Arial"/>
                <w:sz w:val="28"/>
                <w:szCs w:val="28"/>
                <w:lang w:val="ro-RO" w:eastAsia="ro-RO"/>
              </w:rPr>
            </w:pPr>
            <w:r w:rsidRPr="00A21A6B">
              <w:rPr>
                <w:rFonts w:ascii="Arial" w:eastAsia="Times New Roman" w:hAnsi="Arial" w:cs="Arial"/>
                <w:sz w:val="28"/>
                <w:szCs w:val="28"/>
                <w:lang w:val="ro-RO" w:eastAsia="ro-RO"/>
              </w:rPr>
              <w:t>Locuri de muncă create</w:t>
            </w:r>
          </w:p>
        </w:tc>
        <w:tc>
          <w:tcPr>
            <w:tcW w:w="2847" w:type="dxa"/>
          </w:tcPr>
          <w:p w14:paraId="223A0D3D" w14:textId="77777777" w:rsidR="00A21A6B" w:rsidRPr="00A21A6B" w:rsidRDefault="00A21A6B" w:rsidP="00A21A6B">
            <w:pPr>
              <w:autoSpaceDE w:val="0"/>
              <w:autoSpaceDN w:val="0"/>
              <w:adjustRightInd w:val="0"/>
              <w:rPr>
                <w:rFonts w:ascii="Arial" w:eastAsia="Times New Roman" w:hAnsi="Arial" w:cs="Arial"/>
                <w:sz w:val="28"/>
                <w:szCs w:val="28"/>
                <w:lang w:val="ro-RO" w:eastAsia="ro-RO"/>
              </w:rPr>
            </w:pPr>
            <w:r w:rsidRPr="00A21A6B">
              <w:rPr>
                <w:rFonts w:ascii="Arial" w:eastAsia="Times New Roman" w:hAnsi="Arial" w:cs="Arial"/>
                <w:sz w:val="28"/>
                <w:szCs w:val="28"/>
                <w:lang w:val="ro-RO" w:eastAsia="ro-RO"/>
              </w:rPr>
              <w:t>Număr angajaţi cu normă întreagă</w:t>
            </w:r>
          </w:p>
        </w:tc>
        <w:tc>
          <w:tcPr>
            <w:tcW w:w="3326" w:type="dxa"/>
          </w:tcPr>
          <w:p w14:paraId="281AB235" w14:textId="77777777" w:rsidR="00A21A6B" w:rsidRPr="00A21A6B" w:rsidRDefault="00A21A6B" w:rsidP="00A21A6B">
            <w:pPr>
              <w:autoSpaceDE w:val="0"/>
              <w:autoSpaceDN w:val="0"/>
              <w:adjustRightInd w:val="0"/>
              <w:rPr>
                <w:rFonts w:ascii="Arial" w:eastAsia="Times New Roman" w:hAnsi="Arial" w:cs="Arial"/>
                <w:sz w:val="28"/>
                <w:szCs w:val="28"/>
                <w:lang w:val="ro-RO" w:eastAsia="ro-RO"/>
              </w:rPr>
            </w:pPr>
            <w:r w:rsidRPr="00A21A6B">
              <w:rPr>
                <w:rFonts w:ascii="Arial" w:eastAsia="Times New Roman" w:hAnsi="Arial" w:cs="Arial"/>
                <w:sz w:val="28"/>
                <w:szCs w:val="28"/>
                <w:lang w:val="ro-RO" w:eastAsia="ro-RO"/>
              </w:rPr>
              <w:t>Media duratei acestor angajări (luni)</w:t>
            </w:r>
          </w:p>
        </w:tc>
      </w:tr>
      <w:tr w:rsidR="00A64D59" w:rsidRPr="00A21A6B" w14:paraId="5D63CE7C" w14:textId="77777777" w:rsidTr="00683BA6">
        <w:trPr>
          <w:trHeight w:val="336"/>
        </w:trPr>
        <w:tc>
          <w:tcPr>
            <w:tcW w:w="3693" w:type="dxa"/>
          </w:tcPr>
          <w:p w14:paraId="3B0DA1E3" w14:textId="3FDB788D" w:rsidR="00A64D59" w:rsidRPr="00A21A6B" w:rsidRDefault="00A64D59" w:rsidP="00A64D59">
            <w:pPr>
              <w:autoSpaceDE w:val="0"/>
              <w:autoSpaceDN w:val="0"/>
              <w:adjustRightInd w:val="0"/>
              <w:rPr>
                <w:rFonts w:ascii="Arial" w:eastAsia="Times New Roman" w:hAnsi="Arial" w:cs="Arial"/>
                <w:sz w:val="28"/>
                <w:szCs w:val="28"/>
                <w:lang w:val="ro-RO" w:eastAsia="ro-RO"/>
              </w:rPr>
            </w:pPr>
            <w:r w:rsidRPr="00A21A6B">
              <w:rPr>
                <w:rFonts w:ascii="Arial" w:eastAsia="Times New Roman" w:hAnsi="Arial" w:cs="Arial"/>
                <w:sz w:val="28"/>
                <w:szCs w:val="28"/>
                <w:lang w:val="ro-RO" w:eastAsia="ro-RO"/>
              </w:rPr>
              <w:t>În faza de implementare</w:t>
            </w:r>
          </w:p>
        </w:tc>
        <w:tc>
          <w:tcPr>
            <w:tcW w:w="2847" w:type="dxa"/>
          </w:tcPr>
          <w:p w14:paraId="15085384" w14:textId="61AC82BA" w:rsidR="00A64D59" w:rsidRPr="00A21A6B" w:rsidRDefault="00A64D59" w:rsidP="00A64D59">
            <w:pPr>
              <w:autoSpaceDE w:val="0"/>
              <w:autoSpaceDN w:val="0"/>
              <w:adjustRightInd w:val="0"/>
              <w:rPr>
                <w:rFonts w:ascii="Arial" w:eastAsia="Times New Roman" w:hAnsi="Arial" w:cs="Arial"/>
                <w:sz w:val="28"/>
                <w:szCs w:val="28"/>
                <w:lang w:val="ro-RO" w:eastAsia="ro-RO"/>
              </w:rPr>
            </w:pPr>
            <w:r w:rsidRPr="00A21A6B">
              <w:rPr>
                <w:rFonts w:ascii="Arial" w:eastAsia="Times New Roman" w:hAnsi="Arial" w:cs="Arial"/>
                <w:sz w:val="28"/>
                <w:szCs w:val="28"/>
                <w:lang w:val="ro-RO" w:eastAsia="ro-RO"/>
              </w:rPr>
              <w:t>~22</w:t>
            </w:r>
          </w:p>
        </w:tc>
        <w:tc>
          <w:tcPr>
            <w:tcW w:w="3326" w:type="dxa"/>
          </w:tcPr>
          <w:p w14:paraId="7B789E74" w14:textId="321FFAAE" w:rsidR="00A64D59" w:rsidRPr="00A21A6B" w:rsidRDefault="00A64D59" w:rsidP="00A64D59">
            <w:pPr>
              <w:autoSpaceDE w:val="0"/>
              <w:autoSpaceDN w:val="0"/>
              <w:adjustRightInd w:val="0"/>
              <w:rPr>
                <w:rFonts w:ascii="Arial" w:eastAsia="Times New Roman" w:hAnsi="Arial" w:cs="Arial"/>
                <w:sz w:val="28"/>
                <w:szCs w:val="28"/>
                <w:lang w:val="ro-RO" w:eastAsia="ro-RO"/>
              </w:rPr>
            </w:pPr>
            <w:r w:rsidRPr="00A21A6B">
              <w:rPr>
                <w:rFonts w:ascii="Arial" w:eastAsia="Times New Roman" w:hAnsi="Arial" w:cs="Arial"/>
                <w:sz w:val="28"/>
                <w:szCs w:val="28"/>
                <w:lang w:val="ro-RO" w:eastAsia="ro-RO"/>
              </w:rPr>
              <w:t>12</w:t>
            </w:r>
          </w:p>
        </w:tc>
      </w:tr>
      <w:tr w:rsidR="00A64D59" w:rsidRPr="00A21A6B" w14:paraId="64EABCFE" w14:textId="77777777" w:rsidTr="00683BA6">
        <w:trPr>
          <w:trHeight w:val="348"/>
        </w:trPr>
        <w:tc>
          <w:tcPr>
            <w:tcW w:w="3693" w:type="dxa"/>
          </w:tcPr>
          <w:p w14:paraId="034EC2E0" w14:textId="38A44EB6" w:rsidR="00A64D59" w:rsidRPr="00A21A6B" w:rsidRDefault="00A64D59" w:rsidP="00A64D59">
            <w:pPr>
              <w:autoSpaceDE w:val="0"/>
              <w:autoSpaceDN w:val="0"/>
              <w:adjustRightInd w:val="0"/>
              <w:rPr>
                <w:rFonts w:ascii="Arial" w:eastAsia="Times New Roman" w:hAnsi="Arial" w:cs="Arial"/>
                <w:sz w:val="28"/>
                <w:szCs w:val="28"/>
                <w:lang w:val="ro-RO" w:eastAsia="ro-RO"/>
              </w:rPr>
            </w:pPr>
            <w:r w:rsidRPr="00A21A6B">
              <w:rPr>
                <w:rFonts w:ascii="Arial" w:eastAsia="Times New Roman" w:hAnsi="Arial" w:cs="Arial"/>
                <w:sz w:val="28"/>
                <w:szCs w:val="28"/>
                <w:lang w:val="ro-RO" w:eastAsia="ro-RO"/>
              </w:rPr>
              <w:t>În faza de operare</w:t>
            </w:r>
          </w:p>
        </w:tc>
        <w:tc>
          <w:tcPr>
            <w:tcW w:w="2847" w:type="dxa"/>
          </w:tcPr>
          <w:p w14:paraId="7F96C19F" w14:textId="63EAE136" w:rsidR="00A64D59" w:rsidRPr="00A21A6B" w:rsidRDefault="00A64D59" w:rsidP="00A64D59">
            <w:pPr>
              <w:autoSpaceDE w:val="0"/>
              <w:autoSpaceDN w:val="0"/>
              <w:adjustRightInd w:val="0"/>
              <w:rPr>
                <w:rFonts w:ascii="Arial" w:eastAsia="Times New Roman" w:hAnsi="Arial" w:cs="Arial"/>
                <w:sz w:val="28"/>
                <w:szCs w:val="28"/>
                <w:lang w:val="ro-RO" w:eastAsia="ro-RO"/>
              </w:rPr>
            </w:pPr>
            <w:r>
              <w:rPr>
                <w:rFonts w:ascii="Arial" w:eastAsia="Times New Roman" w:hAnsi="Arial" w:cs="Arial"/>
                <w:sz w:val="28"/>
                <w:szCs w:val="28"/>
                <w:lang w:val="ro-RO" w:eastAsia="ro-RO"/>
              </w:rPr>
              <w:t>4 - 6</w:t>
            </w:r>
          </w:p>
        </w:tc>
        <w:tc>
          <w:tcPr>
            <w:tcW w:w="3326" w:type="dxa"/>
          </w:tcPr>
          <w:p w14:paraId="558EDE15" w14:textId="4B20EC7B" w:rsidR="00A64D59" w:rsidRPr="00A21A6B" w:rsidRDefault="00A64D59" w:rsidP="00A64D59">
            <w:pPr>
              <w:autoSpaceDE w:val="0"/>
              <w:autoSpaceDN w:val="0"/>
              <w:adjustRightInd w:val="0"/>
              <w:rPr>
                <w:rFonts w:ascii="Arial" w:eastAsia="Times New Roman" w:hAnsi="Arial" w:cs="Arial"/>
                <w:sz w:val="28"/>
                <w:szCs w:val="28"/>
                <w:lang w:val="ro-RO" w:eastAsia="ro-RO"/>
              </w:rPr>
            </w:pPr>
            <w:r w:rsidRPr="00A21A6B">
              <w:rPr>
                <w:rFonts w:ascii="Arial" w:eastAsia="Times New Roman" w:hAnsi="Arial" w:cs="Arial"/>
                <w:sz w:val="28"/>
                <w:szCs w:val="28"/>
                <w:lang w:val="ro-RO" w:eastAsia="ro-RO"/>
              </w:rPr>
              <w:t>permanent</w:t>
            </w:r>
          </w:p>
        </w:tc>
      </w:tr>
    </w:tbl>
    <w:p w14:paraId="68B0BC54" w14:textId="77777777" w:rsidR="001D50FD" w:rsidRDefault="001D50FD" w:rsidP="002A02B0">
      <w:pPr>
        <w:spacing w:after="0" w:line="240" w:lineRule="auto"/>
        <w:jc w:val="both"/>
        <w:rPr>
          <w:rFonts w:ascii="Arial" w:eastAsia="Times New Roman" w:hAnsi="Arial" w:cs="Arial"/>
          <w:b/>
          <w:bCs/>
          <w:sz w:val="28"/>
          <w:szCs w:val="28"/>
          <w:lang w:val="ro-RO" w:eastAsia="ro-RO"/>
        </w:rPr>
      </w:pPr>
    </w:p>
    <w:p w14:paraId="38A399F3" w14:textId="3403963A" w:rsidR="005127AE" w:rsidRDefault="002A02B0" w:rsidP="005127AE">
      <w:pPr>
        <w:spacing w:after="0" w:line="240" w:lineRule="auto"/>
        <w:ind w:right="-425"/>
        <w:jc w:val="both"/>
        <w:rPr>
          <w:rFonts w:ascii="Arial" w:eastAsia="Times New Roman" w:hAnsi="Arial" w:cs="Arial"/>
          <w:b/>
          <w:bCs/>
          <w:sz w:val="28"/>
          <w:szCs w:val="28"/>
          <w:lang w:val="ro-RO" w:eastAsia="ro-RO"/>
        </w:rPr>
      </w:pPr>
      <w:r w:rsidRPr="00A21A6B">
        <w:rPr>
          <w:rFonts w:ascii="Arial" w:eastAsia="Times New Roman" w:hAnsi="Arial" w:cs="Arial"/>
          <w:b/>
          <w:bCs/>
          <w:sz w:val="28"/>
          <w:szCs w:val="28"/>
          <w:lang w:val="ro-RO" w:eastAsia="ro-RO"/>
        </w:rPr>
        <w:t xml:space="preserve">7.6.2. DISTANȚE DE LA LUCRĂRILE PROPUSE LA ZONELE </w:t>
      </w:r>
      <w:r w:rsidR="005127AE">
        <w:rPr>
          <w:rFonts w:ascii="Arial" w:eastAsia="Times New Roman" w:hAnsi="Arial" w:cs="Arial"/>
          <w:b/>
          <w:bCs/>
          <w:sz w:val="28"/>
          <w:szCs w:val="28"/>
          <w:lang w:val="ro-RO" w:eastAsia="ro-RO"/>
        </w:rPr>
        <w:t>REZIDENȚIALE</w:t>
      </w:r>
    </w:p>
    <w:p w14:paraId="4CB7E85C" w14:textId="08A6F79B" w:rsidR="005127AE" w:rsidRDefault="002A02B0" w:rsidP="005127AE">
      <w:pPr>
        <w:spacing w:after="0" w:line="240" w:lineRule="auto"/>
        <w:jc w:val="both"/>
        <w:rPr>
          <w:rFonts w:ascii="Arial" w:eastAsia="Times New Roman" w:hAnsi="Arial" w:cs="Arial"/>
          <w:b/>
          <w:bCs/>
          <w:sz w:val="28"/>
          <w:szCs w:val="28"/>
          <w:lang w:val="ro-RO" w:eastAsia="ro-RO"/>
        </w:rPr>
      </w:pPr>
      <w:r w:rsidRPr="00A21A6B">
        <w:rPr>
          <w:rFonts w:ascii="Arial" w:eastAsia="Times New Roman" w:hAnsi="Arial" w:cs="Arial"/>
          <w:b/>
          <w:bCs/>
          <w:sz w:val="28"/>
          <w:szCs w:val="28"/>
          <w:lang w:val="ro-RO" w:eastAsia="ro-RO"/>
        </w:rPr>
        <w:t xml:space="preserve">EXISTENTE ȘI VIITOARE  </w:t>
      </w:r>
      <w:r w:rsidR="001D50FD">
        <w:rPr>
          <w:rFonts w:ascii="Arial" w:eastAsia="Times New Roman" w:hAnsi="Arial" w:cs="Arial"/>
          <w:b/>
          <w:bCs/>
          <w:sz w:val="28"/>
          <w:szCs w:val="28"/>
          <w:lang w:val="ro-RO" w:eastAsia="ro-RO"/>
        </w:rPr>
        <w:t xml:space="preserve">                                       </w:t>
      </w:r>
    </w:p>
    <w:p w14:paraId="5BD3E65C" w14:textId="0F28351E" w:rsidR="001138A1" w:rsidRDefault="003D5D42" w:rsidP="001138A1">
      <w:pPr>
        <w:spacing w:after="0" w:line="240" w:lineRule="auto"/>
        <w:ind w:firstLine="851"/>
        <w:jc w:val="both"/>
        <w:rPr>
          <w:rFonts w:ascii="Arial" w:eastAsia="Times New Roman" w:hAnsi="Arial" w:cs="Arial"/>
          <w:sz w:val="28"/>
          <w:szCs w:val="28"/>
          <w:lang w:val="ro-RO" w:eastAsia="ro-RO"/>
        </w:rPr>
      </w:pPr>
      <w:r w:rsidRPr="003D5D42">
        <w:rPr>
          <w:rFonts w:ascii="Arial" w:eastAsia="Times New Roman" w:hAnsi="Arial" w:cs="Arial"/>
          <w:sz w:val="28"/>
          <w:szCs w:val="28"/>
          <w:lang w:val="ro-RO" w:eastAsia="ro-RO"/>
        </w:rPr>
        <w:t>Distanțele</w:t>
      </w:r>
      <w:r w:rsidR="001138A1">
        <w:rPr>
          <w:rFonts w:ascii="Arial" w:eastAsia="Times New Roman" w:hAnsi="Arial" w:cs="Arial"/>
          <w:sz w:val="28"/>
          <w:szCs w:val="28"/>
          <w:lang w:val="ro-RO" w:eastAsia="ro-RO"/>
        </w:rPr>
        <w:t xml:space="preserve"> </w:t>
      </w:r>
      <w:r w:rsidRPr="003D5D42">
        <w:rPr>
          <w:rFonts w:ascii="Arial" w:eastAsia="Times New Roman" w:hAnsi="Arial" w:cs="Arial"/>
          <w:sz w:val="28"/>
          <w:szCs w:val="28"/>
          <w:lang w:val="ro-RO" w:eastAsia="ro-RO"/>
        </w:rPr>
        <w:t xml:space="preserve"> de </w:t>
      </w:r>
      <w:r w:rsidR="001138A1">
        <w:rPr>
          <w:rFonts w:ascii="Arial" w:eastAsia="Times New Roman" w:hAnsi="Arial" w:cs="Arial"/>
          <w:sz w:val="28"/>
          <w:szCs w:val="28"/>
          <w:lang w:val="ro-RO" w:eastAsia="ro-RO"/>
        </w:rPr>
        <w:t xml:space="preserve"> </w:t>
      </w:r>
      <w:r w:rsidRPr="003D5D42">
        <w:rPr>
          <w:rFonts w:ascii="Arial" w:eastAsia="Times New Roman" w:hAnsi="Arial" w:cs="Arial"/>
          <w:sz w:val="28"/>
          <w:szCs w:val="28"/>
          <w:lang w:val="ro-RO" w:eastAsia="ro-RO"/>
        </w:rPr>
        <w:t xml:space="preserve">la lucrările propuse la zonele </w:t>
      </w:r>
      <w:r w:rsidR="001138A1">
        <w:rPr>
          <w:rFonts w:ascii="Arial" w:eastAsia="Times New Roman" w:hAnsi="Arial" w:cs="Arial"/>
          <w:sz w:val="28"/>
          <w:szCs w:val="28"/>
          <w:lang w:val="ro-RO" w:eastAsia="ro-RO"/>
        </w:rPr>
        <w:t xml:space="preserve">  </w:t>
      </w:r>
      <w:r w:rsidRPr="003D5D42">
        <w:rPr>
          <w:rFonts w:ascii="Arial" w:eastAsia="Times New Roman" w:hAnsi="Arial" w:cs="Arial"/>
          <w:sz w:val="28"/>
          <w:szCs w:val="28"/>
          <w:lang w:val="ro-RO" w:eastAsia="ro-RO"/>
        </w:rPr>
        <w:t xml:space="preserve">rezidențiale existente sunt </w:t>
      </w:r>
    </w:p>
    <w:p w14:paraId="3FC7934A" w14:textId="1001DB9C" w:rsidR="003D5D42" w:rsidRPr="001138A1" w:rsidRDefault="003D5D42" w:rsidP="005127AE">
      <w:pPr>
        <w:spacing w:after="0" w:line="240" w:lineRule="auto"/>
        <w:jc w:val="both"/>
        <w:rPr>
          <w:rFonts w:ascii="Arial" w:eastAsia="Times New Roman" w:hAnsi="Arial" w:cs="Arial"/>
          <w:sz w:val="28"/>
          <w:szCs w:val="28"/>
          <w:lang w:val="ro-RO" w:eastAsia="ro-RO"/>
        </w:rPr>
      </w:pPr>
      <w:r w:rsidRPr="003D5D42">
        <w:rPr>
          <w:rFonts w:ascii="Arial" w:eastAsia="Times New Roman" w:hAnsi="Arial" w:cs="Arial"/>
          <w:sz w:val="28"/>
          <w:szCs w:val="28"/>
          <w:lang w:val="ro-RO" w:eastAsia="ro-RO"/>
        </w:rPr>
        <w:lastRenderedPageBreak/>
        <w:t>relativ mari (la ordinul kilometrilor).</w:t>
      </w:r>
    </w:p>
    <w:p w14:paraId="74F9B8BD" w14:textId="77777777" w:rsidR="003D5D42" w:rsidRDefault="003D5D42" w:rsidP="002A02B0">
      <w:pPr>
        <w:spacing w:after="0" w:line="240" w:lineRule="auto"/>
        <w:jc w:val="both"/>
        <w:rPr>
          <w:rFonts w:ascii="Arial" w:eastAsia="Times New Roman" w:hAnsi="Arial" w:cs="Arial"/>
          <w:sz w:val="28"/>
          <w:szCs w:val="28"/>
          <w:lang w:val="ro-RO" w:eastAsia="ro-RO"/>
        </w:rPr>
      </w:pPr>
    </w:p>
    <w:p w14:paraId="2BEBF0D2" w14:textId="77777777" w:rsidR="003D5D42" w:rsidRDefault="002A02B0" w:rsidP="002A02B0">
      <w:pPr>
        <w:spacing w:after="0" w:line="240" w:lineRule="auto"/>
        <w:jc w:val="both"/>
        <w:rPr>
          <w:rFonts w:ascii="Arial" w:eastAsia="Times New Roman" w:hAnsi="Arial" w:cs="Arial"/>
          <w:sz w:val="28"/>
          <w:szCs w:val="28"/>
          <w:lang w:val="ro-RO" w:eastAsia="ro-RO"/>
        </w:rPr>
      </w:pPr>
      <w:r w:rsidRPr="003D5D42">
        <w:rPr>
          <w:rFonts w:ascii="Arial" w:eastAsia="Times New Roman" w:hAnsi="Arial" w:cs="Arial"/>
          <w:b/>
          <w:bCs/>
          <w:sz w:val="28"/>
          <w:szCs w:val="28"/>
          <w:lang w:val="ro-RO" w:eastAsia="ro-RO"/>
        </w:rPr>
        <w:t>7.6.3. OCUPAȚIILE ȘI ACTIVITĂȚILE LOCUITORILOR DIN ZONA PROIECTULUI</w:t>
      </w:r>
    </w:p>
    <w:p w14:paraId="68C7F671" w14:textId="6112268D" w:rsidR="00333A6C" w:rsidRDefault="003D5D42" w:rsidP="003D5D42">
      <w:pPr>
        <w:spacing w:after="0" w:line="240" w:lineRule="auto"/>
        <w:ind w:firstLine="851"/>
        <w:jc w:val="both"/>
        <w:rPr>
          <w:rFonts w:ascii="Arial" w:eastAsia="Times New Roman" w:hAnsi="Arial" w:cs="Arial"/>
          <w:sz w:val="28"/>
          <w:szCs w:val="28"/>
          <w:lang w:val="ro-RO" w:eastAsia="ro-RO"/>
        </w:rPr>
      </w:pPr>
      <w:bookmarkStart w:id="45" w:name="_Hlk88808113"/>
      <w:r w:rsidRPr="00E621B5">
        <w:rPr>
          <w:rFonts w:ascii="Arial" w:eastAsia="Times New Roman" w:hAnsi="Arial" w:cs="Arial"/>
          <w:sz w:val="28"/>
          <w:szCs w:val="28"/>
          <w:lang w:val="ro-RO" w:eastAsia="ro-RO"/>
        </w:rPr>
        <w:t xml:space="preserve">Activități </w:t>
      </w:r>
      <w:r w:rsidR="00333A6C">
        <w:rPr>
          <w:rFonts w:ascii="Arial" w:eastAsia="Times New Roman" w:hAnsi="Arial" w:cs="Arial"/>
          <w:sz w:val="28"/>
          <w:szCs w:val="28"/>
          <w:lang w:val="ro-RO" w:eastAsia="ro-RO"/>
        </w:rPr>
        <w:t xml:space="preserve"> </w:t>
      </w:r>
      <w:r w:rsidRPr="00E621B5">
        <w:rPr>
          <w:rFonts w:ascii="Arial" w:eastAsia="Times New Roman" w:hAnsi="Arial" w:cs="Arial"/>
          <w:sz w:val="28"/>
          <w:szCs w:val="28"/>
          <w:lang w:val="ro-RO" w:eastAsia="ro-RO"/>
        </w:rPr>
        <w:t xml:space="preserve">specifice </w:t>
      </w:r>
      <w:r w:rsidR="00333A6C">
        <w:rPr>
          <w:rFonts w:ascii="Arial" w:eastAsia="Times New Roman" w:hAnsi="Arial" w:cs="Arial"/>
          <w:sz w:val="28"/>
          <w:szCs w:val="28"/>
          <w:lang w:val="ro-RO" w:eastAsia="ro-RO"/>
        </w:rPr>
        <w:t xml:space="preserve"> </w:t>
      </w:r>
      <w:r w:rsidRPr="00E621B5">
        <w:rPr>
          <w:rFonts w:ascii="Arial" w:eastAsia="Times New Roman" w:hAnsi="Arial" w:cs="Arial"/>
          <w:sz w:val="28"/>
          <w:szCs w:val="28"/>
          <w:lang w:val="ro-RO" w:eastAsia="ro-RO"/>
        </w:rPr>
        <w:t xml:space="preserve">zonei </w:t>
      </w:r>
      <w:r w:rsidR="00333A6C">
        <w:rPr>
          <w:rFonts w:ascii="Arial" w:eastAsia="Times New Roman" w:hAnsi="Arial" w:cs="Arial"/>
          <w:sz w:val="28"/>
          <w:szCs w:val="28"/>
          <w:lang w:val="ro-RO" w:eastAsia="ro-RO"/>
        </w:rPr>
        <w:t xml:space="preserve"> </w:t>
      </w:r>
      <w:r w:rsidRPr="00E621B5">
        <w:rPr>
          <w:rFonts w:ascii="Arial" w:eastAsia="Times New Roman" w:hAnsi="Arial" w:cs="Arial"/>
          <w:sz w:val="28"/>
          <w:szCs w:val="28"/>
          <w:lang w:val="ro-RO" w:eastAsia="ro-RO"/>
        </w:rPr>
        <w:t>sunt</w:t>
      </w:r>
      <w:r w:rsidR="00333A6C">
        <w:rPr>
          <w:rFonts w:ascii="Arial" w:eastAsia="Times New Roman" w:hAnsi="Arial" w:cs="Arial"/>
          <w:sz w:val="28"/>
          <w:szCs w:val="28"/>
          <w:lang w:val="ro-RO" w:eastAsia="ro-RO"/>
        </w:rPr>
        <w:t xml:space="preserve">  </w:t>
      </w:r>
      <w:r w:rsidRPr="00E621B5">
        <w:rPr>
          <w:rFonts w:ascii="Arial" w:eastAsia="Times New Roman" w:hAnsi="Arial" w:cs="Arial"/>
          <w:sz w:val="28"/>
          <w:szCs w:val="28"/>
          <w:lang w:val="ro-RO" w:eastAsia="ro-RO"/>
        </w:rPr>
        <w:t xml:space="preserve"> - </w:t>
      </w:r>
      <w:r w:rsidR="00333A6C">
        <w:rPr>
          <w:rFonts w:ascii="Arial" w:eastAsia="Times New Roman" w:hAnsi="Arial" w:cs="Arial"/>
          <w:sz w:val="28"/>
          <w:szCs w:val="28"/>
          <w:lang w:val="ro-RO" w:eastAsia="ro-RO"/>
        </w:rPr>
        <w:t xml:space="preserve">  </w:t>
      </w:r>
      <w:r w:rsidRPr="00E621B5">
        <w:rPr>
          <w:rFonts w:ascii="Arial" w:eastAsia="Times New Roman" w:hAnsi="Arial" w:cs="Arial"/>
          <w:sz w:val="28"/>
          <w:szCs w:val="28"/>
          <w:lang w:val="ro-RO" w:eastAsia="ro-RO"/>
        </w:rPr>
        <w:t xml:space="preserve">creşterea </w:t>
      </w:r>
      <w:r w:rsidR="00333A6C">
        <w:rPr>
          <w:rFonts w:ascii="Arial" w:eastAsia="Times New Roman" w:hAnsi="Arial" w:cs="Arial"/>
          <w:sz w:val="28"/>
          <w:szCs w:val="28"/>
          <w:lang w:val="ro-RO" w:eastAsia="ro-RO"/>
        </w:rPr>
        <w:t xml:space="preserve"> </w:t>
      </w:r>
      <w:r w:rsidRPr="00E621B5">
        <w:rPr>
          <w:rFonts w:ascii="Arial" w:eastAsia="Times New Roman" w:hAnsi="Arial" w:cs="Arial"/>
          <w:sz w:val="28"/>
          <w:szCs w:val="28"/>
          <w:lang w:val="ro-RO" w:eastAsia="ro-RO"/>
        </w:rPr>
        <w:t>animalelor</w:t>
      </w:r>
      <w:r w:rsidR="00333A6C">
        <w:rPr>
          <w:rFonts w:ascii="Arial" w:eastAsia="Times New Roman" w:hAnsi="Arial" w:cs="Arial"/>
          <w:sz w:val="28"/>
          <w:szCs w:val="28"/>
          <w:lang w:val="ro-RO" w:eastAsia="ro-RO"/>
        </w:rPr>
        <w:t xml:space="preserve"> </w:t>
      </w:r>
      <w:r w:rsidRPr="00E621B5">
        <w:rPr>
          <w:rFonts w:ascii="Arial" w:eastAsia="Times New Roman" w:hAnsi="Arial" w:cs="Arial"/>
          <w:sz w:val="28"/>
          <w:szCs w:val="28"/>
          <w:lang w:val="ro-RO" w:eastAsia="ro-RO"/>
        </w:rPr>
        <w:t xml:space="preserve"> și</w:t>
      </w:r>
      <w:r w:rsidR="00333A6C">
        <w:rPr>
          <w:rFonts w:ascii="Arial" w:eastAsia="Times New Roman" w:hAnsi="Arial" w:cs="Arial"/>
          <w:sz w:val="28"/>
          <w:szCs w:val="28"/>
          <w:lang w:val="ro-RO" w:eastAsia="ro-RO"/>
        </w:rPr>
        <w:t xml:space="preserve"> </w:t>
      </w:r>
      <w:r w:rsidRPr="00E621B5">
        <w:rPr>
          <w:rFonts w:ascii="Arial" w:eastAsia="Times New Roman" w:hAnsi="Arial" w:cs="Arial"/>
          <w:sz w:val="28"/>
          <w:szCs w:val="28"/>
          <w:lang w:val="ro-RO" w:eastAsia="ro-RO"/>
        </w:rPr>
        <w:t xml:space="preserve"> silvicultura.</w:t>
      </w:r>
      <w:r>
        <w:rPr>
          <w:rFonts w:ascii="Arial" w:eastAsia="Times New Roman" w:hAnsi="Arial" w:cs="Arial"/>
          <w:sz w:val="28"/>
          <w:szCs w:val="28"/>
          <w:lang w:val="ro-RO" w:eastAsia="ro-RO"/>
        </w:rPr>
        <w:t xml:space="preserve"> </w:t>
      </w:r>
    </w:p>
    <w:p w14:paraId="731A3577" w14:textId="7FA49A7F" w:rsidR="003D5D42" w:rsidRDefault="003D5D42" w:rsidP="003D5D42">
      <w:pPr>
        <w:spacing w:after="0" w:line="240" w:lineRule="auto"/>
        <w:ind w:firstLine="851"/>
        <w:jc w:val="both"/>
        <w:rPr>
          <w:rFonts w:ascii="Arial" w:eastAsia="Times New Roman" w:hAnsi="Arial" w:cs="Arial"/>
          <w:sz w:val="28"/>
          <w:szCs w:val="28"/>
          <w:lang w:val="ro-RO" w:eastAsia="ro-RO"/>
        </w:rPr>
      </w:pPr>
      <w:r w:rsidRPr="00EA3275">
        <w:rPr>
          <w:rFonts w:ascii="Arial" w:eastAsia="Times New Roman" w:hAnsi="Arial" w:cs="Arial"/>
          <w:sz w:val="28"/>
          <w:szCs w:val="28"/>
          <w:lang w:val="ro-RO" w:eastAsia="ro-RO"/>
        </w:rPr>
        <w:t xml:space="preserve">Principalele activităţi sociale şi economice ce se desfăşoară pe teritoriul </w:t>
      </w:r>
      <w:r>
        <w:rPr>
          <w:rFonts w:ascii="Arial" w:eastAsia="Times New Roman" w:hAnsi="Arial" w:cs="Arial"/>
          <w:sz w:val="28"/>
          <w:szCs w:val="28"/>
          <w:lang w:val="ro-RO" w:eastAsia="ro-RO"/>
        </w:rPr>
        <w:t>Comunei</w:t>
      </w:r>
      <w:r w:rsidRPr="00EA3275">
        <w:rPr>
          <w:rFonts w:ascii="Arial" w:eastAsia="Times New Roman" w:hAnsi="Arial" w:cs="Arial"/>
          <w:sz w:val="28"/>
          <w:szCs w:val="28"/>
          <w:lang w:val="ro-RO" w:eastAsia="ro-RO"/>
        </w:rPr>
        <w:t xml:space="preserve"> Moroeni sunt</w:t>
      </w:r>
      <w:r>
        <w:rPr>
          <w:rFonts w:ascii="Arial" w:eastAsia="Times New Roman" w:hAnsi="Arial" w:cs="Arial"/>
          <w:sz w:val="28"/>
          <w:szCs w:val="28"/>
          <w:lang w:val="ro-RO" w:eastAsia="ro-RO"/>
        </w:rPr>
        <w:t xml:space="preserve"> - t</w:t>
      </w:r>
      <w:r w:rsidRPr="00EA3275">
        <w:rPr>
          <w:rFonts w:ascii="Arial" w:eastAsia="Times New Roman" w:hAnsi="Arial" w:cs="Arial"/>
          <w:sz w:val="28"/>
          <w:szCs w:val="28"/>
          <w:lang w:val="ro-RO" w:eastAsia="ro-RO"/>
        </w:rPr>
        <w:t>urism odihnă şi tratament (unităţi de cazare şi alimentaţie publică în cabanele din masivul Bucegi, taberele de elevi la Căprioara, Cerbul, Vânătorul, Popasul Turistic Moroeni şi cel de la Cota 1000 P</w:t>
      </w:r>
      <w:r>
        <w:rPr>
          <w:rFonts w:ascii="Arial" w:eastAsia="Times New Roman" w:hAnsi="Arial" w:cs="Arial"/>
          <w:sz w:val="28"/>
          <w:szCs w:val="28"/>
          <w:lang w:val="ro-RO" w:eastAsia="ro-RO"/>
        </w:rPr>
        <w:t>ă</w:t>
      </w:r>
      <w:r w:rsidRPr="00EA3275">
        <w:rPr>
          <w:rFonts w:ascii="Arial" w:eastAsia="Times New Roman" w:hAnsi="Arial" w:cs="Arial"/>
          <w:sz w:val="28"/>
          <w:szCs w:val="28"/>
          <w:lang w:val="ro-RO" w:eastAsia="ro-RO"/>
        </w:rPr>
        <w:t>duchiosul)</w:t>
      </w:r>
      <w:r>
        <w:t>,</w:t>
      </w:r>
      <w:r w:rsidRPr="00E621B5">
        <w:rPr>
          <w:rFonts w:ascii="Arial" w:hAnsi="Arial" w:cs="Arial"/>
          <w:sz w:val="28"/>
          <w:szCs w:val="28"/>
        </w:rPr>
        <w:t xml:space="preserve"> </w:t>
      </w:r>
      <w:proofErr w:type="spellStart"/>
      <w:r w:rsidRPr="00E621B5">
        <w:rPr>
          <w:rFonts w:ascii="Arial" w:hAnsi="Arial" w:cs="Arial"/>
          <w:sz w:val="28"/>
          <w:szCs w:val="28"/>
        </w:rPr>
        <w:t>asistenţă</w:t>
      </w:r>
      <w:proofErr w:type="spellEnd"/>
      <w:r w:rsidRPr="00E621B5">
        <w:rPr>
          <w:rFonts w:ascii="Arial" w:hAnsi="Arial" w:cs="Arial"/>
          <w:sz w:val="28"/>
          <w:szCs w:val="28"/>
        </w:rPr>
        <w:t xml:space="preserve"> </w:t>
      </w:r>
      <w:proofErr w:type="spellStart"/>
      <w:r w:rsidRPr="00E621B5">
        <w:rPr>
          <w:rFonts w:ascii="Arial" w:hAnsi="Arial" w:cs="Arial"/>
          <w:sz w:val="28"/>
          <w:szCs w:val="28"/>
        </w:rPr>
        <w:t>medicală</w:t>
      </w:r>
      <w:proofErr w:type="spellEnd"/>
      <w:r w:rsidRPr="00E621B5">
        <w:rPr>
          <w:rFonts w:ascii="Arial" w:hAnsi="Arial" w:cs="Arial"/>
          <w:sz w:val="28"/>
          <w:szCs w:val="28"/>
        </w:rPr>
        <w:t xml:space="preserve"> - la </w:t>
      </w:r>
      <w:proofErr w:type="spellStart"/>
      <w:r w:rsidRPr="00E621B5">
        <w:rPr>
          <w:rFonts w:ascii="Arial" w:hAnsi="Arial" w:cs="Arial"/>
          <w:sz w:val="28"/>
          <w:szCs w:val="28"/>
        </w:rPr>
        <w:t>Sanatoriul</w:t>
      </w:r>
      <w:proofErr w:type="spellEnd"/>
      <w:r w:rsidRPr="00E621B5">
        <w:rPr>
          <w:rFonts w:ascii="Arial" w:hAnsi="Arial" w:cs="Arial"/>
          <w:sz w:val="28"/>
          <w:szCs w:val="28"/>
        </w:rPr>
        <w:t xml:space="preserve"> TBC </w:t>
      </w:r>
      <w:proofErr w:type="spellStart"/>
      <w:r w:rsidRPr="00E621B5">
        <w:rPr>
          <w:rFonts w:ascii="Arial" w:hAnsi="Arial" w:cs="Arial"/>
          <w:sz w:val="28"/>
          <w:szCs w:val="28"/>
        </w:rPr>
        <w:t>Moroeni</w:t>
      </w:r>
      <w:proofErr w:type="spellEnd"/>
      <w:r w:rsidRPr="00E621B5">
        <w:rPr>
          <w:rFonts w:ascii="Arial" w:hAnsi="Arial" w:cs="Arial"/>
          <w:sz w:val="28"/>
          <w:szCs w:val="28"/>
        </w:rPr>
        <w:t xml:space="preserve">, </w:t>
      </w:r>
      <w:proofErr w:type="spellStart"/>
      <w:r w:rsidRPr="00E621B5">
        <w:rPr>
          <w:rFonts w:ascii="Arial" w:hAnsi="Arial" w:cs="Arial"/>
          <w:sz w:val="28"/>
          <w:szCs w:val="28"/>
        </w:rPr>
        <w:t>exploatarea</w:t>
      </w:r>
      <w:proofErr w:type="spellEnd"/>
      <w:r w:rsidRPr="00E621B5">
        <w:rPr>
          <w:rFonts w:ascii="Arial" w:hAnsi="Arial" w:cs="Arial"/>
          <w:sz w:val="28"/>
          <w:szCs w:val="28"/>
        </w:rPr>
        <w:t xml:space="preserve"> </w:t>
      </w:r>
      <w:proofErr w:type="spellStart"/>
      <w:r w:rsidRPr="00E621B5">
        <w:rPr>
          <w:rFonts w:ascii="Arial" w:hAnsi="Arial" w:cs="Arial"/>
          <w:sz w:val="28"/>
          <w:szCs w:val="28"/>
        </w:rPr>
        <w:t>sistemului</w:t>
      </w:r>
      <w:proofErr w:type="spellEnd"/>
      <w:r w:rsidRPr="00E621B5">
        <w:rPr>
          <w:rFonts w:ascii="Arial" w:hAnsi="Arial" w:cs="Arial"/>
          <w:sz w:val="28"/>
          <w:szCs w:val="28"/>
        </w:rPr>
        <w:t xml:space="preserve"> </w:t>
      </w:r>
      <w:proofErr w:type="spellStart"/>
      <w:r w:rsidRPr="00E621B5">
        <w:rPr>
          <w:rFonts w:ascii="Arial" w:hAnsi="Arial" w:cs="Arial"/>
          <w:sz w:val="28"/>
          <w:szCs w:val="28"/>
        </w:rPr>
        <w:t>hidroenergetic</w:t>
      </w:r>
      <w:proofErr w:type="spellEnd"/>
      <w:r w:rsidRPr="00E621B5">
        <w:rPr>
          <w:rFonts w:ascii="Arial" w:hAnsi="Arial" w:cs="Arial"/>
          <w:sz w:val="28"/>
          <w:szCs w:val="28"/>
        </w:rPr>
        <w:t xml:space="preserve"> </w:t>
      </w:r>
      <w:proofErr w:type="spellStart"/>
      <w:r w:rsidRPr="00E621B5">
        <w:rPr>
          <w:rFonts w:ascii="Arial" w:hAnsi="Arial" w:cs="Arial"/>
          <w:sz w:val="28"/>
          <w:szCs w:val="28"/>
        </w:rPr>
        <w:t>în</w:t>
      </w:r>
      <w:proofErr w:type="spellEnd"/>
      <w:r w:rsidRPr="00E621B5">
        <w:rPr>
          <w:rFonts w:ascii="Arial" w:hAnsi="Arial" w:cs="Arial"/>
          <w:sz w:val="28"/>
          <w:szCs w:val="28"/>
        </w:rPr>
        <w:t xml:space="preserve"> </w:t>
      </w:r>
      <w:proofErr w:type="spellStart"/>
      <w:r w:rsidRPr="00E621B5">
        <w:rPr>
          <w:rFonts w:ascii="Arial" w:hAnsi="Arial" w:cs="Arial"/>
          <w:sz w:val="28"/>
          <w:szCs w:val="28"/>
        </w:rPr>
        <w:t>uzinele</w:t>
      </w:r>
      <w:proofErr w:type="spellEnd"/>
      <w:r w:rsidRPr="00E621B5">
        <w:rPr>
          <w:rFonts w:ascii="Arial" w:hAnsi="Arial" w:cs="Arial"/>
          <w:sz w:val="28"/>
          <w:szCs w:val="28"/>
        </w:rPr>
        <w:t xml:space="preserve"> </w:t>
      </w:r>
      <w:proofErr w:type="spellStart"/>
      <w:r w:rsidRPr="00E621B5">
        <w:rPr>
          <w:rFonts w:ascii="Arial" w:hAnsi="Arial" w:cs="Arial"/>
          <w:sz w:val="28"/>
          <w:szCs w:val="28"/>
        </w:rPr>
        <w:t>Gâlma</w:t>
      </w:r>
      <w:proofErr w:type="spellEnd"/>
      <w:r w:rsidRPr="00E621B5">
        <w:rPr>
          <w:rFonts w:ascii="Arial" w:hAnsi="Arial" w:cs="Arial"/>
          <w:sz w:val="28"/>
          <w:szCs w:val="28"/>
        </w:rPr>
        <w:t xml:space="preserve"> cu o </w:t>
      </w:r>
      <w:proofErr w:type="spellStart"/>
      <w:r w:rsidRPr="00E621B5">
        <w:rPr>
          <w:rFonts w:ascii="Arial" w:hAnsi="Arial" w:cs="Arial"/>
          <w:sz w:val="28"/>
          <w:szCs w:val="28"/>
        </w:rPr>
        <w:t>putere</w:t>
      </w:r>
      <w:proofErr w:type="spellEnd"/>
      <w:r w:rsidRPr="00E621B5">
        <w:rPr>
          <w:rFonts w:ascii="Arial" w:hAnsi="Arial" w:cs="Arial"/>
          <w:sz w:val="28"/>
          <w:szCs w:val="28"/>
        </w:rPr>
        <w:t xml:space="preserve"> de 15 MW</w:t>
      </w:r>
      <w:r>
        <w:rPr>
          <w:rFonts w:ascii="Arial" w:hAnsi="Arial" w:cs="Arial"/>
          <w:sz w:val="28"/>
          <w:szCs w:val="28"/>
        </w:rPr>
        <w:t>,</w:t>
      </w:r>
      <w:r w:rsidRPr="00E621B5">
        <w:rPr>
          <w:rFonts w:ascii="Arial" w:hAnsi="Arial" w:cs="Arial"/>
          <w:sz w:val="28"/>
          <w:szCs w:val="28"/>
        </w:rPr>
        <w:t xml:space="preserve"> </w:t>
      </w:r>
      <w:proofErr w:type="spellStart"/>
      <w:r w:rsidRPr="00E621B5">
        <w:rPr>
          <w:rFonts w:ascii="Arial" w:hAnsi="Arial" w:cs="Arial"/>
          <w:sz w:val="28"/>
          <w:szCs w:val="28"/>
        </w:rPr>
        <w:t>Dobreşti</w:t>
      </w:r>
      <w:proofErr w:type="spellEnd"/>
      <w:r w:rsidRPr="00E621B5">
        <w:rPr>
          <w:rFonts w:ascii="Arial" w:hAnsi="Arial" w:cs="Arial"/>
          <w:sz w:val="28"/>
          <w:szCs w:val="28"/>
        </w:rPr>
        <w:t xml:space="preserve"> - 16 MW </w:t>
      </w:r>
      <w:proofErr w:type="spellStart"/>
      <w:r w:rsidRPr="00E621B5">
        <w:rPr>
          <w:rFonts w:ascii="Arial" w:hAnsi="Arial" w:cs="Arial"/>
          <w:sz w:val="28"/>
          <w:szCs w:val="28"/>
        </w:rPr>
        <w:t>şi</w:t>
      </w:r>
      <w:proofErr w:type="spellEnd"/>
      <w:r w:rsidRPr="00E621B5">
        <w:rPr>
          <w:rFonts w:ascii="Arial" w:hAnsi="Arial" w:cs="Arial"/>
          <w:sz w:val="28"/>
          <w:szCs w:val="28"/>
        </w:rPr>
        <w:t xml:space="preserve"> </w:t>
      </w:r>
      <w:proofErr w:type="spellStart"/>
      <w:r w:rsidRPr="00E621B5">
        <w:rPr>
          <w:rFonts w:ascii="Arial" w:hAnsi="Arial" w:cs="Arial"/>
          <w:sz w:val="28"/>
          <w:szCs w:val="28"/>
        </w:rPr>
        <w:t>Scropoasa</w:t>
      </w:r>
      <w:proofErr w:type="spellEnd"/>
      <w:r w:rsidRPr="00E621B5">
        <w:rPr>
          <w:rFonts w:ascii="Arial" w:hAnsi="Arial" w:cs="Arial"/>
          <w:sz w:val="28"/>
          <w:szCs w:val="28"/>
        </w:rPr>
        <w:t xml:space="preserve"> de 12 MW </w:t>
      </w:r>
      <w:proofErr w:type="spellStart"/>
      <w:r w:rsidRPr="00E621B5">
        <w:rPr>
          <w:rFonts w:ascii="Arial" w:hAnsi="Arial" w:cs="Arial"/>
          <w:sz w:val="28"/>
          <w:szCs w:val="28"/>
        </w:rPr>
        <w:t>şi</w:t>
      </w:r>
      <w:proofErr w:type="spellEnd"/>
      <w:r w:rsidRPr="00E621B5">
        <w:rPr>
          <w:rFonts w:ascii="Arial" w:hAnsi="Arial" w:cs="Arial"/>
          <w:sz w:val="28"/>
          <w:szCs w:val="28"/>
        </w:rPr>
        <w:t xml:space="preserve"> o </w:t>
      </w:r>
      <w:proofErr w:type="spellStart"/>
      <w:r w:rsidRPr="00E621B5">
        <w:rPr>
          <w:rFonts w:ascii="Arial" w:hAnsi="Arial" w:cs="Arial"/>
          <w:sz w:val="28"/>
          <w:szCs w:val="28"/>
        </w:rPr>
        <w:t>producţie</w:t>
      </w:r>
      <w:proofErr w:type="spellEnd"/>
      <w:r w:rsidRPr="00E621B5">
        <w:rPr>
          <w:rFonts w:ascii="Arial" w:hAnsi="Arial" w:cs="Arial"/>
          <w:sz w:val="28"/>
          <w:szCs w:val="28"/>
        </w:rPr>
        <w:t xml:space="preserve"> </w:t>
      </w:r>
      <w:proofErr w:type="spellStart"/>
      <w:r w:rsidRPr="00E621B5">
        <w:rPr>
          <w:rFonts w:ascii="Arial" w:hAnsi="Arial" w:cs="Arial"/>
          <w:sz w:val="28"/>
          <w:szCs w:val="28"/>
        </w:rPr>
        <w:t>anuală</w:t>
      </w:r>
      <w:proofErr w:type="spellEnd"/>
      <w:r w:rsidRPr="00E621B5">
        <w:rPr>
          <w:rFonts w:ascii="Arial" w:hAnsi="Arial" w:cs="Arial"/>
          <w:sz w:val="28"/>
          <w:szCs w:val="28"/>
        </w:rPr>
        <w:t xml:space="preserve"> de 16.988 KW, </w:t>
      </w:r>
      <w:proofErr w:type="spellStart"/>
      <w:r w:rsidRPr="00E621B5">
        <w:rPr>
          <w:rFonts w:ascii="Arial" w:hAnsi="Arial" w:cs="Arial"/>
          <w:sz w:val="28"/>
          <w:szCs w:val="28"/>
        </w:rPr>
        <w:t>exploatarea</w:t>
      </w:r>
      <w:proofErr w:type="spellEnd"/>
      <w:r w:rsidRPr="00E621B5">
        <w:rPr>
          <w:rFonts w:ascii="Arial" w:hAnsi="Arial" w:cs="Arial"/>
          <w:sz w:val="28"/>
          <w:szCs w:val="28"/>
        </w:rPr>
        <w:t xml:space="preserve"> şi </w:t>
      </w:r>
      <w:proofErr w:type="spellStart"/>
      <w:r w:rsidRPr="00E621B5">
        <w:rPr>
          <w:rFonts w:ascii="Arial" w:hAnsi="Arial" w:cs="Arial"/>
          <w:sz w:val="28"/>
          <w:szCs w:val="28"/>
        </w:rPr>
        <w:t>prelucrarea</w:t>
      </w:r>
      <w:proofErr w:type="spellEnd"/>
      <w:r w:rsidRPr="00E621B5">
        <w:rPr>
          <w:rFonts w:ascii="Arial" w:hAnsi="Arial" w:cs="Arial"/>
          <w:sz w:val="28"/>
          <w:szCs w:val="28"/>
        </w:rPr>
        <w:t xml:space="preserve"> </w:t>
      </w:r>
      <w:proofErr w:type="spellStart"/>
      <w:r w:rsidRPr="00E621B5">
        <w:rPr>
          <w:rFonts w:ascii="Arial" w:hAnsi="Arial" w:cs="Arial"/>
          <w:sz w:val="28"/>
          <w:szCs w:val="28"/>
        </w:rPr>
        <w:t>materialelor</w:t>
      </w:r>
      <w:proofErr w:type="spellEnd"/>
      <w:r w:rsidRPr="00E621B5">
        <w:rPr>
          <w:rFonts w:ascii="Arial" w:hAnsi="Arial" w:cs="Arial"/>
          <w:sz w:val="28"/>
          <w:szCs w:val="28"/>
        </w:rPr>
        <w:t xml:space="preserve"> de </w:t>
      </w:r>
      <w:proofErr w:type="spellStart"/>
      <w:r w:rsidRPr="00E621B5">
        <w:rPr>
          <w:rFonts w:ascii="Arial" w:hAnsi="Arial" w:cs="Arial"/>
          <w:sz w:val="28"/>
          <w:szCs w:val="28"/>
        </w:rPr>
        <w:t>construcţii</w:t>
      </w:r>
      <w:proofErr w:type="spellEnd"/>
      <w:r w:rsidRPr="00E621B5">
        <w:rPr>
          <w:rFonts w:ascii="Arial" w:hAnsi="Arial" w:cs="Arial"/>
          <w:sz w:val="28"/>
          <w:szCs w:val="28"/>
        </w:rPr>
        <w:t xml:space="preserve">, </w:t>
      </w:r>
      <w:proofErr w:type="spellStart"/>
      <w:r w:rsidRPr="00E621B5">
        <w:rPr>
          <w:rFonts w:ascii="Arial" w:hAnsi="Arial" w:cs="Arial"/>
          <w:sz w:val="28"/>
          <w:szCs w:val="28"/>
        </w:rPr>
        <w:t>agricultură</w:t>
      </w:r>
      <w:proofErr w:type="spellEnd"/>
      <w:r w:rsidRPr="00E621B5">
        <w:rPr>
          <w:rFonts w:ascii="Arial" w:hAnsi="Arial" w:cs="Arial"/>
          <w:sz w:val="28"/>
          <w:szCs w:val="28"/>
        </w:rPr>
        <w:t xml:space="preserve"> - </w:t>
      </w:r>
      <w:proofErr w:type="spellStart"/>
      <w:r w:rsidRPr="00E621B5">
        <w:rPr>
          <w:rFonts w:ascii="Arial" w:hAnsi="Arial" w:cs="Arial"/>
          <w:sz w:val="28"/>
          <w:szCs w:val="28"/>
        </w:rPr>
        <w:t>teren</w:t>
      </w:r>
      <w:proofErr w:type="spellEnd"/>
      <w:r w:rsidRPr="00E621B5">
        <w:rPr>
          <w:rFonts w:ascii="Arial" w:hAnsi="Arial" w:cs="Arial"/>
          <w:sz w:val="28"/>
          <w:szCs w:val="28"/>
        </w:rPr>
        <w:t xml:space="preserve"> </w:t>
      </w:r>
      <w:proofErr w:type="spellStart"/>
      <w:r w:rsidRPr="00E621B5">
        <w:rPr>
          <w:rFonts w:ascii="Arial" w:hAnsi="Arial" w:cs="Arial"/>
          <w:sz w:val="28"/>
          <w:szCs w:val="28"/>
        </w:rPr>
        <w:t>agricol</w:t>
      </w:r>
      <w:proofErr w:type="spellEnd"/>
      <w:r w:rsidRPr="00E621B5">
        <w:rPr>
          <w:rFonts w:ascii="Arial" w:hAnsi="Arial" w:cs="Arial"/>
          <w:sz w:val="28"/>
          <w:szCs w:val="28"/>
        </w:rPr>
        <w:t xml:space="preserve"> </w:t>
      </w:r>
      <w:proofErr w:type="spellStart"/>
      <w:r w:rsidRPr="00E621B5">
        <w:rPr>
          <w:rFonts w:ascii="Arial" w:hAnsi="Arial" w:cs="Arial"/>
          <w:sz w:val="28"/>
          <w:szCs w:val="28"/>
        </w:rPr>
        <w:t>constituit</w:t>
      </w:r>
      <w:proofErr w:type="spellEnd"/>
      <w:r w:rsidRPr="00E621B5">
        <w:rPr>
          <w:rFonts w:ascii="Arial" w:hAnsi="Arial" w:cs="Arial"/>
          <w:sz w:val="28"/>
          <w:szCs w:val="28"/>
        </w:rPr>
        <w:t xml:space="preserve"> din </w:t>
      </w:r>
      <w:proofErr w:type="spellStart"/>
      <w:r w:rsidRPr="00E621B5">
        <w:rPr>
          <w:rFonts w:ascii="Arial" w:hAnsi="Arial" w:cs="Arial"/>
          <w:sz w:val="28"/>
          <w:szCs w:val="28"/>
        </w:rPr>
        <w:t>păşuni</w:t>
      </w:r>
      <w:proofErr w:type="spellEnd"/>
      <w:r w:rsidRPr="00E621B5">
        <w:rPr>
          <w:rFonts w:ascii="Arial" w:hAnsi="Arial" w:cs="Arial"/>
          <w:sz w:val="28"/>
          <w:szCs w:val="28"/>
        </w:rPr>
        <w:t xml:space="preserve">, </w:t>
      </w:r>
      <w:proofErr w:type="spellStart"/>
      <w:r w:rsidRPr="00E621B5">
        <w:rPr>
          <w:rFonts w:ascii="Arial" w:hAnsi="Arial" w:cs="Arial"/>
          <w:sz w:val="28"/>
          <w:szCs w:val="28"/>
        </w:rPr>
        <w:t>fâne</w:t>
      </w:r>
      <w:r>
        <w:rPr>
          <w:rFonts w:ascii="Arial" w:hAnsi="Arial" w:cs="Arial"/>
          <w:sz w:val="28"/>
          <w:szCs w:val="28"/>
        </w:rPr>
        <w:t>ț</w:t>
      </w:r>
      <w:r w:rsidRPr="00E621B5">
        <w:rPr>
          <w:rFonts w:ascii="Arial" w:hAnsi="Arial" w:cs="Arial"/>
          <w:sz w:val="28"/>
          <w:szCs w:val="28"/>
        </w:rPr>
        <w:t>e</w:t>
      </w:r>
      <w:proofErr w:type="spellEnd"/>
      <w:r w:rsidRPr="00E621B5">
        <w:rPr>
          <w:rFonts w:ascii="Arial" w:hAnsi="Arial" w:cs="Arial"/>
          <w:sz w:val="28"/>
          <w:szCs w:val="28"/>
        </w:rPr>
        <w:t xml:space="preserve"> </w:t>
      </w:r>
      <w:proofErr w:type="spellStart"/>
      <w:r w:rsidRPr="00E621B5">
        <w:rPr>
          <w:rFonts w:ascii="Arial" w:hAnsi="Arial" w:cs="Arial"/>
          <w:sz w:val="28"/>
          <w:szCs w:val="28"/>
        </w:rPr>
        <w:t>şi</w:t>
      </w:r>
      <w:proofErr w:type="spellEnd"/>
      <w:r w:rsidRPr="00E621B5">
        <w:rPr>
          <w:rFonts w:ascii="Arial" w:hAnsi="Arial" w:cs="Arial"/>
          <w:sz w:val="28"/>
          <w:szCs w:val="28"/>
        </w:rPr>
        <w:t xml:space="preserve"> </w:t>
      </w:r>
      <w:proofErr w:type="spellStart"/>
      <w:r w:rsidRPr="00E621B5">
        <w:rPr>
          <w:rFonts w:ascii="Arial" w:hAnsi="Arial" w:cs="Arial"/>
          <w:sz w:val="28"/>
          <w:szCs w:val="28"/>
        </w:rPr>
        <w:t>livezi</w:t>
      </w:r>
      <w:proofErr w:type="spellEnd"/>
      <w:r w:rsidRPr="00E621B5">
        <w:rPr>
          <w:rFonts w:ascii="Arial" w:hAnsi="Arial" w:cs="Arial"/>
          <w:sz w:val="28"/>
          <w:szCs w:val="28"/>
        </w:rPr>
        <w:t xml:space="preserve"> </w:t>
      </w:r>
      <w:proofErr w:type="spellStart"/>
      <w:r w:rsidRPr="00E621B5">
        <w:rPr>
          <w:rFonts w:ascii="Arial" w:hAnsi="Arial" w:cs="Arial"/>
          <w:sz w:val="28"/>
          <w:szCs w:val="28"/>
        </w:rPr>
        <w:t>favorizează</w:t>
      </w:r>
      <w:proofErr w:type="spellEnd"/>
      <w:r w:rsidRPr="00E621B5">
        <w:rPr>
          <w:rFonts w:ascii="Arial" w:hAnsi="Arial" w:cs="Arial"/>
          <w:sz w:val="28"/>
          <w:szCs w:val="28"/>
        </w:rPr>
        <w:t xml:space="preserve"> </w:t>
      </w:r>
      <w:proofErr w:type="spellStart"/>
      <w:r w:rsidRPr="00E621B5">
        <w:rPr>
          <w:rFonts w:ascii="Arial" w:hAnsi="Arial" w:cs="Arial"/>
          <w:sz w:val="28"/>
          <w:szCs w:val="28"/>
        </w:rPr>
        <w:t>creşterea</w:t>
      </w:r>
      <w:proofErr w:type="spellEnd"/>
      <w:r w:rsidRPr="00E621B5">
        <w:rPr>
          <w:rFonts w:ascii="Arial" w:hAnsi="Arial" w:cs="Arial"/>
          <w:sz w:val="28"/>
          <w:szCs w:val="28"/>
        </w:rPr>
        <w:t xml:space="preserve"> </w:t>
      </w:r>
      <w:proofErr w:type="spellStart"/>
      <w:r w:rsidRPr="00E621B5">
        <w:rPr>
          <w:rFonts w:ascii="Arial" w:hAnsi="Arial" w:cs="Arial"/>
          <w:sz w:val="28"/>
          <w:szCs w:val="28"/>
        </w:rPr>
        <w:t>animalelor</w:t>
      </w:r>
      <w:proofErr w:type="spellEnd"/>
      <w:r>
        <w:rPr>
          <w:rFonts w:ascii="Arial" w:hAnsi="Arial" w:cs="Arial"/>
          <w:sz w:val="28"/>
          <w:szCs w:val="28"/>
        </w:rPr>
        <w:t xml:space="preserve"> </w:t>
      </w:r>
      <w:r w:rsidRPr="00E621B5">
        <w:rPr>
          <w:rFonts w:ascii="Arial" w:hAnsi="Arial" w:cs="Arial"/>
          <w:sz w:val="28"/>
          <w:szCs w:val="28"/>
        </w:rPr>
        <w:t xml:space="preserve"> </w:t>
      </w:r>
      <w:proofErr w:type="spellStart"/>
      <w:r w:rsidRPr="00E621B5">
        <w:rPr>
          <w:rFonts w:ascii="Arial" w:hAnsi="Arial" w:cs="Arial"/>
          <w:sz w:val="28"/>
          <w:szCs w:val="28"/>
        </w:rPr>
        <w:t>şi</w:t>
      </w:r>
      <w:proofErr w:type="spellEnd"/>
      <w:r w:rsidRPr="00E621B5">
        <w:rPr>
          <w:rFonts w:ascii="Arial" w:hAnsi="Arial" w:cs="Arial"/>
          <w:sz w:val="28"/>
          <w:szCs w:val="28"/>
        </w:rPr>
        <w:t xml:space="preserve"> o </w:t>
      </w:r>
      <w:proofErr w:type="spellStart"/>
      <w:r w:rsidRPr="00E621B5">
        <w:rPr>
          <w:rFonts w:ascii="Arial" w:hAnsi="Arial" w:cs="Arial"/>
          <w:sz w:val="28"/>
          <w:szCs w:val="28"/>
        </w:rPr>
        <w:t>redusă</w:t>
      </w:r>
      <w:proofErr w:type="spellEnd"/>
      <w:r w:rsidRPr="00E621B5">
        <w:rPr>
          <w:rFonts w:ascii="Arial" w:hAnsi="Arial" w:cs="Arial"/>
          <w:sz w:val="28"/>
          <w:szCs w:val="28"/>
        </w:rPr>
        <w:t xml:space="preserve"> </w:t>
      </w:r>
      <w:proofErr w:type="spellStart"/>
      <w:r w:rsidRPr="00E621B5">
        <w:rPr>
          <w:rFonts w:ascii="Arial" w:hAnsi="Arial" w:cs="Arial"/>
          <w:sz w:val="28"/>
          <w:szCs w:val="28"/>
        </w:rPr>
        <w:t>suprafaţă</w:t>
      </w:r>
      <w:proofErr w:type="spellEnd"/>
      <w:r w:rsidRPr="00E621B5">
        <w:rPr>
          <w:rFonts w:ascii="Arial" w:hAnsi="Arial" w:cs="Arial"/>
          <w:sz w:val="28"/>
          <w:szCs w:val="28"/>
        </w:rPr>
        <w:t xml:space="preserve"> de </w:t>
      </w:r>
      <w:proofErr w:type="spellStart"/>
      <w:r w:rsidRPr="00E621B5">
        <w:rPr>
          <w:rFonts w:ascii="Arial" w:hAnsi="Arial" w:cs="Arial"/>
          <w:sz w:val="28"/>
          <w:szCs w:val="28"/>
        </w:rPr>
        <w:t>teren</w:t>
      </w:r>
      <w:proofErr w:type="spellEnd"/>
      <w:r w:rsidRPr="00E621B5">
        <w:rPr>
          <w:rFonts w:ascii="Arial" w:hAnsi="Arial" w:cs="Arial"/>
          <w:sz w:val="28"/>
          <w:szCs w:val="28"/>
        </w:rPr>
        <w:t xml:space="preserve"> </w:t>
      </w:r>
      <w:proofErr w:type="spellStart"/>
      <w:r w:rsidRPr="00E621B5">
        <w:rPr>
          <w:rFonts w:ascii="Arial" w:hAnsi="Arial" w:cs="Arial"/>
          <w:sz w:val="28"/>
          <w:szCs w:val="28"/>
        </w:rPr>
        <w:t>arabil</w:t>
      </w:r>
      <w:proofErr w:type="spellEnd"/>
      <w:r w:rsidRPr="00E621B5">
        <w:rPr>
          <w:rFonts w:ascii="Arial" w:hAnsi="Arial" w:cs="Arial"/>
          <w:sz w:val="28"/>
          <w:szCs w:val="28"/>
        </w:rPr>
        <w:t xml:space="preserve"> 40 ha,</w:t>
      </w:r>
      <w:r>
        <w:rPr>
          <w:rFonts w:ascii="Arial" w:hAnsi="Arial" w:cs="Arial"/>
          <w:sz w:val="28"/>
          <w:szCs w:val="28"/>
        </w:rPr>
        <w:t xml:space="preserve"> </w:t>
      </w:r>
      <w:proofErr w:type="spellStart"/>
      <w:r w:rsidRPr="00E621B5">
        <w:rPr>
          <w:rFonts w:ascii="Arial" w:hAnsi="Arial" w:cs="Arial"/>
          <w:sz w:val="28"/>
          <w:szCs w:val="28"/>
        </w:rPr>
        <w:t>unde</w:t>
      </w:r>
      <w:proofErr w:type="spellEnd"/>
      <w:r w:rsidRPr="00E621B5">
        <w:rPr>
          <w:rFonts w:ascii="Arial" w:hAnsi="Arial" w:cs="Arial"/>
          <w:sz w:val="28"/>
          <w:szCs w:val="28"/>
        </w:rPr>
        <w:t xml:space="preserve"> se </w:t>
      </w:r>
      <w:proofErr w:type="spellStart"/>
      <w:r w:rsidRPr="00E621B5">
        <w:rPr>
          <w:rFonts w:ascii="Arial" w:hAnsi="Arial" w:cs="Arial"/>
          <w:sz w:val="28"/>
          <w:szCs w:val="28"/>
        </w:rPr>
        <w:t>practică</w:t>
      </w:r>
      <w:proofErr w:type="spellEnd"/>
      <w:r w:rsidRPr="00E621B5">
        <w:rPr>
          <w:rFonts w:ascii="Arial" w:hAnsi="Arial" w:cs="Arial"/>
          <w:sz w:val="28"/>
          <w:szCs w:val="28"/>
        </w:rPr>
        <w:t xml:space="preserve"> </w:t>
      </w:r>
      <w:proofErr w:type="spellStart"/>
      <w:r w:rsidRPr="00E621B5">
        <w:rPr>
          <w:rFonts w:ascii="Arial" w:hAnsi="Arial" w:cs="Arial"/>
          <w:sz w:val="28"/>
          <w:szCs w:val="28"/>
        </w:rPr>
        <w:t>cultivarea</w:t>
      </w:r>
      <w:proofErr w:type="spellEnd"/>
      <w:r w:rsidRPr="00E621B5">
        <w:rPr>
          <w:rFonts w:ascii="Arial" w:hAnsi="Arial" w:cs="Arial"/>
          <w:sz w:val="28"/>
          <w:szCs w:val="28"/>
        </w:rPr>
        <w:t xml:space="preserve"> </w:t>
      </w:r>
      <w:proofErr w:type="spellStart"/>
      <w:r w:rsidRPr="00E621B5">
        <w:rPr>
          <w:rFonts w:ascii="Arial" w:hAnsi="Arial" w:cs="Arial"/>
          <w:sz w:val="28"/>
          <w:szCs w:val="28"/>
        </w:rPr>
        <w:t>rădăcinoaselor</w:t>
      </w:r>
      <w:proofErr w:type="spellEnd"/>
      <w:r w:rsidRPr="00E621B5">
        <w:rPr>
          <w:rFonts w:ascii="Arial" w:hAnsi="Arial" w:cs="Arial"/>
          <w:sz w:val="28"/>
          <w:szCs w:val="28"/>
        </w:rPr>
        <w:t xml:space="preserve"> (</w:t>
      </w:r>
      <w:proofErr w:type="spellStart"/>
      <w:r w:rsidRPr="00E621B5">
        <w:rPr>
          <w:rFonts w:ascii="Arial" w:hAnsi="Arial" w:cs="Arial"/>
          <w:sz w:val="28"/>
          <w:szCs w:val="28"/>
        </w:rPr>
        <w:t>sfeclă</w:t>
      </w:r>
      <w:proofErr w:type="spellEnd"/>
      <w:r w:rsidRPr="00E621B5">
        <w:rPr>
          <w:rFonts w:ascii="Arial" w:hAnsi="Arial" w:cs="Arial"/>
          <w:sz w:val="28"/>
          <w:szCs w:val="28"/>
        </w:rPr>
        <w:t xml:space="preserve"> </w:t>
      </w:r>
      <w:proofErr w:type="spellStart"/>
      <w:r w:rsidRPr="00E621B5">
        <w:rPr>
          <w:rFonts w:ascii="Arial" w:hAnsi="Arial" w:cs="Arial"/>
          <w:sz w:val="28"/>
          <w:szCs w:val="28"/>
        </w:rPr>
        <w:t>furajeră</w:t>
      </w:r>
      <w:proofErr w:type="spellEnd"/>
      <w:r w:rsidRPr="00E621B5">
        <w:rPr>
          <w:rFonts w:ascii="Arial" w:hAnsi="Arial" w:cs="Arial"/>
          <w:sz w:val="28"/>
          <w:szCs w:val="28"/>
        </w:rPr>
        <w:t xml:space="preserve">, </w:t>
      </w:r>
      <w:proofErr w:type="spellStart"/>
      <w:r w:rsidRPr="00E621B5">
        <w:rPr>
          <w:rFonts w:ascii="Arial" w:hAnsi="Arial" w:cs="Arial"/>
          <w:sz w:val="28"/>
          <w:szCs w:val="28"/>
        </w:rPr>
        <w:t>cartofi</w:t>
      </w:r>
      <w:proofErr w:type="spellEnd"/>
      <w:r w:rsidRPr="00E621B5">
        <w:rPr>
          <w:rFonts w:ascii="Arial" w:hAnsi="Arial" w:cs="Arial"/>
          <w:sz w:val="28"/>
          <w:szCs w:val="28"/>
        </w:rPr>
        <w:t xml:space="preserve"> </w:t>
      </w:r>
      <w:proofErr w:type="spellStart"/>
      <w:r w:rsidRPr="00E621B5">
        <w:rPr>
          <w:rFonts w:ascii="Arial" w:hAnsi="Arial" w:cs="Arial"/>
          <w:sz w:val="28"/>
          <w:szCs w:val="28"/>
        </w:rPr>
        <w:t>şi</w:t>
      </w:r>
      <w:proofErr w:type="spellEnd"/>
      <w:r w:rsidRPr="00E621B5">
        <w:rPr>
          <w:rFonts w:ascii="Arial" w:hAnsi="Arial" w:cs="Arial"/>
          <w:sz w:val="28"/>
          <w:szCs w:val="28"/>
        </w:rPr>
        <w:t xml:space="preserve"> </w:t>
      </w:r>
      <w:proofErr w:type="spellStart"/>
      <w:r w:rsidRPr="00E621B5">
        <w:rPr>
          <w:rFonts w:ascii="Arial" w:hAnsi="Arial" w:cs="Arial"/>
          <w:sz w:val="28"/>
          <w:szCs w:val="28"/>
        </w:rPr>
        <w:t>verdeţuri</w:t>
      </w:r>
      <w:proofErr w:type="spellEnd"/>
      <w:r w:rsidRPr="00E621B5">
        <w:rPr>
          <w:rFonts w:ascii="Arial" w:hAnsi="Arial" w:cs="Arial"/>
          <w:sz w:val="28"/>
          <w:szCs w:val="28"/>
        </w:rPr>
        <w:t xml:space="preserve">), </w:t>
      </w:r>
      <w:proofErr w:type="spellStart"/>
      <w:r w:rsidRPr="00E621B5">
        <w:rPr>
          <w:rFonts w:ascii="Arial" w:hAnsi="Arial" w:cs="Arial"/>
          <w:sz w:val="28"/>
          <w:szCs w:val="28"/>
        </w:rPr>
        <w:t>activităţi</w:t>
      </w:r>
      <w:proofErr w:type="spellEnd"/>
      <w:r w:rsidRPr="00E621B5">
        <w:rPr>
          <w:rFonts w:ascii="Arial" w:hAnsi="Arial" w:cs="Arial"/>
          <w:sz w:val="28"/>
          <w:szCs w:val="28"/>
        </w:rPr>
        <w:t xml:space="preserve"> </w:t>
      </w:r>
      <w:proofErr w:type="spellStart"/>
      <w:r w:rsidRPr="00E621B5">
        <w:rPr>
          <w:rFonts w:ascii="Arial" w:hAnsi="Arial" w:cs="Arial"/>
          <w:sz w:val="28"/>
          <w:szCs w:val="28"/>
        </w:rPr>
        <w:t>în</w:t>
      </w:r>
      <w:proofErr w:type="spellEnd"/>
      <w:r w:rsidRPr="00E621B5">
        <w:rPr>
          <w:rFonts w:ascii="Arial" w:hAnsi="Arial" w:cs="Arial"/>
          <w:sz w:val="28"/>
          <w:szCs w:val="28"/>
        </w:rPr>
        <w:t xml:space="preserve"> </w:t>
      </w:r>
      <w:proofErr w:type="spellStart"/>
      <w:r w:rsidRPr="00E621B5">
        <w:rPr>
          <w:rFonts w:ascii="Arial" w:hAnsi="Arial" w:cs="Arial"/>
          <w:sz w:val="28"/>
          <w:szCs w:val="28"/>
        </w:rPr>
        <w:t>domeniul</w:t>
      </w:r>
      <w:proofErr w:type="spellEnd"/>
      <w:r w:rsidRPr="00E621B5">
        <w:rPr>
          <w:rFonts w:ascii="Arial" w:hAnsi="Arial" w:cs="Arial"/>
          <w:sz w:val="28"/>
          <w:szCs w:val="28"/>
        </w:rPr>
        <w:t xml:space="preserve"> </w:t>
      </w:r>
      <w:proofErr w:type="spellStart"/>
      <w:r w:rsidRPr="00E621B5">
        <w:rPr>
          <w:rFonts w:ascii="Arial" w:hAnsi="Arial" w:cs="Arial"/>
          <w:sz w:val="28"/>
          <w:szCs w:val="28"/>
        </w:rPr>
        <w:t>instituţilor</w:t>
      </w:r>
      <w:proofErr w:type="spellEnd"/>
      <w:r w:rsidRPr="00E621B5">
        <w:rPr>
          <w:rFonts w:ascii="Arial" w:hAnsi="Arial" w:cs="Arial"/>
          <w:sz w:val="28"/>
          <w:szCs w:val="28"/>
        </w:rPr>
        <w:t xml:space="preserve"> </w:t>
      </w:r>
      <w:proofErr w:type="spellStart"/>
      <w:r w:rsidRPr="00E621B5">
        <w:rPr>
          <w:rFonts w:ascii="Arial" w:hAnsi="Arial" w:cs="Arial"/>
          <w:sz w:val="28"/>
          <w:szCs w:val="28"/>
        </w:rPr>
        <w:t>publice</w:t>
      </w:r>
      <w:proofErr w:type="spellEnd"/>
      <w:r w:rsidRPr="00E621B5">
        <w:rPr>
          <w:rFonts w:ascii="Arial" w:hAnsi="Arial" w:cs="Arial"/>
          <w:sz w:val="28"/>
          <w:szCs w:val="28"/>
        </w:rPr>
        <w:t xml:space="preserve">, </w:t>
      </w:r>
      <w:proofErr w:type="spellStart"/>
      <w:r w:rsidRPr="00E621B5">
        <w:rPr>
          <w:rFonts w:ascii="Arial" w:hAnsi="Arial" w:cs="Arial"/>
          <w:sz w:val="28"/>
          <w:szCs w:val="28"/>
        </w:rPr>
        <w:t>administraţie</w:t>
      </w:r>
      <w:proofErr w:type="spellEnd"/>
      <w:r w:rsidRPr="00E621B5">
        <w:rPr>
          <w:rFonts w:ascii="Arial" w:hAnsi="Arial" w:cs="Arial"/>
          <w:sz w:val="28"/>
          <w:szCs w:val="28"/>
        </w:rPr>
        <w:t xml:space="preserve"> </w:t>
      </w:r>
      <w:proofErr w:type="spellStart"/>
      <w:r w:rsidRPr="00E621B5">
        <w:rPr>
          <w:rFonts w:ascii="Arial" w:hAnsi="Arial" w:cs="Arial"/>
          <w:sz w:val="28"/>
          <w:szCs w:val="28"/>
        </w:rPr>
        <w:t>locală</w:t>
      </w:r>
      <w:proofErr w:type="spellEnd"/>
      <w:r w:rsidRPr="00E621B5">
        <w:rPr>
          <w:rFonts w:ascii="Arial" w:hAnsi="Arial" w:cs="Arial"/>
          <w:sz w:val="28"/>
          <w:szCs w:val="28"/>
        </w:rPr>
        <w:t xml:space="preserve">, </w:t>
      </w:r>
      <w:proofErr w:type="spellStart"/>
      <w:r w:rsidRPr="00E621B5">
        <w:rPr>
          <w:rFonts w:ascii="Arial" w:hAnsi="Arial" w:cs="Arial"/>
          <w:sz w:val="28"/>
          <w:szCs w:val="28"/>
        </w:rPr>
        <w:t>învăţământ</w:t>
      </w:r>
      <w:proofErr w:type="spellEnd"/>
      <w:r w:rsidRPr="00E621B5">
        <w:rPr>
          <w:rFonts w:ascii="Arial" w:hAnsi="Arial" w:cs="Arial"/>
          <w:sz w:val="28"/>
          <w:szCs w:val="28"/>
        </w:rPr>
        <w:t xml:space="preserve">, </w:t>
      </w:r>
      <w:proofErr w:type="spellStart"/>
      <w:r w:rsidRPr="00E621B5">
        <w:rPr>
          <w:rFonts w:ascii="Arial" w:hAnsi="Arial" w:cs="Arial"/>
          <w:sz w:val="28"/>
          <w:szCs w:val="28"/>
        </w:rPr>
        <w:t>comerţ</w:t>
      </w:r>
      <w:proofErr w:type="spellEnd"/>
      <w:r w:rsidRPr="00E621B5">
        <w:rPr>
          <w:rFonts w:ascii="Arial" w:hAnsi="Arial" w:cs="Arial"/>
          <w:sz w:val="28"/>
          <w:szCs w:val="28"/>
        </w:rPr>
        <w:t xml:space="preserve">, </w:t>
      </w:r>
      <w:proofErr w:type="spellStart"/>
      <w:r w:rsidRPr="00E621B5">
        <w:rPr>
          <w:rFonts w:ascii="Arial" w:hAnsi="Arial" w:cs="Arial"/>
          <w:sz w:val="28"/>
          <w:szCs w:val="28"/>
        </w:rPr>
        <w:t>prestări</w:t>
      </w:r>
      <w:proofErr w:type="spellEnd"/>
      <w:r w:rsidRPr="00E621B5">
        <w:rPr>
          <w:rFonts w:ascii="Arial" w:hAnsi="Arial" w:cs="Arial"/>
          <w:sz w:val="28"/>
          <w:szCs w:val="28"/>
        </w:rPr>
        <w:t xml:space="preserve"> </w:t>
      </w:r>
      <w:proofErr w:type="spellStart"/>
      <w:r w:rsidRPr="00E621B5">
        <w:rPr>
          <w:rFonts w:ascii="Arial" w:hAnsi="Arial" w:cs="Arial"/>
          <w:sz w:val="28"/>
          <w:szCs w:val="28"/>
        </w:rPr>
        <w:t>servicii</w:t>
      </w:r>
      <w:proofErr w:type="spellEnd"/>
      <w:r w:rsidRPr="00E621B5">
        <w:rPr>
          <w:rFonts w:ascii="Arial" w:eastAsia="Times New Roman" w:hAnsi="Arial" w:cs="Arial"/>
          <w:sz w:val="28"/>
          <w:szCs w:val="28"/>
          <w:lang w:val="ro-RO" w:eastAsia="ro-RO"/>
        </w:rPr>
        <w:t>.</w:t>
      </w:r>
    </w:p>
    <w:bookmarkEnd w:id="45"/>
    <w:p w14:paraId="2D27C9B3" w14:textId="45B9DBAE" w:rsidR="002A02B0" w:rsidRPr="003D5D42" w:rsidRDefault="002A02B0" w:rsidP="002A02B0">
      <w:pPr>
        <w:spacing w:after="0" w:line="240" w:lineRule="auto"/>
        <w:jc w:val="both"/>
        <w:rPr>
          <w:rFonts w:ascii="Arial" w:eastAsia="Times New Roman" w:hAnsi="Arial" w:cs="Arial"/>
          <w:sz w:val="28"/>
          <w:szCs w:val="28"/>
          <w:lang w:val="ro-RO" w:eastAsia="ro-RO"/>
        </w:rPr>
      </w:pPr>
      <w:r w:rsidRPr="003D5D42">
        <w:rPr>
          <w:rFonts w:ascii="Arial" w:eastAsia="Times New Roman" w:hAnsi="Arial" w:cs="Arial"/>
          <w:sz w:val="28"/>
          <w:szCs w:val="28"/>
          <w:lang w:val="ro-RO" w:eastAsia="ro-RO"/>
        </w:rPr>
        <w:t xml:space="preserve"> </w:t>
      </w:r>
    </w:p>
    <w:p w14:paraId="065D1626" w14:textId="77777777" w:rsidR="00081687" w:rsidRPr="003D5D42" w:rsidRDefault="002A02B0" w:rsidP="002A02B0">
      <w:pPr>
        <w:spacing w:after="0" w:line="240" w:lineRule="auto"/>
        <w:jc w:val="both"/>
        <w:rPr>
          <w:rFonts w:ascii="Arial" w:eastAsia="Times New Roman" w:hAnsi="Arial" w:cs="Arial"/>
          <w:b/>
          <w:bCs/>
          <w:sz w:val="28"/>
          <w:szCs w:val="28"/>
          <w:lang w:val="ro-RO" w:eastAsia="ro-RO"/>
        </w:rPr>
      </w:pPr>
      <w:r w:rsidRPr="003D5D42">
        <w:rPr>
          <w:rFonts w:ascii="Arial" w:eastAsia="Times New Roman" w:hAnsi="Arial" w:cs="Arial"/>
          <w:b/>
          <w:bCs/>
          <w:sz w:val="28"/>
          <w:szCs w:val="28"/>
          <w:lang w:val="ro-RO" w:eastAsia="ro-RO"/>
        </w:rPr>
        <w:t>7.6.4. EFECTELE ASUPRA SĂNĂTĂȚII POPULAȚIEI PROVOCATE DE EMISIILE DE POLUANȚI TOXICI, EXPUNEREA LA ZGOMOT SAU RADIAȚII</w:t>
      </w:r>
    </w:p>
    <w:p w14:paraId="5AA75BC4" w14:textId="77777777" w:rsidR="003D5D42" w:rsidRPr="0034695F" w:rsidRDefault="003D5D42" w:rsidP="003D5D42">
      <w:pPr>
        <w:spacing w:after="0" w:line="240" w:lineRule="auto"/>
        <w:ind w:firstLine="851"/>
        <w:jc w:val="both"/>
        <w:rPr>
          <w:rFonts w:ascii="Arial" w:eastAsia="Times New Roman" w:hAnsi="Arial" w:cs="Arial"/>
          <w:sz w:val="28"/>
          <w:szCs w:val="28"/>
          <w:lang w:val="ro-RO" w:eastAsia="ro-RO"/>
        </w:rPr>
      </w:pPr>
      <w:bookmarkStart w:id="46" w:name="_Hlk88808242"/>
      <w:r w:rsidRPr="0034695F">
        <w:rPr>
          <w:rFonts w:ascii="Arial" w:eastAsia="Times New Roman" w:hAnsi="Arial" w:cs="Arial"/>
          <w:sz w:val="28"/>
          <w:szCs w:val="28"/>
          <w:lang w:val="ro-RO" w:eastAsia="ro-RO"/>
        </w:rPr>
        <w:t xml:space="preserve">Populația din zonă </w:t>
      </w:r>
      <w:r>
        <w:rPr>
          <w:rFonts w:ascii="Arial" w:eastAsia="Times New Roman" w:hAnsi="Arial" w:cs="Arial"/>
          <w:sz w:val="28"/>
          <w:szCs w:val="28"/>
          <w:lang w:val="ro-RO" w:eastAsia="ro-RO"/>
        </w:rPr>
        <w:t xml:space="preserve">  </w:t>
      </w:r>
      <w:r w:rsidRPr="0034695F">
        <w:rPr>
          <w:rFonts w:ascii="Arial" w:eastAsia="Times New Roman" w:hAnsi="Arial" w:cs="Arial"/>
          <w:sz w:val="28"/>
          <w:szCs w:val="28"/>
          <w:lang w:val="ro-RO" w:eastAsia="ro-RO"/>
        </w:rPr>
        <w:t xml:space="preserve">nu </w:t>
      </w:r>
      <w:r>
        <w:rPr>
          <w:rFonts w:ascii="Arial" w:eastAsia="Times New Roman" w:hAnsi="Arial" w:cs="Arial"/>
          <w:sz w:val="28"/>
          <w:szCs w:val="28"/>
          <w:lang w:val="ro-RO" w:eastAsia="ro-RO"/>
        </w:rPr>
        <w:t xml:space="preserve">  </w:t>
      </w:r>
      <w:r w:rsidRPr="0034695F">
        <w:rPr>
          <w:rFonts w:ascii="Arial" w:eastAsia="Times New Roman" w:hAnsi="Arial" w:cs="Arial"/>
          <w:sz w:val="28"/>
          <w:szCs w:val="28"/>
          <w:lang w:val="ro-RO" w:eastAsia="ro-RO"/>
        </w:rPr>
        <w:t xml:space="preserve">este afectată de efectele negative generate </w:t>
      </w:r>
      <w:r>
        <w:rPr>
          <w:rFonts w:ascii="Arial" w:eastAsia="Times New Roman" w:hAnsi="Arial" w:cs="Arial"/>
          <w:sz w:val="28"/>
          <w:szCs w:val="28"/>
          <w:lang w:val="ro-RO" w:eastAsia="ro-RO"/>
        </w:rPr>
        <w:t xml:space="preserve"> </w:t>
      </w:r>
      <w:r w:rsidRPr="0034695F">
        <w:rPr>
          <w:rFonts w:ascii="Arial" w:eastAsia="Times New Roman" w:hAnsi="Arial" w:cs="Arial"/>
          <w:sz w:val="28"/>
          <w:szCs w:val="28"/>
          <w:lang w:val="ro-RO" w:eastAsia="ro-RO"/>
        </w:rPr>
        <w:t>de</w:t>
      </w:r>
    </w:p>
    <w:p w14:paraId="5F2B7743" w14:textId="0C9D4391" w:rsidR="003D5D42" w:rsidRPr="0034695F" w:rsidRDefault="003D5D42" w:rsidP="00E25F27">
      <w:pPr>
        <w:spacing w:after="0" w:line="240" w:lineRule="auto"/>
        <w:jc w:val="both"/>
        <w:rPr>
          <w:rFonts w:ascii="Arial" w:eastAsia="Times New Roman" w:hAnsi="Arial" w:cs="Arial"/>
          <w:sz w:val="28"/>
          <w:szCs w:val="28"/>
          <w:lang w:val="ro-RO" w:eastAsia="ro-RO"/>
        </w:rPr>
      </w:pPr>
      <w:r w:rsidRPr="0034695F">
        <w:rPr>
          <w:rFonts w:ascii="Arial" w:eastAsia="Times New Roman" w:hAnsi="Arial" w:cs="Arial"/>
          <w:sz w:val="28"/>
          <w:szCs w:val="28"/>
          <w:lang w:val="ro-RO" w:eastAsia="ro-RO"/>
        </w:rPr>
        <w:t>proiectul propus. Principalele efecte negative care ar putea afecta populația sunt poluarea aerului cu pulberi</w:t>
      </w:r>
      <w:r>
        <w:rPr>
          <w:rFonts w:ascii="Arial" w:eastAsia="Times New Roman" w:hAnsi="Arial" w:cs="Arial"/>
          <w:sz w:val="28"/>
          <w:szCs w:val="28"/>
          <w:lang w:val="ro-RO" w:eastAsia="ro-RO"/>
        </w:rPr>
        <w:t xml:space="preserve"> </w:t>
      </w:r>
      <w:r w:rsidRPr="0034695F">
        <w:rPr>
          <w:rFonts w:ascii="Arial" w:eastAsia="Times New Roman" w:hAnsi="Arial" w:cs="Arial"/>
          <w:sz w:val="28"/>
          <w:szCs w:val="28"/>
          <w:lang w:val="ro-RO" w:eastAsia="ro-RO"/>
        </w:rPr>
        <w:t>sedimentabile, respectiv poluarea sonoră. Pulberile sedimentabile, respectiv nivelul de zgomot nu</w:t>
      </w:r>
      <w:r>
        <w:rPr>
          <w:rFonts w:ascii="Arial" w:eastAsia="Times New Roman" w:hAnsi="Arial" w:cs="Arial"/>
          <w:sz w:val="28"/>
          <w:szCs w:val="28"/>
          <w:lang w:val="ro-RO" w:eastAsia="ro-RO"/>
        </w:rPr>
        <w:t xml:space="preserve"> </w:t>
      </w:r>
      <w:r w:rsidRPr="0034695F">
        <w:rPr>
          <w:rFonts w:ascii="Arial" w:eastAsia="Times New Roman" w:hAnsi="Arial" w:cs="Arial"/>
          <w:sz w:val="28"/>
          <w:szCs w:val="28"/>
          <w:lang w:val="ro-RO" w:eastAsia="ro-RO"/>
        </w:rPr>
        <w:t>sunt resimțite de populație datorită distanței, respectiv reliefului. Amplasament</w:t>
      </w:r>
      <w:r>
        <w:rPr>
          <w:rFonts w:ascii="Arial" w:eastAsia="Times New Roman" w:hAnsi="Arial" w:cs="Arial"/>
          <w:sz w:val="28"/>
          <w:szCs w:val="28"/>
          <w:lang w:val="ro-RO" w:eastAsia="ro-RO"/>
        </w:rPr>
        <w:t>ele</w:t>
      </w:r>
      <w:r w:rsidRPr="0034695F">
        <w:rPr>
          <w:rFonts w:ascii="Arial" w:eastAsia="Times New Roman" w:hAnsi="Arial" w:cs="Arial"/>
          <w:sz w:val="28"/>
          <w:szCs w:val="28"/>
          <w:lang w:val="ro-RO" w:eastAsia="ro-RO"/>
        </w:rPr>
        <w:t xml:space="preserve"> studiat</w:t>
      </w:r>
      <w:r>
        <w:rPr>
          <w:rFonts w:ascii="Arial" w:eastAsia="Times New Roman" w:hAnsi="Arial" w:cs="Arial"/>
          <w:sz w:val="28"/>
          <w:szCs w:val="28"/>
          <w:lang w:val="ro-RO" w:eastAsia="ro-RO"/>
        </w:rPr>
        <w:t>e</w:t>
      </w:r>
      <w:r w:rsidRPr="0034695F">
        <w:rPr>
          <w:rFonts w:ascii="Arial" w:eastAsia="Times New Roman" w:hAnsi="Arial" w:cs="Arial"/>
          <w:sz w:val="28"/>
          <w:szCs w:val="28"/>
          <w:lang w:val="ro-RO" w:eastAsia="ro-RO"/>
        </w:rPr>
        <w:t xml:space="preserve"> se află în</w:t>
      </w:r>
      <w:r>
        <w:rPr>
          <w:rFonts w:ascii="Arial" w:eastAsia="Times New Roman" w:hAnsi="Arial" w:cs="Arial"/>
          <w:sz w:val="28"/>
          <w:szCs w:val="28"/>
          <w:lang w:val="ro-RO" w:eastAsia="ro-RO"/>
        </w:rPr>
        <w:t xml:space="preserve"> </w:t>
      </w:r>
      <w:r w:rsidRPr="0034695F">
        <w:rPr>
          <w:rFonts w:ascii="Arial" w:eastAsia="Times New Roman" w:hAnsi="Arial" w:cs="Arial"/>
          <w:sz w:val="28"/>
          <w:szCs w:val="28"/>
          <w:lang w:val="ro-RO" w:eastAsia="ro-RO"/>
        </w:rPr>
        <w:t xml:space="preserve">afara zonei de locuit, dintața de la amplasamentul analizat până la zona de locuit din </w:t>
      </w:r>
      <w:r>
        <w:rPr>
          <w:rFonts w:ascii="Arial" w:eastAsia="Times New Roman" w:hAnsi="Arial" w:cs="Arial"/>
          <w:sz w:val="28"/>
          <w:szCs w:val="28"/>
          <w:lang w:val="ro-RO" w:eastAsia="ro-RO"/>
        </w:rPr>
        <w:t xml:space="preserve">Padina </w:t>
      </w:r>
      <w:r w:rsidRPr="0034695F">
        <w:rPr>
          <w:rFonts w:ascii="Arial" w:eastAsia="Times New Roman" w:hAnsi="Arial" w:cs="Arial"/>
          <w:sz w:val="28"/>
          <w:szCs w:val="28"/>
          <w:lang w:val="ro-RO" w:eastAsia="ro-RO"/>
        </w:rPr>
        <w:t xml:space="preserve">este de </w:t>
      </w:r>
      <w:r>
        <w:rPr>
          <w:rFonts w:ascii="Arial" w:eastAsia="Times New Roman" w:hAnsi="Arial" w:cs="Arial"/>
          <w:sz w:val="28"/>
          <w:szCs w:val="28"/>
          <w:lang w:val="ro-RO" w:eastAsia="ro-RO"/>
        </w:rPr>
        <w:t xml:space="preserve">peste 5 </w:t>
      </w:r>
      <w:r w:rsidRPr="0034695F">
        <w:rPr>
          <w:rFonts w:ascii="Arial" w:eastAsia="Times New Roman" w:hAnsi="Arial" w:cs="Arial"/>
          <w:sz w:val="28"/>
          <w:szCs w:val="28"/>
          <w:lang w:val="ro-RO" w:eastAsia="ro-RO"/>
        </w:rPr>
        <w:t>km</w:t>
      </w:r>
      <w:r>
        <w:rPr>
          <w:rFonts w:ascii="Arial" w:eastAsia="Times New Roman" w:hAnsi="Arial" w:cs="Arial"/>
          <w:sz w:val="28"/>
          <w:szCs w:val="28"/>
          <w:lang w:val="ro-RO" w:eastAsia="ro-RO"/>
        </w:rPr>
        <w:t>.</w:t>
      </w:r>
    </w:p>
    <w:bookmarkEnd w:id="46"/>
    <w:p w14:paraId="6A71A880" w14:textId="741B5A65" w:rsidR="002A02B0" w:rsidRDefault="002A02B0" w:rsidP="002A02B0">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p w14:paraId="0B334681" w14:textId="77777777" w:rsidR="00081687" w:rsidRDefault="002A02B0" w:rsidP="002A02B0">
      <w:pPr>
        <w:spacing w:after="0" w:line="240" w:lineRule="auto"/>
        <w:jc w:val="both"/>
        <w:rPr>
          <w:rFonts w:ascii="Arial" w:hAnsi="Arial" w:cs="Arial"/>
          <w:sz w:val="28"/>
          <w:szCs w:val="28"/>
          <w:lang w:val="it-IT"/>
        </w:rPr>
      </w:pPr>
      <w:r w:rsidRPr="00081687">
        <w:rPr>
          <w:rFonts w:ascii="Arial" w:eastAsia="Times New Roman" w:hAnsi="Arial" w:cs="Arial"/>
          <w:b/>
          <w:bCs/>
          <w:sz w:val="28"/>
          <w:szCs w:val="28"/>
          <w:lang w:val="ro-RO" w:eastAsia="ro-RO"/>
        </w:rPr>
        <w:t>7.6.5. CONDIȚII CULTURALE ȘI ETNICE, PATRIMONIUL CULTURAL</w:t>
      </w:r>
    </w:p>
    <w:p w14:paraId="442FB82F" w14:textId="0EEDE807" w:rsidR="00284D09" w:rsidRDefault="00081687" w:rsidP="00EB1967">
      <w:pPr>
        <w:suppressAutoHyphens/>
        <w:spacing w:after="0" w:line="240" w:lineRule="auto"/>
        <w:ind w:firstLine="851"/>
        <w:jc w:val="both"/>
        <w:rPr>
          <w:rFonts w:ascii="Arial" w:eastAsia="Times New Roman" w:hAnsi="Arial" w:cs="Arial"/>
          <w:sz w:val="28"/>
          <w:szCs w:val="28"/>
          <w:lang w:val="ro-RO" w:eastAsia="ro-RO"/>
        </w:rPr>
      </w:pPr>
      <w:r w:rsidRPr="005F0873">
        <w:rPr>
          <w:rFonts w:ascii="Arial" w:eastAsia="Times New Roman" w:hAnsi="Arial" w:cs="Arial"/>
          <w:sz w:val="28"/>
          <w:szCs w:val="28"/>
          <w:lang w:val="ro-RO" w:eastAsia="ro-RO"/>
        </w:rPr>
        <w:t>În</w:t>
      </w:r>
      <w:r w:rsidR="00EB1967">
        <w:rPr>
          <w:rFonts w:ascii="Arial" w:eastAsia="Times New Roman" w:hAnsi="Arial" w:cs="Arial"/>
          <w:sz w:val="28"/>
          <w:szCs w:val="28"/>
          <w:lang w:val="ro-RO" w:eastAsia="ro-RO"/>
        </w:rPr>
        <w:t xml:space="preserve"> </w:t>
      </w:r>
      <w:r w:rsidRPr="005F0873">
        <w:rPr>
          <w:rFonts w:ascii="Arial" w:eastAsia="Times New Roman" w:hAnsi="Arial" w:cs="Arial"/>
          <w:sz w:val="28"/>
          <w:szCs w:val="28"/>
          <w:lang w:val="ro-RO" w:eastAsia="ro-RO"/>
        </w:rPr>
        <w:t>imediata</w:t>
      </w:r>
      <w:r w:rsidR="00EB1967">
        <w:rPr>
          <w:rFonts w:ascii="Arial" w:eastAsia="Times New Roman" w:hAnsi="Arial" w:cs="Arial"/>
          <w:sz w:val="28"/>
          <w:szCs w:val="28"/>
          <w:lang w:val="ro-RO" w:eastAsia="ro-RO"/>
        </w:rPr>
        <w:t xml:space="preserve"> </w:t>
      </w:r>
      <w:r w:rsidRPr="005F0873">
        <w:rPr>
          <w:rFonts w:ascii="Arial" w:eastAsia="Times New Roman" w:hAnsi="Arial" w:cs="Arial"/>
          <w:sz w:val="28"/>
          <w:szCs w:val="28"/>
          <w:lang w:val="ro-RO" w:eastAsia="ro-RO"/>
        </w:rPr>
        <w:t>vecinătate</w:t>
      </w:r>
      <w:r w:rsidR="00EB1967">
        <w:rPr>
          <w:rFonts w:ascii="Arial" w:eastAsia="Times New Roman" w:hAnsi="Arial" w:cs="Arial"/>
          <w:sz w:val="28"/>
          <w:szCs w:val="28"/>
          <w:lang w:val="ro-RO" w:eastAsia="ro-RO"/>
        </w:rPr>
        <w:t xml:space="preserve"> </w:t>
      </w:r>
      <w:r w:rsidRPr="005F0873">
        <w:rPr>
          <w:rFonts w:ascii="Arial" w:eastAsia="Times New Roman" w:hAnsi="Arial" w:cs="Arial"/>
          <w:sz w:val="28"/>
          <w:szCs w:val="28"/>
          <w:lang w:val="ro-RO" w:eastAsia="ro-RO"/>
        </w:rPr>
        <w:t xml:space="preserve">a amplasamentului </w:t>
      </w:r>
      <w:r w:rsidR="00EB1967">
        <w:rPr>
          <w:rFonts w:ascii="Arial" w:eastAsia="Times New Roman" w:hAnsi="Arial" w:cs="Arial"/>
          <w:sz w:val="28"/>
          <w:szCs w:val="28"/>
          <w:lang w:val="ro-RO" w:eastAsia="ro-RO"/>
        </w:rPr>
        <w:t xml:space="preserve">  </w:t>
      </w:r>
      <w:r w:rsidRPr="005F0873">
        <w:rPr>
          <w:rFonts w:ascii="Arial" w:eastAsia="Times New Roman" w:hAnsi="Arial" w:cs="Arial"/>
          <w:sz w:val="28"/>
          <w:szCs w:val="28"/>
          <w:lang w:val="ro-RO" w:eastAsia="ro-RO"/>
        </w:rPr>
        <w:t xml:space="preserve">lucrărilor,  nu  </w:t>
      </w:r>
      <w:r w:rsidR="00EB1967">
        <w:rPr>
          <w:rFonts w:ascii="Arial" w:eastAsia="Times New Roman" w:hAnsi="Arial" w:cs="Arial"/>
          <w:sz w:val="28"/>
          <w:szCs w:val="28"/>
          <w:lang w:val="ro-RO" w:eastAsia="ro-RO"/>
        </w:rPr>
        <w:t xml:space="preserve"> </w:t>
      </w:r>
      <w:r w:rsidRPr="005F0873">
        <w:rPr>
          <w:rFonts w:ascii="Arial" w:eastAsia="Times New Roman" w:hAnsi="Arial" w:cs="Arial"/>
          <w:sz w:val="28"/>
          <w:szCs w:val="28"/>
          <w:lang w:val="ro-RO" w:eastAsia="ro-RO"/>
        </w:rPr>
        <w:t xml:space="preserve">există </w:t>
      </w:r>
      <w:r w:rsidR="00284D09">
        <w:rPr>
          <w:rFonts w:ascii="Arial" w:eastAsia="Times New Roman" w:hAnsi="Arial" w:cs="Arial"/>
          <w:sz w:val="28"/>
          <w:szCs w:val="28"/>
          <w:lang w:val="ro-RO" w:eastAsia="ro-RO"/>
        </w:rPr>
        <w:t>obiec -</w:t>
      </w:r>
    </w:p>
    <w:p w14:paraId="3ABAA44E" w14:textId="0A21A078" w:rsidR="00081687" w:rsidRPr="005F0873" w:rsidRDefault="00081687" w:rsidP="00284D09">
      <w:pPr>
        <w:suppressAutoHyphens/>
        <w:spacing w:after="0" w:line="240" w:lineRule="auto"/>
        <w:jc w:val="both"/>
        <w:rPr>
          <w:rFonts w:ascii="Arial" w:eastAsia="Times New Roman" w:hAnsi="Arial" w:cs="Arial"/>
          <w:sz w:val="28"/>
          <w:szCs w:val="28"/>
          <w:lang w:val="ro-RO" w:eastAsia="ro-RO"/>
        </w:rPr>
      </w:pPr>
      <w:r w:rsidRPr="005F0873">
        <w:rPr>
          <w:rFonts w:ascii="Arial" w:eastAsia="Times New Roman" w:hAnsi="Arial" w:cs="Arial"/>
          <w:sz w:val="28"/>
          <w:szCs w:val="28"/>
          <w:lang w:val="ro-RO" w:eastAsia="ro-RO"/>
        </w:rPr>
        <w:t xml:space="preserve">tive de patrimoniu cultural, arheologic sau monumente istorice. </w:t>
      </w:r>
    </w:p>
    <w:p w14:paraId="5BBC4EA6" w14:textId="2DFD4FC0" w:rsidR="00081687" w:rsidRPr="00081687" w:rsidRDefault="00081687" w:rsidP="00081687">
      <w:pPr>
        <w:suppressAutoHyphens/>
        <w:spacing w:after="0" w:line="240" w:lineRule="auto"/>
        <w:ind w:firstLine="284"/>
        <w:jc w:val="both"/>
        <w:rPr>
          <w:rFonts w:ascii="Arial" w:eastAsiaTheme="minorHAnsi" w:hAnsi="Arial" w:cs="Arial"/>
          <w:sz w:val="28"/>
          <w:szCs w:val="28"/>
        </w:rPr>
      </w:pPr>
      <w:proofErr w:type="spellStart"/>
      <w:r w:rsidRPr="005F0873">
        <w:rPr>
          <w:rFonts w:ascii="Arial" w:eastAsiaTheme="minorHAnsi" w:hAnsi="Arial" w:cs="Arial"/>
          <w:sz w:val="28"/>
          <w:szCs w:val="28"/>
        </w:rPr>
        <w:t>Impactul</w:t>
      </w:r>
      <w:proofErr w:type="spellEnd"/>
      <w:r w:rsidRPr="005F0873">
        <w:rPr>
          <w:rFonts w:ascii="Arial" w:eastAsiaTheme="minorHAnsi" w:hAnsi="Arial" w:cs="Arial"/>
          <w:sz w:val="28"/>
          <w:szCs w:val="28"/>
        </w:rPr>
        <w:t xml:space="preserve"> </w:t>
      </w:r>
      <w:r>
        <w:rPr>
          <w:rFonts w:ascii="Arial" w:eastAsiaTheme="minorHAnsi" w:hAnsi="Arial" w:cs="Arial"/>
          <w:sz w:val="28"/>
          <w:szCs w:val="28"/>
        </w:rPr>
        <w:t xml:space="preserve">  </w:t>
      </w:r>
      <w:proofErr w:type="spellStart"/>
      <w:r w:rsidRPr="005F0873">
        <w:rPr>
          <w:rFonts w:ascii="Arial" w:eastAsiaTheme="minorHAnsi" w:hAnsi="Arial" w:cs="Arial"/>
          <w:sz w:val="28"/>
          <w:szCs w:val="28"/>
        </w:rPr>
        <w:t>asupra</w:t>
      </w:r>
      <w:proofErr w:type="spellEnd"/>
      <w:r>
        <w:rPr>
          <w:rFonts w:ascii="Arial" w:eastAsiaTheme="minorHAnsi" w:hAnsi="Arial" w:cs="Arial"/>
          <w:sz w:val="28"/>
          <w:szCs w:val="28"/>
        </w:rPr>
        <w:t xml:space="preserve">  </w:t>
      </w:r>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populației</w:t>
      </w:r>
      <w:proofErr w:type="spellEnd"/>
      <w:r w:rsidRPr="005F0873">
        <w:rPr>
          <w:rFonts w:ascii="Arial" w:eastAsiaTheme="minorHAnsi" w:hAnsi="Arial" w:cs="Arial"/>
          <w:sz w:val="28"/>
          <w:szCs w:val="28"/>
        </w:rPr>
        <w:t xml:space="preserve"> pe </w:t>
      </w:r>
      <w:proofErr w:type="spellStart"/>
      <w:r w:rsidRPr="005F0873">
        <w:rPr>
          <w:rFonts w:ascii="Arial" w:eastAsiaTheme="minorHAnsi" w:hAnsi="Arial" w:cs="Arial"/>
          <w:sz w:val="28"/>
          <w:szCs w:val="28"/>
        </w:rPr>
        <w:t>perioada</w:t>
      </w:r>
      <w:proofErr w:type="spellEnd"/>
      <w:r w:rsidRPr="005F0873">
        <w:rPr>
          <w:rFonts w:ascii="Arial" w:eastAsiaTheme="minorHAnsi" w:hAnsi="Arial" w:cs="Arial"/>
          <w:sz w:val="28"/>
          <w:szCs w:val="28"/>
        </w:rPr>
        <w:t xml:space="preserve"> </w:t>
      </w:r>
      <w:r>
        <w:rPr>
          <w:rFonts w:ascii="Arial" w:eastAsiaTheme="minorHAnsi" w:hAnsi="Arial" w:cs="Arial"/>
          <w:sz w:val="28"/>
          <w:szCs w:val="28"/>
        </w:rPr>
        <w:t xml:space="preserve">  </w:t>
      </w:r>
      <w:proofErr w:type="spellStart"/>
      <w:r w:rsidRPr="005F0873">
        <w:rPr>
          <w:rFonts w:ascii="Arial" w:eastAsiaTheme="minorHAnsi" w:hAnsi="Arial" w:cs="Arial"/>
          <w:sz w:val="28"/>
          <w:szCs w:val="28"/>
        </w:rPr>
        <w:t>lucrărilo</w:t>
      </w:r>
      <w:r>
        <w:rPr>
          <w:rFonts w:ascii="Arial" w:eastAsiaTheme="minorHAnsi" w:hAnsi="Arial" w:cs="Arial"/>
          <w:sz w:val="28"/>
          <w:szCs w:val="28"/>
        </w:rPr>
        <w:t>r</w:t>
      </w:r>
      <w:proofErr w:type="spellEnd"/>
      <w:r>
        <w:rPr>
          <w:rFonts w:ascii="Arial" w:eastAsiaTheme="minorHAnsi" w:hAnsi="Arial" w:cs="Arial"/>
          <w:sz w:val="28"/>
          <w:szCs w:val="28"/>
        </w:rPr>
        <w:t xml:space="preserve"> </w:t>
      </w:r>
      <w:proofErr w:type="gramStart"/>
      <w:r>
        <w:rPr>
          <w:rFonts w:ascii="Arial" w:eastAsiaTheme="minorHAnsi" w:hAnsi="Arial" w:cs="Arial"/>
          <w:sz w:val="28"/>
          <w:szCs w:val="28"/>
        </w:rPr>
        <w:t xml:space="preserve">de  </w:t>
      </w:r>
      <w:proofErr w:type="spellStart"/>
      <w:r>
        <w:rPr>
          <w:rFonts w:ascii="Arial" w:eastAsiaTheme="minorHAnsi" w:hAnsi="Arial" w:cs="Arial"/>
          <w:sz w:val="28"/>
          <w:szCs w:val="28"/>
        </w:rPr>
        <w:t>construcție</w:t>
      </w:r>
      <w:proofErr w:type="spellEnd"/>
      <w:proofErr w:type="gramEnd"/>
      <w:r>
        <w:rPr>
          <w:rFonts w:ascii="Arial" w:eastAsiaTheme="minorHAnsi" w:hAnsi="Arial" w:cs="Arial"/>
          <w:sz w:val="28"/>
          <w:szCs w:val="28"/>
        </w:rPr>
        <w:t xml:space="preserve"> </w:t>
      </w:r>
      <w:proofErr w:type="spellStart"/>
      <w:r>
        <w:rPr>
          <w:rFonts w:ascii="Arial" w:eastAsiaTheme="minorHAnsi" w:hAnsi="Arial" w:cs="Arial"/>
          <w:sz w:val="28"/>
          <w:szCs w:val="28"/>
        </w:rPr>
        <w:t>și</w:t>
      </w:r>
      <w:proofErr w:type="spellEnd"/>
      <w:r>
        <w:rPr>
          <w:rFonts w:ascii="Arial" w:eastAsiaTheme="minorHAnsi" w:hAnsi="Arial" w:cs="Arial"/>
          <w:sz w:val="28"/>
          <w:szCs w:val="28"/>
        </w:rPr>
        <w:t xml:space="preserve"> ulterior </w:t>
      </w:r>
      <w:proofErr w:type="spellStart"/>
      <w:r>
        <w:rPr>
          <w:rFonts w:ascii="Arial" w:eastAsiaTheme="minorHAnsi" w:hAnsi="Arial" w:cs="Arial"/>
          <w:sz w:val="28"/>
          <w:szCs w:val="28"/>
        </w:rPr>
        <w:t>în</w:t>
      </w:r>
      <w:proofErr w:type="spellEnd"/>
      <w:r>
        <w:rPr>
          <w:rFonts w:ascii="Arial" w:eastAsiaTheme="minorHAnsi" w:hAnsi="Arial" w:cs="Arial"/>
          <w:sz w:val="28"/>
          <w:szCs w:val="28"/>
        </w:rPr>
        <w:t xml:space="preserve"> </w:t>
      </w:r>
      <w:proofErr w:type="spellStart"/>
      <w:r w:rsidRPr="005F0873">
        <w:rPr>
          <w:rFonts w:ascii="Arial" w:eastAsiaTheme="minorHAnsi" w:hAnsi="Arial" w:cs="Arial"/>
          <w:sz w:val="28"/>
          <w:szCs w:val="28"/>
        </w:rPr>
        <w:t>perioada</w:t>
      </w:r>
      <w:proofErr w:type="spellEnd"/>
      <w:r w:rsidRPr="005F0873">
        <w:rPr>
          <w:rFonts w:ascii="Arial" w:eastAsiaTheme="minorHAnsi" w:hAnsi="Arial" w:cs="Arial"/>
          <w:sz w:val="28"/>
          <w:szCs w:val="28"/>
        </w:rPr>
        <w:t xml:space="preserve"> de </w:t>
      </w:r>
      <w:proofErr w:type="spellStart"/>
      <w:r w:rsidRPr="005F0873">
        <w:rPr>
          <w:rFonts w:ascii="Arial" w:eastAsiaTheme="minorHAnsi" w:hAnsi="Arial" w:cs="Arial"/>
          <w:sz w:val="28"/>
          <w:szCs w:val="28"/>
        </w:rPr>
        <w:t>funcționare</w:t>
      </w:r>
      <w:proofErr w:type="spellEnd"/>
      <w:r w:rsidRPr="005F0873">
        <w:rPr>
          <w:rFonts w:ascii="Arial" w:eastAsiaTheme="minorHAnsi" w:hAnsi="Arial" w:cs="Arial"/>
          <w:sz w:val="28"/>
          <w:szCs w:val="28"/>
        </w:rPr>
        <w:t xml:space="preserve"> a </w:t>
      </w:r>
      <w:proofErr w:type="spellStart"/>
      <w:r w:rsidRPr="005F0873">
        <w:rPr>
          <w:rFonts w:ascii="Arial" w:eastAsiaTheme="minorHAnsi" w:hAnsi="Arial" w:cs="Arial"/>
          <w:sz w:val="28"/>
          <w:szCs w:val="28"/>
        </w:rPr>
        <w:t>pensiunii</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va</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avea</w:t>
      </w:r>
      <w:proofErr w:type="spellEnd"/>
      <w:r w:rsidRPr="005F0873">
        <w:rPr>
          <w:rFonts w:ascii="Arial" w:eastAsiaTheme="minorHAnsi" w:hAnsi="Arial" w:cs="Arial"/>
          <w:sz w:val="28"/>
          <w:szCs w:val="28"/>
        </w:rPr>
        <w:t xml:space="preserve"> un impact </w:t>
      </w:r>
      <w:proofErr w:type="spellStart"/>
      <w:r w:rsidRPr="005F0873">
        <w:rPr>
          <w:rFonts w:ascii="Arial" w:eastAsiaTheme="minorHAnsi" w:hAnsi="Arial" w:cs="Arial"/>
          <w:sz w:val="28"/>
          <w:szCs w:val="28"/>
        </w:rPr>
        <w:t>pozitiv</w:t>
      </w:r>
      <w:proofErr w:type="spellEnd"/>
      <w:r w:rsidRPr="005F0873">
        <w:rPr>
          <w:rFonts w:ascii="Arial" w:eastAsiaTheme="minorHAnsi" w:hAnsi="Arial" w:cs="Arial"/>
          <w:sz w:val="28"/>
          <w:szCs w:val="28"/>
        </w:rPr>
        <w:t xml:space="preserve">, nu </w:t>
      </w:r>
      <w:proofErr w:type="spellStart"/>
      <w:r w:rsidRPr="005F0873">
        <w:rPr>
          <w:rFonts w:ascii="Arial" w:eastAsiaTheme="minorHAnsi" w:hAnsi="Arial" w:cs="Arial"/>
          <w:sz w:val="28"/>
          <w:szCs w:val="28"/>
        </w:rPr>
        <w:t>va</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afecta</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în</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niciun</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fel</w:t>
      </w:r>
      <w:proofErr w:type="spellEnd"/>
      <w:r w:rsidRPr="005F0873">
        <w:rPr>
          <w:rFonts w:ascii="Arial" w:eastAsiaTheme="minorHAnsi" w:hAnsi="Arial" w:cs="Arial"/>
          <w:sz w:val="28"/>
          <w:szCs w:val="28"/>
        </w:rPr>
        <w:t xml:space="preserve"> </w:t>
      </w:r>
      <w:proofErr w:type="spellStart"/>
      <w:r w:rsidRPr="005F0873">
        <w:rPr>
          <w:rFonts w:ascii="Arial" w:eastAsia="Times New Roman" w:hAnsi="Arial" w:cs="Arial"/>
          <w:sz w:val="28"/>
          <w:szCs w:val="28"/>
          <w:lang w:eastAsia="zh-CN"/>
        </w:rPr>
        <w:t>condițiile</w:t>
      </w:r>
      <w:proofErr w:type="spellEnd"/>
      <w:r w:rsidRPr="005F0873">
        <w:rPr>
          <w:rFonts w:ascii="Arial" w:eastAsia="Times New Roman" w:hAnsi="Arial" w:cs="Arial"/>
          <w:sz w:val="28"/>
          <w:szCs w:val="28"/>
          <w:lang w:eastAsia="zh-CN"/>
        </w:rPr>
        <w:t xml:space="preserve"> </w:t>
      </w:r>
      <w:proofErr w:type="spellStart"/>
      <w:r w:rsidRPr="005F0873">
        <w:rPr>
          <w:rFonts w:ascii="Arial" w:eastAsia="Times New Roman" w:hAnsi="Arial" w:cs="Arial"/>
          <w:sz w:val="28"/>
          <w:szCs w:val="28"/>
          <w:lang w:eastAsia="zh-CN"/>
        </w:rPr>
        <w:t>culturale</w:t>
      </w:r>
      <w:proofErr w:type="spellEnd"/>
      <w:r w:rsidRPr="005F0873">
        <w:rPr>
          <w:rFonts w:ascii="Arial" w:eastAsia="Times New Roman" w:hAnsi="Arial" w:cs="Arial"/>
          <w:sz w:val="28"/>
          <w:szCs w:val="28"/>
          <w:lang w:eastAsia="zh-CN"/>
        </w:rPr>
        <w:t xml:space="preserve"> </w:t>
      </w:r>
      <w:proofErr w:type="spellStart"/>
      <w:r w:rsidRPr="005F0873">
        <w:rPr>
          <w:rFonts w:ascii="Arial" w:eastAsia="Times New Roman" w:hAnsi="Arial" w:cs="Arial"/>
          <w:sz w:val="28"/>
          <w:szCs w:val="28"/>
          <w:lang w:eastAsia="zh-CN"/>
        </w:rPr>
        <w:t>și</w:t>
      </w:r>
      <w:proofErr w:type="spellEnd"/>
      <w:r w:rsidRPr="005F0873">
        <w:rPr>
          <w:rFonts w:ascii="Arial" w:eastAsia="Times New Roman" w:hAnsi="Arial" w:cs="Arial"/>
          <w:sz w:val="28"/>
          <w:szCs w:val="28"/>
          <w:lang w:eastAsia="zh-CN"/>
        </w:rPr>
        <w:t xml:space="preserve"> entice.</w:t>
      </w:r>
    </w:p>
    <w:p w14:paraId="16C5BA51" w14:textId="5524C319" w:rsidR="00081687" w:rsidRDefault="00081687" w:rsidP="00081687">
      <w:pPr>
        <w:spacing w:after="0" w:line="240" w:lineRule="auto"/>
        <w:ind w:firstLine="284"/>
        <w:jc w:val="both"/>
        <w:rPr>
          <w:rFonts w:ascii="Arial" w:eastAsiaTheme="minorHAnsi" w:hAnsi="Arial" w:cs="Arial"/>
          <w:sz w:val="28"/>
          <w:szCs w:val="28"/>
        </w:rPr>
      </w:pPr>
      <w:proofErr w:type="spellStart"/>
      <w:r w:rsidRPr="005F0873">
        <w:rPr>
          <w:rFonts w:ascii="Arial" w:eastAsiaTheme="minorHAnsi" w:hAnsi="Arial" w:cs="Arial"/>
          <w:sz w:val="28"/>
          <w:szCs w:val="28"/>
        </w:rPr>
        <w:t>Amenajarea</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amplasamentului</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va</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imbunătăți</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considerabil</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imaginea</w:t>
      </w:r>
      <w:proofErr w:type="spellEnd"/>
      <w:r w:rsidRPr="005F0873">
        <w:rPr>
          <w:rFonts w:ascii="Arial" w:eastAsiaTheme="minorHAnsi" w:hAnsi="Arial" w:cs="Arial"/>
          <w:sz w:val="28"/>
          <w:szCs w:val="28"/>
        </w:rPr>
        <w:t xml:space="preserve"> </w:t>
      </w:r>
      <w:proofErr w:type="spellStart"/>
      <w:proofErr w:type="gramStart"/>
      <w:r w:rsidRPr="005F0873">
        <w:rPr>
          <w:rFonts w:ascii="Arial" w:eastAsiaTheme="minorHAnsi" w:hAnsi="Arial" w:cs="Arial"/>
          <w:sz w:val="28"/>
          <w:szCs w:val="28"/>
        </w:rPr>
        <w:t>zonei</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și</w:t>
      </w:r>
      <w:proofErr w:type="spellEnd"/>
      <w:proofErr w:type="gram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va</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aduce</w:t>
      </w:r>
      <w:proofErr w:type="spellEnd"/>
      <w:r w:rsidRPr="005F0873">
        <w:rPr>
          <w:rFonts w:ascii="Arial" w:eastAsiaTheme="minorHAnsi" w:hAnsi="Arial" w:cs="Arial"/>
          <w:sz w:val="28"/>
          <w:szCs w:val="28"/>
        </w:rPr>
        <w:t xml:space="preserve"> un plus </w:t>
      </w:r>
      <w:proofErr w:type="spellStart"/>
      <w:r w:rsidRPr="005F0873">
        <w:rPr>
          <w:rFonts w:ascii="Arial" w:eastAsiaTheme="minorHAnsi" w:hAnsi="Arial" w:cs="Arial"/>
          <w:sz w:val="28"/>
          <w:szCs w:val="28"/>
        </w:rPr>
        <w:t>pentru</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turiștii</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dornici</w:t>
      </w:r>
      <w:proofErr w:type="spellEnd"/>
      <w:r w:rsidRPr="005F0873">
        <w:rPr>
          <w:rFonts w:ascii="Arial" w:eastAsiaTheme="minorHAnsi" w:hAnsi="Arial" w:cs="Arial"/>
          <w:sz w:val="28"/>
          <w:szCs w:val="28"/>
        </w:rPr>
        <w:t xml:space="preserve"> de </w:t>
      </w:r>
      <w:proofErr w:type="spellStart"/>
      <w:r w:rsidRPr="005F0873">
        <w:rPr>
          <w:rFonts w:ascii="Arial" w:eastAsiaTheme="minorHAnsi" w:hAnsi="Arial" w:cs="Arial"/>
          <w:sz w:val="28"/>
          <w:szCs w:val="28"/>
        </w:rPr>
        <w:t>mișcare</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în</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aer</w:t>
      </w:r>
      <w:proofErr w:type="spellEnd"/>
      <w:r w:rsidRPr="005F0873">
        <w:rPr>
          <w:rFonts w:ascii="Arial" w:eastAsiaTheme="minorHAnsi" w:hAnsi="Arial" w:cs="Arial"/>
          <w:sz w:val="28"/>
          <w:szCs w:val="28"/>
        </w:rPr>
        <w:t xml:space="preserve"> liber, </w:t>
      </w:r>
      <w:proofErr w:type="spellStart"/>
      <w:r w:rsidRPr="005F0873">
        <w:rPr>
          <w:rFonts w:ascii="Arial" w:eastAsiaTheme="minorHAnsi" w:hAnsi="Arial" w:cs="Arial"/>
          <w:sz w:val="28"/>
          <w:szCs w:val="28"/>
        </w:rPr>
        <w:t>recreere</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prin</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plimbări</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într</w:t>
      </w:r>
      <w:proofErr w:type="spellEnd"/>
      <w:r w:rsidRPr="005F0873">
        <w:rPr>
          <w:rFonts w:ascii="Arial" w:eastAsiaTheme="minorHAnsi" w:hAnsi="Arial" w:cs="Arial"/>
          <w:sz w:val="28"/>
          <w:szCs w:val="28"/>
        </w:rPr>
        <w:t xml:space="preserve">-un </w:t>
      </w:r>
      <w:proofErr w:type="spellStart"/>
      <w:r w:rsidRPr="005F0873">
        <w:rPr>
          <w:rFonts w:ascii="Arial" w:eastAsiaTheme="minorHAnsi" w:hAnsi="Arial" w:cs="Arial"/>
          <w:sz w:val="28"/>
          <w:szCs w:val="28"/>
        </w:rPr>
        <w:t>cadru</w:t>
      </w:r>
      <w:proofErr w:type="spellEnd"/>
      <w:r w:rsidRPr="005F0873">
        <w:rPr>
          <w:rFonts w:ascii="Arial" w:eastAsiaTheme="minorHAnsi" w:hAnsi="Arial" w:cs="Arial"/>
          <w:sz w:val="28"/>
          <w:szCs w:val="28"/>
        </w:rPr>
        <w:t xml:space="preserve"> natural </w:t>
      </w:r>
      <w:proofErr w:type="spellStart"/>
      <w:r w:rsidRPr="005F0873">
        <w:rPr>
          <w:rFonts w:ascii="Arial" w:eastAsiaTheme="minorHAnsi" w:hAnsi="Arial" w:cs="Arial"/>
          <w:sz w:val="28"/>
          <w:szCs w:val="28"/>
        </w:rPr>
        <w:t>amenajat</w:t>
      </w:r>
      <w:proofErr w:type="spellEnd"/>
      <w:r w:rsidRPr="005F0873">
        <w:rPr>
          <w:rFonts w:ascii="Arial" w:eastAsiaTheme="minorHAnsi" w:hAnsi="Arial" w:cs="Arial"/>
          <w:sz w:val="28"/>
          <w:szCs w:val="28"/>
        </w:rPr>
        <w:t xml:space="preserve"> la </w:t>
      </w:r>
      <w:proofErr w:type="spellStart"/>
      <w:r w:rsidRPr="005F0873">
        <w:rPr>
          <w:rFonts w:ascii="Arial" w:eastAsiaTheme="minorHAnsi" w:hAnsi="Arial" w:cs="Arial"/>
          <w:sz w:val="28"/>
          <w:szCs w:val="28"/>
        </w:rPr>
        <w:t>standarde</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europene</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toate</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aceste</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beneficii</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reflectându</w:t>
      </w:r>
      <w:proofErr w:type="spellEnd"/>
      <w:r w:rsidRPr="005F0873">
        <w:rPr>
          <w:rFonts w:ascii="Arial" w:eastAsiaTheme="minorHAnsi" w:hAnsi="Arial" w:cs="Arial"/>
          <w:sz w:val="28"/>
          <w:szCs w:val="28"/>
        </w:rPr>
        <w:t xml:space="preserve">-se </w:t>
      </w:r>
      <w:proofErr w:type="spellStart"/>
      <w:r w:rsidRPr="005F0873">
        <w:rPr>
          <w:rFonts w:ascii="Arial" w:eastAsiaTheme="minorHAnsi" w:hAnsi="Arial" w:cs="Arial"/>
          <w:sz w:val="28"/>
          <w:szCs w:val="28"/>
        </w:rPr>
        <w:t>în</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creșterea</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numărului</w:t>
      </w:r>
      <w:proofErr w:type="spellEnd"/>
      <w:r w:rsidRPr="005F0873">
        <w:rPr>
          <w:rFonts w:ascii="Arial" w:eastAsiaTheme="minorHAnsi" w:hAnsi="Arial" w:cs="Arial"/>
          <w:sz w:val="28"/>
          <w:szCs w:val="28"/>
        </w:rPr>
        <w:t xml:space="preserve"> de </w:t>
      </w:r>
      <w:proofErr w:type="spellStart"/>
      <w:r w:rsidRPr="005F0873">
        <w:rPr>
          <w:rFonts w:ascii="Arial" w:eastAsiaTheme="minorHAnsi" w:hAnsi="Arial" w:cs="Arial"/>
          <w:sz w:val="28"/>
          <w:szCs w:val="28"/>
        </w:rPr>
        <w:t>vizitatori</w:t>
      </w:r>
      <w:proofErr w:type="spellEnd"/>
      <w:r w:rsidRPr="005F0873">
        <w:rPr>
          <w:rFonts w:ascii="Arial" w:eastAsiaTheme="minorHAnsi" w:hAnsi="Arial" w:cs="Arial"/>
          <w:sz w:val="28"/>
          <w:szCs w:val="28"/>
        </w:rPr>
        <w:t>/</w:t>
      </w:r>
      <w:proofErr w:type="spellStart"/>
      <w:r w:rsidRPr="005F0873">
        <w:rPr>
          <w:rFonts w:ascii="Arial" w:eastAsiaTheme="minorHAnsi" w:hAnsi="Arial" w:cs="Arial"/>
          <w:sz w:val="28"/>
          <w:szCs w:val="28"/>
        </w:rPr>
        <w:t>turiști</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și</w:t>
      </w:r>
      <w:proofErr w:type="spellEnd"/>
      <w:r w:rsidRPr="005F0873">
        <w:rPr>
          <w:rFonts w:ascii="Arial" w:eastAsiaTheme="minorHAnsi" w:hAnsi="Arial" w:cs="Arial"/>
          <w:sz w:val="28"/>
          <w:szCs w:val="28"/>
        </w:rPr>
        <w:t xml:space="preserve"> a </w:t>
      </w:r>
      <w:proofErr w:type="spellStart"/>
      <w:r w:rsidRPr="005F0873">
        <w:rPr>
          <w:rFonts w:ascii="Arial" w:eastAsiaTheme="minorHAnsi" w:hAnsi="Arial" w:cs="Arial"/>
          <w:sz w:val="28"/>
          <w:szCs w:val="28"/>
        </w:rPr>
        <w:t>duratei</w:t>
      </w:r>
      <w:proofErr w:type="spellEnd"/>
      <w:r w:rsidRPr="005F0873">
        <w:rPr>
          <w:rFonts w:ascii="Arial" w:eastAsiaTheme="minorHAnsi" w:hAnsi="Arial" w:cs="Arial"/>
          <w:sz w:val="28"/>
          <w:szCs w:val="28"/>
        </w:rPr>
        <w:t xml:space="preserve"> </w:t>
      </w:r>
      <w:proofErr w:type="spellStart"/>
      <w:r w:rsidRPr="005F0873">
        <w:rPr>
          <w:rFonts w:ascii="Arial" w:eastAsiaTheme="minorHAnsi" w:hAnsi="Arial" w:cs="Arial"/>
          <w:sz w:val="28"/>
          <w:szCs w:val="28"/>
        </w:rPr>
        <w:t>medii</w:t>
      </w:r>
      <w:proofErr w:type="spellEnd"/>
      <w:r w:rsidRPr="005F0873">
        <w:rPr>
          <w:rFonts w:ascii="Arial" w:eastAsiaTheme="minorHAnsi" w:hAnsi="Arial" w:cs="Arial"/>
          <w:sz w:val="28"/>
          <w:szCs w:val="28"/>
        </w:rPr>
        <w:t xml:space="preserve"> a </w:t>
      </w:r>
      <w:proofErr w:type="spellStart"/>
      <w:r w:rsidRPr="005F0873">
        <w:rPr>
          <w:rFonts w:ascii="Arial" w:eastAsiaTheme="minorHAnsi" w:hAnsi="Arial" w:cs="Arial"/>
          <w:sz w:val="28"/>
          <w:szCs w:val="28"/>
        </w:rPr>
        <w:t>sejurului</w:t>
      </w:r>
      <w:proofErr w:type="spellEnd"/>
      <w:r w:rsidRPr="005F0873">
        <w:rPr>
          <w:rFonts w:ascii="Arial" w:eastAsiaTheme="minorHAnsi" w:hAnsi="Arial" w:cs="Arial"/>
          <w:sz w:val="28"/>
          <w:szCs w:val="28"/>
        </w:rPr>
        <w:t xml:space="preserve"> per </w:t>
      </w:r>
      <w:proofErr w:type="spellStart"/>
      <w:r w:rsidRPr="005F0873">
        <w:rPr>
          <w:rFonts w:ascii="Arial" w:eastAsiaTheme="minorHAnsi" w:hAnsi="Arial" w:cs="Arial"/>
          <w:sz w:val="28"/>
          <w:szCs w:val="28"/>
        </w:rPr>
        <w:t>turist</w:t>
      </w:r>
      <w:proofErr w:type="spellEnd"/>
      <w:r>
        <w:rPr>
          <w:rFonts w:ascii="Arial" w:eastAsiaTheme="minorHAnsi" w:hAnsi="Arial" w:cs="Arial"/>
          <w:sz w:val="28"/>
          <w:szCs w:val="28"/>
        </w:rPr>
        <w:t>.</w:t>
      </w:r>
    </w:p>
    <w:p w14:paraId="0BAA65D9" w14:textId="43D1A6B0" w:rsidR="002A02B0"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3F1BCB">
        <w:rPr>
          <w:rFonts w:ascii="Arial" w:hAnsi="Arial" w:cs="Arial"/>
          <w:b/>
          <w:bCs/>
          <w:sz w:val="28"/>
          <w:szCs w:val="28"/>
          <w:lang w:val="it-IT"/>
        </w:rPr>
        <w:lastRenderedPageBreak/>
        <w:t>8. EVALUAREA IMPACTULUI ASUPRA MEDIULUI</w:t>
      </w:r>
    </w:p>
    <w:p w14:paraId="27A52364" w14:textId="77777777" w:rsidR="00926101" w:rsidRPr="00926101" w:rsidRDefault="00926101" w:rsidP="00926101">
      <w:pPr>
        <w:spacing w:after="0" w:line="240" w:lineRule="auto"/>
        <w:ind w:firstLine="851"/>
        <w:jc w:val="both"/>
        <w:rPr>
          <w:rFonts w:ascii="Arial" w:eastAsia="Times New Roman" w:hAnsi="Arial" w:cs="Arial"/>
          <w:sz w:val="28"/>
          <w:szCs w:val="28"/>
          <w:lang w:val="ro-RO" w:eastAsia="ro-RO"/>
        </w:rPr>
      </w:pPr>
      <w:r w:rsidRPr="00926101">
        <w:rPr>
          <w:rFonts w:ascii="Arial" w:eastAsia="Times New Roman" w:hAnsi="Arial" w:cs="Arial"/>
          <w:sz w:val="28"/>
          <w:szCs w:val="28"/>
          <w:lang w:val="ro-RO" w:eastAsia="ro-RO"/>
        </w:rPr>
        <w:t xml:space="preserve">Conform cerințelor </w:t>
      </w:r>
      <w:r w:rsidRPr="00926101">
        <w:rPr>
          <w:rFonts w:ascii="Arial" w:eastAsia="Times New Roman" w:hAnsi="Arial" w:cs="Arial"/>
          <w:sz w:val="28"/>
          <w:szCs w:val="28"/>
          <w:lang w:val="ro-RO" w:eastAsia="zh-CN"/>
        </w:rPr>
        <w:t xml:space="preserve">Hotărârii de Guvern  </w:t>
      </w:r>
      <w:r w:rsidRPr="00926101">
        <w:rPr>
          <w:rFonts w:ascii="Arial" w:eastAsia="Times New Roman" w:hAnsi="Arial" w:cs="Arial"/>
          <w:sz w:val="28"/>
          <w:szCs w:val="28"/>
          <w:lang w:val="ro-RO" w:eastAsia="ro-RO"/>
        </w:rPr>
        <w:t>nr. 1076/2004, efectele potențiale semnificative asupra aspectelor de mediu trebuie să includă efectele: secundare, cumulative, sinergice, pe termen scurt, mediu și lung, permanente și temporare, pozitive și negative.</w:t>
      </w:r>
    </w:p>
    <w:p w14:paraId="1ACB6504" w14:textId="77777777" w:rsidR="00926101" w:rsidRPr="003F1BCB" w:rsidRDefault="00926101"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5031FC39" w14:textId="09C29009" w:rsidR="002A02B0"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926101">
        <w:rPr>
          <w:rFonts w:ascii="Arial" w:hAnsi="Arial" w:cs="Arial"/>
          <w:b/>
          <w:bCs/>
          <w:sz w:val="28"/>
          <w:szCs w:val="28"/>
          <w:lang w:val="it-IT"/>
        </w:rPr>
        <w:t>8.1. METODOLOGIA    UTILIZATĂ    PENTRU    EVALUAREA IMPACTULUI ASUPRA    MEDIULUI   TIPURI    DE    IMPACT   ȘI</w:t>
      </w:r>
      <w:r w:rsidR="00926101">
        <w:rPr>
          <w:rFonts w:ascii="Arial" w:hAnsi="Arial" w:cs="Arial"/>
          <w:b/>
          <w:bCs/>
          <w:sz w:val="28"/>
          <w:szCs w:val="28"/>
          <w:lang w:val="it-IT"/>
        </w:rPr>
        <w:t xml:space="preserve"> </w:t>
      </w:r>
      <w:r w:rsidRPr="00926101">
        <w:rPr>
          <w:rFonts w:ascii="Arial" w:hAnsi="Arial" w:cs="Arial"/>
          <w:b/>
          <w:bCs/>
          <w:sz w:val="28"/>
          <w:szCs w:val="28"/>
          <w:lang w:val="it-IT"/>
        </w:rPr>
        <w:t>DEFINIȚII     PENTRU</w:t>
      </w:r>
      <w:r w:rsidR="00926101">
        <w:rPr>
          <w:rFonts w:ascii="Arial" w:hAnsi="Arial" w:cs="Arial"/>
          <w:b/>
          <w:bCs/>
          <w:sz w:val="28"/>
          <w:szCs w:val="28"/>
          <w:lang w:val="it-IT"/>
        </w:rPr>
        <w:t xml:space="preserve"> </w:t>
      </w:r>
      <w:r w:rsidRPr="00926101">
        <w:rPr>
          <w:rFonts w:ascii="Arial" w:hAnsi="Arial" w:cs="Arial"/>
          <w:b/>
          <w:bCs/>
          <w:sz w:val="28"/>
          <w:szCs w:val="28"/>
          <w:lang w:val="it-IT"/>
        </w:rPr>
        <w:t>EVALUAREA IMPACTULUI ACTIVITĂȚILOR PROIECTULUI</w:t>
      </w:r>
    </w:p>
    <w:p w14:paraId="2352AD9B" w14:textId="5876D684" w:rsidR="00B25E88" w:rsidRPr="00B25E88" w:rsidRDefault="00B25E88" w:rsidP="00B25E88">
      <w:pPr>
        <w:spacing w:after="0" w:line="240" w:lineRule="auto"/>
        <w:ind w:firstLine="851"/>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A</w:t>
      </w:r>
      <w:r w:rsidRPr="00B25E88">
        <w:rPr>
          <w:rFonts w:ascii="Arial" w:eastAsia="Times New Roman" w:hAnsi="Arial" w:cs="Arial"/>
          <w:sz w:val="28"/>
          <w:szCs w:val="28"/>
          <w:lang w:val="ro-RO" w:eastAsia="ro-RO"/>
        </w:rPr>
        <w:t>naliza fenomenul</w:t>
      </w:r>
      <w:r>
        <w:rPr>
          <w:rFonts w:ascii="Arial" w:eastAsia="Times New Roman" w:hAnsi="Arial" w:cs="Arial"/>
          <w:sz w:val="28"/>
          <w:szCs w:val="28"/>
          <w:lang w:val="ro-RO" w:eastAsia="ro-RO"/>
        </w:rPr>
        <w:t>ui</w:t>
      </w:r>
      <w:r w:rsidRPr="00B25E88">
        <w:rPr>
          <w:rFonts w:ascii="Arial" w:eastAsia="Times New Roman" w:hAnsi="Arial" w:cs="Arial"/>
          <w:sz w:val="28"/>
          <w:szCs w:val="28"/>
          <w:lang w:val="ro-RO" w:eastAsia="ro-RO"/>
        </w:rPr>
        <w:t xml:space="preserve"> global de poluare</w:t>
      </w:r>
      <w:r>
        <w:rPr>
          <w:rFonts w:ascii="Arial" w:eastAsia="Times New Roman" w:hAnsi="Arial" w:cs="Arial"/>
          <w:sz w:val="28"/>
          <w:szCs w:val="28"/>
          <w:lang w:val="ro-RO" w:eastAsia="ro-RO"/>
        </w:rPr>
        <w:t xml:space="preserve"> o vom realiza,</w:t>
      </w:r>
      <w:r w:rsidRPr="00B25E88">
        <w:rPr>
          <w:rFonts w:ascii="Arial" w:eastAsia="Times New Roman" w:hAnsi="Arial" w:cs="Arial"/>
          <w:sz w:val="28"/>
          <w:szCs w:val="28"/>
          <w:lang w:val="ro-RO" w:eastAsia="ro-RO"/>
        </w:rPr>
        <w:t xml:space="preserve"> utilizând metoda denumită "Metoda Rojanschi", având ca autori pe prof.dr.ing. Vladimir Rojanschi, prof.dr.ec. Florina Bran, dr.ec. Simona Diaconu, ecolog Florian Grigore. </w:t>
      </w:r>
      <w:r w:rsidRPr="00B25E88">
        <w:rPr>
          <w:rFonts w:ascii="Arial" w:eastAsia="Times New Roman" w:hAnsi="Arial" w:cs="Arial"/>
          <w:sz w:val="28"/>
          <w:szCs w:val="28"/>
          <w:lang w:val="it-IT" w:eastAsia="zh-CN"/>
        </w:rPr>
        <w:t>Metoda de evaluare a impactului asupra mediului inconjurător are în vedere o serie de indicatori de calitate care se referă la starea generală a factorilor de mediu analizați.</w:t>
      </w:r>
      <w:r>
        <w:rPr>
          <w:rFonts w:ascii="Arial" w:eastAsia="Times New Roman" w:hAnsi="Arial" w:cs="Arial"/>
          <w:sz w:val="28"/>
          <w:szCs w:val="28"/>
          <w:lang w:val="ro-RO" w:eastAsia="ro-RO"/>
        </w:rPr>
        <w:t xml:space="preserve"> </w:t>
      </w:r>
      <w:r w:rsidRPr="00B25E88">
        <w:rPr>
          <w:rFonts w:ascii="Arial" w:eastAsia="Times New Roman" w:hAnsi="Arial" w:cs="Arial"/>
          <w:sz w:val="28"/>
          <w:szCs w:val="28"/>
          <w:lang w:val="it-IT" w:eastAsia="zh-CN"/>
        </w:rPr>
        <w:t>Calitatea unui factor de mediu se estimează prin transformarea aspectelor calitative în mărimi cantitative.</w:t>
      </w:r>
      <w:r>
        <w:rPr>
          <w:rFonts w:ascii="Arial" w:eastAsia="Times New Roman" w:hAnsi="Arial" w:cs="Arial"/>
          <w:sz w:val="28"/>
          <w:szCs w:val="28"/>
          <w:lang w:val="ro-RO" w:eastAsia="ro-RO"/>
        </w:rPr>
        <w:t xml:space="preserve"> </w:t>
      </w:r>
      <w:r w:rsidRPr="00B25E88">
        <w:rPr>
          <w:rFonts w:ascii="Arial" w:eastAsia="Times New Roman" w:hAnsi="Arial" w:cs="Arial"/>
          <w:sz w:val="28"/>
          <w:szCs w:val="28"/>
          <w:lang w:val="it-IT" w:eastAsia="zh-CN"/>
        </w:rPr>
        <w:t xml:space="preserve">Astfel, în raport cu mărimea efectelor se stabilesc indici de calitate ( Ic ).   </w:t>
      </w:r>
      <w:r w:rsidRPr="00B25E88">
        <w:rPr>
          <w:rFonts w:ascii="Arial" w:eastAsia="Times New Roman" w:hAnsi="Arial" w:cs="Arial"/>
          <w:b/>
          <w:bCs/>
          <w:sz w:val="28"/>
          <w:szCs w:val="28"/>
          <w:lang w:val="it-IT" w:eastAsia="zh-CN"/>
        </w:rPr>
        <w:t>1Ic = 1/± E</w:t>
      </w:r>
      <w:r w:rsidRPr="00B25E88">
        <w:rPr>
          <w:rFonts w:ascii="Arial" w:eastAsia="Times New Roman" w:hAnsi="Arial" w:cs="Arial"/>
          <w:sz w:val="28"/>
          <w:szCs w:val="28"/>
          <w:lang w:val="it-IT" w:eastAsia="zh-CN"/>
        </w:rPr>
        <w:t xml:space="preserve"> ;   unde  ± E este mărimea efectului stabilit prin matricea de evaluare.</w:t>
      </w:r>
      <w:r>
        <w:rPr>
          <w:rFonts w:ascii="Arial" w:eastAsia="Times New Roman" w:hAnsi="Arial" w:cs="Arial"/>
          <w:sz w:val="28"/>
          <w:szCs w:val="28"/>
          <w:lang w:val="ro-RO" w:eastAsia="ro-RO"/>
        </w:rPr>
        <w:t xml:space="preserve"> </w:t>
      </w:r>
      <w:r w:rsidRPr="00B25E88">
        <w:rPr>
          <w:rFonts w:ascii="Arial" w:eastAsia="Times New Roman" w:hAnsi="Arial" w:cs="Arial"/>
          <w:sz w:val="28"/>
          <w:szCs w:val="28"/>
          <w:lang w:val="it-IT" w:eastAsia="zh-CN"/>
        </w:rPr>
        <w:t>Cuantificarea efectelor în mărimi cantitative (E) permite combinarea și medierea lor pe o scala de tipul :</w:t>
      </w:r>
    </w:p>
    <w:p w14:paraId="35DAD65F" w14:textId="77777777" w:rsidR="00B25E88" w:rsidRPr="00B25E88" w:rsidRDefault="00B25E88" w:rsidP="00B25E88">
      <w:pPr>
        <w:suppressAutoHyphens/>
        <w:spacing w:after="0" w:line="240" w:lineRule="auto"/>
        <w:jc w:val="both"/>
        <w:rPr>
          <w:rFonts w:ascii="Arial" w:eastAsia="Times New Roman" w:hAnsi="Arial" w:cs="Arial"/>
          <w:sz w:val="28"/>
          <w:szCs w:val="28"/>
          <w:lang w:val="it-IT" w:eastAsia="zh-CN"/>
        </w:rPr>
      </w:pPr>
      <w:r w:rsidRPr="00B25E88">
        <w:rPr>
          <w:rFonts w:ascii="Arial" w:eastAsia="Times New Roman" w:hAnsi="Arial" w:cs="Arial"/>
          <w:sz w:val="28"/>
          <w:szCs w:val="28"/>
          <w:lang w:val="it-IT" w:eastAsia="zh-CN"/>
        </w:rPr>
        <w:t>+ → influența pozitivă,</w:t>
      </w:r>
    </w:p>
    <w:p w14:paraId="275EC3CB" w14:textId="77777777" w:rsidR="00B25E88" w:rsidRPr="00B25E88" w:rsidRDefault="00B25E88" w:rsidP="00B25E88">
      <w:pPr>
        <w:suppressAutoHyphens/>
        <w:spacing w:after="0" w:line="240" w:lineRule="auto"/>
        <w:jc w:val="both"/>
        <w:rPr>
          <w:rFonts w:ascii="Arial" w:eastAsia="Times New Roman" w:hAnsi="Arial" w:cs="Arial"/>
          <w:sz w:val="28"/>
          <w:szCs w:val="28"/>
          <w:lang w:val="it-IT" w:eastAsia="zh-CN"/>
        </w:rPr>
      </w:pPr>
      <w:r w:rsidRPr="00B25E88">
        <w:rPr>
          <w:rFonts w:ascii="Arial" w:eastAsia="Times New Roman" w:hAnsi="Arial" w:cs="Arial"/>
          <w:sz w:val="28"/>
          <w:szCs w:val="28"/>
          <w:lang w:val="it-IT" w:eastAsia="zh-CN"/>
        </w:rPr>
        <w:t>0 → influența nulă,</w:t>
      </w:r>
    </w:p>
    <w:p w14:paraId="798A0EF2" w14:textId="77777777" w:rsidR="00B25E88" w:rsidRPr="00B25E88" w:rsidRDefault="00B25E88" w:rsidP="00B25E88">
      <w:pPr>
        <w:suppressAutoHyphens/>
        <w:spacing w:after="0" w:line="240" w:lineRule="auto"/>
        <w:jc w:val="both"/>
        <w:rPr>
          <w:rFonts w:ascii="Arial" w:eastAsia="Times New Roman" w:hAnsi="Arial" w:cs="Arial"/>
          <w:b/>
          <w:sz w:val="28"/>
          <w:szCs w:val="28"/>
          <w:lang w:val="it-IT" w:eastAsia="zh-CN"/>
        </w:rPr>
      </w:pPr>
      <w:r w:rsidRPr="00B25E88">
        <w:rPr>
          <w:rFonts w:ascii="Arial" w:eastAsia="Times New Roman" w:hAnsi="Arial" w:cs="Arial"/>
          <w:sz w:val="28"/>
          <w:szCs w:val="28"/>
          <w:lang w:val="it-IT" w:eastAsia="zh-CN"/>
        </w:rPr>
        <w:t>– → influența negativă.</w:t>
      </w:r>
    </w:p>
    <w:p w14:paraId="406C4FB4" w14:textId="77777777" w:rsidR="00B25E88" w:rsidRPr="00B25E88" w:rsidRDefault="00B25E88" w:rsidP="00B25E88">
      <w:pPr>
        <w:suppressAutoHyphens/>
        <w:spacing w:after="0" w:line="240" w:lineRule="auto"/>
        <w:jc w:val="both"/>
        <w:rPr>
          <w:rFonts w:ascii="Arial" w:eastAsia="Times New Roman" w:hAnsi="Arial" w:cs="Arial"/>
          <w:sz w:val="28"/>
          <w:szCs w:val="28"/>
          <w:lang w:eastAsia="zh-CN"/>
        </w:rPr>
      </w:pPr>
      <w:proofErr w:type="spellStart"/>
      <w:r w:rsidRPr="00B25E88">
        <w:rPr>
          <w:rFonts w:ascii="Arial" w:eastAsia="Times New Roman" w:hAnsi="Arial" w:cs="Arial"/>
          <w:sz w:val="28"/>
          <w:szCs w:val="28"/>
          <w:lang w:eastAsia="zh-CN"/>
        </w:rPr>
        <w:t>Cuantificare</w:t>
      </w:r>
      <w:proofErr w:type="spellEnd"/>
      <w:r w:rsidRPr="00B25E88">
        <w:rPr>
          <w:rFonts w:ascii="Arial" w:eastAsia="Times New Roman" w:hAnsi="Arial" w:cs="Arial"/>
          <w:sz w:val="28"/>
          <w:szCs w:val="28"/>
          <w:lang w:eastAsia="zh-CN"/>
        </w:rPr>
        <w:t xml:space="preserve"> impact </w:t>
      </w:r>
      <w:proofErr w:type="spellStart"/>
      <w:r w:rsidRPr="00B25E88">
        <w:rPr>
          <w:rFonts w:ascii="Arial" w:eastAsia="Times New Roman" w:hAnsi="Arial" w:cs="Arial"/>
          <w:sz w:val="28"/>
          <w:szCs w:val="28"/>
          <w:lang w:eastAsia="zh-CN"/>
        </w:rPr>
        <w:t>asupra</w:t>
      </w:r>
      <w:proofErr w:type="spellEnd"/>
      <w:r w:rsidRPr="00B25E88">
        <w:rPr>
          <w:rFonts w:ascii="Arial" w:eastAsia="Times New Roman" w:hAnsi="Arial" w:cs="Arial"/>
          <w:sz w:val="28"/>
          <w:szCs w:val="28"/>
          <w:lang w:eastAsia="zh-CN"/>
        </w:rPr>
        <w:t xml:space="preserve"> </w:t>
      </w:r>
      <w:proofErr w:type="spellStart"/>
      <w:r w:rsidRPr="00B25E88">
        <w:rPr>
          <w:rFonts w:ascii="Arial" w:eastAsia="Times New Roman" w:hAnsi="Arial" w:cs="Arial"/>
          <w:sz w:val="28"/>
          <w:szCs w:val="28"/>
          <w:lang w:eastAsia="zh-CN"/>
        </w:rPr>
        <w:t>mediului</w:t>
      </w:r>
      <w:proofErr w:type="spellEnd"/>
      <w:r w:rsidRPr="00B25E88">
        <w:rPr>
          <w:rFonts w:ascii="Arial" w:eastAsia="Times New Roman" w:hAnsi="Arial" w:cs="Arial"/>
          <w:sz w:val="28"/>
          <w:szCs w:val="28"/>
          <w:lang w:eastAsia="zh-CN"/>
        </w:rPr>
        <w:t xml:space="preserve"> </w:t>
      </w:r>
    </w:p>
    <w:tbl>
      <w:tblPr>
        <w:tblStyle w:val="TableGrid20"/>
        <w:tblW w:w="0" w:type="auto"/>
        <w:tblInd w:w="108" w:type="dxa"/>
        <w:tblLayout w:type="fixed"/>
        <w:tblLook w:val="04A0" w:firstRow="1" w:lastRow="0" w:firstColumn="1" w:lastColumn="0" w:noHBand="0" w:noVBand="1"/>
      </w:tblPr>
      <w:tblGrid>
        <w:gridCol w:w="2410"/>
        <w:gridCol w:w="709"/>
        <w:gridCol w:w="709"/>
        <w:gridCol w:w="708"/>
        <w:gridCol w:w="1032"/>
        <w:gridCol w:w="753"/>
        <w:gridCol w:w="885"/>
        <w:gridCol w:w="1265"/>
        <w:gridCol w:w="1252"/>
      </w:tblGrid>
      <w:tr w:rsidR="00B25E88" w:rsidRPr="00B25E88" w14:paraId="5A7702E6" w14:textId="77777777" w:rsidTr="007F29C1">
        <w:trPr>
          <w:trHeight w:val="168"/>
        </w:trPr>
        <w:tc>
          <w:tcPr>
            <w:tcW w:w="2410" w:type="dxa"/>
            <w:vMerge w:val="restart"/>
          </w:tcPr>
          <w:p w14:paraId="5B95F5A0" w14:textId="0D70FCE5" w:rsidR="00B25E88" w:rsidRPr="00B25E88" w:rsidRDefault="00B25E88" w:rsidP="007F29C1">
            <w:pPr>
              <w:suppressAutoHyphens/>
              <w:rPr>
                <w:rFonts w:ascii="Arial" w:eastAsia="Times New Roman" w:hAnsi="Arial" w:cs="Arial"/>
                <w:sz w:val="28"/>
                <w:szCs w:val="28"/>
                <w:lang w:eastAsia="zh-CN"/>
              </w:rPr>
            </w:pPr>
            <w:proofErr w:type="spellStart"/>
            <w:r w:rsidRPr="00B25E88">
              <w:rPr>
                <w:rFonts w:ascii="Arial" w:eastAsia="Times New Roman" w:hAnsi="Arial" w:cs="Arial"/>
                <w:sz w:val="28"/>
                <w:szCs w:val="28"/>
                <w:lang w:eastAsia="zh-CN"/>
              </w:rPr>
              <w:t>Surse</w:t>
            </w:r>
            <w:proofErr w:type="spellEnd"/>
            <w:r w:rsidRPr="00B25E88">
              <w:rPr>
                <w:rFonts w:ascii="Arial" w:eastAsia="Times New Roman" w:hAnsi="Arial" w:cs="Arial"/>
                <w:sz w:val="28"/>
                <w:szCs w:val="28"/>
                <w:lang w:eastAsia="zh-CN"/>
              </w:rPr>
              <w:t xml:space="preserve"> de </w:t>
            </w:r>
            <w:proofErr w:type="spellStart"/>
            <w:r w:rsidRPr="00B25E88">
              <w:rPr>
                <w:rFonts w:ascii="Arial" w:eastAsia="Times New Roman" w:hAnsi="Arial" w:cs="Arial"/>
                <w:sz w:val="28"/>
                <w:szCs w:val="28"/>
                <w:lang w:eastAsia="zh-CN"/>
              </w:rPr>
              <w:t>poluare</w:t>
            </w:r>
            <w:proofErr w:type="spellEnd"/>
            <w:r w:rsidR="007F29C1">
              <w:rPr>
                <w:rFonts w:ascii="Arial" w:eastAsia="Times New Roman" w:hAnsi="Arial" w:cs="Arial"/>
                <w:sz w:val="28"/>
                <w:szCs w:val="28"/>
                <w:lang w:eastAsia="zh-CN"/>
              </w:rPr>
              <w:t xml:space="preserve"> - </w:t>
            </w:r>
            <w:proofErr w:type="spellStart"/>
            <w:r w:rsidRPr="00B25E88">
              <w:rPr>
                <w:rFonts w:ascii="Arial" w:eastAsia="Times New Roman" w:hAnsi="Arial" w:cs="Arial"/>
                <w:sz w:val="28"/>
                <w:szCs w:val="28"/>
                <w:lang w:eastAsia="zh-CN"/>
              </w:rPr>
              <w:t>Activități</w:t>
            </w:r>
            <w:proofErr w:type="spellEnd"/>
            <w:r w:rsidRPr="00B25E88">
              <w:rPr>
                <w:rFonts w:ascii="Arial" w:eastAsia="Times New Roman" w:hAnsi="Arial" w:cs="Arial"/>
                <w:sz w:val="28"/>
                <w:szCs w:val="28"/>
                <w:lang w:eastAsia="zh-CN"/>
              </w:rPr>
              <w:t xml:space="preserve"> gene</w:t>
            </w:r>
            <w:r w:rsidR="007F29C1">
              <w:rPr>
                <w:rFonts w:ascii="Arial" w:eastAsia="Times New Roman" w:hAnsi="Arial" w:cs="Arial"/>
                <w:sz w:val="28"/>
                <w:szCs w:val="28"/>
                <w:lang w:eastAsia="zh-CN"/>
              </w:rPr>
              <w:t>-</w:t>
            </w:r>
            <w:proofErr w:type="spellStart"/>
            <w:r w:rsidRPr="00B25E88">
              <w:rPr>
                <w:rFonts w:ascii="Arial" w:eastAsia="Times New Roman" w:hAnsi="Arial" w:cs="Arial"/>
                <w:sz w:val="28"/>
                <w:szCs w:val="28"/>
                <w:lang w:eastAsia="zh-CN"/>
              </w:rPr>
              <w:t>ratoare</w:t>
            </w:r>
            <w:proofErr w:type="spellEnd"/>
            <w:r w:rsidRPr="00B25E88">
              <w:rPr>
                <w:rFonts w:ascii="Arial" w:eastAsia="Times New Roman" w:hAnsi="Arial" w:cs="Arial"/>
                <w:sz w:val="28"/>
                <w:szCs w:val="28"/>
                <w:lang w:eastAsia="zh-CN"/>
              </w:rPr>
              <w:t xml:space="preserve"> de impact </w:t>
            </w:r>
            <w:proofErr w:type="spellStart"/>
            <w:r w:rsidRPr="00B25E88">
              <w:rPr>
                <w:rFonts w:ascii="Arial" w:eastAsia="Times New Roman" w:hAnsi="Arial" w:cs="Arial"/>
                <w:sz w:val="28"/>
                <w:szCs w:val="28"/>
                <w:lang w:eastAsia="zh-CN"/>
              </w:rPr>
              <w:t>asupra</w:t>
            </w:r>
            <w:proofErr w:type="spellEnd"/>
            <w:r w:rsidRPr="00B25E88">
              <w:rPr>
                <w:rFonts w:ascii="Arial" w:eastAsia="Times New Roman" w:hAnsi="Arial" w:cs="Arial"/>
                <w:sz w:val="28"/>
                <w:szCs w:val="28"/>
                <w:lang w:eastAsia="zh-CN"/>
              </w:rPr>
              <w:t xml:space="preserve"> </w:t>
            </w:r>
            <w:proofErr w:type="spellStart"/>
            <w:r w:rsidRPr="00B25E88">
              <w:rPr>
                <w:rFonts w:ascii="Arial" w:eastAsia="Times New Roman" w:hAnsi="Arial" w:cs="Arial"/>
                <w:sz w:val="28"/>
                <w:szCs w:val="28"/>
                <w:lang w:eastAsia="zh-CN"/>
              </w:rPr>
              <w:t>mediului</w:t>
            </w:r>
            <w:proofErr w:type="spellEnd"/>
          </w:p>
        </w:tc>
        <w:tc>
          <w:tcPr>
            <w:tcW w:w="7313" w:type="dxa"/>
            <w:gridSpan w:val="8"/>
          </w:tcPr>
          <w:p w14:paraId="22FCE201"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w:t>
            </w:r>
            <w:proofErr w:type="spellStart"/>
            <w:r w:rsidRPr="00B25E88">
              <w:rPr>
                <w:rFonts w:ascii="Arial" w:eastAsia="Times New Roman" w:hAnsi="Arial" w:cs="Arial"/>
                <w:sz w:val="28"/>
                <w:szCs w:val="28"/>
                <w:lang w:eastAsia="zh-CN"/>
              </w:rPr>
              <w:t>Efecte</w:t>
            </w:r>
            <w:proofErr w:type="spellEnd"/>
            <w:r w:rsidRPr="00B25E88">
              <w:rPr>
                <w:rFonts w:ascii="Arial" w:eastAsia="Times New Roman" w:hAnsi="Arial" w:cs="Arial"/>
                <w:sz w:val="28"/>
                <w:szCs w:val="28"/>
                <w:lang w:eastAsia="zh-CN"/>
              </w:rPr>
              <w:t xml:space="preserve"> </w:t>
            </w:r>
            <w:proofErr w:type="spellStart"/>
            <w:r w:rsidRPr="00B25E88">
              <w:rPr>
                <w:rFonts w:ascii="Arial" w:eastAsia="Times New Roman" w:hAnsi="Arial" w:cs="Arial"/>
                <w:sz w:val="28"/>
                <w:szCs w:val="28"/>
                <w:lang w:eastAsia="zh-CN"/>
              </w:rPr>
              <w:t>asupra</w:t>
            </w:r>
            <w:proofErr w:type="spellEnd"/>
            <w:r w:rsidRPr="00B25E88">
              <w:rPr>
                <w:rFonts w:ascii="Arial" w:eastAsia="Times New Roman" w:hAnsi="Arial" w:cs="Arial"/>
                <w:sz w:val="28"/>
                <w:szCs w:val="28"/>
                <w:lang w:eastAsia="zh-CN"/>
              </w:rPr>
              <w:t xml:space="preserve"> </w:t>
            </w:r>
            <w:proofErr w:type="spellStart"/>
            <w:r w:rsidRPr="00B25E88">
              <w:rPr>
                <w:rFonts w:ascii="Arial" w:eastAsia="Times New Roman" w:hAnsi="Arial" w:cs="Arial"/>
                <w:sz w:val="28"/>
                <w:szCs w:val="28"/>
                <w:lang w:eastAsia="zh-CN"/>
              </w:rPr>
              <w:t>factorilor</w:t>
            </w:r>
            <w:proofErr w:type="spellEnd"/>
            <w:r w:rsidRPr="00B25E88">
              <w:rPr>
                <w:rFonts w:ascii="Arial" w:eastAsia="Times New Roman" w:hAnsi="Arial" w:cs="Arial"/>
                <w:sz w:val="28"/>
                <w:szCs w:val="28"/>
                <w:lang w:eastAsia="zh-CN"/>
              </w:rPr>
              <w:t xml:space="preserve">/ </w:t>
            </w:r>
            <w:proofErr w:type="spellStart"/>
            <w:r w:rsidRPr="00B25E88">
              <w:rPr>
                <w:rFonts w:ascii="Arial" w:eastAsia="Times New Roman" w:hAnsi="Arial" w:cs="Arial"/>
                <w:sz w:val="28"/>
                <w:szCs w:val="28"/>
                <w:lang w:eastAsia="zh-CN"/>
              </w:rPr>
              <w:t>aspectelor</w:t>
            </w:r>
            <w:proofErr w:type="spellEnd"/>
            <w:r w:rsidRPr="00B25E88">
              <w:rPr>
                <w:rFonts w:ascii="Arial" w:eastAsia="Times New Roman" w:hAnsi="Arial" w:cs="Arial"/>
                <w:sz w:val="28"/>
                <w:szCs w:val="28"/>
                <w:lang w:eastAsia="zh-CN"/>
              </w:rPr>
              <w:t xml:space="preserve"> de </w:t>
            </w:r>
            <w:proofErr w:type="spellStart"/>
            <w:r w:rsidRPr="00B25E88">
              <w:rPr>
                <w:rFonts w:ascii="Arial" w:eastAsia="Times New Roman" w:hAnsi="Arial" w:cs="Arial"/>
                <w:sz w:val="28"/>
                <w:szCs w:val="28"/>
                <w:lang w:eastAsia="zh-CN"/>
              </w:rPr>
              <w:t>mediu</w:t>
            </w:r>
            <w:proofErr w:type="spellEnd"/>
          </w:p>
        </w:tc>
      </w:tr>
      <w:tr w:rsidR="00B25E88" w:rsidRPr="00B25E88" w14:paraId="1D275831" w14:textId="77777777" w:rsidTr="007F29C1">
        <w:trPr>
          <w:trHeight w:val="156"/>
        </w:trPr>
        <w:tc>
          <w:tcPr>
            <w:tcW w:w="2410" w:type="dxa"/>
            <w:vMerge/>
          </w:tcPr>
          <w:p w14:paraId="22B716C9" w14:textId="77777777" w:rsidR="00B25E88" w:rsidRPr="00B25E88" w:rsidRDefault="00B25E88" w:rsidP="00B25E88">
            <w:pPr>
              <w:suppressAutoHyphens/>
              <w:rPr>
                <w:rFonts w:ascii="Arial" w:eastAsia="Times New Roman" w:hAnsi="Arial" w:cs="Arial"/>
                <w:sz w:val="28"/>
                <w:szCs w:val="28"/>
                <w:lang w:eastAsia="zh-CN"/>
              </w:rPr>
            </w:pPr>
          </w:p>
        </w:tc>
        <w:tc>
          <w:tcPr>
            <w:tcW w:w="709" w:type="dxa"/>
          </w:tcPr>
          <w:p w14:paraId="64F1DFB4" w14:textId="77777777" w:rsidR="00B25E88" w:rsidRPr="00B25E88" w:rsidRDefault="00B25E88" w:rsidP="007F29C1">
            <w:pPr>
              <w:suppressAutoHyphens/>
              <w:ind w:right="-107"/>
              <w:rPr>
                <w:rFonts w:ascii="Arial" w:eastAsia="Times New Roman" w:hAnsi="Arial" w:cs="Arial"/>
                <w:sz w:val="28"/>
                <w:szCs w:val="28"/>
                <w:lang w:eastAsia="zh-CN"/>
              </w:rPr>
            </w:pPr>
            <w:proofErr w:type="spellStart"/>
            <w:r w:rsidRPr="00B25E88">
              <w:rPr>
                <w:rFonts w:ascii="Arial" w:eastAsia="Times New Roman" w:hAnsi="Arial" w:cs="Arial"/>
                <w:sz w:val="28"/>
                <w:szCs w:val="28"/>
                <w:lang w:eastAsia="zh-CN"/>
              </w:rPr>
              <w:t>Apa</w:t>
            </w:r>
            <w:proofErr w:type="spellEnd"/>
          </w:p>
          <w:p w14:paraId="2E1FEF8F" w14:textId="77777777" w:rsidR="00B25E88" w:rsidRPr="00B25E88" w:rsidRDefault="00B25E88" w:rsidP="00B25E88">
            <w:pPr>
              <w:suppressAutoHyphens/>
              <w:rPr>
                <w:rFonts w:ascii="Arial" w:eastAsia="Times New Roman" w:hAnsi="Arial" w:cs="Arial"/>
                <w:sz w:val="28"/>
                <w:szCs w:val="28"/>
                <w:lang w:eastAsia="zh-CN"/>
              </w:rPr>
            </w:pPr>
          </w:p>
        </w:tc>
        <w:tc>
          <w:tcPr>
            <w:tcW w:w="709" w:type="dxa"/>
          </w:tcPr>
          <w:p w14:paraId="1A35FB65"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Aer</w:t>
            </w:r>
          </w:p>
        </w:tc>
        <w:tc>
          <w:tcPr>
            <w:tcW w:w="708" w:type="dxa"/>
          </w:tcPr>
          <w:p w14:paraId="23FA1F3F"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Sol</w:t>
            </w:r>
          </w:p>
          <w:p w14:paraId="4D8D6749" w14:textId="77777777" w:rsidR="00B25E88" w:rsidRPr="00B25E88" w:rsidRDefault="00B25E88" w:rsidP="00B25E88">
            <w:pPr>
              <w:suppressAutoHyphens/>
              <w:rPr>
                <w:rFonts w:ascii="Arial" w:eastAsia="Times New Roman" w:hAnsi="Arial" w:cs="Arial"/>
                <w:sz w:val="28"/>
                <w:szCs w:val="28"/>
                <w:lang w:eastAsia="zh-CN"/>
              </w:rPr>
            </w:pPr>
          </w:p>
        </w:tc>
        <w:tc>
          <w:tcPr>
            <w:tcW w:w="1032" w:type="dxa"/>
          </w:tcPr>
          <w:p w14:paraId="44C04C96" w14:textId="77777777" w:rsidR="00B25E88" w:rsidRPr="00B25E88" w:rsidRDefault="00B25E88" w:rsidP="00B25E88">
            <w:pPr>
              <w:suppressAutoHyphens/>
              <w:rPr>
                <w:rFonts w:ascii="Arial" w:eastAsia="Times New Roman" w:hAnsi="Arial" w:cs="Arial"/>
                <w:sz w:val="28"/>
                <w:szCs w:val="28"/>
                <w:lang w:eastAsia="zh-CN"/>
              </w:rPr>
            </w:pPr>
            <w:proofErr w:type="spellStart"/>
            <w:r w:rsidRPr="00B25E88">
              <w:rPr>
                <w:rFonts w:ascii="Arial" w:eastAsia="Times New Roman" w:hAnsi="Arial" w:cs="Arial"/>
                <w:sz w:val="28"/>
                <w:szCs w:val="28"/>
                <w:lang w:eastAsia="zh-CN"/>
              </w:rPr>
              <w:t>Peisaj</w:t>
            </w:r>
            <w:proofErr w:type="spellEnd"/>
          </w:p>
        </w:tc>
        <w:tc>
          <w:tcPr>
            <w:tcW w:w="753" w:type="dxa"/>
          </w:tcPr>
          <w:p w14:paraId="2046F401" w14:textId="77777777" w:rsidR="00B25E88" w:rsidRPr="00B25E88" w:rsidRDefault="00B25E88" w:rsidP="00B25E88">
            <w:pPr>
              <w:suppressAutoHyphens/>
              <w:ind w:left="-147" w:right="-166"/>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Flora</w:t>
            </w:r>
          </w:p>
        </w:tc>
        <w:tc>
          <w:tcPr>
            <w:tcW w:w="885" w:type="dxa"/>
          </w:tcPr>
          <w:p w14:paraId="5D0B9836" w14:textId="77777777" w:rsidR="00B25E88" w:rsidRPr="00B25E88" w:rsidRDefault="00B25E88" w:rsidP="00B25E88">
            <w:pPr>
              <w:suppressAutoHyphens/>
              <w:ind w:left="-50" w:right="-166"/>
              <w:rPr>
                <w:rFonts w:ascii="Arial" w:eastAsia="Times New Roman" w:hAnsi="Arial" w:cs="Arial"/>
                <w:sz w:val="28"/>
                <w:szCs w:val="28"/>
                <w:lang w:eastAsia="zh-CN"/>
              </w:rPr>
            </w:pPr>
            <w:r w:rsidRPr="00B25E88">
              <w:rPr>
                <w:rFonts w:ascii="Arial" w:eastAsia="Times New Roman" w:hAnsi="Arial" w:cs="Arial"/>
                <w:sz w:val="28"/>
                <w:szCs w:val="28"/>
                <w:lang w:eastAsia="zh-CN"/>
              </w:rPr>
              <w:t>Fauna</w:t>
            </w:r>
          </w:p>
        </w:tc>
        <w:tc>
          <w:tcPr>
            <w:tcW w:w="1265" w:type="dxa"/>
          </w:tcPr>
          <w:p w14:paraId="20DB4542" w14:textId="77777777" w:rsidR="00B25E88" w:rsidRPr="00B25E88" w:rsidRDefault="00B25E88" w:rsidP="00B25E88">
            <w:pPr>
              <w:suppressAutoHyphens/>
              <w:ind w:left="-84" w:right="-166"/>
              <w:rPr>
                <w:rFonts w:ascii="Arial" w:eastAsia="Times New Roman" w:hAnsi="Arial" w:cs="Arial"/>
                <w:sz w:val="28"/>
                <w:szCs w:val="28"/>
                <w:lang w:eastAsia="zh-CN"/>
              </w:rPr>
            </w:pPr>
            <w:proofErr w:type="spellStart"/>
            <w:r w:rsidRPr="00B25E88">
              <w:rPr>
                <w:rFonts w:ascii="Arial" w:eastAsia="Times New Roman" w:hAnsi="Arial" w:cs="Arial"/>
                <w:sz w:val="28"/>
                <w:szCs w:val="28"/>
                <w:lang w:eastAsia="zh-CN"/>
              </w:rPr>
              <w:t>Populația</w:t>
            </w:r>
            <w:proofErr w:type="spellEnd"/>
            <w:r w:rsidRPr="00B25E88">
              <w:rPr>
                <w:rFonts w:ascii="Arial" w:eastAsia="Times New Roman" w:hAnsi="Arial" w:cs="Arial"/>
                <w:sz w:val="28"/>
                <w:szCs w:val="28"/>
                <w:lang w:eastAsia="zh-CN"/>
              </w:rPr>
              <w:t>/</w:t>
            </w:r>
          </w:p>
          <w:p w14:paraId="16FCAF33" w14:textId="77777777" w:rsidR="00B25E88" w:rsidRPr="00B25E88" w:rsidRDefault="00B25E88" w:rsidP="00B25E88">
            <w:pPr>
              <w:suppressAutoHyphens/>
              <w:ind w:right="-166"/>
              <w:rPr>
                <w:rFonts w:ascii="Arial" w:eastAsia="Times New Roman" w:hAnsi="Arial" w:cs="Arial"/>
                <w:sz w:val="28"/>
                <w:szCs w:val="28"/>
                <w:lang w:eastAsia="zh-CN"/>
              </w:rPr>
            </w:pPr>
            <w:proofErr w:type="spellStart"/>
            <w:r w:rsidRPr="00B25E88">
              <w:rPr>
                <w:rFonts w:ascii="Arial" w:eastAsia="Times New Roman" w:hAnsi="Arial" w:cs="Arial"/>
                <w:sz w:val="28"/>
                <w:szCs w:val="28"/>
                <w:lang w:eastAsia="zh-CN"/>
              </w:rPr>
              <w:t>Sănătate</w:t>
            </w:r>
            <w:proofErr w:type="spellEnd"/>
          </w:p>
        </w:tc>
        <w:tc>
          <w:tcPr>
            <w:tcW w:w="1252" w:type="dxa"/>
          </w:tcPr>
          <w:p w14:paraId="76D9F02C" w14:textId="77777777" w:rsidR="00B25E88" w:rsidRPr="00B25E88" w:rsidRDefault="00B25E88" w:rsidP="00B25E88">
            <w:pPr>
              <w:suppressAutoHyphens/>
              <w:ind w:left="-74" w:right="-166"/>
              <w:rPr>
                <w:rFonts w:ascii="Arial" w:eastAsia="Times New Roman" w:hAnsi="Arial" w:cs="Arial"/>
                <w:sz w:val="28"/>
                <w:szCs w:val="28"/>
                <w:lang w:eastAsia="zh-CN"/>
              </w:rPr>
            </w:pPr>
            <w:proofErr w:type="spellStart"/>
            <w:r w:rsidRPr="00B25E88">
              <w:rPr>
                <w:rFonts w:ascii="Arial" w:eastAsia="Times New Roman" w:hAnsi="Arial" w:cs="Arial"/>
                <w:sz w:val="28"/>
                <w:szCs w:val="28"/>
                <w:lang w:eastAsia="zh-CN"/>
              </w:rPr>
              <w:t>Mediul</w:t>
            </w:r>
            <w:proofErr w:type="spellEnd"/>
            <w:r w:rsidRPr="00B25E88">
              <w:rPr>
                <w:rFonts w:ascii="Arial" w:eastAsia="Times New Roman" w:hAnsi="Arial" w:cs="Arial"/>
                <w:sz w:val="28"/>
                <w:szCs w:val="28"/>
                <w:lang w:eastAsia="zh-CN"/>
              </w:rPr>
              <w:t xml:space="preserve"> Social/</w:t>
            </w:r>
          </w:p>
          <w:p w14:paraId="21DFAE1D" w14:textId="77777777" w:rsidR="00B25E88" w:rsidRPr="00B25E88" w:rsidRDefault="00B25E88" w:rsidP="00B25E88">
            <w:pPr>
              <w:suppressAutoHyphens/>
              <w:ind w:left="-74" w:right="-166"/>
              <w:rPr>
                <w:rFonts w:ascii="Arial" w:eastAsia="Times New Roman" w:hAnsi="Arial" w:cs="Arial"/>
                <w:sz w:val="28"/>
                <w:szCs w:val="28"/>
                <w:lang w:eastAsia="zh-CN"/>
              </w:rPr>
            </w:pPr>
            <w:r w:rsidRPr="00B25E88">
              <w:rPr>
                <w:rFonts w:ascii="Arial" w:eastAsia="Times New Roman" w:hAnsi="Arial" w:cs="Arial"/>
                <w:sz w:val="28"/>
                <w:szCs w:val="28"/>
                <w:lang w:eastAsia="zh-CN"/>
              </w:rPr>
              <w:t>Economic</w:t>
            </w:r>
          </w:p>
        </w:tc>
      </w:tr>
      <w:tr w:rsidR="00B25E88" w:rsidRPr="00B25E88" w14:paraId="2A02337B" w14:textId="77777777" w:rsidTr="007F29C1">
        <w:tc>
          <w:tcPr>
            <w:tcW w:w="2410" w:type="dxa"/>
          </w:tcPr>
          <w:p w14:paraId="096F187C" w14:textId="22668192" w:rsidR="00B25E88" w:rsidRPr="00B25E88" w:rsidRDefault="00B25E88" w:rsidP="007F29C1">
            <w:pPr>
              <w:suppressAutoHyphens/>
              <w:ind w:right="-106"/>
              <w:rPr>
                <w:rFonts w:ascii="Arial" w:eastAsia="Times New Roman" w:hAnsi="Arial" w:cs="Arial"/>
                <w:sz w:val="28"/>
                <w:szCs w:val="28"/>
                <w:lang w:val="it-IT" w:eastAsia="zh-CN"/>
              </w:rPr>
            </w:pPr>
            <w:r w:rsidRPr="00B25E88">
              <w:rPr>
                <w:rFonts w:ascii="Arial" w:eastAsia="Times New Roman" w:hAnsi="Arial" w:cs="Arial"/>
                <w:sz w:val="28"/>
                <w:szCs w:val="28"/>
                <w:lang w:val="it-IT" w:eastAsia="zh-CN"/>
              </w:rPr>
              <w:t xml:space="preserve">Activități de decopertare, excavare, </w:t>
            </w:r>
          </w:p>
          <w:p w14:paraId="060B07DF" w14:textId="77777777" w:rsidR="00B25E88" w:rsidRPr="00B25E88" w:rsidRDefault="00B25E88" w:rsidP="00B25E88">
            <w:pPr>
              <w:suppressAutoHyphens/>
              <w:ind w:right="-52"/>
              <w:rPr>
                <w:rFonts w:ascii="Arial" w:eastAsia="Times New Roman" w:hAnsi="Arial" w:cs="Arial"/>
                <w:sz w:val="28"/>
                <w:szCs w:val="28"/>
                <w:lang w:val="it-IT" w:eastAsia="zh-CN"/>
              </w:rPr>
            </w:pPr>
            <w:r w:rsidRPr="00B25E88">
              <w:rPr>
                <w:rFonts w:ascii="Arial" w:eastAsia="Times New Roman" w:hAnsi="Arial" w:cs="Arial"/>
                <w:sz w:val="28"/>
                <w:szCs w:val="28"/>
                <w:lang w:val="it-IT" w:eastAsia="zh-CN"/>
              </w:rPr>
              <w:t xml:space="preserve">profilare teren, adaos de </w:t>
            </w:r>
          </w:p>
          <w:p w14:paraId="703999AD" w14:textId="77777777" w:rsidR="00B25E88" w:rsidRPr="00B25E88" w:rsidRDefault="00B25E88" w:rsidP="00B25E88">
            <w:pPr>
              <w:suppressAutoHyphens/>
              <w:ind w:right="-52"/>
              <w:rPr>
                <w:rFonts w:ascii="Arial" w:eastAsia="Times New Roman" w:hAnsi="Arial" w:cs="Arial"/>
                <w:sz w:val="28"/>
                <w:szCs w:val="28"/>
                <w:lang w:eastAsia="zh-CN"/>
              </w:rPr>
            </w:pPr>
            <w:proofErr w:type="spellStart"/>
            <w:r w:rsidRPr="00B25E88">
              <w:rPr>
                <w:rFonts w:ascii="Arial" w:eastAsia="Times New Roman" w:hAnsi="Arial" w:cs="Arial"/>
                <w:sz w:val="28"/>
                <w:szCs w:val="28"/>
                <w:lang w:eastAsia="zh-CN"/>
              </w:rPr>
              <w:t>pământ</w:t>
            </w:r>
            <w:proofErr w:type="spellEnd"/>
            <w:r w:rsidRPr="00B25E88">
              <w:rPr>
                <w:rFonts w:ascii="Arial" w:eastAsia="Times New Roman" w:hAnsi="Arial" w:cs="Arial"/>
                <w:sz w:val="28"/>
                <w:szCs w:val="28"/>
                <w:lang w:eastAsia="zh-CN"/>
              </w:rPr>
              <w:t xml:space="preserve"> vegetal</w:t>
            </w:r>
          </w:p>
        </w:tc>
        <w:tc>
          <w:tcPr>
            <w:tcW w:w="709" w:type="dxa"/>
          </w:tcPr>
          <w:p w14:paraId="6CC96D5E"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w:t>
            </w:r>
          </w:p>
        </w:tc>
        <w:tc>
          <w:tcPr>
            <w:tcW w:w="709" w:type="dxa"/>
          </w:tcPr>
          <w:p w14:paraId="0675A22B"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w:t>
            </w:r>
          </w:p>
        </w:tc>
        <w:tc>
          <w:tcPr>
            <w:tcW w:w="708" w:type="dxa"/>
          </w:tcPr>
          <w:p w14:paraId="69DAF834"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w:t>
            </w:r>
          </w:p>
        </w:tc>
        <w:tc>
          <w:tcPr>
            <w:tcW w:w="1032" w:type="dxa"/>
          </w:tcPr>
          <w:p w14:paraId="1070BFA8"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w:t>
            </w:r>
          </w:p>
        </w:tc>
        <w:tc>
          <w:tcPr>
            <w:tcW w:w="753" w:type="dxa"/>
          </w:tcPr>
          <w:p w14:paraId="50753E90"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 </w:t>
            </w:r>
          </w:p>
        </w:tc>
        <w:tc>
          <w:tcPr>
            <w:tcW w:w="885" w:type="dxa"/>
          </w:tcPr>
          <w:p w14:paraId="3CEDEC6F"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1265" w:type="dxa"/>
          </w:tcPr>
          <w:p w14:paraId="0E943B2A"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1252" w:type="dxa"/>
          </w:tcPr>
          <w:p w14:paraId="67AE6FC1"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w:t>
            </w:r>
          </w:p>
        </w:tc>
      </w:tr>
      <w:tr w:rsidR="00B25E88" w:rsidRPr="00B25E88" w14:paraId="141E3CEF" w14:textId="77777777" w:rsidTr="007F29C1">
        <w:tc>
          <w:tcPr>
            <w:tcW w:w="2410" w:type="dxa"/>
          </w:tcPr>
          <w:p w14:paraId="317DAC88" w14:textId="77777777" w:rsidR="00B25E88" w:rsidRPr="00B25E88" w:rsidRDefault="00B25E88" w:rsidP="00B25E88">
            <w:pPr>
              <w:suppressAutoHyphens/>
              <w:ind w:right="-52"/>
              <w:rPr>
                <w:rFonts w:ascii="Arial" w:eastAsia="Times New Roman" w:hAnsi="Arial" w:cs="Arial"/>
                <w:sz w:val="28"/>
                <w:szCs w:val="28"/>
                <w:lang w:eastAsia="zh-CN"/>
              </w:rPr>
            </w:pPr>
            <w:proofErr w:type="spellStart"/>
            <w:r w:rsidRPr="00B25E88">
              <w:rPr>
                <w:rFonts w:ascii="Arial" w:eastAsia="Times New Roman" w:hAnsi="Arial" w:cs="Arial"/>
                <w:sz w:val="28"/>
                <w:szCs w:val="28"/>
                <w:lang w:eastAsia="zh-CN"/>
              </w:rPr>
              <w:t>Traficul</w:t>
            </w:r>
            <w:proofErr w:type="spellEnd"/>
            <w:r w:rsidRPr="00B25E88">
              <w:rPr>
                <w:rFonts w:ascii="Arial" w:eastAsia="Times New Roman" w:hAnsi="Arial" w:cs="Arial"/>
                <w:sz w:val="28"/>
                <w:szCs w:val="28"/>
                <w:lang w:eastAsia="zh-CN"/>
              </w:rPr>
              <w:t xml:space="preserve"> pe </w:t>
            </w:r>
            <w:proofErr w:type="spellStart"/>
            <w:r w:rsidRPr="00B25E88">
              <w:rPr>
                <w:rFonts w:ascii="Arial" w:eastAsia="Times New Roman" w:hAnsi="Arial" w:cs="Arial"/>
                <w:sz w:val="28"/>
                <w:szCs w:val="28"/>
                <w:lang w:eastAsia="zh-CN"/>
              </w:rPr>
              <w:t>amplasament</w:t>
            </w:r>
            <w:proofErr w:type="spellEnd"/>
            <w:r w:rsidRPr="00B25E88">
              <w:rPr>
                <w:rFonts w:ascii="Arial" w:eastAsia="Times New Roman" w:hAnsi="Arial" w:cs="Arial"/>
                <w:sz w:val="28"/>
                <w:szCs w:val="28"/>
                <w:lang w:eastAsia="zh-CN"/>
              </w:rPr>
              <w:t xml:space="preserve"> </w:t>
            </w:r>
          </w:p>
          <w:p w14:paraId="083B1CCD" w14:textId="77777777" w:rsidR="007F29C1" w:rsidRDefault="00B25E88" w:rsidP="00B25E88">
            <w:pPr>
              <w:suppressAutoHyphens/>
              <w:ind w:right="-52"/>
              <w:rPr>
                <w:rFonts w:ascii="Arial" w:eastAsia="Times New Roman" w:hAnsi="Arial" w:cs="Arial"/>
                <w:sz w:val="28"/>
                <w:szCs w:val="28"/>
                <w:lang w:eastAsia="zh-CN"/>
              </w:rPr>
            </w:pPr>
            <w:proofErr w:type="spellStart"/>
            <w:r w:rsidRPr="00B25E88">
              <w:rPr>
                <w:rFonts w:ascii="Arial" w:eastAsia="Times New Roman" w:hAnsi="Arial" w:cs="Arial"/>
                <w:sz w:val="28"/>
                <w:szCs w:val="28"/>
                <w:lang w:eastAsia="zh-CN"/>
              </w:rPr>
              <w:t>în</w:t>
            </w:r>
            <w:proofErr w:type="spellEnd"/>
            <w:r w:rsidRPr="00B25E88">
              <w:rPr>
                <w:rFonts w:ascii="Arial" w:eastAsia="Times New Roman" w:hAnsi="Arial" w:cs="Arial"/>
                <w:sz w:val="28"/>
                <w:szCs w:val="28"/>
                <w:lang w:eastAsia="zh-CN"/>
              </w:rPr>
              <w:t xml:space="preserve"> </w:t>
            </w:r>
            <w:proofErr w:type="spellStart"/>
            <w:r w:rsidRPr="00B25E88">
              <w:rPr>
                <w:rFonts w:ascii="Arial" w:eastAsia="Times New Roman" w:hAnsi="Arial" w:cs="Arial"/>
                <w:sz w:val="28"/>
                <w:szCs w:val="28"/>
                <w:lang w:eastAsia="zh-CN"/>
              </w:rPr>
              <w:t>perioada</w:t>
            </w:r>
            <w:proofErr w:type="spellEnd"/>
            <w:r w:rsidRPr="00B25E88">
              <w:rPr>
                <w:rFonts w:ascii="Arial" w:eastAsia="Times New Roman" w:hAnsi="Arial" w:cs="Arial"/>
                <w:sz w:val="28"/>
                <w:szCs w:val="28"/>
                <w:lang w:eastAsia="zh-CN"/>
              </w:rPr>
              <w:t xml:space="preserve"> de </w:t>
            </w:r>
            <w:proofErr w:type="spellStart"/>
            <w:proofErr w:type="gramStart"/>
            <w:r w:rsidRPr="00B25E88">
              <w:rPr>
                <w:rFonts w:ascii="Arial" w:eastAsia="Times New Roman" w:hAnsi="Arial" w:cs="Arial"/>
                <w:sz w:val="28"/>
                <w:szCs w:val="28"/>
                <w:lang w:eastAsia="zh-CN"/>
              </w:rPr>
              <w:t>execuție</w:t>
            </w:r>
            <w:proofErr w:type="spellEnd"/>
            <w:r w:rsidRPr="00B25E88">
              <w:rPr>
                <w:rFonts w:ascii="Arial" w:eastAsia="Times New Roman" w:hAnsi="Arial" w:cs="Arial"/>
                <w:sz w:val="28"/>
                <w:szCs w:val="28"/>
                <w:lang w:eastAsia="zh-CN"/>
              </w:rPr>
              <w:t>(</w:t>
            </w:r>
            <w:proofErr w:type="spellStart"/>
            <w:proofErr w:type="gramEnd"/>
            <w:r w:rsidRPr="00B25E88">
              <w:rPr>
                <w:rFonts w:ascii="Arial" w:eastAsia="Times New Roman" w:hAnsi="Arial" w:cs="Arial"/>
                <w:sz w:val="28"/>
                <w:szCs w:val="28"/>
                <w:lang w:eastAsia="zh-CN"/>
              </w:rPr>
              <w:t>utilaje</w:t>
            </w:r>
            <w:proofErr w:type="spellEnd"/>
            <w:r w:rsidRPr="00B25E88">
              <w:rPr>
                <w:rFonts w:ascii="Arial" w:eastAsia="Times New Roman" w:hAnsi="Arial" w:cs="Arial"/>
                <w:sz w:val="28"/>
                <w:szCs w:val="28"/>
                <w:lang w:eastAsia="zh-CN"/>
              </w:rPr>
              <w:t>,</w:t>
            </w:r>
          </w:p>
          <w:p w14:paraId="3D50B5BF" w14:textId="51857735" w:rsidR="00B25E88" w:rsidRPr="00B25E88" w:rsidRDefault="00B25E88" w:rsidP="00B25E88">
            <w:pPr>
              <w:suppressAutoHyphens/>
              <w:ind w:right="-52"/>
              <w:rPr>
                <w:rFonts w:ascii="Arial" w:eastAsia="Times New Roman" w:hAnsi="Arial" w:cs="Arial"/>
                <w:sz w:val="28"/>
                <w:szCs w:val="28"/>
                <w:lang w:eastAsia="zh-CN"/>
              </w:rPr>
            </w:pPr>
            <w:proofErr w:type="spellStart"/>
            <w:r w:rsidRPr="00B25E88">
              <w:rPr>
                <w:rFonts w:ascii="Arial" w:eastAsia="Times New Roman" w:hAnsi="Arial" w:cs="Arial"/>
                <w:sz w:val="28"/>
                <w:szCs w:val="28"/>
                <w:lang w:eastAsia="zh-CN"/>
              </w:rPr>
              <w:lastRenderedPageBreak/>
              <w:t>mijloace</w:t>
            </w:r>
            <w:proofErr w:type="spellEnd"/>
            <w:r w:rsidRPr="00B25E88">
              <w:rPr>
                <w:rFonts w:ascii="Arial" w:eastAsia="Times New Roman" w:hAnsi="Arial" w:cs="Arial"/>
                <w:sz w:val="28"/>
                <w:szCs w:val="28"/>
                <w:lang w:eastAsia="zh-CN"/>
              </w:rPr>
              <w:t xml:space="preserve"> de transport auto)</w:t>
            </w:r>
          </w:p>
        </w:tc>
        <w:tc>
          <w:tcPr>
            <w:tcW w:w="709" w:type="dxa"/>
          </w:tcPr>
          <w:p w14:paraId="5C594025"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lastRenderedPageBreak/>
              <w:t xml:space="preserve">   -</w:t>
            </w:r>
          </w:p>
        </w:tc>
        <w:tc>
          <w:tcPr>
            <w:tcW w:w="709" w:type="dxa"/>
          </w:tcPr>
          <w:p w14:paraId="66FEAA86"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w:t>
            </w:r>
          </w:p>
        </w:tc>
        <w:tc>
          <w:tcPr>
            <w:tcW w:w="708" w:type="dxa"/>
          </w:tcPr>
          <w:p w14:paraId="52E0C3C6"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w:t>
            </w:r>
          </w:p>
        </w:tc>
        <w:tc>
          <w:tcPr>
            <w:tcW w:w="1032" w:type="dxa"/>
          </w:tcPr>
          <w:p w14:paraId="13C36EC1"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753" w:type="dxa"/>
          </w:tcPr>
          <w:p w14:paraId="4B7CA433"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885" w:type="dxa"/>
          </w:tcPr>
          <w:p w14:paraId="07B41A50"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w:t>
            </w:r>
          </w:p>
        </w:tc>
        <w:tc>
          <w:tcPr>
            <w:tcW w:w="1265" w:type="dxa"/>
          </w:tcPr>
          <w:p w14:paraId="2362241D"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1252" w:type="dxa"/>
          </w:tcPr>
          <w:p w14:paraId="07103718"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w:t>
            </w:r>
          </w:p>
        </w:tc>
      </w:tr>
      <w:tr w:rsidR="00B25E88" w:rsidRPr="00B25E88" w14:paraId="63D85280" w14:textId="77777777" w:rsidTr="007F29C1">
        <w:tc>
          <w:tcPr>
            <w:tcW w:w="2410" w:type="dxa"/>
          </w:tcPr>
          <w:p w14:paraId="67144C8D" w14:textId="77777777" w:rsidR="00B25E88" w:rsidRPr="00B25E88" w:rsidRDefault="00B25E88" w:rsidP="00B25E88">
            <w:pPr>
              <w:suppressAutoHyphens/>
              <w:ind w:right="-52"/>
              <w:rPr>
                <w:rFonts w:ascii="Arial" w:eastAsia="Times New Roman" w:hAnsi="Arial" w:cs="Arial"/>
                <w:sz w:val="28"/>
                <w:szCs w:val="28"/>
                <w:lang w:eastAsia="zh-CN"/>
              </w:rPr>
            </w:pPr>
            <w:proofErr w:type="spellStart"/>
            <w:r w:rsidRPr="00B25E88">
              <w:rPr>
                <w:rFonts w:ascii="Arial" w:eastAsia="Times New Roman" w:hAnsi="Arial" w:cs="Arial"/>
                <w:sz w:val="28"/>
                <w:szCs w:val="28"/>
                <w:lang w:eastAsia="zh-CN"/>
              </w:rPr>
              <w:t>Activități</w:t>
            </w:r>
            <w:proofErr w:type="spellEnd"/>
            <w:r w:rsidRPr="00B25E88">
              <w:rPr>
                <w:rFonts w:ascii="Arial" w:eastAsia="Times New Roman" w:hAnsi="Arial" w:cs="Arial"/>
                <w:sz w:val="28"/>
                <w:szCs w:val="28"/>
                <w:lang w:eastAsia="zh-CN"/>
              </w:rPr>
              <w:t xml:space="preserve"> de </w:t>
            </w:r>
            <w:proofErr w:type="spellStart"/>
            <w:r w:rsidRPr="00B25E88">
              <w:rPr>
                <w:rFonts w:ascii="Arial" w:eastAsia="Times New Roman" w:hAnsi="Arial" w:cs="Arial"/>
                <w:sz w:val="28"/>
                <w:szCs w:val="28"/>
                <w:lang w:eastAsia="zh-CN"/>
              </w:rPr>
              <w:t>executie</w:t>
            </w:r>
            <w:proofErr w:type="spellEnd"/>
            <w:r w:rsidRPr="00B25E88">
              <w:rPr>
                <w:rFonts w:ascii="Arial" w:eastAsia="Times New Roman" w:hAnsi="Arial" w:cs="Arial"/>
                <w:sz w:val="28"/>
                <w:szCs w:val="28"/>
                <w:lang w:eastAsia="zh-CN"/>
              </w:rPr>
              <w:t xml:space="preserve"> </w:t>
            </w:r>
            <w:proofErr w:type="spellStart"/>
            <w:r w:rsidRPr="00B25E88">
              <w:rPr>
                <w:rFonts w:ascii="Arial" w:eastAsia="Times New Roman" w:hAnsi="Arial" w:cs="Arial"/>
                <w:sz w:val="28"/>
                <w:szCs w:val="28"/>
                <w:lang w:eastAsia="zh-CN"/>
              </w:rPr>
              <w:t>construcții</w:t>
            </w:r>
            <w:proofErr w:type="spellEnd"/>
          </w:p>
        </w:tc>
        <w:tc>
          <w:tcPr>
            <w:tcW w:w="709" w:type="dxa"/>
          </w:tcPr>
          <w:p w14:paraId="10C9B21D"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w:t>
            </w:r>
          </w:p>
        </w:tc>
        <w:tc>
          <w:tcPr>
            <w:tcW w:w="709" w:type="dxa"/>
          </w:tcPr>
          <w:p w14:paraId="24C2C3CD"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708" w:type="dxa"/>
          </w:tcPr>
          <w:p w14:paraId="5EDE4AF7"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1032" w:type="dxa"/>
          </w:tcPr>
          <w:p w14:paraId="10EEC81D"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753" w:type="dxa"/>
          </w:tcPr>
          <w:p w14:paraId="337FC6F8"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885" w:type="dxa"/>
          </w:tcPr>
          <w:p w14:paraId="4800E80B"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1265" w:type="dxa"/>
          </w:tcPr>
          <w:p w14:paraId="65D2C091"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1252" w:type="dxa"/>
          </w:tcPr>
          <w:p w14:paraId="61325AF5"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w:t>
            </w:r>
          </w:p>
        </w:tc>
      </w:tr>
      <w:tr w:rsidR="00B25E88" w:rsidRPr="00B25E88" w14:paraId="1D297636" w14:textId="77777777" w:rsidTr="007F29C1">
        <w:tc>
          <w:tcPr>
            <w:tcW w:w="2410" w:type="dxa"/>
          </w:tcPr>
          <w:p w14:paraId="7CE1EF1C" w14:textId="77777777" w:rsidR="00B25E88" w:rsidRPr="00B25E88" w:rsidRDefault="00B25E88" w:rsidP="00B25E88">
            <w:pPr>
              <w:suppressAutoHyphens/>
              <w:ind w:right="-52"/>
              <w:rPr>
                <w:rFonts w:ascii="Arial" w:eastAsia="Times New Roman" w:hAnsi="Arial" w:cs="Arial"/>
                <w:sz w:val="28"/>
                <w:szCs w:val="28"/>
                <w:lang w:eastAsia="zh-CN"/>
              </w:rPr>
            </w:pPr>
            <w:proofErr w:type="spellStart"/>
            <w:r w:rsidRPr="00B25E88">
              <w:rPr>
                <w:rFonts w:ascii="Arial" w:eastAsia="Times New Roman" w:hAnsi="Arial" w:cs="Arial"/>
                <w:sz w:val="28"/>
                <w:szCs w:val="28"/>
                <w:lang w:eastAsia="zh-CN"/>
              </w:rPr>
              <w:t>Amenajare</w:t>
            </w:r>
            <w:proofErr w:type="spellEnd"/>
            <w:r w:rsidRPr="00B25E88">
              <w:rPr>
                <w:rFonts w:ascii="Arial" w:eastAsia="Times New Roman" w:hAnsi="Arial" w:cs="Arial"/>
                <w:sz w:val="28"/>
                <w:szCs w:val="28"/>
                <w:lang w:eastAsia="zh-CN"/>
              </w:rPr>
              <w:t xml:space="preserve"> </w:t>
            </w:r>
            <w:proofErr w:type="spellStart"/>
            <w:r w:rsidRPr="00B25E88">
              <w:rPr>
                <w:rFonts w:ascii="Arial" w:eastAsia="Times New Roman" w:hAnsi="Arial" w:cs="Arial"/>
                <w:sz w:val="28"/>
                <w:szCs w:val="28"/>
                <w:lang w:eastAsia="zh-CN"/>
              </w:rPr>
              <w:t>peisagistică</w:t>
            </w:r>
            <w:proofErr w:type="spellEnd"/>
          </w:p>
        </w:tc>
        <w:tc>
          <w:tcPr>
            <w:tcW w:w="709" w:type="dxa"/>
          </w:tcPr>
          <w:p w14:paraId="029EF39F"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w:t>
            </w:r>
          </w:p>
        </w:tc>
        <w:tc>
          <w:tcPr>
            <w:tcW w:w="709" w:type="dxa"/>
          </w:tcPr>
          <w:p w14:paraId="26F4C459"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708" w:type="dxa"/>
          </w:tcPr>
          <w:p w14:paraId="171D5CE8"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1032" w:type="dxa"/>
          </w:tcPr>
          <w:p w14:paraId="5C820134"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w:t>
            </w:r>
          </w:p>
        </w:tc>
        <w:tc>
          <w:tcPr>
            <w:tcW w:w="753" w:type="dxa"/>
          </w:tcPr>
          <w:p w14:paraId="02750854"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885" w:type="dxa"/>
          </w:tcPr>
          <w:p w14:paraId="5ECD2939"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1265" w:type="dxa"/>
          </w:tcPr>
          <w:p w14:paraId="7FB35E13"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1252" w:type="dxa"/>
          </w:tcPr>
          <w:p w14:paraId="1F2D051A"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r>
      <w:tr w:rsidR="00B25E88" w:rsidRPr="00B25E88" w14:paraId="572FC5A4" w14:textId="77777777" w:rsidTr="007F29C1">
        <w:tc>
          <w:tcPr>
            <w:tcW w:w="2410" w:type="dxa"/>
          </w:tcPr>
          <w:p w14:paraId="5AA8BF32" w14:textId="77777777" w:rsidR="00B25E88" w:rsidRPr="00B25E88" w:rsidRDefault="00B25E88" w:rsidP="00B25E88">
            <w:pPr>
              <w:suppressAutoHyphens/>
              <w:ind w:right="-52"/>
              <w:rPr>
                <w:rFonts w:ascii="Arial" w:eastAsia="Times New Roman" w:hAnsi="Arial" w:cs="Arial"/>
                <w:sz w:val="28"/>
                <w:szCs w:val="28"/>
                <w:lang w:eastAsia="zh-CN"/>
              </w:rPr>
            </w:pPr>
            <w:proofErr w:type="spellStart"/>
            <w:r w:rsidRPr="00B25E88">
              <w:rPr>
                <w:rFonts w:ascii="Arial" w:eastAsia="Times New Roman" w:hAnsi="Arial" w:cs="Arial"/>
                <w:sz w:val="28"/>
                <w:szCs w:val="28"/>
                <w:lang w:eastAsia="zh-CN"/>
              </w:rPr>
              <w:t>Utilizarea</w:t>
            </w:r>
            <w:proofErr w:type="spellEnd"/>
            <w:r w:rsidRPr="00B25E88">
              <w:rPr>
                <w:rFonts w:ascii="Arial" w:eastAsia="Times New Roman" w:hAnsi="Arial" w:cs="Arial"/>
                <w:sz w:val="28"/>
                <w:szCs w:val="28"/>
                <w:lang w:eastAsia="zh-CN"/>
              </w:rPr>
              <w:t xml:space="preserve"> </w:t>
            </w:r>
            <w:proofErr w:type="spellStart"/>
            <w:r w:rsidRPr="00B25E88">
              <w:rPr>
                <w:rFonts w:ascii="Arial" w:eastAsia="Times New Roman" w:hAnsi="Arial" w:cs="Arial"/>
                <w:sz w:val="28"/>
                <w:szCs w:val="28"/>
                <w:lang w:eastAsia="zh-CN"/>
              </w:rPr>
              <w:t>terenului</w:t>
            </w:r>
            <w:proofErr w:type="spellEnd"/>
          </w:p>
        </w:tc>
        <w:tc>
          <w:tcPr>
            <w:tcW w:w="709" w:type="dxa"/>
          </w:tcPr>
          <w:p w14:paraId="16BBC93E"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709" w:type="dxa"/>
          </w:tcPr>
          <w:p w14:paraId="3D240E77"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708" w:type="dxa"/>
          </w:tcPr>
          <w:p w14:paraId="2B4BB4E3"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w:t>
            </w:r>
          </w:p>
        </w:tc>
        <w:tc>
          <w:tcPr>
            <w:tcW w:w="1032" w:type="dxa"/>
          </w:tcPr>
          <w:p w14:paraId="12673126"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753" w:type="dxa"/>
          </w:tcPr>
          <w:p w14:paraId="1BD539A0"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w:t>
            </w:r>
          </w:p>
        </w:tc>
        <w:tc>
          <w:tcPr>
            <w:tcW w:w="885" w:type="dxa"/>
          </w:tcPr>
          <w:p w14:paraId="5E107927"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w:t>
            </w:r>
          </w:p>
        </w:tc>
        <w:tc>
          <w:tcPr>
            <w:tcW w:w="1265" w:type="dxa"/>
          </w:tcPr>
          <w:p w14:paraId="3904B8B1"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1252" w:type="dxa"/>
          </w:tcPr>
          <w:p w14:paraId="052E2AE2"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r>
      <w:tr w:rsidR="00B25E88" w:rsidRPr="00B25E88" w14:paraId="673A9D7D" w14:textId="77777777" w:rsidTr="007F29C1">
        <w:tc>
          <w:tcPr>
            <w:tcW w:w="2410" w:type="dxa"/>
          </w:tcPr>
          <w:p w14:paraId="5EBDFE7E" w14:textId="77777777" w:rsidR="00B25E88" w:rsidRPr="00B25E88" w:rsidRDefault="00B25E88" w:rsidP="00B25E88">
            <w:pPr>
              <w:suppressAutoHyphens/>
              <w:ind w:right="-52"/>
              <w:rPr>
                <w:rFonts w:ascii="Arial" w:eastAsia="Times New Roman" w:hAnsi="Arial" w:cs="Arial"/>
                <w:sz w:val="28"/>
                <w:szCs w:val="28"/>
                <w:lang w:eastAsia="zh-CN"/>
              </w:rPr>
            </w:pPr>
            <w:proofErr w:type="spellStart"/>
            <w:r w:rsidRPr="00B25E88">
              <w:rPr>
                <w:rFonts w:ascii="Arial" w:eastAsia="Times New Roman" w:hAnsi="Arial" w:cs="Arial"/>
                <w:sz w:val="28"/>
                <w:szCs w:val="28"/>
                <w:lang w:eastAsia="zh-CN"/>
              </w:rPr>
              <w:t>Marimea</w:t>
            </w:r>
            <w:proofErr w:type="spellEnd"/>
            <w:r w:rsidRPr="00B25E88">
              <w:rPr>
                <w:rFonts w:ascii="Arial" w:eastAsia="Times New Roman" w:hAnsi="Arial" w:cs="Arial"/>
                <w:sz w:val="28"/>
                <w:szCs w:val="28"/>
                <w:lang w:eastAsia="zh-CN"/>
              </w:rPr>
              <w:t xml:space="preserve"> </w:t>
            </w:r>
            <w:proofErr w:type="spellStart"/>
            <w:r w:rsidRPr="00B25E88">
              <w:rPr>
                <w:rFonts w:ascii="Arial" w:eastAsia="Times New Roman" w:hAnsi="Arial" w:cs="Arial"/>
                <w:sz w:val="28"/>
                <w:szCs w:val="28"/>
                <w:lang w:eastAsia="zh-CN"/>
              </w:rPr>
              <w:t>efectelor</w:t>
            </w:r>
            <w:proofErr w:type="spellEnd"/>
          </w:p>
        </w:tc>
        <w:tc>
          <w:tcPr>
            <w:tcW w:w="709" w:type="dxa"/>
          </w:tcPr>
          <w:p w14:paraId="39D9006A"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-2</w:t>
            </w:r>
          </w:p>
        </w:tc>
        <w:tc>
          <w:tcPr>
            <w:tcW w:w="709" w:type="dxa"/>
          </w:tcPr>
          <w:p w14:paraId="54F1B7C6"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-2</w:t>
            </w:r>
          </w:p>
        </w:tc>
        <w:tc>
          <w:tcPr>
            <w:tcW w:w="708" w:type="dxa"/>
          </w:tcPr>
          <w:p w14:paraId="58241BE4"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-3</w:t>
            </w:r>
          </w:p>
        </w:tc>
        <w:tc>
          <w:tcPr>
            <w:tcW w:w="1032" w:type="dxa"/>
          </w:tcPr>
          <w:p w14:paraId="7C4EE86B"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753" w:type="dxa"/>
          </w:tcPr>
          <w:p w14:paraId="7A3754F7"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-2</w:t>
            </w:r>
          </w:p>
        </w:tc>
        <w:tc>
          <w:tcPr>
            <w:tcW w:w="885" w:type="dxa"/>
          </w:tcPr>
          <w:p w14:paraId="37C390ED"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-2</w:t>
            </w:r>
          </w:p>
        </w:tc>
        <w:tc>
          <w:tcPr>
            <w:tcW w:w="1265" w:type="dxa"/>
          </w:tcPr>
          <w:p w14:paraId="649B9E0D"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0</w:t>
            </w:r>
          </w:p>
        </w:tc>
        <w:tc>
          <w:tcPr>
            <w:tcW w:w="1252" w:type="dxa"/>
          </w:tcPr>
          <w:p w14:paraId="410B3D47" w14:textId="77777777" w:rsidR="00B25E88" w:rsidRPr="00B25E88" w:rsidRDefault="00B25E88" w:rsidP="00B25E88">
            <w:pPr>
              <w:suppressAutoHyphens/>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+3</w:t>
            </w:r>
          </w:p>
        </w:tc>
      </w:tr>
    </w:tbl>
    <w:p w14:paraId="7F56D918" w14:textId="77777777" w:rsidR="007F29C1" w:rsidRDefault="00B25E88" w:rsidP="00B25E88">
      <w:pPr>
        <w:suppressAutoHyphens/>
        <w:spacing w:after="0" w:line="240" w:lineRule="auto"/>
        <w:jc w:val="both"/>
        <w:rPr>
          <w:rFonts w:ascii="Arial" w:eastAsia="Times New Roman" w:hAnsi="Arial" w:cs="Arial"/>
          <w:sz w:val="28"/>
          <w:szCs w:val="28"/>
          <w:lang w:val="it-IT" w:eastAsia="zh-CN"/>
        </w:rPr>
      </w:pPr>
      <w:r w:rsidRPr="00B25E88">
        <w:rPr>
          <w:rFonts w:ascii="Arial" w:eastAsia="Times New Roman" w:hAnsi="Arial" w:cs="Arial"/>
          <w:sz w:val="28"/>
          <w:szCs w:val="28"/>
          <w:lang w:val="it-IT" w:eastAsia="zh-CN"/>
        </w:rPr>
        <w:t xml:space="preserve">Pe baza mărimii efectelor (+/-E) se obțin indicii de calitate (Ic). Cu indicii de calitate (Ic), din scara de bonitate se obțin notele de bonitate (Nb) pentru fiecare element al mediului. Valoarea Nb indică gradul de afectare a factorului de mediu evaluat. </w:t>
      </w:r>
    </w:p>
    <w:p w14:paraId="09A8D408" w14:textId="633A7B22" w:rsidR="00B25E88" w:rsidRPr="00B25E88" w:rsidRDefault="00B25E88" w:rsidP="007F29C1">
      <w:pPr>
        <w:suppressAutoHyphens/>
        <w:spacing w:after="0" w:line="240" w:lineRule="auto"/>
        <w:ind w:firstLine="567"/>
        <w:jc w:val="both"/>
        <w:rPr>
          <w:rFonts w:ascii="Arial" w:eastAsia="Times New Roman" w:hAnsi="Arial" w:cs="Arial"/>
          <w:sz w:val="28"/>
          <w:szCs w:val="28"/>
          <w:lang w:val="it-IT" w:eastAsia="zh-CN"/>
        </w:rPr>
      </w:pPr>
      <w:r w:rsidRPr="00B25E88">
        <w:rPr>
          <w:rFonts w:ascii="Arial" w:eastAsia="Times New Roman" w:hAnsi="Arial" w:cs="Arial"/>
          <w:sz w:val="28"/>
          <w:szCs w:val="28"/>
          <w:lang w:val="it-IT" w:eastAsia="zh-CN"/>
        </w:rPr>
        <w:t xml:space="preserve">Cuantificarea impactului potențial al proiectului asupra mediului natural din zona de amplasament a </w:t>
      </w:r>
      <w:r w:rsidR="007F29C1">
        <w:rPr>
          <w:rFonts w:ascii="Arial" w:eastAsia="Times New Roman" w:hAnsi="Arial" w:cs="Arial"/>
          <w:sz w:val="28"/>
          <w:szCs w:val="28"/>
          <w:lang w:val="it-IT" w:eastAsia="zh-CN"/>
        </w:rPr>
        <w:t>lucr[rilor</w:t>
      </w:r>
      <w:r w:rsidRPr="00B25E88">
        <w:rPr>
          <w:rFonts w:ascii="Arial" w:eastAsia="Times New Roman" w:hAnsi="Arial" w:cs="Arial"/>
          <w:sz w:val="28"/>
          <w:szCs w:val="28"/>
          <w:lang w:val="it-IT" w:eastAsia="zh-CN"/>
        </w:rPr>
        <w:t xml:space="preserve"> are la bază elementele analizate pe factori de mediu privind: </w:t>
      </w:r>
    </w:p>
    <w:p w14:paraId="2CDAE3F1" w14:textId="77777777" w:rsidR="00B25E88" w:rsidRPr="00B25E88" w:rsidRDefault="00B25E88" w:rsidP="00B25E88">
      <w:pPr>
        <w:suppressAutoHyphens/>
        <w:spacing w:after="0" w:line="240" w:lineRule="auto"/>
        <w:jc w:val="both"/>
        <w:rPr>
          <w:rFonts w:ascii="Arial" w:eastAsia="Times New Roman" w:hAnsi="Arial" w:cs="Arial"/>
          <w:sz w:val="28"/>
          <w:szCs w:val="28"/>
          <w:lang w:val="it-IT" w:eastAsia="zh-CN"/>
        </w:rPr>
      </w:pPr>
      <w:r w:rsidRPr="00B25E88">
        <w:rPr>
          <w:rFonts w:ascii="Arial" w:eastAsia="Times New Roman" w:hAnsi="Arial" w:cs="Arial"/>
          <w:sz w:val="28"/>
          <w:szCs w:val="28"/>
          <w:lang w:val="it-IT" w:eastAsia="zh-CN"/>
        </w:rPr>
        <w:t xml:space="preserve">-sursele generatoare de poluanți ; </w:t>
      </w:r>
    </w:p>
    <w:p w14:paraId="64674E65" w14:textId="77777777" w:rsidR="00B25E88" w:rsidRPr="00B25E88" w:rsidRDefault="00B25E88" w:rsidP="00B25E88">
      <w:pPr>
        <w:suppressAutoHyphens/>
        <w:spacing w:after="0" w:line="240" w:lineRule="auto"/>
        <w:jc w:val="both"/>
        <w:rPr>
          <w:rFonts w:ascii="Arial" w:eastAsia="Times New Roman" w:hAnsi="Arial" w:cs="Arial"/>
          <w:sz w:val="28"/>
          <w:szCs w:val="28"/>
          <w:lang w:val="it-IT" w:eastAsia="zh-CN"/>
        </w:rPr>
      </w:pPr>
      <w:r w:rsidRPr="00B25E88">
        <w:rPr>
          <w:rFonts w:ascii="Arial" w:eastAsia="Times New Roman" w:hAnsi="Arial" w:cs="Arial"/>
          <w:sz w:val="28"/>
          <w:szCs w:val="28"/>
          <w:lang w:val="it-IT" w:eastAsia="zh-CN"/>
        </w:rPr>
        <w:t xml:space="preserve">-impactul prognozat ; </w:t>
      </w:r>
    </w:p>
    <w:p w14:paraId="6A375B38" w14:textId="77777777" w:rsidR="00B25E88" w:rsidRPr="00B25E88" w:rsidRDefault="00B25E88" w:rsidP="00B25E88">
      <w:pPr>
        <w:suppressAutoHyphens/>
        <w:spacing w:after="0" w:line="240" w:lineRule="auto"/>
        <w:jc w:val="both"/>
        <w:rPr>
          <w:rFonts w:ascii="Arial" w:eastAsia="Times New Roman" w:hAnsi="Arial" w:cs="Arial"/>
          <w:sz w:val="30"/>
          <w:szCs w:val="30"/>
          <w:lang w:val="it-IT" w:eastAsia="zh-CN"/>
        </w:rPr>
      </w:pPr>
      <w:r w:rsidRPr="00B25E88">
        <w:rPr>
          <w:rFonts w:ascii="Arial" w:eastAsia="Times New Roman" w:hAnsi="Arial" w:cs="Arial"/>
          <w:sz w:val="30"/>
          <w:szCs w:val="30"/>
          <w:lang w:val="it-IT" w:eastAsia="zh-CN"/>
        </w:rPr>
        <w:t xml:space="preserve">-starea mediului natural. </w:t>
      </w:r>
    </w:p>
    <w:p w14:paraId="68B36E13" w14:textId="77777777" w:rsidR="00B25E88" w:rsidRPr="00B25E88" w:rsidRDefault="00B25E88" w:rsidP="007F29C1">
      <w:pPr>
        <w:suppressAutoHyphens/>
        <w:spacing w:after="0" w:line="240" w:lineRule="auto"/>
        <w:ind w:firstLine="567"/>
        <w:jc w:val="both"/>
        <w:rPr>
          <w:rFonts w:ascii="Arial" w:eastAsia="Times New Roman" w:hAnsi="Arial" w:cs="Arial"/>
          <w:sz w:val="28"/>
          <w:szCs w:val="28"/>
          <w:lang w:val="it-IT" w:eastAsia="zh-CN"/>
        </w:rPr>
      </w:pPr>
      <w:r w:rsidRPr="00B25E88">
        <w:rPr>
          <w:rFonts w:ascii="Arial" w:eastAsia="Times New Roman" w:hAnsi="Arial" w:cs="Arial"/>
          <w:sz w:val="28"/>
          <w:szCs w:val="28"/>
          <w:lang w:val="it-IT" w:eastAsia="zh-CN"/>
        </w:rPr>
        <w:t>Scara de bonitare este exprimată prin note de la 1 la 10, în care:</w:t>
      </w:r>
    </w:p>
    <w:p w14:paraId="4692BCF9" w14:textId="77777777" w:rsidR="00B25E88" w:rsidRPr="00B25E88" w:rsidRDefault="00B25E88" w:rsidP="00B25E88">
      <w:pPr>
        <w:suppressAutoHyphens/>
        <w:spacing w:after="0" w:line="240" w:lineRule="auto"/>
        <w:jc w:val="both"/>
        <w:rPr>
          <w:rFonts w:ascii="Arial" w:eastAsia="Times New Roman" w:hAnsi="Arial" w:cs="Arial"/>
          <w:sz w:val="28"/>
          <w:szCs w:val="28"/>
          <w:lang w:val="it-IT" w:eastAsia="zh-CN"/>
        </w:rPr>
      </w:pPr>
      <w:r w:rsidRPr="00B25E88">
        <w:rPr>
          <w:rFonts w:ascii="Arial" w:eastAsia="Times New Roman" w:hAnsi="Arial" w:cs="Arial"/>
          <w:sz w:val="28"/>
          <w:szCs w:val="28"/>
          <w:lang w:val="it-IT" w:eastAsia="zh-CN"/>
        </w:rPr>
        <w:t>10 - reprezintă starea naturală neafectată de activitatea umană;</w:t>
      </w:r>
    </w:p>
    <w:p w14:paraId="06686FC8" w14:textId="77777777" w:rsidR="00B25E88" w:rsidRPr="00B25E88" w:rsidRDefault="00B25E88" w:rsidP="00B25E88">
      <w:pPr>
        <w:suppressAutoHyphens/>
        <w:spacing w:after="0" w:line="240" w:lineRule="auto"/>
        <w:jc w:val="both"/>
        <w:rPr>
          <w:rFonts w:ascii="Arial" w:eastAsia="Times New Roman" w:hAnsi="Arial" w:cs="Arial"/>
          <w:sz w:val="28"/>
          <w:szCs w:val="28"/>
          <w:lang w:val="it-IT" w:eastAsia="zh-CN"/>
        </w:rPr>
      </w:pPr>
      <w:r w:rsidRPr="00B25E88">
        <w:rPr>
          <w:rFonts w:ascii="Arial" w:eastAsia="Times New Roman" w:hAnsi="Arial" w:cs="Arial"/>
          <w:sz w:val="28"/>
          <w:szCs w:val="28"/>
          <w:lang w:val="it-IT" w:eastAsia="zh-CN"/>
        </w:rPr>
        <w:t>1 - reprezintă o situațtie ireversibilă și deosebit de gravă de deteriorare a factorului de mediu analizat.</w:t>
      </w:r>
    </w:p>
    <w:p w14:paraId="6F94FE88" w14:textId="77777777" w:rsidR="00B25E88" w:rsidRPr="00B25E88" w:rsidRDefault="00B25E88" w:rsidP="00B25E88">
      <w:pPr>
        <w:suppressAutoHyphens/>
        <w:spacing w:after="0" w:line="240" w:lineRule="auto"/>
        <w:jc w:val="both"/>
        <w:rPr>
          <w:rFonts w:ascii="Arial" w:eastAsia="Times New Roman" w:hAnsi="Arial" w:cs="Arial"/>
          <w:sz w:val="28"/>
          <w:szCs w:val="28"/>
          <w:lang w:val="it-IT" w:eastAsia="zh-CN"/>
        </w:rPr>
      </w:pPr>
      <w:r w:rsidRPr="00B25E88">
        <w:rPr>
          <w:rFonts w:ascii="Arial" w:eastAsia="Times New Roman" w:hAnsi="Arial" w:cs="Arial"/>
          <w:sz w:val="28"/>
          <w:szCs w:val="28"/>
          <w:lang w:val="it-IT" w:eastAsia="zh-CN"/>
        </w:rPr>
        <w:t>În functie de notele obținute, se poate face aprecierea gradului de afectare pentru fiecare factor de mediu luat în calcul.</w:t>
      </w:r>
    </w:p>
    <w:p w14:paraId="41F58E0F" w14:textId="77777777" w:rsidR="00B25E88" w:rsidRPr="00B25E88" w:rsidRDefault="00B25E88" w:rsidP="00B25E88">
      <w:pPr>
        <w:autoSpaceDE w:val="0"/>
        <w:autoSpaceDN w:val="0"/>
        <w:adjustRightInd w:val="0"/>
        <w:spacing w:after="0" w:line="240" w:lineRule="auto"/>
        <w:ind w:right="-46"/>
        <w:jc w:val="both"/>
        <w:rPr>
          <w:rFonts w:ascii="Arial" w:eastAsia="Times New Roman" w:hAnsi="Arial" w:cs="Arial"/>
          <w:sz w:val="28"/>
          <w:szCs w:val="28"/>
          <w:lang w:val="ro-RO" w:eastAsia="ro-RO"/>
        </w:rPr>
      </w:pPr>
      <w:r w:rsidRPr="00B25E88">
        <w:rPr>
          <w:rFonts w:ascii="Arial" w:eastAsia="Arial" w:hAnsi="Arial" w:cs="Arial"/>
          <w:sz w:val="28"/>
          <w:szCs w:val="28"/>
          <w:lang w:val="ro-RO" w:eastAsia="ro-RO"/>
        </w:rPr>
        <w:t>Scara de bonitate pentru Indicele de calitate (Ic)</w:t>
      </w:r>
    </w:p>
    <w:tbl>
      <w:tblPr>
        <w:tblW w:w="97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2"/>
        <w:gridCol w:w="1856"/>
        <w:gridCol w:w="6711"/>
      </w:tblGrid>
      <w:tr w:rsidR="00B25E88" w:rsidRPr="00B25E88" w14:paraId="56183AE2" w14:textId="77777777" w:rsidTr="009E59A7">
        <w:trPr>
          <w:trHeight w:val="467"/>
        </w:trPr>
        <w:tc>
          <w:tcPr>
            <w:tcW w:w="1142" w:type="dxa"/>
            <w:shd w:val="clear" w:color="auto" w:fill="auto"/>
          </w:tcPr>
          <w:p w14:paraId="0457A999" w14:textId="77777777" w:rsidR="00B25E88" w:rsidRPr="00B25E88" w:rsidRDefault="00B25E88" w:rsidP="00B25E88">
            <w:pPr>
              <w:spacing w:after="0" w:line="240" w:lineRule="auto"/>
              <w:jc w:val="both"/>
              <w:rPr>
                <w:rFonts w:ascii="Arial" w:hAnsi="Arial" w:cs="Arial"/>
                <w:sz w:val="28"/>
                <w:szCs w:val="28"/>
                <w:lang w:val="it-IT" w:eastAsia="ro-RO"/>
              </w:rPr>
            </w:pPr>
            <w:r w:rsidRPr="00B25E88">
              <w:rPr>
                <w:rFonts w:ascii="Arial" w:hAnsi="Arial" w:cs="Arial"/>
                <w:sz w:val="28"/>
                <w:szCs w:val="28"/>
                <w:lang w:val="it-IT" w:eastAsia="ro-RO"/>
              </w:rPr>
              <w:t>Nota de</w:t>
            </w:r>
          </w:p>
          <w:p w14:paraId="32120562" w14:textId="77777777" w:rsidR="00B25E88" w:rsidRPr="00B25E88" w:rsidRDefault="00B25E88" w:rsidP="00B25E88">
            <w:pPr>
              <w:tabs>
                <w:tab w:val="left" w:pos="885"/>
              </w:tabs>
              <w:spacing w:after="0" w:line="240" w:lineRule="auto"/>
              <w:ind w:left="-108" w:right="-56"/>
              <w:jc w:val="both"/>
              <w:rPr>
                <w:rFonts w:ascii="Arial" w:hAnsi="Arial" w:cs="Arial"/>
                <w:sz w:val="28"/>
                <w:szCs w:val="28"/>
                <w:lang w:val="it-IT" w:eastAsia="ro-RO"/>
              </w:rPr>
            </w:pPr>
            <w:r w:rsidRPr="00B25E88">
              <w:rPr>
                <w:rFonts w:ascii="Arial" w:hAnsi="Arial" w:cs="Arial"/>
                <w:sz w:val="28"/>
                <w:szCs w:val="28"/>
                <w:lang w:val="it-IT" w:eastAsia="ro-RO"/>
              </w:rPr>
              <w:t xml:space="preserve"> bonitate</w:t>
            </w:r>
          </w:p>
        </w:tc>
        <w:tc>
          <w:tcPr>
            <w:tcW w:w="1856" w:type="dxa"/>
            <w:shd w:val="clear" w:color="auto" w:fill="auto"/>
          </w:tcPr>
          <w:p w14:paraId="78656048" w14:textId="77777777" w:rsidR="00B25E88" w:rsidRPr="00B25E88" w:rsidRDefault="00B25E88" w:rsidP="00B25E88">
            <w:pPr>
              <w:spacing w:after="0" w:line="240" w:lineRule="auto"/>
              <w:ind w:left="207"/>
              <w:jc w:val="both"/>
              <w:rPr>
                <w:rFonts w:ascii="Arial" w:hAnsi="Arial" w:cs="Arial"/>
                <w:sz w:val="28"/>
                <w:szCs w:val="28"/>
                <w:lang w:val="it-IT" w:eastAsia="ro-RO"/>
              </w:rPr>
            </w:pPr>
            <w:r w:rsidRPr="00B25E88">
              <w:rPr>
                <w:rFonts w:ascii="Arial" w:hAnsi="Arial" w:cs="Arial"/>
                <w:sz w:val="28"/>
                <w:szCs w:val="28"/>
                <w:lang w:val="it-IT" w:eastAsia="ro-RO"/>
              </w:rPr>
              <w:t>Valoarea (Ic)</w:t>
            </w:r>
          </w:p>
          <w:p w14:paraId="642BA8A2" w14:textId="77777777" w:rsidR="00B25E88" w:rsidRPr="00B25E88" w:rsidRDefault="00B25E88" w:rsidP="00B25E88">
            <w:pPr>
              <w:spacing w:after="0" w:line="240" w:lineRule="auto"/>
              <w:ind w:left="327"/>
              <w:jc w:val="both"/>
              <w:rPr>
                <w:rFonts w:ascii="Arial" w:hAnsi="Arial" w:cs="Arial"/>
                <w:sz w:val="28"/>
                <w:szCs w:val="28"/>
                <w:lang w:val="it-IT" w:eastAsia="ro-RO"/>
              </w:rPr>
            </w:pPr>
            <w:r w:rsidRPr="00B25E88">
              <w:rPr>
                <w:rFonts w:ascii="Arial" w:hAnsi="Arial" w:cs="Arial"/>
                <w:sz w:val="28"/>
                <w:szCs w:val="28"/>
                <w:lang w:val="it-IT" w:eastAsia="ro-RO"/>
              </w:rPr>
              <w:t>Ic=1/±E</w:t>
            </w:r>
          </w:p>
        </w:tc>
        <w:tc>
          <w:tcPr>
            <w:tcW w:w="6711" w:type="dxa"/>
            <w:shd w:val="clear" w:color="auto" w:fill="auto"/>
          </w:tcPr>
          <w:p w14:paraId="79F14011" w14:textId="77777777" w:rsidR="00B25E88" w:rsidRPr="00B25E88" w:rsidRDefault="00B25E88" w:rsidP="00B25E88">
            <w:pPr>
              <w:spacing w:after="0" w:line="240" w:lineRule="auto"/>
              <w:jc w:val="both"/>
              <w:rPr>
                <w:rFonts w:ascii="Arial" w:hAnsi="Arial" w:cs="Arial"/>
                <w:sz w:val="28"/>
                <w:szCs w:val="28"/>
                <w:lang w:val="it-IT" w:eastAsia="ro-RO"/>
              </w:rPr>
            </w:pPr>
          </w:p>
          <w:p w14:paraId="3733B7A0" w14:textId="77777777" w:rsidR="00B25E88" w:rsidRPr="00B25E88" w:rsidRDefault="00B25E88" w:rsidP="00B25E88">
            <w:pPr>
              <w:spacing w:after="0" w:line="240" w:lineRule="auto"/>
              <w:jc w:val="both"/>
              <w:rPr>
                <w:rFonts w:ascii="Arial" w:hAnsi="Arial" w:cs="Arial"/>
                <w:sz w:val="28"/>
                <w:szCs w:val="28"/>
                <w:lang w:val="it-IT" w:eastAsia="ro-RO"/>
              </w:rPr>
            </w:pPr>
            <w:r w:rsidRPr="00B25E88">
              <w:rPr>
                <w:rFonts w:ascii="Arial" w:hAnsi="Arial" w:cs="Arial"/>
                <w:sz w:val="28"/>
                <w:szCs w:val="28"/>
                <w:lang w:val="it-IT" w:eastAsia="ro-RO"/>
              </w:rPr>
              <w:t>Efectele activităţii asupra mediului înconjurător</w:t>
            </w:r>
          </w:p>
        </w:tc>
      </w:tr>
      <w:tr w:rsidR="00B25E88" w:rsidRPr="00B25E88" w14:paraId="43F39055" w14:textId="77777777" w:rsidTr="009E59A7">
        <w:trPr>
          <w:trHeight w:val="180"/>
        </w:trPr>
        <w:tc>
          <w:tcPr>
            <w:tcW w:w="1142" w:type="dxa"/>
            <w:shd w:val="clear" w:color="auto" w:fill="auto"/>
          </w:tcPr>
          <w:p w14:paraId="7A97CE0F" w14:textId="77777777" w:rsidR="00B25E88" w:rsidRPr="00B25E88" w:rsidRDefault="00B25E88" w:rsidP="00B25E88">
            <w:pPr>
              <w:spacing w:after="0" w:line="240" w:lineRule="auto"/>
              <w:jc w:val="both"/>
              <w:rPr>
                <w:rFonts w:ascii="Arial" w:hAnsi="Arial" w:cs="Arial"/>
                <w:sz w:val="28"/>
                <w:szCs w:val="28"/>
                <w:lang w:val="it-IT" w:eastAsia="ro-RO"/>
              </w:rPr>
            </w:pPr>
            <w:r w:rsidRPr="00B25E88">
              <w:rPr>
                <w:rFonts w:ascii="Arial" w:hAnsi="Arial" w:cs="Arial"/>
                <w:sz w:val="28"/>
                <w:szCs w:val="28"/>
                <w:lang w:val="it-IT" w:eastAsia="ro-RO"/>
              </w:rPr>
              <w:t xml:space="preserve">   10</w:t>
            </w:r>
          </w:p>
        </w:tc>
        <w:tc>
          <w:tcPr>
            <w:tcW w:w="1856" w:type="dxa"/>
            <w:shd w:val="clear" w:color="auto" w:fill="auto"/>
          </w:tcPr>
          <w:p w14:paraId="2CC90D1C" w14:textId="77777777" w:rsidR="00B25E88" w:rsidRPr="00B25E88" w:rsidRDefault="00B25E88" w:rsidP="00B25E88">
            <w:pPr>
              <w:spacing w:after="0" w:line="240" w:lineRule="auto"/>
              <w:ind w:firstLine="20"/>
              <w:jc w:val="both"/>
              <w:rPr>
                <w:rFonts w:ascii="Arial" w:hAnsi="Arial" w:cs="Arial"/>
                <w:sz w:val="28"/>
                <w:szCs w:val="28"/>
                <w:lang w:val="it-IT" w:eastAsia="ro-RO"/>
              </w:rPr>
            </w:pPr>
            <w:r w:rsidRPr="00B25E88">
              <w:rPr>
                <w:rFonts w:ascii="Arial" w:hAnsi="Arial" w:cs="Arial"/>
                <w:sz w:val="28"/>
                <w:szCs w:val="28"/>
                <w:lang w:val="it-IT" w:eastAsia="ro-RO"/>
              </w:rPr>
              <w:t>Ic=0</w:t>
            </w:r>
          </w:p>
        </w:tc>
        <w:tc>
          <w:tcPr>
            <w:tcW w:w="6711" w:type="dxa"/>
            <w:shd w:val="clear" w:color="auto" w:fill="auto"/>
          </w:tcPr>
          <w:p w14:paraId="3808C829" w14:textId="77777777" w:rsidR="00B25E88" w:rsidRPr="00B25E88" w:rsidRDefault="00B25E88" w:rsidP="00B25E88">
            <w:pPr>
              <w:spacing w:after="0" w:line="240" w:lineRule="auto"/>
              <w:jc w:val="both"/>
              <w:rPr>
                <w:rFonts w:ascii="Arial" w:hAnsi="Arial" w:cs="Arial"/>
                <w:sz w:val="28"/>
                <w:szCs w:val="28"/>
                <w:lang w:val="it-IT" w:eastAsia="ro-RO"/>
              </w:rPr>
            </w:pPr>
            <w:r w:rsidRPr="00B25E88">
              <w:rPr>
                <w:rFonts w:ascii="Arial" w:hAnsi="Arial" w:cs="Arial"/>
                <w:sz w:val="28"/>
                <w:szCs w:val="28"/>
                <w:lang w:val="it-IT" w:eastAsia="ro-RO"/>
              </w:rPr>
              <w:t>Mediu neafectat</w:t>
            </w:r>
          </w:p>
        </w:tc>
      </w:tr>
      <w:tr w:rsidR="00B25E88" w:rsidRPr="00B25E88" w14:paraId="39FF4698" w14:textId="77777777" w:rsidTr="009E59A7">
        <w:trPr>
          <w:trHeight w:val="125"/>
        </w:trPr>
        <w:tc>
          <w:tcPr>
            <w:tcW w:w="1142" w:type="dxa"/>
            <w:shd w:val="clear" w:color="auto" w:fill="auto"/>
          </w:tcPr>
          <w:p w14:paraId="71F4D2A2" w14:textId="77777777" w:rsidR="00B25E88" w:rsidRPr="00B25E88" w:rsidRDefault="00B25E88" w:rsidP="00B25E88">
            <w:pPr>
              <w:spacing w:after="0" w:line="240" w:lineRule="auto"/>
              <w:jc w:val="both"/>
              <w:rPr>
                <w:rFonts w:ascii="Arial" w:hAnsi="Arial" w:cs="Arial"/>
                <w:sz w:val="28"/>
                <w:szCs w:val="28"/>
                <w:lang w:val="it-IT" w:eastAsia="ro-RO"/>
              </w:rPr>
            </w:pPr>
            <w:r w:rsidRPr="00B25E88">
              <w:rPr>
                <w:rFonts w:ascii="Arial" w:hAnsi="Arial" w:cs="Arial"/>
                <w:sz w:val="28"/>
                <w:szCs w:val="28"/>
                <w:lang w:val="it-IT" w:eastAsia="ro-RO"/>
              </w:rPr>
              <w:t xml:space="preserve">     9</w:t>
            </w:r>
          </w:p>
        </w:tc>
        <w:tc>
          <w:tcPr>
            <w:tcW w:w="1856" w:type="dxa"/>
            <w:shd w:val="clear" w:color="auto" w:fill="auto"/>
          </w:tcPr>
          <w:p w14:paraId="5841952C" w14:textId="77777777" w:rsidR="00B25E88" w:rsidRPr="00B25E88" w:rsidRDefault="00B25E88" w:rsidP="00B25E88">
            <w:pPr>
              <w:spacing w:after="0" w:line="240" w:lineRule="auto"/>
              <w:ind w:firstLine="20"/>
              <w:rPr>
                <w:rFonts w:ascii="Arial" w:hAnsi="Arial" w:cs="Arial"/>
                <w:sz w:val="28"/>
                <w:szCs w:val="28"/>
                <w:lang w:val="it-IT" w:eastAsia="ro-RO"/>
              </w:rPr>
            </w:pPr>
            <w:r w:rsidRPr="00B25E88">
              <w:rPr>
                <w:rFonts w:ascii="Arial" w:hAnsi="Arial" w:cs="Arial"/>
                <w:sz w:val="28"/>
                <w:szCs w:val="28"/>
                <w:lang w:val="it-IT" w:eastAsia="ro-RO"/>
              </w:rPr>
              <w:t>Ic=0,00-0,25</w:t>
            </w:r>
          </w:p>
        </w:tc>
        <w:tc>
          <w:tcPr>
            <w:tcW w:w="6711" w:type="dxa"/>
            <w:shd w:val="clear" w:color="auto" w:fill="auto"/>
          </w:tcPr>
          <w:p w14:paraId="6704B0CB" w14:textId="77777777" w:rsidR="00B25E88" w:rsidRPr="00B25E88" w:rsidRDefault="00B25E88" w:rsidP="00B25E88">
            <w:pPr>
              <w:spacing w:after="0" w:line="240" w:lineRule="auto"/>
              <w:jc w:val="both"/>
              <w:rPr>
                <w:rFonts w:ascii="Arial" w:hAnsi="Arial" w:cs="Arial"/>
                <w:sz w:val="28"/>
                <w:szCs w:val="28"/>
                <w:lang w:val="it-IT" w:eastAsia="ro-RO"/>
              </w:rPr>
            </w:pPr>
            <w:r w:rsidRPr="00B25E88">
              <w:rPr>
                <w:rFonts w:ascii="Arial" w:hAnsi="Arial" w:cs="Arial"/>
                <w:sz w:val="28"/>
                <w:szCs w:val="28"/>
                <w:lang w:val="it-IT" w:eastAsia="ro-RO"/>
              </w:rPr>
              <w:t>Mediu afectat în limite admise - nivel 1 Influenţe pozitive mari.</w:t>
            </w:r>
            <w:r w:rsidRPr="00B25E88">
              <w:rPr>
                <w:rFonts w:ascii="Arial" w:eastAsia="Times New Roman" w:hAnsi="Arial" w:cs="Arial"/>
                <w:sz w:val="30"/>
                <w:szCs w:val="30"/>
              </w:rPr>
              <w:t xml:space="preserve"> </w:t>
            </w:r>
            <w:proofErr w:type="spellStart"/>
            <w:r w:rsidRPr="00B25E88">
              <w:rPr>
                <w:rFonts w:ascii="Arial" w:eastAsia="Times New Roman" w:hAnsi="Arial" w:cs="Arial"/>
                <w:sz w:val="28"/>
                <w:szCs w:val="28"/>
              </w:rPr>
              <w:t>Proiectul</w:t>
            </w:r>
            <w:proofErr w:type="spellEnd"/>
            <w:r w:rsidRPr="00B25E88">
              <w:rPr>
                <w:rFonts w:ascii="Arial" w:eastAsia="Times New Roman" w:hAnsi="Arial" w:cs="Arial"/>
                <w:sz w:val="28"/>
                <w:szCs w:val="28"/>
              </w:rPr>
              <w:t xml:space="preserve"> </w:t>
            </w:r>
            <w:proofErr w:type="spellStart"/>
            <w:r w:rsidRPr="00B25E88">
              <w:rPr>
                <w:rFonts w:ascii="Arial" w:eastAsia="Times New Roman" w:hAnsi="Arial" w:cs="Arial"/>
                <w:sz w:val="28"/>
                <w:szCs w:val="28"/>
              </w:rPr>
              <w:t>generează</w:t>
            </w:r>
            <w:proofErr w:type="spellEnd"/>
            <w:r w:rsidRPr="00B25E88">
              <w:rPr>
                <w:rFonts w:ascii="Arial" w:eastAsia="Times New Roman" w:hAnsi="Arial" w:cs="Arial"/>
                <w:sz w:val="28"/>
                <w:szCs w:val="28"/>
              </w:rPr>
              <w:t xml:space="preserve"> un impact </w:t>
            </w:r>
            <w:proofErr w:type="spellStart"/>
            <w:r w:rsidRPr="00B25E88">
              <w:rPr>
                <w:rFonts w:ascii="Arial" w:eastAsia="Times New Roman" w:hAnsi="Arial" w:cs="Arial"/>
                <w:sz w:val="28"/>
                <w:szCs w:val="28"/>
              </w:rPr>
              <w:t>pozitiv</w:t>
            </w:r>
            <w:proofErr w:type="spellEnd"/>
          </w:p>
        </w:tc>
      </w:tr>
      <w:tr w:rsidR="00B25E88" w:rsidRPr="00B25E88" w14:paraId="169D6100" w14:textId="77777777" w:rsidTr="009E59A7">
        <w:trPr>
          <w:trHeight w:val="152"/>
        </w:trPr>
        <w:tc>
          <w:tcPr>
            <w:tcW w:w="1142" w:type="dxa"/>
            <w:shd w:val="clear" w:color="auto" w:fill="auto"/>
          </w:tcPr>
          <w:p w14:paraId="11440FCF" w14:textId="77777777" w:rsidR="00B25E88" w:rsidRPr="00B25E88" w:rsidRDefault="00B25E88" w:rsidP="00B25E88">
            <w:pPr>
              <w:spacing w:after="0" w:line="240" w:lineRule="auto"/>
              <w:jc w:val="both"/>
              <w:rPr>
                <w:rFonts w:ascii="Arial" w:hAnsi="Arial" w:cs="Arial"/>
                <w:sz w:val="28"/>
                <w:szCs w:val="28"/>
                <w:lang w:val="it-IT" w:eastAsia="ro-RO"/>
              </w:rPr>
            </w:pPr>
            <w:r w:rsidRPr="00B25E88">
              <w:rPr>
                <w:rFonts w:ascii="Arial" w:hAnsi="Arial" w:cs="Arial"/>
                <w:sz w:val="28"/>
                <w:szCs w:val="28"/>
                <w:lang w:val="it-IT" w:eastAsia="ro-RO"/>
              </w:rPr>
              <w:t xml:space="preserve">     8</w:t>
            </w:r>
          </w:p>
        </w:tc>
        <w:tc>
          <w:tcPr>
            <w:tcW w:w="1856" w:type="dxa"/>
            <w:shd w:val="clear" w:color="auto" w:fill="auto"/>
          </w:tcPr>
          <w:p w14:paraId="7B1F42D3" w14:textId="77777777" w:rsidR="00B25E88" w:rsidRPr="00B25E88" w:rsidRDefault="00B25E88" w:rsidP="00B25E88">
            <w:pPr>
              <w:spacing w:after="0" w:line="240" w:lineRule="auto"/>
              <w:ind w:firstLine="20"/>
              <w:rPr>
                <w:rFonts w:ascii="Arial" w:hAnsi="Arial" w:cs="Arial"/>
                <w:sz w:val="28"/>
                <w:szCs w:val="28"/>
                <w:lang w:val="it-IT" w:eastAsia="ro-RO"/>
              </w:rPr>
            </w:pPr>
            <w:r w:rsidRPr="00B25E88">
              <w:rPr>
                <w:rFonts w:ascii="Arial" w:hAnsi="Arial" w:cs="Arial"/>
                <w:sz w:val="28"/>
                <w:szCs w:val="28"/>
                <w:lang w:val="it-IT" w:eastAsia="ro-RO"/>
              </w:rPr>
              <w:t>Ic=0,25-0,50</w:t>
            </w:r>
          </w:p>
        </w:tc>
        <w:tc>
          <w:tcPr>
            <w:tcW w:w="6711" w:type="dxa"/>
            <w:shd w:val="clear" w:color="auto" w:fill="auto"/>
          </w:tcPr>
          <w:p w14:paraId="7953958E" w14:textId="77777777" w:rsidR="00B25E88" w:rsidRPr="00B25E88" w:rsidRDefault="00B25E88" w:rsidP="00B25E88">
            <w:pPr>
              <w:spacing w:after="0" w:line="240" w:lineRule="auto"/>
              <w:jc w:val="both"/>
              <w:rPr>
                <w:rFonts w:ascii="Arial" w:hAnsi="Arial" w:cs="Arial"/>
                <w:sz w:val="28"/>
                <w:szCs w:val="28"/>
                <w:lang w:val="it-IT" w:eastAsia="ro-RO"/>
              </w:rPr>
            </w:pPr>
            <w:r w:rsidRPr="00B25E88">
              <w:rPr>
                <w:rFonts w:ascii="Arial" w:hAnsi="Arial" w:cs="Arial"/>
                <w:sz w:val="28"/>
                <w:szCs w:val="28"/>
                <w:lang w:val="it-IT" w:eastAsia="ro-RO"/>
              </w:rPr>
              <w:t>Mediu afectat în limite admise - nivel 2 Influențe pozitive medii</w:t>
            </w:r>
          </w:p>
        </w:tc>
      </w:tr>
      <w:tr w:rsidR="00B25E88" w:rsidRPr="00B25E88" w14:paraId="2C34F371" w14:textId="77777777" w:rsidTr="009E59A7">
        <w:trPr>
          <w:trHeight w:val="188"/>
        </w:trPr>
        <w:tc>
          <w:tcPr>
            <w:tcW w:w="1142" w:type="dxa"/>
            <w:shd w:val="clear" w:color="auto" w:fill="auto"/>
          </w:tcPr>
          <w:p w14:paraId="2E9EEC95" w14:textId="77777777" w:rsidR="00B25E88" w:rsidRPr="00B25E88" w:rsidRDefault="00B25E88" w:rsidP="00B25E88">
            <w:pPr>
              <w:spacing w:after="0" w:line="240" w:lineRule="auto"/>
              <w:jc w:val="both"/>
              <w:rPr>
                <w:rFonts w:ascii="Arial" w:hAnsi="Arial" w:cs="Arial"/>
                <w:sz w:val="28"/>
                <w:szCs w:val="28"/>
                <w:lang w:val="it-IT" w:eastAsia="ro-RO"/>
              </w:rPr>
            </w:pPr>
            <w:r w:rsidRPr="00B25E88">
              <w:rPr>
                <w:rFonts w:ascii="Arial" w:hAnsi="Arial" w:cs="Arial"/>
                <w:sz w:val="28"/>
                <w:szCs w:val="28"/>
                <w:lang w:val="it-IT" w:eastAsia="ro-RO"/>
              </w:rPr>
              <w:t xml:space="preserve">     7</w:t>
            </w:r>
          </w:p>
        </w:tc>
        <w:tc>
          <w:tcPr>
            <w:tcW w:w="1856" w:type="dxa"/>
            <w:shd w:val="clear" w:color="auto" w:fill="auto"/>
          </w:tcPr>
          <w:p w14:paraId="21E6D0B8" w14:textId="77777777" w:rsidR="00B25E88" w:rsidRPr="00B25E88" w:rsidRDefault="00B25E88" w:rsidP="00B25E88">
            <w:pPr>
              <w:spacing w:after="0" w:line="240" w:lineRule="auto"/>
              <w:ind w:firstLine="20"/>
              <w:rPr>
                <w:rFonts w:ascii="Arial" w:hAnsi="Arial" w:cs="Arial"/>
                <w:sz w:val="28"/>
                <w:szCs w:val="28"/>
                <w:lang w:val="it-IT" w:eastAsia="ro-RO"/>
              </w:rPr>
            </w:pPr>
            <w:r w:rsidRPr="00B25E88">
              <w:rPr>
                <w:rFonts w:ascii="Arial" w:hAnsi="Arial" w:cs="Arial"/>
                <w:sz w:val="28"/>
                <w:szCs w:val="28"/>
                <w:lang w:val="it-IT" w:eastAsia="ro-RO"/>
              </w:rPr>
              <w:t>Ic=0,50-1,00</w:t>
            </w:r>
          </w:p>
        </w:tc>
        <w:tc>
          <w:tcPr>
            <w:tcW w:w="6711" w:type="dxa"/>
            <w:shd w:val="clear" w:color="auto" w:fill="auto"/>
          </w:tcPr>
          <w:p w14:paraId="2EE1EC5A" w14:textId="77777777" w:rsidR="00B25E88" w:rsidRPr="00B25E88" w:rsidRDefault="00B25E88" w:rsidP="00B25E88">
            <w:pPr>
              <w:spacing w:after="0" w:line="240" w:lineRule="auto"/>
              <w:jc w:val="both"/>
              <w:rPr>
                <w:rFonts w:ascii="Arial" w:hAnsi="Arial" w:cs="Arial"/>
                <w:sz w:val="28"/>
                <w:szCs w:val="28"/>
                <w:lang w:val="it-IT" w:eastAsia="ro-RO"/>
              </w:rPr>
            </w:pPr>
            <w:r w:rsidRPr="00B25E88">
              <w:rPr>
                <w:rFonts w:ascii="Arial" w:hAnsi="Arial" w:cs="Arial"/>
                <w:sz w:val="28"/>
                <w:szCs w:val="28"/>
                <w:lang w:val="it-IT" w:eastAsia="ro-RO"/>
              </w:rPr>
              <w:t>Mediu afectat în limite admise - nivel 3 Influenţe pozitive mici</w:t>
            </w:r>
          </w:p>
        </w:tc>
      </w:tr>
      <w:tr w:rsidR="00B25E88" w:rsidRPr="00B25E88" w14:paraId="41006D7D" w14:textId="77777777" w:rsidTr="009E59A7">
        <w:trPr>
          <w:trHeight w:val="215"/>
        </w:trPr>
        <w:tc>
          <w:tcPr>
            <w:tcW w:w="1142" w:type="dxa"/>
            <w:shd w:val="clear" w:color="auto" w:fill="auto"/>
          </w:tcPr>
          <w:p w14:paraId="066BF91E" w14:textId="77777777" w:rsidR="00B25E88" w:rsidRPr="00B25E88" w:rsidRDefault="00B25E88" w:rsidP="00B25E88">
            <w:pPr>
              <w:spacing w:after="0" w:line="240" w:lineRule="auto"/>
              <w:jc w:val="both"/>
              <w:rPr>
                <w:rFonts w:ascii="Arial" w:hAnsi="Arial" w:cs="Arial"/>
                <w:sz w:val="28"/>
                <w:szCs w:val="28"/>
                <w:lang w:val="it-IT" w:eastAsia="ro-RO"/>
              </w:rPr>
            </w:pPr>
            <w:r w:rsidRPr="00B25E88">
              <w:rPr>
                <w:rFonts w:ascii="Arial" w:hAnsi="Arial" w:cs="Arial"/>
                <w:sz w:val="28"/>
                <w:szCs w:val="28"/>
                <w:lang w:val="it-IT" w:eastAsia="ro-RO"/>
              </w:rPr>
              <w:lastRenderedPageBreak/>
              <w:t xml:space="preserve">     6</w:t>
            </w:r>
          </w:p>
        </w:tc>
        <w:tc>
          <w:tcPr>
            <w:tcW w:w="1856" w:type="dxa"/>
            <w:shd w:val="clear" w:color="auto" w:fill="auto"/>
          </w:tcPr>
          <w:p w14:paraId="774096D0" w14:textId="77777777" w:rsidR="00B25E88" w:rsidRPr="00B25E88" w:rsidRDefault="00B25E88" w:rsidP="00B25E88">
            <w:pPr>
              <w:spacing w:after="0" w:line="240" w:lineRule="auto"/>
              <w:ind w:firstLine="20"/>
              <w:rPr>
                <w:rFonts w:ascii="Arial" w:hAnsi="Arial" w:cs="Arial"/>
                <w:sz w:val="28"/>
                <w:szCs w:val="28"/>
                <w:lang w:val="it-IT" w:eastAsia="ro-RO"/>
              </w:rPr>
            </w:pPr>
            <w:r w:rsidRPr="00B25E88">
              <w:rPr>
                <w:rFonts w:ascii="Arial" w:hAnsi="Arial" w:cs="Arial"/>
                <w:sz w:val="28"/>
                <w:szCs w:val="28"/>
                <w:lang w:val="it-IT" w:eastAsia="ro-RO"/>
              </w:rPr>
              <w:t>Ic= -1,00</w:t>
            </w:r>
          </w:p>
        </w:tc>
        <w:tc>
          <w:tcPr>
            <w:tcW w:w="6711" w:type="dxa"/>
            <w:shd w:val="clear" w:color="auto" w:fill="auto"/>
          </w:tcPr>
          <w:p w14:paraId="03E69C22" w14:textId="77777777" w:rsidR="00B25E88" w:rsidRPr="00B25E88" w:rsidRDefault="00B25E88" w:rsidP="00B25E88">
            <w:pPr>
              <w:spacing w:after="0" w:line="240" w:lineRule="auto"/>
              <w:jc w:val="both"/>
              <w:rPr>
                <w:rFonts w:ascii="Arial" w:hAnsi="Arial" w:cs="Arial"/>
                <w:sz w:val="28"/>
                <w:szCs w:val="28"/>
                <w:lang w:eastAsia="ro-RO"/>
              </w:rPr>
            </w:pPr>
            <w:proofErr w:type="spellStart"/>
            <w:r w:rsidRPr="00B25E88">
              <w:rPr>
                <w:rFonts w:ascii="Arial" w:hAnsi="Arial" w:cs="Arial"/>
                <w:sz w:val="28"/>
                <w:szCs w:val="28"/>
                <w:lang w:eastAsia="ro-RO"/>
              </w:rPr>
              <w:t>Mediu</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afectat</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peste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limite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admise</w:t>
            </w:r>
            <w:proofErr w:type="spellEnd"/>
            <w:r w:rsidRPr="00B25E88">
              <w:rPr>
                <w:rFonts w:ascii="Arial" w:hAnsi="Arial" w:cs="Arial"/>
                <w:sz w:val="28"/>
                <w:szCs w:val="28"/>
                <w:lang w:eastAsia="ro-RO"/>
              </w:rPr>
              <w:t xml:space="preserve"> - </w:t>
            </w:r>
            <w:proofErr w:type="spellStart"/>
            <w:r w:rsidRPr="00B25E88">
              <w:rPr>
                <w:rFonts w:ascii="Arial" w:hAnsi="Arial" w:cs="Arial"/>
                <w:sz w:val="28"/>
                <w:szCs w:val="28"/>
                <w:lang w:eastAsia="ro-RO"/>
              </w:rPr>
              <w:t>nivel</w:t>
            </w:r>
            <w:proofErr w:type="spellEnd"/>
            <w:r w:rsidRPr="00B25E88">
              <w:rPr>
                <w:rFonts w:ascii="Arial" w:hAnsi="Arial" w:cs="Arial"/>
                <w:sz w:val="28"/>
                <w:szCs w:val="28"/>
                <w:lang w:eastAsia="ro-RO"/>
              </w:rPr>
              <w:t xml:space="preserve"> 1 </w:t>
            </w:r>
            <w:proofErr w:type="spellStart"/>
            <w:r w:rsidRPr="00B25E88">
              <w:rPr>
                <w:rFonts w:ascii="Arial" w:hAnsi="Arial" w:cs="Arial"/>
                <w:sz w:val="28"/>
                <w:szCs w:val="28"/>
                <w:lang w:eastAsia="ro-RO"/>
              </w:rPr>
              <w:t>Efectele</w:t>
            </w:r>
            <w:proofErr w:type="spellEnd"/>
            <w:r w:rsidRPr="00B25E88">
              <w:rPr>
                <w:rFonts w:ascii="Arial" w:hAnsi="Arial" w:cs="Arial"/>
                <w:sz w:val="28"/>
                <w:szCs w:val="28"/>
                <w:lang w:eastAsia="ro-RO"/>
              </w:rPr>
              <w:t xml:space="preserve"> sunt negative</w:t>
            </w:r>
          </w:p>
        </w:tc>
      </w:tr>
      <w:tr w:rsidR="00B25E88" w:rsidRPr="00B25E88" w14:paraId="21C2832F" w14:textId="77777777" w:rsidTr="009E59A7">
        <w:trPr>
          <w:trHeight w:val="188"/>
        </w:trPr>
        <w:tc>
          <w:tcPr>
            <w:tcW w:w="1142" w:type="dxa"/>
            <w:shd w:val="clear" w:color="auto" w:fill="auto"/>
          </w:tcPr>
          <w:p w14:paraId="48752389" w14:textId="77777777" w:rsidR="00B25E88" w:rsidRPr="00B25E88" w:rsidRDefault="00B25E88" w:rsidP="00B25E88">
            <w:pPr>
              <w:spacing w:after="0" w:line="240" w:lineRule="auto"/>
              <w:jc w:val="both"/>
              <w:rPr>
                <w:rFonts w:ascii="Arial" w:hAnsi="Arial" w:cs="Arial"/>
                <w:sz w:val="28"/>
                <w:szCs w:val="28"/>
                <w:lang w:val="it-IT" w:eastAsia="ro-RO"/>
              </w:rPr>
            </w:pPr>
            <w:r w:rsidRPr="00B25E88">
              <w:rPr>
                <w:rFonts w:ascii="Arial" w:hAnsi="Arial" w:cs="Arial"/>
                <w:sz w:val="28"/>
                <w:szCs w:val="28"/>
                <w:lang w:eastAsia="ro-RO"/>
              </w:rPr>
              <w:t xml:space="preserve">     </w:t>
            </w:r>
            <w:r w:rsidRPr="00B25E88">
              <w:rPr>
                <w:rFonts w:ascii="Arial" w:hAnsi="Arial" w:cs="Arial"/>
                <w:sz w:val="28"/>
                <w:szCs w:val="28"/>
                <w:lang w:val="it-IT" w:eastAsia="ro-RO"/>
              </w:rPr>
              <w:t>5</w:t>
            </w:r>
          </w:p>
        </w:tc>
        <w:tc>
          <w:tcPr>
            <w:tcW w:w="1856" w:type="dxa"/>
            <w:shd w:val="clear" w:color="auto" w:fill="auto"/>
          </w:tcPr>
          <w:p w14:paraId="50E1116A" w14:textId="77777777" w:rsidR="00B25E88" w:rsidRPr="00B25E88" w:rsidRDefault="00B25E88" w:rsidP="00B25E88">
            <w:pPr>
              <w:spacing w:after="0" w:line="240" w:lineRule="auto"/>
              <w:ind w:firstLine="20"/>
              <w:rPr>
                <w:rFonts w:ascii="Arial" w:hAnsi="Arial" w:cs="Arial"/>
                <w:sz w:val="28"/>
                <w:szCs w:val="28"/>
                <w:lang w:val="it-IT" w:eastAsia="ro-RO"/>
              </w:rPr>
            </w:pPr>
            <w:r w:rsidRPr="00B25E88">
              <w:rPr>
                <w:rFonts w:ascii="Arial" w:hAnsi="Arial" w:cs="Arial"/>
                <w:sz w:val="28"/>
                <w:szCs w:val="28"/>
                <w:lang w:val="it-IT" w:eastAsia="ro-RO"/>
              </w:rPr>
              <w:t>Ic= -1,00 ÷</w:t>
            </w:r>
          </w:p>
          <w:p w14:paraId="6565F6C2" w14:textId="77777777" w:rsidR="00B25E88" w:rsidRPr="00B25E88" w:rsidRDefault="00B25E88" w:rsidP="00B25E88">
            <w:pPr>
              <w:spacing w:after="0" w:line="240" w:lineRule="auto"/>
              <w:ind w:firstLine="20"/>
              <w:rPr>
                <w:rFonts w:ascii="Arial" w:hAnsi="Arial" w:cs="Arial"/>
                <w:sz w:val="28"/>
                <w:szCs w:val="28"/>
                <w:lang w:val="it-IT" w:eastAsia="ro-RO"/>
              </w:rPr>
            </w:pPr>
            <w:r w:rsidRPr="00B25E88">
              <w:rPr>
                <w:rFonts w:ascii="Arial" w:hAnsi="Arial" w:cs="Arial"/>
                <w:sz w:val="28"/>
                <w:szCs w:val="28"/>
                <w:lang w:val="it-IT" w:eastAsia="ro-RO"/>
              </w:rPr>
              <w:t>-0,50</w:t>
            </w:r>
          </w:p>
        </w:tc>
        <w:tc>
          <w:tcPr>
            <w:tcW w:w="6711" w:type="dxa"/>
            <w:shd w:val="clear" w:color="auto" w:fill="auto"/>
          </w:tcPr>
          <w:p w14:paraId="13B855DC" w14:textId="77777777" w:rsidR="00B25E88" w:rsidRPr="00B25E88" w:rsidRDefault="00B25E88" w:rsidP="00B25E88">
            <w:pPr>
              <w:spacing w:after="0" w:line="240" w:lineRule="auto"/>
              <w:jc w:val="both"/>
              <w:rPr>
                <w:rFonts w:ascii="Arial" w:hAnsi="Arial" w:cs="Arial"/>
                <w:sz w:val="28"/>
                <w:szCs w:val="28"/>
                <w:lang w:eastAsia="ro-RO"/>
              </w:rPr>
            </w:pPr>
            <w:proofErr w:type="spellStart"/>
            <w:r w:rsidRPr="00B25E88">
              <w:rPr>
                <w:rFonts w:ascii="Arial" w:hAnsi="Arial" w:cs="Arial"/>
                <w:sz w:val="28"/>
                <w:szCs w:val="28"/>
                <w:lang w:eastAsia="ro-RO"/>
              </w:rPr>
              <w:t>Mediu</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afectat</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peste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limite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admise</w:t>
            </w:r>
            <w:proofErr w:type="spellEnd"/>
            <w:r w:rsidRPr="00B25E88">
              <w:rPr>
                <w:rFonts w:ascii="Arial" w:hAnsi="Arial" w:cs="Arial"/>
                <w:sz w:val="28"/>
                <w:szCs w:val="28"/>
                <w:lang w:eastAsia="ro-RO"/>
              </w:rPr>
              <w:t xml:space="preserve"> - </w:t>
            </w:r>
            <w:proofErr w:type="spellStart"/>
            <w:r w:rsidRPr="00B25E88">
              <w:rPr>
                <w:rFonts w:ascii="Arial" w:hAnsi="Arial" w:cs="Arial"/>
                <w:sz w:val="28"/>
                <w:szCs w:val="28"/>
                <w:lang w:eastAsia="ro-RO"/>
              </w:rPr>
              <w:t>nivel</w:t>
            </w:r>
            <w:proofErr w:type="spellEnd"/>
            <w:r w:rsidRPr="00B25E88">
              <w:rPr>
                <w:rFonts w:ascii="Arial" w:hAnsi="Arial" w:cs="Arial"/>
                <w:sz w:val="28"/>
                <w:szCs w:val="28"/>
                <w:lang w:eastAsia="ro-RO"/>
              </w:rPr>
              <w:t xml:space="preserve"> 2 </w:t>
            </w:r>
            <w:proofErr w:type="spellStart"/>
            <w:r w:rsidRPr="00B25E88">
              <w:rPr>
                <w:rFonts w:ascii="Arial" w:hAnsi="Arial" w:cs="Arial"/>
                <w:sz w:val="28"/>
                <w:szCs w:val="28"/>
                <w:lang w:eastAsia="ro-RO"/>
              </w:rPr>
              <w:t>Efectele</w:t>
            </w:r>
            <w:proofErr w:type="spellEnd"/>
            <w:r w:rsidRPr="00B25E88">
              <w:rPr>
                <w:rFonts w:ascii="Arial" w:hAnsi="Arial" w:cs="Arial"/>
                <w:sz w:val="28"/>
                <w:szCs w:val="28"/>
                <w:lang w:eastAsia="ro-RO"/>
              </w:rPr>
              <w:t xml:space="preserve"> sunt negative</w:t>
            </w:r>
          </w:p>
        </w:tc>
      </w:tr>
      <w:tr w:rsidR="00B25E88" w:rsidRPr="00B25E88" w14:paraId="07C4B1F2" w14:textId="77777777" w:rsidTr="009E59A7">
        <w:trPr>
          <w:trHeight w:val="170"/>
        </w:trPr>
        <w:tc>
          <w:tcPr>
            <w:tcW w:w="1142" w:type="dxa"/>
            <w:shd w:val="clear" w:color="auto" w:fill="auto"/>
          </w:tcPr>
          <w:p w14:paraId="3E2F66A2" w14:textId="77777777" w:rsidR="00B25E88" w:rsidRPr="00B25E88" w:rsidRDefault="00B25E88" w:rsidP="00B25E88">
            <w:pPr>
              <w:spacing w:after="0" w:line="240" w:lineRule="auto"/>
              <w:jc w:val="both"/>
              <w:rPr>
                <w:rFonts w:ascii="Arial" w:hAnsi="Arial" w:cs="Arial"/>
                <w:sz w:val="28"/>
                <w:szCs w:val="28"/>
                <w:lang w:val="it-IT" w:eastAsia="ro-RO"/>
              </w:rPr>
            </w:pPr>
            <w:r w:rsidRPr="00B25E88">
              <w:rPr>
                <w:rFonts w:ascii="Arial" w:hAnsi="Arial" w:cs="Arial"/>
                <w:sz w:val="28"/>
                <w:szCs w:val="28"/>
                <w:lang w:eastAsia="ro-RO"/>
              </w:rPr>
              <w:t xml:space="preserve">     </w:t>
            </w:r>
            <w:r w:rsidRPr="00B25E88">
              <w:rPr>
                <w:rFonts w:ascii="Arial" w:hAnsi="Arial" w:cs="Arial"/>
                <w:sz w:val="28"/>
                <w:szCs w:val="28"/>
                <w:lang w:val="it-IT" w:eastAsia="ro-RO"/>
              </w:rPr>
              <w:t>4</w:t>
            </w:r>
          </w:p>
        </w:tc>
        <w:tc>
          <w:tcPr>
            <w:tcW w:w="1856" w:type="dxa"/>
            <w:shd w:val="clear" w:color="auto" w:fill="auto"/>
          </w:tcPr>
          <w:p w14:paraId="3B813669" w14:textId="77777777" w:rsidR="00B25E88" w:rsidRPr="00B25E88" w:rsidRDefault="00B25E88" w:rsidP="00B25E88">
            <w:pPr>
              <w:spacing w:after="0" w:line="240" w:lineRule="auto"/>
              <w:ind w:firstLine="20"/>
              <w:rPr>
                <w:rFonts w:ascii="Arial" w:hAnsi="Arial" w:cs="Arial"/>
                <w:sz w:val="28"/>
                <w:szCs w:val="28"/>
                <w:lang w:val="it-IT" w:eastAsia="ro-RO"/>
              </w:rPr>
            </w:pPr>
            <w:r w:rsidRPr="00B25E88">
              <w:rPr>
                <w:rFonts w:ascii="Arial" w:hAnsi="Arial" w:cs="Arial"/>
                <w:sz w:val="28"/>
                <w:szCs w:val="28"/>
                <w:lang w:val="it-IT" w:eastAsia="ro-RO"/>
              </w:rPr>
              <w:t>Ic= -0,50 ÷</w:t>
            </w:r>
          </w:p>
          <w:p w14:paraId="671120A6" w14:textId="77777777" w:rsidR="00B25E88" w:rsidRPr="00B25E88" w:rsidRDefault="00B25E88" w:rsidP="00B25E88">
            <w:pPr>
              <w:spacing w:after="0" w:line="240" w:lineRule="auto"/>
              <w:ind w:firstLine="20"/>
              <w:rPr>
                <w:rFonts w:ascii="Arial" w:hAnsi="Arial" w:cs="Arial"/>
                <w:sz w:val="28"/>
                <w:szCs w:val="28"/>
                <w:lang w:val="it-IT" w:eastAsia="ro-RO"/>
              </w:rPr>
            </w:pPr>
            <w:r w:rsidRPr="00B25E88">
              <w:rPr>
                <w:rFonts w:ascii="Arial" w:hAnsi="Arial" w:cs="Arial"/>
                <w:sz w:val="28"/>
                <w:szCs w:val="28"/>
                <w:lang w:val="it-IT" w:eastAsia="ro-RO"/>
              </w:rPr>
              <w:t>-0,25</w:t>
            </w:r>
          </w:p>
        </w:tc>
        <w:tc>
          <w:tcPr>
            <w:tcW w:w="6711" w:type="dxa"/>
            <w:shd w:val="clear" w:color="auto" w:fill="auto"/>
          </w:tcPr>
          <w:p w14:paraId="171E7D96" w14:textId="77777777" w:rsidR="00B25E88" w:rsidRPr="00B25E88" w:rsidRDefault="00B25E88" w:rsidP="00B25E88">
            <w:pPr>
              <w:spacing w:after="0" w:line="240" w:lineRule="auto"/>
              <w:jc w:val="both"/>
              <w:rPr>
                <w:rFonts w:ascii="Arial" w:hAnsi="Arial" w:cs="Arial"/>
                <w:sz w:val="28"/>
                <w:szCs w:val="28"/>
                <w:lang w:eastAsia="ro-RO"/>
              </w:rPr>
            </w:pPr>
            <w:proofErr w:type="spellStart"/>
            <w:r w:rsidRPr="00B25E88">
              <w:rPr>
                <w:rFonts w:ascii="Arial" w:hAnsi="Arial" w:cs="Arial"/>
                <w:sz w:val="28"/>
                <w:szCs w:val="28"/>
                <w:lang w:eastAsia="ro-RO"/>
              </w:rPr>
              <w:t>Mediu</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afectat</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peste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limite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admise</w:t>
            </w:r>
            <w:proofErr w:type="spellEnd"/>
            <w:r w:rsidRPr="00B25E88">
              <w:rPr>
                <w:rFonts w:ascii="Arial" w:hAnsi="Arial" w:cs="Arial"/>
                <w:sz w:val="28"/>
                <w:szCs w:val="28"/>
                <w:lang w:eastAsia="ro-RO"/>
              </w:rPr>
              <w:t xml:space="preserve"> - </w:t>
            </w:r>
            <w:proofErr w:type="spellStart"/>
            <w:r w:rsidRPr="00B25E88">
              <w:rPr>
                <w:rFonts w:ascii="Arial" w:hAnsi="Arial" w:cs="Arial"/>
                <w:sz w:val="28"/>
                <w:szCs w:val="28"/>
                <w:lang w:eastAsia="ro-RO"/>
              </w:rPr>
              <w:t>nivel</w:t>
            </w:r>
            <w:proofErr w:type="spellEnd"/>
            <w:r w:rsidRPr="00B25E88">
              <w:rPr>
                <w:rFonts w:ascii="Arial" w:hAnsi="Arial" w:cs="Arial"/>
                <w:sz w:val="28"/>
                <w:szCs w:val="28"/>
                <w:lang w:eastAsia="ro-RO"/>
              </w:rPr>
              <w:t xml:space="preserve"> 3 </w:t>
            </w:r>
            <w:proofErr w:type="spellStart"/>
            <w:r w:rsidRPr="00B25E88">
              <w:rPr>
                <w:rFonts w:ascii="Arial" w:hAnsi="Arial" w:cs="Arial"/>
                <w:sz w:val="28"/>
                <w:szCs w:val="28"/>
                <w:lang w:eastAsia="ro-RO"/>
              </w:rPr>
              <w:t>Efectele</w:t>
            </w:r>
            <w:proofErr w:type="spellEnd"/>
            <w:r w:rsidRPr="00B25E88">
              <w:rPr>
                <w:rFonts w:ascii="Arial" w:hAnsi="Arial" w:cs="Arial"/>
                <w:sz w:val="28"/>
                <w:szCs w:val="28"/>
                <w:lang w:eastAsia="ro-RO"/>
              </w:rPr>
              <w:t xml:space="preserve"> sunt negative</w:t>
            </w:r>
          </w:p>
        </w:tc>
      </w:tr>
      <w:tr w:rsidR="00B25E88" w:rsidRPr="00B25E88" w14:paraId="4CB57E38" w14:textId="77777777" w:rsidTr="009E59A7">
        <w:trPr>
          <w:trHeight w:val="429"/>
        </w:trPr>
        <w:tc>
          <w:tcPr>
            <w:tcW w:w="1142" w:type="dxa"/>
            <w:shd w:val="clear" w:color="auto" w:fill="auto"/>
          </w:tcPr>
          <w:p w14:paraId="1FEB4B36" w14:textId="77777777" w:rsidR="00B25E88" w:rsidRPr="00B25E88" w:rsidRDefault="00B25E88" w:rsidP="00B25E88">
            <w:pPr>
              <w:spacing w:after="0" w:line="240" w:lineRule="auto"/>
              <w:jc w:val="both"/>
              <w:rPr>
                <w:rFonts w:ascii="Arial" w:hAnsi="Arial" w:cs="Arial"/>
                <w:sz w:val="28"/>
                <w:szCs w:val="28"/>
                <w:lang w:val="it-IT" w:eastAsia="ro-RO"/>
              </w:rPr>
            </w:pPr>
            <w:r w:rsidRPr="00B25E88">
              <w:rPr>
                <w:rFonts w:ascii="Arial" w:hAnsi="Arial" w:cs="Arial"/>
                <w:sz w:val="28"/>
                <w:szCs w:val="28"/>
                <w:lang w:eastAsia="ro-RO"/>
              </w:rPr>
              <w:t xml:space="preserve">     </w:t>
            </w:r>
            <w:r w:rsidRPr="00B25E88">
              <w:rPr>
                <w:rFonts w:ascii="Arial" w:hAnsi="Arial" w:cs="Arial"/>
                <w:sz w:val="28"/>
                <w:szCs w:val="28"/>
                <w:lang w:val="it-IT" w:eastAsia="ro-RO"/>
              </w:rPr>
              <w:t>3</w:t>
            </w:r>
          </w:p>
          <w:p w14:paraId="20B1163C" w14:textId="77777777" w:rsidR="00B25E88" w:rsidRPr="00B25E88" w:rsidRDefault="00B25E88" w:rsidP="00B25E88">
            <w:pPr>
              <w:spacing w:after="0" w:line="240" w:lineRule="auto"/>
              <w:jc w:val="both"/>
              <w:rPr>
                <w:rFonts w:ascii="Arial" w:hAnsi="Arial" w:cs="Arial"/>
                <w:sz w:val="28"/>
                <w:szCs w:val="28"/>
                <w:lang w:val="it-IT" w:eastAsia="ro-RO"/>
              </w:rPr>
            </w:pPr>
          </w:p>
        </w:tc>
        <w:tc>
          <w:tcPr>
            <w:tcW w:w="1856" w:type="dxa"/>
            <w:shd w:val="clear" w:color="auto" w:fill="auto"/>
          </w:tcPr>
          <w:p w14:paraId="44AEB771" w14:textId="77777777" w:rsidR="00B25E88" w:rsidRPr="00B25E88" w:rsidRDefault="00B25E88" w:rsidP="00B25E88">
            <w:pPr>
              <w:spacing w:after="0" w:line="240" w:lineRule="auto"/>
              <w:ind w:right="-102" w:firstLine="20"/>
              <w:rPr>
                <w:rFonts w:ascii="Arial" w:hAnsi="Arial" w:cs="Arial"/>
                <w:sz w:val="28"/>
                <w:szCs w:val="28"/>
                <w:lang w:val="it-IT" w:eastAsia="ro-RO"/>
              </w:rPr>
            </w:pPr>
            <w:r w:rsidRPr="00B25E88">
              <w:rPr>
                <w:rFonts w:ascii="Arial" w:hAnsi="Arial" w:cs="Arial"/>
                <w:sz w:val="28"/>
                <w:szCs w:val="28"/>
                <w:lang w:val="it-IT" w:eastAsia="ro-RO"/>
              </w:rPr>
              <w:t>Ic= -0,25 ÷</w:t>
            </w:r>
          </w:p>
          <w:p w14:paraId="7DC03400" w14:textId="77777777" w:rsidR="00B25E88" w:rsidRPr="00B25E88" w:rsidRDefault="00B25E88" w:rsidP="00B25E88">
            <w:pPr>
              <w:spacing w:after="0" w:line="240" w:lineRule="auto"/>
              <w:ind w:right="-102" w:firstLine="20"/>
              <w:rPr>
                <w:rFonts w:ascii="Arial" w:hAnsi="Arial" w:cs="Arial"/>
                <w:sz w:val="28"/>
                <w:szCs w:val="28"/>
                <w:lang w:val="it-IT" w:eastAsia="ro-RO"/>
              </w:rPr>
            </w:pPr>
            <w:r w:rsidRPr="00B25E88">
              <w:rPr>
                <w:rFonts w:ascii="Arial" w:hAnsi="Arial" w:cs="Arial"/>
                <w:sz w:val="28"/>
                <w:szCs w:val="28"/>
                <w:lang w:val="it-IT" w:eastAsia="ro-RO"/>
              </w:rPr>
              <w:t>-0,025</w:t>
            </w:r>
          </w:p>
        </w:tc>
        <w:tc>
          <w:tcPr>
            <w:tcW w:w="6711" w:type="dxa"/>
            <w:shd w:val="clear" w:color="auto" w:fill="auto"/>
          </w:tcPr>
          <w:p w14:paraId="5197EEEB" w14:textId="77777777" w:rsidR="00B25E88" w:rsidRPr="00B25E88" w:rsidRDefault="00B25E88" w:rsidP="00B25E88">
            <w:pPr>
              <w:spacing w:after="0" w:line="240" w:lineRule="auto"/>
              <w:jc w:val="both"/>
              <w:rPr>
                <w:rFonts w:ascii="Arial" w:hAnsi="Arial" w:cs="Arial"/>
                <w:sz w:val="28"/>
                <w:szCs w:val="28"/>
                <w:lang w:val="it-IT" w:eastAsia="ro-RO"/>
              </w:rPr>
            </w:pPr>
            <w:r w:rsidRPr="00B25E88">
              <w:rPr>
                <w:rFonts w:ascii="Arial" w:hAnsi="Arial" w:cs="Arial"/>
                <w:sz w:val="28"/>
                <w:szCs w:val="28"/>
                <w:lang w:val="it-IT" w:eastAsia="ro-RO"/>
              </w:rPr>
              <w:t>Mediu este degradat- nivel 1  Efectele sunt nocive la durate lungi de expunere</w:t>
            </w:r>
          </w:p>
        </w:tc>
      </w:tr>
      <w:tr w:rsidR="00B25E88" w:rsidRPr="00B25E88" w14:paraId="3CBD09FC" w14:textId="77777777" w:rsidTr="009E59A7">
        <w:trPr>
          <w:trHeight w:val="458"/>
        </w:trPr>
        <w:tc>
          <w:tcPr>
            <w:tcW w:w="1142" w:type="dxa"/>
            <w:shd w:val="clear" w:color="auto" w:fill="auto"/>
          </w:tcPr>
          <w:p w14:paraId="69B803CE" w14:textId="77777777" w:rsidR="00B25E88" w:rsidRPr="00B25E88" w:rsidRDefault="00B25E88" w:rsidP="00B25E88">
            <w:pPr>
              <w:spacing w:after="0" w:line="240" w:lineRule="auto"/>
              <w:jc w:val="both"/>
              <w:rPr>
                <w:rFonts w:ascii="Arial" w:hAnsi="Arial" w:cs="Arial"/>
                <w:sz w:val="28"/>
                <w:szCs w:val="28"/>
                <w:lang w:val="it-IT" w:eastAsia="ro-RO"/>
              </w:rPr>
            </w:pPr>
            <w:r w:rsidRPr="00B25E88">
              <w:rPr>
                <w:rFonts w:ascii="Arial" w:hAnsi="Arial" w:cs="Arial"/>
                <w:sz w:val="28"/>
                <w:szCs w:val="28"/>
                <w:lang w:val="it-IT" w:eastAsia="ro-RO"/>
              </w:rPr>
              <w:t xml:space="preserve">     2</w:t>
            </w:r>
          </w:p>
          <w:p w14:paraId="5376F164" w14:textId="77777777" w:rsidR="00B25E88" w:rsidRPr="00B25E88" w:rsidRDefault="00B25E88" w:rsidP="00B25E88">
            <w:pPr>
              <w:spacing w:after="0" w:line="240" w:lineRule="auto"/>
              <w:jc w:val="both"/>
              <w:rPr>
                <w:rFonts w:ascii="Arial" w:hAnsi="Arial" w:cs="Arial"/>
                <w:sz w:val="28"/>
                <w:szCs w:val="28"/>
                <w:lang w:val="it-IT" w:eastAsia="ro-RO"/>
              </w:rPr>
            </w:pPr>
          </w:p>
        </w:tc>
        <w:tc>
          <w:tcPr>
            <w:tcW w:w="1856" w:type="dxa"/>
            <w:shd w:val="clear" w:color="auto" w:fill="auto"/>
          </w:tcPr>
          <w:p w14:paraId="15177753" w14:textId="77777777" w:rsidR="00B25E88" w:rsidRPr="00B25E88" w:rsidRDefault="00B25E88" w:rsidP="00B25E88">
            <w:pPr>
              <w:spacing w:after="0" w:line="240" w:lineRule="auto"/>
              <w:ind w:right="-102" w:firstLine="20"/>
              <w:rPr>
                <w:rFonts w:ascii="Arial" w:hAnsi="Arial" w:cs="Arial"/>
                <w:sz w:val="28"/>
                <w:szCs w:val="28"/>
                <w:lang w:val="it-IT" w:eastAsia="ro-RO"/>
              </w:rPr>
            </w:pPr>
            <w:r w:rsidRPr="00B25E88">
              <w:rPr>
                <w:rFonts w:ascii="Arial" w:hAnsi="Arial" w:cs="Arial"/>
                <w:sz w:val="28"/>
                <w:szCs w:val="28"/>
                <w:lang w:val="it-IT" w:eastAsia="ro-RO"/>
              </w:rPr>
              <w:t>Ic= -0,025 ÷</w:t>
            </w:r>
          </w:p>
          <w:p w14:paraId="40497781" w14:textId="77777777" w:rsidR="00B25E88" w:rsidRPr="00B25E88" w:rsidRDefault="00B25E88" w:rsidP="00B25E88">
            <w:pPr>
              <w:spacing w:after="0" w:line="240" w:lineRule="auto"/>
              <w:ind w:right="-102" w:firstLine="20"/>
              <w:rPr>
                <w:rFonts w:ascii="Arial" w:hAnsi="Arial" w:cs="Arial"/>
                <w:sz w:val="28"/>
                <w:szCs w:val="28"/>
                <w:lang w:val="it-IT" w:eastAsia="ro-RO"/>
              </w:rPr>
            </w:pPr>
            <w:r w:rsidRPr="00B25E88">
              <w:rPr>
                <w:rFonts w:ascii="Arial" w:hAnsi="Arial" w:cs="Arial"/>
                <w:sz w:val="28"/>
                <w:szCs w:val="28"/>
                <w:lang w:val="it-IT" w:eastAsia="ro-RO"/>
              </w:rPr>
              <w:t>-0,0025</w:t>
            </w:r>
          </w:p>
        </w:tc>
        <w:tc>
          <w:tcPr>
            <w:tcW w:w="6711" w:type="dxa"/>
            <w:shd w:val="clear" w:color="auto" w:fill="auto"/>
          </w:tcPr>
          <w:p w14:paraId="5D7A6D39" w14:textId="77777777" w:rsidR="00B25E88" w:rsidRPr="00B25E88" w:rsidRDefault="00B25E88" w:rsidP="00B25E88">
            <w:pPr>
              <w:spacing w:after="0" w:line="240" w:lineRule="auto"/>
              <w:jc w:val="both"/>
              <w:rPr>
                <w:rFonts w:ascii="Arial" w:hAnsi="Arial" w:cs="Arial"/>
                <w:sz w:val="28"/>
                <w:szCs w:val="28"/>
                <w:lang w:val="it-IT" w:eastAsia="ro-RO"/>
              </w:rPr>
            </w:pPr>
            <w:r w:rsidRPr="00B25E88">
              <w:rPr>
                <w:rFonts w:ascii="Arial" w:hAnsi="Arial" w:cs="Arial"/>
                <w:sz w:val="28"/>
                <w:szCs w:val="28"/>
                <w:lang w:val="it-IT" w:eastAsia="ro-RO"/>
              </w:rPr>
              <w:t>Mediu este degradat –nivel 2 Efectele sunt nocive la durate medii de expunere</w:t>
            </w:r>
            <w:r w:rsidRPr="00B25E88">
              <w:rPr>
                <w:rFonts w:ascii="Arial" w:hAnsi="Arial" w:cs="Arial"/>
                <w:sz w:val="28"/>
                <w:szCs w:val="28"/>
                <w:lang w:val="ro-RO" w:eastAsia="ro-RO"/>
              </w:rPr>
              <w:t xml:space="preserve"> </w:t>
            </w:r>
          </w:p>
        </w:tc>
      </w:tr>
      <w:tr w:rsidR="00B25E88" w:rsidRPr="00B25E88" w14:paraId="3602A1D3" w14:textId="77777777" w:rsidTr="009E59A7">
        <w:trPr>
          <w:trHeight w:val="624"/>
        </w:trPr>
        <w:tc>
          <w:tcPr>
            <w:tcW w:w="1142" w:type="dxa"/>
            <w:shd w:val="clear" w:color="auto" w:fill="auto"/>
          </w:tcPr>
          <w:p w14:paraId="3B34E010" w14:textId="77777777" w:rsidR="00B25E88" w:rsidRPr="00B25E88" w:rsidRDefault="00B25E88" w:rsidP="00B25E88">
            <w:pPr>
              <w:spacing w:after="0" w:line="240" w:lineRule="auto"/>
              <w:jc w:val="both"/>
              <w:rPr>
                <w:rFonts w:ascii="Arial" w:hAnsi="Arial" w:cs="Arial"/>
                <w:sz w:val="28"/>
                <w:szCs w:val="28"/>
                <w:lang w:val="it-IT" w:eastAsia="ro-RO"/>
              </w:rPr>
            </w:pPr>
            <w:r w:rsidRPr="00B25E88">
              <w:rPr>
                <w:rFonts w:ascii="Arial" w:hAnsi="Arial" w:cs="Arial"/>
                <w:sz w:val="28"/>
                <w:szCs w:val="28"/>
                <w:lang w:val="it-IT" w:eastAsia="ro-RO"/>
              </w:rPr>
              <w:t xml:space="preserve">     1</w:t>
            </w:r>
          </w:p>
        </w:tc>
        <w:tc>
          <w:tcPr>
            <w:tcW w:w="1856" w:type="dxa"/>
            <w:shd w:val="clear" w:color="auto" w:fill="auto"/>
          </w:tcPr>
          <w:p w14:paraId="7684A5A5" w14:textId="77777777" w:rsidR="00B25E88" w:rsidRPr="00B25E88" w:rsidRDefault="00B25E88" w:rsidP="00B25E88">
            <w:pPr>
              <w:spacing w:after="0" w:line="240" w:lineRule="auto"/>
              <w:ind w:left="-67" w:right="-102"/>
              <w:rPr>
                <w:rFonts w:ascii="Arial" w:hAnsi="Arial" w:cs="Arial"/>
                <w:sz w:val="28"/>
                <w:szCs w:val="28"/>
                <w:lang w:val="it-IT" w:eastAsia="ro-RO"/>
              </w:rPr>
            </w:pPr>
            <w:r w:rsidRPr="00B25E88">
              <w:rPr>
                <w:rFonts w:ascii="Arial" w:hAnsi="Arial" w:cs="Arial"/>
                <w:sz w:val="28"/>
                <w:szCs w:val="28"/>
                <w:lang w:val="it-IT" w:eastAsia="ro-RO"/>
              </w:rPr>
              <w:t xml:space="preserve">Ic= 0,025 </w:t>
            </w:r>
          </w:p>
          <w:p w14:paraId="59D390FE" w14:textId="77777777" w:rsidR="00B25E88" w:rsidRPr="00B25E88" w:rsidRDefault="00B25E88" w:rsidP="00B25E88">
            <w:pPr>
              <w:suppressAutoHyphens/>
              <w:spacing w:after="0" w:line="240" w:lineRule="auto"/>
              <w:ind w:left="-67" w:right="-102"/>
              <w:rPr>
                <w:rFonts w:ascii="Arial" w:hAnsi="Arial" w:cs="Arial"/>
                <w:sz w:val="28"/>
                <w:szCs w:val="28"/>
                <w:lang w:val="it-IT" w:eastAsia="ro-RO"/>
              </w:rPr>
            </w:pPr>
            <w:r w:rsidRPr="00B25E88">
              <w:rPr>
                <w:rFonts w:ascii="Arial" w:hAnsi="Arial" w:cs="Arial"/>
                <w:sz w:val="28"/>
                <w:szCs w:val="28"/>
                <w:lang w:val="it-IT" w:eastAsia="ro-RO"/>
              </w:rPr>
              <w:t>sub -0</w:t>
            </w:r>
          </w:p>
        </w:tc>
        <w:tc>
          <w:tcPr>
            <w:tcW w:w="6711" w:type="dxa"/>
            <w:shd w:val="clear" w:color="auto" w:fill="auto"/>
          </w:tcPr>
          <w:p w14:paraId="246E4966" w14:textId="77777777" w:rsidR="00B25E88" w:rsidRPr="00B25E88" w:rsidRDefault="00B25E88" w:rsidP="00B25E88">
            <w:pPr>
              <w:spacing w:after="0" w:line="240" w:lineRule="auto"/>
              <w:jc w:val="both"/>
              <w:rPr>
                <w:rFonts w:ascii="Arial" w:hAnsi="Arial" w:cs="Arial"/>
                <w:sz w:val="28"/>
                <w:szCs w:val="28"/>
                <w:lang w:val="it-IT" w:eastAsia="ro-RO"/>
              </w:rPr>
            </w:pPr>
            <w:r w:rsidRPr="00B25E88">
              <w:rPr>
                <w:rFonts w:ascii="Arial" w:hAnsi="Arial" w:cs="Arial"/>
                <w:sz w:val="28"/>
                <w:szCs w:val="28"/>
                <w:lang w:val="it-IT" w:eastAsia="ro-RO"/>
              </w:rPr>
              <w:t>Mediu este degradat - nivel 3 Efectele sunt nocive la durate scurte de expunere</w:t>
            </w:r>
          </w:p>
        </w:tc>
      </w:tr>
    </w:tbl>
    <w:p w14:paraId="1E06F857" w14:textId="77777777" w:rsidR="00B25E88" w:rsidRPr="00B25E88" w:rsidRDefault="00B25E88" w:rsidP="00B25E88">
      <w:pPr>
        <w:suppressAutoHyphens/>
        <w:spacing w:after="0" w:line="240" w:lineRule="auto"/>
        <w:jc w:val="both"/>
        <w:rPr>
          <w:rFonts w:ascii="Arial" w:eastAsia="Times New Roman" w:hAnsi="Arial" w:cs="Arial"/>
          <w:sz w:val="28"/>
          <w:szCs w:val="28"/>
          <w:lang w:val="ro-RO" w:eastAsia="ro-RO"/>
        </w:rPr>
      </w:pPr>
      <w:r w:rsidRPr="00B25E88">
        <w:rPr>
          <w:rFonts w:ascii="Arial" w:eastAsia="Times New Roman" w:hAnsi="Arial" w:cs="Arial"/>
          <w:sz w:val="28"/>
          <w:szCs w:val="28"/>
          <w:lang w:val="ro-RO" w:eastAsia="ro-RO"/>
        </w:rPr>
        <w:t>Ca urmare s-au acordat următoarele note de afectare a mediului care pot fi provocate de realizarea pe timpul lucrărilor de construcție a podului:</w:t>
      </w:r>
    </w:p>
    <w:p w14:paraId="0C71EF89" w14:textId="77777777" w:rsidR="00B25E88" w:rsidRPr="00B25E88" w:rsidRDefault="00B25E88" w:rsidP="00B25E88">
      <w:pPr>
        <w:suppressAutoHyphens/>
        <w:spacing w:after="0" w:line="240" w:lineRule="auto"/>
        <w:jc w:val="both"/>
        <w:rPr>
          <w:rFonts w:ascii="Arial" w:eastAsia="Times New Roman" w:hAnsi="Arial" w:cs="Arial"/>
          <w:sz w:val="28"/>
          <w:szCs w:val="28"/>
          <w:lang w:val="ro-RO" w:eastAsia="zh-CN"/>
        </w:rPr>
      </w:pPr>
      <w:r w:rsidRPr="00B25E88">
        <w:rPr>
          <w:rFonts w:ascii="Arial" w:eastAsia="Times New Roman" w:hAnsi="Arial" w:cs="Arial"/>
          <w:sz w:val="30"/>
          <w:szCs w:val="30"/>
          <w:lang w:val="ro-RO" w:eastAsia="zh-CN"/>
        </w:rPr>
        <w:t xml:space="preserve">- Factorul de mediu APA </w:t>
      </w:r>
      <w:r w:rsidRPr="00B25E88">
        <w:rPr>
          <w:rFonts w:ascii="Arial" w:eastAsia="Times New Roman" w:hAnsi="Arial" w:cs="Arial"/>
          <w:sz w:val="28"/>
          <w:szCs w:val="28"/>
          <w:lang w:val="ro-RO" w:eastAsia="zh-CN"/>
        </w:rPr>
        <w:t>(</w:t>
      </w:r>
      <w:r w:rsidRPr="00B25E88">
        <w:rPr>
          <w:rFonts w:ascii="Arial" w:eastAsia="Times New Roman" w:hAnsi="Arial" w:cs="Arial"/>
          <w:sz w:val="30"/>
          <w:szCs w:val="30"/>
          <w:lang w:val="ro-RO" w:eastAsia="zh-CN"/>
        </w:rPr>
        <w:t>E = -2, Ic</w:t>
      </w:r>
      <w:r w:rsidRPr="00B25E88">
        <w:rPr>
          <w:rFonts w:ascii="Arial" w:eastAsia="Times New Roman" w:hAnsi="Arial" w:cs="Arial"/>
          <w:sz w:val="20"/>
          <w:szCs w:val="20"/>
          <w:lang w:val="ro-RO" w:eastAsia="zh-CN"/>
        </w:rPr>
        <w:t xml:space="preserve">APA </w:t>
      </w:r>
      <w:r w:rsidRPr="00B25E88">
        <w:rPr>
          <w:rFonts w:ascii="Arial" w:eastAsia="Times New Roman" w:hAnsi="Arial" w:cs="Arial"/>
          <w:sz w:val="30"/>
          <w:szCs w:val="30"/>
          <w:lang w:val="ro-RO" w:eastAsia="zh-CN"/>
        </w:rPr>
        <w:t xml:space="preserve">= 1/-2 = -0,5, Nb = </w:t>
      </w:r>
      <w:r w:rsidRPr="00B25E88">
        <w:rPr>
          <w:rFonts w:ascii="Arial" w:hAnsi="Arial" w:cs="Arial"/>
          <w:sz w:val="28"/>
          <w:szCs w:val="28"/>
          <w:lang w:val="ro-RO" w:eastAsia="ro-RO"/>
        </w:rPr>
        <w:t>5</w:t>
      </w:r>
      <w:r w:rsidRPr="00B25E88">
        <w:rPr>
          <w:rFonts w:ascii="Arial" w:eastAsia="Times New Roman" w:hAnsi="Arial" w:cs="Arial"/>
          <w:sz w:val="30"/>
          <w:szCs w:val="30"/>
          <w:lang w:val="ro-RO" w:eastAsia="zh-CN"/>
        </w:rPr>
        <w:t xml:space="preserve">) </w:t>
      </w:r>
      <w:r w:rsidRPr="00B25E88">
        <w:rPr>
          <w:rFonts w:ascii="Arial" w:eastAsia="Times New Roman" w:hAnsi="Arial" w:cs="Arial"/>
          <w:sz w:val="28"/>
          <w:szCs w:val="28"/>
          <w:lang w:val="ro-RO" w:eastAsia="zh-CN"/>
        </w:rPr>
        <w:t>-</w:t>
      </w:r>
      <w:r w:rsidRPr="00B25E88">
        <w:rPr>
          <w:rFonts w:ascii="Arial" w:hAnsi="Arial" w:cs="Arial"/>
          <w:sz w:val="28"/>
          <w:szCs w:val="28"/>
          <w:lang w:val="ro-RO" w:eastAsia="ro-RO"/>
        </w:rPr>
        <w:t xml:space="preserve"> Mediu afectat peste limite admise - nivel 2. Efectele sunt negative.</w:t>
      </w:r>
    </w:p>
    <w:p w14:paraId="09FF0AA7" w14:textId="77777777" w:rsidR="00B25E88" w:rsidRPr="00B25E88" w:rsidRDefault="00B25E88" w:rsidP="00B25E88">
      <w:pPr>
        <w:suppressAutoHyphens/>
        <w:spacing w:after="0" w:line="240" w:lineRule="auto"/>
        <w:jc w:val="both"/>
        <w:rPr>
          <w:rFonts w:ascii="Arial" w:eastAsia="Times New Roman" w:hAnsi="Arial" w:cs="Arial"/>
          <w:sz w:val="28"/>
          <w:szCs w:val="28"/>
          <w:lang w:eastAsia="zh-CN"/>
        </w:rPr>
      </w:pPr>
      <w:r w:rsidRPr="00B25E88">
        <w:rPr>
          <w:rFonts w:ascii="Arial" w:eastAsia="Times New Roman" w:hAnsi="Arial" w:cs="Arial"/>
          <w:sz w:val="30"/>
          <w:szCs w:val="30"/>
          <w:lang w:val="ro-RO" w:eastAsia="zh-CN"/>
        </w:rPr>
        <w:t xml:space="preserve">- Factorul de mediu AER </w:t>
      </w:r>
      <w:r w:rsidRPr="00B25E88">
        <w:rPr>
          <w:rFonts w:ascii="Arial" w:eastAsia="Times New Roman" w:hAnsi="Arial" w:cs="Arial"/>
          <w:sz w:val="28"/>
          <w:szCs w:val="28"/>
          <w:lang w:val="ro-RO" w:eastAsia="zh-CN"/>
        </w:rPr>
        <w:t>(</w:t>
      </w:r>
      <w:r w:rsidRPr="00B25E88">
        <w:rPr>
          <w:rFonts w:ascii="Arial" w:eastAsia="Times New Roman" w:hAnsi="Arial" w:cs="Arial"/>
          <w:sz w:val="30"/>
          <w:szCs w:val="30"/>
          <w:lang w:val="ro-RO" w:eastAsia="zh-CN"/>
        </w:rPr>
        <w:t>E = -2, Ic</w:t>
      </w:r>
      <w:r w:rsidRPr="00B25E88">
        <w:rPr>
          <w:rFonts w:ascii="Arial" w:eastAsia="Times New Roman" w:hAnsi="Arial" w:cs="Arial"/>
          <w:sz w:val="20"/>
          <w:szCs w:val="20"/>
          <w:lang w:val="ro-RO" w:eastAsia="zh-CN"/>
        </w:rPr>
        <w:t xml:space="preserve">AER </w:t>
      </w:r>
      <w:r w:rsidRPr="00B25E88">
        <w:rPr>
          <w:rFonts w:ascii="Arial" w:eastAsia="Times New Roman" w:hAnsi="Arial" w:cs="Arial"/>
          <w:sz w:val="30"/>
          <w:szCs w:val="30"/>
          <w:lang w:val="ro-RO" w:eastAsia="zh-CN"/>
        </w:rPr>
        <w:t xml:space="preserve">= 1/-2 = -0,5, Nb = </w:t>
      </w:r>
      <w:r w:rsidRPr="00B25E88">
        <w:rPr>
          <w:rFonts w:ascii="Arial" w:hAnsi="Arial" w:cs="Arial"/>
          <w:sz w:val="28"/>
          <w:szCs w:val="28"/>
          <w:lang w:val="ro-RO" w:eastAsia="ro-RO"/>
        </w:rPr>
        <w:t>5</w:t>
      </w:r>
      <w:r w:rsidRPr="00B25E88">
        <w:rPr>
          <w:rFonts w:ascii="Arial" w:eastAsia="Times New Roman" w:hAnsi="Arial" w:cs="Arial"/>
          <w:sz w:val="30"/>
          <w:szCs w:val="30"/>
          <w:lang w:val="ro-RO" w:eastAsia="zh-CN"/>
        </w:rPr>
        <w:t xml:space="preserve">) </w:t>
      </w:r>
      <w:r w:rsidRPr="00B25E88">
        <w:rPr>
          <w:rFonts w:ascii="Arial" w:eastAsia="Times New Roman" w:hAnsi="Arial" w:cs="Arial"/>
          <w:sz w:val="28"/>
          <w:szCs w:val="28"/>
          <w:lang w:val="ro-RO" w:eastAsia="zh-CN"/>
        </w:rPr>
        <w:t>-</w:t>
      </w:r>
      <w:r w:rsidRPr="00B25E88">
        <w:rPr>
          <w:rFonts w:ascii="Arial" w:hAnsi="Arial" w:cs="Arial"/>
          <w:sz w:val="28"/>
          <w:szCs w:val="28"/>
          <w:lang w:val="ro-RO" w:eastAsia="ro-RO"/>
        </w:rPr>
        <w:t xml:space="preserve"> Mediu afectat peste limite admise - nivel 2. </w:t>
      </w:r>
      <w:proofErr w:type="spellStart"/>
      <w:r w:rsidRPr="00B25E88">
        <w:rPr>
          <w:rFonts w:ascii="Arial" w:hAnsi="Arial" w:cs="Arial"/>
          <w:sz w:val="28"/>
          <w:szCs w:val="28"/>
          <w:lang w:eastAsia="ro-RO"/>
        </w:rPr>
        <w:t>Efectele</w:t>
      </w:r>
      <w:proofErr w:type="spellEnd"/>
      <w:r w:rsidRPr="00B25E88">
        <w:rPr>
          <w:rFonts w:ascii="Arial" w:hAnsi="Arial" w:cs="Arial"/>
          <w:sz w:val="28"/>
          <w:szCs w:val="28"/>
          <w:lang w:eastAsia="ro-RO"/>
        </w:rPr>
        <w:t xml:space="preserve"> sunt negative.</w:t>
      </w:r>
    </w:p>
    <w:p w14:paraId="18485EC5" w14:textId="77777777" w:rsidR="00B25E88" w:rsidRPr="00B25E88" w:rsidRDefault="00B25E88" w:rsidP="00B25E88">
      <w:pPr>
        <w:suppressAutoHyphens/>
        <w:spacing w:after="0" w:line="240" w:lineRule="auto"/>
        <w:jc w:val="both"/>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w:t>
      </w:r>
      <w:proofErr w:type="spellStart"/>
      <w:r w:rsidRPr="00B25E88">
        <w:rPr>
          <w:rFonts w:ascii="Arial" w:eastAsia="Times New Roman" w:hAnsi="Arial" w:cs="Arial"/>
          <w:sz w:val="28"/>
          <w:szCs w:val="28"/>
          <w:lang w:eastAsia="zh-CN"/>
        </w:rPr>
        <w:t>Factorul</w:t>
      </w:r>
      <w:proofErr w:type="spellEnd"/>
      <w:r w:rsidRPr="00B25E88">
        <w:rPr>
          <w:rFonts w:ascii="Arial" w:eastAsia="Times New Roman" w:hAnsi="Arial" w:cs="Arial"/>
          <w:sz w:val="28"/>
          <w:szCs w:val="28"/>
          <w:lang w:eastAsia="zh-CN"/>
        </w:rPr>
        <w:t xml:space="preserve"> de </w:t>
      </w:r>
      <w:proofErr w:type="spellStart"/>
      <w:r w:rsidRPr="00B25E88">
        <w:rPr>
          <w:rFonts w:ascii="Arial" w:eastAsia="Times New Roman" w:hAnsi="Arial" w:cs="Arial"/>
          <w:sz w:val="28"/>
          <w:szCs w:val="28"/>
          <w:lang w:eastAsia="zh-CN"/>
        </w:rPr>
        <w:t>mediu</w:t>
      </w:r>
      <w:proofErr w:type="spellEnd"/>
      <w:r w:rsidRPr="00B25E88">
        <w:rPr>
          <w:rFonts w:ascii="Arial" w:eastAsia="Times New Roman" w:hAnsi="Arial" w:cs="Arial"/>
          <w:sz w:val="28"/>
          <w:szCs w:val="28"/>
          <w:lang w:eastAsia="zh-CN"/>
        </w:rPr>
        <w:t xml:space="preserve"> SOL (E = -3</w:t>
      </w:r>
      <w:r w:rsidRPr="00B25E88">
        <w:rPr>
          <w:rFonts w:ascii="Arial" w:eastAsia="Times New Roman" w:hAnsi="Arial" w:cs="Arial"/>
          <w:sz w:val="30"/>
          <w:szCs w:val="30"/>
          <w:lang w:eastAsia="zh-CN"/>
        </w:rPr>
        <w:t xml:space="preserve"> </w:t>
      </w:r>
      <w:proofErr w:type="spellStart"/>
      <w:r w:rsidRPr="00B25E88">
        <w:rPr>
          <w:rFonts w:ascii="Arial" w:eastAsia="Times New Roman" w:hAnsi="Arial" w:cs="Arial"/>
          <w:sz w:val="30"/>
          <w:szCs w:val="30"/>
          <w:lang w:eastAsia="zh-CN"/>
        </w:rPr>
        <w:t>Ic</w:t>
      </w:r>
      <w:r w:rsidRPr="00B25E88">
        <w:rPr>
          <w:rFonts w:ascii="Arial" w:eastAsia="Times New Roman" w:hAnsi="Arial" w:cs="Arial"/>
          <w:sz w:val="20"/>
          <w:szCs w:val="20"/>
          <w:lang w:eastAsia="zh-CN"/>
        </w:rPr>
        <w:t>SOL</w:t>
      </w:r>
      <w:proofErr w:type="spellEnd"/>
      <w:r w:rsidRPr="00B25E88">
        <w:rPr>
          <w:rFonts w:ascii="Arial" w:eastAsia="Times New Roman" w:hAnsi="Arial" w:cs="Arial"/>
          <w:sz w:val="20"/>
          <w:szCs w:val="20"/>
          <w:lang w:eastAsia="zh-CN"/>
        </w:rPr>
        <w:t xml:space="preserve"> </w:t>
      </w:r>
      <w:r w:rsidRPr="00B25E88">
        <w:rPr>
          <w:rFonts w:ascii="Arial" w:eastAsia="Times New Roman" w:hAnsi="Arial" w:cs="Arial"/>
          <w:sz w:val="30"/>
          <w:szCs w:val="30"/>
          <w:lang w:eastAsia="zh-CN"/>
        </w:rPr>
        <w:t>= 1/-3 = -0,3, Nb = 4) -</w:t>
      </w:r>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Mediu</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afectat</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peste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limite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admise</w:t>
      </w:r>
      <w:proofErr w:type="spellEnd"/>
      <w:r w:rsidRPr="00B25E88">
        <w:rPr>
          <w:rFonts w:ascii="Arial" w:hAnsi="Arial" w:cs="Arial"/>
          <w:sz w:val="28"/>
          <w:szCs w:val="28"/>
          <w:lang w:eastAsia="ro-RO"/>
        </w:rPr>
        <w:t xml:space="preserve"> - </w:t>
      </w:r>
      <w:proofErr w:type="spellStart"/>
      <w:r w:rsidRPr="00B25E88">
        <w:rPr>
          <w:rFonts w:ascii="Arial" w:hAnsi="Arial" w:cs="Arial"/>
          <w:sz w:val="28"/>
          <w:szCs w:val="28"/>
          <w:lang w:eastAsia="ro-RO"/>
        </w:rPr>
        <w:t>nivel</w:t>
      </w:r>
      <w:proofErr w:type="spellEnd"/>
      <w:r w:rsidRPr="00B25E88">
        <w:rPr>
          <w:rFonts w:ascii="Arial" w:hAnsi="Arial" w:cs="Arial"/>
          <w:sz w:val="28"/>
          <w:szCs w:val="28"/>
          <w:lang w:eastAsia="ro-RO"/>
        </w:rPr>
        <w:t xml:space="preserve"> 3. </w:t>
      </w:r>
      <w:proofErr w:type="spellStart"/>
      <w:r w:rsidRPr="00B25E88">
        <w:rPr>
          <w:rFonts w:ascii="Arial" w:hAnsi="Arial" w:cs="Arial"/>
          <w:sz w:val="28"/>
          <w:szCs w:val="28"/>
          <w:lang w:eastAsia="ro-RO"/>
        </w:rPr>
        <w:t>Efectele</w:t>
      </w:r>
      <w:proofErr w:type="spellEnd"/>
      <w:r w:rsidRPr="00B25E88">
        <w:rPr>
          <w:rFonts w:ascii="Arial" w:hAnsi="Arial" w:cs="Arial"/>
          <w:sz w:val="28"/>
          <w:szCs w:val="28"/>
          <w:lang w:eastAsia="ro-RO"/>
        </w:rPr>
        <w:t xml:space="preserve"> sunt negative.</w:t>
      </w:r>
    </w:p>
    <w:p w14:paraId="2B686497" w14:textId="77777777" w:rsidR="00B25E88" w:rsidRPr="00B25E88" w:rsidRDefault="00B25E88" w:rsidP="00B25E88">
      <w:pPr>
        <w:suppressAutoHyphens/>
        <w:spacing w:after="0" w:line="240" w:lineRule="auto"/>
        <w:jc w:val="both"/>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Aspect de </w:t>
      </w:r>
      <w:proofErr w:type="spellStart"/>
      <w:r w:rsidRPr="00B25E88">
        <w:rPr>
          <w:rFonts w:ascii="Arial" w:eastAsia="Times New Roman" w:hAnsi="Arial" w:cs="Arial"/>
          <w:sz w:val="28"/>
          <w:szCs w:val="28"/>
          <w:lang w:eastAsia="zh-CN"/>
        </w:rPr>
        <w:t>mediu</w:t>
      </w:r>
      <w:proofErr w:type="spellEnd"/>
      <w:r w:rsidRPr="00B25E88">
        <w:rPr>
          <w:rFonts w:ascii="Arial" w:eastAsia="Times New Roman" w:hAnsi="Arial" w:cs="Arial"/>
          <w:sz w:val="28"/>
          <w:szCs w:val="28"/>
          <w:lang w:eastAsia="zh-CN"/>
        </w:rPr>
        <w:t xml:space="preserve"> PEISAJ (E = 0</w:t>
      </w:r>
      <w:r w:rsidRPr="00B25E88">
        <w:rPr>
          <w:rFonts w:ascii="Arial" w:eastAsia="Times New Roman" w:hAnsi="Arial" w:cs="Arial"/>
          <w:sz w:val="30"/>
          <w:szCs w:val="30"/>
          <w:lang w:eastAsia="zh-CN"/>
        </w:rPr>
        <w:t xml:space="preserve"> </w:t>
      </w:r>
      <w:proofErr w:type="spellStart"/>
      <w:r w:rsidRPr="00B25E88">
        <w:rPr>
          <w:rFonts w:ascii="Arial" w:eastAsia="Times New Roman" w:hAnsi="Arial" w:cs="Arial"/>
          <w:sz w:val="30"/>
          <w:szCs w:val="30"/>
          <w:lang w:eastAsia="zh-CN"/>
        </w:rPr>
        <w:t>Ic</w:t>
      </w:r>
      <w:proofErr w:type="spellEnd"/>
      <w:r w:rsidRPr="00B25E88">
        <w:rPr>
          <w:rFonts w:ascii="Arial" w:eastAsia="Times New Roman" w:hAnsi="Arial" w:cs="Arial"/>
          <w:sz w:val="30"/>
          <w:szCs w:val="30"/>
          <w:lang w:eastAsia="zh-CN"/>
        </w:rPr>
        <w:t xml:space="preserve"> </w:t>
      </w:r>
      <w:r w:rsidRPr="00B25E88">
        <w:rPr>
          <w:rFonts w:ascii="Arial" w:eastAsia="Times New Roman" w:hAnsi="Arial" w:cs="Arial"/>
          <w:sz w:val="20"/>
          <w:szCs w:val="20"/>
          <w:lang w:eastAsia="zh-CN"/>
        </w:rPr>
        <w:t xml:space="preserve">PEISAJ </w:t>
      </w:r>
      <w:r w:rsidRPr="00B25E88">
        <w:rPr>
          <w:rFonts w:ascii="Arial" w:eastAsia="Times New Roman" w:hAnsi="Arial" w:cs="Arial"/>
          <w:sz w:val="30"/>
          <w:szCs w:val="30"/>
          <w:lang w:eastAsia="zh-CN"/>
        </w:rPr>
        <w:t xml:space="preserve">= 1/0= 1, Nb = 7) - </w:t>
      </w:r>
      <w:proofErr w:type="spellStart"/>
      <w:r w:rsidRPr="00B25E88">
        <w:rPr>
          <w:rFonts w:ascii="Arial" w:hAnsi="Arial" w:cs="Arial"/>
          <w:sz w:val="28"/>
          <w:szCs w:val="28"/>
          <w:lang w:eastAsia="ro-RO"/>
        </w:rPr>
        <w:t>Mediu</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afectat</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în</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limite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admise</w:t>
      </w:r>
      <w:proofErr w:type="spellEnd"/>
      <w:r w:rsidRPr="00B25E88">
        <w:rPr>
          <w:rFonts w:ascii="Arial" w:hAnsi="Arial" w:cs="Arial"/>
          <w:sz w:val="28"/>
          <w:szCs w:val="28"/>
          <w:lang w:eastAsia="ro-RO"/>
        </w:rPr>
        <w:t xml:space="preserve"> - </w:t>
      </w:r>
      <w:proofErr w:type="spellStart"/>
      <w:r w:rsidRPr="00B25E88">
        <w:rPr>
          <w:rFonts w:ascii="Arial" w:hAnsi="Arial" w:cs="Arial"/>
          <w:sz w:val="28"/>
          <w:szCs w:val="28"/>
          <w:lang w:eastAsia="ro-RO"/>
        </w:rPr>
        <w:t>nivel</w:t>
      </w:r>
      <w:proofErr w:type="spellEnd"/>
      <w:r w:rsidRPr="00B25E88">
        <w:rPr>
          <w:rFonts w:ascii="Arial" w:hAnsi="Arial" w:cs="Arial"/>
          <w:sz w:val="28"/>
          <w:szCs w:val="28"/>
          <w:lang w:eastAsia="ro-RO"/>
        </w:rPr>
        <w:t xml:space="preserve"> 3 </w:t>
      </w:r>
      <w:proofErr w:type="spellStart"/>
      <w:r w:rsidRPr="00B25E88">
        <w:rPr>
          <w:rFonts w:ascii="Arial" w:hAnsi="Arial" w:cs="Arial"/>
          <w:sz w:val="28"/>
          <w:szCs w:val="28"/>
          <w:lang w:eastAsia="ro-RO"/>
        </w:rPr>
        <w:t>Influenţe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pozitive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mici</w:t>
      </w:r>
      <w:proofErr w:type="spellEnd"/>
    </w:p>
    <w:p w14:paraId="5EE7B119" w14:textId="4DF6C278" w:rsidR="00B25E88" w:rsidRPr="00B25E88" w:rsidRDefault="00B25E88" w:rsidP="00B25E88">
      <w:pPr>
        <w:suppressAutoHyphens/>
        <w:spacing w:after="0" w:line="240" w:lineRule="auto"/>
        <w:jc w:val="both"/>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Factor de </w:t>
      </w:r>
      <w:proofErr w:type="spellStart"/>
      <w:r w:rsidRPr="00B25E88">
        <w:rPr>
          <w:rFonts w:ascii="Arial" w:eastAsia="Times New Roman" w:hAnsi="Arial" w:cs="Arial"/>
          <w:sz w:val="28"/>
          <w:szCs w:val="28"/>
          <w:lang w:eastAsia="zh-CN"/>
        </w:rPr>
        <w:t>mediu</w:t>
      </w:r>
      <w:proofErr w:type="spellEnd"/>
      <w:r w:rsidRPr="00B25E88">
        <w:rPr>
          <w:rFonts w:ascii="Arial" w:eastAsia="Times New Roman" w:hAnsi="Arial" w:cs="Arial"/>
          <w:sz w:val="28"/>
          <w:szCs w:val="28"/>
          <w:lang w:eastAsia="zh-CN"/>
        </w:rPr>
        <w:t xml:space="preserve"> FLORA (</w:t>
      </w:r>
      <w:r w:rsidRPr="00B25E88">
        <w:rPr>
          <w:rFonts w:ascii="Arial" w:eastAsia="Times New Roman" w:hAnsi="Arial" w:cs="Arial"/>
          <w:sz w:val="30"/>
          <w:szCs w:val="30"/>
          <w:lang w:eastAsia="zh-CN"/>
        </w:rPr>
        <w:t xml:space="preserve">E = -2, </w:t>
      </w:r>
      <w:proofErr w:type="spellStart"/>
      <w:r w:rsidRPr="00B25E88">
        <w:rPr>
          <w:rFonts w:ascii="Arial" w:eastAsia="Times New Roman" w:hAnsi="Arial" w:cs="Arial"/>
          <w:sz w:val="30"/>
          <w:szCs w:val="30"/>
          <w:lang w:eastAsia="zh-CN"/>
        </w:rPr>
        <w:t>Ic</w:t>
      </w:r>
      <w:proofErr w:type="spellEnd"/>
      <w:r w:rsidR="009E59A7">
        <w:rPr>
          <w:rFonts w:ascii="Arial" w:eastAsia="Times New Roman" w:hAnsi="Arial" w:cs="Arial"/>
          <w:sz w:val="30"/>
          <w:szCs w:val="30"/>
          <w:lang w:eastAsia="zh-CN"/>
        </w:rPr>
        <w:t xml:space="preserve"> </w:t>
      </w:r>
      <w:r w:rsidRPr="00B25E88">
        <w:rPr>
          <w:rFonts w:ascii="Arial" w:eastAsia="Times New Roman" w:hAnsi="Arial" w:cs="Arial"/>
          <w:sz w:val="20"/>
          <w:szCs w:val="20"/>
          <w:lang w:eastAsia="zh-CN"/>
        </w:rPr>
        <w:t xml:space="preserve">FLORA </w:t>
      </w:r>
      <w:r w:rsidRPr="00B25E88">
        <w:rPr>
          <w:rFonts w:ascii="Arial" w:eastAsia="Times New Roman" w:hAnsi="Arial" w:cs="Arial"/>
          <w:sz w:val="30"/>
          <w:szCs w:val="30"/>
          <w:lang w:eastAsia="zh-CN"/>
        </w:rPr>
        <w:t xml:space="preserve">= 1/-2 = -0,5, Nb = </w:t>
      </w:r>
      <w:r w:rsidRPr="00B25E88">
        <w:rPr>
          <w:rFonts w:ascii="Arial" w:hAnsi="Arial" w:cs="Arial"/>
          <w:sz w:val="28"/>
          <w:szCs w:val="28"/>
          <w:lang w:eastAsia="ro-RO"/>
        </w:rPr>
        <w:t>5</w:t>
      </w:r>
      <w:r w:rsidRPr="00B25E88">
        <w:rPr>
          <w:rFonts w:ascii="Arial" w:eastAsia="Times New Roman" w:hAnsi="Arial" w:cs="Arial"/>
          <w:sz w:val="30"/>
          <w:szCs w:val="30"/>
          <w:lang w:eastAsia="zh-CN"/>
        </w:rPr>
        <w:t xml:space="preserve">) </w:t>
      </w:r>
      <w:r w:rsidRPr="00B25E88">
        <w:rPr>
          <w:rFonts w:ascii="Arial" w:eastAsia="Times New Roman" w:hAnsi="Arial" w:cs="Arial"/>
          <w:sz w:val="28"/>
          <w:szCs w:val="28"/>
          <w:lang w:eastAsia="zh-CN"/>
        </w:rPr>
        <w:t>-</w:t>
      </w:r>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Mediu</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afectat</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peste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limite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admise</w:t>
      </w:r>
      <w:proofErr w:type="spellEnd"/>
      <w:r w:rsidRPr="00B25E88">
        <w:rPr>
          <w:rFonts w:ascii="Arial" w:hAnsi="Arial" w:cs="Arial"/>
          <w:sz w:val="28"/>
          <w:szCs w:val="28"/>
          <w:lang w:eastAsia="ro-RO"/>
        </w:rPr>
        <w:t xml:space="preserve"> - </w:t>
      </w:r>
      <w:proofErr w:type="spellStart"/>
      <w:r w:rsidRPr="00B25E88">
        <w:rPr>
          <w:rFonts w:ascii="Arial" w:hAnsi="Arial" w:cs="Arial"/>
          <w:sz w:val="28"/>
          <w:szCs w:val="28"/>
          <w:lang w:eastAsia="ro-RO"/>
        </w:rPr>
        <w:t>nivel</w:t>
      </w:r>
      <w:proofErr w:type="spellEnd"/>
      <w:r w:rsidRPr="00B25E88">
        <w:rPr>
          <w:rFonts w:ascii="Arial" w:hAnsi="Arial" w:cs="Arial"/>
          <w:sz w:val="28"/>
          <w:szCs w:val="28"/>
          <w:lang w:eastAsia="ro-RO"/>
        </w:rPr>
        <w:t xml:space="preserve"> 2. </w:t>
      </w:r>
      <w:proofErr w:type="spellStart"/>
      <w:r w:rsidRPr="00B25E88">
        <w:rPr>
          <w:rFonts w:ascii="Arial" w:hAnsi="Arial" w:cs="Arial"/>
          <w:sz w:val="28"/>
          <w:szCs w:val="28"/>
          <w:lang w:eastAsia="ro-RO"/>
        </w:rPr>
        <w:t>Efectele</w:t>
      </w:r>
      <w:proofErr w:type="spellEnd"/>
      <w:r w:rsidRPr="00B25E88">
        <w:rPr>
          <w:rFonts w:ascii="Arial" w:hAnsi="Arial" w:cs="Arial"/>
          <w:sz w:val="28"/>
          <w:szCs w:val="28"/>
          <w:lang w:eastAsia="ro-RO"/>
        </w:rPr>
        <w:t xml:space="preserve"> sunt negative.</w:t>
      </w:r>
    </w:p>
    <w:p w14:paraId="7981E76B" w14:textId="77777777" w:rsidR="00B25E88" w:rsidRPr="00B25E88" w:rsidRDefault="00B25E88" w:rsidP="00B25E88">
      <w:pPr>
        <w:suppressAutoHyphens/>
        <w:spacing w:after="0" w:line="240" w:lineRule="auto"/>
        <w:jc w:val="both"/>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Factor de </w:t>
      </w:r>
      <w:proofErr w:type="spellStart"/>
      <w:r w:rsidRPr="00B25E88">
        <w:rPr>
          <w:rFonts w:ascii="Arial" w:eastAsia="Times New Roman" w:hAnsi="Arial" w:cs="Arial"/>
          <w:sz w:val="28"/>
          <w:szCs w:val="28"/>
          <w:lang w:eastAsia="zh-CN"/>
        </w:rPr>
        <w:t>mediu</w:t>
      </w:r>
      <w:proofErr w:type="spellEnd"/>
      <w:r w:rsidRPr="00B25E88">
        <w:rPr>
          <w:rFonts w:ascii="Arial" w:eastAsia="Times New Roman" w:hAnsi="Arial" w:cs="Arial"/>
          <w:sz w:val="28"/>
          <w:szCs w:val="28"/>
          <w:lang w:eastAsia="zh-CN"/>
        </w:rPr>
        <w:t xml:space="preserve"> FAUNA (</w:t>
      </w:r>
      <w:r w:rsidRPr="00B25E88">
        <w:rPr>
          <w:rFonts w:ascii="Arial" w:eastAsia="Times New Roman" w:hAnsi="Arial" w:cs="Arial"/>
          <w:sz w:val="30"/>
          <w:szCs w:val="30"/>
          <w:lang w:eastAsia="zh-CN"/>
        </w:rPr>
        <w:t xml:space="preserve">E = -2, </w:t>
      </w:r>
      <w:proofErr w:type="spellStart"/>
      <w:r w:rsidRPr="00B25E88">
        <w:rPr>
          <w:rFonts w:ascii="Arial" w:eastAsia="Times New Roman" w:hAnsi="Arial" w:cs="Arial"/>
          <w:sz w:val="30"/>
          <w:szCs w:val="30"/>
          <w:lang w:eastAsia="zh-CN"/>
        </w:rPr>
        <w:t>Ic</w:t>
      </w:r>
      <w:r w:rsidRPr="00B25E88">
        <w:rPr>
          <w:rFonts w:ascii="Arial" w:eastAsia="Times New Roman" w:hAnsi="Arial" w:cs="Arial"/>
          <w:sz w:val="20"/>
          <w:szCs w:val="20"/>
          <w:lang w:eastAsia="zh-CN"/>
        </w:rPr>
        <w:t>FAUNA</w:t>
      </w:r>
      <w:proofErr w:type="spellEnd"/>
      <w:r w:rsidRPr="00B25E88">
        <w:rPr>
          <w:rFonts w:ascii="Arial" w:eastAsia="Times New Roman" w:hAnsi="Arial" w:cs="Arial"/>
          <w:sz w:val="20"/>
          <w:szCs w:val="20"/>
          <w:lang w:eastAsia="zh-CN"/>
        </w:rPr>
        <w:t xml:space="preserve"> </w:t>
      </w:r>
      <w:r w:rsidRPr="00B25E88">
        <w:rPr>
          <w:rFonts w:ascii="Arial" w:eastAsia="Times New Roman" w:hAnsi="Arial" w:cs="Arial"/>
          <w:sz w:val="30"/>
          <w:szCs w:val="30"/>
          <w:lang w:eastAsia="zh-CN"/>
        </w:rPr>
        <w:t xml:space="preserve">= 1/-2 = -0,5, Nb = </w:t>
      </w:r>
      <w:r w:rsidRPr="00B25E88">
        <w:rPr>
          <w:rFonts w:ascii="Arial" w:hAnsi="Arial" w:cs="Arial"/>
          <w:sz w:val="28"/>
          <w:szCs w:val="28"/>
          <w:lang w:eastAsia="ro-RO"/>
        </w:rPr>
        <w:t>5</w:t>
      </w:r>
      <w:r w:rsidRPr="00B25E88">
        <w:rPr>
          <w:rFonts w:ascii="Arial" w:eastAsia="Times New Roman" w:hAnsi="Arial" w:cs="Arial"/>
          <w:sz w:val="30"/>
          <w:szCs w:val="30"/>
          <w:lang w:eastAsia="zh-CN"/>
        </w:rPr>
        <w:t xml:space="preserve">) </w:t>
      </w:r>
      <w:r w:rsidRPr="00B25E88">
        <w:rPr>
          <w:rFonts w:ascii="Arial" w:eastAsia="Times New Roman" w:hAnsi="Arial" w:cs="Arial"/>
          <w:sz w:val="28"/>
          <w:szCs w:val="28"/>
          <w:lang w:eastAsia="zh-CN"/>
        </w:rPr>
        <w:t>-</w:t>
      </w:r>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Mediu</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afectat</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peste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limite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admise</w:t>
      </w:r>
      <w:proofErr w:type="spellEnd"/>
      <w:r w:rsidRPr="00B25E88">
        <w:rPr>
          <w:rFonts w:ascii="Arial" w:hAnsi="Arial" w:cs="Arial"/>
          <w:sz w:val="28"/>
          <w:szCs w:val="28"/>
          <w:lang w:eastAsia="ro-RO"/>
        </w:rPr>
        <w:t xml:space="preserve"> - </w:t>
      </w:r>
      <w:proofErr w:type="spellStart"/>
      <w:r w:rsidRPr="00B25E88">
        <w:rPr>
          <w:rFonts w:ascii="Arial" w:hAnsi="Arial" w:cs="Arial"/>
          <w:sz w:val="28"/>
          <w:szCs w:val="28"/>
          <w:lang w:eastAsia="ro-RO"/>
        </w:rPr>
        <w:t>nivel</w:t>
      </w:r>
      <w:proofErr w:type="spellEnd"/>
      <w:r w:rsidRPr="00B25E88">
        <w:rPr>
          <w:rFonts w:ascii="Arial" w:hAnsi="Arial" w:cs="Arial"/>
          <w:sz w:val="28"/>
          <w:szCs w:val="28"/>
          <w:lang w:eastAsia="ro-RO"/>
        </w:rPr>
        <w:t xml:space="preserve"> 2. </w:t>
      </w:r>
      <w:proofErr w:type="spellStart"/>
      <w:r w:rsidRPr="00B25E88">
        <w:rPr>
          <w:rFonts w:ascii="Arial" w:hAnsi="Arial" w:cs="Arial"/>
          <w:sz w:val="28"/>
          <w:szCs w:val="28"/>
          <w:lang w:eastAsia="ro-RO"/>
        </w:rPr>
        <w:t>Efectele</w:t>
      </w:r>
      <w:proofErr w:type="spellEnd"/>
      <w:r w:rsidRPr="00B25E88">
        <w:rPr>
          <w:rFonts w:ascii="Arial" w:hAnsi="Arial" w:cs="Arial"/>
          <w:sz w:val="28"/>
          <w:szCs w:val="28"/>
          <w:lang w:eastAsia="ro-RO"/>
        </w:rPr>
        <w:t xml:space="preserve"> sunt negative.</w:t>
      </w:r>
    </w:p>
    <w:p w14:paraId="0797DDD3" w14:textId="77777777" w:rsidR="00B25E88" w:rsidRPr="00B25E88" w:rsidRDefault="00B25E88" w:rsidP="00B25E88">
      <w:pPr>
        <w:suppressAutoHyphens/>
        <w:spacing w:after="0" w:line="240" w:lineRule="auto"/>
        <w:jc w:val="both"/>
        <w:rPr>
          <w:rFonts w:ascii="Arial" w:eastAsia="Times New Roman" w:hAnsi="Arial" w:cs="Arial"/>
          <w:sz w:val="28"/>
          <w:szCs w:val="28"/>
          <w:lang w:eastAsia="zh-CN"/>
        </w:rPr>
      </w:pPr>
      <w:r w:rsidRPr="00B25E88">
        <w:rPr>
          <w:rFonts w:ascii="Arial" w:eastAsia="Times New Roman" w:hAnsi="Arial" w:cs="Arial"/>
          <w:sz w:val="28"/>
          <w:szCs w:val="28"/>
          <w:lang w:eastAsia="zh-CN"/>
        </w:rPr>
        <w:t xml:space="preserve">- Aspect de </w:t>
      </w:r>
      <w:proofErr w:type="spellStart"/>
      <w:r w:rsidRPr="00B25E88">
        <w:rPr>
          <w:rFonts w:ascii="Arial" w:eastAsia="Times New Roman" w:hAnsi="Arial" w:cs="Arial"/>
          <w:sz w:val="28"/>
          <w:szCs w:val="28"/>
          <w:lang w:eastAsia="zh-CN"/>
        </w:rPr>
        <w:t>mediu</w:t>
      </w:r>
      <w:proofErr w:type="spellEnd"/>
      <w:r w:rsidRPr="00B25E88">
        <w:rPr>
          <w:rFonts w:ascii="Arial" w:eastAsia="Times New Roman" w:hAnsi="Arial" w:cs="Arial"/>
          <w:sz w:val="28"/>
          <w:szCs w:val="28"/>
          <w:lang w:eastAsia="zh-CN"/>
        </w:rPr>
        <w:t xml:space="preserve"> POPULAȚIE/SĂNĂTATE (E = 0</w:t>
      </w:r>
      <w:r w:rsidRPr="00B25E88">
        <w:rPr>
          <w:rFonts w:ascii="Arial" w:eastAsia="Times New Roman" w:hAnsi="Arial" w:cs="Arial"/>
          <w:sz w:val="30"/>
          <w:szCs w:val="30"/>
          <w:lang w:eastAsia="zh-CN"/>
        </w:rPr>
        <w:t xml:space="preserve"> </w:t>
      </w:r>
      <w:proofErr w:type="spellStart"/>
      <w:r w:rsidRPr="00B25E88">
        <w:rPr>
          <w:rFonts w:ascii="Arial" w:eastAsia="Times New Roman" w:hAnsi="Arial" w:cs="Arial"/>
          <w:sz w:val="30"/>
          <w:szCs w:val="30"/>
          <w:lang w:eastAsia="zh-CN"/>
        </w:rPr>
        <w:t>Ic</w:t>
      </w:r>
      <w:proofErr w:type="spellEnd"/>
      <w:r w:rsidRPr="00B25E88">
        <w:rPr>
          <w:rFonts w:ascii="Arial" w:eastAsia="Times New Roman" w:hAnsi="Arial" w:cs="Arial"/>
          <w:sz w:val="30"/>
          <w:szCs w:val="30"/>
          <w:lang w:eastAsia="zh-CN"/>
        </w:rPr>
        <w:t xml:space="preserve"> </w:t>
      </w:r>
      <w:r w:rsidRPr="00B25E88">
        <w:rPr>
          <w:rFonts w:ascii="Arial" w:eastAsia="Times New Roman" w:hAnsi="Arial" w:cs="Arial"/>
          <w:sz w:val="20"/>
          <w:szCs w:val="20"/>
          <w:lang w:eastAsia="zh-CN"/>
        </w:rPr>
        <w:t xml:space="preserve">POPULAȚIE/SĂNĂTATE </w:t>
      </w:r>
      <w:r w:rsidRPr="00B25E88">
        <w:rPr>
          <w:rFonts w:ascii="Arial" w:eastAsia="Times New Roman" w:hAnsi="Arial" w:cs="Arial"/>
          <w:sz w:val="30"/>
          <w:szCs w:val="30"/>
          <w:lang w:eastAsia="zh-CN"/>
        </w:rPr>
        <w:t xml:space="preserve">= 1/0 = 1, Nb = 7) - </w:t>
      </w:r>
      <w:proofErr w:type="spellStart"/>
      <w:r w:rsidRPr="00B25E88">
        <w:rPr>
          <w:rFonts w:ascii="Arial" w:hAnsi="Arial" w:cs="Arial"/>
          <w:sz w:val="28"/>
          <w:szCs w:val="28"/>
          <w:lang w:eastAsia="ro-RO"/>
        </w:rPr>
        <w:t>Mediu</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afectat</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în</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limite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admise</w:t>
      </w:r>
      <w:proofErr w:type="spellEnd"/>
      <w:r w:rsidRPr="00B25E88">
        <w:rPr>
          <w:rFonts w:ascii="Arial" w:hAnsi="Arial" w:cs="Arial"/>
          <w:sz w:val="28"/>
          <w:szCs w:val="28"/>
          <w:lang w:eastAsia="ro-RO"/>
        </w:rPr>
        <w:t xml:space="preserve"> - </w:t>
      </w:r>
      <w:proofErr w:type="spellStart"/>
      <w:r w:rsidRPr="00B25E88">
        <w:rPr>
          <w:rFonts w:ascii="Arial" w:hAnsi="Arial" w:cs="Arial"/>
          <w:sz w:val="28"/>
          <w:szCs w:val="28"/>
          <w:lang w:eastAsia="ro-RO"/>
        </w:rPr>
        <w:t>nivel</w:t>
      </w:r>
      <w:proofErr w:type="spellEnd"/>
      <w:r w:rsidRPr="00B25E88">
        <w:rPr>
          <w:rFonts w:ascii="Arial" w:hAnsi="Arial" w:cs="Arial"/>
          <w:sz w:val="28"/>
          <w:szCs w:val="28"/>
          <w:lang w:eastAsia="ro-RO"/>
        </w:rPr>
        <w:t xml:space="preserve"> 3 </w:t>
      </w:r>
      <w:proofErr w:type="spellStart"/>
      <w:r w:rsidRPr="00B25E88">
        <w:rPr>
          <w:rFonts w:ascii="Arial" w:hAnsi="Arial" w:cs="Arial"/>
          <w:sz w:val="28"/>
          <w:szCs w:val="28"/>
          <w:lang w:eastAsia="ro-RO"/>
        </w:rPr>
        <w:t>Influenţe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pozitive</w:t>
      </w:r>
      <w:proofErr w:type="spellEnd"/>
      <w:r w:rsidRPr="00B25E88">
        <w:rPr>
          <w:rFonts w:ascii="Arial" w:hAnsi="Arial" w:cs="Arial"/>
          <w:sz w:val="28"/>
          <w:szCs w:val="28"/>
          <w:lang w:eastAsia="ro-RO"/>
        </w:rPr>
        <w:t xml:space="preserve"> </w:t>
      </w:r>
      <w:proofErr w:type="spellStart"/>
      <w:proofErr w:type="gramStart"/>
      <w:r w:rsidRPr="00B25E88">
        <w:rPr>
          <w:rFonts w:ascii="Arial" w:hAnsi="Arial" w:cs="Arial"/>
          <w:sz w:val="28"/>
          <w:szCs w:val="28"/>
          <w:lang w:eastAsia="ro-RO"/>
        </w:rPr>
        <w:t>mici</w:t>
      </w:r>
      <w:proofErr w:type="spellEnd"/>
      <w:r w:rsidRPr="00B25E88">
        <w:rPr>
          <w:rFonts w:ascii="Arial" w:eastAsia="Times New Roman" w:hAnsi="Arial" w:cs="Arial"/>
          <w:sz w:val="28"/>
          <w:szCs w:val="28"/>
          <w:lang w:eastAsia="zh-CN"/>
        </w:rPr>
        <w:t xml:space="preserve"> .</w:t>
      </w:r>
      <w:proofErr w:type="gramEnd"/>
    </w:p>
    <w:p w14:paraId="285A125F" w14:textId="34F9F051" w:rsidR="00284D09" w:rsidRDefault="00B25E88" w:rsidP="00B25E88">
      <w:pPr>
        <w:spacing w:after="0" w:line="240" w:lineRule="auto"/>
        <w:jc w:val="both"/>
        <w:rPr>
          <w:rFonts w:ascii="Arial" w:eastAsia="Times New Roman" w:hAnsi="Arial" w:cs="Arial"/>
          <w:sz w:val="20"/>
          <w:szCs w:val="20"/>
          <w:lang w:eastAsia="zh-CN"/>
        </w:rPr>
      </w:pPr>
      <w:r w:rsidRPr="00B25E88">
        <w:rPr>
          <w:rFonts w:ascii="Arial" w:eastAsia="Times New Roman" w:hAnsi="Arial" w:cs="Arial"/>
          <w:sz w:val="28"/>
          <w:szCs w:val="28"/>
          <w:lang w:eastAsia="zh-CN"/>
        </w:rPr>
        <w:t xml:space="preserve">- Aspect de </w:t>
      </w:r>
      <w:proofErr w:type="spellStart"/>
      <w:r w:rsidRPr="00B25E88">
        <w:rPr>
          <w:rFonts w:ascii="Arial" w:eastAsia="Times New Roman" w:hAnsi="Arial" w:cs="Arial"/>
          <w:sz w:val="28"/>
          <w:szCs w:val="28"/>
          <w:lang w:eastAsia="zh-CN"/>
        </w:rPr>
        <w:t>mediu</w:t>
      </w:r>
      <w:proofErr w:type="spellEnd"/>
      <w:r w:rsidRPr="00B25E88">
        <w:rPr>
          <w:rFonts w:ascii="Arial" w:eastAsia="Times New Roman" w:hAnsi="Arial" w:cs="Arial"/>
          <w:sz w:val="28"/>
          <w:szCs w:val="28"/>
          <w:lang w:eastAsia="zh-CN"/>
        </w:rPr>
        <w:t xml:space="preserve"> MEDIU SOCIAL/ECONOMIC (E = +3</w:t>
      </w:r>
      <w:r w:rsidRPr="00B25E88">
        <w:rPr>
          <w:rFonts w:ascii="Arial" w:eastAsia="Times New Roman" w:hAnsi="Arial" w:cs="Arial"/>
          <w:sz w:val="30"/>
          <w:szCs w:val="30"/>
          <w:lang w:eastAsia="zh-CN"/>
        </w:rPr>
        <w:t xml:space="preserve"> </w:t>
      </w:r>
      <w:proofErr w:type="spellStart"/>
      <w:r w:rsidRPr="00B25E88">
        <w:rPr>
          <w:rFonts w:ascii="Arial" w:eastAsia="Times New Roman" w:hAnsi="Arial" w:cs="Arial"/>
          <w:sz w:val="30"/>
          <w:szCs w:val="30"/>
          <w:lang w:eastAsia="zh-CN"/>
        </w:rPr>
        <w:t>Ic</w:t>
      </w:r>
      <w:proofErr w:type="spellEnd"/>
      <w:r w:rsidRPr="00B25E88">
        <w:rPr>
          <w:rFonts w:ascii="Arial" w:eastAsia="Times New Roman" w:hAnsi="Arial" w:cs="Arial"/>
          <w:sz w:val="30"/>
          <w:szCs w:val="30"/>
          <w:lang w:eastAsia="zh-CN"/>
        </w:rPr>
        <w:t xml:space="preserve"> </w:t>
      </w:r>
      <w:r w:rsidRPr="00B25E88">
        <w:rPr>
          <w:rFonts w:ascii="Arial" w:eastAsia="Times New Roman" w:hAnsi="Arial" w:cs="Arial"/>
          <w:sz w:val="20"/>
          <w:szCs w:val="20"/>
          <w:lang w:eastAsia="zh-CN"/>
        </w:rPr>
        <w:t xml:space="preserve">MEDIU SOCIAL </w:t>
      </w:r>
      <w:r w:rsidR="00284D09" w:rsidRPr="00284D09">
        <w:rPr>
          <w:rFonts w:ascii="Arial" w:eastAsia="Times New Roman" w:hAnsi="Arial" w:cs="Arial"/>
          <w:sz w:val="20"/>
          <w:szCs w:val="20"/>
          <w:lang w:eastAsia="zh-CN"/>
        </w:rPr>
        <w:t>ECONO</w:t>
      </w:r>
      <w:r w:rsidR="00284D09">
        <w:rPr>
          <w:rFonts w:ascii="Arial" w:eastAsia="Times New Roman" w:hAnsi="Arial" w:cs="Arial"/>
          <w:sz w:val="20"/>
          <w:szCs w:val="20"/>
          <w:lang w:eastAsia="zh-CN"/>
        </w:rPr>
        <w:t>-</w:t>
      </w:r>
    </w:p>
    <w:p w14:paraId="68259522" w14:textId="7AB2DB3F" w:rsidR="00B25E88" w:rsidRPr="00B25E88" w:rsidRDefault="00B25E88" w:rsidP="00B25E88">
      <w:pPr>
        <w:spacing w:after="0" w:line="240" w:lineRule="auto"/>
        <w:jc w:val="both"/>
        <w:rPr>
          <w:rFonts w:ascii="Arial" w:hAnsi="Arial" w:cs="Arial"/>
          <w:sz w:val="28"/>
          <w:szCs w:val="28"/>
          <w:lang w:eastAsia="ro-RO"/>
        </w:rPr>
      </w:pPr>
      <w:r w:rsidRPr="00B25E88">
        <w:rPr>
          <w:rFonts w:ascii="Arial" w:eastAsia="Times New Roman" w:hAnsi="Arial" w:cs="Arial"/>
          <w:sz w:val="20"/>
          <w:szCs w:val="20"/>
          <w:lang w:eastAsia="zh-CN"/>
        </w:rPr>
        <w:t xml:space="preserve">MIC </w:t>
      </w:r>
      <w:r w:rsidRPr="00B25E88">
        <w:rPr>
          <w:rFonts w:ascii="Arial" w:eastAsia="Times New Roman" w:hAnsi="Arial" w:cs="Arial"/>
          <w:sz w:val="30"/>
          <w:szCs w:val="30"/>
          <w:lang w:eastAsia="zh-CN"/>
        </w:rPr>
        <w:t>= 1/+3 = +0,3, Nb = 8) -</w:t>
      </w:r>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Mediu</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afectat</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în</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limite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admise</w:t>
      </w:r>
      <w:proofErr w:type="spellEnd"/>
      <w:r w:rsidRPr="00B25E88">
        <w:rPr>
          <w:rFonts w:ascii="Arial" w:hAnsi="Arial" w:cs="Arial"/>
          <w:sz w:val="28"/>
          <w:szCs w:val="28"/>
          <w:lang w:eastAsia="ro-RO"/>
        </w:rPr>
        <w:t xml:space="preserve"> - </w:t>
      </w:r>
      <w:proofErr w:type="spellStart"/>
      <w:r w:rsidRPr="00B25E88">
        <w:rPr>
          <w:rFonts w:ascii="Arial" w:hAnsi="Arial" w:cs="Arial"/>
          <w:sz w:val="28"/>
          <w:szCs w:val="28"/>
          <w:lang w:eastAsia="ro-RO"/>
        </w:rPr>
        <w:t>nivel</w:t>
      </w:r>
      <w:proofErr w:type="spellEnd"/>
      <w:r w:rsidRPr="00B25E88">
        <w:rPr>
          <w:rFonts w:ascii="Arial" w:hAnsi="Arial" w:cs="Arial"/>
          <w:sz w:val="28"/>
          <w:szCs w:val="28"/>
          <w:lang w:eastAsia="ro-RO"/>
        </w:rPr>
        <w:t xml:space="preserve"> 2 </w:t>
      </w:r>
      <w:proofErr w:type="spellStart"/>
      <w:r w:rsidRPr="00B25E88">
        <w:rPr>
          <w:rFonts w:ascii="Arial" w:hAnsi="Arial" w:cs="Arial"/>
          <w:sz w:val="28"/>
          <w:szCs w:val="28"/>
          <w:lang w:eastAsia="ro-RO"/>
        </w:rPr>
        <w:t>Influențe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pozitive</w:t>
      </w:r>
      <w:proofErr w:type="spellEnd"/>
      <w:r w:rsidRPr="00B25E88">
        <w:rPr>
          <w:rFonts w:ascii="Arial" w:hAnsi="Arial" w:cs="Arial"/>
          <w:sz w:val="28"/>
          <w:szCs w:val="28"/>
          <w:lang w:eastAsia="ro-RO"/>
        </w:rPr>
        <w:t xml:space="preserve"> </w:t>
      </w:r>
      <w:proofErr w:type="spellStart"/>
      <w:r w:rsidRPr="00B25E88">
        <w:rPr>
          <w:rFonts w:ascii="Arial" w:hAnsi="Arial" w:cs="Arial"/>
          <w:sz w:val="28"/>
          <w:szCs w:val="28"/>
          <w:lang w:eastAsia="ro-RO"/>
        </w:rPr>
        <w:t>medii</w:t>
      </w:r>
      <w:proofErr w:type="spellEnd"/>
      <w:r w:rsidRPr="00B25E88">
        <w:rPr>
          <w:rFonts w:ascii="Arial" w:hAnsi="Arial" w:cs="Arial"/>
          <w:sz w:val="28"/>
          <w:szCs w:val="28"/>
          <w:lang w:eastAsia="ro-RO"/>
        </w:rPr>
        <w:t>.</w:t>
      </w:r>
    </w:p>
    <w:p w14:paraId="778D9F1B" w14:textId="08DBF6D7" w:rsidR="009E59A7" w:rsidRDefault="00B25E88" w:rsidP="00B25E88">
      <w:pPr>
        <w:spacing w:after="0" w:line="240" w:lineRule="auto"/>
        <w:ind w:right="20"/>
        <w:jc w:val="both"/>
        <w:rPr>
          <w:rFonts w:ascii="Arial" w:eastAsia="Arial" w:hAnsi="Arial" w:cs="Arial"/>
          <w:sz w:val="28"/>
          <w:szCs w:val="28"/>
          <w:lang w:val="ro-RO" w:eastAsia="ro-RO"/>
        </w:rPr>
      </w:pPr>
      <w:r w:rsidRPr="00B25E88">
        <w:rPr>
          <w:rFonts w:ascii="Arial" w:eastAsia="Arial" w:hAnsi="Arial" w:cs="Arial"/>
          <w:sz w:val="28"/>
          <w:szCs w:val="28"/>
          <w:lang w:val="ro-RO" w:eastAsia="ro-RO"/>
        </w:rPr>
        <w:t>Pentru simularea efectului sinergic al poluanţilor utilizând metoda ilustrativă Vladimir Rojanski cu ajutorul notelor de bonitate atribuite pentru Ic se construieste o diagramă.</w:t>
      </w:r>
      <w:r w:rsidR="009E59A7">
        <w:rPr>
          <w:rFonts w:ascii="Arial" w:eastAsia="Arial" w:hAnsi="Arial" w:cs="Arial"/>
          <w:sz w:val="28"/>
          <w:szCs w:val="28"/>
          <w:lang w:val="ro-RO" w:eastAsia="ro-RO"/>
        </w:rPr>
        <w:t xml:space="preserve"> </w:t>
      </w:r>
      <w:r w:rsidRPr="00B25E88">
        <w:rPr>
          <w:rFonts w:ascii="Arial" w:eastAsia="Arial" w:hAnsi="Arial" w:cs="Arial"/>
          <w:sz w:val="28"/>
          <w:szCs w:val="28"/>
          <w:lang w:val="ro-RO" w:eastAsia="ro-RO"/>
        </w:rPr>
        <w:t>Starea ideală este reprezentată grafic printr-o figură</w:t>
      </w:r>
      <w:r w:rsidR="009E59A7">
        <w:rPr>
          <w:rFonts w:ascii="Arial" w:eastAsia="Arial" w:hAnsi="Arial" w:cs="Arial"/>
          <w:sz w:val="28"/>
          <w:szCs w:val="28"/>
          <w:lang w:val="ro-RO" w:eastAsia="ro-RO"/>
        </w:rPr>
        <w:t xml:space="preserve">    </w:t>
      </w:r>
      <w:r w:rsidRPr="00B25E88">
        <w:rPr>
          <w:rFonts w:ascii="Arial" w:eastAsia="Arial" w:hAnsi="Arial" w:cs="Arial"/>
          <w:sz w:val="28"/>
          <w:szCs w:val="28"/>
          <w:lang w:val="ro-RO" w:eastAsia="ro-RO"/>
        </w:rPr>
        <w:t xml:space="preserve">geometrică regulată înscrisă într-un cerc cu raza egală cu 10 unităţi de </w:t>
      </w:r>
      <w:r w:rsidR="009E59A7">
        <w:rPr>
          <w:rFonts w:ascii="Arial" w:eastAsia="Arial" w:hAnsi="Arial" w:cs="Arial"/>
          <w:sz w:val="28"/>
          <w:szCs w:val="28"/>
          <w:lang w:val="ro-RO" w:eastAsia="ro-RO"/>
        </w:rPr>
        <w:t>bonita -</w:t>
      </w:r>
    </w:p>
    <w:p w14:paraId="2074FB07" w14:textId="11E67AB8" w:rsidR="00B25E88" w:rsidRPr="00B25E88" w:rsidRDefault="009E59A7" w:rsidP="00B25E88">
      <w:pPr>
        <w:spacing w:after="0" w:line="240" w:lineRule="auto"/>
        <w:ind w:right="20"/>
        <w:jc w:val="both"/>
        <w:rPr>
          <w:rFonts w:ascii="Arial" w:eastAsia="Arial" w:hAnsi="Arial" w:cs="Arial"/>
          <w:sz w:val="28"/>
          <w:szCs w:val="28"/>
          <w:lang w:val="ro-RO" w:eastAsia="ro-RO"/>
        </w:rPr>
      </w:pPr>
      <w:r>
        <w:rPr>
          <w:rFonts w:ascii="Arial" w:eastAsia="Arial" w:hAnsi="Arial" w:cs="Arial"/>
          <w:sz w:val="28"/>
          <w:szCs w:val="28"/>
          <w:lang w:val="ro-RO" w:eastAsia="ro-RO"/>
        </w:rPr>
        <w:t>te</w:t>
      </w:r>
      <w:r w:rsidR="00B25E88" w:rsidRPr="00B25E88">
        <w:rPr>
          <w:rFonts w:ascii="Arial" w:eastAsia="Arial" w:hAnsi="Arial" w:cs="Arial"/>
          <w:sz w:val="28"/>
          <w:szCs w:val="28"/>
          <w:lang w:val="ro-RO" w:eastAsia="ro-RO"/>
        </w:rPr>
        <w:t>.</w:t>
      </w:r>
      <w:r>
        <w:rPr>
          <w:rFonts w:ascii="Arial" w:eastAsia="Arial" w:hAnsi="Arial" w:cs="Arial"/>
          <w:sz w:val="28"/>
          <w:szCs w:val="28"/>
          <w:lang w:val="ro-RO" w:eastAsia="ro-RO"/>
        </w:rPr>
        <w:t xml:space="preserve">  </w:t>
      </w:r>
      <w:r w:rsidR="00B25E88" w:rsidRPr="00B25E88">
        <w:rPr>
          <w:rFonts w:ascii="Arial" w:eastAsia="Arial" w:hAnsi="Arial" w:cs="Arial"/>
          <w:sz w:val="28"/>
          <w:szCs w:val="28"/>
          <w:lang w:val="ro-RO" w:eastAsia="ro-RO"/>
        </w:rPr>
        <w:t>Prin unirea punctelor rezultate din amplasarea valorilor notelor de bonitate exprimând starea reală se obţine o figură geometrică neregulată mai mică.</w:t>
      </w:r>
    </w:p>
    <w:p w14:paraId="647F0C43" w14:textId="6E05E1DE" w:rsidR="00B25E88" w:rsidRPr="00B25E88" w:rsidRDefault="00B25E88" w:rsidP="009E59A7">
      <w:pPr>
        <w:spacing w:after="0" w:line="240" w:lineRule="auto"/>
        <w:ind w:right="20" w:firstLine="567"/>
        <w:jc w:val="both"/>
        <w:rPr>
          <w:rFonts w:eastAsia="Times New Roman"/>
          <w:sz w:val="28"/>
          <w:szCs w:val="28"/>
          <w:lang w:val="ro-RO" w:eastAsia="ro-RO"/>
        </w:rPr>
      </w:pPr>
      <w:r w:rsidRPr="00B25E88">
        <w:rPr>
          <w:rFonts w:ascii="Arial" w:eastAsia="Arial" w:hAnsi="Arial" w:cs="Arial"/>
          <w:sz w:val="28"/>
          <w:szCs w:val="28"/>
          <w:lang w:val="ro-RO" w:eastAsia="ro-RO"/>
        </w:rPr>
        <w:lastRenderedPageBreak/>
        <w:t xml:space="preserve">Metoda de evaluare a impactului global are la bază exprimarea cantitativă a stării de poluare a mediului pe baza indicelui de poluare globală </w:t>
      </w:r>
      <w:r w:rsidR="009E59A7">
        <w:rPr>
          <w:rFonts w:ascii="Arial" w:eastAsia="Arial" w:hAnsi="Arial" w:cs="Arial"/>
          <w:sz w:val="28"/>
          <w:szCs w:val="28"/>
          <w:lang w:val="ro-RO" w:eastAsia="ro-RO"/>
        </w:rPr>
        <w:t>(</w:t>
      </w:r>
      <w:r w:rsidRPr="00B25E88">
        <w:rPr>
          <w:rFonts w:ascii="Arial" w:eastAsia="Arial" w:hAnsi="Arial" w:cs="Arial"/>
          <w:sz w:val="28"/>
          <w:szCs w:val="28"/>
          <w:lang w:val="ro-RO" w:eastAsia="ro-RO"/>
        </w:rPr>
        <w:t>IPG</w:t>
      </w:r>
      <w:r w:rsidR="009E59A7">
        <w:rPr>
          <w:rFonts w:ascii="Arial" w:eastAsia="Arial" w:hAnsi="Arial" w:cs="Arial"/>
          <w:sz w:val="28"/>
          <w:szCs w:val="28"/>
          <w:lang w:val="ro-RO" w:eastAsia="ro-RO"/>
        </w:rPr>
        <w:t>)</w:t>
      </w:r>
      <w:r w:rsidRPr="00B25E88">
        <w:rPr>
          <w:rFonts w:ascii="Arial" w:eastAsia="Arial" w:hAnsi="Arial" w:cs="Arial"/>
          <w:sz w:val="28"/>
          <w:szCs w:val="28"/>
          <w:lang w:val="ro-RO" w:eastAsia="ro-RO"/>
        </w:rPr>
        <w:t>.</w:t>
      </w:r>
      <w:r w:rsidR="009E59A7">
        <w:rPr>
          <w:rFonts w:eastAsia="Times New Roman"/>
          <w:sz w:val="28"/>
          <w:szCs w:val="28"/>
          <w:lang w:val="ro-RO" w:eastAsia="ro-RO"/>
        </w:rPr>
        <w:t xml:space="preserve"> </w:t>
      </w:r>
      <w:r w:rsidRPr="00B25E88">
        <w:rPr>
          <w:rFonts w:ascii="Arial" w:eastAsia="Arial" w:hAnsi="Arial" w:cs="Arial"/>
          <w:sz w:val="28"/>
          <w:szCs w:val="28"/>
          <w:lang w:val="ro-RO" w:eastAsia="ro-RO"/>
        </w:rPr>
        <w:t xml:space="preserve">Metoda grafică propusă de Vladimir Rojanski constă în definirea indicelui de poluare globală </w:t>
      </w:r>
      <w:r w:rsidR="009E59A7">
        <w:rPr>
          <w:rFonts w:ascii="Arial" w:eastAsia="Arial" w:hAnsi="Arial" w:cs="Arial"/>
          <w:sz w:val="28"/>
          <w:szCs w:val="28"/>
          <w:lang w:val="ro-RO" w:eastAsia="ro-RO"/>
        </w:rPr>
        <w:t>(</w:t>
      </w:r>
      <w:r w:rsidRPr="00B25E88">
        <w:rPr>
          <w:rFonts w:ascii="Arial" w:eastAsia="Arial" w:hAnsi="Arial" w:cs="Arial"/>
          <w:sz w:val="28"/>
          <w:szCs w:val="28"/>
          <w:lang w:val="ro-RO" w:eastAsia="ro-RO"/>
        </w:rPr>
        <w:t>IPG</w:t>
      </w:r>
      <w:r w:rsidR="009E59A7">
        <w:rPr>
          <w:rFonts w:ascii="Arial" w:eastAsia="Arial" w:hAnsi="Arial" w:cs="Arial"/>
          <w:sz w:val="28"/>
          <w:szCs w:val="28"/>
          <w:lang w:val="ro-RO" w:eastAsia="ro-RO"/>
        </w:rPr>
        <w:t>)</w:t>
      </w:r>
      <w:r w:rsidRPr="00B25E88">
        <w:rPr>
          <w:rFonts w:ascii="Arial" w:eastAsia="Arial" w:hAnsi="Arial" w:cs="Arial"/>
          <w:sz w:val="28"/>
          <w:szCs w:val="28"/>
          <w:lang w:val="ro-RO" w:eastAsia="ro-RO"/>
        </w:rPr>
        <w:t>, prin raportul dintre suprafaţa ce reprezintă starea ideală si suprafaţa ce reprezintă starea reală: IPG=Si/S</w:t>
      </w:r>
      <w:r w:rsidR="00DA583B">
        <w:rPr>
          <w:rFonts w:ascii="Arial" w:eastAsia="Arial" w:hAnsi="Arial" w:cs="Arial"/>
          <w:sz w:val="28"/>
          <w:szCs w:val="28"/>
          <w:lang w:val="ro-RO" w:eastAsia="ro-RO"/>
        </w:rPr>
        <w:t>r</w:t>
      </w:r>
      <w:r w:rsidRPr="00B25E88">
        <w:rPr>
          <w:rFonts w:ascii="Arial" w:eastAsia="Arial" w:hAnsi="Arial" w:cs="Arial"/>
          <w:sz w:val="28"/>
          <w:szCs w:val="28"/>
          <w:lang w:val="ro-RO" w:eastAsia="ro-RO"/>
        </w:rPr>
        <w:t xml:space="preserve"> - în care: Si - suprafaţa stării ideale a mediului</w:t>
      </w:r>
      <w:r w:rsidR="009E59A7">
        <w:rPr>
          <w:rFonts w:ascii="Arial" w:eastAsia="Arial" w:hAnsi="Arial" w:cs="Arial"/>
          <w:sz w:val="28"/>
          <w:szCs w:val="28"/>
          <w:lang w:val="ro-RO" w:eastAsia="ro-RO"/>
        </w:rPr>
        <w:t xml:space="preserve">, </w:t>
      </w:r>
      <w:r w:rsidRPr="00B25E88">
        <w:rPr>
          <w:rFonts w:ascii="Arial" w:eastAsia="Arial" w:hAnsi="Arial" w:cs="Arial"/>
          <w:sz w:val="28"/>
          <w:szCs w:val="28"/>
          <w:lang w:val="ro-RO" w:eastAsia="ro-RO"/>
        </w:rPr>
        <w:t>Sr - suprafaţa stării afectate a mediului.</w:t>
      </w:r>
    </w:p>
    <w:p w14:paraId="79065C59" w14:textId="77777777" w:rsidR="00B25E88" w:rsidRPr="00B25E88" w:rsidRDefault="00B25E88" w:rsidP="00B25E88">
      <w:pPr>
        <w:tabs>
          <w:tab w:val="left" w:pos="880"/>
        </w:tabs>
        <w:spacing w:after="0" w:line="240" w:lineRule="auto"/>
        <w:ind w:right="20"/>
        <w:jc w:val="both"/>
        <w:rPr>
          <w:rFonts w:ascii="Arial" w:eastAsia="Arial" w:hAnsi="Arial" w:cs="Arial"/>
          <w:sz w:val="28"/>
          <w:szCs w:val="28"/>
          <w:lang w:val="ro-RO" w:eastAsia="ro-RO"/>
        </w:rPr>
      </w:pPr>
      <w:r w:rsidRPr="00B25E88">
        <w:rPr>
          <w:rFonts w:ascii="Arial" w:eastAsia="Arial" w:hAnsi="Arial" w:cs="Arial"/>
          <w:sz w:val="28"/>
          <w:szCs w:val="28"/>
          <w:lang w:val="ro-RO" w:eastAsia="ro-RO"/>
        </w:rPr>
        <w:t xml:space="preserve">          -  IPG  &gt; 1 - există modificări de calitate a mediului.</w:t>
      </w:r>
    </w:p>
    <w:p w14:paraId="0411C5C3" w14:textId="77777777" w:rsidR="00B25E88" w:rsidRPr="00B25E88" w:rsidRDefault="00B25E88" w:rsidP="00B25E88">
      <w:pPr>
        <w:spacing w:after="0" w:line="240" w:lineRule="auto"/>
        <w:ind w:right="20"/>
        <w:jc w:val="both"/>
        <w:rPr>
          <w:rFonts w:ascii="Arial" w:eastAsia="Arial" w:hAnsi="Arial" w:cs="Arial"/>
          <w:sz w:val="28"/>
          <w:szCs w:val="28"/>
          <w:lang w:val="ro-RO" w:eastAsia="ro-RO"/>
        </w:rPr>
      </w:pPr>
      <w:r w:rsidRPr="00B25E88">
        <w:rPr>
          <w:rFonts w:ascii="Arial" w:eastAsia="Arial" w:hAnsi="Arial" w:cs="Arial"/>
          <w:sz w:val="28"/>
          <w:szCs w:val="28"/>
          <w:lang w:val="ro-RO" w:eastAsia="ro-RO"/>
        </w:rPr>
        <w:t xml:space="preserve">Pe baza valorilor IPG s-a stabilit o scară privind calitatea mediului: </w:t>
      </w:r>
    </w:p>
    <w:p w14:paraId="7B75F87A" w14:textId="77777777" w:rsidR="00B25E88" w:rsidRPr="00B25E88" w:rsidRDefault="00B25E88" w:rsidP="00B25E88">
      <w:pPr>
        <w:spacing w:after="0" w:line="240" w:lineRule="auto"/>
        <w:ind w:right="20"/>
        <w:jc w:val="both"/>
        <w:rPr>
          <w:rFonts w:ascii="Arial" w:eastAsia="Arial" w:hAnsi="Arial" w:cs="Arial"/>
          <w:sz w:val="28"/>
          <w:szCs w:val="28"/>
          <w:lang w:val="ro-RO" w:eastAsia="ro-RO"/>
        </w:rPr>
      </w:pPr>
      <w:r w:rsidRPr="00B25E88">
        <w:rPr>
          <w:rFonts w:ascii="Arial" w:eastAsia="Arial" w:hAnsi="Arial" w:cs="Arial"/>
          <w:sz w:val="28"/>
          <w:szCs w:val="28"/>
          <w:lang w:val="ro-RO" w:eastAsia="ro-RO"/>
        </w:rPr>
        <w:t>Efectele activităţii asupra mediului înconjurător</w:t>
      </w:r>
    </w:p>
    <w:tbl>
      <w:tblPr>
        <w:tblStyle w:val="TableGrid221"/>
        <w:tblW w:w="0" w:type="auto"/>
        <w:tblInd w:w="108" w:type="dxa"/>
        <w:tblLook w:val="04A0" w:firstRow="1" w:lastRow="0" w:firstColumn="1" w:lastColumn="0" w:noHBand="0" w:noVBand="1"/>
      </w:tblPr>
      <w:tblGrid>
        <w:gridCol w:w="9555"/>
      </w:tblGrid>
      <w:tr w:rsidR="00B25E88" w:rsidRPr="00B25E88" w14:paraId="29560CE5" w14:textId="77777777" w:rsidTr="007B598A">
        <w:trPr>
          <w:trHeight w:val="325"/>
        </w:trPr>
        <w:tc>
          <w:tcPr>
            <w:tcW w:w="9555" w:type="dxa"/>
            <w:tcBorders>
              <w:bottom w:val="single" w:sz="4" w:space="0" w:color="auto"/>
            </w:tcBorders>
          </w:tcPr>
          <w:p w14:paraId="77CA5CC6" w14:textId="77777777" w:rsidR="00B25E88" w:rsidRPr="00B25E88" w:rsidRDefault="00B25E88" w:rsidP="00B25E88">
            <w:pPr>
              <w:tabs>
                <w:tab w:val="left" w:pos="1640"/>
              </w:tabs>
              <w:ind w:left="100" w:right="20"/>
              <w:jc w:val="both"/>
              <w:rPr>
                <w:rFonts w:ascii="Arial" w:eastAsia="Arial" w:hAnsi="Arial" w:cs="Arial"/>
                <w:sz w:val="28"/>
                <w:szCs w:val="28"/>
              </w:rPr>
            </w:pPr>
            <w:r w:rsidRPr="00B25E88">
              <w:rPr>
                <w:rFonts w:ascii="Arial" w:eastAsia="Arial" w:hAnsi="Arial" w:cs="Arial"/>
                <w:sz w:val="28"/>
                <w:szCs w:val="28"/>
              </w:rPr>
              <w:t>IPG = 1</w:t>
            </w:r>
            <w:r w:rsidRPr="00B25E88">
              <w:rPr>
                <w:rFonts w:eastAsia="Times New Roman"/>
                <w:sz w:val="28"/>
                <w:szCs w:val="28"/>
              </w:rPr>
              <w:tab/>
              <w:t xml:space="preserve"> </w:t>
            </w:r>
            <w:r w:rsidRPr="00B25E88">
              <w:rPr>
                <w:rFonts w:ascii="Arial" w:eastAsia="Arial" w:hAnsi="Arial" w:cs="Arial"/>
                <w:sz w:val="28"/>
                <w:szCs w:val="28"/>
              </w:rPr>
              <w:t>- Mediul este natural, neafectat de activitatea umană</w:t>
            </w:r>
          </w:p>
        </w:tc>
      </w:tr>
      <w:tr w:rsidR="00B25E88" w:rsidRPr="00B25E88" w14:paraId="685D6DD7" w14:textId="77777777" w:rsidTr="007B598A">
        <w:trPr>
          <w:trHeight w:val="310"/>
        </w:trPr>
        <w:tc>
          <w:tcPr>
            <w:tcW w:w="9555" w:type="dxa"/>
            <w:tcBorders>
              <w:top w:val="single" w:sz="4" w:space="0" w:color="auto"/>
              <w:bottom w:val="single" w:sz="4" w:space="0" w:color="auto"/>
            </w:tcBorders>
          </w:tcPr>
          <w:p w14:paraId="6539757F" w14:textId="77777777" w:rsidR="00B25E88" w:rsidRPr="00B25E88" w:rsidRDefault="00B25E88" w:rsidP="00B25E88">
            <w:pPr>
              <w:tabs>
                <w:tab w:val="left" w:pos="1640"/>
              </w:tabs>
              <w:ind w:left="100" w:right="20"/>
              <w:jc w:val="both"/>
              <w:rPr>
                <w:rFonts w:ascii="Arial" w:eastAsia="Arial" w:hAnsi="Arial" w:cs="Arial"/>
                <w:sz w:val="28"/>
                <w:szCs w:val="28"/>
              </w:rPr>
            </w:pPr>
            <w:r w:rsidRPr="00B25E88">
              <w:rPr>
                <w:rFonts w:ascii="Arial" w:eastAsia="Arial" w:hAnsi="Arial" w:cs="Arial"/>
                <w:sz w:val="28"/>
                <w:szCs w:val="28"/>
              </w:rPr>
              <w:t>IPG = 1 ÷ 2</w:t>
            </w:r>
            <w:r w:rsidRPr="00B25E88">
              <w:rPr>
                <w:rFonts w:eastAsia="Times New Roman"/>
                <w:sz w:val="28"/>
                <w:szCs w:val="28"/>
              </w:rPr>
              <w:tab/>
              <w:t xml:space="preserve"> </w:t>
            </w:r>
            <w:r w:rsidRPr="00B25E88">
              <w:rPr>
                <w:rFonts w:ascii="Arial" w:eastAsia="Arial" w:hAnsi="Arial" w:cs="Arial"/>
                <w:sz w:val="28"/>
                <w:szCs w:val="28"/>
              </w:rPr>
              <w:t>- Mediul este afectat de activitatea umană în limite admise</w:t>
            </w:r>
          </w:p>
        </w:tc>
      </w:tr>
      <w:tr w:rsidR="00B25E88" w:rsidRPr="00B25E88" w14:paraId="7F9AE7E1" w14:textId="77777777" w:rsidTr="007B598A">
        <w:trPr>
          <w:trHeight w:val="573"/>
        </w:trPr>
        <w:tc>
          <w:tcPr>
            <w:tcW w:w="9555" w:type="dxa"/>
            <w:tcBorders>
              <w:top w:val="single" w:sz="4" w:space="0" w:color="auto"/>
              <w:bottom w:val="single" w:sz="4" w:space="0" w:color="auto"/>
            </w:tcBorders>
          </w:tcPr>
          <w:p w14:paraId="634BAFBD" w14:textId="77777777" w:rsidR="00B25E88" w:rsidRPr="00B25E88" w:rsidRDefault="00B25E88" w:rsidP="00B25E88">
            <w:pPr>
              <w:tabs>
                <w:tab w:val="left" w:pos="1640"/>
              </w:tabs>
              <w:ind w:left="1660" w:right="20" w:hanging="1735"/>
              <w:jc w:val="both"/>
              <w:rPr>
                <w:rFonts w:ascii="Arial" w:eastAsia="Arial" w:hAnsi="Arial" w:cs="Arial"/>
                <w:sz w:val="28"/>
                <w:szCs w:val="28"/>
              </w:rPr>
            </w:pPr>
            <w:r w:rsidRPr="00B25E88">
              <w:rPr>
                <w:rFonts w:ascii="Arial" w:eastAsia="Arial" w:hAnsi="Arial" w:cs="Arial"/>
                <w:sz w:val="28"/>
                <w:szCs w:val="28"/>
              </w:rPr>
              <w:t xml:space="preserve">  IPG = 2 ÷ 3</w:t>
            </w:r>
            <w:r w:rsidRPr="00B25E88">
              <w:rPr>
                <w:rFonts w:eastAsia="Times New Roman"/>
                <w:sz w:val="28"/>
                <w:szCs w:val="28"/>
              </w:rPr>
              <w:tab/>
              <w:t xml:space="preserve"> </w:t>
            </w:r>
            <w:r w:rsidRPr="00B25E88">
              <w:rPr>
                <w:rFonts w:ascii="Arial" w:eastAsia="Arial" w:hAnsi="Arial" w:cs="Arial"/>
                <w:sz w:val="28"/>
                <w:szCs w:val="28"/>
              </w:rPr>
              <w:t xml:space="preserve">- Mediul este afectat de activitatea umană provocând stare   </w:t>
            </w:r>
          </w:p>
          <w:p w14:paraId="69A1CF4F" w14:textId="77777777" w:rsidR="00B25E88" w:rsidRPr="00B25E88" w:rsidRDefault="00B25E88" w:rsidP="00B25E88">
            <w:pPr>
              <w:tabs>
                <w:tab w:val="left" w:pos="1640"/>
              </w:tabs>
              <w:ind w:left="1660" w:right="20" w:hanging="1735"/>
              <w:jc w:val="both"/>
              <w:rPr>
                <w:rFonts w:ascii="Arial" w:eastAsia="Arial" w:hAnsi="Arial" w:cs="Arial"/>
                <w:sz w:val="28"/>
                <w:szCs w:val="28"/>
              </w:rPr>
            </w:pPr>
            <w:r w:rsidRPr="00B25E88">
              <w:rPr>
                <w:rFonts w:ascii="Arial" w:eastAsia="Arial" w:hAnsi="Arial" w:cs="Arial"/>
                <w:sz w:val="28"/>
                <w:szCs w:val="28"/>
              </w:rPr>
              <w:t xml:space="preserve">                         de disconfort formelor de viaţă</w:t>
            </w:r>
          </w:p>
        </w:tc>
      </w:tr>
      <w:tr w:rsidR="00B25E88" w:rsidRPr="00B25E88" w14:paraId="17FFA922" w14:textId="77777777" w:rsidTr="007B598A">
        <w:trPr>
          <w:trHeight w:val="573"/>
        </w:trPr>
        <w:tc>
          <w:tcPr>
            <w:tcW w:w="9555" w:type="dxa"/>
            <w:tcBorders>
              <w:top w:val="single" w:sz="4" w:space="0" w:color="auto"/>
              <w:bottom w:val="single" w:sz="4" w:space="0" w:color="auto"/>
            </w:tcBorders>
          </w:tcPr>
          <w:p w14:paraId="74BEAF4D" w14:textId="77777777" w:rsidR="00B25E88" w:rsidRPr="00B25E88" w:rsidRDefault="00B25E88" w:rsidP="00B25E88">
            <w:pPr>
              <w:ind w:right="20"/>
              <w:jc w:val="both"/>
              <w:rPr>
                <w:rFonts w:ascii="Arial" w:eastAsia="Arial" w:hAnsi="Arial" w:cs="Arial"/>
                <w:sz w:val="28"/>
                <w:szCs w:val="28"/>
              </w:rPr>
            </w:pPr>
            <w:r w:rsidRPr="00B25E88">
              <w:rPr>
                <w:rFonts w:ascii="Arial" w:eastAsia="Arial" w:hAnsi="Arial" w:cs="Arial"/>
                <w:sz w:val="28"/>
                <w:szCs w:val="28"/>
              </w:rPr>
              <w:t xml:space="preserve">  IPG = 3÷4</w:t>
            </w:r>
            <w:r w:rsidRPr="00B25E88">
              <w:rPr>
                <w:rFonts w:eastAsia="Times New Roman"/>
                <w:sz w:val="28"/>
                <w:szCs w:val="28"/>
              </w:rPr>
              <w:tab/>
              <w:t xml:space="preserve">     </w:t>
            </w:r>
            <w:r w:rsidRPr="00B25E88">
              <w:rPr>
                <w:rFonts w:ascii="Arial" w:eastAsia="Arial" w:hAnsi="Arial" w:cs="Arial"/>
                <w:sz w:val="28"/>
                <w:szCs w:val="28"/>
              </w:rPr>
              <w:t xml:space="preserve">- Mediul este afectat de activitatea umană provocând  </w:t>
            </w:r>
          </w:p>
          <w:p w14:paraId="525813E2" w14:textId="77777777" w:rsidR="00B25E88" w:rsidRPr="00B25E88" w:rsidRDefault="00B25E88" w:rsidP="00B25E88">
            <w:pPr>
              <w:ind w:right="20"/>
              <w:jc w:val="both"/>
              <w:rPr>
                <w:rFonts w:ascii="Arial" w:eastAsia="Arial" w:hAnsi="Arial" w:cs="Arial"/>
                <w:sz w:val="28"/>
                <w:szCs w:val="28"/>
              </w:rPr>
            </w:pPr>
            <w:r w:rsidRPr="00B25E88">
              <w:rPr>
                <w:rFonts w:ascii="Arial" w:eastAsia="Arial" w:hAnsi="Arial" w:cs="Arial"/>
                <w:sz w:val="28"/>
                <w:szCs w:val="28"/>
              </w:rPr>
              <w:t xml:space="preserve">                         tulburări  formelor de viaţă</w:t>
            </w:r>
          </w:p>
        </w:tc>
      </w:tr>
      <w:tr w:rsidR="00B25E88" w:rsidRPr="00B25E88" w14:paraId="0F8539E3" w14:textId="77777777" w:rsidTr="007B598A">
        <w:trPr>
          <w:trHeight w:val="527"/>
        </w:trPr>
        <w:tc>
          <w:tcPr>
            <w:tcW w:w="9555" w:type="dxa"/>
            <w:tcBorders>
              <w:top w:val="single" w:sz="4" w:space="0" w:color="auto"/>
              <w:bottom w:val="single" w:sz="4" w:space="0" w:color="auto"/>
            </w:tcBorders>
          </w:tcPr>
          <w:p w14:paraId="460843A2" w14:textId="77777777" w:rsidR="00B25E88" w:rsidRPr="00B25E88" w:rsidRDefault="00B25E88" w:rsidP="00B25E88">
            <w:pPr>
              <w:tabs>
                <w:tab w:val="left" w:pos="1640"/>
              </w:tabs>
              <w:ind w:left="1660" w:right="20" w:hanging="1732"/>
              <w:jc w:val="both"/>
              <w:rPr>
                <w:rFonts w:ascii="Arial" w:eastAsia="Arial" w:hAnsi="Arial" w:cs="Arial"/>
                <w:sz w:val="28"/>
                <w:szCs w:val="28"/>
              </w:rPr>
            </w:pPr>
            <w:r w:rsidRPr="00B25E88">
              <w:rPr>
                <w:rFonts w:ascii="Arial" w:eastAsia="Arial" w:hAnsi="Arial" w:cs="Arial"/>
                <w:sz w:val="28"/>
                <w:szCs w:val="28"/>
              </w:rPr>
              <w:t xml:space="preserve">   IPG = 4÷6</w:t>
            </w:r>
            <w:r w:rsidRPr="00B25E88">
              <w:rPr>
                <w:rFonts w:eastAsia="Times New Roman"/>
                <w:sz w:val="28"/>
                <w:szCs w:val="28"/>
              </w:rPr>
              <w:tab/>
              <w:t xml:space="preserve"> </w:t>
            </w:r>
            <w:r w:rsidRPr="00B25E88">
              <w:rPr>
                <w:rFonts w:ascii="Arial" w:eastAsia="Arial" w:hAnsi="Arial" w:cs="Arial"/>
                <w:sz w:val="28"/>
                <w:szCs w:val="28"/>
              </w:rPr>
              <w:t xml:space="preserve">- Mediul este afectat de activitatea umană fiind periculos </w:t>
            </w:r>
          </w:p>
          <w:p w14:paraId="4617863A" w14:textId="77777777" w:rsidR="00B25E88" w:rsidRPr="00B25E88" w:rsidRDefault="00B25E88" w:rsidP="00B25E88">
            <w:pPr>
              <w:tabs>
                <w:tab w:val="left" w:pos="1640"/>
              </w:tabs>
              <w:ind w:left="1660" w:right="20" w:hanging="1732"/>
              <w:jc w:val="both"/>
              <w:rPr>
                <w:rFonts w:ascii="Arial" w:eastAsia="Arial" w:hAnsi="Arial" w:cs="Arial"/>
                <w:sz w:val="28"/>
                <w:szCs w:val="28"/>
              </w:rPr>
            </w:pPr>
            <w:r w:rsidRPr="00B25E88">
              <w:rPr>
                <w:rFonts w:ascii="Arial" w:eastAsia="Arial" w:hAnsi="Arial" w:cs="Arial"/>
                <w:sz w:val="28"/>
                <w:szCs w:val="28"/>
              </w:rPr>
              <w:t xml:space="preserve">                         pentru formele de viaţă</w:t>
            </w:r>
          </w:p>
        </w:tc>
      </w:tr>
      <w:tr w:rsidR="00B25E88" w:rsidRPr="00B25E88" w14:paraId="7CDCA164" w14:textId="77777777" w:rsidTr="007B598A">
        <w:trPr>
          <w:trHeight w:val="313"/>
        </w:trPr>
        <w:tc>
          <w:tcPr>
            <w:tcW w:w="9555" w:type="dxa"/>
            <w:tcBorders>
              <w:top w:val="single" w:sz="4" w:space="0" w:color="auto"/>
            </w:tcBorders>
          </w:tcPr>
          <w:p w14:paraId="050A72A4" w14:textId="77777777" w:rsidR="00B25E88" w:rsidRPr="00B25E88" w:rsidRDefault="00B25E88" w:rsidP="00B25E88">
            <w:pPr>
              <w:tabs>
                <w:tab w:val="left" w:pos="1640"/>
              </w:tabs>
              <w:ind w:left="100" w:right="20"/>
              <w:jc w:val="both"/>
              <w:rPr>
                <w:rFonts w:ascii="Arial" w:eastAsia="Arial" w:hAnsi="Arial" w:cs="Arial"/>
                <w:sz w:val="28"/>
                <w:szCs w:val="28"/>
              </w:rPr>
            </w:pPr>
            <w:r w:rsidRPr="00B25E88">
              <w:rPr>
                <w:rFonts w:ascii="Arial" w:eastAsia="Arial" w:hAnsi="Arial" w:cs="Arial"/>
                <w:sz w:val="28"/>
                <w:szCs w:val="28"/>
              </w:rPr>
              <w:t>IPG &gt; 6</w:t>
            </w:r>
            <w:r w:rsidRPr="00B25E88">
              <w:rPr>
                <w:rFonts w:eastAsia="Times New Roman"/>
                <w:sz w:val="28"/>
                <w:szCs w:val="28"/>
              </w:rPr>
              <w:tab/>
            </w:r>
            <w:r w:rsidRPr="00B25E88">
              <w:rPr>
                <w:rFonts w:ascii="Arial" w:eastAsia="Arial" w:hAnsi="Arial" w:cs="Arial"/>
                <w:sz w:val="28"/>
                <w:szCs w:val="28"/>
              </w:rPr>
              <w:t>- Mediul este degradat impropriu formelor de viaţă.</w:t>
            </w:r>
          </w:p>
        </w:tc>
      </w:tr>
    </w:tbl>
    <w:p w14:paraId="372872CA" w14:textId="77777777" w:rsidR="00B25E88" w:rsidRPr="00B25E88" w:rsidRDefault="00B25E88" w:rsidP="00B25E88">
      <w:pPr>
        <w:spacing w:after="0" w:line="240" w:lineRule="auto"/>
        <w:ind w:right="20"/>
        <w:jc w:val="both"/>
        <w:rPr>
          <w:rFonts w:ascii="Arial" w:eastAsia="Times New Roman" w:hAnsi="Arial" w:cs="Arial"/>
          <w:sz w:val="28"/>
          <w:szCs w:val="28"/>
          <w:lang w:eastAsia="zh-CN"/>
        </w:rPr>
      </w:pPr>
      <w:r w:rsidRPr="00B25E88">
        <w:rPr>
          <w:rFonts w:ascii="Arial" w:eastAsia="Times New Roman" w:hAnsi="Arial" w:cs="Arial"/>
          <w:sz w:val="28"/>
          <w:szCs w:val="28"/>
          <w:lang w:val="ro-RO" w:eastAsia="ro-RO"/>
        </w:rPr>
        <w:t>S-a trasat aria poligonului inițial, respectiv un octogon și apoi în interior aria perimetrului afectat potențial de amenajare. În acest fel s-a construit suprafața  A, B, C, D, E, F, G, H..</w:t>
      </w:r>
    </w:p>
    <w:p w14:paraId="48ECE43D" w14:textId="3C9E4882" w:rsidR="00DA583B" w:rsidRPr="00DA583B" w:rsidRDefault="00B25E88" w:rsidP="00DA583B">
      <w:pPr>
        <w:spacing w:after="0" w:line="240" w:lineRule="auto"/>
        <w:jc w:val="both"/>
        <w:rPr>
          <w:rFonts w:ascii="Arial" w:eastAsia="Arial" w:hAnsi="Arial" w:cs="Arial"/>
          <w:sz w:val="28"/>
          <w:szCs w:val="28"/>
          <w:lang w:val="ro-RO" w:eastAsia="ro-RO"/>
        </w:rPr>
      </w:pPr>
      <w:r w:rsidRPr="00B25E88">
        <w:rPr>
          <w:rFonts w:ascii="Arial" w:eastAsia="Arial" w:hAnsi="Arial" w:cs="Arial"/>
          <w:sz w:val="28"/>
          <w:szCs w:val="28"/>
          <w:lang w:val="ro-RO" w:eastAsia="ro-RO"/>
        </w:rPr>
        <w:t>Făcând raportul între suprafeţele celor două figuri se obţine indicele de poluare global. IPG = Si / S</w:t>
      </w:r>
      <w:r w:rsidR="00DA583B">
        <w:rPr>
          <w:rFonts w:ascii="Arial" w:eastAsia="Arial" w:hAnsi="Arial" w:cs="Arial"/>
          <w:sz w:val="28"/>
          <w:szCs w:val="28"/>
          <w:lang w:val="ro-RO" w:eastAsia="ro-RO"/>
        </w:rPr>
        <w:t>r</w:t>
      </w:r>
      <w:r w:rsidRPr="00B25E88">
        <w:rPr>
          <w:rFonts w:ascii="Arial" w:eastAsia="Arial" w:hAnsi="Arial" w:cs="Arial"/>
          <w:sz w:val="28"/>
          <w:szCs w:val="28"/>
          <w:lang w:val="ro-RO" w:eastAsia="ro-RO"/>
        </w:rPr>
        <w:t xml:space="preserve"> = 115,85 / 69,04 = </w:t>
      </w:r>
      <w:r w:rsidRPr="00B25E88">
        <w:rPr>
          <w:rFonts w:ascii="Arial" w:eastAsia="Arial" w:hAnsi="Arial" w:cs="Arial"/>
          <w:bCs/>
          <w:sz w:val="28"/>
          <w:szCs w:val="28"/>
          <w:lang w:val="ro-RO" w:eastAsia="ro-RO"/>
        </w:rPr>
        <w:t>1,68</w:t>
      </w:r>
      <w:r w:rsidR="00DA583B">
        <w:rPr>
          <w:rFonts w:ascii="Arial" w:eastAsia="Arial" w:hAnsi="Arial" w:cs="Arial"/>
          <w:sz w:val="28"/>
          <w:szCs w:val="28"/>
          <w:lang w:val="ro-RO" w:eastAsia="ro-RO"/>
        </w:rPr>
        <w:t>,</w:t>
      </w:r>
      <w:r w:rsidR="00DA583B" w:rsidRPr="00DA583B">
        <w:rPr>
          <w:rFonts w:ascii="Arial" w:eastAsia="Arial" w:hAnsi="Arial" w:cs="Arial"/>
          <w:sz w:val="28"/>
          <w:szCs w:val="28"/>
          <w:lang w:val="ro-RO" w:eastAsia="ro-RO"/>
        </w:rPr>
        <w:t xml:space="preserve"> ceea  ce  arată  că  activitatea  analizată  va afecta mediul în limite admisibile.</w:t>
      </w:r>
    </w:p>
    <w:p w14:paraId="42FCC82F" w14:textId="77777777" w:rsidR="00DA583B" w:rsidRPr="00DA583B" w:rsidRDefault="00DA583B" w:rsidP="00DA583B">
      <w:pPr>
        <w:spacing w:after="0" w:line="240" w:lineRule="auto"/>
        <w:ind w:firstLine="567"/>
        <w:jc w:val="both"/>
        <w:rPr>
          <w:rFonts w:ascii="Arial" w:eastAsia="Arial" w:hAnsi="Arial" w:cs="Arial"/>
          <w:sz w:val="28"/>
          <w:szCs w:val="28"/>
          <w:lang w:val="ro-RO" w:eastAsia="ro-RO"/>
        </w:rPr>
      </w:pPr>
      <w:r w:rsidRPr="00DA583B">
        <w:rPr>
          <w:rFonts w:ascii="Arial" w:eastAsia="Arial" w:hAnsi="Arial" w:cs="Arial"/>
          <w:sz w:val="28"/>
          <w:szCs w:val="28"/>
          <w:lang w:val="ro-RO" w:eastAsia="ro-RO"/>
        </w:rPr>
        <w:t>Avantajele metodei constau în:</w:t>
      </w:r>
    </w:p>
    <w:p w14:paraId="76989813" w14:textId="77777777" w:rsidR="00DA583B" w:rsidRPr="00DA583B" w:rsidRDefault="00DA583B" w:rsidP="00DA583B">
      <w:pPr>
        <w:spacing w:after="0" w:line="240" w:lineRule="auto"/>
        <w:ind w:firstLine="284"/>
        <w:jc w:val="both"/>
        <w:rPr>
          <w:rFonts w:ascii="Arial" w:eastAsia="Arial" w:hAnsi="Arial" w:cs="Arial"/>
          <w:sz w:val="28"/>
          <w:szCs w:val="28"/>
          <w:lang w:val="ro-RO" w:eastAsia="ro-RO"/>
        </w:rPr>
      </w:pPr>
      <w:r w:rsidRPr="00DA583B">
        <w:rPr>
          <w:rFonts w:ascii="Arial" w:eastAsia="Arial" w:hAnsi="Arial" w:cs="Arial"/>
          <w:sz w:val="28"/>
          <w:szCs w:val="28"/>
          <w:lang w:val="ro-RO" w:eastAsia="ro-RO"/>
        </w:rPr>
        <w:t xml:space="preserve">Oferă o imagine globală a stării de sănătate a mediului, a calităţii acestuia </w:t>
      </w:r>
    </w:p>
    <w:p w14:paraId="77359462" w14:textId="1F5068D6" w:rsidR="00DA583B" w:rsidRPr="00DA583B" w:rsidRDefault="00DA583B" w:rsidP="00DA583B">
      <w:pPr>
        <w:spacing w:after="0" w:line="240" w:lineRule="auto"/>
        <w:ind w:firstLine="284"/>
        <w:jc w:val="both"/>
        <w:rPr>
          <w:rFonts w:ascii="Arial" w:eastAsia="Arial" w:hAnsi="Arial" w:cs="Arial"/>
          <w:sz w:val="28"/>
          <w:szCs w:val="28"/>
          <w:lang w:val="ro-RO" w:eastAsia="ro-RO"/>
        </w:rPr>
      </w:pPr>
      <w:r w:rsidRPr="00DA583B">
        <w:rPr>
          <w:rFonts w:ascii="Arial" w:eastAsia="Arial" w:hAnsi="Arial" w:cs="Arial"/>
          <w:sz w:val="28"/>
          <w:szCs w:val="28"/>
          <w:lang w:val="ro-RO" w:eastAsia="ro-RO"/>
        </w:rPr>
        <w:t xml:space="preserve">la un moment dat. </w:t>
      </w:r>
    </w:p>
    <w:p w14:paraId="5D8A5A40" w14:textId="77777777" w:rsidR="00DA583B" w:rsidRPr="00DA583B" w:rsidRDefault="00DA583B" w:rsidP="00DA583B">
      <w:pPr>
        <w:spacing w:after="0" w:line="240" w:lineRule="auto"/>
        <w:ind w:firstLine="284"/>
        <w:jc w:val="both"/>
        <w:rPr>
          <w:rFonts w:ascii="Arial" w:eastAsia="Arial" w:hAnsi="Arial" w:cs="Arial"/>
          <w:sz w:val="28"/>
          <w:szCs w:val="28"/>
          <w:lang w:val="ro-RO" w:eastAsia="ro-RO"/>
        </w:rPr>
      </w:pPr>
      <w:r w:rsidRPr="00DA583B">
        <w:rPr>
          <w:rFonts w:ascii="Arial" w:eastAsia="Arial" w:hAnsi="Arial" w:cs="Arial"/>
          <w:sz w:val="28"/>
          <w:szCs w:val="28"/>
          <w:lang w:val="ro-RO" w:eastAsia="ro-RO"/>
        </w:rPr>
        <w:t>Permite compararea stării unei zone în diferite momente în timp oferind posibilitatea urmăririi evoluţiei atât a calităţii diferiţilor factori de mediu cât și a calităţii globale a mediului în zona respectivă.</w:t>
      </w:r>
    </w:p>
    <w:p w14:paraId="25C873CB" w14:textId="1FB543C3" w:rsidR="00B25E88" w:rsidRPr="00B25E88" w:rsidRDefault="00DA583B" w:rsidP="00DA583B">
      <w:pPr>
        <w:spacing w:after="0" w:line="240" w:lineRule="auto"/>
        <w:ind w:firstLine="567"/>
        <w:jc w:val="both"/>
        <w:rPr>
          <w:rFonts w:ascii="Arial" w:eastAsia="Arial" w:hAnsi="Arial" w:cs="Arial"/>
          <w:sz w:val="28"/>
          <w:szCs w:val="28"/>
          <w:lang w:val="ro-RO" w:eastAsia="ro-RO"/>
        </w:rPr>
      </w:pPr>
      <w:r w:rsidRPr="00DA583B">
        <w:rPr>
          <w:rFonts w:ascii="Arial" w:eastAsia="Arial" w:hAnsi="Arial" w:cs="Arial"/>
          <w:sz w:val="28"/>
          <w:szCs w:val="28"/>
          <w:lang w:val="ro-RO" w:eastAsia="ro-RO"/>
        </w:rPr>
        <w:t>Dezavantajul metodei constă în nota de subiectivitate generată de încadrare pe scara de bonitate, precum și de posibilitatea aprecierii limitelor pentru toţi indicatorii care caracterizează mediul la un moment dat.</w:t>
      </w:r>
    </w:p>
    <w:p w14:paraId="081C6631" w14:textId="44890CC3" w:rsidR="00926101" w:rsidRDefault="00926101"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4B56E020" w14:textId="2DA4B2DB" w:rsidR="00926101" w:rsidRDefault="00926101"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226E539A" w14:textId="7D89FED4" w:rsidR="00DA583B" w:rsidRDefault="00DA583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146F33A1" w14:textId="2CF954DA" w:rsidR="00002130" w:rsidRDefault="00F745EB" w:rsidP="002A02B0">
      <w:pPr>
        <w:tabs>
          <w:tab w:val="left" w:pos="9781"/>
        </w:tabs>
        <w:autoSpaceDE w:val="0"/>
        <w:autoSpaceDN w:val="0"/>
        <w:adjustRightInd w:val="0"/>
        <w:spacing w:after="0" w:line="240" w:lineRule="auto"/>
        <w:jc w:val="both"/>
        <w:rPr>
          <w:rFonts w:ascii="Arial" w:hAnsi="Arial" w:cs="Arial"/>
          <w:b/>
          <w:bCs/>
          <w:sz w:val="28"/>
          <w:szCs w:val="28"/>
          <w:lang w:val="it-IT"/>
        </w:rPr>
      </w:pPr>
      <w:r>
        <w:rPr>
          <w:rFonts w:ascii="Arial" w:hAnsi="Arial" w:cs="Arial"/>
          <w:b/>
          <w:bCs/>
          <w:sz w:val="28"/>
          <w:szCs w:val="28"/>
          <w:lang w:val="it-IT"/>
        </w:rPr>
        <w:lastRenderedPageBreak/>
        <w:t xml:space="preserve">   </w:t>
      </w:r>
      <w:r w:rsidR="00DA583B">
        <w:rPr>
          <w:rFonts w:ascii="Arial" w:hAnsi="Arial" w:cs="Arial"/>
          <w:b/>
          <w:bCs/>
          <w:sz w:val="28"/>
          <w:szCs w:val="28"/>
          <w:lang w:val="it-IT"/>
        </w:rPr>
        <w:t xml:space="preserve"> </w:t>
      </w:r>
      <w:r w:rsidR="00002130">
        <w:rPr>
          <w:rFonts w:ascii="Arial" w:hAnsi="Arial" w:cs="Arial"/>
          <w:b/>
          <w:bCs/>
          <w:sz w:val="28"/>
          <w:szCs w:val="28"/>
          <w:lang w:val="it-IT"/>
        </w:rPr>
        <w:t xml:space="preserve">  </w:t>
      </w:r>
      <w:r w:rsidR="00DA583B">
        <w:rPr>
          <w:rFonts w:ascii="Arial" w:hAnsi="Arial" w:cs="Arial"/>
          <w:b/>
          <w:bCs/>
          <w:sz w:val="28"/>
          <w:szCs w:val="28"/>
          <w:lang w:val="it-IT"/>
        </w:rPr>
        <w:t xml:space="preserve">  </w:t>
      </w:r>
      <w:r w:rsidR="00DA583B">
        <w:rPr>
          <w:rFonts w:ascii="Arial" w:eastAsiaTheme="minorHAnsi" w:hAnsi="Arial" w:cs="Arial"/>
          <w:noProof/>
          <w:sz w:val="28"/>
          <w:szCs w:val="28"/>
        </w:rPr>
        <w:drawing>
          <wp:inline distT="0" distB="0" distL="0" distR="0" wp14:anchorId="28ADD3BF" wp14:editId="738413D2">
            <wp:extent cx="5852160" cy="71323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52160" cy="7132320"/>
                    </a:xfrm>
                    <a:prstGeom prst="rect">
                      <a:avLst/>
                    </a:prstGeom>
                    <a:noFill/>
                    <a:ln>
                      <a:noFill/>
                    </a:ln>
                  </pic:spPr>
                </pic:pic>
              </a:graphicData>
            </a:graphic>
          </wp:inline>
        </w:drawing>
      </w:r>
      <w:bookmarkStart w:id="47" w:name="_Hlk99728627"/>
    </w:p>
    <w:p w14:paraId="233320DE" w14:textId="77777777" w:rsidR="00002130" w:rsidRDefault="00002130"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0F3656DA" w14:textId="77777777" w:rsidR="00002130" w:rsidRDefault="00002130"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715B3188" w14:textId="77777777" w:rsidR="00002130" w:rsidRDefault="00002130"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608F52B6" w14:textId="743908E2" w:rsidR="009F021D"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9F021D">
        <w:rPr>
          <w:rFonts w:ascii="Arial" w:hAnsi="Arial" w:cs="Arial"/>
          <w:b/>
          <w:bCs/>
          <w:sz w:val="28"/>
          <w:szCs w:val="28"/>
          <w:lang w:val="it-IT"/>
        </w:rPr>
        <w:lastRenderedPageBreak/>
        <w:t>9.</w:t>
      </w:r>
      <w:r w:rsidR="00CA79B8" w:rsidRPr="009F021D">
        <w:rPr>
          <w:rFonts w:ascii="Arial" w:hAnsi="Arial" w:cs="Arial"/>
          <w:b/>
          <w:bCs/>
          <w:sz w:val="28"/>
          <w:szCs w:val="28"/>
          <w:lang w:val="it-IT"/>
        </w:rPr>
        <w:t xml:space="preserve"> </w:t>
      </w:r>
      <w:r w:rsidRPr="009F021D">
        <w:rPr>
          <w:rFonts w:ascii="Arial" w:hAnsi="Arial" w:cs="Arial"/>
          <w:b/>
          <w:bCs/>
          <w:sz w:val="28"/>
          <w:szCs w:val="28"/>
          <w:lang w:val="it-IT"/>
        </w:rPr>
        <w:t>MONITORIZAREA</w:t>
      </w:r>
    </w:p>
    <w:p w14:paraId="3A06A8AB" w14:textId="77777777" w:rsidR="00F745EB" w:rsidRPr="00F745EB" w:rsidRDefault="00F745EB" w:rsidP="00F745EB">
      <w:pPr>
        <w:spacing w:after="0" w:line="240" w:lineRule="auto"/>
        <w:ind w:firstLine="851"/>
        <w:jc w:val="both"/>
        <w:rPr>
          <w:rFonts w:ascii="Arial" w:eastAsia="Times New Roman" w:hAnsi="Arial" w:cs="Arial"/>
          <w:sz w:val="28"/>
          <w:szCs w:val="28"/>
          <w:lang w:val="it-IT" w:eastAsia="ro-RO"/>
        </w:rPr>
      </w:pPr>
      <w:r w:rsidRPr="00F745EB">
        <w:rPr>
          <w:rFonts w:ascii="Arial" w:eastAsia="Times New Roman" w:hAnsi="Arial" w:cs="Arial"/>
          <w:sz w:val="28"/>
          <w:szCs w:val="28"/>
          <w:lang w:val="it-IT" w:eastAsia="ro-RO"/>
        </w:rPr>
        <w:t xml:space="preserve">Monitorizarea presupune supragherea activităţilor desfăşurate, având ca obiectiv principal minimizarea impactului produs de acestea asupra mediului înconjurător şi un control periodic, cu o frecvenţă corespunzătoare, care să cuprindă analiza emisiilor şi imisiilor în secţiuni stabilite ca relevante pentru impactul de mediu. </w:t>
      </w:r>
    </w:p>
    <w:p w14:paraId="2C818230" w14:textId="77777777" w:rsidR="00F745EB" w:rsidRPr="00F745EB" w:rsidRDefault="00F745EB" w:rsidP="00F745EB">
      <w:pPr>
        <w:spacing w:after="0" w:line="240" w:lineRule="auto"/>
        <w:ind w:firstLine="567"/>
        <w:jc w:val="both"/>
        <w:rPr>
          <w:rFonts w:ascii="Arial" w:eastAsia="Times New Roman" w:hAnsi="Arial" w:cs="Arial"/>
          <w:sz w:val="28"/>
          <w:szCs w:val="28"/>
          <w:lang w:val="it-IT" w:eastAsia="ro-RO"/>
        </w:rPr>
      </w:pPr>
      <w:r w:rsidRPr="00F745EB">
        <w:rPr>
          <w:rFonts w:ascii="Arial" w:eastAsia="Times New Roman" w:hAnsi="Arial" w:cs="Arial"/>
          <w:sz w:val="28"/>
          <w:szCs w:val="28"/>
          <w:lang w:val="it-IT" w:eastAsia="ro-RO"/>
        </w:rPr>
        <w:t xml:space="preserve"> În faza de execuţie a proiectului -  monitorizarea mediului va  consta din gestiunea deşeurilor gnerate pe amplasament. Această gestiune presupune codificarea, colectarea selectivă şi managementul deşeurilor, în conformitate cu Hotărârea de Guvern nr.  856/2002. În practică, identificarea şi codificarea deşeurilor permite iniţierea colaborării cu  persoane autorizate în procesarea deşeurilor.  </w:t>
      </w:r>
    </w:p>
    <w:p w14:paraId="7F6C2BA6" w14:textId="77777777" w:rsidR="00F745EB" w:rsidRPr="00F745EB" w:rsidRDefault="00F745EB" w:rsidP="00F745EB">
      <w:pPr>
        <w:spacing w:after="0" w:line="240" w:lineRule="auto"/>
        <w:ind w:firstLine="284"/>
        <w:jc w:val="both"/>
        <w:rPr>
          <w:rFonts w:ascii="Arial" w:eastAsia="Times New Roman" w:hAnsi="Arial" w:cs="Arial"/>
          <w:sz w:val="28"/>
          <w:szCs w:val="28"/>
          <w:lang w:val="it-IT" w:eastAsia="ro-RO"/>
        </w:rPr>
      </w:pPr>
      <w:r w:rsidRPr="00F745EB">
        <w:rPr>
          <w:rFonts w:ascii="Arial" w:eastAsia="Times New Roman" w:hAnsi="Arial" w:cs="Arial"/>
          <w:sz w:val="28"/>
          <w:szCs w:val="28"/>
          <w:lang w:val="it-IT" w:eastAsia="ro-RO"/>
        </w:rPr>
        <w:t xml:space="preserve">Evidenţa deșeurilor produse se va ține lunar, conform Hotărârii de Guvern nr. 856/2002 și va conţine  următoarele informaţii: tipul deșeului, codul deșeului,  cantitatea  produsă, data evacuării deșeului, modul de stocare, data predării/ eliminarii/ valorificării deşeului, cantitate eliminată/ predată/valorificată. </w:t>
      </w:r>
    </w:p>
    <w:p w14:paraId="73D372B1" w14:textId="77777777" w:rsidR="00F745EB" w:rsidRPr="00F745EB" w:rsidRDefault="00F745EB" w:rsidP="00F745EB">
      <w:pPr>
        <w:spacing w:after="0" w:line="240" w:lineRule="auto"/>
        <w:jc w:val="both"/>
        <w:rPr>
          <w:rFonts w:ascii="Arial" w:eastAsiaTheme="minorHAnsi" w:hAnsi="Arial" w:cs="Arial"/>
          <w:sz w:val="28"/>
          <w:szCs w:val="28"/>
          <w:lang w:eastAsia="ro-RO"/>
        </w:rPr>
      </w:pPr>
      <w:proofErr w:type="spellStart"/>
      <w:r w:rsidRPr="00F745EB">
        <w:rPr>
          <w:rFonts w:ascii="Arial" w:eastAsiaTheme="minorHAnsi" w:hAnsi="Arial" w:cs="Arial"/>
          <w:sz w:val="28"/>
          <w:szCs w:val="28"/>
          <w:lang w:eastAsia="ro-RO"/>
        </w:rPr>
        <w:t>Monitorizarea</w:t>
      </w:r>
      <w:proofErr w:type="spellEnd"/>
      <w:r w:rsidRPr="00F745EB">
        <w:rPr>
          <w:rFonts w:ascii="Arial" w:eastAsiaTheme="minorHAnsi" w:hAnsi="Arial" w:cs="Arial"/>
          <w:sz w:val="28"/>
          <w:szCs w:val="28"/>
          <w:lang w:eastAsia="ro-RO"/>
        </w:rPr>
        <w:t xml:space="preserve"> </w:t>
      </w:r>
      <w:proofErr w:type="spellStart"/>
      <w:r w:rsidRPr="00F745EB">
        <w:rPr>
          <w:rFonts w:ascii="Arial" w:eastAsiaTheme="minorHAnsi" w:hAnsi="Arial" w:cs="Arial"/>
          <w:sz w:val="28"/>
          <w:szCs w:val="28"/>
          <w:lang w:eastAsia="ro-RO"/>
        </w:rPr>
        <w:t>calității</w:t>
      </w:r>
      <w:proofErr w:type="spellEnd"/>
      <w:r w:rsidRPr="00F745EB">
        <w:rPr>
          <w:rFonts w:ascii="Arial" w:eastAsiaTheme="minorHAnsi" w:hAnsi="Arial" w:cs="Arial"/>
          <w:sz w:val="28"/>
          <w:szCs w:val="28"/>
          <w:lang w:eastAsia="ro-RO"/>
        </w:rPr>
        <w:t xml:space="preserve"> </w:t>
      </w:r>
      <w:proofErr w:type="spellStart"/>
      <w:r w:rsidRPr="00F745EB">
        <w:rPr>
          <w:rFonts w:ascii="Arial" w:eastAsiaTheme="minorHAnsi" w:hAnsi="Arial" w:cs="Arial"/>
          <w:sz w:val="28"/>
          <w:szCs w:val="28"/>
          <w:lang w:eastAsia="ro-RO"/>
        </w:rPr>
        <w:t>factorilor</w:t>
      </w:r>
      <w:proofErr w:type="spellEnd"/>
      <w:r w:rsidRPr="00F745EB">
        <w:rPr>
          <w:rFonts w:ascii="Arial" w:eastAsiaTheme="minorHAnsi" w:hAnsi="Arial" w:cs="Arial"/>
          <w:sz w:val="28"/>
          <w:szCs w:val="28"/>
          <w:lang w:eastAsia="ro-RO"/>
        </w:rPr>
        <w:t>/</w:t>
      </w:r>
      <w:proofErr w:type="spellStart"/>
      <w:r w:rsidRPr="00F745EB">
        <w:rPr>
          <w:rFonts w:ascii="Arial" w:eastAsiaTheme="minorHAnsi" w:hAnsi="Arial" w:cs="Arial"/>
          <w:sz w:val="28"/>
          <w:szCs w:val="28"/>
          <w:lang w:eastAsia="ro-RO"/>
        </w:rPr>
        <w:t>aspectelor</w:t>
      </w:r>
      <w:proofErr w:type="spellEnd"/>
      <w:r w:rsidRPr="00F745EB">
        <w:rPr>
          <w:rFonts w:ascii="Arial" w:eastAsiaTheme="minorHAnsi" w:hAnsi="Arial" w:cs="Arial"/>
          <w:sz w:val="28"/>
          <w:szCs w:val="28"/>
          <w:lang w:eastAsia="ro-RO"/>
        </w:rPr>
        <w:t xml:space="preserve"> de </w:t>
      </w:r>
      <w:proofErr w:type="spellStart"/>
      <w:r w:rsidRPr="00F745EB">
        <w:rPr>
          <w:rFonts w:ascii="Arial" w:eastAsiaTheme="minorHAnsi" w:hAnsi="Arial" w:cs="Arial"/>
          <w:sz w:val="28"/>
          <w:szCs w:val="28"/>
          <w:lang w:eastAsia="ro-RO"/>
        </w:rPr>
        <w:t>mediu</w:t>
      </w:r>
      <w:proofErr w:type="spellEnd"/>
      <w:r w:rsidRPr="00F745EB">
        <w:rPr>
          <w:rFonts w:ascii="Arial" w:eastAsiaTheme="minorHAnsi" w:hAnsi="Arial" w:cs="Arial"/>
          <w:sz w:val="28"/>
          <w:szCs w:val="28"/>
          <w:lang w:eastAsia="ro-RO"/>
        </w:rPr>
        <w:t xml:space="preserve">, </w:t>
      </w:r>
      <w:proofErr w:type="spellStart"/>
      <w:r w:rsidRPr="00F745EB">
        <w:rPr>
          <w:rFonts w:ascii="Arial" w:eastAsiaTheme="minorHAnsi" w:hAnsi="Arial" w:cs="Arial"/>
          <w:sz w:val="28"/>
          <w:szCs w:val="28"/>
          <w:lang w:eastAsia="ro-RO"/>
        </w:rPr>
        <w:t>în</w:t>
      </w:r>
      <w:proofErr w:type="spellEnd"/>
      <w:r w:rsidRPr="00F745EB">
        <w:rPr>
          <w:rFonts w:ascii="Arial" w:eastAsiaTheme="minorHAnsi" w:hAnsi="Arial" w:cs="Arial"/>
          <w:sz w:val="28"/>
          <w:szCs w:val="28"/>
          <w:lang w:eastAsia="ro-RO"/>
        </w:rPr>
        <w:t xml:space="preserve"> </w:t>
      </w:r>
      <w:proofErr w:type="spellStart"/>
      <w:r w:rsidRPr="00F745EB">
        <w:rPr>
          <w:rFonts w:ascii="Arial" w:eastAsiaTheme="minorHAnsi" w:hAnsi="Arial" w:cs="Arial"/>
          <w:sz w:val="28"/>
          <w:szCs w:val="28"/>
          <w:lang w:eastAsia="ro-RO"/>
        </w:rPr>
        <w:t>perioada</w:t>
      </w:r>
      <w:proofErr w:type="spellEnd"/>
      <w:r w:rsidRPr="00F745EB">
        <w:rPr>
          <w:rFonts w:ascii="Arial" w:eastAsiaTheme="minorHAnsi" w:hAnsi="Arial" w:cs="Arial"/>
          <w:sz w:val="28"/>
          <w:szCs w:val="28"/>
          <w:lang w:eastAsia="ro-RO"/>
        </w:rPr>
        <w:t xml:space="preserve"> de </w:t>
      </w:r>
      <w:proofErr w:type="spellStart"/>
      <w:r w:rsidRPr="00F745EB">
        <w:rPr>
          <w:rFonts w:ascii="Arial" w:eastAsiaTheme="minorHAnsi" w:hAnsi="Arial" w:cs="Arial"/>
          <w:sz w:val="28"/>
          <w:szCs w:val="28"/>
          <w:lang w:eastAsia="ro-RO"/>
        </w:rPr>
        <w:t>operare</w:t>
      </w:r>
      <w:proofErr w:type="spellEnd"/>
      <w:r w:rsidRPr="00F745EB">
        <w:rPr>
          <w:rFonts w:ascii="Arial" w:eastAsiaTheme="minorHAnsi" w:hAnsi="Arial" w:cs="Arial"/>
          <w:sz w:val="28"/>
          <w:szCs w:val="28"/>
          <w:lang w:eastAsia="ro-RO"/>
        </w:rPr>
        <w:t xml:space="preserve"> </w:t>
      </w:r>
    </w:p>
    <w:tbl>
      <w:tblPr>
        <w:tblStyle w:val="TableGrid23"/>
        <w:tblW w:w="9781" w:type="dxa"/>
        <w:tblInd w:w="108" w:type="dxa"/>
        <w:tblLayout w:type="fixed"/>
        <w:tblLook w:val="04A0" w:firstRow="1" w:lastRow="0" w:firstColumn="1" w:lastColumn="0" w:noHBand="0" w:noVBand="1"/>
      </w:tblPr>
      <w:tblGrid>
        <w:gridCol w:w="1170"/>
        <w:gridCol w:w="1391"/>
        <w:gridCol w:w="2590"/>
        <w:gridCol w:w="1802"/>
        <w:gridCol w:w="973"/>
        <w:gridCol w:w="1855"/>
      </w:tblGrid>
      <w:tr w:rsidR="00F745EB" w:rsidRPr="00F745EB" w14:paraId="0E1E94A6" w14:textId="77777777" w:rsidTr="00F745EB">
        <w:trPr>
          <w:trHeight w:val="839"/>
        </w:trPr>
        <w:tc>
          <w:tcPr>
            <w:tcW w:w="1170" w:type="dxa"/>
          </w:tcPr>
          <w:p w14:paraId="11E3E604" w14:textId="77777777" w:rsidR="00F745EB" w:rsidRPr="00F745EB" w:rsidRDefault="00F745EB" w:rsidP="00F745EB">
            <w:pPr>
              <w:ind w:right="-57"/>
              <w:rPr>
                <w:rFonts w:ascii="Arial" w:eastAsiaTheme="minorHAnsi" w:hAnsi="Arial" w:cs="Arial"/>
                <w:sz w:val="28"/>
                <w:szCs w:val="28"/>
                <w:lang w:eastAsia="ro-RO"/>
              </w:rPr>
            </w:pPr>
            <w:r w:rsidRPr="00F745EB">
              <w:rPr>
                <w:rFonts w:ascii="Arial" w:eastAsiaTheme="minorHAnsi" w:hAnsi="Arial" w:cs="Arial"/>
                <w:sz w:val="28"/>
                <w:szCs w:val="28"/>
                <w:lang w:eastAsia="ro-RO"/>
              </w:rPr>
              <w:t xml:space="preserve">  Etapa </w:t>
            </w:r>
            <w:proofErr w:type="spellStart"/>
            <w:r w:rsidRPr="00F745EB">
              <w:rPr>
                <w:rFonts w:ascii="Arial" w:eastAsiaTheme="minorHAnsi" w:hAnsi="Arial" w:cs="Arial"/>
                <w:sz w:val="28"/>
                <w:szCs w:val="28"/>
                <w:lang w:eastAsia="ro-RO"/>
              </w:rPr>
              <w:t>proiec-tului</w:t>
            </w:r>
            <w:proofErr w:type="spellEnd"/>
          </w:p>
        </w:tc>
        <w:tc>
          <w:tcPr>
            <w:tcW w:w="1391" w:type="dxa"/>
          </w:tcPr>
          <w:p w14:paraId="6EFBE8B7" w14:textId="77777777" w:rsidR="00F745EB" w:rsidRPr="00F745EB" w:rsidRDefault="00F745EB" w:rsidP="00F745EB">
            <w:pPr>
              <w:ind w:right="-57"/>
              <w:rPr>
                <w:rFonts w:ascii="Arial" w:eastAsiaTheme="minorHAnsi" w:hAnsi="Arial" w:cs="Arial"/>
                <w:sz w:val="28"/>
                <w:szCs w:val="28"/>
                <w:lang w:eastAsia="ro-RO"/>
              </w:rPr>
            </w:pPr>
            <w:r w:rsidRPr="00F745EB">
              <w:rPr>
                <w:rFonts w:ascii="Arial" w:eastAsiaTheme="minorHAnsi" w:hAnsi="Arial" w:cs="Arial"/>
                <w:sz w:val="28"/>
                <w:szCs w:val="28"/>
                <w:lang w:eastAsia="ro-RO"/>
              </w:rPr>
              <w:t>Factor/</w:t>
            </w:r>
          </w:p>
          <w:p w14:paraId="511B9656" w14:textId="77777777" w:rsidR="00F745EB" w:rsidRPr="00F745EB" w:rsidRDefault="00F745EB" w:rsidP="00F745EB">
            <w:pPr>
              <w:ind w:right="-57"/>
              <w:rPr>
                <w:rFonts w:ascii="Arial" w:eastAsiaTheme="minorHAnsi" w:hAnsi="Arial" w:cs="Arial"/>
                <w:sz w:val="28"/>
                <w:szCs w:val="28"/>
                <w:lang w:eastAsia="ro-RO"/>
              </w:rPr>
            </w:pPr>
            <w:r w:rsidRPr="00F745EB">
              <w:rPr>
                <w:rFonts w:ascii="Arial" w:eastAsiaTheme="minorHAnsi" w:hAnsi="Arial" w:cs="Arial"/>
                <w:sz w:val="28"/>
                <w:szCs w:val="28"/>
                <w:lang w:eastAsia="ro-RO"/>
              </w:rPr>
              <w:t xml:space="preserve">aspect de </w:t>
            </w:r>
            <w:proofErr w:type="spellStart"/>
            <w:r w:rsidRPr="00F745EB">
              <w:rPr>
                <w:rFonts w:ascii="Arial" w:eastAsiaTheme="minorHAnsi" w:hAnsi="Arial" w:cs="Arial"/>
                <w:sz w:val="28"/>
                <w:szCs w:val="28"/>
                <w:lang w:eastAsia="ro-RO"/>
              </w:rPr>
              <w:t>mediu</w:t>
            </w:r>
            <w:proofErr w:type="spellEnd"/>
          </w:p>
        </w:tc>
        <w:tc>
          <w:tcPr>
            <w:tcW w:w="2590" w:type="dxa"/>
          </w:tcPr>
          <w:p w14:paraId="2A6343C6" w14:textId="77777777" w:rsidR="00F745EB" w:rsidRPr="00F745EB" w:rsidRDefault="00F745EB" w:rsidP="00F745EB">
            <w:pPr>
              <w:ind w:right="-57"/>
              <w:rPr>
                <w:rFonts w:ascii="Arial" w:eastAsiaTheme="minorHAnsi" w:hAnsi="Arial" w:cs="Arial"/>
                <w:sz w:val="28"/>
                <w:szCs w:val="28"/>
                <w:lang w:eastAsia="ro-RO"/>
              </w:rPr>
            </w:pPr>
            <w:r w:rsidRPr="00F745EB">
              <w:rPr>
                <w:rFonts w:ascii="Arial" w:eastAsiaTheme="minorHAnsi" w:hAnsi="Arial" w:cs="Arial"/>
                <w:sz w:val="28"/>
                <w:szCs w:val="28"/>
                <w:lang w:eastAsia="ro-RO"/>
              </w:rPr>
              <w:t xml:space="preserve">         </w:t>
            </w:r>
            <w:proofErr w:type="spellStart"/>
            <w:r w:rsidRPr="00F745EB">
              <w:rPr>
                <w:rFonts w:ascii="Arial" w:eastAsiaTheme="minorHAnsi" w:hAnsi="Arial" w:cs="Arial"/>
                <w:sz w:val="28"/>
                <w:szCs w:val="28"/>
                <w:lang w:eastAsia="ro-RO"/>
              </w:rPr>
              <w:t>Locația</w:t>
            </w:r>
            <w:proofErr w:type="spellEnd"/>
          </w:p>
        </w:tc>
        <w:tc>
          <w:tcPr>
            <w:tcW w:w="1802" w:type="dxa"/>
          </w:tcPr>
          <w:p w14:paraId="3D2BD74D" w14:textId="77777777" w:rsidR="00F745EB" w:rsidRPr="00F745EB" w:rsidRDefault="00F745EB" w:rsidP="00F745EB">
            <w:pPr>
              <w:ind w:right="-57"/>
              <w:rPr>
                <w:rFonts w:ascii="Arial" w:eastAsiaTheme="minorHAnsi" w:hAnsi="Arial" w:cs="Arial"/>
                <w:sz w:val="28"/>
                <w:szCs w:val="28"/>
                <w:lang w:eastAsia="ro-RO"/>
              </w:rPr>
            </w:pPr>
            <w:proofErr w:type="spellStart"/>
            <w:r w:rsidRPr="00F745EB">
              <w:rPr>
                <w:rFonts w:ascii="Arial" w:eastAsiaTheme="minorHAnsi" w:hAnsi="Arial" w:cs="Arial"/>
                <w:sz w:val="28"/>
                <w:szCs w:val="28"/>
                <w:lang w:eastAsia="ro-RO"/>
              </w:rPr>
              <w:t>Indicatori</w:t>
            </w:r>
            <w:proofErr w:type="spellEnd"/>
          </w:p>
        </w:tc>
        <w:tc>
          <w:tcPr>
            <w:tcW w:w="973" w:type="dxa"/>
          </w:tcPr>
          <w:p w14:paraId="55EF6CAE" w14:textId="77777777" w:rsidR="00F745EB" w:rsidRPr="00F745EB" w:rsidRDefault="00F745EB" w:rsidP="00F745EB">
            <w:pPr>
              <w:spacing w:line="276" w:lineRule="auto"/>
              <w:ind w:right="-57"/>
              <w:rPr>
                <w:rFonts w:ascii="Arial" w:eastAsiaTheme="minorHAnsi" w:hAnsi="Arial" w:cs="Arial"/>
                <w:sz w:val="28"/>
                <w:szCs w:val="28"/>
                <w:lang w:eastAsia="ro-RO"/>
              </w:rPr>
            </w:pPr>
            <w:proofErr w:type="spellStart"/>
            <w:r w:rsidRPr="00F745EB">
              <w:rPr>
                <w:rFonts w:ascii="Arial" w:eastAsiaTheme="minorHAnsi" w:hAnsi="Arial" w:cs="Arial"/>
                <w:sz w:val="28"/>
                <w:szCs w:val="28"/>
                <w:lang w:eastAsia="ro-RO"/>
              </w:rPr>
              <w:t>Frec-vența</w:t>
            </w:r>
            <w:proofErr w:type="spellEnd"/>
          </w:p>
        </w:tc>
        <w:tc>
          <w:tcPr>
            <w:tcW w:w="1855" w:type="dxa"/>
          </w:tcPr>
          <w:p w14:paraId="5D292288" w14:textId="77777777" w:rsidR="00F745EB" w:rsidRPr="00F745EB" w:rsidRDefault="00F745EB" w:rsidP="00F745EB">
            <w:pPr>
              <w:spacing w:line="276" w:lineRule="auto"/>
              <w:ind w:right="-57"/>
              <w:rPr>
                <w:rFonts w:ascii="Arial" w:eastAsiaTheme="minorHAnsi" w:hAnsi="Arial" w:cs="Arial"/>
                <w:sz w:val="28"/>
                <w:szCs w:val="28"/>
                <w:lang w:eastAsia="ro-RO"/>
              </w:rPr>
            </w:pPr>
            <w:proofErr w:type="spellStart"/>
            <w:r w:rsidRPr="00F745EB">
              <w:rPr>
                <w:rFonts w:ascii="Arial" w:eastAsiaTheme="minorHAnsi" w:hAnsi="Arial" w:cs="Arial"/>
                <w:sz w:val="28"/>
                <w:szCs w:val="28"/>
                <w:lang w:eastAsia="ro-RO"/>
              </w:rPr>
              <w:t>Respon-sabilitate</w:t>
            </w:r>
            <w:proofErr w:type="spellEnd"/>
          </w:p>
        </w:tc>
      </w:tr>
      <w:tr w:rsidR="00F745EB" w:rsidRPr="00F745EB" w14:paraId="2DD355D6" w14:textId="77777777" w:rsidTr="00F745EB">
        <w:trPr>
          <w:trHeight w:val="621"/>
        </w:trPr>
        <w:tc>
          <w:tcPr>
            <w:tcW w:w="1170" w:type="dxa"/>
            <w:vMerge w:val="restart"/>
          </w:tcPr>
          <w:p w14:paraId="46396498" w14:textId="77777777" w:rsidR="00F745EB" w:rsidRPr="00F745EB" w:rsidRDefault="00F745EB" w:rsidP="00F745EB">
            <w:pPr>
              <w:suppressAutoHyphens/>
              <w:ind w:left="-108" w:right="-49"/>
              <w:rPr>
                <w:rFonts w:ascii="Arial" w:eastAsiaTheme="minorHAnsi" w:hAnsi="Arial" w:cs="Arial"/>
                <w:sz w:val="28"/>
                <w:szCs w:val="28"/>
                <w:lang w:eastAsia="ro-RO"/>
              </w:rPr>
            </w:pPr>
            <w:r w:rsidRPr="00F745EB">
              <w:rPr>
                <w:rFonts w:ascii="Arial" w:eastAsiaTheme="minorHAnsi" w:hAnsi="Arial" w:cs="Arial"/>
                <w:sz w:val="28"/>
                <w:szCs w:val="28"/>
                <w:lang w:eastAsia="ro-RO"/>
              </w:rPr>
              <w:t xml:space="preserve"> </w:t>
            </w:r>
          </w:p>
          <w:p w14:paraId="22D4EF37" w14:textId="77777777" w:rsidR="00F745EB" w:rsidRPr="00F745EB" w:rsidRDefault="00F745EB" w:rsidP="00F745EB">
            <w:pPr>
              <w:suppressAutoHyphens/>
              <w:ind w:left="-108" w:right="-49"/>
              <w:rPr>
                <w:rFonts w:ascii="Arial" w:eastAsiaTheme="minorHAnsi" w:hAnsi="Arial" w:cs="Arial"/>
                <w:sz w:val="28"/>
                <w:szCs w:val="28"/>
                <w:lang w:eastAsia="ro-RO"/>
              </w:rPr>
            </w:pPr>
          </w:p>
          <w:p w14:paraId="5DE9DC35" w14:textId="77777777" w:rsidR="00F745EB" w:rsidRPr="00F745EB" w:rsidRDefault="00F745EB" w:rsidP="00F745EB">
            <w:pPr>
              <w:suppressAutoHyphens/>
              <w:ind w:left="-108" w:right="-49"/>
              <w:rPr>
                <w:rFonts w:ascii="Arial" w:eastAsiaTheme="minorHAnsi" w:hAnsi="Arial" w:cs="Arial"/>
                <w:sz w:val="28"/>
                <w:szCs w:val="28"/>
                <w:lang w:eastAsia="ro-RO"/>
              </w:rPr>
            </w:pPr>
          </w:p>
          <w:p w14:paraId="6FB1C52D" w14:textId="77777777" w:rsidR="00F745EB" w:rsidRPr="00F745EB" w:rsidRDefault="00F745EB" w:rsidP="00F745EB">
            <w:pPr>
              <w:suppressAutoHyphens/>
              <w:ind w:left="-108" w:right="-49"/>
              <w:rPr>
                <w:rFonts w:ascii="Arial" w:eastAsiaTheme="minorHAnsi" w:hAnsi="Arial" w:cs="Arial"/>
                <w:sz w:val="28"/>
                <w:szCs w:val="28"/>
                <w:lang w:eastAsia="ro-RO"/>
              </w:rPr>
            </w:pPr>
          </w:p>
          <w:p w14:paraId="11E64D15" w14:textId="77777777" w:rsidR="00F745EB" w:rsidRPr="00F745EB" w:rsidRDefault="00F745EB" w:rsidP="00F745EB">
            <w:pPr>
              <w:suppressAutoHyphens/>
              <w:ind w:left="-108" w:right="-49"/>
              <w:rPr>
                <w:rFonts w:ascii="Arial" w:eastAsiaTheme="minorHAnsi" w:hAnsi="Arial" w:cs="Arial"/>
                <w:sz w:val="28"/>
                <w:szCs w:val="28"/>
                <w:lang w:eastAsia="ro-RO"/>
              </w:rPr>
            </w:pPr>
          </w:p>
          <w:p w14:paraId="4B27CA50" w14:textId="77777777" w:rsidR="00F745EB" w:rsidRPr="00F745EB" w:rsidRDefault="00F745EB" w:rsidP="00F745EB">
            <w:pPr>
              <w:suppressAutoHyphens/>
              <w:ind w:left="-108" w:right="-49"/>
              <w:rPr>
                <w:rFonts w:ascii="Arial" w:eastAsiaTheme="minorHAnsi" w:hAnsi="Arial" w:cs="Arial"/>
                <w:sz w:val="28"/>
                <w:szCs w:val="28"/>
                <w:lang w:eastAsia="ro-RO"/>
              </w:rPr>
            </w:pPr>
            <w:proofErr w:type="spellStart"/>
            <w:r w:rsidRPr="00F745EB">
              <w:rPr>
                <w:rFonts w:ascii="Arial" w:eastAsiaTheme="minorHAnsi" w:hAnsi="Arial" w:cs="Arial"/>
                <w:sz w:val="28"/>
                <w:szCs w:val="28"/>
                <w:lang w:eastAsia="ro-RO"/>
              </w:rPr>
              <w:t>Operare</w:t>
            </w:r>
            <w:proofErr w:type="spellEnd"/>
          </w:p>
          <w:p w14:paraId="508934EE" w14:textId="77777777" w:rsidR="00F745EB" w:rsidRPr="00F745EB" w:rsidRDefault="00F745EB" w:rsidP="00F745EB">
            <w:pPr>
              <w:suppressAutoHyphens/>
              <w:ind w:left="-108" w:right="-49"/>
              <w:rPr>
                <w:rFonts w:ascii="Arial" w:eastAsiaTheme="minorHAnsi" w:hAnsi="Arial" w:cs="Arial"/>
                <w:sz w:val="28"/>
                <w:szCs w:val="28"/>
                <w:lang w:eastAsia="ro-RO"/>
              </w:rPr>
            </w:pPr>
          </w:p>
          <w:p w14:paraId="3AC06E72" w14:textId="77777777" w:rsidR="00F745EB" w:rsidRPr="00F745EB" w:rsidRDefault="00F745EB" w:rsidP="00F745EB">
            <w:pPr>
              <w:suppressAutoHyphens/>
              <w:ind w:left="-108" w:right="-49"/>
              <w:rPr>
                <w:rFonts w:ascii="Arial" w:eastAsiaTheme="minorHAnsi" w:hAnsi="Arial" w:cs="Arial"/>
                <w:sz w:val="28"/>
                <w:szCs w:val="28"/>
                <w:lang w:eastAsia="ro-RO"/>
              </w:rPr>
            </w:pPr>
          </w:p>
          <w:p w14:paraId="0359D90B" w14:textId="77777777" w:rsidR="00F745EB" w:rsidRPr="00F745EB" w:rsidRDefault="00F745EB" w:rsidP="00F745EB">
            <w:pPr>
              <w:suppressAutoHyphens/>
              <w:ind w:left="-108" w:right="-49"/>
              <w:rPr>
                <w:rFonts w:ascii="Arial" w:eastAsiaTheme="minorHAnsi" w:hAnsi="Arial" w:cs="Arial"/>
                <w:sz w:val="28"/>
                <w:szCs w:val="28"/>
                <w:lang w:eastAsia="ro-RO"/>
              </w:rPr>
            </w:pPr>
          </w:p>
          <w:p w14:paraId="28E8355E" w14:textId="77777777" w:rsidR="00F745EB" w:rsidRPr="00F745EB" w:rsidRDefault="00F745EB" w:rsidP="00F745EB">
            <w:pPr>
              <w:suppressAutoHyphens/>
              <w:ind w:left="-108" w:right="-49"/>
              <w:rPr>
                <w:rFonts w:ascii="Arial" w:eastAsiaTheme="minorHAnsi" w:hAnsi="Arial" w:cs="Arial"/>
                <w:sz w:val="28"/>
                <w:szCs w:val="28"/>
                <w:lang w:eastAsia="ro-RO"/>
              </w:rPr>
            </w:pPr>
          </w:p>
          <w:p w14:paraId="6F541DBA" w14:textId="77777777" w:rsidR="00F745EB" w:rsidRPr="00F745EB" w:rsidRDefault="00F745EB" w:rsidP="00F745EB">
            <w:pPr>
              <w:suppressAutoHyphens/>
              <w:ind w:left="-108" w:right="-49"/>
              <w:rPr>
                <w:rFonts w:ascii="Arial" w:eastAsiaTheme="minorHAnsi" w:hAnsi="Arial" w:cs="Arial"/>
                <w:sz w:val="28"/>
                <w:szCs w:val="28"/>
                <w:lang w:eastAsia="ro-RO"/>
              </w:rPr>
            </w:pPr>
          </w:p>
          <w:p w14:paraId="09056CD3" w14:textId="77777777" w:rsidR="00F745EB" w:rsidRPr="00F745EB" w:rsidRDefault="00F745EB" w:rsidP="00F745EB">
            <w:pPr>
              <w:suppressAutoHyphens/>
              <w:ind w:left="-108" w:right="-49"/>
              <w:rPr>
                <w:rFonts w:ascii="Arial" w:eastAsiaTheme="minorHAnsi" w:hAnsi="Arial" w:cs="Arial"/>
                <w:sz w:val="28"/>
                <w:szCs w:val="28"/>
                <w:lang w:eastAsia="ro-RO"/>
              </w:rPr>
            </w:pPr>
          </w:p>
        </w:tc>
        <w:tc>
          <w:tcPr>
            <w:tcW w:w="1391" w:type="dxa"/>
          </w:tcPr>
          <w:p w14:paraId="302C7EB2" w14:textId="77777777" w:rsidR="00F745EB" w:rsidRPr="00F745EB" w:rsidRDefault="00F745EB" w:rsidP="00F745EB">
            <w:pPr>
              <w:ind w:right="-108"/>
              <w:rPr>
                <w:rFonts w:ascii="Arial" w:eastAsiaTheme="minorHAnsi" w:hAnsi="Arial" w:cs="Arial"/>
                <w:sz w:val="28"/>
                <w:szCs w:val="28"/>
                <w:lang w:val="it-IT" w:eastAsia="ro-RO"/>
              </w:rPr>
            </w:pPr>
            <w:r w:rsidRPr="00F745EB">
              <w:rPr>
                <w:rFonts w:ascii="Arial" w:eastAsiaTheme="minorHAnsi" w:hAnsi="Arial" w:cs="Arial"/>
                <w:sz w:val="28"/>
                <w:szCs w:val="28"/>
                <w:lang w:val="it-IT" w:eastAsia="ro-RO"/>
              </w:rPr>
              <w:t>Apa de suprafață, canale de irigații</w:t>
            </w:r>
          </w:p>
        </w:tc>
        <w:tc>
          <w:tcPr>
            <w:tcW w:w="2590" w:type="dxa"/>
          </w:tcPr>
          <w:p w14:paraId="3605344D" w14:textId="77777777" w:rsidR="00F745EB" w:rsidRPr="00F745EB" w:rsidRDefault="00F745EB" w:rsidP="00F745EB">
            <w:pPr>
              <w:ind w:right="-128"/>
              <w:rPr>
                <w:rFonts w:ascii="Arial" w:eastAsiaTheme="minorHAnsi" w:hAnsi="Arial" w:cs="Arial"/>
                <w:sz w:val="28"/>
                <w:szCs w:val="28"/>
                <w:lang w:val="it-IT" w:eastAsia="ro-RO"/>
              </w:rPr>
            </w:pPr>
            <w:r w:rsidRPr="00F745EB">
              <w:rPr>
                <w:rFonts w:ascii="Arial" w:eastAsiaTheme="minorHAnsi" w:hAnsi="Arial" w:cs="Arial"/>
                <w:sz w:val="28"/>
                <w:szCs w:val="28"/>
                <w:lang w:val="it-IT" w:eastAsia="ro-RO"/>
              </w:rPr>
              <w:t xml:space="preserve">În zona de descăr-care a apelor uzate în emisari naturali, după trecerea acestora prin construcțiile de epurare. </w:t>
            </w:r>
          </w:p>
          <w:p w14:paraId="00B44C50" w14:textId="2EC611DD" w:rsidR="00F745EB" w:rsidRPr="00F745EB" w:rsidRDefault="00F745EB" w:rsidP="00F745EB">
            <w:pPr>
              <w:ind w:right="-128"/>
              <w:rPr>
                <w:rFonts w:ascii="Arial" w:eastAsiaTheme="minorHAnsi" w:hAnsi="Arial" w:cs="Arial"/>
                <w:sz w:val="28"/>
                <w:szCs w:val="28"/>
                <w:lang w:val="it-IT" w:eastAsia="ro-RO"/>
              </w:rPr>
            </w:pPr>
          </w:p>
        </w:tc>
        <w:tc>
          <w:tcPr>
            <w:tcW w:w="1802" w:type="dxa"/>
          </w:tcPr>
          <w:p w14:paraId="1FE0407A" w14:textId="77777777" w:rsidR="00F745EB" w:rsidRPr="00F745EB" w:rsidRDefault="00F745EB" w:rsidP="00F745EB">
            <w:pPr>
              <w:ind w:left="-88" w:right="-108"/>
              <w:rPr>
                <w:rFonts w:ascii="Arial" w:eastAsiaTheme="minorHAnsi" w:hAnsi="Arial" w:cs="Arial"/>
                <w:sz w:val="28"/>
                <w:szCs w:val="28"/>
                <w:lang w:val="it-IT" w:eastAsia="ro-RO"/>
              </w:rPr>
            </w:pPr>
            <w:r w:rsidRPr="00F745EB">
              <w:rPr>
                <w:rFonts w:ascii="Arial" w:eastAsiaTheme="minorHAnsi" w:hAnsi="Arial" w:cs="Arial"/>
                <w:sz w:val="28"/>
                <w:szCs w:val="28"/>
                <w:lang w:val="it-IT" w:eastAsia="ro-RO"/>
              </w:rPr>
              <w:t>pH, materii in suspensii, produse petroliere -urmărirea eficienței de functionare a construcțiilor de epurare pentru aplicarea măsurilor de întreținere / reparații și curățare</w:t>
            </w:r>
          </w:p>
        </w:tc>
        <w:tc>
          <w:tcPr>
            <w:tcW w:w="973" w:type="dxa"/>
          </w:tcPr>
          <w:p w14:paraId="791650A0" w14:textId="77777777" w:rsidR="00F745EB" w:rsidRPr="00F745EB" w:rsidRDefault="00F745EB" w:rsidP="00F745EB">
            <w:pPr>
              <w:spacing w:line="276" w:lineRule="auto"/>
              <w:rPr>
                <w:rFonts w:ascii="Arial" w:eastAsiaTheme="minorHAnsi" w:hAnsi="Arial" w:cs="Arial"/>
                <w:sz w:val="28"/>
                <w:szCs w:val="28"/>
                <w:lang w:eastAsia="ro-RO"/>
              </w:rPr>
            </w:pPr>
            <w:proofErr w:type="spellStart"/>
            <w:r w:rsidRPr="00F745EB">
              <w:rPr>
                <w:rFonts w:ascii="Arial" w:eastAsiaTheme="minorHAnsi" w:hAnsi="Arial" w:cs="Arial"/>
                <w:sz w:val="28"/>
                <w:szCs w:val="28"/>
                <w:lang w:eastAsia="ro-RO"/>
              </w:rPr>
              <w:t>Anual</w:t>
            </w:r>
            <w:proofErr w:type="spellEnd"/>
          </w:p>
        </w:tc>
        <w:tc>
          <w:tcPr>
            <w:tcW w:w="1855" w:type="dxa"/>
          </w:tcPr>
          <w:p w14:paraId="681FFA54" w14:textId="080F98E7" w:rsidR="00F745EB" w:rsidRPr="00F745EB" w:rsidRDefault="00F745EB" w:rsidP="00F745EB">
            <w:pPr>
              <w:spacing w:line="276" w:lineRule="auto"/>
              <w:ind w:right="-138"/>
              <w:rPr>
                <w:rFonts w:ascii="Arial" w:eastAsiaTheme="minorHAnsi" w:hAnsi="Arial" w:cs="Arial"/>
                <w:sz w:val="28"/>
                <w:szCs w:val="28"/>
                <w:lang w:eastAsia="ro-RO"/>
              </w:rPr>
            </w:pPr>
            <w:proofErr w:type="spellStart"/>
            <w:r w:rsidRPr="00F745EB">
              <w:rPr>
                <w:rFonts w:ascii="Arial" w:eastAsiaTheme="minorHAnsi" w:hAnsi="Arial" w:cs="Arial"/>
                <w:sz w:val="28"/>
                <w:szCs w:val="28"/>
                <w:lang w:eastAsia="ro-RO"/>
              </w:rPr>
              <w:t>Admins</w:t>
            </w:r>
            <w:r w:rsidR="004F7178">
              <w:rPr>
                <w:rFonts w:ascii="Arial" w:eastAsiaTheme="minorHAnsi" w:hAnsi="Arial" w:cs="Arial"/>
                <w:sz w:val="28"/>
                <w:szCs w:val="28"/>
                <w:lang w:eastAsia="ro-RO"/>
              </w:rPr>
              <w:t>tra-</w:t>
            </w:r>
            <w:r w:rsidRPr="00F745EB">
              <w:rPr>
                <w:rFonts w:ascii="Arial" w:eastAsiaTheme="minorHAnsi" w:hAnsi="Arial" w:cs="Arial"/>
                <w:sz w:val="28"/>
                <w:szCs w:val="28"/>
                <w:lang w:eastAsia="ro-RO"/>
              </w:rPr>
              <w:t>torul</w:t>
            </w:r>
            <w:proofErr w:type="spellEnd"/>
            <w:r w:rsidRPr="00F745EB">
              <w:rPr>
                <w:rFonts w:ascii="Arial" w:eastAsiaTheme="minorHAnsi" w:hAnsi="Arial" w:cs="Arial"/>
                <w:sz w:val="28"/>
                <w:szCs w:val="28"/>
                <w:lang w:eastAsia="ro-RO"/>
              </w:rPr>
              <w:t xml:space="preserve"> </w:t>
            </w:r>
            <w:proofErr w:type="spellStart"/>
            <w:r w:rsidRPr="00F745EB">
              <w:rPr>
                <w:rFonts w:ascii="Arial" w:eastAsiaTheme="minorHAnsi" w:hAnsi="Arial" w:cs="Arial"/>
                <w:sz w:val="28"/>
                <w:szCs w:val="28"/>
                <w:lang w:eastAsia="ro-RO"/>
              </w:rPr>
              <w:t>investiției</w:t>
            </w:r>
            <w:proofErr w:type="spellEnd"/>
            <w:r w:rsidRPr="00F745EB">
              <w:rPr>
                <w:rFonts w:ascii="Arial" w:eastAsiaTheme="minorHAnsi" w:hAnsi="Arial" w:cs="Arial"/>
                <w:sz w:val="28"/>
                <w:szCs w:val="28"/>
                <w:lang w:eastAsia="ro-RO"/>
              </w:rPr>
              <w:t xml:space="preserve"> </w:t>
            </w:r>
            <w:proofErr w:type="spellStart"/>
            <w:r w:rsidRPr="00F745EB">
              <w:rPr>
                <w:rFonts w:ascii="Arial" w:eastAsiaTheme="minorHAnsi" w:hAnsi="Arial" w:cs="Arial"/>
                <w:sz w:val="28"/>
                <w:szCs w:val="28"/>
                <w:lang w:eastAsia="ro-RO"/>
              </w:rPr>
              <w:t>prin</w:t>
            </w:r>
            <w:proofErr w:type="spellEnd"/>
            <w:r w:rsidRPr="00F745EB">
              <w:rPr>
                <w:rFonts w:ascii="Arial" w:eastAsiaTheme="minorHAnsi" w:hAnsi="Arial" w:cs="Arial"/>
                <w:sz w:val="28"/>
                <w:szCs w:val="28"/>
                <w:lang w:eastAsia="ro-RO"/>
              </w:rPr>
              <w:t xml:space="preserve"> </w:t>
            </w:r>
            <w:proofErr w:type="spellStart"/>
            <w:r w:rsidRPr="00F745EB">
              <w:rPr>
                <w:rFonts w:ascii="Arial" w:eastAsiaTheme="minorHAnsi" w:hAnsi="Arial" w:cs="Arial"/>
                <w:sz w:val="28"/>
                <w:szCs w:val="28"/>
                <w:lang w:eastAsia="ro-RO"/>
              </w:rPr>
              <w:t>labora</w:t>
            </w:r>
            <w:r w:rsidR="004F7178">
              <w:rPr>
                <w:rFonts w:ascii="Arial" w:eastAsiaTheme="minorHAnsi" w:hAnsi="Arial" w:cs="Arial"/>
                <w:sz w:val="28"/>
                <w:szCs w:val="28"/>
                <w:lang w:eastAsia="ro-RO"/>
              </w:rPr>
              <w:t>-</w:t>
            </w:r>
            <w:r w:rsidRPr="00F745EB">
              <w:rPr>
                <w:rFonts w:ascii="Arial" w:eastAsiaTheme="minorHAnsi" w:hAnsi="Arial" w:cs="Arial"/>
                <w:sz w:val="28"/>
                <w:szCs w:val="28"/>
                <w:lang w:eastAsia="ro-RO"/>
              </w:rPr>
              <w:t>toare</w:t>
            </w:r>
            <w:proofErr w:type="spellEnd"/>
            <w:r w:rsidRPr="00F745EB">
              <w:rPr>
                <w:rFonts w:ascii="Arial" w:eastAsiaTheme="minorHAnsi" w:hAnsi="Arial" w:cs="Arial"/>
                <w:sz w:val="28"/>
                <w:szCs w:val="28"/>
                <w:lang w:eastAsia="ro-RO"/>
              </w:rPr>
              <w:t xml:space="preserve"> </w:t>
            </w:r>
            <w:proofErr w:type="spellStart"/>
            <w:r w:rsidRPr="00F745EB">
              <w:rPr>
                <w:rFonts w:ascii="Arial" w:eastAsiaTheme="minorHAnsi" w:hAnsi="Arial" w:cs="Arial"/>
                <w:sz w:val="28"/>
                <w:szCs w:val="28"/>
                <w:lang w:eastAsia="ro-RO"/>
              </w:rPr>
              <w:t>acreditate</w:t>
            </w:r>
            <w:proofErr w:type="spellEnd"/>
          </w:p>
        </w:tc>
      </w:tr>
      <w:tr w:rsidR="00F745EB" w:rsidRPr="00F745EB" w14:paraId="54E0AB17" w14:textId="77777777" w:rsidTr="00F745EB">
        <w:trPr>
          <w:trHeight w:val="1728"/>
        </w:trPr>
        <w:tc>
          <w:tcPr>
            <w:tcW w:w="1170" w:type="dxa"/>
            <w:vMerge/>
          </w:tcPr>
          <w:p w14:paraId="1F90CD1C" w14:textId="77777777" w:rsidR="00F745EB" w:rsidRPr="00F745EB" w:rsidRDefault="00F745EB" w:rsidP="00F745EB">
            <w:pPr>
              <w:suppressAutoHyphens/>
              <w:spacing w:line="276" w:lineRule="auto"/>
              <w:rPr>
                <w:rFonts w:ascii="Arial" w:eastAsiaTheme="minorHAnsi" w:hAnsi="Arial" w:cs="Arial"/>
                <w:sz w:val="28"/>
                <w:szCs w:val="28"/>
                <w:lang w:eastAsia="ro-RO"/>
              </w:rPr>
            </w:pPr>
          </w:p>
        </w:tc>
        <w:tc>
          <w:tcPr>
            <w:tcW w:w="1391" w:type="dxa"/>
          </w:tcPr>
          <w:p w14:paraId="111960E6" w14:textId="77777777" w:rsidR="00F745EB" w:rsidRPr="00F745EB" w:rsidRDefault="00F745EB" w:rsidP="00F745EB">
            <w:pPr>
              <w:rPr>
                <w:rFonts w:ascii="Arial" w:eastAsiaTheme="minorHAnsi" w:hAnsi="Arial" w:cs="Arial"/>
                <w:sz w:val="28"/>
                <w:szCs w:val="28"/>
                <w:lang w:eastAsia="ro-RO"/>
              </w:rPr>
            </w:pPr>
            <w:proofErr w:type="spellStart"/>
            <w:r w:rsidRPr="00F745EB">
              <w:rPr>
                <w:rFonts w:ascii="Arial" w:eastAsiaTheme="minorHAnsi" w:hAnsi="Arial" w:cs="Arial"/>
                <w:sz w:val="28"/>
                <w:szCs w:val="28"/>
                <w:lang w:eastAsia="ro-RO"/>
              </w:rPr>
              <w:t>Zgomot</w:t>
            </w:r>
            <w:proofErr w:type="spellEnd"/>
          </w:p>
        </w:tc>
        <w:tc>
          <w:tcPr>
            <w:tcW w:w="2590" w:type="dxa"/>
          </w:tcPr>
          <w:p w14:paraId="15A7141A" w14:textId="77777777" w:rsidR="00F745EB" w:rsidRPr="00F745EB" w:rsidRDefault="00F745EB" w:rsidP="00F745EB">
            <w:pPr>
              <w:suppressAutoHyphens/>
              <w:rPr>
                <w:rFonts w:ascii="Arial" w:eastAsiaTheme="minorHAnsi" w:hAnsi="Arial" w:cs="Arial"/>
                <w:sz w:val="28"/>
                <w:szCs w:val="28"/>
                <w:lang w:eastAsia="ro-RO"/>
              </w:rPr>
            </w:pPr>
            <w:proofErr w:type="spellStart"/>
            <w:r w:rsidRPr="00F745EB">
              <w:rPr>
                <w:rFonts w:ascii="Arial" w:eastAsiaTheme="minorHAnsi" w:hAnsi="Arial" w:cs="Arial"/>
                <w:sz w:val="28"/>
                <w:szCs w:val="28"/>
                <w:lang w:eastAsia="ro-RO"/>
              </w:rPr>
              <w:t>În</w:t>
            </w:r>
            <w:proofErr w:type="spellEnd"/>
            <w:r w:rsidRPr="00F745EB">
              <w:rPr>
                <w:rFonts w:ascii="Arial" w:eastAsiaTheme="minorHAnsi" w:hAnsi="Arial" w:cs="Arial"/>
                <w:sz w:val="28"/>
                <w:szCs w:val="28"/>
                <w:lang w:eastAsia="ro-RO"/>
              </w:rPr>
              <w:t xml:space="preserve"> </w:t>
            </w:r>
            <w:proofErr w:type="spellStart"/>
            <w:r w:rsidRPr="00F745EB">
              <w:rPr>
                <w:rFonts w:ascii="Arial" w:eastAsiaTheme="minorHAnsi" w:hAnsi="Arial" w:cs="Arial"/>
                <w:sz w:val="28"/>
                <w:szCs w:val="28"/>
                <w:lang w:eastAsia="ro-RO"/>
              </w:rPr>
              <w:t>vecinatatea</w:t>
            </w:r>
            <w:proofErr w:type="spellEnd"/>
            <w:r w:rsidRPr="00F745EB">
              <w:rPr>
                <w:rFonts w:ascii="Arial" w:eastAsiaTheme="minorHAnsi" w:hAnsi="Arial" w:cs="Arial"/>
                <w:sz w:val="28"/>
                <w:szCs w:val="28"/>
                <w:lang w:eastAsia="ro-RO"/>
              </w:rPr>
              <w:t xml:space="preserve"> </w:t>
            </w:r>
            <w:proofErr w:type="spellStart"/>
            <w:r w:rsidRPr="00F745EB">
              <w:rPr>
                <w:rFonts w:ascii="Arial" w:eastAsiaTheme="minorHAnsi" w:hAnsi="Arial" w:cs="Arial"/>
                <w:sz w:val="28"/>
                <w:szCs w:val="28"/>
                <w:lang w:eastAsia="ro-RO"/>
              </w:rPr>
              <w:t>pensiunii</w:t>
            </w:r>
            <w:proofErr w:type="spellEnd"/>
          </w:p>
          <w:p w14:paraId="45BAD3EE" w14:textId="77777777" w:rsidR="00F745EB" w:rsidRPr="00F745EB" w:rsidRDefault="00F745EB" w:rsidP="00F745EB">
            <w:pPr>
              <w:suppressAutoHyphens/>
              <w:rPr>
                <w:rFonts w:ascii="Arial" w:eastAsiaTheme="minorHAnsi" w:hAnsi="Arial" w:cs="Arial"/>
                <w:sz w:val="28"/>
                <w:szCs w:val="28"/>
                <w:lang w:eastAsia="ro-RO"/>
              </w:rPr>
            </w:pPr>
          </w:p>
        </w:tc>
        <w:tc>
          <w:tcPr>
            <w:tcW w:w="1802" w:type="dxa"/>
          </w:tcPr>
          <w:p w14:paraId="2B612AED" w14:textId="77777777" w:rsidR="00F745EB" w:rsidRPr="00F745EB" w:rsidRDefault="00F745EB" w:rsidP="00F745EB">
            <w:pPr>
              <w:suppressAutoHyphens/>
              <w:rPr>
                <w:rFonts w:ascii="Arial" w:eastAsiaTheme="minorHAnsi" w:hAnsi="Arial" w:cs="Arial"/>
                <w:sz w:val="28"/>
                <w:szCs w:val="28"/>
                <w:lang w:eastAsia="ro-RO"/>
              </w:rPr>
            </w:pPr>
            <w:r w:rsidRPr="00F745EB">
              <w:rPr>
                <w:rFonts w:ascii="Arial" w:eastAsiaTheme="minorHAnsi" w:hAnsi="Arial" w:cs="Arial"/>
                <w:sz w:val="28"/>
                <w:szCs w:val="28"/>
                <w:lang w:eastAsia="ro-RO"/>
              </w:rPr>
              <w:t xml:space="preserve">Nivel de </w:t>
            </w:r>
            <w:proofErr w:type="spellStart"/>
            <w:r w:rsidRPr="00F745EB">
              <w:rPr>
                <w:rFonts w:ascii="Arial" w:eastAsiaTheme="minorHAnsi" w:hAnsi="Arial" w:cs="Arial"/>
                <w:sz w:val="28"/>
                <w:szCs w:val="28"/>
                <w:lang w:eastAsia="ro-RO"/>
              </w:rPr>
              <w:t>zgomot</w:t>
            </w:r>
            <w:proofErr w:type="spellEnd"/>
            <w:r w:rsidRPr="00F745EB">
              <w:rPr>
                <w:rFonts w:ascii="Arial" w:eastAsiaTheme="minorHAnsi" w:hAnsi="Arial" w:cs="Arial"/>
                <w:sz w:val="28"/>
                <w:szCs w:val="28"/>
                <w:lang w:eastAsia="ro-RO"/>
              </w:rPr>
              <w:t xml:space="preserve"> – dB(A)</w:t>
            </w:r>
          </w:p>
        </w:tc>
        <w:tc>
          <w:tcPr>
            <w:tcW w:w="973" w:type="dxa"/>
          </w:tcPr>
          <w:p w14:paraId="49B89B4A" w14:textId="77777777" w:rsidR="00F745EB" w:rsidRPr="00F745EB" w:rsidRDefault="00F745EB" w:rsidP="00F745EB">
            <w:pPr>
              <w:suppressAutoHyphens/>
              <w:ind w:left="-108" w:right="-108"/>
              <w:rPr>
                <w:rFonts w:ascii="Arial" w:eastAsiaTheme="minorHAnsi" w:hAnsi="Arial" w:cs="Arial"/>
                <w:sz w:val="28"/>
                <w:szCs w:val="28"/>
                <w:lang w:eastAsia="ro-RO"/>
              </w:rPr>
            </w:pPr>
            <w:r w:rsidRPr="00F745EB">
              <w:rPr>
                <w:rFonts w:ascii="Arial" w:eastAsiaTheme="minorHAnsi" w:hAnsi="Arial" w:cs="Arial"/>
                <w:sz w:val="28"/>
                <w:szCs w:val="28"/>
                <w:lang w:eastAsia="ro-RO"/>
              </w:rPr>
              <w:t xml:space="preserve">  </w:t>
            </w:r>
            <w:proofErr w:type="spellStart"/>
            <w:r w:rsidRPr="00F745EB">
              <w:rPr>
                <w:rFonts w:ascii="Arial" w:eastAsiaTheme="minorHAnsi" w:hAnsi="Arial" w:cs="Arial"/>
                <w:sz w:val="28"/>
                <w:szCs w:val="28"/>
                <w:lang w:eastAsia="ro-RO"/>
              </w:rPr>
              <w:t>Anual</w:t>
            </w:r>
            <w:proofErr w:type="spellEnd"/>
          </w:p>
        </w:tc>
        <w:tc>
          <w:tcPr>
            <w:tcW w:w="1855" w:type="dxa"/>
          </w:tcPr>
          <w:p w14:paraId="4A2A53E1" w14:textId="3B0F5EAF" w:rsidR="00F745EB" w:rsidRPr="00F745EB" w:rsidRDefault="00F745EB" w:rsidP="00F745EB">
            <w:pPr>
              <w:suppressAutoHyphens/>
              <w:ind w:right="-138"/>
              <w:rPr>
                <w:rFonts w:ascii="Arial" w:eastAsiaTheme="minorHAnsi" w:hAnsi="Arial" w:cs="Arial"/>
                <w:sz w:val="28"/>
                <w:szCs w:val="28"/>
                <w:lang w:eastAsia="ro-RO"/>
              </w:rPr>
            </w:pPr>
            <w:proofErr w:type="spellStart"/>
            <w:r w:rsidRPr="00F745EB">
              <w:rPr>
                <w:rFonts w:ascii="Arial" w:eastAsiaTheme="minorHAnsi" w:hAnsi="Arial" w:cs="Arial"/>
                <w:sz w:val="28"/>
                <w:szCs w:val="28"/>
                <w:lang w:eastAsia="ro-RO"/>
              </w:rPr>
              <w:t>Adminstra</w:t>
            </w:r>
            <w:r w:rsidR="004F7178">
              <w:rPr>
                <w:rFonts w:ascii="Arial" w:eastAsiaTheme="minorHAnsi" w:hAnsi="Arial" w:cs="Arial"/>
                <w:sz w:val="28"/>
                <w:szCs w:val="28"/>
                <w:lang w:eastAsia="ro-RO"/>
              </w:rPr>
              <w:t>-</w:t>
            </w:r>
            <w:r w:rsidRPr="00F745EB">
              <w:rPr>
                <w:rFonts w:ascii="Arial" w:eastAsiaTheme="minorHAnsi" w:hAnsi="Arial" w:cs="Arial"/>
                <w:sz w:val="28"/>
                <w:szCs w:val="28"/>
                <w:lang w:eastAsia="ro-RO"/>
              </w:rPr>
              <w:t>torul</w:t>
            </w:r>
            <w:proofErr w:type="spellEnd"/>
            <w:r w:rsidRPr="00F745EB">
              <w:rPr>
                <w:rFonts w:ascii="Arial" w:eastAsiaTheme="minorHAnsi" w:hAnsi="Arial" w:cs="Arial"/>
                <w:sz w:val="28"/>
                <w:szCs w:val="28"/>
                <w:lang w:eastAsia="ro-RO"/>
              </w:rPr>
              <w:t xml:space="preserve"> </w:t>
            </w:r>
            <w:proofErr w:type="spellStart"/>
            <w:r w:rsidRPr="00F745EB">
              <w:rPr>
                <w:rFonts w:ascii="Arial" w:eastAsiaTheme="minorHAnsi" w:hAnsi="Arial" w:cs="Arial"/>
                <w:sz w:val="28"/>
                <w:szCs w:val="28"/>
                <w:lang w:eastAsia="ro-RO"/>
              </w:rPr>
              <w:t>investiției</w:t>
            </w:r>
            <w:proofErr w:type="spellEnd"/>
            <w:r w:rsidRPr="00F745EB">
              <w:rPr>
                <w:rFonts w:ascii="Arial" w:eastAsiaTheme="minorHAnsi" w:hAnsi="Arial" w:cs="Arial"/>
                <w:sz w:val="28"/>
                <w:szCs w:val="28"/>
                <w:lang w:eastAsia="ro-RO"/>
              </w:rPr>
              <w:t xml:space="preserve"> </w:t>
            </w:r>
            <w:proofErr w:type="spellStart"/>
            <w:r w:rsidRPr="00F745EB">
              <w:rPr>
                <w:rFonts w:ascii="Arial" w:eastAsiaTheme="minorHAnsi" w:hAnsi="Arial" w:cs="Arial"/>
                <w:sz w:val="28"/>
                <w:szCs w:val="28"/>
                <w:lang w:eastAsia="ro-RO"/>
              </w:rPr>
              <w:t>prin</w:t>
            </w:r>
            <w:proofErr w:type="spellEnd"/>
            <w:r w:rsidRPr="00F745EB">
              <w:rPr>
                <w:rFonts w:ascii="Arial" w:eastAsiaTheme="minorHAnsi" w:hAnsi="Arial" w:cs="Arial"/>
                <w:sz w:val="28"/>
                <w:szCs w:val="28"/>
                <w:lang w:eastAsia="ro-RO"/>
              </w:rPr>
              <w:t xml:space="preserve"> </w:t>
            </w:r>
            <w:proofErr w:type="spellStart"/>
            <w:r w:rsidRPr="00F745EB">
              <w:rPr>
                <w:rFonts w:ascii="Arial" w:eastAsiaTheme="minorHAnsi" w:hAnsi="Arial" w:cs="Arial"/>
                <w:sz w:val="28"/>
                <w:szCs w:val="28"/>
                <w:lang w:eastAsia="ro-RO"/>
              </w:rPr>
              <w:t>labora</w:t>
            </w:r>
            <w:r w:rsidR="004F7178">
              <w:rPr>
                <w:rFonts w:ascii="Arial" w:eastAsiaTheme="minorHAnsi" w:hAnsi="Arial" w:cs="Arial"/>
                <w:sz w:val="28"/>
                <w:szCs w:val="28"/>
                <w:lang w:eastAsia="ro-RO"/>
              </w:rPr>
              <w:t>-</w:t>
            </w:r>
            <w:r w:rsidRPr="00F745EB">
              <w:rPr>
                <w:rFonts w:ascii="Arial" w:eastAsiaTheme="minorHAnsi" w:hAnsi="Arial" w:cs="Arial"/>
                <w:sz w:val="28"/>
                <w:szCs w:val="28"/>
                <w:lang w:eastAsia="ro-RO"/>
              </w:rPr>
              <w:t>toare</w:t>
            </w:r>
            <w:proofErr w:type="spellEnd"/>
            <w:r w:rsidRPr="00F745EB">
              <w:rPr>
                <w:rFonts w:ascii="Arial" w:eastAsiaTheme="minorHAnsi" w:hAnsi="Arial" w:cs="Arial"/>
                <w:sz w:val="28"/>
                <w:szCs w:val="28"/>
                <w:lang w:eastAsia="ro-RO"/>
              </w:rPr>
              <w:t xml:space="preserve"> </w:t>
            </w:r>
            <w:proofErr w:type="spellStart"/>
            <w:r w:rsidRPr="00F745EB">
              <w:rPr>
                <w:rFonts w:ascii="Arial" w:eastAsiaTheme="minorHAnsi" w:hAnsi="Arial" w:cs="Arial"/>
                <w:sz w:val="28"/>
                <w:szCs w:val="28"/>
                <w:lang w:eastAsia="ro-RO"/>
              </w:rPr>
              <w:t>acreditate</w:t>
            </w:r>
            <w:proofErr w:type="spellEnd"/>
          </w:p>
        </w:tc>
      </w:tr>
    </w:tbl>
    <w:p w14:paraId="4A106EB7" w14:textId="77777777" w:rsidR="00F745EB" w:rsidRPr="00F745EB" w:rsidRDefault="00F745EB" w:rsidP="00F745EB">
      <w:pPr>
        <w:suppressAutoHyphens/>
        <w:spacing w:after="0" w:line="240" w:lineRule="auto"/>
        <w:jc w:val="both"/>
        <w:rPr>
          <w:rFonts w:ascii="Arial" w:eastAsia="Times New Roman" w:hAnsi="Arial" w:cs="Arial"/>
          <w:sz w:val="28"/>
          <w:szCs w:val="28"/>
          <w:lang w:val="it-IT" w:eastAsia="zh-CN"/>
        </w:rPr>
      </w:pPr>
      <w:r w:rsidRPr="00F745EB">
        <w:rPr>
          <w:rFonts w:ascii="Arial" w:eastAsiaTheme="minorHAnsi" w:hAnsi="Arial" w:cs="Arial"/>
          <w:sz w:val="28"/>
          <w:szCs w:val="28"/>
          <w:lang w:val="it-IT" w:eastAsia="ro-RO"/>
        </w:rPr>
        <w:t>Responsabilitatea implementării măsurilor de reducere  a  impacului  revine titularului</w:t>
      </w:r>
    </w:p>
    <w:p w14:paraId="7C5B9A82"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72568FDE"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343C3EF2"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0396097B"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61E315ED"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583479A6"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590D178A"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31FF15D9"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7677EE7B"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3DB44DE8"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0E32DDD6"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34F1948D"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5A0D954F"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07DDFF07"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4CE30B13"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7774CEA4"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41611294"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19A4BF3F"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035E83FB"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1F5297E2"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24145FD2"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4A6867F7"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3DE0A5E4"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7E422718"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77AE500C"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7B66AA18"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68A906BA"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751F91B3"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552B03CD" w14:textId="77777777" w:rsidR="004F7178" w:rsidRDefault="004F7178" w:rsidP="004F7178">
      <w:pPr>
        <w:suppressAutoHyphens/>
        <w:spacing w:after="0" w:line="240" w:lineRule="auto"/>
        <w:rPr>
          <w:rFonts w:ascii="Arial" w:eastAsia="Times New Roman" w:hAnsi="Arial" w:cs="Arial"/>
          <w:sz w:val="28"/>
          <w:szCs w:val="28"/>
          <w:lang w:val="it-IT" w:eastAsia="zh-CN"/>
        </w:rPr>
      </w:pPr>
    </w:p>
    <w:p w14:paraId="64563820" w14:textId="5725834D" w:rsidR="002A02B0" w:rsidRPr="009F021D" w:rsidRDefault="00F745EB" w:rsidP="004F7178">
      <w:pPr>
        <w:suppressAutoHyphens/>
        <w:spacing w:after="0" w:line="240" w:lineRule="auto"/>
        <w:rPr>
          <w:rFonts w:ascii="Arial" w:hAnsi="Arial" w:cs="Arial"/>
          <w:b/>
          <w:bCs/>
          <w:sz w:val="28"/>
          <w:szCs w:val="28"/>
          <w:lang w:val="it-IT"/>
        </w:rPr>
      </w:pPr>
      <w:r w:rsidRPr="00F745EB">
        <w:rPr>
          <w:rFonts w:ascii="Arial" w:eastAsia="Times New Roman" w:hAnsi="Arial" w:cs="Arial"/>
          <w:sz w:val="28"/>
          <w:szCs w:val="28"/>
          <w:lang w:val="it-IT" w:eastAsia="zh-CN"/>
        </w:rPr>
        <w:t xml:space="preserve"> </w:t>
      </w:r>
      <w:r w:rsidR="002A02B0" w:rsidRPr="009F021D">
        <w:rPr>
          <w:rFonts w:ascii="Arial" w:hAnsi="Arial" w:cs="Arial"/>
          <w:b/>
          <w:bCs/>
          <w:sz w:val="28"/>
          <w:szCs w:val="28"/>
          <w:lang w:val="it-IT"/>
        </w:rPr>
        <w:tab/>
      </w:r>
    </w:p>
    <w:p w14:paraId="53A98DFC" w14:textId="77777777" w:rsidR="00284D09" w:rsidRDefault="00284D09"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5AB41C68" w14:textId="3C2ADE93" w:rsidR="002A02B0" w:rsidRPr="004F7178"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4F7178">
        <w:rPr>
          <w:rFonts w:ascii="Arial" w:hAnsi="Arial" w:cs="Arial"/>
          <w:b/>
          <w:bCs/>
          <w:sz w:val="28"/>
          <w:szCs w:val="28"/>
          <w:lang w:val="it-IT"/>
        </w:rPr>
        <w:lastRenderedPageBreak/>
        <w:t>1</w:t>
      </w:r>
      <w:r w:rsidR="00CA79B8" w:rsidRPr="004F7178">
        <w:rPr>
          <w:rFonts w:ascii="Arial" w:hAnsi="Arial" w:cs="Arial"/>
          <w:b/>
          <w:bCs/>
          <w:sz w:val="28"/>
          <w:szCs w:val="28"/>
          <w:lang w:val="it-IT"/>
        </w:rPr>
        <w:t>0</w:t>
      </w:r>
      <w:r w:rsidRPr="004F7178">
        <w:rPr>
          <w:rFonts w:ascii="Arial" w:hAnsi="Arial" w:cs="Arial"/>
          <w:b/>
          <w:bCs/>
          <w:sz w:val="28"/>
          <w:szCs w:val="28"/>
          <w:lang w:val="it-IT"/>
        </w:rPr>
        <w:t>. IMPACT ASUPRA MEDIULUI ÎN CONTEXT TRANSFRONTALIER</w:t>
      </w:r>
      <w:r w:rsidRPr="004F7178">
        <w:rPr>
          <w:rFonts w:ascii="Arial" w:hAnsi="Arial" w:cs="Arial"/>
          <w:b/>
          <w:bCs/>
          <w:sz w:val="28"/>
          <w:szCs w:val="28"/>
          <w:lang w:val="it-IT"/>
        </w:rPr>
        <w:tab/>
      </w:r>
    </w:p>
    <w:p w14:paraId="7F55D756" w14:textId="6ADBFC40" w:rsidR="004F7178" w:rsidRDefault="004F7178" w:rsidP="004F7178">
      <w:pPr>
        <w:tabs>
          <w:tab w:val="left" w:pos="9781"/>
        </w:tabs>
        <w:autoSpaceDE w:val="0"/>
        <w:autoSpaceDN w:val="0"/>
        <w:adjustRightInd w:val="0"/>
        <w:spacing w:after="0" w:line="240" w:lineRule="auto"/>
        <w:ind w:firstLine="851"/>
        <w:jc w:val="both"/>
        <w:rPr>
          <w:rFonts w:ascii="Arial" w:hAnsi="Arial" w:cs="Arial"/>
          <w:sz w:val="28"/>
          <w:szCs w:val="28"/>
          <w:lang w:val="it-IT"/>
        </w:rPr>
      </w:pPr>
      <w:r w:rsidRPr="00A96D20">
        <w:rPr>
          <w:rFonts w:ascii="Arial" w:hAnsi="Arial" w:cs="Arial"/>
          <w:sz w:val="28"/>
          <w:szCs w:val="28"/>
          <w:lang w:val="it-IT"/>
        </w:rPr>
        <w:t xml:space="preserve">Lucrările din cadrul </w:t>
      </w:r>
      <w:bookmarkStart w:id="48" w:name="_Hlk99761828"/>
      <w:r>
        <w:rPr>
          <w:rFonts w:ascii="Arial" w:hAnsi="Arial" w:cs="Arial"/>
          <w:sz w:val="28"/>
          <w:szCs w:val="28"/>
          <w:lang w:val="it-IT"/>
        </w:rPr>
        <w:t>proiect</w:t>
      </w:r>
      <w:r w:rsidR="00333A6C">
        <w:rPr>
          <w:rFonts w:ascii="Arial" w:hAnsi="Arial" w:cs="Arial"/>
          <w:sz w:val="28"/>
          <w:szCs w:val="28"/>
          <w:lang w:val="it-IT"/>
        </w:rPr>
        <w:t>ului</w:t>
      </w:r>
      <w:r>
        <w:rPr>
          <w:rFonts w:ascii="Arial" w:hAnsi="Arial" w:cs="Arial"/>
          <w:sz w:val="28"/>
          <w:szCs w:val="28"/>
          <w:lang w:val="it-IT"/>
        </w:rPr>
        <w:t xml:space="preserve"> -</w:t>
      </w:r>
      <w:r w:rsidRPr="00CD6F50">
        <w:rPr>
          <w:rFonts w:ascii="Arial" w:hAnsi="Arial" w:cs="Arial"/>
          <w:sz w:val="28"/>
          <w:szCs w:val="28"/>
          <w:lang w:val="it-IT"/>
        </w:rPr>
        <w:t xml:space="preserve"> Construire agropensiune, împrejmuire și utilități, Comuna Moroeni, Sat Dobrești, Punct Păstrăvărie, Județul Dâmbovița</w:t>
      </w:r>
      <w:bookmarkEnd w:id="48"/>
      <w:r w:rsidRPr="00A96D20">
        <w:rPr>
          <w:rFonts w:ascii="Arial" w:hAnsi="Arial" w:cs="Arial"/>
          <w:sz w:val="28"/>
          <w:szCs w:val="28"/>
          <w:lang w:val="it-IT"/>
        </w:rPr>
        <w:t>, au un impact negativ moderat asupra mediului.</w:t>
      </w:r>
    </w:p>
    <w:p w14:paraId="1331B221" w14:textId="50BF299D" w:rsidR="00955317" w:rsidRPr="00955317" w:rsidRDefault="00955317" w:rsidP="007433E3">
      <w:pPr>
        <w:tabs>
          <w:tab w:val="left" w:pos="9781"/>
        </w:tabs>
        <w:autoSpaceDE w:val="0"/>
        <w:autoSpaceDN w:val="0"/>
        <w:adjustRightInd w:val="0"/>
        <w:spacing w:after="0" w:line="240" w:lineRule="auto"/>
        <w:ind w:firstLine="284"/>
        <w:jc w:val="both"/>
        <w:rPr>
          <w:rFonts w:ascii="Arial" w:hAnsi="Arial" w:cs="Arial"/>
          <w:sz w:val="28"/>
          <w:szCs w:val="28"/>
          <w:lang w:val="it-IT"/>
        </w:rPr>
      </w:pPr>
      <w:r w:rsidRPr="00955317">
        <w:rPr>
          <w:rFonts w:ascii="Arial" w:hAnsi="Arial" w:cs="Arial"/>
          <w:sz w:val="28"/>
          <w:szCs w:val="28"/>
          <w:lang w:val="it-IT"/>
        </w:rPr>
        <w:t xml:space="preserve">Toate potențialele amenințări la starea mediului au fost avute în vedere la întocmirea </w:t>
      </w:r>
      <w:r>
        <w:rPr>
          <w:rFonts w:ascii="Arial" w:hAnsi="Arial" w:cs="Arial"/>
          <w:sz w:val="28"/>
          <w:szCs w:val="28"/>
          <w:lang w:val="it-IT"/>
        </w:rPr>
        <w:t>p</w:t>
      </w:r>
      <w:r w:rsidRPr="00955317">
        <w:rPr>
          <w:rFonts w:ascii="Arial" w:hAnsi="Arial" w:cs="Arial"/>
          <w:sz w:val="28"/>
          <w:szCs w:val="28"/>
          <w:lang w:val="it-IT"/>
        </w:rPr>
        <w:t xml:space="preserve">lanului </w:t>
      </w:r>
      <w:r>
        <w:rPr>
          <w:rFonts w:ascii="Arial" w:hAnsi="Arial" w:cs="Arial"/>
          <w:sz w:val="28"/>
          <w:szCs w:val="28"/>
          <w:lang w:val="it-IT"/>
        </w:rPr>
        <w:t xml:space="preserve"> </w:t>
      </w:r>
      <w:r w:rsidRPr="00955317">
        <w:rPr>
          <w:rFonts w:ascii="Arial" w:hAnsi="Arial" w:cs="Arial"/>
          <w:sz w:val="28"/>
          <w:szCs w:val="28"/>
          <w:lang w:val="it-IT"/>
        </w:rPr>
        <w:t>și au fost propuse măsuri preventive și amelioratorii pentru fiecare amenințare potențială.</w:t>
      </w:r>
    </w:p>
    <w:p w14:paraId="748B5AED" w14:textId="0E9B2698" w:rsidR="00955317" w:rsidRPr="00955317" w:rsidRDefault="00955317" w:rsidP="007433E3">
      <w:pPr>
        <w:tabs>
          <w:tab w:val="left" w:pos="9781"/>
        </w:tabs>
        <w:autoSpaceDE w:val="0"/>
        <w:autoSpaceDN w:val="0"/>
        <w:adjustRightInd w:val="0"/>
        <w:spacing w:after="0" w:line="240" w:lineRule="auto"/>
        <w:ind w:firstLine="284"/>
        <w:jc w:val="both"/>
        <w:rPr>
          <w:rFonts w:ascii="Arial" w:hAnsi="Arial" w:cs="Arial"/>
          <w:sz w:val="28"/>
          <w:szCs w:val="28"/>
          <w:lang w:val="it-IT"/>
        </w:rPr>
      </w:pPr>
      <w:r w:rsidRPr="00955317">
        <w:rPr>
          <w:rFonts w:ascii="Arial" w:hAnsi="Arial" w:cs="Arial"/>
          <w:sz w:val="28"/>
          <w:szCs w:val="28"/>
          <w:lang w:val="it-IT"/>
        </w:rPr>
        <w:t xml:space="preserve">Prin </w:t>
      </w:r>
      <w:r w:rsidR="00333A6C">
        <w:rPr>
          <w:rFonts w:ascii="Arial" w:hAnsi="Arial" w:cs="Arial"/>
          <w:sz w:val="28"/>
          <w:szCs w:val="28"/>
          <w:lang w:val="it-IT"/>
        </w:rPr>
        <w:t>realizarea</w:t>
      </w:r>
      <w:r w:rsidRPr="00955317">
        <w:rPr>
          <w:rFonts w:ascii="Arial" w:hAnsi="Arial" w:cs="Arial"/>
          <w:sz w:val="28"/>
          <w:szCs w:val="28"/>
          <w:lang w:val="it-IT"/>
        </w:rPr>
        <w:t xml:space="preserve"> </w:t>
      </w:r>
      <w:r w:rsidR="00333A6C">
        <w:rPr>
          <w:rFonts w:ascii="Arial" w:hAnsi="Arial" w:cs="Arial"/>
          <w:sz w:val="28"/>
          <w:szCs w:val="28"/>
          <w:lang w:val="it-IT"/>
        </w:rPr>
        <w:t>proiectului</w:t>
      </w:r>
      <w:r w:rsidRPr="00955317">
        <w:rPr>
          <w:rFonts w:ascii="Arial" w:hAnsi="Arial" w:cs="Arial"/>
          <w:sz w:val="28"/>
          <w:szCs w:val="28"/>
          <w:lang w:val="it-IT"/>
        </w:rPr>
        <w:t xml:space="preserve"> se urmăreşte </w:t>
      </w:r>
      <w:r w:rsidR="00DD2EBA" w:rsidRPr="00DD2EBA">
        <w:rPr>
          <w:rFonts w:ascii="Arial" w:hAnsi="Arial" w:cs="Arial"/>
          <w:sz w:val="28"/>
          <w:szCs w:val="28"/>
          <w:lang w:val="it-IT"/>
        </w:rPr>
        <w:t>promov</w:t>
      </w:r>
      <w:r w:rsidR="00DD2EBA">
        <w:rPr>
          <w:rFonts w:ascii="Arial" w:hAnsi="Arial" w:cs="Arial"/>
          <w:sz w:val="28"/>
          <w:szCs w:val="28"/>
          <w:lang w:val="it-IT"/>
        </w:rPr>
        <w:t>area</w:t>
      </w:r>
      <w:r w:rsidR="00DD2EBA" w:rsidRPr="00DD2EBA">
        <w:rPr>
          <w:rFonts w:ascii="Arial" w:hAnsi="Arial" w:cs="Arial"/>
          <w:sz w:val="28"/>
          <w:szCs w:val="28"/>
          <w:lang w:val="it-IT"/>
        </w:rPr>
        <w:t xml:space="preserve"> şi dezvolt</w:t>
      </w:r>
      <w:r w:rsidR="00DD2EBA">
        <w:rPr>
          <w:rFonts w:ascii="Arial" w:hAnsi="Arial" w:cs="Arial"/>
          <w:sz w:val="28"/>
          <w:szCs w:val="28"/>
          <w:lang w:val="it-IT"/>
        </w:rPr>
        <w:t>area</w:t>
      </w:r>
      <w:r w:rsidR="00DD2EBA" w:rsidRPr="00DD2EBA">
        <w:rPr>
          <w:rFonts w:ascii="Arial" w:hAnsi="Arial" w:cs="Arial"/>
          <w:sz w:val="28"/>
          <w:szCs w:val="28"/>
          <w:lang w:val="it-IT"/>
        </w:rPr>
        <w:t xml:space="preserve"> unui turism ecologic, care nu agresează mediul înconjurător şi al conştientizării respectului faţă de mediu</w:t>
      </w:r>
      <w:r w:rsidR="00DD2EBA">
        <w:rPr>
          <w:rFonts w:ascii="Arial" w:hAnsi="Arial" w:cs="Arial"/>
          <w:sz w:val="28"/>
          <w:szCs w:val="28"/>
          <w:lang w:val="it-IT"/>
        </w:rPr>
        <w:t>,</w:t>
      </w:r>
      <w:r w:rsidR="00DD2EBA" w:rsidRPr="00DD2EBA">
        <w:rPr>
          <w:rFonts w:ascii="Arial" w:hAnsi="Arial" w:cs="Arial"/>
          <w:sz w:val="28"/>
          <w:szCs w:val="28"/>
          <w:lang w:val="it-IT"/>
        </w:rPr>
        <w:t xml:space="preserve"> </w:t>
      </w:r>
      <w:r w:rsidRPr="00955317">
        <w:rPr>
          <w:rFonts w:ascii="Arial" w:hAnsi="Arial" w:cs="Arial"/>
          <w:sz w:val="28"/>
          <w:szCs w:val="28"/>
          <w:lang w:val="it-IT"/>
        </w:rPr>
        <w:t xml:space="preserve">îmbunătăţirea condiţiilor de viaţă ale populaţiei din zona administrativ teritorială a Comunei </w:t>
      </w:r>
      <w:r w:rsidR="00DD2EBA">
        <w:rPr>
          <w:rFonts w:ascii="Arial" w:hAnsi="Arial" w:cs="Arial"/>
          <w:sz w:val="28"/>
          <w:szCs w:val="28"/>
          <w:lang w:val="it-IT"/>
        </w:rPr>
        <w:t>Moroeni</w:t>
      </w:r>
      <w:r w:rsidRPr="00955317">
        <w:rPr>
          <w:rFonts w:ascii="Arial" w:hAnsi="Arial" w:cs="Arial"/>
          <w:sz w:val="28"/>
          <w:szCs w:val="28"/>
          <w:lang w:val="it-IT"/>
        </w:rPr>
        <w:t xml:space="preserve">. </w:t>
      </w:r>
    </w:p>
    <w:p w14:paraId="212C261E" w14:textId="33986C00" w:rsidR="00955317" w:rsidRPr="00955317" w:rsidRDefault="00955317" w:rsidP="007433E3">
      <w:pPr>
        <w:tabs>
          <w:tab w:val="left" w:pos="9781"/>
        </w:tabs>
        <w:autoSpaceDE w:val="0"/>
        <w:autoSpaceDN w:val="0"/>
        <w:adjustRightInd w:val="0"/>
        <w:spacing w:after="0" w:line="240" w:lineRule="auto"/>
        <w:ind w:firstLine="284"/>
        <w:jc w:val="both"/>
        <w:rPr>
          <w:rFonts w:ascii="Arial" w:hAnsi="Arial" w:cs="Arial"/>
          <w:sz w:val="28"/>
          <w:szCs w:val="28"/>
          <w:lang w:val="it-IT"/>
        </w:rPr>
      </w:pPr>
      <w:r w:rsidRPr="00955317">
        <w:rPr>
          <w:rFonts w:ascii="Arial" w:hAnsi="Arial" w:cs="Arial"/>
          <w:sz w:val="28"/>
          <w:szCs w:val="28"/>
          <w:lang w:val="it-IT"/>
        </w:rPr>
        <w:t xml:space="preserve">Dat fiind amplasamentul zonei ce a generat Planul Urbanistic </w:t>
      </w:r>
      <w:r w:rsidR="007433E3">
        <w:rPr>
          <w:rFonts w:ascii="Arial" w:hAnsi="Arial" w:cs="Arial"/>
          <w:sz w:val="28"/>
          <w:szCs w:val="28"/>
          <w:lang w:val="it-IT"/>
        </w:rPr>
        <w:t>Zonal</w:t>
      </w:r>
      <w:r w:rsidRPr="00955317">
        <w:rPr>
          <w:rFonts w:ascii="Arial" w:hAnsi="Arial" w:cs="Arial"/>
          <w:sz w:val="28"/>
          <w:szCs w:val="28"/>
          <w:lang w:val="it-IT"/>
        </w:rPr>
        <w:t xml:space="preserve"> </w:t>
      </w:r>
      <w:r w:rsidR="00333A6C" w:rsidRPr="00333A6C">
        <w:rPr>
          <w:rFonts w:ascii="Arial" w:hAnsi="Arial" w:cs="Arial"/>
          <w:sz w:val="28"/>
          <w:szCs w:val="28"/>
          <w:lang w:val="it-IT"/>
        </w:rPr>
        <w:t>proiect</w:t>
      </w:r>
      <w:r w:rsidR="00333A6C">
        <w:rPr>
          <w:rFonts w:ascii="Arial" w:hAnsi="Arial" w:cs="Arial"/>
          <w:sz w:val="28"/>
          <w:szCs w:val="28"/>
          <w:lang w:val="it-IT"/>
        </w:rPr>
        <w:t xml:space="preserve"> </w:t>
      </w:r>
      <w:r w:rsidR="00333A6C" w:rsidRPr="00333A6C">
        <w:rPr>
          <w:rFonts w:ascii="Arial" w:hAnsi="Arial" w:cs="Arial"/>
          <w:sz w:val="28"/>
          <w:szCs w:val="28"/>
          <w:lang w:val="it-IT"/>
        </w:rPr>
        <w:t xml:space="preserve"> - Construire agropensiune, împrejmuire și utilități, Comuna Moroeni, Sat Dobrești, Punct Păstrăvărie, Județul Dâmbovița </w:t>
      </w:r>
      <w:r w:rsidR="007433E3">
        <w:rPr>
          <w:rFonts w:ascii="Arial" w:hAnsi="Arial" w:cs="Arial"/>
          <w:sz w:val="28"/>
          <w:szCs w:val="28"/>
          <w:lang w:val="it-IT"/>
        </w:rPr>
        <w:t>ș</w:t>
      </w:r>
      <w:r w:rsidRPr="00955317">
        <w:rPr>
          <w:rFonts w:ascii="Arial" w:hAnsi="Arial" w:cs="Arial"/>
          <w:sz w:val="28"/>
          <w:szCs w:val="28"/>
          <w:lang w:val="it-IT"/>
        </w:rPr>
        <w:t>i tipul de activități ce se vor desfăşura pe acest amplasament, acesta nu va avea un efect în context transfrontieră.</w:t>
      </w:r>
    </w:p>
    <w:p w14:paraId="0E976A52" w14:textId="77777777" w:rsidR="004F7178" w:rsidRDefault="004F7178" w:rsidP="002A02B0">
      <w:pPr>
        <w:tabs>
          <w:tab w:val="left" w:pos="9781"/>
        </w:tabs>
        <w:autoSpaceDE w:val="0"/>
        <w:autoSpaceDN w:val="0"/>
        <w:adjustRightInd w:val="0"/>
        <w:spacing w:after="0" w:line="240" w:lineRule="auto"/>
        <w:jc w:val="both"/>
        <w:rPr>
          <w:rFonts w:ascii="Arial" w:hAnsi="Arial" w:cs="Arial"/>
          <w:sz w:val="28"/>
          <w:szCs w:val="28"/>
          <w:lang w:val="it-IT"/>
        </w:rPr>
      </w:pPr>
    </w:p>
    <w:p w14:paraId="7BC0922D" w14:textId="108E7498" w:rsidR="004F7178" w:rsidRDefault="004F7178" w:rsidP="002A02B0">
      <w:pPr>
        <w:tabs>
          <w:tab w:val="left" w:pos="9781"/>
        </w:tabs>
        <w:autoSpaceDE w:val="0"/>
        <w:autoSpaceDN w:val="0"/>
        <w:adjustRightInd w:val="0"/>
        <w:spacing w:after="0" w:line="240" w:lineRule="auto"/>
        <w:jc w:val="both"/>
        <w:rPr>
          <w:rFonts w:ascii="Arial" w:hAnsi="Arial" w:cs="Arial"/>
          <w:sz w:val="28"/>
          <w:szCs w:val="28"/>
          <w:lang w:val="it-IT"/>
        </w:rPr>
      </w:pPr>
    </w:p>
    <w:p w14:paraId="441B994D" w14:textId="71D4EDA5" w:rsidR="007433E3" w:rsidRDefault="007433E3" w:rsidP="002A02B0">
      <w:pPr>
        <w:tabs>
          <w:tab w:val="left" w:pos="9781"/>
        </w:tabs>
        <w:autoSpaceDE w:val="0"/>
        <w:autoSpaceDN w:val="0"/>
        <w:adjustRightInd w:val="0"/>
        <w:spacing w:after="0" w:line="240" w:lineRule="auto"/>
        <w:jc w:val="both"/>
        <w:rPr>
          <w:rFonts w:ascii="Arial" w:hAnsi="Arial" w:cs="Arial"/>
          <w:sz w:val="28"/>
          <w:szCs w:val="28"/>
          <w:lang w:val="it-IT"/>
        </w:rPr>
      </w:pPr>
    </w:p>
    <w:p w14:paraId="10ADC882" w14:textId="75F1D68D" w:rsidR="007433E3" w:rsidRDefault="007433E3" w:rsidP="002A02B0">
      <w:pPr>
        <w:tabs>
          <w:tab w:val="left" w:pos="9781"/>
        </w:tabs>
        <w:autoSpaceDE w:val="0"/>
        <w:autoSpaceDN w:val="0"/>
        <w:adjustRightInd w:val="0"/>
        <w:spacing w:after="0" w:line="240" w:lineRule="auto"/>
        <w:jc w:val="both"/>
        <w:rPr>
          <w:rFonts w:ascii="Arial" w:hAnsi="Arial" w:cs="Arial"/>
          <w:sz w:val="28"/>
          <w:szCs w:val="28"/>
          <w:lang w:val="it-IT"/>
        </w:rPr>
      </w:pPr>
    </w:p>
    <w:p w14:paraId="59C0C952" w14:textId="53F8306B" w:rsidR="007433E3" w:rsidRDefault="007433E3" w:rsidP="002A02B0">
      <w:pPr>
        <w:tabs>
          <w:tab w:val="left" w:pos="9781"/>
        </w:tabs>
        <w:autoSpaceDE w:val="0"/>
        <w:autoSpaceDN w:val="0"/>
        <w:adjustRightInd w:val="0"/>
        <w:spacing w:after="0" w:line="240" w:lineRule="auto"/>
        <w:jc w:val="both"/>
        <w:rPr>
          <w:rFonts w:ascii="Arial" w:hAnsi="Arial" w:cs="Arial"/>
          <w:sz w:val="28"/>
          <w:szCs w:val="28"/>
          <w:lang w:val="it-IT"/>
        </w:rPr>
      </w:pPr>
    </w:p>
    <w:p w14:paraId="73666CB5" w14:textId="3B6554EA" w:rsidR="007433E3" w:rsidRDefault="007433E3" w:rsidP="002A02B0">
      <w:pPr>
        <w:tabs>
          <w:tab w:val="left" w:pos="9781"/>
        </w:tabs>
        <w:autoSpaceDE w:val="0"/>
        <w:autoSpaceDN w:val="0"/>
        <w:adjustRightInd w:val="0"/>
        <w:spacing w:after="0" w:line="240" w:lineRule="auto"/>
        <w:jc w:val="both"/>
        <w:rPr>
          <w:rFonts w:ascii="Arial" w:hAnsi="Arial" w:cs="Arial"/>
          <w:sz w:val="28"/>
          <w:szCs w:val="28"/>
          <w:lang w:val="it-IT"/>
        </w:rPr>
      </w:pPr>
    </w:p>
    <w:p w14:paraId="397763E8" w14:textId="34409F63" w:rsidR="007433E3" w:rsidRDefault="007433E3" w:rsidP="002A02B0">
      <w:pPr>
        <w:tabs>
          <w:tab w:val="left" w:pos="9781"/>
        </w:tabs>
        <w:autoSpaceDE w:val="0"/>
        <w:autoSpaceDN w:val="0"/>
        <w:adjustRightInd w:val="0"/>
        <w:spacing w:after="0" w:line="240" w:lineRule="auto"/>
        <w:jc w:val="both"/>
        <w:rPr>
          <w:rFonts w:ascii="Arial" w:hAnsi="Arial" w:cs="Arial"/>
          <w:sz w:val="28"/>
          <w:szCs w:val="28"/>
          <w:lang w:val="it-IT"/>
        </w:rPr>
      </w:pPr>
    </w:p>
    <w:p w14:paraId="2E2F6638" w14:textId="6B71303B" w:rsidR="007433E3" w:rsidRDefault="007433E3" w:rsidP="002A02B0">
      <w:pPr>
        <w:tabs>
          <w:tab w:val="left" w:pos="9781"/>
        </w:tabs>
        <w:autoSpaceDE w:val="0"/>
        <w:autoSpaceDN w:val="0"/>
        <w:adjustRightInd w:val="0"/>
        <w:spacing w:after="0" w:line="240" w:lineRule="auto"/>
        <w:jc w:val="both"/>
        <w:rPr>
          <w:rFonts w:ascii="Arial" w:hAnsi="Arial" w:cs="Arial"/>
          <w:sz w:val="28"/>
          <w:szCs w:val="28"/>
          <w:lang w:val="it-IT"/>
        </w:rPr>
      </w:pPr>
    </w:p>
    <w:p w14:paraId="705448FB" w14:textId="6C80C7A2" w:rsidR="007433E3" w:rsidRDefault="007433E3" w:rsidP="002A02B0">
      <w:pPr>
        <w:tabs>
          <w:tab w:val="left" w:pos="9781"/>
        </w:tabs>
        <w:autoSpaceDE w:val="0"/>
        <w:autoSpaceDN w:val="0"/>
        <w:adjustRightInd w:val="0"/>
        <w:spacing w:after="0" w:line="240" w:lineRule="auto"/>
        <w:jc w:val="both"/>
        <w:rPr>
          <w:rFonts w:ascii="Arial" w:hAnsi="Arial" w:cs="Arial"/>
          <w:sz w:val="28"/>
          <w:szCs w:val="28"/>
          <w:lang w:val="it-IT"/>
        </w:rPr>
      </w:pPr>
    </w:p>
    <w:p w14:paraId="237774D5" w14:textId="38C9E745" w:rsidR="007433E3" w:rsidRDefault="007433E3" w:rsidP="002A02B0">
      <w:pPr>
        <w:tabs>
          <w:tab w:val="left" w:pos="9781"/>
        </w:tabs>
        <w:autoSpaceDE w:val="0"/>
        <w:autoSpaceDN w:val="0"/>
        <w:adjustRightInd w:val="0"/>
        <w:spacing w:after="0" w:line="240" w:lineRule="auto"/>
        <w:jc w:val="both"/>
        <w:rPr>
          <w:rFonts w:ascii="Arial" w:hAnsi="Arial" w:cs="Arial"/>
          <w:sz w:val="28"/>
          <w:szCs w:val="28"/>
          <w:lang w:val="it-IT"/>
        </w:rPr>
      </w:pPr>
    </w:p>
    <w:p w14:paraId="34BA1E61" w14:textId="632C40AF" w:rsidR="007433E3" w:rsidRDefault="007433E3" w:rsidP="002A02B0">
      <w:pPr>
        <w:tabs>
          <w:tab w:val="left" w:pos="9781"/>
        </w:tabs>
        <w:autoSpaceDE w:val="0"/>
        <w:autoSpaceDN w:val="0"/>
        <w:adjustRightInd w:val="0"/>
        <w:spacing w:after="0" w:line="240" w:lineRule="auto"/>
        <w:jc w:val="both"/>
        <w:rPr>
          <w:rFonts w:ascii="Arial" w:hAnsi="Arial" w:cs="Arial"/>
          <w:sz w:val="28"/>
          <w:szCs w:val="28"/>
          <w:lang w:val="it-IT"/>
        </w:rPr>
      </w:pPr>
    </w:p>
    <w:p w14:paraId="33BA646C" w14:textId="10AB5DD3" w:rsidR="007433E3" w:rsidRDefault="007433E3" w:rsidP="002A02B0">
      <w:pPr>
        <w:tabs>
          <w:tab w:val="left" w:pos="9781"/>
        </w:tabs>
        <w:autoSpaceDE w:val="0"/>
        <w:autoSpaceDN w:val="0"/>
        <w:adjustRightInd w:val="0"/>
        <w:spacing w:after="0" w:line="240" w:lineRule="auto"/>
        <w:jc w:val="both"/>
        <w:rPr>
          <w:rFonts w:ascii="Arial" w:hAnsi="Arial" w:cs="Arial"/>
          <w:sz w:val="28"/>
          <w:szCs w:val="28"/>
          <w:lang w:val="it-IT"/>
        </w:rPr>
      </w:pPr>
    </w:p>
    <w:p w14:paraId="193B3249" w14:textId="0F04CAB4" w:rsidR="007433E3" w:rsidRDefault="007433E3" w:rsidP="002A02B0">
      <w:pPr>
        <w:tabs>
          <w:tab w:val="left" w:pos="9781"/>
        </w:tabs>
        <w:autoSpaceDE w:val="0"/>
        <w:autoSpaceDN w:val="0"/>
        <w:adjustRightInd w:val="0"/>
        <w:spacing w:after="0" w:line="240" w:lineRule="auto"/>
        <w:jc w:val="both"/>
        <w:rPr>
          <w:rFonts w:ascii="Arial" w:hAnsi="Arial" w:cs="Arial"/>
          <w:sz w:val="28"/>
          <w:szCs w:val="28"/>
          <w:lang w:val="it-IT"/>
        </w:rPr>
      </w:pPr>
    </w:p>
    <w:p w14:paraId="45E10700" w14:textId="64D659E6" w:rsidR="007433E3" w:rsidRDefault="007433E3" w:rsidP="002A02B0">
      <w:pPr>
        <w:tabs>
          <w:tab w:val="left" w:pos="9781"/>
        </w:tabs>
        <w:autoSpaceDE w:val="0"/>
        <w:autoSpaceDN w:val="0"/>
        <w:adjustRightInd w:val="0"/>
        <w:spacing w:after="0" w:line="240" w:lineRule="auto"/>
        <w:jc w:val="both"/>
        <w:rPr>
          <w:rFonts w:ascii="Arial" w:hAnsi="Arial" w:cs="Arial"/>
          <w:sz w:val="28"/>
          <w:szCs w:val="28"/>
          <w:lang w:val="it-IT"/>
        </w:rPr>
      </w:pPr>
    </w:p>
    <w:p w14:paraId="0E43B0AA" w14:textId="55DD10A5" w:rsidR="007433E3" w:rsidRDefault="007433E3" w:rsidP="002A02B0">
      <w:pPr>
        <w:tabs>
          <w:tab w:val="left" w:pos="9781"/>
        </w:tabs>
        <w:autoSpaceDE w:val="0"/>
        <w:autoSpaceDN w:val="0"/>
        <w:adjustRightInd w:val="0"/>
        <w:spacing w:after="0" w:line="240" w:lineRule="auto"/>
        <w:jc w:val="both"/>
        <w:rPr>
          <w:rFonts w:ascii="Arial" w:hAnsi="Arial" w:cs="Arial"/>
          <w:sz w:val="28"/>
          <w:szCs w:val="28"/>
          <w:lang w:val="it-IT"/>
        </w:rPr>
      </w:pPr>
    </w:p>
    <w:p w14:paraId="1CD46E33" w14:textId="77777777" w:rsidR="007433E3" w:rsidRDefault="007433E3" w:rsidP="002A02B0">
      <w:pPr>
        <w:tabs>
          <w:tab w:val="left" w:pos="9781"/>
        </w:tabs>
        <w:autoSpaceDE w:val="0"/>
        <w:autoSpaceDN w:val="0"/>
        <w:adjustRightInd w:val="0"/>
        <w:spacing w:after="0" w:line="240" w:lineRule="auto"/>
        <w:jc w:val="both"/>
        <w:rPr>
          <w:rFonts w:ascii="Arial" w:hAnsi="Arial" w:cs="Arial"/>
          <w:sz w:val="28"/>
          <w:szCs w:val="28"/>
          <w:lang w:val="it-IT"/>
        </w:rPr>
      </w:pPr>
    </w:p>
    <w:p w14:paraId="2153D402" w14:textId="77777777" w:rsidR="004F7178" w:rsidRDefault="004F7178" w:rsidP="002A02B0">
      <w:pPr>
        <w:tabs>
          <w:tab w:val="left" w:pos="9781"/>
        </w:tabs>
        <w:autoSpaceDE w:val="0"/>
        <w:autoSpaceDN w:val="0"/>
        <w:adjustRightInd w:val="0"/>
        <w:spacing w:after="0" w:line="240" w:lineRule="auto"/>
        <w:jc w:val="both"/>
        <w:rPr>
          <w:rFonts w:ascii="Arial" w:hAnsi="Arial" w:cs="Arial"/>
          <w:sz w:val="28"/>
          <w:szCs w:val="28"/>
          <w:lang w:val="it-IT"/>
        </w:rPr>
      </w:pPr>
    </w:p>
    <w:p w14:paraId="179EAB01" w14:textId="77777777" w:rsidR="004F7178" w:rsidRDefault="004F7178" w:rsidP="002A02B0">
      <w:pPr>
        <w:tabs>
          <w:tab w:val="left" w:pos="9781"/>
        </w:tabs>
        <w:autoSpaceDE w:val="0"/>
        <w:autoSpaceDN w:val="0"/>
        <w:adjustRightInd w:val="0"/>
        <w:spacing w:after="0" w:line="240" w:lineRule="auto"/>
        <w:jc w:val="both"/>
        <w:rPr>
          <w:rFonts w:ascii="Arial" w:hAnsi="Arial" w:cs="Arial"/>
          <w:sz w:val="28"/>
          <w:szCs w:val="28"/>
          <w:lang w:val="it-IT"/>
        </w:rPr>
      </w:pPr>
    </w:p>
    <w:p w14:paraId="1E006956" w14:textId="77777777" w:rsidR="004F7178" w:rsidRDefault="004F7178" w:rsidP="002A02B0">
      <w:pPr>
        <w:tabs>
          <w:tab w:val="left" w:pos="9781"/>
        </w:tabs>
        <w:autoSpaceDE w:val="0"/>
        <w:autoSpaceDN w:val="0"/>
        <w:adjustRightInd w:val="0"/>
        <w:spacing w:after="0" w:line="240" w:lineRule="auto"/>
        <w:jc w:val="both"/>
        <w:rPr>
          <w:rFonts w:ascii="Arial" w:hAnsi="Arial" w:cs="Arial"/>
          <w:sz w:val="28"/>
          <w:szCs w:val="28"/>
          <w:lang w:val="it-IT"/>
        </w:rPr>
      </w:pPr>
    </w:p>
    <w:p w14:paraId="7680461F" w14:textId="77777777" w:rsidR="004F7178" w:rsidRDefault="004F7178" w:rsidP="002A02B0">
      <w:pPr>
        <w:tabs>
          <w:tab w:val="left" w:pos="9781"/>
        </w:tabs>
        <w:autoSpaceDE w:val="0"/>
        <w:autoSpaceDN w:val="0"/>
        <w:adjustRightInd w:val="0"/>
        <w:spacing w:after="0" w:line="240" w:lineRule="auto"/>
        <w:jc w:val="both"/>
        <w:rPr>
          <w:rFonts w:ascii="Arial" w:hAnsi="Arial" w:cs="Arial"/>
          <w:sz w:val="28"/>
          <w:szCs w:val="28"/>
          <w:lang w:val="it-IT"/>
        </w:rPr>
      </w:pPr>
    </w:p>
    <w:p w14:paraId="034B9D5E" w14:textId="77777777" w:rsidR="004F7178" w:rsidRDefault="004F7178" w:rsidP="002A02B0">
      <w:pPr>
        <w:tabs>
          <w:tab w:val="left" w:pos="9781"/>
        </w:tabs>
        <w:autoSpaceDE w:val="0"/>
        <w:autoSpaceDN w:val="0"/>
        <w:adjustRightInd w:val="0"/>
        <w:spacing w:after="0" w:line="240" w:lineRule="auto"/>
        <w:jc w:val="both"/>
        <w:rPr>
          <w:rFonts w:ascii="Arial" w:hAnsi="Arial" w:cs="Arial"/>
          <w:sz w:val="28"/>
          <w:szCs w:val="28"/>
          <w:lang w:val="it-IT"/>
        </w:rPr>
      </w:pPr>
    </w:p>
    <w:p w14:paraId="10CBBCB7" w14:textId="77777777" w:rsidR="00284D09" w:rsidRDefault="00284D09"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4E716186" w14:textId="25BEC66F" w:rsidR="00284D09" w:rsidRDefault="00284D09"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22CF5B7B" w14:textId="77777777" w:rsidR="005127AE" w:rsidRDefault="005127AE"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00B50BB6" w14:textId="7313820F" w:rsidR="007433E3"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7433E3">
        <w:rPr>
          <w:rFonts w:ascii="Arial" w:hAnsi="Arial" w:cs="Arial"/>
          <w:b/>
          <w:bCs/>
          <w:sz w:val="28"/>
          <w:szCs w:val="28"/>
          <w:lang w:val="it-IT"/>
        </w:rPr>
        <w:lastRenderedPageBreak/>
        <w:t>1</w:t>
      </w:r>
      <w:r w:rsidR="00CA79B8" w:rsidRPr="007433E3">
        <w:rPr>
          <w:rFonts w:ascii="Arial" w:hAnsi="Arial" w:cs="Arial"/>
          <w:b/>
          <w:bCs/>
          <w:sz w:val="28"/>
          <w:szCs w:val="28"/>
          <w:lang w:val="it-IT"/>
        </w:rPr>
        <w:t>1</w:t>
      </w:r>
      <w:r w:rsidRPr="007433E3">
        <w:rPr>
          <w:rFonts w:ascii="Arial" w:hAnsi="Arial" w:cs="Arial"/>
          <w:b/>
          <w:bCs/>
          <w:sz w:val="28"/>
          <w:szCs w:val="28"/>
          <w:lang w:val="it-IT"/>
        </w:rPr>
        <w:t>. SITUAȚII DE RISC</w:t>
      </w:r>
    </w:p>
    <w:p w14:paraId="54342D45" w14:textId="7B3D72C5" w:rsidR="007433E3" w:rsidRPr="003658F7" w:rsidRDefault="00A0538B" w:rsidP="003658F7">
      <w:pPr>
        <w:tabs>
          <w:tab w:val="left" w:pos="9781"/>
        </w:tabs>
        <w:autoSpaceDE w:val="0"/>
        <w:autoSpaceDN w:val="0"/>
        <w:adjustRightInd w:val="0"/>
        <w:spacing w:after="0" w:line="240" w:lineRule="auto"/>
        <w:ind w:firstLine="851"/>
        <w:jc w:val="both"/>
        <w:rPr>
          <w:rFonts w:ascii="Arial" w:hAnsi="Arial" w:cs="Arial"/>
          <w:b/>
          <w:bCs/>
          <w:sz w:val="28"/>
          <w:szCs w:val="28"/>
          <w:lang w:val="it-IT"/>
        </w:rPr>
      </w:pPr>
      <w:proofErr w:type="spellStart"/>
      <w:r w:rsidRPr="003658F7">
        <w:rPr>
          <w:rFonts w:ascii="Arial" w:hAnsi="Arial" w:cs="Arial"/>
          <w:sz w:val="28"/>
          <w:szCs w:val="28"/>
        </w:rPr>
        <w:t>Terenul</w:t>
      </w:r>
      <w:proofErr w:type="spellEnd"/>
      <w:r w:rsidRPr="003658F7">
        <w:rPr>
          <w:rFonts w:ascii="Arial" w:hAnsi="Arial" w:cs="Arial"/>
          <w:sz w:val="28"/>
          <w:szCs w:val="28"/>
        </w:rPr>
        <w:t xml:space="preserve"> </w:t>
      </w:r>
      <w:proofErr w:type="spellStart"/>
      <w:r w:rsidRPr="003658F7">
        <w:rPr>
          <w:rFonts w:ascii="Arial" w:hAnsi="Arial" w:cs="Arial"/>
          <w:sz w:val="28"/>
          <w:szCs w:val="28"/>
        </w:rPr>
        <w:t>destinat</w:t>
      </w:r>
      <w:proofErr w:type="spellEnd"/>
      <w:r w:rsidRPr="003658F7">
        <w:rPr>
          <w:rFonts w:ascii="Arial" w:hAnsi="Arial" w:cs="Arial"/>
          <w:sz w:val="28"/>
          <w:szCs w:val="28"/>
        </w:rPr>
        <w:t xml:space="preserve"> </w:t>
      </w:r>
      <w:proofErr w:type="spellStart"/>
      <w:r w:rsidRPr="003658F7">
        <w:rPr>
          <w:rFonts w:ascii="Arial" w:hAnsi="Arial" w:cs="Arial"/>
          <w:sz w:val="28"/>
          <w:szCs w:val="28"/>
        </w:rPr>
        <w:t>viitorului</w:t>
      </w:r>
      <w:proofErr w:type="spellEnd"/>
      <w:r w:rsidRPr="003658F7">
        <w:rPr>
          <w:rFonts w:ascii="Arial" w:hAnsi="Arial" w:cs="Arial"/>
          <w:sz w:val="28"/>
          <w:szCs w:val="28"/>
        </w:rPr>
        <w:t xml:space="preserve"> </w:t>
      </w:r>
      <w:proofErr w:type="spellStart"/>
      <w:r w:rsidRPr="003658F7">
        <w:rPr>
          <w:rFonts w:ascii="Arial" w:hAnsi="Arial" w:cs="Arial"/>
          <w:sz w:val="28"/>
          <w:szCs w:val="28"/>
        </w:rPr>
        <w:t>obiectiv</w:t>
      </w:r>
      <w:proofErr w:type="spellEnd"/>
      <w:r w:rsidRPr="003658F7">
        <w:rPr>
          <w:rFonts w:ascii="Arial" w:hAnsi="Arial" w:cs="Arial"/>
          <w:sz w:val="28"/>
          <w:szCs w:val="28"/>
        </w:rPr>
        <w:t xml:space="preserve"> se </w:t>
      </w:r>
      <w:proofErr w:type="spellStart"/>
      <w:r w:rsidRPr="003658F7">
        <w:rPr>
          <w:rFonts w:ascii="Arial" w:hAnsi="Arial" w:cs="Arial"/>
          <w:sz w:val="28"/>
          <w:szCs w:val="28"/>
        </w:rPr>
        <w:t>prezintă</w:t>
      </w:r>
      <w:proofErr w:type="spellEnd"/>
      <w:r w:rsidRPr="003658F7">
        <w:rPr>
          <w:rFonts w:ascii="Arial" w:hAnsi="Arial" w:cs="Arial"/>
          <w:sz w:val="28"/>
          <w:szCs w:val="28"/>
        </w:rPr>
        <w:t xml:space="preserve"> plan, </w:t>
      </w:r>
      <w:proofErr w:type="spellStart"/>
      <w:r w:rsidRPr="003658F7">
        <w:rPr>
          <w:rFonts w:ascii="Arial" w:hAnsi="Arial" w:cs="Arial"/>
          <w:sz w:val="28"/>
          <w:szCs w:val="28"/>
        </w:rPr>
        <w:t>stabil</w:t>
      </w:r>
      <w:proofErr w:type="spellEnd"/>
      <w:r w:rsidRPr="003658F7">
        <w:rPr>
          <w:rFonts w:ascii="Arial" w:hAnsi="Arial" w:cs="Arial"/>
          <w:sz w:val="28"/>
          <w:szCs w:val="28"/>
        </w:rPr>
        <w:t xml:space="preserve">, lot </w:t>
      </w:r>
      <w:proofErr w:type="spellStart"/>
      <w:r w:rsidRPr="003658F7">
        <w:rPr>
          <w:rFonts w:ascii="Arial" w:hAnsi="Arial" w:cs="Arial"/>
          <w:sz w:val="28"/>
          <w:szCs w:val="28"/>
        </w:rPr>
        <w:t>nemobilat</w:t>
      </w:r>
      <w:proofErr w:type="spellEnd"/>
      <w:r w:rsidRPr="003658F7">
        <w:rPr>
          <w:rFonts w:ascii="Arial" w:hAnsi="Arial" w:cs="Arial"/>
          <w:sz w:val="28"/>
          <w:szCs w:val="28"/>
        </w:rPr>
        <w:t xml:space="preserve"> la data </w:t>
      </w:r>
      <w:proofErr w:type="spellStart"/>
      <w:r w:rsidRPr="003658F7">
        <w:rPr>
          <w:rFonts w:ascii="Arial" w:hAnsi="Arial" w:cs="Arial"/>
          <w:sz w:val="28"/>
          <w:szCs w:val="28"/>
        </w:rPr>
        <w:t>efectuării</w:t>
      </w:r>
      <w:proofErr w:type="spellEnd"/>
      <w:r w:rsidRPr="003658F7">
        <w:rPr>
          <w:rFonts w:ascii="Arial" w:hAnsi="Arial" w:cs="Arial"/>
          <w:sz w:val="28"/>
          <w:szCs w:val="28"/>
        </w:rPr>
        <w:t xml:space="preserve"> </w:t>
      </w:r>
      <w:proofErr w:type="spellStart"/>
      <w:r w:rsidRPr="003658F7">
        <w:rPr>
          <w:rFonts w:ascii="Arial" w:hAnsi="Arial" w:cs="Arial"/>
          <w:sz w:val="28"/>
          <w:szCs w:val="28"/>
        </w:rPr>
        <w:t>cartării</w:t>
      </w:r>
      <w:proofErr w:type="spellEnd"/>
      <w:r w:rsidRPr="003658F7">
        <w:rPr>
          <w:rFonts w:ascii="Arial" w:hAnsi="Arial" w:cs="Arial"/>
          <w:sz w:val="28"/>
          <w:szCs w:val="28"/>
        </w:rPr>
        <w:t xml:space="preserve"> de </w:t>
      </w:r>
      <w:proofErr w:type="spellStart"/>
      <w:r w:rsidRPr="003658F7">
        <w:rPr>
          <w:rFonts w:ascii="Arial" w:hAnsi="Arial" w:cs="Arial"/>
          <w:sz w:val="28"/>
          <w:szCs w:val="28"/>
        </w:rPr>
        <w:t>suprafață</w:t>
      </w:r>
      <w:proofErr w:type="spellEnd"/>
      <w:r w:rsidRPr="003658F7">
        <w:rPr>
          <w:rFonts w:ascii="Arial" w:hAnsi="Arial" w:cs="Arial"/>
          <w:sz w:val="28"/>
          <w:szCs w:val="28"/>
        </w:rPr>
        <w:t xml:space="preserve">, </w:t>
      </w:r>
      <w:proofErr w:type="spellStart"/>
      <w:r w:rsidRPr="003658F7">
        <w:rPr>
          <w:rFonts w:ascii="Arial" w:hAnsi="Arial" w:cs="Arial"/>
          <w:sz w:val="28"/>
          <w:szCs w:val="28"/>
        </w:rPr>
        <w:t>fără</w:t>
      </w:r>
      <w:proofErr w:type="spellEnd"/>
      <w:r w:rsidRPr="003658F7">
        <w:rPr>
          <w:rFonts w:ascii="Arial" w:hAnsi="Arial" w:cs="Arial"/>
          <w:sz w:val="28"/>
          <w:szCs w:val="28"/>
        </w:rPr>
        <w:t xml:space="preserve"> </w:t>
      </w:r>
      <w:proofErr w:type="spellStart"/>
      <w:r w:rsidRPr="003658F7">
        <w:rPr>
          <w:rFonts w:ascii="Arial" w:hAnsi="Arial" w:cs="Arial"/>
          <w:sz w:val="28"/>
          <w:szCs w:val="28"/>
        </w:rPr>
        <w:t>fenomene</w:t>
      </w:r>
      <w:proofErr w:type="spellEnd"/>
      <w:r w:rsidRPr="003658F7">
        <w:rPr>
          <w:rFonts w:ascii="Arial" w:hAnsi="Arial" w:cs="Arial"/>
          <w:sz w:val="28"/>
          <w:szCs w:val="28"/>
        </w:rPr>
        <w:t xml:space="preserve"> </w:t>
      </w:r>
      <w:proofErr w:type="spellStart"/>
      <w:r w:rsidRPr="003658F7">
        <w:rPr>
          <w:rFonts w:ascii="Arial" w:hAnsi="Arial" w:cs="Arial"/>
          <w:sz w:val="28"/>
          <w:szCs w:val="28"/>
        </w:rPr>
        <w:t>fiziologico-geologice</w:t>
      </w:r>
      <w:proofErr w:type="spellEnd"/>
      <w:r w:rsidRPr="003658F7">
        <w:rPr>
          <w:rFonts w:ascii="Arial" w:hAnsi="Arial" w:cs="Arial"/>
          <w:sz w:val="28"/>
          <w:szCs w:val="28"/>
        </w:rPr>
        <w:t xml:space="preserve"> de </w:t>
      </w:r>
      <w:proofErr w:type="spellStart"/>
      <w:r w:rsidRPr="003658F7">
        <w:rPr>
          <w:rFonts w:ascii="Arial" w:hAnsi="Arial" w:cs="Arial"/>
          <w:sz w:val="28"/>
          <w:szCs w:val="28"/>
        </w:rPr>
        <w:t>instabilitate</w:t>
      </w:r>
      <w:proofErr w:type="spellEnd"/>
      <w:r w:rsidRPr="003658F7">
        <w:rPr>
          <w:rFonts w:ascii="Arial" w:hAnsi="Arial" w:cs="Arial"/>
          <w:sz w:val="28"/>
          <w:szCs w:val="28"/>
        </w:rPr>
        <w:t xml:space="preserve"> </w:t>
      </w:r>
      <w:proofErr w:type="spellStart"/>
      <w:r w:rsidRPr="003658F7">
        <w:rPr>
          <w:rFonts w:ascii="Arial" w:hAnsi="Arial" w:cs="Arial"/>
          <w:sz w:val="28"/>
          <w:szCs w:val="28"/>
        </w:rPr>
        <w:t>sau</w:t>
      </w:r>
      <w:proofErr w:type="spellEnd"/>
      <w:r w:rsidRPr="003658F7">
        <w:rPr>
          <w:rFonts w:ascii="Arial" w:hAnsi="Arial" w:cs="Arial"/>
          <w:sz w:val="28"/>
          <w:szCs w:val="28"/>
        </w:rPr>
        <w:t xml:space="preserve"> </w:t>
      </w:r>
      <w:proofErr w:type="spellStart"/>
      <w:r w:rsidRPr="003658F7">
        <w:rPr>
          <w:rFonts w:ascii="Arial" w:hAnsi="Arial" w:cs="Arial"/>
          <w:sz w:val="28"/>
          <w:szCs w:val="28"/>
        </w:rPr>
        <w:t>degradare</w:t>
      </w:r>
      <w:proofErr w:type="spellEnd"/>
      <w:r w:rsidRPr="003658F7">
        <w:rPr>
          <w:rFonts w:ascii="Arial" w:hAnsi="Arial" w:cs="Arial"/>
          <w:sz w:val="28"/>
          <w:szCs w:val="28"/>
        </w:rPr>
        <w:t xml:space="preserve">.  </w:t>
      </w:r>
    </w:p>
    <w:p w14:paraId="665C5034" w14:textId="77777777" w:rsidR="003658F7" w:rsidRPr="003658F7" w:rsidRDefault="003658F7" w:rsidP="003658F7">
      <w:pPr>
        <w:spacing w:after="0" w:line="240" w:lineRule="auto"/>
        <w:ind w:firstLine="567"/>
        <w:jc w:val="both"/>
        <w:rPr>
          <w:rFonts w:ascii="Arial" w:eastAsiaTheme="minorHAnsi" w:hAnsi="Arial" w:cs="Arial"/>
          <w:sz w:val="28"/>
          <w:szCs w:val="28"/>
          <w:lang w:val="it-IT"/>
        </w:rPr>
      </w:pPr>
      <w:r w:rsidRPr="003658F7">
        <w:rPr>
          <w:rFonts w:ascii="Arial" w:eastAsiaTheme="minorHAnsi" w:hAnsi="Arial" w:cs="Arial"/>
          <w:sz w:val="28"/>
          <w:szCs w:val="28"/>
          <w:lang w:val="it-IT"/>
        </w:rPr>
        <w:t xml:space="preserve">Realizarea investiției va conduce la  crearea unui mediu înconjurător adecvat ofertei economice, turistice/ecoturistice a zonei și în mod deosebit a unui mediu sănătos de dezvoltare. </w:t>
      </w:r>
    </w:p>
    <w:p w14:paraId="7E7DCB0E" w14:textId="77777777" w:rsidR="003658F7" w:rsidRPr="003658F7" w:rsidRDefault="003658F7" w:rsidP="003658F7">
      <w:pPr>
        <w:suppressAutoHyphens/>
        <w:spacing w:after="0" w:line="240" w:lineRule="auto"/>
        <w:rPr>
          <w:rFonts w:ascii="Arial" w:eastAsia="Times New Roman" w:hAnsi="Arial" w:cs="Arial"/>
          <w:b/>
          <w:sz w:val="28"/>
          <w:szCs w:val="28"/>
          <w:lang w:val="it-IT" w:eastAsia="zh-CN"/>
        </w:rPr>
      </w:pPr>
      <w:r w:rsidRPr="003658F7">
        <w:rPr>
          <w:rFonts w:ascii="Arial" w:eastAsia="Times New Roman" w:hAnsi="Arial" w:cs="Arial"/>
          <w:sz w:val="30"/>
          <w:szCs w:val="30"/>
          <w:lang w:val="it-IT" w:eastAsia="zh-CN"/>
        </w:rPr>
        <w:t>Nivele de riscuri și măsuri de reducere</w:t>
      </w:r>
    </w:p>
    <w:tbl>
      <w:tblPr>
        <w:tblStyle w:val="TableGrid24"/>
        <w:tblW w:w="0" w:type="auto"/>
        <w:tblInd w:w="108" w:type="dxa"/>
        <w:tblLook w:val="04A0" w:firstRow="1" w:lastRow="0" w:firstColumn="1" w:lastColumn="0" w:noHBand="0" w:noVBand="1"/>
      </w:tblPr>
      <w:tblGrid>
        <w:gridCol w:w="3220"/>
        <w:gridCol w:w="1966"/>
        <w:gridCol w:w="4477"/>
      </w:tblGrid>
      <w:tr w:rsidR="003658F7" w:rsidRPr="003658F7" w14:paraId="2CC6CC54" w14:textId="77777777" w:rsidTr="003658F7">
        <w:tc>
          <w:tcPr>
            <w:tcW w:w="3261" w:type="dxa"/>
          </w:tcPr>
          <w:p w14:paraId="3AE3D511" w14:textId="77777777" w:rsidR="003658F7" w:rsidRPr="003658F7" w:rsidRDefault="003658F7" w:rsidP="003658F7">
            <w:pPr>
              <w:suppressAutoHyphens/>
              <w:rPr>
                <w:rFonts w:ascii="Arial" w:eastAsia="Times New Roman" w:hAnsi="Arial" w:cs="Arial"/>
                <w:b/>
                <w:sz w:val="28"/>
                <w:szCs w:val="28"/>
                <w:lang w:eastAsia="zh-CN"/>
              </w:rPr>
            </w:pPr>
            <w:proofErr w:type="spellStart"/>
            <w:r w:rsidRPr="003658F7">
              <w:rPr>
                <w:rFonts w:ascii="Arial" w:eastAsia="Times New Roman" w:hAnsi="Arial" w:cs="Arial"/>
                <w:sz w:val="28"/>
                <w:szCs w:val="28"/>
                <w:lang w:eastAsia="zh-CN"/>
              </w:rPr>
              <w:t>Riscuri</w:t>
            </w:r>
            <w:proofErr w:type="spellEnd"/>
            <w:r w:rsidRPr="003658F7">
              <w:rPr>
                <w:rFonts w:ascii="Arial" w:eastAsia="Times New Roman" w:hAnsi="Arial" w:cs="Arial"/>
                <w:sz w:val="28"/>
                <w:szCs w:val="28"/>
                <w:lang w:eastAsia="zh-CN"/>
              </w:rPr>
              <w:t xml:space="preserve"> </w:t>
            </w:r>
            <w:proofErr w:type="spellStart"/>
            <w:r w:rsidRPr="003658F7">
              <w:rPr>
                <w:rFonts w:ascii="Arial" w:eastAsia="Times New Roman" w:hAnsi="Arial" w:cs="Arial"/>
                <w:sz w:val="28"/>
                <w:szCs w:val="28"/>
                <w:lang w:eastAsia="zh-CN"/>
              </w:rPr>
              <w:t>identificate</w:t>
            </w:r>
            <w:proofErr w:type="spellEnd"/>
            <w:r w:rsidRPr="003658F7">
              <w:rPr>
                <w:rFonts w:ascii="Arial" w:eastAsia="Times New Roman" w:hAnsi="Arial" w:cs="Arial"/>
                <w:sz w:val="28"/>
                <w:szCs w:val="28"/>
                <w:lang w:eastAsia="zh-CN"/>
              </w:rPr>
              <w:t xml:space="preserve"> </w:t>
            </w:r>
          </w:p>
        </w:tc>
        <w:tc>
          <w:tcPr>
            <w:tcW w:w="1984" w:type="dxa"/>
          </w:tcPr>
          <w:p w14:paraId="5171C61D" w14:textId="77777777" w:rsidR="003658F7" w:rsidRPr="003658F7" w:rsidRDefault="003658F7" w:rsidP="003658F7">
            <w:pPr>
              <w:suppressAutoHyphens/>
              <w:rPr>
                <w:rFonts w:ascii="Arial" w:eastAsia="Times New Roman" w:hAnsi="Arial" w:cs="Arial"/>
                <w:b/>
                <w:sz w:val="28"/>
                <w:szCs w:val="28"/>
                <w:lang w:eastAsia="zh-CN"/>
              </w:rPr>
            </w:pPr>
            <w:r w:rsidRPr="003658F7">
              <w:rPr>
                <w:rFonts w:ascii="Arial" w:eastAsia="Times New Roman" w:hAnsi="Arial" w:cs="Arial"/>
                <w:sz w:val="28"/>
                <w:szCs w:val="28"/>
                <w:lang w:eastAsia="zh-CN"/>
              </w:rPr>
              <w:t xml:space="preserve">Nivel de </w:t>
            </w:r>
            <w:proofErr w:type="spellStart"/>
            <w:r w:rsidRPr="003658F7">
              <w:rPr>
                <w:rFonts w:ascii="Arial" w:eastAsia="Times New Roman" w:hAnsi="Arial" w:cs="Arial"/>
                <w:sz w:val="28"/>
                <w:szCs w:val="28"/>
                <w:lang w:eastAsia="zh-CN"/>
              </w:rPr>
              <w:t>risc</w:t>
            </w:r>
            <w:proofErr w:type="spellEnd"/>
            <w:r w:rsidRPr="003658F7">
              <w:rPr>
                <w:rFonts w:ascii="Arial" w:eastAsia="Times New Roman" w:hAnsi="Arial" w:cs="Arial"/>
                <w:sz w:val="28"/>
                <w:szCs w:val="28"/>
                <w:lang w:eastAsia="zh-CN"/>
              </w:rPr>
              <w:t xml:space="preserve">, </w:t>
            </w:r>
            <w:proofErr w:type="spellStart"/>
            <w:r w:rsidRPr="003658F7">
              <w:rPr>
                <w:rFonts w:ascii="Arial" w:eastAsia="Times New Roman" w:hAnsi="Arial" w:cs="Arial"/>
                <w:sz w:val="28"/>
                <w:szCs w:val="28"/>
                <w:lang w:eastAsia="zh-CN"/>
              </w:rPr>
              <w:t>în</w:t>
            </w:r>
            <w:proofErr w:type="spellEnd"/>
            <w:r w:rsidRPr="003658F7">
              <w:rPr>
                <w:rFonts w:ascii="Arial" w:eastAsia="Times New Roman" w:hAnsi="Arial" w:cs="Arial"/>
                <w:sz w:val="28"/>
                <w:szCs w:val="28"/>
                <w:lang w:eastAsia="zh-CN"/>
              </w:rPr>
              <w:t xml:space="preserve"> </w:t>
            </w:r>
            <w:proofErr w:type="spellStart"/>
            <w:r w:rsidRPr="003658F7">
              <w:rPr>
                <w:rFonts w:ascii="Arial" w:eastAsia="Times New Roman" w:hAnsi="Arial" w:cs="Arial"/>
                <w:sz w:val="28"/>
                <w:szCs w:val="28"/>
                <w:lang w:eastAsia="zh-CN"/>
              </w:rPr>
              <w:t>absența</w:t>
            </w:r>
            <w:proofErr w:type="spellEnd"/>
            <w:r w:rsidRPr="003658F7">
              <w:rPr>
                <w:rFonts w:ascii="Arial" w:eastAsia="Times New Roman" w:hAnsi="Arial" w:cs="Arial"/>
                <w:sz w:val="28"/>
                <w:szCs w:val="28"/>
                <w:lang w:eastAsia="zh-CN"/>
              </w:rPr>
              <w:t xml:space="preserve"> </w:t>
            </w:r>
            <w:proofErr w:type="spellStart"/>
            <w:r w:rsidRPr="003658F7">
              <w:rPr>
                <w:rFonts w:ascii="Arial" w:eastAsia="Times New Roman" w:hAnsi="Arial" w:cs="Arial"/>
                <w:sz w:val="28"/>
                <w:szCs w:val="28"/>
                <w:lang w:eastAsia="zh-CN"/>
              </w:rPr>
              <w:t>măsurilor</w:t>
            </w:r>
            <w:proofErr w:type="spellEnd"/>
            <w:r w:rsidRPr="003658F7">
              <w:rPr>
                <w:rFonts w:ascii="Arial" w:eastAsia="Times New Roman" w:hAnsi="Arial" w:cs="Arial"/>
                <w:sz w:val="28"/>
                <w:szCs w:val="28"/>
                <w:lang w:eastAsia="zh-CN"/>
              </w:rPr>
              <w:t xml:space="preserve"> de </w:t>
            </w:r>
            <w:proofErr w:type="spellStart"/>
            <w:r w:rsidRPr="003658F7">
              <w:rPr>
                <w:rFonts w:ascii="Arial" w:eastAsia="Times New Roman" w:hAnsi="Arial" w:cs="Arial"/>
                <w:sz w:val="28"/>
                <w:szCs w:val="28"/>
                <w:lang w:eastAsia="zh-CN"/>
              </w:rPr>
              <w:t>reducere</w:t>
            </w:r>
            <w:proofErr w:type="spellEnd"/>
          </w:p>
        </w:tc>
        <w:tc>
          <w:tcPr>
            <w:tcW w:w="4536" w:type="dxa"/>
          </w:tcPr>
          <w:p w14:paraId="14CA37AE" w14:textId="77777777" w:rsidR="003658F7" w:rsidRPr="003658F7" w:rsidRDefault="003658F7" w:rsidP="003658F7">
            <w:pPr>
              <w:suppressAutoHyphens/>
              <w:rPr>
                <w:rFonts w:ascii="Arial" w:eastAsia="Times New Roman" w:hAnsi="Arial" w:cs="Arial"/>
                <w:b/>
                <w:sz w:val="28"/>
                <w:szCs w:val="28"/>
                <w:lang w:val="it-IT" w:eastAsia="zh-CN"/>
              </w:rPr>
            </w:pPr>
            <w:r w:rsidRPr="003658F7">
              <w:rPr>
                <w:rFonts w:ascii="Arial" w:eastAsia="Times New Roman" w:hAnsi="Arial" w:cs="Arial"/>
                <w:sz w:val="28"/>
                <w:szCs w:val="28"/>
                <w:lang w:val="it-IT" w:eastAsia="zh-CN"/>
              </w:rPr>
              <w:t>Măsuri de reducere a riscului</w:t>
            </w:r>
          </w:p>
        </w:tc>
      </w:tr>
      <w:tr w:rsidR="003658F7" w:rsidRPr="003658F7" w14:paraId="58404C89" w14:textId="77777777" w:rsidTr="003658F7">
        <w:tc>
          <w:tcPr>
            <w:tcW w:w="9781" w:type="dxa"/>
            <w:gridSpan w:val="3"/>
          </w:tcPr>
          <w:p w14:paraId="61997C3E" w14:textId="77777777" w:rsidR="003658F7" w:rsidRPr="003658F7" w:rsidRDefault="003658F7" w:rsidP="003658F7">
            <w:pPr>
              <w:suppressAutoHyphens/>
              <w:rPr>
                <w:rFonts w:ascii="Arial" w:eastAsia="Times New Roman" w:hAnsi="Arial" w:cs="Arial"/>
                <w:b/>
                <w:sz w:val="28"/>
                <w:szCs w:val="28"/>
                <w:lang w:eastAsia="zh-CN"/>
              </w:rPr>
            </w:pPr>
            <w:r w:rsidRPr="003658F7">
              <w:rPr>
                <w:rFonts w:ascii="Arial" w:eastAsia="Times New Roman" w:hAnsi="Arial" w:cs="Arial"/>
                <w:sz w:val="28"/>
                <w:szCs w:val="28"/>
                <w:lang w:eastAsia="zh-CN"/>
              </w:rPr>
              <w:t xml:space="preserve">Factor de </w:t>
            </w:r>
            <w:proofErr w:type="spellStart"/>
            <w:r w:rsidRPr="003658F7">
              <w:rPr>
                <w:rFonts w:ascii="Arial" w:eastAsia="Times New Roman" w:hAnsi="Arial" w:cs="Arial"/>
                <w:sz w:val="28"/>
                <w:szCs w:val="28"/>
                <w:lang w:eastAsia="zh-CN"/>
              </w:rPr>
              <w:t>mediu</w:t>
            </w:r>
            <w:proofErr w:type="spellEnd"/>
            <w:r w:rsidRPr="003658F7">
              <w:rPr>
                <w:rFonts w:ascii="Arial" w:eastAsia="Times New Roman" w:hAnsi="Arial" w:cs="Arial"/>
                <w:sz w:val="28"/>
                <w:szCs w:val="28"/>
                <w:lang w:eastAsia="zh-CN"/>
              </w:rPr>
              <w:t xml:space="preserve"> APA</w:t>
            </w:r>
          </w:p>
        </w:tc>
      </w:tr>
      <w:tr w:rsidR="003658F7" w:rsidRPr="003658F7" w14:paraId="42822271" w14:textId="77777777" w:rsidTr="003658F7">
        <w:trPr>
          <w:trHeight w:val="197"/>
        </w:trPr>
        <w:tc>
          <w:tcPr>
            <w:tcW w:w="3261" w:type="dxa"/>
          </w:tcPr>
          <w:p w14:paraId="35C500D5" w14:textId="77777777" w:rsidR="003658F7" w:rsidRPr="003658F7" w:rsidRDefault="003658F7" w:rsidP="003658F7">
            <w:pPr>
              <w:suppressAutoHyphens/>
              <w:rPr>
                <w:rFonts w:ascii="Arial" w:eastAsia="Times New Roman" w:hAnsi="Arial" w:cs="Arial"/>
                <w:b/>
                <w:sz w:val="28"/>
                <w:szCs w:val="28"/>
                <w:lang w:val="it-IT" w:eastAsia="zh-CN"/>
              </w:rPr>
            </w:pPr>
            <w:r w:rsidRPr="003658F7">
              <w:rPr>
                <w:rFonts w:ascii="Arial" w:eastAsia="Times New Roman" w:hAnsi="Arial" w:cs="Arial"/>
                <w:sz w:val="28"/>
                <w:szCs w:val="28"/>
                <w:lang w:val="it-IT" w:eastAsia="zh-CN"/>
              </w:rPr>
              <w:t>Contaminarea apei în perioada activităților de construire</w:t>
            </w:r>
          </w:p>
        </w:tc>
        <w:tc>
          <w:tcPr>
            <w:tcW w:w="1984" w:type="dxa"/>
          </w:tcPr>
          <w:p w14:paraId="61BDB5C8" w14:textId="77777777" w:rsidR="003658F7" w:rsidRPr="003658F7" w:rsidRDefault="003658F7" w:rsidP="003658F7">
            <w:pPr>
              <w:suppressAutoHyphens/>
              <w:rPr>
                <w:rFonts w:ascii="Arial" w:eastAsia="Times New Roman" w:hAnsi="Arial" w:cs="Arial"/>
                <w:b/>
                <w:sz w:val="28"/>
                <w:szCs w:val="28"/>
                <w:lang w:eastAsia="zh-CN"/>
              </w:rPr>
            </w:pPr>
            <w:proofErr w:type="spellStart"/>
            <w:r w:rsidRPr="003658F7">
              <w:rPr>
                <w:rFonts w:ascii="Arial" w:eastAsia="Times New Roman" w:hAnsi="Arial" w:cs="Arial"/>
                <w:sz w:val="28"/>
                <w:szCs w:val="28"/>
                <w:lang w:eastAsia="zh-CN"/>
              </w:rPr>
              <w:t>Scăzut</w:t>
            </w:r>
            <w:proofErr w:type="spellEnd"/>
          </w:p>
        </w:tc>
        <w:tc>
          <w:tcPr>
            <w:tcW w:w="4536" w:type="dxa"/>
          </w:tcPr>
          <w:p w14:paraId="45F3A1A8" w14:textId="77777777" w:rsidR="003658F7" w:rsidRPr="003658F7" w:rsidRDefault="003658F7" w:rsidP="003658F7">
            <w:pPr>
              <w:suppressAutoHyphens/>
              <w:ind w:firstLine="459"/>
              <w:rPr>
                <w:rFonts w:ascii="Arial" w:eastAsia="Times New Roman" w:hAnsi="Arial" w:cs="Arial"/>
                <w:b/>
                <w:sz w:val="28"/>
                <w:szCs w:val="28"/>
                <w:lang w:val="it-IT" w:eastAsia="zh-CN"/>
              </w:rPr>
            </w:pPr>
            <w:r w:rsidRPr="003658F7">
              <w:rPr>
                <w:rFonts w:ascii="Arial" w:eastAsia="Times New Roman" w:hAnsi="Arial" w:cs="Arial"/>
                <w:sz w:val="28"/>
                <w:szCs w:val="28"/>
                <w:lang w:val="it-IT" w:eastAsia="zh-CN"/>
              </w:rPr>
              <w:t>Manipularea materialelor, a pământului excavat și a altor substanțe folosite se va face astfel încât să se evite antrena-rea lor de către apele din preci-pitații.</w:t>
            </w:r>
          </w:p>
          <w:p w14:paraId="2E8D885E" w14:textId="77777777" w:rsidR="003658F7" w:rsidRPr="003658F7" w:rsidRDefault="003658F7" w:rsidP="003658F7">
            <w:pPr>
              <w:suppressAutoHyphens/>
              <w:ind w:right="4" w:firstLine="459"/>
              <w:rPr>
                <w:rFonts w:ascii="Arial" w:eastAsia="Times New Roman" w:hAnsi="Arial" w:cs="Arial"/>
                <w:sz w:val="28"/>
                <w:szCs w:val="28"/>
                <w:lang w:val="it-IT" w:eastAsia="zh-CN"/>
              </w:rPr>
            </w:pPr>
            <w:r w:rsidRPr="003658F7">
              <w:rPr>
                <w:rFonts w:ascii="Arial" w:eastAsia="Times New Roman" w:hAnsi="Arial" w:cs="Arial"/>
                <w:sz w:val="28"/>
                <w:szCs w:val="28"/>
                <w:lang w:val="it-IT" w:eastAsia="zh-CN"/>
              </w:rPr>
              <w:t>Se vor utiliza toalete tip cabine ecologice.</w:t>
            </w:r>
          </w:p>
          <w:p w14:paraId="06B54BEE" w14:textId="32529E94" w:rsidR="003658F7" w:rsidRPr="003658F7" w:rsidRDefault="003658F7" w:rsidP="003658F7">
            <w:pPr>
              <w:suppressAutoHyphens/>
              <w:ind w:right="4" w:firstLine="459"/>
              <w:rPr>
                <w:rFonts w:ascii="Arial" w:eastAsia="Times New Roman" w:hAnsi="Arial" w:cs="Arial"/>
                <w:sz w:val="28"/>
                <w:szCs w:val="28"/>
                <w:lang w:val="it-IT" w:eastAsia="zh-CN"/>
              </w:rPr>
            </w:pPr>
            <w:r w:rsidRPr="003658F7">
              <w:rPr>
                <w:rFonts w:ascii="Arial" w:eastAsia="Times New Roman" w:hAnsi="Arial" w:cs="Arial"/>
                <w:sz w:val="28"/>
                <w:szCs w:val="28"/>
                <w:lang w:val="it-IT" w:eastAsia="zh-CN"/>
              </w:rPr>
              <w:t>Personalul angajat pentru realizarea lucrărilor de construcții va fi instruit și va aplica mă-surile necesare pentru protecția calității apelor în șantier.</w:t>
            </w:r>
          </w:p>
          <w:p w14:paraId="742E8B67" w14:textId="77777777" w:rsidR="003658F7" w:rsidRPr="003658F7" w:rsidRDefault="003658F7" w:rsidP="003658F7">
            <w:pPr>
              <w:suppressAutoHyphens/>
              <w:ind w:right="4" w:firstLine="459"/>
              <w:rPr>
                <w:rFonts w:ascii="Arial" w:eastAsia="Times New Roman" w:hAnsi="Arial" w:cs="Arial"/>
                <w:sz w:val="28"/>
                <w:szCs w:val="28"/>
                <w:lang w:val="it-IT" w:eastAsia="zh-CN"/>
              </w:rPr>
            </w:pPr>
            <w:r w:rsidRPr="003658F7">
              <w:rPr>
                <w:rFonts w:ascii="Arial" w:eastAsia="Times New Roman" w:hAnsi="Arial" w:cs="Arial"/>
                <w:sz w:val="28"/>
                <w:szCs w:val="28"/>
                <w:lang w:val="it-IT" w:eastAsia="zh-CN"/>
              </w:rPr>
              <w:t>Condițiile de contractare trebuie să cuprindă măsuri spe-cifice pentru managementul apelor din zonă pentru a evita poluarea chimică, specificând:</w:t>
            </w:r>
          </w:p>
          <w:p w14:paraId="38A6D31F" w14:textId="77777777" w:rsidR="003658F7" w:rsidRPr="003658F7" w:rsidRDefault="003658F7" w:rsidP="003658F7">
            <w:pPr>
              <w:suppressAutoHyphens/>
              <w:ind w:right="4"/>
              <w:rPr>
                <w:rFonts w:ascii="Arial" w:eastAsia="Times New Roman" w:hAnsi="Arial" w:cs="Arial"/>
                <w:sz w:val="28"/>
                <w:szCs w:val="28"/>
                <w:lang w:val="it-IT" w:eastAsia="zh-CN"/>
              </w:rPr>
            </w:pPr>
            <w:r w:rsidRPr="003658F7">
              <w:rPr>
                <w:rFonts w:ascii="Arial" w:eastAsia="Times New Roman" w:hAnsi="Arial" w:cs="Arial"/>
                <w:sz w:val="28"/>
                <w:szCs w:val="28"/>
                <w:lang w:val="it-IT" w:eastAsia="zh-CN"/>
              </w:rPr>
              <w:t>- folosirea oricăror substanțe toxice în procesul de construcție se va face doar după obținerea aprobărilor necesare, funcție de caracteristicile acestora, inclusiv măsurile de depozitare;</w:t>
            </w:r>
          </w:p>
          <w:p w14:paraId="72FE2AE5" w14:textId="77777777" w:rsidR="003658F7" w:rsidRPr="003658F7" w:rsidRDefault="003658F7" w:rsidP="003658F7">
            <w:pPr>
              <w:suppressAutoHyphens/>
              <w:ind w:right="4"/>
              <w:rPr>
                <w:rFonts w:ascii="Arial" w:eastAsia="Times New Roman" w:hAnsi="Arial" w:cs="Arial"/>
                <w:b/>
                <w:sz w:val="28"/>
                <w:szCs w:val="28"/>
                <w:lang w:val="it-IT" w:eastAsia="zh-CN"/>
              </w:rPr>
            </w:pPr>
            <w:r w:rsidRPr="003658F7">
              <w:rPr>
                <w:rFonts w:ascii="Arial" w:eastAsia="Times New Roman" w:hAnsi="Arial" w:cs="Arial"/>
                <w:sz w:val="28"/>
                <w:szCs w:val="28"/>
                <w:lang w:val="it-IT" w:eastAsia="zh-CN"/>
              </w:rPr>
              <w:lastRenderedPageBreak/>
              <w:t>- depozitarea substanțelor infla-mabile se va face cu respecta-rea strictă a normelor legale specifice;</w:t>
            </w:r>
          </w:p>
          <w:p w14:paraId="1BC07CD8" w14:textId="77777777" w:rsidR="003658F7" w:rsidRPr="003658F7" w:rsidRDefault="003658F7" w:rsidP="003658F7">
            <w:pPr>
              <w:suppressAutoHyphens/>
              <w:ind w:right="4"/>
              <w:rPr>
                <w:rFonts w:ascii="Arial" w:eastAsia="Times New Roman" w:hAnsi="Arial" w:cs="Arial"/>
                <w:sz w:val="28"/>
                <w:szCs w:val="28"/>
                <w:lang w:val="it-IT" w:eastAsia="zh-CN"/>
              </w:rPr>
            </w:pPr>
            <w:r w:rsidRPr="003658F7">
              <w:rPr>
                <w:rFonts w:ascii="Arial" w:eastAsia="Times New Roman" w:hAnsi="Arial" w:cs="Arial"/>
                <w:sz w:val="28"/>
                <w:szCs w:val="28"/>
                <w:lang w:val="it-IT" w:eastAsia="zh-CN"/>
              </w:rPr>
              <w:t>- orice activitate sau lucrare prin care se va afecta dinamica naturală a apelor va fi realizată doar după obținerea aprobărilor  din  partea  organelor abilitate (prin proiect, nu se impun astfel de lucrări).</w:t>
            </w:r>
          </w:p>
        </w:tc>
      </w:tr>
      <w:tr w:rsidR="003658F7" w:rsidRPr="003658F7" w14:paraId="3B8D9969" w14:textId="77777777" w:rsidTr="003658F7">
        <w:tc>
          <w:tcPr>
            <w:tcW w:w="3261" w:type="dxa"/>
          </w:tcPr>
          <w:p w14:paraId="157016D4" w14:textId="77777777" w:rsidR="003658F7" w:rsidRPr="003658F7" w:rsidRDefault="003658F7" w:rsidP="003658F7">
            <w:pPr>
              <w:suppressAutoHyphens/>
              <w:ind w:right="-108"/>
              <w:rPr>
                <w:rFonts w:ascii="Arial" w:eastAsia="Times New Roman" w:hAnsi="Arial" w:cs="Arial"/>
                <w:b/>
                <w:sz w:val="28"/>
                <w:szCs w:val="28"/>
                <w:lang w:val="it-IT" w:eastAsia="zh-CN"/>
              </w:rPr>
            </w:pPr>
            <w:r w:rsidRPr="003658F7">
              <w:rPr>
                <w:rFonts w:ascii="Arial" w:eastAsia="Times New Roman" w:hAnsi="Arial" w:cs="Arial"/>
                <w:sz w:val="28"/>
                <w:szCs w:val="28"/>
                <w:lang w:val="it-IT" w:eastAsia="zh-CN"/>
              </w:rPr>
              <w:lastRenderedPageBreak/>
              <w:t>Contaminarea apei în perioada activităților de funcționare a obiectivului</w:t>
            </w:r>
          </w:p>
        </w:tc>
        <w:tc>
          <w:tcPr>
            <w:tcW w:w="1984" w:type="dxa"/>
          </w:tcPr>
          <w:p w14:paraId="08288B53" w14:textId="77777777" w:rsidR="003658F7" w:rsidRPr="003658F7" w:rsidRDefault="003658F7" w:rsidP="003658F7">
            <w:pPr>
              <w:suppressAutoHyphens/>
              <w:rPr>
                <w:rFonts w:ascii="Arial" w:eastAsia="Times New Roman" w:hAnsi="Arial" w:cs="Arial"/>
                <w:sz w:val="28"/>
                <w:szCs w:val="28"/>
                <w:lang w:eastAsia="zh-CN"/>
              </w:rPr>
            </w:pPr>
            <w:r w:rsidRPr="003658F7">
              <w:rPr>
                <w:rFonts w:ascii="Arial" w:eastAsia="Times New Roman" w:hAnsi="Arial" w:cs="Arial"/>
                <w:sz w:val="28"/>
                <w:szCs w:val="28"/>
                <w:lang w:eastAsia="zh-CN"/>
              </w:rPr>
              <w:t>Inexistent</w:t>
            </w:r>
          </w:p>
        </w:tc>
        <w:tc>
          <w:tcPr>
            <w:tcW w:w="4536" w:type="dxa"/>
          </w:tcPr>
          <w:p w14:paraId="1675AD7F" w14:textId="26460E06" w:rsidR="003658F7" w:rsidRPr="003658F7" w:rsidRDefault="003658F7" w:rsidP="003658F7">
            <w:pPr>
              <w:suppressAutoHyphens/>
              <w:rPr>
                <w:rFonts w:ascii="Arial" w:eastAsia="Times New Roman" w:hAnsi="Arial" w:cs="Arial"/>
                <w:bCs/>
                <w:sz w:val="28"/>
                <w:szCs w:val="28"/>
                <w:lang w:eastAsia="zh-CN"/>
              </w:rPr>
            </w:pPr>
            <w:proofErr w:type="spellStart"/>
            <w:r w:rsidRPr="003658F7">
              <w:rPr>
                <w:rFonts w:ascii="Arial" w:eastAsia="Times New Roman" w:hAnsi="Arial" w:cs="Arial"/>
                <w:bCs/>
                <w:sz w:val="28"/>
                <w:szCs w:val="28"/>
                <w:lang w:eastAsia="zh-CN"/>
              </w:rPr>
              <w:t>Apele</w:t>
            </w:r>
            <w:proofErr w:type="spellEnd"/>
            <w:r w:rsidRPr="003658F7">
              <w:rPr>
                <w:rFonts w:ascii="Arial" w:eastAsia="Times New Roman" w:hAnsi="Arial" w:cs="Arial"/>
                <w:bCs/>
                <w:sz w:val="28"/>
                <w:szCs w:val="28"/>
                <w:lang w:eastAsia="zh-CN"/>
              </w:rPr>
              <w:t xml:space="preserve"> </w:t>
            </w:r>
            <w:proofErr w:type="spellStart"/>
            <w:r w:rsidRPr="003658F7">
              <w:rPr>
                <w:rFonts w:ascii="Arial" w:eastAsia="Times New Roman" w:hAnsi="Arial" w:cs="Arial"/>
                <w:bCs/>
                <w:sz w:val="28"/>
                <w:szCs w:val="28"/>
                <w:lang w:eastAsia="zh-CN"/>
              </w:rPr>
              <w:t>uzate</w:t>
            </w:r>
            <w:proofErr w:type="spellEnd"/>
            <w:r w:rsidRPr="003658F7">
              <w:rPr>
                <w:rFonts w:ascii="Arial" w:eastAsia="Times New Roman" w:hAnsi="Arial" w:cs="Arial"/>
                <w:bCs/>
                <w:sz w:val="28"/>
                <w:szCs w:val="28"/>
                <w:lang w:eastAsia="zh-CN"/>
              </w:rPr>
              <w:t xml:space="preserve"> </w:t>
            </w:r>
            <w:proofErr w:type="spellStart"/>
            <w:r w:rsidRPr="003658F7">
              <w:rPr>
                <w:rFonts w:ascii="Arial" w:eastAsia="Times New Roman" w:hAnsi="Arial" w:cs="Arial"/>
                <w:bCs/>
                <w:sz w:val="28"/>
                <w:szCs w:val="28"/>
                <w:lang w:eastAsia="zh-CN"/>
              </w:rPr>
              <w:t>menajere</w:t>
            </w:r>
            <w:proofErr w:type="spellEnd"/>
            <w:r w:rsidRPr="003658F7">
              <w:rPr>
                <w:rFonts w:ascii="Arial" w:eastAsia="Times New Roman" w:hAnsi="Arial" w:cs="Arial"/>
                <w:bCs/>
                <w:sz w:val="28"/>
                <w:szCs w:val="28"/>
                <w:lang w:eastAsia="zh-CN"/>
              </w:rPr>
              <w:t xml:space="preserve"> sunt </w:t>
            </w:r>
            <w:proofErr w:type="spellStart"/>
            <w:r w:rsidRPr="003658F7">
              <w:rPr>
                <w:rFonts w:ascii="Arial" w:eastAsia="Times New Roman" w:hAnsi="Arial" w:cs="Arial"/>
                <w:bCs/>
                <w:sz w:val="28"/>
                <w:szCs w:val="28"/>
                <w:lang w:eastAsia="zh-CN"/>
              </w:rPr>
              <w:t>epurate</w:t>
            </w:r>
            <w:proofErr w:type="spellEnd"/>
            <w:r w:rsidRPr="003658F7">
              <w:rPr>
                <w:rFonts w:ascii="Arial" w:eastAsia="Times New Roman" w:hAnsi="Arial" w:cs="Arial"/>
                <w:bCs/>
                <w:sz w:val="28"/>
                <w:szCs w:val="28"/>
                <w:lang w:eastAsia="zh-CN"/>
              </w:rPr>
              <w:t>.</w:t>
            </w:r>
          </w:p>
        </w:tc>
      </w:tr>
      <w:tr w:rsidR="003658F7" w:rsidRPr="003658F7" w14:paraId="22739E26" w14:textId="77777777" w:rsidTr="003658F7">
        <w:tc>
          <w:tcPr>
            <w:tcW w:w="9781" w:type="dxa"/>
            <w:gridSpan w:val="3"/>
          </w:tcPr>
          <w:p w14:paraId="4243146E" w14:textId="77777777" w:rsidR="003658F7" w:rsidRPr="003658F7" w:rsidRDefault="003658F7" w:rsidP="003658F7">
            <w:pPr>
              <w:suppressAutoHyphens/>
              <w:rPr>
                <w:rFonts w:ascii="Arial" w:eastAsia="Times New Roman" w:hAnsi="Arial" w:cs="Arial"/>
                <w:b/>
                <w:sz w:val="28"/>
                <w:szCs w:val="28"/>
                <w:lang w:eastAsia="zh-CN"/>
              </w:rPr>
            </w:pPr>
            <w:r w:rsidRPr="003658F7">
              <w:rPr>
                <w:rFonts w:ascii="Arial" w:eastAsia="Times New Roman" w:hAnsi="Arial" w:cs="Arial"/>
                <w:sz w:val="28"/>
                <w:szCs w:val="28"/>
                <w:lang w:eastAsia="zh-CN"/>
              </w:rPr>
              <w:t xml:space="preserve">Factor de </w:t>
            </w:r>
            <w:proofErr w:type="spellStart"/>
            <w:r w:rsidRPr="003658F7">
              <w:rPr>
                <w:rFonts w:ascii="Arial" w:eastAsia="Times New Roman" w:hAnsi="Arial" w:cs="Arial"/>
                <w:sz w:val="28"/>
                <w:szCs w:val="28"/>
                <w:lang w:eastAsia="zh-CN"/>
              </w:rPr>
              <w:t>mediu</w:t>
            </w:r>
            <w:proofErr w:type="spellEnd"/>
            <w:r w:rsidRPr="003658F7">
              <w:rPr>
                <w:rFonts w:ascii="Arial" w:eastAsia="Times New Roman" w:hAnsi="Arial" w:cs="Arial"/>
                <w:sz w:val="28"/>
                <w:szCs w:val="28"/>
                <w:lang w:eastAsia="zh-CN"/>
              </w:rPr>
              <w:t xml:space="preserve"> AER</w:t>
            </w:r>
          </w:p>
        </w:tc>
      </w:tr>
      <w:tr w:rsidR="003658F7" w:rsidRPr="003658F7" w14:paraId="243B4E62" w14:textId="77777777" w:rsidTr="003658F7">
        <w:tc>
          <w:tcPr>
            <w:tcW w:w="3261" w:type="dxa"/>
          </w:tcPr>
          <w:p w14:paraId="4886D7A5" w14:textId="7D4F29D8" w:rsidR="003658F7" w:rsidRPr="003658F7" w:rsidRDefault="003658F7" w:rsidP="003658F7">
            <w:pPr>
              <w:suppressAutoHyphens/>
              <w:rPr>
                <w:rFonts w:ascii="Arial" w:eastAsia="Times New Roman" w:hAnsi="Arial" w:cs="Arial"/>
                <w:b/>
                <w:sz w:val="28"/>
                <w:szCs w:val="28"/>
                <w:lang w:val="it-IT" w:eastAsia="zh-CN"/>
              </w:rPr>
            </w:pPr>
            <w:r w:rsidRPr="003658F7">
              <w:rPr>
                <w:rFonts w:ascii="Arial" w:eastAsia="Times New Roman" w:hAnsi="Arial" w:cs="Arial"/>
                <w:sz w:val="28"/>
                <w:szCs w:val="28"/>
                <w:lang w:val="it-IT" w:eastAsia="zh-CN"/>
              </w:rPr>
              <w:t>Impact negativ asupra calitatii aerului asociate emisiilor de noxe și praf în perioada de construire a obiecti-vului</w:t>
            </w:r>
          </w:p>
        </w:tc>
        <w:tc>
          <w:tcPr>
            <w:tcW w:w="1984" w:type="dxa"/>
          </w:tcPr>
          <w:p w14:paraId="780BA57C" w14:textId="77777777" w:rsidR="003658F7" w:rsidRPr="003658F7" w:rsidRDefault="003658F7" w:rsidP="003658F7">
            <w:pPr>
              <w:suppressAutoHyphens/>
              <w:rPr>
                <w:rFonts w:ascii="Arial" w:eastAsia="Times New Roman" w:hAnsi="Arial" w:cs="Arial"/>
                <w:b/>
                <w:sz w:val="28"/>
                <w:szCs w:val="28"/>
                <w:lang w:eastAsia="zh-CN"/>
              </w:rPr>
            </w:pPr>
            <w:proofErr w:type="spellStart"/>
            <w:r w:rsidRPr="003658F7">
              <w:rPr>
                <w:rFonts w:ascii="Arial" w:eastAsia="Times New Roman" w:hAnsi="Arial" w:cs="Arial"/>
                <w:sz w:val="28"/>
                <w:szCs w:val="28"/>
                <w:lang w:eastAsia="zh-CN"/>
              </w:rPr>
              <w:t>Scăzut</w:t>
            </w:r>
            <w:proofErr w:type="spellEnd"/>
          </w:p>
        </w:tc>
        <w:tc>
          <w:tcPr>
            <w:tcW w:w="4536" w:type="dxa"/>
            <w:vMerge w:val="restart"/>
          </w:tcPr>
          <w:p w14:paraId="71D8905D" w14:textId="77777777" w:rsidR="003658F7" w:rsidRPr="003658F7" w:rsidRDefault="003658F7" w:rsidP="003658F7">
            <w:pPr>
              <w:ind w:right="-138" w:firstLine="567"/>
              <w:rPr>
                <w:rFonts w:ascii="Arial" w:eastAsia="Times New Roman" w:hAnsi="Arial" w:cs="Arial"/>
                <w:sz w:val="28"/>
                <w:szCs w:val="28"/>
                <w:lang w:val="ro-RO" w:eastAsia="ro-RO"/>
              </w:rPr>
            </w:pPr>
            <w:r w:rsidRPr="003658F7">
              <w:rPr>
                <w:rFonts w:ascii="Arial" w:eastAsia="Times New Roman" w:hAnsi="Arial" w:cs="Arial"/>
                <w:sz w:val="28"/>
                <w:szCs w:val="28"/>
                <w:lang w:val="ro-RO" w:eastAsia="ro-RO"/>
              </w:rPr>
              <w:t>Procesele tehnologice mari generatoare de praf, ca de exemplu umpluturile cu pământ, vor fi reduse în perioadele de vânt puternic și se vor umezi permanent suprafețele nepavate.</w:t>
            </w:r>
          </w:p>
          <w:p w14:paraId="1C27259D" w14:textId="77777777" w:rsidR="003658F7" w:rsidRPr="003658F7" w:rsidRDefault="003658F7" w:rsidP="003658F7">
            <w:pPr>
              <w:ind w:right="-138" w:firstLine="567"/>
              <w:rPr>
                <w:rFonts w:ascii="Arial" w:eastAsia="Times New Roman" w:hAnsi="Arial" w:cs="Arial"/>
                <w:sz w:val="28"/>
                <w:szCs w:val="28"/>
                <w:lang w:val="ro-RO" w:eastAsia="ro-RO"/>
              </w:rPr>
            </w:pPr>
            <w:r w:rsidRPr="003658F7">
              <w:rPr>
                <w:rFonts w:ascii="Arial" w:eastAsia="Times New Roman" w:hAnsi="Arial" w:cs="Arial"/>
                <w:sz w:val="28"/>
                <w:szCs w:val="28"/>
                <w:lang w:val="ro-RO" w:eastAsia="ro-RO"/>
              </w:rPr>
              <w:t xml:space="preserve">Se vor utiliza numai utilaje grele și mijloace de transport corespunzătoare normelor EURO III - EURO V, cu motoare diesel. </w:t>
            </w:r>
          </w:p>
          <w:p w14:paraId="24DACC2E" w14:textId="77777777" w:rsidR="003658F7" w:rsidRPr="003658F7" w:rsidRDefault="003658F7" w:rsidP="003658F7">
            <w:pPr>
              <w:ind w:right="-138" w:firstLine="567"/>
              <w:rPr>
                <w:rFonts w:ascii="Arial" w:eastAsia="Times New Roman" w:hAnsi="Arial" w:cs="Arial"/>
                <w:sz w:val="28"/>
                <w:szCs w:val="28"/>
                <w:lang w:val="ro-RO" w:eastAsia="ro-RO"/>
              </w:rPr>
            </w:pPr>
            <w:r w:rsidRPr="003658F7">
              <w:rPr>
                <w:rFonts w:ascii="Arial" w:eastAsia="Times New Roman" w:hAnsi="Arial" w:cs="Arial"/>
                <w:sz w:val="28"/>
                <w:szCs w:val="28"/>
                <w:lang w:val="ro-RO" w:eastAsia="ro-RO"/>
              </w:rPr>
              <w:t xml:space="preserve">Utilajele și echipamentele </w:t>
            </w:r>
          </w:p>
          <w:p w14:paraId="78D7D9DF" w14:textId="77777777" w:rsidR="003658F7" w:rsidRPr="003658F7" w:rsidRDefault="003658F7" w:rsidP="003658F7">
            <w:pPr>
              <w:ind w:right="-138"/>
              <w:rPr>
                <w:rFonts w:ascii="Arial" w:eastAsia="Times New Roman" w:hAnsi="Arial" w:cs="Arial"/>
                <w:sz w:val="28"/>
                <w:szCs w:val="28"/>
                <w:lang w:val="ro-RO" w:eastAsia="ro-RO"/>
              </w:rPr>
            </w:pPr>
            <w:r w:rsidRPr="003658F7">
              <w:rPr>
                <w:rFonts w:ascii="Arial" w:eastAsia="Times New Roman" w:hAnsi="Arial" w:cs="Arial"/>
                <w:sz w:val="28"/>
                <w:szCs w:val="28"/>
                <w:lang w:val="ro-RO" w:eastAsia="ro-RO"/>
              </w:rPr>
              <w:t>cu motor  diesel  vor fi alimen-tate  cu  motorină  cu  conținut  redus  de  sulf (&lt; 0.1%).</w:t>
            </w:r>
          </w:p>
          <w:p w14:paraId="0BCE4610" w14:textId="77777777" w:rsidR="003658F7" w:rsidRPr="003658F7" w:rsidRDefault="003658F7" w:rsidP="003658F7">
            <w:pPr>
              <w:ind w:left="34"/>
              <w:rPr>
                <w:rFonts w:ascii="Arial" w:eastAsia="Times New Roman" w:hAnsi="Arial" w:cs="Arial"/>
                <w:sz w:val="28"/>
                <w:szCs w:val="28"/>
                <w:lang w:val="ro-RO" w:eastAsia="ro-RO"/>
              </w:rPr>
            </w:pPr>
            <w:r w:rsidRPr="003658F7">
              <w:rPr>
                <w:rFonts w:ascii="Arial" w:eastAsia="Times New Roman" w:hAnsi="Arial" w:cs="Arial"/>
                <w:sz w:val="28"/>
                <w:szCs w:val="28"/>
                <w:lang w:val="ro-RO" w:eastAsia="ro-RO"/>
              </w:rPr>
              <w:t xml:space="preserve">       Utilajele de construcție vor fi foarte bine întreținute pentru a minimiza emisiile de gaze.                                                              Utilajele și mijloacele de trans-port vor fi verificate periodic privind nivelul de monoxid de carbon și concentrațiile de emisii în gazele de eșapament și vor fi puse în funcțiune numai după </w:t>
            </w:r>
            <w:r w:rsidRPr="003658F7">
              <w:rPr>
                <w:rFonts w:ascii="Arial" w:eastAsia="Times New Roman" w:hAnsi="Arial" w:cs="Arial"/>
                <w:sz w:val="28"/>
                <w:szCs w:val="28"/>
                <w:lang w:val="ro-RO" w:eastAsia="ro-RO"/>
              </w:rPr>
              <w:lastRenderedPageBreak/>
              <w:t>remedierea eventualelor defecțiuni.</w:t>
            </w:r>
          </w:p>
          <w:p w14:paraId="036285A5" w14:textId="77777777" w:rsidR="003658F7" w:rsidRPr="003658F7" w:rsidRDefault="003658F7" w:rsidP="003658F7">
            <w:pPr>
              <w:ind w:firstLine="567"/>
              <w:rPr>
                <w:rFonts w:ascii="Arial" w:eastAsia="Times New Roman" w:hAnsi="Arial" w:cs="Arial"/>
                <w:sz w:val="28"/>
                <w:szCs w:val="28"/>
                <w:lang w:val="ro-RO" w:eastAsia="ro-RO"/>
              </w:rPr>
            </w:pPr>
            <w:r w:rsidRPr="003658F7">
              <w:rPr>
                <w:rFonts w:ascii="Arial" w:eastAsia="Times New Roman" w:hAnsi="Arial" w:cs="Arial"/>
                <w:sz w:val="28"/>
                <w:szCs w:val="28"/>
                <w:lang w:val="ro-RO" w:eastAsia="ro-RO"/>
              </w:rPr>
              <w:t xml:space="preserve">Viteza de circulație va fi restricționată, iar suprafața drumurilor va fi stropită, la inter-vale regulate, cu apă sau alte substanțe de fixare, cu aditivi, a prafului. </w:t>
            </w:r>
          </w:p>
          <w:p w14:paraId="75ADB666" w14:textId="77777777" w:rsidR="003658F7" w:rsidRPr="003658F7" w:rsidRDefault="003658F7" w:rsidP="003658F7">
            <w:pPr>
              <w:suppressAutoHyphens/>
              <w:ind w:firstLine="459"/>
              <w:rPr>
                <w:rFonts w:ascii="Arial" w:eastAsia="Times New Roman" w:hAnsi="Arial" w:cs="Arial"/>
                <w:b/>
                <w:sz w:val="28"/>
                <w:szCs w:val="28"/>
                <w:lang w:val="it-IT" w:eastAsia="zh-CN"/>
              </w:rPr>
            </w:pPr>
            <w:r w:rsidRPr="003658F7">
              <w:rPr>
                <w:rFonts w:ascii="Arial" w:eastAsia="Times New Roman" w:hAnsi="Arial" w:cs="Arial"/>
                <w:sz w:val="28"/>
                <w:szCs w:val="28"/>
                <w:lang w:val="ro-RO" w:eastAsia="ro-RO"/>
              </w:rPr>
              <w:t>Autocamioanele încărcate cu materiale fine ușor antrenate de vânt vor fi acoperite în mod corespunzător</w:t>
            </w:r>
          </w:p>
        </w:tc>
      </w:tr>
      <w:tr w:rsidR="003658F7" w:rsidRPr="003658F7" w14:paraId="3F542B5A" w14:textId="77777777" w:rsidTr="003658F7">
        <w:tc>
          <w:tcPr>
            <w:tcW w:w="3261" w:type="dxa"/>
          </w:tcPr>
          <w:p w14:paraId="123ACBAA" w14:textId="77777777" w:rsidR="003658F7" w:rsidRPr="003658F7" w:rsidRDefault="003658F7" w:rsidP="003658F7">
            <w:pPr>
              <w:suppressAutoHyphens/>
              <w:ind w:right="-108"/>
              <w:rPr>
                <w:rFonts w:ascii="Arial" w:eastAsia="Times New Roman" w:hAnsi="Arial" w:cs="Arial"/>
                <w:b/>
                <w:sz w:val="28"/>
                <w:szCs w:val="28"/>
                <w:lang w:val="it-IT" w:eastAsia="zh-CN"/>
              </w:rPr>
            </w:pPr>
            <w:r w:rsidRPr="003658F7">
              <w:rPr>
                <w:rFonts w:ascii="Arial" w:eastAsia="Times New Roman" w:hAnsi="Arial" w:cs="Arial"/>
                <w:sz w:val="28"/>
                <w:szCs w:val="28"/>
                <w:lang w:val="it-IT" w:eastAsia="zh-CN"/>
              </w:rPr>
              <w:t>Imapact negativ asupra calității aerului în peri-oada de funcționare a obiectivului</w:t>
            </w:r>
          </w:p>
        </w:tc>
        <w:tc>
          <w:tcPr>
            <w:tcW w:w="1984" w:type="dxa"/>
          </w:tcPr>
          <w:p w14:paraId="74A3E5DD" w14:textId="77777777" w:rsidR="003658F7" w:rsidRPr="003658F7" w:rsidRDefault="003658F7" w:rsidP="003658F7">
            <w:pPr>
              <w:suppressAutoHyphens/>
              <w:rPr>
                <w:rFonts w:ascii="Arial" w:eastAsia="Times New Roman" w:hAnsi="Arial" w:cs="Arial"/>
                <w:b/>
                <w:sz w:val="28"/>
                <w:szCs w:val="28"/>
                <w:lang w:eastAsia="zh-CN"/>
              </w:rPr>
            </w:pPr>
            <w:proofErr w:type="spellStart"/>
            <w:r w:rsidRPr="003658F7">
              <w:rPr>
                <w:rFonts w:ascii="Arial" w:eastAsia="Times New Roman" w:hAnsi="Arial" w:cs="Arial"/>
                <w:sz w:val="28"/>
                <w:szCs w:val="28"/>
                <w:lang w:eastAsia="zh-CN"/>
              </w:rPr>
              <w:t>Scăzut</w:t>
            </w:r>
            <w:proofErr w:type="spellEnd"/>
          </w:p>
        </w:tc>
        <w:tc>
          <w:tcPr>
            <w:tcW w:w="4536" w:type="dxa"/>
            <w:vMerge/>
          </w:tcPr>
          <w:p w14:paraId="4EB63676" w14:textId="77777777" w:rsidR="003658F7" w:rsidRPr="003658F7" w:rsidRDefault="003658F7" w:rsidP="003658F7">
            <w:pPr>
              <w:suppressAutoHyphens/>
              <w:rPr>
                <w:rFonts w:ascii="Arial" w:eastAsia="Times New Roman" w:hAnsi="Arial" w:cs="Arial"/>
                <w:b/>
                <w:sz w:val="28"/>
                <w:szCs w:val="28"/>
                <w:lang w:eastAsia="zh-CN"/>
              </w:rPr>
            </w:pPr>
          </w:p>
        </w:tc>
      </w:tr>
      <w:tr w:rsidR="003658F7" w:rsidRPr="003658F7" w14:paraId="4E933735" w14:textId="77777777" w:rsidTr="003658F7">
        <w:tc>
          <w:tcPr>
            <w:tcW w:w="9781" w:type="dxa"/>
            <w:gridSpan w:val="3"/>
          </w:tcPr>
          <w:p w14:paraId="1B0FF769" w14:textId="77777777" w:rsidR="003658F7" w:rsidRPr="003658F7" w:rsidRDefault="003658F7" w:rsidP="003658F7">
            <w:pPr>
              <w:suppressAutoHyphens/>
              <w:rPr>
                <w:rFonts w:ascii="Arial" w:eastAsia="Times New Roman" w:hAnsi="Arial" w:cs="Arial"/>
                <w:b/>
                <w:sz w:val="28"/>
                <w:szCs w:val="28"/>
                <w:lang w:eastAsia="zh-CN"/>
              </w:rPr>
            </w:pPr>
            <w:r w:rsidRPr="003658F7">
              <w:rPr>
                <w:rFonts w:ascii="Arial" w:eastAsia="Times New Roman" w:hAnsi="Arial" w:cs="Arial"/>
                <w:sz w:val="28"/>
                <w:szCs w:val="28"/>
                <w:lang w:eastAsia="zh-CN"/>
              </w:rPr>
              <w:t xml:space="preserve">Factor de </w:t>
            </w:r>
            <w:proofErr w:type="spellStart"/>
            <w:r w:rsidRPr="003658F7">
              <w:rPr>
                <w:rFonts w:ascii="Arial" w:eastAsia="Times New Roman" w:hAnsi="Arial" w:cs="Arial"/>
                <w:sz w:val="28"/>
                <w:szCs w:val="28"/>
                <w:lang w:eastAsia="zh-CN"/>
              </w:rPr>
              <w:t>mediu</w:t>
            </w:r>
            <w:proofErr w:type="spellEnd"/>
            <w:r w:rsidRPr="003658F7">
              <w:rPr>
                <w:rFonts w:ascii="Arial" w:eastAsia="Times New Roman" w:hAnsi="Arial" w:cs="Arial"/>
                <w:sz w:val="28"/>
                <w:szCs w:val="28"/>
                <w:lang w:eastAsia="zh-CN"/>
              </w:rPr>
              <w:t xml:space="preserve"> SOL/SUBSOL, APA SUBTERANĂ</w:t>
            </w:r>
          </w:p>
        </w:tc>
      </w:tr>
      <w:tr w:rsidR="003658F7" w:rsidRPr="003658F7" w14:paraId="5F682EE2" w14:textId="77777777" w:rsidTr="003658F7">
        <w:tc>
          <w:tcPr>
            <w:tcW w:w="3261" w:type="dxa"/>
          </w:tcPr>
          <w:p w14:paraId="00B9D1B6" w14:textId="77777777" w:rsidR="003658F7" w:rsidRPr="003658F7" w:rsidRDefault="003658F7" w:rsidP="003658F7">
            <w:pPr>
              <w:suppressAutoHyphens/>
              <w:rPr>
                <w:rFonts w:ascii="Arial" w:eastAsia="Times New Roman" w:hAnsi="Arial" w:cs="Arial"/>
                <w:b/>
                <w:sz w:val="28"/>
                <w:szCs w:val="28"/>
                <w:lang w:val="it-IT" w:eastAsia="zh-CN"/>
              </w:rPr>
            </w:pPr>
            <w:r w:rsidRPr="003658F7">
              <w:rPr>
                <w:rFonts w:ascii="Arial" w:eastAsia="Times New Roman" w:hAnsi="Arial" w:cs="Arial"/>
                <w:sz w:val="28"/>
                <w:szCs w:val="28"/>
                <w:lang w:val="it-IT" w:eastAsia="zh-CN"/>
              </w:rPr>
              <w:t>Contaminarea în peri-oada de construcție a obiectivului</w:t>
            </w:r>
          </w:p>
        </w:tc>
        <w:tc>
          <w:tcPr>
            <w:tcW w:w="1984" w:type="dxa"/>
          </w:tcPr>
          <w:p w14:paraId="73AEE458" w14:textId="77777777" w:rsidR="003658F7" w:rsidRPr="003658F7" w:rsidRDefault="003658F7" w:rsidP="003658F7">
            <w:pPr>
              <w:suppressAutoHyphens/>
              <w:rPr>
                <w:rFonts w:ascii="Arial" w:eastAsia="Times New Roman" w:hAnsi="Arial" w:cs="Arial"/>
                <w:b/>
                <w:sz w:val="28"/>
                <w:szCs w:val="28"/>
                <w:lang w:eastAsia="zh-CN"/>
              </w:rPr>
            </w:pPr>
            <w:proofErr w:type="spellStart"/>
            <w:r w:rsidRPr="003658F7">
              <w:rPr>
                <w:rFonts w:ascii="Arial" w:eastAsia="Times New Roman" w:hAnsi="Arial" w:cs="Arial"/>
                <w:sz w:val="28"/>
                <w:szCs w:val="28"/>
                <w:lang w:eastAsia="zh-CN"/>
              </w:rPr>
              <w:t>Scăzut</w:t>
            </w:r>
            <w:proofErr w:type="spellEnd"/>
          </w:p>
        </w:tc>
        <w:tc>
          <w:tcPr>
            <w:tcW w:w="4536" w:type="dxa"/>
            <w:vMerge w:val="restart"/>
          </w:tcPr>
          <w:p w14:paraId="177AEAC6" w14:textId="77777777" w:rsidR="003658F7" w:rsidRPr="003658F7" w:rsidRDefault="003658F7" w:rsidP="003658F7">
            <w:pPr>
              <w:suppressAutoHyphens/>
              <w:ind w:right="-138" w:firstLine="459"/>
              <w:rPr>
                <w:rFonts w:ascii="Arial" w:eastAsia="Times New Roman" w:hAnsi="Arial" w:cs="Arial"/>
                <w:sz w:val="28"/>
                <w:szCs w:val="28"/>
                <w:lang w:val="it-IT" w:eastAsia="zh-CN"/>
              </w:rPr>
            </w:pPr>
            <w:r w:rsidRPr="003658F7">
              <w:rPr>
                <w:rFonts w:ascii="Arial" w:eastAsia="Times New Roman" w:hAnsi="Arial" w:cs="Arial"/>
                <w:sz w:val="28"/>
                <w:szCs w:val="28"/>
                <w:lang w:val="it-IT" w:eastAsia="zh-CN"/>
              </w:rPr>
              <w:t xml:space="preserve">Amenajarea unor spații corespunzătoare pentru depozi-tarea temporara a deșeurilor și materialelor rezultate ca urmare a desfășurării activității în perioa-da de realizare a lucrărilor pro-iectului. </w:t>
            </w:r>
          </w:p>
          <w:p w14:paraId="618D7509" w14:textId="344289B1" w:rsidR="003658F7" w:rsidRPr="003658F7" w:rsidRDefault="003658F7" w:rsidP="003658F7">
            <w:pPr>
              <w:suppressAutoHyphens/>
              <w:ind w:right="-138" w:firstLine="459"/>
              <w:rPr>
                <w:rFonts w:ascii="Arial" w:eastAsia="Times New Roman" w:hAnsi="Arial" w:cs="Arial"/>
                <w:sz w:val="28"/>
                <w:szCs w:val="28"/>
                <w:lang w:val="it-IT" w:eastAsia="zh-CN"/>
              </w:rPr>
            </w:pPr>
            <w:r w:rsidRPr="003658F7">
              <w:rPr>
                <w:rFonts w:ascii="Arial" w:eastAsia="Times New Roman" w:hAnsi="Arial" w:cs="Arial"/>
                <w:sz w:val="28"/>
                <w:szCs w:val="28"/>
                <w:lang w:val="it-IT" w:eastAsia="zh-CN"/>
              </w:rPr>
              <w:t>Este interzisă stocarea temporară a deșeurilor, imediat după producere direct pe sol, sau în alte locuri decât cele special amenajate pentru colectarea și stocarea temporară a acestora                            Se va urmări transferul cât mai rapid al deșeurilor din zona de generare către zonele de depo-zitare, evitânduse apariția unor depozite neorganizate și necon-trolate de deșeuri .</w:t>
            </w:r>
          </w:p>
          <w:p w14:paraId="0ACFC293" w14:textId="77777777" w:rsidR="003658F7" w:rsidRPr="003658F7" w:rsidRDefault="003658F7" w:rsidP="003658F7">
            <w:pPr>
              <w:suppressAutoHyphens/>
              <w:ind w:right="-138" w:firstLine="459"/>
              <w:rPr>
                <w:rFonts w:ascii="Arial" w:eastAsia="Times New Roman" w:hAnsi="Arial" w:cs="Arial"/>
                <w:sz w:val="28"/>
                <w:szCs w:val="28"/>
                <w:lang w:val="it-IT" w:eastAsia="zh-CN"/>
              </w:rPr>
            </w:pPr>
            <w:r w:rsidRPr="003658F7">
              <w:rPr>
                <w:rFonts w:ascii="Arial" w:eastAsia="Times New Roman" w:hAnsi="Arial" w:cs="Arial"/>
                <w:sz w:val="28"/>
                <w:szCs w:val="28"/>
                <w:lang w:val="it-IT" w:eastAsia="zh-CN"/>
              </w:rPr>
              <w:t xml:space="preserve">Asigurarea unui regim de întreținere tehnică ridicat pentru toate echipamentele și utilajele tehnice din dotare prin efectua-rea reviziilor tehnice la termenele prevăzute în documentațiile tehnice și prin realizarea tuturor </w:t>
            </w:r>
            <w:r w:rsidRPr="003658F7">
              <w:rPr>
                <w:rFonts w:ascii="Arial" w:eastAsia="Times New Roman" w:hAnsi="Arial" w:cs="Arial"/>
                <w:sz w:val="28"/>
                <w:szCs w:val="28"/>
                <w:lang w:val="it-IT" w:eastAsia="zh-CN"/>
              </w:rPr>
              <w:lastRenderedPageBreak/>
              <w:t>intervențiilor care se impun (schimburile de ulei, înlocuirea acumulatorilor uzați, a anvelope-lor scoase din uz etc.) doar în unități specializate autorizate;                                                                                                                                                      Utilizarea promptă de material absorbant în vederea îndepărtării unor eventuale scăpări de produ-se petroliere.</w:t>
            </w:r>
          </w:p>
        </w:tc>
      </w:tr>
      <w:tr w:rsidR="003658F7" w:rsidRPr="003658F7" w14:paraId="040AB3E0" w14:textId="77777777" w:rsidTr="003658F7">
        <w:tc>
          <w:tcPr>
            <w:tcW w:w="3261" w:type="dxa"/>
          </w:tcPr>
          <w:p w14:paraId="3ADB77C2" w14:textId="77777777" w:rsidR="003658F7" w:rsidRPr="003658F7" w:rsidRDefault="003658F7" w:rsidP="003658F7">
            <w:pPr>
              <w:suppressAutoHyphens/>
              <w:rPr>
                <w:rFonts w:ascii="Arial" w:eastAsia="Times New Roman" w:hAnsi="Arial" w:cs="Arial"/>
                <w:b/>
                <w:sz w:val="28"/>
                <w:szCs w:val="28"/>
                <w:lang w:val="it-IT" w:eastAsia="zh-CN"/>
              </w:rPr>
            </w:pPr>
            <w:r w:rsidRPr="003658F7">
              <w:rPr>
                <w:rFonts w:ascii="Arial" w:eastAsia="Times New Roman" w:hAnsi="Arial" w:cs="Arial"/>
                <w:sz w:val="28"/>
                <w:szCs w:val="28"/>
                <w:lang w:val="it-IT" w:eastAsia="zh-CN"/>
              </w:rPr>
              <w:t>Contaminarea în peri-oada de funcționare a obiectivului</w:t>
            </w:r>
          </w:p>
        </w:tc>
        <w:tc>
          <w:tcPr>
            <w:tcW w:w="1984" w:type="dxa"/>
          </w:tcPr>
          <w:p w14:paraId="108E1749" w14:textId="77777777" w:rsidR="003658F7" w:rsidRPr="003658F7" w:rsidRDefault="003658F7" w:rsidP="003658F7">
            <w:pPr>
              <w:suppressAutoHyphens/>
              <w:rPr>
                <w:rFonts w:ascii="Arial" w:eastAsia="Times New Roman" w:hAnsi="Arial" w:cs="Arial"/>
                <w:sz w:val="28"/>
                <w:szCs w:val="28"/>
                <w:lang w:eastAsia="zh-CN"/>
              </w:rPr>
            </w:pPr>
            <w:r w:rsidRPr="003658F7">
              <w:rPr>
                <w:rFonts w:ascii="Arial" w:eastAsia="Times New Roman" w:hAnsi="Arial" w:cs="Arial"/>
                <w:sz w:val="28"/>
                <w:szCs w:val="28"/>
                <w:lang w:eastAsia="zh-CN"/>
              </w:rPr>
              <w:t>Inexistent</w:t>
            </w:r>
          </w:p>
        </w:tc>
        <w:tc>
          <w:tcPr>
            <w:tcW w:w="4536" w:type="dxa"/>
            <w:vMerge/>
          </w:tcPr>
          <w:p w14:paraId="361FFBC6" w14:textId="77777777" w:rsidR="003658F7" w:rsidRPr="003658F7" w:rsidRDefault="003658F7" w:rsidP="003658F7">
            <w:pPr>
              <w:suppressAutoHyphens/>
              <w:rPr>
                <w:rFonts w:ascii="Arial" w:eastAsia="Times New Roman" w:hAnsi="Arial" w:cs="Arial"/>
                <w:b/>
                <w:sz w:val="28"/>
                <w:szCs w:val="28"/>
                <w:lang w:eastAsia="zh-CN"/>
              </w:rPr>
            </w:pPr>
          </w:p>
        </w:tc>
      </w:tr>
      <w:tr w:rsidR="003658F7" w:rsidRPr="003658F7" w14:paraId="765FF5DC" w14:textId="77777777" w:rsidTr="003658F7">
        <w:tc>
          <w:tcPr>
            <w:tcW w:w="9781" w:type="dxa"/>
            <w:gridSpan w:val="3"/>
          </w:tcPr>
          <w:p w14:paraId="29A33CCB" w14:textId="77777777" w:rsidR="003658F7" w:rsidRPr="003658F7" w:rsidRDefault="003658F7" w:rsidP="003658F7">
            <w:pPr>
              <w:suppressAutoHyphens/>
              <w:rPr>
                <w:rFonts w:ascii="Arial" w:eastAsia="Times New Roman" w:hAnsi="Arial" w:cs="Arial"/>
                <w:b/>
                <w:sz w:val="28"/>
                <w:szCs w:val="28"/>
                <w:lang w:eastAsia="zh-CN"/>
              </w:rPr>
            </w:pPr>
            <w:r w:rsidRPr="003658F7">
              <w:rPr>
                <w:rFonts w:ascii="Arial" w:eastAsia="Times New Roman" w:hAnsi="Arial" w:cs="Arial"/>
                <w:sz w:val="28"/>
                <w:szCs w:val="28"/>
                <w:lang w:eastAsia="zh-CN"/>
              </w:rPr>
              <w:t>BIODIVERSITATE</w:t>
            </w:r>
          </w:p>
        </w:tc>
      </w:tr>
      <w:tr w:rsidR="003658F7" w:rsidRPr="003658F7" w14:paraId="77DD650D" w14:textId="77777777" w:rsidTr="003658F7">
        <w:tc>
          <w:tcPr>
            <w:tcW w:w="3261" w:type="dxa"/>
          </w:tcPr>
          <w:p w14:paraId="5A67E903" w14:textId="77777777" w:rsidR="003658F7" w:rsidRPr="003658F7" w:rsidRDefault="003658F7" w:rsidP="003658F7">
            <w:pPr>
              <w:suppressAutoHyphens/>
              <w:rPr>
                <w:rFonts w:ascii="Arial" w:eastAsia="Times New Roman" w:hAnsi="Arial" w:cs="Arial"/>
                <w:b/>
                <w:sz w:val="28"/>
                <w:szCs w:val="28"/>
                <w:lang w:eastAsia="zh-CN"/>
              </w:rPr>
            </w:pPr>
            <w:r w:rsidRPr="003658F7">
              <w:rPr>
                <w:rFonts w:ascii="Arial" w:eastAsia="Times New Roman" w:hAnsi="Arial" w:cs="Arial"/>
                <w:sz w:val="28"/>
                <w:szCs w:val="28"/>
                <w:lang w:eastAsia="zh-CN"/>
              </w:rPr>
              <w:t xml:space="preserve">Impact </w:t>
            </w:r>
            <w:proofErr w:type="spellStart"/>
            <w:r w:rsidRPr="003658F7">
              <w:rPr>
                <w:rFonts w:ascii="Arial" w:eastAsia="Times New Roman" w:hAnsi="Arial" w:cs="Arial"/>
                <w:sz w:val="28"/>
                <w:szCs w:val="28"/>
                <w:lang w:eastAsia="zh-CN"/>
              </w:rPr>
              <w:t>negativ</w:t>
            </w:r>
            <w:proofErr w:type="spellEnd"/>
            <w:r w:rsidRPr="003658F7">
              <w:rPr>
                <w:rFonts w:ascii="Arial" w:eastAsia="Times New Roman" w:hAnsi="Arial" w:cs="Arial"/>
                <w:sz w:val="28"/>
                <w:szCs w:val="28"/>
                <w:lang w:eastAsia="zh-CN"/>
              </w:rPr>
              <w:t xml:space="preserve"> </w:t>
            </w:r>
            <w:proofErr w:type="spellStart"/>
            <w:r w:rsidRPr="003658F7">
              <w:rPr>
                <w:rFonts w:ascii="Arial" w:eastAsia="Times New Roman" w:hAnsi="Arial" w:cs="Arial"/>
                <w:sz w:val="28"/>
                <w:szCs w:val="28"/>
                <w:lang w:eastAsia="zh-CN"/>
              </w:rPr>
              <w:t>asupra</w:t>
            </w:r>
            <w:proofErr w:type="spellEnd"/>
            <w:r w:rsidRPr="003658F7">
              <w:rPr>
                <w:rFonts w:ascii="Arial" w:eastAsia="Times New Roman" w:hAnsi="Arial" w:cs="Arial"/>
                <w:sz w:val="28"/>
                <w:szCs w:val="28"/>
                <w:lang w:eastAsia="zh-CN"/>
              </w:rPr>
              <w:t xml:space="preserve"> </w:t>
            </w:r>
            <w:proofErr w:type="spellStart"/>
            <w:r w:rsidRPr="003658F7">
              <w:rPr>
                <w:rFonts w:ascii="Arial" w:eastAsia="Times New Roman" w:hAnsi="Arial" w:cs="Arial"/>
                <w:sz w:val="28"/>
                <w:szCs w:val="28"/>
                <w:lang w:eastAsia="zh-CN"/>
              </w:rPr>
              <w:t>păsărilor</w:t>
            </w:r>
            <w:proofErr w:type="spellEnd"/>
            <w:r w:rsidRPr="003658F7">
              <w:rPr>
                <w:rFonts w:ascii="Arial" w:eastAsia="Times New Roman" w:hAnsi="Arial" w:cs="Arial"/>
                <w:sz w:val="28"/>
                <w:szCs w:val="28"/>
                <w:lang w:eastAsia="zh-CN"/>
              </w:rPr>
              <w:t xml:space="preserve">, </w:t>
            </w:r>
            <w:proofErr w:type="spellStart"/>
            <w:r w:rsidRPr="003658F7">
              <w:rPr>
                <w:rFonts w:ascii="Arial" w:eastAsia="Times New Roman" w:hAnsi="Arial" w:cs="Arial"/>
                <w:sz w:val="28"/>
                <w:szCs w:val="28"/>
                <w:lang w:eastAsia="zh-CN"/>
              </w:rPr>
              <w:t>inclusiv</w:t>
            </w:r>
            <w:proofErr w:type="spellEnd"/>
            <w:r w:rsidRPr="003658F7">
              <w:rPr>
                <w:rFonts w:ascii="Arial" w:eastAsia="Times New Roman" w:hAnsi="Arial" w:cs="Arial"/>
                <w:sz w:val="28"/>
                <w:szCs w:val="28"/>
                <w:lang w:eastAsia="zh-CN"/>
              </w:rPr>
              <w:t xml:space="preserve"> </w:t>
            </w:r>
            <w:proofErr w:type="spellStart"/>
            <w:r w:rsidRPr="003658F7">
              <w:rPr>
                <w:rFonts w:ascii="Arial" w:eastAsia="Times New Roman" w:hAnsi="Arial" w:cs="Arial"/>
                <w:sz w:val="28"/>
                <w:szCs w:val="28"/>
                <w:lang w:eastAsia="zh-CN"/>
              </w:rPr>
              <w:t>specii</w:t>
            </w:r>
            <w:proofErr w:type="spellEnd"/>
            <w:r w:rsidRPr="003658F7">
              <w:rPr>
                <w:rFonts w:ascii="Arial" w:eastAsia="Times New Roman" w:hAnsi="Arial" w:cs="Arial"/>
                <w:sz w:val="28"/>
                <w:szCs w:val="28"/>
                <w:lang w:eastAsia="zh-CN"/>
              </w:rPr>
              <w:t xml:space="preserve"> </w:t>
            </w:r>
            <w:proofErr w:type="spellStart"/>
            <w:r w:rsidRPr="003658F7">
              <w:rPr>
                <w:rFonts w:ascii="Arial" w:eastAsia="Times New Roman" w:hAnsi="Arial" w:cs="Arial"/>
                <w:sz w:val="28"/>
                <w:szCs w:val="28"/>
                <w:lang w:eastAsia="zh-CN"/>
              </w:rPr>
              <w:t>protejate</w:t>
            </w:r>
            <w:proofErr w:type="spellEnd"/>
            <w:r w:rsidRPr="003658F7">
              <w:rPr>
                <w:rFonts w:ascii="Arial" w:eastAsia="Times New Roman" w:hAnsi="Arial" w:cs="Arial"/>
                <w:sz w:val="28"/>
                <w:szCs w:val="28"/>
                <w:lang w:eastAsia="zh-CN"/>
              </w:rPr>
              <w:t xml:space="preserve">, </w:t>
            </w:r>
            <w:proofErr w:type="spellStart"/>
            <w:r w:rsidRPr="003658F7">
              <w:rPr>
                <w:rFonts w:ascii="Arial" w:eastAsia="Times New Roman" w:hAnsi="Arial" w:cs="Arial"/>
                <w:sz w:val="28"/>
                <w:szCs w:val="28"/>
                <w:lang w:eastAsia="zh-CN"/>
              </w:rPr>
              <w:t>în</w:t>
            </w:r>
            <w:proofErr w:type="spellEnd"/>
            <w:r w:rsidRPr="003658F7">
              <w:rPr>
                <w:rFonts w:ascii="Arial" w:eastAsia="Times New Roman" w:hAnsi="Arial" w:cs="Arial"/>
                <w:sz w:val="28"/>
                <w:szCs w:val="28"/>
                <w:lang w:eastAsia="zh-CN"/>
              </w:rPr>
              <w:t xml:space="preserve"> </w:t>
            </w:r>
            <w:proofErr w:type="spellStart"/>
            <w:r w:rsidRPr="003658F7">
              <w:rPr>
                <w:rFonts w:ascii="Arial" w:eastAsia="Times New Roman" w:hAnsi="Arial" w:cs="Arial"/>
                <w:sz w:val="28"/>
                <w:szCs w:val="28"/>
                <w:lang w:eastAsia="zh-CN"/>
              </w:rPr>
              <w:t>perioada</w:t>
            </w:r>
            <w:proofErr w:type="spellEnd"/>
            <w:r w:rsidRPr="003658F7">
              <w:rPr>
                <w:rFonts w:ascii="Arial" w:eastAsia="Times New Roman" w:hAnsi="Arial" w:cs="Arial"/>
                <w:sz w:val="28"/>
                <w:szCs w:val="28"/>
                <w:lang w:eastAsia="zh-CN"/>
              </w:rPr>
              <w:t xml:space="preserve"> de </w:t>
            </w:r>
            <w:proofErr w:type="spellStart"/>
            <w:r w:rsidRPr="003658F7">
              <w:rPr>
                <w:rFonts w:ascii="Arial" w:eastAsia="Times New Roman" w:hAnsi="Arial" w:cs="Arial"/>
                <w:sz w:val="28"/>
                <w:szCs w:val="28"/>
                <w:lang w:eastAsia="zh-CN"/>
              </w:rPr>
              <w:t>construire</w:t>
            </w:r>
            <w:proofErr w:type="spellEnd"/>
            <w:r w:rsidRPr="003658F7">
              <w:rPr>
                <w:rFonts w:ascii="Arial" w:eastAsia="Times New Roman" w:hAnsi="Arial" w:cs="Arial"/>
                <w:sz w:val="28"/>
                <w:szCs w:val="28"/>
                <w:lang w:eastAsia="zh-CN"/>
              </w:rPr>
              <w:t xml:space="preserve"> </w:t>
            </w:r>
            <w:proofErr w:type="gramStart"/>
            <w:r w:rsidRPr="003658F7">
              <w:rPr>
                <w:rFonts w:ascii="Arial" w:eastAsia="Times New Roman" w:hAnsi="Arial" w:cs="Arial"/>
                <w:sz w:val="28"/>
                <w:szCs w:val="28"/>
                <w:lang w:eastAsia="zh-CN"/>
              </w:rPr>
              <w:t>a</w:t>
            </w:r>
            <w:proofErr w:type="gramEnd"/>
            <w:r w:rsidRPr="003658F7">
              <w:rPr>
                <w:rFonts w:ascii="Arial" w:eastAsia="Times New Roman" w:hAnsi="Arial" w:cs="Arial"/>
                <w:sz w:val="28"/>
                <w:szCs w:val="28"/>
                <w:lang w:eastAsia="zh-CN"/>
              </w:rPr>
              <w:t xml:space="preserve"> </w:t>
            </w:r>
            <w:proofErr w:type="spellStart"/>
            <w:r w:rsidRPr="003658F7">
              <w:rPr>
                <w:rFonts w:ascii="Arial" w:eastAsia="Times New Roman" w:hAnsi="Arial" w:cs="Arial"/>
                <w:sz w:val="28"/>
                <w:szCs w:val="28"/>
                <w:lang w:eastAsia="zh-CN"/>
              </w:rPr>
              <w:t>obiectivului</w:t>
            </w:r>
            <w:proofErr w:type="spellEnd"/>
          </w:p>
        </w:tc>
        <w:tc>
          <w:tcPr>
            <w:tcW w:w="1984" w:type="dxa"/>
          </w:tcPr>
          <w:p w14:paraId="5F630E1A" w14:textId="77777777" w:rsidR="003658F7" w:rsidRPr="003658F7" w:rsidRDefault="003658F7" w:rsidP="003658F7">
            <w:pPr>
              <w:suppressAutoHyphens/>
              <w:rPr>
                <w:rFonts w:ascii="Arial" w:eastAsia="Times New Roman" w:hAnsi="Arial" w:cs="Arial"/>
                <w:b/>
                <w:sz w:val="28"/>
                <w:szCs w:val="28"/>
                <w:lang w:eastAsia="zh-CN"/>
              </w:rPr>
            </w:pPr>
            <w:proofErr w:type="spellStart"/>
            <w:r w:rsidRPr="003658F7">
              <w:rPr>
                <w:rFonts w:ascii="Arial" w:eastAsia="Times New Roman" w:hAnsi="Arial" w:cs="Arial"/>
                <w:sz w:val="28"/>
                <w:szCs w:val="28"/>
                <w:lang w:eastAsia="zh-CN"/>
              </w:rPr>
              <w:t>Scăzut</w:t>
            </w:r>
            <w:proofErr w:type="spellEnd"/>
          </w:p>
        </w:tc>
        <w:tc>
          <w:tcPr>
            <w:tcW w:w="4536" w:type="dxa"/>
            <w:vMerge w:val="restart"/>
          </w:tcPr>
          <w:p w14:paraId="7620D881" w14:textId="77777777" w:rsidR="003658F7" w:rsidRPr="003658F7" w:rsidRDefault="003658F7" w:rsidP="003658F7">
            <w:pPr>
              <w:suppressAutoHyphens/>
              <w:ind w:firstLine="459"/>
              <w:rPr>
                <w:rFonts w:ascii="Arial" w:eastAsia="Times New Roman" w:hAnsi="Arial" w:cs="Arial"/>
                <w:sz w:val="28"/>
                <w:szCs w:val="28"/>
                <w:lang w:val="it-IT" w:eastAsia="zh-CN"/>
              </w:rPr>
            </w:pPr>
            <w:r w:rsidRPr="003658F7">
              <w:rPr>
                <w:rFonts w:ascii="Arial" w:eastAsia="Times New Roman" w:hAnsi="Arial" w:cs="Arial"/>
                <w:sz w:val="28"/>
                <w:szCs w:val="28"/>
                <w:lang w:val="it-IT" w:eastAsia="zh-CN"/>
              </w:rPr>
              <w:t xml:space="preserve">Respectarea prevederilor legale privind gestionarea deșe-urilor – colectarea și evacuarea periodică a deșeurilor din zona amplasamentului. </w:t>
            </w:r>
          </w:p>
          <w:p w14:paraId="651EBDA1" w14:textId="77777777" w:rsidR="003658F7" w:rsidRPr="003658F7" w:rsidRDefault="003658F7" w:rsidP="003658F7">
            <w:pPr>
              <w:suppressAutoHyphens/>
              <w:ind w:firstLine="459"/>
              <w:rPr>
                <w:rFonts w:ascii="Arial" w:eastAsia="Times New Roman" w:hAnsi="Arial" w:cs="Arial"/>
                <w:sz w:val="28"/>
                <w:szCs w:val="28"/>
                <w:lang w:val="it-IT" w:eastAsia="zh-CN"/>
              </w:rPr>
            </w:pPr>
            <w:r w:rsidRPr="003658F7">
              <w:rPr>
                <w:rFonts w:ascii="Arial" w:eastAsia="Times New Roman" w:hAnsi="Arial" w:cs="Arial"/>
                <w:sz w:val="28"/>
                <w:szCs w:val="28"/>
                <w:lang w:val="it-IT" w:eastAsia="zh-CN"/>
              </w:rPr>
              <w:t>Evitarea acumularii deșeu-rilor în zonă, dat fiind faptul că prezența acestora, în special a celor menajere determină apa-riția speciilor de mamifere și păsări oportuniste .</w:t>
            </w:r>
          </w:p>
          <w:p w14:paraId="675DB190" w14:textId="77777777" w:rsidR="003658F7" w:rsidRPr="003658F7" w:rsidRDefault="003658F7" w:rsidP="003658F7">
            <w:pPr>
              <w:suppressAutoHyphens/>
              <w:ind w:firstLine="459"/>
              <w:rPr>
                <w:rFonts w:ascii="Arial" w:eastAsia="Times New Roman" w:hAnsi="Arial" w:cs="Arial"/>
                <w:sz w:val="28"/>
                <w:szCs w:val="28"/>
                <w:lang w:val="it-IT" w:eastAsia="zh-CN"/>
              </w:rPr>
            </w:pPr>
            <w:r w:rsidRPr="003658F7">
              <w:rPr>
                <w:rFonts w:ascii="Arial" w:eastAsia="Times New Roman" w:hAnsi="Arial" w:cs="Arial"/>
                <w:sz w:val="28"/>
                <w:szCs w:val="28"/>
                <w:lang w:val="it-IT" w:eastAsia="zh-CN"/>
              </w:rPr>
              <w:t xml:space="preserve">Întreținerea permanentă a vegetației plantate (gazon, arbori, arbuști și plante orna-mentale). </w:t>
            </w:r>
          </w:p>
          <w:p w14:paraId="1071C69E" w14:textId="77777777" w:rsidR="003658F7" w:rsidRPr="003658F7" w:rsidRDefault="003658F7" w:rsidP="003658F7">
            <w:pPr>
              <w:suppressAutoHyphens/>
              <w:ind w:firstLine="459"/>
              <w:rPr>
                <w:rFonts w:ascii="Arial" w:eastAsia="Times New Roman" w:hAnsi="Arial" w:cs="Arial"/>
                <w:b/>
                <w:sz w:val="28"/>
                <w:szCs w:val="28"/>
                <w:lang w:val="it-IT" w:eastAsia="zh-CN"/>
              </w:rPr>
            </w:pPr>
            <w:r w:rsidRPr="003658F7">
              <w:rPr>
                <w:rFonts w:ascii="Arial" w:eastAsia="Times New Roman" w:hAnsi="Arial" w:cs="Arial"/>
                <w:sz w:val="28"/>
                <w:szCs w:val="28"/>
                <w:lang w:val="it-IT" w:eastAsia="zh-CN"/>
              </w:rPr>
              <w:t>Utilizarea speciilor autohto-ne neinvazive la reabilitarea spațiilor verzi, precum și în spa-țiile verzi nou create.</w:t>
            </w:r>
          </w:p>
        </w:tc>
      </w:tr>
      <w:tr w:rsidR="003658F7" w:rsidRPr="003658F7" w14:paraId="5943AC93" w14:textId="77777777" w:rsidTr="003658F7">
        <w:tc>
          <w:tcPr>
            <w:tcW w:w="3261" w:type="dxa"/>
          </w:tcPr>
          <w:p w14:paraId="037A92C5" w14:textId="77777777" w:rsidR="003658F7" w:rsidRPr="003658F7" w:rsidRDefault="003658F7" w:rsidP="003658F7">
            <w:pPr>
              <w:suppressAutoHyphens/>
              <w:ind w:right="-108"/>
              <w:rPr>
                <w:rFonts w:ascii="Arial" w:eastAsia="Times New Roman" w:hAnsi="Arial" w:cs="Arial"/>
                <w:b/>
                <w:sz w:val="28"/>
                <w:szCs w:val="28"/>
                <w:lang w:val="it-IT" w:eastAsia="zh-CN"/>
              </w:rPr>
            </w:pPr>
            <w:r w:rsidRPr="003658F7">
              <w:rPr>
                <w:rFonts w:ascii="Arial" w:eastAsia="Times New Roman" w:hAnsi="Arial" w:cs="Arial"/>
                <w:sz w:val="28"/>
                <w:szCs w:val="28"/>
                <w:lang w:val="it-IT" w:eastAsia="zh-CN"/>
              </w:rPr>
              <w:t>Impact negativ asupra florei și faunei terestre, inclusiv specii protejate, în perioada de construire a obiectivului</w:t>
            </w:r>
          </w:p>
        </w:tc>
        <w:tc>
          <w:tcPr>
            <w:tcW w:w="1984" w:type="dxa"/>
          </w:tcPr>
          <w:p w14:paraId="105D4A8A" w14:textId="77777777" w:rsidR="003658F7" w:rsidRPr="003658F7" w:rsidRDefault="003658F7" w:rsidP="003658F7">
            <w:pPr>
              <w:suppressAutoHyphens/>
              <w:rPr>
                <w:rFonts w:ascii="Arial" w:eastAsia="Times New Roman" w:hAnsi="Arial" w:cs="Arial"/>
                <w:b/>
                <w:sz w:val="28"/>
                <w:szCs w:val="28"/>
                <w:lang w:eastAsia="zh-CN"/>
              </w:rPr>
            </w:pPr>
            <w:proofErr w:type="spellStart"/>
            <w:r w:rsidRPr="003658F7">
              <w:rPr>
                <w:rFonts w:ascii="Arial" w:eastAsia="Times New Roman" w:hAnsi="Arial" w:cs="Arial"/>
                <w:sz w:val="28"/>
                <w:szCs w:val="28"/>
                <w:lang w:eastAsia="zh-CN"/>
              </w:rPr>
              <w:t>Scăzut</w:t>
            </w:r>
            <w:proofErr w:type="spellEnd"/>
          </w:p>
        </w:tc>
        <w:tc>
          <w:tcPr>
            <w:tcW w:w="4536" w:type="dxa"/>
            <w:vMerge/>
          </w:tcPr>
          <w:p w14:paraId="660141BC" w14:textId="77777777" w:rsidR="003658F7" w:rsidRPr="003658F7" w:rsidRDefault="003658F7" w:rsidP="003658F7">
            <w:pPr>
              <w:suppressAutoHyphens/>
              <w:rPr>
                <w:rFonts w:ascii="Arial" w:eastAsia="Times New Roman" w:hAnsi="Arial" w:cs="Arial"/>
                <w:b/>
                <w:sz w:val="28"/>
                <w:szCs w:val="28"/>
                <w:lang w:eastAsia="zh-CN"/>
              </w:rPr>
            </w:pPr>
          </w:p>
        </w:tc>
      </w:tr>
      <w:tr w:rsidR="003658F7" w:rsidRPr="003658F7" w14:paraId="383993C4" w14:textId="77777777" w:rsidTr="003658F7">
        <w:tc>
          <w:tcPr>
            <w:tcW w:w="3261" w:type="dxa"/>
          </w:tcPr>
          <w:p w14:paraId="14407718" w14:textId="77777777" w:rsidR="003658F7" w:rsidRPr="003658F7" w:rsidRDefault="003658F7" w:rsidP="003658F7">
            <w:pPr>
              <w:suppressAutoHyphens/>
              <w:rPr>
                <w:rFonts w:ascii="Arial" w:eastAsia="Times New Roman" w:hAnsi="Arial" w:cs="Arial"/>
                <w:b/>
                <w:sz w:val="28"/>
                <w:szCs w:val="28"/>
                <w:lang w:val="it-IT" w:eastAsia="zh-CN"/>
              </w:rPr>
            </w:pPr>
            <w:r w:rsidRPr="003658F7">
              <w:rPr>
                <w:rFonts w:ascii="Arial" w:eastAsia="Times New Roman" w:hAnsi="Arial" w:cs="Arial"/>
                <w:sz w:val="28"/>
                <w:szCs w:val="28"/>
                <w:lang w:val="it-IT" w:eastAsia="zh-CN"/>
              </w:rPr>
              <w:t>Impact negativ asupra florei și faunei terestre, inclusiv specii proteja-te, în perioada de funcționare a obiecti-vului</w:t>
            </w:r>
          </w:p>
        </w:tc>
        <w:tc>
          <w:tcPr>
            <w:tcW w:w="1984" w:type="dxa"/>
          </w:tcPr>
          <w:p w14:paraId="08259895" w14:textId="77777777" w:rsidR="003658F7" w:rsidRPr="003658F7" w:rsidRDefault="003658F7" w:rsidP="003658F7">
            <w:pPr>
              <w:suppressAutoHyphens/>
              <w:rPr>
                <w:rFonts w:ascii="Arial" w:eastAsia="Times New Roman" w:hAnsi="Arial" w:cs="Arial"/>
                <w:b/>
                <w:sz w:val="28"/>
                <w:szCs w:val="28"/>
                <w:lang w:eastAsia="zh-CN"/>
              </w:rPr>
            </w:pPr>
            <w:proofErr w:type="spellStart"/>
            <w:r w:rsidRPr="003658F7">
              <w:rPr>
                <w:rFonts w:ascii="Arial" w:eastAsia="Times New Roman" w:hAnsi="Arial" w:cs="Arial"/>
                <w:sz w:val="28"/>
                <w:szCs w:val="28"/>
                <w:lang w:eastAsia="zh-CN"/>
              </w:rPr>
              <w:t>Scăzut</w:t>
            </w:r>
            <w:proofErr w:type="spellEnd"/>
          </w:p>
        </w:tc>
        <w:tc>
          <w:tcPr>
            <w:tcW w:w="4536" w:type="dxa"/>
            <w:vMerge/>
          </w:tcPr>
          <w:p w14:paraId="255B3CD6" w14:textId="77777777" w:rsidR="003658F7" w:rsidRPr="003658F7" w:rsidRDefault="003658F7" w:rsidP="003658F7">
            <w:pPr>
              <w:suppressAutoHyphens/>
              <w:rPr>
                <w:rFonts w:ascii="Arial" w:eastAsia="Times New Roman" w:hAnsi="Arial" w:cs="Arial"/>
                <w:b/>
                <w:sz w:val="28"/>
                <w:szCs w:val="28"/>
                <w:lang w:eastAsia="zh-CN"/>
              </w:rPr>
            </w:pPr>
          </w:p>
        </w:tc>
      </w:tr>
      <w:tr w:rsidR="003658F7" w:rsidRPr="003658F7" w14:paraId="115FFA21" w14:textId="77777777" w:rsidTr="003658F7">
        <w:tc>
          <w:tcPr>
            <w:tcW w:w="9781" w:type="dxa"/>
            <w:gridSpan w:val="3"/>
          </w:tcPr>
          <w:p w14:paraId="13E69E9F" w14:textId="77777777" w:rsidR="003658F7" w:rsidRPr="003658F7" w:rsidRDefault="003658F7" w:rsidP="003658F7">
            <w:pPr>
              <w:suppressAutoHyphens/>
              <w:rPr>
                <w:rFonts w:ascii="Arial" w:eastAsia="Times New Roman" w:hAnsi="Arial" w:cs="Arial"/>
                <w:b/>
                <w:sz w:val="28"/>
                <w:szCs w:val="28"/>
                <w:lang w:eastAsia="zh-CN"/>
              </w:rPr>
            </w:pPr>
            <w:r w:rsidRPr="003658F7">
              <w:rPr>
                <w:rFonts w:ascii="Arial" w:eastAsia="Times New Roman" w:hAnsi="Arial" w:cs="Arial"/>
                <w:sz w:val="28"/>
                <w:szCs w:val="28"/>
                <w:lang w:eastAsia="zh-CN"/>
              </w:rPr>
              <w:t xml:space="preserve">Impact </w:t>
            </w:r>
            <w:proofErr w:type="spellStart"/>
            <w:r w:rsidRPr="003658F7">
              <w:rPr>
                <w:rFonts w:ascii="Arial" w:eastAsia="Times New Roman" w:hAnsi="Arial" w:cs="Arial"/>
                <w:sz w:val="28"/>
                <w:szCs w:val="28"/>
                <w:lang w:eastAsia="zh-CN"/>
              </w:rPr>
              <w:t>asupra</w:t>
            </w:r>
            <w:proofErr w:type="spellEnd"/>
            <w:r w:rsidRPr="003658F7">
              <w:rPr>
                <w:rFonts w:ascii="Arial" w:eastAsia="Times New Roman" w:hAnsi="Arial" w:cs="Arial"/>
                <w:sz w:val="28"/>
                <w:szCs w:val="28"/>
                <w:lang w:eastAsia="zh-CN"/>
              </w:rPr>
              <w:t xml:space="preserve"> </w:t>
            </w:r>
            <w:proofErr w:type="spellStart"/>
            <w:r w:rsidRPr="003658F7">
              <w:rPr>
                <w:rFonts w:ascii="Arial" w:eastAsia="Times New Roman" w:hAnsi="Arial" w:cs="Arial"/>
                <w:sz w:val="28"/>
                <w:szCs w:val="28"/>
                <w:lang w:eastAsia="zh-CN"/>
              </w:rPr>
              <w:t>populației</w:t>
            </w:r>
            <w:proofErr w:type="spellEnd"/>
          </w:p>
        </w:tc>
      </w:tr>
      <w:tr w:rsidR="003658F7" w:rsidRPr="003658F7" w14:paraId="5A493BF7" w14:textId="77777777" w:rsidTr="003658F7">
        <w:tc>
          <w:tcPr>
            <w:tcW w:w="3261" w:type="dxa"/>
          </w:tcPr>
          <w:p w14:paraId="2A0B7897" w14:textId="77777777" w:rsidR="003658F7" w:rsidRPr="003658F7" w:rsidRDefault="003658F7" w:rsidP="003658F7">
            <w:pPr>
              <w:suppressAutoHyphens/>
              <w:rPr>
                <w:rFonts w:ascii="Arial" w:eastAsia="Times New Roman" w:hAnsi="Arial" w:cs="Arial"/>
                <w:b/>
                <w:sz w:val="28"/>
                <w:szCs w:val="28"/>
                <w:lang w:val="it-IT" w:eastAsia="zh-CN"/>
              </w:rPr>
            </w:pPr>
            <w:r w:rsidRPr="003658F7">
              <w:rPr>
                <w:rFonts w:ascii="Arial" w:eastAsia="Times New Roman" w:hAnsi="Arial" w:cs="Arial"/>
                <w:sz w:val="28"/>
                <w:szCs w:val="28"/>
                <w:lang w:val="it-IT" w:eastAsia="zh-CN"/>
              </w:rPr>
              <w:t>Impact asupra comuni-tății ca urmare a trafi-cului din perioada de construire a obiectivului</w:t>
            </w:r>
          </w:p>
        </w:tc>
        <w:tc>
          <w:tcPr>
            <w:tcW w:w="1984" w:type="dxa"/>
          </w:tcPr>
          <w:p w14:paraId="151DFFF7" w14:textId="77777777" w:rsidR="003658F7" w:rsidRPr="003658F7" w:rsidRDefault="003658F7" w:rsidP="003658F7">
            <w:pPr>
              <w:suppressAutoHyphens/>
              <w:rPr>
                <w:rFonts w:ascii="Arial" w:eastAsia="Times New Roman" w:hAnsi="Arial" w:cs="Arial"/>
                <w:b/>
                <w:sz w:val="28"/>
                <w:szCs w:val="28"/>
                <w:lang w:eastAsia="zh-CN"/>
              </w:rPr>
            </w:pPr>
            <w:proofErr w:type="spellStart"/>
            <w:r w:rsidRPr="003658F7">
              <w:rPr>
                <w:rFonts w:ascii="Arial" w:eastAsia="Times New Roman" w:hAnsi="Arial" w:cs="Arial"/>
                <w:sz w:val="28"/>
                <w:szCs w:val="28"/>
                <w:lang w:eastAsia="zh-CN"/>
              </w:rPr>
              <w:t>Scăzut</w:t>
            </w:r>
            <w:proofErr w:type="spellEnd"/>
          </w:p>
        </w:tc>
        <w:tc>
          <w:tcPr>
            <w:tcW w:w="4536" w:type="dxa"/>
            <w:vMerge w:val="restart"/>
          </w:tcPr>
          <w:p w14:paraId="3AF168AB" w14:textId="77777777" w:rsidR="003658F7" w:rsidRPr="003658F7" w:rsidRDefault="003658F7" w:rsidP="003658F7">
            <w:pPr>
              <w:suppressAutoHyphens/>
              <w:rPr>
                <w:rFonts w:ascii="Arial" w:eastAsia="Times New Roman" w:hAnsi="Arial" w:cs="Arial"/>
                <w:sz w:val="28"/>
                <w:szCs w:val="28"/>
                <w:lang w:val="it-IT" w:eastAsia="zh-CN"/>
              </w:rPr>
            </w:pPr>
            <w:r w:rsidRPr="003658F7">
              <w:rPr>
                <w:rFonts w:ascii="Arial" w:eastAsia="Times New Roman" w:hAnsi="Arial" w:cs="Arial"/>
                <w:sz w:val="28"/>
                <w:szCs w:val="28"/>
                <w:lang w:val="it-IT" w:eastAsia="zh-CN"/>
              </w:rPr>
              <w:t>Nu sunt necesare măsuri de reducere a riscului</w:t>
            </w:r>
          </w:p>
        </w:tc>
      </w:tr>
      <w:tr w:rsidR="003658F7" w:rsidRPr="003658F7" w14:paraId="0729D505" w14:textId="77777777" w:rsidTr="003658F7">
        <w:tc>
          <w:tcPr>
            <w:tcW w:w="3261" w:type="dxa"/>
          </w:tcPr>
          <w:p w14:paraId="468E5663" w14:textId="77A92D87" w:rsidR="003658F7" w:rsidRPr="003658F7" w:rsidRDefault="003658F7" w:rsidP="003658F7">
            <w:pPr>
              <w:suppressAutoHyphens/>
              <w:rPr>
                <w:rFonts w:ascii="Arial" w:eastAsia="Times New Roman" w:hAnsi="Arial" w:cs="Arial"/>
                <w:b/>
                <w:sz w:val="28"/>
                <w:szCs w:val="28"/>
                <w:lang w:val="it-IT" w:eastAsia="zh-CN"/>
              </w:rPr>
            </w:pPr>
            <w:r w:rsidRPr="003658F7">
              <w:rPr>
                <w:rFonts w:ascii="Arial" w:eastAsia="Times New Roman" w:hAnsi="Arial" w:cs="Arial"/>
                <w:sz w:val="28"/>
                <w:szCs w:val="28"/>
                <w:lang w:val="it-IT" w:eastAsia="zh-CN"/>
              </w:rPr>
              <w:t>Impact asupra comuni-tății în perioada de funcționare a obiectivu-ui</w:t>
            </w:r>
          </w:p>
        </w:tc>
        <w:tc>
          <w:tcPr>
            <w:tcW w:w="1984" w:type="dxa"/>
          </w:tcPr>
          <w:p w14:paraId="5D94DDC5" w14:textId="77777777" w:rsidR="003658F7" w:rsidRPr="003658F7" w:rsidRDefault="003658F7" w:rsidP="003658F7">
            <w:pPr>
              <w:suppressAutoHyphens/>
              <w:rPr>
                <w:rFonts w:ascii="Arial" w:eastAsia="Times New Roman" w:hAnsi="Arial" w:cs="Arial"/>
                <w:sz w:val="28"/>
                <w:szCs w:val="28"/>
                <w:lang w:eastAsia="zh-CN"/>
              </w:rPr>
            </w:pPr>
            <w:r w:rsidRPr="003658F7">
              <w:rPr>
                <w:rFonts w:ascii="Arial" w:eastAsia="Times New Roman" w:hAnsi="Arial" w:cs="Arial"/>
                <w:sz w:val="28"/>
                <w:szCs w:val="28"/>
                <w:lang w:eastAsia="zh-CN"/>
              </w:rPr>
              <w:t>Inexistent</w:t>
            </w:r>
          </w:p>
        </w:tc>
        <w:tc>
          <w:tcPr>
            <w:tcW w:w="4536" w:type="dxa"/>
            <w:vMerge/>
          </w:tcPr>
          <w:p w14:paraId="330CA52F" w14:textId="77777777" w:rsidR="003658F7" w:rsidRPr="003658F7" w:rsidRDefault="003658F7" w:rsidP="003658F7">
            <w:pPr>
              <w:suppressAutoHyphens/>
              <w:rPr>
                <w:rFonts w:ascii="Arial" w:eastAsia="Times New Roman" w:hAnsi="Arial" w:cs="Arial"/>
                <w:b/>
                <w:sz w:val="28"/>
                <w:szCs w:val="28"/>
                <w:lang w:eastAsia="zh-CN"/>
              </w:rPr>
            </w:pPr>
          </w:p>
        </w:tc>
      </w:tr>
    </w:tbl>
    <w:p w14:paraId="5F65D9FF" w14:textId="77777777" w:rsidR="007433E3" w:rsidRDefault="007433E3"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4D3D7B0B" w14:textId="4C2888D9" w:rsidR="00E81662"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bookmarkStart w:id="49" w:name="_Hlk99761698"/>
      <w:r w:rsidRPr="00E81662">
        <w:rPr>
          <w:rFonts w:ascii="Arial" w:hAnsi="Arial" w:cs="Arial"/>
          <w:b/>
          <w:bCs/>
          <w:sz w:val="28"/>
          <w:szCs w:val="28"/>
          <w:lang w:val="it-IT"/>
        </w:rPr>
        <w:lastRenderedPageBreak/>
        <w:t>1</w:t>
      </w:r>
      <w:r w:rsidR="00CA79B8" w:rsidRPr="00E81662">
        <w:rPr>
          <w:rFonts w:ascii="Arial" w:hAnsi="Arial" w:cs="Arial"/>
          <w:b/>
          <w:bCs/>
          <w:sz w:val="28"/>
          <w:szCs w:val="28"/>
          <w:lang w:val="it-IT"/>
        </w:rPr>
        <w:t>2</w:t>
      </w:r>
      <w:r w:rsidRPr="00E81662">
        <w:rPr>
          <w:rFonts w:ascii="Arial" w:hAnsi="Arial" w:cs="Arial"/>
          <w:b/>
          <w:bCs/>
          <w:sz w:val="28"/>
          <w:szCs w:val="28"/>
          <w:lang w:val="it-IT"/>
        </w:rPr>
        <w:t xml:space="preserve">. </w:t>
      </w:r>
      <w:r w:rsidR="00E81662" w:rsidRPr="00E81662">
        <w:rPr>
          <w:rFonts w:ascii="Arial" w:hAnsi="Arial" w:cs="Arial"/>
          <w:b/>
          <w:bCs/>
          <w:sz w:val="28"/>
          <w:szCs w:val="28"/>
          <w:lang w:val="it-IT"/>
        </w:rPr>
        <w:t>CONCLUZII ȘI RECOMANDĂRI</w:t>
      </w:r>
    </w:p>
    <w:bookmarkEnd w:id="49"/>
    <w:p w14:paraId="1076F707" w14:textId="1B0FFDFF" w:rsidR="00E81662" w:rsidRPr="00E81662" w:rsidRDefault="00E81662" w:rsidP="00964B5E">
      <w:pPr>
        <w:spacing w:after="0" w:line="240" w:lineRule="auto"/>
        <w:ind w:firstLine="851"/>
        <w:jc w:val="both"/>
        <w:rPr>
          <w:rFonts w:ascii="Arial" w:eastAsia="Times New Roman" w:hAnsi="Arial" w:cs="Arial"/>
          <w:sz w:val="28"/>
          <w:szCs w:val="28"/>
          <w:lang w:val="it-IT" w:eastAsia="zh-CN"/>
        </w:rPr>
      </w:pPr>
      <w:r w:rsidRPr="00E81662">
        <w:rPr>
          <w:rFonts w:ascii="Arial" w:eastAsia="Times New Roman" w:hAnsi="Arial" w:cs="Arial"/>
          <w:sz w:val="28"/>
          <w:szCs w:val="28"/>
          <w:lang w:val="it-IT" w:eastAsia="zh-CN"/>
        </w:rPr>
        <w:t xml:space="preserve">Lucrările din cadrul </w:t>
      </w:r>
      <w:r w:rsidR="00964B5E">
        <w:rPr>
          <w:rFonts w:ascii="Arial" w:hAnsi="Arial" w:cs="Arial"/>
          <w:sz w:val="28"/>
          <w:szCs w:val="28"/>
          <w:lang w:val="it-IT"/>
        </w:rPr>
        <w:t>proiect</w:t>
      </w:r>
      <w:r w:rsidR="00617779">
        <w:rPr>
          <w:rFonts w:ascii="Arial" w:hAnsi="Arial" w:cs="Arial"/>
          <w:sz w:val="28"/>
          <w:szCs w:val="28"/>
          <w:lang w:val="it-IT"/>
        </w:rPr>
        <w:t>ului</w:t>
      </w:r>
      <w:r w:rsidR="00964B5E" w:rsidRPr="00CD6F50">
        <w:rPr>
          <w:rFonts w:ascii="Arial" w:hAnsi="Arial" w:cs="Arial"/>
          <w:sz w:val="28"/>
          <w:szCs w:val="28"/>
          <w:lang w:val="it-IT"/>
        </w:rPr>
        <w:t xml:space="preserve"> Construire agropensiune, împrejmuire și utilități, Comuna Moroeni, Sat Dobrești, Punct Păstrăvărie, Județul Dâmbovița</w:t>
      </w:r>
      <w:r w:rsidR="00964B5E" w:rsidRPr="00E81662">
        <w:rPr>
          <w:rFonts w:ascii="Arial" w:eastAsia="Times New Roman" w:hAnsi="Arial" w:cs="Arial"/>
          <w:sz w:val="28"/>
          <w:szCs w:val="28"/>
          <w:lang w:val="it-IT" w:eastAsia="zh-CN"/>
        </w:rPr>
        <w:t xml:space="preserve"> </w:t>
      </w:r>
      <w:r w:rsidRPr="00E81662">
        <w:rPr>
          <w:rFonts w:ascii="Arial" w:eastAsia="Times New Roman" w:hAnsi="Arial" w:cs="Arial"/>
          <w:sz w:val="28"/>
          <w:szCs w:val="28"/>
          <w:lang w:val="it-IT" w:eastAsia="zh-CN"/>
        </w:rPr>
        <w:t xml:space="preserve">care se vor realiza, au un impact negativ moderat asupra mediului. Monitorizarea atentă a lucrărilor în faza de execuție este necesară pentru a putea preîntâmpina orice situație de risc apărută. În cadrul proiectului au fost respectate toate reglementările tehnice în vigoare în domeniul protecției mediului. </w:t>
      </w:r>
    </w:p>
    <w:p w14:paraId="3EEF8835" w14:textId="77777777" w:rsidR="00E81662" w:rsidRPr="00E81662" w:rsidRDefault="00E81662" w:rsidP="00964B5E">
      <w:pPr>
        <w:spacing w:after="0" w:line="240" w:lineRule="auto"/>
        <w:ind w:firstLine="284"/>
        <w:jc w:val="both"/>
        <w:rPr>
          <w:rFonts w:ascii="Arial" w:eastAsia="Times New Roman" w:hAnsi="Arial" w:cs="Arial"/>
          <w:sz w:val="28"/>
          <w:szCs w:val="28"/>
          <w:lang w:val="it-IT" w:eastAsia="zh-CN"/>
        </w:rPr>
      </w:pPr>
      <w:r w:rsidRPr="00E81662">
        <w:rPr>
          <w:rFonts w:ascii="Arial" w:eastAsia="Times New Roman" w:hAnsi="Arial" w:cs="Arial"/>
          <w:sz w:val="28"/>
          <w:szCs w:val="28"/>
          <w:lang w:val="it-IT" w:eastAsia="zh-CN"/>
        </w:rPr>
        <w:t>Pentru reducerea impactului asupra factorilor de mediu se recomandă:</w:t>
      </w:r>
    </w:p>
    <w:p w14:paraId="064940BC" w14:textId="77777777" w:rsidR="00E81662" w:rsidRPr="00E81662" w:rsidRDefault="00E81662" w:rsidP="00E81662">
      <w:pPr>
        <w:spacing w:after="0" w:line="240" w:lineRule="auto"/>
        <w:ind w:firstLine="567"/>
        <w:jc w:val="both"/>
        <w:rPr>
          <w:rFonts w:ascii="Arial" w:eastAsia="Times New Roman" w:hAnsi="Arial" w:cs="Arial"/>
          <w:sz w:val="28"/>
          <w:szCs w:val="28"/>
          <w:lang w:val="it-IT" w:eastAsia="zh-CN"/>
        </w:rPr>
      </w:pPr>
      <w:r w:rsidRPr="00E81662">
        <w:rPr>
          <w:rFonts w:ascii="Arial" w:eastAsia="Times New Roman" w:hAnsi="Arial" w:cs="Arial"/>
          <w:sz w:val="28"/>
          <w:szCs w:val="28"/>
          <w:lang w:val="it-IT" w:eastAsia="zh-CN"/>
        </w:rPr>
        <w:t>-împrejmuirea incintei organizării de șantier;</w:t>
      </w:r>
    </w:p>
    <w:p w14:paraId="434519DA" w14:textId="77777777" w:rsidR="00E81662" w:rsidRPr="00E81662" w:rsidRDefault="00E81662" w:rsidP="00E81662">
      <w:pPr>
        <w:spacing w:after="0" w:line="240" w:lineRule="auto"/>
        <w:ind w:firstLine="567"/>
        <w:jc w:val="both"/>
        <w:rPr>
          <w:rFonts w:ascii="Arial" w:eastAsia="Times New Roman" w:hAnsi="Arial" w:cs="Arial"/>
          <w:sz w:val="28"/>
          <w:szCs w:val="28"/>
          <w:lang w:val="it-IT" w:eastAsia="zh-CN"/>
        </w:rPr>
      </w:pPr>
      <w:r w:rsidRPr="00E81662">
        <w:rPr>
          <w:rFonts w:ascii="Arial" w:eastAsia="Times New Roman" w:hAnsi="Arial" w:cs="Arial"/>
          <w:sz w:val="28"/>
          <w:szCs w:val="28"/>
          <w:lang w:val="it-IT" w:eastAsia="zh-CN"/>
        </w:rPr>
        <w:t xml:space="preserve">-dotarea personalului cu echipament de protecție corespunzător; </w:t>
      </w:r>
    </w:p>
    <w:p w14:paraId="4CFDAAD1" w14:textId="77777777" w:rsidR="00E81662" w:rsidRPr="00E81662" w:rsidRDefault="00E81662" w:rsidP="00E81662">
      <w:pPr>
        <w:spacing w:after="0" w:line="240" w:lineRule="auto"/>
        <w:ind w:firstLine="567"/>
        <w:jc w:val="both"/>
        <w:rPr>
          <w:rFonts w:ascii="Arial" w:eastAsia="Times New Roman" w:hAnsi="Arial" w:cs="Arial"/>
          <w:sz w:val="28"/>
          <w:szCs w:val="28"/>
          <w:lang w:val="it-IT" w:eastAsia="zh-CN"/>
        </w:rPr>
      </w:pPr>
      <w:r w:rsidRPr="00E81662">
        <w:rPr>
          <w:rFonts w:ascii="Arial" w:eastAsia="Times New Roman" w:hAnsi="Arial" w:cs="Arial"/>
          <w:sz w:val="28"/>
          <w:szCs w:val="28"/>
          <w:lang w:val="it-IT" w:eastAsia="zh-CN"/>
        </w:rPr>
        <w:t>-interzicerea spălării, efectuării de reparații la mijloacele de transport în incinta organizării de șantier;</w:t>
      </w:r>
    </w:p>
    <w:p w14:paraId="3A8EFFF9" w14:textId="77777777" w:rsidR="00E81662" w:rsidRPr="00E81662" w:rsidRDefault="00E81662" w:rsidP="00E81662">
      <w:pPr>
        <w:spacing w:after="0" w:line="240" w:lineRule="auto"/>
        <w:ind w:firstLine="567"/>
        <w:jc w:val="both"/>
        <w:rPr>
          <w:rFonts w:ascii="Arial" w:eastAsia="Times New Roman" w:hAnsi="Arial" w:cs="Arial"/>
          <w:sz w:val="28"/>
          <w:szCs w:val="28"/>
          <w:lang w:val="it-IT" w:eastAsia="zh-CN"/>
        </w:rPr>
      </w:pPr>
      <w:r w:rsidRPr="00E81662">
        <w:rPr>
          <w:rFonts w:ascii="Arial" w:eastAsia="Times New Roman" w:hAnsi="Arial" w:cs="Arial"/>
          <w:sz w:val="28"/>
          <w:szCs w:val="28"/>
          <w:lang w:val="it-IT" w:eastAsia="zh-CN"/>
        </w:rPr>
        <w:t>-păstrarea strictă a regulilor de igienă și protecție a muncii la locul de muncă;</w:t>
      </w:r>
    </w:p>
    <w:p w14:paraId="1AFECA74" w14:textId="77777777" w:rsidR="00E81662" w:rsidRPr="00E81662" w:rsidRDefault="00E81662" w:rsidP="00E81662">
      <w:pPr>
        <w:spacing w:after="0" w:line="240" w:lineRule="auto"/>
        <w:ind w:firstLine="567"/>
        <w:jc w:val="both"/>
        <w:rPr>
          <w:rFonts w:ascii="Arial" w:eastAsia="Times New Roman" w:hAnsi="Arial" w:cs="Arial"/>
          <w:sz w:val="28"/>
          <w:szCs w:val="28"/>
          <w:lang w:val="it-IT" w:eastAsia="zh-CN"/>
        </w:rPr>
      </w:pPr>
      <w:r w:rsidRPr="00E81662">
        <w:rPr>
          <w:rFonts w:ascii="Arial" w:eastAsia="Times New Roman" w:hAnsi="Arial" w:cs="Arial"/>
          <w:sz w:val="28"/>
          <w:szCs w:val="28"/>
          <w:lang w:val="it-IT" w:eastAsia="zh-CN"/>
        </w:rPr>
        <w:t>-interzicerea depozitării de materii prime și materiale sau deșeuri în afara suprafețelor din incinta organizării de șantier și în nici un caz depozitarea acestora în zonele riverane;</w:t>
      </w:r>
    </w:p>
    <w:p w14:paraId="3BA97332" w14:textId="77777777" w:rsidR="00E81662" w:rsidRPr="00E81662" w:rsidRDefault="00E81662" w:rsidP="00E81662">
      <w:pPr>
        <w:spacing w:after="0" w:line="240" w:lineRule="auto"/>
        <w:ind w:firstLine="567"/>
        <w:jc w:val="both"/>
        <w:rPr>
          <w:rFonts w:ascii="Arial" w:eastAsia="Times New Roman" w:hAnsi="Arial" w:cs="Arial"/>
          <w:sz w:val="28"/>
          <w:szCs w:val="28"/>
          <w:lang w:val="it-IT" w:eastAsia="zh-CN"/>
        </w:rPr>
      </w:pPr>
      <w:r w:rsidRPr="00E81662">
        <w:rPr>
          <w:rFonts w:ascii="Arial" w:eastAsia="Times New Roman" w:hAnsi="Arial" w:cs="Arial"/>
          <w:sz w:val="28"/>
          <w:szCs w:val="28"/>
          <w:lang w:val="it-IT" w:eastAsia="zh-CN"/>
        </w:rPr>
        <w:t>-transportul materialelor și deșeurilor se va face numai cu mijloace de transport corespunzătoare;</w:t>
      </w:r>
    </w:p>
    <w:p w14:paraId="6EB521B3" w14:textId="77777777" w:rsidR="00E81662" w:rsidRPr="00E81662" w:rsidRDefault="00E81662" w:rsidP="00E81662">
      <w:pPr>
        <w:spacing w:after="0" w:line="240" w:lineRule="auto"/>
        <w:ind w:firstLine="567"/>
        <w:jc w:val="both"/>
        <w:rPr>
          <w:rFonts w:ascii="Arial" w:eastAsia="Times New Roman" w:hAnsi="Arial" w:cs="Arial"/>
          <w:sz w:val="28"/>
          <w:szCs w:val="28"/>
          <w:lang w:val="it-IT" w:eastAsia="zh-CN"/>
        </w:rPr>
      </w:pPr>
      <w:r w:rsidRPr="00E81662">
        <w:rPr>
          <w:rFonts w:ascii="Arial" w:eastAsia="Times New Roman" w:hAnsi="Arial" w:cs="Arial"/>
          <w:sz w:val="28"/>
          <w:szCs w:val="28"/>
          <w:lang w:val="it-IT" w:eastAsia="zh-CN"/>
        </w:rPr>
        <w:t>-în cadrul executării lucrărilor de construcții, gestionarea deșeurilor se va face în strictă concordanță cu normele de mediu în vigoare și aceasta va fi responsabilitatea constructorului general, specificată clar în cadrul contractului încheiat între cele două părți, privind realizarea lucrărilor;</w:t>
      </w:r>
    </w:p>
    <w:p w14:paraId="35DAB661" w14:textId="77777777" w:rsidR="00E81662" w:rsidRPr="00E81662" w:rsidRDefault="00E81662" w:rsidP="00E81662">
      <w:pPr>
        <w:spacing w:after="0" w:line="240" w:lineRule="auto"/>
        <w:ind w:firstLine="567"/>
        <w:jc w:val="both"/>
        <w:rPr>
          <w:rFonts w:ascii="Arial" w:eastAsia="Times New Roman" w:hAnsi="Arial" w:cs="Arial"/>
          <w:sz w:val="28"/>
          <w:szCs w:val="28"/>
          <w:lang w:val="it-IT" w:eastAsia="zh-CN"/>
        </w:rPr>
      </w:pPr>
      <w:r w:rsidRPr="00E81662">
        <w:rPr>
          <w:rFonts w:ascii="Arial" w:eastAsia="Times New Roman" w:hAnsi="Arial" w:cs="Arial"/>
          <w:sz w:val="28"/>
          <w:szCs w:val="28"/>
          <w:lang w:val="it-IT" w:eastAsia="zh-CN"/>
        </w:rPr>
        <w:t>-nu va fi permisă sub nici o formă, evacuarea de ape uzate, necontrolat de pe teritoriul organizării de șantier;</w:t>
      </w:r>
    </w:p>
    <w:p w14:paraId="229385E0" w14:textId="77777777" w:rsidR="00E81662" w:rsidRPr="00E81662" w:rsidRDefault="00E81662" w:rsidP="00E81662">
      <w:pPr>
        <w:spacing w:after="0" w:line="240" w:lineRule="auto"/>
        <w:ind w:firstLine="567"/>
        <w:jc w:val="both"/>
        <w:rPr>
          <w:rFonts w:ascii="Arial" w:eastAsia="Times New Roman" w:hAnsi="Arial" w:cs="Arial"/>
          <w:sz w:val="28"/>
          <w:szCs w:val="28"/>
          <w:lang w:val="it-IT" w:eastAsia="zh-CN"/>
        </w:rPr>
      </w:pPr>
      <w:r w:rsidRPr="00E81662">
        <w:rPr>
          <w:rFonts w:ascii="Arial" w:eastAsia="Times New Roman" w:hAnsi="Arial" w:cs="Arial"/>
          <w:sz w:val="28"/>
          <w:szCs w:val="28"/>
          <w:lang w:val="it-IT" w:eastAsia="zh-CN"/>
        </w:rPr>
        <w:t xml:space="preserve">-intervenția rapidă în caz de accidente pentru înlăturarea cauzelor și limitarea efectelor; </w:t>
      </w:r>
    </w:p>
    <w:p w14:paraId="1083A5AA" w14:textId="77777777" w:rsidR="00E81662" w:rsidRPr="00E81662" w:rsidRDefault="00E81662" w:rsidP="00E81662">
      <w:pPr>
        <w:spacing w:after="0" w:line="240" w:lineRule="auto"/>
        <w:ind w:firstLine="567"/>
        <w:jc w:val="both"/>
        <w:rPr>
          <w:rFonts w:ascii="Arial" w:eastAsia="Times New Roman" w:hAnsi="Arial" w:cs="Arial"/>
          <w:sz w:val="28"/>
          <w:szCs w:val="28"/>
          <w:lang w:val="it-IT" w:eastAsia="zh-CN"/>
        </w:rPr>
      </w:pPr>
      <w:r w:rsidRPr="00E81662">
        <w:rPr>
          <w:rFonts w:ascii="Arial" w:eastAsia="Times New Roman" w:hAnsi="Arial" w:cs="Arial"/>
          <w:sz w:val="28"/>
          <w:szCs w:val="28"/>
          <w:lang w:val="it-IT" w:eastAsia="zh-CN"/>
        </w:rPr>
        <w:t>-prin proiectul de organizare a execuției lucrărilor, constructorul autorizat pentru executarea acestui tip de construcții-montaj ce va fi desemnat, își va asigura propriul sistem de management de mediu pentru a preveni afectarea amplasamentului.</w:t>
      </w:r>
    </w:p>
    <w:p w14:paraId="6388031D" w14:textId="77777777" w:rsidR="00E81662" w:rsidRDefault="00E81662"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4B09D692" w14:textId="77777777" w:rsidR="00E81662" w:rsidRDefault="00E81662"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791BBF02" w14:textId="77777777" w:rsidR="00E81662" w:rsidRDefault="00E81662"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78BAB601" w14:textId="77777777" w:rsidR="00E81662" w:rsidRDefault="00E81662"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4C0C0875" w14:textId="77777777" w:rsidR="00E81662" w:rsidRDefault="00E81662"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17C01E18" w14:textId="77777777" w:rsidR="00284D09" w:rsidRDefault="00284D09"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3C47D72D" w14:textId="77777777" w:rsidR="00284D09" w:rsidRDefault="00284D09"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6F06EB67" w14:textId="404F4647" w:rsidR="00333A6C"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964B5E">
        <w:rPr>
          <w:rFonts w:ascii="Arial" w:hAnsi="Arial" w:cs="Arial"/>
          <w:b/>
          <w:bCs/>
          <w:sz w:val="28"/>
          <w:szCs w:val="28"/>
          <w:lang w:val="it-IT"/>
        </w:rPr>
        <w:lastRenderedPageBreak/>
        <w:t>1</w:t>
      </w:r>
      <w:r w:rsidR="00CA79B8" w:rsidRPr="00964B5E">
        <w:rPr>
          <w:rFonts w:ascii="Arial" w:hAnsi="Arial" w:cs="Arial"/>
          <w:b/>
          <w:bCs/>
          <w:sz w:val="28"/>
          <w:szCs w:val="28"/>
          <w:lang w:val="it-IT"/>
        </w:rPr>
        <w:t>3</w:t>
      </w:r>
      <w:r w:rsidRPr="00964B5E">
        <w:rPr>
          <w:rFonts w:ascii="Arial" w:hAnsi="Arial" w:cs="Arial"/>
          <w:b/>
          <w:bCs/>
          <w:sz w:val="28"/>
          <w:szCs w:val="28"/>
          <w:lang w:val="it-IT"/>
        </w:rPr>
        <w:t xml:space="preserve">. </w:t>
      </w:r>
      <w:r w:rsidR="00CA79B8" w:rsidRPr="00964B5E">
        <w:rPr>
          <w:rFonts w:ascii="Arial" w:hAnsi="Arial" w:cs="Arial"/>
          <w:b/>
          <w:bCs/>
          <w:sz w:val="28"/>
          <w:szCs w:val="28"/>
          <w:lang w:val="it-IT"/>
        </w:rPr>
        <w:t>REZUMAT NON TEHNIC</w:t>
      </w:r>
    </w:p>
    <w:p w14:paraId="45AA8BEE" w14:textId="6492AB95" w:rsidR="00333A6C" w:rsidRDefault="00166C40" w:rsidP="00166C40">
      <w:pPr>
        <w:tabs>
          <w:tab w:val="left" w:pos="9781"/>
        </w:tabs>
        <w:autoSpaceDE w:val="0"/>
        <w:autoSpaceDN w:val="0"/>
        <w:adjustRightInd w:val="0"/>
        <w:spacing w:after="0" w:line="240" w:lineRule="auto"/>
        <w:ind w:firstLine="851"/>
        <w:jc w:val="both"/>
        <w:rPr>
          <w:rFonts w:ascii="Arial" w:hAnsi="Arial" w:cs="Arial"/>
          <w:b/>
          <w:bCs/>
          <w:sz w:val="28"/>
          <w:szCs w:val="28"/>
          <w:lang w:val="it-IT"/>
        </w:rPr>
      </w:pPr>
      <w:r w:rsidRPr="005C74CB">
        <w:rPr>
          <w:rFonts w:ascii="Arial" w:hAnsi="Arial" w:cs="Arial"/>
          <w:sz w:val="28"/>
          <w:szCs w:val="28"/>
          <w:lang w:val="it-IT"/>
        </w:rPr>
        <w:t>Raportul privind Impactul asupra mediului pentru</w:t>
      </w:r>
      <w:r>
        <w:rPr>
          <w:rFonts w:ascii="Arial" w:hAnsi="Arial" w:cs="Arial"/>
          <w:sz w:val="28"/>
          <w:szCs w:val="28"/>
          <w:lang w:val="it-IT"/>
        </w:rPr>
        <w:t xml:space="preserve"> </w:t>
      </w:r>
      <w:r w:rsidRPr="005C74CB">
        <w:rPr>
          <w:rFonts w:ascii="Arial" w:hAnsi="Arial" w:cs="Arial"/>
          <w:sz w:val="28"/>
          <w:szCs w:val="28"/>
          <w:lang w:val="it-IT"/>
        </w:rPr>
        <w:t>proiect</w:t>
      </w:r>
      <w:r>
        <w:rPr>
          <w:rFonts w:ascii="Arial" w:hAnsi="Arial" w:cs="Arial"/>
          <w:sz w:val="28"/>
          <w:szCs w:val="28"/>
          <w:lang w:val="it-IT"/>
        </w:rPr>
        <w:t xml:space="preserve"> </w:t>
      </w:r>
      <w:r w:rsidRPr="005C74CB">
        <w:rPr>
          <w:rFonts w:ascii="Arial" w:hAnsi="Arial" w:cs="Arial"/>
          <w:iCs/>
          <w:sz w:val="28"/>
          <w:szCs w:val="28"/>
          <w:lang w:val="ro-RO" w:eastAsia="ro-RO"/>
        </w:rPr>
        <w:t>„Construire agropensiune, împrejmuire și utilități, Comuna Moroeni, Sat Dobrești, Punct Păstrăvărie, Județul Dâmbovița”, beneficiar Persoană fizică d-l Florin Dan PĂDUREANU</w:t>
      </w:r>
      <w:r>
        <w:rPr>
          <w:rFonts w:ascii="Arial" w:hAnsi="Arial" w:cs="Arial"/>
          <w:iCs/>
          <w:sz w:val="28"/>
          <w:szCs w:val="28"/>
          <w:lang w:val="ro-RO" w:eastAsia="ro-RO"/>
        </w:rPr>
        <w:t xml:space="preserve"> </w:t>
      </w:r>
      <w:r w:rsidRPr="005C74CB">
        <w:rPr>
          <w:rFonts w:ascii="Arial" w:hAnsi="Arial" w:cs="Arial"/>
          <w:iCs/>
          <w:sz w:val="28"/>
          <w:szCs w:val="28"/>
          <w:lang w:val="ro-RO" w:eastAsia="ro-RO"/>
        </w:rPr>
        <w:t xml:space="preserve"> și d-l </w:t>
      </w:r>
      <w:r w:rsidRPr="005C74CB">
        <w:rPr>
          <w:rFonts w:ascii="Arial" w:eastAsia="Times New Roman" w:hAnsi="Arial" w:cs="Arial"/>
          <w:sz w:val="28"/>
          <w:szCs w:val="28"/>
          <w:lang w:val="ro-RO" w:eastAsia="ro-RO"/>
        </w:rPr>
        <w:t>Ion PARTEBUNĂ</w:t>
      </w:r>
      <w:r w:rsidRPr="005C74CB">
        <w:rPr>
          <w:rFonts w:ascii="Arial" w:hAnsi="Arial" w:cs="Arial"/>
          <w:sz w:val="28"/>
          <w:szCs w:val="28"/>
          <w:lang w:val="it-IT"/>
        </w:rPr>
        <w:t>, a fost întocmit în baza solicitării Agenției pentru Protecția Mediului Dâmbovița, care a decis, supunerea proiectului procedurii de evaluare de mediu</w:t>
      </w:r>
      <w:r>
        <w:rPr>
          <w:rFonts w:ascii="Arial" w:hAnsi="Arial" w:cs="Arial"/>
          <w:sz w:val="28"/>
          <w:szCs w:val="28"/>
          <w:lang w:val="it-IT"/>
        </w:rPr>
        <w:t>.</w:t>
      </w:r>
    </w:p>
    <w:p w14:paraId="56ACE7C7" w14:textId="77777777" w:rsidR="00166C40" w:rsidRPr="000C504B" w:rsidRDefault="00166C40" w:rsidP="00166C40">
      <w:pPr>
        <w:spacing w:after="0" w:line="240" w:lineRule="auto"/>
        <w:ind w:firstLine="284"/>
        <w:jc w:val="both"/>
        <w:rPr>
          <w:rFonts w:ascii="Arial" w:eastAsia="Times New Roman" w:hAnsi="Arial" w:cs="Arial"/>
          <w:sz w:val="28"/>
          <w:szCs w:val="28"/>
          <w:lang w:val="ro-RO" w:eastAsia="ro-RO"/>
        </w:rPr>
      </w:pPr>
      <w:r w:rsidRPr="000C504B">
        <w:rPr>
          <w:rFonts w:ascii="Arial" w:eastAsia="Times New Roman" w:hAnsi="Arial" w:cs="Arial"/>
          <w:sz w:val="28"/>
          <w:szCs w:val="28"/>
          <w:lang w:val="ro-RO" w:eastAsia="ro-RO"/>
        </w:rPr>
        <w:t>Proiectul „</w:t>
      </w:r>
      <w:bookmarkStart w:id="50" w:name="_Hlk99860030"/>
      <w:r w:rsidRPr="000C504B">
        <w:rPr>
          <w:rFonts w:ascii="Arial" w:eastAsia="Times New Roman" w:hAnsi="Arial" w:cs="Arial"/>
          <w:sz w:val="28"/>
          <w:szCs w:val="28"/>
          <w:lang w:val="ro-RO" w:eastAsia="ro-RO"/>
        </w:rPr>
        <w:t>Construire agropensiune, împrejmuire și utilități, Comuna Moroeni, Sat Dobrești, Punct Păstrăvărie, Județul Dâmbovița</w:t>
      </w:r>
      <w:bookmarkEnd w:id="50"/>
      <w:r w:rsidRPr="000C504B">
        <w:rPr>
          <w:rFonts w:ascii="Arial" w:eastAsia="Times New Roman" w:hAnsi="Arial" w:cs="Arial"/>
          <w:sz w:val="28"/>
          <w:szCs w:val="28"/>
          <w:lang w:val="ro-RO" w:eastAsia="ro-RO"/>
        </w:rPr>
        <w:t>”, va promova potențialul turistic al județului, prin includerea acesteia într-un sistem integrat și informatizat al ofertei turistice românești, oferind servicii de cazare, și activități de relaxare și recreere , făcând posibilă cunoașterea naturii, a culturii locale și a formelor tradiționale de viață din regiune.</w:t>
      </w:r>
    </w:p>
    <w:p w14:paraId="0168E08B" w14:textId="4244A30C" w:rsidR="00333A6C" w:rsidRDefault="00166C40" w:rsidP="00166C40">
      <w:pPr>
        <w:tabs>
          <w:tab w:val="left" w:pos="9781"/>
        </w:tabs>
        <w:autoSpaceDE w:val="0"/>
        <w:autoSpaceDN w:val="0"/>
        <w:adjustRightInd w:val="0"/>
        <w:spacing w:after="0" w:line="240" w:lineRule="auto"/>
        <w:ind w:firstLine="284"/>
        <w:jc w:val="both"/>
        <w:rPr>
          <w:rFonts w:ascii="Arial" w:hAnsi="Arial" w:cs="Arial"/>
          <w:b/>
          <w:bCs/>
          <w:sz w:val="28"/>
          <w:szCs w:val="28"/>
          <w:lang w:val="it-IT"/>
        </w:rPr>
      </w:pPr>
      <w:r w:rsidRPr="000C504B">
        <w:rPr>
          <w:rFonts w:ascii="Arial" w:eastAsia="Times New Roman" w:hAnsi="Arial" w:cs="Arial"/>
          <w:sz w:val="28"/>
          <w:szCs w:val="28"/>
          <w:lang w:val="ro-RO" w:eastAsia="ro-RO"/>
        </w:rPr>
        <w:t xml:space="preserve">Prin proiectul propus, titularul/beneficiarul investiției dorește, realizarea unui imobil cu funcțiunea de </w:t>
      </w:r>
      <w:r>
        <w:rPr>
          <w:rFonts w:ascii="Arial" w:eastAsia="Times New Roman" w:hAnsi="Arial" w:cs="Arial"/>
          <w:sz w:val="28"/>
          <w:szCs w:val="28"/>
          <w:lang w:val="ro-RO" w:eastAsia="ro-RO"/>
        </w:rPr>
        <w:t>agro</w:t>
      </w:r>
      <w:r w:rsidRPr="000C504B">
        <w:rPr>
          <w:rFonts w:ascii="Arial" w:eastAsia="Times New Roman" w:hAnsi="Arial" w:cs="Arial"/>
          <w:sz w:val="28"/>
          <w:szCs w:val="28"/>
          <w:lang w:val="ro-RO" w:eastAsia="ro-RO"/>
        </w:rPr>
        <w:t>pensiune, cu în</w:t>
      </w:r>
      <w:r>
        <w:rPr>
          <w:rFonts w:ascii="Arial" w:eastAsia="Times New Roman" w:hAnsi="Arial" w:cs="Arial"/>
          <w:sz w:val="28"/>
          <w:szCs w:val="28"/>
          <w:lang w:val="ro-RO" w:eastAsia="ro-RO"/>
        </w:rPr>
        <w:t>ă</w:t>
      </w:r>
      <w:r w:rsidRPr="000C504B">
        <w:rPr>
          <w:rFonts w:ascii="Arial" w:eastAsia="Times New Roman" w:hAnsi="Arial" w:cs="Arial"/>
          <w:sz w:val="28"/>
          <w:szCs w:val="28"/>
          <w:lang w:val="ro-RO" w:eastAsia="ro-RO"/>
        </w:rPr>
        <w:t>lțimea D+P+1+M (H max. cornișă (streașină) = 4,96 m,  H max. coamă = 9,90 m), cu dimensiunile maxime în plan de 9,80 ml x 12,50 ml</w:t>
      </w:r>
      <w:r>
        <w:rPr>
          <w:rFonts w:ascii="Arial" w:eastAsia="Times New Roman" w:hAnsi="Arial" w:cs="Arial"/>
          <w:sz w:val="28"/>
          <w:szCs w:val="28"/>
          <w:lang w:val="ro-RO" w:eastAsia="ro-RO"/>
        </w:rPr>
        <w:t>, s</w:t>
      </w:r>
      <w:r w:rsidRPr="000C504B">
        <w:rPr>
          <w:rFonts w:ascii="Arial" w:eastAsia="Times New Roman" w:hAnsi="Arial" w:cs="Arial"/>
          <w:sz w:val="28"/>
          <w:szCs w:val="28"/>
          <w:lang w:val="ro-RO" w:eastAsia="ro-RO"/>
        </w:rPr>
        <w:t>uprafața construită de 110,24 mp, suprafața desfășurată de 336,00 mp, suprafața utilă totală de 269,70 mp, suprafața locuibilă  de 138,80 mp</w:t>
      </w:r>
      <w:r>
        <w:rPr>
          <w:rFonts w:ascii="Arial" w:eastAsia="Times New Roman" w:hAnsi="Arial" w:cs="Arial"/>
          <w:sz w:val="28"/>
          <w:szCs w:val="28"/>
          <w:lang w:val="ro-RO" w:eastAsia="ro-RO"/>
        </w:rPr>
        <w:t xml:space="preserve"> </w:t>
      </w:r>
      <w:r w:rsidRPr="00F43055">
        <w:rPr>
          <w:rFonts w:ascii="Arial" w:eastAsia="Times New Roman" w:hAnsi="Arial" w:cs="Arial"/>
          <w:sz w:val="28"/>
          <w:szCs w:val="28"/>
          <w:lang w:val="ro-RO" w:eastAsia="ro-RO"/>
        </w:rPr>
        <w:t xml:space="preserve"> și a unui imobil cu funcțiunea de locuință de serviciu pentru personal</w:t>
      </w:r>
      <w:r>
        <w:rPr>
          <w:rFonts w:ascii="Arial" w:eastAsia="Times New Roman" w:hAnsi="Arial" w:cs="Arial"/>
          <w:sz w:val="28"/>
          <w:szCs w:val="28"/>
          <w:lang w:val="ro-RO" w:eastAsia="ro-RO"/>
        </w:rPr>
        <w:t>.</w:t>
      </w:r>
      <w:r w:rsidRPr="00214546">
        <w:t xml:space="preserve"> </w:t>
      </w:r>
      <w:r w:rsidRPr="00214546">
        <w:rPr>
          <w:rFonts w:ascii="Arial" w:eastAsia="Times New Roman" w:hAnsi="Arial" w:cs="Arial"/>
          <w:sz w:val="28"/>
          <w:szCs w:val="28"/>
          <w:lang w:val="ro-RO" w:eastAsia="ro-RO"/>
        </w:rPr>
        <w:t>Suprafața zonei reglementate prin Planul Urbanistic Zonal este de 5.100,00 mp, compusă din parcelele cu Număr Cadastral 71506 și Număr Cadastral 71507, proprietate privată a beneficiarului d-l PĂDUREANU Florin Dan și PARTEBUNĂ Ion, conform contract vânzare-cumpărare nr. 1254 din 23.05.2017.</w:t>
      </w:r>
    </w:p>
    <w:p w14:paraId="18D7507F" w14:textId="16DFAB84" w:rsidR="00333A6C" w:rsidRPr="00166C40" w:rsidRDefault="00166C40" w:rsidP="00166C40">
      <w:pPr>
        <w:tabs>
          <w:tab w:val="left" w:pos="9781"/>
        </w:tabs>
        <w:autoSpaceDE w:val="0"/>
        <w:autoSpaceDN w:val="0"/>
        <w:adjustRightInd w:val="0"/>
        <w:spacing w:after="0" w:line="240" w:lineRule="auto"/>
        <w:ind w:firstLine="284"/>
        <w:jc w:val="both"/>
        <w:rPr>
          <w:rFonts w:ascii="Arial" w:hAnsi="Arial" w:cs="Arial"/>
          <w:sz w:val="28"/>
          <w:szCs w:val="28"/>
          <w:lang w:val="it-IT"/>
        </w:rPr>
      </w:pPr>
      <w:r w:rsidRPr="00166C40">
        <w:rPr>
          <w:rFonts w:ascii="Arial" w:hAnsi="Arial" w:cs="Arial"/>
          <w:sz w:val="28"/>
          <w:szCs w:val="28"/>
          <w:lang w:val="it-IT"/>
        </w:rPr>
        <w:t>Zona reglementată prin Planul Urbanistic Zonal este amplasată în partea de</w:t>
      </w:r>
      <w:r w:rsidRPr="00166C40">
        <w:t xml:space="preserve"> </w:t>
      </w:r>
      <w:r w:rsidRPr="00166C40">
        <w:rPr>
          <w:rFonts w:ascii="Arial" w:hAnsi="Arial" w:cs="Arial"/>
          <w:sz w:val="28"/>
          <w:szCs w:val="28"/>
          <w:lang w:val="it-IT"/>
        </w:rPr>
        <w:t>nord a Comunei Moroeni, satul Dobrești, comuna aflându-se în extremitatea nordică a Județului Dâmbovița, cuprinzând zona montană înaltă, inclusiv o bună parte din Parcul Natural Bucegi din Munții Bucegi. Comuna este străbătută de dumul național DN71 care leagă Sinaia de Târgoviște.</w:t>
      </w:r>
    </w:p>
    <w:p w14:paraId="20FC18E3" w14:textId="77777777" w:rsidR="00166C40" w:rsidRPr="002D7CAD" w:rsidRDefault="00166C40" w:rsidP="00166C40">
      <w:pPr>
        <w:suppressAutoHyphens/>
        <w:spacing w:after="0" w:line="240" w:lineRule="auto"/>
        <w:ind w:firstLine="284"/>
        <w:jc w:val="both"/>
        <w:rPr>
          <w:rFonts w:ascii="Arial" w:eastAsia="Times New Roman" w:hAnsi="Arial" w:cs="Arial"/>
          <w:sz w:val="28"/>
          <w:szCs w:val="28"/>
          <w:lang w:val="it-IT" w:eastAsia="zh-CN"/>
        </w:rPr>
      </w:pPr>
      <w:r w:rsidRPr="006B35EC">
        <w:rPr>
          <w:rFonts w:ascii="Arial" w:eastAsia="Times New Roman" w:hAnsi="Arial" w:cs="Arial"/>
          <w:sz w:val="28"/>
          <w:szCs w:val="28"/>
          <w:lang w:val="it-IT" w:eastAsia="zh-CN"/>
        </w:rPr>
        <w:t xml:space="preserve">Durata de exploatare a obiectivului este nelimitată, funcție și de condițiile de întreținere. </w:t>
      </w:r>
      <w:r w:rsidRPr="002D7CAD">
        <w:rPr>
          <w:rFonts w:ascii="Arial" w:eastAsia="Times New Roman" w:hAnsi="Arial" w:cs="Arial"/>
          <w:sz w:val="28"/>
          <w:szCs w:val="28"/>
          <w:lang w:val="it-IT" w:eastAsia="zh-CN"/>
        </w:rPr>
        <w:t>Perioada de implementare propusă pentru realizarea investiției este de 36 luni.</w:t>
      </w:r>
    </w:p>
    <w:p w14:paraId="7CF0DEDA" w14:textId="77777777" w:rsidR="00166C40" w:rsidRPr="00821698" w:rsidRDefault="00166C40" w:rsidP="00166C40">
      <w:pPr>
        <w:spacing w:after="0" w:line="240" w:lineRule="auto"/>
        <w:ind w:firstLine="284"/>
        <w:jc w:val="both"/>
        <w:rPr>
          <w:rFonts w:ascii="Arial" w:eastAsia="Times New Roman" w:hAnsi="Arial" w:cs="Arial"/>
          <w:sz w:val="28"/>
          <w:szCs w:val="28"/>
          <w:lang w:val="ro-RO" w:eastAsia="ro-RO"/>
        </w:rPr>
      </w:pPr>
      <w:r w:rsidRPr="00821698">
        <w:rPr>
          <w:rFonts w:ascii="Arial" w:hAnsi="Arial" w:cs="Arial"/>
          <w:sz w:val="28"/>
          <w:szCs w:val="28"/>
          <w:lang w:val="ro-RO"/>
        </w:rPr>
        <w:t xml:space="preserve">Din  punct  de  vedere hidrografic obiectivul este amplasat în Bazinul </w:t>
      </w:r>
      <w:r w:rsidRPr="00821698">
        <w:rPr>
          <w:rFonts w:ascii="Arial" w:eastAsia="Times New Roman" w:hAnsi="Arial" w:cs="Arial"/>
          <w:sz w:val="28"/>
          <w:szCs w:val="28"/>
          <w:lang w:val="ro-RO" w:eastAsia="ro-RO"/>
        </w:rPr>
        <w:t>Hidrografic Ialomița.</w:t>
      </w:r>
    </w:p>
    <w:p w14:paraId="53026257" w14:textId="403AEB99" w:rsidR="00333A6C" w:rsidRDefault="00166C4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45429F">
        <w:rPr>
          <w:rFonts w:ascii="Arial" w:eastAsia="Times New Roman" w:hAnsi="Arial" w:cs="Arial"/>
          <w:sz w:val="28"/>
          <w:szCs w:val="28"/>
          <w:lang w:val="ro-RO" w:eastAsia="ro-RO"/>
        </w:rPr>
        <w:t xml:space="preserve">Alimentarea cu apă - se va realiza din </w:t>
      </w:r>
      <w:r w:rsidRPr="0045429F">
        <w:rPr>
          <w:rFonts w:ascii="Arial" w:hAnsi="Arial" w:cs="Arial"/>
          <w:sz w:val="28"/>
          <w:szCs w:val="28"/>
          <w:lang w:val="it-IT"/>
        </w:rPr>
        <w:t xml:space="preserve">sursă proprie - </w:t>
      </w:r>
      <w:r w:rsidRPr="0045429F">
        <w:rPr>
          <w:rFonts w:ascii="Arial" w:eastAsiaTheme="minorHAnsi" w:hAnsi="Arial" w:cs="Arial"/>
          <w:sz w:val="28"/>
          <w:szCs w:val="28"/>
          <w:lang w:val="it-IT"/>
        </w:rPr>
        <w:t xml:space="preserve">amenajarea </w:t>
      </w:r>
      <w:r>
        <w:rPr>
          <w:rFonts w:ascii="Arial" w:eastAsiaTheme="minorHAnsi" w:hAnsi="Arial" w:cs="Arial"/>
          <w:sz w:val="28"/>
          <w:szCs w:val="28"/>
          <w:lang w:val="it-IT"/>
        </w:rPr>
        <w:t>a</w:t>
      </w:r>
      <w:r w:rsidRPr="0045429F">
        <w:rPr>
          <w:rFonts w:ascii="Arial" w:eastAsiaTheme="minorHAnsi" w:hAnsi="Arial" w:cs="Arial"/>
          <w:sz w:val="28"/>
          <w:szCs w:val="28"/>
          <w:lang w:val="it-IT"/>
        </w:rPr>
        <w:t xml:space="preserve"> 3 izvoare</w:t>
      </w:r>
      <w:r w:rsidRPr="0045429F">
        <w:rPr>
          <w:rFonts w:ascii="Arial" w:hAnsi="Arial" w:cs="Arial"/>
          <w:sz w:val="28"/>
          <w:szCs w:val="28"/>
          <w:lang w:val="it-IT"/>
        </w:rPr>
        <w:t xml:space="preserve"> existente.</w:t>
      </w:r>
    </w:p>
    <w:p w14:paraId="750DB7BE" w14:textId="31BCE9AA" w:rsidR="00166C40" w:rsidRDefault="00166C40" w:rsidP="002A02B0">
      <w:pPr>
        <w:tabs>
          <w:tab w:val="left" w:pos="9781"/>
        </w:tabs>
        <w:autoSpaceDE w:val="0"/>
        <w:autoSpaceDN w:val="0"/>
        <w:adjustRightInd w:val="0"/>
        <w:spacing w:after="0" w:line="240" w:lineRule="auto"/>
        <w:jc w:val="both"/>
        <w:rPr>
          <w:rFonts w:ascii="Arial" w:eastAsia="Times New Roman" w:hAnsi="Arial" w:cs="Arial"/>
          <w:sz w:val="28"/>
          <w:szCs w:val="28"/>
          <w:lang w:val="fr-FR"/>
        </w:rPr>
      </w:pPr>
      <w:r>
        <w:rPr>
          <w:rFonts w:ascii="Arial" w:eastAsia="Times New Roman" w:hAnsi="Arial" w:cs="Arial"/>
          <w:sz w:val="28"/>
          <w:szCs w:val="28"/>
          <w:lang w:val="it-IT"/>
        </w:rPr>
        <w:t>Evacuarea apelor uzate  -</w:t>
      </w:r>
      <w:r>
        <w:rPr>
          <w:rFonts w:ascii="Arial" w:eastAsia="Times New Roman" w:hAnsi="Arial" w:cs="Arial"/>
          <w:b/>
          <w:sz w:val="28"/>
          <w:szCs w:val="28"/>
          <w:lang w:val="it-IT"/>
        </w:rPr>
        <w:t xml:space="preserve">  </w:t>
      </w:r>
      <w:proofErr w:type="spellStart"/>
      <w:r>
        <w:rPr>
          <w:rFonts w:ascii="Arial" w:eastAsia="Times New Roman" w:hAnsi="Arial" w:cs="Arial"/>
          <w:sz w:val="28"/>
          <w:szCs w:val="28"/>
          <w:lang w:val="fr-FR"/>
        </w:rPr>
        <w:t>Colectarea</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apelor</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reziduale</w:t>
      </w:r>
      <w:proofErr w:type="spellEnd"/>
      <w:r>
        <w:rPr>
          <w:rFonts w:ascii="Arial" w:eastAsia="Times New Roman" w:hAnsi="Arial" w:cs="Arial"/>
          <w:sz w:val="28"/>
          <w:szCs w:val="28"/>
          <w:lang w:val="fr-FR"/>
        </w:rPr>
        <w:t xml:space="preserve"> se face </w:t>
      </w:r>
      <w:proofErr w:type="spellStart"/>
      <w:r>
        <w:rPr>
          <w:rFonts w:ascii="Arial" w:eastAsia="Times New Roman" w:hAnsi="Arial" w:cs="Arial"/>
          <w:sz w:val="28"/>
          <w:szCs w:val="28"/>
          <w:lang w:val="fr-FR"/>
        </w:rPr>
        <w:t>printr</w:t>
      </w:r>
      <w:proofErr w:type="spellEnd"/>
      <w:r>
        <w:rPr>
          <w:rFonts w:ascii="Arial" w:eastAsia="Times New Roman" w:hAnsi="Arial" w:cs="Arial"/>
          <w:sz w:val="28"/>
          <w:szCs w:val="28"/>
          <w:lang w:val="fr-FR"/>
        </w:rPr>
        <w:t xml:space="preserve">-un </w:t>
      </w:r>
      <w:proofErr w:type="spellStart"/>
      <w:r>
        <w:rPr>
          <w:rFonts w:ascii="Arial" w:eastAsia="Times New Roman" w:hAnsi="Arial" w:cs="Arial"/>
          <w:sz w:val="28"/>
          <w:szCs w:val="28"/>
          <w:lang w:val="fr-FR"/>
        </w:rPr>
        <w:t>sistem</w:t>
      </w:r>
      <w:proofErr w:type="spellEnd"/>
      <w:r>
        <w:rPr>
          <w:rFonts w:ascii="Arial" w:eastAsia="Times New Roman" w:hAnsi="Arial" w:cs="Arial"/>
          <w:sz w:val="28"/>
          <w:szCs w:val="28"/>
          <w:lang w:val="fr-FR"/>
        </w:rPr>
        <w:t xml:space="preserve"> </w:t>
      </w:r>
    </w:p>
    <w:p w14:paraId="589CDE1E" w14:textId="168E8840" w:rsidR="00333A6C" w:rsidRDefault="00166C40" w:rsidP="002A02B0">
      <w:pPr>
        <w:tabs>
          <w:tab w:val="left" w:pos="9781"/>
        </w:tabs>
        <w:autoSpaceDE w:val="0"/>
        <w:autoSpaceDN w:val="0"/>
        <w:adjustRightInd w:val="0"/>
        <w:spacing w:after="0" w:line="240" w:lineRule="auto"/>
        <w:jc w:val="both"/>
        <w:rPr>
          <w:rFonts w:ascii="Arial" w:hAnsi="Arial" w:cs="Arial"/>
          <w:b/>
          <w:bCs/>
          <w:sz w:val="28"/>
          <w:szCs w:val="28"/>
          <w:lang w:val="it-IT"/>
        </w:rPr>
      </w:pPr>
      <w:proofErr w:type="gramStart"/>
      <w:r>
        <w:rPr>
          <w:rFonts w:ascii="Arial" w:eastAsia="Times New Roman" w:hAnsi="Arial" w:cs="Arial"/>
          <w:sz w:val="28"/>
          <w:szCs w:val="28"/>
          <w:lang w:val="fr-FR"/>
        </w:rPr>
        <w:t>de</w:t>
      </w:r>
      <w:proofErr w:type="gram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canalizare</w:t>
      </w:r>
      <w:proofErr w:type="spellEnd"/>
      <w:r>
        <w:rPr>
          <w:rFonts w:ascii="Arial" w:eastAsia="Times New Roman" w:hAnsi="Arial" w:cs="Arial"/>
          <w:sz w:val="28"/>
          <w:szCs w:val="28"/>
          <w:lang w:val="fr-FR"/>
        </w:rPr>
        <w:t xml:space="preserve"> ce </w:t>
      </w:r>
      <w:proofErr w:type="spellStart"/>
      <w:r>
        <w:rPr>
          <w:rFonts w:ascii="Arial" w:eastAsia="Times New Roman" w:hAnsi="Arial" w:cs="Arial"/>
          <w:sz w:val="28"/>
          <w:szCs w:val="28"/>
          <w:lang w:val="fr-FR"/>
        </w:rPr>
        <w:t>conduce</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apa</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spre</w:t>
      </w:r>
      <w:proofErr w:type="spellEnd"/>
      <w:r>
        <w:rPr>
          <w:rFonts w:ascii="Arial" w:eastAsia="Times New Roman" w:hAnsi="Arial" w:cs="Arial"/>
          <w:sz w:val="28"/>
          <w:szCs w:val="28"/>
          <w:lang w:val="fr-FR"/>
        </w:rPr>
        <w:t xml:space="preserve"> </w:t>
      </w:r>
      <w:proofErr w:type="spellStart"/>
      <w:r>
        <w:rPr>
          <w:rFonts w:ascii="Arial" w:eastAsia="Times New Roman" w:hAnsi="Arial" w:cs="Arial"/>
          <w:sz w:val="28"/>
          <w:szCs w:val="28"/>
          <w:lang w:val="fr-FR"/>
        </w:rPr>
        <w:t>stația</w:t>
      </w:r>
      <w:proofErr w:type="spellEnd"/>
      <w:r>
        <w:rPr>
          <w:rFonts w:ascii="Arial" w:eastAsia="Times New Roman" w:hAnsi="Arial" w:cs="Arial"/>
          <w:sz w:val="28"/>
          <w:szCs w:val="28"/>
          <w:lang w:val="fr-FR"/>
        </w:rPr>
        <w:t xml:space="preserve"> de </w:t>
      </w:r>
      <w:proofErr w:type="spellStart"/>
      <w:r>
        <w:rPr>
          <w:rFonts w:ascii="Arial" w:eastAsia="Times New Roman" w:hAnsi="Arial" w:cs="Arial"/>
          <w:sz w:val="28"/>
          <w:szCs w:val="28"/>
          <w:lang w:val="fr-FR"/>
        </w:rPr>
        <w:t>epurare</w:t>
      </w:r>
      <w:proofErr w:type="spellEnd"/>
      <w:r w:rsidRPr="000245CB">
        <w:rPr>
          <w:rFonts w:ascii="Arial" w:eastAsia="Times New Roman" w:hAnsi="Arial" w:cs="Arial"/>
          <w:sz w:val="28"/>
          <w:szCs w:val="28"/>
          <w:lang w:val="en-GB"/>
        </w:rPr>
        <w:t xml:space="preserve"> </w:t>
      </w:r>
      <w:proofErr w:type="spellStart"/>
      <w:r w:rsidRPr="000245CB">
        <w:rPr>
          <w:rFonts w:ascii="Arial" w:eastAsia="Times New Roman" w:hAnsi="Arial" w:cs="Arial"/>
          <w:sz w:val="28"/>
          <w:szCs w:val="28"/>
          <w:lang w:val="en-GB"/>
        </w:rPr>
        <w:t>sistem</w:t>
      </w:r>
      <w:proofErr w:type="spellEnd"/>
      <w:r w:rsidRPr="000245CB">
        <w:rPr>
          <w:rFonts w:ascii="Arial" w:eastAsia="Times New Roman" w:hAnsi="Arial" w:cs="Arial"/>
          <w:sz w:val="28"/>
          <w:szCs w:val="28"/>
          <w:lang w:val="en-GB"/>
        </w:rPr>
        <w:t xml:space="preserve"> BIO CLEANER</w:t>
      </w:r>
      <w:r>
        <w:rPr>
          <w:rFonts w:ascii="Arial" w:eastAsia="Times New Roman" w:hAnsi="Arial" w:cs="Arial"/>
          <w:sz w:val="28"/>
          <w:szCs w:val="28"/>
          <w:lang w:val="en-GB"/>
        </w:rPr>
        <w:t>.</w:t>
      </w:r>
    </w:p>
    <w:p w14:paraId="0B11BE22" w14:textId="77777777" w:rsidR="00166C40" w:rsidRDefault="00166C40" w:rsidP="00166C40">
      <w:pPr>
        <w:spacing w:after="0" w:line="240" w:lineRule="auto"/>
        <w:ind w:right="4" w:firstLine="851"/>
        <w:jc w:val="both"/>
        <w:rPr>
          <w:rFonts w:ascii="Arial" w:eastAsiaTheme="majorEastAsia" w:hAnsi="Arial" w:cs="Arial"/>
          <w:bCs/>
          <w:sz w:val="28"/>
          <w:szCs w:val="28"/>
          <w:lang w:val="ro-RO"/>
        </w:rPr>
      </w:pPr>
      <w:r w:rsidRPr="005B20AD">
        <w:rPr>
          <w:rFonts w:ascii="Arial" w:eastAsia="Times New Roman" w:hAnsi="Arial" w:cs="Arial"/>
          <w:sz w:val="28"/>
          <w:szCs w:val="28"/>
          <w:lang w:val="it-IT" w:eastAsia="ro-RO"/>
        </w:rPr>
        <w:t xml:space="preserve">Zona unde se vor realiza lucrările pentru </w:t>
      </w:r>
      <w:r>
        <w:rPr>
          <w:rFonts w:ascii="Arial" w:eastAsia="Times New Roman" w:hAnsi="Arial" w:cs="Arial"/>
          <w:sz w:val="28"/>
          <w:szCs w:val="28"/>
          <w:lang w:val="it-IT" w:eastAsia="ro-RO"/>
        </w:rPr>
        <w:t xml:space="preserve"> </w:t>
      </w:r>
      <w:r w:rsidRPr="005B20AD">
        <w:rPr>
          <w:rFonts w:ascii="Arial" w:eastAsiaTheme="majorEastAsia" w:hAnsi="Arial" w:cs="Arial"/>
          <w:bCs/>
          <w:sz w:val="28"/>
          <w:szCs w:val="28"/>
          <w:lang w:val="ro-RO"/>
        </w:rPr>
        <w:t>construirea unei</w:t>
      </w:r>
      <w:r>
        <w:rPr>
          <w:rFonts w:ascii="Arial" w:eastAsiaTheme="majorEastAsia" w:hAnsi="Arial" w:cs="Arial"/>
          <w:bCs/>
          <w:sz w:val="28"/>
          <w:szCs w:val="28"/>
          <w:lang w:val="ro-RO"/>
        </w:rPr>
        <w:t xml:space="preserve"> </w:t>
      </w:r>
      <w:r w:rsidRPr="005B20AD">
        <w:rPr>
          <w:rFonts w:ascii="Arial" w:eastAsiaTheme="majorEastAsia" w:hAnsi="Arial" w:cs="Arial"/>
          <w:bCs/>
          <w:sz w:val="28"/>
          <w:szCs w:val="28"/>
          <w:lang w:val="ro-RO"/>
        </w:rPr>
        <w:t xml:space="preserve"> infrastructuri </w:t>
      </w:r>
    </w:p>
    <w:p w14:paraId="7B6FCD6F" w14:textId="03D76594" w:rsidR="00277B55" w:rsidRPr="00277B55" w:rsidRDefault="00166C40" w:rsidP="00277B55">
      <w:pPr>
        <w:spacing w:after="0" w:line="240" w:lineRule="auto"/>
        <w:ind w:right="4"/>
        <w:jc w:val="both"/>
        <w:rPr>
          <w:rFonts w:ascii="Arial" w:eastAsiaTheme="minorHAnsi" w:hAnsi="Arial" w:cs="Arial"/>
          <w:color w:val="000000"/>
          <w:sz w:val="28"/>
          <w:szCs w:val="28"/>
          <w:lang w:val="it-IT"/>
        </w:rPr>
      </w:pPr>
      <w:r w:rsidRPr="005B20AD">
        <w:rPr>
          <w:rFonts w:ascii="Arial" w:eastAsiaTheme="majorEastAsia" w:hAnsi="Arial" w:cs="Arial"/>
          <w:bCs/>
          <w:sz w:val="28"/>
          <w:szCs w:val="28"/>
          <w:lang w:val="ro-RO"/>
        </w:rPr>
        <w:lastRenderedPageBreak/>
        <w:t xml:space="preserve">noi de cazare cu facilități multiple, </w:t>
      </w:r>
      <w:r w:rsidRPr="005B20AD">
        <w:rPr>
          <w:rFonts w:ascii="Arial" w:eastAsiaTheme="majorEastAsia" w:hAnsi="Arial" w:cs="Arial"/>
          <w:bCs/>
          <w:sz w:val="16"/>
          <w:szCs w:val="16"/>
          <w:lang w:val="ro-RO"/>
        </w:rPr>
        <w:t>,</w:t>
      </w:r>
      <w:r w:rsidRPr="005B20AD">
        <w:rPr>
          <w:rFonts w:ascii="Arial" w:eastAsia="Times New Roman" w:hAnsi="Arial" w:cs="Arial"/>
          <w:sz w:val="28"/>
          <w:szCs w:val="28"/>
          <w:lang w:val="ro-RO" w:eastAsia="ro-RO"/>
        </w:rPr>
        <w:t xml:space="preserve">se suprapune cu </w:t>
      </w:r>
      <w:r w:rsidRPr="005B20AD">
        <w:rPr>
          <w:rFonts w:ascii="Arial" w:eastAsiaTheme="minorHAnsi" w:hAnsi="Arial" w:cs="Arial"/>
          <w:color w:val="000000"/>
          <w:sz w:val="28"/>
          <w:szCs w:val="28"/>
          <w:lang w:val="it-IT"/>
        </w:rPr>
        <w:t>Aria naturală protejată Situl Natura 2000 ROSCI0013 Bucegi.</w:t>
      </w:r>
      <w:r w:rsidR="00277B55" w:rsidRPr="00277B55">
        <w:t xml:space="preserve"> </w:t>
      </w:r>
      <w:r w:rsidR="00277B55">
        <w:t xml:space="preserve"> </w:t>
      </w:r>
      <w:r w:rsidR="00277B55" w:rsidRPr="00277B55">
        <w:rPr>
          <w:rFonts w:ascii="Arial" w:eastAsiaTheme="minorHAnsi" w:hAnsi="Arial" w:cs="Arial"/>
          <w:color w:val="000000"/>
          <w:sz w:val="28"/>
          <w:szCs w:val="28"/>
          <w:lang w:val="it-IT"/>
        </w:rPr>
        <w:t>Lucrările de execuție a obiectivului, se vor desfășura într-un mediu antropizat, în amplasamentul lucrărilor nu au fost identificate specii protejate de floră şi nici specii de faună.</w:t>
      </w:r>
      <w:r w:rsidR="00277B55" w:rsidRPr="00277B55">
        <w:t xml:space="preserve"> </w:t>
      </w:r>
      <w:r w:rsidR="00277B55" w:rsidRPr="00277B55">
        <w:rPr>
          <w:rFonts w:ascii="Arial" w:eastAsiaTheme="minorHAnsi" w:hAnsi="Arial" w:cs="Arial"/>
          <w:color w:val="000000"/>
          <w:sz w:val="28"/>
          <w:szCs w:val="28"/>
          <w:lang w:val="it-IT"/>
        </w:rPr>
        <w:t xml:space="preserve">În apropierea amplasamentului lucrărilor proiectului există următoarele habitate de interes comunitar: </w:t>
      </w:r>
    </w:p>
    <w:p w14:paraId="0B290C2B" w14:textId="77777777" w:rsidR="00277B55" w:rsidRPr="00277B55" w:rsidRDefault="00277B55" w:rsidP="00277B55">
      <w:pPr>
        <w:spacing w:after="0" w:line="240" w:lineRule="auto"/>
        <w:ind w:right="4" w:firstLine="284"/>
        <w:jc w:val="both"/>
        <w:rPr>
          <w:rFonts w:ascii="Arial" w:eastAsiaTheme="minorHAnsi" w:hAnsi="Arial" w:cs="Arial"/>
          <w:color w:val="000000"/>
          <w:sz w:val="28"/>
          <w:szCs w:val="28"/>
          <w:lang w:val="it-IT"/>
        </w:rPr>
      </w:pPr>
      <w:r w:rsidRPr="00277B55">
        <w:rPr>
          <w:rFonts w:ascii="Arial" w:eastAsiaTheme="minorHAnsi" w:hAnsi="Arial" w:cs="Arial"/>
          <w:color w:val="000000"/>
          <w:sz w:val="28"/>
          <w:szCs w:val="28"/>
          <w:lang w:val="it-IT"/>
        </w:rPr>
        <w:t>- 9410 Păduri acidofile de Picea abies (molid) din regiunea montană (Vaccinio - Piceetea) - Asociații vegetale: Hieracio rotundati-Piceetum Pawl. et Br. Bl. 1939; Sphagno-PiceetumHartm. 1942. Valoare conservativă: moderată.</w:t>
      </w:r>
    </w:p>
    <w:p w14:paraId="40C49660" w14:textId="77777777" w:rsidR="00277B55" w:rsidRPr="00277B55" w:rsidRDefault="00277B55" w:rsidP="00277B55">
      <w:pPr>
        <w:spacing w:after="0" w:line="240" w:lineRule="auto"/>
        <w:ind w:right="4" w:firstLine="284"/>
        <w:jc w:val="both"/>
        <w:rPr>
          <w:rFonts w:ascii="Arial" w:eastAsiaTheme="minorHAnsi" w:hAnsi="Arial" w:cs="Arial"/>
          <w:color w:val="000000"/>
          <w:sz w:val="28"/>
          <w:szCs w:val="28"/>
          <w:lang w:val="it-IT"/>
        </w:rPr>
      </w:pPr>
      <w:r w:rsidRPr="00277B55">
        <w:rPr>
          <w:rFonts w:ascii="Arial" w:eastAsiaTheme="minorHAnsi" w:hAnsi="Arial" w:cs="Arial"/>
          <w:color w:val="000000"/>
          <w:sz w:val="28"/>
          <w:szCs w:val="28"/>
          <w:lang w:val="it-IT"/>
        </w:rPr>
        <w:t>- R4206 Păduri sud-est carpatice de molid (Picea abies) şi brad (Abies alba) cu Hieracium rotundatum.</w:t>
      </w:r>
    </w:p>
    <w:p w14:paraId="50C9C906" w14:textId="77777777" w:rsidR="00277B55" w:rsidRPr="00277B55" w:rsidRDefault="00277B55" w:rsidP="00277B55">
      <w:pPr>
        <w:spacing w:after="0" w:line="240" w:lineRule="auto"/>
        <w:ind w:right="4" w:firstLine="284"/>
        <w:jc w:val="both"/>
        <w:rPr>
          <w:rFonts w:ascii="Arial" w:eastAsiaTheme="minorHAnsi" w:hAnsi="Arial" w:cs="Arial"/>
          <w:color w:val="000000"/>
          <w:sz w:val="28"/>
          <w:szCs w:val="28"/>
          <w:lang w:val="it-IT"/>
        </w:rPr>
      </w:pPr>
      <w:r w:rsidRPr="00277B55">
        <w:rPr>
          <w:rFonts w:ascii="Arial" w:eastAsiaTheme="minorHAnsi" w:hAnsi="Arial" w:cs="Arial"/>
          <w:color w:val="000000"/>
          <w:sz w:val="28"/>
          <w:szCs w:val="28"/>
          <w:lang w:val="it-IT"/>
        </w:rPr>
        <w:t xml:space="preserve">- 3220 Vegetaţie herbacee de pe malurile râurilor - Asociații vegetale: Carici remotae-Calthaetum laetae. În Bucegi habitatul este reprezentat prin fitocenoze edificate de rogoz (Carexremota) și calcea calului (Caltha laeta), alături de care se mai întâlnesc crețușcă (Filipendula ulmaria), nu-mă-uita (Myosotis palustris), piciorul cocoșului târâtor (Ranunculus repens), pipirigul (Scirpus sylvaticus), specii de mușchi   (Cratoneuron commutatum, </w:t>
      </w:r>
    </w:p>
    <w:p w14:paraId="6831D773" w14:textId="77777777" w:rsidR="00277B55" w:rsidRPr="00277B55" w:rsidRDefault="00277B55" w:rsidP="00277B55">
      <w:pPr>
        <w:spacing w:after="0" w:line="240" w:lineRule="auto"/>
        <w:ind w:right="4" w:firstLine="284"/>
        <w:jc w:val="both"/>
        <w:rPr>
          <w:rFonts w:ascii="Arial" w:eastAsiaTheme="minorHAnsi" w:hAnsi="Arial" w:cs="Arial"/>
          <w:color w:val="000000"/>
          <w:sz w:val="28"/>
          <w:szCs w:val="28"/>
          <w:lang w:val="it-IT"/>
        </w:rPr>
      </w:pPr>
      <w:r w:rsidRPr="00277B55">
        <w:rPr>
          <w:rFonts w:ascii="Arial" w:eastAsiaTheme="minorHAnsi" w:hAnsi="Arial" w:cs="Arial"/>
          <w:color w:val="000000"/>
          <w:sz w:val="28"/>
          <w:szCs w:val="28"/>
          <w:lang w:val="it-IT"/>
        </w:rPr>
        <w:t xml:space="preserve">Brachythecium rivulare) și altele. </w:t>
      </w:r>
    </w:p>
    <w:p w14:paraId="0689E0B6" w14:textId="77777777" w:rsidR="00277B55" w:rsidRDefault="00277B55" w:rsidP="00277B55">
      <w:pPr>
        <w:spacing w:after="0" w:line="240" w:lineRule="auto"/>
        <w:ind w:right="4" w:firstLine="284"/>
        <w:jc w:val="both"/>
        <w:rPr>
          <w:rFonts w:ascii="Arial" w:eastAsiaTheme="minorHAnsi" w:hAnsi="Arial" w:cs="Arial"/>
          <w:color w:val="000000"/>
          <w:sz w:val="28"/>
          <w:szCs w:val="28"/>
          <w:lang w:val="it-IT"/>
        </w:rPr>
      </w:pPr>
      <w:r w:rsidRPr="00277B55">
        <w:rPr>
          <w:rFonts w:ascii="Arial" w:eastAsiaTheme="minorHAnsi" w:hAnsi="Arial" w:cs="Arial"/>
          <w:color w:val="000000"/>
          <w:sz w:val="28"/>
          <w:szCs w:val="28"/>
          <w:lang w:val="it-IT"/>
        </w:rPr>
        <w:t xml:space="preserve">Efectul implementării proiectului asupra habitatului: Nesemnificativ. </w:t>
      </w:r>
    </w:p>
    <w:p w14:paraId="5B2342AC" w14:textId="796082E1" w:rsidR="00277B55" w:rsidRPr="00277B55" w:rsidRDefault="00277B55" w:rsidP="00277B55">
      <w:pPr>
        <w:spacing w:after="0" w:line="240" w:lineRule="auto"/>
        <w:ind w:right="4" w:firstLine="284"/>
        <w:jc w:val="both"/>
        <w:rPr>
          <w:rFonts w:ascii="Arial" w:eastAsiaTheme="minorHAnsi" w:hAnsi="Arial" w:cs="Arial"/>
          <w:color w:val="000000"/>
          <w:sz w:val="28"/>
          <w:szCs w:val="28"/>
          <w:lang w:val="it-IT"/>
        </w:rPr>
      </w:pPr>
      <w:r w:rsidRPr="00277B55">
        <w:rPr>
          <w:rFonts w:ascii="Arial" w:eastAsiaTheme="minorHAnsi" w:hAnsi="Arial" w:cs="Arial"/>
          <w:color w:val="000000"/>
          <w:sz w:val="28"/>
          <w:szCs w:val="28"/>
          <w:lang w:val="it-IT"/>
        </w:rPr>
        <w:t>Zona proiectului poate fi tranzitată de specii de interes comunitar, cum ar fi:  - Canis lupus (lup)   -   specie dependentă de păduri relativ întinse, în zonele de deal și</w:t>
      </w:r>
    </w:p>
    <w:p w14:paraId="72C1AFE6" w14:textId="77777777" w:rsidR="00277B55" w:rsidRPr="00277B55" w:rsidRDefault="00277B55" w:rsidP="00277B55">
      <w:pPr>
        <w:spacing w:after="0" w:line="240" w:lineRule="auto"/>
        <w:ind w:right="4" w:firstLine="284"/>
        <w:jc w:val="both"/>
        <w:rPr>
          <w:rFonts w:ascii="Arial" w:eastAsiaTheme="minorHAnsi" w:hAnsi="Arial" w:cs="Arial"/>
          <w:color w:val="000000"/>
          <w:sz w:val="28"/>
          <w:szCs w:val="28"/>
          <w:lang w:val="it-IT"/>
        </w:rPr>
      </w:pPr>
      <w:r w:rsidRPr="00277B55">
        <w:rPr>
          <w:rFonts w:ascii="Arial" w:eastAsiaTheme="minorHAnsi" w:hAnsi="Arial" w:cs="Arial"/>
          <w:color w:val="000000"/>
          <w:sz w:val="28"/>
          <w:szCs w:val="28"/>
          <w:lang w:val="it-IT"/>
        </w:rPr>
        <w:t>deal şi munte, neavând cerinţe specifice pentru anumite habitate forestiere. Dată fiind apropierea zonei proiectului de drumul județean, considerăm că zona proiectului în sine nu reprezintă un habitat optim pentru specie. Implementarea proiectului nu conduce la fragmentarea habitatului. Sub aspect etologic, aria de implementare a proiectului nu este favorabilă pentru amenajare de vizuini.</w:t>
      </w:r>
    </w:p>
    <w:p w14:paraId="0B860E95" w14:textId="77777777" w:rsidR="00277B55" w:rsidRPr="00277B55" w:rsidRDefault="00277B55" w:rsidP="00277B55">
      <w:pPr>
        <w:spacing w:after="0" w:line="240" w:lineRule="auto"/>
        <w:ind w:right="4" w:firstLine="284"/>
        <w:jc w:val="both"/>
        <w:rPr>
          <w:rFonts w:ascii="Arial" w:eastAsiaTheme="minorHAnsi" w:hAnsi="Arial" w:cs="Arial"/>
          <w:color w:val="000000"/>
          <w:sz w:val="28"/>
          <w:szCs w:val="28"/>
          <w:lang w:val="it-IT"/>
        </w:rPr>
      </w:pPr>
      <w:r w:rsidRPr="00277B55">
        <w:rPr>
          <w:rFonts w:ascii="Arial" w:eastAsiaTheme="minorHAnsi" w:hAnsi="Arial" w:cs="Arial"/>
          <w:color w:val="000000"/>
          <w:sz w:val="28"/>
          <w:szCs w:val="28"/>
          <w:lang w:val="it-IT"/>
        </w:rPr>
        <w:t>- Lynx lynx (râs) - Este o specie solitară, preferă liniştea oferită de masivele forestiere întinse, care oferă posibilităţi de observare, pândă şi vânare a prăzii.  Efectul implementării proiectului asupra speciei: Nesemnificativ.</w:t>
      </w:r>
    </w:p>
    <w:p w14:paraId="30EA1FB4" w14:textId="77777777" w:rsidR="00277B55" w:rsidRPr="00277B55" w:rsidRDefault="00277B55" w:rsidP="00277B55">
      <w:pPr>
        <w:spacing w:after="0" w:line="240" w:lineRule="auto"/>
        <w:ind w:right="4" w:firstLine="284"/>
        <w:jc w:val="both"/>
        <w:rPr>
          <w:rFonts w:ascii="Arial" w:eastAsiaTheme="minorHAnsi" w:hAnsi="Arial" w:cs="Arial"/>
          <w:color w:val="000000"/>
          <w:sz w:val="28"/>
          <w:szCs w:val="28"/>
          <w:lang w:val="it-IT"/>
        </w:rPr>
      </w:pPr>
      <w:r w:rsidRPr="00277B55">
        <w:rPr>
          <w:rFonts w:ascii="Arial" w:eastAsiaTheme="minorHAnsi" w:hAnsi="Arial" w:cs="Arial"/>
          <w:color w:val="000000"/>
          <w:sz w:val="28"/>
          <w:szCs w:val="28"/>
          <w:lang w:val="it-IT"/>
        </w:rPr>
        <w:t>Implementarea proiectului nu implică pierdere definitivă de habitat pentru specie.</w:t>
      </w:r>
    </w:p>
    <w:p w14:paraId="23CD3A30" w14:textId="762A3285" w:rsidR="00277B55" w:rsidRDefault="00277B55" w:rsidP="00277B55">
      <w:pPr>
        <w:spacing w:after="0" w:line="240" w:lineRule="auto"/>
        <w:ind w:right="4" w:firstLine="284"/>
        <w:jc w:val="both"/>
        <w:rPr>
          <w:rFonts w:ascii="Arial" w:eastAsiaTheme="minorHAnsi" w:hAnsi="Arial" w:cs="Arial"/>
          <w:color w:val="000000"/>
          <w:sz w:val="28"/>
          <w:szCs w:val="28"/>
          <w:lang w:val="it-IT"/>
        </w:rPr>
      </w:pPr>
      <w:r w:rsidRPr="00277B55">
        <w:rPr>
          <w:rFonts w:ascii="Arial" w:eastAsiaTheme="minorHAnsi" w:hAnsi="Arial" w:cs="Arial"/>
          <w:color w:val="000000"/>
          <w:sz w:val="28"/>
          <w:szCs w:val="28"/>
          <w:lang w:val="it-IT"/>
        </w:rPr>
        <w:t xml:space="preserve">- Ursus arctos (urs brun) - este un animal tipic al pădurilor montane întinse şi liniştite din cuprinsul arcului carpatic, </w:t>
      </w:r>
      <w:r>
        <w:rPr>
          <w:rFonts w:ascii="Arial" w:eastAsiaTheme="minorHAnsi" w:hAnsi="Arial" w:cs="Arial"/>
          <w:color w:val="000000"/>
          <w:sz w:val="28"/>
          <w:szCs w:val="28"/>
          <w:lang w:val="it-IT"/>
        </w:rPr>
        <w:t xml:space="preserve"> </w:t>
      </w:r>
      <w:r w:rsidRPr="00277B55">
        <w:rPr>
          <w:rFonts w:ascii="Arial" w:eastAsiaTheme="minorHAnsi" w:hAnsi="Arial" w:cs="Arial"/>
          <w:color w:val="000000"/>
          <w:sz w:val="28"/>
          <w:szCs w:val="28"/>
          <w:lang w:val="it-IT"/>
        </w:rPr>
        <w:t xml:space="preserve">preferând </w:t>
      </w:r>
      <w:r>
        <w:rPr>
          <w:rFonts w:ascii="Arial" w:eastAsiaTheme="minorHAnsi" w:hAnsi="Arial" w:cs="Arial"/>
          <w:color w:val="000000"/>
          <w:sz w:val="28"/>
          <w:szCs w:val="28"/>
          <w:lang w:val="it-IT"/>
        </w:rPr>
        <w:t xml:space="preserve"> </w:t>
      </w:r>
      <w:r w:rsidRPr="00277B55">
        <w:rPr>
          <w:rFonts w:ascii="Arial" w:eastAsiaTheme="minorHAnsi" w:hAnsi="Arial" w:cs="Arial"/>
          <w:color w:val="000000"/>
          <w:sz w:val="28"/>
          <w:szCs w:val="28"/>
          <w:lang w:val="it-IT"/>
        </w:rPr>
        <w:t>amestecurile</w:t>
      </w:r>
      <w:r>
        <w:rPr>
          <w:rFonts w:ascii="Arial" w:eastAsiaTheme="minorHAnsi" w:hAnsi="Arial" w:cs="Arial"/>
          <w:color w:val="000000"/>
          <w:sz w:val="28"/>
          <w:szCs w:val="28"/>
          <w:lang w:val="it-IT"/>
        </w:rPr>
        <w:t xml:space="preserve"> </w:t>
      </w:r>
      <w:r w:rsidRPr="00277B55">
        <w:rPr>
          <w:rFonts w:ascii="Arial" w:eastAsiaTheme="minorHAnsi" w:hAnsi="Arial" w:cs="Arial"/>
          <w:color w:val="000000"/>
          <w:sz w:val="28"/>
          <w:szCs w:val="28"/>
          <w:lang w:val="it-IT"/>
        </w:rPr>
        <w:t xml:space="preserve"> de </w:t>
      </w:r>
      <w:r>
        <w:rPr>
          <w:rFonts w:ascii="Arial" w:eastAsiaTheme="minorHAnsi" w:hAnsi="Arial" w:cs="Arial"/>
          <w:color w:val="000000"/>
          <w:sz w:val="28"/>
          <w:szCs w:val="28"/>
          <w:lang w:val="it-IT"/>
        </w:rPr>
        <w:t xml:space="preserve"> </w:t>
      </w:r>
      <w:r w:rsidRPr="00277B55">
        <w:rPr>
          <w:rFonts w:ascii="Arial" w:eastAsiaTheme="minorHAnsi" w:hAnsi="Arial" w:cs="Arial"/>
          <w:color w:val="000000"/>
          <w:sz w:val="28"/>
          <w:szCs w:val="28"/>
          <w:lang w:val="it-IT"/>
        </w:rPr>
        <w:t xml:space="preserve">răşinoase şi </w:t>
      </w:r>
    </w:p>
    <w:p w14:paraId="20CF115D" w14:textId="7F4F6471" w:rsidR="00277B55" w:rsidRPr="00277B55" w:rsidRDefault="00277B55" w:rsidP="00277B55">
      <w:pPr>
        <w:spacing w:after="0" w:line="240" w:lineRule="auto"/>
        <w:ind w:right="4"/>
        <w:jc w:val="both"/>
        <w:rPr>
          <w:rFonts w:ascii="Arial" w:eastAsiaTheme="minorHAnsi" w:hAnsi="Arial" w:cs="Arial"/>
          <w:color w:val="000000"/>
          <w:sz w:val="28"/>
          <w:szCs w:val="28"/>
          <w:lang w:val="it-IT"/>
        </w:rPr>
      </w:pPr>
      <w:r w:rsidRPr="00277B55">
        <w:rPr>
          <w:rFonts w:ascii="Arial" w:eastAsiaTheme="minorHAnsi" w:hAnsi="Arial" w:cs="Arial"/>
          <w:color w:val="000000"/>
          <w:sz w:val="28"/>
          <w:szCs w:val="28"/>
          <w:lang w:val="it-IT"/>
        </w:rPr>
        <w:t>foioase, bogate în specii arbustive şi vegetaţie erbacee.</w:t>
      </w:r>
    </w:p>
    <w:p w14:paraId="42D9CF83" w14:textId="77777777" w:rsidR="00277B55" w:rsidRPr="00277B55" w:rsidRDefault="00277B55" w:rsidP="00277B55">
      <w:pPr>
        <w:spacing w:after="0" w:line="240" w:lineRule="auto"/>
        <w:ind w:right="4" w:firstLine="284"/>
        <w:jc w:val="both"/>
        <w:rPr>
          <w:rFonts w:ascii="Arial" w:eastAsiaTheme="minorHAnsi" w:hAnsi="Arial" w:cs="Arial"/>
          <w:color w:val="000000"/>
          <w:sz w:val="28"/>
          <w:szCs w:val="28"/>
          <w:lang w:val="it-IT"/>
        </w:rPr>
      </w:pPr>
      <w:r w:rsidRPr="00277B55">
        <w:rPr>
          <w:rFonts w:ascii="Arial" w:eastAsiaTheme="minorHAnsi" w:hAnsi="Arial" w:cs="Arial"/>
          <w:color w:val="000000"/>
          <w:sz w:val="28"/>
          <w:szCs w:val="28"/>
          <w:lang w:val="it-IT"/>
        </w:rPr>
        <w:t>Efectul implementării proiectului asupra speciei: Nesemnificativ. Implementarea proiectului nu conduce la fragmentarea habitatului.</w:t>
      </w:r>
    </w:p>
    <w:p w14:paraId="220A3CEC" w14:textId="4BA3897F" w:rsidR="00284D09" w:rsidRDefault="00277B55" w:rsidP="00284D09">
      <w:pPr>
        <w:spacing w:after="0" w:line="240" w:lineRule="auto"/>
        <w:ind w:right="4" w:firstLine="284"/>
        <w:jc w:val="both"/>
        <w:rPr>
          <w:rFonts w:ascii="Arial" w:eastAsiaTheme="minorHAnsi" w:hAnsi="Arial" w:cs="Arial"/>
          <w:color w:val="000000"/>
          <w:sz w:val="28"/>
          <w:szCs w:val="28"/>
          <w:lang w:val="it-IT"/>
        </w:rPr>
      </w:pPr>
      <w:r w:rsidRPr="00277B55">
        <w:rPr>
          <w:rFonts w:ascii="Arial" w:eastAsiaTheme="minorHAnsi" w:hAnsi="Arial" w:cs="Arial"/>
          <w:color w:val="000000"/>
          <w:sz w:val="28"/>
          <w:szCs w:val="28"/>
          <w:lang w:val="it-IT"/>
        </w:rPr>
        <w:t>Sub</w:t>
      </w:r>
      <w:r w:rsidR="00284D09">
        <w:rPr>
          <w:rFonts w:ascii="Arial" w:eastAsiaTheme="minorHAnsi" w:hAnsi="Arial" w:cs="Arial"/>
          <w:color w:val="000000"/>
          <w:sz w:val="28"/>
          <w:szCs w:val="28"/>
          <w:lang w:val="it-IT"/>
        </w:rPr>
        <w:t xml:space="preserve"> </w:t>
      </w:r>
      <w:r w:rsidRPr="00277B55">
        <w:rPr>
          <w:rFonts w:ascii="Arial" w:eastAsiaTheme="minorHAnsi" w:hAnsi="Arial" w:cs="Arial"/>
          <w:color w:val="000000"/>
          <w:sz w:val="28"/>
          <w:szCs w:val="28"/>
          <w:lang w:val="it-IT"/>
        </w:rPr>
        <w:t xml:space="preserve"> aspect </w:t>
      </w:r>
      <w:r w:rsidR="00284D09">
        <w:rPr>
          <w:rFonts w:ascii="Arial" w:eastAsiaTheme="minorHAnsi" w:hAnsi="Arial" w:cs="Arial"/>
          <w:color w:val="000000"/>
          <w:sz w:val="28"/>
          <w:szCs w:val="28"/>
          <w:lang w:val="it-IT"/>
        </w:rPr>
        <w:t xml:space="preserve"> </w:t>
      </w:r>
      <w:r w:rsidRPr="00277B55">
        <w:rPr>
          <w:rFonts w:ascii="Arial" w:eastAsiaTheme="minorHAnsi" w:hAnsi="Arial" w:cs="Arial"/>
          <w:color w:val="000000"/>
          <w:sz w:val="28"/>
          <w:szCs w:val="28"/>
          <w:lang w:val="it-IT"/>
        </w:rPr>
        <w:t xml:space="preserve">etologic, </w:t>
      </w:r>
      <w:r w:rsidR="00284D09">
        <w:rPr>
          <w:rFonts w:ascii="Arial" w:eastAsiaTheme="minorHAnsi" w:hAnsi="Arial" w:cs="Arial"/>
          <w:color w:val="000000"/>
          <w:sz w:val="28"/>
          <w:szCs w:val="28"/>
          <w:lang w:val="it-IT"/>
        </w:rPr>
        <w:t xml:space="preserve"> </w:t>
      </w:r>
      <w:r w:rsidRPr="00277B55">
        <w:rPr>
          <w:rFonts w:ascii="Arial" w:eastAsiaTheme="minorHAnsi" w:hAnsi="Arial" w:cs="Arial"/>
          <w:color w:val="000000"/>
          <w:sz w:val="28"/>
          <w:szCs w:val="28"/>
          <w:lang w:val="it-IT"/>
        </w:rPr>
        <w:t xml:space="preserve">aria </w:t>
      </w:r>
      <w:r w:rsidR="00284D09">
        <w:rPr>
          <w:rFonts w:ascii="Arial" w:eastAsiaTheme="minorHAnsi" w:hAnsi="Arial" w:cs="Arial"/>
          <w:color w:val="000000"/>
          <w:sz w:val="28"/>
          <w:szCs w:val="28"/>
          <w:lang w:val="it-IT"/>
        </w:rPr>
        <w:t xml:space="preserve"> </w:t>
      </w:r>
      <w:r w:rsidRPr="00277B55">
        <w:rPr>
          <w:rFonts w:ascii="Arial" w:eastAsiaTheme="minorHAnsi" w:hAnsi="Arial" w:cs="Arial"/>
          <w:color w:val="000000"/>
          <w:sz w:val="28"/>
          <w:szCs w:val="28"/>
          <w:lang w:val="it-IT"/>
        </w:rPr>
        <w:t xml:space="preserve">de implementare a proiectului nu este favorabilă </w:t>
      </w:r>
    </w:p>
    <w:p w14:paraId="42B7D86C" w14:textId="2B16BAD5" w:rsidR="00166C40" w:rsidRPr="005B20AD" w:rsidRDefault="00277B55" w:rsidP="00277B55">
      <w:pPr>
        <w:spacing w:after="0" w:line="240" w:lineRule="auto"/>
        <w:ind w:right="4"/>
        <w:jc w:val="both"/>
        <w:rPr>
          <w:rFonts w:ascii="Arial" w:eastAsia="Times New Roman" w:hAnsi="Arial" w:cs="Arial"/>
          <w:sz w:val="28"/>
          <w:szCs w:val="28"/>
          <w:lang w:val="ro-RO" w:eastAsia="ro-RO"/>
        </w:rPr>
      </w:pPr>
      <w:r w:rsidRPr="00277B55">
        <w:rPr>
          <w:rFonts w:ascii="Arial" w:eastAsiaTheme="minorHAnsi" w:hAnsi="Arial" w:cs="Arial"/>
          <w:color w:val="000000"/>
          <w:sz w:val="28"/>
          <w:szCs w:val="28"/>
          <w:lang w:val="it-IT"/>
        </w:rPr>
        <w:t>pentru amenajare de bârloage.</w:t>
      </w:r>
    </w:p>
    <w:p w14:paraId="0AF7CEEB" w14:textId="5B41A655" w:rsidR="00333A6C" w:rsidRPr="00F40F55" w:rsidRDefault="00F40F55" w:rsidP="00F40F55">
      <w:pPr>
        <w:tabs>
          <w:tab w:val="left" w:pos="9781"/>
        </w:tabs>
        <w:autoSpaceDE w:val="0"/>
        <w:autoSpaceDN w:val="0"/>
        <w:adjustRightInd w:val="0"/>
        <w:spacing w:after="0" w:line="240" w:lineRule="auto"/>
        <w:jc w:val="both"/>
        <w:rPr>
          <w:rFonts w:ascii="Arial" w:eastAsia="Times New Roman" w:hAnsi="Arial" w:cs="Arial"/>
          <w:sz w:val="28"/>
          <w:szCs w:val="28"/>
          <w:lang w:val="it-IT" w:eastAsia="zh-CN"/>
        </w:rPr>
      </w:pPr>
      <w:r w:rsidRPr="00B25E88">
        <w:rPr>
          <w:rFonts w:ascii="Arial" w:eastAsia="Times New Roman" w:hAnsi="Arial" w:cs="Arial"/>
          <w:sz w:val="28"/>
          <w:szCs w:val="28"/>
          <w:lang w:val="ro-RO" w:eastAsia="ro-RO"/>
        </w:rPr>
        <w:lastRenderedPageBreak/>
        <w:t>"Metoda Rojanschi", având ca autori pe prof.dr.ing. Vladimir Rojanschi, prof.dr.ec. Florina Bran, dr.ec. Simona Diaconu, ecolog Florian Grigore</w:t>
      </w:r>
      <w:r>
        <w:rPr>
          <w:rFonts w:ascii="Arial" w:eastAsia="Times New Roman" w:hAnsi="Arial" w:cs="Arial"/>
          <w:sz w:val="28"/>
          <w:szCs w:val="28"/>
          <w:lang w:val="ro-RO" w:eastAsia="ro-RO"/>
        </w:rPr>
        <w:t xml:space="preserve">, </w:t>
      </w:r>
      <w:r w:rsidRPr="00B25E88">
        <w:rPr>
          <w:rFonts w:ascii="Arial" w:eastAsia="Times New Roman" w:hAnsi="Arial" w:cs="Arial"/>
          <w:sz w:val="28"/>
          <w:szCs w:val="28"/>
          <w:lang w:val="it-IT" w:eastAsia="zh-CN"/>
        </w:rPr>
        <w:t>are în vedere o serie de indicatori de calitate care se referă la starea generală a factorilor de mediu analizați.</w:t>
      </w:r>
      <w:r>
        <w:rPr>
          <w:rFonts w:ascii="Arial" w:eastAsia="Times New Roman" w:hAnsi="Arial" w:cs="Arial"/>
          <w:sz w:val="28"/>
          <w:szCs w:val="28"/>
          <w:lang w:val="ro-RO" w:eastAsia="ro-RO"/>
        </w:rPr>
        <w:t xml:space="preserve"> </w:t>
      </w:r>
      <w:r w:rsidRPr="00B25E88">
        <w:rPr>
          <w:rFonts w:ascii="Arial" w:eastAsia="Times New Roman" w:hAnsi="Arial" w:cs="Arial"/>
          <w:sz w:val="28"/>
          <w:szCs w:val="28"/>
          <w:lang w:val="it-IT" w:eastAsia="zh-CN"/>
        </w:rPr>
        <w:t>Calitatea unui factor de mediu se estimează prin transformarea aspectelor calitative în mărimi cantitative.</w:t>
      </w:r>
      <w:r w:rsidRPr="00F40F55">
        <w:t xml:space="preserve"> </w:t>
      </w:r>
      <w:r w:rsidRPr="00F40F55">
        <w:rPr>
          <w:rFonts w:ascii="Arial" w:eastAsia="Times New Roman" w:hAnsi="Arial" w:cs="Arial"/>
          <w:sz w:val="28"/>
          <w:szCs w:val="28"/>
          <w:lang w:val="it-IT" w:eastAsia="zh-CN"/>
        </w:rPr>
        <w:t>S-a trasat aria poligonului inițial, respectiv un octogon și apoi în interior aria perimetrului afectat potențial de amenajare. Făcând raportul între suprafeţele celor două figuri se obţine indicele de poluare global</w:t>
      </w:r>
      <w:r>
        <w:rPr>
          <w:rFonts w:ascii="Arial" w:eastAsia="Times New Roman" w:hAnsi="Arial" w:cs="Arial"/>
          <w:sz w:val="28"/>
          <w:szCs w:val="28"/>
          <w:lang w:val="it-IT" w:eastAsia="zh-CN"/>
        </w:rPr>
        <w:t xml:space="preserve">, </w:t>
      </w:r>
      <w:r w:rsidRPr="00F40F55">
        <w:rPr>
          <w:rFonts w:ascii="Arial" w:eastAsia="Times New Roman" w:hAnsi="Arial" w:cs="Arial"/>
          <w:sz w:val="28"/>
          <w:szCs w:val="28"/>
          <w:lang w:val="it-IT" w:eastAsia="zh-CN"/>
        </w:rPr>
        <w:t>ce  arată  că  activitatea  analizată  va afecta mediul în limite admisibile.</w:t>
      </w:r>
    </w:p>
    <w:p w14:paraId="2DEC608F" w14:textId="77777777" w:rsidR="00617779" w:rsidRPr="003750A5" w:rsidRDefault="00617779" w:rsidP="00617779">
      <w:pPr>
        <w:tabs>
          <w:tab w:val="left" w:pos="9781"/>
        </w:tabs>
        <w:autoSpaceDE w:val="0"/>
        <w:autoSpaceDN w:val="0"/>
        <w:adjustRightInd w:val="0"/>
        <w:spacing w:after="0" w:line="240" w:lineRule="auto"/>
        <w:jc w:val="both"/>
        <w:rPr>
          <w:rFonts w:ascii="Arial" w:eastAsia="Times New Roman" w:hAnsi="Arial" w:cs="Arial"/>
          <w:sz w:val="28"/>
          <w:szCs w:val="28"/>
          <w:lang w:val="it-IT" w:eastAsia="zh-CN"/>
        </w:rPr>
      </w:pPr>
      <w:r w:rsidRPr="003750A5">
        <w:rPr>
          <w:rFonts w:ascii="Arial" w:eastAsia="Times New Roman" w:hAnsi="Arial" w:cs="Arial"/>
          <w:sz w:val="28"/>
          <w:szCs w:val="28"/>
          <w:lang w:val="it-IT" w:eastAsia="zh-CN"/>
        </w:rPr>
        <w:t>Pentru reducerea impactului asupra factorilor de mediu se recomandă:</w:t>
      </w:r>
    </w:p>
    <w:p w14:paraId="6041143B" w14:textId="77777777" w:rsidR="00617779" w:rsidRPr="003750A5" w:rsidRDefault="00617779" w:rsidP="00617779">
      <w:pPr>
        <w:tabs>
          <w:tab w:val="left" w:pos="9781"/>
        </w:tabs>
        <w:autoSpaceDE w:val="0"/>
        <w:autoSpaceDN w:val="0"/>
        <w:adjustRightInd w:val="0"/>
        <w:spacing w:after="0" w:line="240" w:lineRule="auto"/>
        <w:jc w:val="both"/>
        <w:rPr>
          <w:rFonts w:ascii="Arial" w:eastAsia="Times New Roman" w:hAnsi="Arial" w:cs="Arial"/>
          <w:sz w:val="28"/>
          <w:szCs w:val="28"/>
          <w:lang w:val="it-IT" w:eastAsia="zh-CN"/>
        </w:rPr>
      </w:pPr>
      <w:r w:rsidRPr="003750A5">
        <w:rPr>
          <w:rFonts w:ascii="Arial" w:eastAsia="Times New Roman" w:hAnsi="Arial" w:cs="Arial"/>
          <w:sz w:val="28"/>
          <w:szCs w:val="28"/>
          <w:lang w:val="it-IT" w:eastAsia="zh-CN"/>
        </w:rPr>
        <w:t>-împrejmuirea incintei organizării de șantier;</w:t>
      </w:r>
    </w:p>
    <w:p w14:paraId="3BB203CF" w14:textId="77777777" w:rsidR="00617779" w:rsidRPr="003750A5" w:rsidRDefault="00617779" w:rsidP="00617779">
      <w:pPr>
        <w:tabs>
          <w:tab w:val="left" w:pos="9781"/>
        </w:tabs>
        <w:autoSpaceDE w:val="0"/>
        <w:autoSpaceDN w:val="0"/>
        <w:adjustRightInd w:val="0"/>
        <w:spacing w:after="0" w:line="240" w:lineRule="auto"/>
        <w:jc w:val="both"/>
        <w:rPr>
          <w:rFonts w:ascii="Arial" w:eastAsia="Times New Roman" w:hAnsi="Arial" w:cs="Arial"/>
          <w:sz w:val="28"/>
          <w:szCs w:val="28"/>
          <w:lang w:val="it-IT" w:eastAsia="zh-CN"/>
        </w:rPr>
      </w:pPr>
      <w:r w:rsidRPr="003750A5">
        <w:rPr>
          <w:rFonts w:ascii="Arial" w:eastAsia="Times New Roman" w:hAnsi="Arial" w:cs="Arial"/>
          <w:sz w:val="28"/>
          <w:szCs w:val="28"/>
          <w:lang w:val="it-IT" w:eastAsia="zh-CN"/>
        </w:rPr>
        <w:t xml:space="preserve">-dotarea personalului cu echipament de protecție corespunzător; </w:t>
      </w:r>
    </w:p>
    <w:p w14:paraId="3748F703" w14:textId="77777777" w:rsidR="00617779" w:rsidRPr="003750A5" w:rsidRDefault="00617779" w:rsidP="00617779">
      <w:pPr>
        <w:tabs>
          <w:tab w:val="left" w:pos="9781"/>
        </w:tabs>
        <w:autoSpaceDE w:val="0"/>
        <w:autoSpaceDN w:val="0"/>
        <w:adjustRightInd w:val="0"/>
        <w:spacing w:after="0" w:line="240" w:lineRule="auto"/>
        <w:jc w:val="both"/>
        <w:rPr>
          <w:rFonts w:ascii="Arial" w:eastAsia="Times New Roman" w:hAnsi="Arial" w:cs="Arial"/>
          <w:sz w:val="28"/>
          <w:szCs w:val="28"/>
          <w:lang w:val="it-IT" w:eastAsia="zh-CN"/>
        </w:rPr>
      </w:pPr>
      <w:r w:rsidRPr="003750A5">
        <w:rPr>
          <w:rFonts w:ascii="Arial" w:eastAsia="Times New Roman" w:hAnsi="Arial" w:cs="Arial"/>
          <w:sz w:val="28"/>
          <w:szCs w:val="28"/>
          <w:lang w:val="it-IT" w:eastAsia="zh-CN"/>
        </w:rPr>
        <w:t>-interzicerea spălării, efectuării de reparații la mijloacele de transport în incinta organizării de șantier;</w:t>
      </w:r>
    </w:p>
    <w:p w14:paraId="05390DA1" w14:textId="77777777" w:rsidR="00617779" w:rsidRPr="003750A5" w:rsidRDefault="00617779" w:rsidP="00617779">
      <w:pPr>
        <w:tabs>
          <w:tab w:val="left" w:pos="9781"/>
        </w:tabs>
        <w:autoSpaceDE w:val="0"/>
        <w:autoSpaceDN w:val="0"/>
        <w:adjustRightInd w:val="0"/>
        <w:spacing w:after="0" w:line="240" w:lineRule="auto"/>
        <w:jc w:val="both"/>
        <w:rPr>
          <w:rFonts w:ascii="Arial" w:eastAsia="Times New Roman" w:hAnsi="Arial" w:cs="Arial"/>
          <w:sz w:val="28"/>
          <w:szCs w:val="28"/>
          <w:lang w:val="it-IT" w:eastAsia="zh-CN"/>
        </w:rPr>
      </w:pPr>
      <w:r w:rsidRPr="003750A5">
        <w:rPr>
          <w:rFonts w:ascii="Arial" w:eastAsia="Times New Roman" w:hAnsi="Arial" w:cs="Arial"/>
          <w:sz w:val="28"/>
          <w:szCs w:val="28"/>
          <w:lang w:val="it-IT" w:eastAsia="zh-CN"/>
        </w:rPr>
        <w:t>-păstrarea strictă a regulilor de igienă și protecție a muncii la locul de muncă;</w:t>
      </w:r>
    </w:p>
    <w:p w14:paraId="78CC7D4D" w14:textId="77777777" w:rsidR="00617779" w:rsidRPr="003750A5" w:rsidRDefault="00617779" w:rsidP="00617779">
      <w:pPr>
        <w:tabs>
          <w:tab w:val="left" w:pos="9781"/>
        </w:tabs>
        <w:autoSpaceDE w:val="0"/>
        <w:autoSpaceDN w:val="0"/>
        <w:adjustRightInd w:val="0"/>
        <w:spacing w:after="0" w:line="240" w:lineRule="auto"/>
        <w:jc w:val="both"/>
        <w:rPr>
          <w:rFonts w:ascii="Arial" w:eastAsia="Times New Roman" w:hAnsi="Arial" w:cs="Arial"/>
          <w:sz w:val="28"/>
          <w:szCs w:val="28"/>
          <w:lang w:val="it-IT" w:eastAsia="zh-CN"/>
        </w:rPr>
      </w:pPr>
      <w:r w:rsidRPr="003750A5">
        <w:rPr>
          <w:rFonts w:ascii="Arial" w:eastAsia="Times New Roman" w:hAnsi="Arial" w:cs="Arial"/>
          <w:sz w:val="28"/>
          <w:szCs w:val="28"/>
          <w:lang w:val="it-IT" w:eastAsia="zh-CN"/>
        </w:rPr>
        <w:t>-interzicerea depozitării de materii prime și materiale sau deșeuri în afara suprafețelor din incinta organizării de șantier și în nici un caz depozitarea acestora în zonele riverane;</w:t>
      </w:r>
    </w:p>
    <w:p w14:paraId="57EFEC6E" w14:textId="77777777" w:rsidR="00617779" w:rsidRPr="003750A5" w:rsidRDefault="00617779" w:rsidP="00617779">
      <w:pPr>
        <w:tabs>
          <w:tab w:val="left" w:pos="9781"/>
        </w:tabs>
        <w:autoSpaceDE w:val="0"/>
        <w:autoSpaceDN w:val="0"/>
        <w:adjustRightInd w:val="0"/>
        <w:spacing w:after="0" w:line="240" w:lineRule="auto"/>
        <w:jc w:val="both"/>
        <w:rPr>
          <w:rFonts w:ascii="Arial" w:eastAsia="Times New Roman" w:hAnsi="Arial" w:cs="Arial"/>
          <w:sz w:val="28"/>
          <w:szCs w:val="28"/>
          <w:lang w:val="it-IT" w:eastAsia="zh-CN"/>
        </w:rPr>
      </w:pPr>
      <w:r w:rsidRPr="003750A5">
        <w:rPr>
          <w:rFonts w:ascii="Arial" w:eastAsia="Times New Roman" w:hAnsi="Arial" w:cs="Arial"/>
          <w:sz w:val="28"/>
          <w:szCs w:val="28"/>
          <w:lang w:val="it-IT" w:eastAsia="zh-CN"/>
        </w:rPr>
        <w:t>-transportul materialelor și deșeurilor se va face numai cu mijloace de transport corespunzătoare;</w:t>
      </w:r>
    </w:p>
    <w:p w14:paraId="2A4E22BC" w14:textId="77777777" w:rsidR="00617779" w:rsidRPr="003750A5" w:rsidRDefault="00617779" w:rsidP="00617779">
      <w:pPr>
        <w:tabs>
          <w:tab w:val="left" w:pos="9781"/>
        </w:tabs>
        <w:autoSpaceDE w:val="0"/>
        <w:autoSpaceDN w:val="0"/>
        <w:adjustRightInd w:val="0"/>
        <w:spacing w:after="0" w:line="240" w:lineRule="auto"/>
        <w:jc w:val="both"/>
        <w:rPr>
          <w:rFonts w:ascii="Arial" w:eastAsia="Times New Roman" w:hAnsi="Arial" w:cs="Arial"/>
          <w:sz w:val="28"/>
          <w:szCs w:val="28"/>
          <w:lang w:val="it-IT" w:eastAsia="zh-CN"/>
        </w:rPr>
      </w:pPr>
      <w:r w:rsidRPr="003750A5">
        <w:rPr>
          <w:rFonts w:ascii="Arial" w:eastAsia="Times New Roman" w:hAnsi="Arial" w:cs="Arial"/>
          <w:sz w:val="28"/>
          <w:szCs w:val="28"/>
          <w:lang w:val="it-IT" w:eastAsia="zh-CN"/>
        </w:rPr>
        <w:t>-în cadrul executării lucrărilor de construcții, gestionarea deșeurilor se va face în strictă concordanță cu normele de mediu în vigoare și aceasta va fi responsabilitatea constructorului general, specificată clar în cadrul contractului încheiat între cele două părți, privind realizarea lucrărilor;</w:t>
      </w:r>
    </w:p>
    <w:p w14:paraId="129759EC" w14:textId="77777777" w:rsidR="00617779" w:rsidRPr="003750A5" w:rsidRDefault="00617779" w:rsidP="00617779">
      <w:pPr>
        <w:tabs>
          <w:tab w:val="left" w:pos="9781"/>
        </w:tabs>
        <w:autoSpaceDE w:val="0"/>
        <w:autoSpaceDN w:val="0"/>
        <w:adjustRightInd w:val="0"/>
        <w:spacing w:after="0" w:line="240" w:lineRule="auto"/>
        <w:jc w:val="both"/>
        <w:rPr>
          <w:rFonts w:ascii="Arial" w:eastAsia="Times New Roman" w:hAnsi="Arial" w:cs="Arial"/>
          <w:sz w:val="28"/>
          <w:szCs w:val="28"/>
          <w:lang w:val="it-IT" w:eastAsia="zh-CN"/>
        </w:rPr>
      </w:pPr>
      <w:r w:rsidRPr="003750A5">
        <w:rPr>
          <w:rFonts w:ascii="Arial" w:eastAsia="Times New Roman" w:hAnsi="Arial" w:cs="Arial"/>
          <w:sz w:val="28"/>
          <w:szCs w:val="28"/>
          <w:lang w:val="it-IT" w:eastAsia="zh-CN"/>
        </w:rPr>
        <w:t>-nu va fi permisă sub nici o formă, evacuarea de ape uzate, necontrolat de pe teritoriul organizării de șantier;</w:t>
      </w:r>
    </w:p>
    <w:p w14:paraId="53615B1F" w14:textId="77777777" w:rsidR="00617779" w:rsidRPr="003750A5" w:rsidRDefault="00617779" w:rsidP="00617779">
      <w:pPr>
        <w:tabs>
          <w:tab w:val="left" w:pos="9781"/>
        </w:tabs>
        <w:autoSpaceDE w:val="0"/>
        <w:autoSpaceDN w:val="0"/>
        <w:adjustRightInd w:val="0"/>
        <w:spacing w:after="0" w:line="240" w:lineRule="auto"/>
        <w:jc w:val="both"/>
        <w:rPr>
          <w:rFonts w:ascii="Arial" w:eastAsia="Times New Roman" w:hAnsi="Arial" w:cs="Arial"/>
          <w:sz w:val="28"/>
          <w:szCs w:val="28"/>
          <w:lang w:val="it-IT" w:eastAsia="zh-CN"/>
        </w:rPr>
      </w:pPr>
      <w:r w:rsidRPr="003750A5">
        <w:rPr>
          <w:rFonts w:ascii="Arial" w:eastAsia="Times New Roman" w:hAnsi="Arial" w:cs="Arial"/>
          <w:sz w:val="28"/>
          <w:szCs w:val="28"/>
          <w:lang w:val="it-IT" w:eastAsia="zh-CN"/>
        </w:rPr>
        <w:t xml:space="preserve">-intervenția rapidă în caz de accidente pentru înlăturarea cauzelor și limitarea efectelor; </w:t>
      </w:r>
    </w:p>
    <w:p w14:paraId="58F18A6E" w14:textId="5BDEA3AD" w:rsidR="00617779" w:rsidRDefault="00617779" w:rsidP="00617779">
      <w:pPr>
        <w:tabs>
          <w:tab w:val="left" w:pos="9781"/>
        </w:tabs>
        <w:autoSpaceDE w:val="0"/>
        <w:autoSpaceDN w:val="0"/>
        <w:adjustRightInd w:val="0"/>
        <w:spacing w:after="0" w:line="240" w:lineRule="auto"/>
        <w:jc w:val="both"/>
        <w:rPr>
          <w:rFonts w:ascii="Arial" w:eastAsia="Times New Roman" w:hAnsi="Arial" w:cs="Arial"/>
          <w:sz w:val="28"/>
          <w:szCs w:val="28"/>
          <w:lang w:val="it-IT" w:eastAsia="zh-CN"/>
        </w:rPr>
      </w:pPr>
      <w:r w:rsidRPr="003750A5">
        <w:rPr>
          <w:rFonts w:ascii="Arial" w:eastAsia="Times New Roman" w:hAnsi="Arial" w:cs="Arial"/>
          <w:sz w:val="28"/>
          <w:szCs w:val="28"/>
          <w:lang w:val="it-IT" w:eastAsia="zh-CN"/>
        </w:rPr>
        <w:t>-prin proiectul de organizare a execuției lucrărilor, constructorul autorizat pentru executarea acestui tip de construcții-montaj ce va fi desemnat, își va asigura propriul sistem de management de mediu pentru a preveni afectarea amplasamentului.</w:t>
      </w:r>
    </w:p>
    <w:p w14:paraId="073A1C30" w14:textId="5B5805F9" w:rsidR="00284D09" w:rsidRDefault="00284D09" w:rsidP="00617779">
      <w:pPr>
        <w:tabs>
          <w:tab w:val="left" w:pos="9781"/>
        </w:tabs>
        <w:autoSpaceDE w:val="0"/>
        <w:autoSpaceDN w:val="0"/>
        <w:adjustRightInd w:val="0"/>
        <w:spacing w:after="0" w:line="240" w:lineRule="auto"/>
        <w:jc w:val="both"/>
        <w:rPr>
          <w:rFonts w:ascii="Arial" w:eastAsia="Times New Roman" w:hAnsi="Arial" w:cs="Arial"/>
          <w:sz w:val="28"/>
          <w:szCs w:val="28"/>
          <w:lang w:val="it-IT" w:eastAsia="zh-CN"/>
        </w:rPr>
      </w:pPr>
    </w:p>
    <w:p w14:paraId="5AEA058F" w14:textId="5EE43290" w:rsidR="00284D09" w:rsidRDefault="00284D09" w:rsidP="00617779">
      <w:pPr>
        <w:tabs>
          <w:tab w:val="left" w:pos="9781"/>
        </w:tabs>
        <w:autoSpaceDE w:val="0"/>
        <w:autoSpaceDN w:val="0"/>
        <w:adjustRightInd w:val="0"/>
        <w:spacing w:after="0" w:line="240" w:lineRule="auto"/>
        <w:jc w:val="both"/>
        <w:rPr>
          <w:rFonts w:ascii="Arial" w:eastAsia="Times New Roman" w:hAnsi="Arial" w:cs="Arial"/>
          <w:sz w:val="28"/>
          <w:szCs w:val="28"/>
          <w:lang w:val="it-IT" w:eastAsia="zh-CN"/>
        </w:rPr>
      </w:pPr>
    </w:p>
    <w:p w14:paraId="7374A290" w14:textId="5C8D6FDD" w:rsidR="00284D09" w:rsidRDefault="00284D09" w:rsidP="00617779">
      <w:pPr>
        <w:tabs>
          <w:tab w:val="left" w:pos="9781"/>
        </w:tabs>
        <w:autoSpaceDE w:val="0"/>
        <w:autoSpaceDN w:val="0"/>
        <w:adjustRightInd w:val="0"/>
        <w:spacing w:after="0" w:line="240" w:lineRule="auto"/>
        <w:jc w:val="both"/>
        <w:rPr>
          <w:rFonts w:ascii="Arial" w:eastAsia="Times New Roman" w:hAnsi="Arial" w:cs="Arial"/>
          <w:sz w:val="28"/>
          <w:szCs w:val="28"/>
          <w:lang w:val="it-IT" w:eastAsia="zh-CN"/>
        </w:rPr>
      </w:pPr>
    </w:p>
    <w:p w14:paraId="39094D5F" w14:textId="34EA186B" w:rsidR="00284D09" w:rsidRDefault="00284D09" w:rsidP="00617779">
      <w:pPr>
        <w:tabs>
          <w:tab w:val="left" w:pos="9781"/>
        </w:tabs>
        <w:autoSpaceDE w:val="0"/>
        <w:autoSpaceDN w:val="0"/>
        <w:adjustRightInd w:val="0"/>
        <w:spacing w:after="0" w:line="240" w:lineRule="auto"/>
        <w:jc w:val="both"/>
        <w:rPr>
          <w:rFonts w:ascii="Arial" w:eastAsia="Times New Roman" w:hAnsi="Arial" w:cs="Arial"/>
          <w:sz w:val="28"/>
          <w:szCs w:val="28"/>
          <w:lang w:val="it-IT" w:eastAsia="zh-CN"/>
        </w:rPr>
      </w:pPr>
    </w:p>
    <w:p w14:paraId="13B791B9" w14:textId="045E1950" w:rsidR="00284D09" w:rsidRDefault="00284D09" w:rsidP="00617779">
      <w:pPr>
        <w:tabs>
          <w:tab w:val="left" w:pos="9781"/>
        </w:tabs>
        <w:autoSpaceDE w:val="0"/>
        <w:autoSpaceDN w:val="0"/>
        <w:adjustRightInd w:val="0"/>
        <w:spacing w:after="0" w:line="240" w:lineRule="auto"/>
        <w:jc w:val="both"/>
        <w:rPr>
          <w:rFonts w:ascii="Arial" w:eastAsia="Times New Roman" w:hAnsi="Arial" w:cs="Arial"/>
          <w:sz w:val="28"/>
          <w:szCs w:val="28"/>
          <w:lang w:val="it-IT" w:eastAsia="zh-CN"/>
        </w:rPr>
      </w:pPr>
    </w:p>
    <w:p w14:paraId="28FDC0E5" w14:textId="30449944" w:rsidR="00284D09" w:rsidRDefault="00284D09" w:rsidP="00617779">
      <w:pPr>
        <w:tabs>
          <w:tab w:val="left" w:pos="9781"/>
        </w:tabs>
        <w:autoSpaceDE w:val="0"/>
        <w:autoSpaceDN w:val="0"/>
        <w:adjustRightInd w:val="0"/>
        <w:spacing w:after="0" w:line="240" w:lineRule="auto"/>
        <w:jc w:val="both"/>
        <w:rPr>
          <w:rFonts w:ascii="Arial" w:eastAsia="Times New Roman" w:hAnsi="Arial" w:cs="Arial"/>
          <w:sz w:val="28"/>
          <w:szCs w:val="28"/>
          <w:lang w:val="it-IT" w:eastAsia="zh-CN"/>
        </w:rPr>
      </w:pPr>
    </w:p>
    <w:p w14:paraId="52B89E0B" w14:textId="77777777" w:rsidR="001B10FF" w:rsidRPr="003750A5" w:rsidRDefault="001B10FF" w:rsidP="00617779">
      <w:pPr>
        <w:tabs>
          <w:tab w:val="left" w:pos="9781"/>
        </w:tabs>
        <w:autoSpaceDE w:val="0"/>
        <w:autoSpaceDN w:val="0"/>
        <w:adjustRightInd w:val="0"/>
        <w:spacing w:after="0" w:line="240" w:lineRule="auto"/>
        <w:jc w:val="both"/>
        <w:rPr>
          <w:rFonts w:ascii="Arial" w:eastAsia="Times New Roman" w:hAnsi="Arial" w:cs="Arial"/>
          <w:sz w:val="28"/>
          <w:szCs w:val="28"/>
          <w:lang w:val="it-IT" w:eastAsia="zh-CN"/>
        </w:rPr>
      </w:pPr>
    </w:p>
    <w:p w14:paraId="4EFCF088" w14:textId="13E621E3" w:rsidR="002A02B0"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617779">
        <w:rPr>
          <w:rFonts w:ascii="Arial" w:hAnsi="Arial" w:cs="Arial"/>
          <w:b/>
          <w:bCs/>
          <w:sz w:val="28"/>
          <w:szCs w:val="28"/>
          <w:lang w:val="it-IT"/>
        </w:rPr>
        <w:lastRenderedPageBreak/>
        <w:t>1</w:t>
      </w:r>
      <w:r w:rsidR="00CA79B8" w:rsidRPr="00617779">
        <w:rPr>
          <w:rFonts w:ascii="Arial" w:hAnsi="Arial" w:cs="Arial"/>
          <w:b/>
          <w:bCs/>
          <w:sz w:val="28"/>
          <w:szCs w:val="28"/>
          <w:lang w:val="it-IT"/>
        </w:rPr>
        <w:t>4</w:t>
      </w:r>
      <w:r w:rsidRPr="00617779">
        <w:rPr>
          <w:rFonts w:ascii="Arial" w:hAnsi="Arial" w:cs="Arial"/>
          <w:b/>
          <w:bCs/>
          <w:sz w:val="28"/>
          <w:szCs w:val="28"/>
          <w:lang w:val="it-IT"/>
        </w:rPr>
        <w:t>. ANEXE</w:t>
      </w:r>
    </w:p>
    <w:p w14:paraId="1B49A08D" w14:textId="705095A9" w:rsidR="00574CFE" w:rsidRPr="00574CFE" w:rsidRDefault="00574CFE" w:rsidP="00574CFE">
      <w:pPr>
        <w:spacing w:after="0" w:line="240" w:lineRule="auto"/>
        <w:ind w:firstLine="851"/>
        <w:jc w:val="both"/>
        <w:rPr>
          <w:rFonts w:ascii="Arial" w:eastAsia="Times New Roman" w:hAnsi="Arial" w:cs="Arial"/>
          <w:bCs/>
          <w:sz w:val="28"/>
          <w:szCs w:val="28"/>
          <w:lang w:val="ro-RO" w:eastAsia="ro-RO"/>
        </w:rPr>
      </w:pPr>
      <w:bookmarkStart w:id="51" w:name="_Hlk100135029"/>
      <w:r w:rsidRPr="00574CFE">
        <w:rPr>
          <w:rFonts w:ascii="Arial" w:eastAsia="Times New Roman" w:hAnsi="Arial" w:cs="Arial"/>
          <w:bCs/>
          <w:sz w:val="28"/>
          <w:szCs w:val="28"/>
          <w:lang w:val="ro-RO" w:eastAsia="ro-RO"/>
        </w:rPr>
        <w:t>Avize, autorizații cerute pentru plan</w:t>
      </w:r>
      <w:r>
        <w:rPr>
          <w:rFonts w:ascii="Arial" w:eastAsia="Times New Roman" w:hAnsi="Arial" w:cs="Arial"/>
          <w:bCs/>
          <w:sz w:val="28"/>
          <w:szCs w:val="28"/>
          <w:lang w:val="ro-RO" w:eastAsia="ro-RO"/>
        </w:rPr>
        <w:t>:</w:t>
      </w:r>
    </w:p>
    <w:p w14:paraId="72A0F4B2" w14:textId="77777777" w:rsidR="00574CFE" w:rsidRPr="00574CFE" w:rsidRDefault="00574CFE" w:rsidP="00574CFE">
      <w:pPr>
        <w:tabs>
          <w:tab w:val="num" w:pos="1080"/>
        </w:tabs>
        <w:suppressAutoHyphens/>
        <w:spacing w:after="0" w:line="240" w:lineRule="auto"/>
        <w:ind w:firstLine="284"/>
        <w:jc w:val="both"/>
        <w:rPr>
          <w:rFonts w:ascii="Arial" w:eastAsia="Times New Roman" w:hAnsi="Arial" w:cs="Arial"/>
          <w:color w:val="000000"/>
          <w:sz w:val="28"/>
          <w:szCs w:val="28"/>
          <w:lang w:val="ro-RO" w:eastAsia="zh-CN"/>
        </w:rPr>
      </w:pPr>
      <w:r w:rsidRPr="00574CFE">
        <w:rPr>
          <w:rFonts w:ascii="Arial" w:eastAsia="Times New Roman" w:hAnsi="Arial" w:cs="Arial"/>
          <w:color w:val="000000"/>
          <w:sz w:val="28"/>
          <w:szCs w:val="28"/>
          <w:lang w:val="ro-RO" w:eastAsia="zh-CN"/>
        </w:rPr>
        <w:t>Certificatul de urbanism nr. 67/25.06.2019 emis de Primaria Comunei Moroeni.</w:t>
      </w:r>
    </w:p>
    <w:p w14:paraId="23D848B4" w14:textId="77777777" w:rsidR="00574CFE" w:rsidRPr="00574CFE" w:rsidRDefault="00574CFE" w:rsidP="00574CFE">
      <w:pPr>
        <w:tabs>
          <w:tab w:val="num" w:pos="1080"/>
        </w:tabs>
        <w:suppressAutoHyphens/>
        <w:spacing w:after="0" w:line="240" w:lineRule="auto"/>
        <w:ind w:firstLine="284"/>
        <w:jc w:val="both"/>
        <w:rPr>
          <w:rFonts w:ascii="Arial" w:eastAsia="Times New Roman" w:hAnsi="Arial" w:cs="Arial"/>
          <w:color w:val="000000"/>
          <w:sz w:val="28"/>
          <w:szCs w:val="28"/>
          <w:lang w:val="ro-RO" w:eastAsia="zh-CN"/>
        </w:rPr>
      </w:pPr>
      <w:r w:rsidRPr="00574CFE">
        <w:rPr>
          <w:rFonts w:ascii="Arial" w:eastAsia="Times New Roman" w:hAnsi="Arial" w:cs="Arial"/>
          <w:color w:val="000000"/>
          <w:sz w:val="28"/>
          <w:szCs w:val="28"/>
          <w:lang w:val="ro-RO" w:eastAsia="zh-CN"/>
        </w:rPr>
        <w:t>Contract vânzare-cumpărare nr. 1254 din 23.05.2017.</w:t>
      </w:r>
    </w:p>
    <w:p w14:paraId="3B69D491" w14:textId="77777777" w:rsidR="00574CFE" w:rsidRPr="00574CFE" w:rsidRDefault="00574CFE" w:rsidP="00574CFE">
      <w:pPr>
        <w:tabs>
          <w:tab w:val="num" w:pos="1080"/>
        </w:tabs>
        <w:suppressAutoHyphens/>
        <w:spacing w:after="0" w:line="240" w:lineRule="auto"/>
        <w:ind w:firstLine="284"/>
        <w:jc w:val="both"/>
        <w:rPr>
          <w:rFonts w:ascii="Arial" w:eastAsia="Times New Roman" w:hAnsi="Arial" w:cs="Arial"/>
          <w:color w:val="000000"/>
          <w:sz w:val="28"/>
          <w:szCs w:val="28"/>
          <w:lang w:val="ro-RO" w:eastAsia="zh-CN"/>
        </w:rPr>
      </w:pPr>
      <w:r w:rsidRPr="00574CFE">
        <w:rPr>
          <w:rFonts w:ascii="Arial" w:eastAsia="Times New Roman" w:hAnsi="Arial" w:cs="Arial"/>
          <w:color w:val="000000"/>
          <w:sz w:val="28"/>
          <w:szCs w:val="28"/>
          <w:lang w:val="ro-RO" w:eastAsia="zh-CN"/>
        </w:rPr>
        <w:t>Plan de încadrare în teritoriu, scara 1:100000.</w:t>
      </w:r>
    </w:p>
    <w:p w14:paraId="660C9AD6" w14:textId="77777777" w:rsidR="00574CFE" w:rsidRPr="00574CFE" w:rsidRDefault="00574CFE" w:rsidP="00574CFE">
      <w:pPr>
        <w:tabs>
          <w:tab w:val="num" w:pos="1080"/>
        </w:tabs>
        <w:suppressAutoHyphens/>
        <w:spacing w:after="0" w:line="240" w:lineRule="auto"/>
        <w:ind w:firstLine="284"/>
        <w:jc w:val="both"/>
        <w:rPr>
          <w:rFonts w:ascii="Arial" w:eastAsia="Times New Roman" w:hAnsi="Arial" w:cs="Arial"/>
          <w:color w:val="FF0000"/>
          <w:sz w:val="28"/>
          <w:szCs w:val="28"/>
          <w:lang w:val="ro-RO" w:eastAsia="zh-CN"/>
        </w:rPr>
      </w:pPr>
      <w:r w:rsidRPr="00574CFE">
        <w:rPr>
          <w:rFonts w:ascii="Arial" w:eastAsia="Times New Roman" w:hAnsi="Arial" w:cs="Arial"/>
          <w:sz w:val="28"/>
          <w:szCs w:val="28"/>
          <w:lang w:val="ro-RO" w:eastAsia="zh-CN"/>
        </w:rPr>
        <w:t>Plan de încadrare în zonă - scara 1:500.</w:t>
      </w:r>
    </w:p>
    <w:p w14:paraId="0C9CED9F" w14:textId="77777777" w:rsidR="00574CFE" w:rsidRPr="00574CFE" w:rsidRDefault="00574CFE" w:rsidP="00574CFE">
      <w:pPr>
        <w:tabs>
          <w:tab w:val="num" w:pos="1080"/>
        </w:tabs>
        <w:suppressAutoHyphens/>
        <w:spacing w:after="0" w:line="240" w:lineRule="auto"/>
        <w:ind w:firstLine="284"/>
        <w:jc w:val="both"/>
        <w:rPr>
          <w:rFonts w:ascii="Arial" w:eastAsia="Times New Roman" w:hAnsi="Arial" w:cs="Arial"/>
          <w:sz w:val="28"/>
          <w:szCs w:val="28"/>
          <w:lang w:val="ro-RO" w:eastAsia="zh-CN"/>
        </w:rPr>
      </w:pPr>
      <w:r w:rsidRPr="00574CFE">
        <w:rPr>
          <w:rFonts w:ascii="Arial" w:eastAsia="Times New Roman" w:hAnsi="Arial" w:cs="Arial"/>
          <w:sz w:val="28"/>
          <w:szCs w:val="28"/>
          <w:lang w:val="ro-RO" w:eastAsia="zh-CN"/>
        </w:rPr>
        <w:t>Plan de situaţie – scara 1:500.</w:t>
      </w:r>
    </w:p>
    <w:p w14:paraId="7B54931F" w14:textId="77777777" w:rsidR="00574CFE" w:rsidRPr="00574CFE" w:rsidRDefault="00574CFE" w:rsidP="00574CFE">
      <w:pPr>
        <w:autoSpaceDE w:val="0"/>
        <w:autoSpaceDN w:val="0"/>
        <w:adjustRightInd w:val="0"/>
        <w:spacing w:after="0" w:line="240" w:lineRule="auto"/>
        <w:jc w:val="both"/>
        <w:rPr>
          <w:rFonts w:ascii="Arial" w:hAnsi="Arial" w:cs="Arial"/>
          <w:bCs/>
          <w:iCs/>
          <w:sz w:val="28"/>
          <w:szCs w:val="28"/>
          <w:lang w:val="it-IT" w:eastAsia="ro-RO"/>
        </w:rPr>
      </w:pPr>
      <w:r w:rsidRPr="00574CFE">
        <w:rPr>
          <w:rFonts w:ascii="Arial" w:eastAsia="Times New Roman" w:hAnsi="Arial" w:cs="Arial"/>
          <w:sz w:val="28"/>
          <w:szCs w:val="28"/>
          <w:lang w:val="ro-RO"/>
        </w:rPr>
        <w:t xml:space="preserve">Avize, acorduri solicitate prin Certificatul de urbanism nr. </w:t>
      </w:r>
      <w:r w:rsidRPr="00574CFE">
        <w:rPr>
          <w:rFonts w:ascii="Arial" w:hAnsi="Arial" w:cs="Arial"/>
          <w:bCs/>
          <w:iCs/>
          <w:sz w:val="28"/>
          <w:szCs w:val="28"/>
          <w:lang w:val="it-IT" w:eastAsia="ro-RO"/>
        </w:rPr>
        <w:t>67/25.06.2019 emis de Primaria Comunei Moroeni.</w:t>
      </w:r>
    </w:p>
    <w:p w14:paraId="2958440E" w14:textId="77777777" w:rsidR="00574CFE" w:rsidRPr="00617779" w:rsidRDefault="00574CFE" w:rsidP="002A02B0">
      <w:pPr>
        <w:tabs>
          <w:tab w:val="left" w:pos="9781"/>
        </w:tabs>
        <w:autoSpaceDE w:val="0"/>
        <w:autoSpaceDN w:val="0"/>
        <w:adjustRightInd w:val="0"/>
        <w:spacing w:after="0" w:line="240" w:lineRule="auto"/>
        <w:jc w:val="both"/>
        <w:rPr>
          <w:rFonts w:ascii="Arial" w:hAnsi="Arial" w:cs="Arial"/>
          <w:b/>
          <w:bCs/>
          <w:sz w:val="28"/>
          <w:szCs w:val="28"/>
          <w:lang w:val="it-IT"/>
        </w:rPr>
      </w:pPr>
    </w:p>
    <w:bookmarkEnd w:id="51"/>
    <w:p w14:paraId="58A478A8" w14:textId="10A34AAC" w:rsidR="002A02B0" w:rsidRDefault="002A02B0" w:rsidP="002A02B0">
      <w:pPr>
        <w:tabs>
          <w:tab w:val="left" w:pos="9781"/>
        </w:tabs>
        <w:autoSpaceDE w:val="0"/>
        <w:autoSpaceDN w:val="0"/>
        <w:adjustRightInd w:val="0"/>
        <w:spacing w:after="0" w:line="240" w:lineRule="auto"/>
        <w:jc w:val="both"/>
        <w:rPr>
          <w:rFonts w:ascii="Arial" w:hAnsi="Arial" w:cs="Arial"/>
          <w:sz w:val="28"/>
          <w:szCs w:val="28"/>
          <w:lang w:val="it-IT"/>
        </w:rPr>
      </w:pPr>
      <w:r w:rsidRPr="00617779">
        <w:rPr>
          <w:rFonts w:ascii="Arial" w:hAnsi="Arial" w:cs="Arial"/>
          <w:b/>
          <w:bCs/>
          <w:sz w:val="28"/>
          <w:szCs w:val="28"/>
          <w:lang w:val="it-IT"/>
        </w:rPr>
        <w:t>1</w:t>
      </w:r>
      <w:r w:rsidR="00CA79B8" w:rsidRPr="00617779">
        <w:rPr>
          <w:rFonts w:ascii="Arial" w:hAnsi="Arial" w:cs="Arial"/>
          <w:b/>
          <w:bCs/>
          <w:sz w:val="28"/>
          <w:szCs w:val="28"/>
          <w:lang w:val="it-IT"/>
        </w:rPr>
        <w:t>4</w:t>
      </w:r>
      <w:r w:rsidRPr="00617779">
        <w:rPr>
          <w:rFonts w:ascii="Arial" w:hAnsi="Arial" w:cs="Arial"/>
          <w:b/>
          <w:bCs/>
          <w:sz w:val="28"/>
          <w:szCs w:val="28"/>
          <w:lang w:val="it-IT"/>
        </w:rPr>
        <w:t>.1. SURSE DE DOCUMENTARE</w:t>
      </w:r>
      <w:r w:rsidRPr="00CA79B8">
        <w:rPr>
          <w:rFonts w:ascii="Arial" w:hAnsi="Arial" w:cs="Arial"/>
          <w:sz w:val="28"/>
          <w:szCs w:val="28"/>
          <w:lang w:val="it-IT"/>
        </w:rPr>
        <w:t xml:space="preserve"> </w:t>
      </w:r>
    </w:p>
    <w:p w14:paraId="7800A2E3" w14:textId="77777777" w:rsidR="00574CFE" w:rsidRDefault="00574CFE" w:rsidP="00574CFE">
      <w:pPr>
        <w:tabs>
          <w:tab w:val="left" w:pos="9781"/>
        </w:tabs>
        <w:autoSpaceDE w:val="0"/>
        <w:autoSpaceDN w:val="0"/>
        <w:adjustRightInd w:val="0"/>
        <w:spacing w:after="0" w:line="240" w:lineRule="auto"/>
        <w:ind w:firstLine="851"/>
        <w:jc w:val="both"/>
        <w:rPr>
          <w:rFonts w:ascii="Arial" w:hAnsi="Arial" w:cs="Arial"/>
          <w:sz w:val="28"/>
          <w:szCs w:val="28"/>
          <w:lang w:val="it-IT"/>
        </w:rPr>
      </w:pPr>
      <w:r w:rsidRPr="00574CFE">
        <w:rPr>
          <w:rFonts w:ascii="Arial" w:hAnsi="Arial" w:cs="Arial"/>
          <w:sz w:val="28"/>
          <w:szCs w:val="28"/>
          <w:lang w:val="it-IT"/>
        </w:rPr>
        <w:t xml:space="preserve">Studii de specialitate preliminare:  </w:t>
      </w:r>
    </w:p>
    <w:p w14:paraId="678E83FC" w14:textId="68135771" w:rsidR="00574CFE" w:rsidRPr="00574CFE" w:rsidRDefault="00574CFE" w:rsidP="00574CFE">
      <w:pPr>
        <w:tabs>
          <w:tab w:val="left" w:pos="9781"/>
        </w:tabs>
        <w:autoSpaceDE w:val="0"/>
        <w:autoSpaceDN w:val="0"/>
        <w:adjustRightInd w:val="0"/>
        <w:spacing w:after="0" w:line="240" w:lineRule="auto"/>
        <w:ind w:firstLine="284"/>
        <w:jc w:val="both"/>
        <w:rPr>
          <w:rFonts w:ascii="Arial" w:hAnsi="Arial" w:cs="Arial"/>
          <w:sz w:val="28"/>
          <w:szCs w:val="28"/>
          <w:lang w:val="it-IT"/>
        </w:rPr>
      </w:pPr>
      <w:r w:rsidRPr="00574CFE">
        <w:rPr>
          <w:rFonts w:ascii="Arial" w:hAnsi="Arial" w:cs="Arial"/>
          <w:sz w:val="28"/>
          <w:szCs w:val="28"/>
          <w:lang w:val="it-IT"/>
        </w:rPr>
        <w:t>Studiu geotehnic verificat Af</w:t>
      </w:r>
      <w:r>
        <w:rPr>
          <w:rFonts w:ascii="Arial" w:hAnsi="Arial" w:cs="Arial"/>
          <w:sz w:val="28"/>
          <w:szCs w:val="28"/>
          <w:lang w:val="it-IT"/>
        </w:rPr>
        <w:t>.</w:t>
      </w:r>
      <w:r w:rsidRPr="00574CFE">
        <w:rPr>
          <w:rFonts w:ascii="Arial" w:hAnsi="Arial" w:cs="Arial"/>
          <w:sz w:val="28"/>
          <w:szCs w:val="28"/>
          <w:lang w:val="it-IT"/>
        </w:rPr>
        <w:t xml:space="preserve">  </w:t>
      </w:r>
    </w:p>
    <w:p w14:paraId="616A3AAE" w14:textId="30487DEA" w:rsidR="00574CFE" w:rsidRPr="00574CFE" w:rsidRDefault="00574CFE" w:rsidP="00574CFE">
      <w:pPr>
        <w:tabs>
          <w:tab w:val="left" w:pos="9781"/>
        </w:tabs>
        <w:autoSpaceDE w:val="0"/>
        <w:autoSpaceDN w:val="0"/>
        <w:adjustRightInd w:val="0"/>
        <w:spacing w:after="0" w:line="240" w:lineRule="auto"/>
        <w:ind w:firstLine="284"/>
        <w:jc w:val="both"/>
        <w:rPr>
          <w:rFonts w:ascii="Arial" w:hAnsi="Arial" w:cs="Arial"/>
          <w:sz w:val="28"/>
          <w:szCs w:val="28"/>
          <w:lang w:val="it-IT"/>
        </w:rPr>
      </w:pPr>
      <w:r w:rsidRPr="00574CFE">
        <w:rPr>
          <w:rFonts w:ascii="Arial" w:hAnsi="Arial" w:cs="Arial"/>
          <w:sz w:val="28"/>
          <w:szCs w:val="28"/>
          <w:lang w:val="it-IT"/>
        </w:rPr>
        <w:t>Ridicare topografică actualizată pentru faza PUZ – vizată OCPI D</w:t>
      </w:r>
      <w:r>
        <w:rPr>
          <w:rFonts w:ascii="Arial" w:hAnsi="Arial" w:cs="Arial"/>
          <w:sz w:val="28"/>
          <w:szCs w:val="28"/>
          <w:lang w:val="it-IT"/>
        </w:rPr>
        <w:t>â</w:t>
      </w:r>
      <w:r w:rsidRPr="00574CFE">
        <w:rPr>
          <w:rFonts w:ascii="Arial" w:hAnsi="Arial" w:cs="Arial"/>
          <w:sz w:val="28"/>
          <w:szCs w:val="28"/>
          <w:lang w:val="it-IT"/>
        </w:rPr>
        <w:t>mbovi</w:t>
      </w:r>
      <w:r>
        <w:rPr>
          <w:rFonts w:ascii="Arial" w:hAnsi="Arial" w:cs="Arial"/>
          <w:sz w:val="28"/>
          <w:szCs w:val="28"/>
          <w:lang w:val="it-IT"/>
        </w:rPr>
        <w:t>ț</w:t>
      </w:r>
      <w:r w:rsidRPr="00574CFE">
        <w:rPr>
          <w:rFonts w:ascii="Arial" w:hAnsi="Arial" w:cs="Arial"/>
          <w:sz w:val="28"/>
          <w:szCs w:val="28"/>
          <w:lang w:val="it-IT"/>
        </w:rPr>
        <w:t>a</w:t>
      </w:r>
      <w:r>
        <w:rPr>
          <w:rFonts w:ascii="Arial" w:hAnsi="Arial" w:cs="Arial"/>
          <w:sz w:val="28"/>
          <w:szCs w:val="28"/>
          <w:lang w:val="it-IT"/>
        </w:rPr>
        <w:t>.</w:t>
      </w:r>
      <w:r w:rsidRPr="00574CFE">
        <w:rPr>
          <w:rFonts w:ascii="Arial" w:hAnsi="Arial" w:cs="Arial"/>
          <w:sz w:val="28"/>
          <w:szCs w:val="28"/>
          <w:lang w:val="it-IT"/>
        </w:rPr>
        <w:t xml:space="preserve"> </w:t>
      </w:r>
    </w:p>
    <w:p w14:paraId="435A00C6" w14:textId="6E1FD558" w:rsidR="00574CFE" w:rsidRPr="00574CFE" w:rsidRDefault="00574CFE" w:rsidP="00574CFE">
      <w:pPr>
        <w:tabs>
          <w:tab w:val="left" w:pos="9781"/>
        </w:tabs>
        <w:autoSpaceDE w:val="0"/>
        <w:autoSpaceDN w:val="0"/>
        <w:adjustRightInd w:val="0"/>
        <w:spacing w:after="0" w:line="240" w:lineRule="auto"/>
        <w:ind w:firstLine="284"/>
        <w:jc w:val="both"/>
        <w:rPr>
          <w:rFonts w:ascii="Arial" w:hAnsi="Arial" w:cs="Arial"/>
          <w:sz w:val="28"/>
          <w:szCs w:val="28"/>
          <w:lang w:val="it-IT"/>
        </w:rPr>
      </w:pPr>
      <w:r w:rsidRPr="00574CFE">
        <w:rPr>
          <w:rFonts w:ascii="Arial" w:hAnsi="Arial" w:cs="Arial"/>
          <w:sz w:val="28"/>
          <w:szCs w:val="28"/>
          <w:lang w:val="it-IT"/>
        </w:rPr>
        <w:t>Ortofotoplan vizat OCPI – scara 1:2000 si 1:5000</w:t>
      </w:r>
      <w:r>
        <w:rPr>
          <w:rFonts w:ascii="Arial" w:hAnsi="Arial" w:cs="Arial"/>
          <w:sz w:val="28"/>
          <w:szCs w:val="28"/>
          <w:lang w:val="it-IT"/>
        </w:rPr>
        <w:t>.</w:t>
      </w:r>
      <w:r w:rsidRPr="00574CFE">
        <w:rPr>
          <w:rFonts w:ascii="Arial" w:hAnsi="Arial" w:cs="Arial"/>
          <w:sz w:val="28"/>
          <w:szCs w:val="28"/>
          <w:lang w:val="it-IT"/>
        </w:rPr>
        <w:t xml:space="preserve"> </w:t>
      </w:r>
    </w:p>
    <w:p w14:paraId="6EDC846B" w14:textId="35613AF7" w:rsidR="00574CFE" w:rsidRPr="00574CFE" w:rsidRDefault="00574CFE" w:rsidP="00574CFE">
      <w:pPr>
        <w:tabs>
          <w:tab w:val="left" w:pos="9781"/>
        </w:tabs>
        <w:autoSpaceDE w:val="0"/>
        <w:autoSpaceDN w:val="0"/>
        <w:adjustRightInd w:val="0"/>
        <w:spacing w:after="0" w:line="240" w:lineRule="auto"/>
        <w:ind w:firstLine="284"/>
        <w:jc w:val="both"/>
        <w:rPr>
          <w:rFonts w:ascii="Arial" w:hAnsi="Arial" w:cs="Arial"/>
          <w:sz w:val="28"/>
          <w:szCs w:val="28"/>
          <w:lang w:val="it-IT"/>
        </w:rPr>
      </w:pPr>
      <w:r w:rsidRPr="00574CFE">
        <w:rPr>
          <w:rFonts w:ascii="Arial" w:hAnsi="Arial" w:cs="Arial"/>
          <w:sz w:val="28"/>
          <w:szCs w:val="28"/>
          <w:lang w:val="it-IT"/>
        </w:rPr>
        <w:t>Alte studii impuse prin avizele obținute și Certificatul de Urbanism</w:t>
      </w:r>
      <w:r>
        <w:rPr>
          <w:rFonts w:ascii="Arial" w:hAnsi="Arial" w:cs="Arial"/>
          <w:sz w:val="28"/>
          <w:szCs w:val="28"/>
          <w:lang w:val="it-IT"/>
        </w:rPr>
        <w:t>.</w:t>
      </w:r>
      <w:r w:rsidRPr="00574CFE">
        <w:rPr>
          <w:rFonts w:ascii="Arial" w:hAnsi="Arial" w:cs="Arial"/>
          <w:sz w:val="28"/>
          <w:szCs w:val="28"/>
          <w:lang w:val="it-IT"/>
        </w:rPr>
        <w:t xml:space="preserve"> </w:t>
      </w:r>
    </w:p>
    <w:p w14:paraId="1CD0EA92" w14:textId="2D3DC2A7" w:rsidR="00574CFE" w:rsidRPr="00574CFE" w:rsidRDefault="00574CFE" w:rsidP="00574CFE">
      <w:pPr>
        <w:tabs>
          <w:tab w:val="left" w:pos="9781"/>
        </w:tabs>
        <w:autoSpaceDE w:val="0"/>
        <w:autoSpaceDN w:val="0"/>
        <w:adjustRightInd w:val="0"/>
        <w:spacing w:after="0" w:line="240" w:lineRule="auto"/>
        <w:ind w:firstLine="284"/>
        <w:jc w:val="both"/>
        <w:rPr>
          <w:rFonts w:ascii="Arial" w:hAnsi="Arial" w:cs="Arial"/>
          <w:sz w:val="28"/>
          <w:szCs w:val="28"/>
          <w:lang w:val="it-IT"/>
        </w:rPr>
      </w:pPr>
      <w:r w:rsidRPr="00574CFE">
        <w:rPr>
          <w:rFonts w:ascii="Arial" w:hAnsi="Arial" w:cs="Arial"/>
          <w:sz w:val="28"/>
          <w:szCs w:val="28"/>
          <w:lang w:val="it-IT"/>
        </w:rPr>
        <w:t>Studiu de insorire</w:t>
      </w:r>
      <w:r>
        <w:rPr>
          <w:rFonts w:ascii="Arial" w:hAnsi="Arial" w:cs="Arial"/>
          <w:sz w:val="28"/>
          <w:szCs w:val="28"/>
          <w:lang w:val="it-IT"/>
        </w:rPr>
        <w:t>.</w:t>
      </w:r>
    </w:p>
    <w:p w14:paraId="63746E2A" w14:textId="557CBBCE" w:rsidR="00574CFE" w:rsidRDefault="00574CFE" w:rsidP="00574CFE">
      <w:pPr>
        <w:tabs>
          <w:tab w:val="left" w:pos="9781"/>
        </w:tabs>
        <w:autoSpaceDE w:val="0"/>
        <w:autoSpaceDN w:val="0"/>
        <w:adjustRightInd w:val="0"/>
        <w:spacing w:after="0" w:line="240" w:lineRule="auto"/>
        <w:ind w:firstLine="284"/>
        <w:jc w:val="both"/>
        <w:rPr>
          <w:rFonts w:ascii="Arial" w:hAnsi="Arial" w:cs="Arial"/>
          <w:sz w:val="28"/>
          <w:szCs w:val="28"/>
          <w:lang w:val="it-IT"/>
        </w:rPr>
      </w:pPr>
      <w:r w:rsidRPr="00574CFE">
        <w:rPr>
          <w:rFonts w:ascii="Arial" w:hAnsi="Arial" w:cs="Arial"/>
          <w:sz w:val="28"/>
          <w:szCs w:val="28"/>
          <w:lang w:val="it-IT"/>
        </w:rPr>
        <w:t>Studiu de circulatie</w:t>
      </w:r>
      <w:r>
        <w:rPr>
          <w:rFonts w:ascii="Arial" w:hAnsi="Arial" w:cs="Arial"/>
          <w:sz w:val="28"/>
          <w:szCs w:val="28"/>
          <w:lang w:val="it-IT"/>
        </w:rPr>
        <w:t>.</w:t>
      </w:r>
    </w:p>
    <w:p w14:paraId="6B75E273" w14:textId="247D58AE" w:rsidR="00574CFE" w:rsidRDefault="00574CFE" w:rsidP="002A02B0">
      <w:pPr>
        <w:tabs>
          <w:tab w:val="left" w:pos="9781"/>
        </w:tabs>
        <w:autoSpaceDE w:val="0"/>
        <w:autoSpaceDN w:val="0"/>
        <w:adjustRightInd w:val="0"/>
        <w:spacing w:after="0" w:line="240" w:lineRule="auto"/>
        <w:jc w:val="both"/>
        <w:rPr>
          <w:rFonts w:ascii="Arial" w:hAnsi="Arial" w:cs="Arial"/>
          <w:sz w:val="28"/>
          <w:szCs w:val="28"/>
          <w:lang w:val="it-IT"/>
        </w:rPr>
      </w:pPr>
    </w:p>
    <w:p w14:paraId="4B037201" w14:textId="77777777" w:rsidR="00574CFE" w:rsidRDefault="002A02B0" w:rsidP="002A02B0">
      <w:pPr>
        <w:tabs>
          <w:tab w:val="left" w:pos="9781"/>
        </w:tabs>
        <w:autoSpaceDE w:val="0"/>
        <w:autoSpaceDN w:val="0"/>
        <w:adjustRightInd w:val="0"/>
        <w:spacing w:after="0" w:line="240" w:lineRule="auto"/>
        <w:jc w:val="both"/>
        <w:rPr>
          <w:rFonts w:ascii="Arial" w:hAnsi="Arial" w:cs="Arial"/>
          <w:sz w:val="28"/>
          <w:szCs w:val="28"/>
          <w:lang w:val="it-IT"/>
        </w:rPr>
      </w:pPr>
      <w:r w:rsidRPr="00574CFE">
        <w:rPr>
          <w:rFonts w:ascii="Arial" w:hAnsi="Arial" w:cs="Arial"/>
          <w:b/>
          <w:bCs/>
          <w:sz w:val="28"/>
          <w:szCs w:val="28"/>
          <w:lang w:val="it-IT"/>
        </w:rPr>
        <w:t>1</w:t>
      </w:r>
      <w:r w:rsidR="00CA79B8" w:rsidRPr="00574CFE">
        <w:rPr>
          <w:rFonts w:ascii="Arial" w:hAnsi="Arial" w:cs="Arial"/>
          <w:b/>
          <w:bCs/>
          <w:sz w:val="28"/>
          <w:szCs w:val="28"/>
          <w:lang w:val="it-IT"/>
        </w:rPr>
        <w:t>4</w:t>
      </w:r>
      <w:r w:rsidRPr="00574CFE">
        <w:rPr>
          <w:rFonts w:ascii="Arial" w:hAnsi="Arial" w:cs="Arial"/>
          <w:b/>
          <w:bCs/>
          <w:sz w:val="28"/>
          <w:szCs w:val="28"/>
          <w:lang w:val="it-IT"/>
        </w:rPr>
        <w:t>.2. BIBLIOGRAFIE</w:t>
      </w:r>
    </w:p>
    <w:p w14:paraId="27620B87" w14:textId="77777777" w:rsidR="00574CFE" w:rsidRPr="00574CFE" w:rsidRDefault="00574CFE" w:rsidP="00574CFE">
      <w:pPr>
        <w:tabs>
          <w:tab w:val="left" w:pos="9781"/>
        </w:tabs>
        <w:autoSpaceDE w:val="0"/>
        <w:autoSpaceDN w:val="0"/>
        <w:adjustRightInd w:val="0"/>
        <w:spacing w:after="0" w:line="240" w:lineRule="auto"/>
        <w:jc w:val="both"/>
        <w:rPr>
          <w:rFonts w:ascii="Arial" w:hAnsi="Arial" w:cs="Arial"/>
          <w:sz w:val="28"/>
          <w:szCs w:val="28"/>
          <w:lang w:val="it-IT"/>
        </w:rPr>
      </w:pPr>
      <w:r w:rsidRPr="00574CFE">
        <w:rPr>
          <w:rFonts w:ascii="Arial" w:hAnsi="Arial" w:cs="Arial"/>
          <w:sz w:val="28"/>
          <w:szCs w:val="28"/>
          <w:lang w:val="it-IT"/>
        </w:rPr>
        <w:t>Vladimir Rojanschi s.a.- Protectia si Ingineria Mediului- Ed. Economica 2002 ;</w:t>
      </w:r>
    </w:p>
    <w:p w14:paraId="77610F4F" w14:textId="77777777" w:rsidR="00574CFE" w:rsidRPr="00574CFE" w:rsidRDefault="00574CFE" w:rsidP="00574CFE">
      <w:pPr>
        <w:tabs>
          <w:tab w:val="left" w:pos="9781"/>
        </w:tabs>
        <w:autoSpaceDE w:val="0"/>
        <w:autoSpaceDN w:val="0"/>
        <w:adjustRightInd w:val="0"/>
        <w:spacing w:after="0" w:line="240" w:lineRule="auto"/>
        <w:jc w:val="both"/>
        <w:rPr>
          <w:rFonts w:ascii="Arial" w:hAnsi="Arial" w:cs="Arial"/>
          <w:sz w:val="28"/>
          <w:szCs w:val="28"/>
          <w:lang w:val="it-IT"/>
        </w:rPr>
      </w:pPr>
      <w:r w:rsidRPr="00574CFE">
        <w:rPr>
          <w:rFonts w:ascii="Arial" w:hAnsi="Arial" w:cs="Arial"/>
          <w:sz w:val="28"/>
          <w:szCs w:val="28"/>
          <w:lang w:val="it-IT"/>
        </w:rPr>
        <w:t>Vladimir Rojanschi s.a.- Evaluarea Impactului Ecologic si Auditul de Mediu- Ed. ASE-2004 ;</w:t>
      </w:r>
    </w:p>
    <w:p w14:paraId="34B4F284" w14:textId="77777777" w:rsidR="00574CFE" w:rsidRPr="00574CFE" w:rsidRDefault="00574CFE" w:rsidP="00574CFE">
      <w:pPr>
        <w:tabs>
          <w:tab w:val="left" w:pos="9781"/>
        </w:tabs>
        <w:autoSpaceDE w:val="0"/>
        <w:autoSpaceDN w:val="0"/>
        <w:adjustRightInd w:val="0"/>
        <w:spacing w:after="0" w:line="240" w:lineRule="auto"/>
        <w:jc w:val="both"/>
        <w:rPr>
          <w:rFonts w:ascii="Arial" w:hAnsi="Arial" w:cs="Arial"/>
          <w:sz w:val="28"/>
          <w:szCs w:val="28"/>
          <w:lang w:val="it-IT"/>
        </w:rPr>
      </w:pPr>
      <w:r w:rsidRPr="00574CFE">
        <w:rPr>
          <w:rFonts w:ascii="Arial" w:hAnsi="Arial" w:cs="Arial"/>
          <w:sz w:val="28"/>
          <w:szCs w:val="28"/>
          <w:lang w:val="it-IT"/>
        </w:rPr>
        <w:t>Mutihac, V., Stratulat, M. I. Fechet, R.M. (2004), Geologia României, Editura Didactică şi pedagogică, R.A., Bucureşti.</w:t>
      </w:r>
    </w:p>
    <w:p w14:paraId="1CC89097" w14:textId="77777777" w:rsidR="00574CFE" w:rsidRPr="00574CFE" w:rsidRDefault="00574CFE" w:rsidP="00574CFE">
      <w:pPr>
        <w:tabs>
          <w:tab w:val="left" w:pos="9781"/>
        </w:tabs>
        <w:autoSpaceDE w:val="0"/>
        <w:autoSpaceDN w:val="0"/>
        <w:adjustRightInd w:val="0"/>
        <w:spacing w:after="0" w:line="240" w:lineRule="auto"/>
        <w:jc w:val="both"/>
        <w:rPr>
          <w:rFonts w:ascii="Arial" w:hAnsi="Arial" w:cs="Arial"/>
          <w:sz w:val="28"/>
          <w:szCs w:val="28"/>
          <w:lang w:val="it-IT"/>
        </w:rPr>
      </w:pPr>
      <w:r w:rsidRPr="00574CFE">
        <w:rPr>
          <w:rFonts w:ascii="Arial" w:hAnsi="Arial" w:cs="Arial"/>
          <w:sz w:val="28"/>
          <w:szCs w:val="28"/>
          <w:lang w:val="it-IT"/>
        </w:rPr>
        <w:t>Posea, Gr., Popescu, N., Ielenicz, M. (1974), Relieful României, Editura Ştiinţifică, Bucureşti.</w:t>
      </w:r>
    </w:p>
    <w:p w14:paraId="538EA743" w14:textId="77777777" w:rsidR="00574CFE" w:rsidRPr="00574CFE" w:rsidRDefault="00574CFE" w:rsidP="00574CFE">
      <w:pPr>
        <w:tabs>
          <w:tab w:val="left" w:pos="9781"/>
        </w:tabs>
        <w:autoSpaceDE w:val="0"/>
        <w:autoSpaceDN w:val="0"/>
        <w:adjustRightInd w:val="0"/>
        <w:spacing w:after="0" w:line="240" w:lineRule="auto"/>
        <w:jc w:val="both"/>
        <w:rPr>
          <w:rFonts w:ascii="Arial" w:hAnsi="Arial" w:cs="Arial"/>
          <w:sz w:val="28"/>
          <w:szCs w:val="28"/>
          <w:lang w:val="it-IT"/>
        </w:rPr>
      </w:pPr>
      <w:r w:rsidRPr="00574CFE">
        <w:rPr>
          <w:rFonts w:ascii="Arial" w:hAnsi="Arial" w:cs="Arial"/>
          <w:sz w:val="28"/>
          <w:szCs w:val="28"/>
          <w:lang w:val="it-IT"/>
        </w:rPr>
        <w:t>*** (1960), Monografia Geografică a RPR, vol I și II, Editura Academiei R.P.R., București .</w:t>
      </w:r>
    </w:p>
    <w:p w14:paraId="22B39B8B" w14:textId="4A73E9C5" w:rsidR="00574CFE" w:rsidRDefault="00574CFE" w:rsidP="00574CFE">
      <w:pPr>
        <w:tabs>
          <w:tab w:val="left" w:pos="9781"/>
        </w:tabs>
        <w:autoSpaceDE w:val="0"/>
        <w:autoSpaceDN w:val="0"/>
        <w:adjustRightInd w:val="0"/>
        <w:spacing w:after="0" w:line="240" w:lineRule="auto"/>
        <w:jc w:val="both"/>
        <w:rPr>
          <w:rFonts w:ascii="Arial" w:hAnsi="Arial" w:cs="Arial"/>
          <w:sz w:val="28"/>
          <w:szCs w:val="28"/>
          <w:lang w:val="it-IT"/>
        </w:rPr>
      </w:pPr>
      <w:r w:rsidRPr="00574CFE">
        <w:rPr>
          <w:rFonts w:ascii="Arial" w:hAnsi="Arial" w:cs="Arial"/>
          <w:sz w:val="28"/>
          <w:szCs w:val="28"/>
          <w:lang w:val="it-IT"/>
        </w:rPr>
        <w:t xml:space="preserve">***(1982), Enciclopedia geografică a României, Ed. Științifică și Enciclopedică, București,(coordonator: Gr. Posea). </w:t>
      </w:r>
    </w:p>
    <w:p w14:paraId="5BDC1856" w14:textId="5A24ED95" w:rsidR="00990287" w:rsidRDefault="00990287" w:rsidP="00574CFE">
      <w:pPr>
        <w:tabs>
          <w:tab w:val="left" w:pos="9781"/>
        </w:tabs>
        <w:autoSpaceDE w:val="0"/>
        <w:autoSpaceDN w:val="0"/>
        <w:adjustRightInd w:val="0"/>
        <w:spacing w:after="0" w:line="240" w:lineRule="auto"/>
        <w:jc w:val="both"/>
        <w:rPr>
          <w:rFonts w:ascii="Arial" w:hAnsi="Arial" w:cs="Arial"/>
          <w:sz w:val="28"/>
          <w:szCs w:val="28"/>
          <w:lang w:val="it-IT"/>
        </w:rPr>
      </w:pPr>
    </w:p>
    <w:p w14:paraId="55BB5A26" w14:textId="0F7E48A9" w:rsidR="00115A9A" w:rsidRDefault="00115A9A" w:rsidP="00574CFE">
      <w:pPr>
        <w:tabs>
          <w:tab w:val="left" w:pos="9781"/>
        </w:tabs>
        <w:autoSpaceDE w:val="0"/>
        <w:autoSpaceDN w:val="0"/>
        <w:adjustRightInd w:val="0"/>
        <w:spacing w:after="0" w:line="240" w:lineRule="auto"/>
        <w:jc w:val="both"/>
        <w:rPr>
          <w:rFonts w:ascii="Arial" w:hAnsi="Arial" w:cs="Arial"/>
          <w:sz w:val="28"/>
          <w:szCs w:val="28"/>
          <w:lang w:val="it-IT"/>
        </w:rPr>
      </w:pPr>
    </w:p>
    <w:p w14:paraId="7AB64199" w14:textId="3CFF925A" w:rsidR="00115A9A" w:rsidRDefault="00115A9A" w:rsidP="00574CFE">
      <w:pPr>
        <w:tabs>
          <w:tab w:val="left" w:pos="9781"/>
        </w:tabs>
        <w:autoSpaceDE w:val="0"/>
        <w:autoSpaceDN w:val="0"/>
        <w:adjustRightInd w:val="0"/>
        <w:spacing w:after="0" w:line="240" w:lineRule="auto"/>
        <w:jc w:val="both"/>
        <w:rPr>
          <w:rFonts w:ascii="Arial" w:hAnsi="Arial" w:cs="Arial"/>
          <w:sz w:val="28"/>
          <w:szCs w:val="28"/>
          <w:lang w:val="it-IT"/>
        </w:rPr>
      </w:pPr>
    </w:p>
    <w:p w14:paraId="339E65A1" w14:textId="5EADB0A5" w:rsidR="00115A9A" w:rsidRDefault="00115A9A" w:rsidP="00574CFE">
      <w:pPr>
        <w:tabs>
          <w:tab w:val="left" w:pos="9781"/>
        </w:tabs>
        <w:autoSpaceDE w:val="0"/>
        <w:autoSpaceDN w:val="0"/>
        <w:adjustRightInd w:val="0"/>
        <w:spacing w:after="0" w:line="240" w:lineRule="auto"/>
        <w:jc w:val="both"/>
        <w:rPr>
          <w:rFonts w:ascii="Arial" w:hAnsi="Arial" w:cs="Arial"/>
          <w:sz w:val="28"/>
          <w:szCs w:val="28"/>
          <w:lang w:val="it-IT"/>
        </w:rPr>
      </w:pPr>
    </w:p>
    <w:p w14:paraId="485E9E01" w14:textId="70E07410" w:rsidR="00115A9A" w:rsidRDefault="00115A9A" w:rsidP="00574CFE">
      <w:pPr>
        <w:tabs>
          <w:tab w:val="left" w:pos="9781"/>
        </w:tabs>
        <w:autoSpaceDE w:val="0"/>
        <w:autoSpaceDN w:val="0"/>
        <w:adjustRightInd w:val="0"/>
        <w:spacing w:after="0" w:line="240" w:lineRule="auto"/>
        <w:jc w:val="both"/>
        <w:rPr>
          <w:rFonts w:ascii="Arial" w:hAnsi="Arial" w:cs="Arial"/>
          <w:sz w:val="28"/>
          <w:szCs w:val="28"/>
          <w:lang w:val="it-IT"/>
        </w:rPr>
      </w:pPr>
    </w:p>
    <w:p w14:paraId="6DD172A2" w14:textId="1727B58D" w:rsidR="00115A9A" w:rsidRDefault="00115A9A" w:rsidP="00574CFE">
      <w:pPr>
        <w:tabs>
          <w:tab w:val="left" w:pos="9781"/>
        </w:tabs>
        <w:autoSpaceDE w:val="0"/>
        <w:autoSpaceDN w:val="0"/>
        <w:adjustRightInd w:val="0"/>
        <w:spacing w:after="0" w:line="240" w:lineRule="auto"/>
        <w:jc w:val="both"/>
        <w:rPr>
          <w:rFonts w:ascii="Arial" w:hAnsi="Arial" w:cs="Arial"/>
          <w:sz w:val="28"/>
          <w:szCs w:val="28"/>
          <w:lang w:val="it-IT"/>
        </w:rPr>
      </w:pPr>
    </w:p>
    <w:p w14:paraId="696CB012" w14:textId="77777777" w:rsidR="00115A9A" w:rsidRPr="00574CFE" w:rsidRDefault="00115A9A" w:rsidP="00574CFE">
      <w:pPr>
        <w:tabs>
          <w:tab w:val="left" w:pos="9781"/>
        </w:tabs>
        <w:autoSpaceDE w:val="0"/>
        <w:autoSpaceDN w:val="0"/>
        <w:adjustRightInd w:val="0"/>
        <w:spacing w:after="0" w:line="240" w:lineRule="auto"/>
        <w:jc w:val="both"/>
        <w:rPr>
          <w:rFonts w:ascii="Arial" w:hAnsi="Arial" w:cs="Arial"/>
          <w:sz w:val="28"/>
          <w:szCs w:val="28"/>
          <w:lang w:val="it-IT"/>
        </w:rPr>
      </w:pPr>
    </w:p>
    <w:p w14:paraId="2C574EC5" w14:textId="43E10671" w:rsidR="002A02B0"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3F5544">
        <w:rPr>
          <w:rFonts w:ascii="Arial" w:hAnsi="Arial" w:cs="Arial"/>
          <w:b/>
          <w:bCs/>
          <w:sz w:val="28"/>
          <w:szCs w:val="28"/>
          <w:lang w:val="it-IT"/>
        </w:rPr>
        <w:lastRenderedPageBreak/>
        <w:t>1</w:t>
      </w:r>
      <w:r w:rsidR="00CA79B8" w:rsidRPr="003F5544">
        <w:rPr>
          <w:rFonts w:ascii="Arial" w:hAnsi="Arial" w:cs="Arial"/>
          <w:b/>
          <w:bCs/>
          <w:sz w:val="28"/>
          <w:szCs w:val="28"/>
          <w:lang w:val="it-IT"/>
        </w:rPr>
        <w:t>4</w:t>
      </w:r>
      <w:r w:rsidRPr="003F5544">
        <w:rPr>
          <w:rFonts w:ascii="Arial" w:hAnsi="Arial" w:cs="Arial"/>
          <w:b/>
          <w:bCs/>
          <w:sz w:val="28"/>
          <w:szCs w:val="28"/>
          <w:lang w:val="it-IT"/>
        </w:rPr>
        <w:t xml:space="preserve">.3. PIESE DESENATE </w:t>
      </w:r>
    </w:p>
    <w:p w14:paraId="2AC0EEF3" w14:textId="469BA835" w:rsidR="00115A9A" w:rsidRDefault="00115A9A"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5C90E17A" w14:textId="3D26F88F" w:rsidR="00115A9A" w:rsidRDefault="00115A9A"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1B1A6DBA" w14:textId="0C7F4A84" w:rsidR="00115A9A" w:rsidRDefault="00115A9A"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0A5A6A05" w14:textId="49A200E8" w:rsidR="00F841B8" w:rsidRDefault="00F841B8"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67099BDF" w14:textId="77777777" w:rsidR="00F841B8" w:rsidRDefault="00F841B8"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1F20D424" w14:textId="49773042" w:rsidR="00115A9A" w:rsidRDefault="00115A9A"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7C83433E" w14:textId="6F042152" w:rsidR="00115A9A" w:rsidRDefault="00F841B8" w:rsidP="002A02B0">
      <w:pPr>
        <w:tabs>
          <w:tab w:val="left" w:pos="9781"/>
        </w:tabs>
        <w:autoSpaceDE w:val="0"/>
        <w:autoSpaceDN w:val="0"/>
        <w:adjustRightInd w:val="0"/>
        <w:spacing w:after="0" w:line="240" w:lineRule="auto"/>
        <w:jc w:val="both"/>
        <w:rPr>
          <w:rFonts w:ascii="Arial" w:hAnsi="Arial" w:cs="Arial"/>
          <w:b/>
          <w:bCs/>
          <w:sz w:val="28"/>
          <w:szCs w:val="28"/>
          <w:lang w:val="it-IT"/>
        </w:rPr>
      </w:pPr>
      <w:r>
        <w:rPr>
          <w:rFonts w:ascii="Arial" w:hAnsi="Arial" w:cs="Arial"/>
          <w:b/>
          <w:bCs/>
          <w:noProof/>
          <w:sz w:val="28"/>
          <w:szCs w:val="28"/>
          <w:lang w:val="it-IT"/>
        </w:rPr>
        <w:drawing>
          <wp:inline distT="0" distB="0" distL="0" distR="0" wp14:anchorId="6D7775E0" wp14:editId="49E8474D">
            <wp:extent cx="6202680" cy="45186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02680" cy="4518660"/>
                    </a:xfrm>
                    <a:prstGeom prst="rect">
                      <a:avLst/>
                    </a:prstGeom>
                    <a:noFill/>
                    <a:ln>
                      <a:noFill/>
                    </a:ln>
                  </pic:spPr>
                </pic:pic>
              </a:graphicData>
            </a:graphic>
          </wp:inline>
        </w:drawing>
      </w:r>
    </w:p>
    <w:p w14:paraId="68401FB3" w14:textId="0A1C9AD5" w:rsidR="00115A9A" w:rsidRDefault="00115A9A"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066C8A44" w14:textId="0D00FE9D"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7A349171" w14:textId="4DBC9609"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56D4A605" w14:textId="36F1E3FC"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78C41009" w14:textId="14A83324"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13BEA7F3" w14:textId="143DCDC7"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220BFD1F" w14:textId="40FA6015"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6044ECF4" w14:textId="4F4338FC"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60EE0E69" w14:textId="27ABBD72"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028F7617" w14:textId="54B20242"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4C0D76C5" w14:textId="3B923769"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73649ACC" w14:textId="75937446"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34E09E7C" w14:textId="282CDB08"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5BDB8F88" w14:textId="111E3524"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4EE96CA9" w14:textId="6BFA6D47"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013F2D7D" w14:textId="6FC0CF14"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52D514B9" w14:textId="5388D625"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438C3A95" w14:textId="77777777"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7F48C8F4" w14:textId="33B6C993" w:rsidR="003F5544" w:rsidRDefault="003F5544"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39DA598C" w14:textId="04CF38B9" w:rsidR="003F5544" w:rsidRDefault="00BC4434" w:rsidP="002A02B0">
      <w:pPr>
        <w:tabs>
          <w:tab w:val="left" w:pos="9781"/>
        </w:tabs>
        <w:autoSpaceDE w:val="0"/>
        <w:autoSpaceDN w:val="0"/>
        <w:adjustRightInd w:val="0"/>
        <w:spacing w:after="0" w:line="240" w:lineRule="auto"/>
        <w:jc w:val="both"/>
        <w:rPr>
          <w:rFonts w:ascii="Arial" w:hAnsi="Arial" w:cs="Arial"/>
          <w:b/>
          <w:bCs/>
          <w:sz w:val="28"/>
          <w:szCs w:val="28"/>
          <w:lang w:val="it-IT"/>
        </w:rPr>
      </w:pPr>
      <w:r>
        <w:rPr>
          <w:rFonts w:ascii="Arial" w:hAnsi="Arial" w:cs="Arial"/>
          <w:b/>
          <w:bCs/>
          <w:noProof/>
          <w:sz w:val="28"/>
          <w:szCs w:val="28"/>
          <w:lang w:val="it-IT"/>
        </w:rPr>
        <w:drawing>
          <wp:inline distT="0" distB="0" distL="0" distR="0" wp14:anchorId="159F8328" wp14:editId="44E448F2">
            <wp:extent cx="6195060" cy="4381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5060" cy="4381500"/>
                    </a:xfrm>
                    <a:prstGeom prst="rect">
                      <a:avLst/>
                    </a:prstGeom>
                    <a:noFill/>
                    <a:ln>
                      <a:noFill/>
                    </a:ln>
                  </pic:spPr>
                </pic:pic>
              </a:graphicData>
            </a:graphic>
          </wp:inline>
        </w:drawing>
      </w:r>
    </w:p>
    <w:p w14:paraId="3ED3E301" w14:textId="75B04A9B" w:rsidR="00284D09" w:rsidRDefault="00284D09"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072B0C68" w14:textId="19879B12"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0254B83E" w14:textId="072CC691"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5BCA6A50" w14:textId="7F5D7463"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3F46FC1E" w14:textId="2142D202"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1B7F58AB" w14:textId="7F794599"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6A700899" w14:textId="6706C5E6"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09E2ED1D" w14:textId="61AF1BDE"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15CD058B" w14:textId="755A5C91"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269E13EC" w14:textId="196F1848"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560349F0" w14:textId="5738567A"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275A5B71" w14:textId="5072BEB7"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5D0B42F4" w14:textId="141467A1"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6DD84EEC" w14:textId="1E589FDC"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48F97298" w14:textId="24AE097C"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43AEB2D6" w14:textId="1D7698C8"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r>
        <w:rPr>
          <w:rFonts w:ascii="Arial" w:hAnsi="Arial" w:cs="Arial"/>
          <w:b/>
          <w:bCs/>
          <w:noProof/>
          <w:sz w:val="28"/>
          <w:szCs w:val="28"/>
          <w:lang w:val="it-IT"/>
        </w:rPr>
        <w:drawing>
          <wp:inline distT="0" distB="0" distL="0" distR="0" wp14:anchorId="46B721FA" wp14:editId="21D5ADBB">
            <wp:extent cx="619506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95060" cy="4457700"/>
                    </a:xfrm>
                    <a:prstGeom prst="rect">
                      <a:avLst/>
                    </a:prstGeom>
                    <a:noFill/>
                    <a:ln>
                      <a:noFill/>
                    </a:ln>
                  </pic:spPr>
                </pic:pic>
              </a:graphicData>
            </a:graphic>
          </wp:inline>
        </w:drawing>
      </w:r>
    </w:p>
    <w:p w14:paraId="7D48F17B" w14:textId="77777777" w:rsidR="00284D09" w:rsidRDefault="00284D09"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312C68DC" w14:textId="77777777" w:rsidR="00115A9A" w:rsidRDefault="00115A9A"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44A2DDB3" w14:textId="77777777" w:rsidR="00115A9A" w:rsidRDefault="00115A9A"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62F0F73F" w14:textId="77777777" w:rsidR="00115A9A" w:rsidRDefault="00115A9A"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21CA2B39" w14:textId="77777777" w:rsidR="00115A9A" w:rsidRDefault="00115A9A"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7C766C52" w14:textId="69CFECD2" w:rsidR="00115A9A" w:rsidRDefault="00115A9A"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68BD2F05" w14:textId="3CC1C0E3"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701197C8" w14:textId="6DF8D342"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7DCD71B3" w14:textId="4D8FE16E"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23C8071D" w14:textId="4BC5A852"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78D721E2" w14:textId="703BE1F8"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4458E57F" w14:textId="21692376"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5982360A" w14:textId="7360051B"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45B0D717" w14:textId="2C3877FB"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0D5F9DDF" w14:textId="283824A4"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0CE27D00" w14:textId="67E21F2C"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68D2C156" w14:textId="784FDEB9"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2B206149" w14:textId="1440ED96" w:rsidR="00C16B7B" w:rsidRDefault="00C16B7B"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19E75296" w14:textId="42C993A5" w:rsidR="00C16B7B" w:rsidRDefault="009F3404" w:rsidP="002A02B0">
      <w:pPr>
        <w:tabs>
          <w:tab w:val="left" w:pos="9781"/>
        </w:tabs>
        <w:autoSpaceDE w:val="0"/>
        <w:autoSpaceDN w:val="0"/>
        <w:adjustRightInd w:val="0"/>
        <w:spacing w:after="0" w:line="240" w:lineRule="auto"/>
        <w:jc w:val="both"/>
        <w:rPr>
          <w:rFonts w:ascii="Arial" w:hAnsi="Arial" w:cs="Arial"/>
          <w:b/>
          <w:bCs/>
          <w:sz w:val="28"/>
          <w:szCs w:val="28"/>
          <w:lang w:val="it-IT"/>
        </w:rPr>
      </w:pPr>
      <w:r>
        <w:rPr>
          <w:rFonts w:ascii="Arial" w:hAnsi="Arial" w:cs="Arial"/>
          <w:b/>
          <w:bCs/>
          <w:noProof/>
          <w:sz w:val="28"/>
          <w:szCs w:val="28"/>
          <w:lang w:val="it-IT"/>
        </w:rPr>
        <w:drawing>
          <wp:inline distT="0" distB="0" distL="0" distR="0" wp14:anchorId="59939348" wp14:editId="18D1C6F0">
            <wp:extent cx="6202680" cy="4381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02680" cy="4381500"/>
                    </a:xfrm>
                    <a:prstGeom prst="rect">
                      <a:avLst/>
                    </a:prstGeom>
                    <a:noFill/>
                    <a:ln>
                      <a:noFill/>
                    </a:ln>
                  </pic:spPr>
                </pic:pic>
              </a:graphicData>
            </a:graphic>
          </wp:inline>
        </w:drawing>
      </w:r>
    </w:p>
    <w:p w14:paraId="709E5F9E" w14:textId="77777777" w:rsidR="00115A9A" w:rsidRDefault="00115A9A"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008D868B" w14:textId="4A31EC18" w:rsidR="003F5544" w:rsidRDefault="003F5544" w:rsidP="002A02B0">
      <w:pPr>
        <w:tabs>
          <w:tab w:val="left" w:pos="9781"/>
        </w:tabs>
        <w:autoSpaceDE w:val="0"/>
        <w:autoSpaceDN w:val="0"/>
        <w:adjustRightInd w:val="0"/>
        <w:spacing w:after="0" w:line="240" w:lineRule="auto"/>
        <w:jc w:val="both"/>
        <w:rPr>
          <w:rFonts w:ascii="Arial" w:hAnsi="Arial" w:cs="Arial"/>
          <w:b/>
          <w:bCs/>
          <w:sz w:val="28"/>
          <w:szCs w:val="28"/>
          <w:lang w:val="it-IT"/>
        </w:rPr>
      </w:pPr>
      <w:r>
        <w:rPr>
          <w:rFonts w:ascii="Arial" w:hAnsi="Arial" w:cs="Arial"/>
          <w:b/>
          <w:bCs/>
          <w:sz w:val="28"/>
          <w:szCs w:val="28"/>
          <w:lang w:val="it-IT"/>
        </w:rPr>
        <w:t xml:space="preserve"> </w:t>
      </w:r>
    </w:p>
    <w:p w14:paraId="783B35AC" w14:textId="12870957" w:rsidR="009F3404" w:rsidRDefault="009F3404"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617DF9D6" w14:textId="38E67F87" w:rsidR="009F3404" w:rsidRDefault="009F3404"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7DB73063" w14:textId="77C837B4" w:rsidR="009F3404" w:rsidRDefault="009F3404"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570DEA67" w14:textId="4BE64E8E" w:rsidR="009F3404" w:rsidRDefault="009F3404"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5D606EF5" w14:textId="578D90E2" w:rsidR="009F3404" w:rsidRDefault="009F3404"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6CFC0CCF" w14:textId="1C8451D2" w:rsidR="009F3404" w:rsidRDefault="009F3404"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1B439911" w14:textId="0B53E85C" w:rsidR="009F3404" w:rsidRDefault="009F3404"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2D05DA54" w14:textId="5495983D" w:rsidR="009F3404" w:rsidRDefault="009F3404"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09FE4031" w14:textId="79F15E15" w:rsidR="009F3404" w:rsidRDefault="009F3404"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3BB33401" w14:textId="64DEE540" w:rsidR="009F3404" w:rsidRDefault="009F3404"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560DAEC0" w14:textId="65F5E82B" w:rsidR="009F3404" w:rsidRDefault="009F3404"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25D8B375" w14:textId="05695052" w:rsidR="009F3404" w:rsidRDefault="009F3404"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343B11D6" w14:textId="3096933C" w:rsidR="009F3404" w:rsidRDefault="009F3404"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1B9B44B5" w14:textId="2EA79A6A" w:rsidR="00AF4BBF" w:rsidRDefault="00AF4BBF"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6EDB92FF" w14:textId="77777777" w:rsidR="00AF4BBF" w:rsidRDefault="00AF4BBF"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71806698" w14:textId="3C0E30F8" w:rsidR="009F3404" w:rsidRDefault="00BC4434" w:rsidP="002A02B0">
      <w:pPr>
        <w:tabs>
          <w:tab w:val="left" w:pos="9781"/>
        </w:tabs>
        <w:autoSpaceDE w:val="0"/>
        <w:autoSpaceDN w:val="0"/>
        <w:adjustRightInd w:val="0"/>
        <w:spacing w:after="0" w:line="240" w:lineRule="auto"/>
        <w:jc w:val="both"/>
        <w:rPr>
          <w:rFonts w:ascii="Arial" w:hAnsi="Arial" w:cs="Arial"/>
          <w:b/>
          <w:bCs/>
          <w:sz w:val="28"/>
          <w:szCs w:val="28"/>
          <w:lang w:val="it-IT"/>
        </w:rPr>
      </w:pPr>
      <w:r>
        <w:rPr>
          <w:rFonts w:ascii="Arial" w:hAnsi="Arial" w:cs="Arial"/>
          <w:b/>
          <w:bCs/>
          <w:noProof/>
          <w:sz w:val="28"/>
          <w:szCs w:val="28"/>
          <w:lang w:val="it-IT"/>
        </w:rPr>
        <w:drawing>
          <wp:inline distT="0" distB="0" distL="0" distR="0" wp14:anchorId="519FAB4A" wp14:editId="19E33252">
            <wp:extent cx="6210300" cy="44500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10300" cy="4450080"/>
                    </a:xfrm>
                    <a:prstGeom prst="rect">
                      <a:avLst/>
                    </a:prstGeom>
                    <a:noFill/>
                    <a:ln>
                      <a:noFill/>
                    </a:ln>
                  </pic:spPr>
                </pic:pic>
              </a:graphicData>
            </a:graphic>
          </wp:inline>
        </w:drawing>
      </w:r>
    </w:p>
    <w:p w14:paraId="45B3D0CC" w14:textId="1E5DFE20" w:rsidR="009F3404" w:rsidRDefault="009F3404"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16EAC734" w14:textId="47E8C47F" w:rsidR="009F3404" w:rsidRDefault="009F3404" w:rsidP="002A02B0">
      <w:pPr>
        <w:tabs>
          <w:tab w:val="left" w:pos="9781"/>
        </w:tabs>
        <w:autoSpaceDE w:val="0"/>
        <w:autoSpaceDN w:val="0"/>
        <w:adjustRightInd w:val="0"/>
        <w:spacing w:after="0" w:line="240" w:lineRule="auto"/>
        <w:jc w:val="both"/>
        <w:rPr>
          <w:rFonts w:ascii="Arial" w:hAnsi="Arial" w:cs="Arial"/>
          <w:b/>
          <w:bCs/>
          <w:sz w:val="28"/>
          <w:szCs w:val="28"/>
          <w:lang w:val="it-IT"/>
        </w:rPr>
      </w:pPr>
    </w:p>
    <w:p w14:paraId="47C7153A" w14:textId="78A32D34" w:rsidR="009F3404" w:rsidRDefault="009F3404"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270A2BBD" w14:textId="4C3CB146" w:rsidR="00AF4BBF" w:rsidRDefault="00AF4BBF"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4F69AC6F" w14:textId="24090EA5" w:rsidR="00AF4BBF" w:rsidRDefault="00AF4BBF"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0A838E23" w14:textId="73F07F0C" w:rsidR="00AF4BBF" w:rsidRDefault="00AF4BBF"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6C46E13F" w14:textId="763C31AF" w:rsidR="00AF4BBF" w:rsidRDefault="00AF4BBF"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7E4AF3E4" w14:textId="1C7B72A2" w:rsidR="00AF4BBF" w:rsidRDefault="00AF4BBF"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46E96D9E" w14:textId="2AA316D6" w:rsidR="00AF4BBF" w:rsidRDefault="00AF4BBF"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4DAFEC0E" w14:textId="70FFA688"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1AA49A42" w14:textId="37BE8A5A"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23CE7743" w14:textId="42C213A4"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2A784D4D" w14:textId="643A4AD4"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2B558846" w14:textId="0B59B66E"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0BB85B01" w14:textId="3A87DBF4"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090DE806" w14:textId="758AF37C"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6EABDCEC" w14:textId="0FECE6E0" w:rsidR="00BA67D2" w:rsidRDefault="00D77646" w:rsidP="002A02B0">
      <w:pPr>
        <w:tabs>
          <w:tab w:val="left" w:pos="9781"/>
        </w:tabs>
        <w:autoSpaceDE w:val="0"/>
        <w:autoSpaceDN w:val="0"/>
        <w:adjustRightInd w:val="0"/>
        <w:spacing w:after="0" w:line="240" w:lineRule="auto"/>
        <w:jc w:val="both"/>
        <w:rPr>
          <w:rFonts w:ascii="Arial" w:hAnsi="Arial" w:cs="Arial"/>
          <w:b/>
          <w:bCs/>
          <w:sz w:val="28"/>
          <w:szCs w:val="28"/>
          <w:lang w:val="ro-RO"/>
        </w:rPr>
      </w:pPr>
      <w:r>
        <w:rPr>
          <w:rFonts w:ascii="Arial" w:hAnsi="Arial" w:cs="Arial"/>
          <w:b/>
          <w:bCs/>
          <w:noProof/>
          <w:sz w:val="28"/>
          <w:szCs w:val="28"/>
          <w:lang w:val="ro-RO"/>
        </w:rPr>
        <w:drawing>
          <wp:inline distT="0" distB="0" distL="0" distR="0" wp14:anchorId="1FE04A66" wp14:editId="5F59B7CC">
            <wp:extent cx="6202680" cy="4381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02680" cy="4381500"/>
                    </a:xfrm>
                    <a:prstGeom prst="rect">
                      <a:avLst/>
                    </a:prstGeom>
                    <a:noFill/>
                    <a:ln>
                      <a:noFill/>
                    </a:ln>
                  </pic:spPr>
                </pic:pic>
              </a:graphicData>
            </a:graphic>
          </wp:inline>
        </w:drawing>
      </w:r>
    </w:p>
    <w:p w14:paraId="1BBEC078" w14:textId="7DE3EFFB"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2C7A6C32" w14:textId="6F9575E1"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53D83006" w14:textId="27B7369D"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3AB6F61C" w14:textId="180C582E"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2C9FA58B" w14:textId="039E8E41"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74C41566" w14:textId="2175D654"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40AC1A20" w14:textId="25730DA6"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49DF72D8" w14:textId="1C45A4A2"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36C99E5D" w14:textId="6FCD2282"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2BB1D56E" w14:textId="6055AEB5"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521C361C" w14:textId="1F54C0A4"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116F1FB5" w14:textId="6F202B35"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402682E5" w14:textId="207861BC"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454A3B45" w14:textId="4BD094F7"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1BEFABD6" w14:textId="549FFDFE"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18DFDD88" w14:textId="5F425F3B"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104C3673" w14:textId="56D18F5A"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407544AA" w14:textId="6DD806D8"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138B8B8D" w14:textId="19A4FDDB" w:rsidR="00BA67D2" w:rsidRDefault="002256A5" w:rsidP="002A02B0">
      <w:pPr>
        <w:tabs>
          <w:tab w:val="left" w:pos="9781"/>
        </w:tabs>
        <w:autoSpaceDE w:val="0"/>
        <w:autoSpaceDN w:val="0"/>
        <w:adjustRightInd w:val="0"/>
        <w:spacing w:after="0" w:line="240" w:lineRule="auto"/>
        <w:jc w:val="both"/>
        <w:rPr>
          <w:rFonts w:ascii="Arial" w:hAnsi="Arial" w:cs="Arial"/>
          <w:b/>
          <w:bCs/>
          <w:sz w:val="28"/>
          <w:szCs w:val="28"/>
          <w:lang w:val="ro-RO"/>
        </w:rPr>
      </w:pPr>
      <w:r>
        <w:rPr>
          <w:rFonts w:ascii="Arial" w:hAnsi="Arial" w:cs="Arial"/>
          <w:b/>
          <w:bCs/>
          <w:noProof/>
          <w:sz w:val="28"/>
          <w:szCs w:val="28"/>
          <w:lang w:val="ro-RO"/>
        </w:rPr>
        <w:drawing>
          <wp:inline distT="0" distB="0" distL="0" distR="0" wp14:anchorId="32FF572A" wp14:editId="600ACE9B">
            <wp:extent cx="6210300" cy="44272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10300" cy="4427220"/>
                    </a:xfrm>
                    <a:prstGeom prst="rect">
                      <a:avLst/>
                    </a:prstGeom>
                    <a:noFill/>
                    <a:ln>
                      <a:noFill/>
                    </a:ln>
                  </pic:spPr>
                </pic:pic>
              </a:graphicData>
            </a:graphic>
          </wp:inline>
        </w:drawing>
      </w:r>
    </w:p>
    <w:p w14:paraId="0F74C790" w14:textId="69AB8376" w:rsidR="00BA67D2" w:rsidRDefault="00BA67D2"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73DF3BF4" w14:textId="560BE3AB" w:rsidR="002256A5" w:rsidRDefault="002256A5"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212A03D8" w14:textId="63E23E72" w:rsidR="002256A5" w:rsidRDefault="002256A5"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79829877" w14:textId="22201381" w:rsidR="002256A5" w:rsidRDefault="002256A5"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43990285" w14:textId="60028D2B" w:rsidR="002256A5" w:rsidRDefault="002256A5"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5CEE9731" w14:textId="482B1435" w:rsidR="002256A5" w:rsidRDefault="002256A5"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37B31430" w14:textId="6C1A5498" w:rsidR="002256A5" w:rsidRDefault="002256A5"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492C3F48" w14:textId="418494EF" w:rsidR="002256A5" w:rsidRDefault="002256A5"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16525E42" w14:textId="70F6BDC0" w:rsidR="002256A5" w:rsidRDefault="002256A5" w:rsidP="002A02B0">
      <w:pPr>
        <w:tabs>
          <w:tab w:val="left" w:pos="9781"/>
        </w:tabs>
        <w:autoSpaceDE w:val="0"/>
        <w:autoSpaceDN w:val="0"/>
        <w:adjustRightInd w:val="0"/>
        <w:spacing w:after="0" w:line="240" w:lineRule="auto"/>
        <w:jc w:val="both"/>
        <w:rPr>
          <w:rFonts w:ascii="Arial" w:hAnsi="Arial" w:cs="Arial"/>
          <w:b/>
          <w:bCs/>
          <w:sz w:val="28"/>
          <w:szCs w:val="28"/>
          <w:lang w:val="ro-RO"/>
        </w:rPr>
      </w:pPr>
    </w:p>
    <w:p w14:paraId="2C75A021" w14:textId="77777777" w:rsidR="002A02B0" w:rsidRPr="00990287" w:rsidRDefault="002A02B0" w:rsidP="002A02B0">
      <w:pPr>
        <w:tabs>
          <w:tab w:val="left" w:pos="9781"/>
        </w:tabs>
        <w:autoSpaceDE w:val="0"/>
        <w:autoSpaceDN w:val="0"/>
        <w:adjustRightInd w:val="0"/>
        <w:spacing w:after="0" w:line="240" w:lineRule="auto"/>
        <w:jc w:val="both"/>
        <w:rPr>
          <w:rFonts w:ascii="Arial" w:hAnsi="Arial" w:cs="Arial"/>
          <w:b/>
          <w:bCs/>
          <w:sz w:val="28"/>
          <w:szCs w:val="28"/>
          <w:lang w:val="it-IT"/>
        </w:rPr>
      </w:pPr>
      <w:r w:rsidRPr="00990287">
        <w:rPr>
          <w:rFonts w:ascii="Arial" w:hAnsi="Arial" w:cs="Arial"/>
          <w:b/>
          <w:bCs/>
          <w:sz w:val="28"/>
          <w:szCs w:val="28"/>
          <w:lang w:val="it-IT"/>
        </w:rPr>
        <w:lastRenderedPageBreak/>
        <w:t>LISTA FINALĂ</w:t>
      </w:r>
    </w:p>
    <w:bookmarkEnd w:id="47"/>
    <w:p w14:paraId="378CCD2F" w14:textId="77777777" w:rsidR="002A02B0" w:rsidRPr="009247A4" w:rsidRDefault="002A02B0" w:rsidP="002A02B0">
      <w:pPr>
        <w:spacing w:after="0" w:line="240" w:lineRule="auto"/>
        <w:jc w:val="both"/>
        <w:rPr>
          <w:rFonts w:ascii="Arial" w:hAnsi="Arial" w:cs="Arial"/>
          <w:color w:val="FFFFFF" w:themeColor="background1"/>
          <w:sz w:val="28"/>
          <w:szCs w:val="28"/>
        </w:rPr>
      </w:pPr>
      <w:r w:rsidRPr="005A6026">
        <w:rPr>
          <w:rFonts w:ascii="Arial" w:hAnsi="Arial" w:cs="Arial"/>
          <w:color w:val="FFFFFF" w:themeColor="background1"/>
          <w:sz w:val="28"/>
          <w:szCs w:val="28"/>
        </w:rPr>
        <w:t>ISTA FINALĂ</w:t>
      </w:r>
    </w:p>
    <w:p w14:paraId="2EA0725E" w14:textId="1B34596E" w:rsidR="00990287" w:rsidRPr="00A77692" w:rsidRDefault="00990287" w:rsidP="00990287">
      <w:pPr>
        <w:suppressAutoHyphens/>
        <w:spacing w:after="0" w:line="240" w:lineRule="auto"/>
        <w:jc w:val="both"/>
        <w:rPr>
          <w:rFonts w:ascii="Arial" w:hAnsi="Arial" w:cs="Arial"/>
          <w:sz w:val="28"/>
          <w:szCs w:val="28"/>
          <w:lang w:eastAsia="zh-CN"/>
        </w:rPr>
      </w:pPr>
      <w:bookmarkStart w:id="52" w:name="_Hlk90029464"/>
      <w:proofErr w:type="spellStart"/>
      <w:r w:rsidRPr="00A77692">
        <w:rPr>
          <w:rFonts w:ascii="Arial" w:hAnsi="Arial" w:cs="Arial"/>
          <w:sz w:val="28"/>
          <w:szCs w:val="28"/>
          <w:lang w:eastAsia="zh-CN"/>
        </w:rPr>
        <w:t>Lucrarea</w:t>
      </w:r>
      <w:proofErr w:type="spellEnd"/>
      <w:r w:rsidRPr="00A77692">
        <w:rPr>
          <w:rFonts w:ascii="Arial" w:hAnsi="Arial" w:cs="Arial"/>
          <w:sz w:val="28"/>
          <w:szCs w:val="28"/>
          <w:lang w:eastAsia="zh-CN"/>
        </w:rPr>
        <w:t xml:space="preserve">:  </w:t>
      </w:r>
      <w:proofErr w:type="spellStart"/>
      <w:proofErr w:type="gramStart"/>
      <w:r w:rsidRPr="00A77692">
        <w:rPr>
          <w:rFonts w:ascii="Arial" w:hAnsi="Arial" w:cs="Arial"/>
          <w:sz w:val="28"/>
          <w:szCs w:val="28"/>
          <w:lang w:eastAsia="zh-CN"/>
        </w:rPr>
        <w:t>Raport</w:t>
      </w:r>
      <w:proofErr w:type="spellEnd"/>
      <w:r w:rsidRPr="00A77692">
        <w:rPr>
          <w:rFonts w:ascii="Arial" w:hAnsi="Arial" w:cs="Arial"/>
          <w:sz w:val="28"/>
          <w:szCs w:val="28"/>
          <w:lang w:eastAsia="zh-CN"/>
        </w:rPr>
        <w:t xml:space="preserve">  </w:t>
      </w:r>
      <w:proofErr w:type="spellStart"/>
      <w:r>
        <w:rPr>
          <w:rFonts w:ascii="Arial" w:hAnsi="Arial" w:cs="Arial"/>
          <w:sz w:val="28"/>
          <w:szCs w:val="28"/>
          <w:lang w:eastAsia="zh-CN"/>
        </w:rPr>
        <w:t>privind</w:t>
      </w:r>
      <w:proofErr w:type="spellEnd"/>
      <w:proofErr w:type="gramEnd"/>
      <w:r w:rsidRPr="00A77692">
        <w:rPr>
          <w:rFonts w:ascii="Arial" w:hAnsi="Arial" w:cs="Arial"/>
          <w:sz w:val="28"/>
          <w:szCs w:val="28"/>
          <w:lang w:eastAsia="zh-CN"/>
        </w:rPr>
        <w:t xml:space="preserve">  </w:t>
      </w:r>
      <w:proofErr w:type="spellStart"/>
      <w:r w:rsidRPr="00A77692">
        <w:rPr>
          <w:rFonts w:ascii="Arial" w:hAnsi="Arial" w:cs="Arial"/>
          <w:sz w:val="28"/>
          <w:szCs w:val="28"/>
          <w:lang w:eastAsia="zh-CN"/>
        </w:rPr>
        <w:t>Impactul</w:t>
      </w:r>
      <w:proofErr w:type="spellEnd"/>
      <w:r>
        <w:rPr>
          <w:rFonts w:ascii="Arial" w:hAnsi="Arial" w:cs="Arial"/>
          <w:sz w:val="28"/>
          <w:szCs w:val="28"/>
          <w:lang w:eastAsia="zh-CN"/>
        </w:rPr>
        <w:t xml:space="preserve"> </w:t>
      </w:r>
      <w:r w:rsidRPr="00A77692">
        <w:rPr>
          <w:rFonts w:ascii="Arial" w:hAnsi="Arial" w:cs="Arial"/>
          <w:sz w:val="28"/>
          <w:szCs w:val="28"/>
          <w:lang w:eastAsia="zh-CN"/>
        </w:rPr>
        <w:t xml:space="preserve"> </w:t>
      </w:r>
      <w:proofErr w:type="spellStart"/>
      <w:r w:rsidRPr="00A77692">
        <w:rPr>
          <w:rFonts w:ascii="Arial" w:hAnsi="Arial" w:cs="Arial"/>
          <w:sz w:val="28"/>
          <w:szCs w:val="28"/>
          <w:lang w:eastAsia="zh-CN"/>
        </w:rPr>
        <w:t>asupra</w:t>
      </w:r>
      <w:proofErr w:type="spellEnd"/>
      <w:r w:rsidRPr="00A77692">
        <w:rPr>
          <w:rFonts w:ascii="Arial" w:hAnsi="Arial" w:cs="Arial"/>
          <w:sz w:val="28"/>
          <w:szCs w:val="28"/>
          <w:lang w:eastAsia="zh-CN"/>
        </w:rPr>
        <w:t xml:space="preserve">  </w:t>
      </w:r>
      <w:proofErr w:type="spellStart"/>
      <w:r w:rsidRPr="00A77692">
        <w:rPr>
          <w:rFonts w:ascii="Arial" w:hAnsi="Arial" w:cs="Arial"/>
          <w:sz w:val="28"/>
          <w:szCs w:val="28"/>
          <w:lang w:eastAsia="zh-CN"/>
        </w:rPr>
        <w:t>Mediului</w:t>
      </w:r>
      <w:proofErr w:type="spellEnd"/>
      <w:r w:rsidRPr="00A77692">
        <w:rPr>
          <w:rFonts w:ascii="Arial" w:hAnsi="Arial" w:cs="Arial"/>
          <w:sz w:val="28"/>
          <w:szCs w:val="28"/>
          <w:lang w:eastAsia="zh-CN"/>
        </w:rPr>
        <w:t xml:space="preserve">  </w:t>
      </w:r>
      <w:proofErr w:type="spellStart"/>
      <w:r w:rsidRPr="00A77692">
        <w:rPr>
          <w:rFonts w:ascii="Arial" w:hAnsi="Arial" w:cs="Arial"/>
          <w:sz w:val="28"/>
          <w:szCs w:val="28"/>
          <w:lang w:eastAsia="zh-CN"/>
        </w:rPr>
        <w:t>pentru</w:t>
      </w:r>
      <w:proofErr w:type="spellEnd"/>
      <w:r w:rsidRPr="00A77692">
        <w:rPr>
          <w:rFonts w:ascii="Arial" w:hAnsi="Arial" w:cs="Arial"/>
          <w:sz w:val="28"/>
          <w:szCs w:val="28"/>
          <w:lang w:eastAsia="zh-CN"/>
        </w:rPr>
        <w:t xml:space="preserve">  </w:t>
      </w:r>
      <w:r w:rsidR="007C008C">
        <w:rPr>
          <w:rFonts w:ascii="Arial" w:hAnsi="Arial" w:cs="Arial"/>
          <w:sz w:val="28"/>
          <w:szCs w:val="28"/>
          <w:lang w:eastAsia="zh-CN"/>
        </w:rPr>
        <w:t>Plan Urbanistic Zonal</w:t>
      </w:r>
      <w:r w:rsidRPr="00A77692">
        <w:rPr>
          <w:rFonts w:ascii="Arial" w:hAnsi="Arial" w:cs="Arial"/>
          <w:sz w:val="28"/>
          <w:szCs w:val="28"/>
          <w:lang w:eastAsia="zh-CN"/>
        </w:rPr>
        <w:t xml:space="preserve"> </w:t>
      </w:r>
      <w:r w:rsidRPr="00493420">
        <w:rPr>
          <w:rFonts w:ascii="Arial" w:hAnsi="Arial" w:cs="Arial"/>
          <w:sz w:val="28"/>
          <w:szCs w:val="28"/>
        </w:rPr>
        <w:t xml:space="preserve"> </w:t>
      </w:r>
      <w:r w:rsidR="004F6ECC" w:rsidRPr="000C504B">
        <w:rPr>
          <w:rFonts w:ascii="Arial" w:eastAsia="Times New Roman" w:hAnsi="Arial" w:cs="Arial"/>
          <w:sz w:val="28"/>
          <w:szCs w:val="28"/>
          <w:lang w:val="ro-RO" w:eastAsia="ro-RO"/>
        </w:rPr>
        <w:t>Construire agropensiune, împrejmuire și utilități, Comuna Moroeni, Sat Dobrești, Punct Păstrăvărie, Județul Dâmbovița</w:t>
      </w:r>
      <w:r>
        <w:rPr>
          <w:rFonts w:ascii="Arial" w:hAnsi="Arial" w:cs="Arial"/>
          <w:sz w:val="28"/>
          <w:szCs w:val="28"/>
        </w:rPr>
        <w:t>.</w:t>
      </w:r>
    </w:p>
    <w:p w14:paraId="5C504CF3" w14:textId="77777777" w:rsidR="00990287" w:rsidRPr="00A77692" w:rsidRDefault="00990287" w:rsidP="00990287">
      <w:pPr>
        <w:suppressAutoHyphens/>
        <w:spacing w:after="0" w:line="240" w:lineRule="auto"/>
        <w:jc w:val="both"/>
        <w:rPr>
          <w:rFonts w:ascii="Arial" w:hAnsi="Arial" w:cs="Arial"/>
          <w:sz w:val="28"/>
          <w:szCs w:val="28"/>
          <w:lang w:eastAsia="zh-CN"/>
        </w:rPr>
      </w:pPr>
    </w:p>
    <w:p w14:paraId="0FA4E717" w14:textId="0C3EB10A" w:rsidR="00990287" w:rsidRPr="00A77692" w:rsidRDefault="00990287" w:rsidP="00990287">
      <w:pPr>
        <w:suppressAutoHyphens/>
        <w:spacing w:after="0" w:line="240" w:lineRule="auto"/>
        <w:jc w:val="both"/>
        <w:rPr>
          <w:rFonts w:ascii="Arial" w:hAnsi="Arial" w:cs="Arial"/>
          <w:sz w:val="28"/>
          <w:szCs w:val="28"/>
          <w:lang w:eastAsia="zh-CN"/>
        </w:rPr>
      </w:pPr>
      <w:bookmarkStart w:id="53" w:name="_Hlk100135167"/>
      <w:proofErr w:type="gramStart"/>
      <w:r w:rsidRPr="00A77692">
        <w:rPr>
          <w:rFonts w:ascii="Arial" w:hAnsi="Arial" w:cs="Arial"/>
          <w:sz w:val="28"/>
          <w:szCs w:val="28"/>
          <w:lang w:eastAsia="zh-CN"/>
        </w:rPr>
        <w:t>Contract :</w:t>
      </w:r>
      <w:proofErr w:type="gramEnd"/>
      <w:r w:rsidRPr="00A77692">
        <w:rPr>
          <w:rFonts w:ascii="Arial" w:hAnsi="Arial" w:cs="Arial"/>
          <w:sz w:val="28"/>
          <w:szCs w:val="28"/>
          <w:lang w:eastAsia="zh-CN"/>
        </w:rPr>
        <w:t xml:space="preserve"> Nr. </w:t>
      </w:r>
      <w:r w:rsidR="004F6ECC" w:rsidRPr="004F6ECC">
        <w:rPr>
          <w:rFonts w:ascii="Arial" w:hAnsi="Arial" w:cs="Arial"/>
          <w:sz w:val="28"/>
          <w:szCs w:val="28"/>
          <w:lang w:eastAsia="zh-CN"/>
        </w:rPr>
        <w:t>24 din 03.08.2021</w:t>
      </w:r>
      <w:r w:rsidR="00364D35">
        <w:rPr>
          <w:rFonts w:ascii="Arial" w:hAnsi="Arial" w:cs="Arial"/>
          <w:sz w:val="28"/>
          <w:szCs w:val="28"/>
          <w:lang w:eastAsia="zh-CN"/>
        </w:rPr>
        <w:t xml:space="preserve">/Act </w:t>
      </w:r>
      <w:proofErr w:type="spellStart"/>
      <w:r w:rsidR="00364D35">
        <w:rPr>
          <w:rFonts w:ascii="Arial" w:hAnsi="Arial" w:cs="Arial"/>
          <w:sz w:val="28"/>
          <w:szCs w:val="28"/>
          <w:lang w:eastAsia="zh-CN"/>
        </w:rPr>
        <w:t>adițional</w:t>
      </w:r>
      <w:proofErr w:type="spellEnd"/>
      <w:r w:rsidR="00364D35">
        <w:rPr>
          <w:rFonts w:ascii="Arial" w:hAnsi="Arial" w:cs="Arial"/>
          <w:sz w:val="28"/>
          <w:szCs w:val="28"/>
          <w:lang w:eastAsia="zh-CN"/>
        </w:rPr>
        <w:t xml:space="preserve"> nr. 01 din 23.10.2021</w:t>
      </w:r>
      <w:r w:rsidRPr="00A77692">
        <w:rPr>
          <w:rFonts w:ascii="Arial" w:hAnsi="Arial" w:cs="Arial"/>
          <w:sz w:val="28"/>
          <w:szCs w:val="28"/>
          <w:lang w:eastAsia="zh-CN"/>
        </w:rPr>
        <w:t>.</w:t>
      </w:r>
    </w:p>
    <w:p w14:paraId="4442048B" w14:textId="77777777" w:rsidR="00990287" w:rsidRPr="00A77692" w:rsidRDefault="00990287" w:rsidP="00990287">
      <w:pPr>
        <w:suppressAutoHyphens/>
        <w:spacing w:after="0" w:line="240" w:lineRule="auto"/>
        <w:jc w:val="both"/>
        <w:rPr>
          <w:rFonts w:ascii="Arial" w:hAnsi="Arial" w:cs="Arial"/>
          <w:sz w:val="28"/>
          <w:szCs w:val="28"/>
          <w:lang w:eastAsia="zh-CN"/>
        </w:rPr>
      </w:pPr>
      <w:r w:rsidRPr="00A77692">
        <w:rPr>
          <w:rFonts w:ascii="Arial" w:hAnsi="Arial" w:cs="Arial"/>
          <w:sz w:val="28"/>
          <w:szCs w:val="28"/>
          <w:lang w:eastAsia="zh-CN"/>
        </w:rPr>
        <w:tab/>
      </w:r>
    </w:p>
    <w:p w14:paraId="443F1781" w14:textId="77777777" w:rsidR="009570AB" w:rsidRDefault="00990287" w:rsidP="009570AB">
      <w:pPr>
        <w:tabs>
          <w:tab w:val="left" w:pos="567"/>
          <w:tab w:val="left" w:pos="9356"/>
        </w:tabs>
        <w:spacing w:after="0" w:line="240" w:lineRule="auto"/>
        <w:rPr>
          <w:rFonts w:ascii="Arial" w:hAnsi="Arial" w:cs="Arial"/>
          <w:sz w:val="28"/>
          <w:szCs w:val="28"/>
          <w:lang w:eastAsia="zh-CN"/>
        </w:rPr>
      </w:pPr>
      <w:proofErr w:type="spellStart"/>
      <w:r w:rsidRPr="00A77692">
        <w:rPr>
          <w:rFonts w:ascii="Arial" w:hAnsi="Arial" w:cs="Arial"/>
          <w:sz w:val="28"/>
          <w:szCs w:val="28"/>
          <w:lang w:eastAsia="zh-CN"/>
        </w:rPr>
        <w:t>Beneficiar</w:t>
      </w:r>
      <w:proofErr w:type="spellEnd"/>
      <w:r w:rsidRPr="00A77692">
        <w:rPr>
          <w:rFonts w:ascii="Arial" w:hAnsi="Arial" w:cs="Arial"/>
          <w:sz w:val="28"/>
          <w:szCs w:val="28"/>
          <w:lang w:eastAsia="zh-CN"/>
        </w:rPr>
        <w:t xml:space="preserve">: </w:t>
      </w:r>
    </w:p>
    <w:p w14:paraId="33B52243" w14:textId="1F420ED0" w:rsidR="00990287" w:rsidRPr="00D06D03" w:rsidRDefault="00364D35" w:rsidP="009570AB">
      <w:pPr>
        <w:tabs>
          <w:tab w:val="left" w:pos="567"/>
          <w:tab w:val="left" w:pos="9356"/>
        </w:tabs>
        <w:spacing w:after="0" w:line="240" w:lineRule="auto"/>
        <w:rPr>
          <w:rFonts w:ascii="Arial" w:eastAsia="Times New Roman" w:hAnsi="Arial" w:cs="Arial"/>
          <w:sz w:val="28"/>
          <w:szCs w:val="28"/>
          <w:lang w:eastAsia="ro-RO"/>
        </w:rPr>
      </w:pPr>
      <w:r>
        <w:rPr>
          <w:rFonts w:ascii="Arial" w:eastAsia="Times New Roman" w:hAnsi="Arial" w:cs="Arial"/>
          <w:color w:val="000000"/>
          <w:sz w:val="28"/>
          <w:szCs w:val="28"/>
          <w:lang w:val="ro-RO" w:eastAsia="zh-CN"/>
        </w:rPr>
        <w:t xml:space="preserve">PERSOANĂ FIZICĂ </w:t>
      </w:r>
      <w:r w:rsidRPr="00D46442">
        <w:rPr>
          <w:rFonts w:ascii="Arial" w:eastAsia="Times New Roman" w:hAnsi="Arial" w:cs="Arial"/>
          <w:color w:val="000000"/>
          <w:sz w:val="28"/>
          <w:szCs w:val="28"/>
          <w:lang w:val="ro-RO" w:eastAsia="zh-CN"/>
        </w:rPr>
        <w:t>F</w:t>
      </w:r>
      <w:r>
        <w:rPr>
          <w:rFonts w:ascii="Arial" w:eastAsia="Times New Roman" w:hAnsi="Arial" w:cs="Arial"/>
          <w:color w:val="000000"/>
          <w:sz w:val="28"/>
          <w:szCs w:val="28"/>
          <w:lang w:val="ro-RO" w:eastAsia="zh-CN"/>
        </w:rPr>
        <w:t>LORIN</w:t>
      </w:r>
      <w:r w:rsidRPr="00D46442">
        <w:rPr>
          <w:rFonts w:ascii="Arial" w:eastAsia="Times New Roman" w:hAnsi="Arial" w:cs="Arial"/>
          <w:color w:val="000000"/>
          <w:sz w:val="28"/>
          <w:szCs w:val="28"/>
          <w:lang w:val="ro-RO" w:eastAsia="zh-CN"/>
        </w:rPr>
        <w:t xml:space="preserve"> D</w:t>
      </w:r>
      <w:r>
        <w:rPr>
          <w:rFonts w:ascii="Arial" w:eastAsia="Times New Roman" w:hAnsi="Arial" w:cs="Arial"/>
          <w:color w:val="000000"/>
          <w:sz w:val="28"/>
          <w:szCs w:val="28"/>
          <w:lang w:val="ro-RO" w:eastAsia="zh-CN"/>
        </w:rPr>
        <w:t>AN</w:t>
      </w:r>
      <w:r w:rsidRPr="00D46442">
        <w:rPr>
          <w:rFonts w:ascii="Arial" w:eastAsia="Times New Roman" w:hAnsi="Arial" w:cs="Arial"/>
          <w:color w:val="000000"/>
          <w:sz w:val="28"/>
          <w:szCs w:val="28"/>
          <w:lang w:val="ro-RO" w:eastAsia="zh-CN"/>
        </w:rPr>
        <w:t xml:space="preserve"> PĂDUREANU</w:t>
      </w:r>
      <w:r>
        <w:rPr>
          <w:rFonts w:ascii="Arial" w:eastAsia="Times New Roman" w:hAnsi="Arial" w:cs="Arial"/>
          <w:color w:val="000000"/>
          <w:sz w:val="28"/>
          <w:szCs w:val="28"/>
          <w:lang w:val="ro-RO" w:eastAsia="zh-CN"/>
        </w:rPr>
        <w:t xml:space="preserve"> </w:t>
      </w:r>
      <w:r w:rsidRPr="00D46442">
        <w:rPr>
          <w:rFonts w:ascii="Arial" w:eastAsia="Times New Roman" w:hAnsi="Arial" w:cs="Arial"/>
          <w:color w:val="000000"/>
          <w:sz w:val="28"/>
          <w:szCs w:val="28"/>
          <w:lang w:val="ro-RO" w:eastAsia="zh-CN"/>
        </w:rPr>
        <w:t xml:space="preserve">și </w:t>
      </w:r>
      <w:r>
        <w:rPr>
          <w:rFonts w:ascii="Arial" w:eastAsia="Times New Roman" w:hAnsi="Arial" w:cs="Arial"/>
          <w:color w:val="000000"/>
          <w:sz w:val="28"/>
          <w:szCs w:val="28"/>
          <w:lang w:val="ro-RO" w:eastAsia="zh-CN"/>
        </w:rPr>
        <w:t xml:space="preserve">ION </w:t>
      </w:r>
      <w:r w:rsidRPr="00D46442">
        <w:rPr>
          <w:rFonts w:ascii="Arial" w:eastAsia="Times New Roman" w:hAnsi="Arial" w:cs="Arial"/>
          <w:color w:val="000000"/>
          <w:sz w:val="28"/>
          <w:szCs w:val="28"/>
          <w:lang w:val="ro-RO" w:eastAsia="zh-CN"/>
        </w:rPr>
        <w:t>PARTEBUNĂ</w:t>
      </w:r>
      <w:r w:rsidR="00990287">
        <w:rPr>
          <w:rFonts w:ascii="Arial" w:eastAsia="Times New Roman" w:hAnsi="Arial" w:cs="Arial"/>
          <w:sz w:val="28"/>
          <w:szCs w:val="28"/>
          <w:lang w:eastAsia="ro-RO"/>
        </w:rPr>
        <w:t>.</w:t>
      </w:r>
    </w:p>
    <w:p w14:paraId="46F02F0B" w14:textId="77777777" w:rsidR="00990287" w:rsidRPr="00A77692" w:rsidRDefault="00990287" w:rsidP="00990287">
      <w:pPr>
        <w:suppressAutoHyphens/>
        <w:spacing w:after="0" w:line="240" w:lineRule="auto"/>
        <w:jc w:val="both"/>
        <w:rPr>
          <w:rFonts w:ascii="Arial" w:hAnsi="Arial" w:cs="Arial"/>
          <w:sz w:val="28"/>
          <w:szCs w:val="28"/>
          <w:lang w:eastAsia="zh-CN"/>
        </w:rPr>
      </w:pPr>
    </w:p>
    <w:p w14:paraId="07499683" w14:textId="38C82A33" w:rsidR="00990287" w:rsidRDefault="00990287" w:rsidP="00990287">
      <w:pPr>
        <w:suppressAutoHyphens/>
        <w:spacing w:after="0" w:line="240" w:lineRule="auto"/>
        <w:jc w:val="both"/>
        <w:rPr>
          <w:rFonts w:ascii="Arial" w:hAnsi="Arial" w:cs="Arial"/>
          <w:sz w:val="28"/>
          <w:szCs w:val="28"/>
          <w:lang w:val="it-IT" w:eastAsia="zh-CN"/>
        </w:rPr>
      </w:pPr>
      <w:r w:rsidRPr="00A12FD4">
        <w:rPr>
          <w:rFonts w:ascii="Arial" w:hAnsi="Arial" w:cs="Arial"/>
          <w:sz w:val="28"/>
          <w:szCs w:val="28"/>
          <w:lang w:val="it-IT" w:eastAsia="zh-CN"/>
        </w:rPr>
        <w:t>Lucrarea con</w:t>
      </w:r>
      <w:r>
        <w:rPr>
          <w:rFonts w:ascii="Arial" w:hAnsi="Arial" w:cs="Arial"/>
          <w:sz w:val="28"/>
          <w:szCs w:val="28"/>
          <w:lang w:val="it-IT" w:eastAsia="zh-CN"/>
        </w:rPr>
        <w:t>ț</w:t>
      </w:r>
      <w:r w:rsidRPr="00A12FD4">
        <w:rPr>
          <w:rFonts w:ascii="Arial" w:hAnsi="Arial" w:cs="Arial"/>
          <w:sz w:val="28"/>
          <w:szCs w:val="28"/>
          <w:lang w:val="it-IT" w:eastAsia="zh-CN"/>
        </w:rPr>
        <w:t>ine un număr total de</w:t>
      </w:r>
      <w:r>
        <w:rPr>
          <w:rFonts w:ascii="Arial" w:hAnsi="Arial" w:cs="Arial"/>
          <w:sz w:val="28"/>
          <w:szCs w:val="28"/>
          <w:lang w:val="it-IT" w:eastAsia="zh-CN"/>
        </w:rPr>
        <w:t xml:space="preserve"> </w:t>
      </w:r>
      <w:r w:rsidR="002D5E31">
        <w:rPr>
          <w:rFonts w:ascii="Arial" w:hAnsi="Arial" w:cs="Arial"/>
          <w:sz w:val="28"/>
          <w:szCs w:val="28"/>
          <w:lang w:val="it-IT" w:eastAsia="zh-CN"/>
        </w:rPr>
        <w:t>10</w:t>
      </w:r>
      <w:r w:rsidR="001B10FF">
        <w:rPr>
          <w:rFonts w:ascii="Arial" w:hAnsi="Arial" w:cs="Arial"/>
          <w:sz w:val="28"/>
          <w:szCs w:val="28"/>
          <w:lang w:val="it-IT" w:eastAsia="zh-CN"/>
        </w:rPr>
        <w:t>0</w:t>
      </w:r>
      <w:r>
        <w:rPr>
          <w:rFonts w:ascii="Arial" w:hAnsi="Arial" w:cs="Arial"/>
          <w:sz w:val="28"/>
          <w:szCs w:val="28"/>
          <w:lang w:val="it-IT" w:eastAsia="zh-CN"/>
        </w:rPr>
        <w:t xml:space="preserve"> pagini scrise și desenate.</w:t>
      </w:r>
    </w:p>
    <w:p w14:paraId="2D1FC714" w14:textId="77777777" w:rsidR="00990287" w:rsidRPr="00A12FD4" w:rsidRDefault="00990287" w:rsidP="00990287">
      <w:pPr>
        <w:suppressAutoHyphens/>
        <w:spacing w:after="0" w:line="240" w:lineRule="auto"/>
        <w:jc w:val="both"/>
        <w:rPr>
          <w:rFonts w:ascii="Arial" w:hAnsi="Arial" w:cs="Arial"/>
          <w:sz w:val="28"/>
          <w:szCs w:val="28"/>
          <w:lang w:val="it-IT" w:eastAsia="zh-CN"/>
        </w:rPr>
      </w:pPr>
      <w:r w:rsidRPr="00A12FD4">
        <w:rPr>
          <w:rFonts w:ascii="Arial" w:hAnsi="Arial" w:cs="Arial"/>
          <w:sz w:val="28"/>
          <w:szCs w:val="28"/>
          <w:lang w:val="it-IT" w:eastAsia="zh-CN"/>
        </w:rPr>
        <w:t>Lucrarea a fost elaborat</w:t>
      </w:r>
      <w:r>
        <w:rPr>
          <w:rFonts w:ascii="Arial" w:hAnsi="Arial" w:cs="Arial"/>
          <w:sz w:val="28"/>
          <w:szCs w:val="28"/>
          <w:lang w:val="it-IT" w:eastAsia="zh-CN"/>
        </w:rPr>
        <w:t>ă</w:t>
      </w:r>
      <w:r w:rsidRPr="00A12FD4">
        <w:rPr>
          <w:rFonts w:ascii="Arial" w:hAnsi="Arial" w:cs="Arial"/>
          <w:sz w:val="28"/>
          <w:szCs w:val="28"/>
          <w:lang w:val="it-IT" w:eastAsia="zh-CN"/>
        </w:rPr>
        <w:t xml:space="preserve"> </w:t>
      </w:r>
      <w:r>
        <w:rPr>
          <w:rFonts w:ascii="Arial" w:hAnsi="Arial" w:cs="Arial"/>
          <w:sz w:val="28"/>
          <w:szCs w:val="28"/>
          <w:lang w:val="it-IT" w:eastAsia="zh-CN"/>
        </w:rPr>
        <w:t>ș</w:t>
      </w:r>
      <w:r w:rsidRPr="00A12FD4">
        <w:rPr>
          <w:rFonts w:ascii="Arial" w:hAnsi="Arial" w:cs="Arial"/>
          <w:sz w:val="28"/>
          <w:szCs w:val="28"/>
          <w:lang w:val="it-IT" w:eastAsia="zh-CN"/>
        </w:rPr>
        <w:t>i tehnoredactată de :   Dipl. Univ. Maniţi Virgil,  şi  jr. Maniţi Horaţiu Radu.</w:t>
      </w:r>
    </w:p>
    <w:p w14:paraId="3725198A" w14:textId="27007005" w:rsidR="00990287" w:rsidRDefault="00990287" w:rsidP="00990287">
      <w:pPr>
        <w:tabs>
          <w:tab w:val="left" w:pos="567"/>
          <w:tab w:val="left" w:pos="9356"/>
        </w:tabs>
        <w:spacing w:after="0" w:line="240" w:lineRule="auto"/>
        <w:jc w:val="both"/>
        <w:rPr>
          <w:rFonts w:ascii="Arial" w:hAnsi="Arial" w:cs="Arial"/>
          <w:sz w:val="28"/>
          <w:szCs w:val="28"/>
          <w:lang w:val="it-IT" w:eastAsia="zh-CN"/>
        </w:rPr>
      </w:pPr>
      <w:r w:rsidRPr="00A12FD4">
        <w:rPr>
          <w:rFonts w:ascii="Arial" w:hAnsi="Arial" w:cs="Arial"/>
          <w:sz w:val="28"/>
          <w:szCs w:val="28"/>
          <w:lang w:val="it-IT" w:eastAsia="zh-CN"/>
        </w:rPr>
        <w:t xml:space="preserve">Lucrarea  a fost multiplicată </w:t>
      </w:r>
      <w:r>
        <w:rPr>
          <w:rFonts w:ascii="Arial" w:hAnsi="Arial" w:cs="Arial"/>
          <w:sz w:val="28"/>
          <w:szCs w:val="28"/>
          <w:lang w:val="it-IT" w:eastAsia="zh-CN"/>
        </w:rPr>
        <w:t>î</w:t>
      </w:r>
      <w:r w:rsidRPr="00A12FD4">
        <w:rPr>
          <w:rFonts w:ascii="Arial" w:hAnsi="Arial" w:cs="Arial"/>
          <w:sz w:val="28"/>
          <w:szCs w:val="28"/>
          <w:lang w:val="it-IT" w:eastAsia="zh-CN"/>
        </w:rPr>
        <w:t xml:space="preserve">ntr-un număr de </w:t>
      </w:r>
      <w:r>
        <w:rPr>
          <w:rFonts w:ascii="Arial" w:hAnsi="Arial" w:cs="Arial"/>
          <w:sz w:val="28"/>
          <w:szCs w:val="28"/>
          <w:lang w:val="it-IT" w:eastAsia="zh-CN"/>
        </w:rPr>
        <w:t>3</w:t>
      </w:r>
      <w:r w:rsidRPr="00A12FD4">
        <w:rPr>
          <w:rFonts w:ascii="Arial" w:hAnsi="Arial" w:cs="Arial"/>
          <w:sz w:val="28"/>
          <w:szCs w:val="28"/>
          <w:lang w:val="it-IT" w:eastAsia="zh-CN"/>
        </w:rPr>
        <w:t xml:space="preserve"> exemplare(</w:t>
      </w:r>
      <w:r>
        <w:rPr>
          <w:rFonts w:ascii="Arial" w:hAnsi="Arial" w:cs="Arial"/>
          <w:sz w:val="28"/>
          <w:szCs w:val="28"/>
          <w:lang w:val="it-IT" w:eastAsia="zh-CN"/>
        </w:rPr>
        <w:t>2</w:t>
      </w:r>
      <w:r w:rsidRPr="00A12FD4">
        <w:rPr>
          <w:rFonts w:ascii="Arial" w:hAnsi="Arial" w:cs="Arial"/>
          <w:sz w:val="28"/>
          <w:szCs w:val="28"/>
          <w:lang w:val="it-IT" w:eastAsia="zh-CN"/>
        </w:rPr>
        <w:t xml:space="preserve"> exemplare pe hârtie și </w:t>
      </w:r>
      <w:r>
        <w:rPr>
          <w:rFonts w:ascii="Arial" w:hAnsi="Arial" w:cs="Arial"/>
          <w:sz w:val="28"/>
          <w:szCs w:val="28"/>
          <w:lang w:val="it-IT" w:eastAsia="zh-CN"/>
        </w:rPr>
        <w:t>1</w:t>
      </w:r>
      <w:r w:rsidRPr="00A12FD4">
        <w:rPr>
          <w:rFonts w:ascii="Arial" w:hAnsi="Arial" w:cs="Arial"/>
          <w:sz w:val="28"/>
          <w:szCs w:val="28"/>
          <w:lang w:val="it-IT" w:eastAsia="zh-CN"/>
        </w:rPr>
        <w:t xml:space="preserve"> exemplar</w:t>
      </w:r>
      <w:r>
        <w:rPr>
          <w:rFonts w:ascii="Arial" w:hAnsi="Arial" w:cs="Arial"/>
          <w:sz w:val="28"/>
          <w:szCs w:val="28"/>
          <w:lang w:val="it-IT" w:eastAsia="zh-CN"/>
        </w:rPr>
        <w:t xml:space="preserve"> </w:t>
      </w:r>
      <w:r w:rsidRPr="00A12FD4">
        <w:rPr>
          <w:rFonts w:ascii="Arial" w:hAnsi="Arial" w:cs="Arial"/>
          <w:sz w:val="28"/>
          <w:szCs w:val="28"/>
          <w:lang w:val="it-IT" w:eastAsia="zh-CN"/>
        </w:rPr>
        <w:t xml:space="preserve"> format electronic</w:t>
      </w:r>
      <w:r>
        <w:rPr>
          <w:rFonts w:ascii="Arial" w:hAnsi="Arial" w:cs="Arial"/>
          <w:sz w:val="28"/>
          <w:szCs w:val="28"/>
          <w:lang w:val="it-IT" w:eastAsia="zh-CN"/>
        </w:rPr>
        <w:t>)</w:t>
      </w:r>
      <w:r w:rsidRPr="00A12FD4">
        <w:rPr>
          <w:rFonts w:ascii="Arial" w:hAnsi="Arial" w:cs="Arial"/>
          <w:sz w:val="28"/>
          <w:szCs w:val="28"/>
          <w:lang w:val="it-IT" w:eastAsia="zh-CN"/>
        </w:rPr>
        <w:t xml:space="preserve">, a căror destinaţie este </w:t>
      </w:r>
      <w:r w:rsidR="00364D35">
        <w:rPr>
          <w:rFonts w:ascii="Arial" w:eastAsia="Times New Roman" w:hAnsi="Arial" w:cs="Arial"/>
          <w:color w:val="000000"/>
          <w:sz w:val="28"/>
          <w:szCs w:val="28"/>
          <w:lang w:val="ro-RO" w:eastAsia="zh-CN"/>
        </w:rPr>
        <w:t xml:space="preserve">PERSOANĂ FIZICĂ </w:t>
      </w:r>
      <w:r w:rsidR="00364D35" w:rsidRPr="00D46442">
        <w:rPr>
          <w:rFonts w:ascii="Arial" w:eastAsia="Times New Roman" w:hAnsi="Arial" w:cs="Arial"/>
          <w:color w:val="000000"/>
          <w:sz w:val="28"/>
          <w:szCs w:val="28"/>
          <w:lang w:val="ro-RO" w:eastAsia="zh-CN"/>
        </w:rPr>
        <w:t>F</w:t>
      </w:r>
      <w:r w:rsidR="00364D35">
        <w:rPr>
          <w:rFonts w:ascii="Arial" w:eastAsia="Times New Roman" w:hAnsi="Arial" w:cs="Arial"/>
          <w:color w:val="000000"/>
          <w:sz w:val="28"/>
          <w:szCs w:val="28"/>
          <w:lang w:val="ro-RO" w:eastAsia="zh-CN"/>
        </w:rPr>
        <w:t>LORIN</w:t>
      </w:r>
      <w:r w:rsidR="00364D35" w:rsidRPr="00D46442">
        <w:rPr>
          <w:rFonts w:ascii="Arial" w:eastAsia="Times New Roman" w:hAnsi="Arial" w:cs="Arial"/>
          <w:color w:val="000000"/>
          <w:sz w:val="28"/>
          <w:szCs w:val="28"/>
          <w:lang w:val="ro-RO" w:eastAsia="zh-CN"/>
        </w:rPr>
        <w:t xml:space="preserve"> D</w:t>
      </w:r>
      <w:r w:rsidR="00364D35">
        <w:rPr>
          <w:rFonts w:ascii="Arial" w:eastAsia="Times New Roman" w:hAnsi="Arial" w:cs="Arial"/>
          <w:color w:val="000000"/>
          <w:sz w:val="28"/>
          <w:szCs w:val="28"/>
          <w:lang w:val="ro-RO" w:eastAsia="zh-CN"/>
        </w:rPr>
        <w:t>AN</w:t>
      </w:r>
      <w:r w:rsidR="00364D35" w:rsidRPr="00D46442">
        <w:rPr>
          <w:rFonts w:ascii="Arial" w:eastAsia="Times New Roman" w:hAnsi="Arial" w:cs="Arial"/>
          <w:color w:val="000000"/>
          <w:sz w:val="28"/>
          <w:szCs w:val="28"/>
          <w:lang w:val="ro-RO" w:eastAsia="zh-CN"/>
        </w:rPr>
        <w:t xml:space="preserve"> PĂDUREANU</w:t>
      </w:r>
      <w:r w:rsidR="00364D35">
        <w:rPr>
          <w:rFonts w:ascii="Arial" w:eastAsia="Times New Roman" w:hAnsi="Arial" w:cs="Arial"/>
          <w:color w:val="000000"/>
          <w:sz w:val="28"/>
          <w:szCs w:val="28"/>
          <w:lang w:val="ro-RO" w:eastAsia="zh-CN"/>
        </w:rPr>
        <w:t xml:space="preserve"> </w:t>
      </w:r>
      <w:r w:rsidR="00364D35" w:rsidRPr="00D46442">
        <w:rPr>
          <w:rFonts w:ascii="Arial" w:eastAsia="Times New Roman" w:hAnsi="Arial" w:cs="Arial"/>
          <w:color w:val="000000"/>
          <w:sz w:val="28"/>
          <w:szCs w:val="28"/>
          <w:lang w:val="ro-RO" w:eastAsia="zh-CN"/>
        </w:rPr>
        <w:t xml:space="preserve">și </w:t>
      </w:r>
      <w:r w:rsidR="00364D35">
        <w:rPr>
          <w:rFonts w:ascii="Arial" w:eastAsia="Times New Roman" w:hAnsi="Arial" w:cs="Arial"/>
          <w:color w:val="000000"/>
          <w:sz w:val="28"/>
          <w:szCs w:val="28"/>
          <w:lang w:val="ro-RO" w:eastAsia="zh-CN"/>
        </w:rPr>
        <w:t xml:space="preserve">ION </w:t>
      </w:r>
      <w:r w:rsidR="00364D35" w:rsidRPr="00D46442">
        <w:rPr>
          <w:rFonts w:ascii="Arial" w:eastAsia="Times New Roman" w:hAnsi="Arial" w:cs="Arial"/>
          <w:color w:val="000000"/>
          <w:sz w:val="28"/>
          <w:szCs w:val="28"/>
          <w:lang w:val="ro-RO" w:eastAsia="zh-CN"/>
        </w:rPr>
        <w:t xml:space="preserve"> PARTEBUNĂ</w:t>
      </w:r>
      <w:r>
        <w:rPr>
          <w:rFonts w:ascii="Arial" w:eastAsia="Times New Roman" w:hAnsi="Arial" w:cs="Arial"/>
          <w:sz w:val="28"/>
          <w:szCs w:val="28"/>
          <w:lang w:eastAsia="ro-RO"/>
        </w:rPr>
        <w:t>.</w:t>
      </w:r>
      <w:r w:rsidRPr="00E07974">
        <w:rPr>
          <w:rFonts w:ascii="Arial" w:eastAsia="Times New Roman" w:hAnsi="Arial" w:cs="Arial"/>
          <w:sz w:val="28"/>
          <w:szCs w:val="28"/>
          <w:lang w:eastAsia="ro-RO"/>
        </w:rPr>
        <w:t xml:space="preserve">  </w:t>
      </w:r>
    </w:p>
    <w:bookmarkEnd w:id="53"/>
    <w:p w14:paraId="2551A3B8" w14:textId="77777777" w:rsidR="00990287" w:rsidRPr="00A12FD4" w:rsidRDefault="00990287" w:rsidP="00990287">
      <w:pPr>
        <w:suppressAutoHyphens/>
        <w:spacing w:after="0" w:line="240" w:lineRule="auto"/>
        <w:jc w:val="both"/>
        <w:rPr>
          <w:rFonts w:ascii="Arial" w:hAnsi="Arial" w:cs="Arial"/>
          <w:sz w:val="28"/>
          <w:szCs w:val="28"/>
          <w:lang w:val="it-IT" w:eastAsia="zh-CN"/>
        </w:rPr>
      </w:pPr>
    </w:p>
    <w:p w14:paraId="4802827D" w14:textId="77777777" w:rsidR="00990287" w:rsidRPr="00A12FD4" w:rsidRDefault="00990287" w:rsidP="00990287">
      <w:pPr>
        <w:suppressAutoHyphens/>
        <w:spacing w:after="0" w:line="240" w:lineRule="auto"/>
        <w:jc w:val="both"/>
        <w:rPr>
          <w:rFonts w:ascii="Arial" w:hAnsi="Arial" w:cs="Arial"/>
          <w:sz w:val="28"/>
          <w:szCs w:val="28"/>
          <w:lang w:val="it-IT" w:eastAsia="zh-CN"/>
        </w:rPr>
      </w:pPr>
      <w:r w:rsidRPr="00A12FD4">
        <w:rPr>
          <w:rFonts w:ascii="Arial" w:hAnsi="Arial" w:cs="Arial"/>
          <w:sz w:val="28"/>
          <w:szCs w:val="28"/>
          <w:lang w:val="it-IT" w:eastAsia="zh-CN"/>
        </w:rPr>
        <w:t xml:space="preserve">                             Responsabil Elaborare Raport privind   </w:t>
      </w:r>
    </w:p>
    <w:p w14:paraId="2354DB8A" w14:textId="77777777" w:rsidR="00990287" w:rsidRPr="00A12FD4" w:rsidRDefault="00990287" w:rsidP="00990287">
      <w:pPr>
        <w:suppressAutoHyphens/>
        <w:spacing w:after="0" w:line="240" w:lineRule="auto"/>
        <w:jc w:val="both"/>
        <w:rPr>
          <w:rFonts w:ascii="Arial" w:hAnsi="Arial" w:cs="Arial"/>
          <w:sz w:val="28"/>
          <w:szCs w:val="28"/>
          <w:lang w:val="it-IT" w:eastAsia="zh-CN"/>
        </w:rPr>
      </w:pPr>
      <w:r w:rsidRPr="00A12FD4">
        <w:rPr>
          <w:rFonts w:ascii="Arial" w:hAnsi="Arial" w:cs="Arial"/>
          <w:sz w:val="28"/>
          <w:szCs w:val="28"/>
          <w:lang w:val="it-IT" w:eastAsia="zh-CN"/>
        </w:rPr>
        <w:t xml:space="preserve">                                      Impactul asupra Mediului</w:t>
      </w:r>
    </w:p>
    <w:p w14:paraId="097706B7" w14:textId="77777777" w:rsidR="00990287" w:rsidRPr="00A12FD4" w:rsidRDefault="00990287" w:rsidP="00990287">
      <w:pPr>
        <w:suppressAutoHyphens/>
        <w:spacing w:after="0" w:line="240" w:lineRule="auto"/>
        <w:jc w:val="both"/>
        <w:rPr>
          <w:rFonts w:ascii="Arial" w:hAnsi="Arial" w:cs="Arial"/>
          <w:sz w:val="28"/>
          <w:szCs w:val="28"/>
          <w:lang w:val="it-IT" w:eastAsia="zh-CN"/>
        </w:rPr>
      </w:pPr>
      <w:r w:rsidRPr="00A12FD4">
        <w:rPr>
          <w:rFonts w:ascii="Arial" w:hAnsi="Arial" w:cs="Arial"/>
          <w:sz w:val="28"/>
          <w:szCs w:val="28"/>
          <w:lang w:val="it-IT" w:eastAsia="zh-CN"/>
        </w:rPr>
        <w:t xml:space="preserve">                                       </w:t>
      </w:r>
    </w:p>
    <w:p w14:paraId="36495C32" w14:textId="77777777" w:rsidR="00990287" w:rsidRPr="00A12FD4" w:rsidRDefault="00990287" w:rsidP="00990287">
      <w:pPr>
        <w:suppressAutoHyphens/>
        <w:spacing w:after="0" w:line="240" w:lineRule="auto"/>
        <w:jc w:val="both"/>
        <w:rPr>
          <w:rFonts w:ascii="Arial" w:hAnsi="Arial" w:cs="Arial"/>
          <w:sz w:val="28"/>
          <w:szCs w:val="28"/>
          <w:lang w:val="it-IT" w:eastAsia="zh-CN"/>
        </w:rPr>
      </w:pPr>
      <w:r w:rsidRPr="00A12FD4">
        <w:rPr>
          <w:rFonts w:ascii="Arial" w:hAnsi="Arial" w:cs="Arial"/>
          <w:sz w:val="28"/>
          <w:szCs w:val="28"/>
          <w:lang w:val="it-IT" w:eastAsia="zh-CN"/>
        </w:rPr>
        <w:t xml:space="preserve">                                           Dipl.Univ. Maniţi Virgil</w:t>
      </w:r>
    </w:p>
    <w:p w14:paraId="3762A91B" w14:textId="77777777" w:rsidR="00990287" w:rsidRPr="00A12FD4" w:rsidRDefault="00990287" w:rsidP="00990287">
      <w:pPr>
        <w:suppressAutoHyphens/>
        <w:spacing w:after="0" w:line="240" w:lineRule="auto"/>
        <w:jc w:val="both"/>
        <w:rPr>
          <w:rFonts w:ascii="Arial" w:hAnsi="Arial" w:cs="Arial"/>
          <w:sz w:val="28"/>
          <w:szCs w:val="28"/>
          <w:lang w:val="it-IT" w:eastAsia="zh-CN"/>
        </w:rPr>
      </w:pPr>
      <w:r w:rsidRPr="00A12FD4">
        <w:rPr>
          <w:rFonts w:ascii="Arial" w:hAnsi="Arial" w:cs="Arial"/>
          <w:sz w:val="28"/>
          <w:szCs w:val="28"/>
          <w:lang w:val="it-IT" w:eastAsia="zh-CN"/>
        </w:rPr>
        <w:t xml:space="preserve">                                                                                     </w:t>
      </w:r>
    </w:p>
    <w:p w14:paraId="5EFE3A76" w14:textId="77777777" w:rsidR="00990287" w:rsidRPr="00A12FD4" w:rsidRDefault="00990287" w:rsidP="00990287">
      <w:pPr>
        <w:suppressAutoHyphens/>
        <w:spacing w:after="0" w:line="240" w:lineRule="auto"/>
        <w:jc w:val="both"/>
        <w:rPr>
          <w:rFonts w:ascii="Arial" w:hAnsi="Arial" w:cs="Arial"/>
          <w:sz w:val="28"/>
          <w:szCs w:val="28"/>
          <w:lang w:val="it-IT" w:eastAsia="zh-CN"/>
        </w:rPr>
      </w:pPr>
      <w:r w:rsidRPr="00A12FD4">
        <w:rPr>
          <w:rFonts w:ascii="Arial" w:hAnsi="Arial" w:cs="Arial"/>
          <w:sz w:val="28"/>
          <w:szCs w:val="28"/>
          <w:lang w:val="it-IT" w:eastAsia="zh-CN"/>
        </w:rPr>
        <w:t xml:space="preserve">               </w:t>
      </w:r>
      <w:r>
        <w:rPr>
          <w:rFonts w:ascii="Arial" w:eastAsia="Times New Roman" w:hAnsi="Arial" w:cs="Arial"/>
          <w:noProof/>
          <w:sz w:val="28"/>
          <w:szCs w:val="28"/>
        </w:rPr>
        <w:t xml:space="preserve">                           </w:t>
      </w:r>
      <w:r w:rsidRPr="00FB7773">
        <w:rPr>
          <w:rFonts w:ascii="Arial" w:eastAsia="Times New Roman" w:hAnsi="Arial" w:cs="Arial"/>
          <w:noProof/>
          <w:sz w:val="28"/>
          <w:szCs w:val="28"/>
        </w:rPr>
        <w:drawing>
          <wp:inline distT="0" distB="0" distL="0" distR="0" wp14:anchorId="5A2484E4" wp14:editId="460B1118">
            <wp:extent cx="1786467" cy="1498600"/>
            <wp:effectExtent l="0" t="0" r="444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86589" cy="1498702"/>
                    </a:xfrm>
                    <a:prstGeom prst="rect">
                      <a:avLst/>
                    </a:prstGeom>
                    <a:noFill/>
                    <a:ln>
                      <a:noFill/>
                    </a:ln>
                  </pic:spPr>
                </pic:pic>
              </a:graphicData>
            </a:graphic>
          </wp:inline>
        </w:drawing>
      </w:r>
      <w:r w:rsidRPr="00A12FD4">
        <w:rPr>
          <w:rFonts w:ascii="Arial" w:hAnsi="Arial" w:cs="Arial"/>
          <w:sz w:val="28"/>
          <w:szCs w:val="28"/>
          <w:lang w:val="it-IT" w:eastAsia="zh-CN"/>
        </w:rPr>
        <w:t xml:space="preserve">     </w:t>
      </w:r>
      <w:r>
        <w:rPr>
          <w:rFonts w:ascii="Arial" w:hAnsi="Arial" w:cs="Arial"/>
          <w:sz w:val="28"/>
          <w:szCs w:val="28"/>
          <w:lang w:val="it-IT" w:eastAsia="zh-CN"/>
        </w:rPr>
        <w:t xml:space="preserve">                  </w:t>
      </w:r>
      <w:r w:rsidRPr="00A12FD4">
        <w:rPr>
          <w:rFonts w:ascii="Arial" w:hAnsi="Arial" w:cs="Arial"/>
          <w:sz w:val="28"/>
          <w:szCs w:val="28"/>
          <w:lang w:val="it-IT" w:eastAsia="zh-CN"/>
        </w:rPr>
        <w:t xml:space="preserve">                          </w:t>
      </w:r>
    </w:p>
    <w:p w14:paraId="5A15AFE9" w14:textId="77777777" w:rsidR="00990287" w:rsidRDefault="00990287" w:rsidP="00990287">
      <w:pPr>
        <w:suppressAutoHyphens/>
        <w:spacing w:after="0" w:line="240" w:lineRule="auto"/>
        <w:jc w:val="both"/>
        <w:rPr>
          <w:rFonts w:ascii="Arial" w:hAnsi="Arial" w:cs="Arial"/>
          <w:sz w:val="28"/>
          <w:szCs w:val="28"/>
          <w:lang w:val="it-IT" w:eastAsia="zh-CN"/>
        </w:rPr>
      </w:pPr>
      <w:r>
        <w:rPr>
          <w:rFonts w:ascii="Arial" w:hAnsi="Arial" w:cs="Arial"/>
          <w:sz w:val="28"/>
          <w:szCs w:val="28"/>
          <w:lang w:val="it-IT" w:eastAsia="zh-CN"/>
        </w:rPr>
        <w:t xml:space="preserve">    </w:t>
      </w:r>
    </w:p>
    <w:p w14:paraId="0D0A5ED4" w14:textId="77777777" w:rsidR="00990287" w:rsidRDefault="00990287" w:rsidP="00990287">
      <w:pPr>
        <w:suppressAutoHyphens/>
        <w:spacing w:after="0" w:line="240" w:lineRule="auto"/>
        <w:jc w:val="both"/>
        <w:rPr>
          <w:rFonts w:ascii="Arial" w:hAnsi="Arial" w:cs="Arial"/>
          <w:sz w:val="28"/>
          <w:szCs w:val="28"/>
          <w:lang w:val="it-IT" w:eastAsia="zh-CN"/>
        </w:rPr>
      </w:pPr>
    </w:p>
    <w:bookmarkEnd w:id="52"/>
    <w:p w14:paraId="61E4B50B" w14:textId="77777777" w:rsidR="00990287" w:rsidRDefault="00990287" w:rsidP="00990287">
      <w:pPr>
        <w:suppressAutoHyphens/>
        <w:spacing w:after="0" w:line="240" w:lineRule="auto"/>
        <w:jc w:val="both"/>
        <w:rPr>
          <w:rFonts w:ascii="Arial" w:hAnsi="Arial" w:cs="Arial"/>
          <w:sz w:val="28"/>
          <w:szCs w:val="28"/>
          <w:lang w:val="it-IT" w:eastAsia="zh-CN"/>
        </w:rPr>
      </w:pPr>
    </w:p>
    <w:p w14:paraId="1E025285" w14:textId="77777777" w:rsidR="00990287" w:rsidRDefault="00990287" w:rsidP="00990287">
      <w:pPr>
        <w:suppressAutoHyphens/>
        <w:spacing w:after="0" w:line="240" w:lineRule="auto"/>
        <w:jc w:val="both"/>
        <w:rPr>
          <w:rFonts w:ascii="Arial" w:hAnsi="Arial" w:cs="Arial"/>
          <w:sz w:val="28"/>
          <w:szCs w:val="28"/>
          <w:lang w:val="it-IT" w:eastAsia="zh-CN"/>
        </w:rPr>
      </w:pPr>
    </w:p>
    <w:p w14:paraId="49993195" w14:textId="79740E6B" w:rsidR="002A02B0" w:rsidRDefault="002A02B0" w:rsidP="00EC094F">
      <w:pPr>
        <w:tabs>
          <w:tab w:val="left" w:pos="9781"/>
        </w:tabs>
        <w:autoSpaceDE w:val="0"/>
        <w:autoSpaceDN w:val="0"/>
        <w:adjustRightInd w:val="0"/>
        <w:spacing w:after="0" w:line="240" w:lineRule="auto"/>
        <w:jc w:val="both"/>
        <w:rPr>
          <w:rFonts w:ascii="Arial" w:hAnsi="Arial" w:cs="Arial"/>
          <w:b/>
          <w:bCs/>
          <w:sz w:val="28"/>
          <w:szCs w:val="28"/>
          <w:lang w:val="it-IT"/>
        </w:rPr>
      </w:pPr>
    </w:p>
    <w:p w14:paraId="745A1794" w14:textId="3F477A95" w:rsidR="00333A6C" w:rsidRDefault="00333A6C" w:rsidP="00EC094F">
      <w:pPr>
        <w:tabs>
          <w:tab w:val="left" w:pos="9781"/>
        </w:tabs>
        <w:autoSpaceDE w:val="0"/>
        <w:autoSpaceDN w:val="0"/>
        <w:adjustRightInd w:val="0"/>
        <w:spacing w:after="0" w:line="240" w:lineRule="auto"/>
        <w:jc w:val="both"/>
        <w:rPr>
          <w:rFonts w:ascii="Arial" w:hAnsi="Arial" w:cs="Arial"/>
          <w:b/>
          <w:bCs/>
          <w:sz w:val="28"/>
          <w:szCs w:val="28"/>
          <w:lang w:val="it-IT"/>
        </w:rPr>
      </w:pPr>
    </w:p>
    <w:p w14:paraId="6445C115" w14:textId="1804D959" w:rsidR="00EC094F" w:rsidRPr="00354D39" w:rsidRDefault="00EC094F" w:rsidP="00EC094F">
      <w:pPr>
        <w:tabs>
          <w:tab w:val="left" w:pos="9781"/>
        </w:tabs>
        <w:autoSpaceDE w:val="0"/>
        <w:autoSpaceDN w:val="0"/>
        <w:adjustRightInd w:val="0"/>
        <w:spacing w:after="0" w:line="240" w:lineRule="auto"/>
        <w:jc w:val="both"/>
        <w:rPr>
          <w:rFonts w:ascii="Arial" w:hAnsi="Arial" w:cs="Arial"/>
          <w:b/>
          <w:bCs/>
          <w:sz w:val="28"/>
          <w:szCs w:val="28"/>
          <w:lang w:val="it-IT"/>
        </w:rPr>
      </w:pPr>
      <w:r w:rsidRPr="00354D39">
        <w:rPr>
          <w:rFonts w:ascii="Arial" w:hAnsi="Arial" w:cs="Arial"/>
          <w:b/>
          <w:bCs/>
          <w:sz w:val="28"/>
          <w:szCs w:val="28"/>
          <w:lang w:val="it-IT"/>
        </w:rPr>
        <w:tab/>
      </w:r>
    </w:p>
    <w:sectPr w:rsidR="00EC094F" w:rsidRPr="00354D39" w:rsidSect="007415F6">
      <w:headerReference w:type="default" r:id="rId22"/>
      <w:footerReference w:type="default" r:id="rId23"/>
      <w:pgSz w:w="12240" w:h="15840"/>
      <w:pgMar w:top="720" w:right="1183" w:bottom="720"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82BA1B" w14:textId="77777777" w:rsidR="00A56CA9" w:rsidRDefault="00A56CA9" w:rsidP="006928DB">
      <w:pPr>
        <w:spacing w:after="0" w:line="240" w:lineRule="auto"/>
      </w:pPr>
      <w:r>
        <w:separator/>
      </w:r>
    </w:p>
  </w:endnote>
  <w:endnote w:type="continuationSeparator" w:id="0">
    <w:p w14:paraId="5E8CBB64" w14:textId="77777777" w:rsidR="00A56CA9" w:rsidRDefault="00A56CA9" w:rsidP="006928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tarSymbol">
    <w:altName w:val="Times New Roman"/>
    <w:charset w:val="00"/>
    <w:family w:val="roman"/>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Roman-R">
    <w:altName w:val="Vrinda"/>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ndara">
    <w:panose1 w:val="020E0502030303020204"/>
    <w:charset w:val="00"/>
    <w:family w:val="swiss"/>
    <w:pitch w:val="variable"/>
    <w:sig w:usb0="A00002EF" w:usb1="4000A44B" w:usb2="00000000" w:usb3="00000000" w:csb0="0000019F" w:csb1="00000000"/>
  </w:font>
  <w:font w:name="ArialNarrow">
    <w:altName w:val="MS Gothic"/>
    <w:panose1 w:val="00000000000000000000"/>
    <w:charset w:val="80"/>
    <w:family w:val="auto"/>
    <w:notTrueType/>
    <w:pitch w:val="default"/>
    <w:sig w:usb0="00000003" w:usb1="08070000" w:usb2="00000010" w:usb3="00000000" w:csb0="0002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924065" w14:textId="1FDBC315" w:rsidR="00007293" w:rsidRDefault="001103CE" w:rsidP="009570AB">
    <w:pPr>
      <w:pStyle w:val="Footer"/>
      <w:jc w:val="right"/>
      <w:rPr>
        <w:b/>
        <w:lang w:val="ro-RO"/>
      </w:rPr>
    </w:pPr>
    <w:r>
      <w:rPr>
        <w:noProof/>
      </w:rPr>
      <mc:AlternateContent>
        <mc:Choice Requires="wps">
          <w:drawing>
            <wp:anchor distT="0" distB="0" distL="114300" distR="114300" simplePos="0" relativeHeight="251658240" behindDoc="0" locked="0" layoutInCell="0" allowOverlap="1" wp14:anchorId="68A6B568" wp14:editId="490354DF">
              <wp:simplePos x="0" y="0"/>
              <wp:positionH relativeFrom="rightMargin">
                <wp:posOffset>118745</wp:posOffset>
              </wp:positionH>
              <wp:positionV relativeFrom="margin">
                <wp:posOffset>5680710</wp:posOffset>
              </wp:positionV>
              <wp:extent cx="519430" cy="2682240"/>
              <wp:effectExtent l="0" t="0" r="0" b="0"/>
              <wp:wrapNone/>
              <wp:docPr id="57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430" cy="2682240"/>
                      </a:xfrm>
                      <a:prstGeom prst="rect">
                        <a:avLst/>
                      </a:prstGeom>
                      <a:noFill/>
                    </wps:spPr>
                    <wps:txbx>
                      <w:txbxContent>
                        <w:p w14:paraId="0DD09088" w14:textId="77777777" w:rsidR="00423C3F" w:rsidRDefault="00423C3F">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rPr>
                            <w:fldChar w:fldCharType="begin"/>
                          </w:r>
                          <w:r>
                            <w:instrText xml:space="preserve"> PAGE    \* MERGEFORMAT </w:instrText>
                          </w:r>
                          <w:r>
                            <w:rPr>
                              <w:rFonts w:eastAsiaTheme="minorEastAsia"/>
                            </w:rPr>
                            <w:fldChar w:fldCharType="separate"/>
                          </w:r>
                          <w:r w:rsidR="00182E16" w:rsidRPr="00182E16">
                            <w:rPr>
                              <w:rFonts w:asciiTheme="majorHAnsi" w:eastAsiaTheme="majorEastAsia" w:hAnsiTheme="majorHAnsi" w:cstheme="majorBidi"/>
                              <w:noProof/>
                              <w:sz w:val="44"/>
                              <w:szCs w:val="44"/>
                            </w:rPr>
                            <w:t>1</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68A6B568" id="Rectangle 3" o:spid="_x0000_s1026" style="position:absolute;left:0;text-align:left;margin-left:9.35pt;margin-top:447.3pt;width:40.9pt;height:211.2pt;z-index:251658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" o:allowincell="f" filled="f" stroked="f">
              <v:textbox style="layout-flow:vertical;mso-layout-flow-alt:bottom-to-top;mso-fit-shape-to-text:t">
                <w:txbxContent>
                  <w:p w14:paraId="0DD09088" w14:textId="77777777" w:rsidR="00423C3F" w:rsidRDefault="00423C3F">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rPr>
                      <w:fldChar w:fldCharType="begin"/>
                    </w:r>
                    <w:r>
                      <w:instrText xml:space="preserve"> PAGE    \* MERGEFORMAT </w:instrText>
                    </w:r>
                    <w:r>
                      <w:rPr>
                        <w:rFonts w:eastAsiaTheme="minorEastAsia"/>
                      </w:rPr>
                      <w:fldChar w:fldCharType="separate"/>
                    </w:r>
                    <w:r w:rsidR="00182E16" w:rsidRPr="00182E16">
                      <w:rPr>
                        <w:rFonts w:asciiTheme="majorHAnsi" w:eastAsiaTheme="majorEastAsia" w:hAnsiTheme="majorHAnsi" w:cstheme="majorBidi"/>
                        <w:noProof/>
                        <w:sz w:val="44"/>
                        <w:szCs w:val="44"/>
                      </w:rPr>
                      <w:t>1</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r w:rsidR="00423C3F" w:rsidRPr="00BE1C5E">
      <w:rPr>
        <w:b/>
        <w:lang w:val="ro-RO"/>
      </w:rPr>
      <w:t>_______________________________________________________</w:t>
    </w:r>
    <w:r w:rsidR="00423C3F">
      <w:rPr>
        <w:b/>
        <w:lang w:val="ro-RO"/>
      </w:rPr>
      <w:t>_____________________________</w:t>
    </w:r>
    <w:r w:rsidR="00423C3F" w:rsidRPr="00BE1C5E">
      <w:rPr>
        <w:b/>
        <w:lang w:val="ro-RO"/>
      </w:rPr>
      <w:t>___</w:t>
    </w:r>
    <w:r w:rsidR="00423C3F">
      <w:rPr>
        <w:b/>
        <w:lang w:val="ro-RO"/>
      </w:rPr>
      <w:t>__</w:t>
    </w:r>
    <w:r w:rsidR="00007293">
      <w:rPr>
        <w:b/>
        <w:lang w:val="ro-RO"/>
      </w:rPr>
      <w:t xml:space="preserve"> </w:t>
    </w:r>
  </w:p>
  <w:p w14:paraId="55621266" w14:textId="08084837" w:rsidR="001D50FD" w:rsidRDefault="00007293" w:rsidP="00870263">
    <w:pPr>
      <w:pStyle w:val="Footer"/>
      <w:tabs>
        <w:tab w:val="clear" w:pos="9360"/>
        <w:tab w:val="right" w:pos="9923"/>
        <w:tab w:val="left" w:pos="10490"/>
      </w:tabs>
      <w:rPr>
        <w:lang w:val="ro-RO"/>
      </w:rPr>
    </w:pPr>
    <w:r>
      <w:rPr>
        <w:b/>
        <w:lang w:val="ro-RO"/>
      </w:rPr>
      <w:t xml:space="preserve">  </w:t>
    </w:r>
    <w:r w:rsidR="001D50FD">
      <w:rPr>
        <w:b/>
        <w:lang w:val="ro-RO"/>
      </w:rPr>
      <w:t xml:space="preserve">       </w:t>
    </w:r>
    <w:r>
      <w:rPr>
        <w:lang w:val="ro-RO"/>
      </w:rPr>
      <w:t xml:space="preserve">Raport privind Impactul asupra Mediuluil pentru </w:t>
    </w:r>
    <w:r w:rsidR="001D50FD">
      <w:rPr>
        <w:lang w:val="ro-RO"/>
      </w:rPr>
      <w:t xml:space="preserve">Plan Urbanistic </w:t>
    </w:r>
    <w:r w:rsidR="00BA76DB">
      <w:rPr>
        <w:lang w:val="ro-RO"/>
      </w:rPr>
      <w:t>Zonal</w:t>
    </w:r>
    <w:r w:rsidR="00E6552A">
      <w:rPr>
        <w:lang w:val="ro-RO"/>
      </w:rPr>
      <w:t xml:space="preserve"> </w:t>
    </w:r>
    <w:r>
      <w:rPr>
        <w:lang w:val="ro-RO"/>
      </w:rPr>
      <w:t xml:space="preserve">– </w:t>
    </w:r>
    <w:r w:rsidR="00870263" w:rsidRPr="00870263">
      <w:rPr>
        <w:lang w:val="ro-RO"/>
      </w:rPr>
      <w:t xml:space="preserve">Construire agropensiune, </w:t>
    </w:r>
    <w:r w:rsidR="00E6552A">
      <w:rPr>
        <w:lang w:val="ro-RO"/>
      </w:rPr>
      <w:t xml:space="preserve">   </w:t>
    </w:r>
    <w:r w:rsidR="001D50FD">
      <w:rPr>
        <w:lang w:val="ro-RO"/>
      </w:rPr>
      <w:t xml:space="preserve"> </w:t>
    </w:r>
  </w:p>
  <w:p w14:paraId="5509749F" w14:textId="556D2888" w:rsidR="00423C3F" w:rsidRPr="00E6552A" w:rsidRDefault="001D50FD" w:rsidP="00870263">
    <w:pPr>
      <w:pStyle w:val="Footer"/>
      <w:tabs>
        <w:tab w:val="clear" w:pos="9360"/>
        <w:tab w:val="right" w:pos="9923"/>
        <w:tab w:val="left" w:pos="10490"/>
      </w:tabs>
      <w:rPr>
        <w:lang w:val="ro-RO"/>
      </w:rPr>
    </w:pPr>
    <w:r>
      <w:rPr>
        <w:lang w:val="ro-RO"/>
      </w:rPr>
      <w:t xml:space="preserve">               </w:t>
    </w:r>
    <w:r w:rsidR="00062A01">
      <w:rPr>
        <w:lang w:val="ro-RO"/>
      </w:rPr>
      <w:t>î</w:t>
    </w:r>
    <w:r w:rsidR="00870263" w:rsidRPr="00870263">
      <w:rPr>
        <w:lang w:val="ro-RO"/>
      </w:rPr>
      <w:t>mprejmuire</w:t>
    </w:r>
    <w:r w:rsidR="00062A01">
      <w:rPr>
        <w:lang w:val="ro-RO"/>
      </w:rPr>
      <w:t xml:space="preserve"> și</w:t>
    </w:r>
    <w:r w:rsidR="0092117E">
      <w:rPr>
        <w:lang w:val="ro-RO"/>
      </w:rPr>
      <w:t xml:space="preserve"> </w:t>
    </w:r>
    <w:r w:rsidR="00870263" w:rsidRPr="00870263">
      <w:rPr>
        <w:lang w:val="ro-RO"/>
      </w:rPr>
      <w:t>utilități, Comuna Moroeni, Sat Dobrești, Punct Păstrăvărie, Județul Dâmbovița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B6A6A2" w14:textId="77777777" w:rsidR="00A56CA9" w:rsidRDefault="00A56CA9" w:rsidP="006928DB">
      <w:pPr>
        <w:spacing w:after="0" w:line="240" w:lineRule="auto"/>
      </w:pPr>
      <w:r>
        <w:separator/>
      </w:r>
    </w:p>
  </w:footnote>
  <w:footnote w:type="continuationSeparator" w:id="0">
    <w:p w14:paraId="449E9CD4" w14:textId="77777777" w:rsidR="00A56CA9" w:rsidRDefault="00A56CA9" w:rsidP="006928D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2092B" w14:textId="31BEC2E6" w:rsidR="00423C3F" w:rsidRPr="006928DB" w:rsidRDefault="00A56CA9" w:rsidP="00311265">
    <w:pPr>
      <w:tabs>
        <w:tab w:val="center" w:pos="4513"/>
        <w:tab w:val="right" w:pos="9026"/>
      </w:tabs>
      <w:spacing w:after="0" w:line="240" w:lineRule="auto"/>
      <w:ind w:right="310"/>
      <w:jc w:val="both"/>
      <w:rPr>
        <w:rFonts w:ascii="Arial" w:eastAsia="Times New Roman" w:hAnsi="Arial" w:cs="Arial"/>
        <w:b/>
        <w:bCs/>
        <w:sz w:val="18"/>
        <w:szCs w:val="18"/>
      </w:rPr>
    </w:pPr>
    <w:sdt>
      <w:sdtPr>
        <w:rPr>
          <w:rFonts w:ascii="Arial" w:eastAsia="Times New Roman" w:hAnsi="Arial" w:cs="Arial"/>
          <w:b/>
          <w:bCs/>
          <w:sz w:val="18"/>
          <w:szCs w:val="18"/>
        </w:rPr>
        <w:id w:val="-859583247"/>
        <w:docPartObj>
          <w:docPartGallery w:val="Page Numbers (Margins)"/>
          <w:docPartUnique/>
        </w:docPartObj>
      </w:sdtPr>
      <w:sdtEndPr/>
      <w:sdtContent/>
    </w:sdt>
    <w:r w:rsidR="00423C3F">
      <w:rPr>
        <w:rFonts w:ascii="Arial" w:eastAsia="Times New Roman" w:hAnsi="Arial" w:cs="Arial"/>
        <w:b/>
        <w:bCs/>
        <w:sz w:val="18"/>
        <w:szCs w:val="18"/>
      </w:rPr>
      <w:t xml:space="preserve">                                                                 </w:t>
    </w:r>
    <w:bookmarkStart w:id="54" w:name="_Hlk88553362"/>
    <w:r w:rsidR="00423C3F" w:rsidRPr="006928DB">
      <w:rPr>
        <w:rFonts w:ascii="Arial" w:eastAsia="Times New Roman" w:hAnsi="Arial" w:cs="Arial"/>
        <w:b/>
        <w:noProof/>
        <w:sz w:val="18"/>
        <w:szCs w:val="18"/>
      </w:rPr>
      <w:drawing>
        <wp:inline distT="0" distB="0" distL="0" distR="0" wp14:anchorId="0432992A" wp14:editId="242A8C2B">
          <wp:extent cx="388620" cy="342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8620" cy="342900"/>
                  </a:xfrm>
                  <a:prstGeom prst="rect">
                    <a:avLst/>
                  </a:prstGeom>
                  <a:noFill/>
                  <a:ln>
                    <a:noFill/>
                  </a:ln>
                </pic:spPr>
              </pic:pic>
            </a:graphicData>
          </a:graphic>
        </wp:inline>
      </w:drawing>
    </w:r>
    <w:r w:rsidR="00423C3F" w:rsidRPr="006928DB">
      <w:rPr>
        <w:rFonts w:ascii="Arial" w:eastAsia="Times New Roman" w:hAnsi="Arial" w:cs="Arial"/>
        <w:b/>
        <w:bCs/>
        <w:sz w:val="18"/>
        <w:szCs w:val="18"/>
      </w:rPr>
      <w:t xml:space="preserve">S.C. ELHAZ CONSULT S.R.L. TÂRGOVIŞTE   </w:t>
    </w:r>
  </w:p>
  <w:p w14:paraId="7B46BBB1" w14:textId="77777777" w:rsidR="00423C3F" w:rsidRPr="007415F6" w:rsidRDefault="00423C3F" w:rsidP="006928DB">
    <w:pPr>
      <w:tabs>
        <w:tab w:val="center" w:pos="4513"/>
        <w:tab w:val="right" w:pos="9026"/>
      </w:tabs>
      <w:spacing w:after="0" w:line="240" w:lineRule="auto"/>
      <w:ind w:left="567" w:right="11"/>
      <w:rPr>
        <w:rFonts w:ascii="Arial" w:eastAsia="Times New Roman" w:hAnsi="Arial" w:cs="Arial"/>
        <w:iCs/>
        <w:sz w:val="18"/>
        <w:szCs w:val="18"/>
        <w:lang w:val="it-IT"/>
      </w:rPr>
    </w:pPr>
    <w:r>
      <w:rPr>
        <w:rFonts w:ascii="Arial" w:eastAsia="Times New Roman" w:hAnsi="Arial" w:cs="Arial"/>
        <w:iCs/>
        <w:sz w:val="18"/>
        <w:szCs w:val="18"/>
      </w:rPr>
      <w:t xml:space="preserve">              </w:t>
    </w:r>
    <w:r w:rsidRPr="007415F6">
      <w:rPr>
        <w:rFonts w:ascii="Arial" w:eastAsia="Times New Roman" w:hAnsi="Arial" w:cs="Arial"/>
        <w:iCs/>
        <w:sz w:val="18"/>
        <w:szCs w:val="18"/>
        <w:lang w:val="it-IT"/>
      </w:rPr>
      <w:t>Str. Neagoe Basarab, Nr. 1A, Bl. A1, Sc. C, Telefon: 0747079077, E-mail:maniti_virgil@yahoo.com</w:t>
    </w:r>
  </w:p>
  <w:bookmarkEnd w:id="54"/>
  <w:p w14:paraId="639B65EB" w14:textId="77777777" w:rsidR="00423C3F" w:rsidRDefault="00A56CA9" w:rsidP="0054148F">
    <w:pPr>
      <w:spacing w:after="0"/>
      <w:ind w:left="567"/>
      <w:jc w:val="center"/>
      <w:rPr>
        <w:rFonts w:ascii="Arial" w:eastAsia="Times New Roman" w:hAnsi="Arial" w:cs="Arial"/>
        <w:b/>
        <w:iCs/>
        <w:sz w:val="18"/>
        <w:szCs w:val="18"/>
      </w:rPr>
    </w:pPr>
    <w:r>
      <w:rPr>
        <w:rFonts w:ascii="Arial" w:eastAsia="Times New Roman" w:hAnsi="Arial" w:cs="Arial"/>
        <w:b/>
        <w:iCs/>
        <w:sz w:val="18"/>
        <w:szCs w:val="18"/>
      </w:rPr>
      <w:pict w14:anchorId="0F501209">
        <v:rect id="_x0000_i1025" style="width:447.3pt;height:1.6pt" o:hrpct="989" o:hralign="center" o:hrstd="t" o:hr="t" fillcolor="#a0a0a0"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EC7AA9FA"/>
    <w:lvl w:ilvl="0">
      <w:start w:val="1"/>
      <w:numFmt w:val="bullet"/>
      <w:lvlText w:val=""/>
      <w:lvlJc w:val="left"/>
      <w:pPr>
        <w:tabs>
          <w:tab w:val="num" w:pos="926"/>
        </w:tabs>
        <w:ind w:left="926"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B"/>
    <w:multiLevelType w:val="singleLevel"/>
    <w:tmpl w:val="0000000B"/>
    <w:lvl w:ilvl="0">
      <w:start w:val="1"/>
      <w:numFmt w:val="bullet"/>
      <w:lvlText w:val="-"/>
      <w:lvlJc w:val="left"/>
      <w:pPr>
        <w:tabs>
          <w:tab w:val="num" w:pos="720"/>
        </w:tabs>
        <w:ind w:left="720" w:hanging="360"/>
      </w:pPr>
      <w:rPr>
        <w:rFonts w:ascii="StarSymbol" w:hAnsi="Times New Roman"/>
      </w:rPr>
    </w:lvl>
  </w:abstractNum>
  <w:abstractNum w:abstractNumId="3" w15:restartNumberingAfterBreak="0">
    <w:nsid w:val="06A5EE64"/>
    <w:multiLevelType w:val="hybridMultilevel"/>
    <w:tmpl w:val="08086B02"/>
    <w:lvl w:ilvl="0" w:tplc="AD564308">
      <w:start w:val="1"/>
      <w:numFmt w:val="bullet"/>
      <w:lvlText w:val="-"/>
      <w:lvlJc w:val="left"/>
      <w:pPr>
        <w:ind w:left="0" w:firstLine="0"/>
      </w:pPr>
    </w:lvl>
    <w:lvl w:ilvl="1" w:tplc="073286BE">
      <w:numFmt w:val="decimal"/>
      <w:lvlText w:val=""/>
      <w:lvlJc w:val="left"/>
      <w:pPr>
        <w:ind w:left="0" w:firstLine="0"/>
      </w:pPr>
    </w:lvl>
    <w:lvl w:ilvl="2" w:tplc="C5803964">
      <w:numFmt w:val="decimal"/>
      <w:lvlText w:val=""/>
      <w:lvlJc w:val="left"/>
      <w:pPr>
        <w:ind w:left="0" w:firstLine="0"/>
      </w:pPr>
    </w:lvl>
    <w:lvl w:ilvl="3" w:tplc="40D6B8F4">
      <w:numFmt w:val="decimal"/>
      <w:lvlText w:val=""/>
      <w:lvlJc w:val="left"/>
      <w:pPr>
        <w:ind w:left="0" w:firstLine="0"/>
      </w:pPr>
    </w:lvl>
    <w:lvl w:ilvl="4" w:tplc="05BEC82C">
      <w:numFmt w:val="decimal"/>
      <w:lvlText w:val=""/>
      <w:lvlJc w:val="left"/>
      <w:pPr>
        <w:ind w:left="0" w:firstLine="0"/>
      </w:pPr>
    </w:lvl>
    <w:lvl w:ilvl="5" w:tplc="DD406F98">
      <w:numFmt w:val="decimal"/>
      <w:lvlText w:val=""/>
      <w:lvlJc w:val="left"/>
      <w:pPr>
        <w:ind w:left="0" w:firstLine="0"/>
      </w:pPr>
    </w:lvl>
    <w:lvl w:ilvl="6" w:tplc="7AAA4DDE">
      <w:numFmt w:val="decimal"/>
      <w:lvlText w:val=""/>
      <w:lvlJc w:val="left"/>
      <w:pPr>
        <w:ind w:left="0" w:firstLine="0"/>
      </w:pPr>
    </w:lvl>
    <w:lvl w:ilvl="7" w:tplc="9AC01FE0">
      <w:numFmt w:val="decimal"/>
      <w:lvlText w:val=""/>
      <w:lvlJc w:val="left"/>
      <w:pPr>
        <w:ind w:left="0" w:firstLine="0"/>
      </w:pPr>
    </w:lvl>
    <w:lvl w:ilvl="8" w:tplc="361E9C7E">
      <w:numFmt w:val="decimal"/>
      <w:lvlText w:val=""/>
      <w:lvlJc w:val="left"/>
      <w:pPr>
        <w:ind w:left="0" w:firstLine="0"/>
      </w:pPr>
    </w:lvl>
  </w:abstractNum>
  <w:abstractNum w:abstractNumId="4" w15:restartNumberingAfterBreak="0">
    <w:nsid w:val="0C7D3F8B"/>
    <w:multiLevelType w:val="hybridMultilevel"/>
    <w:tmpl w:val="FF2865D2"/>
    <w:lvl w:ilvl="0" w:tplc="2A764652">
      <w:numFmt w:val="bullet"/>
      <w:lvlText w:val="-"/>
      <w:lvlJc w:val="left"/>
      <w:pPr>
        <w:ind w:left="1080" w:hanging="360"/>
      </w:pPr>
      <w:rPr>
        <w:rFonts w:ascii="Times New Roman" w:eastAsia="Times New Roman" w:hAnsi="Times New Roman" w:cs="Times New Roman" w:hint="default"/>
        <w:b w:val="0"/>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start w:val="1"/>
      <w:numFmt w:val="bullet"/>
      <w:lvlText w:val=""/>
      <w:lvlJc w:val="left"/>
      <w:pPr>
        <w:ind w:left="4680" w:hanging="360"/>
      </w:pPr>
      <w:rPr>
        <w:rFonts w:ascii="Wingdings" w:hAnsi="Wingdings" w:hint="default"/>
      </w:rPr>
    </w:lvl>
    <w:lvl w:ilvl="6" w:tplc="040C0001">
      <w:start w:val="1"/>
      <w:numFmt w:val="bullet"/>
      <w:lvlText w:val=""/>
      <w:lvlJc w:val="left"/>
      <w:pPr>
        <w:ind w:left="5400" w:hanging="360"/>
      </w:pPr>
      <w:rPr>
        <w:rFonts w:ascii="Symbol" w:hAnsi="Symbol" w:hint="default"/>
      </w:rPr>
    </w:lvl>
    <w:lvl w:ilvl="7" w:tplc="040C0003">
      <w:start w:val="1"/>
      <w:numFmt w:val="bullet"/>
      <w:lvlText w:val="o"/>
      <w:lvlJc w:val="left"/>
      <w:pPr>
        <w:ind w:left="6120" w:hanging="360"/>
      </w:pPr>
      <w:rPr>
        <w:rFonts w:ascii="Courier New" w:hAnsi="Courier New" w:cs="Courier New" w:hint="default"/>
      </w:rPr>
    </w:lvl>
    <w:lvl w:ilvl="8" w:tplc="040C0005">
      <w:start w:val="1"/>
      <w:numFmt w:val="bullet"/>
      <w:lvlText w:val=""/>
      <w:lvlJc w:val="left"/>
      <w:pPr>
        <w:ind w:left="6840" w:hanging="360"/>
      </w:pPr>
      <w:rPr>
        <w:rFonts w:ascii="Wingdings" w:hAnsi="Wingdings" w:hint="default"/>
      </w:rPr>
    </w:lvl>
  </w:abstractNum>
  <w:abstractNum w:abstractNumId="5" w15:restartNumberingAfterBreak="0">
    <w:nsid w:val="0EAE519E"/>
    <w:multiLevelType w:val="hybridMultilevel"/>
    <w:tmpl w:val="9452AEAA"/>
    <w:lvl w:ilvl="0" w:tplc="1396CA10">
      <w:numFmt w:val="bullet"/>
      <w:lvlText w:val="-"/>
      <w:lvlJc w:val="left"/>
      <w:pPr>
        <w:tabs>
          <w:tab w:val="num" w:pos="360"/>
        </w:tabs>
        <w:ind w:left="360" w:hanging="360"/>
      </w:pPr>
      <w:rPr>
        <w:rFonts w:ascii="Arial" w:eastAsia="Times New Roman" w:hAnsi="Arial" w:cs="Times New Roman" w:hint="default"/>
      </w:rPr>
    </w:lvl>
    <w:lvl w:ilvl="1" w:tplc="04090001">
      <w:start w:val="1"/>
      <w:numFmt w:val="bullet"/>
      <w:lvlText w:val=""/>
      <w:lvlJc w:val="left"/>
      <w:pPr>
        <w:tabs>
          <w:tab w:val="num" w:pos="709"/>
        </w:tabs>
        <w:ind w:left="709" w:hanging="360"/>
      </w:pPr>
      <w:rPr>
        <w:rFonts w:ascii="Symbol" w:hAnsi="Symbol" w:hint="default"/>
      </w:rPr>
    </w:lvl>
    <w:lvl w:ilvl="2" w:tplc="04090005">
      <w:start w:val="1"/>
      <w:numFmt w:val="bullet"/>
      <w:lvlText w:val=""/>
      <w:lvlJc w:val="left"/>
      <w:pPr>
        <w:tabs>
          <w:tab w:val="num" w:pos="1429"/>
        </w:tabs>
        <w:ind w:left="1429" w:hanging="360"/>
      </w:pPr>
      <w:rPr>
        <w:rFonts w:ascii="Wingdings" w:hAnsi="Wingdings" w:hint="default"/>
      </w:rPr>
    </w:lvl>
    <w:lvl w:ilvl="3" w:tplc="04090001">
      <w:start w:val="1"/>
      <w:numFmt w:val="bullet"/>
      <w:lvlText w:val=""/>
      <w:lvlJc w:val="left"/>
      <w:pPr>
        <w:tabs>
          <w:tab w:val="num" w:pos="2149"/>
        </w:tabs>
        <w:ind w:left="2149" w:hanging="360"/>
      </w:pPr>
      <w:rPr>
        <w:rFonts w:ascii="Symbol" w:hAnsi="Symbol" w:hint="default"/>
      </w:rPr>
    </w:lvl>
    <w:lvl w:ilvl="4" w:tplc="04090003">
      <w:start w:val="1"/>
      <w:numFmt w:val="bullet"/>
      <w:lvlText w:val="o"/>
      <w:lvlJc w:val="left"/>
      <w:pPr>
        <w:tabs>
          <w:tab w:val="num" w:pos="2869"/>
        </w:tabs>
        <w:ind w:left="2869" w:hanging="360"/>
      </w:pPr>
      <w:rPr>
        <w:rFonts w:ascii="Courier New" w:hAnsi="Courier New" w:cs="Courier New" w:hint="default"/>
      </w:rPr>
    </w:lvl>
    <w:lvl w:ilvl="5" w:tplc="04090005">
      <w:start w:val="1"/>
      <w:numFmt w:val="bullet"/>
      <w:lvlText w:val=""/>
      <w:lvlJc w:val="left"/>
      <w:pPr>
        <w:tabs>
          <w:tab w:val="num" w:pos="3589"/>
        </w:tabs>
        <w:ind w:left="3589" w:hanging="360"/>
      </w:pPr>
      <w:rPr>
        <w:rFonts w:ascii="Wingdings" w:hAnsi="Wingdings" w:hint="default"/>
      </w:rPr>
    </w:lvl>
    <w:lvl w:ilvl="6" w:tplc="04090001">
      <w:start w:val="1"/>
      <w:numFmt w:val="bullet"/>
      <w:lvlText w:val=""/>
      <w:lvlJc w:val="left"/>
      <w:pPr>
        <w:tabs>
          <w:tab w:val="num" w:pos="4309"/>
        </w:tabs>
        <w:ind w:left="4309" w:hanging="360"/>
      </w:pPr>
      <w:rPr>
        <w:rFonts w:ascii="Symbol" w:hAnsi="Symbol" w:hint="default"/>
      </w:rPr>
    </w:lvl>
    <w:lvl w:ilvl="7" w:tplc="04090003">
      <w:start w:val="1"/>
      <w:numFmt w:val="bullet"/>
      <w:lvlText w:val="o"/>
      <w:lvlJc w:val="left"/>
      <w:pPr>
        <w:tabs>
          <w:tab w:val="num" w:pos="5029"/>
        </w:tabs>
        <w:ind w:left="5029" w:hanging="360"/>
      </w:pPr>
      <w:rPr>
        <w:rFonts w:ascii="Courier New" w:hAnsi="Courier New" w:cs="Courier New" w:hint="default"/>
      </w:rPr>
    </w:lvl>
    <w:lvl w:ilvl="8" w:tplc="04090005">
      <w:start w:val="1"/>
      <w:numFmt w:val="bullet"/>
      <w:lvlText w:val=""/>
      <w:lvlJc w:val="left"/>
      <w:pPr>
        <w:tabs>
          <w:tab w:val="num" w:pos="5749"/>
        </w:tabs>
        <w:ind w:left="5749" w:hanging="360"/>
      </w:pPr>
      <w:rPr>
        <w:rFonts w:ascii="Wingdings" w:hAnsi="Wingdings" w:hint="default"/>
      </w:rPr>
    </w:lvl>
  </w:abstractNum>
  <w:abstractNum w:abstractNumId="6" w15:restartNumberingAfterBreak="0">
    <w:nsid w:val="100F59DC"/>
    <w:multiLevelType w:val="hybridMultilevel"/>
    <w:tmpl w:val="9C84FA56"/>
    <w:lvl w:ilvl="0" w:tplc="568465C6">
      <w:start w:val="1"/>
      <w:numFmt w:val="bullet"/>
      <w:lvlText w:val="-"/>
      <w:lvlJc w:val="left"/>
      <w:pPr>
        <w:ind w:left="0" w:firstLine="0"/>
      </w:pPr>
    </w:lvl>
    <w:lvl w:ilvl="1" w:tplc="E71E0BE2">
      <w:numFmt w:val="decimal"/>
      <w:lvlText w:val=""/>
      <w:lvlJc w:val="left"/>
      <w:pPr>
        <w:ind w:left="0" w:firstLine="0"/>
      </w:pPr>
    </w:lvl>
    <w:lvl w:ilvl="2" w:tplc="33AE1288">
      <w:numFmt w:val="decimal"/>
      <w:lvlText w:val=""/>
      <w:lvlJc w:val="left"/>
      <w:pPr>
        <w:ind w:left="0" w:firstLine="0"/>
      </w:pPr>
    </w:lvl>
    <w:lvl w:ilvl="3" w:tplc="675EFAC0">
      <w:numFmt w:val="decimal"/>
      <w:lvlText w:val=""/>
      <w:lvlJc w:val="left"/>
      <w:pPr>
        <w:ind w:left="0" w:firstLine="0"/>
      </w:pPr>
    </w:lvl>
    <w:lvl w:ilvl="4" w:tplc="53A8E0AE">
      <w:numFmt w:val="decimal"/>
      <w:lvlText w:val=""/>
      <w:lvlJc w:val="left"/>
      <w:pPr>
        <w:ind w:left="0" w:firstLine="0"/>
      </w:pPr>
    </w:lvl>
    <w:lvl w:ilvl="5" w:tplc="32F8BF22">
      <w:numFmt w:val="decimal"/>
      <w:lvlText w:val=""/>
      <w:lvlJc w:val="left"/>
      <w:pPr>
        <w:ind w:left="0" w:firstLine="0"/>
      </w:pPr>
    </w:lvl>
    <w:lvl w:ilvl="6" w:tplc="EBB64B12">
      <w:numFmt w:val="decimal"/>
      <w:lvlText w:val=""/>
      <w:lvlJc w:val="left"/>
      <w:pPr>
        <w:ind w:left="0" w:firstLine="0"/>
      </w:pPr>
    </w:lvl>
    <w:lvl w:ilvl="7" w:tplc="4C0CE8CE">
      <w:numFmt w:val="decimal"/>
      <w:lvlText w:val=""/>
      <w:lvlJc w:val="left"/>
      <w:pPr>
        <w:ind w:left="0" w:firstLine="0"/>
      </w:pPr>
    </w:lvl>
    <w:lvl w:ilvl="8" w:tplc="D4020C26">
      <w:numFmt w:val="decimal"/>
      <w:lvlText w:val=""/>
      <w:lvlJc w:val="left"/>
      <w:pPr>
        <w:ind w:left="0" w:firstLine="0"/>
      </w:pPr>
    </w:lvl>
  </w:abstractNum>
  <w:abstractNum w:abstractNumId="7" w15:restartNumberingAfterBreak="0">
    <w:nsid w:val="12E223CE"/>
    <w:multiLevelType w:val="hybridMultilevel"/>
    <w:tmpl w:val="8D08DD0C"/>
    <w:lvl w:ilvl="0" w:tplc="69ECE93E">
      <w:start w:val="1"/>
      <w:numFmt w:val="bullet"/>
      <w:lvlText w:val="-"/>
      <w:lvlJc w:val="left"/>
      <w:pPr>
        <w:ind w:left="1069" w:hanging="360"/>
      </w:pPr>
      <w:rPr>
        <w:rFonts w:ascii="Arial" w:eastAsia="Times New Roman" w:hAnsi="Arial" w:cs="Arial" w:hint="default"/>
        <w:b w:val="0"/>
        <w:color w:val="000000"/>
      </w:rPr>
    </w:lvl>
    <w:lvl w:ilvl="1" w:tplc="040C0003">
      <w:start w:val="1"/>
      <w:numFmt w:val="bullet"/>
      <w:lvlText w:val="o"/>
      <w:lvlJc w:val="left"/>
      <w:pPr>
        <w:ind w:left="1789" w:hanging="360"/>
      </w:pPr>
      <w:rPr>
        <w:rFonts w:ascii="Courier New" w:hAnsi="Courier New" w:cs="Courier New" w:hint="default"/>
      </w:rPr>
    </w:lvl>
    <w:lvl w:ilvl="2" w:tplc="040C0005">
      <w:start w:val="1"/>
      <w:numFmt w:val="bullet"/>
      <w:lvlText w:val=""/>
      <w:lvlJc w:val="left"/>
      <w:pPr>
        <w:ind w:left="2509" w:hanging="360"/>
      </w:pPr>
      <w:rPr>
        <w:rFonts w:ascii="Wingdings" w:hAnsi="Wingdings" w:hint="default"/>
      </w:rPr>
    </w:lvl>
    <w:lvl w:ilvl="3" w:tplc="040C0001">
      <w:start w:val="1"/>
      <w:numFmt w:val="bullet"/>
      <w:lvlText w:val=""/>
      <w:lvlJc w:val="left"/>
      <w:pPr>
        <w:ind w:left="3229" w:hanging="360"/>
      </w:pPr>
      <w:rPr>
        <w:rFonts w:ascii="Symbol" w:hAnsi="Symbol" w:hint="default"/>
      </w:rPr>
    </w:lvl>
    <w:lvl w:ilvl="4" w:tplc="040C0003">
      <w:start w:val="1"/>
      <w:numFmt w:val="bullet"/>
      <w:lvlText w:val="o"/>
      <w:lvlJc w:val="left"/>
      <w:pPr>
        <w:ind w:left="3949" w:hanging="360"/>
      </w:pPr>
      <w:rPr>
        <w:rFonts w:ascii="Courier New" w:hAnsi="Courier New" w:cs="Courier New" w:hint="default"/>
      </w:rPr>
    </w:lvl>
    <w:lvl w:ilvl="5" w:tplc="040C0005">
      <w:start w:val="1"/>
      <w:numFmt w:val="bullet"/>
      <w:lvlText w:val=""/>
      <w:lvlJc w:val="left"/>
      <w:pPr>
        <w:ind w:left="4669" w:hanging="360"/>
      </w:pPr>
      <w:rPr>
        <w:rFonts w:ascii="Wingdings" w:hAnsi="Wingdings" w:hint="default"/>
      </w:rPr>
    </w:lvl>
    <w:lvl w:ilvl="6" w:tplc="040C0001">
      <w:start w:val="1"/>
      <w:numFmt w:val="bullet"/>
      <w:lvlText w:val=""/>
      <w:lvlJc w:val="left"/>
      <w:pPr>
        <w:ind w:left="5389" w:hanging="360"/>
      </w:pPr>
      <w:rPr>
        <w:rFonts w:ascii="Symbol" w:hAnsi="Symbol" w:hint="default"/>
      </w:rPr>
    </w:lvl>
    <w:lvl w:ilvl="7" w:tplc="040C0003">
      <w:start w:val="1"/>
      <w:numFmt w:val="bullet"/>
      <w:lvlText w:val="o"/>
      <w:lvlJc w:val="left"/>
      <w:pPr>
        <w:ind w:left="6109" w:hanging="360"/>
      </w:pPr>
      <w:rPr>
        <w:rFonts w:ascii="Courier New" w:hAnsi="Courier New" w:cs="Courier New" w:hint="default"/>
      </w:rPr>
    </w:lvl>
    <w:lvl w:ilvl="8" w:tplc="040C0005">
      <w:start w:val="1"/>
      <w:numFmt w:val="bullet"/>
      <w:lvlText w:val=""/>
      <w:lvlJc w:val="left"/>
      <w:pPr>
        <w:ind w:left="6829" w:hanging="360"/>
      </w:pPr>
      <w:rPr>
        <w:rFonts w:ascii="Wingdings" w:hAnsi="Wingdings" w:hint="default"/>
      </w:rPr>
    </w:lvl>
  </w:abstractNum>
  <w:abstractNum w:abstractNumId="8" w15:restartNumberingAfterBreak="0">
    <w:nsid w:val="14330624"/>
    <w:multiLevelType w:val="hybridMultilevel"/>
    <w:tmpl w:val="3AC2B0EC"/>
    <w:lvl w:ilvl="0" w:tplc="CCB03086">
      <w:start w:val="1"/>
      <w:numFmt w:val="bullet"/>
      <w:lvlText w:val="-"/>
      <w:lvlJc w:val="left"/>
      <w:pPr>
        <w:ind w:left="0" w:firstLine="0"/>
      </w:pPr>
    </w:lvl>
    <w:lvl w:ilvl="1" w:tplc="D67CE912">
      <w:numFmt w:val="decimal"/>
      <w:lvlText w:val=""/>
      <w:lvlJc w:val="left"/>
      <w:pPr>
        <w:ind w:left="0" w:firstLine="0"/>
      </w:pPr>
    </w:lvl>
    <w:lvl w:ilvl="2" w:tplc="F354814E">
      <w:numFmt w:val="decimal"/>
      <w:lvlText w:val=""/>
      <w:lvlJc w:val="left"/>
      <w:pPr>
        <w:ind w:left="0" w:firstLine="0"/>
      </w:pPr>
    </w:lvl>
    <w:lvl w:ilvl="3" w:tplc="F0BE3506">
      <w:numFmt w:val="decimal"/>
      <w:lvlText w:val=""/>
      <w:lvlJc w:val="left"/>
      <w:pPr>
        <w:ind w:left="0" w:firstLine="0"/>
      </w:pPr>
    </w:lvl>
    <w:lvl w:ilvl="4" w:tplc="8DE4D952">
      <w:numFmt w:val="decimal"/>
      <w:lvlText w:val=""/>
      <w:lvlJc w:val="left"/>
      <w:pPr>
        <w:ind w:left="0" w:firstLine="0"/>
      </w:pPr>
    </w:lvl>
    <w:lvl w:ilvl="5" w:tplc="CB54F2FC">
      <w:numFmt w:val="decimal"/>
      <w:lvlText w:val=""/>
      <w:lvlJc w:val="left"/>
      <w:pPr>
        <w:ind w:left="0" w:firstLine="0"/>
      </w:pPr>
    </w:lvl>
    <w:lvl w:ilvl="6" w:tplc="52CAA2F8">
      <w:numFmt w:val="decimal"/>
      <w:lvlText w:val=""/>
      <w:lvlJc w:val="left"/>
      <w:pPr>
        <w:ind w:left="0" w:firstLine="0"/>
      </w:pPr>
    </w:lvl>
    <w:lvl w:ilvl="7" w:tplc="7D5A82C2">
      <w:numFmt w:val="decimal"/>
      <w:lvlText w:val=""/>
      <w:lvlJc w:val="left"/>
      <w:pPr>
        <w:ind w:left="0" w:firstLine="0"/>
      </w:pPr>
    </w:lvl>
    <w:lvl w:ilvl="8" w:tplc="BD54F41C">
      <w:numFmt w:val="decimal"/>
      <w:lvlText w:val=""/>
      <w:lvlJc w:val="left"/>
      <w:pPr>
        <w:ind w:left="0" w:firstLine="0"/>
      </w:pPr>
    </w:lvl>
  </w:abstractNum>
  <w:abstractNum w:abstractNumId="9" w15:restartNumberingAfterBreak="0">
    <w:nsid w:val="173D3959"/>
    <w:multiLevelType w:val="hybridMultilevel"/>
    <w:tmpl w:val="72C0B3B2"/>
    <w:lvl w:ilvl="0" w:tplc="343EBA8C">
      <w:start w:val="1"/>
      <w:numFmt w:val="lowerLetter"/>
      <w:lvlText w:val="%1)"/>
      <w:lvlJc w:val="left"/>
      <w:pPr>
        <w:ind w:left="720" w:hanging="360"/>
      </w:pPr>
      <w:rPr>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178D3CF5"/>
    <w:multiLevelType w:val="hybridMultilevel"/>
    <w:tmpl w:val="024A5064"/>
    <w:lvl w:ilvl="0" w:tplc="182EFCC6">
      <w:start w:val="1"/>
      <w:numFmt w:val="upperRoman"/>
      <w:lvlText w:val="%1."/>
      <w:lvlJc w:val="left"/>
      <w:pPr>
        <w:ind w:left="990" w:hanging="720"/>
      </w:pPr>
      <w:rPr>
        <w:strike w:val="0"/>
        <w:dstrike w:val="0"/>
        <w:u w:val="none"/>
        <w:effect w:val="none"/>
      </w:rPr>
    </w:lvl>
    <w:lvl w:ilvl="1" w:tplc="04090019">
      <w:start w:val="1"/>
      <w:numFmt w:val="lowerLetter"/>
      <w:lvlText w:val="%2."/>
      <w:lvlJc w:val="left"/>
      <w:pPr>
        <w:ind w:left="1350" w:hanging="360"/>
      </w:pPr>
    </w:lvl>
    <w:lvl w:ilvl="2" w:tplc="0409001B">
      <w:start w:val="1"/>
      <w:numFmt w:val="lowerRoman"/>
      <w:lvlText w:val="%3."/>
      <w:lvlJc w:val="right"/>
      <w:pPr>
        <w:ind w:left="2070" w:hanging="180"/>
      </w:pPr>
    </w:lvl>
    <w:lvl w:ilvl="3" w:tplc="0409000F">
      <w:start w:val="1"/>
      <w:numFmt w:val="decimal"/>
      <w:lvlText w:val="%4."/>
      <w:lvlJc w:val="left"/>
      <w:pPr>
        <w:ind w:left="2790" w:hanging="360"/>
      </w:pPr>
    </w:lvl>
    <w:lvl w:ilvl="4" w:tplc="04090019">
      <w:start w:val="1"/>
      <w:numFmt w:val="lowerLetter"/>
      <w:lvlText w:val="%5."/>
      <w:lvlJc w:val="left"/>
      <w:pPr>
        <w:ind w:left="3510" w:hanging="360"/>
      </w:pPr>
    </w:lvl>
    <w:lvl w:ilvl="5" w:tplc="0409001B">
      <w:start w:val="1"/>
      <w:numFmt w:val="lowerRoman"/>
      <w:lvlText w:val="%6."/>
      <w:lvlJc w:val="right"/>
      <w:pPr>
        <w:ind w:left="4230" w:hanging="180"/>
      </w:pPr>
    </w:lvl>
    <w:lvl w:ilvl="6" w:tplc="0409000F">
      <w:start w:val="1"/>
      <w:numFmt w:val="decimal"/>
      <w:lvlText w:val="%7."/>
      <w:lvlJc w:val="left"/>
      <w:pPr>
        <w:ind w:left="4950" w:hanging="360"/>
      </w:pPr>
    </w:lvl>
    <w:lvl w:ilvl="7" w:tplc="04090019">
      <w:start w:val="1"/>
      <w:numFmt w:val="lowerLetter"/>
      <w:lvlText w:val="%8."/>
      <w:lvlJc w:val="left"/>
      <w:pPr>
        <w:ind w:left="5670" w:hanging="360"/>
      </w:pPr>
    </w:lvl>
    <w:lvl w:ilvl="8" w:tplc="0409001B">
      <w:start w:val="1"/>
      <w:numFmt w:val="lowerRoman"/>
      <w:lvlText w:val="%9."/>
      <w:lvlJc w:val="right"/>
      <w:pPr>
        <w:ind w:left="6390" w:hanging="180"/>
      </w:pPr>
    </w:lvl>
  </w:abstractNum>
  <w:abstractNum w:abstractNumId="11" w15:restartNumberingAfterBreak="0">
    <w:nsid w:val="1820261C"/>
    <w:multiLevelType w:val="hybridMultilevel"/>
    <w:tmpl w:val="7ED2C438"/>
    <w:lvl w:ilvl="0" w:tplc="170EB47C">
      <w:start w:val="1"/>
      <w:numFmt w:val="bullet"/>
      <w:lvlText w:val="-"/>
      <w:lvlJc w:val="left"/>
      <w:pPr>
        <w:ind w:left="14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0BCE7B8">
      <w:start w:val="1"/>
      <w:numFmt w:val="bullet"/>
      <w:lvlText w:val="o"/>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A9075A6">
      <w:start w:val="1"/>
      <w:numFmt w:val="bullet"/>
      <w:lvlText w:val="▪"/>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10EB370">
      <w:start w:val="1"/>
      <w:numFmt w:val="bullet"/>
      <w:lvlText w:val="•"/>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DE81B08">
      <w:start w:val="1"/>
      <w:numFmt w:val="bullet"/>
      <w:lvlText w:val="o"/>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3061CB2">
      <w:start w:val="1"/>
      <w:numFmt w:val="bullet"/>
      <w:lvlText w:val="▪"/>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0C0E6E8">
      <w:start w:val="1"/>
      <w:numFmt w:val="bullet"/>
      <w:lvlText w:val="•"/>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6526DF0">
      <w:start w:val="1"/>
      <w:numFmt w:val="bullet"/>
      <w:lvlText w:val="o"/>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96C521A">
      <w:start w:val="1"/>
      <w:numFmt w:val="bullet"/>
      <w:lvlText w:val="▪"/>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1A27709E"/>
    <w:multiLevelType w:val="hybridMultilevel"/>
    <w:tmpl w:val="AF086BC8"/>
    <w:lvl w:ilvl="0" w:tplc="3A2E86D6">
      <w:start w:val="1"/>
      <w:numFmt w:val="bullet"/>
      <w:lvlText w:val="-"/>
      <w:lvlJc w:val="left"/>
      <w:pPr>
        <w:ind w:left="0" w:firstLine="0"/>
      </w:pPr>
    </w:lvl>
    <w:lvl w:ilvl="1" w:tplc="48905100">
      <w:numFmt w:val="decimal"/>
      <w:lvlText w:val=""/>
      <w:lvlJc w:val="left"/>
      <w:pPr>
        <w:ind w:left="0" w:firstLine="0"/>
      </w:pPr>
    </w:lvl>
    <w:lvl w:ilvl="2" w:tplc="E7E2641A">
      <w:numFmt w:val="decimal"/>
      <w:lvlText w:val=""/>
      <w:lvlJc w:val="left"/>
      <w:pPr>
        <w:ind w:left="0" w:firstLine="0"/>
      </w:pPr>
    </w:lvl>
    <w:lvl w:ilvl="3" w:tplc="A3BCD972">
      <w:numFmt w:val="decimal"/>
      <w:lvlText w:val=""/>
      <w:lvlJc w:val="left"/>
      <w:pPr>
        <w:ind w:left="0" w:firstLine="0"/>
      </w:pPr>
    </w:lvl>
    <w:lvl w:ilvl="4" w:tplc="6F048364">
      <w:numFmt w:val="decimal"/>
      <w:lvlText w:val=""/>
      <w:lvlJc w:val="left"/>
      <w:pPr>
        <w:ind w:left="0" w:firstLine="0"/>
      </w:pPr>
    </w:lvl>
    <w:lvl w:ilvl="5" w:tplc="0D3CF686">
      <w:numFmt w:val="decimal"/>
      <w:lvlText w:val=""/>
      <w:lvlJc w:val="left"/>
      <w:pPr>
        <w:ind w:left="0" w:firstLine="0"/>
      </w:pPr>
    </w:lvl>
    <w:lvl w:ilvl="6" w:tplc="37505302">
      <w:numFmt w:val="decimal"/>
      <w:lvlText w:val=""/>
      <w:lvlJc w:val="left"/>
      <w:pPr>
        <w:ind w:left="0" w:firstLine="0"/>
      </w:pPr>
    </w:lvl>
    <w:lvl w:ilvl="7" w:tplc="EB1C2EDE">
      <w:numFmt w:val="decimal"/>
      <w:lvlText w:val=""/>
      <w:lvlJc w:val="left"/>
      <w:pPr>
        <w:ind w:left="0" w:firstLine="0"/>
      </w:pPr>
    </w:lvl>
    <w:lvl w:ilvl="8" w:tplc="56626280">
      <w:numFmt w:val="decimal"/>
      <w:lvlText w:val=""/>
      <w:lvlJc w:val="left"/>
      <w:pPr>
        <w:ind w:left="0" w:firstLine="0"/>
      </w:pPr>
    </w:lvl>
  </w:abstractNum>
  <w:abstractNum w:abstractNumId="13" w15:restartNumberingAfterBreak="0">
    <w:nsid w:val="1FFE0FA5"/>
    <w:multiLevelType w:val="hybridMultilevel"/>
    <w:tmpl w:val="CD4EA02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4" w15:restartNumberingAfterBreak="0">
    <w:nsid w:val="201A3F2F"/>
    <w:multiLevelType w:val="hybridMultilevel"/>
    <w:tmpl w:val="E84097BE"/>
    <w:lvl w:ilvl="0" w:tplc="621A0A4C">
      <w:start w:val="1"/>
      <w:numFmt w:val="bullet"/>
      <w:lvlText w:val="-"/>
      <w:lvlJc w:val="left"/>
      <w:pPr>
        <w:tabs>
          <w:tab w:val="num" w:pos="1080"/>
        </w:tabs>
        <w:ind w:left="1080" w:hanging="360"/>
      </w:pPr>
      <w:rPr>
        <w:rFonts w:ascii="Times-Roman-R" w:eastAsia="Times New Roman" w:hAnsi="Times-Roman-R" w:cs="Times New Roman" w:hint="default"/>
      </w:rPr>
    </w:lvl>
    <w:lvl w:ilvl="1" w:tplc="04090005">
      <w:start w:val="1"/>
      <w:numFmt w:val="bullet"/>
      <w:lvlText w:val=""/>
      <w:lvlJc w:val="left"/>
      <w:pPr>
        <w:tabs>
          <w:tab w:val="num" w:pos="1800"/>
        </w:tabs>
        <w:ind w:left="1800" w:hanging="360"/>
      </w:pPr>
      <w:rPr>
        <w:rFonts w:ascii="Wingdings" w:hAnsi="Wingdings" w:hint="default"/>
      </w:rPr>
    </w:lvl>
    <w:lvl w:ilvl="2" w:tplc="04090001">
      <w:start w:val="1"/>
      <w:numFmt w:val="bullet"/>
      <w:lvlText w:val=""/>
      <w:lvlJc w:val="left"/>
      <w:pPr>
        <w:tabs>
          <w:tab w:val="num" w:pos="2520"/>
        </w:tabs>
        <w:ind w:left="2520" w:hanging="360"/>
      </w:pPr>
      <w:rPr>
        <w:rFonts w:ascii="Symbol" w:hAnsi="Symbol"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15" w15:restartNumberingAfterBreak="0">
    <w:nsid w:val="2CF205E1"/>
    <w:multiLevelType w:val="hybridMultilevel"/>
    <w:tmpl w:val="BE12587A"/>
    <w:lvl w:ilvl="0" w:tplc="98E4E6E0">
      <w:start w:val="1"/>
      <w:numFmt w:val="decimal"/>
      <w:lvlText w:val="%1."/>
      <w:lvlJc w:val="left"/>
      <w:pPr>
        <w:tabs>
          <w:tab w:val="num" w:pos="825"/>
        </w:tabs>
        <w:ind w:left="825" w:hanging="825"/>
      </w:pPr>
    </w:lvl>
    <w:lvl w:ilvl="1" w:tplc="04090019">
      <w:start w:val="1"/>
      <w:numFmt w:val="lowerLetter"/>
      <w:lvlText w:val="%2."/>
      <w:lvlJc w:val="left"/>
      <w:pPr>
        <w:tabs>
          <w:tab w:val="num" w:pos="1620"/>
        </w:tabs>
        <w:ind w:left="1620" w:hanging="360"/>
      </w:pPr>
    </w:lvl>
    <w:lvl w:ilvl="2" w:tplc="0409001B">
      <w:start w:val="1"/>
      <w:numFmt w:val="lowerRoman"/>
      <w:lvlText w:val="%3."/>
      <w:lvlJc w:val="right"/>
      <w:pPr>
        <w:tabs>
          <w:tab w:val="num" w:pos="2340"/>
        </w:tabs>
        <w:ind w:left="2340" w:hanging="180"/>
      </w:pPr>
    </w:lvl>
    <w:lvl w:ilvl="3" w:tplc="0409000F">
      <w:start w:val="1"/>
      <w:numFmt w:val="decimal"/>
      <w:lvlText w:val="%4."/>
      <w:lvlJc w:val="left"/>
      <w:pPr>
        <w:tabs>
          <w:tab w:val="num" w:pos="3060"/>
        </w:tabs>
        <w:ind w:left="3060" w:hanging="360"/>
      </w:pPr>
    </w:lvl>
    <w:lvl w:ilvl="4" w:tplc="04090019">
      <w:start w:val="1"/>
      <w:numFmt w:val="lowerLetter"/>
      <w:lvlText w:val="%5."/>
      <w:lvlJc w:val="left"/>
      <w:pPr>
        <w:tabs>
          <w:tab w:val="num" w:pos="3780"/>
        </w:tabs>
        <w:ind w:left="3780" w:hanging="360"/>
      </w:pPr>
    </w:lvl>
    <w:lvl w:ilvl="5" w:tplc="0409001B">
      <w:start w:val="1"/>
      <w:numFmt w:val="lowerRoman"/>
      <w:lvlText w:val="%6."/>
      <w:lvlJc w:val="right"/>
      <w:pPr>
        <w:tabs>
          <w:tab w:val="num" w:pos="4500"/>
        </w:tabs>
        <w:ind w:left="4500" w:hanging="180"/>
      </w:pPr>
    </w:lvl>
    <w:lvl w:ilvl="6" w:tplc="0409000F">
      <w:start w:val="1"/>
      <w:numFmt w:val="decimal"/>
      <w:lvlText w:val="%7."/>
      <w:lvlJc w:val="left"/>
      <w:pPr>
        <w:tabs>
          <w:tab w:val="num" w:pos="5220"/>
        </w:tabs>
        <w:ind w:left="5220" w:hanging="360"/>
      </w:pPr>
    </w:lvl>
    <w:lvl w:ilvl="7" w:tplc="04090019">
      <w:start w:val="1"/>
      <w:numFmt w:val="lowerLetter"/>
      <w:lvlText w:val="%8."/>
      <w:lvlJc w:val="left"/>
      <w:pPr>
        <w:tabs>
          <w:tab w:val="num" w:pos="5940"/>
        </w:tabs>
        <w:ind w:left="5940" w:hanging="360"/>
      </w:pPr>
    </w:lvl>
    <w:lvl w:ilvl="8" w:tplc="0409001B">
      <w:start w:val="1"/>
      <w:numFmt w:val="lowerRoman"/>
      <w:lvlText w:val="%9."/>
      <w:lvlJc w:val="right"/>
      <w:pPr>
        <w:tabs>
          <w:tab w:val="num" w:pos="6660"/>
        </w:tabs>
        <w:ind w:left="6660" w:hanging="180"/>
      </w:pPr>
    </w:lvl>
  </w:abstractNum>
  <w:abstractNum w:abstractNumId="16" w15:restartNumberingAfterBreak="0">
    <w:nsid w:val="359F5A21"/>
    <w:multiLevelType w:val="multilevel"/>
    <w:tmpl w:val="359F5A21"/>
    <w:lvl w:ilvl="0">
      <w:start w:val="1"/>
      <w:numFmt w:val="bullet"/>
      <w:lvlText w:val="-"/>
      <w:lvlJc w:val="left"/>
      <w:pPr>
        <w:ind w:left="0" w:firstLine="0"/>
      </w:pPr>
      <w:rPr>
        <w:rFonts w:ascii="Courier New" w:eastAsia="Courier New" w:hAnsi="Courier New" w:cs="Courier New"/>
        <w:b w:val="0"/>
        <w:bCs w:val="0"/>
        <w:i w:val="0"/>
        <w:iCs w:val="0"/>
        <w:smallCaps w:val="0"/>
        <w:strike w:val="0"/>
        <w:dstrike w:val="0"/>
        <w:color w:val="000000"/>
        <w:spacing w:val="0"/>
        <w:w w:val="100"/>
        <w:position w:val="0"/>
        <w:sz w:val="22"/>
        <w:szCs w:val="22"/>
        <w:u w:val="none"/>
        <w:effect w:val="none"/>
        <w:lang w:val="ro-RO" w:eastAsia="ro-RO" w:bidi="ro-RO"/>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7" w15:restartNumberingAfterBreak="0">
    <w:nsid w:val="39175742"/>
    <w:multiLevelType w:val="hybridMultilevel"/>
    <w:tmpl w:val="BF083726"/>
    <w:lvl w:ilvl="0" w:tplc="3FBA304A">
      <w:start w:val="1"/>
      <w:numFmt w:val="bullet"/>
      <w:pStyle w:val="ListBullet3"/>
      <w:lvlText w:val=""/>
      <w:lvlJc w:val="left"/>
      <w:pPr>
        <w:tabs>
          <w:tab w:val="num" w:pos="1440"/>
        </w:tabs>
        <w:ind w:left="1440" w:hanging="360"/>
      </w:pPr>
      <w:rPr>
        <w:rFonts w:ascii="Wingdings" w:hAnsi="Wingdings"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18" w15:restartNumberingAfterBreak="0">
    <w:nsid w:val="39606305"/>
    <w:multiLevelType w:val="hybridMultilevel"/>
    <w:tmpl w:val="12B868F2"/>
    <w:lvl w:ilvl="0" w:tplc="43D24084">
      <w:start w:val="2"/>
      <w:numFmt w:val="bullet"/>
      <w:lvlText w:val="-"/>
      <w:lvlJc w:val="left"/>
      <w:pPr>
        <w:tabs>
          <w:tab w:val="num" w:pos="1080"/>
        </w:tabs>
        <w:ind w:left="1080" w:hanging="360"/>
      </w:pPr>
      <w:rPr>
        <w:rFonts w:ascii="Times New Roman" w:eastAsia="Times New Roman" w:hAnsi="Times New Roman" w:cs="Times New Roman" w:hint="default"/>
        <w:b/>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41B51006"/>
    <w:multiLevelType w:val="hybridMultilevel"/>
    <w:tmpl w:val="CB60D7EA"/>
    <w:lvl w:ilvl="0" w:tplc="43D24084">
      <w:start w:val="2"/>
      <w:numFmt w:val="bullet"/>
      <w:lvlText w:val="-"/>
      <w:lvlJc w:val="left"/>
      <w:pPr>
        <w:tabs>
          <w:tab w:val="num" w:pos="1080"/>
        </w:tabs>
        <w:ind w:left="1080" w:hanging="360"/>
      </w:pPr>
      <w:rPr>
        <w:rFonts w:ascii="Times New Roman" w:eastAsia="Times New Roman" w:hAnsi="Times New Roman" w:cs="Times New Roman" w:hint="default"/>
        <w:b/>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455C0B32"/>
    <w:multiLevelType w:val="hybridMultilevel"/>
    <w:tmpl w:val="BB2AC63E"/>
    <w:lvl w:ilvl="0" w:tplc="F4DC3A08">
      <w:start w:val="2"/>
      <w:numFmt w:val="bullet"/>
      <w:lvlText w:val="-"/>
      <w:lvlJc w:val="left"/>
      <w:pPr>
        <w:ind w:left="717" w:hanging="360"/>
      </w:pPr>
      <w:rPr>
        <w:rFonts w:ascii="Times New Roman" w:eastAsia="Times New Roman" w:hAnsi="Times New Roman" w:cs="Times New Roman" w:hint="default"/>
      </w:rPr>
    </w:lvl>
    <w:lvl w:ilvl="1" w:tplc="04090003">
      <w:start w:val="1"/>
      <w:numFmt w:val="bullet"/>
      <w:lvlText w:val="o"/>
      <w:lvlJc w:val="left"/>
      <w:pPr>
        <w:ind w:left="1437" w:hanging="360"/>
      </w:pPr>
      <w:rPr>
        <w:rFonts w:ascii="Courier New" w:hAnsi="Courier New" w:cs="Courier New" w:hint="default"/>
      </w:rPr>
    </w:lvl>
    <w:lvl w:ilvl="2" w:tplc="04090005">
      <w:start w:val="1"/>
      <w:numFmt w:val="bullet"/>
      <w:lvlText w:val=""/>
      <w:lvlJc w:val="left"/>
      <w:pPr>
        <w:ind w:left="2157" w:hanging="360"/>
      </w:pPr>
      <w:rPr>
        <w:rFonts w:ascii="Wingdings" w:hAnsi="Wingdings" w:hint="default"/>
      </w:rPr>
    </w:lvl>
    <w:lvl w:ilvl="3" w:tplc="04090001">
      <w:start w:val="1"/>
      <w:numFmt w:val="bullet"/>
      <w:lvlText w:val=""/>
      <w:lvlJc w:val="left"/>
      <w:pPr>
        <w:ind w:left="2877" w:hanging="360"/>
      </w:pPr>
      <w:rPr>
        <w:rFonts w:ascii="Symbol" w:hAnsi="Symbol" w:hint="default"/>
      </w:rPr>
    </w:lvl>
    <w:lvl w:ilvl="4" w:tplc="04090003">
      <w:start w:val="1"/>
      <w:numFmt w:val="bullet"/>
      <w:lvlText w:val="o"/>
      <w:lvlJc w:val="left"/>
      <w:pPr>
        <w:ind w:left="3597" w:hanging="360"/>
      </w:pPr>
      <w:rPr>
        <w:rFonts w:ascii="Courier New" w:hAnsi="Courier New" w:cs="Courier New" w:hint="default"/>
      </w:rPr>
    </w:lvl>
    <w:lvl w:ilvl="5" w:tplc="04090005">
      <w:start w:val="1"/>
      <w:numFmt w:val="bullet"/>
      <w:lvlText w:val=""/>
      <w:lvlJc w:val="left"/>
      <w:pPr>
        <w:ind w:left="4317" w:hanging="360"/>
      </w:pPr>
      <w:rPr>
        <w:rFonts w:ascii="Wingdings" w:hAnsi="Wingdings" w:hint="default"/>
      </w:rPr>
    </w:lvl>
    <w:lvl w:ilvl="6" w:tplc="04090001">
      <w:start w:val="1"/>
      <w:numFmt w:val="bullet"/>
      <w:lvlText w:val=""/>
      <w:lvlJc w:val="left"/>
      <w:pPr>
        <w:ind w:left="5037" w:hanging="360"/>
      </w:pPr>
      <w:rPr>
        <w:rFonts w:ascii="Symbol" w:hAnsi="Symbol" w:hint="default"/>
      </w:rPr>
    </w:lvl>
    <w:lvl w:ilvl="7" w:tplc="04090003">
      <w:start w:val="1"/>
      <w:numFmt w:val="bullet"/>
      <w:lvlText w:val="o"/>
      <w:lvlJc w:val="left"/>
      <w:pPr>
        <w:ind w:left="5757" w:hanging="360"/>
      </w:pPr>
      <w:rPr>
        <w:rFonts w:ascii="Courier New" w:hAnsi="Courier New" w:cs="Courier New" w:hint="default"/>
      </w:rPr>
    </w:lvl>
    <w:lvl w:ilvl="8" w:tplc="04090005">
      <w:start w:val="1"/>
      <w:numFmt w:val="bullet"/>
      <w:lvlText w:val=""/>
      <w:lvlJc w:val="left"/>
      <w:pPr>
        <w:ind w:left="6477" w:hanging="360"/>
      </w:pPr>
      <w:rPr>
        <w:rFonts w:ascii="Wingdings" w:hAnsi="Wingdings" w:hint="default"/>
      </w:rPr>
    </w:lvl>
  </w:abstractNum>
  <w:abstractNum w:abstractNumId="21" w15:restartNumberingAfterBreak="0">
    <w:nsid w:val="5E8C585B"/>
    <w:multiLevelType w:val="multilevel"/>
    <w:tmpl w:val="AA3C4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0B6DF70"/>
    <w:multiLevelType w:val="hybridMultilevel"/>
    <w:tmpl w:val="2954E978"/>
    <w:lvl w:ilvl="0" w:tplc="626EB202">
      <w:start w:val="1"/>
      <w:numFmt w:val="bullet"/>
      <w:lvlText w:val="-"/>
      <w:lvlJc w:val="left"/>
      <w:pPr>
        <w:ind w:left="0" w:firstLine="0"/>
      </w:pPr>
    </w:lvl>
    <w:lvl w:ilvl="1" w:tplc="69A699E6">
      <w:numFmt w:val="decimal"/>
      <w:lvlText w:val=""/>
      <w:lvlJc w:val="left"/>
      <w:pPr>
        <w:ind w:left="0" w:firstLine="0"/>
      </w:pPr>
    </w:lvl>
    <w:lvl w:ilvl="2" w:tplc="7B5262A8">
      <w:numFmt w:val="decimal"/>
      <w:lvlText w:val=""/>
      <w:lvlJc w:val="left"/>
      <w:pPr>
        <w:ind w:left="0" w:firstLine="0"/>
      </w:pPr>
    </w:lvl>
    <w:lvl w:ilvl="3" w:tplc="313E9A00">
      <w:numFmt w:val="decimal"/>
      <w:lvlText w:val=""/>
      <w:lvlJc w:val="left"/>
      <w:pPr>
        <w:ind w:left="0" w:firstLine="0"/>
      </w:pPr>
    </w:lvl>
    <w:lvl w:ilvl="4" w:tplc="7EDC46F2">
      <w:numFmt w:val="decimal"/>
      <w:lvlText w:val=""/>
      <w:lvlJc w:val="left"/>
      <w:pPr>
        <w:ind w:left="0" w:firstLine="0"/>
      </w:pPr>
    </w:lvl>
    <w:lvl w:ilvl="5" w:tplc="3078DCA8">
      <w:numFmt w:val="decimal"/>
      <w:lvlText w:val=""/>
      <w:lvlJc w:val="left"/>
      <w:pPr>
        <w:ind w:left="0" w:firstLine="0"/>
      </w:pPr>
    </w:lvl>
    <w:lvl w:ilvl="6" w:tplc="C492A228">
      <w:numFmt w:val="decimal"/>
      <w:lvlText w:val=""/>
      <w:lvlJc w:val="left"/>
      <w:pPr>
        <w:ind w:left="0" w:firstLine="0"/>
      </w:pPr>
    </w:lvl>
    <w:lvl w:ilvl="7" w:tplc="77A20D7C">
      <w:numFmt w:val="decimal"/>
      <w:lvlText w:val=""/>
      <w:lvlJc w:val="left"/>
      <w:pPr>
        <w:ind w:left="0" w:firstLine="0"/>
      </w:pPr>
    </w:lvl>
    <w:lvl w:ilvl="8" w:tplc="CC00C8FC">
      <w:numFmt w:val="decimal"/>
      <w:lvlText w:val=""/>
      <w:lvlJc w:val="left"/>
      <w:pPr>
        <w:ind w:left="0" w:firstLine="0"/>
      </w:pPr>
    </w:lvl>
  </w:abstractNum>
  <w:abstractNum w:abstractNumId="23" w15:restartNumberingAfterBreak="0">
    <w:nsid w:val="60EF0119"/>
    <w:multiLevelType w:val="hybridMultilevel"/>
    <w:tmpl w:val="D9C60C16"/>
    <w:lvl w:ilvl="0" w:tplc="2C700958">
      <w:start w:val="1"/>
      <w:numFmt w:val="bullet"/>
      <w:lvlText w:val="-"/>
      <w:lvlJc w:val="left"/>
    </w:lvl>
    <w:lvl w:ilvl="1" w:tplc="E4F05A08">
      <w:numFmt w:val="decimal"/>
      <w:lvlText w:val=""/>
      <w:lvlJc w:val="left"/>
    </w:lvl>
    <w:lvl w:ilvl="2" w:tplc="4E580900">
      <w:numFmt w:val="decimal"/>
      <w:lvlText w:val=""/>
      <w:lvlJc w:val="left"/>
    </w:lvl>
    <w:lvl w:ilvl="3" w:tplc="97422CF8">
      <w:numFmt w:val="decimal"/>
      <w:lvlText w:val=""/>
      <w:lvlJc w:val="left"/>
    </w:lvl>
    <w:lvl w:ilvl="4" w:tplc="8BA25430">
      <w:numFmt w:val="decimal"/>
      <w:lvlText w:val=""/>
      <w:lvlJc w:val="left"/>
    </w:lvl>
    <w:lvl w:ilvl="5" w:tplc="2F6237A6">
      <w:numFmt w:val="decimal"/>
      <w:lvlText w:val=""/>
      <w:lvlJc w:val="left"/>
    </w:lvl>
    <w:lvl w:ilvl="6" w:tplc="56B833C6">
      <w:numFmt w:val="decimal"/>
      <w:lvlText w:val=""/>
      <w:lvlJc w:val="left"/>
    </w:lvl>
    <w:lvl w:ilvl="7" w:tplc="950EE234">
      <w:numFmt w:val="decimal"/>
      <w:lvlText w:val=""/>
      <w:lvlJc w:val="left"/>
    </w:lvl>
    <w:lvl w:ilvl="8" w:tplc="A62E9D0E">
      <w:numFmt w:val="decimal"/>
      <w:lvlText w:val=""/>
      <w:lvlJc w:val="left"/>
    </w:lvl>
  </w:abstractNum>
  <w:abstractNum w:abstractNumId="24" w15:restartNumberingAfterBreak="0">
    <w:nsid w:val="65E71695"/>
    <w:multiLevelType w:val="hybridMultilevel"/>
    <w:tmpl w:val="D7F0A11A"/>
    <w:lvl w:ilvl="0" w:tplc="FCE47C1A">
      <w:start w:val="1"/>
      <w:numFmt w:val="upperRoman"/>
      <w:lvlText w:val="%1."/>
      <w:lvlJc w:val="left"/>
      <w:pPr>
        <w:ind w:left="1080" w:hanging="720"/>
      </w:pPr>
      <w:rPr>
        <w:b/>
        <w:color w:val="00000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680B2A62"/>
    <w:multiLevelType w:val="hybridMultilevel"/>
    <w:tmpl w:val="4AA400C0"/>
    <w:lvl w:ilvl="0" w:tplc="43D24084">
      <w:start w:val="2"/>
      <w:numFmt w:val="bullet"/>
      <w:lvlText w:val="-"/>
      <w:lvlJc w:val="left"/>
      <w:pPr>
        <w:tabs>
          <w:tab w:val="num" w:pos="1080"/>
        </w:tabs>
        <w:ind w:left="1080" w:hanging="360"/>
      </w:pPr>
      <w:rPr>
        <w:rFonts w:ascii="Times New Roman" w:eastAsia="Times New Roman" w:hAnsi="Times New Roman" w:cs="Times New Roman" w:hint="default"/>
        <w:b/>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690773DC"/>
    <w:multiLevelType w:val="hybridMultilevel"/>
    <w:tmpl w:val="FA44C4E2"/>
    <w:lvl w:ilvl="0" w:tplc="32C40196">
      <w:start w:val="3"/>
      <w:numFmt w:val="bullet"/>
      <w:lvlText w:val="-"/>
      <w:lvlJc w:val="left"/>
      <w:pPr>
        <w:ind w:left="1080" w:hanging="360"/>
      </w:pPr>
      <w:rPr>
        <w:rFonts w:ascii="Times New Roman" w:hAnsi="Times New Roman" w:cs="Times New Roman" w:hint="default"/>
        <w:lang w:val="pt-BR"/>
      </w:rPr>
    </w:lvl>
    <w:lvl w:ilvl="1" w:tplc="04090019">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start w:val="1"/>
      <w:numFmt w:val="bullet"/>
      <w:lvlText w:val=""/>
      <w:lvlJc w:val="left"/>
      <w:pPr>
        <w:ind w:left="3240" w:hanging="360"/>
      </w:pPr>
      <w:rPr>
        <w:rFonts w:ascii="Symbol" w:hAnsi="Symbol" w:hint="default"/>
      </w:rPr>
    </w:lvl>
    <w:lvl w:ilvl="4" w:tplc="04090019">
      <w:start w:val="1"/>
      <w:numFmt w:val="bullet"/>
      <w:lvlText w:val="o"/>
      <w:lvlJc w:val="left"/>
      <w:pPr>
        <w:ind w:left="3960" w:hanging="360"/>
      </w:pPr>
      <w:rPr>
        <w:rFonts w:ascii="Courier New" w:hAnsi="Courier New" w:cs="Courier New" w:hint="default"/>
      </w:rPr>
    </w:lvl>
    <w:lvl w:ilvl="5" w:tplc="0409001B">
      <w:start w:val="1"/>
      <w:numFmt w:val="bullet"/>
      <w:lvlText w:val=""/>
      <w:lvlJc w:val="left"/>
      <w:pPr>
        <w:ind w:left="4680" w:hanging="360"/>
      </w:pPr>
      <w:rPr>
        <w:rFonts w:ascii="Wingdings" w:hAnsi="Wingdings" w:hint="default"/>
      </w:rPr>
    </w:lvl>
    <w:lvl w:ilvl="6" w:tplc="0409000F">
      <w:start w:val="1"/>
      <w:numFmt w:val="bullet"/>
      <w:lvlText w:val=""/>
      <w:lvlJc w:val="left"/>
      <w:pPr>
        <w:ind w:left="5400" w:hanging="360"/>
      </w:pPr>
      <w:rPr>
        <w:rFonts w:ascii="Symbol" w:hAnsi="Symbol" w:hint="default"/>
      </w:rPr>
    </w:lvl>
    <w:lvl w:ilvl="7" w:tplc="04090019">
      <w:start w:val="1"/>
      <w:numFmt w:val="bullet"/>
      <w:lvlText w:val="o"/>
      <w:lvlJc w:val="left"/>
      <w:pPr>
        <w:ind w:left="6120" w:hanging="360"/>
      </w:pPr>
      <w:rPr>
        <w:rFonts w:ascii="Courier New" w:hAnsi="Courier New" w:cs="Courier New" w:hint="default"/>
      </w:rPr>
    </w:lvl>
    <w:lvl w:ilvl="8" w:tplc="0409001B">
      <w:start w:val="1"/>
      <w:numFmt w:val="bullet"/>
      <w:lvlText w:val=""/>
      <w:lvlJc w:val="left"/>
      <w:pPr>
        <w:ind w:left="6840" w:hanging="360"/>
      </w:pPr>
      <w:rPr>
        <w:rFonts w:ascii="Wingdings" w:hAnsi="Wingdings" w:hint="default"/>
      </w:rPr>
    </w:lvl>
  </w:abstractNum>
  <w:abstractNum w:abstractNumId="27" w15:restartNumberingAfterBreak="0">
    <w:nsid w:val="6CCB7A8F"/>
    <w:multiLevelType w:val="hybridMultilevel"/>
    <w:tmpl w:val="5810CDB2"/>
    <w:lvl w:ilvl="0" w:tplc="FFFFFFFF">
      <w:start w:val="2"/>
      <w:numFmt w:val="bullet"/>
      <w:lvlText w:val="-"/>
      <w:lvlJc w:val="left"/>
      <w:pPr>
        <w:tabs>
          <w:tab w:val="num" w:pos="1065"/>
        </w:tabs>
        <w:ind w:left="1065" w:hanging="360"/>
      </w:pPr>
      <w:rPr>
        <w:rFonts w:ascii="Times New Roman" w:eastAsia="Times New Roman" w:hAnsi="Times New Roman" w:cs="Times New Roman" w:hint="default"/>
      </w:rPr>
    </w:lvl>
    <w:lvl w:ilvl="1" w:tplc="FFFFFFFF">
      <w:start w:val="1"/>
      <w:numFmt w:val="bullet"/>
      <w:lvlText w:val="o"/>
      <w:lvlJc w:val="left"/>
      <w:pPr>
        <w:tabs>
          <w:tab w:val="num" w:pos="1785"/>
        </w:tabs>
        <w:ind w:left="1785" w:hanging="360"/>
      </w:pPr>
      <w:rPr>
        <w:rFonts w:ascii="Courier New" w:hAnsi="Courier New" w:cs="Wingdings" w:hint="default"/>
      </w:rPr>
    </w:lvl>
    <w:lvl w:ilvl="2" w:tplc="FFFFFFFF">
      <w:start w:val="1"/>
      <w:numFmt w:val="bullet"/>
      <w:lvlText w:val=""/>
      <w:lvlJc w:val="left"/>
      <w:pPr>
        <w:tabs>
          <w:tab w:val="num" w:pos="2505"/>
        </w:tabs>
        <w:ind w:left="2505" w:hanging="360"/>
      </w:pPr>
      <w:rPr>
        <w:rFonts w:ascii="Wingdings" w:hAnsi="Wingdings" w:hint="default"/>
      </w:rPr>
    </w:lvl>
    <w:lvl w:ilvl="3" w:tplc="FFFFFFFF">
      <w:start w:val="1"/>
      <w:numFmt w:val="bullet"/>
      <w:lvlText w:val=""/>
      <w:lvlJc w:val="left"/>
      <w:pPr>
        <w:tabs>
          <w:tab w:val="num" w:pos="3225"/>
        </w:tabs>
        <w:ind w:left="3225" w:hanging="360"/>
      </w:pPr>
      <w:rPr>
        <w:rFonts w:ascii="Symbol" w:hAnsi="Symbol" w:hint="default"/>
      </w:rPr>
    </w:lvl>
    <w:lvl w:ilvl="4" w:tplc="FFFFFFFF">
      <w:start w:val="1"/>
      <w:numFmt w:val="bullet"/>
      <w:lvlText w:val="o"/>
      <w:lvlJc w:val="left"/>
      <w:pPr>
        <w:tabs>
          <w:tab w:val="num" w:pos="3945"/>
        </w:tabs>
        <w:ind w:left="3945" w:hanging="360"/>
      </w:pPr>
      <w:rPr>
        <w:rFonts w:ascii="Courier New" w:hAnsi="Courier New" w:cs="Wingdings" w:hint="default"/>
      </w:rPr>
    </w:lvl>
    <w:lvl w:ilvl="5" w:tplc="FFFFFFFF">
      <w:start w:val="1"/>
      <w:numFmt w:val="bullet"/>
      <w:lvlText w:val=""/>
      <w:lvlJc w:val="left"/>
      <w:pPr>
        <w:tabs>
          <w:tab w:val="num" w:pos="4665"/>
        </w:tabs>
        <w:ind w:left="4665" w:hanging="360"/>
      </w:pPr>
      <w:rPr>
        <w:rFonts w:ascii="Wingdings" w:hAnsi="Wingdings" w:hint="default"/>
      </w:rPr>
    </w:lvl>
    <w:lvl w:ilvl="6" w:tplc="FFFFFFFF">
      <w:start w:val="1"/>
      <w:numFmt w:val="bullet"/>
      <w:lvlText w:val=""/>
      <w:lvlJc w:val="left"/>
      <w:pPr>
        <w:tabs>
          <w:tab w:val="num" w:pos="5385"/>
        </w:tabs>
        <w:ind w:left="5385" w:hanging="360"/>
      </w:pPr>
      <w:rPr>
        <w:rFonts w:ascii="Symbol" w:hAnsi="Symbol" w:hint="default"/>
      </w:rPr>
    </w:lvl>
    <w:lvl w:ilvl="7" w:tplc="FFFFFFFF">
      <w:start w:val="1"/>
      <w:numFmt w:val="bullet"/>
      <w:lvlText w:val="o"/>
      <w:lvlJc w:val="left"/>
      <w:pPr>
        <w:tabs>
          <w:tab w:val="num" w:pos="6105"/>
        </w:tabs>
        <w:ind w:left="6105" w:hanging="360"/>
      </w:pPr>
      <w:rPr>
        <w:rFonts w:ascii="Courier New" w:hAnsi="Courier New" w:cs="Wingdings" w:hint="default"/>
      </w:rPr>
    </w:lvl>
    <w:lvl w:ilvl="8" w:tplc="FFFFFFFF">
      <w:start w:val="1"/>
      <w:numFmt w:val="bullet"/>
      <w:lvlText w:val=""/>
      <w:lvlJc w:val="left"/>
      <w:pPr>
        <w:tabs>
          <w:tab w:val="num" w:pos="6825"/>
        </w:tabs>
        <w:ind w:left="6825" w:hanging="360"/>
      </w:pPr>
      <w:rPr>
        <w:rFonts w:ascii="Wingdings" w:hAnsi="Wingdings" w:hint="default"/>
      </w:rPr>
    </w:lvl>
  </w:abstractNum>
  <w:abstractNum w:abstractNumId="28" w15:restartNumberingAfterBreak="0">
    <w:nsid w:val="6DB32A4E"/>
    <w:multiLevelType w:val="hybridMultilevel"/>
    <w:tmpl w:val="75C6C93A"/>
    <w:lvl w:ilvl="0" w:tplc="FFFFFFFF">
      <w:start w:val="1"/>
      <w:numFmt w:val="bullet"/>
      <w:lvlText w:val=""/>
      <w:lvlJc w:val="left"/>
      <w:pPr>
        <w:tabs>
          <w:tab w:val="num" w:pos="1080"/>
        </w:tabs>
        <w:ind w:left="1080" w:hanging="360"/>
      </w:pPr>
      <w:rPr>
        <w:rFonts w:ascii="Symbol" w:hAnsi="Symbol" w:hint="default"/>
        <w:color w:val="auto"/>
      </w:rPr>
    </w:lvl>
    <w:lvl w:ilvl="1" w:tplc="FFFFFFFF">
      <w:start w:val="1"/>
      <w:numFmt w:val="bullet"/>
      <w:lvlText w:val="o"/>
      <w:lvlJc w:val="left"/>
      <w:pPr>
        <w:tabs>
          <w:tab w:val="num" w:pos="1800"/>
        </w:tabs>
        <w:ind w:left="1800" w:hanging="360"/>
      </w:pPr>
      <w:rPr>
        <w:rFonts w:ascii="Courier New" w:hAnsi="Courier New" w:cs="Courier New" w:hint="default"/>
      </w:rPr>
    </w:lvl>
    <w:lvl w:ilvl="2" w:tplc="FFFFFFFF">
      <w:start w:val="1"/>
      <w:numFmt w:val="bullet"/>
      <w:lvlText w:val=""/>
      <w:lvlJc w:val="left"/>
      <w:pPr>
        <w:tabs>
          <w:tab w:val="num" w:pos="2520"/>
        </w:tabs>
        <w:ind w:left="2520" w:hanging="360"/>
      </w:pPr>
      <w:rPr>
        <w:rFonts w:ascii="Wingdings" w:hAnsi="Wingdings" w:hint="default"/>
      </w:rPr>
    </w:lvl>
    <w:lvl w:ilvl="3" w:tplc="FFFFFFFF">
      <w:start w:val="1"/>
      <w:numFmt w:val="bullet"/>
      <w:lvlText w:val=""/>
      <w:lvlJc w:val="left"/>
      <w:pPr>
        <w:tabs>
          <w:tab w:val="num" w:pos="3240"/>
        </w:tabs>
        <w:ind w:left="3240" w:hanging="360"/>
      </w:pPr>
      <w:rPr>
        <w:rFonts w:ascii="Symbol" w:hAnsi="Symbol" w:hint="default"/>
      </w:rPr>
    </w:lvl>
    <w:lvl w:ilvl="4" w:tplc="FFFFFFFF">
      <w:start w:val="1"/>
      <w:numFmt w:val="bullet"/>
      <w:lvlText w:val="o"/>
      <w:lvlJc w:val="left"/>
      <w:pPr>
        <w:tabs>
          <w:tab w:val="num" w:pos="3960"/>
        </w:tabs>
        <w:ind w:left="3960" w:hanging="360"/>
      </w:pPr>
      <w:rPr>
        <w:rFonts w:ascii="Courier New" w:hAnsi="Courier New" w:cs="Courier New" w:hint="default"/>
      </w:rPr>
    </w:lvl>
    <w:lvl w:ilvl="5" w:tplc="FFFFFFFF">
      <w:start w:val="1"/>
      <w:numFmt w:val="bullet"/>
      <w:lvlText w:val=""/>
      <w:lvlJc w:val="left"/>
      <w:pPr>
        <w:tabs>
          <w:tab w:val="num" w:pos="4680"/>
        </w:tabs>
        <w:ind w:left="4680" w:hanging="360"/>
      </w:pPr>
      <w:rPr>
        <w:rFonts w:ascii="Wingdings" w:hAnsi="Wingdings" w:hint="default"/>
      </w:rPr>
    </w:lvl>
    <w:lvl w:ilvl="6" w:tplc="FFFFFFFF">
      <w:start w:val="1"/>
      <w:numFmt w:val="bullet"/>
      <w:lvlText w:val=""/>
      <w:lvlJc w:val="left"/>
      <w:pPr>
        <w:tabs>
          <w:tab w:val="num" w:pos="5400"/>
        </w:tabs>
        <w:ind w:left="5400" w:hanging="360"/>
      </w:pPr>
      <w:rPr>
        <w:rFonts w:ascii="Symbol" w:hAnsi="Symbol" w:hint="default"/>
      </w:rPr>
    </w:lvl>
    <w:lvl w:ilvl="7" w:tplc="FFFFFFFF">
      <w:start w:val="1"/>
      <w:numFmt w:val="bullet"/>
      <w:lvlText w:val="o"/>
      <w:lvlJc w:val="left"/>
      <w:pPr>
        <w:tabs>
          <w:tab w:val="num" w:pos="6120"/>
        </w:tabs>
        <w:ind w:left="6120" w:hanging="360"/>
      </w:pPr>
      <w:rPr>
        <w:rFonts w:ascii="Courier New" w:hAnsi="Courier New" w:cs="Courier New" w:hint="default"/>
      </w:rPr>
    </w:lvl>
    <w:lvl w:ilvl="8" w:tplc="FFFFFFFF">
      <w:start w:val="1"/>
      <w:numFmt w:val="bullet"/>
      <w:lvlText w:val=""/>
      <w:lvlJc w:val="left"/>
      <w:pPr>
        <w:tabs>
          <w:tab w:val="num" w:pos="6840"/>
        </w:tabs>
        <w:ind w:left="6840" w:hanging="360"/>
      </w:pPr>
      <w:rPr>
        <w:rFonts w:ascii="Wingdings" w:hAnsi="Wingdings" w:hint="default"/>
      </w:rPr>
    </w:lvl>
  </w:abstractNum>
  <w:abstractNum w:abstractNumId="29" w15:restartNumberingAfterBreak="0">
    <w:nsid w:val="71657BA2"/>
    <w:multiLevelType w:val="hybridMultilevel"/>
    <w:tmpl w:val="1EFC118E"/>
    <w:lvl w:ilvl="0" w:tplc="0409000F">
      <w:start w:val="1"/>
      <w:numFmt w:val="bullet"/>
      <w:lvlText w:val="-"/>
      <w:lvlJc w:val="left"/>
      <w:pPr>
        <w:ind w:left="1440" w:hanging="360"/>
      </w:pPr>
      <w:rPr>
        <w:rFonts w:ascii="Calibri" w:eastAsia="Calibri" w:hAnsi="Calibri" w:cs="Times New Roman" w:hint="default"/>
      </w:rPr>
    </w:lvl>
    <w:lvl w:ilvl="1" w:tplc="04090019">
      <w:start w:val="1"/>
      <w:numFmt w:val="bullet"/>
      <w:lvlText w:val="o"/>
      <w:lvlJc w:val="left"/>
      <w:pPr>
        <w:ind w:left="2160" w:hanging="360"/>
      </w:pPr>
      <w:rPr>
        <w:rFonts w:ascii="Courier New" w:hAnsi="Courier New" w:cs="Courier New" w:hint="default"/>
      </w:rPr>
    </w:lvl>
    <w:lvl w:ilvl="2" w:tplc="0409001B">
      <w:start w:val="1"/>
      <w:numFmt w:val="bullet"/>
      <w:lvlText w:val=""/>
      <w:lvlJc w:val="left"/>
      <w:pPr>
        <w:ind w:left="2880" w:hanging="360"/>
      </w:pPr>
      <w:rPr>
        <w:rFonts w:ascii="Wingdings" w:hAnsi="Wingdings" w:hint="default"/>
      </w:rPr>
    </w:lvl>
    <w:lvl w:ilvl="3" w:tplc="0409000F">
      <w:start w:val="1"/>
      <w:numFmt w:val="bullet"/>
      <w:lvlText w:val=""/>
      <w:lvlJc w:val="left"/>
      <w:pPr>
        <w:ind w:left="3600" w:hanging="360"/>
      </w:pPr>
      <w:rPr>
        <w:rFonts w:ascii="Symbol" w:hAnsi="Symbol" w:hint="default"/>
      </w:rPr>
    </w:lvl>
    <w:lvl w:ilvl="4" w:tplc="04090019">
      <w:start w:val="1"/>
      <w:numFmt w:val="bullet"/>
      <w:lvlText w:val="o"/>
      <w:lvlJc w:val="left"/>
      <w:pPr>
        <w:ind w:left="4320" w:hanging="360"/>
      </w:pPr>
      <w:rPr>
        <w:rFonts w:ascii="Courier New" w:hAnsi="Courier New" w:cs="Courier New" w:hint="default"/>
      </w:rPr>
    </w:lvl>
    <w:lvl w:ilvl="5" w:tplc="0409001B">
      <w:start w:val="1"/>
      <w:numFmt w:val="bullet"/>
      <w:lvlText w:val=""/>
      <w:lvlJc w:val="left"/>
      <w:pPr>
        <w:ind w:left="5040" w:hanging="360"/>
      </w:pPr>
      <w:rPr>
        <w:rFonts w:ascii="Wingdings" w:hAnsi="Wingdings" w:hint="default"/>
      </w:rPr>
    </w:lvl>
    <w:lvl w:ilvl="6" w:tplc="0409000F">
      <w:start w:val="1"/>
      <w:numFmt w:val="bullet"/>
      <w:lvlText w:val=""/>
      <w:lvlJc w:val="left"/>
      <w:pPr>
        <w:ind w:left="5760" w:hanging="360"/>
      </w:pPr>
      <w:rPr>
        <w:rFonts w:ascii="Symbol" w:hAnsi="Symbol" w:hint="default"/>
      </w:rPr>
    </w:lvl>
    <w:lvl w:ilvl="7" w:tplc="04090019">
      <w:start w:val="1"/>
      <w:numFmt w:val="bullet"/>
      <w:lvlText w:val="o"/>
      <w:lvlJc w:val="left"/>
      <w:pPr>
        <w:ind w:left="6480" w:hanging="360"/>
      </w:pPr>
      <w:rPr>
        <w:rFonts w:ascii="Courier New" w:hAnsi="Courier New" w:cs="Courier New" w:hint="default"/>
      </w:rPr>
    </w:lvl>
    <w:lvl w:ilvl="8" w:tplc="0409001B">
      <w:start w:val="1"/>
      <w:numFmt w:val="bullet"/>
      <w:lvlText w:val=""/>
      <w:lvlJc w:val="left"/>
      <w:pPr>
        <w:ind w:left="7200" w:hanging="360"/>
      </w:pPr>
      <w:rPr>
        <w:rFonts w:ascii="Wingdings" w:hAnsi="Wingdings" w:hint="default"/>
      </w:rPr>
    </w:lvl>
  </w:abstractNum>
  <w:abstractNum w:abstractNumId="30" w15:restartNumberingAfterBreak="0">
    <w:nsid w:val="71EA1109"/>
    <w:multiLevelType w:val="hybridMultilevel"/>
    <w:tmpl w:val="64B01B36"/>
    <w:lvl w:ilvl="0" w:tplc="63BE0426">
      <w:start w:val="1"/>
      <w:numFmt w:val="bullet"/>
      <w:lvlText w:val="-"/>
      <w:lvlJc w:val="left"/>
      <w:pPr>
        <w:ind w:left="0" w:firstLine="0"/>
      </w:pPr>
    </w:lvl>
    <w:lvl w:ilvl="1" w:tplc="6D1C60F2">
      <w:numFmt w:val="decimal"/>
      <w:lvlText w:val=""/>
      <w:lvlJc w:val="left"/>
      <w:pPr>
        <w:ind w:left="0" w:firstLine="0"/>
      </w:pPr>
    </w:lvl>
    <w:lvl w:ilvl="2" w:tplc="BF3264F8">
      <w:numFmt w:val="decimal"/>
      <w:lvlText w:val=""/>
      <w:lvlJc w:val="left"/>
      <w:pPr>
        <w:ind w:left="0" w:firstLine="0"/>
      </w:pPr>
    </w:lvl>
    <w:lvl w:ilvl="3" w:tplc="1DA47860">
      <w:numFmt w:val="decimal"/>
      <w:lvlText w:val=""/>
      <w:lvlJc w:val="left"/>
      <w:pPr>
        <w:ind w:left="0" w:firstLine="0"/>
      </w:pPr>
    </w:lvl>
    <w:lvl w:ilvl="4" w:tplc="616289FE">
      <w:numFmt w:val="decimal"/>
      <w:lvlText w:val=""/>
      <w:lvlJc w:val="left"/>
      <w:pPr>
        <w:ind w:left="0" w:firstLine="0"/>
      </w:pPr>
    </w:lvl>
    <w:lvl w:ilvl="5" w:tplc="76900D7C">
      <w:numFmt w:val="decimal"/>
      <w:lvlText w:val=""/>
      <w:lvlJc w:val="left"/>
      <w:pPr>
        <w:ind w:left="0" w:firstLine="0"/>
      </w:pPr>
    </w:lvl>
    <w:lvl w:ilvl="6" w:tplc="C22A5C80">
      <w:numFmt w:val="decimal"/>
      <w:lvlText w:val=""/>
      <w:lvlJc w:val="left"/>
      <w:pPr>
        <w:ind w:left="0" w:firstLine="0"/>
      </w:pPr>
    </w:lvl>
    <w:lvl w:ilvl="7" w:tplc="384E51F0">
      <w:numFmt w:val="decimal"/>
      <w:lvlText w:val=""/>
      <w:lvlJc w:val="left"/>
      <w:pPr>
        <w:ind w:left="0" w:firstLine="0"/>
      </w:pPr>
    </w:lvl>
    <w:lvl w:ilvl="8" w:tplc="E23000F8">
      <w:numFmt w:val="decimal"/>
      <w:lvlText w:val=""/>
      <w:lvlJc w:val="left"/>
      <w:pPr>
        <w:ind w:left="0" w:firstLine="0"/>
      </w:pPr>
    </w:lvl>
  </w:abstractNum>
  <w:abstractNum w:abstractNumId="31" w15:restartNumberingAfterBreak="0">
    <w:nsid w:val="7E6D7ABA"/>
    <w:multiLevelType w:val="hybridMultilevel"/>
    <w:tmpl w:val="5268E550"/>
    <w:lvl w:ilvl="0" w:tplc="A0124BCE">
      <w:start w:val="1"/>
      <w:numFmt w:val="upperRoman"/>
      <w:lvlText w:val="%1."/>
      <w:lvlJc w:val="left"/>
      <w:pPr>
        <w:tabs>
          <w:tab w:val="num" w:pos="1004"/>
        </w:tabs>
        <w:ind w:left="1004" w:hanging="720"/>
      </w:pPr>
    </w:lvl>
    <w:lvl w:ilvl="1" w:tplc="D93EC1C4">
      <w:start w:val="1"/>
      <w:numFmt w:val="upp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2" w15:restartNumberingAfterBreak="0">
    <w:nsid w:val="7FB7E0AA"/>
    <w:multiLevelType w:val="hybridMultilevel"/>
    <w:tmpl w:val="54BC3CA4"/>
    <w:lvl w:ilvl="0" w:tplc="BC54770E">
      <w:start w:val="1"/>
      <w:numFmt w:val="bullet"/>
      <w:lvlText w:val="-"/>
      <w:lvlJc w:val="left"/>
      <w:pPr>
        <w:ind w:left="0" w:firstLine="0"/>
      </w:pPr>
    </w:lvl>
    <w:lvl w:ilvl="1" w:tplc="F2DCABD4">
      <w:numFmt w:val="decimal"/>
      <w:lvlText w:val=""/>
      <w:lvlJc w:val="left"/>
      <w:pPr>
        <w:ind w:left="0" w:firstLine="0"/>
      </w:pPr>
    </w:lvl>
    <w:lvl w:ilvl="2" w:tplc="8F4E2F7A">
      <w:numFmt w:val="decimal"/>
      <w:lvlText w:val=""/>
      <w:lvlJc w:val="left"/>
      <w:pPr>
        <w:ind w:left="0" w:firstLine="0"/>
      </w:pPr>
    </w:lvl>
    <w:lvl w:ilvl="3" w:tplc="B798B14A">
      <w:numFmt w:val="decimal"/>
      <w:lvlText w:val=""/>
      <w:lvlJc w:val="left"/>
      <w:pPr>
        <w:ind w:left="0" w:firstLine="0"/>
      </w:pPr>
    </w:lvl>
    <w:lvl w:ilvl="4" w:tplc="161EFEC0">
      <w:numFmt w:val="decimal"/>
      <w:lvlText w:val=""/>
      <w:lvlJc w:val="left"/>
      <w:pPr>
        <w:ind w:left="0" w:firstLine="0"/>
      </w:pPr>
    </w:lvl>
    <w:lvl w:ilvl="5" w:tplc="CD68991A">
      <w:numFmt w:val="decimal"/>
      <w:lvlText w:val=""/>
      <w:lvlJc w:val="left"/>
      <w:pPr>
        <w:ind w:left="0" w:firstLine="0"/>
      </w:pPr>
    </w:lvl>
    <w:lvl w:ilvl="6" w:tplc="1188FA54">
      <w:numFmt w:val="decimal"/>
      <w:lvlText w:val=""/>
      <w:lvlJc w:val="left"/>
      <w:pPr>
        <w:ind w:left="0" w:firstLine="0"/>
      </w:pPr>
    </w:lvl>
    <w:lvl w:ilvl="7" w:tplc="ECF4069A">
      <w:numFmt w:val="decimal"/>
      <w:lvlText w:val=""/>
      <w:lvlJc w:val="left"/>
      <w:pPr>
        <w:ind w:left="0" w:firstLine="0"/>
      </w:pPr>
    </w:lvl>
    <w:lvl w:ilvl="8" w:tplc="C2305C00">
      <w:numFmt w:val="decimal"/>
      <w:lvlText w:val=""/>
      <w:lvlJc w:val="left"/>
      <w:pPr>
        <w:ind w:left="0" w:firstLine="0"/>
      </w:pPr>
    </w:lvl>
  </w:abstractNum>
  <w:abstractNum w:abstractNumId="33" w15:restartNumberingAfterBreak="0">
    <w:nsid w:val="7FFFCA11"/>
    <w:multiLevelType w:val="hybridMultilevel"/>
    <w:tmpl w:val="6512E846"/>
    <w:lvl w:ilvl="0" w:tplc="86223DD2">
      <w:start w:val="1"/>
      <w:numFmt w:val="bullet"/>
      <w:lvlText w:val="-"/>
      <w:lvlJc w:val="left"/>
      <w:pPr>
        <w:ind w:left="0" w:firstLine="0"/>
      </w:pPr>
    </w:lvl>
    <w:lvl w:ilvl="1" w:tplc="F4ECAE68">
      <w:numFmt w:val="decimal"/>
      <w:lvlText w:val=""/>
      <w:lvlJc w:val="left"/>
      <w:pPr>
        <w:ind w:left="0" w:firstLine="0"/>
      </w:pPr>
    </w:lvl>
    <w:lvl w:ilvl="2" w:tplc="663EC25E">
      <w:numFmt w:val="decimal"/>
      <w:lvlText w:val=""/>
      <w:lvlJc w:val="left"/>
      <w:pPr>
        <w:ind w:left="0" w:firstLine="0"/>
      </w:pPr>
    </w:lvl>
    <w:lvl w:ilvl="3" w:tplc="3E28E2CA">
      <w:numFmt w:val="decimal"/>
      <w:lvlText w:val=""/>
      <w:lvlJc w:val="left"/>
      <w:pPr>
        <w:ind w:left="0" w:firstLine="0"/>
      </w:pPr>
    </w:lvl>
    <w:lvl w:ilvl="4" w:tplc="EC6CA126">
      <w:numFmt w:val="decimal"/>
      <w:lvlText w:val=""/>
      <w:lvlJc w:val="left"/>
      <w:pPr>
        <w:ind w:left="0" w:firstLine="0"/>
      </w:pPr>
    </w:lvl>
    <w:lvl w:ilvl="5" w:tplc="E090B458">
      <w:numFmt w:val="decimal"/>
      <w:lvlText w:val=""/>
      <w:lvlJc w:val="left"/>
      <w:pPr>
        <w:ind w:left="0" w:firstLine="0"/>
      </w:pPr>
    </w:lvl>
    <w:lvl w:ilvl="6" w:tplc="269A3B42">
      <w:numFmt w:val="decimal"/>
      <w:lvlText w:val=""/>
      <w:lvlJc w:val="left"/>
      <w:pPr>
        <w:ind w:left="0" w:firstLine="0"/>
      </w:pPr>
    </w:lvl>
    <w:lvl w:ilvl="7" w:tplc="B992C5D0">
      <w:numFmt w:val="decimal"/>
      <w:lvlText w:val=""/>
      <w:lvlJc w:val="left"/>
      <w:pPr>
        <w:ind w:left="0" w:firstLine="0"/>
      </w:pPr>
    </w:lvl>
    <w:lvl w:ilvl="8" w:tplc="35A08A92">
      <w:numFmt w:val="decimal"/>
      <w:lvlText w:val=""/>
      <w:lvlJc w:val="left"/>
      <w:pPr>
        <w:ind w:left="0" w:firstLine="0"/>
      </w:pPr>
    </w:lvl>
  </w:abstractNum>
  <w:num w:numId="1" w16cid:durableId="812794303">
    <w:abstractNumId w:val="22"/>
  </w:num>
  <w:num w:numId="2" w16cid:durableId="1743722405">
    <w:abstractNumId w:val="3"/>
  </w:num>
  <w:num w:numId="3" w16cid:durableId="953369983">
    <w:abstractNumId w:val="8"/>
  </w:num>
  <w:num w:numId="4" w16cid:durableId="322855688">
    <w:abstractNumId w:val="33"/>
  </w:num>
  <w:num w:numId="5" w16cid:durableId="413161353">
    <w:abstractNumId w:val="12"/>
  </w:num>
  <w:num w:numId="6" w16cid:durableId="1335038247">
    <w:abstractNumId w:val="30"/>
  </w:num>
  <w:num w:numId="7" w16cid:durableId="54860575">
    <w:abstractNumId w:val="6"/>
  </w:num>
  <w:num w:numId="8" w16cid:durableId="955671016">
    <w:abstractNumId w:val="32"/>
  </w:num>
  <w:num w:numId="9" w16cid:durableId="1253973554">
    <w:abstractNumId w:val="5"/>
  </w:num>
  <w:num w:numId="10" w16cid:durableId="1149782146">
    <w:abstractNumId w:val="25"/>
  </w:num>
  <w:num w:numId="11" w16cid:durableId="57470330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718626851">
    <w:abstractNumId w:val="26"/>
  </w:num>
  <w:num w:numId="13" w16cid:durableId="1681227434">
    <w:abstractNumId w:val="29"/>
  </w:num>
  <w:num w:numId="14" w16cid:durableId="1576865011">
    <w:abstractNumId w:val="14"/>
  </w:num>
  <w:num w:numId="15" w16cid:durableId="1340502680">
    <w:abstractNumId w:val="28"/>
  </w:num>
  <w:num w:numId="16" w16cid:durableId="2027249553">
    <w:abstractNumId w:val="20"/>
  </w:num>
  <w:num w:numId="17" w16cid:durableId="13729935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62059984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971209980">
    <w:abstractNumId w:val="18"/>
  </w:num>
  <w:num w:numId="20" w16cid:durableId="1759790657">
    <w:abstractNumId w:val="0"/>
  </w:num>
  <w:num w:numId="21" w16cid:durableId="2116368299">
    <w:abstractNumId w:val="17"/>
  </w:num>
  <w:num w:numId="22" w16cid:durableId="2034912085">
    <w:abstractNumId w:val="23"/>
  </w:num>
  <w:num w:numId="23" w16cid:durableId="103955256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96719652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11192747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57392975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48994914">
    <w:abstractNumId w:val="21"/>
  </w:num>
  <w:num w:numId="28" w16cid:durableId="2112509970">
    <w:abstractNumId w:val="11"/>
  </w:num>
  <w:num w:numId="29" w16cid:durableId="1930385232">
    <w:abstractNumId w:val="4"/>
  </w:num>
  <w:num w:numId="30" w16cid:durableId="390811389">
    <w:abstractNumId w:val="16"/>
  </w:num>
  <w:num w:numId="31" w16cid:durableId="1586918559">
    <w:abstractNumId w:val="2"/>
  </w:num>
  <w:num w:numId="32" w16cid:durableId="2124110907">
    <w:abstractNumId w:val="7"/>
  </w:num>
  <w:num w:numId="33" w16cid:durableId="1948197982">
    <w:abstractNumId w:val="27"/>
  </w:num>
  <w:num w:numId="34" w16cid:durableId="12439140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0672"/>
    <w:rsid w:val="0000175D"/>
    <w:rsid w:val="00002130"/>
    <w:rsid w:val="00007293"/>
    <w:rsid w:val="000239FF"/>
    <w:rsid w:val="000302E4"/>
    <w:rsid w:val="00031F5A"/>
    <w:rsid w:val="00034E64"/>
    <w:rsid w:val="000379A9"/>
    <w:rsid w:val="00041390"/>
    <w:rsid w:val="00041812"/>
    <w:rsid w:val="00041F34"/>
    <w:rsid w:val="000451CA"/>
    <w:rsid w:val="00050EF0"/>
    <w:rsid w:val="00056C75"/>
    <w:rsid w:val="00062A01"/>
    <w:rsid w:val="00065AC0"/>
    <w:rsid w:val="000668DD"/>
    <w:rsid w:val="00071551"/>
    <w:rsid w:val="0007317A"/>
    <w:rsid w:val="00076C37"/>
    <w:rsid w:val="00081687"/>
    <w:rsid w:val="000828A5"/>
    <w:rsid w:val="00083D21"/>
    <w:rsid w:val="000848FE"/>
    <w:rsid w:val="0008549C"/>
    <w:rsid w:val="000906F9"/>
    <w:rsid w:val="00097E1D"/>
    <w:rsid w:val="000C473C"/>
    <w:rsid w:val="000C504B"/>
    <w:rsid w:val="000C78A2"/>
    <w:rsid w:val="000D5963"/>
    <w:rsid w:val="000D620A"/>
    <w:rsid w:val="000E246B"/>
    <w:rsid w:val="000F00F4"/>
    <w:rsid w:val="000F241A"/>
    <w:rsid w:val="00100090"/>
    <w:rsid w:val="001065F0"/>
    <w:rsid w:val="001103CE"/>
    <w:rsid w:val="0011071E"/>
    <w:rsid w:val="00110EAF"/>
    <w:rsid w:val="001138A1"/>
    <w:rsid w:val="00113E46"/>
    <w:rsid w:val="00115A9A"/>
    <w:rsid w:val="00120122"/>
    <w:rsid w:val="0012051F"/>
    <w:rsid w:val="0012074A"/>
    <w:rsid w:val="001213C1"/>
    <w:rsid w:val="00122691"/>
    <w:rsid w:val="00123D0D"/>
    <w:rsid w:val="00136AA4"/>
    <w:rsid w:val="00150A78"/>
    <w:rsid w:val="00161E53"/>
    <w:rsid w:val="00166C40"/>
    <w:rsid w:val="001771D6"/>
    <w:rsid w:val="00182E16"/>
    <w:rsid w:val="001866D6"/>
    <w:rsid w:val="001960C0"/>
    <w:rsid w:val="001A5EC1"/>
    <w:rsid w:val="001B10FF"/>
    <w:rsid w:val="001B2C2A"/>
    <w:rsid w:val="001C246E"/>
    <w:rsid w:val="001C443F"/>
    <w:rsid w:val="001C6319"/>
    <w:rsid w:val="001D0170"/>
    <w:rsid w:val="001D50FD"/>
    <w:rsid w:val="001E1726"/>
    <w:rsid w:val="001E6D4F"/>
    <w:rsid w:val="001F0455"/>
    <w:rsid w:val="001F65E4"/>
    <w:rsid w:val="00202622"/>
    <w:rsid w:val="00204F78"/>
    <w:rsid w:val="002058EB"/>
    <w:rsid w:val="002071F5"/>
    <w:rsid w:val="00214546"/>
    <w:rsid w:val="002256A5"/>
    <w:rsid w:val="002267FB"/>
    <w:rsid w:val="00226B9A"/>
    <w:rsid w:val="00230539"/>
    <w:rsid w:val="00234E1B"/>
    <w:rsid w:val="00235B8B"/>
    <w:rsid w:val="00235E8F"/>
    <w:rsid w:val="002412BE"/>
    <w:rsid w:val="002434FB"/>
    <w:rsid w:val="002523AC"/>
    <w:rsid w:val="00254297"/>
    <w:rsid w:val="00260F11"/>
    <w:rsid w:val="00276F8A"/>
    <w:rsid w:val="00277B55"/>
    <w:rsid w:val="00284D09"/>
    <w:rsid w:val="0029288F"/>
    <w:rsid w:val="00294C00"/>
    <w:rsid w:val="002A02B0"/>
    <w:rsid w:val="002A26E1"/>
    <w:rsid w:val="002B07FD"/>
    <w:rsid w:val="002B2C36"/>
    <w:rsid w:val="002B31AD"/>
    <w:rsid w:val="002D0920"/>
    <w:rsid w:val="002D5E31"/>
    <w:rsid w:val="002D6D0C"/>
    <w:rsid w:val="002D7CAD"/>
    <w:rsid w:val="002D7E07"/>
    <w:rsid w:val="002E15F2"/>
    <w:rsid w:val="002E44A6"/>
    <w:rsid w:val="002E65E7"/>
    <w:rsid w:val="002E7737"/>
    <w:rsid w:val="002F0941"/>
    <w:rsid w:val="002F3E1F"/>
    <w:rsid w:val="002F604F"/>
    <w:rsid w:val="00311265"/>
    <w:rsid w:val="00315C81"/>
    <w:rsid w:val="003321F4"/>
    <w:rsid w:val="00333A6C"/>
    <w:rsid w:val="00334310"/>
    <w:rsid w:val="00337C27"/>
    <w:rsid w:val="0034695F"/>
    <w:rsid w:val="00354D39"/>
    <w:rsid w:val="00360A1B"/>
    <w:rsid w:val="00362F80"/>
    <w:rsid w:val="00364D35"/>
    <w:rsid w:val="003658F7"/>
    <w:rsid w:val="00375DAC"/>
    <w:rsid w:val="00385503"/>
    <w:rsid w:val="00397AAD"/>
    <w:rsid w:val="003A1535"/>
    <w:rsid w:val="003A75F6"/>
    <w:rsid w:val="003B02DB"/>
    <w:rsid w:val="003B15C1"/>
    <w:rsid w:val="003B3BD6"/>
    <w:rsid w:val="003B6217"/>
    <w:rsid w:val="003C0220"/>
    <w:rsid w:val="003C06EC"/>
    <w:rsid w:val="003D3359"/>
    <w:rsid w:val="003D4612"/>
    <w:rsid w:val="003D4DAD"/>
    <w:rsid w:val="003D51EE"/>
    <w:rsid w:val="003D5D42"/>
    <w:rsid w:val="003E3EC9"/>
    <w:rsid w:val="003F19CF"/>
    <w:rsid w:val="003F1BCB"/>
    <w:rsid w:val="003F5544"/>
    <w:rsid w:val="00404CF6"/>
    <w:rsid w:val="00411149"/>
    <w:rsid w:val="00412A0F"/>
    <w:rsid w:val="004219B6"/>
    <w:rsid w:val="004229F4"/>
    <w:rsid w:val="00423C3F"/>
    <w:rsid w:val="0042671F"/>
    <w:rsid w:val="00427C8C"/>
    <w:rsid w:val="00434536"/>
    <w:rsid w:val="004362B9"/>
    <w:rsid w:val="0044478E"/>
    <w:rsid w:val="0045429F"/>
    <w:rsid w:val="004601C1"/>
    <w:rsid w:val="00472C47"/>
    <w:rsid w:val="00483501"/>
    <w:rsid w:val="00485036"/>
    <w:rsid w:val="00486A9F"/>
    <w:rsid w:val="004A2AF4"/>
    <w:rsid w:val="004A38AA"/>
    <w:rsid w:val="004B401B"/>
    <w:rsid w:val="004D0B75"/>
    <w:rsid w:val="004D5F9B"/>
    <w:rsid w:val="004E00A8"/>
    <w:rsid w:val="004E02FC"/>
    <w:rsid w:val="004E09DA"/>
    <w:rsid w:val="004F6ECC"/>
    <w:rsid w:val="004F6FF1"/>
    <w:rsid w:val="004F7178"/>
    <w:rsid w:val="00501EFB"/>
    <w:rsid w:val="00503DEC"/>
    <w:rsid w:val="00511092"/>
    <w:rsid w:val="005127AE"/>
    <w:rsid w:val="00517FA1"/>
    <w:rsid w:val="00526930"/>
    <w:rsid w:val="00535E8C"/>
    <w:rsid w:val="0054148F"/>
    <w:rsid w:val="005419E2"/>
    <w:rsid w:val="005451F1"/>
    <w:rsid w:val="00552336"/>
    <w:rsid w:val="00554430"/>
    <w:rsid w:val="00571F73"/>
    <w:rsid w:val="00574CFE"/>
    <w:rsid w:val="00575DF1"/>
    <w:rsid w:val="005778A1"/>
    <w:rsid w:val="005A3EAA"/>
    <w:rsid w:val="005A6026"/>
    <w:rsid w:val="005B0E09"/>
    <w:rsid w:val="005B12DD"/>
    <w:rsid w:val="005B20AD"/>
    <w:rsid w:val="005B7218"/>
    <w:rsid w:val="005C090F"/>
    <w:rsid w:val="005C39BA"/>
    <w:rsid w:val="005C540B"/>
    <w:rsid w:val="005C6B01"/>
    <w:rsid w:val="005C74CB"/>
    <w:rsid w:val="005D6914"/>
    <w:rsid w:val="005D741E"/>
    <w:rsid w:val="005E466B"/>
    <w:rsid w:val="005F2C61"/>
    <w:rsid w:val="005F71FB"/>
    <w:rsid w:val="00617779"/>
    <w:rsid w:val="00622521"/>
    <w:rsid w:val="00624B26"/>
    <w:rsid w:val="00626CAA"/>
    <w:rsid w:val="00636677"/>
    <w:rsid w:val="0064562B"/>
    <w:rsid w:val="006463F3"/>
    <w:rsid w:val="006518A0"/>
    <w:rsid w:val="00654C54"/>
    <w:rsid w:val="00663D91"/>
    <w:rsid w:val="00683C10"/>
    <w:rsid w:val="00685D92"/>
    <w:rsid w:val="00691284"/>
    <w:rsid w:val="006928DB"/>
    <w:rsid w:val="00693692"/>
    <w:rsid w:val="00693C9D"/>
    <w:rsid w:val="006973DA"/>
    <w:rsid w:val="006A3343"/>
    <w:rsid w:val="006A33E9"/>
    <w:rsid w:val="006B35EC"/>
    <w:rsid w:val="006C3A63"/>
    <w:rsid w:val="006D2D7F"/>
    <w:rsid w:val="006E093A"/>
    <w:rsid w:val="006F2679"/>
    <w:rsid w:val="006F55F0"/>
    <w:rsid w:val="006F7D3E"/>
    <w:rsid w:val="006F7D56"/>
    <w:rsid w:val="007077DF"/>
    <w:rsid w:val="00711EDB"/>
    <w:rsid w:val="00716BC8"/>
    <w:rsid w:val="00717679"/>
    <w:rsid w:val="00732A8B"/>
    <w:rsid w:val="007415F6"/>
    <w:rsid w:val="007433E3"/>
    <w:rsid w:val="00744893"/>
    <w:rsid w:val="007478E1"/>
    <w:rsid w:val="0075173B"/>
    <w:rsid w:val="00774180"/>
    <w:rsid w:val="00792695"/>
    <w:rsid w:val="0079583E"/>
    <w:rsid w:val="007A2EAC"/>
    <w:rsid w:val="007A755B"/>
    <w:rsid w:val="007B0BEF"/>
    <w:rsid w:val="007C008C"/>
    <w:rsid w:val="007C146C"/>
    <w:rsid w:val="007D154D"/>
    <w:rsid w:val="007D23D5"/>
    <w:rsid w:val="007D5888"/>
    <w:rsid w:val="007E3A00"/>
    <w:rsid w:val="007F123A"/>
    <w:rsid w:val="007F29C1"/>
    <w:rsid w:val="00801D60"/>
    <w:rsid w:val="008024AE"/>
    <w:rsid w:val="00811AE9"/>
    <w:rsid w:val="008202D4"/>
    <w:rsid w:val="00820F1D"/>
    <w:rsid w:val="00821698"/>
    <w:rsid w:val="00826B3C"/>
    <w:rsid w:val="00826FCF"/>
    <w:rsid w:val="00831A2B"/>
    <w:rsid w:val="00837430"/>
    <w:rsid w:val="00837BAD"/>
    <w:rsid w:val="00842E2C"/>
    <w:rsid w:val="00850516"/>
    <w:rsid w:val="00855640"/>
    <w:rsid w:val="0086431A"/>
    <w:rsid w:val="00866616"/>
    <w:rsid w:val="0086673B"/>
    <w:rsid w:val="00870263"/>
    <w:rsid w:val="00875428"/>
    <w:rsid w:val="00883D07"/>
    <w:rsid w:val="008861B9"/>
    <w:rsid w:val="00887665"/>
    <w:rsid w:val="00887FFA"/>
    <w:rsid w:val="008924E0"/>
    <w:rsid w:val="008A082C"/>
    <w:rsid w:val="008A19C3"/>
    <w:rsid w:val="008A4070"/>
    <w:rsid w:val="008A4EA9"/>
    <w:rsid w:val="008B1283"/>
    <w:rsid w:val="008D2D20"/>
    <w:rsid w:val="008D4837"/>
    <w:rsid w:val="008E0FAB"/>
    <w:rsid w:val="008F11B3"/>
    <w:rsid w:val="008F638F"/>
    <w:rsid w:val="008F74B2"/>
    <w:rsid w:val="009019B5"/>
    <w:rsid w:val="00901BF9"/>
    <w:rsid w:val="00903109"/>
    <w:rsid w:val="00905BB5"/>
    <w:rsid w:val="0091238E"/>
    <w:rsid w:val="00912BA9"/>
    <w:rsid w:val="00914CB2"/>
    <w:rsid w:val="00915921"/>
    <w:rsid w:val="0092117E"/>
    <w:rsid w:val="00922B34"/>
    <w:rsid w:val="00926101"/>
    <w:rsid w:val="009329DD"/>
    <w:rsid w:val="00932B8B"/>
    <w:rsid w:val="00936C10"/>
    <w:rsid w:val="00936C7A"/>
    <w:rsid w:val="0093703B"/>
    <w:rsid w:val="009445EB"/>
    <w:rsid w:val="0095215C"/>
    <w:rsid w:val="00955317"/>
    <w:rsid w:val="009559B9"/>
    <w:rsid w:val="00956860"/>
    <w:rsid w:val="009570AB"/>
    <w:rsid w:val="00962A27"/>
    <w:rsid w:val="00964B1A"/>
    <w:rsid w:val="00964B5E"/>
    <w:rsid w:val="009718FF"/>
    <w:rsid w:val="009756F1"/>
    <w:rsid w:val="009875B8"/>
    <w:rsid w:val="00987751"/>
    <w:rsid w:val="00990287"/>
    <w:rsid w:val="00990B2E"/>
    <w:rsid w:val="009A18FD"/>
    <w:rsid w:val="009A7580"/>
    <w:rsid w:val="009B0542"/>
    <w:rsid w:val="009B6BEB"/>
    <w:rsid w:val="009C3836"/>
    <w:rsid w:val="009D3015"/>
    <w:rsid w:val="009D67D2"/>
    <w:rsid w:val="009D79BB"/>
    <w:rsid w:val="009D7E04"/>
    <w:rsid w:val="009E594D"/>
    <w:rsid w:val="009E59A7"/>
    <w:rsid w:val="009F021D"/>
    <w:rsid w:val="009F3404"/>
    <w:rsid w:val="009F3A15"/>
    <w:rsid w:val="009F6180"/>
    <w:rsid w:val="009F6736"/>
    <w:rsid w:val="009F6CD6"/>
    <w:rsid w:val="00A01AE2"/>
    <w:rsid w:val="00A0415D"/>
    <w:rsid w:val="00A0538B"/>
    <w:rsid w:val="00A07214"/>
    <w:rsid w:val="00A0773F"/>
    <w:rsid w:val="00A07AA0"/>
    <w:rsid w:val="00A131DD"/>
    <w:rsid w:val="00A1330A"/>
    <w:rsid w:val="00A13645"/>
    <w:rsid w:val="00A21A6B"/>
    <w:rsid w:val="00A226B6"/>
    <w:rsid w:val="00A26ED7"/>
    <w:rsid w:val="00A30BD5"/>
    <w:rsid w:val="00A32414"/>
    <w:rsid w:val="00A35DCF"/>
    <w:rsid w:val="00A413E3"/>
    <w:rsid w:val="00A53A64"/>
    <w:rsid w:val="00A567EF"/>
    <w:rsid w:val="00A56CA9"/>
    <w:rsid w:val="00A603E2"/>
    <w:rsid w:val="00A63E0F"/>
    <w:rsid w:val="00A64BB8"/>
    <w:rsid w:val="00A64D59"/>
    <w:rsid w:val="00A744B4"/>
    <w:rsid w:val="00A8585D"/>
    <w:rsid w:val="00A952EA"/>
    <w:rsid w:val="00AA5E2B"/>
    <w:rsid w:val="00AA68EC"/>
    <w:rsid w:val="00AB5C5C"/>
    <w:rsid w:val="00AC07C6"/>
    <w:rsid w:val="00AC080A"/>
    <w:rsid w:val="00AC0CBC"/>
    <w:rsid w:val="00AD4369"/>
    <w:rsid w:val="00AE0327"/>
    <w:rsid w:val="00AE26C8"/>
    <w:rsid w:val="00AE4A8B"/>
    <w:rsid w:val="00AE6D26"/>
    <w:rsid w:val="00AF4BBF"/>
    <w:rsid w:val="00AF5D22"/>
    <w:rsid w:val="00B0714B"/>
    <w:rsid w:val="00B1670B"/>
    <w:rsid w:val="00B25E88"/>
    <w:rsid w:val="00B27542"/>
    <w:rsid w:val="00B34D31"/>
    <w:rsid w:val="00B3597A"/>
    <w:rsid w:val="00B35FC3"/>
    <w:rsid w:val="00B401F4"/>
    <w:rsid w:val="00B4544B"/>
    <w:rsid w:val="00B47D46"/>
    <w:rsid w:val="00B5402C"/>
    <w:rsid w:val="00B64DE9"/>
    <w:rsid w:val="00B65F5C"/>
    <w:rsid w:val="00B73064"/>
    <w:rsid w:val="00B735D8"/>
    <w:rsid w:val="00B73A1B"/>
    <w:rsid w:val="00B76BE5"/>
    <w:rsid w:val="00B776D8"/>
    <w:rsid w:val="00B9403A"/>
    <w:rsid w:val="00B96088"/>
    <w:rsid w:val="00B97FEB"/>
    <w:rsid w:val="00BA67D2"/>
    <w:rsid w:val="00BA75A6"/>
    <w:rsid w:val="00BA76DB"/>
    <w:rsid w:val="00BA77C0"/>
    <w:rsid w:val="00BB063C"/>
    <w:rsid w:val="00BB719D"/>
    <w:rsid w:val="00BC3419"/>
    <w:rsid w:val="00BC4434"/>
    <w:rsid w:val="00BD6427"/>
    <w:rsid w:val="00BE1C5E"/>
    <w:rsid w:val="00BE41FD"/>
    <w:rsid w:val="00BF47A4"/>
    <w:rsid w:val="00BF4923"/>
    <w:rsid w:val="00C00A61"/>
    <w:rsid w:val="00C12151"/>
    <w:rsid w:val="00C1396C"/>
    <w:rsid w:val="00C13DBB"/>
    <w:rsid w:val="00C16B7B"/>
    <w:rsid w:val="00C219FE"/>
    <w:rsid w:val="00C437F9"/>
    <w:rsid w:val="00C44A04"/>
    <w:rsid w:val="00C53B1D"/>
    <w:rsid w:val="00C647A4"/>
    <w:rsid w:val="00C65538"/>
    <w:rsid w:val="00C669F8"/>
    <w:rsid w:val="00C66B93"/>
    <w:rsid w:val="00C767B9"/>
    <w:rsid w:val="00C77666"/>
    <w:rsid w:val="00C8286C"/>
    <w:rsid w:val="00C82EB4"/>
    <w:rsid w:val="00C83504"/>
    <w:rsid w:val="00C839A5"/>
    <w:rsid w:val="00C85744"/>
    <w:rsid w:val="00C85B87"/>
    <w:rsid w:val="00C971C0"/>
    <w:rsid w:val="00CA00BE"/>
    <w:rsid w:val="00CA79B8"/>
    <w:rsid w:val="00CA7F0B"/>
    <w:rsid w:val="00CB5683"/>
    <w:rsid w:val="00CC3A90"/>
    <w:rsid w:val="00CD6A5C"/>
    <w:rsid w:val="00CD6F50"/>
    <w:rsid w:val="00CE16B5"/>
    <w:rsid w:val="00CE6AC2"/>
    <w:rsid w:val="00CE6F6B"/>
    <w:rsid w:val="00CF6E5A"/>
    <w:rsid w:val="00CF6FAB"/>
    <w:rsid w:val="00D0621B"/>
    <w:rsid w:val="00D068CA"/>
    <w:rsid w:val="00D13E00"/>
    <w:rsid w:val="00D20672"/>
    <w:rsid w:val="00D406D4"/>
    <w:rsid w:val="00D463FB"/>
    <w:rsid w:val="00D46442"/>
    <w:rsid w:val="00D5626D"/>
    <w:rsid w:val="00D66CB6"/>
    <w:rsid w:val="00D7299E"/>
    <w:rsid w:val="00D74ADD"/>
    <w:rsid w:val="00D76728"/>
    <w:rsid w:val="00D77646"/>
    <w:rsid w:val="00D833E9"/>
    <w:rsid w:val="00D85783"/>
    <w:rsid w:val="00D90769"/>
    <w:rsid w:val="00D95251"/>
    <w:rsid w:val="00D95273"/>
    <w:rsid w:val="00D97759"/>
    <w:rsid w:val="00DA41B7"/>
    <w:rsid w:val="00DA4F04"/>
    <w:rsid w:val="00DA583B"/>
    <w:rsid w:val="00DB7572"/>
    <w:rsid w:val="00DC70EA"/>
    <w:rsid w:val="00DD0093"/>
    <w:rsid w:val="00DD2BEC"/>
    <w:rsid w:val="00DD2EBA"/>
    <w:rsid w:val="00DD3A28"/>
    <w:rsid w:val="00DD54E1"/>
    <w:rsid w:val="00DD6BF2"/>
    <w:rsid w:val="00DD7949"/>
    <w:rsid w:val="00DE1B3A"/>
    <w:rsid w:val="00DF1404"/>
    <w:rsid w:val="00DF783A"/>
    <w:rsid w:val="00E02803"/>
    <w:rsid w:val="00E04C52"/>
    <w:rsid w:val="00E066AE"/>
    <w:rsid w:val="00E12B34"/>
    <w:rsid w:val="00E138F1"/>
    <w:rsid w:val="00E1474D"/>
    <w:rsid w:val="00E14766"/>
    <w:rsid w:val="00E2587A"/>
    <w:rsid w:val="00E25F27"/>
    <w:rsid w:val="00E26856"/>
    <w:rsid w:val="00E27106"/>
    <w:rsid w:val="00E30140"/>
    <w:rsid w:val="00E31D8E"/>
    <w:rsid w:val="00E344E5"/>
    <w:rsid w:val="00E353E9"/>
    <w:rsid w:val="00E416DB"/>
    <w:rsid w:val="00E42631"/>
    <w:rsid w:val="00E452BB"/>
    <w:rsid w:val="00E457E1"/>
    <w:rsid w:val="00E46916"/>
    <w:rsid w:val="00E563EB"/>
    <w:rsid w:val="00E621B5"/>
    <w:rsid w:val="00E63B3D"/>
    <w:rsid w:val="00E6552A"/>
    <w:rsid w:val="00E702CA"/>
    <w:rsid w:val="00E72D1A"/>
    <w:rsid w:val="00E74172"/>
    <w:rsid w:val="00E751D4"/>
    <w:rsid w:val="00E81662"/>
    <w:rsid w:val="00E958A9"/>
    <w:rsid w:val="00E963E5"/>
    <w:rsid w:val="00EA0FA5"/>
    <w:rsid w:val="00EA3275"/>
    <w:rsid w:val="00EB1967"/>
    <w:rsid w:val="00EB1F93"/>
    <w:rsid w:val="00EB2072"/>
    <w:rsid w:val="00EB5F81"/>
    <w:rsid w:val="00EC094F"/>
    <w:rsid w:val="00EC09A6"/>
    <w:rsid w:val="00EC2BB4"/>
    <w:rsid w:val="00EC58C8"/>
    <w:rsid w:val="00EC6270"/>
    <w:rsid w:val="00ED34CA"/>
    <w:rsid w:val="00EE503E"/>
    <w:rsid w:val="00EE62F2"/>
    <w:rsid w:val="00EF1F55"/>
    <w:rsid w:val="00EF3EAA"/>
    <w:rsid w:val="00EF72E9"/>
    <w:rsid w:val="00F06376"/>
    <w:rsid w:val="00F065CB"/>
    <w:rsid w:val="00F14AFC"/>
    <w:rsid w:val="00F15EB2"/>
    <w:rsid w:val="00F20F92"/>
    <w:rsid w:val="00F2324B"/>
    <w:rsid w:val="00F329D3"/>
    <w:rsid w:val="00F35354"/>
    <w:rsid w:val="00F3782A"/>
    <w:rsid w:val="00F40F55"/>
    <w:rsid w:val="00F421D4"/>
    <w:rsid w:val="00F42FD8"/>
    <w:rsid w:val="00F43055"/>
    <w:rsid w:val="00F46F72"/>
    <w:rsid w:val="00F569A1"/>
    <w:rsid w:val="00F60C52"/>
    <w:rsid w:val="00F64C30"/>
    <w:rsid w:val="00F66C9A"/>
    <w:rsid w:val="00F70A97"/>
    <w:rsid w:val="00F745EB"/>
    <w:rsid w:val="00F74905"/>
    <w:rsid w:val="00F77BD2"/>
    <w:rsid w:val="00F841B8"/>
    <w:rsid w:val="00F927C8"/>
    <w:rsid w:val="00F9338E"/>
    <w:rsid w:val="00F93541"/>
    <w:rsid w:val="00FA753C"/>
    <w:rsid w:val="00FB3151"/>
    <w:rsid w:val="00FC572B"/>
    <w:rsid w:val="00FC5821"/>
    <w:rsid w:val="00FE7F0C"/>
    <w:rsid w:val="00FF6D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806601"/>
  <w15:docId w15:val="{AFC8581A-C43A-4AFD-A2DB-CF30DFE350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6D0C"/>
    <w:rPr>
      <w:rFonts w:ascii="Calibri" w:eastAsia="Calibri" w:hAnsi="Calibri" w:cs="Times New Roman"/>
    </w:rPr>
  </w:style>
  <w:style w:type="paragraph" w:styleId="Heading1">
    <w:name w:val="heading 1"/>
    <w:basedOn w:val="Normal"/>
    <w:next w:val="Normal"/>
    <w:link w:val="Heading1Char"/>
    <w:qFormat/>
    <w:rsid w:val="00C85B87"/>
    <w:pPr>
      <w:keepNext/>
      <w:spacing w:before="240" w:after="60" w:line="240" w:lineRule="auto"/>
      <w:outlineLvl w:val="0"/>
    </w:pPr>
    <w:rPr>
      <w:rFonts w:ascii="Arial" w:eastAsia="Times New Roman" w:hAnsi="Arial" w:cs="Arial"/>
      <w:b/>
      <w:bCs/>
      <w:kern w:val="32"/>
      <w:sz w:val="32"/>
      <w:szCs w:val="32"/>
      <w:lang w:val="ro-RO"/>
    </w:rPr>
  </w:style>
  <w:style w:type="paragraph" w:styleId="Heading2">
    <w:name w:val="heading 2"/>
    <w:basedOn w:val="Normal"/>
    <w:next w:val="Normal"/>
    <w:link w:val="Heading2Char"/>
    <w:unhideWhenUsed/>
    <w:qFormat/>
    <w:rsid w:val="00C85B87"/>
    <w:pPr>
      <w:keepNext/>
      <w:keepLines/>
      <w:suppressAutoHyphens/>
      <w:spacing w:before="200" w:after="0" w:line="240" w:lineRule="auto"/>
      <w:outlineLvl w:val="1"/>
    </w:pPr>
    <w:rPr>
      <w:rFonts w:asciiTheme="majorHAnsi" w:eastAsiaTheme="majorEastAsia" w:hAnsiTheme="majorHAnsi" w:cstheme="majorBidi"/>
      <w:b/>
      <w:bCs/>
      <w:color w:val="4F81BD" w:themeColor="accent1"/>
      <w:sz w:val="26"/>
      <w:szCs w:val="26"/>
      <w:lang w:eastAsia="zh-CN"/>
    </w:rPr>
  </w:style>
  <w:style w:type="paragraph" w:styleId="Heading3">
    <w:name w:val="heading 3"/>
    <w:basedOn w:val="Normal"/>
    <w:next w:val="Normal"/>
    <w:link w:val="Heading3Char"/>
    <w:semiHidden/>
    <w:unhideWhenUsed/>
    <w:qFormat/>
    <w:rsid w:val="00C85B87"/>
    <w:pPr>
      <w:keepNext/>
      <w:keepLines/>
      <w:suppressAutoHyphens/>
      <w:spacing w:before="200" w:after="0" w:line="240" w:lineRule="auto"/>
      <w:outlineLvl w:val="2"/>
    </w:pPr>
    <w:rPr>
      <w:rFonts w:asciiTheme="majorHAnsi" w:eastAsiaTheme="majorEastAsia" w:hAnsiTheme="majorHAnsi" w:cstheme="majorBidi"/>
      <w:b/>
      <w:bCs/>
      <w:color w:val="4F81BD" w:themeColor="accent1"/>
      <w:sz w:val="24"/>
      <w:szCs w:val="24"/>
      <w:lang w:eastAsia="zh-CN"/>
    </w:rPr>
  </w:style>
  <w:style w:type="paragraph" w:styleId="Heading4">
    <w:name w:val="heading 4"/>
    <w:basedOn w:val="Normal"/>
    <w:next w:val="Normal"/>
    <w:link w:val="Heading4Char"/>
    <w:semiHidden/>
    <w:unhideWhenUsed/>
    <w:qFormat/>
    <w:rsid w:val="00C85B87"/>
    <w:pPr>
      <w:keepNext/>
      <w:spacing w:before="240" w:after="60" w:line="240" w:lineRule="auto"/>
      <w:outlineLvl w:val="3"/>
    </w:pPr>
    <w:rPr>
      <w:rFonts w:ascii="Times New Roman" w:eastAsia="Times New Roman" w:hAnsi="Times New Roman"/>
      <w:b/>
      <w:bCs/>
      <w:sz w:val="28"/>
      <w:szCs w:val="28"/>
      <w:lang w:val="ro-RO" w:eastAsia="ro-RO"/>
    </w:rPr>
  </w:style>
  <w:style w:type="paragraph" w:styleId="Heading5">
    <w:name w:val="heading 5"/>
    <w:basedOn w:val="Normal"/>
    <w:next w:val="Normal"/>
    <w:link w:val="Heading5Char"/>
    <w:semiHidden/>
    <w:unhideWhenUsed/>
    <w:qFormat/>
    <w:rsid w:val="00C85B87"/>
    <w:pPr>
      <w:spacing w:before="240" w:after="60" w:line="240" w:lineRule="auto"/>
      <w:outlineLvl w:val="4"/>
    </w:pPr>
    <w:rPr>
      <w:rFonts w:ascii="Times New Roman" w:eastAsia="Times New Roman" w:hAnsi="Times New Roman"/>
      <w:b/>
      <w:bCs/>
      <w:i/>
      <w:iCs/>
      <w:sz w:val="26"/>
      <w:szCs w:val="26"/>
      <w:lang w:val="ro-RO"/>
    </w:rPr>
  </w:style>
  <w:style w:type="paragraph" w:styleId="Heading6">
    <w:name w:val="heading 6"/>
    <w:basedOn w:val="Normal"/>
    <w:next w:val="Normal"/>
    <w:link w:val="Heading6Char"/>
    <w:semiHidden/>
    <w:unhideWhenUsed/>
    <w:qFormat/>
    <w:rsid w:val="00C85B87"/>
    <w:pPr>
      <w:spacing w:before="240" w:after="60" w:line="240" w:lineRule="auto"/>
      <w:outlineLvl w:val="5"/>
    </w:pPr>
    <w:rPr>
      <w:rFonts w:ascii="Times New Roman" w:eastAsia="Times New Roman" w:hAnsi="Times New Roman"/>
      <w:b/>
      <w:bCs/>
      <w:lang w:val="ro-RO"/>
    </w:rPr>
  </w:style>
  <w:style w:type="paragraph" w:styleId="Heading7">
    <w:name w:val="heading 7"/>
    <w:basedOn w:val="Normal"/>
    <w:next w:val="Normal"/>
    <w:link w:val="Heading7Char"/>
    <w:uiPriority w:val="99"/>
    <w:semiHidden/>
    <w:unhideWhenUsed/>
    <w:qFormat/>
    <w:rsid w:val="00C85B87"/>
    <w:pPr>
      <w:spacing w:before="240" w:after="60" w:line="240" w:lineRule="auto"/>
      <w:outlineLvl w:val="6"/>
    </w:pPr>
    <w:rPr>
      <w:rFonts w:ascii="Times New Roman" w:eastAsia="Times New Roman" w:hAnsi="Times New Roman"/>
      <w:sz w:val="24"/>
      <w:szCs w:val="24"/>
      <w:lang w:val="ro-RO"/>
    </w:rPr>
  </w:style>
  <w:style w:type="paragraph" w:styleId="Heading8">
    <w:name w:val="heading 8"/>
    <w:basedOn w:val="Normal"/>
    <w:next w:val="Normal"/>
    <w:link w:val="Heading8Char"/>
    <w:uiPriority w:val="99"/>
    <w:semiHidden/>
    <w:unhideWhenUsed/>
    <w:qFormat/>
    <w:rsid w:val="00C85B87"/>
    <w:pPr>
      <w:spacing w:before="240" w:after="60" w:line="240" w:lineRule="auto"/>
      <w:outlineLvl w:val="7"/>
    </w:pPr>
    <w:rPr>
      <w:rFonts w:ascii="Times New Roman" w:eastAsia="Times New Roman" w:hAnsi="Times New Roman"/>
      <w:i/>
      <w:iCs/>
      <w:sz w:val="24"/>
      <w:szCs w:val="24"/>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Caracter,Caracter1,Char"/>
    <w:basedOn w:val="Normal"/>
    <w:link w:val="HeaderChar"/>
    <w:uiPriority w:val="99"/>
    <w:unhideWhenUsed/>
    <w:qFormat/>
    <w:rsid w:val="006928DB"/>
    <w:pPr>
      <w:tabs>
        <w:tab w:val="center" w:pos="4680"/>
        <w:tab w:val="right" w:pos="9360"/>
      </w:tabs>
      <w:spacing w:after="0" w:line="240" w:lineRule="auto"/>
    </w:pPr>
  </w:style>
  <w:style w:type="character" w:customStyle="1" w:styleId="HeaderChar">
    <w:name w:val="Header Char"/>
    <w:aliases w:val="Caracter Char1,Caracter1 Char,Char Char"/>
    <w:basedOn w:val="DefaultParagraphFont"/>
    <w:link w:val="Header"/>
    <w:uiPriority w:val="99"/>
    <w:rsid w:val="006928DB"/>
  </w:style>
  <w:style w:type="paragraph" w:styleId="Footer">
    <w:name w:val="footer"/>
    <w:basedOn w:val="Normal"/>
    <w:link w:val="FooterChar"/>
    <w:uiPriority w:val="99"/>
    <w:unhideWhenUsed/>
    <w:rsid w:val="006928DB"/>
    <w:pPr>
      <w:tabs>
        <w:tab w:val="center" w:pos="4680"/>
        <w:tab w:val="right" w:pos="9360"/>
      </w:tabs>
      <w:spacing w:after="0" w:line="240" w:lineRule="auto"/>
    </w:pPr>
  </w:style>
  <w:style w:type="character" w:customStyle="1" w:styleId="FooterChar">
    <w:name w:val="Footer Char"/>
    <w:basedOn w:val="DefaultParagraphFont"/>
    <w:link w:val="Footer"/>
    <w:uiPriority w:val="99"/>
    <w:rsid w:val="006928DB"/>
  </w:style>
  <w:style w:type="paragraph" w:styleId="BalloonText">
    <w:name w:val="Balloon Text"/>
    <w:basedOn w:val="Normal"/>
    <w:link w:val="BalloonTextChar"/>
    <w:uiPriority w:val="99"/>
    <w:semiHidden/>
    <w:unhideWhenUsed/>
    <w:rsid w:val="006928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28DB"/>
    <w:rPr>
      <w:rFonts w:ascii="Tahoma" w:hAnsi="Tahoma" w:cs="Tahoma"/>
      <w:sz w:val="16"/>
      <w:szCs w:val="16"/>
    </w:rPr>
  </w:style>
  <w:style w:type="character" w:styleId="Hyperlink">
    <w:name w:val="Hyperlink"/>
    <w:basedOn w:val="DefaultParagraphFont"/>
    <w:uiPriority w:val="99"/>
    <w:unhideWhenUsed/>
    <w:rsid w:val="0054148F"/>
    <w:rPr>
      <w:color w:val="0000FF" w:themeColor="hyperlink"/>
      <w:u w:val="single"/>
    </w:rPr>
  </w:style>
  <w:style w:type="table" w:customStyle="1" w:styleId="TableGrid11">
    <w:name w:val="Table Grid11"/>
    <w:basedOn w:val="TableNormal"/>
    <w:uiPriority w:val="59"/>
    <w:rsid w:val="00B64DE9"/>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
    <w:name w:val="Body text_"/>
    <w:basedOn w:val="DefaultParagraphFont"/>
    <w:link w:val="Bodytext1"/>
    <w:locked/>
    <w:rsid w:val="00B64DE9"/>
    <w:rPr>
      <w:sz w:val="14"/>
      <w:szCs w:val="14"/>
      <w:shd w:val="clear" w:color="auto" w:fill="FFFFFF"/>
    </w:rPr>
  </w:style>
  <w:style w:type="paragraph" w:customStyle="1" w:styleId="Bodytext1">
    <w:name w:val="Body text1"/>
    <w:basedOn w:val="Normal"/>
    <w:link w:val="Bodytext"/>
    <w:rsid w:val="00B64DE9"/>
    <w:pPr>
      <w:shd w:val="clear" w:color="auto" w:fill="FFFFFF"/>
      <w:spacing w:after="0" w:line="149" w:lineRule="exact"/>
      <w:jc w:val="both"/>
    </w:pPr>
    <w:rPr>
      <w:rFonts w:asciiTheme="minorHAnsi" w:eastAsiaTheme="minorHAnsi" w:hAnsiTheme="minorHAnsi" w:cstheme="minorBidi"/>
      <w:sz w:val="14"/>
      <w:szCs w:val="14"/>
    </w:rPr>
  </w:style>
  <w:style w:type="character" w:customStyle="1" w:styleId="Bodytext15">
    <w:name w:val="Body text15"/>
    <w:basedOn w:val="DefaultParagraphFont"/>
    <w:rsid w:val="00B64DE9"/>
    <w:rPr>
      <w:sz w:val="14"/>
      <w:szCs w:val="14"/>
      <w:lang w:bidi="ar-SA"/>
    </w:rPr>
  </w:style>
  <w:style w:type="character" w:customStyle="1" w:styleId="nowrap">
    <w:name w:val="nowrap"/>
    <w:basedOn w:val="DefaultParagraphFont"/>
    <w:rsid w:val="009A18FD"/>
  </w:style>
  <w:style w:type="table" w:styleId="TableGrid">
    <w:name w:val="Table Grid"/>
    <w:basedOn w:val="TableNormal"/>
    <w:uiPriority w:val="59"/>
    <w:rsid w:val="009A18F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59"/>
    <w:rsid w:val="00DF783A"/>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E963E5"/>
  </w:style>
  <w:style w:type="character" w:styleId="FollowedHyperlink">
    <w:name w:val="FollowedHyperlink"/>
    <w:basedOn w:val="DefaultParagraphFont"/>
    <w:semiHidden/>
    <w:unhideWhenUsed/>
    <w:rsid w:val="00E963E5"/>
    <w:rPr>
      <w:color w:val="800080" w:themeColor="followedHyperlink"/>
      <w:u w:val="single"/>
    </w:rPr>
  </w:style>
  <w:style w:type="character" w:customStyle="1" w:styleId="BodytextArialUnicodeMS">
    <w:name w:val="Body text + Arial Unicode MS"/>
    <w:aliases w:val="5.5 pt"/>
    <w:basedOn w:val="Bodytext"/>
    <w:rsid w:val="00E963E5"/>
    <w:rPr>
      <w:rFonts w:ascii="Arial Unicode MS" w:eastAsia="Times New Roman" w:hAnsi="Arial Unicode MS" w:cs="Arial Unicode MS" w:hint="eastAsia"/>
      <w:spacing w:val="0"/>
      <w:sz w:val="11"/>
      <w:szCs w:val="11"/>
      <w:shd w:val="clear" w:color="auto" w:fill="FFFFFF"/>
    </w:rPr>
  </w:style>
  <w:style w:type="table" w:customStyle="1" w:styleId="TableGrid1">
    <w:name w:val="Table Grid1"/>
    <w:basedOn w:val="TableNormal"/>
    <w:uiPriority w:val="59"/>
    <w:rsid w:val="00E963E5"/>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uiPriority w:val="59"/>
    <w:rsid w:val="00E963E5"/>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uiPriority w:val="59"/>
    <w:rsid w:val="00E963E5"/>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uiPriority w:val="59"/>
    <w:rsid w:val="00E963E5"/>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uiPriority w:val="59"/>
    <w:rsid w:val="00E963E5"/>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uiPriority w:val="59"/>
    <w:rsid w:val="00E963E5"/>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uiPriority w:val="59"/>
    <w:rsid w:val="00E963E5"/>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uiPriority w:val="59"/>
    <w:rsid w:val="00E963E5"/>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Emphasis">
    <w:name w:val="Emphasis"/>
    <w:basedOn w:val="DefaultParagraphFont"/>
    <w:uiPriority w:val="20"/>
    <w:qFormat/>
    <w:rsid w:val="00E963E5"/>
    <w:rPr>
      <w:i/>
      <w:iCs/>
    </w:rPr>
  </w:style>
  <w:style w:type="numbering" w:customStyle="1" w:styleId="NoList2">
    <w:name w:val="No List2"/>
    <w:next w:val="NoList"/>
    <w:uiPriority w:val="99"/>
    <w:semiHidden/>
    <w:unhideWhenUsed/>
    <w:rsid w:val="00423C3F"/>
  </w:style>
  <w:style w:type="character" w:customStyle="1" w:styleId="markedcontent">
    <w:name w:val="markedcontent"/>
    <w:basedOn w:val="DefaultParagraphFont"/>
    <w:rsid w:val="00E02803"/>
  </w:style>
  <w:style w:type="table" w:customStyle="1" w:styleId="Tabelgril1">
    <w:name w:val="Tabel grilă1"/>
    <w:basedOn w:val="TableNormal"/>
    <w:next w:val="TableGrid"/>
    <w:uiPriority w:val="59"/>
    <w:rsid w:val="001771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litttl">
    <w:name w:val="s_lit_ttl"/>
    <w:rsid w:val="00E138F1"/>
  </w:style>
  <w:style w:type="paragraph" w:customStyle="1" w:styleId="Default">
    <w:name w:val="Default"/>
    <w:uiPriority w:val="99"/>
    <w:rsid w:val="00434536"/>
    <w:pPr>
      <w:autoSpaceDE w:val="0"/>
      <w:autoSpaceDN w:val="0"/>
      <w:adjustRightInd w:val="0"/>
      <w:spacing w:after="0" w:line="240" w:lineRule="auto"/>
    </w:pPr>
    <w:rPr>
      <w:rFonts w:ascii="Arial" w:eastAsia="Times New Roman" w:hAnsi="Arial" w:cs="Arial"/>
      <w:color w:val="000000"/>
      <w:sz w:val="24"/>
      <w:szCs w:val="24"/>
    </w:rPr>
  </w:style>
  <w:style w:type="character" w:customStyle="1" w:styleId="tpa1">
    <w:name w:val="tpa1"/>
    <w:basedOn w:val="DefaultParagraphFont"/>
    <w:rsid w:val="00434536"/>
  </w:style>
  <w:style w:type="character" w:customStyle="1" w:styleId="sp1">
    <w:name w:val="sp1"/>
    <w:rsid w:val="00434536"/>
    <w:rPr>
      <w:b/>
      <w:bCs/>
      <w:color w:val="8F0000"/>
    </w:rPr>
  </w:style>
  <w:style w:type="character" w:customStyle="1" w:styleId="slinbdy">
    <w:name w:val="s_lin_bdy"/>
    <w:rsid w:val="00434536"/>
  </w:style>
  <w:style w:type="character" w:customStyle="1" w:styleId="slinttl">
    <w:name w:val="s_lin_ttl"/>
    <w:rsid w:val="00434536"/>
  </w:style>
  <w:style w:type="table" w:customStyle="1" w:styleId="Tabelgril2">
    <w:name w:val="Tabel grilă2"/>
    <w:basedOn w:val="TableNormal"/>
    <w:next w:val="TableGrid"/>
    <w:uiPriority w:val="59"/>
    <w:rsid w:val="007D23D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2E7737"/>
    <w:pPr>
      <w:spacing w:after="0" w:line="240" w:lineRule="auto"/>
    </w:pPr>
    <w:rPr>
      <w:rFonts w:eastAsia="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1Char">
    <w:name w:val="Heading 1 Char"/>
    <w:basedOn w:val="DefaultParagraphFont"/>
    <w:link w:val="Heading1"/>
    <w:rsid w:val="00C85B87"/>
    <w:rPr>
      <w:rFonts w:ascii="Arial" w:eastAsia="Times New Roman" w:hAnsi="Arial" w:cs="Arial"/>
      <w:b/>
      <w:bCs/>
      <w:kern w:val="32"/>
      <w:sz w:val="32"/>
      <w:szCs w:val="32"/>
      <w:lang w:val="ro-RO"/>
    </w:rPr>
  </w:style>
  <w:style w:type="character" w:customStyle="1" w:styleId="Heading2Char">
    <w:name w:val="Heading 2 Char"/>
    <w:basedOn w:val="DefaultParagraphFont"/>
    <w:link w:val="Heading2"/>
    <w:rsid w:val="00C85B87"/>
    <w:rPr>
      <w:rFonts w:asciiTheme="majorHAnsi" w:eastAsiaTheme="majorEastAsia" w:hAnsiTheme="majorHAnsi" w:cstheme="majorBidi"/>
      <w:b/>
      <w:bCs/>
      <w:color w:val="4F81BD" w:themeColor="accent1"/>
      <w:sz w:val="26"/>
      <w:szCs w:val="26"/>
      <w:lang w:eastAsia="zh-CN"/>
    </w:rPr>
  </w:style>
  <w:style w:type="character" w:customStyle="1" w:styleId="Heading3Char">
    <w:name w:val="Heading 3 Char"/>
    <w:basedOn w:val="DefaultParagraphFont"/>
    <w:link w:val="Heading3"/>
    <w:semiHidden/>
    <w:rsid w:val="00C85B87"/>
    <w:rPr>
      <w:rFonts w:asciiTheme="majorHAnsi" w:eastAsiaTheme="majorEastAsia" w:hAnsiTheme="majorHAnsi" w:cstheme="majorBidi"/>
      <w:b/>
      <w:bCs/>
      <w:color w:val="4F81BD" w:themeColor="accent1"/>
      <w:sz w:val="24"/>
      <w:szCs w:val="24"/>
      <w:lang w:eastAsia="zh-CN"/>
    </w:rPr>
  </w:style>
  <w:style w:type="character" w:customStyle="1" w:styleId="Heading4Char">
    <w:name w:val="Heading 4 Char"/>
    <w:basedOn w:val="DefaultParagraphFont"/>
    <w:link w:val="Heading4"/>
    <w:semiHidden/>
    <w:rsid w:val="00C85B87"/>
    <w:rPr>
      <w:rFonts w:ascii="Times New Roman" w:eastAsia="Times New Roman" w:hAnsi="Times New Roman" w:cs="Times New Roman"/>
      <w:b/>
      <w:bCs/>
      <w:sz w:val="28"/>
      <w:szCs w:val="28"/>
      <w:lang w:val="ro-RO" w:eastAsia="ro-RO"/>
    </w:rPr>
  </w:style>
  <w:style w:type="character" w:customStyle="1" w:styleId="Heading5Char">
    <w:name w:val="Heading 5 Char"/>
    <w:basedOn w:val="DefaultParagraphFont"/>
    <w:link w:val="Heading5"/>
    <w:semiHidden/>
    <w:rsid w:val="00C85B87"/>
    <w:rPr>
      <w:rFonts w:ascii="Times New Roman" w:eastAsia="Times New Roman" w:hAnsi="Times New Roman" w:cs="Times New Roman"/>
      <w:b/>
      <w:bCs/>
      <w:i/>
      <w:iCs/>
      <w:sz w:val="26"/>
      <w:szCs w:val="26"/>
      <w:lang w:val="ro-RO"/>
    </w:rPr>
  </w:style>
  <w:style w:type="character" w:customStyle="1" w:styleId="Heading6Char">
    <w:name w:val="Heading 6 Char"/>
    <w:basedOn w:val="DefaultParagraphFont"/>
    <w:link w:val="Heading6"/>
    <w:semiHidden/>
    <w:rsid w:val="00C85B87"/>
    <w:rPr>
      <w:rFonts w:ascii="Times New Roman" w:eastAsia="Times New Roman" w:hAnsi="Times New Roman" w:cs="Times New Roman"/>
      <w:b/>
      <w:bCs/>
      <w:lang w:val="ro-RO"/>
    </w:rPr>
  </w:style>
  <w:style w:type="character" w:customStyle="1" w:styleId="Heading7Char">
    <w:name w:val="Heading 7 Char"/>
    <w:basedOn w:val="DefaultParagraphFont"/>
    <w:link w:val="Heading7"/>
    <w:uiPriority w:val="99"/>
    <w:semiHidden/>
    <w:rsid w:val="00C85B87"/>
    <w:rPr>
      <w:rFonts w:ascii="Times New Roman" w:eastAsia="Times New Roman" w:hAnsi="Times New Roman" w:cs="Times New Roman"/>
      <w:sz w:val="24"/>
      <w:szCs w:val="24"/>
      <w:lang w:val="ro-RO"/>
    </w:rPr>
  </w:style>
  <w:style w:type="character" w:customStyle="1" w:styleId="Heading8Char">
    <w:name w:val="Heading 8 Char"/>
    <w:basedOn w:val="DefaultParagraphFont"/>
    <w:link w:val="Heading8"/>
    <w:uiPriority w:val="99"/>
    <w:semiHidden/>
    <w:rsid w:val="00C85B87"/>
    <w:rPr>
      <w:rFonts w:ascii="Times New Roman" w:eastAsia="Times New Roman" w:hAnsi="Times New Roman" w:cs="Times New Roman"/>
      <w:i/>
      <w:iCs/>
      <w:sz w:val="24"/>
      <w:szCs w:val="24"/>
      <w:lang w:val="ro-RO"/>
    </w:rPr>
  </w:style>
  <w:style w:type="character" w:customStyle="1" w:styleId="st">
    <w:name w:val="st"/>
    <w:basedOn w:val="DefaultParagraphFont"/>
    <w:rsid w:val="00C85B87"/>
  </w:style>
  <w:style w:type="paragraph" w:styleId="NormalWeb">
    <w:name w:val="Normal (Web)"/>
    <w:basedOn w:val="Normal"/>
    <w:uiPriority w:val="99"/>
    <w:unhideWhenUsed/>
    <w:rsid w:val="00C85B87"/>
    <w:pPr>
      <w:suppressAutoHyphens/>
      <w:spacing w:after="0" w:line="240" w:lineRule="auto"/>
    </w:pPr>
    <w:rPr>
      <w:rFonts w:ascii="Times New Roman" w:eastAsia="Times New Roman" w:hAnsi="Times New Roman"/>
      <w:sz w:val="24"/>
      <w:szCs w:val="24"/>
      <w:lang w:val="ro-RO" w:eastAsia="zh-CN"/>
    </w:rPr>
  </w:style>
  <w:style w:type="paragraph" w:styleId="TOC1">
    <w:name w:val="toc 1"/>
    <w:basedOn w:val="Normal"/>
    <w:autoRedefine/>
    <w:uiPriority w:val="99"/>
    <w:semiHidden/>
    <w:unhideWhenUsed/>
    <w:rsid w:val="00C85B87"/>
    <w:pPr>
      <w:tabs>
        <w:tab w:val="left" w:pos="540"/>
        <w:tab w:val="left" w:pos="720"/>
        <w:tab w:val="left" w:pos="810"/>
        <w:tab w:val="right" w:pos="9900"/>
        <w:tab w:val="right" w:leader="dot" w:pos="9990"/>
      </w:tabs>
      <w:spacing w:after="0" w:line="240" w:lineRule="auto"/>
      <w:ind w:left="360" w:right="27" w:hanging="360"/>
      <w:jc w:val="both"/>
    </w:pPr>
    <w:rPr>
      <w:rFonts w:ascii="Arial" w:eastAsia="Times New Roman" w:hAnsi="Arial"/>
      <w:bCs/>
      <w:caps/>
      <w:noProof/>
      <w:sz w:val="24"/>
      <w:szCs w:val="24"/>
      <w:lang w:val="ro-RO"/>
    </w:rPr>
  </w:style>
  <w:style w:type="paragraph" w:styleId="TOC2">
    <w:name w:val="toc 2"/>
    <w:basedOn w:val="Normal"/>
    <w:next w:val="Normal"/>
    <w:autoRedefine/>
    <w:uiPriority w:val="39"/>
    <w:semiHidden/>
    <w:unhideWhenUsed/>
    <w:rsid w:val="00C85B87"/>
    <w:pPr>
      <w:spacing w:after="0" w:line="240" w:lineRule="auto"/>
      <w:ind w:left="240"/>
    </w:pPr>
    <w:rPr>
      <w:rFonts w:ascii="Times New Roman" w:eastAsia="Times New Roman" w:hAnsi="Times New Roman"/>
      <w:sz w:val="24"/>
      <w:szCs w:val="24"/>
      <w:lang w:val="ro-RO"/>
    </w:rPr>
  </w:style>
  <w:style w:type="paragraph" w:styleId="TOC3">
    <w:name w:val="toc 3"/>
    <w:basedOn w:val="Normal"/>
    <w:next w:val="Normal"/>
    <w:autoRedefine/>
    <w:uiPriority w:val="39"/>
    <w:semiHidden/>
    <w:unhideWhenUsed/>
    <w:rsid w:val="00C85B87"/>
    <w:pPr>
      <w:tabs>
        <w:tab w:val="left" w:pos="360"/>
        <w:tab w:val="right" w:pos="9990"/>
      </w:tabs>
      <w:spacing w:after="0" w:line="240" w:lineRule="auto"/>
      <w:ind w:left="360" w:right="-27" w:hanging="324"/>
    </w:pPr>
    <w:rPr>
      <w:rFonts w:ascii="Times New Roman" w:eastAsia="Times New Roman" w:hAnsi="Times New Roman"/>
      <w:sz w:val="24"/>
      <w:szCs w:val="24"/>
      <w:lang w:val="ro-RO"/>
    </w:rPr>
  </w:style>
  <w:style w:type="paragraph" w:styleId="TOC4">
    <w:name w:val="toc 4"/>
    <w:basedOn w:val="Normal"/>
    <w:next w:val="Normal"/>
    <w:autoRedefine/>
    <w:uiPriority w:val="39"/>
    <w:semiHidden/>
    <w:unhideWhenUsed/>
    <w:rsid w:val="00C85B87"/>
    <w:pPr>
      <w:spacing w:after="100" w:line="256" w:lineRule="auto"/>
      <w:ind w:left="660"/>
    </w:pPr>
    <w:rPr>
      <w:rFonts w:eastAsia="Times New Roman"/>
      <w:lang w:val="ro-RO"/>
    </w:rPr>
  </w:style>
  <w:style w:type="paragraph" w:styleId="TOC5">
    <w:name w:val="toc 5"/>
    <w:basedOn w:val="Normal"/>
    <w:next w:val="Normal"/>
    <w:autoRedefine/>
    <w:uiPriority w:val="39"/>
    <w:semiHidden/>
    <w:unhideWhenUsed/>
    <w:rsid w:val="00C85B87"/>
    <w:pPr>
      <w:spacing w:after="0" w:line="240" w:lineRule="auto"/>
      <w:ind w:left="960"/>
    </w:pPr>
    <w:rPr>
      <w:rFonts w:ascii="Times New Roman" w:eastAsia="Times New Roman" w:hAnsi="Times New Roman"/>
      <w:sz w:val="24"/>
      <w:szCs w:val="24"/>
      <w:lang w:val="ro-RO"/>
    </w:rPr>
  </w:style>
  <w:style w:type="paragraph" w:styleId="TOC6">
    <w:name w:val="toc 6"/>
    <w:basedOn w:val="Normal"/>
    <w:next w:val="Normal"/>
    <w:autoRedefine/>
    <w:uiPriority w:val="39"/>
    <w:semiHidden/>
    <w:unhideWhenUsed/>
    <w:rsid w:val="00C85B87"/>
    <w:pPr>
      <w:spacing w:after="100" w:line="256" w:lineRule="auto"/>
      <w:ind w:left="1100"/>
    </w:pPr>
    <w:rPr>
      <w:rFonts w:eastAsia="Times New Roman"/>
      <w:lang w:val="ro-RO"/>
    </w:rPr>
  </w:style>
  <w:style w:type="paragraph" w:styleId="TOC7">
    <w:name w:val="toc 7"/>
    <w:basedOn w:val="Normal"/>
    <w:next w:val="Normal"/>
    <w:autoRedefine/>
    <w:uiPriority w:val="39"/>
    <w:semiHidden/>
    <w:unhideWhenUsed/>
    <w:rsid w:val="00C85B87"/>
    <w:pPr>
      <w:spacing w:after="100" w:line="256" w:lineRule="auto"/>
      <w:ind w:left="1320"/>
    </w:pPr>
    <w:rPr>
      <w:rFonts w:eastAsia="Times New Roman"/>
      <w:lang w:val="ro-RO"/>
    </w:rPr>
  </w:style>
  <w:style w:type="paragraph" w:styleId="TOC8">
    <w:name w:val="toc 8"/>
    <w:basedOn w:val="Normal"/>
    <w:next w:val="Normal"/>
    <w:autoRedefine/>
    <w:uiPriority w:val="39"/>
    <w:semiHidden/>
    <w:unhideWhenUsed/>
    <w:rsid w:val="00C85B87"/>
    <w:pPr>
      <w:spacing w:after="100" w:line="256" w:lineRule="auto"/>
      <w:ind w:left="1540"/>
    </w:pPr>
    <w:rPr>
      <w:rFonts w:eastAsia="Times New Roman"/>
      <w:lang w:val="ro-RO"/>
    </w:rPr>
  </w:style>
  <w:style w:type="paragraph" w:styleId="TOC9">
    <w:name w:val="toc 9"/>
    <w:basedOn w:val="Normal"/>
    <w:next w:val="Normal"/>
    <w:autoRedefine/>
    <w:uiPriority w:val="39"/>
    <w:semiHidden/>
    <w:unhideWhenUsed/>
    <w:rsid w:val="00C85B87"/>
    <w:pPr>
      <w:spacing w:after="100" w:line="256" w:lineRule="auto"/>
      <w:ind w:left="1760"/>
    </w:pPr>
    <w:rPr>
      <w:rFonts w:eastAsia="Times New Roman"/>
      <w:lang w:val="ro-RO"/>
    </w:rPr>
  </w:style>
  <w:style w:type="paragraph" w:styleId="CommentText">
    <w:name w:val="annotation text"/>
    <w:basedOn w:val="Normal"/>
    <w:link w:val="CommentTextChar"/>
    <w:uiPriority w:val="99"/>
    <w:semiHidden/>
    <w:unhideWhenUsed/>
    <w:rsid w:val="00C85B87"/>
    <w:pPr>
      <w:spacing w:after="0" w:line="240" w:lineRule="auto"/>
    </w:pPr>
    <w:rPr>
      <w:rFonts w:ascii="Times New Roman" w:eastAsia="Times New Roman" w:hAnsi="Times New Roman"/>
      <w:sz w:val="20"/>
      <w:szCs w:val="20"/>
      <w:lang w:val="ro-RO"/>
    </w:rPr>
  </w:style>
  <w:style w:type="character" w:customStyle="1" w:styleId="CommentTextChar">
    <w:name w:val="Comment Text Char"/>
    <w:basedOn w:val="DefaultParagraphFont"/>
    <w:link w:val="CommentText"/>
    <w:uiPriority w:val="99"/>
    <w:semiHidden/>
    <w:rsid w:val="00C85B87"/>
    <w:rPr>
      <w:rFonts w:ascii="Times New Roman" w:eastAsia="Times New Roman" w:hAnsi="Times New Roman" w:cs="Times New Roman"/>
      <w:sz w:val="20"/>
      <w:szCs w:val="20"/>
      <w:lang w:val="ro-RO"/>
    </w:rPr>
  </w:style>
  <w:style w:type="character" w:customStyle="1" w:styleId="HeaderChar2">
    <w:name w:val="Header Char2"/>
    <w:aliases w:val="Header Char Char1,Caracter Char,Caracter1 Char1,Char Char1"/>
    <w:rsid w:val="00C85B87"/>
    <w:rPr>
      <w:sz w:val="24"/>
      <w:szCs w:val="24"/>
      <w:lang w:val="en-US" w:eastAsia="en-US" w:bidi="ar-SA"/>
    </w:rPr>
  </w:style>
  <w:style w:type="paragraph" w:styleId="Caption">
    <w:name w:val="caption"/>
    <w:basedOn w:val="Normal"/>
    <w:next w:val="Normal"/>
    <w:uiPriority w:val="99"/>
    <w:semiHidden/>
    <w:unhideWhenUsed/>
    <w:qFormat/>
    <w:rsid w:val="00C85B87"/>
    <w:pPr>
      <w:spacing w:after="0" w:line="240" w:lineRule="auto"/>
    </w:pPr>
    <w:rPr>
      <w:rFonts w:ascii="Times New Roman" w:eastAsia="Times New Roman" w:hAnsi="Times New Roman"/>
      <w:b/>
      <w:bCs/>
      <w:sz w:val="20"/>
      <w:szCs w:val="20"/>
      <w:lang w:val="ro-RO"/>
    </w:rPr>
  </w:style>
  <w:style w:type="paragraph" w:styleId="ListBullet3">
    <w:name w:val="List Bullet 3"/>
    <w:basedOn w:val="Normal"/>
    <w:autoRedefine/>
    <w:uiPriority w:val="99"/>
    <w:semiHidden/>
    <w:unhideWhenUsed/>
    <w:rsid w:val="00C85B87"/>
    <w:pPr>
      <w:numPr>
        <w:numId w:val="21"/>
      </w:numPr>
      <w:spacing w:after="0" w:line="240" w:lineRule="auto"/>
      <w:ind w:left="0" w:firstLine="720"/>
      <w:jc w:val="both"/>
    </w:pPr>
    <w:rPr>
      <w:rFonts w:ascii="Times New Roman" w:eastAsia="Times New Roman" w:hAnsi="Times New Roman"/>
      <w:b/>
      <w:sz w:val="24"/>
      <w:szCs w:val="24"/>
      <w:lang w:val="ro-RO"/>
    </w:rPr>
  </w:style>
  <w:style w:type="paragraph" w:styleId="Title">
    <w:name w:val="Title"/>
    <w:basedOn w:val="Normal"/>
    <w:link w:val="TitleChar"/>
    <w:uiPriority w:val="99"/>
    <w:qFormat/>
    <w:rsid w:val="00C85B87"/>
    <w:pPr>
      <w:spacing w:after="0" w:line="240" w:lineRule="auto"/>
      <w:jc w:val="center"/>
    </w:pPr>
    <w:rPr>
      <w:rFonts w:ascii="Times New Roman" w:eastAsia="Times New Roman" w:hAnsi="Times New Roman"/>
      <w:b/>
      <w:sz w:val="32"/>
      <w:szCs w:val="20"/>
      <w:u w:val="single"/>
      <w:lang w:val="ro-RO"/>
    </w:rPr>
  </w:style>
  <w:style w:type="character" w:customStyle="1" w:styleId="TitleChar">
    <w:name w:val="Title Char"/>
    <w:basedOn w:val="DefaultParagraphFont"/>
    <w:link w:val="Title"/>
    <w:uiPriority w:val="99"/>
    <w:rsid w:val="00C85B87"/>
    <w:rPr>
      <w:rFonts w:ascii="Times New Roman" w:eastAsia="Times New Roman" w:hAnsi="Times New Roman" w:cs="Times New Roman"/>
      <w:b/>
      <w:sz w:val="32"/>
      <w:szCs w:val="20"/>
      <w:u w:val="single"/>
      <w:lang w:val="ro-RO"/>
    </w:rPr>
  </w:style>
  <w:style w:type="paragraph" w:styleId="BodyText0">
    <w:name w:val="Body Text"/>
    <w:basedOn w:val="Normal"/>
    <w:link w:val="BodyTextChar"/>
    <w:uiPriority w:val="99"/>
    <w:semiHidden/>
    <w:unhideWhenUsed/>
    <w:rsid w:val="00C85B87"/>
    <w:pPr>
      <w:spacing w:after="0" w:line="240" w:lineRule="auto"/>
      <w:jc w:val="center"/>
    </w:pPr>
    <w:rPr>
      <w:rFonts w:ascii="Times New Roman" w:eastAsia="Times New Roman" w:hAnsi="Times New Roman"/>
      <w:b/>
      <w:sz w:val="28"/>
      <w:szCs w:val="20"/>
      <w:u w:val="single"/>
      <w:lang w:val="ro-RO"/>
    </w:rPr>
  </w:style>
  <w:style w:type="character" w:customStyle="1" w:styleId="BodyTextChar">
    <w:name w:val="Body Text Char"/>
    <w:basedOn w:val="DefaultParagraphFont"/>
    <w:link w:val="BodyText0"/>
    <w:uiPriority w:val="99"/>
    <w:semiHidden/>
    <w:rsid w:val="00C85B87"/>
    <w:rPr>
      <w:rFonts w:ascii="Times New Roman" w:eastAsia="Times New Roman" w:hAnsi="Times New Roman" w:cs="Times New Roman"/>
      <w:b/>
      <w:sz w:val="28"/>
      <w:szCs w:val="20"/>
      <w:u w:val="single"/>
      <w:lang w:val="ro-RO"/>
    </w:rPr>
  </w:style>
  <w:style w:type="paragraph" w:styleId="BodyTextIndent">
    <w:name w:val="Body Text Indent"/>
    <w:basedOn w:val="Normal"/>
    <w:link w:val="BodyTextIndentChar"/>
    <w:uiPriority w:val="99"/>
    <w:semiHidden/>
    <w:unhideWhenUsed/>
    <w:rsid w:val="00C85B87"/>
    <w:pPr>
      <w:spacing w:after="120" w:line="240" w:lineRule="auto"/>
      <w:ind w:left="360"/>
    </w:pPr>
    <w:rPr>
      <w:rFonts w:ascii="Times New Roman" w:eastAsia="Times New Roman" w:hAnsi="Times New Roman"/>
      <w:sz w:val="24"/>
      <w:szCs w:val="24"/>
      <w:lang w:val="ro-RO"/>
    </w:rPr>
  </w:style>
  <w:style w:type="character" w:customStyle="1" w:styleId="BodyTextIndentChar">
    <w:name w:val="Body Text Indent Char"/>
    <w:basedOn w:val="DefaultParagraphFont"/>
    <w:link w:val="BodyTextIndent"/>
    <w:uiPriority w:val="99"/>
    <w:semiHidden/>
    <w:rsid w:val="00C85B87"/>
    <w:rPr>
      <w:rFonts w:ascii="Times New Roman" w:eastAsia="Times New Roman" w:hAnsi="Times New Roman" w:cs="Times New Roman"/>
      <w:sz w:val="24"/>
      <w:szCs w:val="24"/>
      <w:lang w:val="ro-RO"/>
    </w:rPr>
  </w:style>
  <w:style w:type="paragraph" w:styleId="ListContinue2">
    <w:name w:val="List Continue 2"/>
    <w:basedOn w:val="Normal"/>
    <w:uiPriority w:val="99"/>
    <w:semiHidden/>
    <w:unhideWhenUsed/>
    <w:rsid w:val="00C85B87"/>
    <w:pPr>
      <w:spacing w:after="120" w:line="240" w:lineRule="auto"/>
      <w:ind w:left="720"/>
    </w:pPr>
    <w:rPr>
      <w:rFonts w:ascii="Times New Roman" w:eastAsia="Times New Roman" w:hAnsi="Times New Roman"/>
      <w:sz w:val="20"/>
      <w:szCs w:val="20"/>
      <w:lang w:val="ro-RO"/>
    </w:rPr>
  </w:style>
  <w:style w:type="paragraph" w:styleId="BodyTextFirstIndent">
    <w:name w:val="Body Text First Indent"/>
    <w:basedOn w:val="BodyText0"/>
    <w:link w:val="BodyTextFirstIndentChar"/>
    <w:uiPriority w:val="99"/>
    <w:semiHidden/>
    <w:unhideWhenUsed/>
    <w:rsid w:val="00C85B87"/>
    <w:pPr>
      <w:spacing w:after="120"/>
      <w:ind w:firstLine="210"/>
      <w:jc w:val="left"/>
    </w:pPr>
    <w:rPr>
      <w:b w:val="0"/>
      <w:sz w:val="24"/>
      <w:szCs w:val="24"/>
      <w:u w:val="none"/>
    </w:rPr>
  </w:style>
  <w:style w:type="character" w:customStyle="1" w:styleId="BodyTextFirstIndentChar">
    <w:name w:val="Body Text First Indent Char"/>
    <w:basedOn w:val="BodyTextChar"/>
    <w:link w:val="BodyTextFirstIndent"/>
    <w:uiPriority w:val="99"/>
    <w:semiHidden/>
    <w:rsid w:val="00C85B87"/>
    <w:rPr>
      <w:rFonts w:ascii="Times New Roman" w:eastAsia="Times New Roman" w:hAnsi="Times New Roman" w:cs="Times New Roman"/>
      <w:b w:val="0"/>
      <w:sz w:val="24"/>
      <w:szCs w:val="24"/>
      <w:u w:val="single"/>
      <w:lang w:val="ro-RO"/>
    </w:rPr>
  </w:style>
  <w:style w:type="paragraph" w:styleId="BodyText2">
    <w:name w:val="Body Text 2"/>
    <w:basedOn w:val="Normal"/>
    <w:link w:val="BodyText2Char"/>
    <w:uiPriority w:val="99"/>
    <w:semiHidden/>
    <w:unhideWhenUsed/>
    <w:rsid w:val="00C85B87"/>
    <w:pPr>
      <w:spacing w:after="120" w:line="480" w:lineRule="auto"/>
    </w:pPr>
    <w:rPr>
      <w:rFonts w:ascii="Times New Roman" w:eastAsia="Times New Roman" w:hAnsi="Times New Roman"/>
      <w:sz w:val="24"/>
      <w:szCs w:val="24"/>
      <w:lang w:val="ro-RO" w:eastAsia="ro-RO"/>
    </w:rPr>
  </w:style>
  <w:style w:type="character" w:customStyle="1" w:styleId="BodyText2Char">
    <w:name w:val="Body Text 2 Char"/>
    <w:basedOn w:val="DefaultParagraphFont"/>
    <w:link w:val="BodyText2"/>
    <w:uiPriority w:val="99"/>
    <w:semiHidden/>
    <w:rsid w:val="00C85B87"/>
    <w:rPr>
      <w:rFonts w:ascii="Times New Roman" w:eastAsia="Times New Roman" w:hAnsi="Times New Roman" w:cs="Times New Roman"/>
      <w:sz w:val="24"/>
      <w:szCs w:val="24"/>
      <w:lang w:val="ro-RO" w:eastAsia="ro-RO"/>
    </w:rPr>
  </w:style>
  <w:style w:type="paragraph" w:styleId="BodyText3">
    <w:name w:val="Body Text 3"/>
    <w:basedOn w:val="Normal"/>
    <w:link w:val="BodyText3Char"/>
    <w:uiPriority w:val="99"/>
    <w:semiHidden/>
    <w:unhideWhenUsed/>
    <w:rsid w:val="00C85B87"/>
    <w:pPr>
      <w:spacing w:after="0" w:line="240" w:lineRule="auto"/>
      <w:jc w:val="both"/>
    </w:pPr>
    <w:rPr>
      <w:rFonts w:ascii="Times New Roman" w:eastAsia="Times New Roman" w:hAnsi="Times New Roman"/>
      <w:sz w:val="28"/>
      <w:szCs w:val="24"/>
      <w:lang w:val="ro-RO"/>
    </w:rPr>
  </w:style>
  <w:style w:type="character" w:customStyle="1" w:styleId="BodyText3Char">
    <w:name w:val="Body Text 3 Char"/>
    <w:basedOn w:val="DefaultParagraphFont"/>
    <w:link w:val="BodyText3"/>
    <w:uiPriority w:val="99"/>
    <w:semiHidden/>
    <w:rsid w:val="00C85B87"/>
    <w:rPr>
      <w:rFonts w:ascii="Times New Roman" w:eastAsia="Times New Roman" w:hAnsi="Times New Roman" w:cs="Times New Roman"/>
      <w:sz w:val="28"/>
      <w:szCs w:val="24"/>
      <w:lang w:val="ro-RO"/>
    </w:rPr>
  </w:style>
  <w:style w:type="paragraph" w:styleId="BodyTextIndent2">
    <w:name w:val="Body Text Indent 2"/>
    <w:basedOn w:val="Normal"/>
    <w:link w:val="BodyTextIndent2Char"/>
    <w:uiPriority w:val="99"/>
    <w:semiHidden/>
    <w:unhideWhenUsed/>
    <w:rsid w:val="00C85B87"/>
    <w:pPr>
      <w:spacing w:after="120" w:line="480" w:lineRule="auto"/>
      <w:ind w:left="360"/>
    </w:pPr>
    <w:rPr>
      <w:rFonts w:ascii="Times New Roman" w:eastAsia="Times New Roman" w:hAnsi="Times New Roman"/>
      <w:sz w:val="24"/>
      <w:szCs w:val="24"/>
      <w:lang w:val="ro-RO"/>
    </w:rPr>
  </w:style>
  <w:style w:type="character" w:customStyle="1" w:styleId="BodyTextIndent2Char">
    <w:name w:val="Body Text Indent 2 Char"/>
    <w:basedOn w:val="DefaultParagraphFont"/>
    <w:link w:val="BodyTextIndent2"/>
    <w:uiPriority w:val="99"/>
    <w:semiHidden/>
    <w:rsid w:val="00C85B87"/>
    <w:rPr>
      <w:rFonts w:ascii="Times New Roman" w:eastAsia="Times New Roman" w:hAnsi="Times New Roman" w:cs="Times New Roman"/>
      <w:sz w:val="24"/>
      <w:szCs w:val="24"/>
      <w:lang w:val="ro-RO"/>
    </w:rPr>
  </w:style>
  <w:style w:type="paragraph" w:styleId="BodyTextIndent3">
    <w:name w:val="Body Text Indent 3"/>
    <w:basedOn w:val="Normal"/>
    <w:link w:val="BodyTextIndent3Char"/>
    <w:uiPriority w:val="99"/>
    <w:semiHidden/>
    <w:unhideWhenUsed/>
    <w:rsid w:val="00C85B87"/>
    <w:pPr>
      <w:spacing w:after="0" w:line="360" w:lineRule="auto"/>
      <w:ind w:left="720"/>
      <w:jc w:val="both"/>
    </w:pPr>
    <w:rPr>
      <w:rFonts w:ascii="Times New Roman" w:eastAsia="Times New Roman" w:hAnsi="Times New Roman"/>
      <w:sz w:val="28"/>
      <w:szCs w:val="20"/>
      <w:lang w:val="ro-RO"/>
    </w:rPr>
  </w:style>
  <w:style w:type="character" w:customStyle="1" w:styleId="BodyTextIndent3Char">
    <w:name w:val="Body Text Indent 3 Char"/>
    <w:basedOn w:val="DefaultParagraphFont"/>
    <w:link w:val="BodyTextIndent3"/>
    <w:uiPriority w:val="99"/>
    <w:semiHidden/>
    <w:rsid w:val="00C85B87"/>
    <w:rPr>
      <w:rFonts w:ascii="Times New Roman" w:eastAsia="Times New Roman" w:hAnsi="Times New Roman" w:cs="Times New Roman"/>
      <w:sz w:val="28"/>
      <w:szCs w:val="20"/>
      <w:lang w:val="ro-RO"/>
    </w:rPr>
  </w:style>
  <w:style w:type="paragraph" w:styleId="BlockText">
    <w:name w:val="Block Text"/>
    <w:basedOn w:val="Normal"/>
    <w:uiPriority w:val="99"/>
    <w:semiHidden/>
    <w:unhideWhenUsed/>
    <w:rsid w:val="00C85B87"/>
    <w:pPr>
      <w:spacing w:after="0" w:line="240" w:lineRule="auto"/>
      <w:ind w:left="-360" w:right="-360" w:firstLine="360"/>
      <w:jc w:val="both"/>
    </w:pPr>
    <w:rPr>
      <w:rFonts w:ascii="Times New Roman" w:eastAsia="Times New Roman" w:hAnsi="Times New Roman"/>
      <w:sz w:val="28"/>
      <w:szCs w:val="24"/>
      <w:lang w:val="ro-RO" w:eastAsia="ro-RO"/>
    </w:rPr>
  </w:style>
  <w:style w:type="paragraph" w:styleId="PlainText">
    <w:name w:val="Plain Text"/>
    <w:basedOn w:val="Normal"/>
    <w:link w:val="PlainTextChar"/>
    <w:uiPriority w:val="99"/>
    <w:semiHidden/>
    <w:unhideWhenUsed/>
    <w:rsid w:val="00C85B87"/>
    <w:pPr>
      <w:spacing w:after="0" w:line="240" w:lineRule="auto"/>
    </w:pPr>
    <w:rPr>
      <w:rFonts w:ascii="Courier New" w:eastAsia="Times New Roman" w:hAnsi="Courier New" w:cs="Courier New"/>
      <w:sz w:val="20"/>
      <w:szCs w:val="20"/>
      <w:lang w:val="ro-RO"/>
    </w:rPr>
  </w:style>
  <w:style w:type="character" w:customStyle="1" w:styleId="PlainTextChar">
    <w:name w:val="Plain Text Char"/>
    <w:basedOn w:val="DefaultParagraphFont"/>
    <w:link w:val="PlainText"/>
    <w:uiPriority w:val="99"/>
    <w:semiHidden/>
    <w:rsid w:val="00C85B87"/>
    <w:rPr>
      <w:rFonts w:ascii="Courier New" w:eastAsia="Times New Roman" w:hAnsi="Courier New" w:cs="Courier New"/>
      <w:sz w:val="20"/>
      <w:szCs w:val="20"/>
      <w:lang w:val="ro-RO"/>
    </w:rPr>
  </w:style>
  <w:style w:type="paragraph" w:styleId="CommentSubject">
    <w:name w:val="annotation subject"/>
    <w:basedOn w:val="CommentText"/>
    <w:next w:val="CommentText"/>
    <w:link w:val="CommentSubjectChar"/>
    <w:uiPriority w:val="99"/>
    <w:semiHidden/>
    <w:unhideWhenUsed/>
    <w:rsid w:val="00C85B87"/>
    <w:rPr>
      <w:b/>
      <w:bCs/>
    </w:rPr>
  </w:style>
  <w:style w:type="character" w:customStyle="1" w:styleId="CommentSubjectChar">
    <w:name w:val="Comment Subject Char"/>
    <w:basedOn w:val="CommentTextChar"/>
    <w:link w:val="CommentSubject"/>
    <w:uiPriority w:val="99"/>
    <w:semiHidden/>
    <w:rsid w:val="00C85B87"/>
    <w:rPr>
      <w:rFonts w:ascii="Times New Roman" w:eastAsia="Times New Roman" w:hAnsi="Times New Roman" w:cs="Times New Roman"/>
      <w:b/>
      <w:bCs/>
      <w:sz w:val="20"/>
      <w:szCs w:val="20"/>
      <w:lang w:val="ro-RO"/>
    </w:rPr>
  </w:style>
  <w:style w:type="paragraph" w:styleId="NoSpacing">
    <w:name w:val="No Spacing"/>
    <w:link w:val="NoSpacingChar"/>
    <w:uiPriority w:val="1"/>
    <w:qFormat/>
    <w:rsid w:val="00C85B87"/>
    <w:pPr>
      <w:spacing w:after="0" w:line="240" w:lineRule="auto"/>
    </w:pPr>
    <w:rPr>
      <w:rFonts w:ascii="Times New Roman" w:eastAsia="Times New Roman" w:hAnsi="Times New Roman" w:cs="Times New Roman"/>
      <w:sz w:val="24"/>
      <w:szCs w:val="24"/>
    </w:rPr>
  </w:style>
  <w:style w:type="paragraph" w:styleId="ListParagraph">
    <w:name w:val="List Paragraph"/>
    <w:aliases w:val="Heading1,Akapit z listą BS,Outlines a.b.c.,List_Paragraph,Multilevel para_II,Akapit z lista BS,List Paragraph1,Outlines a,b,c,body 2,List Paragraph11,Normal bullet 2,Paragraph,Citation List,ANNEX,Bullet,bullet,bu,bullet1,B,b1,bullet 1"/>
    <w:basedOn w:val="Normal"/>
    <w:link w:val="ListParagraphChar"/>
    <w:uiPriority w:val="34"/>
    <w:qFormat/>
    <w:rsid w:val="00C85B87"/>
    <w:pPr>
      <w:spacing w:after="0" w:line="240" w:lineRule="auto"/>
      <w:ind w:left="720"/>
    </w:pPr>
    <w:rPr>
      <w:rFonts w:ascii="Times New Roman" w:eastAsia="Times New Roman" w:hAnsi="Times New Roman"/>
      <w:sz w:val="24"/>
      <w:szCs w:val="24"/>
      <w:lang w:val="en-GB"/>
    </w:rPr>
  </w:style>
  <w:style w:type="paragraph" w:styleId="TOCHeading">
    <w:name w:val="TOC Heading"/>
    <w:basedOn w:val="Heading1"/>
    <w:next w:val="Normal"/>
    <w:uiPriority w:val="39"/>
    <w:semiHidden/>
    <w:unhideWhenUsed/>
    <w:qFormat/>
    <w:rsid w:val="00C85B87"/>
    <w:pPr>
      <w:keepLines/>
      <w:spacing w:after="0" w:line="256" w:lineRule="auto"/>
      <w:outlineLvl w:val="9"/>
    </w:pPr>
    <w:rPr>
      <w:rFonts w:ascii="Calibri Light" w:hAnsi="Calibri Light" w:cs="Times New Roman"/>
      <w:b w:val="0"/>
      <w:bCs w:val="0"/>
      <w:color w:val="2F5496"/>
      <w:kern w:val="0"/>
    </w:rPr>
  </w:style>
  <w:style w:type="paragraph" w:customStyle="1" w:styleId="Subcapitol4">
    <w:name w:val="Subcapitol4"/>
    <w:basedOn w:val="Heading5"/>
    <w:autoRedefine/>
    <w:uiPriority w:val="99"/>
    <w:rsid w:val="00C85B87"/>
    <w:pPr>
      <w:keepNext/>
      <w:spacing w:before="60"/>
      <w:jc w:val="both"/>
    </w:pPr>
    <w:rPr>
      <w:rFonts w:ascii="Arial Narrow" w:hAnsi="Arial Narrow"/>
      <w:b w:val="0"/>
      <w:bCs w:val="0"/>
      <w:i w:val="0"/>
      <w:iCs w:val="0"/>
      <w:smallCaps/>
      <w:sz w:val="24"/>
      <w:szCs w:val="20"/>
    </w:rPr>
  </w:style>
  <w:style w:type="paragraph" w:customStyle="1" w:styleId="Style5">
    <w:name w:val="Style5"/>
    <w:basedOn w:val="Normal"/>
    <w:uiPriority w:val="99"/>
    <w:rsid w:val="00C85B87"/>
    <w:pPr>
      <w:widowControl w:val="0"/>
      <w:autoSpaceDE w:val="0"/>
      <w:autoSpaceDN w:val="0"/>
      <w:adjustRightInd w:val="0"/>
      <w:spacing w:after="0" w:line="240" w:lineRule="auto"/>
    </w:pPr>
    <w:rPr>
      <w:rFonts w:ascii="Arial" w:eastAsia="Times New Roman" w:hAnsi="Arial"/>
      <w:sz w:val="24"/>
      <w:szCs w:val="24"/>
      <w:lang w:val="ro-RO"/>
    </w:rPr>
  </w:style>
  <w:style w:type="paragraph" w:customStyle="1" w:styleId="Style6">
    <w:name w:val="Style6"/>
    <w:basedOn w:val="Normal"/>
    <w:uiPriority w:val="99"/>
    <w:rsid w:val="00C85B87"/>
    <w:pPr>
      <w:widowControl w:val="0"/>
      <w:autoSpaceDE w:val="0"/>
      <w:autoSpaceDN w:val="0"/>
      <w:adjustRightInd w:val="0"/>
      <w:spacing w:after="0" w:line="408" w:lineRule="exact"/>
      <w:jc w:val="both"/>
    </w:pPr>
    <w:rPr>
      <w:rFonts w:ascii="Arial" w:eastAsia="Times New Roman" w:hAnsi="Arial"/>
      <w:sz w:val="24"/>
      <w:szCs w:val="24"/>
      <w:lang w:val="ro-RO"/>
    </w:rPr>
  </w:style>
  <w:style w:type="paragraph" w:customStyle="1" w:styleId="Style11">
    <w:name w:val="Style11"/>
    <w:basedOn w:val="Normal"/>
    <w:uiPriority w:val="99"/>
    <w:rsid w:val="00C85B87"/>
    <w:pPr>
      <w:widowControl w:val="0"/>
      <w:autoSpaceDE w:val="0"/>
      <w:autoSpaceDN w:val="0"/>
      <w:adjustRightInd w:val="0"/>
      <w:spacing w:after="0" w:line="415" w:lineRule="exact"/>
    </w:pPr>
    <w:rPr>
      <w:rFonts w:ascii="Arial" w:eastAsia="Times New Roman" w:hAnsi="Arial"/>
      <w:sz w:val="24"/>
      <w:szCs w:val="24"/>
      <w:lang w:val="ro-RO"/>
    </w:rPr>
  </w:style>
  <w:style w:type="paragraph" w:customStyle="1" w:styleId="Style4">
    <w:name w:val="Style4"/>
    <w:basedOn w:val="Normal"/>
    <w:uiPriority w:val="99"/>
    <w:rsid w:val="00C85B87"/>
    <w:pPr>
      <w:widowControl w:val="0"/>
      <w:autoSpaceDE w:val="0"/>
      <w:autoSpaceDN w:val="0"/>
      <w:adjustRightInd w:val="0"/>
      <w:spacing w:after="0" w:line="240" w:lineRule="auto"/>
      <w:jc w:val="both"/>
    </w:pPr>
    <w:rPr>
      <w:rFonts w:ascii="Arial" w:eastAsia="Times New Roman" w:hAnsi="Arial"/>
      <w:sz w:val="24"/>
      <w:szCs w:val="24"/>
      <w:lang w:val="ro-RO"/>
    </w:rPr>
  </w:style>
  <w:style w:type="paragraph" w:customStyle="1" w:styleId="Style7">
    <w:name w:val="Style7"/>
    <w:basedOn w:val="Normal"/>
    <w:uiPriority w:val="99"/>
    <w:rsid w:val="00C85B87"/>
    <w:pPr>
      <w:widowControl w:val="0"/>
      <w:autoSpaceDE w:val="0"/>
      <w:autoSpaceDN w:val="0"/>
      <w:adjustRightInd w:val="0"/>
      <w:spacing w:after="0" w:line="408" w:lineRule="exact"/>
      <w:jc w:val="both"/>
    </w:pPr>
    <w:rPr>
      <w:rFonts w:ascii="Arial" w:eastAsia="Times New Roman" w:hAnsi="Arial"/>
      <w:sz w:val="24"/>
      <w:szCs w:val="24"/>
      <w:lang w:val="ro-RO"/>
    </w:rPr>
  </w:style>
  <w:style w:type="paragraph" w:customStyle="1" w:styleId="Style12">
    <w:name w:val="Style12"/>
    <w:basedOn w:val="Normal"/>
    <w:uiPriority w:val="99"/>
    <w:rsid w:val="00C85B87"/>
    <w:pPr>
      <w:widowControl w:val="0"/>
      <w:autoSpaceDE w:val="0"/>
      <w:autoSpaceDN w:val="0"/>
      <w:adjustRightInd w:val="0"/>
      <w:spacing w:after="0" w:line="240" w:lineRule="auto"/>
      <w:jc w:val="both"/>
    </w:pPr>
    <w:rPr>
      <w:rFonts w:ascii="Arial" w:eastAsia="Times New Roman" w:hAnsi="Arial"/>
      <w:sz w:val="24"/>
      <w:szCs w:val="24"/>
      <w:lang w:val="ro-RO"/>
    </w:rPr>
  </w:style>
  <w:style w:type="paragraph" w:customStyle="1" w:styleId="Style13">
    <w:name w:val="Style13"/>
    <w:basedOn w:val="Normal"/>
    <w:uiPriority w:val="99"/>
    <w:rsid w:val="00C85B87"/>
    <w:pPr>
      <w:widowControl w:val="0"/>
      <w:autoSpaceDE w:val="0"/>
      <w:autoSpaceDN w:val="0"/>
      <w:adjustRightInd w:val="0"/>
      <w:spacing w:after="0" w:line="552" w:lineRule="exact"/>
    </w:pPr>
    <w:rPr>
      <w:rFonts w:ascii="Arial" w:eastAsia="Times New Roman" w:hAnsi="Arial"/>
      <w:sz w:val="24"/>
      <w:szCs w:val="24"/>
      <w:lang w:val="ro-RO"/>
    </w:rPr>
  </w:style>
  <w:style w:type="paragraph" w:customStyle="1" w:styleId="Capitol">
    <w:name w:val="Capitol"/>
    <w:basedOn w:val="Heading1"/>
    <w:autoRedefine/>
    <w:uiPriority w:val="99"/>
    <w:rsid w:val="00C85B87"/>
    <w:pPr>
      <w:spacing w:after="0" w:line="360" w:lineRule="auto"/>
      <w:ind w:left="56" w:hanging="552"/>
      <w:jc w:val="center"/>
    </w:pPr>
    <w:rPr>
      <w:bCs w:val="0"/>
      <w:color w:val="993300"/>
      <w:kern w:val="28"/>
      <w:sz w:val="40"/>
      <w:szCs w:val="28"/>
    </w:rPr>
  </w:style>
  <w:style w:type="paragraph" w:customStyle="1" w:styleId="TableContents">
    <w:name w:val="Table Contents"/>
    <w:basedOn w:val="Default"/>
    <w:next w:val="Default"/>
    <w:uiPriority w:val="99"/>
    <w:rsid w:val="00C85B87"/>
    <w:rPr>
      <w:rFonts w:cs="Times New Roman"/>
      <w:color w:val="auto"/>
    </w:rPr>
  </w:style>
  <w:style w:type="paragraph" w:customStyle="1" w:styleId="yiv3078428632msonormal">
    <w:name w:val="yiv3078428632msonormal"/>
    <w:basedOn w:val="Normal"/>
    <w:uiPriority w:val="99"/>
    <w:rsid w:val="00C85B87"/>
    <w:pPr>
      <w:spacing w:before="100" w:beforeAutospacing="1" w:after="100" w:afterAutospacing="1" w:line="240" w:lineRule="auto"/>
    </w:pPr>
    <w:rPr>
      <w:rFonts w:ascii="Times New Roman" w:eastAsia="Times New Roman" w:hAnsi="Times New Roman"/>
      <w:sz w:val="24"/>
      <w:szCs w:val="24"/>
      <w:lang w:val="ro-RO"/>
    </w:rPr>
  </w:style>
  <w:style w:type="paragraph" w:customStyle="1" w:styleId="helptext">
    <w:name w:val="helptext"/>
    <w:basedOn w:val="Normal"/>
    <w:uiPriority w:val="99"/>
    <w:rsid w:val="00C85B87"/>
    <w:pPr>
      <w:spacing w:before="100" w:beforeAutospacing="1" w:after="100" w:afterAutospacing="1" w:line="240" w:lineRule="auto"/>
    </w:pPr>
    <w:rPr>
      <w:rFonts w:ascii="Times New Roman" w:eastAsia="Times New Roman" w:hAnsi="Times New Roman"/>
      <w:sz w:val="24"/>
      <w:szCs w:val="24"/>
      <w:lang w:val="ro-RO"/>
    </w:rPr>
  </w:style>
  <w:style w:type="paragraph" w:customStyle="1" w:styleId="Style14">
    <w:name w:val="Style14"/>
    <w:basedOn w:val="Normal"/>
    <w:uiPriority w:val="99"/>
    <w:rsid w:val="00C85B87"/>
    <w:pPr>
      <w:widowControl w:val="0"/>
      <w:autoSpaceDE w:val="0"/>
      <w:autoSpaceDN w:val="0"/>
      <w:adjustRightInd w:val="0"/>
      <w:spacing w:after="0" w:line="254" w:lineRule="exact"/>
      <w:jc w:val="both"/>
    </w:pPr>
    <w:rPr>
      <w:rFonts w:ascii="Arial" w:eastAsia="Times New Roman" w:hAnsi="Arial"/>
      <w:sz w:val="24"/>
      <w:szCs w:val="24"/>
      <w:lang w:val="ro-RO" w:eastAsia="ro-RO"/>
    </w:rPr>
  </w:style>
  <w:style w:type="paragraph" w:customStyle="1" w:styleId="Style17">
    <w:name w:val="Style17"/>
    <w:basedOn w:val="Normal"/>
    <w:uiPriority w:val="99"/>
    <w:rsid w:val="00C85B87"/>
    <w:pPr>
      <w:widowControl w:val="0"/>
      <w:autoSpaceDE w:val="0"/>
      <w:autoSpaceDN w:val="0"/>
      <w:adjustRightInd w:val="0"/>
      <w:spacing w:after="0" w:line="240" w:lineRule="auto"/>
      <w:jc w:val="both"/>
    </w:pPr>
    <w:rPr>
      <w:rFonts w:ascii="Arial" w:eastAsia="Times New Roman" w:hAnsi="Arial"/>
      <w:sz w:val="24"/>
      <w:szCs w:val="24"/>
      <w:lang w:val="ro-RO" w:eastAsia="ro-RO"/>
    </w:rPr>
  </w:style>
  <w:style w:type="paragraph" w:customStyle="1" w:styleId="Style70">
    <w:name w:val="Style70"/>
    <w:basedOn w:val="Normal"/>
    <w:uiPriority w:val="99"/>
    <w:rsid w:val="00C85B87"/>
    <w:pPr>
      <w:widowControl w:val="0"/>
      <w:autoSpaceDE w:val="0"/>
      <w:autoSpaceDN w:val="0"/>
      <w:adjustRightInd w:val="0"/>
      <w:spacing w:after="0" w:line="285" w:lineRule="exact"/>
    </w:pPr>
    <w:rPr>
      <w:rFonts w:ascii="Arial" w:eastAsia="Times New Roman" w:hAnsi="Arial"/>
      <w:sz w:val="24"/>
      <w:szCs w:val="24"/>
      <w:lang w:val="ro-RO" w:eastAsia="ro-RO"/>
    </w:rPr>
  </w:style>
  <w:style w:type="paragraph" w:customStyle="1" w:styleId="msonormal0">
    <w:name w:val="msonormal"/>
    <w:basedOn w:val="Normal"/>
    <w:uiPriority w:val="99"/>
    <w:rsid w:val="00C85B87"/>
    <w:pPr>
      <w:spacing w:before="100" w:beforeAutospacing="1" w:after="100" w:afterAutospacing="1" w:line="240" w:lineRule="auto"/>
    </w:pPr>
    <w:rPr>
      <w:rFonts w:ascii="Times New Roman" w:eastAsia="Times New Roman" w:hAnsi="Times New Roman"/>
      <w:sz w:val="24"/>
      <w:szCs w:val="24"/>
      <w:lang w:val="ro-RO"/>
    </w:rPr>
  </w:style>
  <w:style w:type="character" w:styleId="CommentReference">
    <w:name w:val="annotation reference"/>
    <w:semiHidden/>
    <w:unhideWhenUsed/>
    <w:rsid w:val="00C85B87"/>
    <w:rPr>
      <w:sz w:val="16"/>
      <w:szCs w:val="16"/>
    </w:rPr>
  </w:style>
  <w:style w:type="character" w:customStyle="1" w:styleId="litera">
    <w:name w:val="litera"/>
    <w:basedOn w:val="DefaultParagraphFont"/>
    <w:rsid w:val="00C85B87"/>
  </w:style>
  <w:style w:type="character" w:customStyle="1" w:styleId="FontStyle18">
    <w:name w:val="Font Style18"/>
    <w:rsid w:val="00C85B87"/>
    <w:rPr>
      <w:rFonts w:ascii="Arial" w:hAnsi="Arial" w:cs="Arial" w:hint="default"/>
      <w:sz w:val="22"/>
      <w:szCs w:val="22"/>
    </w:rPr>
  </w:style>
  <w:style w:type="character" w:customStyle="1" w:styleId="FontStyle19">
    <w:name w:val="Font Style19"/>
    <w:rsid w:val="00C85B87"/>
    <w:rPr>
      <w:rFonts w:ascii="Arial" w:hAnsi="Arial" w:cs="Arial" w:hint="default"/>
      <w:i/>
      <w:iCs/>
      <w:sz w:val="22"/>
      <w:szCs w:val="22"/>
    </w:rPr>
  </w:style>
  <w:style w:type="character" w:customStyle="1" w:styleId="FontStyle29">
    <w:name w:val="Font Style29"/>
    <w:rsid w:val="00C85B87"/>
    <w:rPr>
      <w:rFonts w:ascii="Arial" w:hAnsi="Arial" w:cs="Arial" w:hint="default"/>
      <w:b/>
      <w:bCs/>
      <w:i/>
      <w:iCs/>
      <w:sz w:val="22"/>
      <w:szCs w:val="22"/>
    </w:rPr>
  </w:style>
  <w:style w:type="character" w:customStyle="1" w:styleId="FontStyle27">
    <w:name w:val="Font Style27"/>
    <w:rsid w:val="00C85B87"/>
    <w:rPr>
      <w:rFonts w:ascii="Arial" w:hAnsi="Arial" w:cs="Arial" w:hint="default"/>
      <w:b/>
      <w:bCs/>
      <w:sz w:val="22"/>
      <w:szCs w:val="22"/>
    </w:rPr>
  </w:style>
  <w:style w:type="character" w:customStyle="1" w:styleId="ln2tparagraf">
    <w:name w:val="ln2tparagraf"/>
    <w:basedOn w:val="DefaultParagraphFont"/>
    <w:rsid w:val="00C85B87"/>
  </w:style>
  <w:style w:type="character" w:customStyle="1" w:styleId="CaracterCaracter1">
    <w:name w:val="Caracter Caracter1"/>
    <w:rsid w:val="00C85B87"/>
    <w:rPr>
      <w:sz w:val="24"/>
      <w:szCs w:val="24"/>
      <w:lang w:val="en-US" w:eastAsia="en-US" w:bidi="ar-SA"/>
    </w:rPr>
  </w:style>
  <w:style w:type="character" w:customStyle="1" w:styleId="BodyText10">
    <w:name w:val="Body Text1"/>
    <w:rsid w:val="00C85B87"/>
    <w:rPr>
      <w:spacing w:val="0"/>
      <w:sz w:val="22"/>
      <w:szCs w:val="22"/>
      <w:lang w:bidi="ar-SA"/>
    </w:rPr>
  </w:style>
  <w:style w:type="character" w:customStyle="1" w:styleId="NormArialCaracter1">
    <w:name w:val="Norm + Arial Caracter1"/>
    <w:aliases w:val="11 pt Caracter1"/>
    <w:rsid w:val="00C85B87"/>
    <w:rPr>
      <w:rFonts w:ascii="Arial" w:hAnsi="Arial" w:cs="Arial" w:hint="default"/>
      <w:sz w:val="22"/>
      <w:szCs w:val="22"/>
      <w:lang w:val="en-US" w:eastAsia="ro-RO" w:bidi="ar-SA"/>
    </w:rPr>
  </w:style>
  <w:style w:type="character" w:customStyle="1" w:styleId="tsp1">
    <w:name w:val="tsp1"/>
    <w:rsid w:val="00C85B87"/>
  </w:style>
  <w:style w:type="character" w:customStyle="1" w:styleId="pt1">
    <w:name w:val="pt1"/>
    <w:rsid w:val="00C85B87"/>
    <w:rPr>
      <w:b/>
      <w:bCs/>
      <w:color w:val="8F0000"/>
    </w:rPr>
  </w:style>
  <w:style w:type="character" w:customStyle="1" w:styleId="tpt1">
    <w:name w:val="tpt1"/>
    <w:rsid w:val="00C85B87"/>
  </w:style>
  <w:style w:type="character" w:customStyle="1" w:styleId="tli1">
    <w:name w:val="tli1"/>
    <w:rsid w:val="00C85B87"/>
  </w:style>
  <w:style w:type="character" w:customStyle="1" w:styleId="do1">
    <w:name w:val="do1"/>
    <w:rsid w:val="00C85B87"/>
    <w:rPr>
      <w:b/>
      <w:bCs/>
      <w:sz w:val="26"/>
      <w:szCs w:val="26"/>
    </w:rPr>
  </w:style>
  <w:style w:type="character" w:customStyle="1" w:styleId="AntetCaracter1">
    <w:name w:val="Antet Caracter1"/>
    <w:aliases w:val="Header Char Caracter1"/>
    <w:rsid w:val="00C85B87"/>
    <w:rPr>
      <w:rFonts w:ascii="Arial" w:hAnsi="Arial" w:cs="Arial" w:hint="default"/>
      <w:sz w:val="24"/>
      <w:szCs w:val="24"/>
      <w:lang w:val="ro-RO" w:eastAsia="ro-RO"/>
    </w:rPr>
  </w:style>
  <w:style w:type="character" w:customStyle="1" w:styleId="st1">
    <w:name w:val="st1"/>
    <w:rsid w:val="00C85B87"/>
  </w:style>
  <w:style w:type="character" w:customStyle="1" w:styleId="a">
    <w:name w:val="a"/>
    <w:rsid w:val="00C85B87"/>
  </w:style>
  <w:style w:type="character" w:customStyle="1" w:styleId="apple-converted-space">
    <w:name w:val="apple-converted-space"/>
    <w:rsid w:val="00C85B87"/>
  </w:style>
  <w:style w:type="character" w:customStyle="1" w:styleId="field-percentage">
    <w:name w:val="field-percentage"/>
    <w:rsid w:val="00C85B87"/>
  </w:style>
  <w:style w:type="character" w:customStyle="1" w:styleId="field-representativeness">
    <w:name w:val="field-representativeness"/>
    <w:rsid w:val="00C85B87"/>
  </w:style>
  <w:style w:type="character" w:customStyle="1" w:styleId="field-relativearea">
    <w:name w:val="field-relative_area"/>
    <w:rsid w:val="00C85B87"/>
  </w:style>
  <w:style w:type="character" w:customStyle="1" w:styleId="field-conservationstatus">
    <w:name w:val="field-conservation_status"/>
    <w:rsid w:val="00C85B87"/>
  </w:style>
  <w:style w:type="character" w:customStyle="1" w:styleId="field-globalevaluation">
    <w:name w:val="field-global_evaluation"/>
    <w:rsid w:val="00C85B87"/>
  </w:style>
  <w:style w:type="character" w:customStyle="1" w:styleId="field-resident">
    <w:name w:val="field-resident"/>
    <w:rsid w:val="00C85B87"/>
  </w:style>
  <w:style w:type="character" w:customStyle="1" w:styleId="field-population">
    <w:name w:val="field-population"/>
    <w:rsid w:val="00C85B87"/>
  </w:style>
  <w:style w:type="character" w:customStyle="1" w:styleId="field-conservation">
    <w:name w:val="field-conservation"/>
    <w:rsid w:val="00C85B87"/>
  </w:style>
  <w:style w:type="character" w:customStyle="1" w:styleId="field-isolation">
    <w:name w:val="field-isolation"/>
    <w:rsid w:val="00C85B87"/>
  </w:style>
  <w:style w:type="character" w:customStyle="1" w:styleId="label">
    <w:name w:val="label"/>
    <w:rsid w:val="00C85B87"/>
  </w:style>
  <w:style w:type="character" w:customStyle="1" w:styleId="field-other">
    <w:name w:val="field-other"/>
    <w:rsid w:val="00C85B87"/>
  </w:style>
  <w:style w:type="character" w:customStyle="1" w:styleId="field-quality">
    <w:name w:val="field-quality"/>
    <w:rsid w:val="00C85B87"/>
  </w:style>
  <w:style w:type="character" w:customStyle="1" w:styleId="field-vulnerability">
    <w:name w:val="field-vulnerability"/>
    <w:rsid w:val="00C85B87"/>
  </w:style>
  <w:style w:type="character" w:customStyle="1" w:styleId="field-documentation">
    <w:name w:val="field-documentation"/>
    <w:rsid w:val="00C85B87"/>
  </w:style>
  <w:style w:type="character" w:customStyle="1" w:styleId="field-intensity">
    <w:name w:val="field-intensity"/>
    <w:rsid w:val="00C85B87"/>
  </w:style>
  <w:style w:type="character" w:customStyle="1" w:styleId="field-influence">
    <w:name w:val="field-influence"/>
    <w:rsid w:val="00C85B87"/>
  </w:style>
  <w:style w:type="character" w:customStyle="1" w:styleId="ft">
    <w:name w:val="ft"/>
    <w:rsid w:val="00C85B87"/>
  </w:style>
  <w:style w:type="character" w:customStyle="1" w:styleId="FontStyle96">
    <w:name w:val="Font Style96"/>
    <w:rsid w:val="00C85B87"/>
    <w:rPr>
      <w:rFonts w:ascii="Arial" w:hAnsi="Arial" w:cs="Arial" w:hint="default"/>
      <w:sz w:val="20"/>
      <w:szCs w:val="20"/>
    </w:rPr>
  </w:style>
  <w:style w:type="character" w:customStyle="1" w:styleId="FontStyle33">
    <w:name w:val="Font Style33"/>
    <w:rsid w:val="00C85B87"/>
    <w:rPr>
      <w:rFonts w:ascii="Candara" w:hAnsi="Candara" w:cs="Candara" w:hint="default"/>
      <w:b/>
      <w:bCs/>
      <w:spacing w:val="10"/>
      <w:sz w:val="20"/>
      <w:szCs w:val="20"/>
    </w:rPr>
  </w:style>
  <w:style w:type="character" w:customStyle="1" w:styleId="FontStyle34">
    <w:name w:val="Font Style34"/>
    <w:rsid w:val="00C85B87"/>
    <w:rPr>
      <w:rFonts w:ascii="Arial" w:hAnsi="Arial" w:cs="Arial" w:hint="default"/>
      <w:sz w:val="22"/>
      <w:szCs w:val="22"/>
    </w:rPr>
  </w:style>
  <w:style w:type="character" w:customStyle="1" w:styleId="FontStyle35">
    <w:name w:val="Font Style35"/>
    <w:rsid w:val="00C85B87"/>
    <w:rPr>
      <w:rFonts w:ascii="Arial" w:hAnsi="Arial" w:cs="Arial" w:hint="default"/>
      <w:b/>
      <w:bCs/>
      <w:sz w:val="20"/>
      <w:szCs w:val="20"/>
    </w:rPr>
  </w:style>
  <w:style w:type="character" w:customStyle="1" w:styleId="FontStyle32">
    <w:name w:val="Font Style32"/>
    <w:rsid w:val="00C85B87"/>
    <w:rPr>
      <w:rFonts w:ascii="Arial" w:hAnsi="Arial" w:cs="Arial" w:hint="default"/>
      <w:b/>
      <w:bCs/>
      <w:sz w:val="22"/>
      <w:szCs w:val="22"/>
    </w:rPr>
  </w:style>
  <w:style w:type="character" w:customStyle="1" w:styleId="FontStyle41">
    <w:name w:val="Font Style41"/>
    <w:rsid w:val="00C85B87"/>
    <w:rPr>
      <w:rFonts w:ascii="Arial" w:hAnsi="Arial" w:cs="Arial" w:hint="default"/>
      <w:sz w:val="24"/>
      <w:szCs w:val="24"/>
    </w:rPr>
  </w:style>
  <w:style w:type="character" w:customStyle="1" w:styleId="apple-style-span">
    <w:name w:val="apple-style-span"/>
    <w:rsid w:val="00C85B87"/>
  </w:style>
  <w:style w:type="character" w:customStyle="1" w:styleId="slit">
    <w:name w:val="s_lit"/>
    <w:rsid w:val="00C85B87"/>
  </w:style>
  <w:style w:type="character" w:customStyle="1" w:styleId="slitbdy">
    <w:name w:val="s_lit_bdy"/>
    <w:rsid w:val="00C85B87"/>
  </w:style>
  <w:style w:type="character" w:customStyle="1" w:styleId="spctbdy">
    <w:name w:val="s_pct_bdy"/>
    <w:rsid w:val="00C85B87"/>
  </w:style>
  <w:style w:type="character" w:customStyle="1" w:styleId="spar">
    <w:name w:val="s_par"/>
    <w:rsid w:val="00C85B87"/>
  </w:style>
  <w:style w:type="character" w:customStyle="1" w:styleId="spctttl">
    <w:name w:val="s_pct_ttl"/>
    <w:rsid w:val="00C85B87"/>
  </w:style>
  <w:style w:type="character" w:customStyle="1" w:styleId="spct">
    <w:name w:val="s_pct"/>
    <w:rsid w:val="00C85B87"/>
  </w:style>
  <w:style w:type="character" w:customStyle="1" w:styleId="apar">
    <w:name w:val="a_par"/>
    <w:rsid w:val="00C85B87"/>
  </w:style>
  <w:style w:type="character" w:customStyle="1" w:styleId="MeniuneNerezolvat1">
    <w:name w:val="Mențiune Nerezolvat1"/>
    <w:uiPriority w:val="99"/>
    <w:semiHidden/>
    <w:rsid w:val="00C85B87"/>
    <w:rPr>
      <w:color w:val="605E5C"/>
      <w:shd w:val="clear" w:color="auto" w:fill="E1DFDD"/>
    </w:rPr>
  </w:style>
  <w:style w:type="character" w:customStyle="1" w:styleId="NoSpacingChar">
    <w:name w:val="No Spacing Char"/>
    <w:basedOn w:val="DefaultParagraphFont"/>
    <w:link w:val="NoSpacing"/>
    <w:uiPriority w:val="1"/>
    <w:rsid w:val="00C85B87"/>
    <w:rPr>
      <w:rFonts w:ascii="Times New Roman" w:eastAsia="Times New Roman" w:hAnsi="Times New Roman" w:cs="Times New Roman"/>
      <w:sz w:val="24"/>
      <w:szCs w:val="24"/>
    </w:rPr>
  </w:style>
  <w:style w:type="table" w:customStyle="1" w:styleId="TableGrid3">
    <w:name w:val="Table Grid3"/>
    <w:basedOn w:val="TableNormal"/>
    <w:next w:val="TableGrid"/>
    <w:uiPriority w:val="59"/>
    <w:rsid w:val="00C85B87"/>
    <w:pPr>
      <w:spacing w:after="0" w:line="240" w:lineRule="auto"/>
      <w:ind w:right="11"/>
      <w:jc w:val="center"/>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C85B87"/>
    <w:pPr>
      <w:spacing w:after="0" w:line="240" w:lineRule="auto"/>
      <w:ind w:right="11"/>
      <w:jc w:val="center"/>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C85B87"/>
    <w:pPr>
      <w:spacing w:after="0" w:line="240" w:lineRule="auto"/>
    </w:pPr>
    <w:rPr>
      <w:rFonts w:ascii="Calibri" w:eastAsia="Calibri" w:hAnsi="Calibri" w:cs="Times New Roman"/>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C85B87"/>
    <w:pPr>
      <w:spacing w:after="0" w:line="240" w:lineRule="auto"/>
    </w:pPr>
    <w:rPr>
      <w:rFonts w:ascii="Calibri" w:eastAsia="Calibri" w:hAnsi="Calibri" w:cs="Times New Roman"/>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CB56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2D7C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D406D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E344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3B621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362F80"/>
  </w:style>
  <w:style w:type="table" w:customStyle="1" w:styleId="TableGrid17">
    <w:name w:val="Table Grid17"/>
    <w:basedOn w:val="TableNormal"/>
    <w:next w:val="TableGrid"/>
    <w:uiPriority w:val="59"/>
    <w:rsid w:val="00362F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362F8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362F8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59"/>
    <w:rsid w:val="00362F8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362F8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Heading1 Char,Akapit z listą BS Char,Outlines a.b.c. Char,List_Paragraph Char,Multilevel para_II Char,Akapit z lista BS Char,List Paragraph1 Char,Outlines a Char,b Char,c Char,body 2 Char,List Paragraph11 Char,Normal bullet 2 Char"/>
    <w:link w:val="ListParagraph"/>
    <w:uiPriority w:val="34"/>
    <w:locked/>
    <w:rsid w:val="00362F80"/>
    <w:rPr>
      <w:rFonts w:ascii="Times New Roman" w:eastAsia="Times New Roman" w:hAnsi="Times New Roman" w:cs="Times New Roman"/>
      <w:sz w:val="24"/>
      <w:szCs w:val="24"/>
      <w:lang w:val="en-GB"/>
    </w:rPr>
  </w:style>
  <w:style w:type="character" w:styleId="Strong">
    <w:name w:val="Strong"/>
    <w:basedOn w:val="DefaultParagraphFont"/>
    <w:uiPriority w:val="22"/>
    <w:qFormat/>
    <w:rsid w:val="00362F80"/>
    <w:rPr>
      <w:b/>
      <w:bCs/>
    </w:rPr>
  </w:style>
  <w:style w:type="character" w:customStyle="1" w:styleId="stea">
    <w:name w:val="stea"/>
    <w:basedOn w:val="DefaultParagraphFont"/>
    <w:rsid w:val="00362F80"/>
  </w:style>
  <w:style w:type="table" w:customStyle="1" w:styleId="TableGrid111">
    <w:name w:val="Table Grid111"/>
    <w:basedOn w:val="TableNormal"/>
    <w:next w:val="TableGrid"/>
    <w:qFormat/>
    <w:rsid w:val="00362F80"/>
    <w:pPr>
      <w:spacing w:after="160" w:line="256" w:lineRule="auto"/>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362F80"/>
  </w:style>
  <w:style w:type="numbering" w:customStyle="1" w:styleId="NoList111">
    <w:name w:val="No List111"/>
    <w:next w:val="NoList"/>
    <w:uiPriority w:val="99"/>
    <w:semiHidden/>
    <w:unhideWhenUsed/>
    <w:rsid w:val="00362F80"/>
  </w:style>
  <w:style w:type="character" w:customStyle="1" w:styleId="MeniuneNerezolvat">
    <w:name w:val="Mențiune Nerezolvat"/>
    <w:uiPriority w:val="99"/>
    <w:semiHidden/>
    <w:rsid w:val="00362F80"/>
    <w:rPr>
      <w:color w:val="605E5C"/>
      <w:shd w:val="clear" w:color="auto" w:fill="E1DFDD"/>
    </w:rPr>
  </w:style>
  <w:style w:type="table" w:customStyle="1" w:styleId="TableGrid1111">
    <w:name w:val="Table Grid1111"/>
    <w:basedOn w:val="TableNormal"/>
    <w:next w:val="TableGrid"/>
    <w:uiPriority w:val="59"/>
    <w:rsid w:val="00362F8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362F80"/>
    <w:pPr>
      <w:spacing w:after="0" w:line="240" w:lineRule="auto"/>
    </w:pPr>
    <w:rPr>
      <w:rFonts w:eastAsia="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
    <w:name w:val="Table Grid19"/>
    <w:basedOn w:val="TableNormal"/>
    <w:next w:val="TableGrid"/>
    <w:uiPriority w:val="59"/>
    <w:rsid w:val="004F6F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A21A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B25E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B25E88"/>
    <w:pPr>
      <w:spacing w:after="0" w:line="240" w:lineRule="auto"/>
    </w:pPr>
    <w:rPr>
      <w:rFonts w:eastAsia="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uiPriority w:val="59"/>
    <w:rsid w:val="00F745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3658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091562">
      <w:bodyDiv w:val="1"/>
      <w:marLeft w:val="0"/>
      <w:marRight w:val="0"/>
      <w:marTop w:val="0"/>
      <w:marBottom w:val="0"/>
      <w:divBdr>
        <w:top w:val="none" w:sz="0" w:space="0" w:color="auto"/>
        <w:left w:val="none" w:sz="0" w:space="0" w:color="auto"/>
        <w:bottom w:val="none" w:sz="0" w:space="0" w:color="auto"/>
        <w:right w:val="none" w:sz="0" w:space="0" w:color="auto"/>
      </w:divBdr>
    </w:div>
    <w:div w:id="84346326">
      <w:bodyDiv w:val="1"/>
      <w:marLeft w:val="0"/>
      <w:marRight w:val="0"/>
      <w:marTop w:val="0"/>
      <w:marBottom w:val="0"/>
      <w:divBdr>
        <w:top w:val="none" w:sz="0" w:space="0" w:color="auto"/>
        <w:left w:val="none" w:sz="0" w:space="0" w:color="auto"/>
        <w:bottom w:val="none" w:sz="0" w:space="0" w:color="auto"/>
        <w:right w:val="none" w:sz="0" w:space="0" w:color="auto"/>
      </w:divBdr>
    </w:div>
    <w:div w:id="114905802">
      <w:bodyDiv w:val="1"/>
      <w:marLeft w:val="0"/>
      <w:marRight w:val="0"/>
      <w:marTop w:val="0"/>
      <w:marBottom w:val="0"/>
      <w:divBdr>
        <w:top w:val="none" w:sz="0" w:space="0" w:color="auto"/>
        <w:left w:val="none" w:sz="0" w:space="0" w:color="auto"/>
        <w:bottom w:val="none" w:sz="0" w:space="0" w:color="auto"/>
        <w:right w:val="none" w:sz="0" w:space="0" w:color="auto"/>
      </w:divBdr>
    </w:div>
    <w:div w:id="151795739">
      <w:bodyDiv w:val="1"/>
      <w:marLeft w:val="0"/>
      <w:marRight w:val="0"/>
      <w:marTop w:val="0"/>
      <w:marBottom w:val="0"/>
      <w:divBdr>
        <w:top w:val="none" w:sz="0" w:space="0" w:color="auto"/>
        <w:left w:val="none" w:sz="0" w:space="0" w:color="auto"/>
        <w:bottom w:val="none" w:sz="0" w:space="0" w:color="auto"/>
        <w:right w:val="none" w:sz="0" w:space="0" w:color="auto"/>
      </w:divBdr>
    </w:div>
    <w:div w:id="154687936">
      <w:bodyDiv w:val="1"/>
      <w:marLeft w:val="0"/>
      <w:marRight w:val="0"/>
      <w:marTop w:val="0"/>
      <w:marBottom w:val="0"/>
      <w:divBdr>
        <w:top w:val="none" w:sz="0" w:space="0" w:color="auto"/>
        <w:left w:val="none" w:sz="0" w:space="0" w:color="auto"/>
        <w:bottom w:val="none" w:sz="0" w:space="0" w:color="auto"/>
        <w:right w:val="none" w:sz="0" w:space="0" w:color="auto"/>
      </w:divBdr>
    </w:div>
    <w:div w:id="264461126">
      <w:bodyDiv w:val="1"/>
      <w:marLeft w:val="0"/>
      <w:marRight w:val="0"/>
      <w:marTop w:val="0"/>
      <w:marBottom w:val="0"/>
      <w:divBdr>
        <w:top w:val="none" w:sz="0" w:space="0" w:color="auto"/>
        <w:left w:val="none" w:sz="0" w:space="0" w:color="auto"/>
        <w:bottom w:val="none" w:sz="0" w:space="0" w:color="auto"/>
        <w:right w:val="none" w:sz="0" w:space="0" w:color="auto"/>
      </w:divBdr>
    </w:div>
    <w:div w:id="356397479">
      <w:bodyDiv w:val="1"/>
      <w:marLeft w:val="0"/>
      <w:marRight w:val="0"/>
      <w:marTop w:val="0"/>
      <w:marBottom w:val="0"/>
      <w:divBdr>
        <w:top w:val="none" w:sz="0" w:space="0" w:color="auto"/>
        <w:left w:val="none" w:sz="0" w:space="0" w:color="auto"/>
        <w:bottom w:val="none" w:sz="0" w:space="0" w:color="auto"/>
        <w:right w:val="none" w:sz="0" w:space="0" w:color="auto"/>
      </w:divBdr>
    </w:div>
    <w:div w:id="396317946">
      <w:bodyDiv w:val="1"/>
      <w:marLeft w:val="0"/>
      <w:marRight w:val="0"/>
      <w:marTop w:val="0"/>
      <w:marBottom w:val="0"/>
      <w:divBdr>
        <w:top w:val="none" w:sz="0" w:space="0" w:color="auto"/>
        <w:left w:val="none" w:sz="0" w:space="0" w:color="auto"/>
        <w:bottom w:val="none" w:sz="0" w:space="0" w:color="auto"/>
        <w:right w:val="none" w:sz="0" w:space="0" w:color="auto"/>
      </w:divBdr>
    </w:div>
    <w:div w:id="439644202">
      <w:bodyDiv w:val="1"/>
      <w:marLeft w:val="0"/>
      <w:marRight w:val="0"/>
      <w:marTop w:val="0"/>
      <w:marBottom w:val="0"/>
      <w:divBdr>
        <w:top w:val="none" w:sz="0" w:space="0" w:color="auto"/>
        <w:left w:val="none" w:sz="0" w:space="0" w:color="auto"/>
        <w:bottom w:val="none" w:sz="0" w:space="0" w:color="auto"/>
        <w:right w:val="none" w:sz="0" w:space="0" w:color="auto"/>
      </w:divBdr>
    </w:div>
    <w:div w:id="640892142">
      <w:bodyDiv w:val="1"/>
      <w:marLeft w:val="0"/>
      <w:marRight w:val="0"/>
      <w:marTop w:val="0"/>
      <w:marBottom w:val="0"/>
      <w:divBdr>
        <w:top w:val="none" w:sz="0" w:space="0" w:color="auto"/>
        <w:left w:val="none" w:sz="0" w:space="0" w:color="auto"/>
        <w:bottom w:val="none" w:sz="0" w:space="0" w:color="auto"/>
        <w:right w:val="none" w:sz="0" w:space="0" w:color="auto"/>
      </w:divBdr>
      <w:divsChild>
        <w:div w:id="1391734445">
          <w:marLeft w:val="0"/>
          <w:marRight w:val="0"/>
          <w:marTop w:val="0"/>
          <w:marBottom w:val="0"/>
          <w:divBdr>
            <w:top w:val="none" w:sz="0" w:space="0" w:color="auto"/>
            <w:left w:val="none" w:sz="0" w:space="0" w:color="auto"/>
            <w:bottom w:val="none" w:sz="0" w:space="0" w:color="auto"/>
            <w:right w:val="none" w:sz="0" w:space="0" w:color="auto"/>
          </w:divBdr>
        </w:div>
      </w:divsChild>
    </w:div>
    <w:div w:id="672147884">
      <w:bodyDiv w:val="1"/>
      <w:marLeft w:val="0"/>
      <w:marRight w:val="0"/>
      <w:marTop w:val="0"/>
      <w:marBottom w:val="0"/>
      <w:divBdr>
        <w:top w:val="none" w:sz="0" w:space="0" w:color="auto"/>
        <w:left w:val="none" w:sz="0" w:space="0" w:color="auto"/>
        <w:bottom w:val="none" w:sz="0" w:space="0" w:color="auto"/>
        <w:right w:val="none" w:sz="0" w:space="0" w:color="auto"/>
      </w:divBdr>
    </w:div>
    <w:div w:id="830483269">
      <w:bodyDiv w:val="1"/>
      <w:marLeft w:val="0"/>
      <w:marRight w:val="0"/>
      <w:marTop w:val="0"/>
      <w:marBottom w:val="0"/>
      <w:divBdr>
        <w:top w:val="none" w:sz="0" w:space="0" w:color="auto"/>
        <w:left w:val="none" w:sz="0" w:space="0" w:color="auto"/>
        <w:bottom w:val="none" w:sz="0" w:space="0" w:color="auto"/>
        <w:right w:val="none" w:sz="0" w:space="0" w:color="auto"/>
      </w:divBdr>
    </w:div>
    <w:div w:id="923802314">
      <w:bodyDiv w:val="1"/>
      <w:marLeft w:val="0"/>
      <w:marRight w:val="0"/>
      <w:marTop w:val="0"/>
      <w:marBottom w:val="0"/>
      <w:divBdr>
        <w:top w:val="none" w:sz="0" w:space="0" w:color="auto"/>
        <w:left w:val="none" w:sz="0" w:space="0" w:color="auto"/>
        <w:bottom w:val="none" w:sz="0" w:space="0" w:color="auto"/>
        <w:right w:val="none" w:sz="0" w:space="0" w:color="auto"/>
      </w:divBdr>
    </w:div>
    <w:div w:id="959453229">
      <w:bodyDiv w:val="1"/>
      <w:marLeft w:val="0"/>
      <w:marRight w:val="0"/>
      <w:marTop w:val="0"/>
      <w:marBottom w:val="0"/>
      <w:divBdr>
        <w:top w:val="none" w:sz="0" w:space="0" w:color="auto"/>
        <w:left w:val="none" w:sz="0" w:space="0" w:color="auto"/>
        <w:bottom w:val="none" w:sz="0" w:space="0" w:color="auto"/>
        <w:right w:val="none" w:sz="0" w:space="0" w:color="auto"/>
      </w:divBdr>
    </w:div>
    <w:div w:id="1056317547">
      <w:bodyDiv w:val="1"/>
      <w:marLeft w:val="0"/>
      <w:marRight w:val="0"/>
      <w:marTop w:val="0"/>
      <w:marBottom w:val="0"/>
      <w:divBdr>
        <w:top w:val="none" w:sz="0" w:space="0" w:color="auto"/>
        <w:left w:val="none" w:sz="0" w:space="0" w:color="auto"/>
        <w:bottom w:val="none" w:sz="0" w:space="0" w:color="auto"/>
        <w:right w:val="none" w:sz="0" w:space="0" w:color="auto"/>
      </w:divBdr>
    </w:div>
    <w:div w:id="1058625188">
      <w:bodyDiv w:val="1"/>
      <w:marLeft w:val="0"/>
      <w:marRight w:val="0"/>
      <w:marTop w:val="0"/>
      <w:marBottom w:val="0"/>
      <w:divBdr>
        <w:top w:val="none" w:sz="0" w:space="0" w:color="auto"/>
        <w:left w:val="none" w:sz="0" w:space="0" w:color="auto"/>
        <w:bottom w:val="none" w:sz="0" w:space="0" w:color="auto"/>
        <w:right w:val="none" w:sz="0" w:space="0" w:color="auto"/>
      </w:divBdr>
    </w:div>
    <w:div w:id="1068696247">
      <w:bodyDiv w:val="1"/>
      <w:marLeft w:val="0"/>
      <w:marRight w:val="0"/>
      <w:marTop w:val="0"/>
      <w:marBottom w:val="0"/>
      <w:divBdr>
        <w:top w:val="none" w:sz="0" w:space="0" w:color="auto"/>
        <w:left w:val="none" w:sz="0" w:space="0" w:color="auto"/>
        <w:bottom w:val="none" w:sz="0" w:space="0" w:color="auto"/>
        <w:right w:val="none" w:sz="0" w:space="0" w:color="auto"/>
      </w:divBdr>
    </w:div>
    <w:div w:id="1255822715">
      <w:bodyDiv w:val="1"/>
      <w:marLeft w:val="0"/>
      <w:marRight w:val="0"/>
      <w:marTop w:val="0"/>
      <w:marBottom w:val="0"/>
      <w:divBdr>
        <w:top w:val="none" w:sz="0" w:space="0" w:color="auto"/>
        <w:left w:val="none" w:sz="0" w:space="0" w:color="auto"/>
        <w:bottom w:val="none" w:sz="0" w:space="0" w:color="auto"/>
        <w:right w:val="none" w:sz="0" w:space="0" w:color="auto"/>
      </w:divBdr>
    </w:div>
    <w:div w:id="1349597872">
      <w:bodyDiv w:val="1"/>
      <w:marLeft w:val="0"/>
      <w:marRight w:val="0"/>
      <w:marTop w:val="0"/>
      <w:marBottom w:val="0"/>
      <w:divBdr>
        <w:top w:val="none" w:sz="0" w:space="0" w:color="auto"/>
        <w:left w:val="none" w:sz="0" w:space="0" w:color="auto"/>
        <w:bottom w:val="none" w:sz="0" w:space="0" w:color="auto"/>
        <w:right w:val="none" w:sz="0" w:space="0" w:color="auto"/>
      </w:divBdr>
    </w:div>
    <w:div w:id="1399938902">
      <w:bodyDiv w:val="1"/>
      <w:marLeft w:val="0"/>
      <w:marRight w:val="0"/>
      <w:marTop w:val="0"/>
      <w:marBottom w:val="0"/>
      <w:divBdr>
        <w:top w:val="none" w:sz="0" w:space="0" w:color="auto"/>
        <w:left w:val="none" w:sz="0" w:space="0" w:color="auto"/>
        <w:bottom w:val="none" w:sz="0" w:space="0" w:color="auto"/>
        <w:right w:val="none" w:sz="0" w:space="0" w:color="auto"/>
      </w:divBdr>
    </w:div>
    <w:div w:id="1444154564">
      <w:bodyDiv w:val="1"/>
      <w:marLeft w:val="0"/>
      <w:marRight w:val="0"/>
      <w:marTop w:val="0"/>
      <w:marBottom w:val="0"/>
      <w:divBdr>
        <w:top w:val="none" w:sz="0" w:space="0" w:color="auto"/>
        <w:left w:val="none" w:sz="0" w:space="0" w:color="auto"/>
        <w:bottom w:val="none" w:sz="0" w:space="0" w:color="auto"/>
        <w:right w:val="none" w:sz="0" w:space="0" w:color="auto"/>
      </w:divBdr>
    </w:div>
    <w:div w:id="1460344596">
      <w:bodyDiv w:val="1"/>
      <w:marLeft w:val="0"/>
      <w:marRight w:val="0"/>
      <w:marTop w:val="0"/>
      <w:marBottom w:val="0"/>
      <w:divBdr>
        <w:top w:val="none" w:sz="0" w:space="0" w:color="auto"/>
        <w:left w:val="none" w:sz="0" w:space="0" w:color="auto"/>
        <w:bottom w:val="none" w:sz="0" w:space="0" w:color="auto"/>
        <w:right w:val="none" w:sz="0" w:space="0" w:color="auto"/>
      </w:divBdr>
    </w:div>
    <w:div w:id="1592422591">
      <w:bodyDiv w:val="1"/>
      <w:marLeft w:val="0"/>
      <w:marRight w:val="0"/>
      <w:marTop w:val="0"/>
      <w:marBottom w:val="0"/>
      <w:divBdr>
        <w:top w:val="none" w:sz="0" w:space="0" w:color="auto"/>
        <w:left w:val="none" w:sz="0" w:space="0" w:color="auto"/>
        <w:bottom w:val="none" w:sz="0" w:space="0" w:color="auto"/>
        <w:right w:val="none" w:sz="0" w:space="0" w:color="auto"/>
      </w:divBdr>
    </w:div>
    <w:div w:id="1608732308">
      <w:bodyDiv w:val="1"/>
      <w:marLeft w:val="0"/>
      <w:marRight w:val="0"/>
      <w:marTop w:val="0"/>
      <w:marBottom w:val="0"/>
      <w:divBdr>
        <w:top w:val="none" w:sz="0" w:space="0" w:color="auto"/>
        <w:left w:val="none" w:sz="0" w:space="0" w:color="auto"/>
        <w:bottom w:val="none" w:sz="0" w:space="0" w:color="auto"/>
        <w:right w:val="none" w:sz="0" w:space="0" w:color="auto"/>
      </w:divBdr>
    </w:div>
    <w:div w:id="1682396729">
      <w:bodyDiv w:val="1"/>
      <w:marLeft w:val="0"/>
      <w:marRight w:val="0"/>
      <w:marTop w:val="0"/>
      <w:marBottom w:val="0"/>
      <w:divBdr>
        <w:top w:val="none" w:sz="0" w:space="0" w:color="auto"/>
        <w:left w:val="none" w:sz="0" w:space="0" w:color="auto"/>
        <w:bottom w:val="none" w:sz="0" w:space="0" w:color="auto"/>
        <w:right w:val="none" w:sz="0" w:space="0" w:color="auto"/>
      </w:divBdr>
    </w:div>
    <w:div w:id="1793550784">
      <w:bodyDiv w:val="1"/>
      <w:marLeft w:val="0"/>
      <w:marRight w:val="0"/>
      <w:marTop w:val="0"/>
      <w:marBottom w:val="0"/>
      <w:divBdr>
        <w:top w:val="none" w:sz="0" w:space="0" w:color="auto"/>
        <w:left w:val="none" w:sz="0" w:space="0" w:color="auto"/>
        <w:bottom w:val="none" w:sz="0" w:space="0" w:color="auto"/>
        <w:right w:val="none" w:sz="0" w:space="0" w:color="auto"/>
      </w:divBdr>
    </w:div>
    <w:div w:id="1889872517">
      <w:bodyDiv w:val="1"/>
      <w:marLeft w:val="0"/>
      <w:marRight w:val="0"/>
      <w:marTop w:val="0"/>
      <w:marBottom w:val="0"/>
      <w:divBdr>
        <w:top w:val="none" w:sz="0" w:space="0" w:color="auto"/>
        <w:left w:val="none" w:sz="0" w:space="0" w:color="auto"/>
        <w:bottom w:val="none" w:sz="0" w:space="0" w:color="auto"/>
        <w:right w:val="none" w:sz="0" w:space="0" w:color="auto"/>
      </w:divBdr>
    </w:div>
    <w:div w:id="1966497290">
      <w:bodyDiv w:val="1"/>
      <w:marLeft w:val="0"/>
      <w:marRight w:val="0"/>
      <w:marTop w:val="0"/>
      <w:marBottom w:val="0"/>
      <w:divBdr>
        <w:top w:val="none" w:sz="0" w:space="0" w:color="auto"/>
        <w:left w:val="none" w:sz="0" w:space="0" w:color="auto"/>
        <w:bottom w:val="none" w:sz="0" w:space="0" w:color="auto"/>
        <w:right w:val="none" w:sz="0" w:space="0" w:color="auto"/>
      </w:divBdr>
      <w:divsChild>
        <w:div w:id="321471239">
          <w:marLeft w:val="0"/>
          <w:marRight w:val="0"/>
          <w:marTop w:val="0"/>
          <w:marBottom w:val="200"/>
          <w:divBdr>
            <w:top w:val="none" w:sz="0" w:space="0" w:color="auto"/>
            <w:left w:val="none" w:sz="0" w:space="0" w:color="auto"/>
            <w:bottom w:val="none" w:sz="0" w:space="0" w:color="auto"/>
            <w:right w:val="none" w:sz="0" w:space="0" w:color="auto"/>
          </w:divBdr>
        </w:div>
      </w:divsChild>
    </w:div>
    <w:div w:id="21148628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aniti_virgil@yahoo.com" TargetMode="External"/><Relationship Id="rId13" Type="http://schemas.openxmlformats.org/officeDocument/2006/relationships/image" Target="media/image5.pn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84DC5E-0D7A-436A-87C5-965F64FAC3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TotalTime>
  <Pages>1</Pages>
  <Words>22603</Words>
  <Characters>128841</Characters>
  <Application>Microsoft Office Word</Application>
  <DocSecurity>0</DocSecurity>
  <Lines>1073</Lines>
  <Paragraphs>302</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151142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user</cp:lastModifiedBy>
  <cp:revision>11</cp:revision>
  <cp:lastPrinted>2022-05-22T13:33:00Z</cp:lastPrinted>
  <dcterms:created xsi:type="dcterms:W3CDTF">2022-05-22T05:32:00Z</dcterms:created>
  <dcterms:modified xsi:type="dcterms:W3CDTF">2022-05-24T14:05:00Z</dcterms:modified>
</cp:coreProperties>
</file>