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A91">
      <w:pPr>
        <w:pStyle w:val="Style1"/>
        <w:widowControl/>
        <w:spacing w:before="72"/>
        <w:ind w:left="4286"/>
        <w:jc w:val="both"/>
        <w:rPr>
          <w:rStyle w:val="FontStyle11"/>
        </w:rPr>
      </w:pPr>
      <w:r>
        <w:rPr>
          <w:rStyle w:val="FontStyle11"/>
        </w:rPr>
        <w:t>ANUNT PUBLIC</w:t>
      </w:r>
    </w:p>
    <w:p w:rsidR="00000000" w:rsidRDefault="00B47A9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A91">
      <w:pPr>
        <w:pStyle w:val="Style3"/>
        <w:widowControl/>
        <w:tabs>
          <w:tab w:val="left" w:leader="dot" w:pos="10440"/>
        </w:tabs>
        <w:spacing w:before="96"/>
        <w:jc w:val="both"/>
        <w:rPr>
          <w:rStyle w:val="FontStyle13"/>
        </w:rPr>
      </w:pPr>
      <w:r>
        <w:rPr>
          <w:rStyle w:val="FontStyle13"/>
        </w:rPr>
        <w:t>Societatea comerciala (asociaţia familiala, persoana fizica )</w:t>
      </w:r>
      <w:r>
        <w:rPr>
          <w:rStyle w:val="FontStyle13"/>
        </w:rPr>
        <w:tab/>
      </w:r>
    </w:p>
    <w:p w:rsidR="00000000" w:rsidRDefault="00B47A9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A91">
      <w:pPr>
        <w:pStyle w:val="Style3"/>
        <w:widowControl/>
        <w:tabs>
          <w:tab w:val="left" w:leader="dot" w:pos="10464"/>
        </w:tabs>
        <w:spacing w:before="58"/>
        <w:jc w:val="both"/>
        <w:rPr>
          <w:rStyle w:val="FontStyle13"/>
        </w:rPr>
      </w:pPr>
      <w:r>
        <w:rPr>
          <w:rStyle w:val="FontStyle13"/>
        </w:rPr>
        <w:t xml:space="preserve">anunţa depunerea cererii pentru emiterea </w:t>
      </w:r>
      <w:r>
        <w:rPr>
          <w:rStyle w:val="FontStyle12"/>
        </w:rPr>
        <w:t>Autorizaţ</w:t>
      </w:r>
      <w:r>
        <w:rPr>
          <w:rStyle w:val="FontStyle12"/>
        </w:rPr>
        <w:t xml:space="preserve">iei de mediu </w:t>
      </w:r>
      <w:r>
        <w:rPr>
          <w:rStyle w:val="FontStyle13"/>
        </w:rPr>
        <w:t>pentru obiectivul</w:t>
      </w:r>
      <w:r>
        <w:rPr>
          <w:rStyle w:val="FontStyle13"/>
        </w:rPr>
        <w:tab/>
      </w:r>
    </w:p>
    <w:p w:rsidR="00000000" w:rsidRDefault="00B47A9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A9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A91">
      <w:pPr>
        <w:pStyle w:val="Style3"/>
        <w:widowControl/>
        <w:tabs>
          <w:tab w:val="left" w:leader="dot" w:pos="10498"/>
        </w:tabs>
        <w:spacing w:before="91"/>
        <w:jc w:val="both"/>
        <w:rPr>
          <w:rStyle w:val="FontStyle13"/>
        </w:rPr>
      </w:pPr>
      <w:r>
        <w:rPr>
          <w:rStyle w:val="FontStyle13"/>
        </w:rPr>
        <w:t>avand ca obiect de activitate:</w:t>
      </w:r>
      <w:r>
        <w:rPr>
          <w:rStyle w:val="FontStyle13"/>
        </w:rPr>
        <w:tab/>
      </w:r>
    </w:p>
    <w:p w:rsidR="00000000" w:rsidRDefault="00B47A9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A91">
      <w:pPr>
        <w:pStyle w:val="Style3"/>
        <w:widowControl/>
        <w:tabs>
          <w:tab w:val="left" w:leader="dot" w:pos="4066"/>
          <w:tab w:val="left" w:leader="dot" w:pos="7968"/>
          <w:tab w:val="left" w:leader="dot" w:pos="10550"/>
        </w:tabs>
        <w:spacing w:before="34" w:line="274" w:lineRule="exact"/>
        <w:jc w:val="both"/>
        <w:rPr>
          <w:rStyle w:val="FontStyle13"/>
        </w:rPr>
      </w:pPr>
      <w:r>
        <w:rPr>
          <w:rStyle w:val="FontStyle13"/>
        </w:rPr>
        <w:t>amplasat in</w:t>
      </w:r>
      <w:r>
        <w:rPr>
          <w:rStyle w:val="FontStyle13"/>
        </w:rPr>
        <w:tab/>
        <w:t>str</w:t>
      </w:r>
      <w:r>
        <w:rPr>
          <w:rStyle w:val="FontStyle13"/>
        </w:rPr>
        <w:tab/>
        <w:t>nr</w:t>
      </w:r>
      <w:r>
        <w:rPr>
          <w:rStyle w:val="FontStyle13"/>
        </w:rPr>
        <w:tab/>
      </w:r>
    </w:p>
    <w:p w:rsidR="00000000" w:rsidRDefault="00B47A91">
      <w:pPr>
        <w:pStyle w:val="Style2"/>
        <w:widowControl/>
        <w:tabs>
          <w:tab w:val="left" w:leader="dot" w:pos="9840"/>
        </w:tabs>
        <w:ind w:firstLine="0"/>
        <w:jc w:val="right"/>
        <w:rPr>
          <w:rStyle w:val="FontStyle13"/>
        </w:rPr>
      </w:pPr>
      <w:r>
        <w:rPr>
          <w:rStyle w:val="FontStyle13"/>
        </w:rPr>
        <w:t>Documentatia tehnica poate fi consultata la sediul firmei din</w:t>
      </w:r>
      <w:r>
        <w:rPr>
          <w:rStyle w:val="FontStyle13"/>
        </w:rPr>
        <w:tab/>
      </w:r>
    </w:p>
    <w:p w:rsidR="00000000" w:rsidRDefault="00B47A91">
      <w:pPr>
        <w:pStyle w:val="Style3"/>
        <w:widowControl/>
        <w:tabs>
          <w:tab w:val="left" w:leader="dot" w:pos="3418"/>
          <w:tab w:val="left" w:leader="dot" w:pos="4320"/>
          <w:tab w:val="left" w:leader="dot" w:pos="8294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Str</w:t>
      </w:r>
      <w:r>
        <w:rPr>
          <w:rStyle w:val="FontStyle13"/>
        </w:rPr>
        <w:tab/>
        <w:t>nr</w:t>
      </w:r>
      <w:r>
        <w:rPr>
          <w:rStyle w:val="FontStyle13"/>
        </w:rPr>
        <w:tab/>
        <w:t>tel/fax</w:t>
      </w:r>
      <w:r>
        <w:rPr>
          <w:rStyle w:val="FontStyle13"/>
        </w:rPr>
        <w:tab/>
        <w:t>sau la sediul Agentiei</w:t>
      </w:r>
    </w:p>
    <w:p w:rsidR="00000000" w:rsidRDefault="00B47A91">
      <w:pPr>
        <w:pStyle w:val="Style3"/>
        <w:widowControl/>
        <w:spacing w:before="5" w:line="274" w:lineRule="exact"/>
        <w:rPr>
          <w:rStyle w:val="FontStyle13"/>
        </w:rPr>
      </w:pPr>
      <w:r>
        <w:rPr>
          <w:rStyle w:val="FontStyle13"/>
        </w:rPr>
        <w:t>pentru Protectia Mediului Iasi,</w:t>
      </w:r>
      <w:r w:rsidR="00DC2159">
        <w:rPr>
          <w:noProof/>
        </w:rPr>
        <w:t xml:space="preserve"> Calea Chisinaului nr. 43</w:t>
      </w:r>
      <w:r>
        <w:rPr>
          <w:rStyle w:val="FontStyle13"/>
        </w:rPr>
        <w:t>.</w:t>
      </w:r>
    </w:p>
    <w:p w:rsidR="00DC2159" w:rsidRDefault="00B47A91">
      <w:pPr>
        <w:pStyle w:val="Style2"/>
        <w:widowControl/>
        <w:rPr>
          <w:rStyle w:val="FontStyle13"/>
        </w:rPr>
      </w:pPr>
      <w:r>
        <w:rPr>
          <w:rStyle w:val="FontStyle13"/>
        </w:rPr>
        <w:t xml:space="preserve">Eventualele observatii ale publicului referitoare la activitatea si amplasamentul obiectivului se vor transmite la sediul Agentiei pentru Protectia Mediului Iasi, </w:t>
      </w:r>
      <w:r w:rsidR="00DC2159">
        <w:rPr>
          <w:noProof/>
        </w:rPr>
        <w:t>Calea Chisinaului nr. 43</w:t>
      </w:r>
      <w:bookmarkStart w:id="0" w:name="_GoBack"/>
      <w:bookmarkEnd w:id="0"/>
      <w:r>
        <w:rPr>
          <w:rStyle w:val="FontStyle13"/>
        </w:rPr>
        <w:t>.</w:t>
      </w:r>
    </w:p>
    <w:sectPr w:rsidR="00DC2159">
      <w:type w:val="continuous"/>
      <w:pgSz w:w="11909" w:h="16834"/>
      <w:pgMar w:top="1135" w:right="732" w:bottom="720" w:left="5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91" w:rsidRDefault="00B47A91">
      <w:r>
        <w:separator/>
      </w:r>
    </w:p>
  </w:endnote>
  <w:endnote w:type="continuationSeparator" w:id="0">
    <w:p w:rsidR="00B47A91" w:rsidRDefault="00B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91" w:rsidRDefault="00B47A91">
      <w:r>
        <w:separator/>
      </w:r>
    </w:p>
  </w:footnote>
  <w:footnote w:type="continuationSeparator" w:id="0">
    <w:p w:rsidR="00B47A91" w:rsidRDefault="00B4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59"/>
    <w:rsid w:val="00B47A91"/>
    <w:rsid w:val="00D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4" w:lineRule="exact"/>
      <w:ind w:firstLine="720"/>
    </w:pPr>
  </w:style>
  <w:style w:type="paragraph" w:customStyle="1" w:styleId="Style3">
    <w:name w:val="Style3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4" w:lineRule="exact"/>
      <w:ind w:firstLine="720"/>
    </w:pPr>
  </w:style>
  <w:style w:type="paragraph" w:customStyle="1" w:styleId="Style3">
    <w:name w:val="Style3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anunt PUBLIC.doc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anunt PUBLIC.doc</dc:title>
  <dc:creator>APM Iasi</dc:creator>
  <cp:lastModifiedBy>APM Iasi</cp:lastModifiedBy>
  <cp:revision>1</cp:revision>
  <dcterms:created xsi:type="dcterms:W3CDTF">2017-10-10T12:03:00Z</dcterms:created>
  <dcterms:modified xsi:type="dcterms:W3CDTF">2017-10-10T12:03:00Z</dcterms:modified>
</cp:coreProperties>
</file>