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14"/>
        <w:gridCol w:w="7775"/>
      </w:tblGrid>
      <w:tr w:rsidR="005C3A6D" w:rsidRPr="00594E65" w:rsidTr="005C3A6D">
        <w:trPr>
          <w:trHeight w:val="20"/>
        </w:trPr>
        <w:tc>
          <w:tcPr>
            <w:tcW w:w="2114" w:type="dxa"/>
            <w:hideMark/>
          </w:tcPr>
          <w:p w:rsidR="005C3A6D" w:rsidRPr="00594E65" w:rsidRDefault="005C3A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594E65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Nr.:</w:t>
            </w:r>
          </w:p>
        </w:tc>
        <w:tc>
          <w:tcPr>
            <w:tcW w:w="7775" w:type="dxa"/>
            <w:hideMark/>
          </w:tcPr>
          <w:p w:rsidR="005C3A6D" w:rsidRPr="00594E65" w:rsidRDefault="00411364" w:rsidP="0041136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411364">
              <w:rPr>
                <w:rFonts w:ascii="Times New Roman" w:eastAsiaTheme="minorHAnsi" w:hAnsi="Times New Roman"/>
                <w:sz w:val="28"/>
                <w:szCs w:val="28"/>
              </w:rPr>
              <w:t>678</w:t>
            </w:r>
            <w:r w:rsidR="004A0481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594E65" w:rsidRPr="00594E65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din </w:t>
            </w: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24.07.2023</w:t>
            </w:r>
            <w:bookmarkStart w:id="0" w:name="_GoBack"/>
            <w:bookmarkEnd w:id="0"/>
          </w:p>
        </w:tc>
      </w:tr>
      <w:tr w:rsidR="005C3A6D" w:rsidRPr="00594E65" w:rsidTr="005C3A6D">
        <w:trPr>
          <w:trHeight w:val="20"/>
        </w:trPr>
        <w:tc>
          <w:tcPr>
            <w:tcW w:w="2114" w:type="dxa"/>
            <w:hideMark/>
          </w:tcPr>
          <w:p w:rsidR="005C3A6D" w:rsidRPr="00594E65" w:rsidRDefault="005C3A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594E65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Către:</w:t>
            </w:r>
          </w:p>
        </w:tc>
        <w:tc>
          <w:tcPr>
            <w:tcW w:w="7775" w:type="dxa"/>
            <w:hideMark/>
          </w:tcPr>
          <w:p w:rsidR="00411364" w:rsidRDefault="00411364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11364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SC DANLIN XXL SRL </w:t>
            </w:r>
          </w:p>
          <w:p w:rsidR="005C3A6D" w:rsidRPr="00594E65" w:rsidRDefault="00411364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373818">
              <w:rPr>
                <w:rFonts w:ascii="Times New Roman" w:hAnsi="Times New Roman"/>
                <w:color w:val="000000"/>
                <w:sz w:val="28"/>
                <w:szCs w:val="28"/>
              </w:rPr>
              <w:t>comuna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Horia</w:t>
            </w:r>
            <w:r w:rsidRPr="0037381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sat Horia,</w:t>
            </w:r>
            <w:r w:rsidRPr="003738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judeţul Neamț</w:t>
            </w:r>
          </w:p>
        </w:tc>
      </w:tr>
      <w:tr w:rsidR="005C3A6D" w:rsidRPr="00594E65" w:rsidTr="005C3A6D">
        <w:trPr>
          <w:trHeight w:val="20"/>
        </w:trPr>
        <w:tc>
          <w:tcPr>
            <w:tcW w:w="2114" w:type="dxa"/>
            <w:hideMark/>
          </w:tcPr>
          <w:p w:rsidR="005C3A6D" w:rsidRPr="00594E65" w:rsidRDefault="005C3A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594E65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În atenţia:</w:t>
            </w:r>
          </w:p>
        </w:tc>
        <w:tc>
          <w:tcPr>
            <w:tcW w:w="7775" w:type="dxa"/>
            <w:hideMark/>
          </w:tcPr>
          <w:p w:rsidR="005C3A6D" w:rsidRPr="00594E65" w:rsidRDefault="00411364" w:rsidP="007C314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AMURĂRIȚEI DAN</w:t>
            </w:r>
          </w:p>
        </w:tc>
      </w:tr>
      <w:tr w:rsidR="005C3A6D" w:rsidRPr="00594E65" w:rsidTr="005C3A6D">
        <w:trPr>
          <w:trHeight w:val="371"/>
        </w:trPr>
        <w:tc>
          <w:tcPr>
            <w:tcW w:w="2114" w:type="dxa"/>
            <w:hideMark/>
          </w:tcPr>
          <w:p w:rsidR="005C3A6D" w:rsidRPr="00594E65" w:rsidRDefault="005C3A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594E65">
              <w:rPr>
                <w:rFonts w:ascii="Times New Roman" w:hAnsi="Times New Roman"/>
                <w:sz w:val="28"/>
                <w:szCs w:val="28"/>
                <w:lang w:val="pt-BR"/>
              </w:rPr>
              <w:t>Referitor la:</w:t>
            </w:r>
          </w:p>
        </w:tc>
        <w:tc>
          <w:tcPr>
            <w:tcW w:w="7775" w:type="dxa"/>
            <w:hideMark/>
          </w:tcPr>
          <w:p w:rsidR="005C3A6D" w:rsidRPr="00594E65" w:rsidRDefault="00E00F6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B4FA0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Continuarea procedurii de emitere a Acordului de mediu pentru proiectul </w:t>
            </w:r>
            <w:r w:rsidR="00411364"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  <w:t>„</w:t>
            </w:r>
            <w:r w:rsidR="00411364" w:rsidRPr="00373818"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  <w:t>Lucrări de îmbunătățire a solului</w:t>
            </w:r>
            <w:r w:rsidR="00411364" w:rsidRPr="003738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”</w:t>
            </w:r>
            <w:r w:rsidR="00411364" w:rsidRPr="003738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propus a fi amplasat în comuna Horia, sat Horia, </w:t>
            </w:r>
            <w:r w:rsidR="00411364">
              <w:rPr>
                <w:rFonts w:ascii="Times New Roman" w:hAnsi="Times New Roman"/>
                <w:color w:val="000000"/>
                <w:sz w:val="28"/>
                <w:szCs w:val="28"/>
              </w:rPr>
              <w:t>punct Terasă Popești Vale 1 (Popești), Terasă Popești Vale 2 (Deal Zăvoi), Terasă Popești Vale 3 (Popești Spate), Terasă Popești Vale 4 (Popești)</w:t>
            </w:r>
            <w:r w:rsidR="00411364" w:rsidRPr="00373818">
              <w:rPr>
                <w:rFonts w:ascii="Times New Roman" w:hAnsi="Times New Roman"/>
                <w:color w:val="000000"/>
                <w:sz w:val="28"/>
                <w:szCs w:val="28"/>
              </w:rPr>
              <w:t>, județul Neamț</w:t>
            </w:r>
          </w:p>
        </w:tc>
      </w:tr>
    </w:tbl>
    <w:p w:rsidR="005C3A6D" w:rsidRPr="00594E65" w:rsidRDefault="005C3A6D" w:rsidP="005C3A6D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</w:p>
    <w:p w:rsidR="00B27734" w:rsidRPr="00594E65" w:rsidRDefault="00B27734" w:rsidP="005C3A6D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</w:p>
    <w:p w:rsidR="00786136" w:rsidRDefault="00786136" w:rsidP="00786136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Stimate Domn, </w:t>
      </w:r>
    </w:p>
    <w:p w:rsidR="00786136" w:rsidRDefault="00786136" w:rsidP="00786136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</w:p>
    <w:p w:rsidR="00786136" w:rsidRDefault="00786136" w:rsidP="00786136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</w:p>
    <w:p w:rsidR="00786136" w:rsidRDefault="00786136" w:rsidP="007861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Urmare adresei</w:t>
      </w:r>
      <w:r w:rsidR="002F639E">
        <w:rPr>
          <w:rFonts w:ascii="Times New Roman" w:hAnsi="Times New Roman"/>
          <w:sz w:val="28"/>
          <w:szCs w:val="28"/>
          <w:lang w:val="pt-BR"/>
        </w:rPr>
        <w:t xml:space="preserve"> dvs. înregistrată sub nr. </w:t>
      </w:r>
      <w:r w:rsidR="00411364">
        <w:rPr>
          <w:rFonts w:ascii="Times New Roman" w:hAnsi="Times New Roman"/>
          <w:sz w:val="28"/>
          <w:szCs w:val="28"/>
          <w:lang w:val="pt-BR"/>
        </w:rPr>
        <w:t>6529</w:t>
      </w:r>
      <w:r w:rsidR="00DB4FA0">
        <w:rPr>
          <w:rFonts w:ascii="Times New Roman" w:hAnsi="Times New Roman"/>
          <w:sz w:val="28"/>
          <w:szCs w:val="28"/>
          <w:lang w:val="pt-BR"/>
        </w:rPr>
        <w:t xml:space="preserve"> din </w:t>
      </w:r>
      <w:r w:rsidR="00411364">
        <w:rPr>
          <w:rFonts w:ascii="Times New Roman" w:hAnsi="Times New Roman"/>
          <w:sz w:val="28"/>
          <w:szCs w:val="28"/>
          <w:lang w:val="pt-BR"/>
        </w:rPr>
        <w:t>11.07.2023</w:t>
      </w:r>
      <w:r>
        <w:rPr>
          <w:rFonts w:ascii="Times New Roman" w:hAnsi="Times New Roman"/>
          <w:sz w:val="28"/>
          <w:szCs w:val="28"/>
          <w:lang w:val="pt-BR"/>
        </w:rPr>
        <w:t xml:space="preserve">, prin care prezentați Propunerea privind aspectele relevante pentru protecția mediului care trebuie dezvoltate în Studiul de evaluare </w:t>
      </w:r>
      <w:r w:rsidR="00026E6E">
        <w:rPr>
          <w:rFonts w:ascii="Times New Roman" w:hAnsi="Times New Roman"/>
          <w:sz w:val="28"/>
          <w:szCs w:val="28"/>
          <w:lang w:val="ro-RO"/>
        </w:rPr>
        <w:t xml:space="preserve">a impactului asupra corpurilor de apă </w:t>
      </w:r>
      <w:r>
        <w:rPr>
          <w:rFonts w:ascii="Times New Roman" w:hAnsi="Times New Roman"/>
          <w:sz w:val="28"/>
          <w:szCs w:val="28"/>
          <w:lang w:val="pt-BR"/>
        </w:rPr>
        <w:t xml:space="preserve"> și Raportul privind impactul asupra mediului, urmare postării acesteia pe site-ul A.P.M. Neamț, la adresa web </w:t>
      </w:r>
      <w:hyperlink r:id="rId8" w:history="1">
        <w:r w:rsidRPr="00E5049F">
          <w:rPr>
            <w:rStyle w:val="Hyperlink"/>
            <w:rFonts w:ascii="Times New Roman" w:hAnsi="Times New Roman"/>
            <w:sz w:val="28"/>
            <w:szCs w:val="28"/>
            <w:lang w:val="pt-BR"/>
          </w:rPr>
          <w:t>http://apmnt.anpm.ro</w:t>
        </w:r>
      </w:hyperlink>
      <w:r>
        <w:rPr>
          <w:rFonts w:ascii="Times New Roman" w:hAnsi="Times New Roman"/>
          <w:sz w:val="28"/>
          <w:szCs w:val="28"/>
          <w:lang w:val="pt-BR"/>
        </w:rPr>
        <w:t xml:space="preserve"> - Acasă – Reglementări – Acord de mediu – Documentații în procedura EIA și EA – Liste de control etapa de definire, vă facem cunoscute următoarele:</w:t>
      </w:r>
    </w:p>
    <w:p w:rsidR="00786136" w:rsidRDefault="00786136" w:rsidP="00DB4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395876">
        <w:rPr>
          <w:rFonts w:ascii="Times New Roman" w:hAnsi="Times New Roman"/>
          <w:sz w:val="28"/>
          <w:szCs w:val="28"/>
        </w:rPr>
        <w:t xml:space="preserve">             </w:t>
      </w:r>
      <w:r w:rsidRPr="00395876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1. Procedura de reglementare se va desfășura în conformitate cu prevederile</w:t>
      </w:r>
    </w:p>
    <w:p w:rsidR="00786136" w:rsidRDefault="00786136" w:rsidP="00DB4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Legii nr. 292 /2018 privind evaluarea impactului anumitor proiecte publice și private asupra mediului.</w:t>
      </w:r>
    </w:p>
    <w:p w:rsidR="00786136" w:rsidRDefault="00786136" w:rsidP="00DB4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 </w:t>
      </w:r>
      <w:r w:rsidR="00DB4FA0" w:rsidRPr="00DB4FA0">
        <w:rPr>
          <w:rFonts w:ascii="Times New Roman" w:hAnsi="Times New Roman"/>
          <w:sz w:val="28"/>
          <w:szCs w:val="28"/>
          <w:lang w:val="ro-RO"/>
        </w:rPr>
        <w:t xml:space="preserve">Studiul de evaluare a impactului asupra corpurilor de apă </w:t>
      </w:r>
      <w:r>
        <w:rPr>
          <w:rFonts w:ascii="Times New Roman" w:hAnsi="Times New Roman"/>
          <w:sz w:val="28"/>
          <w:szCs w:val="28"/>
          <w:lang w:val="ro-RO"/>
        </w:rPr>
        <w:t>și Raportul privind impactul asupra mediului vor fi întocmite de persoane juridice sau fizice, independente de titularul proiectului și  atestate conform prevederilor legale în vigoare.</w:t>
      </w:r>
    </w:p>
    <w:p w:rsidR="00786136" w:rsidRDefault="00786136" w:rsidP="00DB4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 Raportul privind impactul asupra mediului va urmări respectarea prevederilor:</w:t>
      </w:r>
    </w:p>
    <w:p w:rsidR="004F1EEC" w:rsidRDefault="00786136" w:rsidP="00DB4FA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4F1EEC">
        <w:rPr>
          <w:rFonts w:ascii="Times New Roman" w:hAnsi="Times New Roman"/>
          <w:sz w:val="28"/>
          <w:szCs w:val="28"/>
          <w:lang w:val="ro-RO"/>
        </w:rPr>
        <w:t>Anexei nr. 4 la Legea nr. 292 /2018;</w:t>
      </w:r>
    </w:p>
    <w:p w:rsidR="001E53B1" w:rsidRPr="004F1EEC" w:rsidRDefault="00052A4A" w:rsidP="00DB4FA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4F1EEC">
        <w:rPr>
          <w:rFonts w:ascii="Times New Roman" w:hAnsi="Times New Roman"/>
          <w:sz w:val="28"/>
          <w:szCs w:val="28"/>
          <w:lang w:val="ro-RO"/>
        </w:rPr>
        <w:t>ORDIN  Nr. 269/2020 din 20 februarie 2020 privind aprobarea ghidului general aplicabil etapelor procedurii de evaluare a impactului asupra mediului, a ghidului pentru evaluarea impactului asupra mediului în context transfrontieră şi a altor ghiduri specifice pentru diferite domenii şi categorii de proiecte;</w:t>
      </w:r>
    </w:p>
    <w:p w:rsidR="00A15AD0" w:rsidRDefault="00786136" w:rsidP="00A15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</w:t>
      </w:r>
      <w:r w:rsidR="00A15AD0" w:rsidRPr="0056757F">
        <w:rPr>
          <w:rFonts w:ascii="Times New Roman" w:hAnsi="Times New Roman"/>
          <w:sz w:val="28"/>
          <w:szCs w:val="28"/>
          <w:lang w:val="ro-RO"/>
        </w:rPr>
        <w:t xml:space="preserve">Studiul de evaluare a impactului asupra corpurilor de apă va fi elaborat in conformitate cu prevederile Ordinului nr 828/2019 privind aprobarea Procedurii și competențelor de emitere, modificare, retragere a avizului de gospodărire a apelor, </w:t>
      </w:r>
      <w:r w:rsidR="00A15AD0" w:rsidRPr="0056757F">
        <w:rPr>
          <w:rFonts w:ascii="Times New Roman" w:hAnsi="Times New Roman"/>
          <w:sz w:val="28"/>
          <w:szCs w:val="28"/>
          <w:lang w:val="ro-RO"/>
        </w:rPr>
        <w:lastRenderedPageBreak/>
        <w:t>inclusiv procedura de evaluare a impactului asupra corpurilor de apă, aprobarea Normativului de conținut al documentației tehnice supuse avizării, precum și a Conținutului – cadru al Studiului de evaluare a impactului asupra corpurilor de apă.</w:t>
      </w:r>
    </w:p>
    <w:p w:rsidR="00786136" w:rsidRPr="001E53B1" w:rsidRDefault="00786136" w:rsidP="00A15A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3E1F83">
        <w:rPr>
          <w:rFonts w:ascii="Times New Roman" w:hAnsi="Times New Roman"/>
          <w:b/>
          <w:sz w:val="28"/>
          <w:szCs w:val="28"/>
          <w:lang w:val="ro-RO"/>
        </w:rPr>
        <w:t xml:space="preserve">La depunerea </w:t>
      </w:r>
      <w:r w:rsidR="00DB4FA0" w:rsidRPr="00DB4FA0">
        <w:rPr>
          <w:rFonts w:ascii="Times New Roman" w:hAnsi="Times New Roman"/>
          <w:b/>
          <w:sz w:val="28"/>
          <w:szCs w:val="28"/>
          <w:lang w:val="ro-RO"/>
        </w:rPr>
        <w:t xml:space="preserve">Studiul de evaluare a impactului asupra corpurilor de apă </w:t>
      </w:r>
      <w:r w:rsidRPr="003E1F83">
        <w:rPr>
          <w:rFonts w:ascii="Times New Roman" w:hAnsi="Times New Roman"/>
          <w:b/>
          <w:sz w:val="28"/>
          <w:szCs w:val="28"/>
          <w:lang w:val="ro-RO"/>
        </w:rPr>
        <w:t xml:space="preserve">și a Raportului privind impactul asupra mediului se va face dovada achitării tarifului de 2000 lei conform prevederilor Ordinului MMSC nr. 865 /2014 privind modificarea unor acte normative care stabilesc taxe și tarife în domeniul protecției mediului. </w:t>
      </w:r>
    </w:p>
    <w:p w:rsidR="00786136" w:rsidRDefault="00786136" w:rsidP="007861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La întocmirea Raportului privind impactul asupra mediului se vor avea în vedere și următoarele aspecte (capitolele menționate sunt conform Propun</w:t>
      </w:r>
      <w:r w:rsidR="006F436E">
        <w:rPr>
          <w:rFonts w:ascii="Times New Roman" w:hAnsi="Times New Roman"/>
          <w:sz w:val="28"/>
          <w:szCs w:val="28"/>
        </w:rPr>
        <w:t>erii prezentate, susmenționată).</w:t>
      </w:r>
      <w:r w:rsidR="006F436E" w:rsidRPr="006F436E">
        <w:rPr>
          <w:rFonts w:ascii="Times New Roman" w:hAnsi="Times New Roman"/>
          <w:sz w:val="28"/>
          <w:szCs w:val="28"/>
          <w:lang w:eastAsia="en-GB"/>
        </w:rPr>
        <w:t xml:space="preserve"> </w:t>
      </w:r>
      <w:r w:rsidR="006F436E">
        <w:rPr>
          <w:rFonts w:ascii="Times New Roman" w:hAnsi="Times New Roman"/>
          <w:sz w:val="28"/>
          <w:szCs w:val="28"/>
          <w:lang w:eastAsia="en-GB"/>
        </w:rPr>
        <w:t xml:space="preserve">Raportul va conține și concluziile </w:t>
      </w:r>
      <w:r w:rsidR="00DB4FA0" w:rsidRPr="00DB4FA0">
        <w:rPr>
          <w:rFonts w:ascii="Times New Roman" w:hAnsi="Times New Roman"/>
          <w:sz w:val="28"/>
          <w:szCs w:val="28"/>
        </w:rPr>
        <w:t>Studiul de evaluare a impactului asupra corpurilor de apă</w:t>
      </w:r>
      <w:r w:rsidR="00843370" w:rsidRPr="00843370">
        <w:t xml:space="preserve"> </w:t>
      </w:r>
      <w:r w:rsidR="00843370">
        <w:rPr>
          <w:rFonts w:ascii="Times New Roman" w:hAnsi="Times New Roman"/>
          <w:sz w:val="28"/>
          <w:szCs w:val="28"/>
        </w:rPr>
        <w:t>î</w:t>
      </w:r>
      <w:r w:rsidR="00843370" w:rsidRPr="00843370">
        <w:rPr>
          <w:rFonts w:ascii="Times New Roman" w:hAnsi="Times New Roman"/>
          <w:sz w:val="28"/>
          <w:szCs w:val="28"/>
        </w:rPr>
        <w:t xml:space="preserve">n forma </w:t>
      </w:r>
      <w:proofErr w:type="gramStart"/>
      <w:r w:rsidR="00843370" w:rsidRPr="00843370">
        <w:rPr>
          <w:rFonts w:ascii="Times New Roman" w:hAnsi="Times New Roman"/>
          <w:sz w:val="28"/>
          <w:szCs w:val="28"/>
        </w:rPr>
        <w:t>acceptata  de</w:t>
      </w:r>
      <w:proofErr w:type="gramEnd"/>
      <w:r w:rsidR="00843370" w:rsidRPr="00843370">
        <w:rPr>
          <w:rFonts w:ascii="Times New Roman" w:hAnsi="Times New Roman"/>
          <w:sz w:val="28"/>
          <w:szCs w:val="28"/>
        </w:rPr>
        <w:t xml:space="preserve"> autoritatea   de  gospodarirea   apelor</w:t>
      </w:r>
      <w:r w:rsidR="006F43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6136" w:rsidRDefault="00786136" w:rsidP="007861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95695D" w:rsidRDefault="0095695D" w:rsidP="007861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786136" w:rsidRDefault="00786136" w:rsidP="007861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Îndrumar privind problemele de mediu</w:t>
      </w:r>
    </w:p>
    <w:p w:rsidR="0095695D" w:rsidRDefault="0095695D" w:rsidP="007861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86136" w:rsidRDefault="00786136" w:rsidP="007861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43370" w:rsidRPr="00843370" w:rsidRDefault="00843370" w:rsidP="008433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3370">
        <w:rPr>
          <w:rFonts w:ascii="Times New Roman" w:hAnsi="Times New Roman"/>
          <w:b/>
          <w:sz w:val="28"/>
          <w:szCs w:val="28"/>
        </w:rPr>
        <w:t xml:space="preserve">Raportul   privind   impactul   </w:t>
      </w:r>
      <w:proofErr w:type="gramStart"/>
      <w:r w:rsidRPr="00843370">
        <w:rPr>
          <w:rFonts w:ascii="Times New Roman" w:hAnsi="Times New Roman"/>
          <w:b/>
          <w:sz w:val="28"/>
          <w:szCs w:val="28"/>
        </w:rPr>
        <w:t>asupra  mediului</w:t>
      </w:r>
      <w:proofErr w:type="gramEnd"/>
      <w:r w:rsidRPr="00843370">
        <w:rPr>
          <w:rFonts w:ascii="Times New Roman" w:hAnsi="Times New Roman"/>
          <w:b/>
          <w:sz w:val="28"/>
          <w:szCs w:val="28"/>
        </w:rPr>
        <w:t xml:space="preserve">   va  cuprinde   și analiza  în  detaliu     următoarele  aspecte:</w:t>
      </w:r>
    </w:p>
    <w:p w:rsidR="00843370" w:rsidRDefault="00843370" w:rsidP="00843370">
      <w:pPr>
        <w:pStyle w:val="ListParagraph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344B">
        <w:rPr>
          <w:rFonts w:ascii="Times New Roman" w:hAnsi="Times New Roman"/>
          <w:b/>
          <w:sz w:val="28"/>
          <w:szCs w:val="28"/>
        </w:rPr>
        <w:t>Modul  de incadrare  in planurile  de amenajare  a teritorului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370">
        <w:rPr>
          <w:rFonts w:ascii="Times New Roman" w:hAnsi="Times New Roman"/>
          <w:sz w:val="28"/>
          <w:szCs w:val="28"/>
        </w:rPr>
        <w:t xml:space="preserve"> :</w:t>
      </w:r>
      <w:r>
        <w:rPr>
          <w:rFonts w:ascii="Times New Roman" w:hAnsi="Times New Roman"/>
          <w:sz w:val="28"/>
          <w:szCs w:val="28"/>
        </w:rPr>
        <w:t xml:space="preserve"> folosința   actuală  și cea  planificată   a terenurilor, atâ</w:t>
      </w:r>
      <w:r w:rsidRPr="00843370">
        <w:rPr>
          <w:rFonts w:ascii="Times New Roman" w:hAnsi="Times New Roman"/>
          <w:sz w:val="28"/>
          <w:szCs w:val="28"/>
        </w:rPr>
        <w:t xml:space="preserve">t  pe  amplasament   </w:t>
      </w:r>
      <w:r>
        <w:rPr>
          <w:rFonts w:ascii="Times New Roman" w:hAnsi="Times New Roman"/>
          <w:sz w:val="28"/>
          <w:szCs w:val="28"/>
        </w:rPr>
        <w:t xml:space="preserve">cît și </w:t>
      </w:r>
      <w:r w:rsidRPr="00843370">
        <w:rPr>
          <w:rFonts w:ascii="Times New Roman" w:hAnsi="Times New Roman"/>
          <w:sz w:val="28"/>
          <w:szCs w:val="28"/>
        </w:rPr>
        <w:t xml:space="preserve"> pe  zonele </w:t>
      </w:r>
      <w:r>
        <w:rPr>
          <w:rFonts w:ascii="Times New Roman" w:hAnsi="Times New Roman"/>
          <w:sz w:val="28"/>
          <w:szCs w:val="28"/>
        </w:rPr>
        <w:t xml:space="preserve"> adiacente acestora,  prezentată  pentru  tot proiectul  de investiții,</w:t>
      </w:r>
      <w:r w:rsidRPr="00843370">
        <w:rPr>
          <w:rFonts w:ascii="Times New Roman" w:hAnsi="Times New Roman"/>
          <w:sz w:val="28"/>
          <w:szCs w:val="28"/>
        </w:rPr>
        <w:t>impactul  asupra  area</w:t>
      </w:r>
      <w:r>
        <w:rPr>
          <w:rFonts w:ascii="Times New Roman" w:hAnsi="Times New Roman"/>
          <w:sz w:val="28"/>
          <w:szCs w:val="28"/>
        </w:rPr>
        <w:t>lelor  afectate  de proiect  având în vedere  folosinț</w:t>
      </w:r>
      <w:r w:rsidRPr="00843370">
        <w:rPr>
          <w:rFonts w:ascii="Times New Roman" w:hAnsi="Times New Roman"/>
          <w:sz w:val="28"/>
          <w:szCs w:val="28"/>
        </w:rPr>
        <w:t>a  ac</w:t>
      </w:r>
      <w:r>
        <w:rPr>
          <w:rFonts w:ascii="Times New Roman" w:hAnsi="Times New Roman"/>
          <w:sz w:val="28"/>
          <w:szCs w:val="28"/>
        </w:rPr>
        <w:t>tuală</w:t>
      </w:r>
      <w:r w:rsidRPr="00843370">
        <w:rPr>
          <w:rFonts w:ascii="Times New Roman" w:hAnsi="Times New Roman"/>
          <w:sz w:val="28"/>
          <w:szCs w:val="28"/>
        </w:rPr>
        <w:t xml:space="preserve">  a terenului  pentru tot obiectivul  de investitii;</w:t>
      </w:r>
    </w:p>
    <w:p w:rsidR="00843370" w:rsidRPr="00843370" w:rsidRDefault="00843370" w:rsidP="00843370">
      <w:pPr>
        <w:pStyle w:val="ListParagraph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344B">
        <w:rPr>
          <w:rFonts w:ascii="Times New Roman" w:hAnsi="Times New Roman"/>
          <w:b/>
          <w:sz w:val="28"/>
          <w:szCs w:val="28"/>
        </w:rPr>
        <w:t>Prezentarea  posibilului  impact  al proiectului  asupra  factorilor  de mediu  pentru  tot proiectul de investiții privind</w:t>
      </w:r>
      <w:r w:rsidRPr="00843370">
        <w:rPr>
          <w:rFonts w:ascii="Times New Roman" w:hAnsi="Times New Roman"/>
          <w:sz w:val="28"/>
          <w:szCs w:val="28"/>
        </w:rPr>
        <w:t>:</w:t>
      </w:r>
    </w:p>
    <w:p w:rsidR="00843370" w:rsidRPr="007F344B" w:rsidRDefault="00843370" w:rsidP="007F344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44B">
        <w:rPr>
          <w:rFonts w:ascii="Times New Roman" w:hAnsi="Times New Roman"/>
          <w:sz w:val="28"/>
          <w:szCs w:val="28"/>
        </w:rPr>
        <w:t>Descrierea  proiectului,  incluz</w:t>
      </w:r>
      <w:r w:rsidR="007F344B">
        <w:rPr>
          <w:rFonts w:ascii="Times New Roman" w:hAnsi="Times New Roman"/>
          <w:sz w:val="28"/>
          <w:szCs w:val="28"/>
        </w:rPr>
        <w:t>â</w:t>
      </w:r>
      <w:r w:rsidRPr="007F344B">
        <w:rPr>
          <w:rFonts w:ascii="Times New Roman" w:hAnsi="Times New Roman"/>
          <w:sz w:val="28"/>
          <w:szCs w:val="28"/>
        </w:rPr>
        <w:t>nd:</w:t>
      </w:r>
    </w:p>
    <w:p w:rsidR="007F344B" w:rsidRDefault="006C5A99" w:rsidP="00843370">
      <w:pPr>
        <w:pStyle w:val="ListParagraph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descrierea </w:t>
      </w:r>
      <w:r w:rsidR="00843370" w:rsidRPr="007F344B">
        <w:rPr>
          <w:rFonts w:ascii="Times New Roman" w:hAnsi="Times New Roman"/>
          <w:sz w:val="28"/>
          <w:szCs w:val="28"/>
        </w:rPr>
        <w:t>caracteristi</w:t>
      </w:r>
      <w:r>
        <w:rPr>
          <w:rFonts w:ascii="Times New Roman" w:hAnsi="Times New Roman"/>
          <w:sz w:val="28"/>
          <w:szCs w:val="28"/>
        </w:rPr>
        <w:t xml:space="preserve">cilor </w:t>
      </w:r>
      <w:r w:rsidR="00843370" w:rsidRPr="007F344B">
        <w:rPr>
          <w:rFonts w:ascii="Times New Roman" w:hAnsi="Times New Roman"/>
          <w:sz w:val="28"/>
          <w:szCs w:val="28"/>
        </w:rPr>
        <w:t xml:space="preserve">fizice ale  </w:t>
      </w:r>
      <w:r>
        <w:rPr>
          <w:rFonts w:ascii="Times New Roman" w:hAnsi="Times New Roman"/>
          <w:sz w:val="28"/>
          <w:szCs w:val="28"/>
        </w:rPr>
        <w:t>p</w:t>
      </w:r>
      <w:r w:rsidR="00843370" w:rsidRPr="007F344B">
        <w:rPr>
          <w:rFonts w:ascii="Times New Roman" w:hAnsi="Times New Roman"/>
          <w:sz w:val="28"/>
          <w:szCs w:val="28"/>
        </w:rPr>
        <w:t>roie</w:t>
      </w:r>
      <w:r>
        <w:rPr>
          <w:rFonts w:ascii="Times New Roman" w:hAnsi="Times New Roman"/>
          <w:sz w:val="28"/>
          <w:szCs w:val="28"/>
        </w:rPr>
        <w:t xml:space="preserve">ctului, capacitatea </w:t>
      </w:r>
      <w:r w:rsidR="007F344B">
        <w:rPr>
          <w:rFonts w:ascii="Times New Roman" w:hAnsi="Times New Roman"/>
          <w:sz w:val="28"/>
          <w:szCs w:val="28"/>
        </w:rPr>
        <w:t>maximă</w:t>
      </w:r>
      <w:r>
        <w:rPr>
          <w:rFonts w:ascii="Times New Roman" w:hAnsi="Times New Roman"/>
          <w:sz w:val="28"/>
          <w:szCs w:val="28"/>
        </w:rPr>
        <w:t xml:space="preserve"> </w:t>
      </w:r>
      <w:r w:rsidR="00843370" w:rsidRPr="007F344B">
        <w:rPr>
          <w:rFonts w:ascii="Times New Roman" w:hAnsi="Times New Roman"/>
          <w:sz w:val="28"/>
          <w:szCs w:val="28"/>
        </w:rPr>
        <w:t>al</w:t>
      </w:r>
      <w:r>
        <w:rPr>
          <w:rFonts w:ascii="Times New Roman" w:hAnsi="Times New Roman"/>
          <w:sz w:val="28"/>
          <w:szCs w:val="28"/>
        </w:rPr>
        <w:t xml:space="preserve">e   componentelor proiectului, </w:t>
      </w:r>
      <w:r w:rsidR="00843370" w:rsidRPr="007F344B">
        <w:rPr>
          <w:rFonts w:ascii="Times New Roman" w:hAnsi="Times New Roman"/>
          <w:sz w:val="28"/>
          <w:szCs w:val="28"/>
        </w:rPr>
        <w:t>descrierea    eta</w:t>
      </w:r>
      <w:r w:rsidR="007F344B">
        <w:rPr>
          <w:rFonts w:ascii="Times New Roman" w:hAnsi="Times New Roman"/>
          <w:sz w:val="28"/>
          <w:szCs w:val="28"/>
        </w:rPr>
        <w:t>pelor   proiectului,    a  lucrărilor   de  pregătire și exploatare, descrierea cerințelor  de utilizare  a terenului;</w:t>
      </w:r>
    </w:p>
    <w:p w:rsidR="006C5A99" w:rsidRDefault="00843370" w:rsidP="00843370">
      <w:pPr>
        <w:pStyle w:val="ListParagraph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344B">
        <w:rPr>
          <w:rFonts w:ascii="Times New Roman" w:hAnsi="Times New Roman"/>
          <w:sz w:val="28"/>
          <w:szCs w:val="28"/>
        </w:rPr>
        <w:t xml:space="preserve">descriere </w:t>
      </w:r>
      <w:r w:rsidR="007F344B">
        <w:rPr>
          <w:rFonts w:ascii="Times New Roman" w:hAnsi="Times New Roman"/>
          <w:sz w:val="28"/>
          <w:szCs w:val="28"/>
        </w:rPr>
        <w:t>a aspectelor  relevante  ale stă</w:t>
      </w:r>
      <w:r w:rsidRPr="007F344B">
        <w:rPr>
          <w:rFonts w:ascii="Times New Roman" w:hAnsi="Times New Roman"/>
          <w:sz w:val="28"/>
          <w:szCs w:val="28"/>
        </w:rPr>
        <w:t>rii actuale  a m</w:t>
      </w:r>
      <w:r w:rsidR="007F344B">
        <w:rPr>
          <w:rFonts w:ascii="Times New Roman" w:hAnsi="Times New Roman"/>
          <w:sz w:val="28"/>
          <w:szCs w:val="28"/>
        </w:rPr>
        <w:t>ediului  - scenariul  de baza și o descriere  scurtă a  evoluției   sale  probabile   în  cazul  î</w:t>
      </w:r>
      <w:r w:rsidRPr="007F344B">
        <w:rPr>
          <w:rFonts w:ascii="Times New Roman" w:hAnsi="Times New Roman"/>
          <w:sz w:val="28"/>
          <w:szCs w:val="28"/>
        </w:rPr>
        <w:t>n  care  proi</w:t>
      </w:r>
      <w:r w:rsidR="007F344B">
        <w:rPr>
          <w:rFonts w:ascii="Times New Roman" w:hAnsi="Times New Roman"/>
          <w:sz w:val="28"/>
          <w:szCs w:val="28"/>
        </w:rPr>
        <w:t>ectul   nu  este  implementat, în  masura î</w:t>
      </w:r>
      <w:r w:rsidRPr="007F344B">
        <w:rPr>
          <w:rFonts w:ascii="Times New Roman" w:hAnsi="Times New Roman"/>
          <w:sz w:val="28"/>
          <w:szCs w:val="28"/>
        </w:rPr>
        <w:t xml:space="preserve">n </w:t>
      </w:r>
      <w:r w:rsidR="007F344B">
        <w:rPr>
          <w:rFonts w:ascii="Times New Roman" w:hAnsi="Times New Roman"/>
          <w:sz w:val="28"/>
          <w:szCs w:val="28"/>
        </w:rPr>
        <w:t xml:space="preserve"> care schimbarile  naturale  față</w:t>
      </w:r>
      <w:r w:rsidRPr="007F344B">
        <w:rPr>
          <w:rFonts w:ascii="Times New Roman" w:hAnsi="Times New Roman"/>
          <w:sz w:val="28"/>
          <w:szCs w:val="28"/>
        </w:rPr>
        <w:t xml:space="preserve"> de s</w:t>
      </w:r>
      <w:r w:rsidR="007F344B">
        <w:rPr>
          <w:rFonts w:ascii="Times New Roman" w:hAnsi="Times New Roman"/>
          <w:sz w:val="28"/>
          <w:szCs w:val="28"/>
        </w:rPr>
        <w:t>cenariul  de bază</w:t>
      </w:r>
      <w:r w:rsidRPr="007F344B">
        <w:rPr>
          <w:rFonts w:ascii="Times New Roman" w:hAnsi="Times New Roman"/>
          <w:sz w:val="28"/>
          <w:szCs w:val="28"/>
        </w:rPr>
        <w:t xml:space="preserve"> pot fi evaluate </w:t>
      </w:r>
      <w:r w:rsidR="007F344B">
        <w:rPr>
          <w:rFonts w:ascii="Times New Roman" w:hAnsi="Times New Roman"/>
          <w:sz w:val="28"/>
          <w:szCs w:val="28"/>
        </w:rPr>
        <w:t>p</w:t>
      </w:r>
      <w:r w:rsidR="006C5A99">
        <w:rPr>
          <w:rFonts w:ascii="Times New Roman" w:hAnsi="Times New Roman"/>
          <w:sz w:val="28"/>
          <w:szCs w:val="28"/>
        </w:rPr>
        <w:t>e baza informațiilor  privind  mediul și a cunoștinț</w:t>
      </w:r>
      <w:r w:rsidRPr="007F344B">
        <w:rPr>
          <w:rFonts w:ascii="Times New Roman" w:hAnsi="Times New Roman"/>
          <w:sz w:val="28"/>
          <w:szCs w:val="28"/>
        </w:rPr>
        <w:t xml:space="preserve">elor  </w:t>
      </w:r>
      <w:r w:rsidR="006C5A99">
        <w:rPr>
          <w:rFonts w:ascii="Times New Roman" w:hAnsi="Times New Roman"/>
          <w:sz w:val="28"/>
          <w:szCs w:val="28"/>
        </w:rPr>
        <w:t>științifice  disponibile;</w:t>
      </w:r>
    </w:p>
    <w:p w:rsidR="006C5A99" w:rsidRDefault="006C5A99" w:rsidP="00843370">
      <w:pPr>
        <w:pStyle w:val="ListParagraph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descrierea  alternativelor   ș</w:t>
      </w:r>
      <w:r w:rsidR="00843370" w:rsidRPr="006C5A99">
        <w:rPr>
          <w:rFonts w:ascii="Times New Roman" w:hAnsi="Times New Roman"/>
          <w:sz w:val="28"/>
          <w:szCs w:val="28"/>
        </w:rPr>
        <w:t xml:space="preserve">i indicarea  principalelor   motive  </w:t>
      </w:r>
      <w:r>
        <w:rPr>
          <w:rFonts w:ascii="Times New Roman" w:hAnsi="Times New Roman"/>
          <w:sz w:val="28"/>
          <w:szCs w:val="28"/>
        </w:rPr>
        <w:t>care  stau la baza  alegerii  făcute,  incl</w:t>
      </w:r>
      <w:r w:rsidR="00843370" w:rsidRPr="006C5A99">
        <w:rPr>
          <w:rFonts w:ascii="Times New Roman" w:hAnsi="Times New Roman"/>
          <w:sz w:val="28"/>
          <w:szCs w:val="28"/>
        </w:rPr>
        <w:t>usiv compararea  efectelor  acestora  asupra  mediului</w:t>
      </w:r>
      <w:r>
        <w:rPr>
          <w:rFonts w:ascii="Times New Roman" w:hAnsi="Times New Roman"/>
          <w:sz w:val="28"/>
          <w:szCs w:val="28"/>
        </w:rPr>
        <w:t>;</w:t>
      </w:r>
    </w:p>
    <w:p w:rsidR="006C5A99" w:rsidRDefault="00843370" w:rsidP="00843370">
      <w:pPr>
        <w:pStyle w:val="ListParagraph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5A99">
        <w:rPr>
          <w:rFonts w:ascii="Times New Roman" w:hAnsi="Times New Roman"/>
          <w:sz w:val="28"/>
          <w:szCs w:val="28"/>
        </w:rPr>
        <w:lastRenderedPageBreak/>
        <w:t>des</w:t>
      </w:r>
      <w:r w:rsidR="006C5A99">
        <w:rPr>
          <w:rFonts w:ascii="Times New Roman" w:hAnsi="Times New Roman"/>
          <w:sz w:val="28"/>
          <w:szCs w:val="28"/>
        </w:rPr>
        <w:t>crierea  metodelor  de construcție adoptate, natura  lucrărilor  (excavaț</w:t>
      </w:r>
      <w:r w:rsidRPr="006C5A99">
        <w:rPr>
          <w:rFonts w:ascii="Times New Roman" w:hAnsi="Times New Roman"/>
          <w:sz w:val="28"/>
          <w:szCs w:val="28"/>
        </w:rPr>
        <w:t>ii,  umpluturi,  utilaje  folosite pe</w:t>
      </w:r>
      <w:r w:rsidR="006C5A99">
        <w:rPr>
          <w:rFonts w:ascii="Times New Roman" w:hAnsi="Times New Roman"/>
          <w:sz w:val="28"/>
          <w:szCs w:val="28"/>
        </w:rPr>
        <w:t>ntru realizarea  componentelor</w:t>
      </w:r>
      <w:r w:rsidRPr="006C5A99">
        <w:rPr>
          <w:rFonts w:ascii="Times New Roman" w:hAnsi="Times New Roman"/>
          <w:sz w:val="28"/>
          <w:szCs w:val="28"/>
        </w:rPr>
        <w:t xml:space="preserve"> structurale</w:t>
      </w:r>
      <w:r w:rsidR="006C5A99">
        <w:rPr>
          <w:rFonts w:ascii="Times New Roman" w:hAnsi="Times New Roman"/>
          <w:sz w:val="28"/>
          <w:szCs w:val="28"/>
        </w:rPr>
        <w:t>;</w:t>
      </w:r>
    </w:p>
    <w:p w:rsidR="006C5A99" w:rsidRDefault="00843370" w:rsidP="00843370">
      <w:pPr>
        <w:pStyle w:val="ListParagraph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5A99">
        <w:rPr>
          <w:rFonts w:ascii="Times New Roman" w:hAnsi="Times New Roman"/>
          <w:sz w:val="28"/>
          <w:szCs w:val="28"/>
        </w:rPr>
        <w:t>suprafete  ocupate permanent  si temporar</w:t>
      </w:r>
      <w:r w:rsidR="006C5A99">
        <w:rPr>
          <w:rFonts w:ascii="Times New Roman" w:hAnsi="Times New Roman"/>
          <w:sz w:val="28"/>
          <w:szCs w:val="28"/>
        </w:rPr>
        <w:t>;</w:t>
      </w:r>
    </w:p>
    <w:p w:rsidR="006C5A99" w:rsidRPr="006C5A99" w:rsidRDefault="00843370" w:rsidP="006C5A99">
      <w:pPr>
        <w:pStyle w:val="ListParagraph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5A99">
        <w:rPr>
          <w:rFonts w:ascii="Times New Roman" w:hAnsi="Times New Roman"/>
          <w:sz w:val="28"/>
          <w:szCs w:val="28"/>
        </w:rPr>
        <w:t>estimarea,   p</w:t>
      </w:r>
      <w:r w:rsidR="006C5A99">
        <w:rPr>
          <w:rFonts w:ascii="Times New Roman" w:hAnsi="Times New Roman"/>
          <w:sz w:val="28"/>
          <w:szCs w:val="28"/>
        </w:rPr>
        <w:t>e  tipuri  și cantităti, a deșeurilor  preconizate ș</w:t>
      </w:r>
      <w:r w:rsidRPr="006C5A99">
        <w:rPr>
          <w:rFonts w:ascii="Times New Roman" w:hAnsi="Times New Roman"/>
          <w:sz w:val="28"/>
          <w:szCs w:val="28"/>
        </w:rPr>
        <w:t xml:space="preserve">i a emisiilor </w:t>
      </w:r>
      <w:r w:rsidR="006C5A99">
        <w:rPr>
          <w:rFonts w:ascii="Times New Roman" w:hAnsi="Times New Roman"/>
          <w:sz w:val="28"/>
          <w:szCs w:val="28"/>
        </w:rPr>
        <w:t>( poluare  în aer,  apă</w:t>
      </w:r>
      <w:r w:rsidRPr="006C5A99">
        <w:rPr>
          <w:rFonts w:ascii="Times New Roman" w:hAnsi="Times New Roman"/>
          <w:sz w:val="28"/>
          <w:szCs w:val="28"/>
        </w:rPr>
        <w:t xml:space="preserve">,  sol, zgomot,  </w:t>
      </w:r>
      <w:r w:rsidR="006C5A99">
        <w:rPr>
          <w:rFonts w:ascii="Times New Roman" w:hAnsi="Times New Roman"/>
          <w:sz w:val="28"/>
          <w:szCs w:val="28"/>
        </w:rPr>
        <w:t>etc)  rezultate   din  execuția ș</w:t>
      </w:r>
      <w:r w:rsidRPr="006C5A99">
        <w:rPr>
          <w:rFonts w:ascii="Times New Roman" w:hAnsi="Times New Roman"/>
          <w:sz w:val="28"/>
          <w:szCs w:val="28"/>
        </w:rPr>
        <w:t>i</w:t>
      </w:r>
      <w:r w:rsidR="006C5A99">
        <w:rPr>
          <w:rFonts w:ascii="Times New Roman" w:hAnsi="Times New Roman"/>
          <w:sz w:val="28"/>
          <w:szCs w:val="28"/>
        </w:rPr>
        <w:t xml:space="preserve"> funcționarea </w:t>
      </w:r>
      <w:r w:rsidRPr="006C5A99">
        <w:rPr>
          <w:rFonts w:ascii="Times New Roman" w:hAnsi="Times New Roman"/>
          <w:sz w:val="28"/>
          <w:szCs w:val="28"/>
        </w:rPr>
        <w:t xml:space="preserve"> proiectului   propus;   </w:t>
      </w:r>
    </w:p>
    <w:p w:rsidR="006C5A99" w:rsidRDefault="00843370" w:rsidP="00843370">
      <w:pPr>
        <w:pStyle w:val="ListParagraph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5A99">
        <w:rPr>
          <w:rFonts w:ascii="Times New Roman" w:hAnsi="Times New Roman"/>
          <w:sz w:val="28"/>
          <w:szCs w:val="28"/>
        </w:rPr>
        <w:t xml:space="preserve">modul de  eliminare a materialelor  </w:t>
      </w:r>
      <w:r w:rsidR="006C5A99">
        <w:rPr>
          <w:rFonts w:ascii="Times New Roman" w:hAnsi="Times New Roman"/>
          <w:sz w:val="28"/>
          <w:szCs w:val="28"/>
        </w:rPr>
        <w:t>în</w:t>
      </w:r>
      <w:r w:rsidRPr="006C5A99">
        <w:rPr>
          <w:rFonts w:ascii="Times New Roman" w:hAnsi="Times New Roman"/>
          <w:sz w:val="28"/>
          <w:szCs w:val="28"/>
        </w:rPr>
        <w:t xml:space="preserve"> exces care vor fi scoase de pe amplasament</w:t>
      </w:r>
      <w:r w:rsidR="006C5A99">
        <w:rPr>
          <w:rFonts w:ascii="Times New Roman" w:hAnsi="Times New Roman"/>
          <w:sz w:val="28"/>
          <w:szCs w:val="28"/>
        </w:rPr>
        <w:t>;</w:t>
      </w:r>
    </w:p>
    <w:p w:rsidR="00A16D2E" w:rsidRDefault="00843370" w:rsidP="00A16D2E">
      <w:pPr>
        <w:pStyle w:val="ListParagraph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5A99">
        <w:rPr>
          <w:rFonts w:ascii="Times New Roman" w:hAnsi="Times New Roman"/>
          <w:sz w:val="28"/>
          <w:szCs w:val="28"/>
        </w:rPr>
        <w:t>descrierea  modului  de gestionate  a deseurilor  generate  pe amplasament</w:t>
      </w:r>
      <w:r w:rsidR="006C5A99">
        <w:rPr>
          <w:rFonts w:ascii="Times New Roman" w:hAnsi="Times New Roman"/>
          <w:sz w:val="28"/>
          <w:szCs w:val="28"/>
        </w:rPr>
        <w:t>;</w:t>
      </w:r>
    </w:p>
    <w:p w:rsidR="00843370" w:rsidRPr="00A16D2E" w:rsidRDefault="00843370" w:rsidP="00A16D2E">
      <w:pPr>
        <w:pStyle w:val="ListParagraph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D2E">
        <w:rPr>
          <w:rFonts w:ascii="Times New Roman" w:hAnsi="Times New Roman"/>
          <w:sz w:val="28"/>
          <w:szCs w:val="28"/>
        </w:rPr>
        <w:t xml:space="preserve">cerinte    de amenajare   si utilizare  a terenului   </w:t>
      </w:r>
      <w:r w:rsidR="00A16D2E">
        <w:rPr>
          <w:rFonts w:ascii="Times New Roman" w:hAnsi="Times New Roman"/>
          <w:sz w:val="28"/>
          <w:szCs w:val="28"/>
        </w:rPr>
        <w:t>în timpul  fazei  de construcție   și exploatare,  lucră</w:t>
      </w:r>
      <w:r w:rsidRPr="00A16D2E">
        <w:rPr>
          <w:rFonts w:ascii="Times New Roman" w:hAnsi="Times New Roman"/>
          <w:sz w:val="28"/>
          <w:szCs w:val="28"/>
        </w:rPr>
        <w:t>r</w:t>
      </w:r>
      <w:r w:rsidR="00A16D2E">
        <w:rPr>
          <w:rFonts w:ascii="Times New Roman" w:hAnsi="Times New Roman"/>
          <w:sz w:val="28"/>
          <w:szCs w:val="28"/>
        </w:rPr>
        <w:t>i propuse  pentru  amenajarea  și întreț</w:t>
      </w:r>
      <w:r w:rsidRPr="00A16D2E">
        <w:rPr>
          <w:rFonts w:ascii="Times New Roman" w:hAnsi="Times New Roman"/>
          <w:sz w:val="28"/>
          <w:szCs w:val="28"/>
        </w:rPr>
        <w:t>inerea  dru</w:t>
      </w:r>
      <w:r w:rsidR="00A16D2E">
        <w:rPr>
          <w:rFonts w:ascii="Times New Roman" w:hAnsi="Times New Roman"/>
          <w:sz w:val="28"/>
          <w:szCs w:val="28"/>
        </w:rPr>
        <w:t>m</w:t>
      </w:r>
      <w:r w:rsidRPr="00A16D2E">
        <w:rPr>
          <w:rFonts w:ascii="Times New Roman" w:hAnsi="Times New Roman"/>
          <w:sz w:val="28"/>
          <w:szCs w:val="28"/>
        </w:rPr>
        <w:t>ului  de acces</w:t>
      </w:r>
      <w:r w:rsidR="00A16D2E">
        <w:rPr>
          <w:rFonts w:ascii="Times New Roman" w:hAnsi="Times New Roman"/>
          <w:sz w:val="28"/>
          <w:szCs w:val="28"/>
        </w:rPr>
        <w:t>;</w:t>
      </w:r>
    </w:p>
    <w:p w:rsidR="00843370" w:rsidRPr="00843370" w:rsidRDefault="00843370" w:rsidP="00843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370">
        <w:rPr>
          <w:rFonts w:ascii="Times New Roman" w:hAnsi="Times New Roman"/>
          <w:sz w:val="28"/>
          <w:szCs w:val="28"/>
        </w:rPr>
        <w:t>Raportul privind im</w:t>
      </w:r>
      <w:r w:rsidR="00A16D2E">
        <w:rPr>
          <w:rFonts w:ascii="Times New Roman" w:hAnsi="Times New Roman"/>
          <w:sz w:val="28"/>
          <w:szCs w:val="28"/>
        </w:rPr>
        <w:t xml:space="preserve">pactul asupra mediului trebuie </w:t>
      </w:r>
      <w:proofErr w:type="gramStart"/>
      <w:r w:rsidR="00A16D2E">
        <w:rPr>
          <w:rFonts w:ascii="Times New Roman" w:hAnsi="Times New Roman"/>
          <w:sz w:val="28"/>
          <w:szCs w:val="28"/>
        </w:rPr>
        <w:t>să</w:t>
      </w:r>
      <w:proofErr w:type="gramEnd"/>
      <w:r w:rsidR="00A16D2E">
        <w:rPr>
          <w:rFonts w:ascii="Times New Roman" w:hAnsi="Times New Roman"/>
          <w:sz w:val="28"/>
          <w:szCs w:val="28"/>
        </w:rPr>
        <w:t xml:space="preserve"> identifice starea inițială </w:t>
      </w:r>
      <w:r w:rsidRPr="00843370">
        <w:rPr>
          <w:rFonts w:ascii="Times New Roman" w:hAnsi="Times New Roman"/>
          <w:sz w:val="28"/>
          <w:szCs w:val="28"/>
        </w:rPr>
        <w:t>a amplasamentului</w:t>
      </w:r>
      <w:r w:rsidR="00A16D2E">
        <w:rPr>
          <w:rFonts w:ascii="Times New Roman" w:hAnsi="Times New Roman"/>
          <w:sz w:val="28"/>
          <w:szCs w:val="28"/>
        </w:rPr>
        <w:t>.</w:t>
      </w:r>
    </w:p>
    <w:p w:rsidR="00843370" w:rsidRPr="001B7442" w:rsidRDefault="00843370" w:rsidP="001B7442">
      <w:pPr>
        <w:pStyle w:val="ListParagraph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B7442">
        <w:rPr>
          <w:rFonts w:ascii="Times New Roman" w:hAnsi="Times New Roman"/>
          <w:sz w:val="28"/>
          <w:szCs w:val="28"/>
        </w:rPr>
        <w:t>Descrierea   aspectelor de  me</w:t>
      </w:r>
      <w:r w:rsidR="00A16D2E" w:rsidRPr="001B7442">
        <w:rPr>
          <w:rFonts w:ascii="Times New Roman" w:hAnsi="Times New Roman"/>
          <w:sz w:val="28"/>
          <w:szCs w:val="28"/>
        </w:rPr>
        <w:t>diu  posibil  a fi  afectate   î</w:t>
      </w:r>
      <w:r w:rsidRPr="001B7442">
        <w:rPr>
          <w:rFonts w:ascii="Times New Roman" w:hAnsi="Times New Roman"/>
          <w:sz w:val="28"/>
          <w:szCs w:val="28"/>
        </w:rPr>
        <w:t>n  mod</w:t>
      </w:r>
      <w:r w:rsidR="00A16D2E" w:rsidRPr="001B7442">
        <w:rPr>
          <w:rFonts w:ascii="Times New Roman" w:hAnsi="Times New Roman"/>
          <w:sz w:val="28"/>
          <w:szCs w:val="28"/>
        </w:rPr>
        <w:t xml:space="preserve">  semnificativ   de proiectul propus,  în special  a populației, faunei,  florei/vegetației, </w:t>
      </w:r>
      <w:r w:rsidRPr="001B7442">
        <w:rPr>
          <w:rFonts w:ascii="Times New Roman" w:hAnsi="Times New Roman"/>
          <w:sz w:val="28"/>
          <w:szCs w:val="28"/>
        </w:rPr>
        <w:t>solulu</w:t>
      </w:r>
      <w:r w:rsidR="00A16D2E" w:rsidRPr="001B7442">
        <w:rPr>
          <w:rFonts w:ascii="Times New Roman" w:hAnsi="Times New Roman"/>
          <w:sz w:val="28"/>
          <w:szCs w:val="28"/>
        </w:rPr>
        <w:t xml:space="preserve">i,  apei,  aerului,  factorilor </w:t>
      </w:r>
      <w:r w:rsidRPr="001B7442">
        <w:rPr>
          <w:rFonts w:ascii="Times New Roman" w:hAnsi="Times New Roman"/>
          <w:sz w:val="28"/>
          <w:szCs w:val="28"/>
        </w:rPr>
        <w:t>climatici, bunurilor materiale,  inclusiv</w:t>
      </w:r>
      <w:r w:rsidR="00A16D2E" w:rsidRPr="001B7442">
        <w:rPr>
          <w:rFonts w:ascii="Times New Roman" w:hAnsi="Times New Roman"/>
          <w:sz w:val="28"/>
          <w:szCs w:val="28"/>
        </w:rPr>
        <w:t xml:space="preserve">  patrimoniul   arhitectural   și arheologic,  peisajul  ș</w:t>
      </w:r>
      <w:r w:rsidRPr="001B7442">
        <w:rPr>
          <w:rFonts w:ascii="Times New Roman" w:hAnsi="Times New Roman"/>
          <w:sz w:val="28"/>
          <w:szCs w:val="28"/>
        </w:rPr>
        <w:t>i interconexiunile   dintre  factorii de mai sus.</w:t>
      </w:r>
    </w:p>
    <w:p w:rsidR="00843370" w:rsidRPr="00843370" w:rsidRDefault="00843370" w:rsidP="00ED60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370">
        <w:rPr>
          <w:rFonts w:ascii="Times New Roman" w:hAnsi="Times New Roman"/>
          <w:sz w:val="28"/>
          <w:szCs w:val="28"/>
        </w:rPr>
        <w:t xml:space="preserve">Pentru    </w:t>
      </w:r>
      <w:proofErr w:type="gramStart"/>
      <w:r w:rsidRPr="00843370">
        <w:rPr>
          <w:rFonts w:ascii="Times New Roman" w:hAnsi="Times New Roman"/>
          <w:sz w:val="28"/>
          <w:szCs w:val="28"/>
        </w:rPr>
        <w:t>proiectu</w:t>
      </w:r>
      <w:r w:rsidR="00A16D2E">
        <w:rPr>
          <w:rFonts w:ascii="Times New Roman" w:hAnsi="Times New Roman"/>
          <w:sz w:val="28"/>
          <w:szCs w:val="28"/>
        </w:rPr>
        <w:t>l</w:t>
      </w:r>
      <w:r w:rsidRPr="00843370">
        <w:rPr>
          <w:rFonts w:ascii="Times New Roman" w:hAnsi="Times New Roman"/>
          <w:sz w:val="28"/>
          <w:szCs w:val="28"/>
        </w:rPr>
        <w:t xml:space="preserve">  propus</w:t>
      </w:r>
      <w:proofErr w:type="gramEnd"/>
      <w:r w:rsidRPr="00843370">
        <w:rPr>
          <w:rFonts w:ascii="Times New Roman" w:hAnsi="Times New Roman"/>
          <w:sz w:val="28"/>
          <w:szCs w:val="28"/>
        </w:rPr>
        <w:t xml:space="preserve">  va fi necesar  a fi prezentate  analiza  sensibilitatii  </w:t>
      </w:r>
      <w:r w:rsidR="00A16D2E">
        <w:rPr>
          <w:rFonts w:ascii="Times New Roman" w:hAnsi="Times New Roman"/>
          <w:sz w:val="28"/>
          <w:szCs w:val="28"/>
        </w:rPr>
        <w:t xml:space="preserve">mediului  receptor  cu referire </w:t>
      </w:r>
      <w:r w:rsidRPr="00843370">
        <w:rPr>
          <w:rFonts w:ascii="Times New Roman" w:hAnsi="Times New Roman"/>
          <w:sz w:val="28"/>
          <w:szCs w:val="28"/>
        </w:rPr>
        <w:t>la:</w:t>
      </w:r>
    </w:p>
    <w:p w:rsidR="00843370" w:rsidRPr="00A16D2E" w:rsidRDefault="00843370" w:rsidP="00ED606C">
      <w:pPr>
        <w:pStyle w:val="ListParagraph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D2E">
        <w:rPr>
          <w:rFonts w:ascii="Times New Roman" w:hAnsi="Times New Roman"/>
          <w:b/>
          <w:sz w:val="28"/>
          <w:szCs w:val="28"/>
        </w:rPr>
        <w:t xml:space="preserve">Soluri  </w:t>
      </w:r>
      <w:r w:rsidR="00A16D2E" w:rsidRPr="00A16D2E">
        <w:rPr>
          <w:rFonts w:ascii="Times New Roman" w:hAnsi="Times New Roman"/>
          <w:b/>
          <w:sz w:val="28"/>
          <w:szCs w:val="28"/>
        </w:rPr>
        <w:t>și geologie</w:t>
      </w:r>
      <w:r w:rsidR="00A16D2E">
        <w:rPr>
          <w:rFonts w:ascii="Times New Roman" w:hAnsi="Times New Roman"/>
          <w:sz w:val="28"/>
          <w:szCs w:val="28"/>
        </w:rPr>
        <w:t xml:space="preserve">: impactul  pe care îl au modificările  aduse de proiect asupra </w:t>
      </w:r>
      <w:r w:rsidRPr="00A16D2E">
        <w:rPr>
          <w:rFonts w:ascii="Times New Roman" w:hAnsi="Times New Roman"/>
          <w:sz w:val="28"/>
          <w:szCs w:val="28"/>
        </w:rPr>
        <w:t>factorului  de mediu</w:t>
      </w:r>
      <w:r w:rsidR="00A16D2E">
        <w:rPr>
          <w:rFonts w:ascii="Times New Roman" w:hAnsi="Times New Roman"/>
          <w:sz w:val="28"/>
          <w:szCs w:val="28"/>
        </w:rPr>
        <w:t xml:space="preserve"> Sol, atât în timpul  construirii  cât și în timpul  exploată</w:t>
      </w:r>
      <w:r w:rsidRPr="00A16D2E">
        <w:rPr>
          <w:rFonts w:ascii="Times New Roman" w:hAnsi="Times New Roman"/>
          <w:sz w:val="28"/>
          <w:szCs w:val="28"/>
        </w:rPr>
        <w:t>rii</w:t>
      </w:r>
      <w:r w:rsidR="00A16D2E">
        <w:rPr>
          <w:rFonts w:ascii="Times New Roman" w:hAnsi="Times New Roman"/>
          <w:sz w:val="28"/>
          <w:szCs w:val="28"/>
        </w:rPr>
        <w:t xml:space="preserve"> respectiv</w:t>
      </w:r>
    </w:p>
    <w:p w:rsidR="00843370" w:rsidRPr="00843370" w:rsidRDefault="00843370" w:rsidP="00ED60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370">
        <w:rPr>
          <w:rFonts w:ascii="Times New Roman" w:hAnsi="Times New Roman"/>
          <w:sz w:val="28"/>
          <w:szCs w:val="28"/>
        </w:rPr>
        <w:t>poluarea  existenta</w:t>
      </w:r>
      <w:proofErr w:type="gramEnd"/>
      <w:r w:rsidRPr="00843370">
        <w:rPr>
          <w:rFonts w:ascii="Times New Roman" w:hAnsi="Times New Roman"/>
          <w:sz w:val="28"/>
          <w:szCs w:val="28"/>
        </w:rPr>
        <w:t xml:space="preserve">  pe traseu,  tipuri si concentratii  estimate  de poluanti;</w:t>
      </w:r>
    </w:p>
    <w:p w:rsidR="00A16D2E" w:rsidRDefault="00A16D2E" w:rsidP="00ED606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D2E">
        <w:rPr>
          <w:rFonts w:ascii="Times New Roman" w:hAnsi="Times New Roman"/>
          <w:sz w:val="28"/>
          <w:szCs w:val="28"/>
        </w:rPr>
        <w:t>i</w:t>
      </w:r>
      <w:r w:rsidR="00843370" w:rsidRPr="00A16D2E">
        <w:rPr>
          <w:rFonts w:ascii="Times New Roman" w:hAnsi="Times New Roman"/>
          <w:sz w:val="28"/>
          <w:szCs w:val="28"/>
        </w:rPr>
        <w:t>dentificarea</w:t>
      </w:r>
      <w:r w:rsidRPr="00A16D2E">
        <w:rPr>
          <w:rFonts w:ascii="Times New Roman" w:hAnsi="Times New Roman"/>
          <w:sz w:val="28"/>
          <w:szCs w:val="28"/>
        </w:rPr>
        <w:t xml:space="preserve">   și</w:t>
      </w:r>
      <w:r w:rsidR="00843370" w:rsidRPr="00A16D2E">
        <w:rPr>
          <w:rFonts w:ascii="Times New Roman" w:hAnsi="Times New Roman"/>
          <w:sz w:val="28"/>
          <w:szCs w:val="28"/>
        </w:rPr>
        <w:t>i caracterizarea   surselor  de poluare  a solului,  a emisiilor  rezultate  din activitatea de exploatare;</w:t>
      </w:r>
    </w:p>
    <w:p w:rsidR="00A16D2E" w:rsidRDefault="00843370" w:rsidP="00ED606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D2E">
        <w:rPr>
          <w:rFonts w:ascii="Times New Roman" w:hAnsi="Times New Roman"/>
          <w:sz w:val="28"/>
          <w:szCs w:val="28"/>
        </w:rPr>
        <w:t xml:space="preserve">prognozarea   impactului  </w:t>
      </w:r>
      <w:r w:rsidR="00A16D2E">
        <w:rPr>
          <w:rFonts w:ascii="Times New Roman" w:hAnsi="Times New Roman"/>
          <w:sz w:val="28"/>
          <w:szCs w:val="28"/>
        </w:rPr>
        <w:t>asupra</w:t>
      </w:r>
      <w:r w:rsidRPr="00A16D2E">
        <w:rPr>
          <w:rFonts w:ascii="Times New Roman" w:hAnsi="Times New Roman"/>
          <w:sz w:val="28"/>
          <w:szCs w:val="28"/>
        </w:rPr>
        <w:t xml:space="preserve">  solului pentru perioada  de constructie;</w:t>
      </w:r>
    </w:p>
    <w:p w:rsidR="00843370" w:rsidRPr="00A16D2E" w:rsidRDefault="00843370" w:rsidP="00ED606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D2E">
        <w:rPr>
          <w:rFonts w:ascii="Times New Roman" w:hAnsi="Times New Roman"/>
          <w:sz w:val="28"/>
          <w:szCs w:val="28"/>
        </w:rPr>
        <w:t>identificarea  zone</w:t>
      </w:r>
      <w:r w:rsidR="00A16D2E">
        <w:rPr>
          <w:rFonts w:ascii="Times New Roman" w:hAnsi="Times New Roman"/>
          <w:sz w:val="28"/>
          <w:szCs w:val="28"/>
        </w:rPr>
        <w:t>lor care necesită</w:t>
      </w:r>
      <w:r w:rsidRPr="00A16D2E">
        <w:rPr>
          <w:rFonts w:ascii="Times New Roman" w:hAnsi="Times New Roman"/>
          <w:sz w:val="28"/>
          <w:szCs w:val="28"/>
        </w:rPr>
        <w:t xml:space="preserve">  eventuale  lucrari  de stabilizare  a solului</w:t>
      </w:r>
    </w:p>
    <w:p w:rsidR="00ED606C" w:rsidRPr="00734B9D" w:rsidRDefault="00A16D2E" w:rsidP="00DA68E1">
      <w:pPr>
        <w:pStyle w:val="ListParagraph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34B9D">
        <w:rPr>
          <w:rFonts w:ascii="Times New Roman" w:hAnsi="Times New Roman"/>
          <w:b/>
          <w:sz w:val="28"/>
          <w:szCs w:val="28"/>
        </w:rPr>
        <w:t>Apa</w:t>
      </w:r>
      <w:r w:rsidRPr="00734B9D">
        <w:rPr>
          <w:rFonts w:ascii="Times New Roman" w:hAnsi="Times New Roman"/>
          <w:sz w:val="28"/>
          <w:szCs w:val="28"/>
        </w:rPr>
        <w:t>:</w:t>
      </w:r>
      <w:r w:rsidR="00843370" w:rsidRPr="00734B9D">
        <w:rPr>
          <w:rFonts w:ascii="Times New Roman" w:hAnsi="Times New Roman"/>
          <w:sz w:val="28"/>
          <w:szCs w:val="28"/>
        </w:rPr>
        <w:t xml:space="preserve"> impactul  proiectului </w:t>
      </w:r>
      <w:r w:rsidRPr="00734B9D">
        <w:rPr>
          <w:rFonts w:ascii="Times New Roman" w:hAnsi="Times New Roman"/>
          <w:sz w:val="28"/>
          <w:szCs w:val="28"/>
        </w:rPr>
        <w:t xml:space="preserve"> asupra  factorului  de mediu </w:t>
      </w:r>
      <w:r w:rsidR="00843370" w:rsidRPr="00734B9D">
        <w:rPr>
          <w:rFonts w:ascii="Times New Roman" w:hAnsi="Times New Roman"/>
          <w:sz w:val="28"/>
          <w:szCs w:val="28"/>
        </w:rPr>
        <w:t xml:space="preserve">  cauzat   de  schi</w:t>
      </w:r>
      <w:r w:rsidRPr="00734B9D">
        <w:rPr>
          <w:rFonts w:ascii="Times New Roman" w:hAnsi="Times New Roman"/>
          <w:sz w:val="28"/>
          <w:szCs w:val="28"/>
        </w:rPr>
        <w:t>m</w:t>
      </w:r>
      <w:r w:rsidR="00843370" w:rsidRPr="00734B9D">
        <w:rPr>
          <w:rFonts w:ascii="Times New Roman" w:hAnsi="Times New Roman"/>
          <w:sz w:val="28"/>
          <w:szCs w:val="28"/>
        </w:rPr>
        <w:t>b</w:t>
      </w:r>
      <w:r w:rsidRPr="00734B9D">
        <w:rPr>
          <w:rFonts w:ascii="Times New Roman" w:hAnsi="Times New Roman"/>
          <w:sz w:val="28"/>
          <w:szCs w:val="28"/>
        </w:rPr>
        <w:t>ările   condițiilor</w:t>
      </w:r>
      <w:r w:rsidR="00843370" w:rsidRPr="00734B9D">
        <w:rPr>
          <w:rFonts w:ascii="Times New Roman" w:hAnsi="Times New Roman"/>
          <w:sz w:val="28"/>
          <w:szCs w:val="28"/>
        </w:rPr>
        <w:t xml:space="preserve"> hidrologice   </w:t>
      </w:r>
      <w:r w:rsidRPr="00734B9D">
        <w:rPr>
          <w:rFonts w:ascii="Times New Roman" w:hAnsi="Times New Roman"/>
          <w:sz w:val="28"/>
          <w:szCs w:val="28"/>
        </w:rPr>
        <w:t xml:space="preserve">și  hidrogeologice, </w:t>
      </w:r>
      <w:r w:rsidR="00843370" w:rsidRPr="00734B9D">
        <w:rPr>
          <w:rFonts w:ascii="Times New Roman" w:hAnsi="Times New Roman"/>
          <w:sz w:val="28"/>
          <w:szCs w:val="28"/>
        </w:rPr>
        <w:t>prin  modificarea d</w:t>
      </w:r>
      <w:r w:rsidRPr="00734B9D">
        <w:rPr>
          <w:rFonts w:ascii="Times New Roman" w:hAnsi="Times New Roman"/>
          <w:sz w:val="28"/>
          <w:szCs w:val="28"/>
        </w:rPr>
        <w:t>inamicii  pânzei  de apă freatică,  a calității  acesteia,în timpul  construcției ș</w:t>
      </w:r>
      <w:r w:rsidR="00843370" w:rsidRPr="00734B9D">
        <w:rPr>
          <w:rFonts w:ascii="Times New Roman" w:hAnsi="Times New Roman"/>
          <w:sz w:val="28"/>
          <w:szCs w:val="28"/>
        </w:rPr>
        <w:t>i</w:t>
      </w:r>
      <w:r w:rsidRPr="00734B9D">
        <w:rPr>
          <w:rFonts w:ascii="Times New Roman" w:hAnsi="Times New Roman"/>
          <w:sz w:val="28"/>
          <w:szCs w:val="28"/>
        </w:rPr>
        <w:t xml:space="preserve"> după  executie.</w:t>
      </w:r>
      <w:r w:rsidR="001B7442" w:rsidRPr="00734B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4B9D">
        <w:rPr>
          <w:rFonts w:ascii="Times New Roman" w:hAnsi="Times New Roman"/>
          <w:sz w:val="28"/>
          <w:szCs w:val="28"/>
        </w:rPr>
        <w:t>Descrierea  surselor</w:t>
      </w:r>
      <w:proofErr w:type="gramEnd"/>
      <w:r w:rsidRPr="00734B9D">
        <w:rPr>
          <w:rFonts w:ascii="Times New Roman" w:hAnsi="Times New Roman"/>
          <w:sz w:val="28"/>
          <w:szCs w:val="28"/>
        </w:rPr>
        <w:t xml:space="preserve">    de  apă   potabilă  existente î</w:t>
      </w:r>
      <w:r w:rsidR="00843370" w:rsidRPr="00734B9D">
        <w:rPr>
          <w:rFonts w:ascii="Times New Roman" w:hAnsi="Times New Roman"/>
          <w:sz w:val="28"/>
          <w:szCs w:val="28"/>
        </w:rPr>
        <w:t xml:space="preserve">n  </w:t>
      </w:r>
      <w:r w:rsidR="001B7442" w:rsidRPr="00734B9D">
        <w:rPr>
          <w:rFonts w:ascii="Times New Roman" w:hAnsi="Times New Roman"/>
          <w:sz w:val="28"/>
          <w:szCs w:val="28"/>
        </w:rPr>
        <w:t xml:space="preserve">perimetrul apropiat </w:t>
      </w:r>
      <w:r w:rsidRPr="00734B9D">
        <w:rPr>
          <w:rFonts w:ascii="Times New Roman" w:hAnsi="Times New Roman"/>
          <w:sz w:val="28"/>
          <w:szCs w:val="28"/>
        </w:rPr>
        <w:t>amplasamentului pro</w:t>
      </w:r>
      <w:r w:rsidR="00843370" w:rsidRPr="00734B9D">
        <w:rPr>
          <w:rFonts w:ascii="Times New Roman" w:hAnsi="Times New Roman"/>
          <w:sz w:val="28"/>
          <w:szCs w:val="28"/>
        </w:rPr>
        <w:t>iectul</w:t>
      </w:r>
      <w:r w:rsidRPr="00734B9D">
        <w:rPr>
          <w:rFonts w:ascii="Times New Roman" w:hAnsi="Times New Roman"/>
          <w:sz w:val="28"/>
          <w:szCs w:val="28"/>
        </w:rPr>
        <w:t xml:space="preserve">ui. </w:t>
      </w:r>
      <w:r w:rsidR="00ED606C" w:rsidRPr="00734B9D">
        <w:rPr>
          <w:rFonts w:ascii="Times New Roman" w:hAnsi="Times New Roman"/>
          <w:b/>
          <w:sz w:val="28"/>
          <w:szCs w:val="28"/>
        </w:rPr>
        <w:t xml:space="preserve">Aer: </w:t>
      </w:r>
      <w:r w:rsidR="00ED606C" w:rsidRPr="00734B9D">
        <w:rPr>
          <w:rFonts w:ascii="Times New Roman" w:hAnsi="Times New Roman"/>
          <w:sz w:val="28"/>
          <w:szCs w:val="28"/>
        </w:rPr>
        <w:t xml:space="preserve">impactul  pe care îl au modificările  aduse de proiect asupra factorului  de mediu Aer, atât în timpul  construirii  cât și în timpul exploatării respectiv </w:t>
      </w:r>
      <w:r w:rsidR="00843370" w:rsidRPr="00734B9D">
        <w:rPr>
          <w:rFonts w:ascii="Times New Roman" w:hAnsi="Times New Roman"/>
          <w:sz w:val="28"/>
          <w:szCs w:val="28"/>
        </w:rPr>
        <w:t xml:space="preserve">nivelul  de poluare  </w:t>
      </w:r>
      <w:r w:rsidR="00ED606C" w:rsidRPr="00734B9D">
        <w:rPr>
          <w:rFonts w:ascii="Times New Roman" w:hAnsi="Times New Roman"/>
          <w:sz w:val="28"/>
          <w:szCs w:val="28"/>
        </w:rPr>
        <w:t>a aerului  ambiental  î</w:t>
      </w:r>
      <w:r w:rsidR="00843370" w:rsidRPr="00734B9D">
        <w:rPr>
          <w:rFonts w:ascii="Times New Roman" w:hAnsi="Times New Roman"/>
          <w:sz w:val="28"/>
          <w:szCs w:val="28"/>
        </w:rPr>
        <w:t>n zona</w:t>
      </w:r>
      <w:r w:rsidR="00ED606C" w:rsidRPr="00734B9D">
        <w:rPr>
          <w:rFonts w:ascii="Times New Roman" w:hAnsi="Times New Roman"/>
          <w:sz w:val="28"/>
          <w:szCs w:val="28"/>
        </w:rPr>
        <w:t xml:space="preserve"> de implementare  a proiectului, impactul  î</w:t>
      </w:r>
      <w:r w:rsidR="00843370" w:rsidRPr="00734B9D">
        <w:rPr>
          <w:rFonts w:ascii="Times New Roman" w:hAnsi="Times New Roman"/>
          <w:sz w:val="28"/>
          <w:szCs w:val="28"/>
        </w:rPr>
        <w:t>n perioada  de implementare   a pr</w:t>
      </w:r>
      <w:r w:rsidR="00ED606C" w:rsidRPr="00734B9D">
        <w:rPr>
          <w:rFonts w:ascii="Times New Roman" w:hAnsi="Times New Roman"/>
          <w:sz w:val="28"/>
          <w:szCs w:val="28"/>
        </w:rPr>
        <w:t>oiectului,  pe faze de executie, impactul datorat intensifică</w:t>
      </w:r>
      <w:r w:rsidR="00843370" w:rsidRPr="00734B9D">
        <w:rPr>
          <w:rFonts w:ascii="Times New Roman" w:hAnsi="Times New Roman"/>
          <w:sz w:val="28"/>
          <w:szCs w:val="28"/>
        </w:rPr>
        <w:t xml:space="preserve">rii    traficului   de  orice fel  </w:t>
      </w:r>
      <w:r w:rsidR="00ED606C" w:rsidRPr="00734B9D">
        <w:rPr>
          <w:rFonts w:ascii="Times New Roman" w:hAnsi="Times New Roman"/>
          <w:sz w:val="28"/>
          <w:szCs w:val="28"/>
        </w:rPr>
        <w:t xml:space="preserve">în timpul   etapei   de  construcție </w:t>
      </w:r>
      <w:r w:rsidR="00843370" w:rsidRPr="00734B9D">
        <w:rPr>
          <w:rFonts w:ascii="Times New Roman" w:hAnsi="Times New Roman"/>
          <w:sz w:val="28"/>
          <w:szCs w:val="28"/>
        </w:rPr>
        <w:t>sau fu</w:t>
      </w:r>
      <w:r w:rsidR="00ED606C" w:rsidRPr="00734B9D">
        <w:rPr>
          <w:rFonts w:ascii="Times New Roman" w:hAnsi="Times New Roman"/>
          <w:sz w:val="28"/>
          <w:szCs w:val="28"/>
        </w:rPr>
        <w:t xml:space="preserve">nctionare, </w:t>
      </w:r>
      <w:r w:rsidR="00843370" w:rsidRPr="00734B9D">
        <w:rPr>
          <w:rFonts w:ascii="Times New Roman" w:hAnsi="Times New Roman"/>
          <w:sz w:val="28"/>
          <w:szCs w:val="28"/>
        </w:rPr>
        <w:t>impactul  datorat  organizarii  de s</w:t>
      </w:r>
      <w:r w:rsidR="00ED606C" w:rsidRPr="00734B9D">
        <w:rPr>
          <w:rFonts w:ascii="Times New Roman" w:hAnsi="Times New Roman"/>
          <w:sz w:val="28"/>
          <w:szCs w:val="28"/>
        </w:rPr>
        <w:t xml:space="preserve">antier și bazelor  de productie, </w:t>
      </w:r>
      <w:r w:rsidR="00843370" w:rsidRPr="00734B9D">
        <w:rPr>
          <w:rFonts w:ascii="Times New Roman" w:hAnsi="Times New Roman"/>
          <w:sz w:val="28"/>
          <w:szCs w:val="28"/>
        </w:rPr>
        <w:t xml:space="preserve">impactul  datorat </w:t>
      </w:r>
      <w:r w:rsidR="00ED606C" w:rsidRPr="00734B9D">
        <w:rPr>
          <w:rFonts w:ascii="Times New Roman" w:hAnsi="Times New Roman"/>
          <w:sz w:val="28"/>
          <w:szCs w:val="28"/>
        </w:rPr>
        <w:t xml:space="preserve"> emisiilor  rezultate  din funcț</w:t>
      </w:r>
      <w:r w:rsidR="00843370" w:rsidRPr="00734B9D">
        <w:rPr>
          <w:rFonts w:ascii="Times New Roman" w:hAnsi="Times New Roman"/>
          <w:sz w:val="28"/>
          <w:szCs w:val="28"/>
        </w:rPr>
        <w:t>i</w:t>
      </w:r>
      <w:r w:rsidR="00ED606C" w:rsidRPr="00734B9D">
        <w:rPr>
          <w:rFonts w:ascii="Times New Roman" w:hAnsi="Times New Roman"/>
          <w:sz w:val="28"/>
          <w:szCs w:val="28"/>
        </w:rPr>
        <w:t>onarea  utilajelor  de construcț</w:t>
      </w:r>
      <w:r w:rsidR="00843370" w:rsidRPr="00734B9D">
        <w:rPr>
          <w:rFonts w:ascii="Times New Roman" w:hAnsi="Times New Roman"/>
          <w:sz w:val="28"/>
          <w:szCs w:val="28"/>
        </w:rPr>
        <w:t>ie;</w:t>
      </w:r>
    </w:p>
    <w:p w:rsidR="001B7442" w:rsidRPr="001B7442" w:rsidRDefault="00ED606C" w:rsidP="00843370">
      <w:pPr>
        <w:pStyle w:val="ListParagraph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1B7442">
        <w:rPr>
          <w:rFonts w:ascii="Times New Roman" w:hAnsi="Times New Roman"/>
          <w:b/>
          <w:sz w:val="28"/>
          <w:szCs w:val="28"/>
        </w:rPr>
        <w:lastRenderedPageBreak/>
        <w:t>Zgomot ș</w:t>
      </w:r>
      <w:r w:rsidR="001B7442" w:rsidRPr="001B7442">
        <w:rPr>
          <w:rFonts w:ascii="Times New Roman" w:hAnsi="Times New Roman"/>
          <w:b/>
          <w:sz w:val="28"/>
          <w:szCs w:val="28"/>
        </w:rPr>
        <w:t>i vibraț</w:t>
      </w:r>
      <w:r w:rsidR="00843370" w:rsidRPr="001B7442">
        <w:rPr>
          <w:rFonts w:ascii="Times New Roman" w:hAnsi="Times New Roman"/>
          <w:b/>
          <w:sz w:val="28"/>
          <w:szCs w:val="28"/>
        </w:rPr>
        <w:t>ii</w:t>
      </w:r>
      <w:r w:rsidR="001B7442" w:rsidRPr="001B7442">
        <w:rPr>
          <w:rFonts w:ascii="Times New Roman" w:hAnsi="Times New Roman"/>
          <w:b/>
          <w:sz w:val="28"/>
          <w:szCs w:val="28"/>
        </w:rPr>
        <w:t xml:space="preserve">: </w:t>
      </w:r>
      <w:r w:rsidR="001B7442" w:rsidRPr="001B7442">
        <w:rPr>
          <w:rFonts w:ascii="Times New Roman" w:hAnsi="Times New Roman"/>
          <w:sz w:val="28"/>
          <w:szCs w:val="28"/>
        </w:rPr>
        <w:t xml:space="preserve">impactul  pe care îl au modificările  aduse de proiect asupra factorului  de mediu zgomot rezultat din activitățile  </w:t>
      </w:r>
      <w:r w:rsidR="00843370" w:rsidRPr="001B7442">
        <w:rPr>
          <w:rFonts w:ascii="Times New Roman" w:hAnsi="Times New Roman"/>
          <w:sz w:val="28"/>
          <w:szCs w:val="28"/>
        </w:rPr>
        <w:t>specifice   derulate   pentru   realizarea proiectului  (folosirea  utilajelor  de lucr</w:t>
      </w:r>
      <w:r w:rsidR="001B7442" w:rsidRPr="001B7442">
        <w:rPr>
          <w:rFonts w:ascii="Times New Roman" w:hAnsi="Times New Roman"/>
          <w:sz w:val="28"/>
          <w:szCs w:val="28"/>
        </w:rPr>
        <w:t>u, intensificarea  traficului  î</w:t>
      </w:r>
      <w:r w:rsidR="00843370" w:rsidRPr="001B7442">
        <w:rPr>
          <w:rFonts w:ascii="Times New Roman" w:hAnsi="Times New Roman"/>
          <w:sz w:val="28"/>
          <w:szCs w:val="28"/>
        </w:rPr>
        <w:t>n perioada  d</w:t>
      </w:r>
      <w:r w:rsidR="001B7442" w:rsidRPr="001B7442">
        <w:rPr>
          <w:rFonts w:ascii="Times New Roman" w:hAnsi="Times New Roman"/>
          <w:sz w:val="28"/>
          <w:szCs w:val="28"/>
        </w:rPr>
        <w:t>e realizare  a proiectului, creș</w:t>
      </w:r>
      <w:r w:rsidR="00843370" w:rsidRPr="001B7442">
        <w:rPr>
          <w:rFonts w:ascii="Times New Roman" w:hAnsi="Times New Roman"/>
          <w:sz w:val="28"/>
          <w:szCs w:val="28"/>
        </w:rPr>
        <w:t>terea  vitezei  de circulatie  a autoturismelor;</w:t>
      </w:r>
    </w:p>
    <w:p w:rsidR="001B7442" w:rsidRPr="001B7442" w:rsidRDefault="00843370" w:rsidP="00843370">
      <w:pPr>
        <w:pStyle w:val="ListParagraph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1B7442">
        <w:rPr>
          <w:rFonts w:ascii="Times New Roman" w:hAnsi="Times New Roman"/>
          <w:b/>
          <w:sz w:val="28"/>
          <w:szCs w:val="28"/>
        </w:rPr>
        <w:t>Clima</w:t>
      </w:r>
      <w:r w:rsidR="001B7442" w:rsidRPr="001B7442">
        <w:rPr>
          <w:rFonts w:ascii="Times New Roman" w:hAnsi="Times New Roman"/>
          <w:b/>
          <w:sz w:val="28"/>
          <w:szCs w:val="28"/>
        </w:rPr>
        <w:t>:</w:t>
      </w:r>
      <w:r w:rsidR="001B7442" w:rsidRPr="001B7442">
        <w:rPr>
          <w:rFonts w:ascii="Times New Roman" w:hAnsi="Times New Roman"/>
          <w:sz w:val="28"/>
          <w:szCs w:val="28"/>
        </w:rPr>
        <w:t xml:space="preserve"> c</w:t>
      </w:r>
      <w:r w:rsidRPr="001B7442">
        <w:rPr>
          <w:rFonts w:ascii="Times New Roman" w:hAnsi="Times New Roman"/>
          <w:sz w:val="28"/>
          <w:szCs w:val="28"/>
        </w:rPr>
        <w:t xml:space="preserve">onditiile  </w:t>
      </w:r>
      <w:r w:rsidR="001B7442" w:rsidRPr="001B74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7442" w:rsidRPr="001B7442">
        <w:rPr>
          <w:rFonts w:ascii="Times New Roman" w:hAnsi="Times New Roman"/>
          <w:sz w:val="28"/>
          <w:szCs w:val="28"/>
        </w:rPr>
        <w:t>de  climă</w:t>
      </w:r>
      <w:proofErr w:type="gramEnd"/>
      <w:r w:rsidRPr="001B7442">
        <w:rPr>
          <w:rFonts w:ascii="Times New Roman" w:hAnsi="Times New Roman"/>
          <w:sz w:val="28"/>
          <w:szCs w:val="28"/>
        </w:rPr>
        <w:t xml:space="preserve">  </w:t>
      </w:r>
      <w:r w:rsidR="001B7442" w:rsidRPr="001B7442">
        <w:rPr>
          <w:rFonts w:ascii="Times New Roman" w:hAnsi="Times New Roman"/>
          <w:sz w:val="28"/>
          <w:szCs w:val="28"/>
        </w:rPr>
        <w:t>și  microclimat   în  raport   cu  constrâ</w:t>
      </w:r>
      <w:r w:rsidRPr="001B7442">
        <w:rPr>
          <w:rFonts w:ascii="Times New Roman" w:hAnsi="Times New Roman"/>
          <w:sz w:val="28"/>
          <w:szCs w:val="28"/>
        </w:rPr>
        <w:t xml:space="preserve">ngerile   pe  care </w:t>
      </w:r>
      <w:r w:rsidR="001B7442" w:rsidRPr="001B7442">
        <w:rPr>
          <w:rFonts w:ascii="Times New Roman" w:hAnsi="Times New Roman"/>
          <w:sz w:val="28"/>
          <w:szCs w:val="28"/>
        </w:rPr>
        <w:t xml:space="preserve"> le  pot  impune   proiectul   ș</w:t>
      </w:r>
      <w:r w:rsidRPr="001B7442">
        <w:rPr>
          <w:rFonts w:ascii="Times New Roman" w:hAnsi="Times New Roman"/>
          <w:sz w:val="28"/>
          <w:szCs w:val="28"/>
        </w:rPr>
        <w:t>i caracteristicele   de exploatare.</w:t>
      </w:r>
    </w:p>
    <w:p w:rsidR="00843370" w:rsidRPr="001B7442" w:rsidRDefault="00843370" w:rsidP="00843370">
      <w:pPr>
        <w:pStyle w:val="ListParagraph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1B7442">
        <w:rPr>
          <w:rFonts w:ascii="Times New Roman" w:hAnsi="Times New Roman"/>
          <w:b/>
          <w:sz w:val="28"/>
          <w:szCs w:val="28"/>
        </w:rPr>
        <w:t>Biodiversitate</w:t>
      </w:r>
      <w:r w:rsidR="001B7442">
        <w:rPr>
          <w:rFonts w:ascii="Times New Roman" w:hAnsi="Times New Roman"/>
          <w:sz w:val="28"/>
          <w:szCs w:val="28"/>
        </w:rPr>
        <w:t>:  nu este cal</w:t>
      </w:r>
      <w:r w:rsidRPr="001B7442">
        <w:rPr>
          <w:rFonts w:ascii="Times New Roman" w:hAnsi="Times New Roman"/>
          <w:sz w:val="28"/>
          <w:szCs w:val="28"/>
        </w:rPr>
        <w:t xml:space="preserve">  </w:t>
      </w:r>
    </w:p>
    <w:p w:rsidR="00843370" w:rsidRPr="001B7442" w:rsidRDefault="00843370" w:rsidP="001B744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7442">
        <w:rPr>
          <w:rFonts w:ascii="Times New Roman" w:hAnsi="Times New Roman"/>
          <w:b/>
          <w:sz w:val="28"/>
          <w:szCs w:val="28"/>
        </w:rPr>
        <w:t>Aspecte esentiale   ale formelor de impact:</w:t>
      </w:r>
    </w:p>
    <w:p w:rsidR="001B7442" w:rsidRDefault="00843370" w:rsidP="00843370">
      <w:pPr>
        <w:pStyle w:val="ListParagraph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B7442">
        <w:rPr>
          <w:rFonts w:ascii="Times New Roman" w:hAnsi="Times New Roman"/>
          <w:sz w:val="28"/>
          <w:szCs w:val="28"/>
        </w:rPr>
        <w:t>caracteru</w:t>
      </w:r>
      <w:r w:rsidR="001B7442">
        <w:rPr>
          <w:rFonts w:ascii="Times New Roman" w:hAnsi="Times New Roman"/>
          <w:sz w:val="28"/>
          <w:szCs w:val="28"/>
        </w:rPr>
        <w:t>l  ș</w:t>
      </w:r>
      <w:r w:rsidRPr="001B7442">
        <w:rPr>
          <w:rFonts w:ascii="Times New Roman" w:hAnsi="Times New Roman"/>
          <w:sz w:val="28"/>
          <w:szCs w:val="28"/>
        </w:rPr>
        <w:t>i durata impactului,  cu referire  la identificarea  rec</w:t>
      </w:r>
      <w:r w:rsidR="001B7442">
        <w:rPr>
          <w:rFonts w:ascii="Times New Roman" w:hAnsi="Times New Roman"/>
          <w:sz w:val="28"/>
          <w:szCs w:val="28"/>
        </w:rPr>
        <w:t xml:space="preserve">eptorilor  ce pot fi afectați, </w:t>
      </w:r>
      <w:r w:rsidRPr="001B7442">
        <w:rPr>
          <w:rFonts w:ascii="Times New Roman" w:hAnsi="Times New Roman"/>
          <w:sz w:val="28"/>
          <w:szCs w:val="28"/>
        </w:rPr>
        <w:t>ident</w:t>
      </w:r>
      <w:r w:rsidR="001B7442">
        <w:rPr>
          <w:rFonts w:ascii="Times New Roman" w:hAnsi="Times New Roman"/>
          <w:sz w:val="28"/>
          <w:szCs w:val="28"/>
        </w:rPr>
        <w:t>ificarea impactului  cumulativ,evidenț</w:t>
      </w:r>
      <w:r w:rsidRPr="001B7442">
        <w:rPr>
          <w:rFonts w:ascii="Times New Roman" w:hAnsi="Times New Roman"/>
          <w:sz w:val="28"/>
          <w:szCs w:val="28"/>
        </w:rPr>
        <w:t>ierea  formelor  permanente  de impact</w:t>
      </w:r>
      <w:r w:rsidR="001B7442">
        <w:rPr>
          <w:rFonts w:ascii="Times New Roman" w:hAnsi="Times New Roman"/>
          <w:sz w:val="28"/>
          <w:szCs w:val="28"/>
        </w:rPr>
        <w:t>;</w:t>
      </w:r>
    </w:p>
    <w:p w:rsidR="001B7442" w:rsidRDefault="001B7442" w:rsidP="00843370">
      <w:pPr>
        <w:pStyle w:val="ListParagraph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întinderea,  </w:t>
      </w:r>
      <w:r w:rsidR="00843370" w:rsidRPr="001B7442">
        <w:rPr>
          <w:rFonts w:ascii="Times New Roman" w:hAnsi="Times New Roman"/>
          <w:sz w:val="28"/>
          <w:szCs w:val="28"/>
        </w:rPr>
        <w:t xml:space="preserve">amploarea   </w:t>
      </w:r>
      <w:r>
        <w:rPr>
          <w:rFonts w:ascii="Times New Roman" w:hAnsi="Times New Roman"/>
          <w:sz w:val="28"/>
          <w:szCs w:val="28"/>
        </w:rPr>
        <w:t xml:space="preserve">și  complexitatea, </w:t>
      </w:r>
      <w:r w:rsidR="00843370" w:rsidRPr="001B7442">
        <w:rPr>
          <w:rFonts w:ascii="Times New Roman" w:hAnsi="Times New Roman"/>
          <w:sz w:val="28"/>
          <w:szCs w:val="28"/>
        </w:rPr>
        <w:t>prin  cuantificarea   schimb</w:t>
      </w:r>
      <w:r>
        <w:rPr>
          <w:rFonts w:ascii="Times New Roman" w:hAnsi="Times New Roman"/>
          <w:sz w:val="28"/>
          <w:szCs w:val="28"/>
        </w:rPr>
        <w:t>ării   calității   orică</w:t>
      </w:r>
      <w:r w:rsidR="00843370" w:rsidRPr="001B7442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ui   aspect  de mediu, precum  ș</w:t>
      </w:r>
      <w:r w:rsidR="00843370" w:rsidRPr="001B7442">
        <w:rPr>
          <w:rFonts w:ascii="Times New Roman" w:hAnsi="Times New Roman"/>
          <w:sz w:val="28"/>
          <w:szCs w:val="28"/>
        </w:rPr>
        <w:t>i descrierea  gradului  de schimbare  a acestuia</w:t>
      </w:r>
      <w:r>
        <w:rPr>
          <w:rFonts w:ascii="Times New Roman" w:hAnsi="Times New Roman"/>
          <w:sz w:val="28"/>
          <w:szCs w:val="28"/>
        </w:rPr>
        <w:t>;</w:t>
      </w:r>
    </w:p>
    <w:p w:rsidR="00843370" w:rsidRPr="001B7442" w:rsidRDefault="001B7442" w:rsidP="00843370">
      <w:pPr>
        <w:pStyle w:val="ListParagraph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consecinț</w:t>
      </w:r>
      <w:proofErr w:type="gramStart"/>
      <w:r w:rsidR="00843370" w:rsidRPr="001B7442">
        <w:rPr>
          <w:rFonts w:ascii="Times New Roman" w:hAnsi="Times New Roman"/>
          <w:sz w:val="28"/>
          <w:szCs w:val="28"/>
        </w:rPr>
        <w:t xml:space="preserve">ele  </w:t>
      </w:r>
      <w:r>
        <w:rPr>
          <w:rFonts w:ascii="Times New Roman" w:hAnsi="Times New Roman"/>
          <w:sz w:val="28"/>
          <w:szCs w:val="28"/>
        </w:rPr>
        <w:t>modifică</w:t>
      </w:r>
      <w:r w:rsidR="00843370" w:rsidRPr="001B7442">
        <w:rPr>
          <w:rFonts w:ascii="Times New Roman" w:hAnsi="Times New Roman"/>
          <w:sz w:val="28"/>
          <w:szCs w:val="28"/>
        </w:rPr>
        <w:t>rii</w:t>
      </w:r>
      <w:proofErr w:type="gramEnd"/>
      <w:r w:rsidR="00843370" w:rsidRPr="001B7442">
        <w:rPr>
          <w:rFonts w:ascii="Times New Roman" w:hAnsi="Times New Roman"/>
          <w:sz w:val="28"/>
          <w:szCs w:val="28"/>
        </w:rPr>
        <w:t xml:space="preserve">  impactului.</w:t>
      </w:r>
    </w:p>
    <w:p w:rsidR="00843370" w:rsidRPr="001B7442" w:rsidRDefault="00843370" w:rsidP="001B7442">
      <w:pPr>
        <w:pStyle w:val="ListParagraph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B7442">
        <w:rPr>
          <w:rFonts w:ascii="Times New Roman" w:hAnsi="Times New Roman"/>
          <w:b/>
          <w:sz w:val="28"/>
          <w:szCs w:val="28"/>
        </w:rPr>
        <w:t xml:space="preserve">Descrierea  efectelor  semnificative  posibile  ale proiectului  </w:t>
      </w:r>
      <w:r w:rsidR="001B7442">
        <w:rPr>
          <w:rFonts w:ascii="Times New Roman" w:hAnsi="Times New Roman"/>
          <w:b/>
          <w:sz w:val="28"/>
          <w:szCs w:val="28"/>
        </w:rPr>
        <w:t>propus  asupra mediului  rezultâ</w:t>
      </w:r>
      <w:r w:rsidRPr="001B7442">
        <w:rPr>
          <w:rFonts w:ascii="Times New Roman" w:hAnsi="Times New Roman"/>
          <w:b/>
          <w:sz w:val="28"/>
          <w:szCs w:val="28"/>
        </w:rPr>
        <w:t>nd  din</w:t>
      </w:r>
      <w:r w:rsidRPr="001B7442">
        <w:rPr>
          <w:rFonts w:ascii="Times New Roman" w:hAnsi="Times New Roman"/>
          <w:sz w:val="28"/>
          <w:szCs w:val="28"/>
        </w:rPr>
        <w:t>:</w:t>
      </w:r>
    </w:p>
    <w:p w:rsidR="001B7442" w:rsidRDefault="001B7442" w:rsidP="00843370">
      <w:pPr>
        <w:pStyle w:val="ListParagraph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existenț</w:t>
      </w:r>
      <w:r w:rsidR="00843370" w:rsidRPr="001B7442">
        <w:rPr>
          <w:rFonts w:ascii="Times New Roman" w:hAnsi="Times New Roman"/>
          <w:sz w:val="28"/>
          <w:szCs w:val="28"/>
        </w:rPr>
        <w:t>a  proiectului;</w:t>
      </w:r>
    </w:p>
    <w:p w:rsidR="001B7442" w:rsidRDefault="00843370" w:rsidP="00843370">
      <w:pPr>
        <w:pStyle w:val="ListParagraph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B7442">
        <w:rPr>
          <w:rFonts w:ascii="Times New Roman" w:hAnsi="Times New Roman"/>
          <w:sz w:val="28"/>
          <w:szCs w:val="28"/>
        </w:rPr>
        <w:t>cumularea   efectelor   cu  cele  al</w:t>
      </w:r>
      <w:r w:rsidR="001B7442">
        <w:rPr>
          <w:rFonts w:ascii="Times New Roman" w:hAnsi="Times New Roman"/>
          <w:sz w:val="28"/>
          <w:szCs w:val="28"/>
        </w:rPr>
        <w:t>e  altor  proiecte   existente și/sau  aprobate,   ținâ</w:t>
      </w:r>
      <w:r w:rsidRPr="001B7442">
        <w:rPr>
          <w:rFonts w:ascii="Times New Roman" w:hAnsi="Times New Roman"/>
          <w:sz w:val="28"/>
          <w:szCs w:val="28"/>
        </w:rPr>
        <w:t>nd  seama  de  orice probleme   de mediu  ex</w:t>
      </w:r>
      <w:r w:rsidR="001B7442">
        <w:rPr>
          <w:rFonts w:ascii="Times New Roman" w:hAnsi="Times New Roman"/>
          <w:sz w:val="28"/>
          <w:szCs w:val="28"/>
        </w:rPr>
        <w:t>istente   legate  de zone  cu  importanță   deosebită</w:t>
      </w:r>
      <w:r w:rsidRPr="001B7442">
        <w:rPr>
          <w:rFonts w:ascii="Times New Roman" w:hAnsi="Times New Roman"/>
          <w:sz w:val="28"/>
          <w:szCs w:val="28"/>
        </w:rPr>
        <w:t xml:space="preserve">   din punctul  de vedere  al mediului,  care ar putea fi afectate,  sau de utilizarea  resurselor  naturale</w:t>
      </w:r>
      <w:r w:rsidR="001B7442">
        <w:rPr>
          <w:rFonts w:ascii="Times New Roman" w:hAnsi="Times New Roman"/>
          <w:sz w:val="28"/>
          <w:szCs w:val="28"/>
        </w:rPr>
        <w:t>;</w:t>
      </w:r>
    </w:p>
    <w:p w:rsidR="001B7442" w:rsidRDefault="00843370" w:rsidP="00843370">
      <w:pPr>
        <w:pStyle w:val="ListParagraph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B7442">
        <w:rPr>
          <w:rFonts w:ascii="Times New Roman" w:hAnsi="Times New Roman"/>
          <w:sz w:val="28"/>
          <w:szCs w:val="28"/>
        </w:rPr>
        <w:t>utilizarea  resurselor  naturale</w:t>
      </w:r>
      <w:r w:rsidR="001B7442">
        <w:rPr>
          <w:rFonts w:ascii="Times New Roman" w:hAnsi="Times New Roman"/>
          <w:sz w:val="28"/>
          <w:szCs w:val="28"/>
        </w:rPr>
        <w:t>;</w:t>
      </w:r>
    </w:p>
    <w:p w:rsidR="001B7442" w:rsidRDefault="00843370" w:rsidP="00843370">
      <w:pPr>
        <w:pStyle w:val="ListParagraph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B7442">
        <w:rPr>
          <w:rFonts w:ascii="Times New Roman" w:hAnsi="Times New Roman"/>
          <w:sz w:val="28"/>
          <w:szCs w:val="28"/>
        </w:rPr>
        <w:t>e</w:t>
      </w:r>
      <w:r w:rsidR="001B7442">
        <w:rPr>
          <w:rFonts w:ascii="Times New Roman" w:hAnsi="Times New Roman"/>
          <w:sz w:val="28"/>
          <w:szCs w:val="28"/>
        </w:rPr>
        <w:t>misiile  de poluanți;</w:t>
      </w:r>
      <w:r w:rsidRPr="001B7442">
        <w:rPr>
          <w:rFonts w:ascii="Times New Roman" w:hAnsi="Times New Roman"/>
          <w:sz w:val="28"/>
          <w:szCs w:val="28"/>
        </w:rPr>
        <w:t xml:space="preserve">  </w:t>
      </w:r>
    </w:p>
    <w:p w:rsidR="00843370" w:rsidRPr="001B7442" w:rsidRDefault="001B7442" w:rsidP="00843370">
      <w:pPr>
        <w:pStyle w:val="ListParagraph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d</w:t>
      </w:r>
      <w:r w:rsidR="00843370" w:rsidRPr="001B7442">
        <w:rPr>
          <w:rFonts w:ascii="Times New Roman" w:hAnsi="Times New Roman"/>
          <w:sz w:val="28"/>
          <w:szCs w:val="28"/>
        </w:rPr>
        <w:t>escrierea  de</w:t>
      </w:r>
      <w:proofErr w:type="gramEnd"/>
      <w:r w:rsidR="00843370" w:rsidRPr="001B7442">
        <w:rPr>
          <w:rFonts w:ascii="Times New Roman" w:hAnsi="Times New Roman"/>
          <w:sz w:val="28"/>
          <w:szCs w:val="28"/>
        </w:rPr>
        <w:t xml:space="preserve"> catre titular  a metodelor  de progn</w:t>
      </w:r>
      <w:r>
        <w:rPr>
          <w:rFonts w:ascii="Times New Roman" w:hAnsi="Times New Roman"/>
          <w:sz w:val="28"/>
          <w:szCs w:val="28"/>
        </w:rPr>
        <w:t>oza  utilizate  î</w:t>
      </w:r>
      <w:r w:rsidR="00843370" w:rsidRPr="001B7442">
        <w:rPr>
          <w:rFonts w:ascii="Times New Roman" w:hAnsi="Times New Roman"/>
          <w:sz w:val="28"/>
          <w:szCs w:val="28"/>
        </w:rPr>
        <w:t>n evaluarea efectelor asupra mediului.</w:t>
      </w:r>
    </w:p>
    <w:p w:rsidR="00843370" w:rsidRPr="00843370" w:rsidRDefault="001B7442" w:rsidP="00843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Această</w:t>
      </w:r>
      <w:r w:rsidR="00843370" w:rsidRPr="00843370">
        <w:rPr>
          <w:rFonts w:ascii="Times New Roman" w:hAnsi="Times New Roman"/>
          <w:sz w:val="28"/>
          <w:szCs w:val="28"/>
        </w:rPr>
        <w:t xml:space="preserve"> descriere trebu</w:t>
      </w:r>
      <w:r w:rsidR="00734B9D">
        <w:rPr>
          <w:rFonts w:ascii="Times New Roman" w:hAnsi="Times New Roman"/>
          <w:sz w:val="28"/>
          <w:szCs w:val="28"/>
        </w:rPr>
        <w:t xml:space="preserve">ie </w:t>
      </w:r>
      <w:proofErr w:type="gramStart"/>
      <w:r w:rsidR="00734B9D">
        <w:rPr>
          <w:rFonts w:ascii="Times New Roman" w:hAnsi="Times New Roman"/>
          <w:sz w:val="28"/>
          <w:szCs w:val="28"/>
        </w:rPr>
        <w:t>să</w:t>
      </w:r>
      <w:proofErr w:type="gramEnd"/>
      <w:r>
        <w:rPr>
          <w:rFonts w:ascii="Times New Roman" w:hAnsi="Times New Roman"/>
          <w:sz w:val="28"/>
          <w:szCs w:val="28"/>
        </w:rPr>
        <w:t xml:space="preserve"> acopere efectele directe ș</w:t>
      </w:r>
      <w:r w:rsidR="00843370" w:rsidRPr="00843370">
        <w:rPr>
          <w:rFonts w:ascii="Times New Roman" w:hAnsi="Times New Roman"/>
          <w:sz w:val="28"/>
          <w:szCs w:val="28"/>
        </w:rPr>
        <w:t xml:space="preserve">i indirecte, secundare, cumulative, pe termen scurt, mediu si lung, permanente </w:t>
      </w:r>
      <w:r w:rsidR="00734B9D">
        <w:rPr>
          <w:rFonts w:ascii="Times New Roman" w:hAnsi="Times New Roman"/>
          <w:sz w:val="28"/>
          <w:szCs w:val="28"/>
        </w:rPr>
        <w:t>și temporare, pozitive ș</w:t>
      </w:r>
      <w:r w:rsidR="00843370" w:rsidRPr="00843370">
        <w:rPr>
          <w:rFonts w:ascii="Times New Roman" w:hAnsi="Times New Roman"/>
          <w:sz w:val="28"/>
          <w:szCs w:val="28"/>
        </w:rPr>
        <w:t>i negative ale proiectului asupra mediului.</w:t>
      </w:r>
    </w:p>
    <w:p w:rsidR="00734B9D" w:rsidRDefault="00BD1EA2" w:rsidP="00843370">
      <w:pPr>
        <w:pStyle w:val="ListParagraph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Condiț</w:t>
      </w:r>
      <w:r w:rsidR="00734B9D">
        <w:rPr>
          <w:rFonts w:ascii="Times New Roman" w:hAnsi="Times New Roman"/>
          <w:sz w:val="28"/>
          <w:szCs w:val="28"/>
        </w:rPr>
        <w:t>ii  care  trebuie  respectate  î</w:t>
      </w:r>
      <w:r w:rsidR="00843370" w:rsidRPr="00734B9D">
        <w:rPr>
          <w:rFonts w:ascii="Times New Roman" w:hAnsi="Times New Roman"/>
          <w:sz w:val="28"/>
          <w:szCs w:val="28"/>
        </w:rPr>
        <w:t xml:space="preserve">n  perioada </w:t>
      </w:r>
      <w:r w:rsidR="00734B9D">
        <w:rPr>
          <w:rFonts w:ascii="Times New Roman" w:hAnsi="Times New Roman"/>
          <w:sz w:val="28"/>
          <w:szCs w:val="28"/>
        </w:rPr>
        <w:t xml:space="preserve"> de  realizare  a  proiectului, în  timpul </w:t>
      </w:r>
      <w:r>
        <w:rPr>
          <w:rFonts w:ascii="Times New Roman" w:hAnsi="Times New Roman"/>
          <w:sz w:val="28"/>
          <w:szCs w:val="28"/>
        </w:rPr>
        <w:t>exploată</w:t>
      </w:r>
      <w:r w:rsidR="00843370" w:rsidRPr="00734B9D">
        <w:rPr>
          <w:rFonts w:ascii="Times New Roman" w:hAnsi="Times New Roman"/>
          <w:sz w:val="28"/>
          <w:szCs w:val="28"/>
        </w:rPr>
        <w:t>rii agr</w:t>
      </w:r>
      <w:r w:rsidR="00734B9D">
        <w:rPr>
          <w:rFonts w:ascii="Times New Roman" w:hAnsi="Times New Roman"/>
          <w:sz w:val="28"/>
          <w:szCs w:val="28"/>
        </w:rPr>
        <w:t>egatelor, funcționă</w:t>
      </w:r>
      <w:r w:rsidR="00734B9D" w:rsidRPr="00734B9D">
        <w:rPr>
          <w:rFonts w:ascii="Times New Roman" w:hAnsi="Times New Roman"/>
          <w:sz w:val="28"/>
          <w:szCs w:val="28"/>
        </w:rPr>
        <w:t>rii iazului și/sau î</w:t>
      </w:r>
      <w:r w:rsidR="00734B9D">
        <w:rPr>
          <w:rFonts w:ascii="Times New Roman" w:hAnsi="Times New Roman"/>
          <w:sz w:val="28"/>
          <w:szCs w:val="28"/>
        </w:rPr>
        <w:t>n timpul î</w:t>
      </w:r>
      <w:r w:rsidR="00843370" w:rsidRPr="00734B9D">
        <w:rPr>
          <w:rFonts w:ascii="Times New Roman" w:hAnsi="Times New Roman"/>
          <w:sz w:val="28"/>
          <w:szCs w:val="28"/>
        </w:rPr>
        <w:t>nchiderii</w:t>
      </w:r>
      <w:r w:rsidR="00734B9D">
        <w:rPr>
          <w:rFonts w:ascii="Times New Roman" w:hAnsi="Times New Roman"/>
          <w:sz w:val="28"/>
          <w:szCs w:val="28"/>
        </w:rPr>
        <w:t>,încetării activității, dezafectării, refacerii mediului ș</w:t>
      </w:r>
      <w:r w:rsidR="00843370" w:rsidRPr="00734B9D">
        <w:rPr>
          <w:rFonts w:ascii="Times New Roman" w:hAnsi="Times New Roman"/>
          <w:sz w:val="28"/>
          <w:szCs w:val="28"/>
        </w:rPr>
        <w:t>i postinchidere.</w:t>
      </w:r>
    </w:p>
    <w:p w:rsidR="00734B9D" w:rsidRDefault="00843370" w:rsidP="00734B9D">
      <w:pPr>
        <w:pStyle w:val="ListParagraph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34B9D">
        <w:rPr>
          <w:rFonts w:ascii="Times New Roman" w:hAnsi="Times New Roman"/>
          <w:sz w:val="28"/>
          <w:szCs w:val="28"/>
        </w:rPr>
        <w:t>Justi</w:t>
      </w:r>
      <w:r w:rsidR="00734B9D">
        <w:rPr>
          <w:rFonts w:ascii="Times New Roman" w:hAnsi="Times New Roman"/>
          <w:sz w:val="28"/>
          <w:szCs w:val="28"/>
        </w:rPr>
        <w:t>ficarea proiectului propus ș</w:t>
      </w:r>
      <w:r w:rsidRPr="00734B9D">
        <w:rPr>
          <w:rFonts w:ascii="Times New Roman" w:hAnsi="Times New Roman"/>
          <w:sz w:val="28"/>
          <w:szCs w:val="28"/>
        </w:rPr>
        <w:t xml:space="preserve">i </w:t>
      </w:r>
      <w:proofErr w:type="gramStart"/>
      <w:r w:rsidRPr="00734B9D">
        <w:rPr>
          <w:rFonts w:ascii="Times New Roman" w:hAnsi="Times New Roman"/>
          <w:sz w:val="28"/>
          <w:szCs w:val="28"/>
        </w:rPr>
        <w:t>a</w:t>
      </w:r>
      <w:proofErr w:type="gramEnd"/>
      <w:r w:rsidRPr="00734B9D">
        <w:rPr>
          <w:rFonts w:ascii="Times New Roman" w:hAnsi="Times New Roman"/>
          <w:sz w:val="28"/>
          <w:szCs w:val="28"/>
        </w:rPr>
        <w:t xml:space="preserve"> alternativelor alese. Rezumatul principalelor alternative studiate</w:t>
      </w:r>
      <w:r w:rsidR="00734B9D">
        <w:rPr>
          <w:rFonts w:ascii="Times New Roman" w:hAnsi="Times New Roman"/>
          <w:sz w:val="28"/>
          <w:szCs w:val="28"/>
        </w:rPr>
        <w:t xml:space="preserve"> de titular ș</w:t>
      </w:r>
      <w:r w:rsidRPr="00734B9D">
        <w:rPr>
          <w:rFonts w:ascii="Times New Roman" w:hAnsi="Times New Roman"/>
          <w:sz w:val="28"/>
          <w:szCs w:val="28"/>
        </w:rPr>
        <w:t>i indicarea principalel</w:t>
      </w:r>
      <w:r w:rsidR="00734B9D">
        <w:rPr>
          <w:rFonts w:ascii="Times New Roman" w:hAnsi="Times New Roman"/>
          <w:sz w:val="28"/>
          <w:szCs w:val="28"/>
        </w:rPr>
        <w:t>or motive pentru alegerea finală, luând î</w:t>
      </w:r>
      <w:r w:rsidRPr="00734B9D">
        <w:rPr>
          <w:rFonts w:ascii="Times New Roman" w:hAnsi="Times New Roman"/>
          <w:sz w:val="28"/>
          <w:szCs w:val="28"/>
        </w:rPr>
        <w:t>n considerare efectele asupra mediului.</w:t>
      </w:r>
    </w:p>
    <w:p w:rsidR="00734B9D" w:rsidRPr="00734B9D" w:rsidRDefault="00734B9D" w:rsidP="00734B9D">
      <w:pPr>
        <w:pStyle w:val="ListParagraph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34B9D">
        <w:rPr>
          <w:rFonts w:ascii="Times New Roman" w:hAnsi="Times New Roman"/>
          <w:sz w:val="28"/>
          <w:szCs w:val="28"/>
        </w:rPr>
        <w:lastRenderedPageBreak/>
        <w:t>O descriere a efectelor  negative semnificative preconizate  ale proiectului asupra  mediului, determinate  de vulnerabilitatea   proiectului  în fața riscurilor  de accidente  majore  și/sau dezastre  relevante  pentru  proiectul  în cauză.</w:t>
      </w:r>
    </w:p>
    <w:p w:rsidR="00734B9D" w:rsidRDefault="00734B9D" w:rsidP="00843370">
      <w:pPr>
        <w:pStyle w:val="ListParagraph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Descrierea mă</w:t>
      </w:r>
      <w:r w:rsidR="00843370" w:rsidRPr="00734B9D">
        <w:rPr>
          <w:rFonts w:ascii="Times New Roman" w:hAnsi="Times New Roman"/>
          <w:sz w:val="28"/>
          <w:szCs w:val="28"/>
        </w:rPr>
        <w:t>surilor preconizate pentr</w:t>
      </w:r>
      <w:r>
        <w:rPr>
          <w:rFonts w:ascii="Times New Roman" w:hAnsi="Times New Roman"/>
          <w:sz w:val="28"/>
          <w:szCs w:val="28"/>
        </w:rPr>
        <w:t>u prevenirea, reducerea ș</w:t>
      </w:r>
      <w:r w:rsidR="00843370" w:rsidRPr="00734B9D">
        <w:rPr>
          <w:rFonts w:ascii="Times New Roman" w:hAnsi="Times New Roman"/>
          <w:sz w:val="28"/>
          <w:szCs w:val="28"/>
        </w:rPr>
        <w:t xml:space="preserve">i unde </w:t>
      </w:r>
      <w:r>
        <w:rPr>
          <w:rFonts w:ascii="Times New Roman" w:hAnsi="Times New Roman"/>
          <w:sz w:val="28"/>
          <w:szCs w:val="28"/>
        </w:rPr>
        <w:t>este posibil compensarea orică</w:t>
      </w:r>
      <w:r w:rsidR="00843370" w:rsidRPr="00734B9D">
        <w:rPr>
          <w:rFonts w:ascii="Times New Roman" w:hAnsi="Times New Roman"/>
          <w:sz w:val="28"/>
          <w:szCs w:val="28"/>
        </w:rPr>
        <w:t>ror efecte semnificative adve</w:t>
      </w:r>
      <w:r>
        <w:rPr>
          <w:rFonts w:ascii="Times New Roman" w:hAnsi="Times New Roman"/>
          <w:sz w:val="28"/>
          <w:szCs w:val="28"/>
        </w:rPr>
        <w:t xml:space="preserve">rse asupra </w:t>
      </w:r>
      <w:proofErr w:type="gramStart"/>
      <w:r>
        <w:rPr>
          <w:rFonts w:ascii="Times New Roman" w:hAnsi="Times New Roman"/>
          <w:sz w:val="28"/>
          <w:szCs w:val="28"/>
        </w:rPr>
        <w:t>mediului ,</w:t>
      </w:r>
      <w:proofErr w:type="gramEnd"/>
      <w:r>
        <w:rPr>
          <w:rFonts w:ascii="Times New Roman" w:hAnsi="Times New Roman"/>
          <w:sz w:val="28"/>
          <w:szCs w:val="28"/>
        </w:rPr>
        <w:t xml:space="preserve"> pentru toț</w:t>
      </w:r>
      <w:r w:rsidR="00843370" w:rsidRPr="00734B9D">
        <w:rPr>
          <w:rFonts w:ascii="Times New Roman" w:hAnsi="Times New Roman"/>
          <w:sz w:val="28"/>
          <w:szCs w:val="28"/>
        </w:rPr>
        <w:t>i factorii de mediul</w:t>
      </w:r>
      <w:r>
        <w:rPr>
          <w:rFonts w:ascii="Times New Roman" w:hAnsi="Times New Roman"/>
          <w:sz w:val="28"/>
          <w:szCs w:val="28"/>
        </w:rPr>
        <w:t>: apa, aer, sol -  subsol,</w:t>
      </w:r>
      <w:r w:rsidR="00843370" w:rsidRPr="00734B9D">
        <w:rPr>
          <w:rFonts w:ascii="Times New Roman" w:hAnsi="Times New Roman"/>
          <w:sz w:val="28"/>
          <w:szCs w:val="28"/>
        </w:rPr>
        <w:t xml:space="preserve"> ape subterane, zgomot, gospodari</w:t>
      </w:r>
      <w:r>
        <w:rPr>
          <w:rFonts w:ascii="Times New Roman" w:hAnsi="Times New Roman"/>
          <w:sz w:val="28"/>
          <w:szCs w:val="28"/>
        </w:rPr>
        <w:t>rea deseurilor, biodiversitate ș</w:t>
      </w:r>
      <w:r w:rsidR="00843370" w:rsidRPr="00734B9D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asezări</w:t>
      </w:r>
      <w:r w:rsidR="00843370" w:rsidRPr="00734B9D">
        <w:rPr>
          <w:rFonts w:ascii="Times New Roman" w:hAnsi="Times New Roman"/>
          <w:sz w:val="28"/>
          <w:szCs w:val="28"/>
        </w:rPr>
        <w:t xml:space="preserve"> u</w:t>
      </w:r>
      <w:r>
        <w:rPr>
          <w:rFonts w:ascii="Times New Roman" w:hAnsi="Times New Roman"/>
          <w:sz w:val="28"/>
          <w:szCs w:val="28"/>
        </w:rPr>
        <w:t>m</w:t>
      </w:r>
      <w:r w:rsidR="00843370" w:rsidRPr="00734B9D">
        <w:rPr>
          <w:rFonts w:ascii="Times New Roman" w:hAnsi="Times New Roman"/>
          <w:sz w:val="28"/>
          <w:szCs w:val="28"/>
        </w:rPr>
        <w:t>ane.</w:t>
      </w:r>
    </w:p>
    <w:p w:rsidR="00843370" w:rsidRPr="00734B9D" w:rsidRDefault="00843370" w:rsidP="00843370">
      <w:pPr>
        <w:pStyle w:val="ListParagraph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34B9D">
        <w:rPr>
          <w:rFonts w:ascii="Times New Roman" w:hAnsi="Times New Roman"/>
          <w:sz w:val="28"/>
          <w:szCs w:val="28"/>
        </w:rPr>
        <w:t>Masurile  de prevenire/reducere   /compensare</w:t>
      </w:r>
      <w:r w:rsidR="00734B9D">
        <w:rPr>
          <w:rFonts w:ascii="Times New Roman" w:hAnsi="Times New Roman"/>
          <w:sz w:val="28"/>
          <w:szCs w:val="28"/>
        </w:rPr>
        <w:t>:</w:t>
      </w:r>
    </w:p>
    <w:p w:rsidR="00734B9D" w:rsidRDefault="00734B9D" w:rsidP="00843370">
      <w:pPr>
        <w:pStyle w:val="ListParagraph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măsuri destinate atenuă</w:t>
      </w:r>
      <w:r w:rsidR="00843370" w:rsidRPr="00734B9D">
        <w:rPr>
          <w:rFonts w:ascii="Times New Roman" w:hAnsi="Times New Roman"/>
          <w:sz w:val="28"/>
          <w:szCs w:val="28"/>
        </w:rPr>
        <w:t>rii efectel</w:t>
      </w:r>
      <w:r>
        <w:rPr>
          <w:rFonts w:ascii="Times New Roman" w:hAnsi="Times New Roman"/>
          <w:sz w:val="28"/>
          <w:szCs w:val="28"/>
        </w:rPr>
        <w:t>or  asupra apelor de suprafata și subterane, solului, vegetaț</w:t>
      </w:r>
      <w:r w:rsidR="00843370" w:rsidRPr="00734B9D">
        <w:rPr>
          <w:rFonts w:ascii="Times New Roman" w:hAnsi="Times New Roman"/>
          <w:sz w:val="28"/>
          <w:szCs w:val="28"/>
        </w:rPr>
        <w:t>iei,</w:t>
      </w:r>
      <w:r>
        <w:rPr>
          <w:rFonts w:ascii="Times New Roman" w:hAnsi="Times New Roman"/>
          <w:sz w:val="28"/>
          <w:szCs w:val="28"/>
        </w:rPr>
        <w:t xml:space="preserve"> calitații aerului și mă</w:t>
      </w:r>
      <w:r w:rsidR="00843370" w:rsidRPr="00734B9D">
        <w:rPr>
          <w:rFonts w:ascii="Times New Roman" w:hAnsi="Times New Roman"/>
          <w:sz w:val="28"/>
          <w:szCs w:val="28"/>
        </w:rPr>
        <w:t>suri de reducere a zgomotului</w:t>
      </w:r>
      <w:r>
        <w:rPr>
          <w:rFonts w:ascii="Times New Roman" w:hAnsi="Times New Roman"/>
          <w:sz w:val="28"/>
          <w:szCs w:val="28"/>
        </w:rPr>
        <w:t>;</w:t>
      </w:r>
    </w:p>
    <w:p w:rsidR="00843370" w:rsidRPr="00734B9D" w:rsidRDefault="00734B9D" w:rsidP="00843370">
      <w:pPr>
        <w:pStyle w:val="ListParagraph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prevederea măsurilor de protecț</w:t>
      </w:r>
      <w:r w:rsidR="00843370" w:rsidRPr="00734B9D">
        <w:rPr>
          <w:rFonts w:ascii="Times New Roman" w:hAnsi="Times New Roman"/>
          <w:sz w:val="28"/>
          <w:szCs w:val="28"/>
        </w:rPr>
        <w:t>ie</w:t>
      </w:r>
      <w:r>
        <w:rPr>
          <w:rFonts w:ascii="Times New Roman" w:hAnsi="Times New Roman"/>
          <w:sz w:val="28"/>
          <w:szCs w:val="28"/>
        </w:rPr>
        <w:t xml:space="preserve"> împotriva alunecă</w:t>
      </w:r>
      <w:r w:rsidR="00843370" w:rsidRPr="00734B9D">
        <w:rPr>
          <w:rFonts w:ascii="Times New Roman" w:hAnsi="Times New Roman"/>
          <w:sz w:val="28"/>
          <w:szCs w:val="28"/>
        </w:rPr>
        <w:t>rilor de teren</w:t>
      </w:r>
      <w:r>
        <w:rPr>
          <w:rFonts w:ascii="Times New Roman" w:hAnsi="Times New Roman"/>
          <w:sz w:val="28"/>
          <w:szCs w:val="28"/>
        </w:rPr>
        <w:t xml:space="preserve">, </w:t>
      </w:r>
      <w:r w:rsidR="00843370" w:rsidRPr="00734B9D">
        <w:rPr>
          <w:rFonts w:ascii="Times New Roman" w:hAnsi="Times New Roman"/>
          <w:sz w:val="28"/>
          <w:szCs w:val="28"/>
        </w:rPr>
        <w:t>eroziunii terenurilor</w:t>
      </w:r>
      <w:r>
        <w:rPr>
          <w:rFonts w:ascii="Times New Roman" w:hAnsi="Times New Roman"/>
          <w:sz w:val="28"/>
          <w:szCs w:val="28"/>
        </w:rPr>
        <w:t xml:space="preserve"> a poluarii solului și apei și </w:t>
      </w:r>
      <w:r w:rsidRPr="00734B9D">
        <w:rPr>
          <w:rFonts w:ascii="Times New Roman" w:hAnsi="Times New Roman"/>
          <w:sz w:val="28"/>
          <w:szCs w:val="28"/>
        </w:rPr>
        <w:t>mă</w:t>
      </w:r>
      <w:r w:rsidR="00843370" w:rsidRPr="00734B9D">
        <w:rPr>
          <w:rFonts w:ascii="Times New Roman" w:hAnsi="Times New Roman"/>
          <w:sz w:val="28"/>
          <w:szCs w:val="28"/>
        </w:rPr>
        <w:t>su</w:t>
      </w:r>
      <w:r>
        <w:rPr>
          <w:rFonts w:ascii="Times New Roman" w:hAnsi="Times New Roman"/>
          <w:sz w:val="28"/>
          <w:szCs w:val="28"/>
        </w:rPr>
        <w:t>ri de prevenire a accidentelor și incidentelor în timpul construirii</w:t>
      </w:r>
      <w:r w:rsidR="00843370" w:rsidRPr="00734B9D">
        <w:rPr>
          <w:rFonts w:ascii="Times New Roman" w:hAnsi="Times New Roman"/>
          <w:sz w:val="28"/>
          <w:szCs w:val="28"/>
        </w:rPr>
        <w:t>;</w:t>
      </w:r>
    </w:p>
    <w:p w:rsidR="00734B9D" w:rsidRDefault="00843370" w:rsidP="0084337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4B9D">
        <w:rPr>
          <w:rFonts w:ascii="Times New Roman" w:hAnsi="Times New Roman"/>
          <w:sz w:val="28"/>
          <w:szCs w:val="28"/>
        </w:rPr>
        <w:t>Un</w:t>
      </w:r>
      <w:proofErr w:type="gramEnd"/>
      <w:r w:rsidRPr="00734B9D">
        <w:rPr>
          <w:rFonts w:ascii="Times New Roman" w:hAnsi="Times New Roman"/>
          <w:sz w:val="28"/>
          <w:szCs w:val="28"/>
        </w:rPr>
        <w:t xml:space="preserve"> rezurnat </w:t>
      </w:r>
      <w:r w:rsidR="00734B9D">
        <w:rPr>
          <w:rFonts w:ascii="Times New Roman" w:hAnsi="Times New Roman"/>
          <w:sz w:val="28"/>
          <w:szCs w:val="28"/>
        </w:rPr>
        <w:t>fara caracter tehnic al informaț</w:t>
      </w:r>
      <w:r w:rsidRPr="00734B9D">
        <w:rPr>
          <w:rFonts w:ascii="Times New Roman" w:hAnsi="Times New Roman"/>
          <w:sz w:val="28"/>
          <w:szCs w:val="28"/>
        </w:rPr>
        <w:t>iilor furnizate la punctele precedente.</w:t>
      </w:r>
    </w:p>
    <w:p w:rsidR="00843370" w:rsidRPr="00734B9D" w:rsidRDefault="00734B9D" w:rsidP="0084337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Indicarea dificultaților î</w:t>
      </w:r>
      <w:r w:rsidR="00843370" w:rsidRPr="00734B9D">
        <w:rPr>
          <w:rFonts w:ascii="Times New Roman" w:hAnsi="Times New Roman"/>
          <w:sz w:val="28"/>
          <w:szCs w:val="28"/>
        </w:rPr>
        <w:t>nt</w:t>
      </w:r>
      <w:r>
        <w:rPr>
          <w:rFonts w:ascii="Times New Roman" w:hAnsi="Times New Roman"/>
          <w:sz w:val="28"/>
          <w:szCs w:val="28"/>
        </w:rPr>
        <w:t>â</w:t>
      </w:r>
      <w:r w:rsidR="00843370" w:rsidRPr="00734B9D">
        <w:rPr>
          <w:rFonts w:ascii="Times New Roman" w:hAnsi="Times New Roman"/>
          <w:sz w:val="28"/>
          <w:szCs w:val="28"/>
        </w:rPr>
        <w:t>mp</w:t>
      </w:r>
      <w:r>
        <w:rPr>
          <w:rFonts w:ascii="Times New Roman" w:hAnsi="Times New Roman"/>
          <w:sz w:val="28"/>
          <w:szCs w:val="28"/>
        </w:rPr>
        <w:t>inate de titularul proiectului în prezentarea informaț</w:t>
      </w:r>
      <w:proofErr w:type="gramStart"/>
      <w:r w:rsidR="00843370" w:rsidRPr="00734B9D">
        <w:rPr>
          <w:rFonts w:ascii="Times New Roman" w:hAnsi="Times New Roman"/>
          <w:sz w:val="28"/>
          <w:szCs w:val="28"/>
        </w:rPr>
        <w:t>iilor  solicitate</w:t>
      </w:r>
      <w:proofErr w:type="gramEnd"/>
      <w:r w:rsidR="00843370" w:rsidRPr="00734B9D">
        <w:rPr>
          <w:rFonts w:ascii="Times New Roman" w:hAnsi="Times New Roman"/>
          <w:sz w:val="28"/>
          <w:szCs w:val="28"/>
        </w:rPr>
        <w:t>.</w:t>
      </w:r>
    </w:p>
    <w:p w:rsidR="006F436E" w:rsidRPr="00BD1EA2" w:rsidRDefault="00786136" w:rsidP="00BD1EA2">
      <w:pPr>
        <w:pStyle w:val="ListParagraph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1EA2">
        <w:rPr>
          <w:rFonts w:ascii="Times New Roman" w:hAnsi="Times New Roman"/>
          <w:b/>
          <w:sz w:val="28"/>
          <w:szCs w:val="28"/>
        </w:rPr>
        <w:t>ALTE CERINȚE</w:t>
      </w:r>
    </w:p>
    <w:p w:rsidR="00BD1EA2" w:rsidRPr="00BD1EA2" w:rsidRDefault="00BD1EA2" w:rsidP="006F43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EA2">
        <w:rPr>
          <w:rFonts w:ascii="Times New Roman" w:hAnsi="Times New Roman"/>
          <w:sz w:val="28"/>
          <w:szCs w:val="28"/>
          <w:lang w:val="ro-RO"/>
        </w:rPr>
        <w:t>Studiul de evaluare a impactului asupra corpurilor de apă va evalua impactul proiectului singular și cumulat cu alte proiecte aflate în desfășurare care pot influența Corpul de apă de suprafață RORW12 – 1 – 40 _B3 – râu Moldova și corpul de apă subterană ROSI 03 – Lunca Siretului și afuenții săi.</w:t>
      </w:r>
    </w:p>
    <w:p w:rsidR="00786136" w:rsidRPr="00D454ED" w:rsidRDefault="00786136" w:rsidP="006F43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GB"/>
        </w:rPr>
      </w:pPr>
      <w:r w:rsidRPr="00D454ED">
        <w:rPr>
          <w:rFonts w:ascii="Times New Roman" w:hAnsi="Times New Roman"/>
          <w:sz w:val="28"/>
          <w:szCs w:val="28"/>
        </w:rPr>
        <w:t xml:space="preserve">Precizăm că urmare analizării Raportului privind impactul asupra mediului pot apărea solicitări privind completarea acestuia cu informații suplimentare, necuprinse în Îndrumarul susmenționat. </w:t>
      </w:r>
    </w:p>
    <w:p w:rsidR="00786136" w:rsidRPr="009E7BD9" w:rsidRDefault="00786136" w:rsidP="00786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3A6D" w:rsidRPr="00594E65" w:rsidRDefault="005C3A6D" w:rsidP="005C3A6D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594E65">
        <w:rPr>
          <w:rFonts w:ascii="Times New Roman" w:hAnsi="Times New Roman"/>
          <w:b/>
          <w:sz w:val="28"/>
          <w:szCs w:val="28"/>
          <w:lang w:val="ro-RO"/>
        </w:rPr>
        <w:t>Cu stimă,</w:t>
      </w:r>
    </w:p>
    <w:p w:rsidR="005C3A6D" w:rsidRPr="00594E65" w:rsidRDefault="005C3A6D" w:rsidP="005C3A6D">
      <w:pPr>
        <w:pStyle w:val="Header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pt-BR"/>
        </w:rPr>
      </w:pPr>
    </w:p>
    <w:p w:rsidR="005C3A6D" w:rsidRPr="00594E65" w:rsidRDefault="005C3A6D" w:rsidP="005C3A6D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94E65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    </w:t>
      </w:r>
      <w:r w:rsidRPr="00594E65">
        <w:rPr>
          <w:rFonts w:ascii="Times New Roman" w:hAnsi="Times New Roman"/>
          <w:b/>
          <w:color w:val="000000"/>
          <w:sz w:val="28"/>
          <w:szCs w:val="28"/>
        </w:rPr>
        <w:t>Director Executiv</w:t>
      </w:r>
    </w:p>
    <w:p w:rsidR="005C3A6D" w:rsidRPr="00594E65" w:rsidRDefault="001E53B1" w:rsidP="005C3A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Monica ISOPESCU</w:t>
      </w:r>
    </w:p>
    <w:p w:rsidR="005C3A6D" w:rsidRPr="00594E65" w:rsidRDefault="005C3A6D" w:rsidP="005C3A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94E6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:rsidR="005C3A6D" w:rsidRPr="00594E65" w:rsidRDefault="005C3A6D" w:rsidP="005C3A6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94E65">
        <w:rPr>
          <w:rFonts w:ascii="Times New Roman" w:hAnsi="Times New Roman"/>
          <w:b/>
          <w:color w:val="000000"/>
          <w:sz w:val="28"/>
          <w:szCs w:val="28"/>
        </w:rPr>
        <w:t xml:space="preserve">           Şef Serviciu A.A.A.                                                               Întocmit,                                                            </w:t>
      </w:r>
    </w:p>
    <w:p w:rsidR="00E76817" w:rsidRPr="00594E65" w:rsidRDefault="001E53B1" w:rsidP="005C3A6D">
      <w:pPr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Bogdana ISACHI</w:t>
      </w:r>
      <w:r w:rsidR="005C3A6D" w:rsidRPr="00594E6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Radu Vasile STANCIU</w:t>
      </w:r>
      <w:r w:rsidR="00E76817" w:rsidRPr="00594E65">
        <w:rPr>
          <w:sz w:val="28"/>
          <w:szCs w:val="28"/>
        </w:rPr>
        <w:t xml:space="preserve"> </w:t>
      </w:r>
    </w:p>
    <w:sectPr w:rsidR="00E76817" w:rsidRPr="00594E65" w:rsidSect="008B1BF6">
      <w:headerReference w:type="default" r:id="rId9"/>
      <w:footerReference w:type="default" r:id="rId10"/>
      <w:pgSz w:w="11907" w:h="16839" w:code="9"/>
      <w:pgMar w:top="709" w:right="708" w:bottom="1168" w:left="1276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E3D" w:rsidRDefault="00614E3D" w:rsidP="0010560A">
      <w:pPr>
        <w:spacing w:after="0" w:line="240" w:lineRule="auto"/>
      </w:pPr>
      <w:r>
        <w:separator/>
      </w:r>
    </w:p>
  </w:endnote>
  <w:endnote w:type="continuationSeparator" w:id="0">
    <w:p w:rsidR="00614E3D" w:rsidRDefault="00614E3D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F1B" w:rsidRDefault="002F639E" w:rsidP="001A6D93">
    <w:pPr>
      <w:pStyle w:val="Header"/>
      <w:tabs>
        <w:tab w:val="clear" w:pos="4680"/>
      </w:tabs>
      <w:rPr>
        <w:rFonts w:ascii="Times New Roman" w:hAnsi="Times New Roman"/>
        <w:b/>
        <w:color w:val="00214E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130175</wp:posOffset>
              </wp:positionH>
              <wp:positionV relativeFrom="paragraph">
                <wp:posOffset>117475</wp:posOffset>
              </wp:positionV>
              <wp:extent cx="6248400" cy="635"/>
              <wp:effectExtent l="15875" t="12700" r="12700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EDF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25pt;margin-top:9.25pt;width:49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" strokecolor="#00214e" strokeweight="1.5pt"/>
          </w:pict>
        </mc:Fallback>
      </mc:AlternateContent>
    </w:r>
    <w:r w:rsidR="00614E3D">
      <w:rPr>
        <w:rFonts w:ascii="Times New Roman" w:hAnsi="Times New Roman"/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3.15pt;margin-top:.85pt;width:41.9pt;height:34.45pt;z-index:-251656192;mso-position-horizontal-relative:text;mso-position-vertical-relative:text">
          <v:imagedata r:id="rId1" o:title=""/>
        </v:shape>
        <o:OLEObject Type="Embed" ProgID="CorelDRAW.Graphic.13" ShapeID="_x0000_s2049" DrawAspect="Content" ObjectID="_1751702510" r:id="rId2"/>
      </w:object>
    </w:r>
    <w:r w:rsidR="00BF6F1B">
      <w:rPr>
        <w:rFonts w:ascii="Times New Roman" w:hAnsi="Times New Roman"/>
        <w:b/>
        <w:color w:val="00214E"/>
        <w:sz w:val="24"/>
        <w:szCs w:val="24"/>
      </w:rPr>
      <w:t xml:space="preserve">                              </w:t>
    </w:r>
  </w:p>
  <w:p w:rsidR="00BF6F1B" w:rsidRPr="00702379" w:rsidRDefault="00BF6F1B" w:rsidP="00160D74">
    <w:pPr>
      <w:pStyle w:val="Header"/>
      <w:tabs>
        <w:tab w:val="clear" w:pos="4680"/>
      </w:tabs>
      <w:jc w:val="center"/>
      <w:rPr>
        <w:rFonts w:ascii="Times New Roman" w:hAnsi="Times New Roman"/>
        <w:b/>
        <w:color w:val="00214E"/>
        <w:sz w:val="24"/>
        <w:szCs w:val="24"/>
        <w:lang w:val="ro-RO"/>
      </w:rPr>
    </w:pPr>
    <w:r w:rsidRPr="00C639A0">
      <w:rPr>
        <w:rFonts w:ascii="Times New Roman" w:hAnsi="Times New Roman"/>
        <w:b/>
        <w:color w:val="00214E"/>
        <w:sz w:val="24"/>
        <w:szCs w:val="24"/>
      </w:rPr>
      <w:t>A</w:t>
    </w:r>
    <w:r w:rsidRPr="00702379">
      <w:rPr>
        <w:rFonts w:ascii="Times New Roman" w:hAnsi="Times New Roman"/>
        <w:b/>
        <w:color w:val="00214E"/>
        <w:sz w:val="24"/>
        <w:szCs w:val="24"/>
      </w:rPr>
      <w:t>GEN</w:t>
    </w:r>
    <w:r w:rsidRPr="00702379">
      <w:rPr>
        <w:rFonts w:ascii="Times New Roman" w:hAnsi="Times New Roman"/>
        <w:b/>
        <w:color w:val="00214E"/>
        <w:sz w:val="24"/>
        <w:szCs w:val="24"/>
        <w:lang w:val="ro-RO"/>
      </w:rPr>
      <w:t xml:space="preserve">ŢIA PENTRU PROTECŢIA MEDIULUI </w:t>
    </w:r>
    <w:r>
      <w:rPr>
        <w:rFonts w:ascii="Times New Roman" w:hAnsi="Times New Roman"/>
        <w:b/>
        <w:color w:val="00214E"/>
        <w:sz w:val="24"/>
        <w:szCs w:val="24"/>
        <w:lang w:val="ro-RO"/>
      </w:rPr>
      <w:t>NEAMŢ</w:t>
    </w:r>
  </w:p>
  <w:p w:rsidR="00BF6F1B" w:rsidRPr="00702379" w:rsidRDefault="00BF6F1B" w:rsidP="00702379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  <w:r>
      <w:rPr>
        <w:rFonts w:ascii="Garamond" w:hAnsi="Garamond"/>
        <w:color w:val="00214E"/>
        <w:sz w:val="24"/>
        <w:szCs w:val="24"/>
      </w:rPr>
      <w:t>Piaţa 22 Decembrie nr.5</w:t>
    </w:r>
    <w:r>
      <w:rPr>
        <w:rFonts w:ascii="Times New Roman" w:hAnsi="Times New Roman"/>
        <w:color w:val="00214E"/>
        <w:sz w:val="24"/>
        <w:szCs w:val="24"/>
        <w:lang w:val="ro-RO"/>
      </w:rPr>
      <w:t>, Piatra Neamţ, cod 610007</w:t>
    </w:r>
  </w:p>
  <w:p w:rsidR="00BF6F1B" w:rsidRDefault="00BF6F1B" w:rsidP="00AA7760">
    <w:pPr>
      <w:pStyle w:val="Header"/>
      <w:jc w:val="center"/>
      <w:rPr>
        <w:rFonts w:ascii="Garamond" w:hAnsi="Garamond"/>
        <w:color w:val="00214E"/>
        <w:sz w:val="24"/>
        <w:szCs w:val="24"/>
        <w:lang w:val="it-IT"/>
      </w:rPr>
    </w:pPr>
    <w:r w:rsidRPr="00702379">
      <w:rPr>
        <w:rFonts w:ascii="Times New Roman" w:hAnsi="Times New Roman"/>
        <w:color w:val="00214E"/>
        <w:sz w:val="24"/>
        <w:szCs w:val="24"/>
        <w:lang w:val="ro-RO"/>
      </w:rPr>
      <w:t xml:space="preserve">E-mail: </w:t>
    </w:r>
    <w:smartTag w:uri="urn:schemas-microsoft-com:office:smarttags" w:element="PersonName">
      <w:r>
        <w:rPr>
          <w:rFonts w:ascii="Garamond" w:hAnsi="Garamond"/>
          <w:color w:val="00214E"/>
          <w:sz w:val="24"/>
          <w:szCs w:val="24"/>
          <w:lang w:val="it-IT"/>
        </w:rPr>
        <w:t>office@apmnt.anpm.ro</w:t>
      </w:r>
    </w:smartTag>
    <w:r w:rsidRPr="00702379">
      <w:rPr>
        <w:rFonts w:ascii="Times New Roman" w:hAnsi="Times New Roman"/>
        <w:color w:val="00214E"/>
        <w:sz w:val="24"/>
        <w:szCs w:val="24"/>
        <w:lang w:val="ro-RO"/>
      </w:rPr>
      <w:t>; Tel</w:t>
    </w:r>
    <w:r>
      <w:rPr>
        <w:rFonts w:ascii="Times New Roman" w:hAnsi="Times New Roman"/>
        <w:color w:val="00214E"/>
        <w:sz w:val="24"/>
        <w:szCs w:val="24"/>
        <w:lang w:val="ro-RO"/>
      </w:rPr>
      <w:t xml:space="preserve"> </w:t>
    </w:r>
    <w:r>
      <w:rPr>
        <w:rFonts w:ascii="Garamond" w:hAnsi="Garamond"/>
        <w:color w:val="00214E"/>
        <w:sz w:val="24"/>
        <w:szCs w:val="24"/>
        <w:lang w:val="it-IT"/>
      </w:rPr>
      <w:t xml:space="preserve">0233/215049 </w:t>
    </w:r>
    <w:r>
      <w:rPr>
        <w:rFonts w:ascii="Times New Roman" w:hAnsi="Times New Roman"/>
        <w:color w:val="00214E"/>
        <w:sz w:val="24"/>
        <w:szCs w:val="24"/>
        <w:lang w:val="ro-RO"/>
      </w:rPr>
      <w:t>Fax.</w:t>
    </w:r>
    <w:r w:rsidRPr="00AA7760">
      <w:rPr>
        <w:rFonts w:ascii="Garamond" w:hAnsi="Garamond"/>
        <w:color w:val="00214E"/>
        <w:sz w:val="24"/>
        <w:szCs w:val="24"/>
        <w:lang w:val="it-IT"/>
      </w:rPr>
      <w:t xml:space="preserve"> </w:t>
    </w:r>
    <w:r>
      <w:rPr>
        <w:rFonts w:ascii="Garamond" w:hAnsi="Garamond"/>
        <w:color w:val="00214E"/>
        <w:sz w:val="24"/>
        <w:szCs w:val="24"/>
        <w:lang w:val="it-IT"/>
      </w:rPr>
      <w:t>0233/219695</w:t>
    </w:r>
  </w:p>
  <w:p w:rsidR="00BF6F1B" w:rsidRPr="003D79F6" w:rsidRDefault="00BF6F1B" w:rsidP="00160D74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 w:rsidRPr="003D79F6">
      <w:rPr>
        <w:rFonts w:ascii="Times New Roman" w:hAnsi="Times New Roman"/>
        <w:i/>
        <w:iCs/>
        <w:color w:val="000000"/>
        <w:sz w:val="24"/>
        <w:szCs w:val="24"/>
        <w:lang w:val="ro-RO"/>
      </w:rPr>
      <w:t>Operator de date cu caracter personal, conform Regulamentului (UE) 2016/679</w:t>
    </w:r>
  </w:p>
  <w:p w:rsidR="00BF6F1B" w:rsidRPr="00702379" w:rsidRDefault="00BF6F1B" w:rsidP="00160D74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</w:p>
  <w:p w:rsidR="00BF6F1B" w:rsidRPr="00702379" w:rsidRDefault="00BF6F1B" w:rsidP="00702379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</w:p>
  <w:p w:rsidR="00BF6F1B" w:rsidRPr="00575325" w:rsidRDefault="00BF6F1B" w:rsidP="00702379">
    <w:pPr>
      <w:pStyle w:val="Header"/>
      <w:tabs>
        <w:tab w:val="clear" w:pos="4680"/>
      </w:tabs>
      <w:jc w:val="center"/>
      <w:rPr>
        <w:rFonts w:ascii="Times New Roman" w:hAnsi="Times New Roman"/>
        <w:sz w:val="20"/>
        <w:szCs w:val="20"/>
      </w:rPr>
    </w:pPr>
  </w:p>
  <w:p w:rsidR="00BF6F1B" w:rsidRDefault="00BF6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E3D" w:rsidRDefault="00614E3D" w:rsidP="0010560A">
      <w:pPr>
        <w:spacing w:after="0" w:line="240" w:lineRule="auto"/>
      </w:pPr>
      <w:r>
        <w:separator/>
      </w:r>
    </w:p>
  </w:footnote>
  <w:footnote w:type="continuationSeparator" w:id="0">
    <w:p w:rsidR="00614E3D" w:rsidRDefault="00614E3D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F1B" w:rsidRDefault="00BE4BED" w:rsidP="00160D74">
    <w:pPr>
      <w:pStyle w:val="Header"/>
      <w:tabs>
        <w:tab w:val="left" w:pos="9000"/>
      </w:tabs>
      <w:ind w:firstLine="1416"/>
      <w:jc w:val="center"/>
      <w:rPr>
        <w:rFonts w:ascii="Times New Roman" w:hAnsi="Times New Roman"/>
        <w:b/>
        <w:sz w:val="32"/>
        <w:szCs w:val="32"/>
        <w:lang w:val="it-IT"/>
      </w:rPr>
    </w:pPr>
    <w:r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65405</wp:posOffset>
          </wp:positionV>
          <wp:extent cx="857250" cy="850900"/>
          <wp:effectExtent l="19050" t="0" r="0" b="0"/>
          <wp:wrapSquare wrapText="bothSides"/>
          <wp:docPr id="11" name="Picture 2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4E3D">
      <w:rPr>
        <w:rFonts w:ascii="Times New Roman" w:hAnsi="Times New Roman"/>
        <w:b/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443.35pt;margin-top:6.5pt;width:70.9pt;height:57pt;z-index:-251653120;mso-position-horizontal-relative:text;mso-position-vertical-relative:text">
          <v:imagedata r:id="rId2" o:title=""/>
        </v:shape>
        <o:OLEObject Type="Embed" ProgID="CorelDRAW.Graphic.13" ShapeID="_x0000_s2051" DrawAspect="Content" ObjectID="_1751702509" r:id="rId3"/>
      </w:object>
    </w:r>
  </w:p>
  <w:p w:rsidR="00BF6F1B" w:rsidRPr="00BF10C2" w:rsidRDefault="00BE4BED" w:rsidP="00BE4BED">
    <w:pPr>
      <w:pStyle w:val="Header"/>
      <w:tabs>
        <w:tab w:val="left" w:pos="9000"/>
      </w:tabs>
      <w:rPr>
        <w:rFonts w:ascii="Times New Roman" w:hAnsi="Times New Roman"/>
        <w:b/>
        <w:sz w:val="32"/>
        <w:szCs w:val="32"/>
        <w:lang w:val="it-IT"/>
      </w:rPr>
    </w:pPr>
    <w:r>
      <w:rPr>
        <w:rFonts w:ascii="Times New Roman" w:hAnsi="Times New Roman"/>
        <w:b/>
        <w:sz w:val="32"/>
        <w:szCs w:val="32"/>
        <w:lang w:val="it-IT"/>
      </w:rPr>
      <w:t xml:space="preserve">     </w:t>
    </w:r>
    <w:r w:rsidR="00BF6F1B" w:rsidRPr="00BF10C2">
      <w:rPr>
        <w:rFonts w:ascii="Times New Roman" w:hAnsi="Times New Roman"/>
        <w:b/>
        <w:sz w:val="32"/>
        <w:szCs w:val="32"/>
        <w:lang w:val="it-IT"/>
      </w:rPr>
      <w:t>Ministerul Mediului</w:t>
    </w:r>
    <w:r w:rsidR="00594E65">
      <w:rPr>
        <w:rFonts w:ascii="Times New Roman" w:hAnsi="Times New Roman"/>
        <w:b/>
        <w:sz w:val="32"/>
        <w:szCs w:val="32"/>
        <w:lang w:val="it-IT"/>
      </w:rPr>
      <w:t xml:space="preserve">, Apelor și Pădurilor </w:t>
    </w:r>
  </w:p>
  <w:p w:rsidR="00BF6F1B" w:rsidRPr="00E757D2" w:rsidRDefault="00BF6F1B" w:rsidP="00160D74">
    <w:pPr>
      <w:pStyle w:val="Header"/>
      <w:tabs>
        <w:tab w:val="left" w:pos="9000"/>
      </w:tabs>
      <w:rPr>
        <w:rFonts w:ascii="Times New Roman" w:hAnsi="Times New Roman"/>
        <w:b/>
        <w:sz w:val="32"/>
        <w:szCs w:val="32"/>
        <w:lang w:val="it-IT"/>
      </w:rPr>
    </w:pPr>
    <w:r>
      <w:rPr>
        <w:rFonts w:ascii="Times New Roman" w:hAnsi="Times New Roman"/>
        <w:b/>
        <w:sz w:val="32"/>
        <w:szCs w:val="32"/>
        <w:lang w:val="it-IT"/>
      </w:rPr>
      <w:tab/>
    </w:r>
    <w:r w:rsidRPr="00E757D2">
      <w:rPr>
        <w:rFonts w:ascii="Times New Roman" w:hAnsi="Times New Roman"/>
        <w:b/>
        <w:sz w:val="32"/>
        <w:szCs w:val="32"/>
        <w:lang w:val="it-IT"/>
      </w:rPr>
      <w:t>Agen</w:t>
    </w:r>
    <w:r w:rsidRPr="00E757D2">
      <w:rPr>
        <w:rFonts w:ascii="Times New Roman" w:hAnsi="Times New Roman"/>
        <w:b/>
        <w:sz w:val="32"/>
        <w:szCs w:val="32"/>
        <w:lang w:val="ro-RO"/>
      </w:rPr>
      <w:t>ţia Naţională pentru Protecţia Mediului</w:t>
    </w:r>
  </w:p>
  <w:p w:rsidR="00BF6F1B" w:rsidRDefault="00BF6F1B" w:rsidP="00160D74">
    <w:pPr>
      <w:pStyle w:val="Header"/>
      <w:tabs>
        <w:tab w:val="clear" w:pos="4680"/>
        <w:tab w:val="clear" w:pos="9360"/>
        <w:tab w:val="left" w:pos="1260"/>
      </w:tabs>
      <w:rPr>
        <w:noProof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10031"/>
    </w:tblGrid>
    <w:tr w:rsidR="00BF6F1B" w:rsidRPr="004075B3" w:rsidTr="00BF6F1B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BF6F1B" w:rsidRPr="00BF10C2" w:rsidRDefault="00BF6F1B" w:rsidP="00160D74">
          <w:pPr>
            <w:spacing w:after="0"/>
            <w:jc w:val="center"/>
            <w:rPr>
              <w:rFonts w:ascii="Times New Roman" w:hAnsi="Times New Roman"/>
              <w:b/>
              <w:bCs/>
              <w:color w:val="FFFFFF"/>
              <w:sz w:val="24"/>
              <w:szCs w:val="24"/>
              <w:lang w:val="ro-RO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  <w:lang w:val="fr-FR"/>
            </w:rPr>
            <w:t>AGENŢIA PENTRU PROTECŢIA MEDIULUI NEAMȚ</w:t>
          </w:r>
        </w:p>
      </w:tc>
    </w:tr>
  </w:tbl>
  <w:p w:rsidR="00BF6F1B" w:rsidRDefault="00BF6F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84EC4"/>
    <w:multiLevelType w:val="hybridMultilevel"/>
    <w:tmpl w:val="D84A3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A01E11"/>
    <w:multiLevelType w:val="hybridMultilevel"/>
    <w:tmpl w:val="49ACC3CE"/>
    <w:lvl w:ilvl="0" w:tplc="CAD6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31B48"/>
    <w:multiLevelType w:val="hybridMultilevel"/>
    <w:tmpl w:val="BCF201E2"/>
    <w:lvl w:ilvl="0" w:tplc="CAD626FE">
      <w:start w:val="1"/>
      <w:numFmt w:val="bullet"/>
      <w:lvlText w:val=""/>
      <w:lvlJc w:val="left"/>
      <w:pPr>
        <w:ind w:left="1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8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3F429A"/>
    <w:multiLevelType w:val="hybridMultilevel"/>
    <w:tmpl w:val="81A4E862"/>
    <w:lvl w:ilvl="0" w:tplc="91725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075F1"/>
    <w:multiLevelType w:val="hybridMultilevel"/>
    <w:tmpl w:val="25D2738A"/>
    <w:lvl w:ilvl="0" w:tplc="91725DC4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6207C3"/>
    <w:multiLevelType w:val="hybridMultilevel"/>
    <w:tmpl w:val="CADE3584"/>
    <w:lvl w:ilvl="0" w:tplc="CAD6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5" w15:restartNumberingAfterBreak="0">
    <w:nsid w:val="54E112B7"/>
    <w:multiLevelType w:val="hybridMultilevel"/>
    <w:tmpl w:val="0C86C19E"/>
    <w:lvl w:ilvl="0" w:tplc="91725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1D6F8F"/>
    <w:multiLevelType w:val="hybridMultilevel"/>
    <w:tmpl w:val="61A2D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F6C03"/>
    <w:multiLevelType w:val="hybridMultilevel"/>
    <w:tmpl w:val="FBF0D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E36D0"/>
    <w:multiLevelType w:val="hybridMultilevel"/>
    <w:tmpl w:val="9C94544C"/>
    <w:lvl w:ilvl="0" w:tplc="2E6EA1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A7912"/>
    <w:multiLevelType w:val="hybridMultilevel"/>
    <w:tmpl w:val="FE4AFBAC"/>
    <w:lvl w:ilvl="0" w:tplc="CAD6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00BFF"/>
    <w:multiLevelType w:val="hybridMultilevel"/>
    <w:tmpl w:val="2B7694CA"/>
    <w:lvl w:ilvl="0" w:tplc="04090015">
      <w:start w:val="1"/>
      <w:numFmt w:val="upperLetter"/>
      <w:lvlText w:val="%1."/>
      <w:lvlJc w:val="left"/>
      <w:pPr>
        <w:ind w:left="3763" w:hanging="360"/>
      </w:p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5" w15:restartNumberingAfterBreak="0">
    <w:nsid w:val="7A3D50F0"/>
    <w:multiLevelType w:val="hybridMultilevel"/>
    <w:tmpl w:val="1708F4F8"/>
    <w:lvl w:ilvl="0" w:tplc="CAD6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5F3E4E"/>
    <w:multiLevelType w:val="hybridMultilevel"/>
    <w:tmpl w:val="DB6404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1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13"/>
  </w:num>
  <w:num w:numId="10">
    <w:abstractNumId w:val="14"/>
  </w:num>
  <w:num w:numId="11">
    <w:abstractNumId w:val="26"/>
  </w:num>
  <w:num w:numId="12">
    <w:abstractNumId w:val="19"/>
  </w:num>
  <w:num w:numId="13">
    <w:abstractNumId w:val="8"/>
  </w:num>
  <w:num w:numId="14">
    <w:abstractNumId w:val="27"/>
  </w:num>
  <w:num w:numId="15">
    <w:abstractNumId w:val="20"/>
  </w:num>
  <w:num w:numId="16">
    <w:abstractNumId w:val="9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6"/>
  </w:num>
  <w:num w:numId="20">
    <w:abstractNumId w:val="24"/>
  </w:num>
  <w:num w:numId="21">
    <w:abstractNumId w:val="22"/>
  </w:num>
  <w:num w:numId="22">
    <w:abstractNumId w:val="25"/>
  </w:num>
  <w:num w:numId="23">
    <w:abstractNumId w:val="2"/>
  </w:num>
  <w:num w:numId="24">
    <w:abstractNumId w:val="12"/>
  </w:num>
  <w:num w:numId="25">
    <w:abstractNumId w:val="23"/>
  </w:num>
  <w:num w:numId="26">
    <w:abstractNumId w:val="6"/>
  </w:num>
  <w:num w:numId="27">
    <w:abstractNumId w:val="17"/>
  </w:num>
  <w:num w:numId="28">
    <w:abstractNumId w:val="2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2">
      <o:colormru v:ext="edit" colors="#00214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0A"/>
    <w:rsid w:val="000011F8"/>
    <w:rsid w:val="00023D48"/>
    <w:rsid w:val="000254F1"/>
    <w:rsid w:val="00025ACB"/>
    <w:rsid w:val="00026E6E"/>
    <w:rsid w:val="000336A1"/>
    <w:rsid w:val="00034D2C"/>
    <w:rsid w:val="0004478C"/>
    <w:rsid w:val="00046049"/>
    <w:rsid w:val="00052A4A"/>
    <w:rsid w:val="000567A2"/>
    <w:rsid w:val="0007594F"/>
    <w:rsid w:val="000866DE"/>
    <w:rsid w:val="00086B9A"/>
    <w:rsid w:val="00091263"/>
    <w:rsid w:val="00092A7E"/>
    <w:rsid w:val="00093049"/>
    <w:rsid w:val="00095760"/>
    <w:rsid w:val="000961A9"/>
    <w:rsid w:val="000B4E57"/>
    <w:rsid w:val="000C415C"/>
    <w:rsid w:val="000C4375"/>
    <w:rsid w:val="000D0742"/>
    <w:rsid w:val="000D67DF"/>
    <w:rsid w:val="000E5EB8"/>
    <w:rsid w:val="000E794C"/>
    <w:rsid w:val="000F4697"/>
    <w:rsid w:val="000F5694"/>
    <w:rsid w:val="000F7028"/>
    <w:rsid w:val="00100AAE"/>
    <w:rsid w:val="0010560A"/>
    <w:rsid w:val="00116596"/>
    <w:rsid w:val="00117CBE"/>
    <w:rsid w:val="001274F0"/>
    <w:rsid w:val="00127D21"/>
    <w:rsid w:val="00130855"/>
    <w:rsid w:val="00140DBC"/>
    <w:rsid w:val="001459CE"/>
    <w:rsid w:val="00160D74"/>
    <w:rsid w:val="00163FDA"/>
    <w:rsid w:val="001657D9"/>
    <w:rsid w:val="0017069E"/>
    <w:rsid w:val="001962C5"/>
    <w:rsid w:val="001A0EF3"/>
    <w:rsid w:val="001A5B1A"/>
    <w:rsid w:val="001A6D93"/>
    <w:rsid w:val="001B0834"/>
    <w:rsid w:val="001B47C2"/>
    <w:rsid w:val="001B7442"/>
    <w:rsid w:val="001D0270"/>
    <w:rsid w:val="001E53B1"/>
    <w:rsid w:val="0020307A"/>
    <w:rsid w:val="002062F5"/>
    <w:rsid w:val="00206333"/>
    <w:rsid w:val="00211649"/>
    <w:rsid w:val="00216568"/>
    <w:rsid w:val="002176F5"/>
    <w:rsid w:val="002231AE"/>
    <w:rsid w:val="0022381A"/>
    <w:rsid w:val="00232324"/>
    <w:rsid w:val="002353B5"/>
    <w:rsid w:val="00266BAE"/>
    <w:rsid w:val="00272696"/>
    <w:rsid w:val="00274875"/>
    <w:rsid w:val="0028053B"/>
    <w:rsid w:val="00284FE2"/>
    <w:rsid w:val="00286C08"/>
    <w:rsid w:val="0029170F"/>
    <w:rsid w:val="00293FE2"/>
    <w:rsid w:val="002B3B41"/>
    <w:rsid w:val="002C3198"/>
    <w:rsid w:val="002D2372"/>
    <w:rsid w:val="002E1F75"/>
    <w:rsid w:val="002E68D6"/>
    <w:rsid w:val="002F639E"/>
    <w:rsid w:val="00312392"/>
    <w:rsid w:val="00320B7E"/>
    <w:rsid w:val="00324164"/>
    <w:rsid w:val="00327C84"/>
    <w:rsid w:val="003319AB"/>
    <w:rsid w:val="00334DE6"/>
    <w:rsid w:val="0033682D"/>
    <w:rsid w:val="0034025A"/>
    <w:rsid w:val="003404FC"/>
    <w:rsid w:val="003414B0"/>
    <w:rsid w:val="00346744"/>
    <w:rsid w:val="00347395"/>
    <w:rsid w:val="003570BA"/>
    <w:rsid w:val="00363924"/>
    <w:rsid w:val="00366D5B"/>
    <w:rsid w:val="00374A17"/>
    <w:rsid w:val="00375FF0"/>
    <w:rsid w:val="00377782"/>
    <w:rsid w:val="00383DC2"/>
    <w:rsid w:val="00394E35"/>
    <w:rsid w:val="003A2D3C"/>
    <w:rsid w:val="003B3CB0"/>
    <w:rsid w:val="003C14A9"/>
    <w:rsid w:val="003C15A4"/>
    <w:rsid w:val="003C23EE"/>
    <w:rsid w:val="003C6148"/>
    <w:rsid w:val="003D0948"/>
    <w:rsid w:val="003D14FF"/>
    <w:rsid w:val="003D6F2E"/>
    <w:rsid w:val="003E1225"/>
    <w:rsid w:val="003E6903"/>
    <w:rsid w:val="003F0E92"/>
    <w:rsid w:val="003F19EA"/>
    <w:rsid w:val="003F3DFD"/>
    <w:rsid w:val="003F4A7B"/>
    <w:rsid w:val="003F58E7"/>
    <w:rsid w:val="004108C0"/>
    <w:rsid w:val="00411364"/>
    <w:rsid w:val="00412C93"/>
    <w:rsid w:val="0041758B"/>
    <w:rsid w:val="00422735"/>
    <w:rsid w:val="00422B76"/>
    <w:rsid w:val="00423178"/>
    <w:rsid w:val="00426B39"/>
    <w:rsid w:val="00450E53"/>
    <w:rsid w:val="004528DF"/>
    <w:rsid w:val="00473A03"/>
    <w:rsid w:val="00475201"/>
    <w:rsid w:val="004765EB"/>
    <w:rsid w:val="004818F9"/>
    <w:rsid w:val="00487842"/>
    <w:rsid w:val="00493A08"/>
    <w:rsid w:val="00495FEC"/>
    <w:rsid w:val="004976D8"/>
    <w:rsid w:val="00497B0D"/>
    <w:rsid w:val="004A0481"/>
    <w:rsid w:val="004A3A25"/>
    <w:rsid w:val="004B3DC1"/>
    <w:rsid w:val="004B7C7C"/>
    <w:rsid w:val="004C4E8D"/>
    <w:rsid w:val="004D1713"/>
    <w:rsid w:val="004E5A4A"/>
    <w:rsid w:val="004E7231"/>
    <w:rsid w:val="004F1EEC"/>
    <w:rsid w:val="004F3DF5"/>
    <w:rsid w:val="0050215A"/>
    <w:rsid w:val="0050643F"/>
    <w:rsid w:val="005104AF"/>
    <w:rsid w:val="00517754"/>
    <w:rsid w:val="005205EF"/>
    <w:rsid w:val="00532353"/>
    <w:rsid w:val="00555B18"/>
    <w:rsid w:val="005616B9"/>
    <w:rsid w:val="00561C4F"/>
    <w:rsid w:val="00564AA4"/>
    <w:rsid w:val="00571253"/>
    <w:rsid w:val="00575325"/>
    <w:rsid w:val="005766C1"/>
    <w:rsid w:val="00585F50"/>
    <w:rsid w:val="00586D0A"/>
    <w:rsid w:val="0059286F"/>
    <w:rsid w:val="00593682"/>
    <w:rsid w:val="00594E65"/>
    <w:rsid w:val="005A3E32"/>
    <w:rsid w:val="005A4A81"/>
    <w:rsid w:val="005A57F1"/>
    <w:rsid w:val="005B09B7"/>
    <w:rsid w:val="005B20C8"/>
    <w:rsid w:val="005C1E73"/>
    <w:rsid w:val="005C3A6D"/>
    <w:rsid w:val="005C680A"/>
    <w:rsid w:val="005C716F"/>
    <w:rsid w:val="005D3599"/>
    <w:rsid w:val="0060627C"/>
    <w:rsid w:val="006101B4"/>
    <w:rsid w:val="00610D4E"/>
    <w:rsid w:val="00614E3D"/>
    <w:rsid w:val="0061677F"/>
    <w:rsid w:val="00617F2C"/>
    <w:rsid w:val="006241A9"/>
    <w:rsid w:val="006307F8"/>
    <w:rsid w:val="00632117"/>
    <w:rsid w:val="0063255B"/>
    <w:rsid w:val="00636DCC"/>
    <w:rsid w:val="0064599E"/>
    <w:rsid w:val="0065147F"/>
    <w:rsid w:val="00654F2F"/>
    <w:rsid w:val="006566CC"/>
    <w:rsid w:val="006612E2"/>
    <w:rsid w:val="00667BDA"/>
    <w:rsid w:val="00667CFE"/>
    <w:rsid w:val="006726F1"/>
    <w:rsid w:val="00677AD1"/>
    <w:rsid w:val="00686A09"/>
    <w:rsid w:val="006A6982"/>
    <w:rsid w:val="006A70D9"/>
    <w:rsid w:val="006A7BD0"/>
    <w:rsid w:val="006B1C3A"/>
    <w:rsid w:val="006C097B"/>
    <w:rsid w:val="006C1534"/>
    <w:rsid w:val="006C5A99"/>
    <w:rsid w:val="006D49F0"/>
    <w:rsid w:val="006D4EF3"/>
    <w:rsid w:val="006D5B48"/>
    <w:rsid w:val="006E1E1E"/>
    <w:rsid w:val="006F029D"/>
    <w:rsid w:val="006F1C5F"/>
    <w:rsid w:val="006F4044"/>
    <w:rsid w:val="006F436E"/>
    <w:rsid w:val="00702379"/>
    <w:rsid w:val="00706555"/>
    <w:rsid w:val="00706882"/>
    <w:rsid w:val="007153B4"/>
    <w:rsid w:val="007224EA"/>
    <w:rsid w:val="00722853"/>
    <w:rsid w:val="00726667"/>
    <w:rsid w:val="00731D4A"/>
    <w:rsid w:val="00734B9D"/>
    <w:rsid w:val="00737A37"/>
    <w:rsid w:val="00745D2A"/>
    <w:rsid w:val="00747B0C"/>
    <w:rsid w:val="00763DA5"/>
    <w:rsid w:val="00773798"/>
    <w:rsid w:val="007749D8"/>
    <w:rsid w:val="00776505"/>
    <w:rsid w:val="007813E3"/>
    <w:rsid w:val="007839E2"/>
    <w:rsid w:val="007853B3"/>
    <w:rsid w:val="00786136"/>
    <w:rsid w:val="007B3B83"/>
    <w:rsid w:val="007B4101"/>
    <w:rsid w:val="007C1CE7"/>
    <w:rsid w:val="007C3144"/>
    <w:rsid w:val="007C3BF2"/>
    <w:rsid w:val="007D459B"/>
    <w:rsid w:val="007D5F35"/>
    <w:rsid w:val="007E13C8"/>
    <w:rsid w:val="007E616F"/>
    <w:rsid w:val="007E780C"/>
    <w:rsid w:val="007F13EF"/>
    <w:rsid w:val="007F344B"/>
    <w:rsid w:val="007F6A1C"/>
    <w:rsid w:val="00802097"/>
    <w:rsid w:val="00811026"/>
    <w:rsid w:val="0084214C"/>
    <w:rsid w:val="00843370"/>
    <w:rsid w:val="0084548F"/>
    <w:rsid w:val="00851170"/>
    <w:rsid w:val="0085289E"/>
    <w:rsid w:val="00856DAE"/>
    <w:rsid w:val="00856FF9"/>
    <w:rsid w:val="008575D3"/>
    <w:rsid w:val="00857A43"/>
    <w:rsid w:val="00857CA1"/>
    <w:rsid w:val="008777B1"/>
    <w:rsid w:val="0088160E"/>
    <w:rsid w:val="00894587"/>
    <w:rsid w:val="0089789D"/>
    <w:rsid w:val="008A1902"/>
    <w:rsid w:val="008A6775"/>
    <w:rsid w:val="008B1BF6"/>
    <w:rsid w:val="008B2534"/>
    <w:rsid w:val="008B52E1"/>
    <w:rsid w:val="008C6AF4"/>
    <w:rsid w:val="008C6C74"/>
    <w:rsid w:val="008D7863"/>
    <w:rsid w:val="008F7960"/>
    <w:rsid w:val="009027F9"/>
    <w:rsid w:val="009104F9"/>
    <w:rsid w:val="00911D30"/>
    <w:rsid w:val="00923357"/>
    <w:rsid w:val="009247DF"/>
    <w:rsid w:val="00926F1E"/>
    <w:rsid w:val="00933190"/>
    <w:rsid w:val="00933232"/>
    <w:rsid w:val="00943E4D"/>
    <w:rsid w:val="00945AB0"/>
    <w:rsid w:val="0094671F"/>
    <w:rsid w:val="009512F2"/>
    <w:rsid w:val="009528BE"/>
    <w:rsid w:val="009544FB"/>
    <w:rsid w:val="0095695D"/>
    <w:rsid w:val="00957825"/>
    <w:rsid w:val="00963F0F"/>
    <w:rsid w:val="009706BE"/>
    <w:rsid w:val="00970AD4"/>
    <w:rsid w:val="00983C72"/>
    <w:rsid w:val="0099518F"/>
    <w:rsid w:val="009A60B9"/>
    <w:rsid w:val="009A7B9C"/>
    <w:rsid w:val="009B2AA1"/>
    <w:rsid w:val="009B4193"/>
    <w:rsid w:val="009B648B"/>
    <w:rsid w:val="009C2625"/>
    <w:rsid w:val="009E2EA8"/>
    <w:rsid w:val="009F3C8F"/>
    <w:rsid w:val="009F4F54"/>
    <w:rsid w:val="009F5473"/>
    <w:rsid w:val="00A00C3D"/>
    <w:rsid w:val="00A07BFA"/>
    <w:rsid w:val="00A10FB7"/>
    <w:rsid w:val="00A12076"/>
    <w:rsid w:val="00A15581"/>
    <w:rsid w:val="00A15AD0"/>
    <w:rsid w:val="00A161AA"/>
    <w:rsid w:val="00A16D2E"/>
    <w:rsid w:val="00A16D8A"/>
    <w:rsid w:val="00A31B58"/>
    <w:rsid w:val="00A35D7E"/>
    <w:rsid w:val="00A37490"/>
    <w:rsid w:val="00A70A56"/>
    <w:rsid w:val="00A70BE8"/>
    <w:rsid w:val="00A711ED"/>
    <w:rsid w:val="00A77EEC"/>
    <w:rsid w:val="00A9333B"/>
    <w:rsid w:val="00A96D60"/>
    <w:rsid w:val="00AA7760"/>
    <w:rsid w:val="00AC19A6"/>
    <w:rsid w:val="00AC39FA"/>
    <w:rsid w:val="00AC7D11"/>
    <w:rsid w:val="00AD0CA6"/>
    <w:rsid w:val="00AD1C4E"/>
    <w:rsid w:val="00AD387C"/>
    <w:rsid w:val="00AD762E"/>
    <w:rsid w:val="00AF1886"/>
    <w:rsid w:val="00B03B20"/>
    <w:rsid w:val="00B05E39"/>
    <w:rsid w:val="00B07278"/>
    <w:rsid w:val="00B1445B"/>
    <w:rsid w:val="00B21B08"/>
    <w:rsid w:val="00B26862"/>
    <w:rsid w:val="00B27734"/>
    <w:rsid w:val="00B302D8"/>
    <w:rsid w:val="00B40691"/>
    <w:rsid w:val="00B41A08"/>
    <w:rsid w:val="00B42606"/>
    <w:rsid w:val="00B42AE5"/>
    <w:rsid w:val="00B51A05"/>
    <w:rsid w:val="00B529F3"/>
    <w:rsid w:val="00B53C3D"/>
    <w:rsid w:val="00B5419E"/>
    <w:rsid w:val="00B61AA6"/>
    <w:rsid w:val="00B75725"/>
    <w:rsid w:val="00B75E21"/>
    <w:rsid w:val="00B82024"/>
    <w:rsid w:val="00B832DC"/>
    <w:rsid w:val="00B964A4"/>
    <w:rsid w:val="00BA5160"/>
    <w:rsid w:val="00BB0CB3"/>
    <w:rsid w:val="00BB7080"/>
    <w:rsid w:val="00BC4CF3"/>
    <w:rsid w:val="00BC5385"/>
    <w:rsid w:val="00BC5809"/>
    <w:rsid w:val="00BD1EA2"/>
    <w:rsid w:val="00BD3677"/>
    <w:rsid w:val="00BD44BB"/>
    <w:rsid w:val="00BD5E3A"/>
    <w:rsid w:val="00BE228F"/>
    <w:rsid w:val="00BE4BED"/>
    <w:rsid w:val="00BF6F1B"/>
    <w:rsid w:val="00C0202E"/>
    <w:rsid w:val="00C051FE"/>
    <w:rsid w:val="00C064E7"/>
    <w:rsid w:val="00C07C62"/>
    <w:rsid w:val="00C11FCF"/>
    <w:rsid w:val="00C15D36"/>
    <w:rsid w:val="00C204C6"/>
    <w:rsid w:val="00C27BE3"/>
    <w:rsid w:val="00C4392F"/>
    <w:rsid w:val="00C47447"/>
    <w:rsid w:val="00C545D6"/>
    <w:rsid w:val="00C6259D"/>
    <w:rsid w:val="00C639A0"/>
    <w:rsid w:val="00C63F5E"/>
    <w:rsid w:val="00C6462A"/>
    <w:rsid w:val="00C70496"/>
    <w:rsid w:val="00C76A55"/>
    <w:rsid w:val="00C81AFE"/>
    <w:rsid w:val="00C83093"/>
    <w:rsid w:val="00C85036"/>
    <w:rsid w:val="00CA7673"/>
    <w:rsid w:val="00CB71AA"/>
    <w:rsid w:val="00CC19DB"/>
    <w:rsid w:val="00CC6022"/>
    <w:rsid w:val="00CD517A"/>
    <w:rsid w:val="00CE00E3"/>
    <w:rsid w:val="00CE1F15"/>
    <w:rsid w:val="00CF7034"/>
    <w:rsid w:val="00D0236D"/>
    <w:rsid w:val="00D067C2"/>
    <w:rsid w:val="00D14AF3"/>
    <w:rsid w:val="00D176A7"/>
    <w:rsid w:val="00D2748F"/>
    <w:rsid w:val="00D30B1A"/>
    <w:rsid w:val="00D351F4"/>
    <w:rsid w:val="00D45BCE"/>
    <w:rsid w:val="00D611E9"/>
    <w:rsid w:val="00D73DAD"/>
    <w:rsid w:val="00D83D9D"/>
    <w:rsid w:val="00DA662E"/>
    <w:rsid w:val="00DB1DE3"/>
    <w:rsid w:val="00DB3C09"/>
    <w:rsid w:val="00DB45CE"/>
    <w:rsid w:val="00DB4FA0"/>
    <w:rsid w:val="00DB5F76"/>
    <w:rsid w:val="00DB6EE3"/>
    <w:rsid w:val="00DC0EC4"/>
    <w:rsid w:val="00DC3943"/>
    <w:rsid w:val="00DC58E9"/>
    <w:rsid w:val="00DC679A"/>
    <w:rsid w:val="00DE6C93"/>
    <w:rsid w:val="00DF1C71"/>
    <w:rsid w:val="00DF2009"/>
    <w:rsid w:val="00E00F68"/>
    <w:rsid w:val="00E1349F"/>
    <w:rsid w:val="00E20CF7"/>
    <w:rsid w:val="00E25CC0"/>
    <w:rsid w:val="00E3286F"/>
    <w:rsid w:val="00E374C2"/>
    <w:rsid w:val="00E531C8"/>
    <w:rsid w:val="00E6583A"/>
    <w:rsid w:val="00E7499D"/>
    <w:rsid w:val="00E76817"/>
    <w:rsid w:val="00E8205F"/>
    <w:rsid w:val="00E82B7C"/>
    <w:rsid w:val="00E97B5C"/>
    <w:rsid w:val="00EA2969"/>
    <w:rsid w:val="00EB0CF1"/>
    <w:rsid w:val="00EB793E"/>
    <w:rsid w:val="00EC0515"/>
    <w:rsid w:val="00EC1082"/>
    <w:rsid w:val="00ED0040"/>
    <w:rsid w:val="00ED39CD"/>
    <w:rsid w:val="00ED4800"/>
    <w:rsid w:val="00ED606C"/>
    <w:rsid w:val="00EE630B"/>
    <w:rsid w:val="00EE6A74"/>
    <w:rsid w:val="00EF766A"/>
    <w:rsid w:val="00EF7AFB"/>
    <w:rsid w:val="00F03893"/>
    <w:rsid w:val="00F07A6A"/>
    <w:rsid w:val="00F15C0C"/>
    <w:rsid w:val="00F1756D"/>
    <w:rsid w:val="00F17EA7"/>
    <w:rsid w:val="00F23B94"/>
    <w:rsid w:val="00F251AD"/>
    <w:rsid w:val="00F27EDD"/>
    <w:rsid w:val="00F36C6B"/>
    <w:rsid w:val="00F40DF3"/>
    <w:rsid w:val="00F410C0"/>
    <w:rsid w:val="00F451C7"/>
    <w:rsid w:val="00F5763D"/>
    <w:rsid w:val="00F639DD"/>
    <w:rsid w:val="00F712B3"/>
    <w:rsid w:val="00F71352"/>
    <w:rsid w:val="00F76DD4"/>
    <w:rsid w:val="00F81B11"/>
    <w:rsid w:val="00F846A5"/>
    <w:rsid w:val="00F96430"/>
    <w:rsid w:val="00F964E0"/>
    <w:rsid w:val="00F97B59"/>
    <w:rsid w:val="00FA16C8"/>
    <w:rsid w:val="00FA4466"/>
    <w:rsid w:val="00FB2461"/>
    <w:rsid w:val="00FB2FE8"/>
    <w:rsid w:val="00FB5429"/>
    <w:rsid w:val="00FC05F7"/>
    <w:rsid w:val="00FC4BDA"/>
    <w:rsid w:val="00FD5492"/>
    <w:rsid w:val="00FD7FB3"/>
    <w:rsid w:val="00FE092A"/>
    <w:rsid w:val="00FF5849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>
      <o:colormru v:ext="edit" colors="#00214e"/>
    </o:shapedefaults>
    <o:shapelayout v:ext="edit">
      <o:idmap v:ext="edit" data="1"/>
    </o:shapelayout>
  </w:shapeDefaults>
  <w:decimalSymbol w:val=","/>
  <w:listSeparator w:val=";"/>
  <w14:docId w14:val="6CD3D1EE"/>
  <w15:docId w15:val="{4060D77B-7EF8-4586-BCD9-87E323A0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Mediu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styleId="LightShading-Accent5">
    <w:name w:val="Light Shading Accent 5"/>
    <w:basedOn w:val="TableNormal"/>
    <w:uiPriority w:val="60"/>
    <w:rsid w:val="003C614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60"/>
    <w:rsid w:val="00C6259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5C3A6D"/>
    <w:pPr>
      <w:ind w:left="720"/>
      <w:contextualSpacing/>
    </w:pPr>
  </w:style>
  <w:style w:type="character" w:customStyle="1" w:styleId="tal1">
    <w:name w:val="tal1"/>
    <w:basedOn w:val="DefaultParagraphFont"/>
    <w:rsid w:val="009528BE"/>
  </w:style>
  <w:style w:type="paragraph" w:styleId="NoSpacing">
    <w:name w:val="No Spacing"/>
    <w:uiPriority w:val="1"/>
    <w:qFormat/>
    <w:rsid w:val="009706B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mnt.anpm.ro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84A26-5D5A-4406-98B2-347F8ECE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Radu Stanciu</cp:lastModifiedBy>
  <cp:revision>2</cp:revision>
  <cp:lastPrinted>2023-07-03T05:40:00Z</cp:lastPrinted>
  <dcterms:created xsi:type="dcterms:W3CDTF">2023-07-24T08:15:00Z</dcterms:created>
  <dcterms:modified xsi:type="dcterms:W3CDTF">2023-07-24T08:15:00Z</dcterms:modified>
</cp:coreProperties>
</file>