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B1" w:rsidRDefault="00132BB1" w:rsidP="00132BB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ro-RO" w:eastAsia="ro-RO"/>
        </w:rPr>
        <w:t>ANEXA Nr. 8</w:t>
      </w:r>
      <w:r w:rsidRPr="00132BB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ro-RO" w:eastAsia="ro-RO"/>
        </w:rPr>
        <w:br/>
        <w:t>  la procedură</w:t>
      </w:r>
    </w:p>
    <w:p w:rsidR="00C4366C" w:rsidRDefault="00C4366C" w:rsidP="00132BB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ro-RO" w:eastAsia="ro-RO"/>
        </w:rPr>
      </w:pPr>
    </w:p>
    <w:p w:rsidR="00C4366C" w:rsidRPr="00132BB1" w:rsidRDefault="00C4366C" w:rsidP="00132B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32BB1" w:rsidRPr="00132BB1" w:rsidRDefault="00132BB1" w:rsidP="00132B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</w:t>
      </w: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  <w:t>Formular de raportare pentru autorităţile administraţiei publice locale privind modalitatea de încredinţare a colectării DEEE</w:t>
      </w:r>
    </w:p>
    <w:p w:rsidR="00132BB1" w:rsidRPr="00132BB1" w:rsidRDefault="00132BB1" w:rsidP="0013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132BB1" w:rsidRPr="00132BB1" w:rsidRDefault="00132BB1" w:rsidP="00132B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Numele primăriei:</w:t>
      </w:r>
    </w:p>
    <w:p w:rsidR="00132BB1" w:rsidRPr="00132BB1" w:rsidRDefault="00132BB1" w:rsidP="00132B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CUI:</w:t>
      </w:r>
    </w:p>
    <w:p w:rsidR="00132BB1" w:rsidRPr="00132BB1" w:rsidRDefault="00132BB1" w:rsidP="00132B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Judeţul:</w:t>
      </w:r>
    </w:p>
    <w:p w:rsidR="00132BB1" w:rsidRPr="00132BB1" w:rsidRDefault="00132BB1" w:rsidP="00132B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Comuna/Oraşul/Municipiul:</w:t>
      </w:r>
      <w:bookmarkStart w:id="0" w:name="_GoBack"/>
      <w:bookmarkEnd w:id="0"/>
    </w:p>
    <w:p w:rsidR="00132BB1" w:rsidRPr="00132BB1" w:rsidRDefault="00132BB1" w:rsidP="00132B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   Date de contact:</w:t>
      </w:r>
    </w:p>
    <w:tbl>
      <w:tblPr>
        <w:tblW w:w="65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10"/>
        <w:gridCol w:w="679"/>
        <w:gridCol w:w="1944"/>
        <w:gridCol w:w="2608"/>
      </w:tblGrid>
      <w:tr w:rsidR="00132BB1" w:rsidRPr="00132BB1" w:rsidTr="00714442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  <w:p w:rsidR="00132BB1" w:rsidRPr="00132BB1" w:rsidRDefault="00132BB1" w:rsidP="00132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  <w:p w:rsidR="00132BB1" w:rsidRPr="00132BB1" w:rsidRDefault="00132BB1" w:rsidP="00132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32BB1" w:rsidRPr="00132BB1" w:rsidTr="00714442">
        <w:trPr>
          <w:trHeight w:val="76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t>Operatori prin care se realizează colectarea DEEE de la gospodăriile particulare conform art. 10 alin (2) din Ordonanţa de urgenţă a Guvernului nr. 5/2015 privind deşeurile de echipamente electrice şi electronice</w:t>
            </w:r>
          </w:p>
        </w:tc>
      </w:tr>
      <w:tr w:rsidR="00132BB1" w:rsidRPr="00132BB1" w:rsidTr="00714442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t>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t>CUI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t>Date de contact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t>Autorizaţia de mediu</w:t>
            </w:r>
          </w:p>
        </w:tc>
      </w:tr>
      <w:tr w:rsidR="00132BB1" w:rsidRPr="00132BB1" w:rsidTr="00714442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</w:tr>
      <w:tr w:rsidR="00132BB1" w:rsidRPr="00132BB1" w:rsidTr="00714442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</w:tr>
      <w:tr w:rsidR="00132BB1" w:rsidRPr="00132BB1" w:rsidTr="00714442">
        <w:trPr>
          <w:gridAfter w:val="4"/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</w:tr>
    </w:tbl>
    <w:p w:rsidR="00132BB1" w:rsidRPr="00132BB1" w:rsidRDefault="00132BB1" w:rsidP="00132B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132BB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Subsemnatul declar că informaţiile furnizate sunt adevărate şi oferă date exacte, pentru anul . . . . . . . . . . .</w:t>
      </w:r>
    </w:p>
    <w:tbl>
      <w:tblPr>
        <w:tblW w:w="25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529"/>
      </w:tblGrid>
      <w:tr w:rsidR="00132BB1" w:rsidRPr="00132BB1" w:rsidTr="0071444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32BB1" w:rsidRPr="00132BB1" w:rsidTr="00714442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BB1" w:rsidRPr="00132BB1" w:rsidRDefault="00132BB1" w:rsidP="00132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t>Data . . . . . . . . . .</w:t>
            </w: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br/>
            </w: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br/>
              <w:t>Reprezentant legal,</w:t>
            </w: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br/>
              <w:t>. . . . . . . . . .</w:t>
            </w:r>
            <w:r w:rsidRPr="00132BB1">
              <w:rPr>
                <w:rFonts w:ascii="Arial" w:eastAsia="Times New Roman" w:hAnsi="Arial" w:cs="Arial"/>
                <w:color w:val="000000"/>
                <w:lang w:val="ro-RO" w:eastAsia="ro-RO"/>
              </w:rPr>
              <w:br/>
              <w:t>(numele şi funcţia, semnătura)</w:t>
            </w:r>
          </w:p>
        </w:tc>
      </w:tr>
    </w:tbl>
    <w:p w:rsidR="00E71369" w:rsidRDefault="00C4366C"/>
    <w:sectPr w:rsidR="00E7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3D"/>
    <w:rsid w:val="000450DF"/>
    <w:rsid w:val="000B363D"/>
    <w:rsid w:val="000F1CB3"/>
    <w:rsid w:val="00132BB1"/>
    <w:rsid w:val="00C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A5D0"/>
  <w15:chartTrackingRefBased/>
  <w15:docId w15:val="{159F89F6-2C01-494E-9DC3-869C4598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HP Inc.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BARBU</dc:creator>
  <cp:keywords/>
  <dc:description/>
  <cp:lastModifiedBy>Consuela BARBU</cp:lastModifiedBy>
  <cp:revision>3</cp:revision>
  <dcterms:created xsi:type="dcterms:W3CDTF">2023-08-17T08:54:00Z</dcterms:created>
  <dcterms:modified xsi:type="dcterms:W3CDTF">2023-08-17T09:08:00Z</dcterms:modified>
</cp:coreProperties>
</file>