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27" w:rsidRPr="007305DD" w:rsidRDefault="00E75227" w:rsidP="00AE7CE1">
      <w:pPr>
        <w:spacing w:after="0" w:line="240" w:lineRule="auto"/>
        <w:jc w:val="center"/>
        <w:rPr>
          <w:rStyle w:val="tpa1"/>
          <w:rFonts w:ascii="Times New Roman" w:hAnsi="Times New Roman"/>
          <w:sz w:val="24"/>
          <w:szCs w:val="24"/>
          <w:lang w:val="ro-RO"/>
        </w:rPr>
      </w:pPr>
      <w:r w:rsidRPr="007305DD">
        <w:rPr>
          <w:rStyle w:val="ax1"/>
          <w:rFonts w:ascii="Times New Roman" w:hAnsi="Times New Roman"/>
          <w:b w:val="0"/>
          <w:bCs/>
          <w:sz w:val="24"/>
          <w:szCs w:val="24"/>
          <w:lang w:val="ro-RO"/>
        </w:rPr>
        <w:t xml:space="preserve">       </w:t>
      </w:r>
    </w:p>
    <w:p w:rsidR="00E75227" w:rsidRPr="005E6729" w:rsidRDefault="00E75227" w:rsidP="00AE7CE1">
      <w:pPr>
        <w:spacing w:after="0" w:line="240" w:lineRule="auto"/>
        <w:jc w:val="center"/>
        <w:rPr>
          <w:rStyle w:val="ax1"/>
          <w:rFonts w:ascii="Times New Roman" w:hAnsi="Times New Roman"/>
          <w:b w:val="0"/>
          <w:bCs/>
          <w:sz w:val="24"/>
          <w:szCs w:val="24"/>
          <w:lang w:val="ro-RO"/>
        </w:rPr>
      </w:pPr>
      <w:r w:rsidRPr="007305DD">
        <w:rPr>
          <w:rFonts w:ascii="Times New Roman" w:hAnsi="Times New Roman"/>
          <w:sz w:val="24"/>
          <w:szCs w:val="24"/>
        </w:rPr>
        <w:t xml:space="preserve">   </w:t>
      </w:r>
      <w:r w:rsidRPr="007305DD">
        <w:rPr>
          <w:rFonts w:ascii="Times New Roman" w:hAnsi="Times New Roman"/>
          <w:sz w:val="24"/>
          <w:szCs w:val="24"/>
        </w:rPr>
        <w:tab/>
        <w:t xml:space="preserve"> </w:t>
      </w:r>
      <w:r w:rsidRPr="007305DD">
        <w:rPr>
          <w:rStyle w:val="ax1"/>
          <w:rFonts w:ascii="Times New Roman" w:hAnsi="Times New Roman"/>
          <w:b w:val="0"/>
          <w:bCs/>
          <w:sz w:val="24"/>
          <w:szCs w:val="24"/>
          <w:lang w:val="ro-RO"/>
        </w:rPr>
        <w:t xml:space="preserve">  </w:t>
      </w:r>
      <w:r w:rsidRPr="005E6729">
        <w:rPr>
          <w:rStyle w:val="ax1"/>
          <w:rFonts w:ascii="Times New Roman" w:hAnsi="Times New Roman"/>
          <w:b w:val="0"/>
          <w:bCs/>
          <w:sz w:val="24"/>
          <w:szCs w:val="24"/>
          <w:lang w:val="ro-RO"/>
        </w:rPr>
        <w:t>Decizia  etapei  de  încadrare ( proiect)</w:t>
      </w:r>
    </w:p>
    <w:p w:rsidR="00E75227" w:rsidRPr="005E6729" w:rsidRDefault="00E75227" w:rsidP="00AE7CE1">
      <w:pPr>
        <w:spacing w:after="0" w:line="240" w:lineRule="auto"/>
        <w:jc w:val="center"/>
        <w:rPr>
          <w:rFonts w:ascii="Times New Roman" w:hAnsi="Times New Roman"/>
          <w:sz w:val="24"/>
          <w:szCs w:val="24"/>
          <w:lang w:val="ro-RO"/>
        </w:rPr>
      </w:pPr>
      <w:r w:rsidRPr="005E6729">
        <w:rPr>
          <w:rFonts w:ascii="Times New Roman" w:hAnsi="Times New Roman"/>
          <w:sz w:val="24"/>
          <w:szCs w:val="24"/>
          <w:lang w:val="ro-RO"/>
        </w:rPr>
        <w:t>Nr.</w:t>
      </w:r>
      <w:r w:rsidRPr="005E6729">
        <w:rPr>
          <w:rFonts w:ascii="Times New Roman" w:hAnsi="Times New Roman"/>
          <w:bCs/>
          <w:sz w:val="24"/>
          <w:szCs w:val="24"/>
        </w:rPr>
        <w:t xml:space="preserve"> ……….</w:t>
      </w:r>
      <w:r w:rsidRPr="005E6729">
        <w:rPr>
          <w:rFonts w:ascii="Times New Roman" w:hAnsi="Times New Roman"/>
          <w:sz w:val="24"/>
          <w:szCs w:val="24"/>
          <w:lang w:val="ro-RO"/>
        </w:rPr>
        <w:t xml:space="preserve"> din  </w:t>
      </w:r>
      <w:r w:rsidR="005E6729" w:rsidRPr="005E6729">
        <w:rPr>
          <w:rFonts w:ascii="Times New Roman" w:hAnsi="Times New Roman"/>
          <w:sz w:val="24"/>
          <w:szCs w:val="24"/>
          <w:lang w:val="ro-RO"/>
        </w:rPr>
        <w:t>07.08</w:t>
      </w:r>
      <w:r w:rsidRPr="005E6729">
        <w:rPr>
          <w:rFonts w:ascii="Times New Roman" w:hAnsi="Times New Roman"/>
          <w:sz w:val="24"/>
          <w:szCs w:val="24"/>
          <w:lang w:val="ro-RO"/>
        </w:rPr>
        <w:t>.2024</w:t>
      </w:r>
    </w:p>
    <w:p w:rsidR="00E75227" w:rsidRPr="005E6729" w:rsidRDefault="00E75227" w:rsidP="00AE7CE1">
      <w:pPr>
        <w:spacing w:after="0" w:line="240" w:lineRule="auto"/>
        <w:jc w:val="center"/>
        <w:rPr>
          <w:rFonts w:ascii="Times New Roman" w:hAnsi="Times New Roman"/>
          <w:sz w:val="24"/>
          <w:szCs w:val="24"/>
          <w:lang w:val="ro-RO"/>
        </w:rPr>
      </w:pPr>
      <w:bookmarkStart w:id="0" w:name="_GoBack"/>
      <w:bookmarkEnd w:id="0"/>
    </w:p>
    <w:p w:rsidR="00E75227" w:rsidRPr="007305DD" w:rsidRDefault="00E75227" w:rsidP="00AE7CE1">
      <w:pPr>
        <w:spacing w:after="0" w:line="240" w:lineRule="auto"/>
        <w:jc w:val="both"/>
        <w:rPr>
          <w:rFonts w:ascii="Times New Roman" w:hAnsi="Times New Roman"/>
          <w:sz w:val="24"/>
          <w:szCs w:val="24"/>
        </w:rPr>
      </w:pPr>
      <w:r w:rsidRPr="007305DD">
        <w:rPr>
          <w:rFonts w:ascii="Times New Roman" w:hAnsi="Times New Roman"/>
          <w:bCs/>
          <w:sz w:val="24"/>
          <w:szCs w:val="24"/>
          <w:lang w:val="ro-RO"/>
        </w:rPr>
        <w:t xml:space="preserve">              </w:t>
      </w:r>
      <w:r w:rsidRPr="007305DD">
        <w:rPr>
          <w:rFonts w:ascii="Times New Roman" w:hAnsi="Times New Roman"/>
          <w:sz w:val="24"/>
          <w:szCs w:val="24"/>
        </w:rPr>
        <w:t xml:space="preserve">Ca urmare a solicitării de emitere a </w:t>
      </w:r>
      <w:r w:rsidRPr="007305DD">
        <w:rPr>
          <w:rFonts w:ascii="Times New Roman" w:hAnsi="Times New Roman"/>
          <w:i/>
          <w:sz w:val="24"/>
          <w:szCs w:val="24"/>
        </w:rPr>
        <w:t>acordului de mediu</w:t>
      </w:r>
      <w:r w:rsidRPr="007305DD">
        <w:rPr>
          <w:rFonts w:ascii="Times New Roman" w:hAnsi="Times New Roman"/>
          <w:sz w:val="24"/>
          <w:szCs w:val="24"/>
        </w:rPr>
        <w:t xml:space="preserve"> adresate  de</w:t>
      </w:r>
      <w:r w:rsidRPr="007305DD">
        <w:rPr>
          <w:rFonts w:ascii="Times New Roman" w:hAnsi="Times New Roman"/>
          <w:b/>
          <w:bCs/>
          <w:sz w:val="24"/>
          <w:szCs w:val="24"/>
          <w:lang w:val="ro-RO"/>
        </w:rPr>
        <w:t xml:space="preserve"> </w:t>
      </w:r>
      <w:r w:rsidRPr="007305DD">
        <w:rPr>
          <w:rFonts w:ascii="Times New Roman" w:hAnsi="Times New Roman"/>
          <w:b/>
          <w:sz w:val="24"/>
          <w:szCs w:val="24"/>
          <w:lang w:val="ro-RO"/>
        </w:rPr>
        <w:t xml:space="preserve">C.M.I. OIL CONSULT S.R.L. </w:t>
      </w:r>
      <w:r w:rsidRPr="007305DD">
        <w:rPr>
          <w:rFonts w:ascii="Times New Roman" w:hAnsi="Times New Roman"/>
          <w:i/>
          <w:sz w:val="24"/>
          <w:szCs w:val="24"/>
          <w:lang w:val="ro-RO"/>
        </w:rPr>
        <w:t>prin</w:t>
      </w:r>
      <w:r w:rsidRPr="007305DD">
        <w:rPr>
          <w:rFonts w:ascii="Times New Roman" w:hAnsi="Times New Roman"/>
          <w:b/>
          <w:i/>
          <w:sz w:val="24"/>
          <w:szCs w:val="24"/>
          <w:lang w:val="ro-RO"/>
        </w:rPr>
        <w:t xml:space="preserve"> </w:t>
      </w:r>
      <w:r w:rsidRPr="007305DD">
        <w:rPr>
          <w:rFonts w:ascii="Times New Roman" w:hAnsi="Times New Roman"/>
          <w:i/>
          <w:sz w:val="24"/>
          <w:szCs w:val="24"/>
          <w:lang w:val="ro-RO"/>
        </w:rPr>
        <w:t>reprezentant Diana Chirila</w:t>
      </w:r>
      <w:r w:rsidRPr="007305DD">
        <w:rPr>
          <w:rFonts w:ascii="Times New Roman" w:hAnsi="Times New Roman"/>
          <w:bCs/>
          <w:sz w:val="24"/>
          <w:szCs w:val="24"/>
        </w:rPr>
        <w:t xml:space="preserve">, cu adresa in </w:t>
      </w:r>
      <w:r w:rsidRPr="007305DD">
        <w:rPr>
          <w:rStyle w:val="tpa1"/>
          <w:rFonts w:ascii="Times New Roman" w:hAnsi="Times New Roman"/>
          <w:sz w:val="24"/>
          <w:szCs w:val="24"/>
          <w:lang w:val="es-ES"/>
        </w:rPr>
        <w:t>municipiul Constanta, Incinta Port Constanta, Depozit nr.4-carburanti, judetul  Constanta</w:t>
      </w:r>
      <w:r w:rsidRPr="007305DD">
        <w:rPr>
          <w:rFonts w:ascii="Times New Roman" w:hAnsi="Times New Roman"/>
          <w:bCs/>
          <w:sz w:val="24"/>
          <w:szCs w:val="24"/>
        </w:rPr>
        <w:t xml:space="preserve">, </w:t>
      </w:r>
      <w:r w:rsidRPr="007305DD">
        <w:rPr>
          <w:rFonts w:ascii="Times New Roman" w:hAnsi="Times New Roman"/>
          <w:sz w:val="24"/>
          <w:szCs w:val="24"/>
        </w:rPr>
        <w:t xml:space="preserve">înregistrată la Agenţia pentru Protecţia Mediului Constanţa cu nr. </w:t>
      </w:r>
      <w:r w:rsidRPr="007305DD">
        <w:rPr>
          <w:rFonts w:ascii="Times New Roman" w:hAnsi="Times New Roman"/>
          <w:bCs/>
          <w:sz w:val="24"/>
          <w:szCs w:val="24"/>
          <w:lang w:val="ro-RO"/>
        </w:rPr>
        <w:t>1212</w:t>
      </w:r>
      <w:r w:rsidRPr="007305DD">
        <w:rPr>
          <w:rFonts w:ascii="Times New Roman" w:hAnsi="Times New Roman"/>
          <w:sz w:val="24"/>
          <w:szCs w:val="24"/>
        </w:rPr>
        <w:t xml:space="preserve"> din 29.01.2024,  în baza Legii nr. 292/2018, </w:t>
      </w:r>
      <w:r w:rsidRPr="007305DD">
        <w:rPr>
          <w:rFonts w:ascii="Times New Roman" w:hAnsi="Times New Roman"/>
          <w:i/>
          <w:sz w:val="24"/>
          <w:szCs w:val="24"/>
        </w:rPr>
        <w:t>privind evaluarea impactului anumitor proiecte publice şi private asupra mediului</w:t>
      </w:r>
      <w:r w:rsidRPr="007305DD">
        <w:rPr>
          <w:rFonts w:ascii="Times New Roman" w:hAnsi="Times New Roman"/>
          <w:sz w:val="24"/>
          <w:szCs w:val="24"/>
        </w:rPr>
        <w:t xml:space="preserve"> şi a Ordonanţei de urgenţă a Guvernului nr. 57/2007 </w:t>
      </w:r>
      <w:r w:rsidRPr="007305DD">
        <w:rPr>
          <w:rFonts w:ascii="Times New Roman" w:hAnsi="Times New Roman"/>
          <w:i/>
          <w:sz w:val="24"/>
          <w:szCs w:val="24"/>
        </w:rPr>
        <w:t>privind regimul ariilor naturale protejate, conservarea habitatelor naturale, a florei şi faunei sălbatice</w:t>
      </w:r>
      <w:r w:rsidRPr="007305DD">
        <w:rPr>
          <w:rFonts w:ascii="Times New Roman" w:hAnsi="Times New Roman"/>
          <w:sz w:val="24"/>
          <w:szCs w:val="24"/>
        </w:rPr>
        <w:t>, aprobată cu modificări şi completări prin Legea nr. 49/2011, cu modificările şi completările ulterioare,</w:t>
      </w:r>
    </w:p>
    <w:p w:rsidR="00E75227" w:rsidRPr="007305DD" w:rsidRDefault="00E75227" w:rsidP="00AE7CE1">
      <w:pPr>
        <w:spacing w:after="0" w:line="240" w:lineRule="auto"/>
        <w:jc w:val="both"/>
        <w:rPr>
          <w:rFonts w:ascii="Times New Roman" w:hAnsi="Times New Roman"/>
          <w:sz w:val="24"/>
          <w:szCs w:val="24"/>
        </w:rPr>
      </w:pPr>
    </w:p>
    <w:p w:rsidR="00E75227" w:rsidRPr="007305DD" w:rsidRDefault="00E75227" w:rsidP="00AE7CE1">
      <w:pPr>
        <w:tabs>
          <w:tab w:val="left" w:pos="3870"/>
        </w:tabs>
        <w:spacing w:after="0" w:line="240" w:lineRule="auto"/>
        <w:jc w:val="both"/>
        <w:rPr>
          <w:rFonts w:ascii="Times New Roman" w:hAnsi="Times New Roman"/>
          <w:b/>
          <w:sz w:val="24"/>
          <w:szCs w:val="24"/>
          <w:u w:val="single"/>
          <w:lang w:val="ro-RO"/>
        </w:rPr>
      </w:pPr>
      <w:r w:rsidRPr="007305DD">
        <w:rPr>
          <w:rFonts w:ascii="Times New Roman" w:hAnsi="Times New Roman"/>
          <w:sz w:val="24"/>
          <w:szCs w:val="24"/>
          <w:lang w:val="ro-RO"/>
        </w:rPr>
        <w:t xml:space="preserve">           Ca urmare a parcurgerii </w:t>
      </w:r>
      <w:r w:rsidRPr="007305DD">
        <w:rPr>
          <w:rFonts w:ascii="Times New Roman" w:hAnsi="Times New Roman"/>
          <w:i/>
          <w:sz w:val="24"/>
          <w:szCs w:val="24"/>
          <w:lang w:val="ro-RO"/>
        </w:rPr>
        <w:t>etapei de incadrare</w:t>
      </w:r>
      <w:r w:rsidRPr="007305DD">
        <w:rPr>
          <w:rFonts w:ascii="Times New Roman" w:hAnsi="Times New Roman"/>
          <w:sz w:val="24"/>
          <w:szCs w:val="24"/>
          <w:lang w:val="ro-RO"/>
        </w:rPr>
        <w:t xml:space="preserve"> in procedura de evaluare a impactului asupra mediului, dupa consultarea membrilor  </w:t>
      </w:r>
      <w:r w:rsidRPr="007305DD">
        <w:rPr>
          <w:rFonts w:ascii="Times New Roman" w:hAnsi="Times New Roman"/>
          <w:b/>
          <w:sz w:val="24"/>
          <w:szCs w:val="24"/>
          <w:u w:val="single"/>
          <w:lang w:val="ro-RO"/>
        </w:rPr>
        <w:t>C.A.T. in  data de  24.07.2024</w:t>
      </w:r>
      <w:r w:rsidRPr="007305DD">
        <w:rPr>
          <w:rFonts w:ascii="Times New Roman" w:hAnsi="Times New Roman"/>
          <w:sz w:val="24"/>
          <w:szCs w:val="24"/>
          <w:lang w:val="ro-RO"/>
        </w:rPr>
        <w:t xml:space="preserve">, Agentia pentru Protectia Mediului Constanta decide, ca </w:t>
      </w:r>
      <w:r w:rsidRPr="007305DD">
        <w:rPr>
          <w:rFonts w:ascii="Times New Roman" w:hAnsi="Times New Roman"/>
          <w:i/>
          <w:sz w:val="24"/>
          <w:szCs w:val="24"/>
          <w:u w:val="single"/>
          <w:lang w:val="ro-RO"/>
        </w:rPr>
        <w:t>proiectul</w:t>
      </w:r>
      <w:r w:rsidRPr="007305DD">
        <w:rPr>
          <w:rFonts w:ascii="Times New Roman" w:hAnsi="Times New Roman"/>
          <w:sz w:val="24"/>
          <w:szCs w:val="24"/>
          <w:lang w:val="ro-RO"/>
        </w:rPr>
        <w:t xml:space="preserve">:  </w:t>
      </w:r>
      <w:r w:rsidRPr="007305DD">
        <w:rPr>
          <w:rFonts w:ascii="Times New Roman" w:hAnsi="Times New Roman"/>
          <w:b/>
          <w:sz w:val="24"/>
          <w:szCs w:val="24"/>
          <w:lang w:val="pt-BR"/>
        </w:rPr>
        <w:t>PUNCT DE LUCRU VANZARE MOTORINA ANGRO CU CIRCUIT INCHIS</w:t>
      </w:r>
      <w:r w:rsidRPr="007305DD">
        <w:rPr>
          <w:rFonts w:ascii="Times New Roman" w:hAnsi="Times New Roman"/>
          <w:b/>
          <w:sz w:val="24"/>
          <w:szCs w:val="24"/>
        </w:rPr>
        <w:t>,</w:t>
      </w:r>
      <w:r w:rsidRPr="007305DD">
        <w:rPr>
          <w:rFonts w:ascii="Times New Roman" w:hAnsi="Times New Roman"/>
          <w:sz w:val="24"/>
          <w:szCs w:val="24"/>
        </w:rPr>
        <w:t xml:space="preserve">  </w:t>
      </w:r>
      <w:r w:rsidRPr="007305DD">
        <w:rPr>
          <w:rFonts w:ascii="Times New Roman" w:hAnsi="Times New Roman"/>
          <w:sz w:val="24"/>
          <w:szCs w:val="24"/>
          <w:lang w:val="pt-BR"/>
        </w:rPr>
        <w:t xml:space="preserve">  propus a fi </w:t>
      </w:r>
      <w:r w:rsidRPr="007305DD">
        <w:rPr>
          <w:rFonts w:ascii="Times New Roman" w:hAnsi="Times New Roman"/>
          <w:sz w:val="24"/>
          <w:szCs w:val="24"/>
          <w:lang w:val="ro-RO"/>
        </w:rPr>
        <w:t xml:space="preserve">amplasat  in </w:t>
      </w:r>
      <w:r w:rsidRPr="007305DD">
        <w:rPr>
          <w:rStyle w:val="tpa1"/>
          <w:rFonts w:ascii="Times New Roman" w:hAnsi="Times New Roman"/>
          <w:b/>
          <w:sz w:val="24"/>
          <w:szCs w:val="24"/>
          <w:lang w:val="es-ES"/>
        </w:rPr>
        <w:t>comuna Agigea, sat  Lazu,  str. Portului nr. 18</w:t>
      </w:r>
      <w:r w:rsidRPr="007305DD">
        <w:rPr>
          <w:rStyle w:val="tpa1"/>
          <w:rFonts w:ascii="Times New Roman" w:hAnsi="Times New Roman"/>
          <w:sz w:val="24"/>
          <w:szCs w:val="24"/>
          <w:lang w:val="es-ES"/>
        </w:rPr>
        <w:t xml:space="preserve">,  </w:t>
      </w:r>
      <w:r w:rsidRPr="007305DD">
        <w:rPr>
          <w:rStyle w:val="tpa1"/>
          <w:rFonts w:ascii="Times New Roman" w:hAnsi="Times New Roman"/>
          <w:b/>
          <w:sz w:val="24"/>
          <w:szCs w:val="24"/>
          <w:lang w:val="es-ES"/>
        </w:rPr>
        <w:t>judetul  Constanta</w:t>
      </w:r>
      <w:r w:rsidRPr="007305DD">
        <w:rPr>
          <w:rFonts w:ascii="Times New Roman" w:hAnsi="Times New Roman"/>
          <w:b/>
          <w:sz w:val="24"/>
          <w:szCs w:val="24"/>
          <w:lang w:val="ro-RO"/>
        </w:rPr>
        <w:t xml:space="preserve">, </w:t>
      </w:r>
      <w:r w:rsidRPr="007305DD">
        <w:rPr>
          <w:rFonts w:ascii="Times New Roman" w:hAnsi="Times New Roman"/>
          <w:b/>
          <w:sz w:val="24"/>
          <w:szCs w:val="24"/>
          <w:u w:val="single"/>
          <w:lang w:val="ro-RO"/>
        </w:rPr>
        <w:t>nu se supune  evaluarii  impactului  asupra  mediului.</w:t>
      </w:r>
    </w:p>
    <w:p w:rsidR="00E75227" w:rsidRPr="007305DD" w:rsidRDefault="00E75227" w:rsidP="00AE7CE1">
      <w:pPr>
        <w:spacing w:after="0" w:line="240" w:lineRule="auto"/>
        <w:ind w:firstLine="720"/>
        <w:jc w:val="both"/>
        <w:rPr>
          <w:rFonts w:ascii="Times New Roman" w:hAnsi="Times New Roman"/>
          <w:sz w:val="24"/>
          <w:szCs w:val="24"/>
          <w:u w:val="single"/>
          <w:lang w:val="ro-RO"/>
        </w:rPr>
      </w:pPr>
    </w:p>
    <w:p w:rsidR="00E75227" w:rsidRPr="007305DD" w:rsidRDefault="00E75227" w:rsidP="00AE7CE1">
      <w:pPr>
        <w:spacing w:after="0" w:line="240" w:lineRule="auto"/>
        <w:ind w:firstLine="720"/>
        <w:jc w:val="both"/>
        <w:rPr>
          <w:rFonts w:ascii="Times New Roman" w:hAnsi="Times New Roman"/>
          <w:b/>
          <w:sz w:val="24"/>
          <w:szCs w:val="24"/>
          <w:lang w:val="ro-RO"/>
        </w:rPr>
      </w:pPr>
      <w:r w:rsidRPr="007305DD">
        <w:rPr>
          <w:rFonts w:ascii="Times New Roman" w:hAnsi="Times New Roman"/>
          <w:b/>
          <w:sz w:val="24"/>
          <w:szCs w:val="24"/>
          <w:lang w:val="ro-RO"/>
        </w:rPr>
        <w:t>Justificarea prezentei decizii:</w:t>
      </w:r>
    </w:p>
    <w:p w:rsidR="00E75227" w:rsidRPr="007305DD" w:rsidRDefault="00E75227" w:rsidP="00AE7CE1">
      <w:pPr>
        <w:autoSpaceDE w:val="0"/>
        <w:autoSpaceDN w:val="0"/>
        <w:adjustRightInd w:val="0"/>
        <w:spacing w:after="0" w:line="240" w:lineRule="auto"/>
        <w:jc w:val="both"/>
        <w:rPr>
          <w:rFonts w:ascii="Times New Roman" w:hAnsi="Times New Roman"/>
          <w:sz w:val="24"/>
          <w:szCs w:val="24"/>
          <w:lang w:val="ro-RO"/>
        </w:rPr>
      </w:pPr>
      <w:r w:rsidRPr="007305DD">
        <w:rPr>
          <w:rFonts w:ascii="Times New Roman" w:hAnsi="Times New Roman"/>
          <w:sz w:val="24"/>
          <w:szCs w:val="24"/>
          <w:lang w:val="ro-RO"/>
        </w:rPr>
        <w:t>Motivele care au stat la baza luării deciziei etapei de încadrare în procedura de evaluare a impactului asupra mediului sunt următoarele:</w:t>
      </w:r>
    </w:p>
    <w:p w:rsidR="00E75227" w:rsidRPr="007305DD" w:rsidRDefault="00E75227" w:rsidP="00AE7CE1">
      <w:pPr>
        <w:autoSpaceDE w:val="0"/>
        <w:autoSpaceDN w:val="0"/>
        <w:adjustRightInd w:val="0"/>
        <w:spacing w:after="0" w:line="240" w:lineRule="auto"/>
        <w:jc w:val="both"/>
        <w:rPr>
          <w:rStyle w:val="tpa1"/>
          <w:rFonts w:ascii="Times New Roman" w:hAnsi="Times New Roman"/>
          <w:b/>
          <w:sz w:val="24"/>
          <w:szCs w:val="24"/>
        </w:rPr>
      </w:pPr>
      <w:r w:rsidRPr="007305DD">
        <w:rPr>
          <w:rFonts w:ascii="Times New Roman" w:hAnsi="Times New Roman"/>
          <w:sz w:val="24"/>
          <w:szCs w:val="24"/>
          <w:lang w:val="ro-RO"/>
        </w:rPr>
        <w:t xml:space="preserve">a) proiectul </w:t>
      </w:r>
      <w:r w:rsidRPr="007305DD">
        <w:rPr>
          <w:rFonts w:ascii="Times New Roman" w:hAnsi="Times New Roman"/>
          <w:b/>
          <w:sz w:val="24"/>
          <w:szCs w:val="24"/>
          <w:u w:val="single"/>
          <w:lang w:val="ro-RO"/>
        </w:rPr>
        <w:t>se încadrează</w:t>
      </w:r>
      <w:r w:rsidRPr="007305DD">
        <w:rPr>
          <w:rFonts w:ascii="Times New Roman" w:hAnsi="Times New Roman"/>
          <w:sz w:val="24"/>
          <w:szCs w:val="24"/>
          <w:lang w:val="ro-RO"/>
        </w:rPr>
        <w:t xml:space="preserve"> în prevederile Legii 292/2009, Anexa</w:t>
      </w:r>
      <w:r w:rsidRPr="007305DD">
        <w:rPr>
          <w:rStyle w:val="tpa1"/>
          <w:rFonts w:ascii="Times New Roman" w:hAnsi="Times New Roman"/>
          <w:b/>
          <w:sz w:val="24"/>
          <w:szCs w:val="24"/>
          <w:lang w:val="ro-RO"/>
        </w:rPr>
        <w:t xml:space="preserve"> nr.2, </w:t>
      </w:r>
      <w:r w:rsidRPr="007305DD">
        <w:rPr>
          <w:rFonts w:ascii="Times New Roman" w:hAnsi="Times New Roman"/>
          <w:b/>
          <w:sz w:val="24"/>
          <w:szCs w:val="24"/>
        </w:rPr>
        <w:t>pct. 6, lit. c);</w:t>
      </w:r>
    </w:p>
    <w:p w:rsidR="00E75227" w:rsidRPr="007305DD" w:rsidRDefault="00E75227" w:rsidP="00AE7CE1">
      <w:pPr>
        <w:pStyle w:val="NormalWeb"/>
        <w:spacing w:before="0" w:beforeAutospacing="0" w:after="0" w:afterAutospacing="0"/>
        <w:jc w:val="both"/>
        <w:rPr>
          <w:rStyle w:val="tpa1"/>
          <w:lang w:val="ro-RO"/>
        </w:rPr>
      </w:pPr>
      <w:r w:rsidRPr="007305DD">
        <w:rPr>
          <w:rStyle w:val="tpa1"/>
          <w:lang w:val="ro-RO"/>
        </w:rPr>
        <w:t xml:space="preserve">b) proiectul </w:t>
      </w:r>
      <w:r w:rsidRPr="007305DD">
        <w:rPr>
          <w:rStyle w:val="tpa1"/>
          <w:b/>
          <w:u w:val="single"/>
          <w:lang w:val="ro-RO"/>
        </w:rPr>
        <w:t>nu intră</w:t>
      </w:r>
      <w:r w:rsidRPr="007305DD">
        <w:rPr>
          <w:rStyle w:val="tpa1"/>
          <w:lang w:val="ro-RO"/>
        </w:rPr>
        <w:t xml:space="preserve"> sub incidenţa art. 28 din O.U.G. nr. 57/</w:t>
      </w:r>
      <w:r w:rsidRPr="007305DD">
        <w:rPr>
          <w:rStyle w:val="tpa1"/>
          <w:i/>
          <w:lang w:val="ro-RO"/>
        </w:rPr>
        <w:t>2007 privind regimul ariilor naturale protejate, conservarea habitatelor naturale, a florei şi faunei sălbatice</w:t>
      </w:r>
      <w:r w:rsidRPr="007305DD">
        <w:rPr>
          <w:rStyle w:val="tpa1"/>
          <w:lang w:val="ro-RO"/>
        </w:rPr>
        <w:t>, cu modificările şi completările ulterioare</w:t>
      </w:r>
      <w:r w:rsidRPr="007305DD">
        <w:rPr>
          <w:rStyle w:val="tpa1"/>
          <w:b/>
          <w:lang w:val="ro-RO"/>
        </w:rPr>
        <w:t>;</w:t>
      </w:r>
    </w:p>
    <w:p w:rsidR="00E75227" w:rsidRPr="007305DD" w:rsidRDefault="00E75227" w:rsidP="00AE7CE1">
      <w:pPr>
        <w:pStyle w:val="NormalWeb"/>
        <w:spacing w:before="0" w:beforeAutospacing="0" w:after="0" w:afterAutospacing="0"/>
        <w:rPr>
          <w:rStyle w:val="tpa1"/>
          <w:lang w:val="ro-RO"/>
        </w:rPr>
      </w:pPr>
      <w:r w:rsidRPr="007305DD">
        <w:rPr>
          <w:rStyle w:val="tpa1"/>
          <w:lang w:val="ro-RO"/>
        </w:rPr>
        <w:t xml:space="preserve">c) proiectul propus </w:t>
      </w:r>
      <w:r w:rsidRPr="007305DD">
        <w:rPr>
          <w:rStyle w:val="tpa1"/>
          <w:b/>
          <w:u w:val="single"/>
          <w:lang w:val="ro-RO"/>
        </w:rPr>
        <w:t>nu intra</w:t>
      </w:r>
      <w:r w:rsidRPr="007305DD">
        <w:rPr>
          <w:rStyle w:val="tpa1"/>
          <w:lang w:val="ro-RO"/>
        </w:rPr>
        <w:t xml:space="preserve"> sub incidenţa prevederilor art. 48 şi 54 din Legea apelor nr. 107/1996, cu modificările şi completările ulterioare</w:t>
      </w:r>
      <w:r w:rsidRPr="007305DD">
        <w:rPr>
          <w:rStyle w:val="tpa1"/>
          <w:b/>
          <w:lang w:val="ro-RO"/>
        </w:rPr>
        <w:t>;</w:t>
      </w:r>
    </w:p>
    <w:p w:rsidR="00E75227" w:rsidRPr="007305DD" w:rsidRDefault="00E75227" w:rsidP="00AE7CE1">
      <w:pPr>
        <w:pStyle w:val="NormalWeb"/>
        <w:spacing w:before="0" w:beforeAutospacing="0" w:after="0" w:afterAutospacing="0"/>
        <w:rPr>
          <w:rStyle w:val="tpa1"/>
          <w:lang w:val="ro-RO"/>
        </w:rPr>
      </w:pPr>
      <w:r w:rsidRPr="007305DD">
        <w:rPr>
          <w:rStyle w:val="tpa1"/>
          <w:lang w:val="ro-RO"/>
        </w:rPr>
        <w:t>d) în conformitate cu criteriile prevăzute în anexa nr. 3 a Legii nr. 292/2018:</w:t>
      </w:r>
    </w:p>
    <w:p w:rsidR="00E75227" w:rsidRPr="007305DD" w:rsidRDefault="00E75227" w:rsidP="00AE7CE1">
      <w:pPr>
        <w:pStyle w:val="NormalWeb"/>
        <w:spacing w:before="0" w:beforeAutospacing="0" w:after="0" w:afterAutospacing="0"/>
        <w:rPr>
          <w:rStyle w:val="tpa1"/>
          <w:lang w:val="ro-RO"/>
        </w:rPr>
      </w:pPr>
    </w:p>
    <w:p w:rsidR="00E75227" w:rsidRPr="007305DD" w:rsidRDefault="00E75227" w:rsidP="00AE7CE1">
      <w:pPr>
        <w:pStyle w:val="NormalWeb"/>
        <w:spacing w:before="0" w:beforeAutospacing="0" w:after="0" w:afterAutospacing="0"/>
        <w:rPr>
          <w:b/>
          <w:iCs/>
        </w:rPr>
      </w:pPr>
      <w:r w:rsidRPr="007305DD">
        <w:rPr>
          <w:b/>
          <w:lang w:val="ro-RO"/>
        </w:rPr>
        <w:t>1</w:t>
      </w:r>
      <w:r w:rsidRPr="007305DD">
        <w:rPr>
          <w:b/>
          <w:iCs/>
          <w:lang w:val="ro-RO"/>
        </w:rPr>
        <w:t>. Caracteristicile proiectelor:</w:t>
      </w:r>
    </w:p>
    <w:p w:rsidR="00E75227" w:rsidRPr="007305DD" w:rsidRDefault="00E75227" w:rsidP="00AE7CE1">
      <w:pPr>
        <w:autoSpaceDE w:val="0"/>
        <w:autoSpaceDN w:val="0"/>
        <w:adjustRightInd w:val="0"/>
        <w:spacing w:after="0" w:line="240" w:lineRule="auto"/>
        <w:jc w:val="both"/>
        <w:rPr>
          <w:rFonts w:ascii="Times New Roman" w:hAnsi="Times New Roman"/>
          <w:b/>
          <w:sz w:val="24"/>
          <w:szCs w:val="24"/>
          <w:lang w:val="ro-RO"/>
        </w:rPr>
      </w:pPr>
      <w:r w:rsidRPr="007305DD">
        <w:rPr>
          <w:rFonts w:ascii="Times New Roman" w:hAnsi="Times New Roman"/>
          <w:sz w:val="24"/>
          <w:szCs w:val="24"/>
          <w:lang w:val="ro-RO"/>
        </w:rPr>
        <w:t xml:space="preserve">   </w:t>
      </w:r>
      <w:r w:rsidRPr="007305DD">
        <w:rPr>
          <w:rFonts w:ascii="Times New Roman" w:hAnsi="Times New Roman"/>
          <w:b/>
          <w:sz w:val="24"/>
          <w:szCs w:val="24"/>
          <w:lang w:val="ro-RO"/>
        </w:rPr>
        <w:t xml:space="preserve"> La identificarea caracteristicilor proiectelor se iau în considerare următoarele aspecte:</w:t>
      </w:r>
    </w:p>
    <w:p w:rsidR="00E75227" w:rsidRPr="007305DD" w:rsidRDefault="00E75227" w:rsidP="00202A82">
      <w:pPr>
        <w:numPr>
          <w:ilvl w:val="0"/>
          <w:numId w:val="19"/>
        </w:numPr>
        <w:autoSpaceDE w:val="0"/>
        <w:autoSpaceDN w:val="0"/>
        <w:adjustRightInd w:val="0"/>
        <w:spacing w:after="0" w:line="240" w:lineRule="auto"/>
        <w:jc w:val="both"/>
        <w:rPr>
          <w:rFonts w:ascii="Times New Roman" w:hAnsi="Times New Roman"/>
          <w:sz w:val="24"/>
          <w:szCs w:val="24"/>
          <w:lang w:val="fr-FR"/>
        </w:rPr>
      </w:pPr>
      <w:r w:rsidRPr="007305DD">
        <w:rPr>
          <w:rFonts w:ascii="Times New Roman" w:hAnsi="Times New Roman"/>
          <w:sz w:val="24"/>
          <w:szCs w:val="24"/>
          <w:lang w:val="ro-RO"/>
        </w:rPr>
        <w:t>Dimensiunea si conceptia intregului proiect :</w:t>
      </w:r>
    </w:p>
    <w:p w:rsidR="00E75227" w:rsidRPr="007305DD" w:rsidRDefault="00E75227" w:rsidP="00F3096A">
      <w:pPr>
        <w:ind w:firstLine="720"/>
        <w:jc w:val="both"/>
        <w:rPr>
          <w:rFonts w:ascii="Times New Roman" w:hAnsi="Times New Roman"/>
          <w:b/>
          <w:sz w:val="24"/>
          <w:szCs w:val="24"/>
          <w:lang w:val="it-IT"/>
        </w:rPr>
      </w:pPr>
      <w:bookmarkStart w:id="1" w:name="_Hlk94689433"/>
      <w:r w:rsidRPr="007305DD">
        <w:rPr>
          <w:rFonts w:ascii="Times New Roman" w:hAnsi="Times New Roman"/>
          <w:b/>
          <w:iCs/>
          <w:sz w:val="24"/>
          <w:szCs w:val="24"/>
        </w:rPr>
        <w:t xml:space="preserve">Prin prezentul proiect se propune </w:t>
      </w:r>
      <w:bookmarkStart w:id="2" w:name="_Hlk94689539"/>
      <w:bookmarkEnd w:id="1"/>
      <w:r w:rsidRPr="007305DD">
        <w:rPr>
          <w:rFonts w:ascii="Times New Roman" w:hAnsi="Times New Roman"/>
          <w:b/>
          <w:sz w:val="24"/>
          <w:szCs w:val="24"/>
          <w:lang w:val="it-IT"/>
        </w:rPr>
        <w:t xml:space="preserve"> </w:t>
      </w:r>
    </w:p>
    <w:p w:rsidR="00E75227" w:rsidRPr="007305DD" w:rsidRDefault="00E75227" w:rsidP="004127B4">
      <w:pPr>
        <w:pStyle w:val="BODY"/>
        <w:ind w:firstLine="720"/>
        <w:rPr>
          <w:rFonts w:ascii="Times New Roman" w:hAnsi="Times New Roman"/>
          <w:sz w:val="24"/>
          <w:szCs w:val="24"/>
        </w:rPr>
      </w:pPr>
      <w:r w:rsidRPr="007305DD">
        <w:rPr>
          <w:rFonts w:ascii="Times New Roman" w:hAnsi="Times New Roman"/>
          <w:sz w:val="24"/>
          <w:szCs w:val="24"/>
        </w:rPr>
        <w:t xml:space="preserve">Prin proiect se propune construirea unui punct de lucru vânzare motorină angro cu circuit închis pe o </w:t>
      </w:r>
      <w:r w:rsidRPr="004127B4">
        <w:rPr>
          <w:rFonts w:ascii="Times New Roman" w:hAnsi="Times New Roman"/>
          <w:b/>
          <w:sz w:val="24"/>
          <w:szCs w:val="24"/>
        </w:rPr>
        <w:t>suprafață de 1500 mp</w:t>
      </w:r>
      <w:r w:rsidRPr="007305DD">
        <w:rPr>
          <w:rFonts w:ascii="Times New Roman" w:hAnsi="Times New Roman"/>
          <w:sz w:val="24"/>
          <w:szCs w:val="24"/>
        </w:rPr>
        <w:t xml:space="preserve"> pe terenul cu numărul cadastral 101007 (cu suprafața totală de 39839 mp) aflat în comuna Agigea, satul Lazu, Strada Portului nr. 18, înscris în CF nr. 101007. Punctul de lucru este complet automatizat, fără personal și reprezintă un ansamblu format dintr-un rezervor metalic instalat pe o platformă betonată prevăzut cu pompă, o cabină prefabricată în care sunt montate sistemele și panourile electrice, sistem de supraveghere video, zonă de acces pentru vehicule și gard de împrejmuire.</w:t>
      </w:r>
    </w:p>
    <w:p w:rsidR="00E75227" w:rsidRPr="007305DD" w:rsidRDefault="00E75227" w:rsidP="004127B4">
      <w:pPr>
        <w:pStyle w:val="BODY"/>
        <w:ind w:firstLine="720"/>
        <w:rPr>
          <w:rFonts w:ascii="Times New Roman" w:hAnsi="Times New Roman"/>
          <w:sz w:val="24"/>
          <w:szCs w:val="24"/>
        </w:rPr>
      </w:pPr>
      <w:r w:rsidRPr="007305DD">
        <w:rPr>
          <w:rFonts w:ascii="Times New Roman" w:hAnsi="Times New Roman"/>
          <w:sz w:val="24"/>
          <w:szCs w:val="24"/>
        </w:rPr>
        <w:t>Terenul este localizat perpendicular pe perpendicular pe Strada Portului iar vecinătățile sunt următoarele:</w:t>
      </w:r>
    </w:p>
    <w:p w:rsidR="00E75227" w:rsidRPr="007305DD" w:rsidRDefault="00E75227" w:rsidP="00995A58">
      <w:pPr>
        <w:pStyle w:val="BulletStyle"/>
        <w:spacing w:before="0" w:after="0" w:line="240" w:lineRule="auto"/>
        <w:ind w:left="1170"/>
        <w:rPr>
          <w:rFonts w:ascii="Times New Roman" w:hAnsi="Times New Roman"/>
          <w:sz w:val="24"/>
          <w:szCs w:val="24"/>
          <w:lang w:val="ro-RO"/>
        </w:rPr>
      </w:pPr>
      <w:r w:rsidRPr="007305DD">
        <w:rPr>
          <w:rFonts w:ascii="Times New Roman" w:hAnsi="Times New Roman"/>
          <w:b/>
          <w:bCs/>
          <w:sz w:val="24"/>
          <w:szCs w:val="24"/>
          <w:lang w:val="ro-RO"/>
        </w:rPr>
        <w:lastRenderedPageBreak/>
        <w:t>Nord:</w:t>
      </w:r>
      <w:r w:rsidRPr="007305DD">
        <w:rPr>
          <w:rFonts w:ascii="Times New Roman" w:hAnsi="Times New Roman"/>
          <w:sz w:val="24"/>
          <w:szCs w:val="24"/>
          <w:lang w:val="ro-RO"/>
        </w:rPr>
        <w:t xml:space="preserve"> proprietate privată;</w:t>
      </w:r>
    </w:p>
    <w:p w:rsidR="00E75227" w:rsidRPr="007305DD" w:rsidRDefault="00E75227" w:rsidP="00995A58">
      <w:pPr>
        <w:pStyle w:val="BulletStyle"/>
        <w:spacing w:before="0" w:after="0" w:line="240" w:lineRule="auto"/>
        <w:ind w:left="1170"/>
        <w:rPr>
          <w:rFonts w:ascii="Times New Roman" w:hAnsi="Times New Roman"/>
          <w:sz w:val="24"/>
          <w:szCs w:val="24"/>
          <w:lang w:val="ro-RO"/>
        </w:rPr>
      </w:pPr>
      <w:r w:rsidRPr="007305DD">
        <w:rPr>
          <w:rFonts w:ascii="Times New Roman" w:hAnsi="Times New Roman"/>
          <w:b/>
          <w:bCs/>
          <w:sz w:val="24"/>
          <w:szCs w:val="24"/>
          <w:lang w:val="ro-RO"/>
        </w:rPr>
        <w:t>Sud:</w:t>
      </w:r>
      <w:r w:rsidRPr="007305DD">
        <w:rPr>
          <w:rFonts w:ascii="Times New Roman" w:hAnsi="Times New Roman"/>
          <w:sz w:val="24"/>
          <w:szCs w:val="24"/>
          <w:lang w:val="ro-RO"/>
        </w:rPr>
        <w:t xml:space="preserve"> proprietate privată (același CF nr. 101007);</w:t>
      </w:r>
    </w:p>
    <w:p w:rsidR="00E75227" w:rsidRPr="007305DD" w:rsidRDefault="00E75227" w:rsidP="00995A58">
      <w:pPr>
        <w:pStyle w:val="BulletStyle"/>
        <w:spacing w:before="0" w:after="0" w:line="240" w:lineRule="auto"/>
        <w:ind w:left="1170"/>
        <w:rPr>
          <w:rFonts w:ascii="Times New Roman" w:hAnsi="Times New Roman"/>
          <w:sz w:val="24"/>
          <w:szCs w:val="24"/>
          <w:lang w:val="ro-RO"/>
        </w:rPr>
      </w:pPr>
      <w:r w:rsidRPr="007305DD">
        <w:rPr>
          <w:rFonts w:ascii="Times New Roman" w:hAnsi="Times New Roman"/>
          <w:b/>
          <w:bCs/>
          <w:sz w:val="24"/>
          <w:szCs w:val="24"/>
          <w:lang w:val="ro-RO"/>
        </w:rPr>
        <w:t>Vest:</w:t>
      </w:r>
      <w:r w:rsidRPr="007305DD">
        <w:rPr>
          <w:rFonts w:ascii="Times New Roman" w:hAnsi="Times New Roman"/>
          <w:sz w:val="24"/>
          <w:szCs w:val="24"/>
          <w:lang w:val="ro-RO"/>
        </w:rPr>
        <w:t xml:space="preserve"> Strada Portului;</w:t>
      </w:r>
    </w:p>
    <w:p w:rsidR="00E75227" w:rsidRDefault="00E75227" w:rsidP="00995A58">
      <w:pPr>
        <w:pStyle w:val="BulletStyle"/>
        <w:spacing w:before="0" w:after="0" w:line="240" w:lineRule="auto"/>
        <w:ind w:left="1170"/>
        <w:rPr>
          <w:rFonts w:ascii="Times New Roman" w:hAnsi="Times New Roman"/>
          <w:sz w:val="24"/>
          <w:szCs w:val="24"/>
          <w:lang w:val="ro-RO"/>
        </w:rPr>
      </w:pPr>
      <w:r w:rsidRPr="007305DD">
        <w:rPr>
          <w:rFonts w:ascii="Times New Roman" w:hAnsi="Times New Roman"/>
          <w:b/>
          <w:bCs/>
          <w:sz w:val="24"/>
          <w:szCs w:val="24"/>
          <w:lang w:val="ro-RO"/>
        </w:rPr>
        <w:t>Est:</w:t>
      </w:r>
      <w:r w:rsidRPr="007305DD">
        <w:rPr>
          <w:rFonts w:ascii="Times New Roman" w:hAnsi="Times New Roman"/>
          <w:sz w:val="24"/>
          <w:szCs w:val="24"/>
          <w:lang w:val="ro-RO"/>
        </w:rPr>
        <w:t xml:space="preserve"> proprietate privată (același CF nr. 101007).</w:t>
      </w:r>
    </w:p>
    <w:p w:rsidR="00E75227" w:rsidRDefault="00E75227" w:rsidP="00995A58">
      <w:pPr>
        <w:pStyle w:val="BulletStyle"/>
        <w:numPr>
          <w:ilvl w:val="0"/>
          <w:numId w:val="0"/>
        </w:numPr>
        <w:spacing w:before="0" w:after="0" w:line="240" w:lineRule="auto"/>
        <w:ind w:left="810"/>
        <w:rPr>
          <w:rFonts w:ascii="Times New Roman" w:hAnsi="Times New Roman"/>
          <w:b/>
          <w:bCs/>
          <w:sz w:val="24"/>
          <w:szCs w:val="24"/>
          <w:lang w:val="ro-RO"/>
        </w:rPr>
      </w:pPr>
    </w:p>
    <w:p w:rsidR="00E75227" w:rsidRPr="00995A58" w:rsidRDefault="00E75227" w:rsidP="00995A58">
      <w:pPr>
        <w:pStyle w:val="BulletStyle"/>
        <w:numPr>
          <w:ilvl w:val="0"/>
          <w:numId w:val="0"/>
        </w:numPr>
        <w:spacing w:before="0" w:after="0" w:line="240" w:lineRule="auto"/>
        <w:ind w:left="810"/>
        <w:rPr>
          <w:rFonts w:ascii="Times New Roman" w:hAnsi="Times New Roman"/>
          <w:b/>
          <w:bCs/>
          <w:i/>
          <w:sz w:val="24"/>
          <w:szCs w:val="24"/>
          <w:u w:val="single"/>
          <w:lang w:val="ro-RO"/>
        </w:rPr>
      </w:pPr>
      <w:r w:rsidRPr="00995A58">
        <w:rPr>
          <w:rFonts w:ascii="Times New Roman" w:hAnsi="Times New Roman"/>
          <w:b/>
          <w:bCs/>
          <w:i/>
          <w:sz w:val="24"/>
          <w:szCs w:val="24"/>
          <w:u w:val="single"/>
          <w:lang w:val="ro-RO"/>
        </w:rPr>
        <w:t>Bilant teritorial</w:t>
      </w:r>
    </w:p>
    <w:p w:rsidR="00E75227" w:rsidRDefault="00E75227" w:rsidP="00995A58">
      <w:pPr>
        <w:pStyle w:val="BulletStyle"/>
        <w:numPr>
          <w:ilvl w:val="0"/>
          <w:numId w:val="0"/>
        </w:numPr>
        <w:spacing w:before="0" w:after="0" w:line="240" w:lineRule="auto"/>
        <w:rPr>
          <w:rFonts w:ascii="Times New Roman" w:hAnsi="Times New Roman"/>
          <w:b/>
          <w:sz w:val="24"/>
          <w:szCs w:val="24"/>
          <w:lang w:val="ro-RO"/>
        </w:rPr>
      </w:pPr>
      <w:r w:rsidRPr="00995A58">
        <w:rPr>
          <w:rFonts w:ascii="Times New Roman" w:hAnsi="Times New Roman"/>
          <w:b/>
          <w:sz w:val="24"/>
          <w:szCs w:val="24"/>
          <w:lang w:val="ro-RO"/>
        </w:rPr>
        <w:t>Suprafata de teren = 1500 mp</w:t>
      </w:r>
    </w:p>
    <w:p w:rsidR="00E75227" w:rsidRDefault="00E75227" w:rsidP="00995A58">
      <w:pPr>
        <w:pStyle w:val="BulletStyle"/>
        <w:numPr>
          <w:ilvl w:val="0"/>
          <w:numId w:val="0"/>
        </w:numPr>
        <w:spacing w:before="0" w:after="0" w:line="240" w:lineRule="auto"/>
        <w:rPr>
          <w:rFonts w:ascii="Times New Roman" w:hAnsi="Times New Roman"/>
          <w:b/>
          <w:sz w:val="24"/>
          <w:szCs w:val="24"/>
          <w:lang w:val="ro-RO"/>
        </w:rPr>
      </w:pPr>
      <w:r>
        <w:rPr>
          <w:rFonts w:ascii="Times New Roman" w:hAnsi="Times New Roman"/>
          <w:b/>
          <w:sz w:val="24"/>
          <w:szCs w:val="24"/>
          <w:lang w:val="ro-RO"/>
        </w:rPr>
        <w:t>Suprafata construita propusa = 4 mp</w:t>
      </w:r>
    </w:p>
    <w:p w:rsidR="00E75227" w:rsidRDefault="00E75227" w:rsidP="00995A58">
      <w:pPr>
        <w:pStyle w:val="BulletStyle"/>
        <w:numPr>
          <w:ilvl w:val="0"/>
          <w:numId w:val="0"/>
        </w:numPr>
        <w:spacing w:before="0" w:after="0" w:line="240" w:lineRule="auto"/>
        <w:rPr>
          <w:rFonts w:ascii="Times New Roman" w:hAnsi="Times New Roman"/>
          <w:b/>
          <w:sz w:val="24"/>
          <w:szCs w:val="24"/>
          <w:lang w:val="ro-RO"/>
        </w:rPr>
      </w:pPr>
      <w:r>
        <w:rPr>
          <w:rFonts w:ascii="Times New Roman" w:hAnsi="Times New Roman"/>
          <w:b/>
          <w:sz w:val="24"/>
          <w:szCs w:val="24"/>
          <w:lang w:val="ro-RO"/>
        </w:rPr>
        <w:t>Suprafata desfasurata propusa = 4 mp</w:t>
      </w:r>
    </w:p>
    <w:p w:rsidR="00E75227" w:rsidRPr="00995A58" w:rsidRDefault="00E75227" w:rsidP="00995A58">
      <w:pPr>
        <w:pStyle w:val="BODY"/>
        <w:spacing w:after="0" w:line="240" w:lineRule="auto"/>
        <w:rPr>
          <w:rFonts w:ascii="Times New Roman" w:hAnsi="Times New Roman"/>
          <w:b/>
          <w:sz w:val="24"/>
          <w:szCs w:val="24"/>
        </w:rPr>
      </w:pPr>
      <w:r w:rsidRPr="00995A58">
        <w:rPr>
          <w:rFonts w:ascii="Times New Roman" w:hAnsi="Times New Roman"/>
          <w:b/>
          <w:sz w:val="24"/>
          <w:szCs w:val="24"/>
        </w:rPr>
        <w:t xml:space="preserve">P.O.T. propus 3% </w:t>
      </w:r>
    </w:p>
    <w:p w:rsidR="00E75227" w:rsidRPr="00995A58" w:rsidRDefault="00E75227" w:rsidP="00995A58">
      <w:pPr>
        <w:pStyle w:val="BODY"/>
        <w:spacing w:after="0" w:line="240" w:lineRule="auto"/>
        <w:rPr>
          <w:rFonts w:ascii="Times New Roman" w:hAnsi="Times New Roman"/>
          <w:b/>
          <w:sz w:val="24"/>
          <w:szCs w:val="24"/>
        </w:rPr>
      </w:pPr>
      <w:r w:rsidRPr="00995A58">
        <w:rPr>
          <w:rFonts w:ascii="Times New Roman" w:hAnsi="Times New Roman"/>
          <w:b/>
          <w:sz w:val="24"/>
          <w:szCs w:val="24"/>
        </w:rPr>
        <w:t xml:space="preserve">C.U.T. propus 0,003%. </w:t>
      </w:r>
    </w:p>
    <w:p w:rsidR="00E75227" w:rsidRDefault="00E75227" w:rsidP="00995A58">
      <w:pPr>
        <w:pStyle w:val="BODY"/>
        <w:spacing w:after="0" w:line="240" w:lineRule="auto"/>
        <w:rPr>
          <w:rFonts w:ascii="Times New Roman" w:hAnsi="Times New Roman"/>
          <w:sz w:val="24"/>
          <w:szCs w:val="24"/>
        </w:rPr>
      </w:pPr>
    </w:p>
    <w:p w:rsidR="00E75227" w:rsidRDefault="00E75227" w:rsidP="00995A58">
      <w:pPr>
        <w:pStyle w:val="BODY"/>
        <w:spacing w:after="0" w:line="240" w:lineRule="auto"/>
        <w:rPr>
          <w:rFonts w:ascii="Times New Roman" w:hAnsi="Times New Roman"/>
          <w:sz w:val="24"/>
          <w:szCs w:val="24"/>
        </w:rPr>
      </w:pPr>
    </w:p>
    <w:p w:rsidR="00E75227" w:rsidRPr="003F1870" w:rsidRDefault="00E75227" w:rsidP="003F1870">
      <w:pPr>
        <w:pStyle w:val="BODY"/>
        <w:spacing w:after="0" w:line="240" w:lineRule="auto"/>
        <w:rPr>
          <w:rFonts w:ascii="Times New Roman" w:hAnsi="Times New Roman"/>
          <w:b/>
          <w:i/>
          <w:sz w:val="24"/>
          <w:szCs w:val="24"/>
          <w:u w:val="single"/>
        </w:rPr>
      </w:pPr>
      <w:r w:rsidRPr="003F1870">
        <w:rPr>
          <w:rFonts w:ascii="Times New Roman" w:hAnsi="Times New Roman"/>
          <w:b/>
          <w:i/>
          <w:sz w:val="24"/>
          <w:szCs w:val="24"/>
          <w:u w:val="single"/>
        </w:rPr>
        <w:t>Proiectul propus va fi format din:</w:t>
      </w:r>
    </w:p>
    <w:p w:rsidR="00E75227" w:rsidRPr="007305DD" w:rsidRDefault="00E75227" w:rsidP="003F1870">
      <w:pPr>
        <w:pStyle w:val="BulletStyle"/>
        <w:spacing w:before="0" w:after="0" w:line="240" w:lineRule="auto"/>
        <w:ind w:left="1170"/>
        <w:rPr>
          <w:rFonts w:ascii="Times New Roman" w:hAnsi="Times New Roman"/>
          <w:sz w:val="24"/>
          <w:szCs w:val="24"/>
          <w:lang w:val="ro-RO"/>
        </w:rPr>
      </w:pPr>
      <w:r w:rsidRPr="007305DD">
        <w:rPr>
          <w:rFonts w:ascii="Times New Roman" w:hAnsi="Times New Roman"/>
          <w:b/>
          <w:bCs/>
          <w:sz w:val="24"/>
          <w:szCs w:val="24"/>
          <w:lang w:val="ro-RO"/>
        </w:rPr>
        <w:t>Rezervor de Combustibil Cilindric Orizontal de incintă cu pereți dubli, metalic (Motorină)</w:t>
      </w:r>
      <w:r w:rsidRPr="007305DD">
        <w:rPr>
          <w:rFonts w:ascii="Times New Roman" w:hAnsi="Times New Roman"/>
          <w:sz w:val="24"/>
          <w:szCs w:val="24"/>
          <w:lang w:val="ro-RO"/>
        </w:rPr>
        <w:t xml:space="preserve"> cu pompă de alimentare – capacitate 20000 litri instalat pe platformă betonată (25 cm grosime, cu lățimea de 2,20 m și lungimea de 6,20 m), prevăzut cu cuvă de retenție;</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Cabină prefabricată din fibră de sticlă</w:t>
      </w:r>
      <w:r w:rsidRPr="007305DD">
        <w:rPr>
          <w:rFonts w:ascii="Times New Roman" w:hAnsi="Times New Roman"/>
          <w:sz w:val="24"/>
          <w:szCs w:val="24"/>
          <w:lang w:val="ro-RO"/>
        </w:rPr>
        <w:t xml:space="preserve"> în care sunt montate sistemele și panourile electrice (fără fundație) (1,5 mp);</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Platformă Acces Auto</w:t>
      </w:r>
      <w:r w:rsidRPr="007305DD">
        <w:rPr>
          <w:rFonts w:ascii="Times New Roman" w:hAnsi="Times New Roman"/>
          <w:sz w:val="24"/>
          <w:szCs w:val="24"/>
          <w:lang w:val="ro-RO"/>
        </w:rPr>
        <w:t xml:space="preserve"> (pietriș) pentru alimentare proiectată suficient de mare pentru a permite vehiculelor să efectueze manevrele necesare pentru alimentare;</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Gard</w:t>
      </w:r>
      <w:r w:rsidRPr="007305DD">
        <w:rPr>
          <w:rFonts w:ascii="Times New Roman" w:hAnsi="Times New Roman"/>
          <w:sz w:val="24"/>
          <w:szCs w:val="24"/>
          <w:lang w:val="ro-RO"/>
        </w:rPr>
        <w:t xml:space="preserve"> ce îngrădește integral amplasamentul (realizat din plasă de sârmă pe stâlpi zincați);</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Sistem de supraveghere video 24/24 h</w:t>
      </w:r>
      <w:r w:rsidRPr="007305DD">
        <w:rPr>
          <w:rFonts w:ascii="Times New Roman" w:hAnsi="Times New Roman"/>
          <w:sz w:val="24"/>
          <w:szCs w:val="24"/>
          <w:lang w:val="ro-RO"/>
        </w:rPr>
        <w:t xml:space="preserve"> – camere video;</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Sistem de iluminat</w:t>
      </w:r>
      <w:r w:rsidRPr="007305DD">
        <w:rPr>
          <w:rFonts w:ascii="Times New Roman" w:hAnsi="Times New Roman"/>
          <w:sz w:val="24"/>
          <w:szCs w:val="24"/>
          <w:lang w:val="ro-RO"/>
        </w:rPr>
        <w:t xml:space="preserve"> – racordat la sistemul de energie electrică SEN;</w:t>
      </w:r>
    </w:p>
    <w:p w:rsidR="00E75227" w:rsidRPr="007305DD" w:rsidRDefault="00E75227" w:rsidP="008D23A8">
      <w:pPr>
        <w:pStyle w:val="BulletStyle"/>
        <w:ind w:left="1170"/>
        <w:rPr>
          <w:rFonts w:ascii="Times New Roman" w:hAnsi="Times New Roman"/>
          <w:sz w:val="24"/>
          <w:szCs w:val="24"/>
          <w:lang w:val="ro-RO"/>
        </w:rPr>
      </w:pPr>
      <w:r w:rsidRPr="007305DD">
        <w:rPr>
          <w:rFonts w:ascii="Times New Roman" w:hAnsi="Times New Roman"/>
          <w:b/>
          <w:bCs/>
          <w:sz w:val="24"/>
          <w:szCs w:val="24"/>
          <w:lang w:val="ro-RO"/>
        </w:rPr>
        <w:t>Spațiu verde.</w:t>
      </w:r>
    </w:p>
    <w:p w:rsidR="00E75227" w:rsidRPr="007305DD" w:rsidRDefault="00E75227" w:rsidP="008D23A8">
      <w:pPr>
        <w:ind w:firstLine="720"/>
        <w:jc w:val="both"/>
        <w:rPr>
          <w:rFonts w:ascii="Times New Roman" w:hAnsi="Times New Roman"/>
          <w:sz w:val="24"/>
          <w:szCs w:val="24"/>
        </w:rPr>
      </w:pPr>
      <w:r w:rsidRPr="007305DD">
        <w:rPr>
          <w:rFonts w:ascii="Times New Roman" w:hAnsi="Times New Roman"/>
          <w:sz w:val="24"/>
          <w:szCs w:val="24"/>
        </w:rPr>
        <w:t xml:space="preserve">Punctul de lucru vânzare motorină angro va comercializa combustibil și anume motorină </w:t>
      </w:r>
      <w:r w:rsidRPr="007305DD">
        <w:rPr>
          <w:rFonts w:ascii="Times New Roman" w:hAnsi="Times New Roman"/>
          <w:b/>
          <w:bCs/>
          <w:sz w:val="24"/>
          <w:szCs w:val="24"/>
        </w:rPr>
        <w:t>(în mod exclusiv)</w:t>
      </w:r>
      <w:r w:rsidRPr="007305DD">
        <w:rPr>
          <w:rFonts w:ascii="Times New Roman" w:hAnsi="Times New Roman"/>
          <w:sz w:val="24"/>
          <w:szCs w:val="24"/>
        </w:rPr>
        <w:t xml:space="preserve"> și este complet automatizată, fără personal. Aceasta nu conține obiective subterane, doar cele supraterane </w:t>
      </w:r>
      <w:r w:rsidRPr="007305DD">
        <w:rPr>
          <w:rFonts w:ascii="Times New Roman" w:hAnsi="Times New Roman"/>
          <w:b/>
          <w:bCs/>
          <w:sz w:val="24"/>
          <w:szCs w:val="24"/>
        </w:rPr>
        <w:t xml:space="preserve">. </w:t>
      </w:r>
      <w:r w:rsidRPr="007305DD">
        <w:rPr>
          <w:rFonts w:ascii="Times New Roman" w:hAnsi="Times New Roman"/>
          <w:sz w:val="24"/>
          <w:szCs w:val="24"/>
        </w:rPr>
        <w:t>Punctul de lucru funcționează prin apropierea unui tag (cartelă) de sistemul de alimentare, tag ce deschide pompa și astfel se realizează alimentarea. Alimentarea rezervorului se realizează cu cisterna proprie sau prin intermediul unor furnizori externi autorizați.</w:t>
      </w:r>
    </w:p>
    <w:p w:rsidR="00E75227" w:rsidRPr="003F1870" w:rsidRDefault="00E75227" w:rsidP="003F1870">
      <w:pPr>
        <w:pStyle w:val="Titlu3"/>
        <w:spacing w:before="0" w:after="0" w:line="240" w:lineRule="auto"/>
        <w:rPr>
          <w:rFonts w:ascii="Times New Roman" w:hAnsi="Times New Roman" w:cs="Times New Roman"/>
          <w:i/>
          <w:sz w:val="24"/>
          <w:szCs w:val="24"/>
          <w:u w:val="single"/>
          <w:lang w:val="ro-RO"/>
        </w:rPr>
      </w:pPr>
      <w:bookmarkStart w:id="3" w:name="_Toc169448044"/>
      <w:r w:rsidRPr="003F1870">
        <w:rPr>
          <w:rFonts w:ascii="Times New Roman" w:hAnsi="Times New Roman" w:cs="Times New Roman"/>
          <w:i/>
          <w:sz w:val="24"/>
          <w:szCs w:val="24"/>
          <w:u w:val="single"/>
          <w:lang w:val="ro-RO"/>
        </w:rPr>
        <w:t>Asigurare utilitati</w:t>
      </w:r>
    </w:p>
    <w:p w:rsidR="00E75227" w:rsidRPr="003F1870" w:rsidRDefault="00E75227" w:rsidP="003F1870">
      <w:pPr>
        <w:pStyle w:val="Titlu3"/>
        <w:spacing w:before="0" w:after="0" w:line="240" w:lineRule="auto"/>
        <w:jc w:val="both"/>
        <w:rPr>
          <w:rFonts w:ascii="Times New Roman" w:hAnsi="Times New Roman" w:cs="Times New Roman"/>
          <w:b w:val="0"/>
          <w:sz w:val="24"/>
          <w:szCs w:val="24"/>
        </w:rPr>
      </w:pPr>
      <w:r w:rsidRPr="003F1870">
        <w:rPr>
          <w:rFonts w:ascii="Times New Roman" w:hAnsi="Times New Roman" w:cs="Times New Roman"/>
          <w:b w:val="0"/>
          <w:i/>
          <w:sz w:val="24"/>
          <w:szCs w:val="24"/>
          <w:lang w:val="ro-RO"/>
        </w:rPr>
        <w:t>Alimentarea cu apă</w:t>
      </w:r>
      <w:bookmarkEnd w:id="3"/>
      <w:r w:rsidRPr="003F1870">
        <w:rPr>
          <w:rFonts w:ascii="Times New Roman" w:hAnsi="Times New Roman" w:cs="Times New Roman"/>
          <w:b w:val="0"/>
          <w:sz w:val="24"/>
          <w:szCs w:val="24"/>
          <w:lang w:val="ro-RO"/>
        </w:rPr>
        <w:t xml:space="preserve"> - </w:t>
      </w:r>
      <w:r>
        <w:rPr>
          <w:rFonts w:ascii="Times New Roman" w:hAnsi="Times New Roman" w:cs="Times New Roman"/>
          <w:b w:val="0"/>
          <w:sz w:val="24"/>
          <w:szCs w:val="24"/>
          <w:lang w:val="ro-RO"/>
        </w:rPr>
        <w:t>n</w:t>
      </w:r>
      <w:r w:rsidRPr="003F1870">
        <w:rPr>
          <w:rFonts w:ascii="Times New Roman" w:hAnsi="Times New Roman" w:cs="Times New Roman"/>
          <w:b w:val="0"/>
          <w:sz w:val="24"/>
          <w:szCs w:val="24"/>
        </w:rPr>
        <w:t>u este cazul deoarece activitatea este automatizată iar punctul de lucru funcționează fără personal.</w:t>
      </w:r>
    </w:p>
    <w:p w:rsidR="00E75227" w:rsidRPr="003F1870" w:rsidRDefault="00E75227" w:rsidP="003F1870">
      <w:pPr>
        <w:pStyle w:val="Titlu3"/>
        <w:spacing w:before="0" w:after="0" w:line="240" w:lineRule="auto"/>
        <w:jc w:val="both"/>
        <w:rPr>
          <w:rFonts w:ascii="Times New Roman" w:hAnsi="Times New Roman" w:cs="Times New Roman"/>
          <w:b w:val="0"/>
          <w:sz w:val="24"/>
          <w:szCs w:val="24"/>
        </w:rPr>
      </w:pPr>
      <w:bookmarkStart w:id="4" w:name="_Toc169448045"/>
      <w:r w:rsidRPr="003F1870">
        <w:rPr>
          <w:rFonts w:ascii="Times New Roman" w:hAnsi="Times New Roman" w:cs="Times New Roman"/>
          <w:b w:val="0"/>
          <w:i/>
          <w:sz w:val="24"/>
          <w:szCs w:val="24"/>
          <w:lang w:val="ro-RO"/>
        </w:rPr>
        <w:t>Evacuarea apelor uzate</w:t>
      </w:r>
      <w:bookmarkEnd w:id="4"/>
      <w:r w:rsidRPr="003F1870">
        <w:rPr>
          <w:rFonts w:ascii="Times New Roman" w:hAnsi="Times New Roman" w:cs="Times New Roman"/>
          <w:b w:val="0"/>
          <w:sz w:val="24"/>
          <w:szCs w:val="24"/>
          <w:lang w:val="ro-RO"/>
        </w:rPr>
        <w:t xml:space="preserve"> - </w:t>
      </w:r>
      <w:r>
        <w:rPr>
          <w:rFonts w:ascii="Times New Roman" w:hAnsi="Times New Roman" w:cs="Times New Roman"/>
          <w:b w:val="0"/>
          <w:sz w:val="24"/>
          <w:szCs w:val="24"/>
          <w:lang w:val="ro-RO"/>
        </w:rPr>
        <w:t>n</w:t>
      </w:r>
      <w:r w:rsidRPr="003F1870">
        <w:rPr>
          <w:rFonts w:ascii="Times New Roman" w:hAnsi="Times New Roman" w:cs="Times New Roman"/>
          <w:b w:val="0"/>
          <w:sz w:val="24"/>
          <w:szCs w:val="24"/>
        </w:rPr>
        <w:t>u este cazul deoarece activitatea este automatizată iar punctul de lucru funcționează fără personal.</w:t>
      </w:r>
    </w:p>
    <w:p w:rsidR="00E75227" w:rsidRPr="003F1870" w:rsidRDefault="00E75227" w:rsidP="003F1870">
      <w:pPr>
        <w:pStyle w:val="Titlu3"/>
        <w:spacing w:before="0" w:after="0" w:line="240" w:lineRule="auto"/>
        <w:jc w:val="both"/>
        <w:rPr>
          <w:rFonts w:ascii="Times New Roman" w:hAnsi="Times New Roman" w:cs="Times New Roman"/>
          <w:b w:val="0"/>
          <w:sz w:val="24"/>
          <w:szCs w:val="24"/>
        </w:rPr>
      </w:pPr>
      <w:bookmarkStart w:id="5" w:name="_Toc169448046"/>
      <w:r w:rsidRPr="003F1870">
        <w:rPr>
          <w:rFonts w:ascii="Times New Roman" w:hAnsi="Times New Roman" w:cs="Times New Roman"/>
          <w:b w:val="0"/>
          <w:i/>
          <w:sz w:val="24"/>
          <w:szCs w:val="24"/>
          <w:lang w:val="ro-RO"/>
        </w:rPr>
        <w:t>Alimentarea cu energie electrică</w:t>
      </w:r>
      <w:bookmarkEnd w:id="5"/>
      <w:r>
        <w:rPr>
          <w:rFonts w:ascii="Times New Roman" w:hAnsi="Times New Roman" w:cs="Times New Roman"/>
          <w:b w:val="0"/>
          <w:i/>
          <w:sz w:val="24"/>
          <w:szCs w:val="24"/>
          <w:lang w:val="ro-RO"/>
        </w:rPr>
        <w:t xml:space="preserve"> </w:t>
      </w:r>
      <w:r w:rsidRPr="003F1870">
        <w:rPr>
          <w:rFonts w:ascii="Times New Roman" w:hAnsi="Times New Roman" w:cs="Times New Roman"/>
          <w:b w:val="0"/>
          <w:sz w:val="24"/>
          <w:szCs w:val="24"/>
          <w:lang w:val="ro-RO"/>
        </w:rPr>
        <w:t xml:space="preserve">- </w:t>
      </w:r>
      <w:r>
        <w:rPr>
          <w:rFonts w:ascii="Times New Roman" w:hAnsi="Times New Roman" w:cs="Times New Roman"/>
          <w:b w:val="0"/>
          <w:sz w:val="24"/>
          <w:szCs w:val="24"/>
          <w:lang w:val="ro-RO"/>
        </w:rPr>
        <w:t>p</w:t>
      </w:r>
      <w:r w:rsidRPr="003F1870">
        <w:rPr>
          <w:rFonts w:ascii="Times New Roman" w:hAnsi="Times New Roman" w:cs="Times New Roman"/>
          <w:b w:val="0"/>
          <w:sz w:val="24"/>
          <w:szCs w:val="24"/>
        </w:rPr>
        <w:t>unctul de lucru se va racorda la rețeaua electrică din zona amplasamentului iar pe viitor dacă este fezabil din punct de vedere economic, vor fi montate panouri fotovoltaice.</w:t>
      </w:r>
    </w:p>
    <w:p w:rsidR="00E75227" w:rsidRDefault="00E75227" w:rsidP="004127B4">
      <w:pPr>
        <w:spacing w:after="0" w:line="240" w:lineRule="auto"/>
        <w:ind w:firstLine="720"/>
        <w:jc w:val="both"/>
        <w:rPr>
          <w:rFonts w:ascii="Times New Roman" w:hAnsi="Times New Roman"/>
          <w:b/>
          <w:i/>
          <w:sz w:val="24"/>
          <w:szCs w:val="24"/>
          <w:u w:val="single"/>
        </w:rPr>
      </w:pPr>
    </w:p>
    <w:p w:rsidR="00E75227" w:rsidRPr="00ED220E" w:rsidRDefault="00E75227" w:rsidP="004127B4">
      <w:pPr>
        <w:spacing w:after="0" w:line="240" w:lineRule="auto"/>
        <w:ind w:firstLine="720"/>
        <w:jc w:val="both"/>
        <w:rPr>
          <w:rFonts w:ascii="Times New Roman" w:hAnsi="Times New Roman"/>
          <w:b/>
          <w:i/>
          <w:sz w:val="24"/>
          <w:szCs w:val="24"/>
          <w:u w:val="single"/>
        </w:rPr>
      </w:pPr>
      <w:r w:rsidRPr="00ED220E">
        <w:rPr>
          <w:rFonts w:ascii="Times New Roman" w:hAnsi="Times New Roman"/>
          <w:b/>
          <w:i/>
          <w:sz w:val="24"/>
          <w:szCs w:val="24"/>
          <w:u w:val="single"/>
        </w:rPr>
        <w:t>Organizarea de santier</w:t>
      </w:r>
    </w:p>
    <w:p w:rsidR="00E75227" w:rsidRPr="00ED220E" w:rsidRDefault="00E75227" w:rsidP="004127B4">
      <w:pPr>
        <w:pStyle w:val="BODY"/>
        <w:spacing w:after="0" w:line="240" w:lineRule="auto"/>
        <w:rPr>
          <w:rFonts w:ascii="Times New Roman" w:hAnsi="Times New Roman"/>
          <w:color w:val="auto"/>
          <w:sz w:val="24"/>
          <w:szCs w:val="24"/>
        </w:rPr>
      </w:pPr>
      <w:r w:rsidRPr="00ED220E">
        <w:rPr>
          <w:rFonts w:ascii="Times New Roman" w:hAnsi="Times New Roman"/>
          <w:color w:val="auto"/>
          <w:sz w:val="24"/>
          <w:szCs w:val="24"/>
        </w:rPr>
        <w:t>Lucrările de organizare de șantier se vor realiza conform proiectului și se vor desfășura doar pe amplasamentul destinat acestuia.</w:t>
      </w:r>
    </w:p>
    <w:p w:rsidR="00E75227" w:rsidRPr="00ED220E" w:rsidRDefault="00E75227" w:rsidP="004127B4">
      <w:pPr>
        <w:pStyle w:val="BODY"/>
        <w:spacing w:after="0" w:line="240" w:lineRule="auto"/>
        <w:rPr>
          <w:rFonts w:ascii="Times New Roman" w:hAnsi="Times New Roman"/>
          <w:color w:val="auto"/>
          <w:sz w:val="24"/>
          <w:szCs w:val="24"/>
        </w:rPr>
      </w:pPr>
      <w:r w:rsidRPr="00ED220E">
        <w:rPr>
          <w:rFonts w:ascii="Times New Roman" w:hAnsi="Times New Roman"/>
          <w:color w:val="auto"/>
          <w:sz w:val="24"/>
          <w:szCs w:val="24"/>
        </w:rPr>
        <w:t>Organizarea de șantier se va amplasa pe o suprafață redusă din terenul proiectului propus.</w:t>
      </w:r>
    </w:p>
    <w:p w:rsidR="00E75227" w:rsidRPr="00ED220E" w:rsidRDefault="00E75227" w:rsidP="004127B4">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accesul către șantier se va face din strada Portului;</w:t>
      </w:r>
    </w:p>
    <w:p w:rsidR="00E75227" w:rsidRPr="00ED220E" w:rsidRDefault="00E75227" w:rsidP="004127B4">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lastRenderedPageBreak/>
        <w:t>va fi prevăzut un gard de organizare șantier și nu se va depăși zona organizării de șantier.</w:t>
      </w:r>
    </w:p>
    <w:p w:rsidR="00E75227" w:rsidRPr="00ED220E" w:rsidRDefault="00E75227" w:rsidP="004127B4">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branșamentul la rețeaua de energie electrică va fi executată înainte sau concomitent cu lucrările de organizare șantier;</w:t>
      </w:r>
    </w:p>
    <w:p w:rsidR="00E75227" w:rsidRPr="00ED220E" w:rsidRDefault="00E75227" w:rsidP="004127B4">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în șantier, deșeurile se vor colecta temporar pe categorii;</w:t>
      </w:r>
    </w:p>
    <w:p w:rsidR="00E75227" w:rsidRPr="00ED220E" w:rsidRDefault="00E75227" w:rsidP="004127B4">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evacuarea deșeurilor din incinta șantierului va fi realizată de firma de salubritate locală contractată, în condiții de igienă și siguranță.</w:t>
      </w:r>
    </w:p>
    <w:p w:rsidR="00E75227" w:rsidRPr="00ED220E" w:rsidRDefault="00E75227" w:rsidP="004127B4">
      <w:pPr>
        <w:pStyle w:val="Body0"/>
        <w:spacing w:after="0" w:line="240" w:lineRule="auto"/>
        <w:rPr>
          <w:rFonts w:ascii="Times New Roman" w:hAnsi="Times New Roman"/>
          <w:color w:val="auto"/>
          <w:sz w:val="24"/>
          <w:szCs w:val="24"/>
          <w:lang w:val="ro-RO"/>
        </w:rPr>
      </w:pPr>
      <w:r w:rsidRPr="00ED220E">
        <w:rPr>
          <w:rFonts w:ascii="Times New Roman" w:hAnsi="Times New Roman"/>
          <w:color w:val="auto"/>
          <w:sz w:val="24"/>
          <w:szCs w:val="24"/>
          <w:lang w:val="ro-RO"/>
        </w:rPr>
        <w:t>Organizarea de șantier aparține în exclusivitate Antreprenorului General al lucrării, care va respecta toate normativele în vigoare în ceea ce privește normele de protecția muncii și normele de protecție împotriva incendiilor.</w:t>
      </w:r>
    </w:p>
    <w:bookmarkEnd w:id="2"/>
    <w:p w:rsidR="00E75227" w:rsidRPr="00ED220E" w:rsidRDefault="00E75227" w:rsidP="002D5E3E">
      <w:pPr>
        <w:pStyle w:val="Corptext2"/>
        <w:spacing w:after="0" w:line="240" w:lineRule="auto"/>
        <w:rPr>
          <w:rFonts w:ascii="Times New Roman" w:hAnsi="Times New Roman"/>
          <w:i/>
          <w:sz w:val="24"/>
          <w:szCs w:val="24"/>
          <w:lang w:val="ro-RO"/>
        </w:rPr>
      </w:pPr>
      <w:r w:rsidRPr="00ED220E">
        <w:rPr>
          <w:rFonts w:ascii="Times New Roman" w:hAnsi="Times New Roman"/>
          <w:sz w:val="24"/>
          <w:szCs w:val="24"/>
          <w:lang w:val="ro-RO"/>
        </w:rPr>
        <w:t xml:space="preserve">    b)  cumularea cu alte proiecte existente si/sau aprobate: </w:t>
      </w:r>
      <w:r w:rsidRPr="00ED220E">
        <w:rPr>
          <w:rFonts w:ascii="Times New Roman" w:hAnsi="Times New Roman"/>
          <w:i/>
          <w:sz w:val="24"/>
          <w:szCs w:val="24"/>
          <w:lang w:val="ro-RO"/>
        </w:rPr>
        <w:t>nu este cazul.</w:t>
      </w:r>
    </w:p>
    <w:p w:rsidR="00E75227" w:rsidRPr="00ED220E" w:rsidRDefault="00E75227" w:rsidP="002D5E3E">
      <w:pPr>
        <w:pStyle w:val="Corptext2"/>
        <w:spacing w:after="0" w:line="240" w:lineRule="auto"/>
        <w:rPr>
          <w:rFonts w:ascii="Times New Roman" w:hAnsi="Times New Roman"/>
          <w:i/>
          <w:sz w:val="24"/>
          <w:szCs w:val="24"/>
          <w:lang w:val="ro-RO"/>
        </w:rPr>
      </w:pPr>
      <w:r w:rsidRPr="00ED220E">
        <w:rPr>
          <w:rFonts w:ascii="Times New Roman" w:hAnsi="Times New Roman"/>
          <w:sz w:val="24"/>
          <w:szCs w:val="24"/>
          <w:lang w:val="ro-RO"/>
        </w:rPr>
        <w:t xml:space="preserve">    c)  utilizarea resurselor naturale, in special a solului, a terenurilor, a apei si a biodiversitatii – </w:t>
      </w:r>
      <w:r w:rsidRPr="00ED220E">
        <w:rPr>
          <w:rFonts w:ascii="Times New Roman" w:hAnsi="Times New Roman"/>
          <w:i/>
          <w:sz w:val="24"/>
          <w:szCs w:val="24"/>
          <w:lang w:val="ro-RO"/>
        </w:rPr>
        <w:t>nu este cazul.</w:t>
      </w:r>
    </w:p>
    <w:p w:rsidR="00E75227" w:rsidRPr="00ED220E" w:rsidRDefault="00E75227" w:rsidP="002D5E3E">
      <w:pPr>
        <w:autoSpaceDE w:val="0"/>
        <w:autoSpaceDN w:val="0"/>
        <w:adjustRightInd w:val="0"/>
        <w:spacing w:after="0" w:line="240" w:lineRule="auto"/>
        <w:jc w:val="both"/>
        <w:rPr>
          <w:rFonts w:ascii="Times New Roman" w:hAnsi="Times New Roman"/>
          <w:i/>
          <w:sz w:val="24"/>
          <w:szCs w:val="24"/>
          <w:lang w:val="ro-RO"/>
        </w:rPr>
      </w:pPr>
      <w:r w:rsidRPr="00ED220E">
        <w:rPr>
          <w:rFonts w:ascii="Times New Roman" w:hAnsi="Times New Roman"/>
          <w:sz w:val="24"/>
          <w:szCs w:val="24"/>
          <w:lang w:val="ro-RO"/>
        </w:rPr>
        <w:t xml:space="preserve">    d) producţia de deşeuri – </w:t>
      </w:r>
      <w:r w:rsidRPr="00ED220E">
        <w:rPr>
          <w:rFonts w:ascii="Times New Roman" w:hAnsi="Times New Roman"/>
          <w:b/>
          <w:i/>
          <w:sz w:val="24"/>
          <w:szCs w:val="24"/>
          <w:u w:val="single"/>
          <w:lang w:val="ro-RO"/>
        </w:rPr>
        <w:t>în perioada lucrărilor rezultă</w:t>
      </w:r>
      <w:r w:rsidRPr="00ED220E">
        <w:rPr>
          <w:rFonts w:ascii="Times New Roman" w:hAnsi="Times New Roman"/>
          <w:i/>
          <w:sz w:val="24"/>
          <w:szCs w:val="24"/>
          <w:lang w:val="ro-RO"/>
        </w:rPr>
        <w:t xml:space="preserve"> deşeuri specifice activităţii de construire:</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ambalaje de hârtie și carton 15 01 01</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ambalaje de material plastice 15 01 02</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ambalaje de lemn 15 01 03</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ambalaje metalice 15 01 04</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resturi de beton 17 01 01</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deșeuri metalice 17 04 07</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pământ și pietre 17 05 04</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deșeuri biodegradabile 20 01 08</w:t>
      </w:r>
    </w:p>
    <w:p w:rsidR="00E75227" w:rsidRPr="00ED220E" w:rsidRDefault="00E75227" w:rsidP="002D5E3E">
      <w:pPr>
        <w:pStyle w:val="BulletStyle"/>
        <w:spacing w:before="0" w:after="0" w:line="240" w:lineRule="auto"/>
        <w:ind w:left="1170"/>
        <w:rPr>
          <w:rFonts w:ascii="Times New Roman" w:hAnsi="Times New Roman"/>
          <w:color w:val="auto"/>
          <w:sz w:val="24"/>
          <w:szCs w:val="24"/>
          <w:lang w:val="ro-RO"/>
        </w:rPr>
      </w:pPr>
      <w:r w:rsidRPr="00ED220E">
        <w:rPr>
          <w:rFonts w:ascii="Times New Roman" w:hAnsi="Times New Roman"/>
          <w:color w:val="auto"/>
          <w:sz w:val="24"/>
          <w:szCs w:val="24"/>
          <w:lang w:val="ro-RO"/>
        </w:rPr>
        <w:t>deșeuri menajere amestecate 20 03 01</w:t>
      </w:r>
    </w:p>
    <w:p w:rsidR="00E75227" w:rsidRPr="002D5E3E" w:rsidRDefault="00E75227" w:rsidP="00AE7CE1">
      <w:pPr>
        <w:autoSpaceDE w:val="0"/>
        <w:autoSpaceDN w:val="0"/>
        <w:adjustRightInd w:val="0"/>
        <w:spacing w:after="0" w:line="240" w:lineRule="auto"/>
        <w:jc w:val="both"/>
        <w:rPr>
          <w:rFonts w:ascii="Times New Roman" w:hAnsi="Times New Roman"/>
          <w:sz w:val="24"/>
          <w:szCs w:val="24"/>
          <w:lang w:val="ro-RO"/>
        </w:rPr>
      </w:pPr>
      <w:r w:rsidRPr="00ED220E">
        <w:rPr>
          <w:rFonts w:ascii="Times New Roman" w:hAnsi="Times New Roman"/>
          <w:sz w:val="24"/>
          <w:szCs w:val="24"/>
          <w:lang w:val="ro-RO"/>
        </w:rPr>
        <w:t xml:space="preserve">   e) poluarea si alte efecte nocive: </w:t>
      </w:r>
      <w:r w:rsidRPr="00ED220E">
        <w:rPr>
          <w:rFonts w:ascii="Times New Roman" w:hAnsi="Times New Roman"/>
          <w:i/>
          <w:sz w:val="24"/>
          <w:szCs w:val="24"/>
          <w:lang w:val="ro-RO"/>
        </w:rPr>
        <w:t>emisiile</w:t>
      </w:r>
      <w:r w:rsidRPr="002D5E3E">
        <w:rPr>
          <w:rFonts w:ascii="Times New Roman" w:hAnsi="Times New Roman"/>
          <w:i/>
          <w:sz w:val="24"/>
          <w:szCs w:val="24"/>
          <w:lang w:val="ro-RO"/>
        </w:rPr>
        <w:t>, zgomotul şi vibraţiile sunt cele produse prin funcţionarea utilajelor specifice în perioada lucrărilor</w:t>
      </w:r>
      <w:r w:rsidRPr="002D5E3E">
        <w:rPr>
          <w:rFonts w:ascii="Times New Roman" w:hAnsi="Times New Roman"/>
          <w:sz w:val="24"/>
          <w:szCs w:val="24"/>
          <w:lang w:val="ro-RO"/>
        </w:rPr>
        <w:t>.</w:t>
      </w:r>
    </w:p>
    <w:p w:rsidR="00E75227" w:rsidRPr="002D5E3E" w:rsidRDefault="00E75227" w:rsidP="00AE7CE1">
      <w:pPr>
        <w:autoSpaceDE w:val="0"/>
        <w:autoSpaceDN w:val="0"/>
        <w:adjustRightInd w:val="0"/>
        <w:spacing w:after="0" w:line="240" w:lineRule="auto"/>
        <w:jc w:val="both"/>
        <w:rPr>
          <w:rFonts w:ascii="Times New Roman" w:hAnsi="Times New Roman"/>
          <w:sz w:val="24"/>
          <w:szCs w:val="24"/>
          <w:lang w:val="ro-RO"/>
        </w:rPr>
      </w:pPr>
      <w:r w:rsidRPr="002D5E3E">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p>
    <w:p w:rsidR="00E75227" w:rsidRPr="002D5E3E" w:rsidRDefault="00E75227" w:rsidP="007305DD">
      <w:pPr>
        <w:pStyle w:val="Body0"/>
        <w:rPr>
          <w:rFonts w:ascii="Times New Roman" w:hAnsi="Times New Roman"/>
          <w:sz w:val="24"/>
          <w:szCs w:val="24"/>
          <w:lang w:val="ro-RO"/>
        </w:rPr>
      </w:pPr>
      <w:r w:rsidRPr="002D5E3E">
        <w:rPr>
          <w:rFonts w:ascii="Times New Roman" w:hAnsi="Times New Roman"/>
          <w:sz w:val="24"/>
          <w:szCs w:val="24"/>
          <w:lang w:val="ro-RO"/>
        </w:rPr>
        <w:t>prin implementarea proiectului propus nu se vor genera cantități mari de emisii de CO</w:t>
      </w:r>
      <w:r w:rsidRPr="002D5E3E">
        <w:rPr>
          <w:rFonts w:ascii="Times New Roman" w:hAnsi="Times New Roman"/>
          <w:sz w:val="24"/>
          <w:szCs w:val="24"/>
          <w:vertAlign w:val="subscript"/>
          <w:lang w:val="ro-RO"/>
        </w:rPr>
        <w:t>2</w:t>
      </w:r>
      <w:r w:rsidRPr="002D5E3E">
        <w:rPr>
          <w:rFonts w:ascii="Times New Roman" w:hAnsi="Times New Roman"/>
          <w:sz w:val="24"/>
          <w:szCs w:val="24"/>
          <w:lang w:val="ro-RO"/>
        </w:rPr>
        <w:t xml:space="preserve"> iar pe viitor se consideră alimentarea cu energie electrică a amplasamentului să fie realizată din surse regenerabile (panouri fotovoltaice).</w:t>
      </w:r>
    </w:p>
    <w:p w:rsidR="00E75227" w:rsidRPr="002D5E3E" w:rsidRDefault="00E75227" w:rsidP="007305DD">
      <w:pPr>
        <w:pStyle w:val="Body0"/>
        <w:rPr>
          <w:rFonts w:ascii="Times New Roman" w:hAnsi="Times New Roman"/>
          <w:sz w:val="24"/>
          <w:szCs w:val="24"/>
          <w:lang w:val="ro-RO"/>
        </w:rPr>
      </w:pPr>
      <w:r w:rsidRPr="002D5E3E">
        <w:rPr>
          <w:rFonts w:ascii="Times New Roman" w:hAnsi="Times New Roman"/>
          <w:sz w:val="24"/>
          <w:szCs w:val="24"/>
          <w:lang w:val="ro-RO"/>
        </w:rPr>
        <w:t>În cadrul perioadei de execuție/dezafectare principalul gaz cu efect de seră care se va genera va fi CO</w:t>
      </w:r>
      <w:r w:rsidRPr="002D5E3E">
        <w:rPr>
          <w:rFonts w:ascii="Times New Roman" w:hAnsi="Times New Roman"/>
          <w:sz w:val="24"/>
          <w:szCs w:val="24"/>
          <w:vertAlign w:val="subscript"/>
          <w:lang w:val="ro-RO"/>
        </w:rPr>
        <w:t>2</w:t>
      </w:r>
      <w:r w:rsidRPr="002D5E3E">
        <w:rPr>
          <w:rFonts w:ascii="Times New Roman" w:hAnsi="Times New Roman"/>
          <w:sz w:val="24"/>
          <w:szCs w:val="24"/>
          <w:lang w:val="ro-RO"/>
        </w:rPr>
        <w:t xml:space="preserve"> provenit de la motoarele utilajelor /vehiculelor și de la activitățile desfășurate în cadrul organizării de șantier și traficul autocisternelor și vehiculelor din perioada de operare. Din informațiile puse la dispoziție de Titular, se estimează că nu vor fi generate alte gaze cu efect de seră (protoxid de carbon, metan sau orice alte gaze cu efect de seră).</w:t>
      </w:r>
    </w:p>
    <w:p w:rsidR="00E75227" w:rsidRPr="002D5E3E" w:rsidRDefault="00E75227" w:rsidP="007305DD">
      <w:pPr>
        <w:pStyle w:val="Body0"/>
        <w:rPr>
          <w:rFonts w:ascii="Times New Roman" w:hAnsi="Times New Roman"/>
          <w:sz w:val="24"/>
          <w:szCs w:val="24"/>
          <w:lang w:val="ro-RO"/>
        </w:rPr>
      </w:pPr>
      <w:r w:rsidRPr="002D5E3E">
        <w:rPr>
          <w:rFonts w:ascii="Times New Roman" w:hAnsi="Times New Roman"/>
          <w:sz w:val="24"/>
          <w:szCs w:val="24"/>
          <w:lang w:val="ro-RO"/>
        </w:rPr>
        <w:t>Se estimează că proiectul propus nu va influența în mod semnificativ cererea de energie deoarece doar în fazele de execuție/dezafectare este necesară alimentarea cu energie electrică pe o perioadă scurtă de timp, în cadrul activităților legate de organizarea de șantier. În timpul perioadei de operare, nu se estimează că proiectul propus va influența în mod semnificativ cererea de energie.</w:t>
      </w:r>
    </w:p>
    <w:p w:rsidR="00E75227" w:rsidRPr="002D5E3E" w:rsidRDefault="00E75227" w:rsidP="007305DD">
      <w:pPr>
        <w:pStyle w:val="Body0"/>
        <w:rPr>
          <w:rFonts w:ascii="Times New Roman" w:hAnsi="Times New Roman"/>
          <w:sz w:val="24"/>
          <w:szCs w:val="24"/>
          <w:lang w:val="ro-RO"/>
        </w:rPr>
      </w:pPr>
      <w:r w:rsidRPr="002D5E3E">
        <w:rPr>
          <w:rFonts w:ascii="Times New Roman" w:hAnsi="Times New Roman"/>
          <w:sz w:val="24"/>
          <w:szCs w:val="24"/>
          <w:lang w:val="ro-RO"/>
        </w:rPr>
        <w:t>Nu se estimează că proiectul propus va determina creșterea sau reducerea semnificativă a deplasărilor personale sau a transportului de marfă.</w:t>
      </w:r>
    </w:p>
    <w:p w:rsidR="00E75227" w:rsidRPr="002D5E3E" w:rsidRDefault="00E75227" w:rsidP="00AE7CE1">
      <w:pPr>
        <w:autoSpaceDE w:val="0"/>
        <w:autoSpaceDN w:val="0"/>
        <w:adjustRightInd w:val="0"/>
        <w:spacing w:after="0" w:line="240" w:lineRule="auto"/>
        <w:jc w:val="both"/>
        <w:rPr>
          <w:rFonts w:ascii="Times New Roman" w:hAnsi="Times New Roman"/>
          <w:i/>
          <w:sz w:val="24"/>
          <w:szCs w:val="24"/>
          <w:lang w:val="ro-RO"/>
        </w:rPr>
      </w:pPr>
      <w:r w:rsidRPr="002D5E3E">
        <w:rPr>
          <w:rFonts w:ascii="Times New Roman" w:hAnsi="Times New Roman"/>
          <w:sz w:val="24"/>
          <w:szCs w:val="24"/>
          <w:lang w:val="ro-RO"/>
        </w:rPr>
        <w:t xml:space="preserve">    g) riscurile pentru sanatatea umana (de exemplu, din cauza contaminarii apei sau a poluarii atmosferice): </w:t>
      </w:r>
      <w:r w:rsidRPr="002D5E3E">
        <w:rPr>
          <w:rFonts w:ascii="Times New Roman" w:hAnsi="Times New Roman"/>
          <w:i/>
          <w:sz w:val="24"/>
          <w:szCs w:val="24"/>
          <w:lang w:val="ro-RO"/>
        </w:rPr>
        <w:t>nu este cazul.</w:t>
      </w:r>
    </w:p>
    <w:p w:rsidR="00E75227" w:rsidRPr="002D5E3E" w:rsidRDefault="00E75227" w:rsidP="00AE7CE1">
      <w:pPr>
        <w:autoSpaceDE w:val="0"/>
        <w:autoSpaceDN w:val="0"/>
        <w:adjustRightInd w:val="0"/>
        <w:spacing w:after="0" w:line="240" w:lineRule="auto"/>
        <w:jc w:val="both"/>
        <w:rPr>
          <w:rFonts w:ascii="Times New Roman" w:hAnsi="Times New Roman"/>
          <w:i/>
          <w:sz w:val="24"/>
          <w:szCs w:val="24"/>
          <w:lang w:val="ro-RO"/>
        </w:rPr>
      </w:pPr>
    </w:p>
    <w:p w:rsidR="00E75227" w:rsidRPr="007305DD" w:rsidRDefault="00E75227" w:rsidP="00AE7CE1">
      <w:pPr>
        <w:autoSpaceDE w:val="0"/>
        <w:autoSpaceDN w:val="0"/>
        <w:adjustRightInd w:val="0"/>
        <w:spacing w:after="0" w:line="240" w:lineRule="auto"/>
        <w:jc w:val="both"/>
        <w:rPr>
          <w:rFonts w:ascii="Times New Roman" w:hAnsi="Times New Roman"/>
          <w:sz w:val="24"/>
          <w:szCs w:val="24"/>
          <w:lang w:val="ro-RO"/>
        </w:rPr>
      </w:pPr>
      <w:r w:rsidRPr="007305DD">
        <w:rPr>
          <w:rFonts w:ascii="Times New Roman" w:hAnsi="Times New Roman"/>
          <w:b/>
          <w:iCs/>
          <w:sz w:val="24"/>
          <w:szCs w:val="24"/>
          <w:lang w:val="ro-RO"/>
        </w:rPr>
        <w:t>2. Amplasarea proiectelor</w:t>
      </w:r>
    </w:p>
    <w:p w:rsidR="00E75227" w:rsidRPr="007305DD" w:rsidRDefault="00E75227" w:rsidP="00AE7CE1">
      <w:pPr>
        <w:autoSpaceDE w:val="0"/>
        <w:autoSpaceDN w:val="0"/>
        <w:adjustRightInd w:val="0"/>
        <w:spacing w:after="0" w:line="240" w:lineRule="auto"/>
        <w:jc w:val="both"/>
        <w:rPr>
          <w:rFonts w:ascii="Times New Roman" w:hAnsi="Times New Roman"/>
          <w:sz w:val="24"/>
          <w:szCs w:val="24"/>
          <w:lang w:val="ro-RO"/>
        </w:rPr>
      </w:pPr>
      <w:r w:rsidRPr="007305DD">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E75227" w:rsidRPr="003D0C76" w:rsidRDefault="00E75227" w:rsidP="00685687">
      <w:pPr>
        <w:pStyle w:val="Corptext2"/>
        <w:spacing w:after="0" w:line="240" w:lineRule="auto"/>
        <w:jc w:val="both"/>
        <w:rPr>
          <w:rFonts w:ascii="Times New Roman" w:hAnsi="Times New Roman"/>
          <w:b/>
          <w:i/>
          <w:sz w:val="24"/>
          <w:szCs w:val="24"/>
          <w:lang w:val="it-IT"/>
        </w:rPr>
      </w:pPr>
      <w:r w:rsidRPr="007305DD">
        <w:rPr>
          <w:rFonts w:ascii="Times New Roman" w:hAnsi="Times New Roman"/>
          <w:sz w:val="24"/>
          <w:szCs w:val="24"/>
          <w:lang w:val="ro-RO"/>
        </w:rPr>
        <w:lastRenderedPageBreak/>
        <w:t xml:space="preserve">a) utilizarea actuala si aprobata a terenurilor: </w:t>
      </w:r>
      <w:r w:rsidRPr="007305DD">
        <w:rPr>
          <w:rFonts w:ascii="Times New Roman" w:hAnsi="Times New Roman"/>
          <w:b/>
          <w:i/>
          <w:sz w:val="24"/>
          <w:szCs w:val="24"/>
          <w:lang w:val="ro-RO"/>
        </w:rPr>
        <w:t>c</w:t>
      </w:r>
      <w:r w:rsidRPr="007305DD">
        <w:rPr>
          <w:rFonts w:ascii="Times New Roman" w:hAnsi="Times New Roman"/>
          <w:b/>
          <w:i/>
          <w:sz w:val="24"/>
          <w:szCs w:val="24"/>
          <w:lang w:val="it-IT"/>
        </w:rPr>
        <w:t>onform Certificatului de Urbanism nr.</w:t>
      </w:r>
      <w:r w:rsidRPr="007305DD">
        <w:rPr>
          <w:rFonts w:ascii="Times New Roman" w:hAnsi="Times New Roman"/>
          <w:b/>
          <w:bCs/>
          <w:i/>
          <w:sz w:val="24"/>
          <w:szCs w:val="24"/>
          <w:lang w:val="it-IT"/>
        </w:rPr>
        <w:t xml:space="preserve"> </w:t>
      </w:r>
      <w:r w:rsidRPr="007305DD">
        <w:rPr>
          <w:rFonts w:ascii="Times New Roman" w:hAnsi="Times New Roman"/>
          <w:sz w:val="24"/>
          <w:szCs w:val="24"/>
        </w:rPr>
        <w:t>542 din 17.10.2023</w:t>
      </w:r>
      <w:r w:rsidRPr="007305DD">
        <w:rPr>
          <w:rFonts w:ascii="Times New Roman" w:hAnsi="Times New Roman"/>
          <w:b/>
          <w:i/>
          <w:sz w:val="24"/>
          <w:szCs w:val="24"/>
          <w:lang w:val="it-IT"/>
        </w:rPr>
        <w:t>, emis de Primaria comunei Agigea: teren aflat in intravilan</w:t>
      </w:r>
      <w:r w:rsidRPr="007305DD">
        <w:rPr>
          <w:rFonts w:ascii="Times New Roman" w:hAnsi="Times New Roman"/>
          <w:sz w:val="24"/>
          <w:szCs w:val="24"/>
          <w:lang w:val="it-IT"/>
        </w:rPr>
        <w:t xml:space="preserve">; folosinta actuala a </w:t>
      </w:r>
      <w:r w:rsidRPr="003D0C76">
        <w:rPr>
          <w:rFonts w:ascii="Times New Roman" w:hAnsi="Times New Roman"/>
          <w:sz w:val="24"/>
          <w:szCs w:val="24"/>
          <w:lang w:val="it-IT"/>
        </w:rPr>
        <w:t xml:space="preserve">imobilului/terenului: </w:t>
      </w:r>
      <w:r w:rsidRPr="003D0C76">
        <w:rPr>
          <w:rFonts w:ascii="Times New Roman" w:hAnsi="Times New Roman"/>
          <w:b/>
          <w:i/>
          <w:sz w:val="24"/>
          <w:szCs w:val="24"/>
          <w:lang w:val="it-IT"/>
        </w:rPr>
        <w:t>curtii-constructii</w:t>
      </w:r>
      <w:r w:rsidRPr="003D0C76">
        <w:rPr>
          <w:rFonts w:ascii="Times New Roman" w:hAnsi="Times New Roman"/>
          <w:sz w:val="24"/>
          <w:szCs w:val="24"/>
          <w:lang w:val="it-IT"/>
        </w:rPr>
        <w:t xml:space="preserve">; destinația terenului stabilita prin documentatiile de urbanism aprobate: </w:t>
      </w:r>
      <w:r w:rsidRPr="003D0C76">
        <w:rPr>
          <w:rFonts w:ascii="Times New Roman" w:hAnsi="Times New Roman"/>
          <w:b/>
          <w:i/>
          <w:sz w:val="24"/>
          <w:szCs w:val="24"/>
          <w:lang w:val="it-IT"/>
        </w:rPr>
        <w:t>.</w:t>
      </w:r>
    </w:p>
    <w:p w:rsidR="00E75227" w:rsidRPr="003D0C76" w:rsidRDefault="00E75227" w:rsidP="00AE7CE1">
      <w:pPr>
        <w:autoSpaceDE w:val="0"/>
        <w:autoSpaceDN w:val="0"/>
        <w:adjustRightInd w:val="0"/>
        <w:spacing w:after="0" w:line="240" w:lineRule="auto"/>
        <w:jc w:val="both"/>
        <w:rPr>
          <w:rFonts w:ascii="Times New Roman" w:hAnsi="Times New Roman"/>
          <w:sz w:val="24"/>
          <w:szCs w:val="24"/>
          <w:lang w:val="ro-RO"/>
        </w:rPr>
      </w:pPr>
      <w:r w:rsidRPr="003D0C76">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3D0C76">
        <w:rPr>
          <w:rFonts w:ascii="Times New Roman" w:hAnsi="Times New Roman"/>
          <w:i/>
          <w:sz w:val="24"/>
          <w:szCs w:val="24"/>
          <w:lang w:val="ro-RO"/>
        </w:rPr>
        <w:t>: 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rPr>
          <w:rFonts w:ascii="Times New Roman" w:hAnsi="Times New Roman"/>
          <w:sz w:val="24"/>
          <w:szCs w:val="24"/>
          <w:lang w:val="ro-RO"/>
        </w:rPr>
      </w:pPr>
      <w:r w:rsidRPr="003D0C76">
        <w:rPr>
          <w:rFonts w:ascii="Times New Roman" w:hAnsi="Times New Roman"/>
          <w:sz w:val="24"/>
          <w:szCs w:val="24"/>
          <w:lang w:val="ro-RO"/>
        </w:rPr>
        <w:t xml:space="preserve"> c) capacitatea de absorbţie a mediului natural, acordandu-se o atentie speciala urmatoarelor zone:</w:t>
      </w:r>
    </w:p>
    <w:p w:rsidR="00E75227" w:rsidRPr="003D0C76" w:rsidRDefault="00E75227"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3D0C76">
        <w:rPr>
          <w:rFonts w:ascii="Times New Roman" w:hAnsi="Times New Roman"/>
          <w:sz w:val="24"/>
          <w:szCs w:val="24"/>
          <w:lang w:val="ro-RO"/>
        </w:rPr>
        <w:t xml:space="preserve">zone umede, zone riverane, guri ale raurilor: </w:t>
      </w:r>
      <w:r w:rsidRPr="003D0C76">
        <w:rPr>
          <w:rFonts w:ascii="Times New Roman" w:hAnsi="Times New Roman"/>
          <w:i/>
          <w:sz w:val="24"/>
          <w:szCs w:val="24"/>
          <w:lang w:val="ro-RO"/>
        </w:rPr>
        <w:t>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jc w:val="both"/>
        <w:rPr>
          <w:rFonts w:ascii="Times New Roman" w:hAnsi="Times New Roman"/>
          <w:sz w:val="24"/>
          <w:szCs w:val="24"/>
          <w:lang w:val="ro-RO"/>
        </w:rPr>
      </w:pPr>
      <w:r w:rsidRPr="003D0C76">
        <w:rPr>
          <w:rFonts w:ascii="Times New Roman" w:hAnsi="Times New Roman"/>
          <w:sz w:val="24"/>
          <w:szCs w:val="24"/>
          <w:lang w:val="ro-RO"/>
        </w:rPr>
        <w:t xml:space="preserve">        ii) zone costiere si mediul marin: </w:t>
      </w:r>
      <w:r w:rsidRPr="003D0C76">
        <w:rPr>
          <w:rFonts w:ascii="Times New Roman" w:hAnsi="Times New Roman"/>
          <w:i/>
          <w:sz w:val="24"/>
          <w:szCs w:val="24"/>
          <w:lang w:val="ro-RO"/>
        </w:rPr>
        <w:t>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rPr>
          <w:rFonts w:ascii="Times New Roman" w:hAnsi="Times New Roman"/>
          <w:sz w:val="24"/>
          <w:szCs w:val="24"/>
          <w:lang w:val="ro-RO"/>
        </w:rPr>
      </w:pPr>
      <w:r w:rsidRPr="003D0C76">
        <w:rPr>
          <w:rFonts w:ascii="Times New Roman" w:hAnsi="Times New Roman"/>
          <w:sz w:val="24"/>
          <w:szCs w:val="24"/>
          <w:lang w:val="ro-RO"/>
        </w:rPr>
        <w:t xml:space="preserve">        iii) zonele montane şi forestiere:  </w:t>
      </w:r>
      <w:r w:rsidRPr="003D0C76">
        <w:rPr>
          <w:rFonts w:ascii="Times New Roman" w:hAnsi="Times New Roman"/>
          <w:i/>
          <w:sz w:val="24"/>
          <w:szCs w:val="24"/>
          <w:lang w:val="ro-RO"/>
        </w:rPr>
        <w:t>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rPr>
          <w:rFonts w:ascii="Times New Roman" w:hAnsi="Times New Roman"/>
          <w:sz w:val="24"/>
          <w:szCs w:val="24"/>
          <w:lang w:val="ro-RO"/>
        </w:rPr>
      </w:pPr>
      <w:r w:rsidRPr="003D0C76">
        <w:rPr>
          <w:rFonts w:ascii="Times New Roman" w:hAnsi="Times New Roman"/>
          <w:sz w:val="24"/>
          <w:szCs w:val="24"/>
          <w:lang w:val="ro-RO"/>
        </w:rPr>
        <w:t xml:space="preserve">        iv) rezervaţii si parcuri naturale:  </w:t>
      </w:r>
      <w:r w:rsidRPr="003D0C76">
        <w:rPr>
          <w:rFonts w:ascii="Times New Roman" w:hAnsi="Times New Roman"/>
          <w:i/>
          <w:sz w:val="24"/>
          <w:szCs w:val="24"/>
          <w:lang w:val="ro-RO"/>
        </w:rPr>
        <w:t>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jc w:val="both"/>
        <w:rPr>
          <w:rFonts w:ascii="Times New Roman" w:hAnsi="Times New Roman"/>
          <w:sz w:val="24"/>
          <w:szCs w:val="24"/>
          <w:lang w:val="ro-RO"/>
        </w:rPr>
      </w:pPr>
      <w:r w:rsidRPr="003D0C76">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3D0C76">
        <w:rPr>
          <w:rFonts w:ascii="Times New Roman" w:hAnsi="Times New Roman"/>
          <w:i/>
          <w:sz w:val="24"/>
          <w:szCs w:val="24"/>
          <w:lang w:val="ro-RO"/>
        </w:rPr>
        <w:t>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jc w:val="both"/>
        <w:rPr>
          <w:rFonts w:ascii="Times New Roman" w:hAnsi="Times New Roman"/>
          <w:sz w:val="24"/>
          <w:szCs w:val="24"/>
          <w:lang w:val="ro-RO"/>
        </w:rPr>
      </w:pPr>
      <w:r w:rsidRPr="003D0C76">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3D0C76">
        <w:rPr>
          <w:rFonts w:ascii="Times New Roman" w:hAnsi="Times New Roman"/>
          <w:i/>
          <w:sz w:val="24"/>
          <w:szCs w:val="24"/>
          <w:lang w:val="ro-RO"/>
        </w:rPr>
        <w:t>nu este cazul</w:t>
      </w:r>
      <w:r w:rsidRPr="003D0C76">
        <w:rPr>
          <w:rFonts w:ascii="Times New Roman" w:hAnsi="Times New Roman"/>
          <w:b/>
          <w:sz w:val="24"/>
          <w:szCs w:val="24"/>
          <w:lang w:val="ro-RO"/>
        </w:rPr>
        <w:t>.</w:t>
      </w:r>
    </w:p>
    <w:p w:rsidR="00E75227" w:rsidRPr="003D0C76" w:rsidRDefault="00E75227" w:rsidP="00AE7CE1">
      <w:pPr>
        <w:autoSpaceDE w:val="0"/>
        <w:autoSpaceDN w:val="0"/>
        <w:adjustRightInd w:val="0"/>
        <w:spacing w:after="0" w:line="240" w:lineRule="auto"/>
        <w:jc w:val="both"/>
        <w:rPr>
          <w:rFonts w:ascii="Times New Roman" w:hAnsi="Times New Roman"/>
          <w:b/>
          <w:i/>
          <w:sz w:val="24"/>
          <w:szCs w:val="24"/>
          <w:lang w:val="ro-RO"/>
        </w:rPr>
      </w:pPr>
      <w:r w:rsidRPr="003D0C76">
        <w:rPr>
          <w:rFonts w:ascii="Times New Roman" w:hAnsi="Times New Roman"/>
          <w:sz w:val="24"/>
          <w:szCs w:val="24"/>
          <w:lang w:val="ro-RO"/>
        </w:rPr>
        <w:t xml:space="preserve">        vii) zonele cu o densitate mare a populatiei:  </w:t>
      </w:r>
      <w:r w:rsidRPr="003D0C76">
        <w:rPr>
          <w:rFonts w:ascii="Times New Roman" w:hAnsi="Times New Roman"/>
          <w:b/>
          <w:i/>
          <w:sz w:val="24"/>
          <w:szCs w:val="24"/>
          <w:lang w:val="ro-RO"/>
        </w:rPr>
        <w:t>comuna Agigea.</w:t>
      </w:r>
    </w:p>
    <w:p w:rsidR="00E75227" w:rsidRPr="003D0C76" w:rsidRDefault="00E75227" w:rsidP="00D3595E">
      <w:pPr>
        <w:autoSpaceDE w:val="0"/>
        <w:autoSpaceDN w:val="0"/>
        <w:adjustRightInd w:val="0"/>
        <w:spacing w:after="0" w:line="240" w:lineRule="auto"/>
        <w:rPr>
          <w:rFonts w:ascii="Times New Roman" w:hAnsi="Times New Roman"/>
          <w:sz w:val="24"/>
          <w:szCs w:val="24"/>
          <w:lang w:val="ro-RO"/>
        </w:rPr>
      </w:pPr>
      <w:r w:rsidRPr="003D0C76">
        <w:rPr>
          <w:rFonts w:ascii="Times New Roman" w:hAnsi="Times New Roman"/>
          <w:sz w:val="24"/>
          <w:szCs w:val="24"/>
          <w:lang w:val="ro-RO"/>
        </w:rPr>
        <w:t xml:space="preserve">       viii) peisaje si situri importante din punct de vedere istoric, cultural sau arheologic</w:t>
      </w:r>
      <w:r w:rsidRPr="003D0C76">
        <w:rPr>
          <w:rFonts w:ascii="Times New Roman" w:hAnsi="Times New Roman"/>
          <w:i/>
          <w:sz w:val="24"/>
          <w:szCs w:val="24"/>
          <w:lang w:val="ro-RO"/>
        </w:rPr>
        <w:t>: nu este cazul</w:t>
      </w:r>
      <w:r w:rsidRPr="003D0C76">
        <w:rPr>
          <w:rFonts w:ascii="Times New Roman" w:hAnsi="Times New Roman"/>
          <w:sz w:val="24"/>
          <w:szCs w:val="24"/>
          <w:lang w:val="ro-RO"/>
        </w:rPr>
        <w:t>.</w:t>
      </w:r>
    </w:p>
    <w:p w:rsidR="00E75227" w:rsidRPr="003D0C76" w:rsidRDefault="00E75227" w:rsidP="00AE7CE1">
      <w:pPr>
        <w:autoSpaceDE w:val="0"/>
        <w:autoSpaceDN w:val="0"/>
        <w:adjustRightInd w:val="0"/>
        <w:spacing w:after="0" w:line="240" w:lineRule="auto"/>
        <w:jc w:val="both"/>
        <w:rPr>
          <w:rFonts w:ascii="Times New Roman" w:hAnsi="Times New Roman"/>
          <w:b/>
          <w:sz w:val="24"/>
          <w:szCs w:val="24"/>
          <w:lang w:val="ro-RO"/>
        </w:rPr>
      </w:pPr>
    </w:p>
    <w:p w:rsidR="00E75227" w:rsidRPr="00B324FF" w:rsidRDefault="00E75227" w:rsidP="00AE7CE1">
      <w:pPr>
        <w:autoSpaceDE w:val="0"/>
        <w:autoSpaceDN w:val="0"/>
        <w:adjustRightInd w:val="0"/>
        <w:spacing w:after="0" w:line="240" w:lineRule="auto"/>
        <w:jc w:val="both"/>
        <w:rPr>
          <w:rFonts w:ascii="Times New Roman" w:hAnsi="Times New Roman"/>
          <w:b/>
          <w:sz w:val="24"/>
          <w:szCs w:val="24"/>
          <w:lang w:val="ro-RO"/>
        </w:rPr>
      </w:pPr>
      <w:r w:rsidRPr="00B324FF">
        <w:rPr>
          <w:rFonts w:ascii="Times New Roman" w:hAnsi="Times New Roman"/>
          <w:b/>
          <w:sz w:val="24"/>
          <w:szCs w:val="24"/>
          <w:lang w:val="ro-RO"/>
        </w:rPr>
        <w:t>3. Tipurile si caracteristicile impactului potenţial</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b/>
          <w:sz w:val="24"/>
          <w:szCs w:val="24"/>
          <w:lang w:val="ro-RO"/>
        </w:rPr>
        <w:t xml:space="preserve">    </w:t>
      </w:r>
      <w:r w:rsidRPr="00B324FF">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    a) importanta si extinderea spatiala a impactului (de exemplu, zona geografica si dimensiunea populatiei care poate fi  afectata):  </w:t>
      </w:r>
      <w:r w:rsidRPr="00B324FF">
        <w:rPr>
          <w:rFonts w:ascii="Times New Roman" w:hAnsi="Times New Roman"/>
          <w:i/>
          <w:sz w:val="24"/>
          <w:szCs w:val="24"/>
          <w:lang w:val="ro-RO"/>
        </w:rPr>
        <w:t>nu este cazul</w:t>
      </w:r>
      <w:r w:rsidRPr="00B324FF">
        <w:rPr>
          <w:rFonts w:ascii="Times New Roman" w:hAnsi="Times New Roman"/>
          <w:sz w:val="24"/>
          <w:szCs w:val="24"/>
          <w:lang w:val="ro-RO"/>
        </w:rPr>
        <w:t>.</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    b) natura impactului: </w:t>
      </w:r>
      <w:r w:rsidRPr="00B324FF">
        <w:rPr>
          <w:rFonts w:ascii="Times New Roman" w:hAnsi="Times New Roman"/>
          <w:i/>
          <w:sz w:val="24"/>
          <w:szCs w:val="24"/>
          <w:lang w:val="ro-RO"/>
        </w:rPr>
        <w:t>redus</w:t>
      </w:r>
      <w:r w:rsidRPr="00B324FF">
        <w:rPr>
          <w:rFonts w:ascii="Times New Roman" w:hAnsi="Times New Roman"/>
          <w:sz w:val="24"/>
          <w:szCs w:val="24"/>
          <w:lang w:val="ro-RO"/>
        </w:rPr>
        <w:t>.</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    c) natura transfrontaliera a impactului: </w:t>
      </w:r>
      <w:r w:rsidRPr="00B324FF">
        <w:rPr>
          <w:rFonts w:ascii="Times New Roman" w:hAnsi="Times New Roman"/>
          <w:i/>
          <w:sz w:val="24"/>
          <w:szCs w:val="24"/>
          <w:lang w:val="ro-RO"/>
        </w:rPr>
        <w:t>proiect fără impact transfrontalier</w:t>
      </w:r>
      <w:r w:rsidRPr="00B324FF">
        <w:rPr>
          <w:rFonts w:ascii="Times New Roman" w:hAnsi="Times New Roman"/>
          <w:sz w:val="24"/>
          <w:szCs w:val="24"/>
          <w:lang w:val="ro-RO"/>
        </w:rPr>
        <w:t>.</w:t>
      </w:r>
    </w:p>
    <w:p w:rsidR="00E75227" w:rsidRPr="00B324FF" w:rsidRDefault="00E75227" w:rsidP="00AE7CE1">
      <w:pPr>
        <w:autoSpaceDE w:val="0"/>
        <w:autoSpaceDN w:val="0"/>
        <w:adjustRightInd w:val="0"/>
        <w:spacing w:after="0" w:line="240" w:lineRule="auto"/>
        <w:jc w:val="both"/>
        <w:rPr>
          <w:rFonts w:ascii="Times New Roman" w:hAnsi="Times New Roman"/>
          <w:i/>
          <w:sz w:val="24"/>
          <w:szCs w:val="24"/>
          <w:lang w:val="ro-RO"/>
        </w:rPr>
      </w:pPr>
      <w:r w:rsidRPr="00B324FF">
        <w:rPr>
          <w:rFonts w:ascii="Times New Roman" w:hAnsi="Times New Roman"/>
          <w:sz w:val="24"/>
          <w:szCs w:val="24"/>
          <w:lang w:val="ro-RO"/>
        </w:rPr>
        <w:t xml:space="preserve">    d) intensitatea si complexitatea impactului:</w:t>
      </w:r>
      <w:r w:rsidRPr="00B324FF">
        <w:rPr>
          <w:rFonts w:ascii="Times New Roman" w:hAnsi="Times New Roman"/>
          <w:color w:val="FF0000"/>
          <w:sz w:val="24"/>
          <w:szCs w:val="24"/>
          <w:lang w:val="ro-RO"/>
        </w:rPr>
        <w:t xml:space="preserve"> </w:t>
      </w:r>
      <w:r w:rsidRPr="00B324FF">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    e) probabilitatea impactului: </w:t>
      </w:r>
      <w:r w:rsidRPr="00B324FF">
        <w:rPr>
          <w:rFonts w:ascii="Times New Roman" w:hAnsi="Times New Roman"/>
          <w:i/>
          <w:sz w:val="24"/>
          <w:szCs w:val="24"/>
          <w:lang w:val="ro-RO"/>
        </w:rPr>
        <w:t>redusă, urmare a argumentelor menţionate la punctele a si b</w:t>
      </w:r>
      <w:r w:rsidRPr="00B324FF">
        <w:rPr>
          <w:rFonts w:ascii="Times New Roman" w:hAnsi="Times New Roman"/>
          <w:sz w:val="24"/>
          <w:szCs w:val="24"/>
          <w:lang w:val="ro-RO"/>
        </w:rPr>
        <w:t>.</w:t>
      </w:r>
    </w:p>
    <w:p w:rsidR="00E75227" w:rsidRPr="00B324FF" w:rsidRDefault="00E75227" w:rsidP="00AE7CE1">
      <w:pPr>
        <w:spacing w:after="0" w:line="240" w:lineRule="auto"/>
        <w:jc w:val="both"/>
        <w:rPr>
          <w:rFonts w:ascii="Times New Roman" w:hAnsi="Times New Roman"/>
          <w:bCs/>
          <w:i/>
          <w:sz w:val="24"/>
          <w:szCs w:val="24"/>
          <w:lang w:val="ro-RO"/>
        </w:rPr>
      </w:pPr>
      <w:r w:rsidRPr="00B324FF">
        <w:rPr>
          <w:rFonts w:ascii="Times New Roman" w:hAnsi="Times New Roman"/>
          <w:sz w:val="24"/>
          <w:szCs w:val="24"/>
          <w:lang w:val="ro-RO"/>
        </w:rPr>
        <w:t xml:space="preserve">    f) debutul, durata, frecvenţa şi reversibilitatea preconizate ale impactului: </w:t>
      </w:r>
      <w:r w:rsidRPr="00B324FF">
        <w:rPr>
          <w:rFonts w:ascii="Times New Roman" w:hAnsi="Times New Roman"/>
          <w:i/>
          <w:sz w:val="24"/>
          <w:szCs w:val="24"/>
          <w:lang w:val="ro-RO"/>
        </w:rPr>
        <w:t>impactul asupra mediului va exista în perioada desfăşurării lucrărilor</w:t>
      </w:r>
      <w:r w:rsidRPr="00B324FF">
        <w:rPr>
          <w:rFonts w:ascii="Times New Roman" w:hAnsi="Times New Roman"/>
          <w:bCs/>
          <w:i/>
          <w:sz w:val="24"/>
          <w:szCs w:val="24"/>
          <w:lang w:val="ro-RO"/>
        </w:rPr>
        <w:t xml:space="preserve"> de construire.</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bCs/>
          <w:sz w:val="24"/>
          <w:szCs w:val="24"/>
          <w:lang w:val="ro-RO"/>
        </w:rPr>
        <w:t xml:space="preserve">    g) cumularea impactului cu impactul altor proiecte existente si/sau aprobate: </w:t>
      </w:r>
      <w:r w:rsidRPr="00B324FF">
        <w:rPr>
          <w:rFonts w:ascii="Times New Roman" w:hAnsi="Times New Roman"/>
          <w:i/>
          <w:sz w:val="24"/>
          <w:szCs w:val="24"/>
          <w:lang w:val="ro-RO"/>
        </w:rPr>
        <w:t>nu este cazul</w:t>
      </w:r>
      <w:r w:rsidRPr="00B324FF">
        <w:rPr>
          <w:rFonts w:ascii="Times New Roman" w:hAnsi="Times New Roman"/>
          <w:b/>
          <w:sz w:val="24"/>
          <w:szCs w:val="24"/>
          <w:lang w:val="ro-RO"/>
        </w:rPr>
        <w:t>.</w:t>
      </w:r>
    </w:p>
    <w:p w:rsidR="00E75227" w:rsidRPr="00B324FF" w:rsidRDefault="00E75227" w:rsidP="00AE7CE1">
      <w:pPr>
        <w:spacing w:after="0" w:line="240" w:lineRule="auto"/>
        <w:jc w:val="both"/>
        <w:rPr>
          <w:rStyle w:val="tpa1"/>
          <w:rFonts w:ascii="Times New Roman" w:hAnsi="Times New Roman"/>
          <w:b/>
          <w:i/>
          <w:sz w:val="24"/>
          <w:szCs w:val="24"/>
        </w:rPr>
      </w:pPr>
      <w:r w:rsidRPr="00B324FF">
        <w:rPr>
          <w:rFonts w:ascii="Times New Roman" w:hAnsi="Times New Roman"/>
          <w:bCs/>
          <w:sz w:val="24"/>
          <w:szCs w:val="24"/>
          <w:lang w:val="ro-RO"/>
        </w:rPr>
        <w:t xml:space="preserve">    h) posibilitatea de reducere efectiva a impactului: </w:t>
      </w:r>
      <w:r w:rsidRPr="00B324FF">
        <w:rPr>
          <w:rFonts w:ascii="Times New Roman" w:hAnsi="Times New Roman"/>
          <w:b/>
          <w:bCs/>
          <w:i/>
          <w:sz w:val="24"/>
          <w:szCs w:val="24"/>
          <w:lang w:val="ro-RO"/>
        </w:rPr>
        <w:t>prin respectarea urmatoarelor conditii de realizare a proiectului:</w:t>
      </w:r>
      <w:r w:rsidRPr="00B324FF">
        <w:rPr>
          <w:rStyle w:val="tpa1"/>
          <w:rFonts w:ascii="Times New Roman" w:hAnsi="Times New Roman"/>
          <w:b/>
          <w:i/>
          <w:sz w:val="24"/>
          <w:szCs w:val="24"/>
          <w:lang w:val="ro-RO"/>
        </w:rPr>
        <w:t xml:space="preserve"> </w:t>
      </w:r>
    </w:p>
    <w:p w:rsidR="00E75227" w:rsidRPr="00B324FF" w:rsidRDefault="00E75227" w:rsidP="00AE7CE1">
      <w:pPr>
        <w:numPr>
          <w:ilvl w:val="0"/>
          <w:numId w:val="26"/>
        </w:num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lang w:val="ro-RO"/>
        </w:rPr>
        <w:t>împrejmuirea corespunzătoare a zonelor de lucru, montarea de avertizoare, etc;</w:t>
      </w:r>
    </w:p>
    <w:p w:rsidR="00E75227" w:rsidRPr="00B324FF" w:rsidRDefault="00E75227"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B324FF">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E75227" w:rsidRPr="00B324FF" w:rsidRDefault="00E75227"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B324FF">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E75227" w:rsidRPr="00B324FF" w:rsidRDefault="00E75227"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E75227" w:rsidRPr="00B324FF" w:rsidRDefault="00E75227"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E75227" w:rsidRPr="00B324FF" w:rsidRDefault="00E75227"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referitor la gestionarea deșeurilor din construcții și demolări, în conformitate cu OUG nr. 92/2021, </w:t>
      </w:r>
      <w:r w:rsidRPr="00B324FF">
        <w:rPr>
          <w:rFonts w:ascii="Times New Roman" w:hAnsi="Times New Roman"/>
          <w:i/>
          <w:sz w:val="24"/>
          <w:szCs w:val="24"/>
        </w:rPr>
        <w:t>privind regimul deseurilor,</w:t>
      </w:r>
      <w:r w:rsidRPr="00B324FF">
        <w:rPr>
          <w:rFonts w:ascii="Times New Roman" w:hAnsi="Times New Roman"/>
          <w:sz w:val="24"/>
          <w:szCs w:val="24"/>
          <w:lang w:val="ro-RO"/>
        </w:rPr>
        <w:t xml:space="preserve">cu modificari si completari,  titularii </w:t>
      </w:r>
      <w:r w:rsidRPr="00B324FF">
        <w:rPr>
          <w:rFonts w:ascii="Times New Roman" w:hAnsi="Times New Roman"/>
          <w:sz w:val="24"/>
          <w:szCs w:val="24"/>
          <w:lang w:val="ro-RO"/>
        </w:rPr>
        <w:lastRenderedPageBreak/>
        <w:t xml:space="preserve">pe numele cărora au fost emise autorizaţii de construire şi/sau desfiinţare potrivit prevederilor Legii nr. 50/1991 </w:t>
      </w:r>
      <w:r w:rsidRPr="00B324FF">
        <w:rPr>
          <w:rFonts w:ascii="Times New Roman" w:hAnsi="Times New Roman"/>
          <w:i/>
          <w:sz w:val="24"/>
          <w:szCs w:val="24"/>
          <w:lang w:val="ro-RO"/>
        </w:rPr>
        <w:t>privind autorizarea executării lucrărilor de construcţii, republicată,</w:t>
      </w:r>
      <w:r w:rsidRPr="00B324FF">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B324FF">
        <w:rPr>
          <w:rFonts w:ascii="Times New Roman" w:hAnsi="Times New Roman"/>
          <w:i/>
          <w:sz w:val="24"/>
          <w:szCs w:val="24"/>
          <w:lang w:val="ro-RO"/>
        </w:rPr>
        <w:t>de stabilire a unei liste de deşeuri în temeiul Directivei 2008/98/CE a Parlamentului European şi a Consiliului</w:t>
      </w:r>
      <w:r w:rsidRPr="00B324FF">
        <w:rPr>
          <w:rFonts w:ascii="Times New Roman" w:hAnsi="Times New Roman"/>
          <w:sz w:val="24"/>
          <w:szCs w:val="24"/>
          <w:lang w:val="ro-RO"/>
        </w:rPr>
        <w:t>;</w:t>
      </w:r>
    </w:p>
    <w:p w:rsidR="00E75227" w:rsidRPr="00B324FF" w:rsidRDefault="00E75227" w:rsidP="00AE7CE1">
      <w:pPr>
        <w:pStyle w:val="Listparagraf"/>
        <w:numPr>
          <w:ilvl w:val="0"/>
          <w:numId w:val="27"/>
        </w:numPr>
        <w:autoSpaceDE w:val="0"/>
        <w:autoSpaceDN w:val="0"/>
        <w:adjustRightInd w:val="0"/>
        <w:contextualSpacing/>
        <w:jc w:val="both"/>
        <w:rPr>
          <w:szCs w:val="24"/>
          <w:lang w:val="ro-RO"/>
        </w:rPr>
      </w:pPr>
      <w:r w:rsidRPr="00B324FF">
        <w:rPr>
          <w:szCs w:val="24"/>
          <w:lang w:val="ro-RO"/>
        </w:rPr>
        <w:t xml:space="preserve">în conformitate cu OUG nr. 92/2021, </w:t>
      </w:r>
      <w:r w:rsidRPr="00B324FF">
        <w:rPr>
          <w:i/>
          <w:szCs w:val="24"/>
        </w:rPr>
        <w:t>privind regimul deseurilor,</w:t>
      </w:r>
      <w:r w:rsidRPr="00B324FF">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E75227" w:rsidRPr="00B324FF" w:rsidRDefault="00E75227" w:rsidP="00AE7CE1">
      <w:pPr>
        <w:pStyle w:val="Listparagraf"/>
        <w:numPr>
          <w:ilvl w:val="0"/>
          <w:numId w:val="27"/>
        </w:numPr>
        <w:autoSpaceDE w:val="0"/>
        <w:autoSpaceDN w:val="0"/>
        <w:adjustRightInd w:val="0"/>
        <w:contextualSpacing/>
        <w:jc w:val="both"/>
        <w:rPr>
          <w:szCs w:val="24"/>
          <w:lang w:val="ro-RO"/>
        </w:rPr>
      </w:pPr>
      <w:r w:rsidRPr="00B324FF">
        <w:rPr>
          <w:szCs w:val="24"/>
          <w:lang w:val="ro-RO"/>
        </w:rPr>
        <w:t xml:space="preserve">in conformitate cu OUG nr. 92/2021, </w:t>
      </w:r>
      <w:r w:rsidRPr="00B324FF">
        <w:rPr>
          <w:i/>
          <w:szCs w:val="24"/>
        </w:rPr>
        <w:t>privind regimul deseurilor,</w:t>
      </w:r>
      <w:r w:rsidRPr="00B324FF">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rsidR="00E75227" w:rsidRPr="00B324FF" w:rsidRDefault="00E75227" w:rsidP="00AE7CE1">
      <w:pPr>
        <w:pStyle w:val="Listparagraf"/>
        <w:numPr>
          <w:ilvl w:val="0"/>
          <w:numId w:val="27"/>
        </w:numPr>
        <w:autoSpaceDE w:val="0"/>
        <w:autoSpaceDN w:val="0"/>
        <w:adjustRightInd w:val="0"/>
        <w:contextualSpacing/>
        <w:jc w:val="both"/>
        <w:rPr>
          <w:szCs w:val="24"/>
          <w:lang w:val="ro-RO"/>
        </w:rPr>
      </w:pPr>
      <w:r w:rsidRPr="00B324FF">
        <w:rPr>
          <w:szCs w:val="24"/>
          <w:lang w:val="ro-RO"/>
        </w:rPr>
        <w:t xml:space="preserve">in conformitate cu OUG nr. 92/2021, </w:t>
      </w:r>
      <w:r w:rsidRPr="00B324FF">
        <w:rPr>
          <w:i/>
          <w:szCs w:val="24"/>
        </w:rPr>
        <w:t xml:space="preserve">privind regimul deseurilor, </w:t>
      </w:r>
      <w:r w:rsidRPr="00B324FF">
        <w:rPr>
          <w:szCs w:val="24"/>
          <w:lang w:val="ro-RO"/>
        </w:rPr>
        <w:t>cu modificari si completari , gestionarea deşeurilor trebuie să se realizeze fără a pune în pericol sănătatea populaţiei şi fără a dăuna mediului, în special:</w:t>
      </w:r>
    </w:p>
    <w:p w:rsidR="00E75227" w:rsidRPr="00B324FF" w:rsidRDefault="00E75227" w:rsidP="00AE7CE1">
      <w:pPr>
        <w:pStyle w:val="Listparagraf"/>
        <w:autoSpaceDE w:val="0"/>
        <w:autoSpaceDN w:val="0"/>
        <w:adjustRightInd w:val="0"/>
        <w:ind w:left="1440"/>
        <w:jc w:val="both"/>
        <w:rPr>
          <w:szCs w:val="24"/>
          <w:lang w:val="ro-RO"/>
        </w:rPr>
      </w:pPr>
      <w:r w:rsidRPr="00B324FF">
        <w:rPr>
          <w:szCs w:val="24"/>
          <w:lang w:val="ro-RO"/>
        </w:rPr>
        <w:t xml:space="preserve">    a) fără a genera riscuri de contaminare pentru aer, apă, sol, faună sau floră;</w:t>
      </w:r>
    </w:p>
    <w:p w:rsidR="00E75227" w:rsidRPr="00B324FF" w:rsidRDefault="00E75227" w:rsidP="00AE7CE1">
      <w:pPr>
        <w:pStyle w:val="Listparagraf"/>
        <w:autoSpaceDE w:val="0"/>
        <w:autoSpaceDN w:val="0"/>
        <w:adjustRightInd w:val="0"/>
        <w:ind w:left="1440"/>
        <w:jc w:val="both"/>
        <w:rPr>
          <w:szCs w:val="24"/>
          <w:lang w:val="ro-RO"/>
        </w:rPr>
      </w:pPr>
      <w:r w:rsidRPr="00B324FF">
        <w:rPr>
          <w:szCs w:val="24"/>
          <w:lang w:val="ro-RO"/>
        </w:rPr>
        <w:t xml:space="preserve">    b) fără a crea disconfort din cauza zgomotului sau a mirosurilor; şi</w:t>
      </w:r>
    </w:p>
    <w:p w:rsidR="00E75227" w:rsidRPr="00B324FF" w:rsidRDefault="00E75227" w:rsidP="00AE7CE1">
      <w:pPr>
        <w:pStyle w:val="Listparagraf"/>
        <w:autoSpaceDE w:val="0"/>
        <w:autoSpaceDN w:val="0"/>
        <w:adjustRightInd w:val="0"/>
        <w:ind w:left="1440"/>
        <w:jc w:val="both"/>
        <w:rPr>
          <w:szCs w:val="24"/>
          <w:lang w:val="ro-RO"/>
        </w:rPr>
      </w:pPr>
      <w:r w:rsidRPr="00B324FF">
        <w:rPr>
          <w:szCs w:val="24"/>
          <w:lang w:val="ro-RO"/>
        </w:rPr>
        <w:t xml:space="preserve">    c) fără a afecta negativ peisajul sau zonele de interes special;</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interzice stocarea temporară şi depozitarea carburanţilor și substanţelor periculoase în zona aferentă amplasamentului;</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interzice spălarea utilajelor/vehiculelor în zona aferentă amplasamentului;</w:t>
      </w:r>
    </w:p>
    <w:p w:rsidR="00E75227" w:rsidRPr="00B324FF" w:rsidRDefault="00E75227" w:rsidP="00AE7CE1">
      <w:pPr>
        <w:numPr>
          <w:ilvl w:val="0"/>
          <w:numId w:val="28"/>
        </w:numPr>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se interzice afectarea sub orice forma a vecinătăților amplasamentului studiat; </w:t>
      </w:r>
    </w:p>
    <w:p w:rsidR="00E75227" w:rsidRPr="00B324FF" w:rsidRDefault="00E75227" w:rsidP="00AE7CE1">
      <w:pPr>
        <w:numPr>
          <w:ilvl w:val="0"/>
          <w:numId w:val="28"/>
        </w:numPr>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E75227" w:rsidRPr="00B324FF" w:rsidRDefault="00E75227" w:rsidP="00AE7CE1">
      <w:pPr>
        <w:numPr>
          <w:ilvl w:val="0"/>
          <w:numId w:val="28"/>
        </w:numPr>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la terminarea lucrărilor, executantul are obligaţia curăţării zonelor afectate de orice materiale şi reziduuri, a refacerii solului în zonele unde acesta a fost afectat de lucrările </w:t>
      </w:r>
      <w:r w:rsidRPr="00B324FF">
        <w:rPr>
          <w:rFonts w:ascii="Times New Roman" w:hAnsi="Times New Roman"/>
          <w:sz w:val="24"/>
          <w:szCs w:val="24"/>
          <w:lang w:val="ro-RO"/>
        </w:rPr>
        <w:lastRenderedPageBreak/>
        <w:t>de excavare, depozitare de materiale, staţionare de utilaje, în scopul redării în circuit la categoria de folosinţă deţinută iniţial;</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se va respecta SR nr. 10009/2017 – Acustică - </w:t>
      </w:r>
      <w:r w:rsidRPr="00B324FF">
        <w:rPr>
          <w:rFonts w:ascii="Times New Roman" w:hAnsi="Times New Roman"/>
          <w:i/>
          <w:sz w:val="24"/>
          <w:szCs w:val="24"/>
          <w:lang w:val="ro-RO"/>
        </w:rPr>
        <w:t>Limite admisibile ale nivelului de zgomot din mediul ambiant</w:t>
      </w:r>
      <w:r w:rsidRPr="00B324FF">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E75227" w:rsidRPr="00B324FF" w:rsidRDefault="00E75227"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B324FF">
        <w:rPr>
          <w:rFonts w:ascii="Times New Roman" w:hAnsi="Times New Roman"/>
          <w:i/>
          <w:sz w:val="24"/>
          <w:szCs w:val="24"/>
          <w:lang w:val="ro-RO"/>
        </w:rPr>
        <w:t>Calitatea aerului în zone protejate</w:t>
      </w:r>
      <w:r w:rsidRPr="00B324FF">
        <w:rPr>
          <w:rFonts w:ascii="Times New Roman" w:hAnsi="Times New Roman"/>
          <w:sz w:val="24"/>
          <w:szCs w:val="24"/>
          <w:lang w:val="ro-RO"/>
        </w:rPr>
        <w:t>;</w:t>
      </w:r>
    </w:p>
    <w:p w:rsidR="00E75227" w:rsidRPr="00B324FF" w:rsidRDefault="00E75227" w:rsidP="00AE7CE1">
      <w:pPr>
        <w:pStyle w:val="TextnormalCharCaracter"/>
        <w:numPr>
          <w:ilvl w:val="0"/>
          <w:numId w:val="29"/>
        </w:numPr>
        <w:spacing w:before="0" w:after="0" w:line="240" w:lineRule="auto"/>
        <w:ind w:right="51"/>
        <w:textAlignment w:val="auto"/>
        <w:rPr>
          <w:rFonts w:ascii="Times New Roman" w:hAnsi="Times New Roman"/>
          <w:iCs/>
          <w:sz w:val="24"/>
          <w:szCs w:val="24"/>
          <w:lang w:val="ro-RO"/>
        </w:rPr>
      </w:pPr>
      <w:r w:rsidRPr="00B324FF">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rsidR="00E75227" w:rsidRPr="00B324FF" w:rsidRDefault="00E75227"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B324FF">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E75227" w:rsidRPr="00B324FF" w:rsidRDefault="00E75227" w:rsidP="00AE7CE1">
      <w:pPr>
        <w:numPr>
          <w:ilvl w:val="0"/>
          <w:numId w:val="29"/>
        </w:numPr>
        <w:spacing w:after="0" w:line="240" w:lineRule="auto"/>
        <w:jc w:val="both"/>
        <w:rPr>
          <w:rFonts w:ascii="Times New Roman" w:eastAsia="SimSun" w:hAnsi="Times New Roman"/>
          <w:kern w:val="24"/>
          <w:sz w:val="24"/>
          <w:szCs w:val="24"/>
          <w:lang w:val="ro-RO" w:eastAsia="ar-SA"/>
        </w:rPr>
      </w:pPr>
      <w:r w:rsidRPr="00B324FF">
        <w:rPr>
          <w:rFonts w:ascii="Times New Roman" w:eastAsia="SimSun" w:hAnsi="Times New Roman"/>
          <w:kern w:val="24"/>
          <w:sz w:val="24"/>
          <w:szCs w:val="24"/>
          <w:lang w:val="ro-RO" w:eastAsia="ar-SA"/>
        </w:rPr>
        <w:t xml:space="preserve">respectarea prevederilor H.C.J.C. nr. 152/22.05.2013 </w:t>
      </w:r>
      <w:r w:rsidRPr="00B324FF">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B324FF">
        <w:rPr>
          <w:rFonts w:ascii="Times New Roman" w:eastAsia="SimSun" w:hAnsi="Times New Roman"/>
          <w:kern w:val="24"/>
          <w:sz w:val="24"/>
          <w:szCs w:val="24"/>
          <w:lang w:val="ro-RO" w:eastAsia="ar-SA"/>
        </w:rPr>
        <w:t>;</w:t>
      </w:r>
    </w:p>
    <w:p w:rsidR="00E75227" w:rsidRPr="00B324FF" w:rsidRDefault="00E75227"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B324FF">
        <w:rPr>
          <w:rFonts w:ascii="Times New Roman" w:hAnsi="Times New Roman"/>
          <w:bCs/>
          <w:sz w:val="24"/>
          <w:szCs w:val="24"/>
          <w:lang w:val="ro-RO"/>
        </w:rPr>
        <w:t xml:space="preserve">în conformitate cu prevederile Legii nr. 292/2018, alin. (3) si (4), la finalizarea lucrărilor se va notifica APM Constanța, in vederea </w:t>
      </w:r>
      <w:r w:rsidRPr="00B324FF">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E75227" w:rsidRPr="00B324FF" w:rsidRDefault="00E75227"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B324FF">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E75227" w:rsidRPr="00B324FF" w:rsidRDefault="00E75227" w:rsidP="00AE7CE1">
      <w:pPr>
        <w:autoSpaceDE w:val="0"/>
        <w:autoSpaceDN w:val="0"/>
        <w:adjustRightInd w:val="0"/>
        <w:spacing w:after="0" w:line="240" w:lineRule="auto"/>
        <w:jc w:val="both"/>
        <w:rPr>
          <w:rFonts w:ascii="Times New Roman" w:hAnsi="Times New Roman"/>
          <w:b/>
          <w:i/>
          <w:sz w:val="24"/>
          <w:szCs w:val="24"/>
          <w:lang w:val="ro-RO"/>
        </w:rPr>
      </w:pPr>
    </w:p>
    <w:p w:rsidR="00E75227" w:rsidRPr="00B324FF" w:rsidRDefault="00E75227" w:rsidP="00AE7CE1">
      <w:pPr>
        <w:autoSpaceDE w:val="0"/>
        <w:autoSpaceDN w:val="0"/>
        <w:adjustRightInd w:val="0"/>
        <w:spacing w:after="0" w:line="240" w:lineRule="auto"/>
        <w:ind w:left="720"/>
        <w:jc w:val="both"/>
        <w:rPr>
          <w:rFonts w:ascii="Times New Roman" w:hAnsi="Times New Roman"/>
          <w:b/>
          <w:i/>
          <w:sz w:val="24"/>
          <w:szCs w:val="24"/>
          <w:lang w:val="ro-RO"/>
        </w:rPr>
      </w:pPr>
      <w:r w:rsidRPr="00B324FF">
        <w:rPr>
          <w:rFonts w:ascii="Times New Roman" w:hAnsi="Times New Roman"/>
          <w:b/>
          <w:i/>
          <w:sz w:val="24"/>
          <w:szCs w:val="24"/>
          <w:lang w:val="ro-RO"/>
        </w:rPr>
        <w:t xml:space="preserve">La finalizarea lucrarilor se va inainta la APM Constanta raportarea privind evidenta </w:t>
      </w:r>
    </w:p>
    <w:p w:rsidR="00E75227" w:rsidRPr="00B324FF" w:rsidRDefault="00E75227" w:rsidP="00AE7CE1">
      <w:pPr>
        <w:autoSpaceDE w:val="0"/>
        <w:autoSpaceDN w:val="0"/>
        <w:adjustRightInd w:val="0"/>
        <w:spacing w:after="0" w:line="240" w:lineRule="auto"/>
        <w:jc w:val="both"/>
        <w:rPr>
          <w:rFonts w:ascii="Times New Roman" w:hAnsi="Times New Roman"/>
          <w:b/>
          <w:i/>
          <w:sz w:val="24"/>
          <w:szCs w:val="24"/>
          <w:lang w:val="ro-RO"/>
        </w:rPr>
      </w:pPr>
      <w:r w:rsidRPr="00B324FF">
        <w:rPr>
          <w:rFonts w:ascii="Times New Roman" w:hAnsi="Times New Roman"/>
          <w:b/>
          <w:i/>
          <w:sz w:val="24"/>
          <w:szCs w:val="24"/>
          <w:lang w:val="ro-RO"/>
        </w:rPr>
        <w:t>deseurilor generate ca urmare a desfasurarii lucrarilor de construire.</w:t>
      </w:r>
    </w:p>
    <w:p w:rsidR="00E75227" w:rsidRPr="00B324FF" w:rsidRDefault="00E75227" w:rsidP="00AE7CE1">
      <w:pPr>
        <w:autoSpaceDE w:val="0"/>
        <w:autoSpaceDN w:val="0"/>
        <w:adjustRightInd w:val="0"/>
        <w:spacing w:after="0" w:line="240" w:lineRule="auto"/>
        <w:jc w:val="both"/>
        <w:rPr>
          <w:rFonts w:ascii="Times New Roman" w:hAnsi="Times New Roman"/>
          <w:b/>
          <w:sz w:val="24"/>
          <w:szCs w:val="24"/>
        </w:rPr>
      </w:pPr>
    </w:p>
    <w:p w:rsidR="00E75227" w:rsidRPr="00B324FF" w:rsidRDefault="00E75227" w:rsidP="00AE7CE1">
      <w:pPr>
        <w:autoSpaceDE w:val="0"/>
        <w:autoSpaceDN w:val="0"/>
        <w:adjustRightInd w:val="0"/>
        <w:spacing w:after="0" w:line="240" w:lineRule="auto"/>
        <w:jc w:val="both"/>
        <w:rPr>
          <w:rFonts w:ascii="Times New Roman" w:hAnsi="Times New Roman"/>
          <w:b/>
          <w:sz w:val="24"/>
          <w:szCs w:val="24"/>
        </w:rPr>
      </w:pPr>
      <w:r w:rsidRPr="00B324FF">
        <w:rPr>
          <w:rFonts w:ascii="Times New Roman" w:hAnsi="Times New Roman"/>
          <w:b/>
          <w:sz w:val="24"/>
          <w:szCs w:val="24"/>
        </w:rPr>
        <w:t xml:space="preserve">    </w:t>
      </w:r>
      <w:r w:rsidRPr="00B324FF">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t xml:space="preserve">    </w:t>
      </w:r>
      <w:r w:rsidRPr="00B324FF">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t xml:space="preserve">    </w:t>
      </w:r>
      <w:r w:rsidRPr="00B324FF">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t xml:space="preserve">    </w:t>
      </w:r>
      <w:r w:rsidRPr="00B324FF">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lastRenderedPageBreak/>
        <w:t xml:space="preserve">   </w:t>
      </w:r>
      <w:r w:rsidRPr="00B324FF">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t xml:space="preserve">   </w:t>
      </w:r>
      <w:r w:rsidRPr="00B324FF">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E75227" w:rsidRPr="00B324FF" w:rsidRDefault="00E75227" w:rsidP="00AE7CE1">
      <w:pPr>
        <w:autoSpaceDE w:val="0"/>
        <w:autoSpaceDN w:val="0"/>
        <w:adjustRightInd w:val="0"/>
        <w:spacing w:after="0" w:line="240" w:lineRule="auto"/>
        <w:jc w:val="both"/>
        <w:rPr>
          <w:rFonts w:ascii="Times New Roman" w:hAnsi="Times New Roman"/>
          <w:sz w:val="24"/>
          <w:szCs w:val="24"/>
        </w:rPr>
      </w:pPr>
      <w:r w:rsidRPr="00B324FF">
        <w:rPr>
          <w:rFonts w:ascii="Times New Roman" w:hAnsi="Times New Roman"/>
          <w:sz w:val="24"/>
          <w:szCs w:val="24"/>
        </w:rPr>
        <w:t xml:space="preserve">   </w:t>
      </w:r>
      <w:r w:rsidRPr="00B324FF">
        <w:rPr>
          <w:rFonts w:ascii="Times New Roman" w:hAnsi="Times New Roman"/>
          <w:sz w:val="24"/>
          <w:szCs w:val="24"/>
        </w:rPr>
        <w:tab/>
        <w:t xml:space="preserve"> Procedura de soluţionare a plângerii prealabile prevăzută la art. 22 alin. (1) este gratuită şi trebuie să fie echitabilă, rapidă şi corectă.</w:t>
      </w:r>
    </w:p>
    <w:p w:rsidR="00E75227" w:rsidRPr="00B324FF" w:rsidRDefault="00E75227" w:rsidP="00AE7CE1">
      <w:pPr>
        <w:pStyle w:val="Indentcorptext3"/>
        <w:spacing w:after="0"/>
        <w:ind w:left="0" w:firstLine="708"/>
        <w:jc w:val="both"/>
        <w:rPr>
          <w:rFonts w:ascii="Times New Roman" w:hAnsi="Times New Roman"/>
          <w:sz w:val="24"/>
          <w:szCs w:val="24"/>
        </w:rPr>
      </w:pPr>
      <w:r w:rsidRPr="00B324FF">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E75227" w:rsidRPr="00B324FF" w:rsidRDefault="00E75227" w:rsidP="00AE7CE1">
      <w:pPr>
        <w:spacing w:after="0" w:line="240" w:lineRule="auto"/>
        <w:rPr>
          <w:rFonts w:ascii="Times New Roman" w:hAnsi="Times New Roman"/>
          <w:b/>
          <w:bCs/>
          <w:sz w:val="24"/>
          <w:szCs w:val="24"/>
        </w:rPr>
      </w:pPr>
      <w:r w:rsidRPr="00B324FF">
        <w:rPr>
          <w:rFonts w:ascii="Times New Roman" w:hAnsi="Times New Roman"/>
          <w:b/>
          <w:bCs/>
          <w:sz w:val="24"/>
          <w:szCs w:val="24"/>
        </w:rPr>
        <w:t xml:space="preserve">            </w:t>
      </w:r>
    </w:p>
    <w:p w:rsidR="00E75227" w:rsidRPr="00B324FF" w:rsidRDefault="00E75227" w:rsidP="00D3595E">
      <w:pPr>
        <w:spacing w:after="0" w:line="240" w:lineRule="auto"/>
        <w:rPr>
          <w:rFonts w:ascii="Times New Roman" w:hAnsi="Times New Roman"/>
          <w:sz w:val="24"/>
          <w:szCs w:val="24"/>
          <w:lang w:val="ro-RO"/>
        </w:rPr>
      </w:pPr>
      <w:r w:rsidRPr="00B324FF">
        <w:rPr>
          <w:rFonts w:ascii="Times New Roman" w:hAnsi="Times New Roman"/>
          <w:b/>
          <w:bCs/>
          <w:sz w:val="24"/>
          <w:szCs w:val="24"/>
        </w:rPr>
        <w:t xml:space="preserve">  </w:t>
      </w:r>
    </w:p>
    <w:p w:rsidR="00E75227" w:rsidRPr="00B324FF" w:rsidRDefault="00E75227" w:rsidP="009A4E03">
      <w:pPr>
        <w:spacing w:after="0" w:line="240" w:lineRule="auto"/>
        <w:jc w:val="both"/>
        <w:rPr>
          <w:rFonts w:ascii="Times New Roman" w:hAnsi="Times New Roman"/>
          <w:sz w:val="24"/>
          <w:szCs w:val="24"/>
          <w:lang w:val="ro-RO"/>
        </w:rPr>
      </w:pPr>
      <w:r w:rsidRPr="00B324FF">
        <w:rPr>
          <w:rFonts w:ascii="Times New Roman" w:hAnsi="Times New Roman"/>
          <w:sz w:val="24"/>
          <w:szCs w:val="24"/>
          <w:lang w:val="ro-RO"/>
        </w:rPr>
        <w:t>DIRECTOR EXECUTIV,                                                          ŞEF SERVICIU A.A.A.,</w:t>
      </w:r>
    </w:p>
    <w:p w:rsidR="00E75227" w:rsidRPr="00B324FF" w:rsidRDefault="00E75227" w:rsidP="009A4E03">
      <w:pPr>
        <w:spacing w:after="0" w:line="240" w:lineRule="auto"/>
        <w:rPr>
          <w:rFonts w:ascii="Times New Roman" w:hAnsi="Times New Roman"/>
          <w:sz w:val="24"/>
          <w:szCs w:val="24"/>
          <w:lang w:val="ro-RO"/>
        </w:rPr>
      </w:pPr>
      <w:r w:rsidRPr="00B324FF">
        <w:rPr>
          <w:rFonts w:ascii="Times New Roman" w:hAnsi="Times New Roman"/>
          <w:sz w:val="24"/>
          <w:szCs w:val="24"/>
          <w:lang w:val="ro-RO"/>
        </w:rPr>
        <w:t>Celzin LATIF                                                                              Lavinia-Monica ZECA</w:t>
      </w:r>
    </w:p>
    <w:p w:rsidR="00E75227" w:rsidRPr="00B324FF" w:rsidRDefault="00E75227" w:rsidP="009A4E03">
      <w:pPr>
        <w:spacing w:after="0" w:line="240" w:lineRule="auto"/>
        <w:rPr>
          <w:rFonts w:ascii="Times New Roman" w:hAnsi="Times New Roman"/>
          <w:sz w:val="24"/>
          <w:szCs w:val="24"/>
          <w:lang w:val="ro-RO"/>
        </w:rPr>
      </w:pPr>
    </w:p>
    <w:p w:rsidR="00E75227" w:rsidRPr="00B324FF" w:rsidRDefault="00E75227" w:rsidP="009A4E03">
      <w:pPr>
        <w:spacing w:after="0" w:line="240" w:lineRule="auto"/>
        <w:rPr>
          <w:rFonts w:ascii="Times New Roman" w:hAnsi="Times New Roman"/>
          <w:sz w:val="24"/>
          <w:szCs w:val="24"/>
          <w:lang w:val="ro-RO"/>
        </w:rPr>
      </w:pPr>
    </w:p>
    <w:p w:rsidR="00E75227" w:rsidRPr="00B324FF" w:rsidRDefault="00E75227" w:rsidP="009A4E03">
      <w:pPr>
        <w:spacing w:after="0" w:line="240" w:lineRule="auto"/>
        <w:rPr>
          <w:rFonts w:ascii="Times New Roman" w:hAnsi="Times New Roman"/>
          <w:sz w:val="24"/>
          <w:szCs w:val="24"/>
          <w:lang w:val="ro-RO"/>
        </w:rPr>
      </w:pPr>
      <w:r w:rsidRPr="00B324FF">
        <w:rPr>
          <w:rFonts w:ascii="Times New Roman" w:hAnsi="Times New Roman"/>
          <w:sz w:val="24"/>
          <w:szCs w:val="24"/>
          <w:lang w:val="ro-RO"/>
        </w:rPr>
        <w:t xml:space="preserve">                                                                                        </w:t>
      </w:r>
      <w:r w:rsidRPr="00B324FF">
        <w:rPr>
          <w:rFonts w:ascii="Times New Roman" w:hAnsi="Times New Roman"/>
          <w:sz w:val="24"/>
          <w:szCs w:val="24"/>
          <w:lang w:val="ro-RO"/>
        </w:rPr>
        <w:tab/>
        <w:t xml:space="preserve">                  Întocmit,                </w:t>
      </w:r>
    </w:p>
    <w:p w:rsidR="00E75227" w:rsidRPr="00B324FF" w:rsidRDefault="00E75227" w:rsidP="009A4E03">
      <w:pPr>
        <w:spacing w:after="0" w:line="240" w:lineRule="auto"/>
        <w:rPr>
          <w:rFonts w:ascii="Times New Roman" w:hAnsi="Times New Roman"/>
          <w:sz w:val="24"/>
          <w:szCs w:val="24"/>
          <w:lang w:val="ro-RO"/>
        </w:rPr>
      </w:pPr>
      <w:r w:rsidRPr="00B324FF">
        <w:rPr>
          <w:rFonts w:ascii="Times New Roman" w:hAnsi="Times New Roman"/>
          <w:sz w:val="24"/>
          <w:szCs w:val="24"/>
          <w:lang w:val="ro-RO"/>
        </w:rPr>
        <w:t xml:space="preserve">                                                                                                 Consilier Otilia Liana ISPAS</w:t>
      </w:r>
    </w:p>
    <w:p w:rsidR="00E75227" w:rsidRPr="00B324FF" w:rsidRDefault="00E75227" w:rsidP="009A4E03">
      <w:pPr>
        <w:spacing w:after="0" w:line="240" w:lineRule="auto"/>
        <w:rPr>
          <w:rFonts w:ascii="Times New Roman" w:hAnsi="Times New Roman"/>
          <w:sz w:val="24"/>
          <w:szCs w:val="24"/>
          <w:lang w:val="ro-RO"/>
        </w:rPr>
      </w:pPr>
      <w:r w:rsidRPr="00B324FF">
        <w:rPr>
          <w:rFonts w:ascii="Times New Roman" w:hAnsi="Times New Roman"/>
          <w:sz w:val="24"/>
          <w:szCs w:val="24"/>
          <w:lang w:val="ro-RO"/>
        </w:rPr>
        <w:t xml:space="preserve">    </w:t>
      </w:r>
    </w:p>
    <w:p w:rsidR="00E75227" w:rsidRPr="007305DD" w:rsidRDefault="00E75227" w:rsidP="00A33CC5">
      <w:pPr>
        <w:spacing w:line="240" w:lineRule="auto"/>
        <w:jc w:val="both"/>
        <w:rPr>
          <w:rFonts w:ascii="Times New Roman" w:hAnsi="Times New Roman"/>
          <w:sz w:val="24"/>
          <w:szCs w:val="24"/>
        </w:rPr>
      </w:pPr>
      <w:r w:rsidRPr="00B324FF">
        <w:rPr>
          <w:rFonts w:ascii="Times New Roman" w:hAnsi="Times New Roman"/>
          <w:sz w:val="24"/>
          <w:szCs w:val="24"/>
        </w:rPr>
        <w:t>Nota: redactat in 3(trei) exemplare.</w:t>
      </w:r>
    </w:p>
    <w:sectPr w:rsidR="00E75227" w:rsidRPr="007305DD"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D9" w:rsidRDefault="001D79D9" w:rsidP="0010560A">
      <w:pPr>
        <w:spacing w:after="0" w:line="240" w:lineRule="auto"/>
      </w:pPr>
      <w:r>
        <w:separator/>
      </w:r>
    </w:p>
  </w:endnote>
  <w:endnote w:type="continuationSeparator" w:id="0">
    <w:p w:rsidR="001D79D9" w:rsidRDefault="001D79D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27" w:rsidRDefault="001D79D9"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E75227" w:rsidRPr="00414927" w:rsidRDefault="001D79D9" w:rsidP="0078307B">
    <w:pPr>
      <w:spacing w:after="0"/>
      <w:rPr>
        <w:rFonts w:ascii="Trebuchet MS" w:hAnsi="Trebuchet MS"/>
        <w:sz w:val="16"/>
        <w:szCs w:val="16"/>
      </w:rPr>
    </w:pPr>
    <w:r>
      <w:rPr>
        <w:noProof/>
      </w:rPr>
      <w:pict>
        <v:shape id="_x0000_s2050" type="#_x0000_t32" style="position:absolute;margin-left:-7.5pt;margin-top:-7.6pt;width:492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E75227"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E75227">
          <w:rPr>
            <w:rFonts w:ascii="Trebuchet MS" w:hAnsi="Trebuchet MS"/>
            <w:sz w:val="16"/>
            <w:szCs w:val="16"/>
          </w:rPr>
          <w:t>CONSTANTA</w:t>
        </w:r>
      </w:smartTag>
    </w:smartTag>
    <w:r w:rsidR="00E75227" w:rsidRPr="00414927">
      <w:rPr>
        <w:rFonts w:ascii="Trebuchet MS" w:hAnsi="Trebuchet MS"/>
        <w:sz w:val="16"/>
        <w:szCs w:val="16"/>
      </w:rPr>
      <w:t xml:space="preserve">                                                            </w:t>
    </w:r>
    <w:r w:rsidR="00E75227">
      <w:rPr>
        <w:rFonts w:ascii="Trebuchet MS" w:hAnsi="Trebuchet MS"/>
        <w:sz w:val="16"/>
        <w:szCs w:val="16"/>
      </w:rPr>
      <w:t xml:space="preserve">                  </w:t>
    </w:r>
    <w:r w:rsidR="00E75227" w:rsidRPr="00414927">
      <w:rPr>
        <w:rFonts w:ascii="Trebuchet MS" w:hAnsi="Trebuchet MS"/>
        <w:sz w:val="16"/>
        <w:szCs w:val="16"/>
      </w:rPr>
      <w:t xml:space="preserve"> Pagină </w:t>
    </w:r>
    <w:r w:rsidR="00E75227" w:rsidRPr="00414927">
      <w:rPr>
        <w:rFonts w:ascii="Trebuchet MS" w:hAnsi="Trebuchet MS"/>
        <w:b/>
        <w:bCs/>
        <w:sz w:val="16"/>
        <w:szCs w:val="16"/>
      </w:rPr>
      <w:fldChar w:fldCharType="begin"/>
    </w:r>
    <w:r w:rsidR="00E75227" w:rsidRPr="00414927">
      <w:rPr>
        <w:rFonts w:ascii="Trebuchet MS" w:hAnsi="Trebuchet MS"/>
        <w:b/>
        <w:bCs/>
        <w:sz w:val="16"/>
        <w:szCs w:val="16"/>
      </w:rPr>
      <w:instrText>PAGE</w:instrText>
    </w:r>
    <w:r w:rsidR="00E75227" w:rsidRPr="00414927">
      <w:rPr>
        <w:rFonts w:ascii="Trebuchet MS" w:hAnsi="Trebuchet MS"/>
        <w:b/>
        <w:bCs/>
        <w:sz w:val="16"/>
        <w:szCs w:val="16"/>
      </w:rPr>
      <w:fldChar w:fldCharType="separate"/>
    </w:r>
    <w:r w:rsidR="005E6729">
      <w:rPr>
        <w:rFonts w:ascii="Trebuchet MS" w:hAnsi="Trebuchet MS"/>
        <w:b/>
        <w:bCs/>
        <w:noProof/>
        <w:sz w:val="16"/>
        <w:szCs w:val="16"/>
      </w:rPr>
      <w:t>2</w:t>
    </w:r>
    <w:r w:rsidR="00E75227" w:rsidRPr="00414927">
      <w:rPr>
        <w:rFonts w:ascii="Trebuchet MS" w:hAnsi="Trebuchet MS"/>
        <w:b/>
        <w:bCs/>
        <w:sz w:val="16"/>
        <w:szCs w:val="16"/>
      </w:rPr>
      <w:fldChar w:fldCharType="end"/>
    </w:r>
    <w:r w:rsidR="00E75227" w:rsidRPr="00414927">
      <w:rPr>
        <w:rFonts w:ascii="Trebuchet MS" w:hAnsi="Trebuchet MS"/>
        <w:sz w:val="16"/>
        <w:szCs w:val="16"/>
      </w:rPr>
      <w:t xml:space="preserve"> din </w:t>
    </w:r>
    <w:r w:rsidR="00E75227" w:rsidRPr="00414927">
      <w:rPr>
        <w:rFonts w:ascii="Trebuchet MS" w:hAnsi="Trebuchet MS"/>
        <w:b/>
        <w:bCs/>
        <w:sz w:val="16"/>
        <w:szCs w:val="16"/>
      </w:rPr>
      <w:fldChar w:fldCharType="begin"/>
    </w:r>
    <w:r w:rsidR="00E75227" w:rsidRPr="00414927">
      <w:rPr>
        <w:rFonts w:ascii="Trebuchet MS" w:hAnsi="Trebuchet MS"/>
        <w:b/>
        <w:bCs/>
        <w:sz w:val="16"/>
        <w:szCs w:val="16"/>
      </w:rPr>
      <w:instrText>NUMPAGES</w:instrText>
    </w:r>
    <w:r w:rsidR="00E75227" w:rsidRPr="00414927">
      <w:rPr>
        <w:rFonts w:ascii="Trebuchet MS" w:hAnsi="Trebuchet MS"/>
        <w:b/>
        <w:bCs/>
        <w:sz w:val="16"/>
        <w:szCs w:val="16"/>
      </w:rPr>
      <w:fldChar w:fldCharType="separate"/>
    </w:r>
    <w:r w:rsidR="005E6729">
      <w:rPr>
        <w:rFonts w:ascii="Trebuchet MS" w:hAnsi="Trebuchet MS"/>
        <w:b/>
        <w:bCs/>
        <w:noProof/>
        <w:sz w:val="16"/>
        <w:szCs w:val="16"/>
      </w:rPr>
      <w:t>7</w:t>
    </w:r>
    <w:r w:rsidR="00E75227" w:rsidRPr="00414927">
      <w:rPr>
        <w:rFonts w:ascii="Trebuchet MS" w:hAnsi="Trebuchet MS"/>
        <w:b/>
        <w:bCs/>
        <w:sz w:val="16"/>
        <w:szCs w:val="16"/>
      </w:rPr>
      <w:fldChar w:fldCharType="end"/>
    </w:r>
  </w:p>
  <w:p w:rsidR="00E75227" w:rsidRPr="00414927" w:rsidRDefault="00E75227"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E75227" w:rsidRPr="00414927" w:rsidRDefault="00E75227"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E75227" w:rsidRPr="00414927" w:rsidTr="00A817D5">
      <w:trPr>
        <w:trHeight w:val="299"/>
      </w:trPr>
      <w:tc>
        <w:tcPr>
          <w:tcW w:w="8961" w:type="dxa"/>
          <w:vAlign w:val="center"/>
        </w:tcPr>
        <w:p w:rsidR="00E75227" w:rsidRPr="00B1799B" w:rsidRDefault="00E75227"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E75227" w:rsidRDefault="00E7522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27" w:rsidRPr="00414927" w:rsidRDefault="001D79D9"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E75227"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E75227">
          <w:rPr>
            <w:rFonts w:ascii="Trebuchet MS" w:hAnsi="Trebuchet MS"/>
            <w:sz w:val="16"/>
            <w:szCs w:val="16"/>
          </w:rPr>
          <w:t>CONSTANTA</w:t>
        </w:r>
      </w:smartTag>
    </w:smartTag>
    <w:r w:rsidR="00E75227" w:rsidRPr="00414927">
      <w:rPr>
        <w:rFonts w:ascii="Trebuchet MS" w:hAnsi="Trebuchet MS"/>
        <w:sz w:val="16"/>
        <w:szCs w:val="16"/>
      </w:rPr>
      <w:t xml:space="preserve">                                                                           </w:t>
    </w:r>
    <w:r w:rsidR="00E75227">
      <w:rPr>
        <w:rFonts w:ascii="Trebuchet MS" w:hAnsi="Trebuchet MS"/>
        <w:sz w:val="16"/>
        <w:szCs w:val="16"/>
      </w:rPr>
      <w:t xml:space="preserve">                         </w:t>
    </w:r>
    <w:r w:rsidR="00E75227" w:rsidRPr="00414927">
      <w:rPr>
        <w:rFonts w:ascii="Trebuchet MS" w:hAnsi="Trebuchet MS"/>
        <w:sz w:val="16"/>
        <w:szCs w:val="16"/>
      </w:rPr>
      <w:t xml:space="preserve"> Pagină </w:t>
    </w:r>
    <w:r w:rsidR="00E75227" w:rsidRPr="00414927">
      <w:rPr>
        <w:rFonts w:ascii="Trebuchet MS" w:hAnsi="Trebuchet MS"/>
        <w:b/>
        <w:bCs/>
        <w:sz w:val="16"/>
        <w:szCs w:val="16"/>
      </w:rPr>
      <w:fldChar w:fldCharType="begin"/>
    </w:r>
    <w:r w:rsidR="00E75227" w:rsidRPr="00414927">
      <w:rPr>
        <w:rFonts w:ascii="Trebuchet MS" w:hAnsi="Trebuchet MS"/>
        <w:b/>
        <w:bCs/>
        <w:sz w:val="16"/>
        <w:szCs w:val="16"/>
      </w:rPr>
      <w:instrText>PAGE</w:instrText>
    </w:r>
    <w:r w:rsidR="00E75227" w:rsidRPr="00414927">
      <w:rPr>
        <w:rFonts w:ascii="Trebuchet MS" w:hAnsi="Trebuchet MS"/>
        <w:b/>
        <w:bCs/>
        <w:sz w:val="16"/>
        <w:szCs w:val="16"/>
      </w:rPr>
      <w:fldChar w:fldCharType="separate"/>
    </w:r>
    <w:r w:rsidR="005E6729">
      <w:rPr>
        <w:rFonts w:ascii="Trebuchet MS" w:hAnsi="Trebuchet MS"/>
        <w:b/>
        <w:bCs/>
        <w:noProof/>
        <w:sz w:val="16"/>
        <w:szCs w:val="16"/>
      </w:rPr>
      <w:t>1</w:t>
    </w:r>
    <w:r w:rsidR="00E75227" w:rsidRPr="00414927">
      <w:rPr>
        <w:rFonts w:ascii="Trebuchet MS" w:hAnsi="Trebuchet MS"/>
        <w:b/>
        <w:bCs/>
        <w:sz w:val="16"/>
        <w:szCs w:val="16"/>
      </w:rPr>
      <w:fldChar w:fldCharType="end"/>
    </w:r>
    <w:r w:rsidR="00E75227" w:rsidRPr="00414927">
      <w:rPr>
        <w:rFonts w:ascii="Trebuchet MS" w:hAnsi="Trebuchet MS"/>
        <w:sz w:val="16"/>
        <w:szCs w:val="16"/>
      </w:rPr>
      <w:t xml:space="preserve"> din </w:t>
    </w:r>
    <w:r w:rsidR="00E75227" w:rsidRPr="00414927">
      <w:rPr>
        <w:rFonts w:ascii="Trebuchet MS" w:hAnsi="Trebuchet MS"/>
        <w:b/>
        <w:bCs/>
        <w:sz w:val="16"/>
        <w:szCs w:val="16"/>
      </w:rPr>
      <w:fldChar w:fldCharType="begin"/>
    </w:r>
    <w:r w:rsidR="00E75227" w:rsidRPr="00414927">
      <w:rPr>
        <w:rFonts w:ascii="Trebuchet MS" w:hAnsi="Trebuchet MS"/>
        <w:b/>
        <w:bCs/>
        <w:sz w:val="16"/>
        <w:szCs w:val="16"/>
      </w:rPr>
      <w:instrText>NUMPAGES</w:instrText>
    </w:r>
    <w:r w:rsidR="00E75227" w:rsidRPr="00414927">
      <w:rPr>
        <w:rFonts w:ascii="Trebuchet MS" w:hAnsi="Trebuchet MS"/>
        <w:b/>
        <w:bCs/>
        <w:sz w:val="16"/>
        <w:szCs w:val="16"/>
      </w:rPr>
      <w:fldChar w:fldCharType="separate"/>
    </w:r>
    <w:r w:rsidR="005E6729">
      <w:rPr>
        <w:rFonts w:ascii="Trebuchet MS" w:hAnsi="Trebuchet MS"/>
        <w:b/>
        <w:bCs/>
        <w:noProof/>
        <w:sz w:val="16"/>
        <w:szCs w:val="16"/>
      </w:rPr>
      <w:t>7</w:t>
    </w:r>
    <w:r w:rsidR="00E75227" w:rsidRPr="00414927">
      <w:rPr>
        <w:rFonts w:ascii="Trebuchet MS" w:hAnsi="Trebuchet MS"/>
        <w:b/>
        <w:bCs/>
        <w:sz w:val="16"/>
        <w:szCs w:val="16"/>
      </w:rPr>
      <w:fldChar w:fldCharType="end"/>
    </w:r>
  </w:p>
  <w:p w:rsidR="00E75227" w:rsidRPr="00414927" w:rsidRDefault="00E75227"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E75227" w:rsidRPr="00414927" w:rsidRDefault="00E75227"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E75227" w:rsidRPr="00414927" w:rsidTr="00EF41A8">
      <w:trPr>
        <w:trHeight w:val="299"/>
      </w:trPr>
      <w:tc>
        <w:tcPr>
          <w:tcW w:w="8961" w:type="dxa"/>
          <w:vAlign w:val="center"/>
        </w:tcPr>
        <w:p w:rsidR="00E75227" w:rsidRPr="00B1799B" w:rsidRDefault="00E75227"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E75227" w:rsidRPr="00414927" w:rsidRDefault="00E75227" w:rsidP="00E82948">
    <w:pPr>
      <w:pStyle w:val="Antet"/>
      <w:tabs>
        <w:tab w:val="clear" w:pos="4680"/>
      </w:tabs>
      <w:rPr>
        <w:rFonts w:ascii="Trebuchet MS" w:hAnsi="Trebuchet MS"/>
        <w:color w:val="00214E"/>
        <w:sz w:val="24"/>
        <w:szCs w:val="24"/>
        <w:lang w:val="ro-RO"/>
      </w:rPr>
    </w:pPr>
  </w:p>
  <w:p w:rsidR="00E75227" w:rsidRPr="00835CAE" w:rsidRDefault="00E75227"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D9" w:rsidRDefault="001D79D9" w:rsidP="0010560A">
      <w:pPr>
        <w:spacing w:after="0" w:line="240" w:lineRule="auto"/>
      </w:pPr>
      <w:r>
        <w:separator/>
      </w:r>
    </w:p>
  </w:footnote>
  <w:footnote w:type="continuationSeparator" w:id="0">
    <w:p w:rsidR="001D79D9" w:rsidRDefault="001D79D9"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27" w:rsidRPr="00FA63E3" w:rsidRDefault="001D79D9"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1">
          <v:imagedata r:id="rId1" o:title=""/>
        </v:shape>
        <o:OLEObject Type="Embed" ProgID="CorelDRAW.Graphic.13" ShapeID="_x0000_s2051" DrawAspect="Content" ObjectID="_1784533665" r:id="rId2"/>
      </w:object>
    </w:r>
    <w:r>
      <w:rPr>
        <w:noProof/>
      </w:rPr>
      <w:pict>
        <v:shape id="Picture 46" o:spid="_x0000_s2052" type="#_x0000_t75" style="position:absolute;margin-left:-7.5pt;margin-top:3pt;width:58.45pt;height:57.75pt;z-index:1;visibility:visible">
          <v:imagedata r:id="rId3" o:title=""/>
          <w10:wrap type="square"/>
        </v:shape>
      </w:pict>
    </w:r>
  </w:p>
  <w:p w:rsidR="00E75227" w:rsidRPr="00CE0220" w:rsidRDefault="00E75227"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E75227" w:rsidRPr="00CE0220" w:rsidRDefault="00E75227"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E75227" w:rsidRPr="00AF08E0" w:rsidRDefault="00E75227" w:rsidP="002E6E44">
    <w:pPr>
      <w:pStyle w:val="Antet"/>
      <w:tabs>
        <w:tab w:val="clear" w:pos="4680"/>
        <w:tab w:val="clear" w:pos="9360"/>
        <w:tab w:val="left" w:pos="9000"/>
      </w:tabs>
      <w:rPr>
        <w:rFonts w:ascii="Trebuchet MS" w:hAnsi="Trebuchet MS"/>
        <w:sz w:val="28"/>
        <w:szCs w:val="28"/>
        <w:lang w:val="ro-RO"/>
      </w:rPr>
    </w:pPr>
  </w:p>
  <w:p w:rsidR="00E75227" w:rsidRPr="00414927" w:rsidRDefault="00E75227"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E75227" w:rsidRPr="004075B3" w:rsidTr="00DC2B8B">
      <w:trPr>
        <w:trHeight w:val="692"/>
      </w:trPr>
      <w:tc>
        <w:tcPr>
          <w:tcW w:w="10031" w:type="dxa"/>
          <w:tcBorders>
            <w:top w:val="single" w:sz="8" w:space="0" w:color="000000"/>
            <w:bottom w:val="single" w:sz="8" w:space="0" w:color="000000"/>
          </w:tcBorders>
          <w:vAlign w:val="center"/>
        </w:tcPr>
        <w:p w:rsidR="00E75227" w:rsidRPr="007874D5" w:rsidRDefault="00E75227"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E75227" w:rsidRPr="00414927" w:rsidRDefault="00E75227"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0A63AE1"/>
    <w:multiLevelType w:val="hybridMultilevel"/>
    <w:tmpl w:val="FBD83C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5"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8"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6A04CD3"/>
    <w:multiLevelType w:val="hybridMultilevel"/>
    <w:tmpl w:val="1FDEF1EC"/>
    <w:lvl w:ilvl="0" w:tplc="A5FC57A6">
      <w:numFmt w:val="bullet"/>
      <w:lvlText w:val="-"/>
      <w:lvlJc w:val="left"/>
      <w:pPr>
        <w:ind w:left="720" w:hanging="360"/>
      </w:pPr>
      <w:rPr>
        <w:rFonts w:ascii="Arial" w:eastAsia="Arial Unicode MS" w:hAnsi="Arial" w:hint="default"/>
        <w:b/>
        <w:color w:val="auto"/>
      </w:rPr>
    </w:lvl>
    <w:lvl w:ilvl="1" w:tplc="FFFFFFFF">
      <w:start w:val="1"/>
      <w:numFmt w:val="bullet"/>
      <w:lvlText w:val="o"/>
      <w:lvlJc w:val="left"/>
      <w:pPr>
        <w:ind w:left="1440" w:hanging="360"/>
      </w:pPr>
      <w:rPr>
        <w:rFonts w:ascii="Courier New" w:hAnsi="Courier New" w:hint="default"/>
      </w:rPr>
    </w:lvl>
    <w:lvl w:ilvl="2" w:tplc="B9546DCA">
      <w:start w:val="12"/>
      <w:numFmt w:val="bullet"/>
      <w:lvlText w:val="-"/>
      <w:lvlJc w:val="left"/>
      <w:pPr>
        <w:ind w:left="2160" w:hanging="360"/>
      </w:pPr>
      <w:rPr>
        <w:rFonts w:ascii="Times New Roman" w:eastAsia="Times New Roman" w:hAnsi="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6A3A95"/>
    <w:multiLevelType w:val="hybridMultilevel"/>
    <w:tmpl w:val="3CE200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0FA0034"/>
    <w:multiLevelType w:val="hybridMultilevel"/>
    <w:tmpl w:val="0BA2A4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B5B70"/>
    <w:multiLevelType w:val="hybridMultilevel"/>
    <w:tmpl w:val="5F12B3A4"/>
    <w:lvl w:ilvl="0" w:tplc="4CAE0F8C">
      <w:start w:val="1"/>
      <w:numFmt w:val="bullet"/>
      <w:pStyle w:val="BulletStyle"/>
      <w:lvlText w:val=""/>
      <w:lvlJc w:val="left"/>
      <w:pPr>
        <w:ind w:left="5464" w:hanging="360"/>
      </w:pPr>
      <w:rPr>
        <w:rFonts w:ascii="Wingdings" w:hAnsi="Wingdings" w:hint="default"/>
        <w:color w:val="1F96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1" w15:restartNumberingAfterBreak="0">
    <w:nsid w:val="550B4B96"/>
    <w:multiLevelType w:val="hybridMultilevel"/>
    <w:tmpl w:val="F634DD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54D3F"/>
    <w:multiLevelType w:val="hybridMultilevel"/>
    <w:tmpl w:val="5E6CD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33"/>
  </w:num>
  <w:num w:numId="2">
    <w:abstractNumId w:val="37"/>
  </w:num>
  <w:num w:numId="3">
    <w:abstractNumId w:val="21"/>
  </w:num>
  <w:num w:numId="4">
    <w:abstractNumId w:val="8"/>
  </w:num>
  <w:num w:numId="5">
    <w:abstractNumId w:val="2"/>
  </w:num>
  <w:num w:numId="6">
    <w:abstractNumId w:val="6"/>
  </w:num>
  <w:num w:numId="7">
    <w:abstractNumId w:val="10"/>
  </w:num>
  <w:num w:numId="8">
    <w:abstractNumId w:val="0"/>
  </w:num>
  <w:num w:numId="9">
    <w:abstractNumId w:val="26"/>
  </w:num>
  <w:num w:numId="10">
    <w:abstractNumId w:val="30"/>
  </w:num>
  <w:num w:numId="11">
    <w:abstractNumId w:val="39"/>
  </w:num>
  <w:num w:numId="12">
    <w:abstractNumId w:val="34"/>
  </w:num>
  <w:num w:numId="13">
    <w:abstractNumId w:val="16"/>
  </w:num>
  <w:num w:numId="14">
    <w:abstractNumId w:val="40"/>
  </w:num>
  <w:num w:numId="15">
    <w:abstractNumId w:val="15"/>
  </w:num>
  <w:num w:numId="16">
    <w:abstractNumId w:val="9"/>
  </w:num>
  <w:num w:numId="17">
    <w:abstractNumId w:val="28"/>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27"/>
  </w:num>
  <w:num w:numId="24">
    <w:abstractNumId w:val="1"/>
  </w:num>
  <w:num w:numId="25">
    <w:abstractNumId w:val="5"/>
  </w:num>
  <w:num w:numId="26">
    <w:abstractNumId w:val="3"/>
  </w:num>
  <w:num w:numId="27">
    <w:abstractNumId w:val="24"/>
  </w:num>
  <w:num w:numId="28">
    <w:abstractNumId w:val="27"/>
  </w:num>
  <w:num w:numId="29">
    <w:abstractNumId w:val="1"/>
  </w:num>
  <w:num w:numId="30">
    <w:abstractNumId w:val="11"/>
  </w:num>
  <w:num w:numId="31">
    <w:abstractNumId w:val="17"/>
  </w:num>
  <w:num w:numId="32">
    <w:abstractNumId w:val="38"/>
  </w:num>
  <w:num w:numId="33">
    <w:abstractNumId w:val="41"/>
  </w:num>
  <w:num w:numId="34">
    <w:abstractNumId w:val="32"/>
  </w:num>
  <w:num w:numId="35">
    <w:abstractNumId w:val="42"/>
  </w:num>
  <w:num w:numId="36">
    <w:abstractNumId w:val="4"/>
  </w:num>
  <w:num w:numId="37">
    <w:abstractNumId w:val="36"/>
  </w:num>
  <w:num w:numId="38">
    <w:abstractNumId w:val="7"/>
  </w:num>
  <w:num w:numId="39">
    <w:abstractNumId w:val="13"/>
  </w:num>
  <w:num w:numId="40">
    <w:abstractNumId w:val="25"/>
  </w:num>
  <w:num w:numId="41">
    <w:abstractNumId w:val="12"/>
  </w:num>
  <w:num w:numId="42">
    <w:abstractNumId w:val="31"/>
  </w:num>
  <w:num w:numId="43">
    <w:abstractNumId w:val="20"/>
  </w:num>
  <w:num w:numId="44">
    <w:abstractNumId w:val="22"/>
  </w:num>
  <w:num w:numId="45">
    <w:abstractNumId w:val="35"/>
  </w:num>
  <w:num w:numId="46">
    <w:abstractNumId w:val="1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0753"/>
    <w:rsid w:val="00031142"/>
    <w:rsid w:val="000336A1"/>
    <w:rsid w:val="00033CA4"/>
    <w:rsid w:val="00042CF0"/>
    <w:rsid w:val="00046049"/>
    <w:rsid w:val="00050430"/>
    <w:rsid w:val="000509ED"/>
    <w:rsid w:val="00050AED"/>
    <w:rsid w:val="00054E87"/>
    <w:rsid w:val="000567A2"/>
    <w:rsid w:val="00060E43"/>
    <w:rsid w:val="000615C5"/>
    <w:rsid w:val="00061891"/>
    <w:rsid w:val="00061E96"/>
    <w:rsid w:val="0006247F"/>
    <w:rsid w:val="00064368"/>
    <w:rsid w:val="00064CB5"/>
    <w:rsid w:val="00065B42"/>
    <w:rsid w:val="00066EFC"/>
    <w:rsid w:val="0007594F"/>
    <w:rsid w:val="00076DB9"/>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A7D09"/>
    <w:rsid w:val="000B0BFB"/>
    <w:rsid w:val="000B25F9"/>
    <w:rsid w:val="000B4E57"/>
    <w:rsid w:val="000B5308"/>
    <w:rsid w:val="000C0303"/>
    <w:rsid w:val="000C2D9A"/>
    <w:rsid w:val="000C31A8"/>
    <w:rsid w:val="000C4375"/>
    <w:rsid w:val="000C6584"/>
    <w:rsid w:val="000C6B26"/>
    <w:rsid w:val="000D0742"/>
    <w:rsid w:val="000E3B6B"/>
    <w:rsid w:val="000E76C9"/>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4CE"/>
    <w:rsid w:val="00185DE3"/>
    <w:rsid w:val="0019228E"/>
    <w:rsid w:val="0019432A"/>
    <w:rsid w:val="00195D52"/>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9D9"/>
    <w:rsid w:val="001D7DD6"/>
    <w:rsid w:val="001E0EF9"/>
    <w:rsid w:val="001E2877"/>
    <w:rsid w:val="001E6AD0"/>
    <w:rsid w:val="001E7B11"/>
    <w:rsid w:val="001F059C"/>
    <w:rsid w:val="001F166E"/>
    <w:rsid w:val="001F1E96"/>
    <w:rsid w:val="001F2489"/>
    <w:rsid w:val="001F2630"/>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0980"/>
    <w:rsid w:val="00232324"/>
    <w:rsid w:val="00232A0F"/>
    <w:rsid w:val="00233770"/>
    <w:rsid w:val="002346A7"/>
    <w:rsid w:val="002364C5"/>
    <w:rsid w:val="00237A91"/>
    <w:rsid w:val="00240642"/>
    <w:rsid w:val="00242950"/>
    <w:rsid w:val="002455CC"/>
    <w:rsid w:val="00246BDF"/>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D5E3E"/>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3BD3"/>
    <w:rsid w:val="00374611"/>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99F"/>
    <w:rsid w:val="003C4FF3"/>
    <w:rsid w:val="003C54B3"/>
    <w:rsid w:val="003C5563"/>
    <w:rsid w:val="003C79EA"/>
    <w:rsid w:val="003D0948"/>
    <w:rsid w:val="003D0C76"/>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870"/>
    <w:rsid w:val="003F19EA"/>
    <w:rsid w:val="003F2497"/>
    <w:rsid w:val="003F3DFD"/>
    <w:rsid w:val="003F4A7B"/>
    <w:rsid w:val="00400B47"/>
    <w:rsid w:val="004012BE"/>
    <w:rsid w:val="00404D35"/>
    <w:rsid w:val="004055A9"/>
    <w:rsid w:val="0040749E"/>
    <w:rsid w:val="004075B3"/>
    <w:rsid w:val="004102C2"/>
    <w:rsid w:val="004108C0"/>
    <w:rsid w:val="004110A1"/>
    <w:rsid w:val="004127B4"/>
    <w:rsid w:val="00414927"/>
    <w:rsid w:val="00414B73"/>
    <w:rsid w:val="00417271"/>
    <w:rsid w:val="00420280"/>
    <w:rsid w:val="00422B76"/>
    <w:rsid w:val="004236FC"/>
    <w:rsid w:val="00423B0E"/>
    <w:rsid w:val="00424F1D"/>
    <w:rsid w:val="0043123F"/>
    <w:rsid w:val="0043631D"/>
    <w:rsid w:val="00440CE7"/>
    <w:rsid w:val="00450E53"/>
    <w:rsid w:val="00454AFF"/>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900"/>
    <w:rsid w:val="00511E28"/>
    <w:rsid w:val="00515641"/>
    <w:rsid w:val="00517316"/>
    <w:rsid w:val="005205EF"/>
    <w:rsid w:val="00521284"/>
    <w:rsid w:val="005221E1"/>
    <w:rsid w:val="0052483A"/>
    <w:rsid w:val="00525D8A"/>
    <w:rsid w:val="00530C73"/>
    <w:rsid w:val="00532353"/>
    <w:rsid w:val="0053540F"/>
    <w:rsid w:val="00535598"/>
    <w:rsid w:val="00536C69"/>
    <w:rsid w:val="00537C04"/>
    <w:rsid w:val="00537FB0"/>
    <w:rsid w:val="00540E1D"/>
    <w:rsid w:val="00543D22"/>
    <w:rsid w:val="005455F2"/>
    <w:rsid w:val="00546E2C"/>
    <w:rsid w:val="005512F5"/>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6418"/>
    <w:rsid w:val="005A3E32"/>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E6729"/>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0E8D"/>
    <w:rsid w:val="00681D0E"/>
    <w:rsid w:val="00682A48"/>
    <w:rsid w:val="00685687"/>
    <w:rsid w:val="00690CC0"/>
    <w:rsid w:val="006919FD"/>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6F6"/>
    <w:rsid w:val="006C0746"/>
    <w:rsid w:val="006C097B"/>
    <w:rsid w:val="006C099D"/>
    <w:rsid w:val="006C7408"/>
    <w:rsid w:val="006C7CBB"/>
    <w:rsid w:val="006D07E3"/>
    <w:rsid w:val="006D0852"/>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6555"/>
    <w:rsid w:val="00706E9E"/>
    <w:rsid w:val="00710564"/>
    <w:rsid w:val="00710A33"/>
    <w:rsid w:val="007120B4"/>
    <w:rsid w:val="007151FD"/>
    <w:rsid w:val="007153B4"/>
    <w:rsid w:val="00717EDE"/>
    <w:rsid w:val="0072380F"/>
    <w:rsid w:val="00726667"/>
    <w:rsid w:val="00727DBA"/>
    <w:rsid w:val="007305DD"/>
    <w:rsid w:val="00730A97"/>
    <w:rsid w:val="00731D4A"/>
    <w:rsid w:val="00733895"/>
    <w:rsid w:val="007342F0"/>
    <w:rsid w:val="00734D78"/>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6E4B"/>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77B9"/>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1DA5"/>
    <w:rsid w:val="008A2A1A"/>
    <w:rsid w:val="008A2AEB"/>
    <w:rsid w:val="008A3240"/>
    <w:rsid w:val="008A3FFD"/>
    <w:rsid w:val="008A4DE0"/>
    <w:rsid w:val="008B0C94"/>
    <w:rsid w:val="008B25C0"/>
    <w:rsid w:val="008B52E1"/>
    <w:rsid w:val="008B6D46"/>
    <w:rsid w:val="008D02A2"/>
    <w:rsid w:val="008D23A8"/>
    <w:rsid w:val="008D7863"/>
    <w:rsid w:val="008E1818"/>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205E4"/>
    <w:rsid w:val="009218B5"/>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36E2"/>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5A58"/>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24895"/>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5E4"/>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6BCA"/>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6F78"/>
    <w:rsid w:val="00AB7C32"/>
    <w:rsid w:val="00AB7CAA"/>
    <w:rsid w:val="00AC2E03"/>
    <w:rsid w:val="00AC39FA"/>
    <w:rsid w:val="00AC6721"/>
    <w:rsid w:val="00AC7D11"/>
    <w:rsid w:val="00AD1C4E"/>
    <w:rsid w:val="00AD762E"/>
    <w:rsid w:val="00AE369D"/>
    <w:rsid w:val="00AE4070"/>
    <w:rsid w:val="00AE4787"/>
    <w:rsid w:val="00AE4A30"/>
    <w:rsid w:val="00AE551D"/>
    <w:rsid w:val="00AE5C01"/>
    <w:rsid w:val="00AE7CE1"/>
    <w:rsid w:val="00AF08E0"/>
    <w:rsid w:val="00AF0DC4"/>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3DD7"/>
    <w:rsid w:val="00B251C3"/>
    <w:rsid w:val="00B25F83"/>
    <w:rsid w:val="00B272EF"/>
    <w:rsid w:val="00B277FE"/>
    <w:rsid w:val="00B30429"/>
    <w:rsid w:val="00B30E33"/>
    <w:rsid w:val="00B31DD6"/>
    <w:rsid w:val="00B324FF"/>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029"/>
    <w:rsid w:val="00B92740"/>
    <w:rsid w:val="00B93CC2"/>
    <w:rsid w:val="00B95EAB"/>
    <w:rsid w:val="00B964A4"/>
    <w:rsid w:val="00BA0FBE"/>
    <w:rsid w:val="00BA2C90"/>
    <w:rsid w:val="00BA3280"/>
    <w:rsid w:val="00BA5160"/>
    <w:rsid w:val="00BA6EF4"/>
    <w:rsid w:val="00BB029D"/>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20E1"/>
    <w:rsid w:val="00C05931"/>
    <w:rsid w:val="00C064E7"/>
    <w:rsid w:val="00C06896"/>
    <w:rsid w:val="00C06C86"/>
    <w:rsid w:val="00C06EE1"/>
    <w:rsid w:val="00C079B3"/>
    <w:rsid w:val="00C109AB"/>
    <w:rsid w:val="00C10B76"/>
    <w:rsid w:val="00C11FCF"/>
    <w:rsid w:val="00C15D36"/>
    <w:rsid w:val="00C16227"/>
    <w:rsid w:val="00C204C6"/>
    <w:rsid w:val="00C20F34"/>
    <w:rsid w:val="00C21ACD"/>
    <w:rsid w:val="00C221FD"/>
    <w:rsid w:val="00C25699"/>
    <w:rsid w:val="00C25EA1"/>
    <w:rsid w:val="00C27BE3"/>
    <w:rsid w:val="00C31A6A"/>
    <w:rsid w:val="00C32244"/>
    <w:rsid w:val="00C3435D"/>
    <w:rsid w:val="00C35E47"/>
    <w:rsid w:val="00C36CE1"/>
    <w:rsid w:val="00C4084F"/>
    <w:rsid w:val="00C41F27"/>
    <w:rsid w:val="00C4392F"/>
    <w:rsid w:val="00C44EC3"/>
    <w:rsid w:val="00C47B38"/>
    <w:rsid w:val="00C5560D"/>
    <w:rsid w:val="00C57F0F"/>
    <w:rsid w:val="00C60C40"/>
    <w:rsid w:val="00C6462A"/>
    <w:rsid w:val="00C65941"/>
    <w:rsid w:val="00C6698E"/>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1A3F"/>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1DE8"/>
    <w:rsid w:val="00DB0D44"/>
    <w:rsid w:val="00DB302C"/>
    <w:rsid w:val="00DB3042"/>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BBE"/>
    <w:rsid w:val="00E14E22"/>
    <w:rsid w:val="00E20CF7"/>
    <w:rsid w:val="00E20EE1"/>
    <w:rsid w:val="00E25812"/>
    <w:rsid w:val="00E25D8E"/>
    <w:rsid w:val="00E27321"/>
    <w:rsid w:val="00E324F9"/>
    <w:rsid w:val="00E3286F"/>
    <w:rsid w:val="00E32D4D"/>
    <w:rsid w:val="00E43C0F"/>
    <w:rsid w:val="00E44197"/>
    <w:rsid w:val="00E45E9F"/>
    <w:rsid w:val="00E46A96"/>
    <w:rsid w:val="00E46C15"/>
    <w:rsid w:val="00E50262"/>
    <w:rsid w:val="00E510FA"/>
    <w:rsid w:val="00E52E41"/>
    <w:rsid w:val="00E55318"/>
    <w:rsid w:val="00E55D4E"/>
    <w:rsid w:val="00E62ABC"/>
    <w:rsid w:val="00E644B4"/>
    <w:rsid w:val="00E6583A"/>
    <w:rsid w:val="00E659AD"/>
    <w:rsid w:val="00E72DDC"/>
    <w:rsid w:val="00E7499D"/>
    <w:rsid w:val="00E74CE7"/>
    <w:rsid w:val="00E74E98"/>
    <w:rsid w:val="00E75227"/>
    <w:rsid w:val="00E77B73"/>
    <w:rsid w:val="00E805C4"/>
    <w:rsid w:val="00E81581"/>
    <w:rsid w:val="00E82948"/>
    <w:rsid w:val="00E835A6"/>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20E"/>
    <w:rsid w:val="00ED2D9D"/>
    <w:rsid w:val="00ED3601"/>
    <w:rsid w:val="00ED3D54"/>
    <w:rsid w:val="00ED5AE4"/>
    <w:rsid w:val="00ED6998"/>
    <w:rsid w:val="00ED7627"/>
    <w:rsid w:val="00EE150D"/>
    <w:rsid w:val="00EE2B86"/>
    <w:rsid w:val="00EE2C1E"/>
    <w:rsid w:val="00EE30D7"/>
    <w:rsid w:val="00EE31E4"/>
    <w:rsid w:val="00EE53B0"/>
    <w:rsid w:val="00EE5CEB"/>
    <w:rsid w:val="00EF0936"/>
    <w:rsid w:val="00EF1AFB"/>
    <w:rsid w:val="00EF235A"/>
    <w:rsid w:val="00EF38AF"/>
    <w:rsid w:val="00EF41A8"/>
    <w:rsid w:val="00EF42BE"/>
    <w:rsid w:val="00EF5283"/>
    <w:rsid w:val="00EF7473"/>
    <w:rsid w:val="00EF7A33"/>
    <w:rsid w:val="00EF7FB6"/>
    <w:rsid w:val="00F004B2"/>
    <w:rsid w:val="00F02469"/>
    <w:rsid w:val="00F03697"/>
    <w:rsid w:val="00F036B2"/>
    <w:rsid w:val="00F05220"/>
    <w:rsid w:val="00F05E41"/>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46AD"/>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4"/>
    <o:shapelayout v:ext="edit">
      <o:idmap v:ext="edit" data="1"/>
    </o:shapelayout>
  </w:shapeDefaults>
  <w:decimalSymbol w:val="."/>
  <w:listSeparator w:val=","/>
  <w14:docId w14:val="677E7A15"/>
  <w15:docId w15:val="{B759F3EF-78A0-46EC-9C91-613F4CCA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3">
    <w:name w:val="heading 3"/>
    <w:basedOn w:val="Normal"/>
    <w:next w:val="Normal"/>
    <w:link w:val="Titlu3Caracter"/>
    <w:uiPriority w:val="99"/>
    <w:qFormat/>
    <w:locked/>
    <w:rsid w:val="003F1870"/>
    <w:pPr>
      <w:keepNext/>
      <w:spacing w:before="240" w:after="60"/>
      <w:outlineLvl w:val="2"/>
    </w:pPr>
    <w:rPr>
      <w:rFonts w:ascii="Arial" w:hAnsi="Arial" w:cs="Arial"/>
      <w:b/>
      <w:bCs/>
      <w:sz w:val="26"/>
      <w:szCs w:val="26"/>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uiPriority w:val="9"/>
    <w:semiHidden/>
    <w:rsid w:val="00FB2AC5"/>
    <w:rPr>
      <w:rFonts w:ascii="Cambria" w:eastAsia="Times New Roman" w:hAnsi="Cambria" w:cs="Times New Roman"/>
      <w:b/>
      <w:bCs/>
      <w:sz w:val="26"/>
      <w:szCs w:val="26"/>
    </w:rPr>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paragraph" w:styleId="Frspaiere">
    <w:name w:val="No Spacing"/>
    <w:aliases w:val="MAESTR-DD GROUP [ Normal]"/>
    <w:link w:val="FrspaiereCaracter"/>
    <w:uiPriority w:val="99"/>
    <w:qFormat/>
    <w:rsid w:val="006C06F6"/>
    <w:rPr>
      <w:sz w:val="22"/>
      <w:szCs w:val="22"/>
    </w:rPr>
  </w:style>
  <w:style w:type="character" w:customStyle="1" w:styleId="FrspaiereCaracter">
    <w:name w:val="Fără spațiere Caracter"/>
    <w:aliases w:val="MAESTR-DD GROUP [ Normal] Caracter"/>
    <w:link w:val="Frspaiere"/>
    <w:uiPriority w:val="99"/>
    <w:locked/>
    <w:rsid w:val="006C06F6"/>
    <w:rPr>
      <w:sz w:val="22"/>
      <w:lang w:val="en-US" w:eastAsia="en-US"/>
    </w:rPr>
  </w:style>
  <w:style w:type="paragraph" w:customStyle="1" w:styleId="BODY">
    <w:name w:val="BODY"/>
    <w:basedOn w:val="Normal"/>
    <w:link w:val="BODYChar"/>
    <w:uiPriority w:val="99"/>
    <w:rsid w:val="00685687"/>
    <w:pPr>
      <w:spacing w:after="160" w:line="259" w:lineRule="auto"/>
      <w:jc w:val="both"/>
    </w:pPr>
    <w:rPr>
      <w:rFonts w:ascii="Ebrima" w:hAnsi="Ebrima"/>
      <w:color w:val="404040"/>
      <w:lang w:val="ro-RO"/>
    </w:rPr>
  </w:style>
  <w:style w:type="character" w:customStyle="1" w:styleId="BODYChar">
    <w:name w:val="BODY Char"/>
    <w:link w:val="BODY"/>
    <w:uiPriority w:val="99"/>
    <w:locked/>
    <w:rsid w:val="00685687"/>
    <w:rPr>
      <w:rFonts w:ascii="Ebrima" w:hAnsi="Ebrima" w:cs="Times New Roman"/>
      <w:color w:val="404040"/>
      <w:sz w:val="22"/>
      <w:szCs w:val="22"/>
      <w:lang w:val="ro-RO" w:eastAsia="en-US" w:bidi="ar-SA"/>
    </w:rPr>
  </w:style>
  <w:style w:type="paragraph" w:customStyle="1" w:styleId="BulletStyle">
    <w:name w:val="Bullet Style"/>
    <w:basedOn w:val="BODY"/>
    <w:link w:val="BulletStyleChar"/>
    <w:uiPriority w:val="99"/>
    <w:rsid w:val="008D23A8"/>
    <w:pPr>
      <w:numPr>
        <w:numId w:val="47"/>
      </w:numPr>
      <w:spacing w:before="60" w:after="120"/>
    </w:pPr>
    <w:rPr>
      <w:lang w:val="en-GB"/>
    </w:rPr>
  </w:style>
  <w:style w:type="character" w:customStyle="1" w:styleId="BulletStyleChar">
    <w:name w:val="Bullet Style Char"/>
    <w:link w:val="BulletStyle"/>
    <w:uiPriority w:val="99"/>
    <w:locked/>
    <w:rsid w:val="008D23A8"/>
    <w:rPr>
      <w:rFonts w:ascii="Ebrima" w:hAnsi="Ebrima" w:cs="Times New Roman"/>
      <w:color w:val="404040"/>
      <w:sz w:val="22"/>
      <w:szCs w:val="22"/>
      <w:lang w:val="en-GB" w:eastAsia="en-US" w:bidi="ar-SA"/>
    </w:rPr>
  </w:style>
  <w:style w:type="paragraph" w:customStyle="1" w:styleId="Body0">
    <w:name w:val="Body"/>
    <w:basedOn w:val="Normal"/>
    <w:link w:val="BodyChar0"/>
    <w:uiPriority w:val="99"/>
    <w:rsid w:val="007305DD"/>
    <w:pPr>
      <w:spacing w:after="160" w:line="259" w:lineRule="auto"/>
      <w:jc w:val="both"/>
    </w:pPr>
    <w:rPr>
      <w:rFonts w:ascii="Ebrima" w:hAnsi="Ebrima"/>
      <w:color w:val="404040"/>
      <w:lang w:val="en-GB"/>
    </w:rPr>
  </w:style>
  <w:style w:type="character" w:customStyle="1" w:styleId="BodyChar0">
    <w:name w:val="Body Char"/>
    <w:link w:val="Body0"/>
    <w:uiPriority w:val="99"/>
    <w:locked/>
    <w:rsid w:val="007305DD"/>
    <w:rPr>
      <w:rFonts w:ascii="Ebrima" w:hAnsi="Ebrima" w:cs="Times New Roman"/>
      <w:color w:val="40404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8052">
      <w:marLeft w:val="0"/>
      <w:marRight w:val="0"/>
      <w:marTop w:val="0"/>
      <w:marBottom w:val="0"/>
      <w:divBdr>
        <w:top w:val="none" w:sz="0" w:space="0" w:color="auto"/>
        <w:left w:val="none" w:sz="0" w:space="0" w:color="auto"/>
        <w:bottom w:val="none" w:sz="0" w:space="0" w:color="auto"/>
        <w:right w:val="none" w:sz="0" w:space="0" w:color="auto"/>
      </w:divBdr>
    </w:div>
    <w:div w:id="325518053">
      <w:marLeft w:val="0"/>
      <w:marRight w:val="0"/>
      <w:marTop w:val="0"/>
      <w:marBottom w:val="0"/>
      <w:divBdr>
        <w:top w:val="none" w:sz="0" w:space="0" w:color="auto"/>
        <w:left w:val="none" w:sz="0" w:space="0" w:color="auto"/>
        <w:bottom w:val="none" w:sz="0" w:space="0" w:color="auto"/>
        <w:right w:val="none" w:sz="0" w:space="0" w:color="auto"/>
      </w:divBdr>
    </w:div>
    <w:div w:id="325518054">
      <w:marLeft w:val="0"/>
      <w:marRight w:val="0"/>
      <w:marTop w:val="0"/>
      <w:marBottom w:val="0"/>
      <w:divBdr>
        <w:top w:val="none" w:sz="0" w:space="0" w:color="auto"/>
        <w:left w:val="none" w:sz="0" w:space="0" w:color="auto"/>
        <w:bottom w:val="none" w:sz="0" w:space="0" w:color="auto"/>
        <w:right w:val="none" w:sz="0" w:space="0" w:color="auto"/>
      </w:divBdr>
    </w:div>
    <w:div w:id="325518055">
      <w:marLeft w:val="0"/>
      <w:marRight w:val="0"/>
      <w:marTop w:val="0"/>
      <w:marBottom w:val="0"/>
      <w:divBdr>
        <w:top w:val="none" w:sz="0" w:space="0" w:color="auto"/>
        <w:left w:val="none" w:sz="0" w:space="0" w:color="auto"/>
        <w:bottom w:val="none" w:sz="0" w:space="0" w:color="auto"/>
        <w:right w:val="none" w:sz="0" w:space="0" w:color="auto"/>
      </w:divBdr>
    </w:div>
    <w:div w:id="325518056">
      <w:marLeft w:val="0"/>
      <w:marRight w:val="0"/>
      <w:marTop w:val="0"/>
      <w:marBottom w:val="0"/>
      <w:divBdr>
        <w:top w:val="none" w:sz="0" w:space="0" w:color="auto"/>
        <w:left w:val="none" w:sz="0" w:space="0" w:color="auto"/>
        <w:bottom w:val="none" w:sz="0" w:space="0" w:color="auto"/>
        <w:right w:val="none" w:sz="0" w:space="0" w:color="auto"/>
      </w:divBdr>
    </w:div>
    <w:div w:id="325518057">
      <w:marLeft w:val="0"/>
      <w:marRight w:val="0"/>
      <w:marTop w:val="0"/>
      <w:marBottom w:val="0"/>
      <w:divBdr>
        <w:top w:val="none" w:sz="0" w:space="0" w:color="auto"/>
        <w:left w:val="none" w:sz="0" w:space="0" w:color="auto"/>
        <w:bottom w:val="none" w:sz="0" w:space="0" w:color="auto"/>
        <w:right w:val="none" w:sz="0" w:space="0" w:color="auto"/>
      </w:divBdr>
    </w:div>
    <w:div w:id="325518058">
      <w:marLeft w:val="0"/>
      <w:marRight w:val="0"/>
      <w:marTop w:val="0"/>
      <w:marBottom w:val="0"/>
      <w:divBdr>
        <w:top w:val="none" w:sz="0" w:space="0" w:color="auto"/>
        <w:left w:val="none" w:sz="0" w:space="0" w:color="auto"/>
        <w:bottom w:val="none" w:sz="0" w:space="0" w:color="auto"/>
        <w:right w:val="none" w:sz="0" w:space="0" w:color="auto"/>
      </w:divBdr>
      <w:divsChild>
        <w:div w:id="325518064">
          <w:marLeft w:val="0"/>
          <w:marRight w:val="0"/>
          <w:marTop w:val="0"/>
          <w:marBottom w:val="0"/>
          <w:divBdr>
            <w:top w:val="none" w:sz="0" w:space="0" w:color="auto"/>
            <w:left w:val="none" w:sz="0" w:space="0" w:color="auto"/>
            <w:bottom w:val="none" w:sz="0" w:space="0" w:color="auto"/>
            <w:right w:val="none" w:sz="0" w:space="0" w:color="auto"/>
          </w:divBdr>
          <w:divsChild>
            <w:div w:id="325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059">
      <w:marLeft w:val="0"/>
      <w:marRight w:val="0"/>
      <w:marTop w:val="0"/>
      <w:marBottom w:val="0"/>
      <w:divBdr>
        <w:top w:val="none" w:sz="0" w:space="0" w:color="auto"/>
        <w:left w:val="none" w:sz="0" w:space="0" w:color="auto"/>
        <w:bottom w:val="none" w:sz="0" w:space="0" w:color="auto"/>
        <w:right w:val="none" w:sz="0" w:space="0" w:color="auto"/>
      </w:divBdr>
    </w:div>
    <w:div w:id="325518060">
      <w:marLeft w:val="0"/>
      <w:marRight w:val="0"/>
      <w:marTop w:val="0"/>
      <w:marBottom w:val="0"/>
      <w:divBdr>
        <w:top w:val="none" w:sz="0" w:space="0" w:color="auto"/>
        <w:left w:val="none" w:sz="0" w:space="0" w:color="auto"/>
        <w:bottom w:val="none" w:sz="0" w:space="0" w:color="auto"/>
        <w:right w:val="none" w:sz="0" w:space="0" w:color="auto"/>
      </w:divBdr>
    </w:div>
    <w:div w:id="325518061">
      <w:marLeft w:val="0"/>
      <w:marRight w:val="0"/>
      <w:marTop w:val="0"/>
      <w:marBottom w:val="0"/>
      <w:divBdr>
        <w:top w:val="none" w:sz="0" w:space="0" w:color="auto"/>
        <w:left w:val="none" w:sz="0" w:space="0" w:color="auto"/>
        <w:bottom w:val="none" w:sz="0" w:space="0" w:color="auto"/>
        <w:right w:val="none" w:sz="0" w:space="0" w:color="auto"/>
      </w:divBdr>
    </w:div>
    <w:div w:id="325518063">
      <w:marLeft w:val="0"/>
      <w:marRight w:val="0"/>
      <w:marTop w:val="0"/>
      <w:marBottom w:val="0"/>
      <w:divBdr>
        <w:top w:val="none" w:sz="0" w:space="0" w:color="auto"/>
        <w:left w:val="none" w:sz="0" w:space="0" w:color="auto"/>
        <w:bottom w:val="none" w:sz="0" w:space="0" w:color="auto"/>
        <w:right w:val="none" w:sz="0" w:space="0" w:color="auto"/>
      </w:divBdr>
    </w:div>
    <w:div w:id="325518065">
      <w:marLeft w:val="0"/>
      <w:marRight w:val="0"/>
      <w:marTop w:val="0"/>
      <w:marBottom w:val="0"/>
      <w:divBdr>
        <w:top w:val="none" w:sz="0" w:space="0" w:color="auto"/>
        <w:left w:val="none" w:sz="0" w:space="0" w:color="auto"/>
        <w:bottom w:val="none" w:sz="0" w:space="0" w:color="auto"/>
        <w:right w:val="none" w:sz="0" w:space="0" w:color="auto"/>
      </w:divBdr>
    </w:div>
    <w:div w:id="325518066">
      <w:marLeft w:val="0"/>
      <w:marRight w:val="0"/>
      <w:marTop w:val="0"/>
      <w:marBottom w:val="0"/>
      <w:divBdr>
        <w:top w:val="none" w:sz="0" w:space="0" w:color="auto"/>
        <w:left w:val="none" w:sz="0" w:space="0" w:color="auto"/>
        <w:bottom w:val="none" w:sz="0" w:space="0" w:color="auto"/>
        <w:right w:val="none" w:sz="0" w:space="0" w:color="auto"/>
      </w:divBdr>
    </w:div>
    <w:div w:id="325518067">
      <w:marLeft w:val="0"/>
      <w:marRight w:val="0"/>
      <w:marTop w:val="0"/>
      <w:marBottom w:val="0"/>
      <w:divBdr>
        <w:top w:val="none" w:sz="0" w:space="0" w:color="auto"/>
        <w:left w:val="none" w:sz="0" w:space="0" w:color="auto"/>
        <w:bottom w:val="none" w:sz="0" w:space="0" w:color="auto"/>
        <w:right w:val="none" w:sz="0" w:space="0" w:color="auto"/>
      </w:divBdr>
    </w:div>
    <w:div w:id="325518068">
      <w:marLeft w:val="0"/>
      <w:marRight w:val="0"/>
      <w:marTop w:val="0"/>
      <w:marBottom w:val="0"/>
      <w:divBdr>
        <w:top w:val="none" w:sz="0" w:space="0" w:color="auto"/>
        <w:left w:val="none" w:sz="0" w:space="0" w:color="auto"/>
        <w:bottom w:val="none" w:sz="0" w:space="0" w:color="auto"/>
        <w:right w:val="none" w:sz="0" w:space="0" w:color="auto"/>
      </w:divBdr>
    </w:div>
    <w:div w:id="325518069">
      <w:marLeft w:val="0"/>
      <w:marRight w:val="0"/>
      <w:marTop w:val="0"/>
      <w:marBottom w:val="0"/>
      <w:divBdr>
        <w:top w:val="none" w:sz="0" w:space="0" w:color="auto"/>
        <w:left w:val="none" w:sz="0" w:space="0" w:color="auto"/>
        <w:bottom w:val="none" w:sz="0" w:space="0" w:color="auto"/>
        <w:right w:val="none" w:sz="0" w:space="0" w:color="auto"/>
      </w:divBdr>
    </w:div>
    <w:div w:id="325518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3237</Words>
  <Characters>18456</Characters>
  <Application>Microsoft Office Word</Application>
  <DocSecurity>0</DocSecurity>
  <Lines>153</Lines>
  <Paragraphs>43</Paragraphs>
  <ScaleCrop>false</ScaleCrop>
  <Company>Panasonic</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107</cp:revision>
  <cp:lastPrinted>2024-01-22T08:12:00Z</cp:lastPrinted>
  <dcterms:created xsi:type="dcterms:W3CDTF">2024-01-29T07:59:00Z</dcterms:created>
  <dcterms:modified xsi:type="dcterms:W3CDTF">2024-08-07T08:01:00Z</dcterms:modified>
</cp:coreProperties>
</file>