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0F" w:rsidRDefault="00DC510F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DC510F" w:rsidRDefault="00DC510F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DC510F" w:rsidRDefault="00DC510F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DC510F" w:rsidRPr="0007573E" w:rsidRDefault="00DC510F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07573E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07573E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07573E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07573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Pr="0007573E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Pr="0007573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Pr="0007573E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07573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7573E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07573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7573E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07573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7573E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07573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7573E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07573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7573E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07573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7573E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07573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07573E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07573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7573E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DC510F" w:rsidRPr="0007573E" w:rsidRDefault="00DC510F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DC510F" w:rsidRPr="0007573E" w:rsidRDefault="00DC510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07573E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07573E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07573E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07573E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07573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7573E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07573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7573E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07573E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07573E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07573E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07573E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07573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7573E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07573E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07573E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DC510F" w:rsidRPr="0007573E" w:rsidRDefault="00DC510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07573E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r w:rsidRPr="0007573E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r w:rsidRPr="0007573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7573E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07573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7573E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07573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7573E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07573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7573E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07573E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07573E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07573E">
        <w:rPr>
          <w:rFonts w:ascii="Times New Roman" w:hAnsi="Times New Roman"/>
          <w:bCs/>
          <w:i/>
          <w:highlight w:val="lightGray"/>
        </w:rPr>
        <w:t>)</w:t>
      </w:r>
    </w:p>
    <w:p w:rsidR="00DC510F" w:rsidRPr="00D41444" w:rsidRDefault="00DC510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DC510F" w:rsidRPr="00D41444" w:rsidRDefault="00DC510F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DC510F" w:rsidRDefault="00DC510F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DC510F" w:rsidRPr="00700364" w:rsidRDefault="00DC510F" w:rsidP="004466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C510F" w:rsidRPr="00C60D2C" w:rsidRDefault="00DC510F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DC510F" w:rsidRPr="0007573E" w:rsidRDefault="00DC510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9A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07573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75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75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75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7573E">
        <w:rPr>
          <w:rFonts w:ascii="Times New Roman" w:hAnsi="Times New Roman"/>
          <w:b/>
          <w:sz w:val="24"/>
          <w:szCs w:val="24"/>
        </w:rPr>
        <w:t xml:space="preserve">  Constanta,</w:t>
      </w:r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anunţă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publicul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interesat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asupra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depunerii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solicitării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573E">
        <w:rPr>
          <w:rFonts w:ascii="Times New Roman" w:hAnsi="Times New Roman"/>
          <w:sz w:val="24"/>
          <w:szCs w:val="24"/>
        </w:rPr>
        <w:t>emitere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573E">
        <w:rPr>
          <w:rFonts w:ascii="Times New Roman" w:hAnsi="Times New Roman"/>
          <w:sz w:val="24"/>
          <w:szCs w:val="24"/>
        </w:rPr>
        <w:t>acordului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573E">
        <w:rPr>
          <w:rFonts w:ascii="Times New Roman" w:hAnsi="Times New Roman"/>
          <w:sz w:val="24"/>
          <w:szCs w:val="24"/>
        </w:rPr>
        <w:t>mediu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pentru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: </w:t>
      </w:r>
      <w:r w:rsidR="0007573E" w:rsidRPr="0007573E">
        <w:rPr>
          <w:rFonts w:ascii="Times New Roman" w:hAnsi="Times New Roman"/>
          <w:sz w:val="24"/>
          <w:szCs w:val="24"/>
        </w:rPr>
        <w:t>LUCRARI DE RECONVERSIE INSTALATII EXPORT CLINKER IN INSTALATII IMPORT MATRII PRIME, MODERNIZARE INSTALATII DE DESCARCARE/INCARCARE CIMENT, REACTIVARE LINII CF LA DANELE 67-68, APLICARE BRAND PE SILOZ BETON; INVESTITIE REALIZATA DE ROMCIM S.A.</w:t>
      </w:r>
      <w:r w:rsidR="0007573E" w:rsidRPr="0007573E">
        <w:rPr>
          <w:rFonts w:ascii="Times New Roman" w:hAnsi="Times New Roman"/>
          <w:b/>
          <w:sz w:val="24"/>
          <w:szCs w:val="24"/>
        </w:rPr>
        <w:t>,</w:t>
      </w:r>
      <w:r w:rsidR="0007573E" w:rsidRPr="0007573E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07573E" w:rsidRPr="0007573E">
        <w:rPr>
          <w:rFonts w:ascii="Times New Roman" w:hAnsi="Times New Roman"/>
          <w:sz w:val="24"/>
          <w:szCs w:val="24"/>
        </w:rPr>
        <w:t>propus</w:t>
      </w:r>
      <w:proofErr w:type="spellEnd"/>
      <w:r w:rsidR="0007573E" w:rsidRPr="0007573E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07573E" w:rsidRPr="0007573E">
        <w:rPr>
          <w:rFonts w:ascii="Times New Roman" w:hAnsi="Times New Roman"/>
          <w:sz w:val="24"/>
          <w:szCs w:val="24"/>
        </w:rPr>
        <w:t>amplasat</w:t>
      </w:r>
      <w:proofErr w:type="spellEnd"/>
      <w:r w:rsidR="0007573E" w:rsidRPr="0007573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07573E" w:rsidRPr="0007573E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="0007573E" w:rsidRPr="0007573E">
        <w:rPr>
          <w:rFonts w:ascii="Times New Roman" w:hAnsi="Times New Roman"/>
          <w:b/>
          <w:sz w:val="24"/>
          <w:szCs w:val="24"/>
        </w:rPr>
        <w:t xml:space="preserve"> Constanta, </w:t>
      </w:r>
      <w:proofErr w:type="spellStart"/>
      <w:r w:rsidR="0007573E" w:rsidRPr="0007573E">
        <w:rPr>
          <w:rFonts w:ascii="Times New Roman" w:hAnsi="Times New Roman"/>
          <w:b/>
          <w:sz w:val="24"/>
          <w:szCs w:val="24"/>
        </w:rPr>
        <w:t>Incinta</w:t>
      </w:r>
      <w:proofErr w:type="spellEnd"/>
      <w:r w:rsidR="0007573E" w:rsidRPr="0007573E">
        <w:rPr>
          <w:rFonts w:ascii="Times New Roman" w:hAnsi="Times New Roman"/>
          <w:b/>
          <w:sz w:val="24"/>
          <w:szCs w:val="24"/>
        </w:rPr>
        <w:t xml:space="preserve"> Port, DANA 68, </w:t>
      </w:r>
      <w:proofErr w:type="spellStart"/>
      <w:r w:rsidR="0007573E" w:rsidRPr="0007573E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07573E" w:rsidRPr="0007573E">
        <w:rPr>
          <w:rFonts w:ascii="Times New Roman" w:hAnsi="Times New Roman"/>
          <w:b/>
          <w:sz w:val="24"/>
          <w:szCs w:val="24"/>
        </w:rPr>
        <w:t xml:space="preserve"> Constanta</w:t>
      </w:r>
      <w:r w:rsidR="00AF69A5" w:rsidRPr="0007573E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F69A5" w:rsidRPr="0007573E" w:rsidRDefault="00AF69A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C510F" w:rsidRPr="0007573E" w:rsidRDefault="00DC510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C510F" w:rsidRPr="0007573E" w:rsidRDefault="00DC510F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7573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7573E">
        <w:rPr>
          <w:rFonts w:ascii="Times New Roman" w:hAnsi="Times New Roman"/>
          <w:sz w:val="24"/>
          <w:szCs w:val="24"/>
        </w:rPr>
        <w:t>Informaţiile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privind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proiectul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propus</w:t>
      </w:r>
      <w:proofErr w:type="spellEnd"/>
      <w:r w:rsidRPr="0007573E">
        <w:rPr>
          <w:rFonts w:ascii="Times New Roman" w:hAnsi="Times New Roman"/>
          <w:sz w:val="24"/>
          <w:szCs w:val="24"/>
        </w:rPr>
        <w:t>/</w:t>
      </w:r>
      <w:proofErr w:type="spellStart"/>
      <w:r w:rsidRPr="0007573E">
        <w:rPr>
          <w:rFonts w:ascii="Times New Roman" w:hAnsi="Times New Roman"/>
          <w:sz w:val="24"/>
          <w:szCs w:val="24"/>
        </w:rPr>
        <w:t>memoriul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573E">
        <w:rPr>
          <w:rFonts w:ascii="Times New Roman" w:hAnsi="Times New Roman"/>
          <w:sz w:val="24"/>
          <w:szCs w:val="24"/>
        </w:rPr>
        <w:t>prezentare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7573E">
        <w:rPr>
          <w:rFonts w:ascii="Times New Roman" w:hAnsi="Times New Roman"/>
          <w:sz w:val="24"/>
          <w:szCs w:val="24"/>
        </w:rPr>
        <w:t>consultate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7573E">
        <w:rPr>
          <w:rFonts w:ascii="Times New Roman" w:hAnsi="Times New Roman"/>
          <w:sz w:val="24"/>
          <w:szCs w:val="24"/>
        </w:rPr>
        <w:t>sediul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autorităţii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competente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pentru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protecţia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mediului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7573E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7573E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07573E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7573E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75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7573E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7573E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7573E">
        <w:rPr>
          <w:rFonts w:ascii="Times New Roman" w:hAnsi="Times New Roman"/>
          <w:b/>
          <w:sz w:val="24"/>
          <w:szCs w:val="24"/>
        </w:rPr>
        <w:t xml:space="preserve"> Constanta</w:t>
      </w:r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şi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la </w:t>
      </w:r>
      <w:r w:rsidR="00193EF2" w:rsidRPr="0007573E">
        <w:rPr>
          <w:rFonts w:ascii="Times New Roman" w:hAnsi="Times New Roman"/>
          <w:b/>
          <w:i/>
          <w:sz w:val="24"/>
          <w:szCs w:val="24"/>
        </w:rPr>
        <w:t xml:space="preserve">C.N. ADMINISTRATIA PORTURILOR MARITIME CONSTANTA S.A. </w:t>
      </w:r>
      <w:proofErr w:type="spellStart"/>
      <w:r w:rsidR="00193EF2" w:rsidRPr="0007573E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="00193EF2" w:rsidRPr="0007573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7573E" w:rsidRPr="0007573E">
        <w:rPr>
          <w:rFonts w:ascii="Times New Roman" w:hAnsi="Times New Roman"/>
          <w:b/>
          <w:i/>
          <w:sz w:val="24"/>
          <w:szCs w:val="24"/>
        </w:rPr>
        <w:t>ROMCIM S.A.</w:t>
      </w:r>
      <w:r w:rsidR="00193EF2" w:rsidRPr="0007573E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="00193EF2" w:rsidRPr="0007573E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="00193EF2" w:rsidRPr="0007573E">
        <w:rPr>
          <w:rFonts w:ascii="Times New Roman" w:hAnsi="Times New Roman"/>
          <w:i/>
          <w:sz w:val="24"/>
          <w:szCs w:val="24"/>
        </w:rPr>
        <w:t xml:space="preserve"> in  </w:t>
      </w:r>
      <w:proofErr w:type="spellStart"/>
      <w:r w:rsidR="00193EF2" w:rsidRPr="0007573E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="00193EF2" w:rsidRPr="0007573E">
        <w:rPr>
          <w:rFonts w:ascii="Times New Roman" w:hAnsi="Times New Roman"/>
          <w:i/>
          <w:sz w:val="24"/>
          <w:szCs w:val="24"/>
        </w:rPr>
        <w:t xml:space="preserve"> Constanta, </w:t>
      </w:r>
      <w:proofErr w:type="spellStart"/>
      <w:r w:rsidR="00193EF2" w:rsidRPr="0007573E">
        <w:rPr>
          <w:rFonts w:ascii="Times New Roman" w:hAnsi="Times New Roman"/>
          <w:i/>
          <w:sz w:val="24"/>
          <w:szCs w:val="24"/>
        </w:rPr>
        <w:t>Incinta</w:t>
      </w:r>
      <w:proofErr w:type="spellEnd"/>
      <w:r w:rsidR="00193EF2" w:rsidRPr="0007573E">
        <w:rPr>
          <w:rFonts w:ascii="Times New Roman" w:hAnsi="Times New Roman"/>
          <w:i/>
          <w:sz w:val="24"/>
          <w:szCs w:val="24"/>
        </w:rPr>
        <w:t xml:space="preserve"> Port, GARA MARITIMA, </w:t>
      </w:r>
      <w:proofErr w:type="spellStart"/>
      <w:r w:rsidR="00193EF2" w:rsidRPr="0007573E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="00193EF2" w:rsidRPr="0007573E">
        <w:rPr>
          <w:rFonts w:ascii="Times New Roman" w:hAnsi="Times New Roman"/>
          <w:i/>
          <w:sz w:val="24"/>
          <w:szCs w:val="24"/>
        </w:rPr>
        <w:t xml:space="preserve"> Constanta</w:t>
      </w:r>
      <w:r w:rsidRPr="0007573E">
        <w:rPr>
          <w:rFonts w:ascii="Times New Roman" w:hAnsi="Times New Roman"/>
          <w:b/>
          <w:i/>
          <w:sz w:val="24"/>
          <w:szCs w:val="24"/>
        </w:rPr>
        <w:t>.</w:t>
      </w:r>
    </w:p>
    <w:p w:rsidR="00DC510F" w:rsidRPr="0007573E" w:rsidRDefault="00DC510F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10F" w:rsidRPr="0007573E" w:rsidRDefault="00DC510F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73E">
        <w:rPr>
          <w:rFonts w:ascii="Times New Roman" w:hAnsi="Times New Roman"/>
          <w:sz w:val="24"/>
          <w:szCs w:val="24"/>
        </w:rPr>
        <w:t>Observaţiile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publicului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7573E">
        <w:rPr>
          <w:rFonts w:ascii="Times New Roman" w:hAnsi="Times New Roman"/>
          <w:sz w:val="24"/>
          <w:szCs w:val="24"/>
        </w:rPr>
        <w:t>primesc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zilnic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7573E">
        <w:rPr>
          <w:rFonts w:ascii="Times New Roman" w:hAnsi="Times New Roman"/>
          <w:sz w:val="24"/>
          <w:szCs w:val="24"/>
        </w:rPr>
        <w:t>sediul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autorităţii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competente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pentru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protecţia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mediului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Constanta.</w:t>
      </w:r>
    </w:p>
    <w:p w:rsidR="00DC510F" w:rsidRPr="0007573E" w:rsidRDefault="00DC510F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10F" w:rsidRPr="0007573E" w:rsidRDefault="00DC510F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DC510F" w:rsidRPr="0007573E" w:rsidRDefault="00DC510F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10F" w:rsidRPr="0007573E" w:rsidRDefault="00DC510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10F" w:rsidRPr="0007573E" w:rsidRDefault="00DC510F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7573E">
        <w:rPr>
          <w:rFonts w:ascii="Times New Roman" w:hAnsi="Times New Roman"/>
          <w:sz w:val="24"/>
          <w:szCs w:val="24"/>
        </w:rPr>
        <w:t xml:space="preserve">       Data </w:t>
      </w:r>
      <w:proofErr w:type="spellStart"/>
      <w:r w:rsidRPr="0007573E">
        <w:rPr>
          <w:rFonts w:ascii="Times New Roman" w:hAnsi="Times New Roman"/>
          <w:sz w:val="24"/>
          <w:szCs w:val="24"/>
        </w:rPr>
        <w:t>afişării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anunţului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3E">
        <w:rPr>
          <w:rFonts w:ascii="Times New Roman" w:hAnsi="Times New Roman"/>
          <w:sz w:val="24"/>
          <w:szCs w:val="24"/>
        </w:rPr>
        <w:t>pe</w:t>
      </w:r>
      <w:proofErr w:type="spellEnd"/>
      <w:r w:rsidRPr="000757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573E">
        <w:rPr>
          <w:rFonts w:ascii="Times New Roman" w:hAnsi="Times New Roman"/>
          <w:sz w:val="24"/>
          <w:szCs w:val="24"/>
        </w:rPr>
        <w:t xml:space="preserve">site  </w:t>
      </w:r>
      <w:r w:rsidR="00F4085F" w:rsidRPr="0007573E">
        <w:rPr>
          <w:rFonts w:ascii="Times New Roman" w:hAnsi="Times New Roman"/>
          <w:sz w:val="24"/>
          <w:szCs w:val="24"/>
        </w:rPr>
        <w:t>18.01</w:t>
      </w:r>
      <w:r w:rsidRPr="0007573E">
        <w:rPr>
          <w:rFonts w:ascii="Times New Roman" w:hAnsi="Times New Roman"/>
          <w:sz w:val="24"/>
          <w:szCs w:val="24"/>
        </w:rPr>
        <w:t>.202</w:t>
      </w:r>
      <w:r w:rsidR="00193EF2" w:rsidRPr="0007573E">
        <w:rPr>
          <w:rFonts w:ascii="Times New Roman" w:hAnsi="Times New Roman"/>
          <w:sz w:val="24"/>
          <w:szCs w:val="24"/>
        </w:rPr>
        <w:t>4</w:t>
      </w:r>
      <w:proofErr w:type="gramEnd"/>
    </w:p>
    <w:p w:rsidR="00DC510F" w:rsidRPr="0007573E" w:rsidRDefault="00DC510F">
      <w:pPr>
        <w:rPr>
          <w:rFonts w:ascii="Times New Roman" w:hAnsi="Times New Roman"/>
        </w:rPr>
      </w:pPr>
    </w:p>
    <w:sectPr w:rsidR="00DC510F" w:rsidRPr="0007573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23B4A"/>
    <w:rsid w:val="00042FDC"/>
    <w:rsid w:val="0006078A"/>
    <w:rsid w:val="0007573E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93EF2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46636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272D0"/>
    <w:rsid w:val="00564007"/>
    <w:rsid w:val="00567C39"/>
    <w:rsid w:val="00573A9E"/>
    <w:rsid w:val="005950CB"/>
    <w:rsid w:val="005A2AA7"/>
    <w:rsid w:val="005B7D44"/>
    <w:rsid w:val="00601C9A"/>
    <w:rsid w:val="00610446"/>
    <w:rsid w:val="00620902"/>
    <w:rsid w:val="006221CD"/>
    <w:rsid w:val="006344D6"/>
    <w:rsid w:val="00636613"/>
    <w:rsid w:val="0064776E"/>
    <w:rsid w:val="00674C4E"/>
    <w:rsid w:val="00681E11"/>
    <w:rsid w:val="00695361"/>
    <w:rsid w:val="006A2BC2"/>
    <w:rsid w:val="006F641B"/>
    <w:rsid w:val="00700364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61481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9E2F22"/>
    <w:rsid w:val="009F09F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499"/>
    <w:rsid w:val="00AB5EA3"/>
    <w:rsid w:val="00AC7DD1"/>
    <w:rsid w:val="00AD31E0"/>
    <w:rsid w:val="00AF69A5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C65"/>
    <w:rsid w:val="00B96D21"/>
    <w:rsid w:val="00BA0E2B"/>
    <w:rsid w:val="00BC02C2"/>
    <w:rsid w:val="00BE496F"/>
    <w:rsid w:val="00BE7D26"/>
    <w:rsid w:val="00C02D58"/>
    <w:rsid w:val="00C240F3"/>
    <w:rsid w:val="00C25895"/>
    <w:rsid w:val="00C34682"/>
    <w:rsid w:val="00C60D2C"/>
    <w:rsid w:val="00C63DBA"/>
    <w:rsid w:val="00C7186B"/>
    <w:rsid w:val="00C7683C"/>
    <w:rsid w:val="00C82D3C"/>
    <w:rsid w:val="00CB08D4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10F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085F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0B6F9A65-B1E5-4508-916D-618F3F23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1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208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80</cp:revision>
  <dcterms:created xsi:type="dcterms:W3CDTF">2019-02-23T22:15:00Z</dcterms:created>
  <dcterms:modified xsi:type="dcterms:W3CDTF">2024-01-18T13:36:00Z</dcterms:modified>
</cp:coreProperties>
</file>