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76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 xml:space="preserve">ESTE NECESARA EFECTUAREA EVALUARII IMPACTULUI ASUPRA </w:t>
      </w:r>
      <w:r w:rsidRPr="00B03667">
        <w:rPr>
          <w:rFonts w:ascii="Times New Roman" w:hAnsi="Times New Roman"/>
          <w:b/>
          <w:sz w:val="24"/>
          <w:szCs w:val="24"/>
          <w:u w:val="single"/>
        </w:rPr>
        <w:t>MEDIULUI</w:t>
      </w:r>
      <w:r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E06"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>:</w:t>
      </w:r>
      <w:r w:rsidR="00081C33">
        <w:rPr>
          <w:rFonts w:ascii="Times New Roman" w:hAnsi="Times New Roman"/>
          <w:sz w:val="24"/>
          <w:szCs w:val="24"/>
        </w:rPr>
        <w:t xml:space="preserve"> </w:t>
      </w:r>
      <w:r w:rsidR="002F5B06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9E571C">
        <w:rPr>
          <w:rFonts w:ascii="Times New Roman" w:hAnsi="Times New Roman"/>
          <w:b/>
          <w:bCs/>
          <w:sz w:val="24"/>
          <w:szCs w:val="24"/>
          <w:lang w:val="ro-RO"/>
        </w:rPr>
        <w:t xml:space="preserve">CONSTRUIRE </w:t>
      </w:r>
      <w:r w:rsidR="006B6E9A">
        <w:rPr>
          <w:rFonts w:ascii="Times New Roman" w:hAnsi="Times New Roman"/>
          <w:b/>
          <w:bCs/>
          <w:sz w:val="24"/>
          <w:szCs w:val="24"/>
          <w:lang w:val="ro-RO"/>
        </w:rPr>
        <w:t xml:space="preserve"> DOUA IMOBILE-HALE DEPOZITARE INVESTITIA VA FI REALIZATA DE BARTER PORT OPERATOR SRL</w:t>
      </w:r>
      <w:r w:rsidR="0029591A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propus a fi amplasat in</w:t>
      </w:r>
      <w:r w:rsidR="006B6E9A">
        <w:rPr>
          <w:rFonts w:ascii="Times New Roman" w:hAnsi="Times New Roman"/>
          <w:bCs/>
          <w:sz w:val="24"/>
          <w:szCs w:val="24"/>
          <w:lang w:val="ro-RO"/>
        </w:rPr>
        <w:t xml:space="preserve"> municipiul Constanta, Incinta Port, Dana PL7, parcela 90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>, jud. Constanta</w:t>
      </w:r>
      <w:r w:rsidRPr="0029591A">
        <w:rPr>
          <w:rFonts w:ascii="Times New Roman" w:hAnsi="Times New Roman"/>
          <w:sz w:val="24"/>
          <w:szCs w:val="24"/>
        </w:rPr>
        <w:t>,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6B6E9A">
        <w:rPr>
          <w:rFonts w:ascii="Times New Roman" w:hAnsi="Times New Roman"/>
          <w:b/>
          <w:sz w:val="24"/>
          <w:szCs w:val="24"/>
        </w:rPr>
        <w:t>titular</w:t>
      </w:r>
      <w:r w:rsidR="006B6E9A" w:rsidRPr="006B6E9A">
        <w:rPr>
          <w:rFonts w:ascii="Times New Roman" w:hAnsi="Times New Roman"/>
          <w:b/>
          <w:sz w:val="24"/>
          <w:szCs w:val="24"/>
        </w:rPr>
        <w:t xml:space="preserve"> C.N. APM </w:t>
      </w:r>
      <w:r w:rsidR="00FD7BCE">
        <w:rPr>
          <w:rFonts w:ascii="Times New Roman" w:hAnsi="Times New Roman"/>
          <w:b/>
          <w:sz w:val="24"/>
          <w:szCs w:val="24"/>
        </w:rPr>
        <w:t xml:space="preserve">S.A. </w:t>
      </w:r>
      <w:r w:rsidR="006B6E9A" w:rsidRPr="006B6E9A">
        <w:rPr>
          <w:rFonts w:ascii="Times New Roman" w:hAnsi="Times New Roman"/>
          <w:b/>
          <w:sz w:val="24"/>
          <w:szCs w:val="24"/>
        </w:rPr>
        <w:t>Constanta</w:t>
      </w:r>
      <w:r w:rsidR="0029591A" w:rsidRPr="006B6E9A">
        <w:rPr>
          <w:rFonts w:ascii="Times New Roman" w:hAnsi="Times New Roman"/>
          <w:bCs/>
          <w:sz w:val="24"/>
          <w:szCs w:val="24"/>
          <w:lang w:val="ro-RO"/>
        </w:rPr>
        <w:t>,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cu </w:t>
      </w:r>
      <w:r w:rsidR="00F55981">
        <w:rPr>
          <w:rFonts w:ascii="Times New Roman" w:hAnsi="Times New Roman"/>
          <w:bCs/>
          <w:sz w:val="24"/>
          <w:szCs w:val="24"/>
          <w:lang w:val="ro-RO"/>
        </w:rPr>
        <w:t>sediul in</w:t>
      </w:r>
      <w:r w:rsidR="009E571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576C61">
        <w:rPr>
          <w:rFonts w:ascii="Times New Roman" w:hAnsi="Times New Roman"/>
          <w:bCs/>
          <w:sz w:val="24"/>
          <w:szCs w:val="24"/>
          <w:lang w:val="ro-RO"/>
        </w:rPr>
        <w:t>municipiul Constanta, Incinta Port, Gara Maritima</w:t>
      </w:r>
      <w:r w:rsidR="009E571C">
        <w:rPr>
          <w:rFonts w:ascii="Times New Roman" w:hAnsi="Times New Roman"/>
          <w:bCs/>
          <w:sz w:val="24"/>
          <w:szCs w:val="24"/>
          <w:lang w:val="ro-RO"/>
        </w:rPr>
        <w:t>, jud. Constanta</w:t>
      </w:r>
      <w:r w:rsidRPr="001A768D">
        <w:rPr>
          <w:rFonts w:ascii="Times New Roman" w:hAnsi="Times New Roman"/>
          <w:i/>
          <w:sz w:val="24"/>
          <w:szCs w:val="24"/>
        </w:rPr>
        <w:t>.</w:t>
      </w: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pana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E5FCF">
        <w:rPr>
          <w:rFonts w:ascii="Times New Roman" w:hAnsi="Times New Roman"/>
          <w:b/>
          <w:sz w:val="24"/>
          <w:szCs w:val="24"/>
          <w:u w:val="single"/>
        </w:rPr>
        <w:t>18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.0</w:t>
      </w:r>
      <w:r w:rsidR="000E5FCF">
        <w:rPr>
          <w:rFonts w:ascii="Times New Roman" w:hAnsi="Times New Roman"/>
          <w:b/>
          <w:sz w:val="24"/>
          <w:szCs w:val="24"/>
          <w:u w:val="single"/>
        </w:rPr>
        <w:t>1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.202</w:t>
      </w:r>
      <w:r w:rsidR="000E5FCF">
        <w:rPr>
          <w:rFonts w:ascii="Times New Roman" w:hAnsi="Times New Roman"/>
          <w:b/>
          <w:sz w:val="24"/>
          <w:szCs w:val="24"/>
          <w:u w:val="single"/>
        </w:rPr>
        <w:t>4</w:t>
      </w:r>
      <w:bookmarkStart w:id="0" w:name="_GoBack"/>
      <w:bookmarkEnd w:id="0"/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1D04">
        <w:rPr>
          <w:rFonts w:ascii="Times New Roman" w:hAnsi="Times New Roman"/>
          <w:sz w:val="24"/>
          <w:szCs w:val="24"/>
        </w:rPr>
        <w:t xml:space="preserve">site </w:t>
      </w:r>
      <w:r w:rsidR="006C27BB">
        <w:rPr>
          <w:rFonts w:ascii="Times New Roman" w:hAnsi="Times New Roman"/>
          <w:sz w:val="24"/>
          <w:szCs w:val="24"/>
        </w:rPr>
        <w:t>:</w:t>
      </w:r>
      <w:proofErr w:type="gramEnd"/>
      <w:r w:rsidRPr="00281D04">
        <w:rPr>
          <w:rFonts w:ascii="Times New Roman" w:hAnsi="Times New Roman"/>
          <w:sz w:val="24"/>
          <w:szCs w:val="24"/>
        </w:rPr>
        <w:t xml:space="preserve">  </w:t>
      </w:r>
      <w:r w:rsidR="000E5FCF" w:rsidRPr="000E5FCF">
        <w:rPr>
          <w:rFonts w:ascii="Times New Roman" w:hAnsi="Times New Roman"/>
          <w:b/>
          <w:sz w:val="24"/>
          <w:szCs w:val="24"/>
        </w:rPr>
        <w:t>09</w:t>
      </w:r>
      <w:r w:rsidR="00281D04" w:rsidRPr="000E5FCF">
        <w:rPr>
          <w:rFonts w:ascii="Times New Roman" w:hAnsi="Times New Roman"/>
          <w:b/>
          <w:sz w:val="24"/>
          <w:szCs w:val="24"/>
        </w:rPr>
        <w:t>.</w:t>
      </w:r>
      <w:r w:rsidR="00F31FB4" w:rsidRPr="000E5FCF">
        <w:rPr>
          <w:rFonts w:ascii="Times New Roman" w:hAnsi="Times New Roman"/>
          <w:b/>
          <w:sz w:val="24"/>
          <w:szCs w:val="24"/>
        </w:rPr>
        <w:t>0</w:t>
      </w:r>
      <w:r w:rsidR="000E5FCF" w:rsidRPr="000E5FCF">
        <w:rPr>
          <w:rFonts w:ascii="Times New Roman" w:hAnsi="Times New Roman"/>
          <w:b/>
          <w:sz w:val="24"/>
          <w:szCs w:val="24"/>
        </w:rPr>
        <w:t>1</w:t>
      </w:r>
      <w:r w:rsidR="00281D04" w:rsidRPr="000E5FCF">
        <w:rPr>
          <w:rFonts w:ascii="Times New Roman" w:hAnsi="Times New Roman"/>
          <w:b/>
          <w:sz w:val="24"/>
          <w:szCs w:val="24"/>
        </w:rPr>
        <w:t>.202</w:t>
      </w:r>
      <w:r w:rsidR="000E5FCF" w:rsidRPr="000E5FCF">
        <w:rPr>
          <w:rFonts w:ascii="Times New Roman" w:hAnsi="Times New Roman"/>
          <w:b/>
          <w:sz w:val="24"/>
          <w:szCs w:val="24"/>
        </w:rPr>
        <w:t>4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23B68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9EC"/>
    <w:rsid w:val="000B0A00"/>
    <w:rsid w:val="000B2983"/>
    <w:rsid w:val="000D41EB"/>
    <w:rsid w:val="000D58B9"/>
    <w:rsid w:val="000E5FCF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065C"/>
    <w:rsid w:val="00174668"/>
    <w:rsid w:val="00184EC3"/>
    <w:rsid w:val="0019221A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0630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49D9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60AD7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08D6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76C61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B6E9A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D6828"/>
    <w:rsid w:val="009E3E39"/>
    <w:rsid w:val="009E571C"/>
    <w:rsid w:val="009E5B53"/>
    <w:rsid w:val="009F7496"/>
    <w:rsid w:val="00A100B5"/>
    <w:rsid w:val="00A17E40"/>
    <w:rsid w:val="00A254B0"/>
    <w:rsid w:val="00A32F83"/>
    <w:rsid w:val="00A37C66"/>
    <w:rsid w:val="00A53EDF"/>
    <w:rsid w:val="00A617F5"/>
    <w:rsid w:val="00A70EC7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61C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  <w:rsid w:val="00FD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419F0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Elena Filip</cp:lastModifiedBy>
  <cp:revision>13</cp:revision>
  <dcterms:created xsi:type="dcterms:W3CDTF">2024-01-09T11:22:00Z</dcterms:created>
  <dcterms:modified xsi:type="dcterms:W3CDTF">2024-01-09T11:30:00Z</dcterms:modified>
</cp:coreProperties>
</file>