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DC2EA0" w:rsidRDefault="00EA4C0E" w:rsidP="00EA4C0E">
      <w:pPr>
        <w:spacing w:after="0" w:line="240" w:lineRule="auto"/>
        <w:jc w:val="center"/>
        <w:rPr>
          <w:rFonts w:ascii="Times New Roman" w:hAnsi="Times New Roman"/>
          <w:b/>
          <w:sz w:val="40"/>
          <w:szCs w:val="40"/>
          <w:lang w:val="ro-RO"/>
        </w:rPr>
      </w:pPr>
      <w:r w:rsidRPr="00935D71">
        <w:rPr>
          <w:rFonts w:ascii="Times New Roman" w:hAnsi="Times New Roman" w:cs="Times New Roman"/>
          <w:b/>
          <w:sz w:val="40"/>
          <w:szCs w:val="40"/>
          <w:lang w:val="ro-RO"/>
        </w:rPr>
        <w:t>„</w:t>
      </w:r>
      <w:r w:rsidR="001D35F5" w:rsidRPr="001D35F5">
        <w:rPr>
          <w:rFonts w:ascii="Times New Roman" w:hAnsi="Times New Roman"/>
          <w:b/>
          <w:sz w:val="40"/>
          <w:szCs w:val="40"/>
          <w:lang w:val="ro-RO"/>
        </w:rPr>
        <w:t>TRUP DE PĂDURE</w:t>
      </w:r>
      <w:r w:rsidR="00DC2EA0">
        <w:rPr>
          <w:rFonts w:ascii="Times New Roman" w:hAnsi="Times New Roman"/>
          <w:b/>
          <w:sz w:val="40"/>
          <w:szCs w:val="40"/>
          <w:lang w:val="ro-RO"/>
        </w:rPr>
        <w:t>,</w:t>
      </w:r>
    </w:p>
    <w:p w:rsidR="00EA4C0E" w:rsidRPr="001D35F5" w:rsidRDefault="00EA4C0E" w:rsidP="00EA4C0E">
      <w:pPr>
        <w:spacing w:after="0" w:line="240" w:lineRule="auto"/>
        <w:jc w:val="center"/>
        <w:rPr>
          <w:rFonts w:ascii="Times New Roman" w:hAnsi="Times New Roman"/>
          <w:b/>
          <w:sz w:val="40"/>
          <w:szCs w:val="40"/>
          <w:lang w:val="ro-RO"/>
        </w:rPr>
      </w:pPr>
      <w:r w:rsidRPr="001D35F5">
        <w:rPr>
          <w:rFonts w:ascii="Times New Roman" w:hAnsi="Times New Roman"/>
          <w:b/>
          <w:sz w:val="40"/>
          <w:szCs w:val="40"/>
          <w:lang w:val="ro-RO"/>
        </w:rPr>
        <w:t xml:space="preserve"> </w:t>
      </w:r>
      <w:r w:rsidR="00665482">
        <w:rPr>
          <w:rFonts w:ascii="Times New Roman" w:hAnsi="Times New Roman"/>
          <w:b/>
          <w:sz w:val="40"/>
          <w:szCs w:val="40"/>
          <w:lang w:val="ro-RO"/>
        </w:rPr>
        <w:t xml:space="preserve">ÎN COMUNA </w:t>
      </w:r>
      <w:r w:rsidR="00B80A11">
        <w:rPr>
          <w:rFonts w:ascii="Times New Roman" w:hAnsi="Times New Roman"/>
          <w:b/>
          <w:sz w:val="40"/>
          <w:szCs w:val="40"/>
          <w:lang w:val="ro-RO"/>
        </w:rPr>
        <w:t>COBADIN</w:t>
      </w:r>
      <w:r w:rsidRPr="001D35F5">
        <w:rPr>
          <w:rFonts w:ascii="Times New Roman" w:hAnsi="Times New Roman"/>
          <w:b/>
          <w:sz w:val="40"/>
          <w:szCs w:val="40"/>
          <w:lang w:val="ro-RO"/>
        </w:rPr>
        <w:t>,</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1D35F5">
        <w:rPr>
          <w:rFonts w:ascii="Times New Roman" w:hAnsi="Times New Roman"/>
          <w:b/>
          <w:sz w:val="40"/>
          <w:szCs w:val="40"/>
          <w:lang w:val="ro-RO"/>
        </w:rPr>
        <w:t xml:space="preserve"> județul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1D35F5" w:rsidRPr="00B80A11" w:rsidRDefault="00EA4C0E" w:rsidP="001D35F5">
      <w:pPr>
        <w:spacing w:after="0"/>
        <w:rPr>
          <w:rFonts w:ascii="Times New Roman" w:hAnsi="Times New Roman" w:cs="Times New Roman"/>
          <w:b/>
          <w:sz w:val="32"/>
          <w:szCs w:val="32"/>
        </w:rPr>
      </w:pPr>
      <w:r w:rsidRPr="00935D71">
        <w:rPr>
          <w:rFonts w:ascii="Times New Roman" w:hAnsi="Times New Roman" w:cs="Times New Roman"/>
          <w:b/>
          <w:bCs/>
          <w:sz w:val="36"/>
          <w:szCs w:val="36"/>
          <w:lang w:val="fr-FR"/>
        </w:rPr>
        <w:t>Titularul investitiei</w:t>
      </w:r>
      <w:r w:rsidRPr="00B80A11">
        <w:rPr>
          <w:rFonts w:ascii="Times New Roman" w:hAnsi="Times New Roman" w:cs="Times New Roman"/>
          <w:b/>
          <w:bCs/>
          <w:sz w:val="32"/>
          <w:szCs w:val="32"/>
          <w:lang w:val="fr-FR"/>
        </w:rPr>
        <w:t xml:space="preserve">: </w:t>
      </w:r>
      <w:r w:rsidR="00B80A11" w:rsidRPr="00B80A11">
        <w:rPr>
          <w:rFonts w:ascii="Times New Roman" w:hAnsi="Times New Roman" w:cs="Times New Roman"/>
          <w:b/>
          <w:sz w:val="32"/>
          <w:szCs w:val="32"/>
          <w:lang w:val="ro-RO"/>
        </w:rPr>
        <w:t>BUCU MARIA ALEXANDRA</w:t>
      </w:r>
      <w:r w:rsidR="00DC2EA0" w:rsidRPr="00B80A11">
        <w:rPr>
          <w:rFonts w:ascii="Times New Roman" w:eastAsia="Calibri" w:hAnsi="Times New Roman" w:cs="Times New Roman"/>
          <w:b/>
          <w:i/>
          <w:sz w:val="32"/>
          <w:szCs w:val="32"/>
          <w:lang w:val="ro-RO"/>
        </w:rPr>
        <w:t>.</w:t>
      </w:r>
      <w:r w:rsidR="00DC2EA0" w:rsidRPr="00B80A11">
        <w:rPr>
          <w:rFonts w:ascii="Times New Roman" w:eastAsia="Calibri" w:hAnsi="Times New Roman" w:cs="Times New Roman"/>
          <w:b/>
          <w:sz w:val="32"/>
          <w:szCs w:val="32"/>
          <w:lang w:val="ro-RO"/>
        </w:rPr>
        <w:t>,</w:t>
      </w:r>
    </w:p>
    <w:p w:rsidR="00EA4C0E" w:rsidRPr="001D35F5" w:rsidRDefault="00EA4C0E" w:rsidP="00EA4C0E">
      <w:pPr>
        <w:autoSpaceDE w:val="0"/>
        <w:autoSpaceDN w:val="0"/>
        <w:adjustRightInd w:val="0"/>
        <w:spacing w:after="0" w:line="240" w:lineRule="auto"/>
        <w:jc w:val="both"/>
        <w:rPr>
          <w:rFonts w:ascii="Times New Roman" w:eastAsia="Calibri" w:hAnsi="Times New Roman" w:cs="Times New Roman"/>
          <w:b/>
          <w:bCs/>
          <w:sz w:val="28"/>
          <w:szCs w:val="28"/>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8D52B6" w:rsidRDefault="003707DE" w:rsidP="007C5517">
      <w:pPr>
        <w:spacing w:after="0" w:line="240" w:lineRule="auto"/>
        <w:ind w:firstLine="720"/>
        <w:jc w:val="both"/>
        <w:rPr>
          <w:rFonts w:ascii="Times New Roman" w:hAnsi="Times New Roman" w:cs="Times New Roman"/>
          <w:sz w:val="24"/>
          <w:szCs w:val="24"/>
        </w:rPr>
      </w:pPr>
      <w:r w:rsidRPr="007C5517">
        <w:rPr>
          <w:rFonts w:ascii="Times New Roman" w:hAnsi="Times New Roman" w:cs="Times New Roman"/>
          <w:b/>
          <w:sz w:val="28"/>
          <w:szCs w:val="28"/>
          <w:lang w:val="ro-RO"/>
        </w:rPr>
        <w:t>,,</w:t>
      </w:r>
      <w:r w:rsidR="00C23ADE" w:rsidRPr="007C5517">
        <w:rPr>
          <w:rFonts w:ascii="Times New Roman" w:hAnsi="Times New Roman" w:cs="Times New Roman"/>
          <w:b/>
          <w:sz w:val="28"/>
          <w:szCs w:val="28"/>
          <w:lang w:val="ro-RO"/>
        </w:rPr>
        <w:t xml:space="preserve"> </w:t>
      </w:r>
      <w:r w:rsidR="00B80A11">
        <w:rPr>
          <w:rFonts w:ascii="Times New Roman" w:hAnsi="Times New Roman"/>
          <w:b/>
          <w:sz w:val="24"/>
          <w:szCs w:val="24"/>
          <w:lang w:val="ro-RO"/>
        </w:rPr>
        <w:t>T</w:t>
      </w:r>
      <w:r w:rsidR="00665482" w:rsidRPr="007C5517">
        <w:rPr>
          <w:rFonts w:ascii="Times New Roman" w:hAnsi="Times New Roman"/>
          <w:b/>
          <w:sz w:val="24"/>
          <w:szCs w:val="24"/>
          <w:lang w:val="ro-RO"/>
        </w:rPr>
        <w:t xml:space="preserve">rup de padure </w:t>
      </w:r>
      <w:r w:rsidR="008D52B6">
        <w:rPr>
          <w:rFonts w:ascii="Times New Roman" w:hAnsi="Times New Roman"/>
          <w:b/>
          <w:sz w:val="24"/>
          <w:szCs w:val="24"/>
          <w:lang w:val="ro-RO"/>
        </w:rPr>
        <w:t>î</w:t>
      </w:r>
      <w:r w:rsidR="00665482" w:rsidRPr="007C5517">
        <w:rPr>
          <w:rFonts w:ascii="Times New Roman" w:hAnsi="Times New Roman"/>
          <w:b/>
          <w:sz w:val="24"/>
          <w:szCs w:val="24"/>
          <w:lang w:val="ro-RO"/>
        </w:rPr>
        <w:t xml:space="preserve">n comuna </w:t>
      </w:r>
      <w:r w:rsidR="00B80A11">
        <w:rPr>
          <w:rFonts w:ascii="Times New Roman" w:hAnsi="Times New Roman"/>
          <w:b/>
          <w:sz w:val="24"/>
          <w:szCs w:val="24"/>
          <w:lang w:val="ro-RO"/>
        </w:rPr>
        <w:t>Cobadin</w:t>
      </w:r>
      <w:r w:rsidR="00665482" w:rsidRPr="007C5517">
        <w:rPr>
          <w:rFonts w:ascii="Times New Roman" w:hAnsi="Times New Roman"/>
          <w:b/>
          <w:sz w:val="24"/>
          <w:szCs w:val="24"/>
          <w:lang w:val="ro-RO"/>
        </w:rPr>
        <w:t>, judetul Constanta</w:t>
      </w:r>
      <w:r w:rsidR="00EA4C0E" w:rsidRPr="007C5517">
        <w:rPr>
          <w:rFonts w:ascii="Times New Roman" w:hAnsi="Times New Roman" w:cs="Times New Roman"/>
          <w:sz w:val="24"/>
          <w:szCs w:val="24"/>
          <w:lang w:val="pt-BR"/>
        </w:rPr>
        <w:t>”</w:t>
      </w:r>
      <w:r w:rsidR="00FB692D" w:rsidRPr="007C5517">
        <w:rPr>
          <w:rFonts w:ascii="Times New Roman" w:hAnsi="Times New Roman" w:cs="Times New Roman"/>
          <w:sz w:val="24"/>
          <w:szCs w:val="24"/>
          <w:lang w:val="pt-BR"/>
        </w:rPr>
        <w:t xml:space="preserve">: </w:t>
      </w:r>
      <w:r w:rsidR="00B80A11" w:rsidRPr="008D52B6">
        <w:rPr>
          <w:rFonts w:ascii="Times New Roman" w:hAnsi="Times New Roman"/>
          <w:sz w:val="24"/>
          <w:szCs w:val="24"/>
        </w:rPr>
        <w:t>tarla -, parcela 255/84/1/1 suprafața 20.000 mp ,tarla -, parcela 255/84/1/2 suprafața 15.000 mp;tarla -, parcela 255/84/1/3 suprafața 10.000 mp, tarla 24, parcela A94/6 suprafața 10.000 mp, tarla -, parcela A85/14 suprafața 10.000 mp</w:t>
      </w:r>
      <w:r w:rsidR="00665482" w:rsidRPr="008D52B6">
        <w:rPr>
          <w:rFonts w:ascii="Times New Roman" w:hAnsi="Times New Roman" w:cs="Times New Roman"/>
          <w:sz w:val="24"/>
          <w:szCs w:val="24"/>
        </w:rPr>
        <w:t xml:space="preserve"> </w:t>
      </w:r>
      <w:r w:rsidR="00EA4C0E" w:rsidRPr="008D52B6">
        <w:rPr>
          <w:rFonts w:ascii="Times New Roman" w:hAnsi="Times New Roman" w:cs="Times New Roman"/>
          <w:sz w:val="24"/>
          <w:szCs w:val="24"/>
        </w:rPr>
        <w:t xml:space="preserve"> </w:t>
      </w:r>
      <w:r w:rsidR="00DC2EA0" w:rsidRPr="008D52B6">
        <w:rPr>
          <w:rFonts w:ascii="Times New Roman" w:hAnsi="Times New Roman" w:cs="Times New Roman"/>
          <w:b/>
          <w:sz w:val="24"/>
          <w:szCs w:val="24"/>
        </w:rPr>
        <w:t xml:space="preserve">U.A.T. </w:t>
      </w:r>
      <w:r w:rsidR="00B80A11" w:rsidRPr="008D52B6">
        <w:rPr>
          <w:rFonts w:ascii="Times New Roman" w:hAnsi="Times New Roman"/>
          <w:b/>
          <w:sz w:val="24"/>
          <w:szCs w:val="24"/>
        </w:rPr>
        <w:t>Cobadin</w:t>
      </w:r>
      <w:r w:rsidR="00FA58E9" w:rsidRPr="008D52B6">
        <w:rPr>
          <w:rFonts w:ascii="Times New Roman" w:hAnsi="Times New Roman"/>
          <w:b/>
          <w:sz w:val="24"/>
          <w:szCs w:val="24"/>
        </w:rPr>
        <w:t>.</w:t>
      </w:r>
    </w:p>
    <w:p w:rsidR="00EA4C0E" w:rsidRPr="008D52B6" w:rsidRDefault="00EA4C0E" w:rsidP="00EA4C0E">
      <w:pPr>
        <w:spacing w:after="0" w:line="240" w:lineRule="auto"/>
        <w:jc w:val="both"/>
        <w:rPr>
          <w:rFonts w:ascii="Times New Roman" w:hAnsi="Times New Roman" w:cs="Times New Roman"/>
          <w:sz w:val="24"/>
          <w:szCs w:val="24"/>
          <w:lang w:val="pt-BR"/>
        </w:rPr>
      </w:pPr>
      <w:r w:rsidRPr="008D52B6">
        <w:rPr>
          <w:rFonts w:ascii="Times New Roman" w:hAnsi="Times New Roman" w:cs="Times New Roman"/>
          <w:bCs/>
          <w:sz w:val="24"/>
          <w:szCs w:val="24"/>
          <w:lang w:val="pt-BR"/>
        </w:rPr>
        <w:t>Componenta 2: Păduri și protectia biodiversitatii</w:t>
      </w:r>
    </w:p>
    <w:p w:rsidR="00BA7D36" w:rsidRPr="008D52B6" w:rsidRDefault="00EA4C0E" w:rsidP="00EA4C0E">
      <w:pPr>
        <w:spacing w:after="0" w:line="240" w:lineRule="auto"/>
        <w:jc w:val="both"/>
        <w:rPr>
          <w:rFonts w:ascii="Times New Roman" w:hAnsi="Times New Roman" w:cs="Times New Roman"/>
          <w:sz w:val="24"/>
          <w:szCs w:val="24"/>
        </w:rPr>
      </w:pPr>
      <w:r w:rsidRPr="008D52B6">
        <w:rPr>
          <w:rFonts w:ascii="Times New Roman" w:hAnsi="Times New Roman" w:cs="Times New Roman"/>
          <w:bCs/>
          <w:sz w:val="24"/>
          <w:szCs w:val="24"/>
          <w:lang w:val="pt-BR"/>
        </w:rPr>
        <w:t>Investitia 1. Campania nationala de impadurire și reimpadurire, inclusiv paduri urbane Schema de ajutor de stat Subinvestitia I.1.A"</w:t>
      </w:r>
      <w:r w:rsidRPr="008D52B6">
        <w:rPr>
          <w:rFonts w:ascii="Times New Roman" w:hAnsi="Times New Roman" w:cs="Times New Roman"/>
          <w:bCs/>
          <w:i/>
          <w:sz w:val="24"/>
          <w:szCs w:val="24"/>
          <w:lang w:val="pt-BR"/>
        </w:rPr>
        <w:t>Sprijin pentru investitii in noi suprafete ocupate de paduri</w:t>
      </w:r>
      <w:r w:rsidRPr="008D52B6">
        <w:rPr>
          <w:rFonts w:ascii="Times New Roman" w:hAnsi="Times New Roman" w:cs="Times New Roman"/>
          <w:bCs/>
          <w:sz w:val="24"/>
          <w:szCs w:val="24"/>
          <w:lang w:val="pt-BR"/>
        </w:rPr>
        <w:t>”,</w:t>
      </w:r>
      <w:r w:rsidR="00D41809" w:rsidRPr="008D52B6">
        <w:rPr>
          <w:rFonts w:ascii="Times New Roman" w:hAnsi="Times New Roman" w:cs="Times New Roman"/>
          <w:sz w:val="24"/>
          <w:szCs w:val="24"/>
        </w:rPr>
        <w:t xml:space="preserve"> </w:t>
      </w:r>
      <w:r w:rsidR="00D41809" w:rsidRPr="008D52B6">
        <w:rPr>
          <w:rFonts w:ascii="Times New Roman" w:hAnsi="Times New Roman" w:cs="Times New Roman"/>
          <w:b/>
          <w:sz w:val="24"/>
          <w:szCs w:val="24"/>
        </w:rPr>
        <w:t>cadrul P.N.R.R., gestionat prin Ministerul Mediului, Apelor și Pădurilor</w:t>
      </w:r>
      <w:r w:rsidR="00D41809" w:rsidRPr="008D52B6">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B80A11" w:rsidRPr="007E3DC0" w:rsidRDefault="00BA7D36" w:rsidP="00B80A11">
      <w:pPr>
        <w:spacing w:after="0"/>
        <w:rPr>
          <w:rFonts w:ascii="Times New Roman" w:hAnsi="Times New Roman"/>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B80A11" w:rsidRPr="007E3DC0">
        <w:rPr>
          <w:rFonts w:ascii="Times New Roman" w:hAnsi="Times New Roman"/>
          <w:sz w:val="24"/>
          <w:szCs w:val="24"/>
        </w:rPr>
        <w:t xml:space="preserve">BUCU MARIA-ALEXANDRA </w:t>
      </w:r>
    </w:p>
    <w:p w:rsidR="00FB692D" w:rsidRPr="0034634E" w:rsidRDefault="00FB692D" w:rsidP="00FB692D">
      <w:pPr>
        <w:spacing w:after="0"/>
        <w:rPr>
          <w:rFonts w:ascii="Times New Roman" w:hAnsi="Times New Roman"/>
          <w:sz w:val="24"/>
          <w:szCs w:val="24"/>
        </w:rPr>
      </w:pPr>
    </w:p>
    <w:p w:rsidR="00FA58E9" w:rsidRPr="006B1750" w:rsidRDefault="00FA58E9" w:rsidP="00FA58E9">
      <w:pPr>
        <w:spacing w:after="0"/>
        <w:rPr>
          <w:rFonts w:ascii="Times New Roman" w:hAnsi="Times New Roman"/>
          <w:sz w:val="24"/>
          <w:szCs w:val="24"/>
        </w:rPr>
      </w:pPr>
    </w:p>
    <w:p w:rsidR="000C6C13" w:rsidRPr="00665482" w:rsidRDefault="00BA7D36" w:rsidP="00B76C38">
      <w:pPr>
        <w:spacing w:after="0"/>
        <w:ind w:firstLine="720"/>
        <w:jc w:val="both"/>
        <w:rPr>
          <w:rFonts w:ascii="Segoe UI" w:hAnsi="Segoe UI" w:cs="Segoe UI"/>
          <w:color w:val="0F69FF"/>
          <w:sz w:val="24"/>
          <w:szCs w:val="24"/>
          <w:shd w:val="clear" w:color="auto" w:fill="FFFFFF"/>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00665482" w:rsidRPr="00665482">
        <w:rPr>
          <w:rFonts w:ascii="Times New Roman" w:hAnsi="Times New Roman" w:cs="Times New Roman"/>
          <w:sz w:val="24"/>
          <w:szCs w:val="24"/>
        </w:rPr>
        <w:t>domiciliul</w:t>
      </w:r>
      <w:proofErr w:type="gramEnd"/>
      <w:r w:rsidR="00665482" w:rsidRPr="00665482">
        <w:rPr>
          <w:rFonts w:ascii="Times New Roman" w:hAnsi="Times New Roman" w:cs="Times New Roman"/>
          <w:sz w:val="24"/>
          <w:szCs w:val="24"/>
        </w:rPr>
        <w:t xml:space="preserve"> în județul CONSTANȚA, </w:t>
      </w:r>
      <w:r w:rsidR="00330616" w:rsidRPr="007E3DC0">
        <w:rPr>
          <w:rFonts w:ascii="Times New Roman" w:hAnsi="Times New Roman"/>
          <w:sz w:val="24"/>
          <w:szCs w:val="24"/>
        </w:rPr>
        <w:t xml:space="preserve">, sat Cobadin, comuna Cobadin, adresa str. Șos. </w:t>
      </w:r>
      <w:proofErr w:type="gramStart"/>
      <w:r w:rsidR="00330616" w:rsidRPr="007E3DC0">
        <w:rPr>
          <w:rFonts w:ascii="Times New Roman" w:hAnsi="Times New Roman"/>
          <w:sz w:val="24"/>
          <w:szCs w:val="24"/>
        </w:rPr>
        <w:t>Negrești nr.9, C.N.P.2960923420056</w:t>
      </w:r>
      <w:r w:rsidR="008D52B6">
        <w:rPr>
          <w:rFonts w:ascii="Times New Roman" w:hAnsi="Times New Roman"/>
          <w:sz w:val="24"/>
          <w:szCs w:val="24"/>
        </w:rPr>
        <w:t>,</w:t>
      </w:r>
      <w:r w:rsidR="00330616" w:rsidRPr="007E3DC0">
        <w:rPr>
          <w:rFonts w:ascii="Times New Roman" w:hAnsi="Times New Roman"/>
          <w:sz w:val="24"/>
          <w:szCs w:val="24"/>
        </w:rPr>
        <w:t xml:space="preserve"> </w:t>
      </w:r>
      <w:r w:rsidR="00330616" w:rsidRPr="007E3DC0">
        <w:rPr>
          <w:rFonts w:ascii="Times New Roman" w:hAnsi="Times New Roman"/>
          <w:sz w:val="24"/>
          <w:szCs w:val="24"/>
          <w:lang w:val="ro-RO"/>
        </w:rPr>
        <w:t xml:space="preserve">telefon </w:t>
      </w:r>
      <w:r w:rsidR="00330616">
        <w:rPr>
          <w:rFonts w:ascii="Times New Roman" w:hAnsi="Times New Roman"/>
          <w:sz w:val="28"/>
          <w:szCs w:val="28"/>
          <w:lang w:val="ro-RO"/>
        </w:rPr>
        <w:t>0765 552 666.</w:t>
      </w:r>
      <w:r w:rsidR="00330616" w:rsidRPr="000E2CA1">
        <w:rPr>
          <w:rFonts w:ascii="Times New Roman" w:hAnsi="Times New Roman"/>
          <w:sz w:val="24"/>
          <w:szCs w:val="24"/>
        </w:rPr>
        <w:t xml:space="preserve">e-mail </w:t>
      </w:r>
      <w:r w:rsidR="00330616" w:rsidRPr="007E3DC0">
        <w:rPr>
          <w:rFonts w:ascii="Times New Roman" w:hAnsi="Times New Roman"/>
          <w:sz w:val="24"/>
          <w:szCs w:val="24"/>
        </w:rPr>
        <w:t>bucualexandra03@gmail.com</w:t>
      </w:r>
      <w:r w:rsidR="00665482">
        <w:rPr>
          <w:rFonts w:ascii="Times New Roman" w:hAnsi="Times New Roman"/>
          <w:sz w:val="24"/>
          <w:szCs w:val="24"/>
        </w:rPr>
        <w:t>.</w:t>
      </w:r>
      <w:proofErr w:type="gramEnd"/>
    </w:p>
    <w:p w:rsidR="00DC2EA0" w:rsidRPr="00622D33" w:rsidRDefault="00DC2EA0" w:rsidP="00B76C38">
      <w:pPr>
        <w:spacing w:after="0"/>
        <w:ind w:firstLine="720"/>
        <w:jc w:val="both"/>
        <w:rPr>
          <w:rFonts w:ascii="Times New Roman" w:hAnsi="Times New Roman" w:cs="Times New Roman"/>
          <w:sz w:val="24"/>
          <w:szCs w:val="24"/>
        </w:rPr>
      </w:pPr>
    </w:p>
    <w:p w:rsidR="00B80A11" w:rsidRPr="007E3DC0" w:rsidRDefault="004926DB" w:rsidP="00B80A11">
      <w:pPr>
        <w:spacing w:after="0"/>
        <w:rPr>
          <w:rFonts w:ascii="Times New Roman" w:hAnsi="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B80A11" w:rsidRPr="007E3DC0">
        <w:rPr>
          <w:rFonts w:ascii="Times New Roman" w:hAnsi="Times New Roman"/>
          <w:sz w:val="24"/>
          <w:szCs w:val="24"/>
        </w:rPr>
        <w:t xml:space="preserve">BUCU MARIA-ALEXANDRA </w:t>
      </w:r>
    </w:p>
    <w:p w:rsidR="00FB692D" w:rsidRPr="0034634E" w:rsidRDefault="00FB692D" w:rsidP="00FB692D">
      <w:pPr>
        <w:spacing w:after="0"/>
        <w:rPr>
          <w:rFonts w:ascii="Times New Roman" w:hAnsi="Times New Roman"/>
          <w:sz w:val="24"/>
          <w:szCs w:val="24"/>
        </w:rPr>
      </w:pP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FA58E9" w:rsidRPr="00131410" w:rsidRDefault="00853722" w:rsidP="00FA58E9">
      <w:pPr>
        <w:shd w:val="clear" w:color="auto" w:fill="FFFFFF"/>
        <w:spacing w:after="0"/>
        <w:ind w:firstLine="465"/>
        <w:jc w:val="both"/>
        <w:rPr>
          <w:rFonts w:ascii="Times New Roman" w:hAnsi="Times New Roman"/>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330616">
        <w:rPr>
          <w:rFonts w:ascii="Times New Roman" w:hAnsi="Times New Roman"/>
          <w:b/>
          <w:sz w:val="24"/>
          <w:szCs w:val="24"/>
          <w:lang w:val="ro-RO"/>
        </w:rPr>
        <w:t>T</w:t>
      </w:r>
      <w:r w:rsidR="00330616" w:rsidRPr="00B76C65">
        <w:rPr>
          <w:rFonts w:ascii="Times New Roman" w:hAnsi="Times New Roman"/>
          <w:b/>
          <w:sz w:val="24"/>
          <w:szCs w:val="24"/>
          <w:lang w:val="ro-RO"/>
        </w:rPr>
        <w:t xml:space="preserve">rup de pădure în </w:t>
      </w:r>
      <w:r w:rsidR="00330616">
        <w:rPr>
          <w:rFonts w:ascii="Times New Roman" w:hAnsi="Times New Roman"/>
          <w:b/>
          <w:sz w:val="24"/>
          <w:szCs w:val="24"/>
          <w:lang w:val="ro-RO"/>
        </w:rPr>
        <w:t>comuna Cobadin</w:t>
      </w:r>
      <w:r w:rsidR="00330616" w:rsidRPr="00B76C65">
        <w:rPr>
          <w:rFonts w:ascii="Times New Roman" w:hAnsi="Times New Roman"/>
          <w:b/>
          <w:sz w:val="24"/>
          <w:szCs w:val="24"/>
          <w:lang w:val="ro-RO"/>
        </w:rPr>
        <w:t>, județ</w:t>
      </w:r>
      <w:r w:rsidR="00330616">
        <w:rPr>
          <w:rFonts w:ascii="Times New Roman" w:hAnsi="Times New Roman"/>
          <w:b/>
          <w:sz w:val="24"/>
          <w:szCs w:val="24"/>
          <w:lang w:val="ro-RO"/>
        </w:rPr>
        <w:t>ul</w:t>
      </w:r>
      <w:r w:rsidR="00330616" w:rsidRPr="00B76C65">
        <w:rPr>
          <w:rFonts w:ascii="Times New Roman" w:hAnsi="Times New Roman"/>
          <w:b/>
          <w:sz w:val="24"/>
          <w:szCs w:val="24"/>
          <w:lang w:val="ro-RO"/>
        </w:rPr>
        <w:t xml:space="preserve"> Constanța</w:t>
      </w:r>
      <w:r w:rsidR="00F2288C"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F2288C">
        <w:rPr>
          <w:rFonts w:ascii="Times New Roman" w:hAnsi="Times New Roman" w:cs="Times New Roman"/>
          <w:sz w:val="24"/>
          <w:szCs w:val="24"/>
        </w:rPr>
        <w:t>45,895</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DC2EA0">
        <w:rPr>
          <w:rFonts w:ascii="Times New Roman" w:hAnsi="Times New Roman" w:cs="Times New Roman"/>
          <w:b/>
          <w:sz w:val="24"/>
          <w:szCs w:val="24"/>
        </w:rPr>
        <w:t xml:space="preserve">u.a.t. </w:t>
      </w:r>
      <w:proofErr w:type="gramStart"/>
      <w:r w:rsidR="00330616">
        <w:rPr>
          <w:rFonts w:ascii="Times New Roman" w:hAnsi="Times New Roman" w:cs="Times New Roman"/>
          <w:b/>
          <w:sz w:val="24"/>
          <w:szCs w:val="24"/>
        </w:rPr>
        <w:t>Cobadin</w:t>
      </w:r>
      <w:r w:rsidR="00F2288C">
        <w:rPr>
          <w:rFonts w:ascii="Times New Roman" w:hAnsi="Times New Roman"/>
          <w:b/>
          <w:sz w:val="24"/>
          <w:szCs w:val="24"/>
        </w:rPr>
        <w:t>.</w:t>
      </w:r>
      <w:proofErr w:type="gramEnd"/>
    </w:p>
    <w:p w:rsidR="00753DDC" w:rsidRPr="00935D71" w:rsidRDefault="00753DDC" w:rsidP="00753DDC">
      <w:pPr>
        <w:spacing w:after="0" w:line="240" w:lineRule="auto"/>
        <w:ind w:firstLine="465"/>
        <w:jc w:val="both"/>
        <w:rPr>
          <w:rFonts w:ascii="Times New Roman" w:hAnsi="Times New Roman" w:cs="Times New Roman"/>
          <w:sz w:val="24"/>
          <w:szCs w:val="24"/>
        </w:rPr>
      </w:pPr>
      <w:r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3B01F4">
        <w:rPr>
          <w:rFonts w:ascii="Times New Roman" w:eastAsia="Trebuchet MS" w:hAnsi="Times New Roman" w:cs="Times New Roman"/>
          <w:sz w:val="24"/>
          <w:szCs w:val="24"/>
        </w:rPr>
        <w:t xml:space="preserve"> </w:t>
      </w:r>
      <w:r w:rsidR="00330616">
        <w:rPr>
          <w:rFonts w:ascii="Times New Roman" w:hAnsi="Times New Roman" w:cs="Times New Roman"/>
          <w:sz w:val="24"/>
          <w:szCs w:val="24"/>
        </w:rPr>
        <w:t>2819</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 xml:space="preserve">din </w:t>
      </w:r>
      <w:r w:rsidR="00330616">
        <w:rPr>
          <w:rFonts w:ascii="Times New Roman" w:eastAsia="Trebuchet MS" w:hAnsi="Times New Roman" w:cs="Times New Roman"/>
          <w:sz w:val="24"/>
          <w:szCs w:val="24"/>
        </w:rPr>
        <w:t>29/03/</w:t>
      </w:r>
      <w:proofErr w:type="gramStart"/>
      <w:r>
        <w:rPr>
          <w:rFonts w:ascii="Times New Roman" w:eastAsia="Trebuchet MS" w:hAnsi="Times New Roman" w:cs="Times New Roman"/>
          <w:sz w:val="24"/>
          <w:szCs w:val="24"/>
        </w:rPr>
        <w:t xml:space="preserve">2024 </w:t>
      </w:r>
      <w:r w:rsidRPr="00935D71">
        <w:rPr>
          <w:rFonts w:ascii="Times New Roman" w:eastAsia="Trebuchet MS" w:hAnsi="Times New Roman" w:cs="Times New Roman"/>
          <w:sz w:val="24"/>
          <w:szCs w:val="24"/>
        </w:rPr>
        <w:t>.</w:t>
      </w:r>
      <w:proofErr w:type="gramEnd"/>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3707DE" w:rsidRDefault="00330616"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1880" cy="3460433"/>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8B25E6">
        <w:rPr>
          <w:rFonts w:ascii="Times New Roman" w:hAnsi="Times New Roman" w:cs="Times New Roman"/>
          <w:sz w:val="24"/>
          <w:szCs w:val="24"/>
          <w:lang w:val="ro-RO"/>
        </w:rPr>
        <w:t>două</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8B25E6">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330616" w:rsidRPr="006B368F" w:rsidRDefault="00330616" w:rsidP="00330616">
      <w:pPr>
        <w:pStyle w:val="Listparagraf"/>
        <w:numPr>
          <w:ilvl w:val="0"/>
          <w:numId w:val="42"/>
        </w:numPr>
        <w:spacing w:after="0" w:line="240" w:lineRule="auto"/>
        <w:jc w:val="both"/>
        <w:rPr>
          <w:rFonts w:ascii="Trebuchet MS" w:hAnsi="Trebuchet MS" w:cs="Arial"/>
        </w:rPr>
      </w:pPr>
      <w:proofErr w:type="gramStart"/>
      <w:r w:rsidRPr="00044A2D">
        <w:rPr>
          <w:rFonts w:ascii="Times New Roman" w:hAnsi="Times New Roman"/>
          <w:szCs w:val="24"/>
        </w:rPr>
        <w:t>tarla</w:t>
      </w:r>
      <w:proofErr w:type="gramEnd"/>
      <w:r w:rsidRPr="00044A2D">
        <w:rPr>
          <w:rFonts w:ascii="Times New Roman" w:hAnsi="Times New Roman"/>
          <w:szCs w:val="24"/>
        </w:rPr>
        <w:t xml:space="preserve"> -, parcela 255/84/1/1 suprafața 20.000 mp cu nr. </w:t>
      </w:r>
      <w:proofErr w:type="gramStart"/>
      <w:r w:rsidRPr="00044A2D">
        <w:rPr>
          <w:rFonts w:ascii="Times New Roman" w:hAnsi="Times New Roman"/>
          <w:szCs w:val="24"/>
        </w:rPr>
        <w:t>cadastral</w:t>
      </w:r>
      <w:proofErr w:type="gramEnd"/>
      <w:r w:rsidRPr="00044A2D">
        <w:rPr>
          <w:rFonts w:ascii="Times New Roman" w:hAnsi="Times New Roman"/>
          <w:szCs w:val="24"/>
        </w:rPr>
        <w:t xml:space="preserve"> 103430, Carte funciară 103430, tarla -, parcela 255/84/1/2 suprafața 15.000 mp cu nr. </w:t>
      </w:r>
      <w:proofErr w:type="gramStart"/>
      <w:r w:rsidRPr="00044A2D">
        <w:rPr>
          <w:rFonts w:ascii="Times New Roman" w:hAnsi="Times New Roman"/>
          <w:szCs w:val="24"/>
        </w:rPr>
        <w:t>cadastral</w:t>
      </w:r>
      <w:proofErr w:type="gramEnd"/>
      <w:r w:rsidRPr="00044A2D">
        <w:rPr>
          <w:rFonts w:ascii="Times New Roman" w:hAnsi="Times New Roman"/>
          <w:szCs w:val="24"/>
        </w:rPr>
        <w:t xml:space="preserve"> 103431, Carte funciară 103431, tarla -, parcela 255/84/1/3 suprafața 10.000 mp cu nr. </w:t>
      </w:r>
      <w:proofErr w:type="gramStart"/>
      <w:r w:rsidRPr="00044A2D">
        <w:rPr>
          <w:rFonts w:ascii="Times New Roman" w:hAnsi="Times New Roman"/>
          <w:szCs w:val="24"/>
        </w:rPr>
        <w:t>cadastral</w:t>
      </w:r>
      <w:proofErr w:type="gramEnd"/>
      <w:r w:rsidRPr="00044A2D">
        <w:rPr>
          <w:rFonts w:ascii="Times New Roman" w:hAnsi="Times New Roman"/>
          <w:szCs w:val="24"/>
        </w:rPr>
        <w:t xml:space="preserve"> 103441, Carte funciară 103441</w:t>
      </w:r>
      <w:r>
        <w:rPr>
          <w:rFonts w:ascii="Times New Roman" w:hAnsi="Times New Roman"/>
          <w:szCs w:val="24"/>
        </w:rPr>
        <w:t xml:space="preserve">.  </w:t>
      </w:r>
      <w:r>
        <w:t xml:space="preserve">Având în vedere că aceste suprafețe vor fi străbătute de conducta de tranzit gaze în baza </w:t>
      </w:r>
      <w:r w:rsidRPr="009A1F98">
        <w:t xml:space="preserve"> Leg</w:t>
      </w:r>
      <w:r>
        <w:t>i</w:t>
      </w:r>
      <w:r w:rsidRPr="009A1F98">
        <w:t xml:space="preserve"> 123/2012 art 42 lit.b și ,,Normele tehnice specifice liniilor de gaz" și</w:t>
      </w:r>
      <w:r>
        <w:t xml:space="preserve"> Ordinul Președintelui A.N.R.E nr. 118/2013 privind aprobarea Normelor tehnice pentru proiectarea și execuția conductelor de transport gaze naturale (Anexele 9 și 10,art. 30) s-a lăsat un </w:t>
      </w:r>
      <w:r w:rsidRPr="009A1F98">
        <w:t xml:space="preserve"> culoar de 6 m </w:t>
      </w:r>
      <w:r>
        <w:t>față de axul conductei în urma căreia din suprafața totală de 4,50 ha au rezultat două suprafețe de 3,68 ha și respectiv 0,56 ha, aceste suprafețe fiind eligibile proiectului de împădurire;</w:t>
      </w:r>
    </w:p>
    <w:p w:rsidR="00330616" w:rsidRDefault="00330616" w:rsidP="00330616">
      <w:pPr>
        <w:pStyle w:val="Listparagraf"/>
        <w:numPr>
          <w:ilvl w:val="0"/>
          <w:numId w:val="39"/>
        </w:numPr>
        <w:spacing w:after="0" w:line="240" w:lineRule="auto"/>
        <w:jc w:val="both"/>
        <w:rPr>
          <w:rFonts w:ascii="Times New Roman" w:hAnsi="Times New Roman"/>
          <w:szCs w:val="24"/>
        </w:rPr>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24</w:t>
      </w:r>
      <w:r w:rsidRPr="00131410">
        <w:rPr>
          <w:rFonts w:ascii="Times New Roman" w:hAnsi="Times New Roman"/>
          <w:szCs w:val="24"/>
        </w:rPr>
        <w:t xml:space="preserve">, parcela </w:t>
      </w:r>
      <w:r>
        <w:rPr>
          <w:rFonts w:ascii="Times New Roman" w:hAnsi="Times New Roman"/>
          <w:szCs w:val="24"/>
        </w:rPr>
        <w:t>A94/6</w:t>
      </w:r>
      <w:r w:rsidRPr="00131410">
        <w:rPr>
          <w:rFonts w:ascii="Times New Roman" w:hAnsi="Times New Roman"/>
          <w:szCs w:val="24"/>
        </w:rPr>
        <w:t xml:space="preserve"> suprafața </w:t>
      </w:r>
      <w:r>
        <w:rPr>
          <w:rFonts w:ascii="Times New Roman" w:hAnsi="Times New Roman"/>
          <w:szCs w:val="24"/>
        </w:rPr>
        <w:t>10.000</w:t>
      </w:r>
      <w:r w:rsidRPr="00131410">
        <w:rPr>
          <w:rFonts w:ascii="Times New Roman" w:hAnsi="Times New Roman"/>
          <w:szCs w:val="24"/>
        </w:rPr>
        <w:t xml:space="preserve"> mp cu nr. cadastral </w:t>
      </w:r>
      <w:r>
        <w:rPr>
          <w:rFonts w:ascii="Times New Roman" w:hAnsi="Times New Roman"/>
          <w:szCs w:val="24"/>
        </w:rPr>
        <w:t>100875</w:t>
      </w:r>
      <w:r w:rsidRPr="00131410">
        <w:rPr>
          <w:rFonts w:ascii="Times New Roman" w:hAnsi="Times New Roman"/>
          <w:szCs w:val="24"/>
        </w:rPr>
        <w:t xml:space="preserve">, Carte funciară </w:t>
      </w:r>
      <w:r>
        <w:rPr>
          <w:rFonts w:ascii="Times New Roman" w:hAnsi="Times New Roman"/>
          <w:szCs w:val="24"/>
        </w:rPr>
        <w:t>100875</w:t>
      </w:r>
      <w:r w:rsidRPr="00131410">
        <w:rPr>
          <w:rFonts w:ascii="Times New Roman" w:hAnsi="Times New Roman"/>
          <w:szCs w:val="24"/>
        </w:rPr>
        <w:t>;</w:t>
      </w:r>
    </w:p>
    <w:p w:rsidR="00330616" w:rsidRPr="00131410" w:rsidRDefault="00330616" w:rsidP="00330616">
      <w:pPr>
        <w:pStyle w:val="Listparagraf"/>
        <w:numPr>
          <w:ilvl w:val="0"/>
          <w:numId w:val="39"/>
        </w:numPr>
        <w:spacing w:after="0" w:line="240" w:lineRule="auto"/>
        <w:jc w:val="both"/>
        <w:rPr>
          <w:rFonts w:ascii="Times New Roman" w:hAnsi="Times New Roman"/>
          <w:szCs w:val="24"/>
        </w:rPr>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w:t>
      </w:r>
      <w:r w:rsidRPr="00131410">
        <w:rPr>
          <w:rFonts w:ascii="Times New Roman" w:hAnsi="Times New Roman"/>
          <w:szCs w:val="24"/>
        </w:rPr>
        <w:t xml:space="preserve">, parcela </w:t>
      </w:r>
      <w:r>
        <w:rPr>
          <w:rFonts w:ascii="Times New Roman" w:hAnsi="Times New Roman"/>
          <w:szCs w:val="24"/>
        </w:rPr>
        <w:t>A85/14</w:t>
      </w:r>
      <w:r w:rsidRPr="00131410">
        <w:rPr>
          <w:rFonts w:ascii="Times New Roman" w:hAnsi="Times New Roman"/>
          <w:szCs w:val="24"/>
        </w:rPr>
        <w:t xml:space="preserve"> suprafața </w:t>
      </w:r>
      <w:r>
        <w:rPr>
          <w:rFonts w:ascii="Times New Roman" w:hAnsi="Times New Roman"/>
          <w:szCs w:val="24"/>
        </w:rPr>
        <w:t>10.000</w:t>
      </w:r>
      <w:r w:rsidRPr="00131410">
        <w:rPr>
          <w:rFonts w:ascii="Times New Roman" w:hAnsi="Times New Roman"/>
          <w:szCs w:val="24"/>
        </w:rPr>
        <w:t xml:space="preserve"> mp cu nr. cadastral </w:t>
      </w:r>
      <w:r>
        <w:rPr>
          <w:rFonts w:ascii="Times New Roman" w:hAnsi="Times New Roman"/>
          <w:szCs w:val="24"/>
        </w:rPr>
        <w:t>104843</w:t>
      </w:r>
      <w:r w:rsidRPr="00131410">
        <w:rPr>
          <w:rFonts w:ascii="Times New Roman" w:hAnsi="Times New Roman"/>
          <w:szCs w:val="24"/>
        </w:rPr>
        <w:t xml:space="preserve">, Carte funciară </w:t>
      </w:r>
      <w:r>
        <w:rPr>
          <w:rFonts w:ascii="Times New Roman" w:hAnsi="Times New Roman"/>
          <w:szCs w:val="24"/>
        </w:rPr>
        <w:t>104843</w:t>
      </w:r>
      <w:r w:rsidRPr="00131410">
        <w:rPr>
          <w:rFonts w:ascii="Times New Roman" w:hAnsi="Times New Roman"/>
          <w:szCs w:val="24"/>
        </w:rPr>
        <w:t>;</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7C5517">
        <w:rPr>
          <w:rFonts w:ascii="Times New Roman" w:hAnsi="Times New Roman" w:cs="Times New Roman"/>
          <w:sz w:val="24"/>
          <w:szCs w:val="24"/>
          <w:lang w:val="ro-RO"/>
        </w:rPr>
        <w:t>45,895</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7D7119">
        <w:rPr>
          <w:rFonts w:ascii="Times New Roman" w:hAnsi="Times New Roman" w:cs="Times New Roman"/>
          <w:sz w:val="24"/>
          <w:szCs w:val="24"/>
          <w:lang w:val="ro-RO"/>
        </w:rPr>
        <w:t xml:space="preserve"> </w:t>
      </w:r>
      <w:r w:rsidR="00106C12" w:rsidRPr="006226A1">
        <w:rPr>
          <w:rFonts w:ascii="Times New Roman" w:hAnsi="Times New Roman" w:cs="Times New Roman"/>
          <w:b/>
          <w:sz w:val="28"/>
          <w:szCs w:val="28"/>
          <w:lang w:val="ro-RO"/>
        </w:rPr>
        <w:t>,</w:t>
      </w:r>
      <w:r w:rsidR="007D7119">
        <w:rPr>
          <w:rFonts w:ascii="Times New Roman" w:hAnsi="Times New Roman" w:cs="Times New Roman"/>
          <w:b/>
          <w:sz w:val="28"/>
          <w:szCs w:val="28"/>
          <w:lang w:val="ro-RO"/>
        </w:rPr>
        <w:t>,</w:t>
      </w:r>
      <w:r w:rsidR="00330616" w:rsidRPr="00330616">
        <w:rPr>
          <w:rFonts w:ascii="Times New Roman" w:hAnsi="Times New Roman"/>
          <w:b/>
          <w:sz w:val="24"/>
          <w:szCs w:val="24"/>
          <w:lang w:val="ro-RO"/>
        </w:rPr>
        <w:t xml:space="preserve"> </w:t>
      </w:r>
      <w:r w:rsidR="00330616">
        <w:rPr>
          <w:rFonts w:ascii="Times New Roman" w:hAnsi="Times New Roman"/>
          <w:b/>
          <w:sz w:val="24"/>
          <w:szCs w:val="24"/>
          <w:lang w:val="ro-RO"/>
        </w:rPr>
        <w:t>T</w:t>
      </w:r>
      <w:r w:rsidR="00330616" w:rsidRPr="00B76C65">
        <w:rPr>
          <w:rFonts w:ascii="Times New Roman" w:hAnsi="Times New Roman"/>
          <w:b/>
          <w:sz w:val="24"/>
          <w:szCs w:val="24"/>
          <w:lang w:val="ro-RO"/>
        </w:rPr>
        <w:t xml:space="preserve">rup de pădure în </w:t>
      </w:r>
      <w:r w:rsidR="00330616">
        <w:rPr>
          <w:rFonts w:ascii="Times New Roman" w:hAnsi="Times New Roman"/>
          <w:b/>
          <w:sz w:val="24"/>
          <w:szCs w:val="24"/>
          <w:lang w:val="ro-RO"/>
        </w:rPr>
        <w:t>comuna Cobadin</w:t>
      </w:r>
      <w:r w:rsidR="00330616" w:rsidRPr="00B76C65">
        <w:rPr>
          <w:rFonts w:ascii="Times New Roman" w:hAnsi="Times New Roman"/>
          <w:b/>
          <w:sz w:val="24"/>
          <w:szCs w:val="24"/>
          <w:lang w:val="ro-RO"/>
        </w:rPr>
        <w:t>, județ</w:t>
      </w:r>
      <w:r w:rsidR="00330616">
        <w:rPr>
          <w:rFonts w:ascii="Times New Roman" w:hAnsi="Times New Roman"/>
          <w:b/>
          <w:sz w:val="24"/>
          <w:szCs w:val="24"/>
          <w:lang w:val="ro-RO"/>
        </w:rPr>
        <w:t>ul</w:t>
      </w:r>
      <w:r w:rsidR="00330616" w:rsidRPr="00B76C65">
        <w:rPr>
          <w:rFonts w:ascii="Times New Roman" w:hAnsi="Times New Roman"/>
          <w:b/>
          <w:sz w:val="24"/>
          <w:szCs w:val="24"/>
          <w:lang w:val="ro-RO"/>
        </w:rPr>
        <w:t xml:space="preserve"> Constanța</w:t>
      </w:r>
      <w:r w:rsidR="00330616" w:rsidRPr="00AD00D7">
        <w:rPr>
          <w:rFonts w:ascii="Times New Roman" w:hAnsi="Times New Roman"/>
          <w:b/>
          <w:sz w:val="28"/>
          <w:szCs w:val="28"/>
          <w:lang w:val="ro-RO"/>
        </w:rPr>
        <w:t xml:space="preserve">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w:t>
      </w:r>
      <w:r w:rsidRPr="00344950">
        <w:rPr>
          <w:rFonts w:ascii="Times New Roman" w:hAnsi="Times New Roman" w:cs="Times New Roman"/>
          <w:sz w:val="24"/>
          <w:szCs w:val="24"/>
          <w:lang w:val="ro-RO"/>
        </w:rPr>
        <w:lastRenderedPageBreak/>
        <w:t xml:space="preserve">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330616">
        <w:rPr>
          <w:rFonts w:ascii="Times New Roman" w:hAnsi="Times New Roman" w:cs="Times New Roman"/>
          <w:color w:val="222222"/>
          <w:sz w:val="24"/>
          <w:szCs w:val="24"/>
          <w:lang w:val="ro-RO"/>
        </w:rPr>
        <w:t>Cobadin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330616">
        <w:rPr>
          <w:rFonts w:ascii="Times New Roman" w:hAnsi="Times New Roman" w:cs="Times New Roman"/>
          <w:sz w:val="24"/>
          <w:szCs w:val="24"/>
        </w:rPr>
        <w:t>6</w:t>
      </w:r>
      <w:proofErr w:type="gramStart"/>
      <w:r w:rsidR="00330616">
        <w:rPr>
          <w:rFonts w:ascii="Times New Roman" w:hAnsi="Times New Roman" w:cs="Times New Roman"/>
          <w:sz w:val="24"/>
          <w:szCs w:val="24"/>
        </w:rPr>
        <w:t>,24</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7D7119">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w:t>
      </w:r>
      <w:r w:rsidRPr="00935D71">
        <w:rPr>
          <w:rFonts w:ascii="Times New Roman" w:hAnsi="Times New Roman" w:cs="Times New Roman"/>
          <w:sz w:val="24"/>
          <w:szCs w:val="24"/>
          <w:lang w:val="ro-RO"/>
        </w:rPr>
        <w:lastRenderedPageBreak/>
        <w:t xml:space="preserve">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lastRenderedPageBreak/>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330616">
        <w:rPr>
          <w:rFonts w:ascii="Times New Roman" w:hAnsi="Times New Roman" w:cs="Times New Roman"/>
          <w:b/>
          <w:bCs/>
          <w:color w:val="000000"/>
          <w:sz w:val="24"/>
          <w:szCs w:val="24"/>
        </w:rPr>
        <w:t>23</w:t>
      </w:r>
      <w:r w:rsidR="00566267">
        <w:rPr>
          <w:rFonts w:ascii="Times New Roman" w:hAnsi="Times New Roman" w:cs="Times New Roman"/>
          <w:b/>
          <w:bCs/>
          <w:color w:val="000000"/>
          <w:sz w:val="24"/>
          <w:szCs w:val="24"/>
        </w:rPr>
        <w:t>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lastRenderedPageBreak/>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7D7119" w:rsidRDefault="0033061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7D7119" w:rsidRDefault="007D7119"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lastRenderedPageBreak/>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700882">
        <w:rPr>
          <w:rFonts w:ascii="Times New Roman" w:hAnsi="Times New Roman" w:cs="Times New Roman"/>
          <w:b/>
          <w:sz w:val="28"/>
          <w:szCs w:val="28"/>
          <w:lang w:val="ro-RO"/>
        </w:rPr>
        <w:t>(</w:t>
      </w:r>
      <w:r w:rsidR="004B274B" w:rsidRPr="009A6B78">
        <w:rPr>
          <w:rFonts w:ascii="Times New Roman" w:hAnsi="Times New Roman" w:cs="Times New Roman"/>
          <w:b/>
          <w:sz w:val="28"/>
          <w:szCs w:val="28"/>
          <w:lang w:val="ro-RO"/>
        </w:rPr>
        <w: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w:t>
      </w:r>
      <w:r w:rsidR="00700882">
        <w:rPr>
          <w:rFonts w:ascii="Times New Roman" w:hAnsi="Times New Roman" w:cs="Times New Roman"/>
          <w:b/>
          <w:sz w:val="28"/>
          <w:szCs w:val="28"/>
          <w:lang w:val="ro-RO"/>
        </w:rPr>
        <w:t>Sl</w:t>
      </w:r>
      <w:r w:rsidR="004B274B" w:rsidRPr="009A6B78">
        <w:rPr>
          <w:rFonts w:ascii="Times New Roman" w:hAnsi="Times New Roman" w:cs="Times New Roman"/>
          <w:b/>
          <w:sz w:val="28"/>
          <w:szCs w:val="28"/>
          <w:lang w:val="ro-RO"/>
        </w:rPr>
        <w:t>)</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lastRenderedPageBreak/>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lastRenderedPageBreak/>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E04A86">
      <w:pPr>
        <w:autoSpaceDE w:val="0"/>
        <w:autoSpaceDN w:val="0"/>
        <w:adjustRightInd w:val="0"/>
        <w:spacing w:after="0" w:line="240" w:lineRule="auto"/>
        <w:ind w:left="435" w:firstLine="28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lastRenderedPageBreak/>
        <w:t xml:space="preserve">Suprafata terenului care va fi ocupata cu lucrarile propuse in proiect este de </w:t>
      </w:r>
      <w:r w:rsidR="00941E0F">
        <w:rPr>
          <w:rFonts w:ascii="Times New Roman" w:hAnsi="Times New Roman" w:cs="Times New Roman"/>
          <w:sz w:val="24"/>
          <w:szCs w:val="24"/>
          <w:lang w:val="ro-RO"/>
        </w:rPr>
        <w:t>6,24</w:t>
      </w:r>
      <w:r w:rsidRPr="00C04F52">
        <w:rPr>
          <w:rFonts w:ascii="Times New Roman" w:hAnsi="Times New Roman" w:cs="Times New Roman"/>
          <w:sz w:val="24"/>
          <w:szCs w:val="24"/>
          <w:lang w:val="ro-RO"/>
        </w:rPr>
        <w:t xml:space="preserve"> ha şi este formata din teren agricol in suprafata de </w:t>
      </w:r>
      <w:r w:rsidR="00941E0F">
        <w:rPr>
          <w:rFonts w:ascii="Times New Roman" w:hAnsi="Times New Roman" w:cs="Times New Roman"/>
          <w:sz w:val="24"/>
          <w:szCs w:val="24"/>
          <w:lang w:val="ro-RO"/>
        </w:rPr>
        <w:t>6,24</w:t>
      </w:r>
      <w:r w:rsidRPr="00C04F52">
        <w:rPr>
          <w:rFonts w:ascii="Times New Roman" w:hAnsi="Times New Roman" w:cs="Times New Roman"/>
          <w:sz w:val="24"/>
          <w:szCs w:val="24"/>
          <w:lang w:val="ro-RO"/>
        </w:rPr>
        <w:t xml:space="preserve"> ha, acestea constituind un trup de padure, in cadrul Planului national de redresare și rezilienta, componenta 2: paduri și protectia biodiversitatii, Investitia 1. Campania nationala de impadurire și reimpadurire, inclusiv paduri urbane, Schema de ajutor de stat Subinvestitia I.1.A "Sprijin pentru investitii in noi suprafete ocupate de paduri.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567351" w:rsidRDefault="00567351" w:rsidP="00060225">
      <w:pPr>
        <w:spacing w:after="0"/>
        <w:ind w:firstLine="720"/>
        <w:jc w:val="both"/>
        <w:rPr>
          <w:rFonts w:ascii="Times New Roman" w:hAnsi="Times New Roman" w:cs="Times New Roman"/>
          <w:sz w:val="24"/>
          <w:szCs w:val="24"/>
          <w:lang w:val="ro-RO"/>
        </w:rPr>
      </w:pP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941E0F" w:rsidRPr="006B368F" w:rsidRDefault="00941E0F" w:rsidP="00941E0F">
      <w:pPr>
        <w:pStyle w:val="Listparagraf"/>
        <w:numPr>
          <w:ilvl w:val="0"/>
          <w:numId w:val="42"/>
        </w:numPr>
        <w:spacing w:after="0" w:line="240" w:lineRule="auto"/>
        <w:jc w:val="both"/>
        <w:rPr>
          <w:rFonts w:ascii="Trebuchet MS" w:hAnsi="Trebuchet MS" w:cs="Arial"/>
        </w:rPr>
      </w:pPr>
      <w:proofErr w:type="gramStart"/>
      <w:r w:rsidRPr="00044A2D">
        <w:rPr>
          <w:rFonts w:ascii="Times New Roman" w:hAnsi="Times New Roman"/>
          <w:szCs w:val="24"/>
        </w:rPr>
        <w:t>tarla</w:t>
      </w:r>
      <w:proofErr w:type="gramEnd"/>
      <w:r w:rsidRPr="00044A2D">
        <w:rPr>
          <w:rFonts w:ascii="Times New Roman" w:hAnsi="Times New Roman"/>
          <w:szCs w:val="24"/>
        </w:rPr>
        <w:t xml:space="preserve"> -, parcela 255/84/1/1 suprafața 20.000 mp cu nr. </w:t>
      </w:r>
      <w:proofErr w:type="gramStart"/>
      <w:r w:rsidRPr="00044A2D">
        <w:rPr>
          <w:rFonts w:ascii="Times New Roman" w:hAnsi="Times New Roman"/>
          <w:szCs w:val="24"/>
        </w:rPr>
        <w:t>cadastral</w:t>
      </w:r>
      <w:proofErr w:type="gramEnd"/>
      <w:r w:rsidRPr="00044A2D">
        <w:rPr>
          <w:rFonts w:ascii="Times New Roman" w:hAnsi="Times New Roman"/>
          <w:szCs w:val="24"/>
        </w:rPr>
        <w:t xml:space="preserve"> 103430, Carte funciară 103430, tarla -, parcela 255/84/1/2 suprafața 15.000 mp cu nr. </w:t>
      </w:r>
      <w:proofErr w:type="gramStart"/>
      <w:r w:rsidRPr="00044A2D">
        <w:rPr>
          <w:rFonts w:ascii="Times New Roman" w:hAnsi="Times New Roman"/>
          <w:szCs w:val="24"/>
        </w:rPr>
        <w:t>cadastral</w:t>
      </w:r>
      <w:proofErr w:type="gramEnd"/>
      <w:r w:rsidRPr="00044A2D">
        <w:rPr>
          <w:rFonts w:ascii="Times New Roman" w:hAnsi="Times New Roman"/>
          <w:szCs w:val="24"/>
        </w:rPr>
        <w:t xml:space="preserve"> 103431, Carte funciară 103431, tarla -, parcela 255/84/1/3 suprafața 10.000 mp cu nr. </w:t>
      </w:r>
      <w:proofErr w:type="gramStart"/>
      <w:r w:rsidRPr="00044A2D">
        <w:rPr>
          <w:rFonts w:ascii="Times New Roman" w:hAnsi="Times New Roman"/>
          <w:szCs w:val="24"/>
        </w:rPr>
        <w:t>cadastral</w:t>
      </w:r>
      <w:proofErr w:type="gramEnd"/>
      <w:r w:rsidRPr="00044A2D">
        <w:rPr>
          <w:rFonts w:ascii="Times New Roman" w:hAnsi="Times New Roman"/>
          <w:szCs w:val="24"/>
        </w:rPr>
        <w:t xml:space="preserve"> 103441, Carte funciară 103441</w:t>
      </w:r>
      <w:r>
        <w:rPr>
          <w:rFonts w:ascii="Times New Roman" w:hAnsi="Times New Roman"/>
          <w:szCs w:val="24"/>
        </w:rPr>
        <w:t xml:space="preserve">.  </w:t>
      </w:r>
      <w:r>
        <w:t xml:space="preserve">Având în vedere că aceste suprafețe vor fi străbătute de conducta de tranzit gaze în baza </w:t>
      </w:r>
      <w:r w:rsidRPr="009A1F98">
        <w:t xml:space="preserve"> Leg</w:t>
      </w:r>
      <w:r>
        <w:t>i</w:t>
      </w:r>
      <w:r w:rsidRPr="009A1F98">
        <w:t xml:space="preserve"> 123/2012 art 42 lit.b și ,,Normele tehnice specifice liniilor de gaz" și</w:t>
      </w:r>
      <w:r>
        <w:t xml:space="preserve"> Ordinul Președintelui A.N.R.E nr. 118/2013 privind aprobarea Normelor tehnice pentru proiectarea și execuția conductelor de transport gaze naturale (Anexele 9 și 10,art. 30) s-a lăsat un </w:t>
      </w:r>
      <w:r w:rsidRPr="009A1F98">
        <w:t xml:space="preserve"> culoar de 6 m </w:t>
      </w:r>
      <w:r>
        <w:t>față de axul conductei în urma căreia din suprafața totală de 4,50 ha au rezultat două suprafețe de 3,68 ha și respectiv 0,56 ha, aceste suprafețe fiind eligibile proiectului de împădurire;</w:t>
      </w:r>
    </w:p>
    <w:p w:rsidR="00941E0F" w:rsidRDefault="00941E0F" w:rsidP="00941E0F">
      <w:pPr>
        <w:pStyle w:val="Listparagraf"/>
        <w:numPr>
          <w:ilvl w:val="0"/>
          <w:numId w:val="39"/>
        </w:numPr>
        <w:spacing w:after="0" w:line="240" w:lineRule="auto"/>
        <w:jc w:val="both"/>
        <w:rPr>
          <w:rFonts w:ascii="Times New Roman" w:hAnsi="Times New Roman"/>
          <w:szCs w:val="24"/>
        </w:rPr>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24</w:t>
      </w:r>
      <w:r w:rsidRPr="00131410">
        <w:rPr>
          <w:rFonts w:ascii="Times New Roman" w:hAnsi="Times New Roman"/>
          <w:szCs w:val="24"/>
        </w:rPr>
        <w:t xml:space="preserve">, parcela </w:t>
      </w:r>
      <w:r>
        <w:rPr>
          <w:rFonts w:ascii="Times New Roman" w:hAnsi="Times New Roman"/>
          <w:szCs w:val="24"/>
        </w:rPr>
        <w:t>A94/6</w:t>
      </w:r>
      <w:r w:rsidRPr="00131410">
        <w:rPr>
          <w:rFonts w:ascii="Times New Roman" w:hAnsi="Times New Roman"/>
          <w:szCs w:val="24"/>
        </w:rPr>
        <w:t xml:space="preserve"> suprafața </w:t>
      </w:r>
      <w:r>
        <w:rPr>
          <w:rFonts w:ascii="Times New Roman" w:hAnsi="Times New Roman"/>
          <w:szCs w:val="24"/>
        </w:rPr>
        <w:t>10.000</w:t>
      </w:r>
      <w:r w:rsidRPr="00131410">
        <w:rPr>
          <w:rFonts w:ascii="Times New Roman" w:hAnsi="Times New Roman"/>
          <w:szCs w:val="24"/>
        </w:rPr>
        <w:t xml:space="preserve"> mp cu nr. cadastral </w:t>
      </w:r>
      <w:r>
        <w:rPr>
          <w:rFonts w:ascii="Times New Roman" w:hAnsi="Times New Roman"/>
          <w:szCs w:val="24"/>
        </w:rPr>
        <w:t>100875</w:t>
      </w:r>
      <w:r w:rsidRPr="00131410">
        <w:rPr>
          <w:rFonts w:ascii="Times New Roman" w:hAnsi="Times New Roman"/>
          <w:szCs w:val="24"/>
        </w:rPr>
        <w:t xml:space="preserve">, Carte funciară </w:t>
      </w:r>
      <w:r>
        <w:rPr>
          <w:rFonts w:ascii="Times New Roman" w:hAnsi="Times New Roman"/>
          <w:szCs w:val="24"/>
        </w:rPr>
        <w:t>100875</w:t>
      </w:r>
      <w:r w:rsidRPr="00131410">
        <w:rPr>
          <w:rFonts w:ascii="Times New Roman" w:hAnsi="Times New Roman"/>
          <w:szCs w:val="24"/>
        </w:rPr>
        <w:t>;</w:t>
      </w:r>
    </w:p>
    <w:p w:rsidR="00941E0F" w:rsidRPr="00131410" w:rsidRDefault="00941E0F" w:rsidP="00941E0F">
      <w:pPr>
        <w:pStyle w:val="Listparagraf"/>
        <w:numPr>
          <w:ilvl w:val="0"/>
          <w:numId w:val="39"/>
        </w:numPr>
        <w:spacing w:after="0" w:line="240" w:lineRule="auto"/>
        <w:jc w:val="both"/>
        <w:rPr>
          <w:rFonts w:ascii="Times New Roman" w:hAnsi="Times New Roman"/>
          <w:szCs w:val="24"/>
        </w:rPr>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w:t>
      </w:r>
      <w:r w:rsidRPr="00131410">
        <w:rPr>
          <w:rFonts w:ascii="Times New Roman" w:hAnsi="Times New Roman"/>
          <w:szCs w:val="24"/>
        </w:rPr>
        <w:t xml:space="preserve">, parcela </w:t>
      </w:r>
      <w:r>
        <w:rPr>
          <w:rFonts w:ascii="Times New Roman" w:hAnsi="Times New Roman"/>
          <w:szCs w:val="24"/>
        </w:rPr>
        <w:t>A85/14</w:t>
      </w:r>
      <w:r w:rsidRPr="00131410">
        <w:rPr>
          <w:rFonts w:ascii="Times New Roman" w:hAnsi="Times New Roman"/>
          <w:szCs w:val="24"/>
        </w:rPr>
        <w:t xml:space="preserve"> suprafața </w:t>
      </w:r>
      <w:r>
        <w:rPr>
          <w:rFonts w:ascii="Times New Roman" w:hAnsi="Times New Roman"/>
          <w:szCs w:val="24"/>
        </w:rPr>
        <w:t>10.000</w:t>
      </w:r>
      <w:r w:rsidRPr="00131410">
        <w:rPr>
          <w:rFonts w:ascii="Times New Roman" w:hAnsi="Times New Roman"/>
          <w:szCs w:val="24"/>
        </w:rPr>
        <w:t xml:space="preserve"> mp cu nr. cadastral </w:t>
      </w:r>
      <w:r>
        <w:rPr>
          <w:rFonts w:ascii="Times New Roman" w:hAnsi="Times New Roman"/>
          <w:szCs w:val="24"/>
        </w:rPr>
        <w:t>104843</w:t>
      </w:r>
      <w:r w:rsidRPr="00131410">
        <w:rPr>
          <w:rFonts w:ascii="Times New Roman" w:hAnsi="Times New Roman"/>
          <w:szCs w:val="24"/>
        </w:rPr>
        <w:t xml:space="preserve">, Carte funciară </w:t>
      </w:r>
      <w:r>
        <w:rPr>
          <w:rFonts w:ascii="Times New Roman" w:hAnsi="Times New Roman"/>
          <w:szCs w:val="24"/>
        </w:rPr>
        <w:t>104843</w:t>
      </w:r>
      <w:r w:rsidRPr="00131410">
        <w:rPr>
          <w:rFonts w:ascii="Times New Roman" w:hAnsi="Times New Roman"/>
          <w:szCs w:val="24"/>
        </w:rPr>
        <w:t>;</w:t>
      </w:r>
    </w:p>
    <w:p w:rsidR="007D7119" w:rsidRPr="007D7119" w:rsidRDefault="007D7119" w:rsidP="007D7119">
      <w:pPr>
        <w:spacing w:after="0" w:line="240" w:lineRule="auto"/>
        <w:jc w:val="both"/>
        <w:rPr>
          <w:rFonts w:ascii="Times New Roman" w:hAnsi="Times New Roman" w:cs="Times New Roman"/>
          <w:szCs w:val="24"/>
        </w:rPr>
      </w:pPr>
    </w:p>
    <w:p w:rsidR="00060225" w:rsidRDefault="00060225" w:rsidP="00060225">
      <w:pPr>
        <w:spacing w:after="0"/>
        <w:ind w:firstLine="720"/>
        <w:jc w:val="both"/>
      </w:pPr>
      <w:r>
        <w:t>Tabelul 1 - Lista punctelor de contur cu coordonate Stereo 70 a suprafeţei pentru împădurire</w:t>
      </w:r>
    </w:p>
    <w:p w:rsidR="005E592D" w:rsidRDefault="005E592D" w:rsidP="00060225">
      <w:pPr>
        <w:spacing w:after="0"/>
        <w:ind w:firstLine="720"/>
        <w:jc w:val="both"/>
      </w:pPr>
    </w:p>
    <w:tbl>
      <w:tblPr>
        <w:tblW w:w="764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1252"/>
        <w:gridCol w:w="1136"/>
        <w:gridCol w:w="883"/>
        <w:gridCol w:w="1440"/>
        <w:gridCol w:w="1331"/>
      </w:tblGrid>
      <w:tr w:rsidR="00941E0F" w:rsidRPr="00941E0F" w:rsidTr="00941E0F">
        <w:trPr>
          <w:trHeight w:val="930"/>
        </w:trPr>
        <w:tc>
          <w:tcPr>
            <w:tcW w:w="400" w:type="dxa"/>
            <w:vMerge w:val="restart"/>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Nr</w:t>
            </w:r>
            <w:proofErr w:type="gramStart"/>
            <w:r w:rsidRPr="00941E0F">
              <w:rPr>
                <w:rFonts w:ascii="Times New Roman" w:eastAsia="Times New Roman" w:hAnsi="Times New Roman" w:cs="Times New Roman"/>
                <w:color w:val="000000"/>
                <w:sz w:val="24"/>
                <w:szCs w:val="24"/>
              </w:rPr>
              <w:t>.</w:t>
            </w:r>
            <w:proofErr w:type="gramEnd"/>
            <w:r w:rsidRPr="00941E0F">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Nr.</w:t>
            </w:r>
            <w:r w:rsidRPr="00941E0F">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Suprafața</w:t>
            </w:r>
            <w:r w:rsidRPr="00941E0F">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Număr punct</w:t>
            </w:r>
          </w:p>
        </w:tc>
        <w:tc>
          <w:tcPr>
            <w:tcW w:w="2740" w:type="dxa"/>
            <w:gridSpan w:val="2"/>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Coordonate puncte de contur</w:t>
            </w:r>
          </w:p>
        </w:tc>
      </w:tr>
      <w:tr w:rsidR="00941E0F" w:rsidRPr="00941E0F" w:rsidTr="00941E0F">
        <w:trPr>
          <w:trHeight w:val="315"/>
        </w:trPr>
        <w:tc>
          <w:tcPr>
            <w:tcW w:w="40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x(m)</w:t>
            </w:r>
          </w:p>
        </w:tc>
        <w:tc>
          <w:tcPr>
            <w:tcW w:w="1300" w:type="dxa"/>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Y(m)</w:t>
            </w:r>
          </w:p>
        </w:tc>
      </w:tr>
      <w:tr w:rsidR="00941E0F" w:rsidRPr="00941E0F" w:rsidTr="00941E0F">
        <w:trPr>
          <w:trHeight w:val="420"/>
        </w:trPr>
        <w:tc>
          <w:tcPr>
            <w:tcW w:w="400" w:type="dxa"/>
            <w:vMerge w:val="restart"/>
            <w:shd w:val="clear" w:color="auto" w:fill="auto"/>
            <w:vAlign w:val="center"/>
            <w:hideMark/>
          </w:tcPr>
          <w:p w:rsidR="00941E0F" w:rsidRPr="00941E0F" w:rsidRDefault="00941E0F" w:rsidP="00941E0F">
            <w:pPr>
              <w:spacing w:after="0" w:line="240" w:lineRule="auto"/>
              <w:jc w:val="center"/>
              <w:rPr>
                <w:rFonts w:ascii="Times New Roman" w:eastAsia="Times New Roman" w:hAnsi="Times New Roman" w:cs="Times New Roman"/>
                <w:color w:val="000000"/>
                <w:sz w:val="24"/>
                <w:szCs w:val="24"/>
              </w:rPr>
            </w:pPr>
            <w:r w:rsidRPr="00941E0F">
              <w:rPr>
                <w:rFonts w:ascii="Times New Roman" w:eastAsia="Times New Roman" w:hAnsi="Times New Roman" w:cs="Times New Roman"/>
                <w:color w:val="000000"/>
                <w:sz w:val="24"/>
                <w:szCs w:val="24"/>
              </w:rPr>
              <w:t>1</w:t>
            </w:r>
          </w:p>
        </w:tc>
        <w:tc>
          <w:tcPr>
            <w:tcW w:w="1060" w:type="dxa"/>
            <w:vMerge w:val="restart"/>
            <w:shd w:val="clear" w:color="auto" w:fill="auto"/>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103430</w:t>
            </w:r>
            <w:r w:rsidRPr="00941E0F">
              <w:rPr>
                <w:rFonts w:ascii="Calibri" w:eastAsia="Times New Roman" w:hAnsi="Calibri" w:cs="Calibri"/>
                <w:color w:val="000000"/>
              </w:rPr>
              <w:br/>
              <w:t>+</w:t>
            </w:r>
            <w:r w:rsidRPr="00941E0F">
              <w:rPr>
                <w:rFonts w:ascii="Calibri" w:eastAsia="Times New Roman" w:hAnsi="Calibri" w:cs="Calibri"/>
                <w:color w:val="000000"/>
              </w:rPr>
              <w:br/>
              <w:t>103431</w:t>
            </w:r>
            <w:r w:rsidRPr="00941E0F">
              <w:rPr>
                <w:rFonts w:ascii="Calibri" w:eastAsia="Times New Roman" w:hAnsi="Calibri" w:cs="Calibri"/>
                <w:color w:val="000000"/>
              </w:rPr>
              <w:br/>
              <w:t>+</w:t>
            </w:r>
            <w:r w:rsidRPr="00941E0F">
              <w:rPr>
                <w:rFonts w:ascii="Calibri" w:eastAsia="Times New Roman" w:hAnsi="Calibri" w:cs="Calibri"/>
                <w:color w:val="000000"/>
              </w:rPr>
              <w:br/>
              <w:t>103441</w:t>
            </w:r>
          </w:p>
        </w:tc>
        <w:tc>
          <w:tcPr>
            <w:tcW w:w="62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 </w:t>
            </w:r>
          </w:p>
        </w:tc>
        <w:tc>
          <w:tcPr>
            <w:tcW w:w="1100" w:type="dxa"/>
            <w:vMerge w:val="restart"/>
            <w:shd w:val="clear" w:color="auto" w:fill="auto"/>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255/84/1/1</w:t>
            </w:r>
            <w:r w:rsidRPr="00941E0F">
              <w:rPr>
                <w:rFonts w:ascii="Calibri" w:eastAsia="Times New Roman" w:hAnsi="Calibri" w:cs="Calibri"/>
                <w:color w:val="000000"/>
              </w:rPr>
              <w:br/>
              <w:t>+</w:t>
            </w:r>
            <w:r w:rsidRPr="00941E0F">
              <w:rPr>
                <w:rFonts w:ascii="Calibri" w:eastAsia="Times New Roman" w:hAnsi="Calibri" w:cs="Calibri"/>
                <w:color w:val="000000"/>
              </w:rPr>
              <w:br/>
              <w:t>255/84/1/2</w:t>
            </w:r>
            <w:r w:rsidRPr="00941E0F">
              <w:rPr>
                <w:rFonts w:ascii="Calibri" w:eastAsia="Times New Roman" w:hAnsi="Calibri" w:cs="Calibri"/>
                <w:color w:val="000000"/>
              </w:rPr>
              <w:br/>
              <w:t>+</w:t>
            </w:r>
            <w:r w:rsidRPr="00941E0F">
              <w:rPr>
                <w:rFonts w:ascii="Calibri" w:eastAsia="Times New Roman" w:hAnsi="Calibri" w:cs="Calibri"/>
                <w:color w:val="000000"/>
              </w:rPr>
              <w:br/>
              <w:t>255/84/1/3</w:t>
            </w:r>
          </w:p>
        </w:tc>
        <w:tc>
          <w:tcPr>
            <w:tcW w:w="10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3,68</w:t>
            </w: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1</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753.623.916</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288.806.516</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753.582.454</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288.829.155</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3</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754.028.865</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289.631.319</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4</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754.064.776</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289.598.705</w:t>
            </w:r>
          </w:p>
        </w:tc>
      </w:tr>
      <w:tr w:rsidR="00941E0F" w:rsidRPr="00941E0F" w:rsidTr="00941E0F">
        <w:trPr>
          <w:trHeight w:val="420"/>
        </w:trPr>
        <w:tc>
          <w:tcPr>
            <w:tcW w:w="4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2</w:t>
            </w:r>
          </w:p>
        </w:tc>
        <w:tc>
          <w:tcPr>
            <w:tcW w:w="1060" w:type="dxa"/>
            <w:vMerge w:val="restart"/>
            <w:shd w:val="clear" w:color="auto" w:fill="auto"/>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103430</w:t>
            </w:r>
            <w:r w:rsidRPr="00941E0F">
              <w:rPr>
                <w:rFonts w:ascii="Calibri" w:eastAsia="Times New Roman" w:hAnsi="Calibri" w:cs="Calibri"/>
                <w:color w:val="000000"/>
              </w:rPr>
              <w:br/>
              <w:t>+</w:t>
            </w:r>
            <w:r w:rsidRPr="00941E0F">
              <w:rPr>
                <w:rFonts w:ascii="Calibri" w:eastAsia="Times New Roman" w:hAnsi="Calibri" w:cs="Calibri"/>
                <w:color w:val="000000"/>
              </w:rPr>
              <w:br/>
              <w:t>103431</w:t>
            </w:r>
            <w:r w:rsidRPr="00941E0F">
              <w:rPr>
                <w:rFonts w:ascii="Calibri" w:eastAsia="Times New Roman" w:hAnsi="Calibri" w:cs="Calibri"/>
                <w:color w:val="000000"/>
              </w:rPr>
              <w:br/>
              <w:t>+</w:t>
            </w:r>
            <w:r w:rsidRPr="00941E0F">
              <w:rPr>
                <w:rFonts w:ascii="Calibri" w:eastAsia="Times New Roman" w:hAnsi="Calibri" w:cs="Calibri"/>
                <w:color w:val="000000"/>
              </w:rPr>
              <w:br/>
              <w:t>103441</w:t>
            </w:r>
          </w:p>
        </w:tc>
        <w:tc>
          <w:tcPr>
            <w:tcW w:w="62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 </w:t>
            </w:r>
          </w:p>
        </w:tc>
        <w:tc>
          <w:tcPr>
            <w:tcW w:w="1100" w:type="dxa"/>
            <w:vMerge w:val="restart"/>
            <w:shd w:val="clear" w:color="auto" w:fill="auto"/>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255/84/1/1</w:t>
            </w:r>
            <w:r w:rsidRPr="00941E0F">
              <w:rPr>
                <w:rFonts w:ascii="Calibri" w:eastAsia="Times New Roman" w:hAnsi="Calibri" w:cs="Calibri"/>
                <w:color w:val="000000"/>
              </w:rPr>
              <w:br/>
              <w:t>+</w:t>
            </w:r>
            <w:r w:rsidRPr="00941E0F">
              <w:rPr>
                <w:rFonts w:ascii="Calibri" w:eastAsia="Times New Roman" w:hAnsi="Calibri" w:cs="Calibri"/>
                <w:color w:val="000000"/>
              </w:rPr>
              <w:br/>
              <w:t>255/84/1/2</w:t>
            </w:r>
            <w:r w:rsidRPr="00941E0F">
              <w:rPr>
                <w:rFonts w:ascii="Calibri" w:eastAsia="Times New Roman" w:hAnsi="Calibri" w:cs="Calibri"/>
                <w:color w:val="000000"/>
              </w:rPr>
              <w:br/>
              <w:t>+</w:t>
            </w:r>
            <w:r w:rsidRPr="00941E0F">
              <w:rPr>
                <w:rFonts w:ascii="Calibri" w:eastAsia="Times New Roman" w:hAnsi="Calibri" w:cs="Calibri"/>
                <w:color w:val="000000"/>
              </w:rPr>
              <w:br/>
              <w:t>255/84/1/3</w:t>
            </w:r>
          </w:p>
        </w:tc>
        <w:tc>
          <w:tcPr>
            <w:tcW w:w="10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0,56</w:t>
            </w: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1</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754.064.776</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289.598.705</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754.028.865</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289.631.319</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3</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753.656.286</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288.961.826</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4</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753.680.192</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288.907.639</w:t>
            </w:r>
          </w:p>
        </w:tc>
      </w:tr>
      <w:tr w:rsidR="00941E0F" w:rsidRPr="00941E0F" w:rsidTr="00941E0F">
        <w:trPr>
          <w:trHeight w:val="420"/>
        </w:trPr>
        <w:tc>
          <w:tcPr>
            <w:tcW w:w="4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3</w:t>
            </w:r>
          </w:p>
        </w:tc>
        <w:tc>
          <w:tcPr>
            <w:tcW w:w="106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100875</w:t>
            </w:r>
          </w:p>
        </w:tc>
        <w:tc>
          <w:tcPr>
            <w:tcW w:w="62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24</w:t>
            </w:r>
          </w:p>
        </w:tc>
        <w:tc>
          <w:tcPr>
            <w:tcW w:w="11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A94/6</w:t>
            </w:r>
          </w:p>
        </w:tc>
        <w:tc>
          <w:tcPr>
            <w:tcW w:w="10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1,00</w:t>
            </w: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1</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762.426.842</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287.797.531</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762.170.460</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287.970.987</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3</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762.190.160</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287.996.669</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4</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762.446.467</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287.823.264</w:t>
            </w:r>
          </w:p>
        </w:tc>
      </w:tr>
      <w:tr w:rsidR="00941E0F" w:rsidRPr="00941E0F" w:rsidTr="00941E0F">
        <w:trPr>
          <w:trHeight w:val="420"/>
        </w:trPr>
        <w:tc>
          <w:tcPr>
            <w:tcW w:w="4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4</w:t>
            </w:r>
          </w:p>
        </w:tc>
        <w:tc>
          <w:tcPr>
            <w:tcW w:w="106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104843</w:t>
            </w:r>
          </w:p>
        </w:tc>
        <w:tc>
          <w:tcPr>
            <w:tcW w:w="62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 </w:t>
            </w:r>
          </w:p>
        </w:tc>
        <w:tc>
          <w:tcPr>
            <w:tcW w:w="11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A85/14</w:t>
            </w:r>
          </w:p>
        </w:tc>
        <w:tc>
          <w:tcPr>
            <w:tcW w:w="1000" w:type="dxa"/>
            <w:vMerge w:val="restart"/>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1,00</w:t>
            </w: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1</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762.322.584</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287.430.209</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762.308.609</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287.440.478</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3</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762.650.191</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287.905.171</w:t>
            </w:r>
          </w:p>
        </w:tc>
      </w:tr>
      <w:tr w:rsidR="00941E0F" w:rsidRPr="00941E0F" w:rsidTr="00941E0F">
        <w:trPr>
          <w:trHeight w:val="420"/>
        </w:trPr>
        <w:tc>
          <w:tcPr>
            <w:tcW w:w="4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6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62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1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1000" w:type="dxa"/>
            <w:vMerge/>
            <w:vAlign w:val="center"/>
            <w:hideMark/>
          </w:tcPr>
          <w:p w:rsidR="00941E0F" w:rsidRPr="00941E0F" w:rsidRDefault="00941E0F" w:rsidP="00941E0F">
            <w:pPr>
              <w:spacing w:after="0" w:line="240" w:lineRule="auto"/>
              <w:rPr>
                <w:rFonts w:ascii="Calibri" w:eastAsia="Times New Roman" w:hAnsi="Calibri" w:cs="Calibri"/>
                <w:color w:val="000000"/>
              </w:rPr>
            </w:pPr>
          </w:p>
        </w:tc>
        <w:tc>
          <w:tcPr>
            <w:tcW w:w="72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4</w:t>
            </w:r>
          </w:p>
        </w:tc>
        <w:tc>
          <w:tcPr>
            <w:tcW w:w="144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762.664.080</w:t>
            </w:r>
          </w:p>
        </w:tc>
        <w:tc>
          <w:tcPr>
            <w:tcW w:w="1300" w:type="dxa"/>
            <w:shd w:val="clear" w:color="auto" w:fill="auto"/>
            <w:noWrap/>
            <w:vAlign w:val="bottom"/>
            <w:hideMark/>
          </w:tcPr>
          <w:p w:rsidR="00941E0F" w:rsidRPr="00941E0F" w:rsidRDefault="00941E0F" w:rsidP="00941E0F">
            <w:pPr>
              <w:spacing w:after="0" w:line="240" w:lineRule="auto"/>
              <w:jc w:val="right"/>
              <w:rPr>
                <w:rFonts w:ascii="Calibri" w:eastAsia="Times New Roman" w:hAnsi="Calibri" w:cs="Calibri"/>
                <w:color w:val="000000"/>
              </w:rPr>
            </w:pPr>
            <w:r w:rsidRPr="00941E0F">
              <w:rPr>
                <w:rFonts w:ascii="Calibri" w:eastAsia="Times New Roman" w:hAnsi="Calibri" w:cs="Calibri"/>
                <w:color w:val="000000"/>
              </w:rPr>
              <w:t>287.894.786</w:t>
            </w:r>
          </w:p>
        </w:tc>
      </w:tr>
      <w:tr w:rsidR="00941E0F" w:rsidRPr="00941E0F" w:rsidTr="00941E0F">
        <w:trPr>
          <w:trHeight w:val="300"/>
        </w:trPr>
        <w:tc>
          <w:tcPr>
            <w:tcW w:w="3180" w:type="dxa"/>
            <w:gridSpan w:val="4"/>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Total</w:t>
            </w:r>
          </w:p>
        </w:tc>
        <w:tc>
          <w:tcPr>
            <w:tcW w:w="1000" w:type="dxa"/>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6,24</w:t>
            </w:r>
          </w:p>
        </w:tc>
        <w:tc>
          <w:tcPr>
            <w:tcW w:w="3460" w:type="dxa"/>
            <w:gridSpan w:val="3"/>
            <w:shd w:val="clear" w:color="auto" w:fill="auto"/>
            <w:noWrap/>
            <w:vAlign w:val="bottom"/>
            <w:hideMark/>
          </w:tcPr>
          <w:p w:rsidR="00941E0F" w:rsidRPr="00941E0F" w:rsidRDefault="00941E0F" w:rsidP="00941E0F">
            <w:pPr>
              <w:spacing w:after="0" w:line="240" w:lineRule="auto"/>
              <w:jc w:val="center"/>
              <w:rPr>
                <w:rFonts w:ascii="Calibri" w:eastAsia="Times New Roman" w:hAnsi="Calibri" w:cs="Calibri"/>
                <w:color w:val="000000"/>
              </w:rPr>
            </w:pPr>
            <w:r w:rsidRPr="00941E0F">
              <w:rPr>
                <w:rFonts w:ascii="Calibri" w:eastAsia="Times New Roman" w:hAnsi="Calibri" w:cs="Calibri"/>
                <w:color w:val="000000"/>
              </w:rPr>
              <w:t> </w:t>
            </w:r>
          </w:p>
        </w:tc>
      </w:tr>
    </w:tbl>
    <w:p w:rsidR="00567351" w:rsidRDefault="00567351" w:rsidP="00060225">
      <w:pPr>
        <w:spacing w:after="0"/>
        <w:ind w:firstLine="720"/>
        <w:jc w:val="both"/>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lastRenderedPageBreak/>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7C5517">
        <w:rPr>
          <w:color w:val="auto"/>
        </w:rPr>
        <w:t>Mircea Vodă</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941E0F"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941E0F">
        <w:rPr>
          <w:rStyle w:val="slinbdy"/>
          <w:rFonts w:ascii="Times New Roman" w:hAnsi="Times New Roman" w:cs="Times New Roman"/>
          <w:sz w:val="24"/>
          <w:szCs w:val="24"/>
          <w:bdr w:val="none" w:sz="0" w:space="0" w:color="auto" w:frame="1"/>
          <w:shd w:val="clear" w:color="auto" w:fill="FFFFFF"/>
        </w:rPr>
        <w:t>Cobadin</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5E592D">
        <w:rPr>
          <w:rStyle w:val="slinbdy"/>
          <w:rFonts w:ascii="Times New Roman" w:hAnsi="Times New Roman" w:cs="Times New Roman"/>
          <w:sz w:val="24"/>
          <w:szCs w:val="24"/>
          <w:bdr w:val="none" w:sz="0" w:space="0" w:color="auto" w:frame="1"/>
          <w:shd w:val="clear" w:color="auto" w:fill="FFFFFF"/>
        </w:rPr>
        <w:t>2</w:t>
      </w:r>
      <w:proofErr w:type="gramStart"/>
      <w:r w:rsidR="005E592D">
        <w:rPr>
          <w:rStyle w:val="slinbdy"/>
          <w:rFonts w:ascii="Times New Roman" w:hAnsi="Times New Roman" w:cs="Times New Roman"/>
          <w:sz w:val="24"/>
          <w:szCs w:val="24"/>
          <w:bdr w:val="none" w:sz="0" w:space="0" w:color="auto" w:frame="1"/>
          <w:shd w:val="clear" w:color="auto" w:fill="FFFFFF"/>
        </w:rPr>
        <w:t>,3</w:t>
      </w:r>
      <w:proofErr w:type="gramEnd"/>
      <w:r w:rsidR="005E592D">
        <w:rPr>
          <w:rStyle w:val="slinbdy"/>
          <w:rFonts w:ascii="Times New Roman" w:hAnsi="Times New Roman" w:cs="Times New Roman"/>
          <w:sz w:val="24"/>
          <w:szCs w:val="24"/>
          <w:bdr w:val="none" w:sz="0" w:space="0" w:color="auto" w:frame="1"/>
          <w:shd w:val="clear" w:color="auto" w:fill="FFFFFF"/>
        </w:rPr>
        <w:t xml:space="preserve"> km</w:t>
      </w:r>
      <w:r w:rsidR="00011605" w:rsidRPr="00204F80">
        <w:rPr>
          <w:rStyle w:val="slinbdy"/>
          <w:rFonts w:ascii="Times New Roman" w:hAnsi="Times New Roman" w:cs="Times New Roman"/>
          <w:sz w:val="24"/>
          <w:szCs w:val="24"/>
          <w:bdr w:val="none" w:sz="0" w:space="0" w:color="auto" w:frame="1"/>
          <w:shd w:val="clear" w:color="auto" w:fill="FFFFFF"/>
        </w:rPr>
        <w:t xml:space="preserve">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941E0F"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lastRenderedPageBreak/>
        <w:drawing>
          <wp:inline distT="0" distB="0" distL="0" distR="0">
            <wp:extent cx="6151880" cy="3460433"/>
            <wp:effectExtent l="19050" t="0" r="1270" b="0"/>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5E592D">
        <w:rPr>
          <w:rFonts w:ascii="Times New Roman" w:hAnsi="Times New Roman" w:cs="Times New Roman"/>
          <w:sz w:val="24"/>
          <w:szCs w:val="24"/>
          <w:lang w:val="ro-RO"/>
        </w:rPr>
        <w:t>0,</w:t>
      </w:r>
      <w:r w:rsidR="00941E0F">
        <w:rPr>
          <w:rFonts w:ascii="Times New Roman" w:hAnsi="Times New Roman" w:cs="Times New Roman"/>
          <w:sz w:val="24"/>
          <w:szCs w:val="24"/>
          <w:lang w:val="ro-RO"/>
        </w:rPr>
        <w:t>9</w:t>
      </w:r>
      <w:r w:rsidR="005E592D">
        <w:rPr>
          <w:rFonts w:ascii="Times New Roman" w:hAnsi="Times New Roman" w:cs="Times New Roman"/>
          <w:sz w:val="24"/>
          <w:szCs w:val="24"/>
          <w:lang w:val="ro-RO"/>
        </w:rPr>
        <w:t>5</w:t>
      </w:r>
      <w:r w:rsidR="00700882">
        <w:rPr>
          <w:rFonts w:ascii="Times New Roman" w:hAnsi="Times New Roman" w:cs="Times New Roman"/>
          <w:sz w:val="24"/>
          <w:szCs w:val="24"/>
          <w:lang w:val="ro-RO"/>
        </w:rPr>
        <w:t xml:space="preserve"> km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700882">
        <w:rPr>
          <w:rFonts w:ascii="Times New Roman" w:hAnsi="Times New Roman" w:cs="Times New Roman"/>
          <w:sz w:val="24"/>
          <w:szCs w:val="24"/>
          <w:lang w:val="ro-RO"/>
        </w:rPr>
        <w:t>Murtfatlar</w:t>
      </w:r>
      <w:r w:rsidR="00B87E6F">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 xml:space="preserve">ngajat pentru </w:t>
            </w:r>
            <w:r w:rsidRPr="00BC681B">
              <w:rPr>
                <w:rStyle w:val="slinbdy"/>
                <w:rFonts w:ascii="Times New Roman" w:hAnsi="Times New Roman" w:cs="Times New Roman"/>
                <w:sz w:val="24"/>
                <w:szCs w:val="24"/>
                <w:bdr w:val="none" w:sz="0" w:space="0" w:color="auto" w:frame="1"/>
                <w:shd w:val="clear" w:color="auto" w:fill="FFFFFF"/>
              </w:rPr>
              <w:lastRenderedPageBreak/>
              <w:t>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Depozitarea în pubele ecologice la </w:t>
            </w:r>
            <w:r>
              <w:rPr>
                <w:rStyle w:val="slinbdy"/>
                <w:rFonts w:ascii="Times New Roman" w:hAnsi="Times New Roman" w:cs="Times New Roman"/>
                <w:sz w:val="24"/>
                <w:szCs w:val="24"/>
                <w:bdr w:val="none" w:sz="0" w:space="0" w:color="auto" w:frame="1"/>
                <w:shd w:val="clear" w:color="auto" w:fill="FFFFFF"/>
              </w:rPr>
              <w:lastRenderedPageBreak/>
              <w:t>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 xml:space="preserve">Eliminare printr-o societate de </w:t>
            </w:r>
            <w:r>
              <w:rPr>
                <w:rStyle w:val="slinbdy"/>
                <w:rFonts w:ascii="Times New Roman" w:hAnsi="Times New Roman" w:cs="Times New Roman"/>
                <w:sz w:val="24"/>
                <w:szCs w:val="24"/>
                <w:bdr w:val="none" w:sz="0" w:space="0" w:color="auto" w:frame="1"/>
                <w:shd w:val="clear" w:color="auto" w:fill="FFFFFF"/>
              </w:rPr>
              <w:lastRenderedPageBreak/>
              <w:t>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lastRenderedPageBreak/>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Se vor efectua șanțuri </w:t>
            </w:r>
            <w:r w:rsidRPr="00E24AB9">
              <w:rPr>
                <w:rFonts w:ascii="Times New Roman" w:eastAsia="Times New Roman" w:hAnsi="Times New Roman" w:cs="Times New Roman"/>
                <w:sz w:val="24"/>
                <w:szCs w:val="24"/>
                <w:lang w:eastAsia="en-GB"/>
              </w:rPr>
              <w:lastRenderedPageBreak/>
              <w:t>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 xml:space="preserve">Riscul apare după finalizarea </w:t>
            </w:r>
            <w:r w:rsidRPr="00E24AB9">
              <w:rPr>
                <w:rFonts w:ascii="Times New Roman" w:eastAsia="Times New Roman" w:hAnsi="Times New Roman" w:cs="Times New Roman"/>
                <w:sz w:val="24"/>
                <w:szCs w:val="24"/>
                <w:lang w:eastAsia="en-GB"/>
              </w:rPr>
              <w:lastRenderedPageBreak/>
              <w:t>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Contribuie benefic în ameliorarea </w:t>
            </w:r>
            <w:r w:rsidRPr="00E24AB9">
              <w:rPr>
                <w:rFonts w:ascii="Times New Roman" w:eastAsia="Times New Roman" w:hAnsi="Times New Roman" w:cs="Times New Roman"/>
                <w:sz w:val="24"/>
                <w:szCs w:val="24"/>
                <w:lang w:eastAsia="en-GB"/>
              </w:rPr>
              <w:lastRenderedPageBreak/>
              <w:t>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Trupul de pădure realizat prin implementarea proiectului 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lastRenderedPageBreak/>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Contactul omului cu zonele verzi, împădurite exercită o influenţă binefăcătoare asupra organismului, îndeosebi a funcţiilor 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Zgomotul afectează auzul, duce la modificări electro-encefalografice, perturbă 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aerul în urcare își reduce viteza si isi schimba directia.dincolo de limita padurii el coboara treptat </w:t>
      </w:r>
      <w:r w:rsidRPr="00266683">
        <w:rPr>
          <w:rFonts w:ascii="Times New Roman" w:hAnsi="Times New Roman" w:cs="Times New Roman"/>
          <w:sz w:val="24"/>
          <w:szCs w:val="24"/>
          <w:lang w:val="ro-RO"/>
        </w:rPr>
        <w:lastRenderedPageBreak/>
        <w:t>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941E0F">
        <w:rPr>
          <w:color w:val="auto"/>
        </w:rPr>
        <w:t>6</w:t>
      </w:r>
      <w:proofErr w:type="gramStart"/>
      <w:r w:rsidR="00941E0F">
        <w:rPr>
          <w:color w:val="auto"/>
        </w:rPr>
        <w:t>,24</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w:t>
      </w:r>
      <w:r w:rsidR="00895B88">
        <w:rPr>
          <w:color w:val="auto"/>
        </w:rPr>
        <w:t xml:space="preserve">u.a.t. </w:t>
      </w:r>
      <w:r w:rsidR="00941E0F">
        <w:rPr>
          <w:color w:val="auto"/>
        </w:rPr>
        <w:t>Cobadin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941E0F">
        <w:rPr>
          <w:rFonts w:ascii="Times New Roman" w:hAnsi="Times New Roman" w:cs="Times New Roman"/>
          <w:sz w:val="24"/>
          <w:szCs w:val="24"/>
        </w:rPr>
        <w:t>Cobadin</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lastRenderedPageBreak/>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w:t>
      </w:r>
      <w:r w:rsidRPr="00424F5E">
        <w:rPr>
          <w:rFonts w:ascii="Times New Roman" w:hAnsi="Times New Roman" w:cs="Times New Roman"/>
          <w:sz w:val="24"/>
          <w:szCs w:val="24"/>
        </w:rPr>
        <w:lastRenderedPageBreak/>
        <w:t>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w:t>
      </w:r>
      <w:r w:rsidR="00567351" w:rsidRPr="00252972">
        <w:rPr>
          <w:rFonts w:ascii="Times New Roman" w:hAnsi="Times New Roman" w:cs="Times New Roman"/>
          <w:b/>
          <w:sz w:val="28"/>
          <w:szCs w:val="28"/>
        </w:rPr>
        <w:t>nr.</w:t>
      </w:r>
      <w:r w:rsidR="007C5517">
        <w:rPr>
          <w:rFonts w:ascii="Times New Roman" w:hAnsi="Times New Roman" w:cs="Times New Roman"/>
          <w:b/>
          <w:sz w:val="28"/>
          <w:szCs w:val="28"/>
        </w:rPr>
        <w:t xml:space="preserve"> 26</w:t>
      </w:r>
      <w:r w:rsidR="00941E0F">
        <w:rPr>
          <w:rFonts w:ascii="Times New Roman" w:hAnsi="Times New Roman" w:cs="Times New Roman"/>
          <w:b/>
          <w:sz w:val="28"/>
          <w:szCs w:val="28"/>
        </w:rPr>
        <w:t>7</w:t>
      </w:r>
      <w:r w:rsidR="00567351">
        <w:rPr>
          <w:rFonts w:ascii="Times New Roman" w:hAnsi="Times New Roman" w:cs="Times New Roman"/>
          <w:b/>
          <w:sz w:val="28"/>
          <w:szCs w:val="28"/>
        </w:rPr>
        <w:t xml:space="preserve"> din 2</w:t>
      </w:r>
      <w:r w:rsidR="007C5517">
        <w:rPr>
          <w:rFonts w:ascii="Times New Roman" w:hAnsi="Times New Roman" w:cs="Times New Roman"/>
          <w:b/>
          <w:sz w:val="28"/>
          <w:szCs w:val="28"/>
        </w:rPr>
        <w:t>1</w:t>
      </w:r>
      <w:r w:rsidR="00567351">
        <w:rPr>
          <w:rFonts w:ascii="Times New Roman" w:hAnsi="Times New Roman" w:cs="Times New Roman"/>
          <w:b/>
          <w:sz w:val="28"/>
          <w:szCs w:val="28"/>
        </w:rPr>
        <w:t>/0</w:t>
      </w:r>
      <w:r w:rsidR="007C5517">
        <w:rPr>
          <w:rFonts w:ascii="Times New Roman" w:hAnsi="Times New Roman" w:cs="Times New Roman"/>
          <w:b/>
          <w:sz w:val="28"/>
          <w:szCs w:val="28"/>
        </w:rPr>
        <w:t>5</w:t>
      </w:r>
      <w:r w:rsidR="00567351">
        <w:rPr>
          <w:rFonts w:ascii="Times New Roman" w:hAnsi="Times New Roman" w:cs="Times New Roman"/>
          <w:b/>
          <w:sz w:val="28"/>
          <w:szCs w:val="28"/>
        </w:rPr>
        <w:t>/2024</w:t>
      </w:r>
      <w:r w:rsidR="00567351" w:rsidRPr="00FC065A">
        <w:rPr>
          <w:rFonts w:ascii="Times New Roman" w:hAnsi="Times New Roman" w:cs="Times New Roman"/>
          <w:b/>
          <w:sz w:val="28"/>
          <w:szCs w:val="28"/>
        </w:rPr>
        <w:t xml:space="preserve"> </w:t>
      </w:r>
      <w:r w:rsidRPr="00252972">
        <w:rPr>
          <w:rFonts w:ascii="Times New Roman" w:hAnsi="Times New Roman" w:cs="Times New Roman"/>
          <w:b/>
          <w:sz w:val="28"/>
          <w:szCs w:val="28"/>
        </w:rPr>
        <w:t>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w:t>
      </w:r>
      <w:proofErr w:type="gramEnd"/>
      <w:r w:rsidRPr="00252972">
        <w:rPr>
          <w:rFonts w:ascii="Times New Roman" w:hAnsi="Times New Roman" w:cs="Times New Roman"/>
          <w:sz w:val="28"/>
          <w:szCs w:val="28"/>
        </w:rPr>
        <w:t xml:space="preserve">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roofErr w:type="gramEnd"/>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 xml:space="preserve">prezenţa şi efectivele/suprafeţele acoperite de specii şi habitate de interes </w:t>
      </w:r>
      <w:r w:rsidRPr="00252972">
        <w:rPr>
          <w:rFonts w:ascii="Times New Roman" w:hAnsi="Times New Roman" w:cs="Times New Roman"/>
          <w:sz w:val="28"/>
          <w:szCs w:val="28"/>
        </w:rPr>
        <w:lastRenderedPageBreak/>
        <w:t>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nr.</w:t>
      </w:r>
      <w:r w:rsidR="00B177C9">
        <w:rPr>
          <w:rFonts w:ascii="Times New Roman" w:hAnsi="Times New Roman" w:cs="Times New Roman"/>
          <w:b/>
          <w:sz w:val="28"/>
          <w:szCs w:val="28"/>
        </w:rPr>
        <w:t xml:space="preserve"> </w:t>
      </w:r>
      <w:r w:rsidR="00567351">
        <w:rPr>
          <w:rFonts w:ascii="Times New Roman" w:hAnsi="Times New Roman" w:cs="Times New Roman"/>
          <w:b/>
          <w:sz w:val="28"/>
          <w:szCs w:val="28"/>
        </w:rPr>
        <w:t>2</w:t>
      </w:r>
      <w:r w:rsidR="007C5517">
        <w:rPr>
          <w:rFonts w:ascii="Times New Roman" w:hAnsi="Times New Roman" w:cs="Times New Roman"/>
          <w:b/>
          <w:sz w:val="28"/>
          <w:szCs w:val="28"/>
        </w:rPr>
        <w:t>6</w:t>
      </w:r>
      <w:r w:rsidR="00941E0F">
        <w:rPr>
          <w:rFonts w:ascii="Times New Roman" w:hAnsi="Times New Roman" w:cs="Times New Roman"/>
          <w:b/>
          <w:sz w:val="28"/>
          <w:szCs w:val="28"/>
        </w:rPr>
        <w:t>7</w:t>
      </w:r>
      <w:r w:rsidR="005D0E4A">
        <w:rPr>
          <w:rFonts w:ascii="Times New Roman" w:hAnsi="Times New Roman" w:cs="Times New Roman"/>
          <w:b/>
          <w:sz w:val="28"/>
          <w:szCs w:val="28"/>
        </w:rPr>
        <w:t xml:space="preserve"> din </w:t>
      </w:r>
      <w:r w:rsidR="00567351">
        <w:rPr>
          <w:rFonts w:ascii="Times New Roman" w:hAnsi="Times New Roman" w:cs="Times New Roman"/>
          <w:b/>
          <w:sz w:val="28"/>
          <w:szCs w:val="28"/>
        </w:rPr>
        <w:t>2</w:t>
      </w:r>
      <w:r w:rsidR="007C5517">
        <w:rPr>
          <w:rFonts w:ascii="Times New Roman" w:hAnsi="Times New Roman" w:cs="Times New Roman"/>
          <w:b/>
          <w:sz w:val="28"/>
          <w:szCs w:val="28"/>
        </w:rPr>
        <w:t>1</w:t>
      </w:r>
      <w:r w:rsidR="005D0E4A">
        <w:rPr>
          <w:rFonts w:ascii="Times New Roman" w:hAnsi="Times New Roman" w:cs="Times New Roman"/>
          <w:b/>
          <w:sz w:val="28"/>
          <w:szCs w:val="28"/>
        </w:rPr>
        <w:t>/0</w:t>
      </w:r>
      <w:r w:rsidR="007C5517">
        <w:rPr>
          <w:rFonts w:ascii="Times New Roman" w:hAnsi="Times New Roman" w:cs="Times New Roman"/>
          <w:b/>
          <w:sz w:val="28"/>
          <w:szCs w:val="28"/>
        </w:rPr>
        <w:t>5</w:t>
      </w:r>
      <w:r w:rsidR="005D0E4A">
        <w:rPr>
          <w:rFonts w:ascii="Times New Roman" w:hAnsi="Times New Roman" w:cs="Times New Roman"/>
          <w:b/>
          <w:sz w:val="28"/>
          <w:szCs w:val="28"/>
        </w:rPr>
        <w:t>/2024</w:t>
      </w:r>
      <w:r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bookmarkStart w:id="3" w:name="_GoBack"/>
      <w:bookmarkEnd w:id="3"/>
      <w:r w:rsidRPr="005832D5">
        <w:t xml:space="preserve">Semnatura </w:t>
      </w:r>
      <w:r w:rsidR="00EF413A">
        <w:t xml:space="preserve"> </w:t>
      </w:r>
      <w:r w:rsidRPr="005832D5">
        <w:t>titularului....................................</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nsid w:val="459B12E4"/>
    <w:multiLevelType w:val="hybridMultilevel"/>
    <w:tmpl w:val="F154B4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4">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8">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9">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3">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8">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nsid w:val="7A9622EB"/>
    <w:multiLevelType w:val="hybridMultilevel"/>
    <w:tmpl w:val="889C57B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6"/>
  </w:num>
  <w:num w:numId="2">
    <w:abstractNumId w:val="25"/>
  </w:num>
  <w:num w:numId="3">
    <w:abstractNumId w:val="2"/>
  </w:num>
  <w:num w:numId="4">
    <w:abstractNumId w:val="38"/>
  </w:num>
  <w:num w:numId="5">
    <w:abstractNumId w:val="26"/>
  </w:num>
  <w:num w:numId="6">
    <w:abstractNumId w:val="15"/>
  </w:num>
  <w:num w:numId="7">
    <w:abstractNumId w:val="35"/>
  </w:num>
  <w:num w:numId="8">
    <w:abstractNumId w:val="36"/>
  </w:num>
  <w:num w:numId="9">
    <w:abstractNumId w:val="33"/>
  </w:num>
  <w:num w:numId="10">
    <w:abstractNumId w:val="11"/>
  </w:num>
  <w:num w:numId="11">
    <w:abstractNumId w:val="28"/>
  </w:num>
  <w:num w:numId="12">
    <w:abstractNumId w:val="23"/>
  </w:num>
  <w:num w:numId="13">
    <w:abstractNumId w:val="6"/>
  </w:num>
  <w:num w:numId="14">
    <w:abstractNumId w:val="8"/>
  </w:num>
  <w:num w:numId="15">
    <w:abstractNumId w:val="37"/>
  </w:num>
  <w:num w:numId="16">
    <w:abstractNumId w:val="12"/>
  </w:num>
  <w:num w:numId="17">
    <w:abstractNumId w:val="39"/>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9"/>
  </w:num>
  <w:num w:numId="21">
    <w:abstractNumId w:val="3"/>
  </w:num>
  <w:num w:numId="22">
    <w:abstractNumId w:val="29"/>
  </w:num>
  <w:num w:numId="23">
    <w:abstractNumId w:val="10"/>
  </w:num>
  <w:num w:numId="24">
    <w:abstractNumId w:val="14"/>
  </w:num>
  <w:num w:numId="25">
    <w:abstractNumId w:val="31"/>
  </w:num>
  <w:num w:numId="26">
    <w:abstractNumId w:val="4"/>
  </w:num>
  <w:num w:numId="27">
    <w:abstractNumId w:val="7"/>
  </w:num>
  <w:num w:numId="28">
    <w:abstractNumId w:val="5"/>
  </w:num>
  <w:num w:numId="29">
    <w:abstractNumId w:val="32"/>
  </w:num>
  <w:num w:numId="30">
    <w:abstractNumId w:val="30"/>
  </w:num>
  <w:num w:numId="31">
    <w:abstractNumId w:val="9"/>
  </w:num>
  <w:num w:numId="32">
    <w:abstractNumId w:val="0"/>
  </w:num>
  <w:num w:numId="33">
    <w:abstractNumId w:val="34"/>
  </w:num>
  <w:num w:numId="34">
    <w:abstractNumId w:val="19"/>
  </w:num>
  <w:num w:numId="35">
    <w:abstractNumId w:val="13"/>
  </w:num>
  <w:num w:numId="36">
    <w:abstractNumId w:val="27"/>
  </w:num>
  <w:num w:numId="37">
    <w:abstractNumId w:val="18"/>
  </w:num>
  <w:num w:numId="38">
    <w:abstractNumId w:val="1"/>
  </w:num>
  <w:num w:numId="39">
    <w:abstractNumId w:val="17"/>
  </w:num>
  <w:num w:numId="40">
    <w:abstractNumId w:val="24"/>
  </w:num>
  <w:num w:numId="41">
    <w:abstractNumId w:val="40"/>
  </w:num>
  <w:num w:numId="4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2656"/>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96C1B"/>
    <w:rsid w:val="001A063E"/>
    <w:rsid w:val="001B1941"/>
    <w:rsid w:val="001B2438"/>
    <w:rsid w:val="001B36E8"/>
    <w:rsid w:val="001C660F"/>
    <w:rsid w:val="001D35F5"/>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A0E37"/>
    <w:rsid w:val="002D74DC"/>
    <w:rsid w:val="002F2EC6"/>
    <w:rsid w:val="002F77E9"/>
    <w:rsid w:val="00300772"/>
    <w:rsid w:val="00322955"/>
    <w:rsid w:val="003270AF"/>
    <w:rsid w:val="00330616"/>
    <w:rsid w:val="00331914"/>
    <w:rsid w:val="0034016F"/>
    <w:rsid w:val="00344950"/>
    <w:rsid w:val="003517C8"/>
    <w:rsid w:val="00353F4C"/>
    <w:rsid w:val="00356198"/>
    <w:rsid w:val="003576FF"/>
    <w:rsid w:val="00366B34"/>
    <w:rsid w:val="003707DE"/>
    <w:rsid w:val="0037239C"/>
    <w:rsid w:val="003729B8"/>
    <w:rsid w:val="00374615"/>
    <w:rsid w:val="003A7666"/>
    <w:rsid w:val="003B01F4"/>
    <w:rsid w:val="003B0F48"/>
    <w:rsid w:val="003B1113"/>
    <w:rsid w:val="003B416D"/>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16824"/>
    <w:rsid w:val="005502B7"/>
    <w:rsid w:val="005661A3"/>
    <w:rsid w:val="00566267"/>
    <w:rsid w:val="00567351"/>
    <w:rsid w:val="005808F6"/>
    <w:rsid w:val="005832D5"/>
    <w:rsid w:val="00583386"/>
    <w:rsid w:val="005861DF"/>
    <w:rsid w:val="00596D92"/>
    <w:rsid w:val="00597C11"/>
    <w:rsid w:val="005A4941"/>
    <w:rsid w:val="005C0999"/>
    <w:rsid w:val="005C477B"/>
    <w:rsid w:val="005C7994"/>
    <w:rsid w:val="005D0E4A"/>
    <w:rsid w:val="005D6D3A"/>
    <w:rsid w:val="005E1720"/>
    <w:rsid w:val="005E592D"/>
    <w:rsid w:val="005F3C11"/>
    <w:rsid w:val="005F4E93"/>
    <w:rsid w:val="00602337"/>
    <w:rsid w:val="00604EA2"/>
    <w:rsid w:val="006271AD"/>
    <w:rsid w:val="00632B20"/>
    <w:rsid w:val="00651398"/>
    <w:rsid w:val="00665482"/>
    <w:rsid w:val="00691C10"/>
    <w:rsid w:val="006934E0"/>
    <w:rsid w:val="006B71FD"/>
    <w:rsid w:val="006B7719"/>
    <w:rsid w:val="006D1662"/>
    <w:rsid w:val="006D6604"/>
    <w:rsid w:val="006F4293"/>
    <w:rsid w:val="006F6916"/>
    <w:rsid w:val="00700882"/>
    <w:rsid w:val="0070509B"/>
    <w:rsid w:val="00721CD1"/>
    <w:rsid w:val="007277AA"/>
    <w:rsid w:val="00741080"/>
    <w:rsid w:val="00753DDC"/>
    <w:rsid w:val="00756375"/>
    <w:rsid w:val="0076267E"/>
    <w:rsid w:val="00771B25"/>
    <w:rsid w:val="007760E4"/>
    <w:rsid w:val="007836ED"/>
    <w:rsid w:val="00784BFC"/>
    <w:rsid w:val="007A3C0C"/>
    <w:rsid w:val="007A5272"/>
    <w:rsid w:val="007C2AF3"/>
    <w:rsid w:val="007C5517"/>
    <w:rsid w:val="007D7119"/>
    <w:rsid w:val="007E18F7"/>
    <w:rsid w:val="007F0453"/>
    <w:rsid w:val="007F1AF4"/>
    <w:rsid w:val="008018B0"/>
    <w:rsid w:val="00810FFE"/>
    <w:rsid w:val="0082339B"/>
    <w:rsid w:val="00841AF2"/>
    <w:rsid w:val="00853722"/>
    <w:rsid w:val="00865479"/>
    <w:rsid w:val="008661A8"/>
    <w:rsid w:val="00894B6A"/>
    <w:rsid w:val="00895B88"/>
    <w:rsid w:val="008B25E6"/>
    <w:rsid w:val="008D52B6"/>
    <w:rsid w:val="009173A5"/>
    <w:rsid w:val="009206F1"/>
    <w:rsid w:val="009229D0"/>
    <w:rsid w:val="00941E0F"/>
    <w:rsid w:val="00956F28"/>
    <w:rsid w:val="00971FA5"/>
    <w:rsid w:val="00972F1D"/>
    <w:rsid w:val="0098271A"/>
    <w:rsid w:val="00982C8D"/>
    <w:rsid w:val="009A6B78"/>
    <w:rsid w:val="009C3D60"/>
    <w:rsid w:val="009C669F"/>
    <w:rsid w:val="009D6416"/>
    <w:rsid w:val="009E0D1B"/>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0A11"/>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44E09"/>
    <w:rsid w:val="00C61BF4"/>
    <w:rsid w:val="00C6782E"/>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2EA0"/>
    <w:rsid w:val="00DC74A1"/>
    <w:rsid w:val="00DC7925"/>
    <w:rsid w:val="00DE63EF"/>
    <w:rsid w:val="00DF0283"/>
    <w:rsid w:val="00DF31A1"/>
    <w:rsid w:val="00E04A86"/>
    <w:rsid w:val="00E136B8"/>
    <w:rsid w:val="00E203A8"/>
    <w:rsid w:val="00E2173D"/>
    <w:rsid w:val="00E24AB9"/>
    <w:rsid w:val="00E32377"/>
    <w:rsid w:val="00E34155"/>
    <w:rsid w:val="00E41E70"/>
    <w:rsid w:val="00E50765"/>
    <w:rsid w:val="00E57641"/>
    <w:rsid w:val="00E60F16"/>
    <w:rsid w:val="00E94C47"/>
    <w:rsid w:val="00EA455C"/>
    <w:rsid w:val="00EA47F1"/>
    <w:rsid w:val="00EA4C0E"/>
    <w:rsid w:val="00EA5990"/>
    <w:rsid w:val="00ED361B"/>
    <w:rsid w:val="00EE7183"/>
    <w:rsid w:val="00EF413A"/>
    <w:rsid w:val="00EF45E4"/>
    <w:rsid w:val="00F0349D"/>
    <w:rsid w:val="00F04003"/>
    <w:rsid w:val="00F07B71"/>
    <w:rsid w:val="00F12D2F"/>
    <w:rsid w:val="00F20DE3"/>
    <w:rsid w:val="00F2288C"/>
    <w:rsid w:val="00F303FF"/>
    <w:rsid w:val="00F323DF"/>
    <w:rsid w:val="00F53EDA"/>
    <w:rsid w:val="00F5643F"/>
    <w:rsid w:val="00F61E7B"/>
    <w:rsid w:val="00F830CB"/>
    <w:rsid w:val="00F8570B"/>
    <w:rsid w:val="00FA58E9"/>
    <w:rsid w:val="00FB692D"/>
    <w:rsid w:val="00FB6A0D"/>
    <w:rsid w:val="00FC065A"/>
    <w:rsid w:val="00FD5314"/>
    <w:rsid w:val="00FF050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10565">
      <w:bodyDiv w:val="1"/>
      <w:marLeft w:val="0"/>
      <w:marRight w:val="0"/>
      <w:marTop w:val="0"/>
      <w:marBottom w:val="0"/>
      <w:divBdr>
        <w:top w:val="none" w:sz="0" w:space="0" w:color="auto"/>
        <w:left w:val="none" w:sz="0" w:space="0" w:color="auto"/>
        <w:bottom w:val="none" w:sz="0" w:space="0" w:color="auto"/>
        <w:right w:val="none" w:sz="0" w:space="0" w:color="auto"/>
      </w:divBdr>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70397937">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0107428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461265397">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97454">
      <w:bodyDiv w:val="1"/>
      <w:marLeft w:val="0"/>
      <w:marRight w:val="0"/>
      <w:marTop w:val="0"/>
      <w:marBottom w:val="0"/>
      <w:divBdr>
        <w:top w:val="none" w:sz="0" w:space="0" w:color="auto"/>
        <w:left w:val="none" w:sz="0" w:space="0" w:color="auto"/>
        <w:bottom w:val="none" w:sz="0" w:space="0" w:color="auto"/>
        <w:right w:val="none" w:sz="0" w:space="0" w:color="auto"/>
      </w:divBdr>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82D04-2863-42A1-AF79-0D59F64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29</Pages>
  <Words>10239</Words>
  <Characters>58363</Characters>
  <Application>Microsoft Office Word</Application>
  <DocSecurity>0</DocSecurity>
  <Lines>486</Lines>
  <Paragraphs>136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68466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24</cp:revision>
  <dcterms:created xsi:type="dcterms:W3CDTF">2023-12-13T06:32:00Z</dcterms:created>
  <dcterms:modified xsi:type="dcterms:W3CDTF">2024-05-30T05:00:00Z</dcterms:modified>
</cp:coreProperties>
</file>