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73" w:rsidRPr="001E34BF" w:rsidRDefault="003B2073" w:rsidP="001E34BF">
      <w:pPr>
        <w:spacing w:after="150"/>
        <w:outlineLvl w:val="0"/>
        <w:rPr>
          <w:rFonts w:ascii="Arial" w:eastAsia="Times New Roman" w:hAnsi="Arial" w:cs="Arial"/>
          <w:bCs/>
          <w:color w:val="000000"/>
          <w:kern w:val="36"/>
          <w:sz w:val="24"/>
          <w:szCs w:val="24"/>
          <w:lang w:val="en-US"/>
        </w:rPr>
      </w:pPr>
      <w:r w:rsidRPr="001E34BF">
        <w:rPr>
          <w:rFonts w:ascii="Arial" w:eastAsia="Times New Roman" w:hAnsi="Arial" w:cs="Arial"/>
          <w:bCs/>
          <w:color w:val="000000"/>
          <w:kern w:val="36"/>
          <w:sz w:val="24"/>
          <w:szCs w:val="24"/>
          <w:lang w:val="en-US"/>
        </w:rPr>
        <w:t xml:space="preserve">LEGE nr. 292 din 3 </w:t>
      </w:r>
      <w:proofErr w:type="spellStart"/>
      <w:r w:rsidRPr="001E34BF">
        <w:rPr>
          <w:rFonts w:ascii="Arial" w:eastAsia="Times New Roman" w:hAnsi="Arial" w:cs="Arial"/>
          <w:bCs/>
          <w:color w:val="000000"/>
          <w:kern w:val="36"/>
          <w:sz w:val="24"/>
          <w:szCs w:val="24"/>
          <w:lang w:val="en-US"/>
        </w:rPr>
        <w:t>decembrie</w:t>
      </w:r>
      <w:proofErr w:type="spellEnd"/>
      <w:r w:rsidRPr="001E34BF">
        <w:rPr>
          <w:rFonts w:ascii="Arial" w:eastAsia="Times New Roman" w:hAnsi="Arial" w:cs="Arial"/>
          <w:bCs/>
          <w:color w:val="000000"/>
          <w:kern w:val="36"/>
          <w:sz w:val="24"/>
          <w:szCs w:val="24"/>
          <w:lang w:val="en-US"/>
        </w:rPr>
        <w:t xml:space="preserve"> 2018 </w:t>
      </w:r>
      <w:proofErr w:type="spellStart"/>
      <w:r w:rsidRPr="001E34BF">
        <w:rPr>
          <w:rFonts w:ascii="Arial" w:eastAsia="Times New Roman" w:hAnsi="Arial" w:cs="Arial"/>
          <w:bCs/>
          <w:color w:val="000000"/>
          <w:kern w:val="36"/>
          <w:sz w:val="24"/>
          <w:szCs w:val="24"/>
          <w:lang w:val="en-US"/>
        </w:rPr>
        <w:t>privind</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evaluarea</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impactului</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anumitor</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proiecte</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publice</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şi</w:t>
      </w:r>
      <w:proofErr w:type="spellEnd"/>
      <w:r w:rsidRPr="001E34BF">
        <w:rPr>
          <w:rFonts w:ascii="Arial" w:eastAsia="Times New Roman" w:hAnsi="Arial" w:cs="Arial"/>
          <w:bCs/>
          <w:color w:val="000000"/>
          <w:kern w:val="36"/>
          <w:sz w:val="24"/>
          <w:szCs w:val="24"/>
          <w:lang w:val="en-US"/>
        </w:rPr>
        <w:t xml:space="preserve"> private </w:t>
      </w:r>
      <w:proofErr w:type="spellStart"/>
      <w:r w:rsidRPr="001E34BF">
        <w:rPr>
          <w:rFonts w:ascii="Arial" w:eastAsia="Times New Roman" w:hAnsi="Arial" w:cs="Arial"/>
          <w:bCs/>
          <w:color w:val="000000"/>
          <w:kern w:val="36"/>
          <w:sz w:val="24"/>
          <w:szCs w:val="24"/>
          <w:lang w:val="en-US"/>
        </w:rPr>
        <w:t>asupra</w:t>
      </w:r>
      <w:proofErr w:type="spellEnd"/>
      <w:r w:rsidRPr="001E34BF">
        <w:rPr>
          <w:rFonts w:ascii="Arial" w:eastAsia="Times New Roman" w:hAnsi="Arial" w:cs="Arial"/>
          <w:bCs/>
          <w:color w:val="000000"/>
          <w:kern w:val="36"/>
          <w:sz w:val="24"/>
          <w:szCs w:val="24"/>
          <w:lang w:val="en-US"/>
        </w:rPr>
        <w:t xml:space="preserve"> </w:t>
      </w:r>
      <w:proofErr w:type="spellStart"/>
      <w:r w:rsidRPr="001E34BF">
        <w:rPr>
          <w:rFonts w:ascii="Arial" w:eastAsia="Times New Roman" w:hAnsi="Arial" w:cs="Arial"/>
          <w:bCs/>
          <w:color w:val="000000"/>
          <w:kern w:val="36"/>
          <w:sz w:val="24"/>
          <w:szCs w:val="24"/>
          <w:lang w:val="en-US"/>
        </w:rPr>
        <w:t>mediului</w:t>
      </w:r>
      <w:proofErr w:type="spellEnd"/>
    </w:p>
    <w:p w:rsidR="007D7FDB" w:rsidRPr="001E34BF" w:rsidRDefault="007D7FDB" w:rsidP="001E34BF">
      <w:pPr>
        <w:shd w:val="clear" w:color="auto" w:fill="FFFFFF"/>
        <w:jc w:val="both"/>
        <w:rPr>
          <w:rFonts w:ascii="Arial" w:hAnsi="Arial" w:cs="Arial"/>
          <w:color w:val="0000FF"/>
          <w:sz w:val="24"/>
          <w:szCs w:val="24"/>
          <w:lang w:val="en-US"/>
        </w:rPr>
      </w:pPr>
    </w:p>
    <w:p w:rsidR="00863E76" w:rsidRPr="00A84428" w:rsidRDefault="00863E76" w:rsidP="001E34BF">
      <w:pPr>
        <w:shd w:val="clear" w:color="auto" w:fill="FFFFFF"/>
        <w:ind w:right="23"/>
        <w:jc w:val="center"/>
        <w:rPr>
          <w:rFonts w:ascii="Arial" w:hAnsi="Arial" w:cs="Arial"/>
          <w:b/>
          <w:bCs/>
          <w:sz w:val="28"/>
          <w:szCs w:val="28"/>
          <w:lang w:val="pt-BR"/>
        </w:rPr>
      </w:pPr>
      <w:r w:rsidRPr="00A84428">
        <w:rPr>
          <w:rFonts w:ascii="Arial" w:hAnsi="Arial" w:cs="Arial"/>
          <w:b/>
          <w:bCs/>
          <w:sz w:val="28"/>
          <w:szCs w:val="28"/>
          <w:lang w:val="pt-BR"/>
        </w:rPr>
        <w:t>Memoriu de prezentare</w:t>
      </w:r>
    </w:p>
    <w:p w:rsidR="00893656" w:rsidRPr="001E34BF" w:rsidRDefault="00863E7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
    <w:p w:rsidR="00893656" w:rsidRPr="00A84428" w:rsidRDefault="00893656" w:rsidP="001E34BF">
      <w:pPr>
        <w:pStyle w:val="Listparagraf"/>
        <w:numPr>
          <w:ilvl w:val="0"/>
          <w:numId w:val="1"/>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Denumirea</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proiectului</w:t>
      </w:r>
      <w:proofErr w:type="spellEnd"/>
      <w:r w:rsidRPr="00A84428">
        <w:rPr>
          <w:rFonts w:ascii="Arial" w:hAnsi="Arial" w:cs="Arial"/>
          <w:b/>
          <w:sz w:val="24"/>
          <w:szCs w:val="24"/>
          <w:lang w:val="en-US"/>
        </w:rPr>
        <w:t>:</w:t>
      </w:r>
    </w:p>
    <w:p w:rsidR="00A84428" w:rsidRPr="001E34BF" w:rsidRDefault="00A84428" w:rsidP="00A84428">
      <w:pPr>
        <w:pStyle w:val="Listparagraf"/>
        <w:autoSpaceDE w:val="0"/>
        <w:autoSpaceDN w:val="0"/>
        <w:adjustRightInd w:val="0"/>
        <w:spacing w:after="0"/>
        <w:ind w:left="936"/>
        <w:jc w:val="both"/>
        <w:rPr>
          <w:rFonts w:ascii="Arial" w:hAnsi="Arial" w:cs="Arial"/>
          <w:sz w:val="24"/>
          <w:szCs w:val="24"/>
          <w:lang w:val="en-US"/>
        </w:rPr>
      </w:pPr>
    </w:p>
    <w:p w:rsidR="003C2A68" w:rsidRPr="001E34BF" w:rsidRDefault="003C2A68" w:rsidP="001E34BF">
      <w:pPr>
        <w:pStyle w:val="Listparagraf"/>
        <w:autoSpaceDE w:val="0"/>
        <w:autoSpaceDN w:val="0"/>
        <w:adjustRightInd w:val="0"/>
        <w:spacing w:after="0"/>
        <w:ind w:left="0"/>
        <w:jc w:val="both"/>
        <w:rPr>
          <w:rFonts w:ascii="Arial" w:hAnsi="Arial" w:cs="Arial"/>
          <w:b/>
          <w:sz w:val="24"/>
          <w:szCs w:val="24"/>
          <w:lang w:val="en-US"/>
        </w:rPr>
      </w:pPr>
      <w:r w:rsidRPr="001E34BF">
        <w:rPr>
          <w:rFonts w:ascii="Arial" w:hAnsi="Arial" w:cs="Arial"/>
          <w:b/>
          <w:sz w:val="24"/>
          <w:szCs w:val="24"/>
          <w:lang w:val="en-US"/>
        </w:rPr>
        <w:t>LUCRARI DE MODERNIZARE SI EXTINDERE A CHERHANALEI EXISTENTE, CONSTRUIREA UNUI FILTRU SANITAR CU VESTIARE SI GRUPURI SANITARE, RECOMPARTIMENTAREA INTERIOARA SI EXECUTIA UNEI SCARI EXTERIOARE SPRE POD</w:t>
      </w:r>
    </w:p>
    <w:p w:rsidR="00730308" w:rsidRPr="001E34BF" w:rsidRDefault="00730308" w:rsidP="001E34BF">
      <w:pPr>
        <w:pStyle w:val="Listparagraf"/>
        <w:autoSpaceDE w:val="0"/>
        <w:autoSpaceDN w:val="0"/>
        <w:adjustRightInd w:val="0"/>
        <w:spacing w:after="0"/>
        <w:ind w:left="0"/>
        <w:jc w:val="both"/>
        <w:rPr>
          <w:rFonts w:ascii="Arial" w:hAnsi="Arial" w:cs="Arial"/>
          <w:b/>
          <w:sz w:val="24"/>
          <w:szCs w:val="24"/>
          <w:lang w:val="en-US"/>
        </w:rPr>
      </w:pPr>
      <w:proofErr w:type="spellStart"/>
      <w:proofErr w:type="gramStart"/>
      <w:r w:rsidRPr="001E34BF">
        <w:rPr>
          <w:rFonts w:ascii="Arial" w:hAnsi="Arial" w:cs="Arial"/>
          <w:b/>
          <w:sz w:val="24"/>
          <w:szCs w:val="24"/>
          <w:lang w:val="en-US"/>
        </w:rPr>
        <w:t>Amplasament</w:t>
      </w:r>
      <w:proofErr w:type="spellEnd"/>
      <w:r w:rsidRPr="001E34BF">
        <w:rPr>
          <w:rFonts w:ascii="Arial" w:hAnsi="Arial" w:cs="Arial"/>
          <w:b/>
          <w:sz w:val="24"/>
          <w:szCs w:val="24"/>
          <w:lang w:val="en-US"/>
        </w:rPr>
        <w:t xml:space="preserve"> :</w:t>
      </w:r>
      <w:proofErr w:type="gramEnd"/>
      <w:r w:rsidRPr="001E34BF">
        <w:rPr>
          <w:rFonts w:ascii="Arial" w:hAnsi="Arial" w:cs="Arial"/>
          <w:b/>
          <w:sz w:val="24"/>
          <w:szCs w:val="24"/>
          <w:lang w:val="en-US"/>
        </w:rPr>
        <w:t xml:space="preserve"> </w:t>
      </w:r>
      <w:r w:rsidRPr="001E34BF">
        <w:rPr>
          <w:rFonts w:ascii="Arial" w:hAnsi="Arial" w:cs="Arial"/>
          <w:sz w:val="24"/>
          <w:szCs w:val="24"/>
          <w:lang w:val="en-US"/>
        </w:rPr>
        <w:t xml:space="preserve">sat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w:t>
      </w:r>
      <w:proofErr w:type="spellStart"/>
      <w:r w:rsidR="0049558E" w:rsidRPr="001E34BF">
        <w:rPr>
          <w:rFonts w:ascii="Arial" w:hAnsi="Arial" w:cs="Arial"/>
          <w:sz w:val="24"/>
          <w:szCs w:val="24"/>
          <w:lang w:val="en-US"/>
        </w:rPr>
        <w:t>comuna</w:t>
      </w:r>
      <w:proofErr w:type="spellEnd"/>
      <w:r w:rsidR="0049558E" w:rsidRPr="001E34BF">
        <w:rPr>
          <w:rFonts w:ascii="Arial" w:hAnsi="Arial" w:cs="Arial"/>
          <w:sz w:val="24"/>
          <w:szCs w:val="24"/>
          <w:lang w:val="en-US"/>
        </w:rPr>
        <w:t xml:space="preserve"> </w:t>
      </w:r>
      <w:proofErr w:type="spellStart"/>
      <w:r w:rsidR="0049558E" w:rsidRPr="001E34BF">
        <w:rPr>
          <w:rFonts w:ascii="Arial" w:hAnsi="Arial" w:cs="Arial"/>
          <w:sz w:val="24"/>
          <w:szCs w:val="24"/>
          <w:lang w:val="en-US"/>
        </w:rPr>
        <w:t>Ostrov</w:t>
      </w:r>
      <w:proofErr w:type="spellEnd"/>
      <w:r w:rsidR="0049558E" w:rsidRPr="001E34BF">
        <w:rPr>
          <w:rFonts w:ascii="Arial" w:hAnsi="Arial" w:cs="Arial"/>
          <w:sz w:val="24"/>
          <w:szCs w:val="24"/>
          <w:lang w:val="en-US"/>
        </w:rPr>
        <w:t>,</w:t>
      </w:r>
      <w:r w:rsidR="0049558E" w:rsidRPr="001E34BF">
        <w:rPr>
          <w:rFonts w:ascii="Arial" w:hAnsi="Arial" w:cs="Arial"/>
          <w:b/>
          <w:sz w:val="24"/>
          <w:szCs w:val="24"/>
          <w:lang w:val="en-US"/>
        </w:rPr>
        <w:t xml:space="preserve"> </w:t>
      </w:r>
      <w:r w:rsidR="0049558E" w:rsidRPr="001E34BF">
        <w:rPr>
          <w:rFonts w:ascii="Arial" w:hAnsi="Arial" w:cs="Arial"/>
          <w:sz w:val="24"/>
          <w:szCs w:val="24"/>
          <w:lang w:val="en-US"/>
        </w:rPr>
        <w:t>Nr. cadastral 468-4/S</w:t>
      </w:r>
    </w:p>
    <w:p w:rsidR="003C2A68" w:rsidRPr="001E34BF" w:rsidRDefault="003C2A68" w:rsidP="001E34BF">
      <w:pPr>
        <w:pStyle w:val="Listparagraf"/>
        <w:autoSpaceDE w:val="0"/>
        <w:autoSpaceDN w:val="0"/>
        <w:adjustRightInd w:val="0"/>
        <w:spacing w:after="0"/>
        <w:ind w:left="0"/>
        <w:jc w:val="both"/>
        <w:rPr>
          <w:rFonts w:ascii="Arial" w:hAnsi="Arial" w:cs="Arial"/>
          <w:b/>
          <w:sz w:val="24"/>
          <w:szCs w:val="24"/>
          <w:lang w:val="en-US"/>
        </w:rPr>
      </w:pPr>
    </w:p>
    <w:p w:rsidR="00893656" w:rsidRPr="00A84428" w:rsidRDefault="00893656" w:rsidP="001E34BF">
      <w:pPr>
        <w:autoSpaceDE w:val="0"/>
        <w:autoSpaceDN w:val="0"/>
        <w:adjustRightInd w:val="0"/>
        <w:spacing w:after="0"/>
        <w:jc w:val="both"/>
        <w:rPr>
          <w:rFonts w:ascii="Arial" w:hAnsi="Arial" w:cs="Arial"/>
          <w:b/>
          <w:sz w:val="24"/>
          <w:szCs w:val="24"/>
          <w:lang w:val="en-US"/>
        </w:rPr>
      </w:pPr>
      <w:r w:rsidRPr="00A84428">
        <w:rPr>
          <w:rFonts w:ascii="Arial" w:hAnsi="Arial" w:cs="Arial"/>
          <w:b/>
          <w:sz w:val="24"/>
          <w:szCs w:val="24"/>
          <w:lang w:val="en-US"/>
        </w:rPr>
        <w:t xml:space="preserve">    II. Titular:</w:t>
      </w:r>
    </w:p>
    <w:p w:rsidR="00893656" w:rsidRPr="001E34BF"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numele</w:t>
      </w:r>
      <w:proofErr w:type="spellEnd"/>
      <w:r w:rsidR="008229AA" w:rsidRPr="001E34BF">
        <w:rPr>
          <w:rFonts w:ascii="Arial" w:hAnsi="Arial" w:cs="Arial"/>
          <w:sz w:val="24"/>
          <w:szCs w:val="24"/>
          <w:lang w:val="en-US"/>
        </w:rPr>
        <w:t xml:space="preserve"> </w:t>
      </w:r>
      <w:r w:rsidR="001976F5" w:rsidRPr="001E34BF">
        <w:rPr>
          <w:rFonts w:ascii="Arial" w:hAnsi="Arial" w:cs="Arial"/>
          <w:sz w:val="24"/>
          <w:szCs w:val="24"/>
          <w:lang w:val="en-US"/>
        </w:rPr>
        <w:tab/>
      </w:r>
      <w:r w:rsidR="00E50A5A" w:rsidRPr="001E34BF">
        <w:rPr>
          <w:rFonts w:ascii="Arial" w:hAnsi="Arial" w:cs="Arial"/>
          <w:b/>
          <w:sz w:val="24"/>
          <w:szCs w:val="24"/>
          <w:lang w:val="en-US"/>
        </w:rPr>
        <w:t>SC COMPLEX GRUP SRL</w:t>
      </w:r>
    </w:p>
    <w:p w:rsidR="001976F5" w:rsidRPr="001E34BF" w:rsidRDefault="001976F5"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ab/>
      </w:r>
      <w:r w:rsidRPr="001E34BF">
        <w:rPr>
          <w:rFonts w:ascii="Arial" w:hAnsi="Arial" w:cs="Arial"/>
          <w:b/>
          <w:sz w:val="24"/>
          <w:szCs w:val="24"/>
          <w:lang w:val="en-US"/>
        </w:rPr>
        <w:tab/>
        <w:t>CUI</w:t>
      </w:r>
      <w:r w:rsidR="00A2071D" w:rsidRPr="001E34BF">
        <w:rPr>
          <w:rFonts w:ascii="Arial" w:hAnsi="Arial" w:cs="Arial"/>
          <w:b/>
          <w:sz w:val="24"/>
          <w:szCs w:val="24"/>
          <w:lang w:val="en-US"/>
        </w:rPr>
        <w:t xml:space="preserve"> 15902290</w:t>
      </w:r>
    </w:p>
    <w:p w:rsidR="001976F5" w:rsidRPr="001E34BF" w:rsidRDefault="001976F5"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ab/>
      </w:r>
      <w:r w:rsidRPr="001E34BF">
        <w:rPr>
          <w:rFonts w:ascii="Arial" w:hAnsi="Arial" w:cs="Arial"/>
          <w:b/>
          <w:sz w:val="24"/>
          <w:szCs w:val="24"/>
          <w:lang w:val="en-US"/>
        </w:rPr>
        <w:tab/>
        <w:t>ONRC</w:t>
      </w:r>
      <w:r w:rsidR="00A2071D" w:rsidRPr="001E34BF">
        <w:rPr>
          <w:rFonts w:ascii="Arial" w:hAnsi="Arial" w:cs="Arial"/>
          <w:b/>
          <w:sz w:val="24"/>
          <w:szCs w:val="24"/>
          <w:lang w:val="en-US"/>
        </w:rPr>
        <w:t xml:space="preserve"> J40/15263/2003</w:t>
      </w:r>
    </w:p>
    <w:p w:rsidR="001976F5" w:rsidRPr="001E34BF" w:rsidRDefault="001976F5" w:rsidP="001E34BF">
      <w:pPr>
        <w:autoSpaceDE w:val="0"/>
        <w:autoSpaceDN w:val="0"/>
        <w:adjustRightInd w:val="0"/>
        <w:spacing w:after="0"/>
        <w:jc w:val="both"/>
        <w:rPr>
          <w:rFonts w:ascii="Arial" w:hAnsi="Arial" w:cs="Arial"/>
          <w:b/>
          <w:color w:val="4F81BD" w:themeColor="accent1"/>
          <w:sz w:val="24"/>
          <w:szCs w:val="24"/>
          <w:lang w:val="en-US"/>
        </w:rPr>
      </w:pPr>
    </w:p>
    <w:p w:rsidR="00893656" w:rsidRPr="001E34BF"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adresa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poştală</w:t>
      </w:r>
      <w:proofErr w:type="spellEnd"/>
      <w:r w:rsidR="00E50A5A" w:rsidRPr="001E34BF">
        <w:rPr>
          <w:rFonts w:ascii="Arial" w:hAnsi="Arial" w:cs="Arial"/>
          <w:sz w:val="24"/>
          <w:szCs w:val="24"/>
          <w:lang w:val="en-US"/>
        </w:rPr>
        <w:t xml:space="preserve"> </w:t>
      </w:r>
      <w:r w:rsidR="003C2A68" w:rsidRPr="001E34BF">
        <w:rPr>
          <w:rFonts w:ascii="Arial" w:hAnsi="Arial" w:cs="Arial"/>
          <w:b/>
          <w:sz w:val="24"/>
          <w:szCs w:val="24"/>
          <w:lang w:val="en-US"/>
        </w:rPr>
        <w:t xml:space="preserve">BUCURESTI, ale. </w:t>
      </w:r>
      <w:proofErr w:type="spellStart"/>
      <w:r w:rsidR="003C2A68" w:rsidRPr="001E34BF">
        <w:rPr>
          <w:rFonts w:ascii="Arial" w:hAnsi="Arial" w:cs="Arial"/>
          <w:b/>
          <w:sz w:val="24"/>
          <w:szCs w:val="24"/>
          <w:lang w:val="en-US"/>
        </w:rPr>
        <w:t>Cauzasi</w:t>
      </w:r>
      <w:proofErr w:type="spellEnd"/>
      <w:r w:rsidR="003C2A68" w:rsidRPr="001E34BF">
        <w:rPr>
          <w:rFonts w:ascii="Arial" w:hAnsi="Arial" w:cs="Arial"/>
          <w:b/>
          <w:sz w:val="24"/>
          <w:szCs w:val="24"/>
          <w:lang w:val="en-US"/>
        </w:rPr>
        <w:t>, nr. 59, bl. Corp A et.1</w:t>
      </w:r>
    </w:p>
    <w:p w:rsidR="00605FE8" w:rsidRPr="001E34BF" w:rsidRDefault="00893656" w:rsidP="001E34BF">
      <w:pPr>
        <w:ind w:left="208" w:right="258" w:hanging="14"/>
        <w:rPr>
          <w:rFonts w:ascii="Arial" w:eastAsia="Arial" w:hAnsi="Arial" w:cs="Arial"/>
          <w:sz w:val="24"/>
          <w:szCs w:val="24"/>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numărul</w:t>
      </w:r>
      <w:proofErr w:type="spellEnd"/>
      <w:r w:rsidRPr="001E34BF">
        <w:rPr>
          <w:rFonts w:ascii="Arial" w:hAnsi="Arial" w:cs="Arial"/>
          <w:sz w:val="24"/>
          <w:szCs w:val="24"/>
          <w:lang w:val="en-US"/>
        </w:rPr>
        <w:t xml:space="preserve"> de </w:t>
      </w:r>
      <w:r w:rsidR="00605FE8" w:rsidRPr="001E34BF">
        <w:rPr>
          <w:rFonts w:ascii="Arial" w:eastAsia="Arial" w:hAnsi="Arial" w:cs="Arial"/>
          <w:color w:val="2D2D2D"/>
          <w:sz w:val="24"/>
          <w:szCs w:val="24"/>
        </w:rPr>
        <w:t>telefon</w:t>
      </w:r>
      <w:r w:rsidR="00605FE8" w:rsidRPr="001E34BF">
        <w:rPr>
          <w:rFonts w:ascii="Arial" w:eastAsia="Arial" w:hAnsi="Arial" w:cs="Arial"/>
          <w:color w:val="2D2D2D"/>
          <w:spacing w:val="2"/>
          <w:sz w:val="24"/>
          <w:szCs w:val="24"/>
        </w:rPr>
        <w:t xml:space="preserve"> </w:t>
      </w:r>
      <w:r w:rsidR="00605FE8" w:rsidRPr="001E34BF">
        <w:rPr>
          <w:rFonts w:ascii="Arial" w:eastAsia="Arial" w:hAnsi="Arial" w:cs="Arial"/>
          <w:color w:val="2D2D2D"/>
          <w:sz w:val="24"/>
          <w:szCs w:val="24"/>
        </w:rPr>
        <w:t>021.1321.27.25</w:t>
      </w:r>
      <w:r w:rsidR="00605FE8" w:rsidRPr="001E34BF">
        <w:rPr>
          <w:rFonts w:ascii="Arial" w:eastAsia="Arial" w:hAnsi="Arial" w:cs="Arial"/>
          <w:color w:val="2D2D2D"/>
          <w:spacing w:val="-40"/>
          <w:sz w:val="24"/>
          <w:szCs w:val="24"/>
        </w:rPr>
        <w:t xml:space="preserve">,   0 </w:t>
      </w:r>
      <w:r w:rsidR="00605FE8" w:rsidRPr="001E34BF">
        <w:rPr>
          <w:rFonts w:ascii="Arial" w:eastAsia="Arial" w:hAnsi="Arial" w:cs="Arial"/>
          <w:color w:val="2D2D2D"/>
          <w:sz w:val="24"/>
          <w:szCs w:val="24"/>
        </w:rPr>
        <w:t xml:space="preserve">764.402.400;   </w:t>
      </w:r>
      <w:r w:rsidR="00605FE8" w:rsidRPr="001E34BF">
        <w:rPr>
          <w:rFonts w:ascii="Arial" w:eastAsia="Arial" w:hAnsi="Arial" w:cs="Arial"/>
          <w:color w:val="2D2D2D"/>
          <w:spacing w:val="-42"/>
          <w:sz w:val="24"/>
          <w:szCs w:val="24"/>
        </w:rPr>
        <w:t xml:space="preserve"> </w:t>
      </w:r>
      <w:r w:rsidR="00605FE8" w:rsidRPr="001E34BF">
        <w:rPr>
          <w:rFonts w:ascii="Arial" w:eastAsia="Arial" w:hAnsi="Arial" w:cs="Arial"/>
          <w:color w:val="2D2D2D"/>
          <w:sz w:val="24"/>
          <w:szCs w:val="24"/>
        </w:rPr>
        <w:t>fax</w:t>
      </w:r>
      <w:r w:rsidR="00605FE8" w:rsidRPr="001E34BF">
        <w:rPr>
          <w:rFonts w:ascii="Arial" w:eastAsia="Arial" w:hAnsi="Arial" w:cs="Arial"/>
          <w:color w:val="2D2D2D"/>
          <w:spacing w:val="17"/>
          <w:sz w:val="24"/>
          <w:szCs w:val="24"/>
        </w:rPr>
        <w:t xml:space="preserve"> </w:t>
      </w:r>
      <w:r w:rsidR="00605FE8" w:rsidRPr="001E34BF">
        <w:rPr>
          <w:rFonts w:ascii="Arial" w:eastAsia="Arial" w:hAnsi="Arial" w:cs="Arial"/>
          <w:color w:val="2D2D2D"/>
          <w:sz w:val="24"/>
          <w:szCs w:val="24"/>
        </w:rPr>
        <w:t>021.1326.18.20</w:t>
      </w:r>
    </w:p>
    <w:p w:rsidR="00893656" w:rsidRPr="001E34BF" w:rsidRDefault="00893656" w:rsidP="001E34BF">
      <w:pPr>
        <w:autoSpaceDE w:val="0"/>
        <w:autoSpaceDN w:val="0"/>
        <w:adjustRightInd w:val="0"/>
        <w:spacing w:after="0"/>
        <w:ind w:left="4248" w:firstLine="708"/>
        <w:jc w:val="both"/>
        <w:rPr>
          <w:rFonts w:ascii="Arial" w:hAnsi="Arial" w:cs="Arial"/>
          <w:color w:val="4F81BD" w:themeColor="accent1"/>
          <w:sz w:val="24"/>
          <w:szCs w:val="24"/>
          <w:lang w:val="en-US"/>
        </w:rPr>
      </w:pPr>
      <w:r w:rsidRPr="001E34BF">
        <w:rPr>
          <w:rFonts w:ascii="Arial" w:hAnsi="Arial" w:cs="Arial"/>
          <w:sz w:val="24"/>
          <w:szCs w:val="24"/>
          <w:lang w:val="en-US"/>
        </w:rPr>
        <w:t>e-mail</w:t>
      </w:r>
      <w:r w:rsidR="00605FE8" w:rsidRPr="001E34BF">
        <w:rPr>
          <w:rFonts w:ascii="Arial" w:hAnsi="Arial" w:cs="Arial"/>
          <w:sz w:val="24"/>
          <w:szCs w:val="24"/>
          <w:lang w:val="en-US"/>
        </w:rPr>
        <w:t>: complexgrup@gmail.com</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numele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persoanelor</w:t>
      </w:r>
      <w:proofErr w:type="spellEnd"/>
      <w:r w:rsidRPr="001E34BF">
        <w:rPr>
          <w:rFonts w:ascii="Arial" w:hAnsi="Arial" w:cs="Arial"/>
          <w:sz w:val="24"/>
          <w:szCs w:val="24"/>
          <w:lang w:val="en-US"/>
        </w:rPr>
        <w:t xml:space="preserve"> de contact</w:t>
      </w:r>
      <w:r w:rsidR="001976F5" w:rsidRPr="001E34BF">
        <w:rPr>
          <w:rFonts w:ascii="Arial" w:hAnsi="Arial" w:cs="Arial"/>
          <w:sz w:val="24"/>
          <w:szCs w:val="24"/>
          <w:lang w:val="en-US"/>
        </w:rPr>
        <w:t xml:space="preserve"> </w:t>
      </w:r>
    </w:p>
    <w:p w:rsidR="00893656" w:rsidRPr="00A84428"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director/manager/administrator</w:t>
      </w:r>
      <w:r w:rsidR="001976F5" w:rsidRPr="001E34BF">
        <w:rPr>
          <w:rFonts w:ascii="Arial" w:hAnsi="Arial" w:cs="Arial"/>
          <w:sz w:val="24"/>
          <w:szCs w:val="24"/>
          <w:lang w:val="en-US"/>
        </w:rPr>
        <w:t xml:space="preserve"> </w:t>
      </w:r>
      <w:r w:rsidR="001976F5" w:rsidRPr="001E34BF">
        <w:rPr>
          <w:rFonts w:ascii="Arial" w:hAnsi="Arial" w:cs="Arial"/>
          <w:b/>
          <w:sz w:val="24"/>
          <w:szCs w:val="24"/>
          <w:lang w:val="en-US"/>
        </w:rPr>
        <w:t>STAN GHEORGHE</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A84428" w:rsidRDefault="00893656" w:rsidP="00A84428">
      <w:pPr>
        <w:pStyle w:val="Listparagraf"/>
        <w:numPr>
          <w:ilvl w:val="0"/>
          <w:numId w:val="1"/>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Descrierea</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caracteristicilor</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fizice</w:t>
      </w:r>
      <w:proofErr w:type="spellEnd"/>
      <w:r w:rsidRPr="00A84428">
        <w:rPr>
          <w:rFonts w:ascii="Arial" w:hAnsi="Arial" w:cs="Arial"/>
          <w:b/>
          <w:sz w:val="24"/>
          <w:szCs w:val="24"/>
          <w:lang w:val="en-US"/>
        </w:rPr>
        <w:t xml:space="preserve"> ale </w:t>
      </w:r>
      <w:proofErr w:type="spellStart"/>
      <w:r w:rsidRPr="00A84428">
        <w:rPr>
          <w:rFonts w:ascii="Arial" w:hAnsi="Arial" w:cs="Arial"/>
          <w:b/>
          <w:sz w:val="24"/>
          <w:szCs w:val="24"/>
          <w:lang w:val="en-US"/>
        </w:rPr>
        <w:t>întregului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proiect</w:t>
      </w:r>
      <w:proofErr w:type="spellEnd"/>
      <w:r w:rsidRPr="00A84428">
        <w:rPr>
          <w:rFonts w:ascii="Arial" w:hAnsi="Arial" w:cs="Arial"/>
          <w:b/>
          <w:sz w:val="24"/>
          <w:szCs w:val="24"/>
          <w:lang w:val="en-US"/>
        </w:rPr>
        <w:t>:</w:t>
      </w:r>
    </w:p>
    <w:p w:rsidR="00A84428" w:rsidRPr="00A84428" w:rsidRDefault="00A84428" w:rsidP="00A84428">
      <w:pPr>
        <w:pStyle w:val="Listparagraf"/>
        <w:autoSpaceDE w:val="0"/>
        <w:autoSpaceDN w:val="0"/>
        <w:adjustRightInd w:val="0"/>
        <w:spacing w:after="0"/>
        <w:ind w:left="936"/>
        <w:jc w:val="both"/>
        <w:rPr>
          <w:rFonts w:ascii="Arial" w:hAnsi="Arial" w:cs="Arial"/>
          <w:b/>
          <w:sz w:val="24"/>
          <w:szCs w:val="24"/>
          <w:lang w:val="en-US"/>
        </w:rPr>
      </w:pPr>
    </w:p>
    <w:p w:rsidR="00893656" w:rsidRPr="00A84428" w:rsidRDefault="00893656" w:rsidP="001E34BF">
      <w:pPr>
        <w:pStyle w:val="Listparagraf"/>
        <w:numPr>
          <w:ilvl w:val="0"/>
          <w:numId w:val="2"/>
        </w:numPr>
        <w:autoSpaceDE w:val="0"/>
        <w:autoSpaceDN w:val="0"/>
        <w:adjustRightInd w:val="0"/>
        <w:spacing w:after="0"/>
        <w:jc w:val="both"/>
        <w:rPr>
          <w:rFonts w:ascii="Arial" w:hAnsi="Arial" w:cs="Arial"/>
          <w:b/>
          <w:sz w:val="24"/>
          <w:szCs w:val="24"/>
          <w:lang w:val="en-US"/>
        </w:rPr>
      </w:pPr>
      <w:r w:rsidRPr="00A84428">
        <w:rPr>
          <w:rFonts w:ascii="Arial" w:hAnsi="Arial" w:cs="Arial"/>
          <w:b/>
          <w:sz w:val="24"/>
          <w:szCs w:val="24"/>
          <w:lang w:val="en-US"/>
        </w:rPr>
        <w:t xml:space="preserve">un </w:t>
      </w:r>
      <w:proofErr w:type="spellStart"/>
      <w:r w:rsidRPr="00A84428">
        <w:rPr>
          <w:rFonts w:ascii="Arial" w:hAnsi="Arial" w:cs="Arial"/>
          <w:b/>
          <w:sz w:val="24"/>
          <w:szCs w:val="24"/>
          <w:lang w:val="en-US"/>
        </w:rPr>
        <w:t>rezumat</w:t>
      </w:r>
      <w:proofErr w:type="spellEnd"/>
      <w:r w:rsidRPr="00A84428">
        <w:rPr>
          <w:rFonts w:ascii="Arial" w:hAnsi="Arial" w:cs="Arial"/>
          <w:b/>
          <w:sz w:val="24"/>
          <w:szCs w:val="24"/>
          <w:lang w:val="en-US"/>
        </w:rPr>
        <w:t xml:space="preserve"> al </w:t>
      </w:r>
      <w:proofErr w:type="spellStart"/>
      <w:r w:rsidRPr="00A84428">
        <w:rPr>
          <w:rFonts w:ascii="Arial" w:hAnsi="Arial" w:cs="Arial"/>
          <w:b/>
          <w:sz w:val="24"/>
          <w:szCs w:val="24"/>
          <w:lang w:val="en-US"/>
        </w:rPr>
        <w:t>proiectului</w:t>
      </w:r>
      <w:proofErr w:type="spellEnd"/>
    </w:p>
    <w:p w:rsidR="00A84428" w:rsidRPr="001E34BF" w:rsidRDefault="00A84428" w:rsidP="00A84428">
      <w:pPr>
        <w:pStyle w:val="Listparagraf"/>
        <w:autoSpaceDE w:val="0"/>
        <w:autoSpaceDN w:val="0"/>
        <w:adjustRightInd w:val="0"/>
        <w:spacing w:after="0"/>
        <w:ind w:left="576"/>
        <w:jc w:val="both"/>
        <w:rPr>
          <w:rFonts w:ascii="Arial" w:hAnsi="Arial" w:cs="Arial"/>
          <w:sz w:val="24"/>
          <w:szCs w:val="24"/>
          <w:lang w:val="en-US"/>
        </w:rPr>
      </w:pPr>
    </w:p>
    <w:p w:rsidR="00F633FE" w:rsidRPr="001E34BF" w:rsidRDefault="003C2A68" w:rsidP="001E34BF">
      <w:pPr>
        <w:pStyle w:val="Listparagraf"/>
        <w:autoSpaceDE w:val="0"/>
        <w:autoSpaceDN w:val="0"/>
        <w:adjustRightInd w:val="0"/>
        <w:spacing w:after="0"/>
        <w:ind w:left="0" w:firstLine="216"/>
        <w:jc w:val="both"/>
        <w:rPr>
          <w:rFonts w:ascii="Arial" w:hAnsi="Arial" w:cs="Arial"/>
          <w:b/>
          <w:sz w:val="24"/>
          <w:szCs w:val="24"/>
          <w:lang w:val="en-US"/>
        </w:rPr>
      </w:pPr>
      <w:proofErr w:type="spellStart"/>
      <w:r w:rsidRPr="001E34BF">
        <w:rPr>
          <w:rFonts w:ascii="Arial" w:hAnsi="Arial" w:cs="Arial"/>
          <w:sz w:val="24"/>
          <w:szCs w:val="24"/>
          <w:lang w:val="en-US"/>
        </w:rPr>
        <w:t>Terenul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imobilului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situate in </w:t>
      </w:r>
      <w:proofErr w:type="spellStart"/>
      <w:r w:rsidRPr="001E34BF">
        <w:rPr>
          <w:rFonts w:ascii="Arial" w:hAnsi="Arial" w:cs="Arial"/>
          <w:sz w:val="24"/>
          <w:szCs w:val="24"/>
          <w:lang w:val="en-US"/>
        </w:rPr>
        <w:t>intravilanul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localitatii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comuna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Ostrov</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jud</w:t>
      </w:r>
      <w:proofErr w:type="spellEnd"/>
      <w:r w:rsidRPr="001E34BF">
        <w:rPr>
          <w:rFonts w:ascii="Arial" w:hAnsi="Arial" w:cs="Arial"/>
          <w:sz w:val="24"/>
          <w:szCs w:val="24"/>
          <w:lang w:val="en-US"/>
        </w:rPr>
        <w:t xml:space="preserve">. Constanta </w:t>
      </w:r>
      <w:proofErr w:type="spellStart"/>
      <w:r w:rsidRPr="001E34BF">
        <w:rPr>
          <w:rFonts w:ascii="Arial" w:hAnsi="Arial" w:cs="Arial"/>
          <w:sz w:val="24"/>
          <w:szCs w:val="24"/>
          <w:lang w:val="en-US"/>
        </w:rPr>
        <w:t>fiind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proprietate</w:t>
      </w:r>
      <w:proofErr w:type="spellEnd"/>
      <w:r w:rsidRPr="001E34BF">
        <w:rPr>
          <w:rFonts w:ascii="Arial" w:hAnsi="Arial" w:cs="Arial"/>
          <w:sz w:val="24"/>
          <w:szCs w:val="24"/>
          <w:lang w:val="en-US"/>
        </w:rPr>
        <w:t xml:space="preserve"> private SC COMPLEX GRUP SRL conform </w:t>
      </w:r>
      <w:proofErr w:type="spellStart"/>
      <w:r w:rsidRPr="001E34BF">
        <w:rPr>
          <w:rFonts w:ascii="Arial" w:hAnsi="Arial" w:cs="Arial"/>
          <w:sz w:val="24"/>
          <w:szCs w:val="24"/>
          <w:lang w:val="en-US"/>
        </w:rPr>
        <w:t>actelor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propritate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Conventie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autentificata</w:t>
      </w:r>
      <w:proofErr w:type="spellEnd"/>
      <w:r w:rsidRPr="001E34BF">
        <w:rPr>
          <w:rFonts w:ascii="Arial" w:hAnsi="Arial" w:cs="Arial"/>
          <w:sz w:val="24"/>
          <w:szCs w:val="24"/>
          <w:lang w:val="en-US"/>
        </w:rPr>
        <w:t xml:space="preserve"> sub nr. 1429/2008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Contract de </w:t>
      </w:r>
      <w:proofErr w:type="spellStart"/>
      <w:r w:rsidRPr="001E34BF">
        <w:rPr>
          <w:rFonts w:ascii="Arial" w:hAnsi="Arial" w:cs="Arial"/>
          <w:sz w:val="24"/>
          <w:szCs w:val="24"/>
          <w:lang w:val="en-US"/>
        </w:rPr>
        <w:t>vanzare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cumparare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autentificat</w:t>
      </w:r>
      <w:proofErr w:type="spellEnd"/>
      <w:r w:rsidRPr="001E34BF">
        <w:rPr>
          <w:rFonts w:ascii="Arial" w:hAnsi="Arial" w:cs="Arial"/>
          <w:sz w:val="24"/>
          <w:szCs w:val="24"/>
          <w:lang w:val="en-US"/>
        </w:rPr>
        <w:t xml:space="preserve"> sub nr. 1635/2007 cu </w:t>
      </w:r>
      <w:proofErr w:type="spellStart"/>
      <w:r w:rsidRPr="001E34BF">
        <w:rPr>
          <w:rFonts w:ascii="Arial" w:hAnsi="Arial" w:cs="Arial"/>
          <w:sz w:val="24"/>
          <w:szCs w:val="24"/>
          <w:lang w:val="en-US"/>
        </w:rPr>
        <w:t>incheiere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rectificare</w:t>
      </w:r>
      <w:proofErr w:type="spellEnd"/>
      <w:r w:rsidRPr="001E34BF">
        <w:rPr>
          <w:rFonts w:ascii="Arial" w:hAnsi="Arial" w:cs="Arial"/>
          <w:sz w:val="24"/>
          <w:szCs w:val="24"/>
          <w:lang w:val="en-US"/>
        </w:rPr>
        <w:t xml:space="preserve"> </w:t>
      </w:r>
      <w:r w:rsidR="001976F5" w:rsidRPr="001E34BF">
        <w:rPr>
          <w:rFonts w:ascii="Arial" w:hAnsi="Arial" w:cs="Arial"/>
          <w:sz w:val="24"/>
          <w:szCs w:val="24"/>
          <w:lang w:val="en-US"/>
        </w:rPr>
        <w:t>nr. 18/2012</w:t>
      </w:r>
      <w:r w:rsidR="00F633FE" w:rsidRPr="001E34BF">
        <w:rPr>
          <w:rFonts w:ascii="Arial" w:hAnsi="Arial" w:cs="Arial"/>
          <w:b/>
          <w:sz w:val="24"/>
          <w:szCs w:val="24"/>
          <w:lang w:val="en-US"/>
        </w:rPr>
        <w:t xml:space="preserve"> </w:t>
      </w:r>
    </w:p>
    <w:p w:rsidR="00E7773B" w:rsidRPr="001E34BF" w:rsidRDefault="00E7773B" w:rsidP="001E34BF">
      <w:pPr>
        <w:pStyle w:val="Listparagraf"/>
        <w:autoSpaceDE w:val="0"/>
        <w:autoSpaceDN w:val="0"/>
        <w:adjustRightInd w:val="0"/>
        <w:spacing w:after="0"/>
        <w:ind w:left="0" w:firstLine="216"/>
        <w:jc w:val="both"/>
        <w:rPr>
          <w:rFonts w:ascii="Arial" w:hAnsi="Arial" w:cs="Arial"/>
          <w:sz w:val="24"/>
          <w:szCs w:val="24"/>
          <w:lang w:val="en-US"/>
        </w:rPr>
      </w:pPr>
      <w:proofErr w:type="spellStart"/>
      <w:r w:rsidRPr="001E34BF">
        <w:rPr>
          <w:rFonts w:ascii="Arial" w:hAnsi="Arial" w:cs="Arial"/>
          <w:sz w:val="24"/>
          <w:szCs w:val="24"/>
          <w:lang w:val="en-US"/>
        </w:rPr>
        <w:t>Vecinatati</w:t>
      </w:r>
      <w:proofErr w:type="spellEnd"/>
      <w:r w:rsidRPr="001E34BF">
        <w:rPr>
          <w:rFonts w:ascii="Arial" w:hAnsi="Arial" w:cs="Arial"/>
          <w:sz w:val="24"/>
          <w:szCs w:val="24"/>
          <w:lang w:val="en-US"/>
        </w:rPr>
        <w:t>:</w:t>
      </w:r>
    </w:p>
    <w:p w:rsidR="00782E34" w:rsidRPr="001E34BF" w:rsidRDefault="00E7773B"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nord</w:t>
      </w:r>
      <w:proofErr w:type="spellEnd"/>
      <w:r w:rsidRPr="001E34BF">
        <w:rPr>
          <w:rFonts w:ascii="Arial" w:hAnsi="Arial" w:cs="Arial"/>
          <w:sz w:val="24"/>
          <w:szCs w:val="24"/>
          <w:lang w:val="en-US"/>
        </w:rPr>
        <w:t xml:space="preserve"> – drum </w:t>
      </w:r>
      <w:proofErr w:type="spellStart"/>
      <w:r w:rsidRPr="001E34BF">
        <w:rPr>
          <w:rFonts w:ascii="Arial" w:hAnsi="Arial" w:cs="Arial"/>
          <w:sz w:val="24"/>
          <w:szCs w:val="24"/>
          <w:lang w:val="en-US"/>
        </w:rPr>
        <w:t>satesc</w:t>
      </w:r>
      <w:proofErr w:type="spellEnd"/>
    </w:p>
    <w:p w:rsidR="00782E34" w:rsidRPr="001E34BF" w:rsidRDefault="00E7773B"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sud</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p>
    <w:p w:rsidR="00E7773B" w:rsidRPr="001E34BF" w:rsidRDefault="00782E34"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es</w:t>
      </w:r>
      <w:r w:rsidR="00E7773B" w:rsidRPr="001E34BF">
        <w:rPr>
          <w:rFonts w:ascii="Arial" w:hAnsi="Arial" w:cs="Arial"/>
          <w:sz w:val="24"/>
          <w:szCs w:val="24"/>
          <w:lang w:val="en-US"/>
        </w:rPr>
        <w:t>t</w:t>
      </w:r>
      <w:proofErr w:type="spellEnd"/>
      <w:r w:rsidR="00E7773B" w:rsidRPr="001E34BF">
        <w:rPr>
          <w:rFonts w:ascii="Arial" w:hAnsi="Arial" w:cs="Arial"/>
          <w:sz w:val="24"/>
          <w:szCs w:val="24"/>
          <w:lang w:val="en-US"/>
        </w:rPr>
        <w:t xml:space="preserve"> - </w:t>
      </w:r>
      <w:proofErr w:type="spellStart"/>
      <w:r w:rsidR="00E7773B" w:rsidRPr="001E34BF">
        <w:rPr>
          <w:rFonts w:ascii="Arial" w:hAnsi="Arial" w:cs="Arial"/>
          <w:sz w:val="24"/>
          <w:szCs w:val="24"/>
          <w:lang w:val="en-US"/>
        </w:rPr>
        <w:t>propritate</w:t>
      </w:r>
      <w:proofErr w:type="spellEnd"/>
      <w:r w:rsidR="00E7773B" w:rsidRPr="001E34BF">
        <w:rPr>
          <w:rFonts w:ascii="Arial" w:hAnsi="Arial" w:cs="Arial"/>
          <w:sz w:val="24"/>
          <w:szCs w:val="24"/>
          <w:lang w:val="en-US"/>
        </w:rPr>
        <w:t xml:space="preserve"> private dl. </w:t>
      </w:r>
      <w:proofErr w:type="spellStart"/>
      <w:r w:rsidR="00E7773B" w:rsidRPr="001E34BF">
        <w:rPr>
          <w:rFonts w:ascii="Arial" w:hAnsi="Arial" w:cs="Arial"/>
          <w:sz w:val="24"/>
          <w:szCs w:val="24"/>
          <w:lang w:val="en-US"/>
        </w:rPr>
        <w:t>Vasile</w:t>
      </w:r>
      <w:proofErr w:type="spellEnd"/>
      <w:r w:rsidR="00E7773B" w:rsidRPr="001E34BF">
        <w:rPr>
          <w:rFonts w:ascii="Arial" w:hAnsi="Arial" w:cs="Arial"/>
          <w:sz w:val="24"/>
          <w:szCs w:val="24"/>
          <w:lang w:val="en-US"/>
        </w:rPr>
        <w:t xml:space="preserve"> Stan </w:t>
      </w:r>
      <w:proofErr w:type="spellStart"/>
      <w:r w:rsidR="00E7773B" w:rsidRPr="001E34BF">
        <w:rPr>
          <w:rFonts w:ascii="Arial" w:hAnsi="Arial" w:cs="Arial"/>
          <w:sz w:val="24"/>
          <w:szCs w:val="24"/>
          <w:lang w:val="en-US"/>
        </w:rPr>
        <w:t>si</w:t>
      </w:r>
      <w:proofErr w:type="spellEnd"/>
      <w:r w:rsidR="00E7773B" w:rsidRPr="001E34BF">
        <w:rPr>
          <w:rFonts w:ascii="Arial" w:hAnsi="Arial" w:cs="Arial"/>
          <w:sz w:val="24"/>
          <w:szCs w:val="24"/>
          <w:lang w:val="en-US"/>
        </w:rPr>
        <w:t xml:space="preserve"> NP 2094</w:t>
      </w:r>
    </w:p>
    <w:p w:rsidR="00E7773B" w:rsidRPr="001E34BF" w:rsidRDefault="00E7773B" w:rsidP="001E34BF">
      <w:pPr>
        <w:pStyle w:val="Listparagraf"/>
        <w:numPr>
          <w:ilvl w:val="0"/>
          <w:numId w:val="3"/>
        </w:num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vest - drum </w:t>
      </w:r>
      <w:proofErr w:type="spellStart"/>
      <w:r w:rsidRPr="001E34BF">
        <w:rPr>
          <w:rFonts w:ascii="Arial" w:hAnsi="Arial" w:cs="Arial"/>
          <w:sz w:val="24"/>
          <w:szCs w:val="24"/>
          <w:lang w:val="en-US"/>
        </w:rPr>
        <w:t>satesc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propritate</w:t>
      </w:r>
      <w:proofErr w:type="spellEnd"/>
      <w:r w:rsidRPr="001E34BF">
        <w:rPr>
          <w:rFonts w:ascii="Arial" w:hAnsi="Arial" w:cs="Arial"/>
          <w:sz w:val="24"/>
          <w:szCs w:val="24"/>
          <w:lang w:val="en-US"/>
        </w:rPr>
        <w:t xml:space="preserve"> private dl. Tudor </w:t>
      </w:r>
      <w:proofErr w:type="spellStart"/>
      <w:r w:rsidRPr="001E34BF">
        <w:rPr>
          <w:rFonts w:ascii="Arial" w:hAnsi="Arial" w:cs="Arial"/>
          <w:sz w:val="24"/>
          <w:szCs w:val="24"/>
          <w:lang w:val="en-US"/>
        </w:rPr>
        <w:t>Ilie</w:t>
      </w:r>
      <w:proofErr w:type="spellEnd"/>
    </w:p>
    <w:p w:rsidR="00E7773B" w:rsidRPr="001E34BF" w:rsidRDefault="00E7773B" w:rsidP="001E34BF">
      <w:pPr>
        <w:pStyle w:val="Listparagraf"/>
        <w:autoSpaceDE w:val="0"/>
        <w:autoSpaceDN w:val="0"/>
        <w:adjustRightInd w:val="0"/>
        <w:spacing w:after="0"/>
        <w:ind w:left="576"/>
        <w:jc w:val="both"/>
        <w:rPr>
          <w:rFonts w:ascii="Arial" w:hAnsi="Arial" w:cs="Arial"/>
          <w:sz w:val="24"/>
          <w:szCs w:val="24"/>
          <w:lang w:val="en-US"/>
        </w:rPr>
      </w:pPr>
    </w:p>
    <w:p w:rsidR="00A2071D" w:rsidRPr="001E34BF" w:rsidRDefault="0049558E" w:rsidP="001E34BF">
      <w:pPr>
        <w:tabs>
          <w:tab w:val="left" w:pos="576"/>
        </w:tabs>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ab/>
      </w:r>
      <w:r w:rsidR="00A2071D" w:rsidRPr="001E34BF">
        <w:rPr>
          <w:rFonts w:ascii="Arial" w:hAnsi="Arial" w:cs="Arial"/>
          <w:sz w:val="24"/>
          <w:szCs w:val="24"/>
          <w:lang w:val="en-US"/>
        </w:rPr>
        <w:t xml:space="preserve">In </w:t>
      </w:r>
      <w:proofErr w:type="spellStart"/>
      <w:r w:rsidR="00A2071D" w:rsidRPr="001E34BF">
        <w:rPr>
          <w:rFonts w:ascii="Arial" w:hAnsi="Arial" w:cs="Arial"/>
          <w:sz w:val="24"/>
          <w:szCs w:val="24"/>
          <w:lang w:val="en-US"/>
        </w:rPr>
        <w:t>conformitate</w:t>
      </w:r>
      <w:proofErr w:type="spellEnd"/>
      <w:r w:rsidR="00A2071D" w:rsidRPr="001E34BF">
        <w:rPr>
          <w:rFonts w:ascii="Arial" w:hAnsi="Arial" w:cs="Arial"/>
          <w:sz w:val="24"/>
          <w:szCs w:val="24"/>
          <w:lang w:val="en-US"/>
        </w:rPr>
        <w:t xml:space="preserve"> cu Extras de </w:t>
      </w:r>
      <w:proofErr w:type="spellStart"/>
      <w:r w:rsidR="00A2071D" w:rsidRPr="001E34BF">
        <w:rPr>
          <w:rFonts w:ascii="Arial" w:hAnsi="Arial" w:cs="Arial"/>
          <w:sz w:val="24"/>
          <w:szCs w:val="24"/>
          <w:lang w:val="en-US"/>
        </w:rPr>
        <w:t>Cartea</w:t>
      </w:r>
      <w:proofErr w:type="spellEnd"/>
      <w:r w:rsidR="00A2071D" w:rsidRPr="001E34BF">
        <w:rPr>
          <w:rFonts w:ascii="Arial" w:hAnsi="Arial" w:cs="Arial"/>
          <w:sz w:val="24"/>
          <w:szCs w:val="24"/>
          <w:lang w:val="en-US"/>
        </w:rPr>
        <w:t xml:space="preserve"> </w:t>
      </w:r>
      <w:proofErr w:type="spellStart"/>
      <w:r w:rsidR="00A2071D" w:rsidRPr="001E34BF">
        <w:rPr>
          <w:rFonts w:ascii="Arial" w:hAnsi="Arial" w:cs="Arial"/>
          <w:sz w:val="24"/>
          <w:szCs w:val="24"/>
          <w:lang w:val="en-US"/>
        </w:rPr>
        <w:t>funciara</w:t>
      </w:r>
      <w:proofErr w:type="spellEnd"/>
      <w:r w:rsidR="00A2071D" w:rsidRPr="001E34BF">
        <w:rPr>
          <w:rFonts w:ascii="Arial" w:hAnsi="Arial" w:cs="Arial"/>
          <w:sz w:val="24"/>
          <w:szCs w:val="24"/>
          <w:lang w:val="en-US"/>
        </w:rPr>
        <w:t xml:space="preserve"> nr. 100021 </w:t>
      </w:r>
      <w:proofErr w:type="spellStart"/>
      <w:r w:rsidR="00A2071D" w:rsidRPr="001E34BF">
        <w:rPr>
          <w:rFonts w:ascii="Arial" w:hAnsi="Arial" w:cs="Arial"/>
          <w:sz w:val="24"/>
          <w:szCs w:val="24"/>
          <w:lang w:val="en-US"/>
        </w:rPr>
        <w:t>Ostrov</w:t>
      </w:r>
      <w:proofErr w:type="spellEnd"/>
      <w:r w:rsidR="00A2071D" w:rsidRPr="001E34BF">
        <w:rPr>
          <w:rFonts w:ascii="Arial" w:hAnsi="Arial" w:cs="Arial"/>
          <w:sz w:val="24"/>
          <w:szCs w:val="24"/>
          <w:lang w:val="en-US"/>
        </w:rPr>
        <w:t xml:space="preserve"> </w:t>
      </w:r>
      <w:r w:rsidRPr="001E34BF">
        <w:rPr>
          <w:rFonts w:ascii="Arial" w:hAnsi="Arial" w:cs="Arial"/>
          <w:sz w:val="24"/>
          <w:szCs w:val="24"/>
          <w:lang w:val="en-US"/>
        </w:rPr>
        <w:t>N</w:t>
      </w:r>
      <w:r w:rsidR="00A2071D" w:rsidRPr="001E34BF">
        <w:rPr>
          <w:rFonts w:ascii="Arial" w:hAnsi="Arial" w:cs="Arial"/>
          <w:sz w:val="24"/>
          <w:szCs w:val="24"/>
          <w:lang w:val="en-US"/>
        </w:rPr>
        <w:t xml:space="preserve">r. cadastral 468-4/S sunt </w:t>
      </w:r>
      <w:proofErr w:type="spellStart"/>
      <w:r w:rsidR="00A2071D" w:rsidRPr="001E34BF">
        <w:rPr>
          <w:rFonts w:ascii="Arial" w:hAnsi="Arial" w:cs="Arial"/>
          <w:sz w:val="24"/>
          <w:szCs w:val="24"/>
          <w:lang w:val="en-US"/>
        </w:rPr>
        <w:t>expuse</w:t>
      </w:r>
      <w:proofErr w:type="spellEnd"/>
      <w:r w:rsidR="00A2071D" w:rsidRPr="001E34BF">
        <w:rPr>
          <w:rFonts w:ascii="Arial" w:hAnsi="Arial" w:cs="Arial"/>
          <w:sz w:val="24"/>
          <w:szCs w:val="24"/>
          <w:lang w:val="en-US"/>
        </w:rPr>
        <w:t xml:space="preserve"> </w:t>
      </w:r>
      <w:proofErr w:type="spellStart"/>
      <w:r w:rsidR="00A2071D" w:rsidRPr="001E34BF">
        <w:rPr>
          <w:rFonts w:ascii="Arial" w:hAnsi="Arial" w:cs="Arial"/>
          <w:sz w:val="24"/>
          <w:szCs w:val="24"/>
          <w:lang w:val="en-US"/>
        </w:rPr>
        <w:t>uramtoarele</w:t>
      </w:r>
      <w:proofErr w:type="spellEnd"/>
      <w:r w:rsidR="00A2071D" w:rsidRPr="001E34BF">
        <w:rPr>
          <w:rFonts w:ascii="Arial" w:hAnsi="Arial" w:cs="Arial"/>
          <w:sz w:val="24"/>
          <w:szCs w:val="24"/>
          <w:lang w:val="en-US"/>
        </w:rPr>
        <w:t xml:space="preserve"> </w:t>
      </w:r>
      <w:proofErr w:type="spellStart"/>
      <w:r w:rsidR="00A2071D" w:rsidRPr="001E34BF">
        <w:rPr>
          <w:rFonts w:ascii="Arial" w:hAnsi="Arial" w:cs="Arial"/>
          <w:sz w:val="24"/>
          <w:szCs w:val="24"/>
          <w:lang w:val="en-US"/>
        </w:rPr>
        <w:t>suprafete</w:t>
      </w:r>
      <w:proofErr w:type="spellEnd"/>
      <w:r w:rsidR="00A2071D" w:rsidRPr="001E34BF">
        <w:rPr>
          <w:rFonts w:ascii="Arial" w:hAnsi="Arial" w:cs="Arial"/>
          <w:sz w:val="24"/>
          <w:szCs w:val="24"/>
          <w:lang w:val="en-US"/>
        </w:rPr>
        <w:t>:</w:t>
      </w:r>
    </w:p>
    <w:p w:rsidR="00A2071D" w:rsidRPr="001E34BF" w:rsidRDefault="00A2071D" w:rsidP="001E34BF">
      <w:pPr>
        <w:autoSpaceDE w:val="0"/>
        <w:autoSpaceDN w:val="0"/>
        <w:adjustRightInd w:val="0"/>
        <w:spacing w:after="0"/>
        <w:jc w:val="both"/>
        <w:rPr>
          <w:rFonts w:ascii="Arial" w:hAnsi="Arial" w:cs="Arial"/>
          <w:sz w:val="24"/>
          <w:szCs w:val="24"/>
          <w:lang w:val="en-US"/>
        </w:rPr>
      </w:pPr>
    </w:p>
    <w:p w:rsidR="00E7773B" w:rsidRPr="00A84428" w:rsidRDefault="00E7773B" w:rsidP="001E34BF">
      <w:p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Suprafata</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teren</w:t>
      </w:r>
      <w:proofErr w:type="spellEnd"/>
      <w:r w:rsidRPr="00A84428">
        <w:rPr>
          <w:rFonts w:ascii="Arial" w:hAnsi="Arial" w:cs="Arial"/>
          <w:b/>
          <w:sz w:val="24"/>
          <w:szCs w:val="24"/>
          <w:lang w:val="en-US"/>
        </w:rPr>
        <w:t xml:space="preserve"> (din </w:t>
      </w:r>
      <w:proofErr w:type="spellStart"/>
      <w:r w:rsidRPr="00A84428">
        <w:rPr>
          <w:rFonts w:ascii="Arial" w:hAnsi="Arial" w:cs="Arial"/>
          <w:b/>
          <w:sz w:val="24"/>
          <w:szCs w:val="24"/>
          <w:lang w:val="en-US"/>
        </w:rPr>
        <w:t>masuratori</w:t>
      </w:r>
      <w:proofErr w:type="spellEnd"/>
      <w:r w:rsidRPr="00A84428">
        <w:rPr>
          <w:rFonts w:ascii="Arial" w:hAnsi="Arial" w:cs="Arial"/>
          <w:b/>
          <w:sz w:val="24"/>
          <w:szCs w:val="24"/>
          <w:lang w:val="en-US"/>
        </w:rPr>
        <w:t xml:space="preserve">) – 16177,00 </w:t>
      </w:r>
      <w:proofErr w:type="spellStart"/>
      <w:r w:rsidRPr="00A84428">
        <w:rPr>
          <w:rFonts w:ascii="Arial" w:hAnsi="Arial" w:cs="Arial"/>
          <w:b/>
          <w:sz w:val="24"/>
          <w:szCs w:val="24"/>
          <w:lang w:val="en-US"/>
        </w:rPr>
        <w:t>mp</w:t>
      </w:r>
      <w:proofErr w:type="spellEnd"/>
      <w:r w:rsidRPr="00A84428">
        <w:rPr>
          <w:rFonts w:ascii="Arial" w:hAnsi="Arial" w:cs="Arial"/>
          <w:b/>
          <w:sz w:val="24"/>
          <w:szCs w:val="24"/>
          <w:lang w:val="en-US"/>
        </w:rPr>
        <w:t xml:space="preserve">, </w:t>
      </w:r>
    </w:p>
    <w:p w:rsidR="00A2071D" w:rsidRDefault="00A2071D"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Structura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arhitecturala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compusa</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cladiri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anexe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urmatoarea</w:t>
      </w:r>
      <w:proofErr w:type="spellEnd"/>
      <w:r w:rsidRPr="001E34BF">
        <w:rPr>
          <w:rFonts w:ascii="Arial" w:hAnsi="Arial" w:cs="Arial"/>
          <w:sz w:val="24"/>
          <w:szCs w:val="24"/>
          <w:lang w:val="en-US"/>
        </w:rPr>
        <w:t>:</w:t>
      </w:r>
    </w:p>
    <w:p w:rsidR="00A84428" w:rsidRPr="001E34BF" w:rsidRDefault="00A84428" w:rsidP="001E34BF">
      <w:pPr>
        <w:autoSpaceDE w:val="0"/>
        <w:autoSpaceDN w:val="0"/>
        <w:adjustRightInd w:val="0"/>
        <w:spacing w:after="0"/>
        <w:jc w:val="both"/>
        <w:rPr>
          <w:rFonts w:ascii="Arial" w:hAnsi="Arial" w:cs="Arial"/>
          <w:sz w:val="24"/>
          <w:szCs w:val="24"/>
          <w:lang w:val="en-US"/>
        </w:rPr>
      </w:pPr>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lastRenderedPageBreak/>
        <w:t xml:space="preserve">C1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23,54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C2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39,38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grajd</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C3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315,59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magazie</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C4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149,77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cladire</w:t>
      </w:r>
      <w:proofErr w:type="spellEnd"/>
      <w:r w:rsidRPr="001E34BF">
        <w:rPr>
          <w:rFonts w:ascii="Arial" w:hAnsi="Arial" w:cs="Arial"/>
          <w:sz w:val="24"/>
          <w:szCs w:val="24"/>
          <w:lang w:val="en-US"/>
        </w:rPr>
        <w:t xml:space="preserve"> administrative</w:t>
      </w:r>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C5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6,59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poarta</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C6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51,79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poarta</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C7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963,27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drum </w:t>
      </w:r>
      <w:proofErr w:type="spellStart"/>
      <w:r w:rsidRPr="001E34BF">
        <w:rPr>
          <w:rFonts w:ascii="Arial" w:hAnsi="Arial" w:cs="Arial"/>
          <w:sz w:val="24"/>
          <w:szCs w:val="24"/>
          <w:lang w:val="en-US"/>
        </w:rPr>
        <w:t>acces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platforma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betonata</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C8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124,54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decaluvile</w:t>
      </w:r>
      <w:proofErr w:type="spellEnd"/>
    </w:p>
    <w:p w:rsidR="00A2071D" w:rsidRPr="001E34BF" w:rsidRDefault="00A2071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C9 – </w:t>
      </w: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 251,22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cherhana</w:t>
      </w:r>
      <w:proofErr w:type="spellEnd"/>
    </w:p>
    <w:p w:rsidR="00A2071D" w:rsidRPr="001E34BF" w:rsidRDefault="00A2071D" w:rsidP="001E34BF">
      <w:pPr>
        <w:autoSpaceDE w:val="0"/>
        <w:autoSpaceDN w:val="0"/>
        <w:adjustRightInd w:val="0"/>
        <w:spacing w:after="0"/>
        <w:ind w:left="216" w:firstLine="360"/>
        <w:jc w:val="both"/>
        <w:rPr>
          <w:rFonts w:ascii="Arial" w:hAnsi="Arial" w:cs="Arial"/>
          <w:sz w:val="24"/>
          <w:szCs w:val="24"/>
          <w:lang w:val="en-US"/>
        </w:rPr>
      </w:pPr>
    </w:p>
    <w:p w:rsidR="00E7773B" w:rsidRPr="001E34BF" w:rsidRDefault="00E7773B" w:rsidP="001E34BF">
      <w:pPr>
        <w:autoSpaceDE w:val="0"/>
        <w:autoSpaceDN w:val="0"/>
        <w:adjustRightInd w:val="0"/>
        <w:spacing w:after="0"/>
        <w:ind w:left="216"/>
        <w:jc w:val="both"/>
        <w:rPr>
          <w:rFonts w:ascii="Arial" w:hAnsi="Arial" w:cs="Arial"/>
          <w:sz w:val="24"/>
          <w:szCs w:val="24"/>
          <w:lang w:val="en-US"/>
        </w:rPr>
      </w:pP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existenta</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cherhana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regim</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Parter</w:t>
      </w:r>
      <w:proofErr w:type="spellEnd"/>
      <w:r w:rsidRPr="001E34BF">
        <w:rPr>
          <w:rFonts w:ascii="Arial" w:hAnsi="Arial" w:cs="Arial"/>
          <w:sz w:val="24"/>
          <w:szCs w:val="24"/>
          <w:lang w:val="en-US"/>
        </w:rPr>
        <w:t xml:space="preserve"> – 251,22 </w:t>
      </w:r>
      <w:proofErr w:type="spellStart"/>
      <w:r w:rsidRPr="001E34BF">
        <w:rPr>
          <w:rFonts w:ascii="Arial" w:hAnsi="Arial" w:cs="Arial"/>
          <w:sz w:val="24"/>
          <w:szCs w:val="24"/>
          <w:lang w:val="en-US"/>
        </w:rPr>
        <w:t>mp</w:t>
      </w:r>
      <w:proofErr w:type="spellEnd"/>
    </w:p>
    <w:p w:rsidR="00E7773B" w:rsidRPr="001E34BF" w:rsidRDefault="00E7773B" w:rsidP="001E34BF">
      <w:pPr>
        <w:autoSpaceDE w:val="0"/>
        <w:autoSpaceDN w:val="0"/>
        <w:adjustRightInd w:val="0"/>
        <w:spacing w:after="0"/>
        <w:ind w:left="216"/>
        <w:jc w:val="both"/>
        <w:rPr>
          <w:rFonts w:ascii="Arial" w:hAnsi="Arial" w:cs="Arial"/>
          <w:sz w:val="24"/>
          <w:szCs w:val="24"/>
          <w:lang w:val="en-US"/>
        </w:rPr>
      </w:pPr>
      <w:proofErr w:type="spellStart"/>
      <w:r w:rsidRPr="001E34BF">
        <w:rPr>
          <w:rFonts w:ascii="Arial" w:hAnsi="Arial" w:cs="Arial"/>
          <w:sz w:val="24"/>
          <w:szCs w:val="24"/>
          <w:lang w:val="en-US"/>
        </w:rPr>
        <w:t>Suprafata</w:t>
      </w:r>
      <w:proofErr w:type="spellEnd"/>
      <w:r w:rsidR="00782E34" w:rsidRPr="001E34BF">
        <w:rPr>
          <w:rFonts w:ascii="Arial" w:hAnsi="Arial" w:cs="Arial"/>
          <w:sz w:val="24"/>
          <w:szCs w:val="24"/>
          <w:lang w:val="en-US"/>
        </w:rPr>
        <w:t xml:space="preserve"> </w:t>
      </w:r>
      <w:proofErr w:type="spellStart"/>
      <w:r w:rsidR="00782E34" w:rsidRPr="001E34BF">
        <w:rPr>
          <w:rFonts w:ascii="Arial" w:hAnsi="Arial" w:cs="Arial"/>
          <w:sz w:val="24"/>
          <w:szCs w:val="24"/>
          <w:lang w:val="en-US"/>
        </w:rPr>
        <w:t>constructi</w:t>
      </w:r>
      <w:r w:rsidR="00051FC4" w:rsidRPr="001E34BF">
        <w:rPr>
          <w:rFonts w:ascii="Arial" w:hAnsi="Arial" w:cs="Arial"/>
          <w:sz w:val="24"/>
          <w:szCs w:val="24"/>
          <w:lang w:val="en-US"/>
        </w:rPr>
        <w:t>e</w:t>
      </w:r>
      <w:proofErr w:type="spellEnd"/>
      <w:r w:rsidR="00782E34" w:rsidRPr="001E34BF">
        <w:rPr>
          <w:rFonts w:ascii="Arial" w:hAnsi="Arial" w:cs="Arial"/>
          <w:sz w:val="24"/>
          <w:szCs w:val="24"/>
          <w:lang w:val="en-US"/>
        </w:rPr>
        <w:t xml:space="preserve"> </w:t>
      </w:r>
      <w:proofErr w:type="spellStart"/>
      <w:r w:rsidRPr="001E34BF">
        <w:rPr>
          <w:rFonts w:ascii="Arial" w:hAnsi="Arial" w:cs="Arial"/>
          <w:sz w:val="24"/>
          <w:szCs w:val="24"/>
          <w:lang w:val="en-US"/>
        </w:rPr>
        <w:t>extindere</w:t>
      </w:r>
      <w:proofErr w:type="spellEnd"/>
      <w:r w:rsidR="00782E34" w:rsidRPr="001E34BF">
        <w:rPr>
          <w:rFonts w:ascii="Arial" w:hAnsi="Arial" w:cs="Arial"/>
          <w:sz w:val="24"/>
          <w:szCs w:val="24"/>
          <w:lang w:val="en-US"/>
        </w:rPr>
        <w:t xml:space="preserve"> </w:t>
      </w:r>
      <w:proofErr w:type="spellStart"/>
      <w:r w:rsidR="00782E34" w:rsidRPr="001E34BF">
        <w:rPr>
          <w:rFonts w:ascii="Arial" w:hAnsi="Arial" w:cs="Arial"/>
          <w:sz w:val="24"/>
          <w:szCs w:val="24"/>
          <w:lang w:val="en-US"/>
        </w:rPr>
        <w:t>si</w:t>
      </w:r>
      <w:proofErr w:type="spellEnd"/>
      <w:r w:rsidR="00782E34" w:rsidRPr="001E34BF">
        <w:rPr>
          <w:rFonts w:ascii="Arial" w:hAnsi="Arial" w:cs="Arial"/>
          <w:sz w:val="24"/>
          <w:szCs w:val="24"/>
          <w:lang w:val="en-US"/>
        </w:rPr>
        <w:t xml:space="preserve"> </w:t>
      </w:r>
      <w:proofErr w:type="spellStart"/>
      <w:r w:rsidR="00782E34" w:rsidRPr="001E34BF">
        <w:rPr>
          <w:rFonts w:ascii="Arial" w:hAnsi="Arial" w:cs="Arial"/>
          <w:sz w:val="24"/>
          <w:szCs w:val="24"/>
          <w:lang w:val="en-US"/>
        </w:rPr>
        <w:t>modernizare</w:t>
      </w:r>
      <w:proofErr w:type="spellEnd"/>
      <w:r w:rsidRPr="001E34BF">
        <w:rPr>
          <w:rFonts w:ascii="Arial" w:hAnsi="Arial" w:cs="Arial"/>
          <w:sz w:val="24"/>
          <w:szCs w:val="24"/>
          <w:lang w:val="en-US"/>
        </w:rPr>
        <w:t xml:space="preserve"> – 415 </w:t>
      </w:r>
      <w:proofErr w:type="spellStart"/>
      <w:r w:rsidRPr="001E34BF">
        <w:rPr>
          <w:rFonts w:ascii="Arial" w:hAnsi="Arial" w:cs="Arial"/>
          <w:sz w:val="24"/>
          <w:szCs w:val="24"/>
          <w:lang w:val="en-US"/>
        </w:rPr>
        <w:t>mp</w:t>
      </w:r>
      <w:proofErr w:type="spellEnd"/>
      <w:r w:rsidRPr="001E34BF">
        <w:rPr>
          <w:rFonts w:ascii="Arial" w:hAnsi="Arial" w:cs="Arial"/>
          <w:sz w:val="24"/>
          <w:szCs w:val="24"/>
          <w:lang w:val="en-US"/>
        </w:rPr>
        <w:t xml:space="preserve"> (inclusive </w:t>
      </w:r>
      <w:proofErr w:type="spellStart"/>
      <w:r w:rsidRPr="001E34BF">
        <w:rPr>
          <w:rFonts w:ascii="Arial" w:hAnsi="Arial" w:cs="Arial"/>
          <w:sz w:val="24"/>
          <w:szCs w:val="24"/>
          <w:lang w:val="en-US"/>
        </w:rPr>
        <w:t>termosistemul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w:t>
      </w:r>
    </w:p>
    <w:p w:rsidR="00782E34" w:rsidRPr="001E34BF" w:rsidRDefault="00782E34" w:rsidP="001E34BF">
      <w:pPr>
        <w:autoSpaceDE w:val="0"/>
        <w:autoSpaceDN w:val="0"/>
        <w:adjustRightInd w:val="0"/>
        <w:spacing w:after="0"/>
        <w:ind w:firstLine="216"/>
        <w:jc w:val="both"/>
        <w:rPr>
          <w:rFonts w:ascii="Arial" w:hAnsi="Arial" w:cs="Arial"/>
          <w:sz w:val="24"/>
          <w:szCs w:val="24"/>
          <w:lang w:val="en-US"/>
        </w:rPr>
      </w:pPr>
    </w:p>
    <w:p w:rsidR="00E7773B" w:rsidRPr="001E34BF" w:rsidRDefault="002F63AA" w:rsidP="001E34BF">
      <w:pPr>
        <w:autoSpaceDE w:val="0"/>
        <w:autoSpaceDN w:val="0"/>
        <w:adjustRightInd w:val="0"/>
        <w:spacing w:after="0"/>
        <w:ind w:firstLine="216"/>
        <w:jc w:val="both"/>
        <w:rPr>
          <w:rFonts w:ascii="Arial" w:hAnsi="Arial" w:cs="Arial"/>
          <w:sz w:val="24"/>
          <w:szCs w:val="24"/>
          <w:lang w:val="en-US"/>
        </w:rPr>
      </w:pPr>
      <w:r w:rsidRPr="001E34BF">
        <w:rPr>
          <w:rFonts w:ascii="Arial" w:hAnsi="Arial" w:cs="Arial"/>
          <w:sz w:val="24"/>
          <w:szCs w:val="24"/>
          <w:lang w:val="en-US"/>
        </w:rPr>
        <w:t xml:space="preserve">POT </w:t>
      </w:r>
      <w:proofErr w:type="spellStart"/>
      <w:r w:rsidRPr="001E34BF">
        <w:rPr>
          <w:rFonts w:ascii="Arial" w:hAnsi="Arial" w:cs="Arial"/>
          <w:sz w:val="24"/>
          <w:szCs w:val="24"/>
          <w:lang w:val="en-US"/>
        </w:rPr>
        <w:t>propus</w:t>
      </w:r>
      <w:proofErr w:type="spellEnd"/>
      <w:r w:rsidRPr="001E34BF">
        <w:rPr>
          <w:rFonts w:ascii="Arial" w:hAnsi="Arial" w:cs="Arial"/>
          <w:sz w:val="24"/>
          <w:szCs w:val="24"/>
          <w:lang w:val="en-US"/>
        </w:rPr>
        <w:t xml:space="preserve"> = 20,56%</w:t>
      </w:r>
    </w:p>
    <w:p w:rsidR="00E854CE" w:rsidRPr="001E34BF" w:rsidRDefault="00E854CE" w:rsidP="001E34BF">
      <w:pPr>
        <w:autoSpaceDE w:val="0"/>
        <w:autoSpaceDN w:val="0"/>
        <w:adjustRightInd w:val="0"/>
        <w:spacing w:after="0"/>
        <w:ind w:firstLine="216"/>
        <w:jc w:val="both"/>
        <w:rPr>
          <w:rFonts w:ascii="Arial" w:hAnsi="Arial" w:cs="Arial"/>
          <w:sz w:val="24"/>
          <w:szCs w:val="24"/>
          <w:lang w:val="en-US"/>
        </w:rPr>
      </w:pPr>
    </w:p>
    <w:p w:rsidR="00E854CE" w:rsidRPr="00A84428" w:rsidRDefault="00E854CE" w:rsidP="001E34BF">
      <w:pPr>
        <w:autoSpaceDE w:val="0"/>
        <w:spacing w:before="120"/>
        <w:rPr>
          <w:rFonts w:ascii="Arial" w:hAnsi="Arial" w:cs="Arial"/>
          <w:b/>
          <w:sz w:val="24"/>
          <w:szCs w:val="24"/>
          <w:u w:val="single"/>
        </w:rPr>
      </w:pPr>
      <w:proofErr w:type="spellStart"/>
      <w:r w:rsidRPr="00A84428">
        <w:rPr>
          <w:rFonts w:ascii="Arial" w:hAnsi="Arial" w:cs="Arial"/>
          <w:b/>
          <w:sz w:val="24"/>
          <w:szCs w:val="24"/>
          <w:u w:val="single"/>
        </w:rPr>
        <w:t>Incadrarea</w:t>
      </w:r>
      <w:proofErr w:type="spellEnd"/>
      <w:r w:rsidRPr="00A84428">
        <w:rPr>
          <w:rFonts w:ascii="Arial" w:hAnsi="Arial" w:cs="Arial"/>
          <w:b/>
          <w:sz w:val="24"/>
          <w:szCs w:val="24"/>
          <w:u w:val="single"/>
        </w:rPr>
        <w:t xml:space="preserve"> </w:t>
      </w:r>
      <w:proofErr w:type="spellStart"/>
      <w:r w:rsidRPr="00A84428">
        <w:rPr>
          <w:rFonts w:ascii="Arial" w:hAnsi="Arial" w:cs="Arial"/>
          <w:b/>
          <w:sz w:val="24"/>
          <w:szCs w:val="24"/>
          <w:u w:val="single"/>
        </w:rPr>
        <w:t>constructiilor</w:t>
      </w:r>
      <w:proofErr w:type="spellEnd"/>
    </w:p>
    <w:p w:rsidR="00E854CE" w:rsidRPr="001E34BF" w:rsidRDefault="00E854CE" w:rsidP="001E34BF">
      <w:pPr>
        <w:numPr>
          <w:ilvl w:val="0"/>
          <w:numId w:val="21"/>
        </w:numPr>
        <w:suppressAutoHyphens/>
        <w:spacing w:before="120" w:after="0"/>
        <w:ind w:right="23"/>
        <w:jc w:val="both"/>
        <w:rPr>
          <w:rFonts w:ascii="Arial" w:hAnsi="Arial" w:cs="Arial"/>
          <w:sz w:val="24"/>
          <w:szCs w:val="24"/>
        </w:rPr>
      </w:pPr>
      <w:r w:rsidRPr="001E34BF">
        <w:rPr>
          <w:rFonts w:ascii="Arial" w:hAnsi="Arial" w:cs="Arial"/>
          <w:sz w:val="24"/>
          <w:szCs w:val="24"/>
        </w:rPr>
        <w:t>categoria “D” de importanta (conform HGR nr. 766/1997)</w:t>
      </w:r>
      <w:r w:rsidRPr="001E34BF">
        <w:rPr>
          <w:rFonts w:ascii="Arial" w:hAnsi="Arial" w:cs="Arial"/>
          <w:sz w:val="24"/>
          <w:szCs w:val="24"/>
          <w:u w:val="single"/>
        </w:rPr>
        <w:t xml:space="preserve"> cu model de asigurare 3.</w:t>
      </w:r>
    </w:p>
    <w:p w:rsidR="00E854CE" w:rsidRPr="001E34BF" w:rsidRDefault="00E854CE" w:rsidP="001E34BF">
      <w:pPr>
        <w:numPr>
          <w:ilvl w:val="0"/>
          <w:numId w:val="21"/>
        </w:numPr>
        <w:suppressAutoHyphens/>
        <w:spacing w:before="120" w:after="0"/>
        <w:ind w:right="23"/>
        <w:jc w:val="both"/>
        <w:rPr>
          <w:rFonts w:ascii="Arial" w:hAnsi="Arial" w:cs="Arial"/>
          <w:sz w:val="24"/>
          <w:szCs w:val="24"/>
        </w:rPr>
      </w:pPr>
      <w:r w:rsidRPr="001E34BF">
        <w:rPr>
          <w:rFonts w:ascii="Arial" w:hAnsi="Arial" w:cs="Arial"/>
          <w:sz w:val="24"/>
          <w:szCs w:val="24"/>
        </w:rPr>
        <w:t xml:space="preserve">clasa "IV" de importanta, conform </w:t>
      </w:r>
      <w:r w:rsidRPr="001E34BF">
        <w:rPr>
          <w:rFonts w:ascii="Arial" w:hAnsi="Arial" w:cs="Arial"/>
          <w:sz w:val="24"/>
          <w:szCs w:val="24"/>
          <w:u w:val="single"/>
        </w:rPr>
        <w:t xml:space="preserve">STAS 10100/0, respectiv </w:t>
      </w:r>
      <w:proofErr w:type="spellStart"/>
      <w:r w:rsidRPr="001E34BF">
        <w:rPr>
          <w:rFonts w:ascii="Arial" w:hAnsi="Arial" w:cs="Arial"/>
          <w:sz w:val="24"/>
          <w:szCs w:val="24"/>
          <w:u w:val="single"/>
        </w:rPr>
        <w:t>III,</w:t>
      </w:r>
      <w:r w:rsidRPr="001E34BF">
        <w:rPr>
          <w:rFonts w:ascii="Arial" w:hAnsi="Arial" w:cs="Arial"/>
          <w:sz w:val="24"/>
          <w:szCs w:val="24"/>
        </w:rPr>
        <w:t>Normativ</w:t>
      </w:r>
      <w:proofErr w:type="spellEnd"/>
      <w:r w:rsidRPr="001E34BF">
        <w:rPr>
          <w:rFonts w:ascii="Arial" w:hAnsi="Arial" w:cs="Arial"/>
          <w:sz w:val="24"/>
          <w:szCs w:val="24"/>
        </w:rPr>
        <w:t xml:space="preserve"> P100-</w:t>
      </w:r>
      <w:r w:rsidRPr="001E34BF">
        <w:rPr>
          <w:rFonts w:ascii="Arial" w:hAnsi="Arial" w:cs="Arial"/>
          <w:sz w:val="24"/>
          <w:szCs w:val="24"/>
          <w:u w:val="single"/>
        </w:rPr>
        <w:t>2013</w:t>
      </w:r>
    </w:p>
    <w:p w:rsidR="00E854CE" w:rsidRPr="001E34BF" w:rsidRDefault="00E854CE" w:rsidP="001E34BF">
      <w:pPr>
        <w:numPr>
          <w:ilvl w:val="0"/>
          <w:numId w:val="21"/>
        </w:numPr>
        <w:suppressAutoHyphens/>
        <w:spacing w:before="120" w:after="0"/>
        <w:ind w:right="23"/>
        <w:jc w:val="both"/>
        <w:rPr>
          <w:rFonts w:ascii="Arial" w:hAnsi="Arial" w:cs="Arial"/>
          <w:sz w:val="24"/>
          <w:szCs w:val="24"/>
        </w:rPr>
      </w:pPr>
      <w:r w:rsidRPr="001E34BF">
        <w:rPr>
          <w:rFonts w:ascii="Arial" w:hAnsi="Arial" w:cs="Arial"/>
          <w:sz w:val="24"/>
          <w:szCs w:val="24"/>
        </w:rPr>
        <w:t>grad de rezistenta la foc „I</w:t>
      </w:r>
      <w:r w:rsidRPr="00A84428">
        <w:rPr>
          <w:rFonts w:ascii="Arial" w:hAnsi="Arial" w:cs="Arial"/>
          <w:sz w:val="24"/>
          <w:szCs w:val="24"/>
        </w:rPr>
        <w:t>I</w:t>
      </w:r>
      <w:r w:rsidRPr="001E34BF">
        <w:rPr>
          <w:rFonts w:ascii="Arial" w:hAnsi="Arial" w:cs="Arial"/>
          <w:sz w:val="24"/>
          <w:szCs w:val="24"/>
        </w:rPr>
        <w:t>”</w:t>
      </w:r>
    </w:p>
    <w:p w:rsidR="0049558E" w:rsidRPr="001E34BF" w:rsidRDefault="0049558E" w:rsidP="001E34BF">
      <w:pPr>
        <w:suppressAutoHyphens/>
        <w:spacing w:before="120" w:after="0"/>
        <w:ind w:right="23"/>
        <w:jc w:val="both"/>
        <w:rPr>
          <w:rFonts w:ascii="Arial" w:hAnsi="Arial" w:cs="Arial"/>
          <w:sz w:val="24"/>
          <w:szCs w:val="24"/>
        </w:rPr>
      </w:pPr>
    </w:p>
    <w:p w:rsidR="0049558E" w:rsidRPr="001E34BF" w:rsidRDefault="0049558E" w:rsidP="001E34BF">
      <w:pPr>
        <w:suppressAutoHyphens/>
        <w:spacing w:before="120" w:after="0"/>
        <w:ind w:right="23"/>
        <w:jc w:val="both"/>
        <w:rPr>
          <w:rFonts w:ascii="Arial" w:hAnsi="Arial" w:cs="Arial"/>
          <w:sz w:val="24"/>
          <w:szCs w:val="24"/>
        </w:rPr>
      </w:pPr>
      <w:proofErr w:type="spellStart"/>
      <w:r w:rsidRPr="001E34BF">
        <w:rPr>
          <w:rFonts w:ascii="Arial" w:hAnsi="Arial" w:cs="Arial"/>
          <w:sz w:val="24"/>
          <w:szCs w:val="24"/>
        </w:rPr>
        <w:t>incadarea</w:t>
      </w:r>
      <w:proofErr w:type="spellEnd"/>
      <w:r w:rsidRPr="001E34BF">
        <w:rPr>
          <w:rFonts w:ascii="Arial" w:hAnsi="Arial" w:cs="Arial"/>
          <w:sz w:val="24"/>
          <w:szCs w:val="24"/>
        </w:rPr>
        <w:t xml:space="preserve"> in </w:t>
      </w:r>
      <w:proofErr w:type="spellStart"/>
      <w:r w:rsidRPr="001E34BF">
        <w:rPr>
          <w:rFonts w:ascii="Arial" w:hAnsi="Arial" w:cs="Arial"/>
          <w:sz w:val="24"/>
          <w:szCs w:val="24"/>
        </w:rPr>
        <w:t>palunrile</w:t>
      </w:r>
      <w:proofErr w:type="spellEnd"/>
      <w:r w:rsidRPr="001E34BF">
        <w:rPr>
          <w:rFonts w:ascii="Arial" w:hAnsi="Arial" w:cs="Arial"/>
          <w:sz w:val="24"/>
          <w:szCs w:val="24"/>
        </w:rPr>
        <w:t xml:space="preserve"> de urbanism: PUG aprobat cu HCL OSTROV nr. 12/28.02.2002</w:t>
      </w:r>
    </w:p>
    <w:p w:rsidR="00E854CE" w:rsidRPr="001E34BF" w:rsidRDefault="00E854CE" w:rsidP="001E34BF">
      <w:pPr>
        <w:autoSpaceDE w:val="0"/>
        <w:autoSpaceDN w:val="0"/>
        <w:adjustRightInd w:val="0"/>
        <w:spacing w:after="0"/>
        <w:ind w:firstLine="216"/>
        <w:jc w:val="both"/>
        <w:rPr>
          <w:rFonts w:ascii="Arial" w:hAnsi="Arial" w:cs="Arial"/>
          <w:sz w:val="24"/>
          <w:szCs w:val="24"/>
          <w:lang w:val="en-US"/>
        </w:rPr>
      </w:pPr>
    </w:p>
    <w:p w:rsidR="00E7773B" w:rsidRPr="00A84428" w:rsidRDefault="00893656" w:rsidP="001E34BF">
      <w:pPr>
        <w:pStyle w:val="Listparagraf"/>
        <w:numPr>
          <w:ilvl w:val="0"/>
          <w:numId w:val="2"/>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justificarea</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necesităţii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proiectului</w:t>
      </w:r>
      <w:proofErr w:type="spellEnd"/>
      <w:r w:rsidRPr="00A84428">
        <w:rPr>
          <w:rFonts w:ascii="Arial" w:hAnsi="Arial" w:cs="Arial"/>
          <w:b/>
          <w:sz w:val="24"/>
          <w:szCs w:val="24"/>
          <w:lang w:val="en-US"/>
        </w:rPr>
        <w:t>;</w:t>
      </w:r>
      <w:r w:rsidR="00E7773B" w:rsidRPr="00A84428">
        <w:rPr>
          <w:rFonts w:ascii="Arial" w:hAnsi="Arial" w:cs="Arial"/>
          <w:b/>
          <w:sz w:val="24"/>
          <w:szCs w:val="24"/>
          <w:lang w:val="en-US"/>
        </w:rPr>
        <w:t xml:space="preserve"> </w:t>
      </w:r>
    </w:p>
    <w:p w:rsidR="00E7773B" w:rsidRPr="001E34BF" w:rsidRDefault="00E7773B" w:rsidP="001E34BF">
      <w:pPr>
        <w:pStyle w:val="Listparagraf"/>
        <w:autoSpaceDE w:val="0"/>
        <w:autoSpaceDN w:val="0"/>
        <w:adjustRightInd w:val="0"/>
        <w:spacing w:after="0"/>
        <w:ind w:left="576"/>
        <w:jc w:val="both"/>
        <w:rPr>
          <w:rFonts w:ascii="Arial" w:hAnsi="Arial" w:cs="Arial"/>
          <w:sz w:val="24"/>
          <w:szCs w:val="24"/>
          <w:lang w:val="en-US"/>
        </w:rPr>
      </w:pPr>
    </w:p>
    <w:p w:rsidR="00E7773B" w:rsidRPr="001E34BF" w:rsidRDefault="00E7773B" w:rsidP="001E34BF">
      <w:pPr>
        <w:pStyle w:val="Listparagraf"/>
        <w:autoSpaceDE w:val="0"/>
        <w:autoSpaceDN w:val="0"/>
        <w:adjustRightInd w:val="0"/>
        <w:spacing w:after="0"/>
        <w:ind w:left="0" w:firstLine="576"/>
        <w:jc w:val="both"/>
        <w:rPr>
          <w:rFonts w:ascii="Arial" w:hAnsi="Arial" w:cs="Arial"/>
          <w:sz w:val="24"/>
          <w:szCs w:val="24"/>
          <w:lang w:val="en-US"/>
        </w:rPr>
      </w:pP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propus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avizare</w:t>
      </w:r>
      <w:proofErr w:type="spellEnd"/>
      <w:r w:rsidRPr="001E34BF">
        <w:rPr>
          <w:rFonts w:ascii="Arial" w:hAnsi="Arial" w:cs="Arial"/>
          <w:sz w:val="24"/>
          <w:szCs w:val="24"/>
          <w:lang w:val="en-US"/>
        </w:rPr>
        <w:t xml:space="preserve">: </w:t>
      </w:r>
      <w:proofErr w:type="spellStart"/>
      <w:r w:rsidRPr="001E34BF">
        <w:rPr>
          <w:rFonts w:ascii="Arial" w:hAnsi="Arial" w:cs="Arial"/>
          <w:i/>
          <w:sz w:val="24"/>
          <w:szCs w:val="24"/>
          <w:lang w:val="en-US"/>
        </w:rPr>
        <w:t>Lucrari</w:t>
      </w:r>
      <w:proofErr w:type="spellEnd"/>
      <w:r w:rsidRPr="001E34BF">
        <w:rPr>
          <w:rFonts w:ascii="Arial" w:hAnsi="Arial" w:cs="Arial"/>
          <w:i/>
          <w:sz w:val="24"/>
          <w:szCs w:val="24"/>
          <w:lang w:val="en-US"/>
        </w:rPr>
        <w:t xml:space="preserve"> de </w:t>
      </w:r>
      <w:proofErr w:type="spellStart"/>
      <w:r w:rsidRPr="001E34BF">
        <w:rPr>
          <w:rFonts w:ascii="Arial" w:hAnsi="Arial" w:cs="Arial"/>
          <w:i/>
          <w:sz w:val="24"/>
          <w:szCs w:val="24"/>
          <w:lang w:val="en-US"/>
        </w:rPr>
        <w:t>modernizare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extindere</w:t>
      </w:r>
      <w:proofErr w:type="spellEnd"/>
      <w:r w:rsidRPr="001E34BF">
        <w:rPr>
          <w:rFonts w:ascii="Arial" w:hAnsi="Arial" w:cs="Arial"/>
          <w:i/>
          <w:sz w:val="24"/>
          <w:szCs w:val="24"/>
          <w:lang w:val="en-US"/>
        </w:rPr>
        <w:t xml:space="preserve"> a </w:t>
      </w:r>
      <w:proofErr w:type="spellStart"/>
      <w:r w:rsidRPr="001E34BF">
        <w:rPr>
          <w:rFonts w:ascii="Arial" w:hAnsi="Arial" w:cs="Arial"/>
          <w:i/>
          <w:sz w:val="24"/>
          <w:szCs w:val="24"/>
          <w:lang w:val="en-US"/>
        </w:rPr>
        <w:t>cherhanalei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existente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construirea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unui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filtru</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sanitar</w:t>
      </w:r>
      <w:proofErr w:type="spellEnd"/>
      <w:r w:rsidRPr="001E34BF">
        <w:rPr>
          <w:rFonts w:ascii="Arial" w:hAnsi="Arial" w:cs="Arial"/>
          <w:i/>
          <w:sz w:val="24"/>
          <w:szCs w:val="24"/>
          <w:lang w:val="en-US"/>
        </w:rPr>
        <w:t xml:space="preserve"> cu </w:t>
      </w:r>
      <w:proofErr w:type="spellStart"/>
      <w:r w:rsidRPr="001E34BF">
        <w:rPr>
          <w:rFonts w:ascii="Arial" w:hAnsi="Arial" w:cs="Arial"/>
          <w:i/>
          <w:sz w:val="24"/>
          <w:szCs w:val="24"/>
          <w:lang w:val="en-US"/>
        </w:rPr>
        <w:t>vestiare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grupuri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sanitare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recompartimentarea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interioara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executia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unei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scari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exterioare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spre</w:t>
      </w:r>
      <w:proofErr w:type="spellEnd"/>
      <w:r w:rsidRPr="001E34BF">
        <w:rPr>
          <w:rFonts w:ascii="Arial" w:hAnsi="Arial" w:cs="Arial"/>
          <w:i/>
          <w:sz w:val="24"/>
          <w:szCs w:val="24"/>
          <w:lang w:val="en-US"/>
        </w:rPr>
        <w:t xml:space="preserve"> pod, </w:t>
      </w:r>
      <w:r w:rsidRPr="001E34BF">
        <w:rPr>
          <w:rFonts w:ascii="Arial" w:hAnsi="Arial" w:cs="Arial"/>
          <w:sz w:val="24"/>
          <w:szCs w:val="24"/>
          <w:lang w:val="en-US"/>
        </w:rPr>
        <w:t xml:space="preserve">face </w:t>
      </w:r>
      <w:proofErr w:type="spellStart"/>
      <w:r w:rsidRPr="001E34BF">
        <w:rPr>
          <w:rFonts w:ascii="Arial" w:hAnsi="Arial" w:cs="Arial"/>
          <w:sz w:val="24"/>
          <w:szCs w:val="24"/>
          <w:lang w:val="en-US"/>
        </w:rPr>
        <w:t>referire</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constructie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doreste</w:t>
      </w:r>
      <w:proofErr w:type="spellEnd"/>
      <w:r w:rsidRPr="001E34BF">
        <w:rPr>
          <w:rFonts w:ascii="Arial" w:hAnsi="Arial" w:cs="Arial"/>
          <w:sz w:val="24"/>
          <w:szCs w:val="24"/>
          <w:lang w:val="en-US"/>
        </w:rPr>
        <w:t xml:space="preserve"> a se </w:t>
      </w:r>
      <w:proofErr w:type="spellStart"/>
      <w:r w:rsidRPr="001E34BF">
        <w:rPr>
          <w:rFonts w:ascii="Arial" w:hAnsi="Arial" w:cs="Arial"/>
          <w:sz w:val="24"/>
          <w:szCs w:val="24"/>
          <w:lang w:val="en-US"/>
        </w:rPr>
        <w:t>moderniza</w:t>
      </w:r>
      <w:proofErr w:type="spellEnd"/>
      <w:r w:rsidRPr="001E34BF">
        <w:rPr>
          <w:rFonts w:ascii="Arial" w:hAnsi="Arial" w:cs="Arial"/>
          <w:sz w:val="24"/>
          <w:szCs w:val="24"/>
          <w:lang w:val="en-US"/>
        </w:rPr>
        <w:t xml:space="preserve"> conform </w:t>
      </w:r>
      <w:proofErr w:type="spellStart"/>
      <w:r w:rsidRPr="001E34BF">
        <w:rPr>
          <w:rFonts w:ascii="Arial" w:hAnsi="Arial" w:cs="Arial"/>
          <w:sz w:val="24"/>
          <w:szCs w:val="24"/>
          <w:lang w:val="en-US"/>
        </w:rPr>
        <w:t>normelor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sanitare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veterinare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viguare</w:t>
      </w:r>
      <w:proofErr w:type="spellEnd"/>
      <w:r w:rsidRPr="001E34BF">
        <w:rPr>
          <w:rFonts w:ascii="Arial" w:hAnsi="Arial" w:cs="Arial"/>
          <w:sz w:val="24"/>
          <w:szCs w:val="24"/>
          <w:lang w:val="en-US"/>
        </w:rPr>
        <w:t xml:space="preserve">, cat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ridicarea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eficientei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enegetice</w:t>
      </w:r>
      <w:proofErr w:type="spellEnd"/>
      <w:r w:rsidRPr="001E34BF">
        <w:rPr>
          <w:rFonts w:ascii="Arial" w:hAnsi="Arial" w:cs="Arial"/>
          <w:sz w:val="24"/>
          <w:szCs w:val="24"/>
          <w:lang w:val="en-US"/>
        </w:rPr>
        <w:t xml:space="preserve"> </w:t>
      </w:r>
      <w:proofErr w:type="gramStart"/>
      <w:r w:rsidRPr="001E34BF">
        <w:rPr>
          <w:rFonts w:ascii="Arial" w:hAnsi="Arial" w:cs="Arial"/>
          <w:sz w:val="24"/>
          <w:szCs w:val="24"/>
          <w:lang w:val="en-US"/>
        </w:rPr>
        <w:t>a</w:t>
      </w:r>
      <w:proofErr w:type="gram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intregii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w:t>
      </w:r>
      <w:proofErr w:type="spellEnd"/>
      <w:r w:rsidR="0040121C" w:rsidRPr="001E34BF">
        <w:rPr>
          <w:rFonts w:ascii="Arial" w:hAnsi="Arial" w:cs="Arial"/>
          <w:sz w:val="24"/>
          <w:szCs w:val="24"/>
          <w:lang w:val="en-US"/>
        </w:rPr>
        <w:t>.</w:t>
      </w:r>
    </w:p>
    <w:p w:rsidR="00043972" w:rsidRPr="001E34BF" w:rsidRDefault="00043972" w:rsidP="001E34BF">
      <w:pPr>
        <w:ind w:firstLine="708"/>
        <w:jc w:val="both"/>
        <w:rPr>
          <w:rFonts w:ascii="Arial" w:hAnsi="Arial" w:cs="Arial"/>
          <w:sz w:val="24"/>
          <w:szCs w:val="24"/>
        </w:rPr>
      </w:pPr>
      <w:r w:rsidRPr="001E34BF">
        <w:rPr>
          <w:rFonts w:ascii="Arial" w:hAnsi="Arial" w:cs="Arial"/>
          <w:sz w:val="24"/>
          <w:szCs w:val="24"/>
        </w:rPr>
        <w:t xml:space="preserve">Acest proiect a fost </w:t>
      </w:r>
      <w:proofErr w:type="spellStart"/>
      <w:r w:rsidRPr="001E34BF">
        <w:rPr>
          <w:rFonts w:ascii="Arial" w:hAnsi="Arial" w:cs="Arial"/>
          <w:sz w:val="24"/>
          <w:szCs w:val="24"/>
        </w:rPr>
        <w:t>gandit</w:t>
      </w:r>
      <w:proofErr w:type="spellEnd"/>
      <w:r w:rsidRPr="001E34BF">
        <w:rPr>
          <w:rFonts w:ascii="Arial" w:hAnsi="Arial" w:cs="Arial"/>
          <w:sz w:val="24"/>
          <w:szCs w:val="24"/>
        </w:rPr>
        <w:t xml:space="preserve"> pentru a putea oferi consumatorului din Romania si numai peste autohton crescut ecologic, de cea mai buna calitate si valoare nutritiva, ce creste in lacul Bugeac.</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A84428" w:rsidRDefault="00893656" w:rsidP="001E34BF">
      <w:pPr>
        <w:pStyle w:val="Listparagraf"/>
        <w:numPr>
          <w:ilvl w:val="0"/>
          <w:numId w:val="2"/>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valoarea</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investiţiei</w:t>
      </w:r>
      <w:proofErr w:type="spellEnd"/>
      <w:r w:rsidRPr="00A84428">
        <w:rPr>
          <w:rFonts w:ascii="Arial" w:hAnsi="Arial" w:cs="Arial"/>
          <w:b/>
          <w:sz w:val="24"/>
          <w:szCs w:val="24"/>
          <w:lang w:val="en-US"/>
        </w:rPr>
        <w:t>;</w:t>
      </w:r>
    </w:p>
    <w:p w:rsidR="00730308" w:rsidRPr="001E34BF" w:rsidRDefault="0049558E" w:rsidP="001E34BF">
      <w:pPr>
        <w:pStyle w:val="Listparagraf"/>
        <w:autoSpaceDE w:val="0"/>
        <w:autoSpaceDN w:val="0"/>
        <w:adjustRightInd w:val="0"/>
        <w:spacing w:after="0"/>
        <w:ind w:left="576"/>
        <w:jc w:val="both"/>
        <w:rPr>
          <w:rFonts w:ascii="Arial" w:hAnsi="Arial" w:cs="Arial"/>
          <w:sz w:val="24"/>
          <w:szCs w:val="24"/>
          <w:lang w:val="en-US"/>
        </w:rPr>
      </w:pPr>
      <w:r w:rsidRPr="001E34BF">
        <w:rPr>
          <w:rFonts w:ascii="Arial" w:hAnsi="Arial" w:cs="Arial"/>
          <w:sz w:val="24"/>
          <w:szCs w:val="24"/>
          <w:lang w:val="en-US"/>
        </w:rPr>
        <w:t>I</w:t>
      </w:r>
      <w:r w:rsidR="00730308" w:rsidRPr="001E34BF">
        <w:rPr>
          <w:rFonts w:ascii="Arial" w:hAnsi="Arial" w:cs="Arial"/>
          <w:sz w:val="24"/>
          <w:szCs w:val="24"/>
          <w:lang w:val="en-US"/>
        </w:rPr>
        <w:t xml:space="preserve">n </w:t>
      </w:r>
      <w:proofErr w:type="spellStart"/>
      <w:r w:rsidR="00730308" w:rsidRPr="001E34BF">
        <w:rPr>
          <w:rFonts w:ascii="Arial" w:hAnsi="Arial" w:cs="Arial"/>
          <w:sz w:val="24"/>
          <w:szCs w:val="24"/>
          <w:lang w:val="en-US"/>
        </w:rPr>
        <w:t>Devizul</w:t>
      </w:r>
      <w:proofErr w:type="spellEnd"/>
      <w:r w:rsidR="00730308" w:rsidRPr="001E34BF">
        <w:rPr>
          <w:rFonts w:ascii="Arial" w:hAnsi="Arial" w:cs="Arial"/>
          <w:sz w:val="24"/>
          <w:szCs w:val="24"/>
          <w:lang w:val="en-US"/>
        </w:rPr>
        <w:t xml:space="preserve"> </w:t>
      </w:r>
      <w:r w:rsidRPr="001E34BF">
        <w:rPr>
          <w:rFonts w:ascii="Arial" w:hAnsi="Arial" w:cs="Arial"/>
          <w:sz w:val="24"/>
          <w:szCs w:val="24"/>
          <w:lang w:val="en-US"/>
        </w:rPr>
        <w:t xml:space="preserve">General extras din DTAC </w:t>
      </w:r>
      <w:proofErr w:type="spellStart"/>
      <w:r w:rsidRPr="001E34BF">
        <w:rPr>
          <w:rFonts w:ascii="Arial" w:hAnsi="Arial" w:cs="Arial"/>
          <w:sz w:val="24"/>
          <w:szCs w:val="24"/>
          <w:lang w:val="en-US"/>
        </w:rPr>
        <w:t>valorile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 xml:space="preserve"> sunt:</w:t>
      </w:r>
    </w:p>
    <w:p w:rsidR="0049558E" w:rsidRPr="001E34BF" w:rsidRDefault="0049558E" w:rsidP="001E34BF">
      <w:pPr>
        <w:pStyle w:val="Listparagraf"/>
        <w:autoSpaceDE w:val="0"/>
        <w:autoSpaceDN w:val="0"/>
        <w:adjustRightInd w:val="0"/>
        <w:spacing w:after="0"/>
        <w:ind w:left="576"/>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valaore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totala</w:t>
      </w:r>
      <w:proofErr w:type="spellEnd"/>
      <w:r w:rsidRPr="001E34BF">
        <w:rPr>
          <w:rFonts w:ascii="Arial" w:hAnsi="Arial" w:cs="Arial"/>
          <w:sz w:val="24"/>
          <w:szCs w:val="24"/>
          <w:lang w:val="en-US"/>
        </w:rPr>
        <w:t xml:space="preserve"> </w:t>
      </w:r>
      <w:r w:rsidR="00205B0E" w:rsidRPr="001E34BF">
        <w:rPr>
          <w:rFonts w:ascii="Arial" w:hAnsi="Arial" w:cs="Arial"/>
          <w:sz w:val="24"/>
          <w:szCs w:val="24"/>
          <w:lang w:val="en-US"/>
        </w:rPr>
        <w:t>–</w:t>
      </w:r>
      <w:r w:rsidRPr="001E34BF">
        <w:rPr>
          <w:rFonts w:ascii="Arial" w:hAnsi="Arial" w:cs="Arial"/>
          <w:sz w:val="24"/>
          <w:szCs w:val="24"/>
          <w:lang w:val="en-US"/>
        </w:rPr>
        <w:t xml:space="preserve"> </w:t>
      </w:r>
      <w:r w:rsidR="00205B0E" w:rsidRPr="001E34BF">
        <w:rPr>
          <w:rFonts w:ascii="Arial" w:hAnsi="Arial" w:cs="Arial"/>
          <w:sz w:val="24"/>
          <w:szCs w:val="24"/>
          <w:lang w:val="en-US"/>
        </w:rPr>
        <w:t>400 000</w:t>
      </w:r>
      <w:r w:rsidR="005B27FB" w:rsidRPr="001E34BF">
        <w:rPr>
          <w:rFonts w:ascii="Arial" w:hAnsi="Arial" w:cs="Arial"/>
          <w:sz w:val="24"/>
          <w:szCs w:val="24"/>
          <w:lang w:val="en-US"/>
        </w:rPr>
        <w:t xml:space="preserve"> </w:t>
      </w:r>
      <w:r w:rsidRPr="001E34BF">
        <w:rPr>
          <w:rFonts w:ascii="Arial" w:hAnsi="Arial" w:cs="Arial"/>
          <w:sz w:val="24"/>
          <w:szCs w:val="24"/>
          <w:lang w:val="en-US"/>
        </w:rPr>
        <w:t>lei</w:t>
      </w:r>
    </w:p>
    <w:p w:rsidR="0049558E" w:rsidRPr="001E34BF" w:rsidRDefault="0049558E" w:rsidP="001E34BF">
      <w:pPr>
        <w:pStyle w:val="Listparagraf"/>
        <w:autoSpaceDE w:val="0"/>
        <w:autoSpaceDN w:val="0"/>
        <w:adjustRightInd w:val="0"/>
        <w:spacing w:after="0"/>
        <w:ind w:left="576"/>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valoare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constructii</w:t>
      </w:r>
      <w:proofErr w:type="spellEnd"/>
      <w:r w:rsidR="00205B0E" w:rsidRPr="001E34BF">
        <w:rPr>
          <w:rFonts w:ascii="Arial" w:hAnsi="Arial" w:cs="Arial"/>
          <w:sz w:val="24"/>
          <w:szCs w:val="24"/>
          <w:lang w:val="en-US"/>
        </w:rPr>
        <w:t xml:space="preserve"> + </w:t>
      </w:r>
      <w:proofErr w:type="spellStart"/>
      <w:r w:rsidR="00205B0E" w:rsidRPr="001E34BF">
        <w:rPr>
          <w:rFonts w:ascii="Arial" w:hAnsi="Arial" w:cs="Arial"/>
          <w:sz w:val="24"/>
          <w:szCs w:val="24"/>
          <w:lang w:val="en-US"/>
        </w:rPr>
        <w:t>montaj</w:t>
      </w:r>
      <w:proofErr w:type="spellEnd"/>
      <w:r w:rsidRPr="001E34BF">
        <w:rPr>
          <w:rFonts w:ascii="Arial" w:hAnsi="Arial" w:cs="Arial"/>
          <w:sz w:val="24"/>
          <w:szCs w:val="24"/>
          <w:lang w:val="en-US"/>
        </w:rPr>
        <w:t xml:space="preserve"> </w:t>
      </w:r>
      <w:r w:rsidR="005B27FB" w:rsidRPr="001E34BF">
        <w:rPr>
          <w:rFonts w:ascii="Arial" w:hAnsi="Arial" w:cs="Arial"/>
          <w:sz w:val="24"/>
          <w:szCs w:val="24"/>
          <w:lang w:val="en-US"/>
        </w:rPr>
        <w:t>–</w:t>
      </w:r>
      <w:r w:rsidRPr="001E34BF">
        <w:rPr>
          <w:rFonts w:ascii="Arial" w:hAnsi="Arial" w:cs="Arial"/>
          <w:sz w:val="24"/>
          <w:szCs w:val="24"/>
          <w:lang w:val="en-US"/>
        </w:rPr>
        <w:t xml:space="preserve"> </w:t>
      </w:r>
      <w:r w:rsidR="00205B0E" w:rsidRPr="001E34BF">
        <w:rPr>
          <w:rFonts w:ascii="Arial" w:hAnsi="Arial" w:cs="Arial"/>
          <w:sz w:val="24"/>
          <w:szCs w:val="24"/>
          <w:lang w:val="en-US"/>
        </w:rPr>
        <w:t>2</w:t>
      </w:r>
      <w:r w:rsidR="005B27FB" w:rsidRPr="001E34BF">
        <w:rPr>
          <w:rFonts w:ascii="Arial" w:hAnsi="Arial" w:cs="Arial"/>
          <w:sz w:val="24"/>
          <w:szCs w:val="24"/>
          <w:lang w:val="en-US"/>
        </w:rPr>
        <w:t>50 000</w:t>
      </w:r>
      <w:r w:rsidRPr="001E34BF">
        <w:rPr>
          <w:rFonts w:ascii="Arial" w:hAnsi="Arial" w:cs="Arial"/>
          <w:sz w:val="24"/>
          <w:szCs w:val="24"/>
          <w:lang w:val="en-US"/>
        </w:rPr>
        <w:t xml:space="preserve"> lei</w:t>
      </w:r>
    </w:p>
    <w:p w:rsidR="0049558E" w:rsidRPr="001E34BF" w:rsidRDefault="0049558E" w:rsidP="001E34BF">
      <w:pPr>
        <w:pStyle w:val="Listparagraf"/>
        <w:autoSpaceDE w:val="0"/>
        <w:autoSpaceDN w:val="0"/>
        <w:adjustRightInd w:val="0"/>
        <w:spacing w:after="0"/>
        <w:ind w:left="576"/>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valoarea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echipamente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instalatii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dotare</w:t>
      </w:r>
      <w:proofErr w:type="spellEnd"/>
      <w:r w:rsidRPr="001E34BF">
        <w:rPr>
          <w:rFonts w:ascii="Arial" w:hAnsi="Arial" w:cs="Arial"/>
          <w:sz w:val="24"/>
          <w:szCs w:val="24"/>
          <w:lang w:val="en-US"/>
        </w:rPr>
        <w:t xml:space="preserve"> </w:t>
      </w:r>
      <w:r w:rsidR="005B27FB" w:rsidRPr="001E34BF">
        <w:rPr>
          <w:rFonts w:ascii="Arial" w:hAnsi="Arial" w:cs="Arial"/>
          <w:sz w:val="24"/>
          <w:szCs w:val="24"/>
          <w:lang w:val="en-US"/>
        </w:rPr>
        <w:t xml:space="preserve">– </w:t>
      </w:r>
      <w:r w:rsidR="00205B0E" w:rsidRPr="001E34BF">
        <w:rPr>
          <w:rFonts w:ascii="Arial" w:hAnsi="Arial" w:cs="Arial"/>
          <w:sz w:val="24"/>
          <w:szCs w:val="24"/>
          <w:lang w:val="en-US"/>
        </w:rPr>
        <w:t>15</w:t>
      </w:r>
      <w:r w:rsidR="005B27FB" w:rsidRPr="001E34BF">
        <w:rPr>
          <w:rFonts w:ascii="Arial" w:hAnsi="Arial" w:cs="Arial"/>
          <w:sz w:val="24"/>
          <w:szCs w:val="24"/>
          <w:lang w:val="en-US"/>
        </w:rPr>
        <w:t>0 000</w:t>
      </w:r>
      <w:r w:rsidRPr="001E34BF">
        <w:rPr>
          <w:rFonts w:ascii="Arial" w:hAnsi="Arial" w:cs="Arial"/>
          <w:sz w:val="24"/>
          <w:szCs w:val="24"/>
          <w:lang w:val="en-US"/>
        </w:rPr>
        <w:t xml:space="preserve"> lei</w:t>
      </w:r>
    </w:p>
    <w:p w:rsidR="00205B0E" w:rsidRPr="001E34BF" w:rsidRDefault="00205B0E" w:rsidP="001E34BF">
      <w:pPr>
        <w:pStyle w:val="Listparagraf"/>
        <w:autoSpaceDE w:val="0"/>
        <w:autoSpaceDN w:val="0"/>
        <w:adjustRightInd w:val="0"/>
        <w:spacing w:after="0"/>
        <w:ind w:left="576"/>
        <w:jc w:val="both"/>
        <w:rPr>
          <w:rFonts w:ascii="Arial" w:hAnsi="Arial" w:cs="Arial"/>
          <w:sz w:val="24"/>
          <w:szCs w:val="24"/>
          <w:lang w:val="en-US"/>
        </w:rPr>
      </w:pPr>
    </w:p>
    <w:p w:rsidR="00893656" w:rsidRPr="00A84428" w:rsidRDefault="00893656" w:rsidP="00A84428">
      <w:pPr>
        <w:pStyle w:val="Listparagraf"/>
        <w:numPr>
          <w:ilvl w:val="0"/>
          <w:numId w:val="2"/>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perioada</w:t>
      </w:r>
      <w:proofErr w:type="spellEnd"/>
      <w:r w:rsidRPr="00A84428">
        <w:rPr>
          <w:rFonts w:ascii="Arial" w:hAnsi="Arial" w:cs="Arial"/>
          <w:b/>
          <w:sz w:val="24"/>
          <w:szCs w:val="24"/>
          <w:lang w:val="en-US"/>
        </w:rPr>
        <w:t xml:space="preserve"> de </w:t>
      </w:r>
      <w:proofErr w:type="spellStart"/>
      <w:r w:rsidRPr="00A84428">
        <w:rPr>
          <w:rFonts w:ascii="Arial" w:hAnsi="Arial" w:cs="Arial"/>
          <w:b/>
          <w:sz w:val="24"/>
          <w:szCs w:val="24"/>
          <w:lang w:val="en-US"/>
        </w:rPr>
        <w:t>implementare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propusă</w:t>
      </w:r>
      <w:proofErr w:type="spellEnd"/>
      <w:r w:rsidRPr="00A84428">
        <w:rPr>
          <w:rFonts w:ascii="Arial" w:hAnsi="Arial" w:cs="Arial"/>
          <w:b/>
          <w:sz w:val="24"/>
          <w:szCs w:val="24"/>
          <w:lang w:val="en-US"/>
        </w:rPr>
        <w:t>;</w:t>
      </w:r>
    </w:p>
    <w:p w:rsidR="00A84428" w:rsidRPr="00A84428" w:rsidRDefault="00A84428" w:rsidP="00A84428">
      <w:pPr>
        <w:pStyle w:val="Listparagraf"/>
        <w:autoSpaceDE w:val="0"/>
        <w:autoSpaceDN w:val="0"/>
        <w:adjustRightInd w:val="0"/>
        <w:spacing w:after="0"/>
        <w:ind w:left="576"/>
        <w:jc w:val="both"/>
        <w:rPr>
          <w:rFonts w:ascii="Arial" w:hAnsi="Arial" w:cs="Arial"/>
          <w:sz w:val="24"/>
          <w:szCs w:val="24"/>
          <w:lang w:val="en-US"/>
        </w:rPr>
      </w:pPr>
    </w:p>
    <w:p w:rsidR="0049558E" w:rsidRPr="001E34BF" w:rsidRDefault="0049558E"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Durata</w:t>
      </w:r>
      <w:proofErr w:type="spellEnd"/>
      <w:r w:rsidRPr="001E34BF">
        <w:rPr>
          <w:rFonts w:ascii="Arial" w:hAnsi="Arial" w:cs="Arial"/>
          <w:sz w:val="24"/>
          <w:szCs w:val="24"/>
          <w:lang w:val="en-US"/>
        </w:rPr>
        <w:t xml:space="preserve"> de </w:t>
      </w:r>
      <w:proofErr w:type="spellStart"/>
      <w:r w:rsidR="00C04042" w:rsidRPr="001E34BF">
        <w:rPr>
          <w:rFonts w:ascii="Arial" w:hAnsi="Arial" w:cs="Arial"/>
          <w:sz w:val="24"/>
          <w:szCs w:val="24"/>
          <w:lang w:val="en-US"/>
        </w:rPr>
        <w:t>implementare</w:t>
      </w:r>
      <w:proofErr w:type="spellEnd"/>
      <w:r w:rsidR="00C04042" w:rsidRPr="001E34BF">
        <w:rPr>
          <w:rFonts w:ascii="Arial" w:hAnsi="Arial" w:cs="Arial"/>
          <w:sz w:val="24"/>
          <w:szCs w:val="24"/>
          <w:lang w:val="en-US"/>
        </w:rPr>
        <w:t xml:space="preserve"> a </w:t>
      </w:r>
      <w:proofErr w:type="spellStart"/>
      <w:r w:rsidR="00C04042" w:rsidRPr="001E34BF">
        <w:rPr>
          <w:rFonts w:ascii="Arial" w:hAnsi="Arial" w:cs="Arial"/>
          <w:sz w:val="24"/>
          <w:szCs w:val="24"/>
          <w:lang w:val="en-US"/>
        </w:rPr>
        <w:t>proiectului</w:t>
      </w:r>
      <w:proofErr w:type="spellEnd"/>
      <w:r w:rsidR="00C04042" w:rsidRPr="001E34BF">
        <w:rPr>
          <w:rFonts w:ascii="Arial" w:hAnsi="Arial" w:cs="Arial"/>
          <w:sz w:val="24"/>
          <w:szCs w:val="24"/>
          <w:lang w:val="en-US"/>
        </w:rPr>
        <w:t xml:space="preserve"> </w:t>
      </w:r>
      <w:proofErr w:type="spellStart"/>
      <w:r w:rsidR="00C04042" w:rsidRPr="001E34BF">
        <w:rPr>
          <w:rFonts w:ascii="Arial" w:hAnsi="Arial" w:cs="Arial"/>
          <w:sz w:val="24"/>
          <w:szCs w:val="24"/>
          <w:lang w:val="en-US"/>
        </w:rPr>
        <w:t>propus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w:t>
      </w:r>
      <w:r w:rsidR="00C04042" w:rsidRPr="001E34BF">
        <w:rPr>
          <w:rFonts w:ascii="Arial" w:hAnsi="Arial" w:cs="Arial"/>
          <w:sz w:val="24"/>
          <w:szCs w:val="24"/>
          <w:lang w:val="en-US"/>
        </w:rPr>
        <w:t>mpreuna</w:t>
      </w:r>
      <w:proofErr w:type="spellEnd"/>
      <w:r w:rsidR="00C04042" w:rsidRPr="001E34BF">
        <w:rPr>
          <w:rFonts w:ascii="Arial" w:hAnsi="Arial" w:cs="Arial"/>
          <w:sz w:val="24"/>
          <w:szCs w:val="24"/>
          <w:lang w:val="en-US"/>
        </w:rPr>
        <w:t xml:space="preserve"> cu </w:t>
      </w:r>
      <w:proofErr w:type="spellStart"/>
      <w:r w:rsidRPr="001E34BF">
        <w:rPr>
          <w:rFonts w:ascii="Arial" w:hAnsi="Arial" w:cs="Arial"/>
          <w:sz w:val="24"/>
          <w:szCs w:val="24"/>
          <w:lang w:val="en-US"/>
        </w:rPr>
        <w:t>proiectare</w:t>
      </w:r>
      <w:proofErr w:type="spellEnd"/>
      <w:r w:rsidRPr="001E34BF">
        <w:rPr>
          <w:rFonts w:ascii="Arial" w:hAnsi="Arial" w:cs="Arial"/>
          <w:sz w:val="24"/>
          <w:szCs w:val="24"/>
          <w:lang w:val="en-US"/>
        </w:rPr>
        <w:t xml:space="preserve"> </w:t>
      </w:r>
      <w:r w:rsidR="00C04042" w:rsidRPr="001E34BF">
        <w:rPr>
          <w:rFonts w:ascii="Arial" w:hAnsi="Arial" w:cs="Arial"/>
          <w:sz w:val="24"/>
          <w:szCs w:val="24"/>
          <w:lang w:val="en-US"/>
        </w:rPr>
        <w:t xml:space="preserve">in </w:t>
      </w:r>
      <w:proofErr w:type="spellStart"/>
      <w:r w:rsidR="00C04042" w:rsidRPr="001E34BF">
        <w:rPr>
          <w:rFonts w:ascii="Arial" w:hAnsi="Arial" w:cs="Arial"/>
          <w:sz w:val="24"/>
          <w:szCs w:val="24"/>
          <w:lang w:val="en-US"/>
        </w:rPr>
        <w:t>faza</w:t>
      </w:r>
      <w:proofErr w:type="spellEnd"/>
      <w:r w:rsidR="00C04042" w:rsidRPr="001E34BF">
        <w:rPr>
          <w:rFonts w:ascii="Arial" w:hAnsi="Arial" w:cs="Arial"/>
          <w:sz w:val="24"/>
          <w:szCs w:val="24"/>
          <w:lang w:val="en-US"/>
        </w:rPr>
        <w:t xml:space="preserve"> </w:t>
      </w:r>
      <w:proofErr w:type="spellStart"/>
      <w:r w:rsidR="00C04042" w:rsidRPr="001E34BF">
        <w:rPr>
          <w:rFonts w:ascii="Arial" w:hAnsi="Arial" w:cs="Arial"/>
          <w:sz w:val="24"/>
          <w:szCs w:val="24"/>
          <w:lang w:val="en-US"/>
        </w:rPr>
        <w:t>D</w:t>
      </w:r>
      <w:r w:rsidRPr="001E34BF">
        <w:rPr>
          <w:rFonts w:ascii="Arial" w:hAnsi="Arial" w:cs="Arial"/>
          <w:sz w:val="24"/>
          <w:szCs w:val="24"/>
          <w:lang w:val="en-US"/>
        </w:rPr>
        <w:t>etalii</w:t>
      </w:r>
      <w:proofErr w:type="spellEnd"/>
      <w:r w:rsidR="00C04042" w:rsidRPr="001E34BF">
        <w:rPr>
          <w:rFonts w:ascii="Arial" w:hAnsi="Arial" w:cs="Arial"/>
          <w:sz w:val="24"/>
          <w:szCs w:val="24"/>
          <w:lang w:val="en-US"/>
        </w:rPr>
        <w:t xml:space="preserve"> de </w:t>
      </w:r>
      <w:proofErr w:type="spellStart"/>
      <w:r w:rsidR="00C04042" w:rsidRPr="001E34BF">
        <w:rPr>
          <w:rFonts w:ascii="Arial" w:hAnsi="Arial" w:cs="Arial"/>
          <w:sz w:val="24"/>
          <w:szCs w:val="24"/>
          <w:lang w:val="en-US"/>
        </w:rPr>
        <w:t>Executie</w:t>
      </w:r>
      <w:proofErr w:type="spellEnd"/>
      <w:r w:rsidR="00C04042" w:rsidRPr="001E34BF">
        <w:rPr>
          <w:rFonts w:ascii="Arial" w:hAnsi="Arial" w:cs="Arial"/>
          <w:sz w:val="24"/>
          <w:szCs w:val="24"/>
          <w:lang w:val="en-US"/>
        </w:rPr>
        <w:t xml:space="preserve">, se </w:t>
      </w:r>
      <w:proofErr w:type="spellStart"/>
      <w:r w:rsidR="00C04042" w:rsidRPr="001E34BF">
        <w:rPr>
          <w:rFonts w:ascii="Arial" w:hAnsi="Arial" w:cs="Arial"/>
          <w:sz w:val="24"/>
          <w:szCs w:val="24"/>
          <w:lang w:val="en-US"/>
        </w:rPr>
        <w:t>va</w:t>
      </w:r>
      <w:proofErr w:type="spellEnd"/>
      <w:r w:rsidR="00C04042" w:rsidRPr="001E34BF">
        <w:rPr>
          <w:rFonts w:ascii="Arial" w:hAnsi="Arial" w:cs="Arial"/>
          <w:sz w:val="24"/>
          <w:szCs w:val="24"/>
          <w:lang w:val="en-US"/>
        </w:rPr>
        <w:t xml:space="preserve"> </w:t>
      </w:r>
      <w:proofErr w:type="spellStart"/>
      <w:r w:rsidR="00C04042" w:rsidRPr="001E34BF">
        <w:rPr>
          <w:rFonts w:ascii="Arial" w:hAnsi="Arial" w:cs="Arial"/>
          <w:sz w:val="24"/>
          <w:szCs w:val="24"/>
          <w:lang w:val="en-US"/>
        </w:rPr>
        <w:t>realiza</w:t>
      </w:r>
      <w:proofErr w:type="spellEnd"/>
      <w:r w:rsidR="00C04042" w:rsidRPr="001E34BF">
        <w:rPr>
          <w:rFonts w:ascii="Arial" w:hAnsi="Arial" w:cs="Arial"/>
          <w:sz w:val="24"/>
          <w:szCs w:val="24"/>
          <w:lang w:val="en-US"/>
        </w:rPr>
        <w:t xml:space="preserve"> in </w:t>
      </w:r>
      <w:r w:rsidR="005B27FB" w:rsidRPr="00A84428">
        <w:rPr>
          <w:rFonts w:ascii="Arial" w:hAnsi="Arial" w:cs="Arial"/>
          <w:b/>
          <w:sz w:val="24"/>
          <w:szCs w:val="24"/>
          <w:lang w:val="en-US"/>
        </w:rPr>
        <w:t xml:space="preserve">4 </w:t>
      </w:r>
      <w:proofErr w:type="spellStart"/>
      <w:r w:rsidR="00C04042" w:rsidRPr="00A84428">
        <w:rPr>
          <w:rFonts w:ascii="Arial" w:hAnsi="Arial" w:cs="Arial"/>
          <w:b/>
          <w:sz w:val="24"/>
          <w:szCs w:val="24"/>
          <w:lang w:val="en-US"/>
        </w:rPr>
        <w:t>luni</w:t>
      </w:r>
      <w:proofErr w:type="spellEnd"/>
      <w:r w:rsidR="00C04042" w:rsidRPr="00A84428">
        <w:rPr>
          <w:rFonts w:ascii="Arial" w:hAnsi="Arial" w:cs="Arial"/>
          <w:b/>
          <w:sz w:val="24"/>
          <w:szCs w:val="24"/>
          <w:lang w:val="en-US"/>
        </w:rPr>
        <w:t>.</w:t>
      </w:r>
    </w:p>
    <w:p w:rsidR="00205B0E" w:rsidRPr="001E34BF" w:rsidRDefault="00205B0E" w:rsidP="001E34BF">
      <w:pPr>
        <w:autoSpaceDE w:val="0"/>
        <w:autoSpaceDN w:val="0"/>
        <w:adjustRightInd w:val="0"/>
        <w:spacing w:after="0"/>
        <w:ind w:firstLine="708"/>
        <w:jc w:val="both"/>
        <w:rPr>
          <w:rFonts w:ascii="Arial" w:hAnsi="Arial" w:cs="Arial"/>
          <w:sz w:val="24"/>
          <w:szCs w:val="24"/>
          <w:lang w:val="en-US"/>
        </w:rPr>
      </w:pPr>
    </w:p>
    <w:p w:rsidR="00893656" w:rsidRPr="00A84428" w:rsidRDefault="00893656" w:rsidP="001E34BF">
      <w:pPr>
        <w:pStyle w:val="Listparagraf"/>
        <w:numPr>
          <w:ilvl w:val="0"/>
          <w:numId w:val="2"/>
        </w:numPr>
        <w:autoSpaceDE w:val="0"/>
        <w:autoSpaceDN w:val="0"/>
        <w:adjustRightInd w:val="0"/>
        <w:spacing w:after="0"/>
        <w:jc w:val="both"/>
        <w:rPr>
          <w:rFonts w:ascii="Arial" w:hAnsi="Arial" w:cs="Arial"/>
          <w:b/>
          <w:sz w:val="24"/>
          <w:szCs w:val="24"/>
          <w:lang w:val="en-US"/>
        </w:rPr>
      </w:pPr>
      <w:proofErr w:type="spellStart"/>
      <w:r w:rsidRPr="00A84428">
        <w:rPr>
          <w:rFonts w:ascii="Arial" w:hAnsi="Arial" w:cs="Arial"/>
          <w:b/>
          <w:sz w:val="24"/>
          <w:szCs w:val="24"/>
          <w:lang w:val="en-US"/>
        </w:rPr>
        <w:t>planşe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reprezentând</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limitele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amplasamentului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proiectului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inclusiv</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orice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suprafaţă</w:t>
      </w:r>
      <w:proofErr w:type="spellEnd"/>
      <w:r w:rsidRPr="00A84428">
        <w:rPr>
          <w:rFonts w:ascii="Arial" w:hAnsi="Arial" w:cs="Arial"/>
          <w:b/>
          <w:sz w:val="24"/>
          <w:szCs w:val="24"/>
          <w:lang w:val="en-US"/>
        </w:rPr>
        <w:t xml:space="preserve"> de </w:t>
      </w:r>
      <w:proofErr w:type="spellStart"/>
      <w:r w:rsidRPr="00A84428">
        <w:rPr>
          <w:rFonts w:ascii="Arial" w:hAnsi="Arial" w:cs="Arial"/>
          <w:b/>
          <w:sz w:val="24"/>
          <w:szCs w:val="24"/>
          <w:lang w:val="en-US"/>
        </w:rPr>
        <w:t>teren</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solicitată</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pentru</w:t>
      </w:r>
      <w:proofErr w:type="spellEnd"/>
      <w:r w:rsidRPr="00A84428">
        <w:rPr>
          <w:rFonts w:ascii="Arial" w:hAnsi="Arial" w:cs="Arial"/>
          <w:b/>
          <w:sz w:val="24"/>
          <w:szCs w:val="24"/>
          <w:lang w:val="en-US"/>
        </w:rPr>
        <w:t xml:space="preserve"> a fi </w:t>
      </w:r>
      <w:proofErr w:type="spellStart"/>
      <w:r w:rsidRPr="00A84428">
        <w:rPr>
          <w:rFonts w:ascii="Arial" w:hAnsi="Arial" w:cs="Arial"/>
          <w:b/>
          <w:sz w:val="24"/>
          <w:szCs w:val="24"/>
          <w:lang w:val="en-US"/>
        </w:rPr>
        <w:t>folosită</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temporar</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planuri</w:t>
      </w:r>
      <w:proofErr w:type="spellEnd"/>
      <w:r w:rsidRPr="00A84428">
        <w:rPr>
          <w:rFonts w:ascii="Arial" w:hAnsi="Arial" w:cs="Arial"/>
          <w:b/>
          <w:sz w:val="24"/>
          <w:szCs w:val="24"/>
          <w:lang w:val="en-US"/>
        </w:rPr>
        <w:t xml:space="preserve"> de </w:t>
      </w:r>
      <w:proofErr w:type="spellStart"/>
      <w:r w:rsidRPr="00A84428">
        <w:rPr>
          <w:rFonts w:ascii="Arial" w:hAnsi="Arial" w:cs="Arial"/>
          <w:b/>
          <w:sz w:val="24"/>
          <w:szCs w:val="24"/>
          <w:lang w:val="en-US"/>
        </w:rPr>
        <w:t>situaţie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şi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amplasamente</w:t>
      </w:r>
      <w:proofErr w:type="spellEnd"/>
      <w:r w:rsidRPr="00A84428">
        <w:rPr>
          <w:rFonts w:ascii="Arial" w:hAnsi="Arial" w:cs="Arial"/>
          <w:b/>
          <w:sz w:val="24"/>
          <w:szCs w:val="24"/>
          <w:lang w:val="en-US"/>
        </w:rPr>
        <w:t>);</w:t>
      </w:r>
      <w:r w:rsidR="001976F5" w:rsidRPr="00A84428">
        <w:rPr>
          <w:rFonts w:ascii="Arial" w:hAnsi="Arial" w:cs="Arial"/>
          <w:b/>
          <w:sz w:val="24"/>
          <w:szCs w:val="24"/>
          <w:lang w:val="en-US"/>
        </w:rPr>
        <w:t xml:space="preserve"> </w:t>
      </w:r>
      <w:proofErr w:type="spellStart"/>
      <w:r w:rsidR="001976F5" w:rsidRPr="00A84428">
        <w:rPr>
          <w:rFonts w:ascii="Arial" w:hAnsi="Arial" w:cs="Arial"/>
          <w:b/>
          <w:sz w:val="24"/>
          <w:szCs w:val="24"/>
          <w:lang w:val="en-US"/>
        </w:rPr>
        <w:t>pozitionarea</w:t>
      </w:r>
      <w:proofErr w:type="spellEnd"/>
      <w:r w:rsidR="001976F5" w:rsidRPr="00A84428">
        <w:rPr>
          <w:rFonts w:ascii="Arial" w:hAnsi="Arial" w:cs="Arial"/>
          <w:b/>
          <w:sz w:val="24"/>
          <w:szCs w:val="24"/>
          <w:lang w:val="en-US"/>
        </w:rPr>
        <w:t xml:space="preserve"> </w:t>
      </w:r>
      <w:proofErr w:type="spellStart"/>
      <w:r w:rsidR="001976F5" w:rsidRPr="00A84428">
        <w:rPr>
          <w:rFonts w:ascii="Arial" w:hAnsi="Arial" w:cs="Arial"/>
          <w:b/>
          <w:sz w:val="24"/>
          <w:szCs w:val="24"/>
          <w:lang w:val="en-US"/>
        </w:rPr>
        <w:t>distantelor</w:t>
      </w:r>
      <w:proofErr w:type="spellEnd"/>
      <w:r w:rsidR="001976F5" w:rsidRPr="00A84428">
        <w:rPr>
          <w:rFonts w:ascii="Arial" w:hAnsi="Arial" w:cs="Arial"/>
          <w:b/>
          <w:sz w:val="24"/>
          <w:szCs w:val="24"/>
          <w:lang w:val="en-US"/>
        </w:rPr>
        <w:t xml:space="preserve"> fata de </w:t>
      </w:r>
      <w:proofErr w:type="spellStart"/>
      <w:r w:rsidR="001976F5" w:rsidRPr="00A84428">
        <w:rPr>
          <w:rFonts w:ascii="Arial" w:hAnsi="Arial" w:cs="Arial"/>
          <w:b/>
          <w:sz w:val="24"/>
          <w:szCs w:val="24"/>
          <w:lang w:val="en-US"/>
        </w:rPr>
        <w:t>vecini</w:t>
      </w:r>
      <w:proofErr w:type="spellEnd"/>
      <w:r w:rsidR="001976F5" w:rsidRPr="00A84428">
        <w:rPr>
          <w:rFonts w:ascii="Arial" w:hAnsi="Arial" w:cs="Arial"/>
          <w:b/>
          <w:sz w:val="24"/>
          <w:szCs w:val="24"/>
          <w:lang w:val="en-US"/>
        </w:rPr>
        <w:t xml:space="preserve">; </w:t>
      </w:r>
    </w:p>
    <w:p w:rsidR="008D67FF" w:rsidRPr="001E34BF" w:rsidRDefault="008D67FF" w:rsidP="001E34BF">
      <w:pPr>
        <w:autoSpaceDE w:val="0"/>
        <w:autoSpaceDN w:val="0"/>
        <w:adjustRightInd w:val="0"/>
        <w:spacing w:after="0"/>
        <w:ind w:firstLine="216"/>
        <w:jc w:val="both"/>
        <w:rPr>
          <w:rFonts w:ascii="Arial" w:hAnsi="Arial" w:cs="Arial"/>
          <w:sz w:val="24"/>
          <w:szCs w:val="24"/>
          <w:lang w:val="en-US"/>
        </w:rPr>
      </w:pPr>
    </w:p>
    <w:p w:rsidR="008D67FF" w:rsidRPr="001E34BF" w:rsidRDefault="008D67FF" w:rsidP="001E34BF">
      <w:pPr>
        <w:autoSpaceDE w:val="0"/>
        <w:autoSpaceDN w:val="0"/>
        <w:adjustRightInd w:val="0"/>
        <w:spacing w:after="0"/>
        <w:ind w:firstLine="576"/>
        <w:jc w:val="both"/>
        <w:rPr>
          <w:rFonts w:ascii="Arial" w:hAnsi="Arial" w:cs="Arial"/>
          <w:sz w:val="24"/>
          <w:szCs w:val="24"/>
          <w:lang w:val="en-US"/>
        </w:rPr>
      </w:pPr>
      <w:proofErr w:type="spellStart"/>
      <w:r w:rsidRPr="001E34BF">
        <w:rPr>
          <w:rFonts w:ascii="Arial" w:hAnsi="Arial" w:cs="Arial"/>
          <w:sz w:val="24"/>
          <w:szCs w:val="24"/>
          <w:lang w:val="en-US"/>
        </w:rPr>
        <w:t>Proiectul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urmeaza</w:t>
      </w:r>
      <w:proofErr w:type="spellEnd"/>
      <w:r w:rsidRPr="001E34BF">
        <w:rPr>
          <w:rFonts w:ascii="Arial" w:hAnsi="Arial" w:cs="Arial"/>
          <w:sz w:val="24"/>
          <w:szCs w:val="24"/>
          <w:lang w:val="en-US"/>
        </w:rPr>
        <w:t xml:space="preserve"> a fi </w:t>
      </w:r>
      <w:proofErr w:type="spellStart"/>
      <w:r w:rsidRPr="001E34BF">
        <w:rPr>
          <w:rFonts w:ascii="Arial" w:hAnsi="Arial" w:cs="Arial"/>
          <w:sz w:val="24"/>
          <w:szCs w:val="24"/>
          <w:lang w:val="en-US"/>
        </w:rPr>
        <w:t>avizat</w:t>
      </w:r>
      <w:proofErr w:type="spellEnd"/>
      <w:r w:rsidRPr="001E34BF">
        <w:rPr>
          <w:rFonts w:ascii="Arial" w:hAnsi="Arial" w:cs="Arial"/>
          <w:sz w:val="24"/>
          <w:szCs w:val="24"/>
          <w:lang w:val="en-US"/>
        </w:rPr>
        <w:t xml:space="preserve">, respective </w:t>
      </w:r>
      <w:proofErr w:type="spellStart"/>
      <w:r w:rsidRPr="001E34BF">
        <w:rPr>
          <w:rFonts w:ascii="Arial" w:hAnsi="Arial" w:cs="Arial"/>
          <w:sz w:val="24"/>
          <w:szCs w:val="24"/>
          <w:lang w:val="en-US"/>
        </w:rPr>
        <w:t>modernizarea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C9 – </w:t>
      </w:r>
      <w:proofErr w:type="spellStart"/>
      <w:r w:rsidRPr="001E34BF">
        <w:rPr>
          <w:rFonts w:ascii="Arial" w:hAnsi="Arial" w:cs="Arial"/>
          <w:sz w:val="24"/>
          <w:szCs w:val="24"/>
          <w:lang w:val="en-US"/>
        </w:rPr>
        <w:t>cherhana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caldirea</w:t>
      </w:r>
      <w:proofErr w:type="spellEnd"/>
      <w:r w:rsidRPr="001E34BF">
        <w:rPr>
          <w:rFonts w:ascii="Arial" w:hAnsi="Arial" w:cs="Arial"/>
          <w:sz w:val="24"/>
          <w:szCs w:val="24"/>
          <w:lang w:val="en-US"/>
        </w:rPr>
        <w:t xml:space="preserve"> C 10 </w:t>
      </w:r>
      <w:proofErr w:type="spellStart"/>
      <w:r w:rsidRPr="001E34BF">
        <w:rPr>
          <w:rFonts w:ascii="Arial" w:hAnsi="Arial" w:cs="Arial"/>
          <w:sz w:val="24"/>
          <w:szCs w:val="24"/>
          <w:lang w:val="en-US"/>
        </w:rPr>
        <w:t>nou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alipita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C9, se </w:t>
      </w:r>
      <w:proofErr w:type="spellStart"/>
      <w:r w:rsidRPr="001E34BF">
        <w:rPr>
          <w:rFonts w:ascii="Arial" w:hAnsi="Arial" w:cs="Arial"/>
          <w:sz w:val="24"/>
          <w:szCs w:val="24"/>
          <w:lang w:val="en-US"/>
        </w:rPr>
        <w:t>situeaza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vecinatatea</w:t>
      </w:r>
      <w:proofErr w:type="spellEnd"/>
    </w:p>
    <w:p w:rsidR="008D67FF" w:rsidRPr="001E34BF" w:rsidRDefault="008D67FF"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nordica</w:t>
      </w:r>
      <w:proofErr w:type="spellEnd"/>
      <w:r w:rsidRPr="001E34BF">
        <w:rPr>
          <w:rFonts w:ascii="Arial" w:hAnsi="Arial" w:cs="Arial"/>
          <w:sz w:val="24"/>
          <w:szCs w:val="24"/>
          <w:lang w:val="en-US"/>
        </w:rPr>
        <w:t xml:space="preserve"> – drum </w:t>
      </w:r>
      <w:proofErr w:type="spellStart"/>
      <w:r w:rsidRPr="001E34BF">
        <w:rPr>
          <w:rFonts w:ascii="Arial" w:hAnsi="Arial" w:cs="Arial"/>
          <w:sz w:val="24"/>
          <w:szCs w:val="24"/>
          <w:lang w:val="en-US"/>
        </w:rPr>
        <w:t>satesc</w:t>
      </w:r>
      <w:proofErr w:type="spellEnd"/>
    </w:p>
    <w:p w:rsidR="008D67FF" w:rsidRPr="001E34BF" w:rsidRDefault="008D67FF"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sudica</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p>
    <w:p w:rsidR="008D67FF" w:rsidRPr="001E34BF" w:rsidRDefault="008D67FF"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estica</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propritate</w:t>
      </w:r>
      <w:proofErr w:type="spellEnd"/>
      <w:r w:rsidRPr="001E34BF">
        <w:rPr>
          <w:rFonts w:ascii="Arial" w:hAnsi="Arial" w:cs="Arial"/>
          <w:sz w:val="24"/>
          <w:szCs w:val="24"/>
          <w:lang w:val="en-US"/>
        </w:rPr>
        <w:t xml:space="preserve"> private dl. </w:t>
      </w:r>
      <w:proofErr w:type="spellStart"/>
      <w:r w:rsidRPr="001E34BF">
        <w:rPr>
          <w:rFonts w:ascii="Arial" w:hAnsi="Arial" w:cs="Arial"/>
          <w:sz w:val="24"/>
          <w:szCs w:val="24"/>
          <w:lang w:val="en-US"/>
        </w:rPr>
        <w:t>Vasile</w:t>
      </w:r>
      <w:proofErr w:type="spellEnd"/>
      <w:r w:rsidRPr="001E34BF">
        <w:rPr>
          <w:rFonts w:ascii="Arial" w:hAnsi="Arial" w:cs="Arial"/>
          <w:sz w:val="24"/>
          <w:szCs w:val="24"/>
          <w:lang w:val="en-US"/>
        </w:rPr>
        <w:t xml:space="preserve"> Gheorghe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fata de casa de </w:t>
      </w:r>
      <w:proofErr w:type="spellStart"/>
      <w:r w:rsidRPr="001E34BF">
        <w:rPr>
          <w:rFonts w:ascii="Arial" w:hAnsi="Arial" w:cs="Arial"/>
          <w:sz w:val="24"/>
          <w:szCs w:val="24"/>
          <w:lang w:val="en-US"/>
        </w:rPr>
        <w:t>locuit</w:t>
      </w:r>
      <w:proofErr w:type="spellEnd"/>
      <w:r w:rsidRPr="001E34BF">
        <w:rPr>
          <w:rFonts w:ascii="Arial" w:hAnsi="Arial" w:cs="Arial"/>
          <w:sz w:val="24"/>
          <w:szCs w:val="24"/>
          <w:lang w:val="en-US"/>
        </w:rPr>
        <w:t xml:space="preserve"> 55 m</w:t>
      </w:r>
    </w:p>
    <w:p w:rsidR="008D67FF" w:rsidRPr="001E34BF" w:rsidRDefault="008D67FF" w:rsidP="001E34BF">
      <w:pPr>
        <w:pStyle w:val="Listparagraf"/>
        <w:numPr>
          <w:ilvl w:val="0"/>
          <w:numId w:val="3"/>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vestica</w:t>
      </w:r>
      <w:proofErr w:type="spellEnd"/>
      <w:r w:rsidRPr="001E34BF">
        <w:rPr>
          <w:rFonts w:ascii="Arial" w:hAnsi="Arial" w:cs="Arial"/>
          <w:sz w:val="24"/>
          <w:szCs w:val="24"/>
          <w:lang w:val="en-US"/>
        </w:rPr>
        <w:t xml:space="preserve"> - drum </w:t>
      </w:r>
      <w:proofErr w:type="spellStart"/>
      <w:r w:rsidRPr="001E34BF">
        <w:rPr>
          <w:rFonts w:ascii="Arial" w:hAnsi="Arial" w:cs="Arial"/>
          <w:sz w:val="24"/>
          <w:szCs w:val="24"/>
          <w:lang w:val="en-US"/>
        </w:rPr>
        <w:t>satesc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propritate</w:t>
      </w:r>
      <w:proofErr w:type="spellEnd"/>
      <w:r w:rsidRPr="001E34BF">
        <w:rPr>
          <w:rFonts w:ascii="Arial" w:hAnsi="Arial" w:cs="Arial"/>
          <w:sz w:val="24"/>
          <w:szCs w:val="24"/>
          <w:lang w:val="en-US"/>
        </w:rPr>
        <w:t xml:space="preserve"> private dl. Tudor </w:t>
      </w:r>
      <w:proofErr w:type="spellStart"/>
      <w:r w:rsidRPr="001E34BF">
        <w:rPr>
          <w:rFonts w:ascii="Arial" w:hAnsi="Arial" w:cs="Arial"/>
          <w:sz w:val="24"/>
          <w:szCs w:val="24"/>
          <w:lang w:val="en-US"/>
        </w:rPr>
        <w:t>Ilie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fata de casa de </w:t>
      </w:r>
      <w:proofErr w:type="spellStart"/>
      <w:r w:rsidRPr="001E34BF">
        <w:rPr>
          <w:rFonts w:ascii="Arial" w:hAnsi="Arial" w:cs="Arial"/>
          <w:sz w:val="24"/>
          <w:szCs w:val="24"/>
          <w:lang w:val="en-US"/>
        </w:rPr>
        <w:t>locuit</w:t>
      </w:r>
      <w:proofErr w:type="spellEnd"/>
      <w:r w:rsidRPr="001E34BF">
        <w:rPr>
          <w:rFonts w:ascii="Arial" w:hAnsi="Arial" w:cs="Arial"/>
          <w:sz w:val="24"/>
          <w:szCs w:val="24"/>
          <w:lang w:val="en-US"/>
        </w:rPr>
        <w:t xml:space="preserve"> 45 m</w:t>
      </w:r>
    </w:p>
    <w:p w:rsidR="008D67FF" w:rsidRPr="001E34BF" w:rsidRDefault="008D67FF"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Se </w:t>
      </w:r>
      <w:proofErr w:type="spellStart"/>
      <w:r w:rsidRPr="001E34BF">
        <w:rPr>
          <w:rFonts w:ascii="Arial" w:hAnsi="Arial" w:cs="Arial"/>
          <w:sz w:val="24"/>
          <w:szCs w:val="24"/>
          <w:lang w:val="en-US"/>
        </w:rPr>
        <w:t>considera</w:t>
      </w:r>
      <w:proofErr w:type="spellEnd"/>
      <w:r w:rsidRPr="001E34BF">
        <w:rPr>
          <w:rFonts w:ascii="Arial" w:hAnsi="Arial" w:cs="Arial"/>
          <w:sz w:val="24"/>
          <w:szCs w:val="24"/>
          <w:lang w:val="en-US"/>
        </w:rPr>
        <w:t xml:space="preserve">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destul</w:t>
      </w:r>
      <w:proofErr w:type="spellEnd"/>
      <w:r w:rsidRPr="001E34BF">
        <w:rPr>
          <w:rFonts w:ascii="Arial" w:hAnsi="Arial" w:cs="Arial"/>
          <w:sz w:val="24"/>
          <w:szCs w:val="24"/>
          <w:lang w:val="en-US"/>
        </w:rPr>
        <w:t xml:space="preserve"> de mare fata de zona de </w:t>
      </w:r>
      <w:proofErr w:type="spellStart"/>
      <w:r w:rsidRPr="001E34BF">
        <w:rPr>
          <w:rFonts w:ascii="Arial" w:hAnsi="Arial" w:cs="Arial"/>
          <w:sz w:val="24"/>
          <w:szCs w:val="24"/>
          <w:lang w:val="en-US"/>
        </w:rPr>
        <w:t>locuit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impactul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diminuat</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parcursul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executie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programul</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lucru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stabilit</w:t>
      </w:r>
      <w:proofErr w:type="spellEnd"/>
      <w:r w:rsidRPr="001E34BF">
        <w:rPr>
          <w:rFonts w:ascii="Arial" w:hAnsi="Arial" w:cs="Arial"/>
          <w:sz w:val="24"/>
          <w:szCs w:val="24"/>
          <w:lang w:val="en-US"/>
        </w:rPr>
        <w:t xml:space="preserve"> 7.30 – 18.30 (</w:t>
      </w:r>
      <w:proofErr w:type="spellStart"/>
      <w:r w:rsidRPr="001E34BF">
        <w:rPr>
          <w:rFonts w:ascii="Arial" w:hAnsi="Arial" w:cs="Arial"/>
          <w:sz w:val="24"/>
          <w:szCs w:val="24"/>
          <w:lang w:val="en-US"/>
        </w:rPr>
        <w:t>inclusiv</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pauza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pranz</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metoda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lucru</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manuala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fara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utilaje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echipamente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mecanizate</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exceptia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turnatilor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beton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emenetele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metalice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armatura</w:t>
      </w:r>
      <w:proofErr w:type="spellEnd"/>
      <w:r w:rsidRPr="001E34BF">
        <w:rPr>
          <w:rFonts w:ascii="Arial" w:hAnsi="Arial" w:cs="Arial"/>
          <w:sz w:val="24"/>
          <w:szCs w:val="24"/>
          <w:lang w:val="en-US"/>
        </w:rPr>
        <w:t>.</w:t>
      </w:r>
    </w:p>
    <w:p w:rsidR="003A7103" w:rsidRPr="001E34BF" w:rsidRDefault="003A7103" w:rsidP="001E34BF">
      <w:pPr>
        <w:pStyle w:val="Listparagraf"/>
        <w:autoSpaceDE w:val="0"/>
        <w:autoSpaceDN w:val="0"/>
        <w:adjustRightInd w:val="0"/>
        <w:spacing w:after="0"/>
        <w:ind w:left="576"/>
        <w:jc w:val="both"/>
        <w:rPr>
          <w:rFonts w:ascii="Arial" w:hAnsi="Arial" w:cs="Arial"/>
          <w:color w:val="0070C0"/>
          <w:sz w:val="24"/>
          <w:szCs w:val="24"/>
          <w:lang w:val="en-US"/>
        </w:rPr>
      </w:pPr>
    </w:p>
    <w:p w:rsidR="00893656" w:rsidRPr="00A84428" w:rsidRDefault="00893656" w:rsidP="001E34BF">
      <w:pPr>
        <w:autoSpaceDE w:val="0"/>
        <w:autoSpaceDN w:val="0"/>
        <w:adjustRightInd w:val="0"/>
        <w:spacing w:after="0"/>
        <w:jc w:val="both"/>
        <w:rPr>
          <w:rFonts w:ascii="Arial" w:hAnsi="Arial" w:cs="Arial"/>
          <w:b/>
          <w:sz w:val="24"/>
          <w:szCs w:val="24"/>
          <w:lang w:val="en-US"/>
        </w:rPr>
      </w:pPr>
      <w:r w:rsidRPr="00A84428">
        <w:rPr>
          <w:rFonts w:ascii="Arial" w:hAnsi="Arial" w:cs="Arial"/>
          <w:b/>
          <w:sz w:val="24"/>
          <w:szCs w:val="24"/>
          <w:lang w:val="en-US"/>
        </w:rPr>
        <w:t xml:space="preserve">    f) o </w:t>
      </w:r>
      <w:proofErr w:type="spellStart"/>
      <w:r w:rsidRPr="00A84428">
        <w:rPr>
          <w:rFonts w:ascii="Arial" w:hAnsi="Arial" w:cs="Arial"/>
          <w:b/>
          <w:sz w:val="24"/>
          <w:szCs w:val="24"/>
          <w:lang w:val="en-US"/>
        </w:rPr>
        <w:t>descriere</w:t>
      </w:r>
      <w:proofErr w:type="spellEnd"/>
      <w:r w:rsidRPr="00A84428">
        <w:rPr>
          <w:rFonts w:ascii="Arial" w:hAnsi="Arial" w:cs="Arial"/>
          <w:b/>
          <w:sz w:val="24"/>
          <w:szCs w:val="24"/>
          <w:lang w:val="en-US"/>
        </w:rPr>
        <w:t xml:space="preserve"> a </w:t>
      </w:r>
      <w:proofErr w:type="spellStart"/>
      <w:r w:rsidRPr="00A84428">
        <w:rPr>
          <w:rFonts w:ascii="Arial" w:hAnsi="Arial" w:cs="Arial"/>
          <w:b/>
          <w:sz w:val="24"/>
          <w:szCs w:val="24"/>
          <w:lang w:val="en-US"/>
        </w:rPr>
        <w:t>caracteristicilor</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fizice</w:t>
      </w:r>
      <w:proofErr w:type="spellEnd"/>
      <w:r w:rsidRPr="00A84428">
        <w:rPr>
          <w:rFonts w:ascii="Arial" w:hAnsi="Arial" w:cs="Arial"/>
          <w:b/>
          <w:sz w:val="24"/>
          <w:szCs w:val="24"/>
          <w:lang w:val="en-US"/>
        </w:rPr>
        <w:t xml:space="preserve"> ale </w:t>
      </w:r>
      <w:proofErr w:type="spellStart"/>
      <w:r w:rsidRPr="00A84428">
        <w:rPr>
          <w:rFonts w:ascii="Arial" w:hAnsi="Arial" w:cs="Arial"/>
          <w:b/>
          <w:sz w:val="24"/>
          <w:szCs w:val="24"/>
          <w:lang w:val="en-US"/>
        </w:rPr>
        <w:t>întregului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proiect</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formele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fizice</w:t>
      </w:r>
      <w:proofErr w:type="spellEnd"/>
      <w:r w:rsidRPr="00A84428">
        <w:rPr>
          <w:rFonts w:ascii="Arial" w:hAnsi="Arial" w:cs="Arial"/>
          <w:b/>
          <w:sz w:val="24"/>
          <w:szCs w:val="24"/>
          <w:lang w:val="en-US"/>
        </w:rPr>
        <w:t xml:space="preserve"> ale </w:t>
      </w:r>
      <w:proofErr w:type="spellStart"/>
      <w:r w:rsidRPr="00A84428">
        <w:rPr>
          <w:rFonts w:ascii="Arial" w:hAnsi="Arial" w:cs="Arial"/>
          <w:b/>
          <w:sz w:val="24"/>
          <w:szCs w:val="24"/>
          <w:lang w:val="en-US"/>
        </w:rPr>
        <w:t>proiectului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planuri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clădiri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alte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structuri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materiale</w:t>
      </w:r>
      <w:proofErr w:type="spellEnd"/>
      <w:r w:rsidRPr="00A84428">
        <w:rPr>
          <w:rFonts w:ascii="Arial" w:hAnsi="Arial" w:cs="Arial"/>
          <w:b/>
          <w:sz w:val="24"/>
          <w:szCs w:val="24"/>
          <w:lang w:val="en-US"/>
        </w:rPr>
        <w:t xml:space="preserve"> de </w:t>
      </w:r>
      <w:proofErr w:type="spellStart"/>
      <w:r w:rsidRPr="00A84428">
        <w:rPr>
          <w:rFonts w:ascii="Arial" w:hAnsi="Arial" w:cs="Arial"/>
          <w:b/>
          <w:sz w:val="24"/>
          <w:szCs w:val="24"/>
          <w:lang w:val="en-US"/>
        </w:rPr>
        <w:t>construcţie</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şi</w:t>
      </w:r>
      <w:proofErr w:type="spellEnd"/>
      <w:r w:rsidRPr="00A84428">
        <w:rPr>
          <w:rFonts w:ascii="Arial" w:hAnsi="Arial" w:cs="Arial"/>
          <w:b/>
          <w:sz w:val="24"/>
          <w:szCs w:val="24"/>
          <w:lang w:val="en-US"/>
        </w:rPr>
        <w:t xml:space="preserve"> </w:t>
      </w:r>
      <w:proofErr w:type="spellStart"/>
      <w:r w:rsidRPr="00A84428">
        <w:rPr>
          <w:rFonts w:ascii="Arial" w:hAnsi="Arial" w:cs="Arial"/>
          <w:b/>
          <w:sz w:val="24"/>
          <w:szCs w:val="24"/>
          <w:lang w:val="en-US"/>
        </w:rPr>
        <w:t>altele</w:t>
      </w:r>
      <w:proofErr w:type="spellEnd"/>
      <w:r w:rsidRPr="00A84428">
        <w:rPr>
          <w:rFonts w:ascii="Arial" w:hAnsi="Arial" w:cs="Arial"/>
          <w:b/>
          <w:sz w:val="24"/>
          <w:szCs w:val="24"/>
          <w:lang w:val="en-US"/>
        </w:rPr>
        <w:t>).</w:t>
      </w:r>
    </w:p>
    <w:p w:rsidR="0040121C" w:rsidRPr="001E34BF" w:rsidRDefault="0040121C" w:rsidP="001E34BF">
      <w:pPr>
        <w:autoSpaceDE w:val="0"/>
        <w:autoSpaceDN w:val="0"/>
        <w:adjustRightInd w:val="0"/>
        <w:spacing w:after="0"/>
        <w:jc w:val="both"/>
        <w:rPr>
          <w:rFonts w:ascii="Arial" w:hAnsi="Arial" w:cs="Arial"/>
          <w:color w:val="0070C0"/>
          <w:sz w:val="24"/>
          <w:szCs w:val="24"/>
          <w:lang w:val="en-US"/>
        </w:rPr>
      </w:pPr>
    </w:p>
    <w:p w:rsidR="0040121C" w:rsidRPr="001E34BF" w:rsidRDefault="0040121C" w:rsidP="001E34BF">
      <w:pPr>
        <w:autoSpaceDE w:val="0"/>
        <w:autoSpaceDN w:val="0"/>
        <w:adjustRightInd w:val="0"/>
        <w:spacing w:after="0"/>
        <w:jc w:val="both"/>
        <w:rPr>
          <w:rFonts w:ascii="Arial" w:hAnsi="Arial" w:cs="Arial"/>
          <w:b/>
          <w:sz w:val="24"/>
          <w:szCs w:val="24"/>
          <w:lang w:val="en-US"/>
        </w:rPr>
      </w:pPr>
      <w:proofErr w:type="spellStart"/>
      <w:r w:rsidRPr="001E34BF">
        <w:rPr>
          <w:rFonts w:ascii="Arial" w:hAnsi="Arial" w:cs="Arial"/>
          <w:b/>
          <w:sz w:val="24"/>
          <w:szCs w:val="24"/>
          <w:lang w:val="en-US"/>
        </w:rPr>
        <w:t>Situatie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propusa</w:t>
      </w:r>
      <w:proofErr w:type="spellEnd"/>
      <w:r w:rsidRPr="001E34BF">
        <w:rPr>
          <w:rFonts w:ascii="Arial" w:hAnsi="Arial" w:cs="Arial"/>
          <w:b/>
          <w:sz w:val="24"/>
          <w:szCs w:val="24"/>
          <w:lang w:val="en-US"/>
        </w:rPr>
        <w:t>:</w:t>
      </w:r>
    </w:p>
    <w:p w:rsidR="00043972" w:rsidRPr="001E34BF" w:rsidRDefault="00F753DE"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Lucrarile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modernizare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existente</w:t>
      </w:r>
      <w:proofErr w:type="spellEnd"/>
      <w:r w:rsidRPr="001E34BF">
        <w:rPr>
          <w:rFonts w:ascii="Arial" w:hAnsi="Arial" w:cs="Arial"/>
          <w:sz w:val="24"/>
          <w:szCs w:val="24"/>
          <w:lang w:val="en-US"/>
        </w:rPr>
        <w:t xml:space="preserve"> C9 </w:t>
      </w:r>
      <w:r w:rsidR="009E2602" w:rsidRPr="001E34BF">
        <w:rPr>
          <w:rFonts w:ascii="Arial" w:hAnsi="Arial" w:cs="Arial"/>
          <w:sz w:val="24"/>
          <w:szCs w:val="24"/>
          <w:lang w:val="en-US"/>
        </w:rPr>
        <w:t>–</w:t>
      </w:r>
      <w:r w:rsidRPr="001E34BF">
        <w:rPr>
          <w:rFonts w:ascii="Arial" w:hAnsi="Arial" w:cs="Arial"/>
          <w:sz w:val="24"/>
          <w:szCs w:val="24"/>
          <w:lang w:val="en-US"/>
        </w:rPr>
        <w:t xml:space="preserve"> </w:t>
      </w:r>
      <w:proofErr w:type="spellStart"/>
      <w:r w:rsidRPr="001E34BF">
        <w:rPr>
          <w:rFonts w:ascii="Arial" w:hAnsi="Arial" w:cs="Arial"/>
          <w:sz w:val="24"/>
          <w:szCs w:val="24"/>
          <w:lang w:val="en-US"/>
        </w:rPr>
        <w:t>cherhana</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consta</w:t>
      </w:r>
      <w:proofErr w:type="spellEnd"/>
      <w:r w:rsidR="009E2602" w:rsidRPr="001E34BF">
        <w:rPr>
          <w:rFonts w:ascii="Arial" w:hAnsi="Arial" w:cs="Arial"/>
          <w:sz w:val="24"/>
          <w:szCs w:val="24"/>
          <w:lang w:val="en-US"/>
        </w:rPr>
        <w:t xml:space="preserve"> in </w:t>
      </w:r>
      <w:proofErr w:type="spellStart"/>
      <w:r w:rsidR="009E2602" w:rsidRPr="001E34BF">
        <w:rPr>
          <w:rFonts w:ascii="Arial" w:hAnsi="Arial" w:cs="Arial"/>
          <w:sz w:val="24"/>
          <w:szCs w:val="24"/>
          <w:lang w:val="en-US"/>
        </w:rPr>
        <w:t>consolidare</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structura</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refacerea</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pertilor</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si</w:t>
      </w:r>
      <w:proofErr w:type="spellEnd"/>
      <w:r w:rsidR="009E2602" w:rsidRPr="001E34BF">
        <w:rPr>
          <w:rFonts w:ascii="Arial" w:hAnsi="Arial" w:cs="Arial"/>
          <w:sz w:val="24"/>
          <w:szCs w:val="24"/>
          <w:lang w:val="en-US"/>
        </w:rPr>
        <w:t xml:space="preserve"> a </w:t>
      </w:r>
      <w:proofErr w:type="spellStart"/>
      <w:r w:rsidR="009E2602" w:rsidRPr="001E34BF">
        <w:rPr>
          <w:rFonts w:ascii="Arial" w:hAnsi="Arial" w:cs="Arial"/>
          <w:sz w:val="24"/>
          <w:szCs w:val="24"/>
          <w:lang w:val="en-US"/>
        </w:rPr>
        <w:t>tavanului</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finisaje</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interioare</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si</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exterioare</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instalatii</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si</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dotari</w:t>
      </w:r>
      <w:proofErr w:type="spellEnd"/>
      <w:r w:rsidR="009E2602" w:rsidRPr="001E34BF">
        <w:rPr>
          <w:rFonts w:ascii="Arial" w:hAnsi="Arial" w:cs="Arial"/>
          <w:sz w:val="24"/>
          <w:szCs w:val="24"/>
          <w:lang w:val="en-US"/>
        </w:rPr>
        <w:t xml:space="preserve"> la interior, </w:t>
      </w:r>
      <w:proofErr w:type="spellStart"/>
      <w:r w:rsidR="009E2602" w:rsidRPr="001E34BF">
        <w:rPr>
          <w:rFonts w:ascii="Arial" w:hAnsi="Arial" w:cs="Arial"/>
          <w:sz w:val="24"/>
          <w:szCs w:val="24"/>
          <w:lang w:val="en-US"/>
        </w:rPr>
        <w:t>lucrari</w:t>
      </w:r>
      <w:proofErr w:type="spellEnd"/>
      <w:r w:rsidR="009E2602" w:rsidRPr="001E34BF">
        <w:rPr>
          <w:rFonts w:ascii="Arial" w:hAnsi="Arial" w:cs="Arial"/>
          <w:sz w:val="24"/>
          <w:szCs w:val="24"/>
          <w:lang w:val="en-US"/>
        </w:rPr>
        <w:t xml:space="preserve"> de </w:t>
      </w:r>
      <w:proofErr w:type="spellStart"/>
      <w:r w:rsidR="009E2602" w:rsidRPr="001E34BF">
        <w:rPr>
          <w:rFonts w:ascii="Arial" w:hAnsi="Arial" w:cs="Arial"/>
          <w:sz w:val="24"/>
          <w:szCs w:val="24"/>
          <w:lang w:val="en-US"/>
        </w:rPr>
        <w:t>refacere</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acoperis</w:t>
      </w:r>
      <w:proofErr w:type="spellEnd"/>
      <w:r w:rsidR="009E2602" w:rsidRPr="001E34BF">
        <w:rPr>
          <w:rFonts w:ascii="Arial" w:hAnsi="Arial" w:cs="Arial"/>
          <w:sz w:val="24"/>
          <w:szCs w:val="24"/>
          <w:lang w:val="en-US"/>
        </w:rPr>
        <w:t xml:space="preserve"> </w:t>
      </w:r>
      <w:proofErr w:type="spellStart"/>
      <w:r w:rsidR="009E2602" w:rsidRPr="001E34BF">
        <w:rPr>
          <w:rFonts w:ascii="Arial" w:hAnsi="Arial" w:cs="Arial"/>
          <w:sz w:val="24"/>
          <w:szCs w:val="24"/>
          <w:lang w:val="en-US"/>
        </w:rPr>
        <w:t>modificare</w:t>
      </w:r>
      <w:proofErr w:type="spellEnd"/>
      <w:r w:rsidR="00F12F3E" w:rsidRPr="001E34BF">
        <w:rPr>
          <w:rFonts w:ascii="Arial" w:hAnsi="Arial" w:cs="Arial"/>
          <w:sz w:val="24"/>
          <w:szCs w:val="24"/>
          <w:lang w:val="en-US"/>
        </w:rPr>
        <w:t xml:space="preserve"> forma </w:t>
      </w:r>
      <w:proofErr w:type="spellStart"/>
      <w:r w:rsidR="00F12F3E" w:rsidRPr="001E34BF">
        <w:rPr>
          <w:rFonts w:ascii="Arial" w:hAnsi="Arial" w:cs="Arial"/>
          <w:sz w:val="24"/>
          <w:szCs w:val="24"/>
          <w:lang w:val="en-US"/>
        </w:rPr>
        <w:t>sarpanta</w:t>
      </w:r>
      <w:proofErr w:type="spellEnd"/>
      <w:r w:rsidR="00F12F3E" w:rsidRPr="001E34BF">
        <w:rPr>
          <w:rFonts w:ascii="Arial" w:hAnsi="Arial" w:cs="Arial"/>
          <w:sz w:val="24"/>
          <w:szCs w:val="24"/>
          <w:lang w:val="en-US"/>
        </w:rPr>
        <w:t xml:space="preserve">, </w:t>
      </w:r>
      <w:proofErr w:type="spellStart"/>
      <w:r w:rsidR="00F12F3E" w:rsidRPr="001E34BF">
        <w:rPr>
          <w:rFonts w:ascii="Arial" w:hAnsi="Arial" w:cs="Arial"/>
          <w:sz w:val="24"/>
          <w:szCs w:val="24"/>
          <w:lang w:val="en-US"/>
        </w:rPr>
        <w:t>invelitoare</w:t>
      </w:r>
      <w:proofErr w:type="spellEnd"/>
      <w:r w:rsidR="00F12F3E" w:rsidRPr="001E34BF">
        <w:rPr>
          <w:rFonts w:ascii="Arial" w:hAnsi="Arial" w:cs="Arial"/>
          <w:sz w:val="24"/>
          <w:szCs w:val="24"/>
          <w:lang w:val="en-US"/>
        </w:rPr>
        <w:t>.</w:t>
      </w:r>
      <w:r w:rsidR="001A2E34" w:rsidRPr="001E34BF">
        <w:rPr>
          <w:rFonts w:ascii="Arial" w:hAnsi="Arial" w:cs="Arial"/>
          <w:sz w:val="24"/>
          <w:szCs w:val="24"/>
          <w:lang w:val="en-US"/>
        </w:rPr>
        <w:t xml:space="preserve"> </w:t>
      </w:r>
    </w:p>
    <w:p w:rsidR="009E2602" w:rsidRPr="001E34BF" w:rsidRDefault="009E2602"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Compartimentarile</w:t>
      </w:r>
      <w:proofErr w:type="spellEnd"/>
      <w:r w:rsidR="00043972" w:rsidRPr="001E34BF">
        <w:rPr>
          <w:rFonts w:ascii="Arial" w:hAnsi="Arial" w:cs="Arial"/>
          <w:sz w:val="24"/>
          <w:szCs w:val="24"/>
          <w:lang w:val="en-US"/>
        </w:rPr>
        <w:t xml:space="preserve"> la </w:t>
      </w:r>
      <w:proofErr w:type="spellStart"/>
      <w:r w:rsidR="00043972" w:rsidRPr="001E34BF">
        <w:rPr>
          <w:rFonts w:ascii="Arial" w:hAnsi="Arial" w:cs="Arial"/>
          <w:sz w:val="24"/>
          <w:szCs w:val="24"/>
          <w:lang w:val="en-US"/>
        </w:rPr>
        <w:t>interiorul</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cladirii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efectuate</w:t>
      </w:r>
      <w:proofErr w:type="spellEnd"/>
      <w:r w:rsidRPr="001E34BF">
        <w:rPr>
          <w:rFonts w:ascii="Arial" w:hAnsi="Arial" w:cs="Arial"/>
          <w:sz w:val="24"/>
          <w:szCs w:val="24"/>
          <w:lang w:val="en-US"/>
        </w:rPr>
        <w:t xml:space="preserve"> conform </w:t>
      </w:r>
      <w:proofErr w:type="spellStart"/>
      <w:r w:rsidR="00043972" w:rsidRPr="001E34BF">
        <w:rPr>
          <w:rFonts w:ascii="Arial" w:hAnsi="Arial" w:cs="Arial"/>
          <w:sz w:val="24"/>
          <w:szCs w:val="24"/>
          <w:lang w:val="en-US"/>
        </w:rPr>
        <w:t>Normelor</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sanitar</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veterinare</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si</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siguranta</w:t>
      </w:r>
      <w:proofErr w:type="spellEnd"/>
      <w:r w:rsidR="00043972"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alimentului</w:t>
      </w:r>
      <w:proofErr w:type="spellEnd"/>
      <w:r w:rsidR="00043972" w:rsidRPr="001E34BF">
        <w:rPr>
          <w:rFonts w:ascii="Arial" w:hAnsi="Arial" w:cs="Arial"/>
          <w:sz w:val="24"/>
          <w:szCs w:val="24"/>
          <w:lang w:val="en-US"/>
        </w:rPr>
        <w:t xml:space="preserve"> in </w:t>
      </w:r>
      <w:proofErr w:type="spellStart"/>
      <w:r w:rsidR="00043972" w:rsidRPr="001E34BF">
        <w:rPr>
          <w:rFonts w:ascii="Arial" w:hAnsi="Arial" w:cs="Arial"/>
          <w:sz w:val="24"/>
          <w:szCs w:val="24"/>
          <w:lang w:val="en-US"/>
        </w:rPr>
        <w:t>viguare</w:t>
      </w:r>
      <w:proofErr w:type="spellEnd"/>
      <w:r w:rsidR="00043972" w:rsidRPr="001E34BF">
        <w:rPr>
          <w:rFonts w:ascii="Arial" w:hAnsi="Arial" w:cs="Arial"/>
          <w:sz w:val="24"/>
          <w:szCs w:val="24"/>
          <w:lang w:val="en-US"/>
        </w:rPr>
        <w:t xml:space="preserve">, </w:t>
      </w:r>
      <w:proofErr w:type="spellStart"/>
      <w:r w:rsidRPr="001E34BF">
        <w:rPr>
          <w:rFonts w:ascii="Arial" w:hAnsi="Arial" w:cs="Arial"/>
          <w:sz w:val="24"/>
          <w:szCs w:val="24"/>
          <w:lang w:val="en-US"/>
        </w:rPr>
        <w:t>fluxurilor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tehnologice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productie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receptie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depozitare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livrare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ambalare</w:t>
      </w:r>
      <w:proofErr w:type="spellEnd"/>
      <w:r w:rsidR="00043972" w:rsidRPr="001E34BF">
        <w:rPr>
          <w:rFonts w:ascii="Arial" w:hAnsi="Arial" w:cs="Arial"/>
          <w:sz w:val="24"/>
          <w:szCs w:val="24"/>
          <w:lang w:val="en-US"/>
        </w:rPr>
        <w:t>, cat</w:t>
      </w:r>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00043972" w:rsidRPr="001E34BF">
        <w:rPr>
          <w:rFonts w:ascii="Arial" w:hAnsi="Arial" w:cs="Arial"/>
          <w:sz w:val="24"/>
          <w:szCs w:val="24"/>
          <w:lang w:val="en-US"/>
        </w:rPr>
        <w:t>activitate</w:t>
      </w:r>
      <w:proofErr w:type="spellEnd"/>
      <w:r w:rsidR="00043972" w:rsidRPr="001E34BF">
        <w:rPr>
          <w:rFonts w:ascii="Arial" w:hAnsi="Arial" w:cs="Arial"/>
          <w:sz w:val="24"/>
          <w:szCs w:val="24"/>
          <w:lang w:val="en-US"/>
        </w:rPr>
        <w:t xml:space="preserve"> </w:t>
      </w:r>
      <w:r w:rsidRPr="001E34BF">
        <w:rPr>
          <w:rFonts w:ascii="Arial" w:hAnsi="Arial" w:cs="Arial"/>
          <w:sz w:val="24"/>
          <w:szCs w:val="24"/>
          <w:lang w:val="en-US"/>
        </w:rPr>
        <w:t>person</w:t>
      </w:r>
      <w:r w:rsidR="00043972" w:rsidRPr="001E34BF">
        <w:rPr>
          <w:rFonts w:ascii="Arial" w:hAnsi="Arial" w:cs="Arial"/>
          <w:sz w:val="24"/>
          <w:szCs w:val="24"/>
          <w:lang w:val="en-US"/>
        </w:rPr>
        <w:t xml:space="preserve">al </w:t>
      </w:r>
      <w:proofErr w:type="spellStart"/>
      <w:r w:rsidR="00043972" w:rsidRPr="001E34BF">
        <w:rPr>
          <w:rFonts w:ascii="Arial" w:hAnsi="Arial" w:cs="Arial"/>
          <w:sz w:val="24"/>
          <w:szCs w:val="24"/>
          <w:lang w:val="en-US"/>
        </w:rPr>
        <w:t>angajat</w:t>
      </w:r>
      <w:proofErr w:type="spellEnd"/>
      <w:r w:rsidRPr="001E34BF">
        <w:rPr>
          <w:rFonts w:ascii="Arial" w:hAnsi="Arial" w:cs="Arial"/>
          <w:sz w:val="24"/>
          <w:szCs w:val="24"/>
          <w:lang w:val="en-US"/>
        </w:rPr>
        <w:t>.</w:t>
      </w:r>
    </w:p>
    <w:p w:rsidR="00656731" w:rsidRDefault="00656731" w:rsidP="001E34BF">
      <w:pPr>
        <w:autoSpaceDE w:val="0"/>
        <w:autoSpaceDN w:val="0"/>
        <w:adjustRightInd w:val="0"/>
        <w:spacing w:after="0"/>
        <w:ind w:firstLine="708"/>
        <w:jc w:val="both"/>
        <w:rPr>
          <w:rFonts w:ascii="Arial" w:hAnsi="Arial" w:cs="Arial"/>
          <w:sz w:val="24"/>
          <w:szCs w:val="24"/>
          <w:lang w:val="en-US"/>
        </w:rPr>
      </w:pPr>
    </w:p>
    <w:p w:rsidR="0031750E" w:rsidRPr="001E34BF" w:rsidRDefault="007D5B8C"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Caracteristici</w:t>
      </w:r>
      <w:proofErr w:type="spellEnd"/>
      <w:r w:rsidRPr="001E34BF">
        <w:rPr>
          <w:rFonts w:ascii="Arial" w:hAnsi="Arial" w:cs="Arial"/>
          <w:sz w:val="24"/>
          <w:szCs w:val="24"/>
          <w:lang w:val="en-US"/>
        </w:rPr>
        <w:t xml:space="preserve"> constructive</w:t>
      </w:r>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Cladire</w:t>
      </w:r>
      <w:proofErr w:type="spellEnd"/>
      <w:r w:rsidRPr="001E34BF">
        <w:rPr>
          <w:rFonts w:ascii="Arial" w:hAnsi="Arial" w:cs="Arial"/>
          <w:b/>
          <w:sz w:val="24"/>
          <w:szCs w:val="24"/>
          <w:lang w:val="en-US"/>
        </w:rPr>
        <w:t xml:space="preserve"> C 9</w:t>
      </w:r>
      <w:r w:rsidRPr="001E34BF">
        <w:rPr>
          <w:rFonts w:ascii="Arial" w:hAnsi="Arial" w:cs="Arial"/>
          <w:sz w:val="24"/>
          <w:szCs w:val="24"/>
          <w:lang w:val="en-US"/>
        </w:rPr>
        <w:t xml:space="preserve"> – </w:t>
      </w:r>
      <w:proofErr w:type="spellStart"/>
      <w:r w:rsidRPr="001E34BF">
        <w:rPr>
          <w:rFonts w:ascii="Arial" w:hAnsi="Arial" w:cs="Arial"/>
          <w:sz w:val="24"/>
          <w:szCs w:val="24"/>
          <w:lang w:val="en-US"/>
        </w:rPr>
        <w:t>cherhana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regim</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inaltime</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Parter</w:t>
      </w:r>
      <w:proofErr w:type="spellEnd"/>
    </w:p>
    <w:p w:rsidR="007D5B8C" w:rsidRPr="001E34BF" w:rsidRDefault="007D5B8C" w:rsidP="001E34BF">
      <w:pPr>
        <w:ind w:firstLine="720"/>
        <w:rPr>
          <w:rFonts w:ascii="Arial" w:hAnsi="Arial" w:cs="Arial"/>
          <w:sz w:val="24"/>
          <w:szCs w:val="24"/>
        </w:rPr>
      </w:pPr>
      <w:proofErr w:type="spellStart"/>
      <w:r w:rsidRPr="001E34BF">
        <w:rPr>
          <w:rFonts w:ascii="Arial" w:hAnsi="Arial" w:cs="Arial"/>
          <w:sz w:val="24"/>
          <w:szCs w:val="24"/>
        </w:rPr>
        <w:t>Suprafata</w:t>
      </w:r>
      <w:proofErr w:type="spellEnd"/>
      <w:r w:rsidRPr="001E34BF">
        <w:rPr>
          <w:rFonts w:ascii="Arial" w:hAnsi="Arial" w:cs="Arial"/>
          <w:sz w:val="24"/>
          <w:szCs w:val="24"/>
        </w:rPr>
        <w:t xml:space="preserve"> Zona administrativa = 39,30 mp</w:t>
      </w:r>
    </w:p>
    <w:p w:rsidR="007D5B8C" w:rsidRPr="001E34BF" w:rsidRDefault="007D5B8C" w:rsidP="001E34BF">
      <w:pPr>
        <w:ind w:firstLine="720"/>
        <w:rPr>
          <w:rFonts w:ascii="Arial" w:hAnsi="Arial" w:cs="Arial"/>
          <w:sz w:val="24"/>
          <w:szCs w:val="24"/>
        </w:rPr>
      </w:pPr>
      <w:proofErr w:type="spellStart"/>
      <w:r w:rsidRPr="001E34BF">
        <w:rPr>
          <w:rFonts w:ascii="Arial" w:hAnsi="Arial" w:cs="Arial"/>
          <w:sz w:val="24"/>
          <w:szCs w:val="24"/>
        </w:rPr>
        <w:t>Suprafata</w:t>
      </w:r>
      <w:proofErr w:type="spellEnd"/>
      <w:r w:rsidRPr="001E34BF">
        <w:rPr>
          <w:rFonts w:ascii="Arial" w:hAnsi="Arial" w:cs="Arial"/>
          <w:sz w:val="24"/>
          <w:szCs w:val="24"/>
        </w:rPr>
        <w:t xml:space="preserve"> Zona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1 = 130,18 mp</w:t>
      </w:r>
    </w:p>
    <w:p w:rsidR="007D5B8C" w:rsidRPr="001E34BF" w:rsidRDefault="007D5B8C" w:rsidP="001E34BF">
      <w:pPr>
        <w:ind w:firstLine="720"/>
        <w:rPr>
          <w:rFonts w:ascii="Arial" w:hAnsi="Arial" w:cs="Arial"/>
          <w:sz w:val="24"/>
          <w:szCs w:val="24"/>
        </w:rPr>
      </w:pPr>
      <w:proofErr w:type="spellStart"/>
      <w:r w:rsidRPr="001E34BF">
        <w:rPr>
          <w:rFonts w:ascii="Arial" w:hAnsi="Arial" w:cs="Arial"/>
          <w:sz w:val="24"/>
          <w:szCs w:val="24"/>
        </w:rPr>
        <w:t>Suprafata</w:t>
      </w:r>
      <w:proofErr w:type="spellEnd"/>
      <w:r w:rsidRPr="001E34BF">
        <w:rPr>
          <w:rFonts w:ascii="Arial" w:hAnsi="Arial" w:cs="Arial"/>
          <w:sz w:val="24"/>
          <w:szCs w:val="24"/>
        </w:rPr>
        <w:t xml:space="preserve"> Zona de  depozitare  = 39,70 mp</w:t>
      </w:r>
    </w:p>
    <w:p w:rsidR="007D5B8C" w:rsidRPr="001E34BF" w:rsidRDefault="007D5B8C" w:rsidP="001E34BF">
      <w:pPr>
        <w:ind w:firstLine="720"/>
        <w:rPr>
          <w:rFonts w:ascii="Arial" w:hAnsi="Arial" w:cs="Arial"/>
          <w:b/>
          <w:bCs/>
          <w:sz w:val="24"/>
          <w:szCs w:val="24"/>
        </w:rPr>
      </w:pPr>
      <w:proofErr w:type="spellStart"/>
      <w:r w:rsidRPr="001E34BF">
        <w:rPr>
          <w:rFonts w:ascii="Arial" w:hAnsi="Arial" w:cs="Arial"/>
          <w:b/>
          <w:bCs/>
          <w:sz w:val="24"/>
          <w:szCs w:val="24"/>
        </w:rPr>
        <w:t>Suprafata</w:t>
      </w:r>
      <w:proofErr w:type="spellEnd"/>
      <w:r w:rsidRPr="001E34BF">
        <w:rPr>
          <w:rFonts w:ascii="Arial" w:hAnsi="Arial" w:cs="Arial"/>
          <w:b/>
          <w:bCs/>
          <w:sz w:val="24"/>
          <w:szCs w:val="24"/>
        </w:rPr>
        <w:t xml:space="preserve"> C9 utila =  209,18 mp</w:t>
      </w:r>
    </w:p>
    <w:p w:rsidR="007D5B8C" w:rsidRPr="001E34BF" w:rsidRDefault="007D5B8C"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b/>
          <w:bCs/>
          <w:sz w:val="24"/>
          <w:szCs w:val="24"/>
        </w:rPr>
        <w:t>Suprafata</w:t>
      </w:r>
      <w:proofErr w:type="spellEnd"/>
      <w:r w:rsidRPr="001E34BF">
        <w:rPr>
          <w:rFonts w:ascii="Arial" w:hAnsi="Arial" w:cs="Arial"/>
          <w:b/>
          <w:bCs/>
          <w:sz w:val="24"/>
          <w:szCs w:val="24"/>
        </w:rPr>
        <w:t xml:space="preserve"> C9 construita = 251,22 mp</w:t>
      </w:r>
    </w:p>
    <w:p w:rsidR="00656731" w:rsidRDefault="00656731" w:rsidP="001E34BF">
      <w:pPr>
        <w:rPr>
          <w:rFonts w:ascii="Arial" w:hAnsi="Arial" w:cs="Arial"/>
          <w:sz w:val="24"/>
          <w:szCs w:val="24"/>
          <w:u w:val="single"/>
        </w:rPr>
      </w:pPr>
    </w:p>
    <w:p w:rsidR="007D5B8C" w:rsidRPr="001E34BF" w:rsidRDefault="007D5B8C" w:rsidP="001E34BF">
      <w:pPr>
        <w:rPr>
          <w:rFonts w:ascii="Arial" w:hAnsi="Arial" w:cs="Arial"/>
          <w:sz w:val="24"/>
          <w:szCs w:val="24"/>
        </w:rPr>
      </w:pPr>
      <w:proofErr w:type="spellStart"/>
      <w:r w:rsidRPr="001E34BF">
        <w:rPr>
          <w:rFonts w:ascii="Arial" w:hAnsi="Arial" w:cs="Arial"/>
          <w:sz w:val="24"/>
          <w:szCs w:val="24"/>
          <w:u w:val="single"/>
        </w:rPr>
        <w:t>Constructia</w:t>
      </w:r>
      <w:proofErr w:type="spellEnd"/>
      <w:r w:rsidRPr="001E34BF">
        <w:rPr>
          <w:rFonts w:ascii="Arial" w:hAnsi="Arial" w:cs="Arial"/>
          <w:sz w:val="24"/>
          <w:szCs w:val="24"/>
          <w:u w:val="single"/>
        </w:rPr>
        <w:t xml:space="preserve"> existenta C 9 are  </w:t>
      </w:r>
      <w:proofErr w:type="spellStart"/>
      <w:r w:rsidRPr="001E34BF">
        <w:rPr>
          <w:rFonts w:ascii="Arial" w:hAnsi="Arial" w:cs="Arial"/>
          <w:sz w:val="24"/>
          <w:szCs w:val="24"/>
          <w:u w:val="single"/>
        </w:rPr>
        <w:t>urmatoarea</w:t>
      </w:r>
      <w:proofErr w:type="spellEnd"/>
      <w:r w:rsidRPr="001E34BF">
        <w:rPr>
          <w:rFonts w:ascii="Arial" w:hAnsi="Arial" w:cs="Arial"/>
          <w:sz w:val="24"/>
          <w:szCs w:val="24"/>
          <w:u w:val="single"/>
        </w:rPr>
        <w:t xml:space="preserve">  schema constructiva </w:t>
      </w:r>
      <w:r w:rsidRPr="001E34BF">
        <w:rPr>
          <w:rFonts w:ascii="Arial" w:hAnsi="Arial" w:cs="Arial"/>
          <w:sz w:val="24"/>
          <w:szCs w:val="24"/>
        </w:rPr>
        <w:t>:</w:t>
      </w:r>
    </w:p>
    <w:p w:rsidR="007D5B8C" w:rsidRPr="001E34BF" w:rsidRDefault="007D5B8C" w:rsidP="001E34BF">
      <w:pPr>
        <w:pStyle w:val="Listparagraf"/>
        <w:numPr>
          <w:ilvl w:val="0"/>
          <w:numId w:val="3"/>
        </w:numPr>
        <w:rPr>
          <w:rFonts w:ascii="Arial" w:hAnsi="Arial" w:cs="Arial"/>
          <w:sz w:val="24"/>
          <w:szCs w:val="24"/>
        </w:rPr>
      </w:pPr>
      <w:proofErr w:type="spellStart"/>
      <w:r w:rsidRPr="001E34BF">
        <w:rPr>
          <w:rFonts w:ascii="Arial" w:hAnsi="Arial" w:cs="Arial"/>
          <w:sz w:val="24"/>
          <w:szCs w:val="24"/>
        </w:rPr>
        <w:t>Fundatii</w:t>
      </w:r>
      <w:proofErr w:type="spellEnd"/>
      <w:r w:rsidRPr="001E34BF">
        <w:rPr>
          <w:rFonts w:ascii="Arial" w:hAnsi="Arial" w:cs="Arial"/>
          <w:sz w:val="24"/>
          <w:szCs w:val="24"/>
        </w:rPr>
        <w:t xml:space="preserve"> continue din </w:t>
      </w:r>
      <w:proofErr w:type="spellStart"/>
      <w:r w:rsidRPr="001E34BF">
        <w:rPr>
          <w:rFonts w:ascii="Arial" w:hAnsi="Arial" w:cs="Arial"/>
          <w:sz w:val="24"/>
          <w:szCs w:val="24"/>
        </w:rPr>
        <w:t>betaon</w:t>
      </w:r>
      <w:proofErr w:type="spellEnd"/>
      <w:r w:rsidRPr="001E34BF">
        <w:rPr>
          <w:rFonts w:ascii="Arial" w:hAnsi="Arial" w:cs="Arial"/>
          <w:sz w:val="24"/>
          <w:szCs w:val="24"/>
        </w:rPr>
        <w:t>-armat</w:t>
      </w:r>
    </w:p>
    <w:p w:rsidR="007D5B8C" w:rsidRPr="001E34BF" w:rsidRDefault="007D5B8C" w:rsidP="001E34BF">
      <w:pPr>
        <w:pStyle w:val="Listparagraf"/>
        <w:numPr>
          <w:ilvl w:val="0"/>
          <w:numId w:val="3"/>
        </w:numPr>
        <w:rPr>
          <w:rFonts w:ascii="Arial" w:hAnsi="Arial" w:cs="Arial"/>
          <w:sz w:val="24"/>
          <w:szCs w:val="24"/>
        </w:rPr>
      </w:pPr>
      <w:r w:rsidRPr="001E34BF">
        <w:rPr>
          <w:rFonts w:ascii="Arial" w:hAnsi="Arial" w:cs="Arial"/>
          <w:sz w:val="24"/>
          <w:szCs w:val="24"/>
        </w:rPr>
        <w:t>Placa parter din beton armat</w:t>
      </w:r>
    </w:p>
    <w:p w:rsidR="007D5B8C" w:rsidRPr="001E34BF" w:rsidRDefault="007D5B8C" w:rsidP="001E34BF">
      <w:pPr>
        <w:pStyle w:val="Listparagraf"/>
        <w:numPr>
          <w:ilvl w:val="0"/>
          <w:numId w:val="3"/>
        </w:numPr>
        <w:rPr>
          <w:rFonts w:ascii="Arial" w:hAnsi="Arial" w:cs="Arial"/>
          <w:sz w:val="24"/>
          <w:szCs w:val="24"/>
        </w:rPr>
      </w:pPr>
      <w:proofErr w:type="spellStart"/>
      <w:r w:rsidRPr="001E34BF">
        <w:rPr>
          <w:rFonts w:ascii="Arial" w:hAnsi="Arial" w:cs="Arial"/>
          <w:sz w:val="24"/>
          <w:szCs w:val="24"/>
        </w:rPr>
        <w:t>Planseu</w:t>
      </w:r>
      <w:proofErr w:type="spellEnd"/>
      <w:r w:rsidRPr="001E34BF">
        <w:rPr>
          <w:rFonts w:ascii="Arial" w:hAnsi="Arial" w:cs="Arial"/>
          <w:sz w:val="24"/>
          <w:szCs w:val="24"/>
        </w:rPr>
        <w:t xml:space="preserve"> peste parter din lemn </w:t>
      </w:r>
    </w:p>
    <w:p w:rsidR="007D5B8C" w:rsidRPr="001E34BF" w:rsidRDefault="007D5B8C" w:rsidP="001E34BF">
      <w:pPr>
        <w:pStyle w:val="Listparagraf"/>
        <w:numPr>
          <w:ilvl w:val="0"/>
          <w:numId w:val="3"/>
        </w:numPr>
        <w:rPr>
          <w:rFonts w:ascii="Arial" w:hAnsi="Arial" w:cs="Arial"/>
          <w:sz w:val="24"/>
          <w:szCs w:val="24"/>
        </w:rPr>
      </w:pPr>
      <w:proofErr w:type="spellStart"/>
      <w:r w:rsidRPr="001E34BF">
        <w:rPr>
          <w:rFonts w:ascii="Arial" w:hAnsi="Arial" w:cs="Arial"/>
          <w:sz w:val="24"/>
          <w:szCs w:val="24"/>
        </w:rPr>
        <w:t>Sarpanta</w:t>
      </w:r>
      <w:proofErr w:type="spellEnd"/>
      <w:r w:rsidRPr="001E34BF">
        <w:rPr>
          <w:rFonts w:ascii="Arial" w:hAnsi="Arial" w:cs="Arial"/>
          <w:sz w:val="24"/>
          <w:szCs w:val="24"/>
        </w:rPr>
        <w:t xml:space="preserve">  din lemn  cu </w:t>
      </w:r>
      <w:proofErr w:type="spellStart"/>
      <w:r w:rsidRPr="001E34BF">
        <w:rPr>
          <w:rFonts w:ascii="Arial" w:hAnsi="Arial" w:cs="Arial"/>
          <w:sz w:val="24"/>
          <w:szCs w:val="24"/>
        </w:rPr>
        <w:t>invelitoare</w:t>
      </w:r>
      <w:proofErr w:type="spellEnd"/>
      <w:r w:rsidRPr="001E34BF">
        <w:rPr>
          <w:rFonts w:ascii="Arial" w:hAnsi="Arial" w:cs="Arial"/>
          <w:sz w:val="24"/>
          <w:szCs w:val="24"/>
        </w:rPr>
        <w:t xml:space="preserve"> din tabla </w:t>
      </w:r>
      <w:proofErr w:type="spellStart"/>
      <w:r w:rsidRPr="001E34BF">
        <w:rPr>
          <w:rFonts w:ascii="Arial" w:hAnsi="Arial" w:cs="Arial"/>
          <w:sz w:val="24"/>
          <w:szCs w:val="24"/>
        </w:rPr>
        <w:t>faltuita</w:t>
      </w:r>
      <w:proofErr w:type="spellEnd"/>
      <w:r w:rsidRPr="001E34BF">
        <w:rPr>
          <w:rFonts w:ascii="Arial" w:hAnsi="Arial" w:cs="Arial"/>
          <w:sz w:val="24"/>
          <w:szCs w:val="24"/>
        </w:rPr>
        <w:t xml:space="preserve"> </w:t>
      </w:r>
    </w:p>
    <w:p w:rsidR="007D5B8C" w:rsidRPr="001E34BF" w:rsidRDefault="007D5B8C" w:rsidP="001E34BF">
      <w:pPr>
        <w:pStyle w:val="Listparagraf"/>
        <w:numPr>
          <w:ilvl w:val="0"/>
          <w:numId w:val="3"/>
        </w:numPr>
        <w:rPr>
          <w:rFonts w:ascii="Arial" w:hAnsi="Arial" w:cs="Arial"/>
          <w:sz w:val="24"/>
          <w:szCs w:val="24"/>
        </w:rPr>
      </w:pPr>
      <w:proofErr w:type="spellStart"/>
      <w:r w:rsidRPr="001E34BF">
        <w:rPr>
          <w:rFonts w:ascii="Arial" w:hAnsi="Arial" w:cs="Arial"/>
          <w:sz w:val="24"/>
          <w:szCs w:val="24"/>
        </w:rPr>
        <w:t>Zidaria</w:t>
      </w:r>
      <w:proofErr w:type="spellEnd"/>
      <w:r w:rsidRPr="001E34BF">
        <w:rPr>
          <w:rFonts w:ascii="Arial" w:hAnsi="Arial" w:cs="Arial"/>
          <w:sz w:val="24"/>
          <w:szCs w:val="24"/>
        </w:rPr>
        <w:t xml:space="preserve"> exterioara si interioara este din  </w:t>
      </w:r>
      <w:proofErr w:type="spellStart"/>
      <w:r w:rsidRPr="001E34BF">
        <w:rPr>
          <w:rFonts w:ascii="Arial" w:hAnsi="Arial" w:cs="Arial"/>
          <w:sz w:val="24"/>
          <w:szCs w:val="24"/>
        </w:rPr>
        <w:t>boltari</w:t>
      </w:r>
      <w:proofErr w:type="spellEnd"/>
      <w:r w:rsidRPr="001E34BF">
        <w:rPr>
          <w:rFonts w:ascii="Arial" w:hAnsi="Arial" w:cs="Arial"/>
          <w:sz w:val="24"/>
          <w:szCs w:val="24"/>
        </w:rPr>
        <w:t xml:space="preserve"> BCA</w:t>
      </w:r>
    </w:p>
    <w:p w:rsidR="007D5B8C" w:rsidRPr="001E34BF" w:rsidRDefault="007D5B8C" w:rsidP="001E34BF">
      <w:pPr>
        <w:pStyle w:val="Listparagraf"/>
        <w:numPr>
          <w:ilvl w:val="0"/>
          <w:numId w:val="3"/>
        </w:numPr>
        <w:rPr>
          <w:rFonts w:ascii="Arial" w:hAnsi="Arial" w:cs="Arial"/>
          <w:sz w:val="24"/>
          <w:szCs w:val="24"/>
        </w:rPr>
      </w:pPr>
      <w:proofErr w:type="spellStart"/>
      <w:r w:rsidRPr="001E34BF">
        <w:rPr>
          <w:rFonts w:ascii="Arial" w:hAnsi="Arial" w:cs="Arial"/>
          <w:sz w:val="24"/>
          <w:szCs w:val="24"/>
        </w:rPr>
        <w:t>Tamplaria</w:t>
      </w:r>
      <w:proofErr w:type="spellEnd"/>
      <w:r w:rsidRPr="001E34BF">
        <w:rPr>
          <w:rFonts w:ascii="Arial" w:hAnsi="Arial" w:cs="Arial"/>
          <w:sz w:val="24"/>
          <w:szCs w:val="24"/>
        </w:rPr>
        <w:t xml:space="preserve"> interioara si exterioara este din lemn cu geam simplu .</w:t>
      </w:r>
    </w:p>
    <w:p w:rsidR="007D5B8C" w:rsidRPr="001E34BF" w:rsidRDefault="007D5B8C" w:rsidP="001E34BF">
      <w:pPr>
        <w:spacing w:after="0"/>
        <w:rPr>
          <w:rFonts w:ascii="Arial" w:hAnsi="Arial" w:cs="Arial"/>
          <w:sz w:val="24"/>
          <w:szCs w:val="24"/>
        </w:rPr>
      </w:pPr>
      <w:r w:rsidRPr="001E34BF">
        <w:rPr>
          <w:rFonts w:ascii="Arial" w:hAnsi="Arial" w:cs="Arial"/>
          <w:sz w:val="24"/>
          <w:szCs w:val="24"/>
        </w:rPr>
        <w:lastRenderedPageBreak/>
        <w:t xml:space="preserve">Propunere proiect asupra </w:t>
      </w:r>
      <w:proofErr w:type="spellStart"/>
      <w:r w:rsidRPr="001E34BF">
        <w:rPr>
          <w:rFonts w:ascii="Arial" w:hAnsi="Arial" w:cs="Arial"/>
          <w:sz w:val="24"/>
          <w:szCs w:val="24"/>
        </w:rPr>
        <w:t>Constructia</w:t>
      </w:r>
      <w:proofErr w:type="spellEnd"/>
      <w:r w:rsidRPr="001E34BF">
        <w:rPr>
          <w:rFonts w:ascii="Arial" w:hAnsi="Arial" w:cs="Arial"/>
          <w:sz w:val="24"/>
          <w:szCs w:val="24"/>
        </w:rPr>
        <w:t xml:space="preserve"> existenta C 9 inclusiv extindere</w:t>
      </w:r>
      <w:r w:rsidR="00E854CE" w:rsidRPr="001E34BF">
        <w:rPr>
          <w:rFonts w:ascii="Arial" w:hAnsi="Arial" w:cs="Arial"/>
          <w:sz w:val="24"/>
          <w:szCs w:val="24"/>
        </w:rPr>
        <w:t xml:space="preserve"> se va realiza prin </w:t>
      </w:r>
      <w:proofErr w:type="spellStart"/>
      <w:r w:rsidR="00E854CE" w:rsidRPr="001E34BF">
        <w:rPr>
          <w:rFonts w:ascii="Arial" w:hAnsi="Arial" w:cs="Arial"/>
          <w:sz w:val="24"/>
          <w:szCs w:val="24"/>
        </w:rPr>
        <w:t>urmataorele</w:t>
      </w:r>
      <w:proofErr w:type="spellEnd"/>
      <w:r w:rsidR="00E854CE" w:rsidRPr="001E34BF">
        <w:rPr>
          <w:rFonts w:ascii="Arial" w:hAnsi="Arial" w:cs="Arial"/>
          <w:sz w:val="24"/>
          <w:szCs w:val="24"/>
        </w:rPr>
        <w:t xml:space="preserve"> </w:t>
      </w:r>
      <w:r w:rsidR="00E854CE" w:rsidRPr="001E34BF">
        <w:rPr>
          <w:rFonts w:ascii="Arial" w:hAnsi="Arial" w:cs="Arial"/>
          <w:b/>
          <w:sz w:val="24"/>
          <w:szCs w:val="24"/>
        </w:rPr>
        <w:t>etape</w:t>
      </w:r>
      <w:r w:rsidRPr="001E34BF">
        <w:rPr>
          <w:rFonts w:ascii="Arial" w:hAnsi="Arial" w:cs="Arial"/>
          <w:b/>
          <w:sz w:val="24"/>
          <w:szCs w:val="24"/>
        </w:rPr>
        <w:t xml:space="preserve"> </w:t>
      </w:r>
      <w:r w:rsidR="00E854CE" w:rsidRPr="001E34BF">
        <w:rPr>
          <w:rFonts w:ascii="Arial" w:hAnsi="Arial" w:cs="Arial"/>
          <w:b/>
          <w:sz w:val="24"/>
          <w:szCs w:val="24"/>
        </w:rPr>
        <w:t xml:space="preserve">de </w:t>
      </w:r>
      <w:proofErr w:type="spellStart"/>
      <w:r w:rsidR="00E854CE" w:rsidRPr="001E34BF">
        <w:rPr>
          <w:rFonts w:ascii="Arial" w:hAnsi="Arial" w:cs="Arial"/>
          <w:b/>
          <w:sz w:val="24"/>
          <w:szCs w:val="24"/>
        </w:rPr>
        <w:t>executie</w:t>
      </w:r>
      <w:proofErr w:type="spellEnd"/>
      <w:r w:rsidRPr="001E34BF">
        <w:rPr>
          <w:rFonts w:ascii="Arial" w:hAnsi="Arial" w:cs="Arial"/>
          <w:sz w:val="24"/>
          <w:szCs w:val="24"/>
        </w:rPr>
        <w:t>:</w:t>
      </w:r>
    </w:p>
    <w:p w:rsidR="00E854CE" w:rsidRPr="001E34BF" w:rsidRDefault="00E854CE" w:rsidP="001E34BF">
      <w:pPr>
        <w:spacing w:after="0"/>
        <w:rPr>
          <w:rFonts w:ascii="Arial" w:hAnsi="Arial" w:cs="Arial"/>
          <w:sz w:val="24"/>
          <w:szCs w:val="24"/>
        </w:rPr>
      </w:pPr>
    </w:p>
    <w:p w:rsidR="007D5B8C" w:rsidRPr="001E34BF" w:rsidRDefault="007D5B8C" w:rsidP="001E34BF">
      <w:pPr>
        <w:pStyle w:val="Listparagraf"/>
        <w:numPr>
          <w:ilvl w:val="0"/>
          <w:numId w:val="12"/>
        </w:numPr>
        <w:spacing w:after="0"/>
        <w:rPr>
          <w:rFonts w:ascii="Arial" w:hAnsi="Arial" w:cs="Arial"/>
          <w:sz w:val="24"/>
          <w:szCs w:val="24"/>
        </w:rPr>
      </w:pPr>
      <w:r w:rsidRPr="001E34BF">
        <w:rPr>
          <w:rFonts w:ascii="Arial" w:hAnsi="Arial" w:cs="Arial"/>
          <w:sz w:val="24"/>
          <w:szCs w:val="24"/>
        </w:rPr>
        <w:t>Consolidarea prevede:</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subzidirii la </w:t>
      </w:r>
      <w:proofErr w:type="spellStart"/>
      <w:r w:rsidRPr="001E34BF">
        <w:rPr>
          <w:rFonts w:ascii="Arial" w:hAnsi="Arial" w:cs="Arial"/>
          <w:sz w:val="24"/>
          <w:szCs w:val="24"/>
        </w:rPr>
        <w:t>fundatiile</w:t>
      </w:r>
      <w:proofErr w:type="spellEnd"/>
      <w:r w:rsidRPr="001E34BF">
        <w:rPr>
          <w:rFonts w:ascii="Arial" w:hAnsi="Arial" w:cs="Arial"/>
          <w:sz w:val="24"/>
          <w:szCs w:val="24"/>
        </w:rPr>
        <w:t xml:space="preserve"> existente </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unor </w:t>
      </w:r>
      <w:proofErr w:type="spellStart"/>
      <w:r w:rsidRPr="001E34BF">
        <w:rPr>
          <w:rFonts w:ascii="Arial" w:hAnsi="Arial" w:cs="Arial"/>
          <w:sz w:val="24"/>
          <w:szCs w:val="24"/>
        </w:rPr>
        <w:t>stalpi</w:t>
      </w:r>
      <w:proofErr w:type="spellEnd"/>
      <w:r w:rsidRPr="001E34BF">
        <w:rPr>
          <w:rFonts w:ascii="Arial" w:hAnsi="Arial" w:cs="Arial"/>
          <w:sz w:val="24"/>
          <w:szCs w:val="24"/>
        </w:rPr>
        <w:t xml:space="preserve">  din beton-armat in z</w:t>
      </w:r>
      <w:proofErr w:type="spellStart"/>
      <w:r w:rsidRPr="001E34BF">
        <w:rPr>
          <w:rFonts w:ascii="Arial" w:hAnsi="Arial" w:cs="Arial"/>
          <w:sz w:val="24"/>
          <w:szCs w:val="24"/>
        </w:rPr>
        <w:t>idaria</w:t>
      </w:r>
      <w:proofErr w:type="spellEnd"/>
      <w:r w:rsidRPr="001E34BF">
        <w:rPr>
          <w:rFonts w:ascii="Arial" w:hAnsi="Arial" w:cs="Arial"/>
          <w:sz w:val="24"/>
          <w:szCs w:val="24"/>
        </w:rPr>
        <w:t xml:space="preserve"> exterioara si in zona centrala a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centurilor si grinzilor din beton – armat</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camasuirea</w:t>
      </w:r>
      <w:proofErr w:type="spellEnd"/>
      <w:r w:rsidRPr="001E34BF">
        <w:rPr>
          <w:rFonts w:ascii="Arial" w:hAnsi="Arial" w:cs="Arial"/>
          <w:sz w:val="24"/>
          <w:szCs w:val="24"/>
        </w:rPr>
        <w:t xml:space="preserve"> </w:t>
      </w:r>
      <w:proofErr w:type="spellStart"/>
      <w:r w:rsidRPr="001E34BF">
        <w:rPr>
          <w:rFonts w:ascii="Arial" w:hAnsi="Arial" w:cs="Arial"/>
          <w:sz w:val="24"/>
          <w:szCs w:val="24"/>
        </w:rPr>
        <w:t>peretilor</w:t>
      </w:r>
      <w:proofErr w:type="spellEnd"/>
      <w:r w:rsidRPr="001E34BF">
        <w:rPr>
          <w:rFonts w:ascii="Arial" w:hAnsi="Arial" w:cs="Arial"/>
          <w:sz w:val="24"/>
          <w:szCs w:val="24"/>
        </w:rPr>
        <w:t xml:space="preserve"> exteriori si interiori .</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inlocuirea</w:t>
      </w:r>
      <w:proofErr w:type="spellEnd"/>
      <w:r w:rsidRPr="001E34BF">
        <w:rPr>
          <w:rFonts w:ascii="Arial" w:hAnsi="Arial" w:cs="Arial"/>
          <w:sz w:val="24"/>
          <w:szCs w:val="24"/>
        </w:rPr>
        <w:t xml:space="preserve"> </w:t>
      </w:r>
      <w:proofErr w:type="spellStart"/>
      <w:r w:rsidRPr="001E34BF">
        <w:rPr>
          <w:rFonts w:ascii="Arial" w:hAnsi="Arial" w:cs="Arial"/>
          <w:sz w:val="24"/>
          <w:szCs w:val="24"/>
        </w:rPr>
        <w:t>planseului</w:t>
      </w:r>
      <w:proofErr w:type="spellEnd"/>
      <w:r w:rsidRPr="001E34BF">
        <w:rPr>
          <w:rFonts w:ascii="Arial" w:hAnsi="Arial" w:cs="Arial"/>
          <w:sz w:val="24"/>
          <w:szCs w:val="24"/>
        </w:rPr>
        <w:t xml:space="preserve"> din lemn cu unul nou (tot din lemn) cu </w:t>
      </w:r>
      <w:proofErr w:type="spellStart"/>
      <w:r w:rsidRPr="001E34BF">
        <w:rPr>
          <w:rFonts w:ascii="Arial" w:hAnsi="Arial" w:cs="Arial"/>
          <w:sz w:val="24"/>
          <w:szCs w:val="24"/>
        </w:rPr>
        <w:t>termoizolatie</w:t>
      </w:r>
      <w:proofErr w:type="spellEnd"/>
      <w:r w:rsidRPr="001E34BF">
        <w:rPr>
          <w:rFonts w:ascii="Arial" w:hAnsi="Arial" w:cs="Arial"/>
          <w:sz w:val="24"/>
          <w:szCs w:val="24"/>
        </w:rPr>
        <w:t xml:space="preserve"> din polistiren</w:t>
      </w:r>
    </w:p>
    <w:p w:rsidR="007D5B8C" w:rsidRPr="001E34BF" w:rsidRDefault="007D5B8C" w:rsidP="001E34BF">
      <w:pPr>
        <w:spacing w:after="0"/>
        <w:ind w:left="360"/>
        <w:rPr>
          <w:rFonts w:ascii="Arial" w:hAnsi="Arial" w:cs="Arial"/>
          <w:sz w:val="24"/>
          <w:szCs w:val="24"/>
        </w:rPr>
      </w:pPr>
      <w:r w:rsidRPr="001E34BF">
        <w:rPr>
          <w:rFonts w:ascii="Arial" w:hAnsi="Arial" w:cs="Arial"/>
          <w:sz w:val="24"/>
          <w:szCs w:val="24"/>
        </w:rPr>
        <w:t xml:space="preserve">- refacerea si modificarea </w:t>
      </w:r>
      <w:proofErr w:type="spellStart"/>
      <w:r w:rsidRPr="001E34BF">
        <w:rPr>
          <w:rFonts w:ascii="Arial" w:hAnsi="Arial" w:cs="Arial"/>
          <w:sz w:val="24"/>
          <w:szCs w:val="24"/>
        </w:rPr>
        <w:t>sarpantei</w:t>
      </w:r>
      <w:proofErr w:type="spellEnd"/>
      <w:r w:rsidRPr="001E34BF">
        <w:rPr>
          <w:rFonts w:ascii="Arial" w:hAnsi="Arial" w:cs="Arial"/>
          <w:sz w:val="24"/>
          <w:szCs w:val="24"/>
        </w:rPr>
        <w:t xml:space="preserve"> </w:t>
      </w:r>
      <w:proofErr w:type="spellStart"/>
      <w:r w:rsidRPr="001E34BF">
        <w:rPr>
          <w:rFonts w:ascii="Arial" w:hAnsi="Arial" w:cs="Arial"/>
          <w:sz w:val="24"/>
          <w:szCs w:val="24"/>
        </w:rPr>
        <w:t>acoperisului</w:t>
      </w:r>
      <w:proofErr w:type="spellEnd"/>
      <w:r w:rsidRPr="001E34BF">
        <w:rPr>
          <w:rFonts w:ascii="Arial" w:hAnsi="Arial" w:cs="Arial"/>
          <w:sz w:val="24"/>
          <w:szCs w:val="24"/>
        </w:rPr>
        <w:t xml:space="preserve"> </w:t>
      </w:r>
      <w:proofErr w:type="spellStart"/>
      <w:r w:rsidRPr="001E34BF">
        <w:rPr>
          <w:rFonts w:ascii="Arial" w:hAnsi="Arial" w:cs="Arial"/>
          <w:sz w:val="24"/>
          <w:szCs w:val="24"/>
        </w:rPr>
        <w:t>dupa</w:t>
      </w:r>
      <w:proofErr w:type="spellEnd"/>
      <w:r w:rsidRPr="001E34BF">
        <w:rPr>
          <w:rFonts w:ascii="Arial" w:hAnsi="Arial" w:cs="Arial"/>
          <w:sz w:val="24"/>
          <w:szCs w:val="24"/>
        </w:rPr>
        <w:t xml:space="preserve"> </w:t>
      </w:r>
      <w:proofErr w:type="spellStart"/>
      <w:r w:rsidRPr="001E34BF">
        <w:rPr>
          <w:rFonts w:ascii="Arial" w:hAnsi="Arial" w:cs="Arial"/>
          <w:sz w:val="24"/>
          <w:szCs w:val="24"/>
        </w:rPr>
        <w:t>suprainaltarea</w:t>
      </w:r>
      <w:proofErr w:type="spellEnd"/>
      <w:r w:rsidRPr="001E34BF">
        <w:rPr>
          <w:rFonts w:ascii="Arial" w:hAnsi="Arial" w:cs="Arial"/>
          <w:sz w:val="24"/>
          <w:szCs w:val="24"/>
        </w:rPr>
        <w:t xml:space="preserve"> podului</w:t>
      </w:r>
    </w:p>
    <w:p w:rsidR="00E854CE" w:rsidRPr="001E34BF" w:rsidRDefault="00E854CE" w:rsidP="001E34BF">
      <w:pPr>
        <w:spacing w:after="0"/>
        <w:ind w:left="360"/>
        <w:rPr>
          <w:rFonts w:ascii="Arial" w:hAnsi="Arial" w:cs="Arial"/>
          <w:sz w:val="24"/>
          <w:szCs w:val="24"/>
        </w:rPr>
      </w:pPr>
    </w:p>
    <w:p w:rsidR="007D5B8C" w:rsidRPr="001E34BF" w:rsidRDefault="002D671A" w:rsidP="001E34BF">
      <w:pPr>
        <w:spacing w:after="0"/>
        <w:ind w:firstLine="360"/>
        <w:rPr>
          <w:rFonts w:ascii="Arial" w:hAnsi="Arial" w:cs="Arial"/>
          <w:sz w:val="24"/>
          <w:szCs w:val="24"/>
        </w:rPr>
      </w:pPr>
      <w:r w:rsidRPr="001E34BF">
        <w:rPr>
          <w:rFonts w:ascii="Arial" w:hAnsi="Arial" w:cs="Arial"/>
          <w:sz w:val="24"/>
          <w:szCs w:val="24"/>
        </w:rPr>
        <w:t xml:space="preserve">2. </w:t>
      </w:r>
      <w:r w:rsidR="007D5B8C" w:rsidRPr="001E34BF">
        <w:rPr>
          <w:rFonts w:ascii="Arial" w:hAnsi="Arial" w:cs="Arial"/>
          <w:sz w:val="24"/>
          <w:szCs w:val="24"/>
        </w:rPr>
        <w:t xml:space="preserve">Extinderea cu rost  de tasare  a parterului (C9) cu o </w:t>
      </w:r>
      <w:proofErr w:type="spellStart"/>
      <w:r w:rsidR="007D5B8C" w:rsidRPr="001E34BF">
        <w:rPr>
          <w:rFonts w:ascii="Arial" w:hAnsi="Arial" w:cs="Arial"/>
          <w:sz w:val="24"/>
          <w:szCs w:val="24"/>
        </w:rPr>
        <w:t>constructie</w:t>
      </w:r>
      <w:proofErr w:type="spellEnd"/>
      <w:r w:rsidR="007D5B8C" w:rsidRPr="001E34BF">
        <w:rPr>
          <w:rFonts w:ascii="Arial" w:hAnsi="Arial" w:cs="Arial"/>
          <w:sz w:val="24"/>
          <w:szCs w:val="24"/>
        </w:rPr>
        <w:t xml:space="preserve"> noua (C10 )  </w:t>
      </w:r>
      <w:proofErr w:type="spellStart"/>
      <w:r w:rsidR="007D5B8C" w:rsidRPr="001E34BF">
        <w:rPr>
          <w:rFonts w:ascii="Arial" w:hAnsi="Arial" w:cs="Arial"/>
          <w:sz w:val="24"/>
          <w:szCs w:val="24"/>
        </w:rPr>
        <w:t>avand</w:t>
      </w:r>
      <w:proofErr w:type="spellEnd"/>
      <w:r w:rsidR="007D5B8C" w:rsidRPr="001E34BF">
        <w:rPr>
          <w:rFonts w:ascii="Arial" w:hAnsi="Arial" w:cs="Arial"/>
          <w:sz w:val="24"/>
          <w:szCs w:val="24"/>
        </w:rPr>
        <w:t>:</w:t>
      </w:r>
    </w:p>
    <w:p w:rsidR="007D5B8C" w:rsidRPr="001E34BF" w:rsidRDefault="007D5B8C"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fundatii</w:t>
      </w:r>
      <w:proofErr w:type="spellEnd"/>
      <w:r w:rsidRPr="001E34BF">
        <w:rPr>
          <w:rFonts w:ascii="Arial" w:hAnsi="Arial" w:cs="Arial"/>
          <w:sz w:val="24"/>
          <w:szCs w:val="24"/>
        </w:rPr>
        <w:t xml:space="preserve"> continue din beton - armat, </w:t>
      </w:r>
      <w:proofErr w:type="spellStart"/>
      <w:r w:rsidRPr="001E34BF">
        <w:rPr>
          <w:rFonts w:ascii="Arial" w:hAnsi="Arial" w:cs="Arial"/>
          <w:sz w:val="24"/>
          <w:szCs w:val="24"/>
        </w:rPr>
        <w:t>stalpi</w:t>
      </w:r>
      <w:proofErr w:type="spellEnd"/>
      <w:r w:rsidRPr="001E34BF">
        <w:rPr>
          <w:rFonts w:ascii="Arial" w:hAnsi="Arial" w:cs="Arial"/>
          <w:sz w:val="24"/>
          <w:szCs w:val="24"/>
        </w:rPr>
        <w:t xml:space="preserve">, grinzi si centuri din beton - armat, </w:t>
      </w:r>
    </w:p>
    <w:p w:rsidR="002D671A" w:rsidRPr="001E34BF" w:rsidRDefault="007D5B8C"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planseu</w:t>
      </w:r>
      <w:proofErr w:type="spellEnd"/>
      <w:r w:rsidRPr="001E34BF">
        <w:rPr>
          <w:rFonts w:ascii="Arial" w:hAnsi="Arial" w:cs="Arial"/>
          <w:sz w:val="24"/>
          <w:szCs w:val="24"/>
        </w:rPr>
        <w:t xml:space="preserve">  din lemn </w:t>
      </w:r>
      <w:proofErr w:type="spellStart"/>
      <w:r w:rsidRPr="001E34BF">
        <w:rPr>
          <w:rFonts w:ascii="Arial" w:hAnsi="Arial" w:cs="Arial"/>
          <w:sz w:val="24"/>
          <w:szCs w:val="24"/>
        </w:rPr>
        <w:t>psatrand</w:t>
      </w:r>
      <w:proofErr w:type="spellEnd"/>
      <w:r w:rsidRPr="001E34BF">
        <w:rPr>
          <w:rFonts w:ascii="Arial" w:hAnsi="Arial" w:cs="Arial"/>
          <w:sz w:val="24"/>
          <w:szCs w:val="24"/>
        </w:rPr>
        <w:t xml:space="preserve"> cota  corpului C9 modificat</w:t>
      </w:r>
      <w:r w:rsidR="002D671A" w:rsidRPr="001E34BF">
        <w:rPr>
          <w:rFonts w:ascii="Arial" w:hAnsi="Arial" w:cs="Arial"/>
          <w:sz w:val="24"/>
          <w:szCs w:val="24"/>
        </w:rPr>
        <w:t>,</w:t>
      </w:r>
    </w:p>
    <w:p w:rsidR="007D5B8C" w:rsidRPr="001E34BF" w:rsidRDefault="002D671A"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007D5B8C" w:rsidRPr="001E34BF">
        <w:rPr>
          <w:rFonts w:ascii="Arial" w:hAnsi="Arial" w:cs="Arial"/>
          <w:sz w:val="24"/>
          <w:szCs w:val="24"/>
        </w:rPr>
        <w:t>sarpanta</w:t>
      </w:r>
      <w:proofErr w:type="spellEnd"/>
      <w:r w:rsidR="007D5B8C" w:rsidRPr="001E34BF">
        <w:rPr>
          <w:rFonts w:ascii="Arial" w:hAnsi="Arial" w:cs="Arial"/>
          <w:sz w:val="24"/>
          <w:szCs w:val="24"/>
        </w:rPr>
        <w:t xml:space="preserve">  lemn</w:t>
      </w:r>
      <w:r w:rsidRPr="001E34BF">
        <w:rPr>
          <w:rFonts w:ascii="Arial" w:hAnsi="Arial" w:cs="Arial"/>
          <w:sz w:val="24"/>
          <w:szCs w:val="24"/>
        </w:rPr>
        <w:t xml:space="preserve"> si </w:t>
      </w:r>
      <w:proofErr w:type="spellStart"/>
      <w:r w:rsidR="007D5B8C" w:rsidRPr="001E34BF">
        <w:rPr>
          <w:rFonts w:ascii="Arial" w:hAnsi="Arial" w:cs="Arial"/>
          <w:sz w:val="24"/>
          <w:szCs w:val="24"/>
        </w:rPr>
        <w:t>invelitoare</w:t>
      </w:r>
      <w:proofErr w:type="spellEnd"/>
      <w:r w:rsidR="007D5B8C" w:rsidRPr="001E34BF">
        <w:rPr>
          <w:rFonts w:ascii="Arial" w:hAnsi="Arial" w:cs="Arial"/>
          <w:sz w:val="24"/>
          <w:szCs w:val="24"/>
        </w:rPr>
        <w:t xml:space="preserve"> – tabla </w:t>
      </w:r>
      <w:proofErr w:type="spellStart"/>
      <w:r w:rsidR="007D5B8C" w:rsidRPr="001E34BF">
        <w:rPr>
          <w:rFonts w:ascii="Arial" w:hAnsi="Arial" w:cs="Arial"/>
          <w:sz w:val="24"/>
          <w:szCs w:val="24"/>
        </w:rPr>
        <w:t>faltuita</w:t>
      </w:r>
      <w:proofErr w:type="spellEnd"/>
    </w:p>
    <w:p w:rsidR="00E854CE" w:rsidRPr="001E34BF" w:rsidRDefault="00E854CE" w:rsidP="001E34BF">
      <w:pPr>
        <w:spacing w:after="0"/>
        <w:ind w:firstLine="360"/>
        <w:rPr>
          <w:rFonts w:ascii="Arial" w:hAnsi="Arial" w:cs="Arial"/>
          <w:sz w:val="24"/>
          <w:szCs w:val="24"/>
        </w:rPr>
      </w:pPr>
    </w:p>
    <w:p w:rsidR="007D5B8C" w:rsidRPr="001E34BF" w:rsidRDefault="00E854CE" w:rsidP="001E34BF">
      <w:pPr>
        <w:spacing w:after="0"/>
        <w:ind w:firstLine="360"/>
        <w:jc w:val="both"/>
        <w:rPr>
          <w:rFonts w:ascii="Arial" w:hAnsi="Arial" w:cs="Arial"/>
          <w:sz w:val="24"/>
          <w:szCs w:val="24"/>
        </w:rPr>
      </w:pPr>
      <w:r w:rsidRPr="001E34BF">
        <w:rPr>
          <w:rFonts w:ascii="Arial" w:hAnsi="Arial" w:cs="Arial"/>
          <w:sz w:val="24"/>
          <w:szCs w:val="24"/>
        </w:rPr>
        <w:t xml:space="preserve">3. </w:t>
      </w:r>
      <w:r w:rsidR="007D5B8C" w:rsidRPr="001E34BF">
        <w:rPr>
          <w:rFonts w:ascii="Arial" w:hAnsi="Arial" w:cs="Arial"/>
          <w:sz w:val="24"/>
          <w:szCs w:val="24"/>
        </w:rPr>
        <w:t>Ambele</w:t>
      </w:r>
      <w:r w:rsidR="002D671A" w:rsidRPr="001E34BF">
        <w:rPr>
          <w:rFonts w:ascii="Arial" w:hAnsi="Arial" w:cs="Arial"/>
          <w:sz w:val="24"/>
          <w:szCs w:val="24"/>
        </w:rPr>
        <w:t xml:space="preserve"> </w:t>
      </w:r>
      <w:r w:rsidR="007D5B8C" w:rsidRPr="001E34BF">
        <w:rPr>
          <w:rFonts w:ascii="Arial" w:hAnsi="Arial" w:cs="Arial"/>
          <w:sz w:val="24"/>
          <w:szCs w:val="24"/>
        </w:rPr>
        <w:t xml:space="preserve">componente ale </w:t>
      </w:r>
      <w:proofErr w:type="spellStart"/>
      <w:r w:rsidR="007D5B8C" w:rsidRPr="001E34BF">
        <w:rPr>
          <w:rFonts w:ascii="Arial" w:hAnsi="Arial" w:cs="Arial"/>
          <w:sz w:val="24"/>
          <w:szCs w:val="24"/>
        </w:rPr>
        <w:t>cladirii</w:t>
      </w:r>
      <w:proofErr w:type="spellEnd"/>
      <w:r w:rsidR="007D5B8C" w:rsidRPr="001E34BF">
        <w:rPr>
          <w:rFonts w:ascii="Arial" w:hAnsi="Arial" w:cs="Arial"/>
          <w:sz w:val="24"/>
          <w:szCs w:val="24"/>
        </w:rPr>
        <w:t xml:space="preserve"> (C9 si C10) vor fi termoizolate in zona </w:t>
      </w:r>
      <w:proofErr w:type="spellStart"/>
      <w:r w:rsidR="007D5B8C" w:rsidRPr="001E34BF">
        <w:rPr>
          <w:rFonts w:ascii="Arial" w:hAnsi="Arial" w:cs="Arial"/>
          <w:sz w:val="24"/>
          <w:szCs w:val="24"/>
        </w:rPr>
        <w:t>peretilor</w:t>
      </w:r>
      <w:proofErr w:type="spellEnd"/>
      <w:r w:rsidR="007D5B8C" w:rsidRPr="001E34BF">
        <w:rPr>
          <w:rFonts w:ascii="Arial" w:hAnsi="Arial" w:cs="Arial"/>
          <w:sz w:val="24"/>
          <w:szCs w:val="24"/>
        </w:rPr>
        <w:t xml:space="preserve"> exteriori,</w:t>
      </w:r>
      <w:r w:rsidR="002D671A" w:rsidRPr="001E34BF">
        <w:rPr>
          <w:rFonts w:ascii="Arial" w:hAnsi="Arial" w:cs="Arial"/>
          <w:sz w:val="24"/>
          <w:szCs w:val="24"/>
        </w:rPr>
        <w:t xml:space="preserve"> </w:t>
      </w:r>
      <w:r w:rsidR="007D5B8C" w:rsidRPr="001E34BF">
        <w:rPr>
          <w:rFonts w:ascii="Arial" w:hAnsi="Arial" w:cs="Arial"/>
          <w:sz w:val="24"/>
          <w:szCs w:val="24"/>
        </w:rPr>
        <w:t xml:space="preserve">a </w:t>
      </w:r>
      <w:proofErr w:type="spellStart"/>
      <w:r w:rsidR="007D5B8C" w:rsidRPr="001E34BF">
        <w:rPr>
          <w:rFonts w:ascii="Arial" w:hAnsi="Arial" w:cs="Arial"/>
          <w:sz w:val="24"/>
          <w:szCs w:val="24"/>
        </w:rPr>
        <w:t>planseului</w:t>
      </w:r>
      <w:proofErr w:type="spellEnd"/>
      <w:r w:rsidR="007D5B8C" w:rsidRPr="001E34BF">
        <w:rPr>
          <w:rFonts w:ascii="Arial" w:hAnsi="Arial" w:cs="Arial"/>
          <w:sz w:val="24"/>
          <w:szCs w:val="24"/>
        </w:rPr>
        <w:t xml:space="preserve"> peste parter.</w:t>
      </w:r>
    </w:p>
    <w:p w:rsidR="00E854CE" w:rsidRPr="001E34BF" w:rsidRDefault="00E854CE" w:rsidP="001E34BF">
      <w:pPr>
        <w:ind w:firstLine="360"/>
        <w:rPr>
          <w:rFonts w:ascii="Arial" w:hAnsi="Arial" w:cs="Arial"/>
          <w:sz w:val="24"/>
          <w:szCs w:val="24"/>
        </w:rPr>
      </w:pPr>
    </w:p>
    <w:p w:rsidR="007D5B8C" w:rsidRPr="001E34BF" w:rsidRDefault="007D5B8C" w:rsidP="001E34BF">
      <w:pPr>
        <w:spacing w:after="0"/>
        <w:ind w:firstLine="360"/>
        <w:rPr>
          <w:rFonts w:ascii="Arial" w:hAnsi="Arial" w:cs="Arial"/>
          <w:sz w:val="24"/>
          <w:szCs w:val="24"/>
        </w:rPr>
      </w:pPr>
      <w:r w:rsidRPr="001E34BF">
        <w:rPr>
          <w:rFonts w:ascii="Arial" w:hAnsi="Arial" w:cs="Arial"/>
          <w:sz w:val="24"/>
          <w:szCs w:val="24"/>
        </w:rPr>
        <w:t xml:space="preserve">Va fi </w:t>
      </w:r>
      <w:proofErr w:type="spellStart"/>
      <w:r w:rsidRPr="001E34BF">
        <w:rPr>
          <w:rFonts w:ascii="Arial" w:hAnsi="Arial" w:cs="Arial"/>
          <w:sz w:val="24"/>
          <w:szCs w:val="24"/>
        </w:rPr>
        <w:t>inlocuita</w:t>
      </w:r>
      <w:proofErr w:type="spellEnd"/>
      <w:r w:rsidRPr="001E34BF">
        <w:rPr>
          <w:rFonts w:ascii="Arial" w:hAnsi="Arial" w:cs="Arial"/>
          <w:sz w:val="24"/>
          <w:szCs w:val="24"/>
        </w:rPr>
        <w:t xml:space="preserve">  </w:t>
      </w:r>
      <w:proofErr w:type="spellStart"/>
      <w:r w:rsidRPr="001E34BF">
        <w:rPr>
          <w:rFonts w:ascii="Arial" w:hAnsi="Arial" w:cs="Arial"/>
          <w:sz w:val="24"/>
          <w:szCs w:val="24"/>
        </w:rPr>
        <w:t>tamplaria</w:t>
      </w:r>
      <w:proofErr w:type="spellEnd"/>
      <w:r w:rsidRPr="001E34BF">
        <w:rPr>
          <w:rFonts w:ascii="Arial" w:hAnsi="Arial" w:cs="Arial"/>
          <w:sz w:val="24"/>
          <w:szCs w:val="24"/>
        </w:rPr>
        <w:t xml:space="preserve"> exterioara cu ferestre </w:t>
      </w:r>
      <w:r w:rsidR="002D671A" w:rsidRPr="001E34BF">
        <w:rPr>
          <w:rFonts w:ascii="Arial" w:hAnsi="Arial" w:cs="Arial"/>
          <w:sz w:val="24"/>
          <w:szCs w:val="24"/>
        </w:rPr>
        <w:t>PVC</w:t>
      </w:r>
      <w:r w:rsidRPr="001E34BF">
        <w:rPr>
          <w:rFonts w:ascii="Arial" w:hAnsi="Arial" w:cs="Arial"/>
          <w:sz w:val="24"/>
          <w:szCs w:val="24"/>
        </w:rPr>
        <w:t xml:space="preserve"> cu geam termopan si  </w:t>
      </w:r>
      <w:proofErr w:type="spellStart"/>
      <w:r w:rsidRPr="001E34BF">
        <w:rPr>
          <w:rFonts w:ascii="Arial" w:hAnsi="Arial" w:cs="Arial"/>
          <w:sz w:val="24"/>
          <w:szCs w:val="24"/>
        </w:rPr>
        <w:t>usi</w:t>
      </w:r>
      <w:proofErr w:type="spellEnd"/>
      <w:r w:rsidRPr="001E34BF">
        <w:rPr>
          <w:rFonts w:ascii="Arial" w:hAnsi="Arial" w:cs="Arial"/>
          <w:sz w:val="24"/>
          <w:szCs w:val="24"/>
        </w:rPr>
        <w:t xml:space="preserve"> metalice </w:t>
      </w:r>
    </w:p>
    <w:p w:rsidR="007D5B8C" w:rsidRPr="001E34BF" w:rsidRDefault="007A092A" w:rsidP="001E34BF">
      <w:pPr>
        <w:spacing w:after="0"/>
        <w:ind w:firstLine="360"/>
        <w:rPr>
          <w:rFonts w:ascii="Arial" w:hAnsi="Arial" w:cs="Arial"/>
          <w:sz w:val="24"/>
          <w:szCs w:val="24"/>
        </w:rPr>
      </w:pPr>
      <w:r w:rsidRPr="001E34BF">
        <w:rPr>
          <w:rFonts w:ascii="Arial" w:hAnsi="Arial" w:cs="Arial"/>
          <w:sz w:val="24"/>
          <w:szCs w:val="24"/>
        </w:rPr>
        <w:t xml:space="preserve">Pe </w:t>
      </w:r>
      <w:proofErr w:type="spellStart"/>
      <w:r w:rsidR="007D5B8C" w:rsidRPr="001E34BF">
        <w:rPr>
          <w:rFonts w:ascii="Arial" w:hAnsi="Arial" w:cs="Arial"/>
          <w:sz w:val="24"/>
          <w:szCs w:val="24"/>
        </w:rPr>
        <w:t>fatada</w:t>
      </w:r>
      <w:proofErr w:type="spellEnd"/>
      <w:r w:rsidR="007D5B8C" w:rsidRPr="001E34BF">
        <w:rPr>
          <w:rFonts w:ascii="Arial" w:hAnsi="Arial" w:cs="Arial"/>
          <w:sz w:val="24"/>
          <w:szCs w:val="24"/>
        </w:rPr>
        <w:t xml:space="preserve">  de nord a </w:t>
      </w:r>
      <w:proofErr w:type="spellStart"/>
      <w:r w:rsidR="007D5B8C" w:rsidRPr="001E34BF">
        <w:rPr>
          <w:rFonts w:ascii="Arial" w:hAnsi="Arial" w:cs="Arial"/>
          <w:sz w:val="24"/>
          <w:szCs w:val="24"/>
        </w:rPr>
        <w:t>cladirii</w:t>
      </w:r>
      <w:proofErr w:type="spellEnd"/>
      <w:r w:rsidR="007D5B8C" w:rsidRPr="001E34BF">
        <w:rPr>
          <w:rFonts w:ascii="Arial" w:hAnsi="Arial" w:cs="Arial"/>
          <w:sz w:val="24"/>
          <w:szCs w:val="24"/>
        </w:rPr>
        <w:t xml:space="preserve"> vor fi amplasate 2 </w:t>
      </w:r>
      <w:proofErr w:type="spellStart"/>
      <w:r w:rsidR="007D5B8C" w:rsidRPr="001E34BF">
        <w:rPr>
          <w:rFonts w:ascii="Arial" w:hAnsi="Arial" w:cs="Arial"/>
          <w:sz w:val="24"/>
          <w:szCs w:val="24"/>
        </w:rPr>
        <w:t>scari</w:t>
      </w:r>
      <w:proofErr w:type="spellEnd"/>
      <w:r w:rsidR="007D5B8C" w:rsidRPr="001E34BF">
        <w:rPr>
          <w:rFonts w:ascii="Arial" w:hAnsi="Arial" w:cs="Arial"/>
          <w:sz w:val="24"/>
          <w:szCs w:val="24"/>
        </w:rPr>
        <w:t xml:space="preserve"> exterioare ,</w:t>
      </w:r>
      <w:r w:rsidR="002D671A" w:rsidRPr="001E34BF">
        <w:rPr>
          <w:rFonts w:ascii="Arial" w:hAnsi="Arial" w:cs="Arial"/>
          <w:sz w:val="24"/>
          <w:szCs w:val="24"/>
        </w:rPr>
        <w:t xml:space="preserve"> </w:t>
      </w:r>
      <w:r w:rsidR="007D5B8C" w:rsidRPr="001E34BF">
        <w:rPr>
          <w:rFonts w:ascii="Arial" w:hAnsi="Arial" w:cs="Arial"/>
          <w:sz w:val="24"/>
          <w:szCs w:val="24"/>
        </w:rPr>
        <w:t>pentru accesul in pod .</w:t>
      </w:r>
    </w:p>
    <w:p w:rsidR="007D5B8C" w:rsidRPr="001E34BF" w:rsidRDefault="007D5B8C" w:rsidP="001E34BF">
      <w:pPr>
        <w:spacing w:after="0"/>
        <w:rPr>
          <w:rFonts w:ascii="Arial" w:hAnsi="Arial" w:cs="Arial"/>
          <w:sz w:val="24"/>
          <w:szCs w:val="24"/>
        </w:rPr>
      </w:pPr>
      <w:proofErr w:type="spellStart"/>
      <w:r w:rsidRPr="001E34BF">
        <w:rPr>
          <w:rFonts w:ascii="Arial" w:hAnsi="Arial" w:cs="Arial"/>
          <w:sz w:val="24"/>
          <w:szCs w:val="24"/>
        </w:rPr>
        <w:t>Inaltimea</w:t>
      </w:r>
      <w:proofErr w:type="spellEnd"/>
      <w:r w:rsidRPr="001E34BF">
        <w:rPr>
          <w:rFonts w:ascii="Arial" w:hAnsi="Arial" w:cs="Arial"/>
          <w:sz w:val="24"/>
          <w:szCs w:val="24"/>
        </w:rPr>
        <w:t xml:space="preserve"> libera a parterului  in corp C9 si C10 va fi de 3</w:t>
      </w:r>
      <w:r w:rsidR="002D671A" w:rsidRPr="001E34BF">
        <w:rPr>
          <w:rFonts w:ascii="Arial" w:hAnsi="Arial" w:cs="Arial"/>
          <w:sz w:val="24"/>
          <w:szCs w:val="24"/>
        </w:rPr>
        <w:t>,</w:t>
      </w:r>
      <w:r w:rsidRPr="001E34BF">
        <w:rPr>
          <w:rFonts w:ascii="Arial" w:hAnsi="Arial" w:cs="Arial"/>
          <w:sz w:val="24"/>
          <w:szCs w:val="24"/>
        </w:rPr>
        <w:t>25 m</w:t>
      </w:r>
    </w:p>
    <w:p w:rsidR="007D5B8C" w:rsidRPr="001E34BF" w:rsidRDefault="007D5B8C" w:rsidP="001E34BF">
      <w:pPr>
        <w:spacing w:after="0"/>
        <w:ind w:firstLine="708"/>
        <w:rPr>
          <w:rFonts w:ascii="Arial" w:hAnsi="Arial" w:cs="Arial"/>
          <w:sz w:val="24"/>
          <w:szCs w:val="24"/>
        </w:rPr>
      </w:pPr>
      <w:proofErr w:type="spellStart"/>
      <w:r w:rsidRPr="001E34BF">
        <w:rPr>
          <w:rFonts w:ascii="Arial" w:hAnsi="Arial" w:cs="Arial"/>
          <w:sz w:val="24"/>
          <w:szCs w:val="24"/>
        </w:rPr>
        <w:t>Peretii</w:t>
      </w:r>
      <w:proofErr w:type="spellEnd"/>
      <w:r w:rsidRPr="001E34BF">
        <w:rPr>
          <w:rFonts w:ascii="Arial" w:hAnsi="Arial" w:cs="Arial"/>
          <w:sz w:val="24"/>
          <w:szCs w:val="24"/>
        </w:rPr>
        <w:t xml:space="preserve"> camerelor cu regim de frig  vor fi executate di panouri termoizolante „clip” din </w:t>
      </w:r>
      <w:proofErr w:type="spellStart"/>
      <w:r w:rsidRPr="001E34BF">
        <w:rPr>
          <w:rFonts w:ascii="Arial" w:hAnsi="Arial" w:cs="Arial"/>
          <w:sz w:val="24"/>
          <w:szCs w:val="24"/>
        </w:rPr>
        <w:t>comert</w:t>
      </w:r>
      <w:proofErr w:type="spellEnd"/>
      <w:r w:rsidRPr="001E34BF">
        <w:rPr>
          <w:rFonts w:ascii="Arial" w:hAnsi="Arial" w:cs="Arial"/>
          <w:sz w:val="24"/>
          <w:szCs w:val="24"/>
        </w:rPr>
        <w:t xml:space="preserve"> .</w:t>
      </w:r>
    </w:p>
    <w:p w:rsidR="007D5B8C" w:rsidRPr="001E34BF" w:rsidRDefault="007D5B8C" w:rsidP="001E34BF">
      <w:pPr>
        <w:spacing w:after="0"/>
        <w:ind w:firstLine="708"/>
        <w:rPr>
          <w:rFonts w:ascii="Arial" w:hAnsi="Arial" w:cs="Arial"/>
          <w:sz w:val="24"/>
          <w:szCs w:val="24"/>
        </w:rPr>
      </w:pPr>
      <w:proofErr w:type="spellStart"/>
      <w:r w:rsidRPr="001E34BF">
        <w:rPr>
          <w:rFonts w:ascii="Arial" w:hAnsi="Arial" w:cs="Arial"/>
          <w:sz w:val="24"/>
          <w:szCs w:val="24"/>
        </w:rPr>
        <w:t>Planseul</w:t>
      </w:r>
      <w:proofErr w:type="spellEnd"/>
      <w:r w:rsidRPr="001E34BF">
        <w:rPr>
          <w:rFonts w:ascii="Arial" w:hAnsi="Arial" w:cs="Arial"/>
          <w:sz w:val="24"/>
          <w:szCs w:val="24"/>
        </w:rPr>
        <w:t xml:space="preserve"> din lemn va fi  protejat  ignifugarea elementelor din lemn si </w:t>
      </w:r>
      <w:proofErr w:type="spellStart"/>
      <w:r w:rsidRPr="001E34BF">
        <w:rPr>
          <w:rFonts w:ascii="Arial" w:hAnsi="Arial" w:cs="Arial"/>
          <w:sz w:val="24"/>
          <w:szCs w:val="24"/>
        </w:rPr>
        <w:t>protectia</w:t>
      </w:r>
      <w:proofErr w:type="spellEnd"/>
      <w:r w:rsidRPr="001E34BF">
        <w:rPr>
          <w:rFonts w:ascii="Arial" w:hAnsi="Arial" w:cs="Arial"/>
          <w:sz w:val="24"/>
          <w:szCs w:val="24"/>
        </w:rPr>
        <w:t xml:space="preserve"> elementelor structurale cu </w:t>
      </w:r>
      <w:proofErr w:type="spellStart"/>
      <w:r w:rsidRPr="001E34BF">
        <w:rPr>
          <w:rFonts w:ascii="Arial" w:hAnsi="Arial" w:cs="Arial"/>
          <w:sz w:val="24"/>
          <w:szCs w:val="24"/>
        </w:rPr>
        <w:t>gips</w:t>
      </w:r>
      <w:proofErr w:type="spellEnd"/>
      <w:r w:rsidRPr="001E34BF">
        <w:rPr>
          <w:rFonts w:ascii="Arial" w:hAnsi="Arial" w:cs="Arial"/>
          <w:sz w:val="24"/>
          <w:szCs w:val="24"/>
        </w:rPr>
        <w:t xml:space="preserve"> carton rezistent la foc </w:t>
      </w:r>
    </w:p>
    <w:p w:rsidR="007D5B8C" w:rsidRPr="001E34BF" w:rsidRDefault="007D5B8C" w:rsidP="001E34BF">
      <w:pPr>
        <w:spacing w:after="0"/>
        <w:ind w:firstLine="720"/>
        <w:jc w:val="both"/>
        <w:rPr>
          <w:rFonts w:ascii="Arial" w:hAnsi="Arial" w:cs="Arial"/>
          <w:sz w:val="24"/>
          <w:szCs w:val="24"/>
        </w:rPr>
      </w:pP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b/>
          <w:sz w:val="24"/>
          <w:szCs w:val="24"/>
        </w:rPr>
        <w:t>Închideri perimetrale</w:t>
      </w:r>
    </w:p>
    <w:p w:rsidR="002D671A" w:rsidRPr="001E34BF" w:rsidRDefault="007D5B8C" w:rsidP="001E34BF">
      <w:pPr>
        <w:spacing w:after="0"/>
        <w:jc w:val="both"/>
        <w:rPr>
          <w:rFonts w:ascii="Arial" w:hAnsi="Arial" w:cs="Arial"/>
          <w:sz w:val="24"/>
          <w:szCs w:val="24"/>
        </w:rPr>
      </w:pPr>
      <w:r w:rsidRPr="001E34BF">
        <w:rPr>
          <w:rFonts w:ascii="Arial" w:hAnsi="Arial" w:cs="Arial"/>
          <w:sz w:val="24"/>
          <w:szCs w:val="24"/>
        </w:rPr>
        <w:t xml:space="preserve">Închiderile perimetrale sunt realizate cu pereți din </w:t>
      </w:r>
      <w:proofErr w:type="spellStart"/>
      <w:r w:rsidRPr="001E34BF">
        <w:rPr>
          <w:rFonts w:ascii="Arial" w:hAnsi="Arial" w:cs="Arial"/>
          <w:sz w:val="24"/>
          <w:szCs w:val="24"/>
        </w:rPr>
        <w:t>zidari</w:t>
      </w:r>
      <w:r w:rsidR="002D671A" w:rsidRPr="001E34BF">
        <w:rPr>
          <w:rFonts w:ascii="Arial" w:hAnsi="Arial" w:cs="Arial"/>
          <w:sz w:val="24"/>
          <w:szCs w:val="24"/>
        </w:rPr>
        <w:t>e</w:t>
      </w:r>
      <w:proofErr w:type="spellEnd"/>
      <w:r w:rsidR="002D671A" w:rsidRPr="001E34BF">
        <w:rPr>
          <w:rFonts w:ascii="Arial" w:hAnsi="Arial" w:cs="Arial"/>
          <w:sz w:val="24"/>
          <w:szCs w:val="24"/>
        </w:rPr>
        <w:t xml:space="preserve"> de BCA.</w:t>
      </w:r>
      <w:r w:rsidRPr="001E34BF">
        <w:rPr>
          <w:rFonts w:ascii="Arial" w:hAnsi="Arial" w:cs="Arial"/>
          <w:sz w:val="24"/>
          <w:szCs w:val="24"/>
        </w:rPr>
        <w:t xml:space="preserve">  Termoizolația pereților este realizată cu panouri din vata minerala sau polistiren având grosimea minima 100 mm.</w:t>
      </w:r>
    </w:p>
    <w:p w:rsidR="007D5B8C" w:rsidRPr="001E34BF" w:rsidRDefault="007D5B8C" w:rsidP="001E34BF">
      <w:pPr>
        <w:spacing w:after="0"/>
        <w:jc w:val="both"/>
        <w:rPr>
          <w:rFonts w:ascii="Arial" w:hAnsi="Arial" w:cs="Arial"/>
          <w:sz w:val="24"/>
          <w:szCs w:val="24"/>
        </w:rPr>
      </w:pPr>
      <w:r w:rsidRPr="001E34BF">
        <w:rPr>
          <w:rFonts w:ascii="Arial" w:hAnsi="Arial" w:cs="Arial"/>
          <w:sz w:val="24"/>
          <w:szCs w:val="24"/>
        </w:rPr>
        <w:t>În închiderile perimetrale sunt practicate goluri de circulație, alcătuite din uși și porți secționale.</w:t>
      </w: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sz w:val="24"/>
          <w:szCs w:val="24"/>
        </w:rPr>
        <w:tab/>
      </w: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b/>
          <w:sz w:val="24"/>
          <w:szCs w:val="24"/>
        </w:rPr>
        <w:t>Învelitoarea</w:t>
      </w:r>
    </w:p>
    <w:p w:rsidR="007D5B8C" w:rsidRPr="001E34BF" w:rsidRDefault="007D5B8C" w:rsidP="001E34BF">
      <w:pPr>
        <w:spacing w:after="0"/>
        <w:jc w:val="both"/>
        <w:rPr>
          <w:rFonts w:ascii="Arial" w:hAnsi="Arial" w:cs="Arial"/>
          <w:sz w:val="24"/>
          <w:szCs w:val="24"/>
        </w:rPr>
      </w:pPr>
      <w:r w:rsidRPr="001E34BF">
        <w:rPr>
          <w:rFonts w:ascii="Arial" w:hAnsi="Arial" w:cs="Arial"/>
          <w:sz w:val="24"/>
          <w:szCs w:val="24"/>
        </w:rPr>
        <w:t>Învelitoarea este realizată in următoarea stratificație :</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 xml:space="preserve">panouri din tablă cutată de otel;  </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bariera de vapori;</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termoizolație din placi de vata minerală;</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hidroizolație din membrana PVC tip ALKORPLAN, 1,5 mm grosime,   clasa  C3  de combustibilitate.</w:t>
      </w:r>
    </w:p>
    <w:p w:rsidR="007D5B8C" w:rsidRPr="001E34BF" w:rsidRDefault="007D5B8C" w:rsidP="001E34BF">
      <w:pPr>
        <w:pStyle w:val="Corptext"/>
        <w:spacing w:after="0" w:line="276" w:lineRule="auto"/>
        <w:ind w:firstLine="720"/>
        <w:rPr>
          <w:rFonts w:ascii="Arial" w:hAnsi="Arial" w:cs="Arial"/>
          <w:color w:val="000000"/>
          <w:lang w:val="ro-RO"/>
        </w:rPr>
      </w:pP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sz w:val="24"/>
          <w:szCs w:val="24"/>
        </w:rPr>
        <w:t xml:space="preserve"> </w:t>
      </w:r>
      <w:r w:rsidRPr="001E34BF">
        <w:rPr>
          <w:rFonts w:ascii="Arial" w:hAnsi="Arial" w:cs="Arial"/>
          <w:b/>
          <w:sz w:val="24"/>
          <w:szCs w:val="24"/>
        </w:rPr>
        <w:t>Compartimentări interioare</w:t>
      </w:r>
    </w:p>
    <w:p w:rsidR="007D5B8C" w:rsidRPr="001E34BF" w:rsidRDefault="007D5B8C" w:rsidP="001E34BF">
      <w:pPr>
        <w:pStyle w:val="Listparagraf"/>
        <w:spacing w:after="0"/>
        <w:ind w:left="709"/>
        <w:jc w:val="both"/>
        <w:rPr>
          <w:rFonts w:ascii="Arial" w:hAnsi="Arial" w:cs="Arial"/>
          <w:sz w:val="24"/>
          <w:szCs w:val="24"/>
        </w:rPr>
      </w:pP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 xml:space="preserve">pereți din </w:t>
      </w:r>
      <w:r w:rsidR="002D671A" w:rsidRPr="001E34BF">
        <w:rPr>
          <w:rFonts w:ascii="Arial" w:hAnsi="Arial" w:cs="Arial"/>
          <w:sz w:val="24"/>
          <w:szCs w:val="24"/>
        </w:rPr>
        <w:t>BCA</w:t>
      </w:r>
      <w:r w:rsidRPr="001E34BF">
        <w:rPr>
          <w:rFonts w:ascii="Arial" w:hAnsi="Arial" w:cs="Arial"/>
          <w:sz w:val="24"/>
          <w:szCs w:val="24"/>
        </w:rPr>
        <w:t xml:space="preserve">  alcătuiți pentru a rezista la foc  3h, 2h si 1h, conform planuri arhitectură, finisați cu lambriu </w:t>
      </w:r>
      <w:r w:rsidR="002D671A" w:rsidRPr="001E34BF">
        <w:rPr>
          <w:rFonts w:ascii="Arial" w:hAnsi="Arial" w:cs="Arial"/>
          <w:sz w:val="24"/>
          <w:szCs w:val="24"/>
        </w:rPr>
        <w:t>PVC</w:t>
      </w:r>
      <w:r w:rsidRPr="001E34BF">
        <w:rPr>
          <w:rFonts w:ascii="Arial" w:hAnsi="Arial" w:cs="Arial"/>
          <w:sz w:val="24"/>
          <w:szCs w:val="24"/>
        </w:rPr>
        <w:t xml:space="preserve">, perdele transparente  </w:t>
      </w:r>
      <w:r w:rsidR="002D671A" w:rsidRPr="001E34BF">
        <w:rPr>
          <w:rFonts w:ascii="Arial" w:hAnsi="Arial" w:cs="Arial"/>
          <w:sz w:val="24"/>
          <w:szCs w:val="24"/>
        </w:rPr>
        <w:t>PVC</w:t>
      </w:r>
      <w:r w:rsidRPr="001E34BF">
        <w:rPr>
          <w:rFonts w:ascii="Arial" w:hAnsi="Arial" w:cs="Arial"/>
          <w:sz w:val="24"/>
          <w:szCs w:val="24"/>
        </w:rPr>
        <w:t xml:space="preserve">, </w:t>
      </w:r>
      <w:proofErr w:type="spellStart"/>
      <w:r w:rsidRPr="001E34BF">
        <w:rPr>
          <w:rFonts w:ascii="Arial" w:hAnsi="Arial" w:cs="Arial"/>
          <w:sz w:val="24"/>
          <w:szCs w:val="24"/>
        </w:rPr>
        <w:t>gips</w:t>
      </w:r>
      <w:proofErr w:type="spellEnd"/>
      <w:r w:rsidRPr="001E34BF">
        <w:rPr>
          <w:rFonts w:ascii="Arial" w:hAnsi="Arial" w:cs="Arial"/>
          <w:sz w:val="24"/>
          <w:szCs w:val="24"/>
        </w:rPr>
        <w:t xml:space="preserve"> carton in zona  filtrului  sanitar.</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Pereți din panouri tip Sandwich, rezistenți la foc conform planuri arhitectură</w:t>
      </w:r>
      <w:r w:rsidR="002D671A" w:rsidRPr="001E34BF">
        <w:rPr>
          <w:rFonts w:ascii="Arial" w:hAnsi="Arial" w:cs="Arial"/>
          <w:sz w:val="24"/>
          <w:szCs w:val="24"/>
        </w:rPr>
        <w:t xml:space="preserve"> </w:t>
      </w:r>
      <w:r w:rsidRPr="001E34BF">
        <w:rPr>
          <w:rFonts w:ascii="Arial" w:hAnsi="Arial" w:cs="Arial"/>
          <w:sz w:val="24"/>
          <w:szCs w:val="24"/>
        </w:rPr>
        <w:t xml:space="preserve">pentru </w:t>
      </w:r>
      <w:proofErr w:type="spellStart"/>
      <w:r w:rsidRPr="001E34BF">
        <w:rPr>
          <w:rFonts w:ascii="Arial" w:hAnsi="Arial" w:cs="Arial"/>
          <w:sz w:val="24"/>
          <w:szCs w:val="24"/>
        </w:rPr>
        <w:t>incaperile</w:t>
      </w:r>
      <w:proofErr w:type="spellEnd"/>
      <w:r w:rsidRPr="001E34BF">
        <w:rPr>
          <w:rFonts w:ascii="Arial" w:hAnsi="Arial" w:cs="Arial"/>
          <w:sz w:val="24"/>
          <w:szCs w:val="24"/>
        </w:rPr>
        <w:t xml:space="preserve">  unde este necesara o temperatura </w:t>
      </w:r>
      <w:proofErr w:type="spellStart"/>
      <w:r w:rsidRPr="001E34BF">
        <w:rPr>
          <w:rFonts w:ascii="Arial" w:hAnsi="Arial" w:cs="Arial"/>
          <w:sz w:val="24"/>
          <w:szCs w:val="24"/>
        </w:rPr>
        <w:t>scazuta</w:t>
      </w:r>
      <w:proofErr w:type="spellEnd"/>
      <w:r w:rsidRPr="001E34BF">
        <w:rPr>
          <w:rFonts w:ascii="Arial" w:hAnsi="Arial" w:cs="Arial"/>
          <w:sz w:val="24"/>
          <w:szCs w:val="24"/>
        </w:rPr>
        <w:t xml:space="preserve"> .</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lastRenderedPageBreak/>
        <w:t>pereți de compartimentare pentru grupuri sanitare</w:t>
      </w:r>
      <w:r w:rsidR="002D671A" w:rsidRPr="001E34BF">
        <w:rPr>
          <w:rFonts w:ascii="Arial" w:hAnsi="Arial" w:cs="Arial"/>
          <w:sz w:val="24"/>
          <w:szCs w:val="24"/>
        </w:rPr>
        <w:t xml:space="preserve"> din </w:t>
      </w:r>
      <w:proofErr w:type="spellStart"/>
      <w:r w:rsidR="002D671A" w:rsidRPr="001E34BF">
        <w:rPr>
          <w:rFonts w:ascii="Arial" w:hAnsi="Arial" w:cs="Arial"/>
          <w:sz w:val="24"/>
          <w:szCs w:val="24"/>
        </w:rPr>
        <w:t>gips</w:t>
      </w:r>
      <w:proofErr w:type="spellEnd"/>
      <w:r w:rsidR="002D671A" w:rsidRPr="001E34BF">
        <w:rPr>
          <w:rFonts w:ascii="Arial" w:hAnsi="Arial" w:cs="Arial"/>
          <w:sz w:val="24"/>
          <w:szCs w:val="24"/>
        </w:rPr>
        <w:t xml:space="preserve"> carton</w:t>
      </w:r>
    </w:p>
    <w:p w:rsidR="002D671A" w:rsidRPr="001E34BF" w:rsidRDefault="002D671A" w:rsidP="001E34BF">
      <w:pPr>
        <w:pStyle w:val="Listparagraf"/>
        <w:spacing w:after="0"/>
        <w:ind w:left="709"/>
        <w:jc w:val="both"/>
        <w:rPr>
          <w:rFonts w:ascii="Arial" w:hAnsi="Arial" w:cs="Arial"/>
          <w:b/>
          <w:sz w:val="24"/>
          <w:szCs w:val="24"/>
        </w:rPr>
      </w:pP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b/>
          <w:sz w:val="24"/>
          <w:szCs w:val="24"/>
        </w:rPr>
        <w:t>Pardoseli</w:t>
      </w:r>
    </w:p>
    <w:p w:rsidR="007D5B8C" w:rsidRPr="001E34BF" w:rsidRDefault="007D5B8C" w:rsidP="001E34BF">
      <w:pPr>
        <w:spacing w:after="0"/>
        <w:rPr>
          <w:rFonts w:ascii="Arial" w:hAnsi="Arial" w:cs="Arial"/>
          <w:sz w:val="24"/>
          <w:szCs w:val="24"/>
        </w:rPr>
      </w:pPr>
      <w:r w:rsidRPr="001E34BF">
        <w:rPr>
          <w:rFonts w:ascii="Arial" w:hAnsi="Arial" w:cs="Arial"/>
          <w:sz w:val="24"/>
          <w:szCs w:val="24"/>
        </w:rPr>
        <w:tab/>
        <w:t>Sunt prevăzute pardoseli din:</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ciment</w:t>
      </w:r>
      <w:r w:rsidR="007A092A" w:rsidRPr="001E34BF">
        <w:rPr>
          <w:rFonts w:ascii="Arial" w:hAnsi="Arial" w:cs="Arial"/>
          <w:sz w:val="24"/>
          <w:szCs w:val="24"/>
        </w:rPr>
        <w:t>?</w:t>
      </w:r>
      <w:r w:rsidRPr="001E34BF">
        <w:rPr>
          <w:rFonts w:ascii="Arial" w:hAnsi="Arial" w:cs="Arial"/>
          <w:sz w:val="24"/>
          <w:szCs w:val="24"/>
        </w:rPr>
        <w:t xml:space="preserve">  in toate  </w:t>
      </w:r>
      <w:proofErr w:type="spellStart"/>
      <w:r w:rsidRPr="001E34BF">
        <w:rPr>
          <w:rFonts w:ascii="Arial" w:hAnsi="Arial" w:cs="Arial"/>
          <w:sz w:val="24"/>
          <w:szCs w:val="24"/>
        </w:rPr>
        <w:t>incaperile</w:t>
      </w:r>
      <w:proofErr w:type="spellEnd"/>
      <w:r w:rsidRPr="001E34BF">
        <w:rPr>
          <w:rFonts w:ascii="Arial" w:hAnsi="Arial" w:cs="Arial"/>
          <w:sz w:val="24"/>
          <w:szCs w:val="24"/>
        </w:rPr>
        <w:t xml:space="preserve">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 gresie porțelanată</w:t>
      </w:r>
      <w:r w:rsidR="002D671A" w:rsidRPr="001E34BF">
        <w:rPr>
          <w:rFonts w:ascii="Arial" w:hAnsi="Arial" w:cs="Arial"/>
          <w:sz w:val="24"/>
          <w:szCs w:val="24"/>
        </w:rPr>
        <w:t xml:space="preserve"> </w:t>
      </w:r>
      <w:r w:rsidRPr="001E34BF">
        <w:rPr>
          <w:rFonts w:ascii="Arial" w:hAnsi="Arial" w:cs="Arial"/>
          <w:sz w:val="24"/>
          <w:szCs w:val="24"/>
        </w:rPr>
        <w:t>in zona birourilor .</w:t>
      </w:r>
    </w:p>
    <w:p w:rsidR="007D5B8C" w:rsidRPr="001E34BF" w:rsidRDefault="007D5B8C" w:rsidP="001E34BF">
      <w:pPr>
        <w:spacing w:after="0"/>
        <w:jc w:val="both"/>
        <w:rPr>
          <w:rFonts w:ascii="Arial" w:hAnsi="Arial" w:cs="Arial"/>
          <w:sz w:val="24"/>
          <w:szCs w:val="24"/>
        </w:rPr>
      </w:pP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b/>
          <w:sz w:val="24"/>
          <w:szCs w:val="24"/>
        </w:rPr>
        <w:t>Tavane</w:t>
      </w:r>
    </w:p>
    <w:p w:rsidR="007D5B8C" w:rsidRPr="001E34BF" w:rsidRDefault="007D5B8C" w:rsidP="001E34BF">
      <w:pPr>
        <w:spacing w:after="0"/>
        <w:jc w:val="both"/>
        <w:rPr>
          <w:rFonts w:ascii="Arial" w:hAnsi="Arial" w:cs="Arial"/>
          <w:sz w:val="24"/>
          <w:szCs w:val="24"/>
        </w:rPr>
      </w:pPr>
      <w:r w:rsidRPr="001E34BF">
        <w:rPr>
          <w:rFonts w:ascii="Arial" w:hAnsi="Arial" w:cs="Arial"/>
          <w:sz w:val="24"/>
          <w:szCs w:val="24"/>
        </w:rPr>
        <w:t>Se prevăd tavane executate din:</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 xml:space="preserve">  lambriu </w:t>
      </w:r>
      <w:r w:rsidR="002D671A" w:rsidRPr="001E34BF">
        <w:rPr>
          <w:rFonts w:ascii="Arial" w:hAnsi="Arial" w:cs="Arial"/>
          <w:sz w:val="24"/>
          <w:szCs w:val="24"/>
        </w:rPr>
        <w:t>PVC</w:t>
      </w:r>
    </w:p>
    <w:p w:rsidR="007D5B8C" w:rsidRPr="001E34BF" w:rsidRDefault="007D5B8C" w:rsidP="001E34BF">
      <w:pPr>
        <w:spacing w:after="0"/>
        <w:jc w:val="both"/>
        <w:rPr>
          <w:rFonts w:ascii="Arial" w:hAnsi="Arial" w:cs="Arial"/>
          <w:sz w:val="24"/>
          <w:szCs w:val="24"/>
        </w:rPr>
      </w:pPr>
    </w:p>
    <w:p w:rsidR="007D5B8C" w:rsidRPr="001E34BF" w:rsidRDefault="007D5B8C" w:rsidP="001E34BF">
      <w:pPr>
        <w:pStyle w:val="Listparagraf"/>
        <w:spacing w:after="0"/>
        <w:ind w:left="709"/>
        <w:jc w:val="both"/>
        <w:rPr>
          <w:rFonts w:ascii="Arial" w:hAnsi="Arial" w:cs="Arial"/>
          <w:b/>
          <w:sz w:val="24"/>
          <w:szCs w:val="24"/>
        </w:rPr>
      </w:pPr>
      <w:r w:rsidRPr="001E34BF">
        <w:rPr>
          <w:rFonts w:ascii="Arial" w:hAnsi="Arial" w:cs="Arial"/>
          <w:b/>
          <w:sz w:val="24"/>
          <w:szCs w:val="24"/>
        </w:rPr>
        <w:t>Tâmplăria</w:t>
      </w:r>
    </w:p>
    <w:p w:rsidR="007D5B8C" w:rsidRPr="001E34BF" w:rsidRDefault="007D5B8C" w:rsidP="001E34BF">
      <w:pPr>
        <w:spacing w:after="0"/>
        <w:jc w:val="both"/>
        <w:rPr>
          <w:rFonts w:ascii="Arial" w:hAnsi="Arial" w:cs="Arial"/>
          <w:sz w:val="24"/>
          <w:szCs w:val="24"/>
        </w:rPr>
      </w:pPr>
      <w:r w:rsidRPr="001E34BF">
        <w:rPr>
          <w:rFonts w:ascii="Arial" w:hAnsi="Arial" w:cs="Arial"/>
          <w:sz w:val="24"/>
          <w:szCs w:val="24"/>
        </w:rPr>
        <w:t>Tâmplăria interioara este cu:</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uși pline din panel melaminat pe ambele fețe cu tocuri metalice;</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uși pline din foi metalice pe ambele fețe;</w:t>
      </w:r>
    </w:p>
    <w:p w:rsidR="007D5B8C" w:rsidRPr="001E34BF" w:rsidRDefault="007D5B8C" w:rsidP="001E34BF">
      <w:pPr>
        <w:spacing w:after="0"/>
        <w:jc w:val="both"/>
        <w:rPr>
          <w:rFonts w:ascii="Arial" w:hAnsi="Arial" w:cs="Arial"/>
          <w:sz w:val="24"/>
          <w:szCs w:val="24"/>
        </w:rPr>
      </w:pPr>
      <w:r w:rsidRPr="001E34BF">
        <w:rPr>
          <w:rFonts w:ascii="Arial" w:hAnsi="Arial" w:cs="Arial"/>
          <w:sz w:val="24"/>
          <w:szCs w:val="24"/>
        </w:rPr>
        <w:t>Tâmplăria exterioara este formata din:</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 xml:space="preserve">ferestre și uși din </w:t>
      </w:r>
      <w:proofErr w:type="spellStart"/>
      <w:r w:rsidRPr="001E34BF">
        <w:rPr>
          <w:rFonts w:ascii="Arial" w:hAnsi="Arial" w:cs="Arial"/>
          <w:sz w:val="24"/>
          <w:szCs w:val="24"/>
        </w:rPr>
        <w:t>profile</w:t>
      </w:r>
      <w:proofErr w:type="spellEnd"/>
      <w:r w:rsidRPr="001E34BF">
        <w:rPr>
          <w:rFonts w:ascii="Arial" w:hAnsi="Arial" w:cs="Arial"/>
          <w:sz w:val="24"/>
          <w:szCs w:val="24"/>
        </w:rPr>
        <w:t xml:space="preserve"> de aluminiu și/sau PVC </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uși metalice pietonale termoizolate, din tablă, vopsite si lăcuite.</w:t>
      </w:r>
    </w:p>
    <w:p w:rsidR="007D5B8C" w:rsidRPr="001E34BF" w:rsidRDefault="007D5B8C" w:rsidP="001E34BF">
      <w:pPr>
        <w:pStyle w:val="Listparagraf"/>
        <w:numPr>
          <w:ilvl w:val="1"/>
          <w:numId w:val="11"/>
        </w:numPr>
        <w:spacing w:after="0"/>
        <w:ind w:left="851" w:hanging="425"/>
        <w:jc w:val="both"/>
        <w:rPr>
          <w:rFonts w:ascii="Arial" w:hAnsi="Arial" w:cs="Arial"/>
          <w:sz w:val="24"/>
          <w:szCs w:val="24"/>
        </w:rPr>
      </w:pPr>
      <w:r w:rsidRPr="001E34BF">
        <w:rPr>
          <w:rFonts w:ascii="Arial" w:hAnsi="Arial" w:cs="Arial"/>
          <w:sz w:val="24"/>
          <w:szCs w:val="24"/>
        </w:rPr>
        <w:t xml:space="preserve">uși secționale metalice termoizolate </w:t>
      </w:r>
    </w:p>
    <w:p w:rsidR="007D5B8C" w:rsidRPr="001E34BF" w:rsidRDefault="007D5B8C" w:rsidP="001E34BF">
      <w:pPr>
        <w:pStyle w:val="Listparagraf"/>
        <w:rPr>
          <w:rFonts w:ascii="Arial" w:hAnsi="Arial" w:cs="Arial"/>
          <w:sz w:val="24"/>
          <w:szCs w:val="24"/>
        </w:rPr>
      </w:pPr>
    </w:p>
    <w:p w:rsidR="00893656" w:rsidRPr="001E34BF" w:rsidRDefault="00893656" w:rsidP="001E34BF">
      <w:pPr>
        <w:autoSpaceDE w:val="0"/>
        <w:autoSpaceDN w:val="0"/>
        <w:adjustRightInd w:val="0"/>
        <w:spacing w:after="0"/>
        <w:jc w:val="both"/>
        <w:rPr>
          <w:rFonts w:ascii="Arial" w:hAnsi="Arial" w:cs="Arial"/>
          <w:b/>
          <w:color w:val="0070C0"/>
          <w:sz w:val="24"/>
          <w:szCs w:val="24"/>
          <w:lang w:val="en-US"/>
        </w:rPr>
      </w:pPr>
      <w:r w:rsidRPr="001E34BF">
        <w:rPr>
          <w:rFonts w:ascii="Arial" w:hAnsi="Arial" w:cs="Arial"/>
          <w:color w:val="0070C0"/>
          <w:sz w:val="24"/>
          <w:szCs w:val="24"/>
          <w:lang w:val="en-US"/>
        </w:rPr>
        <w:t xml:space="preserve"> </w:t>
      </w:r>
      <w:r w:rsidRPr="001E34BF">
        <w:rPr>
          <w:rFonts w:ascii="Arial" w:hAnsi="Arial" w:cs="Arial"/>
          <w:b/>
          <w:color w:val="0070C0"/>
          <w:sz w:val="24"/>
          <w:szCs w:val="24"/>
          <w:lang w:val="en-US"/>
        </w:rPr>
        <w:t xml:space="preserve">   </w:t>
      </w:r>
      <w:r w:rsidRPr="001E34BF">
        <w:rPr>
          <w:rFonts w:ascii="Arial" w:hAnsi="Arial" w:cs="Arial"/>
          <w:b/>
          <w:sz w:val="24"/>
          <w:szCs w:val="24"/>
          <w:lang w:val="en-US"/>
        </w:rPr>
        <w:t xml:space="preserve">Se </w:t>
      </w:r>
      <w:proofErr w:type="spellStart"/>
      <w:r w:rsidRPr="001E34BF">
        <w:rPr>
          <w:rFonts w:ascii="Arial" w:hAnsi="Arial" w:cs="Arial"/>
          <w:b/>
          <w:sz w:val="24"/>
          <w:szCs w:val="24"/>
          <w:lang w:val="en-US"/>
        </w:rPr>
        <w:t>prezintă</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elementele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specifice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caracteristice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proiectului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propus</w:t>
      </w:r>
      <w:proofErr w:type="spellEnd"/>
      <w:r w:rsidRPr="001E34BF">
        <w:rPr>
          <w:rFonts w:ascii="Arial" w:hAnsi="Arial" w:cs="Arial"/>
          <w:b/>
          <w:sz w:val="24"/>
          <w:szCs w:val="24"/>
          <w:lang w:val="en-US"/>
        </w:rPr>
        <w:t>:</w:t>
      </w:r>
    </w:p>
    <w:p w:rsidR="002D671A" w:rsidRPr="001E34BF" w:rsidRDefault="00043972" w:rsidP="001E34BF">
      <w:pPr>
        <w:jc w:val="both"/>
        <w:rPr>
          <w:rFonts w:ascii="Arial" w:hAnsi="Arial" w:cs="Arial"/>
          <w:sz w:val="24"/>
          <w:szCs w:val="24"/>
        </w:rPr>
      </w:pPr>
      <w:r w:rsidRPr="001E34BF">
        <w:rPr>
          <w:rFonts w:ascii="Arial" w:hAnsi="Arial" w:cs="Arial"/>
          <w:sz w:val="24"/>
          <w:szCs w:val="24"/>
        </w:rPr>
        <w:t xml:space="preserve">Societatea COMPLEX GRUP SRL va </w:t>
      </w:r>
      <w:proofErr w:type="spellStart"/>
      <w:r w:rsidRPr="001E34BF">
        <w:rPr>
          <w:rFonts w:ascii="Arial" w:hAnsi="Arial" w:cs="Arial"/>
          <w:sz w:val="24"/>
          <w:szCs w:val="24"/>
        </w:rPr>
        <w:t>desfasura</w:t>
      </w:r>
      <w:proofErr w:type="spellEnd"/>
      <w:r w:rsidRPr="001E34BF">
        <w:rPr>
          <w:rFonts w:ascii="Arial" w:hAnsi="Arial" w:cs="Arial"/>
          <w:sz w:val="24"/>
          <w:szCs w:val="24"/>
        </w:rPr>
        <w:t xml:space="preserve"> in unitatea de procesare peste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w:t>
      </w:r>
      <w:proofErr w:type="spellStart"/>
      <w:r w:rsidRPr="001E34BF">
        <w:rPr>
          <w:rFonts w:ascii="Arial" w:hAnsi="Arial" w:cs="Arial"/>
          <w:sz w:val="24"/>
          <w:szCs w:val="24"/>
        </w:rPr>
        <w:t>activitati</w:t>
      </w:r>
      <w:proofErr w:type="spellEnd"/>
      <w:r w:rsidRPr="001E34BF">
        <w:rPr>
          <w:rFonts w:ascii="Arial" w:hAnsi="Arial" w:cs="Arial"/>
          <w:sz w:val="24"/>
          <w:szCs w:val="24"/>
        </w:rPr>
        <w:t xml:space="preserve">, cu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w:t>
      </w:r>
      <w:proofErr w:type="spellStart"/>
      <w:r w:rsidRPr="001E34BF">
        <w:rPr>
          <w:rFonts w:ascii="Arial" w:hAnsi="Arial" w:cs="Arial"/>
          <w:sz w:val="24"/>
          <w:szCs w:val="24"/>
        </w:rPr>
        <w:t>capacitati</w:t>
      </w:r>
      <w:proofErr w:type="spellEnd"/>
      <w:r w:rsidRPr="001E34BF">
        <w:rPr>
          <w:rFonts w:ascii="Arial" w:hAnsi="Arial" w:cs="Arial"/>
          <w:sz w:val="24"/>
          <w:szCs w:val="24"/>
        </w:rPr>
        <w:t xml:space="preserve"> nominale:</w:t>
      </w:r>
      <w:r w:rsidR="002D671A" w:rsidRPr="001E34BF">
        <w:rPr>
          <w:rFonts w:ascii="Arial" w:hAnsi="Arial" w:cs="Arial"/>
          <w:sz w:val="24"/>
          <w:szCs w:val="24"/>
        </w:rPr>
        <w:t xml:space="preserve"> </w:t>
      </w:r>
    </w:p>
    <w:p w:rsidR="00043972" w:rsidRPr="001E34BF" w:rsidRDefault="002D671A" w:rsidP="001E34BF">
      <w:pPr>
        <w:jc w:val="both"/>
        <w:rPr>
          <w:rFonts w:ascii="Arial" w:hAnsi="Arial" w:cs="Arial"/>
          <w:sz w:val="24"/>
          <w:szCs w:val="24"/>
          <w:highlight w:val="yellow"/>
        </w:rPr>
      </w:pPr>
      <w:r w:rsidRPr="001E34BF">
        <w:rPr>
          <w:rFonts w:ascii="Arial" w:hAnsi="Arial" w:cs="Arial"/>
          <w:sz w:val="24"/>
          <w:szCs w:val="24"/>
          <w:shd w:val="clear" w:color="auto" w:fill="FFFFFF" w:themeFill="background1"/>
        </w:rPr>
        <w:t xml:space="preserve">- </w:t>
      </w:r>
      <w:r w:rsidR="00043972" w:rsidRPr="001E34BF">
        <w:rPr>
          <w:rFonts w:ascii="Arial" w:hAnsi="Arial" w:cs="Arial"/>
          <w:sz w:val="24"/>
          <w:szCs w:val="24"/>
          <w:shd w:val="clear" w:color="auto" w:fill="FFFFFF" w:themeFill="background1"/>
        </w:rPr>
        <w:t>pro</w:t>
      </w:r>
      <w:r w:rsidR="00043972" w:rsidRPr="001E34BF">
        <w:rPr>
          <w:rFonts w:ascii="Arial" w:hAnsi="Arial" w:cs="Arial"/>
          <w:sz w:val="24"/>
          <w:szCs w:val="24"/>
        </w:rPr>
        <w:t xml:space="preserve">cesare primara si ambalare medalioane/ fileuri/ trunchi </w:t>
      </w:r>
      <w:r w:rsidR="008D67FF" w:rsidRPr="001E34BF">
        <w:rPr>
          <w:rFonts w:ascii="Arial" w:hAnsi="Arial" w:cs="Arial"/>
          <w:sz w:val="24"/>
          <w:szCs w:val="24"/>
        </w:rPr>
        <w:t xml:space="preserve">- </w:t>
      </w:r>
      <w:r w:rsidR="00043972" w:rsidRPr="001E34BF">
        <w:rPr>
          <w:rFonts w:ascii="Arial" w:hAnsi="Arial" w:cs="Arial"/>
          <w:sz w:val="24"/>
          <w:szCs w:val="24"/>
        </w:rPr>
        <w:t xml:space="preserve">peste </w:t>
      </w:r>
      <w:proofErr w:type="spellStart"/>
      <w:r w:rsidR="00043972" w:rsidRPr="001E34BF">
        <w:rPr>
          <w:rFonts w:ascii="Arial" w:hAnsi="Arial" w:cs="Arial"/>
          <w:sz w:val="24"/>
          <w:szCs w:val="24"/>
        </w:rPr>
        <w:t>proaspat</w:t>
      </w:r>
      <w:proofErr w:type="spellEnd"/>
      <w:r w:rsidR="00043972" w:rsidRPr="001E34BF">
        <w:rPr>
          <w:rFonts w:ascii="Arial" w:hAnsi="Arial" w:cs="Arial"/>
          <w:sz w:val="24"/>
          <w:szCs w:val="24"/>
        </w:rPr>
        <w:t xml:space="preserve"> 3 tone </w:t>
      </w:r>
      <w:r w:rsidR="0031750E" w:rsidRPr="001E34BF">
        <w:rPr>
          <w:rFonts w:ascii="Arial" w:hAnsi="Arial" w:cs="Arial"/>
          <w:sz w:val="24"/>
          <w:szCs w:val="24"/>
        </w:rPr>
        <w:t>/ zi</w:t>
      </w:r>
    </w:p>
    <w:p w:rsidR="00043972" w:rsidRPr="001E34BF" w:rsidRDefault="00043972" w:rsidP="001E34BF">
      <w:pPr>
        <w:ind w:firstLine="360"/>
        <w:jc w:val="both"/>
        <w:rPr>
          <w:rFonts w:ascii="Arial" w:hAnsi="Arial" w:cs="Arial"/>
          <w:sz w:val="24"/>
          <w:szCs w:val="24"/>
        </w:rPr>
      </w:pPr>
      <w:r w:rsidRPr="001E34BF">
        <w:rPr>
          <w:rFonts w:ascii="Arial" w:hAnsi="Arial" w:cs="Arial"/>
          <w:sz w:val="24"/>
          <w:szCs w:val="24"/>
        </w:rPr>
        <w:t xml:space="preserve">Conceptul general al </w:t>
      </w:r>
      <w:proofErr w:type="spellStart"/>
      <w:r w:rsidRPr="001E34BF">
        <w:rPr>
          <w:rFonts w:ascii="Arial" w:hAnsi="Arial" w:cs="Arial"/>
          <w:sz w:val="24"/>
          <w:szCs w:val="24"/>
        </w:rPr>
        <w:t>proiectarii</w:t>
      </w:r>
      <w:proofErr w:type="spellEnd"/>
      <w:r w:rsidRPr="001E34BF">
        <w:rPr>
          <w:rFonts w:ascii="Arial" w:hAnsi="Arial" w:cs="Arial"/>
          <w:sz w:val="24"/>
          <w:szCs w:val="24"/>
        </w:rPr>
        <w:t xml:space="preserve"> se </w:t>
      </w:r>
      <w:proofErr w:type="spellStart"/>
      <w:r w:rsidRPr="001E34BF">
        <w:rPr>
          <w:rFonts w:ascii="Arial" w:hAnsi="Arial" w:cs="Arial"/>
          <w:sz w:val="24"/>
          <w:szCs w:val="24"/>
        </w:rPr>
        <w:t>bazeaza</w:t>
      </w:r>
      <w:proofErr w:type="spellEnd"/>
      <w:r w:rsidRPr="001E34BF">
        <w:rPr>
          <w:rFonts w:ascii="Arial" w:hAnsi="Arial" w:cs="Arial"/>
          <w:sz w:val="24"/>
          <w:szCs w:val="24"/>
        </w:rPr>
        <w:t xml:space="preserve"> pe </w:t>
      </w:r>
      <w:proofErr w:type="spellStart"/>
      <w:r w:rsidRPr="001E34BF">
        <w:rPr>
          <w:rFonts w:ascii="Arial" w:hAnsi="Arial" w:cs="Arial"/>
          <w:sz w:val="24"/>
          <w:szCs w:val="24"/>
        </w:rPr>
        <w:t>creearea</w:t>
      </w:r>
      <w:proofErr w:type="spellEnd"/>
      <w:r w:rsidRPr="001E34BF">
        <w:rPr>
          <w:rFonts w:ascii="Arial" w:hAnsi="Arial" w:cs="Arial"/>
          <w:sz w:val="24"/>
          <w:szCs w:val="24"/>
        </w:rPr>
        <w:t xml:space="preserve"> unor spatii optimizate destinate </w:t>
      </w:r>
      <w:proofErr w:type="spellStart"/>
      <w:r w:rsidRPr="001E34BF">
        <w:rPr>
          <w:rFonts w:ascii="Arial" w:hAnsi="Arial" w:cs="Arial"/>
          <w:sz w:val="24"/>
          <w:szCs w:val="24"/>
        </w:rPr>
        <w:t>desfasurarii</w:t>
      </w:r>
      <w:proofErr w:type="spellEnd"/>
      <w:r w:rsidRPr="001E34BF">
        <w:rPr>
          <w:rFonts w:ascii="Arial" w:hAnsi="Arial" w:cs="Arial"/>
          <w:sz w:val="24"/>
          <w:szCs w:val="24"/>
        </w:rPr>
        <w:t xml:space="preserve"> </w:t>
      </w:r>
      <w:proofErr w:type="spellStart"/>
      <w:r w:rsidRPr="001E34BF">
        <w:rPr>
          <w:rFonts w:ascii="Arial" w:hAnsi="Arial" w:cs="Arial"/>
          <w:sz w:val="24"/>
          <w:szCs w:val="24"/>
        </w:rPr>
        <w:t>activitatilor</w:t>
      </w:r>
      <w:proofErr w:type="spellEnd"/>
      <w:r w:rsidRPr="001E34BF">
        <w:rPr>
          <w:rFonts w:ascii="Arial" w:hAnsi="Arial" w:cs="Arial"/>
          <w:sz w:val="24"/>
          <w:szCs w:val="24"/>
        </w:rPr>
        <w:t xml:space="preserve"> preconizate astfel </w:t>
      </w:r>
      <w:proofErr w:type="spellStart"/>
      <w:r w:rsidRPr="001E34BF">
        <w:rPr>
          <w:rFonts w:ascii="Arial" w:hAnsi="Arial" w:cs="Arial"/>
          <w:sz w:val="24"/>
          <w:szCs w:val="24"/>
        </w:rPr>
        <w:t>incat</w:t>
      </w:r>
      <w:proofErr w:type="spellEnd"/>
      <w:r w:rsidRPr="001E34BF">
        <w:rPr>
          <w:rFonts w:ascii="Arial" w:hAnsi="Arial" w:cs="Arial"/>
          <w:sz w:val="24"/>
          <w:szCs w:val="24"/>
        </w:rPr>
        <w:t xml:space="preserve"> acestea sa fie integrate </w:t>
      </w:r>
      <w:proofErr w:type="spellStart"/>
      <w:r w:rsidRPr="001E34BF">
        <w:rPr>
          <w:rFonts w:ascii="Arial" w:hAnsi="Arial" w:cs="Arial"/>
          <w:sz w:val="24"/>
          <w:szCs w:val="24"/>
        </w:rPr>
        <w:t>intr</w:t>
      </w:r>
      <w:proofErr w:type="spellEnd"/>
      <w:r w:rsidRPr="001E34BF">
        <w:rPr>
          <w:rFonts w:ascii="Arial" w:hAnsi="Arial" w:cs="Arial"/>
          <w:sz w:val="24"/>
          <w:szCs w:val="24"/>
        </w:rPr>
        <w:t xml:space="preserve">-un tot unitar, </w:t>
      </w:r>
      <w:proofErr w:type="spellStart"/>
      <w:r w:rsidRPr="001E34BF">
        <w:rPr>
          <w:rFonts w:ascii="Arial" w:hAnsi="Arial" w:cs="Arial"/>
          <w:sz w:val="24"/>
          <w:szCs w:val="24"/>
        </w:rPr>
        <w:t>avand</w:t>
      </w:r>
      <w:proofErr w:type="spellEnd"/>
      <w:r w:rsidRPr="001E34BF">
        <w:rPr>
          <w:rFonts w:ascii="Arial" w:hAnsi="Arial" w:cs="Arial"/>
          <w:sz w:val="24"/>
          <w:szCs w:val="24"/>
        </w:rPr>
        <w:t xml:space="preserve"> in vedere </w:t>
      </w:r>
      <w:proofErr w:type="spellStart"/>
      <w:r w:rsidRPr="001E34BF">
        <w:rPr>
          <w:rFonts w:ascii="Arial" w:hAnsi="Arial" w:cs="Arial"/>
          <w:sz w:val="24"/>
          <w:szCs w:val="24"/>
        </w:rPr>
        <w:t>urmatoarele</w:t>
      </w:r>
      <w:proofErr w:type="spellEnd"/>
      <w:r w:rsidRPr="001E34BF">
        <w:rPr>
          <w:rFonts w:ascii="Arial" w:hAnsi="Arial" w:cs="Arial"/>
          <w:sz w:val="24"/>
          <w:szCs w:val="24"/>
        </w:rPr>
        <w:t>:</w:t>
      </w:r>
    </w:p>
    <w:p w:rsidR="00043972" w:rsidRPr="001E34BF" w:rsidRDefault="00043972" w:rsidP="001E34BF">
      <w:pPr>
        <w:pStyle w:val="Listparagraf"/>
        <w:numPr>
          <w:ilvl w:val="0"/>
          <w:numId w:val="5"/>
        </w:numPr>
        <w:spacing w:after="0"/>
        <w:jc w:val="both"/>
        <w:rPr>
          <w:rFonts w:ascii="Arial" w:hAnsi="Arial" w:cs="Arial"/>
          <w:sz w:val="24"/>
          <w:szCs w:val="24"/>
        </w:rPr>
      </w:pPr>
      <w:r w:rsidRPr="001E34BF">
        <w:rPr>
          <w:rFonts w:ascii="Arial" w:hAnsi="Arial" w:cs="Arial"/>
          <w:sz w:val="24"/>
          <w:szCs w:val="24"/>
        </w:rPr>
        <w:t xml:space="preserve">crearea unei infrastructuri moderne pentru </w:t>
      </w:r>
      <w:proofErr w:type="spellStart"/>
      <w:r w:rsidRPr="001E34BF">
        <w:rPr>
          <w:rFonts w:ascii="Arial" w:hAnsi="Arial" w:cs="Arial"/>
          <w:sz w:val="24"/>
          <w:szCs w:val="24"/>
        </w:rPr>
        <w:t>activitatile</w:t>
      </w:r>
      <w:proofErr w:type="spellEnd"/>
      <w:r w:rsidRPr="001E34BF">
        <w:rPr>
          <w:rFonts w:ascii="Arial" w:hAnsi="Arial" w:cs="Arial"/>
          <w:sz w:val="24"/>
          <w:szCs w:val="24"/>
        </w:rPr>
        <w:t xml:space="preserve"> ce se vor derula in cadrul </w:t>
      </w:r>
      <w:proofErr w:type="spellStart"/>
      <w:r w:rsidRPr="001E34BF">
        <w:rPr>
          <w:rFonts w:ascii="Arial" w:hAnsi="Arial" w:cs="Arial"/>
          <w:sz w:val="24"/>
          <w:szCs w:val="24"/>
        </w:rPr>
        <w:t>unitatii</w:t>
      </w:r>
      <w:proofErr w:type="spellEnd"/>
      <w:r w:rsidRPr="001E34BF">
        <w:rPr>
          <w:rFonts w:ascii="Arial" w:hAnsi="Arial" w:cs="Arial"/>
          <w:sz w:val="24"/>
          <w:szCs w:val="24"/>
        </w:rPr>
        <w:t>;</w:t>
      </w:r>
    </w:p>
    <w:p w:rsidR="00043972" w:rsidRPr="001E34BF" w:rsidRDefault="00043972" w:rsidP="001E34BF">
      <w:pPr>
        <w:pStyle w:val="Listparagraf"/>
        <w:numPr>
          <w:ilvl w:val="0"/>
          <w:numId w:val="5"/>
        </w:numPr>
        <w:spacing w:after="0"/>
        <w:jc w:val="both"/>
        <w:rPr>
          <w:rFonts w:ascii="Arial" w:hAnsi="Arial" w:cs="Arial"/>
          <w:sz w:val="24"/>
          <w:szCs w:val="24"/>
        </w:rPr>
      </w:pPr>
      <w:proofErr w:type="spellStart"/>
      <w:r w:rsidRPr="001E34BF">
        <w:rPr>
          <w:rFonts w:ascii="Arial" w:hAnsi="Arial" w:cs="Arial"/>
          <w:sz w:val="24"/>
          <w:szCs w:val="24"/>
        </w:rPr>
        <w:t>creearea</w:t>
      </w:r>
      <w:proofErr w:type="spellEnd"/>
      <w:r w:rsidRPr="001E34BF">
        <w:rPr>
          <w:rFonts w:ascii="Arial" w:hAnsi="Arial" w:cs="Arial"/>
          <w:sz w:val="24"/>
          <w:szCs w:val="24"/>
        </w:rPr>
        <w:t xml:space="preserve"> unor fluxuri de </w:t>
      </w:r>
      <w:proofErr w:type="spellStart"/>
      <w:r w:rsidRPr="001E34BF">
        <w:rPr>
          <w:rFonts w:ascii="Arial" w:hAnsi="Arial" w:cs="Arial"/>
          <w:sz w:val="24"/>
          <w:szCs w:val="24"/>
        </w:rPr>
        <w:t>circulatie</w:t>
      </w:r>
      <w:proofErr w:type="spellEnd"/>
      <w:r w:rsidRPr="001E34BF">
        <w:rPr>
          <w:rFonts w:ascii="Arial" w:hAnsi="Arial" w:cs="Arial"/>
          <w:sz w:val="24"/>
          <w:szCs w:val="24"/>
        </w:rPr>
        <w:t xml:space="preserve"> liniare, directe si cu drumuri cat mai scurte;</w:t>
      </w:r>
    </w:p>
    <w:p w:rsidR="00043972" w:rsidRPr="001E34BF" w:rsidRDefault="00043972" w:rsidP="001E34BF">
      <w:pPr>
        <w:pStyle w:val="Listparagraf"/>
        <w:numPr>
          <w:ilvl w:val="0"/>
          <w:numId w:val="5"/>
        </w:numPr>
        <w:spacing w:after="0"/>
        <w:jc w:val="both"/>
        <w:rPr>
          <w:rFonts w:ascii="Arial" w:hAnsi="Arial" w:cs="Arial"/>
          <w:sz w:val="24"/>
          <w:szCs w:val="24"/>
        </w:rPr>
      </w:pPr>
      <w:r w:rsidRPr="001E34BF">
        <w:rPr>
          <w:rFonts w:ascii="Arial" w:hAnsi="Arial" w:cs="Arial"/>
          <w:sz w:val="24"/>
          <w:szCs w:val="24"/>
        </w:rPr>
        <w:t xml:space="preserve">respectarea </w:t>
      </w:r>
      <w:proofErr w:type="spellStart"/>
      <w:r w:rsidRPr="001E34BF">
        <w:rPr>
          <w:rFonts w:ascii="Arial" w:hAnsi="Arial" w:cs="Arial"/>
          <w:sz w:val="24"/>
          <w:szCs w:val="24"/>
        </w:rPr>
        <w:t>cerintelor</w:t>
      </w:r>
      <w:proofErr w:type="spellEnd"/>
      <w:r w:rsidRPr="001E34BF">
        <w:rPr>
          <w:rFonts w:ascii="Arial" w:hAnsi="Arial" w:cs="Arial"/>
          <w:sz w:val="24"/>
          <w:szCs w:val="24"/>
        </w:rPr>
        <w:t xml:space="preserve"> cu privire la igiena depozitarii si </w:t>
      </w:r>
      <w:proofErr w:type="spellStart"/>
      <w:r w:rsidRPr="001E34BF">
        <w:rPr>
          <w:rFonts w:ascii="Arial" w:hAnsi="Arial" w:cs="Arial"/>
          <w:sz w:val="24"/>
          <w:szCs w:val="24"/>
        </w:rPr>
        <w:t>procesarii</w:t>
      </w:r>
      <w:proofErr w:type="spellEnd"/>
      <w:r w:rsidRPr="001E34BF">
        <w:rPr>
          <w:rFonts w:ascii="Arial" w:hAnsi="Arial" w:cs="Arial"/>
          <w:sz w:val="24"/>
          <w:szCs w:val="24"/>
        </w:rPr>
        <w:t xml:space="preserve"> </w:t>
      </w:r>
      <w:proofErr w:type="spellStart"/>
      <w:r w:rsidRPr="001E34BF">
        <w:rPr>
          <w:rFonts w:ascii="Arial" w:hAnsi="Arial" w:cs="Arial"/>
          <w:sz w:val="24"/>
          <w:szCs w:val="24"/>
        </w:rPr>
        <w:t>pesteului</w:t>
      </w:r>
      <w:proofErr w:type="spellEnd"/>
      <w:r w:rsidRPr="001E34BF">
        <w:rPr>
          <w:rFonts w:ascii="Arial" w:hAnsi="Arial" w:cs="Arial"/>
          <w:sz w:val="24"/>
          <w:szCs w:val="24"/>
        </w:rPr>
        <w:t>;</w:t>
      </w:r>
    </w:p>
    <w:p w:rsidR="00043972" w:rsidRPr="001E34BF" w:rsidRDefault="00043972" w:rsidP="001E34BF">
      <w:pPr>
        <w:pStyle w:val="Listparagraf"/>
        <w:numPr>
          <w:ilvl w:val="0"/>
          <w:numId w:val="5"/>
        </w:numPr>
        <w:spacing w:after="0"/>
        <w:jc w:val="both"/>
        <w:rPr>
          <w:rFonts w:ascii="Arial" w:hAnsi="Arial" w:cs="Arial"/>
          <w:sz w:val="24"/>
          <w:szCs w:val="24"/>
        </w:rPr>
      </w:pPr>
      <w:r w:rsidRPr="001E34BF">
        <w:rPr>
          <w:rFonts w:ascii="Arial" w:hAnsi="Arial" w:cs="Arial"/>
          <w:sz w:val="24"/>
          <w:szCs w:val="24"/>
        </w:rPr>
        <w:t xml:space="preserve">respectarea </w:t>
      </w:r>
      <w:proofErr w:type="spellStart"/>
      <w:r w:rsidRPr="001E34BF">
        <w:rPr>
          <w:rFonts w:ascii="Arial" w:hAnsi="Arial" w:cs="Arial"/>
          <w:sz w:val="24"/>
          <w:szCs w:val="24"/>
        </w:rPr>
        <w:t>cerintelor</w:t>
      </w:r>
      <w:proofErr w:type="spellEnd"/>
      <w:r w:rsidRPr="001E34BF">
        <w:rPr>
          <w:rFonts w:ascii="Arial" w:hAnsi="Arial" w:cs="Arial"/>
          <w:sz w:val="24"/>
          <w:szCs w:val="24"/>
        </w:rPr>
        <w:t xml:space="preserve"> cu privire la personalul implicat in procesele enumerate mai sus, respectiv accesul in si dinspre spatiile sociale, tehnice,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depozitare, circuitul si evacuarea </w:t>
      </w:r>
      <w:proofErr w:type="spellStart"/>
      <w:r w:rsidRPr="001E34BF">
        <w:rPr>
          <w:rFonts w:ascii="Arial" w:hAnsi="Arial" w:cs="Arial"/>
          <w:sz w:val="24"/>
          <w:szCs w:val="24"/>
        </w:rPr>
        <w:t>deseurilor</w:t>
      </w:r>
      <w:proofErr w:type="spellEnd"/>
      <w:r w:rsidRPr="001E34BF">
        <w:rPr>
          <w:rFonts w:ascii="Arial" w:hAnsi="Arial" w:cs="Arial"/>
          <w:sz w:val="24"/>
          <w:szCs w:val="24"/>
        </w:rPr>
        <w:t xml:space="preserve"> sau a produselor neconforme; </w:t>
      </w:r>
    </w:p>
    <w:p w:rsidR="00043972" w:rsidRPr="001E34BF" w:rsidRDefault="00043972" w:rsidP="001E34BF">
      <w:pPr>
        <w:pStyle w:val="Listparagraf"/>
        <w:numPr>
          <w:ilvl w:val="0"/>
          <w:numId w:val="5"/>
        </w:numPr>
        <w:spacing w:after="0"/>
        <w:jc w:val="both"/>
        <w:rPr>
          <w:rFonts w:ascii="Arial" w:hAnsi="Arial" w:cs="Arial"/>
          <w:sz w:val="24"/>
          <w:szCs w:val="24"/>
        </w:rPr>
      </w:pPr>
      <w:r w:rsidRPr="001E34BF">
        <w:rPr>
          <w:rFonts w:ascii="Arial" w:hAnsi="Arial" w:cs="Arial"/>
          <w:sz w:val="24"/>
          <w:szCs w:val="24"/>
        </w:rPr>
        <w:t xml:space="preserve">dezvoltarea unui concept general prietenos cu mediul </w:t>
      </w:r>
      <w:proofErr w:type="spellStart"/>
      <w:r w:rsidRPr="001E34BF">
        <w:rPr>
          <w:rFonts w:ascii="Arial" w:hAnsi="Arial" w:cs="Arial"/>
          <w:sz w:val="24"/>
          <w:szCs w:val="24"/>
        </w:rPr>
        <w:t>inconjurator</w:t>
      </w:r>
      <w:proofErr w:type="spellEnd"/>
      <w:r w:rsidRPr="001E34BF">
        <w:rPr>
          <w:rFonts w:ascii="Arial" w:hAnsi="Arial" w:cs="Arial"/>
          <w:sz w:val="24"/>
          <w:szCs w:val="24"/>
        </w:rPr>
        <w:t>;</w:t>
      </w:r>
    </w:p>
    <w:p w:rsidR="00043972" w:rsidRPr="001E34BF" w:rsidRDefault="00043972" w:rsidP="001E34BF">
      <w:pPr>
        <w:pStyle w:val="Listparagraf"/>
        <w:numPr>
          <w:ilvl w:val="0"/>
          <w:numId w:val="5"/>
        </w:numPr>
        <w:spacing w:after="0"/>
        <w:jc w:val="both"/>
        <w:rPr>
          <w:rFonts w:ascii="Arial" w:hAnsi="Arial" w:cs="Arial"/>
          <w:sz w:val="24"/>
          <w:szCs w:val="24"/>
        </w:rPr>
      </w:pPr>
      <w:r w:rsidRPr="001E34BF">
        <w:rPr>
          <w:rFonts w:ascii="Arial" w:hAnsi="Arial" w:cs="Arial"/>
          <w:sz w:val="24"/>
          <w:szCs w:val="24"/>
        </w:rPr>
        <w:t>implementarea in cel mai scurt timp si cu cele mai mici eforturi a standardului IFS pentru alimente.</w:t>
      </w:r>
    </w:p>
    <w:p w:rsidR="008D67FF" w:rsidRPr="001E34BF" w:rsidRDefault="008D67FF" w:rsidP="001E34BF">
      <w:pPr>
        <w:jc w:val="both"/>
        <w:rPr>
          <w:rFonts w:ascii="Arial" w:hAnsi="Arial" w:cs="Arial"/>
          <w:sz w:val="24"/>
          <w:szCs w:val="24"/>
        </w:rPr>
      </w:pPr>
    </w:p>
    <w:p w:rsidR="00043972" w:rsidRPr="001E34BF" w:rsidRDefault="00043972" w:rsidP="001E34BF">
      <w:pPr>
        <w:ind w:firstLine="360"/>
        <w:jc w:val="both"/>
        <w:rPr>
          <w:rFonts w:ascii="Arial" w:hAnsi="Arial" w:cs="Arial"/>
          <w:sz w:val="24"/>
          <w:szCs w:val="24"/>
        </w:rPr>
      </w:pPr>
      <w:r w:rsidRPr="001E34BF">
        <w:rPr>
          <w:rFonts w:ascii="Arial" w:hAnsi="Arial" w:cs="Arial"/>
          <w:sz w:val="24"/>
          <w:szCs w:val="24"/>
        </w:rPr>
        <w:t xml:space="preserve">In procesul de conformare s-a dorit a se </w:t>
      </w:r>
      <w:proofErr w:type="spellStart"/>
      <w:r w:rsidRPr="001E34BF">
        <w:rPr>
          <w:rFonts w:ascii="Arial" w:hAnsi="Arial" w:cs="Arial"/>
          <w:sz w:val="24"/>
          <w:szCs w:val="24"/>
        </w:rPr>
        <w:t>obtine</w:t>
      </w:r>
      <w:proofErr w:type="spellEnd"/>
      <w:r w:rsidRPr="001E34BF">
        <w:rPr>
          <w:rFonts w:ascii="Arial" w:hAnsi="Arial" w:cs="Arial"/>
          <w:sz w:val="24"/>
          <w:szCs w:val="24"/>
        </w:rPr>
        <w:t xml:space="preserve"> un </w:t>
      </w:r>
      <w:proofErr w:type="spellStart"/>
      <w:r w:rsidRPr="001E34BF">
        <w:rPr>
          <w:rFonts w:ascii="Arial" w:hAnsi="Arial" w:cs="Arial"/>
          <w:sz w:val="24"/>
          <w:szCs w:val="24"/>
        </w:rPr>
        <w:t>spatiu</w:t>
      </w:r>
      <w:proofErr w:type="spellEnd"/>
      <w:r w:rsidRPr="001E34BF">
        <w:rPr>
          <w:rFonts w:ascii="Arial" w:hAnsi="Arial" w:cs="Arial"/>
          <w:sz w:val="24"/>
          <w:szCs w:val="24"/>
        </w:rPr>
        <w:t xml:space="preserve"> care sa aibă zone precise de prelucrare a </w:t>
      </w:r>
      <w:proofErr w:type="spellStart"/>
      <w:r w:rsidR="008D5B1F" w:rsidRPr="001E34BF">
        <w:rPr>
          <w:rFonts w:ascii="Arial" w:hAnsi="Arial" w:cs="Arial"/>
          <w:sz w:val="24"/>
          <w:szCs w:val="24"/>
        </w:rPr>
        <w:t>p</w:t>
      </w:r>
      <w:r w:rsidRPr="001E34BF">
        <w:rPr>
          <w:rFonts w:ascii="Arial" w:hAnsi="Arial" w:cs="Arial"/>
          <w:sz w:val="24"/>
          <w:szCs w:val="24"/>
        </w:rPr>
        <w:t>esteului</w:t>
      </w:r>
      <w:proofErr w:type="spellEnd"/>
      <w:r w:rsidRPr="001E34BF">
        <w:rPr>
          <w:rFonts w:ascii="Arial" w:hAnsi="Arial" w:cs="Arial"/>
          <w:sz w:val="24"/>
          <w:szCs w:val="24"/>
        </w:rPr>
        <w:t xml:space="preserve"> si care sa evite contaminarea </w:t>
      </w:r>
      <w:proofErr w:type="spellStart"/>
      <w:r w:rsidRPr="001E34BF">
        <w:rPr>
          <w:rFonts w:ascii="Arial" w:hAnsi="Arial" w:cs="Arial"/>
          <w:sz w:val="24"/>
          <w:szCs w:val="24"/>
        </w:rPr>
        <w:t>incrucisata</w:t>
      </w:r>
      <w:proofErr w:type="spellEnd"/>
      <w:r w:rsidRPr="001E34BF">
        <w:rPr>
          <w:rFonts w:ascii="Arial" w:hAnsi="Arial" w:cs="Arial"/>
          <w:sz w:val="24"/>
          <w:szCs w:val="24"/>
        </w:rPr>
        <w:t xml:space="preserve">, dotat cu </w:t>
      </w:r>
      <w:proofErr w:type="spellStart"/>
      <w:r w:rsidRPr="001E34BF">
        <w:rPr>
          <w:rFonts w:ascii="Arial" w:hAnsi="Arial" w:cs="Arial"/>
          <w:sz w:val="24"/>
          <w:szCs w:val="24"/>
        </w:rPr>
        <w:t>echipamnte</w:t>
      </w:r>
      <w:proofErr w:type="spellEnd"/>
      <w:r w:rsidRPr="001E34BF">
        <w:rPr>
          <w:rFonts w:ascii="Arial" w:hAnsi="Arial" w:cs="Arial"/>
          <w:sz w:val="24"/>
          <w:szCs w:val="24"/>
        </w:rPr>
        <w:t xml:space="preserve"> performante, astfel </w:t>
      </w:r>
      <w:proofErr w:type="spellStart"/>
      <w:r w:rsidRPr="001E34BF">
        <w:rPr>
          <w:rFonts w:ascii="Arial" w:hAnsi="Arial" w:cs="Arial"/>
          <w:sz w:val="24"/>
          <w:szCs w:val="24"/>
        </w:rPr>
        <w:t>incat</w:t>
      </w:r>
      <w:proofErr w:type="spellEnd"/>
      <w:r w:rsidRPr="001E34BF">
        <w:rPr>
          <w:rFonts w:ascii="Arial" w:hAnsi="Arial" w:cs="Arial"/>
          <w:sz w:val="24"/>
          <w:szCs w:val="24"/>
        </w:rPr>
        <w:t xml:space="preserve"> sa avem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zone ale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principale:</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t xml:space="preserve">zona </w:t>
      </w:r>
      <w:proofErr w:type="spellStart"/>
      <w:r w:rsidRPr="001E34BF">
        <w:rPr>
          <w:rFonts w:ascii="Arial" w:hAnsi="Arial" w:cs="Arial"/>
          <w:sz w:val="24"/>
          <w:szCs w:val="24"/>
        </w:rPr>
        <w:t>receptie</w:t>
      </w:r>
      <w:proofErr w:type="spellEnd"/>
      <w:r w:rsidRPr="001E34BF">
        <w:rPr>
          <w:rFonts w:ascii="Arial" w:hAnsi="Arial" w:cs="Arial"/>
          <w:sz w:val="24"/>
          <w:szCs w:val="24"/>
        </w:rPr>
        <w:t xml:space="preserve"> si depozitare materie prime peste viu; </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t xml:space="preserve">zona de transformare din peste viu in peste </w:t>
      </w:r>
      <w:proofErr w:type="spellStart"/>
      <w:r w:rsidRPr="001E34BF">
        <w:rPr>
          <w:rFonts w:ascii="Arial" w:hAnsi="Arial" w:cs="Arial"/>
          <w:sz w:val="24"/>
          <w:szCs w:val="24"/>
        </w:rPr>
        <w:t>proaspat</w:t>
      </w:r>
      <w:proofErr w:type="spellEnd"/>
      <w:r w:rsidRPr="001E34BF">
        <w:rPr>
          <w:rFonts w:ascii="Arial" w:hAnsi="Arial" w:cs="Arial"/>
          <w:sz w:val="24"/>
          <w:szCs w:val="24"/>
        </w:rPr>
        <w:t xml:space="preserve">; </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t xml:space="preserve">zona prelucrare a </w:t>
      </w:r>
      <w:proofErr w:type="spellStart"/>
      <w:r w:rsidRPr="001E34BF">
        <w:rPr>
          <w:rFonts w:ascii="Arial" w:hAnsi="Arial" w:cs="Arial"/>
          <w:sz w:val="24"/>
          <w:szCs w:val="24"/>
        </w:rPr>
        <w:t>pestelui</w:t>
      </w:r>
      <w:proofErr w:type="spellEnd"/>
      <w:r w:rsidRPr="001E34BF">
        <w:rPr>
          <w:rFonts w:ascii="Arial" w:hAnsi="Arial" w:cs="Arial"/>
          <w:sz w:val="24"/>
          <w:szCs w:val="24"/>
        </w:rPr>
        <w:t xml:space="preserve"> : </w:t>
      </w:r>
      <w:proofErr w:type="spellStart"/>
      <w:r w:rsidRPr="001E34BF">
        <w:rPr>
          <w:rFonts w:ascii="Arial" w:hAnsi="Arial" w:cs="Arial"/>
          <w:sz w:val="24"/>
          <w:szCs w:val="24"/>
        </w:rPr>
        <w:t>desolzire</w:t>
      </w:r>
      <w:proofErr w:type="spellEnd"/>
      <w:r w:rsidRPr="001E34BF">
        <w:rPr>
          <w:rFonts w:ascii="Arial" w:hAnsi="Arial" w:cs="Arial"/>
          <w:sz w:val="24"/>
          <w:szCs w:val="24"/>
        </w:rPr>
        <w:t>, eviscerare, filetare sau taiere in medalioane</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lastRenderedPageBreak/>
        <w:t>zona ambalare individuala si in baxuri;</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t>zona depozitare produse finite si livrare;</w:t>
      </w:r>
    </w:p>
    <w:p w:rsidR="00043972" w:rsidRPr="001E34BF" w:rsidRDefault="00043972" w:rsidP="001E34BF">
      <w:pPr>
        <w:numPr>
          <w:ilvl w:val="0"/>
          <w:numId w:val="24"/>
        </w:numPr>
        <w:spacing w:after="0"/>
        <w:jc w:val="both"/>
        <w:rPr>
          <w:rFonts w:ascii="Arial" w:hAnsi="Arial" w:cs="Arial"/>
          <w:sz w:val="24"/>
          <w:szCs w:val="24"/>
        </w:rPr>
      </w:pPr>
      <w:r w:rsidRPr="001E34BF">
        <w:rPr>
          <w:rFonts w:ascii="Arial" w:hAnsi="Arial" w:cs="Arial"/>
          <w:sz w:val="24"/>
          <w:szCs w:val="24"/>
        </w:rPr>
        <w:t>zona sociala</w:t>
      </w:r>
    </w:p>
    <w:p w:rsidR="00043972" w:rsidRDefault="00043972" w:rsidP="001E34BF">
      <w:pPr>
        <w:autoSpaceDE w:val="0"/>
        <w:autoSpaceDN w:val="0"/>
        <w:adjustRightInd w:val="0"/>
        <w:spacing w:after="0"/>
        <w:jc w:val="both"/>
        <w:rPr>
          <w:rFonts w:ascii="Arial" w:hAnsi="Arial" w:cs="Arial"/>
          <w:color w:val="0070C0"/>
          <w:sz w:val="24"/>
          <w:szCs w:val="24"/>
          <w:lang w:val="en-US"/>
        </w:rPr>
      </w:pPr>
    </w:p>
    <w:p w:rsidR="00A84428" w:rsidRDefault="00A84428" w:rsidP="001E34BF">
      <w:pPr>
        <w:autoSpaceDE w:val="0"/>
        <w:autoSpaceDN w:val="0"/>
        <w:adjustRightInd w:val="0"/>
        <w:spacing w:after="0"/>
        <w:jc w:val="both"/>
        <w:rPr>
          <w:rFonts w:ascii="Arial" w:hAnsi="Arial" w:cs="Arial"/>
          <w:b/>
          <w:sz w:val="24"/>
          <w:szCs w:val="24"/>
          <w:lang w:val="en-US"/>
        </w:rPr>
      </w:pPr>
      <w:r w:rsidRPr="00A84428">
        <w:rPr>
          <w:rFonts w:ascii="Arial" w:hAnsi="Arial" w:cs="Arial"/>
          <w:b/>
          <w:sz w:val="24"/>
          <w:szCs w:val="24"/>
          <w:lang w:val="en-US"/>
        </w:rPr>
        <w:t>SCHEMA FLUX TEHNOLOGIC</w:t>
      </w:r>
    </w:p>
    <w:p w:rsidR="00A84428" w:rsidRPr="00A84428" w:rsidRDefault="00A84428" w:rsidP="001E34BF">
      <w:pPr>
        <w:autoSpaceDE w:val="0"/>
        <w:autoSpaceDN w:val="0"/>
        <w:adjustRightInd w:val="0"/>
        <w:spacing w:after="0"/>
        <w:jc w:val="both"/>
        <w:rPr>
          <w:rFonts w:ascii="Arial" w:hAnsi="Arial" w:cs="Arial"/>
          <w:b/>
          <w:sz w:val="24"/>
          <w:szCs w:val="24"/>
          <w:lang w:val="en-US"/>
        </w:rPr>
      </w:pPr>
    </w:p>
    <w:p w:rsidR="00043972" w:rsidRPr="001E34BF" w:rsidRDefault="008D5B1F" w:rsidP="001E34BF">
      <w:pPr>
        <w:autoSpaceDE w:val="0"/>
        <w:autoSpaceDN w:val="0"/>
        <w:adjustRightInd w:val="0"/>
        <w:spacing w:after="0"/>
        <w:jc w:val="both"/>
        <w:rPr>
          <w:rFonts w:ascii="Arial" w:hAnsi="Arial" w:cs="Arial"/>
          <w:color w:val="0070C0"/>
          <w:sz w:val="24"/>
          <w:szCs w:val="24"/>
          <w:lang w:val="en-US"/>
        </w:rPr>
      </w:pPr>
      <w:r w:rsidRPr="001E34BF">
        <w:rPr>
          <w:rFonts w:ascii="Arial" w:hAnsi="Arial" w:cs="Arial"/>
          <w:noProof/>
          <w:sz w:val="24"/>
          <w:szCs w:val="24"/>
        </w:rPr>
        <w:drawing>
          <wp:inline distT="0" distB="0" distL="0" distR="0" wp14:anchorId="6BCA4AC6" wp14:editId="4AA37D7F">
            <wp:extent cx="5670550" cy="72078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7207835"/>
                    </a:xfrm>
                    <a:prstGeom prst="rect">
                      <a:avLst/>
                    </a:prstGeom>
                    <a:noFill/>
                    <a:ln>
                      <a:noFill/>
                    </a:ln>
                  </pic:spPr>
                </pic:pic>
              </a:graphicData>
            </a:graphic>
          </wp:inline>
        </w:drawing>
      </w:r>
    </w:p>
    <w:p w:rsidR="00913E39" w:rsidRDefault="00893656" w:rsidP="001E34BF">
      <w:pPr>
        <w:autoSpaceDE w:val="0"/>
        <w:autoSpaceDN w:val="0"/>
        <w:adjustRightInd w:val="0"/>
        <w:spacing w:after="0"/>
        <w:jc w:val="both"/>
        <w:rPr>
          <w:rFonts w:ascii="Arial" w:hAnsi="Arial" w:cs="Arial"/>
          <w:color w:val="0070C0"/>
          <w:sz w:val="24"/>
          <w:szCs w:val="24"/>
          <w:lang w:val="en-US"/>
        </w:rPr>
      </w:pPr>
      <w:r w:rsidRPr="001E34BF">
        <w:rPr>
          <w:rFonts w:ascii="Arial" w:hAnsi="Arial" w:cs="Arial"/>
          <w:color w:val="0070C0"/>
          <w:sz w:val="24"/>
          <w:szCs w:val="24"/>
          <w:lang w:val="en-US"/>
        </w:rPr>
        <w:t xml:space="preserve">   </w:t>
      </w: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893656"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color w:val="0070C0"/>
          <w:sz w:val="24"/>
          <w:szCs w:val="24"/>
          <w:lang w:val="en-US"/>
        </w:rPr>
        <w:lastRenderedPageBreak/>
        <w:t xml:space="preserve"> -  </w:t>
      </w:r>
      <w:proofErr w:type="spellStart"/>
      <w:r w:rsidRPr="001E34BF">
        <w:rPr>
          <w:rFonts w:ascii="Arial" w:hAnsi="Arial" w:cs="Arial"/>
          <w:b/>
          <w:sz w:val="24"/>
          <w:szCs w:val="24"/>
          <w:lang w:val="en-US"/>
        </w:rPr>
        <w:t>profilul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şi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capacităţile</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producţie</w:t>
      </w:r>
      <w:proofErr w:type="spellEnd"/>
      <w:r w:rsidRPr="001E34BF">
        <w:rPr>
          <w:rFonts w:ascii="Arial" w:hAnsi="Arial" w:cs="Arial"/>
          <w:b/>
          <w:sz w:val="24"/>
          <w:szCs w:val="24"/>
          <w:lang w:val="en-US"/>
        </w:rPr>
        <w:t>;</w:t>
      </w:r>
    </w:p>
    <w:p w:rsidR="00913E39" w:rsidRPr="001E34BF" w:rsidRDefault="00913E39" w:rsidP="001E34BF">
      <w:pPr>
        <w:autoSpaceDE w:val="0"/>
        <w:autoSpaceDN w:val="0"/>
        <w:adjustRightInd w:val="0"/>
        <w:spacing w:after="0"/>
        <w:jc w:val="both"/>
        <w:rPr>
          <w:rFonts w:ascii="Arial" w:hAnsi="Arial" w:cs="Arial"/>
          <w:b/>
          <w:sz w:val="24"/>
          <w:szCs w:val="24"/>
          <w:lang w:val="en-US"/>
        </w:rPr>
      </w:pPr>
    </w:p>
    <w:tbl>
      <w:tblPr>
        <w:tblW w:w="7915" w:type="dxa"/>
        <w:tblLook w:val="04A0" w:firstRow="1" w:lastRow="0" w:firstColumn="1" w:lastColumn="0" w:noHBand="0" w:noVBand="1"/>
      </w:tblPr>
      <w:tblGrid>
        <w:gridCol w:w="1497"/>
        <w:gridCol w:w="1150"/>
        <w:gridCol w:w="1723"/>
        <w:gridCol w:w="1523"/>
        <w:gridCol w:w="950"/>
        <w:gridCol w:w="977"/>
        <w:gridCol w:w="1097"/>
      </w:tblGrid>
      <w:tr w:rsidR="008D5B1F" w:rsidRPr="001E34BF" w:rsidTr="008D5B1F">
        <w:trPr>
          <w:trHeight w:val="288"/>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Perioada</w:t>
            </w:r>
            <w:proofErr w:type="spellEnd"/>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Peste</w:t>
            </w:r>
            <w:proofErr w:type="spellEnd"/>
            <w:r w:rsidRPr="001E34BF">
              <w:rPr>
                <w:rFonts w:ascii="Arial" w:eastAsia="Times New Roman" w:hAnsi="Arial" w:cs="Arial"/>
                <w:b/>
                <w:color w:val="000000"/>
                <w:sz w:val="24"/>
                <w:szCs w:val="24"/>
                <w:lang w:val="en-US"/>
              </w:rPr>
              <w:t xml:space="preserve"> </w:t>
            </w:r>
            <w:proofErr w:type="spellStart"/>
            <w:r w:rsidRPr="001E34BF">
              <w:rPr>
                <w:rFonts w:ascii="Arial" w:eastAsia="Times New Roman" w:hAnsi="Arial" w:cs="Arial"/>
                <w:b/>
                <w:color w:val="000000"/>
                <w:sz w:val="24"/>
                <w:szCs w:val="24"/>
                <w:lang w:val="en-US"/>
              </w:rPr>
              <w:t>viu</w:t>
            </w:r>
            <w:proofErr w:type="spellEnd"/>
            <w:r w:rsidRPr="001E34BF">
              <w:rPr>
                <w:rFonts w:ascii="Arial" w:eastAsia="Times New Roman" w:hAnsi="Arial" w:cs="Arial"/>
                <w:b/>
                <w:color w:val="000000"/>
                <w:sz w:val="24"/>
                <w:szCs w:val="24"/>
                <w:lang w:val="en-US"/>
              </w:rPr>
              <w:t xml:space="preserve"> </w:t>
            </w:r>
          </w:p>
        </w:tc>
        <w:tc>
          <w:tcPr>
            <w:tcW w:w="5386" w:type="dxa"/>
            <w:gridSpan w:val="5"/>
            <w:tcBorders>
              <w:top w:val="single" w:sz="4" w:space="0" w:color="auto"/>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b/>
                <w:color w:val="000000"/>
                <w:sz w:val="24"/>
                <w:szCs w:val="24"/>
                <w:lang w:val="en-US"/>
              </w:rPr>
            </w:pPr>
            <w:r w:rsidRPr="001E34BF">
              <w:rPr>
                <w:rFonts w:ascii="Arial" w:eastAsia="Times New Roman" w:hAnsi="Arial" w:cs="Arial"/>
                <w:b/>
                <w:color w:val="000000"/>
                <w:sz w:val="24"/>
                <w:szCs w:val="24"/>
                <w:lang w:val="en-US"/>
              </w:rPr>
              <w:t xml:space="preserve">Care se </w:t>
            </w:r>
            <w:proofErr w:type="spellStart"/>
            <w:r w:rsidRPr="001E34BF">
              <w:rPr>
                <w:rFonts w:ascii="Arial" w:eastAsia="Times New Roman" w:hAnsi="Arial" w:cs="Arial"/>
                <w:b/>
                <w:color w:val="000000"/>
                <w:sz w:val="24"/>
                <w:szCs w:val="24"/>
                <w:lang w:val="en-US"/>
              </w:rPr>
              <w:t>transforma</w:t>
            </w:r>
            <w:proofErr w:type="spellEnd"/>
            <w:r w:rsidRPr="001E34BF">
              <w:rPr>
                <w:rFonts w:ascii="Arial" w:eastAsia="Times New Roman" w:hAnsi="Arial" w:cs="Arial"/>
                <w:b/>
                <w:color w:val="000000"/>
                <w:sz w:val="24"/>
                <w:szCs w:val="24"/>
                <w:lang w:val="en-US"/>
              </w:rPr>
              <w:t xml:space="preserve"> in </w:t>
            </w:r>
          </w:p>
        </w:tc>
      </w:tr>
      <w:tr w:rsidR="0031750E" w:rsidRPr="001E34BF" w:rsidTr="008D5B1F">
        <w:trPr>
          <w:trHeight w:val="735"/>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8D5B1F" w:rsidRPr="001E34BF" w:rsidRDefault="008D5B1F" w:rsidP="001E34BF">
            <w:pPr>
              <w:spacing w:after="0"/>
              <w:rPr>
                <w:rFonts w:ascii="Arial" w:eastAsia="Times New Roman" w:hAnsi="Arial" w:cs="Arial"/>
                <w:b/>
                <w:color w:val="000000"/>
                <w:sz w:val="24"/>
                <w:szCs w:val="24"/>
                <w:lang w:val="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D5B1F" w:rsidRPr="001E34BF" w:rsidRDefault="008D5B1F" w:rsidP="001E34BF">
            <w:pPr>
              <w:spacing w:after="0"/>
              <w:rPr>
                <w:rFonts w:ascii="Arial" w:eastAsia="Times New Roman" w:hAnsi="Arial" w:cs="Arial"/>
                <w:b/>
                <w:color w:val="000000"/>
                <w:sz w:val="24"/>
                <w:szCs w:val="24"/>
                <w:lang w:val="en-US"/>
              </w:rPr>
            </w:pP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Peste</w:t>
            </w:r>
            <w:proofErr w:type="spellEnd"/>
            <w:r w:rsidRPr="001E34BF">
              <w:rPr>
                <w:rFonts w:ascii="Arial" w:eastAsia="Times New Roman" w:hAnsi="Arial" w:cs="Arial"/>
                <w:b/>
                <w:color w:val="000000"/>
                <w:sz w:val="24"/>
                <w:szCs w:val="24"/>
                <w:lang w:val="en-US"/>
              </w:rPr>
              <w:t xml:space="preserve"> </w:t>
            </w:r>
            <w:proofErr w:type="spellStart"/>
            <w:r w:rsidRPr="001E34BF">
              <w:rPr>
                <w:rFonts w:ascii="Arial" w:eastAsia="Times New Roman" w:hAnsi="Arial" w:cs="Arial"/>
                <w:b/>
                <w:color w:val="000000"/>
                <w:sz w:val="24"/>
                <w:szCs w:val="24"/>
                <w:lang w:val="en-US"/>
              </w:rPr>
              <w:t>proaspat</w:t>
            </w:r>
            <w:proofErr w:type="spellEnd"/>
            <w:r w:rsidRPr="001E34BF">
              <w:rPr>
                <w:rFonts w:ascii="Arial" w:eastAsia="Times New Roman" w:hAnsi="Arial" w:cs="Arial"/>
                <w:b/>
                <w:color w:val="000000"/>
                <w:sz w:val="24"/>
                <w:szCs w:val="24"/>
                <w:lang w:val="en-US"/>
              </w:rPr>
              <w:t>/</w:t>
            </w:r>
            <w:proofErr w:type="spellStart"/>
            <w:r w:rsidRPr="001E34BF">
              <w:rPr>
                <w:rFonts w:ascii="Arial" w:eastAsia="Times New Roman" w:hAnsi="Arial" w:cs="Arial"/>
                <w:b/>
                <w:color w:val="000000"/>
                <w:sz w:val="24"/>
                <w:szCs w:val="24"/>
                <w:lang w:val="en-US"/>
              </w:rPr>
              <w:t>viu</w:t>
            </w:r>
            <w:proofErr w:type="spellEnd"/>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Medalioane</w:t>
            </w:r>
            <w:proofErr w:type="spellEnd"/>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Fileuri</w:t>
            </w:r>
            <w:proofErr w:type="spellEnd"/>
          </w:p>
        </w:tc>
        <w:tc>
          <w:tcPr>
            <w:tcW w:w="814"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Tacam</w:t>
            </w:r>
            <w:proofErr w:type="spellEnd"/>
          </w:p>
        </w:tc>
        <w:tc>
          <w:tcPr>
            <w:tcW w:w="973" w:type="dxa"/>
            <w:tcBorders>
              <w:top w:val="nil"/>
              <w:left w:val="nil"/>
              <w:bottom w:val="single" w:sz="4" w:space="0" w:color="auto"/>
              <w:right w:val="single" w:sz="4" w:space="0" w:color="auto"/>
            </w:tcBorders>
            <w:shd w:val="clear" w:color="auto" w:fill="auto"/>
            <w:vAlign w:val="bottom"/>
            <w:hideMark/>
          </w:tcPr>
          <w:p w:rsidR="008D5B1F" w:rsidRPr="001E34BF" w:rsidRDefault="0031750E"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Deseuri</w:t>
            </w:r>
            <w:proofErr w:type="spellEnd"/>
            <w:r w:rsidRPr="001E34BF">
              <w:rPr>
                <w:rFonts w:ascii="Arial" w:eastAsia="Times New Roman" w:hAnsi="Arial" w:cs="Arial"/>
                <w:b/>
                <w:color w:val="000000"/>
                <w:sz w:val="24"/>
                <w:szCs w:val="24"/>
                <w:lang w:val="en-US"/>
              </w:rPr>
              <w:t xml:space="preserve"> </w:t>
            </w:r>
            <w:r w:rsidR="008D5B1F" w:rsidRPr="001E34BF">
              <w:rPr>
                <w:rFonts w:ascii="Arial" w:eastAsia="Times New Roman" w:hAnsi="Arial" w:cs="Arial"/>
                <w:b/>
                <w:color w:val="000000"/>
                <w:sz w:val="24"/>
                <w:szCs w:val="24"/>
                <w:lang w:val="en-US"/>
              </w:rPr>
              <w:t>SNCU</w:t>
            </w:r>
          </w:p>
        </w:tc>
      </w:tr>
      <w:tr w:rsidR="0031750E" w:rsidRPr="001E34BF" w:rsidTr="0031750E">
        <w:trPr>
          <w:trHeight w:val="341"/>
        </w:trPr>
        <w:tc>
          <w:tcPr>
            <w:tcW w:w="1270" w:type="dxa"/>
            <w:tcBorders>
              <w:top w:val="single" w:sz="4" w:space="0" w:color="auto"/>
              <w:left w:val="single" w:sz="4" w:space="0" w:color="auto"/>
              <w:bottom w:val="single" w:sz="4" w:space="0" w:color="auto"/>
              <w:right w:val="single" w:sz="4" w:space="0" w:color="auto"/>
            </w:tcBorders>
            <w:vAlign w:val="center"/>
          </w:tcPr>
          <w:p w:rsidR="0031750E" w:rsidRPr="001E34BF" w:rsidRDefault="0031750E" w:rsidP="001E34BF">
            <w:pPr>
              <w:spacing w:after="0"/>
              <w:rPr>
                <w:rFonts w:ascii="Arial" w:eastAsia="Times New Roman" w:hAnsi="Arial" w:cs="Arial"/>
                <w:b/>
                <w:color w:val="000000"/>
                <w:sz w:val="24"/>
                <w:szCs w:val="24"/>
                <w:lang w:val="en-US"/>
              </w:rPr>
            </w:pPr>
          </w:p>
        </w:tc>
        <w:tc>
          <w:tcPr>
            <w:tcW w:w="1259" w:type="dxa"/>
            <w:tcBorders>
              <w:top w:val="single" w:sz="4" w:space="0" w:color="auto"/>
              <w:left w:val="single" w:sz="4" w:space="0" w:color="auto"/>
              <w:bottom w:val="single" w:sz="4" w:space="0" w:color="auto"/>
              <w:right w:val="single" w:sz="4" w:space="0" w:color="auto"/>
            </w:tcBorders>
            <w:vAlign w:val="center"/>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c>
          <w:tcPr>
            <w:tcW w:w="1439" w:type="dxa"/>
            <w:tcBorders>
              <w:top w:val="nil"/>
              <w:left w:val="nil"/>
              <w:bottom w:val="single" w:sz="4" w:space="0" w:color="auto"/>
              <w:right w:val="single" w:sz="4" w:space="0" w:color="auto"/>
            </w:tcBorders>
            <w:shd w:val="clear" w:color="auto" w:fill="auto"/>
            <w:vAlign w:val="bottom"/>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c>
          <w:tcPr>
            <w:tcW w:w="1312" w:type="dxa"/>
            <w:tcBorders>
              <w:top w:val="nil"/>
              <w:left w:val="nil"/>
              <w:bottom w:val="single" w:sz="4" w:space="0" w:color="auto"/>
              <w:right w:val="single" w:sz="4" w:space="0" w:color="auto"/>
            </w:tcBorders>
            <w:shd w:val="clear" w:color="auto" w:fill="auto"/>
            <w:vAlign w:val="bottom"/>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c>
          <w:tcPr>
            <w:tcW w:w="848" w:type="dxa"/>
            <w:tcBorders>
              <w:top w:val="nil"/>
              <w:left w:val="nil"/>
              <w:bottom w:val="single" w:sz="4" w:space="0" w:color="auto"/>
              <w:right w:val="single" w:sz="4" w:space="0" w:color="auto"/>
            </w:tcBorders>
            <w:shd w:val="clear" w:color="auto" w:fill="auto"/>
            <w:vAlign w:val="bottom"/>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c>
          <w:tcPr>
            <w:tcW w:w="814" w:type="dxa"/>
            <w:tcBorders>
              <w:top w:val="nil"/>
              <w:left w:val="nil"/>
              <w:bottom w:val="single" w:sz="4" w:space="0" w:color="auto"/>
              <w:right w:val="single" w:sz="4" w:space="0" w:color="auto"/>
            </w:tcBorders>
            <w:shd w:val="clear" w:color="auto" w:fill="auto"/>
            <w:vAlign w:val="bottom"/>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c>
          <w:tcPr>
            <w:tcW w:w="973" w:type="dxa"/>
            <w:tcBorders>
              <w:top w:val="nil"/>
              <w:left w:val="nil"/>
              <w:bottom w:val="single" w:sz="4" w:space="0" w:color="auto"/>
              <w:right w:val="single" w:sz="4" w:space="0" w:color="auto"/>
            </w:tcBorders>
            <w:shd w:val="clear" w:color="auto" w:fill="auto"/>
            <w:vAlign w:val="bottom"/>
          </w:tcPr>
          <w:p w:rsidR="0031750E" w:rsidRPr="001E34BF" w:rsidRDefault="0031750E"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(kg)</w:t>
            </w:r>
          </w:p>
        </w:tc>
      </w:tr>
      <w:tr w:rsidR="0031750E" w:rsidRPr="001E34BF" w:rsidTr="008D5B1F">
        <w:trPr>
          <w:trHeight w:val="288"/>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Zilnic</w:t>
            </w:r>
            <w:proofErr w:type="spellEnd"/>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3000</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1000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600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400</w:t>
            </w:r>
          </w:p>
        </w:tc>
        <w:tc>
          <w:tcPr>
            <w:tcW w:w="814"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700</w:t>
            </w:r>
          </w:p>
        </w:tc>
        <w:tc>
          <w:tcPr>
            <w:tcW w:w="973"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300</w:t>
            </w:r>
          </w:p>
        </w:tc>
      </w:tr>
      <w:tr w:rsidR="0031750E" w:rsidRPr="001E34BF" w:rsidTr="008D5B1F">
        <w:trPr>
          <w:trHeight w:val="288"/>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Saptamanal</w:t>
            </w:r>
            <w:proofErr w:type="spellEnd"/>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15000</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5000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3000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2000</w:t>
            </w:r>
          </w:p>
        </w:tc>
        <w:tc>
          <w:tcPr>
            <w:tcW w:w="814"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3500</w:t>
            </w:r>
          </w:p>
        </w:tc>
        <w:tc>
          <w:tcPr>
            <w:tcW w:w="973"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1500</w:t>
            </w:r>
          </w:p>
        </w:tc>
      </w:tr>
      <w:tr w:rsidR="0031750E" w:rsidRPr="001E34BF" w:rsidTr="008D5B1F">
        <w:trPr>
          <w:trHeight w:val="288"/>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Lunar</w:t>
            </w:r>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60000</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20000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12000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8000</w:t>
            </w:r>
          </w:p>
        </w:tc>
        <w:tc>
          <w:tcPr>
            <w:tcW w:w="814"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14000</w:t>
            </w:r>
          </w:p>
        </w:tc>
        <w:tc>
          <w:tcPr>
            <w:tcW w:w="973"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6000</w:t>
            </w:r>
          </w:p>
        </w:tc>
      </w:tr>
      <w:tr w:rsidR="0031750E" w:rsidRPr="001E34BF" w:rsidTr="008D5B1F">
        <w:trPr>
          <w:trHeight w:val="288"/>
        </w:trPr>
        <w:tc>
          <w:tcPr>
            <w:tcW w:w="1270"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1259"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1439"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1312"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848"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288"/>
        </w:trPr>
        <w:tc>
          <w:tcPr>
            <w:tcW w:w="1270"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1259"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1439"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1312"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848"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576"/>
        </w:trPr>
        <w:tc>
          <w:tcPr>
            <w:tcW w:w="252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D5B1F" w:rsidRPr="001E34BF" w:rsidRDefault="008D5B1F" w:rsidP="001E34BF">
            <w:pPr>
              <w:spacing w:after="0"/>
              <w:jc w:val="center"/>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Ambalaje</w:t>
            </w:r>
            <w:proofErr w:type="spellEnd"/>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Lazi</w:t>
            </w:r>
            <w:proofErr w:type="spellEnd"/>
            <w:r w:rsidRPr="001E34BF">
              <w:rPr>
                <w:rFonts w:ascii="Arial" w:eastAsia="Times New Roman" w:hAnsi="Arial" w:cs="Arial"/>
                <w:b/>
                <w:color w:val="000000"/>
                <w:sz w:val="24"/>
                <w:szCs w:val="24"/>
                <w:lang w:val="en-US"/>
              </w:rPr>
              <w:t xml:space="preserve"> </w:t>
            </w:r>
            <w:proofErr w:type="spellStart"/>
            <w:r w:rsidRPr="001E34BF">
              <w:rPr>
                <w:rFonts w:ascii="Arial" w:eastAsia="Times New Roman" w:hAnsi="Arial" w:cs="Arial"/>
                <w:b/>
                <w:color w:val="000000"/>
                <w:sz w:val="24"/>
                <w:szCs w:val="24"/>
                <w:lang w:val="en-US"/>
              </w:rPr>
              <w:t>polipropilena</w:t>
            </w:r>
            <w:proofErr w:type="spellEnd"/>
            <w:r w:rsidRPr="001E34BF">
              <w:rPr>
                <w:rFonts w:ascii="Arial" w:eastAsia="Times New Roman" w:hAnsi="Arial" w:cs="Arial"/>
                <w:b/>
                <w:color w:val="000000"/>
                <w:sz w:val="24"/>
                <w:szCs w:val="24"/>
                <w:lang w:val="en-US"/>
              </w:rPr>
              <w:t xml:space="preserve"> </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Caserole</w:t>
            </w:r>
            <w:proofErr w:type="spellEnd"/>
            <w:r w:rsidRPr="001E34BF">
              <w:rPr>
                <w:rFonts w:ascii="Arial" w:eastAsia="Times New Roman" w:hAnsi="Arial" w:cs="Arial"/>
                <w:b/>
                <w:color w:val="000000"/>
                <w:sz w:val="24"/>
                <w:szCs w:val="24"/>
                <w:lang w:val="en-US"/>
              </w:rPr>
              <w:t xml:space="preserve">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b/>
                <w:color w:val="000000"/>
                <w:sz w:val="24"/>
                <w:szCs w:val="24"/>
                <w:lang w:val="en-US"/>
              </w:rPr>
            </w:pPr>
            <w:proofErr w:type="spellStart"/>
            <w:r w:rsidRPr="001E34BF">
              <w:rPr>
                <w:rFonts w:ascii="Arial" w:eastAsia="Times New Roman" w:hAnsi="Arial" w:cs="Arial"/>
                <w:b/>
                <w:color w:val="000000"/>
                <w:sz w:val="24"/>
                <w:szCs w:val="24"/>
                <w:lang w:val="en-US"/>
              </w:rPr>
              <w:t>Cutii</w:t>
            </w:r>
            <w:proofErr w:type="spellEnd"/>
            <w:r w:rsidRPr="001E34BF">
              <w:rPr>
                <w:rFonts w:ascii="Arial" w:eastAsia="Times New Roman" w:hAnsi="Arial" w:cs="Arial"/>
                <w:b/>
                <w:color w:val="000000"/>
                <w:sz w:val="24"/>
                <w:szCs w:val="24"/>
                <w:lang w:val="en-US"/>
              </w:rPr>
              <w:t xml:space="preserve"> carton</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noWrap/>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576"/>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Perioada</w:t>
            </w:r>
            <w:proofErr w:type="spellEnd"/>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Greutate</w:t>
            </w:r>
            <w:proofErr w:type="spellEnd"/>
            <w:r w:rsidRPr="001E34BF">
              <w:rPr>
                <w:rFonts w:ascii="Arial" w:eastAsia="Times New Roman" w:hAnsi="Arial" w:cs="Arial"/>
                <w:color w:val="000000"/>
                <w:sz w:val="24"/>
                <w:szCs w:val="24"/>
                <w:lang w:val="en-US"/>
              </w:rPr>
              <w:t xml:space="preserve"> pe </w:t>
            </w:r>
            <w:proofErr w:type="spellStart"/>
            <w:r w:rsidRPr="001E34BF">
              <w:rPr>
                <w:rFonts w:ascii="Arial" w:eastAsia="Times New Roman" w:hAnsi="Arial" w:cs="Arial"/>
                <w:color w:val="000000"/>
                <w:sz w:val="24"/>
                <w:szCs w:val="24"/>
                <w:lang w:val="en-US"/>
              </w:rPr>
              <w:t>bucata</w:t>
            </w:r>
            <w:proofErr w:type="spellEnd"/>
            <w:r w:rsidRPr="001E34BF">
              <w:rPr>
                <w:rFonts w:ascii="Arial" w:eastAsia="Times New Roman" w:hAnsi="Arial" w:cs="Arial"/>
                <w:color w:val="000000"/>
                <w:sz w:val="24"/>
                <w:szCs w:val="24"/>
                <w:lang w:val="en-US"/>
              </w:rPr>
              <w:t xml:space="preserve"> (kg)</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0.3</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0.02</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0.3</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noWrap/>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288"/>
        </w:trPr>
        <w:tc>
          <w:tcPr>
            <w:tcW w:w="1270" w:type="dxa"/>
            <w:vMerge w:val="restart"/>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Zilnic</w:t>
            </w:r>
            <w:proofErr w:type="spellEnd"/>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Bucati</w:t>
            </w:r>
            <w:proofErr w:type="spellEnd"/>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200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2500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300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noWrap/>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576"/>
        </w:trPr>
        <w:tc>
          <w:tcPr>
            <w:tcW w:w="1270" w:type="dxa"/>
            <w:vMerge/>
            <w:tcBorders>
              <w:top w:val="nil"/>
              <w:left w:val="single" w:sz="4" w:space="0" w:color="auto"/>
              <w:bottom w:val="single" w:sz="4" w:space="0" w:color="auto"/>
              <w:right w:val="single" w:sz="4" w:space="0" w:color="auto"/>
            </w:tcBorders>
            <w:vAlign w:val="center"/>
            <w:hideMark/>
          </w:tcPr>
          <w:p w:rsidR="008D5B1F" w:rsidRPr="001E34BF" w:rsidRDefault="008D5B1F" w:rsidP="001E34BF">
            <w:pPr>
              <w:spacing w:after="0"/>
              <w:rPr>
                <w:rFonts w:ascii="Arial" w:eastAsia="Times New Roman" w:hAnsi="Arial" w:cs="Arial"/>
                <w:color w:val="000000"/>
                <w:sz w:val="24"/>
                <w:szCs w:val="24"/>
                <w:lang w:val="en-US"/>
              </w:rPr>
            </w:pPr>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proofErr w:type="gramStart"/>
            <w:r w:rsidRPr="001E34BF">
              <w:rPr>
                <w:rFonts w:ascii="Arial" w:eastAsia="Times New Roman" w:hAnsi="Arial" w:cs="Arial"/>
                <w:color w:val="000000"/>
                <w:sz w:val="24"/>
                <w:szCs w:val="24"/>
                <w:lang w:val="en-US"/>
              </w:rPr>
              <w:t>Greutate</w:t>
            </w:r>
            <w:proofErr w:type="spellEnd"/>
            <w:r w:rsidRPr="001E34BF">
              <w:rPr>
                <w:rFonts w:ascii="Arial" w:eastAsia="Times New Roman" w:hAnsi="Arial" w:cs="Arial"/>
                <w:color w:val="000000"/>
                <w:sz w:val="24"/>
                <w:szCs w:val="24"/>
                <w:lang w:val="en-US"/>
              </w:rPr>
              <w:t xml:space="preserve">  </w:t>
            </w:r>
            <w:proofErr w:type="spellStart"/>
            <w:r w:rsidRPr="001E34BF">
              <w:rPr>
                <w:rFonts w:ascii="Arial" w:eastAsia="Times New Roman" w:hAnsi="Arial" w:cs="Arial"/>
                <w:color w:val="000000"/>
                <w:sz w:val="24"/>
                <w:szCs w:val="24"/>
                <w:lang w:val="en-US"/>
              </w:rPr>
              <w:t>totala</w:t>
            </w:r>
            <w:proofErr w:type="spellEnd"/>
            <w:proofErr w:type="gramEnd"/>
            <w:r w:rsidRPr="001E34BF">
              <w:rPr>
                <w:rFonts w:ascii="Arial" w:eastAsia="Times New Roman" w:hAnsi="Arial" w:cs="Arial"/>
                <w:color w:val="000000"/>
                <w:sz w:val="24"/>
                <w:szCs w:val="24"/>
                <w:lang w:val="en-US"/>
              </w:rPr>
              <w:t xml:space="preserve"> (kg)</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60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50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90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noWrap/>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288"/>
        </w:trPr>
        <w:tc>
          <w:tcPr>
            <w:tcW w:w="1270" w:type="dxa"/>
            <w:vMerge w:val="restart"/>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Saptamanal</w:t>
            </w:r>
            <w:proofErr w:type="spellEnd"/>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Bucati</w:t>
            </w:r>
            <w:proofErr w:type="spellEnd"/>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1000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12500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1500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576"/>
        </w:trPr>
        <w:tc>
          <w:tcPr>
            <w:tcW w:w="1270" w:type="dxa"/>
            <w:vMerge/>
            <w:tcBorders>
              <w:top w:val="nil"/>
              <w:left w:val="single" w:sz="4" w:space="0" w:color="auto"/>
              <w:bottom w:val="single" w:sz="4" w:space="0" w:color="auto"/>
              <w:right w:val="single" w:sz="4" w:space="0" w:color="auto"/>
            </w:tcBorders>
            <w:vAlign w:val="center"/>
            <w:hideMark/>
          </w:tcPr>
          <w:p w:rsidR="008D5B1F" w:rsidRPr="001E34BF" w:rsidRDefault="008D5B1F" w:rsidP="001E34BF">
            <w:pPr>
              <w:spacing w:after="0"/>
              <w:rPr>
                <w:rFonts w:ascii="Arial" w:eastAsia="Times New Roman" w:hAnsi="Arial" w:cs="Arial"/>
                <w:color w:val="000000"/>
                <w:sz w:val="24"/>
                <w:szCs w:val="24"/>
                <w:lang w:val="en-US"/>
              </w:rPr>
            </w:pPr>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proofErr w:type="gramStart"/>
            <w:r w:rsidRPr="001E34BF">
              <w:rPr>
                <w:rFonts w:ascii="Arial" w:eastAsia="Times New Roman" w:hAnsi="Arial" w:cs="Arial"/>
                <w:color w:val="000000"/>
                <w:sz w:val="24"/>
                <w:szCs w:val="24"/>
                <w:lang w:val="en-US"/>
              </w:rPr>
              <w:t>Greutate</w:t>
            </w:r>
            <w:proofErr w:type="spellEnd"/>
            <w:r w:rsidRPr="001E34BF">
              <w:rPr>
                <w:rFonts w:ascii="Arial" w:eastAsia="Times New Roman" w:hAnsi="Arial" w:cs="Arial"/>
                <w:color w:val="000000"/>
                <w:sz w:val="24"/>
                <w:szCs w:val="24"/>
                <w:lang w:val="en-US"/>
              </w:rPr>
              <w:t xml:space="preserve">  </w:t>
            </w:r>
            <w:proofErr w:type="spellStart"/>
            <w:r w:rsidRPr="001E34BF">
              <w:rPr>
                <w:rFonts w:ascii="Arial" w:eastAsia="Times New Roman" w:hAnsi="Arial" w:cs="Arial"/>
                <w:color w:val="000000"/>
                <w:sz w:val="24"/>
                <w:szCs w:val="24"/>
                <w:lang w:val="en-US"/>
              </w:rPr>
              <w:t>totala</w:t>
            </w:r>
            <w:proofErr w:type="spellEnd"/>
            <w:proofErr w:type="gramEnd"/>
            <w:r w:rsidRPr="001E34BF">
              <w:rPr>
                <w:rFonts w:ascii="Arial" w:eastAsia="Times New Roman" w:hAnsi="Arial" w:cs="Arial"/>
                <w:color w:val="000000"/>
                <w:sz w:val="24"/>
                <w:szCs w:val="24"/>
                <w:lang w:val="en-US"/>
              </w:rPr>
              <w:t xml:space="preserve"> (kg)</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300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250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450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288"/>
        </w:trPr>
        <w:tc>
          <w:tcPr>
            <w:tcW w:w="1270" w:type="dxa"/>
            <w:vMerge w:val="restart"/>
            <w:tcBorders>
              <w:top w:val="nil"/>
              <w:left w:val="single" w:sz="4" w:space="0" w:color="auto"/>
              <w:bottom w:val="single" w:sz="4" w:space="0" w:color="auto"/>
              <w:right w:val="single" w:sz="4" w:space="0" w:color="auto"/>
            </w:tcBorders>
            <w:shd w:val="clear" w:color="auto" w:fill="auto"/>
            <w:vAlign w:val="bottom"/>
            <w:hideMark/>
          </w:tcPr>
          <w:p w:rsidR="008D5B1F" w:rsidRPr="001E34BF" w:rsidRDefault="008D5B1F" w:rsidP="001E34BF">
            <w:pPr>
              <w:spacing w:after="0"/>
              <w:jc w:val="center"/>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Lunar</w:t>
            </w:r>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r w:rsidRPr="001E34BF">
              <w:rPr>
                <w:rFonts w:ascii="Arial" w:eastAsia="Times New Roman" w:hAnsi="Arial" w:cs="Arial"/>
                <w:color w:val="000000"/>
                <w:sz w:val="24"/>
                <w:szCs w:val="24"/>
                <w:lang w:val="en-US"/>
              </w:rPr>
              <w:t>Bucati</w:t>
            </w:r>
            <w:proofErr w:type="spellEnd"/>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4000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50000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6000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r w:rsidR="0031750E" w:rsidRPr="001E34BF" w:rsidTr="008D5B1F">
        <w:trPr>
          <w:trHeight w:val="576"/>
        </w:trPr>
        <w:tc>
          <w:tcPr>
            <w:tcW w:w="1270" w:type="dxa"/>
            <w:vMerge/>
            <w:tcBorders>
              <w:top w:val="nil"/>
              <w:left w:val="single" w:sz="4" w:space="0" w:color="auto"/>
              <w:bottom w:val="single" w:sz="4" w:space="0" w:color="auto"/>
              <w:right w:val="single" w:sz="4" w:space="0" w:color="auto"/>
            </w:tcBorders>
            <w:vAlign w:val="center"/>
            <w:hideMark/>
          </w:tcPr>
          <w:p w:rsidR="008D5B1F" w:rsidRPr="001E34BF" w:rsidRDefault="008D5B1F" w:rsidP="001E34BF">
            <w:pPr>
              <w:spacing w:after="0"/>
              <w:rPr>
                <w:rFonts w:ascii="Arial" w:eastAsia="Times New Roman" w:hAnsi="Arial" w:cs="Arial"/>
                <w:color w:val="000000"/>
                <w:sz w:val="24"/>
                <w:szCs w:val="24"/>
                <w:lang w:val="en-US"/>
              </w:rPr>
            </w:pPr>
          </w:p>
        </w:tc>
        <w:tc>
          <w:tcPr>
            <w:tcW w:w="125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rPr>
                <w:rFonts w:ascii="Arial" w:eastAsia="Times New Roman" w:hAnsi="Arial" w:cs="Arial"/>
                <w:color w:val="000000"/>
                <w:sz w:val="24"/>
                <w:szCs w:val="24"/>
                <w:lang w:val="en-US"/>
              </w:rPr>
            </w:pPr>
            <w:proofErr w:type="spellStart"/>
            <w:proofErr w:type="gramStart"/>
            <w:r w:rsidRPr="001E34BF">
              <w:rPr>
                <w:rFonts w:ascii="Arial" w:eastAsia="Times New Roman" w:hAnsi="Arial" w:cs="Arial"/>
                <w:color w:val="000000"/>
                <w:sz w:val="24"/>
                <w:szCs w:val="24"/>
                <w:lang w:val="en-US"/>
              </w:rPr>
              <w:t>Greutate</w:t>
            </w:r>
            <w:proofErr w:type="spellEnd"/>
            <w:r w:rsidRPr="001E34BF">
              <w:rPr>
                <w:rFonts w:ascii="Arial" w:eastAsia="Times New Roman" w:hAnsi="Arial" w:cs="Arial"/>
                <w:color w:val="000000"/>
                <w:sz w:val="24"/>
                <w:szCs w:val="24"/>
                <w:lang w:val="en-US"/>
              </w:rPr>
              <w:t xml:space="preserve">  </w:t>
            </w:r>
            <w:proofErr w:type="spellStart"/>
            <w:r w:rsidRPr="001E34BF">
              <w:rPr>
                <w:rFonts w:ascii="Arial" w:eastAsia="Times New Roman" w:hAnsi="Arial" w:cs="Arial"/>
                <w:color w:val="000000"/>
                <w:sz w:val="24"/>
                <w:szCs w:val="24"/>
                <w:lang w:val="en-US"/>
              </w:rPr>
              <w:t>totala</w:t>
            </w:r>
            <w:proofErr w:type="spellEnd"/>
            <w:proofErr w:type="gramEnd"/>
            <w:r w:rsidRPr="001E34BF">
              <w:rPr>
                <w:rFonts w:ascii="Arial" w:eastAsia="Times New Roman" w:hAnsi="Arial" w:cs="Arial"/>
                <w:color w:val="000000"/>
                <w:sz w:val="24"/>
                <w:szCs w:val="24"/>
                <w:lang w:val="en-US"/>
              </w:rPr>
              <w:t xml:space="preserve"> ( kg)</w:t>
            </w:r>
          </w:p>
        </w:tc>
        <w:tc>
          <w:tcPr>
            <w:tcW w:w="1439"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1200</w:t>
            </w:r>
          </w:p>
        </w:tc>
        <w:tc>
          <w:tcPr>
            <w:tcW w:w="1312"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1000</w:t>
            </w:r>
          </w:p>
        </w:tc>
        <w:tc>
          <w:tcPr>
            <w:tcW w:w="848" w:type="dxa"/>
            <w:tcBorders>
              <w:top w:val="nil"/>
              <w:left w:val="nil"/>
              <w:bottom w:val="single" w:sz="4" w:space="0" w:color="auto"/>
              <w:right w:val="single" w:sz="4" w:space="0" w:color="auto"/>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r w:rsidRPr="001E34BF">
              <w:rPr>
                <w:rFonts w:ascii="Arial" w:eastAsia="Times New Roman" w:hAnsi="Arial" w:cs="Arial"/>
                <w:color w:val="000000"/>
                <w:sz w:val="24"/>
                <w:szCs w:val="24"/>
                <w:lang w:val="en-US"/>
              </w:rPr>
              <w:t>1800</w:t>
            </w:r>
          </w:p>
        </w:tc>
        <w:tc>
          <w:tcPr>
            <w:tcW w:w="814" w:type="dxa"/>
            <w:tcBorders>
              <w:top w:val="nil"/>
              <w:left w:val="nil"/>
              <w:bottom w:val="nil"/>
              <w:right w:val="nil"/>
            </w:tcBorders>
            <w:shd w:val="clear" w:color="auto" w:fill="auto"/>
            <w:vAlign w:val="bottom"/>
            <w:hideMark/>
          </w:tcPr>
          <w:p w:rsidR="008D5B1F" w:rsidRPr="001E34BF" w:rsidRDefault="008D5B1F" w:rsidP="001E34BF">
            <w:pPr>
              <w:spacing w:after="0"/>
              <w:jc w:val="right"/>
              <w:rPr>
                <w:rFonts w:ascii="Arial" w:eastAsia="Times New Roman" w:hAnsi="Arial" w:cs="Arial"/>
                <w:color w:val="000000"/>
                <w:sz w:val="24"/>
                <w:szCs w:val="24"/>
                <w:lang w:val="en-US"/>
              </w:rPr>
            </w:pPr>
          </w:p>
        </w:tc>
        <w:tc>
          <w:tcPr>
            <w:tcW w:w="973" w:type="dxa"/>
            <w:tcBorders>
              <w:top w:val="nil"/>
              <w:left w:val="nil"/>
              <w:bottom w:val="nil"/>
              <w:right w:val="nil"/>
            </w:tcBorders>
            <w:shd w:val="clear" w:color="auto" w:fill="auto"/>
            <w:vAlign w:val="bottom"/>
            <w:hideMark/>
          </w:tcPr>
          <w:p w:rsidR="008D5B1F" w:rsidRPr="001E34BF" w:rsidRDefault="008D5B1F" w:rsidP="001E34BF">
            <w:pPr>
              <w:spacing w:after="0"/>
              <w:rPr>
                <w:rFonts w:ascii="Arial" w:eastAsia="Times New Roman" w:hAnsi="Arial" w:cs="Arial"/>
                <w:sz w:val="24"/>
                <w:szCs w:val="24"/>
                <w:lang w:val="en-US"/>
              </w:rPr>
            </w:pPr>
          </w:p>
        </w:tc>
      </w:tr>
    </w:tbl>
    <w:p w:rsidR="008D5B1F" w:rsidRPr="001E34BF" w:rsidRDefault="008D5B1F" w:rsidP="001E34BF">
      <w:pPr>
        <w:autoSpaceDE w:val="0"/>
        <w:autoSpaceDN w:val="0"/>
        <w:adjustRightInd w:val="0"/>
        <w:spacing w:after="0"/>
        <w:jc w:val="both"/>
        <w:rPr>
          <w:rFonts w:ascii="Arial" w:hAnsi="Arial" w:cs="Arial"/>
          <w:color w:val="0070C0"/>
          <w:sz w:val="24"/>
          <w:szCs w:val="24"/>
          <w:lang w:val="en-US"/>
        </w:rPr>
      </w:pPr>
    </w:p>
    <w:p w:rsidR="00893656" w:rsidRPr="001E34BF"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    –  </w:t>
      </w:r>
      <w:proofErr w:type="spellStart"/>
      <w:r w:rsidRPr="001E34BF">
        <w:rPr>
          <w:rFonts w:ascii="Arial" w:hAnsi="Arial" w:cs="Arial"/>
          <w:b/>
          <w:sz w:val="24"/>
          <w:szCs w:val="24"/>
          <w:lang w:val="en-US"/>
        </w:rPr>
        <w:t>descrierea</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instalaţiei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şi</w:t>
      </w:r>
      <w:proofErr w:type="spellEnd"/>
      <w:r w:rsidRPr="001E34BF">
        <w:rPr>
          <w:rFonts w:ascii="Arial" w:hAnsi="Arial" w:cs="Arial"/>
          <w:b/>
          <w:sz w:val="24"/>
          <w:szCs w:val="24"/>
          <w:lang w:val="en-US"/>
        </w:rPr>
        <w:t xml:space="preserve"> a </w:t>
      </w:r>
      <w:proofErr w:type="spellStart"/>
      <w:r w:rsidRPr="001E34BF">
        <w:rPr>
          <w:rFonts w:ascii="Arial" w:hAnsi="Arial" w:cs="Arial"/>
          <w:b/>
          <w:sz w:val="24"/>
          <w:szCs w:val="24"/>
          <w:lang w:val="en-US"/>
        </w:rPr>
        <w:t>fluxurilor</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tehnologice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existente</w:t>
      </w:r>
      <w:proofErr w:type="spellEnd"/>
      <w:r w:rsidRPr="001E34BF">
        <w:rPr>
          <w:rFonts w:ascii="Arial" w:hAnsi="Arial" w:cs="Arial"/>
          <w:b/>
          <w:sz w:val="24"/>
          <w:szCs w:val="24"/>
          <w:lang w:val="en-US"/>
        </w:rPr>
        <w:t xml:space="preserve"> pe </w:t>
      </w:r>
      <w:proofErr w:type="spellStart"/>
      <w:r w:rsidRPr="001E34BF">
        <w:rPr>
          <w:rFonts w:ascii="Arial" w:hAnsi="Arial" w:cs="Arial"/>
          <w:b/>
          <w:sz w:val="24"/>
          <w:szCs w:val="24"/>
          <w:lang w:val="en-US"/>
        </w:rPr>
        <w:t>amplasament</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după</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caz</w:t>
      </w:r>
      <w:proofErr w:type="spellEnd"/>
      <w:r w:rsidRPr="001E34BF">
        <w:rPr>
          <w:rFonts w:ascii="Arial" w:hAnsi="Arial" w:cs="Arial"/>
          <w:b/>
          <w:sz w:val="24"/>
          <w:szCs w:val="24"/>
          <w:lang w:val="en-US"/>
        </w:rPr>
        <w:t>);</w:t>
      </w:r>
    </w:p>
    <w:p w:rsidR="008D67FF" w:rsidRPr="001E34BF" w:rsidRDefault="008D67FF" w:rsidP="001E34BF">
      <w:pPr>
        <w:autoSpaceDE w:val="0"/>
        <w:autoSpaceDN w:val="0"/>
        <w:adjustRightInd w:val="0"/>
        <w:spacing w:after="0"/>
        <w:jc w:val="both"/>
        <w:rPr>
          <w:rFonts w:ascii="Arial" w:hAnsi="Arial" w:cs="Arial"/>
          <w:b/>
          <w:sz w:val="24"/>
          <w:szCs w:val="24"/>
          <w:lang w:val="en-US"/>
        </w:rPr>
      </w:pPr>
    </w:p>
    <w:p w:rsidR="0031750E" w:rsidRPr="001E34BF" w:rsidRDefault="0031750E" w:rsidP="001E34BF">
      <w:pPr>
        <w:autoSpaceDE w:val="0"/>
        <w:autoSpaceDN w:val="0"/>
        <w:adjustRightInd w:val="0"/>
        <w:spacing w:after="0"/>
        <w:jc w:val="both"/>
        <w:rPr>
          <w:rFonts w:ascii="Arial" w:hAnsi="Arial" w:cs="Arial"/>
          <w:b/>
          <w:sz w:val="24"/>
          <w:szCs w:val="24"/>
          <w:lang w:val="en-US"/>
        </w:rPr>
      </w:pPr>
      <w:proofErr w:type="spellStart"/>
      <w:r w:rsidRPr="001E34BF">
        <w:rPr>
          <w:rFonts w:ascii="Arial" w:hAnsi="Arial" w:cs="Arial"/>
          <w:b/>
          <w:sz w:val="24"/>
          <w:szCs w:val="24"/>
          <w:lang w:val="en-US"/>
        </w:rPr>
        <w:t>Situatie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existenta</w:t>
      </w:r>
      <w:proofErr w:type="spellEnd"/>
      <w:r w:rsidRPr="001E34BF">
        <w:rPr>
          <w:rFonts w:ascii="Arial" w:hAnsi="Arial" w:cs="Arial"/>
          <w:b/>
          <w:sz w:val="24"/>
          <w:szCs w:val="24"/>
          <w:lang w:val="en-US"/>
        </w:rPr>
        <w:t>:</w:t>
      </w:r>
    </w:p>
    <w:p w:rsidR="0031750E" w:rsidRPr="001E34BF" w:rsidRDefault="0031750E"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Activitatea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principala</w:t>
      </w:r>
      <w:proofErr w:type="spellEnd"/>
      <w:r w:rsidRPr="001E34BF">
        <w:rPr>
          <w:rFonts w:ascii="Arial" w:hAnsi="Arial" w:cs="Arial"/>
          <w:sz w:val="24"/>
          <w:szCs w:val="24"/>
          <w:lang w:val="en-US"/>
        </w:rPr>
        <w:t xml:space="preserve"> care se </w:t>
      </w:r>
      <w:proofErr w:type="spellStart"/>
      <w:r w:rsidRPr="001E34BF">
        <w:rPr>
          <w:rFonts w:ascii="Arial" w:hAnsi="Arial" w:cs="Arial"/>
          <w:sz w:val="24"/>
          <w:szCs w:val="24"/>
          <w:lang w:val="en-US"/>
        </w:rPr>
        <w:t>desfasoara</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amplasament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Acvacultura</w:t>
      </w:r>
      <w:proofErr w:type="spellEnd"/>
      <w:r w:rsidRPr="001E34BF">
        <w:rPr>
          <w:rFonts w:ascii="Arial" w:hAnsi="Arial" w:cs="Arial"/>
          <w:sz w:val="24"/>
          <w:szCs w:val="24"/>
          <w:lang w:val="en-US"/>
        </w:rPr>
        <w:t xml:space="preserve"> in ape </w:t>
      </w:r>
      <w:proofErr w:type="spellStart"/>
      <w:r w:rsidRPr="001E34BF">
        <w:rPr>
          <w:rFonts w:ascii="Arial" w:hAnsi="Arial" w:cs="Arial"/>
          <w:sz w:val="24"/>
          <w:szCs w:val="24"/>
          <w:lang w:val="en-US"/>
        </w:rPr>
        <w:t>dulci</w:t>
      </w:r>
      <w:proofErr w:type="spellEnd"/>
      <w:r w:rsidRPr="001E34BF">
        <w:rPr>
          <w:rFonts w:ascii="Arial" w:hAnsi="Arial" w:cs="Arial"/>
          <w:sz w:val="24"/>
          <w:szCs w:val="24"/>
          <w:lang w:val="en-US"/>
        </w:rPr>
        <w:t xml:space="preserve">” cod CAEN 0322, </w:t>
      </w:r>
      <w:proofErr w:type="spellStart"/>
      <w:r w:rsidRPr="001E34BF">
        <w:rPr>
          <w:rFonts w:ascii="Arial" w:hAnsi="Arial" w:cs="Arial"/>
          <w:sz w:val="24"/>
          <w:szCs w:val="24"/>
          <w:lang w:val="en-US"/>
        </w:rPr>
        <w:t>acesta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avand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functionare</w:t>
      </w:r>
      <w:proofErr w:type="spellEnd"/>
    </w:p>
    <w:p w:rsidR="0031750E" w:rsidRPr="001E34BF" w:rsidRDefault="0031750E"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Mediu</w:t>
      </w:r>
      <w:proofErr w:type="spellEnd"/>
      <w:r w:rsidRPr="001E34BF">
        <w:rPr>
          <w:rFonts w:ascii="Arial" w:hAnsi="Arial" w:cs="Arial"/>
          <w:sz w:val="24"/>
          <w:szCs w:val="24"/>
          <w:lang w:val="en-US"/>
        </w:rPr>
        <w:t xml:space="preserve"> nr. 469 </w:t>
      </w:r>
      <w:proofErr w:type="gramStart"/>
      <w:r w:rsidRPr="001E34BF">
        <w:rPr>
          <w:rFonts w:ascii="Arial" w:hAnsi="Arial" w:cs="Arial"/>
          <w:sz w:val="24"/>
          <w:szCs w:val="24"/>
          <w:lang w:val="en-US"/>
        </w:rPr>
        <w:t>din</w:t>
      </w:r>
      <w:proofErr w:type="gramEnd"/>
      <w:r w:rsidRPr="001E34BF">
        <w:rPr>
          <w:rFonts w:ascii="Arial" w:hAnsi="Arial" w:cs="Arial"/>
          <w:sz w:val="24"/>
          <w:szCs w:val="24"/>
          <w:lang w:val="en-US"/>
        </w:rPr>
        <w:t xml:space="preserve"> 20.10.2010 </w:t>
      </w:r>
      <w:proofErr w:type="spellStart"/>
      <w:r w:rsidRPr="001E34BF">
        <w:rPr>
          <w:rFonts w:ascii="Arial" w:hAnsi="Arial" w:cs="Arial"/>
          <w:sz w:val="24"/>
          <w:szCs w:val="24"/>
          <w:lang w:val="en-US"/>
        </w:rPr>
        <w:t>emisa</w:t>
      </w:r>
      <w:proofErr w:type="spellEnd"/>
      <w:r w:rsidRPr="001E34BF">
        <w:rPr>
          <w:rFonts w:ascii="Arial" w:hAnsi="Arial" w:cs="Arial"/>
          <w:sz w:val="24"/>
          <w:szCs w:val="24"/>
          <w:lang w:val="en-US"/>
        </w:rPr>
        <w:t xml:space="preserve"> de APM Constanta</w:t>
      </w:r>
    </w:p>
    <w:p w:rsidR="0031750E" w:rsidRPr="001E34BF" w:rsidRDefault="0031750E"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Gospodarirea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Apelor</w:t>
      </w:r>
      <w:proofErr w:type="spellEnd"/>
      <w:r w:rsidRPr="001E34BF">
        <w:rPr>
          <w:rFonts w:ascii="Arial" w:hAnsi="Arial" w:cs="Arial"/>
          <w:sz w:val="24"/>
          <w:szCs w:val="24"/>
          <w:lang w:val="en-US"/>
        </w:rPr>
        <w:t xml:space="preserve"> nr. 137/12.09.2018</w:t>
      </w:r>
    </w:p>
    <w:p w:rsidR="0031750E" w:rsidRPr="001E34BF" w:rsidRDefault="0031750E"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DSVSA nr. 12527/07.12.2011</w:t>
      </w:r>
    </w:p>
    <w:p w:rsidR="0031750E" w:rsidRPr="001E34BF" w:rsidRDefault="0031750E"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Complexul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piscicol</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langa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anexe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suprafetele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prezentate</w:t>
      </w:r>
      <w:proofErr w:type="spellEnd"/>
      <w:r w:rsidRPr="001E34BF">
        <w:rPr>
          <w:rFonts w:ascii="Arial" w:hAnsi="Arial" w:cs="Arial"/>
          <w:sz w:val="24"/>
          <w:szCs w:val="24"/>
          <w:lang w:val="en-US"/>
        </w:rPr>
        <w:t xml:space="preserve"> conform </w:t>
      </w:r>
      <w:proofErr w:type="spellStart"/>
      <w:r w:rsidRPr="001E34BF">
        <w:rPr>
          <w:rFonts w:ascii="Arial" w:hAnsi="Arial" w:cs="Arial"/>
          <w:sz w:val="24"/>
          <w:szCs w:val="24"/>
          <w:lang w:val="en-US"/>
        </w:rPr>
        <w:t>Extars</w:t>
      </w:r>
      <w:proofErr w:type="spellEnd"/>
      <w:r w:rsidRPr="001E34BF">
        <w:rPr>
          <w:rFonts w:ascii="Arial" w:hAnsi="Arial" w:cs="Arial"/>
          <w:sz w:val="24"/>
          <w:szCs w:val="24"/>
          <w:lang w:val="en-US"/>
        </w:rPr>
        <w:t xml:space="preserve"> CF la pct. </w:t>
      </w:r>
      <w:proofErr w:type="spellStart"/>
      <w:r w:rsidRPr="001E34BF">
        <w:rPr>
          <w:rFonts w:ascii="Arial" w:hAnsi="Arial" w:cs="Arial"/>
          <w:sz w:val="24"/>
          <w:szCs w:val="24"/>
          <w:lang w:val="en-US"/>
        </w:rPr>
        <w:t>III.a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cuprind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1.040,25 ha </w:t>
      </w:r>
      <w:proofErr w:type="spellStart"/>
      <w:r w:rsidRPr="001E34BF">
        <w:rPr>
          <w:rFonts w:ascii="Arial" w:hAnsi="Arial" w:cs="Arial"/>
          <w:sz w:val="24"/>
          <w:szCs w:val="24"/>
          <w:lang w:val="en-US"/>
        </w:rPr>
        <w:t>bazine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crestere</w:t>
      </w:r>
      <w:proofErr w:type="spellEnd"/>
      <w:r w:rsidRPr="001E34BF">
        <w:rPr>
          <w:rFonts w:ascii="Arial" w:hAnsi="Arial" w:cs="Arial"/>
          <w:sz w:val="24"/>
          <w:szCs w:val="24"/>
          <w:lang w:val="en-US"/>
        </w:rPr>
        <w:t xml:space="preserve">, 168,7 ha </w:t>
      </w:r>
      <w:proofErr w:type="spellStart"/>
      <w:r w:rsidRPr="001E34BF">
        <w:rPr>
          <w:rFonts w:ascii="Arial" w:hAnsi="Arial" w:cs="Arial"/>
          <w:sz w:val="24"/>
          <w:szCs w:val="24"/>
          <w:lang w:val="en-US"/>
        </w:rPr>
        <w:t>teren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stufizat</w:t>
      </w:r>
      <w:proofErr w:type="spellEnd"/>
      <w:r w:rsidRPr="001E34BF">
        <w:rPr>
          <w:rFonts w:ascii="Arial" w:hAnsi="Arial" w:cs="Arial"/>
          <w:sz w:val="24"/>
          <w:szCs w:val="24"/>
          <w:lang w:val="en-US"/>
        </w:rPr>
        <w:t xml:space="preserve">, 93,52 ha </w:t>
      </w:r>
      <w:proofErr w:type="spellStart"/>
      <w:r w:rsidRPr="001E34BF">
        <w:rPr>
          <w:rFonts w:ascii="Arial" w:hAnsi="Arial" w:cs="Arial"/>
          <w:sz w:val="24"/>
          <w:szCs w:val="24"/>
          <w:lang w:val="en-US"/>
        </w:rPr>
        <w:t>terenuri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neagricole</w:t>
      </w:r>
      <w:proofErr w:type="spellEnd"/>
      <w:r w:rsidRPr="001E34BF">
        <w:rPr>
          <w:rFonts w:ascii="Arial" w:hAnsi="Arial" w:cs="Arial"/>
          <w:sz w:val="24"/>
          <w:szCs w:val="24"/>
          <w:lang w:val="en-US"/>
        </w:rPr>
        <w:t xml:space="preserve">, 8,34 ha </w:t>
      </w:r>
      <w:proofErr w:type="spellStart"/>
      <w:r w:rsidRPr="001E34BF">
        <w:rPr>
          <w:rFonts w:ascii="Arial" w:hAnsi="Arial" w:cs="Arial"/>
          <w:sz w:val="24"/>
          <w:szCs w:val="24"/>
          <w:lang w:val="en-US"/>
        </w:rPr>
        <w:t>terenuri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neexploatate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totalizand</w:t>
      </w:r>
      <w:proofErr w:type="spellEnd"/>
      <w:r w:rsidRPr="001E34BF">
        <w:rPr>
          <w:rFonts w:ascii="Arial" w:hAnsi="Arial" w:cs="Arial"/>
          <w:sz w:val="24"/>
          <w:szCs w:val="24"/>
          <w:lang w:val="en-US"/>
        </w:rPr>
        <w:t xml:space="preserve"> 1310,81 ha.</w:t>
      </w:r>
    </w:p>
    <w:p w:rsidR="0031750E" w:rsidRPr="001E34BF" w:rsidRDefault="0031750E" w:rsidP="001E34BF">
      <w:pPr>
        <w:autoSpaceDE w:val="0"/>
        <w:autoSpaceDN w:val="0"/>
        <w:adjustRightInd w:val="0"/>
        <w:spacing w:after="0"/>
        <w:jc w:val="both"/>
        <w:rPr>
          <w:rFonts w:ascii="Arial" w:hAnsi="Arial" w:cs="Arial"/>
          <w:color w:val="000000" w:themeColor="text1"/>
          <w:sz w:val="24"/>
          <w:szCs w:val="24"/>
          <w:lang w:val="en-US"/>
        </w:rPr>
      </w:pPr>
    </w:p>
    <w:p w:rsidR="001A2E34" w:rsidRPr="001E34BF"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    –  </w:t>
      </w:r>
      <w:proofErr w:type="spellStart"/>
      <w:r w:rsidRPr="001E34BF">
        <w:rPr>
          <w:rFonts w:ascii="Arial" w:hAnsi="Arial" w:cs="Arial"/>
          <w:b/>
          <w:sz w:val="24"/>
          <w:szCs w:val="24"/>
          <w:lang w:val="en-US"/>
        </w:rPr>
        <w:t>descrierea</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proceselor</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producţie</w:t>
      </w:r>
      <w:proofErr w:type="spellEnd"/>
      <w:r w:rsidRPr="001E34BF">
        <w:rPr>
          <w:rFonts w:ascii="Arial" w:hAnsi="Arial" w:cs="Arial"/>
          <w:b/>
          <w:sz w:val="24"/>
          <w:szCs w:val="24"/>
          <w:lang w:val="en-US"/>
        </w:rPr>
        <w:t xml:space="preserve"> ale </w:t>
      </w:r>
      <w:proofErr w:type="spellStart"/>
      <w:r w:rsidRPr="001E34BF">
        <w:rPr>
          <w:rFonts w:ascii="Arial" w:hAnsi="Arial" w:cs="Arial"/>
          <w:b/>
          <w:sz w:val="24"/>
          <w:szCs w:val="24"/>
          <w:lang w:val="en-US"/>
        </w:rPr>
        <w:t>proiectului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propus</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în</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funcţie</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specificul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investiţiei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produse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şi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subproduse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obţinute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mărimea</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capacitatea</w:t>
      </w:r>
      <w:proofErr w:type="spellEnd"/>
      <w:r w:rsidRPr="001E34BF">
        <w:rPr>
          <w:rFonts w:ascii="Arial" w:hAnsi="Arial" w:cs="Arial"/>
          <w:b/>
          <w:sz w:val="24"/>
          <w:szCs w:val="24"/>
          <w:lang w:val="en-US"/>
        </w:rPr>
        <w:t>;</w:t>
      </w:r>
    </w:p>
    <w:p w:rsidR="0031750E" w:rsidRPr="001E34BF" w:rsidRDefault="0031750E"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lastRenderedPageBreak/>
        <w:t>Procesele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tehnologice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specifice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activitatii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productie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conditionare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depozitare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procesare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ambalare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comercializare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pestelui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produselor</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peste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sala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depozitare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proaspat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dotata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instalatie</w:t>
      </w:r>
      <w:proofErr w:type="spellEnd"/>
      <w:r w:rsidRPr="001E34BF">
        <w:rPr>
          <w:rFonts w:ascii="Arial" w:hAnsi="Arial" w:cs="Arial"/>
          <w:sz w:val="24"/>
          <w:szCs w:val="24"/>
          <w:lang w:val="en-US"/>
        </w:rPr>
        <w:t xml:space="preserve"> de frig, camera frig, </w:t>
      </w:r>
      <w:proofErr w:type="spellStart"/>
      <w:r w:rsidRPr="001E34BF">
        <w:rPr>
          <w:rFonts w:ascii="Arial" w:hAnsi="Arial" w:cs="Arial"/>
          <w:sz w:val="24"/>
          <w:szCs w:val="24"/>
          <w:lang w:val="en-US"/>
        </w:rPr>
        <w:t>bazine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preracire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conditionare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sala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procesare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sala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depozitare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produse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finiterezultate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urma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prelucrarii</w:t>
      </w:r>
      <w:proofErr w:type="spellEnd"/>
    </w:p>
    <w:p w:rsidR="00913E39" w:rsidRDefault="00913E39" w:rsidP="001E34BF">
      <w:pPr>
        <w:jc w:val="both"/>
        <w:rPr>
          <w:rFonts w:ascii="Arial" w:hAnsi="Arial" w:cs="Arial"/>
          <w:b/>
          <w:sz w:val="24"/>
          <w:szCs w:val="24"/>
        </w:rPr>
      </w:pPr>
    </w:p>
    <w:p w:rsidR="0031750E" w:rsidRPr="001E34BF" w:rsidRDefault="0031750E" w:rsidP="001E34BF">
      <w:pPr>
        <w:jc w:val="both"/>
        <w:rPr>
          <w:rFonts w:ascii="Arial" w:hAnsi="Arial" w:cs="Arial"/>
          <w:sz w:val="24"/>
          <w:szCs w:val="24"/>
        </w:rPr>
      </w:pPr>
      <w:r w:rsidRPr="001E34BF">
        <w:rPr>
          <w:rFonts w:ascii="Arial" w:hAnsi="Arial" w:cs="Arial"/>
          <w:b/>
          <w:sz w:val="24"/>
          <w:szCs w:val="24"/>
        </w:rPr>
        <w:t>Fluxul</w:t>
      </w:r>
      <w:r w:rsidRPr="001E34BF">
        <w:rPr>
          <w:rFonts w:ascii="Arial" w:hAnsi="Arial" w:cs="Arial"/>
          <w:sz w:val="24"/>
          <w:szCs w:val="24"/>
        </w:rPr>
        <w:t xml:space="preserve"> </w:t>
      </w:r>
      <w:r w:rsidRPr="001E34BF">
        <w:rPr>
          <w:rFonts w:ascii="Arial" w:hAnsi="Arial" w:cs="Arial"/>
          <w:b/>
          <w:sz w:val="24"/>
          <w:szCs w:val="24"/>
        </w:rPr>
        <w:t>tehnologic</w:t>
      </w:r>
      <w:r w:rsidRPr="001E34BF">
        <w:rPr>
          <w:rFonts w:ascii="Arial" w:hAnsi="Arial" w:cs="Arial"/>
          <w:sz w:val="24"/>
          <w:szCs w:val="24"/>
        </w:rPr>
        <w:t xml:space="preserve"> este </w:t>
      </w:r>
      <w:proofErr w:type="spellStart"/>
      <w:r w:rsidRPr="001E34BF">
        <w:rPr>
          <w:rFonts w:ascii="Arial" w:hAnsi="Arial" w:cs="Arial"/>
          <w:sz w:val="24"/>
          <w:szCs w:val="24"/>
        </w:rPr>
        <w:t>urmatorul</w:t>
      </w:r>
      <w:proofErr w:type="spellEnd"/>
      <w:r w:rsidRPr="001E34BF">
        <w:rPr>
          <w:rFonts w:ascii="Arial" w:hAnsi="Arial" w:cs="Arial"/>
          <w:sz w:val="24"/>
          <w:szCs w:val="24"/>
        </w:rPr>
        <w:t xml:space="preserve"> :</w:t>
      </w:r>
    </w:p>
    <w:p w:rsidR="0031750E" w:rsidRPr="001E34BF" w:rsidRDefault="0031750E" w:rsidP="001E34BF">
      <w:pPr>
        <w:pStyle w:val="Listparagraf"/>
        <w:numPr>
          <w:ilvl w:val="0"/>
          <w:numId w:val="17"/>
        </w:numPr>
        <w:jc w:val="both"/>
        <w:rPr>
          <w:rFonts w:ascii="Arial" w:hAnsi="Arial" w:cs="Arial"/>
          <w:b/>
          <w:sz w:val="24"/>
          <w:szCs w:val="24"/>
        </w:rPr>
      </w:pPr>
      <w:r w:rsidRPr="001E34BF">
        <w:rPr>
          <w:rFonts w:ascii="Arial" w:hAnsi="Arial" w:cs="Arial"/>
          <w:b/>
          <w:sz w:val="24"/>
          <w:szCs w:val="24"/>
        </w:rPr>
        <w:t xml:space="preserve">Aprovizionare cu peste </w:t>
      </w:r>
      <w:r w:rsidRPr="001E34BF">
        <w:rPr>
          <w:rFonts w:ascii="Arial" w:hAnsi="Arial" w:cs="Arial"/>
          <w:sz w:val="24"/>
          <w:szCs w:val="24"/>
        </w:rPr>
        <w:t xml:space="preserve">- cu peste viu se face din lacul Bugeac aflat in proximitate. </w:t>
      </w:r>
    </w:p>
    <w:p w:rsidR="0031750E" w:rsidRPr="001E34BF" w:rsidRDefault="0031750E" w:rsidP="001E34BF">
      <w:pPr>
        <w:pStyle w:val="Listparagraf"/>
        <w:numPr>
          <w:ilvl w:val="0"/>
          <w:numId w:val="17"/>
        </w:numPr>
        <w:jc w:val="both"/>
        <w:rPr>
          <w:rFonts w:ascii="Arial" w:hAnsi="Arial" w:cs="Arial"/>
          <w:sz w:val="24"/>
          <w:szCs w:val="24"/>
        </w:rPr>
      </w:pPr>
      <w:r w:rsidRPr="001E34BF">
        <w:rPr>
          <w:rFonts w:ascii="Arial" w:hAnsi="Arial" w:cs="Arial"/>
          <w:b/>
          <w:sz w:val="24"/>
          <w:szCs w:val="24"/>
        </w:rPr>
        <w:t xml:space="preserve">Depozitarea materiei prime </w:t>
      </w:r>
      <w:r w:rsidRPr="001E34BF">
        <w:rPr>
          <w:rFonts w:ascii="Arial" w:hAnsi="Arial" w:cs="Arial"/>
          <w:sz w:val="24"/>
          <w:szCs w:val="24"/>
        </w:rPr>
        <w:t xml:space="preserve">– transformarea din peste viu in peste </w:t>
      </w:r>
      <w:proofErr w:type="spellStart"/>
      <w:r w:rsidRPr="001E34BF">
        <w:rPr>
          <w:rFonts w:ascii="Arial" w:hAnsi="Arial" w:cs="Arial"/>
          <w:sz w:val="24"/>
          <w:szCs w:val="24"/>
        </w:rPr>
        <w:t>proaspat</w:t>
      </w:r>
      <w:proofErr w:type="spellEnd"/>
      <w:r w:rsidRPr="001E34BF">
        <w:rPr>
          <w:rFonts w:ascii="Arial" w:hAnsi="Arial" w:cs="Arial"/>
          <w:sz w:val="24"/>
          <w:szCs w:val="24"/>
        </w:rPr>
        <w:t xml:space="preserve">,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depozitarea acestuia in bazine cu gheata. Depozitarea temporară  a </w:t>
      </w:r>
      <w:proofErr w:type="spellStart"/>
      <w:r w:rsidRPr="001E34BF">
        <w:rPr>
          <w:rFonts w:ascii="Arial" w:hAnsi="Arial" w:cs="Arial"/>
          <w:sz w:val="24"/>
          <w:szCs w:val="24"/>
        </w:rPr>
        <w:t>pestelui</w:t>
      </w:r>
      <w:proofErr w:type="spellEnd"/>
      <w:r w:rsidRPr="001E34BF">
        <w:rPr>
          <w:rFonts w:ascii="Arial" w:hAnsi="Arial" w:cs="Arial"/>
          <w:sz w:val="24"/>
          <w:szCs w:val="24"/>
        </w:rPr>
        <w:t xml:space="preserve"> </w:t>
      </w:r>
      <w:proofErr w:type="spellStart"/>
      <w:r w:rsidRPr="001E34BF">
        <w:rPr>
          <w:rFonts w:ascii="Arial" w:hAnsi="Arial" w:cs="Arial"/>
          <w:sz w:val="24"/>
          <w:szCs w:val="24"/>
        </w:rPr>
        <w:t>proaspat</w:t>
      </w:r>
      <w:proofErr w:type="spellEnd"/>
      <w:r w:rsidRPr="001E34BF">
        <w:rPr>
          <w:rFonts w:ascii="Arial" w:hAnsi="Arial" w:cs="Arial"/>
          <w:sz w:val="24"/>
          <w:szCs w:val="24"/>
        </w:rPr>
        <w:t xml:space="preserve"> se realizează în depozitul  de materie prima </w:t>
      </w:r>
      <w:proofErr w:type="spellStart"/>
      <w:r w:rsidRPr="001E34BF">
        <w:rPr>
          <w:rFonts w:ascii="Arial" w:hAnsi="Arial" w:cs="Arial"/>
          <w:sz w:val="24"/>
          <w:szCs w:val="24"/>
        </w:rPr>
        <w:t>conditionat</w:t>
      </w:r>
      <w:proofErr w:type="spellEnd"/>
      <w:r w:rsidRPr="001E34BF">
        <w:rPr>
          <w:rFonts w:ascii="Arial" w:hAnsi="Arial" w:cs="Arial"/>
          <w:sz w:val="24"/>
          <w:szCs w:val="24"/>
        </w:rPr>
        <w:t xml:space="preserve"> la temperatura de refrigerare </w:t>
      </w:r>
    </w:p>
    <w:p w:rsidR="0031750E" w:rsidRPr="001E34BF" w:rsidRDefault="0031750E" w:rsidP="001E34BF">
      <w:pPr>
        <w:pStyle w:val="Listparagraf"/>
        <w:numPr>
          <w:ilvl w:val="0"/>
          <w:numId w:val="17"/>
        </w:numPr>
        <w:jc w:val="both"/>
        <w:rPr>
          <w:rFonts w:ascii="Arial" w:hAnsi="Arial" w:cs="Arial"/>
          <w:sz w:val="24"/>
          <w:szCs w:val="24"/>
        </w:rPr>
      </w:pPr>
      <w:r w:rsidRPr="001E34BF">
        <w:rPr>
          <w:rFonts w:ascii="Arial" w:hAnsi="Arial" w:cs="Arial"/>
          <w:b/>
          <w:sz w:val="24"/>
          <w:szCs w:val="24"/>
        </w:rPr>
        <w:t xml:space="preserve">Prelucrarea preliminara a </w:t>
      </w:r>
      <w:proofErr w:type="spellStart"/>
      <w:r w:rsidRPr="001E34BF">
        <w:rPr>
          <w:rFonts w:ascii="Arial" w:hAnsi="Arial" w:cs="Arial"/>
          <w:b/>
          <w:sz w:val="24"/>
          <w:szCs w:val="24"/>
        </w:rPr>
        <w:t>pestelui</w:t>
      </w:r>
      <w:proofErr w:type="spellEnd"/>
      <w:r w:rsidRPr="001E34BF">
        <w:rPr>
          <w:rFonts w:ascii="Arial" w:hAnsi="Arial" w:cs="Arial"/>
          <w:sz w:val="24"/>
          <w:szCs w:val="24"/>
        </w:rPr>
        <w:t xml:space="preserve">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in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faze: </w:t>
      </w:r>
    </w:p>
    <w:p w:rsidR="0031750E" w:rsidRPr="001E34BF" w:rsidRDefault="0031750E" w:rsidP="001E34BF">
      <w:pPr>
        <w:ind w:firstLine="708"/>
        <w:jc w:val="both"/>
        <w:rPr>
          <w:rFonts w:ascii="Arial" w:hAnsi="Arial" w:cs="Arial"/>
          <w:sz w:val="24"/>
          <w:szCs w:val="24"/>
        </w:rPr>
      </w:pPr>
      <w:proofErr w:type="spellStart"/>
      <w:r w:rsidRPr="001E34BF">
        <w:rPr>
          <w:rFonts w:ascii="Arial" w:hAnsi="Arial" w:cs="Arial"/>
          <w:b/>
          <w:sz w:val="24"/>
          <w:szCs w:val="24"/>
        </w:rPr>
        <w:t>Desolzirea</w:t>
      </w:r>
      <w:proofErr w:type="spellEnd"/>
      <w:r w:rsidRPr="001E34BF">
        <w:rPr>
          <w:rFonts w:ascii="Arial" w:hAnsi="Arial" w:cs="Arial"/>
          <w:sz w:val="24"/>
          <w:szCs w:val="24"/>
        </w:rPr>
        <w:t xml:space="preserve"> - solzii se </w:t>
      </w:r>
      <w:proofErr w:type="spellStart"/>
      <w:r w:rsidRPr="001E34BF">
        <w:rPr>
          <w:rFonts w:ascii="Arial" w:hAnsi="Arial" w:cs="Arial"/>
          <w:sz w:val="24"/>
          <w:szCs w:val="24"/>
        </w:rPr>
        <w:t>indeparteaza</w:t>
      </w:r>
      <w:proofErr w:type="spellEnd"/>
      <w:r w:rsidRPr="001E34BF">
        <w:rPr>
          <w:rFonts w:ascii="Arial" w:hAnsi="Arial" w:cs="Arial"/>
          <w:sz w:val="24"/>
          <w:szCs w:val="24"/>
        </w:rPr>
        <w:t xml:space="preserve"> cu ajutorul unei </w:t>
      </w:r>
      <w:proofErr w:type="spellStart"/>
      <w:r w:rsidRPr="001E34BF">
        <w:rPr>
          <w:rFonts w:ascii="Arial" w:hAnsi="Arial" w:cs="Arial"/>
          <w:sz w:val="24"/>
          <w:szCs w:val="24"/>
        </w:rPr>
        <w:t>masini</w:t>
      </w:r>
      <w:proofErr w:type="spellEnd"/>
      <w:r w:rsidRPr="001E34BF">
        <w:rPr>
          <w:rFonts w:ascii="Arial" w:hAnsi="Arial" w:cs="Arial"/>
          <w:sz w:val="24"/>
          <w:szCs w:val="24"/>
        </w:rPr>
        <w:t xml:space="preserve"> sau de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operatori.</w:t>
      </w:r>
    </w:p>
    <w:p w:rsidR="0031750E" w:rsidRPr="001E34BF" w:rsidRDefault="0031750E" w:rsidP="001E34BF">
      <w:pPr>
        <w:ind w:firstLine="708"/>
        <w:jc w:val="both"/>
        <w:rPr>
          <w:rFonts w:ascii="Arial" w:hAnsi="Arial" w:cs="Arial"/>
          <w:sz w:val="24"/>
          <w:szCs w:val="24"/>
        </w:rPr>
      </w:pPr>
      <w:r w:rsidRPr="001E34BF">
        <w:rPr>
          <w:rFonts w:ascii="Arial" w:hAnsi="Arial" w:cs="Arial"/>
          <w:b/>
          <w:sz w:val="24"/>
          <w:szCs w:val="24"/>
        </w:rPr>
        <w:t xml:space="preserve">Eviscerarea- </w:t>
      </w:r>
      <w:r w:rsidRPr="001E34BF">
        <w:rPr>
          <w:rFonts w:ascii="Arial" w:hAnsi="Arial" w:cs="Arial"/>
          <w:sz w:val="24"/>
          <w:szCs w:val="24"/>
        </w:rPr>
        <w:t xml:space="preserve">intestinele se scot  </w:t>
      </w:r>
      <w:proofErr w:type="spellStart"/>
      <w:r w:rsidRPr="001E34BF">
        <w:rPr>
          <w:rFonts w:ascii="Arial" w:hAnsi="Arial" w:cs="Arial"/>
          <w:sz w:val="24"/>
          <w:szCs w:val="24"/>
        </w:rPr>
        <w:t>dupa</w:t>
      </w:r>
      <w:proofErr w:type="spellEnd"/>
      <w:r w:rsidRPr="001E34BF">
        <w:rPr>
          <w:rFonts w:ascii="Arial" w:hAnsi="Arial" w:cs="Arial"/>
          <w:sz w:val="24"/>
          <w:szCs w:val="24"/>
        </w:rPr>
        <w:t xml:space="preserve"> ce se scot branhiile. Imediat </w:t>
      </w:r>
      <w:proofErr w:type="spellStart"/>
      <w:r w:rsidRPr="001E34BF">
        <w:rPr>
          <w:rFonts w:ascii="Arial" w:hAnsi="Arial" w:cs="Arial"/>
          <w:sz w:val="24"/>
          <w:szCs w:val="24"/>
        </w:rPr>
        <w:t>dupa</w:t>
      </w:r>
      <w:proofErr w:type="spellEnd"/>
      <w:r w:rsidRPr="001E34BF">
        <w:rPr>
          <w:rFonts w:ascii="Arial" w:hAnsi="Arial" w:cs="Arial"/>
          <w:sz w:val="24"/>
          <w:szCs w:val="24"/>
        </w:rPr>
        <w:t xml:space="preserve"> eviscerare pestele va fi </w:t>
      </w:r>
      <w:proofErr w:type="spellStart"/>
      <w:r w:rsidRPr="001E34BF">
        <w:rPr>
          <w:rFonts w:ascii="Arial" w:hAnsi="Arial" w:cs="Arial"/>
          <w:sz w:val="24"/>
          <w:szCs w:val="24"/>
        </w:rPr>
        <w:t>spalat</w:t>
      </w:r>
      <w:proofErr w:type="spellEnd"/>
      <w:r w:rsidRPr="001E34BF">
        <w:rPr>
          <w:rFonts w:ascii="Arial" w:hAnsi="Arial" w:cs="Arial"/>
          <w:sz w:val="24"/>
          <w:szCs w:val="24"/>
        </w:rPr>
        <w:t xml:space="preserve"> si fasonat in vederea </w:t>
      </w:r>
      <w:proofErr w:type="spellStart"/>
      <w:r w:rsidRPr="001E34BF">
        <w:rPr>
          <w:rFonts w:ascii="Arial" w:hAnsi="Arial" w:cs="Arial"/>
          <w:sz w:val="24"/>
          <w:szCs w:val="24"/>
        </w:rPr>
        <w:t>eliminarii</w:t>
      </w:r>
      <w:proofErr w:type="spellEnd"/>
      <w:r w:rsidRPr="001E34BF">
        <w:rPr>
          <w:rFonts w:ascii="Arial" w:hAnsi="Arial" w:cs="Arial"/>
          <w:sz w:val="24"/>
          <w:szCs w:val="24"/>
        </w:rPr>
        <w:t xml:space="preserve"> resturilor ramase de la </w:t>
      </w:r>
      <w:proofErr w:type="spellStart"/>
      <w:r w:rsidRPr="001E34BF">
        <w:rPr>
          <w:rFonts w:ascii="Arial" w:hAnsi="Arial" w:cs="Arial"/>
          <w:sz w:val="24"/>
          <w:szCs w:val="24"/>
        </w:rPr>
        <w:t>operatia</w:t>
      </w:r>
      <w:proofErr w:type="spellEnd"/>
      <w:r w:rsidRPr="001E34BF">
        <w:rPr>
          <w:rFonts w:ascii="Arial" w:hAnsi="Arial" w:cs="Arial"/>
          <w:sz w:val="24"/>
          <w:szCs w:val="24"/>
        </w:rPr>
        <w:t xml:space="preserve"> de eviscerare. Pestele eviscerat destinat </w:t>
      </w:r>
      <w:proofErr w:type="spellStart"/>
      <w:r w:rsidRPr="001E34BF">
        <w:rPr>
          <w:rFonts w:ascii="Arial" w:hAnsi="Arial" w:cs="Arial"/>
          <w:sz w:val="24"/>
          <w:szCs w:val="24"/>
        </w:rPr>
        <w:t>livrarii</w:t>
      </w:r>
      <w:proofErr w:type="spellEnd"/>
      <w:r w:rsidRPr="001E34BF">
        <w:rPr>
          <w:rFonts w:ascii="Arial" w:hAnsi="Arial" w:cs="Arial"/>
          <w:sz w:val="24"/>
          <w:szCs w:val="24"/>
        </w:rPr>
        <w:t xml:space="preserve"> va fi pus direct in cutii pe pat de gheata si va fi trimis direct in depozitul frig pentru depozitare si livrare imediata. Prelucrarea preliminara a </w:t>
      </w:r>
      <w:proofErr w:type="spellStart"/>
      <w:r w:rsidRPr="001E34BF">
        <w:rPr>
          <w:rFonts w:ascii="Arial" w:hAnsi="Arial" w:cs="Arial"/>
          <w:sz w:val="24"/>
          <w:szCs w:val="24"/>
        </w:rPr>
        <w:t>pestelui</w:t>
      </w:r>
      <w:proofErr w:type="spellEnd"/>
      <w:r w:rsidRPr="001E34BF">
        <w:rPr>
          <w:rFonts w:ascii="Arial" w:hAnsi="Arial" w:cs="Arial"/>
          <w:sz w:val="24"/>
          <w:szCs w:val="24"/>
        </w:rPr>
        <w:t xml:space="preserve"> determina pierderi cantitative destul de mari. Se </w:t>
      </w:r>
      <w:proofErr w:type="spellStart"/>
      <w:r w:rsidRPr="001E34BF">
        <w:rPr>
          <w:rFonts w:ascii="Arial" w:hAnsi="Arial" w:cs="Arial"/>
          <w:sz w:val="24"/>
          <w:szCs w:val="24"/>
        </w:rPr>
        <w:t>aprecieaza</w:t>
      </w:r>
      <w:proofErr w:type="spellEnd"/>
      <w:r w:rsidRPr="001E34BF">
        <w:rPr>
          <w:rFonts w:ascii="Arial" w:hAnsi="Arial" w:cs="Arial"/>
          <w:sz w:val="24"/>
          <w:szCs w:val="24"/>
        </w:rPr>
        <w:t xml:space="preserve"> ca prin eviscerare si decapitare se pierde 25-30% din masa </w:t>
      </w:r>
      <w:proofErr w:type="spellStart"/>
      <w:r w:rsidRPr="001E34BF">
        <w:rPr>
          <w:rFonts w:ascii="Arial" w:hAnsi="Arial" w:cs="Arial"/>
          <w:sz w:val="24"/>
          <w:szCs w:val="24"/>
        </w:rPr>
        <w:t>pestelui</w:t>
      </w:r>
      <w:proofErr w:type="spellEnd"/>
      <w:r w:rsidRPr="001E34BF">
        <w:rPr>
          <w:rFonts w:ascii="Arial" w:hAnsi="Arial" w:cs="Arial"/>
          <w:sz w:val="24"/>
          <w:szCs w:val="24"/>
        </w:rPr>
        <w:t>.</w:t>
      </w:r>
    </w:p>
    <w:p w:rsidR="0031750E" w:rsidRPr="001E34BF" w:rsidRDefault="0031750E" w:rsidP="001E34BF">
      <w:pPr>
        <w:ind w:firstLine="708"/>
        <w:jc w:val="both"/>
        <w:rPr>
          <w:rFonts w:ascii="Arial" w:hAnsi="Arial" w:cs="Arial"/>
          <w:sz w:val="24"/>
          <w:szCs w:val="24"/>
        </w:rPr>
      </w:pPr>
      <w:proofErr w:type="spellStart"/>
      <w:r w:rsidRPr="001E34BF">
        <w:rPr>
          <w:rFonts w:ascii="Arial" w:hAnsi="Arial" w:cs="Arial"/>
          <w:b/>
          <w:sz w:val="24"/>
          <w:szCs w:val="24"/>
        </w:rPr>
        <w:t>Transare</w:t>
      </w:r>
      <w:proofErr w:type="spellEnd"/>
      <w:r w:rsidRPr="001E34BF">
        <w:rPr>
          <w:rFonts w:ascii="Arial" w:hAnsi="Arial" w:cs="Arial"/>
          <w:b/>
          <w:sz w:val="24"/>
          <w:szCs w:val="24"/>
        </w:rPr>
        <w:t>/filetare -</w:t>
      </w:r>
      <w:r w:rsidRPr="001E34BF">
        <w:rPr>
          <w:rFonts w:ascii="Arial" w:hAnsi="Arial" w:cs="Arial"/>
          <w:sz w:val="24"/>
          <w:szCs w:val="24"/>
        </w:rPr>
        <w:t xml:space="preserve">pestele va fi </w:t>
      </w:r>
      <w:proofErr w:type="spellStart"/>
      <w:r w:rsidRPr="001E34BF">
        <w:rPr>
          <w:rFonts w:ascii="Arial" w:hAnsi="Arial" w:cs="Arial"/>
          <w:sz w:val="24"/>
          <w:szCs w:val="24"/>
        </w:rPr>
        <w:t>transat</w:t>
      </w:r>
      <w:proofErr w:type="spellEnd"/>
      <w:r w:rsidRPr="001E34BF">
        <w:rPr>
          <w:rFonts w:ascii="Arial" w:hAnsi="Arial" w:cs="Arial"/>
          <w:sz w:val="24"/>
          <w:szCs w:val="24"/>
        </w:rPr>
        <w:t xml:space="preserve"> in rondele sau file de peste.</w:t>
      </w:r>
    </w:p>
    <w:p w:rsidR="0031750E" w:rsidRPr="001E34BF" w:rsidRDefault="0031750E" w:rsidP="001E34BF">
      <w:pPr>
        <w:ind w:firstLine="708"/>
        <w:jc w:val="both"/>
        <w:rPr>
          <w:rFonts w:ascii="Arial" w:hAnsi="Arial" w:cs="Arial"/>
          <w:sz w:val="24"/>
          <w:szCs w:val="24"/>
        </w:rPr>
      </w:pPr>
      <w:proofErr w:type="spellStart"/>
      <w:r w:rsidRPr="001E34BF">
        <w:rPr>
          <w:rFonts w:ascii="Arial" w:hAnsi="Arial" w:cs="Arial"/>
          <w:b/>
          <w:sz w:val="24"/>
          <w:szCs w:val="24"/>
        </w:rPr>
        <w:t>Spalare</w:t>
      </w:r>
      <w:proofErr w:type="spellEnd"/>
      <w:r w:rsidRPr="001E34BF">
        <w:rPr>
          <w:rFonts w:ascii="Arial" w:hAnsi="Arial" w:cs="Arial"/>
          <w:b/>
          <w:sz w:val="24"/>
          <w:szCs w:val="24"/>
        </w:rPr>
        <w:t xml:space="preserve"> </w:t>
      </w:r>
      <w:r w:rsidRPr="001E34BF">
        <w:rPr>
          <w:rFonts w:ascii="Arial" w:hAnsi="Arial" w:cs="Arial"/>
          <w:sz w:val="24"/>
          <w:szCs w:val="24"/>
        </w:rPr>
        <w:t xml:space="preserve">-fileurile si medalioanele sunt </w:t>
      </w:r>
      <w:proofErr w:type="spellStart"/>
      <w:r w:rsidRPr="001E34BF">
        <w:rPr>
          <w:rFonts w:ascii="Arial" w:hAnsi="Arial" w:cs="Arial"/>
          <w:sz w:val="24"/>
          <w:szCs w:val="24"/>
        </w:rPr>
        <w:t>spalate</w:t>
      </w:r>
      <w:proofErr w:type="spellEnd"/>
      <w:r w:rsidRPr="001E34BF">
        <w:rPr>
          <w:rFonts w:ascii="Arial" w:hAnsi="Arial" w:cs="Arial"/>
          <w:sz w:val="24"/>
          <w:szCs w:val="24"/>
        </w:rPr>
        <w:t xml:space="preserve"> cu jet de apa in vederea </w:t>
      </w:r>
      <w:proofErr w:type="spellStart"/>
      <w:r w:rsidRPr="001E34BF">
        <w:rPr>
          <w:rFonts w:ascii="Arial" w:hAnsi="Arial" w:cs="Arial"/>
          <w:sz w:val="24"/>
          <w:szCs w:val="24"/>
        </w:rPr>
        <w:t>indepartarii</w:t>
      </w:r>
      <w:proofErr w:type="spellEnd"/>
      <w:r w:rsidRPr="001E34BF">
        <w:rPr>
          <w:rFonts w:ascii="Arial" w:hAnsi="Arial" w:cs="Arial"/>
          <w:sz w:val="24"/>
          <w:szCs w:val="24"/>
        </w:rPr>
        <w:t xml:space="preserve"> resturilor ramase.</w:t>
      </w:r>
    </w:p>
    <w:p w:rsidR="0031750E" w:rsidRPr="001E34BF" w:rsidRDefault="0031750E" w:rsidP="001E34BF">
      <w:pPr>
        <w:jc w:val="both"/>
        <w:rPr>
          <w:rFonts w:ascii="Arial" w:hAnsi="Arial" w:cs="Arial"/>
          <w:sz w:val="24"/>
          <w:szCs w:val="24"/>
        </w:rPr>
      </w:pPr>
      <w:r w:rsidRPr="001E34BF">
        <w:rPr>
          <w:rFonts w:ascii="Arial" w:hAnsi="Arial" w:cs="Arial"/>
          <w:b/>
          <w:sz w:val="24"/>
          <w:szCs w:val="24"/>
        </w:rPr>
        <w:t xml:space="preserve">Congelarea rapida - </w:t>
      </w:r>
      <w:r w:rsidRPr="001E34BF">
        <w:rPr>
          <w:rFonts w:ascii="Arial" w:hAnsi="Arial" w:cs="Arial"/>
          <w:sz w:val="24"/>
          <w:szCs w:val="24"/>
        </w:rPr>
        <w:t>temperatura de</w:t>
      </w:r>
      <w:r w:rsidRPr="001E34BF">
        <w:rPr>
          <w:rFonts w:ascii="Arial" w:hAnsi="Arial" w:cs="Arial"/>
          <w:b/>
          <w:sz w:val="24"/>
          <w:szCs w:val="24"/>
        </w:rPr>
        <w:t xml:space="preserve"> </w:t>
      </w:r>
      <w:r w:rsidRPr="001E34BF">
        <w:rPr>
          <w:rFonts w:ascii="Arial" w:hAnsi="Arial" w:cs="Arial"/>
          <w:sz w:val="24"/>
          <w:szCs w:val="24"/>
        </w:rPr>
        <w:t xml:space="preserve">-35 °C e singura modalitate prin care gheata </w:t>
      </w:r>
      <w:proofErr w:type="spellStart"/>
      <w:r w:rsidRPr="001E34BF">
        <w:rPr>
          <w:rFonts w:ascii="Arial" w:hAnsi="Arial" w:cs="Arial"/>
          <w:sz w:val="24"/>
          <w:szCs w:val="24"/>
        </w:rPr>
        <w:t>formeaza</w:t>
      </w:r>
      <w:proofErr w:type="spellEnd"/>
      <w:r w:rsidRPr="001E34BF">
        <w:rPr>
          <w:rFonts w:ascii="Arial" w:hAnsi="Arial" w:cs="Arial"/>
          <w:sz w:val="24"/>
          <w:szCs w:val="24"/>
        </w:rPr>
        <w:t xml:space="preserve"> cristale mici si uniform distribuite </w:t>
      </w:r>
      <w:proofErr w:type="spellStart"/>
      <w:r w:rsidRPr="001E34BF">
        <w:rPr>
          <w:rFonts w:ascii="Arial" w:hAnsi="Arial" w:cs="Arial"/>
          <w:sz w:val="24"/>
          <w:szCs w:val="24"/>
        </w:rPr>
        <w:t>fara</w:t>
      </w:r>
      <w:proofErr w:type="spellEnd"/>
      <w:r w:rsidRPr="001E34BF">
        <w:rPr>
          <w:rFonts w:ascii="Arial" w:hAnsi="Arial" w:cs="Arial"/>
          <w:sz w:val="24"/>
          <w:szCs w:val="24"/>
        </w:rPr>
        <w:t xml:space="preserve"> a distruge fibra alimentelor si care ajuta la </w:t>
      </w:r>
      <w:proofErr w:type="spellStart"/>
      <w:r w:rsidRPr="001E34BF">
        <w:rPr>
          <w:rFonts w:ascii="Arial" w:hAnsi="Arial" w:cs="Arial"/>
          <w:sz w:val="24"/>
          <w:szCs w:val="24"/>
        </w:rPr>
        <w:t>pastrarea</w:t>
      </w:r>
      <w:proofErr w:type="spellEnd"/>
      <w:r w:rsidRPr="001E34BF">
        <w:rPr>
          <w:rFonts w:ascii="Arial" w:hAnsi="Arial" w:cs="Arial"/>
          <w:sz w:val="24"/>
          <w:szCs w:val="24"/>
        </w:rPr>
        <w:t xml:space="preserve"> </w:t>
      </w:r>
      <w:proofErr w:type="spellStart"/>
      <w:r w:rsidRPr="001E34BF">
        <w:rPr>
          <w:rFonts w:ascii="Arial" w:hAnsi="Arial" w:cs="Arial"/>
          <w:sz w:val="24"/>
          <w:szCs w:val="24"/>
        </w:rPr>
        <w:t>proprietatilor</w:t>
      </w:r>
      <w:proofErr w:type="spellEnd"/>
      <w:r w:rsidRPr="001E34BF">
        <w:rPr>
          <w:rFonts w:ascii="Arial" w:hAnsi="Arial" w:cs="Arial"/>
          <w:sz w:val="24"/>
          <w:szCs w:val="24"/>
        </w:rPr>
        <w:t xml:space="preserve"> ca gust, culoare, textura. </w:t>
      </w:r>
    </w:p>
    <w:p w:rsidR="0031750E" w:rsidRPr="001E34BF" w:rsidRDefault="0031750E" w:rsidP="001E34BF">
      <w:pPr>
        <w:pStyle w:val="Listparagraf"/>
        <w:numPr>
          <w:ilvl w:val="0"/>
          <w:numId w:val="17"/>
        </w:numPr>
        <w:jc w:val="both"/>
        <w:rPr>
          <w:rFonts w:ascii="Arial" w:hAnsi="Arial" w:cs="Arial"/>
          <w:b/>
          <w:sz w:val="24"/>
          <w:szCs w:val="24"/>
        </w:rPr>
      </w:pPr>
      <w:r w:rsidRPr="001E34BF">
        <w:rPr>
          <w:rFonts w:ascii="Arial" w:hAnsi="Arial" w:cs="Arial"/>
          <w:b/>
          <w:sz w:val="24"/>
          <w:szCs w:val="24"/>
        </w:rPr>
        <w:t>Ambalarea</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Pestele </w:t>
      </w:r>
      <w:proofErr w:type="spellStart"/>
      <w:r w:rsidRPr="001E34BF">
        <w:rPr>
          <w:rFonts w:ascii="Arial" w:hAnsi="Arial" w:cs="Arial"/>
          <w:sz w:val="24"/>
          <w:szCs w:val="24"/>
        </w:rPr>
        <w:t>proaspat</w:t>
      </w:r>
      <w:proofErr w:type="spellEnd"/>
      <w:r w:rsidRPr="001E34BF">
        <w:rPr>
          <w:rFonts w:ascii="Arial" w:hAnsi="Arial" w:cs="Arial"/>
          <w:sz w:val="24"/>
          <w:szCs w:val="24"/>
        </w:rPr>
        <w:t xml:space="preserve"> eviscerat vrac va fi ambalat direct in ambalaje de transport de unica </w:t>
      </w:r>
      <w:proofErr w:type="spellStart"/>
      <w:r w:rsidRPr="001E34BF">
        <w:rPr>
          <w:rFonts w:ascii="Arial" w:hAnsi="Arial" w:cs="Arial"/>
          <w:sz w:val="24"/>
          <w:szCs w:val="24"/>
        </w:rPr>
        <w:t>folosinta</w:t>
      </w:r>
      <w:proofErr w:type="spellEnd"/>
      <w:r w:rsidRPr="001E34BF">
        <w:rPr>
          <w:rFonts w:ascii="Arial" w:hAnsi="Arial" w:cs="Arial"/>
          <w:sz w:val="24"/>
          <w:szCs w:val="24"/>
        </w:rPr>
        <w:t xml:space="preserve"> pe pat de gheata pentru buna </w:t>
      </w:r>
      <w:proofErr w:type="spellStart"/>
      <w:r w:rsidRPr="001E34BF">
        <w:rPr>
          <w:rFonts w:ascii="Arial" w:hAnsi="Arial" w:cs="Arial"/>
          <w:sz w:val="24"/>
          <w:szCs w:val="24"/>
        </w:rPr>
        <w:t>conservabilitate</w:t>
      </w:r>
      <w:proofErr w:type="spellEnd"/>
      <w:r w:rsidRPr="001E34BF">
        <w:rPr>
          <w:rFonts w:ascii="Arial" w:hAnsi="Arial" w:cs="Arial"/>
          <w:sz w:val="24"/>
          <w:szCs w:val="24"/>
        </w:rPr>
        <w:t xml:space="preserve">. Pestele eviscerat ambalat individual se introduce in caserole in </w:t>
      </w:r>
      <w:proofErr w:type="spellStart"/>
      <w:r w:rsidRPr="001E34BF">
        <w:rPr>
          <w:rFonts w:ascii="Arial" w:hAnsi="Arial" w:cs="Arial"/>
          <w:sz w:val="24"/>
          <w:szCs w:val="24"/>
        </w:rPr>
        <w:t>functie</w:t>
      </w:r>
      <w:proofErr w:type="spellEnd"/>
      <w:r w:rsidRPr="001E34BF">
        <w:rPr>
          <w:rFonts w:ascii="Arial" w:hAnsi="Arial" w:cs="Arial"/>
          <w:sz w:val="24"/>
          <w:szCs w:val="24"/>
        </w:rPr>
        <w:t xml:space="preserve"> de greutate, una sau doua </w:t>
      </w:r>
      <w:proofErr w:type="spellStart"/>
      <w:r w:rsidRPr="001E34BF">
        <w:rPr>
          <w:rFonts w:ascii="Arial" w:hAnsi="Arial" w:cs="Arial"/>
          <w:sz w:val="24"/>
          <w:szCs w:val="24"/>
        </w:rPr>
        <w:t>bucati</w:t>
      </w:r>
      <w:proofErr w:type="spellEnd"/>
      <w:r w:rsidRPr="001E34BF">
        <w:rPr>
          <w:rFonts w:ascii="Arial" w:hAnsi="Arial" w:cs="Arial"/>
          <w:sz w:val="24"/>
          <w:szCs w:val="24"/>
        </w:rPr>
        <w:t xml:space="preserve">,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sigilarea acestora si apoi este introdus in cutii de carton pentru o buna manipulare la transport. Fileurile / medalioanele se introduc in caserole in </w:t>
      </w:r>
      <w:proofErr w:type="spellStart"/>
      <w:r w:rsidRPr="001E34BF">
        <w:rPr>
          <w:rFonts w:ascii="Arial" w:hAnsi="Arial" w:cs="Arial"/>
          <w:sz w:val="24"/>
          <w:szCs w:val="24"/>
        </w:rPr>
        <w:t>functie</w:t>
      </w:r>
      <w:proofErr w:type="spellEnd"/>
      <w:r w:rsidRPr="001E34BF">
        <w:rPr>
          <w:rFonts w:ascii="Arial" w:hAnsi="Arial" w:cs="Arial"/>
          <w:sz w:val="24"/>
          <w:szCs w:val="24"/>
        </w:rPr>
        <w:t xml:space="preserve"> de </w:t>
      </w:r>
      <w:proofErr w:type="spellStart"/>
      <w:r w:rsidRPr="001E34BF">
        <w:rPr>
          <w:rFonts w:ascii="Arial" w:hAnsi="Arial" w:cs="Arial"/>
          <w:sz w:val="24"/>
          <w:szCs w:val="24"/>
        </w:rPr>
        <w:t>greutatese</w:t>
      </w:r>
      <w:proofErr w:type="spellEnd"/>
      <w:r w:rsidRPr="001E34BF">
        <w:rPr>
          <w:rFonts w:ascii="Arial" w:hAnsi="Arial" w:cs="Arial"/>
          <w:sz w:val="24"/>
          <w:szCs w:val="24"/>
        </w:rPr>
        <w:t xml:space="preserv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sigilarea acestora si apoi sunt introduse in cutii de carton pentru o buna manipulare la transport. Ambalajele trebuie să asigure o </w:t>
      </w:r>
      <w:proofErr w:type="spellStart"/>
      <w:r w:rsidRPr="001E34BF">
        <w:rPr>
          <w:rFonts w:ascii="Arial" w:hAnsi="Arial" w:cs="Arial"/>
          <w:sz w:val="24"/>
          <w:szCs w:val="24"/>
        </w:rPr>
        <w:t>protecţie</w:t>
      </w:r>
      <w:proofErr w:type="spellEnd"/>
      <w:r w:rsidRPr="001E34BF">
        <w:rPr>
          <w:rFonts w:ascii="Arial" w:hAnsi="Arial" w:cs="Arial"/>
          <w:sz w:val="24"/>
          <w:szCs w:val="24"/>
        </w:rPr>
        <w:t xml:space="preserve"> adecvată produselor; se permite utilizarea materialelor, în special a </w:t>
      </w:r>
      <w:proofErr w:type="spellStart"/>
      <w:r w:rsidRPr="001E34BF">
        <w:rPr>
          <w:rFonts w:ascii="Arial" w:hAnsi="Arial" w:cs="Arial"/>
          <w:sz w:val="24"/>
          <w:szCs w:val="24"/>
        </w:rPr>
        <w:t>hartiei</w:t>
      </w:r>
      <w:proofErr w:type="spellEnd"/>
      <w:r w:rsidRPr="001E34BF">
        <w:rPr>
          <w:rFonts w:ascii="Arial" w:hAnsi="Arial" w:cs="Arial"/>
          <w:sz w:val="24"/>
          <w:szCs w:val="24"/>
        </w:rPr>
        <w:t xml:space="preserve"> </w:t>
      </w:r>
      <w:proofErr w:type="spellStart"/>
      <w:r w:rsidRPr="001E34BF">
        <w:rPr>
          <w:rFonts w:ascii="Arial" w:hAnsi="Arial" w:cs="Arial"/>
          <w:sz w:val="24"/>
          <w:szCs w:val="24"/>
        </w:rPr>
        <w:t>şi</w:t>
      </w:r>
      <w:proofErr w:type="spellEnd"/>
      <w:r w:rsidRPr="001E34BF">
        <w:rPr>
          <w:rFonts w:ascii="Arial" w:hAnsi="Arial" w:cs="Arial"/>
          <w:sz w:val="24"/>
          <w:szCs w:val="24"/>
        </w:rPr>
        <w:t xml:space="preserve"> a etichetelor ce </w:t>
      </w:r>
      <w:proofErr w:type="spellStart"/>
      <w:r w:rsidRPr="001E34BF">
        <w:rPr>
          <w:rFonts w:ascii="Arial" w:hAnsi="Arial" w:cs="Arial"/>
          <w:sz w:val="24"/>
          <w:szCs w:val="24"/>
        </w:rPr>
        <w:t>conţin</w:t>
      </w:r>
      <w:proofErr w:type="spellEnd"/>
      <w:r w:rsidRPr="001E34BF">
        <w:rPr>
          <w:rFonts w:ascii="Arial" w:hAnsi="Arial" w:cs="Arial"/>
          <w:sz w:val="24"/>
          <w:szCs w:val="24"/>
        </w:rPr>
        <w:t xml:space="preserve"> </w:t>
      </w:r>
      <w:proofErr w:type="spellStart"/>
      <w:r w:rsidRPr="001E34BF">
        <w:rPr>
          <w:rFonts w:ascii="Arial" w:hAnsi="Arial" w:cs="Arial"/>
          <w:sz w:val="24"/>
          <w:szCs w:val="24"/>
        </w:rPr>
        <w:t>indicaţii</w:t>
      </w:r>
      <w:proofErr w:type="spellEnd"/>
      <w:r w:rsidRPr="001E34BF">
        <w:rPr>
          <w:rFonts w:ascii="Arial" w:hAnsi="Arial" w:cs="Arial"/>
          <w:sz w:val="24"/>
          <w:szCs w:val="24"/>
        </w:rPr>
        <w:t xml:space="preserve"> comerciale, cu </w:t>
      </w:r>
      <w:proofErr w:type="spellStart"/>
      <w:r w:rsidRPr="001E34BF">
        <w:rPr>
          <w:rFonts w:ascii="Arial" w:hAnsi="Arial" w:cs="Arial"/>
          <w:sz w:val="24"/>
          <w:szCs w:val="24"/>
        </w:rPr>
        <w:t>condiţia</w:t>
      </w:r>
      <w:proofErr w:type="spellEnd"/>
      <w:r w:rsidRPr="001E34BF">
        <w:rPr>
          <w:rFonts w:ascii="Arial" w:hAnsi="Arial" w:cs="Arial"/>
          <w:sz w:val="24"/>
          <w:szCs w:val="24"/>
        </w:rPr>
        <w:t xml:space="preserve"> ca imprimarea sau etichetarea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cu adeziv sau cerneală netoxică. Calitatea închiderii caserolelor se verifică prin monitorizarea oxigenului remanent. Produsele preambalate se ambalează apoi în ambalaje de transport: cutii de carton sau din polistiren.</w:t>
      </w:r>
    </w:p>
    <w:p w:rsidR="0031750E" w:rsidRPr="001E34BF" w:rsidRDefault="0031750E" w:rsidP="001E34BF">
      <w:pPr>
        <w:pStyle w:val="Listparagraf"/>
        <w:numPr>
          <w:ilvl w:val="0"/>
          <w:numId w:val="17"/>
        </w:numPr>
        <w:jc w:val="both"/>
        <w:rPr>
          <w:rFonts w:ascii="Arial" w:hAnsi="Arial" w:cs="Arial"/>
          <w:b/>
          <w:sz w:val="24"/>
          <w:szCs w:val="24"/>
        </w:rPr>
      </w:pPr>
      <w:r w:rsidRPr="001E34BF">
        <w:rPr>
          <w:rFonts w:ascii="Arial" w:hAnsi="Arial" w:cs="Arial"/>
          <w:b/>
          <w:sz w:val="24"/>
          <w:szCs w:val="24"/>
        </w:rPr>
        <w:t xml:space="preserve">Depozitarea produsului finit </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Depozitarea produselor finite se face în depozitele </w:t>
      </w:r>
      <w:proofErr w:type="spellStart"/>
      <w:r w:rsidRPr="001E34BF">
        <w:rPr>
          <w:rFonts w:ascii="Arial" w:hAnsi="Arial" w:cs="Arial"/>
          <w:sz w:val="24"/>
          <w:szCs w:val="24"/>
        </w:rPr>
        <w:t>conditionate</w:t>
      </w:r>
      <w:proofErr w:type="spellEnd"/>
      <w:r w:rsidRPr="001E34BF">
        <w:rPr>
          <w:rFonts w:ascii="Arial" w:hAnsi="Arial" w:cs="Arial"/>
          <w:sz w:val="24"/>
          <w:szCs w:val="24"/>
        </w:rPr>
        <w:t xml:space="preserve"> de produse finite, refrigerat la 0-2 °C respectiv congelat la o temperatura de -18 °C. Depozitarea produselor se face paletizat. </w:t>
      </w:r>
      <w:proofErr w:type="spellStart"/>
      <w:r w:rsidRPr="001E34BF">
        <w:rPr>
          <w:rFonts w:ascii="Arial" w:hAnsi="Arial" w:cs="Arial"/>
          <w:sz w:val="24"/>
          <w:szCs w:val="24"/>
        </w:rPr>
        <w:lastRenderedPageBreak/>
        <w:t>Asezarea</w:t>
      </w:r>
      <w:proofErr w:type="spellEnd"/>
      <w:r w:rsidRPr="001E34BF">
        <w:rPr>
          <w:rFonts w:ascii="Arial" w:hAnsi="Arial" w:cs="Arial"/>
          <w:sz w:val="24"/>
          <w:szCs w:val="24"/>
        </w:rPr>
        <w:t xml:space="preserve"> se face in ordinea zilei de intrare in depozit si este respectat principiul FI-FO in </w:t>
      </w:r>
      <w:proofErr w:type="spellStart"/>
      <w:r w:rsidRPr="001E34BF">
        <w:rPr>
          <w:rFonts w:ascii="Arial" w:hAnsi="Arial" w:cs="Arial"/>
          <w:sz w:val="24"/>
          <w:szCs w:val="24"/>
        </w:rPr>
        <w:t>privinta</w:t>
      </w:r>
      <w:proofErr w:type="spellEnd"/>
      <w:r w:rsidRPr="001E34BF">
        <w:rPr>
          <w:rFonts w:ascii="Arial" w:hAnsi="Arial" w:cs="Arial"/>
          <w:sz w:val="24"/>
          <w:szCs w:val="24"/>
        </w:rPr>
        <w:t xml:space="preserve"> </w:t>
      </w:r>
      <w:proofErr w:type="spellStart"/>
      <w:r w:rsidRPr="001E34BF">
        <w:rPr>
          <w:rFonts w:ascii="Arial" w:hAnsi="Arial" w:cs="Arial"/>
          <w:sz w:val="24"/>
          <w:szCs w:val="24"/>
        </w:rPr>
        <w:t>iesirilor</w:t>
      </w:r>
      <w:proofErr w:type="spellEnd"/>
      <w:r w:rsidRPr="001E34BF">
        <w:rPr>
          <w:rFonts w:ascii="Arial" w:hAnsi="Arial" w:cs="Arial"/>
          <w:sz w:val="24"/>
          <w:szCs w:val="24"/>
        </w:rPr>
        <w:t xml:space="preserve">. </w:t>
      </w:r>
      <w:proofErr w:type="spellStart"/>
      <w:r w:rsidRPr="001E34BF">
        <w:rPr>
          <w:rFonts w:ascii="Arial" w:hAnsi="Arial" w:cs="Arial"/>
          <w:sz w:val="24"/>
          <w:szCs w:val="24"/>
        </w:rPr>
        <w:t>Paletii</w:t>
      </w:r>
      <w:proofErr w:type="spellEnd"/>
      <w:r w:rsidRPr="001E34BF">
        <w:rPr>
          <w:rFonts w:ascii="Arial" w:hAnsi="Arial" w:cs="Arial"/>
          <w:sz w:val="24"/>
          <w:szCs w:val="24"/>
        </w:rPr>
        <w:t xml:space="preserve"> cu produse finite se protejează cu folie de polietilenă prin care se asigură un aspect exterior dar si o manipulare sigura in timpul transportului. Livrarea se face cu </w:t>
      </w:r>
      <w:proofErr w:type="spellStart"/>
      <w:r w:rsidRPr="001E34BF">
        <w:rPr>
          <w:rFonts w:ascii="Arial" w:hAnsi="Arial" w:cs="Arial"/>
          <w:sz w:val="24"/>
          <w:szCs w:val="24"/>
        </w:rPr>
        <w:t>masini</w:t>
      </w:r>
      <w:proofErr w:type="spellEnd"/>
      <w:r w:rsidRPr="001E34BF">
        <w:rPr>
          <w:rFonts w:ascii="Arial" w:hAnsi="Arial" w:cs="Arial"/>
          <w:sz w:val="24"/>
          <w:szCs w:val="24"/>
        </w:rPr>
        <w:t xml:space="preserve"> frigorifice, avizate sanitar-veterinar. Temperatura in timpul </w:t>
      </w:r>
      <w:proofErr w:type="spellStart"/>
      <w:r w:rsidRPr="001E34BF">
        <w:rPr>
          <w:rFonts w:ascii="Arial" w:hAnsi="Arial" w:cs="Arial"/>
          <w:sz w:val="24"/>
          <w:szCs w:val="24"/>
        </w:rPr>
        <w:t>livrarii</w:t>
      </w:r>
      <w:proofErr w:type="spellEnd"/>
      <w:r w:rsidRPr="001E34BF">
        <w:rPr>
          <w:rFonts w:ascii="Arial" w:hAnsi="Arial" w:cs="Arial"/>
          <w:sz w:val="24"/>
          <w:szCs w:val="24"/>
        </w:rPr>
        <w:t xml:space="preserve"> este de 0-2°C pentru produsele refrigerate respectiv -18 °C pentru produsele congelate., conformitatea temperaturii fiind </w:t>
      </w:r>
      <w:proofErr w:type="spellStart"/>
      <w:r w:rsidRPr="001E34BF">
        <w:rPr>
          <w:rFonts w:ascii="Arial" w:hAnsi="Arial" w:cs="Arial"/>
          <w:sz w:val="24"/>
          <w:szCs w:val="24"/>
        </w:rPr>
        <w:t>inregistrata</w:t>
      </w:r>
      <w:proofErr w:type="spellEnd"/>
      <w:r w:rsidRPr="001E34BF">
        <w:rPr>
          <w:rFonts w:ascii="Arial" w:hAnsi="Arial" w:cs="Arial"/>
          <w:sz w:val="24"/>
          <w:szCs w:val="24"/>
        </w:rPr>
        <w:t xml:space="preserve"> in fisele de monitorizare a temperaturii pe perioada transportului. </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O importanta deosebita se va pune pe modul de </w:t>
      </w:r>
      <w:proofErr w:type="spellStart"/>
      <w:r w:rsidRPr="001E34BF">
        <w:rPr>
          <w:rFonts w:ascii="Arial" w:hAnsi="Arial" w:cs="Arial"/>
          <w:sz w:val="24"/>
          <w:szCs w:val="24"/>
        </w:rPr>
        <w:t>strangere</w:t>
      </w:r>
      <w:proofErr w:type="spellEnd"/>
      <w:r w:rsidRPr="001E34BF">
        <w:rPr>
          <w:rFonts w:ascii="Arial" w:hAnsi="Arial" w:cs="Arial"/>
          <w:sz w:val="24"/>
          <w:szCs w:val="24"/>
        </w:rPr>
        <w:t xml:space="preserve">, colectare si evacuare a </w:t>
      </w:r>
      <w:proofErr w:type="spellStart"/>
      <w:r w:rsidRPr="001E34BF">
        <w:rPr>
          <w:rFonts w:ascii="Arial" w:hAnsi="Arial" w:cs="Arial"/>
          <w:sz w:val="24"/>
          <w:szCs w:val="24"/>
        </w:rPr>
        <w:t>deseurilor</w:t>
      </w:r>
      <w:proofErr w:type="spellEnd"/>
      <w:r w:rsidRPr="001E34BF">
        <w:rPr>
          <w:rFonts w:ascii="Arial" w:hAnsi="Arial" w:cs="Arial"/>
          <w:sz w:val="24"/>
          <w:szCs w:val="24"/>
        </w:rPr>
        <w:t>.</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Evacuarea </w:t>
      </w:r>
      <w:proofErr w:type="spellStart"/>
      <w:r w:rsidRPr="001E34BF">
        <w:rPr>
          <w:rFonts w:ascii="Arial" w:hAnsi="Arial" w:cs="Arial"/>
          <w:sz w:val="24"/>
          <w:szCs w:val="24"/>
        </w:rPr>
        <w:t>deseurilor</w:t>
      </w:r>
      <w:proofErr w:type="spellEnd"/>
      <w:r w:rsidRPr="001E34BF">
        <w:rPr>
          <w:rFonts w:ascii="Arial" w:hAnsi="Arial" w:cs="Arial"/>
          <w:sz w:val="24"/>
          <w:szCs w:val="24"/>
        </w:rPr>
        <w:t xml:space="preserve"> in timpul </w:t>
      </w:r>
      <w:proofErr w:type="spellStart"/>
      <w:r w:rsidRPr="001E34BF">
        <w:rPr>
          <w:rFonts w:ascii="Arial" w:hAnsi="Arial" w:cs="Arial"/>
          <w:sz w:val="24"/>
          <w:szCs w:val="24"/>
        </w:rPr>
        <w:t>receptiei</w:t>
      </w:r>
      <w:proofErr w:type="spellEnd"/>
      <w:r w:rsidRPr="001E34BF">
        <w:rPr>
          <w:rFonts w:ascii="Arial" w:hAnsi="Arial" w:cs="Arial"/>
          <w:sz w:val="24"/>
          <w:szCs w:val="24"/>
        </w:rPr>
        <w:t xml:space="preserve"> materiilor prime, a depozitarii, </w:t>
      </w:r>
      <w:proofErr w:type="spellStart"/>
      <w:r w:rsidRPr="001E34BF">
        <w:rPr>
          <w:rFonts w:ascii="Arial" w:hAnsi="Arial" w:cs="Arial"/>
          <w:sz w:val="24"/>
          <w:szCs w:val="24"/>
        </w:rPr>
        <w:t>prepararii</w:t>
      </w:r>
      <w:proofErr w:type="spellEnd"/>
      <w:r w:rsidRPr="001E34BF">
        <w:rPr>
          <w:rFonts w:ascii="Arial" w:hAnsi="Arial" w:cs="Arial"/>
          <w:sz w:val="24"/>
          <w:szCs w:val="24"/>
        </w:rPr>
        <w:t xml:space="preserve">, </w:t>
      </w:r>
      <w:proofErr w:type="spellStart"/>
      <w:r w:rsidRPr="001E34BF">
        <w:rPr>
          <w:rFonts w:ascii="Arial" w:hAnsi="Arial" w:cs="Arial"/>
          <w:sz w:val="24"/>
          <w:szCs w:val="24"/>
        </w:rPr>
        <w:t>procesarii</w:t>
      </w:r>
      <w:proofErr w:type="spellEnd"/>
      <w:r w:rsidRPr="001E34BF">
        <w:rPr>
          <w:rFonts w:ascii="Arial" w:hAnsi="Arial" w:cs="Arial"/>
          <w:sz w:val="24"/>
          <w:szCs w:val="24"/>
        </w:rPr>
        <w:t xml:space="preserve"> si a altor </w:t>
      </w:r>
      <w:proofErr w:type="spellStart"/>
      <w:r w:rsidRPr="001E34BF">
        <w:rPr>
          <w:rFonts w:ascii="Arial" w:hAnsi="Arial" w:cs="Arial"/>
          <w:sz w:val="24"/>
          <w:szCs w:val="24"/>
        </w:rPr>
        <w:t>activitati</w:t>
      </w:r>
      <w:proofErr w:type="spellEnd"/>
      <w:r w:rsidRPr="001E34BF">
        <w:rPr>
          <w:rFonts w:ascii="Arial" w:hAnsi="Arial" w:cs="Arial"/>
          <w:sz w:val="24"/>
          <w:szCs w:val="24"/>
        </w:rPr>
        <w:t xml:space="preserve">, se va face periodic. </w:t>
      </w:r>
      <w:proofErr w:type="spellStart"/>
      <w:r w:rsidRPr="001E34BF">
        <w:rPr>
          <w:rFonts w:ascii="Arial" w:hAnsi="Arial" w:cs="Arial"/>
          <w:sz w:val="24"/>
          <w:szCs w:val="24"/>
        </w:rPr>
        <w:t>Deseurile</w:t>
      </w:r>
      <w:proofErr w:type="spellEnd"/>
      <w:r w:rsidRPr="001E34BF">
        <w:rPr>
          <w:rFonts w:ascii="Arial" w:hAnsi="Arial" w:cs="Arial"/>
          <w:sz w:val="24"/>
          <w:szCs w:val="24"/>
        </w:rPr>
        <w:t xml:space="preserve"> de ambalaje si de igienizare sunt colectate in containere </w:t>
      </w:r>
      <w:proofErr w:type="spellStart"/>
      <w:r w:rsidRPr="001E34BF">
        <w:rPr>
          <w:rFonts w:ascii="Arial" w:hAnsi="Arial" w:cs="Arial"/>
          <w:sz w:val="24"/>
          <w:szCs w:val="24"/>
        </w:rPr>
        <w:t>captusite</w:t>
      </w:r>
      <w:proofErr w:type="spellEnd"/>
      <w:r w:rsidRPr="001E34BF">
        <w:rPr>
          <w:rFonts w:ascii="Arial" w:hAnsi="Arial" w:cs="Arial"/>
          <w:sz w:val="24"/>
          <w:szCs w:val="24"/>
        </w:rPr>
        <w:t xml:space="preserve"> cu saci de polietilena. In fiecare etapa a procesului tehnologic rezulta </w:t>
      </w:r>
      <w:proofErr w:type="spellStart"/>
      <w:r w:rsidRPr="001E34BF">
        <w:rPr>
          <w:rFonts w:ascii="Arial" w:hAnsi="Arial" w:cs="Arial"/>
          <w:sz w:val="24"/>
          <w:szCs w:val="24"/>
        </w:rPr>
        <w:t>deseuri</w:t>
      </w:r>
      <w:proofErr w:type="spellEnd"/>
      <w:r w:rsidRPr="001E34BF">
        <w:rPr>
          <w:rFonts w:ascii="Arial" w:hAnsi="Arial" w:cs="Arial"/>
          <w:sz w:val="24"/>
          <w:szCs w:val="24"/>
        </w:rPr>
        <w:t xml:space="preserve">, fie ca sunt </w:t>
      </w:r>
      <w:proofErr w:type="spellStart"/>
      <w:r w:rsidRPr="001E34BF">
        <w:rPr>
          <w:rFonts w:ascii="Arial" w:hAnsi="Arial" w:cs="Arial"/>
          <w:sz w:val="24"/>
          <w:szCs w:val="24"/>
        </w:rPr>
        <w:t>deseuri</w:t>
      </w:r>
      <w:proofErr w:type="spellEnd"/>
      <w:r w:rsidRPr="001E34BF">
        <w:rPr>
          <w:rFonts w:ascii="Arial" w:hAnsi="Arial" w:cs="Arial"/>
          <w:sz w:val="24"/>
          <w:szCs w:val="24"/>
        </w:rPr>
        <w:t xml:space="preserve"> de ambalaje sau </w:t>
      </w:r>
      <w:proofErr w:type="spellStart"/>
      <w:r w:rsidRPr="001E34BF">
        <w:rPr>
          <w:rFonts w:ascii="Arial" w:hAnsi="Arial" w:cs="Arial"/>
          <w:sz w:val="24"/>
          <w:szCs w:val="24"/>
        </w:rPr>
        <w:t>deseuri</w:t>
      </w:r>
      <w:proofErr w:type="spellEnd"/>
      <w:r w:rsidRPr="001E34BF">
        <w:rPr>
          <w:rFonts w:ascii="Arial" w:hAnsi="Arial" w:cs="Arial"/>
          <w:sz w:val="24"/>
          <w:szCs w:val="24"/>
        </w:rPr>
        <w:t xml:space="preserve"> de igienizare.</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Toate acestea sunt colectate pe fluxul de </w:t>
      </w:r>
      <w:proofErr w:type="spellStart"/>
      <w:r w:rsidRPr="001E34BF">
        <w:rPr>
          <w:rFonts w:ascii="Arial" w:hAnsi="Arial" w:cs="Arial"/>
          <w:sz w:val="24"/>
          <w:szCs w:val="24"/>
        </w:rPr>
        <w:t>fabricatie</w:t>
      </w:r>
      <w:proofErr w:type="spellEnd"/>
      <w:r w:rsidRPr="001E34BF">
        <w:rPr>
          <w:rFonts w:ascii="Arial" w:hAnsi="Arial" w:cs="Arial"/>
          <w:sz w:val="24"/>
          <w:szCs w:val="24"/>
        </w:rPr>
        <w:t xml:space="preserve"> in containere </w:t>
      </w:r>
      <w:proofErr w:type="spellStart"/>
      <w:r w:rsidRPr="001E34BF">
        <w:rPr>
          <w:rFonts w:ascii="Arial" w:hAnsi="Arial" w:cs="Arial"/>
          <w:sz w:val="24"/>
          <w:szCs w:val="24"/>
        </w:rPr>
        <w:t>etanse</w:t>
      </w:r>
      <w:proofErr w:type="spellEnd"/>
      <w:r w:rsidRPr="001E34BF">
        <w:rPr>
          <w:rFonts w:ascii="Arial" w:hAnsi="Arial" w:cs="Arial"/>
          <w:sz w:val="24"/>
          <w:szCs w:val="24"/>
        </w:rPr>
        <w:t xml:space="preserve">, de unde sunt evacuate si transportate la platforma de colectare a </w:t>
      </w:r>
      <w:proofErr w:type="spellStart"/>
      <w:r w:rsidRPr="001E34BF">
        <w:rPr>
          <w:rFonts w:ascii="Arial" w:hAnsi="Arial" w:cs="Arial"/>
          <w:sz w:val="24"/>
          <w:szCs w:val="24"/>
        </w:rPr>
        <w:t>deseurilor</w:t>
      </w:r>
      <w:proofErr w:type="spellEnd"/>
      <w:r w:rsidRPr="001E34BF">
        <w:rPr>
          <w:rFonts w:ascii="Arial" w:hAnsi="Arial" w:cs="Arial"/>
          <w:sz w:val="24"/>
          <w:szCs w:val="24"/>
        </w:rPr>
        <w:t xml:space="preserve">. Platforma de </w:t>
      </w:r>
      <w:proofErr w:type="spellStart"/>
      <w:r w:rsidRPr="001E34BF">
        <w:rPr>
          <w:rFonts w:ascii="Arial" w:hAnsi="Arial" w:cs="Arial"/>
          <w:sz w:val="24"/>
          <w:szCs w:val="24"/>
        </w:rPr>
        <w:t>deseuri</w:t>
      </w:r>
      <w:proofErr w:type="spellEnd"/>
      <w:r w:rsidRPr="001E34BF">
        <w:rPr>
          <w:rFonts w:ascii="Arial" w:hAnsi="Arial" w:cs="Arial"/>
          <w:sz w:val="24"/>
          <w:szCs w:val="24"/>
        </w:rPr>
        <w:t xml:space="preserve"> se </w:t>
      </w:r>
      <w:proofErr w:type="spellStart"/>
      <w:r w:rsidRPr="001E34BF">
        <w:rPr>
          <w:rFonts w:ascii="Arial" w:hAnsi="Arial" w:cs="Arial"/>
          <w:sz w:val="24"/>
          <w:szCs w:val="24"/>
        </w:rPr>
        <w:t>salubrizeaza</w:t>
      </w:r>
      <w:proofErr w:type="spellEnd"/>
      <w:r w:rsidRPr="001E34BF">
        <w:rPr>
          <w:rFonts w:ascii="Arial" w:hAnsi="Arial" w:cs="Arial"/>
          <w:sz w:val="24"/>
          <w:szCs w:val="24"/>
        </w:rPr>
        <w:t xml:space="preserve"> </w:t>
      </w:r>
      <w:proofErr w:type="spellStart"/>
      <w:r w:rsidRPr="001E34BF">
        <w:rPr>
          <w:rFonts w:ascii="Arial" w:hAnsi="Arial" w:cs="Arial"/>
          <w:sz w:val="24"/>
          <w:szCs w:val="24"/>
        </w:rPr>
        <w:t>dupa</w:t>
      </w:r>
      <w:proofErr w:type="spellEnd"/>
      <w:r w:rsidRPr="001E34BF">
        <w:rPr>
          <w:rFonts w:ascii="Arial" w:hAnsi="Arial" w:cs="Arial"/>
          <w:sz w:val="24"/>
          <w:szCs w:val="24"/>
        </w:rPr>
        <w:t xml:space="preserve"> un program zilnic, astfel </w:t>
      </w:r>
      <w:proofErr w:type="spellStart"/>
      <w:r w:rsidRPr="001E34BF">
        <w:rPr>
          <w:rFonts w:ascii="Arial" w:hAnsi="Arial" w:cs="Arial"/>
          <w:sz w:val="24"/>
          <w:szCs w:val="24"/>
        </w:rPr>
        <w:t>incat</w:t>
      </w:r>
      <w:proofErr w:type="spellEnd"/>
      <w:r w:rsidRPr="001E34BF">
        <w:rPr>
          <w:rFonts w:ascii="Arial" w:hAnsi="Arial" w:cs="Arial"/>
          <w:sz w:val="24"/>
          <w:szCs w:val="24"/>
        </w:rPr>
        <w:t xml:space="preserve"> </w:t>
      </w:r>
      <w:proofErr w:type="spellStart"/>
      <w:r w:rsidRPr="001E34BF">
        <w:rPr>
          <w:rFonts w:ascii="Arial" w:hAnsi="Arial" w:cs="Arial"/>
          <w:sz w:val="24"/>
          <w:szCs w:val="24"/>
        </w:rPr>
        <w:t>deseurile</w:t>
      </w:r>
      <w:proofErr w:type="spellEnd"/>
      <w:r w:rsidRPr="001E34BF">
        <w:rPr>
          <w:rFonts w:ascii="Arial" w:hAnsi="Arial" w:cs="Arial"/>
          <w:sz w:val="24"/>
          <w:szCs w:val="24"/>
        </w:rPr>
        <w:t xml:space="preserve"> sa fie evacuate sistematic de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o firma de salubrizare cu care societatea are contract. Viscerele si </w:t>
      </w:r>
      <w:proofErr w:type="spellStart"/>
      <w:r w:rsidRPr="001E34BF">
        <w:rPr>
          <w:rFonts w:ascii="Arial" w:hAnsi="Arial" w:cs="Arial"/>
          <w:sz w:val="24"/>
          <w:szCs w:val="24"/>
        </w:rPr>
        <w:t>deseurile</w:t>
      </w:r>
      <w:proofErr w:type="spellEnd"/>
      <w:r w:rsidRPr="001E34BF">
        <w:rPr>
          <w:rFonts w:ascii="Arial" w:hAnsi="Arial" w:cs="Arial"/>
          <w:sz w:val="24"/>
          <w:szCs w:val="24"/>
        </w:rPr>
        <w:t xml:space="preserve"> de peste se </w:t>
      </w:r>
      <w:proofErr w:type="spellStart"/>
      <w:r w:rsidRPr="001E34BF">
        <w:rPr>
          <w:rFonts w:ascii="Arial" w:hAnsi="Arial" w:cs="Arial"/>
          <w:sz w:val="24"/>
          <w:szCs w:val="24"/>
        </w:rPr>
        <w:t>colecteaza</w:t>
      </w:r>
      <w:proofErr w:type="spellEnd"/>
      <w:r w:rsidRPr="001E34BF">
        <w:rPr>
          <w:rFonts w:ascii="Arial" w:hAnsi="Arial" w:cs="Arial"/>
          <w:sz w:val="24"/>
          <w:szCs w:val="24"/>
        </w:rPr>
        <w:t xml:space="preserve"> si </w:t>
      </w:r>
      <w:proofErr w:type="spellStart"/>
      <w:r w:rsidRPr="001E34BF">
        <w:rPr>
          <w:rFonts w:ascii="Arial" w:hAnsi="Arial" w:cs="Arial"/>
          <w:sz w:val="24"/>
          <w:szCs w:val="24"/>
        </w:rPr>
        <w:t>depoziteaza</w:t>
      </w:r>
      <w:proofErr w:type="spellEnd"/>
      <w:r w:rsidRPr="001E34BF">
        <w:rPr>
          <w:rFonts w:ascii="Arial" w:hAnsi="Arial" w:cs="Arial"/>
          <w:sz w:val="24"/>
          <w:szCs w:val="24"/>
        </w:rPr>
        <w:t xml:space="preserve"> in </w:t>
      </w:r>
      <w:proofErr w:type="spellStart"/>
      <w:r w:rsidRPr="001E34BF">
        <w:rPr>
          <w:rFonts w:ascii="Arial" w:hAnsi="Arial" w:cs="Arial"/>
          <w:sz w:val="24"/>
          <w:szCs w:val="24"/>
        </w:rPr>
        <w:t>spatiul</w:t>
      </w:r>
      <w:proofErr w:type="spellEnd"/>
      <w:r w:rsidRPr="001E34BF">
        <w:rPr>
          <w:rFonts w:ascii="Arial" w:hAnsi="Arial" w:cs="Arial"/>
          <w:sz w:val="24"/>
          <w:szCs w:val="24"/>
        </w:rPr>
        <w:t xml:space="preserve"> </w:t>
      </w:r>
      <w:proofErr w:type="spellStart"/>
      <w:r w:rsidRPr="001E34BF">
        <w:rPr>
          <w:rFonts w:ascii="Arial" w:hAnsi="Arial" w:cs="Arial"/>
          <w:sz w:val="24"/>
          <w:szCs w:val="24"/>
        </w:rPr>
        <w:t>conditionat</w:t>
      </w:r>
      <w:proofErr w:type="spellEnd"/>
      <w:r w:rsidRPr="001E34BF">
        <w:rPr>
          <w:rFonts w:ascii="Arial" w:hAnsi="Arial" w:cs="Arial"/>
          <w:sz w:val="24"/>
          <w:szCs w:val="24"/>
        </w:rPr>
        <w:t xml:space="preserve"> special destinat in containere din care se </w:t>
      </w:r>
      <w:proofErr w:type="spellStart"/>
      <w:r w:rsidRPr="001E34BF">
        <w:rPr>
          <w:rFonts w:ascii="Arial" w:hAnsi="Arial" w:cs="Arial"/>
          <w:sz w:val="24"/>
          <w:szCs w:val="24"/>
        </w:rPr>
        <w:t>evacueaza</w:t>
      </w:r>
      <w:proofErr w:type="spellEnd"/>
      <w:r w:rsidRPr="001E34BF">
        <w:rPr>
          <w:rFonts w:ascii="Arial" w:hAnsi="Arial" w:cs="Arial"/>
          <w:sz w:val="24"/>
          <w:szCs w:val="24"/>
        </w:rPr>
        <w:t xml:space="preserve">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w:t>
      </w:r>
      <w:proofErr w:type="spellStart"/>
      <w:r w:rsidRPr="001E34BF">
        <w:rPr>
          <w:rFonts w:ascii="Arial" w:hAnsi="Arial" w:cs="Arial"/>
          <w:sz w:val="24"/>
          <w:szCs w:val="24"/>
        </w:rPr>
        <w:t>unitatile</w:t>
      </w:r>
      <w:proofErr w:type="spellEnd"/>
      <w:r w:rsidRPr="001E34BF">
        <w:rPr>
          <w:rFonts w:ascii="Arial" w:hAnsi="Arial" w:cs="Arial"/>
          <w:sz w:val="24"/>
          <w:szCs w:val="24"/>
        </w:rPr>
        <w:t xml:space="preserve"> de neutralizare si denaturare a </w:t>
      </w:r>
      <w:proofErr w:type="spellStart"/>
      <w:r w:rsidRPr="001E34BF">
        <w:rPr>
          <w:rFonts w:ascii="Arial" w:hAnsi="Arial" w:cs="Arial"/>
          <w:sz w:val="24"/>
          <w:szCs w:val="24"/>
        </w:rPr>
        <w:t>deseurilor</w:t>
      </w:r>
      <w:proofErr w:type="spellEnd"/>
      <w:r w:rsidRPr="001E34BF">
        <w:rPr>
          <w:rFonts w:ascii="Arial" w:hAnsi="Arial" w:cs="Arial"/>
          <w:sz w:val="24"/>
          <w:szCs w:val="24"/>
        </w:rPr>
        <w:t xml:space="preserve"> de origine animala.</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Igienizarea spatiilor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si a utilajelor se va realiza zilnic la terminarea lucrului sau ori de cate ori este nevoie in cursul zilei, la pauza de masa sau la schimbarea loturilor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Pentru igienizarea </w:t>
      </w:r>
      <w:proofErr w:type="spellStart"/>
      <w:r w:rsidRPr="001E34BF">
        <w:rPr>
          <w:rFonts w:ascii="Arial" w:hAnsi="Arial" w:cs="Arial"/>
          <w:sz w:val="24"/>
          <w:szCs w:val="24"/>
        </w:rPr>
        <w:t>suprafetelor</w:t>
      </w:r>
      <w:proofErr w:type="spellEnd"/>
      <w:r w:rsidRPr="001E34BF">
        <w:rPr>
          <w:rFonts w:ascii="Arial" w:hAnsi="Arial" w:cs="Arial"/>
          <w:sz w:val="24"/>
          <w:szCs w:val="24"/>
        </w:rPr>
        <w:t xml:space="preserve"> exterioare ale utilajelor, dar si pentru </w:t>
      </w:r>
      <w:proofErr w:type="spellStart"/>
      <w:r w:rsidRPr="001E34BF">
        <w:rPr>
          <w:rFonts w:ascii="Arial" w:hAnsi="Arial" w:cs="Arial"/>
          <w:sz w:val="24"/>
          <w:szCs w:val="24"/>
        </w:rPr>
        <w:t>suprafetele</w:t>
      </w:r>
      <w:proofErr w:type="spellEnd"/>
      <w:r w:rsidRPr="001E34BF">
        <w:rPr>
          <w:rFonts w:ascii="Arial" w:hAnsi="Arial" w:cs="Arial"/>
          <w:sz w:val="24"/>
          <w:szCs w:val="24"/>
        </w:rPr>
        <w:t xml:space="preserve"> spatiilor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igienizarea se va face cu </w:t>
      </w:r>
      <w:proofErr w:type="spellStart"/>
      <w:r w:rsidRPr="001E34BF">
        <w:rPr>
          <w:rFonts w:ascii="Arial" w:hAnsi="Arial" w:cs="Arial"/>
          <w:sz w:val="24"/>
          <w:szCs w:val="24"/>
        </w:rPr>
        <w:t>detergenti</w:t>
      </w:r>
      <w:proofErr w:type="spellEnd"/>
      <w:r w:rsidRPr="001E34BF">
        <w:rPr>
          <w:rFonts w:ascii="Arial" w:hAnsi="Arial" w:cs="Arial"/>
          <w:sz w:val="24"/>
          <w:szCs w:val="24"/>
        </w:rPr>
        <w:t xml:space="preserve"> </w:t>
      </w:r>
      <w:proofErr w:type="spellStart"/>
      <w:r w:rsidRPr="001E34BF">
        <w:rPr>
          <w:rFonts w:ascii="Arial" w:hAnsi="Arial" w:cs="Arial"/>
          <w:sz w:val="24"/>
          <w:szCs w:val="24"/>
        </w:rPr>
        <w:t>aplicati</w:t>
      </w:r>
      <w:proofErr w:type="spellEnd"/>
      <w:r w:rsidRPr="001E34BF">
        <w:rPr>
          <w:rFonts w:ascii="Arial" w:hAnsi="Arial" w:cs="Arial"/>
          <w:sz w:val="24"/>
          <w:szCs w:val="24"/>
        </w:rPr>
        <w:t xml:space="preserve"> cu ajutorul pompelor de igienizare sub forma de spuma activa si cu </w:t>
      </w:r>
      <w:proofErr w:type="spellStart"/>
      <w:r w:rsidRPr="001E34BF">
        <w:rPr>
          <w:rFonts w:ascii="Arial" w:hAnsi="Arial" w:cs="Arial"/>
          <w:sz w:val="24"/>
          <w:szCs w:val="24"/>
        </w:rPr>
        <w:t>dezinfectanti</w:t>
      </w:r>
      <w:proofErr w:type="spellEnd"/>
      <w:r w:rsidRPr="001E34BF">
        <w:rPr>
          <w:rFonts w:ascii="Arial" w:hAnsi="Arial" w:cs="Arial"/>
          <w:sz w:val="24"/>
          <w:szCs w:val="24"/>
        </w:rPr>
        <w:t xml:space="preserve"> </w:t>
      </w:r>
      <w:proofErr w:type="spellStart"/>
      <w:r w:rsidRPr="001E34BF">
        <w:rPr>
          <w:rFonts w:ascii="Arial" w:hAnsi="Arial" w:cs="Arial"/>
          <w:sz w:val="24"/>
          <w:szCs w:val="24"/>
        </w:rPr>
        <w:t>agreati</w:t>
      </w:r>
      <w:proofErr w:type="spellEnd"/>
      <w:r w:rsidRPr="001E34BF">
        <w:rPr>
          <w:rFonts w:ascii="Arial" w:hAnsi="Arial" w:cs="Arial"/>
          <w:sz w:val="24"/>
          <w:szCs w:val="24"/>
        </w:rPr>
        <w:t xml:space="preserve"> pentru industria alimentara.</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Igienizarea completa a depozitelor de materie prima si produse finite se va realiza la golirea completa a acestora, dar nu mai </w:t>
      </w:r>
      <w:proofErr w:type="spellStart"/>
      <w:r w:rsidRPr="001E34BF">
        <w:rPr>
          <w:rFonts w:ascii="Arial" w:hAnsi="Arial" w:cs="Arial"/>
          <w:sz w:val="24"/>
          <w:szCs w:val="24"/>
        </w:rPr>
        <w:t>putin</w:t>
      </w:r>
      <w:proofErr w:type="spellEnd"/>
      <w:r w:rsidRPr="001E34BF">
        <w:rPr>
          <w:rFonts w:ascii="Arial" w:hAnsi="Arial" w:cs="Arial"/>
          <w:sz w:val="24"/>
          <w:szCs w:val="24"/>
        </w:rPr>
        <w:t xml:space="preserve"> de o data pe luna pentru depozitul de congelate si nu mai </w:t>
      </w:r>
      <w:proofErr w:type="spellStart"/>
      <w:r w:rsidRPr="001E34BF">
        <w:rPr>
          <w:rFonts w:ascii="Arial" w:hAnsi="Arial" w:cs="Arial"/>
          <w:sz w:val="24"/>
          <w:szCs w:val="24"/>
        </w:rPr>
        <w:t>putin</w:t>
      </w:r>
      <w:proofErr w:type="spellEnd"/>
      <w:r w:rsidRPr="001E34BF">
        <w:rPr>
          <w:rFonts w:ascii="Arial" w:hAnsi="Arial" w:cs="Arial"/>
          <w:sz w:val="24"/>
          <w:szCs w:val="24"/>
        </w:rPr>
        <w:t xml:space="preserve"> de o data pe zi pentru depozitele refrigerate. </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Igienizarea zonei de </w:t>
      </w:r>
      <w:proofErr w:type="spellStart"/>
      <w:r w:rsidRPr="001E34BF">
        <w:rPr>
          <w:rFonts w:ascii="Arial" w:hAnsi="Arial" w:cs="Arial"/>
          <w:sz w:val="24"/>
          <w:szCs w:val="24"/>
        </w:rPr>
        <w:t>receptie</w:t>
      </w:r>
      <w:proofErr w:type="spellEnd"/>
      <w:r w:rsidRPr="001E34BF">
        <w:rPr>
          <w:rFonts w:ascii="Arial" w:hAnsi="Arial" w:cs="Arial"/>
          <w:sz w:val="24"/>
          <w:szCs w:val="24"/>
        </w:rPr>
        <w:t xml:space="preserve"> sau livrare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zilnic si ori de cate ori este nevoie.</w:t>
      </w:r>
    </w:p>
    <w:p w:rsidR="0031750E" w:rsidRPr="001E34BF" w:rsidRDefault="0031750E" w:rsidP="001E34BF">
      <w:pPr>
        <w:jc w:val="both"/>
        <w:rPr>
          <w:rFonts w:ascii="Arial" w:hAnsi="Arial" w:cs="Arial"/>
          <w:sz w:val="24"/>
          <w:szCs w:val="24"/>
        </w:rPr>
      </w:pPr>
      <w:proofErr w:type="spellStart"/>
      <w:r w:rsidRPr="001E34BF">
        <w:rPr>
          <w:rFonts w:ascii="Arial" w:hAnsi="Arial" w:cs="Arial"/>
          <w:sz w:val="24"/>
          <w:szCs w:val="24"/>
        </w:rPr>
        <w:t>Operatiunile</w:t>
      </w:r>
      <w:proofErr w:type="spellEnd"/>
      <w:r w:rsidRPr="001E34BF">
        <w:rPr>
          <w:rFonts w:ascii="Arial" w:hAnsi="Arial" w:cs="Arial"/>
          <w:sz w:val="24"/>
          <w:szCs w:val="24"/>
        </w:rPr>
        <w:t xml:space="preserve"> de igienizare </w:t>
      </w:r>
      <w:proofErr w:type="spellStart"/>
      <w:r w:rsidRPr="001E34BF">
        <w:rPr>
          <w:rFonts w:ascii="Arial" w:hAnsi="Arial" w:cs="Arial"/>
          <w:sz w:val="24"/>
          <w:szCs w:val="24"/>
        </w:rPr>
        <w:t>dezinfectie</w:t>
      </w:r>
      <w:proofErr w:type="spellEnd"/>
      <w:r w:rsidRPr="001E34BF">
        <w:rPr>
          <w:rFonts w:ascii="Arial" w:hAnsi="Arial" w:cs="Arial"/>
          <w:sz w:val="24"/>
          <w:szCs w:val="24"/>
        </w:rPr>
        <w:t xml:space="preserve">, pentru toate categoriile de spatii, enumerate mai sus, se </w:t>
      </w:r>
      <w:proofErr w:type="spellStart"/>
      <w:r w:rsidRPr="001E34BF">
        <w:rPr>
          <w:rFonts w:ascii="Arial" w:hAnsi="Arial" w:cs="Arial"/>
          <w:sz w:val="24"/>
          <w:szCs w:val="24"/>
        </w:rPr>
        <w:t>realizeaza</w:t>
      </w:r>
      <w:proofErr w:type="spellEnd"/>
      <w:r w:rsidRPr="001E34BF">
        <w:rPr>
          <w:rFonts w:ascii="Arial" w:hAnsi="Arial" w:cs="Arial"/>
          <w:sz w:val="24"/>
          <w:szCs w:val="24"/>
        </w:rPr>
        <w:t xml:space="preserve"> pe baza unor proceduri documentate in care sunt descrise </w:t>
      </w:r>
      <w:proofErr w:type="spellStart"/>
      <w:r w:rsidRPr="001E34BF">
        <w:rPr>
          <w:rFonts w:ascii="Arial" w:hAnsi="Arial" w:cs="Arial"/>
          <w:sz w:val="24"/>
          <w:szCs w:val="24"/>
        </w:rPr>
        <w:t>modalitatile</w:t>
      </w:r>
      <w:proofErr w:type="spellEnd"/>
      <w:r w:rsidRPr="001E34BF">
        <w:rPr>
          <w:rFonts w:ascii="Arial" w:hAnsi="Arial" w:cs="Arial"/>
          <w:sz w:val="24"/>
          <w:szCs w:val="24"/>
        </w:rPr>
        <w:t xml:space="preserve"> de efectuare a </w:t>
      </w:r>
      <w:proofErr w:type="spellStart"/>
      <w:r w:rsidRPr="001E34BF">
        <w:rPr>
          <w:rFonts w:ascii="Arial" w:hAnsi="Arial" w:cs="Arial"/>
          <w:sz w:val="24"/>
          <w:szCs w:val="24"/>
        </w:rPr>
        <w:t>igienizarii</w:t>
      </w:r>
      <w:proofErr w:type="spellEnd"/>
      <w:r w:rsidRPr="001E34BF">
        <w:rPr>
          <w:rFonts w:ascii="Arial" w:hAnsi="Arial" w:cs="Arial"/>
          <w:sz w:val="24"/>
          <w:szCs w:val="24"/>
        </w:rPr>
        <w:t xml:space="preserve"> si </w:t>
      </w:r>
      <w:proofErr w:type="spellStart"/>
      <w:r w:rsidRPr="001E34BF">
        <w:rPr>
          <w:rFonts w:ascii="Arial" w:hAnsi="Arial" w:cs="Arial"/>
          <w:sz w:val="24"/>
          <w:szCs w:val="24"/>
        </w:rPr>
        <w:t>dezinfectiei</w:t>
      </w:r>
      <w:proofErr w:type="spellEnd"/>
      <w:r w:rsidRPr="001E34BF">
        <w:rPr>
          <w:rFonts w:ascii="Arial" w:hAnsi="Arial" w:cs="Arial"/>
          <w:sz w:val="24"/>
          <w:szCs w:val="24"/>
        </w:rPr>
        <w:t xml:space="preserve"> precum si </w:t>
      </w:r>
      <w:proofErr w:type="spellStart"/>
      <w:r w:rsidRPr="001E34BF">
        <w:rPr>
          <w:rFonts w:ascii="Arial" w:hAnsi="Arial" w:cs="Arial"/>
          <w:sz w:val="24"/>
          <w:szCs w:val="24"/>
        </w:rPr>
        <w:t>modalitatile</w:t>
      </w:r>
      <w:proofErr w:type="spellEnd"/>
      <w:r w:rsidRPr="001E34BF">
        <w:rPr>
          <w:rFonts w:ascii="Arial" w:hAnsi="Arial" w:cs="Arial"/>
          <w:sz w:val="24"/>
          <w:szCs w:val="24"/>
        </w:rPr>
        <w:t xml:space="preserve"> si frecventa </w:t>
      </w:r>
      <w:proofErr w:type="spellStart"/>
      <w:r w:rsidRPr="001E34BF">
        <w:rPr>
          <w:rFonts w:ascii="Arial" w:hAnsi="Arial" w:cs="Arial"/>
          <w:sz w:val="24"/>
          <w:szCs w:val="24"/>
        </w:rPr>
        <w:t>monitorizarii</w:t>
      </w:r>
      <w:proofErr w:type="spellEnd"/>
      <w:r w:rsidRPr="001E34BF">
        <w:rPr>
          <w:rFonts w:ascii="Arial" w:hAnsi="Arial" w:cs="Arial"/>
          <w:sz w:val="24"/>
          <w:szCs w:val="24"/>
        </w:rPr>
        <w:t xml:space="preserve"> eficientei acesteia. </w:t>
      </w: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Considerente de </w:t>
      </w:r>
      <w:proofErr w:type="spellStart"/>
      <w:r w:rsidRPr="001E34BF">
        <w:rPr>
          <w:rFonts w:ascii="Arial" w:hAnsi="Arial" w:cs="Arial"/>
          <w:sz w:val="24"/>
          <w:szCs w:val="24"/>
        </w:rPr>
        <w:t>biosecuritate</w:t>
      </w:r>
      <w:proofErr w:type="spellEnd"/>
      <w:r w:rsidRPr="001E34BF">
        <w:rPr>
          <w:rFonts w:ascii="Arial" w:hAnsi="Arial" w:cs="Arial"/>
          <w:sz w:val="24"/>
          <w:szCs w:val="24"/>
        </w:rPr>
        <w:t xml:space="preserve"> adoptate in timpul proiectului:</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Incinta </w:t>
      </w:r>
      <w:proofErr w:type="spellStart"/>
      <w:r w:rsidRPr="001E34BF">
        <w:rPr>
          <w:rFonts w:ascii="Arial" w:hAnsi="Arial" w:cs="Arial"/>
          <w:sz w:val="24"/>
          <w:szCs w:val="24"/>
        </w:rPr>
        <w:t>unitatii</w:t>
      </w:r>
      <w:proofErr w:type="spellEnd"/>
      <w:r w:rsidRPr="001E34BF">
        <w:rPr>
          <w:rFonts w:ascii="Arial" w:hAnsi="Arial" w:cs="Arial"/>
          <w:sz w:val="24"/>
          <w:szCs w:val="24"/>
        </w:rPr>
        <w:t xml:space="preserve"> este segregata astfel </w:t>
      </w:r>
      <w:proofErr w:type="spellStart"/>
      <w:r w:rsidRPr="001E34BF">
        <w:rPr>
          <w:rFonts w:ascii="Arial" w:hAnsi="Arial" w:cs="Arial"/>
          <w:sz w:val="24"/>
          <w:szCs w:val="24"/>
        </w:rPr>
        <w:t>incat</w:t>
      </w:r>
      <w:proofErr w:type="spellEnd"/>
      <w:r w:rsidRPr="001E34BF">
        <w:rPr>
          <w:rFonts w:ascii="Arial" w:hAnsi="Arial" w:cs="Arial"/>
          <w:sz w:val="24"/>
          <w:szCs w:val="24"/>
        </w:rPr>
        <w:t xml:space="preserve"> </w:t>
      </w:r>
      <w:proofErr w:type="spellStart"/>
      <w:r w:rsidRPr="001E34BF">
        <w:rPr>
          <w:rFonts w:ascii="Arial" w:hAnsi="Arial" w:cs="Arial"/>
          <w:sz w:val="24"/>
          <w:szCs w:val="24"/>
        </w:rPr>
        <w:t>spatiul</w:t>
      </w:r>
      <w:proofErr w:type="spellEnd"/>
      <w:r w:rsidRPr="001E34BF">
        <w:rPr>
          <w:rFonts w:ascii="Arial" w:hAnsi="Arial" w:cs="Arial"/>
          <w:sz w:val="24"/>
          <w:szCs w:val="24"/>
        </w:rPr>
        <w:t xml:space="preserve">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si </w:t>
      </w:r>
      <w:proofErr w:type="spellStart"/>
      <w:r w:rsidRPr="001E34BF">
        <w:rPr>
          <w:rFonts w:ascii="Arial" w:hAnsi="Arial" w:cs="Arial"/>
          <w:sz w:val="24"/>
          <w:szCs w:val="24"/>
        </w:rPr>
        <w:t>circulatia</w:t>
      </w:r>
      <w:proofErr w:type="spellEnd"/>
      <w:r w:rsidRPr="001E34BF">
        <w:rPr>
          <w:rFonts w:ascii="Arial" w:hAnsi="Arial" w:cs="Arial"/>
          <w:sz w:val="24"/>
          <w:szCs w:val="24"/>
        </w:rPr>
        <w:t xml:space="preserve"> aferenta acestui </w:t>
      </w:r>
      <w:proofErr w:type="spellStart"/>
      <w:r w:rsidRPr="001E34BF">
        <w:rPr>
          <w:rFonts w:ascii="Arial" w:hAnsi="Arial" w:cs="Arial"/>
          <w:sz w:val="24"/>
          <w:szCs w:val="24"/>
        </w:rPr>
        <w:t>spatiu</w:t>
      </w:r>
      <w:proofErr w:type="spellEnd"/>
      <w:r w:rsidRPr="001E34BF">
        <w:rPr>
          <w:rFonts w:ascii="Arial" w:hAnsi="Arial" w:cs="Arial"/>
          <w:sz w:val="24"/>
          <w:szCs w:val="24"/>
        </w:rPr>
        <w:t xml:space="preserve"> sa fie controlata.</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Apele uzate se vor evacua din incinta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pe circuite separate, respectiv ape tehnologice, provenite din spatiile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si ape menajere, provenite din zona sociala. Apele pluviale, </w:t>
      </w:r>
      <w:proofErr w:type="spellStart"/>
      <w:r w:rsidRPr="001E34BF">
        <w:rPr>
          <w:rFonts w:ascii="Arial" w:hAnsi="Arial" w:cs="Arial"/>
          <w:sz w:val="24"/>
          <w:szCs w:val="24"/>
        </w:rPr>
        <w:t>conventional</w:t>
      </w:r>
      <w:proofErr w:type="spellEnd"/>
      <w:r w:rsidRPr="001E34BF">
        <w:rPr>
          <w:rFonts w:ascii="Arial" w:hAnsi="Arial" w:cs="Arial"/>
          <w:sz w:val="24"/>
          <w:szCs w:val="24"/>
        </w:rPr>
        <w:t xml:space="preserve"> curate vor fi preluate </w:t>
      </w:r>
      <w:proofErr w:type="spellStart"/>
      <w:r w:rsidRPr="001E34BF">
        <w:rPr>
          <w:rFonts w:ascii="Arial" w:hAnsi="Arial" w:cs="Arial"/>
          <w:sz w:val="24"/>
          <w:szCs w:val="24"/>
        </w:rPr>
        <w:t>intr-o</w:t>
      </w:r>
      <w:proofErr w:type="spellEnd"/>
      <w:r w:rsidRPr="001E34BF">
        <w:rPr>
          <w:rFonts w:ascii="Arial" w:hAnsi="Arial" w:cs="Arial"/>
          <w:sz w:val="24"/>
          <w:szCs w:val="24"/>
        </w:rPr>
        <w:t xml:space="preserve"> </w:t>
      </w:r>
      <w:proofErr w:type="spellStart"/>
      <w:r w:rsidRPr="001E34BF">
        <w:rPr>
          <w:rFonts w:ascii="Arial" w:hAnsi="Arial" w:cs="Arial"/>
          <w:sz w:val="24"/>
          <w:szCs w:val="24"/>
        </w:rPr>
        <w:t>retea</w:t>
      </w:r>
      <w:proofErr w:type="spellEnd"/>
      <w:r w:rsidRPr="001E34BF">
        <w:rPr>
          <w:rFonts w:ascii="Arial" w:hAnsi="Arial" w:cs="Arial"/>
          <w:sz w:val="24"/>
          <w:szCs w:val="24"/>
        </w:rPr>
        <w:t xml:space="preserve"> separata care trece printr-un separator de hidrocarburi </w:t>
      </w:r>
      <w:proofErr w:type="spellStart"/>
      <w:r w:rsidRPr="001E34BF">
        <w:rPr>
          <w:rFonts w:ascii="Arial" w:hAnsi="Arial" w:cs="Arial"/>
          <w:sz w:val="24"/>
          <w:szCs w:val="24"/>
        </w:rPr>
        <w:t>inainte</w:t>
      </w:r>
      <w:proofErr w:type="spellEnd"/>
      <w:r w:rsidRPr="001E34BF">
        <w:rPr>
          <w:rFonts w:ascii="Arial" w:hAnsi="Arial" w:cs="Arial"/>
          <w:sz w:val="24"/>
          <w:szCs w:val="24"/>
        </w:rPr>
        <w:t xml:space="preserve"> de a fi deversate in canalizarea din </w:t>
      </w:r>
      <w:proofErr w:type="spellStart"/>
      <w:r w:rsidRPr="001E34BF">
        <w:rPr>
          <w:rFonts w:ascii="Arial" w:hAnsi="Arial" w:cs="Arial"/>
          <w:sz w:val="24"/>
          <w:szCs w:val="24"/>
        </w:rPr>
        <w:t>vecinatatea</w:t>
      </w:r>
      <w:proofErr w:type="spellEnd"/>
      <w:r w:rsidRPr="001E34BF">
        <w:rPr>
          <w:rFonts w:ascii="Arial" w:hAnsi="Arial" w:cs="Arial"/>
          <w:sz w:val="24"/>
          <w:szCs w:val="24"/>
        </w:rPr>
        <w:t xml:space="preserve"> </w:t>
      </w:r>
      <w:proofErr w:type="spellStart"/>
      <w:r w:rsidRPr="001E34BF">
        <w:rPr>
          <w:rFonts w:ascii="Arial" w:hAnsi="Arial" w:cs="Arial"/>
          <w:sz w:val="24"/>
          <w:szCs w:val="24"/>
        </w:rPr>
        <w:t>proprietatii</w:t>
      </w:r>
      <w:proofErr w:type="spellEnd"/>
      <w:r w:rsidRPr="001E34BF">
        <w:rPr>
          <w:rFonts w:ascii="Arial" w:hAnsi="Arial" w:cs="Arial"/>
          <w:sz w:val="24"/>
          <w:szCs w:val="24"/>
        </w:rPr>
        <w:t>.</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lastRenderedPageBreak/>
        <w:t xml:space="preserve">Panta de scurgere va fi de 1% . Toate utilajele tehnologice care </w:t>
      </w:r>
      <w:proofErr w:type="spellStart"/>
      <w:r w:rsidRPr="001E34BF">
        <w:rPr>
          <w:rFonts w:ascii="Arial" w:hAnsi="Arial" w:cs="Arial"/>
          <w:sz w:val="24"/>
          <w:szCs w:val="24"/>
        </w:rPr>
        <w:t>utilizeaza</w:t>
      </w:r>
      <w:proofErr w:type="spellEnd"/>
      <w:r w:rsidRPr="001E34BF">
        <w:rPr>
          <w:rFonts w:ascii="Arial" w:hAnsi="Arial" w:cs="Arial"/>
          <w:sz w:val="24"/>
          <w:szCs w:val="24"/>
        </w:rPr>
        <w:t xml:space="preserve"> apa sunt legate direct la canalizare. </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Pardoselile vor fi lavabile, netede, antiderapante, racordate prin scafe la </w:t>
      </w:r>
      <w:proofErr w:type="spellStart"/>
      <w:r w:rsidRPr="001E34BF">
        <w:rPr>
          <w:rFonts w:ascii="Arial" w:hAnsi="Arial" w:cs="Arial"/>
          <w:sz w:val="24"/>
          <w:szCs w:val="24"/>
        </w:rPr>
        <w:t>suprafetele</w:t>
      </w:r>
      <w:proofErr w:type="spellEnd"/>
      <w:r w:rsidRPr="001E34BF">
        <w:rPr>
          <w:rFonts w:ascii="Arial" w:hAnsi="Arial" w:cs="Arial"/>
          <w:sz w:val="24"/>
          <w:szCs w:val="24"/>
        </w:rPr>
        <w:t xml:space="preserve"> verticale; se va acorda o </w:t>
      </w:r>
      <w:proofErr w:type="spellStart"/>
      <w:r w:rsidRPr="001E34BF">
        <w:rPr>
          <w:rFonts w:ascii="Arial" w:hAnsi="Arial" w:cs="Arial"/>
          <w:sz w:val="24"/>
          <w:szCs w:val="24"/>
        </w:rPr>
        <w:t>atentie</w:t>
      </w:r>
      <w:proofErr w:type="spellEnd"/>
      <w:r w:rsidRPr="001E34BF">
        <w:rPr>
          <w:rFonts w:ascii="Arial" w:hAnsi="Arial" w:cs="Arial"/>
          <w:sz w:val="24"/>
          <w:szCs w:val="24"/>
        </w:rPr>
        <w:t xml:space="preserve"> deosebita la respectarea pantelor de scurgere. Vor fi amplasate sifoane de pardoseala de trafic intens (cu clopot, cos de </w:t>
      </w:r>
      <w:proofErr w:type="spellStart"/>
      <w:r w:rsidRPr="001E34BF">
        <w:rPr>
          <w:rFonts w:ascii="Arial" w:hAnsi="Arial" w:cs="Arial"/>
          <w:sz w:val="24"/>
          <w:szCs w:val="24"/>
        </w:rPr>
        <w:t>retentie</w:t>
      </w:r>
      <w:proofErr w:type="spellEnd"/>
      <w:r w:rsidRPr="001E34BF">
        <w:rPr>
          <w:rFonts w:ascii="Arial" w:hAnsi="Arial" w:cs="Arial"/>
          <w:sz w:val="24"/>
          <w:szCs w:val="24"/>
        </w:rPr>
        <w:t xml:space="preserve"> grosiere si </w:t>
      </w:r>
      <w:proofErr w:type="spellStart"/>
      <w:r w:rsidRPr="001E34BF">
        <w:rPr>
          <w:rFonts w:ascii="Arial" w:hAnsi="Arial" w:cs="Arial"/>
          <w:sz w:val="24"/>
          <w:szCs w:val="24"/>
        </w:rPr>
        <w:t>gratar</w:t>
      </w:r>
      <w:proofErr w:type="spellEnd"/>
      <w:r w:rsidRPr="001E34BF">
        <w:rPr>
          <w:rFonts w:ascii="Arial" w:hAnsi="Arial" w:cs="Arial"/>
          <w:sz w:val="24"/>
          <w:szCs w:val="24"/>
        </w:rPr>
        <w:t xml:space="preserve">) la min 40 mp. </w:t>
      </w:r>
    </w:p>
    <w:p w:rsidR="0031750E" w:rsidRPr="001E34BF" w:rsidRDefault="0031750E" w:rsidP="001E34BF">
      <w:pPr>
        <w:numPr>
          <w:ilvl w:val="0"/>
          <w:numId w:val="8"/>
        </w:numPr>
        <w:spacing w:after="0"/>
        <w:jc w:val="both"/>
        <w:rPr>
          <w:rFonts w:ascii="Arial" w:hAnsi="Arial" w:cs="Arial"/>
          <w:sz w:val="24"/>
          <w:szCs w:val="24"/>
        </w:rPr>
      </w:pPr>
      <w:proofErr w:type="spellStart"/>
      <w:r w:rsidRPr="001E34BF">
        <w:rPr>
          <w:rFonts w:ascii="Arial" w:hAnsi="Arial" w:cs="Arial"/>
          <w:sz w:val="24"/>
          <w:szCs w:val="24"/>
        </w:rPr>
        <w:t>Fundatiile</w:t>
      </w:r>
      <w:proofErr w:type="spellEnd"/>
      <w:r w:rsidRPr="001E34BF">
        <w:rPr>
          <w:rFonts w:ascii="Arial" w:hAnsi="Arial" w:cs="Arial"/>
          <w:sz w:val="24"/>
          <w:szCs w:val="24"/>
        </w:rPr>
        <w:t xml:space="preserve"> vor fi izolate hidrofug, pentru a preveni </w:t>
      </w:r>
      <w:proofErr w:type="spellStart"/>
      <w:r w:rsidRPr="001E34BF">
        <w:rPr>
          <w:rFonts w:ascii="Arial" w:hAnsi="Arial" w:cs="Arial"/>
          <w:sz w:val="24"/>
          <w:szCs w:val="24"/>
        </w:rPr>
        <w:t>aparitia</w:t>
      </w:r>
      <w:proofErr w:type="spellEnd"/>
      <w:r w:rsidRPr="001E34BF">
        <w:rPr>
          <w:rFonts w:ascii="Arial" w:hAnsi="Arial" w:cs="Arial"/>
          <w:sz w:val="24"/>
          <w:szCs w:val="24"/>
        </w:rPr>
        <w:t xml:space="preserve"> igrasiei si a coloniilor de mucegai;</w:t>
      </w:r>
    </w:p>
    <w:p w:rsidR="0031750E" w:rsidRPr="001E34BF" w:rsidRDefault="0031750E" w:rsidP="001E34BF">
      <w:pPr>
        <w:numPr>
          <w:ilvl w:val="0"/>
          <w:numId w:val="8"/>
        </w:numPr>
        <w:spacing w:after="0"/>
        <w:jc w:val="both"/>
        <w:rPr>
          <w:rFonts w:ascii="Arial" w:hAnsi="Arial" w:cs="Arial"/>
          <w:sz w:val="24"/>
          <w:szCs w:val="24"/>
        </w:rPr>
      </w:pPr>
      <w:proofErr w:type="spellStart"/>
      <w:r w:rsidRPr="001E34BF">
        <w:rPr>
          <w:rFonts w:ascii="Arial" w:hAnsi="Arial" w:cs="Arial"/>
          <w:sz w:val="24"/>
          <w:szCs w:val="24"/>
        </w:rPr>
        <w:t>Peretii</w:t>
      </w:r>
      <w:proofErr w:type="spellEnd"/>
      <w:r w:rsidRPr="001E34BF">
        <w:rPr>
          <w:rFonts w:ascii="Arial" w:hAnsi="Arial" w:cs="Arial"/>
          <w:sz w:val="24"/>
          <w:szCs w:val="24"/>
        </w:rPr>
        <w:t xml:space="preserve"> si tavanele vor fi realizate din panouri termoizolante, vopsite in </w:t>
      </w:r>
      <w:proofErr w:type="spellStart"/>
      <w:r w:rsidRPr="001E34BF">
        <w:rPr>
          <w:rFonts w:ascii="Arial" w:hAnsi="Arial" w:cs="Arial"/>
          <w:sz w:val="24"/>
          <w:szCs w:val="24"/>
        </w:rPr>
        <w:t>camp</w:t>
      </w:r>
      <w:proofErr w:type="spellEnd"/>
      <w:r w:rsidRPr="001E34BF">
        <w:rPr>
          <w:rFonts w:ascii="Arial" w:hAnsi="Arial" w:cs="Arial"/>
          <w:sz w:val="24"/>
          <w:szCs w:val="24"/>
        </w:rPr>
        <w:t xml:space="preserve"> electrostatic, care sunt </w:t>
      </w:r>
      <w:proofErr w:type="spellStart"/>
      <w:r w:rsidRPr="001E34BF">
        <w:rPr>
          <w:rFonts w:ascii="Arial" w:hAnsi="Arial" w:cs="Arial"/>
          <w:sz w:val="24"/>
          <w:szCs w:val="24"/>
        </w:rPr>
        <w:t>usor</w:t>
      </w:r>
      <w:proofErr w:type="spellEnd"/>
      <w:r w:rsidRPr="001E34BF">
        <w:rPr>
          <w:rFonts w:ascii="Arial" w:hAnsi="Arial" w:cs="Arial"/>
          <w:sz w:val="24"/>
          <w:szCs w:val="24"/>
        </w:rPr>
        <w:t xml:space="preserve"> de igienizat si dezinfectat. Racordarea dintre </w:t>
      </w:r>
      <w:proofErr w:type="spellStart"/>
      <w:r w:rsidRPr="001E34BF">
        <w:rPr>
          <w:rFonts w:ascii="Arial" w:hAnsi="Arial" w:cs="Arial"/>
          <w:sz w:val="24"/>
          <w:szCs w:val="24"/>
        </w:rPr>
        <w:t>pereti</w:t>
      </w:r>
      <w:proofErr w:type="spellEnd"/>
      <w:r w:rsidRPr="001E34BF">
        <w:rPr>
          <w:rFonts w:ascii="Arial" w:hAnsi="Arial" w:cs="Arial"/>
          <w:sz w:val="24"/>
          <w:szCs w:val="24"/>
        </w:rPr>
        <w:t xml:space="preserve"> si pardoseala se va face cu scafe, iar </w:t>
      </w:r>
      <w:proofErr w:type="spellStart"/>
      <w:r w:rsidRPr="001E34BF">
        <w:rPr>
          <w:rFonts w:ascii="Arial" w:hAnsi="Arial" w:cs="Arial"/>
          <w:sz w:val="24"/>
          <w:szCs w:val="24"/>
        </w:rPr>
        <w:t>imbinarile</w:t>
      </w:r>
      <w:proofErr w:type="spellEnd"/>
      <w:r w:rsidRPr="001E34BF">
        <w:rPr>
          <w:rFonts w:ascii="Arial" w:hAnsi="Arial" w:cs="Arial"/>
          <w:sz w:val="24"/>
          <w:szCs w:val="24"/>
        </w:rPr>
        <w:t xml:space="preserve"> la colt se vor masca cu </w:t>
      </w:r>
      <w:proofErr w:type="spellStart"/>
      <w:r w:rsidRPr="001E34BF">
        <w:rPr>
          <w:rFonts w:ascii="Arial" w:hAnsi="Arial" w:cs="Arial"/>
          <w:sz w:val="24"/>
          <w:szCs w:val="24"/>
        </w:rPr>
        <w:t>profile</w:t>
      </w:r>
      <w:proofErr w:type="spellEnd"/>
      <w:r w:rsidRPr="001E34BF">
        <w:rPr>
          <w:rFonts w:ascii="Arial" w:hAnsi="Arial" w:cs="Arial"/>
          <w:sz w:val="24"/>
          <w:szCs w:val="24"/>
        </w:rPr>
        <w:t xml:space="preserve"> rotunjite.</w:t>
      </w:r>
    </w:p>
    <w:p w:rsidR="0031750E" w:rsidRPr="001E34BF" w:rsidRDefault="0031750E" w:rsidP="001E34BF">
      <w:pPr>
        <w:numPr>
          <w:ilvl w:val="0"/>
          <w:numId w:val="8"/>
        </w:numPr>
        <w:spacing w:after="0"/>
        <w:jc w:val="both"/>
        <w:rPr>
          <w:rFonts w:ascii="Arial" w:hAnsi="Arial" w:cs="Arial"/>
          <w:sz w:val="24"/>
          <w:szCs w:val="24"/>
        </w:rPr>
      </w:pPr>
      <w:proofErr w:type="spellStart"/>
      <w:r w:rsidRPr="001E34BF">
        <w:rPr>
          <w:rFonts w:ascii="Arial" w:hAnsi="Arial" w:cs="Arial"/>
          <w:sz w:val="24"/>
          <w:szCs w:val="24"/>
        </w:rPr>
        <w:t>Instalatiile</w:t>
      </w:r>
      <w:proofErr w:type="spellEnd"/>
      <w:r w:rsidRPr="001E34BF">
        <w:rPr>
          <w:rFonts w:ascii="Arial" w:hAnsi="Arial" w:cs="Arial"/>
          <w:sz w:val="24"/>
          <w:szCs w:val="24"/>
        </w:rPr>
        <w:t xml:space="preserve"> sanitare vor fi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cu apa calda menajera (+37°C ) si sistem de asigurare a apei potabile sub presiune.</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Spatiile vor fi ventilate in conformitate cu </w:t>
      </w:r>
      <w:proofErr w:type="spellStart"/>
      <w:r w:rsidRPr="001E34BF">
        <w:rPr>
          <w:rFonts w:ascii="Arial" w:hAnsi="Arial" w:cs="Arial"/>
          <w:sz w:val="24"/>
          <w:szCs w:val="24"/>
        </w:rPr>
        <w:t>cerintele</w:t>
      </w:r>
      <w:proofErr w:type="spellEnd"/>
      <w:r w:rsidRPr="001E34BF">
        <w:rPr>
          <w:rFonts w:ascii="Arial" w:hAnsi="Arial" w:cs="Arial"/>
          <w:sz w:val="24"/>
          <w:szCs w:val="24"/>
        </w:rPr>
        <w:t xml:space="preserve"> </w:t>
      </w:r>
      <w:proofErr w:type="spellStart"/>
      <w:r w:rsidRPr="001E34BF">
        <w:rPr>
          <w:rFonts w:ascii="Arial" w:hAnsi="Arial" w:cs="Arial"/>
          <w:sz w:val="24"/>
          <w:szCs w:val="24"/>
        </w:rPr>
        <w:t>tehologice</w:t>
      </w:r>
      <w:proofErr w:type="spellEnd"/>
      <w:r w:rsidRPr="001E34BF">
        <w:rPr>
          <w:rFonts w:ascii="Arial" w:hAnsi="Arial" w:cs="Arial"/>
          <w:sz w:val="24"/>
          <w:szCs w:val="24"/>
        </w:rPr>
        <w:t xml:space="preserve"> si de </w:t>
      </w:r>
      <w:proofErr w:type="spellStart"/>
      <w:r w:rsidRPr="001E34BF">
        <w:rPr>
          <w:rFonts w:ascii="Arial" w:hAnsi="Arial" w:cs="Arial"/>
          <w:sz w:val="24"/>
          <w:szCs w:val="24"/>
        </w:rPr>
        <w:t>biosecuritate</w:t>
      </w:r>
      <w:proofErr w:type="spellEnd"/>
      <w:r w:rsidRPr="001E34BF">
        <w:rPr>
          <w:rFonts w:ascii="Arial" w:hAnsi="Arial" w:cs="Arial"/>
          <w:sz w:val="24"/>
          <w:szCs w:val="24"/>
        </w:rPr>
        <w:t xml:space="preserve">. </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Sistemul de iluminare, precum si toate </w:t>
      </w:r>
      <w:proofErr w:type="spellStart"/>
      <w:r w:rsidRPr="001E34BF">
        <w:rPr>
          <w:rFonts w:ascii="Arial" w:hAnsi="Arial" w:cs="Arial"/>
          <w:sz w:val="24"/>
          <w:szCs w:val="24"/>
        </w:rPr>
        <w:t>racordarile</w:t>
      </w:r>
      <w:proofErr w:type="spellEnd"/>
      <w:r w:rsidRPr="001E34BF">
        <w:rPr>
          <w:rFonts w:ascii="Arial" w:hAnsi="Arial" w:cs="Arial"/>
          <w:sz w:val="24"/>
          <w:szCs w:val="24"/>
        </w:rPr>
        <w:t xml:space="preserve"> la prizele de energie electrica vor fi realizate din materiale cu grad de </w:t>
      </w:r>
      <w:proofErr w:type="spellStart"/>
      <w:r w:rsidRPr="001E34BF">
        <w:rPr>
          <w:rFonts w:ascii="Arial" w:hAnsi="Arial" w:cs="Arial"/>
          <w:sz w:val="24"/>
          <w:szCs w:val="24"/>
        </w:rPr>
        <w:t>protectie</w:t>
      </w:r>
      <w:proofErr w:type="spellEnd"/>
      <w:r w:rsidRPr="001E34BF">
        <w:rPr>
          <w:rFonts w:ascii="Arial" w:hAnsi="Arial" w:cs="Arial"/>
          <w:sz w:val="24"/>
          <w:szCs w:val="24"/>
        </w:rPr>
        <w:t xml:space="preserve"> la umiditate IP 65, care </w:t>
      </w:r>
      <w:proofErr w:type="spellStart"/>
      <w:r w:rsidRPr="001E34BF">
        <w:rPr>
          <w:rFonts w:ascii="Arial" w:hAnsi="Arial" w:cs="Arial"/>
          <w:sz w:val="24"/>
          <w:szCs w:val="24"/>
        </w:rPr>
        <w:t>creeaza</w:t>
      </w:r>
      <w:proofErr w:type="spellEnd"/>
      <w:r w:rsidRPr="001E34BF">
        <w:rPr>
          <w:rFonts w:ascii="Arial" w:hAnsi="Arial" w:cs="Arial"/>
          <w:sz w:val="24"/>
          <w:szCs w:val="24"/>
        </w:rPr>
        <w:t xml:space="preserve"> posibilitatea de a igieniza complet </w:t>
      </w:r>
      <w:proofErr w:type="spellStart"/>
      <w:r w:rsidRPr="001E34BF">
        <w:rPr>
          <w:rFonts w:ascii="Arial" w:hAnsi="Arial" w:cs="Arial"/>
          <w:sz w:val="24"/>
          <w:szCs w:val="24"/>
        </w:rPr>
        <w:t>suprafetele</w:t>
      </w:r>
      <w:proofErr w:type="spellEnd"/>
      <w:r w:rsidRPr="001E34BF">
        <w:rPr>
          <w:rFonts w:ascii="Arial" w:hAnsi="Arial" w:cs="Arial"/>
          <w:sz w:val="24"/>
          <w:szCs w:val="24"/>
        </w:rPr>
        <w:t xml:space="preserve"> si utilajele prin aplicare de spuma </w:t>
      </w:r>
      <w:proofErr w:type="spellStart"/>
      <w:r w:rsidRPr="001E34BF">
        <w:rPr>
          <w:rFonts w:ascii="Arial" w:hAnsi="Arial" w:cs="Arial"/>
          <w:sz w:val="24"/>
          <w:szCs w:val="24"/>
        </w:rPr>
        <w:t>activaoricand</w:t>
      </w:r>
      <w:proofErr w:type="spellEnd"/>
      <w:r w:rsidRPr="001E34BF">
        <w:rPr>
          <w:rFonts w:ascii="Arial" w:hAnsi="Arial" w:cs="Arial"/>
          <w:sz w:val="24"/>
          <w:szCs w:val="24"/>
        </w:rPr>
        <w:t xml:space="preserve"> va fi necesar. Nivelul de iluminare se va </w:t>
      </w:r>
      <w:proofErr w:type="spellStart"/>
      <w:r w:rsidRPr="001E34BF">
        <w:rPr>
          <w:rFonts w:ascii="Arial" w:hAnsi="Arial" w:cs="Arial"/>
          <w:sz w:val="24"/>
          <w:szCs w:val="24"/>
        </w:rPr>
        <w:t>incadra</w:t>
      </w:r>
      <w:proofErr w:type="spellEnd"/>
      <w:r w:rsidRPr="001E34BF">
        <w:rPr>
          <w:rFonts w:ascii="Arial" w:hAnsi="Arial" w:cs="Arial"/>
          <w:sz w:val="24"/>
          <w:szCs w:val="24"/>
        </w:rPr>
        <w:t xml:space="preserve"> in intervalul 100 -550 Lux, in </w:t>
      </w:r>
      <w:proofErr w:type="spellStart"/>
      <w:r w:rsidRPr="001E34BF">
        <w:rPr>
          <w:rFonts w:ascii="Arial" w:hAnsi="Arial" w:cs="Arial"/>
          <w:sz w:val="24"/>
          <w:szCs w:val="24"/>
        </w:rPr>
        <w:t>functie</w:t>
      </w:r>
      <w:proofErr w:type="spellEnd"/>
      <w:r w:rsidRPr="001E34BF">
        <w:rPr>
          <w:rFonts w:ascii="Arial" w:hAnsi="Arial" w:cs="Arial"/>
          <w:sz w:val="24"/>
          <w:szCs w:val="24"/>
        </w:rPr>
        <w:t xml:space="preserve"> de </w:t>
      </w:r>
      <w:proofErr w:type="spellStart"/>
      <w:r w:rsidRPr="001E34BF">
        <w:rPr>
          <w:rFonts w:ascii="Arial" w:hAnsi="Arial" w:cs="Arial"/>
          <w:sz w:val="24"/>
          <w:szCs w:val="24"/>
        </w:rPr>
        <w:t>destinatia</w:t>
      </w:r>
      <w:proofErr w:type="spellEnd"/>
      <w:r w:rsidRPr="001E34BF">
        <w:rPr>
          <w:rFonts w:ascii="Arial" w:hAnsi="Arial" w:cs="Arial"/>
          <w:sz w:val="24"/>
          <w:szCs w:val="24"/>
        </w:rPr>
        <w:t xml:space="preserve"> </w:t>
      </w:r>
      <w:proofErr w:type="spellStart"/>
      <w:r w:rsidRPr="001E34BF">
        <w:rPr>
          <w:rFonts w:ascii="Arial" w:hAnsi="Arial" w:cs="Arial"/>
          <w:sz w:val="24"/>
          <w:szCs w:val="24"/>
        </w:rPr>
        <w:t>incaperilor</w:t>
      </w:r>
      <w:proofErr w:type="spellEnd"/>
      <w:r w:rsidRPr="001E34BF">
        <w:rPr>
          <w:rFonts w:ascii="Arial" w:hAnsi="Arial" w:cs="Arial"/>
          <w:sz w:val="24"/>
          <w:szCs w:val="24"/>
        </w:rPr>
        <w:t xml:space="preserve"> respective: la limita inferioara in depozite si la limita superioara in spatiile de </w:t>
      </w:r>
      <w:proofErr w:type="spellStart"/>
      <w:r w:rsidRPr="001E34BF">
        <w:rPr>
          <w:rFonts w:ascii="Arial" w:hAnsi="Arial" w:cs="Arial"/>
          <w:sz w:val="24"/>
          <w:szCs w:val="24"/>
        </w:rPr>
        <w:t>productie</w:t>
      </w:r>
      <w:proofErr w:type="spellEnd"/>
      <w:r w:rsidRPr="001E34BF">
        <w:rPr>
          <w:rFonts w:ascii="Arial" w:hAnsi="Arial" w:cs="Arial"/>
          <w:sz w:val="24"/>
          <w:szCs w:val="24"/>
        </w:rPr>
        <w:t>;</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Spatiile de livrare vor fi iluminate si natural prin ferestre fixe, montate in cadrul </w:t>
      </w:r>
      <w:proofErr w:type="spellStart"/>
      <w:r w:rsidRPr="001E34BF">
        <w:rPr>
          <w:rFonts w:ascii="Arial" w:hAnsi="Arial" w:cs="Arial"/>
          <w:sz w:val="24"/>
          <w:szCs w:val="24"/>
        </w:rPr>
        <w:t>portilor</w:t>
      </w:r>
      <w:proofErr w:type="spellEnd"/>
      <w:r w:rsidRPr="001E34BF">
        <w:rPr>
          <w:rFonts w:ascii="Arial" w:hAnsi="Arial" w:cs="Arial"/>
          <w:sz w:val="24"/>
          <w:szCs w:val="24"/>
        </w:rPr>
        <w:t xml:space="preserve"> </w:t>
      </w:r>
      <w:proofErr w:type="spellStart"/>
      <w:r w:rsidRPr="001E34BF">
        <w:rPr>
          <w:rFonts w:ascii="Arial" w:hAnsi="Arial" w:cs="Arial"/>
          <w:sz w:val="24"/>
          <w:szCs w:val="24"/>
        </w:rPr>
        <w:t>sectionale</w:t>
      </w:r>
      <w:proofErr w:type="spellEnd"/>
      <w:r w:rsidRPr="001E34BF">
        <w:rPr>
          <w:rFonts w:ascii="Arial" w:hAnsi="Arial" w:cs="Arial"/>
          <w:sz w:val="24"/>
          <w:szCs w:val="24"/>
        </w:rPr>
        <w:t>;</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In exterior, incinta va fi luminata, </w:t>
      </w:r>
      <w:proofErr w:type="spellStart"/>
      <w:r w:rsidRPr="001E34BF">
        <w:rPr>
          <w:rFonts w:ascii="Arial" w:hAnsi="Arial" w:cs="Arial"/>
          <w:sz w:val="24"/>
          <w:szCs w:val="24"/>
        </w:rPr>
        <w:t>acordandu</w:t>
      </w:r>
      <w:proofErr w:type="spellEnd"/>
      <w:r w:rsidRPr="001E34BF">
        <w:rPr>
          <w:rFonts w:ascii="Arial" w:hAnsi="Arial" w:cs="Arial"/>
          <w:sz w:val="24"/>
          <w:szCs w:val="24"/>
        </w:rPr>
        <w:t xml:space="preserve">-se </w:t>
      </w:r>
      <w:proofErr w:type="spellStart"/>
      <w:r w:rsidRPr="001E34BF">
        <w:rPr>
          <w:rFonts w:ascii="Arial" w:hAnsi="Arial" w:cs="Arial"/>
          <w:sz w:val="24"/>
          <w:szCs w:val="24"/>
        </w:rPr>
        <w:t>atentie</w:t>
      </w:r>
      <w:proofErr w:type="spellEnd"/>
      <w:r w:rsidRPr="001E34BF">
        <w:rPr>
          <w:rFonts w:ascii="Arial" w:hAnsi="Arial" w:cs="Arial"/>
          <w:sz w:val="24"/>
          <w:szCs w:val="24"/>
        </w:rPr>
        <w:t xml:space="preserve"> sporita </w:t>
      </w:r>
      <w:proofErr w:type="spellStart"/>
      <w:r w:rsidRPr="001E34BF">
        <w:rPr>
          <w:rFonts w:ascii="Arial" w:hAnsi="Arial" w:cs="Arial"/>
          <w:sz w:val="24"/>
          <w:szCs w:val="24"/>
        </w:rPr>
        <w:t>iluminarii</w:t>
      </w:r>
      <w:proofErr w:type="spellEnd"/>
      <w:r w:rsidRPr="001E34BF">
        <w:rPr>
          <w:rFonts w:ascii="Arial" w:hAnsi="Arial" w:cs="Arial"/>
          <w:sz w:val="24"/>
          <w:szCs w:val="24"/>
        </w:rPr>
        <w:t xml:space="preserve"> acceselor in </w:t>
      </w:r>
      <w:proofErr w:type="spellStart"/>
      <w:r w:rsidRPr="001E34BF">
        <w:rPr>
          <w:rFonts w:ascii="Arial" w:hAnsi="Arial" w:cs="Arial"/>
          <w:sz w:val="24"/>
          <w:szCs w:val="24"/>
        </w:rPr>
        <w:t>cladire</w:t>
      </w:r>
      <w:proofErr w:type="spellEnd"/>
      <w:r w:rsidRPr="001E34BF">
        <w:rPr>
          <w:rFonts w:ascii="Arial" w:hAnsi="Arial" w:cs="Arial"/>
          <w:sz w:val="24"/>
          <w:szCs w:val="24"/>
        </w:rPr>
        <w:t>.</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Se va utiliza numai apa potabila.</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Sunt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depozite separate pentru materialele de ambalare. </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Vor fi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capcane de insecte si de </w:t>
      </w:r>
      <w:proofErr w:type="spellStart"/>
      <w:r w:rsidRPr="001E34BF">
        <w:rPr>
          <w:rFonts w:ascii="Arial" w:hAnsi="Arial" w:cs="Arial"/>
          <w:sz w:val="24"/>
          <w:szCs w:val="24"/>
        </w:rPr>
        <w:t>rozatoare</w:t>
      </w:r>
      <w:proofErr w:type="spellEnd"/>
      <w:r w:rsidRPr="001E34BF">
        <w:rPr>
          <w:rFonts w:ascii="Arial" w:hAnsi="Arial" w:cs="Arial"/>
          <w:sz w:val="24"/>
          <w:szCs w:val="24"/>
        </w:rPr>
        <w:t xml:space="preserve"> la toate accesele, si va fi </w:t>
      </w:r>
      <w:proofErr w:type="spellStart"/>
      <w:r w:rsidRPr="001E34BF">
        <w:rPr>
          <w:rFonts w:ascii="Arial" w:hAnsi="Arial" w:cs="Arial"/>
          <w:sz w:val="24"/>
          <w:szCs w:val="24"/>
        </w:rPr>
        <w:t>incheiat</w:t>
      </w:r>
      <w:proofErr w:type="spellEnd"/>
      <w:r w:rsidRPr="001E34BF">
        <w:rPr>
          <w:rFonts w:ascii="Arial" w:hAnsi="Arial" w:cs="Arial"/>
          <w:sz w:val="24"/>
          <w:szCs w:val="24"/>
        </w:rPr>
        <w:t xml:space="preserve"> contract cu o firma de profil care sa verifice periodic activitatea </w:t>
      </w:r>
      <w:proofErr w:type="spellStart"/>
      <w:r w:rsidRPr="001E34BF">
        <w:rPr>
          <w:rFonts w:ascii="Arial" w:hAnsi="Arial" w:cs="Arial"/>
          <w:sz w:val="24"/>
          <w:szCs w:val="24"/>
        </w:rPr>
        <w:t>roztoarelor</w:t>
      </w:r>
      <w:proofErr w:type="spellEnd"/>
      <w:r w:rsidRPr="001E34BF">
        <w:rPr>
          <w:rFonts w:ascii="Arial" w:hAnsi="Arial" w:cs="Arial"/>
          <w:sz w:val="24"/>
          <w:szCs w:val="24"/>
        </w:rPr>
        <w:t xml:space="preserve"> </w:t>
      </w:r>
      <w:proofErr w:type="spellStart"/>
      <w:r w:rsidRPr="001E34BF">
        <w:rPr>
          <w:rFonts w:ascii="Arial" w:hAnsi="Arial" w:cs="Arial"/>
          <w:sz w:val="24"/>
          <w:szCs w:val="24"/>
        </w:rPr>
        <w:t>pentu</w:t>
      </w:r>
      <w:proofErr w:type="spellEnd"/>
      <w:r w:rsidRPr="001E34BF">
        <w:rPr>
          <w:rFonts w:ascii="Arial" w:hAnsi="Arial" w:cs="Arial"/>
          <w:sz w:val="24"/>
          <w:szCs w:val="24"/>
        </w:rPr>
        <w:t xml:space="preserve"> a se evita contaminarea.</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Monitorizarea microclimatului in depozite se va realiza cu termometre si umidometre cu </w:t>
      </w:r>
      <w:proofErr w:type="spellStart"/>
      <w:r w:rsidRPr="001E34BF">
        <w:rPr>
          <w:rFonts w:ascii="Arial" w:hAnsi="Arial" w:cs="Arial"/>
          <w:sz w:val="24"/>
          <w:szCs w:val="24"/>
        </w:rPr>
        <w:t>afisaj</w:t>
      </w:r>
      <w:proofErr w:type="spellEnd"/>
      <w:r w:rsidRPr="001E34BF">
        <w:rPr>
          <w:rFonts w:ascii="Arial" w:hAnsi="Arial" w:cs="Arial"/>
          <w:sz w:val="24"/>
          <w:szCs w:val="24"/>
        </w:rPr>
        <w:t xml:space="preserve">. </w:t>
      </w:r>
    </w:p>
    <w:p w:rsidR="0031750E" w:rsidRPr="001E34BF" w:rsidRDefault="0031750E" w:rsidP="001E34BF">
      <w:pPr>
        <w:numPr>
          <w:ilvl w:val="0"/>
          <w:numId w:val="8"/>
        </w:numPr>
        <w:spacing w:after="0"/>
        <w:jc w:val="both"/>
        <w:rPr>
          <w:rFonts w:ascii="Arial" w:hAnsi="Arial" w:cs="Arial"/>
          <w:sz w:val="24"/>
          <w:szCs w:val="24"/>
        </w:rPr>
      </w:pPr>
      <w:r w:rsidRPr="001E34BF">
        <w:rPr>
          <w:rFonts w:ascii="Arial" w:hAnsi="Arial" w:cs="Arial"/>
          <w:sz w:val="24"/>
          <w:szCs w:val="24"/>
        </w:rPr>
        <w:t xml:space="preserve">Spatiile de </w:t>
      </w:r>
      <w:proofErr w:type="spellStart"/>
      <w:r w:rsidRPr="001E34BF">
        <w:rPr>
          <w:rFonts w:ascii="Arial" w:hAnsi="Arial" w:cs="Arial"/>
          <w:sz w:val="24"/>
          <w:szCs w:val="24"/>
        </w:rPr>
        <w:t>receptie</w:t>
      </w:r>
      <w:proofErr w:type="spellEnd"/>
      <w:r w:rsidRPr="001E34BF">
        <w:rPr>
          <w:rFonts w:ascii="Arial" w:hAnsi="Arial" w:cs="Arial"/>
          <w:sz w:val="24"/>
          <w:szCs w:val="24"/>
        </w:rPr>
        <w:t xml:space="preserve">/ livrare vor fi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cu </w:t>
      </w:r>
      <w:proofErr w:type="spellStart"/>
      <w:r w:rsidRPr="001E34BF">
        <w:rPr>
          <w:rFonts w:ascii="Arial" w:hAnsi="Arial" w:cs="Arial"/>
          <w:sz w:val="24"/>
          <w:szCs w:val="24"/>
        </w:rPr>
        <w:t>porti</w:t>
      </w:r>
      <w:proofErr w:type="spellEnd"/>
      <w:r w:rsidRPr="001E34BF">
        <w:rPr>
          <w:rFonts w:ascii="Arial" w:hAnsi="Arial" w:cs="Arial"/>
          <w:sz w:val="24"/>
          <w:szCs w:val="24"/>
        </w:rPr>
        <w:t xml:space="preserve"> </w:t>
      </w:r>
      <w:proofErr w:type="spellStart"/>
      <w:r w:rsidRPr="001E34BF">
        <w:rPr>
          <w:rFonts w:ascii="Arial" w:hAnsi="Arial" w:cs="Arial"/>
          <w:sz w:val="24"/>
          <w:szCs w:val="24"/>
        </w:rPr>
        <w:t>sectionale</w:t>
      </w:r>
      <w:proofErr w:type="spellEnd"/>
      <w:r w:rsidRPr="001E34BF">
        <w:rPr>
          <w:rFonts w:ascii="Arial" w:hAnsi="Arial" w:cs="Arial"/>
          <w:sz w:val="24"/>
          <w:szCs w:val="24"/>
        </w:rPr>
        <w:t xml:space="preserve">, pentru comunicarea de la </w:t>
      </w:r>
      <w:proofErr w:type="spellStart"/>
      <w:r w:rsidRPr="001E34BF">
        <w:rPr>
          <w:rFonts w:ascii="Arial" w:hAnsi="Arial" w:cs="Arial"/>
          <w:sz w:val="24"/>
          <w:szCs w:val="24"/>
        </w:rPr>
        <w:t>masinile</w:t>
      </w:r>
      <w:proofErr w:type="spellEnd"/>
      <w:r w:rsidRPr="001E34BF">
        <w:rPr>
          <w:rFonts w:ascii="Arial" w:hAnsi="Arial" w:cs="Arial"/>
          <w:sz w:val="24"/>
          <w:szCs w:val="24"/>
        </w:rPr>
        <w:t xml:space="preserve"> de transport la depozite sau de la depozit spre </w:t>
      </w:r>
      <w:proofErr w:type="spellStart"/>
      <w:r w:rsidRPr="001E34BF">
        <w:rPr>
          <w:rFonts w:ascii="Arial" w:hAnsi="Arial" w:cs="Arial"/>
          <w:sz w:val="24"/>
          <w:szCs w:val="24"/>
        </w:rPr>
        <w:t>masinile</w:t>
      </w:r>
      <w:proofErr w:type="spellEnd"/>
      <w:r w:rsidRPr="001E34BF">
        <w:rPr>
          <w:rFonts w:ascii="Arial" w:hAnsi="Arial" w:cs="Arial"/>
          <w:sz w:val="24"/>
          <w:szCs w:val="24"/>
        </w:rPr>
        <w:t xml:space="preserve"> de transport. </w:t>
      </w:r>
    </w:p>
    <w:p w:rsidR="0031750E" w:rsidRPr="001E34BF" w:rsidRDefault="0031750E" w:rsidP="001E34BF">
      <w:pPr>
        <w:numPr>
          <w:ilvl w:val="0"/>
          <w:numId w:val="8"/>
        </w:numPr>
        <w:spacing w:after="0"/>
        <w:jc w:val="both"/>
        <w:rPr>
          <w:rFonts w:ascii="Arial" w:hAnsi="Arial" w:cs="Arial"/>
          <w:sz w:val="24"/>
          <w:szCs w:val="24"/>
        </w:rPr>
      </w:pPr>
      <w:proofErr w:type="spellStart"/>
      <w:r w:rsidRPr="001E34BF">
        <w:rPr>
          <w:rFonts w:ascii="Arial" w:hAnsi="Arial" w:cs="Arial"/>
          <w:sz w:val="24"/>
          <w:szCs w:val="24"/>
        </w:rPr>
        <w:t>Spalatoarele</w:t>
      </w:r>
      <w:proofErr w:type="spellEnd"/>
      <w:r w:rsidRPr="001E34BF">
        <w:rPr>
          <w:rFonts w:ascii="Arial" w:hAnsi="Arial" w:cs="Arial"/>
          <w:sz w:val="24"/>
          <w:szCs w:val="24"/>
        </w:rPr>
        <w:t xml:space="preserve"> de </w:t>
      </w:r>
      <w:proofErr w:type="spellStart"/>
      <w:r w:rsidRPr="001E34BF">
        <w:rPr>
          <w:rFonts w:ascii="Arial" w:hAnsi="Arial" w:cs="Arial"/>
          <w:sz w:val="24"/>
          <w:szCs w:val="24"/>
        </w:rPr>
        <w:t>maini</w:t>
      </w:r>
      <w:proofErr w:type="spellEnd"/>
      <w:r w:rsidRPr="001E34BF">
        <w:rPr>
          <w:rFonts w:ascii="Arial" w:hAnsi="Arial" w:cs="Arial"/>
          <w:sz w:val="24"/>
          <w:szCs w:val="24"/>
        </w:rPr>
        <w:t xml:space="preserve"> vor fi dotate cu </w:t>
      </w:r>
      <w:proofErr w:type="spellStart"/>
      <w:r w:rsidRPr="001E34BF">
        <w:rPr>
          <w:rFonts w:ascii="Arial" w:hAnsi="Arial" w:cs="Arial"/>
          <w:sz w:val="24"/>
          <w:szCs w:val="24"/>
        </w:rPr>
        <w:t>dispencer</w:t>
      </w:r>
      <w:proofErr w:type="spellEnd"/>
      <w:r w:rsidRPr="001E34BF">
        <w:rPr>
          <w:rFonts w:ascii="Arial" w:hAnsi="Arial" w:cs="Arial"/>
          <w:sz w:val="24"/>
          <w:szCs w:val="24"/>
        </w:rPr>
        <w:t xml:space="preserve"> pentru detergent si dezinfectant si sistem de uscare a </w:t>
      </w:r>
      <w:proofErr w:type="spellStart"/>
      <w:r w:rsidRPr="001E34BF">
        <w:rPr>
          <w:rFonts w:ascii="Arial" w:hAnsi="Arial" w:cs="Arial"/>
          <w:sz w:val="24"/>
          <w:szCs w:val="24"/>
        </w:rPr>
        <w:t>mainilor</w:t>
      </w:r>
      <w:proofErr w:type="spellEnd"/>
      <w:r w:rsidRPr="001E34BF">
        <w:rPr>
          <w:rFonts w:ascii="Arial" w:hAnsi="Arial" w:cs="Arial"/>
          <w:sz w:val="24"/>
          <w:szCs w:val="24"/>
        </w:rPr>
        <w:t xml:space="preserve"> cu aer cald sau </w:t>
      </w:r>
      <w:proofErr w:type="spellStart"/>
      <w:r w:rsidRPr="001E34BF">
        <w:rPr>
          <w:rFonts w:ascii="Arial" w:hAnsi="Arial" w:cs="Arial"/>
          <w:sz w:val="24"/>
          <w:szCs w:val="24"/>
        </w:rPr>
        <w:t>hartie</w:t>
      </w:r>
      <w:proofErr w:type="spellEnd"/>
      <w:r w:rsidRPr="001E34BF">
        <w:rPr>
          <w:rFonts w:ascii="Arial" w:hAnsi="Arial" w:cs="Arial"/>
          <w:sz w:val="24"/>
          <w:szCs w:val="24"/>
        </w:rPr>
        <w:t xml:space="preserve"> prosop.</w:t>
      </w:r>
    </w:p>
    <w:p w:rsidR="0031750E" w:rsidRPr="001E34BF" w:rsidRDefault="0031750E" w:rsidP="001E34BF">
      <w:pPr>
        <w:numPr>
          <w:ilvl w:val="0"/>
          <w:numId w:val="8"/>
        </w:numPr>
        <w:spacing w:after="0"/>
        <w:jc w:val="both"/>
        <w:rPr>
          <w:rFonts w:ascii="Arial" w:hAnsi="Arial" w:cs="Arial"/>
          <w:sz w:val="24"/>
          <w:szCs w:val="24"/>
        </w:rPr>
      </w:pPr>
      <w:proofErr w:type="spellStart"/>
      <w:r w:rsidRPr="001E34BF">
        <w:rPr>
          <w:rFonts w:ascii="Arial" w:hAnsi="Arial" w:cs="Arial"/>
          <w:sz w:val="24"/>
          <w:szCs w:val="24"/>
        </w:rPr>
        <w:t>Usile</w:t>
      </w:r>
      <w:proofErr w:type="spellEnd"/>
      <w:r w:rsidRPr="001E34BF">
        <w:rPr>
          <w:rFonts w:ascii="Arial" w:hAnsi="Arial" w:cs="Arial"/>
          <w:sz w:val="24"/>
          <w:szCs w:val="24"/>
        </w:rPr>
        <w:t xml:space="preserve"> se vor fi realiza din materiale agreate pentru industria alimentara.</w:t>
      </w:r>
    </w:p>
    <w:p w:rsidR="0031750E" w:rsidRPr="001E34BF" w:rsidRDefault="0031750E" w:rsidP="001E34BF">
      <w:pPr>
        <w:ind w:left="720"/>
        <w:jc w:val="both"/>
        <w:rPr>
          <w:rFonts w:ascii="Arial" w:hAnsi="Arial" w:cs="Arial"/>
          <w:sz w:val="24"/>
          <w:szCs w:val="24"/>
        </w:rPr>
      </w:pPr>
    </w:p>
    <w:p w:rsidR="0031750E" w:rsidRPr="001E34BF" w:rsidRDefault="0031750E" w:rsidP="001E34BF">
      <w:pPr>
        <w:jc w:val="both"/>
        <w:rPr>
          <w:rFonts w:ascii="Arial" w:hAnsi="Arial" w:cs="Arial"/>
          <w:sz w:val="24"/>
          <w:szCs w:val="24"/>
        </w:rPr>
      </w:pPr>
      <w:r w:rsidRPr="001E34BF">
        <w:rPr>
          <w:rFonts w:ascii="Arial" w:hAnsi="Arial" w:cs="Arial"/>
          <w:sz w:val="24"/>
          <w:szCs w:val="24"/>
        </w:rPr>
        <w:t xml:space="preserve">Din planul de </w:t>
      </w:r>
      <w:proofErr w:type="spellStart"/>
      <w:r w:rsidRPr="001E34BF">
        <w:rPr>
          <w:rFonts w:ascii="Arial" w:hAnsi="Arial" w:cs="Arial"/>
          <w:sz w:val="24"/>
          <w:szCs w:val="24"/>
        </w:rPr>
        <w:t>situatie</w:t>
      </w:r>
      <w:proofErr w:type="spellEnd"/>
      <w:r w:rsidRPr="001E34BF">
        <w:rPr>
          <w:rFonts w:ascii="Arial" w:hAnsi="Arial" w:cs="Arial"/>
          <w:sz w:val="24"/>
          <w:szCs w:val="24"/>
        </w:rPr>
        <w:t xml:space="preserve"> si planul de tehnologie rezulta modul de </w:t>
      </w:r>
      <w:proofErr w:type="spellStart"/>
      <w:r w:rsidRPr="001E34BF">
        <w:rPr>
          <w:rFonts w:ascii="Arial" w:hAnsi="Arial" w:cs="Arial"/>
          <w:sz w:val="24"/>
          <w:szCs w:val="24"/>
        </w:rPr>
        <w:t>solutionare</w:t>
      </w:r>
      <w:proofErr w:type="spellEnd"/>
      <w:r w:rsidRPr="001E34BF">
        <w:rPr>
          <w:rFonts w:ascii="Arial" w:hAnsi="Arial" w:cs="Arial"/>
          <w:sz w:val="24"/>
          <w:szCs w:val="24"/>
        </w:rPr>
        <w:t xml:space="preserve"> a acestor </w:t>
      </w:r>
      <w:proofErr w:type="spellStart"/>
      <w:r w:rsidRPr="001E34BF">
        <w:rPr>
          <w:rFonts w:ascii="Arial" w:hAnsi="Arial" w:cs="Arial"/>
          <w:sz w:val="24"/>
          <w:szCs w:val="24"/>
        </w:rPr>
        <w:t>cerinte</w:t>
      </w:r>
      <w:proofErr w:type="spellEnd"/>
      <w:r w:rsidRPr="001E34BF">
        <w:rPr>
          <w:rFonts w:ascii="Arial" w:hAnsi="Arial" w:cs="Arial"/>
          <w:sz w:val="24"/>
          <w:szCs w:val="24"/>
        </w:rPr>
        <w:t>.</w:t>
      </w:r>
    </w:p>
    <w:p w:rsidR="0031750E" w:rsidRPr="001E34BF" w:rsidRDefault="0031750E" w:rsidP="001E34BF">
      <w:pPr>
        <w:jc w:val="both"/>
        <w:rPr>
          <w:rFonts w:ascii="Arial" w:hAnsi="Arial" w:cs="Arial"/>
          <w:sz w:val="24"/>
          <w:szCs w:val="24"/>
        </w:rPr>
      </w:pPr>
      <w:proofErr w:type="spellStart"/>
      <w:r w:rsidRPr="001E34BF">
        <w:rPr>
          <w:rFonts w:ascii="Arial" w:hAnsi="Arial" w:cs="Arial"/>
          <w:sz w:val="24"/>
          <w:szCs w:val="24"/>
        </w:rPr>
        <w:t>Circulatia</w:t>
      </w:r>
      <w:proofErr w:type="spellEnd"/>
      <w:r w:rsidRPr="001E34BF">
        <w:rPr>
          <w:rFonts w:ascii="Arial" w:hAnsi="Arial" w:cs="Arial"/>
          <w:sz w:val="24"/>
          <w:szCs w:val="24"/>
        </w:rPr>
        <w:t xml:space="preserve"> in incinta Amplasamentul </w:t>
      </w:r>
      <w:proofErr w:type="spellStart"/>
      <w:r w:rsidRPr="001E34BF">
        <w:rPr>
          <w:rFonts w:ascii="Arial" w:hAnsi="Arial" w:cs="Arial"/>
          <w:sz w:val="24"/>
          <w:szCs w:val="24"/>
        </w:rPr>
        <w:t>unitatii</w:t>
      </w:r>
      <w:proofErr w:type="spellEnd"/>
      <w:r w:rsidRPr="001E34BF">
        <w:rPr>
          <w:rFonts w:ascii="Arial" w:hAnsi="Arial" w:cs="Arial"/>
          <w:sz w:val="24"/>
          <w:szCs w:val="24"/>
        </w:rPr>
        <w:t xml:space="preserve"> este organizat astfel </w:t>
      </w:r>
      <w:proofErr w:type="spellStart"/>
      <w:r w:rsidRPr="001E34BF">
        <w:rPr>
          <w:rFonts w:ascii="Arial" w:hAnsi="Arial" w:cs="Arial"/>
          <w:sz w:val="24"/>
          <w:szCs w:val="24"/>
        </w:rPr>
        <w:t>incat</w:t>
      </w:r>
      <w:proofErr w:type="spellEnd"/>
      <w:r w:rsidRPr="001E34BF">
        <w:rPr>
          <w:rFonts w:ascii="Arial" w:hAnsi="Arial" w:cs="Arial"/>
          <w:sz w:val="24"/>
          <w:szCs w:val="24"/>
        </w:rPr>
        <w:t xml:space="preserve"> accesul si </w:t>
      </w:r>
      <w:proofErr w:type="spellStart"/>
      <w:r w:rsidRPr="001E34BF">
        <w:rPr>
          <w:rFonts w:ascii="Arial" w:hAnsi="Arial" w:cs="Arial"/>
          <w:sz w:val="24"/>
          <w:szCs w:val="24"/>
        </w:rPr>
        <w:t>circulatia</w:t>
      </w:r>
      <w:proofErr w:type="spellEnd"/>
      <w:r w:rsidRPr="001E34BF">
        <w:rPr>
          <w:rFonts w:ascii="Arial" w:hAnsi="Arial" w:cs="Arial"/>
          <w:sz w:val="24"/>
          <w:szCs w:val="24"/>
        </w:rPr>
        <w:t xml:space="preserve"> sa fie controlate. </w:t>
      </w:r>
    </w:p>
    <w:p w:rsidR="008D67FF" w:rsidRPr="001E34BF" w:rsidRDefault="008D67FF" w:rsidP="001E34BF">
      <w:pPr>
        <w:autoSpaceDE w:val="0"/>
        <w:autoSpaceDN w:val="0"/>
        <w:adjustRightInd w:val="0"/>
        <w:spacing w:after="0"/>
        <w:jc w:val="both"/>
        <w:rPr>
          <w:rFonts w:ascii="Arial" w:hAnsi="Arial" w:cs="Arial"/>
          <w:color w:val="0070C0"/>
          <w:sz w:val="24"/>
          <w:szCs w:val="24"/>
          <w:lang w:val="en-US"/>
        </w:rPr>
      </w:pPr>
    </w:p>
    <w:p w:rsidR="0031750E" w:rsidRDefault="0031750E"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    –  </w:t>
      </w:r>
      <w:proofErr w:type="spellStart"/>
      <w:r w:rsidRPr="001E34BF">
        <w:rPr>
          <w:rFonts w:ascii="Arial" w:hAnsi="Arial" w:cs="Arial"/>
          <w:b/>
          <w:sz w:val="24"/>
          <w:szCs w:val="24"/>
          <w:lang w:val="en-US"/>
        </w:rPr>
        <w:t>materiile</w:t>
      </w:r>
      <w:proofErr w:type="spellEnd"/>
      <w:r w:rsidRPr="001E34BF">
        <w:rPr>
          <w:rFonts w:ascii="Arial" w:hAnsi="Arial" w:cs="Arial"/>
          <w:b/>
          <w:sz w:val="24"/>
          <w:szCs w:val="24"/>
          <w:lang w:val="en-US"/>
        </w:rPr>
        <w:t xml:space="preserve"> prime, </w:t>
      </w:r>
      <w:proofErr w:type="spellStart"/>
      <w:r w:rsidRPr="001E34BF">
        <w:rPr>
          <w:rFonts w:ascii="Arial" w:hAnsi="Arial" w:cs="Arial"/>
          <w:b/>
          <w:sz w:val="24"/>
          <w:szCs w:val="24"/>
          <w:lang w:val="en-US"/>
        </w:rPr>
        <w:t>energia</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şi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combustibilii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utilizaţi</w:t>
      </w:r>
      <w:proofErr w:type="spellEnd"/>
      <w:r w:rsidRPr="001E34BF">
        <w:rPr>
          <w:rFonts w:ascii="Arial" w:hAnsi="Arial" w:cs="Arial"/>
          <w:b/>
          <w:sz w:val="24"/>
          <w:szCs w:val="24"/>
          <w:lang w:val="en-US"/>
        </w:rPr>
        <w:t xml:space="preserve">, cu </w:t>
      </w:r>
      <w:proofErr w:type="spellStart"/>
      <w:r w:rsidRPr="001E34BF">
        <w:rPr>
          <w:rFonts w:ascii="Arial" w:hAnsi="Arial" w:cs="Arial"/>
          <w:b/>
          <w:sz w:val="24"/>
          <w:szCs w:val="24"/>
          <w:lang w:val="en-US"/>
        </w:rPr>
        <w:t>modul</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asigurare</w:t>
      </w:r>
      <w:proofErr w:type="spellEnd"/>
      <w:r w:rsidRPr="001E34BF">
        <w:rPr>
          <w:rFonts w:ascii="Arial" w:hAnsi="Arial" w:cs="Arial"/>
          <w:b/>
          <w:sz w:val="24"/>
          <w:szCs w:val="24"/>
          <w:lang w:val="en-US"/>
        </w:rPr>
        <w:t xml:space="preserve"> </w:t>
      </w:r>
      <w:proofErr w:type="gramStart"/>
      <w:r w:rsidRPr="001E34BF">
        <w:rPr>
          <w:rFonts w:ascii="Arial" w:hAnsi="Arial" w:cs="Arial"/>
          <w:b/>
          <w:sz w:val="24"/>
          <w:szCs w:val="24"/>
          <w:lang w:val="en-US"/>
        </w:rPr>
        <w:t>a</w:t>
      </w:r>
      <w:proofErr w:type="gram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acestora</w:t>
      </w:r>
      <w:proofErr w:type="spellEnd"/>
      <w:r w:rsidRPr="001E34BF">
        <w:rPr>
          <w:rFonts w:ascii="Arial" w:hAnsi="Arial" w:cs="Arial"/>
          <w:b/>
          <w:sz w:val="24"/>
          <w:szCs w:val="24"/>
          <w:lang w:val="en-US"/>
        </w:rPr>
        <w:t>;</w:t>
      </w:r>
    </w:p>
    <w:p w:rsidR="00DA1E0A" w:rsidRPr="001E34BF" w:rsidRDefault="00DA1E0A" w:rsidP="001E34BF">
      <w:pPr>
        <w:autoSpaceDE w:val="0"/>
        <w:autoSpaceDN w:val="0"/>
        <w:adjustRightInd w:val="0"/>
        <w:spacing w:after="0"/>
        <w:jc w:val="both"/>
        <w:rPr>
          <w:rFonts w:ascii="Arial" w:hAnsi="Arial" w:cs="Arial"/>
          <w:b/>
          <w:sz w:val="24"/>
          <w:szCs w:val="24"/>
          <w:lang w:val="en-US"/>
        </w:rPr>
      </w:pPr>
    </w:p>
    <w:p w:rsidR="00051FC4" w:rsidRPr="001E34BF" w:rsidRDefault="00051FC4" w:rsidP="001E34BF">
      <w:pPr>
        <w:autoSpaceDE w:val="0"/>
        <w:autoSpaceDN w:val="0"/>
        <w:adjustRightInd w:val="0"/>
        <w:spacing w:after="0"/>
        <w:ind w:firstLine="708"/>
        <w:jc w:val="both"/>
        <w:rPr>
          <w:rFonts w:ascii="Arial" w:hAnsi="Arial" w:cs="Arial"/>
          <w:color w:val="000000" w:themeColor="text1"/>
          <w:sz w:val="24"/>
          <w:szCs w:val="24"/>
          <w:lang w:val="en-US"/>
        </w:rPr>
      </w:pPr>
      <w:r w:rsidRPr="001E34BF">
        <w:rPr>
          <w:rFonts w:ascii="Arial" w:hAnsi="Arial" w:cs="Arial"/>
          <w:color w:val="000000" w:themeColor="text1"/>
          <w:sz w:val="24"/>
          <w:szCs w:val="24"/>
          <w:lang w:val="en-US"/>
        </w:rPr>
        <w:lastRenderedPageBreak/>
        <w:t xml:space="preserve">In </w:t>
      </w:r>
      <w:proofErr w:type="spellStart"/>
      <w:r w:rsidRPr="001E34BF">
        <w:rPr>
          <w:rFonts w:ascii="Arial" w:hAnsi="Arial" w:cs="Arial"/>
          <w:color w:val="000000" w:themeColor="text1"/>
          <w:sz w:val="24"/>
          <w:szCs w:val="24"/>
          <w:lang w:val="en-US"/>
        </w:rPr>
        <w:t>descrierea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activitatii</w:t>
      </w:r>
      <w:proofErr w:type="spellEnd"/>
      <w:r w:rsidRPr="001E34BF">
        <w:rPr>
          <w:rFonts w:ascii="Arial" w:hAnsi="Arial" w:cs="Arial"/>
          <w:color w:val="000000" w:themeColor="text1"/>
          <w:sz w:val="24"/>
          <w:szCs w:val="24"/>
          <w:lang w:val="en-US"/>
        </w:rPr>
        <w:t xml:space="preserve"> de </w:t>
      </w:r>
      <w:proofErr w:type="spellStart"/>
      <w:r w:rsidRPr="001E34BF">
        <w:rPr>
          <w:rFonts w:ascii="Arial" w:hAnsi="Arial" w:cs="Arial"/>
          <w:color w:val="000000" w:themeColor="text1"/>
          <w:sz w:val="24"/>
          <w:szCs w:val="24"/>
          <w:lang w:val="en-US"/>
        </w:rPr>
        <w:t>mai</w:t>
      </w:r>
      <w:proofErr w:type="spellEnd"/>
      <w:r w:rsidRPr="001E34BF">
        <w:rPr>
          <w:rFonts w:ascii="Arial" w:hAnsi="Arial" w:cs="Arial"/>
          <w:color w:val="000000" w:themeColor="text1"/>
          <w:sz w:val="24"/>
          <w:szCs w:val="24"/>
          <w:lang w:val="en-US"/>
        </w:rPr>
        <w:t xml:space="preserve"> sus, care se </w:t>
      </w:r>
      <w:proofErr w:type="spellStart"/>
      <w:r w:rsidRPr="001E34BF">
        <w:rPr>
          <w:rFonts w:ascii="Arial" w:hAnsi="Arial" w:cs="Arial"/>
          <w:color w:val="000000" w:themeColor="text1"/>
          <w:sz w:val="24"/>
          <w:szCs w:val="24"/>
          <w:lang w:val="en-US"/>
        </w:rPr>
        <w:t>doreste</w:t>
      </w:r>
      <w:proofErr w:type="spellEnd"/>
      <w:r w:rsidRPr="001E34BF">
        <w:rPr>
          <w:rFonts w:ascii="Arial" w:hAnsi="Arial" w:cs="Arial"/>
          <w:color w:val="000000" w:themeColor="text1"/>
          <w:sz w:val="24"/>
          <w:szCs w:val="24"/>
          <w:lang w:val="en-US"/>
        </w:rPr>
        <w:t xml:space="preserve"> a fi </w:t>
      </w:r>
      <w:proofErr w:type="spellStart"/>
      <w:r w:rsidRPr="001E34BF">
        <w:rPr>
          <w:rFonts w:ascii="Arial" w:hAnsi="Arial" w:cs="Arial"/>
          <w:color w:val="000000" w:themeColor="text1"/>
          <w:sz w:val="24"/>
          <w:szCs w:val="24"/>
          <w:lang w:val="en-US"/>
        </w:rPr>
        <w:t>desfasurata</w:t>
      </w:r>
      <w:proofErr w:type="spellEnd"/>
      <w:r w:rsidRPr="001E34BF">
        <w:rPr>
          <w:rFonts w:ascii="Arial" w:hAnsi="Arial" w:cs="Arial"/>
          <w:color w:val="000000" w:themeColor="text1"/>
          <w:sz w:val="24"/>
          <w:szCs w:val="24"/>
          <w:lang w:val="en-US"/>
        </w:rPr>
        <w:t xml:space="preserve"> pe </w:t>
      </w:r>
      <w:proofErr w:type="spellStart"/>
      <w:r w:rsidRPr="001E34BF">
        <w:rPr>
          <w:rFonts w:ascii="Arial" w:hAnsi="Arial" w:cs="Arial"/>
          <w:color w:val="000000" w:themeColor="text1"/>
          <w:sz w:val="24"/>
          <w:szCs w:val="24"/>
          <w:lang w:val="en-US"/>
        </w:rPr>
        <w:t>amplasament</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dupa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executia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lucrarilor</w:t>
      </w:r>
      <w:proofErr w:type="spellEnd"/>
      <w:r w:rsidRPr="001E34BF">
        <w:rPr>
          <w:rFonts w:ascii="Arial" w:hAnsi="Arial" w:cs="Arial"/>
          <w:color w:val="000000" w:themeColor="text1"/>
          <w:sz w:val="24"/>
          <w:szCs w:val="24"/>
          <w:lang w:val="en-US"/>
        </w:rPr>
        <w:t xml:space="preserve"> de </w:t>
      </w:r>
      <w:proofErr w:type="spellStart"/>
      <w:r w:rsidRPr="001E34BF">
        <w:rPr>
          <w:rFonts w:ascii="Arial" w:hAnsi="Arial" w:cs="Arial"/>
          <w:color w:val="000000" w:themeColor="text1"/>
          <w:sz w:val="24"/>
          <w:szCs w:val="24"/>
          <w:lang w:val="en-US"/>
        </w:rPr>
        <w:t>modernisare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si</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extindere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matria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principala</w:t>
      </w:r>
      <w:proofErr w:type="spellEnd"/>
      <w:r w:rsidRPr="001E34BF">
        <w:rPr>
          <w:rFonts w:ascii="Arial" w:hAnsi="Arial" w:cs="Arial"/>
          <w:color w:val="000000" w:themeColor="text1"/>
          <w:sz w:val="24"/>
          <w:szCs w:val="24"/>
          <w:lang w:val="en-US"/>
        </w:rPr>
        <w:t xml:space="preserve"> de </w:t>
      </w:r>
      <w:proofErr w:type="spellStart"/>
      <w:r w:rsidRPr="001E34BF">
        <w:rPr>
          <w:rFonts w:ascii="Arial" w:hAnsi="Arial" w:cs="Arial"/>
          <w:color w:val="000000" w:themeColor="text1"/>
          <w:sz w:val="24"/>
          <w:szCs w:val="24"/>
          <w:lang w:val="en-US"/>
        </w:rPr>
        <w:t>procesare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este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pestele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estimat</w:t>
      </w:r>
      <w:proofErr w:type="spellEnd"/>
      <w:r w:rsidRPr="001E34BF">
        <w:rPr>
          <w:rFonts w:ascii="Arial" w:hAnsi="Arial" w:cs="Arial"/>
          <w:color w:val="000000" w:themeColor="text1"/>
          <w:sz w:val="24"/>
          <w:szCs w:val="24"/>
          <w:lang w:val="en-US"/>
        </w:rPr>
        <w:t xml:space="preserve"> la 3 to per </w:t>
      </w:r>
      <w:proofErr w:type="spellStart"/>
      <w:r w:rsidRPr="001E34BF">
        <w:rPr>
          <w:rFonts w:ascii="Arial" w:hAnsi="Arial" w:cs="Arial"/>
          <w:color w:val="000000" w:themeColor="text1"/>
          <w:sz w:val="24"/>
          <w:szCs w:val="24"/>
          <w:lang w:val="en-US"/>
        </w:rPr>
        <w:t>zi</w:t>
      </w:r>
      <w:proofErr w:type="spellEnd"/>
      <w:r w:rsidRPr="001E34BF">
        <w:rPr>
          <w:rFonts w:ascii="Arial" w:hAnsi="Arial" w:cs="Arial"/>
          <w:color w:val="000000" w:themeColor="text1"/>
          <w:sz w:val="24"/>
          <w:szCs w:val="24"/>
          <w:lang w:val="en-US"/>
        </w:rPr>
        <w:t xml:space="preserve">. </w:t>
      </w:r>
    </w:p>
    <w:p w:rsidR="00913E39" w:rsidRDefault="00913E39" w:rsidP="001E34BF">
      <w:pPr>
        <w:autoSpaceDE w:val="0"/>
        <w:autoSpaceDN w:val="0"/>
        <w:adjustRightInd w:val="0"/>
        <w:spacing w:after="0"/>
        <w:ind w:firstLine="360"/>
        <w:jc w:val="both"/>
        <w:rPr>
          <w:rFonts w:ascii="Arial" w:hAnsi="Arial" w:cs="Arial"/>
          <w:color w:val="000000" w:themeColor="text1"/>
          <w:sz w:val="24"/>
          <w:szCs w:val="24"/>
          <w:lang w:val="en-US"/>
        </w:rPr>
      </w:pPr>
    </w:p>
    <w:p w:rsidR="00051FC4" w:rsidRPr="001E34BF" w:rsidRDefault="00051FC4" w:rsidP="001E34BF">
      <w:pPr>
        <w:autoSpaceDE w:val="0"/>
        <w:autoSpaceDN w:val="0"/>
        <w:adjustRightInd w:val="0"/>
        <w:spacing w:after="0"/>
        <w:ind w:firstLine="36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Pentru</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procesare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pestelui</w:t>
      </w:r>
      <w:proofErr w:type="spellEnd"/>
      <w:r w:rsidRPr="001E34BF">
        <w:rPr>
          <w:rFonts w:ascii="Arial" w:hAnsi="Arial" w:cs="Arial"/>
          <w:color w:val="000000" w:themeColor="text1"/>
          <w:sz w:val="24"/>
          <w:szCs w:val="24"/>
          <w:lang w:val="en-US"/>
        </w:rPr>
        <w:t xml:space="preserve"> sunt </w:t>
      </w:r>
      <w:proofErr w:type="spellStart"/>
      <w:r w:rsidRPr="001E34BF">
        <w:rPr>
          <w:rFonts w:ascii="Arial" w:hAnsi="Arial" w:cs="Arial"/>
          <w:color w:val="000000" w:themeColor="text1"/>
          <w:sz w:val="24"/>
          <w:szCs w:val="24"/>
          <w:lang w:val="en-US"/>
        </w:rPr>
        <w:t>necesare</w:t>
      </w:r>
      <w:proofErr w:type="spellEnd"/>
      <w:r w:rsidRPr="001E34BF">
        <w:rPr>
          <w:rFonts w:ascii="Arial" w:hAnsi="Arial" w:cs="Arial"/>
          <w:color w:val="000000" w:themeColor="text1"/>
          <w:sz w:val="24"/>
          <w:szCs w:val="24"/>
          <w:lang w:val="en-US"/>
        </w:rPr>
        <w:t>:</w:t>
      </w:r>
    </w:p>
    <w:p w:rsidR="00051FC4" w:rsidRPr="001E34BF" w:rsidRDefault="00051FC4" w:rsidP="001E34BF">
      <w:pPr>
        <w:pStyle w:val="Listparagraf"/>
        <w:numPr>
          <w:ilvl w:val="0"/>
          <w:numId w:val="11"/>
        </w:numPr>
        <w:autoSpaceDE w:val="0"/>
        <w:autoSpaceDN w:val="0"/>
        <w:adjustRightInd w:val="0"/>
        <w:spacing w:after="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Energie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electrica</w:t>
      </w:r>
      <w:proofErr w:type="spellEnd"/>
      <w:r w:rsidR="00867925">
        <w:rPr>
          <w:rFonts w:ascii="Arial" w:hAnsi="Arial" w:cs="Arial"/>
          <w:color w:val="000000" w:themeColor="text1"/>
          <w:sz w:val="24"/>
          <w:szCs w:val="24"/>
          <w:lang w:val="en-US"/>
        </w:rPr>
        <w:t xml:space="preserve"> -</w:t>
      </w:r>
      <w:r w:rsidR="008D67FF" w:rsidRPr="001E34BF">
        <w:rPr>
          <w:rFonts w:ascii="Arial" w:hAnsi="Arial" w:cs="Arial"/>
          <w:color w:val="000000" w:themeColor="text1"/>
          <w:sz w:val="24"/>
          <w:szCs w:val="24"/>
          <w:lang w:val="en-US"/>
        </w:rPr>
        <w:t xml:space="preserve"> 1</w:t>
      </w:r>
      <w:r w:rsidR="00913E39">
        <w:rPr>
          <w:rFonts w:ascii="Arial" w:hAnsi="Arial" w:cs="Arial"/>
          <w:color w:val="000000" w:themeColor="text1"/>
          <w:sz w:val="24"/>
          <w:szCs w:val="24"/>
          <w:lang w:val="en-US"/>
        </w:rPr>
        <w:t>7</w:t>
      </w:r>
      <w:r w:rsidR="004F0BFC" w:rsidRPr="001E34BF">
        <w:rPr>
          <w:rFonts w:ascii="Arial" w:hAnsi="Arial" w:cs="Arial"/>
          <w:color w:val="000000" w:themeColor="text1"/>
          <w:sz w:val="24"/>
          <w:szCs w:val="24"/>
          <w:lang w:val="en-US"/>
        </w:rPr>
        <w:t xml:space="preserve"> kWh</w:t>
      </w:r>
    </w:p>
    <w:p w:rsidR="00051FC4" w:rsidRDefault="00051FC4" w:rsidP="001E34BF">
      <w:pPr>
        <w:pStyle w:val="Listparagraf"/>
        <w:numPr>
          <w:ilvl w:val="0"/>
          <w:numId w:val="11"/>
        </w:numPr>
        <w:autoSpaceDE w:val="0"/>
        <w:autoSpaceDN w:val="0"/>
        <w:adjustRightInd w:val="0"/>
        <w:spacing w:after="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Apa</w:t>
      </w:r>
      <w:proofErr w:type="spellEnd"/>
      <w:r w:rsidRPr="001E34BF">
        <w:rPr>
          <w:rFonts w:ascii="Arial" w:hAnsi="Arial" w:cs="Arial"/>
          <w:color w:val="000000" w:themeColor="text1"/>
          <w:sz w:val="24"/>
          <w:szCs w:val="24"/>
          <w:lang w:val="en-US"/>
        </w:rPr>
        <w:t xml:space="preserve"> </w:t>
      </w:r>
      <w:r w:rsidR="00867925">
        <w:rPr>
          <w:rFonts w:ascii="Arial" w:hAnsi="Arial" w:cs="Arial"/>
          <w:color w:val="000000" w:themeColor="text1"/>
          <w:sz w:val="24"/>
          <w:szCs w:val="24"/>
          <w:lang w:val="en-US"/>
        </w:rPr>
        <w:t xml:space="preserve">- </w:t>
      </w:r>
      <w:r w:rsidR="008D67FF" w:rsidRPr="001E34BF">
        <w:rPr>
          <w:rFonts w:ascii="Arial" w:hAnsi="Arial" w:cs="Arial"/>
          <w:color w:val="000000" w:themeColor="text1"/>
          <w:sz w:val="24"/>
          <w:szCs w:val="24"/>
          <w:lang w:val="en-US"/>
        </w:rPr>
        <w:t>10</w:t>
      </w:r>
      <w:r w:rsidR="004F0BFC" w:rsidRPr="001E34BF">
        <w:rPr>
          <w:rFonts w:ascii="Arial" w:hAnsi="Arial" w:cs="Arial"/>
          <w:color w:val="000000" w:themeColor="text1"/>
          <w:sz w:val="24"/>
          <w:szCs w:val="24"/>
          <w:lang w:val="en-US"/>
        </w:rPr>
        <w:t xml:space="preserve"> mc</w:t>
      </w:r>
      <w:r w:rsidR="008D67FF" w:rsidRPr="001E34BF">
        <w:rPr>
          <w:rFonts w:ascii="Arial" w:hAnsi="Arial" w:cs="Arial"/>
          <w:color w:val="000000" w:themeColor="text1"/>
          <w:sz w:val="24"/>
          <w:szCs w:val="24"/>
          <w:lang w:val="en-US"/>
        </w:rPr>
        <w:t>/</w:t>
      </w:r>
      <w:proofErr w:type="spellStart"/>
      <w:r w:rsidR="008D67FF" w:rsidRPr="001E34BF">
        <w:rPr>
          <w:rFonts w:ascii="Arial" w:hAnsi="Arial" w:cs="Arial"/>
          <w:color w:val="000000" w:themeColor="text1"/>
          <w:sz w:val="24"/>
          <w:szCs w:val="24"/>
          <w:lang w:val="en-US"/>
        </w:rPr>
        <w:t>zi</w:t>
      </w:r>
      <w:proofErr w:type="spellEnd"/>
    </w:p>
    <w:p w:rsidR="00867925" w:rsidRPr="001E34BF" w:rsidRDefault="00867925" w:rsidP="00867925">
      <w:pPr>
        <w:pStyle w:val="Listparagraf"/>
        <w:autoSpaceDE w:val="0"/>
        <w:autoSpaceDN w:val="0"/>
        <w:adjustRightInd w:val="0"/>
        <w:spacing w:after="0"/>
        <w:jc w:val="both"/>
        <w:rPr>
          <w:rFonts w:ascii="Arial" w:hAnsi="Arial" w:cs="Arial"/>
          <w:color w:val="000000" w:themeColor="text1"/>
          <w:sz w:val="24"/>
          <w:szCs w:val="24"/>
          <w:lang w:val="en-US"/>
        </w:rPr>
      </w:pPr>
    </w:p>
    <w:p w:rsidR="0031750E" w:rsidRPr="001E34BF" w:rsidRDefault="008D67FF" w:rsidP="001E34BF">
      <w:pPr>
        <w:jc w:val="both"/>
        <w:rPr>
          <w:rFonts w:ascii="Arial" w:hAnsi="Arial" w:cs="Arial"/>
          <w:b/>
          <w:sz w:val="24"/>
          <w:szCs w:val="24"/>
        </w:rPr>
      </w:pPr>
      <w:proofErr w:type="spellStart"/>
      <w:r w:rsidRPr="001E34BF">
        <w:rPr>
          <w:rFonts w:ascii="Arial" w:hAnsi="Arial" w:cs="Arial"/>
          <w:b/>
          <w:sz w:val="24"/>
          <w:szCs w:val="24"/>
        </w:rPr>
        <w:t>Bilant</w:t>
      </w:r>
      <w:proofErr w:type="spellEnd"/>
      <w:r w:rsidRPr="001E34BF">
        <w:rPr>
          <w:rFonts w:ascii="Arial" w:hAnsi="Arial" w:cs="Arial"/>
          <w:b/>
          <w:sz w:val="24"/>
          <w:szCs w:val="24"/>
        </w:rPr>
        <w:t xml:space="preserve"> cantitativ</w:t>
      </w:r>
      <w:r w:rsidR="00867925">
        <w:rPr>
          <w:rFonts w:ascii="Arial" w:hAnsi="Arial" w:cs="Arial"/>
          <w:b/>
          <w:sz w:val="24"/>
          <w:szCs w:val="24"/>
        </w:rPr>
        <w:t xml:space="preserve"> estimativ</w:t>
      </w:r>
      <w:r w:rsidRPr="001E34BF">
        <w:rPr>
          <w:rFonts w:ascii="Arial" w:hAnsi="Arial" w:cs="Arial"/>
          <w:b/>
          <w:sz w:val="24"/>
          <w:szCs w:val="24"/>
        </w:rPr>
        <w:t xml:space="preserve"> de materiale de </w:t>
      </w:r>
      <w:proofErr w:type="spellStart"/>
      <w:r w:rsidRPr="001E34BF">
        <w:rPr>
          <w:rFonts w:ascii="Arial" w:hAnsi="Arial" w:cs="Arial"/>
          <w:b/>
          <w:sz w:val="24"/>
          <w:szCs w:val="24"/>
        </w:rPr>
        <w:t>constructii</w:t>
      </w:r>
      <w:proofErr w:type="spellEnd"/>
      <w:r w:rsidRPr="001E34BF">
        <w:rPr>
          <w:rFonts w:ascii="Arial" w:hAnsi="Arial" w:cs="Arial"/>
          <w:b/>
          <w:sz w:val="24"/>
          <w:szCs w:val="24"/>
        </w:rPr>
        <w:t xml:space="preserve"> utilizate in perioada de </w:t>
      </w:r>
      <w:proofErr w:type="spellStart"/>
      <w:r w:rsidRPr="001E34BF">
        <w:rPr>
          <w:rFonts w:ascii="Arial" w:hAnsi="Arial" w:cs="Arial"/>
          <w:b/>
          <w:sz w:val="24"/>
          <w:szCs w:val="24"/>
        </w:rPr>
        <w:t>executie</w:t>
      </w:r>
      <w:proofErr w:type="spellEnd"/>
      <w:r w:rsidR="00867925">
        <w:rPr>
          <w:rFonts w:ascii="Arial" w:hAnsi="Arial" w:cs="Arial"/>
          <w:b/>
          <w:sz w:val="24"/>
          <w:szCs w:val="24"/>
        </w:rPr>
        <w:t xml:space="preserve"> in etapa de </w:t>
      </w:r>
      <w:proofErr w:type="spellStart"/>
      <w:r w:rsidR="00867925">
        <w:rPr>
          <w:rFonts w:ascii="Arial" w:hAnsi="Arial" w:cs="Arial"/>
          <w:b/>
          <w:sz w:val="24"/>
          <w:szCs w:val="24"/>
        </w:rPr>
        <w:t>cosolidare</w:t>
      </w:r>
      <w:proofErr w:type="spellEnd"/>
      <w:r w:rsidR="00867925">
        <w:rPr>
          <w:rFonts w:ascii="Arial" w:hAnsi="Arial" w:cs="Arial"/>
          <w:b/>
          <w:sz w:val="24"/>
          <w:szCs w:val="24"/>
        </w:rPr>
        <w:t xml:space="preserve"> </w:t>
      </w:r>
      <w:proofErr w:type="spellStart"/>
      <w:r w:rsidR="00867925">
        <w:rPr>
          <w:rFonts w:ascii="Arial" w:hAnsi="Arial" w:cs="Arial"/>
          <w:b/>
          <w:sz w:val="24"/>
          <w:szCs w:val="24"/>
        </w:rPr>
        <w:t>contructie</w:t>
      </w:r>
      <w:proofErr w:type="spellEnd"/>
      <w:r w:rsidR="00867925">
        <w:rPr>
          <w:rFonts w:ascii="Arial" w:hAnsi="Arial" w:cs="Arial"/>
          <w:b/>
          <w:sz w:val="24"/>
          <w:szCs w:val="24"/>
        </w:rPr>
        <w:t xml:space="preserve"> existenta si construire </w:t>
      </w:r>
      <w:proofErr w:type="spellStart"/>
      <w:r w:rsidR="00867925">
        <w:rPr>
          <w:rFonts w:ascii="Arial" w:hAnsi="Arial" w:cs="Arial"/>
          <w:b/>
          <w:sz w:val="24"/>
          <w:szCs w:val="24"/>
        </w:rPr>
        <w:t>caldire</w:t>
      </w:r>
      <w:proofErr w:type="spellEnd"/>
      <w:r w:rsidR="00867925">
        <w:rPr>
          <w:rFonts w:ascii="Arial" w:hAnsi="Arial" w:cs="Arial"/>
          <w:b/>
          <w:sz w:val="24"/>
          <w:szCs w:val="24"/>
        </w:rPr>
        <w:t xml:space="preserve"> noua</w:t>
      </w:r>
      <w:r w:rsidRPr="001E34BF">
        <w:rPr>
          <w:rFonts w:ascii="Arial" w:hAnsi="Arial" w:cs="Arial"/>
          <w:b/>
          <w:sz w:val="24"/>
          <w:szCs w:val="24"/>
        </w:rPr>
        <w:t>:</w:t>
      </w:r>
    </w:p>
    <w:p w:rsidR="008D67FF" w:rsidRPr="00867925" w:rsidRDefault="00867925" w:rsidP="00867925">
      <w:pPr>
        <w:spacing w:before="240" w:after="0"/>
        <w:ind w:left="708"/>
        <w:rPr>
          <w:rFonts w:ascii="Arial" w:hAnsi="Arial" w:cs="Arial"/>
          <w:sz w:val="24"/>
          <w:szCs w:val="24"/>
        </w:rPr>
      </w:pPr>
      <w:proofErr w:type="spellStart"/>
      <w:r w:rsidRPr="00867925">
        <w:rPr>
          <w:rFonts w:ascii="Arial" w:hAnsi="Arial" w:cs="Arial"/>
          <w:sz w:val="24"/>
          <w:szCs w:val="24"/>
        </w:rPr>
        <w:t>Zidarie</w:t>
      </w:r>
      <w:proofErr w:type="spellEnd"/>
      <w:r w:rsidRPr="00867925">
        <w:rPr>
          <w:rFonts w:ascii="Arial" w:hAnsi="Arial" w:cs="Arial"/>
          <w:sz w:val="24"/>
          <w:szCs w:val="24"/>
        </w:rPr>
        <w:t xml:space="preserve"> BCA =160 mp</w:t>
      </w:r>
    </w:p>
    <w:p w:rsidR="008D67FF" w:rsidRPr="00867925" w:rsidRDefault="008D67FF" w:rsidP="00867925">
      <w:pPr>
        <w:spacing w:before="240"/>
        <w:ind w:left="708"/>
        <w:rPr>
          <w:rFonts w:ascii="Arial" w:hAnsi="Arial" w:cs="Arial"/>
          <w:sz w:val="24"/>
          <w:szCs w:val="24"/>
        </w:rPr>
      </w:pPr>
      <w:r w:rsidRPr="00867925">
        <w:rPr>
          <w:rFonts w:ascii="Arial" w:hAnsi="Arial" w:cs="Arial"/>
          <w:sz w:val="24"/>
          <w:szCs w:val="24"/>
        </w:rPr>
        <w:t xml:space="preserve">Beton </w:t>
      </w:r>
      <w:r w:rsidR="00867925" w:rsidRPr="00867925">
        <w:rPr>
          <w:rFonts w:ascii="Arial" w:hAnsi="Arial" w:cs="Arial"/>
          <w:sz w:val="24"/>
          <w:szCs w:val="24"/>
        </w:rPr>
        <w:t>= 240</w:t>
      </w:r>
      <w:r w:rsidRPr="00867925">
        <w:rPr>
          <w:rFonts w:ascii="Arial" w:hAnsi="Arial" w:cs="Arial"/>
          <w:sz w:val="24"/>
          <w:szCs w:val="24"/>
        </w:rPr>
        <w:t xml:space="preserve"> mc</w:t>
      </w:r>
      <w:r w:rsidRPr="00867925">
        <w:rPr>
          <w:rFonts w:ascii="Arial" w:hAnsi="Arial" w:cs="Arial"/>
          <w:sz w:val="24"/>
          <w:szCs w:val="24"/>
        </w:rPr>
        <w:tab/>
      </w:r>
      <w:r w:rsidRPr="00867925">
        <w:rPr>
          <w:rFonts w:ascii="Arial" w:hAnsi="Arial" w:cs="Arial"/>
          <w:sz w:val="24"/>
          <w:szCs w:val="24"/>
        </w:rPr>
        <w:tab/>
      </w:r>
    </w:p>
    <w:p w:rsidR="008D67FF" w:rsidRPr="00867925" w:rsidRDefault="008D67FF" w:rsidP="00867925">
      <w:pPr>
        <w:spacing w:before="240"/>
        <w:ind w:left="708"/>
        <w:rPr>
          <w:rFonts w:ascii="Arial" w:hAnsi="Arial" w:cs="Arial"/>
          <w:sz w:val="24"/>
          <w:szCs w:val="24"/>
        </w:rPr>
      </w:pPr>
      <w:r w:rsidRPr="00867925">
        <w:rPr>
          <w:rFonts w:ascii="Arial" w:hAnsi="Arial" w:cs="Arial"/>
          <w:sz w:val="24"/>
          <w:szCs w:val="24"/>
        </w:rPr>
        <w:t xml:space="preserve">Armatura </w:t>
      </w:r>
      <w:r w:rsidR="00867925" w:rsidRPr="00867925">
        <w:rPr>
          <w:rFonts w:ascii="Arial" w:hAnsi="Arial" w:cs="Arial"/>
          <w:sz w:val="24"/>
          <w:szCs w:val="24"/>
        </w:rPr>
        <w:t>=</w:t>
      </w:r>
      <w:r w:rsidRPr="00867925">
        <w:rPr>
          <w:rFonts w:ascii="Arial" w:hAnsi="Arial" w:cs="Arial"/>
          <w:sz w:val="24"/>
          <w:szCs w:val="24"/>
        </w:rPr>
        <w:t xml:space="preserve">15 </w:t>
      </w:r>
      <w:proofErr w:type="spellStart"/>
      <w:r w:rsidRPr="00867925">
        <w:rPr>
          <w:rFonts w:ascii="Arial" w:hAnsi="Arial" w:cs="Arial"/>
          <w:sz w:val="24"/>
          <w:szCs w:val="24"/>
        </w:rPr>
        <w:t>t</w:t>
      </w:r>
      <w:r w:rsidR="00867925" w:rsidRPr="00867925">
        <w:rPr>
          <w:rFonts w:ascii="Arial" w:hAnsi="Arial" w:cs="Arial"/>
          <w:sz w:val="24"/>
          <w:szCs w:val="24"/>
        </w:rPr>
        <w:t>o</w:t>
      </w:r>
      <w:proofErr w:type="spellEnd"/>
    </w:p>
    <w:p w:rsidR="008D67FF" w:rsidRPr="00867925" w:rsidRDefault="008D67FF" w:rsidP="00867925">
      <w:pPr>
        <w:spacing w:before="240"/>
        <w:ind w:left="708"/>
        <w:rPr>
          <w:rFonts w:ascii="Arial" w:hAnsi="Arial" w:cs="Arial"/>
          <w:sz w:val="24"/>
          <w:szCs w:val="24"/>
        </w:rPr>
      </w:pPr>
      <w:r w:rsidRPr="00867925">
        <w:rPr>
          <w:rFonts w:ascii="Arial" w:hAnsi="Arial" w:cs="Arial"/>
          <w:sz w:val="24"/>
          <w:szCs w:val="24"/>
        </w:rPr>
        <w:t>Material lemnos =73 mc</w:t>
      </w: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893656" w:rsidRPr="00867925" w:rsidRDefault="00893656" w:rsidP="001E34BF">
      <w:pPr>
        <w:autoSpaceDE w:val="0"/>
        <w:autoSpaceDN w:val="0"/>
        <w:adjustRightInd w:val="0"/>
        <w:spacing w:after="0"/>
        <w:jc w:val="both"/>
        <w:rPr>
          <w:rFonts w:ascii="Arial" w:hAnsi="Arial" w:cs="Arial"/>
          <w:b/>
          <w:color w:val="0070C0"/>
          <w:sz w:val="24"/>
          <w:szCs w:val="24"/>
          <w:lang w:val="en-US"/>
        </w:rPr>
      </w:pPr>
      <w:r w:rsidRPr="001E34BF">
        <w:rPr>
          <w:rFonts w:ascii="Arial" w:hAnsi="Arial" w:cs="Arial"/>
          <w:color w:val="0070C0"/>
          <w:sz w:val="24"/>
          <w:szCs w:val="24"/>
          <w:lang w:val="en-US"/>
        </w:rPr>
        <w:t xml:space="preserve">    </w:t>
      </w:r>
      <w:r w:rsidRPr="00867925">
        <w:rPr>
          <w:rFonts w:ascii="Arial" w:hAnsi="Arial" w:cs="Arial"/>
          <w:b/>
          <w:sz w:val="24"/>
          <w:szCs w:val="24"/>
          <w:lang w:val="en-US"/>
        </w:rPr>
        <w:t xml:space="preserve">–  </w:t>
      </w:r>
      <w:proofErr w:type="spellStart"/>
      <w:r w:rsidRPr="00867925">
        <w:rPr>
          <w:rFonts w:ascii="Arial" w:hAnsi="Arial" w:cs="Arial"/>
          <w:b/>
          <w:sz w:val="24"/>
          <w:szCs w:val="24"/>
          <w:lang w:val="en-US"/>
        </w:rPr>
        <w:t>racordarea</w:t>
      </w:r>
      <w:proofErr w:type="spellEnd"/>
      <w:r w:rsidRPr="00867925">
        <w:rPr>
          <w:rFonts w:ascii="Arial" w:hAnsi="Arial" w:cs="Arial"/>
          <w:b/>
          <w:sz w:val="24"/>
          <w:szCs w:val="24"/>
          <w:lang w:val="en-US"/>
        </w:rPr>
        <w:t xml:space="preserve"> la </w:t>
      </w:r>
      <w:proofErr w:type="spellStart"/>
      <w:r w:rsidRPr="00867925">
        <w:rPr>
          <w:rFonts w:ascii="Arial" w:hAnsi="Arial" w:cs="Arial"/>
          <w:b/>
          <w:sz w:val="24"/>
          <w:szCs w:val="24"/>
          <w:lang w:val="en-US"/>
        </w:rPr>
        <w:t>reţelele</w:t>
      </w:r>
      <w:proofErr w:type="spellEnd"/>
      <w:r w:rsidRPr="00867925">
        <w:rPr>
          <w:rFonts w:ascii="Arial" w:hAnsi="Arial" w:cs="Arial"/>
          <w:b/>
          <w:sz w:val="24"/>
          <w:szCs w:val="24"/>
          <w:lang w:val="en-US"/>
        </w:rPr>
        <w:t xml:space="preserve"> </w:t>
      </w:r>
      <w:proofErr w:type="spellStart"/>
      <w:r w:rsidRPr="00867925">
        <w:rPr>
          <w:rFonts w:ascii="Arial" w:hAnsi="Arial" w:cs="Arial"/>
          <w:b/>
          <w:sz w:val="24"/>
          <w:szCs w:val="24"/>
          <w:lang w:val="en-US"/>
        </w:rPr>
        <w:t>utilitare</w:t>
      </w:r>
      <w:proofErr w:type="spellEnd"/>
      <w:r w:rsidRPr="00867925">
        <w:rPr>
          <w:rFonts w:ascii="Arial" w:hAnsi="Arial" w:cs="Arial"/>
          <w:b/>
          <w:sz w:val="24"/>
          <w:szCs w:val="24"/>
          <w:lang w:val="en-US"/>
        </w:rPr>
        <w:t xml:space="preserve"> </w:t>
      </w:r>
      <w:proofErr w:type="spellStart"/>
      <w:r w:rsidRPr="00867925">
        <w:rPr>
          <w:rFonts w:ascii="Arial" w:hAnsi="Arial" w:cs="Arial"/>
          <w:b/>
          <w:sz w:val="24"/>
          <w:szCs w:val="24"/>
          <w:lang w:val="en-US"/>
        </w:rPr>
        <w:t>existente</w:t>
      </w:r>
      <w:proofErr w:type="spellEnd"/>
      <w:r w:rsidRPr="00867925">
        <w:rPr>
          <w:rFonts w:ascii="Arial" w:hAnsi="Arial" w:cs="Arial"/>
          <w:b/>
          <w:sz w:val="24"/>
          <w:szCs w:val="24"/>
          <w:lang w:val="en-US"/>
        </w:rPr>
        <w:t xml:space="preserve"> </w:t>
      </w:r>
      <w:proofErr w:type="spellStart"/>
      <w:r w:rsidRPr="00867925">
        <w:rPr>
          <w:rFonts w:ascii="Arial" w:hAnsi="Arial" w:cs="Arial"/>
          <w:b/>
          <w:sz w:val="24"/>
          <w:szCs w:val="24"/>
          <w:lang w:val="en-US"/>
        </w:rPr>
        <w:t>în</w:t>
      </w:r>
      <w:proofErr w:type="spellEnd"/>
      <w:r w:rsidRPr="00867925">
        <w:rPr>
          <w:rFonts w:ascii="Arial" w:hAnsi="Arial" w:cs="Arial"/>
          <w:b/>
          <w:sz w:val="24"/>
          <w:szCs w:val="24"/>
          <w:lang w:val="en-US"/>
        </w:rPr>
        <w:t xml:space="preserve"> </w:t>
      </w:r>
      <w:proofErr w:type="spellStart"/>
      <w:r w:rsidRPr="00867925">
        <w:rPr>
          <w:rFonts w:ascii="Arial" w:hAnsi="Arial" w:cs="Arial"/>
          <w:b/>
          <w:sz w:val="24"/>
          <w:szCs w:val="24"/>
          <w:lang w:val="en-US"/>
        </w:rPr>
        <w:t>zonă</w:t>
      </w:r>
      <w:proofErr w:type="spellEnd"/>
      <w:r w:rsidRPr="00867925">
        <w:rPr>
          <w:rFonts w:ascii="Arial" w:hAnsi="Arial" w:cs="Arial"/>
          <w:b/>
          <w:sz w:val="24"/>
          <w:szCs w:val="24"/>
          <w:lang w:val="en-US"/>
        </w:rPr>
        <w:t>;</w:t>
      </w:r>
    </w:p>
    <w:p w:rsidR="00867925" w:rsidRPr="001E34BF" w:rsidRDefault="00867925" w:rsidP="001E34BF">
      <w:pPr>
        <w:autoSpaceDE w:val="0"/>
        <w:autoSpaceDN w:val="0"/>
        <w:adjustRightInd w:val="0"/>
        <w:spacing w:after="0"/>
        <w:jc w:val="both"/>
        <w:rPr>
          <w:rFonts w:ascii="Arial" w:hAnsi="Arial" w:cs="Arial"/>
          <w:color w:val="0070C0"/>
          <w:sz w:val="24"/>
          <w:szCs w:val="24"/>
          <w:lang w:val="en-US"/>
        </w:rPr>
      </w:pPr>
    </w:p>
    <w:p w:rsidR="00051FC4" w:rsidRPr="001E34BF" w:rsidRDefault="00051FC4" w:rsidP="001E34BF">
      <w:pPr>
        <w:autoSpaceDE w:val="0"/>
        <w:autoSpaceDN w:val="0"/>
        <w:adjustRightInd w:val="0"/>
        <w:spacing w:after="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Intreg</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amplasamentul</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este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racordat</w:t>
      </w:r>
      <w:proofErr w:type="spellEnd"/>
      <w:r w:rsidRPr="001E34BF">
        <w:rPr>
          <w:rFonts w:ascii="Arial" w:hAnsi="Arial" w:cs="Arial"/>
          <w:color w:val="000000" w:themeColor="text1"/>
          <w:sz w:val="24"/>
          <w:szCs w:val="24"/>
          <w:lang w:val="en-US"/>
        </w:rPr>
        <w:t xml:space="preserve"> la </w:t>
      </w:r>
      <w:proofErr w:type="spellStart"/>
      <w:r w:rsidRPr="001E34BF">
        <w:rPr>
          <w:rFonts w:ascii="Arial" w:hAnsi="Arial" w:cs="Arial"/>
          <w:color w:val="000000" w:themeColor="text1"/>
          <w:sz w:val="24"/>
          <w:szCs w:val="24"/>
          <w:lang w:val="en-US"/>
        </w:rPr>
        <w:t>retele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publice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stradale</w:t>
      </w:r>
      <w:proofErr w:type="spellEnd"/>
      <w:r w:rsidR="00E36ED5" w:rsidRPr="001E34BF">
        <w:rPr>
          <w:rFonts w:ascii="Arial" w:hAnsi="Arial" w:cs="Arial"/>
          <w:color w:val="000000" w:themeColor="text1"/>
          <w:sz w:val="24"/>
          <w:szCs w:val="24"/>
          <w:lang w:val="en-US"/>
        </w:rPr>
        <w:t xml:space="preserve"> conform </w:t>
      </w:r>
      <w:proofErr w:type="spellStart"/>
      <w:r w:rsidR="00E36ED5" w:rsidRPr="001E34BF">
        <w:rPr>
          <w:rFonts w:ascii="Arial" w:hAnsi="Arial" w:cs="Arial"/>
          <w:color w:val="000000" w:themeColor="text1"/>
          <w:sz w:val="24"/>
          <w:szCs w:val="24"/>
          <w:lang w:val="en-US"/>
        </w:rPr>
        <w:t>contractelor</w:t>
      </w:r>
      <w:proofErr w:type="spellEnd"/>
      <w:r w:rsidR="00E36ED5" w:rsidRPr="001E34BF">
        <w:rPr>
          <w:rFonts w:ascii="Arial" w:hAnsi="Arial" w:cs="Arial"/>
          <w:color w:val="000000" w:themeColor="text1"/>
          <w:sz w:val="24"/>
          <w:szCs w:val="24"/>
          <w:lang w:val="en-US"/>
        </w:rPr>
        <w:t xml:space="preserve"> </w:t>
      </w:r>
    </w:p>
    <w:p w:rsidR="00051FC4" w:rsidRPr="001E34BF" w:rsidRDefault="00051FC4" w:rsidP="001E34BF">
      <w:pPr>
        <w:pStyle w:val="Listparagraf"/>
        <w:numPr>
          <w:ilvl w:val="0"/>
          <w:numId w:val="11"/>
        </w:numPr>
        <w:autoSpaceDE w:val="0"/>
        <w:autoSpaceDN w:val="0"/>
        <w:adjustRightInd w:val="0"/>
        <w:spacing w:after="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Apa</w:t>
      </w:r>
      <w:proofErr w:type="spellEnd"/>
      <w:r w:rsidR="00867925">
        <w:rPr>
          <w:rFonts w:ascii="Arial" w:hAnsi="Arial" w:cs="Arial"/>
          <w:color w:val="000000" w:themeColor="text1"/>
          <w:sz w:val="24"/>
          <w:szCs w:val="24"/>
          <w:lang w:val="en-US"/>
        </w:rPr>
        <w:t xml:space="preserve"> – </w:t>
      </w:r>
      <w:proofErr w:type="spellStart"/>
      <w:r w:rsidR="00867925">
        <w:rPr>
          <w:rFonts w:ascii="Arial" w:hAnsi="Arial" w:cs="Arial"/>
          <w:color w:val="000000" w:themeColor="text1"/>
          <w:sz w:val="24"/>
          <w:szCs w:val="24"/>
          <w:lang w:val="en-US"/>
        </w:rPr>
        <w:t>crt</w:t>
      </w:r>
      <w:proofErr w:type="spellEnd"/>
      <w:r w:rsidR="00867925">
        <w:rPr>
          <w:rFonts w:ascii="Arial" w:hAnsi="Arial" w:cs="Arial"/>
          <w:color w:val="000000" w:themeColor="text1"/>
          <w:sz w:val="24"/>
          <w:szCs w:val="24"/>
          <w:lang w:val="en-US"/>
        </w:rPr>
        <w:t xml:space="preserve">. nr. </w:t>
      </w:r>
      <w:r w:rsidR="00DA1E0A">
        <w:rPr>
          <w:rFonts w:ascii="Arial" w:hAnsi="Arial" w:cs="Arial"/>
          <w:color w:val="000000" w:themeColor="text1"/>
          <w:sz w:val="24"/>
          <w:szCs w:val="24"/>
          <w:lang w:val="en-US"/>
        </w:rPr>
        <w:t xml:space="preserve">09/19.05.2014 </w:t>
      </w:r>
      <w:proofErr w:type="gramStart"/>
      <w:r w:rsidR="00DA1E0A">
        <w:rPr>
          <w:rFonts w:ascii="Arial" w:hAnsi="Arial" w:cs="Arial"/>
          <w:color w:val="000000" w:themeColor="text1"/>
          <w:sz w:val="24"/>
          <w:szCs w:val="24"/>
          <w:lang w:val="en-US"/>
        </w:rPr>
        <w:t>cu  SC</w:t>
      </w:r>
      <w:proofErr w:type="gramEnd"/>
      <w:r w:rsidR="00DA1E0A">
        <w:rPr>
          <w:rFonts w:ascii="Arial" w:hAnsi="Arial" w:cs="Arial"/>
          <w:color w:val="000000" w:themeColor="text1"/>
          <w:sz w:val="24"/>
          <w:szCs w:val="24"/>
          <w:lang w:val="en-US"/>
        </w:rPr>
        <w:t xml:space="preserve"> NISCOM-IMPEX SRL</w:t>
      </w:r>
    </w:p>
    <w:p w:rsidR="00051FC4" w:rsidRPr="001E34BF" w:rsidRDefault="00051FC4" w:rsidP="001E34BF">
      <w:pPr>
        <w:pStyle w:val="Listparagraf"/>
        <w:numPr>
          <w:ilvl w:val="0"/>
          <w:numId w:val="11"/>
        </w:numPr>
        <w:autoSpaceDE w:val="0"/>
        <w:autoSpaceDN w:val="0"/>
        <w:adjustRightInd w:val="0"/>
        <w:spacing w:after="0"/>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Energie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elctrica</w:t>
      </w:r>
      <w:proofErr w:type="spellEnd"/>
      <w:r w:rsidR="00867925">
        <w:rPr>
          <w:rFonts w:ascii="Arial" w:hAnsi="Arial" w:cs="Arial"/>
          <w:color w:val="000000" w:themeColor="text1"/>
          <w:sz w:val="24"/>
          <w:szCs w:val="24"/>
          <w:lang w:val="en-US"/>
        </w:rPr>
        <w:t xml:space="preserve"> – </w:t>
      </w:r>
      <w:proofErr w:type="spellStart"/>
      <w:r w:rsidR="00867925">
        <w:rPr>
          <w:rFonts w:ascii="Arial" w:hAnsi="Arial" w:cs="Arial"/>
          <w:color w:val="000000" w:themeColor="text1"/>
          <w:sz w:val="24"/>
          <w:szCs w:val="24"/>
          <w:lang w:val="en-US"/>
        </w:rPr>
        <w:t>crt</w:t>
      </w:r>
      <w:proofErr w:type="spellEnd"/>
      <w:r w:rsidR="00867925">
        <w:rPr>
          <w:rFonts w:ascii="Arial" w:hAnsi="Arial" w:cs="Arial"/>
          <w:color w:val="000000" w:themeColor="text1"/>
          <w:sz w:val="24"/>
          <w:szCs w:val="24"/>
          <w:lang w:val="en-US"/>
        </w:rPr>
        <w:t>. nr.</w:t>
      </w:r>
      <w:r w:rsidR="00DA1E0A">
        <w:rPr>
          <w:rFonts w:ascii="Arial" w:hAnsi="Arial" w:cs="Arial"/>
          <w:color w:val="000000" w:themeColor="text1"/>
          <w:sz w:val="24"/>
          <w:szCs w:val="24"/>
          <w:lang w:val="en-US"/>
        </w:rPr>
        <w:t xml:space="preserve"> 395721/20.06.</w:t>
      </w:r>
      <w:proofErr w:type="gramStart"/>
      <w:r w:rsidR="00DA1E0A">
        <w:rPr>
          <w:rFonts w:ascii="Arial" w:hAnsi="Arial" w:cs="Arial"/>
          <w:color w:val="000000" w:themeColor="text1"/>
          <w:sz w:val="24"/>
          <w:szCs w:val="24"/>
          <w:lang w:val="en-US"/>
        </w:rPr>
        <w:t>2005,reactualizat</w:t>
      </w:r>
      <w:proofErr w:type="gramEnd"/>
      <w:r w:rsidR="00DA1E0A">
        <w:rPr>
          <w:rFonts w:ascii="Arial" w:hAnsi="Arial" w:cs="Arial"/>
          <w:color w:val="000000" w:themeColor="text1"/>
          <w:sz w:val="24"/>
          <w:szCs w:val="24"/>
          <w:lang w:val="en-US"/>
        </w:rPr>
        <w:t xml:space="preserve"> cu ENEL ENERGIA SA</w:t>
      </w:r>
    </w:p>
    <w:p w:rsidR="005828FF" w:rsidRPr="001E34BF" w:rsidRDefault="005828FF" w:rsidP="001E34BF">
      <w:pPr>
        <w:pStyle w:val="Listparagraf"/>
        <w:tabs>
          <w:tab w:val="left" w:pos="720"/>
        </w:tabs>
        <w:autoSpaceDE w:val="0"/>
        <w:autoSpaceDN w:val="0"/>
        <w:adjustRightInd w:val="0"/>
        <w:spacing w:after="0"/>
        <w:jc w:val="both"/>
        <w:rPr>
          <w:rFonts w:ascii="Arial" w:hAnsi="Arial" w:cs="Arial"/>
          <w:color w:val="000000" w:themeColor="text1"/>
          <w:sz w:val="24"/>
          <w:szCs w:val="24"/>
          <w:lang w:val="en-US"/>
        </w:rPr>
      </w:pPr>
    </w:p>
    <w:p w:rsidR="005828FF" w:rsidRDefault="005828FF" w:rsidP="001E34BF">
      <w:pPr>
        <w:pStyle w:val="Listparagraf"/>
        <w:autoSpaceDE w:val="0"/>
        <w:autoSpaceDN w:val="0"/>
        <w:adjustRightInd w:val="0"/>
        <w:spacing w:after="0"/>
        <w:ind w:left="0"/>
        <w:jc w:val="both"/>
        <w:rPr>
          <w:rFonts w:ascii="Arial" w:hAnsi="Arial" w:cs="Arial"/>
          <w:b/>
          <w:color w:val="000000" w:themeColor="text1"/>
          <w:sz w:val="24"/>
          <w:szCs w:val="24"/>
          <w:lang w:val="en-US"/>
        </w:rPr>
      </w:pPr>
      <w:proofErr w:type="spellStart"/>
      <w:r w:rsidRPr="001E34BF">
        <w:rPr>
          <w:rFonts w:ascii="Arial" w:hAnsi="Arial" w:cs="Arial"/>
          <w:b/>
          <w:color w:val="000000" w:themeColor="text1"/>
          <w:sz w:val="24"/>
          <w:szCs w:val="24"/>
          <w:lang w:val="en-US"/>
        </w:rPr>
        <w:t>Utilitati</w:t>
      </w:r>
      <w:proofErr w:type="spellEnd"/>
      <w:r w:rsidRPr="001E34BF">
        <w:rPr>
          <w:rFonts w:ascii="Arial" w:hAnsi="Arial" w:cs="Arial"/>
          <w:b/>
          <w:color w:val="000000" w:themeColor="text1"/>
          <w:sz w:val="24"/>
          <w:szCs w:val="24"/>
          <w:lang w:val="en-US"/>
        </w:rPr>
        <w:t>:</w:t>
      </w:r>
    </w:p>
    <w:p w:rsidR="00867925" w:rsidRPr="001E34BF" w:rsidRDefault="00867925" w:rsidP="001E34BF">
      <w:pPr>
        <w:pStyle w:val="Listparagraf"/>
        <w:autoSpaceDE w:val="0"/>
        <w:autoSpaceDN w:val="0"/>
        <w:adjustRightInd w:val="0"/>
        <w:spacing w:after="0"/>
        <w:ind w:left="0"/>
        <w:jc w:val="both"/>
        <w:rPr>
          <w:rFonts w:ascii="Arial" w:hAnsi="Arial" w:cs="Arial"/>
          <w:b/>
          <w:color w:val="000000" w:themeColor="text1"/>
          <w:sz w:val="24"/>
          <w:szCs w:val="24"/>
          <w:lang w:val="en-US"/>
        </w:rPr>
      </w:pPr>
    </w:p>
    <w:p w:rsidR="005828FF" w:rsidRPr="001E34BF" w:rsidRDefault="005828FF" w:rsidP="001E34BF">
      <w:pPr>
        <w:pStyle w:val="Listparagraf"/>
        <w:numPr>
          <w:ilvl w:val="0"/>
          <w:numId w:val="15"/>
        </w:numPr>
        <w:jc w:val="both"/>
        <w:rPr>
          <w:rFonts w:ascii="Arial" w:hAnsi="Arial" w:cs="Arial"/>
          <w:bCs/>
          <w:sz w:val="24"/>
          <w:szCs w:val="24"/>
        </w:rPr>
      </w:pPr>
      <w:proofErr w:type="spellStart"/>
      <w:r w:rsidRPr="001E34BF">
        <w:rPr>
          <w:rFonts w:ascii="Arial" w:hAnsi="Arial" w:cs="Arial"/>
          <w:b/>
          <w:sz w:val="24"/>
          <w:szCs w:val="24"/>
        </w:rPr>
        <w:t>Instalatiile</w:t>
      </w:r>
      <w:proofErr w:type="spellEnd"/>
      <w:r w:rsidRPr="001E34BF">
        <w:rPr>
          <w:rFonts w:ascii="Arial" w:hAnsi="Arial" w:cs="Arial"/>
          <w:b/>
          <w:sz w:val="24"/>
          <w:szCs w:val="24"/>
        </w:rPr>
        <w:t xml:space="preserve"> sanitare </w:t>
      </w:r>
      <w:r w:rsidRPr="001E34BF">
        <w:rPr>
          <w:rFonts w:ascii="Arial" w:hAnsi="Arial" w:cs="Arial"/>
          <w:sz w:val="24"/>
          <w:szCs w:val="24"/>
        </w:rPr>
        <w:t xml:space="preserve">aferente  </w:t>
      </w:r>
      <w:r w:rsidRPr="001E34BF">
        <w:rPr>
          <w:rFonts w:ascii="Arial" w:hAnsi="Arial" w:cs="Arial"/>
          <w:bCs/>
          <w:sz w:val="24"/>
          <w:szCs w:val="24"/>
        </w:rPr>
        <w:t>fabricii de procesare peste sunt :</w:t>
      </w:r>
    </w:p>
    <w:p w:rsidR="005828FF" w:rsidRPr="001E34BF" w:rsidRDefault="005828FF" w:rsidP="001E34BF">
      <w:pPr>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apa rece pentru consumul menajer si tehnologic ;</w:t>
      </w:r>
    </w:p>
    <w:p w:rsidR="005828FF" w:rsidRPr="001E34BF" w:rsidRDefault="005828FF" w:rsidP="001E34BF">
      <w:pPr>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apa  calda  pentru consumul menajer si tehnologic; </w:t>
      </w:r>
    </w:p>
    <w:p w:rsidR="005828FF" w:rsidRPr="001E34BF" w:rsidRDefault="005828FF" w:rsidP="001E34BF">
      <w:pPr>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canalizare a apelor uzate menajere si tehnologice;</w:t>
      </w:r>
    </w:p>
    <w:p w:rsidR="005828FF" w:rsidRPr="001E34BF" w:rsidRDefault="005828FF" w:rsidP="001E34BF">
      <w:pPr>
        <w:tabs>
          <w:tab w:val="left" w:pos="1134"/>
        </w:tabs>
        <w:spacing w:before="240" w:after="120"/>
        <w:rPr>
          <w:rFonts w:ascii="Arial" w:hAnsi="Arial" w:cs="Arial"/>
          <w:sz w:val="24"/>
          <w:szCs w:val="24"/>
          <w:u w:val="single"/>
        </w:rPr>
      </w:pPr>
      <w:r w:rsidRPr="001E34BF">
        <w:rPr>
          <w:rFonts w:ascii="Arial" w:hAnsi="Arial" w:cs="Arial"/>
          <w:sz w:val="24"/>
          <w:szCs w:val="24"/>
          <w:u w:val="single"/>
        </w:rPr>
        <w:t>Alimentarea cu apa rece potabila</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Alimentarea cu apa rece de consum menajer se face, in prezent, de la </w:t>
      </w:r>
      <w:proofErr w:type="spellStart"/>
      <w:r w:rsidRPr="001E34BF">
        <w:rPr>
          <w:rFonts w:ascii="Arial" w:hAnsi="Arial" w:cs="Arial"/>
          <w:sz w:val="24"/>
          <w:szCs w:val="24"/>
        </w:rPr>
        <w:t>reteaua</w:t>
      </w:r>
      <w:proofErr w:type="spellEnd"/>
      <w:r w:rsidRPr="001E34BF">
        <w:rPr>
          <w:rFonts w:ascii="Arial" w:hAnsi="Arial" w:cs="Arial"/>
          <w:sz w:val="24"/>
          <w:szCs w:val="24"/>
        </w:rPr>
        <w:t xml:space="preserve"> de apa stradala prin intermediul unui </w:t>
      </w:r>
      <w:proofErr w:type="spellStart"/>
      <w:r w:rsidRPr="001E34BF">
        <w:rPr>
          <w:rFonts w:ascii="Arial" w:hAnsi="Arial" w:cs="Arial"/>
          <w:sz w:val="24"/>
          <w:szCs w:val="24"/>
        </w:rPr>
        <w:t>bransament</w:t>
      </w:r>
      <w:proofErr w:type="spellEnd"/>
      <w:r w:rsidRPr="001E34BF">
        <w:rPr>
          <w:rFonts w:ascii="Arial" w:hAnsi="Arial" w:cs="Arial"/>
          <w:sz w:val="24"/>
          <w:szCs w:val="24"/>
        </w:rPr>
        <w:t xml:space="preserve"> contorizat.</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Debitul si presiunea </w:t>
      </w:r>
      <w:proofErr w:type="spellStart"/>
      <w:r w:rsidRPr="001E34BF">
        <w:rPr>
          <w:rFonts w:ascii="Arial" w:hAnsi="Arial" w:cs="Arial"/>
          <w:sz w:val="24"/>
          <w:szCs w:val="24"/>
        </w:rPr>
        <w:t>functionarii</w:t>
      </w:r>
      <w:proofErr w:type="spellEnd"/>
      <w:r w:rsidRPr="001E34BF">
        <w:rPr>
          <w:rFonts w:ascii="Arial" w:hAnsi="Arial" w:cs="Arial"/>
          <w:sz w:val="24"/>
          <w:szCs w:val="24"/>
        </w:rPr>
        <w:t xml:space="preserve"> optime a consumatorilor menajeri si tehnologici sunt asigurate de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w:t>
      </w:r>
      <w:proofErr w:type="spellStart"/>
      <w:r w:rsidRPr="001E34BF">
        <w:rPr>
          <w:rFonts w:ascii="Arial" w:hAnsi="Arial" w:cs="Arial"/>
          <w:sz w:val="24"/>
          <w:szCs w:val="24"/>
        </w:rPr>
        <w:t>reteaua</w:t>
      </w:r>
      <w:proofErr w:type="spellEnd"/>
      <w:r w:rsidRPr="001E34BF">
        <w:rPr>
          <w:rFonts w:ascii="Arial" w:hAnsi="Arial" w:cs="Arial"/>
          <w:sz w:val="24"/>
          <w:szCs w:val="24"/>
        </w:rPr>
        <w:t xml:space="preserve"> stradala.</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Suplimentar, se prevede si un grup hidrofor </w:t>
      </w:r>
      <w:proofErr w:type="spellStart"/>
      <w:r w:rsidRPr="001E34BF">
        <w:rPr>
          <w:rFonts w:ascii="Arial" w:hAnsi="Arial" w:cs="Arial"/>
          <w:sz w:val="24"/>
          <w:szCs w:val="24"/>
        </w:rPr>
        <w:t>impreuna</w:t>
      </w:r>
      <w:proofErr w:type="spellEnd"/>
      <w:r w:rsidRPr="001E34BF">
        <w:rPr>
          <w:rFonts w:ascii="Arial" w:hAnsi="Arial" w:cs="Arial"/>
          <w:sz w:val="24"/>
          <w:szCs w:val="24"/>
        </w:rPr>
        <w:t xml:space="preserve"> cu un vas de acumulare apa rece, cu capacitatea de 1000 litri.</w:t>
      </w:r>
    </w:p>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apa rece se va executa din conducte multistrat tip PP-R si va fi amplasata la nivelul plafonului. Conductele se vor izola termic cu </w:t>
      </w:r>
      <w:proofErr w:type="spellStart"/>
      <w:r w:rsidRPr="001E34BF">
        <w:rPr>
          <w:rFonts w:ascii="Arial" w:hAnsi="Arial" w:cs="Arial"/>
          <w:sz w:val="24"/>
          <w:szCs w:val="24"/>
        </w:rPr>
        <w:t>izolatie</w:t>
      </w:r>
      <w:proofErr w:type="spellEnd"/>
      <w:r w:rsidRPr="001E34BF">
        <w:rPr>
          <w:rFonts w:ascii="Arial" w:hAnsi="Arial" w:cs="Arial"/>
          <w:sz w:val="24"/>
          <w:szCs w:val="24"/>
        </w:rPr>
        <w:t xml:space="preserve"> </w:t>
      </w:r>
      <w:proofErr w:type="spellStart"/>
      <w:r w:rsidRPr="001E34BF">
        <w:rPr>
          <w:rFonts w:ascii="Arial" w:hAnsi="Arial" w:cs="Arial"/>
          <w:sz w:val="24"/>
          <w:szCs w:val="24"/>
        </w:rPr>
        <w:t>elastomerica</w:t>
      </w:r>
      <w:proofErr w:type="spellEnd"/>
      <w:r w:rsidRPr="001E34BF">
        <w:rPr>
          <w:rFonts w:ascii="Arial" w:hAnsi="Arial" w:cs="Arial"/>
          <w:sz w:val="24"/>
          <w:szCs w:val="24"/>
        </w:rPr>
        <w:t>, cu grosimea de 20 mm.</w:t>
      </w:r>
    </w:p>
    <w:p w:rsidR="005828FF" w:rsidRPr="001E34BF" w:rsidRDefault="005828FF" w:rsidP="00867925">
      <w:pPr>
        <w:tabs>
          <w:tab w:val="left" w:pos="1134"/>
        </w:tabs>
        <w:spacing w:before="240" w:after="0"/>
        <w:rPr>
          <w:rFonts w:ascii="Arial" w:hAnsi="Arial" w:cs="Arial"/>
          <w:sz w:val="24"/>
          <w:szCs w:val="24"/>
          <w:u w:val="single"/>
        </w:rPr>
      </w:pPr>
      <w:r w:rsidRPr="001E34BF">
        <w:rPr>
          <w:rFonts w:ascii="Arial" w:hAnsi="Arial" w:cs="Arial"/>
          <w:sz w:val="24"/>
          <w:szCs w:val="24"/>
          <w:u w:val="single"/>
        </w:rPr>
        <w:lastRenderedPageBreak/>
        <w:t>Prepararea si alimentarea cu apa calda</w:t>
      </w:r>
    </w:p>
    <w:p w:rsidR="005828FF" w:rsidRPr="001E34BF" w:rsidRDefault="00913E39" w:rsidP="00867925">
      <w:pPr>
        <w:tabs>
          <w:tab w:val="left" w:pos="1134"/>
        </w:tabs>
        <w:spacing w:before="240" w:after="0"/>
        <w:rPr>
          <w:rFonts w:ascii="Arial" w:hAnsi="Arial" w:cs="Arial"/>
          <w:sz w:val="24"/>
          <w:szCs w:val="24"/>
        </w:rPr>
      </w:pPr>
      <w:r>
        <w:rPr>
          <w:rFonts w:ascii="Arial" w:hAnsi="Arial" w:cs="Arial"/>
          <w:sz w:val="24"/>
          <w:szCs w:val="24"/>
        </w:rPr>
        <w:tab/>
      </w:r>
      <w:r w:rsidR="005828FF" w:rsidRPr="001E34BF">
        <w:rPr>
          <w:rFonts w:ascii="Arial" w:hAnsi="Arial" w:cs="Arial"/>
          <w:sz w:val="24"/>
          <w:szCs w:val="24"/>
        </w:rPr>
        <w:t xml:space="preserve">Apa calda menajera pentru zona vestiarelor si grupurilor sanitare va fi preparata cu ajutorul unui boiler electric cu capacitatea de 150 litri. </w:t>
      </w:r>
    </w:p>
    <w:p w:rsidR="005828FF" w:rsidRPr="001E34BF" w:rsidRDefault="005828FF" w:rsidP="00913E39">
      <w:pPr>
        <w:spacing w:after="0"/>
        <w:ind w:firstLine="708"/>
        <w:jc w:val="both"/>
        <w:rPr>
          <w:rFonts w:ascii="Arial" w:hAnsi="Arial" w:cs="Arial"/>
          <w:sz w:val="24"/>
          <w:szCs w:val="24"/>
        </w:rPr>
      </w:pP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apa calda se va executa din conducte multistrat tip PP-R si va fi amplasata la nivelul plafonului. Conductele se vor izola termic cu </w:t>
      </w:r>
      <w:proofErr w:type="spellStart"/>
      <w:r w:rsidRPr="001E34BF">
        <w:rPr>
          <w:rFonts w:ascii="Arial" w:hAnsi="Arial" w:cs="Arial"/>
          <w:sz w:val="24"/>
          <w:szCs w:val="24"/>
        </w:rPr>
        <w:t>izolatie</w:t>
      </w:r>
      <w:proofErr w:type="spellEnd"/>
      <w:r w:rsidRPr="001E34BF">
        <w:rPr>
          <w:rFonts w:ascii="Arial" w:hAnsi="Arial" w:cs="Arial"/>
          <w:sz w:val="24"/>
          <w:szCs w:val="24"/>
        </w:rPr>
        <w:t xml:space="preserve"> </w:t>
      </w:r>
      <w:proofErr w:type="spellStart"/>
      <w:r w:rsidRPr="001E34BF">
        <w:rPr>
          <w:rFonts w:ascii="Arial" w:hAnsi="Arial" w:cs="Arial"/>
          <w:sz w:val="24"/>
          <w:szCs w:val="24"/>
        </w:rPr>
        <w:t>elastomerica</w:t>
      </w:r>
      <w:proofErr w:type="spellEnd"/>
      <w:r w:rsidRPr="001E34BF">
        <w:rPr>
          <w:rFonts w:ascii="Arial" w:hAnsi="Arial" w:cs="Arial"/>
          <w:sz w:val="24"/>
          <w:szCs w:val="24"/>
        </w:rPr>
        <w:t>, cu grosimea de 20 mm.</w:t>
      </w:r>
    </w:p>
    <w:p w:rsidR="005828FF" w:rsidRPr="001E34BF" w:rsidRDefault="005828FF" w:rsidP="001E34BF">
      <w:pPr>
        <w:jc w:val="both"/>
        <w:rPr>
          <w:rFonts w:ascii="Arial" w:hAnsi="Arial" w:cs="Arial"/>
          <w:sz w:val="24"/>
          <w:szCs w:val="24"/>
          <w:u w:val="single"/>
        </w:rPr>
      </w:pPr>
    </w:p>
    <w:p w:rsidR="005828FF" w:rsidRPr="001E34BF" w:rsidRDefault="005828FF" w:rsidP="001E34BF">
      <w:pPr>
        <w:jc w:val="both"/>
        <w:rPr>
          <w:rFonts w:ascii="Arial" w:hAnsi="Arial" w:cs="Arial"/>
          <w:sz w:val="24"/>
          <w:szCs w:val="24"/>
          <w:u w:val="single"/>
        </w:rPr>
      </w:pPr>
      <w:r w:rsidRPr="001E34BF">
        <w:rPr>
          <w:rFonts w:ascii="Arial" w:hAnsi="Arial" w:cs="Arial"/>
          <w:sz w:val="24"/>
          <w:szCs w:val="24"/>
          <w:u w:val="single"/>
        </w:rPr>
        <w:t>Canalizare menajera</w:t>
      </w:r>
    </w:p>
    <w:p w:rsidR="005828FF" w:rsidRPr="001E34BF" w:rsidRDefault="005828FF" w:rsidP="00867925">
      <w:pPr>
        <w:ind w:firstLine="708"/>
        <w:jc w:val="both"/>
        <w:rPr>
          <w:rFonts w:ascii="Arial" w:hAnsi="Arial" w:cs="Arial"/>
          <w:sz w:val="24"/>
          <w:szCs w:val="24"/>
        </w:rPr>
      </w:pPr>
      <w:proofErr w:type="spellStart"/>
      <w:r w:rsidRPr="001E34BF">
        <w:rPr>
          <w:rFonts w:ascii="Arial" w:hAnsi="Arial" w:cs="Arial"/>
          <w:i/>
          <w:sz w:val="24"/>
          <w:szCs w:val="24"/>
        </w:rPr>
        <w:t>Instalatia</w:t>
      </w:r>
      <w:proofErr w:type="spellEnd"/>
      <w:r w:rsidRPr="001E34BF">
        <w:rPr>
          <w:rFonts w:ascii="Arial" w:hAnsi="Arial" w:cs="Arial"/>
          <w:i/>
          <w:sz w:val="24"/>
          <w:szCs w:val="24"/>
        </w:rPr>
        <w:t xml:space="preserve"> de canalizare menajera</w:t>
      </w:r>
      <w:r w:rsidRPr="001E34BF">
        <w:rPr>
          <w:rFonts w:ascii="Arial" w:hAnsi="Arial" w:cs="Arial"/>
          <w:sz w:val="24"/>
          <w:szCs w:val="24"/>
        </w:rPr>
        <w:t xml:space="preserve"> a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va fi realizata din conducte de polipropilena pentru canalizare cu garnituri de cauciuc.</w:t>
      </w:r>
    </w:p>
    <w:p w:rsidR="005828FF" w:rsidRPr="001E34BF" w:rsidRDefault="005828FF" w:rsidP="00867925">
      <w:pPr>
        <w:ind w:firstLine="708"/>
        <w:jc w:val="both"/>
        <w:rPr>
          <w:rFonts w:ascii="Arial" w:hAnsi="Arial" w:cs="Arial"/>
          <w:sz w:val="24"/>
          <w:szCs w:val="24"/>
        </w:rPr>
      </w:pPr>
      <w:r w:rsidRPr="001E34BF">
        <w:rPr>
          <w:rFonts w:ascii="Arial" w:hAnsi="Arial" w:cs="Arial"/>
          <w:i/>
          <w:sz w:val="24"/>
          <w:szCs w:val="24"/>
        </w:rPr>
        <w:t>Apele uzate menajere rezultate din cherhana</w:t>
      </w:r>
      <w:r w:rsidRPr="001E34BF">
        <w:rPr>
          <w:rFonts w:ascii="Arial" w:hAnsi="Arial" w:cs="Arial"/>
          <w:sz w:val="24"/>
          <w:szCs w:val="24"/>
        </w:rPr>
        <w:t xml:space="preserve"> vor fi deversate direct la </w:t>
      </w:r>
      <w:proofErr w:type="spellStart"/>
      <w:r w:rsidRPr="001E34BF">
        <w:rPr>
          <w:rFonts w:ascii="Arial" w:hAnsi="Arial" w:cs="Arial"/>
          <w:sz w:val="24"/>
          <w:szCs w:val="24"/>
        </w:rPr>
        <w:t>caminele</w:t>
      </w:r>
      <w:proofErr w:type="spellEnd"/>
      <w:r w:rsidRPr="001E34BF">
        <w:rPr>
          <w:rFonts w:ascii="Arial" w:hAnsi="Arial" w:cs="Arial"/>
          <w:sz w:val="24"/>
          <w:szCs w:val="24"/>
        </w:rPr>
        <w:t xml:space="preserve"> de canalizare, din imediata apropiere a imobilului si mai departe la </w:t>
      </w:r>
      <w:proofErr w:type="spellStart"/>
      <w:r w:rsidRPr="001E34BF">
        <w:rPr>
          <w:rFonts w:ascii="Arial" w:hAnsi="Arial" w:cs="Arial"/>
          <w:sz w:val="24"/>
          <w:szCs w:val="24"/>
        </w:rPr>
        <w:t>statia</w:t>
      </w:r>
      <w:proofErr w:type="spellEnd"/>
      <w:r w:rsidRPr="001E34BF">
        <w:rPr>
          <w:rFonts w:ascii="Arial" w:hAnsi="Arial" w:cs="Arial"/>
          <w:sz w:val="24"/>
          <w:szCs w:val="24"/>
        </w:rPr>
        <w:t xml:space="preserve"> de epurare existenta, apoi in bazinul de vidanjare existent. </w:t>
      </w:r>
      <w:proofErr w:type="spellStart"/>
      <w:r w:rsidRPr="001E34BF">
        <w:rPr>
          <w:rFonts w:ascii="Arial" w:hAnsi="Arial" w:cs="Arial"/>
          <w:sz w:val="24"/>
          <w:szCs w:val="24"/>
        </w:rPr>
        <w:t>St</w:t>
      </w:r>
      <w:r w:rsidR="00337AD0" w:rsidRPr="001E34BF">
        <w:rPr>
          <w:rFonts w:ascii="Arial" w:hAnsi="Arial" w:cs="Arial"/>
          <w:sz w:val="24"/>
          <w:szCs w:val="24"/>
        </w:rPr>
        <w:t>at</w:t>
      </w:r>
      <w:r w:rsidRPr="001E34BF">
        <w:rPr>
          <w:rFonts w:ascii="Arial" w:hAnsi="Arial" w:cs="Arial"/>
          <w:sz w:val="24"/>
          <w:szCs w:val="24"/>
        </w:rPr>
        <w:t>ia</w:t>
      </w:r>
      <w:proofErr w:type="spellEnd"/>
      <w:r w:rsidRPr="001E34BF">
        <w:rPr>
          <w:rFonts w:ascii="Arial" w:hAnsi="Arial" w:cs="Arial"/>
          <w:sz w:val="24"/>
          <w:szCs w:val="24"/>
        </w:rPr>
        <w:t xml:space="preserve"> de e</w:t>
      </w:r>
      <w:r w:rsidR="00337AD0" w:rsidRPr="001E34BF">
        <w:rPr>
          <w:rFonts w:ascii="Arial" w:hAnsi="Arial" w:cs="Arial"/>
          <w:sz w:val="24"/>
          <w:szCs w:val="24"/>
        </w:rPr>
        <w:t xml:space="preserve">purare existenta este tip monobloc, Aqua </w:t>
      </w:r>
      <w:proofErr w:type="spellStart"/>
      <w:r w:rsidR="00337AD0" w:rsidRPr="001E34BF">
        <w:rPr>
          <w:rFonts w:ascii="Arial" w:hAnsi="Arial" w:cs="Arial"/>
          <w:sz w:val="24"/>
          <w:szCs w:val="24"/>
        </w:rPr>
        <w:t>Biotec</w:t>
      </w:r>
      <w:proofErr w:type="spellEnd"/>
      <w:r w:rsidR="00337AD0" w:rsidRPr="001E34BF">
        <w:rPr>
          <w:rFonts w:ascii="Arial" w:hAnsi="Arial" w:cs="Arial"/>
          <w:sz w:val="24"/>
          <w:szCs w:val="24"/>
        </w:rPr>
        <w:t xml:space="preserve"> – </w:t>
      </w:r>
      <w:proofErr w:type="spellStart"/>
      <w:r w:rsidR="00337AD0" w:rsidRPr="001E34BF">
        <w:rPr>
          <w:rFonts w:ascii="Arial" w:hAnsi="Arial" w:cs="Arial"/>
          <w:sz w:val="24"/>
          <w:szCs w:val="24"/>
        </w:rPr>
        <w:t>Klaro</w:t>
      </w:r>
      <w:proofErr w:type="spellEnd"/>
      <w:r w:rsidR="00337AD0" w:rsidRPr="001E34BF">
        <w:rPr>
          <w:rFonts w:ascii="Arial" w:hAnsi="Arial" w:cs="Arial"/>
          <w:sz w:val="24"/>
          <w:szCs w:val="24"/>
        </w:rPr>
        <w:t xml:space="preserve"> </w:t>
      </w:r>
      <w:proofErr w:type="spellStart"/>
      <w:r w:rsidR="00337AD0" w:rsidRPr="001E34BF">
        <w:rPr>
          <w:rFonts w:ascii="Arial" w:hAnsi="Arial" w:cs="Arial"/>
          <w:sz w:val="24"/>
          <w:szCs w:val="24"/>
        </w:rPr>
        <w:t>Classic</w:t>
      </w:r>
      <w:proofErr w:type="spellEnd"/>
      <w:r w:rsidR="00337AD0" w:rsidRPr="001E34BF">
        <w:rPr>
          <w:rFonts w:ascii="Arial" w:hAnsi="Arial" w:cs="Arial"/>
          <w:sz w:val="24"/>
          <w:szCs w:val="24"/>
        </w:rPr>
        <w:t xml:space="preserve"> 13-18 EW, compusa din 2 </w:t>
      </w:r>
      <w:proofErr w:type="spellStart"/>
      <w:r w:rsidR="00337AD0" w:rsidRPr="001E34BF">
        <w:rPr>
          <w:rFonts w:ascii="Arial" w:hAnsi="Arial" w:cs="Arial"/>
          <w:sz w:val="24"/>
          <w:szCs w:val="24"/>
        </w:rPr>
        <w:t>recipienti</w:t>
      </w:r>
      <w:proofErr w:type="spellEnd"/>
      <w:r w:rsidR="00337AD0" w:rsidRPr="001E34BF">
        <w:rPr>
          <w:rFonts w:ascii="Arial" w:hAnsi="Arial" w:cs="Arial"/>
          <w:sz w:val="24"/>
          <w:szCs w:val="24"/>
        </w:rPr>
        <w:t xml:space="preserve"> cu o capacitate de 18 LE, apa epurata se </w:t>
      </w:r>
      <w:proofErr w:type="spellStart"/>
      <w:r w:rsidR="00337AD0" w:rsidRPr="001E34BF">
        <w:rPr>
          <w:rFonts w:ascii="Arial" w:hAnsi="Arial" w:cs="Arial"/>
          <w:sz w:val="24"/>
          <w:szCs w:val="24"/>
        </w:rPr>
        <w:t>descarca</w:t>
      </w:r>
      <w:proofErr w:type="spellEnd"/>
      <w:r w:rsidR="00337AD0" w:rsidRPr="001E34BF">
        <w:rPr>
          <w:rFonts w:ascii="Arial" w:hAnsi="Arial" w:cs="Arial"/>
          <w:sz w:val="24"/>
          <w:szCs w:val="24"/>
        </w:rPr>
        <w:t xml:space="preserve"> in bazin metalic </w:t>
      </w:r>
      <w:proofErr w:type="spellStart"/>
      <w:r w:rsidR="00337AD0" w:rsidRPr="001E34BF">
        <w:rPr>
          <w:rFonts w:ascii="Arial" w:hAnsi="Arial" w:cs="Arial"/>
          <w:sz w:val="24"/>
          <w:szCs w:val="24"/>
        </w:rPr>
        <w:t>vidanjabil</w:t>
      </w:r>
      <w:proofErr w:type="spellEnd"/>
      <w:r w:rsidR="00337AD0" w:rsidRPr="001E34BF">
        <w:rPr>
          <w:rFonts w:ascii="Arial" w:hAnsi="Arial" w:cs="Arial"/>
          <w:sz w:val="24"/>
          <w:szCs w:val="24"/>
        </w:rPr>
        <w:t xml:space="preserve"> cu capacitatea de 2500 litri, care se </w:t>
      </w:r>
      <w:proofErr w:type="spellStart"/>
      <w:r w:rsidR="00337AD0" w:rsidRPr="001E34BF">
        <w:rPr>
          <w:rFonts w:ascii="Arial" w:hAnsi="Arial" w:cs="Arial"/>
          <w:sz w:val="24"/>
          <w:szCs w:val="24"/>
        </w:rPr>
        <w:t>vidanjeaza</w:t>
      </w:r>
      <w:proofErr w:type="spellEnd"/>
      <w:r w:rsidR="00337AD0" w:rsidRPr="001E34BF">
        <w:rPr>
          <w:rFonts w:ascii="Arial" w:hAnsi="Arial" w:cs="Arial"/>
          <w:sz w:val="24"/>
          <w:szCs w:val="24"/>
        </w:rPr>
        <w:t xml:space="preserve"> periodic conform contract nr. 80 / 2014 Act </w:t>
      </w:r>
      <w:proofErr w:type="spellStart"/>
      <w:r w:rsidR="00337AD0" w:rsidRPr="001E34BF">
        <w:rPr>
          <w:rFonts w:ascii="Arial" w:hAnsi="Arial" w:cs="Arial"/>
          <w:sz w:val="24"/>
          <w:szCs w:val="24"/>
        </w:rPr>
        <w:t>aditional</w:t>
      </w:r>
      <w:proofErr w:type="spellEnd"/>
      <w:r w:rsidR="00337AD0" w:rsidRPr="001E34BF">
        <w:rPr>
          <w:rFonts w:ascii="Arial" w:hAnsi="Arial" w:cs="Arial"/>
          <w:sz w:val="24"/>
          <w:szCs w:val="24"/>
        </w:rPr>
        <w:t xml:space="preserve"> nr. 4 / 2018 cu Comuna Ostrov </w:t>
      </w:r>
    </w:p>
    <w:p w:rsidR="005828FF" w:rsidRPr="001E34BF" w:rsidRDefault="005828FF" w:rsidP="00867925">
      <w:pPr>
        <w:ind w:firstLine="708"/>
        <w:jc w:val="both"/>
        <w:rPr>
          <w:rFonts w:ascii="Arial" w:hAnsi="Arial" w:cs="Arial"/>
          <w:sz w:val="24"/>
          <w:szCs w:val="24"/>
        </w:rPr>
      </w:pPr>
      <w:proofErr w:type="spellStart"/>
      <w:r w:rsidRPr="001E34BF">
        <w:rPr>
          <w:rFonts w:ascii="Arial" w:hAnsi="Arial" w:cs="Arial"/>
          <w:sz w:val="24"/>
          <w:szCs w:val="24"/>
        </w:rPr>
        <w:t>Instalatia</w:t>
      </w:r>
      <w:proofErr w:type="spellEnd"/>
      <w:r w:rsidRPr="001E34BF">
        <w:rPr>
          <w:rFonts w:ascii="Arial" w:hAnsi="Arial" w:cs="Arial"/>
          <w:sz w:val="24"/>
          <w:szCs w:val="24"/>
        </w:rPr>
        <w:t xml:space="preserve"> de canalizare a fost </w:t>
      </w:r>
      <w:proofErr w:type="spellStart"/>
      <w:r w:rsidRPr="001E34BF">
        <w:rPr>
          <w:rFonts w:ascii="Arial" w:hAnsi="Arial" w:cs="Arial"/>
          <w:sz w:val="24"/>
          <w:szCs w:val="24"/>
        </w:rPr>
        <w:t>prevazuta</w:t>
      </w:r>
      <w:proofErr w:type="spellEnd"/>
      <w:r w:rsidRPr="001E34BF">
        <w:rPr>
          <w:rFonts w:ascii="Arial" w:hAnsi="Arial" w:cs="Arial"/>
          <w:sz w:val="24"/>
          <w:szCs w:val="24"/>
        </w:rPr>
        <w:t xml:space="preserve"> cu o coloana de ventilare naturala pentru a asigura regimul de curgere a apei uzate cu </w:t>
      </w:r>
      <w:proofErr w:type="spellStart"/>
      <w:r w:rsidRPr="001E34BF">
        <w:rPr>
          <w:rFonts w:ascii="Arial" w:hAnsi="Arial" w:cs="Arial"/>
          <w:sz w:val="24"/>
          <w:szCs w:val="24"/>
        </w:rPr>
        <w:t>suprafata</w:t>
      </w:r>
      <w:proofErr w:type="spellEnd"/>
      <w:r w:rsidRPr="001E34BF">
        <w:rPr>
          <w:rFonts w:ascii="Arial" w:hAnsi="Arial" w:cs="Arial"/>
          <w:sz w:val="24"/>
          <w:szCs w:val="24"/>
        </w:rPr>
        <w:t xml:space="preserve"> libera si pentru evacuarea gazelor nocive. </w:t>
      </w:r>
      <w:proofErr w:type="spellStart"/>
      <w:r w:rsidRPr="001E34BF">
        <w:rPr>
          <w:rFonts w:ascii="Arial" w:hAnsi="Arial" w:cs="Arial"/>
          <w:sz w:val="24"/>
          <w:szCs w:val="24"/>
        </w:rPr>
        <w:t>Totodata</w:t>
      </w:r>
      <w:proofErr w:type="spellEnd"/>
      <w:r w:rsidRPr="001E34BF">
        <w:rPr>
          <w:rFonts w:ascii="Arial" w:hAnsi="Arial" w:cs="Arial"/>
          <w:sz w:val="24"/>
          <w:szCs w:val="24"/>
        </w:rPr>
        <w:t xml:space="preserve"> se vor monta piese de </w:t>
      </w:r>
      <w:proofErr w:type="spellStart"/>
      <w:r w:rsidRPr="001E34BF">
        <w:rPr>
          <w:rFonts w:ascii="Arial" w:hAnsi="Arial" w:cs="Arial"/>
          <w:sz w:val="24"/>
          <w:szCs w:val="24"/>
        </w:rPr>
        <w:t>curatire</w:t>
      </w:r>
      <w:proofErr w:type="spellEnd"/>
      <w:r w:rsidRPr="001E34BF">
        <w:rPr>
          <w:rFonts w:ascii="Arial" w:hAnsi="Arial" w:cs="Arial"/>
          <w:sz w:val="24"/>
          <w:szCs w:val="24"/>
        </w:rPr>
        <w:t xml:space="preserve"> conform normativului I9 – 2015.</w:t>
      </w:r>
      <w:r w:rsidR="00337AD0" w:rsidRPr="001E34BF">
        <w:rPr>
          <w:rFonts w:ascii="Arial" w:hAnsi="Arial" w:cs="Arial"/>
          <w:sz w:val="24"/>
          <w:szCs w:val="24"/>
        </w:rPr>
        <w:t xml:space="preserve"> </w:t>
      </w:r>
      <w:r w:rsidRPr="001E34BF">
        <w:rPr>
          <w:rFonts w:ascii="Arial" w:hAnsi="Arial" w:cs="Arial"/>
          <w:sz w:val="24"/>
          <w:szCs w:val="24"/>
        </w:rPr>
        <w:t xml:space="preserve">Conductele de canalizare  vor fi amplasate sub </w:t>
      </w:r>
      <w:proofErr w:type="spellStart"/>
      <w:r w:rsidRPr="001E34BF">
        <w:rPr>
          <w:rFonts w:ascii="Arial" w:hAnsi="Arial" w:cs="Arial"/>
          <w:sz w:val="24"/>
          <w:szCs w:val="24"/>
        </w:rPr>
        <w:t>adancimea</w:t>
      </w:r>
      <w:proofErr w:type="spellEnd"/>
      <w:r w:rsidRPr="001E34BF">
        <w:rPr>
          <w:rFonts w:ascii="Arial" w:hAnsi="Arial" w:cs="Arial"/>
          <w:sz w:val="24"/>
          <w:szCs w:val="24"/>
        </w:rPr>
        <w:t xml:space="preserve"> de </w:t>
      </w:r>
      <w:proofErr w:type="spellStart"/>
      <w:r w:rsidRPr="001E34BF">
        <w:rPr>
          <w:rFonts w:ascii="Arial" w:hAnsi="Arial" w:cs="Arial"/>
          <w:sz w:val="24"/>
          <w:szCs w:val="24"/>
        </w:rPr>
        <w:t>inghet</w:t>
      </w:r>
      <w:proofErr w:type="spellEnd"/>
      <w:r w:rsidRPr="001E34BF">
        <w:rPr>
          <w:rFonts w:ascii="Arial" w:hAnsi="Arial" w:cs="Arial"/>
          <w:sz w:val="24"/>
          <w:szCs w:val="24"/>
        </w:rPr>
        <w:t xml:space="preserve">. La </w:t>
      </w:r>
      <w:proofErr w:type="spellStart"/>
      <w:r w:rsidRPr="001E34BF">
        <w:rPr>
          <w:rFonts w:ascii="Arial" w:hAnsi="Arial" w:cs="Arial"/>
          <w:sz w:val="24"/>
          <w:szCs w:val="24"/>
        </w:rPr>
        <w:t>schimbarile</w:t>
      </w:r>
      <w:proofErr w:type="spellEnd"/>
      <w:r w:rsidRPr="001E34BF">
        <w:rPr>
          <w:rFonts w:ascii="Arial" w:hAnsi="Arial" w:cs="Arial"/>
          <w:sz w:val="24"/>
          <w:szCs w:val="24"/>
        </w:rPr>
        <w:t xml:space="preserve"> de </w:t>
      </w:r>
      <w:proofErr w:type="spellStart"/>
      <w:r w:rsidRPr="001E34BF">
        <w:rPr>
          <w:rFonts w:ascii="Arial" w:hAnsi="Arial" w:cs="Arial"/>
          <w:sz w:val="24"/>
          <w:szCs w:val="24"/>
        </w:rPr>
        <w:t>directie</w:t>
      </w:r>
      <w:proofErr w:type="spellEnd"/>
      <w:r w:rsidRPr="001E34BF">
        <w:rPr>
          <w:rFonts w:ascii="Arial" w:hAnsi="Arial" w:cs="Arial"/>
          <w:sz w:val="24"/>
          <w:szCs w:val="24"/>
        </w:rPr>
        <w:t xml:space="preserve"> vor fi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piese de </w:t>
      </w:r>
      <w:proofErr w:type="spellStart"/>
      <w:r w:rsidRPr="001E34BF">
        <w:rPr>
          <w:rFonts w:ascii="Arial" w:hAnsi="Arial" w:cs="Arial"/>
          <w:sz w:val="24"/>
          <w:szCs w:val="24"/>
        </w:rPr>
        <w:t>curatire</w:t>
      </w:r>
      <w:proofErr w:type="spellEnd"/>
      <w:r w:rsidRPr="001E34BF">
        <w:rPr>
          <w:rFonts w:ascii="Arial" w:hAnsi="Arial" w:cs="Arial"/>
          <w:sz w:val="24"/>
          <w:szCs w:val="24"/>
        </w:rPr>
        <w:t>.</w:t>
      </w:r>
    </w:p>
    <w:p w:rsidR="005828FF" w:rsidRPr="001E34BF" w:rsidRDefault="005828FF" w:rsidP="00867925">
      <w:pPr>
        <w:ind w:firstLine="708"/>
        <w:jc w:val="both"/>
        <w:rPr>
          <w:rFonts w:ascii="Arial" w:hAnsi="Arial" w:cs="Arial"/>
          <w:sz w:val="24"/>
          <w:szCs w:val="24"/>
        </w:rPr>
      </w:pPr>
      <w:r w:rsidRPr="001E34BF">
        <w:rPr>
          <w:rFonts w:ascii="Arial" w:hAnsi="Arial" w:cs="Arial"/>
          <w:sz w:val="24"/>
          <w:szCs w:val="24"/>
        </w:rPr>
        <w:t xml:space="preserve">In spatiile de </w:t>
      </w:r>
      <w:proofErr w:type="spellStart"/>
      <w:r w:rsidRPr="001E34BF">
        <w:rPr>
          <w:rFonts w:ascii="Arial" w:hAnsi="Arial" w:cs="Arial"/>
          <w:sz w:val="24"/>
          <w:szCs w:val="24"/>
        </w:rPr>
        <w:t>productie</w:t>
      </w:r>
      <w:proofErr w:type="spellEnd"/>
      <w:r w:rsidRPr="001E34BF">
        <w:rPr>
          <w:rFonts w:ascii="Arial" w:hAnsi="Arial" w:cs="Arial"/>
          <w:sz w:val="24"/>
          <w:szCs w:val="24"/>
        </w:rPr>
        <w:t xml:space="preserve">, camere frigorifice se </w:t>
      </w:r>
      <w:proofErr w:type="spellStart"/>
      <w:r w:rsidRPr="001E34BF">
        <w:rPr>
          <w:rFonts w:ascii="Arial" w:hAnsi="Arial" w:cs="Arial"/>
          <w:sz w:val="24"/>
          <w:szCs w:val="24"/>
        </w:rPr>
        <w:t>prevad</w:t>
      </w:r>
      <w:proofErr w:type="spellEnd"/>
      <w:r w:rsidRPr="001E34BF">
        <w:rPr>
          <w:rFonts w:ascii="Arial" w:hAnsi="Arial" w:cs="Arial"/>
          <w:sz w:val="24"/>
          <w:szCs w:val="24"/>
        </w:rPr>
        <w:t xml:space="preserve"> rigole si sifoane de pardoseala pentru colectarea </w:t>
      </w:r>
      <w:r w:rsidRPr="001E34BF">
        <w:rPr>
          <w:rFonts w:ascii="Arial" w:hAnsi="Arial" w:cs="Arial"/>
          <w:i/>
          <w:sz w:val="24"/>
          <w:szCs w:val="24"/>
        </w:rPr>
        <w:t>apelor uzate tehnologice</w:t>
      </w:r>
      <w:r w:rsidRPr="001E34BF">
        <w:rPr>
          <w:rFonts w:ascii="Arial" w:hAnsi="Arial" w:cs="Arial"/>
          <w:sz w:val="24"/>
          <w:szCs w:val="24"/>
        </w:rPr>
        <w:t xml:space="preserve"> rezultate de la</w:t>
      </w:r>
      <w:r w:rsidR="00337AD0" w:rsidRPr="001E34BF">
        <w:rPr>
          <w:rFonts w:ascii="Arial" w:hAnsi="Arial" w:cs="Arial"/>
          <w:sz w:val="24"/>
          <w:szCs w:val="24"/>
        </w:rPr>
        <w:t xml:space="preserve"> </w:t>
      </w:r>
      <w:proofErr w:type="spellStart"/>
      <w:r w:rsidR="00337AD0" w:rsidRPr="001E34BF">
        <w:rPr>
          <w:rFonts w:ascii="Arial" w:hAnsi="Arial" w:cs="Arial"/>
          <w:sz w:val="24"/>
          <w:szCs w:val="24"/>
        </w:rPr>
        <w:t>spalarea</w:t>
      </w:r>
      <w:proofErr w:type="spellEnd"/>
      <w:r w:rsidR="00337AD0" w:rsidRPr="001E34BF">
        <w:rPr>
          <w:rFonts w:ascii="Arial" w:hAnsi="Arial" w:cs="Arial"/>
          <w:sz w:val="24"/>
          <w:szCs w:val="24"/>
        </w:rPr>
        <w:t xml:space="preserve"> </w:t>
      </w:r>
      <w:proofErr w:type="spellStart"/>
      <w:r w:rsidR="00337AD0" w:rsidRPr="001E34BF">
        <w:rPr>
          <w:rFonts w:ascii="Arial" w:hAnsi="Arial" w:cs="Arial"/>
          <w:sz w:val="24"/>
          <w:szCs w:val="24"/>
        </w:rPr>
        <w:t>pestelui</w:t>
      </w:r>
      <w:proofErr w:type="spellEnd"/>
      <w:r w:rsidR="00337AD0" w:rsidRPr="001E34BF">
        <w:rPr>
          <w:rFonts w:ascii="Arial" w:hAnsi="Arial" w:cs="Arial"/>
          <w:sz w:val="24"/>
          <w:szCs w:val="24"/>
        </w:rPr>
        <w:t xml:space="preserve">, igienizarea </w:t>
      </w:r>
      <w:r w:rsidRPr="001E34BF">
        <w:rPr>
          <w:rFonts w:ascii="Arial" w:hAnsi="Arial" w:cs="Arial"/>
          <w:sz w:val="24"/>
          <w:szCs w:val="24"/>
        </w:rPr>
        <w:t>pardoselilor sau a  echipamentului.</w:t>
      </w:r>
    </w:p>
    <w:p w:rsidR="005828FF" w:rsidRPr="001E34BF" w:rsidRDefault="005828FF" w:rsidP="00867925">
      <w:pPr>
        <w:ind w:firstLine="708"/>
        <w:jc w:val="both"/>
        <w:rPr>
          <w:rFonts w:ascii="Arial" w:hAnsi="Arial" w:cs="Arial"/>
          <w:sz w:val="24"/>
          <w:szCs w:val="24"/>
        </w:rPr>
      </w:pPr>
      <w:r w:rsidRPr="001E34BF">
        <w:rPr>
          <w:rFonts w:ascii="Arial" w:hAnsi="Arial" w:cs="Arial"/>
          <w:sz w:val="24"/>
          <w:szCs w:val="24"/>
        </w:rPr>
        <w:t xml:space="preserve">Acestea se vor deversa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w:t>
      </w:r>
      <w:r w:rsidR="00337AD0" w:rsidRPr="001E34BF">
        <w:rPr>
          <w:rFonts w:ascii="Arial" w:hAnsi="Arial" w:cs="Arial"/>
          <w:sz w:val="24"/>
          <w:szCs w:val="24"/>
        </w:rPr>
        <w:t>S</w:t>
      </w:r>
      <w:r w:rsidRPr="001E34BF">
        <w:rPr>
          <w:rFonts w:ascii="Arial" w:hAnsi="Arial" w:cs="Arial"/>
          <w:sz w:val="24"/>
          <w:szCs w:val="24"/>
        </w:rPr>
        <w:t xml:space="preserve">eparatorul de </w:t>
      </w:r>
      <w:proofErr w:type="spellStart"/>
      <w:r w:rsidRPr="001E34BF">
        <w:rPr>
          <w:rFonts w:ascii="Arial" w:hAnsi="Arial" w:cs="Arial"/>
          <w:sz w:val="24"/>
          <w:szCs w:val="24"/>
        </w:rPr>
        <w:t>grasimi</w:t>
      </w:r>
      <w:proofErr w:type="spellEnd"/>
      <w:r w:rsidRPr="001E34BF">
        <w:rPr>
          <w:rFonts w:ascii="Arial" w:hAnsi="Arial" w:cs="Arial"/>
          <w:sz w:val="24"/>
          <w:szCs w:val="24"/>
        </w:rPr>
        <w:t xml:space="preserve"> </w:t>
      </w:r>
      <w:r w:rsidR="00337AD0" w:rsidRPr="001E34BF">
        <w:rPr>
          <w:rFonts w:ascii="Arial" w:hAnsi="Arial" w:cs="Arial"/>
          <w:sz w:val="24"/>
          <w:szCs w:val="24"/>
        </w:rPr>
        <w:t xml:space="preserve">(SG) </w:t>
      </w:r>
      <w:r w:rsidRPr="001E34BF">
        <w:rPr>
          <w:rFonts w:ascii="Arial" w:hAnsi="Arial" w:cs="Arial"/>
          <w:sz w:val="24"/>
          <w:szCs w:val="24"/>
        </w:rPr>
        <w:t xml:space="preserve">si apoi la bazinul </w:t>
      </w:r>
      <w:proofErr w:type="spellStart"/>
      <w:r w:rsidRPr="001E34BF">
        <w:rPr>
          <w:rFonts w:ascii="Arial" w:hAnsi="Arial" w:cs="Arial"/>
          <w:sz w:val="24"/>
          <w:szCs w:val="24"/>
        </w:rPr>
        <w:t>vidanjabil</w:t>
      </w:r>
      <w:proofErr w:type="spellEnd"/>
      <w:r w:rsidRPr="001E34BF">
        <w:rPr>
          <w:rFonts w:ascii="Arial" w:hAnsi="Arial" w:cs="Arial"/>
          <w:sz w:val="24"/>
          <w:szCs w:val="24"/>
        </w:rPr>
        <w:t xml:space="preserve"> cu capacitatea de </w:t>
      </w:r>
      <w:r w:rsidR="00337AD0" w:rsidRPr="001E34BF">
        <w:rPr>
          <w:rFonts w:ascii="Arial" w:hAnsi="Arial" w:cs="Arial"/>
          <w:sz w:val="24"/>
          <w:szCs w:val="24"/>
        </w:rPr>
        <w:t>5</w:t>
      </w:r>
      <w:r w:rsidRPr="001E34BF">
        <w:rPr>
          <w:rFonts w:ascii="Arial" w:hAnsi="Arial" w:cs="Arial"/>
          <w:sz w:val="24"/>
          <w:szCs w:val="24"/>
        </w:rPr>
        <w:t>000 de litri.</w:t>
      </w:r>
      <w:r w:rsidR="00337AD0" w:rsidRPr="001E34BF">
        <w:rPr>
          <w:rFonts w:ascii="Arial" w:hAnsi="Arial" w:cs="Arial"/>
          <w:sz w:val="24"/>
          <w:szCs w:val="24"/>
        </w:rPr>
        <w:t xml:space="preserve"> Se propune un SG montat subteran din beton, cu trapa de acces pentru </w:t>
      </w:r>
      <w:proofErr w:type="spellStart"/>
      <w:r w:rsidR="00337AD0" w:rsidRPr="001E34BF">
        <w:rPr>
          <w:rFonts w:ascii="Arial" w:hAnsi="Arial" w:cs="Arial"/>
          <w:sz w:val="24"/>
          <w:szCs w:val="24"/>
        </w:rPr>
        <w:t>curatare</w:t>
      </w:r>
      <w:proofErr w:type="spellEnd"/>
      <w:r w:rsidR="00337AD0" w:rsidRPr="001E34BF">
        <w:rPr>
          <w:rFonts w:ascii="Arial" w:hAnsi="Arial" w:cs="Arial"/>
          <w:sz w:val="24"/>
          <w:szCs w:val="24"/>
        </w:rPr>
        <w:t xml:space="preserve"> si </w:t>
      </w:r>
      <w:proofErr w:type="spellStart"/>
      <w:r w:rsidR="00337AD0" w:rsidRPr="001E34BF">
        <w:rPr>
          <w:rFonts w:ascii="Arial" w:hAnsi="Arial" w:cs="Arial"/>
          <w:sz w:val="24"/>
          <w:szCs w:val="24"/>
        </w:rPr>
        <w:t>intretine</w:t>
      </w:r>
      <w:proofErr w:type="spellEnd"/>
      <w:r w:rsidR="00337AD0" w:rsidRPr="001E34BF">
        <w:rPr>
          <w:rFonts w:ascii="Arial" w:hAnsi="Arial" w:cs="Arial"/>
          <w:sz w:val="24"/>
          <w:szCs w:val="24"/>
        </w:rPr>
        <w:t xml:space="preserve">, cu capacitatea </w:t>
      </w:r>
      <w:r w:rsidR="00BB1735" w:rsidRPr="001E34BF">
        <w:rPr>
          <w:rFonts w:ascii="Arial" w:hAnsi="Arial" w:cs="Arial"/>
          <w:sz w:val="24"/>
          <w:szCs w:val="24"/>
        </w:rPr>
        <w:t>de 5 l/s.</w:t>
      </w:r>
    </w:p>
    <w:p w:rsidR="005828FF" w:rsidRPr="001E34BF" w:rsidRDefault="00BB1735" w:rsidP="00867925">
      <w:pPr>
        <w:spacing w:after="0"/>
        <w:ind w:firstLine="708"/>
        <w:jc w:val="both"/>
        <w:rPr>
          <w:rFonts w:ascii="Arial" w:hAnsi="Arial" w:cs="Arial"/>
          <w:sz w:val="24"/>
          <w:szCs w:val="24"/>
        </w:rPr>
      </w:pPr>
      <w:r w:rsidRPr="001E34BF">
        <w:rPr>
          <w:rFonts w:ascii="Arial" w:hAnsi="Arial" w:cs="Arial"/>
          <w:sz w:val="24"/>
          <w:szCs w:val="24"/>
        </w:rPr>
        <w:t xml:space="preserve">Pentru ca SG sa </w:t>
      </w:r>
      <w:proofErr w:type="spellStart"/>
      <w:r w:rsidRPr="001E34BF">
        <w:rPr>
          <w:rFonts w:ascii="Arial" w:hAnsi="Arial" w:cs="Arial"/>
          <w:sz w:val="24"/>
          <w:szCs w:val="24"/>
        </w:rPr>
        <w:t>functioneze</w:t>
      </w:r>
      <w:proofErr w:type="spellEnd"/>
      <w:r w:rsidRPr="001E34BF">
        <w:rPr>
          <w:rFonts w:ascii="Arial" w:hAnsi="Arial" w:cs="Arial"/>
          <w:sz w:val="24"/>
          <w:szCs w:val="24"/>
        </w:rPr>
        <w:t xml:space="preserve"> in parametrii optimi </w:t>
      </w:r>
      <w:proofErr w:type="spellStart"/>
      <w:r w:rsidRPr="001E34BF">
        <w:rPr>
          <w:rFonts w:ascii="Arial" w:hAnsi="Arial" w:cs="Arial"/>
          <w:sz w:val="24"/>
          <w:szCs w:val="24"/>
        </w:rPr>
        <w:t>proiectati</w:t>
      </w:r>
      <w:proofErr w:type="spellEnd"/>
      <w:r w:rsidRPr="001E34BF">
        <w:rPr>
          <w:rFonts w:ascii="Arial" w:hAnsi="Arial" w:cs="Arial"/>
          <w:sz w:val="24"/>
          <w:szCs w:val="24"/>
        </w:rPr>
        <w:t>, r</w:t>
      </w:r>
      <w:r w:rsidR="005828FF" w:rsidRPr="001E34BF">
        <w:rPr>
          <w:rFonts w:ascii="Arial" w:hAnsi="Arial" w:cs="Arial"/>
          <w:sz w:val="24"/>
          <w:szCs w:val="24"/>
        </w:rPr>
        <w:t>esturile (</w:t>
      </w:r>
      <w:proofErr w:type="spellStart"/>
      <w:r w:rsidR="005828FF" w:rsidRPr="001E34BF">
        <w:rPr>
          <w:rFonts w:ascii="Arial" w:hAnsi="Arial" w:cs="Arial"/>
          <w:sz w:val="24"/>
          <w:szCs w:val="24"/>
        </w:rPr>
        <w:t>deseurile</w:t>
      </w:r>
      <w:proofErr w:type="spellEnd"/>
      <w:r w:rsidR="005828FF" w:rsidRPr="001E34BF">
        <w:rPr>
          <w:rFonts w:ascii="Arial" w:hAnsi="Arial" w:cs="Arial"/>
          <w:sz w:val="24"/>
          <w:szCs w:val="24"/>
        </w:rPr>
        <w:t xml:space="preserve">) grosiere, rezultate in urma </w:t>
      </w:r>
      <w:proofErr w:type="spellStart"/>
      <w:r w:rsidR="005828FF" w:rsidRPr="001E34BF">
        <w:rPr>
          <w:rFonts w:ascii="Arial" w:hAnsi="Arial" w:cs="Arial"/>
          <w:sz w:val="24"/>
          <w:szCs w:val="24"/>
        </w:rPr>
        <w:t>procesarii</w:t>
      </w:r>
      <w:proofErr w:type="spellEnd"/>
      <w:r w:rsidR="005828FF" w:rsidRPr="001E34BF">
        <w:rPr>
          <w:rFonts w:ascii="Arial" w:hAnsi="Arial" w:cs="Arial"/>
          <w:sz w:val="24"/>
          <w:szCs w:val="24"/>
        </w:rPr>
        <w:t xml:space="preserve"> </w:t>
      </w:r>
      <w:proofErr w:type="spellStart"/>
      <w:r w:rsidR="005828FF" w:rsidRPr="001E34BF">
        <w:rPr>
          <w:rFonts w:ascii="Arial" w:hAnsi="Arial" w:cs="Arial"/>
          <w:sz w:val="24"/>
          <w:szCs w:val="24"/>
        </w:rPr>
        <w:t>pestilor</w:t>
      </w:r>
      <w:proofErr w:type="spellEnd"/>
      <w:r w:rsidR="00867925">
        <w:rPr>
          <w:rFonts w:ascii="Arial" w:hAnsi="Arial" w:cs="Arial"/>
          <w:sz w:val="24"/>
          <w:szCs w:val="24"/>
        </w:rPr>
        <w:t xml:space="preserve"> (solzi, oase, capete, piele)</w:t>
      </w:r>
      <w:r w:rsidR="005828FF" w:rsidRPr="001E34BF">
        <w:rPr>
          <w:rFonts w:ascii="Arial" w:hAnsi="Arial" w:cs="Arial"/>
          <w:sz w:val="24"/>
          <w:szCs w:val="24"/>
        </w:rPr>
        <w:t xml:space="preserve"> vor fi colectate in </w:t>
      </w:r>
      <w:r w:rsidRPr="001E34BF">
        <w:rPr>
          <w:rFonts w:ascii="Arial" w:hAnsi="Arial" w:cs="Arial"/>
          <w:sz w:val="24"/>
          <w:szCs w:val="24"/>
        </w:rPr>
        <w:t>recipiente, depozitate in camera SNCU.</w:t>
      </w:r>
    </w:p>
    <w:p w:rsidR="005828FF" w:rsidRPr="001E34BF" w:rsidRDefault="005828FF" w:rsidP="00867925">
      <w:pPr>
        <w:spacing w:after="0"/>
        <w:jc w:val="both"/>
        <w:rPr>
          <w:rFonts w:ascii="Arial" w:hAnsi="Arial" w:cs="Arial"/>
          <w:sz w:val="24"/>
          <w:szCs w:val="24"/>
        </w:rPr>
      </w:pPr>
    </w:p>
    <w:p w:rsidR="005828FF" w:rsidRPr="001E34BF" w:rsidRDefault="005828FF" w:rsidP="00867925">
      <w:pPr>
        <w:spacing w:after="0"/>
        <w:jc w:val="both"/>
        <w:rPr>
          <w:rFonts w:ascii="Arial" w:hAnsi="Arial" w:cs="Arial"/>
          <w:sz w:val="24"/>
          <w:szCs w:val="24"/>
          <w:u w:val="single"/>
        </w:rPr>
      </w:pPr>
      <w:r w:rsidRPr="001E34BF">
        <w:rPr>
          <w:rFonts w:ascii="Arial" w:hAnsi="Arial" w:cs="Arial"/>
          <w:sz w:val="24"/>
          <w:szCs w:val="24"/>
          <w:u w:val="single"/>
        </w:rPr>
        <w:t>Canalizare meteorica</w:t>
      </w:r>
    </w:p>
    <w:p w:rsidR="005828FF" w:rsidRPr="001E34BF" w:rsidRDefault="005828FF" w:rsidP="00913E39">
      <w:pPr>
        <w:spacing w:after="0"/>
        <w:ind w:firstLine="708"/>
        <w:jc w:val="both"/>
        <w:rPr>
          <w:rFonts w:ascii="Arial" w:hAnsi="Arial" w:cs="Arial"/>
          <w:sz w:val="24"/>
          <w:szCs w:val="24"/>
        </w:rPr>
      </w:pPr>
      <w:r w:rsidRPr="001E34BF">
        <w:rPr>
          <w:rFonts w:ascii="Arial" w:hAnsi="Arial" w:cs="Arial"/>
          <w:sz w:val="24"/>
          <w:szCs w:val="24"/>
        </w:rPr>
        <w:t xml:space="preserve">Apele uzate </w:t>
      </w:r>
      <w:proofErr w:type="spellStart"/>
      <w:r w:rsidRPr="001E34BF">
        <w:rPr>
          <w:rFonts w:ascii="Arial" w:hAnsi="Arial" w:cs="Arial"/>
          <w:sz w:val="24"/>
          <w:szCs w:val="24"/>
        </w:rPr>
        <w:t>meterorice</w:t>
      </w:r>
      <w:proofErr w:type="spellEnd"/>
      <w:r w:rsidRPr="001E34BF">
        <w:rPr>
          <w:rFonts w:ascii="Arial" w:hAnsi="Arial" w:cs="Arial"/>
          <w:sz w:val="24"/>
          <w:szCs w:val="24"/>
        </w:rPr>
        <w:t xml:space="preserve"> </w:t>
      </w:r>
      <w:r w:rsidR="00BB1735" w:rsidRPr="001E34BF">
        <w:rPr>
          <w:rFonts w:ascii="Arial" w:hAnsi="Arial" w:cs="Arial"/>
          <w:sz w:val="24"/>
          <w:szCs w:val="24"/>
        </w:rPr>
        <w:t xml:space="preserve">de pe </w:t>
      </w:r>
      <w:proofErr w:type="spellStart"/>
      <w:r w:rsidR="00BB1735" w:rsidRPr="001E34BF">
        <w:rPr>
          <w:rFonts w:ascii="Arial" w:hAnsi="Arial" w:cs="Arial"/>
          <w:sz w:val="24"/>
          <w:szCs w:val="24"/>
        </w:rPr>
        <w:t>invelitoare</w:t>
      </w:r>
      <w:proofErr w:type="spellEnd"/>
      <w:r w:rsidR="00BB1735" w:rsidRPr="001E34BF">
        <w:rPr>
          <w:rFonts w:ascii="Arial" w:hAnsi="Arial" w:cs="Arial"/>
          <w:sz w:val="24"/>
          <w:szCs w:val="24"/>
        </w:rPr>
        <w:t xml:space="preserve"> </w:t>
      </w:r>
      <w:r w:rsidRPr="001E34BF">
        <w:rPr>
          <w:rFonts w:ascii="Arial" w:hAnsi="Arial" w:cs="Arial"/>
          <w:sz w:val="24"/>
          <w:szCs w:val="24"/>
        </w:rPr>
        <w:t>vor fi preluate cu ajutorul jgheaburilor si burlanelor si vor fi deversate le teren.</w:t>
      </w:r>
    </w:p>
    <w:p w:rsidR="00BB1735" w:rsidRPr="001E34BF" w:rsidRDefault="00BB1735" w:rsidP="00867925">
      <w:pPr>
        <w:spacing w:after="0"/>
        <w:jc w:val="both"/>
        <w:rPr>
          <w:rFonts w:ascii="Arial" w:hAnsi="Arial" w:cs="Arial"/>
          <w:sz w:val="24"/>
          <w:szCs w:val="24"/>
        </w:rPr>
      </w:pPr>
    </w:p>
    <w:p w:rsidR="005828FF" w:rsidRPr="001E34BF" w:rsidRDefault="005828FF" w:rsidP="00867925">
      <w:pPr>
        <w:tabs>
          <w:tab w:val="left" w:pos="1134"/>
        </w:tabs>
        <w:spacing w:before="240" w:after="0"/>
        <w:outlineLvl w:val="2"/>
        <w:rPr>
          <w:rFonts w:ascii="Arial" w:hAnsi="Arial" w:cs="Arial"/>
          <w:sz w:val="24"/>
          <w:szCs w:val="24"/>
          <w:u w:val="single"/>
        </w:rPr>
      </w:pPr>
      <w:bookmarkStart w:id="0" w:name="_Toc441093455"/>
      <w:proofErr w:type="spellStart"/>
      <w:r w:rsidRPr="001E34BF">
        <w:rPr>
          <w:rFonts w:ascii="Arial" w:hAnsi="Arial" w:cs="Arial"/>
          <w:sz w:val="24"/>
          <w:szCs w:val="24"/>
          <w:u w:val="single"/>
        </w:rPr>
        <w:t>Protectia</w:t>
      </w:r>
      <w:proofErr w:type="spellEnd"/>
      <w:r w:rsidRPr="001E34BF">
        <w:rPr>
          <w:rFonts w:ascii="Arial" w:hAnsi="Arial" w:cs="Arial"/>
          <w:sz w:val="24"/>
          <w:szCs w:val="24"/>
          <w:u w:val="single"/>
        </w:rPr>
        <w:t xml:space="preserve"> la incendiu</w:t>
      </w:r>
      <w:bookmarkEnd w:id="0"/>
    </w:p>
    <w:p w:rsidR="005828FF" w:rsidRPr="001E34BF" w:rsidRDefault="005828FF" w:rsidP="00867925">
      <w:pPr>
        <w:spacing w:after="0"/>
        <w:jc w:val="both"/>
        <w:rPr>
          <w:rFonts w:ascii="Arial" w:hAnsi="Arial" w:cs="Arial"/>
          <w:sz w:val="24"/>
          <w:szCs w:val="24"/>
        </w:rPr>
      </w:pPr>
      <w:r w:rsidRPr="001E34BF">
        <w:rPr>
          <w:rFonts w:ascii="Arial" w:hAnsi="Arial" w:cs="Arial"/>
          <w:sz w:val="24"/>
          <w:szCs w:val="24"/>
        </w:rPr>
        <w:t xml:space="preserve">Imobilul se </w:t>
      </w:r>
      <w:proofErr w:type="spellStart"/>
      <w:r w:rsidRPr="001E34BF">
        <w:rPr>
          <w:rFonts w:ascii="Arial" w:hAnsi="Arial" w:cs="Arial"/>
          <w:sz w:val="24"/>
          <w:szCs w:val="24"/>
        </w:rPr>
        <w:t>doteaza</w:t>
      </w:r>
      <w:proofErr w:type="spellEnd"/>
      <w:r w:rsidRPr="001E34BF">
        <w:rPr>
          <w:rFonts w:ascii="Arial" w:hAnsi="Arial" w:cs="Arial"/>
          <w:sz w:val="24"/>
          <w:szCs w:val="24"/>
        </w:rPr>
        <w:t xml:space="preserve"> cu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mijloace de prima </w:t>
      </w:r>
      <w:proofErr w:type="spellStart"/>
      <w:r w:rsidRPr="001E34BF">
        <w:rPr>
          <w:rFonts w:ascii="Arial" w:hAnsi="Arial" w:cs="Arial"/>
          <w:sz w:val="24"/>
          <w:szCs w:val="24"/>
        </w:rPr>
        <w:t>interventie</w:t>
      </w:r>
      <w:proofErr w:type="spellEnd"/>
      <w:r w:rsidRPr="001E34BF">
        <w:rPr>
          <w:rFonts w:ascii="Arial" w:hAnsi="Arial" w:cs="Arial"/>
          <w:sz w:val="24"/>
          <w:szCs w:val="24"/>
        </w:rPr>
        <w:t xml:space="preserve"> in caz de incendiu: </w:t>
      </w:r>
    </w:p>
    <w:p w:rsidR="005828FF" w:rsidRPr="001E34BF" w:rsidRDefault="005828FF" w:rsidP="00867925">
      <w:pPr>
        <w:spacing w:after="0"/>
        <w:jc w:val="both"/>
        <w:rPr>
          <w:rFonts w:ascii="Arial" w:hAnsi="Arial" w:cs="Arial"/>
          <w:sz w:val="24"/>
          <w:szCs w:val="24"/>
        </w:rPr>
      </w:pPr>
      <w:r w:rsidRPr="001E34BF">
        <w:rPr>
          <w:rFonts w:ascii="Arial" w:hAnsi="Arial" w:cs="Arial"/>
          <w:sz w:val="24"/>
          <w:szCs w:val="24"/>
        </w:rPr>
        <w:t xml:space="preserve">   - </w:t>
      </w:r>
      <w:proofErr w:type="spellStart"/>
      <w:r w:rsidRPr="001E34BF">
        <w:rPr>
          <w:rFonts w:ascii="Arial" w:hAnsi="Arial" w:cs="Arial"/>
          <w:sz w:val="24"/>
          <w:szCs w:val="24"/>
        </w:rPr>
        <w:t>stingatoare</w:t>
      </w:r>
      <w:proofErr w:type="spellEnd"/>
      <w:r w:rsidRPr="001E34BF">
        <w:rPr>
          <w:rFonts w:ascii="Arial" w:hAnsi="Arial" w:cs="Arial"/>
          <w:sz w:val="24"/>
          <w:szCs w:val="24"/>
        </w:rPr>
        <w:t xml:space="preserve"> tip P6 – 3 buc; </w:t>
      </w:r>
    </w:p>
    <w:p w:rsidR="005828FF" w:rsidRPr="001E34BF" w:rsidRDefault="005828FF" w:rsidP="00867925">
      <w:pPr>
        <w:spacing w:after="0"/>
        <w:jc w:val="both"/>
        <w:rPr>
          <w:rFonts w:ascii="Arial" w:hAnsi="Arial" w:cs="Arial"/>
          <w:sz w:val="24"/>
          <w:szCs w:val="24"/>
        </w:rPr>
      </w:pPr>
      <w:r w:rsidRPr="001E34BF">
        <w:rPr>
          <w:rFonts w:ascii="Arial" w:hAnsi="Arial" w:cs="Arial"/>
          <w:sz w:val="24"/>
          <w:szCs w:val="24"/>
        </w:rPr>
        <w:t xml:space="preserve">   - </w:t>
      </w:r>
      <w:proofErr w:type="spellStart"/>
      <w:r w:rsidRPr="001E34BF">
        <w:rPr>
          <w:rFonts w:ascii="Arial" w:hAnsi="Arial" w:cs="Arial"/>
          <w:sz w:val="24"/>
          <w:szCs w:val="24"/>
        </w:rPr>
        <w:t>stigatoare</w:t>
      </w:r>
      <w:proofErr w:type="spellEnd"/>
      <w:r w:rsidRPr="001E34BF">
        <w:rPr>
          <w:rFonts w:ascii="Arial" w:hAnsi="Arial" w:cs="Arial"/>
          <w:sz w:val="24"/>
          <w:szCs w:val="24"/>
        </w:rPr>
        <w:t xml:space="preserve"> tip G3 – 3 buc; </w:t>
      </w:r>
    </w:p>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u w:val="single"/>
        </w:rPr>
      </w:pPr>
      <w:proofErr w:type="spellStart"/>
      <w:r w:rsidRPr="001E34BF">
        <w:rPr>
          <w:rFonts w:ascii="Arial" w:hAnsi="Arial" w:cs="Arial"/>
          <w:sz w:val="24"/>
          <w:szCs w:val="24"/>
          <w:u w:val="single"/>
        </w:rPr>
        <w:lastRenderedPageBreak/>
        <w:t>Cerinta</w:t>
      </w:r>
      <w:proofErr w:type="spellEnd"/>
      <w:r w:rsidRPr="001E34BF">
        <w:rPr>
          <w:rFonts w:ascii="Arial" w:hAnsi="Arial" w:cs="Arial"/>
          <w:sz w:val="24"/>
          <w:szCs w:val="24"/>
          <w:u w:val="single"/>
        </w:rPr>
        <w:t xml:space="preserve"> de apa</w:t>
      </w:r>
    </w:p>
    <w:p w:rsidR="005828FF" w:rsidRPr="001E34BF" w:rsidRDefault="005828FF" w:rsidP="001E34BF">
      <w:pPr>
        <w:jc w:val="both"/>
        <w:rPr>
          <w:rFonts w:ascii="Arial" w:hAnsi="Arial" w:cs="Arial"/>
          <w:sz w:val="24"/>
          <w:szCs w:val="24"/>
        </w:rPr>
      </w:pPr>
      <w:r w:rsidRPr="001E34BF">
        <w:rPr>
          <w:rFonts w:ascii="Arial" w:hAnsi="Arial" w:cs="Arial"/>
          <w:sz w:val="24"/>
          <w:szCs w:val="24"/>
        </w:rPr>
        <w:t>Necesarul de apa rece pentru nevoi sanitare s-a stabilit in conformitate cu STAS 1478-90, STAS 1343/1-2006 si I9 – 2015.</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Qzi</w:t>
      </w:r>
      <w:proofErr w:type="spellEnd"/>
      <w:r w:rsidRPr="001E34BF">
        <w:rPr>
          <w:rFonts w:ascii="Arial" w:hAnsi="Arial" w:cs="Arial"/>
          <w:sz w:val="24"/>
          <w:szCs w:val="24"/>
        </w:rPr>
        <w:t xml:space="preserve"> mediu </w:t>
      </w:r>
      <w:r w:rsidRPr="001E34BF">
        <w:rPr>
          <w:rFonts w:ascii="Arial" w:hAnsi="Arial" w:cs="Arial"/>
          <w:sz w:val="24"/>
          <w:szCs w:val="24"/>
        </w:rPr>
        <w:tab/>
      </w:r>
      <w:r w:rsidRPr="001E34BF">
        <w:rPr>
          <w:rFonts w:ascii="Arial" w:hAnsi="Arial" w:cs="Arial"/>
          <w:sz w:val="24"/>
          <w:szCs w:val="24"/>
        </w:rPr>
        <w:tab/>
        <w:t xml:space="preserve">= </w:t>
      </w:r>
      <w:proofErr w:type="spellStart"/>
      <w:r w:rsidRPr="001E34BF">
        <w:rPr>
          <w:rFonts w:ascii="Arial" w:hAnsi="Arial" w:cs="Arial"/>
          <w:sz w:val="24"/>
          <w:szCs w:val="24"/>
        </w:rPr>
        <w:t>Kp</w:t>
      </w:r>
      <w:proofErr w:type="spellEnd"/>
      <w:r w:rsidRPr="001E34BF">
        <w:rPr>
          <w:rFonts w:ascii="Arial" w:hAnsi="Arial" w:cs="Arial"/>
          <w:sz w:val="24"/>
          <w:szCs w:val="24"/>
        </w:rPr>
        <w:t xml:space="preserve"> x ns x </w:t>
      </w:r>
      <w:proofErr w:type="spellStart"/>
      <w:r w:rsidRPr="001E34BF">
        <w:rPr>
          <w:rFonts w:ascii="Arial" w:hAnsi="Arial" w:cs="Arial"/>
          <w:sz w:val="24"/>
          <w:szCs w:val="24"/>
        </w:rPr>
        <w:t>cantit</w:t>
      </w:r>
      <w:proofErr w:type="spellEnd"/>
      <w:r w:rsidRPr="001E34BF">
        <w:rPr>
          <w:rFonts w:ascii="Arial" w:hAnsi="Arial" w:cs="Arial"/>
          <w:sz w:val="24"/>
          <w:szCs w:val="24"/>
        </w:rPr>
        <w:t xml:space="preserve"> (exprimata in UR)/1000 (mc/zi)</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Qzi</w:t>
      </w:r>
      <w:proofErr w:type="spellEnd"/>
      <w:r w:rsidRPr="001E34BF">
        <w:rPr>
          <w:rFonts w:ascii="Arial" w:hAnsi="Arial" w:cs="Arial"/>
          <w:sz w:val="24"/>
          <w:szCs w:val="24"/>
        </w:rPr>
        <w:t xml:space="preserve"> maxim</w:t>
      </w:r>
      <w:r w:rsidRPr="001E34BF">
        <w:rPr>
          <w:rFonts w:ascii="Arial" w:hAnsi="Arial" w:cs="Arial"/>
          <w:sz w:val="24"/>
          <w:szCs w:val="24"/>
        </w:rPr>
        <w:tab/>
      </w:r>
      <w:r w:rsidRPr="001E34BF">
        <w:rPr>
          <w:rFonts w:ascii="Arial" w:hAnsi="Arial" w:cs="Arial"/>
          <w:sz w:val="24"/>
          <w:szCs w:val="24"/>
        </w:rPr>
        <w:tab/>
        <w:t xml:space="preserve">= </w:t>
      </w:r>
      <w:proofErr w:type="spellStart"/>
      <w:r w:rsidRPr="001E34BF">
        <w:rPr>
          <w:rFonts w:ascii="Arial" w:hAnsi="Arial" w:cs="Arial"/>
          <w:sz w:val="24"/>
          <w:szCs w:val="24"/>
        </w:rPr>
        <w:t>Kzi</w:t>
      </w:r>
      <w:proofErr w:type="spellEnd"/>
      <w:r w:rsidRPr="001E34BF">
        <w:rPr>
          <w:rFonts w:ascii="Arial" w:hAnsi="Arial" w:cs="Arial"/>
          <w:sz w:val="24"/>
          <w:szCs w:val="24"/>
        </w:rPr>
        <w:t xml:space="preserve"> x </w:t>
      </w:r>
      <w:proofErr w:type="spellStart"/>
      <w:r w:rsidRPr="001E34BF">
        <w:rPr>
          <w:rFonts w:ascii="Arial" w:hAnsi="Arial" w:cs="Arial"/>
          <w:sz w:val="24"/>
          <w:szCs w:val="24"/>
        </w:rPr>
        <w:t>Qzi</w:t>
      </w:r>
      <w:proofErr w:type="spellEnd"/>
      <w:r w:rsidRPr="001E34BF">
        <w:rPr>
          <w:rFonts w:ascii="Arial" w:hAnsi="Arial" w:cs="Arial"/>
          <w:sz w:val="24"/>
          <w:szCs w:val="24"/>
        </w:rPr>
        <w:t xml:space="preserve"> mediu (mc/zi)</w:t>
      </w: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Qmaxim</w:t>
      </w:r>
      <w:proofErr w:type="spellEnd"/>
      <w:r w:rsidRPr="001E34BF">
        <w:rPr>
          <w:rFonts w:ascii="Arial" w:hAnsi="Arial" w:cs="Arial"/>
          <w:sz w:val="24"/>
          <w:szCs w:val="24"/>
        </w:rPr>
        <w:t xml:space="preserve"> orar</w:t>
      </w:r>
      <w:r w:rsidRPr="001E34BF">
        <w:rPr>
          <w:rFonts w:ascii="Arial" w:hAnsi="Arial" w:cs="Arial"/>
          <w:sz w:val="24"/>
          <w:szCs w:val="24"/>
        </w:rPr>
        <w:tab/>
        <w:t xml:space="preserve">= </w:t>
      </w:r>
      <m:oMath>
        <m:f>
          <m:fPr>
            <m:ctrlPr>
              <w:rPr>
                <w:rFonts w:ascii="Cambria Math" w:hAnsi="Cambria Math" w:cs="Arial"/>
                <w:i/>
                <w:sz w:val="24"/>
                <w:szCs w:val="24"/>
              </w:rPr>
            </m:ctrlPr>
          </m:fPr>
          <m:num>
            <m:r>
              <w:rPr>
                <w:rFonts w:ascii="Cambria Math" w:hAnsi="Cambria Math" w:cs="Arial"/>
                <w:sz w:val="24"/>
                <w:szCs w:val="24"/>
              </w:rPr>
              <m:t>Qzi </m:t>
            </m:r>
            <m:func>
              <m:funcPr>
                <m:ctrlPr>
                  <w:rPr>
                    <w:rFonts w:ascii="Cambria Math" w:hAnsi="Cambria Math" w:cs="Arial"/>
                    <w:i/>
                    <w:sz w:val="24"/>
                    <w:szCs w:val="24"/>
                  </w:rPr>
                </m:ctrlPr>
              </m:funcPr>
              <m:fName>
                <m:r>
                  <w:rPr>
                    <w:rFonts w:ascii="Cambria Math" w:hAnsi="Cambria Math" w:cs="Arial"/>
                    <w:sz w:val="24"/>
                    <w:szCs w:val="24"/>
                  </w:rPr>
                  <m:t>max</m:t>
                </m:r>
              </m:fName>
              <m:e>
                <m:r>
                  <w:rPr>
                    <w:rFonts w:ascii="Cambria Math" w:hAnsi="Cambria Math" w:cs="Arial"/>
                    <w:sz w:val="24"/>
                    <w:szCs w:val="24"/>
                  </w:rPr>
                  <m:t>i</m:t>
                </m:r>
              </m:e>
            </m:func>
            <m:r>
              <w:rPr>
                <w:rFonts w:ascii="Cambria Math" w:hAnsi="Cambria Math" w:cs="Arial"/>
                <w:sz w:val="24"/>
                <w:szCs w:val="24"/>
              </w:rPr>
              <m:t>m x </m:t>
            </m:r>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o</m:t>
                </m:r>
              </m:sub>
            </m:sSub>
          </m:num>
          <m:den>
            <m:r>
              <w:rPr>
                <w:rFonts w:ascii="Cambria Math" w:hAnsi="Cambria Math" w:cs="Arial"/>
                <w:sz w:val="24"/>
                <w:szCs w:val="24"/>
              </w:rPr>
              <m:t>nr.ore functionare/24</m:t>
            </m:r>
          </m:den>
        </m:f>
      </m:oMath>
      <w:r w:rsidRPr="001E34BF">
        <w:rPr>
          <w:rFonts w:ascii="Arial" w:hAnsi="Arial" w:cs="Arial"/>
          <w:sz w:val="24"/>
          <w:szCs w:val="24"/>
        </w:rPr>
        <w:t xml:space="preserve"> (mc/h)</w:t>
      </w:r>
    </w:p>
    <w:tbl>
      <w:tblPr>
        <w:tblW w:w="694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063"/>
        <w:gridCol w:w="1170"/>
        <w:gridCol w:w="877"/>
        <w:gridCol w:w="1843"/>
      </w:tblGrid>
      <w:tr w:rsidR="005828FF" w:rsidRPr="001E34BF" w:rsidTr="00CA2B61">
        <w:trPr>
          <w:cantSplit/>
        </w:trPr>
        <w:tc>
          <w:tcPr>
            <w:tcW w:w="988" w:type="dxa"/>
            <w:vMerge w:val="restart"/>
          </w:tcPr>
          <w:p w:rsidR="005828FF" w:rsidRPr="001E34BF" w:rsidRDefault="005828FF" w:rsidP="001E34BF">
            <w:pPr>
              <w:jc w:val="both"/>
              <w:rPr>
                <w:rFonts w:ascii="Arial" w:hAnsi="Arial" w:cs="Arial"/>
                <w:sz w:val="24"/>
                <w:szCs w:val="24"/>
              </w:rPr>
            </w:pPr>
            <w:r w:rsidRPr="001E34BF">
              <w:rPr>
                <w:rFonts w:ascii="Arial" w:hAnsi="Arial" w:cs="Arial"/>
                <w:sz w:val="24"/>
                <w:szCs w:val="24"/>
              </w:rPr>
              <w:t>Nr. crt.</w:t>
            </w:r>
          </w:p>
        </w:tc>
        <w:tc>
          <w:tcPr>
            <w:tcW w:w="2063" w:type="dxa"/>
            <w:vMerge w:val="restart"/>
          </w:tcPr>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U.R. (unitatea de </w:t>
            </w:r>
            <w:proofErr w:type="spellStart"/>
            <w:r w:rsidRPr="001E34BF">
              <w:rPr>
                <w:rFonts w:ascii="Arial" w:hAnsi="Arial" w:cs="Arial"/>
                <w:sz w:val="24"/>
                <w:szCs w:val="24"/>
              </w:rPr>
              <w:t>referinta</w:t>
            </w:r>
            <w:proofErr w:type="spellEnd"/>
            <w:r w:rsidRPr="001E34BF">
              <w:rPr>
                <w:rFonts w:ascii="Arial" w:hAnsi="Arial" w:cs="Arial"/>
                <w:sz w:val="24"/>
                <w:szCs w:val="24"/>
              </w:rPr>
              <w:t>)</w:t>
            </w:r>
          </w:p>
        </w:tc>
        <w:tc>
          <w:tcPr>
            <w:tcW w:w="1170" w:type="dxa"/>
          </w:tcPr>
          <w:p w:rsidR="005828FF" w:rsidRPr="001E34BF" w:rsidRDefault="005828FF" w:rsidP="001E34BF">
            <w:pPr>
              <w:jc w:val="both"/>
              <w:rPr>
                <w:rFonts w:ascii="Arial" w:hAnsi="Arial" w:cs="Arial"/>
                <w:sz w:val="24"/>
                <w:szCs w:val="24"/>
              </w:rPr>
            </w:pPr>
          </w:p>
        </w:tc>
        <w:tc>
          <w:tcPr>
            <w:tcW w:w="2720" w:type="dxa"/>
            <w:gridSpan w:val="2"/>
          </w:tcPr>
          <w:p w:rsidR="005828FF" w:rsidRPr="001E34BF" w:rsidRDefault="005828FF" w:rsidP="001E34BF">
            <w:pPr>
              <w:jc w:val="both"/>
              <w:rPr>
                <w:rFonts w:ascii="Arial" w:hAnsi="Arial" w:cs="Arial"/>
                <w:sz w:val="24"/>
                <w:szCs w:val="24"/>
              </w:rPr>
            </w:pPr>
            <w:r w:rsidRPr="001E34BF">
              <w:rPr>
                <w:rFonts w:ascii="Arial" w:hAnsi="Arial" w:cs="Arial"/>
                <w:sz w:val="24"/>
                <w:szCs w:val="24"/>
              </w:rPr>
              <w:t>ns ( l/UR )</w:t>
            </w:r>
          </w:p>
        </w:tc>
      </w:tr>
      <w:tr w:rsidR="005828FF" w:rsidRPr="001E34BF" w:rsidTr="00CA2B61">
        <w:trPr>
          <w:cantSplit/>
          <w:trHeight w:val="305"/>
        </w:trPr>
        <w:tc>
          <w:tcPr>
            <w:tcW w:w="988" w:type="dxa"/>
            <w:vMerge/>
          </w:tcPr>
          <w:p w:rsidR="005828FF" w:rsidRPr="001E34BF" w:rsidRDefault="005828FF" w:rsidP="001E34BF">
            <w:pPr>
              <w:jc w:val="both"/>
              <w:rPr>
                <w:rFonts w:ascii="Arial" w:hAnsi="Arial" w:cs="Arial"/>
                <w:sz w:val="24"/>
                <w:szCs w:val="24"/>
              </w:rPr>
            </w:pPr>
          </w:p>
        </w:tc>
        <w:tc>
          <w:tcPr>
            <w:tcW w:w="2063" w:type="dxa"/>
            <w:vMerge/>
          </w:tcPr>
          <w:p w:rsidR="005828FF" w:rsidRPr="001E34BF" w:rsidRDefault="005828FF" w:rsidP="001E34BF">
            <w:pPr>
              <w:jc w:val="both"/>
              <w:rPr>
                <w:rFonts w:ascii="Arial" w:hAnsi="Arial" w:cs="Arial"/>
                <w:sz w:val="24"/>
                <w:szCs w:val="24"/>
              </w:rPr>
            </w:pPr>
          </w:p>
        </w:tc>
        <w:tc>
          <w:tcPr>
            <w:tcW w:w="1170"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TOTAL</w:t>
            </w:r>
          </w:p>
        </w:tc>
        <w:tc>
          <w:tcPr>
            <w:tcW w:w="877"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AR</w:t>
            </w:r>
          </w:p>
        </w:tc>
        <w:tc>
          <w:tcPr>
            <w:tcW w:w="1843"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ACM (+60</w:t>
            </w:r>
            <w:r w:rsidRPr="001E34BF">
              <w:rPr>
                <w:rFonts w:ascii="Arial" w:hAnsi="Arial" w:cs="Arial"/>
                <w:sz w:val="24"/>
                <w:szCs w:val="24"/>
              </w:rPr>
              <w:sym w:font="Symbol" w:char="F0B0"/>
            </w:r>
            <w:r w:rsidRPr="001E34BF">
              <w:rPr>
                <w:rFonts w:ascii="Arial" w:hAnsi="Arial" w:cs="Arial"/>
                <w:sz w:val="24"/>
                <w:szCs w:val="24"/>
              </w:rPr>
              <w:t>C)</w:t>
            </w:r>
          </w:p>
        </w:tc>
      </w:tr>
      <w:tr w:rsidR="005828FF" w:rsidRPr="001E34BF" w:rsidTr="00CA2B61">
        <w:tc>
          <w:tcPr>
            <w:tcW w:w="988"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1.</w:t>
            </w:r>
          </w:p>
        </w:tc>
        <w:tc>
          <w:tcPr>
            <w:tcW w:w="2063"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Utilizatori</w:t>
            </w:r>
          </w:p>
        </w:tc>
        <w:tc>
          <w:tcPr>
            <w:tcW w:w="1170"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20</w:t>
            </w:r>
          </w:p>
        </w:tc>
        <w:tc>
          <w:tcPr>
            <w:tcW w:w="877"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60</w:t>
            </w:r>
          </w:p>
        </w:tc>
        <w:tc>
          <w:tcPr>
            <w:tcW w:w="1843"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25</w:t>
            </w:r>
          </w:p>
        </w:tc>
      </w:tr>
    </w:tbl>
    <w:p w:rsidR="005828FF" w:rsidRPr="001E34BF" w:rsidRDefault="005828FF" w:rsidP="00867925">
      <w:pPr>
        <w:spacing w:after="0" w:line="240" w:lineRule="auto"/>
        <w:ind w:left="708"/>
        <w:jc w:val="both"/>
        <w:rPr>
          <w:rFonts w:ascii="Arial" w:hAnsi="Arial" w:cs="Arial"/>
          <w:sz w:val="24"/>
          <w:szCs w:val="24"/>
        </w:rPr>
      </w:pPr>
    </w:p>
    <w:p w:rsidR="005828FF" w:rsidRPr="001E34BF" w:rsidRDefault="005828FF" w:rsidP="00867925">
      <w:pPr>
        <w:spacing w:after="0" w:line="240" w:lineRule="auto"/>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Kp</w:t>
      </w:r>
      <w:proofErr w:type="spellEnd"/>
      <w:r w:rsidRPr="001E34BF">
        <w:rPr>
          <w:rFonts w:ascii="Arial" w:hAnsi="Arial" w:cs="Arial"/>
          <w:sz w:val="24"/>
          <w:szCs w:val="24"/>
        </w:rPr>
        <w:t xml:space="preserve"> = coeficient de pierderi</w:t>
      </w:r>
      <w:r w:rsidRPr="001E34BF">
        <w:rPr>
          <w:rFonts w:ascii="Arial" w:hAnsi="Arial" w:cs="Arial"/>
          <w:sz w:val="24"/>
          <w:szCs w:val="24"/>
        </w:rPr>
        <w:tab/>
      </w:r>
      <w:r w:rsidRPr="001E34BF">
        <w:rPr>
          <w:rFonts w:ascii="Arial" w:hAnsi="Arial" w:cs="Arial"/>
          <w:sz w:val="24"/>
          <w:szCs w:val="24"/>
        </w:rPr>
        <w:tab/>
      </w:r>
      <w:r w:rsidR="00BB1735" w:rsidRPr="001E34BF">
        <w:rPr>
          <w:rFonts w:ascii="Arial" w:hAnsi="Arial" w:cs="Arial"/>
          <w:sz w:val="24"/>
          <w:szCs w:val="24"/>
        </w:rPr>
        <w:tab/>
      </w:r>
      <w:r w:rsidRPr="001E34BF">
        <w:rPr>
          <w:rFonts w:ascii="Arial" w:hAnsi="Arial" w:cs="Arial"/>
          <w:sz w:val="24"/>
          <w:szCs w:val="24"/>
        </w:rPr>
        <w:t>= 1,1</w:t>
      </w:r>
    </w:p>
    <w:p w:rsidR="005828FF" w:rsidRPr="001E34BF" w:rsidRDefault="005828FF" w:rsidP="00867925">
      <w:pPr>
        <w:spacing w:after="0" w:line="240" w:lineRule="auto"/>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Kzi</w:t>
      </w:r>
      <w:proofErr w:type="spellEnd"/>
      <w:r w:rsidRPr="001E34BF">
        <w:rPr>
          <w:rFonts w:ascii="Arial" w:hAnsi="Arial" w:cs="Arial"/>
          <w:sz w:val="24"/>
          <w:szCs w:val="24"/>
        </w:rPr>
        <w:t xml:space="preserve"> = coeficient de neuniformitate zilnica</w:t>
      </w:r>
      <w:r w:rsidRPr="001E34BF">
        <w:rPr>
          <w:rFonts w:ascii="Arial" w:hAnsi="Arial" w:cs="Arial"/>
          <w:sz w:val="24"/>
          <w:szCs w:val="24"/>
        </w:rPr>
        <w:tab/>
        <w:t>= 1,3</w:t>
      </w:r>
    </w:p>
    <w:p w:rsidR="005828FF" w:rsidRPr="001E34BF" w:rsidRDefault="005828FF" w:rsidP="00867925">
      <w:pPr>
        <w:spacing w:after="0" w:line="240" w:lineRule="auto"/>
        <w:ind w:left="708"/>
        <w:jc w:val="both"/>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Ko</w:t>
      </w:r>
      <w:proofErr w:type="spellEnd"/>
      <w:r w:rsidRPr="001E34BF">
        <w:rPr>
          <w:rFonts w:ascii="Arial" w:hAnsi="Arial" w:cs="Arial"/>
          <w:sz w:val="24"/>
          <w:szCs w:val="24"/>
        </w:rPr>
        <w:t xml:space="preserve"> = coeficient de neuniformitate orara</w:t>
      </w:r>
      <w:r w:rsidRPr="001E34BF">
        <w:rPr>
          <w:rFonts w:ascii="Arial" w:hAnsi="Arial" w:cs="Arial"/>
          <w:sz w:val="24"/>
          <w:szCs w:val="24"/>
        </w:rPr>
        <w:tab/>
        <w:t>= 3,0</w:t>
      </w:r>
      <w:r w:rsidRPr="001E34BF">
        <w:rPr>
          <w:rFonts w:ascii="Arial" w:hAnsi="Arial" w:cs="Arial"/>
          <w:sz w:val="24"/>
          <w:szCs w:val="24"/>
        </w:rPr>
        <w:tab/>
      </w:r>
    </w:p>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Prelucrand</w:t>
      </w:r>
      <w:proofErr w:type="spellEnd"/>
      <w:r w:rsidRPr="001E34BF">
        <w:rPr>
          <w:rFonts w:ascii="Arial" w:hAnsi="Arial" w:cs="Arial"/>
          <w:sz w:val="24"/>
          <w:szCs w:val="24"/>
        </w:rPr>
        <w:t xml:space="preserve"> datele de mai sus cu formulele </w:t>
      </w:r>
      <w:proofErr w:type="spellStart"/>
      <w:r w:rsidRPr="001E34BF">
        <w:rPr>
          <w:rFonts w:ascii="Arial" w:hAnsi="Arial" w:cs="Arial"/>
          <w:sz w:val="24"/>
          <w:szCs w:val="24"/>
        </w:rPr>
        <w:t>mentionate</w:t>
      </w:r>
      <w:proofErr w:type="spellEnd"/>
      <w:r w:rsidRPr="001E34BF">
        <w:rPr>
          <w:rFonts w:ascii="Arial" w:hAnsi="Arial" w:cs="Arial"/>
          <w:sz w:val="24"/>
          <w:szCs w:val="24"/>
        </w:rPr>
        <w:t xml:space="preserve"> rezulta:</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27"/>
        <w:gridCol w:w="1045"/>
        <w:gridCol w:w="698"/>
        <w:gridCol w:w="851"/>
        <w:gridCol w:w="851"/>
        <w:gridCol w:w="851"/>
        <w:gridCol w:w="851"/>
        <w:gridCol w:w="851"/>
        <w:gridCol w:w="851"/>
      </w:tblGrid>
      <w:tr w:rsidR="005828FF" w:rsidRPr="001E34BF" w:rsidTr="00CA2B61">
        <w:trPr>
          <w:jc w:val="center"/>
        </w:trPr>
        <w:tc>
          <w:tcPr>
            <w:tcW w:w="454" w:type="dxa"/>
            <w:vMerge w:val="restart"/>
            <w:vAlign w:val="center"/>
          </w:tcPr>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r w:rsidRPr="001E34BF">
              <w:rPr>
                <w:rFonts w:ascii="Arial" w:hAnsi="Arial" w:cs="Arial"/>
                <w:sz w:val="24"/>
                <w:szCs w:val="24"/>
              </w:rPr>
              <w:t>Nr. crt.</w:t>
            </w:r>
          </w:p>
        </w:tc>
        <w:tc>
          <w:tcPr>
            <w:tcW w:w="2227" w:type="dxa"/>
            <w:vMerge w:val="restart"/>
            <w:vAlign w:val="center"/>
          </w:tcPr>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r w:rsidRPr="001E34BF">
              <w:rPr>
                <w:rFonts w:ascii="Arial" w:hAnsi="Arial" w:cs="Arial"/>
                <w:sz w:val="24"/>
                <w:szCs w:val="24"/>
              </w:rPr>
              <w:t>DESTINAŢIA</w:t>
            </w:r>
          </w:p>
        </w:tc>
        <w:tc>
          <w:tcPr>
            <w:tcW w:w="1045" w:type="dxa"/>
            <w:vMerge w:val="restart"/>
            <w:vAlign w:val="center"/>
          </w:tcPr>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r w:rsidRPr="001E34BF">
              <w:rPr>
                <w:rFonts w:ascii="Arial" w:hAnsi="Arial" w:cs="Arial"/>
                <w:sz w:val="24"/>
                <w:szCs w:val="24"/>
              </w:rPr>
              <w:t>UR</w:t>
            </w:r>
          </w:p>
        </w:tc>
        <w:tc>
          <w:tcPr>
            <w:tcW w:w="698" w:type="dxa"/>
            <w:vMerge w:val="restart"/>
            <w:vAlign w:val="center"/>
          </w:tcPr>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r w:rsidRPr="001E34BF">
              <w:rPr>
                <w:rFonts w:ascii="Arial" w:hAnsi="Arial" w:cs="Arial"/>
                <w:sz w:val="24"/>
                <w:szCs w:val="24"/>
              </w:rPr>
              <w:t>Cant.</w:t>
            </w:r>
          </w:p>
          <w:p w:rsidR="005828FF" w:rsidRPr="001E34BF" w:rsidRDefault="005828FF" w:rsidP="001E34BF">
            <w:pPr>
              <w:jc w:val="both"/>
              <w:rPr>
                <w:rFonts w:ascii="Arial" w:hAnsi="Arial" w:cs="Arial"/>
                <w:sz w:val="24"/>
                <w:szCs w:val="24"/>
              </w:rPr>
            </w:pPr>
            <w:r w:rsidRPr="001E34BF">
              <w:rPr>
                <w:rFonts w:ascii="Arial" w:hAnsi="Arial" w:cs="Arial"/>
                <w:sz w:val="24"/>
                <w:szCs w:val="24"/>
              </w:rPr>
              <w:t>(UR)</w:t>
            </w:r>
          </w:p>
        </w:tc>
        <w:tc>
          <w:tcPr>
            <w:tcW w:w="2553" w:type="dxa"/>
            <w:gridSpan w:val="3"/>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TOTAL (apa rece)</w:t>
            </w:r>
          </w:p>
        </w:tc>
        <w:tc>
          <w:tcPr>
            <w:tcW w:w="2553" w:type="dxa"/>
            <w:gridSpan w:val="3"/>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Apă calda (+60</w:t>
            </w:r>
            <w:r w:rsidRPr="001E34BF">
              <w:rPr>
                <w:rFonts w:ascii="Arial" w:hAnsi="Arial" w:cs="Arial"/>
                <w:sz w:val="24"/>
                <w:szCs w:val="24"/>
              </w:rPr>
              <w:sym w:font="Symbol" w:char="F0B0"/>
            </w:r>
            <w:r w:rsidRPr="001E34BF">
              <w:rPr>
                <w:rFonts w:ascii="Arial" w:hAnsi="Arial" w:cs="Arial"/>
                <w:sz w:val="24"/>
                <w:szCs w:val="24"/>
              </w:rPr>
              <w:t>C)</w:t>
            </w:r>
          </w:p>
        </w:tc>
      </w:tr>
      <w:tr w:rsidR="005828FF" w:rsidRPr="001E34BF" w:rsidTr="00BB1735">
        <w:trPr>
          <w:trHeight w:val="1412"/>
          <w:jc w:val="center"/>
        </w:trPr>
        <w:tc>
          <w:tcPr>
            <w:tcW w:w="454" w:type="dxa"/>
            <w:vMerge/>
            <w:vAlign w:val="center"/>
          </w:tcPr>
          <w:p w:rsidR="005828FF" w:rsidRPr="001E34BF" w:rsidRDefault="005828FF" w:rsidP="001E34BF">
            <w:pPr>
              <w:jc w:val="both"/>
              <w:rPr>
                <w:rFonts w:ascii="Arial" w:hAnsi="Arial" w:cs="Arial"/>
                <w:sz w:val="24"/>
                <w:szCs w:val="24"/>
              </w:rPr>
            </w:pPr>
          </w:p>
        </w:tc>
        <w:tc>
          <w:tcPr>
            <w:tcW w:w="2227" w:type="dxa"/>
            <w:vMerge/>
            <w:vAlign w:val="center"/>
          </w:tcPr>
          <w:p w:rsidR="005828FF" w:rsidRPr="001E34BF" w:rsidRDefault="005828FF" w:rsidP="001E34BF">
            <w:pPr>
              <w:jc w:val="both"/>
              <w:rPr>
                <w:rFonts w:ascii="Arial" w:hAnsi="Arial" w:cs="Arial"/>
                <w:sz w:val="24"/>
                <w:szCs w:val="24"/>
              </w:rPr>
            </w:pPr>
          </w:p>
        </w:tc>
        <w:tc>
          <w:tcPr>
            <w:tcW w:w="1045" w:type="dxa"/>
            <w:vMerge/>
            <w:vAlign w:val="center"/>
          </w:tcPr>
          <w:p w:rsidR="005828FF" w:rsidRPr="001E34BF" w:rsidRDefault="005828FF" w:rsidP="001E34BF">
            <w:pPr>
              <w:jc w:val="both"/>
              <w:rPr>
                <w:rFonts w:ascii="Arial" w:hAnsi="Arial" w:cs="Arial"/>
                <w:sz w:val="24"/>
                <w:szCs w:val="24"/>
              </w:rPr>
            </w:pPr>
          </w:p>
        </w:tc>
        <w:tc>
          <w:tcPr>
            <w:tcW w:w="698" w:type="dxa"/>
            <w:vMerge/>
            <w:vAlign w:val="center"/>
          </w:tcPr>
          <w:p w:rsidR="005828FF" w:rsidRPr="001E34BF" w:rsidRDefault="005828FF" w:rsidP="001E34BF">
            <w:pPr>
              <w:jc w:val="both"/>
              <w:rPr>
                <w:rFonts w:ascii="Arial" w:hAnsi="Arial" w:cs="Arial"/>
                <w:sz w:val="24"/>
                <w:szCs w:val="24"/>
              </w:rPr>
            </w:pP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Qzi</w:t>
            </w:r>
            <w:proofErr w:type="spellEnd"/>
            <w:r w:rsidRPr="001E34BF">
              <w:rPr>
                <w:rFonts w:ascii="Arial" w:hAnsi="Arial" w:cs="Arial"/>
                <w:sz w:val="24"/>
                <w:szCs w:val="24"/>
              </w:rPr>
              <w:t xml:space="preserve"> med</w:t>
            </w:r>
          </w:p>
          <w:p w:rsidR="005828FF" w:rsidRPr="001E34BF" w:rsidRDefault="005828FF" w:rsidP="001E34BF">
            <w:pPr>
              <w:jc w:val="both"/>
              <w:rPr>
                <w:rFonts w:ascii="Arial" w:hAnsi="Arial" w:cs="Arial"/>
                <w:sz w:val="24"/>
                <w:szCs w:val="24"/>
              </w:rPr>
            </w:pPr>
            <w:r w:rsidRPr="001E34BF">
              <w:rPr>
                <w:rFonts w:ascii="Arial" w:hAnsi="Arial" w:cs="Arial"/>
                <w:sz w:val="24"/>
                <w:szCs w:val="24"/>
              </w:rPr>
              <w:t>(m3/zi)</w:t>
            </w: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Qzi</w:t>
            </w:r>
            <w:proofErr w:type="spellEnd"/>
            <w:r w:rsidRPr="001E34BF">
              <w:rPr>
                <w:rFonts w:ascii="Arial" w:hAnsi="Arial" w:cs="Arial"/>
                <w:sz w:val="24"/>
                <w:szCs w:val="24"/>
              </w:rPr>
              <w:t xml:space="preserve"> </w:t>
            </w:r>
            <w:proofErr w:type="spellStart"/>
            <w:r w:rsidRPr="001E34BF">
              <w:rPr>
                <w:rFonts w:ascii="Arial" w:hAnsi="Arial" w:cs="Arial"/>
                <w:sz w:val="24"/>
                <w:szCs w:val="24"/>
              </w:rPr>
              <w:t>max</w:t>
            </w:r>
            <w:proofErr w:type="spellEnd"/>
            <w:r w:rsidRPr="001E34BF">
              <w:rPr>
                <w:rFonts w:ascii="Arial" w:hAnsi="Arial" w:cs="Arial"/>
                <w:sz w:val="24"/>
                <w:szCs w:val="24"/>
              </w:rPr>
              <w:t xml:space="preserve"> (m3/zi)</w:t>
            </w: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Qmax</w:t>
            </w:r>
            <w:proofErr w:type="spellEnd"/>
            <w:r w:rsidRPr="001E34BF">
              <w:rPr>
                <w:rFonts w:ascii="Arial" w:hAnsi="Arial" w:cs="Arial"/>
                <w:sz w:val="24"/>
                <w:szCs w:val="24"/>
              </w:rPr>
              <w:t xml:space="preserve"> orar</w:t>
            </w:r>
          </w:p>
          <w:p w:rsidR="005828FF" w:rsidRPr="001E34BF" w:rsidRDefault="005828FF" w:rsidP="001E34BF">
            <w:pPr>
              <w:jc w:val="both"/>
              <w:rPr>
                <w:rFonts w:ascii="Arial" w:hAnsi="Arial" w:cs="Arial"/>
                <w:sz w:val="24"/>
                <w:szCs w:val="24"/>
              </w:rPr>
            </w:pPr>
            <w:r w:rsidRPr="001E34BF">
              <w:rPr>
                <w:rFonts w:ascii="Arial" w:hAnsi="Arial" w:cs="Arial"/>
                <w:sz w:val="24"/>
                <w:szCs w:val="24"/>
              </w:rPr>
              <w:t>(m3/h)</w:t>
            </w: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Qzi</w:t>
            </w:r>
            <w:proofErr w:type="spellEnd"/>
            <w:r w:rsidRPr="001E34BF">
              <w:rPr>
                <w:rFonts w:ascii="Arial" w:hAnsi="Arial" w:cs="Arial"/>
                <w:sz w:val="24"/>
                <w:szCs w:val="24"/>
              </w:rPr>
              <w:t xml:space="preserve"> med</w:t>
            </w:r>
          </w:p>
          <w:p w:rsidR="005828FF" w:rsidRPr="001E34BF" w:rsidRDefault="005828FF" w:rsidP="001E34BF">
            <w:pPr>
              <w:jc w:val="both"/>
              <w:rPr>
                <w:rFonts w:ascii="Arial" w:hAnsi="Arial" w:cs="Arial"/>
                <w:sz w:val="24"/>
                <w:szCs w:val="24"/>
              </w:rPr>
            </w:pPr>
            <w:r w:rsidRPr="001E34BF">
              <w:rPr>
                <w:rFonts w:ascii="Arial" w:hAnsi="Arial" w:cs="Arial"/>
                <w:sz w:val="24"/>
                <w:szCs w:val="24"/>
              </w:rPr>
              <w:t>(m3/zi)</w:t>
            </w: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Qzi</w:t>
            </w:r>
            <w:proofErr w:type="spellEnd"/>
            <w:r w:rsidRPr="001E34BF">
              <w:rPr>
                <w:rFonts w:ascii="Arial" w:hAnsi="Arial" w:cs="Arial"/>
                <w:sz w:val="24"/>
                <w:szCs w:val="24"/>
              </w:rPr>
              <w:t xml:space="preserve"> </w:t>
            </w:r>
            <w:proofErr w:type="spellStart"/>
            <w:r w:rsidRPr="001E34BF">
              <w:rPr>
                <w:rFonts w:ascii="Arial" w:hAnsi="Arial" w:cs="Arial"/>
                <w:sz w:val="24"/>
                <w:szCs w:val="24"/>
              </w:rPr>
              <w:t>max</w:t>
            </w:r>
            <w:proofErr w:type="spellEnd"/>
          </w:p>
          <w:p w:rsidR="005828FF" w:rsidRPr="001E34BF" w:rsidRDefault="005828FF" w:rsidP="001E34BF">
            <w:pPr>
              <w:jc w:val="both"/>
              <w:rPr>
                <w:rFonts w:ascii="Arial" w:hAnsi="Arial" w:cs="Arial"/>
                <w:sz w:val="24"/>
                <w:szCs w:val="24"/>
              </w:rPr>
            </w:pPr>
            <w:r w:rsidRPr="001E34BF">
              <w:rPr>
                <w:rFonts w:ascii="Arial" w:hAnsi="Arial" w:cs="Arial"/>
                <w:sz w:val="24"/>
                <w:szCs w:val="24"/>
              </w:rPr>
              <w:t>(m3/zi)</w:t>
            </w:r>
          </w:p>
        </w:tc>
        <w:tc>
          <w:tcPr>
            <w:tcW w:w="851" w:type="dxa"/>
            <w:vAlign w:val="center"/>
          </w:tcPr>
          <w:p w:rsidR="005828FF" w:rsidRPr="001E34BF" w:rsidRDefault="005828FF" w:rsidP="001E34BF">
            <w:pPr>
              <w:jc w:val="both"/>
              <w:rPr>
                <w:rFonts w:ascii="Arial" w:hAnsi="Arial" w:cs="Arial"/>
                <w:sz w:val="24"/>
                <w:szCs w:val="24"/>
              </w:rPr>
            </w:pPr>
            <w:proofErr w:type="spellStart"/>
            <w:r w:rsidRPr="001E34BF">
              <w:rPr>
                <w:rFonts w:ascii="Arial" w:hAnsi="Arial" w:cs="Arial"/>
                <w:sz w:val="24"/>
                <w:szCs w:val="24"/>
              </w:rPr>
              <w:t>Qmax</w:t>
            </w:r>
            <w:proofErr w:type="spellEnd"/>
            <w:r w:rsidRPr="001E34BF">
              <w:rPr>
                <w:rFonts w:ascii="Arial" w:hAnsi="Arial" w:cs="Arial"/>
                <w:sz w:val="24"/>
                <w:szCs w:val="24"/>
              </w:rPr>
              <w:t xml:space="preserve"> orar</w:t>
            </w:r>
          </w:p>
          <w:p w:rsidR="005828FF" w:rsidRPr="001E34BF" w:rsidRDefault="005828FF" w:rsidP="001E34BF">
            <w:pPr>
              <w:jc w:val="both"/>
              <w:rPr>
                <w:rFonts w:ascii="Arial" w:hAnsi="Arial" w:cs="Arial"/>
                <w:sz w:val="24"/>
                <w:szCs w:val="24"/>
              </w:rPr>
            </w:pPr>
            <w:r w:rsidRPr="001E34BF">
              <w:rPr>
                <w:rFonts w:ascii="Arial" w:hAnsi="Arial" w:cs="Arial"/>
                <w:sz w:val="24"/>
                <w:szCs w:val="24"/>
              </w:rPr>
              <w:t>(m3/h)</w:t>
            </w:r>
          </w:p>
        </w:tc>
      </w:tr>
      <w:tr w:rsidR="005828FF" w:rsidRPr="001E34BF" w:rsidTr="00CA2B61">
        <w:trPr>
          <w:jc w:val="center"/>
        </w:trPr>
        <w:tc>
          <w:tcPr>
            <w:tcW w:w="454"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1.</w:t>
            </w:r>
          </w:p>
        </w:tc>
        <w:tc>
          <w:tcPr>
            <w:tcW w:w="2227"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Persoane la grupurile sanitare</w:t>
            </w:r>
          </w:p>
        </w:tc>
        <w:tc>
          <w:tcPr>
            <w:tcW w:w="1045"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pers.</w:t>
            </w:r>
          </w:p>
        </w:tc>
        <w:tc>
          <w:tcPr>
            <w:tcW w:w="698"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20</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1.32</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1.72</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0.21</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0.55</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0.72</w:t>
            </w:r>
          </w:p>
        </w:tc>
        <w:tc>
          <w:tcPr>
            <w:tcW w:w="851"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0.15</w:t>
            </w:r>
          </w:p>
        </w:tc>
      </w:tr>
      <w:tr w:rsidR="005828FF" w:rsidRPr="001E34BF" w:rsidTr="00CA2B61">
        <w:trPr>
          <w:jc w:val="center"/>
        </w:trPr>
        <w:tc>
          <w:tcPr>
            <w:tcW w:w="2681" w:type="dxa"/>
            <w:gridSpan w:val="2"/>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TOTAL GENERAL </w:t>
            </w:r>
          </w:p>
        </w:tc>
        <w:tc>
          <w:tcPr>
            <w:tcW w:w="1045"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w:t>
            </w:r>
          </w:p>
        </w:tc>
        <w:tc>
          <w:tcPr>
            <w:tcW w:w="698" w:type="dxa"/>
            <w:vAlign w:val="center"/>
          </w:tcPr>
          <w:p w:rsidR="005828FF" w:rsidRPr="001E34BF" w:rsidRDefault="005828FF" w:rsidP="001E34BF">
            <w:pPr>
              <w:jc w:val="both"/>
              <w:rPr>
                <w:rFonts w:ascii="Arial" w:hAnsi="Arial" w:cs="Arial"/>
                <w:sz w:val="24"/>
                <w:szCs w:val="24"/>
              </w:rPr>
            </w:pPr>
            <w:r w:rsidRPr="001E34BF">
              <w:rPr>
                <w:rFonts w:ascii="Arial" w:hAnsi="Arial" w:cs="Arial"/>
                <w:sz w:val="24"/>
                <w:szCs w:val="24"/>
              </w:rPr>
              <w:t>-</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1.32</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1.72</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0.21</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0.55</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0.72</w:t>
            </w:r>
          </w:p>
        </w:tc>
        <w:tc>
          <w:tcPr>
            <w:tcW w:w="851" w:type="dxa"/>
          </w:tcPr>
          <w:p w:rsidR="005828FF" w:rsidRPr="001E34BF" w:rsidRDefault="005828FF" w:rsidP="001E34BF">
            <w:pPr>
              <w:jc w:val="both"/>
              <w:rPr>
                <w:rFonts w:ascii="Arial" w:hAnsi="Arial" w:cs="Arial"/>
                <w:sz w:val="24"/>
                <w:szCs w:val="24"/>
              </w:rPr>
            </w:pPr>
            <w:r w:rsidRPr="001E34BF">
              <w:rPr>
                <w:rFonts w:ascii="Arial" w:hAnsi="Arial" w:cs="Arial"/>
                <w:sz w:val="24"/>
                <w:szCs w:val="24"/>
              </w:rPr>
              <w:t>0.15</w:t>
            </w:r>
          </w:p>
        </w:tc>
      </w:tr>
    </w:tbl>
    <w:p w:rsidR="005828FF" w:rsidRPr="001E34BF" w:rsidRDefault="005828FF" w:rsidP="001E34BF">
      <w:pPr>
        <w:jc w:val="both"/>
        <w:rPr>
          <w:rFonts w:ascii="Arial" w:hAnsi="Arial" w:cs="Arial"/>
          <w:sz w:val="24"/>
          <w:szCs w:val="24"/>
        </w:rPr>
      </w:pPr>
    </w:p>
    <w:p w:rsidR="005828FF" w:rsidRPr="001E34BF" w:rsidRDefault="005828FF" w:rsidP="001E34BF">
      <w:pPr>
        <w:jc w:val="both"/>
        <w:rPr>
          <w:rFonts w:ascii="Arial" w:hAnsi="Arial" w:cs="Arial"/>
          <w:sz w:val="24"/>
          <w:szCs w:val="24"/>
        </w:rPr>
      </w:pPr>
      <w:r w:rsidRPr="001E34BF">
        <w:rPr>
          <w:rFonts w:ascii="Arial" w:hAnsi="Arial" w:cs="Arial"/>
          <w:sz w:val="24"/>
          <w:szCs w:val="24"/>
        </w:rPr>
        <w:t xml:space="preserve">Necesarul de apa pentru </w:t>
      </w:r>
      <w:proofErr w:type="spellStart"/>
      <w:r w:rsidRPr="001E34BF">
        <w:rPr>
          <w:rFonts w:ascii="Arial" w:hAnsi="Arial" w:cs="Arial"/>
          <w:sz w:val="24"/>
          <w:szCs w:val="24"/>
        </w:rPr>
        <w:t>instalatiile</w:t>
      </w:r>
      <w:proofErr w:type="spellEnd"/>
      <w:r w:rsidRPr="001E34BF">
        <w:rPr>
          <w:rFonts w:ascii="Arial" w:hAnsi="Arial" w:cs="Arial"/>
          <w:sz w:val="24"/>
          <w:szCs w:val="24"/>
        </w:rPr>
        <w:t xml:space="preserve"> si procesele tehnologice = 0.5 mc/h</w:t>
      </w:r>
    </w:p>
    <w:p w:rsidR="005828FF" w:rsidRPr="001E34BF" w:rsidRDefault="005828FF" w:rsidP="001E34BF">
      <w:pPr>
        <w:jc w:val="both"/>
        <w:rPr>
          <w:rFonts w:ascii="Arial" w:hAnsi="Arial" w:cs="Arial"/>
          <w:sz w:val="24"/>
          <w:szCs w:val="24"/>
        </w:rPr>
      </w:pPr>
      <w:r w:rsidRPr="001E34BF">
        <w:rPr>
          <w:rFonts w:ascii="Arial" w:hAnsi="Arial" w:cs="Arial"/>
          <w:sz w:val="24"/>
          <w:szCs w:val="24"/>
        </w:rPr>
        <w:t>Astfel, totalul de apa rece necesar este de 0.5 mc/h + 0.21 mc/h = 0.</w:t>
      </w:r>
      <w:r w:rsidR="00BB1735" w:rsidRPr="001E34BF">
        <w:rPr>
          <w:rFonts w:ascii="Arial" w:hAnsi="Arial" w:cs="Arial"/>
          <w:sz w:val="24"/>
          <w:szCs w:val="24"/>
        </w:rPr>
        <w:t>71</w:t>
      </w:r>
      <w:r w:rsidRPr="001E34BF">
        <w:rPr>
          <w:rFonts w:ascii="Arial" w:hAnsi="Arial" w:cs="Arial"/>
          <w:sz w:val="24"/>
          <w:szCs w:val="24"/>
        </w:rPr>
        <w:t xml:space="preserve"> mc/h</w:t>
      </w:r>
    </w:p>
    <w:p w:rsidR="00BB1735" w:rsidRPr="001E34BF" w:rsidRDefault="00BB1735" w:rsidP="001E34BF">
      <w:pPr>
        <w:jc w:val="both"/>
        <w:rPr>
          <w:rFonts w:ascii="Arial" w:hAnsi="Arial" w:cs="Arial"/>
          <w:sz w:val="24"/>
          <w:szCs w:val="24"/>
        </w:rPr>
      </w:pPr>
      <w:r w:rsidRPr="001E34BF">
        <w:rPr>
          <w:rFonts w:ascii="Arial" w:hAnsi="Arial" w:cs="Arial"/>
          <w:sz w:val="24"/>
          <w:szCs w:val="24"/>
        </w:rPr>
        <w:t xml:space="preserve">Consumul de apa total pentru </w:t>
      </w:r>
      <w:proofErr w:type="spellStart"/>
      <w:r w:rsidRPr="001E34BF">
        <w:rPr>
          <w:rFonts w:ascii="Arial" w:hAnsi="Arial" w:cs="Arial"/>
          <w:sz w:val="24"/>
          <w:szCs w:val="24"/>
        </w:rPr>
        <w:t>investiti</w:t>
      </w:r>
      <w:r w:rsidR="00867925">
        <w:rPr>
          <w:rFonts w:ascii="Arial" w:hAnsi="Arial" w:cs="Arial"/>
          <w:sz w:val="24"/>
          <w:szCs w:val="24"/>
        </w:rPr>
        <w:t>e</w:t>
      </w:r>
      <w:proofErr w:type="spellEnd"/>
      <w:r w:rsidR="00867925">
        <w:rPr>
          <w:rFonts w:ascii="Arial" w:hAnsi="Arial" w:cs="Arial"/>
          <w:sz w:val="24"/>
          <w:szCs w:val="24"/>
        </w:rPr>
        <w:t xml:space="preserve">  </w:t>
      </w:r>
      <w:r w:rsidRPr="001E34BF">
        <w:rPr>
          <w:rFonts w:ascii="Arial" w:hAnsi="Arial" w:cs="Arial"/>
          <w:sz w:val="24"/>
          <w:szCs w:val="24"/>
        </w:rPr>
        <w:t>in scop tehnologi</w:t>
      </w:r>
      <w:r w:rsidR="00867925">
        <w:rPr>
          <w:rFonts w:ascii="Arial" w:hAnsi="Arial" w:cs="Arial"/>
          <w:sz w:val="24"/>
          <w:szCs w:val="24"/>
        </w:rPr>
        <w:t>c</w:t>
      </w:r>
      <w:r w:rsidRPr="001E34BF">
        <w:rPr>
          <w:rFonts w:ascii="Arial" w:hAnsi="Arial" w:cs="Arial"/>
          <w:sz w:val="24"/>
          <w:szCs w:val="24"/>
        </w:rPr>
        <w:t xml:space="preserve"> si </w:t>
      </w:r>
      <w:proofErr w:type="spellStart"/>
      <w:r w:rsidRPr="001E34BF">
        <w:rPr>
          <w:rFonts w:ascii="Arial" w:hAnsi="Arial" w:cs="Arial"/>
          <w:sz w:val="24"/>
          <w:szCs w:val="24"/>
        </w:rPr>
        <w:t>igienico</w:t>
      </w:r>
      <w:proofErr w:type="spellEnd"/>
      <w:r w:rsidRPr="001E34BF">
        <w:rPr>
          <w:rFonts w:ascii="Arial" w:hAnsi="Arial" w:cs="Arial"/>
          <w:sz w:val="24"/>
          <w:szCs w:val="24"/>
        </w:rPr>
        <w:t>-sanitar estimat la 5 mc/zi</w:t>
      </w:r>
    </w:p>
    <w:p w:rsidR="00913E39" w:rsidRDefault="00913E39" w:rsidP="001E34BF">
      <w:pPr>
        <w:jc w:val="both"/>
        <w:rPr>
          <w:rFonts w:ascii="Arial" w:hAnsi="Arial" w:cs="Arial"/>
          <w:b/>
          <w:sz w:val="24"/>
          <w:szCs w:val="24"/>
        </w:rPr>
      </w:pPr>
    </w:p>
    <w:p w:rsidR="00BB1735" w:rsidRPr="00DA1E0A" w:rsidRDefault="00BB1735" w:rsidP="001E34BF">
      <w:pPr>
        <w:jc w:val="both"/>
        <w:rPr>
          <w:rFonts w:ascii="Arial" w:hAnsi="Arial" w:cs="Arial"/>
          <w:b/>
          <w:sz w:val="24"/>
          <w:szCs w:val="24"/>
        </w:rPr>
      </w:pPr>
      <w:r w:rsidRPr="00DA1E0A">
        <w:rPr>
          <w:rFonts w:ascii="Arial" w:hAnsi="Arial" w:cs="Arial"/>
          <w:b/>
          <w:sz w:val="24"/>
          <w:szCs w:val="24"/>
        </w:rPr>
        <w:t>Debit</w:t>
      </w:r>
      <w:r w:rsidR="00DA1E0A">
        <w:rPr>
          <w:rFonts w:ascii="Arial" w:hAnsi="Arial" w:cs="Arial"/>
          <w:b/>
          <w:sz w:val="24"/>
          <w:szCs w:val="24"/>
        </w:rPr>
        <w:t>e</w:t>
      </w:r>
      <w:r w:rsidRPr="00DA1E0A">
        <w:rPr>
          <w:rFonts w:ascii="Arial" w:hAnsi="Arial" w:cs="Arial"/>
          <w:b/>
          <w:sz w:val="24"/>
          <w:szCs w:val="24"/>
        </w:rPr>
        <w:t xml:space="preserve"> de apa uzata </w:t>
      </w:r>
      <w:r w:rsidR="00DA1E0A">
        <w:rPr>
          <w:rFonts w:ascii="Arial" w:hAnsi="Arial" w:cs="Arial"/>
          <w:b/>
          <w:sz w:val="24"/>
          <w:szCs w:val="24"/>
        </w:rPr>
        <w:t>generate</w:t>
      </w:r>
    </w:p>
    <w:p w:rsidR="00BB1735" w:rsidRDefault="00420978" w:rsidP="001E34BF">
      <w:pPr>
        <w:pStyle w:val="Listparagraf"/>
        <w:numPr>
          <w:ilvl w:val="0"/>
          <w:numId w:val="11"/>
        </w:numPr>
        <w:jc w:val="both"/>
        <w:rPr>
          <w:rFonts w:ascii="Arial" w:hAnsi="Arial" w:cs="Arial"/>
          <w:sz w:val="24"/>
          <w:szCs w:val="24"/>
        </w:rPr>
      </w:pPr>
      <w:r w:rsidRPr="001E34BF">
        <w:rPr>
          <w:rFonts w:ascii="Arial" w:hAnsi="Arial" w:cs="Arial"/>
          <w:sz w:val="24"/>
          <w:szCs w:val="24"/>
        </w:rPr>
        <w:t>rezultata</w:t>
      </w:r>
      <w:r w:rsidR="00BB1735" w:rsidRPr="001E34BF">
        <w:rPr>
          <w:rFonts w:ascii="Arial" w:hAnsi="Arial" w:cs="Arial"/>
          <w:sz w:val="24"/>
          <w:szCs w:val="24"/>
        </w:rPr>
        <w:t xml:space="preserve"> din activitatea tehnologica de procesare peste</w:t>
      </w:r>
      <w:r w:rsidRPr="001E34BF">
        <w:rPr>
          <w:rFonts w:ascii="Arial" w:hAnsi="Arial" w:cs="Arial"/>
          <w:sz w:val="24"/>
          <w:szCs w:val="24"/>
        </w:rPr>
        <w:t xml:space="preserve">, luata in considerare 100% din necesarul de apa tehnologica, rezulta un debit apa uzata tehnologic de 0.5 mc/h, care va fi </w:t>
      </w:r>
      <w:proofErr w:type="spellStart"/>
      <w:r w:rsidRPr="001E34BF">
        <w:rPr>
          <w:rFonts w:ascii="Arial" w:hAnsi="Arial" w:cs="Arial"/>
          <w:sz w:val="24"/>
          <w:szCs w:val="24"/>
        </w:rPr>
        <w:t>preepurata</w:t>
      </w:r>
      <w:proofErr w:type="spellEnd"/>
      <w:r w:rsidRPr="001E34BF">
        <w:rPr>
          <w:rFonts w:ascii="Arial" w:hAnsi="Arial" w:cs="Arial"/>
          <w:sz w:val="24"/>
          <w:szCs w:val="24"/>
        </w:rPr>
        <w:t xml:space="preserve"> prin Separator de </w:t>
      </w:r>
      <w:proofErr w:type="spellStart"/>
      <w:r w:rsidRPr="001E34BF">
        <w:rPr>
          <w:rFonts w:ascii="Arial" w:hAnsi="Arial" w:cs="Arial"/>
          <w:sz w:val="24"/>
          <w:szCs w:val="24"/>
        </w:rPr>
        <w:t>grasimi</w:t>
      </w:r>
      <w:proofErr w:type="spellEnd"/>
      <w:r w:rsidRPr="001E34BF">
        <w:rPr>
          <w:rFonts w:ascii="Arial" w:hAnsi="Arial" w:cs="Arial"/>
          <w:sz w:val="24"/>
          <w:szCs w:val="24"/>
        </w:rPr>
        <w:t xml:space="preserve">, </w:t>
      </w:r>
      <w:proofErr w:type="spellStart"/>
      <w:r w:rsidRPr="001E34BF">
        <w:rPr>
          <w:rFonts w:ascii="Arial" w:hAnsi="Arial" w:cs="Arial"/>
          <w:sz w:val="24"/>
          <w:szCs w:val="24"/>
        </w:rPr>
        <w:t>stoacat</w:t>
      </w:r>
      <w:proofErr w:type="spellEnd"/>
      <w:r w:rsidRPr="001E34BF">
        <w:rPr>
          <w:rFonts w:ascii="Arial" w:hAnsi="Arial" w:cs="Arial"/>
          <w:sz w:val="24"/>
          <w:szCs w:val="24"/>
        </w:rPr>
        <w:t xml:space="preserve"> in bazinul de 5 000 l si apoi vidanjata</w:t>
      </w:r>
    </w:p>
    <w:p w:rsidR="00DA1E0A" w:rsidRPr="001E34BF" w:rsidRDefault="00DA1E0A" w:rsidP="00DA1E0A">
      <w:pPr>
        <w:pStyle w:val="Listparagraf"/>
        <w:jc w:val="both"/>
        <w:rPr>
          <w:rFonts w:ascii="Arial" w:hAnsi="Arial" w:cs="Arial"/>
          <w:sz w:val="24"/>
          <w:szCs w:val="24"/>
        </w:rPr>
      </w:pPr>
    </w:p>
    <w:p w:rsidR="00420978" w:rsidRPr="001E34BF" w:rsidRDefault="00420978" w:rsidP="001E34BF">
      <w:pPr>
        <w:pStyle w:val="Listparagraf"/>
        <w:numPr>
          <w:ilvl w:val="0"/>
          <w:numId w:val="11"/>
        </w:numPr>
        <w:jc w:val="both"/>
        <w:rPr>
          <w:rFonts w:ascii="Arial" w:hAnsi="Arial" w:cs="Arial"/>
          <w:sz w:val="24"/>
          <w:szCs w:val="24"/>
        </w:rPr>
      </w:pPr>
      <w:r w:rsidRPr="001E34BF">
        <w:rPr>
          <w:rFonts w:ascii="Arial" w:hAnsi="Arial" w:cs="Arial"/>
          <w:sz w:val="24"/>
          <w:szCs w:val="24"/>
        </w:rPr>
        <w:lastRenderedPageBreak/>
        <w:t xml:space="preserve">rezultata din activitatea menajera, de la grupurile sanitare, luata in considerare 100% din necesarul de apa </w:t>
      </w:r>
      <w:proofErr w:type="spellStart"/>
      <w:r w:rsidRPr="001E34BF">
        <w:rPr>
          <w:rFonts w:ascii="Arial" w:hAnsi="Arial" w:cs="Arial"/>
          <w:sz w:val="24"/>
          <w:szCs w:val="24"/>
        </w:rPr>
        <w:t>igienico</w:t>
      </w:r>
      <w:proofErr w:type="spellEnd"/>
      <w:r w:rsidRPr="001E34BF">
        <w:rPr>
          <w:rFonts w:ascii="Arial" w:hAnsi="Arial" w:cs="Arial"/>
          <w:sz w:val="24"/>
          <w:szCs w:val="24"/>
        </w:rPr>
        <w:t xml:space="preserve"> sanitar, rezulta un debit apa uzata tehnologic de 0.21 mc/h, care va fi epurata prin </w:t>
      </w:r>
      <w:proofErr w:type="spellStart"/>
      <w:r w:rsidRPr="001E34BF">
        <w:rPr>
          <w:rFonts w:ascii="Arial" w:hAnsi="Arial" w:cs="Arial"/>
          <w:sz w:val="24"/>
          <w:szCs w:val="24"/>
        </w:rPr>
        <w:t>Statia</w:t>
      </w:r>
      <w:proofErr w:type="spellEnd"/>
      <w:r w:rsidRPr="001E34BF">
        <w:rPr>
          <w:rFonts w:ascii="Arial" w:hAnsi="Arial" w:cs="Arial"/>
          <w:sz w:val="24"/>
          <w:szCs w:val="24"/>
        </w:rPr>
        <w:t xml:space="preserve"> de epurare existenta, </w:t>
      </w:r>
      <w:proofErr w:type="spellStart"/>
      <w:r w:rsidRPr="001E34BF">
        <w:rPr>
          <w:rFonts w:ascii="Arial" w:hAnsi="Arial" w:cs="Arial"/>
          <w:sz w:val="24"/>
          <w:szCs w:val="24"/>
        </w:rPr>
        <w:t>stoacat</w:t>
      </w:r>
      <w:proofErr w:type="spellEnd"/>
      <w:r w:rsidRPr="001E34BF">
        <w:rPr>
          <w:rFonts w:ascii="Arial" w:hAnsi="Arial" w:cs="Arial"/>
          <w:sz w:val="24"/>
          <w:szCs w:val="24"/>
        </w:rPr>
        <w:t xml:space="preserve"> in bazinul de 2 500 l si apoi vidanjata</w:t>
      </w:r>
    </w:p>
    <w:p w:rsidR="00420978" w:rsidRDefault="00420978" w:rsidP="001E34BF">
      <w:pPr>
        <w:pStyle w:val="Listparagraf"/>
        <w:jc w:val="both"/>
        <w:rPr>
          <w:rFonts w:ascii="Arial" w:hAnsi="Arial" w:cs="Arial"/>
          <w:sz w:val="24"/>
          <w:szCs w:val="24"/>
        </w:rPr>
      </w:pPr>
      <w:proofErr w:type="spellStart"/>
      <w:r w:rsidRPr="001E34BF">
        <w:rPr>
          <w:rFonts w:ascii="Arial" w:hAnsi="Arial" w:cs="Arial"/>
          <w:sz w:val="24"/>
          <w:szCs w:val="24"/>
        </w:rPr>
        <w:t>Statia</w:t>
      </w:r>
      <w:proofErr w:type="spellEnd"/>
      <w:r w:rsidRPr="001E34BF">
        <w:rPr>
          <w:rFonts w:ascii="Arial" w:hAnsi="Arial" w:cs="Arial"/>
          <w:sz w:val="24"/>
          <w:szCs w:val="24"/>
        </w:rPr>
        <w:t xml:space="preserve"> de epurare existenta cu capacitate de 18 LE, </w:t>
      </w:r>
      <w:r w:rsidR="00811DC8" w:rsidRPr="001E34BF">
        <w:rPr>
          <w:rFonts w:ascii="Arial" w:hAnsi="Arial" w:cs="Arial"/>
          <w:sz w:val="24"/>
          <w:szCs w:val="24"/>
        </w:rPr>
        <w:t>poate prelua si debitele noi de apa uzata menajera.</w:t>
      </w:r>
    </w:p>
    <w:p w:rsidR="00867925" w:rsidRPr="001E34BF" w:rsidRDefault="00867925" w:rsidP="001E34BF">
      <w:pPr>
        <w:pStyle w:val="Listparagraf"/>
        <w:jc w:val="both"/>
        <w:rPr>
          <w:rFonts w:ascii="Arial" w:hAnsi="Arial" w:cs="Arial"/>
          <w:sz w:val="24"/>
          <w:szCs w:val="24"/>
        </w:rPr>
      </w:pPr>
    </w:p>
    <w:p w:rsidR="00811DC8" w:rsidRPr="001E34BF" w:rsidRDefault="00811DC8" w:rsidP="001E34BF">
      <w:pPr>
        <w:pStyle w:val="Listparagraf"/>
        <w:numPr>
          <w:ilvl w:val="0"/>
          <w:numId w:val="15"/>
        </w:numPr>
        <w:jc w:val="both"/>
        <w:rPr>
          <w:rFonts w:ascii="Arial" w:hAnsi="Arial" w:cs="Arial"/>
          <w:b/>
          <w:sz w:val="24"/>
          <w:szCs w:val="24"/>
        </w:rPr>
      </w:pPr>
      <w:r w:rsidRPr="001E34BF">
        <w:rPr>
          <w:rFonts w:ascii="Arial" w:hAnsi="Arial" w:cs="Arial"/>
          <w:b/>
          <w:sz w:val="24"/>
          <w:szCs w:val="24"/>
        </w:rPr>
        <w:t xml:space="preserve">Alimentarea cu energie electrica </w:t>
      </w:r>
    </w:p>
    <w:p w:rsidR="00811DC8" w:rsidRPr="001E34BF" w:rsidRDefault="00811DC8" w:rsidP="001E34BF">
      <w:pPr>
        <w:suppressAutoHyphens/>
        <w:ind w:right="22"/>
        <w:jc w:val="both"/>
        <w:rPr>
          <w:rFonts w:ascii="Arial" w:hAnsi="Arial" w:cs="Arial"/>
          <w:sz w:val="24"/>
          <w:szCs w:val="24"/>
          <w:lang w:val="en-US"/>
        </w:rPr>
      </w:pPr>
      <w:proofErr w:type="spellStart"/>
      <w:r w:rsidRPr="001E34BF">
        <w:rPr>
          <w:rFonts w:ascii="Arial" w:hAnsi="Arial" w:cs="Arial"/>
          <w:sz w:val="24"/>
          <w:szCs w:val="24"/>
          <w:lang w:val="en-US"/>
        </w:rPr>
        <w:t>Alimentarea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energie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electrica</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s-a </w:t>
      </w:r>
      <w:proofErr w:type="spellStart"/>
      <w:r w:rsidRPr="001E34BF">
        <w:rPr>
          <w:rFonts w:ascii="Arial" w:hAnsi="Arial" w:cs="Arial"/>
          <w:sz w:val="24"/>
          <w:szCs w:val="24"/>
          <w:lang w:val="en-US"/>
        </w:rPr>
        <w:t>prevazut</w:t>
      </w:r>
      <w:proofErr w:type="spellEnd"/>
      <w:r w:rsidRPr="001E34BF">
        <w:rPr>
          <w:rFonts w:ascii="Arial" w:hAnsi="Arial" w:cs="Arial"/>
          <w:sz w:val="24"/>
          <w:szCs w:val="24"/>
          <w:lang w:val="en-US"/>
        </w:rPr>
        <w:t xml:space="preserve"> a se face de la </w:t>
      </w:r>
      <w:proofErr w:type="spellStart"/>
      <w:r w:rsidRPr="001E34BF">
        <w:rPr>
          <w:rFonts w:ascii="Arial" w:hAnsi="Arial" w:cs="Arial"/>
          <w:sz w:val="24"/>
          <w:szCs w:val="24"/>
          <w:lang w:val="en-US"/>
        </w:rPr>
        <w:t>reteaua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electrica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joasa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tensiune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zona,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intermediul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unui</w:t>
      </w:r>
      <w:proofErr w:type="spellEnd"/>
      <w:r w:rsidRPr="001E34BF">
        <w:rPr>
          <w:rFonts w:ascii="Arial" w:hAnsi="Arial" w:cs="Arial"/>
          <w:sz w:val="24"/>
          <w:szCs w:val="24"/>
          <w:lang w:val="en-US"/>
        </w:rPr>
        <w:t xml:space="preserve"> bloc de </w:t>
      </w:r>
      <w:proofErr w:type="spellStart"/>
      <w:r w:rsidRPr="001E34BF">
        <w:rPr>
          <w:rFonts w:ascii="Arial" w:hAnsi="Arial" w:cs="Arial"/>
          <w:sz w:val="24"/>
          <w:szCs w:val="24"/>
          <w:lang w:val="en-US"/>
        </w:rPr>
        <w:t>masura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și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trifazat</w:t>
      </w:r>
      <w:proofErr w:type="spellEnd"/>
      <w:r w:rsidRPr="001E34BF">
        <w:rPr>
          <w:rFonts w:ascii="Arial" w:hAnsi="Arial" w:cs="Arial"/>
          <w:sz w:val="24"/>
          <w:szCs w:val="24"/>
          <w:lang w:val="en-US"/>
        </w:rPr>
        <w:t xml:space="preserve"> BMPT.</w:t>
      </w:r>
    </w:p>
    <w:p w:rsidR="00811DC8" w:rsidRPr="001E34BF" w:rsidRDefault="00811DC8" w:rsidP="001E34BF">
      <w:pPr>
        <w:suppressAutoHyphens/>
        <w:ind w:right="22"/>
        <w:jc w:val="both"/>
        <w:rPr>
          <w:rFonts w:ascii="Arial" w:hAnsi="Arial" w:cs="Arial"/>
          <w:sz w:val="24"/>
          <w:szCs w:val="24"/>
          <w:lang w:val="en-US"/>
        </w:rPr>
      </w:pPr>
      <w:r w:rsidRPr="001E34BF">
        <w:rPr>
          <w:rFonts w:ascii="Arial" w:hAnsi="Arial" w:cs="Arial"/>
          <w:sz w:val="24"/>
          <w:szCs w:val="24"/>
          <w:lang w:val="en-US"/>
        </w:rPr>
        <w:t xml:space="preserve">Solutia de </w:t>
      </w:r>
      <w:proofErr w:type="spellStart"/>
      <w:r w:rsidRPr="001E34BF">
        <w:rPr>
          <w:rFonts w:ascii="Arial" w:hAnsi="Arial" w:cs="Arial"/>
          <w:sz w:val="24"/>
          <w:szCs w:val="24"/>
          <w:lang w:val="en-US"/>
        </w:rPr>
        <w:t>alimentare</w:t>
      </w:r>
      <w:proofErr w:type="spellEnd"/>
      <w:r w:rsidRPr="001E34BF">
        <w:rPr>
          <w:rFonts w:ascii="Arial" w:hAnsi="Arial" w:cs="Arial"/>
          <w:sz w:val="24"/>
          <w:szCs w:val="24"/>
          <w:lang w:val="en-US"/>
        </w:rPr>
        <w:t xml:space="preserve"> de la </w:t>
      </w:r>
      <w:proofErr w:type="spellStart"/>
      <w:r w:rsidRPr="001E34BF">
        <w:rPr>
          <w:rFonts w:ascii="Arial" w:hAnsi="Arial" w:cs="Arial"/>
          <w:sz w:val="24"/>
          <w:szCs w:val="24"/>
          <w:lang w:val="en-US"/>
        </w:rPr>
        <w:t>reteaua</w:t>
      </w:r>
      <w:proofErr w:type="spellEnd"/>
      <w:r w:rsidRPr="001E34BF">
        <w:rPr>
          <w:rFonts w:ascii="Arial" w:hAnsi="Arial" w:cs="Arial"/>
          <w:sz w:val="24"/>
          <w:szCs w:val="24"/>
          <w:lang w:val="en-US"/>
        </w:rPr>
        <w:t xml:space="preserve"> publica de </w:t>
      </w:r>
      <w:proofErr w:type="spellStart"/>
      <w:r w:rsidRPr="001E34BF">
        <w:rPr>
          <w:rFonts w:ascii="Arial" w:hAnsi="Arial" w:cs="Arial"/>
          <w:sz w:val="24"/>
          <w:szCs w:val="24"/>
          <w:lang w:val="en-US"/>
        </w:rPr>
        <w:t>energie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electrica</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alege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urma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studiului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facut</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sucursala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locala</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furnizorului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energie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electrica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jurisdictia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careia</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afla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imobilul</w:t>
      </w:r>
      <w:proofErr w:type="spellEnd"/>
      <w:r w:rsidRPr="001E34BF">
        <w:rPr>
          <w:rFonts w:ascii="Arial" w:hAnsi="Arial" w:cs="Arial"/>
          <w:sz w:val="24"/>
          <w:szCs w:val="24"/>
          <w:lang w:val="en-US"/>
        </w:rPr>
        <w:t>.</w:t>
      </w:r>
    </w:p>
    <w:p w:rsidR="00811DC8" w:rsidRPr="001E34BF" w:rsidRDefault="00811DC8" w:rsidP="001E34BF">
      <w:pPr>
        <w:suppressAutoHyphens/>
        <w:ind w:right="22"/>
        <w:jc w:val="both"/>
        <w:rPr>
          <w:rFonts w:ascii="Arial" w:hAnsi="Arial" w:cs="Arial"/>
          <w:sz w:val="24"/>
          <w:szCs w:val="24"/>
          <w:lang w:val="en-US"/>
        </w:rPr>
      </w:pPr>
      <w:r w:rsidRPr="001E34BF">
        <w:rPr>
          <w:rFonts w:ascii="Arial" w:hAnsi="Arial" w:cs="Arial"/>
          <w:sz w:val="24"/>
          <w:szCs w:val="24"/>
          <w:lang w:val="en-US"/>
        </w:rPr>
        <w:t xml:space="preserve">Schema de </w:t>
      </w:r>
      <w:proofErr w:type="spellStart"/>
      <w:r w:rsidRPr="001E34BF">
        <w:rPr>
          <w:rFonts w:ascii="Arial" w:hAnsi="Arial" w:cs="Arial"/>
          <w:sz w:val="24"/>
          <w:szCs w:val="24"/>
          <w:lang w:val="en-US"/>
        </w:rPr>
        <w:t>legare</w:t>
      </w:r>
      <w:proofErr w:type="spellEnd"/>
      <w:r w:rsidRPr="001E34BF">
        <w:rPr>
          <w:rFonts w:ascii="Arial" w:hAnsi="Arial" w:cs="Arial"/>
          <w:sz w:val="24"/>
          <w:szCs w:val="24"/>
          <w:lang w:val="en-US"/>
        </w:rPr>
        <w:t xml:space="preserve"> la </w:t>
      </w:r>
      <w:proofErr w:type="spellStart"/>
      <w:r w:rsidRPr="001E34BF">
        <w:rPr>
          <w:rFonts w:ascii="Arial" w:hAnsi="Arial" w:cs="Arial"/>
          <w:sz w:val="24"/>
          <w:szCs w:val="24"/>
          <w:lang w:val="en-US"/>
        </w:rPr>
        <w:t>pamant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fi de tip TN-S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tablourile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electrice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consumatorilor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finali</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aval</w:t>
      </w:r>
      <w:proofErr w:type="spellEnd"/>
      <w:r w:rsidRPr="001E34BF">
        <w:rPr>
          <w:rFonts w:ascii="Arial" w:hAnsi="Arial" w:cs="Arial"/>
          <w:sz w:val="24"/>
          <w:szCs w:val="24"/>
          <w:lang w:val="en-US"/>
        </w:rPr>
        <w:t xml:space="preserve"> de BMPT. </w:t>
      </w:r>
      <w:proofErr w:type="spellStart"/>
      <w:r w:rsidRPr="001E34BF">
        <w:rPr>
          <w:rFonts w:ascii="Arial" w:hAnsi="Arial" w:cs="Arial"/>
          <w:sz w:val="24"/>
          <w:szCs w:val="24"/>
          <w:lang w:val="en-US"/>
        </w:rPr>
        <w:t>Separarea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neutrului</w:t>
      </w:r>
      <w:proofErr w:type="spellEnd"/>
      <w:r w:rsidRPr="001E34BF">
        <w:rPr>
          <w:rFonts w:ascii="Arial" w:hAnsi="Arial" w:cs="Arial"/>
          <w:sz w:val="24"/>
          <w:szCs w:val="24"/>
          <w:lang w:val="en-US"/>
        </w:rPr>
        <w:t xml:space="preserve"> de bara de </w:t>
      </w:r>
      <w:proofErr w:type="spellStart"/>
      <w:r w:rsidRPr="001E34BF">
        <w:rPr>
          <w:rFonts w:ascii="Arial" w:hAnsi="Arial" w:cs="Arial"/>
          <w:sz w:val="24"/>
          <w:szCs w:val="24"/>
          <w:lang w:val="en-US"/>
        </w:rPr>
        <w:t>protectie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realiza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inainte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intreruptorul</w:t>
      </w:r>
      <w:proofErr w:type="spellEnd"/>
      <w:r w:rsidRPr="001E34BF">
        <w:rPr>
          <w:rFonts w:ascii="Arial" w:hAnsi="Arial" w:cs="Arial"/>
          <w:sz w:val="24"/>
          <w:szCs w:val="24"/>
          <w:lang w:val="en-US"/>
        </w:rPr>
        <w:t xml:space="preserve"> general al </w:t>
      </w:r>
      <w:proofErr w:type="spellStart"/>
      <w:r w:rsidRPr="001E34BF">
        <w:rPr>
          <w:rFonts w:ascii="Arial" w:hAnsi="Arial" w:cs="Arial"/>
          <w:sz w:val="24"/>
          <w:szCs w:val="24"/>
          <w:lang w:val="en-US"/>
        </w:rPr>
        <w:t>tabloului</w:t>
      </w:r>
      <w:proofErr w:type="spellEnd"/>
      <w:r w:rsidRPr="001E34BF">
        <w:rPr>
          <w:rFonts w:ascii="Arial" w:hAnsi="Arial" w:cs="Arial"/>
          <w:sz w:val="24"/>
          <w:szCs w:val="24"/>
          <w:lang w:val="en-US"/>
        </w:rPr>
        <w:t xml:space="preserve"> general al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w:t>
      </w:r>
    </w:p>
    <w:p w:rsidR="00811DC8" w:rsidRPr="001E34BF" w:rsidRDefault="00811DC8" w:rsidP="001E34BF">
      <w:pPr>
        <w:suppressAutoHyphens/>
        <w:ind w:right="22"/>
        <w:jc w:val="both"/>
        <w:rPr>
          <w:rFonts w:ascii="Arial" w:hAnsi="Arial" w:cs="Arial"/>
          <w:sz w:val="24"/>
          <w:szCs w:val="24"/>
          <w:lang w:val="en-US"/>
        </w:rPr>
      </w:pPr>
      <w:r w:rsidRPr="001E34BF">
        <w:rPr>
          <w:rFonts w:ascii="Arial" w:hAnsi="Arial" w:cs="Arial"/>
          <w:sz w:val="24"/>
          <w:szCs w:val="24"/>
          <w:lang w:val="en-US"/>
        </w:rPr>
        <w:t xml:space="preserve">Din BMPT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alimenta</w:t>
      </w:r>
      <w:proofErr w:type="spellEnd"/>
      <w:r w:rsidRPr="001E34BF">
        <w:rPr>
          <w:rFonts w:ascii="Arial" w:hAnsi="Arial" w:cs="Arial"/>
          <w:sz w:val="24"/>
          <w:szCs w:val="24"/>
          <w:lang w:val="en-US"/>
        </w:rPr>
        <w:t xml:space="preserve"> cu un </w:t>
      </w:r>
      <w:proofErr w:type="spellStart"/>
      <w:r w:rsidRPr="001E34BF">
        <w:rPr>
          <w:rFonts w:ascii="Arial" w:hAnsi="Arial" w:cs="Arial"/>
          <w:sz w:val="24"/>
          <w:szCs w:val="24"/>
          <w:lang w:val="en-US"/>
        </w:rPr>
        <w:t>cablu</w:t>
      </w:r>
      <w:proofErr w:type="spellEnd"/>
      <w:r w:rsidRPr="001E34BF">
        <w:rPr>
          <w:rFonts w:ascii="Arial" w:hAnsi="Arial" w:cs="Arial"/>
          <w:sz w:val="24"/>
          <w:szCs w:val="24"/>
          <w:lang w:val="en-US"/>
        </w:rPr>
        <w:t xml:space="preserve"> tip </w:t>
      </w:r>
      <w:proofErr w:type="spellStart"/>
      <w:r w:rsidRPr="001E34BF">
        <w:rPr>
          <w:rFonts w:ascii="Arial" w:hAnsi="Arial" w:cs="Arial"/>
          <w:sz w:val="24"/>
          <w:szCs w:val="24"/>
          <w:lang w:val="en-US"/>
        </w:rPr>
        <w:t>CYAbY</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pozat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ingropat</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pamant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tabloul</w:t>
      </w:r>
      <w:proofErr w:type="spellEnd"/>
      <w:r w:rsidRPr="001E34BF">
        <w:rPr>
          <w:rFonts w:ascii="Arial" w:hAnsi="Arial" w:cs="Arial"/>
          <w:sz w:val="24"/>
          <w:szCs w:val="24"/>
          <w:lang w:val="en-US"/>
        </w:rPr>
        <w:t xml:space="preserve"> principal – TG, </w:t>
      </w:r>
      <w:proofErr w:type="spellStart"/>
      <w:r w:rsidRPr="001E34BF">
        <w:rPr>
          <w:rFonts w:ascii="Arial" w:hAnsi="Arial" w:cs="Arial"/>
          <w:sz w:val="24"/>
          <w:szCs w:val="24"/>
          <w:lang w:val="en-US"/>
        </w:rPr>
        <w:t>montat</w:t>
      </w:r>
      <w:proofErr w:type="spellEnd"/>
      <w:r w:rsidRPr="001E34BF">
        <w:rPr>
          <w:rFonts w:ascii="Arial" w:hAnsi="Arial" w:cs="Arial"/>
          <w:sz w:val="24"/>
          <w:szCs w:val="24"/>
          <w:lang w:val="en-US"/>
        </w:rPr>
        <w:t xml:space="preserve"> la interior. </w:t>
      </w:r>
    </w:p>
    <w:p w:rsidR="00811DC8" w:rsidRPr="001E34BF" w:rsidRDefault="00811DC8" w:rsidP="001E34BF">
      <w:pPr>
        <w:suppressAutoHyphens/>
        <w:ind w:right="22"/>
        <w:jc w:val="both"/>
        <w:rPr>
          <w:rFonts w:ascii="Arial" w:hAnsi="Arial" w:cs="Arial"/>
          <w:sz w:val="24"/>
          <w:szCs w:val="24"/>
          <w:lang w:val="en-US"/>
        </w:rPr>
      </w:pPr>
      <w:proofErr w:type="spellStart"/>
      <w:r w:rsidRPr="001E34BF">
        <w:rPr>
          <w:rFonts w:ascii="Arial" w:hAnsi="Arial" w:cs="Arial"/>
          <w:sz w:val="24"/>
          <w:szCs w:val="24"/>
          <w:lang w:val="en-US"/>
        </w:rPr>
        <w:t>Tensiunea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alimentare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de 400/230V-50Hz. </w:t>
      </w:r>
    </w:p>
    <w:p w:rsidR="00811DC8" w:rsidRPr="001E34BF" w:rsidRDefault="00811DC8" w:rsidP="001E34BF">
      <w:pPr>
        <w:suppressAutoHyphens/>
        <w:ind w:right="22"/>
        <w:jc w:val="both"/>
        <w:rPr>
          <w:rFonts w:ascii="Arial" w:hAnsi="Arial" w:cs="Arial"/>
          <w:sz w:val="24"/>
          <w:szCs w:val="24"/>
          <w:lang w:val="en-US"/>
        </w:rPr>
      </w:pPr>
      <w:proofErr w:type="spellStart"/>
      <w:r w:rsidRPr="001E34BF">
        <w:rPr>
          <w:rFonts w:ascii="Arial" w:hAnsi="Arial" w:cs="Arial"/>
          <w:sz w:val="24"/>
          <w:szCs w:val="24"/>
          <w:lang w:val="en-US"/>
        </w:rPr>
        <w:t>Contorizarea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energiei</w:t>
      </w:r>
      <w:proofErr w:type="spellEnd"/>
      <w:r w:rsidRPr="001E34BF">
        <w:rPr>
          <w:rFonts w:ascii="Arial" w:hAnsi="Arial" w:cs="Arial"/>
          <w:sz w:val="24"/>
          <w:szCs w:val="24"/>
          <w:lang w:val="en-US"/>
        </w:rPr>
        <w:t xml:space="preserve"> active </w:t>
      </w:r>
      <w:proofErr w:type="spellStart"/>
      <w:r w:rsidRPr="001E34BF">
        <w:rPr>
          <w:rFonts w:ascii="Arial" w:hAnsi="Arial" w:cs="Arial"/>
          <w:sz w:val="24"/>
          <w:szCs w:val="24"/>
          <w:lang w:val="en-US"/>
        </w:rPr>
        <w:t>consumate</w:t>
      </w:r>
      <w:proofErr w:type="spellEnd"/>
      <w:r w:rsidRPr="001E34BF">
        <w:rPr>
          <w:rFonts w:ascii="Arial" w:hAnsi="Arial" w:cs="Arial"/>
          <w:sz w:val="24"/>
          <w:szCs w:val="24"/>
          <w:lang w:val="en-US"/>
        </w:rPr>
        <w:t xml:space="preserve"> in general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face in BMPT-80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monta</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zidul</w:t>
      </w:r>
      <w:proofErr w:type="spellEnd"/>
      <w:r w:rsidRPr="001E34BF">
        <w:rPr>
          <w:rFonts w:ascii="Arial" w:hAnsi="Arial" w:cs="Arial"/>
          <w:sz w:val="24"/>
          <w:szCs w:val="24"/>
          <w:lang w:val="en-US"/>
        </w:rPr>
        <w:t xml:space="preserve"> exterior al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la 1,5 m </w:t>
      </w:r>
      <w:proofErr w:type="spellStart"/>
      <w:r w:rsidRPr="001E34BF">
        <w:rPr>
          <w:rFonts w:ascii="Arial" w:hAnsi="Arial" w:cs="Arial"/>
          <w:sz w:val="24"/>
          <w:szCs w:val="24"/>
          <w:lang w:val="en-US"/>
        </w:rPr>
        <w:t>inaltime</w:t>
      </w:r>
      <w:proofErr w:type="spellEnd"/>
      <w:r w:rsidRPr="001E34BF">
        <w:rPr>
          <w:rFonts w:ascii="Arial" w:hAnsi="Arial" w:cs="Arial"/>
          <w:sz w:val="24"/>
          <w:szCs w:val="24"/>
          <w:lang w:val="en-US"/>
        </w:rPr>
        <w:t xml:space="preserve"> fata de sol.</w:t>
      </w:r>
    </w:p>
    <w:p w:rsidR="00811DC8" w:rsidRPr="001E34BF" w:rsidRDefault="00811DC8" w:rsidP="001E34BF">
      <w:pPr>
        <w:suppressAutoHyphens/>
        <w:ind w:right="22"/>
        <w:jc w:val="both"/>
        <w:rPr>
          <w:rFonts w:ascii="Arial" w:hAnsi="Arial" w:cs="Arial"/>
          <w:sz w:val="24"/>
          <w:szCs w:val="24"/>
          <w:lang w:val="en-US"/>
        </w:rPr>
      </w:pPr>
    </w:p>
    <w:p w:rsidR="00811DC8" w:rsidRPr="001E34BF" w:rsidRDefault="00811DC8" w:rsidP="001E34BF">
      <w:pPr>
        <w:autoSpaceDE w:val="0"/>
        <w:autoSpaceDN w:val="0"/>
        <w:adjustRightInd w:val="0"/>
        <w:rPr>
          <w:rFonts w:ascii="Arial" w:hAnsi="Arial" w:cs="Arial"/>
          <w:sz w:val="24"/>
          <w:szCs w:val="24"/>
        </w:rPr>
      </w:pPr>
      <w:r w:rsidRPr="001E34BF">
        <w:rPr>
          <w:rFonts w:ascii="Arial" w:hAnsi="Arial" w:cs="Arial"/>
          <w:sz w:val="24"/>
          <w:szCs w:val="24"/>
        </w:rPr>
        <w:t xml:space="preserve">Prezentul proiect cuprinde </w:t>
      </w:r>
      <w:proofErr w:type="spellStart"/>
      <w:r w:rsidRPr="001E34BF">
        <w:rPr>
          <w:rFonts w:ascii="Arial" w:hAnsi="Arial" w:cs="Arial"/>
          <w:sz w:val="24"/>
          <w:szCs w:val="24"/>
        </w:rPr>
        <w:t>urmatoarele</w:t>
      </w:r>
      <w:proofErr w:type="spellEnd"/>
      <w:r w:rsidRPr="001E34BF">
        <w:rPr>
          <w:rFonts w:ascii="Arial" w:hAnsi="Arial" w:cs="Arial"/>
          <w:sz w:val="24"/>
          <w:szCs w:val="24"/>
        </w:rPr>
        <w:t xml:space="preserve"> </w:t>
      </w:r>
      <w:proofErr w:type="spellStart"/>
      <w:r w:rsidRPr="001E34BF">
        <w:rPr>
          <w:rFonts w:ascii="Arial" w:hAnsi="Arial" w:cs="Arial"/>
          <w:sz w:val="24"/>
          <w:szCs w:val="24"/>
        </w:rPr>
        <w:t>instalatii</w:t>
      </w:r>
      <w:proofErr w:type="spellEnd"/>
      <w:r w:rsidRPr="001E34BF">
        <w:rPr>
          <w:rFonts w:ascii="Arial" w:hAnsi="Arial" w:cs="Arial"/>
          <w:sz w:val="24"/>
          <w:szCs w:val="24"/>
        </w:rPr>
        <w:t xml:space="preserve"> </w:t>
      </w:r>
      <w:proofErr w:type="spellStart"/>
      <w:r w:rsidRPr="001E34BF">
        <w:rPr>
          <w:rFonts w:ascii="Arial" w:hAnsi="Arial" w:cs="Arial"/>
          <w:sz w:val="24"/>
          <w:szCs w:val="24"/>
        </w:rPr>
        <w:t>electri</w:t>
      </w:r>
      <w:proofErr w:type="spellEnd"/>
      <w:r w:rsidRPr="001E34BF">
        <w:rPr>
          <w:rFonts w:ascii="Arial" w:hAnsi="Arial" w:cs="Arial"/>
          <w:sz w:val="24"/>
          <w:szCs w:val="24"/>
        </w:rPr>
        <w:t xml:space="preserve"> care se vor </w:t>
      </w:r>
      <w:proofErr w:type="spellStart"/>
      <w:r w:rsidRPr="001E34BF">
        <w:rPr>
          <w:rFonts w:ascii="Arial" w:hAnsi="Arial" w:cs="Arial"/>
          <w:sz w:val="24"/>
          <w:szCs w:val="24"/>
        </w:rPr>
        <w:t>realaiza</w:t>
      </w:r>
      <w:proofErr w:type="spellEnd"/>
      <w:r w:rsidRPr="001E34BF">
        <w:rPr>
          <w:rFonts w:ascii="Arial" w:hAnsi="Arial" w:cs="Arial"/>
          <w:sz w:val="24"/>
          <w:szCs w:val="24"/>
        </w:rPr>
        <w:t xml:space="preserve"> la </w:t>
      </w:r>
      <w:proofErr w:type="spellStart"/>
      <w:r w:rsidRPr="001E34BF">
        <w:rPr>
          <w:rFonts w:ascii="Arial" w:hAnsi="Arial" w:cs="Arial"/>
          <w:sz w:val="24"/>
          <w:szCs w:val="24"/>
        </w:rPr>
        <w:t>cladirea</w:t>
      </w:r>
      <w:proofErr w:type="spellEnd"/>
      <w:r w:rsidRPr="001E34BF">
        <w:rPr>
          <w:rFonts w:ascii="Arial" w:hAnsi="Arial" w:cs="Arial"/>
          <w:sz w:val="24"/>
          <w:szCs w:val="24"/>
        </w:rPr>
        <w:t xml:space="preserve"> modernizata si extinsa – C9 si C10, </w:t>
      </w:r>
      <w:proofErr w:type="spellStart"/>
      <w:r w:rsidRPr="001E34BF">
        <w:rPr>
          <w:rFonts w:ascii="Arial" w:hAnsi="Arial" w:cs="Arial"/>
          <w:sz w:val="24"/>
          <w:szCs w:val="24"/>
        </w:rPr>
        <w:t>impreuna</w:t>
      </w:r>
      <w:proofErr w:type="spellEnd"/>
      <w:r w:rsidRPr="001E34BF">
        <w:rPr>
          <w:rFonts w:ascii="Arial" w:hAnsi="Arial" w:cs="Arial"/>
          <w:sz w:val="24"/>
          <w:szCs w:val="24"/>
        </w:rPr>
        <w:t xml:space="preserve"> </w:t>
      </w:r>
      <w:proofErr w:type="spellStart"/>
      <w:r w:rsidRPr="001E34BF">
        <w:rPr>
          <w:rFonts w:ascii="Arial" w:hAnsi="Arial" w:cs="Arial"/>
          <w:sz w:val="24"/>
          <w:szCs w:val="24"/>
        </w:rPr>
        <w:t>formand</w:t>
      </w:r>
      <w:proofErr w:type="spellEnd"/>
      <w:r w:rsidRPr="001E34BF">
        <w:rPr>
          <w:rFonts w:ascii="Arial" w:hAnsi="Arial" w:cs="Arial"/>
          <w:sz w:val="24"/>
          <w:szCs w:val="24"/>
        </w:rPr>
        <w:t xml:space="preserve"> o noua cherhana:</w:t>
      </w:r>
    </w:p>
    <w:p w:rsidR="00811DC8" w:rsidRPr="001E34BF" w:rsidRDefault="00811DC8" w:rsidP="001E34BF">
      <w:pPr>
        <w:numPr>
          <w:ilvl w:val="0"/>
          <w:numId w:val="16"/>
        </w:numPr>
        <w:tabs>
          <w:tab w:val="left" w:pos="567"/>
          <w:tab w:val="left" w:pos="880"/>
        </w:tabs>
        <w:spacing w:after="0"/>
        <w:rPr>
          <w:rFonts w:ascii="Arial" w:hAnsi="Arial" w:cs="Arial"/>
          <w:sz w:val="24"/>
          <w:szCs w:val="24"/>
        </w:rPr>
      </w:pPr>
      <w:proofErr w:type="spellStart"/>
      <w:r w:rsidRPr="001E34BF">
        <w:rPr>
          <w:rFonts w:ascii="Arial" w:hAnsi="Arial" w:cs="Arial"/>
          <w:sz w:val="24"/>
          <w:szCs w:val="24"/>
        </w:rPr>
        <w:t>instalatii</w:t>
      </w:r>
      <w:proofErr w:type="spellEnd"/>
      <w:r w:rsidRPr="001E34BF">
        <w:rPr>
          <w:rFonts w:ascii="Arial" w:hAnsi="Arial" w:cs="Arial"/>
          <w:sz w:val="24"/>
          <w:szCs w:val="24"/>
        </w:rPr>
        <w:t xml:space="preserve"> de alimentare cu energie electrica;</w:t>
      </w:r>
    </w:p>
    <w:p w:rsidR="00811DC8" w:rsidRPr="001E34BF" w:rsidRDefault="00811DC8" w:rsidP="001E34BF">
      <w:pPr>
        <w:numPr>
          <w:ilvl w:val="0"/>
          <w:numId w:val="16"/>
        </w:numPr>
        <w:tabs>
          <w:tab w:val="left" w:pos="567"/>
          <w:tab w:val="left" w:pos="880"/>
        </w:tabs>
        <w:spacing w:after="0"/>
        <w:rPr>
          <w:rFonts w:ascii="Arial" w:hAnsi="Arial" w:cs="Arial"/>
          <w:sz w:val="24"/>
          <w:szCs w:val="24"/>
        </w:rPr>
      </w:pPr>
      <w:proofErr w:type="spellStart"/>
      <w:r w:rsidRPr="001E34BF">
        <w:rPr>
          <w:rFonts w:ascii="Arial" w:hAnsi="Arial" w:cs="Arial"/>
          <w:sz w:val="24"/>
          <w:szCs w:val="24"/>
        </w:rPr>
        <w:t>instalatii</w:t>
      </w:r>
      <w:proofErr w:type="spellEnd"/>
      <w:r w:rsidRPr="001E34BF">
        <w:rPr>
          <w:rFonts w:ascii="Arial" w:hAnsi="Arial" w:cs="Arial"/>
          <w:sz w:val="24"/>
          <w:szCs w:val="24"/>
        </w:rPr>
        <w:t xml:space="preserve"> de iluminat;</w:t>
      </w:r>
    </w:p>
    <w:p w:rsidR="00811DC8" w:rsidRPr="001E34BF" w:rsidRDefault="00811DC8" w:rsidP="001E34BF">
      <w:pPr>
        <w:numPr>
          <w:ilvl w:val="0"/>
          <w:numId w:val="16"/>
        </w:numPr>
        <w:tabs>
          <w:tab w:val="left" w:pos="567"/>
          <w:tab w:val="left" w:pos="880"/>
        </w:tabs>
        <w:spacing w:after="0"/>
        <w:rPr>
          <w:rFonts w:ascii="Arial" w:hAnsi="Arial" w:cs="Arial"/>
          <w:sz w:val="24"/>
          <w:szCs w:val="24"/>
        </w:rPr>
      </w:pPr>
      <w:proofErr w:type="spellStart"/>
      <w:r w:rsidRPr="001E34BF">
        <w:rPr>
          <w:rFonts w:ascii="Arial" w:hAnsi="Arial" w:cs="Arial"/>
          <w:sz w:val="24"/>
          <w:szCs w:val="24"/>
        </w:rPr>
        <w:t>instalatii</w:t>
      </w:r>
      <w:proofErr w:type="spellEnd"/>
      <w:r w:rsidRPr="001E34BF">
        <w:rPr>
          <w:rFonts w:ascii="Arial" w:hAnsi="Arial" w:cs="Arial"/>
          <w:sz w:val="24"/>
          <w:szCs w:val="24"/>
        </w:rPr>
        <w:t xml:space="preserve"> de prize;</w:t>
      </w:r>
    </w:p>
    <w:p w:rsidR="00811DC8" w:rsidRPr="001E34BF" w:rsidRDefault="00811DC8" w:rsidP="001E34BF">
      <w:pPr>
        <w:numPr>
          <w:ilvl w:val="0"/>
          <w:numId w:val="16"/>
        </w:numPr>
        <w:tabs>
          <w:tab w:val="left" w:pos="567"/>
          <w:tab w:val="left" w:pos="880"/>
        </w:tabs>
        <w:spacing w:after="0"/>
        <w:rPr>
          <w:rFonts w:ascii="Arial" w:hAnsi="Arial" w:cs="Arial"/>
          <w:sz w:val="24"/>
          <w:szCs w:val="24"/>
        </w:rPr>
      </w:pPr>
      <w:proofErr w:type="spellStart"/>
      <w:r w:rsidRPr="001E34BF">
        <w:rPr>
          <w:rFonts w:ascii="Arial" w:hAnsi="Arial" w:cs="Arial"/>
          <w:sz w:val="24"/>
          <w:szCs w:val="24"/>
        </w:rPr>
        <w:t>instalatii</w:t>
      </w:r>
      <w:proofErr w:type="spellEnd"/>
      <w:r w:rsidRPr="001E34BF">
        <w:rPr>
          <w:rFonts w:ascii="Arial" w:hAnsi="Arial" w:cs="Arial"/>
          <w:sz w:val="24"/>
          <w:szCs w:val="24"/>
        </w:rPr>
        <w:t xml:space="preserve"> de </w:t>
      </w:r>
      <w:proofErr w:type="spellStart"/>
      <w:r w:rsidRPr="001E34BF">
        <w:rPr>
          <w:rFonts w:ascii="Arial" w:hAnsi="Arial" w:cs="Arial"/>
          <w:sz w:val="24"/>
          <w:szCs w:val="24"/>
        </w:rPr>
        <w:t>curenti</w:t>
      </w:r>
      <w:proofErr w:type="spellEnd"/>
      <w:r w:rsidRPr="001E34BF">
        <w:rPr>
          <w:rFonts w:ascii="Arial" w:hAnsi="Arial" w:cs="Arial"/>
          <w:sz w:val="24"/>
          <w:szCs w:val="24"/>
        </w:rPr>
        <w:t xml:space="preserve"> slabi</w:t>
      </w:r>
    </w:p>
    <w:p w:rsidR="00811DC8" w:rsidRPr="001E34BF" w:rsidRDefault="00811DC8" w:rsidP="001E34BF">
      <w:pPr>
        <w:numPr>
          <w:ilvl w:val="0"/>
          <w:numId w:val="16"/>
        </w:numPr>
        <w:spacing w:after="0"/>
        <w:ind w:left="567" w:hanging="207"/>
        <w:rPr>
          <w:rFonts w:ascii="Arial" w:hAnsi="Arial" w:cs="Arial"/>
          <w:sz w:val="24"/>
          <w:szCs w:val="24"/>
        </w:rPr>
      </w:pPr>
      <w:proofErr w:type="spellStart"/>
      <w:r w:rsidRPr="001E34BF">
        <w:rPr>
          <w:rFonts w:ascii="Arial" w:hAnsi="Arial" w:cs="Arial"/>
          <w:sz w:val="24"/>
          <w:szCs w:val="24"/>
        </w:rPr>
        <w:t>Instalaţii</w:t>
      </w:r>
      <w:proofErr w:type="spellEnd"/>
      <w:r w:rsidRPr="001E34BF">
        <w:rPr>
          <w:rFonts w:ascii="Arial" w:hAnsi="Arial" w:cs="Arial"/>
          <w:sz w:val="24"/>
          <w:szCs w:val="24"/>
        </w:rPr>
        <w:t xml:space="preserve"> de legare la pământ de </w:t>
      </w:r>
      <w:proofErr w:type="spellStart"/>
      <w:r w:rsidRPr="001E34BF">
        <w:rPr>
          <w:rFonts w:ascii="Arial" w:hAnsi="Arial" w:cs="Arial"/>
          <w:sz w:val="24"/>
          <w:szCs w:val="24"/>
        </w:rPr>
        <w:t>protecţie</w:t>
      </w:r>
      <w:proofErr w:type="spellEnd"/>
      <w:r w:rsidRPr="001E34BF">
        <w:rPr>
          <w:rFonts w:ascii="Arial" w:hAnsi="Arial" w:cs="Arial"/>
          <w:sz w:val="24"/>
          <w:szCs w:val="24"/>
        </w:rPr>
        <w:t xml:space="preserve"> contra </w:t>
      </w:r>
      <w:proofErr w:type="spellStart"/>
      <w:r w:rsidRPr="001E34BF">
        <w:rPr>
          <w:rFonts w:ascii="Arial" w:hAnsi="Arial" w:cs="Arial"/>
          <w:sz w:val="24"/>
          <w:szCs w:val="24"/>
        </w:rPr>
        <w:t>socurilor</w:t>
      </w:r>
      <w:proofErr w:type="spellEnd"/>
      <w:r w:rsidRPr="001E34BF">
        <w:rPr>
          <w:rFonts w:ascii="Arial" w:hAnsi="Arial" w:cs="Arial"/>
          <w:sz w:val="24"/>
          <w:szCs w:val="24"/>
        </w:rPr>
        <w:t xml:space="preserve"> electrice datorate atingerilor indirecte</w:t>
      </w:r>
    </w:p>
    <w:p w:rsidR="00811DC8" w:rsidRPr="001E34BF" w:rsidRDefault="00811DC8" w:rsidP="001E34BF">
      <w:pPr>
        <w:numPr>
          <w:ilvl w:val="0"/>
          <w:numId w:val="16"/>
        </w:numPr>
        <w:spacing w:after="0"/>
        <w:ind w:left="567" w:hanging="207"/>
        <w:rPr>
          <w:rFonts w:ascii="Arial" w:hAnsi="Arial" w:cs="Arial"/>
          <w:sz w:val="24"/>
          <w:szCs w:val="24"/>
        </w:rPr>
      </w:pPr>
      <w:proofErr w:type="spellStart"/>
      <w:r w:rsidRPr="001E34BF">
        <w:rPr>
          <w:rFonts w:ascii="Arial" w:hAnsi="Arial" w:cs="Arial"/>
          <w:sz w:val="24"/>
          <w:szCs w:val="24"/>
        </w:rPr>
        <w:t>Instalatie</w:t>
      </w:r>
      <w:proofErr w:type="spellEnd"/>
      <w:r w:rsidRPr="001E34BF">
        <w:rPr>
          <w:rFonts w:ascii="Arial" w:hAnsi="Arial" w:cs="Arial"/>
          <w:sz w:val="24"/>
          <w:szCs w:val="24"/>
        </w:rPr>
        <w:t xml:space="preserve"> de </w:t>
      </w:r>
      <w:proofErr w:type="spellStart"/>
      <w:r w:rsidRPr="001E34BF">
        <w:rPr>
          <w:rFonts w:ascii="Arial" w:hAnsi="Arial" w:cs="Arial"/>
          <w:sz w:val="24"/>
          <w:szCs w:val="24"/>
        </w:rPr>
        <w:t>protectie</w:t>
      </w:r>
      <w:proofErr w:type="spellEnd"/>
      <w:r w:rsidRPr="001E34BF">
        <w:rPr>
          <w:rFonts w:ascii="Arial" w:hAnsi="Arial" w:cs="Arial"/>
          <w:sz w:val="24"/>
          <w:szCs w:val="24"/>
        </w:rPr>
        <w:t xml:space="preserve"> la </w:t>
      </w:r>
      <w:proofErr w:type="spellStart"/>
      <w:r w:rsidRPr="001E34BF">
        <w:rPr>
          <w:rFonts w:ascii="Arial" w:hAnsi="Arial" w:cs="Arial"/>
          <w:sz w:val="24"/>
          <w:szCs w:val="24"/>
        </w:rPr>
        <w:t>trasnet</w:t>
      </w:r>
      <w:proofErr w:type="spellEnd"/>
    </w:p>
    <w:p w:rsidR="00811DC8" w:rsidRPr="001E34BF" w:rsidRDefault="00811DC8" w:rsidP="001E34BF">
      <w:pPr>
        <w:autoSpaceDE w:val="0"/>
        <w:autoSpaceDN w:val="0"/>
        <w:adjustRightInd w:val="0"/>
        <w:spacing w:after="0"/>
        <w:jc w:val="both"/>
        <w:rPr>
          <w:rFonts w:ascii="Arial" w:hAnsi="Arial" w:cs="Arial"/>
          <w:color w:val="0070C0"/>
          <w:sz w:val="24"/>
          <w:szCs w:val="24"/>
          <w:lang w:val="en-US"/>
        </w:rPr>
      </w:pPr>
    </w:p>
    <w:p w:rsidR="00811DC8" w:rsidRPr="001E34BF" w:rsidRDefault="00811DC8"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Puterea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instalata</w:t>
      </w:r>
      <w:proofErr w:type="spellEnd"/>
      <w:r w:rsidRPr="001E34BF">
        <w:rPr>
          <w:rFonts w:ascii="Arial" w:hAnsi="Arial" w:cs="Arial"/>
          <w:sz w:val="24"/>
          <w:szCs w:val="24"/>
          <w:lang w:val="en-US"/>
        </w:rPr>
        <w:t xml:space="preserve"> (Pi) – max </w:t>
      </w:r>
      <w:r w:rsidR="00506AF8" w:rsidRPr="001E34BF">
        <w:rPr>
          <w:rFonts w:ascii="Arial" w:hAnsi="Arial" w:cs="Arial"/>
          <w:sz w:val="24"/>
          <w:szCs w:val="24"/>
          <w:lang w:val="en-US"/>
        </w:rPr>
        <w:t>27</w:t>
      </w:r>
      <w:r w:rsidRPr="001E34BF">
        <w:rPr>
          <w:rFonts w:ascii="Arial" w:hAnsi="Arial" w:cs="Arial"/>
          <w:sz w:val="24"/>
          <w:szCs w:val="24"/>
          <w:lang w:val="en-US"/>
        </w:rPr>
        <w:t xml:space="preserve"> kW, </w:t>
      </w:r>
      <w:proofErr w:type="spellStart"/>
      <w:r w:rsidRPr="001E34BF">
        <w:rPr>
          <w:rFonts w:ascii="Arial" w:hAnsi="Arial" w:cs="Arial"/>
          <w:sz w:val="24"/>
          <w:szCs w:val="24"/>
          <w:lang w:val="en-US"/>
        </w:rPr>
        <w:t>Puterea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absorbita</w:t>
      </w:r>
      <w:proofErr w:type="spellEnd"/>
      <w:r w:rsidRPr="001E34BF">
        <w:rPr>
          <w:rFonts w:ascii="Arial" w:hAnsi="Arial" w:cs="Arial"/>
          <w:sz w:val="24"/>
          <w:szCs w:val="24"/>
          <w:lang w:val="en-US"/>
        </w:rPr>
        <w:t xml:space="preserve"> (Pa) – 1</w:t>
      </w:r>
      <w:r w:rsidR="00506AF8" w:rsidRPr="001E34BF">
        <w:rPr>
          <w:rFonts w:ascii="Arial" w:hAnsi="Arial" w:cs="Arial"/>
          <w:sz w:val="24"/>
          <w:szCs w:val="24"/>
          <w:lang w:val="en-US"/>
        </w:rPr>
        <w:t>7</w:t>
      </w:r>
      <w:r w:rsidRPr="001E34BF">
        <w:rPr>
          <w:rFonts w:ascii="Arial" w:hAnsi="Arial" w:cs="Arial"/>
          <w:sz w:val="24"/>
          <w:szCs w:val="24"/>
          <w:lang w:val="en-US"/>
        </w:rPr>
        <w:t xml:space="preserve"> kW</w:t>
      </w:r>
    </w:p>
    <w:p w:rsidR="00CA2B61" w:rsidRPr="001E34BF" w:rsidRDefault="00CA2B61"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Nu se </w:t>
      </w:r>
      <w:proofErr w:type="spellStart"/>
      <w:r w:rsidRPr="001E34BF">
        <w:rPr>
          <w:rFonts w:ascii="Arial" w:hAnsi="Arial" w:cs="Arial"/>
          <w:sz w:val="24"/>
          <w:szCs w:val="24"/>
          <w:lang w:val="en-US"/>
        </w:rPr>
        <w:t>solic</w:t>
      </w:r>
      <w:r w:rsidR="00955D98" w:rsidRPr="001E34BF">
        <w:rPr>
          <w:rFonts w:ascii="Arial" w:hAnsi="Arial" w:cs="Arial"/>
          <w:sz w:val="24"/>
          <w:szCs w:val="24"/>
          <w:lang w:val="en-US"/>
        </w:rPr>
        <w:t>i</w:t>
      </w:r>
      <w:r w:rsidRPr="001E34BF">
        <w:rPr>
          <w:rFonts w:ascii="Arial" w:hAnsi="Arial" w:cs="Arial"/>
          <w:sz w:val="24"/>
          <w:szCs w:val="24"/>
          <w:lang w:val="en-US"/>
        </w:rPr>
        <w:t>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racordarea</w:t>
      </w:r>
      <w:proofErr w:type="spellEnd"/>
      <w:r w:rsidRPr="001E34BF">
        <w:rPr>
          <w:rFonts w:ascii="Arial" w:hAnsi="Arial" w:cs="Arial"/>
          <w:sz w:val="24"/>
          <w:szCs w:val="24"/>
          <w:lang w:val="en-US"/>
        </w:rPr>
        <w:t xml:space="preserve"> la</w:t>
      </w:r>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la</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reteau</w:t>
      </w:r>
      <w:proofErr w:type="spellEnd"/>
      <w:r w:rsidR="00955D98" w:rsidRPr="001E34BF">
        <w:rPr>
          <w:rFonts w:ascii="Arial" w:hAnsi="Arial" w:cs="Arial"/>
          <w:sz w:val="24"/>
          <w:szCs w:val="24"/>
          <w:lang w:val="en-US"/>
        </w:rPr>
        <w:t xml:space="preserve"> publica de </w:t>
      </w:r>
      <w:proofErr w:type="spellStart"/>
      <w:r w:rsidR="00955D98" w:rsidRPr="001E34BF">
        <w:rPr>
          <w:rFonts w:ascii="Arial" w:hAnsi="Arial" w:cs="Arial"/>
          <w:sz w:val="24"/>
          <w:szCs w:val="24"/>
          <w:lang w:val="en-US"/>
        </w:rPr>
        <w:t>distributie</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energie</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electrica</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pentru</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mariere</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puterii</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instalate</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pentru</w:t>
      </w:r>
      <w:proofErr w:type="spellEnd"/>
      <w:r w:rsidR="00955D98" w:rsidRPr="001E34BF">
        <w:rPr>
          <w:rFonts w:ascii="Arial" w:hAnsi="Arial" w:cs="Arial"/>
          <w:sz w:val="24"/>
          <w:szCs w:val="24"/>
          <w:lang w:val="en-US"/>
        </w:rPr>
        <w:t xml:space="preserve"> </w:t>
      </w:r>
      <w:proofErr w:type="spellStart"/>
      <w:r w:rsidR="00955D98" w:rsidRPr="001E34BF">
        <w:rPr>
          <w:rFonts w:ascii="Arial" w:hAnsi="Arial" w:cs="Arial"/>
          <w:sz w:val="24"/>
          <w:szCs w:val="24"/>
          <w:lang w:val="en-US"/>
        </w:rPr>
        <w:t>investitei</w:t>
      </w:r>
      <w:proofErr w:type="spellEnd"/>
    </w:p>
    <w:p w:rsidR="00811DC8" w:rsidRPr="001E34BF" w:rsidRDefault="00811DC8" w:rsidP="001E34BF">
      <w:pPr>
        <w:autoSpaceDE w:val="0"/>
        <w:autoSpaceDN w:val="0"/>
        <w:adjustRightInd w:val="0"/>
        <w:spacing w:after="0"/>
        <w:jc w:val="both"/>
        <w:rPr>
          <w:rFonts w:ascii="Arial" w:hAnsi="Arial" w:cs="Arial"/>
          <w:sz w:val="24"/>
          <w:szCs w:val="24"/>
          <w:lang w:val="en-US"/>
        </w:rPr>
      </w:pPr>
    </w:p>
    <w:p w:rsidR="007A092A" w:rsidRPr="00DA1E0A" w:rsidRDefault="007A092A" w:rsidP="00DA1E0A">
      <w:pPr>
        <w:pStyle w:val="Listparagraf"/>
        <w:numPr>
          <w:ilvl w:val="0"/>
          <w:numId w:val="15"/>
        </w:numPr>
        <w:autoSpaceDE w:val="0"/>
        <w:autoSpaceDN w:val="0"/>
        <w:adjustRightInd w:val="0"/>
        <w:spacing w:after="0"/>
        <w:jc w:val="both"/>
        <w:rPr>
          <w:rFonts w:ascii="Arial" w:hAnsi="Arial" w:cs="Arial"/>
          <w:b/>
          <w:sz w:val="24"/>
          <w:szCs w:val="24"/>
          <w:lang w:val="en-US"/>
        </w:rPr>
      </w:pPr>
      <w:proofErr w:type="spellStart"/>
      <w:r w:rsidRPr="00DA1E0A">
        <w:rPr>
          <w:rFonts w:ascii="Arial" w:hAnsi="Arial" w:cs="Arial"/>
          <w:b/>
          <w:sz w:val="24"/>
          <w:szCs w:val="24"/>
          <w:lang w:val="en-US"/>
        </w:rPr>
        <w:t>Instalatii</w:t>
      </w:r>
      <w:proofErr w:type="spellEnd"/>
      <w:r w:rsidRPr="00DA1E0A">
        <w:rPr>
          <w:rFonts w:ascii="Arial" w:hAnsi="Arial" w:cs="Arial"/>
          <w:b/>
          <w:sz w:val="24"/>
          <w:szCs w:val="24"/>
          <w:lang w:val="en-US"/>
        </w:rPr>
        <w:t xml:space="preserve"> HVAC</w:t>
      </w:r>
    </w:p>
    <w:p w:rsidR="00DA1E0A" w:rsidRPr="00DA1E0A" w:rsidRDefault="00DA1E0A" w:rsidP="00DA1E0A">
      <w:pPr>
        <w:pStyle w:val="Listparagraf"/>
        <w:autoSpaceDE w:val="0"/>
        <w:autoSpaceDN w:val="0"/>
        <w:adjustRightInd w:val="0"/>
        <w:spacing w:after="0"/>
        <w:ind w:left="360"/>
        <w:jc w:val="both"/>
        <w:rPr>
          <w:rFonts w:ascii="Arial" w:hAnsi="Arial" w:cs="Arial"/>
          <w:b/>
          <w:sz w:val="24"/>
          <w:szCs w:val="24"/>
          <w:lang w:val="en-US"/>
        </w:rPr>
      </w:pPr>
    </w:p>
    <w:p w:rsidR="007A092A" w:rsidRPr="001E34BF" w:rsidRDefault="007A092A" w:rsidP="001E34BF">
      <w:pPr>
        <w:pStyle w:val="NormaltextTAHOMA"/>
        <w:spacing w:before="0" w:after="0" w:line="276" w:lineRule="auto"/>
        <w:ind w:right="22"/>
        <w:rPr>
          <w:rFonts w:ascii="Arial" w:hAnsi="Arial" w:cs="Arial"/>
          <w:szCs w:val="24"/>
          <w:u w:val="single"/>
        </w:rPr>
      </w:pPr>
      <w:r w:rsidRPr="001E34BF">
        <w:rPr>
          <w:rFonts w:ascii="Arial" w:hAnsi="Arial" w:cs="Arial"/>
          <w:szCs w:val="24"/>
          <w:u w:val="single"/>
        </w:rPr>
        <w:t xml:space="preserve">Soluţia pentru incalzire </w:t>
      </w: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t xml:space="preserve">Incalzirea pentru camerele cu destinatia </w:t>
      </w:r>
      <w:r w:rsidRPr="001E34BF">
        <w:rPr>
          <w:rFonts w:ascii="Arial" w:hAnsi="Arial" w:cs="Arial"/>
          <w:i/>
          <w:szCs w:val="24"/>
        </w:rPr>
        <w:t xml:space="preserve">birou, receptie clienti si vestiare </w:t>
      </w:r>
      <w:r w:rsidRPr="001E34BF">
        <w:rPr>
          <w:rFonts w:ascii="Arial" w:hAnsi="Arial" w:cs="Arial"/>
          <w:szCs w:val="24"/>
        </w:rPr>
        <w:t xml:space="preserve">se va realiza cu convectoare electrice. </w:t>
      </w: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lastRenderedPageBreak/>
        <w:t xml:space="preserve">Acestea sunt amplasate in general pe peretii exteriori, sub ferestrele cu parapet, iar acolo unde nu este posibil, pe peretele apropiat, la 5 cm de la perete si la 15 cm de la pardoseala. </w:t>
      </w:r>
    </w:p>
    <w:p w:rsidR="007A092A" w:rsidRPr="001E34BF" w:rsidRDefault="007A092A" w:rsidP="001E34BF">
      <w:pPr>
        <w:pStyle w:val="NormaltextTAHOMA"/>
        <w:spacing w:before="0" w:after="0" w:line="276" w:lineRule="auto"/>
        <w:ind w:right="22"/>
        <w:rPr>
          <w:rFonts w:ascii="Arial" w:hAnsi="Arial" w:cs="Arial"/>
          <w:szCs w:val="24"/>
        </w:rPr>
      </w:pPr>
    </w:p>
    <w:p w:rsidR="007A092A" w:rsidRPr="001E34BF" w:rsidRDefault="007A092A" w:rsidP="001E34BF">
      <w:pPr>
        <w:pStyle w:val="NormaltextTAHOMA"/>
        <w:spacing w:before="0" w:after="0" w:line="276" w:lineRule="auto"/>
        <w:ind w:right="22"/>
        <w:rPr>
          <w:rFonts w:ascii="Arial" w:hAnsi="Arial" w:cs="Arial"/>
          <w:szCs w:val="24"/>
          <w:u w:val="single"/>
        </w:rPr>
      </w:pPr>
      <w:r w:rsidRPr="001E34BF">
        <w:rPr>
          <w:rFonts w:ascii="Arial" w:hAnsi="Arial" w:cs="Arial"/>
          <w:szCs w:val="24"/>
          <w:u w:val="single"/>
        </w:rPr>
        <w:t>Soluţia pentru ventilare climatizare</w:t>
      </w: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t xml:space="preserve">Racirea aerului din incaperile </w:t>
      </w:r>
      <w:r w:rsidRPr="001E34BF">
        <w:rPr>
          <w:rFonts w:ascii="Arial" w:hAnsi="Arial" w:cs="Arial"/>
          <w:i/>
          <w:szCs w:val="24"/>
        </w:rPr>
        <w:t>birou, receptie clienti</w:t>
      </w:r>
      <w:r w:rsidRPr="001E34BF">
        <w:rPr>
          <w:rFonts w:ascii="Arial" w:hAnsi="Arial" w:cs="Arial"/>
          <w:szCs w:val="24"/>
        </w:rPr>
        <w:t xml:space="preserve"> </w:t>
      </w:r>
      <w:r w:rsidRPr="001E34BF">
        <w:rPr>
          <w:rFonts w:ascii="Arial" w:hAnsi="Arial" w:cs="Arial"/>
          <w:i/>
          <w:szCs w:val="24"/>
        </w:rPr>
        <w:t xml:space="preserve">si vestiare </w:t>
      </w:r>
      <w:r w:rsidRPr="001E34BF">
        <w:rPr>
          <w:rFonts w:ascii="Arial" w:hAnsi="Arial" w:cs="Arial"/>
          <w:szCs w:val="24"/>
        </w:rPr>
        <w:t>se va realiza cu aparate de aer conditionat tip mono-split, alcatuite dintr-o unitate interioara amplasata pe unul dintre peretii interiori si o unitate exterioara amplasta la exterior. Aparatele de aer conditionat functioneaza in pompa de caldura, având sarcina de racire de 3,6 kW si sarcina de incalzire 4 kW, puterea electrica de 1,2 kW, U = 230 V / 50 Hz, debitul de aer de 570 mc/h.</w:t>
      </w:r>
    </w:p>
    <w:p w:rsidR="007A092A" w:rsidRPr="001E34BF" w:rsidRDefault="007A092A" w:rsidP="001E34BF">
      <w:pPr>
        <w:pStyle w:val="NormaltextTAHOMA"/>
        <w:spacing w:before="0" w:after="0" w:line="276" w:lineRule="auto"/>
        <w:ind w:right="22"/>
        <w:rPr>
          <w:rFonts w:ascii="Arial" w:hAnsi="Arial" w:cs="Arial"/>
          <w:szCs w:val="24"/>
        </w:rPr>
      </w:pPr>
    </w:p>
    <w:p w:rsidR="007A092A" w:rsidRPr="001E34BF" w:rsidRDefault="007A092A" w:rsidP="001E34BF">
      <w:pPr>
        <w:pStyle w:val="NormaltextTAHOMA"/>
        <w:spacing w:before="0" w:after="0" w:line="276" w:lineRule="auto"/>
        <w:ind w:right="22"/>
        <w:rPr>
          <w:rFonts w:ascii="Arial" w:hAnsi="Arial" w:cs="Arial"/>
          <w:szCs w:val="24"/>
          <w:u w:val="single"/>
        </w:rPr>
      </w:pPr>
      <w:r w:rsidRPr="001E34BF">
        <w:rPr>
          <w:rFonts w:ascii="Arial" w:hAnsi="Arial" w:cs="Arial"/>
          <w:szCs w:val="24"/>
          <w:u w:val="single"/>
        </w:rPr>
        <w:t>Solutia pentru camerele frigorifice</w:t>
      </w:r>
    </w:p>
    <w:p w:rsidR="007A092A" w:rsidRPr="001E34BF" w:rsidRDefault="007A092A" w:rsidP="001E34BF">
      <w:pPr>
        <w:pStyle w:val="NormaltextTAHOMA"/>
        <w:spacing w:before="0" w:after="0" w:line="276" w:lineRule="auto"/>
        <w:ind w:right="29" w:firstLine="708"/>
        <w:rPr>
          <w:rFonts w:ascii="Arial" w:hAnsi="Arial" w:cs="Arial"/>
          <w:szCs w:val="24"/>
        </w:rPr>
      </w:pPr>
      <w:r w:rsidRPr="001E34BF">
        <w:rPr>
          <w:rFonts w:ascii="Arial" w:hAnsi="Arial" w:cs="Arial"/>
          <w:szCs w:val="24"/>
        </w:rPr>
        <w:t xml:space="preserve">Se vor prevede centrale frigorifice care vor asigura temperaturile: -2 / 0 º C, pentru toate camerele frigorifice: </w:t>
      </w:r>
      <w:r w:rsidRPr="001E34BF">
        <w:rPr>
          <w:rFonts w:ascii="Arial" w:hAnsi="Arial" w:cs="Arial"/>
          <w:i/>
          <w:szCs w:val="24"/>
        </w:rPr>
        <w:t>camera frigorifica, SNCU, camera frigorifica produse finite</w:t>
      </w:r>
      <w:r w:rsidRPr="001E34BF">
        <w:rPr>
          <w:rFonts w:ascii="Arial" w:hAnsi="Arial" w:cs="Arial"/>
          <w:szCs w:val="24"/>
        </w:rPr>
        <w:t>.</w:t>
      </w:r>
    </w:p>
    <w:p w:rsidR="007A092A" w:rsidRPr="001E34BF" w:rsidRDefault="007A092A" w:rsidP="001E34BF">
      <w:pPr>
        <w:pStyle w:val="NormaltextTAHOMA"/>
        <w:spacing w:before="0" w:after="0" w:line="276" w:lineRule="auto"/>
        <w:ind w:right="29" w:firstLine="708"/>
        <w:rPr>
          <w:rFonts w:ascii="Arial" w:hAnsi="Arial" w:cs="Arial"/>
          <w:szCs w:val="24"/>
        </w:rPr>
      </w:pPr>
      <w:r w:rsidRPr="001E34BF">
        <w:rPr>
          <w:rFonts w:ascii="Arial" w:hAnsi="Arial" w:cs="Arial"/>
          <w:szCs w:val="24"/>
        </w:rPr>
        <w:t xml:space="preserve">Agentul frigorific folosit va fi Freon ecologic R404A, acesta va fi stocat in instalatie, nu vor exista buteli pe amplasament, se estimeaza o cantitate de </w:t>
      </w:r>
      <w:r w:rsidR="00C04042" w:rsidRPr="001E34BF">
        <w:rPr>
          <w:rFonts w:ascii="Arial" w:hAnsi="Arial" w:cs="Arial"/>
          <w:szCs w:val="24"/>
        </w:rPr>
        <w:t>10</w:t>
      </w:r>
      <w:r w:rsidRPr="001E34BF">
        <w:rPr>
          <w:rFonts w:ascii="Arial" w:hAnsi="Arial" w:cs="Arial"/>
          <w:szCs w:val="24"/>
        </w:rPr>
        <w:t xml:space="preserve"> litri</w:t>
      </w:r>
      <w:r w:rsidR="00506AF8" w:rsidRPr="001E34BF">
        <w:rPr>
          <w:rFonts w:ascii="Arial" w:hAnsi="Arial" w:cs="Arial"/>
          <w:szCs w:val="24"/>
        </w:rPr>
        <w:t xml:space="preserve"> stocata in instalatia de frig</w:t>
      </w:r>
      <w:r w:rsidRPr="001E34BF">
        <w:rPr>
          <w:rFonts w:ascii="Arial" w:hAnsi="Arial" w:cs="Arial"/>
          <w:szCs w:val="24"/>
        </w:rPr>
        <w:t>.</w:t>
      </w:r>
    </w:p>
    <w:p w:rsidR="007A092A" w:rsidRPr="001E34BF" w:rsidRDefault="007A092A" w:rsidP="001E34BF">
      <w:pPr>
        <w:pStyle w:val="NormaltextTAHOMA"/>
        <w:spacing w:before="0" w:after="0" w:line="276" w:lineRule="auto"/>
        <w:ind w:right="29" w:firstLine="708"/>
        <w:rPr>
          <w:rFonts w:ascii="Arial" w:hAnsi="Arial" w:cs="Arial"/>
          <w:szCs w:val="24"/>
        </w:rPr>
      </w:pPr>
      <w:r w:rsidRPr="001E34BF">
        <w:rPr>
          <w:rFonts w:ascii="Arial" w:hAnsi="Arial" w:cs="Arial"/>
          <w:szCs w:val="24"/>
        </w:rPr>
        <w:t>Centralele frigorifice sunt compuse din grup compresor – condensator si vor fi amplasate in exteriorul cladirii.</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Pentru realizarea temperaturilor interioare ale aerului in spatiile frigorifice se vor monta racitoare de aer carcasate, cu circulatie fortata a aerului. Carcasele racitoarelor de aer vor fi din tabla zincata emailata pentru protectia impotriva eroziunii si in conformitate cu recomandarile sanitar – veterinare pentru produse de uz alimentar.</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Ventilatoarele axiale ce asigura circulatia aerului rece vor fi prevazute cu grile de protectie si obturatoare pentru perioada de decongelare. Elementele de sustinere vor fi executate din inox. (sau alte materiale admise pentru industria alimentara).</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Aparatele de racire din spatiile de refrigerare si depozitare produse racite vor fi prevazute cu sistem de drenare a apei de condensare direct in canalizarea ingropata sub pardoseala.</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 xml:space="preserve">Tavile racitoarelor de aer vor fi prevazute cu racord pentru conducta de preluare a apelor provenite de la decongelare si vor fi racordate prin sifon, la canalizare. </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 xml:space="preserve">Conductele frigorifice vor avea traseu prin spatiile tehnice si se vor izola cu tuburi de tip FLEX. Izolatia frigorifica la conducte va fi protejata cu tabla zincata de 0,5mm grosime . </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 xml:space="preserve">Functionarea, exploatarea si performantele reale ale instalatiei va fi asigurata atat de aparatele de masura si control cat si de echipamentul de automatizare aferent. Reglarea automata va asigura, la variatii ale sarcinii frigorifice , o functionare economica , cu un consum energetic redus si fara afectarea procesului tehnologic deservit de instalatia frigorifica . </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Instalatia de automatizare va asigura :</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w:t>
      </w:r>
      <w:r w:rsidRPr="001E34BF">
        <w:rPr>
          <w:rFonts w:ascii="Arial" w:hAnsi="Arial" w:cs="Arial"/>
          <w:szCs w:val="24"/>
        </w:rPr>
        <w:tab/>
        <w:t>reglarea temperaturii interioare a aerului din spatiile frigorifice</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w:t>
      </w:r>
      <w:r w:rsidRPr="001E34BF">
        <w:rPr>
          <w:rFonts w:ascii="Arial" w:hAnsi="Arial" w:cs="Arial"/>
          <w:szCs w:val="24"/>
        </w:rPr>
        <w:tab/>
        <w:t>reglarea automata a capacitatii frigorifice functie de necesarul de frig la un moment dat</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w:t>
      </w:r>
      <w:r w:rsidRPr="001E34BF">
        <w:rPr>
          <w:rFonts w:ascii="Arial" w:hAnsi="Arial" w:cs="Arial"/>
          <w:szCs w:val="24"/>
        </w:rPr>
        <w:tab/>
        <w:t>reglarea presiunii de condensare</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w:t>
      </w:r>
      <w:r w:rsidRPr="001E34BF">
        <w:rPr>
          <w:rFonts w:ascii="Arial" w:hAnsi="Arial" w:cs="Arial"/>
          <w:szCs w:val="24"/>
        </w:rPr>
        <w:tab/>
        <w:t>citirea temperaturilor interioare ale aerului din spatiile frigorifice si a temperaturii produsului</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lastRenderedPageBreak/>
        <w:t>-</w:t>
      </w:r>
      <w:r w:rsidRPr="001E34BF">
        <w:rPr>
          <w:rFonts w:ascii="Arial" w:hAnsi="Arial" w:cs="Arial"/>
          <w:szCs w:val="24"/>
        </w:rPr>
        <w:tab/>
        <w:t>semnalizarea ’’om inchis’’ in spatiile frigorifice</w:t>
      </w:r>
    </w:p>
    <w:p w:rsidR="007A092A" w:rsidRPr="001E34BF" w:rsidRDefault="007A092A" w:rsidP="001E34BF">
      <w:pPr>
        <w:pStyle w:val="NormaltextTAHOMA"/>
        <w:spacing w:before="0" w:after="0" w:line="276" w:lineRule="auto"/>
        <w:ind w:right="29"/>
        <w:rPr>
          <w:rFonts w:ascii="Arial" w:hAnsi="Arial" w:cs="Arial"/>
          <w:szCs w:val="24"/>
        </w:rPr>
      </w:pP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Materialele utilizate la executia lucrarii vor fi conform standardelor si prescriptiilor in vigoare, trebuind sa satisfaca cerintele de calitate cerute de Legea Calitatii in Constructii, inclusiv cerintele de calitate cerute de nivelul lucrarii.</w:t>
      </w:r>
    </w:p>
    <w:p w:rsidR="007A092A" w:rsidRPr="001E34BF" w:rsidRDefault="007A092A" w:rsidP="001E34BF">
      <w:pPr>
        <w:pStyle w:val="NormaltextTAHOMA"/>
        <w:spacing w:before="0" w:after="0" w:line="276" w:lineRule="auto"/>
        <w:ind w:right="29"/>
        <w:rPr>
          <w:rFonts w:ascii="Arial" w:hAnsi="Arial" w:cs="Arial"/>
          <w:szCs w:val="24"/>
        </w:rPr>
      </w:pPr>
      <w:r w:rsidRPr="001E34BF">
        <w:rPr>
          <w:rFonts w:ascii="Arial" w:hAnsi="Arial" w:cs="Arial"/>
          <w:szCs w:val="24"/>
        </w:rPr>
        <w:t xml:space="preserve">Executantul si beneficiarul vor solicita certificate de calitate si garantie pentru materialele si echipamentele aprovizionate de la furnizori. </w:t>
      </w:r>
    </w:p>
    <w:p w:rsidR="007A092A" w:rsidRPr="001E34BF" w:rsidRDefault="007A092A" w:rsidP="001E34BF">
      <w:pPr>
        <w:pStyle w:val="NormaltextTAHOMA"/>
        <w:spacing w:before="0" w:after="0" w:line="276" w:lineRule="auto"/>
        <w:ind w:right="22"/>
        <w:rPr>
          <w:rFonts w:ascii="Arial" w:hAnsi="Arial" w:cs="Arial"/>
          <w:szCs w:val="24"/>
        </w:rPr>
      </w:pPr>
    </w:p>
    <w:p w:rsidR="007A092A" w:rsidRPr="001E34BF" w:rsidRDefault="007A092A" w:rsidP="001E34BF">
      <w:pPr>
        <w:pStyle w:val="NormaltextTAHOMA"/>
        <w:spacing w:before="0" w:after="0" w:line="276" w:lineRule="auto"/>
        <w:ind w:right="22"/>
        <w:rPr>
          <w:rFonts w:ascii="Arial" w:hAnsi="Arial" w:cs="Arial"/>
          <w:szCs w:val="24"/>
          <w:u w:val="single"/>
        </w:rPr>
      </w:pPr>
      <w:r w:rsidRPr="001E34BF">
        <w:rPr>
          <w:rFonts w:ascii="Arial" w:hAnsi="Arial" w:cs="Arial"/>
          <w:szCs w:val="24"/>
          <w:u w:val="single"/>
        </w:rPr>
        <w:t>Solutia pentru ventilarea spatiilor de productie si depozitare</w:t>
      </w:r>
    </w:p>
    <w:p w:rsidR="007A092A" w:rsidRPr="001E34BF" w:rsidRDefault="007A092A" w:rsidP="001E34BF">
      <w:pPr>
        <w:pStyle w:val="NormaltextTAHOMA"/>
        <w:spacing w:before="0" w:after="0" w:line="276" w:lineRule="auto"/>
        <w:ind w:right="22"/>
        <w:rPr>
          <w:rFonts w:ascii="Arial" w:hAnsi="Arial" w:cs="Arial"/>
          <w:szCs w:val="24"/>
        </w:rPr>
      </w:pP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t>In acest spatiu s-a prevazut o instalatie de climatizare pentru asigurarea pe intreaga durata a anului o temperatura de 8-12 °C.</w:t>
      </w: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t>Se va utiliza o centrala de tratare aer la care se va racorda o tubulatura de ventilatie din tabla zincata, neizolata. Centrala de tratare are o baterie de incalzire/ racire in detenta directa, fiind conectata la o unitate exterioara.</w:t>
      </w:r>
    </w:p>
    <w:p w:rsidR="007A092A" w:rsidRPr="001E34BF" w:rsidRDefault="007A092A" w:rsidP="001E34BF">
      <w:pPr>
        <w:pStyle w:val="NormaltextTAHOMA"/>
        <w:spacing w:before="0" w:after="0" w:line="276" w:lineRule="auto"/>
        <w:ind w:right="22"/>
        <w:rPr>
          <w:rFonts w:ascii="Arial" w:hAnsi="Arial" w:cs="Arial"/>
          <w:szCs w:val="24"/>
        </w:rPr>
      </w:pPr>
      <w:r w:rsidRPr="001E34BF">
        <w:rPr>
          <w:rFonts w:ascii="Arial" w:hAnsi="Arial" w:cs="Arial"/>
          <w:szCs w:val="24"/>
        </w:rPr>
        <w:t>Aerul introdus, respectiv evacuat va fi vehiculat prin intermediul tubulaturii de ventilatie, respectiv grilele montate pe tubulatura.</w:t>
      </w:r>
    </w:p>
    <w:p w:rsidR="007A092A" w:rsidRPr="001E34BF" w:rsidRDefault="007A092A" w:rsidP="001E34BF">
      <w:pPr>
        <w:autoSpaceDE w:val="0"/>
        <w:autoSpaceDN w:val="0"/>
        <w:adjustRightInd w:val="0"/>
        <w:spacing w:after="0"/>
        <w:jc w:val="both"/>
        <w:rPr>
          <w:rFonts w:ascii="Arial" w:hAnsi="Arial" w:cs="Arial"/>
          <w:sz w:val="24"/>
          <w:szCs w:val="24"/>
          <w:lang w:val="en-US"/>
        </w:rPr>
      </w:pPr>
    </w:p>
    <w:p w:rsidR="00893656" w:rsidRPr="00B83D2C" w:rsidRDefault="00893656" w:rsidP="001E34BF">
      <w:pPr>
        <w:autoSpaceDE w:val="0"/>
        <w:autoSpaceDN w:val="0"/>
        <w:adjustRightInd w:val="0"/>
        <w:spacing w:after="0"/>
        <w:jc w:val="both"/>
        <w:rPr>
          <w:rFonts w:ascii="Arial" w:hAnsi="Arial" w:cs="Arial"/>
          <w:b/>
          <w:sz w:val="24"/>
          <w:szCs w:val="24"/>
          <w:lang w:val="en-US"/>
        </w:rPr>
      </w:pPr>
      <w:r w:rsidRPr="00B83D2C">
        <w:rPr>
          <w:rFonts w:ascii="Arial" w:hAnsi="Arial" w:cs="Arial"/>
          <w:b/>
          <w:sz w:val="24"/>
          <w:szCs w:val="24"/>
          <w:lang w:val="en-US"/>
        </w:rPr>
        <w:t xml:space="preserve">    –  </w:t>
      </w:r>
      <w:proofErr w:type="spellStart"/>
      <w:r w:rsidRPr="00B83D2C">
        <w:rPr>
          <w:rFonts w:ascii="Arial" w:hAnsi="Arial" w:cs="Arial"/>
          <w:b/>
          <w:sz w:val="24"/>
          <w:szCs w:val="24"/>
          <w:lang w:val="en-US"/>
        </w:rPr>
        <w:t>descrierea</w:t>
      </w:r>
      <w:proofErr w:type="spellEnd"/>
      <w:r w:rsidRPr="00B83D2C">
        <w:rPr>
          <w:rFonts w:ascii="Arial" w:hAnsi="Arial" w:cs="Arial"/>
          <w:b/>
          <w:sz w:val="24"/>
          <w:szCs w:val="24"/>
          <w:lang w:val="en-US"/>
        </w:rPr>
        <w:t xml:space="preserve"> </w:t>
      </w:r>
      <w:proofErr w:type="spellStart"/>
      <w:r w:rsidRPr="00B83D2C">
        <w:rPr>
          <w:rFonts w:ascii="Arial" w:hAnsi="Arial" w:cs="Arial"/>
          <w:b/>
          <w:sz w:val="24"/>
          <w:szCs w:val="24"/>
          <w:lang w:val="en-US"/>
        </w:rPr>
        <w:t>lucrărilor</w:t>
      </w:r>
      <w:proofErr w:type="spellEnd"/>
      <w:r w:rsidRPr="00B83D2C">
        <w:rPr>
          <w:rFonts w:ascii="Arial" w:hAnsi="Arial" w:cs="Arial"/>
          <w:b/>
          <w:sz w:val="24"/>
          <w:szCs w:val="24"/>
          <w:lang w:val="en-US"/>
        </w:rPr>
        <w:t xml:space="preserve"> de </w:t>
      </w:r>
      <w:proofErr w:type="spellStart"/>
      <w:r w:rsidRPr="00B83D2C">
        <w:rPr>
          <w:rFonts w:ascii="Arial" w:hAnsi="Arial" w:cs="Arial"/>
          <w:b/>
          <w:sz w:val="24"/>
          <w:szCs w:val="24"/>
          <w:lang w:val="en-US"/>
        </w:rPr>
        <w:t>refacere</w:t>
      </w:r>
      <w:proofErr w:type="spellEnd"/>
      <w:r w:rsidRPr="00B83D2C">
        <w:rPr>
          <w:rFonts w:ascii="Arial" w:hAnsi="Arial" w:cs="Arial"/>
          <w:b/>
          <w:sz w:val="24"/>
          <w:szCs w:val="24"/>
          <w:lang w:val="en-US"/>
        </w:rPr>
        <w:t xml:space="preserve"> </w:t>
      </w:r>
      <w:proofErr w:type="gramStart"/>
      <w:r w:rsidRPr="00B83D2C">
        <w:rPr>
          <w:rFonts w:ascii="Arial" w:hAnsi="Arial" w:cs="Arial"/>
          <w:b/>
          <w:sz w:val="24"/>
          <w:szCs w:val="24"/>
          <w:lang w:val="en-US"/>
        </w:rPr>
        <w:t>a</w:t>
      </w:r>
      <w:proofErr w:type="gramEnd"/>
      <w:r w:rsidRPr="00B83D2C">
        <w:rPr>
          <w:rFonts w:ascii="Arial" w:hAnsi="Arial" w:cs="Arial"/>
          <w:b/>
          <w:sz w:val="24"/>
          <w:szCs w:val="24"/>
          <w:lang w:val="en-US"/>
        </w:rPr>
        <w:t xml:space="preserve"> </w:t>
      </w:r>
      <w:proofErr w:type="spellStart"/>
      <w:r w:rsidRPr="00B83D2C">
        <w:rPr>
          <w:rFonts w:ascii="Arial" w:hAnsi="Arial" w:cs="Arial"/>
          <w:b/>
          <w:sz w:val="24"/>
          <w:szCs w:val="24"/>
          <w:lang w:val="en-US"/>
        </w:rPr>
        <w:t>amplasamentului</w:t>
      </w:r>
      <w:proofErr w:type="spellEnd"/>
      <w:r w:rsidRPr="00B83D2C">
        <w:rPr>
          <w:rFonts w:ascii="Arial" w:hAnsi="Arial" w:cs="Arial"/>
          <w:b/>
          <w:sz w:val="24"/>
          <w:szCs w:val="24"/>
          <w:lang w:val="en-US"/>
        </w:rPr>
        <w:t xml:space="preserve"> </w:t>
      </w:r>
      <w:proofErr w:type="spellStart"/>
      <w:r w:rsidRPr="00B83D2C">
        <w:rPr>
          <w:rFonts w:ascii="Arial" w:hAnsi="Arial" w:cs="Arial"/>
          <w:b/>
          <w:sz w:val="24"/>
          <w:szCs w:val="24"/>
          <w:lang w:val="en-US"/>
        </w:rPr>
        <w:t>în</w:t>
      </w:r>
      <w:proofErr w:type="spellEnd"/>
      <w:r w:rsidRPr="00B83D2C">
        <w:rPr>
          <w:rFonts w:ascii="Arial" w:hAnsi="Arial" w:cs="Arial"/>
          <w:b/>
          <w:sz w:val="24"/>
          <w:szCs w:val="24"/>
          <w:lang w:val="en-US"/>
        </w:rPr>
        <w:t xml:space="preserve"> zona </w:t>
      </w:r>
      <w:proofErr w:type="spellStart"/>
      <w:r w:rsidRPr="00B83D2C">
        <w:rPr>
          <w:rFonts w:ascii="Arial" w:hAnsi="Arial" w:cs="Arial"/>
          <w:b/>
          <w:sz w:val="24"/>
          <w:szCs w:val="24"/>
          <w:lang w:val="en-US"/>
        </w:rPr>
        <w:t>afectată</w:t>
      </w:r>
      <w:proofErr w:type="spellEnd"/>
      <w:r w:rsidRPr="00B83D2C">
        <w:rPr>
          <w:rFonts w:ascii="Arial" w:hAnsi="Arial" w:cs="Arial"/>
          <w:b/>
          <w:sz w:val="24"/>
          <w:szCs w:val="24"/>
          <w:lang w:val="en-US"/>
        </w:rPr>
        <w:t xml:space="preserve"> de </w:t>
      </w:r>
      <w:proofErr w:type="spellStart"/>
      <w:r w:rsidRPr="00B83D2C">
        <w:rPr>
          <w:rFonts w:ascii="Arial" w:hAnsi="Arial" w:cs="Arial"/>
          <w:b/>
          <w:sz w:val="24"/>
          <w:szCs w:val="24"/>
          <w:lang w:val="en-US"/>
        </w:rPr>
        <w:t>execuţia</w:t>
      </w:r>
      <w:proofErr w:type="spellEnd"/>
      <w:r w:rsidRPr="00B83D2C">
        <w:rPr>
          <w:rFonts w:ascii="Arial" w:hAnsi="Arial" w:cs="Arial"/>
          <w:b/>
          <w:sz w:val="24"/>
          <w:szCs w:val="24"/>
          <w:lang w:val="en-US"/>
        </w:rPr>
        <w:t xml:space="preserve"> </w:t>
      </w:r>
      <w:proofErr w:type="spellStart"/>
      <w:r w:rsidRPr="00B83D2C">
        <w:rPr>
          <w:rFonts w:ascii="Arial" w:hAnsi="Arial" w:cs="Arial"/>
          <w:b/>
          <w:sz w:val="24"/>
          <w:szCs w:val="24"/>
          <w:lang w:val="en-US"/>
        </w:rPr>
        <w:t>investiţiei</w:t>
      </w:r>
      <w:proofErr w:type="spellEnd"/>
      <w:r w:rsidRPr="00B83D2C">
        <w:rPr>
          <w:rFonts w:ascii="Arial" w:hAnsi="Arial" w:cs="Arial"/>
          <w:b/>
          <w:sz w:val="24"/>
          <w:szCs w:val="24"/>
          <w:lang w:val="en-US"/>
        </w:rPr>
        <w:t>;</w:t>
      </w:r>
    </w:p>
    <w:p w:rsidR="006A6CC2" w:rsidRPr="00B83D2C" w:rsidRDefault="006A6CC2" w:rsidP="001E34BF">
      <w:pPr>
        <w:autoSpaceDE w:val="0"/>
        <w:autoSpaceDN w:val="0"/>
        <w:adjustRightInd w:val="0"/>
        <w:spacing w:after="0"/>
        <w:jc w:val="both"/>
        <w:rPr>
          <w:rFonts w:ascii="Arial" w:hAnsi="Arial" w:cs="Arial"/>
          <w:sz w:val="24"/>
          <w:szCs w:val="24"/>
          <w:lang w:val="en-US"/>
        </w:rPr>
      </w:pPr>
    </w:p>
    <w:p w:rsidR="00B83D2C" w:rsidRPr="00B83D2C" w:rsidRDefault="00B83D2C" w:rsidP="00B83D2C">
      <w:pPr>
        <w:autoSpaceDE w:val="0"/>
        <w:autoSpaceDN w:val="0"/>
        <w:adjustRightInd w:val="0"/>
        <w:spacing w:after="0"/>
        <w:ind w:firstLine="708"/>
        <w:jc w:val="both"/>
        <w:rPr>
          <w:rFonts w:ascii="Arial" w:hAnsi="Arial" w:cs="Arial"/>
          <w:sz w:val="24"/>
          <w:szCs w:val="24"/>
          <w:lang w:val="en-US"/>
        </w:rPr>
      </w:pPr>
      <w:proofErr w:type="spellStart"/>
      <w:r w:rsidRPr="00B83D2C">
        <w:rPr>
          <w:rFonts w:ascii="Arial" w:hAnsi="Arial" w:cs="Arial"/>
          <w:sz w:val="24"/>
          <w:szCs w:val="24"/>
          <w:lang w:val="en-US"/>
        </w:rPr>
        <w:t>Lucrarile</w:t>
      </w:r>
      <w:proofErr w:type="spellEnd"/>
      <w:r w:rsidRPr="00B83D2C">
        <w:rPr>
          <w:rFonts w:ascii="Arial" w:hAnsi="Arial" w:cs="Arial"/>
          <w:sz w:val="24"/>
          <w:szCs w:val="24"/>
          <w:lang w:val="en-US"/>
        </w:rPr>
        <w:t xml:space="preserve"> de </w:t>
      </w:r>
      <w:proofErr w:type="spellStart"/>
      <w:r w:rsidRPr="00B83D2C">
        <w:rPr>
          <w:rFonts w:ascii="Arial" w:hAnsi="Arial" w:cs="Arial"/>
          <w:sz w:val="24"/>
          <w:szCs w:val="24"/>
          <w:lang w:val="en-US"/>
        </w:rPr>
        <w:t>executie</w:t>
      </w:r>
      <w:proofErr w:type="spellEnd"/>
      <w:r w:rsidRPr="00B83D2C">
        <w:rPr>
          <w:rFonts w:ascii="Arial" w:hAnsi="Arial" w:cs="Arial"/>
          <w:sz w:val="24"/>
          <w:szCs w:val="24"/>
          <w:lang w:val="en-US"/>
        </w:rPr>
        <w:t xml:space="preserve"> a </w:t>
      </w:r>
      <w:proofErr w:type="spellStart"/>
      <w:r w:rsidRPr="00B83D2C">
        <w:rPr>
          <w:rFonts w:ascii="Arial" w:hAnsi="Arial" w:cs="Arial"/>
          <w:sz w:val="24"/>
          <w:szCs w:val="24"/>
          <w:lang w:val="en-US"/>
        </w:rPr>
        <w:t>consolidarii</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cladirii</w:t>
      </w:r>
      <w:proofErr w:type="spellEnd"/>
      <w:r w:rsidRPr="00B83D2C">
        <w:rPr>
          <w:rFonts w:ascii="Arial" w:hAnsi="Arial" w:cs="Arial"/>
          <w:sz w:val="24"/>
          <w:szCs w:val="24"/>
          <w:lang w:val="en-US"/>
        </w:rPr>
        <w:t xml:space="preserve"> C9, cat </w:t>
      </w:r>
      <w:proofErr w:type="spellStart"/>
      <w:r w:rsidRPr="00B83D2C">
        <w:rPr>
          <w:rFonts w:ascii="Arial" w:hAnsi="Arial" w:cs="Arial"/>
          <w:sz w:val="24"/>
          <w:szCs w:val="24"/>
          <w:lang w:val="en-US"/>
        </w:rPr>
        <w:t>si</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lucrarile</w:t>
      </w:r>
      <w:proofErr w:type="spellEnd"/>
      <w:r w:rsidRPr="00B83D2C">
        <w:rPr>
          <w:rFonts w:ascii="Arial" w:hAnsi="Arial" w:cs="Arial"/>
          <w:sz w:val="24"/>
          <w:szCs w:val="24"/>
          <w:lang w:val="en-US"/>
        </w:rPr>
        <w:t xml:space="preserve"> de </w:t>
      </w:r>
      <w:proofErr w:type="spellStart"/>
      <w:r w:rsidRPr="00B83D2C">
        <w:rPr>
          <w:rFonts w:ascii="Arial" w:hAnsi="Arial" w:cs="Arial"/>
          <w:sz w:val="24"/>
          <w:szCs w:val="24"/>
          <w:lang w:val="en-US"/>
        </w:rPr>
        <w:t>executie</w:t>
      </w:r>
      <w:proofErr w:type="spellEnd"/>
      <w:r w:rsidRPr="00B83D2C">
        <w:rPr>
          <w:rFonts w:ascii="Arial" w:hAnsi="Arial" w:cs="Arial"/>
          <w:sz w:val="24"/>
          <w:szCs w:val="24"/>
          <w:lang w:val="en-US"/>
        </w:rPr>
        <w:t xml:space="preserve"> a </w:t>
      </w:r>
      <w:proofErr w:type="spellStart"/>
      <w:r w:rsidRPr="00B83D2C">
        <w:rPr>
          <w:rFonts w:ascii="Arial" w:hAnsi="Arial" w:cs="Arial"/>
          <w:sz w:val="24"/>
          <w:szCs w:val="24"/>
          <w:lang w:val="en-US"/>
        </w:rPr>
        <w:t>cladirii</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noi</w:t>
      </w:r>
      <w:proofErr w:type="spellEnd"/>
      <w:r w:rsidRPr="00B83D2C">
        <w:rPr>
          <w:rFonts w:ascii="Arial" w:hAnsi="Arial" w:cs="Arial"/>
          <w:sz w:val="24"/>
          <w:szCs w:val="24"/>
          <w:lang w:val="en-US"/>
        </w:rPr>
        <w:t xml:space="preserve"> C10, perimetral </w:t>
      </w:r>
      <w:proofErr w:type="spellStart"/>
      <w:r w:rsidRPr="00B83D2C">
        <w:rPr>
          <w:rFonts w:ascii="Arial" w:hAnsi="Arial" w:cs="Arial"/>
          <w:sz w:val="24"/>
          <w:szCs w:val="24"/>
          <w:lang w:val="en-US"/>
        </w:rPr>
        <w:t>acestora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afecteaza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terenul</w:t>
      </w:r>
      <w:proofErr w:type="spellEnd"/>
      <w:r w:rsidRPr="00B83D2C">
        <w:rPr>
          <w:rFonts w:ascii="Arial" w:hAnsi="Arial" w:cs="Arial"/>
          <w:sz w:val="24"/>
          <w:szCs w:val="24"/>
          <w:lang w:val="en-US"/>
        </w:rPr>
        <w:t xml:space="preserve"> natural in </w:t>
      </w:r>
      <w:proofErr w:type="spellStart"/>
      <w:r>
        <w:rPr>
          <w:rFonts w:ascii="Arial" w:hAnsi="Arial" w:cs="Arial"/>
          <w:sz w:val="24"/>
          <w:szCs w:val="24"/>
          <w:lang w:val="en-US"/>
        </w:rPr>
        <w:t>aceasta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scurta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perioada</w:t>
      </w:r>
      <w:proofErr w:type="spellEnd"/>
      <w:r w:rsidRPr="00B83D2C">
        <w:rPr>
          <w:rFonts w:ascii="Arial" w:hAnsi="Arial" w:cs="Arial"/>
          <w:sz w:val="24"/>
          <w:szCs w:val="24"/>
          <w:lang w:val="en-US"/>
        </w:rPr>
        <w:t xml:space="preserve"> de 4 </w:t>
      </w:r>
      <w:proofErr w:type="spellStart"/>
      <w:r w:rsidRPr="00B83D2C">
        <w:rPr>
          <w:rFonts w:ascii="Arial" w:hAnsi="Arial" w:cs="Arial"/>
          <w:sz w:val="24"/>
          <w:szCs w:val="24"/>
          <w:lang w:val="en-US"/>
        </w:rPr>
        <w:t>luni</w:t>
      </w:r>
      <w:proofErr w:type="spellEnd"/>
      <w:r w:rsidRPr="00B83D2C">
        <w:rPr>
          <w:rFonts w:ascii="Arial" w:hAnsi="Arial" w:cs="Arial"/>
          <w:sz w:val="24"/>
          <w:szCs w:val="24"/>
          <w:lang w:val="en-US"/>
        </w:rPr>
        <w:t>.</w:t>
      </w:r>
    </w:p>
    <w:p w:rsidR="00B83D2C" w:rsidRPr="00B83D2C" w:rsidRDefault="00B83D2C" w:rsidP="00D301A3">
      <w:pPr>
        <w:autoSpaceDE w:val="0"/>
        <w:autoSpaceDN w:val="0"/>
        <w:adjustRightInd w:val="0"/>
        <w:spacing w:after="0"/>
        <w:ind w:firstLine="708"/>
        <w:jc w:val="both"/>
        <w:rPr>
          <w:rFonts w:ascii="Arial" w:hAnsi="Arial" w:cs="Arial"/>
          <w:sz w:val="24"/>
          <w:szCs w:val="24"/>
          <w:lang w:val="en-US"/>
        </w:rPr>
      </w:pPr>
      <w:proofErr w:type="spellStart"/>
      <w:r w:rsidRPr="00B83D2C">
        <w:rPr>
          <w:rFonts w:ascii="Arial" w:hAnsi="Arial" w:cs="Arial"/>
          <w:sz w:val="24"/>
          <w:szCs w:val="24"/>
          <w:lang w:val="en-US"/>
        </w:rPr>
        <w:t>Dupa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finalizarea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acestor</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lucra</w:t>
      </w:r>
      <w:r w:rsidR="00913E39">
        <w:rPr>
          <w:rFonts w:ascii="Arial" w:hAnsi="Arial" w:cs="Arial"/>
          <w:sz w:val="24"/>
          <w:szCs w:val="24"/>
          <w:lang w:val="en-US"/>
        </w:rPr>
        <w:t>r</w:t>
      </w:r>
      <w:r w:rsidRPr="00B83D2C">
        <w:rPr>
          <w:rFonts w:ascii="Arial" w:hAnsi="Arial" w:cs="Arial"/>
          <w:sz w:val="24"/>
          <w:szCs w:val="24"/>
          <w:lang w:val="en-US"/>
        </w:rPr>
        <w:t>i</w:t>
      </w:r>
      <w:proofErr w:type="spellEnd"/>
      <w:r w:rsidRPr="00B83D2C">
        <w:rPr>
          <w:rFonts w:ascii="Arial" w:hAnsi="Arial" w:cs="Arial"/>
          <w:sz w:val="24"/>
          <w:szCs w:val="24"/>
          <w:lang w:val="en-US"/>
        </w:rPr>
        <w:t xml:space="preserve"> de </w:t>
      </w:r>
      <w:proofErr w:type="spellStart"/>
      <w:r w:rsidRPr="00B83D2C">
        <w:rPr>
          <w:rFonts w:ascii="Arial" w:hAnsi="Arial" w:cs="Arial"/>
          <w:sz w:val="24"/>
          <w:szCs w:val="24"/>
          <w:lang w:val="en-US"/>
        </w:rPr>
        <w:t>executie</w:t>
      </w:r>
      <w:proofErr w:type="spellEnd"/>
      <w:r w:rsidRPr="00B83D2C">
        <w:rPr>
          <w:rFonts w:ascii="Arial" w:hAnsi="Arial" w:cs="Arial"/>
          <w:sz w:val="24"/>
          <w:szCs w:val="24"/>
          <w:lang w:val="en-US"/>
        </w:rPr>
        <w:t xml:space="preserve">, se </w:t>
      </w:r>
      <w:proofErr w:type="spellStart"/>
      <w:r w:rsidRPr="00B83D2C">
        <w:rPr>
          <w:rFonts w:ascii="Arial" w:hAnsi="Arial" w:cs="Arial"/>
          <w:sz w:val="24"/>
          <w:szCs w:val="24"/>
          <w:lang w:val="en-US"/>
        </w:rPr>
        <w:t>vor</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demonta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schelele</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necesare</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accesului</w:t>
      </w:r>
      <w:proofErr w:type="spellEnd"/>
      <w:r w:rsidRPr="00B83D2C">
        <w:rPr>
          <w:rFonts w:ascii="Arial" w:hAnsi="Arial" w:cs="Arial"/>
          <w:sz w:val="24"/>
          <w:szCs w:val="24"/>
          <w:lang w:val="en-US"/>
        </w:rPr>
        <w:t xml:space="preserve"> la </w:t>
      </w:r>
      <w:proofErr w:type="spellStart"/>
      <w:r w:rsidRPr="00B83D2C">
        <w:rPr>
          <w:rFonts w:ascii="Arial" w:hAnsi="Arial" w:cs="Arial"/>
          <w:sz w:val="24"/>
          <w:szCs w:val="24"/>
          <w:lang w:val="en-US"/>
        </w:rPr>
        <w:t>inaltime</w:t>
      </w:r>
      <w:proofErr w:type="spellEnd"/>
      <w:r w:rsidRPr="00B83D2C">
        <w:rPr>
          <w:rFonts w:ascii="Arial" w:hAnsi="Arial" w:cs="Arial"/>
          <w:sz w:val="24"/>
          <w:szCs w:val="24"/>
          <w:lang w:val="en-US"/>
        </w:rPr>
        <w:t xml:space="preserve"> pe </w:t>
      </w:r>
      <w:proofErr w:type="spellStart"/>
      <w:r w:rsidRPr="00B83D2C">
        <w:rPr>
          <w:rFonts w:ascii="Arial" w:hAnsi="Arial" w:cs="Arial"/>
          <w:sz w:val="24"/>
          <w:szCs w:val="24"/>
          <w:lang w:val="en-US"/>
        </w:rPr>
        <w:t>fatade</w:t>
      </w:r>
      <w:proofErr w:type="spellEnd"/>
      <w:r w:rsidRPr="00B83D2C">
        <w:rPr>
          <w:rFonts w:ascii="Arial" w:hAnsi="Arial" w:cs="Arial"/>
          <w:sz w:val="24"/>
          <w:szCs w:val="24"/>
          <w:lang w:val="en-US"/>
        </w:rPr>
        <w:t xml:space="preserve">, se </w:t>
      </w:r>
      <w:proofErr w:type="spellStart"/>
      <w:r w:rsidRPr="00B83D2C">
        <w:rPr>
          <w:rFonts w:ascii="Arial" w:hAnsi="Arial" w:cs="Arial"/>
          <w:sz w:val="24"/>
          <w:szCs w:val="24"/>
          <w:lang w:val="en-US"/>
        </w:rPr>
        <w:t>va</w:t>
      </w:r>
      <w:proofErr w:type="spellEnd"/>
      <w:r w:rsidRPr="00B83D2C">
        <w:rPr>
          <w:rFonts w:ascii="Arial" w:hAnsi="Arial" w:cs="Arial"/>
          <w:sz w:val="24"/>
          <w:szCs w:val="24"/>
          <w:lang w:val="en-US"/>
        </w:rPr>
        <w:t xml:space="preserve"> reface </w:t>
      </w:r>
      <w:proofErr w:type="spellStart"/>
      <w:r w:rsidRPr="00B83D2C">
        <w:rPr>
          <w:rFonts w:ascii="Arial" w:hAnsi="Arial" w:cs="Arial"/>
          <w:sz w:val="24"/>
          <w:szCs w:val="24"/>
          <w:lang w:val="en-US"/>
        </w:rPr>
        <w:t>trotuarul</w:t>
      </w:r>
      <w:proofErr w:type="spellEnd"/>
      <w:r w:rsidRPr="00B83D2C">
        <w:rPr>
          <w:rFonts w:ascii="Arial" w:hAnsi="Arial" w:cs="Arial"/>
          <w:sz w:val="24"/>
          <w:szCs w:val="24"/>
          <w:lang w:val="en-US"/>
        </w:rPr>
        <w:t xml:space="preserve"> din dale de </w:t>
      </w:r>
      <w:proofErr w:type="spellStart"/>
      <w:r w:rsidRPr="00B83D2C">
        <w:rPr>
          <w:rFonts w:ascii="Arial" w:hAnsi="Arial" w:cs="Arial"/>
          <w:sz w:val="24"/>
          <w:szCs w:val="24"/>
          <w:lang w:val="en-US"/>
        </w:rPr>
        <w:t>beton</w:t>
      </w:r>
      <w:proofErr w:type="spellEnd"/>
      <w:r w:rsidRPr="00B83D2C">
        <w:rPr>
          <w:rFonts w:ascii="Arial" w:hAnsi="Arial" w:cs="Arial"/>
          <w:sz w:val="24"/>
          <w:szCs w:val="24"/>
          <w:lang w:val="en-US"/>
        </w:rPr>
        <w:t xml:space="preserve"> care </w:t>
      </w:r>
      <w:proofErr w:type="spellStart"/>
      <w:r w:rsidRPr="00B83D2C">
        <w:rPr>
          <w:rFonts w:ascii="Arial" w:hAnsi="Arial" w:cs="Arial"/>
          <w:sz w:val="24"/>
          <w:szCs w:val="24"/>
          <w:lang w:val="en-US"/>
        </w:rPr>
        <w:t>inconjoara</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cladirea</w:t>
      </w:r>
      <w:proofErr w:type="spellEnd"/>
      <w:r w:rsidRPr="00B83D2C">
        <w:rPr>
          <w:rFonts w:ascii="Arial" w:hAnsi="Arial" w:cs="Arial"/>
          <w:sz w:val="24"/>
          <w:szCs w:val="24"/>
          <w:lang w:val="en-US"/>
        </w:rPr>
        <w:t xml:space="preserve">, </w:t>
      </w:r>
      <w:proofErr w:type="spellStart"/>
      <w:r w:rsidR="00913E39">
        <w:rPr>
          <w:rFonts w:ascii="Arial" w:hAnsi="Arial" w:cs="Arial"/>
          <w:sz w:val="24"/>
          <w:szCs w:val="24"/>
          <w:lang w:val="en-US"/>
        </w:rPr>
        <w:t>inclusiv</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spatiul</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verde</w:t>
      </w:r>
      <w:proofErr w:type="spellEnd"/>
      <w:r w:rsidRPr="00B83D2C">
        <w:rPr>
          <w:rFonts w:ascii="Arial" w:hAnsi="Arial" w:cs="Arial"/>
          <w:sz w:val="24"/>
          <w:szCs w:val="24"/>
          <w:lang w:val="en-US"/>
        </w:rPr>
        <w:t xml:space="preserve"> </w:t>
      </w:r>
      <w:proofErr w:type="spellStart"/>
      <w:r w:rsidRPr="00B83D2C">
        <w:rPr>
          <w:rFonts w:ascii="Arial" w:hAnsi="Arial" w:cs="Arial"/>
          <w:sz w:val="24"/>
          <w:szCs w:val="24"/>
          <w:lang w:val="en-US"/>
        </w:rPr>
        <w:t>afectat</w:t>
      </w:r>
      <w:proofErr w:type="spellEnd"/>
      <w:r w:rsidRPr="00B83D2C">
        <w:rPr>
          <w:rFonts w:ascii="Arial" w:hAnsi="Arial" w:cs="Arial"/>
          <w:sz w:val="24"/>
          <w:szCs w:val="24"/>
          <w:lang w:val="en-US"/>
        </w:rPr>
        <w:t>.</w:t>
      </w:r>
    </w:p>
    <w:p w:rsidR="00B83D2C" w:rsidRDefault="00B83D2C" w:rsidP="001E34BF">
      <w:pPr>
        <w:autoSpaceDE w:val="0"/>
        <w:autoSpaceDN w:val="0"/>
        <w:adjustRightInd w:val="0"/>
        <w:spacing w:after="0"/>
        <w:jc w:val="both"/>
        <w:rPr>
          <w:rFonts w:ascii="Arial" w:hAnsi="Arial" w:cs="Arial"/>
          <w:color w:val="0070C0"/>
          <w:sz w:val="24"/>
          <w:szCs w:val="24"/>
          <w:lang w:val="en-US"/>
        </w:rPr>
      </w:pPr>
    </w:p>
    <w:p w:rsidR="00893656" w:rsidRPr="001C37C7" w:rsidRDefault="00893656" w:rsidP="001E34BF">
      <w:pPr>
        <w:autoSpaceDE w:val="0"/>
        <w:autoSpaceDN w:val="0"/>
        <w:adjustRightInd w:val="0"/>
        <w:spacing w:after="0"/>
        <w:jc w:val="both"/>
        <w:rPr>
          <w:rFonts w:ascii="Arial" w:hAnsi="Arial" w:cs="Arial"/>
          <w:b/>
          <w:sz w:val="24"/>
          <w:szCs w:val="24"/>
          <w:lang w:val="en-US"/>
        </w:rPr>
      </w:pPr>
      <w:r w:rsidRPr="001C37C7">
        <w:rPr>
          <w:rFonts w:ascii="Arial" w:hAnsi="Arial" w:cs="Arial"/>
          <w:b/>
          <w:sz w:val="24"/>
          <w:szCs w:val="24"/>
          <w:lang w:val="en-US"/>
        </w:rPr>
        <w:t xml:space="preserve">    –  </w:t>
      </w:r>
      <w:proofErr w:type="spellStart"/>
      <w:r w:rsidRPr="001C37C7">
        <w:rPr>
          <w:rFonts w:ascii="Arial" w:hAnsi="Arial" w:cs="Arial"/>
          <w:b/>
          <w:sz w:val="24"/>
          <w:szCs w:val="24"/>
          <w:lang w:val="en-US"/>
        </w:rPr>
        <w:t>căi</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noi</w:t>
      </w:r>
      <w:proofErr w:type="spellEnd"/>
      <w:r w:rsidRPr="001C37C7">
        <w:rPr>
          <w:rFonts w:ascii="Arial" w:hAnsi="Arial" w:cs="Arial"/>
          <w:b/>
          <w:sz w:val="24"/>
          <w:szCs w:val="24"/>
          <w:lang w:val="en-US"/>
        </w:rPr>
        <w:t xml:space="preserve"> de </w:t>
      </w:r>
      <w:proofErr w:type="spellStart"/>
      <w:r w:rsidRPr="001C37C7">
        <w:rPr>
          <w:rFonts w:ascii="Arial" w:hAnsi="Arial" w:cs="Arial"/>
          <w:b/>
          <w:sz w:val="24"/>
          <w:szCs w:val="24"/>
          <w:lang w:val="en-US"/>
        </w:rPr>
        <w:t>acces</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sau</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schimbări</w:t>
      </w:r>
      <w:proofErr w:type="spellEnd"/>
      <w:r w:rsidRPr="001C37C7">
        <w:rPr>
          <w:rFonts w:ascii="Arial" w:hAnsi="Arial" w:cs="Arial"/>
          <w:b/>
          <w:sz w:val="24"/>
          <w:szCs w:val="24"/>
          <w:lang w:val="en-US"/>
        </w:rPr>
        <w:t xml:space="preserve"> ale </w:t>
      </w:r>
      <w:proofErr w:type="spellStart"/>
      <w:r w:rsidRPr="001C37C7">
        <w:rPr>
          <w:rFonts w:ascii="Arial" w:hAnsi="Arial" w:cs="Arial"/>
          <w:b/>
          <w:sz w:val="24"/>
          <w:szCs w:val="24"/>
          <w:lang w:val="en-US"/>
        </w:rPr>
        <w:t>celor</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existente</w:t>
      </w:r>
      <w:proofErr w:type="spellEnd"/>
      <w:r w:rsidRPr="001C37C7">
        <w:rPr>
          <w:rFonts w:ascii="Arial" w:hAnsi="Arial" w:cs="Arial"/>
          <w:b/>
          <w:sz w:val="24"/>
          <w:szCs w:val="24"/>
          <w:lang w:val="en-US"/>
        </w:rPr>
        <w:t>;</w:t>
      </w:r>
    </w:p>
    <w:p w:rsidR="001C37C7" w:rsidRPr="001E34BF" w:rsidRDefault="001C37C7" w:rsidP="001E34BF">
      <w:pPr>
        <w:autoSpaceDE w:val="0"/>
        <w:autoSpaceDN w:val="0"/>
        <w:adjustRightInd w:val="0"/>
        <w:spacing w:after="0"/>
        <w:jc w:val="both"/>
        <w:rPr>
          <w:rFonts w:ascii="Arial" w:hAnsi="Arial" w:cs="Arial"/>
          <w:color w:val="0070C0"/>
          <w:sz w:val="24"/>
          <w:szCs w:val="24"/>
          <w:lang w:val="en-US"/>
        </w:rPr>
      </w:pPr>
    </w:p>
    <w:p w:rsidR="00051FC4" w:rsidRDefault="00051FC4" w:rsidP="001C37C7">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Caile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acces</w:t>
      </w:r>
      <w:proofErr w:type="spellEnd"/>
      <w:r w:rsidRPr="001E34BF">
        <w:rPr>
          <w:rFonts w:ascii="Arial" w:hAnsi="Arial" w:cs="Arial"/>
          <w:sz w:val="24"/>
          <w:szCs w:val="24"/>
          <w:lang w:val="en-US"/>
        </w:rPr>
        <w:t xml:space="preserve"> auto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pietonale</w:t>
      </w:r>
      <w:proofErr w:type="spellEnd"/>
      <w:r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existente</w:t>
      </w:r>
      <w:proofErr w:type="spellEnd"/>
      <w:r w:rsidR="00E36ED5" w:rsidRPr="001E34BF">
        <w:rPr>
          <w:rFonts w:ascii="Arial" w:hAnsi="Arial" w:cs="Arial"/>
          <w:sz w:val="24"/>
          <w:szCs w:val="24"/>
          <w:lang w:val="en-US"/>
        </w:rPr>
        <w:t xml:space="preserve"> </w:t>
      </w:r>
      <w:r w:rsidRPr="001E34BF">
        <w:rPr>
          <w:rFonts w:ascii="Arial" w:hAnsi="Arial" w:cs="Arial"/>
          <w:sz w:val="24"/>
          <w:szCs w:val="24"/>
          <w:lang w:val="en-US"/>
        </w:rPr>
        <w:t xml:space="preserve">nu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suferii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modificari</w:t>
      </w:r>
      <w:proofErr w:type="spellEnd"/>
      <w:r w:rsidR="00E36ED5" w:rsidRPr="001E34BF">
        <w:rPr>
          <w:rFonts w:ascii="Arial" w:hAnsi="Arial" w:cs="Arial"/>
          <w:sz w:val="24"/>
          <w:szCs w:val="24"/>
          <w:lang w:val="en-US"/>
        </w:rPr>
        <w:t xml:space="preserve">, o data cu </w:t>
      </w:r>
      <w:proofErr w:type="spellStart"/>
      <w:r w:rsidR="00E36ED5" w:rsidRPr="001E34BF">
        <w:rPr>
          <w:rFonts w:ascii="Arial" w:hAnsi="Arial" w:cs="Arial"/>
          <w:sz w:val="24"/>
          <w:szCs w:val="24"/>
          <w:lang w:val="en-US"/>
        </w:rPr>
        <w:t>implementarea</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prezentului</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proiect</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propus</w:t>
      </w:r>
      <w:proofErr w:type="spellEnd"/>
      <w:r w:rsidR="001C37C7">
        <w:rPr>
          <w:rFonts w:ascii="Arial" w:hAnsi="Arial" w:cs="Arial"/>
          <w:sz w:val="24"/>
          <w:szCs w:val="24"/>
          <w:lang w:val="en-US"/>
        </w:rPr>
        <w:t>.</w:t>
      </w:r>
      <w:r w:rsidR="00E36ED5" w:rsidRPr="001E34BF">
        <w:rPr>
          <w:rFonts w:ascii="Arial" w:hAnsi="Arial" w:cs="Arial"/>
          <w:sz w:val="24"/>
          <w:szCs w:val="24"/>
          <w:lang w:val="en-US"/>
        </w:rPr>
        <w:t xml:space="preserve"> </w:t>
      </w:r>
      <w:proofErr w:type="spellStart"/>
      <w:r w:rsidR="001C37C7">
        <w:rPr>
          <w:rFonts w:ascii="Arial" w:hAnsi="Arial" w:cs="Arial"/>
          <w:sz w:val="24"/>
          <w:szCs w:val="24"/>
          <w:lang w:val="en-US"/>
        </w:rPr>
        <w:t>D</w:t>
      </w:r>
      <w:r w:rsidR="00E36ED5" w:rsidRPr="001E34BF">
        <w:rPr>
          <w:rFonts w:ascii="Arial" w:hAnsi="Arial" w:cs="Arial"/>
          <w:sz w:val="24"/>
          <w:szCs w:val="24"/>
          <w:lang w:val="en-US"/>
        </w:rPr>
        <w:t>oar</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daca</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vor</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exista</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deteriorari</w:t>
      </w:r>
      <w:proofErr w:type="spellEnd"/>
      <w:r w:rsidR="00E36ED5" w:rsidRPr="001E34BF">
        <w:rPr>
          <w:rFonts w:ascii="Arial" w:hAnsi="Arial" w:cs="Arial"/>
          <w:sz w:val="24"/>
          <w:szCs w:val="24"/>
          <w:lang w:val="en-US"/>
        </w:rPr>
        <w:t xml:space="preserve"> ale </w:t>
      </w:r>
      <w:proofErr w:type="spellStart"/>
      <w:r w:rsidR="00E36ED5" w:rsidRPr="001E34BF">
        <w:rPr>
          <w:rFonts w:ascii="Arial" w:hAnsi="Arial" w:cs="Arial"/>
          <w:sz w:val="24"/>
          <w:szCs w:val="24"/>
          <w:lang w:val="en-US"/>
        </w:rPr>
        <w:t>pavimentului</w:t>
      </w:r>
      <w:proofErr w:type="spellEnd"/>
      <w:r w:rsidR="00E36ED5" w:rsidRPr="001E34BF">
        <w:rPr>
          <w:rFonts w:ascii="Arial" w:hAnsi="Arial" w:cs="Arial"/>
          <w:sz w:val="24"/>
          <w:szCs w:val="24"/>
          <w:lang w:val="en-US"/>
        </w:rPr>
        <w:t xml:space="preserve"> </w:t>
      </w:r>
      <w:r w:rsidR="001C37C7">
        <w:rPr>
          <w:rFonts w:ascii="Arial" w:hAnsi="Arial" w:cs="Arial"/>
          <w:sz w:val="24"/>
          <w:szCs w:val="24"/>
          <w:lang w:val="en-US"/>
        </w:rPr>
        <w:t xml:space="preserve">existent </w:t>
      </w:r>
      <w:r w:rsidR="00E36ED5" w:rsidRPr="001E34BF">
        <w:rPr>
          <w:rFonts w:ascii="Arial" w:hAnsi="Arial" w:cs="Arial"/>
          <w:sz w:val="24"/>
          <w:szCs w:val="24"/>
          <w:lang w:val="en-US"/>
        </w:rPr>
        <w:t xml:space="preserve">(in </w:t>
      </w:r>
      <w:proofErr w:type="spellStart"/>
      <w:r w:rsidR="00E36ED5" w:rsidRPr="001E34BF">
        <w:rPr>
          <w:rFonts w:ascii="Arial" w:hAnsi="Arial" w:cs="Arial"/>
          <w:sz w:val="24"/>
          <w:szCs w:val="24"/>
          <w:lang w:val="en-US"/>
        </w:rPr>
        <w:t>pre</w:t>
      </w:r>
      <w:r w:rsidR="00955D98" w:rsidRPr="001E34BF">
        <w:rPr>
          <w:rFonts w:ascii="Arial" w:hAnsi="Arial" w:cs="Arial"/>
          <w:sz w:val="24"/>
          <w:szCs w:val="24"/>
          <w:lang w:val="en-US"/>
        </w:rPr>
        <w:t>z</w:t>
      </w:r>
      <w:r w:rsidR="00E36ED5" w:rsidRPr="001E34BF">
        <w:rPr>
          <w:rFonts w:ascii="Arial" w:hAnsi="Arial" w:cs="Arial"/>
          <w:sz w:val="24"/>
          <w:szCs w:val="24"/>
          <w:lang w:val="en-US"/>
        </w:rPr>
        <w:t>ent</w:t>
      </w:r>
      <w:proofErr w:type="spellEnd"/>
      <w:r w:rsidR="00E36ED5" w:rsidRPr="001E34BF">
        <w:rPr>
          <w:rFonts w:ascii="Arial" w:hAnsi="Arial" w:cs="Arial"/>
          <w:sz w:val="24"/>
          <w:szCs w:val="24"/>
          <w:lang w:val="en-US"/>
        </w:rPr>
        <w:t xml:space="preserve"> b</w:t>
      </w:r>
      <w:proofErr w:type="spellStart"/>
      <w:r w:rsidR="00E36ED5" w:rsidRPr="001E34BF">
        <w:rPr>
          <w:rFonts w:ascii="Arial" w:hAnsi="Arial" w:cs="Arial"/>
          <w:sz w:val="24"/>
          <w:szCs w:val="24"/>
          <w:lang w:val="en-US"/>
        </w:rPr>
        <w:t>etonat</w:t>
      </w:r>
      <w:proofErr w:type="spellEnd"/>
      <w:r w:rsidR="00E36ED5" w:rsidRPr="001E34BF">
        <w:rPr>
          <w:rFonts w:ascii="Arial" w:hAnsi="Arial" w:cs="Arial"/>
          <w:sz w:val="24"/>
          <w:szCs w:val="24"/>
          <w:lang w:val="en-US"/>
        </w:rPr>
        <w:t xml:space="preserve">) pe </w:t>
      </w:r>
      <w:proofErr w:type="spellStart"/>
      <w:r w:rsidR="00E36ED5" w:rsidRPr="001E34BF">
        <w:rPr>
          <w:rFonts w:ascii="Arial" w:hAnsi="Arial" w:cs="Arial"/>
          <w:sz w:val="24"/>
          <w:szCs w:val="24"/>
          <w:lang w:val="en-US"/>
        </w:rPr>
        <w:t>durata</w:t>
      </w:r>
      <w:proofErr w:type="spellEnd"/>
      <w:r w:rsidR="00E36ED5" w:rsidRPr="001E34BF">
        <w:rPr>
          <w:rFonts w:ascii="Arial" w:hAnsi="Arial" w:cs="Arial"/>
          <w:sz w:val="24"/>
          <w:szCs w:val="24"/>
          <w:lang w:val="en-US"/>
        </w:rPr>
        <w:t xml:space="preserve"> </w:t>
      </w:r>
      <w:proofErr w:type="spellStart"/>
      <w:r w:rsidR="00E36ED5" w:rsidRPr="001E34BF">
        <w:rPr>
          <w:rFonts w:ascii="Arial" w:hAnsi="Arial" w:cs="Arial"/>
          <w:sz w:val="24"/>
          <w:szCs w:val="24"/>
          <w:lang w:val="en-US"/>
        </w:rPr>
        <w:t>lucrarilor</w:t>
      </w:r>
      <w:proofErr w:type="spellEnd"/>
      <w:r w:rsidR="00E36ED5" w:rsidRPr="001E34BF">
        <w:rPr>
          <w:rFonts w:ascii="Arial" w:hAnsi="Arial" w:cs="Arial"/>
          <w:sz w:val="24"/>
          <w:szCs w:val="24"/>
          <w:lang w:val="en-US"/>
        </w:rPr>
        <w:t xml:space="preserve"> de </w:t>
      </w:r>
      <w:proofErr w:type="spellStart"/>
      <w:r w:rsidR="00E36ED5" w:rsidRPr="001E34BF">
        <w:rPr>
          <w:rFonts w:ascii="Arial" w:hAnsi="Arial" w:cs="Arial"/>
          <w:sz w:val="24"/>
          <w:szCs w:val="24"/>
          <w:lang w:val="en-US"/>
        </w:rPr>
        <w:t>executie</w:t>
      </w:r>
      <w:proofErr w:type="spellEnd"/>
      <w:r w:rsidR="001C37C7">
        <w:rPr>
          <w:rFonts w:ascii="Arial" w:hAnsi="Arial" w:cs="Arial"/>
          <w:sz w:val="24"/>
          <w:szCs w:val="24"/>
          <w:lang w:val="en-US"/>
        </w:rPr>
        <w:t xml:space="preserve">, </w:t>
      </w:r>
      <w:proofErr w:type="spellStart"/>
      <w:r w:rsidR="001C37C7">
        <w:rPr>
          <w:rFonts w:ascii="Arial" w:hAnsi="Arial" w:cs="Arial"/>
          <w:sz w:val="24"/>
          <w:szCs w:val="24"/>
          <w:lang w:val="en-US"/>
        </w:rPr>
        <w:t>aceste</w:t>
      </w:r>
      <w:proofErr w:type="spellEnd"/>
      <w:r w:rsidR="001C37C7">
        <w:rPr>
          <w:rFonts w:ascii="Arial" w:hAnsi="Arial" w:cs="Arial"/>
          <w:sz w:val="24"/>
          <w:szCs w:val="24"/>
          <w:lang w:val="en-US"/>
        </w:rPr>
        <w:t xml:space="preserve"> se </w:t>
      </w:r>
      <w:proofErr w:type="spellStart"/>
      <w:r w:rsidR="001C37C7">
        <w:rPr>
          <w:rFonts w:ascii="Arial" w:hAnsi="Arial" w:cs="Arial"/>
          <w:sz w:val="24"/>
          <w:szCs w:val="24"/>
          <w:lang w:val="en-US"/>
        </w:rPr>
        <w:t>vor</w:t>
      </w:r>
      <w:proofErr w:type="spellEnd"/>
      <w:r w:rsidR="001C37C7">
        <w:rPr>
          <w:rFonts w:ascii="Arial" w:hAnsi="Arial" w:cs="Arial"/>
          <w:sz w:val="24"/>
          <w:szCs w:val="24"/>
          <w:lang w:val="en-US"/>
        </w:rPr>
        <w:t xml:space="preserve"> reface in </w:t>
      </w:r>
      <w:proofErr w:type="spellStart"/>
      <w:r w:rsidR="001C37C7">
        <w:rPr>
          <w:rFonts w:ascii="Arial" w:hAnsi="Arial" w:cs="Arial"/>
          <w:sz w:val="24"/>
          <w:szCs w:val="24"/>
          <w:lang w:val="en-US"/>
        </w:rPr>
        <w:t>zonele</w:t>
      </w:r>
      <w:proofErr w:type="spellEnd"/>
      <w:r w:rsidR="001C37C7">
        <w:rPr>
          <w:rFonts w:ascii="Arial" w:hAnsi="Arial" w:cs="Arial"/>
          <w:sz w:val="24"/>
          <w:szCs w:val="24"/>
          <w:lang w:val="en-US"/>
        </w:rPr>
        <w:t xml:space="preserve"> </w:t>
      </w:r>
      <w:proofErr w:type="spellStart"/>
      <w:r w:rsidR="001C37C7">
        <w:rPr>
          <w:rFonts w:ascii="Arial" w:hAnsi="Arial" w:cs="Arial"/>
          <w:sz w:val="24"/>
          <w:szCs w:val="24"/>
          <w:lang w:val="en-US"/>
        </w:rPr>
        <w:t>afectate</w:t>
      </w:r>
      <w:proofErr w:type="spellEnd"/>
      <w:r w:rsidR="001C37C7">
        <w:rPr>
          <w:rFonts w:ascii="Arial" w:hAnsi="Arial" w:cs="Arial"/>
          <w:sz w:val="24"/>
          <w:szCs w:val="24"/>
          <w:lang w:val="en-US"/>
        </w:rPr>
        <w:t>.</w:t>
      </w:r>
    </w:p>
    <w:p w:rsidR="001C37C7" w:rsidRPr="001E34BF" w:rsidRDefault="001C37C7" w:rsidP="001C37C7">
      <w:pPr>
        <w:autoSpaceDE w:val="0"/>
        <w:autoSpaceDN w:val="0"/>
        <w:adjustRightInd w:val="0"/>
        <w:spacing w:after="0"/>
        <w:ind w:firstLine="708"/>
        <w:jc w:val="both"/>
        <w:rPr>
          <w:rFonts w:ascii="Arial" w:hAnsi="Arial" w:cs="Arial"/>
          <w:sz w:val="24"/>
          <w:szCs w:val="24"/>
          <w:lang w:val="en-US"/>
        </w:rPr>
      </w:pPr>
    </w:p>
    <w:p w:rsidR="00893656" w:rsidRPr="001C37C7" w:rsidRDefault="00893656" w:rsidP="001E34BF">
      <w:pPr>
        <w:autoSpaceDE w:val="0"/>
        <w:autoSpaceDN w:val="0"/>
        <w:adjustRightInd w:val="0"/>
        <w:spacing w:after="0"/>
        <w:jc w:val="both"/>
        <w:rPr>
          <w:rFonts w:ascii="Arial" w:hAnsi="Arial" w:cs="Arial"/>
          <w:b/>
          <w:color w:val="0070C0"/>
          <w:sz w:val="24"/>
          <w:szCs w:val="24"/>
          <w:lang w:val="en-US"/>
        </w:rPr>
      </w:pPr>
      <w:r w:rsidRPr="001C37C7">
        <w:rPr>
          <w:rFonts w:ascii="Arial" w:hAnsi="Arial" w:cs="Arial"/>
          <w:b/>
          <w:sz w:val="24"/>
          <w:szCs w:val="24"/>
          <w:lang w:val="en-US"/>
        </w:rPr>
        <w:t xml:space="preserve">    –  </w:t>
      </w:r>
      <w:proofErr w:type="spellStart"/>
      <w:r w:rsidRPr="001C37C7">
        <w:rPr>
          <w:rFonts w:ascii="Arial" w:hAnsi="Arial" w:cs="Arial"/>
          <w:b/>
          <w:sz w:val="24"/>
          <w:szCs w:val="24"/>
          <w:lang w:val="en-US"/>
        </w:rPr>
        <w:t>resursele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naturale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folosite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în</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construcţie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şi</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funcţionare</w:t>
      </w:r>
      <w:proofErr w:type="spellEnd"/>
      <w:r w:rsidRPr="001C37C7">
        <w:rPr>
          <w:rFonts w:ascii="Arial" w:hAnsi="Arial" w:cs="Arial"/>
          <w:b/>
          <w:sz w:val="24"/>
          <w:szCs w:val="24"/>
          <w:lang w:val="en-US"/>
        </w:rPr>
        <w:t>;</w:t>
      </w:r>
    </w:p>
    <w:p w:rsidR="001C37C7" w:rsidRPr="001E34BF" w:rsidRDefault="001C37C7" w:rsidP="001E34BF">
      <w:pPr>
        <w:autoSpaceDE w:val="0"/>
        <w:autoSpaceDN w:val="0"/>
        <w:adjustRightInd w:val="0"/>
        <w:spacing w:after="0"/>
        <w:jc w:val="both"/>
        <w:rPr>
          <w:rFonts w:ascii="Arial" w:hAnsi="Arial" w:cs="Arial"/>
          <w:color w:val="0070C0"/>
          <w:sz w:val="24"/>
          <w:szCs w:val="24"/>
          <w:lang w:val="en-US"/>
        </w:rPr>
      </w:pPr>
    </w:p>
    <w:p w:rsidR="00E36ED5" w:rsidRPr="001E34BF" w:rsidRDefault="00AB32B8" w:rsidP="001C37C7">
      <w:pPr>
        <w:autoSpaceDE w:val="0"/>
        <w:autoSpaceDN w:val="0"/>
        <w:adjustRightInd w:val="0"/>
        <w:spacing w:after="0"/>
        <w:ind w:firstLine="360"/>
        <w:jc w:val="both"/>
        <w:rPr>
          <w:rFonts w:ascii="Arial" w:hAnsi="Arial" w:cs="Arial"/>
          <w:sz w:val="24"/>
          <w:szCs w:val="24"/>
          <w:lang w:val="en-US"/>
        </w:rPr>
      </w:pPr>
      <w:r w:rsidRPr="001E34BF">
        <w:rPr>
          <w:rFonts w:ascii="Arial" w:hAnsi="Arial" w:cs="Arial"/>
          <w:sz w:val="24"/>
          <w:szCs w:val="24"/>
          <w:lang w:val="en-US"/>
        </w:rPr>
        <w:t xml:space="preserve">Pe </w:t>
      </w:r>
      <w:proofErr w:type="spellStart"/>
      <w:r w:rsidRPr="001E34BF">
        <w:rPr>
          <w:rFonts w:ascii="Arial" w:hAnsi="Arial" w:cs="Arial"/>
          <w:sz w:val="24"/>
          <w:szCs w:val="24"/>
          <w:lang w:val="en-US"/>
        </w:rPr>
        <w:t>durata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executie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lucrarilor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consolidare</w:t>
      </w:r>
      <w:proofErr w:type="spellEnd"/>
      <w:r w:rsidR="00CA2B61" w:rsidRPr="001E34BF">
        <w:rPr>
          <w:rFonts w:ascii="Arial" w:hAnsi="Arial" w:cs="Arial"/>
          <w:sz w:val="24"/>
          <w:szCs w:val="24"/>
          <w:lang w:val="en-US"/>
        </w:rPr>
        <w:t xml:space="preserve"> la </w:t>
      </w:r>
      <w:proofErr w:type="spellStart"/>
      <w:r w:rsidR="00CA2B61" w:rsidRPr="001E34BF">
        <w:rPr>
          <w:rFonts w:ascii="Arial" w:hAnsi="Arial" w:cs="Arial"/>
          <w:sz w:val="24"/>
          <w:szCs w:val="24"/>
          <w:lang w:val="en-US"/>
        </w:rPr>
        <w:t>caldirea</w:t>
      </w:r>
      <w:proofErr w:type="spellEnd"/>
      <w:r w:rsidR="00CA2B61" w:rsidRPr="001E34BF">
        <w:rPr>
          <w:rFonts w:ascii="Arial" w:hAnsi="Arial" w:cs="Arial"/>
          <w:sz w:val="24"/>
          <w:szCs w:val="24"/>
          <w:lang w:val="en-US"/>
        </w:rPr>
        <w:t xml:space="preserve"> C9</w:t>
      </w:r>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corp</w:t>
      </w:r>
      <w:proofErr w:type="spellEnd"/>
      <w:r w:rsidRPr="001E34BF">
        <w:rPr>
          <w:rFonts w:ascii="Arial" w:hAnsi="Arial" w:cs="Arial"/>
          <w:sz w:val="24"/>
          <w:szCs w:val="24"/>
          <w:lang w:val="en-US"/>
        </w:rPr>
        <w:t xml:space="preserve"> C10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utiliza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resurse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w:t>
      </w:r>
    </w:p>
    <w:p w:rsidR="00AB32B8" w:rsidRPr="001E34BF" w:rsidRDefault="00AB32B8"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Lemn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cofrare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elemente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dugherie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sarpanta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elementele</w:t>
      </w:r>
      <w:proofErr w:type="spellEnd"/>
      <w:r w:rsidRPr="001E34BF">
        <w:rPr>
          <w:rFonts w:ascii="Arial" w:hAnsi="Arial" w:cs="Arial"/>
          <w:sz w:val="24"/>
          <w:szCs w:val="24"/>
          <w:lang w:val="en-US"/>
        </w:rPr>
        <w:t xml:space="preserve"> constructive ale </w:t>
      </w:r>
      <w:proofErr w:type="spellStart"/>
      <w:r w:rsidRPr="001E34BF">
        <w:rPr>
          <w:rFonts w:ascii="Arial" w:hAnsi="Arial" w:cs="Arial"/>
          <w:sz w:val="24"/>
          <w:szCs w:val="24"/>
          <w:lang w:val="en-US"/>
        </w:rPr>
        <w:t>podului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etc</w:t>
      </w:r>
      <w:proofErr w:type="spellEnd"/>
      <w:r w:rsidRPr="001E34BF">
        <w:rPr>
          <w:rFonts w:ascii="Arial" w:hAnsi="Arial" w:cs="Arial"/>
          <w:sz w:val="24"/>
          <w:szCs w:val="24"/>
          <w:lang w:val="en-US"/>
        </w:rPr>
        <w:t xml:space="preserve">) </w:t>
      </w:r>
      <w:r w:rsidR="00A07B00" w:rsidRPr="001E34BF">
        <w:rPr>
          <w:rFonts w:ascii="Arial" w:hAnsi="Arial" w:cs="Arial"/>
          <w:sz w:val="24"/>
          <w:szCs w:val="24"/>
          <w:lang w:val="en-US"/>
        </w:rPr>
        <w:t>30</w:t>
      </w:r>
      <w:r w:rsidRPr="001E34BF">
        <w:rPr>
          <w:rFonts w:ascii="Arial" w:hAnsi="Arial" w:cs="Arial"/>
          <w:sz w:val="24"/>
          <w:szCs w:val="24"/>
          <w:lang w:val="en-US"/>
        </w:rPr>
        <w:t xml:space="preserve"> mc</w:t>
      </w:r>
    </w:p>
    <w:p w:rsidR="00AB32B8" w:rsidRPr="001E34BF" w:rsidRDefault="00AB32B8"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beton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tencuieli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adezivi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gresie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faianta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igienizat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stropit</w:t>
      </w:r>
      <w:proofErr w:type="spellEnd"/>
      <w:r w:rsidRPr="001E34BF">
        <w:rPr>
          <w:rFonts w:ascii="Arial" w:hAnsi="Arial" w:cs="Arial"/>
          <w:sz w:val="24"/>
          <w:szCs w:val="24"/>
          <w:lang w:val="en-US"/>
        </w:rPr>
        <w:t>)</w:t>
      </w:r>
      <w:r w:rsidR="00A07B00" w:rsidRPr="001E34BF">
        <w:rPr>
          <w:rFonts w:ascii="Arial" w:hAnsi="Arial" w:cs="Arial"/>
          <w:sz w:val="24"/>
          <w:szCs w:val="24"/>
          <w:lang w:val="en-US"/>
        </w:rPr>
        <w:t xml:space="preserve"> 200 </w:t>
      </w:r>
      <w:r w:rsidRPr="001E34BF">
        <w:rPr>
          <w:rFonts w:ascii="Arial" w:hAnsi="Arial" w:cs="Arial"/>
          <w:sz w:val="24"/>
          <w:szCs w:val="24"/>
          <w:lang w:val="en-US"/>
        </w:rPr>
        <w:t>mc</w:t>
      </w:r>
      <w:r w:rsidR="00A07B00" w:rsidRPr="001E34BF">
        <w:rPr>
          <w:rFonts w:ascii="Arial" w:hAnsi="Arial" w:cs="Arial"/>
          <w:sz w:val="24"/>
          <w:szCs w:val="24"/>
          <w:lang w:val="en-US"/>
        </w:rPr>
        <w:t xml:space="preserve"> / 4 </w:t>
      </w:r>
      <w:proofErr w:type="spellStart"/>
      <w:r w:rsidR="00A07B00" w:rsidRPr="001E34BF">
        <w:rPr>
          <w:rFonts w:ascii="Arial" w:hAnsi="Arial" w:cs="Arial"/>
          <w:sz w:val="24"/>
          <w:szCs w:val="24"/>
          <w:lang w:val="en-US"/>
        </w:rPr>
        <w:t>luni</w:t>
      </w:r>
      <w:proofErr w:type="spellEnd"/>
    </w:p>
    <w:p w:rsidR="001C37C7" w:rsidRDefault="001C37C7" w:rsidP="001E34BF">
      <w:pPr>
        <w:autoSpaceDE w:val="0"/>
        <w:autoSpaceDN w:val="0"/>
        <w:adjustRightInd w:val="0"/>
        <w:spacing w:after="0"/>
        <w:jc w:val="both"/>
        <w:rPr>
          <w:rFonts w:ascii="Arial" w:hAnsi="Arial" w:cs="Arial"/>
          <w:sz w:val="24"/>
          <w:szCs w:val="24"/>
          <w:lang w:val="en-US"/>
        </w:rPr>
      </w:pPr>
    </w:p>
    <w:p w:rsidR="00AB32B8" w:rsidRPr="001E34BF" w:rsidRDefault="00AB32B8"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In </w:t>
      </w:r>
      <w:proofErr w:type="spellStart"/>
      <w:r w:rsidRPr="001E34BF">
        <w:rPr>
          <w:rFonts w:ascii="Arial" w:hAnsi="Arial" w:cs="Arial"/>
          <w:sz w:val="24"/>
          <w:szCs w:val="24"/>
          <w:lang w:val="en-US"/>
        </w:rPr>
        <w:t>timpul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functionarii</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utiliza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resurse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w:t>
      </w:r>
    </w:p>
    <w:p w:rsidR="00AB32B8" w:rsidRPr="001E34BF" w:rsidRDefault="00AB32B8"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scop</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tehnologic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igienico-sanitar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stropit</w:t>
      </w:r>
      <w:proofErr w:type="spellEnd"/>
      <w:r w:rsidRPr="001E34BF">
        <w:rPr>
          <w:rFonts w:ascii="Arial" w:hAnsi="Arial" w:cs="Arial"/>
          <w:sz w:val="24"/>
          <w:szCs w:val="24"/>
          <w:lang w:val="en-US"/>
        </w:rPr>
        <w:t xml:space="preserve"> spatial </w:t>
      </w:r>
      <w:proofErr w:type="spellStart"/>
      <w:r w:rsidRPr="001E34BF">
        <w:rPr>
          <w:rFonts w:ascii="Arial" w:hAnsi="Arial" w:cs="Arial"/>
          <w:sz w:val="24"/>
          <w:szCs w:val="24"/>
          <w:lang w:val="en-US"/>
        </w:rPr>
        <w:t>verde</w:t>
      </w:r>
      <w:proofErr w:type="spellEnd"/>
      <w:r w:rsidRPr="001E34BF">
        <w:rPr>
          <w:rFonts w:ascii="Arial" w:hAnsi="Arial" w:cs="Arial"/>
          <w:sz w:val="24"/>
          <w:szCs w:val="24"/>
          <w:lang w:val="en-US"/>
        </w:rPr>
        <w:t>)</w:t>
      </w:r>
      <w:r w:rsidR="00A07B00" w:rsidRPr="001E34BF">
        <w:rPr>
          <w:rFonts w:ascii="Arial" w:hAnsi="Arial" w:cs="Arial"/>
          <w:sz w:val="24"/>
          <w:szCs w:val="24"/>
          <w:lang w:val="en-US"/>
        </w:rPr>
        <w:t xml:space="preserve"> 10</w:t>
      </w:r>
      <w:r w:rsidRPr="001E34BF">
        <w:rPr>
          <w:rFonts w:ascii="Arial" w:hAnsi="Arial" w:cs="Arial"/>
          <w:sz w:val="24"/>
          <w:szCs w:val="24"/>
          <w:lang w:val="en-US"/>
        </w:rPr>
        <w:t xml:space="preserve"> mc</w:t>
      </w:r>
      <w:r w:rsidR="00A07B00" w:rsidRPr="001E34BF">
        <w:rPr>
          <w:rFonts w:ascii="Arial" w:hAnsi="Arial" w:cs="Arial"/>
          <w:sz w:val="24"/>
          <w:szCs w:val="24"/>
          <w:lang w:val="en-US"/>
        </w:rPr>
        <w:t>/</w:t>
      </w:r>
      <w:proofErr w:type="spellStart"/>
      <w:r w:rsidR="00A07B00" w:rsidRPr="001E34BF">
        <w:rPr>
          <w:rFonts w:ascii="Arial" w:hAnsi="Arial" w:cs="Arial"/>
          <w:sz w:val="24"/>
          <w:szCs w:val="24"/>
          <w:lang w:val="en-US"/>
        </w:rPr>
        <w:t>zi</w:t>
      </w:r>
      <w:proofErr w:type="spellEnd"/>
    </w:p>
    <w:p w:rsidR="004F0BFC" w:rsidRPr="001E34BF" w:rsidRDefault="00893656" w:rsidP="001E34BF">
      <w:pPr>
        <w:autoSpaceDE w:val="0"/>
        <w:autoSpaceDN w:val="0"/>
        <w:adjustRightInd w:val="0"/>
        <w:spacing w:after="0"/>
        <w:jc w:val="both"/>
        <w:rPr>
          <w:rFonts w:ascii="Arial" w:hAnsi="Arial" w:cs="Arial"/>
          <w:color w:val="0070C0"/>
          <w:sz w:val="24"/>
          <w:szCs w:val="24"/>
          <w:lang w:val="en-US"/>
        </w:rPr>
      </w:pPr>
      <w:r w:rsidRPr="001E34BF">
        <w:rPr>
          <w:rFonts w:ascii="Arial" w:hAnsi="Arial" w:cs="Arial"/>
          <w:color w:val="0070C0"/>
          <w:sz w:val="24"/>
          <w:szCs w:val="24"/>
          <w:lang w:val="en-US"/>
        </w:rPr>
        <w:t xml:space="preserve">   </w:t>
      </w:r>
    </w:p>
    <w:p w:rsidR="00893656" w:rsidRPr="001C37C7" w:rsidRDefault="00893656" w:rsidP="001E34BF">
      <w:pPr>
        <w:autoSpaceDE w:val="0"/>
        <w:autoSpaceDN w:val="0"/>
        <w:adjustRightInd w:val="0"/>
        <w:spacing w:after="0"/>
        <w:jc w:val="both"/>
        <w:rPr>
          <w:rFonts w:ascii="Arial" w:hAnsi="Arial" w:cs="Arial"/>
          <w:b/>
          <w:sz w:val="24"/>
          <w:szCs w:val="24"/>
          <w:lang w:val="en-US"/>
        </w:rPr>
      </w:pPr>
      <w:r w:rsidRPr="001C37C7">
        <w:rPr>
          <w:rFonts w:ascii="Arial" w:hAnsi="Arial" w:cs="Arial"/>
          <w:b/>
          <w:sz w:val="24"/>
          <w:szCs w:val="24"/>
          <w:lang w:val="en-US"/>
        </w:rPr>
        <w:t xml:space="preserve"> –  </w:t>
      </w:r>
      <w:proofErr w:type="spellStart"/>
      <w:r w:rsidRPr="001C37C7">
        <w:rPr>
          <w:rFonts w:ascii="Arial" w:hAnsi="Arial" w:cs="Arial"/>
          <w:b/>
          <w:sz w:val="24"/>
          <w:szCs w:val="24"/>
          <w:lang w:val="en-US"/>
        </w:rPr>
        <w:t>metode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folosite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în</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construcţie</w:t>
      </w:r>
      <w:proofErr w:type="spellEnd"/>
      <w:r w:rsidRPr="001C37C7">
        <w:rPr>
          <w:rFonts w:ascii="Arial" w:hAnsi="Arial" w:cs="Arial"/>
          <w:b/>
          <w:sz w:val="24"/>
          <w:szCs w:val="24"/>
          <w:lang w:val="en-US"/>
        </w:rPr>
        <w:t>/</w:t>
      </w:r>
      <w:proofErr w:type="spellStart"/>
      <w:r w:rsidRPr="001C37C7">
        <w:rPr>
          <w:rFonts w:ascii="Arial" w:hAnsi="Arial" w:cs="Arial"/>
          <w:b/>
          <w:sz w:val="24"/>
          <w:szCs w:val="24"/>
          <w:lang w:val="en-US"/>
        </w:rPr>
        <w:t>demolare</w:t>
      </w:r>
      <w:proofErr w:type="spellEnd"/>
      <w:r w:rsidRPr="001C37C7">
        <w:rPr>
          <w:rFonts w:ascii="Arial" w:hAnsi="Arial" w:cs="Arial"/>
          <w:b/>
          <w:sz w:val="24"/>
          <w:szCs w:val="24"/>
          <w:lang w:val="en-US"/>
        </w:rPr>
        <w:t>;</w:t>
      </w:r>
    </w:p>
    <w:p w:rsidR="00E854CE" w:rsidRPr="001E34BF" w:rsidRDefault="00E854CE" w:rsidP="001E34BF">
      <w:pPr>
        <w:autoSpaceDE w:val="0"/>
        <w:autoSpaceDN w:val="0"/>
        <w:adjustRightInd w:val="0"/>
        <w:spacing w:after="0"/>
        <w:jc w:val="both"/>
        <w:rPr>
          <w:rFonts w:ascii="Arial" w:hAnsi="Arial" w:cs="Arial"/>
          <w:color w:val="0070C0"/>
          <w:sz w:val="24"/>
          <w:szCs w:val="24"/>
          <w:lang w:val="en-US"/>
        </w:rPr>
      </w:pPr>
    </w:p>
    <w:p w:rsidR="00E854CE" w:rsidRPr="001E34BF" w:rsidRDefault="00E854CE" w:rsidP="001C37C7">
      <w:pPr>
        <w:spacing w:after="0"/>
        <w:ind w:firstLine="360"/>
        <w:rPr>
          <w:rFonts w:ascii="Arial" w:hAnsi="Arial" w:cs="Arial"/>
          <w:sz w:val="24"/>
          <w:szCs w:val="24"/>
        </w:rPr>
      </w:pPr>
      <w:r w:rsidRPr="001E34BF">
        <w:rPr>
          <w:rFonts w:ascii="Arial" w:hAnsi="Arial" w:cs="Arial"/>
          <w:sz w:val="24"/>
          <w:szCs w:val="24"/>
        </w:rPr>
        <w:t>Propunere proiect</w:t>
      </w:r>
      <w:r w:rsidR="001C37C7">
        <w:rPr>
          <w:rFonts w:ascii="Arial" w:hAnsi="Arial" w:cs="Arial"/>
          <w:sz w:val="24"/>
          <w:szCs w:val="24"/>
        </w:rPr>
        <w:t>ului</w:t>
      </w:r>
      <w:r w:rsidRPr="001E34BF">
        <w:rPr>
          <w:rFonts w:ascii="Arial" w:hAnsi="Arial" w:cs="Arial"/>
          <w:sz w:val="24"/>
          <w:szCs w:val="24"/>
        </w:rPr>
        <w:t xml:space="preserve"> asupra </w:t>
      </w:r>
      <w:proofErr w:type="spellStart"/>
      <w:r w:rsidRPr="001E34BF">
        <w:rPr>
          <w:rFonts w:ascii="Arial" w:hAnsi="Arial" w:cs="Arial"/>
          <w:sz w:val="24"/>
          <w:szCs w:val="24"/>
        </w:rPr>
        <w:t>Constructia</w:t>
      </w:r>
      <w:proofErr w:type="spellEnd"/>
      <w:r w:rsidRPr="001E34BF">
        <w:rPr>
          <w:rFonts w:ascii="Arial" w:hAnsi="Arial" w:cs="Arial"/>
          <w:sz w:val="24"/>
          <w:szCs w:val="24"/>
        </w:rPr>
        <w:t xml:space="preserve"> existenta C 9 inclusiv extindere se va realiza prin </w:t>
      </w:r>
      <w:proofErr w:type="spellStart"/>
      <w:r w:rsidRPr="001E34BF">
        <w:rPr>
          <w:rFonts w:ascii="Arial" w:hAnsi="Arial" w:cs="Arial"/>
          <w:sz w:val="24"/>
          <w:szCs w:val="24"/>
        </w:rPr>
        <w:t>urmataorele</w:t>
      </w:r>
      <w:proofErr w:type="spellEnd"/>
      <w:r w:rsidRPr="001E34BF">
        <w:rPr>
          <w:rFonts w:ascii="Arial" w:hAnsi="Arial" w:cs="Arial"/>
          <w:sz w:val="24"/>
          <w:szCs w:val="24"/>
        </w:rPr>
        <w:t xml:space="preserve"> </w:t>
      </w:r>
      <w:r w:rsidRPr="001E34BF">
        <w:rPr>
          <w:rFonts w:ascii="Arial" w:hAnsi="Arial" w:cs="Arial"/>
          <w:b/>
          <w:sz w:val="24"/>
          <w:szCs w:val="24"/>
        </w:rPr>
        <w:t xml:space="preserve">etape de </w:t>
      </w:r>
      <w:proofErr w:type="spellStart"/>
      <w:r w:rsidRPr="001E34BF">
        <w:rPr>
          <w:rFonts w:ascii="Arial" w:hAnsi="Arial" w:cs="Arial"/>
          <w:b/>
          <w:sz w:val="24"/>
          <w:szCs w:val="24"/>
        </w:rPr>
        <w:t>executie</w:t>
      </w:r>
      <w:proofErr w:type="spellEnd"/>
      <w:r w:rsidRPr="001E34BF">
        <w:rPr>
          <w:rFonts w:ascii="Arial" w:hAnsi="Arial" w:cs="Arial"/>
          <w:sz w:val="24"/>
          <w:szCs w:val="24"/>
        </w:rPr>
        <w:t>:</w:t>
      </w:r>
    </w:p>
    <w:p w:rsidR="00E854CE" w:rsidRPr="001E34BF" w:rsidRDefault="00E854CE" w:rsidP="001E34BF">
      <w:pPr>
        <w:spacing w:after="0"/>
        <w:rPr>
          <w:rFonts w:ascii="Arial" w:hAnsi="Arial" w:cs="Arial"/>
          <w:sz w:val="24"/>
          <w:szCs w:val="24"/>
        </w:rPr>
      </w:pPr>
    </w:p>
    <w:p w:rsidR="00E854CE" w:rsidRPr="001E34BF" w:rsidRDefault="00E854CE" w:rsidP="001E34BF">
      <w:pPr>
        <w:pStyle w:val="Listparagraf"/>
        <w:numPr>
          <w:ilvl w:val="0"/>
          <w:numId w:val="22"/>
        </w:numPr>
        <w:spacing w:after="0"/>
        <w:rPr>
          <w:rFonts w:ascii="Arial" w:hAnsi="Arial" w:cs="Arial"/>
          <w:sz w:val="24"/>
          <w:szCs w:val="24"/>
        </w:rPr>
      </w:pPr>
      <w:r w:rsidRPr="001E34BF">
        <w:rPr>
          <w:rFonts w:ascii="Arial" w:hAnsi="Arial" w:cs="Arial"/>
          <w:sz w:val="24"/>
          <w:szCs w:val="24"/>
        </w:rPr>
        <w:t>Consolidarea prevede:</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subzidirii la </w:t>
      </w:r>
      <w:proofErr w:type="spellStart"/>
      <w:r w:rsidRPr="001E34BF">
        <w:rPr>
          <w:rFonts w:ascii="Arial" w:hAnsi="Arial" w:cs="Arial"/>
          <w:sz w:val="24"/>
          <w:szCs w:val="24"/>
        </w:rPr>
        <w:t>fundatiile</w:t>
      </w:r>
      <w:proofErr w:type="spellEnd"/>
      <w:r w:rsidRPr="001E34BF">
        <w:rPr>
          <w:rFonts w:ascii="Arial" w:hAnsi="Arial" w:cs="Arial"/>
          <w:sz w:val="24"/>
          <w:szCs w:val="24"/>
        </w:rPr>
        <w:t xml:space="preserve"> existente </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unor </w:t>
      </w:r>
      <w:proofErr w:type="spellStart"/>
      <w:r w:rsidRPr="001E34BF">
        <w:rPr>
          <w:rFonts w:ascii="Arial" w:hAnsi="Arial" w:cs="Arial"/>
          <w:sz w:val="24"/>
          <w:szCs w:val="24"/>
        </w:rPr>
        <w:t>stalpi</w:t>
      </w:r>
      <w:proofErr w:type="spellEnd"/>
      <w:r w:rsidRPr="001E34BF">
        <w:rPr>
          <w:rFonts w:ascii="Arial" w:hAnsi="Arial" w:cs="Arial"/>
          <w:sz w:val="24"/>
          <w:szCs w:val="24"/>
        </w:rPr>
        <w:t xml:space="preserve">  din beton-armat in </w:t>
      </w:r>
      <w:proofErr w:type="spellStart"/>
      <w:r w:rsidRPr="001E34BF">
        <w:rPr>
          <w:rFonts w:ascii="Arial" w:hAnsi="Arial" w:cs="Arial"/>
          <w:sz w:val="24"/>
          <w:szCs w:val="24"/>
        </w:rPr>
        <w:t>zidaria</w:t>
      </w:r>
      <w:proofErr w:type="spellEnd"/>
      <w:r w:rsidRPr="001E34BF">
        <w:rPr>
          <w:rFonts w:ascii="Arial" w:hAnsi="Arial" w:cs="Arial"/>
          <w:sz w:val="24"/>
          <w:szCs w:val="24"/>
        </w:rPr>
        <w:t xml:space="preserve"> exterioara si in zona centrala a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executia</w:t>
      </w:r>
      <w:proofErr w:type="spellEnd"/>
      <w:r w:rsidRPr="001E34BF">
        <w:rPr>
          <w:rFonts w:ascii="Arial" w:hAnsi="Arial" w:cs="Arial"/>
          <w:sz w:val="24"/>
          <w:szCs w:val="24"/>
        </w:rPr>
        <w:t xml:space="preserve"> centurilor si grinzilor din beton – armat</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camasuirea</w:t>
      </w:r>
      <w:proofErr w:type="spellEnd"/>
      <w:r w:rsidRPr="001E34BF">
        <w:rPr>
          <w:rFonts w:ascii="Arial" w:hAnsi="Arial" w:cs="Arial"/>
          <w:sz w:val="24"/>
          <w:szCs w:val="24"/>
        </w:rPr>
        <w:t xml:space="preserve"> </w:t>
      </w:r>
      <w:proofErr w:type="spellStart"/>
      <w:r w:rsidRPr="001E34BF">
        <w:rPr>
          <w:rFonts w:ascii="Arial" w:hAnsi="Arial" w:cs="Arial"/>
          <w:sz w:val="24"/>
          <w:szCs w:val="24"/>
        </w:rPr>
        <w:t>peretilor</w:t>
      </w:r>
      <w:proofErr w:type="spellEnd"/>
      <w:r w:rsidRPr="001E34BF">
        <w:rPr>
          <w:rFonts w:ascii="Arial" w:hAnsi="Arial" w:cs="Arial"/>
          <w:sz w:val="24"/>
          <w:szCs w:val="24"/>
        </w:rPr>
        <w:t xml:space="preserve"> exteriori si interiori .</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inlocuirea</w:t>
      </w:r>
      <w:proofErr w:type="spellEnd"/>
      <w:r w:rsidRPr="001E34BF">
        <w:rPr>
          <w:rFonts w:ascii="Arial" w:hAnsi="Arial" w:cs="Arial"/>
          <w:sz w:val="24"/>
          <w:szCs w:val="24"/>
        </w:rPr>
        <w:t xml:space="preserve"> </w:t>
      </w:r>
      <w:proofErr w:type="spellStart"/>
      <w:r w:rsidRPr="001E34BF">
        <w:rPr>
          <w:rFonts w:ascii="Arial" w:hAnsi="Arial" w:cs="Arial"/>
          <w:sz w:val="24"/>
          <w:szCs w:val="24"/>
        </w:rPr>
        <w:t>planseului</w:t>
      </w:r>
      <w:proofErr w:type="spellEnd"/>
      <w:r w:rsidRPr="001E34BF">
        <w:rPr>
          <w:rFonts w:ascii="Arial" w:hAnsi="Arial" w:cs="Arial"/>
          <w:sz w:val="24"/>
          <w:szCs w:val="24"/>
        </w:rPr>
        <w:t xml:space="preserve"> din lemn cu unul nou (tot din lemn) cu </w:t>
      </w:r>
      <w:proofErr w:type="spellStart"/>
      <w:r w:rsidRPr="001E34BF">
        <w:rPr>
          <w:rFonts w:ascii="Arial" w:hAnsi="Arial" w:cs="Arial"/>
          <w:sz w:val="24"/>
          <w:szCs w:val="24"/>
        </w:rPr>
        <w:t>termoizolatie</w:t>
      </w:r>
      <w:proofErr w:type="spellEnd"/>
      <w:r w:rsidRPr="001E34BF">
        <w:rPr>
          <w:rFonts w:ascii="Arial" w:hAnsi="Arial" w:cs="Arial"/>
          <w:sz w:val="24"/>
          <w:szCs w:val="24"/>
        </w:rPr>
        <w:t xml:space="preserve"> din polistiren</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refacerea si modificarea </w:t>
      </w:r>
      <w:proofErr w:type="spellStart"/>
      <w:r w:rsidRPr="001E34BF">
        <w:rPr>
          <w:rFonts w:ascii="Arial" w:hAnsi="Arial" w:cs="Arial"/>
          <w:sz w:val="24"/>
          <w:szCs w:val="24"/>
        </w:rPr>
        <w:t>sarpantei</w:t>
      </w:r>
      <w:proofErr w:type="spellEnd"/>
      <w:r w:rsidRPr="001E34BF">
        <w:rPr>
          <w:rFonts w:ascii="Arial" w:hAnsi="Arial" w:cs="Arial"/>
          <w:sz w:val="24"/>
          <w:szCs w:val="24"/>
        </w:rPr>
        <w:t xml:space="preserve"> </w:t>
      </w:r>
      <w:proofErr w:type="spellStart"/>
      <w:r w:rsidRPr="001E34BF">
        <w:rPr>
          <w:rFonts w:ascii="Arial" w:hAnsi="Arial" w:cs="Arial"/>
          <w:sz w:val="24"/>
          <w:szCs w:val="24"/>
        </w:rPr>
        <w:t>acoperisului</w:t>
      </w:r>
      <w:proofErr w:type="spellEnd"/>
      <w:r w:rsidRPr="001E34BF">
        <w:rPr>
          <w:rFonts w:ascii="Arial" w:hAnsi="Arial" w:cs="Arial"/>
          <w:sz w:val="24"/>
          <w:szCs w:val="24"/>
        </w:rPr>
        <w:t xml:space="preserve"> </w:t>
      </w:r>
      <w:proofErr w:type="spellStart"/>
      <w:r w:rsidRPr="001E34BF">
        <w:rPr>
          <w:rFonts w:ascii="Arial" w:hAnsi="Arial" w:cs="Arial"/>
          <w:sz w:val="24"/>
          <w:szCs w:val="24"/>
        </w:rPr>
        <w:t>dupa</w:t>
      </w:r>
      <w:proofErr w:type="spellEnd"/>
      <w:r w:rsidRPr="001E34BF">
        <w:rPr>
          <w:rFonts w:ascii="Arial" w:hAnsi="Arial" w:cs="Arial"/>
          <w:sz w:val="24"/>
          <w:szCs w:val="24"/>
        </w:rPr>
        <w:t xml:space="preserve"> </w:t>
      </w:r>
      <w:proofErr w:type="spellStart"/>
      <w:r w:rsidRPr="001E34BF">
        <w:rPr>
          <w:rFonts w:ascii="Arial" w:hAnsi="Arial" w:cs="Arial"/>
          <w:sz w:val="24"/>
          <w:szCs w:val="24"/>
        </w:rPr>
        <w:t>suprainaltarea</w:t>
      </w:r>
      <w:proofErr w:type="spellEnd"/>
      <w:r w:rsidRPr="001E34BF">
        <w:rPr>
          <w:rFonts w:ascii="Arial" w:hAnsi="Arial" w:cs="Arial"/>
          <w:sz w:val="24"/>
          <w:szCs w:val="24"/>
        </w:rPr>
        <w:t xml:space="preserve"> podului</w:t>
      </w:r>
    </w:p>
    <w:p w:rsidR="00E854CE" w:rsidRPr="001E34BF" w:rsidRDefault="00E854CE" w:rsidP="001E34BF">
      <w:pPr>
        <w:spacing w:after="0"/>
        <w:ind w:left="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motarea</w:t>
      </w:r>
      <w:proofErr w:type="spellEnd"/>
      <w:r w:rsidRPr="001E34BF">
        <w:rPr>
          <w:rFonts w:ascii="Arial" w:hAnsi="Arial" w:cs="Arial"/>
          <w:sz w:val="24"/>
          <w:szCs w:val="24"/>
        </w:rPr>
        <w:t xml:space="preserve"> </w:t>
      </w:r>
      <w:proofErr w:type="spellStart"/>
      <w:r w:rsidRPr="001E34BF">
        <w:rPr>
          <w:rFonts w:ascii="Arial" w:hAnsi="Arial" w:cs="Arial"/>
          <w:sz w:val="24"/>
          <w:szCs w:val="24"/>
        </w:rPr>
        <w:t>invelitoarei</w:t>
      </w:r>
      <w:proofErr w:type="spellEnd"/>
      <w:r w:rsidRPr="001E34BF">
        <w:rPr>
          <w:rFonts w:ascii="Arial" w:hAnsi="Arial" w:cs="Arial"/>
          <w:sz w:val="24"/>
          <w:szCs w:val="24"/>
        </w:rPr>
        <w:t xml:space="preserve"> din tabla </w:t>
      </w:r>
      <w:proofErr w:type="spellStart"/>
      <w:r w:rsidRPr="001E34BF">
        <w:rPr>
          <w:rFonts w:ascii="Arial" w:hAnsi="Arial" w:cs="Arial"/>
          <w:sz w:val="24"/>
          <w:szCs w:val="24"/>
        </w:rPr>
        <w:t>faltuita</w:t>
      </w:r>
      <w:proofErr w:type="spellEnd"/>
      <w:r w:rsidRPr="001E34BF">
        <w:rPr>
          <w:rFonts w:ascii="Arial" w:hAnsi="Arial" w:cs="Arial"/>
          <w:sz w:val="24"/>
          <w:szCs w:val="24"/>
        </w:rPr>
        <w:t xml:space="preserve"> </w:t>
      </w:r>
    </w:p>
    <w:p w:rsidR="00E854CE" w:rsidRPr="001E34BF" w:rsidRDefault="00E854CE" w:rsidP="001E34BF">
      <w:pPr>
        <w:spacing w:after="0"/>
        <w:ind w:left="360"/>
        <w:rPr>
          <w:rFonts w:ascii="Arial" w:hAnsi="Arial" w:cs="Arial"/>
          <w:sz w:val="24"/>
          <w:szCs w:val="24"/>
        </w:rPr>
      </w:pPr>
    </w:p>
    <w:p w:rsidR="00E854CE" w:rsidRPr="001E34BF" w:rsidRDefault="00E854CE" w:rsidP="001E34BF">
      <w:pPr>
        <w:spacing w:after="0"/>
        <w:ind w:firstLine="360"/>
        <w:rPr>
          <w:rFonts w:ascii="Arial" w:hAnsi="Arial" w:cs="Arial"/>
          <w:sz w:val="24"/>
          <w:szCs w:val="24"/>
        </w:rPr>
      </w:pPr>
      <w:r w:rsidRPr="001E34BF">
        <w:rPr>
          <w:rFonts w:ascii="Arial" w:hAnsi="Arial" w:cs="Arial"/>
          <w:sz w:val="24"/>
          <w:szCs w:val="24"/>
        </w:rPr>
        <w:t xml:space="preserve">2. Extinderea cu rost  de tasare  a parterului (C9) cu o </w:t>
      </w:r>
      <w:proofErr w:type="spellStart"/>
      <w:r w:rsidRPr="001E34BF">
        <w:rPr>
          <w:rFonts w:ascii="Arial" w:hAnsi="Arial" w:cs="Arial"/>
          <w:sz w:val="24"/>
          <w:szCs w:val="24"/>
        </w:rPr>
        <w:t>constructie</w:t>
      </w:r>
      <w:proofErr w:type="spellEnd"/>
      <w:r w:rsidRPr="001E34BF">
        <w:rPr>
          <w:rFonts w:ascii="Arial" w:hAnsi="Arial" w:cs="Arial"/>
          <w:sz w:val="24"/>
          <w:szCs w:val="24"/>
        </w:rPr>
        <w:t xml:space="preserve"> noua (C10 )  </w:t>
      </w:r>
      <w:proofErr w:type="spellStart"/>
      <w:r w:rsidRPr="001E34BF">
        <w:rPr>
          <w:rFonts w:ascii="Arial" w:hAnsi="Arial" w:cs="Arial"/>
          <w:sz w:val="24"/>
          <w:szCs w:val="24"/>
        </w:rPr>
        <w:t>avand</w:t>
      </w:r>
      <w:proofErr w:type="spellEnd"/>
      <w:r w:rsidRPr="001E34BF">
        <w:rPr>
          <w:rFonts w:ascii="Arial" w:hAnsi="Arial" w:cs="Arial"/>
          <w:sz w:val="24"/>
          <w:szCs w:val="24"/>
        </w:rPr>
        <w:t>:</w:t>
      </w:r>
    </w:p>
    <w:p w:rsidR="00E854CE" w:rsidRPr="001E34BF" w:rsidRDefault="00E854CE"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fundatii</w:t>
      </w:r>
      <w:proofErr w:type="spellEnd"/>
      <w:r w:rsidRPr="001E34BF">
        <w:rPr>
          <w:rFonts w:ascii="Arial" w:hAnsi="Arial" w:cs="Arial"/>
          <w:sz w:val="24"/>
          <w:szCs w:val="24"/>
        </w:rPr>
        <w:t xml:space="preserve"> continue din beton - armat, </w:t>
      </w:r>
      <w:proofErr w:type="spellStart"/>
      <w:r w:rsidRPr="001E34BF">
        <w:rPr>
          <w:rFonts w:ascii="Arial" w:hAnsi="Arial" w:cs="Arial"/>
          <w:sz w:val="24"/>
          <w:szCs w:val="24"/>
        </w:rPr>
        <w:t>stalpi</w:t>
      </w:r>
      <w:proofErr w:type="spellEnd"/>
      <w:r w:rsidRPr="001E34BF">
        <w:rPr>
          <w:rFonts w:ascii="Arial" w:hAnsi="Arial" w:cs="Arial"/>
          <w:sz w:val="24"/>
          <w:szCs w:val="24"/>
        </w:rPr>
        <w:t xml:space="preserve">, grinzi si centuri din beton - armat, </w:t>
      </w:r>
    </w:p>
    <w:p w:rsidR="00E854CE" w:rsidRPr="001E34BF" w:rsidRDefault="00E854CE"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planseu</w:t>
      </w:r>
      <w:proofErr w:type="spellEnd"/>
      <w:r w:rsidRPr="001E34BF">
        <w:rPr>
          <w:rFonts w:ascii="Arial" w:hAnsi="Arial" w:cs="Arial"/>
          <w:sz w:val="24"/>
          <w:szCs w:val="24"/>
        </w:rPr>
        <w:t xml:space="preserve">  din lemn </w:t>
      </w:r>
      <w:proofErr w:type="spellStart"/>
      <w:r w:rsidRPr="001E34BF">
        <w:rPr>
          <w:rFonts w:ascii="Arial" w:hAnsi="Arial" w:cs="Arial"/>
          <w:sz w:val="24"/>
          <w:szCs w:val="24"/>
        </w:rPr>
        <w:t>psatrand</w:t>
      </w:r>
      <w:proofErr w:type="spellEnd"/>
      <w:r w:rsidRPr="001E34BF">
        <w:rPr>
          <w:rFonts w:ascii="Arial" w:hAnsi="Arial" w:cs="Arial"/>
          <w:sz w:val="24"/>
          <w:szCs w:val="24"/>
        </w:rPr>
        <w:t xml:space="preserve"> cota  corpului C9 modificat,</w:t>
      </w:r>
    </w:p>
    <w:p w:rsidR="00E854CE" w:rsidRPr="001E34BF" w:rsidRDefault="00E854CE" w:rsidP="001E34BF">
      <w:pPr>
        <w:spacing w:after="0"/>
        <w:ind w:firstLine="360"/>
        <w:rPr>
          <w:rFonts w:ascii="Arial" w:hAnsi="Arial" w:cs="Arial"/>
          <w:sz w:val="24"/>
          <w:szCs w:val="24"/>
        </w:rPr>
      </w:pPr>
      <w:r w:rsidRPr="001E34BF">
        <w:rPr>
          <w:rFonts w:ascii="Arial" w:hAnsi="Arial" w:cs="Arial"/>
          <w:sz w:val="24"/>
          <w:szCs w:val="24"/>
        </w:rPr>
        <w:t xml:space="preserve">- </w:t>
      </w:r>
      <w:proofErr w:type="spellStart"/>
      <w:r w:rsidRPr="001E34BF">
        <w:rPr>
          <w:rFonts w:ascii="Arial" w:hAnsi="Arial" w:cs="Arial"/>
          <w:sz w:val="24"/>
          <w:szCs w:val="24"/>
        </w:rPr>
        <w:t>sarpanta</w:t>
      </w:r>
      <w:proofErr w:type="spellEnd"/>
      <w:r w:rsidRPr="001E34BF">
        <w:rPr>
          <w:rFonts w:ascii="Arial" w:hAnsi="Arial" w:cs="Arial"/>
          <w:sz w:val="24"/>
          <w:szCs w:val="24"/>
        </w:rPr>
        <w:t xml:space="preserve">  lemn si </w:t>
      </w:r>
      <w:proofErr w:type="spellStart"/>
      <w:r w:rsidRPr="001E34BF">
        <w:rPr>
          <w:rFonts w:ascii="Arial" w:hAnsi="Arial" w:cs="Arial"/>
          <w:sz w:val="24"/>
          <w:szCs w:val="24"/>
        </w:rPr>
        <w:t>invelitoare</w:t>
      </w:r>
      <w:proofErr w:type="spellEnd"/>
      <w:r w:rsidRPr="001E34BF">
        <w:rPr>
          <w:rFonts w:ascii="Arial" w:hAnsi="Arial" w:cs="Arial"/>
          <w:sz w:val="24"/>
          <w:szCs w:val="24"/>
        </w:rPr>
        <w:t xml:space="preserve"> – tabla </w:t>
      </w:r>
      <w:proofErr w:type="spellStart"/>
      <w:r w:rsidRPr="001E34BF">
        <w:rPr>
          <w:rFonts w:ascii="Arial" w:hAnsi="Arial" w:cs="Arial"/>
          <w:sz w:val="24"/>
          <w:szCs w:val="24"/>
        </w:rPr>
        <w:t>faltuita</w:t>
      </w:r>
      <w:proofErr w:type="spellEnd"/>
    </w:p>
    <w:p w:rsidR="00E854CE" w:rsidRPr="001E34BF" w:rsidRDefault="00E854CE" w:rsidP="001E34BF">
      <w:pPr>
        <w:spacing w:after="0"/>
        <w:ind w:firstLine="360"/>
        <w:rPr>
          <w:rFonts w:ascii="Arial" w:hAnsi="Arial" w:cs="Arial"/>
          <w:sz w:val="24"/>
          <w:szCs w:val="24"/>
        </w:rPr>
      </w:pPr>
    </w:p>
    <w:p w:rsidR="00E854CE" w:rsidRPr="001E34BF" w:rsidRDefault="00E854CE" w:rsidP="001E34BF">
      <w:pPr>
        <w:spacing w:after="0"/>
        <w:ind w:firstLine="360"/>
        <w:jc w:val="both"/>
        <w:rPr>
          <w:rFonts w:ascii="Arial" w:hAnsi="Arial" w:cs="Arial"/>
          <w:sz w:val="24"/>
          <w:szCs w:val="24"/>
        </w:rPr>
      </w:pPr>
      <w:r w:rsidRPr="001E34BF">
        <w:rPr>
          <w:rFonts w:ascii="Arial" w:hAnsi="Arial" w:cs="Arial"/>
          <w:sz w:val="24"/>
          <w:szCs w:val="24"/>
        </w:rPr>
        <w:t xml:space="preserve">3. Ambele componente ale </w:t>
      </w:r>
      <w:proofErr w:type="spellStart"/>
      <w:r w:rsidRPr="001E34BF">
        <w:rPr>
          <w:rFonts w:ascii="Arial" w:hAnsi="Arial" w:cs="Arial"/>
          <w:sz w:val="24"/>
          <w:szCs w:val="24"/>
        </w:rPr>
        <w:t>cladirii</w:t>
      </w:r>
      <w:proofErr w:type="spellEnd"/>
      <w:r w:rsidRPr="001E34BF">
        <w:rPr>
          <w:rFonts w:ascii="Arial" w:hAnsi="Arial" w:cs="Arial"/>
          <w:sz w:val="24"/>
          <w:szCs w:val="24"/>
        </w:rPr>
        <w:t xml:space="preserve"> (C9 si C10) vor fi termoizolate in zona </w:t>
      </w:r>
      <w:proofErr w:type="spellStart"/>
      <w:r w:rsidRPr="001E34BF">
        <w:rPr>
          <w:rFonts w:ascii="Arial" w:hAnsi="Arial" w:cs="Arial"/>
          <w:sz w:val="24"/>
          <w:szCs w:val="24"/>
        </w:rPr>
        <w:t>peretilor</w:t>
      </w:r>
      <w:proofErr w:type="spellEnd"/>
      <w:r w:rsidRPr="001E34BF">
        <w:rPr>
          <w:rFonts w:ascii="Arial" w:hAnsi="Arial" w:cs="Arial"/>
          <w:sz w:val="24"/>
          <w:szCs w:val="24"/>
        </w:rPr>
        <w:t xml:space="preserve"> exteriori, a </w:t>
      </w:r>
      <w:proofErr w:type="spellStart"/>
      <w:r w:rsidRPr="001E34BF">
        <w:rPr>
          <w:rFonts w:ascii="Arial" w:hAnsi="Arial" w:cs="Arial"/>
          <w:sz w:val="24"/>
          <w:szCs w:val="24"/>
        </w:rPr>
        <w:t>planseului</w:t>
      </w:r>
      <w:proofErr w:type="spellEnd"/>
      <w:r w:rsidRPr="001E34BF">
        <w:rPr>
          <w:rFonts w:ascii="Arial" w:hAnsi="Arial" w:cs="Arial"/>
          <w:sz w:val="24"/>
          <w:szCs w:val="24"/>
        </w:rPr>
        <w:t xml:space="preserve"> peste parter, tencuite si vopsite la exterior cu materiale rezistente la intemperii</w:t>
      </w:r>
    </w:p>
    <w:p w:rsidR="00E854CE" w:rsidRPr="001E34BF" w:rsidRDefault="00E854CE" w:rsidP="001E34BF">
      <w:pPr>
        <w:ind w:firstLine="360"/>
        <w:rPr>
          <w:rFonts w:ascii="Arial" w:hAnsi="Arial" w:cs="Arial"/>
          <w:sz w:val="24"/>
          <w:szCs w:val="24"/>
        </w:rPr>
      </w:pPr>
    </w:p>
    <w:p w:rsidR="00DC5845" w:rsidRPr="001E34BF" w:rsidRDefault="00E854CE" w:rsidP="001E34BF">
      <w:pPr>
        <w:autoSpaceDE w:val="0"/>
        <w:autoSpaceDN w:val="0"/>
        <w:adjustRightInd w:val="0"/>
        <w:spacing w:after="0"/>
        <w:jc w:val="both"/>
        <w:rPr>
          <w:rFonts w:ascii="Arial" w:hAnsi="Arial" w:cs="Arial"/>
          <w:sz w:val="24"/>
          <w:szCs w:val="24"/>
          <w:lang w:val="en-US"/>
        </w:rPr>
      </w:pPr>
      <w:proofErr w:type="spellStart"/>
      <w:r w:rsidRPr="00867925">
        <w:rPr>
          <w:rFonts w:ascii="Arial" w:hAnsi="Arial" w:cs="Arial"/>
          <w:b/>
          <w:sz w:val="24"/>
          <w:szCs w:val="24"/>
          <w:lang w:val="en-US"/>
        </w:rPr>
        <w:t>Metoda</w:t>
      </w:r>
      <w:proofErr w:type="spellEnd"/>
      <w:r w:rsidRPr="00867925">
        <w:rPr>
          <w:rFonts w:ascii="Arial" w:hAnsi="Arial" w:cs="Arial"/>
          <w:b/>
          <w:sz w:val="24"/>
          <w:szCs w:val="24"/>
          <w:lang w:val="en-US"/>
        </w:rPr>
        <w:t xml:space="preserve"> de </w:t>
      </w:r>
      <w:proofErr w:type="spellStart"/>
      <w:proofErr w:type="gramStart"/>
      <w:r w:rsidRPr="00867925">
        <w:rPr>
          <w:rFonts w:ascii="Arial" w:hAnsi="Arial" w:cs="Arial"/>
          <w:b/>
          <w:sz w:val="24"/>
          <w:szCs w:val="24"/>
          <w:lang w:val="en-US"/>
        </w:rPr>
        <w:t>executie</w:t>
      </w:r>
      <w:proofErr w:type="spellEnd"/>
      <w:r w:rsidR="00DC5845" w:rsidRPr="001E34BF">
        <w:rPr>
          <w:rFonts w:ascii="Arial" w:hAnsi="Arial" w:cs="Arial"/>
          <w:sz w:val="24"/>
          <w:szCs w:val="24"/>
          <w:lang w:val="en-US"/>
        </w:rPr>
        <w:t xml:space="preserve"> :</w:t>
      </w:r>
      <w:proofErr w:type="gramEnd"/>
      <w:r w:rsidR="00DC5845" w:rsidRPr="001E34BF">
        <w:rPr>
          <w:rFonts w:ascii="Arial" w:hAnsi="Arial" w:cs="Arial"/>
          <w:sz w:val="24"/>
          <w:szCs w:val="24"/>
          <w:lang w:val="en-US"/>
        </w:rPr>
        <w:t xml:space="preserve"> </w:t>
      </w:r>
    </w:p>
    <w:p w:rsidR="00E854CE" w:rsidRPr="001E34BF" w:rsidRDefault="00E854CE"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dezafectarea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podului</w:t>
      </w:r>
      <w:proofErr w:type="spellEnd"/>
      <w:r w:rsidR="00DC5845"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manuala</w:t>
      </w:r>
      <w:proofErr w:type="spellEnd"/>
      <w:r w:rsidRPr="001E34BF">
        <w:rPr>
          <w:rFonts w:ascii="Arial" w:hAnsi="Arial" w:cs="Arial"/>
          <w:sz w:val="24"/>
          <w:szCs w:val="24"/>
          <w:lang w:val="en-US"/>
        </w:rPr>
        <w:t xml:space="preserve">, cu </w:t>
      </w:r>
      <w:proofErr w:type="spellStart"/>
      <w:r w:rsidR="00DC5845" w:rsidRPr="001E34BF">
        <w:rPr>
          <w:rFonts w:ascii="Arial" w:hAnsi="Arial" w:cs="Arial"/>
          <w:sz w:val="24"/>
          <w:szCs w:val="24"/>
          <w:lang w:val="en-US"/>
        </w:rPr>
        <w:t>cu</w:t>
      </w:r>
      <w:proofErr w:type="spellEnd"/>
      <w:r w:rsidR="00DC5845" w:rsidRPr="001E34BF">
        <w:rPr>
          <w:rFonts w:ascii="Arial" w:hAnsi="Arial" w:cs="Arial"/>
          <w:sz w:val="24"/>
          <w:szCs w:val="24"/>
          <w:lang w:val="en-US"/>
        </w:rPr>
        <w:t xml:space="preserve"> </w:t>
      </w:r>
      <w:proofErr w:type="spellStart"/>
      <w:r w:rsidR="00DC5845" w:rsidRPr="001E34BF">
        <w:rPr>
          <w:rFonts w:ascii="Arial" w:hAnsi="Arial" w:cs="Arial"/>
          <w:sz w:val="24"/>
          <w:szCs w:val="24"/>
          <w:lang w:val="en-US"/>
        </w:rPr>
        <w:t>societate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specializata</w:t>
      </w:r>
      <w:proofErr w:type="spellEnd"/>
      <w:r w:rsidR="00DC5845" w:rsidRPr="001E34BF">
        <w:rPr>
          <w:rFonts w:ascii="Arial" w:hAnsi="Arial" w:cs="Arial"/>
          <w:sz w:val="24"/>
          <w:szCs w:val="24"/>
          <w:lang w:val="en-US"/>
        </w:rPr>
        <w:t xml:space="preserve"> </w:t>
      </w:r>
    </w:p>
    <w:p w:rsidR="00DC5845" w:rsidRPr="001E34BF" w:rsidRDefault="00DC5845"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consolidare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existenta</w:t>
      </w:r>
      <w:proofErr w:type="spellEnd"/>
      <w:r w:rsidRPr="001E34BF">
        <w:rPr>
          <w:rFonts w:ascii="Arial" w:hAnsi="Arial" w:cs="Arial"/>
          <w:sz w:val="24"/>
          <w:szCs w:val="24"/>
          <w:lang w:val="en-US"/>
        </w:rPr>
        <w:t xml:space="preserve"> (C9)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executia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noii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alipita</w:t>
      </w:r>
      <w:proofErr w:type="spellEnd"/>
      <w:r w:rsidRPr="001E34BF">
        <w:rPr>
          <w:rFonts w:ascii="Arial" w:hAnsi="Arial" w:cs="Arial"/>
          <w:sz w:val="24"/>
          <w:szCs w:val="24"/>
          <w:lang w:val="en-US"/>
        </w:rPr>
        <w:t xml:space="preserve"> (C10)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manuala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mecanizata</w:t>
      </w:r>
      <w:proofErr w:type="spellEnd"/>
      <w:r w:rsidRPr="001E34BF">
        <w:rPr>
          <w:rFonts w:ascii="Arial" w:hAnsi="Arial" w:cs="Arial"/>
          <w:sz w:val="24"/>
          <w:szCs w:val="24"/>
          <w:lang w:val="en-US"/>
        </w:rPr>
        <w:t xml:space="preserve"> </w:t>
      </w:r>
    </w:p>
    <w:p w:rsidR="00DC5845" w:rsidRPr="001E34BF" w:rsidRDefault="00DC5845"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Cofrarea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decofrarea</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realizeaza</w:t>
      </w:r>
      <w:proofErr w:type="spellEnd"/>
      <w:r w:rsidRPr="001E34BF">
        <w:rPr>
          <w:rFonts w:ascii="Arial" w:hAnsi="Arial" w:cs="Arial"/>
          <w:sz w:val="24"/>
          <w:szCs w:val="24"/>
          <w:lang w:val="en-US"/>
        </w:rPr>
        <w:t xml:space="preserve"> manual,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realiza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laturi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lemn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reutilizabili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catre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dulgheri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calificati</w:t>
      </w:r>
      <w:proofErr w:type="spellEnd"/>
      <w:r w:rsidRPr="001E34BF">
        <w:rPr>
          <w:rFonts w:ascii="Arial" w:hAnsi="Arial" w:cs="Arial"/>
          <w:sz w:val="24"/>
          <w:szCs w:val="24"/>
          <w:lang w:val="en-US"/>
        </w:rPr>
        <w:t>.</w:t>
      </w:r>
    </w:p>
    <w:p w:rsidR="00E854CE" w:rsidRPr="001E34BF" w:rsidRDefault="00E854CE"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Prepararea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betonului</w:t>
      </w:r>
      <w:proofErr w:type="spellEnd"/>
      <w:r w:rsidRPr="001E34BF">
        <w:rPr>
          <w:rFonts w:ascii="Arial" w:hAnsi="Arial" w:cs="Arial"/>
          <w:sz w:val="24"/>
          <w:szCs w:val="24"/>
          <w:lang w:val="en-US"/>
        </w:rPr>
        <w:t xml:space="preserve"> </w:t>
      </w:r>
      <w:r w:rsidR="00DC5845" w:rsidRPr="001E34BF">
        <w:rPr>
          <w:rFonts w:ascii="Arial" w:hAnsi="Arial" w:cs="Arial"/>
          <w:sz w:val="24"/>
          <w:szCs w:val="24"/>
          <w:lang w:val="en-US"/>
        </w:rPr>
        <w:t xml:space="preserve">se face la </w:t>
      </w:r>
      <w:proofErr w:type="spellStart"/>
      <w:r w:rsidR="00DC5845" w:rsidRPr="001E34BF">
        <w:rPr>
          <w:rFonts w:ascii="Arial" w:hAnsi="Arial" w:cs="Arial"/>
          <w:sz w:val="24"/>
          <w:szCs w:val="24"/>
          <w:lang w:val="en-US"/>
        </w:rPr>
        <w:t>statia</w:t>
      </w:r>
      <w:proofErr w:type="spellEnd"/>
      <w:r w:rsidR="00DC5845" w:rsidRPr="001E34BF">
        <w:rPr>
          <w:rFonts w:ascii="Arial" w:hAnsi="Arial" w:cs="Arial"/>
          <w:sz w:val="24"/>
          <w:szCs w:val="24"/>
          <w:lang w:val="en-US"/>
        </w:rPr>
        <w:t xml:space="preserve"> de </w:t>
      </w:r>
      <w:proofErr w:type="spellStart"/>
      <w:r w:rsidR="00DC5845" w:rsidRPr="001E34BF">
        <w:rPr>
          <w:rFonts w:ascii="Arial" w:hAnsi="Arial" w:cs="Arial"/>
          <w:sz w:val="24"/>
          <w:szCs w:val="24"/>
          <w:lang w:val="en-US"/>
        </w:rPr>
        <w:t>betoane</w:t>
      </w:r>
      <w:proofErr w:type="spellEnd"/>
      <w:r w:rsidR="00DC5845" w:rsidRPr="001E34BF">
        <w:rPr>
          <w:rFonts w:ascii="Arial" w:hAnsi="Arial" w:cs="Arial"/>
          <w:sz w:val="24"/>
          <w:szCs w:val="24"/>
          <w:lang w:val="en-US"/>
        </w:rPr>
        <w:t xml:space="preserve"> se </w:t>
      </w:r>
      <w:proofErr w:type="spellStart"/>
      <w:r w:rsidR="00DC5845" w:rsidRPr="001E34BF">
        <w:rPr>
          <w:rFonts w:ascii="Arial" w:hAnsi="Arial" w:cs="Arial"/>
          <w:sz w:val="24"/>
          <w:szCs w:val="24"/>
          <w:lang w:val="en-US"/>
        </w:rPr>
        <w:t>va</w:t>
      </w:r>
      <w:proofErr w:type="spellEnd"/>
      <w:r w:rsidR="00DC5845" w:rsidRPr="001E34BF">
        <w:rPr>
          <w:rFonts w:ascii="Arial" w:hAnsi="Arial" w:cs="Arial"/>
          <w:sz w:val="24"/>
          <w:szCs w:val="24"/>
          <w:lang w:val="en-US"/>
        </w:rPr>
        <w:t xml:space="preserve"> </w:t>
      </w:r>
      <w:proofErr w:type="spellStart"/>
      <w:r w:rsidR="00DC5845" w:rsidRPr="001E34BF">
        <w:rPr>
          <w:rFonts w:ascii="Arial" w:hAnsi="Arial" w:cs="Arial"/>
          <w:sz w:val="24"/>
          <w:szCs w:val="24"/>
          <w:lang w:val="en-US"/>
        </w:rPr>
        <w:t>transporta</w:t>
      </w:r>
      <w:proofErr w:type="spellEnd"/>
      <w:r w:rsidR="00DC5845" w:rsidRPr="001E34BF">
        <w:rPr>
          <w:rFonts w:ascii="Arial" w:hAnsi="Arial" w:cs="Arial"/>
          <w:sz w:val="24"/>
          <w:szCs w:val="24"/>
          <w:lang w:val="en-US"/>
        </w:rPr>
        <w:t xml:space="preserve"> cu </w:t>
      </w:r>
      <w:proofErr w:type="spellStart"/>
      <w:r w:rsidR="00506AF8" w:rsidRPr="001E34BF">
        <w:rPr>
          <w:rFonts w:ascii="Arial" w:hAnsi="Arial" w:cs="Arial"/>
          <w:sz w:val="24"/>
          <w:szCs w:val="24"/>
          <w:lang w:val="en-US"/>
        </w:rPr>
        <w:t>autobetoniera</w:t>
      </w:r>
      <w:proofErr w:type="spellEnd"/>
      <w:r w:rsidR="00506AF8" w:rsidRPr="001E34BF">
        <w:rPr>
          <w:rFonts w:ascii="Arial" w:hAnsi="Arial" w:cs="Arial"/>
          <w:sz w:val="24"/>
          <w:szCs w:val="24"/>
          <w:lang w:val="en-US"/>
        </w:rPr>
        <w:t xml:space="preserve"> </w:t>
      </w:r>
      <w:proofErr w:type="spellStart"/>
      <w:r w:rsidR="00506AF8" w:rsidRPr="001E34BF">
        <w:rPr>
          <w:rFonts w:ascii="Arial" w:hAnsi="Arial" w:cs="Arial"/>
          <w:sz w:val="24"/>
          <w:szCs w:val="24"/>
          <w:lang w:val="en-US"/>
        </w:rPr>
        <w:t>comandata</w:t>
      </w:r>
      <w:proofErr w:type="spellEnd"/>
      <w:r w:rsidR="00506AF8" w:rsidRPr="001E34BF">
        <w:rPr>
          <w:rFonts w:ascii="Arial" w:hAnsi="Arial" w:cs="Arial"/>
          <w:sz w:val="24"/>
          <w:szCs w:val="24"/>
          <w:lang w:val="en-US"/>
        </w:rPr>
        <w:t xml:space="preserve"> </w:t>
      </w:r>
      <w:r w:rsidR="00DC5845" w:rsidRPr="001E34BF">
        <w:rPr>
          <w:rFonts w:ascii="Arial" w:hAnsi="Arial" w:cs="Arial"/>
          <w:sz w:val="24"/>
          <w:szCs w:val="24"/>
          <w:lang w:val="en-US"/>
        </w:rPr>
        <w:t xml:space="preserve">in </w:t>
      </w:r>
      <w:proofErr w:type="spellStart"/>
      <w:r w:rsidR="00DC5845" w:rsidRPr="001E34BF">
        <w:rPr>
          <w:rFonts w:ascii="Arial" w:hAnsi="Arial" w:cs="Arial"/>
          <w:sz w:val="24"/>
          <w:szCs w:val="24"/>
          <w:lang w:val="en-US"/>
        </w:rPr>
        <w:t>momentul</w:t>
      </w:r>
      <w:proofErr w:type="spellEnd"/>
      <w:r w:rsidR="00DC5845" w:rsidRPr="001E34BF">
        <w:rPr>
          <w:rFonts w:ascii="Arial" w:hAnsi="Arial" w:cs="Arial"/>
          <w:sz w:val="24"/>
          <w:szCs w:val="24"/>
          <w:lang w:val="en-US"/>
        </w:rPr>
        <w:t xml:space="preserve"> </w:t>
      </w:r>
      <w:proofErr w:type="spellStart"/>
      <w:r w:rsidR="00DC5845" w:rsidRPr="001E34BF">
        <w:rPr>
          <w:rFonts w:ascii="Arial" w:hAnsi="Arial" w:cs="Arial"/>
          <w:sz w:val="24"/>
          <w:szCs w:val="24"/>
          <w:lang w:val="en-US"/>
        </w:rPr>
        <w:t>turanarii</w:t>
      </w:r>
      <w:proofErr w:type="spellEnd"/>
      <w:r w:rsidR="00DC5845" w:rsidRPr="001E34BF">
        <w:rPr>
          <w:rFonts w:ascii="Arial" w:hAnsi="Arial" w:cs="Arial"/>
          <w:sz w:val="24"/>
          <w:szCs w:val="24"/>
          <w:lang w:val="en-US"/>
        </w:rPr>
        <w:t xml:space="preserve">, </w:t>
      </w:r>
      <w:proofErr w:type="spellStart"/>
      <w:r w:rsidR="00DC5845" w:rsidRPr="001E34BF">
        <w:rPr>
          <w:rFonts w:ascii="Arial" w:hAnsi="Arial" w:cs="Arial"/>
          <w:sz w:val="24"/>
          <w:szCs w:val="24"/>
          <w:lang w:val="en-US"/>
        </w:rPr>
        <w:t>iar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pregatirea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armaturii</w:t>
      </w:r>
      <w:proofErr w:type="spellEnd"/>
      <w:r w:rsidRPr="001E34BF">
        <w:rPr>
          <w:rFonts w:ascii="Arial" w:hAnsi="Arial" w:cs="Arial"/>
          <w:sz w:val="24"/>
          <w:szCs w:val="24"/>
          <w:lang w:val="en-US"/>
        </w:rPr>
        <w:t xml:space="preserve"> </w:t>
      </w:r>
      <w:r w:rsidR="00DC5845" w:rsidRPr="001E34BF">
        <w:rPr>
          <w:rFonts w:ascii="Arial" w:hAnsi="Arial" w:cs="Arial"/>
          <w:sz w:val="24"/>
          <w:szCs w:val="24"/>
          <w:lang w:val="en-US"/>
        </w:rPr>
        <w:t xml:space="preserve">inclusive </w:t>
      </w:r>
      <w:proofErr w:type="spellStart"/>
      <w:r w:rsidR="00DC5845" w:rsidRPr="001E34BF">
        <w:rPr>
          <w:rFonts w:ascii="Arial" w:hAnsi="Arial" w:cs="Arial"/>
          <w:sz w:val="24"/>
          <w:szCs w:val="24"/>
          <w:lang w:val="en-US"/>
        </w:rPr>
        <w:t>fasonarea</w:t>
      </w:r>
      <w:proofErr w:type="spellEnd"/>
      <w:r w:rsidR="00DC5845" w:rsidRPr="001E34BF">
        <w:rPr>
          <w:rFonts w:ascii="Arial" w:hAnsi="Arial" w:cs="Arial"/>
          <w:sz w:val="24"/>
          <w:szCs w:val="24"/>
          <w:lang w:val="en-US"/>
        </w:rPr>
        <w:t xml:space="preserve"> </w:t>
      </w:r>
      <w:r w:rsidRPr="001E34BF">
        <w:rPr>
          <w:rFonts w:ascii="Arial" w:hAnsi="Arial" w:cs="Arial"/>
          <w:sz w:val="24"/>
          <w:szCs w:val="24"/>
          <w:lang w:val="en-US"/>
        </w:rPr>
        <w:t xml:space="preserve">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face in </w:t>
      </w:r>
      <w:proofErr w:type="spellStart"/>
      <w:r w:rsidRPr="001E34BF">
        <w:rPr>
          <w:rFonts w:ascii="Arial" w:hAnsi="Arial" w:cs="Arial"/>
          <w:sz w:val="24"/>
          <w:szCs w:val="24"/>
          <w:lang w:val="en-US"/>
        </w:rPr>
        <w:t>organizarea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santier</w:t>
      </w:r>
      <w:proofErr w:type="spellEnd"/>
      <w:r w:rsidR="00DC5845" w:rsidRPr="001E34BF">
        <w:rPr>
          <w:rFonts w:ascii="Arial" w:hAnsi="Arial" w:cs="Arial"/>
          <w:sz w:val="24"/>
          <w:szCs w:val="24"/>
          <w:lang w:val="en-US"/>
        </w:rPr>
        <w:t>.</w:t>
      </w:r>
    </w:p>
    <w:p w:rsidR="00E36ED5" w:rsidRPr="001E34BF" w:rsidRDefault="00E36ED5" w:rsidP="001E34BF">
      <w:pPr>
        <w:autoSpaceDE w:val="0"/>
        <w:autoSpaceDN w:val="0"/>
        <w:adjustRightInd w:val="0"/>
        <w:spacing w:after="0"/>
        <w:jc w:val="both"/>
        <w:rPr>
          <w:rFonts w:ascii="Arial" w:hAnsi="Arial" w:cs="Arial"/>
          <w:color w:val="FF0000"/>
          <w:sz w:val="24"/>
          <w:szCs w:val="24"/>
          <w:lang w:val="en-US"/>
        </w:rPr>
      </w:pPr>
    </w:p>
    <w:p w:rsidR="00893656" w:rsidRDefault="00893656" w:rsidP="001E34BF">
      <w:pPr>
        <w:autoSpaceDE w:val="0"/>
        <w:autoSpaceDN w:val="0"/>
        <w:adjustRightInd w:val="0"/>
        <w:spacing w:after="0"/>
        <w:jc w:val="both"/>
        <w:rPr>
          <w:rFonts w:ascii="Arial" w:hAnsi="Arial" w:cs="Arial"/>
          <w:b/>
          <w:sz w:val="24"/>
          <w:szCs w:val="24"/>
          <w:lang w:val="en-US"/>
        </w:rPr>
      </w:pPr>
      <w:r w:rsidRPr="001C37C7">
        <w:rPr>
          <w:rFonts w:ascii="Arial" w:hAnsi="Arial" w:cs="Arial"/>
          <w:b/>
          <w:sz w:val="24"/>
          <w:szCs w:val="24"/>
          <w:lang w:val="en-US"/>
        </w:rPr>
        <w:t xml:space="preserve">    –  </w:t>
      </w:r>
      <w:proofErr w:type="spellStart"/>
      <w:r w:rsidRPr="001C37C7">
        <w:rPr>
          <w:rFonts w:ascii="Arial" w:hAnsi="Arial" w:cs="Arial"/>
          <w:b/>
          <w:sz w:val="24"/>
          <w:szCs w:val="24"/>
          <w:lang w:val="en-US"/>
        </w:rPr>
        <w:t>relaţia</w:t>
      </w:r>
      <w:proofErr w:type="spellEnd"/>
      <w:r w:rsidRPr="001C37C7">
        <w:rPr>
          <w:rFonts w:ascii="Arial" w:hAnsi="Arial" w:cs="Arial"/>
          <w:b/>
          <w:sz w:val="24"/>
          <w:szCs w:val="24"/>
          <w:lang w:val="en-US"/>
        </w:rPr>
        <w:t xml:space="preserve"> cu </w:t>
      </w:r>
      <w:proofErr w:type="spellStart"/>
      <w:r w:rsidRPr="001C37C7">
        <w:rPr>
          <w:rFonts w:ascii="Arial" w:hAnsi="Arial" w:cs="Arial"/>
          <w:b/>
          <w:sz w:val="24"/>
          <w:szCs w:val="24"/>
          <w:lang w:val="en-US"/>
        </w:rPr>
        <w:t>alte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proiecte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existente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sau</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planificate</w:t>
      </w:r>
      <w:proofErr w:type="spellEnd"/>
      <w:r w:rsidRPr="001C37C7">
        <w:rPr>
          <w:rFonts w:ascii="Arial" w:hAnsi="Arial" w:cs="Arial"/>
          <w:b/>
          <w:sz w:val="24"/>
          <w:szCs w:val="24"/>
          <w:lang w:val="en-US"/>
        </w:rPr>
        <w:t>;</w:t>
      </w:r>
    </w:p>
    <w:p w:rsidR="00B83D2C" w:rsidRPr="001C37C7" w:rsidRDefault="00B83D2C" w:rsidP="001E34BF">
      <w:pPr>
        <w:autoSpaceDE w:val="0"/>
        <w:autoSpaceDN w:val="0"/>
        <w:adjustRightInd w:val="0"/>
        <w:spacing w:after="0"/>
        <w:jc w:val="both"/>
        <w:rPr>
          <w:rFonts w:ascii="Arial" w:hAnsi="Arial" w:cs="Arial"/>
          <w:b/>
          <w:sz w:val="24"/>
          <w:szCs w:val="24"/>
          <w:lang w:val="en-US"/>
        </w:rPr>
      </w:pPr>
    </w:p>
    <w:p w:rsidR="00E36ED5" w:rsidRPr="001E34BF" w:rsidRDefault="00E36ED5" w:rsidP="001E34BF">
      <w:pPr>
        <w:autoSpaceDE w:val="0"/>
        <w:autoSpaceDN w:val="0"/>
        <w:adjustRightInd w:val="0"/>
        <w:spacing w:after="0"/>
        <w:ind w:firstLine="708"/>
        <w:jc w:val="both"/>
        <w:rPr>
          <w:rFonts w:ascii="Arial" w:hAnsi="Arial" w:cs="Arial"/>
          <w:sz w:val="24"/>
          <w:szCs w:val="24"/>
          <w:lang w:val="en-US"/>
        </w:rPr>
      </w:pPr>
      <w:proofErr w:type="spellStart"/>
      <w:r w:rsidRPr="001E34BF">
        <w:rPr>
          <w:rFonts w:ascii="Arial" w:hAnsi="Arial" w:cs="Arial"/>
          <w:sz w:val="24"/>
          <w:szCs w:val="24"/>
          <w:lang w:val="en-US"/>
        </w:rPr>
        <w:t>Activitatea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principala</w:t>
      </w:r>
      <w:proofErr w:type="spellEnd"/>
      <w:r w:rsidRPr="001E34BF">
        <w:rPr>
          <w:rFonts w:ascii="Arial" w:hAnsi="Arial" w:cs="Arial"/>
          <w:sz w:val="24"/>
          <w:szCs w:val="24"/>
          <w:lang w:val="en-US"/>
        </w:rPr>
        <w:t xml:space="preserve"> care se </w:t>
      </w:r>
      <w:proofErr w:type="spellStart"/>
      <w:r w:rsidRPr="001E34BF">
        <w:rPr>
          <w:rFonts w:ascii="Arial" w:hAnsi="Arial" w:cs="Arial"/>
          <w:sz w:val="24"/>
          <w:szCs w:val="24"/>
          <w:lang w:val="en-US"/>
        </w:rPr>
        <w:t>desfasoara</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amplasament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Acvacultura</w:t>
      </w:r>
      <w:proofErr w:type="spellEnd"/>
      <w:r w:rsidRPr="001E34BF">
        <w:rPr>
          <w:rFonts w:ascii="Arial" w:hAnsi="Arial" w:cs="Arial"/>
          <w:sz w:val="24"/>
          <w:szCs w:val="24"/>
          <w:lang w:val="en-US"/>
        </w:rPr>
        <w:t xml:space="preserve"> in ape </w:t>
      </w:r>
      <w:proofErr w:type="spellStart"/>
      <w:r w:rsidRPr="001E34BF">
        <w:rPr>
          <w:rFonts w:ascii="Arial" w:hAnsi="Arial" w:cs="Arial"/>
          <w:sz w:val="24"/>
          <w:szCs w:val="24"/>
          <w:lang w:val="en-US"/>
        </w:rPr>
        <w:t>dulci</w:t>
      </w:r>
      <w:proofErr w:type="spellEnd"/>
      <w:r w:rsidRPr="001E34BF">
        <w:rPr>
          <w:rFonts w:ascii="Arial" w:hAnsi="Arial" w:cs="Arial"/>
          <w:sz w:val="24"/>
          <w:szCs w:val="24"/>
          <w:lang w:val="en-US"/>
        </w:rPr>
        <w:t xml:space="preserve">” cod CAEN 0322, </w:t>
      </w:r>
      <w:proofErr w:type="spellStart"/>
      <w:r w:rsidRPr="001E34BF">
        <w:rPr>
          <w:rFonts w:ascii="Arial" w:hAnsi="Arial" w:cs="Arial"/>
          <w:sz w:val="24"/>
          <w:szCs w:val="24"/>
          <w:lang w:val="en-US"/>
        </w:rPr>
        <w:t>acesta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avand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functionare</w:t>
      </w:r>
      <w:proofErr w:type="spellEnd"/>
      <w:r w:rsidR="00AB32B8" w:rsidRPr="001E34BF">
        <w:rPr>
          <w:rFonts w:ascii="Arial" w:hAnsi="Arial" w:cs="Arial"/>
          <w:sz w:val="24"/>
          <w:szCs w:val="24"/>
          <w:lang w:val="en-US"/>
        </w:rPr>
        <w:t xml:space="preserve"> </w:t>
      </w:r>
      <w:proofErr w:type="spellStart"/>
      <w:r w:rsidR="00AB32B8" w:rsidRPr="001E34BF">
        <w:rPr>
          <w:rFonts w:ascii="Arial" w:hAnsi="Arial" w:cs="Arial"/>
          <w:sz w:val="24"/>
          <w:szCs w:val="24"/>
          <w:lang w:val="en-US"/>
        </w:rPr>
        <w:t>valabile</w:t>
      </w:r>
      <w:proofErr w:type="spellEnd"/>
      <w:r w:rsidR="00AB32B8" w:rsidRPr="001E34BF">
        <w:rPr>
          <w:rFonts w:ascii="Arial" w:hAnsi="Arial" w:cs="Arial"/>
          <w:sz w:val="24"/>
          <w:szCs w:val="24"/>
          <w:lang w:val="en-US"/>
        </w:rPr>
        <w:t>:</w:t>
      </w:r>
    </w:p>
    <w:p w:rsidR="00E36ED5" w:rsidRPr="001E34BF" w:rsidRDefault="00E36ED5"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Mediu</w:t>
      </w:r>
      <w:proofErr w:type="spellEnd"/>
      <w:r w:rsidRPr="001E34BF">
        <w:rPr>
          <w:rFonts w:ascii="Arial" w:hAnsi="Arial" w:cs="Arial"/>
          <w:sz w:val="24"/>
          <w:szCs w:val="24"/>
          <w:lang w:val="en-US"/>
        </w:rPr>
        <w:t xml:space="preserve"> nr. 469 </w:t>
      </w:r>
      <w:proofErr w:type="gramStart"/>
      <w:r w:rsidRPr="001E34BF">
        <w:rPr>
          <w:rFonts w:ascii="Arial" w:hAnsi="Arial" w:cs="Arial"/>
          <w:sz w:val="24"/>
          <w:szCs w:val="24"/>
          <w:lang w:val="en-US"/>
        </w:rPr>
        <w:t>din</w:t>
      </w:r>
      <w:proofErr w:type="gramEnd"/>
      <w:r w:rsidRPr="001E34BF">
        <w:rPr>
          <w:rFonts w:ascii="Arial" w:hAnsi="Arial" w:cs="Arial"/>
          <w:sz w:val="24"/>
          <w:szCs w:val="24"/>
          <w:lang w:val="en-US"/>
        </w:rPr>
        <w:t xml:space="preserve"> 20.10.2010 </w:t>
      </w:r>
      <w:proofErr w:type="spellStart"/>
      <w:r w:rsidRPr="001E34BF">
        <w:rPr>
          <w:rFonts w:ascii="Arial" w:hAnsi="Arial" w:cs="Arial"/>
          <w:sz w:val="24"/>
          <w:szCs w:val="24"/>
          <w:lang w:val="en-US"/>
        </w:rPr>
        <w:t>emisa</w:t>
      </w:r>
      <w:proofErr w:type="spellEnd"/>
      <w:r w:rsidRPr="001E34BF">
        <w:rPr>
          <w:rFonts w:ascii="Arial" w:hAnsi="Arial" w:cs="Arial"/>
          <w:sz w:val="24"/>
          <w:szCs w:val="24"/>
          <w:lang w:val="en-US"/>
        </w:rPr>
        <w:t xml:space="preserve"> de APM Constanta</w:t>
      </w:r>
    </w:p>
    <w:p w:rsidR="00E36ED5" w:rsidRPr="001E34BF" w:rsidRDefault="00E36ED5"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Gospodarirea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Apelor</w:t>
      </w:r>
      <w:proofErr w:type="spellEnd"/>
      <w:r w:rsidRPr="001E34BF">
        <w:rPr>
          <w:rFonts w:ascii="Arial" w:hAnsi="Arial" w:cs="Arial"/>
          <w:sz w:val="24"/>
          <w:szCs w:val="24"/>
          <w:lang w:val="en-US"/>
        </w:rPr>
        <w:t xml:space="preserve"> nr. 137/12.09.2018</w:t>
      </w:r>
    </w:p>
    <w:p w:rsidR="00E36ED5" w:rsidRPr="001E34BF" w:rsidRDefault="00E36ED5"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DSVSA nr. 12527/07.12.2011</w:t>
      </w:r>
    </w:p>
    <w:p w:rsidR="00E36ED5" w:rsidRPr="001E34BF" w:rsidRDefault="00E36ED5"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Complexul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piscicol</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langa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anexe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suprafetele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prezentate</w:t>
      </w:r>
      <w:proofErr w:type="spellEnd"/>
      <w:r w:rsidRPr="001E34BF">
        <w:rPr>
          <w:rFonts w:ascii="Arial" w:hAnsi="Arial" w:cs="Arial"/>
          <w:sz w:val="24"/>
          <w:szCs w:val="24"/>
          <w:lang w:val="en-US"/>
        </w:rPr>
        <w:t xml:space="preserve"> conform </w:t>
      </w:r>
      <w:proofErr w:type="spellStart"/>
      <w:r w:rsidRPr="001E34BF">
        <w:rPr>
          <w:rFonts w:ascii="Arial" w:hAnsi="Arial" w:cs="Arial"/>
          <w:sz w:val="24"/>
          <w:szCs w:val="24"/>
          <w:lang w:val="en-US"/>
        </w:rPr>
        <w:t>Extars</w:t>
      </w:r>
      <w:proofErr w:type="spellEnd"/>
      <w:r w:rsidRPr="001E34BF">
        <w:rPr>
          <w:rFonts w:ascii="Arial" w:hAnsi="Arial" w:cs="Arial"/>
          <w:sz w:val="24"/>
          <w:szCs w:val="24"/>
          <w:lang w:val="en-US"/>
        </w:rPr>
        <w:t xml:space="preserve"> CF la pct. </w:t>
      </w:r>
      <w:proofErr w:type="spellStart"/>
      <w:r w:rsidRPr="001E34BF">
        <w:rPr>
          <w:rFonts w:ascii="Arial" w:hAnsi="Arial" w:cs="Arial"/>
          <w:sz w:val="24"/>
          <w:szCs w:val="24"/>
          <w:lang w:val="en-US"/>
        </w:rPr>
        <w:t>III.a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cuprind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1.040,25 ha </w:t>
      </w:r>
      <w:proofErr w:type="spellStart"/>
      <w:r w:rsidRPr="001E34BF">
        <w:rPr>
          <w:rFonts w:ascii="Arial" w:hAnsi="Arial" w:cs="Arial"/>
          <w:sz w:val="24"/>
          <w:szCs w:val="24"/>
          <w:lang w:val="en-US"/>
        </w:rPr>
        <w:t>bazine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crestere</w:t>
      </w:r>
      <w:proofErr w:type="spellEnd"/>
      <w:r w:rsidRPr="001E34BF">
        <w:rPr>
          <w:rFonts w:ascii="Arial" w:hAnsi="Arial" w:cs="Arial"/>
          <w:sz w:val="24"/>
          <w:szCs w:val="24"/>
          <w:lang w:val="en-US"/>
        </w:rPr>
        <w:t xml:space="preserve">, 168,7 ha </w:t>
      </w:r>
      <w:proofErr w:type="spellStart"/>
      <w:r w:rsidRPr="001E34BF">
        <w:rPr>
          <w:rFonts w:ascii="Arial" w:hAnsi="Arial" w:cs="Arial"/>
          <w:sz w:val="24"/>
          <w:szCs w:val="24"/>
          <w:lang w:val="en-US"/>
        </w:rPr>
        <w:t>teren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stufizat</w:t>
      </w:r>
      <w:proofErr w:type="spellEnd"/>
      <w:r w:rsidRPr="001E34BF">
        <w:rPr>
          <w:rFonts w:ascii="Arial" w:hAnsi="Arial" w:cs="Arial"/>
          <w:sz w:val="24"/>
          <w:szCs w:val="24"/>
          <w:lang w:val="en-US"/>
        </w:rPr>
        <w:t xml:space="preserve">, 93,52 ha </w:t>
      </w:r>
      <w:proofErr w:type="spellStart"/>
      <w:r w:rsidRPr="001E34BF">
        <w:rPr>
          <w:rFonts w:ascii="Arial" w:hAnsi="Arial" w:cs="Arial"/>
          <w:sz w:val="24"/>
          <w:szCs w:val="24"/>
          <w:lang w:val="en-US"/>
        </w:rPr>
        <w:t>terenuri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neagricole</w:t>
      </w:r>
      <w:proofErr w:type="spellEnd"/>
      <w:r w:rsidRPr="001E34BF">
        <w:rPr>
          <w:rFonts w:ascii="Arial" w:hAnsi="Arial" w:cs="Arial"/>
          <w:sz w:val="24"/>
          <w:szCs w:val="24"/>
          <w:lang w:val="en-US"/>
        </w:rPr>
        <w:t xml:space="preserve">, 8,34 ha </w:t>
      </w:r>
      <w:proofErr w:type="spellStart"/>
      <w:r w:rsidRPr="001E34BF">
        <w:rPr>
          <w:rFonts w:ascii="Arial" w:hAnsi="Arial" w:cs="Arial"/>
          <w:sz w:val="24"/>
          <w:szCs w:val="24"/>
          <w:lang w:val="en-US"/>
        </w:rPr>
        <w:t>terenuri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neexploatate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totalizand</w:t>
      </w:r>
      <w:proofErr w:type="spellEnd"/>
      <w:r w:rsidRPr="001E34BF">
        <w:rPr>
          <w:rFonts w:ascii="Arial" w:hAnsi="Arial" w:cs="Arial"/>
          <w:sz w:val="24"/>
          <w:szCs w:val="24"/>
          <w:lang w:val="en-US"/>
        </w:rPr>
        <w:t xml:space="preserve"> 1310,81 ha.</w:t>
      </w:r>
    </w:p>
    <w:p w:rsidR="004F0BFC" w:rsidRDefault="00893656" w:rsidP="001E34BF">
      <w:pPr>
        <w:autoSpaceDE w:val="0"/>
        <w:autoSpaceDN w:val="0"/>
        <w:adjustRightInd w:val="0"/>
        <w:spacing w:after="0"/>
        <w:jc w:val="both"/>
        <w:rPr>
          <w:rFonts w:ascii="Arial" w:hAnsi="Arial" w:cs="Arial"/>
          <w:color w:val="0070C0"/>
          <w:sz w:val="24"/>
          <w:szCs w:val="24"/>
          <w:lang w:val="en-US"/>
        </w:rPr>
      </w:pPr>
      <w:r w:rsidRPr="001E34BF">
        <w:rPr>
          <w:rFonts w:ascii="Arial" w:hAnsi="Arial" w:cs="Arial"/>
          <w:color w:val="0070C0"/>
          <w:sz w:val="24"/>
          <w:szCs w:val="24"/>
          <w:lang w:val="en-US"/>
        </w:rPr>
        <w:t xml:space="preserve">    </w:t>
      </w: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Default="00913E39" w:rsidP="001E34BF">
      <w:pPr>
        <w:autoSpaceDE w:val="0"/>
        <w:autoSpaceDN w:val="0"/>
        <w:adjustRightInd w:val="0"/>
        <w:spacing w:after="0"/>
        <w:jc w:val="both"/>
        <w:rPr>
          <w:rFonts w:ascii="Arial" w:hAnsi="Arial" w:cs="Arial"/>
          <w:color w:val="0070C0"/>
          <w:sz w:val="24"/>
          <w:szCs w:val="24"/>
          <w:lang w:val="en-US"/>
        </w:rPr>
      </w:pPr>
    </w:p>
    <w:p w:rsidR="00913E39" w:rsidRPr="001E34BF" w:rsidRDefault="00913E39" w:rsidP="001E34BF">
      <w:pPr>
        <w:autoSpaceDE w:val="0"/>
        <w:autoSpaceDN w:val="0"/>
        <w:adjustRightInd w:val="0"/>
        <w:spacing w:after="0"/>
        <w:jc w:val="both"/>
        <w:rPr>
          <w:rFonts w:ascii="Arial" w:hAnsi="Arial" w:cs="Arial"/>
          <w:color w:val="0070C0"/>
          <w:sz w:val="24"/>
          <w:szCs w:val="24"/>
          <w:lang w:val="en-US"/>
        </w:rPr>
      </w:pPr>
    </w:p>
    <w:p w:rsidR="00893656" w:rsidRDefault="00893656" w:rsidP="001E34BF">
      <w:pPr>
        <w:autoSpaceDE w:val="0"/>
        <w:autoSpaceDN w:val="0"/>
        <w:adjustRightInd w:val="0"/>
        <w:spacing w:after="0"/>
        <w:jc w:val="both"/>
        <w:rPr>
          <w:rFonts w:ascii="Arial" w:hAnsi="Arial" w:cs="Arial"/>
          <w:b/>
          <w:sz w:val="24"/>
          <w:szCs w:val="24"/>
          <w:lang w:val="en-US"/>
        </w:rPr>
      </w:pPr>
      <w:r w:rsidRPr="001C37C7">
        <w:rPr>
          <w:rFonts w:ascii="Arial" w:hAnsi="Arial" w:cs="Arial"/>
          <w:b/>
          <w:sz w:val="24"/>
          <w:szCs w:val="24"/>
          <w:lang w:val="en-US"/>
        </w:rPr>
        <w:lastRenderedPageBreak/>
        <w:t xml:space="preserve">–  </w:t>
      </w:r>
      <w:proofErr w:type="spellStart"/>
      <w:r w:rsidRPr="001C37C7">
        <w:rPr>
          <w:rFonts w:ascii="Arial" w:hAnsi="Arial" w:cs="Arial"/>
          <w:b/>
          <w:sz w:val="24"/>
          <w:szCs w:val="24"/>
          <w:lang w:val="en-US"/>
        </w:rPr>
        <w:t>detalii</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privind</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alternativele</w:t>
      </w:r>
      <w:proofErr w:type="spellEnd"/>
      <w:r w:rsidRPr="001C37C7">
        <w:rPr>
          <w:rFonts w:ascii="Arial" w:hAnsi="Arial" w:cs="Arial"/>
          <w:b/>
          <w:sz w:val="24"/>
          <w:szCs w:val="24"/>
          <w:lang w:val="en-US"/>
        </w:rPr>
        <w:t xml:space="preserve"> care au </w:t>
      </w:r>
      <w:proofErr w:type="spellStart"/>
      <w:r w:rsidRPr="001C37C7">
        <w:rPr>
          <w:rFonts w:ascii="Arial" w:hAnsi="Arial" w:cs="Arial"/>
          <w:b/>
          <w:sz w:val="24"/>
          <w:szCs w:val="24"/>
          <w:lang w:val="en-US"/>
        </w:rPr>
        <w:t>fost</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luate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în</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considerare</w:t>
      </w:r>
      <w:proofErr w:type="spellEnd"/>
      <w:r w:rsidRPr="001C37C7">
        <w:rPr>
          <w:rFonts w:ascii="Arial" w:hAnsi="Arial" w:cs="Arial"/>
          <w:b/>
          <w:sz w:val="24"/>
          <w:szCs w:val="24"/>
          <w:lang w:val="en-US"/>
        </w:rPr>
        <w:t>;</w:t>
      </w:r>
    </w:p>
    <w:p w:rsidR="00913E39" w:rsidRPr="001C37C7" w:rsidRDefault="00913E39" w:rsidP="001E34BF">
      <w:pPr>
        <w:autoSpaceDE w:val="0"/>
        <w:autoSpaceDN w:val="0"/>
        <w:adjustRightInd w:val="0"/>
        <w:spacing w:after="0"/>
        <w:jc w:val="both"/>
        <w:rPr>
          <w:rFonts w:ascii="Arial" w:hAnsi="Arial" w:cs="Arial"/>
          <w:b/>
          <w:sz w:val="24"/>
          <w:szCs w:val="24"/>
          <w:lang w:val="en-US"/>
        </w:rPr>
      </w:pPr>
    </w:p>
    <w:p w:rsidR="00E36ED5" w:rsidRDefault="00E36ED5" w:rsidP="001C37C7">
      <w:pPr>
        <w:autoSpaceDE w:val="0"/>
        <w:autoSpaceDN w:val="0"/>
        <w:adjustRightInd w:val="0"/>
        <w:spacing w:after="0"/>
        <w:ind w:firstLine="708"/>
        <w:jc w:val="both"/>
        <w:rPr>
          <w:rFonts w:ascii="Arial" w:hAnsi="Arial" w:cs="Arial"/>
          <w:color w:val="000000" w:themeColor="text1"/>
          <w:sz w:val="24"/>
          <w:szCs w:val="24"/>
          <w:lang w:val="en-US"/>
        </w:rPr>
      </w:pPr>
      <w:proofErr w:type="spellStart"/>
      <w:r w:rsidRPr="001E34BF">
        <w:rPr>
          <w:rFonts w:ascii="Arial" w:hAnsi="Arial" w:cs="Arial"/>
          <w:color w:val="000000" w:themeColor="text1"/>
          <w:sz w:val="24"/>
          <w:szCs w:val="24"/>
          <w:lang w:val="en-US"/>
        </w:rPr>
        <w:t>Proiectul</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propus</w:t>
      </w:r>
      <w:proofErr w:type="spellEnd"/>
      <w:r w:rsidRPr="001E34BF">
        <w:rPr>
          <w:rFonts w:ascii="Arial" w:hAnsi="Arial" w:cs="Arial"/>
          <w:color w:val="000000" w:themeColor="text1"/>
          <w:sz w:val="24"/>
          <w:szCs w:val="24"/>
          <w:lang w:val="en-US"/>
        </w:rPr>
        <w:t xml:space="preserve"> de </w:t>
      </w:r>
      <w:proofErr w:type="spellStart"/>
      <w:r w:rsidRPr="001E34BF">
        <w:rPr>
          <w:rFonts w:ascii="Arial" w:hAnsi="Arial" w:cs="Arial"/>
          <w:color w:val="000000" w:themeColor="text1"/>
          <w:sz w:val="24"/>
          <w:szCs w:val="24"/>
          <w:lang w:val="en-US"/>
        </w:rPr>
        <w:t>extindere</w:t>
      </w:r>
      <w:proofErr w:type="spellEnd"/>
      <w:r w:rsidRPr="001E34BF">
        <w:rPr>
          <w:rFonts w:ascii="Arial" w:hAnsi="Arial" w:cs="Arial"/>
          <w:color w:val="000000" w:themeColor="text1"/>
          <w:sz w:val="24"/>
          <w:szCs w:val="24"/>
          <w:lang w:val="en-US"/>
        </w:rPr>
        <w:t xml:space="preserve"> a </w:t>
      </w:r>
      <w:proofErr w:type="spellStart"/>
      <w:r w:rsidR="006A6CC2" w:rsidRPr="001E34BF">
        <w:rPr>
          <w:rFonts w:ascii="Arial" w:hAnsi="Arial" w:cs="Arial"/>
          <w:color w:val="000000" w:themeColor="text1"/>
          <w:sz w:val="24"/>
          <w:szCs w:val="24"/>
          <w:lang w:val="en-US"/>
        </w:rPr>
        <w:t>cladirii</w:t>
      </w:r>
      <w:proofErr w:type="spellEnd"/>
      <w:r w:rsidR="006A6CC2"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existente</w:t>
      </w:r>
      <w:proofErr w:type="spellEnd"/>
      <w:r w:rsidRPr="001E34BF">
        <w:rPr>
          <w:rFonts w:ascii="Arial" w:hAnsi="Arial" w:cs="Arial"/>
          <w:color w:val="000000" w:themeColor="text1"/>
          <w:sz w:val="24"/>
          <w:szCs w:val="24"/>
          <w:lang w:val="en-US"/>
        </w:rPr>
        <w:t xml:space="preserve"> (C9) nu se </w:t>
      </w:r>
      <w:proofErr w:type="spellStart"/>
      <w:r w:rsidRPr="001E34BF">
        <w:rPr>
          <w:rFonts w:ascii="Arial" w:hAnsi="Arial" w:cs="Arial"/>
          <w:color w:val="000000" w:themeColor="text1"/>
          <w:sz w:val="24"/>
          <w:szCs w:val="24"/>
          <w:lang w:val="en-US"/>
        </w:rPr>
        <w:t>putea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amplasa</w:t>
      </w:r>
      <w:proofErr w:type="spellEnd"/>
      <w:r w:rsidRPr="001E34BF">
        <w:rPr>
          <w:rFonts w:ascii="Arial" w:hAnsi="Arial" w:cs="Arial"/>
          <w:color w:val="000000" w:themeColor="text1"/>
          <w:sz w:val="24"/>
          <w:szCs w:val="24"/>
          <w:lang w:val="en-US"/>
        </w:rPr>
        <w:t xml:space="preserve"> in </w:t>
      </w:r>
      <w:proofErr w:type="spellStart"/>
      <w:r w:rsidRPr="001E34BF">
        <w:rPr>
          <w:rFonts w:ascii="Arial" w:hAnsi="Arial" w:cs="Arial"/>
          <w:color w:val="000000" w:themeColor="text1"/>
          <w:sz w:val="24"/>
          <w:szCs w:val="24"/>
          <w:lang w:val="en-US"/>
        </w:rPr>
        <w:t>alta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parte</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pentru</w:t>
      </w:r>
      <w:proofErr w:type="spellEnd"/>
      <w:r w:rsidRPr="001E34BF">
        <w:rPr>
          <w:rFonts w:ascii="Arial" w:hAnsi="Arial" w:cs="Arial"/>
          <w:color w:val="000000" w:themeColor="text1"/>
          <w:sz w:val="24"/>
          <w:szCs w:val="24"/>
          <w:lang w:val="en-US"/>
        </w:rPr>
        <w:t xml:space="preserve"> ca</w:t>
      </w:r>
      <w:r w:rsidR="00AB32B8" w:rsidRPr="001E34BF">
        <w:rPr>
          <w:rFonts w:ascii="Arial" w:hAnsi="Arial" w:cs="Arial"/>
          <w:color w:val="000000" w:themeColor="text1"/>
          <w:sz w:val="24"/>
          <w:szCs w:val="24"/>
          <w:lang w:val="en-US"/>
        </w:rPr>
        <w:t>,</w:t>
      </w:r>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acesta</w:t>
      </w:r>
      <w:proofErr w:type="spellEnd"/>
      <w:r w:rsidRPr="001E34BF">
        <w:rPr>
          <w:rFonts w:ascii="Arial" w:hAnsi="Arial" w:cs="Arial"/>
          <w:color w:val="000000" w:themeColor="text1"/>
          <w:sz w:val="24"/>
          <w:szCs w:val="24"/>
          <w:lang w:val="en-US"/>
        </w:rPr>
        <w:t xml:space="preserve"> </w:t>
      </w:r>
      <w:proofErr w:type="spellStart"/>
      <w:r w:rsidRPr="001E34BF">
        <w:rPr>
          <w:rFonts w:ascii="Arial" w:hAnsi="Arial" w:cs="Arial"/>
          <w:color w:val="000000" w:themeColor="text1"/>
          <w:sz w:val="24"/>
          <w:szCs w:val="24"/>
          <w:lang w:val="en-US"/>
        </w:rPr>
        <w:t>cladire</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nou</w:t>
      </w:r>
      <w:proofErr w:type="spellEnd"/>
      <w:r w:rsidR="00CA2B61" w:rsidRPr="001E34BF">
        <w:rPr>
          <w:rFonts w:ascii="Arial" w:hAnsi="Arial" w:cs="Arial"/>
          <w:color w:val="000000" w:themeColor="text1"/>
          <w:sz w:val="24"/>
          <w:szCs w:val="24"/>
          <w:lang w:val="en-US"/>
        </w:rPr>
        <w:t xml:space="preserve"> </w:t>
      </w:r>
      <w:proofErr w:type="spellStart"/>
      <w:r w:rsidR="00CA2B61" w:rsidRPr="001E34BF">
        <w:rPr>
          <w:rFonts w:ascii="Arial" w:hAnsi="Arial" w:cs="Arial"/>
          <w:color w:val="000000" w:themeColor="text1"/>
          <w:sz w:val="24"/>
          <w:szCs w:val="24"/>
          <w:lang w:val="en-US"/>
        </w:rPr>
        <w:t>construita</w:t>
      </w:r>
      <w:proofErr w:type="spellEnd"/>
      <w:r w:rsidR="00AB32B8" w:rsidRPr="001E34BF">
        <w:rPr>
          <w:rFonts w:ascii="Arial" w:hAnsi="Arial" w:cs="Arial"/>
          <w:color w:val="000000" w:themeColor="text1"/>
          <w:sz w:val="24"/>
          <w:szCs w:val="24"/>
          <w:lang w:val="en-US"/>
        </w:rPr>
        <w:t xml:space="preserve"> (C10) </w:t>
      </w:r>
      <w:proofErr w:type="spellStart"/>
      <w:r w:rsidR="00AB32B8" w:rsidRPr="001E34BF">
        <w:rPr>
          <w:rFonts w:ascii="Arial" w:hAnsi="Arial" w:cs="Arial"/>
          <w:color w:val="000000" w:themeColor="text1"/>
          <w:sz w:val="24"/>
          <w:szCs w:val="24"/>
          <w:lang w:val="en-US"/>
        </w:rPr>
        <w:t>este</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alipita</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si</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pastreaza</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functiunea</w:t>
      </w:r>
      <w:proofErr w:type="spellEnd"/>
      <w:r w:rsidR="00AB32B8" w:rsidRPr="001E34BF">
        <w:rPr>
          <w:rFonts w:ascii="Arial" w:hAnsi="Arial" w:cs="Arial"/>
          <w:color w:val="000000" w:themeColor="text1"/>
          <w:sz w:val="24"/>
          <w:szCs w:val="24"/>
          <w:lang w:val="en-US"/>
        </w:rPr>
        <w:t xml:space="preserve"> destinate </w:t>
      </w:r>
      <w:proofErr w:type="spellStart"/>
      <w:r w:rsidR="00AB32B8" w:rsidRPr="001E34BF">
        <w:rPr>
          <w:rFonts w:ascii="Arial" w:hAnsi="Arial" w:cs="Arial"/>
          <w:color w:val="000000" w:themeColor="text1"/>
          <w:sz w:val="24"/>
          <w:szCs w:val="24"/>
          <w:lang w:val="en-US"/>
        </w:rPr>
        <w:t>cladirii</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existente</w:t>
      </w:r>
      <w:proofErr w:type="spellEnd"/>
      <w:r w:rsidR="00AB32B8" w:rsidRPr="001E34BF">
        <w:rPr>
          <w:rFonts w:ascii="Arial" w:hAnsi="Arial" w:cs="Arial"/>
          <w:color w:val="000000" w:themeColor="text1"/>
          <w:sz w:val="24"/>
          <w:szCs w:val="24"/>
          <w:lang w:val="en-US"/>
        </w:rPr>
        <w:t>,</w:t>
      </w:r>
      <w:r w:rsidR="006A6CC2" w:rsidRPr="001E34BF">
        <w:rPr>
          <w:rFonts w:ascii="Arial" w:hAnsi="Arial" w:cs="Arial"/>
          <w:color w:val="000000" w:themeColor="text1"/>
          <w:sz w:val="24"/>
          <w:szCs w:val="24"/>
          <w:lang w:val="en-US"/>
        </w:rPr>
        <w:t xml:space="preserve"> </w:t>
      </w:r>
      <w:proofErr w:type="spellStart"/>
      <w:r w:rsidR="006A6CC2" w:rsidRPr="001E34BF">
        <w:rPr>
          <w:rFonts w:ascii="Arial" w:hAnsi="Arial" w:cs="Arial"/>
          <w:color w:val="000000" w:themeColor="text1"/>
          <w:sz w:val="24"/>
          <w:szCs w:val="24"/>
          <w:lang w:val="en-US"/>
        </w:rPr>
        <w:t>cherhana</w:t>
      </w:r>
      <w:proofErr w:type="spellEnd"/>
      <w:r w:rsidR="006A6CC2"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modernizadu</w:t>
      </w:r>
      <w:proofErr w:type="spellEnd"/>
      <w:r w:rsidR="00AB32B8" w:rsidRPr="001E34BF">
        <w:rPr>
          <w:rFonts w:ascii="Arial" w:hAnsi="Arial" w:cs="Arial"/>
          <w:color w:val="000000" w:themeColor="text1"/>
          <w:sz w:val="24"/>
          <w:szCs w:val="24"/>
          <w:lang w:val="en-US"/>
        </w:rPr>
        <w:t xml:space="preserve">-se </w:t>
      </w:r>
      <w:proofErr w:type="spellStart"/>
      <w:r w:rsidR="00AB32B8" w:rsidRPr="001E34BF">
        <w:rPr>
          <w:rFonts w:ascii="Arial" w:hAnsi="Arial" w:cs="Arial"/>
          <w:color w:val="000000" w:themeColor="text1"/>
          <w:sz w:val="24"/>
          <w:szCs w:val="24"/>
          <w:lang w:val="en-US"/>
        </w:rPr>
        <w:t>pentru</w:t>
      </w:r>
      <w:proofErr w:type="spellEnd"/>
      <w:r w:rsidR="00AB32B8" w:rsidRPr="001E34BF">
        <w:rPr>
          <w:rFonts w:ascii="Arial" w:hAnsi="Arial" w:cs="Arial"/>
          <w:color w:val="000000" w:themeColor="text1"/>
          <w:sz w:val="24"/>
          <w:szCs w:val="24"/>
          <w:lang w:val="en-US"/>
        </w:rPr>
        <w:t xml:space="preserve"> </w:t>
      </w:r>
      <w:proofErr w:type="gramStart"/>
      <w:r w:rsidR="00AB32B8" w:rsidRPr="001E34BF">
        <w:rPr>
          <w:rFonts w:ascii="Arial" w:hAnsi="Arial" w:cs="Arial"/>
          <w:color w:val="000000" w:themeColor="text1"/>
          <w:sz w:val="24"/>
          <w:szCs w:val="24"/>
          <w:lang w:val="en-US"/>
        </w:rPr>
        <w:t>a</w:t>
      </w:r>
      <w:proofErr w:type="gram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indeplinii</w:t>
      </w:r>
      <w:proofErr w:type="spellEnd"/>
      <w:r w:rsidR="00AB32B8" w:rsidRPr="001E34BF">
        <w:rPr>
          <w:rFonts w:ascii="Arial" w:hAnsi="Arial" w:cs="Arial"/>
          <w:color w:val="000000" w:themeColor="text1"/>
          <w:sz w:val="24"/>
          <w:szCs w:val="24"/>
          <w:lang w:val="en-US"/>
        </w:rPr>
        <w:t xml:space="preserve"> </w:t>
      </w:r>
      <w:proofErr w:type="spellStart"/>
      <w:r w:rsidR="00AB32B8" w:rsidRPr="001E34BF">
        <w:rPr>
          <w:rFonts w:ascii="Arial" w:hAnsi="Arial" w:cs="Arial"/>
          <w:color w:val="000000" w:themeColor="text1"/>
          <w:sz w:val="24"/>
          <w:szCs w:val="24"/>
          <w:lang w:val="en-US"/>
        </w:rPr>
        <w:t>Normele</w:t>
      </w:r>
      <w:proofErr w:type="spellEnd"/>
      <w:r w:rsidR="00AB32B8" w:rsidRPr="001E34BF">
        <w:rPr>
          <w:rFonts w:ascii="Arial" w:hAnsi="Arial" w:cs="Arial"/>
          <w:color w:val="000000" w:themeColor="text1"/>
          <w:sz w:val="24"/>
          <w:szCs w:val="24"/>
          <w:lang w:val="en-US"/>
        </w:rPr>
        <w:t xml:space="preserve"> DSVSA</w:t>
      </w:r>
    </w:p>
    <w:p w:rsidR="001C37C7" w:rsidRPr="001E34BF" w:rsidRDefault="001C37C7" w:rsidP="001C37C7">
      <w:pPr>
        <w:autoSpaceDE w:val="0"/>
        <w:autoSpaceDN w:val="0"/>
        <w:adjustRightInd w:val="0"/>
        <w:spacing w:after="0"/>
        <w:ind w:firstLine="708"/>
        <w:jc w:val="both"/>
        <w:rPr>
          <w:rFonts w:ascii="Arial" w:hAnsi="Arial" w:cs="Arial"/>
          <w:color w:val="000000" w:themeColor="text1"/>
          <w:sz w:val="24"/>
          <w:szCs w:val="24"/>
          <w:lang w:val="en-US"/>
        </w:rPr>
      </w:pPr>
    </w:p>
    <w:p w:rsidR="00AB32B8" w:rsidRPr="00DA1E0A" w:rsidRDefault="00893656" w:rsidP="001E34BF">
      <w:pPr>
        <w:autoSpaceDE w:val="0"/>
        <w:autoSpaceDN w:val="0"/>
        <w:adjustRightInd w:val="0"/>
        <w:spacing w:after="0"/>
        <w:jc w:val="both"/>
        <w:rPr>
          <w:rFonts w:ascii="Arial" w:hAnsi="Arial" w:cs="Arial"/>
          <w:sz w:val="24"/>
          <w:szCs w:val="24"/>
          <w:lang w:val="en-US"/>
        </w:rPr>
      </w:pPr>
      <w:r w:rsidRPr="00DA1E0A">
        <w:rPr>
          <w:rFonts w:ascii="Arial" w:hAnsi="Arial" w:cs="Arial"/>
          <w:sz w:val="24"/>
          <w:szCs w:val="24"/>
          <w:lang w:val="en-US"/>
        </w:rPr>
        <w:t xml:space="preserve">    –  </w:t>
      </w:r>
      <w:proofErr w:type="spellStart"/>
      <w:r w:rsidRPr="00DA1E0A">
        <w:rPr>
          <w:rFonts w:ascii="Arial" w:hAnsi="Arial" w:cs="Arial"/>
          <w:sz w:val="24"/>
          <w:szCs w:val="24"/>
          <w:lang w:val="en-US"/>
        </w:rPr>
        <w:t>alte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activităţi</w:t>
      </w:r>
      <w:proofErr w:type="spellEnd"/>
      <w:r w:rsidRPr="00DA1E0A">
        <w:rPr>
          <w:rFonts w:ascii="Arial" w:hAnsi="Arial" w:cs="Arial"/>
          <w:sz w:val="24"/>
          <w:szCs w:val="24"/>
          <w:lang w:val="en-US"/>
        </w:rPr>
        <w:t xml:space="preserve"> care pot </w:t>
      </w:r>
      <w:proofErr w:type="spellStart"/>
      <w:r w:rsidRPr="00DA1E0A">
        <w:rPr>
          <w:rFonts w:ascii="Arial" w:hAnsi="Arial" w:cs="Arial"/>
          <w:sz w:val="24"/>
          <w:szCs w:val="24"/>
          <w:lang w:val="en-US"/>
        </w:rPr>
        <w:t>apărea</w:t>
      </w:r>
      <w:proofErr w:type="spellEnd"/>
      <w:r w:rsidRPr="00DA1E0A">
        <w:rPr>
          <w:rFonts w:ascii="Arial" w:hAnsi="Arial" w:cs="Arial"/>
          <w:sz w:val="24"/>
          <w:szCs w:val="24"/>
          <w:lang w:val="en-US"/>
        </w:rPr>
        <w:t xml:space="preserve"> ca </w:t>
      </w:r>
      <w:proofErr w:type="spellStart"/>
      <w:r w:rsidRPr="00DA1E0A">
        <w:rPr>
          <w:rFonts w:ascii="Arial" w:hAnsi="Arial" w:cs="Arial"/>
          <w:sz w:val="24"/>
          <w:szCs w:val="24"/>
          <w:lang w:val="en-US"/>
        </w:rPr>
        <w:t>urmare</w:t>
      </w:r>
      <w:proofErr w:type="spellEnd"/>
      <w:r w:rsidRPr="00DA1E0A">
        <w:rPr>
          <w:rFonts w:ascii="Arial" w:hAnsi="Arial" w:cs="Arial"/>
          <w:sz w:val="24"/>
          <w:szCs w:val="24"/>
          <w:lang w:val="en-US"/>
        </w:rPr>
        <w:t xml:space="preserve"> a </w:t>
      </w:r>
      <w:proofErr w:type="spellStart"/>
      <w:r w:rsidRPr="00DA1E0A">
        <w:rPr>
          <w:rFonts w:ascii="Arial" w:hAnsi="Arial" w:cs="Arial"/>
          <w:sz w:val="24"/>
          <w:szCs w:val="24"/>
          <w:lang w:val="en-US"/>
        </w:rPr>
        <w:t>proiectului</w:t>
      </w:r>
      <w:proofErr w:type="spellEnd"/>
      <w:r w:rsidRPr="00DA1E0A">
        <w:rPr>
          <w:rFonts w:ascii="Arial" w:hAnsi="Arial" w:cs="Arial"/>
          <w:sz w:val="24"/>
          <w:szCs w:val="24"/>
          <w:lang w:val="en-US"/>
        </w:rPr>
        <w:t xml:space="preserve"> (de </w:t>
      </w:r>
      <w:proofErr w:type="spellStart"/>
      <w:r w:rsidRPr="00DA1E0A">
        <w:rPr>
          <w:rFonts w:ascii="Arial" w:hAnsi="Arial" w:cs="Arial"/>
          <w:sz w:val="24"/>
          <w:szCs w:val="24"/>
          <w:lang w:val="en-US"/>
        </w:rPr>
        <w:t>exemplu</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extragerea</w:t>
      </w:r>
      <w:proofErr w:type="spellEnd"/>
      <w:r w:rsidRPr="00DA1E0A">
        <w:rPr>
          <w:rFonts w:ascii="Arial" w:hAnsi="Arial" w:cs="Arial"/>
          <w:sz w:val="24"/>
          <w:szCs w:val="24"/>
          <w:lang w:val="en-US"/>
        </w:rPr>
        <w:t xml:space="preserve"> de </w:t>
      </w:r>
      <w:proofErr w:type="spellStart"/>
      <w:r w:rsidRPr="00DA1E0A">
        <w:rPr>
          <w:rFonts w:ascii="Arial" w:hAnsi="Arial" w:cs="Arial"/>
          <w:sz w:val="24"/>
          <w:szCs w:val="24"/>
          <w:lang w:val="en-US"/>
        </w:rPr>
        <w:t>agregate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asigurarea</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unor</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noi</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surse</w:t>
      </w:r>
      <w:proofErr w:type="spellEnd"/>
      <w:r w:rsidRPr="00DA1E0A">
        <w:rPr>
          <w:rFonts w:ascii="Arial" w:hAnsi="Arial" w:cs="Arial"/>
          <w:sz w:val="24"/>
          <w:szCs w:val="24"/>
          <w:lang w:val="en-US"/>
        </w:rPr>
        <w:t xml:space="preserve"> de </w:t>
      </w:r>
      <w:proofErr w:type="spellStart"/>
      <w:r w:rsidRPr="00DA1E0A">
        <w:rPr>
          <w:rFonts w:ascii="Arial" w:hAnsi="Arial" w:cs="Arial"/>
          <w:sz w:val="24"/>
          <w:szCs w:val="24"/>
          <w:lang w:val="en-US"/>
        </w:rPr>
        <w:t>apă</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surse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sau</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linii</w:t>
      </w:r>
      <w:proofErr w:type="spellEnd"/>
      <w:r w:rsidRPr="00DA1E0A">
        <w:rPr>
          <w:rFonts w:ascii="Arial" w:hAnsi="Arial" w:cs="Arial"/>
          <w:sz w:val="24"/>
          <w:szCs w:val="24"/>
          <w:lang w:val="en-US"/>
        </w:rPr>
        <w:t xml:space="preserve"> de transport al </w:t>
      </w:r>
      <w:proofErr w:type="spellStart"/>
      <w:r w:rsidRPr="00DA1E0A">
        <w:rPr>
          <w:rFonts w:ascii="Arial" w:hAnsi="Arial" w:cs="Arial"/>
          <w:sz w:val="24"/>
          <w:szCs w:val="24"/>
          <w:lang w:val="en-US"/>
        </w:rPr>
        <w:t>energiei</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creşterea</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numărului</w:t>
      </w:r>
      <w:proofErr w:type="spellEnd"/>
      <w:r w:rsidRPr="00DA1E0A">
        <w:rPr>
          <w:rFonts w:ascii="Arial" w:hAnsi="Arial" w:cs="Arial"/>
          <w:sz w:val="24"/>
          <w:szCs w:val="24"/>
          <w:lang w:val="en-US"/>
        </w:rPr>
        <w:t xml:space="preserve"> de </w:t>
      </w:r>
      <w:proofErr w:type="spellStart"/>
      <w:r w:rsidRPr="00DA1E0A">
        <w:rPr>
          <w:rFonts w:ascii="Arial" w:hAnsi="Arial" w:cs="Arial"/>
          <w:sz w:val="24"/>
          <w:szCs w:val="24"/>
          <w:lang w:val="en-US"/>
        </w:rPr>
        <w:t>locuinţe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eliminarea</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apelor</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uzate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şi</w:t>
      </w:r>
      <w:proofErr w:type="spellEnd"/>
      <w:r w:rsidRPr="00DA1E0A">
        <w:rPr>
          <w:rFonts w:ascii="Arial" w:hAnsi="Arial" w:cs="Arial"/>
          <w:sz w:val="24"/>
          <w:szCs w:val="24"/>
          <w:lang w:val="en-US"/>
        </w:rPr>
        <w:t xml:space="preserve"> a </w:t>
      </w:r>
      <w:proofErr w:type="spellStart"/>
      <w:r w:rsidRPr="00DA1E0A">
        <w:rPr>
          <w:rFonts w:ascii="Arial" w:hAnsi="Arial" w:cs="Arial"/>
          <w:sz w:val="24"/>
          <w:szCs w:val="24"/>
          <w:lang w:val="en-US"/>
        </w:rPr>
        <w:t>deşeurilor</w:t>
      </w:r>
      <w:proofErr w:type="spellEnd"/>
      <w:proofErr w:type="gramStart"/>
      <w:r w:rsidRPr="00DA1E0A">
        <w:rPr>
          <w:rFonts w:ascii="Arial" w:hAnsi="Arial" w:cs="Arial"/>
          <w:sz w:val="24"/>
          <w:szCs w:val="24"/>
          <w:lang w:val="en-US"/>
        </w:rPr>
        <w:t>);</w:t>
      </w:r>
      <w:r w:rsidR="00DA1E0A">
        <w:rPr>
          <w:rFonts w:ascii="Arial" w:hAnsi="Arial" w:cs="Arial"/>
          <w:sz w:val="24"/>
          <w:szCs w:val="24"/>
          <w:lang w:val="en-US"/>
        </w:rPr>
        <w:t xml:space="preserve">   </w:t>
      </w:r>
      <w:proofErr w:type="gramEnd"/>
      <w:r w:rsidR="00DA1E0A">
        <w:rPr>
          <w:rFonts w:ascii="Arial" w:hAnsi="Arial" w:cs="Arial"/>
          <w:sz w:val="24"/>
          <w:szCs w:val="24"/>
          <w:lang w:val="en-US"/>
        </w:rPr>
        <w:t xml:space="preserve">  </w:t>
      </w:r>
      <w:proofErr w:type="spellStart"/>
      <w:r w:rsidR="00DA1E0A" w:rsidRPr="00B83D2C">
        <w:rPr>
          <w:rFonts w:ascii="Arial" w:hAnsi="Arial" w:cs="Arial"/>
          <w:b/>
          <w:sz w:val="24"/>
          <w:szCs w:val="24"/>
          <w:lang w:val="en-US"/>
        </w:rPr>
        <w:t xml:space="preserve">- </w:t>
      </w:r>
      <w:proofErr w:type="spellEnd"/>
      <w:r w:rsidR="00DA1E0A" w:rsidRPr="00B83D2C">
        <w:rPr>
          <w:rFonts w:ascii="Arial" w:hAnsi="Arial" w:cs="Arial"/>
          <w:b/>
          <w:sz w:val="24"/>
          <w:szCs w:val="24"/>
          <w:lang w:val="en-US"/>
        </w:rPr>
        <w:t xml:space="preserve">       </w:t>
      </w:r>
      <w:r w:rsidR="001C37C7" w:rsidRPr="00B83D2C">
        <w:rPr>
          <w:rFonts w:ascii="Arial" w:hAnsi="Arial" w:cs="Arial"/>
          <w:b/>
          <w:sz w:val="24"/>
          <w:szCs w:val="24"/>
          <w:lang w:val="en-US"/>
        </w:rPr>
        <w:t xml:space="preserve"> </w:t>
      </w:r>
      <w:proofErr w:type="spellStart"/>
      <w:r w:rsidR="00AB32B8" w:rsidRPr="00B83D2C">
        <w:rPr>
          <w:rFonts w:ascii="Arial" w:hAnsi="Arial" w:cs="Arial"/>
          <w:b/>
          <w:sz w:val="24"/>
          <w:szCs w:val="24"/>
          <w:lang w:val="en-US"/>
        </w:rPr>
        <w:t>N</w:t>
      </w:r>
      <w:proofErr w:type="spellEnd"/>
      <w:r w:rsidR="00AB32B8" w:rsidRPr="00B83D2C">
        <w:rPr>
          <w:rFonts w:ascii="Arial" w:hAnsi="Arial" w:cs="Arial"/>
          <w:b/>
          <w:sz w:val="24"/>
          <w:szCs w:val="24"/>
          <w:lang w:val="en-US"/>
        </w:rPr>
        <w:t xml:space="preserve">u </w:t>
      </w:r>
      <w:proofErr w:type="spellStart"/>
      <w:r w:rsidR="00AB32B8" w:rsidRPr="00B83D2C">
        <w:rPr>
          <w:rFonts w:ascii="Arial" w:hAnsi="Arial" w:cs="Arial"/>
          <w:b/>
          <w:sz w:val="24"/>
          <w:szCs w:val="24"/>
          <w:lang w:val="en-US"/>
        </w:rPr>
        <w:t>este</w:t>
      </w:r>
      <w:proofErr w:type="spellEnd"/>
      <w:r w:rsidR="00AB32B8" w:rsidRPr="00B83D2C">
        <w:rPr>
          <w:rFonts w:ascii="Arial" w:hAnsi="Arial" w:cs="Arial"/>
          <w:b/>
          <w:sz w:val="24"/>
          <w:szCs w:val="24"/>
          <w:lang w:val="en-US"/>
        </w:rPr>
        <w:t xml:space="preserve"> </w:t>
      </w:r>
      <w:proofErr w:type="spellStart"/>
      <w:r w:rsidR="00AB32B8" w:rsidRPr="00B83D2C">
        <w:rPr>
          <w:rFonts w:ascii="Arial" w:hAnsi="Arial" w:cs="Arial"/>
          <w:b/>
          <w:sz w:val="24"/>
          <w:szCs w:val="24"/>
          <w:lang w:val="en-US"/>
        </w:rPr>
        <w:t>cazul</w:t>
      </w:r>
      <w:proofErr w:type="spellEnd"/>
    </w:p>
    <w:p w:rsidR="00893656" w:rsidRPr="00DA1E0A" w:rsidRDefault="00893656" w:rsidP="001E34BF">
      <w:pPr>
        <w:autoSpaceDE w:val="0"/>
        <w:autoSpaceDN w:val="0"/>
        <w:adjustRightInd w:val="0"/>
        <w:spacing w:after="0"/>
        <w:jc w:val="both"/>
        <w:rPr>
          <w:rFonts w:ascii="Arial" w:hAnsi="Arial" w:cs="Arial"/>
          <w:sz w:val="24"/>
          <w:szCs w:val="24"/>
          <w:lang w:val="en-US"/>
        </w:rPr>
      </w:pPr>
      <w:r w:rsidRPr="00DA1E0A">
        <w:rPr>
          <w:rFonts w:ascii="Arial" w:hAnsi="Arial" w:cs="Arial"/>
          <w:sz w:val="24"/>
          <w:szCs w:val="24"/>
          <w:lang w:val="en-US"/>
        </w:rPr>
        <w:t xml:space="preserve">    –  </w:t>
      </w:r>
      <w:proofErr w:type="spellStart"/>
      <w:r w:rsidRPr="00DA1E0A">
        <w:rPr>
          <w:rFonts w:ascii="Arial" w:hAnsi="Arial" w:cs="Arial"/>
          <w:sz w:val="24"/>
          <w:szCs w:val="24"/>
          <w:lang w:val="en-US"/>
        </w:rPr>
        <w:t>alte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autorizaţii</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cerute</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pentru</w:t>
      </w:r>
      <w:proofErr w:type="spellEnd"/>
      <w:r w:rsidRPr="00DA1E0A">
        <w:rPr>
          <w:rFonts w:ascii="Arial" w:hAnsi="Arial" w:cs="Arial"/>
          <w:sz w:val="24"/>
          <w:szCs w:val="24"/>
          <w:lang w:val="en-US"/>
        </w:rPr>
        <w:t xml:space="preserve"> </w:t>
      </w:r>
      <w:proofErr w:type="spellStart"/>
      <w:r w:rsidRPr="00DA1E0A">
        <w:rPr>
          <w:rFonts w:ascii="Arial" w:hAnsi="Arial" w:cs="Arial"/>
          <w:sz w:val="24"/>
          <w:szCs w:val="24"/>
          <w:lang w:val="en-US"/>
        </w:rPr>
        <w:t>proiect</w:t>
      </w:r>
      <w:proofErr w:type="spellEnd"/>
      <w:r w:rsidRPr="00DA1E0A">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6A6CC2" w:rsidRPr="001C37C7" w:rsidRDefault="00893656" w:rsidP="001E34BF">
      <w:pPr>
        <w:autoSpaceDE w:val="0"/>
        <w:autoSpaceDN w:val="0"/>
        <w:adjustRightInd w:val="0"/>
        <w:spacing w:after="0"/>
        <w:jc w:val="both"/>
        <w:rPr>
          <w:rFonts w:ascii="Arial" w:hAnsi="Arial" w:cs="Arial"/>
          <w:b/>
          <w:sz w:val="24"/>
          <w:szCs w:val="24"/>
          <w:lang w:val="en-US"/>
        </w:rPr>
      </w:pPr>
      <w:r w:rsidRPr="001C37C7">
        <w:rPr>
          <w:rFonts w:ascii="Arial" w:hAnsi="Arial" w:cs="Arial"/>
          <w:b/>
          <w:sz w:val="24"/>
          <w:szCs w:val="24"/>
          <w:lang w:val="en-US"/>
        </w:rPr>
        <w:t xml:space="preserve">    IV. </w:t>
      </w:r>
      <w:proofErr w:type="spellStart"/>
      <w:r w:rsidRPr="001C37C7">
        <w:rPr>
          <w:rFonts w:ascii="Arial" w:hAnsi="Arial" w:cs="Arial"/>
          <w:b/>
          <w:sz w:val="24"/>
          <w:szCs w:val="24"/>
          <w:lang w:val="en-US"/>
        </w:rPr>
        <w:t>Descrierea</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lucrărilor</w:t>
      </w:r>
      <w:proofErr w:type="spellEnd"/>
      <w:r w:rsidRPr="001C37C7">
        <w:rPr>
          <w:rFonts w:ascii="Arial" w:hAnsi="Arial" w:cs="Arial"/>
          <w:b/>
          <w:sz w:val="24"/>
          <w:szCs w:val="24"/>
          <w:lang w:val="en-US"/>
        </w:rPr>
        <w:t xml:space="preserve"> de </w:t>
      </w:r>
      <w:proofErr w:type="spellStart"/>
      <w:r w:rsidRPr="001C37C7">
        <w:rPr>
          <w:rFonts w:ascii="Arial" w:hAnsi="Arial" w:cs="Arial"/>
          <w:b/>
          <w:sz w:val="24"/>
          <w:szCs w:val="24"/>
          <w:lang w:val="en-US"/>
        </w:rPr>
        <w:t>demolare</w:t>
      </w:r>
      <w:proofErr w:type="spellEnd"/>
      <w:r w:rsidRPr="001C37C7">
        <w:rPr>
          <w:rFonts w:ascii="Arial" w:hAnsi="Arial" w:cs="Arial"/>
          <w:b/>
          <w:sz w:val="24"/>
          <w:szCs w:val="24"/>
          <w:lang w:val="en-US"/>
        </w:rPr>
        <w:t xml:space="preserve"> </w:t>
      </w:r>
      <w:proofErr w:type="spellStart"/>
      <w:r w:rsidRPr="001C37C7">
        <w:rPr>
          <w:rFonts w:ascii="Arial" w:hAnsi="Arial" w:cs="Arial"/>
          <w:b/>
          <w:sz w:val="24"/>
          <w:szCs w:val="24"/>
          <w:lang w:val="en-US"/>
        </w:rPr>
        <w:t>necesare</w:t>
      </w:r>
      <w:proofErr w:type="spellEnd"/>
      <w:r w:rsidRPr="001C37C7">
        <w:rPr>
          <w:rFonts w:ascii="Arial" w:hAnsi="Arial" w:cs="Arial"/>
          <w:b/>
          <w:sz w:val="24"/>
          <w:szCs w:val="24"/>
          <w:lang w:val="en-US"/>
        </w:rPr>
        <w:t>:</w:t>
      </w:r>
      <w:r w:rsidR="001976F5" w:rsidRPr="001C37C7">
        <w:rPr>
          <w:rFonts w:ascii="Arial" w:hAnsi="Arial" w:cs="Arial"/>
          <w:b/>
          <w:sz w:val="24"/>
          <w:szCs w:val="24"/>
          <w:lang w:val="en-US"/>
        </w:rPr>
        <w:t xml:space="preserve"> </w:t>
      </w:r>
    </w:p>
    <w:p w:rsidR="006A6CC2" w:rsidRPr="001E34BF" w:rsidRDefault="006A6CC2" w:rsidP="001E34BF">
      <w:pPr>
        <w:autoSpaceDE w:val="0"/>
        <w:autoSpaceDN w:val="0"/>
        <w:adjustRightInd w:val="0"/>
        <w:spacing w:after="0"/>
        <w:jc w:val="both"/>
        <w:rPr>
          <w:rFonts w:ascii="Arial" w:hAnsi="Arial" w:cs="Arial"/>
          <w:sz w:val="24"/>
          <w:szCs w:val="24"/>
          <w:lang w:val="en-US"/>
        </w:rPr>
      </w:pPr>
    </w:p>
    <w:p w:rsidR="003E2B6D" w:rsidRPr="001E34BF" w:rsidRDefault="003E2B6D" w:rsidP="00DA1E0A">
      <w:pPr>
        <w:autoSpaceDE w:val="0"/>
        <w:autoSpaceDN w:val="0"/>
        <w:adjustRightInd w:val="0"/>
        <w:spacing w:after="0" w:line="360" w:lineRule="auto"/>
        <w:ind w:firstLine="708"/>
        <w:jc w:val="both"/>
        <w:rPr>
          <w:rFonts w:ascii="Arial" w:hAnsi="Arial" w:cs="Arial"/>
          <w:sz w:val="24"/>
          <w:szCs w:val="24"/>
          <w:lang w:val="en-US"/>
        </w:rPr>
      </w:pP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modernizarea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existente</w:t>
      </w:r>
      <w:proofErr w:type="spellEnd"/>
      <w:r w:rsidRPr="001E34BF">
        <w:rPr>
          <w:rFonts w:ascii="Arial" w:hAnsi="Arial" w:cs="Arial"/>
          <w:sz w:val="24"/>
          <w:szCs w:val="24"/>
          <w:lang w:val="en-US"/>
        </w:rPr>
        <w:t xml:space="preserve"> C9 – </w:t>
      </w:r>
      <w:proofErr w:type="spellStart"/>
      <w:r w:rsidRPr="001E34BF">
        <w:rPr>
          <w:rFonts w:ascii="Arial" w:hAnsi="Arial" w:cs="Arial"/>
          <w:sz w:val="24"/>
          <w:szCs w:val="24"/>
          <w:lang w:val="en-US"/>
        </w:rPr>
        <w:t>cherhana</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propun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lucrari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dezafectare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podului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invelitori</w:t>
      </w:r>
      <w:r w:rsidR="004F0BFC" w:rsidRPr="001E34BF">
        <w:rPr>
          <w:rFonts w:ascii="Arial" w:hAnsi="Arial" w:cs="Arial"/>
          <w:sz w:val="24"/>
          <w:szCs w:val="24"/>
          <w:lang w:val="en-US"/>
        </w:rPr>
        <w:t>i</w:t>
      </w:r>
      <w:proofErr w:type="spellEnd"/>
      <w:r w:rsidR="004F0BFC" w:rsidRPr="001E34BF">
        <w:rPr>
          <w:rFonts w:ascii="Arial" w:hAnsi="Arial" w:cs="Arial"/>
          <w:sz w:val="24"/>
          <w:szCs w:val="24"/>
          <w:lang w:val="en-US"/>
        </w:rPr>
        <w:t xml:space="preserve">, de </w:t>
      </w:r>
      <w:proofErr w:type="spellStart"/>
      <w:r w:rsidR="004F0BFC" w:rsidRPr="001E34BF">
        <w:rPr>
          <w:rFonts w:ascii="Arial" w:hAnsi="Arial" w:cs="Arial"/>
          <w:sz w:val="24"/>
          <w:szCs w:val="24"/>
          <w:lang w:val="en-US"/>
        </w:rPr>
        <w:t>altfel</w:t>
      </w:r>
      <w:proofErr w:type="spellEnd"/>
      <w:r w:rsidR="004F0BFC" w:rsidRPr="001E34BF">
        <w:rPr>
          <w:rFonts w:ascii="Arial" w:hAnsi="Arial" w:cs="Arial"/>
          <w:sz w:val="24"/>
          <w:szCs w:val="24"/>
          <w:lang w:val="en-US"/>
        </w:rPr>
        <w:t xml:space="preserve"> </w:t>
      </w:r>
      <w:proofErr w:type="spellStart"/>
      <w:r w:rsidR="004F0BFC" w:rsidRPr="001E34BF">
        <w:rPr>
          <w:rFonts w:ascii="Arial" w:hAnsi="Arial" w:cs="Arial"/>
          <w:sz w:val="24"/>
          <w:szCs w:val="24"/>
          <w:lang w:val="en-US"/>
        </w:rPr>
        <w:t>este</w:t>
      </w:r>
      <w:proofErr w:type="spellEnd"/>
      <w:r w:rsidR="004F0BFC" w:rsidRPr="001E34BF">
        <w:rPr>
          <w:rFonts w:ascii="Arial" w:hAnsi="Arial" w:cs="Arial"/>
          <w:sz w:val="24"/>
          <w:szCs w:val="24"/>
          <w:lang w:val="en-US"/>
        </w:rPr>
        <w:t xml:space="preserve"> </w:t>
      </w:r>
      <w:proofErr w:type="spellStart"/>
      <w:r w:rsidR="004F0BFC" w:rsidRPr="001E34BF">
        <w:rPr>
          <w:rFonts w:ascii="Arial" w:hAnsi="Arial" w:cs="Arial"/>
          <w:sz w:val="24"/>
          <w:szCs w:val="24"/>
          <w:lang w:val="en-US"/>
        </w:rPr>
        <w:t>singura</w:t>
      </w:r>
      <w:proofErr w:type="spellEnd"/>
      <w:r w:rsidR="004F0BFC" w:rsidRPr="001E34BF">
        <w:rPr>
          <w:rFonts w:ascii="Arial" w:hAnsi="Arial" w:cs="Arial"/>
          <w:sz w:val="24"/>
          <w:szCs w:val="24"/>
          <w:lang w:val="en-US"/>
        </w:rPr>
        <w:t xml:space="preserve"> </w:t>
      </w:r>
      <w:proofErr w:type="spellStart"/>
      <w:r w:rsidR="004F0BFC" w:rsidRPr="001E34BF">
        <w:rPr>
          <w:rFonts w:ascii="Arial" w:hAnsi="Arial" w:cs="Arial"/>
          <w:sz w:val="24"/>
          <w:szCs w:val="24"/>
          <w:lang w:val="en-US"/>
        </w:rPr>
        <w:t>lucrare</w:t>
      </w:r>
      <w:proofErr w:type="spellEnd"/>
      <w:r w:rsidR="004F0BFC" w:rsidRPr="001E34BF">
        <w:rPr>
          <w:rFonts w:ascii="Arial" w:hAnsi="Arial" w:cs="Arial"/>
          <w:sz w:val="24"/>
          <w:szCs w:val="24"/>
          <w:lang w:val="en-US"/>
        </w:rPr>
        <w:t xml:space="preserve"> de </w:t>
      </w:r>
      <w:proofErr w:type="spellStart"/>
      <w:r w:rsidR="004F0BFC" w:rsidRPr="001E34BF">
        <w:rPr>
          <w:rFonts w:ascii="Arial" w:hAnsi="Arial" w:cs="Arial"/>
          <w:sz w:val="24"/>
          <w:szCs w:val="24"/>
          <w:lang w:val="en-US"/>
        </w:rPr>
        <w:t>dezafectare</w:t>
      </w:r>
      <w:proofErr w:type="spellEnd"/>
      <w:r w:rsidR="004F0BFC" w:rsidRPr="001E34BF">
        <w:rPr>
          <w:rFonts w:ascii="Arial" w:hAnsi="Arial" w:cs="Arial"/>
          <w:sz w:val="24"/>
          <w:szCs w:val="24"/>
          <w:lang w:val="en-US"/>
        </w:rPr>
        <w:t xml:space="preserve"> </w:t>
      </w:r>
      <w:proofErr w:type="spellStart"/>
      <w:r w:rsidR="004F0BFC" w:rsidRPr="001E34BF">
        <w:rPr>
          <w:rFonts w:ascii="Arial" w:hAnsi="Arial" w:cs="Arial"/>
          <w:sz w:val="24"/>
          <w:szCs w:val="24"/>
          <w:lang w:val="en-US"/>
        </w:rPr>
        <w:t>propusa</w:t>
      </w:r>
      <w:proofErr w:type="spellEnd"/>
      <w:r w:rsidR="004F0BFC" w:rsidRPr="001E34BF">
        <w:rPr>
          <w:rFonts w:ascii="Arial" w:hAnsi="Arial" w:cs="Arial"/>
          <w:sz w:val="24"/>
          <w:szCs w:val="24"/>
          <w:lang w:val="en-US"/>
        </w:rPr>
        <w:t xml:space="preserve"> in </w:t>
      </w:r>
      <w:proofErr w:type="spellStart"/>
      <w:r w:rsidR="004F0BFC" w:rsidRPr="001E34BF">
        <w:rPr>
          <w:rFonts w:ascii="Arial" w:hAnsi="Arial" w:cs="Arial"/>
          <w:sz w:val="24"/>
          <w:szCs w:val="24"/>
          <w:lang w:val="en-US"/>
        </w:rPr>
        <w:t>proiect</w:t>
      </w:r>
      <w:proofErr w:type="spellEnd"/>
      <w:r w:rsidR="004F0BFC" w:rsidRPr="001E34BF">
        <w:rPr>
          <w:rFonts w:ascii="Arial" w:hAnsi="Arial" w:cs="Arial"/>
          <w:sz w:val="24"/>
          <w:szCs w:val="24"/>
          <w:lang w:val="en-US"/>
        </w:rPr>
        <w:t>.</w:t>
      </w:r>
    </w:p>
    <w:p w:rsidR="003E2B6D" w:rsidRPr="001E34BF" w:rsidRDefault="003E2B6D" w:rsidP="001E34BF">
      <w:p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Decopertarea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lucrari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manuale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realizate</w:t>
      </w:r>
      <w:proofErr w:type="spellEnd"/>
      <w:r w:rsidRPr="001E34BF">
        <w:rPr>
          <w:rFonts w:ascii="Arial" w:hAnsi="Arial" w:cs="Arial"/>
          <w:sz w:val="24"/>
          <w:szCs w:val="24"/>
          <w:lang w:val="en-US"/>
        </w:rPr>
        <w:t xml:space="preserve"> in 2 </w:t>
      </w:r>
      <w:proofErr w:type="spellStart"/>
      <w:r w:rsidRPr="001E34BF">
        <w:rPr>
          <w:rFonts w:ascii="Arial" w:hAnsi="Arial" w:cs="Arial"/>
          <w:sz w:val="24"/>
          <w:szCs w:val="24"/>
          <w:lang w:val="en-US"/>
        </w:rPr>
        <w:t>etape</w:t>
      </w:r>
      <w:proofErr w:type="spellEnd"/>
      <w:r w:rsidRPr="001E34BF">
        <w:rPr>
          <w:rFonts w:ascii="Arial" w:hAnsi="Arial" w:cs="Arial"/>
          <w:sz w:val="24"/>
          <w:szCs w:val="24"/>
          <w:lang w:val="en-US"/>
        </w:rPr>
        <w:t>:</w:t>
      </w:r>
    </w:p>
    <w:p w:rsidR="003E2B6D" w:rsidRPr="001E34BF" w:rsidRDefault="003E2B6D" w:rsidP="001E34BF">
      <w:pPr>
        <w:pStyle w:val="Listparagraf"/>
        <w:numPr>
          <w:ilvl w:val="0"/>
          <w:numId w:val="11"/>
        </w:num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Scoaterea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invelitorii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tabla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bucata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bucata</w:t>
      </w:r>
      <w:proofErr w:type="spellEnd"/>
      <w:r w:rsidRPr="001E34BF">
        <w:rPr>
          <w:rFonts w:ascii="Arial" w:hAnsi="Arial" w:cs="Arial"/>
          <w:sz w:val="24"/>
          <w:szCs w:val="24"/>
          <w:lang w:val="en-US"/>
        </w:rPr>
        <w:t>, i</w:t>
      </w:r>
      <w:r w:rsidR="004F0BFC" w:rsidRPr="001E34BF">
        <w:rPr>
          <w:rFonts w:ascii="Arial" w:hAnsi="Arial" w:cs="Arial"/>
          <w:sz w:val="24"/>
          <w:szCs w:val="24"/>
          <w:lang w:val="en-US"/>
        </w:rPr>
        <w:t>n</w:t>
      </w:r>
      <w:r w:rsidRPr="001E34BF">
        <w:rPr>
          <w:rFonts w:ascii="Arial" w:hAnsi="Arial" w:cs="Arial"/>
          <w:sz w:val="24"/>
          <w:szCs w:val="24"/>
          <w:lang w:val="en-US"/>
        </w:rPr>
        <w:t xml:space="preserve">vers </w:t>
      </w:r>
      <w:proofErr w:type="spellStart"/>
      <w:r w:rsidRPr="001E34BF">
        <w:rPr>
          <w:rFonts w:ascii="Arial" w:hAnsi="Arial" w:cs="Arial"/>
          <w:sz w:val="24"/>
          <w:szCs w:val="24"/>
          <w:lang w:val="en-US"/>
        </w:rPr>
        <w:t>modului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lucru</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montare</w:t>
      </w:r>
      <w:proofErr w:type="spellEnd"/>
    </w:p>
    <w:p w:rsidR="003E2B6D" w:rsidRPr="001E34BF" w:rsidRDefault="003E2B6D" w:rsidP="001E34BF">
      <w:pPr>
        <w:pStyle w:val="Listparagraf"/>
        <w:numPr>
          <w:ilvl w:val="0"/>
          <w:numId w:val="11"/>
        </w:num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Dezmembrarea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elementelor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lemn</w:t>
      </w:r>
      <w:proofErr w:type="spellEnd"/>
      <w:r w:rsidRPr="001E34BF">
        <w:rPr>
          <w:rFonts w:ascii="Arial" w:hAnsi="Arial" w:cs="Arial"/>
          <w:sz w:val="24"/>
          <w:szCs w:val="24"/>
          <w:lang w:val="en-US"/>
        </w:rPr>
        <w:t xml:space="preserve"> ale </w:t>
      </w:r>
      <w:proofErr w:type="spellStart"/>
      <w:r w:rsidRPr="001E34BF">
        <w:rPr>
          <w:rFonts w:ascii="Arial" w:hAnsi="Arial" w:cs="Arial"/>
          <w:sz w:val="24"/>
          <w:szCs w:val="24"/>
          <w:lang w:val="en-US"/>
        </w:rPr>
        <w:t>podului</w:t>
      </w:r>
      <w:proofErr w:type="spellEnd"/>
      <w:r w:rsidR="001E34BF">
        <w:rPr>
          <w:rFonts w:ascii="Arial" w:hAnsi="Arial" w:cs="Arial"/>
          <w:sz w:val="24"/>
          <w:szCs w:val="24"/>
          <w:lang w:val="en-US"/>
        </w:rPr>
        <w:t xml:space="preserve"> – </w:t>
      </w:r>
      <w:proofErr w:type="spellStart"/>
      <w:r w:rsidR="00913E39">
        <w:rPr>
          <w:rFonts w:ascii="Arial" w:hAnsi="Arial" w:cs="Arial"/>
          <w:sz w:val="24"/>
          <w:szCs w:val="24"/>
          <w:lang w:val="en-US"/>
        </w:rPr>
        <w:t>astereala</w:t>
      </w:r>
      <w:proofErr w:type="spellEnd"/>
      <w:r w:rsidR="00913E39">
        <w:rPr>
          <w:rFonts w:ascii="Arial" w:hAnsi="Arial" w:cs="Arial"/>
          <w:sz w:val="24"/>
          <w:szCs w:val="24"/>
          <w:lang w:val="en-US"/>
        </w:rPr>
        <w:t xml:space="preserve">, </w:t>
      </w:r>
      <w:proofErr w:type="spellStart"/>
      <w:r w:rsidR="001E34BF">
        <w:rPr>
          <w:rFonts w:ascii="Arial" w:hAnsi="Arial" w:cs="Arial"/>
          <w:sz w:val="24"/>
          <w:szCs w:val="24"/>
          <w:lang w:val="en-US"/>
        </w:rPr>
        <w:t>capriori</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popi</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stalpi</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si</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grinzi</w:t>
      </w:r>
      <w:proofErr w:type="spellEnd"/>
      <w:r w:rsidR="00913E39">
        <w:rPr>
          <w:rFonts w:ascii="Arial" w:hAnsi="Arial" w:cs="Arial"/>
          <w:sz w:val="24"/>
          <w:szCs w:val="24"/>
          <w:lang w:val="en-US"/>
        </w:rPr>
        <w:t xml:space="preserve"> </w:t>
      </w:r>
    </w:p>
    <w:p w:rsidR="00B63DE7" w:rsidRPr="001E34BF" w:rsidRDefault="00B63DE7" w:rsidP="001E34BF">
      <w:p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etapa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urmato</w:t>
      </w:r>
      <w:r w:rsidR="00685504" w:rsidRPr="001E34BF">
        <w:rPr>
          <w:rFonts w:ascii="Arial" w:hAnsi="Arial" w:cs="Arial"/>
          <w:sz w:val="24"/>
          <w:szCs w:val="24"/>
          <w:lang w:val="en-US"/>
        </w:rPr>
        <w:t>a</w:t>
      </w:r>
      <w:r w:rsidRPr="001E34BF">
        <w:rPr>
          <w:rFonts w:ascii="Arial" w:hAnsi="Arial" w:cs="Arial"/>
          <w:sz w:val="24"/>
          <w:szCs w:val="24"/>
          <w:lang w:val="en-US"/>
        </w:rPr>
        <w:t>re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consolidare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existente</w:t>
      </w:r>
      <w:proofErr w:type="spellEnd"/>
      <w:r w:rsidRPr="001E34BF">
        <w:rPr>
          <w:rFonts w:ascii="Arial" w:hAnsi="Arial" w:cs="Arial"/>
          <w:sz w:val="24"/>
          <w:szCs w:val="24"/>
          <w:lang w:val="en-US"/>
        </w:rPr>
        <w:t xml:space="preserve"> C9 se </w:t>
      </w:r>
      <w:proofErr w:type="spellStart"/>
      <w:proofErr w:type="gramStart"/>
      <w:r w:rsidRPr="001E34BF">
        <w:rPr>
          <w:rFonts w:ascii="Arial" w:hAnsi="Arial" w:cs="Arial"/>
          <w:sz w:val="24"/>
          <w:szCs w:val="24"/>
          <w:lang w:val="en-US"/>
        </w:rPr>
        <w:t>propune</w:t>
      </w:r>
      <w:proofErr w:type="spellEnd"/>
      <w:r w:rsidRPr="001E34BF">
        <w:rPr>
          <w:rFonts w:ascii="Arial" w:hAnsi="Arial" w:cs="Arial"/>
          <w:sz w:val="24"/>
          <w:szCs w:val="24"/>
          <w:lang w:val="en-US"/>
        </w:rPr>
        <w:t xml:space="preserve"> :</w:t>
      </w:r>
      <w:proofErr w:type="gramEnd"/>
    </w:p>
    <w:p w:rsidR="00B63DE7" w:rsidRPr="001E34BF" w:rsidRDefault="00B63DE7" w:rsidP="001E34BF">
      <w:pPr>
        <w:pStyle w:val="Listparagraf"/>
        <w:numPr>
          <w:ilvl w:val="0"/>
          <w:numId w:val="11"/>
        </w:num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Dezafectarea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partiala</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zidariei</w:t>
      </w:r>
      <w:proofErr w:type="spellEnd"/>
      <w:r w:rsidRPr="001E34BF">
        <w:rPr>
          <w:rFonts w:ascii="Arial" w:hAnsi="Arial" w:cs="Arial"/>
          <w:sz w:val="24"/>
          <w:szCs w:val="24"/>
          <w:lang w:val="en-US"/>
        </w:rPr>
        <w:t xml:space="preserve"> in zona </w:t>
      </w:r>
      <w:proofErr w:type="spellStart"/>
      <w:r w:rsidRPr="001E34BF">
        <w:rPr>
          <w:rFonts w:ascii="Arial" w:hAnsi="Arial" w:cs="Arial"/>
          <w:sz w:val="24"/>
          <w:szCs w:val="24"/>
          <w:lang w:val="en-US"/>
        </w:rPr>
        <w:t>colturilor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caldirii</w:t>
      </w:r>
      <w:proofErr w:type="spellEnd"/>
      <w:r w:rsidRPr="001E34BF">
        <w:rPr>
          <w:rFonts w:ascii="Arial" w:hAnsi="Arial" w:cs="Arial"/>
          <w:sz w:val="24"/>
          <w:szCs w:val="24"/>
          <w:lang w:val="en-US"/>
        </w:rPr>
        <w:t xml:space="preserve">, partial a </w:t>
      </w:r>
      <w:proofErr w:type="spellStart"/>
      <w:r w:rsidRPr="001E34BF">
        <w:rPr>
          <w:rFonts w:ascii="Arial" w:hAnsi="Arial" w:cs="Arial"/>
          <w:sz w:val="24"/>
          <w:szCs w:val="24"/>
          <w:lang w:val="en-US"/>
        </w:rPr>
        <w:t>peretilor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exteriori</w:t>
      </w:r>
      <w:proofErr w:type="spellEnd"/>
    </w:p>
    <w:p w:rsidR="00B63DE7" w:rsidRPr="001E34BF" w:rsidRDefault="00B63DE7" w:rsidP="001E34BF">
      <w:pPr>
        <w:pStyle w:val="Listparagraf"/>
        <w:numPr>
          <w:ilvl w:val="0"/>
          <w:numId w:val="11"/>
        </w:num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Decopertare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totala</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tencuielilor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exterioare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interioare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montarea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termosistemului</w:t>
      </w:r>
      <w:proofErr w:type="spellEnd"/>
    </w:p>
    <w:p w:rsidR="004F0BFC" w:rsidRPr="001E34BF" w:rsidRDefault="004F0BFC" w:rsidP="001E34BF">
      <w:pPr>
        <w:autoSpaceDE w:val="0"/>
        <w:autoSpaceDN w:val="0"/>
        <w:adjustRightInd w:val="0"/>
        <w:spacing w:after="0" w:line="360" w:lineRule="auto"/>
        <w:jc w:val="both"/>
        <w:rPr>
          <w:rFonts w:ascii="Arial" w:hAnsi="Arial" w:cs="Arial"/>
          <w:sz w:val="24"/>
          <w:szCs w:val="24"/>
          <w:lang w:val="en-US"/>
        </w:rPr>
      </w:pPr>
      <w:proofErr w:type="spellStart"/>
      <w:r w:rsidRPr="001E34BF">
        <w:rPr>
          <w:rFonts w:ascii="Arial" w:hAnsi="Arial" w:cs="Arial"/>
          <w:sz w:val="24"/>
          <w:szCs w:val="24"/>
          <w:lang w:val="en-US"/>
        </w:rPr>
        <w:t>Metoda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lucru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privind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dezafectarea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manuala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bucata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bucata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scule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unelte</w:t>
      </w:r>
      <w:proofErr w:type="spellEnd"/>
      <w:r w:rsidRPr="001E34BF">
        <w:rPr>
          <w:rFonts w:ascii="Arial" w:hAnsi="Arial" w:cs="Arial"/>
          <w:sz w:val="24"/>
          <w:szCs w:val="24"/>
          <w:lang w:val="en-US"/>
        </w:rPr>
        <w:t xml:space="preserve"> de mana, nu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folosi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echipamente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mecanizate</w:t>
      </w:r>
      <w:proofErr w:type="spellEnd"/>
      <w:r w:rsidRPr="001E34BF">
        <w:rPr>
          <w:rFonts w:ascii="Arial" w:hAnsi="Arial" w:cs="Arial"/>
          <w:sz w:val="24"/>
          <w:szCs w:val="24"/>
          <w:lang w:val="en-US"/>
        </w:rPr>
        <w:t>.</w:t>
      </w:r>
    </w:p>
    <w:p w:rsidR="004F0BFC" w:rsidRPr="001E34BF" w:rsidRDefault="004F0BFC" w:rsidP="00DA1E0A">
      <w:pPr>
        <w:autoSpaceDE w:val="0"/>
        <w:autoSpaceDN w:val="0"/>
        <w:adjustRightInd w:val="0"/>
        <w:spacing w:after="0" w:line="360" w:lineRule="auto"/>
        <w:ind w:firstLine="708"/>
        <w:jc w:val="both"/>
        <w:rPr>
          <w:rFonts w:ascii="Arial" w:hAnsi="Arial" w:cs="Arial"/>
          <w:sz w:val="24"/>
          <w:szCs w:val="24"/>
          <w:lang w:val="en-US"/>
        </w:rPr>
      </w:pPr>
      <w:proofErr w:type="spellStart"/>
      <w:r w:rsidRPr="001E34BF">
        <w:rPr>
          <w:rFonts w:ascii="Arial" w:hAnsi="Arial" w:cs="Arial"/>
          <w:sz w:val="24"/>
          <w:szCs w:val="24"/>
          <w:lang w:val="en-US"/>
        </w:rPr>
        <w:t>Materialele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rezultate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depozita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incinta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Organizarii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santier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sortate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vederea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refolosirii</w:t>
      </w:r>
      <w:proofErr w:type="spellEnd"/>
      <w:r w:rsidRPr="001E34BF">
        <w:rPr>
          <w:rFonts w:ascii="Arial" w:hAnsi="Arial" w:cs="Arial"/>
          <w:sz w:val="24"/>
          <w:szCs w:val="24"/>
          <w:lang w:val="en-US"/>
        </w:rPr>
        <w:t xml:space="preserve"> pe cat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posibil</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mai</w:t>
      </w:r>
      <w:proofErr w:type="spellEnd"/>
      <w:r w:rsidR="001E34BF">
        <w:rPr>
          <w:rFonts w:ascii="Arial" w:hAnsi="Arial" w:cs="Arial"/>
          <w:sz w:val="24"/>
          <w:szCs w:val="24"/>
          <w:lang w:val="en-US"/>
        </w:rPr>
        <w:t xml:space="preserve"> ales al </w:t>
      </w:r>
      <w:proofErr w:type="spellStart"/>
      <w:r w:rsidR="001E34BF">
        <w:rPr>
          <w:rFonts w:ascii="Arial" w:hAnsi="Arial" w:cs="Arial"/>
          <w:sz w:val="24"/>
          <w:szCs w:val="24"/>
          <w:lang w:val="en-US"/>
        </w:rPr>
        <w:t>materialului</w:t>
      </w:r>
      <w:proofErr w:type="spellEnd"/>
      <w:r w:rsidR="001E34BF">
        <w:rPr>
          <w:rFonts w:ascii="Arial" w:hAnsi="Arial" w:cs="Arial"/>
          <w:sz w:val="24"/>
          <w:szCs w:val="24"/>
          <w:lang w:val="en-US"/>
        </w:rPr>
        <w:t xml:space="preserve"> </w:t>
      </w:r>
      <w:proofErr w:type="spellStart"/>
      <w:r w:rsidR="001E34BF">
        <w:rPr>
          <w:rFonts w:ascii="Arial" w:hAnsi="Arial" w:cs="Arial"/>
          <w:sz w:val="24"/>
          <w:szCs w:val="24"/>
          <w:lang w:val="en-US"/>
        </w:rPr>
        <w:t>lemnos</w:t>
      </w:r>
      <w:proofErr w:type="spellEnd"/>
      <w:r w:rsidR="001E34BF">
        <w:rPr>
          <w:rFonts w:ascii="Arial" w:hAnsi="Arial" w:cs="Arial"/>
          <w:sz w:val="24"/>
          <w:szCs w:val="24"/>
          <w:lang w:val="en-US"/>
        </w:rPr>
        <w:t>.</w:t>
      </w:r>
    </w:p>
    <w:p w:rsidR="00DC5845" w:rsidRPr="001E34BF" w:rsidRDefault="00DC5845" w:rsidP="001E34BF">
      <w:pPr>
        <w:autoSpaceDE w:val="0"/>
        <w:autoSpaceDN w:val="0"/>
        <w:adjustRightInd w:val="0"/>
        <w:spacing w:after="0"/>
        <w:jc w:val="both"/>
        <w:rPr>
          <w:rFonts w:ascii="Arial" w:hAnsi="Arial" w:cs="Arial"/>
          <w:color w:val="FF0000"/>
          <w:sz w:val="24"/>
          <w:szCs w:val="24"/>
          <w:lang w:val="en-US"/>
        </w:rPr>
      </w:pPr>
    </w:p>
    <w:p w:rsidR="003E2B6D" w:rsidRPr="00DA1E0A" w:rsidRDefault="003E2B6D" w:rsidP="001E34BF">
      <w:pPr>
        <w:autoSpaceDE w:val="0"/>
        <w:autoSpaceDN w:val="0"/>
        <w:adjustRightInd w:val="0"/>
        <w:spacing w:after="0"/>
        <w:jc w:val="both"/>
        <w:rPr>
          <w:rFonts w:ascii="Arial" w:hAnsi="Arial" w:cs="Arial"/>
          <w:b/>
          <w:sz w:val="24"/>
          <w:szCs w:val="24"/>
          <w:lang w:val="en-US"/>
        </w:rPr>
      </w:pPr>
      <w:proofErr w:type="spellStart"/>
      <w:r w:rsidRPr="00DA1E0A">
        <w:rPr>
          <w:rFonts w:ascii="Arial" w:hAnsi="Arial" w:cs="Arial"/>
          <w:b/>
          <w:sz w:val="24"/>
          <w:szCs w:val="24"/>
          <w:lang w:val="en-US"/>
        </w:rPr>
        <w:t>Bilant</w:t>
      </w:r>
      <w:proofErr w:type="spellEnd"/>
      <w:r w:rsidRPr="00DA1E0A">
        <w:rPr>
          <w:rFonts w:ascii="Arial" w:hAnsi="Arial" w:cs="Arial"/>
          <w:b/>
          <w:sz w:val="24"/>
          <w:szCs w:val="24"/>
          <w:lang w:val="en-US"/>
        </w:rPr>
        <w:t xml:space="preserve"> estimative de </w:t>
      </w:r>
      <w:proofErr w:type="spellStart"/>
      <w:r w:rsidRPr="00DA1E0A">
        <w:rPr>
          <w:rFonts w:ascii="Arial" w:hAnsi="Arial" w:cs="Arial"/>
          <w:b/>
          <w:sz w:val="24"/>
          <w:szCs w:val="24"/>
          <w:lang w:val="en-US"/>
        </w:rPr>
        <w:t>deseuri</w:t>
      </w:r>
      <w:proofErr w:type="spellEnd"/>
      <w:r w:rsidRPr="00DA1E0A">
        <w:rPr>
          <w:rFonts w:ascii="Arial" w:hAnsi="Arial" w:cs="Arial"/>
          <w:b/>
          <w:sz w:val="24"/>
          <w:szCs w:val="24"/>
          <w:lang w:val="en-US"/>
        </w:rPr>
        <w:t xml:space="preserve"> </w:t>
      </w:r>
      <w:proofErr w:type="spellStart"/>
      <w:r w:rsidRPr="00DA1E0A">
        <w:rPr>
          <w:rFonts w:ascii="Arial" w:hAnsi="Arial" w:cs="Arial"/>
          <w:b/>
          <w:sz w:val="24"/>
          <w:szCs w:val="24"/>
          <w:lang w:val="en-US"/>
        </w:rPr>
        <w:t>rezultate</w:t>
      </w:r>
      <w:proofErr w:type="spellEnd"/>
      <w:r w:rsidR="001E34BF" w:rsidRPr="00DA1E0A">
        <w:rPr>
          <w:rFonts w:ascii="Arial" w:hAnsi="Arial" w:cs="Arial"/>
          <w:b/>
          <w:sz w:val="24"/>
          <w:szCs w:val="24"/>
          <w:lang w:val="en-US"/>
        </w:rPr>
        <w:t xml:space="preserve"> din </w:t>
      </w:r>
      <w:proofErr w:type="spellStart"/>
      <w:r w:rsidR="001E34BF" w:rsidRPr="00DA1E0A">
        <w:rPr>
          <w:rFonts w:ascii="Arial" w:hAnsi="Arial" w:cs="Arial"/>
          <w:b/>
          <w:sz w:val="24"/>
          <w:szCs w:val="24"/>
          <w:lang w:val="en-US"/>
        </w:rPr>
        <w:t>operatiunea</w:t>
      </w:r>
      <w:proofErr w:type="spellEnd"/>
      <w:r w:rsidR="001E34BF" w:rsidRPr="00DA1E0A">
        <w:rPr>
          <w:rFonts w:ascii="Arial" w:hAnsi="Arial" w:cs="Arial"/>
          <w:b/>
          <w:sz w:val="24"/>
          <w:szCs w:val="24"/>
          <w:lang w:val="en-US"/>
        </w:rPr>
        <w:t xml:space="preserve"> de </w:t>
      </w:r>
      <w:proofErr w:type="spellStart"/>
      <w:r w:rsidR="001E34BF" w:rsidRPr="00DA1E0A">
        <w:rPr>
          <w:rFonts w:ascii="Arial" w:hAnsi="Arial" w:cs="Arial"/>
          <w:b/>
          <w:sz w:val="24"/>
          <w:szCs w:val="24"/>
          <w:lang w:val="en-US"/>
        </w:rPr>
        <w:t>dezafectare</w:t>
      </w:r>
      <w:proofErr w:type="spellEnd"/>
      <w:r w:rsidR="001C37C7" w:rsidRPr="00DA1E0A">
        <w:rPr>
          <w:rFonts w:ascii="Arial" w:hAnsi="Arial" w:cs="Arial"/>
          <w:b/>
          <w:sz w:val="24"/>
          <w:szCs w:val="24"/>
          <w:lang w:val="en-US"/>
        </w:rPr>
        <w:t xml:space="preserve"> a </w:t>
      </w:r>
      <w:proofErr w:type="spellStart"/>
      <w:r w:rsidR="001C37C7" w:rsidRPr="00DA1E0A">
        <w:rPr>
          <w:rFonts w:ascii="Arial" w:hAnsi="Arial" w:cs="Arial"/>
          <w:b/>
          <w:sz w:val="24"/>
          <w:szCs w:val="24"/>
          <w:lang w:val="en-US"/>
        </w:rPr>
        <w:t>podului</w:t>
      </w:r>
      <w:proofErr w:type="spellEnd"/>
      <w:r w:rsidR="001C37C7" w:rsidRPr="00DA1E0A">
        <w:rPr>
          <w:rFonts w:ascii="Arial" w:hAnsi="Arial" w:cs="Arial"/>
          <w:b/>
          <w:sz w:val="24"/>
          <w:szCs w:val="24"/>
          <w:lang w:val="en-US"/>
        </w:rPr>
        <w:t xml:space="preserve"> </w:t>
      </w:r>
      <w:proofErr w:type="spellStart"/>
      <w:r w:rsidR="001C37C7" w:rsidRPr="00DA1E0A">
        <w:rPr>
          <w:rFonts w:ascii="Arial" w:hAnsi="Arial" w:cs="Arial"/>
          <w:b/>
          <w:sz w:val="24"/>
          <w:szCs w:val="24"/>
          <w:lang w:val="en-US"/>
        </w:rPr>
        <w:t>si</w:t>
      </w:r>
      <w:proofErr w:type="spellEnd"/>
      <w:r w:rsidR="001C37C7" w:rsidRPr="00DA1E0A">
        <w:rPr>
          <w:rFonts w:ascii="Arial" w:hAnsi="Arial" w:cs="Arial"/>
          <w:b/>
          <w:sz w:val="24"/>
          <w:szCs w:val="24"/>
          <w:lang w:val="en-US"/>
        </w:rPr>
        <w:t xml:space="preserve"> </w:t>
      </w:r>
      <w:proofErr w:type="spellStart"/>
      <w:r w:rsidR="001C37C7" w:rsidRPr="00DA1E0A">
        <w:rPr>
          <w:rFonts w:ascii="Arial" w:hAnsi="Arial" w:cs="Arial"/>
          <w:b/>
          <w:sz w:val="24"/>
          <w:szCs w:val="24"/>
          <w:lang w:val="en-US"/>
        </w:rPr>
        <w:t>invelitorii</w:t>
      </w:r>
      <w:proofErr w:type="spellEnd"/>
      <w:r w:rsidRPr="00DA1E0A">
        <w:rPr>
          <w:rFonts w:ascii="Arial" w:hAnsi="Arial" w:cs="Arial"/>
          <w:b/>
          <w:sz w:val="24"/>
          <w:szCs w:val="24"/>
          <w:lang w:val="en-US"/>
        </w:rPr>
        <w:t>:</w:t>
      </w:r>
    </w:p>
    <w:p w:rsidR="003E2B6D" w:rsidRPr="001C37C7" w:rsidRDefault="003E2B6D" w:rsidP="001E34BF">
      <w:pPr>
        <w:autoSpaceDE w:val="0"/>
        <w:autoSpaceDN w:val="0"/>
        <w:adjustRightInd w:val="0"/>
        <w:spacing w:before="240" w:after="0"/>
        <w:ind w:firstLine="708"/>
        <w:jc w:val="both"/>
        <w:rPr>
          <w:rFonts w:ascii="Arial" w:hAnsi="Arial" w:cs="Arial"/>
          <w:sz w:val="24"/>
          <w:szCs w:val="24"/>
          <w:lang w:val="en-US"/>
        </w:rPr>
      </w:pPr>
      <w:r w:rsidRPr="001C37C7">
        <w:rPr>
          <w:rFonts w:ascii="Arial" w:hAnsi="Arial" w:cs="Arial"/>
          <w:sz w:val="24"/>
          <w:szCs w:val="24"/>
          <w:lang w:val="en-US"/>
        </w:rPr>
        <w:t xml:space="preserve">- </w:t>
      </w:r>
      <w:r w:rsidR="001C37C7" w:rsidRPr="001C37C7">
        <w:rPr>
          <w:rFonts w:ascii="Arial" w:hAnsi="Arial" w:cs="Arial"/>
          <w:sz w:val="24"/>
          <w:szCs w:val="24"/>
          <w:lang w:val="en-US"/>
        </w:rPr>
        <w:t>cod 17.0</w:t>
      </w:r>
      <w:r w:rsidR="001C37C7">
        <w:rPr>
          <w:rFonts w:ascii="Arial" w:hAnsi="Arial" w:cs="Arial"/>
          <w:sz w:val="24"/>
          <w:szCs w:val="24"/>
          <w:lang w:val="en-US"/>
        </w:rPr>
        <w:t>4</w:t>
      </w:r>
      <w:r w:rsidR="001C37C7" w:rsidRPr="001C37C7">
        <w:rPr>
          <w:rFonts w:ascii="Arial" w:hAnsi="Arial" w:cs="Arial"/>
          <w:sz w:val="24"/>
          <w:szCs w:val="24"/>
          <w:lang w:val="en-US"/>
        </w:rPr>
        <w:t>.0</w:t>
      </w:r>
      <w:r w:rsidR="001C37C7">
        <w:rPr>
          <w:rFonts w:ascii="Arial" w:hAnsi="Arial" w:cs="Arial"/>
          <w:sz w:val="24"/>
          <w:szCs w:val="24"/>
          <w:lang w:val="en-US"/>
        </w:rPr>
        <w:t>5</w:t>
      </w:r>
      <w:r w:rsidR="001C37C7" w:rsidRPr="001C37C7">
        <w:rPr>
          <w:rFonts w:ascii="Arial" w:hAnsi="Arial" w:cs="Arial"/>
          <w:sz w:val="24"/>
          <w:szCs w:val="24"/>
          <w:lang w:val="en-US"/>
        </w:rPr>
        <w:t xml:space="preserve"> </w:t>
      </w:r>
      <w:proofErr w:type="spellStart"/>
      <w:r w:rsidRPr="001C37C7">
        <w:rPr>
          <w:rFonts w:ascii="Arial" w:hAnsi="Arial" w:cs="Arial"/>
          <w:sz w:val="24"/>
          <w:szCs w:val="24"/>
          <w:lang w:val="en-US"/>
        </w:rPr>
        <w:t>metalice</w:t>
      </w:r>
      <w:proofErr w:type="spellEnd"/>
      <w:r w:rsidRPr="001C37C7">
        <w:rPr>
          <w:rFonts w:ascii="Arial" w:hAnsi="Arial" w:cs="Arial"/>
          <w:sz w:val="24"/>
          <w:szCs w:val="24"/>
          <w:lang w:val="en-US"/>
        </w:rPr>
        <w:t xml:space="preserve"> </w:t>
      </w:r>
      <w:r w:rsidR="001C37C7">
        <w:rPr>
          <w:rFonts w:ascii="Arial" w:hAnsi="Arial" w:cs="Arial"/>
          <w:sz w:val="24"/>
          <w:szCs w:val="24"/>
          <w:lang w:val="en-US"/>
        </w:rPr>
        <w:t>40</w:t>
      </w:r>
      <w:r w:rsidRPr="001C37C7">
        <w:rPr>
          <w:rFonts w:ascii="Arial" w:hAnsi="Arial" w:cs="Arial"/>
          <w:sz w:val="24"/>
          <w:szCs w:val="24"/>
          <w:lang w:val="en-US"/>
        </w:rPr>
        <w:t xml:space="preserve"> kg</w:t>
      </w:r>
    </w:p>
    <w:p w:rsidR="003E2B6D" w:rsidRPr="001C37C7" w:rsidRDefault="003E2B6D" w:rsidP="001E34BF">
      <w:pPr>
        <w:spacing w:before="240"/>
        <w:ind w:firstLine="708"/>
        <w:rPr>
          <w:rFonts w:ascii="Arial" w:hAnsi="Arial" w:cs="Arial"/>
          <w:sz w:val="24"/>
          <w:szCs w:val="24"/>
          <w:lang w:val="en-US"/>
        </w:rPr>
      </w:pPr>
      <w:r w:rsidRPr="001C37C7">
        <w:rPr>
          <w:rFonts w:ascii="Arial" w:hAnsi="Arial" w:cs="Arial"/>
          <w:sz w:val="24"/>
          <w:szCs w:val="24"/>
          <w:lang w:val="en-US"/>
        </w:rPr>
        <w:t xml:space="preserve">- </w:t>
      </w:r>
      <w:r w:rsidR="001C37C7" w:rsidRPr="001C37C7">
        <w:rPr>
          <w:rFonts w:ascii="Arial" w:hAnsi="Arial" w:cs="Arial"/>
          <w:sz w:val="24"/>
          <w:szCs w:val="24"/>
          <w:lang w:val="en-US"/>
        </w:rPr>
        <w:t>cod 17.0</w:t>
      </w:r>
      <w:r w:rsidR="001C37C7">
        <w:rPr>
          <w:rFonts w:ascii="Arial" w:hAnsi="Arial" w:cs="Arial"/>
          <w:sz w:val="24"/>
          <w:szCs w:val="24"/>
          <w:lang w:val="en-US"/>
        </w:rPr>
        <w:t xml:space="preserve">2.01 </w:t>
      </w:r>
      <w:proofErr w:type="spellStart"/>
      <w:r w:rsidR="001C37C7">
        <w:rPr>
          <w:rFonts w:ascii="Arial" w:hAnsi="Arial" w:cs="Arial"/>
          <w:sz w:val="24"/>
          <w:szCs w:val="24"/>
          <w:lang w:val="en-US"/>
        </w:rPr>
        <w:t>deseuri</w:t>
      </w:r>
      <w:proofErr w:type="spellEnd"/>
      <w:r w:rsidR="001C37C7">
        <w:rPr>
          <w:rFonts w:ascii="Arial" w:hAnsi="Arial" w:cs="Arial"/>
          <w:sz w:val="24"/>
          <w:szCs w:val="24"/>
          <w:lang w:val="en-US"/>
        </w:rPr>
        <w:t xml:space="preserve"> din</w:t>
      </w:r>
      <w:r w:rsidR="001C37C7" w:rsidRPr="001C37C7">
        <w:rPr>
          <w:rFonts w:ascii="Arial" w:hAnsi="Arial" w:cs="Arial"/>
          <w:sz w:val="24"/>
          <w:szCs w:val="24"/>
          <w:lang w:val="en-US"/>
        </w:rPr>
        <w:t xml:space="preserve"> </w:t>
      </w:r>
      <w:proofErr w:type="spellStart"/>
      <w:r w:rsidRPr="001C37C7">
        <w:rPr>
          <w:rFonts w:ascii="Arial" w:hAnsi="Arial" w:cs="Arial"/>
          <w:sz w:val="24"/>
          <w:szCs w:val="24"/>
          <w:lang w:val="en-US"/>
        </w:rPr>
        <w:t>lemn</w:t>
      </w:r>
      <w:proofErr w:type="spellEnd"/>
      <w:r w:rsidRPr="001C37C7">
        <w:rPr>
          <w:rFonts w:ascii="Arial" w:hAnsi="Arial" w:cs="Arial"/>
          <w:sz w:val="24"/>
          <w:szCs w:val="24"/>
          <w:lang w:val="en-US"/>
        </w:rPr>
        <w:t xml:space="preserve"> </w:t>
      </w:r>
      <w:r w:rsidR="001C37C7">
        <w:rPr>
          <w:rFonts w:ascii="Arial" w:hAnsi="Arial" w:cs="Arial"/>
          <w:sz w:val="24"/>
          <w:szCs w:val="24"/>
          <w:lang w:val="en-US"/>
        </w:rPr>
        <w:t>- 3</w:t>
      </w:r>
      <w:r w:rsidRPr="001C37C7">
        <w:rPr>
          <w:rFonts w:ascii="Arial" w:hAnsi="Arial" w:cs="Arial"/>
          <w:sz w:val="24"/>
          <w:szCs w:val="24"/>
          <w:lang w:val="en-US"/>
        </w:rPr>
        <w:t xml:space="preserve"> mc</w:t>
      </w:r>
    </w:p>
    <w:p w:rsidR="00CA2B61" w:rsidRPr="001C37C7" w:rsidRDefault="00CA2B61" w:rsidP="001E34BF">
      <w:pPr>
        <w:spacing w:before="240"/>
        <w:ind w:firstLine="708"/>
        <w:rPr>
          <w:rFonts w:ascii="Arial" w:hAnsi="Arial" w:cs="Arial"/>
          <w:sz w:val="24"/>
          <w:szCs w:val="24"/>
          <w:lang w:val="en-US"/>
        </w:rPr>
      </w:pPr>
      <w:r w:rsidRPr="001C37C7">
        <w:rPr>
          <w:rFonts w:ascii="Arial" w:hAnsi="Arial" w:cs="Arial"/>
          <w:sz w:val="24"/>
          <w:szCs w:val="24"/>
          <w:lang w:val="en-US"/>
        </w:rPr>
        <w:t xml:space="preserve">- </w:t>
      </w:r>
      <w:r w:rsidR="001E34BF" w:rsidRPr="001C37C7">
        <w:rPr>
          <w:rFonts w:ascii="Arial" w:hAnsi="Arial" w:cs="Arial"/>
          <w:sz w:val="24"/>
          <w:szCs w:val="24"/>
          <w:lang w:val="en-US"/>
        </w:rPr>
        <w:t>cod 17.01.</w:t>
      </w:r>
      <w:r w:rsidR="001C37C7" w:rsidRPr="001C37C7">
        <w:rPr>
          <w:rFonts w:ascii="Arial" w:hAnsi="Arial" w:cs="Arial"/>
          <w:sz w:val="24"/>
          <w:szCs w:val="24"/>
          <w:lang w:val="en-US"/>
        </w:rPr>
        <w:t xml:space="preserve">07 </w:t>
      </w:r>
      <w:proofErr w:type="spellStart"/>
      <w:r w:rsidRPr="001C37C7">
        <w:rPr>
          <w:rFonts w:ascii="Arial" w:hAnsi="Arial" w:cs="Arial"/>
          <w:sz w:val="24"/>
          <w:szCs w:val="24"/>
          <w:lang w:val="en-US"/>
        </w:rPr>
        <w:t>deseuri</w:t>
      </w:r>
      <w:proofErr w:type="spellEnd"/>
      <w:r w:rsidRPr="001C37C7">
        <w:rPr>
          <w:rFonts w:ascii="Arial" w:hAnsi="Arial" w:cs="Arial"/>
          <w:sz w:val="24"/>
          <w:szCs w:val="24"/>
          <w:lang w:val="en-US"/>
        </w:rPr>
        <w:t xml:space="preserve"> din </w:t>
      </w:r>
      <w:proofErr w:type="spellStart"/>
      <w:r w:rsidRPr="001C37C7">
        <w:rPr>
          <w:rFonts w:ascii="Arial" w:hAnsi="Arial" w:cs="Arial"/>
          <w:sz w:val="24"/>
          <w:szCs w:val="24"/>
          <w:lang w:val="en-US"/>
        </w:rPr>
        <w:t>constructii</w:t>
      </w:r>
      <w:proofErr w:type="spellEnd"/>
      <w:r w:rsidRPr="001C37C7">
        <w:rPr>
          <w:rFonts w:ascii="Arial" w:hAnsi="Arial" w:cs="Arial"/>
          <w:sz w:val="24"/>
          <w:szCs w:val="24"/>
          <w:lang w:val="en-US"/>
        </w:rPr>
        <w:t xml:space="preserve"> </w:t>
      </w:r>
      <w:proofErr w:type="spellStart"/>
      <w:r w:rsidR="00B63DE7" w:rsidRPr="001C37C7">
        <w:rPr>
          <w:rFonts w:ascii="Arial" w:hAnsi="Arial" w:cs="Arial"/>
          <w:sz w:val="24"/>
          <w:szCs w:val="24"/>
          <w:lang w:val="en-US"/>
        </w:rPr>
        <w:t>amestecate</w:t>
      </w:r>
      <w:proofErr w:type="spellEnd"/>
      <w:r w:rsidR="001C37C7" w:rsidRPr="001C37C7">
        <w:rPr>
          <w:rFonts w:ascii="Arial" w:hAnsi="Arial" w:cs="Arial"/>
          <w:sz w:val="24"/>
          <w:szCs w:val="24"/>
          <w:lang w:val="fr-FR"/>
        </w:rPr>
        <w:t xml:space="preserve"> de </w:t>
      </w:r>
      <w:proofErr w:type="spellStart"/>
      <w:r w:rsidR="001C37C7" w:rsidRPr="001C37C7">
        <w:rPr>
          <w:rFonts w:ascii="Arial" w:hAnsi="Arial" w:cs="Arial"/>
          <w:sz w:val="24"/>
          <w:szCs w:val="24"/>
          <w:lang w:val="fr-FR"/>
        </w:rPr>
        <w:t>beton</w:t>
      </w:r>
      <w:proofErr w:type="spellEnd"/>
      <w:r w:rsidR="001C37C7" w:rsidRPr="001C37C7">
        <w:rPr>
          <w:rFonts w:ascii="Arial" w:hAnsi="Arial" w:cs="Arial"/>
          <w:sz w:val="24"/>
          <w:szCs w:val="24"/>
          <w:lang w:val="fr-FR"/>
        </w:rPr>
        <w:t xml:space="preserve">, </w:t>
      </w:r>
      <w:proofErr w:type="spellStart"/>
      <w:r w:rsidR="001C37C7" w:rsidRPr="001C37C7">
        <w:rPr>
          <w:rFonts w:ascii="Arial" w:hAnsi="Arial" w:cs="Arial"/>
          <w:sz w:val="24"/>
          <w:szCs w:val="24"/>
          <w:lang w:val="fr-FR"/>
        </w:rPr>
        <w:t>caramizi</w:t>
      </w:r>
      <w:proofErr w:type="spellEnd"/>
      <w:r w:rsidR="001C37C7" w:rsidRPr="001C37C7">
        <w:rPr>
          <w:rFonts w:ascii="Arial" w:hAnsi="Arial" w:cs="Arial"/>
          <w:sz w:val="24"/>
          <w:szCs w:val="24"/>
          <w:lang w:val="fr-FR"/>
        </w:rPr>
        <w:t xml:space="preserve">, </w:t>
      </w:r>
      <w:proofErr w:type="spellStart"/>
      <w:r w:rsidR="001C37C7" w:rsidRPr="001C37C7">
        <w:rPr>
          <w:rFonts w:ascii="Arial" w:hAnsi="Arial" w:cs="Arial"/>
          <w:sz w:val="24"/>
          <w:szCs w:val="24"/>
          <w:lang w:val="fr-FR"/>
        </w:rPr>
        <w:t>tigle</w:t>
      </w:r>
      <w:proofErr w:type="spellEnd"/>
      <w:r w:rsidR="001C37C7" w:rsidRPr="001C37C7">
        <w:rPr>
          <w:rFonts w:ascii="Arial" w:hAnsi="Arial" w:cs="Arial"/>
          <w:sz w:val="24"/>
          <w:szCs w:val="24"/>
          <w:lang w:val="fr-FR"/>
        </w:rPr>
        <w:t xml:space="preserve"> si </w:t>
      </w:r>
      <w:proofErr w:type="spellStart"/>
      <w:r w:rsidR="001C37C7" w:rsidRPr="001C37C7">
        <w:rPr>
          <w:rFonts w:ascii="Arial" w:hAnsi="Arial" w:cs="Arial"/>
          <w:sz w:val="24"/>
          <w:szCs w:val="24"/>
          <w:lang w:val="fr-FR"/>
        </w:rPr>
        <w:t>materiale</w:t>
      </w:r>
      <w:proofErr w:type="spellEnd"/>
      <w:r w:rsidR="001C37C7" w:rsidRPr="001C37C7">
        <w:rPr>
          <w:rFonts w:ascii="Arial" w:hAnsi="Arial" w:cs="Arial"/>
          <w:sz w:val="24"/>
          <w:szCs w:val="24"/>
          <w:lang w:val="fr-FR"/>
        </w:rPr>
        <w:t xml:space="preserve"> </w:t>
      </w:r>
      <w:proofErr w:type="spellStart"/>
      <w:r w:rsidR="001C37C7" w:rsidRPr="001C37C7">
        <w:rPr>
          <w:rFonts w:ascii="Arial" w:hAnsi="Arial" w:cs="Arial"/>
          <w:sz w:val="24"/>
          <w:szCs w:val="24"/>
          <w:lang w:val="fr-FR"/>
        </w:rPr>
        <w:t>ceramice</w:t>
      </w:r>
      <w:proofErr w:type="spellEnd"/>
      <w:r w:rsidR="001C37C7">
        <w:rPr>
          <w:rFonts w:ascii="Arial" w:hAnsi="Arial" w:cs="Arial"/>
          <w:sz w:val="24"/>
          <w:szCs w:val="24"/>
          <w:lang w:val="fr-FR"/>
        </w:rPr>
        <w:t xml:space="preserve"> - 2</w:t>
      </w:r>
      <w:r w:rsidR="00B63DE7" w:rsidRPr="001C37C7">
        <w:rPr>
          <w:rFonts w:ascii="Arial" w:hAnsi="Arial" w:cs="Arial"/>
          <w:sz w:val="24"/>
          <w:szCs w:val="24"/>
          <w:lang w:val="en-US"/>
        </w:rPr>
        <w:t xml:space="preserve"> mc</w:t>
      </w:r>
      <w:r w:rsidRPr="001C37C7">
        <w:rPr>
          <w:rFonts w:ascii="Arial" w:hAnsi="Arial" w:cs="Arial"/>
          <w:sz w:val="24"/>
          <w:szCs w:val="24"/>
          <w:lang w:val="en-US"/>
        </w:rPr>
        <w:t xml:space="preserve"> </w:t>
      </w:r>
    </w:p>
    <w:p w:rsidR="003E2B6D" w:rsidRDefault="003E2B6D" w:rsidP="001E34BF">
      <w:pPr>
        <w:rPr>
          <w:rFonts w:ascii="Arial" w:hAnsi="Arial" w:cs="Arial"/>
          <w:sz w:val="24"/>
          <w:szCs w:val="24"/>
          <w:lang w:val="en-US"/>
        </w:rPr>
      </w:pPr>
    </w:p>
    <w:p w:rsidR="00913E39" w:rsidRDefault="00913E39" w:rsidP="001E34BF">
      <w:pPr>
        <w:rPr>
          <w:rFonts w:ascii="Arial" w:hAnsi="Arial" w:cs="Arial"/>
          <w:sz w:val="24"/>
          <w:szCs w:val="24"/>
          <w:lang w:val="en-US"/>
        </w:rPr>
      </w:pPr>
    </w:p>
    <w:p w:rsidR="00913E39" w:rsidRDefault="00913E39" w:rsidP="001E34BF">
      <w:pPr>
        <w:rPr>
          <w:rFonts w:ascii="Arial" w:hAnsi="Arial" w:cs="Arial"/>
          <w:sz w:val="24"/>
          <w:szCs w:val="24"/>
          <w:lang w:val="en-US"/>
        </w:rPr>
      </w:pPr>
    </w:p>
    <w:p w:rsidR="00913E39" w:rsidRPr="001E34BF" w:rsidRDefault="00913E39" w:rsidP="001E34BF">
      <w:pPr>
        <w:rPr>
          <w:rFonts w:ascii="Arial" w:hAnsi="Arial" w:cs="Arial"/>
          <w:sz w:val="24"/>
          <w:szCs w:val="24"/>
          <w:lang w:val="en-US"/>
        </w:rPr>
      </w:pPr>
    </w:p>
    <w:p w:rsidR="00893656" w:rsidRPr="005D7976" w:rsidRDefault="00893656" w:rsidP="001E34BF">
      <w:pPr>
        <w:autoSpaceDE w:val="0"/>
        <w:autoSpaceDN w:val="0"/>
        <w:adjustRightInd w:val="0"/>
        <w:spacing w:after="0"/>
        <w:jc w:val="both"/>
        <w:rPr>
          <w:rFonts w:ascii="Arial" w:hAnsi="Arial" w:cs="Arial"/>
          <w:b/>
          <w:sz w:val="24"/>
          <w:szCs w:val="24"/>
          <w:lang w:val="en-US"/>
        </w:rPr>
      </w:pPr>
      <w:r w:rsidRPr="005D7976">
        <w:rPr>
          <w:rFonts w:ascii="Arial" w:hAnsi="Arial" w:cs="Arial"/>
          <w:b/>
          <w:sz w:val="24"/>
          <w:szCs w:val="24"/>
          <w:lang w:val="en-US"/>
        </w:rPr>
        <w:t xml:space="preserve">    V. </w:t>
      </w:r>
      <w:proofErr w:type="spellStart"/>
      <w:r w:rsidRPr="005D7976">
        <w:rPr>
          <w:rFonts w:ascii="Arial" w:hAnsi="Arial" w:cs="Arial"/>
          <w:b/>
          <w:sz w:val="24"/>
          <w:szCs w:val="24"/>
          <w:lang w:val="en-US"/>
        </w:rPr>
        <w:t>Descrierea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amplasării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proiectului</w:t>
      </w:r>
      <w:proofErr w:type="spellEnd"/>
      <w:r w:rsidRPr="005D7976">
        <w:rPr>
          <w:rFonts w:ascii="Arial" w:hAnsi="Arial" w:cs="Arial"/>
          <w:b/>
          <w:sz w:val="24"/>
          <w:szCs w:val="24"/>
          <w:lang w:val="en-US"/>
        </w:rPr>
        <w:t>:</w:t>
      </w:r>
    </w:p>
    <w:p w:rsidR="00893656" w:rsidRPr="001E34BF" w:rsidRDefault="00893656" w:rsidP="001E34BF">
      <w:pPr>
        <w:autoSpaceDE w:val="0"/>
        <w:autoSpaceDN w:val="0"/>
        <w:adjustRightInd w:val="0"/>
        <w:spacing w:after="0"/>
        <w:jc w:val="both"/>
        <w:rPr>
          <w:rFonts w:ascii="Arial" w:hAnsi="Arial" w:cs="Arial"/>
          <w:color w:val="0070C0"/>
          <w:sz w:val="24"/>
          <w:szCs w:val="24"/>
          <w:lang w:val="en-US"/>
        </w:rPr>
      </w:pPr>
    </w:p>
    <w:p w:rsidR="00893656" w:rsidRPr="00913E39" w:rsidRDefault="00893656" w:rsidP="001E34BF">
      <w:pPr>
        <w:autoSpaceDE w:val="0"/>
        <w:autoSpaceDN w:val="0"/>
        <w:adjustRightInd w:val="0"/>
        <w:spacing w:after="0"/>
        <w:jc w:val="both"/>
        <w:rPr>
          <w:rFonts w:ascii="Arial" w:hAnsi="Arial" w:cs="Arial"/>
          <w:b/>
          <w:sz w:val="24"/>
          <w:szCs w:val="24"/>
          <w:lang w:val="en-US"/>
        </w:rPr>
      </w:pPr>
      <w:r w:rsidRPr="005D7976">
        <w:rPr>
          <w:rFonts w:ascii="Arial" w:hAnsi="Arial" w:cs="Arial"/>
          <w:sz w:val="24"/>
          <w:szCs w:val="24"/>
          <w:lang w:val="en-US"/>
        </w:rPr>
        <w:t xml:space="preserve">    </w:t>
      </w:r>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coordonatele</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geografice</w:t>
      </w:r>
      <w:proofErr w:type="spellEnd"/>
      <w:r w:rsidRPr="00913E39">
        <w:rPr>
          <w:rFonts w:ascii="Arial" w:hAnsi="Arial" w:cs="Arial"/>
          <w:b/>
          <w:sz w:val="24"/>
          <w:szCs w:val="24"/>
          <w:lang w:val="en-US"/>
        </w:rPr>
        <w:t xml:space="preserve"> ale </w:t>
      </w:r>
      <w:proofErr w:type="spellStart"/>
      <w:r w:rsidRPr="00913E39">
        <w:rPr>
          <w:rFonts w:ascii="Arial" w:hAnsi="Arial" w:cs="Arial"/>
          <w:b/>
          <w:sz w:val="24"/>
          <w:szCs w:val="24"/>
          <w:lang w:val="en-US"/>
        </w:rPr>
        <w:t>amplasamentului</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proiectului</w:t>
      </w:r>
      <w:proofErr w:type="spellEnd"/>
      <w:r w:rsidRPr="00913E39">
        <w:rPr>
          <w:rFonts w:ascii="Arial" w:hAnsi="Arial" w:cs="Arial"/>
          <w:b/>
          <w:sz w:val="24"/>
          <w:szCs w:val="24"/>
          <w:lang w:val="en-US"/>
        </w:rPr>
        <w:t xml:space="preserve">, care </w:t>
      </w:r>
      <w:proofErr w:type="spellStart"/>
      <w:r w:rsidRPr="00913E39">
        <w:rPr>
          <w:rFonts w:ascii="Arial" w:hAnsi="Arial" w:cs="Arial"/>
          <w:b/>
          <w:sz w:val="24"/>
          <w:szCs w:val="24"/>
          <w:lang w:val="en-US"/>
        </w:rPr>
        <w:t>vor</w:t>
      </w:r>
      <w:proofErr w:type="spellEnd"/>
      <w:r w:rsidRPr="00913E39">
        <w:rPr>
          <w:rFonts w:ascii="Arial" w:hAnsi="Arial" w:cs="Arial"/>
          <w:b/>
          <w:sz w:val="24"/>
          <w:szCs w:val="24"/>
          <w:lang w:val="en-US"/>
        </w:rPr>
        <w:t xml:space="preserve"> fi </w:t>
      </w:r>
      <w:proofErr w:type="spellStart"/>
      <w:r w:rsidRPr="00913E39">
        <w:rPr>
          <w:rFonts w:ascii="Arial" w:hAnsi="Arial" w:cs="Arial"/>
          <w:b/>
          <w:sz w:val="24"/>
          <w:szCs w:val="24"/>
          <w:lang w:val="en-US"/>
        </w:rPr>
        <w:t>prezentate</w:t>
      </w:r>
      <w:proofErr w:type="spellEnd"/>
      <w:r w:rsidRPr="00913E39">
        <w:rPr>
          <w:rFonts w:ascii="Arial" w:hAnsi="Arial" w:cs="Arial"/>
          <w:b/>
          <w:sz w:val="24"/>
          <w:szCs w:val="24"/>
          <w:lang w:val="en-US"/>
        </w:rPr>
        <w:t xml:space="preserve"> sub </w:t>
      </w:r>
      <w:proofErr w:type="spellStart"/>
      <w:r w:rsidRPr="00913E39">
        <w:rPr>
          <w:rFonts w:ascii="Arial" w:hAnsi="Arial" w:cs="Arial"/>
          <w:b/>
          <w:sz w:val="24"/>
          <w:szCs w:val="24"/>
          <w:lang w:val="en-US"/>
        </w:rPr>
        <w:t>formă</w:t>
      </w:r>
      <w:proofErr w:type="spellEnd"/>
      <w:r w:rsidRPr="00913E39">
        <w:rPr>
          <w:rFonts w:ascii="Arial" w:hAnsi="Arial" w:cs="Arial"/>
          <w:b/>
          <w:sz w:val="24"/>
          <w:szCs w:val="24"/>
          <w:lang w:val="en-US"/>
        </w:rPr>
        <w:t xml:space="preserve"> de vector </w:t>
      </w:r>
      <w:proofErr w:type="spellStart"/>
      <w:r w:rsidRPr="00913E39">
        <w:rPr>
          <w:rFonts w:ascii="Arial" w:hAnsi="Arial" w:cs="Arial"/>
          <w:b/>
          <w:sz w:val="24"/>
          <w:szCs w:val="24"/>
          <w:lang w:val="en-US"/>
        </w:rPr>
        <w:t>în</w:t>
      </w:r>
      <w:proofErr w:type="spellEnd"/>
      <w:r w:rsidRPr="00913E39">
        <w:rPr>
          <w:rFonts w:ascii="Arial" w:hAnsi="Arial" w:cs="Arial"/>
          <w:b/>
          <w:sz w:val="24"/>
          <w:szCs w:val="24"/>
          <w:lang w:val="en-US"/>
        </w:rPr>
        <w:t xml:space="preserve"> format digital cu </w:t>
      </w:r>
      <w:proofErr w:type="spellStart"/>
      <w:r w:rsidRPr="00913E39">
        <w:rPr>
          <w:rFonts w:ascii="Arial" w:hAnsi="Arial" w:cs="Arial"/>
          <w:b/>
          <w:sz w:val="24"/>
          <w:szCs w:val="24"/>
          <w:lang w:val="en-US"/>
        </w:rPr>
        <w:t>referinţă</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geografică</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în</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sistem</w:t>
      </w:r>
      <w:proofErr w:type="spellEnd"/>
      <w:r w:rsidRPr="00913E39">
        <w:rPr>
          <w:rFonts w:ascii="Arial" w:hAnsi="Arial" w:cs="Arial"/>
          <w:b/>
          <w:sz w:val="24"/>
          <w:szCs w:val="24"/>
          <w:lang w:val="en-US"/>
        </w:rPr>
        <w:t xml:space="preserve"> de </w:t>
      </w:r>
      <w:proofErr w:type="spellStart"/>
      <w:r w:rsidRPr="00913E39">
        <w:rPr>
          <w:rFonts w:ascii="Arial" w:hAnsi="Arial" w:cs="Arial"/>
          <w:b/>
          <w:sz w:val="24"/>
          <w:szCs w:val="24"/>
          <w:lang w:val="en-US"/>
        </w:rPr>
        <w:t>proiecţie</w:t>
      </w:r>
      <w:proofErr w:type="spellEnd"/>
      <w:r w:rsidRPr="00913E39">
        <w:rPr>
          <w:rFonts w:ascii="Arial" w:hAnsi="Arial" w:cs="Arial"/>
          <w:b/>
          <w:sz w:val="24"/>
          <w:szCs w:val="24"/>
          <w:lang w:val="en-US"/>
        </w:rPr>
        <w:t xml:space="preserve"> </w:t>
      </w:r>
      <w:proofErr w:type="spellStart"/>
      <w:r w:rsidRPr="00913E39">
        <w:rPr>
          <w:rFonts w:ascii="Arial" w:hAnsi="Arial" w:cs="Arial"/>
          <w:b/>
          <w:sz w:val="24"/>
          <w:szCs w:val="24"/>
          <w:lang w:val="en-US"/>
        </w:rPr>
        <w:t>naţională</w:t>
      </w:r>
      <w:proofErr w:type="spellEnd"/>
      <w:r w:rsidRPr="00913E39">
        <w:rPr>
          <w:rFonts w:ascii="Arial" w:hAnsi="Arial" w:cs="Arial"/>
          <w:b/>
          <w:sz w:val="24"/>
          <w:szCs w:val="24"/>
          <w:lang w:val="en-US"/>
        </w:rPr>
        <w:t xml:space="preserve"> Stereo 1970;</w:t>
      </w:r>
    </w:p>
    <w:p w:rsidR="00913E39" w:rsidRPr="00913E39" w:rsidRDefault="00913E39" w:rsidP="001E34BF">
      <w:pPr>
        <w:autoSpaceDE w:val="0"/>
        <w:autoSpaceDN w:val="0"/>
        <w:adjustRightInd w:val="0"/>
        <w:spacing w:after="0"/>
        <w:jc w:val="both"/>
        <w:rPr>
          <w:rFonts w:ascii="Arial" w:hAnsi="Arial" w:cs="Arial"/>
          <w:b/>
          <w:sz w:val="24"/>
          <w:szCs w:val="24"/>
          <w:lang w:val="en-US"/>
        </w:rPr>
      </w:pPr>
    </w:p>
    <w:p w:rsidR="006A6CC2" w:rsidRPr="001E34BF" w:rsidRDefault="006A6CC2" w:rsidP="001E34BF">
      <w:pPr>
        <w:spacing w:before="20"/>
        <w:ind w:left="303" w:right="69" w:firstLine="360"/>
        <w:rPr>
          <w:rFonts w:ascii="Arial" w:eastAsia="Arial" w:hAnsi="Arial" w:cs="Arial"/>
          <w:sz w:val="24"/>
          <w:szCs w:val="24"/>
        </w:rPr>
      </w:pPr>
      <w:r w:rsidRPr="001E34BF">
        <w:rPr>
          <w:rFonts w:ascii="Arial" w:eastAsia="Arial" w:hAnsi="Arial" w:cs="Arial"/>
          <w:sz w:val="24"/>
          <w:szCs w:val="24"/>
        </w:rPr>
        <w:t>Pe</w:t>
      </w:r>
      <w:r w:rsidRPr="001E34BF">
        <w:rPr>
          <w:rFonts w:ascii="Arial" w:eastAsia="Arial" w:hAnsi="Arial" w:cs="Arial"/>
          <w:spacing w:val="44"/>
          <w:sz w:val="24"/>
          <w:szCs w:val="24"/>
        </w:rPr>
        <w:t xml:space="preserve"> </w:t>
      </w:r>
      <w:r w:rsidRPr="001E34BF">
        <w:rPr>
          <w:rFonts w:ascii="Arial" w:eastAsia="Arial" w:hAnsi="Arial" w:cs="Arial"/>
          <w:sz w:val="24"/>
          <w:szCs w:val="24"/>
        </w:rPr>
        <w:t xml:space="preserve">teren </w:t>
      </w:r>
      <w:r w:rsidRPr="001E34BF">
        <w:rPr>
          <w:rFonts w:ascii="Arial" w:eastAsia="Arial" w:hAnsi="Arial" w:cs="Arial"/>
          <w:spacing w:val="25"/>
          <w:sz w:val="24"/>
          <w:szCs w:val="24"/>
        </w:rPr>
        <w:t xml:space="preserve"> </w:t>
      </w:r>
      <w:r w:rsidRPr="001E34BF">
        <w:rPr>
          <w:rFonts w:ascii="Arial" w:eastAsia="Arial" w:hAnsi="Arial" w:cs="Arial"/>
          <w:sz w:val="24"/>
          <w:szCs w:val="24"/>
        </w:rPr>
        <w:t>se</w:t>
      </w:r>
      <w:r w:rsidRPr="001E34BF">
        <w:rPr>
          <w:rFonts w:ascii="Arial" w:eastAsia="Arial" w:hAnsi="Arial" w:cs="Arial"/>
          <w:spacing w:val="53"/>
          <w:sz w:val="24"/>
          <w:szCs w:val="24"/>
        </w:rPr>
        <w:t xml:space="preserve"> </w:t>
      </w:r>
      <w:r w:rsidRPr="001E34BF">
        <w:rPr>
          <w:rFonts w:ascii="Arial" w:eastAsia="Arial" w:hAnsi="Arial" w:cs="Arial"/>
          <w:sz w:val="24"/>
          <w:szCs w:val="24"/>
        </w:rPr>
        <w:t xml:space="preserve">afla </w:t>
      </w:r>
      <w:r w:rsidRPr="001E34BF">
        <w:rPr>
          <w:rFonts w:ascii="Arial" w:eastAsia="Arial" w:hAnsi="Arial" w:cs="Arial"/>
          <w:spacing w:val="13"/>
          <w:sz w:val="24"/>
          <w:szCs w:val="24"/>
        </w:rPr>
        <w:t xml:space="preserve"> </w:t>
      </w:r>
      <w:proofErr w:type="spellStart"/>
      <w:r w:rsidRPr="001E34BF">
        <w:rPr>
          <w:rFonts w:ascii="Arial" w:eastAsia="Arial" w:hAnsi="Arial" w:cs="Arial"/>
          <w:sz w:val="24"/>
          <w:szCs w:val="24"/>
        </w:rPr>
        <w:t>cladirea</w:t>
      </w:r>
      <w:proofErr w:type="spellEnd"/>
      <w:r w:rsidRPr="001E34BF">
        <w:rPr>
          <w:rFonts w:ascii="Arial" w:eastAsia="Arial" w:hAnsi="Arial" w:cs="Arial"/>
          <w:sz w:val="24"/>
          <w:szCs w:val="24"/>
        </w:rPr>
        <w:t xml:space="preserve">  </w:t>
      </w:r>
      <w:r w:rsidRPr="001E34BF">
        <w:rPr>
          <w:rFonts w:ascii="Arial" w:eastAsia="Arial" w:hAnsi="Arial" w:cs="Arial"/>
          <w:spacing w:val="26"/>
          <w:sz w:val="24"/>
          <w:szCs w:val="24"/>
        </w:rPr>
        <w:t xml:space="preserve"> </w:t>
      </w:r>
      <w:r w:rsidRPr="001E34BF">
        <w:rPr>
          <w:rFonts w:ascii="Arial" w:eastAsia="Arial" w:hAnsi="Arial" w:cs="Arial"/>
          <w:sz w:val="24"/>
          <w:szCs w:val="24"/>
        </w:rPr>
        <w:t>C9,</w:t>
      </w:r>
      <w:r w:rsidRPr="001E34BF">
        <w:rPr>
          <w:rFonts w:ascii="Arial" w:eastAsia="Arial" w:hAnsi="Arial" w:cs="Arial"/>
          <w:spacing w:val="29"/>
          <w:sz w:val="24"/>
          <w:szCs w:val="24"/>
        </w:rPr>
        <w:t xml:space="preserve"> </w:t>
      </w:r>
      <w:r w:rsidRPr="001E34BF">
        <w:rPr>
          <w:rFonts w:ascii="Arial" w:eastAsia="Arial" w:hAnsi="Arial" w:cs="Arial"/>
          <w:sz w:val="24"/>
          <w:szCs w:val="24"/>
        </w:rPr>
        <w:t xml:space="preserve">conform  </w:t>
      </w:r>
      <w:r w:rsidRPr="001E34BF">
        <w:rPr>
          <w:rFonts w:ascii="Arial" w:eastAsia="Arial" w:hAnsi="Arial" w:cs="Arial"/>
          <w:spacing w:val="31"/>
          <w:sz w:val="24"/>
          <w:szCs w:val="24"/>
        </w:rPr>
        <w:t xml:space="preserve"> </w:t>
      </w:r>
      <w:r w:rsidRPr="001E34BF">
        <w:rPr>
          <w:rFonts w:ascii="Arial" w:eastAsia="Arial" w:hAnsi="Arial" w:cs="Arial"/>
          <w:w w:val="110"/>
          <w:sz w:val="24"/>
          <w:szCs w:val="24"/>
        </w:rPr>
        <w:t xml:space="preserve">planului </w:t>
      </w:r>
      <w:r w:rsidRPr="001E34BF">
        <w:rPr>
          <w:rFonts w:ascii="Arial" w:eastAsia="Arial" w:hAnsi="Arial" w:cs="Arial"/>
          <w:spacing w:val="26"/>
          <w:w w:val="110"/>
          <w:sz w:val="24"/>
          <w:szCs w:val="24"/>
        </w:rPr>
        <w:t xml:space="preserve"> </w:t>
      </w:r>
      <w:r w:rsidRPr="001E34BF">
        <w:rPr>
          <w:rFonts w:ascii="Arial" w:eastAsia="Arial" w:hAnsi="Arial" w:cs="Arial"/>
          <w:sz w:val="24"/>
          <w:szCs w:val="24"/>
        </w:rPr>
        <w:t>de</w:t>
      </w:r>
      <w:r w:rsidRPr="001E34BF">
        <w:rPr>
          <w:rFonts w:ascii="Arial" w:eastAsia="Arial" w:hAnsi="Arial" w:cs="Arial"/>
          <w:spacing w:val="40"/>
          <w:sz w:val="24"/>
          <w:szCs w:val="24"/>
        </w:rPr>
        <w:t xml:space="preserve"> </w:t>
      </w:r>
      <w:proofErr w:type="spellStart"/>
      <w:r w:rsidRPr="001E34BF">
        <w:rPr>
          <w:rFonts w:ascii="Arial" w:eastAsia="Arial" w:hAnsi="Arial" w:cs="Arial"/>
          <w:sz w:val="24"/>
          <w:szCs w:val="24"/>
        </w:rPr>
        <w:t>situatie</w:t>
      </w:r>
      <w:proofErr w:type="spellEnd"/>
      <w:r w:rsidRPr="001E34BF">
        <w:rPr>
          <w:rFonts w:ascii="Arial" w:eastAsia="Arial" w:hAnsi="Arial" w:cs="Arial"/>
          <w:sz w:val="24"/>
          <w:szCs w:val="24"/>
        </w:rPr>
        <w:t xml:space="preserve">  </w:t>
      </w:r>
      <w:r w:rsidRPr="001E34BF">
        <w:rPr>
          <w:rFonts w:ascii="Arial" w:eastAsia="Arial" w:hAnsi="Arial" w:cs="Arial"/>
          <w:spacing w:val="13"/>
          <w:sz w:val="24"/>
          <w:szCs w:val="24"/>
        </w:rPr>
        <w:t xml:space="preserve"> </w:t>
      </w:r>
      <w:r w:rsidRPr="001E34BF">
        <w:rPr>
          <w:rFonts w:ascii="Arial" w:eastAsia="Arial" w:hAnsi="Arial" w:cs="Arial"/>
          <w:sz w:val="24"/>
          <w:szCs w:val="24"/>
        </w:rPr>
        <w:t xml:space="preserve">A01, </w:t>
      </w:r>
      <w:r w:rsidRPr="001E34BF">
        <w:rPr>
          <w:rFonts w:ascii="Arial" w:eastAsia="Arial" w:hAnsi="Arial" w:cs="Arial"/>
          <w:spacing w:val="16"/>
          <w:sz w:val="24"/>
          <w:szCs w:val="24"/>
        </w:rPr>
        <w:t xml:space="preserve"> </w:t>
      </w:r>
      <w:r w:rsidRPr="001E34BF">
        <w:rPr>
          <w:rFonts w:ascii="Arial" w:eastAsia="Arial" w:hAnsi="Arial" w:cs="Arial"/>
          <w:sz w:val="24"/>
          <w:szCs w:val="24"/>
        </w:rPr>
        <w:t>in</w:t>
      </w:r>
      <w:r w:rsidRPr="001E34BF">
        <w:rPr>
          <w:rFonts w:ascii="Arial" w:eastAsia="Arial" w:hAnsi="Arial" w:cs="Arial"/>
          <w:spacing w:val="56"/>
          <w:sz w:val="24"/>
          <w:szCs w:val="24"/>
        </w:rPr>
        <w:t xml:space="preserve"> </w:t>
      </w:r>
      <w:proofErr w:type="spellStart"/>
      <w:r w:rsidRPr="001E34BF">
        <w:rPr>
          <w:rFonts w:ascii="Arial" w:eastAsia="Arial" w:hAnsi="Arial" w:cs="Arial"/>
          <w:sz w:val="24"/>
          <w:szCs w:val="24"/>
        </w:rPr>
        <w:t>suprafata</w:t>
      </w:r>
      <w:proofErr w:type="spellEnd"/>
      <w:r w:rsidRPr="001E34BF">
        <w:rPr>
          <w:rFonts w:ascii="Arial" w:eastAsia="Arial" w:hAnsi="Arial" w:cs="Arial"/>
          <w:sz w:val="24"/>
          <w:szCs w:val="24"/>
        </w:rPr>
        <w:t xml:space="preserve">  </w:t>
      </w:r>
      <w:r w:rsidRPr="001E34BF">
        <w:rPr>
          <w:rFonts w:ascii="Arial" w:eastAsia="Arial" w:hAnsi="Arial" w:cs="Arial"/>
          <w:spacing w:val="38"/>
          <w:sz w:val="24"/>
          <w:szCs w:val="24"/>
        </w:rPr>
        <w:t xml:space="preserve"> </w:t>
      </w:r>
      <w:r w:rsidRPr="001E34BF">
        <w:rPr>
          <w:rFonts w:ascii="Arial" w:eastAsia="Arial" w:hAnsi="Arial" w:cs="Arial"/>
          <w:sz w:val="24"/>
          <w:szCs w:val="24"/>
        </w:rPr>
        <w:t>de</w:t>
      </w:r>
      <w:r w:rsidRPr="001E34BF">
        <w:rPr>
          <w:rFonts w:ascii="Arial" w:eastAsia="Arial" w:hAnsi="Arial" w:cs="Arial"/>
          <w:spacing w:val="54"/>
          <w:sz w:val="24"/>
          <w:szCs w:val="24"/>
        </w:rPr>
        <w:t xml:space="preserve"> </w:t>
      </w:r>
      <w:r w:rsidRPr="001E34BF">
        <w:rPr>
          <w:rFonts w:ascii="Arial" w:eastAsia="Arial" w:hAnsi="Arial" w:cs="Arial"/>
          <w:w w:val="105"/>
          <w:sz w:val="24"/>
          <w:szCs w:val="24"/>
        </w:rPr>
        <w:t xml:space="preserve">251,22 </w:t>
      </w:r>
      <w:r w:rsidRPr="001E34BF">
        <w:rPr>
          <w:rFonts w:ascii="Arial" w:eastAsia="Arial" w:hAnsi="Arial" w:cs="Arial"/>
          <w:sz w:val="24"/>
          <w:szCs w:val="24"/>
        </w:rPr>
        <w:t>mp,</w:t>
      </w:r>
      <w:r w:rsidRPr="001E34BF">
        <w:rPr>
          <w:rFonts w:ascii="Arial" w:eastAsia="Arial" w:hAnsi="Arial" w:cs="Arial"/>
          <w:spacing w:val="47"/>
          <w:sz w:val="24"/>
          <w:szCs w:val="24"/>
        </w:rPr>
        <w:t xml:space="preserve"> </w:t>
      </w:r>
      <w:proofErr w:type="spellStart"/>
      <w:r w:rsidRPr="001E34BF">
        <w:rPr>
          <w:rFonts w:ascii="Arial" w:eastAsia="Arial" w:hAnsi="Arial" w:cs="Arial"/>
          <w:sz w:val="24"/>
          <w:szCs w:val="24"/>
        </w:rPr>
        <w:t>avand</w:t>
      </w:r>
      <w:proofErr w:type="spellEnd"/>
      <w:r w:rsidRPr="001E34BF">
        <w:rPr>
          <w:rFonts w:ascii="Arial" w:eastAsia="Arial" w:hAnsi="Arial" w:cs="Arial"/>
          <w:sz w:val="24"/>
          <w:szCs w:val="24"/>
        </w:rPr>
        <w:t xml:space="preserve"> </w:t>
      </w:r>
      <w:r w:rsidRPr="001E34BF">
        <w:rPr>
          <w:rFonts w:ascii="Arial" w:eastAsia="Arial" w:hAnsi="Arial" w:cs="Arial"/>
          <w:spacing w:val="28"/>
          <w:sz w:val="24"/>
          <w:szCs w:val="24"/>
        </w:rPr>
        <w:t xml:space="preserve"> </w:t>
      </w:r>
      <w:proofErr w:type="spellStart"/>
      <w:r w:rsidRPr="001E34BF">
        <w:rPr>
          <w:rFonts w:ascii="Arial" w:eastAsia="Arial" w:hAnsi="Arial" w:cs="Arial"/>
          <w:sz w:val="24"/>
          <w:szCs w:val="24"/>
        </w:rPr>
        <w:t>functiunea</w:t>
      </w:r>
      <w:proofErr w:type="spellEnd"/>
      <w:r w:rsidRPr="001E34BF">
        <w:rPr>
          <w:rFonts w:ascii="Arial" w:eastAsia="Arial" w:hAnsi="Arial" w:cs="Arial"/>
          <w:sz w:val="24"/>
          <w:szCs w:val="24"/>
        </w:rPr>
        <w:t xml:space="preserve">  </w:t>
      </w:r>
      <w:r w:rsidRPr="001E34BF">
        <w:rPr>
          <w:rFonts w:ascii="Arial" w:eastAsia="Arial" w:hAnsi="Arial" w:cs="Arial"/>
          <w:spacing w:val="41"/>
          <w:sz w:val="24"/>
          <w:szCs w:val="24"/>
        </w:rPr>
        <w:t xml:space="preserve"> </w:t>
      </w:r>
      <w:r w:rsidRPr="001E34BF">
        <w:rPr>
          <w:rFonts w:ascii="Arial" w:eastAsia="Arial" w:hAnsi="Arial" w:cs="Arial"/>
          <w:sz w:val="24"/>
          <w:szCs w:val="24"/>
        </w:rPr>
        <w:t>de</w:t>
      </w:r>
      <w:r w:rsidRPr="001E34BF">
        <w:rPr>
          <w:rFonts w:ascii="Arial" w:eastAsia="Arial" w:hAnsi="Arial" w:cs="Arial"/>
          <w:spacing w:val="25"/>
          <w:sz w:val="24"/>
          <w:szCs w:val="24"/>
        </w:rPr>
        <w:t xml:space="preserve"> </w:t>
      </w:r>
      <w:r w:rsidRPr="001E34BF">
        <w:rPr>
          <w:rFonts w:ascii="Arial" w:eastAsia="Arial" w:hAnsi="Arial" w:cs="Arial"/>
          <w:sz w:val="24"/>
          <w:szCs w:val="24"/>
        </w:rPr>
        <w:t xml:space="preserve">cherhana,  </w:t>
      </w:r>
      <w:r w:rsidRPr="001E34BF">
        <w:rPr>
          <w:rFonts w:ascii="Arial" w:eastAsia="Arial" w:hAnsi="Arial" w:cs="Arial"/>
          <w:spacing w:val="5"/>
          <w:sz w:val="24"/>
          <w:szCs w:val="24"/>
        </w:rPr>
        <w:t xml:space="preserve"> </w:t>
      </w:r>
      <w:r w:rsidRPr="001E34BF">
        <w:rPr>
          <w:rFonts w:ascii="Arial" w:eastAsia="Arial" w:hAnsi="Arial" w:cs="Arial"/>
          <w:sz w:val="24"/>
          <w:szCs w:val="24"/>
        </w:rPr>
        <w:t>cu</w:t>
      </w:r>
      <w:r w:rsidRPr="001E34BF">
        <w:rPr>
          <w:rFonts w:ascii="Arial" w:eastAsia="Arial" w:hAnsi="Arial" w:cs="Arial"/>
          <w:spacing w:val="53"/>
          <w:sz w:val="24"/>
          <w:szCs w:val="24"/>
        </w:rPr>
        <w:t xml:space="preserve"> </w:t>
      </w:r>
      <w:proofErr w:type="spellStart"/>
      <w:r w:rsidRPr="001E34BF">
        <w:rPr>
          <w:rFonts w:ascii="Arial" w:eastAsia="Arial" w:hAnsi="Arial" w:cs="Arial"/>
          <w:sz w:val="24"/>
          <w:szCs w:val="24"/>
        </w:rPr>
        <w:t>urmatoarele</w:t>
      </w:r>
      <w:proofErr w:type="spellEnd"/>
      <w:r w:rsidRPr="001E34BF">
        <w:rPr>
          <w:rFonts w:ascii="Arial" w:eastAsia="Arial" w:hAnsi="Arial" w:cs="Arial"/>
          <w:sz w:val="24"/>
          <w:szCs w:val="24"/>
        </w:rPr>
        <w:t xml:space="preserve">  </w:t>
      </w:r>
      <w:r w:rsidRPr="001E34BF">
        <w:rPr>
          <w:rFonts w:ascii="Arial" w:eastAsia="Arial" w:hAnsi="Arial" w:cs="Arial"/>
          <w:spacing w:val="12"/>
          <w:sz w:val="24"/>
          <w:szCs w:val="24"/>
        </w:rPr>
        <w:t xml:space="preserve"> </w:t>
      </w:r>
      <w:r w:rsidRPr="001E34BF">
        <w:rPr>
          <w:rFonts w:ascii="Arial" w:eastAsia="Arial" w:hAnsi="Arial" w:cs="Arial"/>
          <w:sz w:val="24"/>
          <w:szCs w:val="24"/>
        </w:rPr>
        <w:t xml:space="preserve">puncte  </w:t>
      </w:r>
      <w:r w:rsidRPr="001E34BF">
        <w:rPr>
          <w:rFonts w:ascii="Arial" w:eastAsia="Arial" w:hAnsi="Arial" w:cs="Arial"/>
          <w:spacing w:val="6"/>
          <w:sz w:val="24"/>
          <w:szCs w:val="24"/>
        </w:rPr>
        <w:t xml:space="preserve"> </w:t>
      </w:r>
      <w:r w:rsidRPr="001E34BF">
        <w:rPr>
          <w:rFonts w:ascii="Arial" w:eastAsia="Arial" w:hAnsi="Arial" w:cs="Arial"/>
          <w:sz w:val="24"/>
          <w:szCs w:val="24"/>
        </w:rPr>
        <w:t>si</w:t>
      </w:r>
      <w:r w:rsidRPr="001E34BF">
        <w:rPr>
          <w:rFonts w:ascii="Arial" w:eastAsia="Arial" w:hAnsi="Arial" w:cs="Arial"/>
          <w:spacing w:val="39"/>
          <w:sz w:val="24"/>
          <w:szCs w:val="24"/>
        </w:rPr>
        <w:t xml:space="preserve"> </w:t>
      </w:r>
      <w:r w:rsidRPr="001E34BF">
        <w:rPr>
          <w:rFonts w:ascii="Arial" w:eastAsia="Arial" w:hAnsi="Arial" w:cs="Arial"/>
          <w:sz w:val="24"/>
          <w:szCs w:val="24"/>
        </w:rPr>
        <w:t xml:space="preserve">coordonate  </w:t>
      </w:r>
      <w:r w:rsidRPr="001E34BF">
        <w:rPr>
          <w:rFonts w:ascii="Arial" w:eastAsia="Arial" w:hAnsi="Arial" w:cs="Arial"/>
          <w:spacing w:val="55"/>
          <w:sz w:val="24"/>
          <w:szCs w:val="24"/>
        </w:rPr>
        <w:t xml:space="preserve"> </w:t>
      </w:r>
      <w:r w:rsidRPr="001E34BF">
        <w:rPr>
          <w:rFonts w:ascii="Arial" w:eastAsia="Arial" w:hAnsi="Arial" w:cs="Arial"/>
          <w:w w:val="105"/>
          <w:sz w:val="24"/>
          <w:szCs w:val="24"/>
        </w:rPr>
        <w:t>topometrice:</w:t>
      </w:r>
    </w:p>
    <w:tbl>
      <w:tblPr>
        <w:tblW w:w="0" w:type="auto"/>
        <w:tblInd w:w="688" w:type="dxa"/>
        <w:tblLayout w:type="fixed"/>
        <w:tblCellMar>
          <w:left w:w="0" w:type="dxa"/>
          <w:right w:w="0" w:type="dxa"/>
        </w:tblCellMar>
        <w:tblLook w:val="01E0" w:firstRow="1" w:lastRow="1" w:firstColumn="1" w:lastColumn="1" w:noHBand="0" w:noVBand="0"/>
      </w:tblPr>
      <w:tblGrid>
        <w:gridCol w:w="1041"/>
        <w:gridCol w:w="1597"/>
        <w:gridCol w:w="1364"/>
      </w:tblGrid>
      <w:tr w:rsidR="006A6CC2" w:rsidRPr="001E34BF" w:rsidTr="00CA2B61">
        <w:trPr>
          <w:trHeight w:hRule="exact" w:val="360"/>
        </w:trPr>
        <w:tc>
          <w:tcPr>
            <w:tcW w:w="1041" w:type="dxa"/>
            <w:tcBorders>
              <w:top w:val="nil"/>
              <w:left w:val="nil"/>
              <w:bottom w:val="nil"/>
              <w:right w:val="nil"/>
            </w:tcBorders>
          </w:tcPr>
          <w:p w:rsidR="006A6CC2" w:rsidRPr="001E34BF" w:rsidRDefault="006A6CC2" w:rsidP="001E34BF">
            <w:pPr>
              <w:spacing w:before="69"/>
              <w:ind w:left="422"/>
              <w:rPr>
                <w:rFonts w:ascii="Arial" w:hAnsi="Arial" w:cs="Arial"/>
                <w:sz w:val="24"/>
                <w:szCs w:val="24"/>
              </w:rPr>
            </w:pPr>
            <w:r w:rsidRPr="001E34BF">
              <w:rPr>
                <w:rFonts w:ascii="Arial" w:eastAsia="Times New Roman" w:hAnsi="Arial" w:cs="Arial"/>
                <w:sz w:val="24"/>
                <w:szCs w:val="24"/>
              </w:rPr>
              <w:t>108</w:t>
            </w:r>
          </w:p>
        </w:tc>
        <w:tc>
          <w:tcPr>
            <w:tcW w:w="1597" w:type="dxa"/>
            <w:tcBorders>
              <w:top w:val="nil"/>
              <w:left w:val="nil"/>
              <w:bottom w:val="nil"/>
              <w:right w:val="nil"/>
            </w:tcBorders>
          </w:tcPr>
          <w:p w:rsidR="006A6CC2" w:rsidRPr="001E34BF" w:rsidRDefault="006A6CC2" w:rsidP="001E34BF">
            <w:pPr>
              <w:spacing w:before="69"/>
              <w:ind w:left="288"/>
              <w:rPr>
                <w:rFonts w:ascii="Arial" w:hAnsi="Arial" w:cs="Arial"/>
                <w:sz w:val="24"/>
                <w:szCs w:val="24"/>
              </w:rPr>
            </w:pPr>
            <w:r w:rsidRPr="001E34BF">
              <w:rPr>
                <w:rFonts w:ascii="Arial" w:eastAsia="Times New Roman" w:hAnsi="Arial" w:cs="Arial"/>
                <w:sz w:val="24"/>
                <w:szCs w:val="24"/>
              </w:rPr>
              <w:t>694569,00</w:t>
            </w:r>
          </w:p>
        </w:tc>
        <w:tc>
          <w:tcPr>
            <w:tcW w:w="1364" w:type="dxa"/>
            <w:tcBorders>
              <w:top w:val="nil"/>
              <w:left w:val="nil"/>
              <w:bottom w:val="nil"/>
              <w:right w:val="nil"/>
            </w:tcBorders>
          </w:tcPr>
          <w:p w:rsidR="006A6CC2" w:rsidRPr="001E34BF" w:rsidRDefault="006A6CC2" w:rsidP="001E34BF">
            <w:pPr>
              <w:spacing w:before="69"/>
              <w:ind w:left="304"/>
              <w:rPr>
                <w:rFonts w:ascii="Arial" w:hAnsi="Arial" w:cs="Arial"/>
                <w:sz w:val="24"/>
                <w:szCs w:val="24"/>
              </w:rPr>
            </w:pPr>
            <w:r w:rsidRPr="001E34BF">
              <w:rPr>
                <w:rFonts w:ascii="Arial" w:eastAsia="Times New Roman" w:hAnsi="Arial" w:cs="Arial"/>
                <w:sz w:val="24"/>
                <w:szCs w:val="24"/>
              </w:rPr>
              <w:t>291054,35</w:t>
            </w:r>
          </w:p>
        </w:tc>
      </w:tr>
      <w:tr w:rsidR="006A6CC2" w:rsidRPr="001E34BF" w:rsidTr="00CA2B61">
        <w:trPr>
          <w:trHeight w:hRule="exact" w:val="284"/>
        </w:trPr>
        <w:tc>
          <w:tcPr>
            <w:tcW w:w="1041" w:type="dxa"/>
            <w:tcBorders>
              <w:top w:val="nil"/>
              <w:left w:val="nil"/>
              <w:bottom w:val="nil"/>
              <w:right w:val="nil"/>
            </w:tcBorders>
          </w:tcPr>
          <w:p w:rsidR="006A6CC2" w:rsidRPr="001E34BF" w:rsidRDefault="006A6CC2" w:rsidP="001E34BF">
            <w:pPr>
              <w:ind w:left="407"/>
              <w:rPr>
                <w:rFonts w:ascii="Arial" w:hAnsi="Arial" w:cs="Arial"/>
                <w:sz w:val="24"/>
                <w:szCs w:val="24"/>
              </w:rPr>
            </w:pPr>
            <w:r w:rsidRPr="001E34BF">
              <w:rPr>
                <w:rFonts w:ascii="Arial" w:eastAsia="Times New Roman" w:hAnsi="Arial" w:cs="Arial"/>
                <w:sz w:val="24"/>
                <w:szCs w:val="24"/>
              </w:rPr>
              <w:t>122</w:t>
            </w:r>
          </w:p>
        </w:tc>
        <w:tc>
          <w:tcPr>
            <w:tcW w:w="1597" w:type="dxa"/>
            <w:tcBorders>
              <w:top w:val="nil"/>
              <w:left w:val="nil"/>
              <w:bottom w:val="nil"/>
              <w:right w:val="nil"/>
            </w:tcBorders>
          </w:tcPr>
          <w:p w:rsidR="006A6CC2" w:rsidRPr="001E34BF" w:rsidRDefault="006A6CC2" w:rsidP="001E34BF">
            <w:pPr>
              <w:ind w:left="288"/>
              <w:rPr>
                <w:rFonts w:ascii="Arial" w:hAnsi="Arial" w:cs="Arial"/>
                <w:sz w:val="24"/>
                <w:szCs w:val="24"/>
              </w:rPr>
            </w:pPr>
            <w:r w:rsidRPr="001E34BF">
              <w:rPr>
                <w:rFonts w:ascii="Arial" w:eastAsia="Times New Roman" w:hAnsi="Arial" w:cs="Arial"/>
                <w:sz w:val="24"/>
                <w:szCs w:val="24"/>
              </w:rPr>
              <w:t>694574,95</w:t>
            </w:r>
          </w:p>
        </w:tc>
        <w:tc>
          <w:tcPr>
            <w:tcW w:w="1364" w:type="dxa"/>
            <w:tcBorders>
              <w:top w:val="nil"/>
              <w:left w:val="nil"/>
              <w:bottom w:val="nil"/>
              <w:right w:val="nil"/>
            </w:tcBorders>
          </w:tcPr>
          <w:p w:rsidR="006A6CC2" w:rsidRPr="001E34BF" w:rsidRDefault="006A6CC2" w:rsidP="001E34BF">
            <w:pPr>
              <w:ind w:left="289"/>
              <w:rPr>
                <w:rFonts w:ascii="Arial" w:hAnsi="Arial" w:cs="Arial"/>
                <w:sz w:val="24"/>
                <w:szCs w:val="24"/>
              </w:rPr>
            </w:pPr>
            <w:r w:rsidRPr="001E34BF">
              <w:rPr>
                <w:rFonts w:ascii="Arial" w:eastAsia="Times New Roman" w:hAnsi="Arial" w:cs="Arial"/>
                <w:sz w:val="24"/>
                <w:szCs w:val="24"/>
              </w:rPr>
              <w:t>291046,16</w:t>
            </w:r>
          </w:p>
        </w:tc>
      </w:tr>
      <w:tr w:rsidR="006A6CC2" w:rsidRPr="001E34BF" w:rsidTr="00CA2B61">
        <w:trPr>
          <w:trHeight w:hRule="exact" w:val="281"/>
        </w:trPr>
        <w:tc>
          <w:tcPr>
            <w:tcW w:w="1041" w:type="dxa"/>
            <w:tcBorders>
              <w:top w:val="nil"/>
              <w:left w:val="nil"/>
              <w:bottom w:val="nil"/>
              <w:right w:val="nil"/>
            </w:tcBorders>
          </w:tcPr>
          <w:p w:rsidR="006A6CC2" w:rsidRPr="001E34BF" w:rsidRDefault="006A6CC2" w:rsidP="001E34BF">
            <w:pPr>
              <w:ind w:left="407"/>
              <w:rPr>
                <w:rFonts w:ascii="Arial" w:hAnsi="Arial" w:cs="Arial"/>
                <w:sz w:val="24"/>
                <w:szCs w:val="24"/>
              </w:rPr>
            </w:pPr>
            <w:r w:rsidRPr="001E34BF">
              <w:rPr>
                <w:rFonts w:ascii="Arial" w:eastAsia="Times New Roman" w:hAnsi="Arial" w:cs="Arial"/>
                <w:sz w:val="24"/>
                <w:szCs w:val="24"/>
              </w:rPr>
              <w:t>124</w:t>
            </w:r>
          </w:p>
        </w:tc>
        <w:tc>
          <w:tcPr>
            <w:tcW w:w="1597" w:type="dxa"/>
            <w:tcBorders>
              <w:top w:val="nil"/>
              <w:left w:val="nil"/>
              <w:bottom w:val="nil"/>
              <w:right w:val="nil"/>
            </w:tcBorders>
          </w:tcPr>
          <w:p w:rsidR="006A6CC2" w:rsidRPr="001E34BF" w:rsidRDefault="006A6CC2" w:rsidP="001E34BF">
            <w:pPr>
              <w:ind w:left="274"/>
              <w:rPr>
                <w:rFonts w:ascii="Arial" w:hAnsi="Arial" w:cs="Arial"/>
                <w:sz w:val="24"/>
                <w:szCs w:val="24"/>
              </w:rPr>
            </w:pPr>
            <w:r w:rsidRPr="001E34BF">
              <w:rPr>
                <w:rFonts w:ascii="Arial" w:eastAsia="Times New Roman" w:hAnsi="Arial" w:cs="Arial"/>
                <w:sz w:val="24"/>
                <w:szCs w:val="24"/>
              </w:rPr>
              <w:t>694595,44</w:t>
            </w:r>
          </w:p>
        </w:tc>
        <w:tc>
          <w:tcPr>
            <w:tcW w:w="1364" w:type="dxa"/>
            <w:tcBorders>
              <w:top w:val="nil"/>
              <w:left w:val="nil"/>
              <w:bottom w:val="nil"/>
              <w:right w:val="nil"/>
            </w:tcBorders>
          </w:tcPr>
          <w:p w:rsidR="006A6CC2" w:rsidRPr="001E34BF" w:rsidRDefault="006A6CC2" w:rsidP="001E34BF">
            <w:pPr>
              <w:ind w:left="289"/>
              <w:rPr>
                <w:rFonts w:ascii="Arial" w:hAnsi="Arial" w:cs="Arial"/>
                <w:sz w:val="24"/>
                <w:szCs w:val="24"/>
              </w:rPr>
            </w:pPr>
            <w:r w:rsidRPr="001E34BF">
              <w:rPr>
                <w:rFonts w:ascii="Arial" w:eastAsia="Times New Roman" w:hAnsi="Arial" w:cs="Arial"/>
                <w:sz w:val="24"/>
                <w:szCs w:val="24"/>
              </w:rPr>
              <w:t>291060,39</w:t>
            </w:r>
          </w:p>
        </w:tc>
      </w:tr>
      <w:tr w:rsidR="006A6CC2" w:rsidRPr="001E34BF" w:rsidTr="00CA2B61">
        <w:trPr>
          <w:trHeight w:hRule="exact" w:val="303"/>
        </w:trPr>
        <w:tc>
          <w:tcPr>
            <w:tcW w:w="1041" w:type="dxa"/>
            <w:tcBorders>
              <w:top w:val="nil"/>
              <w:left w:val="nil"/>
              <w:bottom w:val="nil"/>
              <w:right w:val="nil"/>
            </w:tcBorders>
          </w:tcPr>
          <w:p w:rsidR="006A6CC2" w:rsidRPr="001E34BF" w:rsidRDefault="006A6CC2" w:rsidP="001E34BF">
            <w:pPr>
              <w:ind w:left="40"/>
              <w:rPr>
                <w:rFonts w:ascii="Arial" w:hAnsi="Arial" w:cs="Arial"/>
                <w:sz w:val="24"/>
                <w:szCs w:val="24"/>
              </w:rPr>
            </w:pPr>
            <w:r w:rsidRPr="001E34BF">
              <w:rPr>
                <w:rFonts w:ascii="Arial" w:eastAsia="Times New Roman" w:hAnsi="Arial" w:cs="Arial"/>
                <w:color w:val="939393"/>
                <w:w w:val="83"/>
                <w:sz w:val="24"/>
                <w:szCs w:val="24"/>
              </w:rPr>
              <w:t xml:space="preserve">    </w:t>
            </w:r>
            <w:r w:rsidRPr="001E34BF">
              <w:rPr>
                <w:rFonts w:ascii="Arial" w:eastAsia="Times New Roman" w:hAnsi="Arial" w:cs="Arial"/>
                <w:color w:val="939393"/>
                <w:spacing w:val="23"/>
                <w:w w:val="83"/>
                <w:sz w:val="24"/>
                <w:szCs w:val="24"/>
              </w:rPr>
              <w:t xml:space="preserve">  </w:t>
            </w:r>
            <w:r w:rsidRPr="001E34BF">
              <w:rPr>
                <w:rFonts w:ascii="Arial" w:eastAsia="Times New Roman" w:hAnsi="Arial" w:cs="Arial"/>
                <w:color w:val="2D2D2D"/>
                <w:sz w:val="24"/>
                <w:szCs w:val="24"/>
              </w:rPr>
              <w:t>423</w:t>
            </w:r>
          </w:p>
        </w:tc>
        <w:tc>
          <w:tcPr>
            <w:tcW w:w="1597" w:type="dxa"/>
            <w:tcBorders>
              <w:top w:val="nil"/>
              <w:left w:val="nil"/>
              <w:bottom w:val="nil"/>
              <w:right w:val="nil"/>
            </w:tcBorders>
          </w:tcPr>
          <w:p w:rsidR="006A6CC2" w:rsidRPr="001E34BF" w:rsidRDefault="006A6CC2" w:rsidP="001E34BF">
            <w:pPr>
              <w:ind w:left="274"/>
              <w:rPr>
                <w:rFonts w:ascii="Arial" w:hAnsi="Arial" w:cs="Arial"/>
                <w:sz w:val="24"/>
                <w:szCs w:val="24"/>
              </w:rPr>
            </w:pPr>
            <w:r w:rsidRPr="001E34BF">
              <w:rPr>
                <w:rFonts w:ascii="Arial" w:eastAsia="Times New Roman" w:hAnsi="Arial" w:cs="Arial"/>
                <w:color w:val="2D2D2D"/>
                <w:sz w:val="24"/>
                <w:szCs w:val="24"/>
              </w:rPr>
              <w:t>694589,60</w:t>
            </w:r>
          </w:p>
        </w:tc>
        <w:tc>
          <w:tcPr>
            <w:tcW w:w="1364" w:type="dxa"/>
            <w:tcBorders>
              <w:top w:val="nil"/>
              <w:left w:val="nil"/>
              <w:bottom w:val="nil"/>
              <w:right w:val="nil"/>
            </w:tcBorders>
          </w:tcPr>
          <w:p w:rsidR="006A6CC2" w:rsidRPr="001E34BF" w:rsidRDefault="006A6CC2" w:rsidP="001E34BF">
            <w:pPr>
              <w:ind w:left="289"/>
              <w:rPr>
                <w:rFonts w:ascii="Arial" w:hAnsi="Arial" w:cs="Arial"/>
                <w:sz w:val="24"/>
                <w:szCs w:val="24"/>
              </w:rPr>
            </w:pPr>
            <w:r w:rsidRPr="001E34BF">
              <w:rPr>
                <w:rFonts w:ascii="Arial" w:eastAsia="Times New Roman" w:hAnsi="Arial" w:cs="Arial"/>
                <w:color w:val="2D2D2D"/>
                <w:sz w:val="24"/>
                <w:szCs w:val="24"/>
              </w:rPr>
              <w:t>291068,60</w:t>
            </w:r>
          </w:p>
        </w:tc>
      </w:tr>
      <w:tr w:rsidR="006A6CC2" w:rsidRPr="001E34BF" w:rsidTr="00CA2B61">
        <w:trPr>
          <w:trHeight w:hRule="exact" w:val="303"/>
        </w:trPr>
        <w:tc>
          <w:tcPr>
            <w:tcW w:w="1041" w:type="dxa"/>
            <w:tcBorders>
              <w:top w:val="nil"/>
              <w:left w:val="nil"/>
              <w:bottom w:val="nil"/>
              <w:right w:val="nil"/>
            </w:tcBorders>
          </w:tcPr>
          <w:p w:rsidR="006A6CC2" w:rsidRPr="001E34BF" w:rsidRDefault="006A6CC2" w:rsidP="001E34BF">
            <w:pPr>
              <w:ind w:left="40"/>
              <w:rPr>
                <w:rFonts w:ascii="Arial" w:eastAsia="Times New Roman" w:hAnsi="Arial" w:cs="Arial"/>
                <w:color w:val="939393"/>
                <w:w w:val="83"/>
                <w:sz w:val="24"/>
                <w:szCs w:val="24"/>
              </w:rPr>
            </w:pPr>
          </w:p>
        </w:tc>
        <w:tc>
          <w:tcPr>
            <w:tcW w:w="1597" w:type="dxa"/>
            <w:tcBorders>
              <w:top w:val="nil"/>
              <w:left w:val="nil"/>
              <w:bottom w:val="nil"/>
              <w:right w:val="nil"/>
            </w:tcBorders>
          </w:tcPr>
          <w:p w:rsidR="006A6CC2" w:rsidRPr="001E34BF" w:rsidRDefault="006A6CC2" w:rsidP="001E34BF">
            <w:pPr>
              <w:ind w:left="274"/>
              <w:rPr>
                <w:rFonts w:ascii="Arial" w:eastAsia="Times New Roman" w:hAnsi="Arial" w:cs="Arial"/>
                <w:color w:val="2D2D2D"/>
                <w:sz w:val="24"/>
                <w:szCs w:val="24"/>
              </w:rPr>
            </w:pPr>
          </w:p>
        </w:tc>
        <w:tc>
          <w:tcPr>
            <w:tcW w:w="1364" w:type="dxa"/>
            <w:tcBorders>
              <w:top w:val="nil"/>
              <w:left w:val="nil"/>
              <w:bottom w:val="nil"/>
              <w:right w:val="nil"/>
            </w:tcBorders>
          </w:tcPr>
          <w:p w:rsidR="006A6CC2" w:rsidRPr="001E34BF" w:rsidRDefault="006A6CC2" w:rsidP="001E34BF">
            <w:pPr>
              <w:ind w:left="289"/>
              <w:rPr>
                <w:rFonts w:ascii="Arial" w:eastAsia="Times New Roman" w:hAnsi="Arial" w:cs="Arial"/>
                <w:color w:val="2D2D2D"/>
                <w:sz w:val="24"/>
                <w:szCs w:val="24"/>
              </w:rPr>
            </w:pPr>
          </w:p>
        </w:tc>
      </w:tr>
    </w:tbl>
    <w:p w:rsidR="006A6CC2" w:rsidRPr="001E34BF" w:rsidRDefault="006A6CC2" w:rsidP="001E34BF">
      <w:pPr>
        <w:ind w:left="260" w:right="99" w:firstLine="360"/>
        <w:jc w:val="both"/>
        <w:rPr>
          <w:rFonts w:ascii="Arial" w:eastAsia="Arial" w:hAnsi="Arial" w:cs="Arial"/>
          <w:sz w:val="24"/>
          <w:szCs w:val="24"/>
        </w:rPr>
      </w:pPr>
      <w:r w:rsidRPr="001E34BF">
        <w:rPr>
          <w:rFonts w:ascii="Arial" w:eastAsia="Arial" w:hAnsi="Arial" w:cs="Arial"/>
          <w:color w:val="2D2D2D"/>
          <w:sz w:val="24"/>
          <w:szCs w:val="24"/>
        </w:rPr>
        <w:t>Prin</w:t>
      </w:r>
      <w:r w:rsidRPr="001E34BF">
        <w:rPr>
          <w:rFonts w:ascii="Arial" w:eastAsia="Arial" w:hAnsi="Arial" w:cs="Arial"/>
          <w:color w:val="2D2D2D"/>
          <w:spacing w:val="39"/>
          <w:sz w:val="24"/>
          <w:szCs w:val="24"/>
        </w:rPr>
        <w:t xml:space="preserve"> </w:t>
      </w:r>
      <w:r w:rsidRPr="001E34BF">
        <w:rPr>
          <w:rFonts w:ascii="Arial" w:eastAsia="Arial" w:hAnsi="Arial" w:cs="Arial"/>
          <w:color w:val="2D2D2D"/>
          <w:w w:val="110"/>
          <w:sz w:val="24"/>
          <w:szCs w:val="24"/>
        </w:rPr>
        <w:t>certificatul</w:t>
      </w:r>
      <w:r w:rsidRPr="001E34BF">
        <w:rPr>
          <w:rFonts w:ascii="Arial" w:eastAsia="Arial" w:hAnsi="Arial" w:cs="Arial"/>
          <w:color w:val="2D2D2D"/>
          <w:spacing w:val="-23"/>
          <w:w w:val="110"/>
          <w:sz w:val="24"/>
          <w:szCs w:val="24"/>
        </w:rPr>
        <w:t xml:space="preserve"> </w:t>
      </w:r>
      <w:r w:rsidRPr="001E34BF">
        <w:rPr>
          <w:rFonts w:ascii="Arial" w:eastAsia="Arial" w:hAnsi="Arial" w:cs="Arial"/>
          <w:color w:val="2D2D2D"/>
          <w:sz w:val="24"/>
          <w:szCs w:val="24"/>
        </w:rPr>
        <w:t>de</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urbanism</w:t>
      </w:r>
      <w:r w:rsidRPr="001E34BF">
        <w:rPr>
          <w:rFonts w:ascii="Arial" w:eastAsia="Arial" w:hAnsi="Arial" w:cs="Arial"/>
          <w:color w:val="2D2D2D"/>
          <w:spacing w:val="55"/>
          <w:sz w:val="24"/>
          <w:szCs w:val="24"/>
        </w:rPr>
        <w:t xml:space="preserve"> </w:t>
      </w:r>
      <w:r w:rsidRPr="001E34BF">
        <w:rPr>
          <w:rFonts w:ascii="Arial" w:eastAsia="Arial" w:hAnsi="Arial" w:cs="Arial"/>
          <w:color w:val="2D2D2D"/>
          <w:sz w:val="24"/>
          <w:szCs w:val="24"/>
        </w:rPr>
        <w:t>se</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 xml:space="preserve">solicita </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extinderea</w:t>
      </w:r>
      <w:r w:rsidRPr="001E34BF">
        <w:rPr>
          <w:rFonts w:ascii="Arial" w:eastAsia="Arial" w:hAnsi="Arial" w:cs="Arial"/>
          <w:color w:val="2D2D2D"/>
          <w:spacing w:val="37"/>
          <w:sz w:val="24"/>
          <w:szCs w:val="24"/>
        </w:rPr>
        <w:t xml:space="preserve"> </w:t>
      </w:r>
      <w:r w:rsidRPr="001E34BF">
        <w:rPr>
          <w:rFonts w:ascii="Arial" w:eastAsia="Arial" w:hAnsi="Arial" w:cs="Arial"/>
          <w:color w:val="2D2D2D"/>
          <w:sz w:val="24"/>
          <w:szCs w:val="24"/>
        </w:rPr>
        <w:t>cherhanalei</w:t>
      </w:r>
      <w:r w:rsidRPr="001E34BF">
        <w:rPr>
          <w:rFonts w:ascii="Arial" w:eastAsia="Arial" w:hAnsi="Arial" w:cs="Arial"/>
          <w:color w:val="2D2D2D"/>
          <w:spacing w:val="61"/>
          <w:sz w:val="24"/>
          <w:szCs w:val="24"/>
        </w:rPr>
        <w:t xml:space="preserve"> </w:t>
      </w:r>
      <w:r w:rsidRPr="001E34BF">
        <w:rPr>
          <w:rFonts w:ascii="Arial" w:eastAsia="Arial" w:hAnsi="Arial" w:cs="Arial"/>
          <w:color w:val="2D2D2D"/>
          <w:sz w:val="24"/>
          <w:szCs w:val="24"/>
        </w:rPr>
        <w:t>existente</w:t>
      </w:r>
      <w:r w:rsidRPr="001E34BF">
        <w:rPr>
          <w:rFonts w:ascii="Arial" w:eastAsia="Arial" w:hAnsi="Arial" w:cs="Arial"/>
          <w:color w:val="2D2D2D"/>
          <w:spacing w:val="39"/>
          <w:sz w:val="24"/>
          <w:szCs w:val="24"/>
        </w:rPr>
        <w:t xml:space="preserve"> </w:t>
      </w:r>
      <w:r w:rsidRPr="001E34BF">
        <w:rPr>
          <w:rFonts w:ascii="Arial" w:eastAsia="Arial" w:hAnsi="Arial" w:cs="Arial"/>
          <w:color w:val="2D2D2D"/>
          <w:sz w:val="24"/>
          <w:szCs w:val="24"/>
        </w:rPr>
        <w:t>pe</w:t>
      </w:r>
      <w:r w:rsidRPr="001E34BF">
        <w:rPr>
          <w:rFonts w:ascii="Arial" w:eastAsia="Arial" w:hAnsi="Arial" w:cs="Arial"/>
          <w:color w:val="2D2D2D"/>
          <w:spacing w:val="12"/>
          <w:sz w:val="24"/>
          <w:szCs w:val="24"/>
        </w:rPr>
        <w:t xml:space="preserve"> </w:t>
      </w:r>
      <w:r w:rsidRPr="001E34BF">
        <w:rPr>
          <w:rFonts w:ascii="Arial" w:eastAsia="Arial" w:hAnsi="Arial" w:cs="Arial"/>
          <w:color w:val="2D2D2D"/>
          <w:w w:val="105"/>
          <w:sz w:val="24"/>
          <w:szCs w:val="24"/>
        </w:rPr>
        <w:t xml:space="preserve">orizontala, </w:t>
      </w:r>
      <w:r w:rsidRPr="001E34BF">
        <w:rPr>
          <w:rFonts w:ascii="Arial" w:eastAsia="Arial" w:hAnsi="Arial" w:cs="Arial"/>
          <w:color w:val="2D2D2D"/>
          <w:sz w:val="24"/>
          <w:szCs w:val="24"/>
        </w:rPr>
        <w:t xml:space="preserve">cu  o </w:t>
      </w:r>
      <w:r w:rsidRPr="001E34BF">
        <w:rPr>
          <w:rFonts w:ascii="Arial" w:eastAsia="Arial" w:hAnsi="Arial" w:cs="Arial"/>
          <w:color w:val="2D2D2D"/>
          <w:spacing w:val="4"/>
          <w:sz w:val="24"/>
          <w:szCs w:val="24"/>
        </w:rPr>
        <w:t xml:space="preserve"> </w:t>
      </w:r>
      <w:proofErr w:type="spellStart"/>
      <w:r w:rsidRPr="001E34BF">
        <w:rPr>
          <w:rFonts w:ascii="Arial" w:eastAsia="Arial" w:hAnsi="Arial" w:cs="Arial"/>
          <w:color w:val="2D2D2D"/>
          <w:sz w:val="24"/>
          <w:szCs w:val="24"/>
        </w:rPr>
        <w:t>suprafata</w:t>
      </w:r>
      <w:proofErr w:type="spellEnd"/>
      <w:r w:rsidRPr="001E34BF">
        <w:rPr>
          <w:rFonts w:ascii="Arial" w:eastAsia="Arial" w:hAnsi="Arial" w:cs="Arial"/>
          <w:color w:val="2D2D2D"/>
          <w:sz w:val="24"/>
          <w:szCs w:val="24"/>
        </w:rPr>
        <w:t xml:space="preserve"> </w:t>
      </w:r>
      <w:r w:rsidRPr="001E34BF">
        <w:rPr>
          <w:rFonts w:ascii="Arial" w:eastAsia="Arial" w:hAnsi="Arial" w:cs="Arial"/>
          <w:color w:val="2D2D2D"/>
          <w:spacing w:val="30"/>
          <w:sz w:val="24"/>
          <w:szCs w:val="24"/>
        </w:rPr>
        <w:t xml:space="preserve"> </w:t>
      </w:r>
      <w:r w:rsidRPr="001E34BF">
        <w:rPr>
          <w:rFonts w:ascii="Arial" w:eastAsia="Arial" w:hAnsi="Arial" w:cs="Arial"/>
          <w:color w:val="2D2D2D"/>
          <w:sz w:val="24"/>
          <w:szCs w:val="24"/>
        </w:rPr>
        <w:t xml:space="preserve">de </w:t>
      </w:r>
      <w:r w:rsidRPr="001E34BF">
        <w:rPr>
          <w:rFonts w:ascii="Arial" w:eastAsia="Arial" w:hAnsi="Arial" w:cs="Arial"/>
          <w:color w:val="2D2D2D"/>
          <w:spacing w:val="15"/>
          <w:sz w:val="24"/>
          <w:szCs w:val="24"/>
        </w:rPr>
        <w:t xml:space="preserve"> </w:t>
      </w:r>
      <w:r w:rsidRPr="001E34BF">
        <w:rPr>
          <w:rFonts w:ascii="Arial" w:eastAsia="Arial" w:hAnsi="Arial" w:cs="Arial"/>
          <w:color w:val="2D2D2D"/>
          <w:sz w:val="24"/>
          <w:szCs w:val="24"/>
        </w:rPr>
        <w:t>163,78</w:t>
      </w:r>
      <w:r w:rsidRPr="001E34BF">
        <w:rPr>
          <w:rFonts w:ascii="Arial" w:eastAsia="Arial" w:hAnsi="Arial" w:cs="Arial"/>
          <w:color w:val="2D2D2D"/>
          <w:spacing w:val="18"/>
          <w:sz w:val="24"/>
          <w:szCs w:val="24"/>
        </w:rPr>
        <w:t xml:space="preserve"> </w:t>
      </w:r>
      <w:r w:rsidRPr="001E34BF">
        <w:rPr>
          <w:rFonts w:ascii="Arial" w:eastAsia="Arial" w:hAnsi="Arial" w:cs="Arial"/>
          <w:color w:val="2D2D2D"/>
          <w:sz w:val="24"/>
          <w:szCs w:val="24"/>
        </w:rPr>
        <w:t xml:space="preserve">mp </w:t>
      </w:r>
      <w:r w:rsidRPr="001E34BF">
        <w:rPr>
          <w:rFonts w:ascii="Arial" w:eastAsia="Arial" w:hAnsi="Arial" w:cs="Arial"/>
          <w:color w:val="2D2D2D"/>
          <w:spacing w:val="6"/>
          <w:sz w:val="24"/>
          <w:szCs w:val="24"/>
        </w:rPr>
        <w:t xml:space="preserve"> </w:t>
      </w:r>
      <w:r w:rsidRPr="001E34BF">
        <w:rPr>
          <w:rFonts w:ascii="Arial" w:eastAsia="Arial" w:hAnsi="Arial" w:cs="Arial"/>
          <w:color w:val="2D2D2D"/>
          <w:sz w:val="24"/>
          <w:szCs w:val="24"/>
        </w:rPr>
        <w:t xml:space="preserve">(reprezentata </w:t>
      </w:r>
      <w:r w:rsidRPr="001E34BF">
        <w:rPr>
          <w:rFonts w:ascii="Arial" w:eastAsia="Arial" w:hAnsi="Arial" w:cs="Arial"/>
          <w:color w:val="2D2D2D"/>
          <w:spacing w:val="35"/>
          <w:sz w:val="24"/>
          <w:szCs w:val="24"/>
        </w:rPr>
        <w:t xml:space="preserve"> </w:t>
      </w:r>
      <w:r w:rsidRPr="001E34BF">
        <w:rPr>
          <w:rFonts w:ascii="Arial" w:eastAsia="Arial" w:hAnsi="Arial" w:cs="Arial"/>
          <w:color w:val="2D2D2D"/>
          <w:sz w:val="24"/>
          <w:szCs w:val="24"/>
        </w:rPr>
        <w:t>C10</w:t>
      </w:r>
      <w:r w:rsidRPr="001E34BF">
        <w:rPr>
          <w:rFonts w:ascii="Arial" w:eastAsia="Arial" w:hAnsi="Arial" w:cs="Arial"/>
          <w:color w:val="2D2D2D"/>
          <w:spacing w:val="23"/>
          <w:sz w:val="24"/>
          <w:szCs w:val="24"/>
        </w:rPr>
        <w:t xml:space="preserve"> </w:t>
      </w:r>
      <w:r w:rsidRPr="001E34BF">
        <w:rPr>
          <w:rFonts w:ascii="Arial" w:eastAsia="Arial" w:hAnsi="Arial" w:cs="Arial"/>
          <w:color w:val="2D2D2D"/>
          <w:sz w:val="24"/>
          <w:szCs w:val="24"/>
        </w:rPr>
        <w:t xml:space="preserve">in </w:t>
      </w:r>
      <w:r w:rsidRPr="001E34BF">
        <w:rPr>
          <w:rFonts w:ascii="Arial" w:eastAsia="Arial" w:hAnsi="Arial" w:cs="Arial"/>
          <w:color w:val="2D2D2D"/>
          <w:spacing w:val="9"/>
          <w:sz w:val="24"/>
          <w:szCs w:val="24"/>
        </w:rPr>
        <w:t xml:space="preserve"> </w:t>
      </w:r>
      <w:r w:rsidRPr="001E34BF">
        <w:rPr>
          <w:rFonts w:ascii="Arial" w:eastAsia="Arial" w:hAnsi="Arial" w:cs="Arial"/>
          <w:color w:val="2D2D2D"/>
          <w:sz w:val="24"/>
          <w:szCs w:val="24"/>
        </w:rPr>
        <w:t xml:space="preserve">planul </w:t>
      </w:r>
      <w:r w:rsidRPr="001E34BF">
        <w:rPr>
          <w:rFonts w:ascii="Arial" w:eastAsia="Arial" w:hAnsi="Arial" w:cs="Arial"/>
          <w:color w:val="2D2D2D"/>
          <w:spacing w:val="44"/>
          <w:sz w:val="24"/>
          <w:szCs w:val="24"/>
        </w:rPr>
        <w:t xml:space="preserve"> </w:t>
      </w:r>
      <w:r w:rsidRPr="001E34BF">
        <w:rPr>
          <w:rFonts w:ascii="Arial" w:eastAsia="Arial" w:hAnsi="Arial" w:cs="Arial"/>
          <w:color w:val="2D2D2D"/>
          <w:sz w:val="24"/>
          <w:szCs w:val="24"/>
        </w:rPr>
        <w:t xml:space="preserve">de </w:t>
      </w:r>
      <w:r w:rsidRPr="001E34BF">
        <w:rPr>
          <w:rFonts w:ascii="Arial" w:eastAsia="Arial" w:hAnsi="Arial" w:cs="Arial"/>
          <w:color w:val="2D2D2D"/>
          <w:spacing w:val="1"/>
          <w:sz w:val="24"/>
          <w:szCs w:val="24"/>
        </w:rPr>
        <w:t xml:space="preserve"> </w:t>
      </w:r>
      <w:proofErr w:type="spellStart"/>
      <w:r w:rsidRPr="001E34BF">
        <w:rPr>
          <w:rFonts w:ascii="Arial" w:eastAsia="Arial" w:hAnsi="Arial" w:cs="Arial"/>
          <w:color w:val="2D2D2D"/>
          <w:sz w:val="24"/>
          <w:szCs w:val="24"/>
        </w:rPr>
        <w:t>situatie</w:t>
      </w:r>
      <w:proofErr w:type="spellEnd"/>
      <w:r w:rsidRPr="001E34BF">
        <w:rPr>
          <w:rFonts w:ascii="Arial" w:eastAsia="Arial" w:hAnsi="Arial" w:cs="Arial"/>
          <w:color w:val="2D2D2D"/>
          <w:sz w:val="24"/>
          <w:szCs w:val="24"/>
        </w:rPr>
        <w:t xml:space="preserve">), </w:t>
      </w:r>
      <w:r w:rsidRPr="001E34BF">
        <w:rPr>
          <w:rFonts w:ascii="Arial" w:eastAsia="Arial" w:hAnsi="Arial" w:cs="Arial"/>
          <w:color w:val="2D2D2D"/>
          <w:spacing w:val="38"/>
          <w:sz w:val="24"/>
          <w:szCs w:val="24"/>
        </w:rPr>
        <w:t xml:space="preserve"> </w:t>
      </w:r>
      <w:r w:rsidRPr="001E34BF">
        <w:rPr>
          <w:rFonts w:ascii="Arial" w:eastAsia="Arial" w:hAnsi="Arial" w:cs="Arial"/>
          <w:color w:val="2D2D2D"/>
          <w:sz w:val="24"/>
          <w:szCs w:val="24"/>
        </w:rPr>
        <w:t xml:space="preserve">delimitata </w:t>
      </w:r>
      <w:r w:rsidRPr="001E34BF">
        <w:rPr>
          <w:rFonts w:ascii="Arial" w:eastAsia="Arial" w:hAnsi="Arial" w:cs="Arial"/>
          <w:color w:val="2D2D2D"/>
          <w:spacing w:val="33"/>
          <w:sz w:val="24"/>
          <w:szCs w:val="24"/>
        </w:rPr>
        <w:t xml:space="preserve"> </w:t>
      </w:r>
      <w:r w:rsidRPr="001E34BF">
        <w:rPr>
          <w:rFonts w:ascii="Arial" w:eastAsia="Arial" w:hAnsi="Arial" w:cs="Arial"/>
          <w:color w:val="2D2D2D"/>
          <w:w w:val="110"/>
          <w:sz w:val="24"/>
          <w:szCs w:val="24"/>
        </w:rPr>
        <w:t xml:space="preserve">prin </w:t>
      </w:r>
      <w:r w:rsidRPr="001E34BF">
        <w:rPr>
          <w:rFonts w:ascii="Arial" w:eastAsia="Arial" w:hAnsi="Arial" w:cs="Arial"/>
          <w:color w:val="2D2D2D"/>
          <w:sz w:val="24"/>
          <w:szCs w:val="24"/>
        </w:rPr>
        <w:t>punctele</w:t>
      </w:r>
      <w:r w:rsidRPr="001E34BF">
        <w:rPr>
          <w:rFonts w:ascii="Arial" w:eastAsia="Arial" w:hAnsi="Arial" w:cs="Arial"/>
          <w:color w:val="2D2D2D"/>
          <w:spacing w:val="48"/>
          <w:sz w:val="24"/>
          <w:szCs w:val="24"/>
        </w:rPr>
        <w:t xml:space="preserve"> </w:t>
      </w:r>
      <w:r w:rsidRPr="001E34BF">
        <w:rPr>
          <w:rFonts w:ascii="Arial" w:eastAsia="Arial" w:hAnsi="Arial" w:cs="Arial"/>
          <w:color w:val="2D2D2D"/>
          <w:sz w:val="24"/>
          <w:szCs w:val="24"/>
        </w:rPr>
        <w:t>423,</w:t>
      </w:r>
      <w:r w:rsidRPr="001E34BF">
        <w:rPr>
          <w:rFonts w:ascii="Arial" w:eastAsia="Arial" w:hAnsi="Arial" w:cs="Arial"/>
          <w:color w:val="2D2D2D"/>
          <w:spacing w:val="-1"/>
          <w:sz w:val="24"/>
          <w:szCs w:val="24"/>
        </w:rPr>
        <w:t xml:space="preserve"> </w:t>
      </w:r>
      <w:r w:rsidRPr="001E34BF">
        <w:rPr>
          <w:rFonts w:ascii="Arial" w:eastAsia="Arial" w:hAnsi="Arial" w:cs="Arial"/>
          <w:color w:val="2D2D2D"/>
          <w:sz w:val="24"/>
          <w:szCs w:val="24"/>
        </w:rPr>
        <w:t>124</w:t>
      </w:r>
      <w:r w:rsidRPr="001E34BF">
        <w:rPr>
          <w:rFonts w:ascii="Arial" w:eastAsia="Arial" w:hAnsi="Arial" w:cs="Arial"/>
          <w:color w:val="2D2D2D"/>
          <w:spacing w:val="14"/>
          <w:sz w:val="24"/>
          <w:szCs w:val="24"/>
        </w:rPr>
        <w:t>,</w:t>
      </w:r>
      <w:r w:rsidRPr="001E34BF">
        <w:rPr>
          <w:rFonts w:ascii="Arial" w:eastAsia="Arial" w:hAnsi="Arial" w:cs="Arial"/>
          <w:color w:val="2D2D2D"/>
          <w:sz w:val="24"/>
          <w:szCs w:val="24"/>
        </w:rPr>
        <w:t>E1,</w:t>
      </w:r>
      <w:r w:rsidRPr="001E34BF">
        <w:rPr>
          <w:rFonts w:ascii="Arial" w:eastAsia="Arial" w:hAnsi="Arial" w:cs="Arial"/>
          <w:color w:val="2D2D2D"/>
          <w:spacing w:val="14"/>
          <w:sz w:val="24"/>
          <w:szCs w:val="24"/>
        </w:rPr>
        <w:t xml:space="preserve"> </w:t>
      </w:r>
      <w:r w:rsidRPr="001E34BF">
        <w:rPr>
          <w:rFonts w:ascii="Arial" w:eastAsia="Arial" w:hAnsi="Arial" w:cs="Arial"/>
          <w:color w:val="2D2D2D"/>
          <w:sz w:val="24"/>
          <w:szCs w:val="24"/>
        </w:rPr>
        <w:t>E2,</w:t>
      </w:r>
      <w:r w:rsidRPr="001E34BF">
        <w:rPr>
          <w:rFonts w:ascii="Arial" w:eastAsia="Arial" w:hAnsi="Arial" w:cs="Arial"/>
          <w:color w:val="2D2D2D"/>
          <w:spacing w:val="-9"/>
          <w:sz w:val="24"/>
          <w:szCs w:val="24"/>
        </w:rPr>
        <w:t xml:space="preserve"> </w:t>
      </w:r>
      <w:r w:rsidRPr="001E34BF">
        <w:rPr>
          <w:rFonts w:ascii="Arial" w:eastAsia="Arial" w:hAnsi="Arial" w:cs="Arial"/>
          <w:color w:val="2D2D2D"/>
          <w:sz w:val="24"/>
          <w:szCs w:val="24"/>
        </w:rPr>
        <w:t>cu</w:t>
      </w:r>
      <w:r w:rsidRPr="001E34BF">
        <w:rPr>
          <w:rFonts w:ascii="Arial" w:eastAsia="Arial" w:hAnsi="Arial" w:cs="Arial"/>
          <w:color w:val="2D2D2D"/>
          <w:spacing w:val="26"/>
          <w:sz w:val="24"/>
          <w:szCs w:val="24"/>
        </w:rPr>
        <w:t xml:space="preserve"> </w:t>
      </w:r>
      <w:proofErr w:type="spellStart"/>
      <w:r w:rsidRPr="001E34BF">
        <w:rPr>
          <w:rFonts w:ascii="Arial" w:eastAsia="Arial" w:hAnsi="Arial" w:cs="Arial"/>
          <w:color w:val="2D2D2D"/>
          <w:sz w:val="24"/>
          <w:szCs w:val="24"/>
        </w:rPr>
        <w:t>urmatoarele</w:t>
      </w:r>
      <w:proofErr w:type="spellEnd"/>
      <w:r w:rsidRPr="001E34BF">
        <w:rPr>
          <w:rFonts w:ascii="Arial" w:eastAsia="Arial" w:hAnsi="Arial" w:cs="Arial"/>
          <w:color w:val="2D2D2D"/>
          <w:spacing w:val="35"/>
          <w:sz w:val="24"/>
          <w:szCs w:val="24"/>
        </w:rPr>
        <w:t xml:space="preserve"> </w:t>
      </w:r>
      <w:r w:rsidRPr="001E34BF">
        <w:rPr>
          <w:rFonts w:ascii="Arial" w:eastAsia="Arial" w:hAnsi="Arial" w:cs="Arial"/>
          <w:color w:val="2D2D2D"/>
          <w:w w:val="105"/>
          <w:sz w:val="24"/>
          <w:szCs w:val="24"/>
        </w:rPr>
        <w:t>coordonate:</w:t>
      </w:r>
    </w:p>
    <w:tbl>
      <w:tblPr>
        <w:tblW w:w="0" w:type="auto"/>
        <w:tblInd w:w="644" w:type="dxa"/>
        <w:tblLayout w:type="fixed"/>
        <w:tblCellMar>
          <w:left w:w="0" w:type="dxa"/>
          <w:right w:w="0" w:type="dxa"/>
        </w:tblCellMar>
        <w:tblLook w:val="01E0" w:firstRow="1" w:lastRow="1" w:firstColumn="1" w:lastColumn="1" w:noHBand="0" w:noVBand="0"/>
      </w:tblPr>
      <w:tblGrid>
        <w:gridCol w:w="257"/>
        <w:gridCol w:w="784"/>
        <w:gridCol w:w="1597"/>
        <w:gridCol w:w="1364"/>
      </w:tblGrid>
      <w:tr w:rsidR="006A6CC2" w:rsidRPr="001E34BF" w:rsidTr="00CA2B61">
        <w:trPr>
          <w:trHeight w:hRule="exact" w:val="360"/>
        </w:trPr>
        <w:tc>
          <w:tcPr>
            <w:tcW w:w="257" w:type="dxa"/>
            <w:tcBorders>
              <w:top w:val="nil"/>
              <w:left w:val="nil"/>
              <w:bottom w:val="nil"/>
              <w:right w:val="nil"/>
            </w:tcBorders>
          </w:tcPr>
          <w:p w:rsidR="006A6CC2" w:rsidRPr="001E34BF" w:rsidRDefault="006A6CC2" w:rsidP="001E34BF">
            <w:pPr>
              <w:spacing w:before="69"/>
              <w:ind w:left="47"/>
              <w:rPr>
                <w:rFonts w:ascii="Arial" w:hAnsi="Arial" w:cs="Arial"/>
                <w:sz w:val="24"/>
                <w:szCs w:val="24"/>
              </w:rPr>
            </w:pPr>
          </w:p>
        </w:tc>
        <w:tc>
          <w:tcPr>
            <w:tcW w:w="784" w:type="dxa"/>
            <w:tcBorders>
              <w:top w:val="nil"/>
              <w:left w:val="nil"/>
              <w:bottom w:val="nil"/>
              <w:right w:val="nil"/>
            </w:tcBorders>
          </w:tcPr>
          <w:p w:rsidR="006A6CC2" w:rsidRPr="001E34BF" w:rsidRDefault="006A6CC2" w:rsidP="001E34BF">
            <w:pPr>
              <w:spacing w:before="69"/>
              <w:rPr>
                <w:rFonts w:ascii="Arial" w:hAnsi="Arial" w:cs="Arial"/>
                <w:sz w:val="24"/>
                <w:szCs w:val="24"/>
              </w:rPr>
            </w:pPr>
            <w:r w:rsidRPr="001E34BF">
              <w:rPr>
                <w:rFonts w:ascii="Arial" w:eastAsia="Times New Roman" w:hAnsi="Arial" w:cs="Arial"/>
                <w:color w:val="2D2D2D"/>
                <w:sz w:val="24"/>
                <w:szCs w:val="24"/>
              </w:rPr>
              <w:t>423</w:t>
            </w:r>
          </w:p>
        </w:tc>
        <w:tc>
          <w:tcPr>
            <w:tcW w:w="1597" w:type="dxa"/>
            <w:tcBorders>
              <w:top w:val="nil"/>
              <w:left w:val="nil"/>
              <w:bottom w:val="nil"/>
              <w:right w:val="nil"/>
            </w:tcBorders>
          </w:tcPr>
          <w:p w:rsidR="006A6CC2" w:rsidRPr="001E34BF" w:rsidRDefault="006A6CC2" w:rsidP="001E34BF">
            <w:pPr>
              <w:spacing w:before="69"/>
              <w:ind w:left="288"/>
              <w:rPr>
                <w:rFonts w:ascii="Arial" w:hAnsi="Arial" w:cs="Arial"/>
                <w:sz w:val="24"/>
                <w:szCs w:val="24"/>
              </w:rPr>
            </w:pPr>
            <w:r w:rsidRPr="001E34BF">
              <w:rPr>
                <w:rFonts w:ascii="Arial" w:eastAsia="Times New Roman" w:hAnsi="Arial" w:cs="Arial"/>
                <w:color w:val="2D2D2D"/>
                <w:sz w:val="24"/>
                <w:szCs w:val="24"/>
              </w:rPr>
              <w:t>694589,60</w:t>
            </w:r>
          </w:p>
        </w:tc>
        <w:tc>
          <w:tcPr>
            <w:tcW w:w="1364" w:type="dxa"/>
            <w:tcBorders>
              <w:top w:val="nil"/>
              <w:left w:val="nil"/>
              <w:bottom w:val="nil"/>
              <w:right w:val="nil"/>
            </w:tcBorders>
          </w:tcPr>
          <w:p w:rsidR="006A6CC2" w:rsidRPr="001E34BF" w:rsidRDefault="006A6CC2" w:rsidP="001E34BF">
            <w:pPr>
              <w:spacing w:before="69"/>
              <w:ind w:left="304"/>
              <w:rPr>
                <w:rFonts w:ascii="Arial" w:hAnsi="Arial" w:cs="Arial"/>
                <w:sz w:val="24"/>
                <w:szCs w:val="24"/>
              </w:rPr>
            </w:pPr>
            <w:r w:rsidRPr="001E34BF">
              <w:rPr>
                <w:rFonts w:ascii="Arial" w:eastAsia="Times New Roman" w:hAnsi="Arial" w:cs="Arial"/>
                <w:color w:val="2D2D2D"/>
                <w:sz w:val="24"/>
                <w:szCs w:val="24"/>
              </w:rPr>
              <w:t>291068,60</w:t>
            </w:r>
          </w:p>
        </w:tc>
      </w:tr>
      <w:tr w:rsidR="006A6CC2" w:rsidRPr="001E34BF" w:rsidTr="00CA2B61">
        <w:trPr>
          <w:trHeight w:hRule="exact" w:val="281"/>
        </w:trPr>
        <w:tc>
          <w:tcPr>
            <w:tcW w:w="257" w:type="dxa"/>
            <w:tcBorders>
              <w:top w:val="nil"/>
              <w:left w:val="nil"/>
              <w:bottom w:val="nil"/>
              <w:right w:val="nil"/>
            </w:tcBorders>
          </w:tcPr>
          <w:p w:rsidR="006A6CC2" w:rsidRPr="001E34BF" w:rsidRDefault="006A6CC2" w:rsidP="001E34BF">
            <w:pPr>
              <w:rPr>
                <w:rFonts w:ascii="Arial" w:hAnsi="Arial" w:cs="Arial"/>
                <w:sz w:val="24"/>
                <w:szCs w:val="24"/>
              </w:rPr>
            </w:pPr>
          </w:p>
        </w:tc>
        <w:tc>
          <w:tcPr>
            <w:tcW w:w="784" w:type="dxa"/>
            <w:tcBorders>
              <w:top w:val="nil"/>
              <w:left w:val="nil"/>
              <w:bottom w:val="nil"/>
              <w:right w:val="nil"/>
            </w:tcBorders>
          </w:tcPr>
          <w:p w:rsidR="006A6CC2" w:rsidRPr="001E34BF" w:rsidRDefault="006A6CC2" w:rsidP="001E34BF">
            <w:pPr>
              <w:rPr>
                <w:rFonts w:ascii="Arial" w:hAnsi="Arial" w:cs="Arial"/>
                <w:sz w:val="24"/>
                <w:szCs w:val="24"/>
              </w:rPr>
            </w:pPr>
            <w:r w:rsidRPr="001E34BF">
              <w:rPr>
                <w:rFonts w:ascii="Arial" w:eastAsia="Times New Roman" w:hAnsi="Arial" w:cs="Arial"/>
                <w:color w:val="2D2D2D"/>
                <w:sz w:val="24"/>
                <w:szCs w:val="24"/>
              </w:rPr>
              <w:t>124</w:t>
            </w:r>
          </w:p>
        </w:tc>
        <w:tc>
          <w:tcPr>
            <w:tcW w:w="1597" w:type="dxa"/>
            <w:tcBorders>
              <w:top w:val="nil"/>
              <w:left w:val="nil"/>
              <w:bottom w:val="nil"/>
              <w:right w:val="nil"/>
            </w:tcBorders>
          </w:tcPr>
          <w:p w:rsidR="006A6CC2" w:rsidRPr="001E34BF" w:rsidRDefault="006A6CC2" w:rsidP="001E34BF">
            <w:pPr>
              <w:ind w:left="288"/>
              <w:rPr>
                <w:rFonts w:ascii="Arial" w:hAnsi="Arial" w:cs="Arial"/>
                <w:sz w:val="24"/>
                <w:szCs w:val="24"/>
              </w:rPr>
            </w:pPr>
            <w:r w:rsidRPr="001E34BF">
              <w:rPr>
                <w:rFonts w:ascii="Arial" w:eastAsia="Times New Roman" w:hAnsi="Arial" w:cs="Arial"/>
                <w:color w:val="2D2D2D"/>
                <w:sz w:val="24"/>
                <w:szCs w:val="24"/>
              </w:rPr>
              <w:t>694595,44</w:t>
            </w:r>
          </w:p>
        </w:tc>
        <w:tc>
          <w:tcPr>
            <w:tcW w:w="1364" w:type="dxa"/>
            <w:tcBorders>
              <w:top w:val="nil"/>
              <w:left w:val="nil"/>
              <w:bottom w:val="nil"/>
              <w:right w:val="nil"/>
            </w:tcBorders>
          </w:tcPr>
          <w:p w:rsidR="006A6CC2" w:rsidRPr="001E34BF" w:rsidRDefault="006A6CC2" w:rsidP="001E34BF">
            <w:pPr>
              <w:ind w:left="304"/>
              <w:rPr>
                <w:rFonts w:ascii="Arial" w:hAnsi="Arial" w:cs="Arial"/>
                <w:sz w:val="24"/>
                <w:szCs w:val="24"/>
              </w:rPr>
            </w:pPr>
            <w:r w:rsidRPr="001E34BF">
              <w:rPr>
                <w:rFonts w:ascii="Arial" w:eastAsia="Times New Roman" w:hAnsi="Arial" w:cs="Arial"/>
                <w:color w:val="2D2D2D"/>
                <w:sz w:val="24"/>
                <w:szCs w:val="24"/>
              </w:rPr>
              <w:t>291060,39</w:t>
            </w:r>
          </w:p>
        </w:tc>
      </w:tr>
      <w:tr w:rsidR="006A6CC2" w:rsidRPr="001E34BF" w:rsidTr="00CA2B61">
        <w:trPr>
          <w:trHeight w:hRule="exact" w:val="281"/>
        </w:trPr>
        <w:tc>
          <w:tcPr>
            <w:tcW w:w="257" w:type="dxa"/>
            <w:tcBorders>
              <w:top w:val="nil"/>
              <w:left w:val="nil"/>
              <w:bottom w:val="nil"/>
              <w:right w:val="nil"/>
            </w:tcBorders>
          </w:tcPr>
          <w:p w:rsidR="006A6CC2" w:rsidRPr="001E34BF" w:rsidRDefault="006A6CC2" w:rsidP="001E34BF">
            <w:pPr>
              <w:ind w:left="47"/>
              <w:rPr>
                <w:rFonts w:ascii="Arial" w:hAnsi="Arial" w:cs="Arial"/>
                <w:sz w:val="24"/>
                <w:szCs w:val="24"/>
              </w:rPr>
            </w:pPr>
          </w:p>
        </w:tc>
        <w:tc>
          <w:tcPr>
            <w:tcW w:w="784" w:type="dxa"/>
            <w:tcBorders>
              <w:top w:val="nil"/>
              <w:left w:val="nil"/>
              <w:bottom w:val="nil"/>
              <w:right w:val="nil"/>
            </w:tcBorders>
          </w:tcPr>
          <w:p w:rsidR="006A6CC2" w:rsidRPr="001E34BF" w:rsidRDefault="006A6CC2" w:rsidP="001E34BF">
            <w:pPr>
              <w:ind w:left="136"/>
              <w:rPr>
                <w:rFonts w:ascii="Arial" w:hAnsi="Arial" w:cs="Arial"/>
                <w:sz w:val="24"/>
                <w:szCs w:val="24"/>
              </w:rPr>
            </w:pPr>
            <w:r w:rsidRPr="001E34BF">
              <w:rPr>
                <w:rFonts w:ascii="Arial" w:eastAsia="Times New Roman" w:hAnsi="Arial" w:cs="Arial"/>
                <w:color w:val="2D2D2D"/>
                <w:sz w:val="24"/>
                <w:szCs w:val="24"/>
              </w:rPr>
              <w:t>El</w:t>
            </w:r>
          </w:p>
        </w:tc>
        <w:tc>
          <w:tcPr>
            <w:tcW w:w="1597" w:type="dxa"/>
            <w:tcBorders>
              <w:top w:val="nil"/>
              <w:left w:val="nil"/>
              <w:bottom w:val="nil"/>
              <w:right w:val="nil"/>
            </w:tcBorders>
          </w:tcPr>
          <w:p w:rsidR="006A6CC2" w:rsidRPr="001E34BF" w:rsidRDefault="006A6CC2" w:rsidP="001E34BF">
            <w:pPr>
              <w:ind w:left="288"/>
              <w:rPr>
                <w:rFonts w:ascii="Arial" w:hAnsi="Arial" w:cs="Arial"/>
                <w:sz w:val="24"/>
                <w:szCs w:val="24"/>
              </w:rPr>
            </w:pPr>
            <w:r w:rsidRPr="001E34BF">
              <w:rPr>
                <w:rFonts w:ascii="Arial" w:eastAsia="Times New Roman" w:hAnsi="Arial" w:cs="Arial"/>
                <w:color w:val="2D2D2D"/>
                <w:sz w:val="24"/>
                <w:szCs w:val="24"/>
              </w:rPr>
              <w:t>694601,66</w:t>
            </w:r>
          </w:p>
        </w:tc>
        <w:tc>
          <w:tcPr>
            <w:tcW w:w="1364" w:type="dxa"/>
            <w:tcBorders>
              <w:top w:val="nil"/>
              <w:left w:val="nil"/>
              <w:bottom w:val="nil"/>
              <w:right w:val="nil"/>
            </w:tcBorders>
          </w:tcPr>
          <w:p w:rsidR="006A6CC2" w:rsidRPr="001E34BF" w:rsidRDefault="006A6CC2" w:rsidP="001E34BF">
            <w:pPr>
              <w:ind w:left="304"/>
              <w:rPr>
                <w:rFonts w:ascii="Arial" w:hAnsi="Arial" w:cs="Arial"/>
                <w:sz w:val="24"/>
                <w:szCs w:val="24"/>
              </w:rPr>
            </w:pPr>
            <w:r w:rsidRPr="001E34BF">
              <w:rPr>
                <w:rFonts w:ascii="Arial" w:eastAsia="Times New Roman" w:hAnsi="Arial" w:cs="Arial"/>
                <w:color w:val="2D2D2D"/>
                <w:sz w:val="24"/>
                <w:szCs w:val="24"/>
              </w:rPr>
              <w:t>291076,96</w:t>
            </w:r>
          </w:p>
        </w:tc>
      </w:tr>
      <w:tr w:rsidR="006A6CC2" w:rsidRPr="001E34BF" w:rsidTr="00CA2B61">
        <w:trPr>
          <w:trHeight w:hRule="exact" w:val="307"/>
        </w:trPr>
        <w:tc>
          <w:tcPr>
            <w:tcW w:w="257" w:type="dxa"/>
            <w:tcBorders>
              <w:top w:val="nil"/>
              <w:left w:val="nil"/>
              <w:bottom w:val="nil"/>
              <w:right w:val="nil"/>
            </w:tcBorders>
          </w:tcPr>
          <w:p w:rsidR="006A6CC2" w:rsidRPr="001E34BF" w:rsidRDefault="006A6CC2" w:rsidP="001E34BF">
            <w:pPr>
              <w:ind w:left="40"/>
              <w:rPr>
                <w:rFonts w:ascii="Arial" w:hAnsi="Arial" w:cs="Arial"/>
                <w:sz w:val="24"/>
                <w:szCs w:val="24"/>
              </w:rPr>
            </w:pPr>
          </w:p>
        </w:tc>
        <w:tc>
          <w:tcPr>
            <w:tcW w:w="784" w:type="dxa"/>
            <w:tcBorders>
              <w:top w:val="nil"/>
              <w:left w:val="nil"/>
              <w:bottom w:val="nil"/>
              <w:right w:val="nil"/>
            </w:tcBorders>
          </w:tcPr>
          <w:p w:rsidR="006A6CC2" w:rsidRPr="001E34BF" w:rsidRDefault="006A6CC2" w:rsidP="001E34BF">
            <w:pPr>
              <w:ind w:left="136"/>
              <w:rPr>
                <w:rFonts w:ascii="Arial" w:hAnsi="Arial" w:cs="Arial"/>
                <w:sz w:val="24"/>
                <w:szCs w:val="24"/>
              </w:rPr>
            </w:pPr>
            <w:r w:rsidRPr="001E34BF">
              <w:rPr>
                <w:rFonts w:ascii="Arial" w:eastAsia="Times New Roman" w:hAnsi="Arial" w:cs="Arial"/>
                <w:sz w:val="24"/>
                <w:szCs w:val="24"/>
              </w:rPr>
              <w:t>E2</w:t>
            </w:r>
          </w:p>
        </w:tc>
        <w:tc>
          <w:tcPr>
            <w:tcW w:w="1597" w:type="dxa"/>
            <w:tcBorders>
              <w:top w:val="nil"/>
              <w:left w:val="nil"/>
              <w:bottom w:val="nil"/>
              <w:right w:val="nil"/>
            </w:tcBorders>
          </w:tcPr>
          <w:p w:rsidR="006A6CC2" w:rsidRPr="001E34BF" w:rsidRDefault="006A6CC2" w:rsidP="001E34BF">
            <w:pPr>
              <w:ind w:left="288"/>
              <w:rPr>
                <w:rFonts w:ascii="Arial" w:hAnsi="Arial" w:cs="Arial"/>
                <w:sz w:val="24"/>
                <w:szCs w:val="24"/>
              </w:rPr>
            </w:pPr>
            <w:r w:rsidRPr="001E34BF">
              <w:rPr>
                <w:rFonts w:ascii="Arial" w:eastAsia="Times New Roman" w:hAnsi="Arial" w:cs="Arial"/>
                <w:color w:val="2D2D2D"/>
                <w:sz w:val="24"/>
                <w:szCs w:val="24"/>
              </w:rPr>
              <w:t>694607,38</w:t>
            </w:r>
          </w:p>
        </w:tc>
        <w:tc>
          <w:tcPr>
            <w:tcW w:w="1364" w:type="dxa"/>
            <w:tcBorders>
              <w:top w:val="nil"/>
              <w:left w:val="nil"/>
              <w:bottom w:val="nil"/>
              <w:right w:val="nil"/>
            </w:tcBorders>
          </w:tcPr>
          <w:p w:rsidR="006A6CC2" w:rsidRPr="001E34BF" w:rsidRDefault="006A6CC2" w:rsidP="001E34BF">
            <w:pPr>
              <w:ind w:left="289"/>
              <w:rPr>
                <w:rFonts w:ascii="Arial" w:hAnsi="Arial" w:cs="Arial"/>
                <w:sz w:val="24"/>
                <w:szCs w:val="24"/>
              </w:rPr>
            </w:pPr>
            <w:r w:rsidRPr="001E34BF">
              <w:rPr>
                <w:rFonts w:ascii="Arial" w:eastAsia="Times New Roman" w:hAnsi="Arial" w:cs="Arial"/>
                <w:color w:val="2D2D2D"/>
                <w:sz w:val="24"/>
                <w:szCs w:val="24"/>
              </w:rPr>
              <w:t>291068,68</w:t>
            </w:r>
          </w:p>
        </w:tc>
      </w:tr>
    </w:tbl>
    <w:p w:rsidR="004F0BFC" w:rsidRPr="001E34BF" w:rsidRDefault="004F0BFC" w:rsidP="001E34BF">
      <w:pPr>
        <w:autoSpaceDE w:val="0"/>
        <w:autoSpaceDN w:val="0"/>
        <w:adjustRightInd w:val="0"/>
        <w:spacing w:after="0"/>
        <w:jc w:val="both"/>
        <w:rPr>
          <w:rFonts w:ascii="Arial" w:hAnsi="Arial" w:cs="Arial"/>
          <w:color w:val="0070C0"/>
          <w:sz w:val="24"/>
          <w:szCs w:val="24"/>
          <w:lang w:val="en-US"/>
        </w:rPr>
      </w:pPr>
    </w:p>
    <w:p w:rsidR="00893656" w:rsidRDefault="00F12CAD" w:rsidP="001E34BF">
      <w:pPr>
        <w:autoSpaceDE w:val="0"/>
        <w:autoSpaceDN w:val="0"/>
        <w:adjustRightInd w:val="0"/>
        <w:spacing w:after="0"/>
        <w:jc w:val="both"/>
        <w:rPr>
          <w:rFonts w:ascii="Arial" w:hAnsi="Arial" w:cs="Arial"/>
          <w:sz w:val="24"/>
          <w:szCs w:val="24"/>
          <w:lang w:val="en-US"/>
        </w:rPr>
      </w:pPr>
      <w:r w:rsidRPr="00FC04A7">
        <w:rPr>
          <w:rFonts w:ascii="Times New Roman" w:hAnsi="Times New Roman" w:cs="Times New Roman"/>
          <w:sz w:val="24"/>
          <w:szCs w:val="24"/>
        </w:rPr>
        <w:t>Amplasamentul proiectului nu este situat in zona monumentelor istorice si a siturilor arheologice.</w:t>
      </w:r>
      <w:r>
        <w:rPr>
          <w:rFonts w:ascii="Times New Roman" w:hAnsi="Times New Roman" w:cs="Times New Roman"/>
          <w:sz w:val="24"/>
          <w:szCs w:val="24"/>
        </w:rPr>
        <w:t xml:space="preserve"> In cazul in care in urma </w:t>
      </w:r>
      <w:proofErr w:type="spellStart"/>
      <w:r>
        <w:rPr>
          <w:rFonts w:ascii="Times New Roman" w:hAnsi="Times New Roman" w:cs="Times New Roman"/>
          <w:sz w:val="24"/>
          <w:szCs w:val="24"/>
        </w:rPr>
        <w:t>exploatarii</w:t>
      </w:r>
      <w:proofErr w:type="spellEnd"/>
      <w:r>
        <w:rPr>
          <w:rFonts w:ascii="Times New Roman" w:hAnsi="Times New Roman" w:cs="Times New Roman"/>
          <w:sz w:val="24"/>
          <w:szCs w:val="24"/>
        </w:rPr>
        <w:t xml:space="preserve"> vor rezulta vestigii arheologice, beneficiarul va opri activitatea si </w:t>
      </w:r>
      <w:r>
        <w:rPr>
          <w:rFonts w:ascii="Times New Roman" w:hAnsi="Times New Roman" w:cs="Times New Roman"/>
          <w:sz w:val="24"/>
          <w:szCs w:val="24"/>
        </w:rPr>
        <w:t xml:space="preserve">se </w:t>
      </w:r>
      <w:r>
        <w:rPr>
          <w:rFonts w:ascii="Times New Roman" w:hAnsi="Times New Roman" w:cs="Times New Roman"/>
          <w:sz w:val="24"/>
          <w:szCs w:val="24"/>
        </w:rPr>
        <w:t xml:space="preserve">va </w:t>
      </w:r>
      <w:proofErr w:type="spellStart"/>
      <w:r>
        <w:rPr>
          <w:rFonts w:ascii="Times New Roman" w:hAnsi="Times New Roman" w:cs="Times New Roman"/>
          <w:sz w:val="24"/>
          <w:szCs w:val="24"/>
        </w:rPr>
        <w:t>indrepta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institutiile</w:t>
      </w:r>
      <w:proofErr w:type="spellEnd"/>
      <w:r>
        <w:rPr>
          <w:rFonts w:ascii="Times New Roman" w:hAnsi="Times New Roman" w:cs="Times New Roman"/>
          <w:sz w:val="24"/>
          <w:szCs w:val="24"/>
        </w:rPr>
        <w:t xml:space="preserve"> avizate. </w:t>
      </w:r>
    </w:p>
    <w:p w:rsidR="00F12CAD" w:rsidRPr="001E34BF" w:rsidRDefault="00F12CAD" w:rsidP="001E34BF">
      <w:pPr>
        <w:autoSpaceDE w:val="0"/>
        <w:autoSpaceDN w:val="0"/>
        <w:adjustRightInd w:val="0"/>
        <w:spacing w:after="0"/>
        <w:jc w:val="both"/>
        <w:rPr>
          <w:rFonts w:ascii="Arial" w:hAnsi="Arial" w:cs="Arial"/>
          <w:sz w:val="24"/>
          <w:szCs w:val="24"/>
          <w:lang w:val="en-US"/>
        </w:rPr>
      </w:pPr>
    </w:p>
    <w:p w:rsidR="00893656" w:rsidRPr="005D7976" w:rsidRDefault="00893656" w:rsidP="001E34BF">
      <w:pPr>
        <w:autoSpaceDE w:val="0"/>
        <w:autoSpaceDN w:val="0"/>
        <w:adjustRightInd w:val="0"/>
        <w:spacing w:after="0"/>
        <w:jc w:val="both"/>
        <w:rPr>
          <w:rFonts w:ascii="Arial" w:hAnsi="Arial" w:cs="Arial"/>
          <w:b/>
          <w:sz w:val="24"/>
          <w:szCs w:val="24"/>
          <w:lang w:val="en-US"/>
        </w:rPr>
      </w:pPr>
      <w:r w:rsidRPr="005D7976">
        <w:rPr>
          <w:rFonts w:ascii="Arial" w:hAnsi="Arial" w:cs="Arial"/>
          <w:b/>
          <w:sz w:val="24"/>
          <w:szCs w:val="24"/>
          <w:lang w:val="en-US"/>
        </w:rPr>
        <w:t xml:space="preserve">VI. </w:t>
      </w:r>
      <w:proofErr w:type="spellStart"/>
      <w:r w:rsidRPr="005D7976">
        <w:rPr>
          <w:rFonts w:ascii="Arial" w:hAnsi="Arial" w:cs="Arial"/>
          <w:b/>
          <w:sz w:val="24"/>
          <w:szCs w:val="24"/>
          <w:lang w:val="en-US"/>
        </w:rPr>
        <w:t>Descrierea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tuturor</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efectelor</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semnificative</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posibile</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asupra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mediului</w:t>
      </w:r>
      <w:proofErr w:type="spellEnd"/>
      <w:r w:rsidRPr="005D7976">
        <w:rPr>
          <w:rFonts w:ascii="Arial" w:hAnsi="Arial" w:cs="Arial"/>
          <w:b/>
          <w:sz w:val="24"/>
          <w:szCs w:val="24"/>
          <w:lang w:val="en-US"/>
        </w:rPr>
        <w:t xml:space="preserve"> ale </w:t>
      </w:r>
      <w:proofErr w:type="spellStart"/>
      <w:r w:rsidRPr="005D7976">
        <w:rPr>
          <w:rFonts w:ascii="Arial" w:hAnsi="Arial" w:cs="Arial"/>
          <w:b/>
          <w:sz w:val="24"/>
          <w:szCs w:val="24"/>
          <w:lang w:val="en-US"/>
        </w:rPr>
        <w:t>proiectului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în</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limita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informaţiilor</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disponibile</w:t>
      </w:r>
      <w:proofErr w:type="spellEnd"/>
      <w:r w:rsidRPr="005D7976">
        <w:rPr>
          <w:rFonts w:ascii="Arial" w:hAnsi="Arial" w:cs="Arial"/>
          <w:b/>
          <w:sz w:val="24"/>
          <w:szCs w:val="24"/>
          <w:lang w:val="en-US"/>
        </w:rPr>
        <w:t>:</w:t>
      </w:r>
    </w:p>
    <w:p w:rsidR="006A6CC2" w:rsidRPr="001E34BF" w:rsidRDefault="006A6CC2" w:rsidP="001E34BF">
      <w:pPr>
        <w:autoSpaceDE w:val="0"/>
        <w:autoSpaceDN w:val="0"/>
        <w:adjustRightInd w:val="0"/>
        <w:spacing w:after="0"/>
        <w:jc w:val="both"/>
        <w:rPr>
          <w:rFonts w:ascii="Arial" w:hAnsi="Arial" w:cs="Arial"/>
          <w:sz w:val="24"/>
          <w:szCs w:val="24"/>
          <w:lang w:val="en-US"/>
        </w:rPr>
      </w:pPr>
    </w:p>
    <w:p w:rsidR="00893656" w:rsidRPr="005D7976" w:rsidRDefault="00893656" w:rsidP="005D7976">
      <w:pPr>
        <w:pStyle w:val="Listparagraf"/>
        <w:numPr>
          <w:ilvl w:val="0"/>
          <w:numId w:val="26"/>
        </w:numPr>
        <w:autoSpaceDE w:val="0"/>
        <w:autoSpaceDN w:val="0"/>
        <w:adjustRightInd w:val="0"/>
        <w:spacing w:after="0"/>
        <w:ind w:left="0" w:firstLine="0"/>
        <w:jc w:val="both"/>
        <w:rPr>
          <w:rFonts w:ascii="Arial" w:hAnsi="Arial" w:cs="Arial"/>
          <w:b/>
          <w:sz w:val="24"/>
          <w:szCs w:val="24"/>
          <w:lang w:val="en-US"/>
        </w:rPr>
      </w:pPr>
      <w:proofErr w:type="spellStart"/>
      <w:r w:rsidRPr="005D7976">
        <w:rPr>
          <w:rFonts w:ascii="Arial" w:hAnsi="Arial" w:cs="Arial"/>
          <w:b/>
          <w:sz w:val="24"/>
          <w:szCs w:val="24"/>
          <w:lang w:val="en-US"/>
        </w:rPr>
        <w:t>Surse</w:t>
      </w:r>
      <w:proofErr w:type="spellEnd"/>
      <w:r w:rsidRPr="005D7976">
        <w:rPr>
          <w:rFonts w:ascii="Arial" w:hAnsi="Arial" w:cs="Arial"/>
          <w:b/>
          <w:sz w:val="24"/>
          <w:szCs w:val="24"/>
          <w:lang w:val="en-US"/>
        </w:rPr>
        <w:t xml:space="preserve"> de </w:t>
      </w:r>
      <w:proofErr w:type="spellStart"/>
      <w:r w:rsidRPr="005D7976">
        <w:rPr>
          <w:rFonts w:ascii="Arial" w:hAnsi="Arial" w:cs="Arial"/>
          <w:b/>
          <w:sz w:val="24"/>
          <w:szCs w:val="24"/>
          <w:lang w:val="en-US"/>
        </w:rPr>
        <w:t>poluanţi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şi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instalaţii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pentru</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reţinerea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evacuarea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şi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dispersia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poluanţilor</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în</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mediu</w:t>
      </w:r>
      <w:proofErr w:type="spellEnd"/>
      <w:r w:rsidRPr="005D7976">
        <w:rPr>
          <w:rFonts w:ascii="Arial" w:hAnsi="Arial" w:cs="Arial"/>
          <w:b/>
          <w:sz w:val="24"/>
          <w:szCs w:val="24"/>
          <w:lang w:val="en-US"/>
        </w:rPr>
        <w:t>:</w:t>
      </w:r>
    </w:p>
    <w:p w:rsidR="005D7976" w:rsidRPr="005D7976" w:rsidRDefault="005D7976" w:rsidP="005D7976">
      <w:pPr>
        <w:pStyle w:val="Listparagraf"/>
        <w:autoSpaceDE w:val="0"/>
        <w:autoSpaceDN w:val="0"/>
        <w:adjustRightInd w:val="0"/>
        <w:spacing w:after="0"/>
        <w:ind w:left="624"/>
        <w:jc w:val="both"/>
        <w:rPr>
          <w:rFonts w:ascii="Arial" w:hAnsi="Arial" w:cs="Arial"/>
          <w:sz w:val="24"/>
          <w:szCs w:val="24"/>
          <w:lang w:val="en-US"/>
        </w:rPr>
      </w:pPr>
    </w:p>
    <w:p w:rsidR="00893656" w:rsidRPr="005D7976" w:rsidRDefault="00893656" w:rsidP="001E34BF">
      <w:pPr>
        <w:autoSpaceDE w:val="0"/>
        <w:autoSpaceDN w:val="0"/>
        <w:adjustRightInd w:val="0"/>
        <w:spacing w:after="0"/>
        <w:jc w:val="both"/>
        <w:rPr>
          <w:rFonts w:ascii="Arial" w:hAnsi="Arial" w:cs="Arial"/>
          <w:sz w:val="24"/>
          <w:szCs w:val="24"/>
          <w:lang w:val="en-US"/>
        </w:rPr>
      </w:pPr>
      <w:r w:rsidRPr="005D7976">
        <w:rPr>
          <w:rFonts w:ascii="Arial" w:hAnsi="Arial" w:cs="Arial"/>
          <w:sz w:val="24"/>
          <w:szCs w:val="24"/>
          <w:lang w:val="en-US"/>
        </w:rPr>
        <w:t xml:space="preserve">    a) </w:t>
      </w:r>
      <w:proofErr w:type="spellStart"/>
      <w:r w:rsidRPr="005D7976">
        <w:rPr>
          <w:rFonts w:ascii="Arial" w:hAnsi="Arial" w:cs="Arial"/>
          <w:sz w:val="24"/>
          <w:szCs w:val="24"/>
          <w:lang w:val="en-US"/>
        </w:rPr>
        <w:t>protecţia</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calităţii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apelor</w:t>
      </w:r>
      <w:proofErr w:type="spellEnd"/>
      <w:r w:rsidRPr="005D7976">
        <w:rPr>
          <w:rFonts w:ascii="Arial" w:hAnsi="Arial" w:cs="Arial"/>
          <w:sz w:val="24"/>
          <w:szCs w:val="24"/>
          <w:lang w:val="en-US"/>
        </w:rPr>
        <w:t>:</w:t>
      </w:r>
    </w:p>
    <w:p w:rsidR="00893656" w:rsidRPr="001E34BF" w:rsidRDefault="00893656" w:rsidP="005D7976">
      <w:pPr>
        <w:autoSpaceDE w:val="0"/>
        <w:autoSpaceDN w:val="0"/>
        <w:adjustRightInd w:val="0"/>
        <w:spacing w:after="0"/>
        <w:jc w:val="both"/>
        <w:rPr>
          <w:rFonts w:ascii="Arial" w:hAnsi="Arial" w:cs="Arial"/>
          <w:color w:val="0070C0"/>
          <w:sz w:val="24"/>
          <w:szCs w:val="24"/>
          <w:lang w:val="en-US"/>
        </w:rPr>
      </w:pPr>
      <w:r w:rsidRPr="001E34BF">
        <w:rPr>
          <w:rFonts w:ascii="Arial" w:hAnsi="Arial" w:cs="Arial"/>
          <w:color w:val="0070C0"/>
          <w:sz w:val="24"/>
          <w:szCs w:val="24"/>
          <w:lang w:val="en-US"/>
        </w:rPr>
        <w:t xml:space="preserve">    </w:t>
      </w:r>
    </w:p>
    <w:p w:rsidR="005702C1" w:rsidRPr="001E34BF" w:rsidRDefault="005702C1"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In </w:t>
      </w:r>
      <w:proofErr w:type="spellStart"/>
      <w:r w:rsidRPr="001E34BF">
        <w:rPr>
          <w:rFonts w:ascii="Arial" w:hAnsi="Arial" w:cs="Arial"/>
          <w:b/>
          <w:sz w:val="24"/>
          <w:szCs w:val="24"/>
          <w:lang w:val="en-US"/>
        </w:rPr>
        <w:t>timpul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lucrarilor</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executie</w:t>
      </w:r>
      <w:proofErr w:type="spellEnd"/>
    </w:p>
    <w:p w:rsidR="00F9713D" w:rsidRPr="005D7976" w:rsidRDefault="00F9713D" w:rsidP="001E34BF">
      <w:pPr>
        <w:autoSpaceDE w:val="0"/>
        <w:autoSpaceDN w:val="0"/>
        <w:adjustRightInd w:val="0"/>
        <w:spacing w:after="0"/>
        <w:jc w:val="both"/>
        <w:rPr>
          <w:rFonts w:ascii="Arial" w:hAnsi="Arial" w:cs="Arial"/>
          <w:sz w:val="24"/>
          <w:szCs w:val="24"/>
          <w:lang w:val="en-US"/>
        </w:rPr>
      </w:pPr>
      <w:proofErr w:type="spellStart"/>
      <w:r w:rsidRPr="005D7976">
        <w:rPr>
          <w:rFonts w:ascii="Arial" w:hAnsi="Arial" w:cs="Arial"/>
          <w:sz w:val="24"/>
          <w:szCs w:val="24"/>
          <w:lang w:val="en-US"/>
        </w:rPr>
        <w:t>Apele</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uzate</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rezultate</w:t>
      </w:r>
      <w:proofErr w:type="spellEnd"/>
      <w:r w:rsidRPr="005D7976">
        <w:rPr>
          <w:rFonts w:ascii="Arial" w:hAnsi="Arial" w:cs="Arial"/>
          <w:sz w:val="24"/>
          <w:szCs w:val="24"/>
          <w:lang w:val="en-US"/>
        </w:rPr>
        <w:t xml:space="preserve"> pe </w:t>
      </w:r>
      <w:proofErr w:type="spellStart"/>
      <w:r w:rsidRPr="005D7976">
        <w:rPr>
          <w:rFonts w:ascii="Arial" w:hAnsi="Arial" w:cs="Arial"/>
          <w:sz w:val="24"/>
          <w:szCs w:val="24"/>
          <w:lang w:val="en-US"/>
        </w:rPr>
        <w:t>parcursul</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santierului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vor</w:t>
      </w:r>
      <w:proofErr w:type="spellEnd"/>
      <w:r w:rsidRPr="005D7976">
        <w:rPr>
          <w:rFonts w:ascii="Arial" w:hAnsi="Arial" w:cs="Arial"/>
          <w:sz w:val="24"/>
          <w:szCs w:val="24"/>
          <w:lang w:val="en-US"/>
        </w:rPr>
        <w:t xml:space="preserve"> fi de tip </w:t>
      </w:r>
      <w:proofErr w:type="spellStart"/>
      <w:r w:rsidRPr="005D7976">
        <w:rPr>
          <w:rFonts w:ascii="Arial" w:hAnsi="Arial" w:cs="Arial"/>
          <w:sz w:val="24"/>
          <w:szCs w:val="24"/>
          <w:lang w:val="en-US"/>
        </w:rPr>
        <w:t>menajer</w:t>
      </w:r>
      <w:proofErr w:type="spellEnd"/>
      <w:r w:rsidRPr="005D7976">
        <w:rPr>
          <w:rFonts w:ascii="Arial" w:hAnsi="Arial" w:cs="Arial"/>
          <w:sz w:val="24"/>
          <w:szCs w:val="24"/>
          <w:lang w:val="en-US"/>
        </w:rPr>
        <w:t xml:space="preserve">, </w:t>
      </w:r>
      <w:proofErr w:type="spellStart"/>
      <w:r w:rsidR="005D7976">
        <w:rPr>
          <w:rFonts w:ascii="Arial" w:hAnsi="Arial" w:cs="Arial"/>
          <w:sz w:val="24"/>
          <w:szCs w:val="24"/>
          <w:lang w:val="en-US"/>
        </w:rPr>
        <w:t>lucratorii</w:t>
      </w:r>
      <w:proofErr w:type="spellEnd"/>
      <w:r w:rsidR="005D7976">
        <w:rPr>
          <w:rFonts w:ascii="Arial" w:hAnsi="Arial" w:cs="Arial"/>
          <w:sz w:val="24"/>
          <w:szCs w:val="24"/>
          <w:lang w:val="en-US"/>
        </w:rPr>
        <w:t xml:space="preserve"> </w:t>
      </w:r>
      <w:proofErr w:type="spellStart"/>
      <w:r w:rsidR="00E678E3" w:rsidRPr="005D7976">
        <w:rPr>
          <w:rFonts w:ascii="Arial" w:hAnsi="Arial" w:cs="Arial"/>
          <w:sz w:val="24"/>
          <w:szCs w:val="24"/>
          <w:lang w:val="en-US"/>
        </w:rPr>
        <w:t>executanti</w:t>
      </w:r>
      <w:proofErr w:type="spellEnd"/>
      <w:r w:rsidR="00E678E3" w:rsidRPr="005D7976">
        <w:rPr>
          <w:rFonts w:ascii="Arial" w:hAnsi="Arial" w:cs="Arial"/>
          <w:sz w:val="24"/>
          <w:szCs w:val="24"/>
          <w:lang w:val="en-US"/>
        </w:rPr>
        <w:t xml:space="preserve"> in </w:t>
      </w:r>
      <w:proofErr w:type="spellStart"/>
      <w:r w:rsidR="00E678E3" w:rsidRPr="005D7976">
        <w:rPr>
          <w:rFonts w:ascii="Arial" w:hAnsi="Arial" w:cs="Arial"/>
          <w:sz w:val="24"/>
          <w:szCs w:val="24"/>
          <w:lang w:val="en-US"/>
        </w:rPr>
        <w:t>constructii</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angajati</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pentru</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realizarea</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acestui</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proiect</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vor</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folosi</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grupurile</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sanitare</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existente</w:t>
      </w:r>
      <w:proofErr w:type="spellEnd"/>
      <w:r w:rsidR="00E678E3" w:rsidRPr="005D7976">
        <w:rPr>
          <w:rFonts w:ascii="Arial" w:hAnsi="Arial" w:cs="Arial"/>
          <w:sz w:val="24"/>
          <w:szCs w:val="24"/>
          <w:lang w:val="en-US"/>
        </w:rPr>
        <w:t xml:space="preserve"> din </w:t>
      </w:r>
      <w:proofErr w:type="spellStart"/>
      <w:r w:rsidR="00E678E3" w:rsidRPr="005D7976">
        <w:rPr>
          <w:rFonts w:ascii="Arial" w:hAnsi="Arial" w:cs="Arial"/>
          <w:sz w:val="24"/>
          <w:szCs w:val="24"/>
          <w:lang w:val="en-US"/>
        </w:rPr>
        <w:t>incinta</w:t>
      </w:r>
      <w:proofErr w:type="spellEnd"/>
      <w:r w:rsidR="00E678E3" w:rsidRPr="005D7976">
        <w:rPr>
          <w:rFonts w:ascii="Arial" w:hAnsi="Arial" w:cs="Arial"/>
          <w:sz w:val="24"/>
          <w:szCs w:val="24"/>
          <w:lang w:val="en-US"/>
        </w:rPr>
        <w:t xml:space="preserve"> </w:t>
      </w:r>
      <w:proofErr w:type="spellStart"/>
      <w:r w:rsidR="00E678E3" w:rsidRPr="005D7976">
        <w:rPr>
          <w:rFonts w:ascii="Arial" w:hAnsi="Arial" w:cs="Arial"/>
          <w:sz w:val="24"/>
          <w:szCs w:val="24"/>
          <w:lang w:val="en-US"/>
        </w:rPr>
        <w:t>Organizarii</w:t>
      </w:r>
      <w:proofErr w:type="spellEnd"/>
      <w:r w:rsidR="00E678E3" w:rsidRPr="005D7976">
        <w:rPr>
          <w:rFonts w:ascii="Arial" w:hAnsi="Arial" w:cs="Arial"/>
          <w:sz w:val="24"/>
          <w:szCs w:val="24"/>
          <w:lang w:val="en-US"/>
        </w:rPr>
        <w:t xml:space="preserve"> de </w:t>
      </w:r>
      <w:proofErr w:type="spellStart"/>
      <w:r w:rsidR="00E678E3" w:rsidRPr="005D7976">
        <w:rPr>
          <w:rFonts w:ascii="Arial" w:hAnsi="Arial" w:cs="Arial"/>
          <w:sz w:val="24"/>
          <w:szCs w:val="24"/>
          <w:lang w:val="en-US"/>
        </w:rPr>
        <w:t>santier</w:t>
      </w:r>
      <w:proofErr w:type="spellEnd"/>
      <w:r w:rsidR="00E678E3" w:rsidRPr="005D7976">
        <w:rPr>
          <w:rFonts w:ascii="Arial" w:hAnsi="Arial" w:cs="Arial"/>
          <w:sz w:val="24"/>
          <w:szCs w:val="24"/>
          <w:lang w:val="en-US"/>
        </w:rPr>
        <w:t>.</w:t>
      </w:r>
    </w:p>
    <w:p w:rsidR="00F9713D" w:rsidRPr="001E34BF" w:rsidRDefault="00F9713D" w:rsidP="001E34BF">
      <w:pPr>
        <w:autoSpaceDE w:val="0"/>
        <w:autoSpaceDN w:val="0"/>
        <w:adjustRightInd w:val="0"/>
        <w:spacing w:after="0"/>
        <w:jc w:val="both"/>
        <w:rPr>
          <w:rFonts w:ascii="Arial" w:hAnsi="Arial" w:cs="Arial"/>
          <w:b/>
          <w:color w:val="0070C0"/>
          <w:sz w:val="24"/>
          <w:szCs w:val="24"/>
          <w:lang w:val="en-US"/>
        </w:rPr>
      </w:pPr>
    </w:p>
    <w:p w:rsidR="005702C1" w:rsidRPr="001E34BF" w:rsidRDefault="005702C1"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In </w:t>
      </w:r>
      <w:proofErr w:type="spellStart"/>
      <w:r w:rsidRPr="001E34BF">
        <w:rPr>
          <w:rFonts w:ascii="Arial" w:hAnsi="Arial" w:cs="Arial"/>
          <w:b/>
          <w:sz w:val="24"/>
          <w:szCs w:val="24"/>
          <w:lang w:val="en-US"/>
        </w:rPr>
        <w:t>timpul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functionarii</w:t>
      </w:r>
      <w:proofErr w:type="spellEnd"/>
    </w:p>
    <w:p w:rsidR="005702C1" w:rsidRPr="001E34BF" w:rsidRDefault="005702C1"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Apele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uzate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rezultate</w:t>
      </w:r>
      <w:proofErr w:type="spellEnd"/>
      <w:r w:rsidRPr="001E34BF">
        <w:rPr>
          <w:rFonts w:ascii="Arial" w:hAnsi="Arial" w:cs="Arial"/>
          <w:sz w:val="24"/>
          <w:szCs w:val="24"/>
          <w:lang w:val="en-US"/>
        </w:rPr>
        <w:t xml:space="preserve"> de pe </w:t>
      </w:r>
      <w:proofErr w:type="spellStart"/>
      <w:r w:rsidRPr="001E34BF">
        <w:rPr>
          <w:rFonts w:ascii="Arial" w:hAnsi="Arial" w:cs="Arial"/>
          <w:sz w:val="24"/>
          <w:szCs w:val="24"/>
          <w:lang w:val="en-US"/>
        </w:rPr>
        <w:t>amplasament</w:t>
      </w:r>
      <w:proofErr w:type="spellEnd"/>
      <w:r w:rsidRPr="001E34BF">
        <w:rPr>
          <w:rFonts w:ascii="Arial" w:hAnsi="Arial" w:cs="Arial"/>
          <w:sz w:val="24"/>
          <w:szCs w:val="24"/>
          <w:lang w:val="en-US"/>
        </w:rPr>
        <w:t xml:space="preserve"> sunt </w:t>
      </w:r>
      <w:proofErr w:type="spellStart"/>
      <w:r w:rsidRPr="001E34BF">
        <w:rPr>
          <w:rFonts w:ascii="Arial" w:hAnsi="Arial" w:cs="Arial"/>
          <w:sz w:val="24"/>
          <w:szCs w:val="24"/>
          <w:lang w:val="en-US"/>
        </w:rPr>
        <w:t>preepurate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epurate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stocate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apoi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vidanjate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sistem</w:t>
      </w:r>
      <w:proofErr w:type="spellEnd"/>
      <w:r w:rsidRPr="001E34BF">
        <w:rPr>
          <w:rFonts w:ascii="Arial" w:hAnsi="Arial" w:cs="Arial"/>
          <w:sz w:val="24"/>
          <w:szCs w:val="24"/>
          <w:lang w:val="en-US"/>
        </w:rPr>
        <w:t xml:space="preserve"> divisor, </w:t>
      </w:r>
      <w:proofErr w:type="spellStart"/>
      <w:r w:rsidRPr="001E34BF">
        <w:rPr>
          <w:rFonts w:ascii="Arial" w:hAnsi="Arial" w:cs="Arial"/>
          <w:sz w:val="24"/>
          <w:szCs w:val="24"/>
          <w:lang w:val="en-US"/>
        </w:rPr>
        <w:t>retele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canalizare</w:t>
      </w:r>
      <w:proofErr w:type="spellEnd"/>
      <w:r w:rsidRPr="001E34BF">
        <w:rPr>
          <w:rFonts w:ascii="Arial" w:hAnsi="Arial" w:cs="Arial"/>
          <w:sz w:val="24"/>
          <w:szCs w:val="24"/>
          <w:lang w:val="en-US"/>
        </w:rPr>
        <w:t xml:space="preserve"> sunt </w:t>
      </w:r>
      <w:proofErr w:type="spellStart"/>
      <w:r w:rsidRPr="001E34BF">
        <w:rPr>
          <w:rFonts w:ascii="Arial" w:hAnsi="Arial" w:cs="Arial"/>
          <w:sz w:val="24"/>
          <w:szCs w:val="24"/>
          <w:lang w:val="en-US"/>
        </w:rPr>
        <w:t>independente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astfel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uzate</w:t>
      </w:r>
      <w:proofErr w:type="spellEnd"/>
      <w:r w:rsidRPr="001E34BF">
        <w:rPr>
          <w:rFonts w:ascii="Arial" w:hAnsi="Arial" w:cs="Arial"/>
          <w:sz w:val="24"/>
          <w:szCs w:val="24"/>
          <w:lang w:val="en-US"/>
        </w:rPr>
        <w:t xml:space="preserve"> se pot </w:t>
      </w:r>
      <w:proofErr w:type="spellStart"/>
      <w:r w:rsidRPr="001E34BF">
        <w:rPr>
          <w:rFonts w:ascii="Arial" w:hAnsi="Arial" w:cs="Arial"/>
          <w:sz w:val="24"/>
          <w:szCs w:val="24"/>
          <w:lang w:val="en-US"/>
        </w:rPr>
        <w:t>epura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diferit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dupa</w:t>
      </w:r>
      <w:proofErr w:type="spellEnd"/>
      <w:r w:rsidRPr="001E34BF">
        <w:rPr>
          <w:rFonts w:ascii="Arial" w:hAnsi="Arial" w:cs="Arial"/>
          <w:sz w:val="24"/>
          <w:szCs w:val="24"/>
          <w:lang w:val="en-US"/>
        </w:rPr>
        <w:t xml:space="preserve"> cum </w:t>
      </w:r>
      <w:proofErr w:type="spellStart"/>
      <w:r w:rsidRPr="001E34BF">
        <w:rPr>
          <w:rFonts w:ascii="Arial" w:hAnsi="Arial" w:cs="Arial"/>
          <w:sz w:val="24"/>
          <w:szCs w:val="24"/>
          <w:lang w:val="en-US"/>
        </w:rPr>
        <w:t>urmeaza</w:t>
      </w:r>
      <w:proofErr w:type="spellEnd"/>
    </w:p>
    <w:p w:rsidR="005702C1" w:rsidRPr="001E34BF" w:rsidRDefault="005702C1" w:rsidP="001E34BF">
      <w:pPr>
        <w:pStyle w:val="Listparagraf"/>
        <w:numPr>
          <w:ilvl w:val="0"/>
          <w:numId w:val="11"/>
        </w:numPr>
        <w:jc w:val="both"/>
        <w:rPr>
          <w:rFonts w:ascii="Arial" w:hAnsi="Arial" w:cs="Arial"/>
          <w:sz w:val="24"/>
          <w:szCs w:val="24"/>
        </w:rPr>
      </w:pPr>
      <w:r w:rsidRPr="001E34BF">
        <w:rPr>
          <w:rFonts w:ascii="Arial" w:hAnsi="Arial" w:cs="Arial"/>
          <w:sz w:val="24"/>
          <w:szCs w:val="24"/>
        </w:rPr>
        <w:lastRenderedPageBreak/>
        <w:t xml:space="preserve">Apele uzate rezultate din activitatea tehnologica de procesare peste, luata in considerare 100% din necesarul de apa tehnologica, care va fi </w:t>
      </w:r>
      <w:proofErr w:type="spellStart"/>
      <w:r w:rsidRPr="001E34BF">
        <w:rPr>
          <w:rFonts w:ascii="Arial" w:hAnsi="Arial" w:cs="Arial"/>
          <w:sz w:val="24"/>
          <w:szCs w:val="24"/>
        </w:rPr>
        <w:t>preepurate</w:t>
      </w:r>
      <w:proofErr w:type="spellEnd"/>
      <w:r w:rsidRPr="001E34BF">
        <w:rPr>
          <w:rFonts w:ascii="Arial" w:hAnsi="Arial" w:cs="Arial"/>
          <w:sz w:val="24"/>
          <w:szCs w:val="24"/>
        </w:rPr>
        <w:t xml:space="preserve"> prin Separator de </w:t>
      </w:r>
      <w:proofErr w:type="spellStart"/>
      <w:r w:rsidRPr="001E34BF">
        <w:rPr>
          <w:rFonts w:ascii="Arial" w:hAnsi="Arial" w:cs="Arial"/>
          <w:sz w:val="24"/>
          <w:szCs w:val="24"/>
        </w:rPr>
        <w:t>grasimi</w:t>
      </w:r>
      <w:proofErr w:type="spellEnd"/>
      <w:r w:rsidRPr="001E34BF">
        <w:rPr>
          <w:rFonts w:ascii="Arial" w:hAnsi="Arial" w:cs="Arial"/>
          <w:sz w:val="24"/>
          <w:szCs w:val="24"/>
        </w:rPr>
        <w:t xml:space="preserve"> (nou propus) cu un debit estimativ 5 l/s, </w:t>
      </w:r>
      <w:proofErr w:type="spellStart"/>
      <w:r w:rsidRPr="001E34BF">
        <w:rPr>
          <w:rFonts w:ascii="Arial" w:hAnsi="Arial" w:cs="Arial"/>
          <w:sz w:val="24"/>
          <w:szCs w:val="24"/>
        </w:rPr>
        <w:t>dupa</w:t>
      </w:r>
      <w:proofErr w:type="spellEnd"/>
      <w:r w:rsidRPr="001E34BF">
        <w:rPr>
          <w:rFonts w:ascii="Arial" w:hAnsi="Arial" w:cs="Arial"/>
          <w:sz w:val="24"/>
          <w:szCs w:val="24"/>
        </w:rPr>
        <w:t xml:space="preserve"> care apa </w:t>
      </w:r>
      <w:proofErr w:type="spellStart"/>
      <w:r w:rsidRPr="001E34BF">
        <w:rPr>
          <w:rFonts w:ascii="Arial" w:hAnsi="Arial" w:cs="Arial"/>
          <w:sz w:val="24"/>
          <w:szCs w:val="24"/>
        </w:rPr>
        <w:t>preepurate</w:t>
      </w:r>
      <w:proofErr w:type="spellEnd"/>
      <w:r w:rsidRPr="001E34BF">
        <w:rPr>
          <w:rFonts w:ascii="Arial" w:hAnsi="Arial" w:cs="Arial"/>
          <w:sz w:val="24"/>
          <w:szCs w:val="24"/>
        </w:rPr>
        <w:t xml:space="preserve"> va fi </w:t>
      </w:r>
      <w:proofErr w:type="spellStart"/>
      <w:r w:rsidRPr="001E34BF">
        <w:rPr>
          <w:rFonts w:ascii="Arial" w:hAnsi="Arial" w:cs="Arial"/>
          <w:sz w:val="24"/>
          <w:szCs w:val="24"/>
        </w:rPr>
        <w:t>stoacata</w:t>
      </w:r>
      <w:proofErr w:type="spellEnd"/>
      <w:r w:rsidRPr="001E34BF">
        <w:rPr>
          <w:rFonts w:ascii="Arial" w:hAnsi="Arial" w:cs="Arial"/>
          <w:sz w:val="24"/>
          <w:szCs w:val="24"/>
        </w:rPr>
        <w:t xml:space="preserve"> in bazinul de 5 000 l si apoi vidanjata</w:t>
      </w:r>
    </w:p>
    <w:p w:rsidR="00F9713D" w:rsidRPr="001E34BF" w:rsidRDefault="00F9713D" w:rsidP="001E34BF">
      <w:pPr>
        <w:pStyle w:val="Listparagraf"/>
        <w:jc w:val="both"/>
        <w:rPr>
          <w:rFonts w:ascii="Arial" w:hAnsi="Arial" w:cs="Arial"/>
          <w:sz w:val="24"/>
          <w:szCs w:val="24"/>
        </w:rPr>
      </w:pPr>
      <w:r w:rsidRPr="001E34BF">
        <w:rPr>
          <w:rFonts w:ascii="Arial" w:hAnsi="Arial" w:cs="Arial"/>
          <w:sz w:val="24"/>
          <w:szCs w:val="24"/>
        </w:rPr>
        <w:t xml:space="preserve">Separatorul de </w:t>
      </w:r>
      <w:proofErr w:type="spellStart"/>
      <w:r w:rsidRPr="001E34BF">
        <w:rPr>
          <w:rFonts w:ascii="Arial" w:hAnsi="Arial" w:cs="Arial"/>
          <w:sz w:val="24"/>
          <w:szCs w:val="24"/>
        </w:rPr>
        <w:t>grasimi</w:t>
      </w:r>
      <w:proofErr w:type="spellEnd"/>
      <w:r w:rsidRPr="001E34BF">
        <w:rPr>
          <w:rFonts w:ascii="Arial" w:hAnsi="Arial" w:cs="Arial"/>
          <w:sz w:val="24"/>
          <w:szCs w:val="24"/>
        </w:rPr>
        <w:t xml:space="preserve"> este o obiect tehnologic care </w:t>
      </w:r>
      <w:proofErr w:type="spellStart"/>
      <w:r w:rsidRPr="001E34BF">
        <w:rPr>
          <w:rFonts w:ascii="Arial" w:hAnsi="Arial" w:cs="Arial"/>
          <w:sz w:val="24"/>
          <w:szCs w:val="24"/>
        </w:rPr>
        <w:t>preepureaza</w:t>
      </w:r>
      <w:proofErr w:type="spellEnd"/>
      <w:r w:rsidRPr="001E34BF">
        <w:rPr>
          <w:rFonts w:ascii="Arial" w:hAnsi="Arial" w:cs="Arial"/>
          <w:sz w:val="24"/>
          <w:szCs w:val="24"/>
        </w:rPr>
        <w:t xml:space="preserve"> apa uzata din activitatea alimentara, efluentul se </w:t>
      </w:r>
      <w:proofErr w:type="spellStart"/>
      <w:r w:rsidRPr="001E34BF">
        <w:rPr>
          <w:rFonts w:ascii="Arial" w:hAnsi="Arial" w:cs="Arial"/>
          <w:sz w:val="24"/>
          <w:szCs w:val="24"/>
        </w:rPr>
        <w:t>incadreaza</w:t>
      </w:r>
      <w:proofErr w:type="spellEnd"/>
      <w:r w:rsidRPr="001E34BF">
        <w:rPr>
          <w:rFonts w:ascii="Arial" w:hAnsi="Arial" w:cs="Arial"/>
          <w:sz w:val="24"/>
          <w:szCs w:val="24"/>
        </w:rPr>
        <w:t xml:space="preserve"> in NTPA 002/2005 </w:t>
      </w:r>
    </w:p>
    <w:p w:rsidR="005702C1" w:rsidRPr="001E34BF" w:rsidRDefault="005702C1" w:rsidP="001E34BF">
      <w:pPr>
        <w:pStyle w:val="Listparagraf"/>
        <w:jc w:val="both"/>
        <w:rPr>
          <w:rFonts w:ascii="Arial" w:hAnsi="Arial" w:cs="Arial"/>
          <w:sz w:val="24"/>
          <w:szCs w:val="24"/>
        </w:rPr>
      </w:pPr>
    </w:p>
    <w:p w:rsidR="005702C1" w:rsidRPr="001E34BF" w:rsidRDefault="00F9713D" w:rsidP="001E34BF">
      <w:pPr>
        <w:pStyle w:val="Listparagraf"/>
        <w:numPr>
          <w:ilvl w:val="0"/>
          <w:numId w:val="11"/>
        </w:numPr>
        <w:jc w:val="both"/>
        <w:rPr>
          <w:rFonts w:ascii="Arial" w:hAnsi="Arial" w:cs="Arial"/>
          <w:sz w:val="24"/>
          <w:szCs w:val="24"/>
        </w:rPr>
      </w:pPr>
      <w:r w:rsidRPr="001E34BF">
        <w:rPr>
          <w:rFonts w:ascii="Arial" w:hAnsi="Arial" w:cs="Arial"/>
          <w:sz w:val="24"/>
          <w:szCs w:val="24"/>
        </w:rPr>
        <w:t xml:space="preserve">Apele uzate </w:t>
      </w:r>
      <w:r w:rsidR="005702C1" w:rsidRPr="001E34BF">
        <w:rPr>
          <w:rFonts w:ascii="Arial" w:hAnsi="Arial" w:cs="Arial"/>
          <w:sz w:val="24"/>
          <w:szCs w:val="24"/>
        </w:rPr>
        <w:t xml:space="preserve">rezultata din activitatea menajera, de la grupurile sanitare, luata in considerare 100% din necesarul de apa </w:t>
      </w:r>
      <w:proofErr w:type="spellStart"/>
      <w:r w:rsidR="005702C1" w:rsidRPr="001E34BF">
        <w:rPr>
          <w:rFonts w:ascii="Arial" w:hAnsi="Arial" w:cs="Arial"/>
          <w:sz w:val="24"/>
          <w:szCs w:val="24"/>
        </w:rPr>
        <w:t>igienico</w:t>
      </w:r>
      <w:proofErr w:type="spellEnd"/>
      <w:r w:rsidR="005702C1" w:rsidRPr="001E34BF">
        <w:rPr>
          <w:rFonts w:ascii="Arial" w:hAnsi="Arial" w:cs="Arial"/>
          <w:sz w:val="24"/>
          <w:szCs w:val="24"/>
        </w:rPr>
        <w:t xml:space="preserve"> sanitar, rezulta un debit apa uzata tehnologic de 0.21 mc/h, care va fi epurata prin </w:t>
      </w:r>
      <w:proofErr w:type="spellStart"/>
      <w:r w:rsidR="005702C1" w:rsidRPr="001E34BF">
        <w:rPr>
          <w:rFonts w:ascii="Arial" w:hAnsi="Arial" w:cs="Arial"/>
          <w:sz w:val="24"/>
          <w:szCs w:val="24"/>
        </w:rPr>
        <w:t>Statia</w:t>
      </w:r>
      <w:proofErr w:type="spellEnd"/>
      <w:r w:rsidR="005702C1" w:rsidRPr="001E34BF">
        <w:rPr>
          <w:rFonts w:ascii="Arial" w:hAnsi="Arial" w:cs="Arial"/>
          <w:sz w:val="24"/>
          <w:szCs w:val="24"/>
        </w:rPr>
        <w:t xml:space="preserve"> de epurare existenta, </w:t>
      </w:r>
      <w:proofErr w:type="spellStart"/>
      <w:r w:rsidRPr="001E34BF">
        <w:rPr>
          <w:rFonts w:ascii="Arial" w:hAnsi="Arial" w:cs="Arial"/>
          <w:sz w:val="24"/>
          <w:szCs w:val="24"/>
        </w:rPr>
        <w:t>dupa</w:t>
      </w:r>
      <w:proofErr w:type="spellEnd"/>
      <w:r w:rsidRPr="001E34BF">
        <w:rPr>
          <w:rFonts w:ascii="Arial" w:hAnsi="Arial" w:cs="Arial"/>
          <w:sz w:val="24"/>
          <w:szCs w:val="24"/>
        </w:rPr>
        <w:t xml:space="preserve"> care apa epurata va fi </w:t>
      </w:r>
      <w:proofErr w:type="spellStart"/>
      <w:r w:rsidR="005702C1" w:rsidRPr="001E34BF">
        <w:rPr>
          <w:rFonts w:ascii="Arial" w:hAnsi="Arial" w:cs="Arial"/>
          <w:sz w:val="24"/>
          <w:szCs w:val="24"/>
        </w:rPr>
        <w:t>stoacat</w:t>
      </w:r>
      <w:proofErr w:type="spellEnd"/>
      <w:r w:rsidR="005702C1" w:rsidRPr="001E34BF">
        <w:rPr>
          <w:rFonts w:ascii="Arial" w:hAnsi="Arial" w:cs="Arial"/>
          <w:sz w:val="24"/>
          <w:szCs w:val="24"/>
        </w:rPr>
        <w:t xml:space="preserve"> in bazinul de 2 500 l si apoi vidanjata</w:t>
      </w:r>
    </w:p>
    <w:p w:rsidR="005702C1" w:rsidRPr="001E34BF" w:rsidRDefault="005702C1" w:rsidP="001E34BF">
      <w:pPr>
        <w:pStyle w:val="Listparagraf"/>
        <w:jc w:val="both"/>
        <w:rPr>
          <w:rFonts w:ascii="Arial" w:hAnsi="Arial" w:cs="Arial"/>
          <w:sz w:val="24"/>
          <w:szCs w:val="24"/>
        </w:rPr>
      </w:pPr>
      <w:proofErr w:type="spellStart"/>
      <w:r w:rsidRPr="001E34BF">
        <w:rPr>
          <w:rFonts w:ascii="Arial" w:hAnsi="Arial" w:cs="Arial"/>
          <w:sz w:val="24"/>
          <w:szCs w:val="24"/>
        </w:rPr>
        <w:t>Statia</w:t>
      </w:r>
      <w:proofErr w:type="spellEnd"/>
      <w:r w:rsidRPr="001E34BF">
        <w:rPr>
          <w:rFonts w:ascii="Arial" w:hAnsi="Arial" w:cs="Arial"/>
          <w:sz w:val="24"/>
          <w:szCs w:val="24"/>
        </w:rPr>
        <w:t xml:space="preserve"> de epurare existenta cu capacitate de 18 LE, poate prelua si debitele noi de apa uzata menajera.</w:t>
      </w:r>
    </w:p>
    <w:p w:rsidR="00F9713D" w:rsidRPr="001E34BF" w:rsidRDefault="00F9713D" w:rsidP="001E34BF">
      <w:pPr>
        <w:pStyle w:val="Listparagraf"/>
        <w:jc w:val="both"/>
        <w:rPr>
          <w:rFonts w:ascii="Arial" w:hAnsi="Arial" w:cs="Arial"/>
          <w:sz w:val="24"/>
          <w:szCs w:val="24"/>
        </w:rPr>
      </w:pPr>
      <w:proofErr w:type="spellStart"/>
      <w:r w:rsidRPr="001E34BF">
        <w:rPr>
          <w:rFonts w:ascii="Arial" w:hAnsi="Arial" w:cs="Arial"/>
          <w:sz w:val="24"/>
          <w:szCs w:val="24"/>
        </w:rPr>
        <w:t>Statia</w:t>
      </w:r>
      <w:proofErr w:type="spellEnd"/>
      <w:r w:rsidRPr="001E34BF">
        <w:rPr>
          <w:rFonts w:ascii="Arial" w:hAnsi="Arial" w:cs="Arial"/>
          <w:sz w:val="24"/>
          <w:szCs w:val="24"/>
        </w:rPr>
        <w:t xml:space="preserve"> de epurare este o obiect tehnologic care </w:t>
      </w:r>
      <w:proofErr w:type="spellStart"/>
      <w:r w:rsidRPr="001E34BF">
        <w:rPr>
          <w:rFonts w:ascii="Arial" w:hAnsi="Arial" w:cs="Arial"/>
          <w:sz w:val="24"/>
          <w:szCs w:val="24"/>
        </w:rPr>
        <w:t>epureaza</w:t>
      </w:r>
      <w:proofErr w:type="spellEnd"/>
      <w:r w:rsidRPr="001E34BF">
        <w:rPr>
          <w:rFonts w:ascii="Arial" w:hAnsi="Arial" w:cs="Arial"/>
          <w:sz w:val="24"/>
          <w:szCs w:val="24"/>
        </w:rPr>
        <w:t xml:space="preserve"> apa uzata din activitatea administrativa si menajera, efluentul se </w:t>
      </w:r>
      <w:proofErr w:type="spellStart"/>
      <w:r w:rsidRPr="001E34BF">
        <w:rPr>
          <w:rFonts w:ascii="Arial" w:hAnsi="Arial" w:cs="Arial"/>
          <w:sz w:val="24"/>
          <w:szCs w:val="24"/>
        </w:rPr>
        <w:t>incadreaza</w:t>
      </w:r>
      <w:proofErr w:type="spellEnd"/>
      <w:r w:rsidRPr="001E34BF">
        <w:rPr>
          <w:rFonts w:ascii="Arial" w:hAnsi="Arial" w:cs="Arial"/>
          <w:sz w:val="24"/>
          <w:szCs w:val="24"/>
        </w:rPr>
        <w:t xml:space="preserve"> in NTPA 001/2005 </w:t>
      </w:r>
    </w:p>
    <w:p w:rsidR="00F9713D" w:rsidRPr="001E34BF" w:rsidRDefault="00F9713D" w:rsidP="001E34BF">
      <w:pPr>
        <w:pStyle w:val="Listparagraf"/>
        <w:jc w:val="both"/>
        <w:rPr>
          <w:rFonts w:ascii="Arial" w:hAnsi="Arial" w:cs="Arial"/>
          <w:sz w:val="24"/>
          <w:szCs w:val="24"/>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b)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aerului</w:t>
      </w:r>
      <w:proofErr w:type="spellEnd"/>
      <w:r w:rsidRPr="001E34BF">
        <w:rPr>
          <w:rFonts w:ascii="Arial" w:hAnsi="Arial" w:cs="Arial"/>
          <w:sz w:val="24"/>
          <w:szCs w:val="24"/>
          <w:lang w:val="en-US"/>
        </w:rPr>
        <w:t>:</w:t>
      </w:r>
    </w:p>
    <w:p w:rsidR="00896E23" w:rsidRPr="001E34BF" w:rsidRDefault="00896E23" w:rsidP="001E34BF">
      <w:pPr>
        <w:autoSpaceDE w:val="0"/>
        <w:autoSpaceDN w:val="0"/>
        <w:adjustRightInd w:val="0"/>
        <w:spacing w:after="0"/>
        <w:jc w:val="both"/>
        <w:rPr>
          <w:rFonts w:ascii="Arial" w:hAnsi="Arial" w:cs="Arial"/>
          <w:sz w:val="24"/>
          <w:szCs w:val="24"/>
          <w:lang w:val="en-US"/>
        </w:rPr>
      </w:pPr>
    </w:p>
    <w:p w:rsidR="00F9713D" w:rsidRPr="005D7976" w:rsidRDefault="00F9713D" w:rsidP="001E34BF">
      <w:pPr>
        <w:autoSpaceDE w:val="0"/>
        <w:autoSpaceDN w:val="0"/>
        <w:adjustRightInd w:val="0"/>
        <w:spacing w:after="0"/>
        <w:jc w:val="both"/>
        <w:rPr>
          <w:rFonts w:ascii="Arial" w:hAnsi="Arial" w:cs="Arial"/>
          <w:b/>
          <w:sz w:val="24"/>
          <w:szCs w:val="24"/>
          <w:lang w:val="en-US"/>
        </w:rPr>
      </w:pPr>
      <w:r w:rsidRPr="005D7976">
        <w:rPr>
          <w:rFonts w:ascii="Arial" w:hAnsi="Arial" w:cs="Arial"/>
          <w:b/>
          <w:sz w:val="24"/>
          <w:szCs w:val="24"/>
          <w:lang w:val="en-US"/>
        </w:rPr>
        <w:t xml:space="preserve">In </w:t>
      </w:r>
      <w:proofErr w:type="spellStart"/>
      <w:r w:rsidRPr="005D7976">
        <w:rPr>
          <w:rFonts w:ascii="Arial" w:hAnsi="Arial" w:cs="Arial"/>
          <w:b/>
          <w:sz w:val="24"/>
          <w:szCs w:val="24"/>
          <w:lang w:val="en-US"/>
        </w:rPr>
        <w:t>timpul</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lucrarilor</w:t>
      </w:r>
      <w:proofErr w:type="spellEnd"/>
      <w:r w:rsidRPr="005D7976">
        <w:rPr>
          <w:rFonts w:ascii="Arial" w:hAnsi="Arial" w:cs="Arial"/>
          <w:b/>
          <w:sz w:val="24"/>
          <w:szCs w:val="24"/>
          <w:lang w:val="en-US"/>
        </w:rPr>
        <w:t xml:space="preserve"> de </w:t>
      </w:r>
      <w:proofErr w:type="spellStart"/>
      <w:r w:rsidRPr="005D7976">
        <w:rPr>
          <w:rFonts w:ascii="Arial" w:hAnsi="Arial" w:cs="Arial"/>
          <w:b/>
          <w:sz w:val="24"/>
          <w:szCs w:val="24"/>
          <w:lang w:val="en-US"/>
        </w:rPr>
        <w:t>executie</w:t>
      </w:r>
      <w:proofErr w:type="spellEnd"/>
    </w:p>
    <w:p w:rsidR="00896E23" w:rsidRPr="005D7976" w:rsidRDefault="00506AF8" w:rsidP="001E34BF">
      <w:pPr>
        <w:autoSpaceDE w:val="0"/>
        <w:autoSpaceDN w:val="0"/>
        <w:adjustRightInd w:val="0"/>
        <w:spacing w:after="0"/>
        <w:jc w:val="both"/>
        <w:rPr>
          <w:rFonts w:ascii="Arial" w:hAnsi="Arial" w:cs="Arial"/>
          <w:sz w:val="24"/>
          <w:szCs w:val="24"/>
          <w:lang w:val="en-US"/>
        </w:rPr>
      </w:pPr>
      <w:proofErr w:type="spellStart"/>
      <w:r w:rsidRPr="005D7976">
        <w:rPr>
          <w:rFonts w:ascii="Arial" w:hAnsi="Arial" w:cs="Arial"/>
          <w:sz w:val="24"/>
          <w:szCs w:val="24"/>
          <w:lang w:val="en-US"/>
        </w:rPr>
        <w:t>Surse</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posibile</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poluare</w:t>
      </w:r>
      <w:proofErr w:type="spellEnd"/>
      <w:r w:rsidRPr="005D7976">
        <w:rPr>
          <w:rFonts w:ascii="Arial" w:hAnsi="Arial" w:cs="Arial"/>
          <w:sz w:val="24"/>
          <w:szCs w:val="24"/>
          <w:lang w:val="en-US"/>
        </w:rPr>
        <w:t xml:space="preserve"> in </w:t>
      </w:r>
      <w:proofErr w:type="spellStart"/>
      <w:r w:rsidRPr="005D7976">
        <w:rPr>
          <w:rFonts w:ascii="Arial" w:hAnsi="Arial" w:cs="Arial"/>
          <w:sz w:val="24"/>
          <w:szCs w:val="24"/>
          <w:lang w:val="en-US"/>
        </w:rPr>
        <w:t>atmosfera</w:t>
      </w:r>
      <w:proofErr w:type="spellEnd"/>
      <w:r w:rsidRPr="005D7976">
        <w:rPr>
          <w:rFonts w:ascii="Arial" w:hAnsi="Arial" w:cs="Arial"/>
          <w:sz w:val="24"/>
          <w:szCs w:val="24"/>
          <w:lang w:val="en-US"/>
        </w:rPr>
        <w:t xml:space="preserve"> sunt </w:t>
      </w:r>
      <w:proofErr w:type="spellStart"/>
      <w:r w:rsidR="00896E23" w:rsidRPr="005D7976">
        <w:rPr>
          <w:rFonts w:ascii="Arial" w:hAnsi="Arial" w:cs="Arial"/>
          <w:sz w:val="24"/>
          <w:szCs w:val="24"/>
          <w:lang w:val="en-US"/>
        </w:rPr>
        <w:t>praf</w:t>
      </w:r>
      <w:proofErr w:type="spellEnd"/>
      <w:r w:rsidR="00896E23" w:rsidRPr="005D7976">
        <w:rPr>
          <w:rFonts w:ascii="Arial" w:hAnsi="Arial" w:cs="Arial"/>
          <w:sz w:val="24"/>
          <w:szCs w:val="24"/>
          <w:lang w:val="en-US"/>
        </w:rPr>
        <w:t xml:space="preserve">, </w:t>
      </w:r>
      <w:proofErr w:type="spellStart"/>
      <w:r w:rsidR="00896E23" w:rsidRPr="005D7976">
        <w:rPr>
          <w:rFonts w:ascii="Arial" w:hAnsi="Arial" w:cs="Arial"/>
          <w:sz w:val="24"/>
          <w:szCs w:val="24"/>
          <w:lang w:val="en-US"/>
        </w:rPr>
        <w:t>pulberi</w:t>
      </w:r>
      <w:proofErr w:type="spellEnd"/>
      <w:r w:rsidR="00896E23" w:rsidRPr="005D7976">
        <w:rPr>
          <w:rFonts w:ascii="Arial" w:hAnsi="Arial" w:cs="Arial"/>
          <w:sz w:val="24"/>
          <w:szCs w:val="24"/>
          <w:lang w:val="en-US"/>
        </w:rPr>
        <w:t xml:space="preserve"> in </w:t>
      </w:r>
      <w:proofErr w:type="spellStart"/>
      <w:proofErr w:type="gramStart"/>
      <w:r w:rsidR="00896E23" w:rsidRPr="005D7976">
        <w:rPr>
          <w:rFonts w:ascii="Arial" w:hAnsi="Arial" w:cs="Arial"/>
          <w:sz w:val="24"/>
          <w:szCs w:val="24"/>
          <w:lang w:val="en-US"/>
        </w:rPr>
        <w:t>momentul</w:t>
      </w:r>
      <w:proofErr w:type="spellEnd"/>
      <w:r w:rsidR="00896E23" w:rsidRPr="005D7976">
        <w:rPr>
          <w:rFonts w:ascii="Arial" w:hAnsi="Arial" w:cs="Arial"/>
          <w:sz w:val="24"/>
          <w:szCs w:val="24"/>
          <w:lang w:val="en-US"/>
        </w:rPr>
        <w:t xml:space="preserve"> :</w:t>
      </w:r>
      <w:proofErr w:type="gramEnd"/>
      <w:r w:rsidR="00896E23" w:rsidRPr="005D7976">
        <w:rPr>
          <w:rFonts w:ascii="Arial" w:hAnsi="Arial" w:cs="Arial"/>
          <w:sz w:val="24"/>
          <w:szCs w:val="24"/>
          <w:lang w:val="en-US"/>
        </w:rPr>
        <w:t xml:space="preserve"> </w:t>
      </w:r>
    </w:p>
    <w:p w:rsidR="00896E23" w:rsidRPr="005D7976" w:rsidRDefault="00896E23" w:rsidP="001E34BF">
      <w:pPr>
        <w:pStyle w:val="Listparagraf"/>
        <w:numPr>
          <w:ilvl w:val="0"/>
          <w:numId w:val="11"/>
        </w:numPr>
        <w:autoSpaceDE w:val="0"/>
        <w:autoSpaceDN w:val="0"/>
        <w:adjustRightInd w:val="0"/>
        <w:spacing w:after="0"/>
        <w:jc w:val="both"/>
        <w:rPr>
          <w:rFonts w:ascii="Arial" w:hAnsi="Arial" w:cs="Arial"/>
          <w:sz w:val="24"/>
          <w:szCs w:val="24"/>
          <w:lang w:val="en-US"/>
        </w:rPr>
      </w:pPr>
      <w:r w:rsidRPr="005D7976">
        <w:rPr>
          <w:rFonts w:ascii="Arial" w:hAnsi="Arial" w:cs="Arial"/>
          <w:sz w:val="24"/>
          <w:szCs w:val="24"/>
          <w:lang w:val="en-US"/>
        </w:rPr>
        <w:t xml:space="preserve">Pe </w:t>
      </w:r>
      <w:proofErr w:type="spellStart"/>
      <w:r w:rsidRPr="005D7976">
        <w:rPr>
          <w:rFonts w:ascii="Arial" w:hAnsi="Arial" w:cs="Arial"/>
          <w:sz w:val="24"/>
          <w:szCs w:val="24"/>
          <w:lang w:val="en-US"/>
        </w:rPr>
        <w:t>parcursul</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dezafectarii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zidariei</w:t>
      </w:r>
      <w:proofErr w:type="spellEnd"/>
    </w:p>
    <w:p w:rsidR="00506AF8" w:rsidRPr="005D7976" w:rsidRDefault="00896E23"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5D7976">
        <w:rPr>
          <w:rFonts w:ascii="Arial" w:hAnsi="Arial" w:cs="Arial"/>
          <w:sz w:val="24"/>
          <w:szCs w:val="24"/>
          <w:lang w:val="en-US"/>
        </w:rPr>
        <w:t>descarcarii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agregatelor</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si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materialelor</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constructii</w:t>
      </w:r>
      <w:proofErr w:type="spellEnd"/>
      <w:r w:rsidRPr="005D7976">
        <w:rPr>
          <w:rFonts w:ascii="Arial" w:hAnsi="Arial" w:cs="Arial"/>
          <w:sz w:val="24"/>
          <w:szCs w:val="24"/>
          <w:lang w:val="en-US"/>
        </w:rPr>
        <w:t xml:space="preserve"> in </w:t>
      </w:r>
      <w:proofErr w:type="spellStart"/>
      <w:r w:rsidRPr="005D7976">
        <w:rPr>
          <w:rFonts w:ascii="Arial" w:hAnsi="Arial" w:cs="Arial"/>
          <w:sz w:val="24"/>
          <w:szCs w:val="24"/>
          <w:lang w:val="en-US"/>
        </w:rPr>
        <w:t>arganizare</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santier</w:t>
      </w:r>
      <w:proofErr w:type="spellEnd"/>
    </w:p>
    <w:p w:rsidR="00896E23" w:rsidRPr="005D7976" w:rsidRDefault="00896E23"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5D7976">
        <w:rPr>
          <w:rFonts w:ascii="Arial" w:hAnsi="Arial" w:cs="Arial"/>
          <w:sz w:val="24"/>
          <w:szCs w:val="24"/>
          <w:lang w:val="en-US"/>
        </w:rPr>
        <w:t>punerea</w:t>
      </w:r>
      <w:proofErr w:type="spellEnd"/>
      <w:r w:rsidRPr="005D7976">
        <w:rPr>
          <w:rFonts w:ascii="Arial" w:hAnsi="Arial" w:cs="Arial"/>
          <w:sz w:val="24"/>
          <w:szCs w:val="24"/>
          <w:lang w:val="en-US"/>
        </w:rPr>
        <w:t xml:space="preserve"> in opera a </w:t>
      </w:r>
      <w:proofErr w:type="spellStart"/>
      <w:r w:rsidRPr="005D7976">
        <w:rPr>
          <w:rFonts w:ascii="Arial" w:hAnsi="Arial" w:cs="Arial"/>
          <w:sz w:val="24"/>
          <w:szCs w:val="24"/>
          <w:lang w:val="en-US"/>
        </w:rPr>
        <w:t>materialelor</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constructii</w:t>
      </w:r>
      <w:proofErr w:type="spellEnd"/>
      <w:r w:rsidRPr="005D7976">
        <w:rPr>
          <w:rFonts w:ascii="Arial" w:hAnsi="Arial" w:cs="Arial"/>
          <w:sz w:val="24"/>
          <w:szCs w:val="24"/>
          <w:lang w:val="en-US"/>
        </w:rPr>
        <w:t xml:space="preserve"> </w:t>
      </w:r>
    </w:p>
    <w:p w:rsidR="00896E23" w:rsidRPr="005D7976" w:rsidRDefault="00896E23" w:rsidP="001E34BF">
      <w:pPr>
        <w:autoSpaceDE w:val="0"/>
        <w:autoSpaceDN w:val="0"/>
        <w:adjustRightInd w:val="0"/>
        <w:spacing w:after="0"/>
        <w:jc w:val="both"/>
        <w:rPr>
          <w:rFonts w:ascii="Arial" w:hAnsi="Arial" w:cs="Arial"/>
          <w:sz w:val="24"/>
          <w:szCs w:val="24"/>
          <w:lang w:val="en-US"/>
        </w:rPr>
      </w:pPr>
      <w:proofErr w:type="spellStart"/>
      <w:r w:rsidRPr="005D7976">
        <w:rPr>
          <w:rFonts w:ascii="Arial" w:hAnsi="Arial" w:cs="Arial"/>
          <w:sz w:val="24"/>
          <w:szCs w:val="24"/>
          <w:lang w:val="en-US"/>
        </w:rPr>
        <w:t>Minimizare</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debitului</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aer</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poluat</w:t>
      </w:r>
      <w:proofErr w:type="spellEnd"/>
      <w:r w:rsidRPr="005D7976">
        <w:rPr>
          <w:rFonts w:ascii="Arial" w:hAnsi="Arial" w:cs="Arial"/>
          <w:sz w:val="24"/>
          <w:szCs w:val="24"/>
          <w:lang w:val="en-US"/>
        </w:rPr>
        <w:t xml:space="preserve"> in </w:t>
      </w:r>
      <w:proofErr w:type="spellStart"/>
      <w:r w:rsidRPr="005D7976">
        <w:rPr>
          <w:rFonts w:ascii="Arial" w:hAnsi="Arial" w:cs="Arial"/>
          <w:sz w:val="24"/>
          <w:szCs w:val="24"/>
          <w:lang w:val="en-US"/>
        </w:rPr>
        <w:t>atmosfera</w:t>
      </w:r>
      <w:proofErr w:type="spellEnd"/>
      <w:r w:rsidRPr="005D7976">
        <w:rPr>
          <w:rFonts w:ascii="Arial" w:hAnsi="Arial" w:cs="Arial"/>
          <w:sz w:val="24"/>
          <w:szCs w:val="24"/>
          <w:lang w:val="en-US"/>
        </w:rPr>
        <w:t xml:space="preserve"> cu </w:t>
      </w:r>
      <w:proofErr w:type="spellStart"/>
      <w:r w:rsidRPr="005D7976">
        <w:rPr>
          <w:rFonts w:ascii="Arial" w:hAnsi="Arial" w:cs="Arial"/>
          <w:sz w:val="24"/>
          <w:szCs w:val="24"/>
          <w:lang w:val="en-US"/>
        </w:rPr>
        <w:t>pulberi</w:t>
      </w:r>
      <w:proofErr w:type="spellEnd"/>
      <w:r w:rsidRPr="005D7976">
        <w:rPr>
          <w:rFonts w:ascii="Arial" w:hAnsi="Arial" w:cs="Arial"/>
          <w:sz w:val="24"/>
          <w:szCs w:val="24"/>
          <w:lang w:val="en-US"/>
        </w:rPr>
        <w:t xml:space="preserve"> in </w:t>
      </w:r>
      <w:proofErr w:type="spellStart"/>
      <w:r w:rsidRPr="005D7976">
        <w:rPr>
          <w:rFonts w:ascii="Arial" w:hAnsi="Arial" w:cs="Arial"/>
          <w:sz w:val="24"/>
          <w:szCs w:val="24"/>
          <w:lang w:val="en-US"/>
        </w:rPr>
        <w:t>suspensie</w:t>
      </w:r>
      <w:proofErr w:type="spellEnd"/>
      <w:r w:rsidRPr="005D7976">
        <w:rPr>
          <w:rFonts w:ascii="Arial" w:hAnsi="Arial" w:cs="Arial"/>
          <w:sz w:val="24"/>
          <w:szCs w:val="24"/>
          <w:lang w:val="en-US"/>
        </w:rPr>
        <w:t xml:space="preserve"> se </w:t>
      </w:r>
      <w:proofErr w:type="spellStart"/>
      <w:proofErr w:type="gramStart"/>
      <w:r w:rsidRPr="005D7976">
        <w:rPr>
          <w:rFonts w:ascii="Arial" w:hAnsi="Arial" w:cs="Arial"/>
          <w:sz w:val="24"/>
          <w:szCs w:val="24"/>
          <w:lang w:val="en-US"/>
        </w:rPr>
        <w:t>poate</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combate</w:t>
      </w:r>
      <w:proofErr w:type="spellEnd"/>
      <w:proofErr w:type="gramEnd"/>
      <w:r w:rsidRPr="005D7976">
        <w:rPr>
          <w:rFonts w:ascii="Arial" w:hAnsi="Arial" w:cs="Arial"/>
          <w:sz w:val="24"/>
          <w:szCs w:val="24"/>
          <w:lang w:val="en-US"/>
        </w:rPr>
        <w:t xml:space="preserve"> </w:t>
      </w:r>
      <w:proofErr w:type="spellStart"/>
      <w:r w:rsidRPr="005D7976">
        <w:rPr>
          <w:rFonts w:ascii="Arial" w:hAnsi="Arial" w:cs="Arial"/>
          <w:sz w:val="24"/>
          <w:szCs w:val="24"/>
          <w:lang w:val="en-US"/>
        </w:rPr>
        <w:t>prin</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respectarea</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etapelor</w:t>
      </w:r>
      <w:proofErr w:type="spellEnd"/>
      <w:r w:rsidRPr="005D7976">
        <w:rPr>
          <w:rFonts w:ascii="Arial" w:hAnsi="Arial" w:cs="Arial"/>
          <w:sz w:val="24"/>
          <w:szCs w:val="24"/>
          <w:lang w:val="en-US"/>
        </w:rPr>
        <w:t xml:space="preserve"> de </w:t>
      </w:r>
      <w:proofErr w:type="spellStart"/>
      <w:r w:rsidRPr="005D7976">
        <w:rPr>
          <w:rFonts w:ascii="Arial" w:hAnsi="Arial" w:cs="Arial"/>
          <w:sz w:val="24"/>
          <w:szCs w:val="24"/>
          <w:lang w:val="en-US"/>
        </w:rPr>
        <w:t>executei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prin</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montarea</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unei</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plase</w:t>
      </w:r>
      <w:proofErr w:type="spellEnd"/>
      <w:r w:rsidRPr="005D7976">
        <w:rPr>
          <w:rFonts w:ascii="Arial" w:hAnsi="Arial" w:cs="Arial"/>
          <w:sz w:val="24"/>
          <w:szCs w:val="24"/>
          <w:lang w:val="en-US"/>
        </w:rPr>
        <w:t xml:space="preserve"> in </w:t>
      </w:r>
      <w:proofErr w:type="spellStart"/>
      <w:r w:rsidRPr="005D7976">
        <w:rPr>
          <w:rFonts w:ascii="Arial" w:hAnsi="Arial" w:cs="Arial"/>
          <w:sz w:val="24"/>
          <w:szCs w:val="24"/>
          <w:lang w:val="en-US"/>
        </w:rPr>
        <w:t>jurul</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cladirii</w:t>
      </w:r>
      <w:proofErr w:type="spellEnd"/>
      <w:r w:rsidRPr="005D7976">
        <w:rPr>
          <w:rFonts w:ascii="Arial" w:hAnsi="Arial" w:cs="Arial"/>
          <w:sz w:val="24"/>
          <w:szCs w:val="24"/>
          <w:lang w:val="en-US"/>
        </w:rPr>
        <w:t xml:space="preserve"> C9, </w:t>
      </w:r>
      <w:proofErr w:type="spellStart"/>
      <w:r w:rsidRPr="005D7976">
        <w:rPr>
          <w:rFonts w:ascii="Arial" w:hAnsi="Arial" w:cs="Arial"/>
          <w:sz w:val="24"/>
          <w:szCs w:val="24"/>
          <w:lang w:val="en-US"/>
        </w:rPr>
        <w:t>prin</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stropirea</w:t>
      </w:r>
      <w:proofErr w:type="spellEnd"/>
      <w:r w:rsidRPr="005D7976">
        <w:rPr>
          <w:rFonts w:ascii="Arial" w:hAnsi="Arial" w:cs="Arial"/>
          <w:sz w:val="24"/>
          <w:szCs w:val="24"/>
          <w:lang w:val="en-US"/>
        </w:rPr>
        <w:t xml:space="preserve"> </w:t>
      </w:r>
      <w:proofErr w:type="spellStart"/>
      <w:r w:rsidRPr="005D7976">
        <w:rPr>
          <w:rFonts w:ascii="Arial" w:hAnsi="Arial" w:cs="Arial"/>
          <w:sz w:val="24"/>
          <w:szCs w:val="24"/>
          <w:lang w:val="en-US"/>
        </w:rPr>
        <w:t>succesiva</w:t>
      </w:r>
      <w:proofErr w:type="spellEnd"/>
      <w:r w:rsidRPr="005D7976">
        <w:rPr>
          <w:rFonts w:ascii="Arial" w:hAnsi="Arial" w:cs="Arial"/>
          <w:sz w:val="24"/>
          <w:szCs w:val="24"/>
          <w:lang w:val="en-US"/>
        </w:rPr>
        <w:t xml:space="preserve"> cu </w:t>
      </w:r>
      <w:proofErr w:type="spellStart"/>
      <w:r w:rsidRPr="005D7976">
        <w:rPr>
          <w:rFonts w:ascii="Arial" w:hAnsi="Arial" w:cs="Arial"/>
          <w:sz w:val="24"/>
          <w:szCs w:val="24"/>
          <w:lang w:val="en-US"/>
        </w:rPr>
        <w:t>apa</w:t>
      </w:r>
      <w:proofErr w:type="spellEnd"/>
      <w:r w:rsidRPr="005D7976">
        <w:rPr>
          <w:rFonts w:ascii="Arial" w:hAnsi="Arial" w:cs="Arial"/>
          <w:sz w:val="24"/>
          <w:szCs w:val="24"/>
          <w:lang w:val="en-US"/>
        </w:rPr>
        <w:t>.</w:t>
      </w:r>
    </w:p>
    <w:p w:rsidR="00F37044" w:rsidRPr="001E34BF" w:rsidRDefault="00F37044" w:rsidP="001E34BF">
      <w:pPr>
        <w:tabs>
          <w:tab w:val="left" w:pos="705"/>
        </w:tabs>
        <w:autoSpaceDE w:val="0"/>
        <w:autoSpaceDN w:val="0"/>
        <w:adjustRightInd w:val="0"/>
        <w:jc w:val="both"/>
        <w:rPr>
          <w:rFonts w:ascii="Arial" w:hAnsi="Arial" w:cs="Arial"/>
          <w:sz w:val="24"/>
          <w:szCs w:val="24"/>
        </w:rPr>
      </w:pPr>
      <w:r w:rsidRPr="001E34BF">
        <w:rPr>
          <w:rFonts w:ascii="Arial" w:hAnsi="Arial" w:cs="Arial"/>
          <w:sz w:val="24"/>
          <w:szCs w:val="24"/>
        </w:rPr>
        <w:t xml:space="preserve">Mijloacele de transport vor fi </w:t>
      </w:r>
      <w:proofErr w:type="spellStart"/>
      <w:r w:rsidRPr="001E34BF">
        <w:rPr>
          <w:rFonts w:ascii="Arial" w:hAnsi="Arial" w:cs="Arial"/>
          <w:sz w:val="24"/>
          <w:szCs w:val="24"/>
        </w:rPr>
        <w:t>curatate</w:t>
      </w:r>
      <w:proofErr w:type="spellEnd"/>
      <w:r w:rsidRPr="001E34BF">
        <w:rPr>
          <w:rFonts w:ascii="Arial" w:hAnsi="Arial" w:cs="Arial"/>
          <w:sz w:val="24"/>
          <w:szCs w:val="24"/>
        </w:rPr>
        <w:t xml:space="preserve"> in mod </w:t>
      </w:r>
      <w:proofErr w:type="spellStart"/>
      <w:r w:rsidRPr="001E34BF">
        <w:rPr>
          <w:rFonts w:ascii="Arial" w:hAnsi="Arial" w:cs="Arial"/>
          <w:sz w:val="24"/>
          <w:szCs w:val="24"/>
        </w:rPr>
        <w:t>corespunzator</w:t>
      </w:r>
      <w:proofErr w:type="spellEnd"/>
      <w:r w:rsidRPr="001E34BF">
        <w:rPr>
          <w:rFonts w:ascii="Arial" w:hAnsi="Arial" w:cs="Arial"/>
          <w:sz w:val="24"/>
          <w:szCs w:val="24"/>
        </w:rPr>
        <w:t xml:space="preserve"> la </w:t>
      </w:r>
      <w:proofErr w:type="spellStart"/>
      <w:r w:rsidRPr="001E34BF">
        <w:rPr>
          <w:rFonts w:ascii="Arial" w:hAnsi="Arial" w:cs="Arial"/>
          <w:sz w:val="24"/>
          <w:szCs w:val="24"/>
        </w:rPr>
        <w:t>iesirea</w:t>
      </w:r>
      <w:proofErr w:type="spellEnd"/>
      <w:r w:rsidRPr="001E34BF">
        <w:rPr>
          <w:rFonts w:ascii="Arial" w:hAnsi="Arial" w:cs="Arial"/>
          <w:sz w:val="24"/>
          <w:szCs w:val="24"/>
        </w:rPr>
        <w:t xml:space="preserve"> din </w:t>
      </w:r>
      <w:proofErr w:type="spellStart"/>
      <w:r w:rsidRPr="001E34BF">
        <w:rPr>
          <w:rFonts w:ascii="Arial" w:hAnsi="Arial" w:cs="Arial"/>
          <w:sz w:val="24"/>
          <w:szCs w:val="24"/>
        </w:rPr>
        <w:t>santier</w:t>
      </w:r>
      <w:proofErr w:type="spellEnd"/>
      <w:r w:rsidRPr="001E34BF">
        <w:rPr>
          <w:rFonts w:ascii="Arial" w:hAnsi="Arial" w:cs="Arial"/>
          <w:sz w:val="24"/>
          <w:szCs w:val="24"/>
        </w:rPr>
        <w:t xml:space="preserve">, iar </w:t>
      </w:r>
      <w:proofErr w:type="spellStart"/>
      <w:r w:rsidRPr="001E34BF">
        <w:rPr>
          <w:rFonts w:ascii="Arial" w:hAnsi="Arial" w:cs="Arial"/>
          <w:sz w:val="24"/>
          <w:szCs w:val="24"/>
        </w:rPr>
        <w:t>deseurile</w:t>
      </w:r>
      <w:proofErr w:type="spellEnd"/>
      <w:r w:rsidRPr="001E34BF">
        <w:rPr>
          <w:rFonts w:ascii="Arial" w:hAnsi="Arial" w:cs="Arial"/>
          <w:sz w:val="24"/>
          <w:szCs w:val="24"/>
        </w:rPr>
        <w:t xml:space="preserve"> transportate vor fi asigurate.</w:t>
      </w:r>
    </w:p>
    <w:p w:rsidR="00F37044" w:rsidRPr="001E34BF" w:rsidRDefault="00F37044" w:rsidP="001E34BF">
      <w:pPr>
        <w:tabs>
          <w:tab w:val="left" w:pos="705"/>
        </w:tabs>
        <w:autoSpaceDE w:val="0"/>
        <w:autoSpaceDN w:val="0"/>
        <w:adjustRightInd w:val="0"/>
        <w:jc w:val="both"/>
        <w:rPr>
          <w:rFonts w:ascii="Arial" w:hAnsi="Arial" w:cs="Arial"/>
          <w:sz w:val="24"/>
          <w:szCs w:val="24"/>
        </w:rPr>
      </w:pPr>
      <w:r w:rsidRPr="001E34BF">
        <w:rPr>
          <w:rFonts w:ascii="Arial" w:hAnsi="Arial" w:cs="Arial"/>
          <w:sz w:val="24"/>
          <w:szCs w:val="24"/>
        </w:rPr>
        <w:t xml:space="preserve">Prin grija beneficiarului si antreprenorului nu se admit </w:t>
      </w:r>
      <w:proofErr w:type="spellStart"/>
      <w:r w:rsidRPr="001E34BF">
        <w:rPr>
          <w:rFonts w:ascii="Arial" w:hAnsi="Arial" w:cs="Arial"/>
          <w:sz w:val="24"/>
          <w:szCs w:val="24"/>
        </w:rPr>
        <w:t>decat</w:t>
      </w:r>
      <w:proofErr w:type="spellEnd"/>
      <w:r w:rsidRPr="001E34BF">
        <w:rPr>
          <w:rFonts w:ascii="Arial" w:hAnsi="Arial" w:cs="Arial"/>
          <w:sz w:val="24"/>
          <w:szCs w:val="24"/>
        </w:rPr>
        <w:t xml:space="preserve"> acele echipamente care se </w:t>
      </w:r>
      <w:proofErr w:type="spellStart"/>
      <w:r w:rsidRPr="001E34BF">
        <w:rPr>
          <w:rFonts w:ascii="Arial" w:hAnsi="Arial" w:cs="Arial"/>
          <w:sz w:val="24"/>
          <w:szCs w:val="24"/>
        </w:rPr>
        <w:t>incadreaza</w:t>
      </w:r>
      <w:proofErr w:type="spellEnd"/>
      <w:r w:rsidRPr="001E34BF">
        <w:rPr>
          <w:rFonts w:ascii="Arial" w:hAnsi="Arial" w:cs="Arial"/>
          <w:sz w:val="24"/>
          <w:szCs w:val="24"/>
        </w:rPr>
        <w:t xml:space="preserve"> in valorile maxime </w:t>
      </w:r>
      <w:proofErr w:type="spellStart"/>
      <w:r w:rsidRPr="001E34BF">
        <w:rPr>
          <w:rFonts w:ascii="Arial" w:hAnsi="Arial" w:cs="Arial"/>
          <w:sz w:val="24"/>
          <w:szCs w:val="24"/>
        </w:rPr>
        <w:t>prevazute</w:t>
      </w:r>
      <w:proofErr w:type="spellEnd"/>
      <w:r w:rsidRPr="001E34BF">
        <w:rPr>
          <w:rFonts w:ascii="Arial" w:hAnsi="Arial" w:cs="Arial"/>
          <w:sz w:val="24"/>
          <w:szCs w:val="24"/>
        </w:rPr>
        <w:t xml:space="preserve"> in Ordinul</w:t>
      </w:r>
      <w:r w:rsidRPr="001E34BF">
        <w:rPr>
          <w:rFonts w:ascii="Arial" w:hAnsi="Arial" w:cs="Arial"/>
          <w:sz w:val="24"/>
          <w:szCs w:val="24"/>
          <w:lang w:val="pt-PT"/>
        </w:rPr>
        <w:t xml:space="preserve"> MAPPM 462/93</w:t>
      </w:r>
      <w:r w:rsidRPr="001E34BF">
        <w:rPr>
          <w:rFonts w:ascii="Arial" w:hAnsi="Arial" w:cs="Arial"/>
          <w:sz w:val="24"/>
          <w:szCs w:val="24"/>
        </w:rPr>
        <w:t xml:space="preserve">, completat cu Legea 104/2011; </w:t>
      </w:r>
      <w:proofErr w:type="spellStart"/>
      <w:r w:rsidRPr="001E34BF">
        <w:rPr>
          <w:rFonts w:ascii="Arial" w:hAnsi="Arial" w:cs="Arial"/>
          <w:sz w:val="24"/>
          <w:szCs w:val="24"/>
        </w:rPr>
        <w:t>cantităţile</w:t>
      </w:r>
      <w:proofErr w:type="spellEnd"/>
      <w:r w:rsidRPr="001E34BF">
        <w:rPr>
          <w:rFonts w:ascii="Arial" w:hAnsi="Arial" w:cs="Arial"/>
          <w:sz w:val="24"/>
          <w:szCs w:val="24"/>
        </w:rPr>
        <w:t xml:space="preserve"> de </w:t>
      </w:r>
      <w:proofErr w:type="spellStart"/>
      <w:r w:rsidRPr="001E34BF">
        <w:rPr>
          <w:rFonts w:ascii="Arial" w:hAnsi="Arial" w:cs="Arial"/>
          <w:sz w:val="24"/>
          <w:szCs w:val="24"/>
        </w:rPr>
        <w:t>poluanţi</w:t>
      </w:r>
      <w:proofErr w:type="spellEnd"/>
      <w:r w:rsidRPr="001E34BF">
        <w:rPr>
          <w:rFonts w:ascii="Arial" w:hAnsi="Arial" w:cs="Arial"/>
          <w:sz w:val="24"/>
          <w:szCs w:val="24"/>
        </w:rPr>
        <w:t xml:space="preserve">  stabilite prin proiect fiind sub limitele impuse. </w:t>
      </w:r>
    </w:p>
    <w:p w:rsidR="00F37044" w:rsidRPr="001E34BF" w:rsidRDefault="00F37044" w:rsidP="001E34BF">
      <w:pPr>
        <w:tabs>
          <w:tab w:val="left" w:pos="705"/>
        </w:tabs>
        <w:autoSpaceDE w:val="0"/>
        <w:autoSpaceDN w:val="0"/>
        <w:adjustRightInd w:val="0"/>
        <w:jc w:val="both"/>
        <w:rPr>
          <w:rFonts w:ascii="Arial" w:hAnsi="Arial" w:cs="Arial"/>
          <w:color w:val="FF0000"/>
          <w:sz w:val="24"/>
          <w:szCs w:val="24"/>
        </w:rPr>
      </w:pPr>
      <w:r w:rsidRPr="001E34BF">
        <w:rPr>
          <w:rFonts w:ascii="Arial" w:hAnsi="Arial" w:cs="Arial"/>
          <w:sz w:val="24"/>
          <w:szCs w:val="24"/>
        </w:rPr>
        <w:t xml:space="preserve">Detalierea echipamentelor s-a </w:t>
      </w:r>
      <w:proofErr w:type="spellStart"/>
      <w:r w:rsidRPr="001E34BF">
        <w:rPr>
          <w:rFonts w:ascii="Arial" w:hAnsi="Arial" w:cs="Arial"/>
          <w:sz w:val="24"/>
          <w:szCs w:val="24"/>
        </w:rPr>
        <w:t>facut</w:t>
      </w:r>
      <w:proofErr w:type="spellEnd"/>
      <w:r w:rsidRPr="001E34BF">
        <w:rPr>
          <w:rFonts w:ascii="Arial" w:hAnsi="Arial" w:cs="Arial"/>
          <w:sz w:val="24"/>
          <w:szCs w:val="24"/>
        </w:rPr>
        <w:t xml:space="preserve"> in anterior in capitolul aferent </w:t>
      </w:r>
      <w:proofErr w:type="spellStart"/>
      <w:r w:rsidRPr="001E34BF">
        <w:rPr>
          <w:rFonts w:ascii="Arial" w:hAnsi="Arial" w:cs="Arial"/>
          <w:sz w:val="24"/>
          <w:szCs w:val="24"/>
        </w:rPr>
        <w:t>instalatiilor</w:t>
      </w:r>
      <w:proofErr w:type="spellEnd"/>
      <w:r w:rsidRPr="001E34BF">
        <w:rPr>
          <w:rFonts w:ascii="Arial" w:hAnsi="Arial" w:cs="Arial"/>
          <w:sz w:val="24"/>
          <w:szCs w:val="24"/>
        </w:rPr>
        <w:t xml:space="preserve">. </w:t>
      </w:r>
    </w:p>
    <w:p w:rsidR="00F37044" w:rsidRPr="001E34BF" w:rsidRDefault="00F37044" w:rsidP="001E34BF">
      <w:pPr>
        <w:tabs>
          <w:tab w:val="num" w:pos="0"/>
        </w:tabs>
        <w:jc w:val="both"/>
        <w:rPr>
          <w:rFonts w:ascii="Arial" w:hAnsi="Arial" w:cs="Arial"/>
          <w:bCs/>
          <w:sz w:val="24"/>
          <w:szCs w:val="24"/>
          <w:lang w:val="it-IT"/>
        </w:rPr>
      </w:pPr>
      <w:r w:rsidRPr="001E34BF">
        <w:rPr>
          <w:rFonts w:ascii="Arial" w:hAnsi="Arial" w:cs="Arial"/>
          <w:bCs/>
          <w:sz w:val="24"/>
          <w:szCs w:val="24"/>
          <w:lang w:val="it-IT"/>
        </w:rPr>
        <w:t>Se va asigura controlul si verificare tehnica periodica a echipamentelor si a instalatiilor anexe, optimizarea programului de desfasurare a proceselor de ardere, cu respectarea legislatiei specifice.</w:t>
      </w:r>
    </w:p>
    <w:p w:rsidR="00F9713D" w:rsidRPr="001E34BF" w:rsidRDefault="00F9713D" w:rsidP="001E34BF">
      <w:pPr>
        <w:autoSpaceDE w:val="0"/>
        <w:autoSpaceDN w:val="0"/>
        <w:adjustRightInd w:val="0"/>
        <w:spacing w:after="0"/>
        <w:jc w:val="both"/>
        <w:rPr>
          <w:rFonts w:ascii="Arial" w:hAnsi="Arial" w:cs="Arial"/>
          <w:b/>
          <w:color w:val="0070C0"/>
          <w:sz w:val="24"/>
          <w:szCs w:val="24"/>
          <w:lang w:val="en-US"/>
        </w:rPr>
      </w:pPr>
    </w:p>
    <w:p w:rsidR="00F9713D" w:rsidRPr="001E34BF" w:rsidRDefault="00F9713D"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In </w:t>
      </w:r>
      <w:proofErr w:type="spellStart"/>
      <w:r w:rsidRPr="001E34BF">
        <w:rPr>
          <w:rFonts w:ascii="Arial" w:hAnsi="Arial" w:cs="Arial"/>
          <w:b/>
          <w:sz w:val="24"/>
          <w:szCs w:val="24"/>
          <w:lang w:val="en-US"/>
        </w:rPr>
        <w:t>timpul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functionarii</w:t>
      </w:r>
      <w:proofErr w:type="spellEnd"/>
    </w:p>
    <w:p w:rsidR="00F9713D" w:rsidRPr="001E34BF" w:rsidRDefault="00F9713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Din </w:t>
      </w:r>
      <w:proofErr w:type="spellStart"/>
      <w:r w:rsidRPr="001E34BF">
        <w:rPr>
          <w:rFonts w:ascii="Arial" w:hAnsi="Arial" w:cs="Arial"/>
          <w:sz w:val="24"/>
          <w:szCs w:val="24"/>
          <w:lang w:val="en-US"/>
        </w:rPr>
        <w:t>activitatea</w:t>
      </w:r>
      <w:proofErr w:type="spellEnd"/>
      <w:r w:rsidRPr="001E34BF">
        <w:rPr>
          <w:rFonts w:ascii="Arial" w:hAnsi="Arial" w:cs="Arial"/>
          <w:sz w:val="24"/>
          <w:szCs w:val="24"/>
          <w:lang w:val="en-US"/>
        </w:rPr>
        <w:t xml:space="preserve"> care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desfasura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descrisa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mai</w:t>
      </w:r>
      <w:proofErr w:type="spellEnd"/>
      <w:r w:rsidRPr="001E34BF">
        <w:rPr>
          <w:rFonts w:ascii="Arial" w:hAnsi="Arial" w:cs="Arial"/>
          <w:sz w:val="24"/>
          <w:szCs w:val="24"/>
          <w:lang w:val="en-US"/>
        </w:rPr>
        <w:t xml:space="preserve"> sus, nu sunt </w:t>
      </w:r>
      <w:proofErr w:type="spellStart"/>
      <w:r w:rsidRPr="001E34BF">
        <w:rPr>
          <w:rFonts w:ascii="Arial" w:hAnsi="Arial" w:cs="Arial"/>
          <w:sz w:val="24"/>
          <w:szCs w:val="24"/>
          <w:lang w:val="en-US"/>
        </w:rPr>
        <w:t>identificate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surse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poluare</w:t>
      </w:r>
      <w:proofErr w:type="spellEnd"/>
      <w:r w:rsidRPr="001E34BF">
        <w:rPr>
          <w:rFonts w:ascii="Arial" w:hAnsi="Arial" w:cs="Arial"/>
          <w:sz w:val="24"/>
          <w:szCs w:val="24"/>
          <w:lang w:val="en-US"/>
        </w:rPr>
        <w:t xml:space="preserve"> ale </w:t>
      </w:r>
      <w:proofErr w:type="spellStart"/>
      <w:r w:rsidRPr="001E34BF">
        <w:rPr>
          <w:rFonts w:ascii="Arial" w:hAnsi="Arial" w:cs="Arial"/>
          <w:sz w:val="24"/>
          <w:szCs w:val="24"/>
          <w:lang w:val="en-US"/>
        </w:rPr>
        <w:t>aerului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punctulale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emisii</w:t>
      </w:r>
      <w:proofErr w:type="spellEnd"/>
      <w:r w:rsidRPr="001E34BF">
        <w:rPr>
          <w:rFonts w:ascii="Arial" w:hAnsi="Arial" w:cs="Arial"/>
          <w:sz w:val="24"/>
          <w:szCs w:val="24"/>
          <w:lang w:val="en-US"/>
        </w:rPr>
        <w:t xml:space="preserve">. </w:t>
      </w:r>
    </w:p>
    <w:p w:rsidR="00F9713D" w:rsidRPr="001E34BF" w:rsidRDefault="00F9713D"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In </w:t>
      </w:r>
      <w:proofErr w:type="spellStart"/>
      <w:r w:rsidRPr="001E34BF">
        <w:rPr>
          <w:rFonts w:ascii="Arial" w:hAnsi="Arial" w:cs="Arial"/>
          <w:sz w:val="24"/>
          <w:szCs w:val="24"/>
          <w:lang w:val="en-US"/>
        </w:rPr>
        <w:t>caz</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poluare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accidentala</w:t>
      </w:r>
      <w:proofErr w:type="spellEnd"/>
      <w:r w:rsidRPr="001E34BF">
        <w:rPr>
          <w:rFonts w:ascii="Arial" w:hAnsi="Arial" w:cs="Arial"/>
          <w:sz w:val="24"/>
          <w:szCs w:val="24"/>
          <w:lang w:val="en-US"/>
        </w:rPr>
        <w:t xml:space="preserve"> cu freon,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identificare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scurgeri</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instalatie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diminuate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deoare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planifica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atent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mentenata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intretinere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periodica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socitate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specializata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autorizata</w:t>
      </w:r>
      <w:proofErr w:type="spellEnd"/>
      <w:r w:rsidRPr="001E34BF">
        <w:rPr>
          <w:rFonts w:ascii="Arial" w:hAnsi="Arial" w:cs="Arial"/>
          <w:sz w:val="24"/>
          <w:szCs w:val="24"/>
          <w:lang w:val="en-US"/>
        </w:rPr>
        <w:t xml:space="preserve">, cat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gratantie</w:t>
      </w:r>
      <w:proofErr w:type="spellEnd"/>
      <w:r w:rsidRPr="001E34BF">
        <w:rPr>
          <w:rFonts w:ascii="Arial" w:hAnsi="Arial" w:cs="Arial"/>
          <w:sz w:val="24"/>
          <w:szCs w:val="24"/>
          <w:lang w:val="en-US"/>
        </w:rPr>
        <w:t xml:space="preserve"> extensa de la </w:t>
      </w:r>
      <w:proofErr w:type="spellStart"/>
      <w:r w:rsidRPr="001E34BF">
        <w:rPr>
          <w:rFonts w:ascii="Arial" w:hAnsi="Arial" w:cs="Arial"/>
          <w:sz w:val="24"/>
          <w:szCs w:val="24"/>
          <w:lang w:val="en-US"/>
        </w:rPr>
        <w:t>producator</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lastRenderedPageBreak/>
        <w:t xml:space="preserve">    c)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împotriva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zgomotului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vibraţiilor</w:t>
      </w:r>
      <w:proofErr w:type="spellEnd"/>
      <w:r w:rsidRPr="001E34BF">
        <w:rPr>
          <w:rFonts w:ascii="Arial" w:hAnsi="Arial" w:cs="Arial"/>
          <w:sz w:val="24"/>
          <w:szCs w:val="24"/>
          <w:lang w:val="en-US"/>
        </w:rPr>
        <w:t>:</w:t>
      </w:r>
    </w:p>
    <w:p w:rsidR="005D7976" w:rsidRPr="001E34BF" w:rsidRDefault="005D7976" w:rsidP="001E34BF">
      <w:pPr>
        <w:autoSpaceDE w:val="0"/>
        <w:autoSpaceDN w:val="0"/>
        <w:adjustRightInd w:val="0"/>
        <w:spacing w:after="0"/>
        <w:jc w:val="both"/>
        <w:rPr>
          <w:rFonts w:ascii="Arial" w:hAnsi="Arial" w:cs="Arial"/>
          <w:sz w:val="24"/>
          <w:szCs w:val="24"/>
          <w:lang w:val="en-US"/>
        </w:rPr>
      </w:pPr>
    </w:p>
    <w:p w:rsidR="00F9713D" w:rsidRPr="005D7976" w:rsidRDefault="00F9713D" w:rsidP="001E34BF">
      <w:pPr>
        <w:autoSpaceDE w:val="0"/>
        <w:autoSpaceDN w:val="0"/>
        <w:adjustRightInd w:val="0"/>
        <w:spacing w:after="0"/>
        <w:jc w:val="both"/>
        <w:rPr>
          <w:rFonts w:ascii="Arial" w:hAnsi="Arial" w:cs="Arial"/>
          <w:b/>
          <w:sz w:val="24"/>
          <w:szCs w:val="24"/>
          <w:lang w:val="en-US"/>
        </w:rPr>
      </w:pPr>
      <w:r w:rsidRPr="005D7976">
        <w:rPr>
          <w:rFonts w:ascii="Arial" w:hAnsi="Arial" w:cs="Arial"/>
          <w:b/>
          <w:sz w:val="24"/>
          <w:szCs w:val="24"/>
          <w:lang w:val="en-US"/>
        </w:rPr>
        <w:t xml:space="preserve">In </w:t>
      </w:r>
      <w:proofErr w:type="spellStart"/>
      <w:r w:rsidRPr="005D7976">
        <w:rPr>
          <w:rFonts w:ascii="Arial" w:hAnsi="Arial" w:cs="Arial"/>
          <w:b/>
          <w:sz w:val="24"/>
          <w:szCs w:val="24"/>
          <w:lang w:val="en-US"/>
        </w:rPr>
        <w:t>timpul</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lucrarilor</w:t>
      </w:r>
      <w:proofErr w:type="spellEnd"/>
      <w:r w:rsidRPr="005D7976">
        <w:rPr>
          <w:rFonts w:ascii="Arial" w:hAnsi="Arial" w:cs="Arial"/>
          <w:b/>
          <w:sz w:val="24"/>
          <w:szCs w:val="24"/>
          <w:lang w:val="en-US"/>
        </w:rPr>
        <w:t xml:space="preserve"> de </w:t>
      </w:r>
      <w:proofErr w:type="spellStart"/>
      <w:r w:rsidRPr="005D7976">
        <w:rPr>
          <w:rFonts w:ascii="Arial" w:hAnsi="Arial" w:cs="Arial"/>
          <w:b/>
          <w:sz w:val="24"/>
          <w:szCs w:val="24"/>
          <w:lang w:val="en-US"/>
        </w:rPr>
        <w:t>executie</w:t>
      </w:r>
      <w:proofErr w:type="spellEnd"/>
    </w:p>
    <w:p w:rsidR="002725C0" w:rsidRPr="005D7976" w:rsidRDefault="002725C0" w:rsidP="001E34BF">
      <w:pPr>
        <w:autoSpaceDE w:val="0"/>
        <w:autoSpaceDN w:val="0"/>
        <w:adjustRightInd w:val="0"/>
        <w:jc w:val="both"/>
        <w:rPr>
          <w:rFonts w:ascii="Arial" w:hAnsi="Arial" w:cs="Arial"/>
          <w:sz w:val="24"/>
          <w:szCs w:val="24"/>
        </w:rPr>
      </w:pPr>
      <w:r w:rsidRPr="005D7976">
        <w:rPr>
          <w:rFonts w:ascii="Arial" w:hAnsi="Arial" w:cs="Arial"/>
          <w:sz w:val="24"/>
          <w:szCs w:val="24"/>
        </w:rPr>
        <w:t xml:space="preserve">Pe durata  </w:t>
      </w:r>
      <w:proofErr w:type="spellStart"/>
      <w:r w:rsidRPr="005D7976">
        <w:rPr>
          <w:rFonts w:ascii="Arial" w:hAnsi="Arial" w:cs="Arial"/>
          <w:sz w:val="24"/>
          <w:szCs w:val="24"/>
        </w:rPr>
        <w:t>executarii</w:t>
      </w:r>
      <w:proofErr w:type="spellEnd"/>
      <w:r w:rsidRPr="005D7976">
        <w:rPr>
          <w:rFonts w:ascii="Arial" w:hAnsi="Arial" w:cs="Arial"/>
          <w:sz w:val="24"/>
          <w:szCs w:val="24"/>
        </w:rPr>
        <w:t xml:space="preserve"> </w:t>
      </w:r>
      <w:proofErr w:type="spellStart"/>
      <w:r w:rsidRPr="005D7976">
        <w:rPr>
          <w:rFonts w:ascii="Arial" w:hAnsi="Arial" w:cs="Arial"/>
          <w:sz w:val="24"/>
          <w:szCs w:val="24"/>
        </w:rPr>
        <w:t>constructiilor</w:t>
      </w:r>
      <w:proofErr w:type="spellEnd"/>
      <w:r w:rsidRPr="005D7976">
        <w:rPr>
          <w:rFonts w:ascii="Arial" w:hAnsi="Arial" w:cs="Arial"/>
          <w:sz w:val="24"/>
          <w:szCs w:val="24"/>
        </w:rPr>
        <w:t xml:space="preserve"> se vor lua masuri pentru evitarea  disconfortului produs de zgomot si praf, in special  prin  adoptarea  unui orar de lucru  adecvat si utilizarea  unor  utilaje cu </w:t>
      </w:r>
      <w:proofErr w:type="spellStart"/>
      <w:r w:rsidRPr="005D7976">
        <w:rPr>
          <w:rFonts w:ascii="Arial" w:hAnsi="Arial" w:cs="Arial"/>
          <w:sz w:val="24"/>
          <w:szCs w:val="24"/>
        </w:rPr>
        <w:t>capacitati</w:t>
      </w:r>
      <w:proofErr w:type="spellEnd"/>
      <w:r w:rsidRPr="005D7976">
        <w:rPr>
          <w:rFonts w:ascii="Arial" w:hAnsi="Arial" w:cs="Arial"/>
          <w:sz w:val="24"/>
          <w:szCs w:val="24"/>
        </w:rPr>
        <w:t xml:space="preserve"> in concordanta cu volumul </w:t>
      </w:r>
      <w:proofErr w:type="spellStart"/>
      <w:r w:rsidRPr="005D7976">
        <w:rPr>
          <w:rFonts w:ascii="Arial" w:hAnsi="Arial" w:cs="Arial"/>
          <w:sz w:val="24"/>
          <w:szCs w:val="24"/>
        </w:rPr>
        <w:t>lucrarilor</w:t>
      </w:r>
      <w:proofErr w:type="spellEnd"/>
      <w:r w:rsidRPr="005D7976">
        <w:rPr>
          <w:rFonts w:ascii="Arial" w:hAnsi="Arial" w:cs="Arial"/>
          <w:sz w:val="24"/>
          <w:szCs w:val="24"/>
        </w:rPr>
        <w:t>.</w:t>
      </w:r>
    </w:p>
    <w:p w:rsidR="00F9713D" w:rsidRPr="005D7976" w:rsidRDefault="002725C0" w:rsidP="001E34BF">
      <w:pPr>
        <w:autoSpaceDE w:val="0"/>
        <w:autoSpaceDN w:val="0"/>
        <w:adjustRightInd w:val="0"/>
        <w:spacing w:after="0"/>
        <w:jc w:val="both"/>
        <w:rPr>
          <w:rFonts w:ascii="Arial" w:hAnsi="Arial" w:cs="Arial"/>
          <w:sz w:val="24"/>
          <w:szCs w:val="24"/>
          <w:lang w:val="en-GB"/>
        </w:rPr>
      </w:pPr>
      <w:r w:rsidRPr="005D7976">
        <w:rPr>
          <w:rFonts w:ascii="Arial" w:hAnsi="Arial" w:cs="Arial"/>
          <w:sz w:val="24"/>
          <w:szCs w:val="24"/>
          <w:lang w:val="en-GB"/>
        </w:rPr>
        <w:t xml:space="preserve">Se </w:t>
      </w:r>
      <w:proofErr w:type="spellStart"/>
      <w:r w:rsidRPr="005D7976">
        <w:rPr>
          <w:rFonts w:ascii="Arial" w:hAnsi="Arial" w:cs="Arial"/>
          <w:sz w:val="24"/>
          <w:szCs w:val="24"/>
          <w:lang w:val="en-GB"/>
        </w:rPr>
        <w:t>va</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planifica</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orarul</w:t>
      </w:r>
      <w:proofErr w:type="spellEnd"/>
      <w:r w:rsidRPr="005D7976">
        <w:rPr>
          <w:rFonts w:ascii="Arial" w:hAnsi="Arial" w:cs="Arial"/>
          <w:sz w:val="24"/>
          <w:szCs w:val="24"/>
          <w:lang w:val="en-GB"/>
        </w:rPr>
        <w:t xml:space="preserve"> de </w:t>
      </w:r>
      <w:proofErr w:type="spellStart"/>
      <w:r w:rsidRPr="005D7976">
        <w:rPr>
          <w:rFonts w:ascii="Arial" w:hAnsi="Arial" w:cs="Arial"/>
          <w:sz w:val="24"/>
          <w:szCs w:val="24"/>
          <w:lang w:val="en-GB"/>
        </w:rPr>
        <w:t>desfasurare</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activitatilor</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generatoare</w:t>
      </w:r>
      <w:proofErr w:type="spellEnd"/>
      <w:r w:rsidRPr="005D7976">
        <w:rPr>
          <w:rFonts w:ascii="Arial" w:hAnsi="Arial" w:cs="Arial"/>
          <w:sz w:val="24"/>
          <w:szCs w:val="24"/>
          <w:lang w:val="en-GB"/>
        </w:rPr>
        <w:t xml:space="preserve"> de</w:t>
      </w:r>
      <w:r w:rsidR="0034368F" w:rsidRPr="005D7976">
        <w:rPr>
          <w:rFonts w:ascii="Arial" w:hAnsi="Arial" w:cs="Arial"/>
          <w:sz w:val="24"/>
          <w:szCs w:val="24"/>
          <w:lang w:val="en-GB"/>
        </w:rPr>
        <w:t xml:space="preserve"> </w:t>
      </w:r>
      <w:proofErr w:type="spellStart"/>
      <w:r w:rsidRPr="005D7976">
        <w:rPr>
          <w:rFonts w:ascii="Arial" w:hAnsi="Arial" w:cs="Arial"/>
          <w:sz w:val="24"/>
          <w:szCs w:val="24"/>
          <w:lang w:val="en-GB"/>
        </w:rPr>
        <w:t>zgomot</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astfel</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incat</w:t>
      </w:r>
      <w:proofErr w:type="spellEnd"/>
      <w:r w:rsidRPr="005D7976">
        <w:rPr>
          <w:rFonts w:ascii="Arial" w:hAnsi="Arial" w:cs="Arial"/>
          <w:sz w:val="24"/>
          <w:szCs w:val="24"/>
          <w:lang w:val="en-GB"/>
        </w:rPr>
        <w:t xml:space="preserve"> </w:t>
      </w:r>
      <w:proofErr w:type="spellStart"/>
      <w:r w:rsidRPr="005D7976">
        <w:rPr>
          <w:rFonts w:ascii="Arial" w:hAnsi="Arial" w:cs="Arial"/>
          <w:sz w:val="24"/>
          <w:szCs w:val="24"/>
          <w:lang w:val="en-GB"/>
        </w:rPr>
        <w:t>sa</w:t>
      </w:r>
      <w:proofErr w:type="spellEnd"/>
      <w:r w:rsidRPr="005D7976">
        <w:rPr>
          <w:rFonts w:ascii="Arial" w:hAnsi="Arial" w:cs="Arial"/>
          <w:sz w:val="24"/>
          <w:szCs w:val="24"/>
          <w:lang w:val="en-GB"/>
        </w:rPr>
        <w:t xml:space="preserve"> se evite </w:t>
      </w:r>
      <w:proofErr w:type="spellStart"/>
      <w:r w:rsidRPr="005D7976">
        <w:rPr>
          <w:rFonts w:ascii="Arial" w:hAnsi="Arial" w:cs="Arial"/>
          <w:sz w:val="24"/>
          <w:szCs w:val="24"/>
          <w:lang w:val="en-GB"/>
        </w:rPr>
        <w:t>efectele</w:t>
      </w:r>
      <w:proofErr w:type="spellEnd"/>
      <w:r w:rsidRPr="005D7976">
        <w:rPr>
          <w:rFonts w:ascii="Arial" w:hAnsi="Arial" w:cs="Arial"/>
          <w:sz w:val="24"/>
          <w:szCs w:val="24"/>
          <w:lang w:val="en-GB"/>
        </w:rPr>
        <w:t xml:space="preserve"> cumulative;</w:t>
      </w:r>
    </w:p>
    <w:p w:rsidR="005D7976" w:rsidRPr="001E34BF" w:rsidRDefault="005D7976" w:rsidP="001E34BF">
      <w:pPr>
        <w:autoSpaceDE w:val="0"/>
        <w:autoSpaceDN w:val="0"/>
        <w:adjustRightInd w:val="0"/>
        <w:spacing w:after="0"/>
        <w:jc w:val="both"/>
        <w:rPr>
          <w:rFonts w:ascii="Arial" w:hAnsi="Arial" w:cs="Arial"/>
          <w:b/>
          <w:color w:val="0070C0"/>
          <w:sz w:val="24"/>
          <w:szCs w:val="24"/>
          <w:lang w:val="en-US"/>
        </w:rPr>
      </w:pPr>
    </w:p>
    <w:p w:rsidR="00F9713D" w:rsidRPr="001E34BF" w:rsidRDefault="00F9713D"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In </w:t>
      </w:r>
      <w:proofErr w:type="spellStart"/>
      <w:r w:rsidRPr="001E34BF">
        <w:rPr>
          <w:rFonts w:ascii="Arial" w:hAnsi="Arial" w:cs="Arial"/>
          <w:b/>
          <w:sz w:val="24"/>
          <w:szCs w:val="24"/>
          <w:lang w:val="en-US"/>
        </w:rPr>
        <w:t>timpul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functionarii</w:t>
      </w:r>
      <w:proofErr w:type="spellEnd"/>
    </w:p>
    <w:p w:rsidR="00E678E3" w:rsidRPr="001E34BF" w:rsidRDefault="00E678E3"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Activitate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procesare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pestelui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proaspat</w:t>
      </w:r>
      <w:proofErr w:type="spellEnd"/>
      <w:r w:rsidRPr="001E34BF">
        <w:rPr>
          <w:rFonts w:ascii="Arial" w:hAnsi="Arial" w:cs="Arial"/>
          <w:sz w:val="24"/>
          <w:szCs w:val="24"/>
          <w:lang w:val="en-US"/>
        </w:rPr>
        <w:t xml:space="preserve"> extras din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care se </w:t>
      </w:r>
      <w:proofErr w:type="spellStart"/>
      <w:r w:rsidRPr="001E34BF">
        <w:rPr>
          <w:rFonts w:ascii="Arial" w:hAnsi="Arial" w:cs="Arial"/>
          <w:sz w:val="24"/>
          <w:szCs w:val="24"/>
          <w:lang w:val="en-US"/>
        </w:rPr>
        <w:t>desfasoara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prezent</w:t>
      </w:r>
      <w:proofErr w:type="spellEnd"/>
      <w:r w:rsidRPr="001E34BF">
        <w:rPr>
          <w:rFonts w:ascii="Arial" w:hAnsi="Arial" w:cs="Arial"/>
          <w:sz w:val="24"/>
          <w:szCs w:val="24"/>
          <w:lang w:val="en-US"/>
        </w:rPr>
        <w:t xml:space="preserve"> nu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poluatoare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fonic</w:t>
      </w:r>
      <w:proofErr w:type="spellEnd"/>
      <w:r w:rsidRPr="001E34BF">
        <w:rPr>
          <w:rFonts w:ascii="Arial" w:hAnsi="Arial" w:cs="Arial"/>
          <w:sz w:val="24"/>
          <w:szCs w:val="24"/>
          <w:lang w:val="en-US"/>
        </w:rPr>
        <w:t>.</w:t>
      </w:r>
    </w:p>
    <w:p w:rsidR="00E678E3" w:rsidRPr="001E34BF" w:rsidRDefault="00E678E3"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modernizarea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extinderea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cherhanalei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intraga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activitate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desfasura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interiorul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caldirii</w:t>
      </w:r>
      <w:proofErr w:type="spellEnd"/>
      <w:r w:rsidRPr="001E34BF">
        <w:rPr>
          <w:rFonts w:ascii="Arial" w:hAnsi="Arial" w:cs="Arial"/>
          <w:sz w:val="24"/>
          <w:szCs w:val="24"/>
          <w:lang w:val="en-US"/>
        </w:rPr>
        <w:t>.</w:t>
      </w:r>
    </w:p>
    <w:p w:rsidR="00E678E3" w:rsidRPr="001E34BF" w:rsidRDefault="00E678E3"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Sursa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zgomot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produca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compresoarele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instalatie</w:t>
      </w:r>
      <w:proofErr w:type="spellEnd"/>
      <w:r w:rsidRPr="001E34BF">
        <w:rPr>
          <w:rFonts w:ascii="Arial" w:hAnsi="Arial" w:cs="Arial"/>
          <w:sz w:val="24"/>
          <w:szCs w:val="24"/>
          <w:lang w:val="en-US"/>
        </w:rPr>
        <w:t xml:space="preserve"> de frig </w:t>
      </w:r>
      <w:proofErr w:type="spellStart"/>
      <w:r w:rsidRPr="001E34BF">
        <w:rPr>
          <w:rFonts w:ascii="Arial" w:hAnsi="Arial" w:cs="Arial"/>
          <w:sz w:val="24"/>
          <w:szCs w:val="24"/>
          <w:lang w:val="en-US"/>
        </w:rPr>
        <w:t>amplasate</w:t>
      </w:r>
      <w:proofErr w:type="spellEnd"/>
      <w:r w:rsidRPr="001E34BF">
        <w:rPr>
          <w:rFonts w:ascii="Arial" w:hAnsi="Arial" w:cs="Arial"/>
          <w:sz w:val="24"/>
          <w:szCs w:val="24"/>
          <w:lang w:val="en-US"/>
        </w:rPr>
        <w:t xml:space="preserve"> in exterior sub 60 dB la </w:t>
      </w:r>
      <w:proofErr w:type="spellStart"/>
      <w:r w:rsidRPr="001E34BF">
        <w:rPr>
          <w:rFonts w:ascii="Arial" w:hAnsi="Arial" w:cs="Arial"/>
          <w:sz w:val="24"/>
          <w:szCs w:val="24"/>
          <w:lang w:val="en-US"/>
        </w:rPr>
        <w:t>sursa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insa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acesta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diminuat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w:t>
      </w:r>
    </w:p>
    <w:p w:rsidR="00E678E3" w:rsidRPr="001E34BF" w:rsidRDefault="00E678E3"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alegerea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echipamentului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nou</w:t>
      </w:r>
      <w:proofErr w:type="spellEnd"/>
      <w:r w:rsidRPr="001E34BF">
        <w:rPr>
          <w:rFonts w:ascii="Arial" w:hAnsi="Arial" w:cs="Arial"/>
          <w:sz w:val="24"/>
          <w:szCs w:val="24"/>
          <w:lang w:val="en-US"/>
        </w:rPr>
        <w:t xml:space="preserve">, din UE, cu </w:t>
      </w:r>
      <w:proofErr w:type="spellStart"/>
      <w:r w:rsidRPr="001E34BF">
        <w:rPr>
          <w:rFonts w:ascii="Arial" w:hAnsi="Arial" w:cs="Arial"/>
          <w:sz w:val="24"/>
          <w:szCs w:val="24"/>
          <w:lang w:val="en-US"/>
        </w:rPr>
        <w:t>protectie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impotriva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zgomotului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vigratiilor</w:t>
      </w:r>
      <w:proofErr w:type="spellEnd"/>
      <w:r w:rsidRPr="001E34BF">
        <w:rPr>
          <w:rFonts w:ascii="Arial" w:hAnsi="Arial" w:cs="Arial"/>
          <w:sz w:val="24"/>
          <w:szCs w:val="24"/>
          <w:lang w:val="en-US"/>
        </w:rPr>
        <w:t xml:space="preserve"> </w:t>
      </w:r>
    </w:p>
    <w:p w:rsidR="00E678E3" w:rsidRPr="001E34BF" w:rsidRDefault="00E678E3"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fata de </w:t>
      </w:r>
      <w:proofErr w:type="spellStart"/>
      <w:r w:rsidRPr="001E34BF">
        <w:rPr>
          <w:rFonts w:ascii="Arial" w:hAnsi="Arial" w:cs="Arial"/>
          <w:sz w:val="24"/>
          <w:szCs w:val="24"/>
          <w:lang w:val="en-US"/>
        </w:rPr>
        <w:t>vecinatati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mai</w:t>
      </w:r>
      <w:proofErr w:type="spellEnd"/>
      <w:r w:rsidRPr="001E34BF">
        <w:rPr>
          <w:rFonts w:ascii="Arial" w:hAnsi="Arial" w:cs="Arial"/>
          <w:sz w:val="24"/>
          <w:szCs w:val="24"/>
          <w:lang w:val="en-US"/>
        </w:rPr>
        <w:t xml:space="preserve"> mare de 40 m, se reduce </w:t>
      </w:r>
      <w:proofErr w:type="spellStart"/>
      <w:r w:rsidRPr="001E34BF">
        <w:rPr>
          <w:rFonts w:ascii="Arial" w:hAnsi="Arial" w:cs="Arial"/>
          <w:sz w:val="24"/>
          <w:szCs w:val="24"/>
          <w:lang w:val="en-US"/>
        </w:rPr>
        <w:t>pana</w:t>
      </w:r>
      <w:proofErr w:type="spellEnd"/>
      <w:r w:rsidRPr="001E34BF">
        <w:rPr>
          <w:rFonts w:ascii="Arial" w:hAnsi="Arial" w:cs="Arial"/>
          <w:sz w:val="24"/>
          <w:szCs w:val="24"/>
          <w:lang w:val="en-US"/>
        </w:rPr>
        <w:t xml:space="preserve"> la 40 dB </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d)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împotriva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radiaţiilor</w:t>
      </w:r>
      <w:proofErr w:type="spellEnd"/>
      <w:r w:rsidRPr="001E34BF">
        <w:rPr>
          <w:rFonts w:ascii="Arial" w:hAnsi="Arial" w:cs="Arial"/>
          <w:sz w:val="24"/>
          <w:szCs w:val="24"/>
          <w:lang w:val="en-US"/>
        </w:rPr>
        <w:t>:</w:t>
      </w:r>
    </w:p>
    <w:p w:rsidR="00893656" w:rsidRPr="001E34BF" w:rsidRDefault="00C1340A"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Nu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cazul</w:t>
      </w:r>
      <w:proofErr w:type="spellEnd"/>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e)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solului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subsolului</w:t>
      </w:r>
      <w:proofErr w:type="spellEnd"/>
      <w:r w:rsidRPr="001E34BF">
        <w:rPr>
          <w:rFonts w:ascii="Arial" w:hAnsi="Arial" w:cs="Arial"/>
          <w:sz w:val="24"/>
          <w:szCs w:val="24"/>
          <w:lang w:val="en-US"/>
        </w:rPr>
        <w:t>:</w:t>
      </w:r>
    </w:p>
    <w:p w:rsidR="00E854CE" w:rsidRPr="001E34BF" w:rsidRDefault="00E854CE" w:rsidP="001E34BF">
      <w:pPr>
        <w:autoSpaceDE w:val="0"/>
        <w:autoSpaceDN w:val="0"/>
        <w:adjustRightInd w:val="0"/>
        <w:spacing w:after="0"/>
        <w:jc w:val="both"/>
        <w:rPr>
          <w:rFonts w:ascii="Arial" w:hAnsi="Arial" w:cs="Arial"/>
          <w:color w:val="0070C0"/>
          <w:sz w:val="24"/>
          <w:szCs w:val="24"/>
          <w:lang w:val="en-US"/>
        </w:rPr>
      </w:pPr>
    </w:p>
    <w:p w:rsidR="00E854CE" w:rsidRPr="005D7976" w:rsidRDefault="00E854CE" w:rsidP="001E34BF">
      <w:pPr>
        <w:autoSpaceDE w:val="0"/>
        <w:autoSpaceDN w:val="0"/>
        <w:adjustRightInd w:val="0"/>
        <w:spacing w:after="0"/>
        <w:jc w:val="both"/>
        <w:rPr>
          <w:rFonts w:ascii="Arial" w:hAnsi="Arial" w:cs="Arial"/>
          <w:b/>
          <w:sz w:val="24"/>
          <w:szCs w:val="24"/>
          <w:lang w:val="en-US"/>
        </w:rPr>
      </w:pPr>
      <w:r w:rsidRPr="005D7976">
        <w:rPr>
          <w:rFonts w:ascii="Arial" w:hAnsi="Arial" w:cs="Arial"/>
          <w:b/>
          <w:sz w:val="24"/>
          <w:szCs w:val="24"/>
          <w:lang w:val="en-US"/>
        </w:rPr>
        <w:t xml:space="preserve">In </w:t>
      </w:r>
      <w:proofErr w:type="spellStart"/>
      <w:r w:rsidRPr="005D7976">
        <w:rPr>
          <w:rFonts w:ascii="Arial" w:hAnsi="Arial" w:cs="Arial"/>
          <w:b/>
          <w:sz w:val="24"/>
          <w:szCs w:val="24"/>
          <w:lang w:val="en-US"/>
        </w:rPr>
        <w:t>timpul</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lucrarilor</w:t>
      </w:r>
      <w:proofErr w:type="spellEnd"/>
      <w:r w:rsidRPr="005D7976">
        <w:rPr>
          <w:rFonts w:ascii="Arial" w:hAnsi="Arial" w:cs="Arial"/>
          <w:b/>
          <w:sz w:val="24"/>
          <w:szCs w:val="24"/>
          <w:lang w:val="en-US"/>
        </w:rPr>
        <w:t xml:space="preserve"> de </w:t>
      </w:r>
      <w:proofErr w:type="spellStart"/>
      <w:r w:rsidRPr="005D7976">
        <w:rPr>
          <w:rFonts w:ascii="Arial" w:hAnsi="Arial" w:cs="Arial"/>
          <w:b/>
          <w:sz w:val="24"/>
          <w:szCs w:val="24"/>
          <w:lang w:val="en-US"/>
        </w:rPr>
        <w:t>executie</w:t>
      </w:r>
      <w:proofErr w:type="spellEnd"/>
    </w:p>
    <w:p w:rsidR="00730308" w:rsidRPr="001E34BF" w:rsidRDefault="00730308"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Sursela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poluare</w:t>
      </w:r>
      <w:proofErr w:type="spellEnd"/>
      <w:r w:rsidRPr="001E34BF">
        <w:rPr>
          <w:rFonts w:ascii="Arial" w:hAnsi="Arial" w:cs="Arial"/>
          <w:sz w:val="24"/>
          <w:szCs w:val="24"/>
          <w:lang w:val="en-US"/>
        </w:rPr>
        <w:t xml:space="preserve"> ale</w:t>
      </w:r>
      <w:r w:rsidR="00B4682E" w:rsidRPr="001E34BF">
        <w:rPr>
          <w:rFonts w:ascii="Arial" w:hAnsi="Arial" w:cs="Arial"/>
          <w:sz w:val="24"/>
          <w:szCs w:val="24"/>
          <w:lang w:val="en-US"/>
        </w:rPr>
        <w:t xml:space="preserve"> </w:t>
      </w:r>
      <w:proofErr w:type="spellStart"/>
      <w:r w:rsidR="00B4682E" w:rsidRPr="001E34BF">
        <w:rPr>
          <w:rFonts w:ascii="Arial" w:hAnsi="Arial" w:cs="Arial"/>
          <w:sz w:val="24"/>
          <w:szCs w:val="24"/>
          <w:lang w:val="en-US"/>
        </w:rPr>
        <w:t>sol</w:t>
      </w:r>
      <w:r w:rsidR="0034368F" w:rsidRPr="001E34BF">
        <w:rPr>
          <w:rFonts w:ascii="Arial" w:hAnsi="Arial" w:cs="Arial"/>
          <w:sz w:val="24"/>
          <w:szCs w:val="24"/>
          <w:lang w:val="en-US"/>
        </w:rPr>
        <w:t>u</w:t>
      </w:r>
      <w:r w:rsidR="00B4682E" w:rsidRPr="001E34BF">
        <w:rPr>
          <w:rFonts w:ascii="Arial" w:hAnsi="Arial" w:cs="Arial"/>
          <w:sz w:val="24"/>
          <w:szCs w:val="24"/>
          <w:lang w:val="en-US"/>
        </w:rPr>
        <w:t>lui</w:t>
      </w:r>
      <w:proofErr w:type="spellEnd"/>
      <w:r w:rsidR="00B4682E" w:rsidRPr="001E34BF">
        <w:rPr>
          <w:rFonts w:ascii="Arial" w:hAnsi="Arial" w:cs="Arial"/>
          <w:sz w:val="24"/>
          <w:szCs w:val="24"/>
          <w:lang w:val="en-US"/>
        </w:rPr>
        <w:t xml:space="preserve"> </w:t>
      </w:r>
      <w:proofErr w:type="spellStart"/>
      <w:r w:rsidR="00B4682E" w:rsidRPr="001E34BF">
        <w:rPr>
          <w:rFonts w:ascii="Arial" w:hAnsi="Arial" w:cs="Arial"/>
          <w:sz w:val="24"/>
          <w:szCs w:val="24"/>
          <w:lang w:val="en-US"/>
        </w:rPr>
        <w:t>si</w:t>
      </w:r>
      <w:proofErr w:type="spellEnd"/>
      <w:r w:rsidR="00B4682E" w:rsidRPr="001E34BF">
        <w:rPr>
          <w:rFonts w:ascii="Arial" w:hAnsi="Arial" w:cs="Arial"/>
          <w:sz w:val="24"/>
          <w:szCs w:val="24"/>
          <w:lang w:val="en-US"/>
        </w:rPr>
        <w:t xml:space="preserve"> </w:t>
      </w:r>
      <w:proofErr w:type="spellStart"/>
      <w:r w:rsidR="00B4682E" w:rsidRPr="001E34BF">
        <w:rPr>
          <w:rFonts w:ascii="Arial" w:hAnsi="Arial" w:cs="Arial"/>
          <w:sz w:val="24"/>
          <w:szCs w:val="24"/>
          <w:lang w:val="en-US"/>
        </w:rPr>
        <w:t>subsolului</w:t>
      </w:r>
      <w:proofErr w:type="spellEnd"/>
      <w:r w:rsidR="00B4682E" w:rsidRPr="001E34BF">
        <w:rPr>
          <w:rFonts w:ascii="Arial" w:hAnsi="Arial" w:cs="Arial"/>
          <w:sz w:val="24"/>
          <w:szCs w:val="24"/>
          <w:lang w:val="en-US"/>
        </w:rPr>
        <w:t xml:space="preserve"> </w:t>
      </w:r>
      <w:r w:rsidR="0034368F" w:rsidRPr="001E34BF">
        <w:rPr>
          <w:rFonts w:ascii="Arial" w:hAnsi="Arial" w:cs="Arial"/>
          <w:sz w:val="24"/>
          <w:szCs w:val="24"/>
          <w:lang w:val="en-US"/>
        </w:rPr>
        <w:t xml:space="preserve">sunt generate din </w:t>
      </w:r>
    </w:p>
    <w:p w:rsidR="0034368F" w:rsidRPr="001E34BF" w:rsidRDefault="0034368F"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manipularea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deseurilor</w:t>
      </w:r>
      <w:proofErr w:type="spellEnd"/>
      <w:r w:rsidRPr="001E34BF">
        <w:rPr>
          <w:rFonts w:ascii="Arial" w:hAnsi="Arial" w:cs="Arial"/>
          <w:sz w:val="24"/>
          <w:szCs w:val="24"/>
          <w:lang w:val="en-US"/>
        </w:rPr>
        <w:t xml:space="preserve"> generate in </w:t>
      </w:r>
      <w:proofErr w:type="spellStart"/>
      <w:r w:rsidRPr="001E34BF">
        <w:rPr>
          <w:rFonts w:ascii="Arial" w:hAnsi="Arial" w:cs="Arial"/>
          <w:sz w:val="24"/>
          <w:szCs w:val="24"/>
          <w:lang w:val="en-US"/>
        </w:rPr>
        <w:t>timpul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fazelor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determinante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substantelor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chimice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utilizate</w:t>
      </w:r>
      <w:proofErr w:type="spellEnd"/>
    </w:p>
    <w:p w:rsidR="0034368F" w:rsidRPr="001E34BF" w:rsidRDefault="0034368F"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depozitarea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necontrolata</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deseurilor</w:t>
      </w:r>
      <w:proofErr w:type="spellEnd"/>
      <w:r w:rsidRPr="001E34BF">
        <w:rPr>
          <w:rFonts w:ascii="Arial" w:hAnsi="Arial" w:cs="Arial"/>
          <w:sz w:val="24"/>
          <w:szCs w:val="24"/>
          <w:lang w:val="en-US"/>
        </w:rPr>
        <w:t xml:space="preserve"> generate din </w:t>
      </w:r>
      <w:proofErr w:type="spellStart"/>
      <w:r w:rsidRPr="001E34BF">
        <w:rPr>
          <w:rFonts w:ascii="Arial" w:hAnsi="Arial" w:cs="Arial"/>
          <w:sz w:val="24"/>
          <w:szCs w:val="24"/>
          <w:lang w:val="en-US"/>
        </w:rPr>
        <w:t>constructii</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afara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organizarii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santier</w:t>
      </w:r>
      <w:proofErr w:type="spellEnd"/>
      <w:r w:rsidRPr="001E34BF">
        <w:rPr>
          <w:rFonts w:ascii="Arial" w:hAnsi="Arial" w:cs="Arial"/>
          <w:sz w:val="24"/>
          <w:szCs w:val="24"/>
          <w:lang w:val="en-US"/>
        </w:rPr>
        <w:t>, direct pe sol</w:t>
      </w:r>
    </w:p>
    <w:p w:rsidR="00E854CE" w:rsidRPr="001E34BF" w:rsidRDefault="0034368F"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Masurile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imediate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preveni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orice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poluare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solului</w:t>
      </w:r>
      <w:proofErr w:type="spellEnd"/>
      <w:r w:rsidRPr="001E34BF">
        <w:rPr>
          <w:rFonts w:ascii="Arial" w:hAnsi="Arial" w:cs="Arial"/>
          <w:sz w:val="24"/>
          <w:szCs w:val="24"/>
          <w:lang w:val="en-US"/>
        </w:rPr>
        <w:t xml:space="preserve"> sunt la </w:t>
      </w:r>
      <w:proofErr w:type="spellStart"/>
      <w:r w:rsidRPr="001E34BF">
        <w:rPr>
          <w:rFonts w:ascii="Arial" w:hAnsi="Arial" w:cs="Arial"/>
          <w:sz w:val="24"/>
          <w:szCs w:val="24"/>
          <w:lang w:val="en-US"/>
        </w:rPr>
        <w:t>nivel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orag</w:t>
      </w:r>
      <w:r w:rsidR="005B27FB" w:rsidRPr="001E34BF">
        <w:rPr>
          <w:rFonts w:ascii="Arial" w:hAnsi="Arial" w:cs="Arial"/>
          <w:sz w:val="24"/>
          <w:szCs w:val="24"/>
          <w:lang w:val="en-US"/>
        </w:rPr>
        <w:t>nizational</w:t>
      </w:r>
      <w:proofErr w:type="spellEnd"/>
      <w:r w:rsidRPr="001E34BF">
        <w:rPr>
          <w:rFonts w:ascii="Arial" w:hAnsi="Arial" w:cs="Arial"/>
          <w:sz w:val="24"/>
          <w:szCs w:val="24"/>
          <w:lang w:val="en-US"/>
        </w:rPr>
        <w:t>:</w:t>
      </w:r>
    </w:p>
    <w:p w:rsidR="0034368F" w:rsidRPr="001E34BF" w:rsidRDefault="0034368F"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instruirea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personalului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lucrator</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executia</w:t>
      </w:r>
      <w:proofErr w:type="spellEnd"/>
    </w:p>
    <w:p w:rsidR="005B27FB" w:rsidRPr="001E34BF" w:rsidRDefault="005B27FB"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gestionarea</w:t>
      </w:r>
      <w:proofErr w:type="spellEnd"/>
      <w:r w:rsidRPr="001E34BF">
        <w:rPr>
          <w:rFonts w:ascii="Arial" w:hAnsi="Arial" w:cs="Arial"/>
          <w:sz w:val="24"/>
          <w:szCs w:val="24"/>
          <w:lang w:val="en-US"/>
        </w:rPr>
        <w:t xml:space="preserve"> in mod </w:t>
      </w:r>
      <w:proofErr w:type="spellStart"/>
      <w:r w:rsidRPr="001E34BF">
        <w:rPr>
          <w:rFonts w:ascii="Arial" w:hAnsi="Arial" w:cs="Arial"/>
          <w:sz w:val="24"/>
          <w:szCs w:val="24"/>
          <w:lang w:val="en-US"/>
        </w:rPr>
        <w:t>responsabil</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matrialelor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constructii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catre</w:t>
      </w:r>
      <w:proofErr w:type="spellEnd"/>
      <w:r w:rsidRPr="001E34BF">
        <w:rPr>
          <w:rFonts w:ascii="Arial" w:hAnsi="Arial" w:cs="Arial"/>
          <w:sz w:val="24"/>
          <w:szCs w:val="24"/>
          <w:lang w:val="en-US"/>
        </w:rPr>
        <w:t xml:space="preserve"> executant</w:t>
      </w:r>
    </w:p>
    <w:p w:rsidR="0034368F" w:rsidRPr="001E34BF" w:rsidRDefault="0034368F"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afisarea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denumirilor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deseurilor</w:t>
      </w:r>
      <w:proofErr w:type="spellEnd"/>
      <w:r w:rsidRPr="001E34BF">
        <w:rPr>
          <w:rFonts w:ascii="Arial" w:hAnsi="Arial" w:cs="Arial"/>
          <w:sz w:val="24"/>
          <w:szCs w:val="24"/>
          <w:lang w:val="en-US"/>
        </w:rPr>
        <w:t xml:space="preserve"> la </w:t>
      </w:r>
      <w:proofErr w:type="spellStart"/>
      <w:r w:rsidRPr="001E34BF">
        <w:rPr>
          <w:rFonts w:ascii="Arial" w:hAnsi="Arial" w:cs="Arial"/>
          <w:sz w:val="24"/>
          <w:szCs w:val="24"/>
          <w:lang w:val="en-US"/>
        </w:rPr>
        <w:t>locul</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depozitare</w:t>
      </w:r>
      <w:proofErr w:type="spellEnd"/>
      <w:r w:rsidRPr="001E34BF">
        <w:rPr>
          <w:rFonts w:ascii="Arial" w:hAnsi="Arial" w:cs="Arial"/>
          <w:sz w:val="24"/>
          <w:szCs w:val="24"/>
          <w:lang w:val="en-US"/>
        </w:rPr>
        <w:t xml:space="preserve"> in mod </w:t>
      </w:r>
      <w:proofErr w:type="spellStart"/>
      <w:r w:rsidRPr="001E34BF">
        <w:rPr>
          <w:rFonts w:ascii="Arial" w:hAnsi="Arial" w:cs="Arial"/>
          <w:sz w:val="24"/>
          <w:szCs w:val="24"/>
          <w:lang w:val="en-US"/>
        </w:rPr>
        <w:t>selectiv</w:t>
      </w:r>
      <w:proofErr w:type="spellEnd"/>
    </w:p>
    <w:p w:rsidR="005B27FB" w:rsidRPr="001E34BF" w:rsidRDefault="005B27FB"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frecventa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adecvata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ridicare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deseurilor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raportata</w:t>
      </w:r>
      <w:proofErr w:type="spellEnd"/>
      <w:r w:rsidRPr="001E34BF">
        <w:rPr>
          <w:rFonts w:ascii="Arial" w:hAnsi="Arial" w:cs="Arial"/>
          <w:sz w:val="24"/>
          <w:szCs w:val="24"/>
          <w:lang w:val="en-US"/>
        </w:rPr>
        <w:t xml:space="preserve"> la </w:t>
      </w:r>
      <w:proofErr w:type="spellStart"/>
      <w:r w:rsidRPr="001E34BF">
        <w:rPr>
          <w:rFonts w:ascii="Arial" w:hAnsi="Arial" w:cs="Arial"/>
          <w:sz w:val="24"/>
          <w:szCs w:val="24"/>
          <w:lang w:val="en-US"/>
        </w:rPr>
        <w:t>capacitatea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stocare</w:t>
      </w:r>
      <w:proofErr w:type="spellEnd"/>
      <w:r w:rsidRPr="001E34BF">
        <w:rPr>
          <w:rFonts w:ascii="Arial" w:hAnsi="Arial" w:cs="Arial"/>
          <w:sz w:val="24"/>
          <w:szCs w:val="24"/>
          <w:lang w:val="en-US"/>
        </w:rPr>
        <w:t xml:space="preserve"> </w:t>
      </w:r>
    </w:p>
    <w:p w:rsidR="005D7976" w:rsidRDefault="005D7976" w:rsidP="001E34BF">
      <w:pPr>
        <w:autoSpaceDE w:val="0"/>
        <w:autoSpaceDN w:val="0"/>
        <w:adjustRightInd w:val="0"/>
        <w:spacing w:after="0"/>
        <w:jc w:val="both"/>
        <w:rPr>
          <w:rFonts w:ascii="Arial" w:hAnsi="Arial" w:cs="Arial"/>
          <w:b/>
          <w:sz w:val="24"/>
          <w:szCs w:val="24"/>
          <w:lang w:val="en-US"/>
        </w:rPr>
      </w:pPr>
    </w:p>
    <w:p w:rsidR="00E854CE" w:rsidRPr="001E34BF" w:rsidRDefault="00E854CE"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In </w:t>
      </w:r>
      <w:proofErr w:type="spellStart"/>
      <w:r w:rsidRPr="001E34BF">
        <w:rPr>
          <w:rFonts w:ascii="Arial" w:hAnsi="Arial" w:cs="Arial"/>
          <w:b/>
          <w:sz w:val="24"/>
          <w:szCs w:val="24"/>
          <w:lang w:val="en-US"/>
        </w:rPr>
        <w:t>timpul</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functionarii</w:t>
      </w:r>
      <w:proofErr w:type="spellEnd"/>
    </w:p>
    <w:p w:rsidR="00F37044" w:rsidRPr="001E34BF" w:rsidRDefault="00F37044"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Managementul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deseurilor</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amplasament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stric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monitorizat</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conformita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obligatiile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legale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decurg</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Autorizatia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mediu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valabila</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dupa</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implementarea</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noului</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proiect</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aceste</w:t>
      </w:r>
      <w:proofErr w:type="spellEnd"/>
      <w:r w:rsidR="005C610A" w:rsidRPr="001E34BF">
        <w:rPr>
          <w:rFonts w:ascii="Arial" w:hAnsi="Arial" w:cs="Arial"/>
          <w:sz w:val="24"/>
          <w:szCs w:val="24"/>
          <w:lang w:val="en-US"/>
        </w:rPr>
        <w:t xml:space="preserve"> se </w:t>
      </w:r>
      <w:proofErr w:type="spellStart"/>
      <w:r w:rsidR="005C610A" w:rsidRPr="001E34BF">
        <w:rPr>
          <w:rFonts w:ascii="Arial" w:hAnsi="Arial" w:cs="Arial"/>
          <w:sz w:val="24"/>
          <w:szCs w:val="24"/>
          <w:lang w:val="en-US"/>
        </w:rPr>
        <w:t>vor</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monitoriza</w:t>
      </w:r>
      <w:proofErr w:type="spellEnd"/>
      <w:r w:rsidR="005C610A" w:rsidRPr="001E34BF">
        <w:rPr>
          <w:rFonts w:ascii="Arial" w:hAnsi="Arial" w:cs="Arial"/>
          <w:sz w:val="24"/>
          <w:szCs w:val="24"/>
          <w:lang w:val="en-US"/>
        </w:rPr>
        <w:t xml:space="preserve"> in </w:t>
      </w:r>
      <w:proofErr w:type="spellStart"/>
      <w:r w:rsidR="005C610A" w:rsidRPr="001E34BF">
        <w:rPr>
          <w:rFonts w:ascii="Arial" w:hAnsi="Arial" w:cs="Arial"/>
          <w:sz w:val="24"/>
          <w:szCs w:val="24"/>
          <w:lang w:val="en-US"/>
        </w:rPr>
        <w:t>continuare</w:t>
      </w:r>
      <w:proofErr w:type="spellEnd"/>
      <w:r w:rsidR="005C610A" w:rsidRPr="001E34BF">
        <w:rPr>
          <w:rFonts w:ascii="Arial" w:hAnsi="Arial" w:cs="Arial"/>
          <w:sz w:val="24"/>
          <w:szCs w:val="24"/>
          <w:lang w:val="en-US"/>
        </w:rPr>
        <w:t xml:space="preserve"> in </w:t>
      </w:r>
      <w:proofErr w:type="spellStart"/>
      <w:r w:rsidR="005C610A" w:rsidRPr="001E34BF">
        <w:rPr>
          <w:rFonts w:ascii="Arial" w:hAnsi="Arial" w:cs="Arial"/>
          <w:sz w:val="24"/>
          <w:szCs w:val="24"/>
          <w:lang w:val="en-US"/>
        </w:rPr>
        <w:t>timpul</w:t>
      </w:r>
      <w:proofErr w:type="spellEnd"/>
      <w:r w:rsidR="005C610A" w:rsidRPr="001E34BF">
        <w:rPr>
          <w:rFonts w:ascii="Arial" w:hAnsi="Arial" w:cs="Arial"/>
          <w:sz w:val="24"/>
          <w:szCs w:val="24"/>
          <w:lang w:val="en-US"/>
        </w:rPr>
        <w:t xml:space="preserve"> </w:t>
      </w:r>
      <w:proofErr w:type="spellStart"/>
      <w:r w:rsidR="005C610A" w:rsidRPr="001E34BF">
        <w:rPr>
          <w:rFonts w:ascii="Arial" w:hAnsi="Arial" w:cs="Arial"/>
          <w:sz w:val="24"/>
          <w:szCs w:val="24"/>
          <w:lang w:val="en-US"/>
        </w:rPr>
        <w:t>functiunii</w:t>
      </w:r>
      <w:proofErr w:type="spellEnd"/>
      <w:r w:rsidR="005C610A" w:rsidRPr="001E34BF">
        <w:rPr>
          <w:rFonts w:ascii="Arial" w:hAnsi="Arial" w:cs="Arial"/>
          <w:sz w:val="24"/>
          <w:szCs w:val="24"/>
          <w:lang w:val="en-US"/>
        </w:rPr>
        <w:t>.</w:t>
      </w:r>
    </w:p>
    <w:p w:rsidR="005C610A" w:rsidRPr="001E34BF" w:rsidRDefault="005C610A"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Deseurile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rezultate</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activitatea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productie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improrii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consumului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uman</w:t>
      </w:r>
      <w:proofErr w:type="spellEnd"/>
      <w:r w:rsidRPr="001E34BF">
        <w:rPr>
          <w:rFonts w:ascii="Arial" w:hAnsi="Arial" w:cs="Arial"/>
          <w:sz w:val="24"/>
          <w:szCs w:val="24"/>
          <w:lang w:val="en-US"/>
        </w:rPr>
        <w:t xml:space="preserve">) sunt </w:t>
      </w:r>
      <w:proofErr w:type="spellStart"/>
      <w:r w:rsidRPr="001E34BF">
        <w:rPr>
          <w:rFonts w:ascii="Arial" w:hAnsi="Arial" w:cs="Arial"/>
          <w:sz w:val="24"/>
          <w:szCs w:val="24"/>
          <w:lang w:val="en-US"/>
        </w:rPr>
        <w:t>tinute</w:t>
      </w:r>
      <w:proofErr w:type="spellEnd"/>
      <w:r w:rsidRPr="001E34BF">
        <w:rPr>
          <w:rFonts w:ascii="Arial" w:hAnsi="Arial" w:cs="Arial"/>
          <w:sz w:val="24"/>
          <w:szCs w:val="24"/>
          <w:lang w:val="en-US"/>
        </w:rPr>
        <w:t xml:space="preserve"> sub control la </w:t>
      </w:r>
      <w:proofErr w:type="gramStart"/>
      <w:r w:rsidRPr="001E34BF">
        <w:rPr>
          <w:rFonts w:ascii="Arial" w:hAnsi="Arial" w:cs="Arial"/>
          <w:sz w:val="24"/>
          <w:szCs w:val="24"/>
          <w:lang w:val="en-US"/>
        </w:rPr>
        <w:t>temperature -2</w:t>
      </w:r>
      <w:proofErr w:type="gramEnd"/>
      <w:r w:rsidRPr="001E34BF">
        <w:rPr>
          <w:rFonts w:ascii="Arial" w:hAnsi="Arial" w:cs="Arial"/>
          <w:sz w:val="24"/>
          <w:szCs w:val="24"/>
          <w:lang w:val="en-US"/>
        </w:rPr>
        <w:t xml:space="preserve">°C in camera </w:t>
      </w:r>
      <w:proofErr w:type="spellStart"/>
      <w:r w:rsidRPr="001E34BF">
        <w:rPr>
          <w:rFonts w:ascii="Arial" w:hAnsi="Arial" w:cs="Arial"/>
          <w:sz w:val="24"/>
          <w:szCs w:val="24"/>
          <w:lang w:val="en-US"/>
        </w:rPr>
        <w:t>destinata</w:t>
      </w:r>
      <w:proofErr w:type="spellEnd"/>
      <w:r w:rsidRPr="001E34BF">
        <w:rPr>
          <w:rFonts w:ascii="Arial" w:hAnsi="Arial" w:cs="Arial"/>
          <w:sz w:val="24"/>
          <w:szCs w:val="24"/>
          <w:lang w:val="en-US"/>
        </w:rPr>
        <w:t xml:space="preserve"> SNCU</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f)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ecosistemelor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terestre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acvatice</w:t>
      </w:r>
      <w:proofErr w:type="spellEnd"/>
      <w:r w:rsidRPr="001E34BF">
        <w:rPr>
          <w:rFonts w:ascii="Arial" w:hAnsi="Arial" w:cs="Arial"/>
          <w:sz w:val="24"/>
          <w:szCs w:val="24"/>
          <w:lang w:val="en-US"/>
        </w:rPr>
        <w:t>:</w:t>
      </w:r>
    </w:p>
    <w:p w:rsidR="005D7976" w:rsidRPr="005D7976" w:rsidRDefault="005D7976" w:rsidP="001E34BF">
      <w:pPr>
        <w:autoSpaceDE w:val="0"/>
        <w:autoSpaceDN w:val="0"/>
        <w:adjustRightInd w:val="0"/>
        <w:spacing w:after="0"/>
        <w:jc w:val="both"/>
        <w:rPr>
          <w:rFonts w:ascii="Arial" w:hAnsi="Arial" w:cs="Arial"/>
          <w:sz w:val="24"/>
          <w:szCs w:val="24"/>
          <w:lang w:val="en-US"/>
        </w:rPr>
      </w:pPr>
    </w:p>
    <w:p w:rsidR="00E854CE" w:rsidRPr="001E34BF" w:rsidRDefault="00E854CE" w:rsidP="001E34BF">
      <w:pPr>
        <w:pStyle w:val="Listparagraf"/>
        <w:tabs>
          <w:tab w:val="left" w:pos="630"/>
        </w:tabs>
        <w:autoSpaceDE w:val="0"/>
        <w:autoSpaceDN w:val="0"/>
        <w:adjustRightInd w:val="0"/>
        <w:spacing w:after="0"/>
        <w:ind w:left="0"/>
        <w:jc w:val="both"/>
        <w:rPr>
          <w:rFonts w:ascii="Arial" w:hAnsi="Arial" w:cs="Arial"/>
          <w:sz w:val="24"/>
          <w:szCs w:val="24"/>
          <w:lang w:val="en-US"/>
        </w:rPr>
      </w:pPr>
      <w:r w:rsidRPr="001E34BF">
        <w:rPr>
          <w:rFonts w:ascii="Arial" w:hAnsi="Arial" w:cs="Arial"/>
          <w:sz w:val="24"/>
          <w:szCs w:val="24"/>
          <w:lang w:val="en-US"/>
        </w:rPr>
        <w:lastRenderedPageBreak/>
        <w:tab/>
      </w:r>
      <w:proofErr w:type="spellStart"/>
      <w:r w:rsidRPr="001E34BF">
        <w:rPr>
          <w:rFonts w:ascii="Arial" w:hAnsi="Arial" w:cs="Arial"/>
          <w:sz w:val="24"/>
          <w:szCs w:val="24"/>
          <w:lang w:val="en-US"/>
        </w:rPr>
        <w:t>Proiectul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propus</w:t>
      </w:r>
      <w:proofErr w:type="spellEnd"/>
      <w:r w:rsidRPr="001E34BF">
        <w:rPr>
          <w:rFonts w:ascii="Arial" w:hAnsi="Arial" w:cs="Arial"/>
          <w:sz w:val="24"/>
          <w:szCs w:val="24"/>
          <w:lang w:val="en-US"/>
        </w:rPr>
        <w:t xml:space="preserve"> nu intra sub </w:t>
      </w:r>
      <w:proofErr w:type="spellStart"/>
      <w:r w:rsidRPr="001E34BF">
        <w:rPr>
          <w:rFonts w:ascii="Arial" w:hAnsi="Arial" w:cs="Arial"/>
          <w:sz w:val="24"/>
          <w:szCs w:val="24"/>
          <w:lang w:val="en-US"/>
        </w:rPr>
        <w:t>incidenta</w:t>
      </w:r>
      <w:proofErr w:type="spellEnd"/>
      <w:r w:rsidRPr="001E34BF">
        <w:rPr>
          <w:rFonts w:ascii="Arial" w:hAnsi="Arial" w:cs="Arial"/>
          <w:sz w:val="24"/>
          <w:szCs w:val="24"/>
          <w:lang w:val="en-US"/>
        </w:rPr>
        <w:t xml:space="preserve"> art. 28 din OUG nr. 57/2007 </w:t>
      </w:r>
      <w:proofErr w:type="spellStart"/>
      <w:r w:rsidRPr="001E34BF">
        <w:rPr>
          <w:rFonts w:ascii="Arial" w:hAnsi="Arial" w:cs="Arial"/>
          <w:sz w:val="24"/>
          <w:szCs w:val="24"/>
          <w:lang w:val="en-US"/>
        </w:rPr>
        <w:t>privind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regimul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ariilor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protejate</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modificarile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completarile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ulterioare</w:t>
      </w:r>
      <w:proofErr w:type="spellEnd"/>
      <w:r w:rsidRPr="001E34BF">
        <w:rPr>
          <w:rFonts w:ascii="Arial" w:hAnsi="Arial" w:cs="Arial"/>
          <w:sz w:val="24"/>
          <w:szCs w:val="24"/>
          <w:lang w:val="en-US"/>
        </w:rPr>
        <w:t>.</w:t>
      </w:r>
    </w:p>
    <w:p w:rsidR="00E854CE" w:rsidRPr="001E34BF" w:rsidRDefault="00E854CE" w:rsidP="001E34BF">
      <w:pPr>
        <w:pStyle w:val="Listparagraf"/>
        <w:autoSpaceDE w:val="0"/>
        <w:autoSpaceDN w:val="0"/>
        <w:adjustRightInd w:val="0"/>
        <w:spacing w:after="0"/>
        <w:ind w:left="0" w:firstLine="708"/>
        <w:jc w:val="both"/>
        <w:rPr>
          <w:rFonts w:ascii="Arial" w:hAnsi="Arial" w:cs="Arial"/>
          <w:sz w:val="24"/>
          <w:szCs w:val="24"/>
          <w:lang w:val="en-US"/>
        </w:rPr>
      </w:pPr>
      <w:proofErr w:type="spellStart"/>
      <w:r w:rsidRPr="001E34BF">
        <w:rPr>
          <w:rFonts w:ascii="Arial" w:hAnsi="Arial" w:cs="Arial"/>
          <w:sz w:val="24"/>
          <w:szCs w:val="24"/>
          <w:lang w:val="en-US"/>
        </w:rPr>
        <w:t>Cherhanaua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Cladirea</w:t>
      </w:r>
      <w:proofErr w:type="spellEnd"/>
      <w:r w:rsidRPr="001E34BF">
        <w:rPr>
          <w:rFonts w:ascii="Arial" w:hAnsi="Arial" w:cs="Arial"/>
          <w:sz w:val="24"/>
          <w:szCs w:val="24"/>
          <w:lang w:val="en-US"/>
        </w:rPr>
        <w:t xml:space="preserve"> C9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urmeaza</w:t>
      </w:r>
      <w:proofErr w:type="spellEnd"/>
      <w:r w:rsidRPr="001E34BF">
        <w:rPr>
          <w:rFonts w:ascii="Arial" w:hAnsi="Arial" w:cs="Arial"/>
          <w:sz w:val="24"/>
          <w:szCs w:val="24"/>
          <w:lang w:val="en-US"/>
        </w:rPr>
        <w:t xml:space="preserve"> a fi </w:t>
      </w:r>
      <w:proofErr w:type="spellStart"/>
      <w:r w:rsidRPr="001E34BF">
        <w:rPr>
          <w:rFonts w:ascii="Arial" w:hAnsi="Arial" w:cs="Arial"/>
          <w:sz w:val="24"/>
          <w:szCs w:val="24"/>
          <w:lang w:val="en-US"/>
        </w:rPr>
        <w:t>modernizata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caldirea</w:t>
      </w:r>
      <w:proofErr w:type="spellEnd"/>
      <w:r w:rsidRPr="001E34BF">
        <w:rPr>
          <w:rFonts w:ascii="Arial" w:hAnsi="Arial" w:cs="Arial"/>
          <w:sz w:val="24"/>
          <w:szCs w:val="24"/>
          <w:lang w:val="en-US"/>
        </w:rPr>
        <w:t xml:space="preserve"> C 10, </w:t>
      </w:r>
      <w:proofErr w:type="spellStart"/>
      <w:r w:rsidRPr="001E34BF">
        <w:rPr>
          <w:rFonts w:ascii="Arial" w:hAnsi="Arial" w:cs="Arial"/>
          <w:sz w:val="24"/>
          <w:szCs w:val="24"/>
          <w:lang w:val="en-US"/>
        </w:rPr>
        <w:t>nou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alipita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C9, se </w:t>
      </w:r>
      <w:proofErr w:type="spellStart"/>
      <w:r w:rsidRPr="001E34BF">
        <w:rPr>
          <w:rFonts w:ascii="Arial" w:hAnsi="Arial" w:cs="Arial"/>
          <w:sz w:val="24"/>
          <w:szCs w:val="24"/>
          <w:lang w:val="en-US"/>
        </w:rPr>
        <w:t>situeaza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vecinatatea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sitului</w:t>
      </w:r>
      <w:proofErr w:type="spellEnd"/>
      <w:r w:rsidRPr="001E34BF">
        <w:rPr>
          <w:rFonts w:ascii="Arial" w:hAnsi="Arial" w:cs="Arial"/>
          <w:sz w:val="24"/>
          <w:szCs w:val="24"/>
          <w:lang w:val="en-US"/>
        </w:rPr>
        <w:t xml:space="preserve"> Natura 2000, ROSPA 0053 –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de 10 m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ROSCI 0149 </w:t>
      </w:r>
      <w:proofErr w:type="spellStart"/>
      <w:r w:rsidRPr="001E34BF">
        <w:rPr>
          <w:rFonts w:ascii="Arial" w:hAnsi="Arial" w:cs="Arial"/>
          <w:sz w:val="24"/>
          <w:szCs w:val="24"/>
          <w:lang w:val="en-US"/>
        </w:rPr>
        <w:t>Padurea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Esechioi</w:t>
      </w:r>
      <w:proofErr w:type="spellEnd"/>
      <w:r w:rsidRPr="001E34BF">
        <w:rPr>
          <w:rFonts w:ascii="Arial" w:hAnsi="Arial" w:cs="Arial"/>
          <w:sz w:val="24"/>
          <w:szCs w:val="24"/>
          <w:lang w:val="en-US"/>
        </w:rPr>
        <w:t xml:space="preserve"> – Lac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Rezervatie</w:t>
      </w:r>
      <w:proofErr w:type="spellEnd"/>
      <w:r w:rsidRPr="001E34BF">
        <w:rPr>
          <w:rFonts w:ascii="Arial" w:hAnsi="Arial" w:cs="Arial"/>
          <w:sz w:val="24"/>
          <w:szCs w:val="24"/>
          <w:lang w:val="en-US"/>
        </w:rPr>
        <w:t xml:space="preserve"> Lac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de </w:t>
      </w:r>
      <w:r w:rsidR="00995D69" w:rsidRPr="001E34BF">
        <w:rPr>
          <w:rFonts w:ascii="Arial" w:hAnsi="Arial" w:cs="Arial"/>
          <w:sz w:val="24"/>
          <w:szCs w:val="24"/>
          <w:lang w:val="en-US"/>
        </w:rPr>
        <w:t>70</w:t>
      </w:r>
      <w:r w:rsidRPr="001E34BF">
        <w:rPr>
          <w:rFonts w:ascii="Arial" w:hAnsi="Arial" w:cs="Arial"/>
          <w:sz w:val="24"/>
          <w:szCs w:val="24"/>
          <w:lang w:val="en-US"/>
        </w:rPr>
        <w:t xml:space="preserve"> m</w:t>
      </w:r>
    </w:p>
    <w:p w:rsidR="00E854CE" w:rsidRPr="001E34BF" w:rsidRDefault="00E854CE" w:rsidP="001E34BF">
      <w:pPr>
        <w:autoSpaceDE w:val="0"/>
        <w:autoSpaceDN w:val="0"/>
        <w:adjustRightInd w:val="0"/>
        <w:spacing w:after="0"/>
        <w:jc w:val="both"/>
        <w:rPr>
          <w:rFonts w:ascii="Arial" w:hAnsi="Arial" w:cs="Arial"/>
          <w:color w:val="0070C0"/>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g)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aşezărilor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umane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gramStart"/>
      <w:r w:rsidRPr="001E34BF">
        <w:rPr>
          <w:rFonts w:ascii="Arial" w:hAnsi="Arial" w:cs="Arial"/>
          <w:sz w:val="24"/>
          <w:szCs w:val="24"/>
          <w:lang w:val="en-US"/>
        </w:rPr>
        <w:t>a</w:t>
      </w:r>
      <w:proofErr w:type="gram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altor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obiective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interes</w:t>
      </w:r>
      <w:proofErr w:type="spellEnd"/>
      <w:r w:rsidRPr="001E34BF">
        <w:rPr>
          <w:rFonts w:ascii="Arial" w:hAnsi="Arial" w:cs="Arial"/>
          <w:sz w:val="24"/>
          <w:szCs w:val="24"/>
          <w:lang w:val="en-US"/>
        </w:rPr>
        <w:t xml:space="preserve"> public:</w:t>
      </w:r>
    </w:p>
    <w:p w:rsidR="00C1340A" w:rsidRPr="001E34BF" w:rsidRDefault="00C1340A" w:rsidP="001E34BF">
      <w:pPr>
        <w:autoSpaceDE w:val="0"/>
        <w:autoSpaceDN w:val="0"/>
        <w:adjustRightInd w:val="0"/>
        <w:spacing w:after="0"/>
        <w:ind w:firstLine="216"/>
        <w:jc w:val="both"/>
        <w:rPr>
          <w:rFonts w:ascii="Arial" w:hAnsi="Arial" w:cs="Arial"/>
          <w:sz w:val="24"/>
          <w:szCs w:val="24"/>
          <w:lang w:val="en-US"/>
        </w:rPr>
      </w:pPr>
    </w:p>
    <w:p w:rsidR="00605FE8" w:rsidRPr="001E34BF" w:rsidRDefault="00605FE8" w:rsidP="001E34BF">
      <w:pPr>
        <w:autoSpaceDE w:val="0"/>
        <w:autoSpaceDN w:val="0"/>
        <w:adjustRightInd w:val="0"/>
        <w:spacing w:after="0"/>
        <w:ind w:firstLine="216"/>
        <w:jc w:val="both"/>
        <w:rPr>
          <w:rFonts w:ascii="Arial" w:hAnsi="Arial" w:cs="Arial"/>
          <w:sz w:val="24"/>
          <w:szCs w:val="24"/>
          <w:lang w:val="en-US"/>
        </w:rPr>
      </w:pPr>
      <w:proofErr w:type="spellStart"/>
      <w:r w:rsidRPr="001E34BF">
        <w:rPr>
          <w:rFonts w:ascii="Arial" w:hAnsi="Arial" w:cs="Arial"/>
          <w:sz w:val="24"/>
          <w:szCs w:val="24"/>
          <w:lang w:val="en-US"/>
        </w:rPr>
        <w:t>Cladirea</w:t>
      </w:r>
      <w:proofErr w:type="spellEnd"/>
      <w:r w:rsidRPr="001E34BF">
        <w:rPr>
          <w:rFonts w:ascii="Arial" w:hAnsi="Arial" w:cs="Arial"/>
          <w:sz w:val="24"/>
          <w:szCs w:val="24"/>
          <w:lang w:val="en-US"/>
        </w:rPr>
        <w:t xml:space="preserve"> C9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urmeaza</w:t>
      </w:r>
      <w:proofErr w:type="spellEnd"/>
      <w:r w:rsidRPr="001E34BF">
        <w:rPr>
          <w:rFonts w:ascii="Arial" w:hAnsi="Arial" w:cs="Arial"/>
          <w:sz w:val="24"/>
          <w:szCs w:val="24"/>
          <w:lang w:val="en-US"/>
        </w:rPr>
        <w:t xml:space="preserve"> a fi </w:t>
      </w:r>
      <w:proofErr w:type="spellStart"/>
      <w:r w:rsidRPr="001E34BF">
        <w:rPr>
          <w:rFonts w:ascii="Arial" w:hAnsi="Arial" w:cs="Arial"/>
          <w:sz w:val="24"/>
          <w:szCs w:val="24"/>
          <w:lang w:val="en-US"/>
        </w:rPr>
        <w:t>modernizata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caldirea</w:t>
      </w:r>
      <w:proofErr w:type="spellEnd"/>
      <w:r w:rsidRPr="001E34BF">
        <w:rPr>
          <w:rFonts w:ascii="Arial" w:hAnsi="Arial" w:cs="Arial"/>
          <w:sz w:val="24"/>
          <w:szCs w:val="24"/>
          <w:lang w:val="en-US"/>
        </w:rPr>
        <w:t xml:space="preserve"> C 10 </w:t>
      </w:r>
      <w:proofErr w:type="spellStart"/>
      <w:r w:rsidRPr="001E34BF">
        <w:rPr>
          <w:rFonts w:ascii="Arial" w:hAnsi="Arial" w:cs="Arial"/>
          <w:sz w:val="24"/>
          <w:szCs w:val="24"/>
          <w:lang w:val="en-US"/>
        </w:rPr>
        <w:t>nou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alipita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C9, </w:t>
      </w:r>
      <w:proofErr w:type="spellStart"/>
      <w:r w:rsidR="00C1340A" w:rsidRPr="001E34BF">
        <w:rPr>
          <w:rFonts w:ascii="Arial" w:hAnsi="Arial" w:cs="Arial"/>
          <w:sz w:val="24"/>
          <w:szCs w:val="24"/>
          <w:lang w:val="en-US"/>
        </w:rPr>
        <w:t>cherhana</w:t>
      </w:r>
      <w:proofErr w:type="spellEnd"/>
      <w:r w:rsidR="00C1340A" w:rsidRPr="001E34BF">
        <w:rPr>
          <w:rFonts w:ascii="Arial" w:hAnsi="Arial" w:cs="Arial"/>
          <w:sz w:val="24"/>
          <w:szCs w:val="24"/>
          <w:lang w:val="en-US"/>
        </w:rPr>
        <w:t xml:space="preserve">, </w:t>
      </w:r>
      <w:r w:rsidRPr="001E34BF">
        <w:rPr>
          <w:rFonts w:ascii="Arial" w:hAnsi="Arial" w:cs="Arial"/>
          <w:sz w:val="24"/>
          <w:szCs w:val="24"/>
          <w:lang w:val="en-US"/>
        </w:rPr>
        <w:t xml:space="preserve">se </w:t>
      </w:r>
      <w:proofErr w:type="spellStart"/>
      <w:r w:rsidRPr="001E34BF">
        <w:rPr>
          <w:rFonts w:ascii="Arial" w:hAnsi="Arial" w:cs="Arial"/>
          <w:sz w:val="24"/>
          <w:szCs w:val="24"/>
          <w:lang w:val="en-US"/>
        </w:rPr>
        <w:t>situeaza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vecinatatea</w:t>
      </w:r>
      <w:proofErr w:type="spellEnd"/>
    </w:p>
    <w:p w:rsidR="00605FE8" w:rsidRPr="001E34BF" w:rsidRDefault="00605FE8" w:rsidP="005D7976">
      <w:pPr>
        <w:pStyle w:val="Listparagraf"/>
        <w:numPr>
          <w:ilvl w:val="0"/>
          <w:numId w:val="3"/>
        </w:numPr>
        <w:tabs>
          <w:tab w:val="left" w:pos="630"/>
          <w:tab w:val="left" w:pos="810"/>
        </w:tabs>
        <w:autoSpaceDE w:val="0"/>
        <w:autoSpaceDN w:val="0"/>
        <w:adjustRightInd w:val="0"/>
        <w:spacing w:after="0" w:line="360" w:lineRule="auto"/>
        <w:ind w:left="36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nordica</w:t>
      </w:r>
      <w:proofErr w:type="spellEnd"/>
      <w:r w:rsidRPr="001E34BF">
        <w:rPr>
          <w:rFonts w:ascii="Arial" w:hAnsi="Arial" w:cs="Arial"/>
          <w:sz w:val="24"/>
          <w:szCs w:val="24"/>
          <w:lang w:val="en-US"/>
        </w:rPr>
        <w:t xml:space="preserve"> – drum </w:t>
      </w:r>
      <w:proofErr w:type="spellStart"/>
      <w:r w:rsidRPr="001E34BF">
        <w:rPr>
          <w:rFonts w:ascii="Arial" w:hAnsi="Arial" w:cs="Arial"/>
          <w:sz w:val="24"/>
          <w:szCs w:val="24"/>
          <w:lang w:val="en-US"/>
        </w:rPr>
        <w:t>satesc</w:t>
      </w:r>
      <w:proofErr w:type="spellEnd"/>
    </w:p>
    <w:p w:rsidR="00605FE8" w:rsidRPr="001E34BF" w:rsidRDefault="00605FE8" w:rsidP="005D7976">
      <w:pPr>
        <w:pStyle w:val="Listparagraf"/>
        <w:numPr>
          <w:ilvl w:val="0"/>
          <w:numId w:val="3"/>
        </w:numPr>
        <w:tabs>
          <w:tab w:val="left" w:pos="630"/>
          <w:tab w:val="left" w:pos="810"/>
        </w:tabs>
        <w:autoSpaceDE w:val="0"/>
        <w:autoSpaceDN w:val="0"/>
        <w:adjustRightInd w:val="0"/>
        <w:spacing w:after="0" w:line="360" w:lineRule="auto"/>
        <w:ind w:left="36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sudica</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p>
    <w:p w:rsidR="00605FE8" w:rsidRPr="001E34BF" w:rsidRDefault="00605FE8" w:rsidP="005D7976">
      <w:pPr>
        <w:pStyle w:val="Listparagraf"/>
        <w:numPr>
          <w:ilvl w:val="0"/>
          <w:numId w:val="3"/>
        </w:numPr>
        <w:tabs>
          <w:tab w:val="left" w:pos="630"/>
          <w:tab w:val="left" w:pos="810"/>
        </w:tabs>
        <w:autoSpaceDE w:val="0"/>
        <w:autoSpaceDN w:val="0"/>
        <w:adjustRightInd w:val="0"/>
        <w:spacing w:after="0" w:line="360" w:lineRule="auto"/>
        <w:ind w:left="36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estica</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propritate</w:t>
      </w:r>
      <w:proofErr w:type="spellEnd"/>
      <w:r w:rsidRPr="001E34BF">
        <w:rPr>
          <w:rFonts w:ascii="Arial" w:hAnsi="Arial" w:cs="Arial"/>
          <w:sz w:val="24"/>
          <w:szCs w:val="24"/>
          <w:lang w:val="en-US"/>
        </w:rPr>
        <w:t xml:space="preserve"> private dl. </w:t>
      </w:r>
      <w:proofErr w:type="spellStart"/>
      <w:r w:rsidRPr="001E34BF">
        <w:rPr>
          <w:rFonts w:ascii="Arial" w:hAnsi="Arial" w:cs="Arial"/>
          <w:sz w:val="24"/>
          <w:szCs w:val="24"/>
          <w:lang w:val="en-US"/>
        </w:rPr>
        <w:t>Vasile</w:t>
      </w:r>
      <w:proofErr w:type="spellEnd"/>
      <w:r w:rsidRPr="001E34BF">
        <w:rPr>
          <w:rFonts w:ascii="Arial" w:hAnsi="Arial" w:cs="Arial"/>
          <w:sz w:val="24"/>
          <w:szCs w:val="24"/>
          <w:lang w:val="en-US"/>
        </w:rPr>
        <w:t xml:space="preserve"> Gheorghe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fata de casa de </w:t>
      </w:r>
      <w:proofErr w:type="spellStart"/>
      <w:r w:rsidRPr="001E34BF">
        <w:rPr>
          <w:rFonts w:ascii="Arial" w:hAnsi="Arial" w:cs="Arial"/>
          <w:sz w:val="24"/>
          <w:szCs w:val="24"/>
          <w:lang w:val="en-US"/>
        </w:rPr>
        <w:t>locuit</w:t>
      </w:r>
      <w:proofErr w:type="spellEnd"/>
      <w:r w:rsidRPr="001E34BF">
        <w:rPr>
          <w:rFonts w:ascii="Arial" w:hAnsi="Arial" w:cs="Arial"/>
          <w:sz w:val="24"/>
          <w:szCs w:val="24"/>
          <w:lang w:val="en-US"/>
        </w:rPr>
        <w:t xml:space="preserve"> 55 m</w:t>
      </w:r>
    </w:p>
    <w:p w:rsidR="00605FE8" w:rsidRPr="001E34BF" w:rsidRDefault="00605FE8" w:rsidP="005D7976">
      <w:pPr>
        <w:pStyle w:val="Listparagraf"/>
        <w:numPr>
          <w:ilvl w:val="0"/>
          <w:numId w:val="3"/>
        </w:numPr>
        <w:tabs>
          <w:tab w:val="left" w:pos="630"/>
          <w:tab w:val="left" w:pos="810"/>
        </w:tabs>
        <w:autoSpaceDE w:val="0"/>
        <w:autoSpaceDN w:val="0"/>
        <w:adjustRightInd w:val="0"/>
        <w:spacing w:after="0" w:line="360" w:lineRule="auto"/>
        <w:ind w:left="360"/>
        <w:jc w:val="both"/>
        <w:rPr>
          <w:rFonts w:ascii="Arial" w:hAnsi="Arial" w:cs="Arial"/>
          <w:sz w:val="24"/>
          <w:szCs w:val="24"/>
          <w:lang w:val="en-US"/>
        </w:rPr>
      </w:pP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vestica</w:t>
      </w:r>
      <w:proofErr w:type="spellEnd"/>
      <w:r w:rsidRPr="001E34BF">
        <w:rPr>
          <w:rFonts w:ascii="Arial" w:hAnsi="Arial" w:cs="Arial"/>
          <w:sz w:val="24"/>
          <w:szCs w:val="24"/>
          <w:lang w:val="en-US"/>
        </w:rPr>
        <w:t xml:space="preserve"> - drum </w:t>
      </w:r>
      <w:proofErr w:type="spellStart"/>
      <w:r w:rsidRPr="001E34BF">
        <w:rPr>
          <w:rFonts w:ascii="Arial" w:hAnsi="Arial" w:cs="Arial"/>
          <w:sz w:val="24"/>
          <w:szCs w:val="24"/>
          <w:lang w:val="en-US"/>
        </w:rPr>
        <w:t>satesc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propri</w:t>
      </w:r>
      <w:r w:rsidR="005206C7">
        <w:rPr>
          <w:rFonts w:ascii="Arial" w:hAnsi="Arial" w:cs="Arial"/>
          <w:sz w:val="24"/>
          <w:szCs w:val="24"/>
          <w:lang w:val="en-US"/>
        </w:rPr>
        <w:t>e</w:t>
      </w:r>
      <w:r w:rsidRPr="001E34BF">
        <w:rPr>
          <w:rFonts w:ascii="Arial" w:hAnsi="Arial" w:cs="Arial"/>
          <w:sz w:val="24"/>
          <w:szCs w:val="24"/>
          <w:lang w:val="en-US"/>
        </w:rPr>
        <w:t>tate</w:t>
      </w:r>
      <w:proofErr w:type="spellEnd"/>
      <w:r w:rsidRPr="001E34BF">
        <w:rPr>
          <w:rFonts w:ascii="Arial" w:hAnsi="Arial" w:cs="Arial"/>
          <w:sz w:val="24"/>
          <w:szCs w:val="24"/>
          <w:lang w:val="en-US"/>
        </w:rPr>
        <w:t xml:space="preserve"> private dl. Tudor </w:t>
      </w:r>
      <w:proofErr w:type="spellStart"/>
      <w:r w:rsidRPr="001E34BF">
        <w:rPr>
          <w:rFonts w:ascii="Arial" w:hAnsi="Arial" w:cs="Arial"/>
          <w:sz w:val="24"/>
          <w:szCs w:val="24"/>
          <w:lang w:val="en-US"/>
        </w:rPr>
        <w:t>Ilie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fata de casa de </w:t>
      </w:r>
      <w:proofErr w:type="spellStart"/>
      <w:r w:rsidRPr="001E34BF">
        <w:rPr>
          <w:rFonts w:ascii="Arial" w:hAnsi="Arial" w:cs="Arial"/>
          <w:sz w:val="24"/>
          <w:szCs w:val="24"/>
          <w:lang w:val="en-US"/>
        </w:rPr>
        <w:t>locuit</w:t>
      </w:r>
      <w:proofErr w:type="spellEnd"/>
      <w:r w:rsidRPr="001E34BF">
        <w:rPr>
          <w:rFonts w:ascii="Arial" w:hAnsi="Arial" w:cs="Arial"/>
          <w:sz w:val="24"/>
          <w:szCs w:val="24"/>
          <w:lang w:val="en-US"/>
        </w:rPr>
        <w:t xml:space="preserve"> 45 m</w:t>
      </w:r>
    </w:p>
    <w:p w:rsidR="00605FE8" w:rsidRPr="001E34BF" w:rsidRDefault="00C1340A"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Se </w:t>
      </w:r>
      <w:proofErr w:type="spellStart"/>
      <w:r w:rsidRPr="001E34BF">
        <w:rPr>
          <w:rFonts w:ascii="Arial" w:hAnsi="Arial" w:cs="Arial"/>
          <w:sz w:val="24"/>
          <w:szCs w:val="24"/>
          <w:lang w:val="en-US"/>
        </w:rPr>
        <w:t>considera</w:t>
      </w:r>
      <w:proofErr w:type="spellEnd"/>
      <w:r w:rsidRPr="001E34BF">
        <w:rPr>
          <w:rFonts w:ascii="Arial" w:hAnsi="Arial" w:cs="Arial"/>
          <w:sz w:val="24"/>
          <w:szCs w:val="24"/>
          <w:lang w:val="en-US"/>
        </w:rPr>
        <w:t xml:space="preserve">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destul</w:t>
      </w:r>
      <w:proofErr w:type="spellEnd"/>
      <w:r w:rsidR="00A23969" w:rsidRPr="001E34BF">
        <w:rPr>
          <w:rFonts w:ascii="Arial" w:hAnsi="Arial" w:cs="Arial"/>
          <w:sz w:val="24"/>
          <w:szCs w:val="24"/>
          <w:lang w:val="en-US"/>
        </w:rPr>
        <w:t xml:space="preserve"> de mare fata de zona de </w:t>
      </w:r>
      <w:proofErr w:type="spellStart"/>
      <w:r w:rsidR="00A23969" w:rsidRPr="001E34BF">
        <w:rPr>
          <w:rFonts w:ascii="Arial" w:hAnsi="Arial" w:cs="Arial"/>
          <w:sz w:val="24"/>
          <w:szCs w:val="24"/>
          <w:lang w:val="en-US"/>
        </w:rPr>
        <w:t>locuit</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impactul</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va</w:t>
      </w:r>
      <w:proofErr w:type="spellEnd"/>
      <w:r w:rsidR="00A23969" w:rsidRPr="001E34BF">
        <w:rPr>
          <w:rFonts w:ascii="Arial" w:hAnsi="Arial" w:cs="Arial"/>
          <w:sz w:val="24"/>
          <w:szCs w:val="24"/>
          <w:lang w:val="en-US"/>
        </w:rPr>
        <w:t xml:space="preserve"> fi </w:t>
      </w:r>
      <w:proofErr w:type="spellStart"/>
      <w:r w:rsidR="00A23969" w:rsidRPr="001E34BF">
        <w:rPr>
          <w:rFonts w:ascii="Arial" w:hAnsi="Arial" w:cs="Arial"/>
          <w:sz w:val="24"/>
          <w:szCs w:val="24"/>
          <w:lang w:val="en-US"/>
        </w:rPr>
        <w:t>diminuat</w:t>
      </w:r>
      <w:proofErr w:type="spellEnd"/>
      <w:r w:rsidR="00A23969" w:rsidRPr="001E34BF">
        <w:rPr>
          <w:rFonts w:ascii="Arial" w:hAnsi="Arial" w:cs="Arial"/>
          <w:sz w:val="24"/>
          <w:szCs w:val="24"/>
          <w:lang w:val="en-US"/>
        </w:rPr>
        <w:t xml:space="preserve"> pe </w:t>
      </w:r>
      <w:proofErr w:type="spellStart"/>
      <w:r w:rsidR="00A23969" w:rsidRPr="001E34BF">
        <w:rPr>
          <w:rFonts w:ascii="Arial" w:hAnsi="Arial" w:cs="Arial"/>
          <w:sz w:val="24"/>
          <w:szCs w:val="24"/>
          <w:lang w:val="en-US"/>
        </w:rPr>
        <w:t>parcursul</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executie</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prin</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programul</w:t>
      </w:r>
      <w:proofErr w:type="spellEnd"/>
      <w:r w:rsidR="00A23969" w:rsidRPr="001E34BF">
        <w:rPr>
          <w:rFonts w:ascii="Arial" w:hAnsi="Arial" w:cs="Arial"/>
          <w:sz w:val="24"/>
          <w:szCs w:val="24"/>
          <w:lang w:val="en-US"/>
        </w:rPr>
        <w:t xml:space="preserve"> de </w:t>
      </w:r>
      <w:proofErr w:type="spellStart"/>
      <w:r w:rsidR="00A23969" w:rsidRPr="001E34BF">
        <w:rPr>
          <w:rFonts w:ascii="Arial" w:hAnsi="Arial" w:cs="Arial"/>
          <w:sz w:val="24"/>
          <w:szCs w:val="24"/>
          <w:lang w:val="en-US"/>
        </w:rPr>
        <w:t>lucru</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stabilit</w:t>
      </w:r>
      <w:proofErr w:type="spellEnd"/>
      <w:r w:rsidR="00A23969" w:rsidRPr="001E34BF">
        <w:rPr>
          <w:rFonts w:ascii="Arial" w:hAnsi="Arial" w:cs="Arial"/>
          <w:sz w:val="24"/>
          <w:szCs w:val="24"/>
          <w:lang w:val="en-US"/>
        </w:rPr>
        <w:t xml:space="preserve"> 7.30 – 18.30 (</w:t>
      </w:r>
      <w:proofErr w:type="spellStart"/>
      <w:r w:rsidR="00A23969" w:rsidRPr="001E34BF">
        <w:rPr>
          <w:rFonts w:ascii="Arial" w:hAnsi="Arial" w:cs="Arial"/>
          <w:sz w:val="24"/>
          <w:szCs w:val="24"/>
          <w:lang w:val="en-US"/>
        </w:rPr>
        <w:t>inclusiv</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pauza</w:t>
      </w:r>
      <w:proofErr w:type="spellEnd"/>
      <w:r w:rsidR="00A23969" w:rsidRPr="001E34BF">
        <w:rPr>
          <w:rFonts w:ascii="Arial" w:hAnsi="Arial" w:cs="Arial"/>
          <w:sz w:val="24"/>
          <w:szCs w:val="24"/>
          <w:lang w:val="en-US"/>
        </w:rPr>
        <w:t xml:space="preserve"> de </w:t>
      </w:r>
      <w:proofErr w:type="spellStart"/>
      <w:r w:rsidR="00A23969" w:rsidRPr="001E34BF">
        <w:rPr>
          <w:rFonts w:ascii="Arial" w:hAnsi="Arial" w:cs="Arial"/>
          <w:sz w:val="24"/>
          <w:szCs w:val="24"/>
          <w:lang w:val="en-US"/>
        </w:rPr>
        <w:t>pranz</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si</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prin</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metoda</w:t>
      </w:r>
      <w:proofErr w:type="spellEnd"/>
      <w:r w:rsidR="00A23969" w:rsidRPr="001E34BF">
        <w:rPr>
          <w:rFonts w:ascii="Arial" w:hAnsi="Arial" w:cs="Arial"/>
          <w:sz w:val="24"/>
          <w:szCs w:val="24"/>
          <w:lang w:val="en-US"/>
        </w:rPr>
        <w:t xml:space="preserve"> de </w:t>
      </w:r>
      <w:proofErr w:type="spellStart"/>
      <w:r w:rsidR="00A23969" w:rsidRPr="001E34BF">
        <w:rPr>
          <w:rFonts w:ascii="Arial" w:hAnsi="Arial" w:cs="Arial"/>
          <w:sz w:val="24"/>
          <w:szCs w:val="24"/>
          <w:lang w:val="en-US"/>
        </w:rPr>
        <w:t>lucru</w:t>
      </w:r>
      <w:proofErr w:type="spellEnd"/>
      <w:r w:rsidR="00A23969" w:rsidRPr="001E34BF">
        <w:rPr>
          <w:rFonts w:ascii="Arial" w:hAnsi="Arial" w:cs="Arial"/>
          <w:sz w:val="24"/>
          <w:szCs w:val="24"/>
          <w:lang w:val="en-US"/>
        </w:rPr>
        <w:t xml:space="preserve"> – </w:t>
      </w:r>
      <w:proofErr w:type="spellStart"/>
      <w:r w:rsidR="00A23969" w:rsidRPr="001E34BF">
        <w:rPr>
          <w:rFonts w:ascii="Arial" w:hAnsi="Arial" w:cs="Arial"/>
          <w:sz w:val="24"/>
          <w:szCs w:val="24"/>
          <w:lang w:val="en-US"/>
        </w:rPr>
        <w:t>manuala</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fara</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utilaje</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si</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echipamente</w:t>
      </w:r>
      <w:proofErr w:type="spellEnd"/>
      <w:r w:rsidR="00A23969" w:rsidRPr="001E34BF">
        <w:rPr>
          <w:rFonts w:ascii="Arial" w:hAnsi="Arial" w:cs="Arial"/>
          <w:sz w:val="24"/>
          <w:szCs w:val="24"/>
          <w:lang w:val="en-US"/>
        </w:rPr>
        <w:t xml:space="preserve"> </w:t>
      </w:r>
      <w:proofErr w:type="spellStart"/>
      <w:r w:rsidR="00A23969" w:rsidRPr="001E34BF">
        <w:rPr>
          <w:rFonts w:ascii="Arial" w:hAnsi="Arial" w:cs="Arial"/>
          <w:sz w:val="24"/>
          <w:szCs w:val="24"/>
          <w:lang w:val="en-US"/>
        </w:rPr>
        <w:t>mecanizate</w:t>
      </w:r>
      <w:proofErr w:type="spellEnd"/>
      <w:r w:rsidR="008D67FF" w:rsidRPr="001E34BF">
        <w:rPr>
          <w:rFonts w:ascii="Arial" w:hAnsi="Arial" w:cs="Arial"/>
          <w:sz w:val="24"/>
          <w:szCs w:val="24"/>
          <w:lang w:val="en-US"/>
        </w:rPr>
        <w:t xml:space="preserve">, cu </w:t>
      </w:r>
      <w:proofErr w:type="spellStart"/>
      <w:r w:rsidR="008D67FF" w:rsidRPr="001E34BF">
        <w:rPr>
          <w:rFonts w:ascii="Arial" w:hAnsi="Arial" w:cs="Arial"/>
          <w:sz w:val="24"/>
          <w:szCs w:val="24"/>
          <w:lang w:val="en-US"/>
        </w:rPr>
        <w:t>exceptia</w:t>
      </w:r>
      <w:proofErr w:type="spellEnd"/>
      <w:r w:rsidR="008D67FF" w:rsidRPr="001E34BF">
        <w:rPr>
          <w:rFonts w:ascii="Arial" w:hAnsi="Arial" w:cs="Arial"/>
          <w:sz w:val="24"/>
          <w:szCs w:val="24"/>
          <w:lang w:val="en-US"/>
        </w:rPr>
        <w:t xml:space="preserve"> </w:t>
      </w:r>
      <w:proofErr w:type="spellStart"/>
      <w:r w:rsidR="008D67FF" w:rsidRPr="001E34BF">
        <w:rPr>
          <w:rFonts w:ascii="Arial" w:hAnsi="Arial" w:cs="Arial"/>
          <w:sz w:val="24"/>
          <w:szCs w:val="24"/>
          <w:lang w:val="en-US"/>
        </w:rPr>
        <w:t>turnatilor</w:t>
      </w:r>
      <w:proofErr w:type="spellEnd"/>
      <w:r w:rsidR="008D67FF" w:rsidRPr="001E34BF">
        <w:rPr>
          <w:rFonts w:ascii="Arial" w:hAnsi="Arial" w:cs="Arial"/>
          <w:sz w:val="24"/>
          <w:szCs w:val="24"/>
          <w:lang w:val="en-US"/>
        </w:rPr>
        <w:t xml:space="preserve"> de </w:t>
      </w:r>
      <w:proofErr w:type="spellStart"/>
      <w:r w:rsidR="008D67FF" w:rsidRPr="001E34BF">
        <w:rPr>
          <w:rFonts w:ascii="Arial" w:hAnsi="Arial" w:cs="Arial"/>
          <w:sz w:val="24"/>
          <w:szCs w:val="24"/>
          <w:lang w:val="en-US"/>
        </w:rPr>
        <w:t>beton</w:t>
      </w:r>
      <w:proofErr w:type="spellEnd"/>
      <w:r w:rsidR="008D67FF" w:rsidRPr="001E34BF">
        <w:rPr>
          <w:rFonts w:ascii="Arial" w:hAnsi="Arial" w:cs="Arial"/>
          <w:sz w:val="24"/>
          <w:szCs w:val="24"/>
          <w:lang w:val="en-US"/>
        </w:rPr>
        <w:t xml:space="preserve"> </w:t>
      </w:r>
      <w:proofErr w:type="spellStart"/>
      <w:r w:rsidR="008D67FF" w:rsidRPr="001E34BF">
        <w:rPr>
          <w:rFonts w:ascii="Arial" w:hAnsi="Arial" w:cs="Arial"/>
          <w:sz w:val="24"/>
          <w:szCs w:val="24"/>
          <w:lang w:val="en-US"/>
        </w:rPr>
        <w:t>peste</w:t>
      </w:r>
      <w:proofErr w:type="spellEnd"/>
      <w:r w:rsidR="008D67FF" w:rsidRPr="001E34BF">
        <w:rPr>
          <w:rFonts w:ascii="Arial" w:hAnsi="Arial" w:cs="Arial"/>
          <w:sz w:val="24"/>
          <w:szCs w:val="24"/>
          <w:lang w:val="en-US"/>
        </w:rPr>
        <w:t xml:space="preserve"> </w:t>
      </w:r>
      <w:proofErr w:type="spellStart"/>
      <w:r w:rsidR="008D67FF" w:rsidRPr="001E34BF">
        <w:rPr>
          <w:rFonts w:ascii="Arial" w:hAnsi="Arial" w:cs="Arial"/>
          <w:sz w:val="24"/>
          <w:szCs w:val="24"/>
          <w:lang w:val="en-US"/>
        </w:rPr>
        <w:t>emenetele</w:t>
      </w:r>
      <w:proofErr w:type="spellEnd"/>
      <w:r w:rsidR="008D67FF" w:rsidRPr="001E34BF">
        <w:rPr>
          <w:rFonts w:ascii="Arial" w:hAnsi="Arial" w:cs="Arial"/>
          <w:sz w:val="24"/>
          <w:szCs w:val="24"/>
          <w:lang w:val="en-US"/>
        </w:rPr>
        <w:t xml:space="preserve"> </w:t>
      </w:r>
      <w:proofErr w:type="spellStart"/>
      <w:r w:rsidR="008D67FF" w:rsidRPr="001E34BF">
        <w:rPr>
          <w:rFonts w:ascii="Arial" w:hAnsi="Arial" w:cs="Arial"/>
          <w:sz w:val="24"/>
          <w:szCs w:val="24"/>
          <w:lang w:val="en-US"/>
        </w:rPr>
        <w:t>metalice</w:t>
      </w:r>
      <w:proofErr w:type="spellEnd"/>
      <w:r w:rsidR="008D67FF" w:rsidRPr="001E34BF">
        <w:rPr>
          <w:rFonts w:ascii="Arial" w:hAnsi="Arial" w:cs="Arial"/>
          <w:sz w:val="24"/>
          <w:szCs w:val="24"/>
          <w:lang w:val="en-US"/>
        </w:rPr>
        <w:t xml:space="preserve"> de </w:t>
      </w:r>
      <w:proofErr w:type="spellStart"/>
      <w:r w:rsidR="008D67FF" w:rsidRPr="001E34BF">
        <w:rPr>
          <w:rFonts w:ascii="Arial" w:hAnsi="Arial" w:cs="Arial"/>
          <w:sz w:val="24"/>
          <w:szCs w:val="24"/>
          <w:lang w:val="en-US"/>
        </w:rPr>
        <w:t>armatura</w:t>
      </w:r>
      <w:proofErr w:type="spellEnd"/>
      <w:r w:rsidR="00A23969" w:rsidRPr="001E34BF">
        <w:rPr>
          <w:rFonts w:ascii="Arial" w:hAnsi="Arial" w:cs="Arial"/>
          <w:sz w:val="24"/>
          <w:szCs w:val="24"/>
          <w:lang w:val="en-US"/>
        </w:rPr>
        <w:t>.</w:t>
      </w:r>
    </w:p>
    <w:p w:rsidR="00605FE8" w:rsidRPr="001E34BF" w:rsidRDefault="00605FE8"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h) </w:t>
      </w:r>
      <w:proofErr w:type="spellStart"/>
      <w:r w:rsidRPr="001E34BF">
        <w:rPr>
          <w:rFonts w:ascii="Arial" w:hAnsi="Arial" w:cs="Arial"/>
          <w:sz w:val="24"/>
          <w:szCs w:val="24"/>
          <w:lang w:val="en-US"/>
        </w:rPr>
        <w:t>prevenirea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gestionarea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deşeurilor</w:t>
      </w:r>
      <w:proofErr w:type="spellEnd"/>
      <w:r w:rsidRPr="001E34BF">
        <w:rPr>
          <w:rFonts w:ascii="Arial" w:hAnsi="Arial" w:cs="Arial"/>
          <w:sz w:val="24"/>
          <w:szCs w:val="24"/>
          <w:lang w:val="en-US"/>
        </w:rPr>
        <w:t xml:space="preserve"> generate pe </w:t>
      </w:r>
      <w:proofErr w:type="spellStart"/>
      <w:r w:rsidRPr="001E34BF">
        <w:rPr>
          <w:rFonts w:ascii="Arial" w:hAnsi="Arial" w:cs="Arial"/>
          <w:sz w:val="24"/>
          <w:szCs w:val="24"/>
          <w:lang w:val="en-US"/>
        </w:rPr>
        <w:t>amplasament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timpul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realizării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timpul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exploatării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inclusiv</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eliminarea</w:t>
      </w:r>
      <w:proofErr w:type="spellEnd"/>
      <w:r w:rsidRPr="001E34BF">
        <w:rPr>
          <w:rFonts w:ascii="Arial" w:hAnsi="Arial" w:cs="Arial"/>
          <w:sz w:val="24"/>
          <w:szCs w:val="24"/>
          <w:lang w:val="en-US"/>
        </w:rPr>
        <w:t>:</w:t>
      </w:r>
    </w:p>
    <w:p w:rsidR="00A23969" w:rsidRPr="001E34BF" w:rsidRDefault="00A23969" w:rsidP="001E34BF">
      <w:pPr>
        <w:autoSpaceDE w:val="0"/>
        <w:autoSpaceDN w:val="0"/>
        <w:adjustRightInd w:val="0"/>
        <w:spacing w:after="0"/>
        <w:jc w:val="both"/>
        <w:rPr>
          <w:rFonts w:ascii="Arial" w:hAnsi="Arial" w:cs="Arial"/>
          <w:sz w:val="24"/>
          <w:szCs w:val="24"/>
          <w:lang w:val="en-US"/>
        </w:rPr>
      </w:pPr>
    </w:p>
    <w:p w:rsidR="00893656" w:rsidRPr="005206C7" w:rsidRDefault="00893656" w:rsidP="001E34BF">
      <w:pPr>
        <w:autoSpaceDE w:val="0"/>
        <w:autoSpaceDN w:val="0"/>
        <w:adjustRightInd w:val="0"/>
        <w:spacing w:after="0"/>
        <w:jc w:val="both"/>
        <w:rPr>
          <w:rFonts w:ascii="Arial" w:hAnsi="Arial" w:cs="Arial"/>
          <w:b/>
          <w:sz w:val="24"/>
          <w:szCs w:val="24"/>
          <w:lang w:val="en-US"/>
        </w:rPr>
      </w:pPr>
      <w:r w:rsidRPr="005206C7">
        <w:rPr>
          <w:rFonts w:ascii="Arial" w:hAnsi="Arial" w:cs="Arial"/>
          <w:b/>
          <w:sz w:val="24"/>
          <w:szCs w:val="24"/>
          <w:lang w:val="en-US"/>
        </w:rPr>
        <w:t xml:space="preserve">    -  </w:t>
      </w:r>
      <w:proofErr w:type="spellStart"/>
      <w:r w:rsidRPr="005206C7">
        <w:rPr>
          <w:rFonts w:ascii="Arial" w:hAnsi="Arial" w:cs="Arial"/>
          <w:b/>
          <w:sz w:val="24"/>
          <w:szCs w:val="24"/>
          <w:lang w:val="en-US"/>
        </w:rPr>
        <w:t>lista</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deşeurilor</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clasificate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şi</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codificate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în</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conformitate</w:t>
      </w:r>
      <w:proofErr w:type="spellEnd"/>
      <w:r w:rsidRPr="005206C7">
        <w:rPr>
          <w:rFonts w:ascii="Arial" w:hAnsi="Arial" w:cs="Arial"/>
          <w:b/>
          <w:sz w:val="24"/>
          <w:szCs w:val="24"/>
          <w:lang w:val="en-US"/>
        </w:rPr>
        <w:t xml:space="preserve"> cu </w:t>
      </w:r>
      <w:proofErr w:type="spellStart"/>
      <w:r w:rsidRPr="005206C7">
        <w:rPr>
          <w:rFonts w:ascii="Arial" w:hAnsi="Arial" w:cs="Arial"/>
          <w:b/>
          <w:sz w:val="24"/>
          <w:szCs w:val="24"/>
          <w:lang w:val="en-US"/>
        </w:rPr>
        <w:t>prevederile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legislaţiei</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europene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şi</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naţionale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privind</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deşeurile</w:t>
      </w:r>
      <w:proofErr w:type="spellEnd"/>
      <w:r w:rsidRPr="005206C7">
        <w:rPr>
          <w:rFonts w:ascii="Arial" w:hAnsi="Arial" w:cs="Arial"/>
          <w:b/>
          <w:sz w:val="24"/>
          <w:szCs w:val="24"/>
          <w:lang w:val="en-US"/>
        </w:rPr>
        <w:t xml:space="preserve">), </w:t>
      </w:r>
      <w:proofErr w:type="spellStart"/>
      <w:r w:rsidRPr="005206C7">
        <w:rPr>
          <w:rFonts w:ascii="Arial" w:hAnsi="Arial" w:cs="Arial"/>
          <w:b/>
          <w:sz w:val="24"/>
          <w:szCs w:val="24"/>
          <w:lang w:val="en-US"/>
        </w:rPr>
        <w:t>cantităţi</w:t>
      </w:r>
      <w:proofErr w:type="spellEnd"/>
      <w:r w:rsidRPr="005206C7">
        <w:rPr>
          <w:rFonts w:ascii="Arial" w:hAnsi="Arial" w:cs="Arial"/>
          <w:b/>
          <w:sz w:val="24"/>
          <w:szCs w:val="24"/>
          <w:lang w:val="en-US"/>
        </w:rPr>
        <w:t xml:space="preserve"> de </w:t>
      </w:r>
      <w:proofErr w:type="spellStart"/>
      <w:r w:rsidRPr="005206C7">
        <w:rPr>
          <w:rFonts w:ascii="Arial" w:hAnsi="Arial" w:cs="Arial"/>
          <w:b/>
          <w:sz w:val="24"/>
          <w:szCs w:val="24"/>
          <w:lang w:val="en-US"/>
        </w:rPr>
        <w:t>deşeuri</w:t>
      </w:r>
      <w:proofErr w:type="spellEnd"/>
      <w:r w:rsidRPr="005206C7">
        <w:rPr>
          <w:rFonts w:ascii="Arial" w:hAnsi="Arial" w:cs="Arial"/>
          <w:b/>
          <w:sz w:val="24"/>
          <w:szCs w:val="24"/>
          <w:lang w:val="en-US"/>
        </w:rPr>
        <w:t xml:space="preserve"> generate;</w:t>
      </w:r>
    </w:p>
    <w:p w:rsidR="00A23969" w:rsidRPr="001E34BF" w:rsidRDefault="00A23969" w:rsidP="001E34BF">
      <w:pPr>
        <w:autoSpaceDE w:val="0"/>
        <w:autoSpaceDN w:val="0"/>
        <w:adjustRightInd w:val="0"/>
        <w:spacing w:after="0"/>
        <w:jc w:val="both"/>
        <w:rPr>
          <w:rFonts w:ascii="Arial" w:hAnsi="Arial" w:cs="Arial"/>
          <w:color w:val="0070C0"/>
          <w:sz w:val="24"/>
          <w:szCs w:val="24"/>
          <w:lang w:val="en-US"/>
        </w:rPr>
      </w:pPr>
    </w:p>
    <w:p w:rsidR="00A23969" w:rsidRPr="00656731" w:rsidRDefault="00A23969" w:rsidP="001E34BF">
      <w:pPr>
        <w:jc w:val="both"/>
        <w:rPr>
          <w:rFonts w:ascii="Arial" w:hAnsi="Arial" w:cs="Arial"/>
          <w:sz w:val="24"/>
          <w:szCs w:val="24"/>
        </w:rPr>
      </w:pPr>
      <w:r w:rsidRPr="00656731">
        <w:rPr>
          <w:rFonts w:ascii="Arial" w:hAnsi="Arial" w:cs="Arial"/>
          <w:sz w:val="24"/>
          <w:szCs w:val="24"/>
        </w:rPr>
        <w:t xml:space="preserve">Deșeurile rezultate vor fi sortate (depozitate in spatii delimitate, pentru a preveni amestecarea) si preluate de </w:t>
      </w:r>
      <w:proofErr w:type="spellStart"/>
      <w:r w:rsidRPr="00656731">
        <w:rPr>
          <w:rFonts w:ascii="Arial" w:hAnsi="Arial" w:cs="Arial"/>
          <w:sz w:val="24"/>
          <w:szCs w:val="24"/>
        </w:rPr>
        <w:t>catre</w:t>
      </w:r>
      <w:proofErr w:type="spellEnd"/>
      <w:r w:rsidRPr="00656731">
        <w:rPr>
          <w:rFonts w:ascii="Arial" w:hAnsi="Arial" w:cs="Arial"/>
          <w:sz w:val="24"/>
          <w:szCs w:val="24"/>
        </w:rPr>
        <w:t xml:space="preserve"> </w:t>
      </w:r>
      <w:r w:rsidR="00656731" w:rsidRPr="00656731">
        <w:rPr>
          <w:rFonts w:ascii="Arial" w:hAnsi="Arial" w:cs="Arial"/>
          <w:sz w:val="24"/>
          <w:szCs w:val="24"/>
        </w:rPr>
        <w:t>contractorul autorizat</w:t>
      </w:r>
      <w:r w:rsidRPr="00656731">
        <w:rPr>
          <w:rFonts w:ascii="Arial" w:hAnsi="Arial" w:cs="Arial"/>
          <w:sz w:val="24"/>
          <w:szCs w:val="24"/>
        </w:rPr>
        <w:t>, cu frecventa constanta de ridicare.</w:t>
      </w:r>
    </w:p>
    <w:p w:rsidR="00A23969" w:rsidRPr="00656731" w:rsidRDefault="00A23969" w:rsidP="001E34BF">
      <w:pPr>
        <w:jc w:val="both"/>
        <w:rPr>
          <w:rFonts w:ascii="Arial" w:hAnsi="Arial" w:cs="Arial"/>
          <w:sz w:val="24"/>
          <w:szCs w:val="24"/>
        </w:rPr>
      </w:pPr>
      <w:r w:rsidRPr="00656731">
        <w:rPr>
          <w:rFonts w:ascii="Arial" w:hAnsi="Arial" w:cs="Arial"/>
          <w:sz w:val="24"/>
          <w:szCs w:val="24"/>
        </w:rPr>
        <w:t xml:space="preserve">Firma care executa demolarea </w:t>
      </w:r>
      <w:r w:rsidR="00656731" w:rsidRPr="00656731">
        <w:rPr>
          <w:rFonts w:ascii="Arial" w:hAnsi="Arial" w:cs="Arial"/>
          <w:sz w:val="24"/>
          <w:szCs w:val="24"/>
        </w:rPr>
        <w:t xml:space="preserve"> si construirea </w:t>
      </w:r>
      <w:r w:rsidRPr="00656731">
        <w:rPr>
          <w:rFonts w:ascii="Arial" w:hAnsi="Arial" w:cs="Arial"/>
          <w:sz w:val="24"/>
          <w:szCs w:val="24"/>
        </w:rPr>
        <w:t xml:space="preserve">va fi direct </w:t>
      </w:r>
      <w:proofErr w:type="spellStart"/>
      <w:r w:rsidRPr="00656731">
        <w:rPr>
          <w:rFonts w:ascii="Arial" w:hAnsi="Arial" w:cs="Arial"/>
          <w:sz w:val="24"/>
          <w:szCs w:val="24"/>
        </w:rPr>
        <w:t>raspunzatoare</w:t>
      </w:r>
      <w:proofErr w:type="spellEnd"/>
      <w:r w:rsidRPr="00656731">
        <w:rPr>
          <w:rFonts w:ascii="Arial" w:hAnsi="Arial" w:cs="Arial"/>
          <w:sz w:val="24"/>
          <w:szCs w:val="24"/>
        </w:rPr>
        <w:t xml:space="preserve"> de gestiunea </w:t>
      </w:r>
      <w:proofErr w:type="spellStart"/>
      <w:r w:rsidRPr="00656731">
        <w:rPr>
          <w:rFonts w:ascii="Arial" w:hAnsi="Arial" w:cs="Arial"/>
          <w:sz w:val="24"/>
          <w:szCs w:val="24"/>
        </w:rPr>
        <w:t>deseurilor</w:t>
      </w:r>
      <w:proofErr w:type="spellEnd"/>
      <w:r w:rsidRPr="00656731">
        <w:rPr>
          <w:rFonts w:ascii="Arial" w:hAnsi="Arial" w:cs="Arial"/>
          <w:sz w:val="24"/>
          <w:szCs w:val="24"/>
        </w:rPr>
        <w:t xml:space="preserve">, va </w:t>
      </w:r>
      <w:proofErr w:type="spellStart"/>
      <w:r w:rsidRPr="00656731">
        <w:rPr>
          <w:rFonts w:ascii="Arial" w:hAnsi="Arial" w:cs="Arial"/>
          <w:sz w:val="24"/>
          <w:szCs w:val="24"/>
        </w:rPr>
        <w:t>deciziona</w:t>
      </w:r>
      <w:proofErr w:type="spellEnd"/>
      <w:r w:rsidRPr="00656731">
        <w:rPr>
          <w:rFonts w:ascii="Arial" w:hAnsi="Arial" w:cs="Arial"/>
          <w:sz w:val="24"/>
          <w:szCs w:val="24"/>
        </w:rPr>
        <w:t xml:space="preserve"> un responsabil cu managementul </w:t>
      </w:r>
      <w:proofErr w:type="spellStart"/>
      <w:r w:rsidRPr="00656731">
        <w:rPr>
          <w:rFonts w:ascii="Arial" w:hAnsi="Arial" w:cs="Arial"/>
          <w:sz w:val="24"/>
          <w:szCs w:val="24"/>
        </w:rPr>
        <w:t>deseurile</w:t>
      </w:r>
      <w:proofErr w:type="spellEnd"/>
      <w:r w:rsidRPr="00656731">
        <w:rPr>
          <w:rFonts w:ascii="Arial" w:hAnsi="Arial" w:cs="Arial"/>
          <w:sz w:val="24"/>
          <w:szCs w:val="24"/>
        </w:rPr>
        <w:t xml:space="preserve">, va tine </w:t>
      </w:r>
      <w:proofErr w:type="spellStart"/>
      <w:r w:rsidRPr="00656731">
        <w:rPr>
          <w:rFonts w:ascii="Arial" w:hAnsi="Arial" w:cs="Arial"/>
          <w:sz w:val="24"/>
          <w:szCs w:val="24"/>
        </w:rPr>
        <w:t>evitenta</w:t>
      </w:r>
      <w:proofErr w:type="spellEnd"/>
      <w:r w:rsidRPr="00656731">
        <w:rPr>
          <w:rFonts w:ascii="Arial" w:hAnsi="Arial" w:cs="Arial"/>
          <w:sz w:val="24"/>
          <w:szCs w:val="24"/>
        </w:rPr>
        <w:t xml:space="preserve"> cf. HG 856/2002.</w:t>
      </w:r>
    </w:p>
    <w:p w:rsidR="00656731" w:rsidRPr="00656731" w:rsidRDefault="00656731" w:rsidP="00656731">
      <w:pPr>
        <w:rPr>
          <w:rFonts w:ascii="Arial" w:hAnsi="Arial" w:cs="Arial"/>
          <w:b/>
          <w:sz w:val="24"/>
          <w:szCs w:val="24"/>
        </w:rPr>
      </w:pPr>
      <w:proofErr w:type="spellStart"/>
      <w:r w:rsidRPr="00656731">
        <w:rPr>
          <w:rFonts w:ascii="Arial" w:hAnsi="Arial" w:cs="Arial"/>
          <w:b/>
          <w:sz w:val="24"/>
          <w:szCs w:val="24"/>
        </w:rPr>
        <w:t>Bilant</w:t>
      </w:r>
      <w:proofErr w:type="spellEnd"/>
      <w:r w:rsidRPr="00656731">
        <w:rPr>
          <w:rFonts w:ascii="Arial" w:hAnsi="Arial" w:cs="Arial"/>
          <w:b/>
          <w:sz w:val="24"/>
          <w:szCs w:val="24"/>
        </w:rPr>
        <w:t xml:space="preserve"> </w:t>
      </w:r>
      <w:r w:rsidR="00E111DD">
        <w:rPr>
          <w:rFonts w:ascii="Arial" w:hAnsi="Arial" w:cs="Arial"/>
          <w:b/>
          <w:sz w:val="24"/>
          <w:szCs w:val="24"/>
        </w:rPr>
        <w:t xml:space="preserve">total </w:t>
      </w:r>
      <w:r w:rsidRPr="00656731">
        <w:rPr>
          <w:rFonts w:ascii="Arial" w:hAnsi="Arial" w:cs="Arial"/>
          <w:b/>
          <w:sz w:val="24"/>
          <w:szCs w:val="24"/>
        </w:rPr>
        <w:t xml:space="preserve">estimativ deșeurile rezultate din </w:t>
      </w:r>
      <w:proofErr w:type="spellStart"/>
      <w:r w:rsidRPr="00656731">
        <w:rPr>
          <w:rFonts w:ascii="Arial" w:hAnsi="Arial" w:cs="Arial"/>
          <w:b/>
          <w:sz w:val="24"/>
          <w:szCs w:val="24"/>
        </w:rPr>
        <w:t>lucrarile</w:t>
      </w:r>
      <w:proofErr w:type="spellEnd"/>
      <w:r w:rsidRPr="00656731">
        <w:rPr>
          <w:rFonts w:ascii="Arial" w:hAnsi="Arial" w:cs="Arial"/>
          <w:b/>
          <w:sz w:val="24"/>
          <w:szCs w:val="24"/>
        </w:rPr>
        <w:t xml:space="preserve"> de </w:t>
      </w:r>
      <w:proofErr w:type="spellStart"/>
      <w:r w:rsidRPr="00656731">
        <w:rPr>
          <w:rFonts w:ascii="Arial" w:hAnsi="Arial" w:cs="Arial"/>
          <w:b/>
          <w:sz w:val="24"/>
          <w:szCs w:val="24"/>
        </w:rPr>
        <w:t>executie</w:t>
      </w:r>
      <w:proofErr w:type="spellEnd"/>
      <w:r w:rsidRPr="00656731">
        <w:rPr>
          <w:rFonts w:ascii="Arial" w:hAnsi="Arial" w:cs="Arial"/>
          <w:b/>
          <w:sz w:val="24"/>
          <w:szCs w:val="24"/>
        </w:rPr>
        <w:t xml:space="preserve"> (dezafectare si construcții)</w:t>
      </w:r>
      <w:r w:rsidR="00E111DD">
        <w:rPr>
          <w:rFonts w:ascii="Arial" w:hAnsi="Arial" w:cs="Arial"/>
          <w:b/>
          <w:sz w:val="24"/>
          <w:szCs w:val="24"/>
        </w:rPr>
        <w:t xml:space="preserve"> pe durata </w:t>
      </w:r>
      <w:proofErr w:type="spellStart"/>
      <w:r w:rsidR="00E111DD">
        <w:rPr>
          <w:rFonts w:ascii="Arial" w:hAnsi="Arial" w:cs="Arial"/>
          <w:b/>
          <w:sz w:val="24"/>
          <w:szCs w:val="24"/>
        </w:rPr>
        <w:t>santierului</w:t>
      </w:r>
      <w:proofErr w:type="spellEnd"/>
      <w:r w:rsidR="00E111DD">
        <w:rPr>
          <w:rFonts w:ascii="Arial" w:hAnsi="Arial" w:cs="Arial"/>
          <w:b/>
          <w:sz w:val="24"/>
          <w:szCs w:val="24"/>
        </w:rPr>
        <w:t xml:space="preserve"> 4 luni</w:t>
      </w:r>
      <w:r w:rsidRPr="00656731">
        <w:rPr>
          <w:rFonts w:ascii="Arial" w:hAnsi="Arial" w:cs="Arial"/>
          <w:b/>
          <w:sz w:val="24"/>
          <w:szCs w:val="24"/>
        </w:rPr>
        <w:t>:</w:t>
      </w:r>
    </w:p>
    <w:p w:rsidR="00656731" w:rsidRPr="001C37C7" w:rsidRDefault="00656731" w:rsidP="00656731">
      <w:pPr>
        <w:autoSpaceDE w:val="0"/>
        <w:autoSpaceDN w:val="0"/>
        <w:adjustRightInd w:val="0"/>
        <w:spacing w:before="240" w:after="0"/>
        <w:ind w:firstLine="708"/>
        <w:jc w:val="both"/>
        <w:rPr>
          <w:rFonts w:ascii="Arial" w:hAnsi="Arial" w:cs="Arial"/>
          <w:sz w:val="24"/>
          <w:szCs w:val="24"/>
          <w:lang w:val="en-US"/>
        </w:rPr>
      </w:pPr>
      <w:r w:rsidRPr="001C37C7">
        <w:rPr>
          <w:rFonts w:ascii="Arial" w:hAnsi="Arial" w:cs="Arial"/>
          <w:sz w:val="24"/>
          <w:szCs w:val="24"/>
          <w:lang w:val="en-US"/>
        </w:rPr>
        <w:t>- cod 17.0</w:t>
      </w:r>
      <w:r>
        <w:rPr>
          <w:rFonts w:ascii="Arial" w:hAnsi="Arial" w:cs="Arial"/>
          <w:sz w:val="24"/>
          <w:szCs w:val="24"/>
          <w:lang w:val="en-US"/>
        </w:rPr>
        <w:t>4</w:t>
      </w:r>
      <w:r w:rsidRPr="001C37C7">
        <w:rPr>
          <w:rFonts w:ascii="Arial" w:hAnsi="Arial" w:cs="Arial"/>
          <w:sz w:val="24"/>
          <w:szCs w:val="24"/>
          <w:lang w:val="en-US"/>
        </w:rPr>
        <w:t>.0</w:t>
      </w:r>
      <w:r>
        <w:rPr>
          <w:rFonts w:ascii="Arial" w:hAnsi="Arial" w:cs="Arial"/>
          <w:sz w:val="24"/>
          <w:szCs w:val="24"/>
          <w:lang w:val="en-US"/>
        </w:rPr>
        <w:t>5</w:t>
      </w:r>
      <w:r w:rsidRPr="001C37C7">
        <w:rPr>
          <w:rFonts w:ascii="Arial" w:hAnsi="Arial" w:cs="Arial"/>
          <w:sz w:val="24"/>
          <w:szCs w:val="24"/>
          <w:lang w:val="en-US"/>
        </w:rPr>
        <w:t xml:space="preserve"> </w:t>
      </w:r>
      <w:proofErr w:type="spellStart"/>
      <w:proofErr w:type="gramStart"/>
      <w:r w:rsidRPr="001C37C7">
        <w:rPr>
          <w:rFonts w:ascii="Arial" w:hAnsi="Arial" w:cs="Arial"/>
          <w:sz w:val="24"/>
          <w:szCs w:val="24"/>
          <w:lang w:val="en-US"/>
        </w:rPr>
        <w:t>metalice</w:t>
      </w:r>
      <w:proofErr w:type="spellEnd"/>
      <w:r w:rsidRPr="001C37C7">
        <w:rPr>
          <w:rFonts w:ascii="Arial" w:hAnsi="Arial" w:cs="Arial"/>
          <w:sz w:val="24"/>
          <w:szCs w:val="24"/>
          <w:lang w:val="en-US"/>
        </w:rPr>
        <w:t xml:space="preserve">  </w:t>
      </w:r>
      <w:r w:rsidR="00E111DD">
        <w:rPr>
          <w:rFonts w:ascii="Arial" w:hAnsi="Arial" w:cs="Arial"/>
          <w:sz w:val="24"/>
          <w:szCs w:val="24"/>
          <w:lang w:val="en-US"/>
        </w:rPr>
        <w:t>65</w:t>
      </w:r>
      <w:proofErr w:type="gramEnd"/>
      <w:r w:rsidRPr="001C37C7">
        <w:rPr>
          <w:rFonts w:ascii="Arial" w:hAnsi="Arial" w:cs="Arial"/>
          <w:sz w:val="24"/>
          <w:szCs w:val="24"/>
          <w:lang w:val="en-US"/>
        </w:rPr>
        <w:t xml:space="preserve"> kg</w:t>
      </w:r>
    </w:p>
    <w:p w:rsidR="00656731" w:rsidRPr="001C37C7" w:rsidRDefault="00656731" w:rsidP="00656731">
      <w:pPr>
        <w:spacing w:before="240"/>
        <w:ind w:firstLine="708"/>
        <w:rPr>
          <w:rFonts w:ascii="Arial" w:hAnsi="Arial" w:cs="Arial"/>
          <w:sz w:val="24"/>
          <w:szCs w:val="24"/>
          <w:lang w:val="en-US"/>
        </w:rPr>
      </w:pPr>
      <w:r w:rsidRPr="001C37C7">
        <w:rPr>
          <w:rFonts w:ascii="Arial" w:hAnsi="Arial" w:cs="Arial"/>
          <w:sz w:val="24"/>
          <w:szCs w:val="24"/>
          <w:lang w:val="en-US"/>
        </w:rPr>
        <w:t>- cod 17.0</w:t>
      </w:r>
      <w:r>
        <w:rPr>
          <w:rFonts w:ascii="Arial" w:hAnsi="Arial" w:cs="Arial"/>
          <w:sz w:val="24"/>
          <w:szCs w:val="24"/>
          <w:lang w:val="en-US"/>
        </w:rPr>
        <w:t xml:space="preserve">2.01 </w:t>
      </w:r>
      <w:proofErr w:type="spellStart"/>
      <w:r>
        <w:rPr>
          <w:rFonts w:ascii="Arial" w:hAnsi="Arial" w:cs="Arial"/>
          <w:sz w:val="24"/>
          <w:szCs w:val="24"/>
          <w:lang w:val="en-US"/>
        </w:rPr>
        <w:t>deseuri</w:t>
      </w:r>
      <w:proofErr w:type="spellEnd"/>
      <w:r>
        <w:rPr>
          <w:rFonts w:ascii="Arial" w:hAnsi="Arial" w:cs="Arial"/>
          <w:sz w:val="24"/>
          <w:szCs w:val="24"/>
          <w:lang w:val="en-US"/>
        </w:rPr>
        <w:t xml:space="preserve"> din</w:t>
      </w:r>
      <w:r w:rsidRPr="001C37C7">
        <w:rPr>
          <w:rFonts w:ascii="Arial" w:hAnsi="Arial" w:cs="Arial"/>
          <w:sz w:val="24"/>
          <w:szCs w:val="24"/>
          <w:lang w:val="en-US"/>
        </w:rPr>
        <w:t xml:space="preserve"> </w:t>
      </w:r>
      <w:proofErr w:type="spellStart"/>
      <w:r w:rsidRPr="001C37C7">
        <w:rPr>
          <w:rFonts w:ascii="Arial" w:hAnsi="Arial" w:cs="Arial"/>
          <w:sz w:val="24"/>
          <w:szCs w:val="24"/>
          <w:lang w:val="en-US"/>
        </w:rPr>
        <w:t>lemn</w:t>
      </w:r>
      <w:proofErr w:type="spellEnd"/>
      <w:r w:rsidRPr="001C37C7">
        <w:rPr>
          <w:rFonts w:ascii="Arial" w:hAnsi="Arial" w:cs="Arial"/>
          <w:sz w:val="24"/>
          <w:szCs w:val="24"/>
          <w:lang w:val="en-US"/>
        </w:rPr>
        <w:t xml:space="preserve"> </w:t>
      </w:r>
      <w:r>
        <w:rPr>
          <w:rFonts w:ascii="Arial" w:hAnsi="Arial" w:cs="Arial"/>
          <w:sz w:val="24"/>
          <w:szCs w:val="24"/>
          <w:lang w:val="en-US"/>
        </w:rPr>
        <w:t xml:space="preserve">- </w:t>
      </w:r>
      <w:r w:rsidR="00E111DD">
        <w:rPr>
          <w:rFonts w:ascii="Arial" w:hAnsi="Arial" w:cs="Arial"/>
          <w:sz w:val="24"/>
          <w:szCs w:val="24"/>
          <w:lang w:val="en-US"/>
        </w:rPr>
        <w:t>5</w:t>
      </w:r>
      <w:r w:rsidRPr="001C37C7">
        <w:rPr>
          <w:rFonts w:ascii="Arial" w:hAnsi="Arial" w:cs="Arial"/>
          <w:sz w:val="24"/>
          <w:szCs w:val="24"/>
          <w:lang w:val="en-US"/>
        </w:rPr>
        <w:t xml:space="preserve"> mc</w:t>
      </w:r>
    </w:p>
    <w:p w:rsidR="00656731" w:rsidRDefault="00656731" w:rsidP="00656731">
      <w:pPr>
        <w:spacing w:before="240"/>
        <w:ind w:firstLine="708"/>
        <w:rPr>
          <w:rFonts w:ascii="Arial" w:hAnsi="Arial" w:cs="Arial"/>
          <w:sz w:val="24"/>
          <w:szCs w:val="24"/>
          <w:lang w:val="en-US"/>
        </w:rPr>
      </w:pPr>
      <w:r w:rsidRPr="001C37C7">
        <w:rPr>
          <w:rFonts w:ascii="Arial" w:hAnsi="Arial" w:cs="Arial"/>
          <w:sz w:val="24"/>
          <w:szCs w:val="24"/>
          <w:lang w:val="en-US"/>
        </w:rPr>
        <w:t xml:space="preserve">- cod 17.01.07 </w:t>
      </w:r>
      <w:proofErr w:type="spellStart"/>
      <w:r w:rsidRPr="001C37C7">
        <w:rPr>
          <w:rFonts w:ascii="Arial" w:hAnsi="Arial" w:cs="Arial"/>
          <w:sz w:val="24"/>
          <w:szCs w:val="24"/>
          <w:lang w:val="en-US"/>
        </w:rPr>
        <w:t>deseuri</w:t>
      </w:r>
      <w:proofErr w:type="spellEnd"/>
      <w:r w:rsidRPr="001C37C7">
        <w:rPr>
          <w:rFonts w:ascii="Arial" w:hAnsi="Arial" w:cs="Arial"/>
          <w:sz w:val="24"/>
          <w:szCs w:val="24"/>
          <w:lang w:val="en-US"/>
        </w:rPr>
        <w:t xml:space="preserve"> din </w:t>
      </w:r>
      <w:proofErr w:type="spellStart"/>
      <w:r w:rsidRPr="001C37C7">
        <w:rPr>
          <w:rFonts w:ascii="Arial" w:hAnsi="Arial" w:cs="Arial"/>
          <w:sz w:val="24"/>
          <w:szCs w:val="24"/>
          <w:lang w:val="en-US"/>
        </w:rPr>
        <w:t>constructii</w:t>
      </w:r>
      <w:proofErr w:type="spellEnd"/>
      <w:r w:rsidRPr="001C37C7">
        <w:rPr>
          <w:rFonts w:ascii="Arial" w:hAnsi="Arial" w:cs="Arial"/>
          <w:sz w:val="24"/>
          <w:szCs w:val="24"/>
          <w:lang w:val="en-US"/>
        </w:rPr>
        <w:t xml:space="preserve"> </w:t>
      </w:r>
      <w:proofErr w:type="spellStart"/>
      <w:r w:rsidRPr="001C37C7">
        <w:rPr>
          <w:rFonts w:ascii="Arial" w:hAnsi="Arial" w:cs="Arial"/>
          <w:sz w:val="24"/>
          <w:szCs w:val="24"/>
          <w:lang w:val="en-US"/>
        </w:rPr>
        <w:t>amestecate</w:t>
      </w:r>
      <w:proofErr w:type="spellEnd"/>
      <w:r w:rsidRPr="001C37C7">
        <w:rPr>
          <w:rFonts w:ascii="Arial" w:hAnsi="Arial" w:cs="Arial"/>
          <w:sz w:val="24"/>
          <w:szCs w:val="24"/>
          <w:lang w:val="fr-FR"/>
        </w:rPr>
        <w:t xml:space="preserve"> de </w:t>
      </w:r>
      <w:proofErr w:type="spellStart"/>
      <w:r w:rsidRPr="001C37C7">
        <w:rPr>
          <w:rFonts w:ascii="Arial" w:hAnsi="Arial" w:cs="Arial"/>
          <w:sz w:val="24"/>
          <w:szCs w:val="24"/>
          <w:lang w:val="fr-FR"/>
        </w:rPr>
        <w:t>beton</w:t>
      </w:r>
      <w:proofErr w:type="spellEnd"/>
      <w:r w:rsidRPr="001C37C7">
        <w:rPr>
          <w:rFonts w:ascii="Arial" w:hAnsi="Arial" w:cs="Arial"/>
          <w:sz w:val="24"/>
          <w:szCs w:val="24"/>
          <w:lang w:val="fr-FR"/>
        </w:rPr>
        <w:t xml:space="preserve">, </w:t>
      </w:r>
      <w:proofErr w:type="spellStart"/>
      <w:r w:rsidRPr="001C37C7">
        <w:rPr>
          <w:rFonts w:ascii="Arial" w:hAnsi="Arial" w:cs="Arial"/>
          <w:sz w:val="24"/>
          <w:szCs w:val="24"/>
          <w:lang w:val="fr-FR"/>
        </w:rPr>
        <w:t>caramizi</w:t>
      </w:r>
      <w:proofErr w:type="spellEnd"/>
      <w:r w:rsidRPr="001C37C7">
        <w:rPr>
          <w:rFonts w:ascii="Arial" w:hAnsi="Arial" w:cs="Arial"/>
          <w:sz w:val="24"/>
          <w:szCs w:val="24"/>
          <w:lang w:val="fr-FR"/>
        </w:rPr>
        <w:t xml:space="preserve">, </w:t>
      </w:r>
      <w:proofErr w:type="spellStart"/>
      <w:r w:rsidRPr="001C37C7">
        <w:rPr>
          <w:rFonts w:ascii="Arial" w:hAnsi="Arial" w:cs="Arial"/>
          <w:sz w:val="24"/>
          <w:szCs w:val="24"/>
          <w:lang w:val="fr-FR"/>
        </w:rPr>
        <w:t>tigle</w:t>
      </w:r>
      <w:proofErr w:type="spellEnd"/>
      <w:r w:rsidRPr="001C37C7">
        <w:rPr>
          <w:rFonts w:ascii="Arial" w:hAnsi="Arial" w:cs="Arial"/>
          <w:sz w:val="24"/>
          <w:szCs w:val="24"/>
          <w:lang w:val="fr-FR"/>
        </w:rPr>
        <w:t xml:space="preserve"> si </w:t>
      </w:r>
      <w:proofErr w:type="spellStart"/>
      <w:r w:rsidRPr="001C37C7">
        <w:rPr>
          <w:rFonts w:ascii="Arial" w:hAnsi="Arial" w:cs="Arial"/>
          <w:sz w:val="24"/>
          <w:szCs w:val="24"/>
          <w:lang w:val="fr-FR"/>
        </w:rPr>
        <w:t>materiale</w:t>
      </w:r>
      <w:proofErr w:type="spellEnd"/>
      <w:r w:rsidRPr="001C37C7">
        <w:rPr>
          <w:rFonts w:ascii="Arial" w:hAnsi="Arial" w:cs="Arial"/>
          <w:sz w:val="24"/>
          <w:szCs w:val="24"/>
          <w:lang w:val="fr-FR"/>
        </w:rPr>
        <w:t xml:space="preserve"> </w:t>
      </w:r>
      <w:proofErr w:type="spellStart"/>
      <w:r w:rsidRPr="001C37C7">
        <w:rPr>
          <w:rFonts w:ascii="Arial" w:hAnsi="Arial" w:cs="Arial"/>
          <w:sz w:val="24"/>
          <w:szCs w:val="24"/>
          <w:lang w:val="fr-FR"/>
        </w:rPr>
        <w:t>ceramice</w:t>
      </w:r>
      <w:proofErr w:type="spellEnd"/>
      <w:r>
        <w:rPr>
          <w:rFonts w:ascii="Arial" w:hAnsi="Arial" w:cs="Arial"/>
          <w:sz w:val="24"/>
          <w:szCs w:val="24"/>
          <w:lang w:val="fr-FR"/>
        </w:rPr>
        <w:t xml:space="preserve"> - 2</w:t>
      </w:r>
      <w:r w:rsidR="00E111DD">
        <w:rPr>
          <w:rFonts w:ascii="Arial" w:hAnsi="Arial" w:cs="Arial"/>
          <w:sz w:val="24"/>
          <w:szCs w:val="24"/>
          <w:lang w:val="fr-FR"/>
        </w:rPr>
        <w:t>8</w:t>
      </w:r>
      <w:r w:rsidRPr="001C37C7">
        <w:rPr>
          <w:rFonts w:ascii="Arial" w:hAnsi="Arial" w:cs="Arial"/>
          <w:sz w:val="24"/>
          <w:szCs w:val="24"/>
          <w:lang w:val="en-US"/>
        </w:rPr>
        <w:t xml:space="preserve"> mc </w:t>
      </w:r>
    </w:p>
    <w:p w:rsidR="00E111DD" w:rsidRDefault="00E111DD" w:rsidP="00656731">
      <w:pPr>
        <w:spacing w:before="240"/>
        <w:ind w:firstLine="708"/>
        <w:rPr>
          <w:rFonts w:ascii="Arial" w:hAnsi="Arial" w:cs="Arial"/>
          <w:sz w:val="24"/>
          <w:szCs w:val="24"/>
          <w:lang w:val="en-US"/>
        </w:rPr>
      </w:pPr>
      <w:r>
        <w:rPr>
          <w:rFonts w:ascii="Arial" w:hAnsi="Arial" w:cs="Arial"/>
          <w:sz w:val="24"/>
          <w:szCs w:val="24"/>
          <w:lang w:val="en-US"/>
        </w:rPr>
        <w:t xml:space="preserve">- cod </w:t>
      </w:r>
      <w:r w:rsidR="006A4B56" w:rsidRPr="006A4B56">
        <w:rPr>
          <w:rFonts w:ascii="Arial" w:hAnsi="Arial" w:cs="Arial"/>
          <w:sz w:val="24"/>
          <w:szCs w:val="24"/>
          <w:lang w:val="en-US"/>
        </w:rPr>
        <w:t>20</w:t>
      </w:r>
      <w:r w:rsidR="006A4B56">
        <w:rPr>
          <w:rFonts w:ascii="Arial" w:hAnsi="Arial" w:cs="Arial"/>
          <w:sz w:val="24"/>
          <w:szCs w:val="24"/>
          <w:lang w:val="en-US"/>
        </w:rPr>
        <w:t>.</w:t>
      </w:r>
      <w:r w:rsidR="006A4B56" w:rsidRPr="006A4B56">
        <w:rPr>
          <w:rFonts w:ascii="Arial" w:hAnsi="Arial" w:cs="Arial"/>
          <w:sz w:val="24"/>
          <w:szCs w:val="24"/>
          <w:lang w:val="en-US"/>
        </w:rPr>
        <w:t>03</w:t>
      </w:r>
      <w:r w:rsidR="006A4B56">
        <w:rPr>
          <w:rFonts w:ascii="Arial" w:hAnsi="Arial" w:cs="Arial"/>
          <w:sz w:val="24"/>
          <w:szCs w:val="24"/>
          <w:lang w:val="en-US"/>
        </w:rPr>
        <w:t>.</w:t>
      </w:r>
      <w:r w:rsidR="006A4B56" w:rsidRPr="006A4B56">
        <w:rPr>
          <w:rFonts w:ascii="Arial" w:hAnsi="Arial" w:cs="Arial"/>
          <w:sz w:val="24"/>
          <w:szCs w:val="24"/>
          <w:lang w:val="en-US"/>
        </w:rPr>
        <w:t xml:space="preserve">99 </w:t>
      </w:r>
      <w:proofErr w:type="spellStart"/>
      <w:r w:rsidR="006A4B56" w:rsidRPr="006A4B56">
        <w:rPr>
          <w:rFonts w:ascii="Arial" w:hAnsi="Arial" w:cs="Arial"/>
          <w:sz w:val="24"/>
          <w:szCs w:val="24"/>
          <w:lang w:val="en-US"/>
        </w:rPr>
        <w:t>deseuri</w:t>
      </w:r>
      <w:proofErr w:type="spellEnd"/>
      <w:r w:rsidR="006A4B56" w:rsidRPr="006A4B56">
        <w:rPr>
          <w:rFonts w:ascii="Arial" w:hAnsi="Arial" w:cs="Arial"/>
          <w:sz w:val="24"/>
          <w:szCs w:val="24"/>
          <w:lang w:val="en-US"/>
        </w:rPr>
        <w:t xml:space="preserve"> </w:t>
      </w:r>
      <w:proofErr w:type="spellStart"/>
      <w:r w:rsidR="006A4B56" w:rsidRPr="006A4B56">
        <w:rPr>
          <w:rFonts w:ascii="Arial" w:hAnsi="Arial" w:cs="Arial"/>
          <w:sz w:val="24"/>
          <w:szCs w:val="24"/>
          <w:lang w:val="en-US"/>
        </w:rPr>
        <w:t>municipale</w:t>
      </w:r>
      <w:proofErr w:type="spellEnd"/>
      <w:r w:rsidR="006A4B56" w:rsidRPr="006A4B56">
        <w:rPr>
          <w:rFonts w:ascii="Arial" w:hAnsi="Arial" w:cs="Arial"/>
          <w:sz w:val="24"/>
          <w:szCs w:val="24"/>
          <w:lang w:val="en-US"/>
        </w:rPr>
        <w:t xml:space="preserve">, </w:t>
      </w:r>
      <w:proofErr w:type="spellStart"/>
      <w:r w:rsidR="006A4B56" w:rsidRPr="006A4B56">
        <w:rPr>
          <w:rFonts w:ascii="Arial" w:hAnsi="Arial" w:cs="Arial"/>
          <w:sz w:val="24"/>
          <w:szCs w:val="24"/>
          <w:lang w:val="en-US"/>
        </w:rPr>
        <w:t>fara</w:t>
      </w:r>
      <w:proofErr w:type="spellEnd"/>
      <w:r w:rsidR="006A4B56" w:rsidRPr="006A4B56">
        <w:rPr>
          <w:rFonts w:ascii="Arial" w:hAnsi="Arial" w:cs="Arial"/>
          <w:sz w:val="24"/>
          <w:szCs w:val="24"/>
          <w:lang w:val="en-US"/>
        </w:rPr>
        <w:t xml:space="preserve"> </w:t>
      </w:r>
      <w:proofErr w:type="spellStart"/>
      <w:r w:rsidR="006A4B56" w:rsidRPr="006A4B56">
        <w:rPr>
          <w:rFonts w:ascii="Arial" w:hAnsi="Arial" w:cs="Arial"/>
          <w:sz w:val="24"/>
          <w:szCs w:val="24"/>
          <w:lang w:val="en-US"/>
        </w:rPr>
        <w:t>alta</w:t>
      </w:r>
      <w:proofErr w:type="spellEnd"/>
      <w:r w:rsidR="006A4B56" w:rsidRPr="006A4B56">
        <w:rPr>
          <w:rFonts w:ascii="Arial" w:hAnsi="Arial" w:cs="Arial"/>
          <w:sz w:val="24"/>
          <w:szCs w:val="24"/>
          <w:lang w:val="en-US"/>
        </w:rPr>
        <w:t xml:space="preserve"> </w:t>
      </w:r>
      <w:proofErr w:type="spellStart"/>
      <w:r w:rsidR="006A4B56" w:rsidRPr="006A4B56">
        <w:rPr>
          <w:rFonts w:ascii="Arial" w:hAnsi="Arial" w:cs="Arial"/>
          <w:sz w:val="24"/>
          <w:szCs w:val="24"/>
          <w:lang w:val="en-US"/>
        </w:rPr>
        <w:t>specificatie</w:t>
      </w:r>
      <w:proofErr w:type="spellEnd"/>
      <w:r w:rsidR="006A4B56">
        <w:rPr>
          <w:rFonts w:ascii="Arial" w:hAnsi="Arial" w:cs="Arial"/>
          <w:sz w:val="24"/>
          <w:szCs w:val="24"/>
          <w:lang w:val="en-US"/>
        </w:rPr>
        <w:t xml:space="preserve"> – 4,4 mc</w:t>
      </w:r>
    </w:p>
    <w:p w:rsidR="006A4B56" w:rsidRDefault="006A4B56" w:rsidP="006A4B56">
      <w:pPr>
        <w:spacing w:before="240"/>
        <w:ind w:firstLine="708"/>
        <w:rPr>
          <w:rFonts w:ascii="Arial" w:hAnsi="Arial" w:cs="Arial"/>
          <w:sz w:val="24"/>
          <w:szCs w:val="24"/>
          <w:lang w:val="en-US"/>
        </w:rPr>
      </w:pPr>
      <w:r>
        <w:rPr>
          <w:rFonts w:ascii="Arial" w:hAnsi="Arial" w:cs="Arial"/>
          <w:sz w:val="24"/>
          <w:szCs w:val="24"/>
          <w:lang w:val="en-US"/>
        </w:rPr>
        <w:lastRenderedPageBreak/>
        <w:t xml:space="preserve">- cod </w:t>
      </w:r>
      <w:r w:rsidRPr="006A4B56">
        <w:rPr>
          <w:rFonts w:ascii="Arial" w:hAnsi="Arial" w:cs="Arial"/>
          <w:sz w:val="24"/>
          <w:szCs w:val="24"/>
          <w:lang w:val="en-US"/>
        </w:rPr>
        <w:t>20</w:t>
      </w:r>
      <w:r>
        <w:rPr>
          <w:rFonts w:ascii="Arial" w:hAnsi="Arial" w:cs="Arial"/>
          <w:sz w:val="24"/>
          <w:szCs w:val="24"/>
          <w:lang w:val="en-US"/>
        </w:rPr>
        <w:t>.</w:t>
      </w:r>
      <w:r w:rsidRPr="006A4B56">
        <w:rPr>
          <w:rFonts w:ascii="Arial" w:hAnsi="Arial" w:cs="Arial"/>
          <w:sz w:val="24"/>
          <w:szCs w:val="24"/>
          <w:lang w:val="en-US"/>
        </w:rPr>
        <w:t>03</w:t>
      </w:r>
      <w:r>
        <w:rPr>
          <w:rFonts w:ascii="Arial" w:hAnsi="Arial" w:cs="Arial"/>
          <w:sz w:val="24"/>
          <w:szCs w:val="24"/>
          <w:lang w:val="en-US"/>
        </w:rPr>
        <w:t>.</w:t>
      </w:r>
      <w:r w:rsidRPr="006A4B56">
        <w:rPr>
          <w:rFonts w:ascii="Arial" w:hAnsi="Arial" w:cs="Arial"/>
          <w:sz w:val="24"/>
          <w:szCs w:val="24"/>
          <w:lang w:val="en-US"/>
        </w:rPr>
        <w:t xml:space="preserve">99 </w:t>
      </w:r>
      <w:proofErr w:type="spellStart"/>
      <w:r w:rsidRPr="006A4B56">
        <w:rPr>
          <w:rFonts w:ascii="Arial" w:hAnsi="Arial" w:cs="Arial"/>
          <w:sz w:val="24"/>
          <w:szCs w:val="24"/>
          <w:lang w:val="en-US"/>
        </w:rPr>
        <w:t>deseuri</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municipale</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fara</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alta</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specificatie</w:t>
      </w:r>
      <w:proofErr w:type="spellEnd"/>
      <w:r>
        <w:rPr>
          <w:rFonts w:ascii="Arial" w:hAnsi="Arial" w:cs="Arial"/>
          <w:sz w:val="24"/>
          <w:szCs w:val="24"/>
          <w:lang w:val="en-US"/>
        </w:rPr>
        <w:t xml:space="preserve"> – 4,4 mc</w:t>
      </w:r>
    </w:p>
    <w:p w:rsidR="006A4B56" w:rsidRPr="006A4B56" w:rsidRDefault="006A4B56" w:rsidP="006A4B56">
      <w:pPr>
        <w:spacing w:before="240"/>
        <w:ind w:firstLine="708"/>
        <w:rPr>
          <w:rFonts w:ascii="Arial" w:hAnsi="Arial" w:cs="Arial"/>
          <w:sz w:val="24"/>
          <w:szCs w:val="24"/>
          <w:lang w:val="en-US"/>
        </w:rPr>
      </w:pPr>
      <w:r>
        <w:rPr>
          <w:rFonts w:ascii="Arial" w:hAnsi="Arial" w:cs="Arial"/>
          <w:sz w:val="24"/>
          <w:szCs w:val="24"/>
          <w:lang w:val="en-US"/>
        </w:rPr>
        <w:t xml:space="preserve">- cod </w:t>
      </w:r>
      <w:r w:rsidRPr="006A4B56">
        <w:rPr>
          <w:rFonts w:ascii="Arial" w:hAnsi="Arial" w:cs="Arial"/>
          <w:sz w:val="24"/>
          <w:szCs w:val="24"/>
          <w:lang w:val="en-US"/>
        </w:rPr>
        <w:t xml:space="preserve">15 01 01 </w:t>
      </w:r>
      <w:proofErr w:type="spellStart"/>
      <w:r w:rsidRPr="006A4B56">
        <w:rPr>
          <w:rFonts w:ascii="Arial" w:hAnsi="Arial" w:cs="Arial"/>
          <w:sz w:val="24"/>
          <w:szCs w:val="24"/>
          <w:lang w:val="en-US"/>
        </w:rPr>
        <w:t>ambalaje</w:t>
      </w:r>
      <w:proofErr w:type="spellEnd"/>
      <w:r w:rsidRPr="006A4B56">
        <w:rPr>
          <w:rFonts w:ascii="Arial" w:hAnsi="Arial" w:cs="Arial"/>
          <w:sz w:val="24"/>
          <w:szCs w:val="24"/>
          <w:lang w:val="en-US"/>
        </w:rPr>
        <w:t xml:space="preserve"> de </w:t>
      </w:r>
      <w:proofErr w:type="spellStart"/>
      <w:r w:rsidRPr="006A4B56">
        <w:rPr>
          <w:rFonts w:ascii="Arial" w:hAnsi="Arial" w:cs="Arial"/>
          <w:sz w:val="24"/>
          <w:szCs w:val="24"/>
          <w:lang w:val="en-US"/>
        </w:rPr>
        <w:t>hartie</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si</w:t>
      </w:r>
      <w:proofErr w:type="spellEnd"/>
      <w:r w:rsidRPr="006A4B56">
        <w:rPr>
          <w:rFonts w:ascii="Arial" w:hAnsi="Arial" w:cs="Arial"/>
          <w:sz w:val="24"/>
          <w:szCs w:val="24"/>
          <w:lang w:val="en-US"/>
        </w:rPr>
        <w:t xml:space="preserve"> carton </w:t>
      </w:r>
      <w:r w:rsidR="006B403F">
        <w:rPr>
          <w:rFonts w:ascii="Arial" w:hAnsi="Arial" w:cs="Arial"/>
          <w:sz w:val="24"/>
          <w:szCs w:val="24"/>
          <w:lang w:val="en-US"/>
        </w:rPr>
        <w:t>–</w:t>
      </w:r>
      <w:r>
        <w:rPr>
          <w:rFonts w:ascii="Arial" w:hAnsi="Arial" w:cs="Arial"/>
          <w:sz w:val="24"/>
          <w:szCs w:val="24"/>
          <w:lang w:val="en-US"/>
        </w:rPr>
        <w:t xml:space="preserve"> </w:t>
      </w:r>
      <w:r w:rsidR="006B403F">
        <w:rPr>
          <w:rFonts w:ascii="Arial" w:hAnsi="Arial" w:cs="Arial"/>
          <w:sz w:val="24"/>
          <w:szCs w:val="24"/>
          <w:lang w:val="en-US"/>
        </w:rPr>
        <w:t>100 kg</w:t>
      </w:r>
    </w:p>
    <w:p w:rsidR="006A4B56" w:rsidRPr="006A4B56" w:rsidRDefault="006A4B56" w:rsidP="006A4B56">
      <w:pPr>
        <w:spacing w:before="240"/>
        <w:ind w:firstLine="708"/>
        <w:rPr>
          <w:rFonts w:ascii="Arial" w:hAnsi="Arial" w:cs="Arial"/>
          <w:sz w:val="24"/>
          <w:szCs w:val="24"/>
          <w:lang w:val="en-US"/>
        </w:rPr>
      </w:pPr>
      <w:r>
        <w:rPr>
          <w:rFonts w:ascii="Arial" w:hAnsi="Arial" w:cs="Arial"/>
          <w:sz w:val="24"/>
          <w:szCs w:val="24"/>
          <w:lang w:val="en-US"/>
        </w:rPr>
        <w:t xml:space="preserve">- cod </w:t>
      </w:r>
      <w:r w:rsidRPr="006A4B56">
        <w:rPr>
          <w:rFonts w:ascii="Arial" w:hAnsi="Arial" w:cs="Arial"/>
          <w:sz w:val="24"/>
          <w:szCs w:val="24"/>
          <w:lang w:val="en-US"/>
        </w:rPr>
        <w:t xml:space="preserve">15 01 02 </w:t>
      </w:r>
      <w:proofErr w:type="spellStart"/>
      <w:r w:rsidRPr="006A4B56">
        <w:rPr>
          <w:rFonts w:ascii="Arial" w:hAnsi="Arial" w:cs="Arial"/>
          <w:sz w:val="24"/>
          <w:szCs w:val="24"/>
          <w:lang w:val="en-US"/>
        </w:rPr>
        <w:t>ambalaje</w:t>
      </w:r>
      <w:proofErr w:type="spellEnd"/>
      <w:r w:rsidRPr="006A4B56">
        <w:rPr>
          <w:rFonts w:ascii="Arial" w:hAnsi="Arial" w:cs="Arial"/>
          <w:sz w:val="24"/>
          <w:szCs w:val="24"/>
          <w:lang w:val="en-US"/>
        </w:rPr>
        <w:t xml:space="preserve"> de </w:t>
      </w:r>
      <w:proofErr w:type="spellStart"/>
      <w:r w:rsidRPr="006A4B56">
        <w:rPr>
          <w:rFonts w:ascii="Arial" w:hAnsi="Arial" w:cs="Arial"/>
          <w:sz w:val="24"/>
          <w:szCs w:val="24"/>
          <w:lang w:val="en-US"/>
        </w:rPr>
        <w:t>materiale</w:t>
      </w:r>
      <w:proofErr w:type="spellEnd"/>
      <w:r w:rsidRPr="006A4B56">
        <w:rPr>
          <w:rFonts w:ascii="Arial" w:hAnsi="Arial" w:cs="Arial"/>
          <w:sz w:val="24"/>
          <w:szCs w:val="24"/>
          <w:lang w:val="en-US"/>
        </w:rPr>
        <w:t xml:space="preserve"> </w:t>
      </w:r>
      <w:proofErr w:type="spellStart"/>
      <w:r w:rsidRPr="006A4B56">
        <w:rPr>
          <w:rFonts w:ascii="Arial" w:hAnsi="Arial" w:cs="Arial"/>
          <w:sz w:val="24"/>
          <w:szCs w:val="24"/>
          <w:lang w:val="en-US"/>
        </w:rPr>
        <w:t>plastice</w:t>
      </w:r>
      <w:proofErr w:type="spellEnd"/>
      <w:r w:rsidRPr="006A4B56">
        <w:rPr>
          <w:rFonts w:ascii="Arial" w:hAnsi="Arial" w:cs="Arial"/>
          <w:sz w:val="24"/>
          <w:szCs w:val="24"/>
          <w:lang w:val="en-US"/>
        </w:rPr>
        <w:t xml:space="preserve"> </w:t>
      </w:r>
      <w:r w:rsidR="006B403F">
        <w:rPr>
          <w:rFonts w:ascii="Arial" w:hAnsi="Arial" w:cs="Arial"/>
          <w:sz w:val="24"/>
          <w:szCs w:val="24"/>
          <w:lang w:val="en-US"/>
        </w:rPr>
        <w:t>(</w:t>
      </w:r>
      <w:proofErr w:type="spellStart"/>
      <w:r w:rsidR="006B403F">
        <w:rPr>
          <w:rFonts w:ascii="Arial" w:hAnsi="Arial" w:cs="Arial"/>
          <w:sz w:val="24"/>
          <w:szCs w:val="24"/>
          <w:lang w:val="en-US"/>
        </w:rPr>
        <w:t>folie</w:t>
      </w:r>
      <w:proofErr w:type="spellEnd"/>
      <w:r w:rsidR="006B403F">
        <w:rPr>
          <w:rFonts w:ascii="Arial" w:hAnsi="Arial" w:cs="Arial"/>
          <w:sz w:val="24"/>
          <w:szCs w:val="24"/>
          <w:lang w:val="en-US"/>
        </w:rPr>
        <w:t>, PET)– 40 kg</w:t>
      </w:r>
    </w:p>
    <w:p w:rsidR="006A4B56" w:rsidRPr="006A4B56" w:rsidRDefault="006A4B56" w:rsidP="006A4B56">
      <w:pPr>
        <w:spacing w:before="240"/>
        <w:ind w:firstLine="708"/>
        <w:rPr>
          <w:rFonts w:ascii="Arial" w:hAnsi="Arial" w:cs="Arial"/>
          <w:sz w:val="24"/>
          <w:szCs w:val="24"/>
          <w:lang w:val="en-US"/>
        </w:rPr>
      </w:pPr>
      <w:r>
        <w:rPr>
          <w:rFonts w:ascii="Arial" w:hAnsi="Arial" w:cs="Arial"/>
          <w:sz w:val="24"/>
          <w:szCs w:val="24"/>
          <w:lang w:val="en-US"/>
        </w:rPr>
        <w:t xml:space="preserve">- cod </w:t>
      </w:r>
      <w:r w:rsidRPr="006A4B56">
        <w:rPr>
          <w:rFonts w:ascii="Arial" w:hAnsi="Arial" w:cs="Arial"/>
          <w:sz w:val="24"/>
          <w:szCs w:val="24"/>
          <w:lang w:val="en-US"/>
        </w:rPr>
        <w:t xml:space="preserve">15 01 03 </w:t>
      </w:r>
      <w:proofErr w:type="spellStart"/>
      <w:r w:rsidRPr="006A4B56">
        <w:rPr>
          <w:rFonts w:ascii="Arial" w:hAnsi="Arial" w:cs="Arial"/>
          <w:sz w:val="24"/>
          <w:szCs w:val="24"/>
          <w:lang w:val="en-US"/>
        </w:rPr>
        <w:t>ambalaje</w:t>
      </w:r>
      <w:proofErr w:type="spellEnd"/>
      <w:r w:rsidRPr="006A4B56">
        <w:rPr>
          <w:rFonts w:ascii="Arial" w:hAnsi="Arial" w:cs="Arial"/>
          <w:sz w:val="24"/>
          <w:szCs w:val="24"/>
          <w:lang w:val="en-US"/>
        </w:rPr>
        <w:t xml:space="preserve"> de </w:t>
      </w:r>
      <w:proofErr w:type="spellStart"/>
      <w:r w:rsidRPr="006A4B56">
        <w:rPr>
          <w:rFonts w:ascii="Arial" w:hAnsi="Arial" w:cs="Arial"/>
          <w:sz w:val="24"/>
          <w:szCs w:val="24"/>
          <w:lang w:val="en-US"/>
        </w:rPr>
        <w:t>lemn</w:t>
      </w:r>
      <w:proofErr w:type="spellEnd"/>
      <w:r w:rsidRPr="006A4B56">
        <w:rPr>
          <w:rFonts w:ascii="Arial" w:hAnsi="Arial" w:cs="Arial"/>
          <w:sz w:val="24"/>
          <w:szCs w:val="24"/>
          <w:lang w:val="en-US"/>
        </w:rPr>
        <w:t xml:space="preserve"> </w:t>
      </w:r>
      <w:r w:rsidR="006B403F">
        <w:rPr>
          <w:rFonts w:ascii="Arial" w:hAnsi="Arial" w:cs="Arial"/>
          <w:sz w:val="24"/>
          <w:szCs w:val="24"/>
          <w:lang w:val="en-US"/>
        </w:rPr>
        <w:t xml:space="preserve">(euro </w:t>
      </w:r>
      <w:proofErr w:type="spellStart"/>
      <w:r w:rsidR="006B403F">
        <w:rPr>
          <w:rFonts w:ascii="Arial" w:hAnsi="Arial" w:cs="Arial"/>
          <w:sz w:val="24"/>
          <w:szCs w:val="24"/>
          <w:lang w:val="en-US"/>
        </w:rPr>
        <w:t>plalei</w:t>
      </w:r>
      <w:proofErr w:type="spellEnd"/>
      <w:r w:rsidR="006B403F">
        <w:rPr>
          <w:rFonts w:ascii="Arial" w:hAnsi="Arial" w:cs="Arial"/>
          <w:sz w:val="24"/>
          <w:szCs w:val="24"/>
          <w:lang w:val="en-US"/>
        </w:rPr>
        <w:t xml:space="preserve">) – 5-10 </w:t>
      </w:r>
      <w:proofErr w:type="spellStart"/>
      <w:r w:rsidR="006B403F">
        <w:rPr>
          <w:rFonts w:ascii="Arial" w:hAnsi="Arial" w:cs="Arial"/>
          <w:sz w:val="24"/>
          <w:szCs w:val="24"/>
          <w:lang w:val="en-US"/>
        </w:rPr>
        <w:t>buc</w:t>
      </w:r>
      <w:proofErr w:type="spellEnd"/>
      <w:r w:rsidR="006B403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gospodărirea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substanţelor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preparatelor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chimice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periculoase</w:t>
      </w:r>
      <w:proofErr w:type="spellEnd"/>
      <w:r w:rsidRPr="001E34BF">
        <w:rPr>
          <w:rFonts w:ascii="Arial" w:hAnsi="Arial" w:cs="Arial"/>
          <w:sz w:val="24"/>
          <w:szCs w:val="24"/>
          <w:lang w:val="en-US"/>
        </w:rPr>
        <w:t>:</w:t>
      </w:r>
    </w:p>
    <w:p w:rsidR="00DA1E0A" w:rsidRPr="001E34BF" w:rsidRDefault="00DA1E0A" w:rsidP="001E34BF">
      <w:pPr>
        <w:autoSpaceDE w:val="0"/>
        <w:autoSpaceDN w:val="0"/>
        <w:adjustRightInd w:val="0"/>
        <w:spacing w:after="0"/>
        <w:jc w:val="both"/>
        <w:rPr>
          <w:rFonts w:ascii="Arial" w:hAnsi="Arial" w:cs="Arial"/>
          <w:color w:val="0070C0"/>
          <w:sz w:val="24"/>
          <w:szCs w:val="24"/>
          <w:lang w:val="en-US"/>
        </w:rPr>
      </w:pPr>
    </w:p>
    <w:p w:rsidR="003203C7" w:rsidRPr="00DA1E0A" w:rsidRDefault="003203C7" w:rsidP="001E34BF">
      <w:pPr>
        <w:autoSpaceDE w:val="0"/>
        <w:autoSpaceDN w:val="0"/>
        <w:adjustRightInd w:val="0"/>
        <w:spacing w:after="0"/>
        <w:jc w:val="both"/>
        <w:rPr>
          <w:rFonts w:ascii="Arial" w:hAnsi="Arial" w:cs="Arial"/>
          <w:b/>
          <w:sz w:val="24"/>
          <w:szCs w:val="24"/>
          <w:lang w:val="en-US"/>
        </w:rPr>
      </w:pPr>
      <w:r w:rsidRPr="00DA1E0A">
        <w:rPr>
          <w:rFonts w:ascii="Arial" w:hAnsi="Arial" w:cs="Arial"/>
          <w:b/>
          <w:sz w:val="24"/>
          <w:szCs w:val="24"/>
          <w:lang w:val="en-US"/>
        </w:rPr>
        <w:t xml:space="preserve">In </w:t>
      </w:r>
      <w:proofErr w:type="spellStart"/>
      <w:r w:rsidRPr="00DA1E0A">
        <w:rPr>
          <w:rFonts w:ascii="Arial" w:hAnsi="Arial" w:cs="Arial"/>
          <w:b/>
          <w:sz w:val="24"/>
          <w:szCs w:val="24"/>
          <w:lang w:val="en-US"/>
        </w:rPr>
        <w:t>timpul</w:t>
      </w:r>
      <w:proofErr w:type="spellEnd"/>
      <w:r w:rsidRPr="00DA1E0A">
        <w:rPr>
          <w:rFonts w:ascii="Arial" w:hAnsi="Arial" w:cs="Arial"/>
          <w:b/>
          <w:sz w:val="24"/>
          <w:szCs w:val="24"/>
          <w:lang w:val="en-US"/>
        </w:rPr>
        <w:t xml:space="preserve"> </w:t>
      </w:r>
      <w:proofErr w:type="spellStart"/>
      <w:r w:rsidRPr="00DA1E0A">
        <w:rPr>
          <w:rFonts w:ascii="Arial" w:hAnsi="Arial" w:cs="Arial"/>
          <w:b/>
          <w:sz w:val="24"/>
          <w:szCs w:val="24"/>
          <w:lang w:val="en-US"/>
        </w:rPr>
        <w:t>executie</w:t>
      </w:r>
      <w:proofErr w:type="spellEnd"/>
      <w:r w:rsidRPr="00DA1E0A">
        <w:rPr>
          <w:rFonts w:ascii="Arial" w:hAnsi="Arial" w:cs="Arial"/>
          <w:b/>
          <w:sz w:val="24"/>
          <w:szCs w:val="24"/>
          <w:lang w:val="en-US"/>
        </w:rPr>
        <w:t>:</w:t>
      </w:r>
    </w:p>
    <w:p w:rsidR="0004664C" w:rsidRPr="001E34BF" w:rsidRDefault="0004664C"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Pe </w:t>
      </w:r>
      <w:proofErr w:type="spellStart"/>
      <w:r w:rsidRPr="001E34BF">
        <w:rPr>
          <w:rFonts w:ascii="Arial" w:hAnsi="Arial" w:cs="Arial"/>
          <w:sz w:val="24"/>
          <w:szCs w:val="24"/>
          <w:lang w:val="en-US"/>
        </w:rPr>
        <w:t>parcursul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etapelor</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construire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vor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folosi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materiale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constructii</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categoria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substante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chimice</w:t>
      </w:r>
      <w:proofErr w:type="spellEnd"/>
      <w:r w:rsidRPr="001E34BF">
        <w:rPr>
          <w:rFonts w:ascii="Arial" w:hAnsi="Arial" w:cs="Arial"/>
          <w:sz w:val="24"/>
          <w:szCs w:val="24"/>
          <w:lang w:val="en-US"/>
        </w:rPr>
        <w:t xml:space="preserve">, desi sunt pe </w:t>
      </w:r>
      <w:proofErr w:type="spellStart"/>
      <w:r w:rsidRPr="001E34BF">
        <w:rPr>
          <w:rFonts w:ascii="Arial" w:hAnsi="Arial" w:cs="Arial"/>
          <w:sz w:val="24"/>
          <w:szCs w:val="24"/>
          <w:lang w:val="en-US"/>
        </w:rPr>
        <w:t>baza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ecologice</w:t>
      </w:r>
      <w:proofErr w:type="spellEnd"/>
    </w:p>
    <w:p w:rsidR="003203C7" w:rsidRPr="00DA1E0A" w:rsidRDefault="003203C7" w:rsidP="001E34BF">
      <w:pPr>
        <w:pStyle w:val="Listparagraf"/>
        <w:numPr>
          <w:ilvl w:val="0"/>
          <w:numId w:val="11"/>
        </w:numPr>
        <w:autoSpaceDE w:val="0"/>
        <w:autoSpaceDN w:val="0"/>
        <w:adjustRightInd w:val="0"/>
        <w:spacing w:after="0"/>
        <w:jc w:val="both"/>
        <w:rPr>
          <w:rFonts w:ascii="Arial" w:hAnsi="Arial" w:cs="Arial"/>
          <w:sz w:val="24"/>
          <w:szCs w:val="24"/>
          <w:lang w:val="en-US"/>
        </w:rPr>
      </w:pPr>
      <w:proofErr w:type="spellStart"/>
      <w:r w:rsidRPr="00DA1E0A">
        <w:rPr>
          <w:rFonts w:ascii="Arial" w:hAnsi="Arial" w:cs="Arial"/>
          <w:sz w:val="24"/>
          <w:szCs w:val="24"/>
          <w:lang w:val="en-US"/>
        </w:rPr>
        <w:t>Lavabile</w:t>
      </w:r>
      <w:proofErr w:type="spellEnd"/>
      <w:r w:rsidR="00507E27">
        <w:rPr>
          <w:rFonts w:ascii="Arial" w:hAnsi="Arial" w:cs="Arial"/>
          <w:sz w:val="24"/>
          <w:szCs w:val="24"/>
          <w:lang w:val="en-US"/>
        </w:rPr>
        <w:t xml:space="preserve"> </w:t>
      </w:r>
      <w:r w:rsidR="0004664C" w:rsidRPr="00DA1E0A">
        <w:rPr>
          <w:rFonts w:ascii="Arial" w:hAnsi="Arial" w:cs="Arial"/>
          <w:sz w:val="24"/>
          <w:szCs w:val="24"/>
          <w:lang w:val="en-US"/>
        </w:rPr>
        <w:t xml:space="preserve">– </w:t>
      </w:r>
      <w:proofErr w:type="spellStart"/>
      <w:r w:rsidR="0004664C" w:rsidRPr="00DA1E0A">
        <w:rPr>
          <w:rFonts w:ascii="Arial" w:hAnsi="Arial" w:cs="Arial"/>
          <w:sz w:val="24"/>
          <w:szCs w:val="24"/>
          <w:lang w:val="en-US"/>
        </w:rPr>
        <w:t>catitate</w:t>
      </w:r>
      <w:proofErr w:type="spellEnd"/>
      <w:r w:rsidR="0004664C" w:rsidRPr="00DA1E0A">
        <w:rPr>
          <w:rFonts w:ascii="Arial" w:hAnsi="Arial" w:cs="Arial"/>
          <w:sz w:val="24"/>
          <w:szCs w:val="24"/>
          <w:lang w:val="en-US"/>
        </w:rPr>
        <w:t xml:space="preserve"> estimative </w:t>
      </w:r>
      <w:r w:rsidR="00DA1E0A" w:rsidRPr="00DA1E0A">
        <w:rPr>
          <w:rFonts w:ascii="Arial" w:hAnsi="Arial" w:cs="Arial"/>
          <w:sz w:val="24"/>
          <w:szCs w:val="24"/>
          <w:lang w:val="en-US"/>
        </w:rPr>
        <w:t>200</w:t>
      </w:r>
      <w:r w:rsidR="0004664C" w:rsidRPr="00DA1E0A">
        <w:rPr>
          <w:rFonts w:ascii="Arial" w:hAnsi="Arial" w:cs="Arial"/>
          <w:sz w:val="24"/>
          <w:szCs w:val="24"/>
          <w:lang w:val="en-US"/>
        </w:rPr>
        <w:t xml:space="preserve"> </w:t>
      </w:r>
      <w:proofErr w:type="spellStart"/>
      <w:r w:rsidR="0004664C" w:rsidRPr="00DA1E0A">
        <w:rPr>
          <w:rFonts w:ascii="Arial" w:hAnsi="Arial" w:cs="Arial"/>
          <w:sz w:val="24"/>
          <w:szCs w:val="24"/>
          <w:lang w:val="en-US"/>
        </w:rPr>
        <w:t>litri</w:t>
      </w:r>
      <w:proofErr w:type="spellEnd"/>
      <w:r w:rsidR="0004664C" w:rsidRPr="00DA1E0A">
        <w:rPr>
          <w:rFonts w:ascii="Arial" w:hAnsi="Arial" w:cs="Arial"/>
          <w:sz w:val="24"/>
          <w:szCs w:val="24"/>
          <w:lang w:val="en-US"/>
        </w:rPr>
        <w:t xml:space="preserve"> </w:t>
      </w:r>
    </w:p>
    <w:p w:rsidR="00DA1E0A" w:rsidRPr="001E34BF" w:rsidRDefault="00DA1E0A" w:rsidP="00DA1E0A">
      <w:pPr>
        <w:pStyle w:val="Listparagraf"/>
        <w:autoSpaceDE w:val="0"/>
        <w:autoSpaceDN w:val="0"/>
        <w:adjustRightInd w:val="0"/>
        <w:spacing w:after="0"/>
        <w:jc w:val="both"/>
        <w:rPr>
          <w:rFonts w:ascii="Arial" w:hAnsi="Arial" w:cs="Arial"/>
          <w:sz w:val="24"/>
          <w:szCs w:val="24"/>
          <w:lang w:val="en-US"/>
        </w:rPr>
      </w:pPr>
    </w:p>
    <w:p w:rsidR="003203C7" w:rsidRPr="00DA1E0A" w:rsidRDefault="003203C7" w:rsidP="001E34BF">
      <w:pPr>
        <w:autoSpaceDE w:val="0"/>
        <w:autoSpaceDN w:val="0"/>
        <w:adjustRightInd w:val="0"/>
        <w:spacing w:after="0"/>
        <w:jc w:val="both"/>
        <w:rPr>
          <w:rFonts w:ascii="Arial" w:hAnsi="Arial" w:cs="Arial"/>
          <w:b/>
          <w:sz w:val="24"/>
          <w:szCs w:val="24"/>
          <w:lang w:val="en-US"/>
        </w:rPr>
      </w:pPr>
      <w:r w:rsidRPr="00DA1E0A">
        <w:rPr>
          <w:rFonts w:ascii="Arial" w:hAnsi="Arial" w:cs="Arial"/>
          <w:b/>
          <w:sz w:val="24"/>
          <w:szCs w:val="24"/>
          <w:lang w:val="en-US"/>
        </w:rPr>
        <w:t xml:space="preserve">In </w:t>
      </w:r>
      <w:proofErr w:type="spellStart"/>
      <w:r w:rsidRPr="00DA1E0A">
        <w:rPr>
          <w:rFonts w:ascii="Arial" w:hAnsi="Arial" w:cs="Arial"/>
          <w:b/>
          <w:sz w:val="24"/>
          <w:szCs w:val="24"/>
          <w:lang w:val="en-US"/>
        </w:rPr>
        <w:t>timpul</w:t>
      </w:r>
      <w:proofErr w:type="spellEnd"/>
      <w:r w:rsidRPr="00DA1E0A">
        <w:rPr>
          <w:rFonts w:ascii="Arial" w:hAnsi="Arial" w:cs="Arial"/>
          <w:b/>
          <w:sz w:val="24"/>
          <w:szCs w:val="24"/>
          <w:lang w:val="en-US"/>
        </w:rPr>
        <w:t xml:space="preserve"> </w:t>
      </w:r>
      <w:proofErr w:type="spellStart"/>
      <w:r w:rsidRPr="00DA1E0A">
        <w:rPr>
          <w:rFonts w:ascii="Arial" w:hAnsi="Arial" w:cs="Arial"/>
          <w:b/>
          <w:sz w:val="24"/>
          <w:szCs w:val="24"/>
          <w:lang w:val="en-US"/>
        </w:rPr>
        <w:t>functionarii</w:t>
      </w:r>
      <w:proofErr w:type="spellEnd"/>
      <w:r w:rsidRPr="00DA1E0A">
        <w:rPr>
          <w:rFonts w:ascii="Arial" w:hAnsi="Arial" w:cs="Arial"/>
          <w:b/>
          <w:sz w:val="24"/>
          <w:szCs w:val="24"/>
          <w:lang w:val="en-US"/>
        </w:rPr>
        <w:t>:</w:t>
      </w:r>
    </w:p>
    <w:p w:rsidR="0004664C" w:rsidRPr="001E34BF" w:rsidRDefault="0004664C" w:rsidP="006B403F">
      <w:pPr>
        <w:autoSpaceDE w:val="0"/>
        <w:autoSpaceDN w:val="0"/>
        <w:adjustRightInd w:val="0"/>
        <w:spacing w:after="0"/>
        <w:ind w:firstLine="360"/>
        <w:jc w:val="both"/>
        <w:rPr>
          <w:rFonts w:ascii="Arial" w:hAnsi="Arial" w:cs="Arial"/>
          <w:sz w:val="24"/>
          <w:szCs w:val="24"/>
          <w:lang w:val="en-US"/>
        </w:rPr>
      </w:pPr>
      <w:r w:rsidRPr="001E34BF">
        <w:rPr>
          <w:rFonts w:ascii="Arial" w:hAnsi="Arial" w:cs="Arial"/>
          <w:sz w:val="24"/>
          <w:szCs w:val="24"/>
          <w:lang w:val="en-US"/>
        </w:rPr>
        <w:t xml:space="preserve">In </w:t>
      </w:r>
      <w:proofErr w:type="spellStart"/>
      <w:r w:rsidRPr="001E34BF">
        <w:rPr>
          <w:rFonts w:ascii="Arial" w:hAnsi="Arial" w:cs="Arial"/>
          <w:sz w:val="24"/>
          <w:szCs w:val="24"/>
          <w:lang w:val="en-US"/>
        </w:rPr>
        <w:t>fluxul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tehnologig</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identifica</w:t>
      </w:r>
      <w:proofErr w:type="spellEnd"/>
      <w:r w:rsidRPr="001E34BF">
        <w:rPr>
          <w:rFonts w:ascii="Arial" w:hAnsi="Arial" w:cs="Arial"/>
          <w:sz w:val="24"/>
          <w:szCs w:val="24"/>
          <w:lang w:val="en-US"/>
        </w:rPr>
        <w:t xml:space="preserve"> o </w:t>
      </w:r>
      <w:proofErr w:type="spellStart"/>
      <w:r w:rsidRPr="001E34BF">
        <w:rPr>
          <w:rFonts w:ascii="Arial" w:hAnsi="Arial" w:cs="Arial"/>
          <w:sz w:val="24"/>
          <w:szCs w:val="24"/>
          <w:lang w:val="en-US"/>
        </w:rPr>
        <w:t>racire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refrigerare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congelare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produsului</w:t>
      </w:r>
      <w:proofErr w:type="spellEnd"/>
      <w:r w:rsidRPr="001E34BF">
        <w:rPr>
          <w:rFonts w:ascii="Arial" w:hAnsi="Arial" w:cs="Arial"/>
          <w:sz w:val="24"/>
          <w:szCs w:val="24"/>
          <w:lang w:val="en-US"/>
        </w:rPr>
        <w:t xml:space="preserve"> care </w:t>
      </w:r>
      <w:proofErr w:type="spellStart"/>
      <w:r w:rsidRPr="001E34BF">
        <w:rPr>
          <w:rFonts w:ascii="Arial" w:hAnsi="Arial" w:cs="Arial"/>
          <w:sz w:val="24"/>
          <w:szCs w:val="24"/>
          <w:lang w:val="en-US"/>
        </w:rPr>
        <w:t>urmeaza</w:t>
      </w:r>
      <w:proofErr w:type="spellEnd"/>
      <w:r w:rsidRPr="001E34BF">
        <w:rPr>
          <w:rFonts w:ascii="Arial" w:hAnsi="Arial" w:cs="Arial"/>
          <w:sz w:val="24"/>
          <w:szCs w:val="24"/>
          <w:lang w:val="en-US"/>
        </w:rPr>
        <w:t xml:space="preserve"> a fi </w:t>
      </w:r>
      <w:proofErr w:type="spellStart"/>
      <w:r w:rsidRPr="001E34BF">
        <w:rPr>
          <w:rFonts w:ascii="Arial" w:hAnsi="Arial" w:cs="Arial"/>
          <w:sz w:val="24"/>
          <w:szCs w:val="24"/>
          <w:lang w:val="en-US"/>
        </w:rPr>
        <w:t>procesat</w:t>
      </w:r>
      <w:proofErr w:type="spellEnd"/>
      <w:r w:rsidRPr="001E34BF">
        <w:rPr>
          <w:rFonts w:ascii="Arial" w:hAnsi="Arial" w:cs="Arial"/>
          <w:sz w:val="24"/>
          <w:szCs w:val="24"/>
          <w:lang w:val="en-US"/>
        </w:rPr>
        <w:t xml:space="preserve">, cat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procesare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acestuia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inclusiv</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depozitarea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produselor</w:t>
      </w:r>
      <w:proofErr w:type="spellEnd"/>
      <w:r w:rsidRPr="001E34BF">
        <w:rPr>
          <w:rFonts w:ascii="Arial" w:hAnsi="Arial" w:cs="Arial"/>
          <w:sz w:val="24"/>
          <w:szCs w:val="24"/>
          <w:lang w:val="en-US"/>
        </w:rPr>
        <w:t xml:space="preserve"> finite, cu agent de </w:t>
      </w:r>
      <w:proofErr w:type="spellStart"/>
      <w:r w:rsidRPr="001E34BF">
        <w:rPr>
          <w:rFonts w:ascii="Arial" w:hAnsi="Arial" w:cs="Arial"/>
          <w:sz w:val="24"/>
          <w:szCs w:val="24"/>
          <w:lang w:val="en-US"/>
        </w:rPr>
        <w:t>racire</w:t>
      </w:r>
      <w:proofErr w:type="spellEnd"/>
      <w:r w:rsidRPr="001E34BF">
        <w:rPr>
          <w:rFonts w:ascii="Arial" w:hAnsi="Arial" w:cs="Arial"/>
          <w:sz w:val="24"/>
          <w:szCs w:val="24"/>
          <w:lang w:val="en-US"/>
        </w:rPr>
        <w:t xml:space="preserve"> ecologic tip R404A</w:t>
      </w:r>
    </w:p>
    <w:p w:rsidR="003203C7" w:rsidRPr="001E34BF" w:rsidRDefault="003203C7" w:rsidP="001E34BF">
      <w:pPr>
        <w:pStyle w:val="Listparagraf"/>
        <w:numPr>
          <w:ilvl w:val="0"/>
          <w:numId w:val="11"/>
        </w:num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F</w:t>
      </w:r>
      <w:r w:rsidR="00E854CE" w:rsidRPr="001E34BF">
        <w:rPr>
          <w:rFonts w:ascii="Arial" w:hAnsi="Arial" w:cs="Arial"/>
          <w:sz w:val="24"/>
          <w:szCs w:val="24"/>
          <w:lang w:val="en-US"/>
        </w:rPr>
        <w:t>r</w:t>
      </w:r>
      <w:r w:rsidRPr="001E34BF">
        <w:rPr>
          <w:rFonts w:ascii="Arial" w:hAnsi="Arial" w:cs="Arial"/>
          <w:sz w:val="24"/>
          <w:szCs w:val="24"/>
          <w:lang w:val="en-US"/>
        </w:rPr>
        <w:t>eon ecologic</w:t>
      </w:r>
      <w:r w:rsidR="00A07B00" w:rsidRPr="001E34BF">
        <w:rPr>
          <w:rFonts w:ascii="Arial" w:hAnsi="Arial" w:cs="Arial"/>
          <w:sz w:val="24"/>
          <w:szCs w:val="24"/>
          <w:lang w:val="en-US"/>
        </w:rPr>
        <w:t xml:space="preserve"> R404A</w:t>
      </w:r>
      <w:r w:rsidR="0004664C" w:rsidRPr="001E34BF">
        <w:rPr>
          <w:rFonts w:ascii="Arial" w:hAnsi="Arial" w:cs="Arial"/>
          <w:sz w:val="24"/>
          <w:szCs w:val="24"/>
          <w:lang w:val="en-US"/>
        </w:rPr>
        <w:t xml:space="preserve"> se </w:t>
      </w:r>
      <w:proofErr w:type="spellStart"/>
      <w:r w:rsidR="0004664C" w:rsidRPr="001E34BF">
        <w:rPr>
          <w:rFonts w:ascii="Arial" w:hAnsi="Arial" w:cs="Arial"/>
          <w:sz w:val="24"/>
          <w:szCs w:val="24"/>
          <w:lang w:val="en-US"/>
        </w:rPr>
        <w:t>estimeaza</w:t>
      </w:r>
      <w:proofErr w:type="spellEnd"/>
      <w:r w:rsidR="0004664C" w:rsidRPr="001E34BF">
        <w:rPr>
          <w:rFonts w:ascii="Arial" w:hAnsi="Arial" w:cs="Arial"/>
          <w:sz w:val="24"/>
          <w:szCs w:val="24"/>
          <w:lang w:val="en-US"/>
        </w:rPr>
        <w:t xml:space="preserve"> o </w:t>
      </w:r>
      <w:proofErr w:type="spellStart"/>
      <w:r w:rsidR="0004664C" w:rsidRPr="001E34BF">
        <w:rPr>
          <w:rFonts w:ascii="Arial" w:hAnsi="Arial" w:cs="Arial"/>
          <w:sz w:val="24"/>
          <w:szCs w:val="24"/>
          <w:lang w:val="en-US"/>
        </w:rPr>
        <w:t>cantitate</w:t>
      </w:r>
      <w:proofErr w:type="spellEnd"/>
      <w:r w:rsidR="0004664C" w:rsidRPr="001E34BF">
        <w:rPr>
          <w:rFonts w:ascii="Arial" w:hAnsi="Arial" w:cs="Arial"/>
          <w:sz w:val="24"/>
          <w:szCs w:val="24"/>
          <w:lang w:val="en-US"/>
        </w:rPr>
        <w:t xml:space="preserve"> </w:t>
      </w:r>
      <w:proofErr w:type="spellStart"/>
      <w:r w:rsidR="0004664C" w:rsidRPr="001E34BF">
        <w:rPr>
          <w:rFonts w:ascii="Arial" w:hAnsi="Arial" w:cs="Arial"/>
          <w:sz w:val="24"/>
          <w:szCs w:val="24"/>
          <w:lang w:val="en-US"/>
        </w:rPr>
        <w:t>stocata</w:t>
      </w:r>
      <w:proofErr w:type="spellEnd"/>
      <w:r w:rsidR="0004664C" w:rsidRPr="001E34BF">
        <w:rPr>
          <w:rFonts w:ascii="Arial" w:hAnsi="Arial" w:cs="Arial"/>
          <w:sz w:val="24"/>
          <w:szCs w:val="24"/>
          <w:lang w:val="en-US"/>
        </w:rPr>
        <w:t xml:space="preserve"> in </w:t>
      </w:r>
      <w:proofErr w:type="spellStart"/>
      <w:r w:rsidR="0004664C" w:rsidRPr="001E34BF">
        <w:rPr>
          <w:rFonts w:ascii="Arial" w:hAnsi="Arial" w:cs="Arial"/>
          <w:sz w:val="24"/>
          <w:szCs w:val="24"/>
          <w:lang w:val="en-US"/>
        </w:rPr>
        <w:t>instalatie</w:t>
      </w:r>
      <w:proofErr w:type="spellEnd"/>
      <w:r w:rsidR="0004664C" w:rsidRPr="001E34BF">
        <w:rPr>
          <w:rFonts w:ascii="Arial" w:hAnsi="Arial" w:cs="Arial"/>
          <w:sz w:val="24"/>
          <w:szCs w:val="24"/>
          <w:lang w:val="en-US"/>
        </w:rPr>
        <w:t xml:space="preserve"> de </w:t>
      </w:r>
      <w:r w:rsidR="00A07B00" w:rsidRPr="001E34BF">
        <w:rPr>
          <w:rFonts w:ascii="Arial" w:hAnsi="Arial" w:cs="Arial"/>
          <w:sz w:val="24"/>
          <w:szCs w:val="24"/>
          <w:lang w:val="en-US"/>
        </w:rPr>
        <w:t>1</w:t>
      </w:r>
      <w:r w:rsidR="0004664C" w:rsidRPr="001E34BF">
        <w:rPr>
          <w:rFonts w:ascii="Arial" w:hAnsi="Arial" w:cs="Arial"/>
          <w:sz w:val="24"/>
          <w:szCs w:val="24"/>
          <w:lang w:val="en-US"/>
        </w:rPr>
        <w:t>0</w:t>
      </w:r>
      <w:r w:rsidR="005702C1" w:rsidRPr="001E34BF">
        <w:rPr>
          <w:rFonts w:ascii="Arial" w:hAnsi="Arial" w:cs="Arial"/>
          <w:sz w:val="24"/>
          <w:szCs w:val="24"/>
          <w:lang w:val="en-US"/>
        </w:rPr>
        <w:t xml:space="preserve"> </w:t>
      </w:r>
      <w:proofErr w:type="spellStart"/>
      <w:r w:rsidR="0004664C" w:rsidRPr="001E34BF">
        <w:rPr>
          <w:rFonts w:ascii="Arial" w:hAnsi="Arial" w:cs="Arial"/>
          <w:sz w:val="24"/>
          <w:szCs w:val="24"/>
          <w:lang w:val="en-US"/>
        </w:rPr>
        <w:t>l</w:t>
      </w:r>
      <w:r w:rsidR="005702C1" w:rsidRPr="001E34BF">
        <w:rPr>
          <w:rFonts w:ascii="Arial" w:hAnsi="Arial" w:cs="Arial"/>
          <w:sz w:val="24"/>
          <w:szCs w:val="24"/>
          <w:lang w:val="en-US"/>
        </w:rPr>
        <w:t>itri</w:t>
      </w:r>
      <w:proofErr w:type="spellEnd"/>
    </w:p>
    <w:p w:rsidR="0004664C" w:rsidRPr="001E34BF" w:rsidRDefault="0004664C" w:rsidP="006B403F">
      <w:pPr>
        <w:autoSpaceDE w:val="0"/>
        <w:autoSpaceDN w:val="0"/>
        <w:adjustRightInd w:val="0"/>
        <w:spacing w:after="0"/>
        <w:ind w:firstLine="360"/>
        <w:jc w:val="both"/>
        <w:rPr>
          <w:rFonts w:ascii="Arial" w:hAnsi="Arial" w:cs="Arial"/>
          <w:sz w:val="24"/>
          <w:szCs w:val="24"/>
          <w:lang w:val="en-US"/>
        </w:rPr>
      </w:pPr>
      <w:proofErr w:type="spellStart"/>
      <w:r w:rsidRPr="001E34BF">
        <w:rPr>
          <w:rFonts w:ascii="Arial" w:hAnsi="Arial" w:cs="Arial"/>
          <w:sz w:val="24"/>
          <w:szCs w:val="24"/>
          <w:lang w:val="en-US"/>
        </w:rPr>
        <w:t>Instalatia</w:t>
      </w:r>
      <w:proofErr w:type="spellEnd"/>
      <w:r w:rsidRPr="001E34BF">
        <w:rPr>
          <w:rFonts w:ascii="Arial" w:hAnsi="Arial" w:cs="Arial"/>
          <w:sz w:val="24"/>
          <w:szCs w:val="24"/>
          <w:lang w:val="en-US"/>
        </w:rPr>
        <w:t xml:space="preserve"> de frig </w:t>
      </w:r>
      <w:proofErr w:type="spellStart"/>
      <w:r w:rsidRPr="001E34BF">
        <w:rPr>
          <w:rFonts w:ascii="Arial" w:hAnsi="Arial" w:cs="Arial"/>
          <w:sz w:val="24"/>
          <w:szCs w:val="24"/>
          <w:lang w:val="en-US"/>
        </w:rPr>
        <w:t>functioneaza</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baza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unui</w:t>
      </w:r>
      <w:proofErr w:type="spellEnd"/>
      <w:r w:rsidRPr="001E34BF">
        <w:rPr>
          <w:rFonts w:ascii="Arial" w:hAnsi="Arial" w:cs="Arial"/>
          <w:sz w:val="24"/>
          <w:szCs w:val="24"/>
          <w:lang w:val="en-US"/>
        </w:rPr>
        <w:t xml:space="preserve"> circuit </w:t>
      </w:r>
      <w:proofErr w:type="spellStart"/>
      <w:r w:rsidRPr="001E34BF">
        <w:rPr>
          <w:rFonts w:ascii="Arial" w:hAnsi="Arial" w:cs="Arial"/>
          <w:sz w:val="24"/>
          <w:szCs w:val="24"/>
          <w:lang w:val="en-US"/>
        </w:rPr>
        <w:t>inchis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automatizat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asigurandu</w:t>
      </w:r>
      <w:proofErr w:type="spellEnd"/>
      <w:r w:rsidRPr="001E34BF">
        <w:rPr>
          <w:rFonts w:ascii="Arial" w:hAnsi="Arial" w:cs="Arial"/>
          <w:sz w:val="24"/>
          <w:szCs w:val="24"/>
          <w:lang w:val="en-US"/>
        </w:rPr>
        <w:t xml:space="preserve">-se </w:t>
      </w:r>
      <w:proofErr w:type="spellStart"/>
      <w:r w:rsidRPr="001E34BF">
        <w:rPr>
          <w:rFonts w:ascii="Arial" w:hAnsi="Arial" w:cs="Arial"/>
          <w:sz w:val="24"/>
          <w:szCs w:val="24"/>
          <w:lang w:val="en-US"/>
        </w:rPr>
        <w:t>mentenanta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periodica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firma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specializata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dupa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perioada</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garantie</w:t>
      </w:r>
      <w:proofErr w:type="spellEnd"/>
      <w:r w:rsidRPr="001E34BF">
        <w:rPr>
          <w:rFonts w:ascii="Arial" w:hAnsi="Arial" w:cs="Arial"/>
          <w:sz w:val="24"/>
          <w:szCs w:val="24"/>
          <w:lang w:val="en-US"/>
        </w:rPr>
        <w:t xml:space="preserve"> de la </w:t>
      </w:r>
      <w:proofErr w:type="spellStart"/>
      <w:r w:rsidRPr="001E34BF">
        <w:rPr>
          <w:rFonts w:ascii="Arial" w:hAnsi="Arial" w:cs="Arial"/>
          <w:sz w:val="24"/>
          <w:szCs w:val="24"/>
          <w:lang w:val="en-US"/>
        </w:rPr>
        <w:t>producator</w:t>
      </w:r>
      <w:proofErr w:type="spellEnd"/>
      <w:r w:rsidRPr="001E34BF">
        <w:rPr>
          <w:rFonts w:ascii="Arial" w:hAnsi="Arial" w:cs="Arial"/>
          <w:sz w:val="24"/>
          <w:szCs w:val="24"/>
          <w:lang w:val="en-US"/>
        </w:rPr>
        <w:t>.</w:t>
      </w:r>
    </w:p>
    <w:p w:rsidR="003203C7" w:rsidRPr="001E34BF" w:rsidRDefault="0004664C"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Livrarea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produselor</w:t>
      </w:r>
      <w:proofErr w:type="spellEnd"/>
      <w:r w:rsidRPr="001E34BF">
        <w:rPr>
          <w:rFonts w:ascii="Arial" w:hAnsi="Arial" w:cs="Arial"/>
          <w:sz w:val="24"/>
          <w:szCs w:val="24"/>
          <w:lang w:val="en-US"/>
        </w:rPr>
        <w:t xml:space="preserve"> se face cu </w:t>
      </w:r>
      <w:proofErr w:type="spellStart"/>
      <w:r w:rsidRPr="001E34BF">
        <w:rPr>
          <w:rFonts w:ascii="Arial" w:hAnsi="Arial" w:cs="Arial"/>
          <w:sz w:val="24"/>
          <w:szCs w:val="24"/>
          <w:lang w:val="en-US"/>
        </w:rPr>
        <w:t>autoutilitare</w:t>
      </w:r>
      <w:proofErr w:type="spellEnd"/>
      <w:r w:rsidRPr="001E34BF">
        <w:rPr>
          <w:rFonts w:ascii="Arial" w:hAnsi="Arial" w:cs="Arial"/>
          <w:sz w:val="24"/>
          <w:szCs w:val="24"/>
          <w:lang w:val="en-US"/>
        </w:rPr>
        <w:t xml:space="preserve"> de 3,5 to, </w:t>
      </w:r>
      <w:proofErr w:type="spellStart"/>
      <w:r w:rsidRPr="001E34BF">
        <w:rPr>
          <w:rFonts w:ascii="Arial" w:hAnsi="Arial" w:cs="Arial"/>
          <w:sz w:val="24"/>
          <w:szCs w:val="24"/>
          <w:lang w:val="en-US"/>
        </w:rPr>
        <w:t>avand</w:t>
      </w:r>
      <w:proofErr w:type="spellEnd"/>
      <w:r w:rsidRPr="001E34BF">
        <w:rPr>
          <w:rFonts w:ascii="Arial" w:hAnsi="Arial" w:cs="Arial"/>
          <w:sz w:val="24"/>
          <w:szCs w:val="24"/>
          <w:lang w:val="en-US"/>
        </w:rPr>
        <w:t xml:space="preserve"> container frig</w:t>
      </w:r>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aceste</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functioneaza</w:t>
      </w:r>
      <w:proofErr w:type="spellEnd"/>
      <w:r w:rsidR="005702C1" w:rsidRPr="001E34BF">
        <w:rPr>
          <w:rFonts w:ascii="Arial" w:hAnsi="Arial" w:cs="Arial"/>
          <w:sz w:val="24"/>
          <w:szCs w:val="24"/>
          <w:lang w:val="en-US"/>
        </w:rPr>
        <w:t xml:space="preserve"> pe </w:t>
      </w:r>
      <w:proofErr w:type="spellStart"/>
      <w:r w:rsidR="005702C1" w:rsidRPr="001E34BF">
        <w:rPr>
          <w:rFonts w:ascii="Arial" w:hAnsi="Arial" w:cs="Arial"/>
          <w:sz w:val="24"/>
          <w:szCs w:val="24"/>
          <w:lang w:val="en-US"/>
        </w:rPr>
        <w:t>motorina</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aprovizionarea</w:t>
      </w:r>
      <w:proofErr w:type="spellEnd"/>
      <w:r w:rsidR="005702C1" w:rsidRPr="001E34BF">
        <w:rPr>
          <w:rFonts w:ascii="Arial" w:hAnsi="Arial" w:cs="Arial"/>
          <w:sz w:val="24"/>
          <w:szCs w:val="24"/>
          <w:lang w:val="en-US"/>
        </w:rPr>
        <w:t xml:space="preserve"> se face </w:t>
      </w:r>
      <w:proofErr w:type="spellStart"/>
      <w:r w:rsidR="005702C1" w:rsidRPr="001E34BF">
        <w:rPr>
          <w:rFonts w:ascii="Arial" w:hAnsi="Arial" w:cs="Arial"/>
          <w:sz w:val="24"/>
          <w:szCs w:val="24"/>
          <w:lang w:val="en-US"/>
        </w:rPr>
        <w:t>numai</w:t>
      </w:r>
      <w:proofErr w:type="spellEnd"/>
      <w:r w:rsidR="005702C1" w:rsidRPr="001E34BF">
        <w:rPr>
          <w:rFonts w:ascii="Arial" w:hAnsi="Arial" w:cs="Arial"/>
          <w:sz w:val="24"/>
          <w:szCs w:val="24"/>
          <w:lang w:val="en-US"/>
        </w:rPr>
        <w:t xml:space="preserve"> la </w:t>
      </w:r>
      <w:proofErr w:type="spellStart"/>
      <w:r w:rsidR="005702C1" w:rsidRPr="001E34BF">
        <w:rPr>
          <w:rFonts w:ascii="Arial" w:hAnsi="Arial" w:cs="Arial"/>
          <w:sz w:val="24"/>
          <w:szCs w:val="24"/>
          <w:lang w:val="en-US"/>
        </w:rPr>
        <w:t>statiile</w:t>
      </w:r>
      <w:proofErr w:type="spellEnd"/>
      <w:r w:rsidR="005702C1" w:rsidRPr="001E34BF">
        <w:rPr>
          <w:rFonts w:ascii="Arial" w:hAnsi="Arial" w:cs="Arial"/>
          <w:sz w:val="24"/>
          <w:szCs w:val="24"/>
          <w:lang w:val="en-US"/>
        </w:rPr>
        <w:t xml:space="preserve"> de </w:t>
      </w:r>
      <w:proofErr w:type="spellStart"/>
      <w:r w:rsidR="005702C1" w:rsidRPr="001E34BF">
        <w:rPr>
          <w:rFonts w:ascii="Arial" w:hAnsi="Arial" w:cs="Arial"/>
          <w:sz w:val="24"/>
          <w:szCs w:val="24"/>
          <w:lang w:val="en-US"/>
        </w:rPr>
        <w:t>distributie</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iar</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verificarile</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si</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intretinerea</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acestora</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numai</w:t>
      </w:r>
      <w:proofErr w:type="spellEnd"/>
      <w:r w:rsidR="005702C1" w:rsidRPr="001E34BF">
        <w:rPr>
          <w:rFonts w:ascii="Arial" w:hAnsi="Arial" w:cs="Arial"/>
          <w:sz w:val="24"/>
          <w:szCs w:val="24"/>
          <w:lang w:val="en-US"/>
        </w:rPr>
        <w:t xml:space="preserve"> la service-</w:t>
      </w:r>
      <w:proofErr w:type="spellStart"/>
      <w:r w:rsidR="005702C1" w:rsidRPr="001E34BF">
        <w:rPr>
          <w:rFonts w:ascii="Arial" w:hAnsi="Arial" w:cs="Arial"/>
          <w:sz w:val="24"/>
          <w:szCs w:val="24"/>
          <w:lang w:val="en-US"/>
        </w:rPr>
        <w:t>uri</w:t>
      </w:r>
      <w:proofErr w:type="spellEnd"/>
      <w:r w:rsidR="005702C1" w:rsidRPr="001E34BF">
        <w:rPr>
          <w:rFonts w:ascii="Arial" w:hAnsi="Arial" w:cs="Arial"/>
          <w:sz w:val="24"/>
          <w:szCs w:val="24"/>
          <w:lang w:val="en-US"/>
        </w:rPr>
        <w:t xml:space="preserve"> </w:t>
      </w:r>
      <w:proofErr w:type="spellStart"/>
      <w:r w:rsidR="005702C1" w:rsidRPr="001E34BF">
        <w:rPr>
          <w:rFonts w:ascii="Arial" w:hAnsi="Arial" w:cs="Arial"/>
          <w:sz w:val="24"/>
          <w:szCs w:val="24"/>
          <w:lang w:val="en-US"/>
        </w:rPr>
        <w:t>autorizate</w:t>
      </w:r>
      <w:proofErr w:type="spellEnd"/>
      <w:r w:rsidR="005702C1" w:rsidRPr="001E34BF">
        <w:rPr>
          <w:rFonts w:ascii="Arial" w:hAnsi="Arial" w:cs="Arial"/>
          <w:sz w:val="24"/>
          <w:szCs w:val="24"/>
          <w:lang w:val="en-US"/>
        </w:rPr>
        <w:t xml:space="preserve">  </w:t>
      </w:r>
    </w:p>
    <w:p w:rsidR="005702C1" w:rsidRPr="001E34BF" w:rsidRDefault="005702C1" w:rsidP="001E34BF">
      <w:pPr>
        <w:autoSpaceDE w:val="0"/>
        <w:autoSpaceDN w:val="0"/>
        <w:adjustRightInd w:val="0"/>
        <w:spacing w:after="0"/>
        <w:jc w:val="both"/>
        <w:rPr>
          <w:rFonts w:ascii="Arial" w:hAnsi="Arial" w:cs="Arial"/>
          <w:color w:val="0070C0"/>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507E27" w:rsidRDefault="00893656" w:rsidP="001E34BF">
      <w:pPr>
        <w:autoSpaceDE w:val="0"/>
        <w:autoSpaceDN w:val="0"/>
        <w:adjustRightInd w:val="0"/>
        <w:spacing w:after="0"/>
        <w:jc w:val="both"/>
        <w:rPr>
          <w:rFonts w:ascii="Arial" w:hAnsi="Arial" w:cs="Arial"/>
          <w:sz w:val="24"/>
          <w:szCs w:val="24"/>
          <w:lang w:val="en-US"/>
        </w:rPr>
      </w:pPr>
      <w:r w:rsidRPr="00507E27">
        <w:rPr>
          <w:rFonts w:ascii="Arial" w:hAnsi="Arial" w:cs="Arial"/>
          <w:sz w:val="24"/>
          <w:szCs w:val="24"/>
          <w:lang w:val="en-US"/>
        </w:rPr>
        <w:t xml:space="preserve">    B. </w:t>
      </w:r>
      <w:proofErr w:type="spellStart"/>
      <w:r w:rsidRPr="00507E27">
        <w:rPr>
          <w:rFonts w:ascii="Arial" w:hAnsi="Arial" w:cs="Arial"/>
          <w:sz w:val="24"/>
          <w:szCs w:val="24"/>
          <w:lang w:val="en-US"/>
        </w:rPr>
        <w:t>Utilizarea</w:t>
      </w:r>
      <w:proofErr w:type="spellEnd"/>
      <w:r w:rsidRPr="00507E27">
        <w:rPr>
          <w:rFonts w:ascii="Arial" w:hAnsi="Arial" w:cs="Arial"/>
          <w:sz w:val="24"/>
          <w:szCs w:val="24"/>
          <w:lang w:val="en-US"/>
        </w:rPr>
        <w:t xml:space="preserve"> </w:t>
      </w:r>
      <w:proofErr w:type="spellStart"/>
      <w:r w:rsidRPr="00507E27">
        <w:rPr>
          <w:rFonts w:ascii="Arial" w:hAnsi="Arial" w:cs="Arial"/>
          <w:sz w:val="24"/>
          <w:szCs w:val="24"/>
          <w:lang w:val="en-US"/>
        </w:rPr>
        <w:t>resurselor</w:t>
      </w:r>
      <w:proofErr w:type="spellEnd"/>
      <w:r w:rsidRPr="00507E27">
        <w:rPr>
          <w:rFonts w:ascii="Arial" w:hAnsi="Arial" w:cs="Arial"/>
          <w:sz w:val="24"/>
          <w:szCs w:val="24"/>
          <w:lang w:val="en-US"/>
        </w:rPr>
        <w:t xml:space="preserve"> </w:t>
      </w:r>
      <w:proofErr w:type="spellStart"/>
      <w:r w:rsidRPr="00507E27">
        <w:rPr>
          <w:rFonts w:ascii="Arial" w:hAnsi="Arial" w:cs="Arial"/>
          <w:sz w:val="24"/>
          <w:szCs w:val="24"/>
          <w:lang w:val="en-US"/>
        </w:rPr>
        <w:t>naturale</w:t>
      </w:r>
      <w:proofErr w:type="spellEnd"/>
      <w:r w:rsidRPr="00507E27">
        <w:rPr>
          <w:rFonts w:ascii="Arial" w:hAnsi="Arial" w:cs="Arial"/>
          <w:sz w:val="24"/>
          <w:szCs w:val="24"/>
          <w:lang w:val="en-US"/>
        </w:rPr>
        <w:t xml:space="preserve">, </w:t>
      </w:r>
      <w:proofErr w:type="spellStart"/>
      <w:r w:rsidRPr="00507E27">
        <w:rPr>
          <w:rFonts w:ascii="Arial" w:hAnsi="Arial" w:cs="Arial"/>
          <w:sz w:val="24"/>
          <w:szCs w:val="24"/>
          <w:lang w:val="en-US"/>
        </w:rPr>
        <w:t>în</w:t>
      </w:r>
      <w:proofErr w:type="spellEnd"/>
      <w:r w:rsidRPr="00507E27">
        <w:rPr>
          <w:rFonts w:ascii="Arial" w:hAnsi="Arial" w:cs="Arial"/>
          <w:sz w:val="24"/>
          <w:szCs w:val="24"/>
          <w:lang w:val="en-US"/>
        </w:rPr>
        <w:t xml:space="preserve"> special a </w:t>
      </w:r>
      <w:proofErr w:type="spellStart"/>
      <w:r w:rsidRPr="00507E27">
        <w:rPr>
          <w:rFonts w:ascii="Arial" w:hAnsi="Arial" w:cs="Arial"/>
          <w:sz w:val="24"/>
          <w:szCs w:val="24"/>
          <w:lang w:val="en-US"/>
        </w:rPr>
        <w:t>solului</w:t>
      </w:r>
      <w:proofErr w:type="spellEnd"/>
      <w:r w:rsidRPr="00507E27">
        <w:rPr>
          <w:rFonts w:ascii="Arial" w:hAnsi="Arial" w:cs="Arial"/>
          <w:sz w:val="24"/>
          <w:szCs w:val="24"/>
          <w:lang w:val="en-US"/>
        </w:rPr>
        <w:t xml:space="preserve">, a </w:t>
      </w:r>
      <w:proofErr w:type="spellStart"/>
      <w:r w:rsidRPr="00507E27">
        <w:rPr>
          <w:rFonts w:ascii="Arial" w:hAnsi="Arial" w:cs="Arial"/>
          <w:sz w:val="24"/>
          <w:szCs w:val="24"/>
          <w:lang w:val="en-US"/>
        </w:rPr>
        <w:t>terenurilor</w:t>
      </w:r>
      <w:proofErr w:type="spellEnd"/>
      <w:r w:rsidRPr="00507E27">
        <w:rPr>
          <w:rFonts w:ascii="Arial" w:hAnsi="Arial" w:cs="Arial"/>
          <w:sz w:val="24"/>
          <w:szCs w:val="24"/>
          <w:lang w:val="en-US"/>
        </w:rPr>
        <w:t xml:space="preserve">, </w:t>
      </w:r>
      <w:proofErr w:type="gramStart"/>
      <w:r w:rsidRPr="00507E27">
        <w:rPr>
          <w:rFonts w:ascii="Arial" w:hAnsi="Arial" w:cs="Arial"/>
          <w:sz w:val="24"/>
          <w:szCs w:val="24"/>
          <w:lang w:val="en-US"/>
        </w:rPr>
        <w:t>a</w:t>
      </w:r>
      <w:proofErr w:type="gramEnd"/>
      <w:r w:rsidRPr="00507E27">
        <w:rPr>
          <w:rFonts w:ascii="Arial" w:hAnsi="Arial" w:cs="Arial"/>
          <w:sz w:val="24"/>
          <w:szCs w:val="24"/>
          <w:lang w:val="en-US"/>
        </w:rPr>
        <w:t xml:space="preserve"> </w:t>
      </w:r>
      <w:proofErr w:type="spellStart"/>
      <w:r w:rsidRPr="00507E27">
        <w:rPr>
          <w:rFonts w:ascii="Arial" w:hAnsi="Arial" w:cs="Arial"/>
          <w:sz w:val="24"/>
          <w:szCs w:val="24"/>
          <w:lang w:val="en-US"/>
        </w:rPr>
        <w:t>apei</w:t>
      </w:r>
      <w:proofErr w:type="spellEnd"/>
      <w:r w:rsidRPr="00507E27">
        <w:rPr>
          <w:rFonts w:ascii="Arial" w:hAnsi="Arial" w:cs="Arial"/>
          <w:sz w:val="24"/>
          <w:szCs w:val="24"/>
          <w:lang w:val="en-US"/>
        </w:rPr>
        <w:t xml:space="preserve"> </w:t>
      </w:r>
      <w:proofErr w:type="spellStart"/>
      <w:r w:rsidRPr="00507E27">
        <w:rPr>
          <w:rFonts w:ascii="Arial" w:hAnsi="Arial" w:cs="Arial"/>
          <w:sz w:val="24"/>
          <w:szCs w:val="24"/>
          <w:lang w:val="en-US"/>
        </w:rPr>
        <w:t>şi</w:t>
      </w:r>
      <w:proofErr w:type="spellEnd"/>
      <w:r w:rsidRPr="00507E27">
        <w:rPr>
          <w:rFonts w:ascii="Arial" w:hAnsi="Arial" w:cs="Arial"/>
          <w:sz w:val="24"/>
          <w:szCs w:val="24"/>
          <w:lang w:val="en-US"/>
        </w:rPr>
        <w:t xml:space="preserve"> a </w:t>
      </w:r>
      <w:proofErr w:type="spellStart"/>
      <w:r w:rsidRPr="00507E27">
        <w:rPr>
          <w:rFonts w:ascii="Arial" w:hAnsi="Arial" w:cs="Arial"/>
          <w:sz w:val="24"/>
          <w:szCs w:val="24"/>
          <w:lang w:val="en-US"/>
        </w:rPr>
        <w:t>biodiversităţii</w:t>
      </w:r>
      <w:proofErr w:type="spellEnd"/>
      <w:r w:rsidRPr="00507E27">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0A63A9" w:rsidRDefault="00893656" w:rsidP="001E34BF">
      <w:pPr>
        <w:autoSpaceDE w:val="0"/>
        <w:autoSpaceDN w:val="0"/>
        <w:adjustRightInd w:val="0"/>
        <w:spacing w:after="0"/>
        <w:jc w:val="both"/>
        <w:rPr>
          <w:rFonts w:ascii="Arial" w:hAnsi="Arial" w:cs="Arial"/>
          <w:b/>
          <w:sz w:val="24"/>
          <w:szCs w:val="24"/>
          <w:lang w:val="en-US"/>
        </w:rPr>
      </w:pPr>
      <w:r w:rsidRPr="000A63A9">
        <w:rPr>
          <w:rFonts w:ascii="Arial" w:hAnsi="Arial" w:cs="Arial"/>
          <w:b/>
          <w:sz w:val="24"/>
          <w:szCs w:val="24"/>
          <w:lang w:val="en-US"/>
        </w:rPr>
        <w:t xml:space="preserve">    VII. </w:t>
      </w:r>
      <w:proofErr w:type="spellStart"/>
      <w:r w:rsidRPr="000A63A9">
        <w:rPr>
          <w:rFonts w:ascii="Arial" w:hAnsi="Arial" w:cs="Arial"/>
          <w:b/>
          <w:sz w:val="24"/>
          <w:szCs w:val="24"/>
          <w:lang w:val="en-US"/>
        </w:rPr>
        <w:t>Descrierea</w:t>
      </w:r>
      <w:proofErr w:type="spellEnd"/>
      <w:r w:rsidRPr="000A63A9">
        <w:rPr>
          <w:rFonts w:ascii="Arial" w:hAnsi="Arial" w:cs="Arial"/>
          <w:b/>
          <w:sz w:val="24"/>
          <w:szCs w:val="24"/>
          <w:lang w:val="en-US"/>
        </w:rPr>
        <w:t xml:space="preserve"> </w:t>
      </w:r>
      <w:proofErr w:type="spellStart"/>
      <w:r w:rsidRPr="000A63A9">
        <w:rPr>
          <w:rFonts w:ascii="Arial" w:hAnsi="Arial" w:cs="Arial"/>
          <w:b/>
          <w:sz w:val="24"/>
          <w:szCs w:val="24"/>
          <w:lang w:val="en-US"/>
        </w:rPr>
        <w:t>aspectelor</w:t>
      </w:r>
      <w:proofErr w:type="spellEnd"/>
      <w:r w:rsidRPr="000A63A9">
        <w:rPr>
          <w:rFonts w:ascii="Arial" w:hAnsi="Arial" w:cs="Arial"/>
          <w:b/>
          <w:sz w:val="24"/>
          <w:szCs w:val="24"/>
          <w:lang w:val="en-US"/>
        </w:rPr>
        <w:t xml:space="preserve"> de </w:t>
      </w:r>
      <w:proofErr w:type="spellStart"/>
      <w:r w:rsidRPr="000A63A9">
        <w:rPr>
          <w:rFonts w:ascii="Arial" w:hAnsi="Arial" w:cs="Arial"/>
          <w:b/>
          <w:sz w:val="24"/>
          <w:szCs w:val="24"/>
          <w:lang w:val="en-US"/>
        </w:rPr>
        <w:t>mediu</w:t>
      </w:r>
      <w:proofErr w:type="spellEnd"/>
      <w:r w:rsidRPr="000A63A9">
        <w:rPr>
          <w:rFonts w:ascii="Arial" w:hAnsi="Arial" w:cs="Arial"/>
          <w:b/>
          <w:sz w:val="24"/>
          <w:szCs w:val="24"/>
          <w:lang w:val="en-US"/>
        </w:rPr>
        <w:t xml:space="preserve"> </w:t>
      </w:r>
      <w:proofErr w:type="spellStart"/>
      <w:r w:rsidRPr="000A63A9">
        <w:rPr>
          <w:rFonts w:ascii="Arial" w:hAnsi="Arial" w:cs="Arial"/>
          <w:b/>
          <w:sz w:val="24"/>
          <w:szCs w:val="24"/>
          <w:lang w:val="en-US"/>
        </w:rPr>
        <w:t>susceptibile</w:t>
      </w:r>
      <w:proofErr w:type="spellEnd"/>
      <w:r w:rsidRPr="000A63A9">
        <w:rPr>
          <w:rFonts w:ascii="Arial" w:hAnsi="Arial" w:cs="Arial"/>
          <w:b/>
          <w:sz w:val="24"/>
          <w:szCs w:val="24"/>
          <w:lang w:val="en-US"/>
        </w:rPr>
        <w:t xml:space="preserve"> a fi </w:t>
      </w:r>
      <w:proofErr w:type="spellStart"/>
      <w:r w:rsidRPr="000A63A9">
        <w:rPr>
          <w:rFonts w:ascii="Arial" w:hAnsi="Arial" w:cs="Arial"/>
          <w:b/>
          <w:sz w:val="24"/>
          <w:szCs w:val="24"/>
          <w:lang w:val="en-US"/>
        </w:rPr>
        <w:t>afectate</w:t>
      </w:r>
      <w:proofErr w:type="spellEnd"/>
      <w:r w:rsidRPr="000A63A9">
        <w:rPr>
          <w:rFonts w:ascii="Arial" w:hAnsi="Arial" w:cs="Arial"/>
          <w:b/>
          <w:sz w:val="24"/>
          <w:szCs w:val="24"/>
          <w:lang w:val="en-US"/>
        </w:rPr>
        <w:t xml:space="preserve"> </w:t>
      </w:r>
      <w:proofErr w:type="spellStart"/>
      <w:r w:rsidRPr="000A63A9">
        <w:rPr>
          <w:rFonts w:ascii="Arial" w:hAnsi="Arial" w:cs="Arial"/>
          <w:b/>
          <w:sz w:val="24"/>
          <w:szCs w:val="24"/>
          <w:lang w:val="en-US"/>
        </w:rPr>
        <w:t>în</w:t>
      </w:r>
      <w:proofErr w:type="spellEnd"/>
      <w:r w:rsidRPr="000A63A9">
        <w:rPr>
          <w:rFonts w:ascii="Arial" w:hAnsi="Arial" w:cs="Arial"/>
          <w:b/>
          <w:sz w:val="24"/>
          <w:szCs w:val="24"/>
          <w:lang w:val="en-US"/>
        </w:rPr>
        <w:t xml:space="preserve"> mod </w:t>
      </w:r>
      <w:proofErr w:type="spellStart"/>
      <w:r w:rsidRPr="000A63A9">
        <w:rPr>
          <w:rFonts w:ascii="Arial" w:hAnsi="Arial" w:cs="Arial"/>
          <w:b/>
          <w:sz w:val="24"/>
          <w:szCs w:val="24"/>
          <w:lang w:val="en-US"/>
        </w:rPr>
        <w:t>semnificativ</w:t>
      </w:r>
      <w:proofErr w:type="spellEnd"/>
      <w:r w:rsidRPr="000A63A9">
        <w:rPr>
          <w:rFonts w:ascii="Arial" w:hAnsi="Arial" w:cs="Arial"/>
          <w:b/>
          <w:sz w:val="24"/>
          <w:szCs w:val="24"/>
          <w:lang w:val="en-US"/>
        </w:rPr>
        <w:t xml:space="preserve"> de </w:t>
      </w:r>
      <w:proofErr w:type="spellStart"/>
      <w:r w:rsidRPr="000A63A9">
        <w:rPr>
          <w:rFonts w:ascii="Arial" w:hAnsi="Arial" w:cs="Arial"/>
          <w:b/>
          <w:sz w:val="24"/>
          <w:szCs w:val="24"/>
          <w:lang w:val="en-US"/>
        </w:rPr>
        <w:t>proiect</w:t>
      </w:r>
      <w:proofErr w:type="spellEnd"/>
      <w:r w:rsidRPr="000A63A9">
        <w:rPr>
          <w:rFonts w:ascii="Arial" w:hAnsi="Arial" w:cs="Arial"/>
          <w:b/>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impactul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asupra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populaţiei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sănătăţii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umane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biodiversităţii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acordând</w:t>
      </w:r>
      <w:proofErr w:type="spellEnd"/>
      <w:r w:rsidRPr="001E34BF">
        <w:rPr>
          <w:rFonts w:ascii="Arial" w:hAnsi="Arial" w:cs="Arial"/>
          <w:sz w:val="24"/>
          <w:szCs w:val="24"/>
          <w:lang w:val="en-US"/>
        </w:rPr>
        <w:t xml:space="preserve"> o </w:t>
      </w:r>
      <w:proofErr w:type="spellStart"/>
      <w:r w:rsidRPr="001E34BF">
        <w:rPr>
          <w:rFonts w:ascii="Arial" w:hAnsi="Arial" w:cs="Arial"/>
          <w:sz w:val="24"/>
          <w:szCs w:val="24"/>
          <w:lang w:val="en-US"/>
        </w:rPr>
        <w:t>atenţie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specială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habitatelor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protejate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conservarea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habitatelor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florei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faunei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sălbatice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terenurilor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solului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folosinţelor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bunurilor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materiale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calităţii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regimului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cantitativ</w:t>
      </w:r>
      <w:proofErr w:type="spellEnd"/>
      <w:r w:rsidRPr="001E34BF">
        <w:rPr>
          <w:rFonts w:ascii="Arial" w:hAnsi="Arial" w:cs="Arial"/>
          <w:sz w:val="24"/>
          <w:szCs w:val="24"/>
          <w:lang w:val="en-US"/>
        </w:rPr>
        <w:t xml:space="preserve"> al </w:t>
      </w:r>
      <w:proofErr w:type="spellStart"/>
      <w:r w:rsidRPr="001E34BF">
        <w:rPr>
          <w:rFonts w:ascii="Arial" w:hAnsi="Arial" w:cs="Arial"/>
          <w:sz w:val="24"/>
          <w:szCs w:val="24"/>
          <w:lang w:val="en-US"/>
        </w:rPr>
        <w:t>apei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calităţii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aerului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climei</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exemplu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amploarea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emisiilor</w:t>
      </w:r>
      <w:proofErr w:type="spellEnd"/>
      <w:r w:rsidRPr="001E34BF">
        <w:rPr>
          <w:rFonts w:ascii="Arial" w:hAnsi="Arial" w:cs="Arial"/>
          <w:sz w:val="24"/>
          <w:szCs w:val="24"/>
          <w:lang w:val="en-US"/>
        </w:rPr>
        <w:t xml:space="preserve"> de gaze cu </w:t>
      </w:r>
      <w:proofErr w:type="spellStart"/>
      <w:r w:rsidRPr="001E34BF">
        <w:rPr>
          <w:rFonts w:ascii="Arial" w:hAnsi="Arial" w:cs="Arial"/>
          <w:sz w:val="24"/>
          <w:szCs w:val="24"/>
          <w:lang w:val="en-US"/>
        </w:rPr>
        <w:t>efect</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seră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zgomotelor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vibraţiilor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peisajului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mediului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vizual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patrimoniului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istoric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cultural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asupra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interacţiunilor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dintre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elemente</w:t>
      </w:r>
      <w:proofErr w:type="spellEnd"/>
      <w:r w:rsidRPr="001E34BF">
        <w:rPr>
          <w:rFonts w:ascii="Arial" w:hAnsi="Arial" w:cs="Arial"/>
          <w:sz w:val="24"/>
          <w:szCs w:val="24"/>
          <w:lang w:val="en-US"/>
        </w:rPr>
        <w:t xml:space="preserve">. Natura </w:t>
      </w:r>
      <w:proofErr w:type="spellStart"/>
      <w:r w:rsidRPr="001E34BF">
        <w:rPr>
          <w:rFonts w:ascii="Arial" w:hAnsi="Arial" w:cs="Arial"/>
          <w:sz w:val="24"/>
          <w:szCs w:val="24"/>
          <w:lang w:val="en-US"/>
        </w:rPr>
        <w:t>impactului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adică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impactul</w:t>
      </w:r>
      <w:proofErr w:type="spellEnd"/>
      <w:r w:rsidRPr="001E34BF">
        <w:rPr>
          <w:rFonts w:ascii="Arial" w:hAnsi="Arial" w:cs="Arial"/>
          <w:sz w:val="24"/>
          <w:szCs w:val="24"/>
          <w:lang w:val="en-US"/>
        </w:rPr>
        <w:t xml:space="preserve"> direct, indirect, </w:t>
      </w:r>
      <w:proofErr w:type="spellStart"/>
      <w:r w:rsidRPr="001E34BF">
        <w:rPr>
          <w:rFonts w:ascii="Arial" w:hAnsi="Arial" w:cs="Arial"/>
          <w:sz w:val="24"/>
          <w:szCs w:val="24"/>
          <w:lang w:val="en-US"/>
        </w:rPr>
        <w:t>secundar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cumulativ</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termen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scurt</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mediu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lung, permanent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temporar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pozitiv</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negativ</w:t>
      </w:r>
      <w:proofErr w:type="spellEnd"/>
      <w:r w:rsidRPr="001E34BF">
        <w:rPr>
          <w:rFonts w:ascii="Arial" w:hAnsi="Arial" w:cs="Arial"/>
          <w:sz w:val="24"/>
          <w:szCs w:val="24"/>
          <w:lang w:val="en-US"/>
        </w:rPr>
        <w:t>);</w:t>
      </w:r>
    </w:p>
    <w:p w:rsidR="00507E27" w:rsidRDefault="00507E27" w:rsidP="001E34BF">
      <w:pPr>
        <w:autoSpaceDE w:val="0"/>
        <w:autoSpaceDN w:val="0"/>
        <w:adjustRightInd w:val="0"/>
        <w:spacing w:after="0"/>
        <w:jc w:val="both"/>
        <w:rPr>
          <w:rFonts w:ascii="Arial" w:hAnsi="Arial" w:cs="Arial"/>
          <w:sz w:val="24"/>
          <w:szCs w:val="24"/>
          <w:lang w:val="en-US"/>
        </w:rPr>
      </w:pPr>
    </w:p>
    <w:p w:rsidR="00507E27" w:rsidRDefault="00507E27" w:rsidP="001E34BF">
      <w:p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Se </w:t>
      </w:r>
      <w:proofErr w:type="spellStart"/>
      <w:r>
        <w:rPr>
          <w:rFonts w:ascii="Arial" w:hAnsi="Arial" w:cs="Arial"/>
          <w:sz w:val="24"/>
          <w:szCs w:val="24"/>
          <w:lang w:val="en-US"/>
        </w:rPr>
        <w:t>apreciaza</w:t>
      </w:r>
      <w:proofErr w:type="spellEnd"/>
      <w:r>
        <w:rPr>
          <w:rFonts w:ascii="Arial" w:hAnsi="Arial" w:cs="Arial"/>
          <w:sz w:val="24"/>
          <w:szCs w:val="24"/>
          <w:lang w:val="en-US"/>
        </w:rPr>
        <w:t xml:space="preserve">, </w:t>
      </w:r>
      <w:proofErr w:type="spellStart"/>
      <w:r>
        <w:rPr>
          <w:rFonts w:ascii="Arial" w:hAnsi="Arial" w:cs="Arial"/>
          <w:sz w:val="24"/>
          <w:szCs w:val="24"/>
          <w:lang w:val="en-US"/>
        </w:rPr>
        <w:t>dupa</w:t>
      </w:r>
      <w:proofErr w:type="spellEnd"/>
      <w:r>
        <w:rPr>
          <w:rFonts w:ascii="Arial" w:hAnsi="Arial" w:cs="Arial"/>
          <w:sz w:val="24"/>
          <w:szCs w:val="24"/>
          <w:lang w:val="en-US"/>
        </w:rPr>
        <w:t xml:space="preserve"> </w:t>
      </w:r>
      <w:proofErr w:type="spellStart"/>
      <w:r>
        <w:rPr>
          <w:rFonts w:ascii="Arial" w:hAnsi="Arial" w:cs="Arial"/>
          <w:sz w:val="24"/>
          <w:szCs w:val="24"/>
          <w:lang w:val="en-US"/>
        </w:rPr>
        <w:t>descrierea</w:t>
      </w:r>
      <w:proofErr w:type="spellEnd"/>
      <w:r>
        <w:rPr>
          <w:rFonts w:ascii="Arial" w:hAnsi="Arial" w:cs="Arial"/>
          <w:sz w:val="24"/>
          <w:szCs w:val="24"/>
          <w:lang w:val="en-US"/>
        </w:rPr>
        <w:t xml:space="preserve"> de </w:t>
      </w:r>
      <w:proofErr w:type="spellStart"/>
      <w:r>
        <w:rPr>
          <w:rFonts w:ascii="Arial" w:hAnsi="Arial" w:cs="Arial"/>
          <w:sz w:val="24"/>
          <w:szCs w:val="24"/>
          <w:lang w:val="en-US"/>
        </w:rPr>
        <w:t>mai</w:t>
      </w:r>
      <w:proofErr w:type="spellEnd"/>
      <w:r>
        <w:rPr>
          <w:rFonts w:ascii="Arial" w:hAnsi="Arial" w:cs="Arial"/>
          <w:sz w:val="24"/>
          <w:szCs w:val="24"/>
          <w:lang w:val="en-US"/>
        </w:rPr>
        <w:t xml:space="preserve"> sus </w:t>
      </w:r>
      <w:proofErr w:type="gramStart"/>
      <w:r>
        <w:rPr>
          <w:rFonts w:ascii="Arial" w:hAnsi="Arial" w:cs="Arial"/>
          <w:sz w:val="24"/>
          <w:szCs w:val="24"/>
          <w:lang w:val="en-US"/>
        </w:rPr>
        <w:t>a</w:t>
      </w:r>
      <w:proofErr w:type="gramEnd"/>
      <w:r>
        <w:rPr>
          <w:rFonts w:ascii="Arial" w:hAnsi="Arial" w:cs="Arial"/>
          <w:sz w:val="24"/>
          <w:szCs w:val="24"/>
          <w:lang w:val="en-US"/>
        </w:rPr>
        <w:t xml:space="preserve"> </w:t>
      </w:r>
      <w:proofErr w:type="spellStart"/>
      <w:r>
        <w:rPr>
          <w:rFonts w:ascii="Arial" w:hAnsi="Arial" w:cs="Arial"/>
          <w:sz w:val="24"/>
          <w:szCs w:val="24"/>
          <w:lang w:val="en-US"/>
        </w:rPr>
        <w:t>intregului</w:t>
      </w:r>
      <w:proofErr w:type="spellEnd"/>
      <w:r>
        <w:rPr>
          <w:rFonts w:ascii="Arial" w:hAnsi="Arial" w:cs="Arial"/>
          <w:sz w:val="24"/>
          <w:szCs w:val="24"/>
          <w:lang w:val="en-US"/>
        </w:rPr>
        <w:t xml:space="preserve"> </w:t>
      </w:r>
      <w:proofErr w:type="spellStart"/>
      <w:r>
        <w:rPr>
          <w:rFonts w:ascii="Arial" w:hAnsi="Arial" w:cs="Arial"/>
          <w:sz w:val="24"/>
          <w:szCs w:val="24"/>
          <w:lang w:val="en-US"/>
        </w:rPr>
        <w:t>proiect</w:t>
      </w:r>
      <w:proofErr w:type="spellEnd"/>
      <w:r>
        <w:rPr>
          <w:rFonts w:ascii="Arial" w:hAnsi="Arial" w:cs="Arial"/>
          <w:sz w:val="24"/>
          <w:szCs w:val="24"/>
          <w:lang w:val="en-US"/>
        </w:rPr>
        <w:t xml:space="preserve">, ca </w:t>
      </w:r>
      <w:proofErr w:type="spellStart"/>
      <w:r>
        <w:rPr>
          <w:rFonts w:ascii="Arial" w:hAnsi="Arial" w:cs="Arial"/>
          <w:sz w:val="24"/>
          <w:szCs w:val="24"/>
          <w:lang w:val="en-US"/>
        </w:rPr>
        <w:t>impactul</w:t>
      </w:r>
      <w:proofErr w:type="spellEnd"/>
      <w:r>
        <w:rPr>
          <w:rFonts w:ascii="Arial" w:hAnsi="Arial" w:cs="Arial"/>
          <w:sz w:val="24"/>
          <w:szCs w:val="24"/>
          <w:lang w:val="en-US"/>
        </w:rPr>
        <w:t xml:space="preserve"> </w:t>
      </w:r>
      <w:proofErr w:type="spellStart"/>
      <w:r>
        <w:rPr>
          <w:rFonts w:ascii="Arial" w:hAnsi="Arial" w:cs="Arial"/>
          <w:sz w:val="24"/>
          <w:szCs w:val="24"/>
          <w:lang w:val="en-US"/>
        </w:rPr>
        <w:t>proiectului</w:t>
      </w:r>
      <w:proofErr w:type="spellEnd"/>
      <w:r>
        <w:rPr>
          <w:rFonts w:ascii="Arial" w:hAnsi="Arial" w:cs="Arial"/>
          <w:sz w:val="24"/>
          <w:szCs w:val="24"/>
          <w:lang w:val="en-US"/>
        </w:rPr>
        <w:t xml:space="preserve"> nu </w:t>
      </w:r>
      <w:proofErr w:type="spellStart"/>
      <w:r>
        <w:rPr>
          <w:rFonts w:ascii="Arial" w:hAnsi="Arial" w:cs="Arial"/>
          <w:sz w:val="24"/>
          <w:szCs w:val="24"/>
          <w:lang w:val="en-US"/>
        </w:rPr>
        <w:t>este</w:t>
      </w:r>
      <w:proofErr w:type="spellEnd"/>
      <w:r>
        <w:rPr>
          <w:rFonts w:ascii="Arial" w:hAnsi="Arial" w:cs="Arial"/>
          <w:sz w:val="24"/>
          <w:szCs w:val="24"/>
          <w:lang w:val="en-US"/>
        </w:rPr>
        <w:t xml:space="preserve"> </w:t>
      </w:r>
      <w:proofErr w:type="spellStart"/>
      <w:r>
        <w:rPr>
          <w:rFonts w:ascii="Arial" w:hAnsi="Arial" w:cs="Arial"/>
          <w:sz w:val="24"/>
          <w:szCs w:val="24"/>
          <w:lang w:val="en-US"/>
        </w:rPr>
        <w:t>semnificativ</w:t>
      </w:r>
      <w:proofErr w:type="spellEnd"/>
      <w:r>
        <w:rPr>
          <w:rFonts w:ascii="Arial" w:hAnsi="Arial" w:cs="Arial"/>
          <w:sz w:val="24"/>
          <w:szCs w:val="24"/>
          <w:lang w:val="en-US"/>
        </w:rPr>
        <w:t xml:space="preserve"> </w:t>
      </w:r>
      <w:proofErr w:type="spellStart"/>
      <w:r>
        <w:rPr>
          <w:rFonts w:ascii="Arial" w:hAnsi="Arial" w:cs="Arial"/>
          <w:sz w:val="24"/>
          <w:szCs w:val="24"/>
          <w:lang w:val="en-US"/>
        </w:rPr>
        <w:t>asupra</w:t>
      </w:r>
      <w:proofErr w:type="spellEnd"/>
      <w:r>
        <w:rPr>
          <w:rFonts w:ascii="Arial" w:hAnsi="Arial" w:cs="Arial"/>
          <w:sz w:val="24"/>
          <w:szCs w:val="24"/>
          <w:lang w:val="en-US"/>
        </w:rPr>
        <w:t xml:space="preserve"> </w:t>
      </w:r>
      <w:proofErr w:type="spellStart"/>
      <w:r>
        <w:rPr>
          <w:rFonts w:ascii="Arial" w:hAnsi="Arial" w:cs="Arial"/>
          <w:sz w:val="24"/>
          <w:szCs w:val="24"/>
          <w:lang w:val="en-US"/>
        </w:rPr>
        <w:t>mediului</w:t>
      </w:r>
      <w:proofErr w:type="spellEnd"/>
      <w:r>
        <w:rPr>
          <w:rFonts w:ascii="Arial" w:hAnsi="Arial" w:cs="Arial"/>
          <w:sz w:val="24"/>
          <w:szCs w:val="24"/>
          <w:lang w:val="en-US"/>
        </w:rPr>
        <w:t xml:space="preserve">. Se </w:t>
      </w:r>
      <w:proofErr w:type="spellStart"/>
      <w:r>
        <w:rPr>
          <w:rFonts w:ascii="Arial" w:hAnsi="Arial" w:cs="Arial"/>
          <w:sz w:val="24"/>
          <w:szCs w:val="24"/>
          <w:lang w:val="en-US"/>
        </w:rPr>
        <w:t>mentioneaza</w:t>
      </w:r>
      <w:proofErr w:type="spellEnd"/>
      <w:r>
        <w:rPr>
          <w:rFonts w:ascii="Arial" w:hAnsi="Arial" w:cs="Arial"/>
          <w:sz w:val="24"/>
          <w:szCs w:val="24"/>
          <w:lang w:val="en-US"/>
        </w:rPr>
        <w:t xml:space="preserve"> ca pe </w:t>
      </w:r>
      <w:proofErr w:type="spellStart"/>
      <w:r>
        <w:rPr>
          <w:rFonts w:ascii="Arial" w:hAnsi="Arial" w:cs="Arial"/>
          <w:sz w:val="24"/>
          <w:szCs w:val="24"/>
          <w:lang w:val="en-US"/>
        </w:rPr>
        <w:t>amplasament</w:t>
      </w:r>
      <w:proofErr w:type="spellEnd"/>
      <w:r>
        <w:rPr>
          <w:rFonts w:ascii="Arial" w:hAnsi="Arial" w:cs="Arial"/>
          <w:sz w:val="24"/>
          <w:szCs w:val="24"/>
          <w:lang w:val="en-US"/>
        </w:rPr>
        <w:t xml:space="preserve"> </w:t>
      </w:r>
      <w:proofErr w:type="spellStart"/>
      <w:r>
        <w:rPr>
          <w:rFonts w:ascii="Arial" w:hAnsi="Arial" w:cs="Arial"/>
          <w:sz w:val="24"/>
          <w:szCs w:val="24"/>
          <w:lang w:val="en-US"/>
        </w:rPr>
        <w:t>functioneaza</w:t>
      </w:r>
      <w:proofErr w:type="spellEnd"/>
      <w:r>
        <w:rPr>
          <w:rFonts w:ascii="Arial" w:hAnsi="Arial" w:cs="Arial"/>
          <w:sz w:val="24"/>
          <w:szCs w:val="24"/>
          <w:lang w:val="en-US"/>
        </w:rPr>
        <w:t xml:space="preserve"> </w:t>
      </w:r>
      <w:proofErr w:type="spellStart"/>
      <w:r>
        <w:rPr>
          <w:rFonts w:ascii="Arial" w:hAnsi="Arial" w:cs="Arial"/>
          <w:sz w:val="24"/>
          <w:szCs w:val="24"/>
          <w:lang w:val="en-US"/>
        </w:rPr>
        <w:t>activitatea</w:t>
      </w:r>
      <w:proofErr w:type="spellEnd"/>
      <w:r>
        <w:rPr>
          <w:rFonts w:ascii="Arial" w:hAnsi="Arial" w:cs="Arial"/>
          <w:sz w:val="24"/>
          <w:szCs w:val="24"/>
          <w:lang w:val="en-US"/>
        </w:rPr>
        <w:t xml:space="preserve"> </w:t>
      </w:r>
      <w:proofErr w:type="spellStart"/>
      <w:r>
        <w:rPr>
          <w:rFonts w:ascii="Arial" w:hAnsi="Arial" w:cs="Arial"/>
          <w:sz w:val="24"/>
          <w:szCs w:val="24"/>
          <w:lang w:val="en-US"/>
        </w:rPr>
        <w:t>principala</w:t>
      </w:r>
      <w:proofErr w:type="spellEnd"/>
      <w:r>
        <w:rPr>
          <w:rFonts w:ascii="Arial" w:hAnsi="Arial" w:cs="Arial"/>
          <w:sz w:val="24"/>
          <w:szCs w:val="24"/>
          <w:lang w:val="en-US"/>
        </w:rPr>
        <w:t xml:space="preserve"> de </w:t>
      </w:r>
      <w:proofErr w:type="spellStart"/>
      <w:r>
        <w:rPr>
          <w:rFonts w:ascii="Arial" w:hAnsi="Arial" w:cs="Arial"/>
          <w:sz w:val="24"/>
          <w:szCs w:val="24"/>
          <w:lang w:val="en-US"/>
        </w:rPr>
        <w:t>piscicultura</w:t>
      </w:r>
      <w:proofErr w:type="spellEnd"/>
      <w:r>
        <w:rPr>
          <w:rFonts w:ascii="Arial" w:hAnsi="Arial" w:cs="Arial"/>
          <w:sz w:val="24"/>
          <w:szCs w:val="24"/>
          <w:lang w:val="en-US"/>
        </w:rPr>
        <w:t xml:space="preserve"> din 1960, </w:t>
      </w:r>
      <w:proofErr w:type="spellStart"/>
      <w:r>
        <w:rPr>
          <w:rFonts w:ascii="Arial" w:hAnsi="Arial" w:cs="Arial"/>
          <w:sz w:val="24"/>
          <w:szCs w:val="24"/>
          <w:lang w:val="en-US"/>
        </w:rPr>
        <w:t>deci</w:t>
      </w:r>
      <w:proofErr w:type="spellEnd"/>
      <w:r>
        <w:rPr>
          <w:rFonts w:ascii="Arial" w:hAnsi="Arial" w:cs="Arial"/>
          <w:sz w:val="24"/>
          <w:szCs w:val="24"/>
          <w:lang w:val="en-US"/>
        </w:rPr>
        <w:t xml:space="preserve"> </w:t>
      </w:r>
      <w:proofErr w:type="spellStart"/>
      <w:r>
        <w:rPr>
          <w:rFonts w:ascii="Arial" w:hAnsi="Arial" w:cs="Arial"/>
          <w:sz w:val="24"/>
          <w:szCs w:val="24"/>
          <w:lang w:val="en-US"/>
        </w:rPr>
        <w:t>fiind</w:t>
      </w:r>
      <w:proofErr w:type="spellEnd"/>
      <w:r>
        <w:rPr>
          <w:rFonts w:ascii="Arial" w:hAnsi="Arial" w:cs="Arial"/>
          <w:sz w:val="24"/>
          <w:szCs w:val="24"/>
          <w:lang w:val="en-US"/>
        </w:rPr>
        <w:t xml:space="preserve"> o </w:t>
      </w:r>
      <w:proofErr w:type="spellStart"/>
      <w:r>
        <w:rPr>
          <w:rFonts w:ascii="Arial" w:hAnsi="Arial" w:cs="Arial"/>
          <w:sz w:val="24"/>
          <w:szCs w:val="24"/>
          <w:lang w:val="en-US"/>
        </w:rPr>
        <w:t>traditie</w:t>
      </w:r>
      <w:proofErr w:type="spellEnd"/>
      <w:r>
        <w:rPr>
          <w:rFonts w:ascii="Arial" w:hAnsi="Arial" w:cs="Arial"/>
          <w:sz w:val="24"/>
          <w:szCs w:val="24"/>
          <w:lang w:val="en-US"/>
        </w:rPr>
        <w:t xml:space="preserve"> in zona, </w:t>
      </w:r>
      <w:proofErr w:type="spellStart"/>
      <w:r>
        <w:rPr>
          <w:rFonts w:ascii="Arial" w:hAnsi="Arial" w:cs="Arial"/>
          <w:sz w:val="24"/>
          <w:szCs w:val="24"/>
          <w:lang w:val="en-US"/>
        </w:rPr>
        <w:t>intentia</w:t>
      </w:r>
      <w:proofErr w:type="spellEnd"/>
      <w:r>
        <w:rPr>
          <w:rFonts w:ascii="Arial" w:hAnsi="Arial" w:cs="Arial"/>
          <w:sz w:val="24"/>
          <w:szCs w:val="24"/>
          <w:lang w:val="en-US"/>
        </w:rPr>
        <w:t xml:space="preserve"> </w:t>
      </w:r>
      <w:proofErr w:type="spellStart"/>
      <w:r>
        <w:rPr>
          <w:rFonts w:ascii="Arial" w:hAnsi="Arial" w:cs="Arial"/>
          <w:sz w:val="24"/>
          <w:szCs w:val="24"/>
          <w:lang w:val="en-US"/>
        </w:rPr>
        <w:t>titularului</w:t>
      </w:r>
      <w:proofErr w:type="spellEnd"/>
      <w:r>
        <w:rPr>
          <w:rFonts w:ascii="Arial" w:hAnsi="Arial" w:cs="Arial"/>
          <w:sz w:val="24"/>
          <w:szCs w:val="24"/>
          <w:lang w:val="en-US"/>
        </w:rPr>
        <w:t xml:space="preserve"> </w:t>
      </w:r>
      <w:proofErr w:type="spellStart"/>
      <w:r>
        <w:rPr>
          <w:rFonts w:ascii="Arial" w:hAnsi="Arial" w:cs="Arial"/>
          <w:sz w:val="24"/>
          <w:szCs w:val="24"/>
          <w:lang w:val="en-US"/>
        </w:rPr>
        <w:t>este</w:t>
      </w:r>
      <w:proofErr w:type="spellEnd"/>
      <w:r>
        <w:rPr>
          <w:rFonts w:ascii="Arial" w:hAnsi="Arial" w:cs="Arial"/>
          <w:sz w:val="24"/>
          <w:szCs w:val="24"/>
          <w:lang w:val="en-US"/>
        </w:rPr>
        <w:t xml:space="preserve"> de a </w:t>
      </w:r>
      <w:proofErr w:type="spellStart"/>
      <w:r>
        <w:rPr>
          <w:rFonts w:ascii="Arial" w:hAnsi="Arial" w:cs="Arial"/>
          <w:sz w:val="24"/>
          <w:szCs w:val="24"/>
          <w:lang w:val="en-US"/>
        </w:rPr>
        <w:t>moderniza</w:t>
      </w:r>
      <w:proofErr w:type="spellEnd"/>
      <w:r>
        <w:rPr>
          <w:rFonts w:ascii="Arial" w:hAnsi="Arial" w:cs="Arial"/>
          <w:sz w:val="24"/>
          <w:szCs w:val="24"/>
          <w:lang w:val="en-US"/>
        </w:rPr>
        <w:t xml:space="preserve"> </w:t>
      </w:r>
      <w:proofErr w:type="spellStart"/>
      <w:r>
        <w:rPr>
          <w:rFonts w:ascii="Arial" w:hAnsi="Arial" w:cs="Arial"/>
          <w:sz w:val="24"/>
          <w:szCs w:val="24"/>
          <w:lang w:val="en-US"/>
        </w:rPr>
        <w:t>cherhanaua</w:t>
      </w:r>
      <w:proofErr w:type="spellEnd"/>
      <w:r>
        <w:rPr>
          <w:rFonts w:ascii="Arial" w:hAnsi="Arial" w:cs="Arial"/>
          <w:sz w:val="24"/>
          <w:szCs w:val="24"/>
          <w:lang w:val="en-US"/>
        </w:rPr>
        <w:t xml:space="preserve">, </w:t>
      </w:r>
      <w:proofErr w:type="spellStart"/>
      <w:r>
        <w:rPr>
          <w:rFonts w:ascii="Arial" w:hAnsi="Arial" w:cs="Arial"/>
          <w:sz w:val="24"/>
          <w:szCs w:val="24"/>
          <w:lang w:val="en-US"/>
        </w:rPr>
        <w:t>nici</w:t>
      </w:r>
      <w:proofErr w:type="spellEnd"/>
      <w:r>
        <w:rPr>
          <w:rFonts w:ascii="Arial" w:hAnsi="Arial" w:cs="Arial"/>
          <w:sz w:val="24"/>
          <w:szCs w:val="24"/>
          <w:lang w:val="en-US"/>
        </w:rPr>
        <w:t xml:space="preserve"> </w:t>
      </w:r>
      <w:proofErr w:type="spellStart"/>
      <w:r>
        <w:rPr>
          <w:rFonts w:ascii="Arial" w:hAnsi="Arial" w:cs="Arial"/>
          <w:sz w:val="24"/>
          <w:szCs w:val="24"/>
          <w:lang w:val="en-US"/>
        </w:rPr>
        <w:t>decum</w:t>
      </w:r>
      <w:proofErr w:type="spellEnd"/>
      <w:r>
        <w:rPr>
          <w:rFonts w:ascii="Arial" w:hAnsi="Arial" w:cs="Arial"/>
          <w:sz w:val="24"/>
          <w:szCs w:val="24"/>
          <w:lang w:val="en-US"/>
        </w:rPr>
        <w:t xml:space="preserve"> de a </w:t>
      </w:r>
      <w:proofErr w:type="spellStart"/>
      <w:r>
        <w:rPr>
          <w:rFonts w:ascii="Arial" w:hAnsi="Arial" w:cs="Arial"/>
          <w:sz w:val="24"/>
          <w:szCs w:val="24"/>
          <w:lang w:val="en-US"/>
        </w:rPr>
        <w:t>distruge</w:t>
      </w:r>
      <w:proofErr w:type="spellEnd"/>
      <w:r>
        <w:rPr>
          <w:rFonts w:ascii="Arial" w:hAnsi="Arial" w:cs="Arial"/>
          <w:sz w:val="24"/>
          <w:szCs w:val="24"/>
          <w:lang w:val="en-US"/>
        </w:rPr>
        <w:t xml:space="preserve"> </w:t>
      </w:r>
      <w:proofErr w:type="spellStart"/>
      <w:r>
        <w:rPr>
          <w:rFonts w:ascii="Arial" w:hAnsi="Arial" w:cs="Arial"/>
          <w:sz w:val="24"/>
          <w:szCs w:val="24"/>
          <w:lang w:val="en-US"/>
        </w:rPr>
        <w:t>acesta</w:t>
      </w:r>
      <w:proofErr w:type="spellEnd"/>
      <w:r>
        <w:rPr>
          <w:rFonts w:ascii="Arial" w:hAnsi="Arial" w:cs="Arial"/>
          <w:sz w:val="24"/>
          <w:szCs w:val="24"/>
          <w:lang w:val="en-US"/>
        </w:rPr>
        <w:t xml:space="preserve"> </w:t>
      </w:r>
      <w:proofErr w:type="spellStart"/>
      <w:r>
        <w:rPr>
          <w:rFonts w:ascii="Arial" w:hAnsi="Arial" w:cs="Arial"/>
          <w:sz w:val="24"/>
          <w:szCs w:val="24"/>
          <w:lang w:val="en-US"/>
        </w:rPr>
        <w:t>cladire</w:t>
      </w:r>
      <w:proofErr w:type="spellEnd"/>
      <w:r>
        <w:rPr>
          <w:rFonts w:ascii="Arial" w:hAnsi="Arial" w:cs="Arial"/>
          <w:sz w:val="24"/>
          <w:szCs w:val="24"/>
          <w:lang w:val="en-US"/>
        </w:rPr>
        <w:t>.</w:t>
      </w:r>
    </w:p>
    <w:p w:rsidR="00507E27" w:rsidRDefault="00507E27" w:rsidP="001E34BF">
      <w:pPr>
        <w:autoSpaceDE w:val="0"/>
        <w:autoSpaceDN w:val="0"/>
        <w:adjustRightInd w:val="0"/>
        <w:spacing w:after="0"/>
        <w:jc w:val="both"/>
        <w:rPr>
          <w:rFonts w:ascii="Arial" w:hAnsi="Arial" w:cs="Arial"/>
          <w:sz w:val="24"/>
          <w:szCs w:val="24"/>
          <w:lang w:val="en-US"/>
        </w:rPr>
      </w:pPr>
      <w:proofErr w:type="spellStart"/>
      <w:r>
        <w:rPr>
          <w:rFonts w:ascii="Arial" w:hAnsi="Arial" w:cs="Arial"/>
          <w:sz w:val="24"/>
          <w:szCs w:val="24"/>
          <w:lang w:val="en-US"/>
        </w:rPr>
        <w:t>Impacutul</w:t>
      </w:r>
      <w:proofErr w:type="spellEnd"/>
      <w:r>
        <w:rPr>
          <w:rFonts w:ascii="Arial" w:hAnsi="Arial" w:cs="Arial"/>
          <w:sz w:val="24"/>
          <w:szCs w:val="24"/>
          <w:lang w:val="en-US"/>
        </w:rPr>
        <w:t xml:space="preserve"> pe </w:t>
      </w:r>
      <w:proofErr w:type="spellStart"/>
      <w:r>
        <w:rPr>
          <w:rFonts w:ascii="Arial" w:hAnsi="Arial" w:cs="Arial"/>
          <w:sz w:val="24"/>
          <w:szCs w:val="24"/>
          <w:lang w:val="en-US"/>
        </w:rPr>
        <w:t>termen</w:t>
      </w:r>
      <w:proofErr w:type="spellEnd"/>
      <w:r>
        <w:rPr>
          <w:rFonts w:ascii="Arial" w:hAnsi="Arial" w:cs="Arial"/>
          <w:sz w:val="24"/>
          <w:szCs w:val="24"/>
          <w:lang w:val="en-US"/>
        </w:rPr>
        <w:t xml:space="preserve"> </w:t>
      </w:r>
      <w:proofErr w:type="spellStart"/>
      <w:r>
        <w:rPr>
          <w:rFonts w:ascii="Arial" w:hAnsi="Arial" w:cs="Arial"/>
          <w:sz w:val="24"/>
          <w:szCs w:val="24"/>
          <w:lang w:val="en-US"/>
        </w:rPr>
        <w:t>scurt</w:t>
      </w:r>
      <w:proofErr w:type="spellEnd"/>
      <w:r>
        <w:rPr>
          <w:rFonts w:ascii="Arial" w:hAnsi="Arial" w:cs="Arial"/>
          <w:sz w:val="24"/>
          <w:szCs w:val="24"/>
          <w:lang w:val="en-US"/>
        </w:rPr>
        <w:t xml:space="preserve"> </w:t>
      </w:r>
      <w:proofErr w:type="spellStart"/>
      <w:r>
        <w:rPr>
          <w:rFonts w:ascii="Arial" w:hAnsi="Arial" w:cs="Arial"/>
          <w:sz w:val="24"/>
          <w:szCs w:val="24"/>
          <w:lang w:val="en-US"/>
        </w:rPr>
        <w:t>asupra</w:t>
      </w:r>
      <w:proofErr w:type="spellEnd"/>
      <w:r>
        <w:rPr>
          <w:rFonts w:ascii="Arial" w:hAnsi="Arial" w:cs="Arial"/>
          <w:sz w:val="24"/>
          <w:szCs w:val="24"/>
          <w:lang w:val="en-US"/>
        </w:rPr>
        <w:t xml:space="preserve"> </w:t>
      </w:r>
      <w:proofErr w:type="spellStart"/>
      <w:r>
        <w:rPr>
          <w:rFonts w:ascii="Arial" w:hAnsi="Arial" w:cs="Arial"/>
          <w:sz w:val="24"/>
          <w:szCs w:val="24"/>
          <w:lang w:val="en-US"/>
        </w:rPr>
        <w:t>mediului</w:t>
      </w:r>
      <w:proofErr w:type="spellEnd"/>
      <w:r>
        <w:rPr>
          <w:rFonts w:ascii="Arial" w:hAnsi="Arial" w:cs="Arial"/>
          <w:sz w:val="24"/>
          <w:szCs w:val="24"/>
          <w:lang w:val="en-US"/>
        </w:rPr>
        <w:t xml:space="preserve"> </w:t>
      </w:r>
      <w:proofErr w:type="spellStart"/>
      <w:r>
        <w:rPr>
          <w:rFonts w:ascii="Arial" w:hAnsi="Arial" w:cs="Arial"/>
          <w:sz w:val="24"/>
          <w:szCs w:val="24"/>
          <w:lang w:val="en-US"/>
        </w:rPr>
        <w:t>este</w:t>
      </w:r>
      <w:proofErr w:type="spellEnd"/>
      <w:r>
        <w:rPr>
          <w:rFonts w:ascii="Arial" w:hAnsi="Arial" w:cs="Arial"/>
          <w:sz w:val="24"/>
          <w:szCs w:val="24"/>
          <w:lang w:val="en-US"/>
        </w:rPr>
        <w:t xml:space="preserve"> </w:t>
      </w:r>
      <w:proofErr w:type="spellStart"/>
      <w:r>
        <w:rPr>
          <w:rFonts w:ascii="Arial" w:hAnsi="Arial" w:cs="Arial"/>
          <w:sz w:val="24"/>
          <w:szCs w:val="24"/>
          <w:lang w:val="en-US"/>
        </w:rPr>
        <w:t>evaluat</w:t>
      </w:r>
      <w:proofErr w:type="spellEnd"/>
      <w:r>
        <w:rPr>
          <w:rFonts w:ascii="Arial" w:hAnsi="Arial" w:cs="Arial"/>
          <w:sz w:val="24"/>
          <w:szCs w:val="24"/>
          <w:lang w:val="en-US"/>
        </w:rPr>
        <w:t xml:space="preserve"> pe </w:t>
      </w:r>
      <w:proofErr w:type="spellStart"/>
      <w:r>
        <w:rPr>
          <w:rFonts w:ascii="Arial" w:hAnsi="Arial" w:cs="Arial"/>
          <w:sz w:val="24"/>
          <w:szCs w:val="24"/>
          <w:lang w:val="en-US"/>
        </w:rPr>
        <w:t>perioada</w:t>
      </w:r>
      <w:proofErr w:type="spellEnd"/>
      <w:r>
        <w:rPr>
          <w:rFonts w:ascii="Arial" w:hAnsi="Arial" w:cs="Arial"/>
          <w:sz w:val="24"/>
          <w:szCs w:val="24"/>
          <w:lang w:val="en-US"/>
        </w:rPr>
        <w:t xml:space="preserve"> de </w:t>
      </w:r>
      <w:proofErr w:type="spellStart"/>
      <w:r>
        <w:rPr>
          <w:rFonts w:ascii="Arial" w:hAnsi="Arial" w:cs="Arial"/>
          <w:sz w:val="24"/>
          <w:szCs w:val="24"/>
          <w:lang w:val="en-US"/>
        </w:rPr>
        <w:t>executie</w:t>
      </w:r>
      <w:proofErr w:type="spellEnd"/>
      <w:r>
        <w:rPr>
          <w:rFonts w:ascii="Arial" w:hAnsi="Arial" w:cs="Arial"/>
          <w:sz w:val="24"/>
          <w:szCs w:val="24"/>
          <w:lang w:val="en-US"/>
        </w:rPr>
        <w:t xml:space="preserve"> a </w:t>
      </w:r>
      <w:proofErr w:type="spellStart"/>
      <w:r>
        <w:rPr>
          <w:rFonts w:ascii="Arial" w:hAnsi="Arial" w:cs="Arial"/>
          <w:sz w:val="24"/>
          <w:szCs w:val="24"/>
          <w:lang w:val="en-US"/>
        </w:rPr>
        <w:t>proiectului</w:t>
      </w:r>
      <w:proofErr w:type="spellEnd"/>
      <w:r>
        <w:rPr>
          <w:rFonts w:ascii="Arial" w:hAnsi="Arial" w:cs="Arial"/>
          <w:sz w:val="24"/>
          <w:szCs w:val="24"/>
          <w:lang w:val="en-US"/>
        </w:rPr>
        <w:t xml:space="preserve">, </w:t>
      </w:r>
      <w:r w:rsidR="000A63A9">
        <w:rPr>
          <w:rFonts w:ascii="Arial" w:hAnsi="Arial" w:cs="Arial"/>
          <w:sz w:val="24"/>
          <w:szCs w:val="24"/>
          <w:lang w:val="en-US"/>
        </w:rPr>
        <w:t xml:space="preserve">de </w:t>
      </w:r>
      <w:proofErr w:type="spellStart"/>
      <w:r w:rsidR="000A63A9">
        <w:rPr>
          <w:rFonts w:ascii="Arial" w:hAnsi="Arial" w:cs="Arial"/>
          <w:sz w:val="24"/>
          <w:szCs w:val="24"/>
          <w:lang w:val="en-US"/>
        </w:rPr>
        <w:t>amplasare</w:t>
      </w:r>
      <w:proofErr w:type="spellEnd"/>
      <w:r w:rsidR="000A63A9">
        <w:rPr>
          <w:rFonts w:ascii="Arial" w:hAnsi="Arial" w:cs="Arial"/>
          <w:sz w:val="24"/>
          <w:szCs w:val="24"/>
          <w:lang w:val="en-US"/>
        </w:rPr>
        <w:t xml:space="preserve"> </w:t>
      </w:r>
      <w:proofErr w:type="gramStart"/>
      <w:r w:rsidR="000A63A9">
        <w:rPr>
          <w:rFonts w:ascii="Arial" w:hAnsi="Arial" w:cs="Arial"/>
          <w:sz w:val="24"/>
          <w:szCs w:val="24"/>
          <w:lang w:val="en-US"/>
        </w:rPr>
        <w:t>a</w:t>
      </w:r>
      <w:proofErr w:type="gramEnd"/>
      <w:r w:rsidR="000A63A9">
        <w:rPr>
          <w:rFonts w:ascii="Arial" w:hAnsi="Arial" w:cs="Arial"/>
          <w:sz w:val="24"/>
          <w:szCs w:val="24"/>
          <w:lang w:val="en-US"/>
        </w:rPr>
        <w:t xml:space="preserve"> </w:t>
      </w:r>
      <w:proofErr w:type="spellStart"/>
      <w:r w:rsidR="000A63A9">
        <w:rPr>
          <w:rFonts w:ascii="Arial" w:hAnsi="Arial" w:cs="Arial"/>
          <w:sz w:val="24"/>
          <w:szCs w:val="24"/>
          <w:lang w:val="en-US"/>
        </w:rPr>
        <w:t>organizarii</w:t>
      </w:r>
      <w:proofErr w:type="spellEnd"/>
      <w:r w:rsidR="000A63A9">
        <w:rPr>
          <w:rFonts w:ascii="Arial" w:hAnsi="Arial" w:cs="Arial"/>
          <w:sz w:val="24"/>
          <w:szCs w:val="24"/>
          <w:lang w:val="en-US"/>
        </w:rPr>
        <w:t xml:space="preserve"> de </w:t>
      </w:r>
      <w:proofErr w:type="spellStart"/>
      <w:r w:rsidR="000A63A9">
        <w:rPr>
          <w:rFonts w:ascii="Arial" w:hAnsi="Arial" w:cs="Arial"/>
          <w:sz w:val="24"/>
          <w:szCs w:val="24"/>
          <w:lang w:val="en-US"/>
        </w:rPr>
        <w:t>santier</w:t>
      </w:r>
      <w:proofErr w:type="spellEnd"/>
      <w:r w:rsidR="000A63A9">
        <w:rPr>
          <w:rFonts w:ascii="Arial" w:hAnsi="Arial" w:cs="Arial"/>
          <w:sz w:val="24"/>
          <w:szCs w:val="24"/>
          <w:lang w:val="en-US"/>
        </w:rPr>
        <w:t xml:space="preserve">, </w:t>
      </w:r>
      <w:r>
        <w:rPr>
          <w:rFonts w:ascii="Arial" w:hAnsi="Arial" w:cs="Arial"/>
          <w:sz w:val="24"/>
          <w:szCs w:val="24"/>
          <w:lang w:val="en-US"/>
        </w:rPr>
        <w:t xml:space="preserve">in care </w:t>
      </w:r>
      <w:proofErr w:type="spellStart"/>
      <w:r w:rsidR="000A63A9">
        <w:rPr>
          <w:rFonts w:ascii="Arial" w:hAnsi="Arial" w:cs="Arial"/>
          <w:sz w:val="24"/>
          <w:szCs w:val="24"/>
          <w:lang w:val="en-US"/>
        </w:rPr>
        <w:t>poate</w:t>
      </w:r>
      <w:proofErr w:type="spellEnd"/>
      <w:r w:rsidR="000A63A9">
        <w:rPr>
          <w:rFonts w:ascii="Arial" w:hAnsi="Arial" w:cs="Arial"/>
          <w:sz w:val="24"/>
          <w:szCs w:val="24"/>
          <w:lang w:val="en-US"/>
        </w:rPr>
        <w:t xml:space="preserve"> e</w:t>
      </w:r>
      <w:proofErr w:type="spellStart"/>
      <w:r w:rsidR="000A63A9">
        <w:rPr>
          <w:rFonts w:ascii="Arial" w:hAnsi="Arial" w:cs="Arial"/>
          <w:sz w:val="24"/>
          <w:szCs w:val="24"/>
          <w:lang w:val="en-US"/>
        </w:rPr>
        <w:t>xista</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disconfort</w:t>
      </w:r>
      <w:proofErr w:type="spellEnd"/>
      <w:r w:rsidR="000A63A9">
        <w:rPr>
          <w:rFonts w:ascii="Arial" w:hAnsi="Arial" w:cs="Arial"/>
          <w:sz w:val="24"/>
          <w:szCs w:val="24"/>
          <w:lang w:val="en-US"/>
        </w:rPr>
        <w:t xml:space="preserve"> general </w:t>
      </w:r>
      <w:proofErr w:type="spellStart"/>
      <w:r w:rsidR="000A63A9">
        <w:rPr>
          <w:rFonts w:ascii="Arial" w:hAnsi="Arial" w:cs="Arial"/>
          <w:sz w:val="24"/>
          <w:szCs w:val="24"/>
          <w:lang w:val="en-US"/>
        </w:rPr>
        <w:t>asupra</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factorilor</w:t>
      </w:r>
      <w:proofErr w:type="spellEnd"/>
      <w:r w:rsidR="000A63A9">
        <w:rPr>
          <w:rFonts w:ascii="Arial" w:hAnsi="Arial" w:cs="Arial"/>
          <w:sz w:val="24"/>
          <w:szCs w:val="24"/>
          <w:lang w:val="en-US"/>
        </w:rPr>
        <w:t xml:space="preserve"> de </w:t>
      </w:r>
      <w:proofErr w:type="spellStart"/>
      <w:r w:rsidR="000A63A9">
        <w:rPr>
          <w:rFonts w:ascii="Arial" w:hAnsi="Arial" w:cs="Arial"/>
          <w:sz w:val="24"/>
          <w:szCs w:val="24"/>
          <w:lang w:val="en-US"/>
        </w:rPr>
        <w:t>mediu</w:t>
      </w:r>
      <w:proofErr w:type="spellEnd"/>
      <w:r w:rsidR="000A63A9">
        <w:rPr>
          <w:rFonts w:ascii="Arial" w:hAnsi="Arial" w:cs="Arial"/>
          <w:sz w:val="24"/>
          <w:szCs w:val="24"/>
          <w:lang w:val="en-US"/>
        </w:rPr>
        <w:t>: sol (</w:t>
      </w:r>
      <w:proofErr w:type="spellStart"/>
      <w:r w:rsidR="000A63A9">
        <w:rPr>
          <w:rFonts w:ascii="Arial" w:hAnsi="Arial" w:cs="Arial"/>
          <w:sz w:val="24"/>
          <w:szCs w:val="24"/>
          <w:lang w:val="en-US"/>
        </w:rPr>
        <w:t>datorita</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depozitarii</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neconforme</w:t>
      </w:r>
      <w:proofErr w:type="spellEnd"/>
      <w:r w:rsidR="000A63A9">
        <w:rPr>
          <w:rFonts w:ascii="Arial" w:hAnsi="Arial" w:cs="Arial"/>
          <w:sz w:val="24"/>
          <w:szCs w:val="24"/>
          <w:lang w:val="en-US"/>
        </w:rPr>
        <w:t xml:space="preserve"> a </w:t>
      </w:r>
      <w:proofErr w:type="spellStart"/>
      <w:r w:rsidR="000A63A9">
        <w:rPr>
          <w:rFonts w:ascii="Arial" w:hAnsi="Arial" w:cs="Arial"/>
          <w:sz w:val="24"/>
          <w:szCs w:val="24"/>
          <w:lang w:val="en-US"/>
        </w:rPr>
        <w:t>deseurilor</w:t>
      </w:r>
      <w:proofErr w:type="spellEnd"/>
      <w:r w:rsidR="000A63A9">
        <w:rPr>
          <w:rFonts w:ascii="Arial" w:hAnsi="Arial" w:cs="Arial"/>
          <w:sz w:val="24"/>
          <w:szCs w:val="24"/>
          <w:lang w:val="en-US"/>
        </w:rPr>
        <w:t xml:space="preserve"> din </w:t>
      </w:r>
      <w:proofErr w:type="spellStart"/>
      <w:r w:rsidR="000A63A9">
        <w:rPr>
          <w:rFonts w:ascii="Arial" w:hAnsi="Arial" w:cs="Arial"/>
          <w:sz w:val="24"/>
          <w:szCs w:val="24"/>
          <w:lang w:val="en-US"/>
        </w:rPr>
        <w:t>dezafectare</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si</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construire</w:t>
      </w:r>
      <w:proofErr w:type="spellEnd"/>
      <w:r w:rsidR="000A63A9">
        <w:rPr>
          <w:rFonts w:ascii="Arial" w:hAnsi="Arial" w:cs="Arial"/>
          <w:sz w:val="24"/>
          <w:szCs w:val="24"/>
          <w:lang w:val="en-US"/>
        </w:rPr>
        <w:t>), atmospheric (</w:t>
      </w:r>
      <w:proofErr w:type="spellStart"/>
      <w:r w:rsidR="000A63A9">
        <w:rPr>
          <w:rFonts w:ascii="Arial" w:hAnsi="Arial" w:cs="Arial"/>
          <w:sz w:val="24"/>
          <w:szCs w:val="24"/>
          <w:lang w:val="en-US"/>
        </w:rPr>
        <w:t>datorita</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zomotului</w:t>
      </w:r>
      <w:proofErr w:type="spellEnd"/>
      <w:r w:rsidR="000A63A9">
        <w:rPr>
          <w:rFonts w:ascii="Arial" w:hAnsi="Arial" w:cs="Arial"/>
          <w:sz w:val="24"/>
          <w:szCs w:val="24"/>
          <w:lang w:val="en-US"/>
        </w:rPr>
        <w:t xml:space="preserve">, </w:t>
      </w:r>
      <w:proofErr w:type="spellStart"/>
      <w:r w:rsidR="000A63A9">
        <w:rPr>
          <w:rFonts w:ascii="Arial" w:hAnsi="Arial" w:cs="Arial"/>
          <w:sz w:val="24"/>
          <w:szCs w:val="24"/>
          <w:lang w:val="en-US"/>
        </w:rPr>
        <w:t>prafului</w:t>
      </w:r>
      <w:proofErr w:type="spellEnd"/>
      <w:r w:rsidR="000A63A9">
        <w:rPr>
          <w:rFonts w:ascii="Arial" w:hAnsi="Arial" w:cs="Arial"/>
          <w:sz w:val="24"/>
          <w:szCs w:val="24"/>
          <w:lang w:val="en-US"/>
        </w:rPr>
        <w:t>)</w:t>
      </w:r>
    </w:p>
    <w:p w:rsidR="000A63A9" w:rsidRPr="001E34BF" w:rsidRDefault="000A63A9" w:rsidP="001E34BF">
      <w:pPr>
        <w:autoSpaceDE w:val="0"/>
        <w:autoSpaceDN w:val="0"/>
        <w:adjustRightInd w:val="0"/>
        <w:spacing w:after="0"/>
        <w:jc w:val="both"/>
        <w:rPr>
          <w:rFonts w:ascii="Arial" w:hAnsi="Arial" w:cs="Arial"/>
          <w:sz w:val="24"/>
          <w:szCs w:val="24"/>
          <w:lang w:val="en-US"/>
        </w:rPr>
      </w:pPr>
      <w:proofErr w:type="spellStart"/>
      <w:r>
        <w:rPr>
          <w:rFonts w:ascii="Arial" w:hAnsi="Arial" w:cs="Arial"/>
          <w:sz w:val="24"/>
          <w:szCs w:val="24"/>
          <w:lang w:val="en-US"/>
        </w:rPr>
        <w:lastRenderedPageBreak/>
        <w:t>Impactul</w:t>
      </w:r>
      <w:proofErr w:type="spellEnd"/>
      <w:r>
        <w:rPr>
          <w:rFonts w:ascii="Arial" w:hAnsi="Arial" w:cs="Arial"/>
          <w:sz w:val="24"/>
          <w:szCs w:val="24"/>
          <w:lang w:val="en-US"/>
        </w:rPr>
        <w:t xml:space="preserve"> pe </w:t>
      </w:r>
      <w:proofErr w:type="spellStart"/>
      <w:r>
        <w:rPr>
          <w:rFonts w:ascii="Arial" w:hAnsi="Arial" w:cs="Arial"/>
          <w:sz w:val="24"/>
          <w:szCs w:val="24"/>
          <w:lang w:val="en-US"/>
        </w:rPr>
        <w:t>termen</w:t>
      </w:r>
      <w:proofErr w:type="spellEnd"/>
      <w:r>
        <w:rPr>
          <w:rFonts w:ascii="Arial" w:hAnsi="Arial" w:cs="Arial"/>
          <w:sz w:val="24"/>
          <w:szCs w:val="24"/>
          <w:lang w:val="en-US"/>
        </w:rPr>
        <w:t xml:space="preserve"> lung asura </w:t>
      </w:r>
      <w:proofErr w:type="spellStart"/>
      <w:r>
        <w:rPr>
          <w:rFonts w:ascii="Arial" w:hAnsi="Arial" w:cs="Arial"/>
          <w:sz w:val="24"/>
          <w:szCs w:val="24"/>
          <w:lang w:val="en-US"/>
        </w:rPr>
        <w:t>mediului</w:t>
      </w:r>
      <w:proofErr w:type="spellEnd"/>
      <w:r>
        <w:rPr>
          <w:rFonts w:ascii="Arial" w:hAnsi="Arial" w:cs="Arial"/>
          <w:sz w:val="24"/>
          <w:szCs w:val="24"/>
          <w:lang w:val="en-US"/>
        </w:rPr>
        <w:t xml:space="preserve"> </w:t>
      </w:r>
      <w:proofErr w:type="spellStart"/>
      <w:r>
        <w:rPr>
          <w:rFonts w:ascii="Arial" w:hAnsi="Arial" w:cs="Arial"/>
          <w:sz w:val="24"/>
          <w:szCs w:val="24"/>
          <w:lang w:val="en-US"/>
        </w:rPr>
        <w:t>este</w:t>
      </w:r>
      <w:proofErr w:type="spellEnd"/>
      <w:r>
        <w:rPr>
          <w:rFonts w:ascii="Arial" w:hAnsi="Arial" w:cs="Arial"/>
          <w:sz w:val="24"/>
          <w:szCs w:val="24"/>
          <w:lang w:val="en-US"/>
        </w:rPr>
        <w:t xml:space="preserve"> </w:t>
      </w:r>
      <w:proofErr w:type="spellStart"/>
      <w:r>
        <w:rPr>
          <w:rFonts w:ascii="Arial" w:hAnsi="Arial" w:cs="Arial"/>
          <w:sz w:val="24"/>
          <w:szCs w:val="24"/>
          <w:lang w:val="en-US"/>
        </w:rPr>
        <w:t>considerat</w:t>
      </w:r>
      <w:proofErr w:type="spellEnd"/>
      <w:r>
        <w:rPr>
          <w:rFonts w:ascii="Arial" w:hAnsi="Arial" w:cs="Arial"/>
          <w:sz w:val="24"/>
          <w:szCs w:val="24"/>
          <w:lang w:val="en-US"/>
        </w:rPr>
        <w:t xml:space="preserve"> a fi </w:t>
      </w:r>
      <w:proofErr w:type="spellStart"/>
      <w:r>
        <w:rPr>
          <w:rFonts w:ascii="Arial" w:hAnsi="Arial" w:cs="Arial"/>
          <w:sz w:val="24"/>
          <w:szCs w:val="24"/>
          <w:lang w:val="en-US"/>
        </w:rPr>
        <w:t>evaluat</w:t>
      </w:r>
      <w:proofErr w:type="spellEnd"/>
      <w:r>
        <w:rPr>
          <w:rFonts w:ascii="Arial" w:hAnsi="Arial" w:cs="Arial"/>
          <w:sz w:val="24"/>
          <w:szCs w:val="24"/>
          <w:lang w:val="en-US"/>
        </w:rPr>
        <w:t xml:space="preserve"> in </w:t>
      </w:r>
      <w:proofErr w:type="spellStart"/>
      <w:r>
        <w:rPr>
          <w:rFonts w:ascii="Arial" w:hAnsi="Arial" w:cs="Arial"/>
          <w:sz w:val="24"/>
          <w:szCs w:val="24"/>
          <w:lang w:val="en-US"/>
        </w:rPr>
        <w:t>timpul</w:t>
      </w:r>
      <w:proofErr w:type="spellEnd"/>
      <w:r>
        <w:rPr>
          <w:rFonts w:ascii="Arial" w:hAnsi="Arial" w:cs="Arial"/>
          <w:sz w:val="24"/>
          <w:szCs w:val="24"/>
          <w:lang w:val="en-US"/>
        </w:rPr>
        <w:t xml:space="preserve"> </w:t>
      </w:r>
      <w:proofErr w:type="spellStart"/>
      <w:r>
        <w:rPr>
          <w:rFonts w:ascii="Arial" w:hAnsi="Arial" w:cs="Arial"/>
          <w:sz w:val="24"/>
          <w:szCs w:val="24"/>
          <w:lang w:val="en-US"/>
        </w:rPr>
        <w:t>functionarii</w:t>
      </w:r>
      <w:proofErr w:type="spellEnd"/>
      <w:r>
        <w:rPr>
          <w:rFonts w:ascii="Arial" w:hAnsi="Arial" w:cs="Arial"/>
          <w:sz w:val="24"/>
          <w:szCs w:val="24"/>
          <w:lang w:val="en-US"/>
        </w:rPr>
        <w:t xml:space="preserve">, </w:t>
      </w:r>
      <w:proofErr w:type="spellStart"/>
      <w:r>
        <w:rPr>
          <w:rFonts w:ascii="Arial" w:hAnsi="Arial" w:cs="Arial"/>
          <w:sz w:val="24"/>
          <w:szCs w:val="24"/>
          <w:lang w:val="en-US"/>
        </w:rPr>
        <w:t>acesta</w:t>
      </w:r>
      <w:proofErr w:type="spellEnd"/>
      <w:r>
        <w:rPr>
          <w:rFonts w:ascii="Arial" w:hAnsi="Arial" w:cs="Arial"/>
          <w:sz w:val="24"/>
          <w:szCs w:val="24"/>
          <w:lang w:val="en-US"/>
        </w:rPr>
        <w:t xml:space="preserve"> </w:t>
      </w:r>
      <w:proofErr w:type="spellStart"/>
      <w:r>
        <w:rPr>
          <w:rFonts w:ascii="Arial" w:hAnsi="Arial" w:cs="Arial"/>
          <w:sz w:val="24"/>
          <w:szCs w:val="24"/>
          <w:lang w:val="en-US"/>
        </w:rPr>
        <w:t>activitate</w:t>
      </w:r>
      <w:proofErr w:type="spellEnd"/>
      <w:r>
        <w:rPr>
          <w:rFonts w:ascii="Arial" w:hAnsi="Arial" w:cs="Arial"/>
          <w:sz w:val="24"/>
          <w:szCs w:val="24"/>
          <w:lang w:val="en-US"/>
        </w:rPr>
        <w:t xml:space="preserve"> de </w:t>
      </w:r>
      <w:proofErr w:type="spellStart"/>
      <w:r>
        <w:rPr>
          <w:rFonts w:ascii="Arial" w:hAnsi="Arial" w:cs="Arial"/>
          <w:sz w:val="24"/>
          <w:szCs w:val="24"/>
          <w:lang w:val="en-US"/>
        </w:rPr>
        <w:t>piscicultura</w:t>
      </w:r>
      <w:proofErr w:type="spellEnd"/>
      <w:r>
        <w:rPr>
          <w:rFonts w:ascii="Arial" w:hAnsi="Arial" w:cs="Arial"/>
          <w:sz w:val="24"/>
          <w:szCs w:val="24"/>
          <w:lang w:val="en-US"/>
        </w:rPr>
        <w:t xml:space="preserve"> se </w:t>
      </w:r>
      <w:proofErr w:type="spellStart"/>
      <w:r>
        <w:rPr>
          <w:rFonts w:ascii="Arial" w:hAnsi="Arial" w:cs="Arial"/>
          <w:sz w:val="24"/>
          <w:szCs w:val="24"/>
          <w:lang w:val="en-US"/>
        </w:rPr>
        <w:t>desfasoara</w:t>
      </w:r>
      <w:proofErr w:type="spellEnd"/>
      <w:r>
        <w:rPr>
          <w:rFonts w:ascii="Arial" w:hAnsi="Arial" w:cs="Arial"/>
          <w:sz w:val="24"/>
          <w:szCs w:val="24"/>
          <w:lang w:val="en-US"/>
        </w:rPr>
        <w:t xml:space="preserve"> </w:t>
      </w:r>
      <w:proofErr w:type="spellStart"/>
      <w:r>
        <w:rPr>
          <w:rFonts w:ascii="Arial" w:hAnsi="Arial" w:cs="Arial"/>
          <w:sz w:val="24"/>
          <w:szCs w:val="24"/>
          <w:lang w:val="en-US"/>
        </w:rPr>
        <w:t>si</w:t>
      </w:r>
      <w:proofErr w:type="spellEnd"/>
      <w:r>
        <w:rPr>
          <w:rFonts w:ascii="Arial" w:hAnsi="Arial" w:cs="Arial"/>
          <w:sz w:val="24"/>
          <w:szCs w:val="24"/>
          <w:lang w:val="en-US"/>
        </w:rPr>
        <w:t xml:space="preserve"> in </w:t>
      </w:r>
      <w:proofErr w:type="spellStart"/>
      <w:r>
        <w:rPr>
          <w:rFonts w:ascii="Arial" w:hAnsi="Arial" w:cs="Arial"/>
          <w:sz w:val="24"/>
          <w:szCs w:val="24"/>
          <w:lang w:val="en-US"/>
        </w:rPr>
        <w:t>prezent</w:t>
      </w:r>
      <w:proofErr w:type="spellEnd"/>
      <w:r>
        <w:rPr>
          <w:rFonts w:ascii="Arial" w:hAnsi="Arial" w:cs="Arial"/>
          <w:sz w:val="24"/>
          <w:szCs w:val="24"/>
          <w:lang w:val="en-US"/>
        </w:rPr>
        <w:t xml:space="preserve">, </w:t>
      </w:r>
      <w:proofErr w:type="spellStart"/>
      <w:r>
        <w:rPr>
          <w:rFonts w:ascii="Arial" w:hAnsi="Arial" w:cs="Arial"/>
          <w:sz w:val="24"/>
          <w:szCs w:val="24"/>
          <w:lang w:val="en-US"/>
        </w:rPr>
        <w:t>poate</w:t>
      </w:r>
      <w:proofErr w:type="spellEnd"/>
      <w:r>
        <w:rPr>
          <w:rFonts w:ascii="Arial" w:hAnsi="Arial" w:cs="Arial"/>
          <w:sz w:val="24"/>
          <w:szCs w:val="24"/>
          <w:lang w:val="en-US"/>
        </w:rPr>
        <w:t xml:space="preserve"> fi </w:t>
      </w:r>
      <w:proofErr w:type="spellStart"/>
      <w:r>
        <w:rPr>
          <w:rFonts w:ascii="Arial" w:hAnsi="Arial" w:cs="Arial"/>
          <w:sz w:val="24"/>
          <w:szCs w:val="24"/>
          <w:lang w:val="en-US"/>
        </w:rPr>
        <w:t>datorat</w:t>
      </w:r>
      <w:proofErr w:type="spellEnd"/>
      <w:r>
        <w:rPr>
          <w:rFonts w:ascii="Arial" w:hAnsi="Arial" w:cs="Arial"/>
          <w:sz w:val="24"/>
          <w:szCs w:val="24"/>
          <w:lang w:val="en-US"/>
        </w:rPr>
        <w:t xml:space="preserve"> </w:t>
      </w:r>
      <w:proofErr w:type="spellStart"/>
      <w:r>
        <w:rPr>
          <w:rFonts w:ascii="Arial" w:hAnsi="Arial" w:cs="Arial"/>
          <w:sz w:val="24"/>
          <w:szCs w:val="24"/>
          <w:lang w:val="en-US"/>
        </w:rPr>
        <w:t>poluarilor</w:t>
      </w:r>
      <w:proofErr w:type="spellEnd"/>
      <w:r>
        <w:rPr>
          <w:rFonts w:ascii="Arial" w:hAnsi="Arial" w:cs="Arial"/>
          <w:sz w:val="24"/>
          <w:szCs w:val="24"/>
          <w:lang w:val="en-US"/>
        </w:rPr>
        <w:t xml:space="preserve"> </w:t>
      </w:r>
      <w:proofErr w:type="spellStart"/>
      <w:r>
        <w:rPr>
          <w:rFonts w:ascii="Arial" w:hAnsi="Arial" w:cs="Arial"/>
          <w:sz w:val="24"/>
          <w:szCs w:val="24"/>
          <w:lang w:val="en-US"/>
        </w:rPr>
        <w:t>accidentale</w:t>
      </w:r>
      <w:proofErr w:type="spellEnd"/>
      <w:r>
        <w:rPr>
          <w:rFonts w:ascii="Arial" w:hAnsi="Arial" w:cs="Arial"/>
          <w:sz w:val="24"/>
          <w:szCs w:val="24"/>
          <w:lang w:val="en-US"/>
        </w:rPr>
        <w:t xml:space="preserve"> </w:t>
      </w:r>
      <w:proofErr w:type="spellStart"/>
      <w:r>
        <w:rPr>
          <w:rFonts w:ascii="Arial" w:hAnsi="Arial" w:cs="Arial"/>
          <w:sz w:val="24"/>
          <w:szCs w:val="24"/>
          <w:lang w:val="en-US"/>
        </w:rPr>
        <w:t>asupra</w:t>
      </w:r>
      <w:proofErr w:type="spellEnd"/>
      <w:r>
        <w:rPr>
          <w:rFonts w:ascii="Arial" w:hAnsi="Arial" w:cs="Arial"/>
          <w:sz w:val="24"/>
          <w:szCs w:val="24"/>
          <w:lang w:val="en-US"/>
        </w:rPr>
        <w:t xml:space="preserve"> </w:t>
      </w:r>
      <w:proofErr w:type="spellStart"/>
      <w:r>
        <w:rPr>
          <w:rFonts w:ascii="Arial" w:hAnsi="Arial" w:cs="Arial"/>
          <w:sz w:val="24"/>
          <w:szCs w:val="24"/>
          <w:lang w:val="en-US"/>
        </w:rPr>
        <w:t>solului</w:t>
      </w:r>
      <w:proofErr w:type="spellEnd"/>
      <w:r>
        <w:rPr>
          <w:rFonts w:ascii="Arial" w:hAnsi="Arial" w:cs="Arial"/>
          <w:sz w:val="24"/>
          <w:szCs w:val="24"/>
          <w:lang w:val="en-US"/>
        </w:rPr>
        <w:t xml:space="preserve"> (</w:t>
      </w:r>
      <w:proofErr w:type="spellStart"/>
      <w:r>
        <w:rPr>
          <w:rFonts w:ascii="Arial" w:hAnsi="Arial" w:cs="Arial"/>
          <w:sz w:val="24"/>
          <w:szCs w:val="24"/>
          <w:lang w:val="en-US"/>
        </w:rPr>
        <w:t>depozitare</w:t>
      </w:r>
      <w:proofErr w:type="spellEnd"/>
      <w:r>
        <w:rPr>
          <w:rFonts w:ascii="Arial" w:hAnsi="Arial" w:cs="Arial"/>
          <w:sz w:val="24"/>
          <w:szCs w:val="24"/>
          <w:lang w:val="en-US"/>
        </w:rPr>
        <w:t xml:space="preserve"> </w:t>
      </w:r>
      <w:proofErr w:type="spellStart"/>
      <w:r>
        <w:rPr>
          <w:rFonts w:ascii="Arial" w:hAnsi="Arial" w:cs="Arial"/>
          <w:sz w:val="24"/>
          <w:szCs w:val="24"/>
          <w:lang w:val="en-US"/>
        </w:rPr>
        <w:t>neconforma</w:t>
      </w:r>
      <w:proofErr w:type="spellEnd"/>
      <w:r>
        <w:rPr>
          <w:rFonts w:ascii="Arial" w:hAnsi="Arial" w:cs="Arial"/>
          <w:sz w:val="24"/>
          <w:szCs w:val="24"/>
          <w:lang w:val="en-US"/>
        </w:rPr>
        <w:t xml:space="preserve"> a </w:t>
      </w:r>
      <w:proofErr w:type="spellStart"/>
      <w:r>
        <w:rPr>
          <w:rFonts w:ascii="Arial" w:hAnsi="Arial" w:cs="Arial"/>
          <w:sz w:val="24"/>
          <w:szCs w:val="24"/>
          <w:lang w:val="en-US"/>
        </w:rPr>
        <w:t>deseurilor</w:t>
      </w:r>
      <w:proofErr w:type="spellEnd"/>
      <w:r>
        <w:rPr>
          <w:rFonts w:ascii="Arial" w:hAnsi="Arial" w:cs="Arial"/>
          <w:sz w:val="24"/>
          <w:szCs w:val="24"/>
          <w:lang w:val="en-US"/>
        </w:rPr>
        <w:t xml:space="preserve"> generate din </w:t>
      </w:r>
      <w:proofErr w:type="spellStart"/>
      <w:r>
        <w:rPr>
          <w:rFonts w:ascii="Arial" w:hAnsi="Arial" w:cs="Arial"/>
          <w:sz w:val="24"/>
          <w:szCs w:val="24"/>
          <w:lang w:val="en-US"/>
        </w:rPr>
        <w:t>activitatea</w:t>
      </w:r>
      <w:proofErr w:type="spellEnd"/>
      <w:r>
        <w:rPr>
          <w:rFonts w:ascii="Arial" w:hAnsi="Arial" w:cs="Arial"/>
          <w:sz w:val="24"/>
          <w:szCs w:val="24"/>
          <w:lang w:val="en-US"/>
        </w:rPr>
        <w:t xml:space="preserve"> de </w:t>
      </w:r>
      <w:r w:rsidR="00543C48">
        <w:rPr>
          <w:rFonts w:ascii="Arial" w:hAnsi="Arial" w:cs="Arial"/>
          <w:sz w:val="24"/>
          <w:szCs w:val="24"/>
          <w:lang w:val="en-US"/>
        </w:rPr>
        <w:t xml:space="preserve">pisciculture), </w:t>
      </w:r>
      <w:proofErr w:type="spellStart"/>
      <w:r w:rsidR="00543C48">
        <w:rPr>
          <w:rFonts w:ascii="Arial" w:hAnsi="Arial" w:cs="Arial"/>
          <w:sz w:val="24"/>
          <w:szCs w:val="24"/>
          <w:lang w:val="en-US"/>
        </w:rPr>
        <w:t>asupra</w:t>
      </w:r>
      <w:proofErr w:type="spellEnd"/>
      <w:r w:rsidR="00543C48">
        <w:rPr>
          <w:rFonts w:ascii="Arial" w:hAnsi="Arial" w:cs="Arial"/>
          <w:sz w:val="24"/>
          <w:szCs w:val="24"/>
          <w:lang w:val="en-US"/>
        </w:rPr>
        <w:t xml:space="preserve"> </w:t>
      </w:r>
      <w:proofErr w:type="spellStart"/>
      <w:r w:rsidR="00543C48">
        <w:rPr>
          <w:rFonts w:ascii="Arial" w:hAnsi="Arial" w:cs="Arial"/>
          <w:sz w:val="24"/>
          <w:szCs w:val="24"/>
          <w:lang w:val="en-US"/>
        </w:rPr>
        <w:t>apelor</w:t>
      </w:r>
      <w:proofErr w:type="spellEnd"/>
      <w:r w:rsidR="00543C48">
        <w:rPr>
          <w:rFonts w:ascii="Arial" w:hAnsi="Arial" w:cs="Arial"/>
          <w:sz w:val="24"/>
          <w:szCs w:val="24"/>
          <w:lang w:val="en-US"/>
        </w:rPr>
        <w:t xml:space="preserve"> (</w:t>
      </w:r>
      <w:proofErr w:type="spellStart"/>
      <w:r w:rsidR="00543C48">
        <w:rPr>
          <w:rFonts w:ascii="Arial" w:hAnsi="Arial" w:cs="Arial"/>
          <w:sz w:val="24"/>
          <w:szCs w:val="24"/>
          <w:lang w:val="en-US"/>
        </w:rPr>
        <w:t>nefunctionarea</w:t>
      </w:r>
      <w:proofErr w:type="spellEnd"/>
      <w:r w:rsidR="00543C48">
        <w:rPr>
          <w:rFonts w:ascii="Arial" w:hAnsi="Arial" w:cs="Arial"/>
          <w:sz w:val="24"/>
          <w:szCs w:val="24"/>
          <w:lang w:val="en-US"/>
        </w:rPr>
        <w:t xml:space="preserve"> in </w:t>
      </w:r>
      <w:proofErr w:type="spellStart"/>
      <w:r w:rsidR="00543C48">
        <w:rPr>
          <w:rFonts w:ascii="Arial" w:hAnsi="Arial" w:cs="Arial"/>
          <w:sz w:val="24"/>
          <w:szCs w:val="24"/>
          <w:lang w:val="en-US"/>
        </w:rPr>
        <w:t>parametrii</w:t>
      </w:r>
      <w:proofErr w:type="spellEnd"/>
      <w:r w:rsidR="00543C48">
        <w:rPr>
          <w:rFonts w:ascii="Arial" w:hAnsi="Arial" w:cs="Arial"/>
          <w:sz w:val="24"/>
          <w:szCs w:val="24"/>
          <w:lang w:val="en-US"/>
        </w:rPr>
        <w:t xml:space="preserve"> </w:t>
      </w:r>
      <w:proofErr w:type="spellStart"/>
      <w:r w:rsidR="00543C48">
        <w:rPr>
          <w:rFonts w:ascii="Arial" w:hAnsi="Arial" w:cs="Arial"/>
          <w:sz w:val="24"/>
          <w:szCs w:val="24"/>
          <w:lang w:val="en-US"/>
        </w:rPr>
        <w:t>optimi</w:t>
      </w:r>
      <w:proofErr w:type="spellEnd"/>
      <w:r w:rsidR="00543C48">
        <w:rPr>
          <w:rFonts w:ascii="Arial" w:hAnsi="Arial" w:cs="Arial"/>
          <w:sz w:val="24"/>
          <w:szCs w:val="24"/>
          <w:lang w:val="en-US"/>
        </w:rPr>
        <w:t xml:space="preserve"> </w:t>
      </w:r>
      <w:proofErr w:type="gramStart"/>
      <w:r w:rsidR="00543C48">
        <w:rPr>
          <w:rFonts w:ascii="Arial" w:hAnsi="Arial" w:cs="Arial"/>
          <w:sz w:val="24"/>
          <w:szCs w:val="24"/>
          <w:lang w:val="en-US"/>
        </w:rPr>
        <w:t>a</w:t>
      </w:r>
      <w:proofErr w:type="gramEnd"/>
      <w:r w:rsidR="00543C48">
        <w:rPr>
          <w:rFonts w:ascii="Arial" w:hAnsi="Arial" w:cs="Arial"/>
          <w:sz w:val="24"/>
          <w:szCs w:val="24"/>
          <w:lang w:val="en-US"/>
        </w:rPr>
        <w:t xml:space="preserve"> </w:t>
      </w:r>
      <w:proofErr w:type="spellStart"/>
      <w:r w:rsidR="00543C48">
        <w:rPr>
          <w:rFonts w:ascii="Arial" w:hAnsi="Arial" w:cs="Arial"/>
          <w:sz w:val="24"/>
          <w:szCs w:val="24"/>
          <w:lang w:val="en-US"/>
        </w:rPr>
        <w:t>echipamentelor</w:t>
      </w:r>
      <w:proofErr w:type="spellEnd"/>
      <w:r w:rsidR="00543C48">
        <w:rPr>
          <w:rFonts w:ascii="Arial" w:hAnsi="Arial" w:cs="Arial"/>
          <w:sz w:val="24"/>
          <w:szCs w:val="24"/>
          <w:lang w:val="en-US"/>
        </w:rPr>
        <w:t xml:space="preserve"> de </w:t>
      </w:r>
      <w:proofErr w:type="spellStart"/>
      <w:r w:rsidR="00543C48">
        <w:rPr>
          <w:rFonts w:ascii="Arial" w:hAnsi="Arial" w:cs="Arial"/>
          <w:sz w:val="24"/>
          <w:szCs w:val="24"/>
          <w:lang w:val="en-US"/>
        </w:rPr>
        <w:t>preepurare</w:t>
      </w:r>
      <w:proofErr w:type="spellEnd"/>
      <w:r w:rsidR="00543C48">
        <w:rPr>
          <w:rFonts w:ascii="Arial" w:hAnsi="Arial" w:cs="Arial"/>
          <w:sz w:val="24"/>
          <w:szCs w:val="24"/>
          <w:lang w:val="en-US"/>
        </w:rPr>
        <w:t xml:space="preserve"> </w:t>
      </w:r>
      <w:proofErr w:type="spellStart"/>
      <w:r w:rsidR="00543C48">
        <w:rPr>
          <w:rFonts w:ascii="Arial" w:hAnsi="Arial" w:cs="Arial"/>
          <w:sz w:val="24"/>
          <w:szCs w:val="24"/>
          <w:lang w:val="en-US"/>
        </w:rPr>
        <w:t>si</w:t>
      </w:r>
      <w:proofErr w:type="spellEnd"/>
      <w:r w:rsidR="00543C48">
        <w:rPr>
          <w:rFonts w:ascii="Arial" w:hAnsi="Arial" w:cs="Arial"/>
          <w:sz w:val="24"/>
          <w:szCs w:val="24"/>
          <w:lang w:val="en-US"/>
        </w:rPr>
        <w:t xml:space="preserve"> </w:t>
      </w:r>
      <w:proofErr w:type="spellStart"/>
      <w:r w:rsidR="00543C48">
        <w:rPr>
          <w:rFonts w:ascii="Arial" w:hAnsi="Arial" w:cs="Arial"/>
          <w:sz w:val="24"/>
          <w:szCs w:val="24"/>
          <w:lang w:val="en-US"/>
        </w:rPr>
        <w:t>epurare</w:t>
      </w:r>
      <w:proofErr w:type="spellEnd"/>
      <w:r w:rsidR="00543C48">
        <w:rPr>
          <w:rFonts w:ascii="Arial" w:hAnsi="Arial" w:cs="Arial"/>
          <w:sz w:val="24"/>
          <w:szCs w:val="24"/>
          <w:lang w:val="en-US"/>
        </w:rPr>
        <w:t xml:space="preserve">), </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Default="00893656" w:rsidP="001E34BF">
      <w:pPr>
        <w:autoSpaceDE w:val="0"/>
        <w:autoSpaceDN w:val="0"/>
        <w:adjustRightInd w:val="0"/>
        <w:spacing w:after="0"/>
        <w:jc w:val="both"/>
        <w:rPr>
          <w:rFonts w:ascii="Arial" w:hAnsi="Arial" w:cs="Arial"/>
          <w:b/>
          <w:sz w:val="24"/>
          <w:szCs w:val="24"/>
          <w:lang w:val="en-US"/>
        </w:rPr>
      </w:pPr>
      <w:r w:rsidRPr="00543C48">
        <w:rPr>
          <w:rFonts w:ascii="Arial" w:hAnsi="Arial" w:cs="Arial"/>
          <w:b/>
          <w:sz w:val="24"/>
          <w:szCs w:val="24"/>
          <w:lang w:val="en-US"/>
        </w:rPr>
        <w:t xml:space="preserve">    VIII. </w:t>
      </w:r>
      <w:proofErr w:type="spellStart"/>
      <w:r w:rsidRPr="00543C48">
        <w:rPr>
          <w:rFonts w:ascii="Arial" w:hAnsi="Arial" w:cs="Arial"/>
          <w:b/>
          <w:sz w:val="24"/>
          <w:szCs w:val="24"/>
          <w:lang w:val="en-US"/>
        </w:rPr>
        <w:t>Prevederi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pentru</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monitorizarea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mediului</w:t>
      </w:r>
      <w:proofErr w:type="spellEnd"/>
      <w:r w:rsidRPr="00543C48">
        <w:rPr>
          <w:rFonts w:ascii="Arial" w:hAnsi="Arial" w:cs="Arial"/>
          <w:b/>
          <w:sz w:val="24"/>
          <w:szCs w:val="24"/>
          <w:lang w:val="en-US"/>
        </w:rPr>
        <w:t xml:space="preserve"> - </w:t>
      </w:r>
      <w:proofErr w:type="spellStart"/>
      <w:r w:rsidRPr="00543C48">
        <w:rPr>
          <w:rFonts w:ascii="Arial" w:hAnsi="Arial" w:cs="Arial"/>
          <w:b/>
          <w:sz w:val="24"/>
          <w:szCs w:val="24"/>
          <w:lang w:val="en-US"/>
        </w:rPr>
        <w:t>dotări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şi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măsuri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prevăzute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pentru</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controlul</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emisiilor</w:t>
      </w:r>
      <w:proofErr w:type="spellEnd"/>
      <w:r w:rsidRPr="00543C48">
        <w:rPr>
          <w:rFonts w:ascii="Arial" w:hAnsi="Arial" w:cs="Arial"/>
          <w:b/>
          <w:sz w:val="24"/>
          <w:szCs w:val="24"/>
          <w:lang w:val="en-US"/>
        </w:rPr>
        <w:t xml:space="preserve"> de </w:t>
      </w:r>
      <w:proofErr w:type="spellStart"/>
      <w:r w:rsidRPr="00543C48">
        <w:rPr>
          <w:rFonts w:ascii="Arial" w:hAnsi="Arial" w:cs="Arial"/>
          <w:b/>
          <w:sz w:val="24"/>
          <w:szCs w:val="24"/>
          <w:lang w:val="en-US"/>
        </w:rPr>
        <w:t>poluanţi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în</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mediu</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inclusiv</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pentru</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conformarea</w:t>
      </w:r>
      <w:proofErr w:type="spellEnd"/>
      <w:r w:rsidRPr="00543C48">
        <w:rPr>
          <w:rFonts w:ascii="Arial" w:hAnsi="Arial" w:cs="Arial"/>
          <w:b/>
          <w:sz w:val="24"/>
          <w:szCs w:val="24"/>
          <w:lang w:val="en-US"/>
        </w:rPr>
        <w:t xml:space="preserve"> la </w:t>
      </w:r>
      <w:proofErr w:type="spellStart"/>
      <w:r w:rsidRPr="00543C48">
        <w:rPr>
          <w:rFonts w:ascii="Arial" w:hAnsi="Arial" w:cs="Arial"/>
          <w:b/>
          <w:sz w:val="24"/>
          <w:szCs w:val="24"/>
          <w:lang w:val="en-US"/>
        </w:rPr>
        <w:t>cerinţele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privind</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monitorizarea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emisiilor</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prevăzute</w:t>
      </w:r>
      <w:proofErr w:type="spellEnd"/>
      <w:r w:rsidRPr="00543C48">
        <w:rPr>
          <w:rFonts w:ascii="Arial" w:hAnsi="Arial" w:cs="Arial"/>
          <w:b/>
          <w:sz w:val="24"/>
          <w:szCs w:val="24"/>
          <w:lang w:val="en-US"/>
        </w:rPr>
        <w:t xml:space="preserve"> de </w:t>
      </w:r>
      <w:proofErr w:type="spellStart"/>
      <w:r w:rsidRPr="00543C48">
        <w:rPr>
          <w:rFonts w:ascii="Arial" w:hAnsi="Arial" w:cs="Arial"/>
          <w:b/>
          <w:sz w:val="24"/>
          <w:szCs w:val="24"/>
          <w:lang w:val="en-US"/>
        </w:rPr>
        <w:t>concluziile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celor</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mai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bune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tehnici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disponibile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aplicabile</w:t>
      </w:r>
      <w:proofErr w:type="spellEnd"/>
      <w:r w:rsidRPr="00543C48">
        <w:rPr>
          <w:rFonts w:ascii="Arial" w:hAnsi="Arial" w:cs="Arial"/>
          <w:b/>
          <w:sz w:val="24"/>
          <w:szCs w:val="24"/>
          <w:lang w:val="en-US"/>
        </w:rPr>
        <w:t xml:space="preserve">. Se </w:t>
      </w:r>
      <w:proofErr w:type="spellStart"/>
      <w:r w:rsidRPr="00543C48">
        <w:rPr>
          <w:rFonts w:ascii="Arial" w:hAnsi="Arial" w:cs="Arial"/>
          <w:b/>
          <w:sz w:val="24"/>
          <w:szCs w:val="24"/>
          <w:lang w:val="en-US"/>
        </w:rPr>
        <w:t>va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avea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în</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vedere</w:t>
      </w:r>
      <w:proofErr w:type="spellEnd"/>
      <w:r w:rsidRPr="00543C48">
        <w:rPr>
          <w:rFonts w:ascii="Arial" w:hAnsi="Arial" w:cs="Arial"/>
          <w:b/>
          <w:sz w:val="24"/>
          <w:szCs w:val="24"/>
          <w:lang w:val="en-US"/>
        </w:rPr>
        <w:t xml:space="preserve"> ca </w:t>
      </w:r>
      <w:proofErr w:type="spellStart"/>
      <w:r w:rsidRPr="00543C48">
        <w:rPr>
          <w:rFonts w:ascii="Arial" w:hAnsi="Arial" w:cs="Arial"/>
          <w:b/>
          <w:sz w:val="24"/>
          <w:szCs w:val="24"/>
          <w:lang w:val="en-US"/>
        </w:rPr>
        <w:t>implementarea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proiectului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să</w:t>
      </w:r>
      <w:proofErr w:type="spellEnd"/>
      <w:r w:rsidRPr="00543C48">
        <w:rPr>
          <w:rFonts w:ascii="Arial" w:hAnsi="Arial" w:cs="Arial"/>
          <w:b/>
          <w:sz w:val="24"/>
          <w:szCs w:val="24"/>
          <w:lang w:val="en-US"/>
        </w:rPr>
        <w:t xml:space="preserve"> nu </w:t>
      </w:r>
      <w:proofErr w:type="spellStart"/>
      <w:r w:rsidRPr="00543C48">
        <w:rPr>
          <w:rFonts w:ascii="Arial" w:hAnsi="Arial" w:cs="Arial"/>
          <w:b/>
          <w:sz w:val="24"/>
          <w:szCs w:val="24"/>
          <w:lang w:val="en-US"/>
        </w:rPr>
        <w:t>influenţeze</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negativ</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calitatea</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aerului</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în</w:t>
      </w:r>
      <w:proofErr w:type="spellEnd"/>
      <w:r w:rsidRPr="00543C48">
        <w:rPr>
          <w:rFonts w:ascii="Arial" w:hAnsi="Arial" w:cs="Arial"/>
          <w:b/>
          <w:sz w:val="24"/>
          <w:szCs w:val="24"/>
          <w:lang w:val="en-US"/>
        </w:rPr>
        <w:t xml:space="preserve"> </w:t>
      </w:r>
      <w:proofErr w:type="spellStart"/>
      <w:r w:rsidRPr="00543C48">
        <w:rPr>
          <w:rFonts w:ascii="Arial" w:hAnsi="Arial" w:cs="Arial"/>
          <w:b/>
          <w:sz w:val="24"/>
          <w:szCs w:val="24"/>
          <w:lang w:val="en-US"/>
        </w:rPr>
        <w:t>zonă</w:t>
      </w:r>
      <w:proofErr w:type="spellEnd"/>
      <w:r w:rsidRPr="00543C48">
        <w:rPr>
          <w:rFonts w:ascii="Arial" w:hAnsi="Arial" w:cs="Arial"/>
          <w:b/>
          <w:sz w:val="24"/>
          <w:szCs w:val="24"/>
          <w:lang w:val="en-US"/>
        </w:rPr>
        <w:t>.</w:t>
      </w:r>
    </w:p>
    <w:p w:rsidR="00667930" w:rsidRDefault="00667930" w:rsidP="001E34BF">
      <w:pPr>
        <w:autoSpaceDE w:val="0"/>
        <w:autoSpaceDN w:val="0"/>
        <w:adjustRightInd w:val="0"/>
        <w:spacing w:after="0"/>
        <w:jc w:val="both"/>
        <w:rPr>
          <w:rFonts w:ascii="Arial" w:hAnsi="Arial" w:cs="Arial"/>
          <w:b/>
          <w:sz w:val="24"/>
          <w:szCs w:val="24"/>
          <w:lang w:val="en-US"/>
        </w:rPr>
      </w:pPr>
    </w:p>
    <w:p w:rsidR="00B63DE7" w:rsidRPr="001E34BF" w:rsidRDefault="00B63DE7"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IX. </w:t>
      </w:r>
      <w:proofErr w:type="spellStart"/>
      <w:r w:rsidRPr="001E34BF">
        <w:rPr>
          <w:rFonts w:ascii="Arial" w:hAnsi="Arial" w:cs="Arial"/>
          <w:sz w:val="24"/>
          <w:szCs w:val="24"/>
          <w:lang w:val="en-US"/>
        </w:rPr>
        <w:t>Legătura</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alte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acte</w:t>
      </w:r>
      <w:proofErr w:type="spellEnd"/>
      <w:r w:rsidRPr="001E34BF">
        <w:rPr>
          <w:rFonts w:ascii="Arial" w:hAnsi="Arial" w:cs="Arial"/>
          <w:sz w:val="24"/>
          <w:szCs w:val="24"/>
          <w:lang w:val="en-US"/>
        </w:rPr>
        <w:t xml:space="preserve"> normative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sau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planuri</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programe</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strategii</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documente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planificare</w:t>
      </w:r>
      <w:proofErr w:type="spellEnd"/>
      <w:r w:rsidRPr="001E34BF">
        <w:rPr>
          <w:rFonts w:ascii="Arial" w:hAnsi="Arial" w:cs="Arial"/>
          <w:sz w:val="24"/>
          <w:szCs w:val="24"/>
          <w:lang w:val="en-US"/>
        </w:rPr>
        <w:t>:</w:t>
      </w:r>
    </w:p>
    <w:p w:rsidR="00893656" w:rsidRPr="00667930" w:rsidRDefault="00893656" w:rsidP="001E34BF">
      <w:pPr>
        <w:autoSpaceDE w:val="0"/>
        <w:autoSpaceDN w:val="0"/>
        <w:adjustRightInd w:val="0"/>
        <w:spacing w:after="0"/>
        <w:jc w:val="both"/>
        <w:rPr>
          <w:rFonts w:ascii="Arial" w:hAnsi="Arial" w:cs="Arial"/>
          <w:lang w:val="en-US"/>
        </w:rPr>
      </w:pPr>
      <w:r w:rsidRPr="00667930">
        <w:rPr>
          <w:rFonts w:ascii="Arial" w:hAnsi="Arial" w:cs="Arial"/>
          <w:lang w:val="en-US"/>
        </w:rPr>
        <w:t xml:space="preserve">    A. </w:t>
      </w:r>
      <w:proofErr w:type="spellStart"/>
      <w:r w:rsidRPr="00667930">
        <w:rPr>
          <w:rFonts w:ascii="Arial" w:hAnsi="Arial" w:cs="Arial"/>
          <w:lang w:val="en-US"/>
        </w:rPr>
        <w:t>Justificarea</w:t>
      </w:r>
      <w:proofErr w:type="spellEnd"/>
      <w:r w:rsidRPr="00667930">
        <w:rPr>
          <w:rFonts w:ascii="Arial" w:hAnsi="Arial" w:cs="Arial"/>
          <w:lang w:val="en-US"/>
        </w:rPr>
        <w:t xml:space="preserve"> </w:t>
      </w:r>
      <w:proofErr w:type="spellStart"/>
      <w:r w:rsidRPr="00667930">
        <w:rPr>
          <w:rFonts w:ascii="Arial" w:hAnsi="Arial" w:cs="Arial"/>
          <w:lang w:val="en-US"/>
        </w:rPr>
        <w:t>încadrării</w:t>
      </w:r>
      <w:proofErr w:type="spellEnd"/>
      <w:r w:rsidRPr="00667930">
        <w:rPr>
          <w:rFonts w:ascii="Arial" w:hAnsi="Arial" w:cs="Arial"/>
          <w:lang w:val="en-US"/>
        </w:rPr>
        <w:t xml:space="preserve"> </w:t>
      </w:r>
      <w:proofErr w:type="spellStart"/>
      <w:r w:rsidRPr="00667930">
        <w:rPr>
          <w:rFonts w:ascii="Arial" w:hAnsi="Arial" w:cs="Arial"/>
          <w:lang w:val="en-US"/>
        </w:rPr>
        <w:t>proiectului</w:t>
      </w:r>
      <w:proofErr w:type="spellEnd"/>
      <w:r w:rsidRPr="00667930">
        <w:rPr>
          <w:rFonts w:ascii="Arial" w:hAnsi="Arial" w:cs="Arial"/>
          <w:lang w:val="en-US"/>
        </w:rPr>
        <w:t xml:space="preserve">, </w:t>
      </w:r>
      <w:proofErr w:type="spellStart"/>
      <w:r w:rsidRPr="00667930">
        <w:rPr>
          <w:rFonts w:ascii="Arial" w:hAnsi="Arial" w:cs="Arial"/>
          <w:lang w:val="en-US"/>
        </w:rPr>
        <w:t>după</w:t>
      </w:r>
      <w:proofErr w:type="spellEnd"/>
      <w:r w:rsidRPr="00667930">
        <w:rPr>
          <w:rFonts w:ascii="Arial" w:hAnsi="Arial" w:cs="Arial"/>
          <w:lang w:val="en-US"/>
        </w:rPr>
        <w:t xml:space="preserve"> </w:t>
      </w:r>
      <w:proofErr w:type="spellStart"/>
      <w:r w:rsidRPr="00667930">
        <w:rPr>
          <w:rFonts w:ascii="Arial" w:hAnsi="Arial" w:cs="Arial"/>
          <w:lang w:val="en-US"/>
        </w:rPr>
        <w:t>caz</w:t>
      </w:r>
      <w:proofErr w:type="spellEnd"/>
      <w:r w:rsidRPr="00667930">
        <w:rPr>
          <w:rFonts w:ascii="Arial" w:hAnsi="Arial" w:cs="Arial"/>
          <w:lang w:val="en-US"/>
        </w:rPr>
        <w:t xml:space="preserve">, </w:t>
      </w:r>
      <w:proofErr w:type="spellStart"/>
      <w:r w:rsidRPr="00667930">
        <w:rPr>
          <w:rFonts w:ascii="Arial" w:hAnsi="Arial" w:cs="Arial"/>
          <w:lang w:val="en-US"/>
        </w:rPr>
        <w:t>în</w:t>
      </w:r>
      <w:proofErr w:type="spellEnd"/>
      <w:r w:rsidRPr="00667930">
        <w:rPr>
          <w:rFonts w:ascii="Arial" w:hAnsi="Arial" w:cs="Arial"/>
          <w:lang w:val="en-US"/>
        </w:rPr>
        <w:t xml:space="preserve"> </w:t>
      </w:r>
      <w:proofErr w:type="spellStart"/>
      <w:r w:rsidRPr="00667930">
        <w:rPr>
          <w:rFonts w:ascii="Arial" w:hAnsi="Arial" w:cs="Arial"/>
          <w:lang w:val="en-US"/>
        </w:rPr>
        <w:t>prevederile</w:t>
      </w:r>
      <w:proofErr w:type="spellEnd"/>
      <w:r w:rsidRPr="00667930">
        <w:rPr>
          <w:rFonts w:ascii="Arial" w:hAnsi="Arial" w:cs="Arial"/>
          <w:lang w:val="en-US"/>
        </w:rPr>
        <w:t xml:space="preserve"> </w:t>
      </w:r>
      <w:proofErr w:type="spellStart"/>
      <w:r w:rsidRPr="00667930">
        <w:rPr>
          <w:rFonts w:ascii="Arial" w:hAnsi="Arial" w:cs="Arial"/>
          <w:lang w:val="en-US"/>
        </w:rPr>
        <w:t>altor</w:t>
      </w:r>
      <w:proofErr w:type="spellEnd"/>
      <w:r w:rsidRPr="00667930">
        <w:rPr>
          <w:rFonts w:ascii="Arial" w:hAnsi="Arial" w:cs="Arial"/>
          <w:lang w:val="en-US"/>
        </w:rPr>
        <w:t xml:space="preserve"> </w:t>
      </w:r>
      <w:proofErr w:type="spellStart"/>
      <w:r w:rsidRPr="00667930">
        <w:rPr>
          <w:rFonts w:ascii="Arial" w:hAnsi="Arial" w:cs="Arial"/>
          <w:lang w:val="en-US"/>
        </w:rPr>
        <w:t>acte</w:t>
      </w:r>
      <w:proofErr w:type="spellEnd"/>
      <w:r w:rsidRPr="00667930">
        <w:rPr>
          <w:rFonts w:ascii="Arial" w:hAnsi="Arial" w:cs="Arial"/>
          <w:lang w:val="en-US"/>
        </w:rPr>
        <w:t xml:space="preserve"> normative </w:t>
      </w:r>
      <w:proofErr w:type="spellStart"/>
      <w:r w:rsidRPr="00667930">
        <w:rPr>
          <w:rFonts w:ascii="Arial" w:hAnsi="Arial" w:cs="Arial"/>
          <w:lang w:val="en-US"/>
        </w:rPr>
        <w:t>naţionale</w:t>
      </w:r>
      <w:proofErr w:type="spellEnd"/>
      <w:r w:rsidRPr="00667930">
        <w:rPr>
          <w:rFonts w:ascii="Arial" w:hAnsi="Arial" w:cs="Arial"/>
          <w:lang w:val="en-US"/>
        </w:rPr>
        <w:t xml:space="preserve"> care </w:t>
      </w:r>
      <w:proofErr w:type="spellStart"/>
      <w:r w:rsidRPr="00667930">
        <w:rPr>
          <w:rFonts w:ascii="Arial" w:hAnsi="Arial" w:cs="Arial"/>
          <w:lang w:val="en-US"/>
        </w:rPr>
        <w:t>transpun</w:t>
      </w:r>
      <w:proofErr w:type="spellEnd"/>
      <w:r w:rsidRPr="00667930">
        <w:rPr>
          <w:rFonts w:ascii="Arial" w:hAnsi="Arial" w:cs="Arial"/>
          <w:lang w:val="en-US"/>
        </w:rPr>
        <w:t xml:space="preserve"> </w:t>
      </w:r>
      <w:proofErr w:type="spellStart"/>
      <w:r w:rsidRPr="00667930">
        <w:rPr>
          <w:rFonts w:ascii="Arial" w:hAnsi="Arial" w:cs="Arial"/>
          <w:lang w:val="en-US"/>
        </w:rPr>
        <w:t>legislaţia</w:t>
      </w:r>
      <w:proofErr w:type="spellEnd"/>
      <w:r w:rsidRPr="00667930">
        <w:rPr>
          <w:rFonts w:ascii="Arial" w:hAnsi="Arial" w:cs="Arial"/>
          <w:lang w:val="en-US"/>
        </w:rPr>
        <w:t xml:space="preserve"> </w:t>
      </w:r>
      <w:proofErr w:type="spellStart"/>
      <w:r w:rsidRPr="00667930">
        <w:rPr>
          <w:rFonts w:ascii="Arial" w:hAnsi="Arial" w:cs="Arial"/>
          <w:lang w:val="en-US"/>
        </w:rPr>
        <w:t>Uniunii</w:t>
      </w:r>
      <w:proofErr w:type="spellEnd"/>
      <w:r w:rsidRPr="00667930">
        <w:rPr>
          <w:rFonts w:ascii="Arial" w:hAnsi="Arial" w:cs="Arial"/>
          <w:lang w:val="en-US"/>
        </w:rPr>
        <w:t xml:space="preserve"> </w:t>
      </w:r>
      <w:proofErr w:type="spellStart"/>
      <w:r w:rsidRPr="00667930">
        <w:rPr>
          <w:rFonts w:ascii="Arial" w:hAnsi="Arial" w:cs="Arial"/>
          <w:lang w:val="en-US"/>
        </w:rPr>
        <w:t>Europene</w:t>
      </w:r>
      <w:proofErr w:type="spellEnd"/>
      <w:r w:rsidRPr="00667930">
        <w:rPr>
          <w:rFonts w:ascii="Arial" w:hAnsi="Arial" w:cs="Arial"/>
          <w:lang w:val="en-US"/>
        </w:rPr>
        <w:t xml:space="preserve">: </w:t>
      </w:r>
      <w:r w:rsidRPr="00667930">
        <w:rPr>
          <w:rFonts w:ascii="Arial" w:hAnsi="Arial" w:cs="Arial"/>
          <w:vanish/>
          <w:lang w:val="en-US"/>
        </w:rPr>
        <w:t>&lt;LLNK 832010L0075           20&gt;</w:t>
      </w:r>
      <w:proofErr w:type="spellStart"/>
      <w:r w:rsidRPr="00667930">
        <w:rPr>
          <w:rFonts w:ascii="Arial" w:hAnsi="Arial" w:cs="Arial"/>
          <w:color w:val="0000FF"/>
          <w:u w:val="single"/>
          <w:lang w:val="en-US"/>
        </w:rPr>
        <w:t>Directiva</w:t>
      </w:r>
      <w:proofErr w:type="spellEnd"/>
      <w:r w:rsidRPr="00667930">
        <w:rPr>
          <w:rFonts w:ascii="Arial" w:hAnsi="Arial" w:cs="Arial"/>
          <w:color w:val="0000FF"/>
          <w:u w:val="single"/>
          <w:lang w:val="en-US"/>
        </w:rPr>
        <w:t xml:space="preserve"> 2010/75/UE</w:t>
      </w:r>
      <w:r w:rsidRPr="00667930">
        <w:rPr>
          <w:rFonts w:ascii="Arial" w:hAnsi="Arial" w:cs="Arial"/>
          <w:lang w:val="en-US"/>
        </w:rPr>
        <w:t xml:space="preserve"> (IED) a </w:t>
      </w:r>
      <w:proofErr w:type="spellStart"/>
      <w:r w:rsidRPr="00667930">
        <w:rPr>
          <w:rFonts w:ascii="Arial" w:hAnsi="Arial" w:cs="Arial"/>
          <w:lang w:val="en-US"/>
        </w:rPr>
        <w:t>Parlamentului</w:t>
      </w:r>
      <w:proofErr w:type="spellEnd"/>
      <w:r w:rsidRPr="00667930">
        <w:rPr>
          <w:rFonts w:ascii="Arial" w:hAnsi="Arial" w:cs="Arial"/>
          <w:lang w:val="en-US"/>
        </w:rPr>
        <w:t xml:space="preserve"> European </w:t>
      </w:r>
      <w:proofErr w:type="spellStart"/>
      <w:r w:rsidRPr="00667930">
        <w:rPr>
          <w:rFonts w:ascii="Arial" w:hAnsi="Arial" w:cs="Arial"/>
          <w:lang w:val="en-US"/>
        </w:rPr>
        <w:t>şi</w:t>
      </w:r>
      <w:proofErr w:type="spellEnd"/>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din 24 </w:t>
      </w:r>
      <w:proofErr w:type="spellStart"/>
      <w:r w:rsidRPr="00667930">
        <w:rPr>
          <w:rFonts w:ascii="Arial" w:hAnsi="Arial" w:cs="Arial"/>
          <w:lang w:val="en-US"/>
        </w:rPr>
        <w:t>noiembrie</w:t>
      </w:r>
      <w:proofErr w:type="spellEnd"/>
      <w:r w:rsidRPr="00667930">
        <w:rPr>
          <w:rFonts w:ascii="Arial" w:hAnsi="Arial" w:cs="Arial"/>
          <w:lang w:val="en-US"/>
        </w:rPr>
        <w:t xml:space="preserve"> 2010 </w:t>
      </w:r>
      <w:proofErr w:type="spellStart"/>
      <w:r w:rsidRPr="00667930">
        <w:rPr>
          <w:rFonts w:ascii="Arial" w:hAnsi="Arial" w:cs="Arial"/>
          <w:lang w:val="en-US"/>
        </w:rPr>
        <w:t>privind</w:t>
      </w:r>
      <w:proofErr w:type="spellEnd"/>
      <w:r w:rsidRPr="00667930">
        <w:rPr>
          <w:rFonts w:ascii="Arial" w:hAnsi="Arial" w:cs="Arial"/>
          <w:lang w:val="en-US"/>
        </w:rPr>
        <w:t xml:space="preserve"> </w:t>
      </w:r>
      <w:proofErr w:type="spellStart"/>
      <w:r w:rsidRPr="00667930">
        <w:rPr>
          <w:rFonts w:ascii="Arial" w:hAnsi="Arial" w:cs="Arial"/>
          <w:lang w:val="en-US"/>
        </w:rPr>
        <w:t>emisiile</w:t>
      </w:r>
      <w:proofErr w:type="spellEnd"/>
      <w:r w:rsidRPr="00667930">
        <w:rPr>
          <w:rFonts w:ascii="Arial" w:hAnsi="Arial" w:cs="Arial"/>
          <w:lang w:val="en-US"/>
        </w:rPr>
        <w:t xml:space="preserve"> </w:t>
      </w:r>
      <w:proofErr w:type="spellStart"/>
      <w:r w:rsidRPr="00667930">
        <w:rPr>
          <w:rFonts w:ascii="Arial" w:hAnsi="Arial" w:cs="Arial"/>
          <w:lang w:val="en-US"/>
        </w:rPr>
        <w:t>industriale</w:t>
      </w:r>
      <w:proofErr w:type="spellEnd"/>
      <w:r w:rsidRPr="00667930">
        <w:rPr>
          <w:rFonts w:ascii="Arial" w:hAnsi="Arial" w:cs="Arial"/>
          <w:lang w:val="en-US"/>
        </w:rPr>
        <w:t xml:space="preserve"> (</w:t>
      </w:r>
      <w:proofErr w:type="spellStart"/>
      <w:r w:rsidRPr="00667930">
        <w:rPr>
          <w:rFonts w:ascii="Arial" w:hAnsi="Arial" w:cs="Arial"/>
          <w:lang w:val="en-US"/>
        </w:rPr>
        <w:t>prevenirea</w:t>
      </w:r>
      <w:proofErr w:type="spellEnd"/>
      <w:r w:rsidRPr="00667930">
        <w:rPr>
          <w:rFonts w:ascii="Arial" w:hAnsi="Arial" w:cs="Arial"/>
          <w:lang w:val="en-US"/>
        </w:rPr>
        <w:t xml:space="preserve"> </w:t>
      </w:r>
      <w:proofErr w:type="spellStart"/>
      <w:r w:rsidRPr="00667930">
        <w:rPr>
          <w:rFonts w:ascii="Arial" w:hAnsi="Arial" w:cs="Arial"/>
          <w:lang w:val="en-US"/>
        </w:rPr>
        <w:t>şi</w:t>
      </w:r>
      <w:proofErr w:type="spellEnd"/>
      <w:r w:rsidRPr="00667930">
        <w:rPr>
          <w:rFonts w:ascii="Arial" w:hAnsi="Arial" w:cs="Arial"/>
          <w:lang w:val="en-US"/>
        </w:rPr>
        <w:t xml:space="preserve"> </w:t>
      </w:r>
      <w:proofErr w:type="spellStart"/>
      <w:r w:rsidRPr="00667930">
        <w:rPr>
          <w:rFonts w:ascii="Arial" w:hAnsi="Arial" w:cs="Arial"/>
          <w:lang w:val="en-US"/>
        </w:rPr>
        <w:t>controlul</w:t>
      </w:r>
      <w:proofErr w:type="spellEnd"/>
      <w:r w:rsidRPr="00667930">
        <w:rPr>
          <w:rFonts w:ascii="Arial" w:hAnsi="Arial" w:cs="Arial"/>
          <w:lang w:val="en-US"/>
        </w:rPr>
        <w:t xml:space="preserve"> </w:t>
      </w:r>
      <w:proofErr w:type="spellStart"/>
      <w:r w:rsidRPr="00667930">
        <w:rPr>
          <w:rFonts w:ascii="Arial" w:hAnsi="Arial" w:cs="Arial"/>
          <w:lang w:val="en-US"/>
        </w:rPr>
        <w:t>integrat</w:t>
      </w:r>
      <w:proofErr w:type="spellEnd"/>
      <w:r w:rsidRPr="00667930">
        <w:rPr>
          <w:rFonts w:ascii="Arial" w:hAnsi="Arial" w:cs="Arial"/>
          <w:lang w:val="en-US"/>
        </w:rPr>
        <w:t xml:space="preserve"> al </w:t>
      </w:r>
      <w:proofErr w:type="spellStart"/>
      <w:r w:rsidRPr="00667930">
        <w:rPr>
          <w:rFonts w:ascii="Arial" w:hAnsi="Arial" w:cs="Arial"/>
          <w:lang w:val="en-US"/>
        </w:rPr>
        <w:t>poluării</w:t>
      </w:r>
      <w:proofErr w:type="spellEnd"/>
      <w:r w:rsidRPr="00667930">
        <w:rPr>
          <w:rFonts w:ascii="Arial" w:hAnsi="Arial" w:cs="Arial"/>
          <w:lang w:val="en-US"/>
        </w:rPr>
        <w:t xml:space="preserve">), </w:t>
      </w:r>
      <w:r w:rsidRPr="00667930">
        <w:rPr>
          <w:rFonts w:ascii="Arial" w:hAnsi="Arial" w:cs="Arial"/>
          <w:vanish/>
          <w:lang w:val="en-US"/>
        </w:rPr>
        <w:t>&lt;LLNK 832012L0018           20&gt;</w:t>
      </w:r>
      <w:proofErr w:type="spellStart"/>
      <w:r w:rsidRPr="00667930">
        <w:rPr>
          <w:rFonts w:ascii="Arial" w:hAnsi="Arial" w:cs="Arial"/>
          <w:color w:val="0000FF"/>
          <w:u w:val="single"/>
          <w:lang w:val="en-US"/>
        </w:rPr>
        <w:t>Directiva</w:t>
      </w:r>
      <w:proofErr w:type="spellEnd"/>
      <w:r w:rsidRPr="00667930">
        <w:rPr>
          <w:rFonts w:ascii="Arial" w:hAnsi="Arial" w:cs="Arial"/>
          <w:color w:val="0000FF"/>
          <w:u w:val="single"/>
          <w:lang w:val="en-US"/>
        </w:rPr>
        <w:t xml:space="preserve"> 2012/18/UE</w:t>
      </w:r>
      <w:r w:rsidRPr="00667930">
        <w:rPr>
          <w:rFonts w:ascii="Arial" w:hAnsi="Arial" w:cs="Arial"/>
          <w:lang w:val="en-US"/>
        </w:rPr>
        <w:t xml:space="preserve"> a </w:t>
      </w:r>
      <w:proofErr w:type="spellStart"/>
      <w:r w:rsidRPr="00667930">
        <w:rPr>
          <w:rFonts w:ascii="Arial" w:hAnsi="Arial" w:cs="Arial"/>
          <w:lang w:val="en-US"/>
        </w:rPr>
        <w:t>Parlamentului</w:t>
      </w:r>
      <w:proofErr w:type="spellEnd"/>
      <w:r w:rsidRPr="00667930">
        <w:rPr>
          <w:rFonts w:ascii="Arial" w:hAnsi="Arial" w:cs="Arial"/>
          <w:lang w:val="en-US"/>
        </w:rPr>
        <w:t xml:space="preserve"> European </w:t>
      </w:r>
      <w:proofErr w:type="spellStart"/>
      <w:r w:rsidRPr="00667930">
        <w:rPr>
          <w:rFonts w:ascii="Arial" w:hAnsi="Arial" w:cs="Arial"/>
          <w:lang w:val="en-US"/>
        </w:rPr>
        <w:t>şi</w:t>
      </w:r>
      <w:proofErr w:type="spellEnd"/>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din 4 </w:t>
      </w:r>
      <w:proofErr w:type="spellStart"/>
      <w:r w:rsidRPr="00667930">
        <w:rPr>
          <w:rFonts w:ascii="Arial" w:hAnsi="Arial" w:cs="Arial"/>
          <w:lang w:val="en-US"/>
        </w:rPr>
        <w:t>iulie</w:t>
      </w:r>
      <w:proofErr w:type="spellEnd"/>
      <w:r w:rsidRPr="00667930">
        <w:rPr>
          <w:rFonts w:ascii="Arial" w:hAnsi="Arial" w:cs="Arial"/>
          <w:lang w:val="en-US"/>
        </w:rPr>
        <w:t xml:space="preserve"> 2012 </w:t>
      </w:r>
      <w:proofErr w:type="spellStart"/>
      <w:r w:rsidRPr="00667930">
        <w:rPr>
          <w:rFonts w:ascii="Arial" w:hAnsi="Arial" w:cs="Arial"/>
          <w:lang w:val="en-US"/>
        </w:rPr>
        <w:t>privind</w:t>
      </w:r>
      <w:proofErr w:type="spellEnd"/>
      <w:r w:rsidRPr="00667930">
        <w:rPr>
          <w:rFonts w:ascii="Arial" w:hAnsi="Arial" w:cs="Arial"/>
          <w:lang w:val="en-US"/>
        </w:rPr>
        <w:t xml:space="preserve"> </w:t>
      </w:r>
      <w:proofErr w:type="spellStart"/>
      <w:r w:rsidRPr="00667930">
        <w:rPr>
          <w:rFonts w:ascii="Arial" w:hAnsi="Arial" w:cs="Arial"/>
          <w:lang w:val="en-US"/>
        </w:rPr>
        <w:t>controlul</w:t>
      </w:r>
      <w:proofErr w:type="spellEnd"/>
      <w:r w:rsidRPr="00667930">
        <w:rPr>
          <w:rFonts w:ascii="Arial" w:hAnsi="Arial" w:cs="Arial"/>
          <w:lang w:val="en-US"/>
        </w:rPr>
        <w:t xml:space="preserve"> </w:t>
      </w:r>
      <w:proofErr w:type="spellStart"/>
      <w:r w:rsidRPr="00667930">
        <w:rPr>
          <w:rFonts w:ascii="Arial" w:hAnsi="Arial" w:cs="Arial"/>
          <w:lang w:val="en-US"/>
        </w:rPr>
        <w:t>pericolelor</w:t>
      </w:r>
      <w:proofErr w:type="spellEnd"/>
      <w:r w:rsidRPr="00667930">
        <w:rPr>
          <w:rFonts w:ascii="Arial" w:hAnsi="Arial" w:cs="Arial"/>
          <w:lang w:val="en-US"/>
        </w:rPr>
        <w:t xml:space="preserve"> de </w:t>
      </w:r>
      <w:proofErr w:type="spellStart"/>
      <w:r w:rsidRPr="00667930">
        <w:rPr>
          <w:rFonts w:ascii="Arial" w:hAnsi="Arial" w:cs="Arial"/>
          <w:lang w:val="en-US"/>
        </w:rPr>
        <w:t>accidente</w:t>
      </w:r>
      <w:proofErr w:type="spellEnd"/>
      <w:r w:rsidRPr="00667930">
        <w:rPr>
          <w:rFonts w:ascii="Arial" w:hAnsi="Arial" w:cs="Arial"/>
          <w:lang w:val="en-US"/>
        </w:rPr>
        <w:t xml:space="preserve"> </w:t>
      </w:r>
      <w:proofErr w:type="spellStart"/>
      <w:r w:rsidRPr="00667930">
        <w:rPr>
          <w:rFonts w:ascii="Arial" w:hAnsi="Arial" w:cs="Arial"/>
          <w:lang w:val="en-US"/>
        </w:rPr>
        <w:t>majore</w:t>
      </w:r>
      <w:proofErr w:type="spellEnd"/>
      <w:r w:rsidRPr="00667930">
        <w:rPr>
          <w:rFonts w:ascii="Arial" w:hAnsi="Arial" w:cs="Arial"/>
          <w:lang w:val="en-US"/>
        </w:rPr>
        <w:t xml:space="preserve"> care </w:t>
      </w:r>
      <w:proofErr w:type="spellStart"/>
      <w:r w:rsidRPr="00667930">
        <w:rPr>
          <w:rFonts w:ascii="Arial" w:hAnsi="Arial" w:cs="Arial"/>
          <w:lang w:val="en-US"/>
        </w:rPr>
        <w:t>implică</w:t>
      </w:r>
      <w:proofErr w:type="spellEnd"/>
      <w:r w:rsidRPr="00667930">
        <w:rPr>
          <w:rFonts w:ascii="Arial" w:hAnsi="Arial" w:cs="Arial"/>
          <w:lang w:val="en-US"/>
        </w:rPr>
        <w:t xml:space="preserve"> </w:t>
      </w:r>
      <w:proofErr w:type="spellStart"/>
      <w:r w:rsidRPr="00667930">
        <w:rPr>
          <w:rFonts w:ascii="Arial" w:hAnsi="Arial" w:cs="Arial"/>
          <w:lang w:val="en-US"/>
        </w:rPr>
        <w:t>substanţe</w:t>
      </w:r>
      <w:proofErr w:type="spellEnd"/>
      <w:r w:rsidRPr="00667930">
        <w:rPr>
          <w:rFonts w:ascii="Arial" w:hAnsi="Arial" w:cs="Arial"/>
          <w:lang w:val="en-US"/>
        </w:rPr>
        <w:t xml:space="preserve"> </w:t>
      </w:r>
      <w:proofErr w:type="spellStart"/>
      <w:r w:rsidRPr="00667930">
        <w:rPr>
          <w:rFonts w:ascii="Arial" w:hAnsi="Arial" w:cs="Arial"/>
          <w:lang w:val="en-US"/>
        </w:rPr>
        <w:t>periculoase</w:t>
      </w:r>
      <w:proofErr w:type="spellEnd"/>
      <w:r w:rsidRPr="00667930">
        <w:rPr>
          <w:rFonts w:ascii="Arial" w:hAnsi="Arial" w:cs="Arial"/>
          <w:lang w:val="en-US"/>
        </w:rPr>
        <w:t xml:space="preserve">, de </w:t>
      </w:r>
      <w:proofErr w:type="spellStart"/>
      <w:r w:rsidRPr="00667930">
        <w:rPr>
          <w:rFonts w:ascii="Arial" w:hAnsi="Arial" w:cs="Arial"/>
          <w:lang w:val="en-US"/>
        </w:rPr>
        <w:t>modificare</w:t>
      </w:r>
      <w:proofErr w:type="spellEnd"/>
      <w:r w:rsidRPr="00667930">
        <w:rPr>
          <w:rFonts w:ascii="Arial" w:hAnsi="Arial" w:cs="Arial"/>
          <w:lang w:val="en-US"/>
        </w:rPr>
        <w:t xml:space="preserve"> </w:t>
      </w:r>
      <w:proofErr w:type="spellStart"/>
      <w:r w:rsidRPr="00667930">
        <w:rPr>
          <w:rFonts w:ascii="Arial" w:hAnsi="Arial" w:cs="Arial"/>
          <w:lang w:val="en-US"/>
        </w:rPr>
        <w:t>şi</w:t>
      </w:r>
      <w:proofErr w:type="spellEnd"/>
      <w:r w:rsidRPr="00667930">
        <w:rPr>
          <w:rFonts w:ascii="Arial" w:hAnsi="Arial" w:cs="Arial"/>
          <w:lang w:val="en-US"/>
        </w:rPr>
        <w:t xml:space="preserve"> ulterior de </w:t>
      </w:r>
      <w:proofErr w:type="spellStart"/>
      <w:r w:rsidRPr="00667930">
        <w:rPr>
          <w:rFonts w:ascii="Arial" w:hAnsi="Arial" w:cs="Arial"/>
          <w:lang w:val="en-US"/>
        </w:rPr>
        <w:t>abrogare</w:t>
      </w:r>
      <w:proofErr w:type="spellEnd"/>
      <w:r w:rsidRPr="00667930">
        <w:rPr>
          <w:rFonts w:ascii="Arial" w:hAnsi="Arial" w:cs="Arial"/>
          <w:lang w:val="en-US"/>
        </w:rPr>
        <w:t xml:space="preserve"> a</w:t>
      </w:r>
      <w:r w:rsidRPr="00667930">
        <w:rPr>
          <w:rFonts w:ascii="Arial" w:hAnsi="Arial" w:cs="Arial"/>
          <w:vanish/>
          <w:lang w:val="en-US"/>
        </w:rPr>
        <w:t>&lt;LLNK 831996L0082           20&gt;</w:t>
      </w:r>
      <w:r w:rsidRPr="00667930">
        <w:rPr>
          <w:rFonts w:ascii="Arial" w:hAnsi="Arial" w:cs="Arial"/>
          <w:color w:val="0000FF"/>
          <w:u w:val="single"/>
          <w:lang w:val="en-US"/>
        </w:rPr>
        <w:t xml:space="preserve"> </w:t>
      </w:r>
      <w:proofErr w:type="spellStart"/>
      <w:r w:rsidRPr="00667930">
        <w:rPr>
          <w:rFonts w:ascii="Arial" w:hAnsi="Arial" w:cs="Arial"/>
          <w:color w:val="0000FF"/>
          <w:u w:val="single"/>
          <w:lang w:val="en-US"/>
        </w:rPr>
        <w:t>Directivei</w:t>
      </w:r>
      <w:proofErr w:type="spellEnd"/>
      <w:r w:rsidRPr="00667930">
        <w:rPr>
          <w:rFonts w:ascii="Arial" w:hAnsi="Arial" w:cs="Arial"/>
          <w:color w:val="0000FF"/>
          <w:u w:val="single"/>
          <w:lang w:val="en-US"/>
        </w:rPr>
        <w:t xml:space="preserve"> 96/82/CE</w:t>
      </w:r>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w:t>
      </w:r>
      <w:r w:rsidRPr="00667930">
        <w:rPr>
          <w:rFonts w:ascii="Arial" w:hAnsi="Arial" w:cs="Arial"/>
          <w:vanish/>
          <w:lang w:val="en-US"/>
        </w:rPr>
        <w:t>&lt;LLNK 832000L0060           20&gt;</w:t>
      </w:r>
      <w:proofErr w:type="spellStart"/>
      <w:r w:rsidRPr="00667930">
        <w:rPr>
          <w:rFonts w:ascii="Arial" w:hAnsi="Arial" w:cs="Arial"/>
          <w:color w:val="0000FF"/>
          <w:u w:val="single"/>
          <w:lang w:val="en-US"/>
        </w:rPr>
        <w:t>Directiva</w:t>
      </w:r>
      <w:proofErr w:type="spellEnd"/>
      <w:r w:rsidRPr="00667930">
        <w:rPr>
          <w:rFonts w:ascii="Arial" w:hAnsi="Arial" w:cs="Arial"/>
          <w:color w:val="0000FF"/>
          <w:u w:val="single"/>
          <w:lang w:val="en-US"/>
        </w:rPr>
        <w:t xml:space="preserve"> 2000/60/CE</w:t>
      </w:r>
      <w:r w:rsidRPr="00667930">
        <w:rPr>
          <w:rFonts w:ascii="Arial" w:hAnsi="Arial" w:cs="Arial"/>
          <w:lang w:val="en-US"/>
        </w:rPr>
        <w:t xml:space="preserve"> a </w:t>
      </w:r>
      <w:proofErr w:type="spellStart"/>
      <w:r w:rsidRPr="00667930">
        <w:rPr>
          <w:rFonts w:ascii="Arial" w:hAnsi="Arial" w:cs="Arial"/>
          <w:lang w:val="en-US"/>
        </w:rPr>
        <w:t>Parlamentului</w:t>
      </w:r>
      <w:proofErr w:type="spellEnd"/>
      <w:r w:rsidRPr="00667930">
        <w:rPr>
          <w:rFonts w:ascii="Arial" w:hAnsi="Arial" w:cs="Arial"/>
          <w:lang w:val="en-US"/>
        </w:rPr>
        <w:t xml:space="preserve"> European </w:t>
      </w:r>
      <w:proofErr w:type="spellStart"/>
      <w:r w:rsidRPr="00667930">
        <w:rPr>
          <w:rFonts w:ascii="Arial" w:hAnsi="Arial" w:cs="Arial"/>
          <w:lang w:val="en-US"/>
        </w:rPr>
        <w:t>şi</w:t>
      </w:r>
      <w:proofErr w:type="spellEnd"/>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din 23 </w:t>
      </w:r>
      <w:proofErr w:type="spellStart"/>
      <w:r w:rsidRPr="00667930">
        <w:rPr>
          <w:rFonts w:ascii="Arial" w:hAnsi="Arial" w:cs="Arial"/>
          <w:lang w:val="en-US"/>
        </w:rPr>
        <w:t>octombrie</w:t>
      </w:r>
      <w:proofErr w:type="spellEnd"/>
      <w:r w:rsidRPr="00667930">
        <w:rPr>
          <w:rFonts w:ascii="Arial" w:hAnsi="Arial" w:cs="Arial"/>
          <w:lang w:val="en-US"/>
        </w:rPr>
        <w:t xml:space="preserve"> 2000 de </w:t>
      </w:r>
      <w:proofErr w:type="spellStart"/>
      <w:r w:rsidRPr="00667930">
        <w:rPr>
          <w:rFonts w:ascii="Arial" w:hAnsi="Arial" w:cs="Arial"/>
          <w:lang w:val="en-US"/>
        </w:rPr>
        <w:t>stabilire</w:t>
      </w:r>
      <w:proofErr w:type="spellEnd"/>
      <w:r w:rsidRPr="00667930">
        <w:rPr>
          <w:rFonts w:ascii="Arial" w:hAnsi="Arial" w:cs="Arial"/>
          <w:lang w:val="en-US"/>
        </w:rPr>
        <w:t xml:space="preserve"> a </w:t>
      </w:r>
      <w:proofErr w:type="spellStart"/>
      <w:r w:rsidRPr="00667930">
        <w:rPr>
          <w:rFonts w:ascii="Arial" w:hAnsi="Arial" w:cs="Arial"/>
          <w:lang w:val="en-US"/>
        </w:rPr>
        <w:t>unui</w:t>
      </w:r>
      <w:proofErr w:type="spellEnd"/>
      <w:r w:rsidRPr="00667930">
        <w:rPr>
          <w:rFonts w:ascii="Arial" w:hAnsi="Arial" w:cs="Arial"/>
          <w:lang w:val="en-US"/>
        </w:rPr>
        <w:t xml:space="preserve"> </w:t>
      </w:r>
      <w:proofErr w:type="spellStart"/>
      <w:r w:rsidRPr="00667930">
        <w:rPr>
          <w:rFonts w:ascii="Arial" w:hAnsi="Arial" w:cs="Arial"/>
          <w:lang w:val="en-US"/>
        </w:rPr>
        <w:t>cadru</w:t>
      </w:r>
      <w:proofErr w:type="spellEnd"/>
      <w:r w:rsidRPr="00667930">
        <w:rPr>
          <w:rFonts w:ascii="Arial" w:hAnsi="Arial" w:cs="Arial"/>
          <w:lang w:val="en-US"/>
        </w:rPr>
        <w:t xml:space="preserve"> de </w:t>
      </w:r>
      <w:proofErr w:type="spellStart"/>
      <w:r w:rsidRPr="00667930">
        <w:rPr>
          <w:rFonts w:ascii="Arial" w:hAnsi="Arial" w:cs="Arial"/>
          <w:lang w:val="en-US"/>
        </w:rPr>
        <w:t>politică</w:t>
      </w:r>
      <w:proofErr w:type="spellEnd"/>
      <w:r w:rsidRPr="00667930">
        <w:rPr>
          <w:rFonts w:ascii="Arial" w:hAnsi="Arial" w:cs="Arial"/>
          <w:lang w:val="en-US"/>
        </w:rPr>
        <w:t xml:space="preserve"> </w:t>
      </w:r>
      <w:proofErr w:type="spellStart"/>
      <w:r w:rsidRPr="00667930">
        <w:rPr>
          <w:rFonts w:ascii="Arial" w:hAnsi="Arial" w:cs="Arial"/>
          <w:lang w:val="en-US"/>
        </w:rPr>
        <w:t>comunitară</w:t>
      </w:r>
      <w:proofErr w:type="spellEnd"/>
      <w:r w:rsidRPr="00667930">
        <w:rPr>
          <w:rFonts w:ascii="Arial" w:hAnsi="Arial" w:cs="Arial"/>
          <w:lang w:val="en-US"/>
        </w:rPr>
        <w:t xml:space="preserve"> </w:t>
      </w:r>
      <w:proofErr w:type="spellStart"/>
      <w:r w:rsidRPr="00667930">
        <w:rPr>
          <w:rFonts w:ascii="Arial" w:hAnsi="Arial" w:cs="Arial"/>
          <w:lang w:val="en-US"/>
        </w:rPr>
        <w:t>în</w:t>
      </w:r>
      <w:proofErr w:type="spellEnd"/>
      <w:r w:rsidRPr="00667930">
        <w:rPr>
          <w:rFonts w:ascii="Arial" w:hAnsi="Arial" w:cs="Arial"/>
          <w:lang w:val="en-US"/>
        </w:rPr>
        <w:t xml:space="preserve"> </w:t>
      </w:r>
      <w:proofErr w:type="spellStart"/>
      <w:r w:rsidRPr="00667930">
        <w:rPr>
          <w:rFonts w:ascii="Arial" w:hAnsi="Arial" w:cs="Arial"/>
          <w:lang w:val="en-US"/>
        </w:rPr>
        <w:t>domeniul</w:t>
      </w:r>
      <w:proofErr w:type="spellEnd"/>
      <w:r w:rsidRPr="00667930">
        <w:rPr>
          <w:rFonts w:ascii="Arial" w:hAnsi="Arial" w:cs="Arial"/>
          <w:lang w:val="en-US"/>
        </w:rPr>
        <w:t xml:space="preserve"> </w:t>
      </w:r>
      <w:proofErr w:type="spellStart"/>
      <w:r w:rsidRPr="00667930">
        <w:rPr>
          <w:rFonts w:ascii="Arial" w:hAnsi="Arial" w:cs="Arial"/>
          <w:lang w:val="en-US"/>
        </w:rPr>
        <w:t>apei</w:t>
      </w:r>
      <w:proofErr w:type="spellEnd"/>
      <w:r w:rsidRPr="00667930">
        <w:rPr>
          <w:rFonts w:ascii="Arial" w:hAnsi="Arial" w:cs="Arial"/>
          <w:lang w:val="en-US"/>
        </w:rPr>
        <w:t xml:space="preserve">, </w:t>
      </w:r>
      <w:r w:rsidRPr="00667930">
        <w:rPr>
          <w:rFonts w:ascii="Arial" w:hAnsi="Arial" w:cs="Arial"/>
          <w:vanish/>
          <w:lang w:val="en-US"/>
        </w:rPr>
        <w:t>&lt;LLNK 832008L0050           31&gt;</w:t>
      </w:r>
      <w:proofErr w:type="spellStart"/>
      <w:r w:rsidRPr="00667930">
        <w:rPr>
          <w:rFonts w:ascii="Arial" w:hAnsi="Arial" w:cs="Arial"/>
          <w:color w:val="0000FF"/>
          <w:u w:val="single"/>
          <w:lang w:val="en-US"/>
        </w:rPr>
        <w:t>Directiva-cadru</w:t>
      </w:r>
      <w:proofErr w:type="spellEnd"/>
      <w:r w:rsidRPr="00667930">
        <w:rPr>
          <w:rFonts w:ascii="Arial" w:hAnsi="Arial" w:cs="Arial"/>
          <w:color w:val="0000FF"/>
          <w:u w:val="single"/>
          <w:lang w:val="en-US"/>
        </w:rPr>
        <w:t xml:space="preserve"> </w:t>
      </w:r>
      <w:proofErr w:type="spellStart"/>
      <w:r w:rsidRPr="00667930">
        <w:rPr>
          <w:rFonts w:ascii="Arial" w:hAnsi="Arial" w:cs="Arial"/>
          <w:color w:val="0000FF"/>
          <w:u w:val="single"/>
          <w:lang w:val="en-US"/>
        </w:rPr>
        <w:t>aer</w:t>
      </w:r>
      <w:proofErr w:type="spellEnd"/>
      <w:r w:rsidRPr="00667930">
        <w:rPr>
          <w:rFonts w:ascii="Arial" w:hAnsi="Arial" w:cs="Arial"/>
          <w:color w:val="0000FF"/>
          <w:u w:val="single"/>
          <w:lang w:val="en-US"/>
        </w:rPr>
        <w:t xml:space="preserve"> 2008/50/CE </w:t>
      </w:r>
      <w:r w:rsidRPr="00667930">
        <w:rPr>
          <w:rFonts w:ascii="Arial" w:hAnsi="Arial" w:cs="Arial"/>
          <w:lang w:val="en-US"/>
        </w:rPr>
        <w:t xml:space="preserve">a </w:t>
      </w:r>
      <w:proofErr w:type="spellStart"/>
      <w:r w:rsidRPr="00667930">
        <w:rPr>
          <w:rFonts w:ascii="Arial" w:hAnsi="Arial" w:cs="Arial"/>
          <w:lang w:val="en-US"/>
        </w:rPr>
        <w:t>Parlamentului</w:t>
      </w:r>
      <w:proofErr w:type="spellEnd"/>
      <w:r w:rsidRPr="00667930">
        <w:rPr>
          <w:rFonts w:ascii="Arial" w:hAnsi="Arial" w:cs="Arial"/>
          <w:lang w:val="en-US"/>
        </w:rPr>
        <w:t xml:space="preserve"> European </w:t>
      </w:r>
      <w:proofErr w:type="spellStart"/>
      <w:r w:rsidRPr="00667930">
        <w:rPr>
          <w:rFonts w:ascii="Arial" w:hAnsi="Arial" w:cs="Arial"/>
          <w:lang w:val="en-US"/>
        </w:rPr>
        <w:t>şi</w:t>
      </w:r>
      <w:proofErr w:type="spellEnd"/>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din 21 </w:t>
      </w:r>
      <w:proofErr w:type="spellStart"/>
      <w:r w:rsidRPr="00667930">
        <w:rPr>
          <w:rFonts w:ascii="Arial" w:hAnsi="Arial" w:cs="Arial"/>
          <w:lang w:val="en-US"/>
        </w:rPr>
        <w:t>mai</w:t>
      </w:r>
      <w:proofErr w:type="spellEnd"/>
      <w:r w:rsidRPr="00667930">
        <w:rPr>
          <w:rFonts w:ascii="Arial" w:hAnsi="Arial" w:cs="Arial"/>
          <w:lang w:val="en-US"/>
        </w:rPr>
        <w:t xml:space="preserve"> 2008 </w:t>
      </w:r>
      <w:proofErr w:type="spellStart"/>
      <w:r w:rsidRPr="00667930">
        <w:rPr>
          <w:rFonts w:ascii="Arial" w:hAnsi="Arial" w:cs="Arial"/>
          <w:lang w:val="en-US"/>
        </w:rPr>
        <w:t>privind</w:t>
      </w:r>
      <w:proofErr w:type="spellEnd"/>
      <w:r w:rsidRPr="00667930">
        <w:rPr>
          <w:rFonts w:ascii="Arial" w:hAnsi="Arial" w:cs="Arial"/>
          <w:lang w:val="en-US"/>
        </w:rPr>
        <w:t xml:space="preserve"> </w:t>
      </w:r>
      <w:proofErr w:type="spellStart"/>
      <w:r w:rsidRPr="00667930">
        <w:rPr>
          <w:rFonts w:ascii="Arial" w:hAnsi="Arial" w:cs="Arial"/>
          <w:lang w:val="en-US"/>
        </w:rPr>
        <w:t>calitatea</w:t>
      </w:r>
      <w:proofErr w:type="spellEnd"/>
      <w:r w:rsidRPr="00667930">
        <w:rPr>
          <w:rFonts w:ascii="Arial" w:hAnsi="Arial" w:cs="Arial"/>
          <w:lang w:val="en-US"/>
        </w:rPr>
        <w:t xml:space="preserve"> </w:t>
      </w:r>
      <w:proofErr w:type="spellStart"/>
      <w:r w:rsidRPr="00667930">
        <w:rPr>
          <w:rFonts w:ascii="Arial" w:hAnsi="Arial" w:cs="Arial"/>
          <w:lang w:val="en-US"/>
        </w:rPr>
        <w:t>aerului</w:t>
      </w:r>
      <w:proofErr w:type="spellEnd"/>
      <w:r w:rsidRPr="00667930">
        <w:rPr>
          <w:rFonts w:ascii="Arial" w:hAnsi="Arial" w:cs="Arial"/>
          <w:lang w:val="en-US"/>
        </w:rPr>
        <w:t xml:space="preserve"> </w:t>
      </w:r>
      <w:proofErr w:type="spellStart"/>
      <w:r w:rsidRPr="00667930">
        <w:rPr>
          <w:rFonts w:ascii="Arial" w:hAnsi="Arial" w:cs="Arial"/>
          <w:lang w:val="en-US"/>
        </w:rPr>
        <w:t>înconjurător</w:t>
      </w:r>
      <w:proofErr w:type="spellEnd"/>
      <w:r w:rsidRPr="00667930">
        <w:rPr>
          <w:rFonts w:ascii="Arial" w:hAnsi="Arial" w:cs="Arial"/>
          <w:lang w:val="en-US"/>
        </w:rPr>
        <w:t xml:space="preserve"> </w:t>
      </w:r>
      <w:proofErr w:type="spellStart"/>
      <w:r w:rsidRPr="00667930">
        <w:rPr>
          <w:rFonts w:ascii="Arial" w:hAnsi="Arial" w:cs="Arial"/>
          <w:lang w:val="en-US"/>
        </w:rPr>
        <w:t>şi</w:t>
      </w:r>
      <w:proofErr w:type="spellEnd"/>
      <w:r w:rsidRPr="00667930">
        <w:rPr>
          <w:rFonts w:ascii="Arial" w:hAnsi="Arial" w:cs="Arial"/>
          <w:lang w:val="en-US"/>
        </w:rPr>
        <w:t xml:space="preserve"> un </w:t>
      </w:r>
      <w:proofErr w:type="spellStart"/>
      <w:r w:rsidRPr="00667930">
        <w:rPr>
          <w:rFonts w:ascii="Arial" w:hAnsi="Arial" w:cs="Arial"/>
          <w:lang w:val="en-US"/>
        </w:rPr>
        <w:t>aer</w:t>
      </w:r>
      <w:proofErr w:type="spellEnd"/>
      <w:r w:rsidRPr="00667930">
        <w:rPr>
          <w:rFonts w:ascii="Arial" w:hAnsi="Arial" w:cs="Arial"/>
          <w:lang w:val="en-US"/>
        </w:rPr>
        <w:t xml:space="preserve"> </w:t>
      </w:r>
      <w:proofErr w:type="spellStart"/>
      <w:r w:rsidRPr="00667930">
        <w:rPr>
          <w:rFonts w:ascii="Arial" w:hAnsi="Arial" w:cs="Arial"/>
          <w:lang w:val="en-US"/>
        </w:rPr>
        <w:t>mai</w:t>
      </w:r>
      <w:proofErr w:type="spellEnd"/>
      <w:r w:rsidRPr="00667930">
        <w:rPr>
          <w:rFonts w:ascii="Arial" w:hAnsi="Arial" w:cs="Arial"/>
          <w:lang w:val="en-US"/>
        </w:rPr>
        <w:t xml:space="preserve"> </w:t>
      </w:r>
      <w:proofErr w:type="spellStart"/>
      <w:r w:rsidRPr="00667930">
        <w:rPr>
          <w:rFonts w:ascii="Arial" w:hAnsi="Arial" w:cs="Arial"/>
          <w:lang w:val="en-US"/>
        </w:rPr>
        <w:t>curat</w:t>
      </w:r>
      <w:proofErr w:type="spellEnd"/>
      <w:r w:rsidRPr="00667930">
        <w:rPr>
          <w:rFonts w:ascii="Arial" w:hAnsi="Arial" w:cs="Arial"/>
          <w:lang w:val="en-US"/>
        </w:rPr>
        <w:t xml:space="preserve"> pentru Europa, </w:t>
      </w:r>
      <w:r w:rsidRPr="00667930">
        <w:rPr>
          <w:rFonts w:ascii="Arial" w:hAnsi="Arial" w:cs="Arial"/>
          <w:vanish/>
          <w:lang w:val="en-US"/>
        </w:rPr>
        <w:t>&lt;LLNK 832008L0098           20&gt;</w:t>
      </w:r>
      <w:proofErr w:type="spellStart"/>
      <w:r w:rsidRPr="00667930">
        <w:rPr>
          <w:rFonts w:ascii="Arial" w:hAnsi="Arial" w:cs="Arial"/>
          <w:color w:val="0000FF"/>
          <w:u w:val="single"/>
          <w:lang w:val="en-US"/>
        </w:rPr>
        <w:t>Directiva</w:t>
      </w:r>
      <w:proofErr w:type="spellEnd"/>
      <w:r w:rsidRPr="00667930">
        <w:rPr>
          <w:rFonts w:ascii="Arial" w:hAnsi="Arial" w:cs="Arial"/>
          <w:color w:val="0000FF"/>
          <w:u w:val="single"/>
          <w:lang w:val="en-US"/>
        </w:rPr>
        <w:t xml:space="preserve"> 2008/98/CE</w:t>
      </w:r>
      <w:r w:rsidRPr="00667930">
        <w:rPr>
          <w:rFonts w:ascii="Arial" w:hAnsi="Arial" w:cs="Arial"/>
          <w:lang w:val="en-US"/>
        </w:rPr>
        <w:t xml:space="preserve"> a </w:t>
      </w:r>
      <w:proofErr w:type="spellStart"/>
      <w:r w:rsidRPr="00667930">
        <w:rPr>
          <w:rFonts w:ascii="Arial" w:hAnsi="Arial" w:cs="Arial"/>
          <w:lang w:val="en-US"/>
        </w:rPr>
        <w:t>Parlamentului</w:t>
      </w:r>
      <w:proofErr w:type="spellEnd"/>
      <w:r w:rsidRPr="00667930">
        <w:rPr>
          <w:rFonts w:ascii="Arial" w:hAnsi="Arial" w:cs="Arial"/>
          <w:lang w:val="en-US"/>
        </w:rPr>
        <w:t xml:space="preserve"> European </w:t>
      </w:r>
      <w:proofErr w:type="spellStart"/>
      <w:r w:rsidRPr="00667930">
        <w:rPr>
          <w:rFonts w:ascii="Arial" w:hAnsi="Arial" w:cs="Arial"/>
          <w:lang w:val="en-US"/>
        </w:rPr>
        <w:t>şi</w:t>
      </w:r>
      <w:proofErr w:type="spellEnd"/>
      <w:r w:rsidRPr="00667930">
        <w:rPr>
          <w:rFonts w:ascii="Arial" w:hAnsi="Arial" w:cs="Arial"/>
          <w:lang w:val="en-US"/>
        </w:rPr>
        <w:t xml:space="preserve"> a </w:t>
      </w:r>
      <w:proofErr w:type="spellStart"/>
      <w:r w:rsidRPr="00667930">
        <w:rPr>
          <w:rFonts w:ascii="Arial" w:hAnsi="Arial" w:cs="Arial"/>
          <w:lang w:val="en-US"/>
        </w:rPr>
        <w:t>Consiliului</w:t>
      </w:r>
      <w:proofErr w:type="spellEnd"/>
      <w:r w:rsidRPr="00667930">
        <w:rPr>
          <w:rFonts w:ascii="Arial" w:hAnsi="Arial" w:cs="Arial"/>
          <w:lang w:val="en-US"/>
        </w:rPr>
        <w:t xml:space="preserve"> din 19 </w:t>
      </w:r>
      <w:proofErr w:type="spellStart"/>
      <w:r w:rsidRPr="00667930">
        <w:rPr>
          <w:rFonts w:ascii="Arial" w:hAnsi="Arial" w:cs="Arial"/>
          <w:lang w:val="en-US"/>
        </w:rPr>
        <w:t>noiembrie</w:t>
      </w:r>
      <w:proofErr w:type="spellEnd"/>
      <w:r w:rsidRPr="00667930">
        <w:rPr>
          <w:rFonts w:ascii="Arial" w:hAnsi="Arial" w:cs="Arial"/>
          <w:lang w:val="en-US"/>
        </w:rPr>
        <w:t xml:space="preserve"> 2008 </w:t>
      </w:r>
      <w:proofErr w:type="spellStart"/>
      <w:r w:rsidRPr="00667930">
        <w:rPr>
          <w:rFonts w:ascii="Arial" w:hAnsi="Arial" w:cs="Arial"/>
          <w:lang w:val="en-US"/>
        </w:rPr>
        <w:t>privind</w:t>
      </w:r>
      <w:proofErr w:type="spellEnd"/>
      <w:r w:rsidRPr="00667930">
        <w:rPr>
          <w:rFonts w:ascii="Arial" w:hAnsi="Arial" w:cs="Arial"/>
          <w:lang w:val="en-US"/>
        </w:rPr>
        <w:t xml:space="preserve"> </w:t>
      </w:r>
      <w:proofErr w:type="spellStart"/>
      <w:r w:rsidRPr="00667930">
        <w:rPr>
          <w:rFonts w:ascii="Arial" w:hAnsi="Arial" w:cs="Arial"/>
          <w:lang w:val="en-US"/>
        </w:rPr>
        <w:t>deşeurile</w:t>
      </w:r>
      <w:proofErr w:type="spellEnd"/>
      <w:r w:rsidRPr="00667930">
        <w:rPr>
          <w:rFonts w:ascii="Arial" w:hAnsi="Arial" w:cs="Arial"/>
          <w:lang w:val="en-US"/>
        </w:rPr>
        <w:t xml:space="preserve"> </w:t>
      </w:r>
      <w:proofErr w:type="spellStart"/>
      <w:r w:rsidRPr="00667930">
        <w:rPr>
          <w:rFonts w:ascii="Arial" w:hAnsi="Arial" w:cs="Arial"/>
          <w:lang w:val="en-US"/>
        </w:rPr>
        <w:t>şi</w:t>
      </w:r>
      <w:proofErr w:type="spellEnd"/>
      <w:r w:rsidRPr="00667930">
        <w:rPr>
          <w:rFonts w:ascii="Arial" w:hAnsi="Arial" w:cs="Arial"/>
          <w:lang w:val="en-US"/>
        </w:rPr>
        <w:t xml:space="preserve"> de </w:t>
      </w:r>
      <w:proofErr w:type="spellStart"/>
      <w:r w:rsidRPr="00667930">
        <w:rPr>
          <w:rFonts w:ascii="Arial" w:hAnsi="Arial" w:cs="Arial"/>
          <w:lang w:val="en-US"/>
        </w:rPr>
        <w:t>abrogare</w:t>
      </w:r>
      <w:proofErr w:type="spellEnd"/>
      <w:r w:rsidRPr="00667930">
        <w:rPr>
          <w:rFonts w:ascii="Arial" w:hAnsi="Arial" w:cs="Arial"/>
          <w:lang w:val="en-US"/>
        </w:rPr>
        <w:t xml:space="preserve"> a </w:t>
      </w:r>
      <w:proofErr w:type="spellStart"/>
      <w:r w:rsidRPr="00667930">
        <w:rPr>
          <w:rFonts w:ascii="Arial" w:hAnsi="Arial" w:cs="Arial"/>
          <w:lang w:val="en-US"/>
        </w:rPr>
        <w:t>anumitor</w:t>
      </w:r>
      <w:proofErr w:type="spellEnd"/>
      <w:r w:rsidRPr="00667930">
        <w:rPr>
          <w:rFonts w:ascii="Arial" w:hAnsi="Arial" w:cs="Arial"/>
          <w:lang w:val="en-US"/>
        </w:rPr>
        <w:t xml:space="preserve"> directive, </w:t>
      </w:r>
      <w:proofErr w:type="spellStart"/>
      <w:r w:rsidRPr="00667930">
        <w:rPr>
          <w:rFonts w:ascii="Arial" w:hAnsi="Arial" w:cs="Arial"/>
          <w:lang w:val="en-US"/>
        </w:rPr>
        <w:t>şi</w:t>
      </w:r>
      <w:proofErr w:type="spellEnd"/>
      <w:r w:rsidRPr="00667930">
        <w:rPr>
          <w:rFonts w:ascii="Arial" w:hAnsi="Arial" w:cs="Arial"/>
          <w:lang w:val="en-US"/>
        </w:rPr>
        <w:t xml:space="preserve"> </w:t>
      </w:r>
      <w:proofErr w:type="spellStart"/>
      <w:r w:rsidRPr="00667930">
        <w:rPr>
          <w:rFonts w:ascii="Arial" w:hAnsi="Arial" w:cs="Arial"/>
          <w:lang w:val="en-US"/>
        </w:rPr>
        <w:t>altele</w:t>
      </w:r>
      <w:proofErr w:type="spellEnd"/>
      <w:r w:rsidRPr="00667930">
        <w:rPr>
          <w:rFonts w:ascii="Arial" w:hAnsi="Arial" w:cs="Arial"/>
          <w:lang w:val="en-US"/>
        </w:rPr>
        <w:t>).</w:t>
      </w:r>
    </w:p>
    <w:p w:rsidR="00893656" w:rsidRPr="00667930" w:rsidRDefault="00893656" w:rsidP="001E34BF">
      <w:pPr>
        <w:autoSpaceDE w:val="0"/>
        <w:autoSpaceDN w:val="0"/>
        <w:adjustRightInd w:val="0"/>
        <w:spacing w:after="0"/>
        <w:jc w:val="both"/>
        <w:rPr>
          <w:rFonts w:ascii="Arial" w:hAnsi="Arial" w:cs="Arial"/>
          <w:lang w:val="en-US"/>
        </w:rPr>
      </w:pPr>
      <w:r w:rsidRPr="00667930">
        <w:rPr>
          <w:rFonts w:ascii="Arial" w:hAnsi="Arial" w:cs="Arial"/>
          <w:lang w:val="en-US"/>
        </w:rPr>
        <w:t xml:space="preserve">    B. Se </w:t>
      </w:r>
      <w:proofErr w:type="spellStart"/>
      <w:r w:rsidRPr="00667930">
        <w:rPr>
          <w:rFonts w:ascii="Arial" w:hAnsi="Arial" w:cs="Arial"/>
          <w:lang w:val="en-US"/>
        </w:rPr>
        <w:t>va</w:t>
      </w:r>
      <w:proofErr w:type="spellEnd"/>
      <w:r w:rsidRPr="00667930">
        <w:rPr>
          <w:rFonts w:ascii="Arial" w:hAnsi="Arial" w:cs="Arial"/>
          <w:lang w:val="en-US"/>
        </w:rPr>
        <w:t xml:space="preserve"> </w:t>
      </w:r>
      <w:proofErr w:type="spellStart"/>
      <w:r w:rsidRPr="00667930">
        <w:rPr>
          <w:rFonts w:ascii="Arial" w:hAnsi="Arial" w:cs="Arial"/>
          <w:lang w:val="en-US"/>
        </w:rPr>
        <w:t>menţiona</w:t>
      </w:r>
      <w:proofErr w:type="spellEnd"/>
      <w:r w:rsidRPr="00667930">
        <w:rPr>
          <w:rFonts w:ascii="Arial" w:hAnsi="Arial" w:cs="Arial"/>
          <w:lang w:val="en-US"/>
        </w:rPr>
        <w:t xml:space="preserve"> </w:t>
      </w:r>
      <w:proofErr w:type="spellStart"/>
      <w:r w:rsidRPr="00667930">
        <w:rPr>
          <w:rFonts w:ascii="Arial" w:hAnsi="Arial" w:cs="Arial"/>
          <w:lang w:val="en-US"/>
        </w:rPr>
        <w:t>planul</w:t>
      </w:r>
      <w:proofErr w:type="spellEnd"/>
      <w:r w:rsidRPr="00667930">
        <w:rPr>
          <w:rFonts w:ascii="Arial" w:hAnsi="Arial" w:cs="Arial"/>
          <w:lang w:val="en-US"/>
        </w:rPr>
        <w:t>/</w:t>
      </w:r>
      <w:proofErr w:type="spellStart"/>
      <w:r w:rsidRPr="00667930">
        <w:rPr>
          <w:rFonts w:ascii="Arial" w:hAnsi="Arial" w:cs="Arial"/>
          <w:lang w:val="en-US"/>
        </w:rPr>
        <w:t>programul</w:t>
      </w:r>
      <w:proofErr w:type="spellEnd"/>
      <w:r w:rsidRPr="00667930">
        <w:rPr>
          <w:rFonts w:ascii="Arial" w:hAnsi="Arial" w:cs="Arial"/>
          <w:lang w:val="en-US"/>
        </w:rPr>
        <w:t>/</w:t>
      </w:r>
      <w:proofErr w:type="spellStart"/>
      <w:r w:rsidRPr="00667930">
        <w:rPr>
          <w:rFonts w:ascii="Arial" w:hAnsi="Arial" w:cs="Arial"/>
          <w:lang w:val="en-US"/>
        </w:rPr>
        <w:t>strategia</w:t>
      </w:r>
      <w:proofErr w:type="spellEnd"/>
      <w:r w:rsidRPr="00667930">
        <w:rPr>
          <w:rFonts w:ascii="Arial" w:hAnsi="Arial" w:cs="Arial"/>
          <w:lang w:val="en-US"/>
        </w:rPr>
        <w:t>/</w:t>
      </w:r>
      <w:proofErr w:type="spellStart"/>
      <w:r w:rsidRPr="00667930">
        <w:rPr>
          <w:rFonts w:ascii="Arial" w:hAnsi="Arial" w:cs="Arial"/>
          <w:lang w:val="en-US"/>
        </w:rPr>
        <w:t>documentul</w:t>
      </w:r>
      <w:proofErr w:type="spellEnd"/>
      <w:r w:rsidRPr="00667930">
        <w:rPr>
          <w:rFonts w:ascii="Arial" w:hAnsi="Arial" w:cs="Arial"/>
          <w:lang w:val="en-US"/>
        </w:rPr>
        <w:t xml:space="preserve"> de </w:t>
      </w:r>
      <w:proofErr w:type="spellStart"/>
      <w:r w:rsidRPr="00667930">
        <w:rPr>
          <w:rFonts w:ascii="Arial" w:hAnsi="Arial" w:cs="Arial"/>
          <w:lang w:val="en-US"/>
        </w:rPr>
        <w:t>programare</w:t>
      </w:r>
      <w:proofErr w:type="spellEnd"/>
      <w:r w:rsidRPr="00667930">
        <w:rPr>
          <w:rFonts w:ascii="Arial" w:hAnsi="Arial" w:cs="Arial"/>
          <w:lang w:val="en-US"/>
        </w:rPr>
        <w:t>/</w:t>
      </w:r>
      <w:proofErr w:type="spellStart"/>
      <w:r w:rsidRPr="00667930">
        <w:rPr>
          <w:rFonts w:ascii="Arial" w:hAnsi="Arial" w:cs="Arial"/>
          <w:lang w:val="en-US"/>
        </w:rPr>
        <w:t>planificare</w:t>
      </w:r>
      <w:proofErr w:type="spellEnd"/>
      <w:r w:rsidRPr="00667930">
        <w:rPr>
          <w:rFonts w:ascii="Arial" w:hAnsi="Arial" w:cs="Arial"/>
          <w:lang w:val="en-US"/>
        </w:rPr>
        <w:t xml:space="preserve"> din care face </w:t>
      </w:r>
      <w:proofErr w:type="spellStart"/>
      <w:r w:rsidRPr="00667930">
        <w:rPr>
          <w:rFonts w:ascii="Arial" w:hAnsi="Arial" w:cs="Arial"/>
          <w:lang w:val="en-US"/>
        </w:rPr>
        <w:t>proiectul</w:t>
      </w:r>
      <w:proofErr w:type="spellEnd"/>
      <w:r w:rsidRPr="00667930">
        <w:rPr>
          <w:rFonts w:ascii="Arial" w:hAnsi="Arial" w:cs="Arial"/>
          <w:lang w:val="en-US"/>
        </w:rPr>
        <w:t xml:space="preserve">, cu </w:t>
      </w:r>
      <w:proofErr w:type="spellStart"/>
      <w:r w:rsidRPr="00667930">
        <w:rPr>
          <w:rFonts w:ascii="Arial" w:hAnsi="Arial" w:cs="Arial"/>
          <w:lang w:val="en-US"/>
        </w:rPr>
        <w:t>indicarea</w:t>
      </w:r>
      <w:proofErr w:type="spellEnd"/>
      <w:r w:rsidRPr="00667930">
        <w:rPr>
          <w:rFonts w:ascii="Arial" w:hAnsi="Arial" w:cs="Arial"/>
          <w:lang w:val="en-US"/>
        </w:rPr>
        <w:t xml:space="preserve"> </w:t>
      </w:r>
      <w:proofErr w:type="spellStart"/>
      <w:r w:rsidRPr="00667930">
        <w:rPr>
          <w:rFonts w:ascii="Arial" w:hAnsi="Arial" w:cs="Arial"/>
          <w:lang w:val="en-US"/>
        </w:rPr>
        <w:t>actului</w:t>
      </w:r>
      <w:proofErr w:type="spellEnd"/>
      <w:r w:rsidRPr="00667930">
        <w:rPr>
          <w:rFonts w:ascii="Arial" w:hAnsi="Arial" w:cs="Arial"/>
          <w:lang w:val="en-US"/>
        </w:rPr>
        <w:t xml:space="preserve"> </w:t>
      </w:r>
      <w:proofErr w:type="spellStart"/>
      <w:r w:rsidRPr="00667930">
        <w:rPr>
          <w:rFonts w:ascii="Arial" w:hAnsi="Arial" w:cs="Arial"/>
          <w:lang w:val="en-US"/>
        </w:rPr>
        <w:t>normativ</w:t>
      </w:r>
      <w:proofErr w:type="spellEnd"/>
      <w:r w:rsidRPr="00667930">
        <w:rPr>
          <w:rFonts w:ascii="Arial" w:hAnsi="Arial" w:cs="Arial"/>
          <w:lang w:val="en-US"/>
        </w:rPr>
        <w:t xml:space="preserve"> </w:t>
      </w:r>
      <w:proofErr w:type="spellStart"/>
      <w:r w:rsidRPr="00667930">
        <w:rPr>
          <w:rFonts w:ascii="Arial" w:hAnsi="Arial" w:cs="Arial"/>
          <w:lang w:val="en-US"/>
        </w:rPr>
        <w:t>prin</w:t>
      </w:r>
      <w:proofErr w:type="spellEnd"/>
      <w:r w:rsidRPr="00667930">
        <w:rPr>
          <w:rFonts w:ascii="Arial" w:hAnsi="Arial" w:cs="Arial"/>
          <w:lang w:val="en-US"/>
        </w:rPr>
        <w:t xml:space="preserve"> care a </w:t>
      </w:r>
      <w:proofErr w:type="spellStart"/>
      <w:r w:rsidRPr="00667930">
        <w:rPr>
          <w:rFonts w:ascii="Arial" w:hAnsi="Arial" w:cs="Arial"/>
          <w:lang w:val="en-US"/>
        </w:rPr>
        <w:t>fost</w:t>
      </w:r>
      <w:proofErr w:type="spellEnd"/>
      <w:r w:rsidRPr="00667930">
        <w:rPr>
          <w:rFonts w:ascii="Arial" w:hAnsi="Arial" w:cs="Arial"/>
          <w:lang w:val="en-US"/>
        </w:rPr>
        <w:t xml:space="preserve"> </w:t>
      </w:r>
      <w:proofErr w:type="spellStart"/>
      <w:r w:rsidRPr="00667930">
        <w:rPr>
          <w:rFonts w:ascii="Arial" w:hAnsi="Arial" w:cs="Arial"/>
          <w:lang w:val="en-US"/>
        </w:rPr>
        <w:t>aprobat</w:t>
      </w:r>
      <w:proofErr w:type="spellEnd"/>
      <w:r w:rsidRPr="00667930">
        <w:rPr>
          <w:rFonts w:ascii="Arial" w:hAnsi="Arial" w:cs="Arial"/>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b/>
          <w:sz w:val="24"/>
          <w:szCs w:val="24"/>
          <w:lang w:val="en-US"/>
        </w:rPr>
      </w:pPr>
      <w:r w:rsidRPr="001E34BF">
        <w:rPr>
          <w:rFonts w:ascii="Arial" w:hAnsi="Arial" w:cs="Arial"/>
          <w:b/>
          <w:sz w:val="24"/>
          <w:szCs w:val="24"/>
          <w:lang w:val="en-US"/>
        </w:rPr>
        <w:t xml:space="preserve">    X. </w:t>
      </w:r>
      <w:proofErr w:type="spellStart"/>
      <w:r w:rsidRPr="001E34BF">
        <w:rPr>
          <w:rFonts w:ascii="Arial" w:hAnsi="Arial" w:cs="Arial"/>
          <w:b/>
          <w:sz w:val="24"/>
          <w:szCs w:val="24"/>
          <w:lang w:val="en-US"/>
        </w:rPr>
        <w:t>Lucrări</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necesare</w:t>
      </w:r>
      <w:proofErr w:type="spellEnd"/>
      <w:r w:rsidRPr="001E34BF">
        <w:rPr>
          <w:rFonts w:ascii="Arial" w:hAnsi="Arial" w:cs="Arial"/>
          <w:b/>
          <w:sz w:val="24"/>
          <w:szCs w:val="24"/>
          <w:lang w:val="en-US"/>
        </w:rPr>
        <w:t xml:space="preserve"> </w:t>
      </w:r>
      <w:proofErr w:type="spellStart"/>
      <w:r w:rsidRPr="001E34BF">
        <w:rPr>
          <w:rFonts w:ascii="Arial" w:hAnsi="Arial" w:cs="Arial"/>
          <w:b/>
          <w:sz w:val="24"/>
          <w:szCs w:val="24"/>
          <w:lang w:val="en-US"/>
        </w:rPr>
        <w:t>organizării</w:t>
      </w:r>
      <w:proofErr w:type="spellEnd"/>
      <w:r w:rsidRPr="001E34BF">
        <w:rPr>
          <w:rFonts w:ascii="Arial" w:hAnsi="Arial" w:cs="Arial"/>
          <w:b/>
          <w:sz w:val="24"/>
          <w:szCs w:val="24"/>
          <w:lang w:val="en-US"/>
        </w:rPr>
        <w:t xml:space="preserve"> de </w:t>
      </w:r>
      <w:proofErr w:type="spellStart"/>
      <w:r w:rsidRPr="001E34BF">
        <w:rPr>
          <w:rFonts w:ascii="Arial" w:hAnsi="Arial" w:cs="Arial"/>
          <w:b/>
          <w:sz w:val="24"/>
          <w:szCs w:val="24"/>
          <w:lang w:val="en-US"/>
        </w:rPr>
        <w:t>şantier</w:t>
      </w:r>
      <w:proofErr w:type="spellEnd"/>
      <w:r w:rsidRPr="001E34BF">
        <w:rPr>
          <w:rFonts w:ascii="Arial" w:hAnsi="Arial" w:cs="Arial"/>
          <w:b/>
          <w:sz w:val="24"/>
          <w:szCs w:val="24"/>
          <w:lang w:val="en-US"/>
        </w:rPr>
        <w:t>:</w:t>
      </w:r>
    </w:p>
    <w:p w:rsidR="00ED09B5" w:rsidRPr="001E34BF" w:rsidRDefault="00ED09B5" w:rsidP="001E34BF">
      <w:pPr>
        <w:rPr>
          <w:rFonts w:ascii="Arial" w:hAnsi="Arial" w:cs="Arial"/>
          <w:sz w:val="24"/>
          <w:szCs w:val="24"/>
        </w:rPr>
      </w:pPr>
    </w:p>
    <w:p w:rsidR="00ED09B5" w:rsidRPr="001E34BF" w:rsidRDefault="00ED09B5" w:rsidP="001E34BF">
      <w:pPr>
        <w:rPr>
          <w:rFonts w:ascii="Arial" w:hAnsi="Arial" w:cs="Arial"/>
          <w:sz w:val="24"/>
          <w:szCs w:val="24"/>
        </w:rPr>
      </w:pPr>
      <w:r w:rsidRPr="001E34BF">
        <w:rPr>
          <w:rFonts w:ascii="Arial" w:hAnsi="Arial" w:cs="Arial"/>
          <w:sz w:val="24"/>
          <w:szCs w:val="24"/>
        </w:rPr>
        <w:t xml:space="preserve">Organizarea de șantier pe toată durata construcției </w:t>
      </w:r>
      <w:r w:rsidR="00594A5B" w:rsidRPr="001E34BF">
        <w:rPr>
          <w:rFonts w:ascii="Arial" w:hAnsi="Arial" w:cs="Arial"/>
          <w:sz w:val="24"/>
          <w:szCs w:val="24"/>
        </w:rPr>
        <w:t>(</w:t>
      </w:r>
      <w:r w:rsidR="00DA1E0A">
        <w:rPr>
          <w:rFonts w:ascii="Arial" w:hAnsi="Arial" w:cs="Arial"/>
          <w:sz w:val="24"/>
          <w:szCs w:val="24"/>
        </w:rPr>
        <w:t xml:space="preserve">estimata la </w:t>
      </w:r>
      <w:r w:rsidR="00594A5B" w:rsidRPr="001E34BF">
        <w:rPr>
          <w:rFonts w:ascii="Arial" w:hAnsi="Arial" w:cs="Arial"/>
          <w:sz w:val="24"/>
          <w:szCs w:val="24"/>
        </w:rPr>
        <w:t xml:space="preserve">4 luni) </w:t>
      </w:r>
      <w:r w:rsidRPr="001E34BF">
        <w:rPr>
          <w:rFonts w:ascii="Arial" w:hAnsi="Arial" w:cs="Arial"/>
          <w:sz w:val="24"/>
          <w:szCs w:val="24"/>
        </w:rPr>
        <w:t>se va face pe terenul învecinat, vis-a-vis de cherhana  aflate în proprietatea aceluiași beneficiar conform con</w:t>
      </w:r>
      <w:r w:rsidR="00DA1E0A">
        <w:rPr>
          <w:rFonts w:ascii="Arial" w:hAnsi="Arial" w:cs="Arial"/>
          <w:sz w:val="24"/>
          <w:szCs w:val="24"/>
        </w:rPr>
        <w:t>t</w:t>
      </w:r>
      <w:r w:rsidRPr="001E34BF">
        <w:rPr>
          <w:rFonts w:ascii="Arial" w:hAnsi="Arial" w:cs="Arial"/>
          <w:sz w:val="24"/>
          <w:szCs w:val="24"/>
        </w:rPr>
        <w:t xml:space="preserve">ract </w:t>
      </w:r>
      <w:proofErr w:type="spellStart"/>
      <w:r w:rsidRPr="001E34BF">
        <w:rPr>
          <w:rFonts w:ascii="Arial" w:hAnsi="Arial" w:cs="Arial"/>
          <w:sz w:val="24"/>
          <w:szCs w:val="24"/>
        </w:rPr>
        <w:t>vanzare</w:t>
      </w:r>
      <w:proofErr w:type="spellEnd"/>
      <w:r w:rsidRPr="001E34BF">
        <w:rPr>
          <w:rFonts w:ascii="Arial" w:hAnsi="Arial" w:cs="Arial"/>
          <w:sz w:val="24"/>
          <w:szCs w:val="24"/>
        </w:rPr>
        <w:t xml:space="preserve"> - </w:t>
      </w:r>
      <w:proofErr w:type="spellStart"/>
      <w:r w:rsidRPr="001E34BF">
        <w:rPr>
          <w:rFonts w:ascii="Arial" w:hAnsi="Arial" w:cs="Arial"/>
          <w:sz w:val="24"/>
          <w:szCs w:val="24"/>
        </w:rPr>
        <w:t>cumparare</w:t>
      </w:r>
      <w:proofErr w:type="spellEnd"/>
      <w:r w:rsidRPr="001E34BF">
        <w:rPr>
          <w:rFonts w:ascii="Arial" w:hAnsi="Arial" w:cs="Arial"/>
          <w:sz w:val="24"/>
          <w:szCs w:val="24"/>
        </w:rPr>
        <w:t xml:space="preserve"> </w:t>
      </w:r>
      <w:r w:rsidR="00201AC3" w:rsidRPr="001E34BF">
        <w:rPr>
          <w:rFonts w:ascii="Arial" w:hAnsi="Arial" w:cs="Arial"/>
          <w:sz w:val="24"/>
          <w:szCs w:val="24"/>
        </w:rPr>
        <w:t xml:space="preserve">autentificat </w:t>
      </w:r>
      <w:r w:rsidR="00594A5B" w:rsidRPr="001E34BF">
        <w:rPr>
          <w:rFonts w:ascii="Arial" w:hAnsi="Arial" w:cs="Arial"/>
          <w:sz w:val="24"/>
          <w:szCs w:val="24"/>
        </w:rPr>
        <w:t xml:space="preserve">nr. 1635/2007 </w:t>
      </w:r>
      <w:r w:rsidRPr="001E34BF">
        <w:rPr>
          <w:rFonts w:ascii="Arial" w:hAnsi="Arial" w:cs="Arial"/>
          <w:sz w:val="24"/>
          <w:szCs w:val="24"/>
        </w:rPr>
        <w:t>si</w:t>
      </w:r>
      <w:r w:rsidR="00594A5B" w:rsidRPr="001E34BF">
        <w:rPr>
          <w:rFonts w:ascii="Arial" w:hAnsi="Arial" w:cs="Arial"/>
          <w:sz w:val="24"/>
          <w:szCs w:val="24"/>
        </w:rPr>
        <w:t xml:space="preserve"> </w:t>
      </w:r>
      <w:proofErr w:type="spellStart"/>
      <w:r w:rsidR="00594A5B" w:rsidRPr="001E34BF">
        <w:rPr>
          <w:rFonts w:ascii="Arial" w:hAnsi="Arial" w:cs="Arial"/>
          <w:sz w:val="24"/>
          <w:szCs w:val="24"/>
        </w:rPr>
        <w:t>incheiere</w:t>
      </w:r>
      <w:proofErr w:type="spellEnd"/>
      <w:r w:rsidR="00594A5B" w:rsidRPr="001E34BF">
        <w:rPr>
          <w:rFonts w:ascii="Arial" w:hAnsi="Arial" w:cs="Arial"/>
          <w:sz w:val="24"/>
          <w:szCs w:val="24"/>
        </w:rPr>
        <w:t xml:space="preserve"> de rectificare nr. 18/2012</w:t>
      </w:r>
      <w:r w:rsidRPr="001E34BF">
        <w:rPr>
          <w:rFonts w:ascii="Arial" w:hAnsi="Arial" w:cs="Arial"/>
          <w:sz w:val="24"/>
          <w:szCs w:val="24"/>
        </w:rPr>
        <w:t xml:space="preserve"> plan DTOE aferent.</w:t>
      </w:r>
    </w:p>
    <w:p w:rsidR="00594A5B" w:rsidRPr="001E34BF" w:rsidRDefault="00594A5B" w:rsidP="001E34BF">
      <w:pPr>
        <w:rPr>
          <w:rFonts w:ascii="Arial" w:hAnsi="Arial" w:cs="Arial"/>
          <w:sz w:val="24"/>
          <w:szCs w:val="24"/>
        </w:rPr>
      </w:pPr>
      <w:proofErr w:type="spellStart"/>
      <w:r w:rsidRPr="001E34BF">
        <w:rPr>
          <w:rFonts w:ascii="Arial" w:hAnsi="Arial" w:cs="Arial"/>
          <w:sz w:val="24"/>
          <w:szCs w:val="24"/>
        </w:rPr>
        <w:t>Suprafata</w:t>
      </w:r>
      <w:proofErr w:type="spellEnd"/>
      <w:r w:rsidRPr="001E34BF">
        <w:rPr>
          <w:rFonts w:ascii="Arial" w:hAnsi="Arial" w:cs="Arial"/>
          <w:sz w:val="24"/>
          <w:szCs w:val="24"/>
        </w:rPr>
        <w:t xml:space="preserve"> totala a terenului este 1018 mp, pe care se afla un imobil (parter) in </w:t>
      </w:r>
      <w:proofErr w:type="spellStart"/>
      <w:r w:rsidRPr="001E34BF">
        <w:rPr>
          <w:rFonts w:ascii="Arial" w:hAnsi="Arial" w:cs="Arial"/>
          <w:sz w:val="24"/>
          <w:szCs w:val="24"/>
        </w:rPr>
        <w:t>suprafata</w:t>
      </w:r>
      <w:proofErr w:type="spellEnd"/>
      <w:r w:rsidRPr="001E34BF">
        <w:rPr>
          <w:rFonts w:ascii="Arial" w:hAnsi="Arial" w:cs="Arial"/>
          <w:sz w:val="24"/>
          <w:szCs w:val="24"/>
        </w:rPr>
        <w:t xml:space="preserve"> de 194 mp, cu </w:t>
      </w:r>
      <w:proofErr w:type="spellStart"/>
      <w:r w:rsidRPr="001E34BF">
        <w:rPr>
          <w:rFonts w:ascii="Arial" w:hAnsi="Arial" w:cs="Arial"/>
          <w:sz w:val="24"/>
          <w:szCs w:val="24"/>
        </w:rPr>
        <w:t>functiunea</w:t>
      </w:r>
      <w:proofErr w:type="spellEnd"/>
      <w:r w:rsidRPr="001E34BF">
        <w:rPr>
          <w:rFonts w:ascii="Arial" w:hAnsi="Arial" w:cs="Arial"/>
          <w:sz w:val="24"/>
          <w:szCs w:val="24"/>
        </w:rPr>
        <w:t xml:space="preserve"> administrativa.</w:t>
      </w:r>
    </w:p>
    <w:p w:rsidR="00ED09B5" w:rsidRPr="001E34BF" w:rsidRDefault="00ED09B5" w:rsidP="001E34BF">
      <w:pPr>
        <w:rPr>
          <w:rFonts w:ascii="Arial" w:hAnsi="Arial" w:cs="Arial"/>
          <w:sz w:val="24"/>
          <w:szCs w:val="24"/>
        </w:rPr>
      </w:pPr>
      <w:r w:rsidRPr="001E34BF">
        <w:rPr>
          <w:rFonts w:ascii="Arial" w:hAnsi="Arial" w:cs="Arial"/>
          <w:sz w:val="24"/>
          <w:szCs w:val="24"/>
        </w:rPr>
        <w:t>Pe acest teren</w:t>
      </w:r>
      <w:r w:rsidR="00594A5B" w:rsidRPr="001E34BF">
        <w:rPr>
          <w:rFonts w:ascii="Arial" w:hAnsi="Arial" w:cs="Arial"/>
          <w:sz w:val="24"/>
          <w:szCs w:val="24"/>
        </w:rPr>
        <w:t xml:space="preserve"> amenajat</w:t>
      </w:r>
      <w:r w:rsidRPr="001E34BF">
        <w:rPr>
          <w:rFonts w:ascii="Arial" w:hAnsi="Arial" w:cs="Arial"/>
          <w:sz w:val="24"/>
          <w:szCs w:val="24"/>
        </w:rPr>
        <w:t xml:space="preserve"> vor fi amplasate: </w:t>
      </w:r>
    </w:p>
    <w:p w:rsidR="00594A5B" w:rsidRPr="001E34BF" w:rsidRDefault="00594A5B" w:rsidP="001E34BF">
      <w:pPr>
        <w:pStyle w:val="Listparagraf"/>
        <w:numPr>
          <w:ilvl w:val="0"/>
          <w:numId w:val="23"/>
        </w:numPr>
        <w:spacing w:after="160"/>
        <w:rPr>
          <w:rFonts w:ascii="Arial" w:hAnsi="Arial" w:cs="Arial"/>
          <w:sz w:val="24"/>
          <w:szCs w:val="24"/>
        </w:rPr>
      </w:pPr>
      <w:r w:rsidRPr="001E34BF">
        <w:rPr>
          <w:rFonts w:ascii="Arial" w:hAnsi="Arial" w:cs="Arial"/>
          <w:sz w:val="24"/>
          <w:szCs w:val="24"/>
        </w:rPr>
        <w:t xml:space="preserve">Zona amenajata pentru depozitarea materialelor de </w:t>
      </w:r>
      <w:proofErr w:type="spellStart"/>
      <w:r w:rsidRPr="001E34BF">
        <w:rPr>
          <w:rFonts w:ascii="Arial" w:hAnsi="Arial" w:cs="Arial"/>
          <w:sz w:val="24"/>
          <w:szCs w:val="24"/>
        </w:rPr>
        <w:t>constructie</w:t>
      </w:r>
      <w:proofErr w:type="spellEnd"/>
      <w:r w:rsidRPr="001E34BF">
        <w:rPr>
          <w:rFonts w:ascii="Arial" w:hAnsi="Arial" w:cs="Arial"/>
          <w:sz w:val="24"/>
          <w:szCs w:val="24"/>
        </w:rPr>
        <w:t xml:space="preserve"> S – 50 mp</w:t>
      </w:r>
    </w:p>
    <w:p w:rsidR="00ED09B5" w:rsidRPr="001E34BF" w:rsidRDefault="00ED09B5" w:rsidP="001E34BF">
      <w:pPr>
        <w:pStyle w:val="Listparagraf"/>
        <w:spacing w:after="160"/>
        <w:rPr>
          <w:rFonts w:ascii="Arial" w:hAnsi="Arial" w:cs="Arial"/>
          <w:sz w:val="24"/>
          <w:szCs w:val="24"/>
        </w:rPr>
      </w:pPr>
      <w:r w:rsidRPr="001E34BF">
        <w:rPr>
          <w:rFonts w:ascii="Arial" w:hAnsi="Arial" w:cs="Arial"/>
          <w:sz w:val="24"/>
          <w:szCs w:val="24"/>
        </w:rPr>
        <w:t xml:space="preserve">Zona amenajată pentru depozitarea BCA </w:t>
      </w:r>
    </w:p>
    <w:p w:rsidR="00ED09B5" w:rsidRPr="001E34BF" w:rsidRDefault="00ED09B5" w:rsidP="001E34BF">
      <w:pPr>
        <w:pStyle w:val="Listparagraf"/>
        <w:spacing w:after="160"/>
        <w:rPr>
          <w:rFonts w:ascii="Arial" w:hAnsi="Arial" w:cs="Arial"/>
          <w:sz w:val="24"/>
          <w:szCs w:val="24"/>
        </w:rPr>
      </w:pPr>
      <w:r w:rsidRPr="001E34BF">
        <w:rPr>
          <w:rFonts w:ascii="Arial" w:hAnsi="Arial" w:cs="Arial"/>
          <w:sz w:val="24"/>
          <w:szCs w:val="24"/>
        </w:rPr>
        <w:t xml:space="preserve">Zona amenajată pentru depozitarea fierului (armaturii) </w:t>
      </w:r>
    </w:p>
    <w:p w:rsidR="00ED09B5" w:rsidRPr="001E34BF" w:rsidRDefault="00ED09B5" w:rsidP="001E34BF">
      <w:pPr>
        <w:pStyle w:val="Listparagraf"/>
        <w:spacing w:after="160"/>
        <w:rPr>
          <w:rFonts w:ascii="Arial" w:hAnsi="Arial" w:cs="Arial"/>
          <w:sz w:val="24"/>
          <w:szCs w:val="24"/>
        </w:rPr>
      </w:pPr>
      <w:r w:rsidRPr="001E34BF">
        <w:rPr>
          <w:rFonts w:ascii="Arial" w:hAnsi="Arial" w:cs="Arial"/>
          <w:sz w:val="24"/>
          <w:szCs w:val="24"/>
        </w:rPr>
        <w:t xml:space="preserve">zona amenajată pentru depozitarea materialelor lemnoase </w:t>
      </w:r>
    </w:p>
    <w:p w:rsidR="00594A5B" w:rsidRPr="001E34BF" w:rsidRDefault="00594A5B" w:rsidP="001E34BF">
      <w:pPr>
        <w:pStyle w:val="Listparagraf"/>
        <w:numPr>
          <w:ilvl w:val="0"/>
          <w:numId w:val="23"/>
        </w:numPr>
        <w:spacing w:after="160"/>
        <w:rPr>
          <w:rFonts w:ascii="Arial" w:hAnsi="Arial" w:cs="Arial"/>
          <w:sz w:val="24"/>
          <w:szCs w:val="24"/>
        </w:rPr>
      </w:pPr>
      <w:r w:rsidRPr="001E34BF">
        <w:rPr>
          <w:rFonts w:ascii="Arial" w:hAnsi="Arial" w:cs="Arial"/>
          <w:sz w:val="24"/>
          <w:szCs w:val="24"/>
        </w:rPr>
        <w:t xml:space="preserve">Zoana de lucru destinata </w:t>
      </w:r>
      <w:proofErr w:type="spellStart"/>
      <w:r w:rsidRPr="001E34BF">
        <w:rPr>
          <w:rFonts w:ascii="Arial" w:hAnsi="Arial" w:cs="Arial"/>
          <w:sz w:val="24"/>
          <w:szCs w:val="24"/>
        </w:rPr>
        <w:t>fasonarii</w:t>
      </w:r>
      <w:proofErr w:type="spellEnd"/>
      <w:r w:rsidRPr="001E34BF">
        <w:rPr>
          <w:rFonts w:ascii="Arial" w:hAnsi="Arial" w:cs="Arial"/>
          <w:sz w:val="24"/>
          <w:szCs w:val="24"/>
        </w:rPr>
        <w:t xml:space="preserve"> armaturilor S - 20 mp</w:t>
      </w:r>
    </w:p>
    <w:p w:rsidR="00ED09B5" w:rsidRPr="001E34BF" w:rsidRDefault="00ED09B5" w:rsidP="001E34BF">
      <w:pPr>
        <w:pStyle w:val="Listparagraf"/>
        <w:spacing w:after="160"/>
        <w:rPr>
          <w:rFonts w:ascii="Arial" w:hAnsi="Arial" w:cs="Arial"/>
          <w:sz w:val="24"/>
          <w:szCs w:val="24"/>
        </w:rPr>
      </w:pPr>
      <w:r w:rsidRPr="001E34BF">
        <w:rPr>
          <w:rFonts w:ascii="Arial" w:hAnsi="Arial" w:cs="Arial"/>
          <w:sz w:val="24"/>
          <w:szCs w:val="24"/>
        </w:rPr>
        <w:t xml:space="preserve">Banc de lucru </w:t>
      </w:r>
    </w:p>
    <w:p w:rsidR="00ED09B5" w:rsidRPr="001E34BF" w:rsidRDefault="00ED09B5" w:rsidP="001E34BF">
      <w:pPr>
        <w:pStyle w:val="Listparagraf"/>
        <w:spacing w:after="160"/>
        <w:rPr>
          <w:rFonts w:ascii="Arial" w:hAnsi="Arial" w:cs="Arial"/>
          <w:sz w:val="24"/>
          <w:szCs w:val="24"/>
        </w:rPr>
      </w:pPr>
      <w:r w:rsidRPr="001E34BF">
        <w:rPr>
          <w:rFonts w:ascii="Arial" w:hAnsi="Arial" w:cs="Arial"/>
          <w:sz w:val="24"/>
          <w:szCs w:val="24"/>
        </w:rPr>
        <w:t xml:space="preserve">Banc debitare fier </w:t>
      </w:r>
    </w:p>
    <w:p w:rsidR="00ED09B5" w:rsidRPr="001E34BF" w:rsidRDefault="00ED09B5" w:rsidP="001E34BF">
      <w:pPr>
        <w:pStyle w:val="Listparagraf"/>
        <w:numPr>
          <w:ilvl w:val="0"/>
          <w:numId w:val="23"/>
        </w:numPr>
        <w:spacing w:after="160"/>
        <w:rPr>
          <w:rFonts w:ascii="Arial" w:hAnsi="Arial" w:cs="Arial"/>
          <w:sz w:val="24"/>
          <w:szCs w:val="24"/>
        </w:rPr>
      </w:pPr>
      <w:proofErr w:type="spellStart"/>
      <w:r w:rsidRPr="001E34BF">
        <w:rPr>
          <w:rFonts w:ascii="Arial" w:hAnsi="Arial" w:cs="Arial"/>
          <w:sz w:val="24"/>
          <w:szCs w:val="24"/>
        </w:rPr>
        <w:lastRenderedPageBreak/>
        <w:t>inmagazinare</w:t>
      </w:r>
      <w:proofErr w:type="spellEnd"/>
      <w:r w:rsidRPr="001E34BF">
        <w:rPr>
          <w:rFonts w:ascii="Arial" w:hAnsi="Arial" w:cs="Arial"/>
          <w:sz w:val="24"/>
          <w:szCs w:val="24"/>
        </w:rPr>
        <w:t xml:space="preserve"> echipamente</w:t>
      </w:r>
      <w:r w:rsidR="00594A5B" w:rsidRPr="001E34BF">
        <w:rPr>
          <w:rFonts w:ascii="Arial" w:hAnsi="Arial" w:cs="Arial"/>
          <w:sz w:val="24"/>
          <w:szCs w:val="24"/>
        </w:rPr>
        <w:t>lor</w:t>
      </w:r>
      <w:r w:rsidRPr="001E34BF">
        <w:rPr>
          <w:rFonts w:ascii="Arial" w:hAnsi="Arial" w:cs="Arial"/>
          <w:sz w:val="24"/>
          <w:szCs w:val="24"/>
        </w:rPr>
        <w:t xml:space="preserve"> si scule</w:t>
      </w:r>
      <w:r w:rsidR="00594A5B" w:rsidRPr="001E34BF">
        <w:rPr>
          <w:rFonts w:ascii="Arial" w:hAnsi="Arial" w:cs="Arial"/>
          <w:sz w:val="24"/>
          <w:szCs w:val="24"/>
        </w:rPr>
        <w:t>lor</w:t>
      </w:r>
      <w:r w:rsidRPr="001E34BF">
        <w:rPr>
          <w:rFonts w:ascii="Arial" w:hAnsi="Arial" w:cs="Arial"/>
          <w:sz w:val="24"/>
          <w:szCs w:val="24"/>
        </w:rPr>
        <w:t xml:space="preserve"> de lucru</w:t>
      </w:r>
      <w:r w:rsidR="00594A5B" w:rsidRPr="001E34BF">
        <w:rPr>
          <w:rFonts w:ascii="Arial" w:hAnsi="Arial" w:cs="Arial"/>
          <w:sz w:val="24"/>
          <w:szCs w:val="24"/>
        </w:rPr>
        <w:t xml:space="preserve">, se va face in </w:t>
      </w:r>
      <w:proofErr w:type="spellStart"/>
      <w:r w:rsidR="00594A5B" w:rsidRPr="001E34BF">
        <w:rPr>
          <w:rFonts w:ascii="Arial" w:hAnsi="Arial" w:cs="Arial"/>
          <w:sz w:val="24"/>
          <w:szCs w:val="24"/>
        </w:rPr>
        <w:t>cladirea</w:t>
      </w:r>
      <w:proofErr w:type="spellEnd"/>
      <w:r w:rsidR="00594A5B" w:rsidRPr="001E34BF">
        <w:rPr>
          <w:rFonts w:ascii="Arial" w:hAnsi="Arial" w:cs="Arial"/>
          <w:sz w:val="24"/>
          <w:szCs w:val="24"/>
        </w:rPr>
        <w:t xml:space="preserve"> administrativa existenta</w:t>
      </w:r>
    </w:p>
    <w:p w:rsidR="00ED09B5" w:rsidRPr="001E34BF" w:rsidRDefault="00ED09B5" w:rsidP="001E34BF">
      <w:pPr>
        <w:pStyle w:val="Listparagraf"/>
        <w:numPr>
          <w:ilvl w:val="0"/>
          <w:numId w:val="23"/>
        </w:numPr>
        <w:spacing w:after="160"/>
        <w:rPr>
          <w:rFonts w:ascii="Arial" w:hAnsi="Arial" w:cs="Arial"/>
          <w:sz w:val="24"/>
          <w:szCs w:val="24"/>
        </w:rPr>
      </w:pPr>
      <w:r w:rsidRPr="001E34BF">
        <w:rPr>
          <w:rFonts w:ascii="Arial" w:hAnsi="Arial" w:cs="Arial"/>
          <w:sz w:val="24"/>
          <w:szCs w:val="24"/>
        </w:rPr>
        <w:t xml:space="preserve">zona de depozitare </w:t>
      </w:r>
      <w:proofErr w:type="spellStart"/>
      <w:r w:rsidRPr="001E34BF">
        <w:rPr>
          <w:rFonts w:ascii="Arial" w:hAnsi="Arial" w:cs="Arial"/>
          <w:sz w:val="24"/>
          <w:szCs w:val="24"/>
        </w:rPr>
        <w:t>deseuri</w:t>
      </w:r>
      <w:proofErr w:type="spellEnd"/>
      <w:r w:rsidRPr="001E34BF">
        <w:rPr>
          <w:rFonts w:ascii="Arial" w:hAnsi="Arial" w:cs="Arial"/>
          <w:sz w:val="24"/>
          <w:szCs w:val="24"/>
        </w:rPr>
        <w:t xml:space="preserve">  </w:t>
      </w:r>
      <w:r w:rsidR="00594A5B" w:rsidRPr="001E34BF">
        <w:rPr>
          <w:rFonts w:ascii="Arial" w:hAnsi="Arial" w:cs="Arial"/>
          <w:sz w:val="24"/>
          <w:szCs w:val="24"/>
        </w:rPr>
        <w:t>S – 50 mp</w:t>
      </w:r>
    </w:p>
    <w:p w:rsidR="00594A5B" w:rsidRPr="001E34BF" w:rsidRDefault="00594A5B" w:rsidP="001E34BF">
      <w:pPr>
        <w:pStyle w:val="Listparagraf"/>
        <w:numPr>
          <w:ilvl w:val="0"/>
          <w:numId w:val="23"/>
        </w:numPr>
        <w:spacing w:after="160"/>
        <w:rPr>
          <w:rFonts w:ascii="Arial" w:hAnsi="Arial" w:cs="Arial"/>
          <w:sz w:val="24"/>
          <w:szCs w:val="24"/>
        </w:rPr>
      </w:pPr>
      <w:r w:rsidRPr="001E34BF">
        <w:rPr>
          <w:rFonts w:ascii="Arial" w:hAnsi="Arial" w:cs="Arial"/>
          <w:sz w:val="24"/>
          <w:szCs w:val="24"/>
        </w:rPr>
        <w:t xml:space="preserve">Pichet PSI dotat cu ladă de nisip stingător de incendiu, lopată </w:t>
      </w:r>
    </w:p>
    <w:p w:rsidR="00594A5B" w:rsidRPr="001E34BF" w:rsidRDefault="00594A5B" w:rsidP="001E34BF">
      <w:pPr>
        <w:ind w:firstLine="708"/>
        <w:rPr>
          <w:rFonts w:ascii="Arial" w:hAnsi="Arial" w:cs="Arial"/>
          <w:sz w:val="24"/>
          <w:szCs w:val="24"/>
        </w:rPr>
      </w:pPr>
      <w:r w:rsidRPr="001E34BF">
        <w:rPr>
          <w:rFonts w:ascii="Arial" w:hAnsi="Arial" w:cs="Arial"/>
          <w:sz w:val="24"/>
          <w:szCs w:val="24"/>
        </w:rPr>
        <w:t xml:space="preserve">În zona clădirii propuse spre extindere </w:t>
      </w:r>
      <w:r w:rsidR="007767EF" w:rsidRPr="001E34BF">
        <w:rPr>
          <w:rFonts w:ascii="Arial" w:hAnsi="Arial" w:cs="Arial"/>
          <w:sz w:val="24"/>
          <w:szCs w:val="24"/>
        </w:rPr>
        <w:t xml:space="preserve">C9 </w:t>
      </w:r>
      <w:r w:rsidRPr="001E34BF">
        <w:rPr>
          <w:rFonts w:ascii="Arial" w:hAnsi="Arial" w:cs="Arial"/>
          <w:sz w:val="24"/>
          <w:szCs w:val="24"/>
        </w:rPr>
        <w:t xml:space="preserve">este prevăzuta amplasarea panoului de identificare de șantier, panoului informativ pentru protecția muncii.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Se va  utiliza grupul sanitar și dușul de la construcțiile învecinate din incintă. </w:t>
      </w:r>
    </w:p>
    <w:p w:rsidR="00594A5B" w:rsidRPr="001E34BF" w:rsidRDefault="00594A5B" w:rsidP="001E34BF">
      <w:pPr>
        <w:ind w:firstLine="708"/>
        <w:rPr>
          <w:rFonts w:ascii="Arial" w:hAnsi="Arial" w:cs="Arial"/>
          <w:sz w:val="24"/>
          <w:szCs w:val="24"/>
        </w:rPr>
      </w:pPr>
      <w:r w:rsidRPr="001E34BF">
        <w:rPr>
          <w:rFonts w:ascii="Arial" w:hAnsi="Arial" w:cs="Arial"/>
          <w:sz w:val="24"/>
          <w:szCs w:val="24"/>
        </w:rPr>
        <w:t xml:space="preserve">Alimentarea cu energie electrică în timpul construcției se va face de la clădirile din incintă. </w:t>
      </w:r>
    </w:p>
    <w:p w:rsidR="00594A5B" w:rsidRPr="001E34BF" w:rsidRDefault="007767EF" w:rsidP="001E34BF">
      <w:pPr>
        <w:ind w:firstLine="708"/>
        <w:rPr>
          <w:rFonts w:ascii="Arial" w:hAnsi="Arial" w:cs="Arial"/>
          <w:sz w:val="24"/>
          <w:szCs w:val="24"/>
        </w:rPr>
      </w:pPr>
      <w:proofErr w:type="spellStart"/>
      <w:r w:rsidRPr="001E34BF">
        <w:rPr>
          <w:rFonts w:ascii="Arial" w:hAnsi="Arial" w:cs="Arial"/>
          <w:sz w:val="24"/>
          <w:szCs w:val="24"/>
        </w:rPr>
        <w:t>Oraganizarea</w:t>
      </w:r>
      <w:proofErr w:type="spellEnd"/>
      <w:r w:rsidRPr="001E34BF">
        <w:rPr>
          <w:rFonts w:ascii="Arial" w:hAnsi="Arial" w:cs="Arial"/>
          <w:sz w:val="24"/>
          <w:szCs w:val="24"/>
        </w:rPr>
        <w:t xml:space="preserve"> de </w:t>
      </w:r>
      <w:proofErr w:type="spellStart"/>
      <w:r w:rsidRPr="001E34BF">
        <w:rPr>
          <w:rFonts w:ascii="Arial" w:hAnsi="Arial" w:cs="Arial"/>
          <w:sz w:val="24"/>
          <w:szCs w:val="24"/>
        </w:rPr>
        <w:t>santier</w:t>
      </w:r>
      <w:proofErr w:type="spellEnd"/>
      <w:r w:rsidRPr="001E34BF">
        <w:rPr>
          <w:rFonts w:ascii="Arial" w:hAnsi="Arial" w:cs="Arial"/>
          <w:sz w:val="24"/>
          <w:szCs w:val="24"/>
        </w:rPr>
        <w:t xml:space="preserve"> propusa in incinta terenului de vis-a-vis nu necesita </w:t>
      </w:r>
      <w:proofErr w:type="spellStart"/>
      <w:r w:rsidRPr="001E34BF">
        <w:rPr>
          <w:rFonts w:ascii="Arial" w:hAnsi="Arial" w:cs="Arial"/>
          <w:sz w:val="24"/>
          <w:szCs w:val="24"/>
        </w:rPr>
        <w:t>imprejmuire</w:t>
      </w:r>
      <w:proofErr w:type="spellEnd"/>
      <w:r w:rsidRPr="001E34BF">
        <w:rPr>
          <w:rFonts w:ascii="Arial" w:hAnsi="Arial" w:cs="Arial"/>
          <w:sz w:val="24"/>
          <w:szCs w:val="24"/>
        </w:rPr>
        <w:t xml:space="preserve"> deoarece exista gard si </w:t>
      </w:r>
      <w:proofErr w:type="spellStart"/>
      <w:r w:rsidRPr="001E34BF">
        <w:rPr>
          <w:rFonts w:ascii="Arial" w:hAnsi="Arial" w:cs="Arial"/>
          <w:sz w:val="24"/>
          <w:szCs w:val="24"/>
        </w:rPr>
        <w:t>porti</w:t>
      </w:r>
      <w:proofErr w:type="spellEnd"/>
      <w:r w:rsidRPr="001E34BF">
        <w:rPr>
          <w:rFonts w:ascii="Arial" w:hAnsi="Arial" w:cs="Arial"/>
          <w:sz w:val="24"/>
          <w:szCs w:val="24"/>
        </w:rPr>
        <w:t xml:space="preserve"> de </w:t>
      </w:r>
      <w:proofErr w:type="spellStart"/>
      <w:r w:rsidRPr="001E34BF">
        <w:rPr>
          <w:rFonts w:ascii="Arial" w:hAnsi="Arial" w:cs="Arial"/>
          <w:sz w:val="24"/>
          <w:szCs w:val="24"/>
        </w:rPr>
        <w:t>acce</w:t>
      </w:r>
      <w:proofErr w:type="spellEnd"/>
      <w:r w:rsidRPr="001E34BF">
        <w:rPr>
          <w:rFonts w:ascii="Arial" w:hAnsi="Arial" w:cs="Arial"/>
          <w:sz w:val="24"/>
          <w:szCs w:val="24"/>
        </w:rPr>
        <w:t xml:space="preserve">, dar </w:t>
      </w:r>
      <w:r w:rsidR="00594A5B" w:rsidRPr="001E34BF">
        <w:rPr>
          <w:rFonts w:ascii="Arial" w:hAnsi="Arial" w:cs="Arial"/>
          <w:sz w:val="24"/>
          <w:szCs w:val="24"/>
        </w:rPr>
        <w:t>în zonă clădiri propusă spre extindere</w:t>
      </w:r>
      <w:r w:rsidRPr="001E34BF">
        <w:rPr>
          <w:rFonts w:ascii="Arial" w:hAnsi="Arial" w:cs="Arial"/>
          <w:sz w:val="24"/>
          <w:szCs w:val="24"/>
        </w:rPr>
        <w:t xml:space="preserve"> C9+C10</w:t>
      </w:r>
      <w:r w:rsidR="00594A5B" w:rsidRPr="001E34BF">
        <w:rPr>
          <w:rFonts w:ascii="Arial" w:hAnsi="Arial" w:cs="Arial"/>
          <w:sz w:val="24"/>
          <w:szCs w:val="24"/>
        </w:rPr>
        <w:t xml:space="preserve"> va fi </w:t>
      </w:r>
      <w:proofErr w:type="spellStart"/>
      <w:r w:rsidRPr="001E34BF">
        <w:rPr>
          <w:rFonts w:ascii="Arial" w:hAnsi="Arial" w:cs="Arial"/>
          <w:sz w:val="24"/>
          <w:szCs w:val="24"/>
        </w:rPr>
        <w:t>imprejmuita</w:t>
      </w:r>
      <w:proofErr w:type="spellEnd"/>
      <w:r w:rsidR="00594A5B" w:rsidRPr="001E34BF">
        <w:rPr>
          <w:rFonts w:ascii="Arial" w:hAnsi="Arial" w:cs="Arial"/>
          <w:sz w:val="24"/>
          <w:szCs w:val="24"/>
        </w:rPr>
        <w:t xml:space="preserve"> cu </w:t>
      </w:r>
      <w:r w:rsidRPr="001E34BF">
        <w:rPr>
          <w:rFonts w:ascii="Arial" w:hAnsi="Arial" w:cs="Arial"/>
          <w:sz w:val="24"/>
          <w:szCs w:val="24"/>
        </w:rPr>
        <w:t xml:space="preserve">plasa verde pentru protejarea si pentru </w:t>
      </w:r>
      <w:proofErr w:type="spellStart"/>
      <w:r w:rsidRPr="001E34BF">
        <w:rPr>
          <w:rFonts w:ascii="Arial" w:hAnsi="Arial" w:cs="Arial"/>
          <w:sz w:val="24"/>
          <w:szCs w:val="24"/>
        </w:rPr>
        <w:t>retinerea</w:t>
      </w:r>
      <w:proofErr w:type="spellEnd"/>
      <w:r w:rsidRPr="001E34BF">
        <w:rPr>
          <w:rFonts w:ascii="Arial" w:hAnsi="Arial" w:cs="Arial"/>
          <w:sz w:val="24"/>
          <w:szCs w:val="24"/>
        </w:rPr>
        <w:t xml:space="preserve"> </w:t>
      </w:r>
      <w:proofErr w:type="spellStart"/>
      <w:r w:rsidRPr="001E34BF">
        <w:rPr>
          <w:rFonts w:ascii="Arial" w:hAnsi="Arial" w:cs="Arial"/>
          <w:sz w:val="24"/>
          <w:szCs w:val="24"/>
        </w:rPr>
        <w:t>poluantilor</w:t>
      </w:r>
      <w:proofErr w:type="spellEnd"/>
      <w:r w:rsidRPr="001E34BF">
        <w:rPr>
          <w:rFonts w:ascii="Arial" w:hAnsi="Arial" w:cs="Arial"/>
          <w:sz w:val="24"/>
          <w:szCs w:val="24"/>
        </w:rPr>
        <w:t xml:space="preserve"> </w:t>
      </w:r>
      <w:r w:rsidR="00594A5B" w:rsidRPr="001E34BF">
        <w:rPr>
          <w:rFonts w:ascii="Arial" w:hAnsi="Arial" w:cs="Arial"/>
          <w:sz w:val="24"/>
          <w:szCs w:val="24"/>
        </w:rPr>
        <w:t>. Perimetrul lucrării va fi înconjurat cu banda de avertizare</w:t>
      </w:r>
    </w:p>
    <w:p w:rsidR="00594A5B" w:rsidRPr="001E34BF" w:rsidRDefault="00594A5B" w:rsidP="001E34BF">
      <w:pPr>
        <w:ind w:firstLine="708"/>
        <w:rPr>
          <w:rFonts w:ascii="Arial" w:hAnsi="Arial" w:cs="Arial"/>
          <w:sz w:val="24"/>
          <w:szCs w:val="24"/>
        </w:rPr>
      </w:pPr>
      <w:r w:rsidRPr="001E34BF">
        <w:rPr>
          <w:rFonts w:ascii="Arial" w:hAnsi="Arial" w:cs="Arial"/>
          <w:sz w:val="24"/>
          <w:szCs w:val="24"/>
        </w:rPr>
        <w:t xml:space="preserve">După finalizarea lucrărilor terenul </w:t>
      </w:r>
      <w:r w:rsidR="007767EF" w:rsidRPr="001E34BF">
        <w:rPr>
          <w:rFonts w:ascii="Arial" w:hAnsi="Arial" w:cs="Arial"/>
          <w:sz w:val="24"/>
          <w:szCs w:val="24"/>
        </w:rPr>
        <w:t xml:space="preserve">in care a fost </w:t>
      </w:r>
      <w:proofErr w:type="spellStart"/>
      <w:r w:rsidR="007767EF" w:rsidRPr="001E34BF">
        <w:rPr>
          <w:rFonts w:ascii="Arial" w:hAnsi="Arial" w:cs="Arial"/>
          <w:sz w:val="24"/>
          <w:szCs w:val="24"/>
        </w:rPr>
        <w:t>pozitionata</w:t>
      </w:r>
      <w:proofErr w:type="spellEnd"/>
      <w:r w:rsidR="007767EF" w:rsidRPr="001E34BF">
        <w:rPr>
          <w:rFonts w:ascii="Arial" w:hAnsi="Arial" w:cs="Arial"/>
          <w:sz w:val="24"/>
          <w:szCs w:val="24"/>
        </w:rPr>
        <w:t xml:space="preserve"> organizarea de </w:t>
      </w:r>
      <w:proofErr w:type="spellStart"/>
      <w:r w:rsidR="007767EF" w:rsidRPr="001E34BF">
        <w:rPr>
          <w:rFonts w:ascii="Arial" w:hAnsi="Arial" w:cs="Arial"/>
          <w:sz w:val="24"/>
          <w:szCs w:val="24"/>
        </w:rPr>
        <w:t>santier</w:t>
      </w:r>
      <w:proofErr w:type="spellEnd"/>
      <w:r w:rsidR="007767EF" w:rsidRPr="001E34BF">
        <w:rPr>
          <w:rFonts w:ascii="Arial" w:hAnsi="Arial" w:cs="Arial"/>
          <w:sz w:val="24"/>
          <w:szCs w:val="24"/>
        </w:rPr>
        <w:t xml:space="preserve">, se va reface in </w:t>
      </w:r>
      <w:proofErr w:type="spellStart"/>
      <w:r w:rsidR="007767EF" w:rsidRPr="001E34BF">
        <w:rPr>
          <w:rFonts w:ascii="Arial" w:hAnsi="Arial" w:cs="Arial"/>
          <w:sz w:val="24"/>
          <w:szCs w:val="24"/>
        </w:rPr>
        <w:t>intregime</w:t>
      </w:r>
      <w:proofErr w:type="spellEnd"/>
      <w:r w:rsidR="007767EF" w:rsidRPr="001E34BF">
        <w:rPr>
          <w:rFonts w:ascii="Arial" w:hAnsi="Arial" w:cs="Arial"/>
          <w:sz w:val="24"/>
          <w:szCs w:val="24"/>
        </w:rPr>
        <w:t xml:space="preserve">, </w:t>
      </w:r>
      <w:proofErr w:type="spellStart"/>
      <w:r w:rsidR="007767EF" w:rsidRPr="001E34BF">
        <w:rPr>
          <w:rFonts w:ascii="Arial" w:hAnsi="Arial" w:cs="Arial"/>
          <w:sz w:val="24"/>
          <w:szCs w:val="24"/>
        </w:rPr>
        <w:t>dupa</w:t>
      </w:r>
      <w:proofErr w:type="spellEnd"/>
      <w:r w:rsidR="007767EF" w:rsidRPr="001E34BF">
        <w:rPr>
          <w:rFonts w:ascii="Arial" w:hAnsi="Arial" w:cs="Arial"/>
          <w:sz w:val="24"/>
          <w:szCs w:val="24"/>
        </w:rPr>
        <w:t xml:space="preserve"> caz, daca au suferit </w:t>
      </w:r>
      <w:proofErr w:type="spellStart"/>
      <w:r w:rsidR="007767EF" w:rsidRPr="001E34BF">
        <w:rPr>
          <w:rFonts w:ascii="Arial" w:hAnsi="Arial" w:cs="Arial"/>
          <w:sz w:val="24"/>
          <w:szCs w:val="24"/>
        </w:rPr>
        <w:t>deteriorari</w:t>
      </w:r>
      <w:proofErr w:type="spellEnd"/>
      <w:r w:rsidR="007767EF" w:rsidRPr="001E34BF">
        <w:rPr>
          <w:rFonts w:ascii="Arial" w:hAnsi="Arial" w:cs="Arial"/>
          <w:sz w:val="24"/>
          <w:szCs w:val="24"/>
        </w:rPr>
        <w:t xml:space="preserve"> se vor aduce la stare </w:t>
      </w:r>
      <w:proofErr w:type="spellStart"/>
      <w:r w:rsidR="007767EF" w:rsidRPr="001E34BF">
        <w:rPr>
          <w:rFonts w:ascii="Arial" w:hAnsi="Arial" w:cs="Arial"/>
          <w:sz w:val="24"/>
          <w:szCs w:val="24"/>
        </w:rPr>
        <w:t>initiala</w:t>
      </w:r>
      <w:proofErr w:type="spellEnd"/>
      <w:r w:rsidR="007767EF" w:rsidRPr="001E34BF">
        <w:rPr>
          <w:rFonts w:ascii="Arial" w:hAnsi="Arial" w:cs="Arial"/>
          <w:sz w:val="24"/>
          <w:szCs w:val="24"/>
        </w:rPr>
        <w:t xml:space="preserve"> </w:t>
      </w:r>
      <w:r w:rsidRPr="001E34BF">
        <w:rPr>
          <w:rFonts w:ascii="Arial" w:hAnsi="Arial" w:cs="Arial"/>
          <w:sz w:val="24"/>
          <w:szCs w:val="24"/>
        </w:rPr>
        <w:t>din jurul construcției</w:t>
      </w:r>
      <w:r w:rsidR="007767EF" w:rsidRPr="001E34BF">
        <w:rPr>
          <w:rFonts w:ascii="Arial" w:hAnsi="Arial" w:cs="Arial"/>
          <w:sz w:val="24"/>
          <w:szCs w:val="24"/>
        </w:rPr>
        <w:t xml:space="preserve">, </w:t>
      </w:r>
      <w:r w:rsidRPr="001E34BF">
        <w:rPr>
          <w:rFonts w:ascii="Arial" w:hAnsi="Arial" w:cs="Arial"/>
          <w:sz w:val="24"/>
          <w:szCs w:val="24"/>
        </w:rPr>
        <w:t>va fi amenajat spați</w:t>
      </w:r>
      <w:r w:rsidR="007767EF" w:rsidRPr="001E34BF">
        <w:rPr>
          <w:rFonts w:ascii="Arial" w:hAnsi="Arial" w:cs="Arial"/>
          <w:sz w:val="24"/>
          <w:szCs w:val="24"/>
        </w:rPr>
        <w:t>ul</w:t>
      </w:r>
      <w:r w:rsidRPr="001E34BF">
        <w:rPr>
          <w:rFonts w:ascii="Arial" w:hAnsi="Arial" w:cs="Arial"/>
          <w:sz w:val="24"/>
          <w:szCs w:val="24"/>
        </w:rPr>
        <w:t xml:space="preserve"> ver</w:t>
      </w:r>
      <w:r w:rsidR="007767EF" w:rsidRPr="001E34BF">
        <w:rPr>
          <w:rFonts w:ascii="Arial" w:hAnsi="Arial" w:cs="Arial"/>
          <w:sz w:val="24"/>
          <w:szCs w:val="24"/>
        </w:rPr>
        <w:t>de</w:t>
      </w:r>
      <w:r w:rsidRPr="001E34BF">
        <w:rPr>
          <w:rFonts w:ascii="Arial" w:hAnsi="Arial" w:cs="Arial"/>
          <w:sz w:val="24"/>
          <w:szCs w:val="24"/>
        </w:rPr>
        <w:t xml:space="preserve"> , </w:t>
      </w:r>
      <w:proofErr w:type="spellStart"/>
      <w:r w:rsidRPr="001E34BF">
        <w:rPr>
          <w:rFonts w:ascii="Arial" w:hAnsi="Arial" w:cs="Arial"/>
          <w:sz w:val="24"/>
          <w:szCs w:val="24"/>
        </w:rPr>
        <w:t>accesse</w:t>
      </w:r>
      <w:proofErr w:type="spellEnd"/>
      <w:r w:rsidRPr="001E34BF">
        <w:rPr>
          <w:rFonts w:ascii="Arial" w:hAnsi="Arial" w:cs="Arial"/>
          <w:sz w:val="24"/>
          <w:szCs w:val="24"/>
        </w:rPr>
        <w:t xml:space="preserve">  pietonale și auto</w:t>
      </w:r>
      <w:r w:rsidR="007767EF" w:rsidRPr="001E34BF">
        <w:rPr>
          <w:rFonts w:ascii="Arial" w:hAnsi="Arial" w:cs="Arial"/>
          <w:sz w:val="24"/>
          <w:szCs w:val="24"/>
        </w:rPr>
        <w:t>.</w:t>
      </w:r>
      <w:r w:rsidRPr="001E34BF">
        <w:rPr>
          <w:rFonts w:ascii="Arial" w:hAnsi="Arial" w:cs="Arial"/>
          <w:sz w:val="24"/>
          <w:szCs w:val="24"/>
        </w:rPr>
        <w:t xml:space="preserve"> </w:t>
      </w:r>
    </w:p>
    <w:p w:rsidR="007767EF" w:rsidRPr="001E34BF" w:rsidRDefault="007767EF" w:rsidP="00DA1E0A">
      <w:pPr>
        <w:jc w:val="both"/>
        <w:rPr>
          <w:rFonts w:ascii="Arial" w:hAnsi="Arial" w:cs="Arial"/>
          <w:sz w:val="24"/>
          <w:szCs w:val="24"/>
        </w:rPr>
      </w:pPr>
      <w:r w:rsidRPr="001E34BF">
        <w:rPr>
          <w:rFonts w:ascii="Arial" w:hAnsi="Arial" w:cs="Arial"/>
          <w:sz w:val="24"/>
          <w:szCs w:val="24"/>
        </w:rPr>
        <w:t>Pentru evacuarea</w:t>
      </w:r>
      <w:r w:rsidR="00656731">
        <w:rPr>
          <w:rFonts w:ascii="Arial" w:hAnsi="Arial" w:cs="Arial"/>
          <w:sz w:val="24"/>
          <w:szCs w:val="24"/>
        </w:rPr>
        <w:t xml:space="preserve"> </w:t>
      </w:r>
      <w:proofErr w:type="spellStart"/>
      <w:r w:rsidR="00656731">
        <w:rPr>
          <w:rFonts w:ascii="Arial" w:hAnsi="Arial" w:cs="Arial"/>
          <w:sz w:val="24"/>
          <w:szCs w:val="24"/>
        </w:rPr>
        <w:t>deseuri</w:t>
      </w:r>
      <w:proofErr w:type="spellEnd"/>
      <w:r w:rsidR="00656731">
        <w:rPr>
          <w:rFonts w:ascii="Arial" w:hAnsi="Arial" w:cs="Arial"/>
          <w:sz w:val="24"/>
          <w:szCs w:val="24"/>
        </w:rPr>
        <w:t xml:space="preserve"> amestecate (</w:t>
      </w:r>
      <w:r w:rsidRPr="001E34BF">
        <w:rPr>
          <w:rFonts w:ascii="Arial" w:hAnsi="Arial" w:cs="Arial"/>
          <w:sz w:val="24"/>
          <w:szCs w:val="24"/>
        </w:rPr>
        <w:t>moloz</w:t>
      </w:r>
      <w:r w:rsidR="00656731">
        <w:rPr>
          <w:rFonts w:ascii="Arial" w:hAnsi="Arial" w:cs="Arial"/>
          <w:sz w:val="24"/>
          <w:szCs w:val="24"/>
        </w:rPr>
        <w:t>)</w:t>
      </w:r>
      <w:r w:rsidRPr="001E34BF">
        <w:rPr>
          <w:rFonts w:ascii="Arial" w:hAnsi="Arial" w:cs="Arial"/>
          <w:sz w:val="24"/>
          <w:szCs w:val="24"/>
        </w:rPr>
        <w:t xml:space="preserve"> rezultat din construcții va fi prevăzut un spațiu pentru amplasarea containerului puse la dispoziție de către societatea contract</w:t>
      </w:r>
      <w:r w:rsidR="00656731">
        <w:rPr>
          <w:rFonts w:ascii="Arial" w:hAnsi="Arial" w:cs="Arial"/>
          <w:sz w:val="24"/>
          <w:szCs w:val="24"/>
        </w:rPr>
        <w:t>ata.</w:t>
      </w:r>
      <w:r w:rsidRPr="001E34BF">
        <w:rPr>
          <w:rFonts w:ascii="Arial" w:hAnsi="Arial" w:cs="Arial"/>
          <w:sz w:val="24"/>
          <w:szCs w:val="24"/>
        </w:rPr>
        <w:t xml:space="preserve"> </w:t>
      </w:r>
    </w:p>
    <w:p w:rsidR="007767EF" w:rsidRPr="001E34BF" w:rsidRDefault="007767EF" w:rsidP="001E34BF">
      <w:pPr>
        <w:rPr>
          <w:rFonts w:ascii="Arial" w:hAnsi="Arial" w:cs="Arial"/>
          <w:sz w:val="24"/>
          <w:szCs w:val="24"/>
        </w:rPr>
      </w:pPr>
      <w:r w:rsidRPr="001E34BF">
        <w:rPr>
          <w:rFonts w:ascii="Arial" w:hAnsi="Arial" w:cs="Arial"/>
          <w:sz w:val="24"/>
          <w:szCs w:val="24"/>
        </w:rPr>
        <w:t xml:space="preserve">Evacuarea </w:t>
      </w:r>
      <w:r w:rsidR="00656731">
        <w:rPr>
          <w:rFonts w:ascii="Arial" w:hAnsi="Arial" w:cs="Arial"/>
          <w:sz w:val="24"/>
          <w:szCs w:val="24"/>
        </w:rPr>
        <w:t xml:space="preserve">si transportul </w:t>
      </w:r>
      <w:proofErr w:type="spellStart"/>
      <w:r w:rsidR="00656731">
        <w:rPr>
          <w:rFonts w:ascii="Arial" w:hAnsi="Arial" w:cs="Arial"/>
          <w:sz w:val="24"/>
          <w:szCs w:val="24"/>
        </w:rPr>
        <w:t>deseurilor</w:t>
      </w:r>
      <w:proofErr w:type="spellEnd"/>
      <w:r w:rsidR="00656731">
        <w:rPr>
          <w:rFonts w:ascii="Arial" w:hAnsi="Arial" w:cs="Arial"/>
          <w:sz w:val="24"/>
          <w:szCs w:val="24"/>
        </w:rPr>
        <w:t xml:space="preserve"> generate pe amplasament</w:t>
      </w:r>
      <w:r w:rsidRPr="001E34BF">
        <w:rPr>
          <w:rFonts w:ascii="Arial" w:hAnsi="Arial" w:cs="Arial"/>
          <w:sz w:val="24"/>
          <w:szCs w:val="24"/>
        </w:rPr>
        <w:t xml:space="preserve"> se va face către </w:t>
      </w:r>
      <w:r w:rsidR="00656731">
        <w:rPr>
          <w:rFonts w:ascii="Arial" w:hAnsi="Arial" w:cs="Arial"/>
          <w:sz w:val="24"/>
          <w:szCs w:val="24"/>
        </w:rPr>
        <w:t xml:space="preserve">contractorul de </w:t>
      </w:r>
      <w:proofErr w:type="spellStart"/>
      <w:r w:rsidR="00656731">
        <w:rPr>
          <w:rFonts w:ascii="Arial" w:hAnsi="Arial" w:cs="Arial"/>
          <w:sz w:val="24"/>
          <w:szCs w:val="24"/>
        </w:rPr>
        <w:t>prestari</w:t>
      </w:r>
      <w:proofErr w:type="spellEnd"/>
      <w:r w:rsidR="00656731">
        <w:rPr>
          <w:rFonts w:ascii="Arial" w:hAnsi="Arial" w:cs="Arial"/>
          <w:sz w:val="24"/>
          <w:szCs w:val="24"/>
        </w:rPr>
        <w:t xml:space="preserve"> servicii.</w:t>
      </w:r>
    </w:p>
    <w:p w:rsidR="00594A5B" w:rsidRPr="001E34BF" w:rsidRDefault="00594A5B" w:rsidP="00656731">
      <w:pPr>
        <w:jc w:val="both"/>
        <w:rPr>
          <w:rFonts w:ascii="Arial" w:hAnsi="Arial" w:cs="Arial"/>
          <w:bCs/>
          <w:sz w:val="24"/>
          <w:szCs w:val="24"/>
        </w:rPr>
      </w:pPr>
      <w:r w:rsidRPr="001E34BF">
        <w:rPr>
          <w:rFonts w:ascii="Arial" w:hAnsi="Arial" w:cs="Arial"/>
          <w:bCs/>
          <w:sz w:val="24"/>
          <w:szCs w:val="24"/>
        </w:rPr>
        <w:t xml:space="preserve">Tipurile de </w:t>
      </w:r>
      <w:proofErr w:type="spellStart"/>
      <w:r w:rsidRPr="001E34BF">
        <w:rPr>
          <w:rFonts w:ascii="Arial" w:hAnsi="Arial" w:cs="Arial"/>
          <w:bCs/>
          <w:sz w:val="24"/>
          <w:szCs w:val="24"/>
        </w:rPr>
        <w:t>deseuri</w:t>
      </w:r>
      <w:proofErr w:type="spellEnd"/>
      <w:r w:rsidRPr="001E34BF">
        <w:rPr>
          <w:rFonts w:ascii="Arial" w:hAnsi="Arial" w:cs="Arial"/>
          <w:bCs/>
          <w:sz w:val="24"/>
          <w:szCs w:val="24"/>
        </w:rPr>
        <w:t xml:space="preserve"> care vor rezulta </w:t>
      </w:r>
      <w:r w:rsidR="007767EF" w:rsidRPr="001E34BF">
        <w:rPr>
          <w:rFonts w:ascii="Arial" w:hAnsi="Arial" w:cs="Arial"/>
          <w:bCs/>
          <w:sz w:val="24"/>
          <w:szCs w:val="24"/>
        </w:rPr>
        <w:t xml:space="preserve">din activitatea de dezafectare si </w:t>
      </w:r>
      <w:proofErr w:type="spellStart"/>
      <w:r w:rsidR="007767EF" w:rsidRPr="001E34BF">
        <w:rPr>
          <w:rFonts w:ascii="Arial" w:hAnsi="Arial" w:cs="Arial"/>
          <w:bCs/>
          <w:sz w:val="24"/>
          <w:szCs w:val="24"/>
        </w:rPr>
        <w:t>executie</w:t>
      </w:r>
      <w:proofErr w:type="spellEnd"/>
      <w:r w:rsidRPr="001E34BF">
        <w:rPr>
          <w:rFonts w:ascii="Arial" w:hAnsi="Arial" w:cs="Arial"/>
          <w:bCs/>
          <w:sz w:val="24"/>
          <w:szCs w:val="24"/>
        </w:rPr>
        <w:t xml:space="preserve"> vor fi colectate selectiv in </w:t>
      </w:r>
      <w:r w:rsidR="007767EF" w:rsidRPr="001E34BF">
        <w:rPr>
          <w:rFonts w:ascii="Arial" w:hAnsi="Arial" w:cs="Arial"/>
          <w:bCs/>
          <w:sz w:val="24"/>
          <w:szCs w:val="24"/>
        </w:rPr>
        <w:t xml:space="preserve">spatii special </w:t>
      </w:r>
      <w:proofErr w:type="spellStart"/>
      <w:r w:rsidR="007767EF" w:rsidRPr="001E34BF">
        <w:rPr>
          <w:rFonts w:ascii="Arial" w:hAnsi="Arial" w:cs="Arial"/>
          <w:bCs/>
          <w:sz w:val="24"/>
          <w:szCs w:val="24"/>
        </w:rPr>
        <w:t>amenjate</w:t>
      </w:r>
      <w:proofErr w:type="spellEnd"/>
      <w:r w:rsidR="007767EF" w:rsidRPr="001E34BF">
        <w:rPr>
          <w:rFonts w:ascii="Arial" w:hAnsi="Arial" w:cs="Arial"/>
          <w:bCs/>
          <w:sz w:val="24"/>
          <w:szCs w:val="24"/>
        </w:rPr>
        <w:t xml:space="preserve">, </w:t>
      </w:r>
      <w:r w:rsidRPr="001E34BF">
        <w:rPr>
          <w:rFonts w:ascii="Arial" w:hAnsi="Arial" w:cs="Arial"/>
          <w:bCs/>
          <w:sz w:val="24"/>
          <w:szCs w:val="24"/>
        </w:rPr>
        <w:t xml:space="preserve">containere separate si preluate pe baza de contract </w:t>
      </w:r>
      <w:proofErr w:type="spellStart"/>
      <w:r w:rsidRPr="001E34BF">
        <w:rPr>
          <w:rFonts w:ascii="Arial" w:hAnsi="Arial" w:cs="Arial"/>
          <w:bCs/>
          <w:sz w:val="24"/>
          <w:szCs w:val="24"/>
        </w:rPr>
        <w:t>prestari</w:t>
      </w:r>
      <w:proofErr w:type="spellEnd"/>
      <w:r w:rsidRPr="001E34BF">
        <w:rPr>
          <w:rFonts w:ascii="Arial" w:hAnsi="Arial" w:cs="Arial"/>
          <w:bCs/>
          <w:sz w:val="24"/>
          <w:szCs w:val="24"/>
        </w:rPr>
        <w:t xml:space="preserve"> servicii</w:t>
      </w:r>
      <w:r w:rsidR="007767EF" w:rsidRPr="001E34BF">
        <w:rPr>
          <w:rFonts w:ascii="Arial" w:hAnsi="Arial" w:cs="Arial"/>
          <w:bCs/>
          <w:sz w:val="24"/>
          <w:szCs w:val="24"/>
        </w:rPr>
        <w:t xml:space="preserve"> nr. 37/201</w:t>
      </w:r>
      <w:r w:rsidR="00E92F1E" w:rsidRPr="001E34BF">
        <w:rPr>
          <w:rFonts w:ascii="Arial" w:hAnsi="Arial" w:cs="Arial"/>
          <w:bCs/>
          <w:sz w:val="24"/>
          <w:szCs w:val="24"/>
        </w:rPr>
        <w:t>3</w:t>
      </w:r>
      <w:r w:rsidR="007767EF" w:rsidRPr="001E34BF">
        <w:rPr>
          <w:rFonts w:ascii="Arial" w:hAnsi="Arial" w:cs="Arial"/>
          <w:bCs/>
          <w:sz w:val="24"/>
          <w:szCs w:val="24"/>
        </w:rPr>
        <w:t xml:space="preserve"> cu IRIDEX GOUP SALUBRIZARE</w:t>
      </w:r>
      <w:r w:rsidR="00E92F1E" w:rsidRPr="001E34BF">
        <w:rPr>
          <w:rFonts w:ascii="Arial" w:hAnsi="Arial" w:cs="Arial"/>
          <w:bCs/>
          <w:sz w:val="24"/>
          <w:szCs w:val="24"/>
        </w:rPr>
        <w:t xml:space="preserve"> SRL.</w:t>
      </w:r>
    </w:p>
    <w:p w:rsidR="00594A5B" w:rsidRPr="001E34BF" w:rsidRDefault="00594A5B" w:rsidP="001E34BF">
      <w:pPr>
        <w:rPr>
          <w:rFonts w:ascii="Arial" w:hAnsi="Arial" w:cs="Arial"/>
          <w:b/>
          <w:bCs/>
          <w:sz w:val="24"/>
          <w:szCs w:val="24"/>
        </w:rPr>
      </w:pPr>
      <w:proofErr w:type="spellStart"/>
      <w:r w:rsidRPr="001E34BF">
        <w:rPr>
          <w:rFonts w:ascii="Arial" w:hAnsi="Arial" w:cs="Arial"/>
          <w:sz w:val="24"/>
          <w:szCs w:val="24"/>
        </w:rPr>
        <w:t>Dupa</w:t>
      </w:r>
      <w:proofErr w:type="spellEnd"/>
      <w:r w:rsidRPr="001E34BF">
        <w:rPr>
          <w:rFonts w:ascii="Arial" w:hAnsi="Arial" w:cs="Arial"/>
          <w:sz w:val="24"/>
          <w:szCs w:val="24"/>
        </w:rPr>
        <w:t xml:space="preserve"> finalizarea </w:t>
      </w:r>
      <w:proofErr w:type="spellStart"/>
      <w:r w:rsidRPr="001E34BF">
        <w:rPr>
          <w:rFonts w:ascii="Arial" w:hAnsi="Arial" w:cs="Arial"/>
          <w:sz w:val="24"/>
          <w:szCs w:val="24"/>
        </w:rPr>
        <w:t>lucrarilor</w:t>
      </w:r>
      <w:proofErr w:type="spellEnd"/>
      <w:r w:rsidRPr="001E34BF">
        <w:rPr>
          <w:rFonts w:ascii="Arial" w:hAnsi="Arial" w:cs="Arial"/>
          <w:sz w:val="24"/>
          <w:szCs w:val="24"/>
        </w:rPr>
        <w:t xml:space="preserve">, toate </w:t>
      </w:r>
      <w:proofErr w:type="spellStart"/>
      <w:r w:rsidRPr="001E34BF">
        <w:rPr>
          <w:rFonts w:ascii="Arial" w:hAnsi="Arial" w:cs="Arial"/>
          <w:sz w:val="24"/>
          <w:szCs w:val="24"/>
        </w:rPr>
        <w:t>deseurile</w:t>
      </w:r>
      <w:proofErr w:type="spellEnd"/>
      <w:r w:rsidRPr="001E34BF">
        <w:rPr>
          <w:rFonts w:ascii="Arial" w:hAnsi="Arial" w:cs="Arial"/>
          <w:sz w:val="24"/>
          <w:szCs w:val="24"/>
        </w:rPr>
        <w:t xml:space="preserve"> rezultate din </w:t>
      </w:r>
      <w:proofErr w:type="spellStart"/>
      <w:r w:rsidRPr="001E34BF">
        <w:rPr>
          <w:rFonts w:ascii="Arial" w:hAnsi="Arial" w:cs="Arial"/>
          <w:sz w:val="24"/>
          <w:szCs w:val="24"/>
        </w:rPr>
        <w:t>constructii</w:t>
      </w:r>
      <w:proofErr w:type="spellEnd"/>
      <w:r w:rsidRPr="001E34BF">
        <w:rPr>
          <w:rFonts w:ascii="Arial" w:hAnsi="Arial" w:cs="Arial"/>
          <w:sz w:val="24"/>
          <w:szCs w:val="24"/>
        </w:rPr>
        <w:t xml:space="preserve">  fi transportate la groapa de gunoi a </w:t>
      </w:r>
      <w:proofErr w:type="spellStart"/>
      <w:r w:rsidRPr="001E34BF">
        <w:rPr>
          <w:rFonts w:ascii="Arial" w:hAnsi="Arial" w:cs="Arial"/>
          <w:sz w:val="24"/>
          <w:szCs w:val="24"/>
        </w:rPr>
        <w:t>localitatii</w:t>
      </w:r>
      <w:proofErr w:type="spellEnd"/>
      <w:r w:rsidRPr="001E34BF">
        <w:rPr>
          <w:rFonts w:ascii="Arial" w:hAnsi="Arial" w:cs="Arial"/>
          <w:sz w:val="24"/>
          <w:szCs w:val="24"/>
        </w:rPr>
        <w:t xml:space="preserve">, </w:t>
      </w:r>
      <w:proofErr w:type="spellStart"/>
      <w:r w:rsidRPr="001E34BF">
        <w:rPr>
          <w:rFonts w:ascii="Arial" w:hAnsi="Arial" w:cs="Arial"/>
          <w:sz w:val="24"/>
          <w:szCs w:val="24"/>
        </w:rPr>
        <w:t>bca</w:t>
      </w:r>
      <w:proofErr w:type="spellEnd"/>
      <w:r w:rsidRPr="001E34BF">
        <w:rPr>
          <w:rFonts w:ascii="Arial" w:hAnsi="Arial" w:cs="Arial"/>
          <w:sz w:val="24"/>
          <w:szCs w:val="24"/>
        </w:rPr>
        <w:t xml:space="preserve"> –</w:t>
      </w:r>
      <w:proofErr w:type="spellStart"/>
      <w:r w:rsidRPr="001E34BF">
        <w:rPr>
          <w:rFonts w:ascii="Arial" w:hAnsi="Arial" w:cs="Arial"/>
          <w:sz w:val="24"/>
          <w:szCs w:val="24"/>
        </w:rPr>
        <w:t>ul</w:t>
      </w:r>
      <w:proofErr w:type="spellEnd"/>
      <w:r w:rsidRPr="001E34BF">
        <w:rPr>
          <w:rFonts w:ascii="Arial" w:hAnsi="Arial" w:cs="Arial"/>
          <w:sz w:val="24"/>
          <w:szCs w:val="24"/>
        </w:rPr>
        <w:t xml:space="preserve"> si fierul </w:t>
      </w:r>
      <w:proofErr w:type="spellStart"/>
      <w:r w:rsidRPr="001E34BF">
        <w:rPr>
          <w:rFonts w:ascii="Arial" w:hAnsi="Arial" w:cs="Arial"/>
          <w:sz w:val="24"/>
          <w:szCs w:val="24"/>
        </w:rPr>
        <w:t>ramas</w:t>
      </w:r>
      <w:proofErr w:type="spellEnd"/>
      <w:r w:rsidRPr="001E34BF">
        <w:rPr>
          <w:rFonts w:ascii="Arial" w:hAnsi="Arial" w:cs="Arial"/>
          <w:sz w:val="24"/>
          <w:szCs w:val="24"/>
        </w:rPr>
        <w:t xml:space="preserve">  vor fi transportate </w:t>
      </w:r>
      <w:proofErr w:type="spellStart"/>
      <w:r w:rsidRPr="001E34BF">
        <w:rPr>
          <w:rFonts w:ascii="Arial" w:hAnsi="Arial" w:cs="Arial"/>
          <w:sz w:val="24"/>
          <w:szCs w:val="24"/>
        </w:rPr>
        <w:t>catre</w:t>
      </w:r>
      <w:proofErr w:type="spellEnd"/>
      <w:r w:rsidRPr="001E34BF">
        <w:rPr>
          <w:rFonts w:ascii="Arial" w:hAnsi="Arial" w:cs="Arial"/>
          <w:sz w:val="24"/>
          <w:szCs w:val="24"/>
        </w:rPr>
        <w:t xml:space="preserve">  un depozit  pentru  utilizarea  ulterioara , sau comercializate prin </w:t>
      </w:r>
      <w:proofErr w:type="spellStart"/>
      <w:r w:rsidRPr="001E34BF">
        <w:rPr>
          <w:rFonts w:ascii="Arial" w:hAnsi="Arial" w:cs="Arial"/>
          <w:sz w:val="24"/>
          <w:szCs w:val="24"/>
        </w:rPr>
        <w:t>unitati</w:t>
      </w:r>
      <w:proofErr w:type="spellEnd"/>
      <w:r w:rsidRPr="001E34BF">
        <w:rPr>
          <w:rFonts w:ascii="Arial" w:hAnsi="Arial" w:cs="Arial"/>
          <w:sz w:val="24"/>
          <w:szCs w:val="24"/>
        </w:rPr>
        <w:t xml:space="preserve"> specializate .</w:t>
      </w:r>
    </w:p>
    <w:p w:rsidR="00594A5B" w:rsidRPr="001E34BF" w:rsidRDefault="00594A5B" w:rsidP="001E34BF">
      <w:pPr>
        <w:rPr>
          <w:rFonts w:ascii="Arial" w:hAnsi="Arial" w:cs="Arial"/>
          <w:sz w:val="24"/>
          <w:szCs w:val="24"/>
        </w:rPr>
      </w:pPr>
    </w:p>
    <w:p w:rsidR="00594A5B" w:rsidRPr="001E34BF" w:rsidRDefault="00594A5B" w:rsidP="001E34BF">
      <w:pPr>
        <w:rPr>
          <w:rFonts w:ascii="Arial" w:hAnsi="Arial" w:cs="Arial"/>
          <w:b/>
          <w:bCs/>
          <w:sz w:val="24"/>
          <w:szCs w:val="24"/>
        </w:rPr>
      </w:pPr>
      <w:r w:rsidRPr="001E34BF">
        <w:rPr>
          <w:rFonts w:ascii="Arial" w:hAnsi="Arial" w:cs="Arial"/>
          <w:b/>
          <w:bCs/>
          <w:sz w:val="24"/>
          <w:szCs w:val="24"/>
        </w:rPr>
        <w:t xml:space="preserve">Etapele de execuție ale construcției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Decopertări pereți exteriori a construcției distante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Decopertări pereți interiori a construcției existente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Desfacerea învelitorii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Desfacerea planșeului din lemn peste parter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Săpături în zona fundațiilor existente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Săpături în zonă construcției noi pentru fundație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Turnare beton în subzidiri </w:t>
      </w:r>
    </w:p>
    <w:p w:rsidR="00594A5B" w:rsidRPr="001E34BF" w:rsidRDefault="00594A5B" w:rsidP="001E34BF">
      <w:pPr>
        <w:rPr>
          <w:rFonts w:ascii="Arial" w:hAnsi="Arial" w:cs="Arial"/>
          <w:sz w:val="24"/>
          <w:szCs w:val="24"/>
        </w:rPr>
      </w:pPr>
      <w:r w:rsidRPr="001E34BF">
        <w:rPr>
          <w:rFonts w:ascii="Arial" w:hAnsi="Arial" w:cs="Arial"/>
          <w:sz w:val="24"/>
          <w:szCs w:val="24"/>
        </w:rPr>
        <w:lastRenderedPageBreak/>
        <w:t xml:space="preserve">Turnare beton în fundații la noi în zona extinderii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Turnare grinzi interioare în zona construcției existente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Execuția stâlpilor noi în zona construcției existente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Turnare placă parter în zona construcției noi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execuție stâlpi și grinzi in zona extinderii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Cămășuirea interioare și exterioare la pereții existenți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Execuția zidăriei noi de compartimentare în clădirea existentă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Execuția planșeului din lemn peste corpul c 9 și c 10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Execuția șarpantei și ei învelitorii </w:t>
      </w:r>
    </w:p>
    <w:p w:rsidR="00594A5B" w:rsidRPr="001E34BF" w:rsidRDefault="00594A5B" w:rsidP="001E34BF">
      <w:pPr>
        <w:rPr>
          <w:rFonts w:ascii="Arial" w:hAnsi="Arial" w:cs="Arial"/>
          <w:sz w:val="24"/>
          <w:szCs w:val="24"/>
        </w:rPr>
      </w:pPr>
      <w:r w:rsidRPr="001E34BF">
        <w:rPr>
          <w:rFonts w:ascii="Arial" w:hAnsi="Arial" w:cs="Arial"/>
          <w:sz w:val="24"/>
          <w:szCs w:val="24"/>
        </w:rPr>
        <w:t>Execuția instalațiilor sanitare termice și electrice</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Montarea tâmplăriei exterioare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Termoizolație exterioară la ziduri din BCA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Finisarea pardoselii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Finisaje interioare și exterioare </w:t>
      </w:r>
    </w:p>
    <w:p w:rsidR="00594A5B" w:rsidRPr="001E34BF" w:rsidRDefault="00594A5B" w:rsidP="001E34BF">
      <w:pPr>
        <w:rPr>
          <w:rFonts w:ascii="Arial" w:hAnsi="Arial" w:cs="Arial"/>
          <w:sz w:val="24"/>
          <w:szCs w:val="24"/>
        </w:rPr>
      </w:pPr>
      <w:r w:rsidRPr="001E34BF">
        <w:rPr>
          <w:rFonts w:ascii="Arial" w:hAnsi="Arial" w:cs="Arial"/>
          <w:sz w:val="24"/>
          <w:szCs w:val="24"/>
        </w:rPr>
        <w:t xml:space="preserve">Dotarea încăperilor cu utilaje </w:t>
      </w:r>
    </w:p>
    <w:p w:rsidR="00594A5B" w:rsidRPr="001E34BF" w:rsidRDefault="00594A5B" w:rsidP="001E34BF">
      <w:pPr>
        <w:rPr>
          <w:rFonts w:ascii="Arial" w:hAnsi="Arial" w:cs="Arial"/>
          <w:sz w:val="24"/>
          <w:szCs w:val="24"/>
        </w:rPr>
      </w:pPr>
      <w:r w:rsidRPr="001E34BF">
        <w:rPr>
          <w:rFonts w:ascii="Arial" w:hAnsi="Arial" w:cs="Arial"/>
          <w:sz w:val="24"/>
          <w:szCs w:val="24"/>
        </w:rPr>
        <w:t>Amenajarea terenului din jurul construcției</w:t>
      </w:r>
    </w:p>
    <w:p w:rsidR="00594A5B" w:rsidRPr="001E34BF" w:rsidRDefault="00594A5B" w:rsidP="001E34BF">
      <w:pPr>
        <w:autoSpaceDE w:val="0"/>
        <w:autoSpaceDN w:val="0"/>
        <w:adjustRightInd w:val="0"/>
        <w:spacing w:after="0"/>
        <w:jc w:val="both"/>
        <w:rPr>
          <w:rFonts w:ascii="Arial" w:hAnsi="Arial" w:cs="Arial"/>
          <w:sz w:val="24"/>
          <w:szCs w:val="24"/>
          <w:lang w:val="en-US"/>
        </w:rPr>
      </w:pPr>
    </w:p>
    <w:p w:rsidR="00ED09B5" w:rsidRPr="001E34BF" w:rsidRDefault="00ED09B5" w:rsidP="001E34BF">
      <w:pPr>
        <w:autoSpaceDE w:val="0"/>
        <w:autoSpaceDN w:val="0"/>
        <w:adjustRightInd w:val="0"/>
        <w:spacing w:after="0"/>
        <w:jc w:val="both"/>
        <w:rPr>
          <w:rFonts w:ascii="Arial" w:hAnsi="Arial" w:cs="Arial"/>
          <w:sz w:val="24"/>
          <w:szCs w:val="24"/>
          <w:lang w:val="en-US"/>
        </w:rPr>
      </w:pPr>
    </w:p>
    <w:p w:rsidR="00893656" w:rsidRPr="00667930"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color w:val="0070C0"/>
          <w:sz w:val="24"/>
          <w:szCs w:val="24"/>
          <w:lang w:val="en-US"/>
        </w:rPr>
        <w:t xml:space="preserve">    </w:t>
      </w:r>
      <w:r w:rsidRPr="00667930">
        <w:rPr>
          <w:rFonts w:ascii="Arial" w:hAnsi="Arial" w:cs="Arial"/>
          <w:sz w:val="24"/>
          <w:szCs w:val="24"/>
          <w:lang w:val="en-US"/>
        </w:rPr>
        <w:t xml:space="preserve">XI. </w:t>
      </w:r>
      <w:proofErr w:type="spellStart"/>
      <w:r w:rsidRPr="00667930">
        <w:rPr>
          <w:rFonts w:ascii="Arial" w:hAnsi="Arial" w:cs="Arial"/>
          <w:sz w:val="24"/>
          <w:szCs w:val="24"/>
          <w:lang w:val="en-US"/>
        </w:rPr>
        <w:t>Lucrări</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refacere</w:t>
      </w:r>
      <w:proofErr w:type="spellEnd"/>
      <w:r w:rsidRPr="00667930">
        <w:rPr>
          <w:rFonts w:ascii="Arial" w:hAnsi="Arial" w:cs="Arial"/>
          <w:sz w:val="24"/>
          <w:szCs w:val="24"/>
          <w:lang w:val="en-US"/>
        </w:rPr>
        <w:t xml:space="preserve"> </w:t>
      </w:r>
      <w:proofErr w:type="gramStart"/>
      <w:r w:rsidRPr="00667930">
        <w:rPr>
          <w:rFonts w:ascii="Arial" w:hAnsi="Arial" w:cs="Arial"/>
          <w:sz w:val="24"/>
          <w:szCs w:val="24"/>
          <w:lang w:val="en-US"/>
        </w:rPr>
        <w:t>a</w:t>
      </w:r>
      <w:proofErr w:type="gramEnd"/>
      <w:r w:rsidRPr="00667930">
        <w:rPr>
          <w:rFonts w:ascii="Arial" w:hAnsi="Arial" w:cs="Arial"/>
          <w:sz w:val="24"/>
          <w:szCs w:val="24"/>
          <w:lang w:val="en-US"/>
        </w:rPr>
        <w:t xml:space="preserve"> </w:t>
      </w:r>
      <w:proofErr w:type="spellStart"/>
      <w:r w:rsidRPr="00667930">
        <w:rPr>
          <w:rFonts w:ascii="Arial" w:hAnsi="Arial" w:cs="Arial"/>
          <w:sz w:val="24"/>
          <w:szCs w:val="24"/>
          <w:lang w:val="en-US"/>
        </w:rPr>
        <w:t>amplasamentului</w:t>
      </w:r>
      <w:proofErr w:type="spellEnd"/>
      <w:r w:rsidRPr="00667930">
        <w:rPr>
          <w:rFonts w:ascii="Arial" w:hAnsi="Arial" w:cs="Arial"/>
          <w:sz w:val="24"/>
          <w:szCs w:val="24"/>
          <w:lang w:val="en-US"/>
        </w:rPr>
        <w:t xml:space="preserve"> la </w:t>
      </w:r>
      <w:proofErr w:type="spellStart"/>
      <w:r w:rsidRPr="00667930">
        <w:rPr>
          <w:rFonts w:ascii="Arial" w:hAnsi="Arial" w:cs="Arial"/>
          <w:sz w:val="24"/>
          <w:szCs w:val="24"/>
          <w:lang w:val="en-US"/>
        </w:rPr>
        <w:t>finalizarea</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investiţiei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caz</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accidente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şi</w:t>
      </w:r>
      <w:proofErr w:type="spellEnd"/>
      <w:r w:rsidRPr="00667930">
        <w:rPr>
          <w:rFonts w:ascii="Arial" w:hAnsi="Arial" w:cs="Arial"/>
          <w:sz w:val="24"/>
          <w:szCs w:val="24"/>
          <w:lang w:val="en-US"/>
        </w:rPr>
        <w:t>/</w:t>
      </w:r>
      <w:proofErr w:type="spellStart"/>
      <w:r w:rsidRPr="00667930">
        <w:rPr>
          <w:rFonts w:ascii="Arial" w:hAnsi="Arial" w:cs="Arial"/>
          <w:sz w:val="24"/>
          <w:szCs w:val="24"/>
          <w:lang w:val="en-US"/>
        </w:rPr>
        <w:t>sau</w:t>
      </w:r>
      <w:proofErr w:type="spellEnd"/>
      <w:r w:rsidRPr="00667930">
        <w:rPr>
          <w:rFonts w:ascii="Arial" w:hAnsi="Arial" w:cs="Arial"/>
          <w:sz w:val="24"/>
          <w:szCs w:val="24"/>
          <w:lang w:val="en-US"/>
        </w:rPr>
        <w:t xml:space="preserve"> la </w:t>
      </w:r>
      <w:proofErr w:type="spellStart"/>
      <w:r w:rsidRPr="00667930">
        <w:rPr>
          <w:rFonts w:ascii="Arial" w:hAnsi="Arial" w:cs="Arial"/>
          <w:sz w:val="24"/>
          <w:szCs w:val="24"/>
          <w:lang w:val="en-US"/>
        </w:rPr>
        <w:t>încetarea</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activităţii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măsura</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care </w:t>
      </w:r>
      <w:proofErr w:type="spellStart"/>
      <w:r w:rsidRPr="00667930">
        <w:rPr>
          <w:rFonts w:ascii="Arial" w:hAnsi="Arial" w:cs="Arial"/>
          <w:sz w:val="24"/>
          <w:szCs w:val="24"/>
          <w:lang w:val="en-US"/>
        </w:rPr>
        <w:t>aceste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informaţii</w:t>
      </w:r>
      <w:proofErr w:type="spellEnd"/>
      <w:r w:rsidRPr="00667930">
        <w:rPr>
          <w:rFonts w:ascii="Arial" w:hAnsi="Arial" w:cs="Arial"/>
          <w:sz w:val="24"/>
          <w:szCs w:val="24"/>
          <w:lang w:val="en-US"/>
        </w:rPr>
        <w:t xml:space="preserve"> sunt </w:t>
      </w:r>
      <w:proofErr w:type="spellStart"/>
      <w:r w:rsidRPr="00667930">
        <w:rPr>
          <w:rFonts w:ascii="Arial" w:hAnsi="Arial" w:cs="Arial"/>
          <w:sz w:val="24"/>
          <w:szCs w:val="24"/>
          <w:lang w:val="en-US"/>
        </w:rPr>
        <w:t>disponibile</w:t>
      </w:r>
      <w:proofErr w:type="spellEnd"/>
      <w:r w:rsidRPr="00667930">
        <w:rPr>
          <w:rFonts w:ascii="Arial" w:hAnsi="Arial" w:cs="Arial"/>
          <w:sz w:val="24"/>
          <w:szCs w:val="24"/>
          <w:lang w:val="en-US"/>
        </w:rPr>
        <w:t>:</w:t>
      </w:r>
    </w:p>
    <w:p w:rsidR="00667930" w:rsidRPr="001E34BF" w:rsidRDefault="00667930" w:rsidP="001E34BF">
      <w:pPr>
        <w:autoSpaceDE w:val="0"/>
        <w:autoSpaceDN w:val="0"/>
        <w:adjustRightInd w:val="0"/>
        <w:spacing w:after="0"/>
        <w:jc w:val="both"/>
        <w:rPr>
          <w:rFonts w:ascii="Arial" w:hAnsi="Arial" w:cs="Arial"/>
          <w:color w:val="0070C0"/>
          <w:sz w:val="24"/>
          <w:szCs w:val="24"/>
          <w:lang w:val="en-US"/>
        </w:rPr>
      </w:pPr>
    </w:p>
    <w:p w:rsidR="00893656" w:rsidRPr="00F12CAD" w:rsidRDefault="00893656" w:rsidP="001E34BF">
      <w:pPr>
        <w:autoSpaceDE w:val="0"/>
        <w:autoSpaceDN w:val="0"/>
        <w:adjustRightInd w:val="0"/>
        <w:spacing w:after="0"/>
        <w:jc w:val="both"/>
        <w:rPr>
          <w:rFonts w:ascii="Arial" w:hAnsi="Arial" w:cs="Arial"/>
          <w:sz w:val="24"/>
          <w:szCs w:val="24"/>
          <w:lang w:val="en-US"/>
        </w:rPr>
      </w:pPr>
      <w:r w:rsidRPr="00F12CAD">
        <w:rPr>
          <w:rFonts w:ascii="Arial" w:hAnsi="Arial" w:cs="Arial"/>
          <w:sz w:val="24"/>
          <w:szCs w:val="24"/>
          <w:lang w:val="en-US"/>
        </w:rPr>
        <w:t xml:space="preserve">    -  </w:t>
      </w:r>
      <w:proofErr w:type="spellStart"/>
      <w:r w:rsidRPr="00F12CAD">
        <w:rPr>
          <w:rFonts w:ascii="Arial" w:hAnsi="Arial" w:cs="Arial"/>
          <w:sz w:val="24"/>
          <w:szCs w:val="24"/>
          <w:lang w:val="en-US"/>
        </w:rPr>
        <w:t>lucrările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propuse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pentru</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refacerea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amplasamentului</w:t>
      </w:r>
      <w:proofErr w:type="spellEnd"/>
      <w:r w:rsidRPr="00F12CAD">
        <w:rPr>
          <w:rFonts w:ascii="Arial" w:hAnsi="Arial" w:cs="Arial"/>
          <w:sz w:val="24"/>
          <w:szCs w:val="24"/>
          <w:lang w:val="en-US"/>
        </w:rPr>
        <w:t xml:space="preserve"> la </w:t>
      </w:r>
      <w:proofErr w:type="spellStart"/>
      <w:r w:rsidRPr="00F12CAD">
        <w:rPr>
          <w:rFonts w:ascii="Arial" w:hAnsi="Arial" w:cs="Arial"/>
          <w:sz w:val="24"/>
          <w:szCs w:val="24"/>
          <w:lang w:val="en-US"/>
        </w:rPr>
        <w:t>finalizarea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investiţiei</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în</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caz</w:t>
      </w:r>
      <w:proofErr w:type="spellEnd"/>
      <w:r w:rsidRPr="00F12CAD">
        <w:rPr>
          <w:rFonts w:ascii="Arial" w:hAnsi="Arial" w:cs="Arial"/>
          <w:sz w:val="24"/>
          <w:szCs w:val="24"/>
          <w:lang w:val="en-US"/>
        </w:rPr>
        <w:t xml:space="preserve"> de </w:t>
      </w:r>
      <w:proofErr w:type="spellStart"/>
      <w:r w:rsidRPr="00F12CAD">
        <w:rPr>
          <w:rFonts w:ascii="Arial" w:hAnsi="Arial" w:cs="Arial"/>
          <w:sz w:val="24"/>
          <w:szCs w:val="24"/>
          <w:lang w:val="en-US"/>
        </w:rPr>
        <w:t>accidente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şi</w:t>
      </w:r>
      <w:proofErr w:type="spellEnd"/>
      <w:r w:rsidRPr="00F12CAD">
        <w:rPr>
          <w:rFonts w:ascii="Arial" w:hAnsi="Arial" w:cs="Arial"/>
          <w:sz w:val="24"/>
          <w:szCs w:val="24"/>
          <w:lang w:val="en-US"/>
        </w:rPr>
        <w:t>/</w:t>
      </w:r>
      <w:proofErr w:type="spellStart"/>
      <w:r w:rsidRPr="00F12CAD">
        <w:rPr>
          <w:rFonts w:ascii="Arial" w:hAnsi="Arial" w:cs="Arial"/>
          <w:sz w:val="24"/>
          <w:szCs w:val="24"/>
          <w:lang w:val="en-US"/>
        </w:rPr>
        <w:t>sau</w:t>
      </w:r>
      <w:proofErr w:type="spellEnd"/>
      <w:r w:rsidRPr="00F12CAD">
        <w:rPr>
          <w:rFonts w:ascii="Arial" w:hAnsi="Arial" w:cs="Arial"/>
          <w:sz w:val="24"/>
          <w:szCs w:val="24"/>
          <w:lang w:val="en-US"/>
        </w:rPr>
        <w:t xml:space="preserve"> la </w:t>
      </w:r>
      <w:proofErr w:type="spellStart"/>
      <w:r w:rsidRPr="00F12CAD">
        <w:rPr>
          <w:rFonts w:ascii="Arial" w:hAnsi="Arial" w:cs="Arial"/>
          <w:sz w:val="24"/>
          <w:szCs w:val="24"/>
          <w:lang w:val="en-US"/>
        </w:rPr>
        <w:t>încetarea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activităţii</w:t>
      </w:r>
      <w:proofErr w:type="spellEnd"/>
      <w:r w:rsidRPr="00F12CAD">
        <w:rPr>
          <w:rFonts w:ascii="Arial" w:hAnsi="Arial" w:cs="Arial"/>
          <w:sz w:val="24"/>
          <w:szCs w:val="24"/>
          <w:lang w:val="en-US"/>
        </w:rPr>
        <w:t>;</w:t>
      </w:r>
    </w:p>
    <w:p w:rsidR="00893656" w:rsidRPr="00F12CAD" w:rsidRDefault="00893656" w:rsidP="001E34BF">
      <w:pPr>
        <w:autoSpaceDE w:val="0"/>
        <w:autoSpaceDN w:val="0"/>
        <w:adjustRightInd w:val="0"/>
        <w:spacing w:after="0"/>
        <w:jc w:val="both"/>
        <w:rPr>
          <w:rFonts w:ascii="Arial" w:hAnsi="Arial" w:cs="Arial"/>
          <w:sz w:val="24"/>
          <w:szCs w:val="24"/>
          <w:lang w:val="en-US"/>
        </w:rPr>
      </w:pPr>
      <w:r w:rsidRPr="00F12CAD">
        <w:rPr>
          <w:rFonts w:ascii="Arial" w:hAnsi="Arial" w:cs="Arial"/>
          <w:sz w:val="24"/>
          <w:szCs w:val="24"/>
          <w:lang w:val="en-US"/>
        </w:rPr>
        <w:t xml:space="preserve">    –  </w:t>
      </w:r>
      <w:proofErr w:type="spellStart"/>
      <w:r w:rsidRPr="00F12CAD">
        <w:rPr>
          <w:rFonts w:ascii="Arial" w:hAnsi="Arial" w:cs="Arial"/>
          <w:sz w:val="24"/>
          <w:szCs w:val="24"/>
          <w:lang w:val="en-US"/>
        </w:rPr>
        <w:t>aspecte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referitoare</w:t>
      </w:r>
      <w:proofErr w:type="spellEnd"/>
      <w:r w:rsidRPr="00F12CAD">
        <w:rPr>
          <w:rFonts w:ascii="Arial" w:hAnsi="Arial" w:cs="Arial"/>
          <w:sz w:val="24"/>
          <w:szCs w:val="24"/>
          <w:lang w:val="en-US"/>
        </w:rPr>
        <w:t xml:space="preserve"> la </w:t>
      </w:r>
      <w:proofErr w:type="spellStart"/>
      <w:r w:rsidRPr="00F12CAD">
        <w:rPr>
          <w:rFonts w:ascii="Arial" w:hAnsi="Arial" w:cs="Arial"/>
          <w:sz w:val="24"/>
          <w:szCs w:val="24"/>
          <w:lang w:val="en-US"/>
        </w:rPr>
        <w:t>prevenirea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şi</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modul</w:t>
      </w:r>
      <w:proofErr w:type="spellEnd"/>
      <w:r w:rsidRPr="00F12CAD">
        <w:rPr>
          <w:rFonts w:ascii="Arial" w:hAnsi="Arial" w:cs="Arial"/>
          <w:sz w:val="24"/>
          <w:szCs w:val="24"/>
          <w:lang w:val="en-US"/>
        </w:rPr>
        <w:t xml:space="preserve"> de </w:t>
      </w:r>
      <w:proofErr w:type="spellStart"/>
      <w:r w:rsidRPr="00F12CAD">
        <w:rPr>
          <w:rFonts w:ascii="Arial" w:hAnsi="Arial" w:cs="Arial"/>
          <w:sz w:val="24"/>
          <w:szCs w:val="24"/>
          <w:lang w:val="en-US"/>
        </w:rPr>
        <w:t>răspuns</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pentru</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cazuri</w:t>
      </w:r>
      <w:proofErr w:type="spellEnd"/>
      <w:r w:rsidRPr="00F12CAD">
        <w:rPr>
          <w:rFonts w:ascii="Arial" w:hAnsi="Arial" w:cs="Arial"/>
          <w:sz w:val="24"/>
          <w:szCs w:val="24"/>
          <w:lang w:val="en-US"/>
        </w:rPr>
        <w:t xml:space="preserve"> de </w:t>
      </w:r>
      <w:proofErr w:type="spellStart"/>
      <w:r w:rsidRPr="00F12CAD">
        <w:rPr>
          <w:rFonts w:ascii="Arial" w:hAnsi="Arial" w:cs="Arial"/>
          <w:sz w:val="24"/>
          <w:szCs w:val="24"/>
          <w:lang w:val="en-US"/>
        </w:rPr>
        <w:t>poluări</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accidentale</w:t>
      </w:r>
      <w:proofErr w:type="spellEnd"/>
      <w:r w:rsidRPr="00F12CAD">
        <w:rPr>
          <w:rFonts w:ascii="Arial" w:hAnsi="Arial" w:cs="Arial"/>
          <w:sz w:val="24"/>
          <w:szCs w:val="24"/>
          <w:lang w:val="en-US"/>
        </w:rPr>
        <w:t>;</w:t>
      </w:r>
    </w:p>
    <w:p w:rsidR="00893656" w:rsidRPr="00F12CAD" w:rsidRDefault="00893656" w:rsidP="001E34BF">
      <w:pPr>
        <w:autoSpaceDE w:val="0"/>
        <w:autoSpaceDN w:val="0"/>
        <w:adjustRightInd w:val="0"/>
        <w:spacing w:after="0"/>
        <w:jc w:val="both"/>
        <w:rPr>
          <w:rFonts w:ascii="Arial" w:hAnsi="Arial" w:cs="Arial"/>
          <w:sz w:val="24"/>
          <w:szCs w:val="24"/>
          <w:lang w:val="en-US"/>
        </w:rPr>
      </w:pPr>
      <w:r w:rsidRPr="00F12CAD">
        <w:rPr>
          <w:rFonts w:ascii="Arial" w:hAnsi="Arial" w:cs="Arial"/>
          <w:sz w:val="24"/>
          <w:szCs w:val="24"/>
          <w:lang w:val="en-US"/>
        </w:rPr>
        <w:t xml:space="preserve">    –  </w:t>
      </w:r>
      <w:proofErr w:type="spellStart"/>
      <w:r w:rsidRPr="00F12CAD">
        <w:rPr>
          <w:rFonts w:ascii="Arial" w:hAnsi="Arial" w:cs="Arial"/>
          <w:sz w:val="24"/>
          <w:szCs w:val="24"/>
          <w:lang w:val="en-US"/>
        </w:rPr>
        <w:t>aspecte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referitoare</w:t>
      </w:r>
      <w:proofErr w:type="spellEnd"/>
      <w:r w:rsidRPr="00F12CAD">
        <w:rPr>
          <w:rFonts w:ascii="Arial" w:hAnsi="Arial" w:cs="Arial"/>
          <w:sz w:val="24"/>
          <w:szCs w:val="24"/>
          <w:lang w:val="en-US"/>
        </w:rPr>
        <w:t xml:space="preserve"> la </w:t>
      </w:r>
      <w:proofErr w:type="spellStart"/>
      <w:r w:rsidRPr="00F12CAD">
        <w:rPr>
          <w:rFonts w:ascii="Arial" w:hAnsi="Arial" w:cs="Arial"/>
          <w:sz w:val="24"/>
          <w:szCs w:val="24"/>
          <w:lang w:val="en-US"/>
        </w:rPr>
        <w:t>închiderea</w:t>
      </w:r>
      <w:proofErr w:type="spellEnd"/>
      <w:r w:rsidRPr="00F12CAD">
        <w:rPr>
          <w:rFonts w:ascii="Arial" w:hAnsi="Arial" w:cs="Arial"/>
          <w:sz w:val="24"/>
          <w:szCs w:val="24"/>
          <w:lang w:val="en-US"/>
        </w:rPr>
        <w:t>/</w:t>
      </w:r>
      <w:proofErr w:type="spellStart"/>
      <w:r w:rsidRPr="00F12CAD">
        <w:rPr>
          <w:rFonts w:ascii="Arial" w:hAnsi="Arial" w:cs="Arial"/>
          <w:sz w:val="24"/>
          <w:szCs w:val="24"/>
          <w:lang w:val="en-US"/>
        </w:rPr>
        <w:t>dezafectarea</w:t>
      </w:r>
      <w:proofErr w:type="spellEnd"/>
      <w:r w:rsidRPr="00F12CAD">
        <w:rPr>
          <w:rFonts w:ascii="Arial" w:hAnsi="Arial" w:cs="Arial"/>
          <w:sz w:val="24"/>
          <w:szCs w:val="24"/>
          <w:lang w:val="en-US"/>
        </w:rPr>
        <w:t>/</w:t>
      </w:r>
      <w:proofErr w:type="spellStart"/>
      <w:r w:rsidRPr="00F12CAD">
        <w:rPr>
          <w:rFonts w:ascii="Arial" w:hAnsi="Arial" w:cs="Arial"/>
          <w:sz w:val="24"/>
          <w:szCs w:val="24"/>
          <w:lang w:val="en-US"/>
        </w:rPr>
        <w:t>demolarea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instalaţiei</w:t>
      </w:r>
      <w:proofErr w:type="spellEnd"/>
      <w:r w:rsidRPr="00F12CAD">
        <w:rPr>
          <w:rFonts w:ascii="Arial" w:hAnsi="Arial" w:cs="Arial"/>
          <w:sz w:val="24"/>
          <w:szCs w:val="24"/>
          <w:lang w:val="en-US"/>
        </w:rPr>
        <w:t>;</w:t>
      </w:r>
    </w:p>
    <w:p w:rsidR="00893656" w:rsidRPr="00F12CAD" w:rsidRDefault="00893656" w:rsidP="001E34BF">
      <w:pPr>
        <w:autoSpaceDE w:val="0"/>
        <w:autoSpaceDN w:val="0"/>
        <w:adjustRightInd w:val="0"/>
        <w:spacing w:after="0"/>
        <w:jc w:val="both"/>
        <w:rPr>
          <w:rFonts w:ascii="Arial" w:hAnsi="Arial" w:cs="Arial"/>
          <w:sz w:val="24"/>
          <w:szCs w:val="24"/>
          <w:lang w:val="en-US"/>
        </w:rPr>
      </w:pPr>
      <w:r w:rsidRPr="00F12CAD">
        <w:rPr>
          <w:rFonts w:ascii="Arial" w:hAnsi="Arial" w:cs="Arial"/>
          <w:sz w:val="24"/>
          <w:szCs w:val="24"/>
          <w:lang w:val="en-US"/>
        </w:rPr>
        <w:t xml:space="preserve">    –  </w:t>
      </w:r>
      <w:proofErr w:type="spellStart"/>
      <w:r w:rsidRPr="00F12CAD">
        <w:rPr>
          <w:rFonts w:ascii="Arial" w:hAnsi="Arial" w:cs="Arial"/>
          <w:sz w:val="24"/>
          <w:szCs w:val="24"/>
          <w:lang w:val="en-US"/>
        </w:rPr>
        <w:t>modalităţi</w:t>
      </w:r>
      <w:proofErr w:type="spellEnd"/>
      <w:r w:rsidRPr="00F12CAD">
        <w:rPr>
          <w:rFonts w:ascii="Arial" w:hAnsi="Arial" w:cs="Arial"/>
          <w:sz w:val="24"/>
          <w:szCs w:val="24"/>
          <w:lang w:val="en-US"/>
        </w:rPr>
        <w:t xml:space="preserve"> de </w:t>
      </w:r>
      <w:proofErr w:type="spellStart"/>
      <w:r w:rsidRPr="00F12CAD">
        <w:rPr>
          <w:rFonts w:ascii="Arial" w:hAnsi="Arial" w:cs="Arial"/>
          <w:sz w:val="24"/>
          <w:szCs w:val="24"/>
          <w:lang w:val="en-US"/>
        </w:rPr>
        <w:t>refacere</w:t>
      </w:r>
      <w:proofErr w:type="spellEnd"/>
      <w:r w:rsidRPr="00F12CAD">
        <w:rPr>
          <w:rFonts w:ascii="Arial" w:hAnsi="Arial" w:cs="Arial"/>
          <w:sz w:val="24"/>
          <w:szCs w:val="24"/>
          <w:lang w:val="en-US"/>
        </w:rPr>
        <w:t xml:space="preserve"> a </w:t>
      </w:r>
      <w:proofErr w:type="spellStart"/>
      <w:r w:rsidRPr="00F12CAD">
        <w:rPr>
          <w:rFonts w:ascii="Arial" w:hAnsi="Arial" w:cs="Arial"/>
          <w:sz w:val="24"/>
          <w:szCs w:val="24"/>
          <w:lang w:val="en-US"/>
        </w:rPr>
        <w:t>stării</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iniţiale</w:t>
      </w:r>
      <w:proofErr w:type="spellEnd"/>
      <w:r w:rsidRPr="00F12CAD">
        <w:rPr>
          <w:rFonts w:ascii="Arial" w:hAnsi="Arial" w:cs="Arial"/>
          <w:sz w:val="24"/>
          <w:szCs w:val="24"/>
          <w:lang w:val="en-US"/>
        </w:rPr>
        <w:t>/</w:t>
      </w:r>
      <w:proofErr w:type="spellStart"/>
      <w:r w:rsidRPr="00F12CAD">
        <w:rPr>
          <w:rFonts w:ascii="Arial" w:hAnsi="Arial" w:cs="Arial"/>
          <w:sz w:val="24"/>
          <w:szCs w:val="24"/>
          <w:lang w:val="en-US"/>
        </w:rPr>
        <w:t>reabilitare</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în</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vederea</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utilizării</w:t>
      </w:r>
      <w:proofErr w:type="spellEnd"/>
      <w:r w:rsidRPr="00F12CAD">
        <w:rPr>
          <w:rFonts w:ascii="Arial" w:hAnsi="Arial" w:cs="Arial"/>
          <w:sz w:val="24"/>
          <w:szCs w:val="24"/>
          <w:lang w:val="en-US"/>
        </w:rPr>
        <w:t xml:space="preserve"> </w:t>
      </w:r>
      <w:proofErr w:type="spellStart"/>
      <w:r w:rsidRPr="00F12CAD">
        <w:rPr>
          <w:rFonts w:ascii="Arial" w:hAnsi="Arial" w:cs="Arial"/>
          <w:sz w:val="24"/>
          <w:szCs w:val="24"/>
          <w:lang w:val="en-US"/>
        </w:rPr>
        <w:t>ulterioare</w:t>
      </w:r>
      <w:proofErr w:type="spellEnd"/>
      <w:r w:rsidRPr="00F12CAD">
        <w:rPr>
          <w:rFonts w:ascii="Arial" w:hAnsi="Arial" w:cs="Arial"/>
          <w:sz w:val="24"/>
          <w:szCs w:val="24"/>
          <w:lang w:val="en-US"/>
        </w:rPr>
        <w:t xml:space="preserve"> a </w:t>
      </w:r>
      <w:proofErr w:type="spellStart"/>
      <w:r w:rsidRPr="00F12CAD">
        <w:rPr>
          <w:rFonts w:ascii="Arial" w:hAnsi="Arial" w:cs="Arial"/>
          <w:sz w:val="24"/>
          <w:szCs w:val="24"/>
          <w:lang w:val="en-US"/>
        </w:rPr>
        <w:t>terenului</w:t>
      </w:r>
      <w:proofErr w:type="spellEnd"/>
      <w:r w:rsidRPr="00F12CAD">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XII. </w:t>
      </w:r>
      <w:proofErr w:type="spellStart"/>
      <w:r w:rsidRPr="001E34BF">
        <w:rPr>
          <w:rFonts w:ascii="Arial" w:hAnsi="Arial" w:cs="Arial"/>
          <w:sz w:val="24"/>
          <w:szCs w:val="24"/>
          <w:lang w:val="en-US"/>
        </w:rPr>
        <w:t>Anexe</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piese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desenate</w:t>
      </w:r>
      <w:proofErr w:type="spellEnd"/>
      <w:r w:rsidRPr="001E34BF">
        <w:rPr>
          <w:rFonts w:ascii="Arial" w:hAnsi="Arial" w:cs="Arial"/>
          <w:sz w:val="24"/>
          <w:szCs w:val="24"/>
          <w:lang w:val="en-US"/>
        </w:rPr>
        <w:t>:</w:t>
      </w:r>
    </w:p>
    <w:p w:rsidR="00893656" w:rsidRPr="006B403F" w:rsidRDefault="00893656" w:rsidP="001E34BF">
      <w:pPr>
        <w:autoSpaceDE w:val="0"/>
        <w:autoSpaceDN w:val="0"/>
        <w:adjustRightInd w:val="0"/>
        <w:spacing w:after="0"/>
        <w:jc w:val="both"/>
        <w:rPr>
          <w:rFonts w:ascii="Arial" w:hAnsi="Arial" w:cs="Arial"/>
          <w:sz w:val="24"/>
          <w:szCs w:val="24"/>
          <w:lang w:val="en-US"/>
        </w:rPr>
      </w:pPr>
      <w:r w:rsidRPr="006B403F">
        <w:rPr>
          <w:rFonts w:ascii="Arial" w:hAnsi="Arial" w:cs="Arial"/>
          <w:sz w:val="24"/>
          <w:szCs w:val="24"/>
          <w:lang w:val="en-US"/>
        </w:rPr>
        <w:t xml:space="preserve">    1. </w:t>
      </w:r>
      <w:proofErr w:type="spellStart"/>
      <w:r w:rsidRPr="006B403F">
        <w:rPr>
          <w:rFonts w:ascii="Arial" w:hAnsi="Arial" w:cs="Arial"/>
          <w:sz w:val="24"/>
          <w:szCs w:val="24"/>
          <w:lang w:val="en-US"/>
        </w:rPr>
        <w:t>planul</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încadrare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în</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zonă</w:t>
      </w:r>
      <w:proofErr w:type="spellEnd"/>
      <w:r w:rsidRPr="006B403F">
        <w:rPr>
          <w:rFonts w:ascii="Arial" w:hAnsi="Arial" w:cs="Arial"/>
          <w:sz w:val="24"/>
          <w:szCs w:val="24"/>
          <w:lang w:val="en-US"/>
        </w:rPr>
        <w:t xml:space="preserve"> a </w:t>
      </w:r>
      <w:proofErr w:type="spellStart"/>
      <w:r w:rsidRPr="006B403F">
        <w:rPr>
          <w:rFonts w:ascii="Arial" w:hAnsi="Arial" w:cs="Arial"/>
          <w:sz w:val="24"/>
          <w:szCs w:val="24"/>
          <w:lang w:val="en-US"/>
        </w:rPr>
        <w:t>obiectivului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planul</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situaţie</w:t>
      </w:r>
      <w:proofErr w:type="spellEnd"/>
      <w:r w:rsidRPr="006B403F">
        <w:rPr>
          <w:rFonts w:ascii="Arial" w:hAnsi="Arial" w:cs="Arial"/>
          <w:sz w:val="24"/>
          <w:szCs w:val="24"/>
          <w:lang w:val="en-US"/>
        </w:rPr>
        <w:t xml:space="preserve">, cu </w:t>
      </w:r>
      <w:proofErr w:type="spellStart"/>
      <w:r w:rsidRPr="006B403F">
        <w:rPr>
          <w:rFonts w:ascii="Arial" w:hAnsi="Arial" w:cs="Arial"/>
          <w:sz w:val="24"/>
          <w:szCs w:val="24"/>
          <w:lang w:val="en-US"/>
        </w:rPr>
        <w:t>modul</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planificare</w:t>
      </w:r>
      <w:proofErr w:type="spellEnd"/>
      <w:r w:rsidRPr="006B403F">
        <w:rPr>
          <w:rFonts w:ascii="Arial" w:hAnsi="Arial" w:cs="Arial"/>
          <w:sz w:val="24"/>
          <w:szCs w:val="24"/>
          <w:lang w:val="en-US"/>
        </w:rPr>
        <w:t xml:space="preserve"> a </w:t>
      </w:r>
      <w:proofErr w:type="spellStart"/>
      <w:r w:rsidRPr="006B403F">
        <w:rPr>
          <w:rFonts w:ascii="Arial" w:hAnsi="Arial" w:cs="Arial"/>
          <w:sz w:val="24"/>
          <w:szCs w:val="24"/>
          <w:lang w:val="en-US"/>
        </w:rPr>
        <w:t>utilizării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suprafeţelor</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formele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fizice</w:t>
      </w:r>
      <w:proofErr w:type="spellEnd"/>
      <w:r w:rsidRPr="006B403F">
        <w:rPr>
          <w:rFonts w:ascii="Arial" w:hAnsi="Arial" w:cs="Arial"/>
          <w:sz w:val="24"/>
          <w:szCs w:val="24"/>
          <w:lang w:val="en-US"/>
        </w:rPr>
        <w:t xml:space="preserve"> ale </w:t>
      </w:r>
      <w:proofErr w:type="spellStart"/>
      <w:r w:rsidRPr="006B403F">
        <w:rPr>
          <w:rFonts w:ascii="Arial" w:hAnsi="Arial" w:cs="Arial"/>
          <w:sz w:val="24"/>
          <w:szCs w:val="24"/>
          <w:lang w:val="en-US"/>
        </w:rPr>
        <w:t>proiectului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planuri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clădiri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alte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structuri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materiale</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construcţie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altele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planşe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reprezentând</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limitele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amplasamentului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proiectului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inclusiv</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orice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suprafaţă</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teren</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solicitată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pentru</w:t>
      </w:r>
      <w:proofErr w:type="spellEnd"/>
      <w:r w:rsidRPr="006B403F">
        <w:rPr>
          <w:rFonts w:ascii="Arial" w:hAnsi="Arial" w:cs="Arial"/>
          <w:sz w:val="24"/>
          <w:szCs w:val="24"/>
          <w:lang w:val="en-US"/>
        </w:rPr>
        <w:t xml:space="preserve"> a fi </w:t>
      </w:r>
      <w:proofErr w:type="spellStart"/>
      <w:r w:rsidRPr="006B403F">
        <w:rPr>
          <w:rFonts w:ascii="Arial" w:hAnsi="Arial" w:cs="Arial"/>
          <w:sz w:val="24"/>
          <w:szCs w:val="24"/>
          <w:lang w:val="en-US"/>
        </w:rPr>
        <w:t>folosită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temporar</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planuri</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situaţie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amplasamente</w:t>
      </w:r>
      <w:proofErr w:type="spellEnd"/>
      <w:r w:rsidRPr="006B403F">
        <w:rPr>
          <w:rFonts w:ascii="Arial" w:hAnsi="Arial" w:cs="Arial"/>
          <w:sz w:val="24"/>
          <w:szCs w:val="24"/>
          <w:lang w:val="en-US"/>
        </w:rPr>
        <w:t>);</w:t>
      </w:r>
    </w:p>
    <w:p w:rsidR="00893656" w:rsidRPr="006B403F" w:rsidRDefault="00893656" w:rsidP="001E34BF">
      <w:pPr>
        <w:autoSpaceDE w:val="0"/>
        <w:autoSpaceDN w:val="0"/>
        <w:adjustRightInd w:val="0"/>
        <w:spacing w:after="0"/>
        <w:jc w:val="both"/>
        <w:rPr>
          <w:rFonts w:ascii="Arial" w:hAnsi="Arial" w:cs="Arial"/>
          <w:sz w:val="24"/>
          <w:szCs w:val="24"/>
          <w:lang w:val="en-US"/>
        </w:rPr>
      </w:pPr>
      <w:r w:rsidRPr="006B403F">
        <w:rPr>
          <w:rFonts w:ascii="Arial" w:hAnsi="Arial" w:cs="Arial"/>
          <w:sz w:val="24"/>
          <w:szCs w:val="24"/>
          <w:lang w:val="en-US"/>
        </w:rPr>
        <w:t xml:space="preserve">    2. </w:t>
      </w:r>
      <w:proofErr w:type="spellStart"/>
      <w:r w:rsidRPr="006B403F">
        <w:rPr>
          <w:rFonts w:ascii="Arial" w:hAnsi="Arial" w:cs="Arial"/>
          <w:sz w:val="24"/>
          <w:szCs w:val="24"/>
          <w:lang w:val="en-US"/>
        </w:rPr>
        <w:t>schemele</w:t>
      </w:r>
      <w:proofErr w:type="spellEnd"/>
      <w:r w:rsidRPr="006B403F">
        <w:rPr>
          <w:rFonts w:ascii="Arial" w:hAnsi="Arial" w:cs="Arial"/>
          <w:sz w:val="24"/>
          <w:szCs w:val="24"/>
          <w:lang w:val="en-US"/>
        </w:rPr>
        <w:t xml:space="preserve">-flux </w:t>
      </w:r>
      <w:proofErr w:type="spellStart"/>
      <w:r w:rsidRPr="006B403F">
        <w:rPr>
          <w:rFonts w:ascii="Arial" w:hAnsi="Arial" w:cs="Arial"/>
          <w:sz w:val="24"/>
          <w:szCs w:val="24"/>
          <w:lang w:val="en-US"/>
        </w:rPr>
        <w:t>pentru</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procesul</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tehnologic</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fazele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activităţii</w:t>
      </w:r>
      <w:proofErr w:type="spellEnd"/>
      <w:r w:rsidRPr="006B403F">
        <w:rPr>
          <w:rFonts w:ascii="Arial" w:hAnsi="Arial" w:cs="Arial"/>
          <w:sz w:val="24"/>
          <w:szCs w:val="24"/>
          <w:lang w:val="en-US"/>
        </w:rPr>
        <w:t xml:space="preserve">, cu </w:t>
      </w:r>
      <w:proofErr w:type="spellStart"/>
      <w:r w:rsidRPr="006B403F">
        <w:rPr>
          <w:rFonts w:ascii="Arial" w:hAnsi="Arial" w:cs="Arial"/>
          <w:sz w:val="24"/>
          <w:szCs w:val="24"/>
          <w:lang w:val="en-US"/>
        </w:rPr>
        <w:t>instalaţiile</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depoluare</w:t>
      </w:r>
      <w:proofErr w:type="spellEnd"/>
      <w:r w:rsidRPr="006B403F">
        <w:rPr>
          <w:rFonts w:ascii="Arial" w:hAnsi="Arial" w:cs="Arial"/>
          <w:sz w:val="24"/>
          <w:szCs w:val="24"/>
          <w:lang w:val="en-US"/>
        </w:rPr>
        <w:t>;</w:t>
      </w:r>
    </w:p>
    <w:p w:rsidR="00893656" w:rsidRPr="006B403F" w:rsidRDefault="00893656" w:rsidP="001E34BF">
      <w:pPr>
        <w:autoSpaceDE w:val="0"/>
        <w:autoSpaceDN w:val="0"/>
        <w:adjustRightInd w:val="0"/>
        <w:spacing w:after="0"/>
        <w:jc w:val="both"/>
        <w:rPr>
          <w:rFonts w:ascii="Arial" w:hAnsi="Arial" w:cs="Arial"/>
          <w:sz w:val="24"/>
          <w:szCs w:val="24"/>
          <w:lang w:val="en-US"/>
        </w:rPr>
      </w:pPr>
      <w:r w:rsidRPr="006B403F">
        <w:rPr>
          <w:rFonts w:ascii="Arial" w:hAnsi="Arial" w:cs="Arial"/>
          <w:sz w:val="24"/>
          <w:szCs w:val="24"/>
          <w:lang w:val="en-US"/>
        </w:rPr>
        <w:t xml:space="preserve">    3. schema-flux a </w:t>
      </w:r>
      <w:proofErr w:type="spellStart"/>
      <w:r w:rsidRPr="006B403F">
        <w:rPr>
          <w:rFonts w:ascii="Arial" w:hAnsi="Arial" w:cs="Arial"/>
          <w:sz w:val="24"/>
          <w:szCs w:val="24"/>
          <w:lang w:val="en-US"/>
        </w:rPr>
        <w:t>gestionării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deşeurilor</w:t>
      </w:r>
      <w:proofErr w:type="spellEnd"/>
      <w:r w:rsidRPr="006B403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4. </w:t>
      </w:r>
      <w:proofErr w:type="spellStart"/>
      <w:r w:rsidRPr="001E34BF">
        <w:rPr>
          <w:rFonts w:ascii="Arial" w:hAnsi="Arial" w:cs="Arial"/>
          <w:sz w:val="24"/>
          <w:szCs w:val="24"/>
          <w:lang w:val="en-US"/>
        </w:rPr>
        <w:t>alte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piese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desenate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stabilite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autoritatea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publică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protecţia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mediului</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bookmarkStart w:id="1" w:name="_GoBack"/>
      <w:bookmarkEnd w:id="1"/>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lastRenderedPageBreak/>
        <w:t xml:space="preserve">    XIII.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proiectele</w:t>
      </w:r>
      <w:proofErr w:type="spellEnd"/>
      <w:r w:rsidRPr="001E34BF">
        <w:rPr>
          <w:rFonts w:ascii="Arial" w:hAnsi="Arial" w:cs="Arial"/>
          <w:sz w:val="24"/>
          <w:szCs w:val="24"/>
          <w:lang w:val="en-US"/>
        </w:rPr>
        <w:t xml:space="preserve"> care </w:t>
      </w:r>
      <w:proofErr w:type="spellStart"/>
      <w:r w:rsidRPr="001E34BF">
        <w:rPr>
          <w:rFonts w:ascii="Arial" w:hAnsi="Arial" w:cs="Arial"/>
          <w:sz w:val="24"/>
          <w:szCs w:val="24"/>
          <w:lang w:val="en-US"/>
        </w:rPr>
        <w:t>intră</w:t>
      </w:r>
      <w:proofErr w:type="spellEnd"/>
      <w:r w:rsidRPr="001E34BF">
        <w:rPr>
          <w:rFonts w:ascii="Arial" w:hAnsi="Arial" w:cs="Arial"/>
          <w:sz w:val="24"/>
          <w:szCs w:val="24"/>
          <w:lang w:val="en-US"/>
        </w:rPr>
        <w:t xml:space="preserve"> sub </w:t>
      </w:r>
      <w:proofErr w:type="spellStart"/>
      <w:r w:rsidRPr="001E34BF">
        <w:rPr>
          <w:rFonts w:ascii="Arial" w:hAnsi="Arial" w:cs="Arial"/>
          <w:sz w:val="24"/>
          <w:szCs w:val="24"/>
          <w:lang w:val="en-US"/>
        </w:rPr>
        <w:t>incidenţa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prevederilor</w:t>
      </w:r>
      <w:proofErr w:type="spellEnd"/>
      <w:r w:rsidRPr="001E34BF">
        <w:rPr>
          <w:rFonts w:ascii="Arial" w:hAnsi="Arial" w:cs="Arial"/>
          <w:sz w:val="24"/>
          <w:szCs w:val="24"/>
          <w:lang w:val="en-US"/>
        </w:rPr>
        <w:t xml:space="preserve"> </w:t>
      </w:r>
      <w:r w:rsidRPr="001E34BF">
        <w:rPr>
          <w:rFonts w:ascii="Arial" w:hAnsi="Arial" w:cs="Arial"/>
          <w:vanish/>
          <w:sz w:val="24"/>
          <w:szCs w:val="24"/>
          <w:lang w:val="en-US"/>
        </w:rPr>
        <w:t>&lt;LLNK 12007    57182 3?2  28 57&gt;</w:t>
      </w:r>
      <w:r w:rsidRPr="001E34BF">
        <w:rPr>
          <w:rFonts w:ascii="Arial" w:hAnsi="Arial" w:cs="Arial"/>
          <w:color w:val="0000FF"/>
          <w:sz w:val="24"/>
          <w:szCs w:val="24"/>
          <w:u w:val="single"/>
          <w:lang w:val="en-US"/>
        </w:rPr>
        <w:t xml:space="preserve">art. 28 din </w:t>
      </w:r>
      <w:proofErr w:type="spellStart"/>
      <w:r w:rsidRPr="001E34BF">
        <w:rPr>
          <w:rFonts w:ascii="Arial" w:hAnsi="Arial" w:cs="Arial"/>
          <w:color w:val="0000FF"/>
          <w:sz w:val="24"/>
          <w:szCs w:val="24"/>
          <w:u w:val="single"/>
          <w:lang w:val="en-US"/>
        </w:rPr>
        <w:t>Ordonanţa</w:t>
      </w:r>
      <w:proofErr w:type="spellEnd"/>
      <w:r w:rsidRPr="001E34BF">
        <w:rPr>
          <w:rFonts w:ascii="Arial" w:hAnsi="Arial" w:cs="Arial"/>
          <w:color w:val="0000FF"/>
          <w:sz w:val="24"/>
          <w:szCs w:val="24"/>
          <w:u w:val="single"/>
          <w:lang w:val="en-US"/>
        </w:rPr>
        <w:t xml:space="preserve"> de </w:t>
      </w:r>
      <w:proofErr w:type="spellStart"/>
      <w:r w:rsidRPr="001E34BF">
        <w:rPr>
          <w:rFonts w:ascii="Arial" w:hAnsi="Arial" w:cs="Arial"/>
          <w:color w:val="0000FF"/>
          <w:sz w:val="24"/>
          <w:szCs w:val="24"/>
          <w:u w:val="single"/>
          <w:lang w:val="en-US"/>
        </w:rPr>
        <w:t>urgenţă</w:t>
      </w:r>
      <w:proofErr w:type="spellEnd"/>
      <w:r w:rsidRPr="001E34BF">
        <w:rPr>
          <w:rFonts w:ascii="Arial" w:hAnsi="Arial" w:cs="Arial"/>
          <w:color w:val="0000FF"/>
          <w:sz w:val="24"/>
          <w:szCs w:val="24"/>
          <w:u w:val="single"/>
          <w:lang w:val="en-US"/>
        </w:rPr>
        <w:t xml:space="preserve"> a </w:t>
      </w:r>
      <w:proofErr w:type="spellStart"/>
      <w:r w:rsidRPr="001E34BF">
        <w:rPr>
          <w:rFonts w:ascii="Arial" w:hAnsi="Arial" w:cs="Arial"/>
          <w:color w:val="0000FF"/>
          <w:sz w:val="24"/>
          <w:szCs w:val="24"/>
          <w:u w:val="single"/>
          <w:lang w:val="en-US"/>
        </w:rPr>
        <w:t>Guvernului</w:t>
      </w:r>
      <w:proofErr w:type="spellEnd"/>
      <w:r w:rsidRPr="001E34BF">
        <w:rPr>
          <w:rFonts w:ascii="Arial" w:hAnsi="Arial" w:cs="Arial"/>
          <w:color w:val="0000FF"/>
          <w:sz w:val="24"/>
          <w:szCs w:val="24"/>
          <w:u w:val="single"/>
          <w:lang w:val="en-US"/>
        </w:rPr>
        <w:t xml:space="preserve"> nr. 57/2007</w:t>
      </w:r>
      <w:r w:rsidRPr="001E34BF">
        <w:rPr>
          <w:rFonts w:ascii="Arial" w:hAnsi="Arial" w:cs="Arial"/>
          <w:sz w:val="24"/>
          <w:szCs w:val="24"/>
          <w:lang w:val="en-US"/>
        </w:rPr>
        <w:t xml:space="preserve"> </w:t>
      </w:r>
      <w:proofErr w:type="spellStart"/>
      <w:r w:rsidRPr="001E34BF">
        <w:rPr>
          <w:rFonts w:ascii="Arial" w:hAnsi="Arial" w:cs="Arial"/>
          <w:sz w:val="24"/>
          <w:szCs w:val="24"/>
          <w:lang w:val="en-US"/>
        </w:rPr>
        <w:t>privind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regimul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ariilor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protejate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conservarea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habitatelor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 xml:space="preserve">, a </w:t>
      </w:r>
      <w:proofErr w:type="spellStart"/>
      <w:r w:rsidRPr="001E34BF">
        <w:rPr>
          <w:rFonts w:ascii="Arial" w:hAnsi="Arial" w:cs="Arial"/>
          <w:sz w:val="24"/>
          <w:szCs w:val="24"/>
          <w:lang w:val="en-US"/>
        </w:rPr>
        <w:t>florei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faunei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sălbatice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aprobată</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modificări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completări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prin</w:t>
      </w:r>
      <w:proofErr w:type="spellEnd"/>
      <w:r w:rsidRPr="001E34BF">
        <w:rPr>
          <w:rFonts w:ascii="Arial" w:hAnsi="Arial" w:cs="Arial"/>
          <w:sz w:val="24"/>
          <w:szCs w:val="24"/>
          <w:lang w:val="en-US"/>
        </w:rPr>
        <w:t xml:space="preserve"> </w:t>
      </w:r>
      <w:r w:rsidRPr="001E34BF">
        <w:rPr>
          <w:rFonts w:ascii="Arial" w:hAnsi="Arial" w:cs="Arial"/>
          <w:vanish/>
          <w:sz w:val="24"/>
          <w:szCs w:val="24"/>
          <w:lang w:val="en-US"/>
        </w:rPr>
        <w:t>&lt;LLNK 12011    49 10 201   0 17&gt;</w:t>
      </w:r>
      <w:proofErr w:type="spellStart"/>
      <w:r w:rsidRPr="001E34BF">
        <w:rPr>
          <w:rFonts w:ascii="Arial" w:hAnsi="Arial" w:cs="Arial"/>
          <w:color w:val="0000FF"/>
          <w:sz w:val="24"/>
          <w:szCs w:val="24"/>
          <w:u w:val="single"/>
          <w:lang w:val="en-US"/>
        </w:rPr>
        <w:t>Legea</w:t>
      </w:r>
      <w:proofErr w:type="spellEnd"/>
      <w:r w:rsidRPr="001E34BF">
        <w:rPr>
          <w:rFonts w:ascii="Arial" w:hAnsi="Arial" w:cs="Arial"/>
          <w:color w:val="0000FF"/>
          <w:sz w:val="24"/>
          <w:szCs w:val="24"/>
          <w:u w:val="single"/>
          <w:lang w:val="en-US"/>
        </w:rPr>
        <w:t xml:space="preserve"> nr. 49/2011</w:t>
      </w:r>
      <w:r w:rsidRPr="001E34BF">
        <w:rPr>
          <w:rFonts w:ascii="Arial" w:hAnsi="Arial" w:cs="Arial"/>
          <w:sz w:val="24"/>
          <w:szCs w:val="24"/>
          <w:lang w:val="en-US"/>
        </w:rPr>
        <w:t xml:space="preserve">, cu </w:t>
      </w:r>
      <w:proofErr w:type="spellStart"/>
      <w:r w:rsidRPr="001E34BF">
        <w:rPr>
          <w:rFonts w:ascii="Arial" w:hAnsi="Arial" w:cs="Arial"/>
          <w:sz w:val="24"/>
          <w:szCs w:val="24"/>
          <w:lang w:val="en-US"/>
        </w:rPr>
        <w:t>modificările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completările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ulterioare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memoriul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completat</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următoarele</w:t>
      </w:r>
      <w:proofErr w:type="spellEnd"/>
      <w:r w:rsidRPr="001E34BF">
        <w:rPr>
          <w:rFonts w:ascii="Arial" w:hAnsi="Arial" w:cs="Arial"/>
          <w:sz w:val="24"/>
          <w:szCs w:val="24"/>
          <w:lang w:val="en-US"/>
        </w:rPr>
        <w:t>:</w:t>
      </w:r>
    </w:p>
    <w:p w:rsidR="00893656" w:rsidRPr="00667930" w:rsidRDefault="00893656" w:rsidP="001E34BF">
      <w:pPr>
        <w:pStyle w:val="Listparagraf"/>
        <w:numPr>
          <w:ilvl w:val="0"/>
          <w:numId w:val="19"/>
        </w:numPr>
        <w:autoSpaceDE w:val="0"/>
        <w:autoSpaceDN w:val="0"/>
        <w:adjustRightInd w:val="0"/>
        <w:spacing w:after="0"/>
        <w:jc w:val="both"/>
        <w:rPr>
          <w:rFonts w:ascii="Arial" w:hAnsi="Arial" w:cs="Arial"/>
          <w:sz w:val="24"/>
          <w:szCs w:val="24"/>
          <w:lang w:val="en-US"/>
        </w:rPr>
      </w:pPr>
      <w:proofErr w:type="spellStart"/>
      <w:r w:rsidRPr="00667930">
        <w:rPr>
          <w:rFonts w:ascii="Arial" w:hAnsi="Arial" w:cs="Arial"/>
          <w:sz w:val="24"/>
          <w:szCs w:val="24"/>
          <w:lang w:val="en-US"/>
        </w:rPr>
        <w:t>descrierea</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succintă</w:t>
      </w:r>
      <w:proofErr w:type="spellEnd"/>
      <w:r w:rsidRPr="00667930">
        <w:rPr>
          <w:rFonts w:ascii="Arial" w:hAnsi="Arial" w:cs="Arial"/>
          <w:sz w:val="24"/>
          <w:szCs w:val="24"/>
          <w:lang w:val="en-US"/>
        </w:rPr>
        <w:t xml:space="preserve"> a </w:t>
      </w:r>
      <w:proofErr w:type="spellStart"/>
      <w:r w:rsidRPr="00667930">
        <w:rPr>
          <w:rFonts w:ascii="Arial" w:hAnsi="Arial" w:cs="Arial"/>
          <w:sz w:val="24"/>
          <w:szCs w:val="24"/>
          <w:lang w:val="en-US"/>
        </w:rPr>
        <w:t>proiectului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şi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distanţa</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faţă</w:t>
      </w:r>
      <w:proofErr w:type="spellEnd"/>
      <w:r w:rsidRPr="00667930">
        <w:rPr>
          <w:rFonts w:ascii="Arial" w:hAnsi="Arial" w:cs="Arial"/>
          <w:sz w:val="24"/>
          <w:szCs w:val="24"/>
          <w:lang w:val="en-US"/>
        </w:rPr>
        <w:t xml:space="preserve"> de aria </w:t>
      </w:r>
      <w:proofErr w:type="spellStart"/>
      <w:r w:rsidRPr="00667930">
        <w:rPr>
          <w:rFonts w:ascii="Arial" w:hAnsi="Arial" w:cs="Arial"/>
          <w:sz w:val="24"/>
          <w:szCs w:val="24"/>
          <w:lang w:val="en-US"/>
        </w:rPr>
        <w:t>naturală</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protejată</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interes</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comunitar</w:t>
      </w:r>
      <w:proofErr w:type="spellEnd"/>
      <w:r w:rsidRPr="00667930">
        <w:rPr>
          <w:rFonts w:ascii="Arial" w:hAnsi="Arial" w:cs="Arial"/>
          <w:sz w:val="24"/>
          <w:szCs w:val="24"/>
          <w:lang w:val="en-US"/>
        </w:rPr>
        <w:t xml:space="preserve">, precum </w:t>
      </w:r>
      <w:proofErr w:type="spellStart"/>
      <w:r w:rsidRPr="00667930">
        <w:rPr>
          <w:rFonts w:ascii="Arial" w:hAnsi="Arial" w:cs="Arial"/>
          <w:sz w:val="24"/>
          <w:szCs w:val="24"/>
          <w:lang w:val="en-US"/>
        </w:rPr>
        <w:t>şi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coordonatele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geografice</w:t>
      </w:r>
      <w:proofErr w:type="spellEnd"/>
      <w:r w:rsidRPr="00667930">
        <w:rPr>
          <w:rFonts w:ascii="Arial" w:hAnsi="Arial" w:cs="Arial"/>
          <w:sz w:val="24"/>
          <w:szCs w:val="24"/>
          <w:lang w:val="en-US"/>
        </w:rPr>
        <w:t xml:space="preserve"> (Stereo 70) ale </w:t>
      </w:r>
      <w:proofErr w:type="spellStart"/>
      <w:r w:rsidRPr="00667930">
        <w:rPr>
          <w:rFonts w:ascii="Arial" w:hAnsi="Arial" w:cs="Arial"/>
          <w:sz w:val="24"/>
          <w:szCs w:val="24"/>
          <w:lang w:val="en-US"/>
        </w:rPr>
        <w:t>amplasamentului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proiectului</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Aceste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coordonate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vor</w:t>
      </w:r>
      <w:proofErr w:type="spellEnd"/>
      <w:r w:rsidRPr="00667930">
        <w:rPr>
          <w:rFonts w:ascii="Arial" w:hAnsi="Arial" w:cs="Arial"/>
          <w:sz w:val="24"/>
          <w:szCs w:val="24"/>
          <w:lang w:val="en-US"/>
        </w:rPr>
        <w:t xml:space="preserve"> fi </w:t>
      </w:r>
      <w:proofErr w:type="spellStart"/>
      <w:r w:rsidRPr="00667930">
        <w:rPr>
          <w:rFonts w:ascii="Arial" w:hAnsi="Arial" w:cs="Arial"/>
          <w:sz w:val="24"/>
          <w:szCs w:val="24"/>
          <w:lang w:val="en-US"/>
        </w:rPr>
        <w:t>prezentate</w:t>
      </w:r>
      <w:proofErr w:type="spellEnd"/>
      <w:r w:rsidRPr="00667930">
        <w:rPr>
          <w:rFonts w:ascii="Arial" w:hAnsi="Arial" w:cs="Arial"/>
          <w:sz w:val="24"/>
          <w:szCs w:val="24"/>
          <w:lang w:val="en-US"/>
        </w:rPr>
        <w:t xml:space="preserve"> sub </w:t>
      </w:r>
      <w:proofErr w:type="spellStart"/>
      <w:r w:rsidRPr="00667930">
        <w:rPr>
          <w:rFonts w:ascii="Arial" w:hAnsi="Arial" w:cs="Arial"/>
          <w:sz w:val="24"/>
          <w:szCs w:val="24"/>
          <w:lang w:val="en-US"/>
        </w:rPr>
        <w:t>formă</w:t>
      </w:r>
      <w:proofErr w:type="spellEnd"/>
      <w:r w:rsidRPr="00667930">
        <w:rPr>
          <w:rFonts w:ascii="Arial" w:hAnsi="Arial" w:cs="Arial"/>
          <w:sz w:val="24"/>
          <w:szCs w:val="24"/>
          <w:lang w:val="en-US"/>
        </w:rPr>
        <w:t xml:space="preserve"> de vector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format digital cu </w:t>
      </w:r>
      <w:proofErr w:type="spellStart"/>
      <w:r w:rsidRPr="00667930">
        <w:rPr>
          <w:rFonts w:ascii="Arial" w:hAnsi="Arial" w:cs="Arial"/>
          <w:sz w:val="24"/>
          <w:szCs w:val="24"/>
          <w:lang w:val="en-US"/>
        </w:rPr>
        <w:t>referinţă</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geografică</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sistem</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proiecţie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naţională</w:t>
      </w:r>
      <w:proofErr w:type="spellEnd"/>
      <w:r w:rsidRPr="00667930">
        <w:rPr>
          <w:rFonts w:ascii="Arial" w:hAnsi="Arial" w:cs="Arial"/>
          <w:sz w:val="24"/>
          <w:szCs w:val="24"/>
          <w:lang w:val="en-US"/>
        </w:rPr>
        <w:t xml:space="preserve"> Stereo 1970, </w:t>
      </w:r>
      <w:proofErr w:type="spellStart"/>
      <w:r w:rsidRPr="00667930">
        <w:rPr>
          <w:rFonts w:ascii="Arial" w:hAnsi="Arial" w:cs="Arial"/>
          <w:sz w:val="24"/>
          <w:szCs w:val="24"/>
          <w:lang w:val="en-US"/>
        </w:rPr>
        <w:t>sau</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tabel</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format electronic </w:t>
      </w:r>
      <w:proofErr w:type="spellStart"/>
      <w:r w:rsidRPr="00667930">
        <w:rPr>
          <w:rFonts w:ascii="Arial" w:hAnsi="Arial" w:cs="Arial"/>
          <w:sz w:val="24"/>
          <w:szCs w:val="24"/>
          <w:lang w:val="en-US"/>
        </w:rPr>
        <w:t>conţinând</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coordonatele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conturului</w:t>
      </w:r>
      <w:proofErr w:type="spellEnd"/>
      <w:r w:rsidRPr="00667930">
        <w:rPr>
          <w:rFonts w:ascii="Arial" w:hAnsi="Arial" w:cs="Arial"/>
          <w:sz w:val="24"/>
          <w:szCs w:val="24"/>
          <w:lang w:val="en-US"/>
        </w:rPr>
        <w:t xml:space="preserve"> (X, Y) </w:t>
      </w:r>
      <w:proofErr w:type="spellStart"/>
      <w:r w:rsidRPr="00667930">
        <w:rPr>
          <w:rFonts w:ascii="Arial" w:hAnsi="Arial" w:cs="Arial"/>
          <w:sz w:val="24"/>
          <w:szCs w:val="24"/>
          <w:lang w:val="en-US"/>
        </w:rPr>
        <w:t>în</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sistem</w:t>
      </w:r>
      <w:proofErr w:type="spellEnd"/>
      <w:r w:rsidRPr="00667930">
        <w:rPr>
          <w:rFonts w:ascii="Arial" w:hAnsi="Arial" w:cs="Arial"/>
          <w:sz w:val="24"/>
          <w:szCs w:val="24"/>
          <w:lang w:val="en-US"/>
        </w:rPr>
        <w:t xml:space="preserve"> de </w:t>
      </w:r>
      <w:proofErr w:type="spellStart"/>
      <w:r w:rsidRPr="00667930">
        <w:rPr>
          <w:rFonts w:ascii="Arial" w:hAnsi="Arial" w:cs="Arial"/>
          <w:sz w:val="24"/>
          <w:szCs w:val="24"/>
          <w:lang w:val="en-US"/>
        </w:rPr>
        <w:t>proiecţie</w:t>
      </w:r>
      <w:proofErr w:type="spellEnd"/>
      <w:r w:rsidRPr="00667930">
        <w:rPr>
          <w:rFonts w:ascii="Arial" w:hAnsi="Arial" w:cs="Arial"/>
          <w:sz w:val="24"/>
          <w:szCs w:val="24"/>
          <w:lang w:val="en-US"/>
        </w:rPr>
        <w:t xml:space="preserve"> </w:t>
      </w:r>
      <w:proofErr w:type="spellStart"/>
      <w:r w:rsidRPr="00667930">
        <w:rPr>
          <w:rFonts w:ascii="Arial" w:hAnsi="Arial" w:cs="Arial"/>
          <w:sz w:val="24"/>
          <w:szCs w:val="24"/>
          <w:lang w:val="en-US"/>
        </w:rPr>
        <w:t>naţională</w:t>
      </w:r>
      <w:proofErr w:type="spellEnd"/>
      <w:r w:rsidRPr="00667930">
        <w:rPr>
          <w:rFonts w:ascii="Arial" w:hAnsi="Arial" w:cs="Arial"/>
          <w:sz w:val="24"/>
          <w:szCs w:val="24"/>
          <w:lang w:val="en-US"/>
        </w:rPr>
        <w:t xml:space="preserve"> Stereo 1970;</w:t>
      </w:r>
    </w:p>
    <w:p w:rsidR="00667930" w:rsidRDefault="00667930" w:rsidP="001E34BF">
      <w:pPr>
        <w:autoSpaceDE w:val="0"/>
        <w:autoSpaceDN w:val="0"/>
        <w:adjustRightInd w:val="0"/>
        <w:spacing w:after="0"/>
        <w:ind w:left="264" w:firstLine="360"/>
        <w:jc w:val="both"/>
        <w:rPr>
          <w:rFonts w:ascii="Arial" w:hAnsi="Arial" w:cs="Arial"/>
          <w:sz w:val="24"/>
          <w:szCs w:val="24"/>
          <w:lang w:val="en-US"/>
        </w:rPr>
      </w:pPr>
    </w:p>
    <w:p w:rsidR="003203C7" w:rsidRPr="001E34BF" w:rsidRDefault="003203C7" w:rsidP="001E34BF">
      <w:pPr>
        <w:autoSpaceDE w:val="0"/>
        <w:autoSpaceDN w:val="0"/>
        <w:adjustRightInd w:val="0"/>
        <w:spacing w:after="0"/>
        <w:ind w:left="264" w:firstLine="360"/>
        <w:jc w:val="both"/>
        <w:rPr>
          <w:rFonts w:ascii="Arial" w:hAnsi="Arial" w:cs="Arial"/>
          <w:sz w:val="24"/>
          <w:szCs w:val="24"/>
          <w:lang w:val="en-US"/>
        </w:rPr>
      </w:pP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propus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avizare</w:t>
      </w:r>
      <w:proofErr w:type="spellEnd"/>
      <w:r w:rsidRPr="001E34BF">
        <w:rPr>
          <w:rFonts w:ascii="Arial" w:hAnsi="Arial" w:cs="Arial"/>
          <w:sz w:val="24"/>
          <w:szCs w:val="24"/>
          <w:lang w:val="en-US"/>
        </w:rPr>
        <w:t xml:space="preserve">: </w:t>
      </w:r>
      <w:proofErr w:type="spellStart"/>
      <w:r w:rsidRPr="001E34BF">
        <w:rPr>
          <w:rFonts w:ascii="Arial" w:hAnsi="Arial" w:cs="Arial"/>
          <w:i/>
          <w:sz w:val="24"/>
          <w:szCs w:val="24"/>
          <w:lang w:val="en-US"/>
        </w:rPr>
        <w:t>Lucrari</w:t>
      </w:r>
      <w:proofErr w:type="spellEnd"/>
      <w:r w:rsidRPr="001E34BF">
        <w:rPr>
          <w:rFonts w:ascii="Arial" w:hAnsi="Arial" w:cs="Arial"/>
          <w:i/>
          <w:sz w:val="24"/>
          <w:szCs w:val="24"/>
          <w:lang w:val="en-US"/>
        </w:rPr>
        <w:t xml:space="preserve"> de </w:t>
      </w:r>
      <w:proofErr w:type="spellStart"/>
      <w:r w:rsidRPr="001E34BF">
        <w:rPr>
          <w:rFonts w:ascii="Arial" w:hAnsi="Arial" w:cs="Arial"/>
          <w:i/>
          <w:sz w:val="24"/>
          <w:szCs w:val="24"/>
          <w:lang w:val="en-US"/>
        </w:rPr>
        <w:t>modernizare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extindere</w:t>
      </w:r>
      <w:proofErr w:type="spellEnd"/>
      <w:r w:rsidRPr="001E34BF">
        <w:rPr>
          <w:rFonts w:ascii="Arial" w:hAnsi="Arial" w:cs="Arial"/>
          <w:i/>
          <w:sz w:val="24"/>
          <w:szCs w:val="24"/>
          <w:lang w:val="en-US"/>
        </w:rPr>
        <w:t xml:space="preserve"> a </w:t>
      </w:r>
      <w:proofErr w:type="spellStart"/>
      <w:r w:rsidRPr="001E34BF">
        <w:rPr>
          <w:rFonts w:ascii="Arial" w:hAnsi="Arial" w:cs="Arial"/>
          <w:i/>
          <w:sz w:val="24"/>
          <w:szCs w:val="24"/>
          <w:lang w:val="en-US"/>
        </w:rPr>
        <w:t>cherhanalei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existente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construirea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unui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filtru</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sanitar</w:t>
      </w:r>
      <w:proofErr w:type="spellEnd"/>
      <w:r w:rsidRPr="001E34BF">
        <w:rPr>
          <w:rFonts w:ascii="Arial" w:hAnsi="Arial" w:cs="Arial"/>
          <w:i/>
          <w:sz w:val="24"/>
          <w:szCs w:val="24"/>
          <w:lang w:val="en-US"/>
        </w:rPr>
        <w:t xml:space="preserve"> cu </w:t>
      </w:r>
      <w:proofErr w:type="spellStart"/>
      <w:r w:rsidRPr="001E34BF">
        <w:rPr>
          <w:rFonts w:ascii="Arial" w:hAnsi="Arial" w:cs="Arial"/>
          <w:i/>
          <w:sz w:val="24"/>
          <w:szCs w:val="24"/>
          <w:lang w:val="en-US"/>
        </w:rPr>
        <w:t>vestiare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grupuri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sanitare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recompartimentarea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interioara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executia</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unei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scari</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exterioare</w:t>
      </w:r>
      <w:proofErr w:type="spellEnd"/>
      <w:r w:rsidRPr="001E34BF">
        <w:rPr>
          <w:rFonts w:ascii="Arial" w:hAnsi="Arial" w:cs="Arial"/>
          <w:i/>
          <w:sz w:val="24"/>
          <w:szCs w:val="24"/>
          <w:lang w:val="en-US"/>
        </w:rPr>
        <w:t xml:space="preserve"> </w:t>
      </w:r>
      <w:proofErr w:type="spellStart"/>
      <w:r w:rsidRPr="001E34BF">
        <w:rPr>
          <w:rFonts w:ascii="Arial" w:hAnsi="Arial" w:cs="Arial"/>
          <w:i/>
          <w:sz w:val="24"/>
          <w:szCs w:val="24"/>
          <w:lang w:val="en-US"/>
        </w:rPr>
        <w:t>spre</w:t>
      </w:r>
      <w:proofErr w:type="spellEnd"/>
      <w:r w:rsidRPr="001E34BF">
        <w:rPr>
          <w:rFonts w:ascii="Arial" w:hAnsi="Arial" w:cs="Arial"/>
          <w:i/>
          <w:sz w:val="24"/>
          <w:szCs w:val="24"/>
          <w:lang w:val="en-US"/>
        </w:rPr>
        <w:t xml:space="preserve"> pod, </w:t>
      </w:r>
      <w:r w:rsidRPr="001E34BF">
        <w:rPr>
          <w:rFonts w:ascii="Arial" w:hAnsi="Arial" w:cs="Arial"/>
          <w:sz w:val="24"/>
          <w:szCs w:val="24"/>
          <w:lang w:val="en-US"/>
        </w:rPr>
        <w:t xml:space="preserve">face </w:t>
      </w:r>
      <w:proofErr w:type="spellStart"/>
      <w:r w:rsidRPr="001E34BF">
        <w:rPr>
          <w:rFonts w:ascii="Arial" w:hAnsi="Arial" w:cs="Arial"/>
          <w:sz w:val="24"/>
          <w:szCs w:val="24"/>
          <w:lang w:val="en-US"/>
        </w:rPr>
        <w:t>referire</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constructie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existenta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doreste</w:t>
      </w:r>
      <w:proofErr w:type="spellEnd"/>
      <w:r w:rsidRPr="001E34BF">
        <w:rPr>
          <w:rFonts w:ascii="Arial" w:hAnsi="Arial" w:cs="Arial"/>
          <w:sz w:val="24"/>
          <w:szCs w:val="24"/>
          <w:lang w:val="en-US"/>
        </w:rPr>
        <w:t xml:space="preserve"> a se </w:t>
      </w:r>
      <w:proofErr w:type="spellStart"/>
      <w:r w:rsidRPr="001E34BF">
        <w:rPr>
          <w:rFonts w:ascii="Arial" w:hAnsi="Arial" w:cs="Arial"/>
          <w:sz w:val="24"/>
          <w:szCs w:val="24"/>
          <w:lang w:val="en-US"/>
        </w:rPr>
        <w:t>moderniza</w:t>
      </w:r>
      <w:proofErr w:type="spellEnd"/>
      <w:r w:rsidRPr="001E34BF">
        <w:rPr>
          <w:rFonts w:ascii="Arial" w:hAnsi="Arial" w:cs="Arial"/>
          <w:sz w:val="24"/>
          <w:szCs w:val="24"/>
          <w:lang w:val="en-US"/>
        </w:rPr>
        <w:t xml:space="preserve"> conform </w:t>
      </w:r>
      <w:proofErr w:type="spellStart"/>
      <w:r w:rsidRPr="001E34BF">
        <w:rPr>
          <w:rFonts w:ascii="Arial" w:hAnsi="Arial" w:cs="Arial"/>
          <w:sz w:val="24"/>
          <w:szCs w:val="24"/>
          <w:lang w:val="en-US"/>
        </w:rPr>
        <w:t>normelor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sanitare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veterinare</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viguare</w:t>
      </w:r>
      <w:proofErr w:type="spellEnd"/>
      <w:r w:rsidRPr="001E34BF">
        <w:rPr>
          <w:rFonts w:ascii="Arial" w:hAnsi="Arial" w:cs="Arial"/>
          <w:sz w:val="24"/>
          <w:szCs w:val="24"/>
          <w:lang w:val="en-US"/>
        </w:rPr>
        <w:t xml:space="preserve">, cat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ridicarea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eficientei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enegetice</w:t>
      </w:r>
      <w:proofErr w:type="spellEnd"/>
      <w:r w:rsidRPr="001E34BF">
        <w:rPr>
          <w:rFonts w:ascii="Arial" w:hAnsi="Arial" w:cs="Arial"/>
          <w:sz w:val="24"/>
          <w:szCs w:val="24"/>
          <w:lang w:val="en-US"/>
        </w:rPr>
        <w:t xml:space="preserve"> </w:t>
      </w:r>
      <w:proofErr w:type="gramStart"/>
      <w:r w:rsidRPr="001E34BF">
        <w:rPr>
          <w:rFonts w:ascii="Arial" w:hAnsi="Arial" w:cs="Arial"/>
          <w:sz w:val="24"/>
          <w:szCs w:val="24"/>
          <w:lang w:val="en-US"/>
        </w:rPr>
        <w:t>a</w:t>
      </w:r>
      <w:proofErr w:type="gram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intregii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w:t>
      </w:r>
      <w:proofErr w:type="spellEnd"/>
      <w:r w:rsidRPr="001E34BF">
        <w:rPr>
          <w:rFonts w:ascii="Arial" w:hAnsi="Arial" w:cs="Arial"/>
          <w:sz w:val="24"/>
          <w:szCs w:val="24"/>
          <w:lang w:val="en-US"/>
        </w:rPr>
        <w:t>.</w:t>
      </w:r>
    </w:p>
    <w:p w:rsidR="003203C7" w:rsidRPr="001E34BF" w:rsidRDefault="003203C7" w:rsidP="001E34BF">
      <w:pPr>
        <w:ind w:left="264" w:firstLine="360"/>
        <w:jc w:val="both"/>
        <w:rPr>
          <w:rFonts w:ascii="Arial" w:hAnsi="Arial" w:cs="Arial"/>
          <w:sz w:val="24"/>
          <w:szCs w:val="24"/>
        </w:rPr>
      </w:pPr>
      <w:r w:rsidRPr="001E34BF">
        <w:rPr>
          <w:rFonts w:ascii="Arial" w:hAnsi="Arial" w:cs="Arial"/>
          <w:sz w:val="24"/>
          <w:szCs w:val="24"/>
        </w:rPr>
        <w:t xml:space="preserve">Acest proiect a fost </w:t>
      </w:r>
      <w:proofErr w:type="spellStart"/>
      <w:r w:rsidRPr="001E34BF">
        <w:rPr>
          <w:rFonts w:ascii="Arial" w:hAnsi="Arial" w:cs="Arial"/>
          <w:sz w:val="24"/>
          <w:szCs w:val="24"/>
        </w:rPr>
        <w:t>gandit</w:t>
      </w:r>
      <w:proofErr w:type="spellEnd"/>
      <w:r w:rsidRPr="001E34BF">
        <w:rPr>
          <w:rFonts w:ascii="Arial" w:hAnsi="Arial" w:cs="Arial"/>
          <w:sz w:val="24"/>
          <w:szCs w:val="24"/>
        </w:rPr>
        <w:t xml:space="preserve"> pentru a putea oferi consumatorului din Romania si numai peste autohton crescut ecologic, de cea mai buna calitate si valoare nutritiva, ce creste in lacul Bugeac.</w:t>
      </w:r>
    </w:p>
    <w:p w:rsidR="00B63DE7" w:rsidRPr="001E34BF" w:rsidRDefault="00B63DE7" w:rsidP="001E34BF">
      <w:pPr>
        <w:spacing w:before="20"/>
        <w:ind w:left="303" w:right="69" w:firstLine="360"/>
        <w:rPr>
          <w:rFonts w:ascii="Arial" w:eastAsia="Arial" w:hAnsi="Arial" w:cs="Arial"/>
          <w:sz w:val="24"/>
          <w:szCs w:val="24"/>
        </w:rPr>
      </w:pPr>
      <w:r w:rsidRPr="001E34BF">
        <w:rPr>
          <w:rFonts w:ascii="Arial" w:eastAsia="Arial" w:hAnsi="Arial" w:cs="Arial"/>
          <w:sz w:val="24"/>
          <w:szCs w:val="24"/>
        </w:rPr>
        <w:t>Pe</w:t>
      </w:r>
      <w:r w:rsidRPr="001E34BF">
        <w:rPr>
          <w:rFonts w:ascii="Arial" w:eastAsia="Arial" w:hAnsi="Arial" w:cs="Arial"/>
          <w:spacing w:val="44"/>
          <w:sz w:val="24"/>
          <w:szCs w:val="24"/>
        </w:rPr>
        <w:t xml:space="preserve"> </w:t>
      </w:r>
      <w:r w:rsidRPr="001E34BF">
        <w:rPr>
          <w:rFonts w:ascii="Arial" w:eastAsia="Arial" w:hAnsi="Arial" w:cs="Arial"/>
          <w:sz w:val="24"/>
          <w:szCs w:val="24"/>
        </w:rPr>
        <w:t xml:space="preserve">teren </w:t>
      </w:r>
      <w:r w:rsidRPr="001E34BF">
        <w:rPr>
          <w:rFonts w:ascii="Arial" w:eastAsia="Arial" w:hAnsi="Arial" w:cs="Arial"/>
          <w:spacing w:val="25"/>
          <w:sz w:val="24"/>
          <w:szCs w:val="24"/>
        </w:rPr>
        <w:t xml:space="preserve"> </w:t>
      </w:r>
      <w:r w:rsidRPr="001E34BF">
        <w:rPr>
          <w:rFonts w:ascii="Arial" w:eastAsia="Arial" w:hAnsi="Arial" w:cs="Arial"/>
          <w:sz w:val="24"/>
          <w:szCs w:val="24"/>
        </w:rPr>
        <w:t>se</w:t>
      </w:r>
      <w:r w:rsidRPr="001E34BF">
        <w:rPr>
          <w:rFonts w:ascii="Arial" w:eastAsia="Arial" w:hAnsi="Arial" w:cs="Arial"/>
          <w:spacing w:val="53"/>
          <w:sz w:val="24"/>
          <w:szCs w:val="24"/>
        </w:rPr>
        <w:t xml:space="preserve"> </w:t>
      </w:r>
      <w:r w:rsidRPr="001E34BF">
        <w:rPr>
          <w:rFonts w:ascii="Arial" w:eastAsia="Arial" w:hAnsi="Arial" w:cs="Arial"/>
          <w:sz w:val="24"/>
          <w:szCs w:val="24"/>
        </w:rPr>
        <w:t xml:space="preserve">afla </w:t>
      </w:r>
      <w:r w:rsidRPr="001E34BF">
        <w:rPr>
          <w:rFonts w:ascii="Arial" w:eastAsia="Arial" w:hAnsi="Arial" w:cs="Arial"/>
          <w:spacing w:val="13"/>
          <w:sz w:val="24"/>
          <w:szCs w:val="24"/>
        </w:rPr>
        <w:t xml:space="preserve"> </w:t>
      </w:r>
      <w:proofErr w:type="spellStart"/>
      <w:r w:rsidRPr="001E34BF">
        <w:rPr>
          <w:rFonts w:ascii="Arial" w:eastAsia="Arial" w:hAnsi="Arial" w:cs="Arial"/>
          <w:sz w:val="24"/>
          <w:szCs w:val="24"/>
        </w:rPr>
        <w:t>cladirea</w:t>
      </w:r>
      <w:proofErr w:type="spellEnd"/>
      <w:r w:rsidRPr="001E34BF">
        <w:rPr>
          <w:rFonts w:ascii="Arial" w:eastAsia="Arial" w:hAnsi="Arial" w:cs="Arial"/>
          <w:sz w:val="24"/>
          <w:szCs w:val="24"/>
        </w:rPr>
        <w:t xml:space="preserve">  </w:t>
      </w:r>
      <w:r w:rsidRPr="001E34BF">
        <w:rPr>
          <w:rFonts w:ascii="Arial" w:eastAsia="Arial" w:hAnsi="Arial" w:cs="Arial"/>
          <w:spacing w:val="26"/>
          <w:sz w:val="24"/>
          <w:szCs w:val="24"/>
        </w:rPr>
        <w:t xml:space="preserve"> </w:t>
      </w:r>
      <w:r w:rsidRPr="001E34BF">
        <w:rPr>
          <w:rFonts w:ascii="Arial" w:eastAsia="Arial" w:hAnsi="Arial" w:cs="Arial"/>
          <w:sz w:val="24"/>
          <w:szCs w:val="24"/>
        </w:rPr>
        <w:t>C9,</w:t>
      </w:r>
      <w:r w:rsidRPr="001E34BF">
        <w:rPr>
          <w:rFonts w:ascii="Arial" w:eastAsia="Arial" w:hAnsi="Arial" w:cs="Arial"/>
          <w:spacing w:val="29"/>
          <w:sz w:val="24"/>
          <w:szCs w:val="24"/>
        </w:rPr>
        <w:t xml:space="preserve"> </w:t>
      </w:r>
      <w:r w:rsidRPr="001E34BF">
        <w:rPr>
          <w:rFonts w:ascii="Arial" w:eastAsia="Arial" w:hAnsi="Arial" w:cs="Arial"/>
          <w:sz w:val="24"/>
          <w:szCs w:val="24"/>
        </w:rPr>
        <w:t xml:space="preserve">conform  </w:t>
      </w:r>
      <w:r w:rsidRPr="001E34BF">
        <w:rPr>
          <w:rFonts w:ascii="Arial" w:eastAsia="Arial" w:hAnsi="Arial" w:cs="Arial"/>
          <w:spacing w:val="31"/>
          <w:sz w:val="24"/>
          <w:szCs w:val="24"/>
        </w:rPr>
        <w:t xml:space="preserve"> </w:t>
      </w:r>
      <w:r w:rsidRPr="001E34BF">
        <w:rPr>
          <w:rFonts w:ascii="Arial" w:eastAsia="Arial" w:hAnsi="Arial" w:cs="Arial"/>
          <w:w w:val="110"/>
          <w:sz w:val="24"/>
          <w:szCs w:val="24"/>
        </w:rPr>
        <w:t xml:space="preserve">planului </w:t>
      </w:r>
      <w:r w:rsidRPr="001E34BF">
        <w:rPr>
          <w:rFonts w:ascii="Arial" w:eastAsia="Arial" w:hAnsi="Arial" w:cs="Arial"/>
          <w:spacing w:val="26"/>
          <w:w w:val="110"/>
          <w:sz w:val="24"/>
          <w:szCs w:val="24"/>
        </w:rPr>
        <w:t xml:space="preserve"> </w:t>
      </w:r>
      <w:r w:rsidRPr="001E34BF">
        <w:rPr>
          <w:rFonts w:ascii="Arial" w:eastAsia="Arial" w:hAnsi="Arial" w:cs="Arial"/>
          <w:sz w:val="24"/>
          <w:szCs w:val="24"/>
        </w:rPr>
        <w:t>de</w:t>
      </w:r>
      <w:r w:rsidRPr="001E34BF">
        <w:rPr>
          <w:rFonts w:ascii="Arial" w:eastAsia="Arial" w:hAnsi="Arial" w:cs="Arial"/>
          <w:spacing w:val="40"/>
          <w:sz w:val="24"/>
          <w:szCs w:val="24"/>
        </w:rPr>
        <w:t xml:space="preserve"> </w:t>
      </w:r>
      <w:proofErr w:type="spellStart"/>
      <w:r w:rsidRPr="001E34BF">
        <w:rPr>
          <w:rFonts w:ascii="Arial" w:eastAsia="Arial" w:hAnsi="Arial" w:cs="Arial"/>
          <w:sz w:val="24"/>
          <w:szCs w:val="24"/>
        </w:rPr>
        <w:t>situatie</w:t>
      </w:r>
      <w:proofErr w:type="spellEnd"/>
      <w:r w:rsidRPr="001E34BF">
        <w:rPr>
          <w:rFonts w:ascii="Arial" w:eastAsia="Arial" w:hAnsi="Arial" w:cs="Arial"/>
          <w:sz w:val="24"/>
          <w:szCs w:val="24"/>
        </w:rPr>
        <w:t xml:space="preserve">  </w:t>
      </w:r>
      <w:r w:rsidRPr="001E34BF">
        <w:rPr>
          <w:rFonts w:ascii="Arial" w:eastAsia="Arial" w:hAnsi="Arial" w:cs="Arial"/>
          <w:spacing w:val="13"/>
          <w:sz w:val="24"/>
          <w:szCs w:val="24"/>
        </w:rPr>
        <w:t xml:space="preserve"> </w:t>
      </w:r>
      <w:r w:rsidRPr="001E34BF">
        <w:rPr>
          <w:rFonts w:ascii="Arial" w:eastAsia="Arial" w:hAnsi="Arial" w:cs="Arial"/>
          <w:sz w:val="24"/>
          <w:szCs w:val="24"/>
        </w:rPr>
        <w:t xml:space="preserve">A01, </w:t>
      </w:r>
      <w:r w:rsidRPr="001E34BF">
        <w:rPr>
          <w:rFonts w:ascii="Arial" w:eastAsia="Arial" w:hAnsi="Arial" w:cs="Arial"/>
          <w:spacing w:val="16"/>
          <w:sz w:val="24"/>
          <w:szCs w:val="24"/>
        </w:rPr>
        <w:t xml:space="preserve"> </w:t>
      </w:r>
      <w:r w:rsidRPr="001E34BF">
        <w:rPr>
          <w:rFonts w:ascii="Arial" w:eastAsia="Arial" w:hAnsi="Arial" w:cs="Arial"/>
          <w:sz w:val="24"/>
          <w:szCs w:val="24"/>
        </w:rPr>
        <w:t>in</w:t>
      </w:r>
      <w:r w:rsidRPr="001E34BF">
        <w:rPr>
          <w:rFonts w:ascii="Arial" w:eastAsia="Arial" w:hAnsi="Arial" w:cs="Arial"/>
          <w:spacing w:val="56"/>
          <w:sz w:val="24"/>
          <w:szCs w:val="24"/>
        </w:rPr>
        <w:t xml:space="preserve"> </w:t>
      </w:r>
      <w:proofErr w:type="spellStart"/>
      <w:r w:rsidRPr="001E34BF">
        <w:rPr>
          <w:rFonts w:ascii="Arial" w:eastAsia="Arial" w:hAnsi="Arial" w:cs="Arial"/>
          <w:sz w:val="24"/>
          <w:szCs w:val="24"/>
        </w:rPr>
        <w:t>suprafata</w:t>
      </w:r>
      <w:proofErr w:type="spellEnd"/>
      <w:r w:rsidRPr="001E34BF">
        <w:rPr>
          <w:rFonts w:ascii="Arial" w:eastAsia="Arial" w:hAnsi="Arial" w:cs="Arial"/>
          <w:sz w:val="24"/>
          <w:szCs w:val="24"/>
        </w:rPr>
        <w:t xml:space="preserve">  </w:t>
      </w:r>
      <w:r w:rsidRPr="001E34BF">
        <w:rPr>
          <w:rFonts w:ascii="Arial" w:eastAsia="Arial" w:hAnsi="Arial" w:cs="Arial"/>
          <w:spacing w:val="38"/>
          <w:sz w:val="24"/>
          <w:szCs w:val="24"/>
        </w:rPr>
        <w:t xml:space="preserve"> </w:t>
      </w:r>
      <w:r w:rsidRPr="001E34BF">
        <w:rPr>
          <w:rFonts w:ascii="Arial" w:eastAsia="Arial" w:hAnsi="Arial" w:cs="Arial"/>
          <w:sz w:val="24"/>
          <w:szCs w:val="24"/>
        </w:rPr>
        <w:t>de</w:t>
      </w:r>
      <w:r w:rsidRPr="001E34BF">
        <w:rPr>
          <w:rFonts w:ascii="Arial" w:eastAsia="Arial" w:hAnsi="Arial" w:cs="Arial"/>
          <w:spacing w:val="54"/>
          <w:sz w:val="24"/>
          <w:szCs w:val="24"/>
        </w:rPr>
        <w:t xml:space="preserve"> </w:t>
      </w:r>
      <w:r w:rsidRPr="001E34BF">
        <w:rPr>
          <w:rFonts w:ascii="Arial" w:eastAsia="Arial" w:hAnsi="Arial" w:cs="Arial"/>
          <w:w w:val="105"/>
          <w:sz w:val="24"/>
          <w:szCs w:val="24"/>
        </w:rPr>
        <w:t xml:space="preserve">251,22 </w:t>
      </w:r>
      <w:r w:rsidRPr="001E34BF">
        <w:rPr>
          <w:rFonts w:ascii="Arial" w:eastAsia="Arial" w:hAnsi="Arial" w:cs="Arial"/>
          <w:sz w:val="24"/>
          <w:szCs w:val="24"/>
        </w:rPr>
        <w:t>mp,</w:t>
      </w:r>
      <w:r w:rsidRPr="001E34BF">
        <w:rPr>
          <w:rFonts w:ascii="Arial" w:eastAsia="Arial" w:hAnsi="Arial" w:cs="Arial"/>
          <w:spacing w:val="47"/>
          <w:sz w:val="24"/>
          <w:szCs w:val="24"/>
        </w:rPr>
        <w:t xml:space="preserve"> </w:t>
      </w:r>
      <w:proofErr w:type="spellStart"/>
      <w:r w:rsidRPr="001E34BF">
        <w:rPr>
          <w:rFonts w:ascii="Arial" w:eastAsia="Arial" w:hAnsi="Arial" w:cs="Arial"/>
          <w:sz w:val="24"/>
          <w:szCs w:val="24"/>
        </w:rPr>
        <w:t>avand</w:t>
      </w:r>
      <w:proofErr w:type="spellEnd"/>
      <w:r w:rsidRPr="001E34BF">
        <w:rPr>
          <w:rFonts w:ascii="Arial" w:eastAsia="Arial" w:hAnsi="Arial" w:cs="Arial"/>
          <w:sz w:val="24"/>
          <w:szCs w:val="24"/>
        </w:rPr>
        <w:t xml:space="preserve"> </w:t>
      </w:r>
      <w:r w:rsidRPr="001E34BF">
        <w:rPr>
          <w:rFonts w:ascii="Arial" w:eastAsia="Arial" w:hAnsi="Arial" w:cs="Arial"/>
          <w:spacing w:val="28"/>
          <w:sz w:val="24"/>
          <w:szCs w:val="24"/>
        </w:rPr>
        <w:t xml:space="preserve"> </w:t>
      </w:r>
      <w:proofErr w:type="spellStart"/>
      <w:r w:rsidRPr="001E34BF">
        <w:rPr>
          <w:rFonts w:ascii="Arial" w:eastAsia="Arial" w:hAnsi="Arial" w:cs="Arial"/>
          <w:sz w:val="24"/>
          <w:szCs w:val="24"/>
        </w:rPr>
        <w:t>functiunea</w:t>
      </w:r>
      <w:proofErr w:type="spellEnd"/>
      <w:r w:rsidRPr="001E34BF">
        <w:rPr>
          <w:rFonts w:ascii="Arial" w:eastAsia="Arial" w:hAnsi="Arial" w:cs="Arial"/>
          <w:sz w:val="24"/>
          <w:szCs w:val="24"/>
        </w:rPr>
        <w:t xml:space="preserve">  </w:t>
      </w:r>
      <w:r w:rsidRPr="001E34BF">
        <w:rPr>
          <w:rFonts w:ascii="Arial" w:eastAsia="Arial" w:hAnsi="Arial" w:cs="Arial"/>
          <w:spacing w:val="41"/>
          <w:sz w:val="24"/>
          <w:szCs w:val="24"/>
        </w:rPr>
        <w:t xml:space="preserve"> </w:t>
      </w:r>
      <w:r w:rsidRPr="001E34BF">
        <w:rPr>
          <w:rFonts w:ascii="Arial" w:eastAsia="Arial" w:hAnsi="Arial" w:cs="Arial"/>
          <w:sz w:val="24"/>
          <w:szCs w:val="24"/>
        </w:rPr>
        <w:t>de</w:t>
      </w:r>
      <w:r w:rsidRPr="001E34BF">
        <w:rPr>
          <w:rFonts w:ascii="Arial" w:eastAsia="Arial" w:hAnsi="Arial" w:cs="Arial"/>
          <w:spacing w:val="25"/>
          <w:sz w:val="24"/>
          <w:szCs w:val="24"/>
        </w:rPr>
        <w:t xml:space="preserve"> </w:t>
      </w:r>
      <w:r w:rsidRPr="001E34BF">
        <w:rPr>
          <w:rFonts w:ascii="Arial" w:eastAsia="Arial" w:hAnsi="Arial" w:cs="Arial"/>
          <w:sz w:val="24"/>
          <w:szCs w:val="24"/>
        </w:rPr>
        <w:t xml:space="preserve">cherhana,  </w:t>
      </w:r>
      <w:r w:rsidRPr="001E34BF">
        <w:rPr>
          <w:rFonts w:ascii="Arial" w:eastAsia="Arial" w:hAnsi="Arial" w:cs="Arial"/>
          <w:spacing w:val="5"/>
          <w:sz w:val="24"/>
          <w:szCs w:val="24"/>
        </w:rPr>
        <w:t xml:space="preserve"> </w:t>
      </w:r>
      <w:r w:rsidRPr="001E34BF">
        <w:rPr>
          <w:rFonts w:ascii="Arial" w:eastAsia="Arial" w:hAnsi="Arial" w:cs="Arial"/>
          <w:sz w:val="24"/>
          <w:szCs w:val="24"/>
        </w:rPr>
        <w:t>cu</w:t>
      </w:r>
      <w:r w:rsidRPr="001E34BF">
        <w:rPr>
          <w:rFonts w:ascii="Arial" w:eastAsia="Arial" w:hAnsi="Arial" w:cs="Arial"/>
          <w:spacing w:val="53"/>
          <w:sz w:val="24"/>
          <w:szCs w:val="24"/>
        </w:rPr>
        <w:t xml:space="preserve"> </w:t>
      </w:r>
      <w:proofErr w:type="spellStart"/>
      <w:r w:rsidRPr="001E34BF">
        <w:rPr>
          <w:rFonts w:ascii="Arial" w:eastAsia="Arial" w:hAnsi="Arial" w:cs="Arial"/>
          <w:sz w:val="24"/>
          <w:szCs w:val="24"/>
        </w:rPr>
        <w:t>urmatoarele</w:t>
      </w:r>
      <w:proofErr w:type="spellEnd"/>
      <w:r w:rsidRPr="001E34BF">
        <w:rPr>
          <w:rFonts w:ascii="Arial" w:eastAsia="Arial" w:hAnsi="Arial" w:cs="Arial"/>
          <w:sz w:val="24"/>
          <w:szCs w:val="24"/>
        </w:rPr>
        <w:t xml:space="preserve">  </w:t>
      </w:r>
      <w:r w:rsidRPr="001E34BF">
        <w:rPr>
          <w:rFonts w:ascii="Arial" w:eastAsia="Arial" w:hAnsi="Arial" w:cs="Arial"/>
          <w:spacing w:val="12"/>
          <w:sz w:val="24"/>
          <w:szCs w:val="24"/>
        </w:rPr>
        <w:t xml:space="preserve"> </w:t>
      </w:r>
      <w:r w:rsidRPr="001E34BF">
        <w:rPr>
          <w:rFonts w:ascii="Arial" w:eastAsia="Arial" w:hAnsi="Arial" w:cs="Arial"/>
          <w:sz w:val="24"/>
          <w:szCs w:val="24"/>
        </w:rPr>
        <w:t xml:space="preserve">puncte  </w:t>
      </w:r>
      <w:r w:rsidRPr="001E34BF">
        <w:rPr>
          <w:rFonts w:ascii="Arial" w:eastAsia="Arial" w:hAnsi="Arial" w:cs="Arial"/>
          <w:spacing w:val="6"/>
          <w:sz w:val="24"/>
          <w:szCs w:val="24"/>
        </w:rPr>
        <w:t xml:space="preserve"> </w:t>
      </w:r>
      <w:r w:rsidRPr="001E34BF">
        <w:rPr>
          <w:rFonts w:ascii="Arial" w:eastAsia="Arial" w:hAnsi="Arial" w:cs="Arial"/>
          <w:sz w:val="24"/>
          <w:szCs w:val="24"/>
        </w:rPr>
        <w:t>si</w:t>
      </w:r>
      <w:r w:rsidRPr="001E34BF">
        <w:rPr>
          <w:rFonts w:ascii="Arial" w:eastAsia="Arial" w:hAnsi="Arial" w:cs="Arial"/>
          <w:spacing w:val="39"/>
          <w:sz w:val="24"/>
          <w:szCs w:val="24"/>
        </w:rPr>
        <w:t xml:space="preserve"> </w:t>
      </w:r>
      <w:r w:rsidRPr="001E34BF">
        <w:rPr>
          <w:rFonts w:ascii="Arial" w:eastAsia="Arial" w:hAnsi="Arial" w:cs="Arial"/>
          <w:sz w:val="24"/>
          <w:szCs w:val="24"/>
        </w:rPr>
        <w:t xml:space="preserve">coordonate  </w:t>
      </w:r>
      <w:r w:rsidRPr="001E34BF">
        <w:rPr>
          <w:rFonts w:ascii="Arial" w:eastAsia="Arial" w:hAnsi="Arial" w:cs="Arial"/>
          <w:spacing w:val="55"/>
          <w:sz w:val="24"/>
          <w:szCs w:val="24"/>
        </w:rPr>
        <w:t xml:space="preserve"> </w:t>
      </w:r>
      <w:r w:rsidRPr="001E34BF">
        <w:rPr>
          <w:rFonts w:ascii="Arial" w:eastAsia="Arial" w:hAnsi="Arial" w:cs="Arial"/>
          <w:w w:val="105"/>
          <w:sz w:val="24"/>
          <w:szCs w:val="24"/>
        </w:rPr>
        <w:t>topometrice:</w:t>
      </w:r>
    </w:p>
    <w:tbl>
      <w:tblPr>
        <w:tblW w:w="0" w:type="auto"/>
        <w:tblInd w:w="688" w:type="dxa"/>
        <w:tblLayout w:type="fixed"/>
        <w:tblCellMar>
          <w:left w:w="0" w:type="dxa"/>
          <w:right w:w="0" w:type="dxa"/>
        </w:tblCellMar>
        <w:tblLook w:val="01E0" w:firstRow="1" w:lastRow="1" w:firstColumn="1" w:lastColumn="1" w:noHBand="0" w:noVBand="0"/>
      </w:tblPr>
      <w:tblGrid>
        <w:gridCol w:w="1041"/>
        <w:gridCol w:w="1597"/>
        <w:gridCol w:w="1364"/>
      </w:tblGrid>
      <w:tr w:rsidR="00B63DE7" w:rsidRPr="001E34BF" w:rsidTr="00685504">
        <w:trPr>
          <w:trHeight w:hRule="exact" w:val="360"/>
        </w:trPr>
        <w:tc>
          <w:tcPr>
            <w:tcW w:w="1041" w:type="dxa"/>
            <w:tcBorders>
              <w:top w:val="nil"/>
              <w:left w:val="nil"/>
              <w:bottom w:val="nil"/>
              <w:right w:val="nil"/>
            </w:tcBorders>
          </w:tcPr>
          <w:p w:rsidR="00B63DE7" w:rsidRPr="001E34BF" w:rsidRDefault="00B63DE7" w:rsidP="001E34BF">
            <w:pPr>
              <w:spacing w:before="69"/>
              <w:ind w:left="422"/>
              <w:rPr>
                <w:rFonts w:ascii="Arial" w:hAnsi="Arial" w:cs="Arial"/>
                <w:sz w:val="24"/>
                <w:szCs w:val="24"/>
              </w:rPr>
            </w:pPr>
            <w:r w:rsidRPr="001E34BF">
              <w:rPr>
                <w:rFonts w:ascii="Arial" w:eastAsia="Times New Roman" w:hAnsi="Arial" w:cs="Arial"/>
                <w:sz w:val="24"/>
                <w:szCs w:val="24"/>
              </w:rPr>
              <w:t>108</w:t>
            </w:r>
          </w:p>
        </w:tc>
        <w:tc>
          <w:tcPr>
            <w:tcW w:w="1597" w:type="dxa"/>
            <w:tcBorders>
              <w:top w:val="nil"/>
              <w:left w:val="nil"/>
              <w:bottom w:val="nil"/>
              <w:right w:val="nil"/>
            </w:tcBorders>
          </w:tcPr>
          <w:p w:rsidR="00B63DE7" w:rsidRPr="001E34BF" w:rsidRDefault="00B63DE7" w:rsidP="001E34BF">
            <w:pPr>
              <w:spacing w:before="69"/>
              <w:ind w:left="288"/>
              <w:rPr>
                <w:rFonts w:ascii="Arial" w:hAnsi="Arial" w:cs="Arial"/>
                <w:sz w:val="24"/>
                <w:szCs w:val="24"/>
              </w:rPr>
            </w:pPr>
            <w:r w:rsidRPr="001E34BF">
              <w:rPr>
                <w:rFonts w:ascii="Arial" w:eastAsia="Times New Roman" w:hAnsi="Arial" w:cs="Arial"/>
                <w:sz w:val="24"/>
                <w:szCs w:val="24"/>
              </w:rPr>
              <w:t>694569,00</w:t>
            </w:r>
          </w:p>
        </w:tc>
        <w:tc>
          <w:tcPr>
            <w:tcW w:w="1364" w:type="dxa"/>
            <w:tcBorders>
              <w:top w:val="nil"/>
              <w:left w:val="nil"/>
              <w:bottom w:val="nil"/>
              <w:right w:val="nil"/>
            </w:tcBorders>
          </w:tcPr>
          <w:p w:rsidR="00B63DE7" w:rsidRPr="001E34BF" w:rsidRDefault="00B63DE7" w:rsidP="001E34BF">
            <w:pPr>
              <w:spacing w:before="69"/>
              <w:ind w:left="304"/>
              <w:rPr>
                <w:rFonts w:ascii="Arial" w:hAnsi="Arial" w:cs="Arial"/>
                <w:sz w:val="24"/>
                <w:szCs w:val="24"/>
              </w:rPr>
            </w:pPr>
            <w:r w:rsidRPr="001E34BF">
              <w:rPr>
                <w:rFonts w:ascii="Arial" w:eastAsia="Times New Roman" w:hAnsi="Arial" w:cs="Arial"/>
                <w:sz w:val="24"/>
                <w:szCs w:val="24"/>
              </w:rPr>
              <w:t>291054,35</w:t>
            </w:r>
          </w:p>
        </w:tc>
      </w:tr>
      <w:tr w:rsidR="00B63DE7" w:rsidRPr="001E34BF" w:rsidTr="00685504">
        <w:trPr>
          <w:trHeight w:hRule="exact" w:val="284"/>
        </w:trPr>
        <w:tc>
          <w:tcPr>
            <w:tcW w:w="1041" w:type="dxa"/>
            <w:tcBorders>
              <w:top w:val="nil"/>
              <w:left w:val="nil"/>
              <w:bottom w:val="nil"/>
              <w:right w:val="nil"/>
            </w:tcBorders>
          </w:tcPr>
          <w:p w:rsidR="00B63DE7" w:rsidRPr="001E34BF" w:rsidRDefault="00B63DE7" w:rsidP="001E34BF">
            <w:pPr>
              <w:ind w:left="407"/>
              <w:rPr>
                <w:rFonts w:ascii="Arial" w:hAnsi="Arial" w:cs="Arial"/>
                <w:sz w:val="24"/>
                <w:szCs w:val="24"/>
              </w:rPr>
            </w:pPr>
            <w:r w:rsidRPr="001E34BF">
              <w:rPr>
                <w:rFonts w:ascii="Arial" w:eastAsia="Times New Roman" w:hAnsi="Arial" w:cs="Arial"/>
                <w:sz w:val="24"/>
                <w:szCs w:val="24"/>
              </w:rPr>
              <w:t>122</w:t>
            </w:r>
          </w:p>
        </w:tc>
        <w:tc>
          <w:tcPr>
            <w:tcW w:w="1597" w:type="dxa"/>
            <w:tcBorders>
              <w:top w:val="nil"/>
              <w:left w:val="nil"/>
              <w:bottom w:val="nil"/>
              <w:right w:val="nil"/>
            </w:tcBorders>
          </w:tcPr>
          <w:p w:rsidR="00B63DE7" w:rsidRPr="001E34BF" w:rsidRDefault="00B63DE7" w:rsidP="001E34BF">
            <w:pPr>
              <w:ind w:left="288"/>
              <w:rPr>
                <w:rFonts w:ascii="Arial" w:hAnsi="Arial" w:cs="Arial"/>
                <w:sz w:val="24"/>
                <w:szCs w:val="24"/>
              </w:rPr>
            </w:pPr>
            <w:r w:rsidRPr="001E34BF">
              <w:rPr>
                <w:rFonts w:ascii="Arial" w:eastAsia="Times New Roman" w:hAnsi="Arial" w:cs="Arial"/>
                <w:sz w:val="24"/>
                <w:szCs w:val="24"/>
              </w:rPr>
              <w:t>694574,95</w:t>
            </w:r>
          </w:p>
        </w:tc>
        <w:tc>
          <w:tcPr>
            <w:tcW w:w="1364" w:type="dxa"/>
            <w:tcBorders>
              <w:top w:val="nil"/>
              <w:left w:val="nil"/>
              <w:bottom w:val="nil"/>
              <w:right w:val="nil"/>
            </w:tcBorders>
          </w:tcPr>
          <w:p w:rsidR="00B63DE7" w:rsidRPr="001E34BF" w:rsidRDefault="00B63DE7" w:rsidP="001E34BF">
            <w:pPr>
              <w:ind w:left="289"/>
              <w:rPr>
                <w:rFonts w:ascii="Arial" w:hAnsi="Arial" w:cs="Arial"/>
                <w:sz w:val="24"/>
                <w:szCs w:val="24"/>
              </w:rPr>
            </w:pPr>
            <w:r w:rsidRPr="001E34BF">
              <w:rPr>
                <w:rFonts w:ascii="Arial" w:eastAsia="Times New Roman" w:hAnsi="Arial" w:cs="Arial"/>
                <w:sz w:val="24"/>
                <w:szCs w:val="24"/>
              </w:rPr>
              <w:t>291046,16</w:t>
            </w:r>
          </w:p>
        </w:tc>
      </w:tr>
      <w:tr w:rsidR="00B63DE7" w:rsidRPr="001E34BF" w:rsidTr="00685504">
        <w:trPr>
          <w:trHeight w:hRule="exact" w:val="281"/>
        </w:trPr>
        <w:tc>
          <w:tcPr>
            <w:tcW w:w="1041" w:type="dxa"/>
            <w:tcBorders>
              <w:top w:val="nil"/>
              <w:left w:val="nil"/>
              <w:bottom w:val="nil"/>
              <w:right w:val="nil"/>
            </w:tcBorders>
          </w:tcPr>
          <w:p w:rsidR="00B63DE7" w:rsidRPr="001E34BF" w:rsidRDefault="00B63DE7" w:rsidP="001E34BF">
            <w:pPr>
              <w:ind w:left="407"/>
              <w:rPr>
                <w:rFonts w:ascii="Arial" w:hAnsi="Arial" w:cs="Arial"/>
                <w:sz w:val="24"/>
                <w:szCs w:val="24"/>
              </w:rPr>
            </w:pPr>
            <w:r w:rsidRPr="001E34BF">
              <w:rPr>
                <w:rFonts w:ascii="Arial" w:eastAsia="Times New Roman" w:hAnsi="Arial" w:cs="Arial"/>
                <w:sz w:val="24"/>
                <w:szCs w:val="24"/>
              </w:rPr>
              <w:t>124</w:t>
            </w:r>
          </w:p>
        </w:tc>
        <w:tc>
          <w:tcPr>
            <w:tcW w:w="1597" w:type="dxa"/>
            <w:tcBorders>
              <w:top w:val="nil"/>
              <w:left w:val="nil"/>
              <w:bottom w:val="nil"/>
              <w:right w:val="nil"/>
            </w:tcBorders>
          </w:tcPr>
          <w:p w:rsidR="00B63DE7" w:rsidRPr="001E34BF" w:rsidRDefault="00B63DE7" w:rsidP="001E34BF">
            <w:pPr>
              <w:ind w:left="274"/>
              <w:rPr>
                <w:rFonts w:ascii="Arial" w:hAnsi="Arial" w:cs="Arial"/>
                <w:sz w:val="24"/>
                <w:szCs w:val="24"/>
              </w:rPr>
            </w:pPr>
            <w:r w:rsidRPr="001E34BF">
              <w:rPr>
                <w:rFonts w:ascii="Arial" w:eastAsia="Times New Roman" w:hAnsi="Arial" w:cs="Arial"/>
                <w:sz w:val="24"/>
                <w:szCs w:val="24"/>
              </w:rPr>
              <w:t>694595,44</w:t>
            </w:r>
          </w:p>
        </w:tc>
        <w:tc>
          <w:tcPr>
            <w:tcW w:w="1364" w:type="dxa"/>
            <w:tcBorders>
              <w:top w:val="nil"/>
              <w:left w:val="nil"/>
              <w:bottom w:val="nil"/>
              <w:right w:val="nil"/>
            </w:tcBorders>
          </w:tcPr>
          <w:p w:rsidR="00B63DE7" w:rsidRPr="001E34BF" w:rsidRDefault="00B63DE7" w:rsidP="001E34BF">
            <w:pPr>
              <w:ind w:left="289"/>
              <w:rPr>
                <w:rFonts w:ascii="Arial" w:hAnsi="Arial" w:cs="Arial"/>
                <w:sz w:val="24"/>
                <w:szCs w:val="24"/>
              </w:rPr>
            </w:pPr>
            <w:r w:rsidRPr="001E34BF">
              <w:rPr>
                <w:rFonts w:ascii="Arial" w:eastAsia="Times New Roman" w:hAnsi="Arial" w:cs="Arial"/>
                <w:sz w:val="24"/>
                <w:szCs w:val="24"/>
              </w:rPr>
              <w:t>291060,39</w:t>
            </w:r>
          </w:p>
        </w:tc>
      </w:tr>
      <w:tr w:rsidR="00B63DE7" w:rsidRPr="001E34BF" w:rsidTr="00685504">
        <w:trPr>
          <w:trHeight w:hRule="exact" w:val="303"/>
        </w:trPr>
        <w:tc>
          <w:tcPr>
            <w:tcW w:w="1041" w:type="dxa"/>
            <w:tcBorders>
              <w:top w:val="nil"/>
              <w:left w:val="nil"/>
              <w:bottom w:val="nil"/>
              <w:right w:val="nil"/>
            </w:tcBorders>
          </w:tcPr>
          <w:p w:rsidR="00B63DE7" w:rsidRPr="001E34BF" w:rsidRDefault="00B63DE7" w:rsidP="001E34BF">
            <w:pPr>
              <w:ind w:left="40"/>
              <w:rPr>
                <w:rFonts w:ascii="Arial" w:hAnsi="Arial" w:cs="Arial"/>
                <w:sz w:val="24"/>
                <w:szCs w:val="24"/>
              </w:rPr>
            </w:pPr>
            <w:r w:rsidRPr="001E34BF">
              <w:rPr>
                <w:rFonts w:ascii="Arial" w:eastAsia="Times New Roman" w:hAnsi="Arial" w:cs="Arial"/>
                <w:color w:val="939393"/>
                <w:w w:val="83"/>
                <w:sz w:val="24"/>
                <w:szCs w:val="24"/>
              </w:rPr>
              <w:t xml:space="preserve">    </w:t>
            </w:r>
            <w:r w:rsidRPr="001E34BF">
              <w:rPr>
                <w:rFonts w:ascii="Arial" w:eastAsia="Times New Roman" w:hAnsi="Arial" w:cs="Arial"/>
                <w:color w:val="939393"/>
                <w:spacing w:val="23"/>
                <w:w w:val="83"/>
                <w:sz w:val="24"/>
                <w:szCs w:val="24"/>
              </w:rPr>
              <w:t xml:space="preserve">  </w:t>
            </w:r>
            <w:r w:rsidRPr="001E34BF">
              <w:rPr>
                <w:rFonts w:ascii="Arial" w:eastAsia="Times New Roman" w:hAnsi="Arial" w:cs="Arial"/>
                <w:color w:val="2D2D2D"/>
                <w:sz w:val="24"/>
                <w:szCs w:val="24"/>
              </w:rPr>
              <w:t>423</w:t>
            </w:r>
          </w:p>
        </w:tc>
        <w:tc>
          <w:tcPr>
            <w:tcW w:w="1597" w:type="dxa"/>
            <w:tcBorders>
              <w:top w:val="nil"/>
              <w:left w:val="nil"/>
              <w:bottom w:val="nil"/>
              <w:right w:val="nil"/>
            </w:tcBorders>
          </w:tcPr>
          <w:p w:rsidR="00B63DE7" w:rsidRPr="001E34BF" w:rsidRDefault="00B63DE7" w:rsidP="001E34BF">
            <w:pPr>
              <w:ind w:left="274"/>
              <w:rPr>
                <w:rFonts w:ascii="Arial" w:hAnsi="Arial" w:cs="Arial"/>
                <w:sz w:val="24"/>
                <w:szCs w:val="24"/>
              </w:rPr>
            </w:pPr>
            <w:r w:rsidRPr="001E34BF">
              <w:rPr>
                <w:rFonts w:ascii="Arial" w:eastAsia="Times New Roman" w:hAnsi="Arial" w:cs="Arial"/>
                <w:color w:val="2D2D2D"/>
                <w:sz w:val="24"/>
                <w:szCs w:val="24"/>
              </w:rPr>
              <w:t>694589,60</w:t>
            </w:r>
          </w:p>
        </w:tc>
        <w:tc>
          <w:tcPr>
            <w:tcW w:w="1364" w:type="dxa"/>
            <w:tcBorders>
              <w:top w:val="nil"/>
              <w:left w:val="nil"/>
              <w:bottom w:val="nil"/>
              <w:right w:val="nil"/>
            </w:tcBorders>
          </w:tcPr>
          <w:p w:rsidR="00B63DE7" w:rsidRPr="001E34BF" w:rsidRDefault="00B63DE7" w:rsidP="001E34BF">
            <w:pPr>
              <w:ind w:left="289"/>
              <w:rPr>
                <w:rFonts w:ascii="Arial" w:hAnsi="Arial" w:cs="Arial"/>
                <w:sz w:val="24"/>
                <w:szCs w:val="24"/>
              </w:rPr>
            </w:pPr>
            <w:r w:rsidRPr="001E34BF">
              <w:rPr>
                <w:rFonts w:ascii="Arial" w:eastAsia="Times New Roman" w:hAnsi="Arial" w:cs="Arial"/>
                <w:color w:val="2D2D2D"/>
                <w:sz w:val="24"/>
                <w:szCs w:val="24"/>
              </w:rPr>
              <w:t>291068,60</w:t>
            </w:r>
          </w:p>
        </w:tc>
      </w:tr>
      <w:tr w:rsidR="00B63DE7" w:rsidRPr="001E34BF" w:rsidTr="00685504">
        <w:trPr>
          <w:trHeight w:hRule="exact" w:val="303"/>
        </w:trPr>
        <w:tc>
          <w:tcPr>
            <w:tcW w:w="1041" w:type="dxa"/>
            <w:tcBorders>
              <w:top w:val="nil"/>
              <w:left w:val="nil"/>
              <w:bottom w:val="nil"/>
              <w:right w:val="nil"/>
            </w:tcBorders>
          </w:tcPr>
          <w:p w:rsidR="00B63DE7" w:rsidRPr="001E34BF" w:rsidRDefault="00B63DE7" w:rsidP="001E34BF">
            <w:pPr>
              <w:ind w:left="40"/>
              <w:rPr>
                <w:rFonts w:ascii="Arial" w:eastAsia="Times New Roman" w:hAnsi="Arial" w:cs="Arial"/>
                <w:color w:val="939393"/>
                <w:w w:val="83"/>
                <w:sz w:val="24"/>
                <w:szCs w:val="24"/>
              </w:rPr>
            </w:pPr>
          </w:p>
        </w:tc>
        <w:tc>
          <w:tcPr>
            <w:tcW w:w="1597" w:type="dxa"/>
            <w:tcBorders>
              <w:top w:val="nil"/>
              <w:left w:val="nil"/>
              <w:bottom w:val="nil"/>
              <w:right w:val="nil"/>
            </w:tcBorders>
          </w:tcPr>
          <w:p w:rsidR="00B63DE7" w:rsidRPr="001E34BF" w:rsidRDefault="00B63DE7" w:rsidP="001E34BF">
            <w:pPr>
              <w:ind w:left="274"/>
              <w:rPr>
                <w:rFonts w:ascii="Arial" w:eastAsia="Times New Roman" w:hAnsi="Arial" w:cs="Arial"/>
                <w:color w:val="2D2D2D"/>
                <w:sz w:val="24"/>
                <w:szCs w:val="24"/>
              </w:rPr>
            </w:pPr>
          </w:p>
        </w:tc>
        <w:tc>
          <w:tcPr>
            <w:tcW w:w="1364" w:type="dxa"/>
            <w:tcBorders>
              <w:top w:val="nil"/>
              <w:left w:val="nil"/>
              <w:bottom w:val="nil"/>
              <w:right w:val="nil"/>
            </w:tcBorders>
          </w:tcPr>
          <w:p w:rsidR="00B63DE7" w:rsidRPr="001E34BF" w:rsidRDefault="00B63DE7" w:rsidP="001E34BF">
            <w:pPr>
              <w:ind w:left="289"/>
              <w:rPr>
                <w:rFonts w:ascii="Arial" w:eastAsia="Times New Roman" w:hAnsi="Arial" w:cs="Arial"/>
                <w:color w:val="2D2D2D"/>
                <w:sz w:val="24"/>
                <w:szCs w:val="24"/>
              </w:rPr>
            </w:pPr>
          </w:p>
        </w:tc>
      </w:tr>
    </w:tbl>
    <w:p w:rsidR="00B63DE7" w:rsidRPr="001E34BF" w:rsidRDefault="00B63DE7" w:rsidP="001E34BF">
      <w:pPr>
        <w:ind w:left="260" w:right="99" w:firstLine="360"/>
        <w:jc w:val="both"/>
        <w:rPr>
          <w:rFonts w:ascii="Arial" w:eastAsia="Arial" w:hAnsi="Arial" w:cs="Arial"/>
          <w:sz w:val="24"/>
          <w:szCs w:val="24"/>
        </w:rPr>
      </w:pPr>
      <w:r w:rsidRPr="001E34BF">
        <w:rPr>
          <w:rFonts w:ascii="Arial" w:eastAsia="Arial" w:hAnsi="Arial" w:cs="Arial"/>
          <w:color w:val="2D2D2D"/>
          <w:sz w:val="24"/>
          <w:szCs w:val="24"/>
        </w:rPr>
        <w:t>Prin</w:t>
      </w:r>
      <w:r w:rsidRPr="001E34BF">
        <w:rPr>
          <w:rFonts w:ascii="Arial" w:eastAsia="Arial" w:hAnsi="Arial" w:cs="Arial"/>
          <w:color w:val="2D2D2D"/>
          <w:spacing w:val="39"/>
          <w:sz w:val="24"/>
          <w:szCs w:val="24"/>
        </w:rPr>
        <w:t xml:space="preserve"> </w:t>
      </w:r>
      <w:r w:rsidRPr="001E34BF">
        <w:rPr>
          <w:rFonts w:ascii="Arial" w:eastAsia="Arial" w:hAnsi="Arial" w:cs="Arial"/>
          <w:color w:val="2D2D2D"/>
          <w:w w:val="110"/>
          <w:sz w:val="24"/>
          <w:szCs w:val="24"/>
        </w:rPr>
        <w:t>certificatul</w:t>
      </w:r>
      <w:r w:rsidRPr="001E34BF">
        <w:rPr>
          <w:rFonts w:ascii="Arial" w:eastAsia="Arial" w:hAnsi="Arial" w:cs="Arial"/>
          <w:color w:val="2D2D2D"/>
          <w:spacing w:val="-23"/>
          <w:w w:val="110"/>
          <w:sz w:val="24"/>
          <w:szCs w:val="24"/>
        </w:rPr>
        <w:t xml:space="preserve"> </w:t>
      </w:r>
      <w:r w:rsidRPr="001E34BF">
        <w:rPr>
          <w:rFonts w:ascii="Arial" w:eastAsia="Arial" w:hAnsi="Arial" w:cs="Arial"/>
          <w:color w:val="2D2D2D"/>
          <w:sz w:val="24"/>
          <w:szCs w:val="24"/>
        </w:rPr>
        <w:t>de</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urbanism</w:t>
      </w:r>
      <w:r w:rsidRPr="001E34BF">
        <w:rPr>
          <w:rFonts w:ascii="Arial" w:eastAsia="Arial" w:hAnsi="Arial" w:cs="Arial"/>
          <w:color w:val="2D2D2D"/>
          <w:spacing w:val="55"/>
          <w:sz w:val="24"/>
          <w:szCs w:val="24"/>
        </w:rPr>
        <w:t xml:space="preserve"> </w:t>
      </w:r>
      <w:r w:rsidRPr="001E34BF">
        <w:rPr>
          <w:rFonts w:ascii="Arial" w:eastAsia="Arial" w:hAnsi="Arial" w:cs="Arial"/>
          <w:color w:val="2D2D2D"/>
          <w:sz w:val="24"/>
          <w:szCs w:val="24"/>
        </w:rPr>
        <w:t>se</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 xml:space="preserve">solicita </w:t>
      </w:r>
      <w:r w:rsidRPr="001E34BF">
        <w:rPr>
          <w:rFonts w:ascii="Arial" w:eastAsia="Arial" w:hAnsi="Arial" w:cs="Arial"/>
          <w:color w:val="2D2D2D"/>
          <w:spacing w:val="12"/>
          <w:sz w:val="24"/>
          <w:szCs w:val="24"/>
        </w:rPr>
        <w:t xml:space="preserve"> </w:t>
      </w:r>
      <w:r w:rsidRPr="001E34BF">
        <w:rPr>
          <w:rFonts w:ascii="Arial" w:eastAsia="Arial" w:hAnsi="Arial" w:cs="Arial"/>
          <w:color w:val="2D2D2D"/>
          <w:sz w:val="24"/>
          <w:szCs w:val="24"/>
        </w:rPr>
        <w:t>extinderea</w:t>
      </w:r>
      <w:r w:rsidRPr="001E34BF">
        <w:rPr>
          <w:rFonts w:ascii="Arial" w:eastAsia="Arial" w:hAnsi="Arial" w:cs="Arial"/>
          <w:color w:val="2D2D2D"/>
          <w:spacing w:val="37"/>
          <w:sz w:val="24"/>
          <w:szCs w:val="24"/>
        </w:rPr>
        <w:t xml:space="preserve"> </w:t>
      </w:r>
      <w:r w:rsidRPr="001E34BF">
        <w:rPr>
          <w:rFonts w:ascii="Arial" w:eastAsia="Arial" w:hAnsi="Arial" w:cs="Arial"/>
          <w:color w:val="2D2D2D"/>
          <w:sz w:val="24"/>
          <w:szCs w:val="24"/>
        </w:rPr>
        <w:t>cherhanalei</w:t>
      </w:r>
      <w:r w:rsidRPr="001E34BF">
        <w:rPr>
          <w:rFonts w:ascii="Arial" w:eastAsia="Arial" w:hAnsi="Arial" w:cs="Arial"/>
          <w:color w:val="2D2D2D"/>
          <w:spacing w:val="61"/>
          <w:sz w:val="24"/>
          <w:szCs w:val="24"/>
        </w:rPr>
        <w:t xml:space="preserve"> </w:t>
      </w:r>
      <w:r w:rsidRPr="001E34BF">
        <w:rPr>
          <w:rFonts w:ascii="Arial" w:eastAsia="Arial" w:hAnsi="Arial" w:cs="Arial"/>
          <w:color w:val="2D2D2D"/>
          <w:sz w:val="24"/>
          <w:szCs w:val="24"/>
        </w:rPr>
        <w:t>existente</w:t>
      </w:r>
      <w:r w:rsidRPr="001E34BF">
        <w:rPr>
          <w:rFonts w:ascii="Arial" w:eastAsia="Arial" w:hAnsi="Arial" w:cs="Arial"/>
          <w:color w:val="2D2D2D"/>
          <w:spacing w:val="39"/>
          <w:sz w:val="24"/>
          <w:szCs w:val="24"/>
        </w:rPr>
        <w:t xml:space="preserve"> </w:t>
      </w:r>
      <w:r w:rsidRPr="001E34BF">
        <w:rPr>
          <w:rFonts w:ascii="Arial" w:eastAsia="Arial" w:hAnsi="Arial" w:cs="Arial"/>
          <w:color w:val="2D2D2D"/>
          <w:sz w:val="24"/>
          <w:szCs w:val="24"/>
        </w:rPr>
        <w:t>pe</w:t>
      </w:r>
      <w:r w:rsidRPr="001E34BF">
        <w:rPr>
          <w:rFonts w:ascii="Arial" w:eastAsia="Arial" w:hAnsi="Arial" w:cs="Arial"/>
          <w:color w:val="2D2D2D"/>
          <w:spacing w:val="12"/>
          <w:sz w:val="24"/>
          <w:szCs w:val="24"/>
        </w:rPr>
        <w:t xml:space="preserve"> </w:t>
      </w:r>
      <w:r w:rsidRPr="001E34BF">
        <w:rPr>
          <w:rFonts w:ascii="Arial" w:eastAsia="Arial" w:hAnsi="Arial" w:cs="Arial"/>
          <w:color w:val="2D2D2D"/>
          <w:w w:val="105"/>
          <w:sz w:val="24"/>
          <w:szCs w:val="24"/>
        </w:rPr>
        <w:t xml:space="preserve">orizontala, </w:t>
      </w:r>
      <w:r w:rsidRPr="001E34BF">
        <w:rPr>
          <w:rFonts w:ascii="Arial" w:eastAsia="Arial" w:hAnsi="Arial" w:cs="Arial"/>
          <w:color w:val="2D2D2D"/>
          <w:sz w:val="24"/>
          <w:szCs w:val="24"/>
        </w:rPr>
        <w:t xml:space="preserve">cu  o </w:t>
      </w:r>
      <w:r w:rsidRPr="001E34BF">
        <w:rPr>
          <w:rFonts w:ascii="Arial" w:eastAsia="Arial" w:hAnsi="Arial" w:cs="Arial"/>
          <w:color w:val="2D2D2D"/>
          <w:spacing w:val="4"/>
          <w:sz w:val="24"/>
          <w:szCs w:val="24"/>
        </w:rPr>
        <w:t xml:space="preserve"> </w:t>
      </w:r>
      <w:proofErr w:type="spellStart"/>
      <w:r w:rsidRPr="001E34BF">
        <w:rPr>
          <w:rFonts w:ascii="Arial" w:eastAsia="Arial" w:hAnsi="Arial" w:cs="Arial"/>
          <w:color w:val="2D2D2D"/>
          <w:sz w:val="24"/>
          <w:szCs w:val="24"/>
        </w:rPr>
        <w:t>suprafata</w:t>
      </w:r>
      <w:proofErr w:type="spellEnd"/>
      <w:r w:rsidRPr="001E34BF">
        <w:rPr>
          <w:rFonts w:ascii="Arial" w:eastAsia="Arial" w:hAnsi="Arial" w:cs="Arial"/>
          <w:color w:val="2D2D2D"/>
          <w:sz w:val="24"/>
          <w:szCs w:val="24"/>
        </w:rPr>
        <w:t xml:space="preserve"> </w:t>
      </w:r>
      <w:r w:rsidRPr="001E34BF">
        <w:rPr>
          <w:rFonts w:ascii="Arial" w:eastAsia="Arial" w:hAnsi="Arial" w:cs="Arial"/>
          <w:color w:val="2D2D2D"/>
          <w:spacing w:val="30"/>
          <w:sz w:val="24"/>
          <w:szCs w:val="24"/>
        </w:rPr>
        <w:t xml:space="preserve"> </w:t>
      </w:r>
      <w:r w:rsidRPr="001E34BF">
        <w:rPr>
          <w:rFonts w:ascii="Arial" w:eastAsia="Arial" w:hAnsi="Arial" w:cs="Arial"/>
          <w:color w:val="2D2D2D"/>
          <w:sz w:val="24"/>
          <w:szCs w:val="24"/>
        </w:rPr>
        <w:t xml:space="preserve">de </w:t>
      </w:r>
      <w:r w:rsidRPr="001E34BF">
        <w:rPr>
          <w:rFonts w:ascii="Arial" w:eastAsia="Arial" w:hAnsi="Arial" w:cs="Arial"/>
          <w:color w:val="2D2D2D"/>
          <w:spacing w:val="15"/>
          <w:sz w:val="24"/>
          <w:szCs w:val="24"/>
        </w:rPr>
        <w:t xml:space="preserve"> </w:t>
      </w:r>
      <w:r w:rsidRPr="001E34BF">
        <w:rPr>
          <w:rFonts w:ascii="Arial" w:eastAsia="Arial" w:hAnsi="Arial" w:cs="Arial"/>
          <w:color w:val="2D2D2D"/>
          <w:sz w:val="24"/>
          <w:szCs w:val="24"/>
        </w:rPr>
        <w:t>163,78</w:t>
      </w:r>
      <w:r w:rsidRPr="001E34BF">
        <w:rPr>
          <w:rFonts w:ascii="Arial" w:eastAsia="Arial" w:hAnsi="Arial" w:cs="Arial"/>
          <w:color w:val="2D2D2D"/>
          <w:spacing w:val="18"/>
          <w:sz w:val="24"/>
          <w:szCs w:val="24"/>
        </w:rPr>
        <w:t xml:space="preserve"> </w:t>
      </w:r>
      <w:r w:rsidRPr="001E34BF">
        <w:rPr>
          <w:rFonts w:ascii="Arial" w:eastAsia="Arial" w:hAnsi="Arial" w:cs="Arial"/>
          <w:color w:val="2D2D2D"/>
          <w:sz w:val="24"/>
          <w:szCs w:val="24"/>
        </w:rPr>
        <w:t xml:space="preserve">mp </w:t>
      </w:r>
      <w:r w:rsidRPr="001E34BF">
        <w:rPr>
          <w:rFonts w:ascii="Arial" w:eastAsia="Arial" w:hAnsi="Arial" w:cs="Arial"/>
          <w:color w:val="2D2D2D"/>
          <w:spacing w:val="6"/>
          <w:sz w:val="24"/>
          <w:szCs w:val="24"/>
        </w:rPr>
        <w:t xml:space="preserve"> </w:t>
      </w:r>
      <w:r w:rsidRPr="001E34BF">
        <w:rPr>
          <w:rFonts w:ascii="Arial" w:eastAsia="Arial" w:hAnsi="Arial" w:cs="Arial"/>
          <w:color w:val="2D2D2D"/>
          <w:sz w:val="24"/>
          <w:szCs w:val="24"/>
        </w:rPr>
        <w:t xml:space="preserve">(reprezentata </w:t>
      </w:r>
      <w:r w:rsidRPr="001E34BF">
        <w:rPr>
          <w:rFonts w:ascii="Arial" w:eastAsia="Arial" w:hAnsi="Arial" w:cs="Arial"/>
          <w:color w:val="2D2D2D"/>
          <w:spacing w:val="35"/>
          <w:sz w:val="24"/>
          <w:szCs w:val="24"/>
        </w:rPr>
        <w:t xml:space="preserve"> </w:t>
      </w:r>
      <w:r w:rsidRPr="001E34BF">
        <w:rPr>
          <w:rFonts w:ascii="Arial" w:eastAsia="Arial" w:hAnsi="Arial" w:cs="Arial"/>
          <w:color w:val="2D2D2D"/>
          <w:sz w:val="24"/>
          <w:szCs w:val="24"/>
        </w:rPr>
        <w:t>C10</w:t>
      </w:r>
      <w:r w:rsidRPr="001E34BF">
        <w:rPr>
          <w:rFonts w:ascii="Arial" w:eastAsia="Arial" w:hAnsi="Arial" w:cs="Arial"/>
          <w:color w:val="2D2D2D"/>
          <w:spacing w:val="23"/>
          <w:sz w:val="24"/>
          <w:szCs w:val="24"/>
        </w:rPr>
        <w:t xml:space="preserve"> </w:t>
      </w:r>
      <w:r w:rsidRPr="001E34BF">
        <w:rPr>
          <w:rFonts w:ascii="Arial" w:eastAsia="Arial" w:hAnsi="Arial" w:cs="Arial"/>
          <w:color w:val="2D2D2D"/>
          <w:sz w:val="24"/>
          <w:szCs w:val="24"/>
        </w:rPr>
        <w:t xml:space="preserve">in </w:t>
      </w:r>
      <w:r w:rsidRPr="001E34BF">
        <w:rPr>
          <w:rFonts w:ascii="Arial" w:eastAsia="Arial" w:hAnsi="Arial" w:cs="Arial"/>
          <w:color w:val="2D2D2D"/>
          <w:spacing w:val="9"/>
          <w:sz w:val="24"/>
          <w:szCs w:val="24"/>
        </w:rPr>
        <w:t xml:space="preserve"> </w:t>
      </w:r>
      <w:r w:rsidRPr="001E34BF">
        <w:rPr>
          <w:rFonts w:ascii="Arial" w:eastAsia="Arial" w:hAnsi="Arial" w:cs="Arial"/>
          <w:color w:val="2D2D2D"/>
          <w:sz w:val="24"/>
          <w:szCs w:val="24"/>
        </w:rPr>
        <w:t xml:space="preserve">planul </w:t>
      </w:r>
      <w:r w:rsidRPr="001E34BF">
        <w:rPr>
          <w:rFonts w:ascii="Arial" w:eastAsia="Arial" w:hAnsi="Arial" w:cs="Arial"/>
          <w:color w:val="2D2D2D"/>
          <w:spacing w:val="44"/>
          <w:sz w:val="24"/>
          <w:szCs w:val="24"/>
        </w:rPr>
        <w:t xml:space="preserve"> </w:t>
      </w:r>
      <w:r w:rsidRPr="001E34BF">
        <w:rPr>
          <w:rFonts w:ascii="Arial" w:eastAsia="Arial" w:hAnsi="Arial" w:cs="Arial"/>
          <w:color w:val="2D2D2D"/>
          <w:sz w:val="24"/>
          <w:szCs w:val="24"/>
        </w:rPr>
        <w:t xml:space="preserve">de </w:t>
      </w:r>
      <w:r w:rsidRPr="001E34BF">
        <w:rPr>
          <w:rFonts w:ascii="Arial" w:eastAsia="Arial" w:hAnsi="Arial" w:cs="Arial"/>
          <w:color w:val="2D2D2D"/>
          <w:spacing w:val="1"/>
          <w:sz w:val="24"/>
          <w:szCs w:val="24"/>
        </w:rPr>
        <w:t xml:space="preserve"> </w:t>
      </w:r>
      <w:proofErr w:type="spellStart"/>
      <w:r w:rsidRPr="001E34BF">
        <w:rPr>
          <w:rFonts w:ascii="Arial" w:eastAsia="Arial" w:hAnsi="Arial" w:cs="Arial"/>
          <w:color w:val="2D2D2D"/>
          <w:sz w:val="24"/>
          <w:szCs w:val="24"/>
        </w:rPr>
        <w:t>situatie</w:t>
      </w:r>
      <w:proofErr w:type="spellEnd"/>
      <w:r w:rsidRPr="001E34BF">
        <w:rPr>
          <w:rFonts w:ascii="Arial" w:eastAsia="Arial" w:hAnsi="Arial" w:cs="Arial"/>
          <w:color w:val="2D2D2D"/>
          <w:sz w:val="24"/>
          <w:szCs w:val="24"/>
        </w:rPr>
        <w:t xml:space="preserve">), </w:t>
      </w:r>
      <w:r w:rsidRPr="001E34BF">
        <w:rPr>
          <w:rFonts w:ascii="Arial" w:eastAsia="Arial" w:hAnsi="Arial" w:cs="Arial"/>
          <w:color w:val="2D2D2D"/>
          <w:spacing w:val="38"/>
          <w:sz w:val="24"/>
          <w:szCs w:val="24"/>
        </w:rPr>
        <w:t xml:space="preserve"> </w:t>
      </w:r>
      <w:r w:rsidRPr="001E34BF">
        <w:rPr>
          <w:rFonts w:ascii="Arial" w:eastAsia="Arial" w:hAnsi="Arial" w:cs="Arial"/>
          <w:color w:val="2D2D2D"/>
          <w:sz w:val="24"/>
          <w:szCs w:val="24"/>
        </w:rPr>
        <w:t xml:space="preserve">delimitata </w:t>
      </w:r>
      <w:r w:rsidRPr="001E34BF">
        <w:rPr>
          <w:rFonts w:ascii="Arial" w:eastAsia="Arial" w:hAnsi="Arial" w:cs="Arial"/>
          <w:color w:val="2D2D2D"/>
          <w:spacing w:val="33"/>
          <w:sz w:val="24"/>
          <w:szCs w:val="24"/>
        </w:rPr>
        <w:t xml:space="preserve"> </w:t>
      </w:r>
      <w:r w:rsidRPr="001E34BF">
        <w:rPr>
          <w:rFonts w:ascii="Arial" w:eastAsia="Arial" w:hAnsi="Arial" w:cs="Arial"/>
          <w:color w:val="2D2D2D"/>
          <w:w w:val="110"/>
          <w:sz w:val="24"/>
          <w:szCs w:val="24"/>
        </w:rPr>
        <w:t xml:space="preserve">prin </w:t>
      </w:r>
      <w:r w:rsidRPr="001E34BF">
        <w:rPr>
          <w:rFonts w:ascii="Arial" w:eastAsia="Arial" w:hAnsi="Arial" w:cs="Arial"/>
          <w:color w:val="2D2D2D"/>
          <w:sz w:val="24"/>
          <w:szCs w:val="24"/>
        </w:rPr>
        <w:t>punctele</w:t>
      </w:r>
      <w:r w:rsidRPr="001E34BF">
        <w:rPr>
          <w:rFonts w:ascii="Arial" w:eastAsia="Arial" w:hAnsi="Arial" w:cs="Arial"/>
          <w:color w:val="2D2D2D"/>
          <w:spacing w:val="48"/>
          <w:sz w:val="24"/>
          <w:szCs w:val="24"/>
        </w:rPr>
        <w:t xml:space="preserve"> </w:t>
      </w:r>
      <w:r w:rsidRPr="001E34BF">
        <w:rPr>
          <w:rFonts w:ascii="Arial" w:eastAsia="Arial" w:hAnsi="Arial" w:cs="Arial"/>
          <w:color w:val="2D2D2D"/>
          <w:sz w:val="24"/>
          <w:szCs w:val="24"/>
        </w:rPr>
        <w:t>423,</w:t>
      </w:r>
      <w:r w:rsidRPr="001E34BF">
        <w:rPr>
          <w:rFonts w:ascii="Arial" w:eastAsia="Arial" w:hAnsi="Arial" w:cs="Arial"/>
          <w:color w:val="2D2D2D"/>
          <w:spacing w:val="-1"/>
          <w:sz w:val="24"/>
          <w:szCs w:val="24"/>
        </w:rPr>
        <w:t xml:space="preserve"> </w:t>
      </w:r>
      <w:r w:rsidRPr="001E34BF">
        <w:rPr>
          <w:rFonts w:ascii="Arial" w:eastAsia="Arial" w:hAnsi="Arial" w:cs="Arial"/>
          <w:color w:val="2D2D2D"/>
          <w:sz w:val="24"/>
          <w:szCs w:val="24"/>
        </w:rPr>
        <w:t>124</w:t>
      </w:r>
      <w:r w:rsidRPr="001E34BF">
        <w:rPr>
          <w:rFonts w:ascii="Arial" w:eastAsia="Arial" w:hAnsi="Arial" w:cs="Arial"/>
          <w:color w:val="2D2D2D"/>
          <w:spacing w:val="14"/>
          <w:sz w:val="24"/>
          <w:szCs w:val="24"/>
        </w:rPr>
        <w:t>,</w:t>
      </w:r>
      <w:r w:rsidRPr="001E34BF">
        <w:rPr>
          <w:rFonts w:ascii="Arial" w:eastAsia="Arial" w:hAnsi="Arial" w:cs="Arial"/>
          <w:color w:val="2D2D2D"/>
          <w:sz w:val="24"/>
          <w:szCs w:val="24"/>
        </w:rPr>
        <w:t>E1,</w:t>
      </w:r>
      <w:r w:rsidRPr="001E34BF">
        <w:rPr>
          <w:rFonts w:ascii="Arial" w:eastAsia="Arial" w:hAnsi="Arial" w:cs="Arial"/>
          <w:color w:val="2D2D2D"/>
          <w:spacing w:val="14"/>
          <w:sz w:val="24"/>
          <w:szCs w:val="24"/>
        </w:rPr>
        <w:t xml:space="preserve"> </w:t>
      </w:r>
      <w:r w:rsidRPr="001E34BF">
        <w:rPr>
          <w:rFonts w:ascii="Arial" w:eastAsia="Arial" w:hAnsi="Arial" w:cs="Arial"/>
          <w:color w:val="2D2D2D"/>
          <w:sz w:val="24"/>
          <w:szCs w:val="24"/>
        </w:rPr>
        <w:t>E2,</w:t>
      </w:r>
      <w:r w:rsidRPr="001E34BF">
        <w:rPr>
          <w:rFonts w:ascii="Arial" w:eastAsia="Arial" w:hAnsi="Arial" w:cs="Arial"/>
          <w:color w:val="2D2D2D"/>
          <w:spacing w:val="-9"/>
          <w:sz w:val="24"/>
          <w:szCs w:val="24"/>
        </w:rPr>
        <w:t xml:space="preserve"> </w:t>
      </w:r>
      <w:r w:rsidRPr="001E34BF">
        <w:rPr>
          <w:rFonts w:ascii="Arial" w:eastAsia="Arial" w:hAnsi="Arial" w:cs="Arial"/>
          <w:color w:val="2D2D2D"/>
          <w:sz w:val="24"/>
          <w:szCs w:val="24"/>
        </w:rPr>
        <w:t>cu</w:t>
      </w:r>
      <w:r w:rsidRPr="001E34BF">
        <w:rPr>
          <w:rFonts w:ascii="Arial" w:eastAsia="Arial" w:hAnsi="Arial" w:cs="Arial"/>
          <w:color w:val="2D2D2D"/>
          <w:spacing w:val="26"/>
          <w:sz w:val="24"/>
          <w:szCs w:val="24"/>
        </w:rPr>
        <w:t xml:space="preserve"> </w:t>
      </w:r>
      <w:proofErr w:type="spellStart"/>
      <w:r w:rsidRPr="001E34BF">
        <w:rPr>
          <w:rFonts w:ascii="Arial" w:eastAsia="Arial" w:hAnsi="Arial" w:cs="Arial"/>
          <w:color w:val="2D2D2D"/>
          <w:sz w:val="24"/>
          <w:szCs w:val="24"/>
        </w:rPr>
        <w:t>urmatoarele</w:t>
      </w:r>
      <w:proofErr w:type="spellEnd"/>
      <w:r w:rsidRPr="001E34BF">
        <w:rPr>
          <w:rFonts w:ascii="Arial" w:eastAsia="Arial" w:hAnsi="Arial" w:cs="Arial"/>
          <w:color w:val="2D2D2D"/>
          <w:spacing w:val="35"/>
          <w:sz w:val="24"/>
          <w:szCs w:val="24"/>
        </w:rPr>
        <w:t xml:space="preserve"> </w:t>
      </w:r>
      <w:r w:rsidRPr="001E34BF">
        <w:rPr>
          <w:rFonts w:ascii="Arial" w:eastAsia="Arial" w:hAnsi="Arial" w:cs="Arial"/>
          <w:color w:val="2D2D2D"/>
          <w:w w:val="105"/>
          <w:sz w:val="24"/>
          <w:szCs w:val="24"/>
        </w:rPr>
        <w:t>coordonate:</w:t>
      </w:r>
    </w:p>
    <w:tbl>
      <w:tblPr>
        <w:tblW w:w="0" w:type="auto"/>
        <w:tblInd w:w="644" w:type="dxa"/>
        <w:tblLayout w:type="fixed"/>
        <w:tblCellMar>
          <w:left w:w="0" w:type="dxa"/>
          <w:right w:w="0" w:type="dxa"/>
        </w:tblCellMar>
        <w:tblLook w:val="01E0" w:firstRow="1" w:lastRow="1" w:firstColumn="1" w:lastColumn="1" w:noHBand="0" w:noVBand="0"/>
      </w:tblPr>
      <w:tblGrid>
        <w:gridCol w:w="257"/>
        <w:gridCol w:w="784"/>
        <w:gridCol w:w="1597"/>
        <w:gridCol w:w="1364"/>
      </w:tblGrid>
      <w:tr w:rsidR="00B63DE7" w:rsidRPr="001E34BF" w:rsidTr="00685504">
        <w:trPr>
          <w:trHeight w:hRule="exact" w:val="360"/>
        </w:trPr>
        <w:tc>
          <w:tcPr>
            <w:tcW w:w="257" w:type="dxa"/>
            <w:tcBorders>
              <w:top w:val="nil"/>
              <w:left w:val="nil"/>
              <w:bottom w:val="nil"/>
              <w:right w:val="nil"/>
            </w:tcBorders>
          </w:tcPr>
          <w:p w:rsidR="00B63DE7" w:rsidRPr="001E34BF" w:rsidRDefault="00B63DE7" w:rsidP="001E34BF">
            <w:pPr>
              <w:spacing w:before="69"/>
              <w:ind w:left="47"/>
              <w:rPr>
                <w:rFonts w:ascii="Arial" w:hAnsi="Arial" w:cs="Arial"/>
                <w:sz w:val="24"/>
                <w:szCs w:val="24"/>
              </w:rPr>
            </w:pPr>
          </w:p>
        </w:tc>
        <w:tc>
          <w:tcPr>
            <w:tcW w:w="784" w:type="dxa"/>
            <w:tcBorders>
              <w:top w:val="nil"/>
              <w:left w:val="nil"/>
              <w:bottom w:val="nil"/>
              <w:right w:val="nil"/>
            </w:tcBorders>
          </w:tcPr>
          <w:p w:rsidR="00B63DE7" w:rsidRPr="001E34BF" w:rsidRDefault="00B63DE7" w:rsidP="001E34BF">
            <w:pPr>
              <w:spacing w:before="69"/>
              <w:rPr>
                <w:rFonts w:ascii="Arial" w:hAnsi="Arial" w:cs="Arial"/>
                <w:sz w:val="24"/>
                <w:szCs w:val="24"/>
              </w:rPr>
            </w:pPr>
            <w:r w:rsidRPr="001E34BF">
              <w:rPr>
                <w:rFonts w:ascii="Arial" w:eastAsia="Times New Roman" w:hAnsi="Arial" w:cs="Arial"/>
                <w:color w:val="2D2D2D"/>
                <w:sz w:val="24"/>
                <w:szCs w:val="24"/>
              </w:rPr>
              <w:t>423</w:t>
            </w:r>
          </w:p>
        </w:tc>
        <w:tc>
          <w:tcPr>
            <w:tcW w:w="1597" w:type="dxa"/>
            <w:tcBorders>
              <w:top w:val="nil"/>
              <w:left w:val="nil"/>
              <w:bottom w:val="nil"/>
              <w:right w:val="nil"/>
            </w:tcBorders>
          </w:tcPr>
          <w:p w:rsidR="00B63DE7" w:rsidRPr="001E34BF" w:rsidRDefault="00B63DE7" w:rsidP="001E34BF">
            <w:pPr>
              <w:spacing w:before="69"/>
              <w:ind w:left="288"/>
              <w:rPr>
                <w:rFonts w:ascii="Arial" w:hAnsi="Arial" w:cs="Arial"/>
                <w:sz w:val="24"/>
                <w:szCs w:val="24"/>
              </w:rPr>
            </w:pPr>
            <w:r w:rsidRPr="001E34BF">
              <w:rPr>
                <w:rFonts w:ascii="Arial" w:eastAsia="Times New Roman" w:hAnsi="Arial" w:cs="Arial"/>
                <w:color w:val="2D2D2D"/>
                <w:sz w:val="24"/>
                <w:szCs w:val="24"/>
              </w:rPr>
              <w:t>694589,60</w:t>
            </w:r>
          </w:p>
        </w:tc>
        <w:tc>
          <w:tcPr>
            <w:tcW w:w="1364" w:type="dxa"/>
            <w:tcBorders>
              <w:top w:val="nil"/>
              <w:left w:val="nil"/>
              <w:bottom w:val="nil"/>
              <w:right w:val="nil"/>
            </w:tcBorders>
          </w:tcPr>
          <w:p w:rsidR="00B63DE7" w:rsidRPr="001E34BF" w:rsidRDefault="00B63DE7" w:rsidP="001E34BF">
            <w:pPr>
              <w:spacing w:before="69"/>
              <w:ind w:left="304"/>
              <w:rPr>
                <w:rFonts w:ascii="Arial" w:hAnsi="Arial" w:cs="Arial"/>
                <w:sz w:val="24"/>
                <w:szCs w:val="24"/>
              </w:rPr>
            </w:pPr>
            <w:r w:rsidRPr="001E34BF">
              <w:rPr>
                <w:rFonts w:ascii="Arial" w:eastAsia="Times New Roman" w:hAnsi="Arial" w:cs="Arial"/>
                <w:color w:val="2D2D2D"/>
                <w:sz w:val="24"/>
                <w:szCs w:val="24"/>
              </w:rPr>
              <w:t>291068,60</w:t>
            </w:r>
          </w:p>
        </w:tc>
      </w:tr>
      <w:tr w:rsidR="00B63DE7" w:rsidRPr="001E34BF" w:rsidTr="00685504">
        <w:trPr>
          <w:trHeight w:hRule="exact" w:val="281"/>
        </w:trPr>
        <w:tc>
          <w:tcPr>
            <w:tcW w:w="257" w:type="dxa"/>
            <w:tcBorders>
              <w:top w:val="nil"/>
              <w:left w:val="nil"/>
              <w:bottom w:val="nil"/>
              <w:right w:val="nil"/>
            </w:tcBorders>
          </w:tcPr>
          <w:p w:rsidR="00B63DE7" w:rsidRPr="001E34BF" w:rsidRDefault="00B63DE7" w:rsidP="001E34BF">
            <w:pPr>
              <w:rPr>
                <w:rFonts w:ascii="Arial" w:hAnsi="Arial" w:cs="Arial"/>
                <w:sz w:val="24"/>
                <w:szCs w:val="24"/>
              </w:rPr>
            </w:pPr>
          </w:p>
        </w:tc>
        <w:tc>
          <w:tcPr>
            <w:tcW w:w="784" w:type="dxa"/>
            <w:tcBorders>
              <w:top w:val="nil"/>
              <w:left w:val="nil"/>
              <w:bottom w:val="nil"/>
              <w:right w:val="nil"/>
            </w:tcBorders>
          </w:tcPr>
          <w:p w:rsidR="00B63DE7" w:rsidRPr="001E34BF" w:rsidRDefault="00B63DE7" w:rsidP="001E34BF">
            <w:pPr>
              <w:rPr>
                <w:rFonts w:ascii="Arial" w:hAnsi="Arial" w:cs="Arial"/>
                <w:sz w:val="24"/>
                <w:szCs w:val="24"/>
              </w:rPr>
            </w:pPr>
            <w:r w:rsidRPr="001E34BF">
              <w:rPr>
                <w:rFonts w:ascii="Arial" w:eastAsia="Times New Roman" w:hAnsi="Arial" w:cs="Arial"/>
                <w:color w:val="2D2D2D"/>
                <w:sz w:val="24"/>
                <w:szCs w:val="24"/>
              </w:rPr>
              <w:t>124</w:t>
            </w:r>
          </w:p>
        </w:tc>
        <w:tc>
          <w:tcPr>
            <w:tcW w:w="1597" w:type="dxa"/>
            <w:tcBorders>
              <w:top w:val="nil"/>
              <w:left w:val="nil"/>
              <w:bottom w:val="nil"/>
              <w:right w:val="nil"/>
            </w:tcBorders>
          </w:tcPr>
          <w:p w:rsidR="00B63DE7" w:rsidRPr="001E34BF" w:rsidRDefault="00B63DE7" w:rsidP="001E34BF">
            <w:pPr>
              <w:ind w:left="288"/>
              <w:rPr>
                <w:rFonts w:ascii="Arial" w:hAnsi="Arial" w:cs="Arial"/>
                <w:sz w:val="24"/>
                <w:szCs w:val="24"/>
              </w:rPr>
            </w:pPr>
            <w:r w:rsidRPr="001E34BF">
              <w:rPr>
                <w:rFonts w:ascii="Arial" w:eastAsia="Times New Roman" w:hAnsi="Arial" w:cs="Arial"/>
                <w:color w:val="2D2D2D"/>
                <w:sz w:val="24"/>
                <w:szCs w:val="24"/>
              </w:rPr>
              <w:t>694595,44</w:t>
            </w:r>
          </w:p>
        </w:tc>
        <w:tc>
          <w:tcPr>
            <w:tcW w:w="1364" w:type="dxa"/>
            <w:tcBorders>
              <w:top w:val="nil"/>
              <w:left w:val="nil"/>
              <w:bottom w:val="nil"/>
              <w:right w:val="nil"/>
            </w:tcBorders>
          </w:tcPr>
          <w:p w:rsidR="00B63DE7" w:rsidRPr="001E34BF" w:rsidRDefault="00B63DE7" w:rsidP="001E34BF">
            <w:pPr>
              <w:ind w:left="304"/>
              <w:rPr>
                <w:rFonts w:ascii="Arial" w:hAnsi="Arial" w:cs="Arial"/>
                <w:sz w:val="24"/>
                <w:szCs w:val="24"/>
              </w:rPr>
            </w:pPr>
            <w:r w:rsidRPr="001E34BF">
              <w:rPr>
                <w:rFonts w:ascii="Arial" w:eastAsia="Times New Roman" w:hAnsi="Arial" w:cs="Arial"/>
                <w:color w:val="2D2D2D"/>
                <w:sz w:val="24"/>
                <w:szCs w:val="24"/>
              </w:rPr>
              <w:t>291060,39</w:t>
            </w:r>
          </w:p>
        </w:tc>
      </w:tr>
      <w:tr w:rsidR="00B63DE7" w:rsidRPr="001E34BF" w:rsidTr="00685504">
        <w:trPr>
          <w:trHeight w:hRule="exact" w:val="281"/>
        </w:trPr>
        <w:tc>
          <w:tcPr>
            <w:tcW w:w="257" w:type="dxa"/>
            <w:tcBorders>
              <w:top w:val="nil"/>
              <w:left w:val="nil"/>
              <w:bottom w:val="nil"/>
              <w:right w:val="nil"/>
            </w:tcBorders>
          </w:tcPr>
          <w:p w:rsidR="00B63DE7" w:rsidRPr="001E34BF" w:rsidRDefault="00B63DE7" w:rsidP="001E34BF">
            <w:pPr>
              <w:ind w:left="47"/>
              <w:rPr>
                <w:rFonts w:ascii="Arial" w:hAnsi="Arial" w:cs="Arial"/>
                <w:sz w:val="24"/>
                <w:szCs w:val="24"/>
              </w:rPr>
            </w:pPr>
          </w:p>
        </w:tc>
        <w:tc>
          <w:tcPr>
            <w:tcW w:w="784" w:type="dxa"/>
            <w:tcBorders>
              <w:top w:val="nil"/>
              <w:left w:val="nil"/>
              <w:bottom w:val="nil"/>
              <w:right w:val="nil"/>
            </w:tcBorders>
          </w:tcPr>
          <w:p w:rsidR="00B63DE7" w:rsidRPr="001E34BF" w:rsidRDefault="00B63DE7" w:rsidP="001E34BF">
            <w:pPr>
              <w:ind w:left="136"/>
              <w:rPr>
                <w:rFonts w:ascii="Arial" w:hAnsi="Arial" w:cs="Arial"/>
                <w:sz w:val="24"/>
                <w:szCs w:val="24"/>
              </w:rPr>
            </w:pPr>
            <w:r w:rsidRPr="001E34BF">
              <w:rPr>
                <w:rFonts w:ascii="Arial" w:eastAsia="Times New Roman" w:hAnsi="Arial" w:cs="Arial"/>
                <w:color w:val="2D2D2D"/>
                <w:sz w:val="24"/>
                <w:szCs w:val="24"/>
              </w:rPr>
              <w:t>El</w:t>
            </w:r>
          </w:p>
        </w:tc>
        <w:tc>
          <w:tcPr>
            <w:tcW w:w="1597" w:type="dxa"/>
            <w:tcBorders>
              <w:top w:val="nil"/>
              <w:left w:val="nil"/>
              <w:bottom w:val="nil"/>
              <w:right w:val="nil"/>
            </w:tcBorders>
          </w:tcPr>
          <w:p w:rsidR="00B63DE7" w:rsidRPr="001E34BF" w:rsidRDefault="00B63DE7" w:rsidP="001E34BF">
            <w:pPr>
              <w:ind w:left="288"/>
              <w:rPr>
                <w:rFonts w:ascii="Arial" w:hAnsi="Arial" w:cs="Arial"/>
                <w:sz w:val="24"/>
                <w:szCs w:val="24"/>
              </w:rPr>
            </w:pPr>
            <w:r w:rsidRPr="001E34BF">
              <w:rPr>
                <w:rFonts w:ascii="Arial" w:eastAsia="Times New Roman" w:hAnsi="Arial" w:cs="Arial"/>
                <w:color w:val="2D2D2D"/>
                <w:sz w:val="24"/>
                <w:szCs w:val="24"/>
              </w:rPr>
              <w:t>694601,66</w:t>
            </w:r>
          </w:p>
        </w:tc>
        <w:tc>
          <w:tcPr>
            <w:tcW w:w="1364" w:type="dxa"/>
            <w:tcBorders>
              <w:top w:val="nil"/>
              <w:left w:val="nil"/>
              <w:bottom w:val="nil"/>
              <w:right w:val="nil"/>
            </w:tcBorders>
          </w:tcPr>
          <w:p w:rsidR="00B63DE7" w:rsidRPr="001E34BF" w:rsidRDefault="00B63DE7" w:rsidP="001E34BF">
            <w:pPr>
              <w:ind w:left="304"/>
              <w:rPr>
                <w:rFonts w:ascii="Arial" w:hAnsi="Arial" w:cs="Arial"/>
                <w:sz w:val="24"/>
                <w:szCs w:val="24"/>
              </w:rPr>
            </w:pPr>
            <w:r w:rsidRPr="001E34BF">
              <w:rPr>
                <w:rFonts w:ascii="Arial" w:eastAsia="Times New Roman" w:hAnsi="Arial" w:cs="Arial"/>
                <w:color w:val="2D2D2D"/>
                <w:sz w:val="24"/>
                <w:szCs w:val="24"/>
              </w:rPr>
              <w:t>291076,96</w:t>
            </w:r>
          </w:p>
        </w:tc>
      </w:tr>
      <w:tr w:rsidR="00B63DE7" w:rsidRPr="001E34BF" w:rsidTr="00685504">
        <w:trPr>
          <w:trHeight w:hRule="exact" w:val="307"/>
        </w:trPr>
        <w:tc>
          <w:tcPr>
            <w:tcW w:w="257" w:type="dxa"/>
            <w:tcBorders>
              <w:top w:val="nil"/>
              <w:left w:val="nil"/>
              <w:bottom w:val="nil"/>
              <w:right w:val="nil"/>
            </w:tcBorders>
          </w:tcPr>
          <w:p w:rsidR="00B63DE7" w:rsidRPr="001E34BF" w:rsidRDefault="00B63DE7" w:rsidP="001E34BF">
            <w:pPr>
              <w:ind w:left="40"/>
              <w:rPr>
                <w:rFonts w:ascii="Arial" w:hAnsi="Arial" w:cs="Arial"/>
                <w:sz w:val="24"/>
                <w:szCs w:val="24"/>
              </w:rPr>
            </w:pPr>
          </w:p>
        </w:tc>
        <w:tc>
          <w:tcPr>
            <w:tcW w:w="784" w:type="dxa"/>
            <w:tcBorders>
              <w:top w:val="nil"/>
              <w:left w:val="nil"/>
              <w:bottom w:val="nil"/>
              <w:right w:val="nil"/>
            </w:tcBorders>
          </w:tcPr>
          <w:p w:rsidR="00B63DE7" w:rsidRPr="001E34BF" w:rsidRDefault="00B63DE7" w:rsidP="001E34BF">
            <w:pPr>
              <w:ind w:left="136"/>
              <w:rPr>
                <w:rFonts w:ascii="Arial" w:hAnsi="Arial" w:cs="Arial"/>
                <w:sz w:val="24"/>
                <w:szCs w:val="24"/>
              </w:rPr>
            </w:pPr>
            <w:r w:rsidRPr="001E34BF">
              <w:rPr>
                <w:rFonts w:ascii="Arial" w:eastAsia="Times New Roman" w:hAnsi="Arial" w:cs="Arial"/>
                <w:sz w:val="24"/>
                <w:szCs w:val="24"/>
              </w:rPr>
              <w:t>E2</w:t>
            </w:r>
          </w:p>
        </w:tc>
        <w:tc>
          <w:tcPr>
            <w:tcW w:w="1597" w:type="dxa"/>
            <w:tcBorders>
              <w:top w:val="nil"/>
              <w:left w:val="nil"/>
              <w:bottom w:val="nil"/>
              <w:right w:val="nil"/>
            </w:tcBorders>
          </w:tcPr>
          <w:p w:rsidR="00B63DE7" w:rsidRPr="001E34BF" w:rsidRDefault="00B63DE7" w:rsidP="001E34BF">
            <w:pPr>
              <w:ind w:left="288"/>
              <w:rPr>
                <w:rFonts w:ascii="Arial" w:hAnsi="Arial" w:cs="Arial"/>
                <w:sz w:val="24"/>
                <w:szCs w:val="24"/>
              </w:rPr>
            </w:pPr>
            <w:r w:rsidRPr="001E34BF">
              <w:rPr>
                <w:rFonts w:ascii="Arial" w:eastAsia="Times New Roman" w:hAnsi="Arial" w:cs="Arial"/>
                <w:color w:val="2D2D2D"/>
                <w:sz w:val="24"/>
                <w:szCs w:val="24"/>
              </w:rPr>
              <w:t>694607,38</w:t>
            </w:r>
          </w:p>
        </w:tc>
        <w:tc>
          <w:tcPr>
            <w:tcW w:w="1364" w:type="dxa"/>
            <w:tcBorders>
              <w:top w:val="nil"/>
              <w:left w:val="nil"/>
              <w:bottom w:val="nil"/>
              <w:right w:val="nil"/>
            </w:tcBorders>
          </w:tcPr>
          <w:p w:rsidR="00B63DE7" w:rsidRPr="001E34BF" w:rsidRDefault="00B63DE7" w:rsidP="001E34BF">
            <w:pPr>
              <w:ind w:left="289"/>
              <w:rPr>
                <w:rFonts w:ascii="Arial" w:hAnsi="Arial" w:cs="Arial"/>
                <w:sz w:val="24"/>
                <w:szCs w:val="24"/>
              </w:rPr>
            </w:pPr>
            <w:r w:rsidRPr="001E34BF">
              <w:rPr>
                <w:rFonts w:ascii="Arial" w:eastAsia="Times New Roman" w:hAnsi="Arial" w:cs="Arial"/>
                <w:color w:val="2D2D2D"/>
                <w:sz w:val="24"/>
                <w:szCs w:val="24"/>
              </w:rPr>
              <w:t>291068,68</w:t>
            </w:r>
          </w:p>
        </w:tc>
      </w:tr>
    </w:tbl>
    <w:p w:rsidR="00B63DE7" w:rsidRPr="001E34BF" w:rsidRDefault="00B63DE7" w:rsidP="001E34BF">
      <w:pPr>
        <w:autoSpaceDE w:val="0"/>
        <w:autoSpaceDN w:val="0"/>
        <w:adjustRightInd w:val="0"/>
        <w:spacing w:after="0"/>
        <w:jc w:val="both"/>
        <w:rPr>
          <w:rFonts w:ascii="Arial" w:hAnsi="Arial" w:cs="Arial"/>
          <w:color w:val="0070C0"/>
          <w:sz w:val="24"/>
          <w:szCs w:val="24"/>
          <w:lang w:val="en-US"/>
        </w:rPr>
      </w:pPr>
    </w:p>
    <w:p w:rsidR="00893656" w:rsidRPr="005D7976" w:rsidRDefault="00893656" w:rsidP="001E34BF">
      <w:pPr>
        <w:pStyle w:val="Listparagraf"/>
        <w:numPr>
          <w:ilvl w:val="0"/>
          <w:numId w:val="19"/>
        </w:numPr>
        <w:autoSpaceDE w:val="0"/>
        <w:autoSpaceDN w:val="0"/>
        <w:adjustRightInd w:val="0"/>
        <w:spacing w:after="0"/>
        <w:jc w:val="both"/>
        <w:rPr>
          <w:rFonts w:ascii="Arial" w:hAnsi="Arial" w:cs="Arial"/>
          <w:b/>
          <w:color w:val="0070C0"/>
          <w:sz w:val="24"/>
          <w:szCs w:val="24"/>
          <w:lang w:val="en-US"/>
        </w:rPr>
      </w:pPr>
      <w:proofErr w:type="spellStart"/>
      <w:r w:rsidRPr="005D7976">
        <w:rPr>
          <w:rFonts w:ascii="Arial" w:hAnsi="Arial" w:cs="Arial"/>
          <w:b/>
          <w:sz w:val="24"/>
          <w:szCs w:val="24"/>
          <w:lang w:val="en-US"/>
        </w:rPr>
        <w:t>numele</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şi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codul</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ariei</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naturale</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protejate</w:t>
      </w:r>
      <w:proofErr w:type="spellEnd"/>
      <w:r w:rsidRPr="005D7976">
        <w:rPr>
          <w:rFonts w:ascii="Arial" w:hAnsi="Arial" w:cs="Arial"/>
          <w:b/>
          <w:sz w:val="24"/>
          <w:szCs w:val="24"/>
          <w:lang w:val="en-US"/>
        </w:rPr>
        <w:t xml:space="preserve"> de </w:t>
      </w:r>
      <w:proofErr w:type="spellStart"/>
      <w:r w:rsidRPr="005D7976">
        <w:rPr>
          <w:rFonts w:ascii="Arial" w:hAnsi="Arial" w:cs="Arial"/>
          <w:b/>
          <w:sz w:val="24"/>
          <w:szCs w:val="24"/>
          <w:lang w:val="en-US"/>
        </w:rPr>
        <w:t>interes</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comunitar</w:t>
      </w:r>
      <w:proofErr w:type="spellEnd"/>
      <w:r w:rsidRPr="005D7976">
        <w:rPr>
          <w:rFonts w:ascii="Arial" w:hAnsi="Arial" w:cs="Arial"/>
          <w:b/>
          <w:sz w:val="24"/>
          <w:szCs w:val="24"/>
          <w:lang w:val="en-US"/>
        </w:rPr>
        <w:t>;</w:t>
      </w:r>
    </w:p>
    <w:p w:rsidR="005D7976" w:rsidRPr="001E34BF" w:rsidRDefault="005D7976" w:rsidP="005D7976">
      <w:pPr>
        <w:pStyle w:val="Listparagraf"/>
        <w:autoSpaceDE w:val="0"/>
        <w:autoSpaceDN w:val="0"/>
        <w:adjustRightInd w:val="0"/>
        <w:spacing w:after="0"/>
        <w:ind w:left="624"/>
        <w:jc w:val="both"/>
        <w:rPr>
          <w:rFonts w:ascii="Arial" w:hAnsi="Arial" w:cs="Arial"/>
          <w:color w:val="0070C0"/>
          <w:sz w:val="24"/>
          <w:szCs w:val="24"/>
          <w:lang w:val="en-US"/>
        </w:rPr>
      </w:pPr>
    </w:p>
    <w:p w:rsidR="00B63DE7" w:rsidRPr="001E34BF" w:rsidRDefault="003203C7" w:rsidP="001E34BF">
      <w:pPr>
        <w:pStyle w:val="Listparagraf"/>
        <w:tabs>
          <w:tab w:val="left" w:pos="630"/>
        </w:tabs>
        <w:autoSpaceDE w:val="0"/>
        <w:autoSpaceDN w:val="0"/>
        <w:adjustRightInd w:val="0"/>
        <w:spacing w:after="0"/>
        <w:ind w:left="0"/>
        <w:jc w:val="both"/>
        <w:rPr>
          <w:rFonts w:ascii="Arial" w:hAnsi="Arial" w:cs="Arial"/>
          <w:sz w:val="24"/>
          <w:szCs w:val="24"/>
          <w:lang w:val="en-US"/>
        </w:rPr>
      </w:pPr>
      <w:r w:rsidRPr="001E34BF">
        <w:rPr>
          <w:rFonts w:ascii="Arial" w:hAnsi="Arial" w:cs="Arial"/>
          <w:sz w:val="24"/>
          <w:szCs w:val="24"/>
          <w:lang w:val="en-US"/>
        </w:rPr>
        <w:tab/>
      </w:r>
      <w:proofErr w:type="spellStart"/>
      <w:r w:rsidR="00674462" w:rsidRPr="001E34BF">
        <w:rPr>
          <w:rFonts w:ascii="Arial" w:hAnsi="Arial" w:cs="Arial"/>
          <w:sz w:val="24"/>
          <w:szCs w:val="24"/>
          <w:lang w:val="en-US"/>
        </w:rPr>
        <w:t>Proiectul</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propus</w:t>
      </w:r>
      <w:proofErr w:type="spellEnd"/>
      <w:r w:rsidR="00674462" w:rsidRPr="001E34BF">
        <w:rPr>
          <w:rFonts w:ascii="Arial" w:hAnsi="Arial" w:cs="Arial"/>
          <w:sz w:val="24"/>
          <w:szCs w:val="24"/>
          <w:lang w:val="en-US"/>
        </w:rPr>
        <w:t xml:space="preserve"> nu intra sub </w:t>
      </w:r>
      <w:proofErr w:type="spellStart"/>
      <w:r w:rsidR="00674462" w:rsidRPr="001E34BF">
        <w:rPr>
          <w:rFonts w:ascii="Arial" w:hAnsi="Arial" w:cs="Arial"/>
          <w:sz w:val="24"/>
          <w:szCs w:val="24"/>
          <w:lang w:val="en-US"/>
        </w:rPr>
        <w:t>incidenta</w:t>
      </w:r>
      <w:proofErr w:type="spellEnd"/>
      <w:r w:rsidR="00674462" w:rsidRPr="001E34BF">
        <w:rPr>
          <w:rFonts w:ascii="Arial" w:hAnsi="Arial" w:cs="Arial"/>
          <w:sz w:val="24"/>
          <w:szCs w:val="24"/>
          <w:lang w:val="en-US"/>
        </w:rPr>
        <w:t xml:space="preserve"> art. 28 din OUG nr. 57/2007 </w:t>
      </w:r>
      <w:proofErr w:type="spellStart"/>
      <w:r w:rsidR="00674462" w:rsidRPr="001E34BF">
        <w:rPr>
          <w:rFonts w:ascii="Arial" w:hAnsi="Arial" w:cs="Arial"/>
          <w:sz w:val="24"/>
          <w:szCs w:val="24"/>
          <w:lang w:val="en-US"/>
        </w:rPr>
        <w:t>privind</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regimul</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ariilor</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naturale</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protejate</w:t>
      </w:r>
      <w:proofErr w:type="spellEnd"/>
      <w:r w:rsidR="00674462" w:rsidRPr="001E34BF">
        <w:rPr>
          <w:rFonts w:ascii="Arial" w:hAnsi="Arial" w:cs="Arial"/>
          <w:sz w:val="24"/>
          <w:szCs w:val="24"/>
          <w:lang w:val="en-US"/>
        </w:rPr>
        <w:t xml:space="preserve">, cu </w:t>
      </w:r>
      <w:proofErr w:type="spellStart"/>
      <w:r w:rsidR="00674462" w:rsidRPr="001E34BF">
        <w:rPr>
          <w:rFonts w:ascii="Arial" w:hAnsi="Arial" w:cs="Arial"/>
          <w:sz w:val="24"/>
          <w:szCs w:val="24"/>
          <w:lang w:val="en-US"/>
        </w:rPr>
        <w:t>modificarile</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si</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completarile</w:t>
      </w:r>
      <w:proofErr w:type="spellEnd"/>
      <w:r w:rsidR="00674462" w:rsidRPr="001E34BF">
        <w:rPr>
          <w:rFonts w:ascii="Arial" w:hAnsi="Arial" w:cs="Arial"/>
          <w:sz w:val="24"/>
          <w:szCs w:val="24"/>
          <w:lang w:val="en-US"/>
        </w:rPr>
        <w:t xml:space="preserve"> </w:t>
      </w:r>
      <w:proofErr w:type="spellStart"/>
      <w:r w:rsidR="00674462" w:rsidRPr="001E34BF">
        <w:rPr>
          <w:rFonts w:ascii="Arial" w:hAnsi="Arial" w:cs="Arial"/>
          <w:sz w:val="24"/>
          <w:szCs w:val="24"/>
          <w:lang w:val="en-US"/>
        </w:rPr>
        <w:t>ulterioare</w:t>
      </w:r>
      <w:proofErr w:type="spellEnd"/>
      <w:r w:rsidR="00E854CE" w:rsidRPr="001E34BF">
        <w:rPr>
          <w:rFonts w:ascii="Arial" w:hAnsi="Arial" w:cs="Arial"/>
          <w:sz w:val="24"/>
          <w:szCs w:val="24"/>
          <w:lang w:val="en-US"/>
        </w:rPr>
        <w:t>.</w:t>
      </w:r>
    </w:p>
    <w:p w:rsidR="00674462" w:rsidRPr="001E34BF" w:rsidRDefault="003203C7" w:rsidP="00F12CAD">
      <w:pPr>
        <w:pStyle w:val="Listparagraf"/>
        <w:autoSpaceDE w:val="0"/>
        <w:autoSpaceDN w:val="0"/>
        <w:adjustRightInd w:val="0"/>
        <w:spacing w:after="0"/>
        <w:ind w:left="0" w:firstLine="708"/>
        <w:jc w:val="both"/>
        <w:rPr>
          <w:rFonts w:ascii="Arial" w:hAnsi="Arial" w:cs="Arial"/>
          <w:sz w:val="24"/>
          <w:szCs w:val="24"/>
          <w:lang w:val="en-US"/>
        </w:rPr>
      </w:pPr>
      <w:proofErr w:type="spellStart"/>
      <w:r w:rsidRPr="001E34BF">
        <w:rPr>
          <w:rFonts w:ascii="Arial" w:hAnsi="Arial" w:cs="Arial"/>
          <w:sz w:val="24"/>
          <w:szCs w:val="24"/>
          <w:lang w:val="en-US"/>
        </w:rPr>
        <w:t>Cladirea</w:t>
      </w:r>
      <w:proofErr w:type="spellEnd"/>
      <w:r w:rsidRPr="001E34BF">
        <w:rPr>
          <w:rFonts w:ascii="Arial" w:hAnsi="Arial" w:cs="Arial"/>
          <w:sz w:val="24"/>
          <w:szCs w:val="24"/>
          <w:lang w:val="en-US"/>
        </w:rPr>
        <w:t xml:space="preserve"> C9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urmeaza</w:t>
      </w:r>
      <w:proofErr w:type="spellEnd"/>
      <w:r w:rsidRPr="001E34BF">
        <w:rPr>
          <w:rFonts w:ascii="Arial" w:hAnsi="Arial" w:cs="Arial"/>
          <w:sz w:val="24"/>
          <w:szCs w:val="24"/>
          <w:lang w:val="en-US"/>
        </w:rPr>
        <w:t xml:space="preserve"> a fi </w:t>
      </w:r>
      <w:proofErr w:type="spellStart"/>
      <w:r w:rsidRPr="001E34BF">
        <w:rPr>
          <w:rFonts w:ascii="Arial" w:hAnsi="Arial" w:cs="Arial"/>
          <w:sz w:val="24"/>
          <w:szCs w:val="24"/>
          <w:lang w:val="en-US"/>
        </w:rPr>
        <w:t>cmodernizata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caldirea</w:t>
      </w:r>
      <w:proofErr w:type="spellEnd"/>
      <w:r w:rsidRPr="001E34BF">
        <w:rPr>
          <w:rFonts w:ascii="Arial" w:hAnsi="Arial" w:cs="Arial"/>
          <w:sz w:val="24"/>
          <w:szCs w:val="24"/>
          <w:lang w:val="en-US"/>
        </w:rPr>
        <w:t xml:space="preserve"> C 10, </w:t>
      </w:r>
      <w:proofErr w:type="spellStart"/>
      <w:r w:rsidRPr="001E34BF">
        <w:rPr>
          <w:rFonts w:ascii="Arial" w:hAnsi="Arial" w:cs="Arial"/>
          <w:sz w:val="24"/>
          <w:szCs w:val="24"/>
          <w:lang w:val="en-US"/>
        </w:rPr>
        <w:t>nou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construita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alipita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cladirii</w:t>
      </w:r>
      <w:proofErr w:type="spellEnd"/>
      <w:r w:rsidRPr="001E34BF">
        <w:rPr>
          <w:rFonts w:ascii="Arial" w:hAnsi="Arial" w:cs="Arial"/>
          <w:sz w:val="24"/>
          <w:szCs w:val="24"/>
          <w:lang w:val="en-US"/>
        </w:rPr>
        <w:t xml:space="preserve"> C9, se </w:t>
      </w:r>
      <w:proofErr w:type="spellStart"/>
      <w:r w:rsidRPr="001E34BF">
        <w:rPr>
          <w:rFonts w:ascii="Arial" w:hAnsi="Arial" w:cs="Arial"/>
          <w:sz w:val="24"/>
          <w:szCs w:val="24"/>
          <w:lang w:val="en-US"/>
        </w:rPr>
        <w:t>situeaza</w:t>
      </w:r>
      <w:proofErr w:type="spellEnd"/>
      <w:r w:rsidRPr="001E34BF">
        <w:rPr>
          <w:rFonts w:ascii="Arial" w:hAnsi="Arial" w:cs="Arial"/>
          <w:sz w:val="24"/>
          <w:szCs w:val="24"/>
          <w:lang w:val="en-US"/>
        </w:rPr>
        <w:t xml:space="preserve"> in </w:t>
      </w:r>
      <w:proofErr w:type="spellStart"/>
      <w:r w:rsidRPr="001E34BF">
        <w:rPr>
          <w:rFonts w:ascii="Arial" w:hAnsi="Arial" w:cs="Arial"/>
          <w:sz w:val="24"/>
          <w:szCs w:val="24"/>
          <w:lang w:val="en-US"/>
        </w:rPr>
        <w:t>vecinatatea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sitului</w:t>
      </w:r>
      <w:proofErr w:type="spellEnd"/>
      <w:r w:rsidRPr="001E34BF">
        <w:rPr>
          <w:rFonts w:ascii="Arial" w:hAnsi="Arial" w:cs="Arial"/>
          <w:sz w:val="24"/>
          <w:szCs w:val="24"/>
          <w:lang w:val="en-US"/>
        </w:rPr>
        <w:t xml:space="preserve"> Natura 2000, ROSPA 0053 – </w:t>
      </w:r>
      <w:proofErr w:type="spellStart"/>
      <w:r w:rsidRPr="001E34BF">
        <w:rPr>
          <w:rFonts w:ascii="Arial" w:hAnsi="Arial" w:cs="Arial"/>
          <w:sz w:val="24"/>
          <w:szCs w:val="24"/>
          <w:lang w:val="en-US"/>
        </w:rPr>
        <w:t>Lacul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de 10 m s</w:t>
      </w:r>
      <w:proofErr w:type="spellStart"/>
      <w:r w:rsidRPr="001E34BF">
        <w:rPr>
          <w:rFonts w:ascii="Arial" w:hAnsi="Arial" w:cs="Arial"/>
          <w:sz w:val="24"/>
          <w:szCs w:val="24"/>
          <w:lang w:val="en-US"/>
        </w:rPr>
        <w:t>i</w:t>
      </w:r>
      <w:proofErr w:type="spellEnd"/>
      <w:r w:rsidRPr="001E34BF">
        <w:rPr>
          <w:rFonts w:ascii="Arial" w:hAnsi="Arial" w:cs="Arial"/>
          <w:sz w:val="24"/>
          <w:szCs w:val="24"/>
          <w:lang w:val="en-US"/>
        </w:rPr>
        <w:t xml:space="preserve"> ROSCI 0149 </w:t>
      </w:r>
      <w:proofErr w:type="spellStart"/>
      <w:r w:rsidRPr="001E34BF">
        <w:rPr>
          <w:rFonts w:ascii="Arial" w:hAnsi="Arial" w:cs="Arial"/>
          <w:sz w:val="24"/>
          <w:szCs w:val="24"/>
          <w:lang w:val="en-US"/>
        </w:rPr>
        <w:t>Padurea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Esechioi</w:t>
      </w:r>
      <w:proofErr w:type="spellEnd"/>
      <w:r w:rsidRPr="001E34BF">
        <w:rPr>
          <w:rFonts w:ascii="Arial" w:hAnsi="Arial" w:cs="Arial"/>
          <w:sz w:val="24"/>
          <w:szCs w:val="24"/>
          <w:lang w:val="en-US"/>
        </w:rPr>
        <w:t xml:space="preserve"> – Lac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Rezervatie</w:t>
      </w:r>
      <w:proofErr w:type="spellEnd"/>
      <w:r w:rsidRPr="001E34BF">
        <w:rPr>
          <w:rFonts w:ascii="Arial" w:hAnsi="Arial" w:cs="Arial"/>
          <w:sz w:val="24"/>
          <w:szCs w:val="24"/>
          <w:lang w:val="en-US"/>
        </w:rPr>
        <w:t xml:space="preserve"> Lac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la o </w:t>
      </w:r>
      <w:proofErr w:type="spellStart"/>
      <w:r w:rsidRPr="001E34BF">
        <w:rPr>
          <w:rFonts w:ascii="Arial" w:hAnsi="Arial" w:cs="Arial"/>
          <w:sz w:val="24"/>
          <w:szCs w:val="24"/>
          <w:lang w:val="en-US"/>
        </w:rPr>
        <w:t>distanta</w:t>
      </w:r>
      <w:proofErr w:type="spellEnd"/>
      <w:r w:rsidRPr="001E34BF">
        <w:rPr>
          <w:rFonts w:ascii="Arial" w:hAnsi="Arial" w:cs="Arial"/>
          <w:sz w:val="24"/>
          <w:szCs w:val="24"/>
          <w:lang w:val="en-US"/>
        </w:rPr>
        <w:t xml:space="preserve"> de </w:t>
      </w:r>
      <w:r w:rsidR="00A07B00" w:rsidRPr="001E34BF">
        <w:rPr>
          <w:rFonts w:ascii="Arial" w:hAnsi="Arial" w:cs="Arial"/>
          <w:sz w:val="24"/>
          <w:szCs w:val="24"/>
          <w:lang w:val="en-US"/>
        </w:rPr>
        <w:t>7</w:t>
      </w:r>
      <w:r w:rsidRPr="001E34BF">
        <w:rPr>
          <w:rFonts w:ascii="Arial" w:hAnsi="Arial" w:cs="Arial"/>
          <w:sz w:val="24"/>
          <w:szCs w:val="24"/>
          <w:lang w:val="en-US"/>
        </w:rPr>
        <w:t>0 m</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c) </w:t>
      </w:r>
      <w:proofErr w:type="spellStart"/>
      <w:r w:rsidRPr="001E34BF">
        <w:rPr>
          <w:rFonts w:ascii="Arial" w:hAnsi="Arial" w:cs="Arial"/>
          <w:sz w:val="24"/>
          <w:szCs w:val="24"/>
          <w:lang w:val="en-US"/>
        </w:rPr>
        <w:t>prezenţa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efectivele</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suprafeţele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acoperite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specii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habitate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interes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comunitar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zona </w:t>
      </w: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lastRenderedPageBreak/>
        <w:t xml:space="preserve">    d)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preciza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dacă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propus</w:t>
      </w:r>
      <w:proofErr w:type="spellEnd"/>
      <w:r w:rsidRPr="001E34BF">
        <w:rPr>
          <w:rFonts w:ascii="Arial" w:hAnsi="Arial" w:cs="Arial"/>
          <w:sz w:val="24"/>
          <w:szCs w:val="24"/>
          <w:lang w:val="en-US"/>
        </w:rPr>
        <w:t xml:space="preserve"> nu are </w:t>
      </w:r>
      <w:proofErr w:type="spellStart"/>
      <w:r w:rsidRPr="001E34BF">
        <w:rPr>
          <w:rFonts w:ascii="Arial" w:hAnsi="Arial" w:cs="Arial"/>
          <w:sz w:val="24"/>
          <w:szCs w:val="24"/>
          <w:lang w:val="en-US"/>
        </w:rPr>
        <w:t>legătură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directă</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sau</w:t>
      </w:r>
      <w:proofErr w:type="spellEnd"/>
      <w:r w:rsidRPr="001E34BF">
        <w:rPr>
          <w:rFonts w:ascii="Arial" w:hAnsi="Arial" w:cs="Arial"/>
          <w:sz w:val="24"/>
          <w:szCs w:val="24"/>
          <w:lang w:val="en-US"/>
        </w:rPr>
        <w:t xml:space="preserve"> nu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necesar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managementul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conservării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ariei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naturale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protejate</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interes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comunitar</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e) se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estima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impactul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potenţial</w:t>
      </w:r>
      <w:proofErr w:type="spellEnd"/>
      <w:r w:rsidRPr="001E34BF">
        <w:rPr>
          <w:rFonts w:ascii="Arial" w:hAnsi="Arial" w:cs="Arial"/>
          <w:sz w:val="24"/>
          <w:szCs w:val="24"/>
          <w:lang w:val="en-US"/>
        </w:rPr>
        <w:t xml:space="preserve"> al </w:t>
      </w:r>
      <w:proofErr w:type="spellStart"/>
      <w:r w:rsidRPr="001E34BF">
        <w:rPr>
          <w:rFonts w:ascii="Arial" w:hAnsi="Arial" w:cs="Arial"/>
          <w:sz w:val="24"/>
          <w:szCs w:val="24"/>
          <w:lang w:val="en-US"/>
        </w:rPr>
        <w:t>proiectului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asupra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speciilor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habitatelor</w:t>
      </w:r>
      <w:proofErr w:type="spellEnd"/>
      <w:r w:rsidRPr="001E34BF">
        <w:rPr>
          <w:rFonts w:ascii="Arial" w:hAnsi="Arial" w:cs="Arial"/>
          <w:sz w:val="24"/>
          <w:szCs w:val="24"/>
          <w:lang w:val="en-US"/>
        </w:rPr>
        <w:t xml:space="preserve"> din aria </w:t>
      </w:r>
      <w:proofErr w:type="spellStart"/>
      <w:r w:rsidRPr="001E34BF">
        <w:rPr>
          <w:rFonts w:ascii="Arial" w:hAnsi="Arial" w:cs="Arial"/>
          <w:sz w:val="24"/>
          <w:szCs w:val="24"/>
          <w:lang w:val="en-US"/>
        </w:rPr>
        <w:t>naturală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protejată</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interes</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comunitar</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f) </w:t>
      </w:r>
      <w:proofErr w:type="spellStart"/>
      <w:r w:rsidRPr="001E34BF">
        <w:rPr>
          <w:rFonts w:ascii="Arial" w:hAnsi="Arial" w:cs="Arial"/>
          <w:sz w:val="24"/>
          <w:szCs w:val="24"/>
          <w:lang w:val="en-US"/>
        </w:rPr>
        <w:t>alte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informaţii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prevăzute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legislaţia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vigoare</w:t>
      </w:r>
      <w:proofErr w:type="spellEnd"/>
      <w:r w:rsidRPr="001E34B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XIV. </w:t>
      </w:r>
      <w:proofErr w:type="spellStart"/>
      <w:r w:rsidRPr="001E34BF">
        <w:rPr>
          <w:rFonts w:ascii="Arial" w:hAnsi="Arial" w:cs="Arial"/>
          <w:sz w:val="24"/>
          <w:szCs w:val="24"/>
          <w:lang w:val="en-US"/>
        </w:rPr>
        <w:t>Pentru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proiectele</w:t>
      </w:r>
      <w:proofErr w:type="spellEnd"/>
      <w:r w:rsidRPr="001E34BF">
        <w:rPr>
          <w:rFonts w:ascii="Arial" w:hAnsi="Arial" w:cs="Arial"/>
          <w:sz w:val="24"/>
          <w:szCs w:val="24"/>
          <w:lang w:val="en-US"/>
        </w:rPr>
        <w:t xml:space="preserve"> care se </w:t>
      </w:r>
      <w:proofErr w:type="spellStart"/>
      <w:r w:rsidRPr="001E34BF">
        <w:rPr>
          <w:rFonts w:ascii="Arial" w:hAnsi="Arial" w:cs="Arial"/>
          <w:sz w:val="24"/>
          <w:szCs w:val="24"/>
          <w:lang w:val="en-US"/>
        </w:rPr>
        <w:t>realizează</w:t>
      </w:r>
      <w:proofErr w:type="spellEnd"/>
      <w:r w:rsidRPr="001E34BF">
        <w:rPr>
          <w:rFonts w:ascii="Arial" w:hAnsi="Arial" w:cs="Arial"/>
          <w:sz w:val="24"/>
          <w:szCs w:val="24"/>
          <w:lang w:val="en-US"/>
        </w:rPr>
        <w:t xml:space="preserve"> pe ape </w:t>
      </w:r>
      <w:proofErr w:type="spellStart"/>
      <w:r w:rsidRPr="001E34BF">
        <w:rPr>
          <w:rFonts w:ascii="Arial" w:hAnsi="Arial" w:cs="Arial"/>
          <w:sz w:val="24"/>
          <w:szCs w:val="24"/>
          <w:lang w:val="en-US"/>
        </w:rPr>
        <w:t>sau</w:t>
      </w:r>
      <w:proofErr w:type="spellEnd"/>
      <w:r w:rsidRPr="001E34BF">
        <w:rPr>
          <w:rFonts w:ascii="Arial" w:hAnsi="Arial" w:cs="Arial"/>
          <w:sz w:val="24"/>
          <w:szCs w:val="24"/>
          <w:lang w:val="en-US"/>
        </w:rPr>
        <w:t xml:space="preserve"> au </w:t>
      </w:r>
      <w:proofErr w:type="spellStart"/>
      <w:r w:rsidRPr="001E34BF">
        <w:rPr>
          <w:rFonts w:ascii="Arial" w:hAnsi="Arial" w:cs="Arial"/>
          <w:sz w:val="24"/>
          <w:szCs w:val="24"/>
          <w:lang w:val="en-US"/>
        </w:rPr>
        <w:t>legătură</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apele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memoriul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va</w:t>
      </w:r>
      <w:proofErr w:type="spellEnd"/>
      <w:r w:rsidRPr="001E34BF">
        <w:rPr>
          <w:rFonts w:ascii="Arial" w:hAnsi="Arial" w:cs="Arial"/>
          <w:sz w:val="24"/>
          <w:szCs w:val="24"/>
          <w:lang w:val="en-US"/>
        </w:rPr>
        <w:t xml:space="preserve"> fi </w:t>
      </w:r>
      <w:proofErr w:type="spellStart"/>
      <w:r w:rsidRPr="001E34BF">
        <w:rPr>
          <w:rFonts w:ascii="Arial" w:hAnsi="Arial" w:cs="Arial"/>
          <w:sz w:val="24"/>
          <w:szCs w:val="24"/>
          <w:lang w:val="en-US"/>
        </w:rPr>
        <w:t>completat</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următoarele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informaţii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preluate</w:t>
      </w:r>
      <w:proofErr w:type="spellEnd"/>
      <w:r w:rsidRPr="001E34BF">
        <w:rPr>
          <w:rFonts w:ascii="Arial" w:hAnsi="Arial" w:cs="Arial"/>
          <w:sz w:val="24"/>
          <w:szCs w:val="24"/>
          <w:lang w:val="en-US"/>
        </w:rPr>
        <w:t xml:space="preserve"> din </w:t>
      </w:r>
      <w:proofErr w:type="spellStart"/>
      <w:r w:rsidRPr="001E34BF">
        <w:rPr>
          <w:rFonts w:ascii="Arial" w:hAnsi="Arial" w:cs="Arial"/>
          <w:sz w:val="24"/>
          <w:szCs w:val="24"/>
          <w:lang w:val="en-US"/>
        </w:rPr>
        <w:t>Planurile</w:t>
      </w:r>
      <w:proofErr w:type="spellEnd"/>
      <w:r w:rsidRPr="001E34BF">
        <w:rPr>
          <w:rFonts w:ascii="Arial" w:hAnsi="Arial" w:cs="Arial"/>
          <w:sz w:val="24"/>
          <w:szCs w:val="24"/>
          <w:lang w:val="en-US"/>
        </w:rPr>
        <w:t xml:space="preserve"> de management </w:t>
      </w:r>
      <w:proofErr w:type="spellStart"/>
      <w:r w:rsidRPr="001E34BF">
        <w:rPr>
          <w:rFonts w:ascii="Arial" w:hAnsi="Arial" w:cs="Arial"/>
          <w:sz w:val="24"/>
          <w:szCs w:val="24"/>
          <w:lang w:val="en-US"/>
        </w:rPr>
        <w:t>bazinale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actualizate</w:t>
      </w:r>
      <w:proofErr w:type="spellEnd"/>
      <w:r w:rsidRPr="001E34BF">
        <w:rPr>
          <w:rFonts w:ascii="Arial" w:hAnsi="Arial" w:cs="Arial"/>
          <w:sz w:val="24"/>
          <w:szCs w:val="24"/>
          <w:lang w:val="en-US"/>
        </w:rPr>
        <w:t>:</w:t>
      </w:r>
    </w:p>
    <w:p w:rsidR="006B403F" w:rsidRPr="001E34BF" w:rsidRDefault="006B403F" w:rsidP="001E34BF">
      <w:pPr>
        <w:autoSpaceDE w:val="0"/>
        <w:autoSpaceDN w:val="0"/>
        <w:adjustRightInd w:val="0"/>
        <w:spacing w:after="0"/>
        <w:jc w:val="both"/>
        <w:rPr>
          <w:rFonts w:ascii="Arial" w:hAnsi="Arial" w:cs="Arial"/>
          <w:sz w:val="24"/>
          <w:szCs w:val="24"/>
          <w:lang w:val="en-US"/>
        </w:rPr>
      </w:pPr>
    </w:p>
    <w:p w:rsidR="00893656" w:rsidRPr="005D7976" w:rsidRDefault="00893656" w:rsidP="006B403F">
      <w:pPr>
        <w:pStyle w:val="Listparagraf"/>
        <w:numPr>
          <w:ilvl w:val="0"/>
          <w:numId w:val="25"/>
        </w:numPr>
        <w:autoSpaceDE w:val="0"/>
        <w:autoSpaceDN w:val="0"/>
        <w:adjustRightInd w:val="0"/>
        <w:spacing w:after="0"/>
        <w:jc w:val="both"/>
        <w:rPr>
          <w:rFonts w:ascii="Arial" w:hAnsi="Arial" w:cs="Arial"/>
          <w:b/>
          <w:sz w:val="24"/>
          <w:szCs w:val="24"/>
          <w:lang w:val="en-US"/>
        </w:rPr>
      </w:pPr>
      <w:proofErr w:type="spellStart"/>
      <w:r w:rsidRPr="005D7976">
        <w:rPr>
          <w:rFonts w:ascii="Arial" w:hAnsi="Arial" w:cs="Arial"/>
          <w:b/>
          <w:sz w:val="24"/>
          <w:szCs w:val="24"/>
          <w:lang w:val="en-US"/>
        </w:rPr>
        <w:t>Localizarea</w:t>
      </w:r>
      <w:proofErr w:type="spellEnd"/>
      <w:r w:rsidRPr="005D7976">
        <w:rPr>
          <w:rFonts w:ascii="Arial" w:hAnsi="Arial" w:cs="Arial"/>
          <w:b/>
          <w:sz w:val="24"/>
          <w:szCs w:val="24"/>
          <w:lang w:val="en-US"/>
        </w:rPr>
        <w:t xml:space="preserve"> </w:t>
      </w:r>
      <w:proofErr w:type="spellStart"/>
      <w:r w:rsidRPr="005D7976">
        <w:rPr>
          <w:rFonts w:ascii="Arial" w:hAnsi="Arial" w:cs="Arial"/>
          <w:b/>
          <w:sz w:val="24"/>
          <w:szCs w:val="24"/>
          <w:lang w:val="en-US"/>
        </w:rPr>
        <w:t>proiectului</w:t>
      </w:r>
      <w:proofErr w:type="spellEnd"/>
      <w:r w:rsidRPr="005D7976">
        <w:rPr>
          <w:rFonts w:ascii="Arial" w:hAnsi="Arial" w:cs="Arial"/>
          <w:b/>
          <w:sz w:val="24"/>
          <w:szCs w:val="24"/>
          <w:lang w:val="en-US"/>
        </w:rPr>
        <w:t>:</w:t>
      </w:r>
    </w:p>
    <w:p w:rsidR="006B403F" w:rsidRPr="006B403F" w:rsidRDefault="006B403F" w:rsidP="006B403F">
      <w:pPr>
        <w:pStyle w:val="Listparagraf"/>
        <w:autoSpaceDE w:val="0"/>
        <w:autoSpaceDN w:val="0"/>
        <w:adjustRightInd w:val="0"/>
        <w:spacing w:after="0"/>
        <w:ind w:left="624"/>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w:t>
      </w:r>
      <w:r w:rsidR="00907F9E" w:rsidRPr="001E34BF">
        <w:rPr>
          <w:rFonts w:ascii="Arial" w:hAnsi="Arial" w:cs="Arial"/>
          <w:sz w:val="24"/>
          <w:szCs w:val="24"/>
          <w:lang w:val="en-US"/>
        </w:rPr>
        <w:t xml:space="preserve">Cod </w:t>
      </w:r>
      <w:proofErr w:type="spellStart"/>
      <w:r w:rsidRPr="001E34BF">
        <w:rPr>
          <w:rFonts w:ascii="Arial" w:hAnsi="Arial" w:cs="Arial"/>
          <w:sz w:val="24"/>
          <w:szCs w:val="24"/>
          <w:lang w:val="en-US"/>
        </w:rPr>
        <w:t>bazinul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hidrografic</w:t>
      </w:r>
      <w:proofErr w:type="spellEnd"/>
      <w:r w:rsidR="00907F9E" w:rsidRPr="001E34BF">
        <w:rPr>
          <w:rFonts w:ascii="Arial" w:hAnsi="Arial" w:cs="Arial"/>
          <w:sz w:val="24"/>
          <w:szCs w:val="24"/>
          <w:lang w:val="en-US"/>
        </w:rPr>
        <w:t>: XIV – 1.000.00.00.00.0</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cursul</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apă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denumirea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codul</w:t>
      </w:r>
      <w:proofErr w:type="spellEnd"/>
      <w:r w:rsidRPr="001E34BF">
        <w:rPr>
          <w:rFonts w:ascii="Arial" w:hAnsi="Arial" w:cs="Arial"/>
          <w:sz w:val="24"/>
          <w:szCs w:val="24"/>
          <w:lang w:val="en-US"/>
        </w:rPr>
        <w:t xml:space="preserve"> </w:t>
      </w:r>
      <w:r w:rsidR="00907F9E" w:rsidRPr="001E34BF">
        <w:rPr>
          <w:rFonts w:ascii="Arial" w:hAnsi="Arial" w:cs="Arial"/>
          <w:sz w:val="24"/>
          <w:szCs w:val="24"/>
          <w:lang w:val="en-US"/>
        </w:rPr>
        <w:t>cadastral:</w:t>
      </w:r>
    </w:p>
    <w:p w:rsidR="00907F9E" w:rsidRPr="001E34BF" w:rsidRDefault="00907F9E"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Exploatare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piscicola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Buceag</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amplasata</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malul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drept</w:t>
      </w:r>
      <w:proofErr w:type="spellEnd"/>
      <w:r w:rsidRPr="001E34BF">
        <w:rPr>
          <w:rFonts w:ascii="Arial" w:hAnsi="Arial" w:cs="Arial"/>
          <w:sz w:val="24"/>
          <w:szCs w:val="24"/>
          <w:lang w:val="en-US"/>
        </w:rPr>
        <w:t xml:space="preserve"> ala </w:t>
      </w:r>
      <w:proofErr w:type="spellStart"/>
      <w:r w:rsidRPr="001E34BF">
        <w:rPr>
          <w:rFonts w:ascii="Arial" w:hAnsi="Arial" w:cs="Arial"/>
          <w:sz w:val="24"/>
          <w:szCs w:val="24"/>
          <w:lang w:val="en-US"/>
        </w:rPr>
        <w:t>Dunarii</w:t>
      </w:r>
      <w:proofErr w:type="spellEnd"/>
      <w:r w:rsidRPr="001E34BF">
        <w:rPr>
          <w:rFonts w:ascii="Arial" w:hAnsi="Arial" w:cs="Arial"/>
          <w:sz w:val="24"/>
          <w:szCs w:val="24"/>
          <w:lang w:val="en-US"/>
        </w:rPr>
        <w:t xml:space="preserve">, pe </w:t>
      </w:r>
      <w:proofErr w:type="spellStart"/>
      <w:r w:rsidRPr="001E34BF">
        <w:rPr>
          <w:rFonts w:ascii="Arial" w:hAnsi="Arial" w:cs="Arial"/>
          <w:sz w:val="24"/>
          <w:szCs w:val="24"/>
          <w:lang w:val="en-US"/>
        </w:rPr>
        <w:t>latura</w:t>
      </w:r>
      <w:proofErr w:type="spellEnd"/>
      <w:r w:rsidRPr="001E34BF">
        <w:rPr>
          <w:rFonts w:ascii="Arial" w:hAnsi="Arial" w:cs="Arial"/>
          <w:sz w:val="24"/>
          <w:szCs w:val="24"/>
          <w:lang w:val="en-US"/>
        </w:rPr>
        <w:t xml:space="preserve"> Nordica a </w:t>
      </w:r>
      <w:proofErr w:type="spellStart"/>
      <w:r w:rsidRPr="001E34BF">
        <w:rPr>
          <w:rFonts w:ascii="Arial" w:hAnsi="Arial" w:cs="Arial"/>
          <w:sz w:val="24"/>
          <w:szCs w:val="24"/>
          <w:lang w:val="en-US"/>
        </w:rPr>
        <w:t>Lacului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Bugeac</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apartine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comunei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Ostrov</w:t>
      </w:r>
      <w:proofErr w:type="spellEnd"/>
    </w:p>
    <w:p w:rsidR="00907F9E" w:rsidRPr="001E34BF" w:rsidRDefault="00907F9E"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DENUMIRE OBIECT CADASTRAL     /    JUD.    </w:t>
      </w:r>
      <w:proofErr w:type="gramStart"/>
      <w:r w:rsidRPr="001E34BF">
        <w:rPr>
          <w:rFonts w:ascii="Arial" w:hAnsi="Arial" w:cs="Arial"/>
          <w:sz w:val="24"/>
          <w:szCs w:val="24"/>
          <w:lang w:val="en-US"/>
        </w:rPr>
        <w:t>/  NR</w:t>
      </w:r>
      <w:proofErr w:type="gramEnd"/>
      <w:r w:rsidRPr="001E34BF">
        <w:rPr>
          <w:rFonts w:ascii="Arial" w:hAnsi="Arial" w:cs="Arial"/>
          <w:sz w:val="24"/>
          <w:szCs w:val="24"/>
          <w:lang w:val="en-US"/>
        </w:rPr>
        <w:t>. DE STOCARE IN EVIDENTE CAD.</w:t>
      </w:r>
    </w:p>
    <w:p w:rsidR="00907F9E" w:rsidRPr="001E34BF" w:rsidRDefault="00907F9E"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Captare</w:t>
      </w:r>
      <w:proofErr w:type="spellEnd"/>
      <w:r w:rsidRPr="001E34BF">
        <w:rPr>
          <w:rFonts w:ascii="Arial" w:hAnsi="Arial" w:cs="Arial"/>
          <w:sz w:val="24"/>
          <w:szCs w:val="24"/>
          <w:lang w:val="en-US"/>
        </w:rPr>
        <w:t xml:space="preserve"> / </w:t>
      </w:r>
      <w:proofErr w:type="spellStart"/>
      <w:r w:rsidRPr="001E34BF">
        <w:rPr>
          <w:rFonts w:ascii="Arial" w:hAnsi="Arial" w:cs="Arial"/>
          <w:sz w:val="24"/>
          <w:szCs w:val="24"/>
          <w:lang w:val="en-US"/>
        </w:rPr>
        <w:t>Evacuare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Dunare</w:t>
      </w:r>
      <w:proofErr w:type="spellEnd"/>
      <w:r w:rsidRPr="001E34BF">
        <w:rPr>
          <w:rFonts w:ascii="Arial" w:hAnsi="Arial" w:cs="Arial"/>
          <w:sz w:val="24"/>
          <w:szCs w:val="24"/>
          <w:lang w:val="en-US"/>
        </w:rPr>
        <w:t xml:space="preserve">                 </w:t>
      </w:r>
      <w:proofErr w:type="gramStart"/>
      <w:r w:rsidRPr="001E34BF">
        <w:rPr>
          <w:rFonts w:ascii="Arial" w:hAnsi="Arial" w:cs="Arial"/>
          <w:sz w:val="24"/>
          <w:szCs w:val="24"/>
          <w:lang w:val="en-US"/>
        </w:rPr>
        <w:t>/  CT</w:t>
      </w:r>
      <w:proofErr w:type="gramEnd"/>
      <w:r w:rsidRPr="001E34BF">
        <w:rPr>
          <w:rFonts w:ascii="Arial" w:hAnsi="Arial" w:cs="Arial"/>
          <w:sz w:val="24"/>
          <w:szCs w:val="24"/>
          <w:lang w:val="en-US"/>
        </w:rPr>
        <w:t xml:space="preserve">          /   1003</w:t>
      </w: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  </w:t>
      </w:r>
      <w:proofErr w:type="spellStart"/>
      <w:r w:rsidRPr="001E34BF">
        <w:rPr>
          <w:rFonts w:ascii="Arial" w:hAnsi="Arial" w:cs="Arial"/>
          <w:sz w:val="24"/>
          <w:szCs w:val="24"/>
          <w:lang w:val="en-US"/>
        </w:rPr>
        <w:t>corpul</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apă</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suprafaţă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w:t>
      </w:r>
      <w:proofErr w:type="spellStart"/>
      <w:r w:rsidRPr="001E34BF">
        <w:rPr>
          <w:rFonts w:ascii="Arial" w:hAnsi="Arial" w:cs="Arial"/>
          <w:sz w:val="24"/>
          <w:szCs w:val="24"/>
          <w:lang w:val="en-US"/>
        </w:rPr>
        <w:t>sau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subteran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denumire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cod.</w:t>
      </w:r>
    </w:p>
    <w:p w:rsidR="00674462" w:rsidRPr="001E34BF" w:rsidRDefault="00674462"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Hectometru</w:t>
      </w:r>
      <w:proofErr w:type="spellEnd"/>
      <w:r w:rsidRPr="001E34BF">
        <w:rPr>
          <w:rFonts w:ascii="Arial" w:hAnsi="Arial" w:cs="Arial"/>
          <w:sz w:val="24"/>
          <w:szCs w:val="24"/>
          <w:lang w:val="en-US"/>
        </w:rPr>
        <w:t xml:space="preserve">: 3530+3550 – </w:t>
      </w:r>
      <w:proofErr w:type="spellStart"/>
      <w:r w:rsidRPr="001E34BF">
        <w:rPr>
          <w:rFonts w:ascii="Arial" w:hAnsi="Arial" w:cs="Arial"/>
          <w:sz w:val="24"/>
          <w:szCs w:val="24"/>
          <w:lang w:val="en-US"/>
        </w:rPr>
        <w:t>Fluviu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Dunarea</w:t>
      </w:r>
      <w:proofErr w:type="spellEnd"/>
    </w:p>
    <w:p w:rsidR="00893656" w:rsidRPr="001E34BF" w:rsidRDefault="00674462"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Suprafata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Totala</w:t>
      </w:r>
      <w:proofErr w:type="spellEnd"/>
      <w:r w:rsidRPr="001E34BF">
        <w:rPr>
          <w:rFonts w:ascii="Arial" w:hAnsi="Arial" w:cs="Arial"/>
          <w:sz w:val="24"/>
          <w:szCs w:val="24"/>
          <w:lang w:val="en-US"/>
        </w:rPr>
        <w:t xml:space="preserve"> – 1310,81 ha</w:t>
      </w:r>
    </w:p>
    <w:p w:rsidR="00674462" w:rsidRDefault="00674462" w:rsidP="001E34BF">
      <w:pPr>
        <w:autoSpaceDE w:val="0"/>
        <w:autoSpaceDN w:val="0"/>
        <w:adjustRightInd w:val="0"/>
        <w:spacing w:after="0"/>
        <w:jc w:val="both"/>
        <w:rPr>
          <w:rFonts w:ascii="Arial" w:hAnsi="Arial" w:cs="Arial"/>
          <w:sz w:val="24"/>
          <w:szCs w:val="24"/>
          <w:lang w:val="en-US"/>
        </w:rPr>
      </w:pPr>
      <w:proofErr w:type="spellStart"/>
      <w:r w:rsidRPr="001E34BF">
        <w:rPr>
          <w:rFonts w:ascii="Arial" w:hAnsi="Arial" w:cs="Arial"/>
          <w:sz w:val="24"/>
          <w:szCs w:val="24"/>
          <w:lang w:val="en-US"/>
        </w:rPr>
        <w:t>Luclul</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apa</w:t>
      </w:r>
      <w:proofErr w:type="spellEnd"/>
      <w:r w:rsidRPr="001E34BF">
        <w:rPr>
          <w:rFonts w:ascii="Arial" w:hAnsi="Arial" w:cs="Arial"/>
          <w:sz w:val="24"/>
          <w:szCs w:val="24"/>
          <w:lang w:val="en-US"/>
        </w:rPr>
        <w:t xml:space="preserve"> – 1230,27 </w:t>
      </w:r>
      <w:proofErr w:type="gramStart"/>
      <w:r w:rsidRPr="001E34BF">
        <w:rPr>
          <w:rFonts w:ascii="Arial" w:hAnsi="Arial" w:cs="Arial"/>
          <w:sz w:val="24"/>
          <w:szCs w:val="24"/>
          <w:lang w:val="en-US"/>
        </w:rPr>
        <w:t>ha;  din</w:t>
      </w:r>
      <w:proofErr w:type="gramEnd"/>
      <w:r w:rsidRPr="001E34BF">
        <w:rPr>
          <w:rFonts w:ascii="Arial" w:hAnsi="Arial" w:cs="Arial"/>
          <w:sz w:val="24"/>
          <w:szCs w:val="24"/>
          <w:lang w:val="en-US"/>
        </w:rPr>
        <w:t xml:space="preserve"> care </w:t>
      </w:r>
      <w:proofErr w:type="spellStart"/>
      <w:r w:rsidRPr="001E34BF">
        <w:rPr>
          <w:rFonts w:ascii="Arial" w:hAnsi="Arial" w:cs="Arial"/>
          <w:sz w:val="24"/>
          <w:szCs w:val="24"/>
          <w:lang w:val="en-US"/>
        </w:rPr>
        <w:t>Pepiniera</w:t>
      </w:r>
      <w:proofErr w:type="spellEnd"/>
      <w:r w:rsidRPr="001E34BF">
        <w:rPr>
          <w:rFonts w:ascii="Arial" w:hAnsi="Arial" w:cs="Arial"/>
          <w:sz w:val="24"/>
          <w:szCs w:val="24"/>
          <w:lang w:val="en-US"/>
        </w:rPr>
        <w:t xml:space="preserve"> – 21,32 ha, </w:t>
      </w:r>
      <w:proofErr w:type="spellStart"/>
      <w:r w:rsidRPr="001E34BF">
        <w:rPr>
          <w:rFonts w:ascii="Arial" w:hAnsi="Arial" w:cs="Arial"/>
          <w:sz w:val="24"/>
          <w:szCs w:val="24"/>
          <w:lang w:val="en-US"/>
        </w:rPr>
        <w:t>Bazin</w:t>
      </w:r>
      <w:proofErr w:type="spellEnd"/>
      <w:r w:rsidRPr="001E34BF">
        <w:rPr>
          <w:rFonts w:ascii="Arial" w:hAnsi="Arial" w:cs="Arial"/>
          <w:sz w:val="24"/>
          <w:szCs w:val="24"/>
          <w:lang w:val="en-US"/>
        </w:rPr>
        <w:t xml:space="preserve"> de </w:t>
      </w:r>
      <w:proofErr w:type="spellStart"/>
      <w:r w:rsidRPr="001E34BF">
        <w:rPr>
          <w:rFonts w:ascii="Arial" w:hAnsi="Arial" w:cs="Arial"/>
          <w:sz w:val="24"/>
          <w:szCs w:val="24"/>
          <w:lang w:val="en-US"/>
        </w:rPr>
        <w:t>crestere</w:t>
      </w:r>
      <w:proofErr w:type="spellEnd"/>
      <w:r w:rsidRPr="001E34BF">
        <w:rPr>
          <w:rFonts w:ascii="Arial" w:hAnsi="Arial" w:cs="Arial"/>
          <w:sz w:val="24"/>
          <w:szCs w:val="24"/>
          <w:lang w:val="en-US"/>
        </w:rPr>
        <w:t xml:space="preserve"> – 1208,95 ha</w:t>
      </w:r>
    </w:p>
    <w:p w:rsidR="006B403F" w:rsidRPr="001E34BF" w:rsidRDefault="006B403F" w:rsidP="001E34BF">
      <w:pPr>
        <w:autoSpaceDE w:val="0"/>
        <w:autoSpaceDN w:val="0"/>
        <w:adjustRightInd w:val="0"/>
        <w:spacing w:after="0"/>
        <w:jc w:val="both"/>
        <w:rPr>
          <w:rFonts w:ascii="Arial" w:hAnsi="Arial" w:cs="Arial"/>
          <w:sz w:val="24"/>
          <w:szCs w:val="24"/>
          <w:lang w:val="en-US"/>
        </w:rPr>
      </w:pPr>
    </w:p>
    <w:p w:rsidR="00893656" w:rsidRPr="006B403F" w:rsidRDefault="00893656" w:rsidP="001E34BF">
      <w:pPr>
        <w:autoSpaceDE w:val="0"/>
        <w:autoSpaceDN w:val="0"/>
        <w:adjustRightInd w:val="0"/>
        <w:spacing w:after="0"/>
        <w:jc w:val="both"/>
        <w:rPr>
          <w:rFonts w:ascii="Arial" w:hAnsi="Arial" w:cs="Arial"/>
          <w:sz w:val="24"/>
          <w:szCs w:val="24"/>
          <w:lang w:val="en-US"/>
        </w:rPr>
      </w:pPr>
      <w:r w:rsidRPr="006B403F">
        <w:rPr>
          <w:rFonts w:ascii="Arial" w:hAnsi="Arial" w:cs="Arial"/>
          <w:sz w:val="24"/>
          <w:szCs w:val="24"/>
          <w:lang w:val="en-US"/>
        </w:rPr>
        <w:t xml:space="preserve">    2. </w:t>
      </w:r>
      <w:proofErr w:type="spellStart"/>
      <w:r w:rsidRPr="006B403F">
        <w:rPr>
          <w:rFonts w:ascii="Arial" w:hAnsi="Arial" w:cs="Arial"/>
          <w:sz w:val="24"/>
          <w:szCs w:val="24"/>
          <w:lang w:val="en-US"/>
        </w:rPr>
        <w:t>Indicarea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stării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ecologice</w:t>
      </w:r>
      <w:proofErr w:type="spellEnd"/>
      <w:r w:rsidRPr="006B403F">
        <w:rPr>
          <w:rFonts w:ascii="Arial" w:hAnsi="Arial" w:cs="Arial"/>
          <w:sz w:val="24"/>
          <w:szCs w:val="24"/>
          <w:lang w:val="en-US"/>
        </w:rPr>
        <w:t>/</w:t>
      </w:r>
      <w:proofErr w:type="spellStart"/>
      <w:r w:rsidRPr="006B403F">
        <w:rPr>
          <w:rFonts w:ascii="Arial" w:hAnsi="Arial" w:cs="Arial"/>
          <w:sz w:val="24"/>
          <w:szCs w:val="24"/>
          <w:lang w:val="en-US"/>
        </w:rPr>
        <w:t>potenţialului</w:t>
      </w:r>
      <w:proofErr w:type="spellEnd"/>
      <w:r w:rsidRPr="006B403F">
        <w:rPr>
          <w:rFonts w:ascii="Arial" w:hAnsi="Arial" w:cs="Arial"/>
          <w:sz w:val="24"/>
          <w:szCs w:val="24"/>
          <w:lang w:val="en-US"/>
        </w:rPr>
        <w:t xml:space="preserve"> ecologic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starea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chimică</w:t>
      </w:r>
      <w:proofErr w:type="spellEnd"/>
      <w:r w:rsidRPr="006B403F">
        <w:rPr>
          <w:rFonts w:ascii="Arial" w:hAnsi="Arial" w:cs="Arial"/>
          <w:sz w:val="24"/>
          <w:szCs w:val="24"/>
          <w:lang w:val="en-US"/>
        </w:rPr>
        <w:t xml:space="preserve"> a </w:t>
      </w:r>
      <w:proofErr w:type="spellStart"/>
      <w:r w:rsidRPr="006B403F">
        <w:rPr>
          <w:rFonts w:ascii="Arial" w:hAnsi="Arial" w:cs="Arial"/>
          <w:sz w:val="24"/>
          <w:szCs w:val="24"/>
          <w:lang w:val="en-US"/>
        </w:rPr>
        <w:t>corpului</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apă</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suprafaţă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pentru</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corpul</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apă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subteran</w:t>
      </w:r>
      <w:proofErr w:type="spellEnd"/>
      <w:r w:rsidRPr="006B403F">
        <w:rPr>
          <w:rFonts w:ascii="Arial" w:hAnsi="Arial" w:cs="Arial"/>
          <w:sz w:val="24"/>
          <w:szCs w:val="24"/>
          <w:lang w:val="en-US"/>
        </w:rPr>
        <w:t xml:space="preserve"> se </w:t>
      </w:r>
      <w:proofErr w:type="spellStart"/>
      <w:r w:rsidRPr="006B403F">
        <w:rPr>
          <w:rFonts w:ascii="Arial" w:hAnsi="Arial" w:cs="Arial"/>
          <w:sz w:val="24"/>
          <w:szCs w:val="24"/>
          <w:lang w:val="en-US"/>
        </w:rPr>
        <w:t>vor</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indica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starea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cantitativă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starea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chimică</w:t>
      </w:r>
      <w:proofErr w:type="spellEnd"/>
      <w:r w:rsidRPr="006B403F">
        <w:rPr>
          <w:rFonts w:ascii="Arial" w:hAnsi="Arial" w:cs="Arial"/>
          <w:sz w:val="24"/>
          <w:szCs w:val="24"/>
          <w:lang w:val="en-US"/>
        </w:rPr>
        <w:t xml:space="preserve"> a </w:t>
      </w:r>
      <w:proofErr w:type="spellStart"/>
      <w:r w:rsidRPr="006B403F">
        <w:rPr>
          <w:rFonts w:ascii="Arial" w:hAnsi="Arial" w:cs="Arial"/>
          <w:sz w:val="24"/>
          <w:szCs w:val="24"/>
          <w:lang w:val="en-US"/>
        </w:rPr>
        <w:t>corpului</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apă</w:t>
      </w:r>
      <w:proofErr w:type="spellEnd"/>
      <w:r w:rsidRPr="006B403F">
        <w:rPr>
          <w:rFonts w:ascii="Arial" w:hAnsi="Arial" w:cs="Arial"/>
          <w:sz w:val="24"/>
          <w:szCs w:val="24"/>
          <w:lang w:val="en-US"/>
        </w:rPr>
        <w:t>.</w:t>
      </w:r>
    </w:p>
    <w:p w:rsidR="00893656" w:rsidRPr="006B403F" w:rsidRDefault="00893656" w:rsidP="001E34BF">
      <w:pPr>
        <w:autoSpaceDE w:val="0"/>
        <w:autoSpaceDN w:val="0"/>
        <w:adjustRightInd w:val="0"/>
        <w:spacing w:after="0"/>
        <w:jc w:val="both"/>
        <w:rPr>
          <w:rFonts w:ascii="Arial" w:hAnsi="Arial" w:cs="Arial"/>
          <w:sz w:val="24"/>
          <w:szCs w:val="24"/>
          <w:lang w:val="en-US"/>
        </w:rPr>
      </w:pPr>
      <w:r w:rsidRPr="006B403F">
        <w:rPr>
          <w:rFonts w:ascii="Arial" w:hAnsi="Arial" w:cs="Arial"/>
          <w:sz w:val="24"/>
          <w:szCs w:val="24"/>
          <w:lang w:val="en-US"/>
        </w:rPr>
        <w:t xml:space="preserve">    3. </w:t>
      </w:r>
      <w:proofErr w:type="spellStart"/>
      <w:r w:rsidRPr="006B403F">
        <w:rPr>
          <w:rFonts w:ascii="Arial" w:hAnsi="Arial" w:cs="Arial"/>
          <w:sz w:val="24"/>
          <w:szCs w:val="24"/>
          <w:lang w:val="en-US"/>
        </w:rPr>
        <w:t>Indicarea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obiectivului</w:t>
      </w:r>
      <w:proofErr w:type="spellEnd"/>
      <w:r w:rsidRPr="006B403F">
        <w:rPr>
          <w:rFonts w:ascii="Arial" w:hAnsi="Arial" w:cs="Arial"/>
          <w:sz w:val="24"/>
          <w:szCs w:val="24"/>
          <w:lang w:val="en-US"/>
        </w:rPr>
        <w:t>/</w:t>
      </w:r>
      <w:proofErr w:type="spellStart"/>
      <w:r w:rsidRPr="006B403F">
        <w:rPr>
          <w:rFonts w:ascii="Arial" w:hAnsi="Arial" w:cs="Arial"/>
          <w:sz w:val="24"/>
          <w:szCs w:val="24"/>
          <w:lang w:val="en-US"/>
        </w:rPr>
        <w:t>obiectivelor</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mediu</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pentru</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fiecare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corp</w:t>
      </w:r>
      <w:proofErr w:type="spellEnd"/>
      <w:r w:rsidRPr="006B403F">
        <w:rPr>
          <w:rFonts w:ascii="Arial" w:hAnsi="Arial" w:cs="Arial"/>
          <w:sz w:val="24"/>
          <w:szCs w:val="24"/>
          <w:lang w:val="en-US"/>
        </w:rPr>
        <w:t xml:space="preserve"> de </w:t>
      </w:r>
      <w:proofErr w:type="spellStart"/>
      <w:r w:rsidRPr="006B403F">
        <w:rPr>
          <w:rFonts w:ascii="Arial" w:hAnsi="Arial" w:cs="Arial"/>
          <w:sz w:val="24"/>
          <w:szCs w:val="24"/>
          <w:lang w:val="en-US"/>
        </w:rPr>
        <w:t>apă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identificat</w:t>
      </w:r>
      <w:proofErr w:type="spellEnd"/>
      <w:r w:rsidRPr="006B403F">
        <w:rPr>
          <w:rFonts w:ascii="Arial" w:hAnsi="Arial" w:cs="Arial"/>
          <w:sz w:val="24"/>
          <w:szCs w:val="24"/>
          <w:lang w:val="en-US"/>
        </w:rPr>
        <w:t xml:space="preserve">, cu </w:t>
      </w:r>
      <w:proofErr w:type="spellStart"/>
      <w:r w:rsidRPr="006B403F">
        <w:rPr>
          <w:rFonts w:ascii="Arial" w:hAnsi="Arial" w:cs="Arial"/>
          <w:sz w:val="24"/>
          <w:szCs w:val="24"/>
          <w:lang w:val="en-US"/>
        </w:rPr>
        <w:t>precizarea</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excepţiilor</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aplicate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şi</w:t>
      </w:r>
      <w:proofErr w:type="spellEnd"/>
      <w:r w:rsidRPr="006B403F">
        <w:rPr>
          <w:rFonts w:ascii="Arial" w:hAnsi="Arial" w:cs="Arial"/>
          <w:sz w:val="24"/>
          <w:szCs w:val="24"/>
          <w:lang w:val="en-US"/>
        </w:rPr>
        <w:t xml:space="preserve"> a </w:t>
      </w:r>
      <w:proofErr w:type="spellStart"/>
      <w:r w:rsidRPr="006B403F">
        <w:rPr>
          <w:rFonts w:ascii="Arial" w:hAnsi="Arial" w:cs="Arial"/>
          <w:sz w:val="24"/>
          <w:szCs w:val="24"/>
          <w:lang w:val="en-US"/>
        </w:rPr>
        <w:t>termenelor</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aferente</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după</w:t>
      </w:r>
      <w:proofErr w:type="spellEnd"/>
      <w:r w:rsidRPr="006B403F">
        <w:rPr>
          <w:rFonts w:ascii="Arial" w:hAnsi="Arial" w:cs="Arial"/>
          <w:sz w:val="24"/>
          <w:szCs w:val="24"/>
          <w:lang w:val="en-US"/>
        </w:rPr>
        <w:t xml:space="preserve"> </w:t>
      </w:r>
      <w:proofErr w:type="spellStart"/>
      <w:r w:rsidRPr="006B403F">
        <w:rPr>
          <w:rFonts w:ascii="Arial" w:hAnsi="Arial" w:cs="Arial"/>
          <w:sz w:val="24"/>
          <w:szCs w:val="24"/>
          <w:lang w:val="en-US"/>
        </w:rPr>
        <w:t>caz</w:t>
      </w:r>
      <w:proofErr w:type="spellEnd"/>
      <w:r w:rsidRPr="006B403F">
        <w:rPr>
          <w:rFonts w:ascii="Arial" w:hAnsi="Arial" w:cs="Arial"/>
          <w:sz w:val="24"/>
          <w:szCs w:val="24"/>
          <w:lang w:val="en-US"/>
        </w:rPr>
        <w:t>.</w:t>
      </w:r>
    </w:p>
    <w:p w:rsidR="00893656" w:rsidRPr="001E34BF" w:rsidRDefault="00893656" w:rsidP="001E34BF">
      <w:pPr>
        <w:autoSpaceDE w:val="0"/>
        <w:autoSpaceDN w:val="0"/>
        <w:adjustRightInd w:val="0"/>
        <w:spacing w:after="0"/>
        <w:jc w:val="both"/>
        <w:rPr>
          <w:rFonts w:ascii="Arial" w:hAnsi="Arial" w:cs="Arial"/>
          <w:sz w:val="24"/>
          <w:szCs w:val="24"/>
          <w:lang w:val="en-US"/>
        </w:rPr>
      </w:pPr>
    </w:p>
    <w:p w:rsidR="00893656" w:rsidRPr="001E34BF"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XV. </w:t>
      </w:r>
      <w:proofErr w:type="spellStart"/>
      <w:r w:rsidRPr="001E34BF">
        <w:rPr>
          <w:rFonts w:ascii="Arial" w:hAnsi="Arial" w:cs="Arial"/>
          <w:sz w:val="24"/>
          <w:szCs w:val="24"/>
          <w:lang w:val="en-US"/>
        </w:rPr>
        <w:t>Criteriile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prevăzute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anexa</w:t>
      </w:r>
      <w:proofErr w:type="spellEnd"/>
      <w:r w:rsidRPr="001E34BF">
        <w:rPr>
          <w:rFonts w:ascii="Arial" w:hAnsi="Arial" w:cs="Arial"/>
          <w:sz w:val="24"/>
          <w:szCs w:val="24"/>
          <w:lang w:val="en-US"/>
        </w:rPr>
        <w:t xml:space="preserve"> nr. 3 la </w:t>
      </w:r>
      <w:proofErr w:type="spellStart"/>
      <w:r w:rsidRPr="001E34BF">
        <w:rPr>
          <w:rFonts w:ascii="Arial" w:hAnsi="Arial" w:cs="Arial"/>
          <w:sz w:val="24"/>
          <w:szCs w:val="24"/>
          <w:lang w:val="en-US"/>
        </w:rPr>
        <w:t>Legea</w:t>
      </w:r>
      <w:proofErr w:type="spellEnd"/>
      <w:r w:rsidRPr="001E34BF">
        <w:rPr>
          <w:rFonts w:ascii="Arial" w:hAnsi="Arial" w:cs="Arial"/>
          <w:sz w:val="24"/>
          <w:szCs w:val="24"/>
          <w:lang w:val="en-US"/>
        </w:rPr>
        <w:t xml:space="preserve"> nr. ..... </w:t>
      </w:r>
      <w:proofErr w:type="spellStart"/>
      <w:r w:rsidRPr="001E34BF">
        <w:rPr>
          <w:rFonts w:ascii="Arial" w:hAnsi="Arial" w:cs="Arial"/>
          <w:sz w:val="24"/>
          <w:szCs w:val="24"/>
          <w:lang w:val="en-US"/>
        </w:rPr>
        <w:t>privind</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evaluarea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impactului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anumitor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proiecte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publice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private </w:t>
      </w:r>
      <w:proofErr w:type="spellStart"/>
      <w:r w:rsidRPr="001E34BF">
        <w:rPr>
          <w:rFonts w:ascii="Arial" w:hAnsi="Arial" w:cs="Arial"/>
          <w:sz w:val="24"/>
          <w:szCs w:val="24"/>
          <w:lang w:val="en-US"/>
        </w:rPr>
        <w:t>asupra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mediului</w:t>
      </w:r>
      <w:proofErr w:type="spellEnd"/>
      <w:r w:rsidRPr="001E34BF">
        <w:rPr>
          <w:rFonts w:ascii="Arial" w:hAnsi="Arial" w:cs="Arial"/>
          <w:sz w:val="24"/>
          <w:szCs w:val="24"/>
          <w:lang w:val="en-US"/>
        </w:rPr>
        <w:t xml:space="preserve"> se </w:t>
      </w:r>
      <w:proofErr w:type="spellStart"/>
      <w:r w:rsidRPr="001E34BF">
        <w:rPr>
          <w:rFonts w:ascii="Arial" w:hAnsi="Arial" w:cs="Arial"/>
          <w:sz w:val="24"/>
          <w:szCs w:val="24"/>
          <w:lang w:val="en-US"/>
        </w:rPr>
        <w:t>iau</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considerare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dacă</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este</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cazul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momentul</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compilării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informaţiilor</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în</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conformitate</w:t>
      </w:r>
      <w:proofErr w:type="spellEnd"/>
      <w:r w:rsidRPr="001E34BF">
        <w:rPr>
          <w:rFonts w:ascii="Arial" w:hAnsi="Arial" w:cs="Arial"/>
          <w:sz w:val="24"/>
          <w:szCs w:val="24"/>
          <w:lang w:val="en-US"/>
        </w:rPr>
        <w:t xml:space="preserve"> cu </w:t>
      </w:r>
      <w:proofErr w:type="spellStart"/>
      <w:r w:rsidRPr="001E34BF">
        <w:rPr>
          <w:rFonts w:ascii="Arial" w:hAnsi="Arial" w:cs="Arial"/>
          <w:sz w:val="24"/>
          <w:szCs w:val="24"/>
          <w:lang w:val="en-US"/>
        </w:rPr>
        <w:t>punctele</w:t>
      </w:r>
      <w:proofErr w:type="spellEnd"/>
      <w:r w:rsidRPr="001E34BF">
        <w:rPr>
          <w:rFonts w:ascii="Arial" w:hAnsi="Arial" w:cs="Arial"/>
          <w:sz w:val="24"/>
          <w:szCs w:val="24"/>
          <w:lang w:val="en-US"/>
        </w:rPr>
        <w:t xml:space="preserve"> III-XIV.</w:t>
      </w:r>
    </w:p>
    <w:p w:rsidR="001A2E34" w:rsidRDefault="001A2E34" w:rsidP="001E34BF">
      <w:pPr>
        <w:autoSpaceDE w:val="0"/>
        <w:autoSpaceDN w:val="0"/>
        <w:adjustRightInd w:val="0"/>
        <w:spacing w:after="0"/>
        <w:jc w:val="both"/>
        <w:rPr>
          <w:rFonts w:ascii="Arial" w:hAnsi="Arial" w:cs="Arial"/>
          <w:sz w:val="24"/>
          <w:szCs w:val="24"/>
          <w:lang w:val="en-US"/>
        </w:rPr>
      </w:pPr>
    </w:p>
    <w:p w:rsidR="006B403F" w:rsidRDefault="006B403F" w:rsidP="001E34BF">
      <w:pPr>
        <w:autoSpaceDE w:val="0"/>
        <w:autoSpaceDN w:val="0"/>
        <w:adjustRightInd w:val="0"/>
        <w:spacing w:after="0"/>
        <w:jc w:val="both"/>
        <w:rPr>
          <w:rFonts w:ascii="Arial" w:hAnsi="Arial" w:cs="Arial"/>
          <w:sz w:val="24"/>
          <w:szCs w:val="24"/>
          <w:lang w:val="en-US"/>
        </w:rPr>
      </w:pPr>
    </w:p>
    <w:p w:rsidR="006B403F" w:rsidRDefault="006B403F" w:rsidP="001E34BF">
      <w:pPr>
        <w:autoSpaceDE w:val="0"/>
        <w:autoSpaceDN w:val="0"/>
        <w:adjustRightInd w:val="0"/>
        <w:spacing w:after="0"/>
        <w:jc w:val="both"/>
        <w:rPr>
          <w:rFonts w:ascii="Arial" w:hAnsi="Arial" w:cs="Arial"/>
          <w:sz w:val="24"/>
          <w:szCs w:val="24"/>
          <w:lang w:val="en-US"/>
        </w:rPr>
      </w:pPr>
    </w:p>
    <w:p w:rsidR="006B403F" w:rsidRPr="001E34BF" w:rsidRDefault="006B403F" w:rsidP="001E34BF">
      <w:pPr>
        <w:autoSpaceDE w:val="0"/>
        <w:autoSpaceDN w:val="0"/>
        <w:adjustRightInd w:val="0"/>
        <w:spacing w:after="0"/>
        <w:jc w:val="both"/>
        <w:rPr>
          <w:rFonts w:ascii="Arial" w:hAnsi="Arial" w:cs="Arial"/>
          <w:sz w:val="24"/>
          <w:szCs w:val="24"/>
          <w:lang w:val="en-US"/>
        </w:rPr>
      </w:pPr>
    </w:p>
    <w:p w:rsidR="00893656"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proofErr w:type="spellStart"/>
      <w:r w:rsidRPr="001E34BF">
        <w:rPr>
          <w:rFonts w:ascii="Arial" w:hAnsi="Arial" w:cs="Arial"/>
          <w:sz w:val="24"/>
          <w:szCs w:val="24"/>
          <w:lang w:val="en-US"/>
        </w:rPr>
        <w:t>Semnătura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şi</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ştampila</w:t>
      </w:r>
      <w:proofErr w:type="spellEnd"/>
      <w:r w:rsidRPr="001E34BF">
        <w:rPr>
          <w:rFonts w:ascii="Arial" w:hAnsi="Arial" w:cs="Arial"/>
          <w:sz w:val="24"/>
          <w:szCs w:val="24"/>
          <w:lang w:val="en-US"/>
        </w:rPr>
        <w:t xml:space="preserve"> </w:t>
      </w:r>
      <w:proofErr w:type="spellStart"/>
      <w:r w:rsidRPr="001E34BF">
        <w:rPr>
          <w:rFonts w:ascii="Arial" w:hAnsi="Arial" w:cs="Arial"/>
          <w:sz w:val="24"/>
          <w:szCs w:val="24"/>
          <w:lang w:val="en-US"/>
        </w:rPr>
        <w:t>titularului</w:t>
      </w:r>
      <w:proofErr w:type="spellEnd"/>
      <w:r w:rsidR="006B403F">
        <w:rPr>
          <w:rFonts w:ascii="Arial" w:hAnsi="Arial" w:cs="Arial"/>
          <w:sz w:val="24"/>
          <w:szCs w:val="24"/>
          <w:lang w:val="en-US"/>
        </w:rPr>
        <w:t>,</w:t>
      </w:r>
    </w:p>
    <w:p w:rsidR="006B403F" w:rsidRPr="001E34BF" w:rsidRDefault="006B403F" w:rsidP="001E34BF">
      <w:pPr>
        <w:autoSpaceDE w:val="0"/>
        <w:autoSpaceDN w:val="0"/>
        <w:adjustRightInd w:val="0"/>
        <w:spacing w:after="0"/>
        <w:jc w:val="both"/>
        <w:rPr>
          <w:rFonts w:ascii="Arial" w:hAnsi="Arial" w:cs="Arial"/>
          <w:sz w:val="24"/>
          <w:szCs w:val="24"/>
          <w:lang w:val="en-US"/>
        </w:rPr>
      </w:pPr>
    </w:p>
    <w:p w:rsidR="00893656" w:rsidRDefault="00893656" w:rsidP="001E34BF">
      <w:pPr>
        <w:autoSpaceDE w:val="0"/>
        <w:autoSpaceDN w:val="0"/>
        <w:adjustRightInd w:val="0"/>
        <w:spacing w:after="0"/>
        <w:jc w:val="both"/>
        <w:rPr>
          <w:rFonts w:ascii="Arial" w:hAnsi="Arial" w:cs="Arial"/>
          <w:sz w:val="24"/>
          <w:szCs w:val="24"/>
          <w:lang w:val="en-US"/>
        </w:rPr>
      </w:pPr>
      <w:r w:rsidRPr="001E34BF">
        <w:rPr>
          <w:rFonts w:ascii="Arial" w:hAnsi="Arial" w:cs="Arial"/>
          <w:sz w:val="24"/>
          <w:szCs w:val="24"/>
          <w:lang w:val="en-US"/>
        </w:rPr>
        <w:t xml:space="preserve">    </w:t>
      </w:r>
      <w:r w:rsidR="006B403F">
        <w:rPr>
          <w:rFonts w:ascii="Arial" w:hAnsi="Arial" w:cs="Arial"/>
          <w:sz w:val="24"/>
          <w:szCs w:val="24"/>
          <w:lang w:val="en-US"/>
        </w:rPr>
        <w:tab/>
        <w:t>Gheorghe Stan</w:t>
      </w:r>
    </w:p>
    <w:p w:rsidR="006B403F" w:rsidRDefault="006B403F" w:rsidP="001E34BF">
      <w:pPr>
        <w:autoSpaceDE w:val="0"/>
        <w:autoSpaceDN w:val="0"/>
        <w:adjustRightInd w:val="0"/>
        <w:spacing w:after="0"/>
        <w:jc w:val="both"/>
        <w:rPr>
          <w:rFonts w:ascii="Arial" w:hAnsi="Arial" w:cs="Arial"/>
          <w:sz w:val="24"/>
          <w:szCs w:val="24"/>
          <w:lang w:val="en-US"/>
        </w:rPr>
      </w:pPr>
    </w:p>
    <w:p w:rsidR="006B403F" w:rsidRDefault="006B403F" w:rsidP="001E34BF">
      <w:pPr>
        <w:autoSpaceDE w:val="0"/>
        <w:autoSpaceDN w:val="0"/>
        <w:adjustRightInd w:val="0"/>
        <w:spacing w:after="0"/>
        <w:jc w:val="both"/>
        <w:rPr>
          <w:rFonts w:ascii="Arial" w:hAnsi="Arial" w:cs="Arial"/>
          <w:sz w:val="24"/>
          <w:szCs w:val="24"/>
          <w:lang w:val="en-US"/>
        </w:rPr>
      </w:pPr>
    </w:p>
    <w:p w:rsidR="006B403F" w:rsidRDefault="006B403F" w:rsidP="006B403F">
      <w:pPr>
        <w:autoSpaceDE w:val="0"/>
        <w:autoSpaceDN w:val="0"/>
        <w:adjustRightInd w:val="0"/>
        <w:spacing w:after="0"/>
        <w:ind w:firstLine="708"/>
        <w:jc w:val="both"/>
        <w:rPr>
          <w:rFonts w:ascii="Arial" w:hAnsi="Arial" w:cs="Arial"/>
          <w:sz w:val="24"/>
          <w:szCs w:val="24"/>
          <w:lang w:val="en-US"/>
        </w:rPr>
      </w:pPr>
      <w:proofErr w:type="spellStart"/>
      <w:r>
        <w:rPr>
          <w:rFonts w:ascii="Arial" w:hAnsi="Arial" w:cs="Arial"/>
          <w:sz w:val="24"/>
          <w:szCs w:val="24"/>
          <w:lang w:val="en-US"/>
        </w:rPr>
        <w:t>Elaborat</w:t>
      </w:r>
      <w:proofErr w:type="spellEnd"/>
      <w:r>
        <w:rPr>
          <w:rFonts w:ascii="Arial" w:hAnsi="Arial" w:cs="Arial"/>
          <w:sz w:val="24"/>
          <w:szCs w:val="24"/>
          <w:lang w:val="en-US"/>
        </w:rPr>
        <w:t xml:space="preserve">, </w:t>
      </w:r>
    </w:p>
    <w:p w:rsidR="006B403F" w:rsidRDefault="006B403F" w:rsidP="006B403F">
      <w:pPr>
        <w:autoSpaceDE w:val="0"/>
        <w:autoSpaceDN w:val="0"/>
        <w:adjustRightInd w:val="0"/>
        <w:spacing w:after="0"/>
        <w:ind w:firstLine="708"/>
        <w:jc w:val="both"/>
        <w:rPr>
          <w:rFonts w:ascii="Arial" w:hAnsi="Arial" w:cs="Arial"/>
          <w:sz w:val="24"/>
          <w:szCs w:val="24"/>
          <w:lang w:val="en-US"/>
        </w:rPr>
      </w:pPr>
      <w:proofErr w:type="spellStart"/>
      <w:r>
        <w:rPr>
          <w:rFonts w:ascii="Arial" w:hAnsi="Arial" w:cs="Arial"/>
          <w:sz w:val="24"/>
          <w:szCs w:val="24"/>
          <w:lang w:val="en-US"/>
        </w:rPr>
        <w:t>Oana</w:t>
      </w:r>
      <w:proofErr w:type="spellEnd"/>
      <w:r>
        <w:rPr>
          <w:rFonts w:ascii="Arial" w:hAnsi="Arial" w:cs="Arial"/>
          <w:sz w:val="24"/>
          <w:szCs w:val="24"/>
          <w:lang w:val="en-US"/>
        </w:rPr>
        <w:t xml:space="preserve"> </w:t>
      </w:r>
      <w:proofErr w:type="spellStart"/>
      <w:r>
        <w:rPr>
          <w:rFonts w:ascii="Arial" w:hAnsi="Arial" w:cs="Arial"/>
          <w:sz w:val="24"/>
          <w:szCs w:val="24"/>
          <w:lang w:val="en-US"/>
        </w:rPr>
        <w:t>Stefanescu</w:t>
      </w:r>
      <w:proofErr w:type="spellEnd"/>
    </w:p>
    <w:p w:rsidR="00F12CAD" w:rsidRDefault="00F12CAD" w:rsidP="006B403F">
      <w:pPr>
        <w:autoSpaceDE w:val="0"/>
        <w:autoSpaceDN w:val="0"/>
        <w:adjustRightInd w:val="0"/>
        <w:spacing w:after="0"/>
        <w:ind w:firstLine="708"/>
        <w:jc w:val="both"/>
        <w:rPr>
          <w:rFonts w:ascii="Arial" w:hAnsi="Arial" w:cs="Arial"/>
          <w:sz w:val="24"/>
          <w:szCs w:val="24"/>
          <w:lang w:val="en-US"/>
        </w:rPr>
      </w:pPr>
      <w:r>
        <w:rPr>
          <w:rFonts w:ascii="Arial" w:hAnsi="Arial" w:cs="Arial"/>
          <w:sz w:val="24"/>
          <w:szCs w:val="24"/>
          <w:lang w:val="en-US"/>
        </w:rPr>
        <w:t>0722528342</w:t>
      </w:r>
    </w:p>
    <w:p w:rsidR="006B403F" w:rsidRPr="001E34BF" w:rsidRDefault="006B403F" w:rsidP="001E34BF">
      <w:pPr>
        <w:autoSpaceDE w:val="0"/>
        <w:autoSpaceDN w:val="0"/>
        <w:adjustRightInd w:val="0"/>
        <w:spacing w:after="0"/>
        <w:jc w:val="both"/>
        <w:rPr>
          <w:rFonts w:ascii="Arial" w:hAnsi="Arial" w:cs="Arial"/>
          <w:sz w:val="24"/>
          <w:szCs w:val="24"/>
          <w:lang w:val="en-US"/>
        </w:rPr>
      </w:pPr>
    </w:p>
    <w:p w:rsidR="002D671A" w:rsidRPr="001E34BF" w:rsidRDefault="002D671A" w:rsidP="001E34BF">
      <w:pPr>
        <w:jc w:val="both"/>
        <w:rPr>
          <w:rFonts w:ascii="Arial" w:hAnsi="Arial" w:cs="Arial"/>
          <w:sz w:val="24"/>
          <w:szCs w:val="24"/>
        </w:rPr>
      </w:pPr>
    </w:p>
    <w:sectPr w:rsidR="002D671A" w:rsidRPr="001E34BF" w:rsidSect="00205B0E">
      <w:footerReference w:type="default" r:id="rId9"/>
      <w:pgSz w:w="11906" w:h="16838" w:code="9"/>
      <w:pgMar w:top="720" w:right="656" w:bottom="990" w:left="1350" w:header="706" w:footer="706"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F46" w:rsidRDefault="002C5F46" w:rsidP="00B83D2C">
      <w:pPr>
        <w:spacing w:after="0" w:line="240" w:lineRule="auto"/>
      </w:pPr>
      <w:r>
        <w:separator/>
      </w:r>
    </w:p>
  </w:endnote>
  <w:endnote w:type="continuationSeparator" w:id="0">
    <w:p w:rsidR="002C5F46" w:rsidRDefault="002C5F46"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885289"/>
      <w:docPartObj>
        <w:docPartGallery w:val="Page Numbers (Bottom of Page)"/>
        <w:docPartUnique/>
      </w:docPartObj>
    </w:sdtPr>
    <w:sdtContent>
      <w:p w:rsidR="00B83D2C" w:rsidRDefault="00B83D2C">
        <w:pPr>
          <w:pStyle w:val="Subsol"/>
          <w:jc w:val="right"/>
        </w:pPr>
        <w:r>
          <w:fldChar w:fldCharType="begin"/>
        </w:r>
        <w:r>
          <w:instrText>PAGE   \* MERGEFORMAT</w:instrText>
        </w:r>
        <w:r>
          <w:fldChar w:fldCharType="separate"/>
        </w:r>
        <w:r>
          <w:t>2</w:t>
        </w:r>
        <w:r>
          <w:fldChar w:fldCharType="end"/>
        </w:r>
      </w:p>
    </w:sdtContent>
  </w:sdt>
  <w:p w:rsidR="00B83D2C" w:rsidRDefault="00B83D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F46" w:rsidRDefault="002C5F46" w:rsidP="00B83D2C">
      <w:pPr>
        <w:spacing w:after="0" w:line="240" w:lineRule="auto"/>
      </w:pPr>
      <w:r>
        <w:separator/>
      </w:r>
    </w:p>
  </w:footnote>
  <w:footnote w:type="continuationSeparator" w:id="0">
    <w:p w:rsidR="002C5F46" w:rsidRDefault="002C5F46"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B34"/>
    <w:multiLevelType w:val="hybridMultilevel"/>
    <w:tmpl w:val="2370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66FC"/>
    <w:multiLevelType w:val="hybridMultilevel"/>
    <w:tmpl w:val="2FD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38D3"/>
    <w:multiLevelType w:val="hybridMultilevel"/>
    <w:tmpl w:val="2D52E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2445"/>
    <w:multiLevelType w:val="hybridMultilevel"/>
    <w:tmpl w:val="C126826A"/>
    <w:lvl w:ilvl="0" w:tplc="AD30931A">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7901B6E"/>
    <w:multiLevelType w:val="hybridMultilevel"/>
    <w:tmpl w:val="D4208BD2"/>
    <w:lvl w:ilvl="0" w:tplc="95C4E626">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246B4539"/>
    <w:multiLevelType w:val="hybridMultilevel"/>
    <w:tmpl w:val="7C66DFEA"/>
    <w:lvl w:ilvl="0" w:tplc="7090AFE6">
      <w:start w:val="2"/>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6AD4"/>
    <w:multiLevelType w:val="hybridMultilevel"/>
    <w:tmpl w:val="4B26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3D7178"/>
    <w:multiLevelType w:val="hybridMultilevel"/>
    <w:tmpl w:val="778A8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30611"/>
    <w:multiLevelType w:val="hybridMultilevel"/>
    <w:tmpl w:val="2370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0081"/>
    <w:multiLevelType w:val="hybridMultilevel"/>
    <w:tmpl w:val="F4143950"/>
    <w:lvl w:ilvl="0" w:tplc="57BDAD2F">
      <w:numFmt w:val="bullet"/>
      <w:lvlText w:val="-"/>
      <w:legacy w:legacy="1" w:legacySpace="0" w:legacyIndent="124"/>
      <w:lvlJc w:val="left"/>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756945"/>
    <w:multiLevelType w:val="hybridMultilevel"/>
    <w:tmpl w:val="4D867F4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8725B"/>
    <w:multiLevelType w:val="hybridMultilevel"/>
    <w:tmpl w:val="DA4C1AEC"/>
    <w:lvl w:ilvl="0" w:tplc="4CEC74B0">
      <w:start w:val="1"/>
      <w:numFmt w:val="lowerLetter"/>
      <w:lvlText w:val="%1)"/>
      <w:lvlJc w:val="left"/>
      <w:pPr>
        <w:ind w:left="624" w:hanging="360"/>
      </w:pPr>
      <w:rPr>
        <w:rFonts w:hint="default"/>
        <w:color w:val="auto"/>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2" w15:restartNumberingAfterBreak="0">
    <w:nsid w:val="45ED656A"/>
    <w:multiLevelType w:val="hybridMultilevel"/>
    <w:tmpl w:val="47109DE8"/>
    <w:lvl w:ilvl="0" w:tplc="EC004ADC">
      <w:start w:val="1"/>
      <w:numFmt w:val="upp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3" w15:restartNumberingAfterBreak="0">
    <w:nsid w:val="509D65E9"/>
    <w:multiLevelType w:val="hybridMultilevel"/>
    <w:tmpl w:val="1E561B42"/>
    <w:lvl w:ilvl="0" w:tplc="25BCFC8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42529"/>
    <w:multiLevelType w:val="hybridMultilevel"/>
    <w:tmpl w:val="B8669DE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32230"/>
    <w:multiLevelType w:val="hybridMultilevel"/>
    <w:tmpl w:val="8838545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06AFE"/>
    <w:multiLevelType w:val="hybridMultilevel"/>
    <w:tmpl w:val="7AAC9554"/>
    <w:lvl w:ilvl="0" w:tplc="227C5B18">
      <w:start w:val="4"/>
      <w:numFmt w:val="bullet"/>
      <w:lvlText w:val="-"/>
      <w:lvlJc w:val="left"/>
      <w:pPr>
        <w:ind w:left="720" w:hanging="360"/>
      </w:pPr>
      <w:rPr>
        <w:rFonts w:ascii="Times New Roman" w:hAnsi="Times New Roman" w:hint="default"/>
      </w:rPr>
    </w:lvl>
    <w:lvl w:ilvl="1" w:tplc="4CA8229E">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A729E"/>
    <w:multiLevelType w:val="hybridMultilevel"/>
    <w:tmpl w:val="17B84334"/>
    <w:lvl w:ilvl="0" w:tplc="59BA9DA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8" w15:restartNumberingAfterBreak="0">
    <w:nsid w:val="66564FA3"/>
    <w:multiLevelType w:val="hybridMultilevel"/>
    <w:tmpl w:val="C2B0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B48E0"/>
    <w:multiLevelType w:val="hybridMultilevel"/>
    <w:tmpl w:val="DF9E7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82FC5"/>
    <w:multiLevelType w:val="hybridMultilevel"/>
    <w:tmpl w:val="A0BC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E2142"/>
    <w:multiLevelType w:val="hybridMultilevel"/>
    <w:tmpl w:val="DD62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D428F"/>
    <w:multiLevelType w:val="hybridMultilevel"/>
    <w:tmpl w:val="577236FE"/>
    <w:lvl w:ilvl="0" w:tplc="EB560530">
      <w:start w:val="1"/>
      <w:numFmt w:val="bullet"/>
      <w:lvlText w:val="-"/>
      <w:lvlJc w:val="left"/>
      <w:pPr>
        <w:ind w:left="1068" w:hanging="360"/>
      </w:pPr>
      <w:rPr>
        <w:rFonts w:ascii="Cambria" w:eastAsiaTheme="minorHAnsi" w:hAnsi="Cambria"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77A63C0"/>
    <w:multiLevelType w:val="hybridMultilevel"/>
    <w:tmpl w:val="0D60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D5B87"/>
    <w:multiLevelType w:val="hybridMultilevel"/>
    <w:tmpl w:val="1D3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727F9"/>
    <w:multiLevelType w:val="hybridMultilevel"/>
    <w:tmpl w:val="D40C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2"/>
  </w:num>
  <w:num w:numId="4">
    <w:abstractNumId w:val="1"/>
  </w:num>
  <w:num w:numId="5">
    <w:abstractNumId w:val="6"/>
  </w:num>
  <w:num w:numId="6">
    <w:abstractNumId w:val="24"/>
  </w:num>
  <w:num w:numId="7">
    <w:abstractNumId w:val="20"/>
  </w:num>
  <w:num w:numId="8">
    <w:abstractNumId w:val="23"/>
  </w:num>
  <w:num w:numId="9">
    <w:abstractNumId w:val="15"/>
  </w:num>
  <w:num w:numId="10">
    <w:abstractNumId w:val="18"/>
  </w:num>
  <w:num w:numId="11">
    <w:abstractNumId w:val="16"/>
  </w:num>
  <w:num w:numId="12">
    <w:abstractNumId w:val="8"/>
  </w:num>
  <w:num w:numId="13">
    <w:abstractNumId w:val="5"/>
  </w:num>
  <w:num w:numId="14">
    <w:abstractNumId w:val="21"/>
  </w:num>
  <w:num w:numId="15">
    <w:abstractNumId w:val="7"/>
  </w:num>
  <w:num w:numId="16">
    <w:abstractNumId w:val="25"/>
  </w:num>
  <w:num w:numId="17">
    <w:abstractNumId w:val="2"/>
  </w:num>
  <w:num w:numId="18">
    <w:abstractNumId w:val="19"/>
  </w:num>
  <w:num w:numId="19">
    <w:abstractNumId w:val="11"/>
  </w:num>
  <w:num w:numId="20">
    <w:abstractNumId w:val="9"/>
  </w:num>
  <w:num w:numId="21">
    <w:abstractNumId w:val="10"/>
  </w:num>
  <w:num w:numId="22">
    <w:abstractNumId w:val="0"/>
  </w:num>
  <w:num w:numId="23">
    <w:abstractNumId w:val="13"/>
  </w:num>
  <w:num w:numId="24">
    <w:abstractNumId w:val="1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56"/>
    <w:rsid w:val="00014ACA"/>
    <w:rsid w:val="00043972"/>
    <w:rsid w:val="0004664C"/>
    <w:rsid w:val="00051FC4"/>
    <w:rsid w:val="000A63A9"/>
    <w:rsid w:val="001976F5"/>
    <w:rsid w:val="001A2E34"/>
    <w:rsid w:val="001C37C7"/>
    <w:rsid w:val="001E34BF"/>
    <w:rsid w:val="00201AC3"/>
    <w:rsid w:val="00205B0E"/>
    <w:rsid w:val="002725C0"/>
    <w:rsid w:val="002C5F46"/>
    <w:rsid w:val="002D671A"/>
    <w:rsid w:val="002F63AA"/>
    <w:rsid w:val="0031750E"/>
    <w:rsid w:val="003203C7"/>
    <w:rsid w:val="00337AD0"/>
    <w:rsid w:val="0034368F"/>
    <w:rsid w:val="003A7103"/>
    <w:rsid w:val="003B2073"/>
    <w:rsid w:val="003C2A68"/>
    <w:rsid w:val="003E2B6D"/>
    <w:rsid w:val="0040121C"/>
    <w:rsid w:val="00420978"/>
    <w:rsid w:val="0049558E"/>
    <w:rsid w:val="004F0BFC"/>
    <w:rsid w:val="00506AF8"/>
    <w:rsid w:val="00507E27"/>
    <w:rsid w:val="005206C7"/>
    <w:rsid w:val="00543C48"/>
    <w:rsid w:val="005702C1"/>
    <w:rsid w:val="005828FF"/>
    <w:rsid w:val="00594A5B"/>
    <w:rsid w:val="005B27FB"/>
    <w:rsid w:val="005C610A"/>
    <w:rsid w:val="005D7976"/>
    <w:rsid w:val="00605FE8"/>
    <w:rsid w:val="00656731"/>
    <w:rsid w:val="00662BD2"/>
    <w:rsid w:val="00667930"/>
    <w:rsid w:val="00674462"/>
    <w:rsid w:val="00685504"/>
    <w:rsid w:val="006A4B56"/>
    <w:rsid w:val="006A6CC2"/>
    <w:rsid w:val="006B403F"/>
    <w:rsid w:val="006D10DB"/>
    <w:rsid w:val="007033C6"/>
    <w:rsid w:val="00730308"/>
    <w:rsid w:val="007428A1"/>
    <w:rsid w:val="007767EF"/>
    <w:rsid w:val="00782E34"/>
    <w:rsid w:val="007877B7"/>
    <w:rsid w:val="007A092A"/>
    <w:rsid w:val="007D5B8C"/>
    <w:rsid w:val="007D7FDB"/>
    <w:rsid w:val="00811DC8"/>
    <w:rsid w:val="008229AA"/>
    <w:rsid w:val="00863E76"/>
    <w:rsid w:val="00867925"/>
    <w:rsid w:val="00893656"/>
    <w:rsid w:val="00896E23"/>
    <w:rsid w:val="008D5B1F"/>
    <w:rsid w:val="008D67FF"/>
    <w:rsid w:val="008F6E91"/>
    <w:rsid w:val="00907F9E"/>
    <w:rsid w:val="00913E39"/>
    <w:rsid w:val="00955D98"/>
    <w:rsid w:val="00995D69"/>
    <w:rsid w:val="009E2602"/>
    <w:rsid w:val="00A07B00"/>
    <w:rsid w:val="00A2071D"/>
    <w:rsid w:val="00A23969"/>
    <w:rsid w:val="00A84428"/>
    <w:rsid w:val="00AB32B8"/>
    <w:rsid w:val="00B4682E"/>
    <w:rsid w:val="00B63DE7"/>
    <w:rsid w:val="00B83D2C"/>
    <w:rsid w:val="00BB1735"/>
    <w:rsid w:val="00C04042"/>
    <w:rsid w:val="00C1340A"/>
    <w:rsid w:val="00CA2B61"/>
    <w:rsid w:val="00D301A3"/>
    <w:rsid w:val="00DA1E0A"/>
    <w:rsid w:val="00DC5845"/>
    <w:rsid w:val="00E111DD"/>
    <w:rsid w:val="00E311DC"/>
    <w:rsid w:val="00E36ED5"/>
    <w:rsid w:val="00E50A5A"/>
    <w:rsid w:val="00E66D18"/>
    <w:rsid w:val="00E678E3"/>
    <w:rsid w:val="00E7773B"/>
    <w:rsid w:val="00E854CE"/>
    <w:rsid w:val="00E92F1E"/>
    <w:rsid w:val="00ED09B5"/>
    <w:rsid w:val="00F12CAD"/>
    <w:rsid w:val="00F12F3E"/>
    <w:rsid w:val="00F37044"/>
    <w:rsid w:val="00F633FE"/>
    <w:rsid w:val="00F753DE"/>
    <w:rsid w:val="00F971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41D0"/>
  <w15:docId w15:val="{3BD04A87-220B-47BF-B2DE-2EF1CBC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C2A68"/>
    <w:pPr>
      <w:ind w:left="720"/>
      <w:contextualSpacing/>
    </w:pPr>
  </w:style>
  <w:style w:type="paragraph" w:styleId="Corptext">
    <w:name w:val="Body Text"/>
    <w:basedOn w:val="Normal"/>
    <w:link w:val="CorptextCaracter"/>
    <w:uiPriority w:val="99"/>
    <w:rsid w:val="007D5B8C"/>
    <w:pPr>
      <w:spacing w:after="120" w:line="240" w:lineRule="auto"/>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uiPriority w:val="99"/>
    <w:rsid w:val="007D5B8C"/>
    <w:rPr>
      <w:rFonts w:ascii="Times New Roman" w:eastAsia="Times New Roman" w:hAnsi="Times New Roman" w:cs="Times New Roman"/>
      <w:sz w:val="24"/>
      <w:szCs w:val="24"/>
      <w:lang w:val="en-GB"/>
    </w:rPr>
  </w:style>
  <w:style w:type="paragraph" w:customStyle="1" w:styleId="NormaltextTAHOMA">
    <w:name w:val="Normal text TAHOMA"/>
    <w:basedOn w:val="Normal"/>
    <w:rsid w:val="007A092A"/>
    <w:pPr>
      <w:spacing w:before="120" w:after="240" w:line="240" w:lineRule="auto"/>
      <w:jc w:val="both"/>
    </w:pPr>
    <w:rPr>
      <w:rFonts w:ascii="Tahoma" w:eastAsia="Times New Roman" w:hAnsi="Tahoma" w:cs="Times New Roman"/>
      <w:noProof/>
      <w:sz w:val="24"/>
      <w:szCs w:val="20"/>
    </w:rPr>
  </w:style>
  <w:style w:type="paragraph" w:styleId="PreformatatHTML">
    <w:name w:val="HTML Preformatted"/>
    <w:basedOn w:val="Normal"/>
    <w:link w:val="PreformatatHTMLCaracter"/>
    <w:semiHidden/>
    <w:rsid w:val="006A4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o-RO"/>
    </w:rPr>
  </w:style>
  <w:style w:type="character" w:customStyle="1" w:styleId="PreformatatHTMLCaracter">
    <w:name w:val="Preformatat HTML Caracter"/>
    <w:basedOn w:val="Fontdeparagrafimplicit"/>
    <w:link w:val="PreformatatHTML"/>
    <w:semiHidden/>
    <w:rsid w:val="006A4B56"/>
    <w:rPr>
      <w:rFonts w:ascii="Courier New" w:eastAsia="Courier New" w:hAnsi="Courier New" w:cs="Courier New"/>
      <w:sz w:val="20"/>
      <w:szCs w:val="20"/>
      <w:lang w:eastAsia="ro-RO"/>
    </w:rPr>
  </w:style>
  <w:style w:type="paragraph" w:styleId="Antet">
    <w:name w:val="header"/>
    <w:basedOn w:val="Normal"/>
    <w:link w:val="AntetCaracter"/>
    <w:uiPriority w:val="99"/>
    <w:unhideWhenUsed/>
    <w:rsid w:val="00B83D2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B83D2C"/>
  </w:style>
  <w:style w:type="paragraph" w:styleId="Subsol">
    <w:name w:val="footer"/>
    <w:basedOn w:val="Normal"/>
    <w:link w:val="SubsolCaracter"/>
    <w:uiPriority w:val="99"/>
    <w:unhideWhenUsed/>
    <w:rsid w:val="00B83D2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1DAC-175A-4D06-9FC0-76EF78F7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28</Pages>
  <Words>9342</Words>
  <Characters>53253</Characters>
  <Application>Microsoft Office Word</Application>
  <DocSecurity>0</DocSecurity>
  <Lines>443</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Windows User</cp:lastModifiedBy>
  <cp:revision>13</cp:revision>
  <cp:lastPrinted>2019-03-07T09:57:00Z</cp:lastPrinted>
  <dcterms:created xsi:type="dcterms:W3CDTF">2019-05-07T16:57:00Z</dcterms:created>
  <dcterms:modified xsi:type="dcterms:W3CDTF">2019-05-24T14:50:00Z</dcterms:modified>
</cp:coreProperties>
</file>