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0"/>
          <w:szCs w:val="24"/>
          <w:lang w:val="ro-RO"/>
        </w:rPr>
        <w:t xml:space="preserve">BENEFICIAR: </w:t>
      </w:r>
      <w:r w:rsidRPr="008524B3">
        <w:rPr>
          <w:rFonts w:ascii="Times New Roman" w:eastAsia="Times New Roman" w:hAnsi="Times New Roman" w:cs="Times New Roman"/>
          <w:b/>
          <w:sz w:val="24"/>
          <w:szCs w:val="24"/>
          <w:lang w:val="it-IT"/>
        </w:rPr>
        <w:t xml:space="preserve">:  </w:t>
      </w:r>
      <w:r w:rsidR="00365CC4" w:rsidRPr="008524B3">
        <w:rPr>
          <w:rFonts w:ascii="Times New Roman" w:eastAsia="Times New Roman" w:hAnsi="Times New Roman" w:cs="Times New Roman"/>
          <w:b/>
          <w:sz w:val="20"/>
          <w:szCs w:val="20"/>
          <w:lang w:val="ro-RO"/>
        </w:rPr>
        <w:t>S.C</w:t>
      </w:r>
      <w:r w:rsidR="00BE6510" w:rsidRPr="008524B3">
        <w:rPr>
          <w:rFonts w:ascii="Times New Roman" w:eastAsia="Times New Roman" w:hAnsi="Times New Roman" w:cs="Times New Roman"/>
          <w:b/>
          <w:sz w:val="20"/>
          <w:szCs w:val="20"/>
          <w:lang w:val="ro-RO"/>
        </w:rPr>
        <w:t xml:space="preserve"> BSC STEFY&amp;COSTY SRL</w:t>
      </w:r>
    </w:p>
    <w:p w:rsidR="002D2DA5"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2D2DA5"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2D2DA5" w:rsidP="008524B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RO"/>
        </w:rPr>
      </w:pPr>
      <w:r w:rsidRPr="008524B3">
        <w:rPr>
          <w:rFonts w:ascii="Times New Roman" w:eastAsia="Times New Roman" w:hAnsi="Times New Roman" w:cs="Times New Roman"/>
          <w:b/>
          <w:sz w:val="28"/>
          <w:szCs w:val="28"/>
          <w:lang w:val="ro-RO"/>
        </w:rPr>
        <w:t>Memoriul</w:t>
      </w:r>
      <w:r w:rsidR="00C2217A" w:rsidRPr="008524B3">
        <w:rPr>
          <w:rFonts w:ascii="Times New Roman" w:eastAsia="Times New Roman" w:hAnsi="Times New Roman" w:cs="Times New Roman"/>
          <w:b/>
          <w:sz w:val="28"/>
          <w:szCs w:val="28"/>
          <w:lang w:val="ro-RO"/>
        </w:rPr>
        <w:t xml:space="preserve"> de prezentare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DENUMIREA PROIECTULUI: </w:t>
      </w:r>
    </w:p>
    <w:p w:rsidR="00C2217A" w:rsidRPr="008524B3" w:rsidRDefault="00365CC4" w:rsidP="008524B3">
      <w:pPr>
        <w:spacing w:after="0" w:line="240" w:lineRule="auto"/>
        <w:jc w:val="both"/>
        <w:rPr>
          <w:rFonts w:ascii="Times New Roman" w:eastAsia="Times New Roman" w:hAnsi="Times New Roman" w:cs="Times New Roman"/>
          <w:color w:val="000000"/>
          <w:sz w:val="24"/>
          <w:szCs w:val="24"/>
          <w:lang w:val="en-US"/>
        </w:rPr>
      </w:pPr>
      <w:bookmarkStart w:id="0" w:name="_Hlk515373486"/>
      <w:r w:rsidRPr="008524B3">
        <w:rPr>
          <w:rFonts w:ascii="Times New Roman" w:eastAsia="Times New Roman" w:hAnsi="Times New Roman" w:cs="Times New Roman"/>
          <w:b/>
          <w:color w:val="000000"/>
          <w:sz w:val="24"/>
          <w:szCs w:val="24"/>
          <w:lang w:val="en-US"/>
        </w:rPr>
        <w:t xml:space="preserve">MODIFICARE </w:t>
      </w:r>
      <w:r w:rsidR="00BE6510" w:rsidRPr="008524B3">
        <w:rPr>
          <w:rFonts w:ascii="Times New Roman" w:eastAsia="Times New Roman" w:hAnsi="Times New Roman" w:cs="Times New Roman"/>
          <w:b/>
          <w:color w:val="000000"/>
          <w:sz w:val="24"/>
          <w:szCs w:val="24"/>
          <w:lang w:val="en-US"/>
        </w:rPr>
        <w:t>A</w:t>
      </w:r>
      <w:r w:rsidR="00C2217A" w:rsidRPr="008524B3">
        <w:rPr>
          <w:rFonts w:ascii="Times New Roman" w:eastAsia="Times New Roman" w:hAnsi="Times New Roman" w:cs="Times New Roman"/>
          <w:b/>
          <w:color w:val="000000"/>
          <w:sz w:val="24"/>
          <w:szCs w:val="24"/>
          <w:lang w:val="en-US"/>
        </w:rPr>
        <w:t>.</w:t>
      </w:r>
      <w:r w:rsidR="00BE6510" w:rsidRPr="008524B3">
        <w:rPr>
          <w:rFonts w:ascii="Times New Roman" w:eastAsia="Times New Roman" w:hAnsi="Times New Roman" w:cs="Times New Roman"/>
          <w:b/>
          <w:color w:val="000000"/>
          <w:sz w:val="24"/>
          <w:szCs w:val="24"/>
          <w:lang w:val="en-US"/>
        </w:rPr>
        <w:t xml:space="preserve">C 258/12.09.2018- </w:t>
      </w:r>
      <w:proofErr w:type="spellStart"/>
      <w:r w:rsidR="00BE6510" w:rsidRPr="008524B3">
        <w:rPr>
          <w:rFonts w:ascii="Times New Roman" w:eastAsia="Times New Roman" w:hAnsi="Times New Roman" w:cs="Times New Roman"/>
          <w:b/>
          <w:color w:val="000000"/>
          <w:sz w:val="24"/>
          <w:szCs w:val="24"/>
          <w:lang w:val="en-US"/>
        </w:rPr>
        <w:t>Construire</w:t>
      </w:r>
      <w:proofErr w:type="spellEnd"/>
      <w:r w:rsidR="00BE6510" w:rsidRPr="008524B3">
        <w:rPr>
          <w:rFonts w:ascii="Times New Roman" w:eastAsia="Times New Roman" w:hAnsi="Times New Roman" w:cs="Times New Roman"/>
          <w:b/>
          <w:color w:val="000000"/>
          <w:sz w:val="24"/>
          <w:szCs w:val="24"/>
          <w:lang w:val="en-US"/>
        </w:rPr>
        <w:t xml:space="preserve"> </w:t>
      </w:r>
      <w:proofErr w:type="spellStart"/>
      <w:r w:rsidR="00B62D98" w:rsidRPr="008524B3">
        <w:rPr>
          <w:rFonts w:ascii="Times New Roman" w:eastAsia="Times New Roman" w:hAnsi="Times New Roman" w:cs="Times New Roman"/>
          <w:b/>
          <w:color w:val="000000"/>
          <w:sz w:val="24"/>
          <w:szCs w:val="24"/>
          <w:lang w:val="en-US"/>
        </w:rPr>
        <w:t>locuinta</w:t>
      </w:r>
      <w:proofErr w:type="spellEnd"/>
      <w:r w:rsidR="00B62D98" w:rsidRPr="008524B3">
        <w:rPr>
          <w:rFonts w:ascii="Times New Roman" w:eastAsia="Times New Roman" w:hAnsi="Times New Roman" w:cs="Times New Roman"/>
          <w:b/>
          <w:color w:val="000000"/>
          <w:sz w:val="24"/>
          <w:szCs w:val="24"/>
          <w:lang w:val="en-US"/>
        </w:rPr>
        <w:t xml:space="preserve"> </w:t>
      </w:r>
      <w:proofErr w:type="spellStart"/>
      <w:r w:rsidR="00B62D98" w:rsidRPr="008524B3">
        <w:rPr>
          <w:rFonts w:ascii="Times New Roman" w:eastAsia="Times New Roman" w:hAnsi="Times New Roman" w:cs="Times New Roman"/>
          <w:b/>
          <w:color w:val="000000"/>
          <w:sz w:val="24"/>
          <w:szCs w:val="24"/>
          <w:lang w:val="en-US"/>
        </w:rPr>
        <w:t>colectiva</w:t>
      </w:r>
      <w:proofErr w:type="spellEnd"/>
      <w:r w:rsidR="00B62D98" w:rsidRPr="008524B3">
        <w:rPr>
          <w:rFonts w:ascii="Times New Roman" w:eastAsia="Times New Roman" w:hAnsi="Times New Roman" w:cs="Times New Roman"/>
          <w:b/>
          <w:color w:val="000000"/>
          <w:sz w:val="24"/>
          <w:szCs w:val="24"/>
          <w:lang w:val="en-US"/>
        </w:rPr>
        <w:t xml:space="preserve"> P+</w:t>
      </w:r>
      <w:r w:rsidR="005E2C95" w:rsidRPr="008524B3">
        <w:rPr>
          <w:rFonts w:ascii="Times New Roman" w:eastAsia="Times New Roman" w:hAnsi="Times New Roman" w:cs="Times New Roman"/>
          <w:b/>
          <w:color w:val="000000"/>
          <w:sz w:val="24"/>
          <w:szCs w:val="24"/>
          <w:lang w:val="en-US"/>
        </w:rPr>
        <w:t>3</w:t>
      </w:r>
      <w:r w:rsidR="00B62D98" w:rsidRPr="008524B3">
        <w:rPr>
          <w:rFonts w:ascii="Times New Roman" w:eastAsia="Times New Roman" w:hAnsi="Times New Roman" w:cs="Times New Roman"/>
          <w:b/>
          <w:color w:val="000000"/>
          <w:sz w:val="24"/>
          <w:szCs w:val="24"/>
          <w:lang w:val="en-US"/>
        </w:rPr>
        <w:t>/</w:t>
      </w:r>
      <w:r w:rsidR="005E2C95" w:rsidRPr="008524B3">
        <w:rPr>
          <w:rFonts w:ascii="Times New Roman" w:eastAsia="Times New Roman" w:hAnsi="Times New Roman" w:cs="Times New Roman"/>
          <w:b/>
          <w:color w:val="000000"/>
          <w:sz w:val="24"/>
          <w:szCs w:val="24"/>
          <w:lang w:val="en-US"/>
        </w:rPr>
        <w:t>4</w:t>
      </w:r>
      <w:r w:rsidR="00B62D98" w:rsidRPr="008524B3">
        <w:rPr>
          <w:rFonts w:ascii="Times New Roman" w:eastAsia="Times New Roman" w:hAnsi="Times New Roman" w:cs="Times New Roman"/>
          <w:b/>
          <w:color w:val="000000"/>
          <w:sz w:val="24"/>
          <w:szCs w:val="24"/>
          <w:lang w:val="en-US"/>
        </w:rPr>
        <w:t xml:space="preserve">E </w:t>
      </w:r>
      <w:proofErr w:type="spellStart"/>
      <w:r w:rsidR="00B62D98" w:rsidRPr="008524B3">
        <w:rPr>
          <w:rFonts w:ascii="Times New Roman" w:eastAsia="Times New Roman" w:hAnsi="Times New Roman" w:cs="Times New Roman"/>
          <w:b/>
          <w:color w:val="000000"/>
          <w:sz w:val="24"/>
          <w:szCs w:val="24"/>
          <w:lang w:val="en-US"/>
        </w:rPr>
        <w:t>corp</w:t>
      </w:r>
      <w:proofErr w:type="spellEnd"/>
      <w:r w:rsidR="008524B3" w:rsidRPr="008524B3">
        <w:rPr>
          <w:rFonts w:ascii="Times New Roman" w:eastAsia="Times New Roman" w:hAnsi="Times New Roman" w:cs="Times New Roman"/>
          <w:b/>
          <w:color w:val="000000"/>
          <w:sz w:val="24"/>
          <w:szCs w:val="24"/>
          <w:lang w:val="en-US"/>
        </w:rPr>
        <w:t xml:space="preserve"> C</w:t>
      </w:r>
      <w:r w:rsidR="00B62D98" w:rsidRPr="008524B3">
        <w:rPr>
          <w:rFonts w:ascii="Times New Roman" w:eastAsia="Times New Roman" w:hAnsi="Times New Roman" w:cs="Times New Roman"/>
          <w:b/>
          <w:color w:val="000000"/>
          <w:sz w:val="24"/>
          <w:szCs w:val="24"/>
          <w:lang w:val="en-US"/>
        </w:rPr>
        <w:t xml:space="preserve"> </w:t>
      </w:r>
      <w:r w:rsidR="005E2C95" w:rsidRPr="008524B3">
        <w:rPr>
          <w:rFonts w:ascii="Times New Roman" w:eastAsia="Times New Roman" w:hAnsi="Times New Roman" w:cs="Times New Roman"/>
          <w:b/>
          <w:color w:val="000000"/>
          <w:sz w:val="24"/>
          <w:szCs w:val="24"/>
          <w:lang w:val="en-US"/>
        </w:rPr>
        <w:t>5</w:t>
      </w:r>
      <w:r w:rsidR="00BE6510" w:rsidRPr="008524B3">
        <w:rPr>
          <w:rFonts w:ascii="Times New Roman" w:eastAsia="Times New Roman" w:hAnsi="Times New Roman" w:cs="Times New Roman"/>
          <w:b/>
          <w:color w:val="000000"/>
          <w:sz w:val="24"/>
          <w:szCs w:val="24"/>
          <w:lang w:val="en-US"/>
        </w:rPr>
        <w:t xml:space="preserve">, </w:t>
      </w:r>
      <w:proofErr w:type="spellStart"/>
      <w:r w:rsidR="00BE6510" w:rsidRPr="008524B3">
        <w:rPr>
          <w:rFonts w:ascii="Times New Roman" w:eastAsia="Times New Roman" w:hAnsi="Times New Roman" w:cs="Times New Roman"/>
          <w:b/>
          <w:color w:val="000000"/>
          <w:sz w:val="24"/>
          <w:szCs w:val="24"/>
          <w:lang w:val="en-US"/>
        </w:rPr>
        <w:t>pe</w:t>
      </w:r>
      <w:proofErr w:type="spellEnd"/>
      <w:r w:rsidR="00BE6510" w:rsidRPr="008524B3">
        <w:rPr>
          <w:rFonts w:ascii="Times New Roman" w:eastAsia="Times New Roman" w:hAnsi="Times New Roman" w:cs="Times New Roman"/>
          <w:b/>
          <w:color w:val="000000"/>
          <w:sz w:val="24"/>
          <w:szCs w:val="24"/>
          <w:lang w:val="en-US"/>
        </w:rPr>
        <w:t xml:space="preserve"> </w:t>
      </w:r>
      <w:proofErr w:type="spellStart"/>
      <w:r w:rsidR="00BE6510" w:rsidRPr="008524B3">
        <w:rPr>
          <w:rFonts w:ascii="Times New Roman" w:eastAsia="Times New Roman" w:hAnsi="Times New Roman" w:cs="Times New Roman"/>
          <w:b/>
          <w:color w:val="000000"/>
          <w:sz w:val="24"/>
          <w:szCs w:val="24"/>
          <w:lang w:val="en-US"/>
        </w:rPr>
        <w:t>parcela</w:t>
      </w:r>
      <w:proofErr w:type="spellEnd"/>
      <w:r w:rsidR="00BE6510" w:rsidRPr="008524B3">
        <w:rPr>
          <w:rFonts w:ascii="Times New Roman" w:eastAsia="Times New Roman" w:hAnsi="Times New Roman" w:cs="Times New Roman"/>
          <w:b/>
          <w:color w:val="000000"/>
          <w:sz w:val="24"/>
          <w:szCs w:val="24"/>
          <w:lang w:val="en-US"/>
        </w:rPr>
        <w:t xml:space="preserve"> </w:t>
      </w:r>
      <w:proofErr w:type="spellStart"/>
      <w:r w:rsidR="00BE6510" w:rsidRPr="008524B3">
        <w:rPr>
          <w:rFonts w:ascii="Times New Roman" w:eastAsia="Times New Roman" w:hAnsi="Times New Roman" w:cs="Times New Roman"/>
          <w:b/>
          <w:color w:val="000000"/>
          <w:sz w:val="24"/>
          <w:szCs w:val="24"/>
          <w:lang w:val="en-US"/>
        </w:rPr>
        <w:t>proprietate</w:t>
      </w:r>
      <w:proofErr w:type="spellEnd"/>
      <w:r w:rsidR="00BE6510" w:rsidRPr="008524B3">
        <w:rPr>
          <w:rFonts w:ascii="Times New Roman" w:eastAsia="Times New Roman" w:hAnsi="Times New Roman" w:cs="Times New Roman"/>
          <w:b/>
          <w:color w:val="000000"/>
          <w:sz w:val="24"/>
          <w:szCs w:val="24"/>
          <w:lang w:val="en-US"/>
        </w:rPr>
        <w:t xml:space="preserve"> SC BSC STEFY&amp; COSTY SRL din </w:t>
      </w:r>
      <w:proofErr w:type="spellStart"/>
      <w:r w:rsidR="00BE6510" w:rsidRPr="008524B3">
        <w:rPr>
          <w:rFonts w:ascii="Times New Roman" w:eastAsia="Times New Roman" w:hAnsi="Times New Roman" w:cs="Times New Roman"/>
          <w:b/>
          <w:color w:val="000000"/>
          <w:sz w:val="24"/>
          <w:szCs w:val="24"/>
          <w:lang w:val="en-US"/>
        </w:rPr>
        <w:t>comuna</w:t>
      </w:r>
      <w:proofErr w:type="spellEnd"/>
      <w:r w:rsidR="00BE6510" w:rsidRPr="008524B3">
        <w:rPr>
          <w:rFonts w:ascii="Times New Roman" w:eastAsia="Times New Roman" w:hAnsi="Times New Roman" w:cs="Times New Roman"/>
          <w:b/>
          <w:color w:val="000000"/>
          <w:sz w:val="24"/>
          <w:szCs w:val="24"/>
          <w:lang w:val="en-US"/>
        </w:rPr>
        <w:t xml:space="preserve"> </w:t>
      </w:r>
      <w:proofErr w:type="spellStart"/>
      <w:r w:rsidR="00BE6510" w:rsidRPr="008524B3">
        <w:rPr>
          <w:rFonts w:ascii="Times New Roman" w:eastAsia="Times New Roman" w:hAnsi="Times New Roman" w:cs="Times New Roman"/>
          <w:b/>
          <w:color w:val="000000"/>
          <w:sz w:val="24"/>
          <w:szCs w:val="24"/>
          <w:lang w:val="en-US"/>
        </w:rPr>
        <w:t>Agigea</w:t>
      </w:r>
      <w:proofErr w:type="spellEnd"/>
      <w:r w:rsidR="008524B3" w:rsidRPr="008524B3">
        <w:rPr>
          <w:rFonts w:ascii="Times New Roman" w:eastAsia="Times New Roman" w:hAnsi="Times New Roman" w:cs="Times New Roman"/>
          <w:b/>
          <w:color w:val="000000"/>
          <w:sz w:val="24"/>
          <w:szCs w:val="24"/>
          <w:lang w:val="en-US"/>
        </w:rPr>
        <w:t xml:space="preserve">, </w:t>
      </w:r>
      <w:r w:rsidR="005E2C95" w:rsidRPr="008524B3">
        <w:rPr>
          <w:rFonts w:ascii="Times New Roman" w:eastAsia="Times New Roman" w:hAnsi="Times New Roman" w:cs="Times New Roman"/>
          <w:b/>
          <w:color w:val="000000"/>
          <w:sz w:val="24"/>
          <w:szCs w:val="24"/>
          <w:lang w:val="en-US"/>
        </w:rPr>
        <w:t xml:space="preserve">str. </w:t>
      </w:r>
      <w:proofErr w:type="spellStart"/>
      <w:r w:rsidR="005E2C95" w:rsidRPr="008524B3">
        <w:rPr>
          <w:rFonts w:ascii="Times New Roman" w:eastAsia="Times New Roman" w:hAnsi="Times New Roman" w:cs="Times New Roman"/>
          <w:b/>
          <w:color w:val="000000"/>
          <w:sz w:val="24"/>
          <w:szCs w:val="24"/>
          <w:lang w:val="en-US"/>
        </w:rPr>
        <w:t>Delfinului</w:t>
      </w:r>
      <w:proofErr w:type="spellEnd"/>
      <w:r w:rsidR="005E2C95" w:rsidRPr="008524B3">
        <w:rPr>
          <w:rFonts w:ascii="Times New Roman" w:eastAsia="Times New Roman" w:hAnsi="Times New Roman" w:cs="Times New Roman"/>
          <w:b/>
          <w:color w:val="000000"/>
          <w:sz w:val="24"/>
          <w:szCs w:val="24"/>
          <w:lang w:val="en-US"/>
        </w:rPr>
        <w:t xml:space="preserve"> nr. 29</w:t>
      </w:r>
    </w:p>
    <w:bookmarkEnd w:id="0"/>
    <w:p w:rsidR="00C2217A" w:rsidRPr="008524B3" w:rsidRDefault="001C7DC4" w:rsidP="008524B3">
      <w:pPr>
        <w:widowControl w:val="0"/>
        <w:autoSpaceDE w:val="0"/>
        <w:autoSpaceDN w:val="0"/>
        <w:adjustRightInd w:val="0"/>
        <w:spacing w:after="0" w:line="240" w:lineRule="auto"/>
        <w:ind w:left="90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Amplasament: </w:t>
      </w:r>
      <w:r w:rsidR="00BE6510" w:rsidRPr="008524B3">
        <w:rPr>
          <w:rFonts w:ascii="Times New Roman" w:eastAsia="Times New Roman" w:hAnsi="Times New Roman" w:cs="Times New Roman"/>
          <w:sz w:val="24"/>
          <w:szCs w:val="24"/>
          <w:lang w:val="ro-RO"/>
        </w:rPr>
        <w:t>Comuna Agigea</w:t>
      </w:r>
      <w:r w:rsidR="00F81514"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II. TITULAR</w:t>
      </w:r>
    </w:p>
    <w:p w:rsidR="002D2DA5" w:rsidRPr="008524B3" w:rsidRDefault="002D2DA5" w:rsidP="008524B3">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N</w:t>
      </w:r>
      <w:r w:rsidR="00C2217A" w:rsidRPr="008524B3">
        <w:rPr>
          <w:rFonts w:ascii="Times New Roman" w:eastAsia="Times New Roman" w:hAnsi="Times New Roman" w:cs="Times New Roman"/>
          <w:b/>
          <w:sz w:val="24"/>
          <w:szCs w:val="24"/>
          <w:lang w:val="ro-RO"/>
        </w:rPr>
        <w:t>umele beneficiarului:</w:t>
      </w:r>
      <w:r w:rsidR="00C2217A" w:rsidRPr="008524B3">
        <w:rPr>
          <w:rFonts w:ascii="Times New Roman" w:eastAsia="Times New Roman" w:hAnsi="Times New Roman" w:cs="Times New Roman"/>
          <w:b/>
          <w:bCs/>
          <w:color w:val="000000"/>
          <w:sz w:val="24"/>
          <w:szCs w:val="24"/>
          <w:lang w:val="it-IT"/>
        </w:rPr>
        <w:t xml:space="preserve"> : </w:t>
      </w:r>
      <w:r w:rsidR="00BE6510" w:rsidRPr="008524B3">
        <w:rPr>
          <w:rFonts w:ascii="Times New Roman" w:eastAsia="Times New Roman" w:hAnsi="Times New Roman" w:cs="Times New Roman"/>
          <w:b/>
          <w:sz w:val="24"/>
          <w:szCs w:val="24"/>
          <w:lang w:val="ro-RO"/>
        </w:rPr>
        <w:t xml:space="preserve">S.C BSC STEFY&amp;COSTY SRL </w:t>
      </w:r>
    </w:p>
    <w:p w:rsidR="00C2217A" w:rsidRPr="008524B3" w:rsidRDefault="002D2DA5" w:rsidP="008524B3">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Persoane</w:t>
      </w:r>
      <w:r w:rsidR="00C2217A" w:rsidRPr="008524B3">
        <w:rPr>
          <w:rFonts w:ascii="Times New Roman" w:eastAsia="Times New Roman" w:hAnsi="Times New Roman" w:cs="Times New Roman"/>
          <w:b/>
          <w:sz w:val="24"/>
          <w:szCs w:val="24"/>
          <w:lang w:val="ro-RO"/>
        </w:rPr>
        <w:t xml:space="preserve"> de contact:</w:t>
      </w:r>
    </w:p>
    <w:p w:rsidR="00C2217A" w:rsidRPr="008524B3" w:rsidRDefault="00C2217A" w:rsidP="008524B3">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proprietar:</w:t>
      </w:r>
      <w:r w:rsidR="004F26C2" w:rsidRPr="008524B3">
        <w:rPr>
          <w:rFonts w:ascii="Times New Roman" w:eastAsia="Times New Roman" w:hAnsi="Times New Roman" w:cs="Times New Roman"/>
          <w:b/>
          <w:sz w:val="24"/>
          <w:szCs w:val="24"/>
          <w:lang w:val="ro-RO"/>
        </w:rPr>
        <w:t xml:space="preserve"> S.C. </w:t>
      </w:r>
      <w:r w:rsidR="00BE6510" w:rsidRPr="008524B3">
        <w:rPr>
          <w:rFonts w:ascii="Times New Roman" w:eastAsia="Times New Roman" w:hAnsi="Times New Roman" w:cs="Times New Roman"/>
          <w:b/>
          <w:sz w:val="24"/>
          <w:szCs w:val="24"/>
          <w:lang w:val="ro-RO"/>
        </w:rPr>
        <w:t>BSC STEFY &amp; COSTY SRL</w:t>
      </w:r>
      <w:r w:rsidRPr="008524B3">
        <w:rPr>
          <w:rFonts w:ascii="Times New Roman" w:eastAsia="Times New Roman" w:hAnsi="Times New Roman" w:cs="Times New Roman"/>
          <w:b/>
          <w:sz w:val="24"/>
          <w:szCs w:val="24"/>
          <w:lang w:val="ro-RO"/>
        </w:rPr>
        <w:t xml:space="preserve"> </w:t>
      </w:r>
      <w:r w:rsidRPr="008524B3">
        <w:rPr>
          <w:rFonts w:ascii="Times New Roman" w:eastAsia="Times New Roman" w:hAnsi="Times New Roman" w:cs="Times New Roman"/>
          <w:sz w:val="24"/>
          <w:szCs w:val="24"/>
          <w:lang w:val="ro-RO"/>
        </w:rPr>
        <w:t>;</w:t>
      </w:r>
    </w:p>
    <w:p w:rsidR="00C2217A" w:rsidRPr="008524B3" w:rsidRDefault="002D2DA5" w:rsidP="008524B3">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proiectant</w:t>
      </w:r>
      <w:r w:rsidR="00C2217A" w:rsidRPr="008524B3">
        <w:rPr>
          <w:rFonts w:ascii="Times New Roman" w:eastAsia="Times New Roman" w:hAnsi="Times New Roman" w:cs="Times New Roman"/>
          <w:b/>
          <w:sz w:val="24"/>
          <w:szCs w:val="24"/>
          <w:lang w:val="ro-RO"/>
        </w:rPr>
        <w:t>:</w:t>
      </w:r>
      <w:r w:rsidR="00C2217A" w:rsidRPr="008524B3">
        <w:rPr>
          <w:rFonts w:ascii="Times New Roman" w:eastAsia="Times New Roman" w:hAnsi="Times New Roman" w:cs="Times New Roman"/>
          <w:sz w:val="24"/>
          <w:szCs w:val="24"/>
          <w:lang w:val="ro-RO"/>
        </w:rPr>
        <w:t xml:space="preserve">  </w:t>
      </w:r>
      <w:r w:rsidR="00BE6510" w:rsidRPr="008524B3">
        <w:rPr>
          <w:rFonts w:ascii="Times New Roman" w:eastAsia="Times New Roman" w:hAnsi="Times New Roman" w:cs="Times New Roman"/>
          <w:b/>
          <w:sz w:val="24"/>
          <w:szCs w:val="24"/>
          <w:lang w:val="ro-RO"/>
        </w:rPr>
        <w:t>BIA arh. Nicusor- Paul Petrescu</w:t>
      </w:r>
    </w:p>
    <w:p w:rsidR="00C2217A" w:rsidRPr="008524B3" w:rsidRDefault="00C2217A" w:rsidP="008524B3">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III. DESCRIEREA PROIECTULUI:</w:t>
      </w:r>
    </w:p>
    <w:p w:rsidR="00C2217A" w:rsidRPr="008524B3" w:rsidRDefault="002D2DA5" w:rsidP="008524B3">
      <w:pPr>
        <w:widowControl w:val="0"/>
        <w:numPr>
          <w:ilvl w:val="0"/>
          <w:numId w:val="2"/>
        </w:numPr>
        <w:autoSpaceDE w:val="0"/>
        <w:autoSpaceDN w:val="0"/>
        <w:adjustRightInd w:val="0"/>
        <w:spacing w:after="0" w:line="240" w:lineRule="auto"/>
        <w:ind w:left="5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U</w:t>
      </w:r>
      <w:r w:rsidR="00C2217A" w:rsidRPr="008524B3">
        <w:rPr>
          <w:rFonts w:ascii="Times New Roman" w:eastAsia="Times New Roman" w:hAnsi="Times New Roman" w:cs="Times New Roman"/>
          <w:b/>
          <w:sz w:val="24"/>
          <w:szCs w:val="24"/>
          <w:lang w:val="ro-RO"/>
        </w:rPr>
        <w:t xml:space="preserve">n rezumat al proiectului: </w:t>
      </w:r>
    </w:p>
    <w:p w:rsidR="002D2DA5" w:rsidRPr="008524B3" w:rsidRDefault="002D2DA5" w:rsidP="008524B3">
      <w:pPr>
        <w:spacing w:after="0" w:line="240" w:lineRule="auto"/>
        <w:jc w:val="both"/>
        <w:rPr>
          <w:rFonts w:ascii="Times New Roman" w:eastAsia="Times New Roman" w:hAnsi="Times New Roman" w:cs="Times New Roman"/>
          <w:color w:val="000000"/>
          <w:sz w:val="24"/>
          <w:szCs w:val="24"/>
          <w:lang w:val="en-US"/>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Proiectul presupune construirea unui imobil </w:t>
      </w:r>
      <w:r w:rsidR="00F557C2" w:rsidRPr="008524B3">
        <w:rPr>
          <w:rFonts w:ascii="Times New Roman" w:eastAsia="Times New Roman" w:hAnsi="Times New Roman" w:cs="Times New Roman"/>
          <w:b/>
          <w:sz w:val="24"/>
          <w:szCs w:val="24"/>
          <w:lang w:val="ro-RO"/>
        </w:rPr>
        <w:t>P+</w:t>
      </w:r>
      <w:r w:rsidR="005E2C95" w:rsidRPr="008524B3">
        <w:rPr>
          <w:rFonts w:ascii="Times New Roman" w:eastAsia="Times New Roman" w:hAnsi="Times New Roman" w:cs="Times New Roman"/>
          <w:b/>
          <w:sz w:val="24"/>
          <w:szCs w:val="24"/>
          <w:lang w:val="ro-RO"/>
        </w:rPr>
        <w:t>3/4</w:t>
      </w:r>
      <w:r w:rsidR="00F557C2" w:rsidRPr="008524B3">
        <w:rPr>
          <w:rFonts w:ascii="Times New Roman" w:eastAsia="Times New Roman" w:hAnsi="Times New Roman" w:cs="Times New Roman"/>
          <w:b/>
          <w:sz w:val="24"/>
          <w:szCs w:val="24"/>
          <w:lang w:val="ro-RO"/>
        </w:rPr>
        <w:t xml:space="preserve"> E,corp</w:t>
      </w:r>
      <w:r w:rsidR="00CF5363" w:rsidRPr="008524B3">
        <w:rPr>
          <w:rFonts w:ascii="Times New Roman" w:eastAsia="Times New Roman" w:hAnsi="Times New Roman" w:cs="Times New Roman"/>
          <w:b/>
          <w:sz w:val="24"/>
          <w:szCs w:val="24"/>
          <w:lang w:val="ro-RO"/>
        </w:rPr>
        <w:t xml:space="preserve"> </w:t>
      </w:r>
      <w:r w:rsidR="005E2C95" w:rsidRPr="008524B3">
        <w:rPr>
          <w:rFonts w:ascii="Times New Roman" w:eastAsia="Times New Roman" w:hAnsi="Times New Roman" w:cs="Times New Roman"/>
          <w:b/>
          <w:sz w:val="24"/>
          <w:szCs w:val="24"/>
          <w:lang w:val="ro-RO"/>
        </w:rPr>
        <w:t>5</w:t>
      </w:r>
      <w:r w:rsidR="004F26C2" w:rsidRPr="008524B3">
        <w:rPr>
          <w:rFonts w:ascii="Times New Roman" w:eastAsia="Times New Roman" w:hAnsi="Times New Roman" w:cs="Times New Roman"/>
          <w:b/>
          <w:color w:val="000000"/>
          <w:sz w:val="24"/>
          <w:szCs w:val="24"/>
          <w:lang w:val="en-US"/>
        </w:rPr>
        <w:t xml:space="preserve"> </w:t>
      </w:r>
      <w:proofErr w:type="spellStart"/>
      <w:r w:rsidR="00F557C2" w:rsidRPr="008524B3">
        <w:rPr>
          <w:rFonts w:ascii="Times New Roman" w:eastAsia="Times New Roman" w:hAnsi="Times New Roman" w:cs="Times New Roman"/>
          <w:b/>
          <w:color w:val="000000"/>
          <w:sz w:val="24"/>
          <w:szCs w:val="24"/>
          <w:lang w:val="en-US"/>
        </w:rPr>
        <w:t>imobil</w:t>
      </w:r>
      <w:proofErr w:type="spellEnd"/>
      <w:r w:rsidR="00F557C2" w:rsidRPr="008524B3">
        <w:rPr>
          <w:rFonts w:ascii="Times New Roman" w:eastAsia="Times New Roman" w:hAnsi="Times New Roman" w:cs="Times New Roman"/>
          <w:b/>
          <w:color w:val="000000"/>
          <w:sz w:val="24"/>
          <w:szCs w:val="24"/>
          <w:lang w:val="en-US"/>
        </w:rPr>
        <w:t xml:space="preserve"> </w:t>
      </w:r>
      <w:proofErr w:type="spellStart"/>
      <w:r w:rsidR="00F557C2" w:rsidRPr="008524B3">
        <w:rPr>
          <w:rFonts w:ascii="Times New Roman" w:eastAsia="Times New Roman" w:hAnsi="Times New Roman" w:cs="Times New Roman"/>
          <w:b/>
          <w:color w:val="000000"/>
          <w:sz w:val="24"/>
          <w:szCs w:val="24"/>
          <w:lang w:val="en-US"/>
        </w:rPr>
        <w:t>locuinte</w:t>
      </w:r>
      <w:proofErr w:type="spellEnd"/>
      <w:r w:rsidR="00C2217A" w:rsidRPr="008524B3">
        <w:rPr>
          <w:rFonts w:ascii="Times New Roman" w:eastAsia="Times New Roman" w:hAnsi="Times New Roman" w:cs="Times New Roman"/>
          <w:b/>
          <w:color w:val="000000"/>
          <w:sz w:val="24"/>
          <w:szCs w:val="24"/>
          <w:lang w:val="en-US"/>
        </w:rPr>
        <w:t>.</w:t>
      </w:r>
      <w:r w:rsidR="00912112" w:rsidRPr="008524B3">
        <w:rPr>
          <w:rFonts w:ascii="Times New Roman" w:eastAsia="Times New Roman" w:hAnsi="Times New Roman" w:cs="Times New Roman"/>
          <w:b/>
          <w:color w:val="000000"/>
          <w:sz w:val="24"/>
          <w:szCs w:val="24"/>
          <w:lang w:val="en-US"/>
        </w:rPr>
        <w:t xml:space="preserve"> </w:t>
      </w:r>
      <w:r w:rsidR="001C7DC4" w:rsidRPr="008524B3">
        <w:rPr>
          <w:rFonts w:ascii="Times New Roman" w:eastAsia="Times New Roman" w:hAnsi="Times New Roman" w:cs="Times New Roman"/>
          <w:b/>
          <w:color w:val="000000"/>
          <w:sz w:val="24"/>
          <w:szCs w:val="24"/>
          <w:lang w:val="en-US"/>
        </w:rPr>
        <w:t xml:space="preserve"> </w:t>
      </w:r>
    </w:p>
    <w:p w:rsidR="00C2217A" w:rsidRPr="008524B3" w:rsidRDefault="001C7DC4" w:rsidP="008524B3">
      <w:pPr>
        <w:spacing w:after="0" w:line="240" w:lineRule="auto"/>
        <w:jc w:val="both"/>
        <w:rPr>
          <w:rFonts w:ascii="Times New Roman" w:eastAsia="Times New Roman" w:hAnsi="Times New Roman" w:cs="Times New Roman"/>
          <w:color w:val="000000"/>
          <w:sz w:val="24"/>
          <w:szCs w:val="24"/>
          <w:lang w:val="en-US"/>
        </w:rPr>
      </w:pPr>
      <w:r w:rsidRPr="008524B3">
        <w:rPr>
          <w:rFonts w:ascii="Times New Roman" w:eastAsia="Times New Roman" w:hAnsi="Times New Roman" w:cs="Times New Roman"/>
          <w:color w:val="000000"/>
          <w:sz w:val="24"/>
          <w:szCs w:val="24"/>
          <w:lang w:val="en-US"/>
        </w:rPr>
        <w:t xml:space="preserve"> </w:t>
      </w:r>
      <w:r w:rsidR="002D2DA5" w:rsidRPr="008524B3">
        <w:rPr>
          <w:rFonts w:ascii="Times New Roman" w:eastAsia="Times New Roman" w:hAnsi="Times New Roman" w:cs="Times New Roman"/>
          <w:color w:val="000000"/>
          <w:sz w:val="24"/>
          <w:szCs w:val="24"/>
          <w:lang w:val="en-US"/>
        </w:rPr>
        <w:tab/>
      </w:r>
      <w:proofErr w:type="spellStart"/>
      <w:r w:rsidRPr="008524B3">
        <w:rPr>
          <w:rFonts w:ascii="Times New Roman" w:eastAsia="Times New Roman" w:hAnsi="Times New Roman" w:cs="Times New Roman"/>
          <w:color w:val="000000"/>
          <w:sz w:val="24"/>
          <w:szCs w:val="24"/>
          <w:lang w:val="en-US"/>
        </w:rPr>
        <w:t>Subsolul</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cla</w:t>
      </w:r>
      <w:r w:rsidR="002D2DA5" w:rsidRPr="008524B3">
        <w:rPr>
          <w:rFonts w:ascii="Times New Roman" w:eastAsia="Times New Roman" w:hAnsi="Times New Roman" w:cs="Times New Roman"/>
          <w:color w:val="000000"/>
          <w:sz w:val="24"/>
          <w:szCs w:val="24"/>
          <w:lang w:val="en-US"/>
        </w:rPr>
        <w:t>dirii</w:t>
      </w:r>
      <w:proofErr w:type="spellEnd"/>
      <w:r w:rsidR="002D2DA5" w:rsidRPr="008524B3">
        <w:rPr>
          <w:rFonts w:ascii="Times New Roman" w:eastAsia="Times New Roman" w:hAnsi="Times New Roman" w:cs="Times New Roman"/>
          <w:color w:val="000000"/>
          <w:sz w:val="24"/>
          <w:szCs w:val="24"/>
          <w:lang w:val="en-US"/>
        </w:rPr>
        <w:t xml:space="preserve"> are </w:t>
      </w:r>
      <w:proofErr w:type="spellStart"/>
      <w:r w:rsidR="002D2DA5" w:rsidRPr="008524B3">
        <w:rPr>
          <w:rFonts w:ascii="Times New Roman" w:eastAsia="Times New Roman" w:hAnsi="Times New Roman" w:cs="Times New Roman"/>
          <w:color w:val="000000"/>
          <w:sz w:val="24"/>
          <w:szCs w:val="24"/>
          <w:lang w:val="en-US"/>
        </w:rPr>
        <w:t>destinatia</w:t>
      </w:r>
      <w:proofErr w:type="spellEnd"/>
      <w:r w:rsidR="002D2DA5" w:rsidRPr="008524B3">
        <w:rPr>
          <w:rFonts w:ascii="Times New Roman" w:eastAsia="Times New Roman" w:hAnsi="Times New Roman" w:cs="Times New Roman"/>
          <w:color w:val="000000"/>
          <w:sz w:val="24"/>
          <w:szCs w:val="24"/>
          <w:lang w:val="en-US"/>
        </w:rPr>
        <w:t xml:space="preserve"> de </w:t>
      </w:r>
      <w:proofErr w:type="spellStart"/>
      <w:r w:rsidR="002D2DA5" w:rsidRPr="008524B3">
        <w:rPr>
          <w:rFonts w:ascii="Times New Roman" w:eastAsia="Times New Roman" w:hAnsi="Times New Roman" w:cs="Times New Roman"/>
          <w:color w:val="000000"/>
          <w:sz w:val="24"/>
          <w:szCs w:val="24"/>
          <w:lang w:val="en-US"/>
        </w:rPr>
        <w:t>spatiu</w:t>
      </w:r>
      <w:proofErr w:type="spellEnd"/>
      <w:r w:rsidR="002D2DA5"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t</w:t>
      </w:r>
      <w:r w:rsidR="002D2DA5" w:rsidRPr="008524B3">
        <w:rPr>
          <w:rFonts w:ascii="Times New Roman" w:eastAsia="Times New Roman" w:hAnsi="Times New Roman" w:cs="Times New Roman"/>
          <w:color w:val="000000"/>
          <w:sz w:val="24"/>
          <w:szCs w:val="24"/>
          <w:lang w:val="en-US"/>
        </w:rPr>
        <w:t>e</w:t>
      </w:r>
      <w:r w:rsidRPr="008524B3">
        <w:rPr>
          <w:rFonts w:ascii="Times New Roman" w:eastAsia="Times New Roman" w:hAnsi="Times New Roman" w:cs="Times New Roman"/>
          <w:color w:val="000000"/>
          <w:sz w:val="24"/>
          <w:szCs w:val="24"/>
          <w:lang w:val="en-US"/>
        </w:rPr>
        <w:t>hnic</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Imobilul</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va</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avea</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parcarea</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organizata</w:t>
      </w:r>
      <w:proofErr w:type="spellEnd"/>
      <w:r w:rsidRPr="008524B3">
        <w:rPr>
          <w:rFonts w:ascii="Times New Roman" w:eastAsia="Times New Roman" w:hAnsi="Times New Roman" w:cs="Times New Roman"/>
          <w:color w:val="000000"/>
          <w:sz w:val="24"/>
          <w:szCs w:val="24"/>
          <w:lang w:val="en-US"/>
        </w:rPr>
        <w:t xml:space="preserve"> in </w:t>
      </w:r>
      <w:proofErr w:type="spellStart"/>
      <w:r w:rsidRPr="008524B3">
        <w:rPr>
          <w:rFonts w:ascii="Times New Roman" w:eastAsia="Times New Roman" w:hAnsi="Times New Roman" w:cs="Times New Roman"/>
          <w:color w:val="000000"/>
          <w:sz w:val="24"/>
          <w:szCs w:val="24"/>
          <w:lang w:val="en-US"/>
        </w:rPr>
        <w:t>limita</w:t>
      </w:r>
      <w:proofErr w:type="spellEnd"/>
      <w:r w:rsidRPr="008524B3">
        <w:rPr>
          <w:rFonts w:ascii="Times New Roman" w:eastAsia="Times New Roman" w:hAnsi="Times New Roman" w:cs="Times New Roman"/>
          <w:color w:val="000000"/>
          <w:sz w:val="24"/>
          <w:szCs w:val="24"/>
          <w:lang w:val="en-US"/>
        </w:rPr>
        <w:t xml:space="preserve"> de </w:t>
      </w:r>
      <w:proofErr w:type="spellStart"/>
      <w:r w:rsidRPr="008524B3">
        <w:rPr>
          <w:rFonts w:ascii="Times New Roman" w:eastAsia="Times New Roman" w:hAnsi="Times New Roman" w:cs="Times New Roman"/>
          <w:color w:val="000000"/>
          <w:sz w:val="24"/>
          <w:szCs w:val="24"/>
          <w:lang w:val="en-US"/>
        </w:rPr>
        <w:t>propietate</w:t>
      </w:r>
      <w:proofErr w:type="spellEnd"/>
      <w:proofErr w:type="gramStart"/>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zona</w:t>
      </w:r>
      <w:proofErr w:type="spellEnd"/>
      <w:proofErr w:type="gram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verde</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si</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loc</w:t>
      </w:r>
      <w:proofErr w:type="spellEnd"/>
      <w:r w:rsidRPr="008524B3">
        <w:rPr>
          <w:rFonts w:ascii="Times New Roman" w:eastAsia="Times New Roman" w:hAnsi="Times New Roman" w:cs="Times New Roman"/>
          <w:color w:val="000000"/>
          <w:sz w:val="24"/>
          <w:szCs w:val="24"/>
          <w:lang w:val="en-US"/>
        </w:rPr>
        <w:t xml:space="preserve"> de </w:t>
      </w:r>
      <w:proofErr w:type="spellStart"/>
      <w:r w:rsidRPr="008524B3">
        <w:rPr>
          <w:rFonts w:ascii="Times New Roman" w:eastAsia="Times New Roman" w:hAnsi="Times New Roman" w:cs="Times New Roman"/>
          <w:color w:val="000000"/>
          <w:sz w:val="24"/>
          <w:szCs w:val="24"/>
          <w:lang w:val="en-US"/>
        </w:rPr>
        <w:t>joaca</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pentru</w:t>
      </w:r>
      <w:proofErr w:type="spellEnd"/>
      <w:r w:rsidRPr="008524B3">
        <w:rPr>
          <w:rFonts w:ascii="Times New Roman" w:eastAsia="Times New Roman" w:hAnsi="Times New Roman" w:cs="Times New Roman"/>
          <w:color w:val="000000"/>
          <w:sz w:val="24"/>
          <w:szCs w:val="24"/>
          <w:lang w:val="en-US"/>
        </w:rPr>
        <w:t xml:space="preserve"> </w:t>
      </w:r>
      <w:proofErr w:type="spellStart"/>
      <w:r w:rsidRPr="008524B3">
        <w:rPr>
          <w:rFonts w:ascii="Times New Roman" w:eastAsia="Times New Roman" w:hAnsi="Times New Roman" w:cs="Times New Roman"/>
          <w:color w:val="000000"/>
          <w:sz w:val="24"/>
          <w:szCs w:val="24"/>
          <w:lang w:val="en-US"/>
        </w:rPr>
        <w:t>copii</w:t>
      </w:r>
      <w:proofErr w:type="spellEnd"/>
      <w:r w:rsidRPr="008524B3">
        <w:rPr>
          <w:rFonts w:ascii="Times New Roman" w:eastAsia="Times New Roman" w:hAnsi="Times New Roman" w:cs="Times New Roman"/>
          <w:color w:val="000000"/>
          <w:sz w:val="24"/>
          <w:szCs w:val="24"/>
          <w:lang w:val="en-US"/>
        </w:rPr>
        <w:t>.</w:t>
      </w:r>
    </w:p>
    <w:p w:rsidR="00C2217A" w:rsidRPr="008524B3" w:rsidRDefault="00C2217A" w:rsidP="008524B3">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 xml:space="preserve">Justificarea necesitatii proiectului: </w:t>
      </w:r>
    </w:p>
    <w:p w:rsidR="002D2DA5" w:rsidRPr="008524B3" w:rsidRDefault="00912112"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Obiectul proiectului il constituie modificarea unui proiect aflat in curs de </w:t>
      </w:r>
      <w:r w:rsidR="00854A97" w:rsidRPr="008524B3">
        <w:rPr>
          <w:rFonts w:ascii="Times New Roman" w:eastAsia="Times New Roman" w:hAnsi="Times New Roman" w:cs="Times New Roman"/>
          <w:sz w:val="24"/>
          <w:szCs w:val="24"/>
          <w:lang w:val="ro-RO"/>
        </w:rPr>
        <w:t>e</w:t>
      </w:r>
      <w:r w:rsidRPr="008524B3">
        <w:rPr>
          <w:rFonts w:ascii="Times New Roman" w:eastAsia="Times New Roman" w:hAnsi="Times New Roman" w:cs="Times New Roman"/>
          <w:sz w:val="24"/>
          <w:szCs w:val="24"/>
          <w:lang w:val="ro-RO"/>
        </w:rPr>
        <w:t xml:space="preserve">xecutie cu destinatia imobil locuinte in localitatea </w:t>
      </w:r>
      <w:r w:rsidR="00854A97" w:rsidRPr="008524B3">
        <w:rPr>
          <w:rFonts w:ascii="Times New Roman" w:eastAsia="Times New Roman" w:hAnsi="Times New Roman" w:cs="Times New Roman"/>
          <w:sz w:val="24"/>
          <w:szCs w:val="24"/>
          <w:lang w:val="ro-RO"/>
        </w:rPr>
        <w:t>Agigea</w:t>
      </w:r>
      <w:r w:rsidR="00C2217A"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Configuratia terenului in raport cu imobilele invecinate este id</w:t>
      </w:r>
      <w:r w:rsidR="00854A97" w:rsidRPr="008524B3">
        <w:rPr>
          <w:rFonts w:ascii="Times New Roman" w:eastAsia="Times New Roman" w:hAnsi="Times New Roman" w:cs="Times New Roman"/>
          <w:sz w:val="24"/>
          <w:szCs w:val="24"/>
          <w:lang w:val="ro-RO"/>
        </w:rPr>
        <w:t>eala pentru P+</w:t>
      </w:r>
      <w:r w:rsidR="005E2C95" w:rsidRPr="008524B3">
        <w:rPr>
          <w:rFonts w:ascii="Times New Roman" w:eastAsia="Times New Roman" w:hAnsi="Times New Roman" w:cs="Times New Roman"/>
          <w:sz w:val="24"/>
          <w:szCs w:val="24"/>
          <w:lang w:val="ro-RO"/>
        </w:rPr>
        <w:t>3/4</w:t>
      </w:r>
      <w:r w:rsidR="00854A97" w:rsidRPr="008524B3">
        <w:rPr>
          <w:rFonts w:ascii="Times New Roman" w:eastAsia="Times New Roman" w:hAnsi="Times New Roman" w:cs="Times New Roman"/>
          <w:sz w:val="24"/>
          <w:szCs w:val="24"/>
          <w:lang w:val="ro-RO"/>
        </w:rPr>
        <w:t xml:space="preserve"> </w:t>
      </w:r>
      <w:r w:rsidR="00AC0216" w:rsidRPr="008524B3">
        <w:rPr>
          <w:rFonts w:ascii="Times New Roman" w:eastAsia="Times New Roman" w:hAnsi="Times New Roman" w:cs="Times New Roman"/>
          <w:sz w:val="24"/>
          <w:szCs w:val="24"/>
          <w:lang w:val="ro-RO"/>
        </w:rPr>
        <w:t>E</w:t>
      </w:r>
      <w:r w:rsidRPr="008524B3">
        <w:rPr>
          <w:rFonts w:ascii="Times New Roman" w:eastAsia="Times New Roman" w:hAnsi="Times New Roman" w:cs="Times New Roman"/>
          <w:sz w:val="24"/>
          <w:szCs w:val="24"/>
          <w:lang w:val="ro-RO"/>
        </w:rPr>
        <w:t xml:space="preserve">.  </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Obi</w:t>
      </w:r>
      <w:r w:rsidR="00AC0216" w:rsidRPr="008524B3">
        <w:rPr>
          <w:rFonts w:ascii="Times New Roman" w:eastAsia="Times New Roman" w:hAnsi="Times New Roman" w:cs="Times New Roman"/>
          <w:sz w:val="24"/>
          <w:szCs w:val="24"/>
          <w:lang w:val="ro-RO"/>
        </w:rPr>
        <w:t xml:space="preserve">ectul investitiei este de a edifica un </w:t>
      </w:r>
      <w:r w:rsidR="00912112" w:rsidRPr="008524B3">
        <w:rPr>
          <w:rFonts w:ascii="Times New Roman" w:eastAsia="Times New Roman" w:hAnsi="Times New Roman" w:cs="Times New Roman"/>
          <w:sz w:val="24"/>
          <w:szCs w:val="24"/>
          <w:lang w:val="ro-RO"/>
        </w:rPr>
        <w:t>imobil cu locuinte colective</w:t>
      </w:r>
      <w:r w:rsidR="00AC0216" w:rsidRPr="008524B3">
        <w:rPr>
          <w:rFonts w:ascii="Times New Roman" w:eastAsia="Times New Roman" w:hAnsi="Times New Roman" w:cs="Times New Roman"/>
          <w:sz w:val="24"/>
          <w:szCs w:val="24"/>
          <w:lang w:val="ro-RO"/>
        </w:rPr>
        <w:t xml:space="preserve"> parcare in limita de propietate si </w:t>
      </w:r>
      <w:r w:rsidR="00C2217A" w:rsidRPr="008524B3">
        <w:rPr>
          <w:rFonts w:ascii="Times New Roman" w:eastAsia="Times New Roman" w:hAnsi="Times New Roman" w:cs="Times New Roman"/>
          <w:sz w:val="24"/>
          <w:szCs w:val="24"/>
          <w:lang w:val="ro-RO"/>
        </w:rPr>
        <w:t xml:space="preserve"> </w:t>
      </w:r>
      <w:r w:rsidR="00AC0216" w:rsidRPr="008524B3">
        <w:rPr>
          <w:rFonts w:ascii="Times New Roman" w:eastAsia="Times New Roman" w:hAnsi="Times New Roman" w:cs="Times New Roman"/>
          <w:sz w:val="24"/>
          <w:szCs w:val="24"/>
          <w:lang w:val="ro-RO"/>
        </w:rPr>
        <w:t xml:space="preserve">imprejmuire, conform </w:t>
      </w:r>
      <w:r w:rsidR="00C2217A" w:rsidRPr="008524B3">
        <w:rPr>
          <w:rFonts w:ascii="Times New Roman" w:eastAsia="Times New Roman" w:hAnsi="Times New Roman" w:cs="Times New Roman"/>
          <w:sz w:val="24"/>
          <w:szCs w:val="24"/>
          <w:lang w:val="ro-RO"/>
        </w:rPr>
        <w:t>indicatorilor urbanistici din c</w:t>
      </w:r>
      <w:r w:rsidR="00AC0216" w:rsidRPr="008524B3">
        <w:rPr>
          <w:rFonts w:ascii="Times New Roman" w:eastAsia="Times New Roman" w:hAnsi="Times New Roman" w:cs="Times New Roman"/>
          <w:sz w:val="24"/>
          <w:szCs w:val="24"/>
          <w:lang w:val="ro-RO"/>
        </w:rPr>
        <w:t xml:space="preserve">ertificatul de urbanism nr. </w:t>
      </w:r>
      <w:r w:rsidR="00CF5363" w:rsidRPr="008524B3">
        <w:rPr>
          <w:rFonts w:ascii="Times New Roman" w:eastAsia="Times New Roman" w:hAnsi="Times New Roman" w:cs="Times New Roman"/>
          <w:sz w:val="24"/>
          <w:szCs w:val="24"/>
          <w:lang w:val="ro-RO"/>
        </w:rPr>
        <w:t>553</w:t>
      </w:r>
      <w:r w:rsidR="00854A97" w:rsidRPr="008524B3">
        <w:rPr>
          <w:rFonts w:ascii="Times New Roman" w:eastAsia="Times New Roman" w:hAnsi="Times New Roman" w:cs="Times New Roman"/>
          <w:sz w:val="24"/>
          <w:szCs w:val="24"/>
          <w:lang w:val="ro-RO"/>
        </w:rPr>
        <w:t>/27</w:t>
      </w:r>
      <w:r w:rsidR="00CF5363" w:rsidRPr="008524B3">
        <w:rPr>
          <w:rFonts w:ascii="Times New Roman" w:eastAsia="Times New Roman" w:hAnsi="Times New Roman" w:cs="Times New Roman"/>
          <w:sz w:val="24"/>
          <w:szCs w:val="24"/>
          <w:lang w:val="ro-RO"/>
        </w:rPr>
        <w:t>.</w:t>
      </w:r>
      <w:r w:rsidR="00854A97" w:rsidRPr="008524B3">
        <w:rPr>
          <w:rFonts w:ascii="Times New Roman" w:eastAsia="Times New Roman" w:hAnsi="Times New Roman" w:cs="Times New Roman"/>
          <w:sz w:val="24"/>
          <w:szCs w:val="24"/>
          <w:lang w:val="ro-RO"/>
        </w:rPr>
        <w:t>09.2018</w:t>
      </w:r>
      <w:r w:rsidR="00C2217A" w:rsidRPr="008524B3">
        <w:rPr>
          <w:rFonts w:ascii="Times New Roman" w:eastAsia="Times New Roman" w:hAnsi="Times New Roman" w:cs="Times New Roman"/>
          <w:sz w:val="24"/>
          <w:szCs w:val="24"/>
          <w:lang w:val="ro-RO"/>
        </w:rPr>
        <w:t xml:space="preserve">. </w:t>
      </w:r>
    </w:p>
    <w:p w:rsidR="00C2217A" w:rsidRPr="008524B3" w:rsidRDefault="00C2217A" w:rsidP="008524B3">
      <w:pPr>
        <w:pStyle w:val="Listparagraf"/>
        <w:widowControl w:val="0"/>
        <w:autoSpaceDE w:val="0"/>
        <w:autoSpaceDN w:val="0"/>
        <w:spacing w:before="10"/>
        <w:ind w:left="630"/>
        <w:jc w:val="both"/>
        <w:rPr>
          <w:color w:val="FF0000"/>
        </w:rPr>
      </w:pPr>
    </w:p>
    <w:p w:rsidR="00C2217A" w:rsidRPr="008524B3" w:rsidRDefault="00C2217A" w:rsidP="008524B3">
      <w:pPr>
        <w:pStyle w:val="Listparagraf"/>
        <w:widowControl w:val="0"/>
        <w:tabs>
          <w:tab w:val="left" w:pos="180"/>
        </w:tabs>
        <w:autoSpaceDE w:val="0"/>
        <w:autoSpaceDN w:val="0"/>
        <w:spacing w:before="2"/>
        <w:ind w:left="0" w:right="128"/>
        <w:jc w:val="both"/>
      </w:pPr>
      <w:r w:rsidRPr="008524B3">
        <w:t>-</w:t>
      </w:r>
      <w:proofErr w:type="spellStart"/>
      <w:r w:rsidRPr="008524B3">
        <w:t>Arhitectura</w:t>
      </w:r>
      <w:proofErr w:type="spellEnd"/>
      <w:r w:rsidRPr="008524B3">
        <w:t xml:space="preserve"> - </w:t>
      </w:r>
      <w:proofErr w:type="spellStart"/>
      <w:r w:rsidRPr="008524B3">
        <w:t>sunt</w:t>
      </w:r>
      <w:proofErr w:type="spellEnd"/>
      <w:r w:rsidRPr="008524B3">
        <w:t xml:space="preserve"> </w:t>
      </w:r>
      <w:proofErr w:type="spellStart"/>
      <w:r w:rsidRPr="008524B3">
        <w:t>interzise</w:t>
      </w:r>
      <w:proofErr w:type="spellEnd"/>
      <w:r w:rsidRPr="008524B3">
        <w:t xml:space="preserve"> </w:t>
      </w:r>
      <w:proofErr w:type="spellStart"/>
      <w:r w:rsidRPr="008524B3">
        <w:t>construcțiile</w:t>
      </w:r>
      <w:proofErr w:type="spellEnd"/>
      <w:r w:rsidRPr="008524B3">
        <w:t xml:space="preserve"> de </w:t>
      </w:r>
      <w:proofErr w:type="spellStart"/>
      <w:r w:rsidRPr="008524B3">
        <w:t>nat</w:t>
      </w:r>
      <w:r w:rsidR="001E0C96" w:rsidRPr="008524B3">
        <w:t>ura</w:t>
      </w:r>
      <w:proofErr w:type="spellEnd"/>
      <w:r w:rsidRPr="008524B3">
        <w:t xml:space="preserve"> </w:t>
      </w:r>
      <w:proofErr w:type="spellStart"/>
      <w:r w:rsidRPr="008524B3">
        <w:t>să</w:t>
      </w:r>
      <w:proofErr w:type="spellEnd"/>
      <w:r w:rsidRPr="008524B3">
        <w:t xml:space="preserve"> </w:t>
      </w:r>
      <w:proofErr w:type="spellStart"/>
      <w:r w:rsidRPr="008524B3">
        <w:t>aduca</w:t>
      </w:r>
      <w:proofErr w:type="spellEnd"/>
      <w:r w:rsidRPr="008524B3">
        <w:t xml:space="preserve"> </w:t>
      </w:r>
      <w:proofErr w:type="spellStart"/>
      <w:r w:rsidRPr="008524B3">
        <w:t>atingere</w:t>
      </w:r>
      <w:proofErr w:type="spellEnd"/>
      <w:r w:rsidRPr="008524B3">
        <w:t xml:space="preserve"> </w:t>
      </w:r>
      <w:proofErr w:type="spellStart"/>
      <w:r w:rsidRPr="008524B3">
        <w:t>caracterului</w:t>
      </w:r>
      <w:proofErr w:type="spellEnd"/>
      <w:r w:rsidRPr="008524B3">
        <w:t xml:space="preserve"> </w:t>
      </w:r>
      <w:proofErr w:type="spellStart"/>
      <w:r w:rsidRPr="008524B3">
        <w:t>său</w:t>
      </w:r>
      <w:proofErr w:type="spellEnd"/>
      <w:r w:rsidRPr="008524B3">
        <w:t xml:space="preserve"> </w:t>
      </w:r>
      <w:proofErr w:type="spellStart"/>
      <w:r w:rsidRPr="008524B3">
        <w:t>interesului</w:t>
      </w:r>
      <w:proofErr w:type="spellEnd"/>
      <w:r w:rsidRPr="008524B3">
        <w:t xml:space="preserve"> </w:t>
      </w:r>
      <w:proofErr w:type="spellStart"/>
      <w:r w:rsidRPr="008524B3">
        <w:t>zonelor</w:t>
      </w:r>
      <w:proofErr w:type="spellEnd"/>
      <w:r w:rsidRPr="008524B3">
        <w:t xml:space="preserve"> </w:t>
      </w:r>
      <w:proofErr w:type="spellStart"/>
      <w:r w:rsidRPr="008524B3">
        <w:t>învecinat</w:t>
      </w:r>
      <w:r w:rsidR="002D2DA5" w:rsidRPr="008524B3">
        <w:t>e</w:t>
      </w:r>
      <w:proofErr w:type="spellEnd"/>
      <w:r w:rsidR="002D2DA5" w:rsidRPr="008524B3">
        <w:t xml:space="preserve">, ale </w:t>
      </w:r>
      <w:proofErr w:type="spellStart"/>
      <w:r w:rsidR="002D2DA5" w:rsidRPr="008524B3">
        <w:t>sitului</w:t>
      </w:r>
      <w:proofErr w:type="spellEnd"/>
      <w:r w:rsidR="002D2DA5" w:rsidRPr="008524B3">
        <w:t xml:space="preserve">, ale </w:t>
      </w:r>
      <w:proofErr w:type="spellStart"/>
      <w:r w:rsidR="002D2DA5" w:rsidRPr="008524B3">
        <w:t>peisajului</w:t>
      </w:r>
      <w:proofErr w:type="spellEnd"/>
      <w:r w:rsidR="002D2DA5" w:rsidRPr="008524B3">
        <w:t xml:space="preserve"> </w:t>
      </w:r>
      <w:proofErr w:type="spellStart"/>
      <w:r w:rsidR="002D2DA5" w:rsidRPr="008524B3">
        <w:t>l</w:t>
      </w:r>
      <w:r w:rsidRPr="008524B3">
        <w:t>ocalității</w:t>
      </w:r>
      <w:proofErr w:type="spellEnd"/>
      <w:r w:rsidRPr="008524B3">
        <w:t>.</w:t>
      </w:r>
    </w:p>
    <w:p w:rsidR="00C2217A" w:rsidRPr="008524B3" w:rsidRDefault="002D2DA5" w:rsidP="008524B3">
      <w:pPr>
        <w:pStyle w:val="Corptext"/>
        <w:spacing w:before="31"/>
        <w:ind w:right="162"/>
        <w:rPr>
          <w:szCs w:val="24"/>
        </w:rPr>
      </w:pPr>
      <w:r w:rsidRPr="008524B3">
        <w:rPr>
          <w:position w:val="1"/>
          <w:szCs w:val="24"/>
        </w:rPr>
        <w:tab/>
      </w:r>
      <w:proofErr w:type="spellStart"/>
      <w:r w:rsidR="00C2217A" w:rsidRPr="008524B3">
        <w:rPr>
          <w:position w:val="1"/>
          <w:szCs w:val="24"/>
        </w:rPr>
        <w:t>Ca</w:t>
      </w:r>
      <w:proofErr w:type="spellEnd"/>
      <w:r w:rsidR="00C2217A" w:rsidRPr="008524B3">
        <w:rPr>
          <w:position w:val="1"/>
          <w:szCs w:val="24"/>
        </w:rPr>
        <w:t xml:space="preserve"> </w:t>
      </w:r>
      <w:proofErr w:type="spellStart"/>
      <w:r w:rsidR="00C2217A" w:rsidRPr="008524B3">
        <w:rPr>
          <w:position w:val="1"/>
          <w:szCs w:val="24"/>
        </w:rPr>
        <w:t>regula</w:t>
      </w:r>
      <w:proofErr w:type="spellEnd"/>
      <w:r w:rsidR="00C2217A" w:rsidRPr="008524B3">
        <w:rPr>
          <w:position w:val="1"/>
          <w:szCs w:val="24"/>
        </w:rPr>
        <w:t xml:space="preserve"> </w:t>
      </w:r>
      <w:proofErr w:type="spellStart"/>
      <w:r w:rsidR="00C2217A" w:rsidRPr="008524B3">
        <w:rPr>
          <w:position w:val="1"/>
          <w:szCs w:val="24"/>
        </w:rPr>
        <w:t>generala</w:t>
      </w:r>
      <w:proofErr w:type="spellEnd"/>
      <w:r w:rsidR="00C2217A" w:rsidRPr="008524B3">
        <w:rPr>
          <w:position w:val="1"/>
          <w:szCs w:val="24"/>
        </w:rPr>
        <w:t xml:space="preserve">, </w:t>
      </w:r>
      <w:proofErr w:type="spellStart"/>
      <w:r w:rsidR="00C2217A" w:rsidRPr="008524B3">
        <w:rPr>
          <w:position w:val="1"/>
          <w:szCs w:val="24"/>
        </w:rPr>
        <w:t>toate</w:t>
      </w:r>
      <w:proofErr w:type="spellEnd"/>
      <w:r w:rsidR="00C2217A" w:rsidRPr="008524B3">
        <w:rPr>
          <w:position w:val="1"/>
          <w:szCs w:val="24"/>
        </w:rPr>
        <w:t xml:space="preserve"> </w:t>
      </w:r>
      <w:proofErr w:type="spellStart"/>
      <w:r w:rsidR="00C2217A" w:rsidRPr="008524B3">
        <w:rPr>
          <w:position w:val="1"/>
          <w:szCs w:val="24"/>
        </w:rPr>
        <w:t>construcțiile</w:t>
      </w:r>
      <w:proofErr w:type="spellEnd"/>
      <w:r w:rsidR="00C2217A" w:rsidRPr="008524B3">
        <w:rPr>
          <w:position w:val="1"/>
          <w:szCs w:val="24"/>
        </w:rPr>
        <w:t xml:space="preserve"> </w:t>
      </w:r>
      <w:proofErr w:type="spellStart"/>
      <w:r w:rsidR="00C2217A" w:rsidRPr="008524B3">
        <w:rPr>
          <w:position w:val="1"/>
          <w:szCs w:val="24"/>
        </w:rPr>
        <w:t>noi</w:t>
      </w:r>
      <w:proofErr w:type="spellEnd"/>
      <w:r w:rsidR="00C2217A" w:rsidRPr="008524B3">
        <w:rPr>
          <w:position w:val="1"/>
          <w:szCs w:val="24"/>
        </w:rPr>
        <w:t xml:space="preserve"> </w:t>
      </w:r>
      <w:proofErr w:type="spellStart"/>
      <w:r w:rsidR="00C2217A" w:rsidRPr="008524B3">
        <w:rPr>
          <w:position w:val="1"/>
          <w:szCs w:val="24"/>
        </w:rPr>
        <w:t>vor</w:t>
      </w:r>
      <w:proofErr w:type="spellEnd"/>
      <w:r w:rsidR="00C2217A" w:rsidRPr="008524B3">
        <w:rPr>
          <w:position w:val="1"/>
          <w:szCs w:val="24"/>
        </w:rPr>
        <w:t xml:space="preserve"> </w:t>
      </w:r>
      <w:proofErr w:type="spellStart"/>
      <w:r w:rsidR="00C2217A" w:rsidRPr="008524B3">
        <w:rPr>
          <w:position w:val="1"/>
          <w:szCs w:val="24"/>
        </w:rPr>
        <w:t>trebui</w:t>
      </w:r>
      <w:proofErr w:type="spellEnd"/>
      <w:r w:rsidR="00C2217A" w:rsidRPr="008524B3">
        <w:rPr>
          <w:position w:val="1"/>
          <w:szCs w:val="24"/>
        </w:rPr>
        <w:t xml:space="preserve">, </w:t>
      </w:r>
      <w:proofErr w:type="spellStart"/>
      <w:r w:rsidR="00C2217A" w:rsidRPr="008524B3">
        <w:rPr>
          <w:position w:val="1"/>
          <w:szCs w:val="24"/>
        </w:rPr>
        <w:t>prin</w:t>
      </w:r>
      <w:proofErr w:type="spellEnd"/>
      <w:r w:rsidR="00C2217A" w:rsidRPr="008524B3">
        <w:rPr>
          <w:position w:val="1"/>
          <w:szCs w:val="24"/>
        </w:rPr>
        <w:t xml:space="preserve"> </w:t>
      </w:r>
      <w:proofErr w:type="spellStart"/>
      <w:r w:rsidR="00C2217A" w:rsidRPr="008524B3">
        <w:rPr>
          <w:position w:val="1"/>
          <w:szCs w:val="24"/>
        </w:rPr>
        <w:t>arhitectură</w:t>
      </w:r>
      <w:proofErr w:type="spellEnd"/>
      <w:r w:rsidR="00C2217A" w:rsidRPr="008524B3">
        <w:rPr>
          <w:position w:val="1"/>
          <w:szCs w:val="24"/>
        </w:rPr>
        <w:t xml:space="preserve"> </w:t>
      </w:r>
      <w:proofErr w:type="spellStart"/>
      <w:r w:rsidR="00C2217A" w:rsidRPr="008524B3">
        <w:rPr>
          <w:position w:val="1"/>
          <w:szCs w:val="24"/>
        </w:rPr>
        <w:t>și</w:t>
      </w:r>
      <w:proofErr w:type="spellEnd"/>
      <w:r w:rsidR="00C2217A" w:rsidRPr="008524B3">
        <w:rPr>
          <w:position w:val="1"/>
          <w:szCs w:val="24"/>
        </w:rPr>
        <w:t xml:space="preserve"> </w:t>
      </w:r>
      <w:proofErr w:type="spellStart"/>
      <w:r w:rsidR="00C2217A" w:rsidRPr="008524B3">
        <w:rPr>
          <w:position w:val="2"/>
          <w:szCs w:val="24"/>
        </w:rPr>
        <w:t>proporții</w:t>
      </w:r>
      <w:proofErr w:type="spellEnd"/>
      <w:r w:rsidR="00C2217A" w:rsidRPr="008524B3">
        <w:rPr>
          <w:position w:val="2"/>
          <w:szCs w:val="24"/>
        </w:rPr>
        <w:t xml:space="preserve">, </w:t>
      </w:r>
      <w:proofErr w:type="spellStart"/>
      <w:r w:rsidR="00C2217A" w:rsidRPr="008524B3">
        <w:rPr>
          <w:position w:val="1"/>
          <w:szCs w:val="24"/>
        </w:rPr>
        <w:t>să</w:t>
      </w:r>
      <w:proofErr w:type="spellEnd"/>
      <w:r w:rsidR="00C2217A" w:rsidRPr="008524B3">
        <w:rPr>
          <w:position w:val="1"/>
          <w:szCs w:val="24"/>
        </w:rPr>
        <w:t xml:space="preserve"> </w:t>
      </w:r>
      <w:proofErr w:type="gramStart"/>
      <w:r w:rsidR="00C2217A" w:rsidRPr="008524B3">
        <w:rPr>
          <w:position w:val="1"/>
          <w:szCs w:val="24"/>
        </w:rPr>
        <w:t xml:space="preserve">fie  </w:t>
      </w:r>
      <w:proofErr w:type="spellStart"/>
      <w:r w:rsidR="00C2217A" w:rsidRPr="008524B3">
        <w:rPr>
          <w:position w:val="1"/>
          <w:szCs w:val="24"/>
        </w:rPr>
        <w:t>compatibile</w:t>
      </w:r>
      <w:proofErr w:type="spellEnd"/>
      <w:proofErr w:type="gramEnd"/>
      <w:r w:rsidR="00C2217A" w:rsidRPr="008524B3">
        <w:rPr>
          <w:position w:val="1"/>
          <w:szCs w:val="24"/>
        </w:rPr>
        <w:t xml:space="preserve">  cu </w:t>
      </w:r>
      <w:proofErr w:type="spellStart"/>
      <w:r w:rsidR="00C2217A" w:rsidRPr="008524B3">
        <w:rPr>
          <w:position w:val="1"/>
          <w:szCs w:val="24"/>
        </w:rPr>
        <w:t>cadrul</w:t>
      </w:r>
      <w:proofErr w:type="spellEnd"/>
      <w:r w:rsidR="00C2217A" w:rsidRPr="008524B3">
        <w:rPr>
          <w:position w:val="1"/>
          <w:szCs w:val="24"/>
        </w:rPr>
        <w:t xml:space="preserve">  </w:t>
      </w:r>
      <w:proofErr w:type="spellStart"/>
      <w:r w:rsidR="00C2217A" w:rsidRPr="008524B3">
        <w:rPr>
          <w:position w:val="1"/>
          <w:szCs w:val="24"/>
        </w:rPr>
        <w:t>construit</w:t>
      </w:r>
      <w:proofErr w:type="spellEnd"/>
      <w:r w:rsidR="00C2217A" w:rsidRPr="008524B3">
        <w:rPr>
          <w:position w:val="1"/>
          <w:szCs w:val="24"/>
        </w:rPr>
        <w:t xml:space="preserve">  al </w:t>
      </w:r>
      <w:proofErr w:type="spellStart"/>
      <w:r w:rsidR="00C2217A" w:rsidRPr="008524B3">
        <w:rPr>
          <w:position w:val="2"/>
          <w:szCs w:val="24"/>
        </w:rPr>
        <w:t>IocaIității</w:t>
      </w:r>
      <w:proofErr w:type="spellEnd"/>
      <w:r w:rsidR="00C2217A" w:rsidRPr="008524B3">
        <w:rPr>
          <w:position w:val="2"/>
          <w:szCs w:val="24"/>
        </w:rPr>
        <w:t xml:space="preserve">  </w:t>
      </w:r>
      <w:proofErr w:type="spellStart"/>
      <w:r w:rsidR="00C2217A" w:rsidRPr="008524B3">
        <w:rPr>
          <w:position w:val="1"/>
          <w:szCs w:val="24"/>
        </w:rPr>
        <w:t>și</w:t>
      </w:r>
      <w:proofErr w:type="spellEnd"/>
      <w:r w:rsidR="00C2217A" w:rsidRPr="008524B3">
        <w:rPr>
          <w:position w:val="1"/>
          <w:szCs w:val="24"/>
        </w:rPr>
        <w:t xml:space="preserve"> al </w:t>
      </w:r>
      <w:proofErr w:type="spellStart"/>
      <w:r w:rsidR="00C2217A" w:rsidRPr="008524B3">
        <w:rPr>
          <w:szCs w:val="24"/>
        </w:rPr>
        <w:t>zonei</w:t>
      </w:r>
      <w:proofErr w:type="spellEnd"/>
      <w:r w:rsidR="00C2217A" w:rsidRPr="008524B3">
        <w:rPr>
          <w:szCs w:val="24"/>
        </w:rPr>
        <w:t>.</w:t>
      </w:r>
    </w:p>
    <w:p w:rsidR="00C2217A" w:rsidRPr="008524B3" w:rsidRDefault="002D2DA5" w:rsidP="008524B3">
      <w:pPr>
        <w:pStyle w:val="Corptext"/>
        <w:ind w:right="162"/>
        <w:rPr>
          <w:szCs w:val="24"/>
        </w:rPr>
      </w:pPr>
      <w:r w:rsidRPr="008524B3">
        <w:rPr>
          <w:position w:val="1"/>
          <w:szCs w:val="24"/>
        </w:rPr>
        <w:tab/>
      </w:r>
      <w:proofErr w:type="spellStart"/>
      <w:r w:rsidR="00C2217A" w:rsidRPr="008524B3">
        <w:rPr>
          <w:position w:val="1"/>
          <w:szCs w:val="24"/>
        </w:rPr>
        <w:t>Fațadele</w:t>
      </w:r>
      <w:proofErr w:type="spellEnd"/>
      <w:r w:rsidR="00C2217A" w:rsidRPr="008524B3">
        <w:rPr>
          <w:position w:val="1"/>
          <w:szCs w:val="24"/>
        </w:rPr>
        <w:t xml:space="preserve"> </w:t>
      </w:r>
      <w:r w:rsidR="00C2217A" w:rsidRPr="008524B3">
        <w:rPr>
          <w:szCs w:val="24"/>
        </w:rPr>
        <w:t xml:space="preserve">- se </w:t>
      </w:r>
      <w:proofErr w:type="spellStart"/>
      <w:r w:rsidR="00912112" w:rsidRPr="008524B3">
        <w:rPr>
          <w:szCs w:val="24"/>
        </w:rPr>
        <w:t>vor</w:t>
      </w:r>
      <w:proofErr w:type="spellEnd"/>
      <w:r w:rsidR="00912112" w:rsidRPr="008524B3">
        <w:rPr>
          <w:szCs w:val="24"/>
        </w:rPr>
        <w:t xml:space="preserve"> </w:t>
      </w:r>
      <w:proofErr w:type="spellStart"/>
      <w:r w:rsidR="00912112" w:rsidRPr="008524B3">
        <w:rPr>
          <w:szCs w:val="24"/>
        </w:rPr>
        <w:t>tencui</w:t>
      </w:r>
      <w:proofErr w:type="spellEnd"/>
      <w:r w:rsidR="00912112" w:rsidRPr="008524B3">
        <w:rPr>
          <w:szCs w:val="24"/>
        </w:rPr>
        <w:t xml:space="preserve"> cu </w:t>
      </w:r>
      <w:proofErr w:type="spellStart"/>
      <w:r w:rsidR="00912112" w:rsidRPr="008524B3">
        <w:rPr>
          <w:szCs w:val="24"/>
        </w:rPr>
        <w:t>adezivi</w:t>
      </w:r>
      <w:proofErr w:type="spellEnd"/>
      <w:r w:rsidR="00912112" w:rsidRPr="008524B3">
        <w:rPr>
          <w:szCs w:val="24"/>
        </w:rPr>
        <w:t xml:space="preserve"> </w:t>
      </w:r>
      <w:proofErr w:type="spellStart"/>
      <w:r w:rsidR="00912112" w:rsidRPr="008524B3">
        <w:rPr>
          <w:szCs w:val="24"/>
        </w:rPr>
        <w:t>flexibili</w:t>
      </w:r>
      <w:proofErr w:type="spellEnd"/>
      <w:r w:rsidR="00912112" w:rsidRPr="008524B3">
        <w:rPr>
          <w:szCs w:val="24"/>
        </w:rPr>
        <w:t xml:space="preserve"> </w:t>
      </w:r>
      <w:proofErr w:type="spellStart"/>
      <w:r w:rsidR="00912112" w:rsidRPr="008524B3">
        <w:rPr>
          <w:szCs w:val="24"/>
        </w:rPr>
        <w:t>armati</w:t>
      </w:r>
      <w:proofErr w:type="spellEnd"/>
      <w:r w:rsidR="00912112" w:rsidRPr="008524B3">
        <w:rPr>
          <w:szCs w:val="24"/>
        </w:rPr>
        <w:t xml:space="preserve"> cu </w:t>
      </w:r>
      <w:proofErr w:type="spellStart"/>
      <w:r w:rsidR="00912112" w:rsidRPr="008524B3">
        <w:rPr>
          <w:szCs w:val="24"/>
        </w:rPr>
        <w:t>plasa</w:t>
      </w:r>
      <w:proofErr w:type="spellEnd"/>
      <w:r w:rsidR="00912112" w:rsidRPr="008524B3">
        <w:rPr>
          <w:szCs w:val="24"/>
        </w:rPr>
        <w:t xml:space="preserve"> de </w:t>
      </w:r>
      <w:proofErr w:type="spellStart"/>
      <w:r w:rsidR="00912112" w:rsidRPr="008524B3">
        <w:rPr>
          <w:szCs w:val="24"/>
        </w:rPr>
        <w:t>fibra</w:t>
      </w:r>
      <w:proofErr w:type="spellEnd"/>
      <w:r w:rsidR="00912112" w:rsidRPr="008524B3">
        <w:rPr>
          <w:szCs w:val="24"/>
        </w:rPr>
        <w:t xml:space="preserve"> de </w:t>
      </w:r>
      <w:proofErr w:type="spellStart"/>
      <w:r w:rsidR="00912112" w:rsidRPr="008524B3">
        <w:rPr>
          <w:szCs w:val="24"/>
        </w:rPr>
        <w:t>sticla</w:t>
      </w:r>
      <w:proofErr w:type="spellEnd"/>
      <w:r w:rsidR="00912112" w:rsidRPr="008524B3">
        <w:rPr>
          <w:szCs w:val="24"/>
        </w:rPr>
        <w:t xml:space="preserve">, </w:t>
      </w:r>
      <w:proofErr w:type="spellStart"/>
      <w:r w:rsidR="00912112" w:rsidRPr="008524B3">
        <w:rPr>
          <w:szCs w:val="24"/>
        </w:rPr>
        <w:t>peste</w:t>
      </w:r>
      <w:proofErr w:type="spellEnd"/>
      <w:r w:rsidR="00912112" w:rsidRPr="008524B3">
        <w:rPr>
          <w:szCs w:val="24"/>
        </w:rPr>
        <w:t xml:space="preserve"> care se </w:t>
      </w:r>
      <w:proofErr w:type="spellStart"/>
      <w:r w:rsidR="00912112" w:rsidRPr="008524B3">
        <w:rPr>
          <w:szCs w:val="24"/>
        </w:rPr>
        <w:t>va</w:t>
      </w:r>
      <w:proofErr w:type="spellEnd"/>
      <w:r w:rsidR="00912112" w:rsidRPr="008524B3">
        <w:rPr>
          <w:szCs w:val="24"/>
        </w:rPr>
        <w:t xml:space="preserve"> </w:t>
      </w:r>
      <w:proofErr w:type="spellStart"/>
      <w:r w:rsidR="00912112" w:rsidRPr="008524B3">
        <w:rPr>
          <w:szCs w:val="24"/>
        </w:rPr>
        <w:t>aplica</w:t>
      </w:r>
      <w:proofErr w:type="spellEnd"/>
      <w:r w:rsidR="00912112" w:rsidRPr="008524B3">
        <w:rPr>
          <w:szCs w:val="24"/>
        </w:rPr>
        <w:t xml:space="preserve"> </w:t>
      </w:r>
      <w:proofErr w:type="spellStart"/>
      <w:r w:rsidR="00912112" w:rsidRPr="008524B3">
        <w:rPr>
          <w:szCs w:val="24"/>
        </w:rPr>
        <w:t>tencuiala</w:t>
      </w:r>
      <w:proofErr w:type="spellEnd"/>
      <w:r w:rsidR="00912112" w:rsidRPr="008524B3">
        <w:rPr>
          <w:szCs w:val="24"/>
        </w:rPr>
        <w:t xml:space="preserve"> de </w:t>
      </w:r>
      <w:proofErr w:type="spellStart"/>
      <w:r w:rsidR="00912112" w:rsidRPr="008524B3">
        <w:rPr>
          <w:szCs w:val="24"/>
        </w:rPr>
        <w:t>culoare</w:t>
      </w:r>
      <w:proofErr w:type="spellEnd"/>
      <w:r w:rsidR="00912112" w:rsidRPr="008524B3">
        <w:rPr>
          <w:szCs w:val="24"/>
        </w:rPr>
        <w:t xml:space="preserve"> </w:t>
      </w:r>
      <w:proofErr w:type="spellStart"/>
      <w:r w:rsidR="00912112" w:rsidRPr="008524B3">
        <w:rPr>
          <w:szCs w:val="24"/>
        </w:rPr>
        <w:t>alb</w:t>
      </w:r>
      <w:proofErr w:type="spellEnd"/>
      <w:r w:rsidR="00912112" w:rsidRPr="008524B3">
        <w:rPr>
          <w:szCs w:val="24"/>
        </w:rPr>
        <w:t xml:space="preserve"> </w:t>
      </w:r>
      <w:proofErr w:type="spellStart"/>
      <w:r w:rsidR="00912112" w:rsidRPr="008524B3">
        <w:rPr>
          <w:szCs w:val="24"/>
        </w:rPr>
        <w:t>si</w:t>
      </w:r>
      <w:proofErr w:type="spellEnd"/>
      <w:r w:rsidR="00912112" w:rsidRPr="008524B3">
        <w:rPr>
          <w:szCs w:val="24"/>
        </w:rPr>
        <w:t xml:space="preserve"> </w:t>
      </w:r>
      <w:proofErr w:type="spellStart"/>
      <w:r w:rsidR="00912112" w:rsidRPr="008524B3">
        <w:rPr>
          <w:szCs w:val="24"/>
        </w:rPr>
        <w:t>gri</w:t>
      </w:r>
      <w:proofErr w:type="spellEnd"/>
      <w:r w:rsidR="00912112" w:rsidRPr="008524B3">
        <w:rPr>
          <w:szCs w:val="24"/>
        </w:rPr>
        <w:t>.</w:t>
      </w:r>
    </w:p>
    <w:p w:rsidR="00C2217A" w:rsidRPr="008524B3" w:rsidRDefault="002D2DA5" w:rsidP="008524B3">
      <w:pPr>
        <w:pStyle w:val="Titlu1"/>
        <w:spacing w:before="2" w:line="240" w:lineRule="auto"/>
        <w:ind w:left="0"/>
        <w:jc w:val="both"/>
        <w:rPr>
          <w:rFonts w:ascii="Times New Roman" w:hAnsi="Times New Roman" w:cs="Times New Roman"/>
          <w:sz w:val="24"/>
          <w:szCs w:val="24"/>
        </w:rPr>
      </w:pPr>
      <w:r w:rsidRPr="008524B3">
        <w:rPr>
          <w:rFonts w:ascii="Times New Roman" w:hAnsi="Times New Roman" w:cs="Times New Roman"/>
          <w:sz w:val="24"/>
          <w:szCs w:val="24"/>
        </w:rPr>
        <w:tab/>
      </w:r>
      <w:proofErr w:type="spellStart"/>
      <w:r w:rsidR="00F03BE2" w:rsidRPr="008524B3">
        <w:rPr>
          <w:rFonts w:ascii="Times New Roman" w:hAnsi="Times New Roman" w:cs="Times New Roman"/>
          <w:sz w:val="24"/>
          <w:szCs w:val="24"/>
        </w:rPr>
        <w:t>Acoperișul</w:t>
      </w:r>
      <w:proofErr w:type="spellEnd"/>
      <w:r w:rsidR="00F03BE2" w:rsidRPr="008524B3">
        <w:rPr>
          <w:rFonts w:ascii="Times New Roman" w:hAnsi="Times New Roman" w:cs="Times New Roman"/>
          <w:sz w:val="24"/>
          <w:szCs w:val="24"/>
        </w:rPr>
        <w:t xml:space="preserve"> - </w:t>
      </w:r>
      <w:proofErr w:type="spellStart"/>
      <w:proofErr w:type="gramStart"/>
      <w:r w:rsidR="00F03BE2" w:rsidRPr="008524B3">
        <w:rPr>
          <w:rFonts w:ascii="Times New Roman" w:hAnsi="Times New Roman" w:cs="Times New Roman"/>
          <w:sz w:val="24"/>
          <w:szCs w:val="24"/>
        </w:rPr>
        <w:t>este</w:t>
      </w:r>
      <w:proofErr w:type="spellEnd"/>
      <w:r w:rsidR="00F03BE2" w:rsidRPr="008524B3">
        <w:rPr>
          <w:rFonts w:ascii="Times New Roman" w:hAnsi="Times New Roman" w:cs="Times New Roman"/>
          <w:sz w:val="24"/>
          <w:szCs w:val="24"/>
        </w:rPr>
        <w:t xml:space="preserve"> </w:t>
      </w:r>
      <w:r w:rsidR="00912112" w:rsidRPr="008524B3">
        <w:rPr>
          <w:rFonts w:ascii="Times New Roman" w:hAnsi="Times New Roman" w:cs="Times New Roman"/>
          <w:sz w:val="24"/>
          <w:szCs w:val="24"/>
        </w:rPr>
        <w:t xml:space="preserve"> tip</w:t>
      </w:r>
      <w:proofErr w:type="gramEnd"/>
      <w:r w:rsidR="00912112"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sarpanta</w:t>
      </w:r>
      <w:proofErr w:type="spellEnd"/>
      <w:r w:rsidR="002F407E" w:rsidRPr="008524B3">
        <w:rPr>
          <w:rFonts w:ascii="Times New Roman" w:hAnsi="Times New Roman" w:cs="Times New Roman"/>
          <w:sz w:val="24"/>
          <w:szCs w:val="24"/>
        </w:rPr>
        <w:t xml:space="preserve"> din </w:t>
      </w:r>
      <w:proofErr w:type="spellStart"/>
      <w:r w:rsidR="002F407E" w:rsidRPr="008524B3">
        <w:rPr>
          <w:rFonts w:ascii="Times New Roman" w:hAnsi="Times New Roman" w:cs="Times New Roman"/>
          <w:sz w:val="24"/>
          <w:szCs w:val="24"/>
        </w:rPr>
        <w:t>lemn</w:t>
      </w:r>
      <w:proofErr w:type="spellEnd"/>
      <w:r w:rsidR="002F407E"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si</w:t>
      </w:r>
      <w:proofErr w:type="spellEnd"/>
      <w:r w:rsidR="002F407E"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invelitoare</w:t>
      </w:r>
      <w:proofErr w:type="spellEnd"/>
      <w:r w:rsidR="002F407E" w:rsidRPr="008524B3">
        <w:rPr>
          <w:rFonts w:ascii="Times New Roman" w:hAnsi="Times New Roman" w:cs="Times New Roman"/>
          <w:sz w:val="24"/>
          <w:szCs w:val="24"/>
        </w:rPr>
        <w:t xml:space="preserve"> din table de tip </w:t>
      </w:r>
      <w:proofErr w:type="spellStart"/>
      <w:r w:rsidR="002F407E" w:rsidRPr="008524B3">
        <w:rPr>
          <w:rFonts w:ascii="Times New Roman" w:hAnsi="Times New Roman" w:cs="Times New Roman"/>
          <w:sz w:val="24"/>
          <w:szCs w:val="24"/>
        </w:rPr>
        <w:t>Lindab</w:t>
      </w:r>
      <w:proofErr w:type="spellEnd"/>
      <w:r w:rsidR="002F407E"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pe</w:t>
      </w:r>
      <w:proofErr w:type="spellEnd"/>
      <w:r w:rsidR="002F407E"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astereala</w:t>
      </w:r>
      <w:proofErr w:type="spellEnd"/>
      <w:r w:rsidR="002F407E" w:rsidRPr="008524B3">
        <w:rPr>
          <w:rFonts w:ascii="Times New Roman" w:hAnsi="Times New Roman" w:cs="Times New Roman"/>
          <w:sz w:val="24"/>
          <w:szCs w:val="24"/>
        </w:rPr>
        <w:t xml:space="preserve">, cu </w:t>
      </w:r>
      <w:proofErr w:type="spellStart"/>
      <w:r w:rsidR="002F407E" w:rsidRPr="008524B3">
        <w:rPr>
          <w:rFonts w:ascii="Times New Roman" w:hAnsi="Times New Roman" w:cs="Times New Roman"/>
          <w:sz w:val="24"/>
          <w:szCs w:val="24"/>
        </w:rPr>
        <w:t>termoizolatie</w:t>
      </w:r>
      <w:proofErr w:type="spellEnd"/>
      <w:r w:rsidR="002F407E" w:rsidRPr="008524B3">
        <w:rPr>
          <w:rFonts w:ascii="Times New Roman" w:hAnsi="Times New Roman" w:cs="Times New Roman"/>
          <w:sz w:val="24"/>
          <w:szCs w:val="24"/>
        </w:rPr>
        <w:t xml:space="preserve"> din </w:t>
      </w:r>
      <w:proofErr w:type="spellStart"/>
      <w:r w:rsidR="002F407E" w:rsidRPr="008524B3">
        <w:rPr>
          <w:rFonts w:ascii="Times New Roman" w:hAnsi="Times New Roman" w:cs="Times New Roman"/>
          <w:sz w:val="24"/>
          <w:szCs w:val="24"/>
        </w:rPr>
        <w:t>vata</w:t>
      </w:r>
      <w:proofErr w:type="spellEnd"/>
      <w:r w:rsidR="002F407E" w:rsidRPr="008524B3">
        <w:rPr>
          <w:rFonts w:ascii="Times New Roman" w:hAnsi="Times New Roman" w:cs="Times New Roman"/>
          <w:sz w:val="24"/>
          <w:szCs w:val="24"/>
        </w:rPr>
        <w:t xml:space="preserve"> </w:t>
      </w:r>
      <w:proofErr w:type="spellStart"/>
      <w:r w:rsidR="002F407E" w:rsidRPr="008524B3">
        <w:rPr>
          <w:rFonts w:ascii="Times New Roman" w:hAnsi="Times New Roman" w:cs="Times New Roman"/>
          <w:sz w:val="24"/>
          <w:szCs w:val="24"/>
        </w:rPr>
        <w:t>minerala</w:t>
      </w:r>
      <w:proofErr w:type="spellEnd"/>
      <w:r w:rsidR="00F03BE2" w:rsidRPr="008524B3">
        <w:rPr>
          <w:rFonts w:ascii="Times New Roman" w:hAnsi="Times New Roman" w:cs="Times New Roman"/>
          <w:sz w:val="24"/>
          <w:szCs w:val="24"/>
        </w:rPr>
        <w:t>.</w:t>
      </w:r>
    </w:p>
    <w:p w:rsidR="00C2217A" w:rsidRPr="008524B3" w:rsidRDefault="002D2DA5" w:rsidP="008524B3">
      <w:pPr>
        <w:pStyle w:val="Titlu1"/>
        <w:spacing w:before="3" w:line="240" w:lineRule="auto"/>
        <w:ind w:left="0"/>
        <w:jc w:val="both"/>
        <w:rPr>
          <w:rFonts w:ascii="Times New Roman" w:hAnsi="Times New Roman" w:cs="Times New Roman"/>
          <w:sz w:val="24"/>
          <w:szCs w:val="24"/>
        </w:rPr>
      </w:pPr>
      <w:r w:rsidRPr="008524B3">
        <w:rPr>
          <w:rFonts w:ascii="Times New Roman" w:hAnsi="Times New Roman" w:cs="Times New Roman"/>
          <w:sz w:val="24"/>
          <w:szCs w:val="24"/>
        </w:rPr>
        <w:tab/>
      </w:r>
      <w:proofErr w:type="spellStart"/>
      <w:r w:rsidR="00C2217A" w:rsidRPr="008524B3">
        <w:rPr>
          <w:rFonts w:ascii="Times New Roman" w:hAnsi="Times New Roman" w:cs="Times New Roman"/>
          <w:sz w:val="24"/>
          <w:szCs w:val="24"/>
        </w:rPr>
        <w:t>Platforma</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pentru</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gunoi</w:t>
      </w:r>
      <w:proofErr w:type="spellEnd"/>
      <w:r w:rsidR="00C2217A"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menajer</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este</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amplasata</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respectand</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normativele</w:t>
      </w:r>
      <w:proofErr w:type="spellEnd"/>
      <w:r w:rsidR="00912112" w:rsidRPr="008524B3">
        <w:rPr>
          <w:rFonts w:ascii="Times New Roman" w:hAnsi="Times New Roman" w:cs="Times New Roman"/>
          <w:sz w:val="24"/>
          <w:szCs w:val="24"/>
        </w:rPr>
        <w:t xml:space="preserve"> in </w:t>
      </w:r>
      <w:proofErr w:type="spellStart"/>
      <w:r w:rsidR="00912112" w:rsidRPr="008524B3">
        <w:rPr>
          <w:rFonts w:ascii="Times New Roman" w:hAnsi="Times New Roman" w:cs="Times New Roman"/>
          <w:sz w:val="24"/>
          <w:szCs w:val="24"/>
        </w:rPr>
        <w:t>vigoare</w:t>
      </w:r>
      <w:proofErr w:type="spellEnd"/>
      <w:r w:rsidR="00912112" w:rsidRPr="008524B3">
        <w:rPr>
          <w:rFonts w:ascii="Times New Roman" w:hAnsi="Times New Roman" w:cs="Times New Roman"/>
          <w:sz w:val="24"/>
          <w:szCs w:val="24"/>
        </w:rPr>
        <w:t xml:space="preserve">, in </w:t>
      </w:r>
      <w:proofErr w:type="spellStart"/>
      <w:r w:rsidR="00912112" w:rsidRPr="008524B3">
        <w:rPr>
          <w:rFonts w:ascii="Times New Roman" w:hAnsi="Times New Roman" w:cs="Times New Roman"/>
          <w:sz w:val="24"/>
          <w:szCs w:val="24"/>
        </w:rPr>
        <w:t>incinta</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propietatii</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va</w:t>
      </w:r>
      <w:proofErr w:type="spellEnd"/>
      <w:r w:rsidR="00912112" w:rsidRPr="008524B3">
        <w:rPr>
          <w:rFonts w:ascii="Times New Roman" w:hAnsi="Times New Roman" w:cs="Times New Roman"/>
          <w:sz w:val="24"/>
          <w:szCs w:val="24"/>
        </w:rPr>
        <w:t xml:space="preserve"> fi </w:t>
      </w:r>
      <w:proofErr w:type="spellStart"/>
      <w:r w:rsidR="00912112" w:rsidRPr="008524B3">
        <w:rPr>
          <w:rFonts w:ascii="Times New Roman" w:hAnsi="Times New Roman" w:cs="Times New Roman"/>
          <w:sz w:val="24"/>
          <w:szCs w:val="24"/>
        </w:rPr>
        <w:t>astfel</w:t>
      </w:r>
      <w:proofErr w:type="spellEnd"/>
      <w:r w:rsidR="00912112"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încât</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să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permită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evacuarea</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rapidă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și</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fără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să</w:t>
      </w:r>
      <w:proofErr w:type="spellEnd"/>
      <w:r w:rsidR="00C2217A"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creeze</w:t>
      </w:r>
      <w:proofErr w:type="spellEnd"/>
      <w:r w:rsidR="00C2217A" w:rsidRPr="008524B3">
        <w:rPr>
          <w:rFonts w:ascii="Times New Roman" w:hAnsi="Times New Roman" w:cs="Times New Roman"/>
          <w:sz w:val="24"/>
          <w:szCs w:val="24"/>
        </w:rPr>
        <w:t xml:space="preserve"> discomfort </w:t>
      </w:r>
      <w:proofErr w:type="spellStart"/>
      <w:r w:rsidR="00912112" w:rsidRPr="008524B3">
        <w:rPr>
          <w:rFonts w:ascii="Times New Roman" w:hAnsi="Times New Roman" w:cs="Times New Roman"/>
          <w:sz w:val="24"/>
          <w:szCs w:val="24"/>
        </w:rPr>
        <w:t>locatarilor</w:t>
      </w:r>
      <w:proofErr w:type="spellEnd"/>
      <w:r w:rsidR="00912112" w:rsidRPr="008524B3">
        <w:rPr>
          <w:rFonts w:ascii="Times New Roman" w:hAnsi="Times New Roman" w:cs="Times New Roman"/>
          <w:sz w:val="24"/>
          <w:szCs w:val="24"/>
        </w:rPr>
        <w:t xml:space="preserve"> </w:t>
      </w:r>
      <w:proofErr w:type="spellStart"/>
      <w:r w:rsidR="00912112" w:rsidRPr="008524B3">
        <w:rPr>
          <w:rFonts w:ascii="Times New Roman" w:hAnsi="Times New Roman" w:cs="Times New Roman"/>
          <w:sz w:val="24"/>
          <w:szCs w:val="24"/>
        </w:rPr>
        <w:t>si</w:t>
      </w:r>
      <w:proofErr w:type="spellEnd"/>
      <w:r w:rsidR="00912112" w:rsidRPr="008524B3">
        <w:rPr>
          <w:rFonts w:ascii="Times New Roman" w:hAnsi="Times New Roman" w:cs="Times New Roman"/>
          <w:sz w:val="24"/>
          <w:szCs w:val="24"/>
        </w:rPr>
        <w:t xml:space="preserve"> </w:t>
      </w:r>
      <w:proofErr w:type="spellStart"/>
      <w:r w:rsidR="00C2217A" w:rsidRPr="008524B3">
        <w:rPr>
          <w:rFonts w:ascii="Times New Roman" w:hAnsi="Times New Roman" w:cs="Times New Roman"/>
          <w:sz w:val="24"/>
          <w:szCs w:val="24"/>
        </w:rPr>
        <w:t>vecinilor</w:t>
      </w:r>
      <w:proofErr w:type="spellEnd"/>
      <w:r w:rsidR="00C2217A" w:rsidRPr="008524B3">
        <w:rPr>
          <w:rFonts w:ascii="Times New Roman" w:hAnsi="Times New Roman" w:cs="Times New Roman"/>
          <w:sz w:val="24"/>
          <w:szCs w:val="24"/>
        </w:rPr>
        <w:t>.</w:t>
      </w:r>
    </w:p>
    <w:p w:rsidR="00C2217A" w:rsidRPr="008524B3" w:rsidRDefault="002D2DA5" w:rsidP="008524B3">
      <w:pPr>
        <w:pStyle w:val="Listparagraf"/>
        <w:widowControl w:val="0"/>
        <w:autoSpaceDE w:val="0"/>
        <w:autoSpaceDN w:val="0"/>
        <w:spacing w:before="2"/>
        <w:ind w:left="0"/>
        <w:jc w:val="both"/>
      </w:pPr>
      <w:r w:rsidRPr="008524B3">
        <w:tab/>
      </w:r>
      <w:proofErr w:type="spellStart"/>
      <w:r w:rsidR="00C2217A" w:rsidRPr="008524B3">
        <w:t>Traversările</w:t>
      </w:r>
      <w:proofErr w:type="spellEnd"/>
      <w:r w:rsidR="00C2217A" w:rsidRPr="008524B3">
        <w:t xml:space="preserve"> </w:t>
      </w:r>
      <w:proofErr w:type="spellStart"/>
      <w:r w:rsidR="00C2217A" w:rsidRPr="008524B3">
        <w:t>instalațiilor</w:t>
      </w:r>
      <w:proofErr w:type="spellEnd"/>
      <w:r w:rsidR="00C2217A" w:rsidRPr="008524B3">
        <w:t xml:space="preserve"> </w:t>
      </w:r>
      <w:proofErr w:type="spellStart"/>
      <w:r w:rsidR="00C2217A" w:rsidRPr="008524B3">
        <w:t>subterane</w:t>
      </w:r>
      <w:proofErr w:type="spellEnd"/>
      <w:r w:rsidR="00C2217A" w:rsidRPr="008524B3">
        <w:t xml:space="preserve"> </w:t>
      </w:r>
      <w:proofErr w:type="spellStart"/>
      <w:r w:rsidR="00C2217A" w:rsidRPr="008524B3">
        <w:t>prin</w:t>
      </w:r>
      <w:proofErr w:type="spellEnd"/>
      <w:r w:rsidR="00C2217A" w:rsidRPr="008524B3">
        <w:t xml:space="preserve"> </w:t>
      </w:r>
      <w:proofErr w:type="spellStart"/>
      <w:r w:rsidR="00C2217A" w:rsidRPr="008524B3">
        <w:t>conducte</w:t>
      </w:r>
      <w:proofErr w:type="spellEnd"/>
      <w:r w:rsidR="00C2217A" w:rsidRPr="008524B3">
        <w:t xml:space="preserve"> </w:t>
      </w:r>
      <w:proofErr w:type="spellStart"/>
      <w:r w:rsidR="00C2217A" w:rsidRPr="008524B3">
        <w:t>pentru</w:t>
      </w:r>
      <w:proofErr w:type="spellEnd"/>
      <w:r w:rsidR="00C2217A" w:rsidRPr="008524B3">
        <w:t xml:space="preserve"> </w:t>
      </w:r>
      <w:proofErr w:type="spellStart"/>
      <w:r w:rsidR="00C2217A" w:rsidRPr="008524B3">
        <w:t>lichide</w:t>
      </w:r>
      <w:proofErr w:type="spellEnd"/>
      <w:r w:rsidR="00C2217A" w:rsidRPr="008524B3">
        <w:t xml:space="preserve"> se </w:t>
      </w:r>
      <w:proofErr w:type="spellStart"/>
      <w:r w:rsidR="00C2217A" w:rsidRPr="008524B3">
        <w:t>execută</w:t>
      </w:r>
      <w:proofErr w:type="spellEnd"/>
      <w:r w:rsidR="00C2217A" w:rsidRPr="008524B3">
        <w:t xml:space="preserve"> la </w:t>
      </w:r>
      <w:proofErr w:type="spellStart"/>
      <w:r w:rsidR="00C2217A" w:rsidRPr="008524B3">
        <w:t>adancimea</w:t>
      </w:r>
      <w:proofErr w:type="spellEnd"/>
      <w:r w:rsidR="00C2217A" w:rsidRPr="008524B3">
        <w:t xml:space="preserve"> </w:t>
      </w:r>
      <w:proofErr w:type="spellStart"/>
      <w:r w:rsidR="00C2217A" w:rsidRPr="008524B3">
        <w:t>minimă</w:t>
      </w:r>
      <w:proofErr w:type="spellEnd"/>
      <w:r w:rsidR="00C2217A" w:rsidRPr="008524B3">
        <w:t xml:space="preserve"> de 1,50 m sub </w:t>
      </w:r>
      <w:proofErr w:type="spellStart"/>
      <w:r w:rsidR="00C2217A" w:rsidRPr="008524B3">
        <w:t>cota</w:t>
      </w:r>
      <w:proofErr w:type="spellEnd"/>
      <w:r w:rsidR="00C2217A" w:rsidRPr="008524B3">
        <w:t xml:space="preserve"> </w:t>
      </w:r>
      <w:proofErr w:type="spellStart"/>
      <w:r w:rsidR="00C2217A" w:rsidRPr="008524B3">
        <w:t>axului</w:t>
      </w:r>
      <w:proofErr w:type="spellEnd"/>
      <w:r w:rsidR="00C2217A" w:rsidRPr="008524B3">
        <w:t xml:space="preserve"> </w:t>
      </w:r>
      <w:proofErr w:type="spellStart"/>
      <w:r w:rsidR="00C2217A" w:rsidRPr="008524B3">
        <w:t>drumului</w:t>
      </w:r>
      <w:proofErr w:type="spellEnd"/>
      <w:r w:rsidR="00C2217A" w:rsidRPr="008524B3">
        <w:t>.</w:t>
      </w:r>
    </w:p>
    <w:p w:rsidR="00854A97" w:rsidRPr="008524B3" w:rsidRDefault="002D2DA5" w:rsidP="008524B3">
      <w:pPr>
        <w:pStyle w:val="Listparagraf"/>
        <w:widowControl w:val="0"/>
        <w:autoSpaceDE w:val="0"/>
        <w:autoSpaceDN w:val="0"/>
        <w:spacing w:before="2"/>
        <w:ind w:left="0"/>
        <w:jc w:val="both"/>
      </w:pPr>
      <w:r w:rsidRPr="008524B3">
        <w:tab/>
      </w:r>
      <w:proofErr w:type="spellStart"/>
      <w:r w:rsidR="00912112" w:rsidRPr="008524B3">
        <w:t>Proiectul</w:t>
      </w:r>
      <w:proofErr w:type="spellEnd"/>
      <w:r w:rsidR="00912112" w:rsidRPr="008524B3">
        <w:t xml:space="preserve"> </w:t>
      </w:r>
      <w:proofErr w:type="spellStart"/>
      <w:r w:rsidR="00912112" w:rsidRPr="008524B3">
        <w:t>prevede</w:t>
      </w:r>
      <w:proofErr w:type="spellEnd"/>
      <w:r w:rsidR="00912112" w:rsidRPr="008524B3">
        <w:t xml:space="preserve"> </w:t>
      </w:r>
      <w:proofErr w:type="spellStart"/>
      <w:r w:rsidR="00912112" w:rsidRPr="008524B3">
        <w:t>ca</w:t>
      </w:r>
      <w:proofErr w:type="spellEnd"/>
      <w:r w:rsidR="00912112" w:rsidRPr="008524B3">
        <w:t xml:space="preserve"> </w:t>
      </w:r>
      <w:r w:rsidR="00854A97" w:rsidRPr="008524B3">
        <w:t xml:space="preserve">o </w:t>
      </w:r>
      <w:proofErr w:type="spellStart"/>
      <w:r w:rsidR="00854A97" w:rsidRPr="008524B3">
        <w:t>incinta</w:t>
      </w:r>
      <w:proofErr w:type="spellEnd"/>
      <w:r w:rsidR="00854A97" w:rsidRPr="008524B3">
        <w:t xml:space="preserve"> de </w:t>
      </w:r>
      <w:proofErr w:type="spellStart"/>
      <w:r w:rsidR="00854A97" w:rsidRPr="008524B3">
        <w:t>locuit</w:t>
      </w:r>
      <w:proofErr w:type="spellEnd"/>
      <w:r w:rsidR="00854A97" w:rsidRPr="008524B3">
        <w:t xml:space="preserve">, cu </w:t>
      </w:r>
      <w:proofErr w:type="spellStart"/>
      <w:r w:rsidR="00854A97" w:rsidRPr="008524B3">
        <w:t>mai</w:t>
      </w:r>
      <w:proofErr w:type="spellEnd"/>
      <w:r w:rsidR="00854A97" w:rsidRPr="008524B3">
        <w:t xml:space="preserve"> </w:t>
      </w:r>
      <w:proofErr w:type="spellStart"/>
      <w:r w:rsidR="00854A97" w:rsidRPr="008524B3">
        <w:t>multe</w:t>
      </w:r>
      <w:proofErr w:type="spellEnd"/>
      <w:r w:rsidR="00854A97" w:rsidRPr="008524B3">
        <w:t xml:space="preserve"> </w:t>
      </w:r>
      <w:proofErr w:type="spellStart"/>
      <w:r w:rsidR="00854A97" w:rsidRPr="008524B3">
        <w:t>tronsoane</w:t>
      </w:r>
      <w:proofErr w:type="spellEnd"/>
      <w:r w:rsidR="00854A97" w:rsidRPr="008524B3">
        <w:t xml:space="preserve"> de </w:t>
      </w:r>
      <w:proofErr w:type="spellStart"/>
      <w:r w:rsidR="00854A97" w:rsidRPr="008524B3">
        <w:t>blocuri</w:t>
      </w:r>
      <w:proofErr w:type="spellEnd"/>
      <w:r w:rsidR="00854A97" w:rsidRPr="008524B3">
        <w:t xml:space="preserve">, cu </w:t>
      </w:r>
      <w:proofErr w:type="spellStart"/>
      <w:r w:rsidR="00854A97" w:rsidRPr="008524B3">
        <w:t>imprejmuiri</w:t>
      </w:r>
      <w:proofErr w:type="spellEnd"/>
      <w:r w:rsidR="00854A97" w:rsidRPr="008524B3">
        <w:t xml:space="preserve">. </w:t>
      </w:r>
      <w:proofErr w:type="spellStart"/>
      <w:r w:rsidR="00854A97" w:rsidRPr="008524B3">
        <w:t>Cladirea</w:t>
      </w:r>
      <w:proofErr w:type="spellEnd"/>
      <w:r w:rsidR="00854A97" w:rsidRPr="008524B3">
        <w:t xml:space="preserve"> </w:t>
      </w:r>
      <w:proofErr w:type="spellStart"/>
      <w:r w:rsidR="00854A97" w:rsidRPr="008524B3">
        <w:t>va</w:t>
      </w:r>
      <w:proofErr w:type="spellEnd"/>
      <w:r w:rsidR="00854A97" w:rsidRPr="008524B3">
        <w:t xml:space="preserve"> </w:t>
      </w:r>
      <w:proofErr w:type="spellStart"/>
      <w:r w:rsidR="00854A97" w:rsidRPr="008524B3">
        <w:t>avea</w:t>
      </w:r>
      <w:proofErr w:type="spellEnd"/>
      <w:r w:rsidR="00CF5363" w:rsidRPr="008524B3">
        <w:t xml:space="preserve"> un </w:t>
      </w:r>
      <w:proofErr w:type="spellStart"/>
      <w:r w:rsidR="00CF5363" w:rsidRPr="008524B3">
        <w:t>regim</w:t>
      </w:r>
      <w:proofErr w:type="spellEnd"/>
      <w:r w:rsidR="00CF5363" w:rsidRPr="008524B3">
        <w:t xml:space="preserve"> de </w:t>
      </w:r>
      <w:proofErr w:type="spellStart"/>
      <w:r w:rsidR="00CF5363" w:rsidRPr="008524B3">
        <w:t>inaltime</w:t>
      </w:r>
      <w:proofErr w:type="spellEnd"/>
      <w:r w:rsidR="00CF5363" w:rsidRPr="008524B3">
        <w:t xml:space="preserve"> de P+</w:t>
      </w:r>
      <w:r w:rsidR="005E2C95" w:rsidRPr="008524B3">
        <w:t>3/4</w:t>
      </w:r>
      <w:r w:rsidR="00CF5363" w:rsidRPr="008524B3">
        <w:t xml:space="preserve"> E</w:t>
      </w:r>
      <w:r w:rsidR="00854A97" w:rsidRPr="008524B3">
        <w:t xml:space="preserve"> </w:t>
      </w:r>
      <w:proofErr w:type="spellStart"/>
      <w:r w:rsidR="00854A97" w:rsidRPr="008524B3">
        <w:t>si</w:t>
      </w:r>
      <w:proofErr w:type="spellEnd"/>
      <w:r w:rsidR="00854A97" w:rsidRPr="008524B3">
        <w:t xml:space="preserve"> </w:t>
      </w:r>
      <w:proofErr w:type="spellStart"/>
      <w:r w:rsidR="00854A97" w:rsidRPr="008524B3">
        <w:t>va</w:t>
      </w:r>
      <w:proofErr w:type="spellEnd"/>
      <w:r w:rsidR="00854A97" w:rsidRPr="008524B3">
        <w:t xml:space="preserve"> </w:t>
      </w:r>
      <w:proofErr w:type="spellStart"/>
      <w:r w:rsidR="00854A97" w:rsidRPr="008524B3">
        <w:t>cuprinde</w:t>
      </w:r>
      <w:proofErr w:type="spellEnd"/>
      <w:r w:rsidR="00854A97" w:rsidRPr="008524B3">
        <w:t xml:space="preserve"> 8 </w:t>
      </w:r>
      <w:proofErr w:type="spellStart"/>
      <w:proofErr w:type="gramStart"/>
      <w:r w:rsidR="00854A97" w:rsidRPr="008524B3">
        <w:t>apartamente</w:t>
      </w:r>
      <w:proofErr w:type="spellEnd"/>
      <w:r w:rsidR="00854A97" w:rsidRPr="008524B3">
        <w:t xml:space="preserve">  la</w:t>
      </w:r>
      <w:proofErr w:type="gramEnd"/>
      <w:r w:rsidR="00854A97" w:rsidRPr="008524B3">
        <w:t xml:space="preserve"> </w:t>
      </w:r>
      <w:proofErr w:type="spellStart"/>
      <w:r w:rsidR="00854A97" w:rsidRPr="008524B3">
        <w:t>parter</w:t>
      </w:r>
      <w:proofErr w:type="spellEnd"/>
      <w:r w:rsidR="00854A97" w:rsidRPr="008524B3">
        <w:t xml:space="preserve">, </w:t>
      </w:r>
      <w:proofErr w:type="spellStart"/>
      <w:r w:rsidR="00854A97" w:rsidRPr="008524B3">
        <w:t>cate</w:t>
      </w:r>
      <w:proofErr w:type="spellEnd"/>
      <w:r w:rsidR="00854A97" w:rsidRPr="008524B3">
        <w:t xml:space="preserve"> 9 </w:t>
      </w:r>
      <w:proofErr w:type="spellStart"/>
      <w:r w:rsidR="00854A97" w:rsidRPr="008524B3">
        <w:t>apartamente</w:t>
      </w:r>
      <w:proofErr w:type="spellEnd"/>
      <w:r w:rsidR="00854A97" w:rsidRPr="008524B3">
        <w:t xml:space="preserve"> la </w:t>
      </w:r>
      <w:proofErr w:type="spellStart"/>
      <w:r w:rsidR="00854A97" w:rsidRPr="008524B3">
        <w:t>etajul</w:t>
      </w:r>
      <w:proofErr w:type="spellEnd"/>
      <w:r w:rsidR="00854A97" w:rsidRPr="008524B3">
        <w:t xml:space="preserve"> 1</w:t>
      </w:r>
      <w:r w:rsidR="00DD7CC8" w:rsidRPr="008524B3">
        <w:t>,</w:t>
      </w:r>
      <w:r w:rsidR="00854A97" w:rsidRPr="008524B3">
        <w:t>2,</w:t>
      </w:r>
      <w:r w:rsidR="00DD7CC8" w:rsidRPr="008524B3">
        <w:t xml:space="preserve">3 </w:t>
      </w:r>
      <w:proofErr w:type="spellStart"/>
      <w:r w:rsidR="00DD7CC8" w:rsidRPr="008524B3">
        <w:t>si</w:t>
      </w:r>
      <w:proofErr w:type="spellEnd"/>
      <w:r w:rsidR="00DD7CC8" w:rsidRPr="008524B3">
        <w:t xml:space="preserve"> 5</w:t>
      </w:r>
      <w:r w:rsidR="00854A97" w:rsidRPr="008524B3">
        <w:t xml:space="preserve"> </w:t>
      </w:r>
      <w:proofErr w:type="spellStart"/>
      <w:r w:rsidR="00854A97" w:rsidRPr="008524B3">
        <w:t>si</w:t>
      </w:r>
      <w:proofErr w:type="spellEnd"/>
      <w:r w:rsidR="00854A97" w:rsidRPr="008524B3">
        <w:t xml:space="preserve"> 5 </w:t>
      </w:r>
      <w:proofErr w:type="spellStart"/>
      <w:r w:rsidR="00854A97" w:rsidRPr="008524B3">
        <w:t>apartamente</w:t>
      </w:r>
      <w:proofErr w:type="spellEnd"/>
      <w:r w:rsidR="00854A97" w:rsidRPr="008524B3">
        <w:t xml:space="preserve"> la </w:t>
      </w:r>
      <w:proofErr w:type="spellStart"/>
      <w:r w:rsidR="00854A97" w:rsidRPr="008524B3">
        <w:t>etajul</w:t>
      </w:r>
      <w:proofErr w:type="spellEnd"/>
      <w:r w:rsidR="00854A97" w:rsidRPr="008524B3">
        <w:t xml:space="preserve"> </w:t>
      </w:r>
      <w:r w:rsidR="00DD7CC8" w:rsidRPr="008524B3">
        <w:t>4</w:t>
      </w:r>
      <w:r w:rsidR="00854A97" w:rsidRPr="008524B3">
        <w:t xml:space="preserve">. </w:t>
      </w:r>
      <w:proofErr w:type="spellStart"/>
      <w:r w:rsidR="00854A97" w:rsidRPr="008524B3">
        <w:t>Parterul</w:t>
      </w:r>
      <w:proofErr w:type="spellEnd"/>
      <w:r w:rsidR="00854A97" w:rsidRPr="008524B3">
        <w:t xml:space="preserve"> </w:t>
      </w:r>
      <w:proofErr w:type="spellStart"/>
      <w:r w:rsidR="00854A97" w:rsidRPr="008524B3">
        <w:t>va</w:t>
      </w:r>
      <w:proofErr w:type="spellEnd"/>
      <w:r w:rsidR="00854A97" w:rsidRPr="008524B3">
        <w:t xml:space="preserve"> </w:t>
      </w:r>
      <w:proofErr w:type="spellStart"/>
      <w:r w:rsidR="00854A97" w:rsidRPr="008524B3">
        <w:t>avea</w:t>
      </w:r>
      <w:proofErr w:type="spellEnd"/>
      <w:r w:rsidR="00854A97" w:rsidRPr="008524B3">
        <w:t xml:space="preserve"> un </w:t>
      </w:r>
      <w:proofErr w:type="spellStart"/>
      <w:r w:rsidR="00854A97" w:rsidRPr="008524B3">
        <w:t>acces</w:t>
      </w:r>
      <w:proofErr w:type="spellEnd"/>
      <w:r w:rsidR="00854A97" w:rsidRPr="008524B3">
        <w:t xml:space="preserve"> </w:t>
      </w:r>
      <w:proofErr w:type="spellStart"/>
      <w:r w:rsidR="00854A97" w:rsidRPr="008524B3">
        <w:t>si</w:t>
      </w:r>
      <w:proofErr w:type="spellEnd"/>
      <w:r w:rsidR="00854A97" w:rsidRPr="008524B3">
        <w:t xml:space="preserve"> </w:t>
      </w:r>
      <w:proofErr w:type="spellStart"/>
      <w:r w:rsidR="00854A97" w:rsidRPr="008524B3">
        <w:t>va</w:t>
      </w:r>
      <w:proofErr w:type="spellEnd"/>
      <w:r w:rsidR="00854A97" w:rsidRPr="008524B3">
        <w:t xml:space="preserve"> </w:t>
      </w:r>
      <w:proofErr w:type="spellStart"/>
      <w:r w:rsidR="00854A97" w:rsidRPr="008524B3">
        <w:t>cuprinde</w:t>
      </w:r>
      <w:proofErr w:type="spellEnd"/>
      <w:r w:rsidR="00854A97" w:rsidRPr="008524B3">
        <w:t xml:space="preserve"> </w:t>
      </w:r>
      <w:proofErr w:type="spellStart"/>
      <w:r w:rsidR="00854A97" w:rsidRPr="008524B3">
        <w:t>cate</w:t>
      </w:r>
      <w:proofErr w:type="spellEnd"/>
      <w:r w:rsidR="00854A97" w:rsidRPr="008524B3">
        <w:t xml:space="preserve"> </w:t>
      </w:r>
      <w:r w:rsidR="00DD7CC8" w:rsidRPr="008524B3">
        <w:t>5</w:t>
      </w:r>
      <w:r w:rsidR="00854A97" w:rsidRPr="008524B3">
        <w:t xml:space="preserve"> </w:t>
      </w:r>
      <w:proofErr w:type="spellStart"/>
      <w:r w:rsidR="00854A97" w:rsidRPr="008524B3">
        <w:t>garsoniere</w:t>
      </w:r>
      <w:proofErr w:type="spellEnd"/>
      <w:r w:rsidR="00854A97" w:rsidRPr="008524B3">
        <w:t xml:space="preserve"> </w:t>
      </w:r>
      <w:proofErr w:type="spellStart"/>
      <w:r w:rsidR="00854A97" w:rsidRPr="008524B3">
        <w:t>si</w:t>
      </w:r>
      <w:proofErr w:type="spellEnd"/>
      <w:r w:rsidR="00854A97" w:rsidRPr="008524B3">
        <w:t xml:space="preserve"> </w:t>
      </w:r>
      <w:r w:rsidR="00DD7CC8" w:rsidRPr="008524B3">
        <w:t>3</w:t>
      </w:r>
      <w:r w:rsidR="00854A97" w:rsidRPr="008524B3">
        <w:t xml:space="preserve"> </w:t>
      </w:r>
      <w:proofErr w:type="spellStart"/>
      <w:r w:rsidR="00854A97" w:rsidRPr="008524B3">
        <w:t>apartamente</w:t>
      </w:r>
      <w:proofErr w:type="spellEnd"/>
      <w:r w:rsidR="00854A97" w:rsidRPr="008524B3">
        <w:t xml:space="preserve"> de 2 </w:t>
      </w:r>
      <w:proofErr w:type="spellStart"/>
      <w:r w:rsidR="00854A97" w:rsidRPr="008524B3">
        <w:t>camere</w:t>
      </w:r>
      <w:proofErr w:type="spellEnd"/>
      <w:r w:rsidR="00854A97" w:rsidRPr="008524B3">
        <w:t xml:space="preserve">, </w:t>
      </w:r>
      <w:proofErr w:type="spellStart"/>
      <w:r w:rsidR="00854A97" w:rsidRPr="008524B3">
        <w:t>toate</w:t>
      </w:r>
      <w:proofErr w:type="spellEnd"/>
      <w:r w:rsidR="00854A97" w:rsidRPr="008524B3">
        <w:t xml:space="preserve"> cu </w:t>
      </w:r>
      <w:proofErr w:type="spellStart"/>
      <w:r w:rsidR="00854A97" w:rsidRPr="008524B3">
        <w:t>acces</w:t>
      </w:r>
      <w:proofErr w:type="spellEnd"/>
      <w:r w:rsidR="00854A97" w:rsidRPr="008524B3">
        <w:t xml:space="preserve">  din casa </w:t>
      </w:r>
      <w:proofErr w:type="spellStart"/>
      <w:r w:rsidR="00854A97" w:rsidRPr="008524B3">
        <w:t>scarii</w:t>
      </w:r>
      <w:proofErr w:type="spellEnd"/>
      <w:r w:rsidR="00854A97" w:rsidRPr="008524B3">
        <w:t xml:space="preserve">. </w:t>
      </w:r>
      <w:proofErr w:type="spellStart"/>
      <w:r w:rsidR="00854A97" w:rsidRPr="008524B3">
        <w:t>Etajele</w:t>
      </w:r>
      <w:proofErr w:type="spellEnd"/>
      <w:r w:rsidR="00854A97" w:rsidRPr="008524B3">
        <w:t xml:space="preserve"> 1</w:t>
      </w:r>
      <w:r w:rsidR="00DD7CC8" w:rsidRPr="008524B3">
        <w:t>,</w:t>
      </w:r>
      <w:r w:rsidR="00854A97" w:rsidRPr="008524B3">
        <w:t>2</w:t>
      </w:r>
      <w:r w:rsidR="00DD7CC8" w:rsidRPr="008524B3">
        <w:t>,3</w:t>
      </w:r>
      <w:r w:rsidR="00854A97" w:rsidRPr="008524B3">
        <w:t xml:space="preserve"> </w:t>
      </w:r>
      <w:proofErr w:type="spellStart"/>
      <w:r w:rsidR="00854A97" w:rsidRPr="008524B3">
        <w:t>vor</w:t>
      </w:r>
      <w:proofErr w:type="spellEnd"/>
      <w:r w:rsidR="00854A97" w:rsidRPr="008524B3">
        <w:t xml:space="preserve"> </w:t>
      </w:r>
      <w:proofErr w:type="spellStart"/>
      <w:r w:rsidR="00854A97" w:rsidRPr="008524B3">
        <w:t>avea</w:t>
      </w:r>
      <w:proofErr w:type="spellEnd"/>
      <w:r w:rsidR="00854A97" w:rsidRPr="008524B3">
        <w:t xml:space="preserve"> </w:t>
      </w:r>
      <w:proofErr w:type="spellStart"/>
      <w:r w:rsidR="00854A97" w:rsidRPr="008524B3">
        <w:t>cate</w:t>
      </w:r>
      <w:proofErr w:type="spellEnd"/>
      <w:r w:rsidR="00854A97" w:rsidRPr="008524B3">
        <w:t xml:space="preserve"> 6 </w:t>
      </w:r>
      <w:proofErr w:type="spellStart"/>
      <w:r w:rsidR="00854A97" w:rsidRPr="008524B3">
        <w:t>garsoniere</w:t>
      </w:r>
      <w:proofErr w:type="spellEnd"/>
      <w:r w:rsidR="00854A97" w:rsidRPr="008524B3">
        <w:t xml:space="preserve"> </w:t>
      </w:r>
      <w:proofErr w:type="spellStart"/>
      <w:r w:rsidR="00854A97" w:rsidRPr="008524B3">
        <w:t>si</w:t>
      </w:r>
      <w:proofErr w:type="spellEnd"/>
      <w:r w:rsidR="00854A97" w:rsidRPr="008524B3">
        <w:t xml:space="preserve"> 3 </w:t>
      </w:r>
      <w:proofErr w:type="spellStart"/>
      <w:r w:rsidR="00854A97" w:rsidRPr="008524B3">
        <w:t>apartamente</w:t>
      </w:r>
      <w:proofErr w:type="spellEnd"/>
      <w:r w:rsidR="00854A97" w:rsidRPr="008524B3">
        <w:t xml:space="preserve"> de 2 </w:t>
      </w:r>
      <w:proofErr w:type="spellStart"/>
      <w:r w:rsidR="00854A97" w:rsidRPr="008524B3">
        <w:t>camere</w:t>
      </w:r>
      <w:proofErr w:type="spellEnd"/>
      <w:r w:rsidR="00854A97" w:rsidRPr="008524B3">
        <w:t xml:space="preserve">, </w:t>
      </w:r>
      <w:proofErr w:type="spellStart"/>
      <w:r w:rsidR="00854A97" w:rsidRPr="008524B3">
        <w:t>iar</w:t>
      </w:r>
      <w:proofErr w:type="spellEnd"/>
      <w:r w:rsidR="00854A97" w:rsidRPr="008524B3">
        <w:t xml:space="preserve"> la </w:t>
      </w:r>
      <w:proofErr w:type="spellStart"/>
      <w:r w:rsidR="00854A97" w:rsidRPr="008524B3">
        <w:t>etajul</w:t>
      </w:r>
      <w:proofErr w:type="spellEnd"/>
      <w:r w:rsidR="00854A97" w:rsidRPr="008524B3">
        <w:t xml:space="preserve"> </w:t>
      </w:r>
      <w:r w:rsidR="00DD7CC8" w:rsidRPr="008524B3">
        <w:lastRenderedPageBreak/>
        <w:t>4</w:t>
      </w:r>
      <w:r w:rsidR="00854A97" w:rsidRPr="008524B3">
        <w:t xml:space="preserve"> se </w:t>
      </w:r>
      <w:proofErr w:type="spellStart"/>
      <w:r w:rsidR="00854A97" w:rsidRPr="008524B3">
        <w:t>vor</w:t>
      </w:r>
      <w:proofErr w:type="spellEnd"/>
      <w:r w:rsidR="00854A97" w:rsidRPr="008524B3">
        <w:t xml:space="preserve"> </w:t>
      </w:r>
      <w:proofErr w:type="spellStart"/>
      <w:r w:rsidR="00854A97" w:rsidRPr="008524B3">
        <w:t>regasi</w:t>
      </w:r>
      <w:proofErr w:type="spellEnd"/>
      <w:r w:rsidR="00DD7CC8" w:rsidRPr="008524B3">
        <w:t xml:space="preserve"> 2 </w:t>
      </w:r>
      <w:proofErr w:type="spellStart"/>
      <w:r w:rsidR="00DD7CC8" w:rsidRPr="008524B3">
        <w:t>garsoniere</w:t>
      </w:r>
      <w:proofErr w:type="spellEnd"/>
      <w:r w:rsidR="00854A97" w:rsidRPr="008524B3">
        <w:t xml:space="preserve"> </w:t>
      </w:r>
      <w:r w:rsidR="00DD7CC8" w:rsidRPr="008524B3">
        <w:t>3</w:t>
      </w:r>
      <w:r w:rsidR="00854A97" w:rsidRPr="008524B3">
        <w:t xml:space="preserve"> </w:t>
      </w:r>
      <w:proofErr w:type="spellStart"/>
      <w:r w:rsidR="00854A97" w:rsidRPr="008524B3">
        <w:t>apartamente</w:t>
      </w:r>
      <w:proofErr w:type="spellEnd"/>
      <w:r w:rsidR="00854A97" w:rsidRPr="008524B3">
        <w:t xml:space="preserve"> de 2 </w:t>
      </w:r>
      <w:proofErr w:type="spellStart"/>
      <w:r w:rsidR="00854A97" w:rsidRPr="008524B3">
        <w:t>camere</w:t>
      </w:r>
      <w:proofErr w:type="spellEnd"/>
      <w:r w:rsidR="00DD7CC8" w:rsidRPr="008524B3">
        <w:t>.</w:t>
      </w:r>
    </w:p>
    <w:p w:rsidR="00DD7CC8" w:rsidRPr="008524B3" w:rsidRDefault="00DD7CC8" w:rsidP="008524B3">
      <w:pPr>
        <w:pStyle w:val="Listparagraf"/>
        <w:widowControl w:val="0"/>
        <w:autoSpaceDE w:val="0"/>
        <w:autoSpaceDN w:val="0"/>
        <w:spacing w:before="2"/>
        <w:ind w:left="0"/>
        <w:jc w:val="both"/>
      </w:pPr>
      <w:r w:rsidRPr="008524B3">
        <w:t xml:space="preserve">Total 40 </w:t>
      </w:r>
      <w:proofErr w:type="spellStart"/>
      <w:r w:rsidRPr="008524B3">
        <w:t>apartamente</w:t>
      </w:r>
      <w:proofErr w:type="spellEnd"/>
      <w:r w:rsidRPr="008524B3">
        <w:t xml:space="preserve"> 9 25 </w:t>
      </w:r>
      <w:proofErr w:type="spellStart"/>
      <w:r w:rsidRPr="008524B3">
        <w:t>garsoniere</w:t>
      </w:r>
      <w:proofErr w:type="spellEnd"/>
      <w:r w:rsidRPr="008524B3">
        <w:t xml:space="preserve"> </w:t>
      </w:r>
      <w:proofErr w:type="spellStart"/>
      <w:r w:rsidRPr="008524B3">
        <w:t>si</w:t>
      </w:r>
      <w:proofErr w:type="spellEnd"/>
      <w:r w:rsidRPr="008524B3">
        <w:t xml:space="preserve"> 15 </w:t>
      </w:r>
      <w:proofErr w:type="spellStart"/>
      <w:r w:rsidRPr="008524B3">
        <w:t>apartamente</w:t>
      </w:r>
      <w:proofErr w:type="spellEnd"/>
      <w:r w:rsidRPr="008524B3">
        <w:t xml:space="preserve"> de </w:t>
      </w:r>
      <w:proofErr w:type="spellStart"/>
      <w:r w:rsidRPr="008524B3">
        <w:t>cate</w:t>
      </w:r>
      <w:proofErr w:type="spellEnd"/>
      <w:r w:rsidRPr="008524B3">
        <w:t xml:space="preserve"> 2 </w:t>
      </w:r>
      <w:proofErr w:type="spellStart"/>
      <w:proofErr w:type="gramStart"/>
      <w:r w:rsidRPr="008524B3">
        <w:t>camere</w:t>
      </w:r>
      <w:proofErr w:type="spellEnd"/>
      <w:r w:rsidRPr="008524B3">
        <w:t xml:space="preserve"> )</w:t>
      </w:r>
      <w:proofErr w:type="gramEnd"/>
    </w:p>
    <w:p w:rsidR="00854A97" w:rsidRPr="008524B3" w:rsidRDefault="002D2DA5" w:rsidP="008524B3">
      <w:pPr>
        <w:pStyle w:val="Listparagraf"/>
        <w:widowControl w:val="0"/>
        <w:autoSpaceDE w:val="0"/>
        <w:autoSpaceDN w:val="0"/>
        <w:spacing w:before="2"/>
        <w:ind w:left="0"/>
        <w:jc w:val="both"/>
      </w:pPr>
      <w:r w:rsidRPr="008524B3">
        <w:tab/>
      </w:r>
      <w:proofErr w:type="spellStart"/>
      <w:r w:rsidR="00854A97" w:rsidRPr="008524B3">
        <w:t>Suprafata</w:t>
      </w:r>
      <w:proofErr w:type="spellEnd"/>
      <w:r w:rsidR="00854A97" w:rsidRPr="008524B3">
        <w:t xml:space="preserve"> utile bloc – 1</w:t>
      </w:r>
      <w:r w:rsidR="00DD7CC8" w:rsidRPr="008524B3">
        <w:t>774,50</w:t>
      </w:r>
      <w:r w:rsidR="00854A97" w:rsidRPr="008524B3">
        <w:t xml:space="preserve"> </w:t>
      </w:r>
      <w:proofErr w:type="spellStart"/>
      <w:r w:rsidR="00854A97" w:rsidRPr="008524B3">
        <w:t>mp</w:t>
      </w:r>
      <w:proofErr w:type="spellEnd"/>
      <w:r w:rsidR="00854A97" w:rsidRPr="008524B3">
        <w:t>;</w:t>
      </w:r>
    </w:p>
    <w:p w:rsidR="00854A97" w:rsidRPr="008524B3" w:rsidRDefault="002D2DA5" w:rsidP="008524B3">
      <w:pPr>
        <w:pStyle w:val="Listparagraf"/>
        <w:widowControl w:val="0"/>
        <w:autoSpaceDE w:val="0"/>
        <w:autoSpaceDN w:val="0"/>
        <w:spacing w:before="2"/>
        <w:ind w:left="0"/>
        <w:jc w:val="both"/>
      </w:pPr>
      <w:r w:rsidRPr="008524B3">
        <w:tab/>
      </w:r>
      <w:r w:rsidR="00854A97" w:rsidRPr="008524B3">
        <w:t xml:space="preserve">S </w:t>
      </w:r>
      <w:proofErr w:type="spellStart"/>
      <w:r w:rsidR="00854A97" w:rsidRPr="008524B3">
        <w:t>construita</w:t>
      </w:r>
      <w:proofErr w:type="spellEnd"/>
      <w:r w:rsidR="00854A97" w:rsidRPr="008524B3">
        <w:t xml:space="preserve"> bloc – 5</w:t>
      </w:r>
      <w:r w:rsidR="00DD7CC8" w:rsidRPr="008524B3">
        <w:t>00</w:t>
      </w:r>
      <w:r w:rsidR="00854A97" w:rsidRPr="008524B3">
        <w:t xml:space="preserve"> </w:t>
      </w:r>
      <w:proofErr w:type="spellStart"/>
      <w:r w:rsidR="00854A97" w:rsidRPr="008524B3">
        <w:t>mp</w:t>
      </w:r>
      <w:proofErr w:type="spellEnd"/>
    </w:p>
    <w:p w:rsidR="00854A97" w:rsidRPr="008524B3" w:rsidRDefault="002D2DA5" w:rsidP="008524B3">
      <w:pPr>
        <w:pStyle w:val="Listparagraf"/>
        <w:widowControl w:val="0"/>
        <w:autoSpaceDE w:val="0"/>
        <w:autoSpaceDN w:val="0"/>
        <w:spacing w:before="2"/>
        <w:ind w:left="0"/>
        <w:jc w:val="both"/>
      </w:pPr>
      <w:r w:rsidRPr="008524B3">
        <w:tab/>
      </w:r>
      <w:r w:rsidR="00854A97" w:rsidRPr="008524B3">
        <w:t xml:space="preserve">S </w:t>
      </w:r>
      <w:proofErr w:type="spellStart"/>
      <w:r w:rsidR="00854A97" w:rsidRPr="008524B3">
        <w:t>construita</w:t>
      </w:r>
      <w:proofErr w:type="spellEnd"/>
      <w:r w:rsidR="00854A97" w:rsidRPr="008524B3">
        <w:t xml:space="preserve"> </w:t>
      </w:r>
      <w:proofErr w:type="spellStart"/>
      <w:r w:rsidR="00854A97" w:rsidRPr="008524B3">
        <w:t>desf</w:t>
      </w:r>
      <w:proofErr w:type="spellEnd"/>
      <w:r w:rsidR="00854A97" w:rsidRPr="008524B3">
        <w:t xml:space="preserve"> </w:t>
      </w:r>
      <w:proofErr w:type="gramStart"/>
      <w:r w:rsidR="00854A97" w:rsidRPr="008524B3">
        <w:t xml:space="preserve">-  </w:t>
      </w:r>
      <w:r w:rsidR="00DD7CC8" w:rsidRPr="008524B3">
        <w:t>2338</w:t>
      </w:r>
      <w:proofErr w:type="gramEnd"/>
      <w:r w:rsidR="00854A97" w:rsidRPr="008524B3">
        <w:t xml:space="preserve"> </w:t>
      </w:r>
      <w:proofErr w:type="spellStart"/>
      <w:r w:rsidR="00854A97" w:rsidRPr="008524B3">
        <w:t>mp</w:t>
      </w:r>
      <w:proofErr w:type="spellEnd"/>
      <w:r w:rsidR="00854A97" w:rsidRPr="008524B3">
        <w:t>.</w:t>
      </w:r>
    </w:p>
    <w:p w:rsidR="00DD7CC8" w:rsidRPr="008524B3" w:rsidRDefault="002D2DA5" w:rsidP="008524B3">
      <w:pPr>
        <w:pStyle w:val="Listparagraf"/>
        <w:widowControl w:val="0"/>
        <w:autoSpaceDE w:val="0"/>
        <w:autoSpaceDN w:val="0"/>
        <w:spacing w:before="2"/>
        <w:jc w:val="both"/>
      </w:pPr>
      <w:r w:rsidRPr="008524B3">
        <w:tab/>
      </w:r>
      <w:proofErr w:type="spellStart"/>
      <w:r w:rsidR="00DD7CC8" w:rsidRPr="008524B3">
        <w:t>Blocul</w:t>
      </w:r>
      <w:proofErr w:type="spellEnd"/>
      <w:r w:rsidR="00DD7CC8" w:rsidRPr="008524B3">
        <w:t xml:space="preserve">  </w:t>
      </w:r>
      <w:proofErr w:type="spellStart"/>
      <w:r w:rsidR="00DD7CC8" w:rsidRPr="008524B3">
        <w:t>va</w:t>
      </w:r>
      <w:proofErr w:type="spellEnd"/>
      <w:r w:rsidR="00DD7CC8" w:rsidRPr="008524B3">
        <w:t xml:space="preserve">  </w:t>
      </w:r>
      <w:proofErr w:type="spellStart"/>
      <w:r w:rsidR="00DD7CC8" w:rsidRPr="008524B3">
        <w:t>avea</w:t>
      </w:r>
      <w:proofErr w:type="spellEnd"/>
      <w:r w:rsidR="00DD7CC8" w:rsidRPr="008524B3">
        <w:t xml:space="preserve">  o  </w:t>
      </w:r>
      <w:proofErr w:type="spellStart"/>
      <w:r w:rsidR="00DD7CC8" w:rsidRPr="008524B3">
        <w:t>structura</w:t>
      </w:r>
      <w:proofErr w:type="spellEnd"/>
      <w:r w:rsidR="00DD7CC8" w:rsidRPr="008524B3">
        <w:t xml:space="preserve">  de  </w:t>
      </w:r>
      <w:proofErr w:type="spellStart"/>
      <w:r w:rsidR="00DD7CC8" w:rsidRPr="008524B3">
        <w:t>rezistenta</w:t>
      </w:r>
      <w:proofErr w:type="spellEnd"/>
      <w:r w:rsidR="00DD7CC8" w:rsidRPr="008524B3">
        <w:t xml:space="preserve">  </w:t>
      </w:r>
      <w:proofErr w:type="spellStart"/>
      <w:r w:rsidR="00DD7CC8" w:rsidRPr="008524B3">
        <w:t>pe</w:t>
      </w:r>
      <w:proofErr w:type="spellEnd"/>
      <w:r w:rsidR="00DD7CC8" w:rsidRPr="008524B3">
        <w:t xml:space="preserve">  cadre (</w:t>
      </w:r>
      <w:proofErr w:type="spellStart"/>
      <w:r w:rsidR="00DD7CC8" w:rsidRPr="008524B3">
        <w:t>stalpi</w:t>
      </w:r>
      <w:proofErr w:type="spellEnd"/>
      <w:r w:rsidR="00DD7CC8" w:rsidRPr="008524B3">
        <w:t xml:space="preserve">  </w:t>
      </w:r>
      <w:proofErr w:type="spellStart"/>
      <w:r w:rsidR="00DD7CC8" w:rsidRPr="008524B3">
        <w:t>si</w:t>
      </w:r>
      <w:proofErr w:type="spellEnd"/>
      <w:r w:rsidR="00DD7CC8" w:rsidRPr="008524B3">
        <w:t xml:space="preserve">  </w:t>
      </w:r>
      <w:proofErr w:type="spellStart"/>
      <w:r w:rsidR="00DD7CC8" w:rsidRPr="008524B3">
        <w:t>grinzi</w:t>
      </w:r>
      <w:proofErr w:type="spellEnd"/>
      <w:r w:rsidR="00DD7CC8" w:rsidRPr="008524B3">
        <w:t xml:space="preserve">)  </w:t>
      </w:r>
      <w:proofErr w:type="spellStart"/>
      <w:r w:rsidR="00DD7CC8" w:rsidRPr="008524B3">
        <w:t>si</w:t>
      </w:r>
      <w:proofErr w:type="spellEnd"/>
      <w:r w:rsidR="00DD7CC8" w:rsidRPr="008524B3">
        <w:t xml:space="preserve">  </w:t>
      </w:r>
      <w:proofErr w:type="spellStart"/>
      <w:r w:rsidR="00DD7CC8" w:rsidRPr="008524B3">
        <w:t>plansee</w:t>
      </w:r>
      <w:proofErr w:type="spellEnd"/>
      <w:r w:rsidR="00DD7CC8" w:rsidRPr="008524B3">
        <w:t xml:space="preserve">  din  </w:t>
      </w:r>
      <w:proofErr w:type="spellStart"/>
      <w:r w:rsidR="00DD7CC8" w:rsidRPr="008524B3">
        <w:t>beton</w:t>
      </w:r>
      <w:proofErr w:type="spellEnd"/>
      <w:r w:rsidR="00DD7CC8" w:rsidRPr="008524B3">
        <w:t xml:space="preserve">  </w:t>
      </w:r>
      <w:proofErr w:type="spellStart"/>
      <w:r w:rsidR="00DD7CC8" w:rsidRPr="008524B3">
        <w:t>armat</w:t>
      </w:r>
      <w:proofErr w:type="spellEnd"/>
      <w:r w:rsidR="00DD7CC8" w:rsidRPr="008524B3">
        <w:t xml:space="preserve">, </w:t>
      </w:r>
      <w:proofErr w:type="spellStart"/>
      <w:r w:rsidR="00DD7CC8" w:rsidRPr="008524B3">
        <w:t>iar</w:t>
      </w:r>
      <w:proofErr w:type="spellEnd"/>
      <w:r w:rsidR="00DD7CC8" w:rsidRPr="008524B3">
        <w:t xml:space="preserve">  </w:t>
      </w:r>
      <w:proofErr w:type="spellStart"/>
      <w:r w:rsidR="00DD7CC8" w:rsidRPr="008524B3">
        <w:t>inchiderile</w:t>
      </w:r>
      <w:proofErr w:type="spellEnd"/>
      <w:r w:rsidR="00DD7CC8" w:rsidRPr="008524B3">
        <w:t xml:space="preserve">  </w:t>
      </w:r>
      <w:proofErr w:type="spellStart"/>
      <w:r w:rsidR="00DD7CC8" w:rsidRPr="008524B3">
        <w:t>exterioare</w:t>
      </w:r>
      <w:proofErr w:type="spellEnd"/>
      <w:r w:rsidR="00DD7CC8" w:rsidRPr="008524B3">
        <w:t xml:space="preserve">  </w:t>
      </w:r>
      <w:proofErr w:type="spellStart"/>
      <w:r w:rsidR="00DD7CC8" w:rsidRPr="008524B3">
        <w:t>vor</w:t>
      </w:r>
      <w:proofErr w:type="spellEnd"/>
      <w:r w:rsidR="00DD7CC8" w:rsidRPr="008524B3">
        <w:t xml:space="preserve">  fi  tip  </w:t>
      </w:r>
      <w:proofErr w:type="spellStart"/>
      <w:r w:rsidR="00DD7CC8" w:rsidRPr="008524B3">
        <w:t>termosistem</w:t>
      </w:r>
      <w:proofErr w:type="spellEnd"/>
      <w:r w:rsidR="00DD7CC8" w:rsidRPr="008524B3">
        <w:t xml:space="preserve"> (</w:t>
      </w:r>
      <w:proofErr w:type="spellStart"/>
      <w:r w:rsidR="00DD7CC8" w:rsidRPr="008524B3">
        <w:t>zidarie</w:t>
      </w:r>
      <w:proofErr w:type="spellEnd"/>
      <w:r w:rsidR="00DD7CC8" w:rsidRPr="008524B3">
        <w:t xml:space="preserve">  din  BCA  de  25 cm  </w:t>
      </w:r>
      <w:proofErr w:type="spellStart"/>
      <w:r w:rsidR="00DD7CC8" w:rsidRPr="008524B3">
        <w:t>si</w:t>
      </w:r>
      <w:proofErr w:type="spellEnd"/>
      <w:r w:rsidR="00DD7CC8" w:rsidRPr="008524B3">
        <w:t xml:space="preserve">  </w:t>
      </w:r>
      <w:proofErr w:type="spellStart"/>
      <w:r w:rsidR="00DD7CC8" w:rsidRPr="008524B3">
        <w:t>polistiren</w:t>
      </w:r>
      <w:proofErr w:type="spellEnd"/>
      <w:r w:rsidR="00DD7CC8" w:rsidRPr="008524B3">
        <w:t xml:space="preserve">  </w:t>
      </w:r>
      <w:proofErr w:type="spellStart"/>
      <w:r w:rsidR="00DD7CC8" w:rsidRPr="008524B3">
        <w:t>expandat</w:t>
      </w:r>
      <w:proofErr w:type="spellEnd"/>
      <w:r w:rsidR="00DD7CC8" w:rsidRPr="008524B3">
        <w:t xml:space="preserve">  de  10 cm). </w:t>
      </w:r>
      <w:proofErr w:type="spellStart"/>
      <w:proofErr w:type="gramStart"/>
      <w:r w:rsidR="00DD7CC8" w:rsidRPr="008524B3">
        <w:t>Fundatiile</w:t>
      </w:r>
      <w:proofErr w:type="spellEnd"/>
      <w:r w:rsidR="00DD7CC8" w:rsidRPr="008524B3">
        <w:t xml:space="preserve">  </w:t>
      </w:r>
      <w:proofErr w:type="spellStart"/>
      <w:r w:rsidR="00DD7CC8" w:rsidRPr="008524B3">
        <w:t>vor</w:t>
      </w:r>
      <w:proofErr w:type="spellEnd"/>
      <w:proofErr w:type="gramEnd"/>
      <w:r w:rsidR="00DD7CC8" w:rsidRPr="008524B3">
        <w:t xml:space="preserve">  fi  continue  din  </w:t>
      </w:r>
      <w:proofErr w:type="spellStart"/>
      <w:r w:rsidR="00DD7CC8" w:rsidRPr="008524B3">
        <w:t>beton</w:t>
      </w:r>
      <w:proofErr w:type="spellEnd"/>
      <w:r w:rsidR="00DD7CC8" w:rsidRPr="008524B3">
        <w:t xml:space="preserve">  </w:t>
      </w:r>
      <w:proofErr w:type="spellStart"/>
      <w:r w:rsidR="00DD7CC8" w:rsidRPr="008524B3">
        <w:t>armat</w:t>
      </w:r>
      <w:proofErr w:type="spellEnd"/>
      <w:r w:rsidR="00DD7CC8" w:rsidRPr="008524B3">
        <w:t xml:space="preserve">. </w:t>
      </w:r>
      <w:proofErr w:type="spellStart"/>
      <w:r w:rsidR="00DD7CC8" w:rsidRPr="008524B3">
        <w:t>Acoperisul</w:t>
      </w:r>
      <w:proofErr w:type="spellEnd"/>
      <w:r w:rsidR="00DD7CC8" w:rsidRPr="008524B3">
        <w:t xml:space="preserve">  </w:t>
      </w:r>
      <w:proofErr w:type="spellStart"/>
      <w:r w:rsidR="00DD7CC8" w:rsidRPr="008524B3">
        <w:t>va</w:t>
      </w:r>
      <w:proofErr w:type="spellEnd"/>
      <w:r w:rsidR="00DD7CC8" w:rsidRPr="008524B3">
        <w:t xml:space="preserve">  fi  de  tip  </w:t>
      </w:r>
      <w:proofErr w:type="spellStart"/>
      <w:r w:rsidR="00DD7CC8" w:rsidRPr="008524B3">
        <w:t>sarpanta</w:t>
      </w:r>
      <w:proofErr w:type="spellEnd"/>
      <w:r w:rsidR="00DD7CC8" w:rsidRPr="008524B3">
        <w:t xml:space="preserve">  din  </w:t>
      </w:r>
      <w:proofErr w:type="spellStart"/>
      <w:r w:rsidR="00DD7CC8" w:rsidRPr="008524B3">
        <w:t>lemn</w:t>
      </w:r>
      <w:proofErr w:type="spellEnd"/>
      <w:r w:rsidR="00DD7CC8" w:rsidRPr="008524B3">
        <w:t xml:space="preserve">  </w:t>
      </w:r>
      <w:proofErr w:type="spellStart"/>
      <w:r w:rsidR="00DD7CC8" w:rsidRPr="008524B3">
        <w:t>si</w:t>
      </w:r>
      <w:proofErr w:type="spellEnd"/>
      <w:r w:rsidR="00DD7CC8" w:rsidRPr="008524B3">
        <w:t xml:space="preserve">  </w:t>
      </w:r>
      <w:proofErr w:type="spellStart"/>
      <w:r w:rsidR="00DD7CC8" w:rsidRPr="008524B3">
        <w:t>invelitoarea</w:t>
      </w:r>
      <w:proofErr w:type="spellEnd"/>
      <w:r w:rsidR="00DD7CC8" w:rsidRPr="008524B3">
        <w:t xml:space="preserve">  din  </w:t>
      </w:r>
      <w:proofErr w:type="spellStart"/>
      <w:r w:rsidR="00DD7CC8" w:rsidRPr="008524B3">
        <w:t>tabla</w:t>
      </w:r>
      <w:proofErr w:type="spellEnd"/>
      <w:r w:rsidR="00DD7CC8" w:rsidRPr="008524B3">
        <w:t xml:space="preserve">  tip  </w:t>
      </w:r>
      <w:proofErr w:type="spellStart"/>
      <w:r w:rsidR="00DD7CC8" w:rsidRPr="008524B3">
        <w:t>Lindab</w:t>
      </w:r>
      <w:proofErr w:type="spellEnd"/>
      <w:r w:rsidR="00DD7CC8" w:rsidRPr="008524B3">
        <w:t xml:space="preserve">  </w:t>
      </w:r>
      <w:proofErr w:type="spellStart"/>
      <w:r w:rsidR="00DD7CC8" w:rsidRPr="008524B3">
        <w:t>pe</w:t>
      </w:r>
      <w:proofErr w:type="spellEnd"/>
      <w:r w:rsidR="00DD7CC8" w:rsidRPr="008524B3">
        <w:t xml:space="preserve">  </w:t>
      </w:r>
      <w:proofErr w:type="spellStart"/>
      <w:r w:rsidR="00DD7CC8" w:rsidRPr="008524B3">
        <w:t>astereala</w:t>
      </w:r>
      <w:proofErr w:type="spellEnd"/>
      <w:r w:rsidR="00DD7CC8" w:rsidRPr="008524B3">
        <w:t xml:space="preserve">, cu  </w:t>
      </w:r>
      <w:proofErr w:type="spellStart"/>
      <w:r w:rsidR="00DD7CC8" w:rsidRPr="008524B3">
        <w:t>termoizolatie</w:t>
      </w:r>
      <w:proofErr w:type="spellEnd"/>
      <w:r w:rsidR="00DD7CC8" w:rsidRPr="008524B3">
        <w:t xml:space="preserve">  din  </w:t>
      </w:r>
      <w:proofErr w:type="spellStart"/>
      <w:r w:rsidR="00DD7CC8" w:rsidRPr="008524B3">
        <w:t>vata</w:t>
      </w:r>
      <w:proofErr w:type="spellEnd"/>
      <w:r w:rsidR="00DD7CC8" w:rsidRPr="008524B3">
        <w:t xml:space="preserve">  </w:t>
      </w:r>
      <w:proofErr w:type="spellStart"/>
      <w:r w:rsidR="00DD7CC8" w:rsidRPr="008524B3">
        <w:t>minerala</w:t>
      </w:r>
      <w:proofErr w:type="spellEnd"/>
      <w:r w:rsidR="00DD7CC8" w:rsidRPr="008524B3">
        <w:t xml:space="preserve">. </w:t>
      </w:r>
      <w:proofErr w:type="spellStart"/>
      <w:r w:rsidR="00DD7CC8" w:rsidRPr="008524B3">
        <w:t>Tamplaria</w:t>
      </w:r>
      <w:proofErr w:type="spellEnd"/>
      <w:r w:rsidR="00DD7CC8" w:rsidRPr="008524B3">
        <w:t xml:space="preserve">  </w:t>
      </w:r>
      <w:proofErr w:type="spellStart"/>
      <w:r w:rsidR="00DD7CC8" w:rsidRPr="008524B3">
        <w:t>exterioara</w:t>
      </w:r>
      <w:proofErr w:type="spellEnd"/>
      <w:r w:rsidR="00DD7CC8" w:rsidRPr="008524B3">
        <w:t xml:space="preserve">  </w:t>
      </w:r>
      <w:proofErr w:type="spellStart"/>
      <w:r w:rsidR="00DD7CC8" w:rsidRPr="008524B3">
        <w:t>va</w:t>
      </w:r>
      <w:proofErr w:type="spellEnd"/>
      <w:r w:rsidR="00DD7CC8" w:rsidRPr="008524B3">
        <w:t xml:space="preserve">  fi  </w:t>
      </w:r>
      <w:proofErr w:type="spellStart"/>
      <w:r w:rsidR="00DD7CC8" w:rsidRPr="008524B3">
        <w:t>executata</w:t>
      </w:r>
      <w:proofErr w:type="spellEnd"/>
      <w:r w:rsidR="00DD7CC8" w:rsidRPr="008524B3">
        <w:t xml:space="preserve">  din  PVC  cu  </w:t>
      </w:r>
      <w:proofErr w:type="spellStart"/>
      <w:r w:rsidR="00DD7CC8" w:rsidRPr="008524B3">
        <w:t>geam</w:t>
      </w:r>
      <w:proofErr w:type="spellEnd"/>
      <w:r w:rsidR="00DD7CC8" w:rsidRPr="008524B3">
        <w:t xml:space="preserve">  </w:t>
      </w:r>
      <w:proofErr w:type="spellStart"/>
      <w:r w:rsidR="00DD7CC8" w:rsidRPr="008524B3">
        <w:t>termoizolant</w:t>
      </w:r>
      <w:proofErr w:type="spellEnd"/>
      <w:r w:rsidR="00DD7CC8" w:rsidRPr="008524B3">
        <w:t xml:space="preserve">  </w:t>
      </w:r>
      <w:proofErr w:type="spellStart"/>
      <w:r w:rsidR="00DD7CC8" w:rsidRPr="008524B3">
        <w:t>iar</w:t>
      </w:r>
      <w:proofErr w:type="spellEnd"/>
      <w:r w:rsidR="00DD7CC8" w:rsidRPr="008524B3">
        <w:t xml:space="preserve">  </w:t>
      </w:r>
      <w:proofErr w:type="spellStart"/>
      <w:r w:rsidR="00DD7CC8" w:rsidRPr="008524B3">
        <w:t>cea</w:t>
      </w:r>
      <w:proofErr w:type="spellEnd"/>
      <w:r w:rsidR="00DD7CC8" w:rsidRPr="008524B3">
        <w:t xml:space="preserve">  </w:t>
      </w:r>
      <w:proofErr w:type="spellStart"/>
      <w:r w:rsidR="00DD7CC8" w:rsidRPr="008524B3">
        <w:t>interioara</w:t>
      </w:r>
      <w:proofErr w:type="spellEnd"/>
      <w:r w:rsidR="00DD7CC8" w:rsidRPr="008524B3">
        <w:t xml:space="preserve"> (</w:t>
      </w:r>
      <w:proofErr w:type="spellStart"/>
      <w:r w:rsidR="00DD7CC8" w:rsidRPr="008524B3">
        <w:t>usi</w:t>
      </w:r>
      <w:proofErr w:type="spellEnd"/>
      <w:r w:rsidR="00DD7CC8" w:rsidRPr="008524B3">
        <w:t xml:space="preserve">) din  </w:t>
      </w:r>
      <w:proofErr w:type="spellStart"/>
      <w:r w:rsidR="00DD7CC8" w:rsidRPr="008524B3">
        <w:t>lemn</w:t>
      </w:r>
      <w:proofErr w:type="spellEnd"/>
      <w:r w:rsidR="00DD7CC8" w:rsidRPr="008524B3">
        <w:t xml:space="preserve">  </w:t>
      </w:r>
      <w:proofErr w:type="spellStart"/>
      <w:r w:rsidR="00DD7CC8" w:rsidRPr="008524B3">
        <w:t>pe</w:t>
      </w:r>
      <w:proofErr w:type="spellEnd"/>
      <w:r w:rsidR="00DD7CC8" w:rsidRPr="008524B3">
        <w:t xml:space="preserve">  </w:t>
      </w:r>
      <w:proofErr w:type="spellStart"/>
      <w:r w:rsidR="00DD7CC8" w:rsidRPr="008524B3">
        <w:t>toc</w:t>
      </w:r>
      <w:proofErr w:type="spellEnd"/>
      <w:r w:rsidR="00DD7CC8" w:rsidRPr="008524B3">
        <w:t xml:space="preserve">  </w:t>
      </w:r>
      <w:proofErr w:type="spellStart"/>
      <w:r w:rsidR="00DD7CC8" w:rsidRPr="008524B3">
        <w:t>si</w:t>
      </w:r>
      <w:proofErr w:type="spellEnd"/>
      <w:r w:rsidR="00DD7CC8" w:rsidRPr="008524B3">
        <w:t xml:space="preserve">  </w:t>
      </w:r>
      <w:proofErr w:type="spellStart"/>
      <w:r w:rsidR="00DD7CC8" w:rsidRPr="008524B3">
        <w:t>captuseli</w:t>
      </w:r>
      <w:proofErr w:type="spellEnd"/>
      <w:r w:rsidR="00DD7CC8" w:rsidRPr="008524B3">
        <w:t xml:space="preserve">. </w:t>
      </w:r>
      <w:proofErr w:type="spellStart"/>
      <w:r w:rsidR="00DD7CC8" w:rsidRPr="008524B3">
        <w:t>Finisajele</w:t>
      </w:r>
      <w:proofErr w:type="spellEnd"/>
      <w:r w:rsidR="00DD7CC8" w:rsidRPr="008524B3">
        <w:t xml:space="preserve">  </w:t>
      </w:r>
      <w:proofErr w:type="spellStart"/>
      <w:r w:rsidR="00DD7CC8" w:rsidRPr="008524B3">
        <w:t>interioare</w:t>
      </w:r>
      <w:proofErr w:type="spellEnd"/>
      <w:r w:rsidR="00DD7CC8" w:rsidRPr="008524B3">
        <w:t xml:space="preserve">  </w:t>
      </w:r>
      <w:proofErr w:type="spellStart"/>
      <w:r w:rsidR="00DD7CC8" w:rsidRPr="008524B3">
        <w:t>vor</w:t>
      </w:r>
      <w:proofErr w:type="spellEnd"/>
      <w:r w:rsidR="00DD7CC8" w:rsidRPr="008524B3">
        <w:t xml:space="preserve">  fi  </w:t>
      </w:r>
      <w:proofErr w:type="spellStart"/>
      <w:r w:rsidR="00DD7CC8" w:rsidRPr="008524B3">
        <w:t>executate</w:t>
      </w:r>
      <w:proofErr w:type="spellEnd"/>
      <w:r w:rsidR="00DD7CC8" w:rsidRPr="008524B3">
        <w:t xml:space="preserve">  din  </w:t>
      </w:r>
      <w:proofErr w:type="spellStart"/>
      <w:r w:rsidR="00DD7CC8" w:rsidRPr="008524B3">
        <w:t>zugraveli</w:t>
      </w:r>
      <w:proofErr w:type="spellEnd"/>
      <w:r w:rsidR="00DD7CC8" w:rsidRPr="008524B3">
        <w:t xml:space="preserve">  simple  la  </w:t>
      </w:r>
      <w:proofErr w:type="spellStart"/>
      <w:r w:rsidR="00DD7CC8" w:rsidRPr="008524B3">
        <w:t>pereti</w:t>
      </w:r>
      <w:proofErr w:type="spellEnd"/>
      <w:r w:rsidR="00DD7CC8" w:rsidRPr="008524B3">
        <w:t xml:space="preserve">  </w:t>
      </w:r>
      <w:proofErr w:type="spellStart"/>
      <w:r w:rsidR="00DD7CC8" w:rsidRPr="008524B3">
        <w:t>si</w:t>
      </w:r>
      <w:proofErr w:type="spellEnd"/>
      <w:r w:rsidR="00DD7CC8" w:rsidRPr="008524B3">
        <w:t xml:space="preserve">  </w:t>
      </w:r>
      <w:proofErr w:type="spellStart"/>
      <w:r w:rsidR="00DD7CC8" w:rsidRPr="008524B3">
        <w:t>plafoane</w:t>
      </w:r>
      <w:proofErr w:type="spellEnd"/>
      <w:r w:rsidR="00DD7CC8" w:rsidRPr="008524B3">
        <w:t xml:space="preserve">, </w:t>
      </w:r>
      <w:proofErr w:type="spellStart"/>
      <w:r w:rsidR="00DD7CC8" w:rsidRPr="008524B3">
        <w:t>faianta</w:t>
      </w:r>
      <w:proofErr w:type="spellEnd"/>
      <w:r w:rsidR="00DD7CC8" w:rsidRPr="008524B3">
        <w:t xml:space="preserve">  la  </w:t>
      </w:r>
      <w:proofErr w:type="spellStart"/>
      <w:r w:rsidR="00DD7CC8" w:rsidRPr="008524B3">
        <w:t>peretii</w:t>
      </w:r>
      <w:proofErr w:type="spellEnd"/>
      <w:r w:rsidR="00DD7CC8" w:rsidRPr="008524B3">
        <w:t xml:space="preserve">  din  </w:t>
      </w:r>
      <w:proofErr w:type="spellStart"/>
      <w:r w:rsidR="00DD7CC8" w:rsidRPr="008524B3">
        <w:t>bai</w:t>
      </w:r>
      <w:proofErr w:type="spellEnd"/>
      <w:r w:rsidR="00DD7CC8" w:rsidRPr="008524B3">
        <w:t xml:space="preserve">  </w:t>
      </w:r>
      <w:proofErr w:type="spellStart"/>
      <w:r w:rsidR="00DD7CC8" w:rsidRPr="008524B3">
        <w:t>si</w:t>
      </w:r>
      <w:proofErr w:type="spellEnd"/>
      <w:r w:rsidR="00DD7CC8" w:rsidRPr="008524B3">
        <w:t xml:space="preserve">  </w:t>
      </w:r>
      <w:proofErr w:type="spellStart"/>
      <w:r w:rsidR="00DD7CC8" w:rsidRPr="008524B3">
        <w:t>bucatarii</w:t>
      </w:r>
      <w:proofErr w:type="spellEnd"/>
      <w:r w:rsidR="00DD7CC8" w:rsidRPr="008524B3">
        <w:t xml:space="preserve">, </w:t>
      </w:r>
      <w:proofErr w:type="spellStart"/>
      <w:r w:rsidR="00DD7CC8" w:rsidRPr="008524B3">
        <w:t>gresie</w:t>
      </w:r>
      <w:proofErr w:type="spellEnd"/>
      <w:r w:rsidR="00DD7CC8" w:rsidRPr="008524B3">
        <w:t xml:space="preserve">  la  </w:t>
      </w:r>
      <w:proofErr w:type="spellStart"/>
      <w:r w:rsidR="00DD7CC8" w:rsidRPr="008524B3">
        <w:t>pardoseli</w:t>
      </w:r>
      <w:proofErr w:type="spellEnd"/>
      <w:r w:rsidR="00DD7CC8" w:rsidRPr="008524B3">
        <w:t xml:space="preserve">  in  </w:t>
      </w:r>
      <w:proofErr w:type="spellStart"/>
      <w:r w:rsidR="00DD7CC8" w:rsidRPr="008524B3">
        <w:t>bai</w:t>
      </w:r>
      <w:proofErr w:type="spellEnd"/>
      <w:r w:rsidR="00DD7CC8" w:rsidRPr="008524B3">
        <w:t xml:space="preserve">, </w:t>
      </w:r>
      <w:proofErr w:type="spellStart"/>
      <w:r w:rsidR="00DD7CC8" w:rsidRPr="008524B3">
        <w:t>bucatarii</w:t>
      </w:r>
      <w:proofErr w:type="spellEnd"/>
      <w:r w:rsidR="00DD7CC8" w:rsidRPr="008524B3">
        <w:t xml:space="preserve">, </w:t>
      </w:r>
      <w:proofErr w:type="spellStart"/>
      <w:r w:rsidR="00DD7CC8" w:rsidRPr="008524B3">
        <w:t>holuri</w:t>
      </w:r>
      <w:proofErr w:type="spellEnd"/>
      <w:r w:rsidR="00DD7CC8" w:rsidRPr="008524B3">
        <w:t xml:space="preserve">  </w:t>
      </w:r>
      <w:proofErr w:type="spellStart"/>
      <w:r w:rsidR="00DD7CC8" w:rsidRPr="008524B3">
        <w:t>si</w:t>
      </w:r>
      <w:proofErr w:type="spellEnd"/>
      <w:r w:rsidR="00DD7CC8" w:rsidRPr="008524B3">
        <w:t xml:space="preserve">  </w:t>
      </w:r>
      <w:proofErr w:type="spellStart"/>
      <w:r w:rsidR="00DD7CC8" w:rsidRPr="008524B3">
        <w:t>balcoane</w:t>
      </w:r>
      <w:proofErr w:type="spellEnd"/>
      <w:r w:rsidR="00DD7CC8" w:rsidRPr="008524B3">
        <w:t xml:space="preserve">, </w:t>
      </w:r>
      <w:proofErr w:type="spellStart"/>
      <w:r w:rsidR="00DD7CC8" w:rsidRPr="008524B3">
        <w:t>parchet</w:t>
      </w:r>
      <w:proofErr w:type="spellEnd"/>
      <w:r w:rsidR="00DD7CC8" w:rsidRPr="008524B3">
        <w:t xml:space="preserve">  </w:t>
      </w:r>
      <w:proofErr w:type="spellStart"/>
      <w:r w:rsidR="00DD7CC8" w:rsidRPr="008524B3">
        <w:t>laminat</w:t>
      </w:r>
      <w:proofErr w:type="spellEnd"/>
      <w:r w:rsidR="00DD7CC8" w:rsidRPr="008524B3">
        <w:t xml:space="preserve">  in  </w:t>
      </w:r>
      <w:proofErr w:type="spellStart"/>
      <w:r w:rsidR="00DD7CC8" w:rsidRPr="008524B3">
        <w:t>celelalte</w:t>
      </w:r>
      <w:proofErr w:type="spellEnd"/>
      <w:r w:rsidR="00DD7CC8" w:rsidRPr="008524B3">
        <w:t xml:space="preserve">  </w:t>
      </w:r>
      <w:proofErr w:type="spellStart"/>
      <w:r w:rsidR="00DD7CC8" w:rsidRPr="008524B3">
        <w:t>camere</w:t>
      </w:r>
      <w:proofErr w:type="spellEnd"/>
      <w:r w:rsidR="00DD7CC8" w:rsidRPr="008524B3">
        <w:t xml:space="preserve">  (de  </w:t>
      </w:r>
      <w:proofErr w:type="spellStart"/>
      <w:r w:rsidR="00DD7CC8" w:rsidRPr="008524B3">
        <w:t>locuit</w:t>
      </w:r>
      <w:proofErr w:type="spellEnd"/>
      <w:r w:rsidR="00DD7CC8" w:rsidRPr="008524B3">
        <w:t xml:space="preserve">) </w:t>
      </w:r>
      <w:proofErr w:type="spellStart"/>
      <w:r w:rsidR="00DD7CC8" w:rsidRPr="008524B3">
        <w:t>si</w:t>
      </w:r>
      <w:proofErr w:type="spellEnd"/>
      <w:r w:rsidR="00DD7CC8" w:rsidRPr="008524B3">
        <w:t xml:space="preserve">  </w:t>
      </w:r>
      <w:proofErr w:type="spellStart"/>
      <w:r w:rsidR="00DD7CC8" w:rsidRPr="008524B3">
        <w:t>mozaic</w:t>
      </w:r>
      <w:proofErr w:type="spellEnd"/>
      <w:r w:rsidR="00DD7CC8" w:rsidRPr="008524B3">
        <w:t xml:space="preserve">  </w:t>
      </w:r>
      <w:proofErr w:type="spellStart"/>
      <w:r w:rsidR="00DD7CC8" w:rsidRPr="008524B3">
        <w:t>frecat</w:t>
      </w:r>
      <w:proofErr w:type="spellEnd"/>
      <w:r w:rsidR="00DD7CC8" w:rsidRPr="008524B3">
        <w:t xml:space="preserve">  la  </w:t>
      </w:r>
      <w:proofErr w:type="spellStart"/>
      <w:r w:rsidR="00DD7CC8" w:rsidRPr="008524B3">
        <w:t>scari</w:t>
      </w:r>
      <w:proofErr w:type="spellEnd"/>
      <w:r w:rsidR="00DD7CC8" w:rsidRPr="008524B3">
        <w:t xml:space="preserve">  </w:t>
      </w:r>
      <w:proofErr w:type="spellStart"/>
      <w:r w:rsidR="00DD7CC8" w:rsidRPr="008524B3">
        <w:t>si</w:t>
      </w:r>
      <w:proofErr w:type="spellEnd"/>
      <w:r w:rsidR="00DD7CC8" w:rsidRPr="008524B3">
        <w:t xml:space="preserve">  casa  </w:t>
      </w:r>
      <w:proofErr w:type="spellStart"/>
      <w:r w:rsidR="00DD7CC8" w:rsidRPr="008524B3">
        <w:t>scarii</w:t>
      </w:r>
      <w:proofErr w:type="spellEnd"/>
      <w:r w:rsidR="00DD7CC8" w:rsidRPr="008524B3">
        <w:t xml:space="preserve">. </w:t>
      </w:r>
      <w:proofErr w:type="spellStart"/>
      <w:r w:rsidR="00DD7CC8" w:rsidRPr="008524B3">
        <w:t>Finisajele</w:t>
      </w:r>
      <w:proofErr w:type="spellEnd"/>
      <w:r w:rsidR="00DD7CC8" w:rsidRPr="008524B3">
        <w:t xml:space="preserve">  </w:t>
      </w:r>
      <w:proofErr w:type="spellStart"/>
      <w:r w:rsidR="00DD7CC8" w:rsidRPr="008524B3">
        <w:t>exterioare</w:t>
      </w:r>
      <w:proofErr w:type="spellEnd"/>
      <w:r w:rsidR="00DD7CC8" w:rsidRPr="008524B3">
        <w:t xml:space="preserve">  </w:t>
      </w:r>
      <w:proofErr w:type="spellStart"/>
      <w:r w:rsidR="00DD7CC8" w:rsidRPr="008524B3">
        <w:t>vor</w:t>
      </w:r>
      <w:proofErr w:type="spellEnd"/>
      <w:r w:rsidR="00DD7CC8" w:rsidRPr="008524B3">
        <w:t xml:space="preserve">  fi  din  </w:t>
      </w:r>
      <w:proofErr w:type="spellStart"/>
      <w:r w:rsidR="00DD7CC8" w:rsidRPr="008524B3">
        <w:t>tencuieli</w:t>
      </w:r>
      <w:proofErr w:type="spellEnd"/>
      <w:r w:rsidR="00DD7CC8" w:rsidRPr="008524B3">
        <w:t xml:space="preserve">  decorative, </w:t>
      </w:r>
      <w:proofErr w:type="spellStart"/>
      <w:r w:rsidR="00DD7CC8" w:rsidRPr="008524B3">
        <w:t>similipiatra</w:t>
      </w:r>
      <w:proofErr w:type="spellEnd"/>
      <w:r w:rsidR="00DD7CC8" w:rsidRPr="008524B3">
        <w:t xml:space="preserve">  la  </w:t>
      </w:r>
      <w:proofErr w:type="spellStart"/>
      <w:r w:rsidR="00DD7CC8" w:rsidRPr="008524B3">
        <w:t>soclu</w:t>
      </w:r>
      <w:proofErr w:type="spellEnd"/>
      <w:r w:rsidR="00DD7CC8" w:rsidRPr="008524B3">
        <w:t xml:space="preserve">, </w:t>
      </w:r>
      <w:proofErr w:type="spellStart"/>
      <w:r w:rsidR="00DD7CC8" w:rsidRPr="008524B3">
        <w:t>iar</w:t>
      </w:r>
      <w:proofErr w:type="spellEnd"/>
      <w:r w:rsidR="00DD7CC8" w:rsidRPr="008524B3">
        <w:t xml:space="preserve">  </w:t>
      </w:r>
      <w:proofErr w:type="spellStart"/>
      <w:r w:rsidR="00DD7CC8" w:rsidRPr="008524B3">
        <w:t>parapetii</w:t>
      </w:r>
      <w:proofErr w:type="spellEnd"/>
      <w:r w:rsidR="00DD7CC8" w:rsidRPr="008524B3">
        <w:t xml:space="preserve">  </w:t>
      </w:r>
      <w:proofErr w:type="spellStart"/>
      <w:r w:rsidR="00DD7CC8" w:rsidRPr="008524B3">
        <w:t>balcoanelor</w:t>
      </w:r>
      <w:proofErr w:type="spellEnd"/>
      <w:r w:rsidR="00DD7CC8" w:rsidRPr="008524B3">
        <w:t xml:space="preserve">  </w:t>
      </w:r>
      <w:proofErr w:type="spellStart"/>
      <w:r w:rsidR="00DD7CC8" w:rsidRPr="008524B3">
        <w:t>vor</w:t>
      </w:r>
      <w:proofErr w:type="spellEnd"/>
      <w:r w:rsidR="00DD7CC8" w:rsidRPr="008524B3">
        <w:t xml:space="preserve">  fi  din  </w:t>
      </w:r>
      <w:proofErr w:type="spellStart"/>
      <w:r w:rsidR="00DD7CC8" w:rsidRPr="008524B3">
        <w:t>beton</w:t>
      </w:r>
      <w:proofErr w:type="spellEnd"/>
      <w:r w:rsidR="00DD7CC8" w:rsidRPr="008524B3">
        <w:t xml:space="preserve">  </w:t>
      </w:r>
      <w:proofErr w:type="spellStart"/>
      <w:r w:rsidR="00DD7CC8" w:rsidRPr="008524B3">
        <w:t>armat</w:t>
      </w:r>
      <w:proofErr w:type="spellEnd"/>
      <w:r w:rsidR="00DD7CC8" w:rsidRPr="008524B3">
        <w:t xml:space="preserve">.  </w:t>
      </w:r>
      <w:proofErr w:type="spellStart"/>
      <w:r w:rsidR="00DD7CC8" w:rsidRPr="008524B3">
        <w:t>Blocul</w:t>
      </w:r>
      <w:proofErr w:type="spellEnd"/>
      <w:r w:rsidR="00DD7CC8" w:rsidRPr="008524B3">
        <w:t xml:space="preserve">  </w:t>
      </w:r>
      <w:proofErr w:type="spellStart"/>
      <w:r w:rsidR="00DD7CC8" w:rsidRPr="008524B3">
        <w:t>va</w:t>
      </w:r>
      <w:proofErr w:type="spellEnd"/>
      <w:r w:rsidR="00DD7CC8" w:rsidRPr="008524B3">
        <w:t xml:space="preserve">  fi  </w:t>
      </w:r>
      <w:proofErr w:type="spellStart"/>
      <w:r w:rsidR="00DD7CC8" w:rsidRPr="008524B3">
        <w:t>prevazut</w:t>
      </w:r>
      <w:proofErr w:type="spellEnd"/>
      <w:r w:rsidR="00DD7CC8" w:rsidRPr="008524B3">
        <w:t xml:space="preserve">  cu  un  </w:t>
      </w:r>
      <w:proofErr w:type="spellStart"/>
      <w:r w:rsidR="00DD7CC8" w:rsidRPr="008524B3">
        <w:t>ascensor</w:t>
      </w:r>
      <w:proofErr w:type="spellEnd"/>
      <w:r w:rsidR="00DD7CC8" w:rsidRPr="008524B3">
        <w:t xml:space="preserve">  de  4  </w:t>
      </w:r>
      <w:proofErr w:type="spellStart"/>
      <w:r w:rsidR="00DD7CC8" w:rsidRPr="008524B3">
        <w:t>persoane</w:t>
      </w:r>
      <w:proofErr w:type="spellEnd"/>
      <w:r w:rsidR="00DD7CC8" w:rsidRPr="008524B3">
        <w:t>.</w:t>
      </w:r>
    </w:p>
    <w:p w:rsidR="00DD7CC8" w:rsidRPr="008524B3" w:rsidRDefault="00DD7CC8" w:rsidP="008524B3">
      <w:pPr>
        <w:pStyle w:val="Listparagraf"/>
        <w:widowControl w:val="0"/>
        <w:autoSpaceDE w:val="0"/>
        <w:autoSpaceDN w:val="0"/>
        <w:spacing w:before="2"/>
        <w:jc w:val="both"/>
      </w:pPr>
      <w:r w:rsidRPr="008524B3">
        <w:tab/>
      </w:r>
      <w:proofErr w:type="spellStart"/>
      <w:r w:rsidRPr="008524B3">
        <w:t>Suprafata</w:t>
      </w:r>
      <w:proofErr w:type="spellEnd"/>
      <w:r w:rsidRPr="008524B3">
        <w:t xml:space="preserve">  </w:t>
      </w:r>
      <w:proofErr w:type="spellStart"/>
      <w:r w:rsidRPr="008524B3">
        <w:t>neconstruita</w:t>
      </w:r>
      <w:proofErr w:type="spellEnd"/>
      <w:r w:rsidRPr="008524B3">
        <w:t xml:space="preserve">  a  </w:t>
      </w:r>
      <w:proofErr w:type="spellStart"/>
      <w:r w:rsidRPr="008524B3">
        <w:t>terenului</w:t>
      </w:r>
      <w:proofErr w:type="spellEnd"/>
      <w:r w:rsidRPr="008524B3">
        <w:t xml:space="preserve">  </w:t>
      </w:r>
      <w:proofErr w:type="spellStart"/>
      <w:r w:rsidRPr="008524B3">
        <w:t>proprietate</w:t>
      </w:r>
      <w:proofErr w:type="spellEnd"/>
      <w:r w:rsidRPr="008524B3">
        <w:t xml:space="preserve">  </w:t>
      </w:r>
      <w:proofErr w:type="spellStart"/>
      <w:r w:rsidRPr="008524B3">
        <w:t>va</w:t>
      </w:r>
      <w:proofErr w:type="spellEnd"/>
      <w:r w:rsidRPr="008524B3">
        <w:t xml:space="preserve">  fi  </w:t>
      </w:r>
      <w:proofErr w:type="spellStart"/>
      <w:r w:rsidRPr="008524B3">
        <w:t>amenajata</w:t>
      </w:r>
      <w:proofErr w:type="spellEnd"/>
      <w:r w:rsidRPr="008524B3">
        <w:t xml:space="preserve">  cu  </w:t>
      </w:r>
      <w:proofErr w:type="spellStart"/>
      <w:r w:rsidRPr="008524B3">
        <w:t>platforme</w:t>
      </w:r>
      <w:proofErr w:type="spellEnd"/>
      <w:r w:rsidRPr="008524B3">
        <w:t xml:space="preserve">  de  </w:t>
      </w:r>
      <w:proofErr w:type="spellStart"/>
      <w:r w:rsidRPr="008524B3">
        <w:t>parcare</w:t>
      </w:r>
      <w:proofErr w:type="spellEnd"/>
      <w:r w:rsidRPr="008524B3">
        <w:t xml:space="preserve">  care  </w:t>
      </w:r>
      <w:proofErr w:type="spellStart"/>
      <w:r w:rsidRPr="008524B3">
        <w:t>vor</w:t>
      </w:r>
      <w:proofErr w:type="spellEnd"/>
      <w:r w:rsidRPr="008524B3">
        <w:t xml:space="preserve">  </w:t>
      </w:r>
      <w:proofErr w:type="spellStart"/>
      <w:r w:rsidRPr="008524B3">
        <w:t>asigura</w:t>
      </w:r>
      <w:proofErr w:type="spellEnd"/>
      <w:r w:rsidRPr="008524B3">
        <w:t xml:space="preserve">  </w:t>
      </w:r>
      <w:proofErr w:type="spellStart"/>
      <w:r w:rsidRPr="008524B3">
        <w:t>numarul</w:t>
      </w:r>
      <w:proofErr w:type="spellEnd"/>
      <w:r w:rsidRPr="008524B3">
        <w:t xml:space="preserve">  </w:t>
      </w:r>
      <w:proofErr w:type="spellStart"/>
      <w:r w:rsidRPr="008524B3">
        <w:t>necesar</w:t>
      </w:r>
      <w:proofErr w:type="spellEnd"/>
      <w:r w:rsidRPr="008524B3">
        <w:t xml:space="preserve">  de  </w:t>
      </w:r>
      <w:proofErr w:type="spellStart"/>
      <w:r w:rsidRPr="008524B3">
        <w:t>locuri</w:t>
      </w:r>
      <w:proofErr w:type="spellEnd"/>
      <w:r w:rsidRPr="008524B3">
        <w:t xml:space="preserve">  de  </w:t>
      </w:r>
      <w:proofErr w:type="spellStart"/>
      <w:r w:rsidRPr="008524B3">
        <w:t>parcare</w:t>
      </w:r>
      <w:proofErr w:type="spellEnd"/>
      <w:r w:rsidRPr="008524B3">
        <w:t xml:space="preserve">  </w:t>
      </w:r>
      <w:proofErr w:type="spellStart"/>
      <w:r w:rsidRPr="008524B3">
        <w:t>pentru</w:t>
      </w:r>
      <w:proofErr w:type="spellEnd"/>
      <w:r w:rsidRPr="008524B3">
        <w:t xml:space="preserve">  </w:t>
      </w:r>
      <w:proofErr w:type="spellStart"/>
      <w:r w:rsidRPr="008524B3">
        <w:t>apartamentele</w:t>
      </w:r>
      <w:proofErr w:type="spellEnd"/>
      <w:r w:rsidRPr="008524B3">
        <w:t xml:space="preserve">  </w:t>
      </w:r>
      <w:proofErr w:type="spellStart"/>
      <w:r w:rsidRPr="008524B3">
        <w:t>propuse</w:t>
      </w:r>
      <w:proofErr w:type="spellEnd"/>
      <w:r w:rsidRPr="008524B3">
        <w:t xml:space="preserve">, </w:t>
      </w:r>
      <w:proofErr w:type="spellStart"/>
      <w:r w:rsidRPr="008524B3">
        <w:t>alei</w:t>
      </w:r>
      <w:proofErr w:type="spellEnd"/>
      <w:r w:rsidRPr="008524B3">
        <w:t xml:space="preserve">  de  </w:t>
      </w:r>
      <w:proofErr w:type="spellStart"/>
      <w:r w:rsidRPr="008524B3">
        <w:t>acces</w:t>
      </w:r>
      <w:proofErr w:type="spellEnd"/>
      <w:r w:rsidRPr="008524B3">
        <w:t xml:space="preserve">  </w:t>
      </w:r>
      <w:proofErr w:type="spellStart"/>
      <w:r w:rsidRPr="008524B3">
        <w:t>si</w:t>
      </w:r>
      <w:proofErr w:type="spellEnd"/>
      <w:r w:rsidRPr="008524B3">
        <w:t xml:space="preserve">  </w:t>
      </w:r>
      <w:proofErr w:type="spellStart"/>
      <w:r w:rsidRPr="008524B3">
        <w:t>spatii</w:t>
      </w:r>
      <w:proofErr w:type="spellEnd"/>
      <w:r w:rsidRPr="008524B3">
        <w:t xml:space="preserve">  </w:t>
      </w:r>
      <w:proofErr w:type="spellStart"/>
      <w:r w:rsidRPr="008524B3">
        <w:t>verzi</w:t>
      </w:r>
      <w:proofErr w:type="spellEnd"/>
      <w:r w:rsidRPr="008524B3">
        <w:t xml:space="preserve">  </w:t>
      </w:r>
      <w:proofErr w:type="spellStart"/>
      <w:r w:rsidRPr="008524B3">
        <w:t>plantate</w:t>
      </w:r>
      <w:proofErr w:type="spellEnd"/>
      <w:r w:rsidRPr="008524B3">
        <w:t xml:space="preserve">. </w:t>
      </w:r>
      <w:proofErr w:type="spellStart"/>
      <w:r w:rsidRPr="008524B3">
        <w:t>Pe</w:t>
      </w:r>
      <w:proofErr w:type="spellEnd"/>
      <w:r w:rsidRPr="008524B3">
        <w:t xml:space="preserve">  </w:t>
      </w:r>
      <w:proofErr w:type="spellStart"/>
      <w:r w:rsidRPr="008524B3">
        <w:t>suprafata</w:t>
      </w:r>
      <w:proofErr w:type="spellEnd"/>
      <w:r w:rsidRPr="008524B3">
        <w:t xml:space="preserve">  </w:t>
      </w:r>
      <w:proofErr w:type="spellStart"/>
      <w:r w:rsidRPr="008524B3">
        <w:t>spatiilor</w:t>
      </w:r>
      <w:proofErr w:type="spellEnd"/>
      <w:r w:rsidRPr="008524B3">
        <w:t xml:space="preserve">  </w:t>
      </w:r>
      <w:proofErr w:type="spellStart"/>
      <w:r w:rsidRPr="008524B3">
        <w:t>verzi</w:t>
      </w:r>
      <w:proofErr w:type="spellEnd"/>
      <w:r w:rsidRPr="008524B3">
        <w:t xml:space="preserve">  pot  fi  </w:t>
      </w:r>
      <w:proofErr w:type="spellStart"/>
      <w:r w:rsidRPr="008524B3">
        <w:t>amenajate</w:t>
      </w:r>
      <w:proofErr w:type="spellEnd"/>
      <w:r w:rsidRPr="008524B3">
        <w:t xml:space="preserve">  </w:t>
      </w:r>
      <w:proofErr w:type="spellStart"/>
      <w:r w:rsidRPr="008524B3">
        <w:t>puncte</w:t>
      </w:r>
      <w:proofErr w:type="spellEnd"/>
      <w:r w:rsidRPr="008524B3">
        <w:t xml:space="preserve">  de  </w:t>
      </w:r>
      <w:proofErr w:type="spellStart"/>
      <w:r w:rsidRPr="008524B3">
        <w:t>agrement</w:t>
      </w:r>
      <w:proofErr w:type="spellEnd"/>
      <w:r w:rsidRPr="008524B3">
        <w:t xml:space="preserve">  </w:t>
      </w:r>
      <w:proofErr w:type="spellStart"/>
      <w:r w:rsidRPr="008524B3">
        <w:t>si</w:t>
      </w:r>
      <w:proofErr w:type="spellEnd"/>
      <w:r w:rsidRPr="008524B3">
        <w:t xml:space="preserve">  </w:t>
      </w:r>
      <w:proofErr w:type="spellStart"/>
      <w:r w:rsidRPr="008524B3">
        <w:t>loc</w:t>
      </w:r>
      <w:proofErr w:type="spellEnd"/>
      <w:r w:rsidRPr="008524B3">
        <w:t xml:space="preserve">  de  </w:t>
      </w:r>
      <w:proofErr w:type="spellStart"/>
      <w:r w:rsidRPr="008524B3">
        <w:t>joaca</w:t>
      </w:r>
      <w:proofErr w:type="spellEnd"/>
      <w:r w:rsidRPr="008524B3">
        <w:t xml:space="preserve">  </w:t>
      </w:r>
      <w:proofErr w:type="spellStart"/>
      <w:r w:rsidRPr="008524B3">
        <w:t>pentru</w:t>
      </w:r>
      <w:proofErr w:type="spellEnd"/>
      <w:r w:rsidRPr="008524B3">
        <w:t xml:space="preserve">  </w:t>
      </w:r>
      <w:proofErr w:type="spellStart"/>
      <w:r w:rsidRPr="008524B3">
        <w:t>copii</w:t>
      </w:r>
      <w:proofErr w:type="spellEnd"/>
      <w:r w:rsidRPr="008524B3">
        <w:t>.</w:t>
      </w:r>
    </w:p>
    <w:p w:rsidR="00DD7CC8" w:rsidRPr="008524B3" w:rsidRDefault="00DD7CC8" w:rsidP="008524B3">
      <w:pPr>
        <w:pStyle w:val="Listparagraf"/>
        <w:widowControl w:val="0"/>
        <w:autoSpaceDE w:val="0"/>
        <w:autoSpaceDN w:val="0"/>
        <w:spacing w:before="2"/>
        <w:jc w:val="both"/>
      </w:pPr>
      <w:r w:rsidRPr="008524B3">
        <w:tab/>
      </w:r>
      <w:proofErr w:type="spellStart"/>
      <w:r w:rsidRPr="008524B3">
        <w:t>Alimentarea</w:t>
      </w:r>
      <w:proofErr w:type="spellEnd"/>
      <w:r w:rsidRPr="008524B3">
        <w:t xml:space="preserve">  cu  </w:t>
      </w:r>
      <w:proofErr w:type="spellStart"/>
      <w:r w:rsidRPr="008524B3">
        <w:t>apa</w:t>
      </w:r>
      <w:proofErr w:type="spellEnd"/>
      <w:r w:rsidRPr="008524B3">
        <w:t xml:space="preserve">  se  </w:t>
      </w:r>
      <w:proofErr w:type="spellStart"/>
      <w:r w:rsidRPr="008524B3">
        <w:t>va</w:t>
      </w:r>
      <w:proofErr w:type="spellEnd"/>
      <w:r w:rsidRPr="008524B3">
        <w:t xml:space="preserve">  </w:t>
      </w:r>
      <w:proofErr w:type="spellStart"/>
      <w:r w:rsidRPr="008524B3">
        <w:t>realiza</w:t>
      </w:r>
      <w:proofErr w:type="spellEnd"/>
      <w:r w:rsidRPr="008524B3">
        <w:t xml:space="preserve">  din  </w:t>
      </w:r>
      <w:proofErr w:type="spellStart"/>
      <w:r w:rsidRPr="008524B3">
        <w:t>reteaua</w:t>
      </w:r>
      <w:proofErr w:type="spellEnd"/>
      <w:r w:rsidRPr="008524B3">
        <w:t xml:space="preserve">  </w:t>
      </w:r>
      <w:proofErr w:type="spellStart"/>
      <w:r w:rsidRPr="008524B3">
        <w:t>construita</w:t>
      </w:r>
      <w:proofErr w:type="spellEnd"/>
      <w:r w:rsidRPr="008524B3">
        <w:t xml:space="preserve">  in  </w:t>
      </w:r>
      <w:proofErr w:type="spellStart"/>
      <w:r w:rsidRPr="008524B3">
        <w:t>zona</w:t>
      </w:r>
      <w:proofErr w:type="spellEnd"/>
      <w:r w:rsidRPr="008524B3">
        <w:t xml:space="preserve">  </w:t>
      </w:r>
      <w:proofErr w:type="spellStart"/>
      <w:r w:rsidRPr="008524B3">
        <w:t>si</w:t>
      </w:r>
      <w:proofErr w:type="spellEnd"/>
      <w:r w:rsidRPr="008524B3">
        <w:t xml:space="preserve">  </w:t>
      </w:r>
      <w:proofErr w:type="spellStart"/>
      <w:r w:rsidRPr="008524B3">
        <w:t>canalizarea</w:t>
      </w:r>
      <w:proofErr w:type="spellEnd"/>
      <w:r w:rsidRPr="008524B3">
        <w:t xml:space="preserve">  se  </w:t>
      </w:r>
      <w:proofErr w:type="spellStart"/>
      <w:r w:rsidRPr="008524B3">
        <w:t>va</w:t>
      </w:r>
      <w:proofErr w:type="spellEnd"/>
      <w:r w:rsidRPr="008524B3">
        <w:t xml:space="preserve">  face  in  </w:t>
      </w:r>
      <w:proofErr w:type="spellStart"/>
      <w:r w:rsidRPr="008524B3">
        <w:t>canalele</w:t>
      </w:r>
      <w:proofErr w:type="spellEnd"/>
      <w:r w:rsidRPr="008524B3">
        <w:t xml:space="preserve">  </w:t>
      </w:r>
      <w:proofErr w:type="spellStart"/>
      <w:r w:rsidRPr="008524B3">
        <w:t>construite</w:t>
      </w:r>
      <w:proofErr w:type="spellEnd"/>
      <w:r w:rsidRPr="008524B3">
        <w:t>.</w:t>
      </w:r>
    </w:p>
    <w:p w:rsidR="00DD7CC8" w:rsidRPr="008524B3" w:rsidRDefault="00DD7CC8" w:rsidP="008524B3">
      <w:pPr>
        <w:pStyle w:val="Listparagraf"/>
        <w:widowControl w:val="0"/>
        <w:autoSpaceDE w:val="0"/>
        <w:autoSpaceDN w:val="0"/>
        <w:spacing w:before="2"/>
        <w:jc w:val="both"/>
      </w:pPr>
      <w:r w:rsidRPr="008524B3">
        <w:tab/>
      </w:r>
      <w:proofErr w:type="spellStart"/>
      <w:r w:rsidRPr="008524B3">
        <w:t>Alimentarea</w:t>
      </w:r>
      <w:proofErr w:type="spellEnd"/>
      <w:r w:rsidRPr="008524B3">
        <w:t xml:space="preserve">  cu  </w:t>
      </w:r>
      <w:proofErr w:type="spellStart"/>
      <w:r w:rsidRPr="008524B3">
        <w:t>caldura</w:t>
      </w:r>
      <w:proofErr w:type="spellEnd"/>
      <w:r w:rsidRPr="008524B3">
        <w:t xml:space="preserve">  </w:t>
      </w:r>
      <w:proofErr w:type="spellStart"/>
      <w:r w:rsidRPr="008524B3">
        <w:t>si</w:t>
      </w:r>
      <w:proofErr w:type="spellEnd"/>
      <w:r w:rsidRPr="008524B3">
        <w:t xml:space="preserve">  </w:t>
      </w:r>
      <w:proofErr w:type="spellStart"/>
      <w:r w:rsidRPr="008524B3">
        <w:t>apa</w:t>
      </w:r>
      <w:proofErr w:type="spellEnd"/>
      <w:r w:rsidRPr="008524B3">
        <w:t xml:space="preserve">  </w:t>
      </w:r>
      <w:proofErr w:type="spellStart"/>
      <w:r w:rsidRPr="008524B3">
        <w:t>calda</w:t>
      </w:r>
      <w:proofErr w:type="spellEnd"/>
      <w:r w:rsidRPr="008524B3">
        <w:t xml:space="preserve">  </w:t>
      </w:r>
      <w:proofErr w:type="spellStart"/>
      <w:r w:rsidRPr="008524B3">
        <w:t>menajera</w:t>
      </w:r>
      <w:proofErr w:type="spellEnd"/>
      <w:r w:rsidRPr="008524B3">
        <w:t xml:space="preserve">  se  </w:t>
      </w:r>
      <w:proofErr w:type="spellStart"/>
      <w:r w:rsidRPr="008524B3">
        <w:t>va</w:t>
      </w:r>
      <w:proofErr w:type="spellEnd"/>
      <w:r w:rsidRPr="008524B3">
        <w:t xml:space="preserve">  </w:t>
      </w:r>
      <w:proofErr w:type="spellStart"/>
      <w:r w:rsidRPr="008524B3">
        <w:t>realiza</w:t>
      </w:r>
      <w:proofErr w:type="spellEnd"/>
      <w:r w:rsidRPr="008524B3">
        <w:t xml:space="preserve">  </w:t>
      </w:r>
      <w:proofErr w:type="spellStart"/>
      <w:r w:rsidRPr="008524B3">
        <w:t>prin</w:t>
      </w:r>
      <w:proofErr w:type="spellEnd"/>
      <w:r w:rsidRPr="008524B3">
        <w:t xml:space="preserve">  </w:t>
      </w:r>
      <w:proofErr w:type="spellStart"/>
      <w:r w:rsidRPr="008524B3">
        <w:t>intermediul</w:t>
      </w:r>
      <w:proofErr w:type="spellEnd"/>
      <w:r w:rsidRPr="008524B3">
        <w:t xml:space="preserve">  </w:t>
      </w:r>
      <w:proofErr w:type="spellStart"/>
      <w:r w:rsidRPr="008524B3">
        <w:t>centralelor</w:t>
      </w:r>
      <w:proofErr w:type="spellEnd"/>
      <w:r w:rsidRPr="008524B3">
        <w:t xml:space="preserve">  </w:t>
      </w:r>
      <w:proofErr w:type="spellStart"/>
      <w:r w:rsidRPr="008524B3">
        <w:t>termice</w:t>
      </w:r>
      <w:proofErr w:type="spellEnd"/>
      <w:r w:rsidRPr="008524B3">
        <w:t xml:space="preserve">  </w:t>
      </w:r>
      <w:proofErr w:type="spellStart"/>
      <w:r w:rsidRPr="008524B3">
        <w:t>electrice</w:t>
      </w:r>
      <w:proofErr w:type="spellEnd"/>
      <w:r w:rsidRPr="008524B3">
        <w:t xml:space="preserve">  ale  </w:t>
      </w:r>
      <w:proofErr w:type="spellStart"/>
      <w:r w:rsidRPr="008524B3">
        <w:t>apartamentelor</w:t>
      </w:r>
      <w:proofErr w:type="spellEnd"/>
      <w:r w:rsidRPr="008524B3">
        <w:t>.</w:t>
      </w:r>
    </w:p>
    <w:p w:rsidR="00912112" w:rsidRPr="008524B3" w:rsidRDefault="00DD7CC8" w:rsidP="008524B3">
      <w:pPr>
        <w:pStyle w:val="Listparagraf"/>
        <w:widowControl w:val="0"/>
        <w:autoSpaceDE w:val="0"/>
        <w:autoSpaceDN w:val="0"/>
        <w:spacing w:before="2"/>
        <w:ind w:left="0"/>
        <w:jc w:val="both"/>
      </w:pPr>
      <w:r w:rsidRPr="008524B3">
        <w:tab/>
      </w:r>
      <w:proofErr w:type="spellStart"/>
      <w:r w:rsidRPr="008524B3">
        <w:t>Alimentarea</w:t>
      </w:r>
      <w:proofErr w:type="spellEnd"/>
      <w:r w:rsidRPr="008524B3">
        <w:t xml:space="preserve">  cu  </w:t>
      </w:r>
      <w:proofErr w:type="spellStart"/>
      <w:r w:rsidRPr="008524B3">
        <w:t>energie</w:t>
      </w:r>
      <w:proofErr w:type="spellEnd"/>
      <w:r w:rsidRPr="008524B3">
        <w:t xml:space="preserve">  </w:t>
      </w:r>
      <w:proofErr w:type="spellStart"/>
      <w:r w:rsidRPr="008524B3">
        <w:t>electrica</w:t>
      </w:r>
      <w:proofErr w:type="spellEnd"/>
      <w:r w:rsidRPr="008524B3">
        <w:t xml:space="preserve">  se  </w:t>
      </w:r>
      <w:proofErr w:type="spellStart"/>
      <w:r w:rsidRPr="008524B3">
        <w:t>va</w:t>
      </w:r>
      <w:proofErr w:type="spellEnd"/>
      <w:r w:rsidRPr="008524B3">
        <w:t xml:space="preserve">  face  </w:t>
      </w:r>
      <w:proofErr w:type="spellStart"/>
      <w:r w:rsidRPr="008524B3">
        <w:t>prin</w:t>
      </w:r>
      <w:proofErr w:type="spellEnd"/>
      <w:r w:rsidRPr="008524B3">
        <w:t xml:space="preserve">  </w:t>
      </w:r>
      <w:proofErr w:type="spellStart"/>
      <w:r w:rsidRPr="008524B3">
        <w:t>intermediul</w:t>
      </w:r>
      <w:proofErr w:type="spellEnd"/>
      <w:r w:rsidRPr="008524B3">
        <w:t xml:space="preserve">  </w:t>
      </w:r>
      <w:proofErr w:type="spellStart"/>
      <w:r w:rsidRPr="008524B3">
        <w:t>retelelor</w:t>
      </w:r>
      <w:proofErr w:type="spellEnd"/>
      <w:r w:rsidRPr="008524B3">
        <w:t xml:space="preserve">  ENEL  </w:t>
      </w:r>
      <w:proofErr w:type="spellStart"/>
      <w:r w:rsidRPr="008524B3">
        <w:t>construite</w:t>
      </w:r>
      <w:proofErr w:type="spellEnd"/>
      <w:r w:rsidRPr="008524B3">
        <w:t xml:space="preserve">  in  </w:t>
      </w:r>
      <w:proofErr w:type="spellStart"/>
      <w:r w:rsidRPr="008524B3">
        <w:t>acest</w:t>
      </w:r>
      <w:proofErr w:type="spellEnd"/>
      <w:r w:rsidRPr="008524B3">
        <w:t xml:space="preserve">  </w:t>
      </w:r>
      <w:proofErr w:type="spellStart"/>
      <w:r w:rsidRPr="008524B3">
        <w:t>scop</w:t>
      </w:r>
      <w:proofErr w:type="spellEnd"/>
      <w:r w:rsidRPr="008524B3">
        <w:t xml:space="preserve">  in  </w:t>
      </w:r>
      <w:proofErr w:type="spellStart"/>
      <w:r w:rsidRPr="008524B3">
        <w:t>zona</w:t>
      </w:r>
      <w:proofErr w:type="spellEnd"/>
      <w:r w:rsidRPr="008524B3">
        <w:t>.</w:t>
      </w:r>
      <w:r w:rsidR="002D2DA5" w:rsidRPr="008524B3">
        <w:tab/>
      </w:r>
      <w:proofErr w:type="spellStart"/>
      <w:r w:rsidR="002F407E" w:rsidRPr="008524B3">
        <w:t>Zona</w:t>
      </w:r>
      <w:proofErr w:type="spellEnd"/>
      <w:r w:rsidR="002F407E" w:rsidRPr="008524B3">
        <w:t xml:space="preserve"> </w:t>
      </w:r>
      <w:proofErr w:type="spellStart"/>
      <w:r w:rsidR="002F407E" w:rsidRPr="008524B3">
        <w:t>verde</w:t>
      </w:r>
      <w:proofErr w:type="spellEnd"/>
      <w:r w:rsidR="00912112" w:rsidRPr="008524B3">
        <w:t xml:space="preserve"> </w:t>
      </w:r>
      <w:proofErr w:type="spellStart"/>
      <w:r w:rsidR="00912112" w:rsidRPr="008524B3">
        <w:t>reprezin</w:t>
      </w:r>
      <w:r w:rsidR="002F407E" w:rsidRPr="008524B3">
        <w:t>ta</w:t>
      </w:r>
      <w:proofErr w:type="spellEnd"/>
      <w:r w:rsidR="002F407E" w:rsidRPr="008524B3">
        <w:t xml:space="preserve"> 30% din </w:t>
      </w:r>
      <w:proofErr w:type="spellStart"/>
      <w:r w:rsidR="002F407E" w:rsidRPr="008524B3">
        <w:t>suprafata</w:t>
      </w:r>
      <w:proofErr w:type="spellEnd"/>
      <w:r w:rsidR="002F407E" w:rsidRPr="008524B3">
        <w:t xml:space="preserve"> </w:t>
      </w:r>
      <w:proofErr w:type="spellStart"/>
      <w:r w:rsidR="002F407E" w:rsidRPr="008524B3">
        <w:t>terenului</w:t>
      </w:r>
      <w:proofErr w:type="spellEnd"/>
      <w:r w:rsidR="002F407E" w:rsidRPr="008524B3">
        <w:t xml:space="preserve"> </w:t>
      </w:r>
      <w:proofErr w:type="spellStart"/>
      <w:r w:rsidR="002F407E" w:rsidRPr="008524B3">
        <w:t>si</w:t>
      </w:r>
      <w:proofErr w:type="spellEnd"/>
      <w:r w:rsidR="002F407E" w:rsidRPr="008524B3">
        <w:t xml:space="preserve"> </w:t>
      </w:r>
      <w:r w:rsidR="00912112" w:rsidRPr="008524B3">
        <w:t xml:space="preserve">nu a </w:t>
      </w:r>
      <w:proofErr w:type="spellStart"/>
      <w:r w:rsidR="00912112" w:rsidRPr="008524B3">
        <w:t>suportat</w:t>
      </w:r>
      <w:proofErr w:type="spellEnd"/>
      <w:r w:rsidR="00912112" w:rsidRPr="008524B3">
        <w:t xml:space="preserve"> </w:t>
      </w:r>
      <w:proofErr w:type="spellStart"/>
      <w:r w:rsidR="00912112" w:rsidRPr="008524B3">
        <w:t>nici</w:t>
      </w:r>
      <w:proofErr w:type="spellEnd"/>
      <w:r w:rsidR="00912112" w:rsidRPr="008524B3">
        <w:t xml:space="preserve"> o </w:t>
      </w:r>
      <w:proofErr w:type="spellStart"/>
      <w:r w:rsidR="00912112" w:rsidRPr="008524B3">
        <w:t>modificare</w:t>
      </w:r>
      <w:proofErr w:type="spellEnd"/>
      <w:r w:rsidR="00912112" w:rsidRPr="008524B3">
        <w:t xml:space="preserve"> fata de </w:t>
      </w:r>
      <w:proofErr w:type="spellStart"/>
      <w:r w:rsidR="00912112" w:rsidRPr="008524B3">
        <w:t>proiectul</w:t>
      </w:r>
      <w:proofErr w:type="spellEnd"/>
      <w:r w:rsidR="00912112" w:rsidRPr="008524B3">
        <w:t xml:space="preserve"> </w:t>
      </w:r>
      <w:proofErr w:type="spellStart"/>
      <w:r w:rsidR="00912112" w:rsidRPr="008524B3">
        <w:t>autorizat</w:t>
      </w:r>
      <w:proofErr w:type="spellEnd"/>
      <w:r w:rsidR="00912112" w:rsidRPr="008524B3">
        <w:t>/</w:t>
      </w:r>
      <w:proofErr w:type="spellStart"/>
      <w:r w:rsidR="00912112" w:rsidRPr="008524B3">
        <w:t>avizat</w:t>
      </w:r>
      <w:proofErr w:type="spellEnd"/>
      <w:r w:rsidR="00912112" w:rsidRPr="008524B3">
        <w:t xml:space="preserve"> anterior.</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2D2DA5"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detalii legate de alternative – nu este cazul</w:t>
      </w:r>
      <w:r w:rsidRPr="008524B3">
        <w:rPr>
          <w:rFonts w:ascii="Times New Roman" w:eastAsia="Times New Roman" w:hAnsi="Times New Roman" w:cs="Times New Roman"/>
          <w:b/>
          <w:sz w:val="24"/>
          <w:szCs w:val="24"/>
          <w:lang w:val="ro-RO"/>
        </w:rPr>
        <w:t xml:space="preserve">; </w:t>
      </w:r>
    </w:p>
    <w:p w:rsidR="002D2DA5" w:rsidRPr="008524B3" w:rsidRDefault="002D2DA5" w:rsidP="008524B3">
      <w:pPr>
        <w:widowControl w:val="0"/>
        <w:autoSpaceDE w:val="0"/>
        <w:autoSpaceDN w:val="0"/>
        <w:adjustRightInd w:val="0"/>
        <w:spacing w:after="0" w:line="240" w:lineRule="auto"/>
        <w:ind w:left="63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firstLine="63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Terenul de amplasament al obiectivului analizat este proprietatea lui </w:t>
      </w:r>
      <w:r w:rsidR="00F03BE2" w:rsidRPr="008524B3">
        <w:rPr>
          <w:rFonts w:ascii="Times New Roman" w:eastAsia="Times New Roman" w:hAnsi="Times New Roman" w:cs="Times New Roman"/>
          <w:sz w:val="24"/>
          <w:szCs w:val="24"/>
          <w:lang w:val="ro-RO"/>
        </w:rPr>
        <w:t>S.C.</w:t>
      </w:r>
      <w:r w:rsidR="002F407E" w:rsidRPr="008524B3">
        <w:rPr>
          <w:rFonts w:ascii="Times New Roman" w:eastAsia="Times New Roman" w:hAnsi="Times New Roman" w:cs="Times New Roman"/>
          <w:sz w:val="24"/>
          <w:szCs w:val="24"/>
          <w:lang w:val="ro-RO"/>
        </w:rPr>
        <w:t>BSC STEFY &amp; COSTY SRL</w:t>
      </w:r>
      <w:r w:rsidRPr="008524B3">
        <w:rPr>
          <w:rFonts w:ascii="Times New Roman" w:eastAsia="Times New Roman" w:hAnsi="Times New Roman" w:cs="Times New Roman"/>
          <w:sz w:val="24"/>
          <w:szCs w:val="24"/>
          <w:lang w:val="ro-RO"/>
        </w:rPr>
        <w:t xml:space="preserve">.,  identificat sub nr cadastral </w:t>
      </w:r>
      <w:r w:rsidR="00F03BE2" w:rsidRPr="008524B3">
        <w:rPr>
          <w:rFonts w:ascii="Times New Roman" w:eastAsia="Times New Roman" w:hAnsi="Times New Roman" w:cs="Times New Roman"/>
          <w:sz w:val="24"/>
          <w:szCs w:val="24"/>
          <w:lang w:val="ro-RO"/>
        </w:rPr>
        <w:t>1</w:t>
      </w:r>
      <w:r w:rsidR="002F407E" w:rsidRPr="008524B3">
        <w:rPr>
          <w:rFonts w:ascii="Times New Roman" w:eastAsia="Times New Roman" w:hAnsi="Times New Roman" w:cs="Times New Roman"/>
          <w:sz w:val="24"/>
          <w:szCs w:val="24"/>
          <w:lang w:val="ro-RO"/>
        </w:rPr>
        <w:t xml:space="preserve">13075, in </w:t>
      </w:r>
      <w:proofErr w:type="spellStart"/>
      <w:r w:rsidR="002F407E" w:rsidRPr="008524B3">
        <w:rPr>
          <w:rFonts w:ascii="Times New Roman" w:eastAsia="Times New Roman" w:hAnsi="Times New Roman" w:cs="Times New Roman"/>
          <w:sz w:val="24"/>
          <w:szCs w:val="24"/>
          <w:lang w:val="ro-RO"/>
        </w:rPr>
        <w:t>suprafata</w:t>
      </w:r>
      <w:proofErr w:type="spellEnd"/>
      <w:r w:rsidR="002F407E" w:rsidRPr="008524B3">
        <w:rPr>
          <w:rFonts w:ascii="Times New Roman" w:eastAsia="Times New Roman" w:hAnsi="Times New Roman" w:cs="Times New Roman"/>
          <w:sz w:val="24"/>
          <w:szCs w:val="24"/>
          <w:lang w:val="ro-RO"/>
        </w:rPr>
        <w:t xml:space="preserve"> 139</w:t>
      </w:r>
      <w:r w:rsidR="008524B3" w:rsidRPr="008524B3">
        <w:rPr>
          <w:rFonts w:ascii="Times New Roman" w:eastAsia="Times New Roman" w:hAnsi="Times New Roman" w:cs="Times New Roman"/>
          <w:sz w:val="24"/>
          <w:szCs w:val="24"/>
          <w:lang w:val="ro-RO"/>
        </w:rPr>
        <w:t>6</w:t>
      </w:r>
      <w:r w:rsidR="002F407E" w:rsidRPr="008524B3">
        <w:rPr>
          <w:rFonts w:ascii="Times New Roman" w:eastAsia="Times New Roman" w:hAnsi="Times New Roman" w:cs="Times New Roman"/>
          <w:sz w:val="24"/>
          <w:szCs w:val="24"/>
          <w:lang w:val="ro-RO"/>
        </w:rPr>
        <w:t xml:space="preserve"> </w:t>
      </w:r>
      <w:r w:rsidRPr="008524B3">
        <w:rPr>
          <w:rFonts w:ascii="Times New Roman" w:eastAsia="Times New Roman" w:hAnsi="Times New Roman" w:cs="Times New Roman"/>
          <w:sz w:val="24"/>
          <w:szCs w:val="24"/>
          <w:lang w:val="ro-RO"/>
        </w:rPr>
        <w:t>mp</w:t>
      </w:r>
      <w:r w:rsidR="008524B3" w:rsidRPr="008524B3">
        <w:rPr>
          <w:rFonts w:ascii="Times New Roman" w:eastAsia="Times New Roman" w:hAnsi="Times New Roman" w:cs="Times New Roman"/>
          <w:sz w:val="24"/>
          <w:szCs w:val="24"/>
          <w:lang w:val="ro-RO"/>
        </w:rPr>
        <w:t xml:space="preserve">, conform Actului de Dezmembrare nr. 132 27.01.2016, iar </w:t>
      </w:r>
      <w:proofErr w:type="spellStart"/>
      <w:r w:rsidR="008524B3" w:rsidRPr="008524B3">
        <w:rPr>
          <w:rFonts w:ascii="Times New Roman" w:eastAsia="Times New Roman" w:hAnsi="Times New Roman" w:cs="Times New Roman"/>
          <w:sz w:val="24"/>
          <w:szCs w:val="24"/>
          <w:lang w:val="ro-RO"/>
        </w:rPr>
        <w:t>suprafata</w:t>
      </w:r>
      <w:proofErr w:type="spellEnd"/>
      <w:r w:rsidR="008524B3" w:rsidRPr="008524B3">
        <w:rPr>
          <w:rFonts w:ascii="Times New Roman" w:eastAsia="Times New Roman" w:hAnsi="Times New Roman" w:cs="Times New Roman"/>
          <w:sz w:val="24"/>
          <w:szCs w:val="24"/>
          <w:lang w:val="ro-RO"/>
        </w:rPr>
        <w:t xml:space="preserve"> totala a terenului fiind de 18070 mp conform contractului de </w:t>
      </w:r>
      <w:proofErr w:type="spellStart"/>
      <w:r w:rsidR="008524B3" w:rsidRPr="008524B3">
        <w:rPr>
          <w:rFonts w:ascii="Times New Roman" w:eastAsia="Times New Roman" w:hAnsi="Times New Roman" w:cs="Times New Roman"/>
          <w:sz w:val="24"/>
          <w:szCs w:val="24"/>
          <w:lang w:val="ro-RO"/>
        </w:rPr>
        <w:t>donatie</w:t>
      </w:r>
      <w:proofErr w:type="spellEnd"/>
      <w:r w:rsidR="008524B3" w:rsidRPr="008524B3">
        <w:rPr>
          <w:rFonts w:ascii="Times New Roman" w:eastAsia="Times New Roman" w:hAnsi="Times New Roman" w:cs="Times New Roman"/>
          <w:sz w:val="24"/>
          <w:szCs w:val="24"/>
          <w:lang w:val="ro-RO"/>
        </w:rPr>
        <w:t xml:space="preserve">  nr. 133/27.01.2016.</w:t>
      </w:r>
      <w:r w:rsidRPr="008524B3">
        <w:rPr>
          <w:rFonts w:ascii="Times New Roman" w:eastAsia="Times New Roman" w:hAnsi="Times New Roman" w:cs="Times New Roman"/>
          <w:sz w:val="24"/>
          <w:szCs w:val="24"/>
          <w:lang w:val="ro-RO"/>
        </w:rPr>
        <w:t xml:space="preserve"> </w:t>
      </w:r>
    </w:p>
    <w:p w:rsidR="00C2217A" w:rsidRPr="008524B3" w:rsidRDefault="00C2217A" w:rsidP="008524B3">
      <w:pPr>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Distantele fata de granitele terenului pentru proiectele care respecta Conventia privind evaluarea impactului asupra mediului , adoptata la ESPO la 25 febr 1991, ratificate prin Legea 22/2001</w:t>
      </w:r>
    </w:p>
    <w:p w:rsidR="00C2217A" w:rsidRPr="008524B3" w:rsidRDefault="00C2217A" w:rsidP="008524B3">
      <w:pPr>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Terenul are categoria de destinatie intravilan .</w:t>
      </w:r>
    </w:p>
    <w:p w:rsidR="00C2217A" w:rsidRPr="008524B3" w:rsidRDefault="00C2217A" w:rsidP="008524B3">
      <w:pPr>
        <w:suppressAutoHyphens/>
        <w:spacing w:after="0" w:line="240" w:lineRule="auto"/>
        <w:ind w:left="90" w:hanging="90"/>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Zona dispune de retea de utilitate pentru alimentare cu  energie electrica.</w:t>
      </w:r>
    </w:p>
    <w:p w:rsidR="00C2217A" w:rsidRPr="008524B3" w:rsidRDefault="00C2217A" w:rsidP="008524B3">
      <w:p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Alimentarea cu apa se face DIN RETEAUA RAJA S.A..</w:t>
      </w:r>
    </w:p>
    <w:p w:rsidR="00C2217A" w:rsidRPr="008524B3" w:rsidRDefault="00C2217A" w:rsidP="008524B3">
      <w:p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   Incalzirea imobilului va fi asigurata PRIN RETEAUA ENGIE S.A..</w:t>
      </w:r>
    </w:p>
    <w:p w:rsidR="00C2217A" w:rsidRPr="008524B3" w:rsidRDefault="00C2217A" w:rsidP="008524B3">
      <w:pPr>
        <w:suppressAutoHyphens/>
        <w:spacing w:after="0" w:line="240" w:lineRule="auto"/>
        <w:ind w:firstLine="360"/>
        <w:jc w:val="both"/>
        <w:rPr>
          <w:rFonts w:ascii="Times New Roman" w:eastAsia="Times New Roman" w:hAnsi="Times New Roman" w:cs="Times New Roman"/>
          <w:smallCaps/>
          <w:sz w:val="24"/>
          <w:szCs w:val="24"/>
          <w:lang w:val="ro-RO"/>
        </w:rPr>
      </w:pPr>
    </w:p>
    <w:p w:rsidR="00C2217A" w:rsidRPr="008524B3" w:rsidRDefault="00C2217A" w:rsidP="008524B3">
      <w:pPr>
        <w:numPr>
          <w:ilvl w:val="0"/>
          <w:numId w:val="6"/>
        </w:num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Bilant teritorial:</w:t>
      </w:r>
    </w:p>
    <w:p w:rsidR="00C2217A" w:rsidRPr="008524B3" w:rsidRDefault="00C2217A"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Suprafata teren cf. acte si </w:t>
      </w:r>
      <w:proofErr w:type="spellStart"/>
      <w:r w:rsidRPr="008524B3">
        <w:rPr>
          <w:rFonts w:ascii="Times New Roman" w:eastAsia="Times New Roman" w:hAnsi="Times New Roman" w:cs="Times New Roman"/>
          <w:smallCaps/>
          <w:sz w:val="24"/>
          <w:szCs w:val="24"/>
          <w:lang w:val="ro-RO"/>
        </w:rPr>
        <w:t>masuratori</w:t>
      </w:r>
      <w:proofErr w:type="spellEnd"/>
      <w:r w:rsidRPr="008524B3">
        <w:rPr>
          <w:rFonts w:ascii="Times New Roman" w:eastAsia="Times New Roman" w:hAnsi="Times New Roman" w:cs="Times New Roman"/>
          <w:smallCaps/>
          <w:sz w:val="24"/>
          <w:szCs w:val="24"/>
          <w:lang w:val="ro-RO"/>
        </w:rPr>
        <w:t xml:space="preserve">= </w:t>
      </w:r>
      <w:r w:rsidR="00CF5363" w:rsidRPr="008524B3">
        <w:rPr>
          <w:rFonts w:ascii="Times New Roman" w:eastAsia="Times New Roman" w:hAnsi="Times New Roman" w:cs="Times New Roman"/>
          <w:smallCaps/>
          <w:sz w:val="24"/>
          <w:szCs w:val="24"/>
          <w:lang w:val="ro-RO"/>
        </w:rPr>
        <w:t>139</w:t>
      </w:r>
      <w:r w:rsidR="00DD7CC8" w:rsidRPr="008524B3">
        <w:rPr>
          <w:rFonts w:ascii="Times New Roman" w:eastAsia="Times New Roman" w:hAnsi="Times New Roman" w:cs="Times New Roman"/>
          <w:smallCaps/>
          <w:sz w:val="24"/>
          <w:szCs w:val="24"/>
          <w:lang w:val="ro-RO"/>
        </w:rPr>
        <w:t>6</w:t>
      </w:r>
      <w:r w:rsidRPr="008524B3">
        <w:rPr>
          <w:rFonts w:ascii="Times New Roman" w:eastAsia="Times New Roman" w:hAnsi="Times New Roman" w:cs="Times New Roman"/>
          <w:smallCaps/>
          <w:sz w:val="24"/>
          <w:szCs w:val="24"/>
          <w:lang w:val="ro-RO"/>
        </w:rPr>
        <w:t xml:space="preserve"> mp</w:t>
      </w:r>
    </w:p>
    <w:p w:rsidR="00D65C58"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Suprafata utile bloc – 1</w:t>
      </w:r>
      <w:r w:rsidR="002B5F5A" w:rsidRPr="008524B3">
        <w:rPr>
          <w:rFonts w:ascii="Times New Roman" w:eastAsia="Times New Roman" w:hAnsi="Times New Roman" w:cs="Times New Roman"/>
          <w:smallCaps/>
          <w:sz w:val="24"/>
          <w:szCs w:val="24"/>
          <w:lang w:val="ro-RO"/>
        </w:rPr>
        <w:t>774.50</w:t>
      </w:r>
      <w:r w:rsidRPr="008524B3">
        <w:rPr>
          <w:rFonts w:ascii="Times New Roman" w:eastAsia="Times New Roman" w:hAnsi="Times New Roman" w:cs="Times New Roman"/>
          <w:smallCaps/>
          <w:sz w:val="24"/>
          <w:szCs w:val="24"/>
          <w:lang w:val="ro-RO"/>
        </w:rPr>
        <w:t xml:space="preserve"> mp;</w:t>
      </w:r>
    </w:p>
    <w:p w:rsidR="00D65C58"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S construita bloc – 5</w:t>
      </w:r>
      <w:r w:rsidR="002B5F5A" w:rsidRPr="008524B3">
        <w:rPr>
          <w:rFonts w:ascii="Times New Roman" w:eastAsia="Times New Roman" w:hAnsi="Times New Roman" w:cs="Times New Roman"/>
          <w:smallCaps/>
          <w:sz w:val="24"/>
          <w:szCs w:val="24"/>
          <w:lang w:val="ro-RO"/>
        </w:rPr>
        <w:t>0</w:t>
      </w:r>
      <w:r w:rsidRPr="008524B3">
        <w:rPr>
          <w:rFonts w:ascii="Times New Roman" w:eastAsia="Times New Roman" w:hAnsi="Times New Roman" w:cs="Times New Roman"/>
          <w:smallCaps/>
          <w:sz w:val="24"/>
          <w:szCs w:val="24"/>
          <w:lang w:val="ro-RO"/>
        </w:rPr>
        <w:t>0 mp</w:t>
      </w:r>
    </w:p>
    <w:p w:rsidR="00C2217A"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 xml:space="preserve">S construita </w:t>
      </w:r>
      <w:proofErr w:type="spellStart"/>
      <w:r w:rsidRPr="008524B3">
        <w:rPr>
          <w:rFonts w:ascii="Times New Roman" w:eastAsia="Times New Roman" w:hAnsi="Times New Roman" w:cs="Times New Roman"/>
          <w:smallCaps/>
          <w:sz w:val="24"/>
          <w:szCs w:val="24"/>
          <w:lang w:val="ro-RO"/>
        </w:rPr>
        <w:t>desf</w:t>
      </w:r>
      <w:proofErr w:type="spellEnd"/>
      <w:r w:rsidRPr="008524B3">
        <w:rPr>
          <w:rFonts w:ascii="Times New Roman" w:eastAsia="Times New Roman" w:hAnsi="Times New Roman" w:cs="Times New Roman"/>
          <w:smallCaps/>
          <w:sz w:val="24"/>
          <w:szCs w:val="24"/>
          <w:lang w:val="ro-RO"/>
        </w:rPr>
        <w:t xml:space="preserve"> -  </w:t>
      </w:r>
      <w:r w:rsidR="002B5F5A" w:rsidRPr="008524B3">
        <w:rPr>
          <w:rFonts w:ascii="Times New Roman" w:eastAsia="Times New Roman" w:hAnsi="Times New Roman" w:cs="Times New Roman"/>
          <w:smallCaps/>
          <w:sz w:val="24"/>
          <w:szCs w:val="24"/>
          <w:lang w:val="ro-RO"/>
        </w:rPr>
        <w:t>2338</w:t>
      </w:r>
      <w:r w:rsidRPr="008524B3">
        <w:rPr>
          <w:rFonts w:ascii="Times New Roman" w:eastAsia="Times New Roman" w:hAnsi="Times New Roman" w:cs="Times New Roman"/>
          <w:smallCaps/>
          <w:sz w:val="24"/>
          <w:szCs w:val="24"/>
          <w:lang w:val="ro-RO"/>
        </w:rPr>
        <w:t xml:space="preserve"> mp</w:t>
      </w:r>
      <w:r w:rsidR="00C2217A" w:rsidRPr="008524B3">
        <w:rPr>
          <w:rFonts w:ascii="Times New Roman" w:eastAsia="Times New Roman" w:hAnsi="Times New Roman" w:cs="Times New Roman"/>
          <w:smallCaps/>
          <w:sz w:val="24"/>
          <w:szCs w:val="24"/>
          <w:lang w:val="ro-RO"/>
        </w:rPr>
        <w:t>;</w:t>
      </w:r>
    </w:p>
    <w:p w:rsidR="00C2217A" w:rsidRPr="008524B3" w:rsidRDefault="00C2217A" w:rsidP="008524B3">
      <w:pPr>
        <w:numPr>
          <w:ilvl w:val="0"/>
          <w:numId w:val="7"/>
        </w:numPr>
        <w:suppressAutoHyphens/>
        <w:spacing w:after="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lastRenderedPageBreak/>
        <w:t xml:space="preserve">POT propus = </w:t>
      </w:r>
      <w:r w:rsidR="00D65C58" w:rsidRPr="008524B3">
        <w:rPr>
          <w:rFonts w:ascii="Times New Roman" w:eastAsia="Times New Roman" w:hAnsi="Times New Roman" w:cs="Times New Roman"/>
          <w:smallCaps/>
          <w:sz w:val="24"/>
          <w:szCs w:val="24"/>
          <w:lang w:val="ro-RO"/>
        </w:rPr>
        <w:t>3</w:t>
      </w:r>
      <w:r w:rsidR="002B5F5A" w:rsidRPr="008524B3">
        <w:rPr>
          <w:rFonts w:ascii="Times New Roman" w:eastAsia="Times New Roman" w:hAnsi="Times New Roman" w:cs="Times New Roman"/>
          <w:smallCaps/>
          <w:sz w:val="24"/>
          <w:szCs w:val="24"/>
          <w:lang w:val="ro-RO"/>
        </w:rPr>
        <w:t>5.81</w:t>
      </w:r>
      <w:r w:rsidRPr="008524B3">
        <w:rPr>
          <w:rFonts w:ascii="Times New Roman" w:eastAsia="Times New Roman" w:hAnsi="Times New Roman" w:cs="Times New Roman"/>
          <w:smallCaps/>
          <w:sz w:val="24"/>
          <w:szCs w:val="24"/>
          <w:lang w:val="ro-RO"/>
        </w:rPr>
        <w:t xml:space="preserve"> %;</w:t>
      </w:r>
    </w:p>
    <w:p w:rsidR="00C2217A" w:rsidRPr="008524B3" w:rsidRDefault="00D65C58" w:rsidP="008524B3">
      <w:pPr>
        <w:numPr>
          <w:ilvl w:val="0"/>
          <w:numId w:val="7"/>
        </w:numPr>
        <w:suppressAutoHyphens/>
        <w:spacing w:after="120" w:line="240" w:lineRule="auto"/>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mallCaps/>
          <w:sz w:val="24"/>
          <w:szCs w:val="24"/>
          <w:lang w:val="ro-RO"/>
        </w:rPr>
        <w:t>CUT propus = 1.</w:t>
      </w:r>
      <w:r w:rsidR="002B5F5A" w:rsidRPr="008524B3">
        <w:rPr>
          <w:rFonts w:ascii="Times New Roman" w:eastAsia="Times New Roman" w:hAnsi="Times New Roman" w:cs="Times New Roman"/>
          <w:smallCaps/>
          <w:sz w:val="24"/>
          <w:szCs w:val="24"/>
          <w:lang w:val="ro-RO"/>
        </w:rPr>
        <w:t>67</w:t>
      </w:r>
      <w:r w:rsidR="00F03BE2" w:rsidRPr="008524B3">
        <w:rPr>
          <w:rFonts w:ascii="Times New Roman" w:eastAsia="Times New Roman" w:hAnsi="Times New Roman" w:cs="Times New Roman"/>
          <w:smallCaps/>
          <w:sz w:val="24"/>
          <w:szCs w:val="24"/>
          <w:lang w:val="ro-RO"/>
        </w:rPr>
        <w:t>.</w:t>
      </w:r>
    </w:p>
    <w:p w:rsidR="00C2217A" w:rsidRPr="008524B3" w:rsidRDefault="00C2217A" w:rsidP="008524B3">
      <w:pPr>
        <w:spacing w:line="240" w:lineRule="auto"/>
        <w:ind w:firstLine="360"/>
        <w:jc w:val="both"/>
        <w:rPr>
          <w:rFonts w:ascii="Times New Roman" w:hAnsi="Times New Roman" w:cs="Times New Roman"/>
          <w:lang w:val="ro-RO"/>
        </w:rPr>
      </w:pPr>
      <w:r w:rsidRPr="008524B3">
        <w:rPr>
          <w:rFonts w:ascii="Times New Roman" w:hAnsi="Times New Roman" w:cs="Times New Roman"/>
          <w:lang w:val="ro-RO"/>
        </w:rPr>
        <w:t xml:space="preserve">Proiectul a fost intocmit pe baza temei cadru elaborata de beneficiar, dar tinand cont de particularitatile terenului din punct de vedere al vecinatatilor, al orientarii fata de punctele cardinale, al insoririi si iluminarii, al conditiilor stabilite prin documentatiile de urbanism , al posibilitatii de racord la utilitatile publice, al conditiilor geotehnice, al conditiilor impuse prin HOTRAREA DE CONSILIU NR. </w:t>
      </w:r>
      <w:r w:rsidR="00D65C58" w:rsidRPr="008524B3">
        <w:rPr>
          <w:rFonts w:ascii="Times New Roman" w:hAnsi="Times New Roman" w:cs="Times New Roman"/>
          <w:lang w:val="ro-RO"/>
        </w:rPr>
        <w:t>238/2015</w:t>
      </w:r>
    </w:p>
    <w:p w:rsidR="002D2DA5" w:rsidRPr="008524B3" w:rsidRDefault="002D2DA5" w:rsidP="008524B3">
      <w:pPr>
        <w:spacing w:line="240" w:lineRule="auto"/>
        <w:jc w:val="both"/>
        <w:rPr>
          <w:rFonts w:ascii="Times New Roman" w:hAnsi="Times New Roman" w:cs="Times New Roman"/>
          <w:lang w:val="ro-RO"/>
        </w:rPr>
      </w:pPr>
      <w:r w:rsidRPr="008524B3">
        <w:rPr>
          <w:rFonts w:ascii="Times New Roman" w:hAnsi="Times New Roman" w:cs="Times New Roman"/>
          <w:lang w:val="ro-RO"/>
        </w:rPr>
        <w:tab/>
      </w:r>
      <w:r w:rsidR="00C2217A" w:rsidRPr="008524B3">
        <w:rPr>
          <w:rFonts w:ascii="Times New Roman" w:hAnsi="Times New Roman" w:cs="Times New Roman"/>
          <w:lang w:val="ro-RO"/>
        </w:rPr>
        <w:t>Amplasarea imobilului  asigura insorirea acest</w:t>
      </w:r>
      <w:r w:rsidR="00912112" w:rsidRPr="008524B3">
        <w:rPr>
          <w:rFonts w:ascii="Times New Roman" w:hAnsi="Times New Roman" w:cs="Times New Roman"/>
          <w:lang w:val="ro-RO"/>
        </w:rPr>
        <w:t>uia pe intreaga durata a zilei con</w:t>
      </w:r>
      <w:r w:rsidR="00C2217A" w:rsidRPr="008524B3">
        <w:rPr>
          <w:rFonts w:ascii="Times New Roman" w:hAnsi="Times New Roman" w:cs="Times New Roman"/>
          <w:lang w:val="ro-RO"/>
        </w:rPr>
        <w:t>form ORD. M.S. nr. 536/1997.</w:t>
      </w:r>
      <w:r w:rsidR="002B5F5A" w:rsidRPr="008524B3">
        <w:rPr>
          <w:rFonts w:ascii="Times New Roman" w:hAnsi="Times New Roman" w:cs="Times New Roman"/>
        </w:rPr>
        <w:t xml:space="preserve"> </w:t>
      </w:r>
      <w:r w:rsidR="002B5F5A" w:rsidRPr="008524B3">
        <w:rPr>
          <w:rFonts w:ascii="Times New Roman" w:hAnsi="Times New Roman" w:cs="Times New Roman"/>
          <w:lang w:val="ro-RO"/>
        </w:rPr>
        <w:t xml:space="preserve">Terenul  pe  care  </w:t>
      </w:r>
      <w:proofErr w:type="spellStart"/>
      <w:r w:rsidR="002B5F5A" w:rsidRPr="008524B3">
        <w:rPr>
          <w:rFonts w:ascii="Times New Roman" w:hAnsi="Times New Roman" w:cs="Times New Roman"/>
          <w:lang w:val="ro-RO"/>
        </w:rPr>
        <w:t>urmeaza</w:t>
      </w:r>
      <w:proofErr w:type="spellEnd"/>
      <w:r w:rsidR="002B5F5A" w:rsidRPr="008524B3">
        <w:rPr>
          <w:rFonts w:ascii="Times New Roman" w:hAnsi="Times New Roman" w:cs="Times New Roman"/>
          <w:lang w:val="ro-RO"/>
        </w:rPr>
        <w:t xml:space="preserve">  sa  se  </w:t>
      </w:r>
      <w:proofErr w:type="spellStart"/>
      <w:r w:rsidR="002B5F5A" w:rsidRPr="008524B3">
        <w:rPr>
          <w:rFonts w:ascii="Times New Roman" w:hAnsi="Times New Roman" w:cs="Times New Roman"/>
          <w:lang w:val="ro-RO"/>
        </w:rPr>
        <w:t>construiasca</w:t>
      </w:r>
      <w:proofErr w:type="spellEnd"/>
      <w:r w:rsidR="002B5F5A" w:rsidRPr="008524B3">
        <w:rPr>
          <w:rFonts w:ascii="Times New Roman" w:hAnsi="Times New Roman" w:cs="Times New Roman"/>
          <w:lang w:val="ro-RO"/>
        </w:rPr>
        <w:t xml:space="preserve">  corpul 5 de </w:t>
      </w:r>
      <w:proofErr w:type="spellStart"/>
      <w:r w:rsidR="002B5F5A" w:rsidRPr="008524B3">
        <w:rPr>
          <w:rFonts w:ascii="Times New Roman" w:hAnsi="Times New Roman" w:cs="Times New Roman"/>
          <w:lang w:val="ro-RO"/>
        </w:rPr>
        <w:t>locuinte</w:t>
      </w:r>
      <w:proofErr w:type="spellEnd"/>
      <w:r w:rsidR="002B5F5A" w:rsidRPr="008524B3">
        <w:rPr>
          <w:rFonts w:ascii="Times New Roman" w:hAnsi="Times New Roman" w:cs="Times New Roman"/>
          <w:lang w:val="ro-RO"/>
        </w:rPr>
        <w:t xml:space="preserve">  este  amplasat  in  intravilanul  comunei  Agigea, </w:t>
      </w:r>
      <w:proofErr w:type="spellStart"/>
      <w:r w:rsidR="002B5F5A" w:rsidRPr="008524B3">
        <w:rPr>
          <w:rFonts w:ascii="Times New Roman" w:hAnsi="Times New Roman" w:cs="Times New Roman"/>
          <w:lang w:val="ro-RO"/>
        </w:rPr>
        <w:t>judetul</w:t>
      </w:r>
      <w:proofErr w:type="spellEnd"/>
      <w:r w:rsidR="002B5F5A" w:rsidRPr="008524B3">
        <w:rPr>
          <w:rFonts w:ascii="Times New Roman" w:hAnsi="Times New Roman" w:cs="Times New Roman"/>
          <w:lang w:val="ro-RO"/>
        </w:rPr>
        <w:t xml:space="preserve">  Constanta, si  este  delimitat  de  lotul  nr.6  la  nord, lotul  nr.4  la  sud, parcela  A347/7  la  est, si  parcela  A347/8  la  vest.</w:t>
      </w:r>
    </w:p>
    <w:p w:rsidR="00C2217A" w:rsidRPr="008524B3" w:rsidRDefault="002D2DA5" w:rsidP="008524B3">
      <w:pPr>
        <w:spacing w:line="240" w:lineRule="auto"/>
        <w:jc w:val="both"/>
        <w:rPr>
          <w:rFonts w:ascii="Times New Roman" w:hAnsi="Times New Roman" w:cs="Times New Roman"/>
          <w:lang w:val="ro-RO"/>
        </w:rPr>
      </w:pPr>
      <w:r w:rsidRPr="008524B3">
        <w:rPr>
          <w:rFonts w:ascii="Times New Roman" w:hAnsi="Times New Roman" w:cs="Times New Roman"/>
          <w:lang w:val="ro-RO"/>
        </w:rPr>
        <w:tab/>
      </w:r>
      <w:r w:rsidR="00C2217A" w:rsidRPr="008524B3">
        <w:rPr>
          <w:rFonts w:ascii="Times New Roman" w:eastAsia="Times New Roman" w:hAnsi="Times New Roman" w:cs="Times New Roman"/>
          <w:sz w:val="24"/>
          <w:szCs w:val="24"/>
          <w:lang w:val="ro-RO"/>
        </w:rPr>
        <w:t>Structura de rezistenta  va fi realizata din</w:t>
      </w:r>
      <w:r w:rsidR="00FE6234" w:rsidRPr="008524B3">
        <w:rPr>
          <w:rFonts w:ascii="Times New Roman" w:eastAsia="Times New Roman" w:hAnsi="Times New Roman" w:cs="Times New Roman"/>
          <w:sz w:val="24"/>
          <w:szCs w:val="24"/>
          <w:lang w:val="ro-RO"/>
        </w:rPr>
        <w:t xml:space="preserve"> beton ar</w:t>
      </w:r>
      <w:r w:rsidR="00C2217A" w:rsidRPr="008524B3">
        <w:rPr>
          <w:rFonts w:ascii="Times New Roman" w:eastAsia="Times New Roman" w:hAnsi="Times New Roman" w:cs="Times New Roman"/>
          <w:sz w:val="24"/>
          <w:szCs w:val="24"/>
          <w:lang w:val="ro-RO"/>
        </w:rPr>
        <w:t>mat cu plansee din bet</w:t>
      </w:r>
      <w:r w:rsidR="00D70E44" w:rsidRPr="008524B3">
        <w:rPr>
          <w:rFonts w:ascii="Times New Roman" w:eastAsia="Times New Roman" w:hAnsi="Times New Roman" w:cs="Times New Roman"/>
          <w:sz w:val="24"/>
          <w:szCs w:val="24"/>
          <w:lang w:val="ro-RO"/>
        </w:rPr>
        <w:t>on armat peste fiecare dintre cele 7 niveluri</w:t>
      </w:r>
      <w:r w:rsidR="00C2217A" w:rsidRPr="008524B3">
        <w:rPr>
          <w:rFonts w:ascii="Times New Roman" w:eastAsia="Times New Roman" w:hAnsi="Times New Roman" w:cs="Times New Roman"/>
          <w:sz w:val="24"/>
          <w:szCs w:val="24"/>
          <w:lang w:val="ro-RO"/>
        </w:rPr>
        <w:t xml:space="preserve">. Acoperisul va fi in forma de terasa sau cu pante </w:t>
      </w:r>
      <w:r w:rsidR="00D70E44" w:rsidRPr="008524B3">
        <w:rPr>
          <w:rFonts w:ascii="Times New Roman" w:eastAsia="Times New Roman" w:hAnsi="Times New Roman" w:cs="Times New Roman"/>
          <w:sz w:val="24"/>
          <w:szCs w:val="24"/>
          <w:lang w:val="ro-RO"/>
        </w:rPr>
        <w:t>de scurgere a apelor pluviale</w:t>
      </w:r>
      <w:r w:rsidR="00C2217A" w:rsidRPr="008524B3">
        <w:rPr>
          <w:rFonts w:ascii="Times New Roman" w:eastAsia="Times New Roman" w:hAnsi="Times New Roman" w:cs="Times New Roman"/>
          <w:sz w:val="24"/>
          <w:szCs w:val="24"/>
          <w:lang w:val="ro-RO"/>
        </w:rPr>
        <w:t>. Finisajele interioare vor fi adaptate fiecarui imobil in functie de destinatia de exploatare, motiv pentru care acestea vor fi realizate din ciment rolat,</w:t>
      </w:r>
      <w:r w:rsidR="00D70E44" w:rsidRPr="008524B3">
        <w:rPr>
          <w:rFonts w:ascii="Times New Roman" w:eastAsia="Times New Roman" w:hAnsi="Times New Roman" w:cs="Times New Roman"/>
          <w:sz w:val="24"/>
          <w:szCs w:val="24"/>
          <w:lang w:val="ro-RO"/>
        </w:rPr>
        <w:t xml:space="preserve"> parchet din lemn stratificat,</w:t>
      </w:r>
      <w:r w:rsidR="00C2217A" w:rsidRPr="008524B3">
        <w:rPr>
          <w:rFonts w:ascii="Times New Roman" w:eastAsia="Times New Roman" w:hAnsi="Times New Roman" w:cs="Times New Roman"/>
          <w:sz w:val="24"/>
          <w:szCs w:val="24"/>
          <w:lang w:val="ro-RO"/>
        </w:rPr>
        <w:t xml:space="preserve"> faianta si gresie, tencuieli si pardoseli speciale. </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Finisajele exterioare v</w:t>
      </w:r>
      <w:r w:rsidR="00D70E44" w:rsidRPr="008524B3">
        <w:rPr>
          <w:rFonts w:ascii="Times New Roman" w:eastAsia="Times New Roman" w:hAnsi="Times New Roman" w:cs="Times New Roman"/>
          <w:sz w:val="24"/>
          <w:szCs w:val="24"/>
          <w:lang w:val="ro-RO"/>
        </w:rPr>
        <w:t>or fi tip tencuiala structurata decorativa</w:t>
      </w:r>
      <w:r w:rsidR="00C2217A" w:rsidRPr="008524B3">
        <w:rPr>
          <w:rFonts w:ascii="Times New Roman" w:eastAsia="Times New Roman" w:hAnsi="Times New Roman" w:cs="Times New Roman"/>
          <w:sz w:val="24"/>
          <w:szCs w:val="24"/>
          <w:lang w:val="ro-RO"/>
        </w:rPr>
        <w:t>.</w:t>
      </w:r>
    </w:p>
    <w:p w:rsidR="00C2217A" w:rsidRPr="008524B3" w:rsidRDefault="002D2DA5" w:rsidP="008524B3">
      <w:pPr>
        <w:widowControl w:val="0"/>
        <w:autoSpaceDE w:val="0"/>
        <w:autoSpaceDN w:val="0"/>
        <w:adjustRightInd w:val="0"/>
        <w:spacing w:after="12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Tamplaria va fi din PVC cu geam termopan</w:t>
      </w:r>
      <w:r w:rsidR="00D70E44" w:rsidRPr="008524B3">
        <w:rPr>
          <w:rFonts w:ascii="Times New Roman" w:eastAsia="Times New Roman" w:hAnsi="Times New Roman" w:cs="Times New Roman"/>
          <w:sz w:val="24"/>
          <w:szCs w:val="24"/>
          <w:lang w:val="ro-RO"/>
        </w:rPr>
        <w:t xml:space="preserve"> de culoare gri</w:t>
      </w:r>
      <w:r w:rsidR="00C2217A" w:rsidRPr="008524B3">
        <w:rPr>
          <w:rFonts w:ascii="Times New Roman" w:eastAsia="Times New Roman" w:hAnsi="Times New Roman" w:cs="Times New Roman"/>
          <w:sz w:val="24"/>
          <w:szCs w:val="24"/>
          <w:lang w:val="ro-RO"/>
        </w:rPr>
        <w:t>.</w:t>
      </w:r>
    </w:p>
    <w:p w:rsidR="00C2217A" w:rsidRPr="008524B3" w:rsidRDefault="002D2DA5" w:rsidP="008524B3">
      <w:pPr>
        <w:widowControl w:val="0"/>
        <w:autoSpaceDE w:val="0"/>
        <w:autoSpaceDN w:val="0"/>
        <w:adjustRightInd w:val="0"/>
        <w:spacing w:after="12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Pentru evacuarea apelor uzate imobilul este racordat la instalatia de canalizare  RAJA, dotate cu decantoare cu separatoare pentru preepurare. </w:t>
      </w:r>
    </w:p>
    <w:p w:rsidR="002D2DA5" w:rsidRPr="008524B3" w:rsidRDefault="002D2DA5" w:rsidP="008524B3">
      <w:pPr>
        <w:suppressAutoHyphens/>
        <w:spacing w:after="120" w:line="240" w:lineRule="auto"/>
        <w:jc w:val="both"/>
        <w:rPr>
          <w:rFonts w:ascii="Times New Roman" w:eastAsia="Times New Roman" w:hAnsi="Times New Roman" w:cs="Times New Roman"/>
          <w:smallCaps/>
          <w:sz w:val="24"/>
          <w:szCs w:val="24"/>
          <w:lang w:val="ro-RO"/>
        </w:rPr>
      </w:pP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In scopul asigurarii parcarii, se propune amenajarea  locurilor de parcare, la cota 0 a terenului, respectand normativele hgr 525/1996 si hcl 113/2017. </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propune amenajarea de spatii verzi cu rol decorativ pe, 30% din suprafta terenului), platforme de acces betonate – trotuare-,  si a unui loc de joaca.</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respecta  restrictii impuse si distantele de protectie pentru retelele edilitare.</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Alimentarea cu apa potabila a obiectivului se realizeaza din reteaua raja</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Evacuarea apelor uzate  se face prin instalatia de epurare si preepurare in reteaua raja.</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Apele pluviale vor fi colectate prin burlane si apoi deversate la nivelul trotuarului.</w:t>
      </w:r>
    </w:p>
    <w:p w:rsidR="00C2217A" w:rsidRPr="008524B3" w:rsidRDefault="002D2DA5"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Alimentarea cu energie electrica se realizeaza din reteaua electrica existenta in zona.</w:t>
      </w:r>
    </w:p>
    <w:p w:rsidR="00C2217A" w:rsidRPr="008524B3" w:rsidRDefault="002D2DA5" w:rsidP="008524B3">
      <w:pPr>
        <w:widowControl w:val="0"/>
        <w:autoSpaceDE w:val="0"/>
        <w:autoSpaceDN w:val="0"/>
        <w:adjustRightInd w:val="0"/>
        <w:spacing w:after="0" w:line="240" w:lineRule="auto"/>
        <w:ind w:firstLine="540"/>
        <w:jc w:val="both"/>
        <w:rPr>
          <w:rFonts w:ascii="Times New Roman" w:eastAsia="Times New Roman" w:hAnsi="Times New Roman" w:cs="Times New Roman"/>
          <w:smallCaps/>
          <w:sz w:val="24"/>
          <w:szCs w:val="24"/>
          <w:lang w:val="ro-RO"/>
        </w:rPr>
      </w:pPr>
      <w:r w:rsidRPr="008524B3">
        <w:rPr>
          <w:rFonts w:ascii="Times New Roman" w:eastAsia="Times New Roman" w:hAnsi="Times New Roman" w:cs="Times New Roman"/>
          <w:sz w:val="24"/>
          <w:szCs w:val="24"/>
          <w:lang w:val="ro-RO"/>
        </w:rPr>
        <w:t>Pentru incalzirea spatiile vor fi bransate la reteaua engie</w:t>
      </w:r>
      <w:r w:rsidRPr="008524B3">
        <w:rPr>
          <w:rFonts w:ascii="Times New Roman" w:eastAsia="Times New Roman" w:hAnsi="Times New Roman" w:cs="Times New Roman"/>
          <w:smallCaps/>
          <w:sz w:val="24"/>
          <w:szCs w:val="24"/>
          <w:lang w:val="ro-RO"/>
        </w:rPr>
        <w:t>.</w:t>
      </w:r>
    </w:p>
    <w:p w:rsidR="00C2217A" w:rsidRPr="008524B3" w:rsidRDefault="00C2217A" w:rsidP="008524B3">
      <w:pPr>
        <w:widowControl w:val="0"/>
        <w:numPr>
          <w:ilvl w:val="0"/>
          <w:numId w:val="4"/>
        </w:numPr>
        <w:autoSpaceDE w:val="0"/>
        <w:autoSpaceDN w:val="0"/>
        <w:adjustRightInd w:val="0"/>
        <w:spacing w:before="240" w:after="0" w:line="240" w:lineRule="auto"/>
        <w:ind w:left="720" w:hanging="18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Se prezinta elementele specifice caracteristice proiectului propus:</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Profilul si capacitatile de productie: </w:t>
      </w:r>
      <w:r w:rsidR="00D65C58" w:rsidRPr="008524B3">
        <w:rPr>
          <w:rFonts w:ascii="Times New Roman" w:eastAsia="Times New Roman" w:hAnsi="Times New Roman" w:cs="Times New Roman"/>
          <w:sz w:val="24"/>
          <w:szCs w:val="24"/>
          <w:lang w:val="ro-RO"/>
        </w:rPr>
        <w:t>P+2/3</w:t>
      </w:r>
      <w:r w:rsidR="005D18D3" w:rsidRPr="008524B3">
        <w:rPr>
          <w:rFonts w:ascii="Times New Roman" w:eastAsia="Times New Roman" w:hAnsi="Times New Roman" w:cs="Times New Roman"/>
          <w:sz w:val="24"/>
          <w:szCs w:val="24"/>
          <w:lang w:val="ro-RO"/>
        </w:rPr>
        <w:t xml:space="preserve"> E IMOBIL LOCUINTE COLECTIVE :</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90484A" w:rsidRPr="008524B3">
        <w:rPr>
          <w:rFonts w:ascii="Times New Roman" w:eastAsia="Times New Roman" w:hAnsi="Times New Roman" w:cs="Times New Roman"/>
          <w:sz w:val="24"/>
          <w:szCs w:val="24"/>
          <w:lang w:val="ro-RO"/>
        </w:rPr>
        <w:t xml:space="preserve">  </w:t>
      </w:r>
      <w:r w:rsidR="002B5F5A" w:rsidRPr="008524B3">
        <w:rPr>
          <w:rFonts w:ascii="Times New Roman" w:eastAsia="Times New Roman" w:hAnsi="Times New Roman" w:cs="Times New Roman"/>
          <w:sz w:val="24"/>
          <w:szCs w:val="24"/>
          <w:lang w:val="ro-RO"/>
        </w:rPr>
        <w:t xml:space="preserve">40 </w:t>
      </w:r>
      <w:proofErr w:type="spellStart"/>
      <w:r w:rsidR="005D18D3" w:rsidRPr="008524B3">
        <w:rPr>
          <w:rFonts w:ascii="Times New Roman" w:eastAsia="Times New Roman" w:hAnsi="Times New Roman" w:cs="Times New Roman"/>
          <w:sz w:val="24"/>
          <w:szCs w:val="24"/>
          <w:lang w:val="ro-RO"/>
        </w:rPr>
        <w:t>locuinte</w:t>
      </w:r>
      <w:proofErr w:type="spellEnd"/>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D65C58" w:rsidRPr="008524B3">
        <w:rPr>
          <w:rFonts w:ascii="Times New Roman" w:eastAsia="Times New Roman" w:hAnsi="Times New Roman" w:cs="Times New Roman"/>
          <w:sz w:val="24"/>
          <w:szCs w:val="24"/>
          <w:lang w:val="ro-RO"/>
        </w:rPr>
        <w:t xml:space="preserve">  </w:t>
      </w:r>
      <w:r w:rsidR="002B5F5A" w:rsidRPr="008524B3">
        <w:rPr>
          <w:rFonts w:ascii="Times New Roman" w:eastAsia="Times New Roman" w:hAnsi="Times New Roman" w:cs="Times New Roman"/>
          <w:sz w:val="24"/>
          <w:szCs w:val="24"/>
          <w:lang w:val="ro-RO"/>
        </w:rPr>
        <w:t>40</w:t>
      </w:r>
      <w:r w:rsidR="005D18D3" w:rsidRPr="008524B3">
        <w:rPr>
          <w:rFonts w:ascii="Times New Roman" w:eastAsia="Times New Roman" w:hAnsi="Times New Roman" w:cs="Times New Roman"/>
          <w:sz w:val="24"/>
          <w:szCs w:val="24"/>
          <w:lang w:val="ro-RO"/>
        </w:rPr>
        <w:t xml:space="preserve"> locuri parcare</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5D18D3" w:rsidRPr="008524B3">
        <w:rPr>
          <w:rFonts w:ascii="Times New Roman" w:eastAsia="Times New Roman" w:hAnsi="Times New Roman" w:cs="Times New Roman"/>
          <w:sz w:val="24"/>
          <w:szCs w:val="24"/>
          <w:lang w:val="ro-RO"/>
        </w:rPr>
        <w:t xml:space="preserve">   in subsol spatii tehnice</w:t>
      </w:r>
      <w:r w:rsidRPr="008524B3">
        <w:rPr>
          <w:rFonts w:ascii="Times New Roman" w:eastAsia="Times New Roman" w:hAnsi="Times New Roman" w:cs="Times New Roman"/>
          <w:sz w:val="24"/>
          <w:szCs w:val="24"/>
          <w:lang w:val="ro-RO"/>
        </w:rPr>
        <w:t>;</w:t>
      </w:r>
    </w:p>
    <w:p w:rsidR="00C2217A" w:rsidRPr="008524B3" w:rsidRDefault="005D18D3"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loc de joaca</w:t>
      </w:r>
      <w:r w:rsidR="00C2217A"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r w:rsidR="0090484A" w:rsidRPr="008524B3">
        <w:rPr>
          <w:rFonts w:ascii="Times New Roman" w:eastAsia="Times New Roman" w:hAnsi="Times New Roman" w:cs="Times New Roman"/>
          <w:sz w:val="24"/>
          <w:szCs w:val="24"/>
          <w:lang w:val="ro-RO"/>
        </w:rPr>
        <w:t xml:space="preserve">307 mp </w:t>
      </w:r>
      <w:r w:rsidRPr="008524B3">
        <w:rPr>
          <w:rFonts w:ascii="Times New Roman" w:eastAsia="Times New Roman" w:hAnsi="Times New Roman" w:cs="Times New Roman"/>
          <w:sz w:val="24"/>
          <w:szCs w:val="24"/>
          <w:lang w:val="ro-RO"/>
        </w:rPr>
        <w:t>spatii verzi.</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p>
    <w:p w:rsid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IV Descrierea </w:t>
      </w:r>
      <w:proofErr w:type="spellStart"/>
      <w:r>
        <w:rPr>
          <w:rFonts w:ascii="Times New Roman" w:eastAsia="Times New Roman" w:hAnsi="Times New Roman" w:cs="Times New Roman"/>
          <w:b/>
          <w:sz w:val="24"/>
          <w:szCs w:val="24"/>
          <w:lang w:val="ro-RO"/>
        </w:rPr>
        <w:t>lucrarillor</w:t>
      </w:r>
      <w:proofErr w:type="spellEnd"/>
      <w:r>
        <w:rPr>
          <w:rFonts w:ascii="Times New Roman" w:eastAsia="Times New Roman" w:hAnsi="Times New Roman" w:cs="Times New Roman"/>
          <w:b/>
          <w:sz w:val="24"/>
          <w:szCs w:val="24"/>
          <w:lang w:val="ro-RO"/>
        </w:rPr>
        <w:t xml:space="preserve"> de demolare – nu este cazul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Descrierea </w:t>
      </w:r>
      <w:proofErr w:type="spellStart"/>
      <w:r w:rsidRPr="008524B3">
        <w:rPr>
          <w:rFonts w:ascii="Times New Roman" w:eastAsia="Times New Roman" w:hAnsi="Times New Roman" w:cs="Times New Roman"/>
          <w:b/>
          <w:sz w:val="24"/>
          <w:szCs w:val="24"/>
          <w:lang w:val="ro-RO"/>
        </w:rPr>
        <w:t>instalatiei</w:t>
      </w:r>
      <w:proofErr w:type="spellEnd"/>
      <w:r w:rsidRPr="008524B3">
        <w:rPr>
          <w:rFonts w:ascii="Times New Roman" w:eastAsia="Times New Roman" w:hAnsi="Times New Roman" w:cs="Times New Roman"/>
          <w:b/>
          <w:sz w:val="24"/>
          <w:szCs w:val="24"/>
          <w:lang w:val="ro-RO"/>
        </w:rPr>
        <w:t xml:space="preserve"> si a fluxurilor tehnologice existente pe amplasament: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Descrierea proceselor de productie ale proiectului propus, in functie de specificul investitiei, produse si subproduse obtinute, marimea, capacitatea: </w:t>
      </w:r>
      <w:r w:rsidRPr="008524B3">
        <w:rPr>
          <w:rFonts w:ascii="Times New Roman" w:eastAsia="Times New Roman" w:hAnsi="Times New Roman" w:cs="Times New Roman"/>
          <w:sz w:val="24"/>
          <w:szCs w:val="24"/>
          <w:lang w:val="ro-RO"/>
        </w:rPr>
        <w:t>- Nu este cazul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Materiile prime, energia si combustibilii utilizati, cu modul de asigurare a acestora: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de constructie a imobilului se utilizeaza materii prime pentru:</w:t>
      </w:r>
    </w:p>
    <w:p w:rsidR="00C2217A" w:rsidRPr="008524B3" w:rsidRDefault="00C2217A" w:rsidP="008524B3">
      <w:pPr>
        <w:widowControl w:val="0"/>
        <w:numPr>
          <w:ilvl w:val="0"/>
          <w:numId w:val="10"/>
        </w:numPr>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Realizarea suprastructurii.</w:t>
      </w:r>
    </w:p>
    <w:p w:rsidR="00C2217A" w:rsidRPr="008524B3" w:rsidRDefault="00C2217A" w:rsidP="008524B3">
      <w:pPr>
        <w:widowControl w:val="0"/>
        <w:numPr>
          <w:ilvl w:val="0"/>
          <w:numId w:val="10"/>
        </w:numPr>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de zidarii si tencuieli, finisaje.</w:t>
      </w:r>
    </w:p>
    <w:p w:rsidR="00C2217A" w:rsidRPr="008524B3" w:rsidRDefault="00C2217A" w:rsidP="008524B3">
      <w:pPr>
        <w:widowControl w:val="0"/>
        <w:numPr>
          <w:ilvl w:val="0"/>
          <w:numId w:val="10"/>
        </w:numPr>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Inchideri cu ferestre si usi.</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Alimentarea cu energie electrica a platformei pe care va fi amplasata organizarea de santier a constructorului se va face printr-un racord la reteaua electrica existenta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Totodata se utilizeaza motorina pentru vehicule si pentru utilajele folosite la lucrari de constructii si monta.j</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Racordarea la retelele utilitare existente in zona: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Racordarea la reteaua de electricitate se va face din reteua existenta in zona.</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Descrierea lucrarilor de refacere a amplasamentului in zona afectata de executia investitiei:</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La finalul perioadei de constructie vehiculele si utilajele vor fi retrase de pe amplasament </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Cai noi de acces sau schimbari ale celor existente:</w:t>
      </w:r>
    </w:p>
    <w:p w:rsidR="00C2217A" w:rsidRPr="008524B3" w:rsidRDefault="00D65C58"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e cazul</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Resursele naturale folosite in constructie si functionare:</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de constructie se vor folosi materiale precum betonul,</w:t>
      </w:r>
      <w:r w:rsidR="005D18D3" w:rsidRPr="008524B3">
        <w:rPr>
          <w:rFonts w:ascii="Times New Roman" w:eastAsia="Times New Roman" w:hAnsi="Times New Roman" w:cs="Times New Roman"/>
          <w:sz w:val="24"/>
          <w:szCs w:val="24"/>
          <w:lang w:val="ro-RO"/>
        </w:rPr>
        <w:t xml:space="preserve"> fier,</w:t>
      </w:r>
      <w:r w:rsidRPr="008524B3">
        <w:rPr>
          <w:rFonts w:ascii="Times New Roman" w:eastAsia="Times New Roman" w:hAnsi="Times New Roman" w:cs="Times New Roman"/>
          <w:sz w:val="24"/>
          <w:szCs w:val="24"/>
          <w:lang w:val="ro-RO"/>
        </w:rPr>
        <w:t xml:space="preserve"> zidariile, lemnul </w:t>
      </w:r>
      <w:r w:rsidR="005D18D3" w:rsidRPr="008524B3">
        <w:rPr>
          <w:rFonts w:ascii="Times New Roman" w:eastAsia="Times New Roman" w:hAnsi="Times New Roman" w:cs="Times New Roman"/>
          <w:sz w:val="24"/>
          <w:szCs w:val="24"/>
          <w:lang w:val="ro-RO"/>
        </w:rPr>
        <w:t>pentru cofraje, tamplariile</w:t>
      </w: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Metode folosite in constructie:</w:t>
      </w: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Tehnologia de realizare a imobilului rezidential va cuprinde: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de cofrare si turnare a betonului pentru suprastructura</w:t>
      </w: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w:t>
      </w:r>
      <w:r w:rsidR="005D18D3" w:rsidRPr="008524B3">
        <w:rPr>
          <w:rFonts w:ascii="Times New Roman" w:eastAsia="Times New Roman" w:hAnsi="Times New Roman" w:cs="Times New Roman"/>
          <w:sz w:val="24"/>
          <w:szCs w:val="24"/>
          <w:lang w:val="ro-RO"/>
        </w:rPr>
        <w:t>e zidarie, tencuieli</w:t>
      </w: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 de hidroizolatii si protectii pentru aceastea</w:t>
      </w:r>
    </w:p>
    <w:p w:rsidR="00C2217A" w:rsidRPr="008524B3" w:rsidRDefault="00C2217A" w:rsidP="008524B3">
      <w:pPr>
        <w:widowControl w:val="0"/>
        <w:autoSpaceDE w:val="0"/>
        <w:autoSpaceDN w:val="0"/>
        <w:adjustRightInd w:val="0"/>
        <w:spacing w:after="0" w:line="240" w:lineRule="auto"/>
        <w:ind w:firstLine="1599"/>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montaje tamplarii exterioare si interioare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Betonul este transportat la amplasament si turnat folosind utilaje obisnuite pe santierele de constructii.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Lucrarile de refacere a terenului ocupat temporar in interiorul limitei terenului cuprind: </w:t>
      </w:r>
    </w:p>
    <w:p w:rsidR="00C2217A" w:rsidRPr="008524B3" w:rsidRDefault="00C2217A" w:rsidP="008524B3">
      <w:pPr>
        <w:widowControl w:val="0"/>
        <w:autoSpaceDE w:val="0"/>
        <w:autoSpaceDN w:val="0"/>
        <w:adjustRightInd w:val="0"/>
        <w:spacing w:after="0" w:line="240" w:lineRule="auto"/>
        <w:ind w:left="-360"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 curatarea terenului de materiale, deseuri, reziduuri;</w:t>
      </w:r>
    </w:p>
    <w:p w:rsidR="00C2217A" w:rsidRPr="008524B3" w:rsidRDefault="00C2217A" w:rsidP="008524B3">
      <w:pPr>
        <w:widowControl w:val="0"/>
        <w:autoSpaceDE w:val="0"/>
        <w:autoSpaceDN w:val="0"/>
        <w:adjustRightInd w:val="0"/>
        <w:spacing w:after="0" w:line="240" w:lineRule="auto"/>
        <w:ind w:left="-360"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 transportul resturilor de materiale si al deseurilor in afara amplasamentului, la locurile de depozitare stabilite;</w:t>
      </w:r>
    </w:p>
    <w:p w:rsidR="00C2217A" w:rsidRPr="008524B3" w:rsidRDefault="00C2217A" w:rsidP="008524B3">
      <w:pPr>
        <w:widowControl w:val="0"/>
        <w:autoSpaceDE w:val="0"/>
        <w:autoSpaceDN w:val="0"/>
        <w:adjustRightInd w:val="0"/>
        <w:spacing w:after="0" w:line="240" w:lineRule="auto"/>
        <w:ind w:left="-360" w:firstLine="10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 nivelarea terenului si amenajarea acestuia.</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Planul de executie, cuprinzand faza de constructie, punerea in functiune, exploatare, refacere si folosire ulterioara:</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Lucrarile de realizare a imobilului rezidential va cuprinde:</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Pregatirea organizarii de santier; </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Ridicarea suprastructurii etaj cu</w:t>
      </w:r>
      <w:r w:rsidR="005D18D3" w:rsidRPr="008524B3">
        <w:rPr>
          <w:rFonts w:ascii="Times New Roman" w:eastAsia="Times New Roman" w:hAnsi="Times New Roman" w:cs="Times New Roman"/>
          <w:sz w:val="24"/>
          <w:szCs w:val="24"/>
          <w:lang w:val="ro-RO"/>
        </w:rPr>
        <w:t xml:space="preserve"> un</w:t>
      </w:r>
      <w:r w:rsidR="00C2217A" w:rsidRPr="008524B3">
        <w:rPr>
          <w:rFonts w:ascii="Times New Roman" w:eastAsia="Times New Roman" w:hAnsi="Times New Roman" w:cs="Times New Roman"/>
          <w:sz w:val="24"/>
          <w:szCs w:val="24"/>
          <w:lang w:val="ro-RO"/>
        </w:rPr>
        <w:t xml:space="preserve"> etaj;</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Realizarea inchiderilor suprastructurii si a instalatiilor interioare;</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Refacerea zonelor din interiorul amplasamentului folosite temporar pentru constructie;</w:t>
      </w:r>
    </w:p>
    <w:p w:rsidR="00C2217A" w:rsidRPr="008524B3" w:rsidRDefault="002D2DA5"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r w:rsidR="00C2217A" w:rsidRPr="008524B3">
        <w:rPr>
          <w:rFonts w:ascii="Times New Roman" w:eastAsia="Times New Roman" w:hAnsi="Times New Roman" w:cs="Times New Roman"/>
          <w:sz w:val="24"/>
          <w:szCs w:val="24"/>
          <w:lang w:val="ro-RO"/>
        </w:rPr>
        <w:t xml:space="preserve">Dezafectarea organizarii de santier si amenajare in vederea folosirii cladirii. </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Intervalul de timp de la inceperea constructiei si pana la darea in exploatare includ durata necesara pentru intarirea betonului;</w:t>
      </w:r>
    </w:p>
    <w:p w:rsidR="00C2217A" w:rsidRPr="008524B3" w:rsidRDefault="00C2217A" w:rsidP="008524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 xml:space="preserve">Durata lucrarilor estimata este de pana la </w:t>
      </w:r>
      <w:r w:rsidR="005D18D3" w:rsidRPr="008524B3">
        <w:rPr>
          <w:rFonts w:ascii="Times New Roman" w:eastAsia="Times New Roman" w:hAnsi="Times New Roman" w:cs="Times New Roman"/>
          <w:sz w:val="24"/>
          <w:szCs w:val="24"/>
          <w:lang w:val="ro-RO"/>
        </w:rPr>
        <w:t>4</w:t>
      </w:r>
      <w:r w:rsidRPr="008524B3">
        <w:rPr>
          <w:rFonts w:ascii="Times New Roman" w:eastAsia="Times New Roman" w:hAnsi="Times New Roman" w:cs="Times New Roman"/>
          <w:sz w:val="24"/>
          <w:szCs w:val="24"/>
          <w:lang w:val="ro-RO"/>
        </w:rPr>
        <w:t xml:space="preserve"> de luni;</w:t>
      </w:r>
    </w:p>
    <w:p w:rsidR="00C2217A" w:rsidRPr="008524B3" w:rsidRDefault="00C2217A" w:rsidP="008524B3">
      <w:pPr>
        <w:numPr>
          <w:ilvl w:val="1"/>
          <w:numId w:val="11"/>
        </w:numPr>
        <w:tabs>
          <w:tab w:val="left" w:pos="567"/>
        </w:tabs>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Lucrările de execuţie (inclusiv cele pentru împrejmuire) se vor desfăşura numai în limitele amplasamentului deţinut de beneficiar;</w:t>
      </w:r>
    </w:p>
    <w:p w:rsidR="00C2217A" w:rsidRPr="008524B3" w:rsidRDefault="00C2217A" w:rsidP="008524B3">
      <w:pPr>
        <w:numPr>
          <w:ilvl w:val="1"/>
          <w:numId w:val="11"/>
        </w:numPr>
        <w:tabs>
          <w:tab w:val="left" w:pos="567"/>
        </w:tabs>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Pe durata executării lucrărilor de construire se vor respecta actele normative privind protecţia muncii în construcţii.</w:t>
      </w:r>
    </w:p>
    <w:p w:rsidR="00C2217A" w:rsidRPr="008524B3" w:rsidRDefault="00C2217A" w:rsidP="008524B3">
      <w:pPr>
        <w:tabs>
          <w:tab w:val="left" w:pos="567"/>
        </w:tabs>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b/>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Relatia cu alte proiecte existente sau planificate: - Nu e cazul.</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Detalii privind alternativele care au fost luate in considerare:</w:t>
      </w:r>
    </w:p>
    <w:p w:rsidR="00C2217A" w:rsidRPr="008524B3" w:rsidRDefault="00C2217A" w:rsidP="008524B3">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vederea realizarii proiectului, beneficiarul a luat in considerare alternativ</w:t>
      </w:r>
      <w:r w:rsidR="005D18D3" w:rsidRPr="008524B3">
        <w:rPr>
          <w:rFonts w:ascii="Times New Roman" w:eastAsia="Times New Roman" w:hAnsi="Times New Roman" w:cs="Times New Roman"/>
          <w:sz w:val="24"/>
          <w:szCs w:val="24"/>
          <w:lang w:val="ro-RO"/>
        </w:rPr>
        <w:t>e de amplasament comparand rest</w:t>
      </w:r>
      <w:r w:rsidRPr="008524B3">
        <w:rPr>
          <w:rFonts w:ascii="Times New Roman" w:eastAsia="Times New Roman" w:hAnsi="Times New Roman" w:cs="Times New Roman"/>
          <w:sz w:val="24"/>
          <w:szCs w:val="24"/>
          <w:lang w:val="ro-RO"/>
        </w:rPr>
        <w:t xml:space="preserve">rictiile urbanistice si caracteristicile solului. In acest sens s-au efectuat studii geologice si s-au analizat conformatiile structurii si ale arhitecturii viitorului imobil. </w:t>
      </w:r>
    </w:p>
    <w:p w:rsidR="00C2217A" w:rsidRPr="008524B3" w:rsidRDefault="00C2217A" w:rsidP="008524B3">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Alte activitati care pot aparea ca urmare a proiectului (de exemplu, extragerea de agregate, asigurarea unor noi surse de apa, surse sau linii de transport al energiei, cresterea numarului de locuinte, eliminarea apelor uzate si a deseurilor):</w:t>
      </w:r>
    </w:p>
    <w:p w:rsidR="00C2217A" w:rsidRPr="008524B3" w:rsidRDefault="00C2217A" w:rsidP="008524B3">
      <w:pPr>
        <w:widowControl w:val="0"/>
        <w:autoSpaceDE w:val="0"/>
        <w:autoSpaceDN w:val="0"/>
        <w:adjustRightInd w:val="0"/>
        <w:spacing w:after="0" w:line="240" w:lineRule="auto"/>
        <w:ind w:left="1440" w:hanging="3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Ca urmare a realizarii imobilelor propuse, din punct de vedere economic, localitatea </w:t>
      </w:r>
      <w:r w:rsidR="00D65C58" w:rsidRPr="008524B3">
        <w:rPr>
          <w:rFonts w:ascii="Times New Roman" w:eastAsia="Times New Roman" w:hAnsi="Times New Roman" w:cs="Times New Roman"/>
          <w:sz w:val="24"/>
          <w:szCs w:val="24"/>
          <w:lang w:val="ro-RO"/>
        </w:rPr>
        <w:t>Agigea</w:t>
      </w:r>
      <w:r w:rsidRPr="008524B3">
        <w:rPr>
          <w:rFonts w:ascii="Times New Roman" w:eastAsia="Times New Roman" w:hAnsi="Times New Roman" w:cs="Times New Roman"/>
          <w:sz w:val="24"/>
          <w:szCs w:val="24"/>
          <w:lang w:val="ro-RO"/>
        </w:rPr>
        <w:t xml:space="preserve"> va beneficia de un numar suplimentar de locuinte </w:t>
      </w:r>
      <w:r w:rsidR="005D18D3" w:rsidRPr="008524B3">
        <w:rPr>
          <w:rFonts w:ascii="Times New Roman" w:eastAsia="Times New Roman" w:hAnsi="Times New Roman" w:cs="Times New Roman"/>
          <w:sz w:val="24"/>
          <w:szCs w:val="24"/>
          <w:lang w:val="ro-RO"/>
        </w:rPr>
        <w:t>colective moderne la un standard ce respecta normativele in vigoare</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Alte autorizatii cerute pentru proiect:</w:t>
      </w:r>
    </w:p>
    <w:p w:rsidR="00C2217A" w:rsidRPr="008524B3" w:rsidRDefault="00C2217A" w:rsidP="008524B3">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Certificat de urbanism </w:t>
      </w:r>
      <w:proofErr w:type="spellStart"/>
      <w:r w:rsidRPr="008524B3">
        <w:rPr>
          <w:rFonts w:ascii="Times New Roman" w:eastAsia="Times New Roman" w:hAnsi="Times New Roman" w:cs="Times New Roman"/>
          <w:sz w:val="24"/>
          <w:szCs w:val="24"/>
          <w:lang w:val="ro-RO"/>
        </w:rPr>
        <w:t>atasat</w:t>
      </w:r>
      <w:proofErr w:type="spellEnd"/>
      <w:r w:rsidRPr="008524B3">
        <w:rPr>
          <w:rFonts w:ascii="Times New Roman" w:eastAsia="Times New Roman" w:hAnsi="Times New Roman" w:cs="Times New Roman"/>
          <w:sz w:val="24"/>
          <w:szCs w:val="24"/>
          <w:lang w:val="ro-RO"/>
        </w:rPr>
        <w:t xml:space="preserve"> prezentei </w:t>
      </w:r>
      <w:proofErr w:type="spellStart"/>
      <w:r w:rsidRPr="008524B3">
        <w:rPr>
          <w:rFonts w:ascii="Times New Roman" w:eastAsia="Times New Roman" w:hAnsi="Times New Roman" w:cs="Times New Roman"/>
          <w:sz w:val="24"/>
          <w:szCs w:val="24"/>
          <w:lang w:val="ro-RO"/>
        </w:rPr>
        <w:t>documentatii</w:t>
      </w:r>
      <w:proofErr w:type="spellEnd"/>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015371">
        <w:rPr>
          <w:rFonts w:ascii="Times New Roman" w:eastAsia="Times New Roman" w:hAnsi="Times New Roman" w:cs="Times New Roman"/>
          <w:b/>
          <w:bCs/>
          <w:sz w:val="24"/>
          <w:szCs w:val="24"/>
          <w:lang w:val="ro-RO"/>
        </w:rPr>
        <w:t xml:space="preserve">V . Descrierea </w:t>
      </w:r>
      <w:proofErr w:type="spellStart"/>
      <w:r w:rsidRPr="00015371">
        <w:rPr>
          <w:rFonts w:ascii="Times New Roman" w:eastAsia="Times New Roman" w:hAnsi="Times New Roman" w:cs="Times New Roman"/>
          <w:b/>
          <w:bCs/>
          <w:sz w:val="24"/>
          <w:szCs w:val="24"/>
          <w:lang w:val="ro-RO"/>
        </w:rPr>
        <w:t>amplasarii</w:t>
      </w:r>
      <w:proofErr w:type="spellEnd"/>
      <w:r w:rsidRPr="00015371">
        <w:rPr>
          <w:rFonts w:ascii="Times New Roman" w:eastAsia="Times New Roman" w:hAnsi="Times New Roman" w:cs="Times New Roman"/>
          <w:b/>
          <w:bCs/>
          <w:sz w:val="24"/>
          <w:szCs w:val="24"/>
          <w:lang w:val="ro-RO"/>
        </w:rPr>
        <w:t xml:space="preserve"> proiectului </w:t>
      </w:r>
    </w:p>
    <w:p w:rsidR="00C2217A" w:rsidRPr="008524B3" w:rsidRDefault="00015371" w:rsidP="008524B3">
      <w:pPr>
        <w:widowControl w:val="0"/>
        <w:tabs>
          <w:tab w:val="left" w:pos="1170"/>
          <w:tab w:val="left" w:pos="1440"/>
        </w:tabs>
        <w:autoSpaceDE w:val="0"/>
        <w:autoSpaceDN w:val="0"/>
        <w:adjustRightInd w:val="0"/>
        <w:spacing w:after="0" w:line="240" w:lineRule="auto"/>
        <w:ind w:left="108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C2217A" w:rsidRPr="008524B3">
        <w:rPr>
          <w:rFonts w:ascii="Times New Roman" w:eastAsia="Times New Roman" w:hAnsi="Times New Roman" w:cs="Times New Roman"/>
          <w:sz w:val="24"/>
          <w:szCs w:val="24"/>
          <w:lang w:val="ro-RO"/>
        </w:rPr>
        <w:t xml:space="preserve">istanta fata de </w:t>
      </w:r>
      <w:proofErr w:type="spellStart"/>
      <w:r w:rsidR="00C2217A" w:rsidRPr="008524B3">
        <w:rPr>
          <w:rFonts w:ascii="Times New Roman" w:eastAsia="Times New Roman" w:hAnsi="Times New Roman" w:cs="Times New Roman"/>
          <w:sz w:val="24"/>
          <w:szCs w:val="24"/>
          <w:lang w:val="ro-RO"/>
        </w:rPr>
        <w:t>granite</w:t>
      </w:r>
      <w:proofErr w:type="spellEnd"/>
      <w:r w:rsidR="00C2217A" w:rsidRPr="008524B3">
        <w:rPr>
          <w:rFonts w:ascii="Times New Roman" w:eastAsia="Times New Roman" w:hAnsi="Times New Roman" w:cs="Times New Roman"/>
          <w:sz w:val="24"/>
          <w:szCs w:val="24"/>
          <w:lang w:val="ro-RO"/>
        </w:rPr>
        <w:t xml:space="preserve"> pentru proiectele care cad sub incidenta Conventiei privind evaluarea impactului asupra mediului in context transfrontiera, adoptata la Espoo la 25 februarie 1991, ratificata prin Legea nr. 22/2001;</w:t>
      </w:r>
    </w:p>
    <w:p w:rsidR="00C2217A" w:rsidRPr="008524B3" w:rsidRDefault="00C2217A" w:rsidP="008524B3">
      <w:pPr>
        <w:widowControl w:val="0"/>
        <w:numPr>
          <w:ilvl w:val="1"/>
          <w:numId w:val="14"/>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Amplasamentul proiectului se afla in intravilanul loc </w:t>
      </w:r>
      <w:r w:rsidR="00D65C58" w:rsidRPr="008524B3">
        <w:rPr>
          <w:rFonts w:ascii="Times New Roman" w:eastAsia="Times New Roman" w:hAnsi="Times New Roman" w:cs="Times New Roman"/>
          <w:sz w:val="24"/>
          <w:szCs w:val="24"/>
          <w:lang w:val="ro-RO"/>
        </w:rPr>
        <w:t>Agigea</w:t>
      </w:r>
      <w:r w:rsidR="005D18D3" w:rsidRPr="008524B3">
        <w:rPr>
          <w:rFonts w:ascii="Times New Roman" w:eastAsia="Times New Roman" w:hAnsi="Times New Roman" w:cs="Times New Roman"/>
          <w:sz w:val="24"/>
          <w:szCs w:val="24"/>
          <w:lang w:val="ro-RO"/>
        </w:rPr>
        <w:t>,</w:t>
      </w:r>
      <w:r w:rsidR="00D65C58" w:rsidRPr="008524B3">
        <w:rPr>
          <w:rFonts w:ascii="Times New Roman" w:eastAsia="Times New Roman" w:hAnsi="Times New Roman" w:cs="Times New Roman"/>
          <w:sz w:val="24"/>
          <w:szCs w:val="24"/>
          <w:lang w:val="ro-RO"/>
        </w:rPr>
        <w:t xml:space="preserve"> jud Constanta.</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Harti, fotografii ale amplasamentului care pot oferi informatii privind caracteristicile fizice ale mediului, atat naturale, cat si artificiale si alte informatii privind:</w:t>
      </w:r>
    </w:p>
    <w:p w:rsidR="00C2217A" w:rsidRPr="008524B3" w:rsidRDefault="00C2217A" w:rsidP="008524B3">
      <w:pPr>
        <w:widowControl w:val="0"/>
        <w:autoSpaceDE w:val="0"/>
        <w:autoSpaceDN w:val="0"/>
        <w:adjustRightInd w:val="0"/>
        <w:spacing w:after="0" w:line="240" w:lineRule="auto"/>
        <w:ind w:left="2160" w:hanging="27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folosintele actuale si planificate ale terenului atat pe amplasament, cat si pe zone adiacente acestuia;</w:t>
      </w:r>
    </w:p>
    <w:p w:rsidR="00C2217A" w:rsidRPr="008524B3" w:rsidRDefault="00C2217A" w:rsidP="008524B3">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Suprafata de teren pe care se va face constructia este situata in int</w:t>
      </w:r>
      <w:r w:rsidR="00D65C58" w:rsidRPr="008524B3">
        <w:rPr>
          <w:rFonts w:ascii="Times New Roman" w:eastAsia="Times New Roman" w:hAnsi="Times New Roman" w:cs="Times New Roman"/>
          <w:sz w:val="24"/>
          <w:szCs w:val="24"/>
          <w:lang w:val="ro-RO"/>
        </w:rPr>
        <w:t>ravilanul localitatii Agigea</w:t>
      </w:r>
      <w:r w:rsidR="005D18D3" w:rsidRPr="008524B3">
        <w:rPr>
          <w:rFonts w:ascii="Times New Roman" w:eastAsia="Times New Roman" w:hAnsi="Times New Roman" w:cs="Times New Roman"/>
          <w:sz w:val="24"/>
          <w:szCs w:val="24"/>
          <w:lang w:val="ro-RO"/>
        </w:rPr>
        <w:t xml:space="preserve">. </w:t>
      </w:r>
      <w:r w:rsidRPr="008524B3">
        <w:rPr>
          <w:rFonts w:ascii="Times New Roman" w:eastAsia="Times New Roman" w:hAnsi="Times New Roman" w:cs="Times New Roman"/>
          <w:sz w:val="24"/>
          <w:szCs w:val="24"/>
          <w:lang w:val="ro-RO"/>
        </w:rPr>
        <w:t xml:space="preserve"> Destinatia acestuia stabilita prin planurile de urbanism si amenajarea teritoriului aprobate este de lo</w:t>
      </w:r>
      <w:r w:rsidR="005D18D3" w:rsidRPr="008524B3">
        <w:rPr>
          <w:rFonts w:ascii="Times New Roman" w:eastAsia="Times New Roman" w:hAnsi="Times New Roman" w:cs="Times New Roman"/>
          <w:sz w:val="24"/>
          <w:szCs w:val="24"/>
          <w:lang w:val="ro-RO"/>
        </w:rPr>
        <w:t>cuinte colective</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Politici de zonare si de folosire a terenului:</w:t>
      </w:r>
    </w:p>
    <w:p w:rsidR="00C2217A" w:rsidRPr="008524B3" w:rsidRDefault="00C2217A" w:rsidP="008524B3">
      <w:pPr>
        <w:widowControl w:val="0"/>
        <w:numPr>
          <w:ilvl w:val="0"/>
          <w:numId w:val="16"/>
        </w:numPr>
        <w:autoSpaceDE w:val="0"/>
        <w:autoSpaceDN w:val="0"/>
        <w:adjustRightInd w:val="0"/>
        <w:spacing w:after="0" w:line="240" w:lineRule="auto"/>
        <w:ind w:hanging="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ESTE INCADRAT IN INTRAVILANUL </w:t>
      </w:r>
      <w:r w:rsidR="00CE7D9F" w:rsidRPr="008524B3">
        <w:rPr>
          <w:rFonts w:ascii="Times New Roman" w:eastAsia="Times New Roman" w:hAnsi="Times New Roman" w:cs="Times New Roman"/>
          <w:sz w:val="24"/>
          <w:szCs w:val="24"/>
          <w:lang w:val="ro-RO"/>
        </w:rPr>
        <w:t xml:space="preserve">LOCALITATII </w:t>
      </w:r>
      <w:r w:rsidR="00D65C58" w:rsidRPr="008524B3">
        <w:rPr>
          <w:rFonts w:ascii="Times New Roman" w:eastAsia="Times New Roman" w:hAnsi="Times New Roman" w:cs="Times New Roman"/>
          <w:sz w:val="24"/>
          <w:szCs w:val="24"/>
          <w:lang w:val="ro-RO"/>
        </w:rPr>
        <w:t>Agigea</w:t>
      </w:r>
      <w:r w:rsidRPr="008524B3">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Arealele sensibile: - Nu sunt</w:t>
      </w:r>
    </w:p>
    <w:p w:rsidR="00C2217A" w:rsidRPr="008524B3" w:rsidRDefault="00C2217A" w:rsidP="008524B3">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Detalii privind orice varianta de amplasament care a fost luata in considerare.</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Au fost considerate variante de amplasament acestea fiind analizate din punct de vedere al restrictiilor urbanistice, al investitiei economice din partea beneficiarului si al conformarii arhitecturale si structurale.</w:t>
      </w:r>
    </w:p>
    <w:p w:rsidR="00C2217A" w:rsidRPr="008524B3" w:rsidRDefault="00C2217A" w:rsidP="008524B3">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Caracteristicile impactului potential, in masura in care aceste informatii sunt disponibile. O scurta descriere a impactului potential, cu luarea in considerare a urmatorilor factori: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lastRenderedPageBreak/>
        <w:t>VI .</w:t>
      </w:r>
      <w:r w:rsidRPr="00015371">
        <w:t xml:space="preserve"> </w:t>
      </w:r>
      <w:r w:rsidRPr="00015371">
        <w:rPr>
          <w:rFonts w:ascii="Times New Roman" w:eastAsia="Times New Roman" w:hAnsi="Times New Roman" w:cs="Times New Roman"/>
          <w:b/>
          <w:sz w:val="24"/>
          <w:szCs w:val="24"/>
          <w:lang w:val="ro-RO"/>
        </w:rPr>
        <w:t>Descrierea tuturor efectelor semnificative posibile asupra mediului ale proiectului, în limita informațiilor disponibile</w:t>
      </w:r>
      <w:r>
        <w:rPr>
          <w:rFonts w:ascii="Times New Roman" w:eastAsia="Times New Roman" w:hAnsi="Times New Roman" w:cs="Times New Roman"/>
          <w:b/>
          <w:sz w:val="24"/>
          <w:szCs w:val="24"/>
          <w:lang w:val="ro-RO"/>
        </w:rPr>
        <w:t xml:space="preserve"> </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 xml:space="preserve">Proiectul este in concordantă cu prevederile </w:t>
      </w:r>
      <w:proofErr w:type="spellStart"/>
      <w:r w:rsidRPr="00015371">
        <w:rPr>
          <w:rFonts w:ascii="Times New Roman" w:eastAsia="Times New Roman" w:hAnsi="Times New Roman" w:cs="Times New Roman"/>
          <w:bCs/>
          <w:sz w:val="24"/>
          <w:szCs w:val="24"/>
          <w:lang w:val="ro-RO"/>
        </w:rPr>
        <w:t>legislatiei</w:t>
      </w:r>
      <w:proofErr w:type="spellEnd"/>
      <w:r w:rsidRPr="00015371">
        <w:rPr>
          <w:rFonts w:ascii="Times New Roman" w:eastAsia="Times New Roman" w:hAnsi="Times New Roman" w:cs="Times New Roman"/>
          <w:bCs/>
          <w:sz w:val="24"/>
          <w:szCs w:val="24"/>
          <w:lang w:val="ro-RO"/>
        </w:rPr>
        <w:t xml:space="preserve"> Uniunii Europene, respectiv Directiva nr.85/337/EC amendată prin Directiva 97/11/EC privind evaluarea efectelor anumitor proiecte publice sau private asupra mediului, precum si cu Directiva cadru privind </w:t>
      </w:r>
      <w:proofErr w:type="spellStart"/>
      <w:r w:rsidRPr="00015371">
        <w:rPr>
          <w:rFonts w:ascii="Times New Roman" w:eastAsia="Times New Roman" w:hAnsi="Times New Roman" w:cs="Times New Roman"/>
          <w:bCs/>
          <w:sz w:val="24"/>
          <w:szCs w:val="24"/>
          <w:lang w:val="ro-RO"/>
        </w:rPr>
        <w:t>deseurile</w:t>
      </w:r>
      <w:proofErr w:type="spellEnd"/>
      <w:r w:rsidRPr="00015371">
        <w:rPr>
          <w:rFonts w:ascii="Times New Roman" w:eastAsia="Times New Roman" w:hAnsi="Times New Roman" w:cs="Times New Roman"/>
          <w:bCs/>
          <w:sz w:val="24"/>
          <w:szCs w:val="24"/>
          <w:lang w:val="ro-RO"/>
        </w:rPr>
        <w:t xml:space="preserve"> nr.75/442/EC amendată cu directiva nr.91/156/EC, transpusă prin OUG nr.78/2000 aprobată si modificată prin Legea nr.426/2002. </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 xml:space="preserve">Plan de management si reducere a impactului negativ asupra mediului si asupra </w:t>
      </w:r>
      <w:proofErr w:type="spellStart"/>
      <w:r w:rsidRPr="00015371">
        <w:rPr>
          <w:rFonts w:ascii="Times New Roman" w:eastAsia="Times New Roman" w:hAnsi="Times New Roman" w:cs="Times New Roman"/>
          <w:bCs/>
          <w:sz w:val="24"/>
          <w:szCs w:val="24"/>
          <w:lang w:val="ro-RO"/>
        </w:rPr>
        <w:t>sănătătii</w:t>
      </w:r>
      <w:proofErr w:type="spellEnd"/>
      <w:r w:rsidRPr="00015371">
        <w:rPr>
          <w:rFonts w:ascii="Times New Roman" w:eastAsia="Times New Roman" w:hAnsi="Times New Roman" w:cs="Times New Roman"/>
          <w:bCs/>
          <w:sz w:val="24"/>
          <w:szCs w:val="24"/>
          <w:lang w:val="ro-RO"/>
        </w:rPr>
        <w:t xml:space="preserve"> publice si stabilirea unui program de monitorizare</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 xml:space="preserve">Elaborarea prezentului plan </w:t>
      </w:r>
      <w:proofErr w:type="spellStart"/>
      <w:r w:rsidRPr="00015371">
        <w:rPr>
          <w:rFonts w:ascii="Times New Roman" w:eastAsia="Times New Roman" w:hAnsi="Times New Roman" w:cs="Times New Roman"/>
          <w:bCs/>
          <w:sz w:val="24"/>
          <w:szCs w:val="24"/>
          <w:lang w:val="ro-RO"/>
        </w:rPr>
        <w:t>urmăreste</w:t>
      </w:r>
      <w:proofErr w:type="spellEnd"/>
      <w:r w:rsidRPr="00015371">
        <w:rPr>
          <w:rFonts w:ascii="Times New Roman" w:eastAsia="Times New Roman" w:hAnsi="Times New Roman" w:cs="Times New Roman"/>
          <w:bCs/>
          <w:sz w:val="24"/>
          <w:szCs w:val="24"/>
          <w:lang w:val="ro-RO"/>
        </w:rPr>
        <w:t xml:space="preserve"> stabilirea </w:t>
      </w:r>
      <w:proofErr w:type="spellStart"/>
      <w:r w:rsidRPr="00015371">
        <w:rPr>
          <w:rFonts w:ascii="Times New Roman" w:eastAsia="Times New Roman" w:hAnsi="Times New Roman" w:cs="Times New Roman"/>
          <w:bCs/>
          <w:sz w:val="24"/>
          <w:szCs w:val="24"/>
          <w:lang w:val="ro-RO"/>
        </w:rPr>
        <w:t>conditiilor</w:t>
      </w:r>
      <w:proofErr w:type="spellEnd"/>
      <w:r w:rsidRPr="00015371">
        <w:rPr>
          <w:rFonts w:ascii="Times New Roman" w:eastAsia="Times New Roman" w:hAnsi="Times New Roman" w:cs="Times New Roman"/>
          <w:bCs/>
          <w:sz w:val="24"/>
          <w:szCs w:val="24"/>
          <w:lang w:val="ro-RO"/>
        </w:rPr>
        <w:t xml:space="preserve"> minime privind </w:t>
      </w:r>
      <w:proofErr w:type="spellStart"/>
      <w:r w:rsidRPr="00015371">
        <w:rPr>
          <w:rFonts w:ascii="Times New Roman" w:eastAsia="Times New Roman" w:hAnsi="Times New Roman" w:cs="Times New Roman"/>
          <w:bCs/>
          <w:sz w:val="24"/>
          <w:szCs w:val="24"/>
          <w:lang w:val="ro-RO"/>
        </w:rPr>
        <w:t>protectia</w:t>
      </w:r>
      <w:proofErr w:type="spellEnd"/>
      <w:r w:rsidRPr="00015371">
        <w:rPr>
          <w:rFonts w:ascii="Times New Roman" w:eastAsia="Times New Roman" w:hAnsi="Times New Roman" w:cs="Times New Roman"/>
          <w:bCs/>
          <w:sz w:val="24"/>
          <w:szCs w:val="24"/>
          <w:lang w:val="ro-RO"/>
        </w:rPr>
        <w:t xml:space="preserve"> mediului si prevenirea dereglărilor ecologice posibile pe parcursul </w:t>
      </w:r>
      <w:proofErr w:type="spellStart"/>
      <w:r w:rsidRPr="00015371">
        <w:rPr>
          <w:rFonts w:ascii="Times New Roman" w:eastAsia="Times New Roman" w:hAnsi="Times New Roman" w:cs="Times New Roman"/>
          <w:bCs/>
          <w:sz w:val="24"/>
          <w:szCs w:val="24"/>
          <w:lang w:val="ro-RO"/>
        </w:rPr>
        <w:t>executiei</w:t>
      </w:r>
      <w:proofErr w:type="spellEnd"/>
      <w:r w:rsidRPr="00015371">
        <w:rPr>
          <w:rFonts w:ascii="Times New Roman" w:eastAsia="Times New Roman" w:hAnsi="Times New Roman" w:cs="Times New Roman"/>
          <w:bCs/>
          <w:sz w:val="24"/>
          <w:szCs w:val="24"/>
          <w:lang w:val="ro-RO"/>
        </w:rPr>
        <w:t xml:space="preserve"> lucrărilor sau datorate realizării noii </w:t>
      </w:r>
      <w:proofErr w:type="spellStart"/>
      <w:r w:rsidRPr="00015371">
        <w:rPr>
          <w:rFonts w:ascii="Times New Roman" w:eastAsia="Times New Roman" w:hAnsi="Times New Roman" w:cs="Times New Roman"/>
          <w:bCs/>
          <w:sz w:val="24"/>
          <w:szCs w:val="24"/>
          <w:lang w:val="ro-RO"/>
        </w:rPr>
        <w:t>investitii</w:t>
      </w:r>
      <w:proofErr w:type="spellEnd"/>
      <w:r w:rsidRPr="00015371">
        <w:rPr>
          <w:rFonts w:ascii="Times New Roman" w:eastAsia="Times New Roman" w:hAnsi="Times New Roman" w:cs="Times New Roman"/>
          <w:bCs/>
          <w:sz w:val="24"/>
          <w:szCs w:val="24"/>
          <w:lang w:val="ro-RO"/>
        </w:rPr>
        <w:t xml:space="preserve"> propuse, astfel </w:t>
      </w:r>
      <w:proofErr w:type="spellStart"/>
      <w:r w:rsidRPr="00015371">
        <w:rPr>
          <w:rFonts w:ascii="Times New Roman" w:eastAsia="Times New Roman" w:hAnsi="Times New Roman" w:cs="Times New Roman"/>
          <w:bCs/>
          <w:sz w:val="24"/>
          <w:szCs w:val="24"/>
          <w:lang w:val="ro-RO"/>
        </w:rPr>
        <w:t>incat</w:t>
      </w:r>
      <w:proofErr w:type="spellEnd"/>
      <w:r w:rsidRPr="00015371">
        <w:rPr>
          <w:rFonts w:ascii="Times New Roman" w:eastAsia="Times New Roman" w:hAnsi="Times New Roman" w:cs="Times New Roman"/>
          <w:bCs/>
          <w:sz w:val="24"/>
          <w:szCs w:val="24"/>
          <w:lang w:val="ro-RO"/>
        </w:rPr>
        <w:t xml:space="preserve"> sa se respecte O.U. nr. 195 din 22 decembrie 2005 privind </w:t>
      </w:r>
      <w:proofErr w:type="spellStart"/>
      <w:r w:rsidRPr="00015371">
        <w:rPr>
          <w:rFonts w:ascii="Times New Roman" w:eastAsia="Times New Roman" w:hAnsi="Times New Roman" w:cs="Times New Roman"/>
          <w:bCs/>
          <w:sz w:val="24"/>
          <w:szCs w:val="24"/>
          <w:lang w:val="ro-RO"/>
        </w:rPr>
        <w:t>protectia</w:t>
      </w:r>
      <w:proofErr w:type="spellEnd"/>
      <w:r w:rsidRPr="00015371">
        <w:rPr>
          <w:rFonts w:ascii="Times New Roman" w:eastAsia="Times New Roman" w:hAnsi="Times New Roman" w:cs="Times New Roman"/>
          <w:bCs/>
          <w:sz w:val="24"/>
          <w:szCs w:val="24"/>
          <w:lang w:val="ro-RO"/>
        </w:rPr>
        <w:t xml:space="preserve"> mediului, Legea nr. 107/1996 - Legea apelor, Ordinul Ministrului apelor, pădurilor si </w:t>
      </w:r>
      <w:proofErr w:type="spellStart"/>
      <w:r w:rsidRPr="00015371">
        <w:rPr>
          <w:rFonts w:ascii="Times New Roman" w:eastAsia="Times New Roman" w:hAnsi="Times New Roman" w:cs="Times New Roman"/>
          <w:bCs/>
          <w:sz w:val="24"/>
          <w:szCs w:val="24"/>
          <w:lang w:val="ro-RO"/>
        </w:rPr>
        <w:t>protectiei</w:t>
      </w:r>
      <w:proofErr w:type="spellEnd"/>
      <w:r w:rsidRPr="00015371">
        <w:rPr>
          <w:rFonts w:ascii="Times New Roman" w:eastAsia="Times New Roman" w:hAnsi="Times New Roman" w:cs="Times New Roman"/>
          <w:bCs/>
          <w:sz w:val="24"/>
          <w:szCs w:val="24"/>
          <w:lang w:val="ro-RO"/>
        </w:rPr>
        <w:t xml:space="preserve"> mediului nr. 462/1993 pentru aprobarea </w:t>
      </w:r>
      <w:proofErr w:type="spellStart"/>
      <w:r w:rsidRPr="00015371">
        <w:rPr>
          <w:rFonts w:ascii="Times New Roman" w:eastAsia="Times New Roman" w:hAnsi="Times New Roman" w:cs="Times New Roman"/>
          <w:bCs/>
          <w:sz w:val="24"/>
          <w:szCs w:val="24"/>
          <w:lang w:val="ro-RO"/>
        </w:rPr>
        <w:t>Conditiilor</w:t>
      </w:r>
      <w:proofErr w:type="spellEnd"/>
      <w:r w:rsidRPr="00015371">
        <w:rPr>
          <w:rFonts w:ascii="Times New Roman" w:eastAsia="Times New Roman" w:hAnsi="Times New Roman" w:cs="Times New Roman"/>
          <w:bCs/>
          <w:sz w:val="24"/>
          <w:szCs w:val="24"/>
          <w:lang w:val="ro-RO"/>
        </w:rPr>
        <w:t xml:space="preserve"> tehnice privind </w:t>
      </w:r>
      <w:proofErr w:type="spellStart"/>
      <w:r w:rsidRPr="00015371">
        <w:rPr>
          <w:rFonts w:ascii="Times New Roman" w:eastAsia="Times New Roman" w:hAnsi="Times New Roman" w:cs="Times New Roman"/>
          <w:bCs/>
          <w:sz w:val="24"/>
          <w:szCs w:val="24"/>
          <w:lang w:val="ro-RO"/>
        </w:rPr>
        <w:t>protectia</w:t>
      </w:r>
      <w:proofErr w:type="spellEnd"/>
      <w:r w:rsidRPr="00015371">
        <w:rPr>
          <w:rFonts w:ascii="Times New Roman" w:eastAsia="Times New Roman" w:hAnsi="Times New Roman" w:cs="Times New Roman"/>
          <w:bCs/>
          <w:sz w:val="24"/>
          <w:szCs w:val="24"/>
          <w:lang w:val="ro-RO"/>
        </w:rPr>
        <w:t xml:space="preserve"> atmosferei si a Normelor metodologice privind determinarea emisiilor de </w:t>
      </w:r>
      <w:proofErr w:type="spellStart"/>
      <w:r w:rsidRPr="00015371">
        <w:rPr>
          <w:rFonts w:ascii="Times New Roman" w:eastAsia="Times New Roman" w:hAnsi="Times New Roman" w:cs="Times New Roman"/>
          <w:bCs/>
          <w:sz w:val="24"/>
          <w:szCs w:val="24"/>
          <w:lang w:val="ro-RO"/>
        </w:rPr>
        <w:t>poluanti</w:t>
      </w:r>
      <w:proofErr w:type="spellEnd"/>
      <w:r w:rsidRPr="00015371">
        <w:rPr>
          <w:rFonts w:ascii="Times New Roman" w:eastAsia="Times New Roman" w:hAnsi="Times New Roman" w:cs="Times New Roman"/>
          <w:bCs/>
          <w:sz w:val="24"/>
          <w:szCs w:val="24"/>
          <w:lang w:val="ro-RO"/>
        </w:rPr>
        <w:t xml:space="preserve"> atmosferici </w:t>
      </w:r>
      <w:proofErr w:type="spellStart"/>
      <w:r w:rsidRPr="00015371">
        <w:rPr>
          <w:rFonts w:ascii="Times New Roman" w:eastAsia="Times New Roman" w:hAnsi="Times New Roman" w:cs="Times New Roman"/>
          <w:bCs/>
          <w:sz w:val="24"/>
          <w:szCs w:val="24"/>
          <w:lang w:val="ro-RO"/>
        </w:rPr>
        <w:t>produsi</w:t>
      </w:r>
      <w:proofErr w:type="spellEnd"/>
      <w:r w:rsidRPr="00015371">
        <w:rPr>
          <w:rFonts w:ascii="Times New Roman" w:eastAsia="Times New Roman" w:hAnsi="Times New Roman" w:cs="Times New Roman"/>
          <w:bCs/>
          <w:sz w:val="24"/>
          <w:szCs w:val="24"/>
          <w:lang w:val="ro-RO"/>
        </w:rPr>
        <w:t xml:space="preserve"> de surse </w:t>
      </w:r>
      <w:proofErr w:type="spellStart"/>
      <w:r w:rsidRPr="00015371">
        <w:rPr>
          <w:rFonts w:ascii="Times New Roman" w:eastAsia="Times New Roman" w:hAnsi="Times New Roman" w:cs="Times New Roman"/>
          <w:bCs/>
          <w:sz w:val="24"/>
          <w:szCs w:val="24"/>
          <w:lang w:val="ro-RO"/>
        </w:rPr>
        <w:t>stationare</w:t>
      </w:r>
      <w:proofErr w:type="spellEnd"/>
      <w:r w:rsidRPr="00015371">
        <w:rPr>
          <w:rFonts w:ascii="Times New Roman" w:eastAsia="Times New Roman" w:hAnsi="Times New Roman" w:cs="Times New Roman"/>
          <w:bCs/>
          <w:sz w:val="24"/>
          <w:szCs w:val="24"/>
          <w:lang w:val="ro-RO"/>
        </w:rPr>
        <w:t xml:space="preserve">, </w:t>
      </w:r>
      <w:proofErr w:type="spellStart"/>
      <w:r w:rsidRPr="00015371">
        <w:rPr>
          <w:rFonts w:ascii="Times New Roman" w:eastAsia="Times New Roman" w:hAnsi="Times New Roman" w:cs="Times New Roman"/>
          <w:bCs/>
          <w:sz w:val="24"/>
          <w:szCs w:val="24"/>
          <w:lang w:val="ro-RO"/>
        </w:rPr>
        <w:t>Ordonanta</w:t>
      </w:r>
      <w:proofErr w:type="spellEnd"/>
      <w:r w:rsidRPr="00015371">
        <w:rPr>
          <w:rFonts w:ascii="Times New Roman" w:eastAsia="Times New Roman" w:hAnsi="Times New Roman" w:cs="Times New Roman"/>
          <w:bCs/>
          <w:sz w:val="24"/>
          <w:szCs w:val="24"/>
          <w:lang w:val="ro-RO"/>
        </w:rPr>
        <w:t xml:space="preserve"> de urgentă a Guvernului nr.78 din 16 iunie 2000 privind regimul </w:t>
      </w:r>
      <w:proofErr w:type="spellStart"/>
      <w:r w:rsidRPr="00015371">
        <w:rPr>
          <w:rFonts w:ascii="Times New Roman" w:eastAsia="Times New Roman" w:hAnsi="Times New Roman" w:cs="Times New Roman"/>
          <w:bCs/>
          <w:sz w:val="24"/>
          <w:szCs w:val="24"/>
          <w:lang w:val="ro-RO"/>
        </w:rPr>
        <w:t>deseurilor</w:t>
      </w:r>
      <w:proofErr w:type="spellEnd"/>
      <w:r w:rsidRPr="00015371">
        <w:rPr>
          <w:rFonts w:ascii="Times New Roman" w:eastAsia="Times New Roman" w:hAnsi="Times New Roman" w:cs="Times New Roman"/>
          <w:bCs/>
          <w:sz w:val="24"/>
          <w:szCs w:val="24"/>
          <w:lang w:val="ro-RO"/>
        </w:rPr>
        <w:t xml:space="preserve"> precum si celelalte acte legislative in vigoare privind </w:t>
      </w:r>
      <w:proofErr w:type="spellStart"/>
      <w:r w:rsidRPr="00015371">
        <w:rPr>
          <w:rFonts w:ascii="Times New Roman" w:eastAsia="Times New Roman" w:hAnsi="Times New Roman" w:cs="Times New Roman"/>
          <w:bCs/>
          <w:sz w:val="24"/>
          <w:szCs w:val="24"/>
          <w:lang w:val="ro-RO"/>
        </w:rPr>
        <w:t>protectia</w:t>
      </w:r>
      <w:proofErr w:type="spellEnd"/>
      <w:r w:rsidRPr="00015371">
        <w:rPr>
          <w:rFonts w:ascii="Times New Roman" w:eastAsia="Times New Roman" w:hAnsi="Times New Roman" w:cs="Times New Roman"/>
          <w:bCs/>
          <w:sz w:val="24"/>
          <w:szCs w:val="24"/>
          <w:lang w:val="ro-RO"/>
        </w:rPr>
        <w:t xml:space="preserve"> mediului.</w:t>
      </w:r>
    </w:p>
    <w:p w:rsid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15371">
        <w:rPr>
          <w:rFonts w:ascii="Times New Roman" w:eastAsia="Times New Roman" w:hAnsi="Times New Roman" w:cs="Times New Roman"/>
          <w:bCs/>
          <w:sz w:val="24"/>
          <w:szCs w:val="24"/>
          <w:lang w:val="ro-RO"/>
        </w:rPr>
        <w:t xml:space="preserve">In acest sens, prezentul plan tratează pe scurt o serie de </w:t>
      </w:r>
      <w:proofErr w:type="spellStart"/>
      <w:r w:rsidRPr="00015371">
        <w:rPr>
          <w:rFonts w:ascii="Times New Roman" w:eastAsia="Times New Roman" w:hAnsi="Times New Roman" w:cs="Times New Roman"/>
          <w:bCs/>
          <w:sz w:val="24"/>
          <w:szCs w:val="24"/>
          <w:lang w:val="ro-RO"/>
        </w:rPr>
        <w:t>actiuni</w:t>
      </w:r>
      <w:proofErr w:type="spellEnd"/>
      <w:r w:rsidRPr="00015371">
        <w:rPr>
          <w:rFonts w:ascii="Times New Roman" w:eastAsia="Times New Roman" w:hAnsi="Times New Roman" w:cs="Times New Roman"/>
          <w:bCs/>
          <w:sz w:val="24"/>
          <w:szCs w:val="24"/>
          <w:lang w:val="ro-RO"/>
        </w:rPr>
        <w:t xml:space="preserve"> de monitorizare ce sunt recomandate a se realiza pe parcursul implementării proiectului si a exploatării ulterioare in vederea evitării sau reducerii la un nivel acceptabil a unui impact negativ asupra mediului natural si social, ca urmare a realizării </w:t>
      </w:r>
      <w:proofErr w:type="spellStart"/>
      <w:r w:rsidRPr="00015371">
        <w:rPr>
          <w:rFonts w:ascii="Times New Roman" w:eastAsia="Times New Roman" w:hAnsi="Times New Roman" w:cs="Times New Roman"/>
          <w:bCs/>
          <w:sz w:val="24"/>
          <w:szCs w:val="24"/>
          <w:lang w:val="ro-RO"/>
        </w:rPr>
        <w:t>investitiei</w:t>
      </w:r>
      <w:proofErr w:type="spellEnd"/>
      <w:r w:rsidRPr="00015371">
        <w:rPr>
          <w:rFonts w:ascii="Times New Roman" w:eastAsia="Times New Roman" w:hAnsi="Times New Roman" w:cs="Times New Roman"/>
          <w:bCs/>
          <w:sz w:val="24"/>
          <w:szCs w:val="24"/>
          <w:lang w:val="ro-RO"/>
        </w:rPr>
        <w:t xml:space="preserve"> propuse</w:t>
      </w:r>
      <w:r w:rsidRPr="00015371">
        <w:rPr>
          <w:rFonts w:ascii="Times New Roman" w:eastAsia="Times New Roman" w:hAnsi="Times New Roman" w:cs="Times New Roman"/>
          <w:b/>
          <w:sz w:val="24"/>
          <w:szCs w:val="24"/>
          <w:lang w:val="ro-RO"/>
        </w:rPr>
        <w:t>.</w:t>
      </w:r>
    </w:p>
    <w:p w:rsidR="00C2217A" w:rsidRP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proofErr w:type="spellStart"/>
      <w:r w:rsidRPr="00015371">
        <w:rPr>
          <w:rFonts w:ascii="Times New Roman" w:eastAsia="Times New Roman" w:hAnsi="Times New Roman" w:cs="Times New Roman"/>
          <w:bCs/>
          <w:sz w:val="24"/>
          <w:szCs w:val="24"/>
          <w:lang w:val="ro-RO"/>
        </w:rPr>
        <w:t>-Impactul</w:t>
      </w:r>
      <w:proofErr w:type="spellEnd"/>
      <w:r w:rsidRPr="00015371">
        <w:rPr>
          <w:rFonts w:ascii="Times New Roman" w:eastAsia="Times New Roman" w:hAnsi="Times New Roman" w:cs="Times New Roman"/>
          <w:bCs/>
          <w:sz w:val="24"/>
          <w:szCs w:val="24"/>
          <w:lang w:val="ro-RO"/>
        </w:rPr>
        <w:t xml:space="preserve"> asupra </w:t>
      </w:r>
      <w:proofErr w:type="spellStart"/>
      <w:r w:rsidRPr="00015371">
        <w:rPr>
          <w:rFonts w:ascii="Times New Roman" w:eastAsia="Times New Roman" w:hAnsi="Times New Roman" w:cs="Times New Roman"/>
          <w:bCs/>
          <w:sz w:val="24"/>
          <w:szCs w:val="24"/>
          <w:lang w:val="ro-RO"/>
        </w:rPr>
        <w:t>populatiei</w:t>
      </w:r>
      <w:proofErr w:type="spellEnd"/>
      <w:r w:rsidRPr="00015371">
        <w:rPr>
          <w:rFonts w:ascii="Times New Roman" w:eastAsia="Times New Roman" w:hAnsi="Times New Roman" w:cs="Times New Roman"/>
          <w:bCs/>
          <w:sz w:val="24"/>
          <w:szCs w:val="24"/>
          <w:lang w:val="ro-RO"/>
        </w:rPr>
        <w:t xml:space="preserve">, </w:t>
      </w:r>
      <w:proofErr w:type="spellStart"/>
      <w:r w:rsidRPr="00015371">
        <w:rPr>
          <w:rFonts w:ascii="Times New Roman" w:eastAsia="Times New Roman" w:hAnsi="Times New Roman" w:cs="Times New Roman"/>
          <w:bCs/>
          <w:sz w:val="24"/>
          <w:szCs w:val="24"/>
          <w:lang w:val="ro-RO"/>
        </w:rPr>
        <w:t>sanatatii</w:t>
      </w:r>
      <w:proofErr w:type="spellEnd"/>
      <w:r w:rsidRPr="00015371">
        <w:rPr>
          <w:rFonts w:ascii="Times New Roman" w:eastAsia="Times New Roman" w:hAnsi="Times New Roman" w:cs="Times New Roman"/>
          <w:bCs/>
          <w:sz w:val="24"/>
          <w:szCs w:val="24"/>
          <w:lang w:val="ro-RO"/>
        </w:rPr>
        <w:t xml:space="preserve">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Lucrarile de constructie nu presupun un impact major asupra populatiei, deoarece lucrarile se deruleaza pe o perioada scurta de timp.</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Specificul lucrarilor de constructie presupune ocuparea temporara a solului cu utilaje si constructii standardizate si nu va avea un impact negativ asupra solului.</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eventuala perioada de parcare a utilajelor, zgomotul este produs de organizarea de santier, functionarea utilajelor pentru transport, dar zgomotul se produce local si temporar.</w:t>
      </w:r>
    </w:p>
    <w:p w:rsidR="00C2217A" w:rsidRPr="008524B3" w:rsidRDefault="00C2217A" w:rsidP="008524B3">
      <w:pPr>
        <w:widowControl w:val="0"/>
        <w:numPr>
          <w:ilvl w:val="0"/>
          <w:numId w:val="16"/>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procesul tehnologic de construire toate deseurile rezultate vor fi colectate in pubele tipizate si preluate de serviciile de salubritate specializate din zona.</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-Extinderea impactului (zona geografica, numarul populatiei /habitatelor /speciilor afectate):</w:t>
      </w:r>
    </w:p>
    <w:p w:rsidR="00C2217A" w:rsidRPr="008524B3" w:rsidRDefault="00C2217A" w:rsidP="008524B3">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Finalizarea lucrarilor de construire nu are un impact negativ asupra populatiei si nici a mediului inconjurator, intrucat este o lucrare cu caracter temporar.</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-Magnitudinea si complexitatea impactului:</w:t>
      </w:r>
    </w:p>
    <w:p w:rsidR="00C2217A" w:rsidRPr="008524B3" w:rsidRDefault="00C2217A" w:rsidP="008524B3">
      <w:pPr>
        <w:widowControl w:val="0"/>
        <w:numPr>
          <w:ilvl w:val="0"/>
          <w:numId w:val="18"/>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Caracteristicile impactului potential decurg doar din activitatile de constructie. </w:t>
      </w:r>
    </w:p>
    <w:p w:rsidR="00C2217A" w:rsidRPr="008524B3" w:rsidRDefault="00C2217A" w:rsidP="008524B3">
      <w:pPr>
        <w:widowControl w:val="0"/>
        <w:numPr>
          <w:ilvl w:val="0"/>
          <w:numId w:val="18"/>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poate considera ca impactul pe perioada de constuctie este pe termen scurt.</w:t>
      </w:r>
    </w:p>
    <w:p w:rsidR="00C2217A" w:rsidRPr="008524B3" w:rsidRDefault="00C2217A" w:rsidP="008524B3">
      <w:pPr>
        <w:widowControl w:val="0"/>
        <w:autoSpaceDE w:val="0"/>
        <w:autoSpaceDN w:val="0"/>
        <w:adjustRightInd w:val="0"/>
        <w:spacing w:after="0" w:line="240" w:lineRule="auto"/>
        <w:ind w:left="1440" w:hanging="36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-Probabilitatea impactului:</w:t>
      </w:r>
    </w:p>
    <w:p w:rsidR="00C2217A" w:rsidRPr="008524B3" w:rsidRDefault="00C2217A" w:rsidP="008524B3">
      <w:pPr>
        <w:widowControl w:val="0"/>
        <w:numPr>
          <w:ilvl w:val="0"/>
          <w:numId w:val="19"/>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Impact direct asupra locuitorilor din zona poate aparea numai in caz de </w:t>
      </w:r>
      <w:r w:rsidRPr="008524B3">
        <w:rPr>
          <w:rFonts w:ascii="Times New Roman" w:eastAsia="Times New Roman" w:hAnsi="Times New Roman" w:cs="Times New Roman"/>
          <w:sz w:val="24"/>
          <w:szCs w:val="24"/>
          <w:lang w:val="ro-RO"/>
        </w:rPr>
        <w:lastRenderedPageBreak/>
        <w:t>accident in timpul transportului sau manevrarii utilajelor si materialelor de constructie.</w:t>
      </w:r>
    </w:p>
    <w:p w:rsidR="00C2217A" w:rsidRPr="008524B3" w:rsidRDefault="00C2217A" w:rsidP="008524B3">
      <w:pPr>
        <w:widowControl w:val="0"/>
        <w:numPr>
          <w:ilvl w:val="0"/>
          <w:numId w:val="19"/>
        </w:numPr>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Pentru reducerea efectelor negative asupra populatiei si sanatatii umane lucratorii vor fi informati si instruiti cu privire la respectarea regulilor privind protectia calitatii mediului si prevenirea accidentelor.</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-Durata, frecventa si reversibilitatea impactului: - </w:t>
      </w:r>
      <w:r w:rsidRPr="008524B3">
        <w:rPr>
          <w:rFonts w:ascii="Times New Roman" w:eastAsia="Times New Roman" w:hAnsi="Times New Roman" w:cs="Times New Roman"/>
          <w:sz w:val="24"/>
          <w:szCs w:val="24"/>
          <w:lang w:val="ro-RO"/>
        </w:rPr>
        <w:t>Nu este cazul</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-Masurile de evitare, reducere sau ameliorare a impactului semnificativ asupra mediului:</w:t>
      </w:r>
    </w:p>
    <w:p w:rsidR="00C2217A" w:rsidRPr="008524B3" w:rsidRDefault="00CE7D9F"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Vehiculele/utilajele</w:t>
      </w:r>
      <w:r w:rsidR="00C2217A" w:rsidRPr="008524B3">
        <w:rPr>
          <w:rFonts w:ascii="Times New Roman" w:eastAsia="Times New Roman" w:hAnsi="Times New Roman" w:cs="Times New Roman"/>
          <w:sz w:val="24"/>
          <w:szCs w:val="24"/>
          <w:lang w:val="ro-RO"/>
        </w:rPr>
        <w:t xml:space="preserve"> utilizate pentru activitat</w:t>
      </w:r>
      <w:r w:rsidRPr="008524B3">
        <w:rPr>
          <w:rFonts w:ascii="Times New Roman" w:eastAsia="Times New Roman" w:hAnsi="Times New Roman" w:cs="Times New Roman"/>
          <w:sz w:val="24"/>
          <w:szCs w:val="24"/>
          <w:lang w:val="ro-RO"/>
        </w:rPr>
        <w:t>i de transport si constructie vor</w:t>
      </w:r>
      <w:r w:rsidR="00C2217A" w:rsidRPr="008524B3">
        <w:rPr>
          <w:rFonts w:ascii="Times New Roman" w:eastAsia="Times New Roman" w:hAnsi="Times New Roman" w:cs="Times New Roman"/>
          <w:sz w:val="24"/>
          <w:szCs w:val="24"/>
          <w:lang w:val="ro-RO"/>
        </w:rPr>
        <w:t xml:space="preserve"> genera o serie de poluanti specifici arderii motorinei. Se vor lua masuri de prevenire si reducere a poluarii aerului, masuri ce vor fi respectate pe intreaga perioada de constructie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de exploatare, imobilul nu produce emisii de poluanti in aer.</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-Natura transfrontiera a impactului.</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Proiectul propus nu are impact transfontalier.</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1. Protectia calitatii apelor:</w:t>
      </w:r>
    </w:p>
    <w:p w:rsidR="00C2217A" w:rsidRPr="008524B3" w:rsidRDefault="00C2217A" w:rsidP="008524B3">
      <w:pPr>
        <w:widowControl w:val="0"/>
        <w:autoSpaceDE w:val="0"/>
        <w:autoSpaceDN w:val="0"/>
        <w:adjustRightInd w:val="0"/>
        <w:spacing w:after="0" w:line="240" w:lineRule="auto"/>
        <w:ind w:left="1440" w:hanging="36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sursele de poluanti pentru ape, locul de evacuare sau emisarul:</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executiei lucrarilor de construire si amenajare nu se poate produce niciun fel de impact major asupra factorului de mediu „apa”;</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Este necesar insa sa luam in calcul si sursele potentiale de poluare din perioada de constructie, care pot fi clasificate in surse punctiforme si difuze:</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surse punctiforme: evacuarile de ape uzate menajere provenite de la organizarea de santier;</w:t>
      </w:r>
    </w:p>
    <w:p w:rsidR="00C2217A" w:rsidRPr="008524B3" w:rsidRDefault="00C2217A" w:rsidP="008524B3">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se accepta fose vidanjabile, intrucat la terminarea lucrarilor vor fi foarte greu de dezafectat. Apele uzate fecaloid-menajere vor fi colectate intr-un WC ecologic mobil.</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w:t>
      </w:r>
      <w:r w:rsidR="00847497" w:rsidRPr="008524B3">
        <w:rPr>
          <w:rFonts w:ascii="Times New Roman" w:eastAsia="Times New Roman" w:hAnsi="Times New Roman" w:cs="Times New Roman"/>
          <w:sz w:val="24"/>
          <w:szCs w:val="24"/>
          <w:lang w:val="ro-RO"/>
        </w:rPr>
        <w:t>urse difuze: nu exista.</w:t>
      </w:r>
      <w:r w:rsidRPr="008524B3">
        <w:rPr>
          <w:rFonts w:ascii="Times New Roman" w:eastAsia="Times New Roman" w:hAnsi="Times New Roman" w:cs="Times New Roman"/>
          <w:sz w:val="24"/>
          <w:szCs w:val="24"/>
          <w:lang w:val="ro-RO"/>
        </w:rPr>
        <w:t xml:space="preserve"> </w:t>
      </w:r>
    </w:p>
    <w:p w:rsidR="00C2217A" w:rsidRPr="008524B3" w:rsidRDefault="00847497" w:rsidP="008524B3">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Depozitar</w:t>
      </w:r>
      <w:r w:rsidR="00C2217A" w:rsidRPr="008524B3">
        <w:rPr>
          <w:rFonts w:ascii="Times New Roman" w:eastAsia="Times New Roman" w:hAnsi="Times New Roman" w:cs="Times New Roman"/>
          <w:sz w:val="24"/>
          <w:szCs w:val="24"/>
          <w:lang w:val="ro-RO"/>
        </w:rPr>
        <w:t>e</w:t>
      </w:r>
      <w:r w:rsidRPr="008524B3">
        <w:rPr>
          <w:rFonts w:ascii="Times New Roman" w:eastAsia="Times New Roman" w:hAnsi="Times New Roman" w:cs="Times New Roman"/>
          <w:sz w:val="24"/>
          <w:szCs w:val="24"/>
          <w:lang w:val="ro-RO"/>
        </w:rPr>
        <w:t>a  se face</w:t>
      </w:r>
      <w:r w:rsidR="00C2217A" w:rsidRPr="008524B3">
        <w:rPr>
          <w:rFonts w:ascii="Times New Roman" w:eastAsia="Times New Roman" w:hAnsi="Times New Roman" w:cs="Times New Roman"/>
          <w:sz w:val="24"/>
          <w:szCs w:val="24"/>
          <w:lang w:val="ro-RO"/>
        </w:rPr>
        <w:t xml:space="preserve"> in spatii inchise sau acoperite.</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alte surse difuze: spalarile de utilaje si mijloacele de transport ale santierului care daca se fac in organizarea de santier si nu la statii special amenajate pentru astfel de operatiuni pot produce ape impurificate cu substante de tip petro</w:t>
      </w:r>
      <w:r w:rsidR="00847497" w:rsidRPr="008524B3">
        <w:rPr>
          <w:rFonts w:ascii="Times New Roman" w:eastAsia="Times New Roman" w:hAnsi="Times New Roman" w:cs="Times New Roman"/>
          <w:sz w:val="24"/>
          <w:szCs w:val="24"/>
          <w:lang w:val="ro-RO"/>
        </w:rPr>
        <w:t>lier, gen carburanti si uleiuri – nu e cazul.</w:t>
      </w:r>
    </w:p>
    <w:p w:rsidR="00C2217A" w:rsidRPr="008524B3" w:rsidRDefault="00C2217A" w:rsidP="008524B3">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Astfel, operaţiile de întreţinere şi alimentare a vehiculelor nu se vor efectua pe amplasament, ci în locaţii cu dotări adecvate.</w:t>
      </w:r>
    </w:p>
    <w:p w:rsidR="00C2217A" w:rsidRPr="008524B3" w:rsidRDefault="00C2217A" w:rsidP="008524B3">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 asemenea, pentru a preveni eventualele pierderi accidentale de carburanţi şi uleiuri pe sol (poluare accidentală), provenite de la mijloacele de transport şi utilajele necesare desfăşurării lucrărilor de organizare de santier, vor fi instituite o serie de măsuri de prevenire şi control:</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C2217A" w:rsidRPr="008524B3" w:rsidRDefault="00C2217A" w:rsidP="008524B3">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dotarea locaţiei cu materiale absorbante specifice pentru compuşi </w:t>
      </w:r>
      <w:r w:rsidRPr="008524B3">
        <w:rPr>
          <w:rFonts w:ascii="Times New Roman" w:eastAsia="Times New Roman" w:hAnsi="Times New Roman" w:cs="Times New Roman"/>
          <w:sz w:val="24"/>
          <w:szCs w:val="24"/>
          <w:lang w:val="ro-RO"/>
        </w:rPr>
        <w:lastRenderedPageBreak/>
        <w:t>petrolieri şi utilizarea acestora în caz de nevoie.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faza de execuţie poluarea stratelor acvifere se poate realiza numai printr-o legătură hidraulică directă a mai multor orizonturi acvifere poluate şi nepoluate. Acest lucru se poate evita prin impermeabilizarea stratului freatic.</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În timpul desfasurarii operatiilor de organizarare de santier este strict interzisă evacuarea apelor reziduale tehnologice sau a apelor pluviale potential impurificate în apele de suprafaţă sau subterane. </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Este strict interzisă aruncarea deşeurilor solide în cursurile de apă; acestea vor fi colectate selectiv şi vor fi evacuate de pe amplasament în vederea valorificării/eliminării prin firme autorizate.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faza de exploatare a imobilului propus pentru diminuarea impactului asupra factorului de mediu „apa” se va asigura functionarea corecta a tuturor instalatiilor si supravegherea sistemului de colectare si evacuare a apelor uzate.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considera ca nu vor exista modificari calitative ale apelor subterane ca urmare a executiei si functionarii obiectivului.</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Statiile si instalatiile de epurare sau de preepurare a apelor uzate prevazute.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Acestea vor fi montate pe reteaua de evacuare inca din momentul constructiei si vor fi dotate cu decantor pentru produse cu trei camere. Apele uzate sunt finalmente colectate in reteaua RAJA, in baza unui contract cu firma de specialitate.</w:t>
      </w:r>
    </w:p>
    <w:p w:rsidR="00C2217A" w:rsidRPr="008524B3" w:rsidRDefault="00C2217A" w:rsidP="008524B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2. Protectia aerului</w:t>
      </w: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Sursele de poluanti pentru aer, poluanti:</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perioada lucrarilor de construire, principalele surse de poluare a aerului le reprezinta utilajele din sistemul ope</w:t>
      </w:r>
      <w:r w:rsidR="00847497" w:rsidRPr="008524B3">
        <w:rPr>
          <w:rFonts w:ascii="Times New Roman" w:eastAsia="Times New Roman" w:hAnsi="Times New Roman" w:cs="Times New Roman"/>
          <w:sz w:val="24"/>
          <w:szCs w:val="24"/>
          <w:lang w:val="ro-RO"/>
        </w:rPr>
        <w:t xml:space="preserve">rational participant </w:t>
      </w:r>
      <w:r w:rsidRPr="008524B3">
        <w:rPr>
          <w:rFonts w:ascii="Times New Roman" w:eastAsia="Times New Roman" w:hAnsi="Times New Roman" w:cs="Times New Roman"/>
          <w:sz w:val="24"/>
          <w:szCs w:val="24"/>
          <w:lang w:val="ro-RO"/>
        </w:rPr>
        <w:t xml:space="preserve"> </w:t>
      </w:r>
      <w:r w:rsidR="00847497" w:rsidRPr="008524B3">
        <w:rPr>
          <w:rFonts w:ascii="Times New Roman" w:eastAsia="Times New Roman" w:hAnsi="Times New Roman" w:cs="Times New Roman"/>
          <w:sz w:val="24"/>
          <w:szCs w:val="24"/>
          <w:lang w:val="ro-RO"/>
        </w:rPr>
        <w:t>(</w:t>
      </w:r>
      <w:r w:rsidRPr="008524B3">
        <w:rPr>
          <w:rFonts w:ascii="Times New Roman" w:eastAsia="Times New Roman" w:hAnsi="Times New Roman" w:cs="Times New Roman"/>
          <w:sz w:val="24"/>
          <w:szCs w:val="24"/>
          <w:lang w:val="ro-RO"/>
        </w:rPr>
        <w:t>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C2217A" w:rsidRPr="008524B3" w:rsidRDefault="00C2217A" w:rsidP="008524B3">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condiţiile de funcţionare normală şi de respectare a instrucţiunilor de proiectare  nu va afecta factorul de mediu aer.</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Instalatiile pentru retinerea si dispersia poluantilor in atmosfera: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3. Protectia impotriva zgomotului si vibratiilor</w:t>
      </w:r>
    </w:p>
    <w:p w:rsidR="00C2217A" w:rsidRPr="008524B3" w:rsidRDefault="00C2217A" w:rsidP="008524B3">
      <w:pPr>
        <w:widowControl w:val="0"/>
        <w:autoSpaceDE w:val="0"/>
        <w:autoSpaceDN w:val="0"/>
        <w:adjustRightInd w:val="0"/>
        <w:spacing w:after="0" w:line="240" w:lineRule="auto"/>
        <w:ind w:firstLine="159"/>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Sursele de zgomot si de vibratii:</w:t>
      </w:r>
    </w:p>
    <w:p w:rsidR="00C2217A" w:rsidRPr="008524B3" w:rsidRDefault="00C2217A" w:rsidP="008524B3">
      <w:pPr>
        <w:numPr>
          <w:ilvl w:val="0"/>
          <w:numId w:val="21"/>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Principalele surse de zgomot şi vibraţii rezultă de la exploatarea utilajelor anexe şi de la utilajele de transport care tranzitează incinta depozitului.</w:t>
      </w:r>
    </w:p>
    <w:p w:rsidR="00C2217A" w:rsidRPr="008524B3" w:rsidRDefault="00C2217A" w:rsidP="008524B3">
      <w:pPr>
        <w:keepLines/>
        <w:widowControl w:val="0"/>
        <w:numPr>
          <w:ilvl w:val="0"/>
          <w:numId w:val="21"/>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Zgomotele şi vibraţiile se produc în situaţii normale de exploatare a utilajelor si instalatiilor folosite in procesul de organizare de santier, au caracter temporar şi nu au efecte negative asupra mediului. </w:t>
      </w:r>
    </w:p>
    <w:p w:rsidR="00C2217A" w:rsidRPr="008524B3" w:rsidRDefault="00C2217A" w:rsidP="008524B3">
      <w:pPr>
        <w:keepLines/>
        <w:widowControl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executarii lucrarilor de organizare de santier, sursele de zgomot, sunt date de utilajele in functiune, ce deservesc lucrarile.</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Avand in vedere ca utilajele folosite sunt actionate de motoare termice omologate, nivelul zgomotelor produse se incadreaza in limitele admisibile.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Amenajarile si dotarile pentru protectia impotriva zgomotului si vibratiilor.</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lastRenderedPageBreak/>
        <w:t xml:space="preserve">   4. Protectia impotriva radiatiilor:</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sursele de radiatii: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amenajarile si dotarile pentru protectia impotriva radiatiilor: </w:t>
      </w:r>
      <w:r w:rsidRPr="008524B3">
        <w:rPr>
          <w:rFonts w:ascii="Times New Roman" w:eastAsia="Times New Roman" w:hAnsi="Times New Roman" w:cs="Times New Roman"/>
          <w:sz w:val="24"/>
          <w:szCs w:val="24"/>
          <w:lang w:val="ro-RO"/>
        </w:rPr>
        <w:t>- Nu este cazul.</w:t>
      </w: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5. Protectia solului si a subsolului:</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Sursele de poluanti pentru sol, subsol si ape freatice:</w:t>
      </w:r>
    </w:p>
    <w:p w:rsidR="00C2217A" w:rsidRPr="008524B3" w:rsidRDefault="00C2217A" w:rsidP="008524B3">
      <w:pPr>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Sursele potenţiale de poluare pentru sol, subsol si ape freatice, pot fi reprezentate de:</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Scurgeri accidentale de carburanţi, lubrifianţi si substanţe chimice;</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Gospodărirea incorectă a deşeurilor.</w:t>
      </w:r>
    </w:p>
    <w:p w:rsidR="00C2217A" w:rsidRPr="008524B3" w:rsidRDefault="00C2217A" w:rsidP="008524B3">
      <w:pPr>
        <w:spacing w:after="0" w:line="240" w:lineRule="auto"/>
        <w:ind w:left="1440"/>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Lucrarile si dotarile pentru protectia solului si a subsolului:</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Vor fi amenajate spaţii speciale pentru colectarea şi stocarea temporară a deşeurilor (deşeuri metalice/plastice/hartie/lemn/materiale de constructii, deşeuri menajere), astfel încât deşeurile nu vor fi niciodată depozitate direct pe sol. Toate deşeurile vor fi eliminate controlat de pe amplasament în baza contractelor incheiate cu firme specializate.</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6. Protectia ecosistemelor terestre si acvatice:</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-identificarea arealelor sensibile ce pot fi afectate de proiect;</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Realizarea operatiilor de construire nu vor influenta negativ biodiversitatea zonei.</w:t>
      </w:r>
    </w:p>
    <w:p w:rsidR="00C2217A" w:rsidRPr="008524B3" w:rsidRDefault="00C2217A" w:rsidP="008524B3">
      <w:pPr>
        <w:spacing w:after="0" w:line="240" w:lineRule="auto"/>
        <w:ind w:firstLine="708"/>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-lucrarile, dotarile si masurile pentru protectia biodiversitatii, monumentelor naturii si ariilor protejate: -</w:t>
      </w:r>
      <w:r w:rsidRPr="008524B3">
        <w:rPr>
          <w:rFonts w:ascii="Times New Roman" w:eastAsia="Times New Roman" w:hAnsi="Times New Roman" w:cs="Times New Roman"/>
          <w:sz w:val="24"/>
          <w:szCs w:val="24"/>
          <w:lang w:val="ro-RO"/>
        </w:rPr>
        <w:t>Nu este cazul.</w:t>
      </w:r>
    </w:p>
    <w:p w:rsidR="00C2217A" w:rsidRPr="008524B3" w:rsidRDefault="00C2217A" w:rsidP="008524B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7. Protectia asezarilor umane si a altor obiective de interes public:</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Identificarea obiectivelor de interes public, distanta fata de asezarile umane, respectiv fata de monumente istorice si de arhitectura, alte zone asupra carora exista instituit un regim de restrictie, zone de interes traditional etc.: - </w:t>
      </w:r>
      <w:r w:rsidRPr="008524B3">
        <w:rPr>
          <w:rFonts w:ascii="Times New Roman" w:eastAsia="Times New Roman" w:hAnsi="Times New Roman" w:cs="Times New Roman"/>
          <w:sz w:val="24"/>
          <w:szCs w:val="24"/>
          <w:lang w:val="ro-RO"/>
        </w:rPr>
        <w:t>Nu este cazul</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Lucrarile, dotarile si masurile pentru protectia asezarilor umane si a obiectivelor protejate si/sau de interes public:</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conditiile de functionare obisnuita se poate considera că activitatea nu va 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b/>
          <w:color w:val="7030A0"/>
          <w:sz w:val="24"/>
          <w:szCs w:val="24"/>
          <w:lang w:val="ro-RO"/>
        </w:rPr>
      </w:pPr>
      <w:r w:rsidRPr="008524B3">
        <w:rPr>
          <w:rFonts w:ascii="Times New Roman" w:eastAsia="Times New Roman" w:hAnsi="Times New Roman" w:cs="Times New Roman"/>
          <w:sz w:val="24"/>
          <w:szCs w:val="24"/>
          <w:lang w:val="ro-RO"/>
        </w:rPr>
        <w:t>In timpul executiei lucrarilor de constructii, impactul negativ asupra asezarilor umane este redus, fiind cauzat de zgomotul utilajelor de pe santier (temporar) si a pulberilor sedimentabile.</w:t>
      </w:r>
      <w:r w:rsidRPr="008524B3">
        <w:rPr>
          <w:rFonts w:ascii="Times New Roman" w:eastAsia="Times New Roman" w:hAnsi="Times New Roman" w:cs="Times New Roman"/>
          <w:b/>
          <w:color w:val="7030A0"/>
          <w:sz w:val="24"/>
          <w:szCs w:val="24"/>
          <w:lang w:val="ro-RO"/>
        </w:rPr>
        <w:t xml:space="preserve"> </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Prevenirea unui impact vizual neplacut pentru locuitori se realizeaza prin obligarea muncitorilor de pe santier de a purta uniforme si de a se ingrijii utilaje de pe santier si al mijloacelor de transport, si de a se ingradi toata incinta santierului.</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Exista si un impact pozitiv reprezentat de crearea unor noi locuri de munca.</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Apreciem ca investitia va avea un impact pozitiv asupra comunitatii locale, exprimandu-se prin:</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cresterea investitiilor in zona prin dezvoltarea infrastructurii;</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virarea unui venit la taxele locale;</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diminuarea ratei somajului in zona prin crearea de noi locuri de munca;</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Noul obiectiv nu constituie o sursa de poluare sau disconfort pentru locuitorii din zona si poate avea efecte benefice.</w:t>
      </w:r>
    </w:p>
    <w:p w:rsidR="00C2217A" w:rsidRPr="008524B3" w:rsidRDefault="00C2217A" w:rsidP="008524B3">
      <w:pPr>
        <w:spacing w:after="0" w:line="240" w:lineRule="auto"/>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8. Gospodarirea deseurilor generate pe amplasament:</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-tipurile si cantitatile de deseuri de orice natura rezultate: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de orice fel, rezultate din multiplele activitati umane, constituie o problema, de o deosebita actualitate, datorata atat cresterii continue a cantitatilor si a tipurilor acestora (care prin degradare si infestare in mediul natural prezinta un pericol pentru mediul inconjurator si sanatatea populatiei), cat si a insemnatelor cantitati de materii prime, materiale refolosibile si energie care pot fi recuperate si introduse in circuitul economic.</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rezultate din activitatea de constructii sunt identificate ca un flux prioritar de deseuri de catre U.E. deoarece pot constitui o sursa pentru reciclare si refolosire in industria constructiilor. Actualele practici de colectare, transport şi depozitare a deşeurilor urbane sunt în multe cazuri necorespunzătoare, generând un impact negativ asupra factorilor de mediu şi facilitând înmulţirea şi diseminarea agenţilor patogeni şi a vectorilor acestora. Deşeurile constituie surse de risc pentru sănătate şi mediu datorită conţinutului lor în substanţe toxice, precum metale grele, pesticide, solvenţi, produse petroliere.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rezultate din activitatile construirii obiectivului propus sunt stabilite pentru trei faze si anume:</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executiei obiectivului;</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perioadei de functionare a investitiei;</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pentru etapa de dezafectare a constructiei.            </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În urma activităţii de amplasare a investitiei vor rezulta deşeuri in principal în faza de construcţie a obiectivului si in faza de dezafectare. Astfel, în urma lucrărilor de construcţie a obiectivului vor rezulta urmatoarele tipuri de deseuri: </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deseuri metalice, rezultate din activitatile de executie a structurilor metalice de rezistenta (armatura) si din activitatea de intretinere a utilajelor de santier; </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materiale de constructii rezultate din eventualele rebuturi de lucru (ciment, caramizi, bca, ipsos, resturi de tamplarie, cabluri, resturi de materiale termoizolante si hidroizolante);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de lemn rezultate din activitatea curenta de cofrare de pe santier;</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din ambalaje diferite, izolatii de cabluri electrice etc.;</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 menajere rezultate din uzul personalului de pe santier, cum ar fi: hartie, saci de plastic, sticle, etc.</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principal, in timpul dezafectarii obiectivului vor rezulta aceleasi tipuri de deseuri ca si in timpul constructiei, numai ca in acest caz cantitatile vor fi mult mai mari, mai ales pentru deseurile metalice si cele formate din materiale de constructie (in principal beton). Avand in vedere ca  realizarea investitiei se preconizeaza a functiona pe termen lung, datorita functiunii acesteia, nu se pune problema, in momentul de fata a unei dezafectari. Toate aceste lucrari vor fi realizate in conformitate cu legislatia de mediu din acele vremuri.</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conformitate cu prevederile HG 856/2002 privind evidenta gestiunii deseurilor si pentru aprobarea listei cuprinzand deseurile, inclusiv deseurile periculoase, se estimeaza urmatoarele categorii de deseuri:</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nepericuloase care pot rezulta in urma activitatii de construire a imobilului sunt urmatoarele:</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beton --- cod deseu 170101;</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caramizi --- cod deseu 170102;</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lemn --- cod deseu 170201;</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plastice --- cod deseu 170203;</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fier si otel --- cod deseu 170405;</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cabluri --- cod deseu 170411;</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izolante --- cod deseu 170604;</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de constructii pe baza de ghips --- cod deseu 170802.</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periculoase care pot rezulta in urma activitatii de construire a imobilului sunt urmatoarele:</w:t>
      </w:r>
      <w:r w:rsidR="00847497" w:rsidRPr="008524B3">
        <w:rPr>
          <w:rFonts w:ascii="Times New Roman" w:eastAsia="Times New Roman" w:hAnsi="Times New Roman" w:cs="Times New Roman"/>
          <w:sz w:val="24"/>
          <w:szCs w:val="24"/>
          <w:lang w:val="ro-RO"/>
        </w:rPr>
        <w:t xml:space="preserve"> NU E CAZUL.</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Cantitatile de deseuri periculo</w:t>
      </w:r>
      <w:r w:rsidR="00847497" w:rsidRPr="008524B3">
        <w:rPr>
          <w:rFonts w:ascii="Times New Roman" w:eastAsia="Times New Roman" w:hAnsi="Times New Roman" w:cs="Times New Roman"/>
          <w:sz w:val="24"/>
          <w:szCs w:val="24"/>
          <w:lang w:val="ro-RO"/>
        </w:rPr>
        <w:t xml:space="preserve">ase nu fac obiectul prezentului proiect intrucat faza de executie la care se afla imobilul nu implica acest gen de materiale. </w:t>
      </w:r>
    </w:p>
    <w:p w:rsidR="00C2217A" w:rsidRPr="008524B3" w:rsidRDefault="00C2217A" w:rsidP="008524B3">
      <w:pPr>
        <w:spacing w:after="0" w:line="240" w:lineRule="auto"/>
        <w:ind w:left="720"/>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Modul de gospodarire a deseurilor:</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In conformitate cu legislatia in vigoare privind depozitarea deseurilor provenite din activitatile de constructii, menajere si cele asimilabile acestora vor fi colectate in interiorul organizarii de santier, in punctul de colectare prevazut cu containere metalice de capacitate mare pentru fiecare categorie de deseuri. </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metalice, vor fi colectate si depozitate temporar in incinta amplasamentului si vor fi valorificate prin unitati specializate.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provenite din materialele de constructie impreuna cu deseurile inerte provenite din excavatii vor fi depozitate temporar intr-un spatiu special amenajat pe amplasament, urmand a fi evacuate treptat catre depozitul de deseuri inerte.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Deseurile de lemn vor fi depozitate si selectate, o parte din ele fiind reutilizate, iar restul fiind valorificate ca lemn de foc pentru populatie.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cazul in care, din cauza structurii, deseurile nepericuloase nu pot fi separate de deseurile periculoase, stocarea acestor deseuri in amestec se va face pe amplasamentul de stocare temporara a deseurilor periculoase.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Stocarea deseurilor periculoase se realizaeaza separat, pe categorii, in functie de caracteristicile acestora si de posibilitatile de identificare existente (personal cu experienta si cunostinte in aceasta problematica) in containere deschise de mare capacitate, dar care in timpul perioadei de stocare trebuie sa fie acoperite cu o prelata. Containerele vor fi amplasate astfel incat sa fie permis accesul usor pentru realizarea operatiilor de descarcare si pentru preluarea acestora pe platformele mijloacelor de transport rutier. Containerele vor fi etichetate cu numele categoriei de deseuri pentru care sunt destinate si vor fi dotate cu capac pentru reducerea riscului ca apele meteorice sa spele deseurile sau sa se acumuleze in containere. De asemenea, vor fi supravegheate pe durata stocarii din punct de vedere al integritatii fizice, in vederea evitarii scurgerilor sau imprastierii accidentale. Pentru evacuarea (transportul) acestora si depozitarea finala pe amplasamente autorizate in conformitate cu prevederile legale in vigoare se va incheia un contract cu un operator economic reglementat din punct de vedere al protectiei mediului pentru desfasurarea acestor tipuri de activitati.</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Constructia imobil</w:t>
      </w:r>
      <w:r w:rsidR="00847497" w:rsidRPr="008524B3">
        <w:rPr>
          <w:rFonts w:ascii="Times New Roman" w:eastAsia="Times New Roman" w:hAnsi="Times New Roman" w:cs="Times New Roman"/>
          <w:sz w:val="24"/>
          <w:szCs w:val="24"/>
          <w:lang w:val="ro-RO"/>
        </w:rPr>
        <w:t>ului S+P+5 E</w:t>
      </w:r>
      <w:r w:rsidRPr="008524B3">
        <w:rPr>
          <w:rFonts w:ascii="Times New Roman" w:eastAsia="Times New Roman" w:hAnsi="Times New Roman" w:cs="Times New Roman"/>
          <w:sz w:val="24"/>
          <w:szCs w:val="24"/>
          <w:lang w:val="ro-RO"/>
        </w:rPr>
        <w:t xml:space="preserve"> nu genereaza catitati atat de mari de deseuri astfel incat sa existe pe amplasament echipamente pentru concasare si/sau cernere astfel incat sa permita valorificarea deseurilor rezultate.</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Principalele materiale care pot fi valorificate din deseurile din constructii sunt:</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de la construcţia clădirii (sol, ciment, cărămizi, beton,</w:t>
      </w:r>
      <w:r w:rsidR="000F7D4B" w:rsidRPr="008524B3">
        <w:rPr>
          <w:rFonts w:ascii="Times New Roman" w:eastAsia="Times New Roman" w:hAnsi="Times New Roman" w:cs="Times New Roman"/>
          <w:sz w:val="24"/>
          <w:szCs w:val="24"/>
          <w:lang w:val="ro-RO"/>
        </w:rPr>
        <w:t>tencuieli,</w:t>
      </w:r>
      <w:r w:rsidRPr="008524B3">
        <w:rPr>
          <w:rFonts w:ascii="Times New Roman" w:eastAsia="Times New Roman" w:hAnsi="Times New Roman" w:cs="Times New Roman"/>
          <w:sz w:val="24"/>
          <w:szCs w:val="24"/>
          <w:lang w:val="ro-RO"/>
        </w:rPr>
        <w:t xml:space="preserve"> ipsos, lemn, metale, sticlă);</w:t>
      </w:r>
    </w:p>
    <w:p w:rsidR="00C2217A" w:rsidRPr="008524B3" w:rsidRDefault="00C2217A" w:rsidP="008524B3">
      <w:pPr>
        <w:numPr>
          <w:ilvl w:val="2"/>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materiale de pe şantierul de construcţii (lemn, plastic, hârtie, carton, metale, cabl</w:t>
      </w:r>
      <w:r w:rsidR="000F7D4B" w:rsidRPr="008524B3">
        <w:rPr>
          <w:rFonts w:ascii="Times New Roman" w:eastAsia="Times New Roman" w:hAnsi="Times New Roman" w:cs="Times New Roman"/>
          <w:sz w:val="24"/>
          <w:szCs w:val="24"/>
          <w:lang w:val="ro-RO"/>
        </w:rPr>
        <w:t>uri</w:t>
      </w:r>
      <w:r w:rsidRPr="008524B3">
        <w:rPr>
          <w:rFonts w:ascii="Times New Roman" w:eastAsia="Times New Roman" w:hAnsi="Times New Roman" w:cs="Times New Roman"/>
          <w:sz w:val="24"/>
          <w:szCs w:val="24"/>
          <w:lang w:val="ro-RO"/>
        </w:rPr>
        <w:t>).</w:t>
      </w:r>
    </w:p>
    <w:p w:rsidR="00C2217A" w:rsidRPr="008524B3" w:rsidRDefault="00C2217A" w:rsidP="008524B3">
      <w:pPr>
        <w:spacing w:after="0" w:line="240" w:lineRule="auto"/>
        <w:ind w:left="1800"/>
        <w:jc w:val="both"/>
        <w:rPr>
          <w:rFonts w:ascii="Times New Roman" w:eastAsia="Times New Roman" w:hAnsi="Times New Roman" w:cs="Times New Roman"/>
          <w:sz w:val="24"/>
          <w:szCs w:val="24"/>
          <w:lang w:val="ro-RO"/>
        </w:rPr>
      </w:pP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Posibilitatile de reutilizare si reciclare a deseurilor din constructii:</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Pamant excavat:</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pământurile necontaminate, care rezultă din execuţia construcţiilor, pot fi folosite în execuţia noilor depozite de deşeuri, dar şi ca materiale pentru acoperirea zilnică a deşeurilor depozitate.</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inchiderea depozitelor de deşeuri menajere şi încadrarea acestora în peisaj;</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realizarea unor bariere tampon pentru izolarea fonică;</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material de umplutură pentru diferite construcţii;</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suport în vederea îmbunătăţirii terenurilor slabe.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Beton:</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deşeurile din beton pot fi reciclate şi transformate în</w:t>
      </w:r>
      <w:r w:rsidR="000F7D4B" w:rsidRPr="008524B3">
        <w:rPr>
          <w:rFonts w:ascii="Times New Roman" w:eastAsia="Times New Roman" w:hAnsi="Times New Roman" w:cs="Times New Roman"/>
          <w:sz w:val="24"/>
          <w:szCs w:val="24"/>
          <w:lang w:val="ro-RO"/>
        </w:rPr>
        <w:t>tr-</w:t>
      </w:r>
      <w:r w:rsidRPr="008524B3">
        <w:rPr>
          <w:rFonts w:ascii="Times New Roman" w:eastAsia="Times New Roman" w:hAnsi="Times New Roman" w:cs="Times New Roman"/>
          <w:sz w:val="24"/>
          <w:szCs w:val="24"/>
          <w:lang w:val="ro-RO"/>
        </w:rPr>
        <w:t>o gamă largă de produse cu rol de pavare sau drenare.</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sfărâmaturile de beton pot fi folosite drept agregate pentru betoane proaspete. În acest scop ele se concasează până ajung la mărimea obişnuită a agregatului şi la sorturile necesare pentru realizarea unui anumit tip de beton. Din concasare rezultă pe lângă sorturile necesare şi praf, care în unele cazuri se poate adăuga amestecului, deoarece s-a constatat experimental că, în funcţie de destinaţia betonului, acest adaos este benefic.</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Produsele din lemn</w:t>
      </w:r>
      <w:r w:rsidRPr="008524B3">
        <w:rPr>
          <w:rFonts w:ascii="Times New Roman" w:eastAsia="Times New Roman" w:hAnsi="Times New Roman" w:cs="Times New Roman"/>
          <w:sz w:val="24"/>
          <w:szCs w:val="24"/>
          <w:lang w:val="ro-RO"/>
        </w:rPr>
        <w:t xml:space="preserve"> pot fi uşor contaminate, de aceea este indicată colectarea separată a acestora, în vederea prelucrării ulterioare, sau colectarea în amestec cu alte deşeuri inerte.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Deseurile metalice</w:t>
      </w:r>
      <w:r w:rsidRPr="008524B3">
        <w:rPr>
          <w:rFonts w:ascii="Times New Roman" w:eastAsia="Times New Roman" w:hAnsi="Times New Roman" w:cs="Times New Roman"/>
          <w:sz w:val="24"/>
          <w:szCs w:val="24"/>
          <w:lang w:val="ro-RO"/>
        </w:rPr>
        <w:t xml:space="preserve"> sunt colectate in containere si transportate catre instalatiile de reciclare.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Gips-carton:</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pot fi folosite în izolaţii fonice sau ignifugări. </w:t>
      </w:r>
    </w:p>
    <w:p w:rsidR="00C2217A" w:rsidRPr="008524B3" w:rsidRDefault="00C2217A" w:rsidP="008524B3">
      <w:pPr>
        <w:numPr>
          <w:ilvl w:val="3"/>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piesele de prindere şi îmbinare a plăcilor de gips-carton pot fi reutilizate sau reciclate.</w:t>
      </w:r>
    </w:p>
    <w:p w:rsidR="00C2217A" w:rsidRPr="008524B3" w:rsidRDefault="00C2217A" w:rsidP="008524B3">
      <w:pPr>
        <w:numPr>
          <w:ilvl w:val="1"/>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b/>
          <w:sz w:val="24"/>
          <w:szCs w:val="24"/>
          <w:lang w:val="ro-RO"/>
        </w:rPr>
        <w:t>Ambalaje de plastic si hartie carton</w:t>
      </w:r>
      <w:r w:rsidRPr="008524B3">
        <w:rPr>
          <w:rFonts w:ascii="Times New Roman" w:eastAsia="Times New Roman" w:hAnsi="Times New Roman" w:cs="Times New Roman"/>
          <w:sz w:val="24"/>
          <w:szCs w:val="24"/>
          <w:lang w:val="ro-RO"/>
        </w:rPr>
        <w:t xml:space="preserve"> sunt  colectate în containere specializate şi predate industriei prelucratoare.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Substantele reziduale -fecaloide- din WC-ul ecologic  vor fi vidanjate la terminarea lucrarilor de construire si transportate la statia de epurare care deserveste zona.</w:t>
      </w:r>
    </w:p>
    <w:p w:rsidR="00C2217A" w:rsidRPr="008524B3" w:rsidRDefault="00C2217A" w:rsidP="008524B3">
      <w:pPr>
        <w:numPr>
          <w:ilvl w:val="0"/>
          <w:numId w:val="22"/>
        </w:num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In timpul functionarii investitiei, vor rezulta deseuri de tip menajer. Acestea vor fi colectate in mod selectiv, in recipiente speciale si vor fi evacuate periodic de serviciul de salubrizare al Municipiului Constanta.</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9. Gospodarirea substantelor si preparatelor chimice periculoase:</w:t>
      </w:r>
    </w:p>
    <w:p w:rsidR="00C2217A" w:rsidRPr="008524B3" w:rsidRDefault="00C2217A" w:rsidP="008524B3">
      <w:pPr>
        <w:widowControl w:val="0"/>
        <w:numPr>
          <w:ilvl w:val="1"/>
          <w:numId w:val="22"/>
        </w:num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-substantele si preparatele chimice periculoase utilizate si/sau produse: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se produc, folosesc sau comercializeaza substante toxice si periculoase.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zona investiţiei nu se vor produce, folosi sau comercializa substanţe toxice şi periculoase, dar conform Legii protecţiei mediului nr. 265/2006, în categoria substanţelor periculoase intră şi produsele inflamabile, care, deşi nu sunt folosite în condiţii aparent periculoase, pot prezenta un risc semnificativ pentru om şi bunuri materiale.</w:t>
      </w:r>
    </w:p>
    <w:p w:rsidR="00C2217A" w:rsidRPr="008524B3" w:rsidRDefault="00C2217A" w:rsidP="008524B3">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În conformitate cu legislaţia în vigoare, comercializarea substanţelor periculoase este permisă numai dacă sunt respectate următoarele cerinţe:</w:t>
      </w:r>
    </w:p>
    <w:p w:rsidR="00C2217A" w:rsidRPr="008524B3" w:rsidRDefault="00C2217A" w:rsidP="008524B3">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lastRenderedPageBreak/>
        <w:t>să fie proiectate şi realizate astfel încât să împiedice orice pierdere de conţinut prin manipulare, transport şi depozitare;</w:t>
      </w:r>
    </w:p>
    <w:p w:rsidR="00C2217A" w:rsidRPr="008524B3" w:rsidRDefault="00C2217A" w:rsidP="008524B3">
      <w:pPr>
        <w:widowControl w:val="0"/>
        <w:autoSpaceDE w:val="0"/>
        <w:autoSpaceDN w:val="0"/>
        <w:adjustRightInd w:val="0"/>
        <w:spacing w:after="0" w:line="240" w:lineRule="auto"/>
        <w:ind w:left="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b.  materialele din care sunt fabricate ambalajele şi dispozitivele de etanşare să fie rezistente la atacul conţinutului;</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c.  ambalajele şi sistemele de etanşare să fie solide şi rezistente pentru a evita orice pierdere şi pentru a îndeplini criteriile de siguranţă în condiţiile unei manipulări normale.</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ind w:left="36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Modul de gospodarire a substantelor si preparatelor chimice periculoase si asigurarea conditiilor de protectie a factorilor de mediu si a sanatatii populatiei:</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se produc, folosesc sau comercializeaza substante toxice si periculoase.</w:t>
      </w:r>
    </w:p>
    <w:p w:rsidR="00C2217A"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015371">
        <w:rPr>
          <w:rFonts w:ascii="Times New Roman" w:eastAsia="Times New Roman" w:hAnsi="Times New Roman" w:cs="Times New Roman"/>
          <w:b/>
          <w:sz w:val="24"/>
          <w:szCs w:val="24"/>
          <w:lang w:val="ro-RO"/>
        </w:rPr>
        <w:t>VII. Descrierea aspectelor de mediu susceptibile a fi afectate în mod semnificativ de proiect:</w:t>
      </w:r>
    </w:p>
    <w:p w:rsidR="00015371" w:rsidRPr="00015371" w:rsidRDefault="00015371" w:rsidP="0001537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
          <w:sz w:val="24"/>
          <w:szCs w:val="24"/>
          <w:lang w:val="ro-RO"/>
        </w:rPr>
        <w:tab/>
      </w:r>
      <w:r w:rsidRPr="00015371">
        <w:rPr>
          <w:rFonts w:ascii="Times New Roman" w:eastAsia="Times New Roman" w:hAnsi="Times New Roman" w:cs="Times New Roman"/>
          <w:bCs/>
          <w:sz w:val="24"/>
          <w:szCs w:val="24"/>
          <w:lang w:val="ro-RO"/>
        </w:rPr>
        <w:t xml:space="preserve">Lucrarea are impact negativ redus asupra </w:t>
      </w:r>
      <w:proofErr w:type="spellStart"/>
      <w:r w:rsidRPr="00015371">
        <w:rPr>
          <w:rFonts w:ascii="Times New Roman" w:eastAsia="Times New Roman" w:hAnsi="Times New Roman" w:cs="Times New Roman"/>
          <w:bCs/>
          <w:sz w:val="24"/>
          <w:szCs w:val="24"/>
          <w:lang w:val="ro-RO"/>
        </w:rPr>
        <w:t>populatiei</w:t>
      </w:r>
      <w:proofErr w:type="spellEnd"/>
      <w:r w:rsidRPr="00015371">
        <w:rPr>
          <w:rFonts w:ascii="Times New Roman" w:eastAsia="Times New Roman" w:hAnsi="Times New Roman" w:cs="Times New Roman"/>
          <w:bCs/>
          <w:sz w:val="24"/>
          <w:szCs w:val="24"/>
          <w:lang w:val="ro-RO"/>
        </w:rPr>
        <w:t xml:space="preserve">, </w:t>
      </w:r>
      <w:proofErr w:type="spellStart"/>
      <w:r w:rsidRPr="00015371">
        <w:rPr>
          <w:rFonts w:ascii="Times New Roman" w:eastAsia="Times New Roman" w:hAnsi="Times New Roman" w:cs="Times New Roman"/>
          <w:bCs/>
          <w:sz w:val="24"/>
          <w:szCs w:val="24"/>
          <w:lang w:val="ro-RO"/>
        </w:rPr>
        <w:t>sanatatii</w:t>
      </w:r>
      <w:proofErr w:type="spellEnd"/>
      <w:r w:rsidRPr="00015371">
        <w:rPr>
          <w:rFonts w:ascii="Times New Roman" w:eastAsia="Times New Roman" w:hAnsi="Times New Roman" w:cs="Times New Roman"/>
          <w:bCs/>
          <w:sz w:val="24"/>
          <w:szCs w:val="24"/>
          <w:lang w:val="ro-RO"/>
        </w:rPr>
        <w:t xml:space="preserve"> umane, faunei si florei, solului, </w:t>
      </w:r>
      <w:proofErr w:type="spellStart"/>
      <w:r w:rsidRPr="00015371">
        <w:rPr>
          <w:rFonts w:ascii="Times New Roman" w:eastAsia="Times New Roman" w:hAnsi="Times New Roman" w:cs="Times New Roman"/>
          <w:bCs/>
          <w:sz w:val="24"/>
          <w:szCs w:val="24"/>
          <w:lang w:val="ro-RO"/>
        </w:rPr>
        <w:t>folosintelor</w:t>
      </w:r>
      <w:proofErr w:type="spellEnd"/>
      <w:r w:rsidRPr="00015371">
        <w:rPr>
          <w:rFonts w:ascii="Times New Roman" w:eastAsia="Times New Roman" w:hAnsi="Times New Roman" w:cs="Times New Roman"/>
          <w:bCs/>
          <w:sz w:val="24"/>
          <w:szCs w:val="24"/>
          <w:lang w:val="ro-RO"/>
        </w:rPr>
        <w:t xml:space="preserve">, bunurilor materiale, </w:t>
      </w:r>
      <w:proofErr w:type="spellStart"/>
      <w:r w:rsidRPr="00015371">
        <w:rPr>
          <w:rFonts w:ascii="Times New Roman" w:eastAsia="Times New Roman" w:hAnsi="Times New Roman" w:cs="Times New Roman"/>
          <w:bCs/>
          <w:sz w:val="24"/>
          <w:szCs w:val="24"/>
          <w:lang w:val="ro-RO"/>
        </w:rPr>
        <w:t>calitatii</w:t>
      </w:r>
      <w:proofErr w:type="spellEnd"/>
      <w:r w:rsidRPr="00015371">
        <w:rPr>
          <w:rFonts w:ascii="Times New Roman" w:eastAsia="Times New Roman" w:hAnsi="Times New Roman" w:cs="Times New Roman"/>
          <w:bCs/>
          <w:sz w:val="24"/>
          <w:szCs w:val="24"/>
          <w:lang w:val="ro-RO"/>
        </w:rPr>
        <w:t xml:space="preserve"> si regimului cantitativ al apei, </w:t>
      </w:r>
      <w:proofErr w:type="spellStart"/>
      <w:r w:rsidRPr="00015371">
        <w:rPr>
          <w:rFonts w:ascii="Times New Roman" w:eastAsia="Times New Roman" w:hAnsi="Times New Roman" w:cs="Times New Roman"/>
          <w:bCs/>
          <w:sz w:val="24"/>
          <w:szCs w:val="24"/>
          <w:lang w:val="ro-RO"/>
        </w:rPr>
        <w:t>calitatii</w:t>
      </w:r>
      <w:proofErr w:type="spellEnd"/>
      <w:r w:rsidRPr="00015371">
        <w:rPr>
          <w:rFonts w:ascii="Times New Roman" w:eastAsia="Times New Roman" w:hAnsi="Times New Roman" w:cs="Times New Roman"/>
          <w:bCs/>
          <w:sz w:val="24"/>
          <w:szCs w:val="24"/>
          <w:lang w:val="ro-RO"/>
        </w:rPr>
        <w:t xml:space="preserve"> aerului, climei, zgomotelor si </w:t>
      </w:r>
      <w:proofErr w:type="spellStart"/>
      <w:r w:rsidRPr="00015371">
        <w:rPr>
          <w:rFonts w:ascii="Times New Roman" w:eastAsia="Times New Roman" w:hAnsi="Times New Roman" w:cs="Times New Roman"/>
          <w:bCs/>
          <w:sz w:val="24"/>
          <w:szCs w:val="24"/>
          <w:lang w:val="ro-RO"/>
        </w:rPr>
        <w:t>vibratiilor</w:t>
      </w:r>
      <w:proofErr w:type="spellEnd"/>
      <w:r w:rsidRPr="00015371">
        <w:rPr>
          <w:rFonts w:ascii="Times New Roman" w:eastAsia="Times New Roman" w:hAnsi="Times New Roman" w:cs="Times New Roman"/>
          <w:bCs/>
          <w:sz w:val="24"/>
          <w:szCs w:val="24"/>
          <w:lang w:val="ro-RO"/>
        </w:rPr>
        <w:t xml:space="preserve">, peisajului si mediului vizual, patrimoniului istoric si cultural si asupra </w:t>
      </w:r>
      <w:proofErr w:type="spellStart"/>
      <w:r w:rsidRPr="00015371">
        <w:rPr>
          <w:rFonts w:ascii="Times New Roman" w:eastAsia="Times New Roman" w:hAnsi="Times New Roman" w:cs="Times New Roman"/>
          <w:bCs/>
          <w:sz w:val="24"/>
          <w:szCs w:val="24"/>
          <w:lang w:val="ro-RO"/>
        </w:rPr>
        <w:t>interactiunilor</w:t>
      </w:r>
      <w:proofErr w:type="spellEnd"/>
      <w:r w:rsidRPr="00015371">
        <w:rPr>
          <w:rFonts w:ascii="Times New Roman" w:eastAsia="Times New Roman" w:hAnsi="Times New Roman" w:cs="Times New Roman"/>
          <w:bCs/>
          <w:sz w:val="24"/>
          <w:szCs w:val="24"/>
          <w:lang w:val="ro-RO"/>
        </w:rPr>
        <w:t xml:space="preserve"> dintre aceste elemente.</w:t>
      </w:r>
    </w:p>
    <w:p w:rsid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V</w:t>
      </w:r>
      <w:r w:rsidR="00015371">
        <w:rPr>
          <w:rFonts w:ascii="Times New Roman" w:eastAsia="Times New Roman" w:hAnsi="Times New Roman" w:cs="Times New Roman"/>
          <w:b/>
          <w:sz w:val="24"/>
          <w:szCs w:val="24"/>
          <w:lang w:val="ro-RO"/>
        </w:rPr>
        <w:t>III</w:t>
      </w:r>
      <w:r w:rsidRPr="008524B3">
        <w:rPr>
          <w:rFonts w:ascii="Times New Roman" w:eastAsia="Times New Roman" w:hAnsi="Times New Roman" w:cs="Times New Roman"/>
          <w:b/>
          <w:sz w:val="24"/>
          <w:szCs w:val="24"/>
          <w:lang w:val="ro-RO"/>
        </w:rPr>
        <w:t>. PREVEDERI PENTRU MONITORIZAREA MEDIULUI: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 dotari si masuri prevazute pentru controlul emisiilor de poluanti in mediu.</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sunt prevazute dotari si masuri pentru controlul emisiilor de poluanti in mediu, supravegherea calitatii factorilor de mediu si monitorizarea activitatilor destinate protectiei mediului deoarece proiectul nu genereaza emisii.</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r w:rsidR="00015371" w:rsidRPr="00015371">
        <w:rPr>
          <w:rFonts w:ascii="Times New Roman" w:eastAsia="Times New Roman" w:hAnsi="Times New Roman" w:cs="Times New Roman"/>
          <w:b/>
          <w:sz w:val="24"/>
          <w:szCs w:val="24"/>
          <w:lang w:val="ro-RO"/>
        </w:rPr>
        <w:t>IX. Legătura cu alte acte normative și/sau planuri/programe/strategii/documente de planificare:</w:t>
      </w:r>
    </w:p>
    <w:p w:rsidR="00015371" w:rsidRDefault="00015371"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p>
    <w:p w:rsidR="00C2217A" w:rsidRPr="00015371" w:rsidRDefault="00C2217A" w:rsidP="008524B3">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015371">
        <w:rPr>
          <w:rFonts w:ascii="Times New Roman" w:eastAsia="Times New Roman" w:hAnsi="Times New Roman" w:cs="Times New Roman"/>
          <w:bCs/>
          <w:sz w:val="24"/>
          <w:szCs w:val="24"/>
          <w:lang w:val="ro-RO"/>
        </w:rPr>
        <w:t>JUSTIFICAREA INCADRARII PROIECTULUI, DUPA CAZ, IN PREVEDERILE ALTOR ACTE NORMATIVE NATIONALE CARE TRANSPUN LEGISLATIA COMUNITARA (IPPC, SEVESO, COV, LCP, DIRECTIVA-CADRU APA, DIRECTIVA-CADRU AER, DIRECTIVA-CADRU A DESEURILOR ETC.)</w:t>
      </w:r>
    </w:p>
    <w:p w:rsidR="00C2217A" w:rsidRPr="008524B3" w:rsidRDefault="00C2217A" w:rsidP="008524B3">
      <w:pPr>
        <w:spacing w:after="60" w:line="240" w:lineRule="auto"/>
        <w:ind w:firstLine="720"/>
        <w:jc w:val="both"/>
        <w:outlineLvl w:val="1"/>
        <w:rPr>
          <w:rFonts w:ascii="Times New Roman" w:eastAsia="Times New Roman" w:hAnsi="Times New Roman" w:cs="Times New Roman"/>
          <w:sz w:val="24"/>
          <w:szCs w:val="24"/>
          <w:lang w:val="ro-RO"/>
        </w:rPr>
      </w:pPr>
      <w:r w:rsidRPr="00015371">
        <w:rPr>
          <w:rFonts w:ascii="Times New Roman" w:eastAsia="Times New Roman" w:hAnsi="Times New Roman" w:cs="Times New Roman"/>
          <w:bCs/>
          <w:sz w:val="24"/>
          <w:szCs w:val="24"/>
          <w:lang w:val="ro-RO"/>
        </w:rPr>
        <w:t>Pentru proiectul “</w:t>
      </w:r>
      <w:r w:rsidR="000F7D4B" w:rsidRPr="00015371">
        <w:rPr>
          <w:rFonts w:ascii="Times New Roman" w:eastAsia="Times New Roman" w:hAnsi="Times New Roman" w:cs="Times New Roman"/>
          <w:bCs/>
          <w:sz w:val="24"/>
          <w:szCs w:val="24"/>
          <w:lang w:val="ro-RO"/>
        </w:rPr>
        <w:t xml:space="preserve"> MODIFICARE AC. NR. </w:t>
      </w:r>
      <w:r w:rsidR="002D2DA5" w:rsidRPr="00015371">
        <w:rPr>
          <w:rFonts w:ascii="Times New Roman" w:eastAsia="Times New Roman" w:hAnsi="Times New Roman" w:cs="Times New Roman"/>
          <w:bCs/>
          <w:sz w:val="24"/>
          <w:szCs w:val="24"/>
          <w:lang w:val="ro-RO"/>
        </w:rPr>
        <w:t>259/12.09.2018- Construire locuinta colectiva P+2/3E</w:t>
      </w:r>
      <w:r w:rsidR="000F7D4B" w:rsidRPr="00015371">
        <w:rPr>
          <w:rFonts w:ascii="Times New Roman" w:eastAsia="Times New Roman" w:hAnsi="Times New Roman" w:cs="Times New Roman"/>
          <w:bCs/>
          <w:sz w:val="24"/>
          <w:szCs w:val="24"/>
          <w:lang w:val="ro-RO"/>
        </w:rPr>
        <w:t xml:space="preserve">, PRIN SUPRAETAJARE CU UN NIVEL IN LIMITA A 20% DIN SUPRAFATA CONSTRUITA DESFASURATA CONFORM LEGII 50/1991 –  </w:t>
      </w:r>
      <w:r w:rsidR="002D2DA5" w:rsidRPr="00015371">
        <w:rPr>
          <w:rFonts w:ascii="Times New Roman" w:hAnsi="Times New Roman" w:cs="Times New Roman"/>
          <w:bCs/>
          <w:color w:val="000000"/>
        </w:rPr>
        <w:t xml:space="preserve">IMOBIL LOCUINTE COLECTIVE  P+ </w:t>
      </w:r>
      <w:r w:rsidR="00015371">
        <w:rPr>
          <w:rFonts w:ascii="Times New Roman" w:hAnsi="Times New Roman" w:cs="Times New Roman"/>
          <w:bCs/>
          <w:color w:val="000000"/>
        </w:rPr>
        <w:t>3</w:t>
      </w:r>
      <w:r w:rsidR="002D2DA5" w:rsidRPr="00015371">
        <w:rPr>
          <w:rFonts w:ascii="Times New Roman" w:hAnsi="Times New Roman" w:cs="Times New Roman"/>
          <w:bCs/>
          <w:color w:val="000000"/>
        </w:rPr>
        <w:t>/</w:t>
      </w:r>
      <w:r w:rsidR="00015371">
        <w:rPr>
          <w:rFonts w:ascii="Times New Roman" w:hAnsi="Times New Roman" w:cs="Times New Roman"/>
          <w:bCs/>
          <w:color w:val="000000"/>
        </w:rPr>
        <w:t>4</w:t>
      </w:r>
      <w:r w:rsidR="002D2DA5" w:rsidRPr="00015371">
        <w:rPr>
          <w:rFonts w:ascii="Times New Roman" w:hAnsi="Times New Roman" w:cs="Times New Roman"/>
          <w:bCs/>
          <w:color w:val="000000"/>
        </w:rPr>
        <w:t xml:space="preserve"> E</w:t>
      </w:r>
      <w:r w:rsidR="000F7D4B" w:rsidRPr="00015371">
        <w:rPr>
          <w:rFonts w:ascii="Times New Roman" w:hAnsi="Times New Roman" w:cs="Times New Roman"/>
          <w:bCs/>
          <w:color w:val="000000"/>
        </w:rPr>
        <w:t>,  ÎMPREJMUIRE</w:t>
      </w:r>
      <w:r w:rsidRPr="008524B3">
        <w:rPr>
          <w:rFonts w:ascii="Times New Roman" w:eastAsia="Times New Roman" w:hAnsi="Times New Roman" w:cs="Times New Roman"/>
          <w:b/>
          <w:sz w:val="24"/>
          <w:szCs w:val="24"/>
          <w:lang w:val="ro-RO"/>
        </w:rPr>
        <w:t xml:space="preserve">” </w:t>
      </w:r>
      <w:r w:rsidRPr="008524B3">
        <w:rPr>
          <w:rFonts w:ascii="Times New Roman" w:eastAsia="Times New Roman" w:hAnsi="Times New Roman" w:cs="Times New Roman"/>
          <w:sz w:val="24"/>
          <w:szCs w:val="24"/>
          <w:lang w:val="ro-RO"/>
        </w:rPr>
        <w:t>nu este necesar ca lucrarile de realizare a acestuia sa fie incadrate in prevederile altor acte normative care transpun legislatia comunitara.</w:t>
      </w:r>
    </w:p>
    <w:p w:rsidR="00C2217A" w:rsidRPr="008524B3" w:rsidRDefault="00C2217A" w:rsidP="008524B3">
      <w:pPr>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sz w:val="24"/>
          <w:szCs w:val="24"/>
          <w:lang w:val="ro-RO"/>
        </w:rPr>
        <w:t xml:space="preserve">   </w:t>
      </w:r>
      <w:r w:rsidR="00500B35">
        <w:rPr>
          <w:rFonts w:ascii="Times New Roman" w:eastAsia="Times New Roman" w:hAnsi="Times New Roman" w:cs="Times New Roman"/>
          <w:b/>
          <w:sz w:val="24"/>
          <w:szCs w:val="24"/>
          <w:lang w:val="ro-RO"/>
        </w:rPr>
        <w:t>X</w:t>
      </w:r>
      <w:r w:rsidRPr="008524B3">
        <w:rPr>
          <w:rFonts w:ascii="Times New Roman" w:eastAsia="Times New Roman" w:hAnsi="Times New Roman" w:cs="Times New Roman"/>
          <w:b/>
          <w:sz w:val="24"/>
          <w:szCs w:val="24"/>
          <w:lang w:val="ro-RO"/>
        </w:rPr>
        <w:t>. LUCRARI NECESARE ORGANIZARII DE SANTIER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-descrierea lucrarilor necesare organizarii de santier: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Lucrarile provizorii necesare organizarii incintei constau in imprejmuirea terenului aferent proprietatii printr-un gard din profile metalice si plasa sudata. Accesul in incinta se va face </w:t>
      </w:r>
      <w:r w:rsidR="002D2DA5" w:rsidRPr="008524B3">
        <w:rPr>
          <w:rFonts w:ascii="Times New Roman" w:eastAsia="Times New Roman" w:hAnsi="Times New Roman" w:cs="Times New Roman"/>
          <w:sz w:val="24"/>
          <w:szCs w:val="24"/>
          <w:lang w:val="ro-RO"/>
        </w:rPr>
        <w:t>din str. Delfinului</w:t>
      </w:r>
      <w:r w:rsidRPr="008524B3">
        <w:rPr>
          <w:rFonts w:ascii="Times New Roman" w:eastAsia="Times New Roman" w:hAnsi="Times New Roman" w:cs="Times New Roman"/>
          <w:sz w:val="24"/>
          <w:szCs w:val="24"/>
          <w:lang w:val="ro-RO"/>
        </w:rPr>
        <w:t>, atat pentru personal cat si pentru masini.</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 localizarea organizarii de santier:</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Organizarea de santier cuprinde spatii de lucru pentru personalul santierului, precum si spatii de depozitare a materi</w:t>
      </w:r>
      <w:r w:rsidR="000F7D4B" w:rsidRPr="008524B3">
        <w:rPr>
          <w:rFonts w:ascii="Times New Roman" w:eastAsia="Times New Roman" w:hAnsi="Times New Roman" w:cs="Times New Roman"/>
          <w:sz w:val="24"/>
          <w:szCs w:val="24"/>
          <w:lang w:val="ro-RO"/>
        </w:rPr>
        <w:t>alelor care vor fi puse in practica</w:t>
      </w:r>
      <w:r w:rsidRPr="008524B3">
        <w:rPr>
          <w:rFonts w:ascii="Times New Roman" w:eastAsia="Times New Roman" w:hAnsi="Times New Roman" w:cs="Times New Roman"/>
          <w:sz w:val="24"/>
          <w:szCs w:val="24"/>
          <w:lang w:val="ro-RO"/>
        </w:rPr>
        <w:t>.</w:t>
      </w:r>
    </w:p>
    <w:p w:rsidR="00C2217A" w:rsidRPr="008524B3" w:rsidRDefault="000F7D4B"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Organizarea de santier este</w:t>
      </w:r>
      <w:r w:rsidR="00C2217A" w:rsidRPr="008524B3">
        <w:rPr>
          <w:rFonts w:ascii="Times New Roman" w:eastAsia="Times New Roman" w:hAnsi="Times New Roman" w:cs="Times New Roman"/>
          <w:sz w:val="24"/>
          <w:szCs w:val="24"/>
          <w:lang w:val="ro-RO"/>
        </w:rPr>
        <w:t xml:space="preserve"> realiza</w:t>
      </w:r>
      <w:r w:rsidRPr="008524B3">
        <w:rPr>
          <w:rFonts w:ascii="Times New Roman" w:eastAsia="Times New Roman" w:hAnsi="Times New Roman" w:cs="Times New Roman"/>
          <w:sz w:val="24"/>
          <w:szCs w:val="24"/>
          <w:lang w:val="ro-RO"/>
        </w:rPr>
        <w:t>ta</w:t>
      </w:r>
      <w:r w:rsidR="00C2217A" w:rsidRPr="008524B3">
        <w:rPr>
          <w:rFonts w:ascii="Times New Roman" w:eastAsia="Times New Roman" w:hAnsi="Times New Roman" w:cs="Times New Roman"/>
          <w:sz w:val="24"/>
          <w:szCs w:val="24"/>
          <w:lang w:val="ro-RO"/>
        </w:rPr>
        <w:t xml:space="preserve"> pe amplasament, in </w:t>
      </w:r>
      <w:r w:rsidRPr="008524B3">
        <w:rPr>
          <w:rFonts w:ascii="Times New Roman" w:eastAsia="Times New Roman" w:hAnsi="Times New Roman" w:cs="Times New Roman"/>
          <w:sz w:val="24"/>
          <w:szCs w:val="24"/>
          <w:lang w:val="ro-RO"/>
        </w:rPr>
        <w:t>zona ramasa neconstruita. Sunt</w:t>
      </w:r>
      <w:r w:rsidR="00C2217A" w:rsidRPr="008524B3">
        <w:rPr>
          <w:rFonts w:ascii="Times New Roman" w:eastAsia="Times New Roman" w:hAnsi="Times New Roman" w:cs="Times New Roman"/>
          <w:sz w:val="24"/>
          <w:szCs w:val="24"/>
          <w:lang w:val="ro-RO"/>
        </w:rPr>
        <w:t xml:space="preserve"> asigura</w:t>
      </w:r>
      <w:r w:rsidRPr="008524B3">
        <w:rPr>
          <w:rFonts w:ascii="Times New Roman" w:eastAsia="Times New Roman" w:hAnsi="Times New Roman" w:cs="Times New Roman"/>
          <w:sz w:val="24"/>
          <w:szCs w:val="24"/>
          <w:lang w:val="ro-RO"/>
        </w:rPr>
        <w:t>te</w:t>
      </w:r>
      <w:r w:rsidR="00C2217A" w:rsidRPr="008524B3">
        <w:rPr>
          <w:rFonts w:ascii="Times New Roman" w:eastAsia="Times New Roman" w:hAnsi="Times New Roman" w:cs="Times New Roman"/>
          <w:sz w:val="24"/>
          <w:szCs w:val="24"/>
          <w:lang w:val="ro-RO"/>
        </w:rPr>
        <w:t xml:space="preserve"> atat caile de acces cat si containere de depozitare ce va avea dublu rol – magazie cu rol de depozitare materiale si vestiare pentru muncitori si scule. Totodata se va asigura apa </w:t>
      </w:r>
      <w:r w:rsidR="00C2217A" w:rsidRPr="008524B3">
        <w:rPr>
          <w:rFonts w:ascii="Times New Roman" w:eastAsia="Times New Roman" w:hAnsi="Times New Roman" w:cs="Times New Roman"/>
          <w:sz w:val="24"/>
          <w:szCs w:val="24"/>
          <w:lang w:val="ro-RO"/>
        </w:rPr>
        <w:lastRenderedPageBreak/>
        <w:t>potabila si grup sanitar. Materialele de constructie cum sunt caramizile, bca-urile, nisipul, se vor putea depozita si in incinta proprietatii, in aer liber, fara masuri deosebite de protectie.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Tot prin organizare de santier se vor asigura:</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-tablou electric;</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-punct PSI (in imediata apropiere a sursei de apa);</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-platou depozitare materiale;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-zona depozitare deseuri nepericuloase;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-zona depozitare deseuri periculoase.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Nu sunt necesare masuri de protectie a vecinatatilor.</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Organizarea de santier nu va avea un impact semnificativ asupra factorilor de mediu, intrucat va respecta toate prevederile legislatiei in vigoare.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Se vor lua masuri preventive cu scopul de a evita producerea accidentelor de lucru sau a incendiilor prin evitarea lucrului cu si in preajma surselor de foc. Daca se folosesc utilaje cu actionare electrica se va avea in vedere respectarea masurilor de protectie in acest sens, evitand mai ales utilizarea unor conductori cu izolatie necorespunzatoare si a unor impamantari necorespunzatoare.</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La executarea lucrărilor se vor respecta toate măsurile de protecţie a muncii prevăzute în legislaţia în vigoare în special din «Regulamentul privind protecţia şi igiena muncii în construcţii » ediţia 1993; Legea Protecţiei Muncii Nr. 90/1996; «Norme generale de protecţie a muncii» ediţia 1996, precum şi «Norme specifice de protecţie a muncii pentru diferite categorii de lucrări».</w:t>
      </w:r>
    </w:p>
    <w:p w:rsidR="00C2217A" w:rsidRPr="008524B3" w:rsidRDefault="00C2217A" w:rsidP="008524B3">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-descrierea impactului asupra mediului a lucrarilor organizarii de santier.</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Din punct de vedere a protectiei mediului, se vor lua masuri specifice pe perioada realizarii proiectului de investitii:</w:t>
      </w:r>
    </w:p>
    <w:p w:rsidR="00C2217A" w:rsidRPr="008524B3" w:rsidRDefault="00C2217A" w:rsidP="008524B3">
      <w:pPr>
        <w:pStyle w:val="Listparagraf"/>
        <w:widowControl w:val="0"/>
        <w:numPr>
          <w:ilvl w:val="0"/>
          <w:numId w:val="26"/>
        </w:numPr>
        <w:tabs>
          <w:tab w:val="num" w:pos="360"/>
        </w:tabs>
        <w:autoSpaceDE w:val="0"/>
        <w:autoSpaceDN w:val="0"/>
        <w:adjustRightInd w:val="0"/>
        <w:jc w:val="both"/>
        <w:rPr>
          <w:lang w:val="ro-RO"/>
        </w:rPr>
      </w:pPr>
      <w:r w:rsidRPr="008524B3">
        <w:rPr>
          <w:lang w:val="ro-RO"/>
        </w:rPr>
        <w:t>se va evita poluarea accidentala a factorilor de mediu pe toata durata executiei;</w:t>
      </w:r>
    </w:p>
    <w:p w:rsidR="00C2217A" w:rsidRPr="008524B3" w:rsidRDefault="00C2217A" w:rsidP="008524B3">
      <w:pPr>
        <w:widowControl w:val="0"/>
        <w:tabs>
          <w:tab w:val="num" w:pos="360"/>
        </w:tabs>
        <w:autoSpaceDE w:val="0"/>
        <w:autoSpaceDN w:val="0"/>
        <w:adjustRightInd w:val="0"/>
        <w:spacing w:after="0" w:line="240" w:lineRule="auto"/>
        <w:ind w:firstLine="18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managementul deseurilor rezultate din lucrarile de constructii va fi in conformitate cu legislatia specifica de mediu si va fi atat in responsabilitatea titluralului de proiect, cat si a constructorului ce realizeaza lucrarile;</w:t>
      </w:r>
    </w:p>
    <w:p w:rsidR="00C2217A" w:rsidRPr="008524B3" w:rsidRDefault="00C2217A" w:rsidP="008524B3">
      <w:pPr>
        <w:pStyle w:val="Listparagraf"/>
        <w:widowControl w:val="0"/>
        <w:numPr>
          <w:ilvl w:val="0"/>
          <w:numId w:val="26"/>
        </w:numPr>
        <w:tabs>
          <w:tab w:val="num" w:pos="360"/>
        </w:tabs>
        <w:autoSpaceDE w:val="0"/>
        <w:autoSpaceDN w:val="0"/>
        <w:adjustRightInd w:val="0"/>
        <w:jc w:val="both"/>
        <w:rPr>
          <w:lang w:val="ro-RO"/>
        </w:rPr>
      </w:pPr>
      <w:r w:rsidRPr="008524B3">
        <w:rPr>
          <w:lang w:val="ro-RO"/>
        </w:rPr>
        <w:t>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C2217A" w:rsidRPr="008524B3" w:rsidRDefault="00C2217A" w:rsidP="008524B3">
      <w:pPr>
        <w:pStyle w:val="Listparagraf"/>
        <w:widowControl w:val="0"/>
        <w:numPr>
          <w:ilvl w:val="0"/>
          <w:numId w:val="26"/>
        </w:numPr>
        <w:tabs>
          <w:tab w:val="num" w:pos="360"/>
        </w:tabs>
        <w:autoSpaceDE w:val="0"/>
        <w:autoSpaceDN w:val="0"/>
        <w:adjustRightInd w:val="0"/>
        <w:jc w:val="both"/>
        <w:rPr>
          <w:lang w:val="ro-RO"/>
        </w:rPr>
      </w:pPr>
      <w:r w:rsidRPr="008524B3">
        <w:rPr>
          <w:lang w:val="ro-RO"/>
        </w:rPr>
        <w:t>deseurile de constructie vor fi transportate si depozitate pe baza de contract, cu unitatile si in amplasamentul stabilit de Primaria Municipiului Constanta;</w:t>
      </w:r>
    </w:p>
    <w:p w:rsidR="00C2217A" w:rsidRPr="008524B3" w:rsidRDefault="00C2217A" w:rsidP="008524B3">
      <w:pPr>
        <w:pStyle w:val="Listparagraf"/>
        <w:widowControl w:val="0"/>
        <w:numPr>
          <w:ilvl w:val="0"/>
          <w:numId w:val="26"/>
        </w:numPr>
        <w:tabs>
          <w:tab w:val="num" w:pos="360"/>
        </w:tabs>
        <w:autoSpaceDE w:val="0"/>
        <w:autoSpaceDN w:val="0"/>
        <w:adjustRightInd w:val="0"/>
        <w:jc w:val="both"/>
        <w:rPr>
          <w:lang w:val="ro-RO"/>
        </w:rPr>
      </w:pPr>
      <w:r w:rsidRPr="008524B3">
        <w:rPr>
          <w:lang w:val="ro-RO"/>
        </w:rPr>
        <w:t>nu se vor depozita materii prime, materiale sau deseuri in afara perimetrului amenajat al obiectivului.</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ind w:left="360"/>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Surse de poluanti si instalatii pentru retinerea, evacuarea si dispersia poluantilor in mediu in timpul organizarii de santier.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La executarea lucrarilor, se vor respecta normele sanitare, PSI, de protectia muncii si de gospodarire a apelor in vigoare. Nu se vor realiza lucrari de intretinere si reparatii ale utilajelor si mijloacelor de transport in cadrul obiectivului de investitii, iar alimentarea cu carburant se va realiza numai prin unitati specializate autorizate.</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Dotari si masuri prevazute pentru controlul emisiilor de poluanti in mediu.</w:t>
      </w:r>
    </w:p>
    <w:p w:rsidR="00C2217A" w:rsidRPr="008524B3" w:rsidRDefault="00C2217A" w:rsidP="008524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S-au explicat detaliat in capitolele I-IV.</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w:t>
      </w:r>
      <w:r w:rsidR="00500B35">
        <w:rPr>
          <w:rFonts w:ascii="Times New Roman" w:eastAsia="Times New Roman" w:hAnsi="Times New Roman" w:cs="Times New Roman"/>
          <w:b/>
          <w:sz w:val="24"/>
          <w:szCs w:val="24"/>
          <w:lang w:val="ro-RO"/>
        </w:rPr>
        <w:t>XI</w:t>
      </w:r>
      <w:r w:rsidRPr="008524B3">
        <w:rPr>
          <w:rFonts w:ascii="Times New Roman" w:eastAsia="Times New Roman" w:hAnsi="Times New Roman" w:cs="Times New Roman"/>
          <w:b/>
          <w:sz w:val="24"/>
          <w:szCs w:val="24"/>
          <w:lang w:val="ro-RO"/>
        </w:rPr>
        <w:t xml:space="preserve">. LUCRARI DE REFACERE A AMPLASAMENTULUI LA FINALIZAREA INVESTITIEI, IN CAZ DE ACCIDENTE SI/SAU LA INCETAREA ACTIVITATII, </w:t>
      </w:r>
      <w:r w:rsidRPr="008524B3">
        <w:rPr>
          <w:rFonts w:ascii="Times New Roman" w:eastAsia="Times New Roman" w:hAnsi="Times New Roman" w:cs="Times New Roman"/>
          <w:b/>
          <w:sz w:val="24"/>
          <w:szCs w:val="24"/>
          <w:lang w:val="ro-RO"/>
        </w:rPr>
        <w:lastRenderedPageBreak/>
        <w:t>IN MASURA IN CARE ACESTE INFORMATII SUNT DISPONIBILE</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Lucrarile propuse pentru refacerea amplasamentului la finalizarea investitiei, in caz de accidente si/sau la incetarea activitatii:</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Accidentele ce apar la retelele de canalizare apa uzată pot provoca următoarele fenomene:</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inundaţii in zona din cauza spargerilor reţelelor de apă uzată; </w:t>
      </w:r>
    </w:p>
    <w:p w:rsidR="00C2217A" w:rsidRPr="008524B3" w:rsidRDefault="00C2217A" w:rsidP="008524B3">
      <w:pPr>
        <w:widowControl w:val="0"/>
        <w:tabs>
          <w:tab w:val="num" w:pos="360"/>
        </w:tabs>
        <w:autoSpaceDE w:val="0"/>
        <w:autoSpaceDN w:val="0"/>
        <w:adjustRightInd w:val="0"/>
        <w:spacing w:after="0" w:line="240" w:lineRule="auto"/>
        <w:ind w:left="1440" w:hanging="360"/>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restricţii de circulaţie, disconfort, praf şi noroi în cazul remedierilor spărturilor;</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poluarea solului, subsolului si a apelor de suprafata.            </w:t>
      </w:r>
    </w:p>
    <w:p w:rsidR="00C2217A" w:rsidRPr="008524B3" w:rsidRDefault="00C2217A" w:rsidP="008524B3">
      <w:pPr>
        <w:widowControl w:val="0"/>
        <w:tabs>
          <w:tab w:val="num" w:pos="360"/>
        </w:tabs>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Diminuarea riscului de apariţie a acestor accidente presupune demararea unor lucrări de modernizare şi retehnologizare cat si verificari si intretinere permanente a instalatiilor, dar totodata promovarea tehnologiilor moderne în evacuarea si epurarea apelor uzate, cu fiabilitate ridicată, consum redus de energie electrică, funcţionare automată şi eficienţă sporită.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color w:val="7030A0"/>
          <w:sz w:val="24"/>
          <w:szCs w:val="24"/>
          <w:lang w:val="ro-RO"/>
        </w:rPr>
      </w:pP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8524B3">
        <w:rPr>
          <w:rFonts w:ascii="Times New Roman" w:eastAsia="Times New Roman" w:hAnsi="Times New Roman" w:cs="Times New Roman"/>
          <w:b/>
          <w:sz w:val="24"/>
          <w:szCs w:val="24"/>
          <w:lang w:val="ro-RO"/>
        </w:rPr>
        <w:t xml:space="preserve">   X</w:t>
      </w:r>
      <w:r w:rsidR="00500B35">
        <w:rPr>
          <w:rFonts w:ascii="Times New Roman" w:eastAsia="Times New Roman" w:hAnsi="Times New Roman" w:cs="Times New Roman"/>
          <w:b/>
          <w:sz w:val="24"/>
          <w:szCs w:val="24"/>
          <w:lang w:val="ro-RO"/>
        </w:rPr>
        <w:t>II</w:t>
      </w:r>
      <w:r w:rsidRPr="008524B3">
        <w:rPr>
          <w:rFonts w:ascii="Times New Roman" w:eastAsia="Times New Roman" w:hAnsi="Times New Roman" w:cs="Times New Roman"/>
          <w:b/>
          <w:sz w:val="24"/>
          <w:szCs w:val="24"/>
          <w:lang w:val="ro-RO"/>
        </w:rPr>
        <w:t>. ANEXE - PIESE DESENATE</w:t>
      </w:r>
    </w:p>
    <w:p w:rsidR="00C2217A" w:rsidRPr="008524B3" w:rsidRDefault="00C2217A" w:rsidP="008524B3">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Planul de incadrare in zona a obiectivului </w:t>
      </w:r>
    </w:p>
    <w:p w:rsidR="00C2217A" w:rsidRPr="008524B3" w:rsidRDefault="00C2217A" w:rsidP="008524B3">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Planul de situatie, cu modul de planificare a utilizarii suprafetelor</w:t>
      </w:r>
    </w:p>
    <w:p w:rsidR="00C2217A" w:rsidRDefault="00C2217A" w:rsidP="008524B3">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val="ro-RO"/>
        </w:rPr>
      </w:pPr>
      <w:proofErr w:type="spellStart"/>
      <w:r w:rsidRPr="008524B3">
        <w:rPr>
          <w:rFonts w:ascii="Times New Roman" w:eastAsia="Times New Roman" w:hAnsi="Times New Roman" w:cs="Times New Roman"/>
          <w:sz w:val="24"/>
          <w:szCs w:val="24"/>
          <w:lang w:val="ro-RO"/>
        </w:rPr>
        <w:t>Plansa</w:t>
      </w:r>
      <w:proofErr w:type="spellEnd"/>
      <w:r w:rsidRPr="008524B3">
        <w:rPr>
          <w:rFonts w:ascii="Times New Roman" w:eastAsia="Times New Roman" w:hAnsi="Times New Roman" w:cs="Times New Roman"/>
          <w:sz w:val="24"/>
          <w:szCs w:val="24"/>
          <w:lang w:val="ro-RO"/>
        </w:rPr>
        <w:t xml:space="preserve"> organizare de </w:t>
      </w:r>
      <w:proofErr w:type="spellStart"/>
      <w:r w:rsidRPr="008524B3">
        <w:rPr>
          <w:rFonts w:ascii="Times New Roman" w:eastAsia="Times New Roman" w:hAnsi="Times New Roman" w:cs="Times New Roman"/>
          <w:sz w:val="24"/>
          <w:szCs w:val="24"/>
          <w:lang w:val="ro-RO"/>
        </w:rPr>
        <w:t>santier</w:t>
      </w:r>
      <w:proofErr w:type="spellEnd"/>
    </w:p>
    <w:p w:rsidR="00500B35" w:rsidRDefault="00500B35" w:rsidP="00500B35">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ro-RO"/>
        </w:rPr>
      </w:pPr>
    </w:p>
    <w:p w:rsidR="00500B35" w:rsidRPr="00500B35" w:rsidRDefault="00500B35" w:rsidP="00D4399E">
      <w:pPr>
        <w:widowControl w:val="0"/>
        <w:autoSpaceDE w:val="0"/>
        <w:autoSpaceDN w:val="0"/>
        <w:adjustRightInd w:val="0"/>
        <w:spacing w:after="0" w:line="240" w:lineRule="auto"/>
        <w:ind w:firstLine="180"/>
        <w:jc w:val="both"/>
        <w:rPr>
          <w:rFonts w:ascii="Times New Roman" w:eastAsia="Times New Roman" w:hAnsi="Times New Roman" w:cs="Times New Roman"/>
          <w:b/>
          <w:bCs/>
          <w:sz w:val="24"/>
          <w:szCs w:val="24"/>
          <w:lang w:val="ro-RO"/>
        </w:rPr>
      </w:pPr>
      <w:r w:rsidRPr="00500B35">
        <w:rPr>
          <w:rFonts w:ascii="Times New Roman" w:eastAsia="Times New Roman" w:hAnsi="Times New Roman" w:cs="Times New Roman"/>
          <w:b/>
          <w:bCs/>
          <w:sz w:val="24"/>
          <w:szCs w:val="24"/>
          <w:lang w:val="ro-RO"/>
        </w:rPr>
        <w:t>XIII.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500B35" w:rsidRPr="00D4399E" w:rsidRDefault="00500B35" w:rsidP="00D4399E">
      <w:pPr>
        <w:pStyle w:val="Listparagraf"/>
        <w:widowControl w:val="0"/>
        <w:numPr>
          <w:ilvl w:val="0"/>
          <w:numId w:val="27"/>
        </w:numPr>
        <w:autoSpaceDE w:val="0"/>
        <w:autoSpaceDN w:val="0"/>
        <w:adjustRightInd w:val="0"/>
        <w:ind w:left="270"/>
        <w:jc w:val="both"/>
        <w:rPr>
          <w:lang w:val="ro-RO"/>
        </w:rPr>
      </w:pPr>
      <w:r w:rsidRPr="00D4399E">
        <w:rPr>
          <w:lang w:val="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 nu se aplica;</w:t>
      </w:r>
    </w:p>
    <w:p w:rsidR="00D4399E" w:rsidRPr="00D4399E" w:rsidRDefault="00D4399E" w:rsidP="00D4399E">
      <w:pPr>
        <w:widowControl w:val="0"/>
        <w:autoSpaceDE w:val="0"/>
        <w:autoSpaceDN w:val="0"/>
        <w:adjustRightInd w:val="0"/>
        <w:ind w:left="180"/>
        <w:jc w:val="both"/>
        <w:rPr>
          <w:rFonts w:ascii="Times New Roman" w:eastAsia="Times New Roman" w:hAnsi="Times New Roman" w:cs="Times New Roman"/>
          <w:b/>
          <w:bCs/>
          <w:sz w:val="24"/>
          <w:szCs w:val="24"/>
          <w:lang w:val="ro-RO"/>
        </w:rPr>
      </w:pPr>
      <w:r w:rsidRPr="00D4399E">
        <w:rPr>
          <w:rFonts w:ascii="Times New Roman" w:eastAsia="Times New Roman" w:hAnsi="Times New Roman" w:cs="Times New Roman"/>
          <w:b/>
          <w:bCs/>
          <w:sz w:val="24"/>
          <w:szCs w:val="24"/>
          <w:lang w:val="ro-RO"/>
        </w:rPr>
        <w:t>XIV. Pentru proiectele care se realizează pe ape sau au legătură cu apele</w:t>
      </w:r>
      <w:r w:rsidRPr="00D4399E">
        <w:rPr>
          <w:b/>
          <w:bCs/>
        </w:rPr>
        <w:t xml:space="preserve"> </w:t>
      </w:r>
      <w:r w:rsidRPr="00D4399E">
        <w:rPr>
          <w:rFonts w:ascii="Times New Roman" w:eastAsia="Times New Roman" w:hAnsi="Times New Roman" w:cs="Times New Roman"/>
          <w:b/>
          <w:bCs/>
          <w:sz w:val="24"/>
          <w:szCs w:val="24"/>
          <w:lang w:val="ro-RO"/>
        </w:rPr>
        <w:t xml:space="preserve">memoriul va fi completat cu următoarele informații, preluate din Planurile de management </w:t>
      </w:r>
      <w:proofErr w:type="spellStart"/>
      <w:r w:rsidRPr="00D4399E">
        <w:rPr>
          <w:rFonts w:ascii="Times New Roman" w:eastAsia="Times New Roman" w:hAnsi="Times New Roman" w:cs="Times New Roman"/>
          <w:b/>
          <w:bCs/>
          <w:sz w:val="24"/>
          <w:szCs w:val="24"/>
          <w:lang w:val="ro-RO"/>
        </w:rPr>
        <w:t>bazinale</w:t>
      </w:r>
      <w:proofErr w:type="spellEnd"/>
      <w:r w:rsidRPr="00D4399E">
        <w:rPr>
          <w:rFonts w:ascii="Times New Roman" w:eastAsia="Times New Roman" w:hAnsi="Times New Roman" w:cs="Times New Roman"/>
          <w:b/>
          <w:bCs/>
          <w:sz w:val="24"/>
          <w:szCs w:val="24"/>
          <w:lang w:val="ro-RO"/>
        </w:rPr>
        <w:t>, actualizate:</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1. Localizarea proiectului:</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 bazinul hidrografic</w:t>
      </w:r>
      <w:r>
        <w:rPr>
          <w:rFonts w:ascii="Times New Roman" w:eastAsia="Times New Roman" w:hAnsi="Times New Roman" w:cs="Times New Roman"/>
          <w:sz w:val="24"/>
          <w:szCs w:val="24"/>
          <w:lang w:val="ro-RO"/>
        </w:rPr>
        <w:t xml:space="preserve"> – nu se aplica </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 cursul de apă: denumirea și codul cadastral</w:t>
      </w:r>
      <w:r>
        <w:rPr>
          <w:rFonts w:ascii="Times New Roman" w:eastAsia="Times New Roman" w:hAnsi="Times New Roman" w:cs="Times New Roman"/>
          <w:sz w:val="24"/>
          <w:szCs w:val="24"/>
          <w:lang w:val="ro-RO"/>
        </w:rPr>
        <w:t xml:space="preserve"> – nu se aplica</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 corpul de apă (de suprafață și/sau subteran): denumire și cod</w:t>
      </w:r>
      <w:r>
        <w:rPr>
          <w:rFonts w:ascii="Times New Roman" w:eastAsia="Times New Roman" w:hAnsi="Times New Roman" w:cs="Times New Roman"/>
          <w:sz w:val="24"/>
          <w:szCs w:val="24"/>
          <w:lang w:val="ro-RO"/>
        </w:rPr>
        <w:t xml:space="preserve"> – nu se aplica</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2. Indicarea stării ecologice/potențialului ecologic și starea chimică a corpului de apă de suprafață; pentru corpul de apă subteran se vor indica starea cantitativă și starea chimică a corpului de apă</w:t>
      </w:r>
      <w:r>
        <w:rPr>
          <w:rFonts w:ascii="Times New Roman" w:eastAsia="Times New Roman" w:hAnsi="Times New Roman" w:cs="Times New Roman"/>
          <w:sz w:val="24"/>
          <w:szCs w:val="24"/>
          <w:lang w:val="ro-RO"/>
        </w:rPr>
        <w:t xml:space="preserve"> – nu se aplica</w:t>
      </w:r>
    </w:p>
    <w:p w:rsidR="00D4399E" w:rsidRPr="00D4399E" w:rsidRDefault="00D4399E" w:rsidP="00D4399E">
      <w:pPr>
        <w:widowControl w:val="0"/>
        <w:autoSpaceDE w:val="0"/>
        <w:autoSpaceDN w:val="0"/>
        <w:adjustRightInd w:val="0"/>
        <w:ind w:left="78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sz w:val="24"/>
          <w:szCs w:val="24"/>
          <w:lang w:val="ro-RO"/>
        </w:rPr>
        <w:tab/>
        <w:t>3. Indicarea obiectivului/obiectivelor de mediu pentru fiecare corp de apă identificat, cu precizarea excepțiilor aplicate și a termenelor aferente, după caz</w:t>
      </w:r>
      <w:r>
        <w:rPr>
          <w:rFonts w:ascii="Times New Roman" w:eastAsia="Times New Roman" w:hAnsi="Times New Roman" w:cs="Times New Roman"/>
          <w:sz w:val="24"/>
          <w:szCs w:val="24"/>
          <w:lang w:val="ro-RO"/>
        </w:rPr>
        <w:t>- nu se aplica</w:t>
      </w:r>
      <w:r w:rsidRPr="00D4399E">
        <w:rPr>
          <w:rFonts w:ascii="Times New Roman" w:eastAsia="Times New Roman" w:hAnsi="Times New Roman" w:cs="Times New Roman"/>
          <w:sz w:val="24"/>
          <w:szCs w:val="24"/>
          <w:lang w:val="ro-RO"/>
        </w:rPr>
        <w:t>.</w:t>
      </w:r>
    </w:p>
    <w:p w:rsidR="00D4399E" w:rsidRPr="00D4399E" w:rsidRDefault="00D4399E" w:rsidP="00D4399E">
      <w:pPr>
        <w:widowControl w:val="0"/>
        <w:autoSpaceDE w:val="0"/>
        <w:autoSpaceDN w:val="0"/>
        <w:adjustRightInd w:val="0"/>
        <w:ind w:left="780" w:hanging="510"/>
        <w:jc w:val="both"/>
        <w:rPr>
          <w:rFonts w:ascii="Times New Roman" w:eastAsia="Times New Roman" w:hAnsi="Times New Roman" w:cs="Times New Roman"/>
          <w:sz w:val="24"/>
          <w:szCs w:val="24"/>
          <w:lang w:val="ro-RO"/>
        </w:rPr>
      </w:pPr>
      <w:r w:rsidRPr="00D4399E">
        <w:rPr>
          <w:rFonts w:ascii="Times New Roman" w:eastAsia="Times New Roman" w:hAnsi="Times New Roman" w:cs="Times New Roman"/>
          <w:b/>
          <w:bCs/>
          <w:sz w:val="24"/>
          <w:szCs w:val="24"/>
          <w:lang w:val="ro-RO"/>
        </w:rPr>
        <w:t>XV. Criteriile prevăzute în anexa nr. 3 la Legea nr. ..... privind evaluarea impactului anumitor proiecte publice și private asupra mediului se iau în considerare, dacă este cazul, în momentul compilării informațiilor în conformitate cu punctele III-</w:t>
      </w:r>
      <w:r w:rsidRPr="00D4399E">
        <w:rPr>
          <w:rFonts w:ascii="Times New Roman" w:eastAsia="Times New Roman" w:hAnsi="Times New Roman" w:cs="Times New Roman"/>
          <w:b/>
          <w:bCs/>
          <w:sz w:val="24"/>
          <w:szCs w:val="24"/>
          <w:lang w:val="ro-RO"/>
        </w:rPr>
        <w:lastRenderedPageBreak/>
        <w:t xml:space="preserve">XIV </w:t>
      </w:r>
      <w:r>
        <w:rPr>
          <w:rFonts w:ascii="Times New Roman" w:eastAsia="Times New Roman" w:hAnsi="Times New Roman" w:cs="Times New Roman"/>
          <w:sz w:val="24"/>
          <w:szCs w:val="24"/>
          <w:lang w:val="ro-RO"/>
        </w:rPr>
        <w:t xml:space="preserve">– nu se aplica </w:t>
      </w:r>
      <w:r w:rsidRPr="00D4399E">
        <w:rPr>
          <w:rFonts w:ascii="Times New Roman" w:eastAsia="Times New Roman" w:hAnsi="Times New Roman" w:cs="Times New Roman"/>
          <w:sz w:val="24"/>
          <w:szCs w:val="24"/>
          <w:lang w:val="ro-RO"/>
        </w:rPr>
        <w:t>.</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 xml:space="preserve">          </w:t>
      </w:r>
    </w:p>
    <w:p w:rsidR="00C2217A" w:rsidRPr="008524B3" w:rsidRDefault="00C2217A" w:rsidP="008524B3">
      <w:pPr>
        <w:widowControl w:val="0"/>
        <w:autoSpaceDE w:val="0"/>
        <w:autoSpaceDN w:val="0"/>
        <w:adjustRightInd w:val="0"/>
        <w:spacing w:after="0" w:line="240" w:lineRule="auto"/>
        <w:jc w:val="both"/>
        <w:rPr>
          <w:rFonts w:ascii="Times New Roman" w:eastAsia="Times New Roman" w:hAnsi="Times New Roman" w:cs="Times New Roman"/>
          <w:sz w:val="24"/>
          <w:szCs w:val="24"/>
          <w:lang w:val="ro-RO"/>
        </w:rPr>
      </w:pPr>
    </w:p>
    <w:p w:rsidR="00C2217A" w:rsidRPr="008524B3" w:rsidRDefault="002D2DA5"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Beneficiar,</w:t>
      </w:r>
    </w:p>
    <w:p w:rsidR="002D2DA5" w:rsidRDefault="002D2DA5" w:rsidP="008524B3">
      <w:pPr>
        <w:spacing w:after="0" w:line="240" w:lineRule="auto"/>
        <w:jc w:val="both"/>
        <w:rPr>
          <w:rFonts w:ascii="Times New Roman" w:eastAsia="Times New Roman" w:hAnsi="Times New Roman" w:cs="Times New Roman"/>
          <w:sz w:val="24"/>
          <w:szCs w:val="24"/>
          <w:lang w:val="ro-RO"/>
        </w:rPr>
      </w:pPr>
      <w:r w:rsidRPr="008524B3">
        <w:rPr>
          <w:rFonts w:ascii="Times New Roman" w:eastAsia="Times New Roman" w:hAnsi="Times New Roman" w:cs="Times New Roman"/>
          <w:sz w:val="24"/>
          <w:szCs w:val="24"/>
          <w:lang w:val="ro-RO"/>
        </w:rPr>
        <w:t>SC  BSC STEFY&amp; COSTY SRL</w:t>
      </w:r>
    </w:p>
    <w:p w:rsidR="003D7CCD" w:rsidRDefault="003D7CCD" w:rsidP="008524B3">
      <w:pPr>
        <w:spacing w:after="0" w:line="240" w:lineRule="auto"/>
        <w:jc w:val="both"/>
        <w:rPr>
          <w:rFonts w:ascii="Times New Roman" w:eastAsia="Times New Roman" w:hAnsi="Times New Roman" w:cs="Times New Roman"/>
          <w:sz w:val="24"/>
          <w:szCs w:val="24"/>
          <w:lang w:val="ro-RO"/>
        </w:rPr>
      </w:pPr>
    </w:p>
    <w:p w:rsidR="003D7CCD" w:rsidRPr="008524B3" w:rsidRDefault="003D7CCD" w:rsidP="008524B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ro-RO"/>
        </w:rPr>
        <w:t>BOIU STEFAN</w:t>
      </w:r>
      <w:bookmarkStart w:id="1" w:name="_GoBack"/>
      <w:bookmarkEnd w:id="1"/>
    </w:p>
    <w:p w:rsidR="00C2217A" w:rsidRPr="008524B3" w:rsidRDefault="00C2217A" w:rsidP="008524B3">
      <w:pPr>
        <w:spacing w:line="240" w:lineRule="auto"/>
        <w:jc w:val="both"/>
        <w:rPr>
          <w:rFonts w:ascii="Times New Roman" w:hAnsi="Times New Roman" w:cs="Times New Roman"/>
        </w:rPr>
      </w:pPr>
    </w:p>
    <w:p w:rsidR="00733A77" w:rsidRPr="008524B3" w:rsidRDefault="00733A77" w:rsidP="008524B3">
      <w:pPr>
        <w:spacing w:line="240" w:lineRule="auto"/>
        <w:jc w:val="both"/>
        <w:rPr>
          <w:rFonts w:ascii="Times New Roman" w:hAnsi="Times New Roman" w:cs="Times New Roman"/>
        </w:rPr>
      </w:pPr>
    </w:p>
    <w:sectPr w:rsidR="00733A77" w:rsidRPr="00852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9B"/>
    <w:multiLevelType w:val="hybridMultilevel"/>
    <w:tmpl w:val="717AD19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3C130B7"/>
    <w:multiLevelType w:val="hybridMultilevel"/>
    <w:tmpl w:val="28E0841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763125C"/>
    <w:multiLevelType w:val="hybridMultilevel"/>
    <w:tmpl w:val="7B306134"/>
    <w:lvl w:ilvl="0" w:tplc="22C2C844">
      <w:start w:val="1"/>
      <w:numFmt w:val="upp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09290AF0"/>
    <w:multiLevelType w:val="hybridMultilevel"/>
    <w:tmpl w:val="3A5091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0F770DB7"/>
    <w:multiLevelType w:val="hybridMultilevel"/>
    <w:tmpl w:val="4378BEDC"/>
    <w:lvl w:ilvl="0" w:tplc="DFD69978">
      <w:numFmt w:val="bullet"/>
      <w:lvlText w:val="-"/>
      <w:lvlJc w:val="left"/>
      <w:pPr>
        <w:ind w:left="201" w:hanging="111"/>
      </w:pPr>
      <w:rPr>
        <w:w w:val="99"/>
      </w:rPr>
    </w:lvl>
    <w:lvl w:ilvl="1" w:tplc="3DD8DB88">
      <w:numFmt w:val="bullet"/>
      <w:lvlText w:val="•"/>
      <w:lvlJc w:val="left"/>
      <w:pPr>
        <w:ind w:left="763" w:hanging="133"/>
      </w:pPr>
      <w:rPr>
        <w:w w:val="105"/>
      </w:rPr>
    </w:lvl>
    <w:lvl w:ilvl="2" w:tplc="AF62C2DC">
      <w:numFmt w:val="bullet"/>
      <w:lvlText w:val="•"/>
      <w:lvlJc w:val="left"/>
      <w:pPr>
        <w:ind w:left="140" w:hanging="133"/>
      </w:pPr>
    </w:lvl>
    <w:lvl w:ilvl="3" w:tplc="0874AA20">
      <w:numFmt w:val="bullet"/>
      <w:lvlText w:val="•"/>
      <w:lvlJc w:val="left"/>
      <w:pPr>
        <w:ind w:left="900" w:hanging="133"/>
      </w:pPr>
    </w:lvl>
    <w:lvl w:ilvl="4" w:tplc="3D5A1A64">
      <w:numFmt w:val="bullet"/>
      <w:lvlText w:val="•"/>
      <w:lvlJc w:val="left"/>
      <w:pPr>
        <w:ind w:left="2297" w:hanging="133"/>
      </w:pPr>
    </w:lvl>
    <w:lvl w:ilvl="5" w:tplc="CD70FF40">
      <w:numFmt w:val="bullet"/>
      <w:lvlText w:val="•"/>
      <w:lvlJc w:val="left"/>
      <w:pPr>
        <w:ind w:left="3694" w:hanging="133"/>
      </w:pPr>
    </w:lvl>
    <w:lvl w:ilvl="6" w:tplc="CBBA2344">
      <w:numFmt w:val="bullet"/>
      <w:lvlText w:val="•"/>
      <w:lvlJc w:val="left"/>
      <w:pPr>
        <w:ind w:left="5091" w:hanging="133"/>
      </w:pPr>
    </w:lvl>
    <w:lvl w:ilvl="7" w:tplc="55BED0AE">
      <w:numFmt w:val="bullet"/>
      <w:lvlText w:val="•"/>
      <w:lvlJc w:val="left"/>
      <w:pPr>
        <w:ind w:left="6488" w:hanging="133"/>
      </w:pPr>
    </w:lvl>
    <w:lvl w:ilvl="8" w:tplc="5898235E">
      <w:numFmt w:val="bullet"/>
      <w:lvlText w:val="•"/>
      <w:lvlJc w:val="left"/>
      <w:pPr>
        <w:ind w:left="7885" w:hanging="133"/>
      </w:pPr>
    </w:lvl>
  </w:abstractNum>
  <w:abstractNum w:abstractNumId="5">
    <w:nsid w:val="113C5BED"/>
    <w:multiLevelType w:val="hybridMultilevel"/>
    <w:tmpl w:val="2916A25E"/>
    <w:lvl w:ilvl="0" w:tplc="DC14859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nsid w:val="15730876"/>
    <w:multiLevelType w:val="hybridMultilevel"/>
    <w:tmpl w:val="2C1471D0"/>
    <w:lvl w:ilvl="0" w:tplc="240EB8C4">
      <w:start w:val="1"/>
      <w:numFmt w:val="bullet"/>
      <w:lvlText w:val="-"/>
      <w:lvlJc w:val="left"/>
      <w:pPr>
        <w:ind w:left="720" w:hanging="360"/>
      </w:pPr>
    </w:lvl>
    <w:lvl w:ilvl="1" w:tplc="5B181906">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DA7D56"/>
    <w:multiLevelType w:val="hybridMultilevel"/>
    <w:tmpl w:val="776A886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180C30"/>
    <w:multiLevelType w:val="hybridMultilevel"/>
    <w:tmpl w:val="63EA9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232433"/>
    <w:multiLevelType w:val="hybridMultilevel"/>
    <w:tmpl w:val="17F09116"/>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9936E3"/>
    <w:multiLevelType w:val="hybridMultilevel"/>
    <w:tmpl w:val="E1622C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C352322"/>
    <w:multiLevelType w:val="hybridMultilevel"/>
    <w:tmpl w:val="34C4BEEE"/>
    <w:lvl w:ilvl="0" w:tplc="D0780EE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27151A3"/>
    <w:multiLevelType w:val="hybridMultilevel"/>
    <w:tmpl w:val="4E569518"/>
    <w:lvl w:ilvl="0" w:tplc="240EB8C4">
      <w:start w:val="1"/>
      <w:numFmt w:val="bullet"/>
      <w:lvlText w:val="-"/>
      <w:lvlJc w:val="left"/>
      <w:pPr>
        <w:ind w:left="720" w:hanging="360"/>
      </w:pPr>
    </w:lvl>
    <w:lvl w:ilvl="1" w:tplc="240EB8C4">
      <w:start w:val="1"/>
      <w:numFmt w:val="bullet"/>
      <w:lvlText w:val="-"/>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71D7F43"/>
    <w:multiLevelType w:val="hybridMultilevel"/>
    <w:tmpl w:val="1048078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35450F"/>
    <w:multiLevelType w:val="hybridMultilevel"/>
    <w:tmpl w:val="14069B02"/>
    <w:lvl w:ilvl="0" w:tplc="240EB8C4">
      <w:start w:val="1"/>
      <w:numFmt w:val="bullet"/>
      <w:lvlText w:val="-"/>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nsid w:val="42BD04DD"/>
    <w:multiLevelType w:val="hybridMultilevel"/>
    <w:tmpl w:val="7188F0E0"/>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51D40A9F"/>
    <w:multiLevelType w:val="hybridMultilevel"/>
    <w:tmpl w:val="3C44483C"/>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5F0E08"/>
    <w:multiLevelType w:val="hybridMultilevel"/>
    <w:tmpl w:val="1BA6300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5CFA2646"/>
    <w:multiLevelType w:val="hybridMultilevel"/>
    <w:tmpl w:val="240C67B8"/>
    <w:lvl w:ilvl="0" w:tplc="240EB8C4">
      <w:start w:val="1"/>
      <w:numFmt w:val="bullet"/>
      <w:lvlText w:val="-"/>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5EB04248"/>
    <w:multiLevelType w:val="hybridMultilevel"/>
    <w:tmpl w:val="2A0EAA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5FE06A31"/>
    <w:multiLevelType w:val="hybridMultilevel"/>
    <w:tmpl w:val="5BB0F598"/>
    <w:lvl w:ilvl="0" w:tplc="240EB8C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6F37B7"/>
    <w:multiLevelType w:val="hybridMultilevel"/>
    <w:tmpl w:val="489C1844"/>
    <w:lvl w:ilvl="0" w:tplc="04090005">
      <w:start w:val="1"/>
      <w:numFmt w:val="bullet"/>
      <w:lvlText w:val=""/>
      <w:lvlJc w:val="left"/>
      <w:pPr>
        <w:ind w:left="921" w:hanging="360"/>
      </w:pPr>
      <w:rPr>
        <w:rFonts w:ascii="Wingdings" w:hAnsi="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hint="default"/>
      </w:rPr>
    </w:lvl>
    <w:lvl w:ilvl="3" w:tplc="04090001">
      <w:start w:val="1"/>
      <w:numFmt w:val="bullet"/>
      <w:lvlText w:val=""/>
      <w:lvlJc w:val="left"/>
      <w:pPr>
        <w:ind w:left="3081" w:hanging="360"/>
      </w:pPr>
      <w:rPr>
        <w:rFonts w:ascii="Symbol" w:hAnsi="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hint="default"/>
      </w:rPr>
    </w:lvl>
    <w:lvl w:ilvl="6" w:tplc="04090001">
      <w:start w:val="1"/>
      <w:numFmt w:val="bullet"/>
      <w:lvlText w:val=""/>
      <w:lvlJc w:val="left"/>
      <w:pPr>
        <w:ind w:left="5241" w:hanging="360"/>
      </w:pPr>
      <w:rPr>
        <w:rFonts w:ascii="Symbol" w:hAnsi="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hint="default"/>
      </w:rPr>
    </w:lvl>
  </w:abstractNum>
  <w:abstractNum w:abstractNumId="24">
    <w:nsid w:val="737520C4"/>
    <w:multiLevelType w:val="hybridMultilevel"/>
    <w:tmpl w:val="E4CCFDB2"/>
    <w:lvl w:ilvl="0" w:tplc="466AD012">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5">
    <w:nsid w:val="76353400"/>
    <w:multiLevelType w:val="hybridMultilevel"/>
    <w:tmpl w:val="273A46C6"/>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nsid w:val="770550FA"/>
    <w:multiLevelType w:val="hybridMultilevel"/>
    <w:tmpl w:val="7D8CC446"/>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0"/>
  </w:num>
  <w:num w:numId="5">
    <w:abstractNumId w:val="8"/>
  </w:num>
  <w:num w:numId="6">
    <w:abstractNumId w:val="18"/>
  </w:num>
  <w:num w:numId="7">
    <w:abstractNumId w:val="21"/>
  </w:num>
  <w:num w:numId="8">
    <w:abstractNumId w:val="22"/>
  </w:num>
  <w:num w:numId="9">
    <w:abstractNumId w:val="19"/>
  </w:num>
  <w:num w:numId="10">
    <w:abstractNumId w:val="10"/>
  </w:num>
  <w:num w:numId="11">
    <w:abstractNumId w:val="6"/>
  </w:num>
  <w:num w:numId="12">
    <w:abstractNumId w:val="13"/>
  </w:num>
  <w:num w:numId="13">
    <w:abstractNumId w:val="14"/>
  </w:num>
  <w:num w:numId="14">
    <w:abstractNumId w:val="23"/>
  </w:num>
  <w:num w:numId="15">
    <w:abstractNumId w:val="26"/>
  </w:num>
  <w:num w:numId="16">
    <w:abstractNumId w:val="25"/>
  </w:num>
  <w:num w:numId="17">
    <w:abstractNumId w:val="1"/>
  </w:num>
  <w:num w:numId="18">
    <w:abstractNumId w:val="17"/>
  </w:num>
  <w:num w:numId="19">
    <w:abstractNumId w:val="20"/>
  </w:num>
  <w:num w:numId="20">
    <w:abstractNumId w:val="12"/>
  </w:num>
  <w:num w:numId="21">
    <w:abstractNumId w:val="7"/>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7A"/>
    <w:rsid w:val="00015371"/>
    <w:rsid w:val="000F7D4B"/>
    <w:rsid w:val="001C7DC4"/>
    <w:rsid w:val="001E0C96"/>
    <w:rsid w:val="002B5F5A"/>
    <w:rsid w:val="002D2DA5"/>
    <w:rsid w:val="002F407E"/>
    <w:rsid w:val="00365CC4"/>
    <w:rsid w:val="003D7CCD"/>
    <w:rsid w:val="004F26C2"/>
    <w:rsid w:val="00500B35"/>
    <w:rsid w:val="005D18D3"/>
    <w:rsid w:val="005E2C95"/>
    <w:rsid w:val="00733A77"/>
    <w:rsid w:val="00847497"/>
    <w:rsid w:val="008524B3"/>
    <w:rsid w:val="00854A97"/>
    <w:rsid w:val="0090484A"/>
    <w:rsid w:val="00912112"/>
    <w:rsid w:val="00AC0216"/>
    <w:rsid w:val="00B62D98"/>
    <w:rsid w:val="00BE6510"/>
    <w:rsid w:val="00C2217A"/>
    <w:rsid w:val="00CE7D9F"/>
    <w:rsid w:val="00CF5363"/>
    <w:rsid w:val="00D4399E"/>
    <w:rsid w:val="00D65C58"/>
    <w:rsid w:val="00D70E44"/>
    <w:rsid w:val="00DD7CC8"/>
    <w:rsid w:val="00F03BE2"/>
    <w:rsid w:val="00F557C2"/>
    <w:rsid w:val="00F81514"/>
    <w:rsid w:val="00F95E07"/>
    <w:rsid w:val="00FD637D"/>
    <w:rsid w:val="00FE5EA5"/>
    <w:rsid w:val="00FE6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A"/>
    <w:rPr>
      <w:lang w:val="en-GB"/>
    </w:rPr>
  </w:style>
  <w:style w:type="paragraph" w:styleId="Titlu1">
    <w:name w:val="heading 1"/>
    <w:basedOn w:val="Normal"/>
    <w:link w:val="Titlu1Caracter"/>
    <w:uiPriority w:val="1"/>
    <w:qFormat/>
    <w:rsid w:val="00C2217A"/>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C2217A"/>
    <w:rPr>
      <w:rFonts w:ascii="Calibri" w:eastAsia="Calibri" w:hAnsi="Calibri" w:cs="Calibri"/>
      <w:sz w:val="19"/>
      <w:szCs w:val="19"/>
    </w:rPr>
  </w:style>
  <w:style w:type="paragraph" w:styleId="Corptext">
    <w:name w:val="Body Text"/>
    <w:basedOn w:val="Normal"/>
    <w:link w:val="CorptextCaracter"/>
    <w:semiHidden/>
    <w:unhideWhenUsed/>
    <w:rsid w:val="00C2217A"/>
    <w:pPr>
      <w:spacing w:after="0" w:line="240" w:lineRule="auto"/>
      <w:jc w:val="both"/>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semiHidden/>
    <w:rsid w:val="00C2217A"/>
    <w:rPr>
      <w:rFonts w:ascii="Times New Roman" w:eastAsia="Times New Roman" w:hAnsi="Times New Roman" w:cs="Times New Roman"/>
      <w:sz w:val="24"/>
      <w:szCs w:val="20"/>
    </w:rPr>
  </w:style>
  <w:style w:type="paragraph" w:styleId="Listparagraf">
    <w:name w:val="List Paragraph"/>
    <w:basedOn w:val="Normal"/>
    <w:uiPriority w:val="1"/>
    <w:qFormat/>
    <w:rsid w:val="00C2217A"/>
    <w:pPr>
      <w:spacing w:after="0" w:line="240" w:lineRule="auto"/>
      <w:ind w:left="720"/>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0F7D4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7D4B"/>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A"/>
    <w:rPr>
      <w:lang w:val="en-GB"/>
    </w:rPr>
  </w:style>
  <w:style w:type="paragraph" w:styleId="Titlu1">
    <w:name w:val="heading 1"/>
    <w:basedOn w:val="Normal"/>
    <w:link w:val="Titlu1Caracter"/>
    <w:uiPriority w:val="1"/>
    <w:qFormat/>
    <w:rsid w:val="00C2217A"/>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C2217A"/>
    <w:rPr>
      <w:rFonts w:ascii="Calibri" w:eastAsia="Calibri" w:hAnsi="Calibri" w:cs="Calibri"/>
      <w:sz w:val="19"/>
      <w:szCs w:val="19"/>
    </w:rPr>
  </w:style>
  <w:style w:type="paragraph" w:styleId="Corptext">
    <w:name w:val="Body Text"/>
    <w:basedOn w:val="Normal"/>
    <w:link w:val="CorptextCaracter"/>
    <w:semiHidden/>
    <w:unhideWhenUsed/>
    <w:rsid w:val="00C2217A"/>
    <w:pPr>
      <w:spacing w:after="0" w:line="240" w:lineRule="auto"/>
      <w:jc w:val="both"/>
    </w:pPr>
    <w:rPr>
      <w:rFonts w:ascii="Times New Roman" w:eastAsia="Times New Roman" w:hAnsi="Times New Roman" w:cs="Times New Roman"/>
      <w:sz w:val="24"/>
      <w:szCs w:val="20"/>
      <w:lang w:val="en-US"/>
    </w:rPr>
  </w:style>
  <w:style w:type="character" w:customStyle="1" w:styleId="CorptextCaracter">
    <w:name w:val="Corp text Caracter"/>
    <w:basedOn w:val="Fontdeparagrafimplicit"/>
    <w:link w:val="Corptext"/>
    <w:semiHidden/>
    <w:rsid w:val="00C2217A"/>
    <w:rPr>
      <w:rFonts w:ascii="Times New Roman" w:eastAsia="Times New Roman" w:hAnsi="Times New Roman" w:cs="Times New Roman"/>
      <w:sz w:val="24"/>
      <w:szCs w:val="20"/>
    </w:rPr>
  </w:style>
  <w:style w:type="paragraph" w:styleId="Listparagraf">
    <w:name w:val="List Paragraph"/>
    <w:basedOn w:val="Normal"/>
    <w:uiPriority w:val="1"/>
    <w:qFormat/>
    <w:rsid w:val="00C2217A"/>
    <w:pPr>
      <w:spacing w:after="0" w:line="240" w:lineRule="auto"/>
      <w:ind w:left="720"/>
    </w:pPr>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semiHidden/>
    <w:unhideWhenUsed/>
    <w:rsid w:val="000F7D4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7D4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6656</Words>
  <Characters>37940</Characters>
  <Application>Microsoft Office Word</Application>
  <DocSecurity>0</DocSecurity>
  <Lines>316</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Otilia Ispas</cp:lastModifiedBy>
  <cp:revision>4</cp:revision>
  <cp:lastPrinted>2019-10-07T09:32:00Z</cp:lastPrinted>
  <dcterms:created xsi:type="dcterms:W3CDTF">2019-10-01T07:47:00Z</dcterms:created>
  <dcterms:modified xsi:type="dcterms:W3CDTF">2019-10-16T13:11:00Z</dcterms:modified>
</cp:coreProperties>
</file>