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43" w:rsidRPr="00B00D65" w:rsidRDefault="005F6143" w:rsidP="009239F0">
      <w:pPr>
        <w:pStyle w:val="Antet"/>
        <w:tabs>
          <w:tab w:val="clear" w:pos="4680"/>
        </w:tabs>
        <w:spacing w:line="360" w:lineRule="auto"/>
        <w:rPr>
          <w:rFonts w:ascii="Trebuchet MS" w:hAnsi="Trebuchet MS"/>
          <w:sz w:val="22"/>
          <w:szCs w:val="22"/>
        </w:rPr>
      </w:pPr>
      <w:r w:rsidRPr="00B00D65">
        <w:rPr>
          <w:rFonts w:ascii="Trebuchet MS" w:hAnsi="Trebuchet MS"/>
          <w:sz w:val="22"/>
          <w:szCs w:val="22"/>
        </w:rPr>
        <w:t xml:space="preserve">        </w:t>
      </w:r>
    </w:p>
    <w:p w:rsidR="005F6143" w:rsidRPr="00B00D65" w:rsidRDefault="005F6143" w:rsidP="009239F0">
      <w:pPr>
        <w:pStyle w:val="Antet"/>
        <w:tabs>
          <w:tab w:val="clear" w:pos="4680"/>
        </w:tabs>
        <w:spacing w:line="360" w:lineRule="auto"/>
        <w:rPr>
          <w:rFonts w:ascii="Trebuchet MS" w:hAnsi="Trebuchet MS"/>
          <w:sz w:val="22"/>
          <w:szCs w:val="22"/>
        </w:rPr>
      </w:pPr>
    </w:p>
    <w:p w:rsidR="005F6143" w:rsidRPr="00B00D65" w:rsidRDefault="005F6143" w:rsidP="009239F0">
      <w:pPr>
        <w:pStyle w:val="Antet"/>
        <w:tabs>
          <w:tab w:val="clear" w:pos="4680"/>
          <w:tab w:val="left" w:pos="7830"/>
        </w:tabs>
        <w:spacing w:line="360" w:lineRule="auto"/>
        <w:rPr>
          <w:rFonts w:ascii="Trebuchet MS" w:hAnsi="Trebuchet MS"/>
          <w:sz w:val="22"/>
          <w:szCs w:val="22"/>
        </w:rPr>
      </w:pPr>
      <w:r w:rsidRPr="00B00D65">
        <w:rPr>
          <w:rStyle w:val="ax1"/>
          <w:rFonts w:ascii="Trebuchet MS" w:hAnsi="Trebuchet MS"/>
          <w:b w:val="0"/>
          <w:bCs/>
          <w:sz w:val="22"/>
          <w:szCs w:val="22"/>
          <w:lang w:val="ro-RO"/>
        </w:rPr>
        <w:t xml:space="preserve">          </w:t>
      </w:r>
      <w:r w:rsidRPr="00B00D65">
        <w:rPr>
          <w:rStyle w:val="ax1"/>
          <w:rFonts w:ascii="Trebuchet MS" w:hAnsi="Trebuchet MS"/>
          <w:bCs/>
          <w:sz w:val="22"/>
          <w:szCs w:val="22"/>
          <w:lang w:val="ro-RO"/>
        </w:rPr>
        <w:t>Anexa nr. 5H</w:t>
      </w:r>
    </w:p>
    <w:p w:rsidR="005F6143" w:rsidRPr="00B00D65" w:rsidRDefault="005F6143" w:rsidP="009239F0">
      <w:pPr>
        <w:pStyle w:val="Antet"/>
        <w:tabs>
          <w:tab w:val="clear" w:pos="4680"/>
          <w:tab w:val="clear" w:pos="9360"/>
          <w:tab w:val="right" w:pos="2160"/>
        </w:tabs>
        <w:spacing w:line="360" w:lineRule="auto"/>
        <w:rPr>
          <w:rFonts w:ascii="Trebuchet MS" w:hAnsi="Trebuchet MS"/>
          <w:sz w:val="22"/>
          <w:szCs w:val="22"/>
        </w:rPr>
      </w:pPr>
      <w:r w:rsidRPr="00B00D65">
        <w:rPr>
          <w:rFonts w:ascii="Trebuchet MS" w:hAnsi="Trebuchet MS"/>
          <w:sz w:val="22"/>
          <w:szCs w:val="22"/>
        </w:rPr>
        <w:tab/>
      </w:r>
      <w:proofErr w:type="gramStart"/>
      <w:r w:rsidRPr="00B00D65">
        <w:rPr>
          <w:rFonts w:ascii="Trebuchet MS" w:hAnsi="Trebuchet MS"/>
          <w:b/>
          <w:sz w:val="22"/>
          <w:szCs w:val="22"/>
        </w:rPr>
        <w:t>la</w:t>
      </w:r>
      <w:proofErr w:type="gramEnd"/>
      <w:r w:rsidRPr="00B00D6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color w:val="008000"/>
          <w:sz w:val="22"/>
          <w:szCs w:val="22"/>
          <w:u w:val="single"/>
        </w:rPr>
        <w:t>procedură</w:t>
      </w:r>
      <w:proofErr w:type="spellEnd"/>
      <w:r w:rsidRPr="00B00D65">
        <w:rPr>
          <w:rFonts w:ascii="Trebuchet MS" w:hAnsi="Trebuchet MS"/>
          <w:bCs/>
          <w:sz w:val="22"/>
          <w:szCs w:val="22"/>
          <w:lang w:val="ro-RO"/>
        </w:rPr>
        <w:t xml:space="preserve"> </w:t>
      </w:r>
    </w:p>
    <w:p w:rsidR="005928C5" w:rsidRPr="00B00D65" w:rsidRDefault="009239F0" w:rsidP="009239F0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</w:rPr>
      </w:pPr>
      <w:r w:rsidRPr="00B00D65">
        <w:rPr>
          <w:rFonts w:ascii="Trebuchet MS" w:hAnsi="Trebuchet MS"/>
        </w:rPr>
        <w:t xml:space="preserve">   </w:t>
      </w:r>
    </w:p>
    <w:p w:rsidR="005F6143" w:rsidRPr="00B00D65" w:rsidRDefault="005F6143" w:rsidP="009239F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rebuchet MS" w:hAnsi="Trebuchet MS"/>
          <w:bCs/>
        </w:rPr>
      </w:pPr>
      <w:proofErr w:type="spellStart"/>
      <w:r w:rsidRPr="00B00D65">
        <w:rPr>
          <w:rFonts w:ascii="Trebuchet MS" w:hAnsi="Trebuchet MS"/>
          <w:bCs/>
        </w:rPr>
        <w:t>Anunţ</w:t>
      </w:r>
      <w:proofErr w:type="spellEnd"/>
      <w:r w:rsidRPr="00B00D65">
        <w:rPr>
          <w:rFonts w:ascii="Trebuchet MS" w:hAnsi="Trebuchet MS"/>
          <w:bCs/>
        </w:rPr>
        <w:t xml:space="preserve"> public </w:t>
      </w:r>
      <w:proofErr w:type="spellStart"/>
      <w:r w:rsidRPr="00B00D65">
        <w:rPr>
          <w:rFonts w:ascii="Trebuchet MS" w:hAnsi="Trebuchet MS"/>
          <w:bCs/>
        </w:rPr>
        <w:t>privind</w:t>
      </w:r>
      <w:proofErr w:type="spellEnd"/>
      <w:r w:rsidRPr="00B00D65">
        <w:rPr>
          <w:rFonts w:ascii="Trebuchet MS" w:hAnsi="Trebuchet MS"/>
          <w:bCs/>
        </w:rPr>
        <w:t xml:space="preserve"> </w:t>
      </w:r>
      <w:proofErr w:type="spellStart"/>
      <w:r w:rsidRPr="00B00D65">
        <w:rPr>
          <w:rFonts w:ascii="Trebuchet MS" w:hAnsi="Trebuchet MS"/>
          <w:bCs/>
        </w:rPr>
        <w:t>depunerea</w:t>
      </w:r>
      <w:proofErr w:type="spellEnd"/>
      <w:r w:rsidRPr="00B00D65">
        <w:rPr>
          <w:rFonts w:ascii="Trebuchet MS" w:hAnsi="Trebuchet MS"/>
          <w:bCs/>
        </w:rPr>
        <w:t xml:space="preserve"> </w:t>
      </w:r>
      <w:proofErr w:type="spellStart"/>
      <w:r w:rsidRPr="00B00D65">
        <w:rPr>
          <w:rFonts w:ascii="Trebuchet MS" w:hAnsi="Trebuchet MS"/>
          <w:bCs/>
        </w:rPr>
        <w:t>solicitării</w:t>
      </w:r>
      <w:proofErr w:type="spellEnd"/>
      <w:r w:rsidRPr="00B00D65">
        <w:rPr>
          <w:rFonts w:ascii="Trebuchet MS" w:hAnsi="Trebuchet MS"/>
          <w:bCs/>
        </w:rPr>
        <w:t xml:space="preserve"> de </w:t>
      </w:r>
      <w:proofErr w:type="spellStart"/>
      <w:r w:rsidRPr="00B00D65">
        <w:rPr>
          <w:rFonts w:ascii="Trebuchet MS" w:hAnsi="Trebuchet MS"/>
          <w:bCs/>
        </w:rPr>
        <w:t>emitere</w:t>
      </w:r>
      <w:proofErr w:type="spellEnd"/>
      <w:r w:rsidRPr="00B00D65">
        <w:rPr>
          <w:rFonts w:ascii="Trebuchet MS" w:hAnsi="Trebuchet MS"/>
          <w:bCs/>
        </w:rPr>
        <w:t xml:space="preserve"> </w:t>
      </w:r>
      <w:proofErr w:type="gramStart"/>
      <w:r w:rsidRPr="00B00D65">
        <w:rPr>
          <w:rFonts w:ascii="Trebuchet MS" w:hAnsi="Trebuchet MS"/>
          <w:bCs/>
        </w:rPr>
        <w:t>a</w:t>
      </w:r>
      <w:proofErr w:type="gramEnd"/>
      <w:r w:rsidRPr="00B00D65">
        <w:rPr>
          <w:rFonts w:ascii="Trebuchet MS" w:hAnsi="Trebuchet MS"/>
          <w:bCs/>
        </w:rPr>
        <w:t xml:space="preserve"> </w:t>
      </w:r>
      <w:proofErr w:type="spellStart"/>
      <w:r w:rsidRPr="00B00D65">
        <w:rPr>
          <w:rFonts w:ascii="Trebuchet MS" w:hAnsi="Trebuchet MS"/>
          <w:bCs/>
        </w:rPr>
        <w:t>acordului</w:t>
      </w:r>
      <w:proofErr w:type="spellEnd"/>
      <w:r w:rsidRPr="00B00D65">
        <w:rPr>
          <w:rFonts w:ascii="Trebuchet MS" w:hAnsi="Trebuchet MS"/>
          <w:bCs/>
        </w:rPr>
        <w:t xml:space="preserve"> de </w:t>
      </w:r>
      <w:proofErr w:type="spellStart"/>
      <w:r w:rsidRPr="00B00D65">
        <w:rPr>
          <w:rFonts w:ascii="Trebuchet MS" w:hAnsi="Trebuchet MS"/>
          <w:bCs/>
        </w:rPr>
        <w:t>mediu</w:t>
      </w:r>
      <w:proofErr w:type="spellEnd"/>
    </w:p>
    <w:p w:rsidR="005F6143" w:rsidRPr="00B00D65" w:rsidRDefault="005F6143" w:rsidP="009239F0">
      <w:pPr>
        <w:spacing w:after="0" w:line="360" w:lineRule="auto"/>
        <w:jc w:val="both"/>
        <w:rPr>
          <w:rFonts w:ascii="Trebuchet MS" w:hAnsi="Trebuchet MS"/>
          <w:bCs/>
          <w:lang w:val="ro-RO"/>
        </w:rPr>
      </w:pPr>
      <w:r w:rsidRPr="00B00D65">
        <w:rPr>
          <w:rFonts w:ascii="Trebuchet MS" w:hAnsi="Trebuchet MS"/>
          <w:bCs/>
          <w:lang w:val="ro-RO"/>
        </w:rPr>
        <w:t xml:space="preserve">                                  </w:t>
      </w:r>
    </w:p>
    <w:p w:rsidR="008376F5" w:rsidRPr="00B00D65" w:rsidRDefault="005F6143" w:rsidP="009239F0">
      <w:pPr>
        <w:pStyle w:val="Titlu"/>
        <w:spacing w:after="0" w:line="360" w:lineRule="auto"/>
        <w:ind w:firstLine="720"/>
        <w:jc w:val="both"/>
        <w:rPr>
          <w:rFonts w:ascii="Trebuchet MS" w:hAnsi="Trebuchet MS"/>
          <w:b w:val="0"/>
          <w:bCs w:val="0"/>
          <w:sz w:val="22"/>
          <w:szCs w:val="22"/>
        </w:rPr>
      </w:pPr>
      <w:proofErr w:type="spellStart"/>
      <w:r w:rsidRPr="00B00D65">
        <w:rPr>
          <w:rFonts w:ascii="Trebuchet MS" w:hAnsi="Trebuchet MS"/>
          <w:b w:val="0"/>
          <w:sz w:val="22"/>
          <w:szCs w:val="22"/>
        </w:rPr>
        <w:t>Age</w:t>
      </w:r>
      <w:r w:rsidR="00B00D65">
        <w:rPr>
          <w:rFonts w:ascii="Trebuchet MS" w:hAnsi="Trebuchet MS"/>
          <w:b w:val="0"/>
          <w:sz w:val="22"/>
          <w:szCs w:val="22"/>
        </w:rPr>
        <w:t>ntia</w:t>
      </w:r>
      <w:proofErr w:type="spellEnd"/>
      <w:r w:rsid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="00B00D65">
        <w:rPr>
          <w:rFonts w:ascii="Trebuchet MS" w:hAnsi="Trebuchet MS"/>
          <w:b w:val="0"/>
          <w:sz w:val="22"/>
          <w:szCs w:val="22"/>
        </w:rPr>
        <w:t>pentru</w:t>
      </w:r>
      <w:proofErr w:type="spellEnd"/>
      <w:r w:rsid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="00B00D65">
        <w:rPr>
          <w:rFonts w:ascii="Trebuchet MS" w:hAnsi="Trebuchet MS"/>
          <w:b w:val="0"/>
          <w:sz w:val="22"/>
          <w:szCs w:val="22"/>
        </w:rPr>
        <w:t>Protectia</w:t>
      </w:r>
      <w:proofErr w:type="spellEnd"/>
      <w:r w:rsid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proofErr w:type="gramStart"/>
      <w:r w:rsidR="00B00D65">
        <w:rPr>
          <w:rFonts w:ascii="Trebuchet MS" w:hAnsi="Trebuchet MS"/>
          <w:b w:val="0"/>
          <w:sz w:val="22"/>
          <w:szCs w:val="22"/>
        </w:rPr>
        <w:t>Mediului</w:t>
      </w:r>
      <w:proofErr w:type="spellEnd"/>
      <w:r w:rsidR="00B00D65">
        <w:rPr>
          <w:rFonts w:ascii="Trebuchet MS" w:hAnsi="Trebuchet MS"/>
          <w:b w:val="0"/>
          <w:sz w:val="22"/>
          <w:szCs w:val="22"/>
        </w:rPr>
        <w:t xml:space="preserve"> 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Constan</w:t>
      </w:r>
      <w:r w:rsidR="00B00D65">
        <w:rPr>
          <w:rFonts w:ascii="Trebuchet MS" w:hAnsi="Trebuchet MS"/>
          <w:b w:val="0"/>
          <w:sz w:val="22"/>
          <w:szCs w:val="22"/>
        </w:rPr>
        <w:t>ț</w:t>
      </w:r>
      <w:r w:rsidRPr="00B00D65">
        <w:rPr>
          <w:rFonts w:ascii="Trebuchet MS" w:hAnsi="Trebuchet MS"/>
          <w:b w:val="0"/>
          <w:sz w:val="22"/>
          <w:szCs w:val="22"/>
        </w:rPr>
        <w:t>a</w:t>
      </w:r>
      <w:proofErr w:type="spellEnd"/>
      <w:proofErr w:type="gramEnd"/>
      <w:r w:rsidRPr="00B00D65">
        <w:rPr>
          <w:rFonts w:ascii="Trebuchet MS" w:hAnsi="Trebuchet MS"/>
          <w:b w:val="0"/>
          <w:sz w:val="22"/>
          <w:szCs w:val="22"/>
        </w:rPr>
        <w:t xml:space="preserve">,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anunţă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publicul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interesat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asupra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depunerii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solicitării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de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emitere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a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acordului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de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mediu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pentru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proiectul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:  </w:t>
      </w:r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>„</w:t>
      </w:r>
      <w:r w:rsidR="00024306">
        <w:rPr>
          <w:rFonts w:ascii="Trebuchet MS" w:hAnsi="Trebuchet MS"/>
          <w:b w:val="0"/>
          <w:bCs w:val="0"/>
          <w:sz w:val="22"/>
          <w:szCs w:val="22"/>
        </w:rPr>
        <w:t xml:space="preserve">CONSTRUIRE </w:t>
      </w:r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>PENSIUNE TURISTICĂ, ÎMPREJMUIRE TEREN, BAZIN VIDANJABIL, PUȚ FORAT, SPAȚII VERZI ȘI ORGANIZARE DE ȘANTIER”</w:t>
      </w:r>
      <w:r w:rsidR="008376F5" w:rsidRPr="00B00D65">
        <w:rPr>
          <w:rFonts w:ascii="Trebuchet MS" w:hAnsi="Trebuchet MS"/>
          <w:b w:val="0"/>
          <w:sz w:val="22"/>
          <w:szCs w:val="22"/>
          <w:lang w:val="ro-RO"/>
        </w:rPr>
        <w:t xml:space="preserve">, amplasat in </w:t>
      </w:r>
      <w:proofErr w:type="spellStart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>județul</w:t>
      </w:r>
      <w:proofErr w:type="spellEnd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 xml:space="preserve"> Constanta, </w:t>
      </w:r>
      <w:proofErr w:type="spellStart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>orașul</w:t>
      </w:r>
      <w:proofErr w:type="spellEnd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 xml:space="preserve"> Techirghiol, </w:t>
      </w:r>
      <w:proofErr w:type="spellStart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>str</w:t>
      </w:r>
      <w:proofErr w:type="spellEnd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 xml:space="preserve">. </w:t>
      </w:r>
      <w:proofErr w:type="spellStart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>Garoafei</w:t>
      </w:r>
      <w:proofErr w:type="spellEnd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 xml:space="preserve"> nr. 17.</w:t>
      </w:r>
    </w:p>
    <w:p w:rsidR="00004F92" w:rsidRPr="00B00D65" w:rsidRDefault="00004F92" w:rsidP="009239F0">
      <w:pPr>
        <w:pStyle w:val="Titlu"/>
        <w:spacing w:after="0" w:line="360" w:lineRule="auto"/>
        <w:ind w:firstLine="720"/>
        <w:jc w:val="both"/>
        <w:rPr>
          <w:rStyle w:val="tpa1"/>
          <w:rFonts w:ascii="Trebuchet MS" w:hAnsi="Trebuchet MS"/>
          <w:b w:val="0"/>
          <w:sz w:val="22"/>
          <w:szCs w:val="22"/>
          <w:lang w:val="ro-RO"/>
        </w:rPr>
      </w:pPr>
      <w:proofErr w:type="spellStart"/>
      <w:r w:rsidRPr="00B00D65">
        <w:rPr>
          <w:rFonts w:ascii="Trebuchet MS" w:hAnsi="Trebuchet MS"/>
          <w:b w:val="0"/>
          <w:sz w:val="22"/>
          <w:szCs w:val="22"/>
        </w:rPr>
        <w:t>Informaţiile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privind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proiectul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propus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pot fi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consultate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la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sediul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autorităţii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competente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pentru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protecţia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mediului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din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municipiul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Constanta,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str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. </w:t>
      </w:r>
      <w:proofErr w:type="spellStart"/>
      <w:proofErr w:type="gramStart"/>
      <w:r w:rsidRPr="00B00D65">
        <w:rPr>
          <w:rFonts w:ascii="Trebuchet MS" w:hAnsi="Trebuchet MS"/>
          <w:b w:val="0"/>
          <w:sz w:val="22"/>
          <w:szCs w:val="22"/>
        </w:rPr>
        <w:t>Unirii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,</w:t>
      </w:r>
      <w:proofErr w:type="gramEnd"/>
      <w:r w:rsidRPr="00B00D65">
        <w:rPr>
          <w:rFonts w:ascii="Trebuchet MS" w:hAnsi="Trebuchet MS"/>
          <w:b w:val="0"/>
          <w:sz w:val="22"/>
          <w:szCs w:val="22"/>
        </w:rPr>
        <w:t xml:space="preserve"> nr. 23,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judetul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Constanta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şi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la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sediul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B00D65">
        <w:rPr>
          <w:rFonts w:ascii="Trebuchet MS" w:hAnsi="Trebuchet MS"/>
          <w:b w:val="0"/>
          <w:sz w:val="22"/>
          <w:szCs w:val="22"/>
        </w:rPr>
        <w:t>titularului</w:t>
      </w:r>
      <w:proofErr w:type="spellEnd"/>
      <w:r w:rsidRPr="00B00D65">
        <w:rPr>
          <w:rFonts w:ascii="Trebuchet MS" w:hAnsi="Trebuchet MS"/>
          <w:b w:val="0"/>
          <w:sz w:val="22"/>
          <w:szCs w:val="22"/>
        </w:rPr>
        <w:t xml:space="preserve">: </w:t>
      </w:r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>THINKINSIDE S.R.L.</w:t>
      </w:r>
      <w:r w:rsidR="001D001F" w:rsidRPr="00B00D65">
        <w:rPr>
          <w:rFonts w:ascii="Trebuchet MS" w:hAnsi="Trebuchet MS"/>
          <w:b w:val="0"/>
          <w:sz w:val="22"/>
          <w:szCs w:val="22"/>
        </w:rPr>
        <w:t xml:space="preserve">, </w:t>
      </w:r>
      <w:r w:rsidR="008376F5" w:rsidRPr="00B00D65">
        <w:rPr>
          <w:rFonts w:ascii="Trebuchet MS" w:hAnsi="Trebuchet MS"/>
          <w:b w:val="0"/>
          <w:bCs w:val="0"/>
          <w:sz w:val="22"/>
          <w:szCs w:val="22"/>
          <w:lang w:val="ro-RO"/>
        </w:rPr>
        <w:t xml:space="preserve">cu sediul în </w:t>
      </w:r>
      <w:proofErr w:type="spellStart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>jud</w:t>
      </w:r>
      <w:proofErr w:type="spellEnd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 xml:space="preserve">. </w:t>
      </w:r>
      <w:proofErr w:type="spellStart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>Constanța</w:t>
      </w:r>
      <w:proofErr w:type="spellEnd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 xml:space="preserve">, com. Valu lui </w:t>
      </w:r>
      <w:proofErr w:type="spellStart"/>
      <w:proofErr w:type="gramStart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>Traian</w:t>
      </w:r>
      <w:proofErr w:type="spellEnd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 xml:space="preserve"> ,</w:t>
      </w:r>
      <w:proofErr w:type="gramEnd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proofErr w:type="spellStart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>str</w:t>
      </w:r>
      <w:proofErr w:type="spellEnd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 xml:space="preserve">. Mircea </w:t>
      </w:r>
      <w:proofErr w:type="spellStart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>cel</w:t>
      </w:r>
      <w:proofErr w:type="spellEnd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proofErr w:type="spellStart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>Bătrân</w:t>
      </w:r>
      <w:proofErr w:type="spellEnd"/>
      <w:r w:rsidR="008376F5" w:rsidRPr="00B00D65">
        <w:rPr>
          <w:rFonts w:ascii="Trebuchet MS" w:hAnsi="Trebuchet MS"/>
          <w:b w:val="0"/>
          <w:bCs w:val="0"/>
          <w:sz w:val="22"/>
          <w:szCs w:val="22"/>
        </w:rPr>
        <w:t xml:space="preserve"> nr. 50, lot 1</w:t>
      </w:r>
      <w:r w:rsidRPr="00B00D65">
        <w:rPr>
          <w:rFonts w:ascii="Trebuchet MS" w:hAnsi="Trebuchet MS"/>
          <w:b w:val="0"/>
          <w:sz w:val="22"/>
          <w:szCs w:val="22"/>
          <w:lang w:val="ro-RO"/>
        </w:rPr>
        <w:t xml:space="preserve">, în zilele de </w:t>
      </w:r>
      <w:r w:rsidRPr="00B00D65">
        <w:rPr>
          <w:rStyle w:val="tpa1"/>
          <w:rFonts w:ascii="Trebuchet MS" w:hAnsi="Trebuchet MS"/>
          <w:b w:val="0"/>
          <w:sz w:val="22"/>
          <w:szCs w:val="22"/>
          <w:lang w:val="ro-RO"/>
        </w:rPr>
        <w:t>luni-vineri, între orele 9.00 – 13.00.</w:t>
      </w:r>
    </w:p>
    <w:p w:rsidR="005F6143" w:rsidRPr="00B00D65" w:rsidRDefault="005F6143" w:rsidP="009239F0">
      <w:pPr>
        <w:pStyle w:val="Indentcorptext"/>
        <w:spacing w:line="360" w:lineRule="auto"/>
      </w:pPr>
      <w:proofErr w:type="spellStart"/>
      <w:r w:rsidRPr="00B00D65">
        <w:t>Observaţiile</w:t>
      </w:r>
      <w:proofErr w:type="spellEnd"/>
      <w:r w:rsidRPr="00B00D65">
        <w:t xml:space="preserve"> </w:t>
      </w:r>
      <w:proofErr w:type="spellStart"/>
      <w:r w:rsidRPr="00B00D65">
        <w:t>publicului</w:t>
      </w:r>
      <w:proofErr w:type="spellEnd"/>
      <w:r w:rsidRPr="00B00D65">
        <w:t xml:space="preserve"> se </w:t>
      </w:r>
      <w:proofErr w:type="spellStart"/>
      <w:r w:rsidRPr="00B00D65">
        <w:t>primesc</w:t>
      </w:r>
      <w:proofErr w:type="spellEnd"/>
      <w:r w:rsidRPr="00B00D65">
        <w:t xml:space="preserve"> </w:t>
      </w:r>
      <w:proofErr w:type="spellStart"/>
      <w:r w:rsidRPr="00B00D65">
        <w:t>zilnic</w:t>
      </w:r>
      <w:proofErr w:type="spellEnd"/>
      <w:r w:rsidRPr="00B00D65">
        <w:t xml:space="preserve"> la </w:t>
      </w:r>
      <w:proofErr w:type="spellStart"/>
      <w:r w:rsidRPr="00B00D65">
        <w:t>sediul</w:t>
      </w:r>
      <w:proofErr w:type="spellEnd"/>
      <w:r w:rsidRPr="00B00D65">
        <w:t xml:space="preserve"> </w:t>
      </w:r>
      <w:proofErr w:type="spellStart"/>
      <w:r w:rsidRPr="00B00D65">
        <w:t>autorităţii</w:t>
      </w:r>
      <w:proofErr w:type="spellEnd"/>
      <w:r w:rsidRPr="00B00D65">
        <w:t xml:space="preserve"> </w:t>
      </w:r>
      <w:proofErr w:type="spellStart"/>
      <w:r w:rsidRPr="00B00D65">
        <w:t>competente</w:t>
      </w:r>
      <w:proofErr w:type="spellEnd"/>
      <w:r w:rsidRPr="00B00D65">
        <w:t xml:space="preserve"> </w:t>
      </w:r>
      <w:proofErr w:type="spellStart"/>
      <w:r w:rsidRPr="00B00D65">
        <w:t>pentru</w:t>
      </w:r>
      <w:proofErr w:type="spellEnd"/>
      <w:r w:rsidRPr="00B00D65">
        <w:t xml:space="preserve"> </w:t>
      </w:r>
      <w:proofErr w:type="spellStart"/>
      <w:r w:rsidRPr="00B00D65">
        <w:t>protecţia</w:t>
      </w:r>
      <w:proofErr w:type="spellEnd"/>
      <w:r w:rsidRPr="00B00D65">
        <w:t xml:space="preserve"> </w:t>
      </w:r>
      <w:proofErr w:type="spellStart"/>
      <w:r w:rsidRPr="00B00D65">
        <w:t>mediului</w:t>
      </w:r>
      <w:proofErr w:type="spellEnd"/>
      <w:r w:rsidRPr="00B00D65">
        <w:t xml:space="preserve"> Constanta</w:t>
      </w:r>
      <w:r w:rsidR="00050053" w:rsidRPr="00B00D65">
        <w:t>.</w:t>
      </w:r>
    </w:p>
    <w:p w:rsidR="005F6143" w:rsidRPr="00B00D65" w:rsidRDefault="005F6143" w:rsidP="009239F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EF17DE" w:rsidRPr="00B00D65" w:rsidRDefault="00EF17DE" w:rsidP="009239F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EF17DE" w:rsidRPr="00B00D65" w:rsidRDefault="00EF17DE" w:rsidP="009239F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bookmarkStart w:id="0" w:name="_GoBack"/>
      <w:bookmarkEnd w:id="0"/>
    </w:p>
    <w:p w:rsidR="005F6143" w:rsidRPr="00B00D65" w:rsidRDefault="005F6143" w:rsidP="009239F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B00D65">
        <w:rPr>
          <w:rFonts w:ascii="Trebuchet MS" w:hAnsi="Trebuchet MS"/>
        </w:rPr>
        <w:t xml:space="preserve">     </w:t>
      </w:r>
      <w:r w:rsidRPr="00B00D65">
        <w:rPr>
          <w:rFonts w:ascii="Trebuchet MS" w:hAnsi="Trebuchet MS"/>
        </w:rPr>
        <w:tab/>
        <w:t xml:space="preserve"> </w:t>
      </w:r>
      <w:proofErr w:type="gramStart"/>
      <w:r w:rsidRPr="00B00D65">
        <w:rPr>
          <w:rFonts w:ascii="Trebuchet MS" w:hAnsi="Trebuchet MS"/>
        </w:rPr>
        <w:t xml:space="preserve">Data </w:t>
      </w:r>
      <w:proofErr w:type="spellStart"/>
      <w:r w:rsidRPr="00B00D65">
        <w:rPr>
          <w:rFonts w:ascii="Trebuchet MS" w:hAnsi="Trebuchet MS"/>
        </w:rPr>
        <w:t>afişării</w:t>
      </w:r>
      <w:proofErr w:type="spellEnd"/>
      <w:r w:rsidRPr="00B00D65">
        <w:rPr>
          <w:rFonts w:ascii="Trebuchet MS" w:hAnsi="Trebuchet MS"/>
        </w:rPr>
        <w:t xml:space="preserve"> </w:t>
      </w:r>
      <w:proofErr w:type="spellStart"/>
      <w:r w:rsidRPr="00B00D65">
        <w:rPr>
          <w:rFonts w:ascii="Trebuchet MS" w:hAnsi="Trebuchet MS"/>
        </w:rPr>
        <w:t>anunţului</w:t>
      </w:r>
      <w:proofErr w:type="spellEnd"/>
      <w:r w:rsidRPr="00B00D65">
        <w:rPr>
          <w:rFonts w:ascii="Trebuchet MS" w:hAnsi="Trebuchet MS"/>
        </w:rPr>
        <w:t xml:space="preserve"> </w:t>
      </w:r>
      <w:proofErr w:type="spellStart"/>
      <w:r w:rsidRPr="00B00D65">
        <w:rPr>
          <w:rFonts w:ascii="Trebuchet MS" w:hAnsi="Trebuchet MS"/>
        </w:rPr>
        <w:t>pe</w:t>
      </w:r>
      <w:proofErr w:type="spellEnd"/>
      <w:r w:rsidRPr="00B00D65">
        <w:rPr>
          <w:rFonts w:ascii="Trebuchet MS" w:hAnsi="Trebuchet MS"/>
        </w:rPr>
        <w:t xml:space="preserve"> site</w:t>
      </w:r>
      <w:proofErr w:type="gramEnd"/>
      <w:r w:rsidRPr="00B00D65">
        <w:rPr>
          <w:rFonts w:ascii="Trebuchet MS" w:hAnsi="Trebuchet MS"/>
          <w:lang w:val="ro-RO"/>
        </w:rPr>
        <w:t>:</w:t>
      </w:r>
      <w:r w:rsidRPr="00B00D65">
        <w:rPr>
          <w:rFonts w:ascii="Trebuchet MS" w:hAnsi="Trebuchet MS"/>
        </w:rPr>
        <w:t xml:space="preserve"> </w:t>
      </w:r>
      <w:r w:rsidR="003E1800">
        <w:rPr>
          <w:rFonts w:ascii="Trebuchet MS" w:hAnsi="Trebuchet MS"/>
        </w:rPr>
        <w:t>29.05.2024</w:t>
      </w:r>
    </w:p>
    <w:p w:rsidR="005F6143" w:rsidRPr="00B00D65" w:rsidRDefault="005F6143" w:rsidP="009239F0">
      <w:pPr>
        <w:spacing w:line="360" w:lineRule="auto"/>
        <w:jc w:val="both"/>
        <w:rPr>
          <w:rFonts w:ascii="Trebuchet MS" w:hAnsi="Trebuchet MS"/>
          <w:color w:val="FF0000"/>
        </w:rPr>
      </w:pPr>
    </w:p>
    <w:p w:rsidR="005F6143" w:rsidRPr="00B00D65" w:rsidRDefault="005F6143" w:rsidP="009239F0">
      <w:pPr>
        <w:spacing w:line="360" w:lineRule="auto"/>
        <w:rPr>
          <w:rFonts w:ascii="Trebuchet MS" w:hAnsi="Trebuchet MS"/>
        </w:rPr>
      </w:pPr>
    </w:p>
    <w:p w:rsidR="00FA7606" w:rsidRPr="00B00D65" w:rsidRDefault="00FA7606" w:rsidP="009239F0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</w:rPr>
      </w:pPr>
    </w:p>
    <w:p w:rsidR="006C417F" w:rsidRPr="00B00D65" w:rsidRDefault="003E1800" w:rsidP="009239F0">
      <w:pPr>
        <w:spacing w:line="360" w:lineRule="auto"/>
        <w:jc w:val="both"/>
        <w:rPr>
          <w:rFonts w:ascii="Trebuchet MS" w:hAnsi="Trebuchet MS"/>
        </w:rPr>
      </w:pPr>
    </w:p>
    <w:sectPr w:rsidR="006C417F" w:rsidRPr="00B00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A"/>
    <w:rsid w:val="00004F92"/>
    <w:rsid w:val="00024306"/>
    <w:rsid w:val="00050053"/>
    <w:rsid w:val="001526FF"/>
    <w:rsid w:val="001D001F"/>
    <w:rsid w:val="00300298"/>
    <w:rsid w:val="0036652C"/>
    <w:rsid w:val="003E1800"/>
    <w:rsid w:val="004F4B36"/>
    <w:rsid w:val="0055307A"/>
    <w:rsid w:val="005928C5"/>
    <w:rsid w:val="005F20A4"/>
    <w:rsid w:val="005F6143"/>
    <w:rsid w:val="00667F81"/>
    <w:rsid w:val="0081488A"/>
    <w:rsid w:val="008376F5"/>
    <w:rsid w:val="008667DD"/>
    <w:rsid w:val="008B0E65"/>
    <w:rsid w:val="009239F0"/>
    <w:rsid w:val="00955180"/>
    <w:rsid w:val="009D1047"/>
    <w:rsid w:val="00AF21B9"/>
    <w:rsid w:val="00B00D65"/>
    <w:rsid w:val="00C764E8"/>
    <w:rsid w:val="00D40079"/>
    <w:rsid w:val="00D77A48"/>
    <w:rsid w:val="00E47DA0"/>
    <w:rsid w:val="00EF17DE"/>
    <w:rsid w:val="00F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3EEC"/>
  <w15:chartTrackingRefBased/>
  <w15:docId w15:val="{E15ECA1A-48F6-4118-A43D-9B807C0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link w:val="Corptext3Caracter"/>
    <w:uiPriority w:val="99"/>
    <w:semiHidden/>
    <w:unhideWhenUsed/>
    <w:rsid w:val="001526FF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1526FF"/>
    <w:rPr>
      <w:rFonts w:ascii="Calibri" w:eastAsia="Calibri" w:hAnsi="Calibri" w:cs="Times New Roman"/>
      <w:sz w:val="16"/>
      <w:szCs w:val="16"/>
    </w:rPr>
  </w:style>
  <w:style w:type="paragraph" w:styleId="Titlu">
    <w:name w:val="Title"/>
    <w:basedOn w:val="Normal"/>
    <w:link w:val="TitluCaracter"/>
    <w:qFormat/>
    <w:rsid w:val="001526FF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526FF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7606"/>
    <w:rPr>
      <w:rFonts w:ascii="Segoe UI" w:eastAsia="Calibr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rsid w:val="005F614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5F6143"/>
    <w:rPr>
      <w:rFonts w:ascii="Calibri" w:eastAsia="Calibri" w:hAnsi="Calibri" w:cs="Times New Roman"/>
      <w:sz w:val="20"/>
      <w:szCs w:val="20"/>
    </w:rPr>
  </w:style>
  <w:style w:type="character" w:customStyle="1" w:styleId="ax1">
    <w:name w:val="ax1"/>
    <w:uiPriority w:val="99"/>
    <w:rsid w:val="005F6143"/>
    <w:rPr>
      <w:b/>
      <w:sz w:val="26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5F6143"/>
    <w:pPr>
      <w:autoSpaceDE w:val="0"/>
      <w:autoSpaceDN w:val="0"/>
      <w:adjustRightInd w:val="0"/>
      <w:spacing w:after="0"/>
      <w:ind w:firstLine="720"/>
      <w:jc w:val="both"/>
    </w:pPr>
    <w:rPr>
      <w:rFonts w:ascii="Trebuchet MS" w:hAnsi="Trebuchet M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5F6143"/>
    <w:rPr>
      <w:rFonts w:ascii="Trebuchet MS" w:eastAsia="Calibri" w:hAnsi="Trebuchet MS" w:cs="Times New Roman"/>
    </w:rPr>
  </w:style>
  <w:style w:type="character" w:customStyle="1" w:styleId="tpa1">
    <w:name w:val="tpa1"/>
    <w:basedOn w:val="Fontdeparagrafimplicit"/>
    <w:rsid w:val="005F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Iacob</dc:creator>
  <cp:keywords/>
  <dc:description/>
  <cp:lastModifiedBy>Alina Iacob</cp:lastModifiedBy>
  <cp:revision>5</cp:revision>
  <cp:lastPrinted>2024-04-24T10:35:00Z</cp:lastPrinted>
  <dcterms:created xsi:type="dcterms:W3CDTF">2024-05-21T09:04:00Z</dcterms:created>
  <dcterms:modified xsi:type="dcterms:W3CDTF">2024-05-29T08:39:00Z</dcterms:modified>
</cp:coreProperties>
</file>