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D497" w14:textId="702424AA" w:rsidR="00D83AA5" w:rsidRPr="00AC70E7" w:rsidRDefault="00D83AA5" w:rsidP="00D83AA5">
      <w:pPr>
        <w:widowControl w:val="0"/>
        <w:autoSpaceDE w:val="0"/>
        <w:autoSpaceDN w:val="0"/>
        <w:adjustRightInd w:val="0"/>
        <w:spacing w:after="0"/>
        <w:ind w:right="153"/>
        <w:jc w:val="both"/>
        <w:rPr>
          <w:rFonts w:ascii="Trebuchet MS" w:hAnsi="Trebuchet MS" w:cs="Arial"/>
          <w:color w:val="000000"/>
          <w:sz w:val="24"/>
          <w:szCs w:val="24"/>
          <w:lang w:val="ro-RO"/>
        </w:rPr>
      </w:pPr>
      <w:r w:rsidRPr="00AC70E7">
        <w:rPr>
          <w:rFonts w:ascii="Trebuchet MS" w:hAnsi="Trebuchet MS" w:cs="Arial"/>
          <w:b/>
          <w:color w:val="000000"/>
          <w:sz w:val="24"/>
          <w:szCs w:val="24"/>
          <w:lang w:val="ro-RO"/>
        </w:rPr>
        <w:t>CĂTRE:</w:t>
      </w:r>
      <w:r w:rsidRPr="00AC70E7">
        <w:rPr>
          <w:rFonts w:ascii="Trebuchet MS" w:hAnsi="Trebuchet MS" w:cs="Arial"/>
          <w:color w:val="000000"/>
          <w:sz w:val="24"/>
          <w:szCs w:val="24"/>
          <w:lang w:val="ro-RO"/>
        </w:rPr>
        <w:t xml:space="preserve"> Agentia pentru Protectia Mediului Constanța</w:t>
      </w:r>
    </w:p>
    <w:p w14:paraId="2BAB77BA" w14:textId="42C0F179" w:rsidR="00D83AA5" w:rsidRPr="00AC70E7" w:rsidRDefault="00D83AA5" w:rsidP="00D83AA5">
      <w:pPr>
        <w:rPr>
          <w:rFonts w:ascii="Trebuchet MS" w:hAnsi="Trebuchet MS" w:cs="Arial"/>
          <w:color w:val="000000"/>
          <w:szCs w:val="24"/>
          <w:lang w:val="ro-RO"/>
        </w:rPr>
      </w:pPr>
      <w:r w:rsidRPr="00AC70E7">
        <w:rPr>
          <w:rFonts w:ascii="Trebuchet MS" w:hAnsi="Trebuchet MS" w:cs="Arial"/>
          <w:color w:val="000000"/>
          <w:szCs w:val="24"/>
          <w:lang w:val="ro-RO"/>
        </w:rPr>
        <w:t>Str. Unirii, nr. 23, Constanța, România</w:t>
      </w:r>
    </w:p>
    <w:p w14:paraId="6C1CF05C" w14:textId="77777777" w:rsidR="00D83AA5" w:rsidRPr="00AC70E7" w:rsidRDefault="00D83AA5" w:rsidP="00D83AA5">
      <w:pPr>
        <w:rPr>
          <w:rFonts w:ascii="Trebuchet MS" w:hAnsi="Trebuchet MS" w:cs="Arial"/>
          <w:color w:val="000000"/>
          <w:szCs w:val="24"/>
          <w:lang w:val="ro-RO"/>
        </w:rPr>
      </w:pPr>
    </w:p>
    <w:p w14:paraId="2D3DF8CD" w14:textId="4DFF58A2" w:rsidR="00D83AA5" w:rsidRPr="00AC70E7" w:rsidRDefault="00EA5607" w:rsidP="00D83AA5">
      <w:pPr>
        <w:shd w:val="clear" w:color="auto" w:fill="FFF2CC"/>
        <w:jc w:val="both"/>
        <w:rPr>
          <w:rFonts w:ascii="Trebuchet MS" w:hAnsi="Trebuchet MS"/>
          <w:b/>
          <w:sz w:val="28"/>
          <w:szCs w:val="28"/>
          <w:lang w:val="ro-RO"/>
        </w:rPr>
      </w:pPr>
      <w:r>
        <w:rPr>
          <w:rFonts w:ascii="Trebuchet MS" w:hAnsi="Trebuchet MS"/>
          <w:b/>
          <w:sz w:val="28"/>
          <w:szCs w:val="28"/>
          <w:lang w:val="ro-RO"/>
        </w:rPr>
        <w:t>Memoriu de prezentare</w:t>
      </w:r>
      <w:r w:rsidR="00D83AA5" w:rsidRPr="00AC70E7">
        <w:rPr>
          <w:rFonts w:ascii="Trebuchet MS" w:hAnsi="Trebuchet MS"/>
          <w:b/>
          <w:sz w:val="28"/>
          <w:szCs w:val="28"/>
          <w:lang w:val="ro-RO"/>
        </w:rPr>
        <w:t xml:space="preserve"> – conform Anexei nr. 5.E</w:t>
      </w:r>
    </w:p>
    <w:p w14:paraId="3D7EA238" w14:textId="77777777" w:rsidR="00D83AA5" w:rsidRPr="00AC70E7" w:rsidRDefault="00D83AA5" w:rsidP="00D83AA5">
      <w:pPr>
        <w:ind w:left="3600" w:firstLine="720"/>
        <w:rPr>
          <w:rFonts w:ascii="Trebuchet MS" w:hAnsi="Trebuchet MS"/>
          <w:b/>
          <w:sz w:val="28"/>
          <w:szCs w:val="28"/>
          <w:lang w:val="ro-RO"/>
        </w:rPr>
      </w:pPr>
    </w:p>
    <w:p w14:paraId="3E221EB4" w14:textId="77777777" w:rsidR="00D83AA5" w:rsidRPr="00AC70E7" w:rsidRDefault="00D83AA5" w:rsidP="00D83AA5">
      <w:pPr>
        <w:pStyle w:val="Heading1"/>
        <w:shd w:val="clear" w:color="auto" w:fill="DEEAF6"/>
        <w:rPr>
          <w:rFonts w:ascii="Trebuchet MS" w:hAnsi="Trebuchet MS"/>
          <w:lang w:val="ro-RO"/>
        </w:rPr>
      </w:pPr>
      <w:bookmarkStart w:id="0" w:name="_Toc135387077"/>
      <w:r w:rsidRPr="00AC70E7">
        <w:rPr>
          <w:rStyle w:val="tpt1"/>
          <w:rFonts w:ascii="Trebuchet MS" w:eastAsia="Cambria" w:hAnsi="Trebuchet MS" w:cs="Arial"/>
          <w:b/>
          <w:color w:val="000000"/>
          <w:sz w:val="28"/>
          <w:szCs w:val="28"/>
          <w:u w:val="single"/>
          <w:lang w:val="ro-RO"/>
        </w:rPr>
        <w:t>Date generale şi localizarea proiectului</w:t>
      </w:r>
      <w:bookmarkEnd w:id="0"/>
    </w:p>
    <w:p w14:paraId="3E00A97F" w14:textId="07DB1121" w:rsidR="00D83AA5" w:rsidRPr="00AC70E7" w:rsidRDefault="00D83AA5" w:rsidP="00D83AA5">
      <w:pPr>
        <w:spacing w:before="240"/>
        <w:jc w:val="both"/>
        <w:outlineLvl w:val="0"/>
        <w:rPr>
          <w:rFonts w:ascii="Trebuchet MS" w:hAnsi="Trebuchet MS" w:cs="Arial"/>
          <w:b/>
          <w:bCs/>
          <w:iCs/>
          <w:caps/>
          <w:sz w:val="24"/>
          <w:szCs w:val="24"/>
          <w:lang w:val="ro-RO"/>
        </w:rPr>
      </w:pPr>
      <w:bookmarkStart w:id="1" w:name="_Toc135387078"/>
      <w:r w:rsidRPr="00AC70E7">
        <w:rPr>
          <w:rFonts w:ascii="Trebuchet MS" w:hAnsi="Trebuchet MS"/>
          <w:b/>
          <w:color w:val="8EAADB"/>
          <w:sz w:val="28"/>
          <w:szCs w:val="28"/>
          <w:lang w:val="ro-RO"/>
        </w:rPr>
        <w:t>DENUMIREA PROIECTULUI:</w:t>
      </w:r>
      <w:r w:rsidRPr="00AC70E7">
        <w:rPr>
          <w:rStyle w:val="tsp1"/>
          <w:rFonts w:ascii="Trebuchet MS" w:hAnsi="Trebuchet MS" w:cs="Arial"/>
          <w:b/>
          <w:lang w:val="ro-RO"/>
        </w:rPr>
        <w:t xml:space="preserve"> </w:t>
      </w:r>
      <w:bookmarkStart w:id="2" w:name="do|ax1|pt1|sp1.2."/>
      <w:r w:rsidR="00AC70E7" w:rsidRPr="00AC70E7">
        <w:rPr>
          <w:rFonts w:ascii="Trebuchet MS" w:hAnsi="Trebuchet MS" w:cs="Arial"/>
          <w:b/>
          <w:bCs/>
          <w:iCs/>
          <w:caps/>
          <w:sz w:val="24"/>
          <w:szCs w:val="24"/>
          <w:lang w:val="ro-RO"/>
        </w:rPr>
        <w:t>Îmbunătățirea mobilității în Municipiul Constanța</w:t>
      </w:r>
      <w:r w:rsidR="00121812">
        <w:rPr>
          <w:rFonts w:ascii="Trebuchet MS" w:hAnsi="Trebuchet MS" w:cs="Arial"/>
          <w:b/>
          <w:bCs/>
          <w:iCs/>
          <w:caps/>
          <w:sz w:val="24"/>
          <w:szCs w:val="24"/>
          <w:lang w:val="ro-RO"/>
        </w:rPr>
        <w:t>, ZONA BULEVARDUL MAMAIA</w:t>
      </w:r>
      <w:bookmarkEnd w:id="1"/>
    </w:p>
    <w:bookmarkEnd w:id="2"/>
    <w:p w14:paraId="3A733944" w14:textId="77777777" w:rsidR="00D83AA5" w:rsidRPr="00AC70E7" w:rsidRDefault="00D83AA5" w:rsidP="00D83AA5">
      <w:pPr>
        <w:rPr>
          <w:rFonts w:ascii="Trebuchet MS" w:hAnsi="Trebuchet MS"/>
          <w:lang w:val="ro-RO"/>
        </w:rPr>
      </w:pPr>
    </w:p>
    <w:p w14:paraId="7168AE28" w14:textId="77777777" w:rsidR="00D83AA5" w:rsidRPr="00AC70E7" w:rsidRDefault="00D83AA5" w:rsidP="00D83AA5">
      <w:pPr>
        <w:rPr>
          <w:rFonts w:ascii="Trebuchet MS" w:hAnsi="Trebuchet MS"/>
          <w:lang w:val="ro-RO"/>
        </w:rPr>
      </w:pPr>
      <w:r w:rsidRPr="00AC70E7">
        <w:rPr>
          <w:rFonts w:ascii="Trebuchet MS" w:hAnsi="Trebuchet MS"/>
          <w:b/>
          <w:bCs/>
          <w:color w:val="8EAADB"/>
          <w:sz w:val="28"/>
          <w:szCs w:val="28"/>
          <w:lang w:val="ro-RO"/>
        </w:rPr>
        <w:t>ELABORATOR:</w:t>
      </w:r>
      <w:r w:rsidRPr="00AC70E7">
        <w:rPr>
          <w:rFonts w:ascii="Trebuchet MS" w:hAnsi="Trebuchet MS"/>
          <w:lang w:val="ro-RO"/>
        </w:rPr>
        <w:t xml:space="preserve">    </w:t>
      </w:r>
      <w:r w:rsidRPr="00AC70E7">
        <w:rPr>
          <w:rFonts w:ascii="Trebuchet MS" w:hAnsi="Trebuchet MS"/>
          <w:color w:val="002060"/>
          <w:sz w:val="24"/>
          <w:szCs w:val="24"/>
          <w:lang w:val="ro-RO"/>
        </w:rPr>
        <w:t xml:space="preserve"> </w:t>
      </w:r>
      <w:r w:rsidRPr="00AC70E7">
        <w:rPr>
          <w:rFonts w:ascii="Trebuchet MS" w:hAnsi="Trebuchet MS"/>
          <w:b/>
          <w:bCs/>
          <w:color w:val="002060"/>
          <w:sz w:val="24"/>
          <w:szCs w:val="24"/>
          <w:lang w:val="ro-RO"/>
        </w:rPr>
        <w:t>S.C. Urban Scope S.R.L.</w:t>
      </w:r>
      <w:r w:rsidRPr="00AC70E7">
        <w:rPr>
          <w:rFonts w:ascii="Trebuchet MS" w:hAnsi="Trebuchet MS"/>
          <w:lang w:val="ro-RO"/>
        </w:rPr>
        <w:t xml:space="preserve"> CUI RO 35752863, cu sediul în București, sector 1, Calea Floreasca nr.169 X, etaj 4,   014252, fax: 0314382379, email: office@urbanscope.ro</w:t>
      </w:r>
    </w:p>
    <w:p w14:paraId="57EE272C" w14:textId="77777777" w:rsidR="00D83AA5" w:rsidRPr="00AC70E7" w:rsidRDefault="00D83AA5" w:rsidP="00D83AA5">
      <w:pPr>
        <w:ind w:left="720" w:hanging="720"/>
        <w:rPr>
          <w:rFonts w:ascii="Trebuchet MS" w:hAnsi="Trebuchet MS"/>
          <w:b/>
          <w:bCs/>
          <w:color w:val="8EAADB"/>
          <w:sz w:val="24"/>
          <w:szCs w:val="24"/>
          <w:lang w:val="ro-RO"/>
        </w:rPr>
      </w:pPr>
      <w:r w:rsidRPr="00AC70E7">
        <w:rPr>
          <w:rFonts w:ascii="Trebuchet MS" w:hAnsi="Trebuchet MS"/>
          <w:b/>
          <w:bCs/>
          <w:color w:val="8EAADB"/>
          <w:sz w:val="28"/>
          <w:szCs w:val="28"/>
          <w:lang w:val="ro-RO"/>
        </w:rPr>
        <w:t>BENEFICIAR:</w:t>
      </w:r>
      <w:r w:rsidRPr="00AC70E7">
        <w:rPr>
          <w:rFonts w:ascii="Trebuchet MS" w:hAnsi="Trebuchet MS"/>
          <w:lang w:val="ro-RO"/>
        </w:rPr>
        <w:t xml:space="preserve">        </w:t>
      </w:r>
      <w:r w:rsidRPr="00AC70E7">
        <w:rPr>
          <w:rFonts w:ascii="Trebuchet MS" w:hAnsi="Trebuchet MS"/>
          <w:b/>
          <w:bCs/>
          <w:color w:val="002060"/>
          <w:sz w:val="24"/>
          <w:szCs w:val="24"/>
          <w:lang w:val="ro-RO"/>
        </w:rPr>
        <w:t>Unitatea Administrativ Teritorială a Municipiului Constanța</w:t>
      </w:r>
    </w:p>
    <w:p w14:paraId="66619986" w14:textId="097FABAD" w:rsidR="00D83AA5" w:rsidRPr="00AC70E7" w:rsidRDefault="00D83AA5" w:rsidP="00D83AA5">
      <w:pPr>
        <w:ind w:left="720" w:hanging="720"/>
        <w:rPr>
          <w:rFonts w:ascii="Trebuchet MS" w:hAnsi="Trebuchet MS"/>
          <w:lang w:val="ro-RO"/>
        </w:rPr>
      </w:pPr>
      <w:r w:rsidRPr="00AC70E7">
        <w:rPr>
          <w:rFonts w:ascii="Trebuchet MS" w:hAnsi="Trebuchet MS"/>
          <w:b/>
          <w:bCs/>
          <w:color w:val="8EAADB"/>
          <w:sz w:val="28"/>
          <w:szCs w:val="28"/>
          <w:lang w:val="ro-RO"/>
        </w:rPr>
        <w:t>DATA ELABORĂRII:</w:t>
      </w:r>
      <w:r w:rsidRPr="00AC70E7">
        <w:rPr>
          <w:rFonts w:ascii="Trebuchet MS" w:hAnsi="Trebuchet MS"/>
          <w:lang w:val="ro-RO"/>
        </w:rPr>
        <w:t xml:space="preserve"> </w:t>
      </w:r>
      <w:r w:rsidR="0066607A">
        <w:rPr>
          <w:rFonts w:ascii="Trebuchet MS" w:hAnsi="Trebuchet MS"/>
          <w:b/>
          <w:bCs/>
          <w:color w:val="002060"/>
          <w:sz w:val="24"/>
          <w:szCs w:val="24"/>
          <w:lang w:val="ro-RO"/>
        </w:rPr>
        <w:t>13.09.2022</w:t>
      </w:r>
    </w:p>
    <w:p w14:paraId="494BA204" w14:textId="77777777" w:rsidR="00D83AA5" w:rsidRPr="00AC70E7" w:rsidRDefault="00D83AA5" w:rsidP="00D83AA5">
      <w:pPr>
        <w:ind w:left="720" w:hanging="720"/>
        <w:rPr>
          <w:rFonts w:ascii="Trebuchet MS" w:hAnsi="Trebuchet MS"/>
          <w:b/>
          <w:bCs/>
          <w:color w:val="002060"/>
          <w:sz w:val="24"/>
          <w:szCs w:val="24"/>
          <w:lang w:val="ro-RO"/>
        </w:rPr>
      </w:pPr>
      <w:r w:rsidRPr="00AC70E7">
        <w:rPr>
          <w:rFonts w:ascii="Trebuchet MS" w:hAnsi="Trebuchet MS"/>
          <w:b/>
          <w:bCs/>
          <w:color w:val="8EAADB"/>
          <w:sz w:val="28"/>
          <w:szCs w:val="28"/>
          <w:lang w:val="ro-RO"/>
        </w:rPr>
        <w:t>FAZA DE PROIECTARE:</w:t>
      </w:r>
      <w:r w:rsidRPr="00AC70E7">
        <w:rPr>
          <w:rFonts w:ascii="Trebuchet MS" w:hAnsi="Trebuchet MS"/>
          <w:lang w:val="ro-RO"/>
        </w:rPr>
        <w:t xml:space="preserve"> </w:t>
      </w:r>
      <w:r w:rsidRPr="00AC70E7">
        <w:rPr>
          <w:rFonts w:ascii="Trebuchet MS" w:hAnsi="Trebuchet MS"/>
          <w:b/>
          <w:bCs/>
          <w:color w:val="002060"/>
          <w:sz w:val="24"/>
          <w:szCs w:val="24"/>
          <w:lang w:val="ro-RO"/>
        </w:rPr>
        <w:t>D.A.L.I.</w:t>
      </w:r>
    </w:p>
    <w:p w14:paraId="7593425A" w14:textId="77777777" w:rsidR="00D83AA5" w:rsidRPr="00AC70E7" w:rsidRDefault="00D83AA5" w:rsidP="00D83AA5">
      <w:pPr>
        <w:ind w:left="720" w:hanging="720"/>
        <w:rPr>
          <w:rFonts w:ascii="Trebuchet MS" w:hAnsi="Trebuchet MS"/>
          <w:lang w:val="ro-RO"/>
        </w:rPr>
      </w:pPr>
    </w:p>
    <w:p w14:paraId="2D655ACD" w14:textId="77777777" w:rsidR="00D83AA5" w:rsidRPr="00AC70E7" w:rsidRDefault="00D83AA5" w:rsidP="00D83AA5">
      <w:pPr>
        <w:rPr>
          <w:rFonts w:ascii="Trebuchet MS" w:hAnsi="Trebuchet MS"/>
          <w:color w:val="8EAADB"/>
          <w:sz w:val="40"/>
          <w:szCs w:val="40"/>
          <w:lang w:val="ro-RO"/>
        </w:rPr>
      </w:pPr>
    </w:p>
    <w:p w14:paraId="245937BA" w14:textId="77777777" w:rsidR="00D83AA5" w:rsidRPr="00AC70E7" w:rsidRDefault="00D83AA5" w:rsidP="00D83AA5">
      <w:pPr>
        <w:rPr>
          <w:rFonts w:ascii="Trebuchet MS" w:hAnsi="Trebuchet MS"/>
          <w:color w:val="8EAADB"/>
          <w:sz w:val="40"/>
          <w:szCs w:val="40"/>
          <w:lang w:val="ro-RO"/>
        </w:rPr>
      </w:pPr>
    </w:p>
    <w:p w14:paraId="0DBB9877" w14:textId="77777777" w:rsidR="00D83AA5" w:rsidRPr="00AC70E7" w:rsidRDefault="00D83AA5" w:rsidP="00D83AA5">
      <w:pPr>
        <w:rPr>
          <w:rFonts w:ascii="Trebuchet MS" w:hAnsi="Trebuchet MS"/>
          <w:color w:val="8EAADB"/>
          <w:sz w:val="40"/>
          <w:szCs w:val="40"/>
          <w:lang w:val="ro-RO"/>
        </w:rPr>
      </w:pPr>
    </w:p>
    <w:p w14:paraId="70D4C20D" w14:textId="77777777" w:rsidR="00D83AA5" w:rsidRPr="00AC70E7" w:rsidRDefault="00D83AA5" w:rsidP="00D83AA5">
      <w:pPr>
        <w:rPr>
          <w:rFonts w:ascii="Trebuchet MS" w:hAnsi="Trebuchet MS"/>
          <w:color w:val="8EAADB"/>
          <w:sz w:val="40"/>
          <w:szCs w:val="40"/>
          <w:lang w:val="ro-RO"/>
        </w:rPr>
      </w:pPr>
    </w:p>
    <w:p w14:paraId="2D256F19" w14:textId="7F29E597" w:rsidR="00D83AA5" w:rsidRPr="00AC70E7" w:rsidRDefault="00D83AA5" w:rsidP="00D83AA5">
      <w:pPr>
        <w:rPr>
          <w:rFonts w:ascii="Trebuchet MS" w:hAnsi="Trebuchet MS"/>
          <w:color w:val="8EAADB"/>
          <w:sz w:val="40"/>
          <w:szCs w:val="40"/>
          <w:lang w:val="ro-RO"/>
        </w:rPr>
      </w:pPr>
    </w:p>
    <w:p w14:paraId="0559D549" w14:textId="6257F5B5" w:rsidR="00AC70E7" w:rsidRPr="00AC70E7" w:rsidRDefault="00AC70E7" w:rsidP="00D83AA5">
      <w:pPr>
        <w:rPr>
          <w:rFonts w:ascii="Trebuchet MS" w:hAnsi="Trebuchet MS"/>
          <w:color w:val="8EAADB"/>
          <w:sz w:val="40"/>
          <w:szCs w:val="40"/>
          <w:lang w:val="ro-RO"/>
        </w:rPr>
      </w:pPr>
    </w:p>
    <w:p w14:paraId="637A16B0" w14:textId="77777777" w:rsidR="00AC70E7" w:rsidRPr="00AC70E7" w:rsidRDefault="00AC70E7" w:rsidP="00D83AA5">
      <w:pPr>
        <w:rPr>
          <w:rFonts w:ascii="Trebuchet MS" w:hAnsi="Trebuchet MS"/>
          <w:color w:val="8EAADB"/>
          <w:sz w:val="40"/>
          <w:szCs w:val="40"/>
          <w:lang w:val="ro-RO"/>
        </w:rPr>
      </w:pPr>
    </w:p>
    <w:p w14:paraId="37FD9A1C" w14:textId="277AF10D" w:rsidR="00D83AA5" w:rsidRPr="00AC70E7" w:rsidRDefault="00D83AA5" w:rsidP="00D83AA5">
      <w:pPr>
        <w:ind w:left="720" w:hanging="360"/>
        <w:rPr>
          <w:rFonts w:ascii="Trebuchet MS" w:hAnsi="Trebuchet MS"/>
          <w:color w:val="8EAADB"/>
          <w:sz w:val="40"/>
          <w:szCs w:val="40"/>
          <w:lang w:val="ro-RO"/>
        </w:rPr>
      </w:pPr>
    </w:p>
    <w:p w14:paraId="327E51D8" w14:textId="77777777" w:rsidR="001653CA" w:rsidRPr="00AC70E7" w:rsidRDefault="001653CA" w:rsidP="00D83AA5">
      <w:pPr>
        <w:ind w:left="720" w:hanging="360"/>
        <w:rPr>
          <w:rFonts w:ascii="Trebuchet MS" w:hAnsi="Trebuchet MS"/>
          <w:lang w:val="ro-RO"/>
        </w:rPr>
      </w:pPr>
    </w:p>
    <w:p w14:paraId="170DFCE4" w14:textId="5A8C269C" w:rsidR="00D83AA5" w:rsidRPr="00AC70E7" w:rsidRDefault="00AC70E7" w:rsidP="00D83AA5">
      <w:pPr>
        <w:rPr>
          <w:rFonts w:ascii="Trebuchet MS" w:hAnsi="Trebuchet MS"/>
          <w:b/>
          <w:bCs/>
          <w:color w:val="002060"/>
          <w:sz w:val="32"/>
          <w:szCs w:val="32"/>
          <w:lang w:val="ro-RO"/>
        </w:rPr>
      </w:pPr>
      <w:r w:rsidRPr="00AC70E7">
        <w:rPr>
          <w:rFonts w:ascii="Trebuchet MS" w:hAnsi="Trebuchet MS"/>
          <w:b/>
          <w:bCs/>
          <w:color w:val="002060"/>
          <w:sz w:val="32"/>
          <w:szCs w:val="32"/>
          <w:lang w:val="ro-RO"/>
        </w:rPr>
        <w:lastRenderedPageBreak/>
        <w:t>CUPRINS</w:t>
      </w:r>
    </w:p>
    <w:p w14:paraId="361A06B6" w14:textId="5904CAC7" w:rsidR="006C32A0" w:rsidRDefault="00D83AA5">
      <w:pPr>
        <w:pStyle w:val="TOC1"/>
        <w:tabs>
          <w:tab w:val="right" w:leader="dot" w:pos="9350"/>
        </w:tabs>
        <w:rPr>
          <w:rFonts w:asciiTheme="minorHAnsi" w:eastAsiaTheme="minorEastAsia" w:hAnsiTheme="minorHAnsi" w:cstheme="minorBidi"/>
          <w:noProof/>
          <w:kern w:val="2"/>
          <w14:ligatures w14:val="standardContextual"/>
        </w:rPr>
      </w:pPr>
      <w:r w:rsidRPr="00AC70E7">
        <w:rPr>
          <w:rFonts w:ascii="Trebuchet MS" w:hAnsi="Trebuchet MS"/>
          <w:lang w:val="ro-RO"/>
        </w:rPr>
        <w:fldChar w:fldCharType="begin"/>
      </w:r>
      <w:r w:rsidRPr="00AC70E7">
        <w:rPr>
          <w:rFonts w:ascii="Trebuchet MS" w:hAnsi="Trebuchet MS"/>
          <w:lang w:val="ro-RO"/>
        </w:rPr>
        <w:instrText xml:space="preserve"> TOC \o "1-3" \h \z \u </w:instrText>
      </w:r>
      <w:r w:rsidRPr="00AC70E7">
        <w:rPr>
          <w:rFonts w:ascii="Trebuchet MS" w:hAnsi="Trebuchet MS"/>
          <w:lang w:val="ro-RO"/>
        </w:rPr>
        <w:fldChar w:fldCharType="separate"/>
      </w:r>
      <w:hyperlink w:anchor="_Toc135387077" w:history="1">
        <w:r w:rsidR="006C32A0" w:rsidRPr="00624E60">
          <w:rPr>
            <w:rStyle w:val="Hyperlink"/>
            <w:rFonts w:ascii="Trebuchet MS" w:eastAsia="Cambria" w:hAnsi="Trebuchet MS" w:cs="Arial"/>
            <w:b/>
            <w:noProof/>
            <w:lang w:val="ro-RO"/>
          </w:rPr>
          <w:t>Date generale şi localizarea proiectului</w:t>
        </w:r>
        <w:r w:rsidR="006C32A0">
          <w:rPr>
            <w:noProof/>
            <w:webHidden/>
          </w:rPr>
          <w:tab/>
        </w:r>
        <w:r w:rsidR="006C32A0">
          <w:rPr>
            <w:noProof/>
            <w:webHidden/>
          </w:rPr>
          <w:fldChar w:fldCharType="begin"/>
        </w:r>
        <w:r w:rsidR="006C32A0">
          <w:rPr>
            <w:noProof/>
            <w:webHidden/>
          </w:rPr>
          <w:instrText xml:space="preserve"> PAGEREF _Toc135387077 \h </w:instrText>
        </w:r>
        <w:r w:rsidR="006C32A0">
          <w:rPr>
            <w:noProof/>
            <w:webHidden/>
          </w:rPr>
        </w:r>
        <w:r w:rsidR="006C32A0">
          <w:rPr>
            <w:noProof/>
            <w:webHidden/>
          </w:rPr>
          <w:fldChar w:fldCharType="separate"/>
        </w:r>
        <w:r w:rsidR="003B25B7">
          <w:rPr>
            <w:noProof/>
            <w:webHidden/>
          </w:rPr>
          <w:t>1</w:t>
        </w:r>
        <w:r w:rsidR="006C32A0">
          <w:rPr>
            <w:noProof/>
            <w:webHidden/>
          </w:rPr>
          <w:fldChar w:fldCharType="end"/>
        </w:r>
      </w:hyperlink>
    </w:p>
    <w:p w14:paraId="1F80565A" w14:textId="65B6F04F" w:rsidR="006C32A0" w:rsidRDefault="00000000">
      <w:pPr>
        <w:pStyle w:val="TOC1"/>
        <w:tabs>
          <w:tab w:val="right" w:leader="dot" w:pos="9350"/>
        </w:tabs>
        <w:rPr>
          <w:rFonts w:asciiTheme="minorHAnsi" w:eastAsiaTheme="minorEastAsia" w:hAnsiTheme="minorHAnsi" w:cstheme="minorBidi"/>
          <w:noProof/>
          <w:kern w:val="2"/>
          <w14:ligatures w14:val="standardContextual"/>
        </w:rPr>
      </w:pPr>
      <w:hyperlink w:anchor="_Toc135387078" w:history="1">
        <w:r w:rsidR="006C32A0" w:rsidRPr="00624E60">
          <w:rPr>
            <w:rStyle w:val="Hyperlink"/>
            <w:rFonts w:ascii="Trebuchet MS" w:hAnsi="Trebuchet MS"/>
            <w:b/>
            <w:noProof/>
            <w:lang w:val="ro-RO"/>
          </w:rPr>
          <w:t>DENUMIREA PROIECTULUI:</w:t>
        </w:r>
        <w:r w:rsidR="006C32A0" w:rsidRPr="00624E60">
          <w:rPr>
            <w:rStyle w:val="Hyperlink"/>
            <w:rFonts w:ascii="Trebuchet MS" w:hAnsi="Trebuchet MS" w:cs="Arial"/>
            <w:b/>
            <w:noProof/>
            <w:lang w:val="ro-RO"/>
          </w:rPr>
          <w:t xml:space="preserve"> </w:t>
        </w:r>
        <w:r w:rsidR="006C32A0" w:rsidRPr="00624E60">
          <w:rPr>
            <w:rStyle w:val="Hyperlink"/>
            <w:rFonts w:ascii="Trebuchet MS" w:hAnsi="Trebuchet MS" w:cs="Arial"/>
            <w:b/>
            <w:bCs/>
            <w:iCs/>
            <w:caps/>
            <w:noProof/>
            <w:lang w:val="ro-RO"/>
          </w:rPr>
          <w:t>Îmbunătățirea mobilității în Municipiul Constanța, ZONA BULEVARDUL MAMAIA</w:t>
        </w:r>
        <w:r w:rsidR="006C32A0">
          <w:rPr>
            <w:noProof/>
            <w:webHidden/>
          </w:rPr>
          <w:tab/>
        </w:r>
        <w:r w:rsidR="006C32A0">
          <w:rPr>
            <w:noProof/>
            <w:webHidden/>
          </w:rPr>
          <w:fldChar w:fldCharType="begin"/>
        </w:r>
        <w:r w:rsidR="006C32A0">
          <w:rPr>
            <w:noProof/>
            <w:webHidden/>
          </w:rPr>
          <w:instrText xml:space="preserve"> PAGEREF _Toc135387078 \h </w:instrText>
        </w:r>
        <w:r w:rsidR="006C32A0">
          <w:rPr>
            <w:noProof/>
            <w:webHidden/>
          </w:rPr>
        </w:r>
        <w:r w:rsidR="006C32A0">
          <w:rPr>
            <w:noProof/>
            <w:webHidden/>
          </w:rPr>
          <w:fldChar w:fldCharType="separate"/>
        </w:r>
        <w:r w:rsidR="003B25B7">
          <w:rPr>
            <w:noProof/>
            <w:webHidden/>
          </w:rPr>
          <w:t>1</w:t>
        </w:r>
        <w:r w:rsidR="006C32A0">
          <w:rPr>
            <w:noProof/>
            <w:webHidden/>
          </w:rPr>
          <w:fldChar w:fldCharType="end"/>
        </w:r>
      </w:hyperlink>
    </w:p>
    <w:p w14:paraId="197D7332" w14:textId="1D44AF2E"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079" w:history="1">
        <w:r w:rsidR="006C32A0" w:rsidRPr="00624E60">
          <w:rPr>
            <w:rStyle w:val="Hyperlink"/>
            <w:rFonts w:ascii="Trebuchet MS" w:hAnsi="Trebuchet MS"/>
            <w:noProof/>
            <w:lang w:val="ro-RO"/>
          </w:rPr>
          <w:t>1.</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DENUMIREA PROIECTULUI:</w:t>
        </w:r>
        <w:r w:rsidR="006C32A0">
          <w:rPr>
            <w:noProof/>
            <w:webHidden/>
          </w:rPr>
          <w:tab/>
        </w:r>
        <w:r w:rsidR="006C32A0">
          <w:rPr>
            <w:noProof/>
            <w:webHidden/>
          </w:rPr>
          <w:fldChar w:fldCharType="begin"/>
        </w:r>
        <w:r w:rsidR="006C32A0">
          <w:rPr>
            <w:noProof/>
            <w:webHidden/>
          </w:rPr>
          <w:instrText xml:space="preserve"> PAGEREF _Toc135387079 \h </w:instrText>
        </w:r>
        <w:r w:rsidR="006C32A0">
          <w:rPr>
            <w:noProof/>
            <w:webHidden/>
          </w:rPr>
        </w:r>
        <w:r w:rsidR="006C32A0">
          <w:rPr>
            <w:noProof/>
            <w:webHidden/>
          </w:rPr>
          <w:fldChar w:fldCharType="separate"/>
        </w:r>
        <w:r w:rsidR="003B25B7">
          <w:rPr>
            <w:noProof/>
            <w:webHidden/>
          </w:rPr>
          <w:t>6</w:t>
        </w:r>
        <w:r w:rsidR="006C32A0">
          <w:rPr>
            <w:noProof/>
            <w:webHidden/>
          </w:rPr>
          <w:fldChar w:fldCharType="end"/>
        </w:r>
      </w:hyperlink>
    </w:p>
    <w:p w14:paraId="7CB8F6FD" w14:textId="1E523A8A"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080" w:history="1">
        <w:r w:rsidR="006C32A0" w:rsidRPr="00624E60">
          <w:rPr>
            <w:rStyle w:val="Hyperlink"/>
            <w:rFonts w:ascii="Trebuchet MS" w:hAnsi="Trebuchet MS"/>
            <w:noProof/>
            <w:lang w:val="ro-RO"/>
          </w:rPr>
          <w:t>2.</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TITULAR</w:t>
        </w:r>
        <w:r w:rsidR="006C32A0">
          <w:rPr>
            <w:noProof/>
            <w:webHidden/>
          </w:rPr>
          <w:tab/>
        </w:r>
        <w:r w:rsidR="006C32A0">
          <w:rPr>
            <w:noProof/>
            <w:webHidden/>
          </w:rPr>
          <w:fldChar w:fldCharType="begin"/>
        </w:r>
        <w:r w:rsidR="006C32A0">
          <w:rPr>
            <w:noProof/>
            <w:webHidden/>
          </w:rPr>
          <w:instrText xml:space="preserve"> PAGEREF _Toc135387080 \h </w:instrText>
        </w:r>
        <w:r w:rsidR="006C32A0">
          <w:rPr>
            <w:noProof/>
            <w:webHidden/>
          </w:rPr>
        </w:r>
        <w:r w:rsidR="006C32A0">
          <w:rPr>
            <w:noProof/>
            <w:webHidden/>
          </w:rPr>
          <w:fldChar w:fldCharType="separate"/>
        </w:r>
        <w:r w:rsidR="003B25B7">
          <w:rPr>
            <w:noProof/>
            <w:webHidden/>
          </w:rPr>
          <w:t>6</w:t>
        </w:r>
        <w:r w:rsidR="006C32A0">
          <w:rPr>
            <w:noProof/>
            <w:webHidden/>
          </w:rPr>
          <w:fldChar w:fldCharType="end"/>
        </w:r>
      </w:hyperlink>
    </w:p>
    <w:p w14:paraId="5EE84018" w14:textId="34B87196"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081" w:history="1">
        <w:r w:rsidR="006C32A0" w:rsidRPr="00624E60">
          <w:rPr>
            <w:rStyle w:val="Hyperlink"/>
            <w:rFonts w:ascii="Trebuchet MS" w:hAnsi="Trebuchet MS"/>
            <w:noProof/>
            <w:lang w:val="ro-RO"/>
          </w:rPr>
          <w:t>3.</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Descrierea caracteristicilor fizice ale întregului proiect:</w:t>
        </w:r>
        <w:r w:rsidR="006C32A0">
          <w:rPr>
            <w:noProof/>
            <w:webHidden/>
          </w:rPr>
          <w:tab/>
        </w:r>
        <w:r w:rsidR="006C32A0">
          <w:rPr>
            <w:noProof/>
            <w:webHidden/>
          </w:rPr>
          <w:fldChar w:fldCharType="begin"/>
        </w:r>
        <w:r w:rsidR="006C32A0">
          <w:rPr>
            <w:noProof/>
            <w:webHidden/>
          </w:rPr>
          <w:instrText xml:space="preserve"> PAGEREF _Toc135387081 \h </w:instrText>
        </w:r>
        <w:r w:rsidR="006C32A0">
          <w:rPr>
            <w:noProof/>
            <w:webHidden/>
          </w:rPr>
        </w:r>
        <w:r w:rsidR="006C32A0">
          <w:rPr>
            <w:noProof/>
            <w:webHidden/>
          </w:rPr>
          <w:fldChar w:fldCharType="separate"/>
        </w:r>
        <w:r w:rsidR="003B25B7">
          <w:rPr>
            <w:noProof/>
            <w:webHidden/>
          </w:rPr>
          <w:t>6</w:t>
        </w:r>
        <w:r w:rsidR="006C32A0">
          <w:rPr>
            <w:noProof/>
            <w:webHidden/>
          </w:rPr>
          <w:fldChar w:fldCharType="end"/>
        </w:r>
      </w:hyperlink>
    </w:p>
    <w:p w14:paraId="0EEFC00C" w14:textId="120429D1"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2" w:history="1">
        <w:r w:rsidR="006C32A0" w:rsidRPr="00624E60">
          <w:rPr>
            <w:rStyle w:val="Hyperlink"/>
            <w:rFonts w:ascii="Trebuchet MS" w:hAnsi="Trebuchet MS"/>
            <w:noProof/>
            <w:lang w:val="ro-RO"/>
          </w:rPr>
          <w:t>3.1</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Rezumatul proiectului</w:t>
        </w:r>
        <w:r w:rsidR="006C32A0">
          <w:rPr>
            <w:noProof/>
            <w:webHidden/>
          </w:rPr>
          <w:tab/>
        </w:r>
        <w:r w:rsidR="006C32A0">
          <w:rPr>
            <w:noProof/>
            <w:webHidden/>
          </w:rPr>
          <w:fldChar w:fldCharType="begin"/>
        </w:r>
        <w:r w:rsidR="006C32A0">
          <w:rPr>
            <w:noProof/>
            <w:webHidden/>
          </w:rPr>
          <w:instrText xml:space="preserve"> PAGEREF _Toc135387082 \h </w:instrText>
        </w:r>
        <w:r w:rsidR="006C32A0">
          <w:rPr>
            <w:noProof/>
            <w:webHidden/>
          </w:rPr>
        </w:r>
        <w:r w:rsidR="006C32A0">
          <w:rPr>
            <w:noProof/>
            <w:webHidden/>
          </w:rPr>
          <w:fldChar w:fldCharType="separate"/>
        </w:r>
        <w:r w:rsidR="003B25B7">
          <w:rPr>
            <w:noProof/>
            <w:webHidden/>
          </w:rPr>
          <w:t>6</w:t>
        </w:r>
        <w:r w:rsidR="006C32A0">
          <w:rPr>
            <w:noProof/>
            <w:webHidden/>
          </w:rPr>
          <w:fldChar w:fldCharType="end"/>
        </w:r>
      </w:hyperlink>
    </w:p>
    <w:p w14:paraId="1EA75258" w14:textId="52193AD0"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3" w:history="1">
        <w:r w:rsidR="006C32A0" w:rsidRPr="00624E60">
          <w:rPr>
            <w:rStyle w:val="Hyperlink"/>
            <w:rFonts w:ascii="Trebuchet MS" w:hAnsi="Trebuchet MS"/>
            <w:noProof/>
            <w:lang w:val="ro-RO"/>
          </w:rPr>
          <w:t>3.2</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Justificarea și necesitatea proiectului</w:t>
        </w:r>
        <w:r w:rsidR="006C32A0">
          <w:rPr>
            <w:noProof/>
            <w:webHidden/>
          </w:rPr>
          <w:tab/>
        </w:r>
        <w:r w:rsidR="006C32A0">
          <w:rPr>
            <w:noProof/>
            <w:webHidden/>
          </w:rPr>
          <w:fldChar w:fldCharType="begin"/>
        </w:r>
        <w:r w:rsidR="006C32A0">
          <w:rPr>
            <w:noProof/>
            <w:webHidden/>
          </w:rPr>
          <w:instrText xml:space="preserve"> PAGEREF _Toc135387083 \h </w:instrText>
        </w:r>
        <w:r w:rsidR="006C32A0">
          <w:rPr>
            <w:noProof/>
            <w:webHidden/>
          </w:rPr>
        </w:r>
        <w:r w:rsidR="006C32A0">
          <w:rPr>
            <w:noProof/>
            <w:webHidden/>
          </w:rPr>
          <w:fldChar w:fldCharType="separate"/>
        </w:r>
        <w:r w:rsidR="003B25B7">
          <w:rPr>
            <w:noProof/>
            <w:webHidden/>
          </w:rPr>
          <w:t>12</w:t>
        </w:r>
        <w:r w:rsidR="006C32A0">
          <w:rPr>
            <w:noProof/>
            <w:webHidden/>
          </w:rPr>
          <w:fldChar w:fldCharType="end"/>
        </w:r>
      </w:hyperlink>
    </w:p>
    <w:p w14:paraId="140EC679" w14:textId="5F1F5496"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4" w:history="1">
        <w:r w:rsidR="006C32A0" w:rsidRPr="00624E60">
          <w:rPr>
            <w:rStyle w:val="Hyperlink"/>
            <w:rFonts w:ascii="Trebuchet MS" w:hAnsi="Trebuchet MS"/>
            <w:noProof/>
            <w:lang w:val="ro-RO"/>
          </w:rPr>
          <w:t>3.3</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Valoarea investiției</w:t>
        </w:r>
        <w:r w:rsidR="006C32A0">
          <w:rPr>
            <w:noProof/>
            <w:webHidden/>
          </w:rPr>
          <w:tab/>
        </w:r>
        <w:r w:rsidR="006C32A0">
          <w:rPr>
            <w:noProof/>
            <w:webHidden/>
          </w:rPr>
          <w:fldChar w:fldCharType="begin"/>
        </w:r>
        <w:r w:rsidR="006C32A0">
          <w:rPr>
            <w:noProof/>
            <w:webHidden/>
          </w:rPr>
          <w:instrText xml:space="preserve"> PAGEREF _Toc135387084 \h </w:instrText>
        </w:r>
        <w:r w:rsidR="006C32A0">
          <w:rPr>
            <w:noProof/>
            <w:webHidden/>
          </w:rPr>
        </w:r>
        <w:r w:rsidR="006C32A0">
          <w:rPr>
            <w:noProof/>
            <w:webHidden/>
          </w:rPr>
          <w:fldChar w:fldCharType="separate"/>
        </w:r>
        <w:r w:rsidR="003B25B7">
          <w:rPr>
            <w:noProof/>
            <w:webHidden/>
          </w:rPr>
          <w:t>12</w:t>
        </w:r>
        <w:r w:rsidR="006C32A0">
          <w:rPr>
            <w:noProof/>
            <w:webHidden/>
          </w:rPr>
          <w:fldChar w:fldCharType="end"/>
        </w:r>
      </w:hyperlink>
    </w:p>
    <w:p w14:paraId="15E0D4E5" w14:textId="365F5460"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5" w:history="1">
        <w:r w:rsidR="006C32A0" w:rsidRPr="00624E60">
          <w:rPr>
            <w:rStyle w:val="Hyperlink"/>
            <w:rFonts w:ascii="Trebuchet MS" w:hAnsi="Trebuchet MS"/>
            <w:noProof/>
            <w:lang w:val="ro-RO"/>
          </w:rPr>
          <w:t>3.4</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Perioada de implementare propusă</w:t>
        </w:r>
        <w:r w:rsidR="006C32A0">
          <w:rPr>
            <w:noProof/>
            <w:webHidden/>
          </w:rPr>
          <w:tab/>
        </w:r>
        <w:r w:rsidR="006C32A0">
          <w:rPr>
            <w:noProof/>
            <w:webHidden/>
          </w:rPr>
          <w:fldChar w:fldCharType="begin"/>
        </w:r>
        <w:r w:rsidR="006C32A0">
          <w:rPr>
            <w:noProof/>
            <w:webHidden/>
          </w:rPr>
          <w:instrText xml:space="preserve"> PAGEREF _Toc135387085 \h </w:instrText>
        </w:r>
        <w:r w:rsidR="006C32A0">
          <w:rPr>
            <w:noProof/>
            <w:webHidden/>
          </w:rPr>
        </w:r>
        <w:r w:rsidR="006C32A0">
          <w:rPr>
            <w:noProof/>
            <w:webHidden/>
          </w:rPr>
          <w:fldChar w:fldCharType="separate"/>
        </w:r>
        <w:r w:rsidR="003B25B7">
          <w:rPr>
            <w:noProof/>
            <w:webHidden/>
          </w:rPr>
          <w:t>12</w:t>
        </w:r>
        <w:r w:rsidR="006C32A0">
          <w:rPr>
            <w:noProof/>
            <w:webHidden/>
          </w:rPr>
          <w:fldChar w:fldCharType="end"/>
        </w:r>
      </w:hyperlink>
    </w:p>
    <w:p w14:paraId="6D540CDC" w14:textId="38D86BEF"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6" w:history="1">
        <w:r w:rsidR="006C32A0" w:rsidRPr="00624E60">
          <w:rPr>
            <w:rStyle w:val="Hyperlink"/>
            <w:rFonts w:ascii="Trebuchet MS" w:hAnsi="Trebuchet MS"/>
            <w:noProof/>
            <w:lang w:val="ro-RO"/>
          </w:rPr>
          <w:t>3.5</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Formele fizice ale proiectului</w:t>
        </w:r>
        <w:r w:rsidR="006C32A0">
          <w:rPr>
            <w:noProof/>
            <w:webHidden/>
          </w:rPr>
          <w:tab/>
        </w:r>
        <w:r w:rsidR="006C32A0">
          <w:rPr>
            <w:noProof/>
            <w:webHidden/>
          </w:rPr>
          <w:fldChar w:fldCharType="begin"/>
        </w:r>
        <w:r w:rsidR="006C32A0">
          <w:rPr>
            <w:noProof/>
            <w:webHidden/>
          </w:rPr>
          <w:instrText xml:space="preserve"> PAGEREF _Toc135387086 \h </w:instrText>
        </w:r>
        <w:r w:rsidR="006C32A0">
          <w:rPr>
            <w:noProof/>
            <w:webHidden/>
          </w:rPr>
        </w:r>
        <w:r w:rsidR="006C32A0">
          <w:rPr>
            <w:noProof/>
            <w:webHidden/>
          </w:rPr>
          <w:fldChar w:fldCharType="separate"/>
        </w:r>
        <w:r w:rsidR="003B25B7">
          <w:rPr>
            <w:noProof/>
            <w:webHidden/>
          </w:rPr>
          <w:t>12</w:t>
        </w:r>
        <w:r w:rsidR="006C32A0">
          <w:rPr>
            <w:noProof/>
            <w:webHidden/>
          </w:rPr>
          <w:fldChar w:fldCharType="end"/>
        </w:r>
      </w:hyperlink>
    </w:p>
    <w:p w14:paraId="4C7E528D" w14:textId="73122665" w:rsidR="006C32A0" w:rsidRDefault="00000000">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35387087" w:history="1">
        <w:r w:rsidR="006C32A0" w:rsidRPr="00624E60">
          <w:rPr>
            <w:rStyle w:val="Hyperlink"/>
            <w:rFonts w:ascii="Trebuchet MS" w:hAnsi="Trebuchet MS"/>
            <w:noProof/>
            <w:lang w:val="ro-RO"/>
          </w:rPr>
          <w:t>3.6</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Elementele specifice caracteristice proiectului</w:t>
        </w:r>
        <w:r w:rsidR="006C32A0">
          <w:rPr>
            <w:noProof/>
            <w:webHidden/>
          </w:rPr>
          <w:tab/>
        </w:r>
        <w:r w:rsidR="006C32A0">
          <w:rPr>
            <w:noProof/>
            <w:webHidden/>
          </w:rPr>
          <w:fldChar w:fldCharType="begin"/>
        </w:r>
        <w:r w:rsidR="006C32A0">
          <w:rPr>
            <w:noProof/>
            <w:webHidden/>
          </w:rPr>
          <w:instrText xml:space="preserve"> PAGEREF _Toc135387087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2531C42A" w14:textId="3A2339FA"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88" w:history="1">
        <w:r w:rsidR="006C32A0" w:rsidRPr="00624E60">
          <w:rPr>
            <w:rStyle w:val="Hyperlink"/>
            <w:rFonts w:ascii="Trebuchet MS" w:hAnsi="Trebuchet MS"/>
            <w:noProof/>
            <w:lang w:val="ro-RO"/>
          </w:rPr>
          <w:t>3.6.1. Profilul și capacitățile de producție</w:t>
        </w:r>
        <w:r w:rsidR="006C32A0">
          <w:rPr>
            <w:noProof/>
            <w:webHidden/>
          </w:rPr>
          <w:tab/>
        </w:r>
        <w:r w:rsidR="006C32A0">
          <w:rPr>
            <w:noProof/>
            <w:webHidden/>
          </w:rPr>
          <w:fldChar w:fldCharType="begin"/>
        </w:r>
        <w:r w:rsidR="006C32A0">
          <w:rPr>
            <w:noProof/>
            <w:webHidden/>
          </w:rPr>
          <w:instrText xml:space="preserve"> PAGEREF _Toc135387088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013F4A0A" w14:textId="21719CEC"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89" w:history="1">
        <w:r w:rsidR="006C32A0" w:rsidRPr="00624E60">
          <w:rPr>
            <w:rStyle w:val="Hyperlink"/>
            <w:rFonts w:ascii="Trebuchet MS" w:hAnsi="Trebuchet MS"/>
            <w:noProof/>
            <w:lang w:val="ro-RO"/>
          </w:rPr>
          <w:t>3.6.2. Instalațiile și fluxurile tehnologice existente pe amplasament</w:t>
        </w:r>
        <w:r w:rsidR="006C32A0">
          <w:rPr>
            <w:noProof/>
            <w:webHidden/>
          </w:rPr>
          <w:tab/>
        </w:r>
        <w:r w:rsidR="006C32A0">
          <w:rPr>
            <w:noProof/>
            <w:webHidden/>
          </w:rPr>
          <w:fldChar w:fldCharType="begin"/>
        </w:r>
        <w:r w:rsidR="006C32A0">
          <w:rPr>
            <w:noProof/>
            <w:webHidden/>
          </w:rPr>
          <w:instrText xml:space="preserve"> PAGEREF _Toc135387089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74081FBF" w14:textId="285EA507"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0" w:history="1">
        <w:r w:rsidR="006C32A0" w:rsidRPr="00624E60">
          <w:rPr>
            <w:rStyle w:val="Hyperlink"/>
            <w:rFonts w:ascii="Trebuchet MS" w:hAnsi="Trebuchet MS"/>
            <w:noProof/>
            <w:lang w:val="ro-RO"/>
          </w:rPr>
          <w:t>3.6.3. Procesele de producție ale proiectului propus</w:t>
        </w:r>
        <w:r w:rsidR="006C32A0">
          <w:rPr>
            <w:noProof/>
            <w:webHidden/>
          </w:rPr>
          <w:tab/>
        </w:r>
        <w:r w:rsidR="006C32A0">
          <w:rPr>
            <w:noProof/>
            <w:webHidden/>
          </w:rPr>
          <w:fldChar w:fldCharType="begin"/>
        </w:r>
        <w:r w:rsidR="006C32A0">
          <w:rPr>
            <w:noProof/>
            <w:webHidden/>
          </w:rPr>
          <w:instrText xml:space="preserve"> PAGEREF _Toc135387090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76B6D27A" w14:textId="28EBC4A0"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1" w:history="1">
        <w:r w:rsidR="006C32A0" w:rsidRPr="00624E60">
          <w:rPr>
            <w:rStyle w:val="Hyperlink"/>
            <w:rFonts w:ascii="Trebuchet MS" w:hAnsi="Trebuchet MS"/>
            <w:noProof/>
            <w:lang w:val="ro-RO"/>
          </w:rPr>
          <w:t>3.6.4. Materiile prime, energia și combustibilii utilizați</w:t>
        </w:r>
        <w:r w:rsidR="006C32A0">
          <w:rPr>
            <w:noProof/>
            <w:webHidden/>
          </w:rPr>
          <w:tab/>
        </w:r>
        <w:r w:rsidR="006C32A0">
          <w:rPr>
            <w:noProof/>
            <w:webHidden/>
          </w:rPr>
          <w:fldChar w:fldCharType="begin"/>
        </w:r>
        <w:r w:rsidR="006C32A0">
          <w:rPr>
            <w:noProof/>
            <w:webHidden/>
          </w:rPr>
          <w:instrText xml:space="preserve"> PAGEREF _Toc135387091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5EB593DF" w14:textId="58DB4140"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2" w:history="1">
        <w:r w:rsidR="006C32A0" w:rsidRPr="00624E60">
          <w:rPr>
            <w:rStyle w:val="Hyperlink"/>
            <w:rFonts w:ascii="Trebuchet MS" w:hAnsi="Trebuchet MS"/>
            <w:noProof/>
            <w:lang w:val="ro-RO"/>
          </w:rPr>
          <w:t>3.6.5. Racordarea la rețelele utilitare existente</w:t>
        </w:r>
        <w:r w:rsidR="006C32A0">
          <w:rPr>
            <w:noProof/>
            <w:webHidden/>
          </w:rPr>
          <w:tab/>
        </w:r>
        <w:r w:rsidR="006C32A0">
          <w:rPr>
            <w:noProof/>
            <w:webHidden/>
          </w:rPr>
          <w:fldChar w:fldCharType="begin"/>
        </w:r>
        <w:r w:rsidR="006C32A0">
          <w:rPr>
            <w:noProof/>
            <w:webHidden/>
          </w:rPr>
          <w:instrText xml:space="preserve"> PAGEREF _Toc135387092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76F6AE18" w14:textId="6AB2C7EB"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3" w:history="1">
        <w:r w:rsidR="006C32A0" w:rsidRPr="00624E60">
          <w:rPr>
            <w:rStyle w:val="Hyperlink"/>
            <w:rFonts w:ascii="Trebuchet MS" w:hAnsi="Trebuchet MS"/>
            <w:noProof/>
            <w:lang w:val="ro-RO"/>
          </w:rPr>
          <w:t>3.6.6. Lucrările de refacere a amplasamentului în zona afectată de execuția investiției</w:t>
        </w:r>
        <w:r w:rsidR="006C32A0">
          <w:rPr>
            <w:noProof/>
            <w:webHidden/>
          </w:rPr>
          <w:tab/>
        </w:r>
        <w:r w:rsidR="006C32A0">
          <w:rPr>
            <w:noProof/>
            <w:webHidden/>
          </w:rPr>
          <w:fldChar w:fldCharType="begin"/>
        </w:r>
        <w:r w:rsidR="006C32A0">
          <w:rPr>
            <w:noProof/>
            <w:webHidden/>
          </w:rPr>
          <w:instrText xml:space="preserve"> PAGEREF _Toc135387093 \h </w:instrText>
        </w:r>
        <w:r w:rsidR="006C32A0">
          <w:rPr>
            <w:noProof/>
            <w:webHidden/>
          </w:rPr>
        </w:r>
        <w:r w:rsidR="006C32A0">
          <w:rPr>
            <w:noProof/>
            <w:webHidden/>
          </w:rPr>
          <w:fldChar w:fldCharType="separate"/>
        </w:r>
        <w:r w:rsidR="003B25B7">
          <w:rPr>
            <w:noProof/>
            <w:webHidden/>
          </w:rPr>
          <w:t>13</w:t>
        </w:r>
        <w:r w:rsidR="006C32A0">
          <w:rPr>
            <w:noProof/>
            <w:webHidden/>
          </w:rPr>
          <w:fldChar w:fldCharType="end"/>
        </w:r>
      </w:hyperlink>
    </w:p>
    <w:p w14:paraId="7081D7FC" w14:textId="5FD5162D"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4" w:history="1">
        <w:r w:rsidR="006C32A0" w:rsidRPr="00624E60">
          <w:rPr>
            <w:rStyle w:val="Hyperlink"/>
            <w:rFonts w:ascii="Trebuchet MS" w:hAnsi="Trebuchet MS"/>
            <w:noProof/>
            <w:lang w:val="ro-RO"/>
          </w:rPr>
          <w:t>3.6.7. Căi noi de access sau schimbări ale celor existente</w:t>
        </w:r>
        <w:r w:rsidR="006C32A0">
          <w:rPr>
            <w:noProof/>
            <w:webHidden/>
          </w:rPr>
          <w:tab/>
        </w:r>
        <w:r w:rsidR="006C32A0">
          <w:rPr>
            <w:noProof/>
            <w:webHidden/>
          </w:rPr>
          <w:fldChar w:fldCharType="begin"/>
        </w:r>
        <w:r w:rsidR="006C32A0">
          <w:rPr>
            <w:noProof/>
            <w:webHidden/>
          </w:rPr>
          <w:instrText xml:space="preserve"> PAGEREF _Toc135387094 \h </w:instrText>
        </w:r>
        <w:r w:rsidR="006C32A0">
          <w:rPr>
            <w:noProof/>
            <w:webHidden/>
          </w:rPr>
        </w:r>
        <w:r w:rsidR="006C32A0">
          <w:rPr>
            <w:noProof/>
            <w:webHidden/>
          </w:rPr>
          <w:fldChar w:fldCharType="separate"/>
        </w:r>
        <w:r w:rsidR="003B25B7">
          <w:rPr>
            <w:noProof/>
            <w:webHidden/>
          </w:rPr>
          <w:t>14</w:t>
        </w:r>
        <w:r w:rsidR="006C32A0">
          <w:rPr>
            <w:noProof/>
            <w:webHidden/>
          </w:rPr>
          <w:fldChar w:fldCharType="end"/>
        </w:r>
      </w:hyperlink>
    </w:p>
    <w:p w14:paraId="4047D5C2" w14:textId="56901B9B"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5" w:history="1">
        <w:r w:rsidR="006C32A0" w:rsidRPr="00624E60">
          <w:rPr>
            <w:rStyle w:val="Hyperlink"/>
            <w:rFonts w:ascii="Trebuchet MS" w:hAnsi="Trebuchet MS"/>
            <w:noProof/>
            <w:lang w:val="ro-RO"/>
          </w:rPr>
          <w:t>3.6.8. Resursele naturale folosite</w:t>
        </w:r>
        <w:r w:rsidR="006C32A0">
          <w:rPr>
            <w:noProof/>
            <w:webHidden/>
          </w:rPr>
          <w:tab/>
        </w:r>
        <w:r w:rsidR="006C32A0">
          <w:rPr>
            <w:noProof/>
            <w:webHidden/>
          </w:rPr>
          <w:fldChar w:fldCharType="begin"/>
        </w:r>
        <w:r w:rsidR="006C32A0">
          <w:rPr>
            <w:noProof/>
            <w:webHidden/>
          </w:rPr>
          <w:instrText xml:space="preserve"> PAGEREF _Toc135387095 \h </w:instrText>
        </w:r>
        <w:r w:rsidR="006C32A0">
          <w:rPr>
            <w:noProof/>
            <w:webHidden/>
          </w:rPr>
        </w:r>
        <w:r w:rsidR="006C32A0">
          <w:rPr>
            <w:noProof/>
            <w:webHidden/>
          </w:rPr>
          <w:fldChar w:fldCharType="separate"/>
        </w:r>
        <w:r w:rsidR="003B25B7">
          <w:rPr>
            <w:noProof/>
            <w:webHidden/>
          </w:rPr>
          <w:t>14</w:t>
        </w:r>
        <w:r w:rsidR="006C32A0">
          <w:rPr>
            <w:noProof/>
            <w:webHidden/>
          </w:rPr>
          <w:fldChar w:fldCharType="end"/>
        </w:r>
      </w:hyperlink>
    </w:p>
    <w:p w14:paraId="1EE04D05" w14:textId="51488557"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6" w:history="1">
        <w:r w:rsidR="006C32A0" w:rsidRPr="00624E60">
          <w:rPr>
            <w:rStyle w:val="Hyperlink"/>
            <w:rFonts w:ascii="Trebuchet MS" w:hAnsi="Trebuchet MS"/>
            <w:noProof/>
            <w:lang w:val="ro-RO"/>
          </w:rPr>
          <w:t>3.6.9. Metode folosite în construcție</w:t>
        </w:r>
        <w:r w:rsidR="006C32A0">
          <w:rPr>
            <w:noProof/>
            <w:webHidden/>
          </w:rPr>
          <w:tab/>
        </w:r>
        <w:r w:rsidR="006C32A0">
          <w:rPr>
            <w:noProof/>
            <w:webHidden/>
          </w:rPr>
          <w:fldChar w:fldCharType="begin"/>
        </w:r>
        <w:r w:rsidR="006C32A0">
          <w:rPr>
            <w:noProof/>
            <w:webHidden/>
          </w:rPr>
          <w:instrText xml:space="preserve"> PAGEREF _Toc135387096 \h </w:instrText>
        </w:r>
        <w:r w:rsidR="006C32A0">
          <w:rPr>
            <w:noProof/>
            <w:webHidden/>
          </w:rPr>
        </w:r>
        <w:r w:rsidR="006C32A0">
          <w:rPr>
            <w:noProof/>
            <w:webHidden/>
          </w:rPr>
          <w:fldChar w:fldCharType="separate"/>
        </w:r>
        <w:r w:rsidR="003B25B7">
          <w:rPr>
            <w:noProof/>
            <w:webHidden/>
          </w:rPr>
          <w:t>14</w:t>
        </w:r>
        <w:r w:rsidR="006C32A0">
          <w:rPr>
            <w:noProof/>
            <w:webHidden/>
          </w:rPr>
          <w:fldChar w:fldCharType="end"/>
        </w:r>
      </w:hyperlink>
    </w:p>
    <w:p w14:paraId="1DF76E9E" w14:textId="626FCA0D"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7" w:history="1">
        <w:r w:rsidR="006C32A0" w:rsidRPr="00624E60">
          <w:rPr>
            <w:rStyle w:val="Hyperlink"/>
            <w:rFonts w:ascii="Trebuchet MS" w:hAnsi="Trebuchet MS"/>
            <w:noProof/>
            <w:lang w:val="ro-RO"/>
          </w:rPr>
          <w:t>3.6.10. Planul de execuție</w:t>
        </w:r>
        <w:r w:rsidR="006C32A0">
          <w:rPr>
            <w:noProof/>
            <w:webHidden/>
          </w:rPr>
          <w:tab/>
        </w:r>
        <w:r w:rsidR="006C32A0">
          <w:rPr>
            <w:noProof/>
            <w:webHidden/>
          </w:rPr>
          <w:fldChar w:fldCharType="begin"/>
        </w:r>
        <w:r w:rsidR="006C32A0">
          <w:rPr>
            <w:noProof/>
            <w:webHidden/>
          </w:rPr>
          <w:instrText xml:space="preserve"> PAGEREF _Toc135387097 \h </w:instrText>
        </w:r>
        <w:r w:rsidR="006C32A0">
          <w:rPr>
            <w:noProof/>
            <w:webHidden/>
          </w:rPr>
        </w:r>
        <w:r w:rsidR="006C32A0">
          <w:rPr>
            <w:noProof/>
            <w:webHidden/>
          </w:rPr>
          <w:fldChar w:fldCharType="separate"/>
        </w:r>
        <w:r w:rsidR="003B25B7">
          <w:rPr>
            <w:noProof/>
            <w:webHidden/>
          </w:rPr>
          <w:t>15</w:t>
        </w:r>
        <w:r w:rsidR="006C32A0">
          <w:rPr>
            <w:noProof/>
            <w:webHidden/>
          </w:rPr>
          <w:fldChar w:fldCharType="end"/>
        </w:r>
      </w:hyperlink>
    </w:p>
    <w:p w14:paraId="385B66E9" w14:textId="2A6FD373"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8" w:history="1">
        <w:r w:rsidR="006C32A0" w:rsidRPr="00624E60">
          <w:rPr>
            <w:rStyle w:val="Hyperlink"/>
            <w:rFonts w:ascii="Trebuchet MS" w:hAnsi="Trebuchet MS"/>
            <w:noProof/>
            <w:lang w:val="ro-RO"/>
          </w:rPr>
          <w:t>3.6.11. Relația cu alte proiecte existente sau planificate</w:t>
        </w:r>
        <w:r w:rsidR="006C32A0">
          <w:rPr>
            <w:noProof/>
            <w:webHidden/>
          </w:rPr>
          <w:tab/>
        </w:r>
        <w:r w:rsidR="006C32A0">
          <w:rPr>
            <w:noProof/>
            <w:webHidden/>
          </w:rPr>
          <w:fldChar w:fldCharType="begin"/>
        </w:r>
        <w:r w:rsidR="006C32A0">
          <w:rPr>
            <w:noProof/>
            <w:webHidden/>
          </w:rPr>
          <w:instrText xml:space="preserve"> PAGEREF _Toc135387098 \h </w:instrText>
        </w:r>
        <w:r w:rsidR="006C32A0">
          <w:rPr>
            <w:noProof/>
            <w:webHidden/>
          </w:rPr>
        </w:r>
        <w:r w:rsidR="006C32A0">
          <w:rPr>
            <w:noProof/>
            <w:webHidden/>
          </w:rPr>
          <w:fldChar w:fldCharType="separate"/>
        </w:r>
        <w:r w:rsidR="003B25B7">
          <w:rPr>
            <w:noProof/>
            <w:webHidden/>
          </w:rPr>
          <w:t>15</w:t>
        </w:r>
        <w:r w:rsidR="006C32A0">
          <w:rPr>
            <w:noProof/>
            <w:webHidden/>
          </w:rPr>
          <w:fldChar w:fldCharType="end"/>
        </w:r>
      </w:hyperlink>
    </w:p>
    <w:p w14:paraId="2587C55F" w14:textId="392E51CC"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099" w:history="1">
        <w:r w:rsidR="006C32A0" w:rsidRPr="00624E60">
          <w:rPr>
            <w:rStyle w:val="Hyperlink"/>
            <w:rFonts w:ascii="Trebuchet MS" w:hAnsi="Trebuchet MS"/>
            <w:noProof/>
            <w:lang w:val="ro-RO"/>
          </w:rPr>
          <w:t>3.6.12. Alternative care au fost luate în considerare</w:t>
        </w:r>
        <w:r w:rsidR="006C32A0">
          <w:rPr>
            <w:noProof/>
            <w:webHidden/>
          </w:rPr>
          <w:tab/>
        </w:r>
        <w:r w:rsidR="006C32A0">
          <w:rPr>
            <w:noProof/>
            <w:webHidden/>
          </w:rPr>
          <w:fldChar w:fldCharType="begin"/>
        </w:r>
        <w:r w:rsidR="006C32A0">
          <w:rPr>
            <w:noProof/>
            <w:webHidden/>
          </w:rPr>
          <w:instrText xml:space="preserve"> PAGEREF _Toc135387099 \h </w:instrText>
        </w:r>
        <w:r w:rsidR="006C32A0">
          <w:rPr>
            <w:noProof/>
            <w:webHidden/>
          </w:rPr>
        </w:r>
        <w:r w:rsidR="006C32A0">
          <w:rPr>
            <w:noProof/>
            <w:webHidden/>
          </w:rPr>
          <w:fldChar w:fldCharType="separate"/>
        </w:r>
        <w:r w:rsidR="003B25B7">
          <w:rPr>
            <w:noProof/>
            <w:webHidden/>
          </w:rPr>
          <w:t>15</w:t>
        </w:r>
        <w:r w:rsidR="006C32A0">
          <w:rPr>
            <w:noProof/>
            <w:webHidden/>
          </w:rPr>
          <w:fldChar w:fldCharType="end"/>
        </w:r>
      </w:hyperlink>
    </w:p>
    <w:p w14:paraId="64ABA759" w14:textId="6F911024"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00" w:history="1">
        <w:r w:rsidR="006C32A0" w:rsidRPr="00624E60">
          <w:rPr>
            <w:rStyle w:val="Hyperlink"/>
            <w:rFonts w:ascii="Trebuchet MS" w:hAnsi="Trebuchet MS"/>
            <w:noProof/>
            <w:lang w:val="ro-RO"/>
          </w:rPr>
          <w:t>3.6.13. Alte activități care pot apărea ca urmare a proiectului</w:t>
        </w:r>
        <w:r w:rsidR="006C32A0">
          <w:rPr>
            <w:noProof/>
            <w:webHidden/>
          </w:rPr>
          <w:tab/>
        </w:r>
        <w:r w:rsidR="006C32A0">
          <w:rPr>
            <w:noProof/>
            <w:webHidden/>
          </w:rPr>
          <w:fldChar w:fldCharType="begin"/>
        </w:r>
        <w:r w:rsidR="006C32A0">
          <w:rPr>
            <w:noProof/>
            <w:webHidden/>
          </w:rPr>
          <w:instrText xml:space="preserve"> PAGEREF _Toc135387100 \h </w:instrText>
        </w:r>
        <w:r w:rsidR="006C32A0">
          <w:rPr>
            <w:noProof/>
            <w:webHidden/>
          </w:rPr>
        </w:r>
        <w:r w:rsidR="006C32A0">
          <w:rPr>
            <w:noProof/>
            <w:webHidden/>
          </w:rPr>
          <w:fldChar w:fldCharType="separate"/>
        </w:r>
        <w:r w:rsidR="003B25B7">
          <w:rPr>
            <w:noProof/>
            <w:webHidden/>
          </w:rPr>
          <w:t>15</w:t>
        </w:r>
        <w:r w:rsidR="006C32A0">
          <w:rPr>
            <w:noProof/>
            <w:webHidden/>
          </w:rPr>
          <w:fldChar w:fldCharType="end"/>
        </w:r>
      </w:hyperlink>
    </w:p>
    <w:p w14:paraId="283FF95E" w14:textId="4A100438"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01" w:history="1">
        <w:r w:rsidR="006C32A0" w:rsidRPr="00624E60">
          <w:rPr>
            <w:rStyle w:val="Hyperlink"/>
            <w:rFonts w:ascii="Trebuchet MS" w:hAnsi="Trebuchet MS"/>
            <w:noProof/>
            <w:lang w:val="ro-RO"/>
          </w:rPr>
          <w:t>3.6.14. Alte autorizații cerute pentru proiect</w:t>
        </w:r>
        <w:r w:rsidR="006C32A0">
          <w:rPr>
            <w:noProof/>
            <w:webHidden/>
          </w:rPr>
          <w:tab/>
        </w:r>
        <w:r w:rsidR="006C32A0">
          <w:rPr>
            <w:noProof/>
            <w:webHidden/>
          </w:rPr>
          <w:fldChar w:fldCharType="begin"/>
        </w:r>
        <w:r w:rsidR="006C32A0">
          <w:rPr>
            <w:noProof/>
            <w:webHidden/>
          </w:rPr>
          <w:instrText xml:space="preserve"> PAGEREF _Toc135387101 \h </w:instrText>
        </w:r>
        <w:r w:rsidR="006C32A0">
          <w:rPr>
            <w:noProof/>
            <w:webHidden/>
          </w:rPr>
        </w:r>
        <w:r w:rsidR="006C32A0">
          <w:rPr>
            <w:noProof/>
            <w:webHidden/>
          </w:rPr>
          <w:fldChar w:fldCharType="separate"/>
        </w:r>
        <w:r w:rsidR="003B25B7">
          <w:rPr>
            <w:noProof/>
            <w:webHidden/>
          </w:rPr>
          <w:t>15</w:t>
        </w:r>
        <w:r w:rsidR="006C32A0">
          <w:rPr>
            <w:noProof/>
            <w:webHidden/>
          </w:rPr>
          <w:fldChar w:fldCharType="end"/>
        </w:r>
      </w:hyperlink>
    </w:p>
    <w:p w14:paraId="394E648A" w14:textId="0D86B242"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02" w:history="1">
        <w:r w:rsidR="006C32A0" w:rsidRPr="00624E60">
          <w:rPr>
            <w:rStyle w:val="Hyperlink"/>
            <w:rFonts w:ascii="Trebuchet MS" w:hAnsi="Trebuchet MS"/>
            <w:noProof/>
            <w:lang w:val="ro-RO"/>
          </w:rPr>
          <w:t>4.</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Descrierea amplasării proiectului</w:t>
        </w:r>
        <w:r w:rsidR="006C32A0">
          <w:rPr>
            <w:noProof/>
            <w:webHidden/>
          </w:rPr>
          <w:tab/>
        </w:r>
        <w:r w:rsidR="006C32A0">
          <w:rPr>
            <w:noProof/>
            <w:webHidden/>
          </w:rPr>
          <w:fldChar w:fldCharType="begin"/>
        </w:r>
        <w:r w:rsidR="006C32A0">
          <w:rPr>
            <w:noProof/>
            <w:webHidden/>
          </w:rPr>
          <w:instrText xml:space="preserve"> PAGEREF _Toc135387102 \h </w:instrText>
        </w:r>
        <w:r w:rsidR="006C32A0">
          <w:rPr>
            <w:noProof/>
            <w:webHidden/>
          </w:rPr>
        </w:r>
        <w:r w:rsidR="006C32A0">
          <w:rPr>
            <w:noProof/>
            <w:webHidden/>
          </w:rPr>
          <w:fldChar w:fldCharType="separate"/>
        </w:r>
        <w:r w:rsidR="003B25B7">
          <w:rPr>
            <w:noProof/>
            <w:webHidden/>
          </w:rPr>
          <w:t>16</w:t>
        </w:r>
        <w:r w:rsidR="006C32A0">
          <w:rPr>
            <w:noProof/>
            <w:webHidden/>
          </w:rPr>
          <w:fldChar w:fldCharType="end"/>
        </w:r>
      </w:hyperlink>
    </w:p>
    <w:p w14:paraId="0F73D05C" w14:textId="2E108C79"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3" w:history="1">
        <w:r w:rsidR="006C32A0" w:rsidRPr="00624E60">
          <w:rPr>
            <w:rStyle w:val="Hyperlink"/>
            <w:rFonts w:ascii="Trebuchet MS" w:hAnsi="Trebuchet MS"/>
            <w:noProof/>
            <w:lang w:val="ro-RO"/>
          </w:rPr>
          <w:t>4.1 Distanța față de granițe</w:t>
        </w:r>
        <w:r w:rsidR="006C32A0">
          <w:rPr>
            <w:noProof/>
            <w:webHidden/>
          </w:rPr>
          <w:tab/>
        </w:r>
        <w:r w:rsidR="006C32A0">
          <w:rPr>
            <w:noProof/>
            <w:webHidden/>
          </w:rPr>
          <w:fldChar w:fldCharType="begin"/>
        </w:r>
        <w:r w:rsidR="006C32A0">
          <w:rPr>
            <w:noProof/>
            <w:webHidden/>
          </w:rPr>
          <w:instrText xml:space="preserve"> PAGEREF _Toc135387103 \h </w:instrText>
        </w:r>
        <w:r w:rsidR="006C32A0">
          <w:rPr>
            <w:noProof/>
            <w:webHidden/>
          </w:rPr>
        </w:r>
        <w:r w:rsidR="006C32A0">
          <w:rPr>
            <w:noProof/>
            <w:webHidden/>
          </w:rPr>
          <w:fldChar w:fldCharType="separate"/>
        </w:r>
        <w:r w:rsidR="003B25B7">
          <w:rPr>
            <w:noProof/>
            <w:webHidden/>
          </w:rPr>
          <w:t>16</w:t>
        </w:r>
        <w:r w:rsidR="006C32A0">
          <w:rPr>
            <w:noProof/>
            <w:webHidden/>
          </w:rPr>
          <w:fldChar w:fldCharType="end"/>
        </w:r>
      </w:hyperlink>
    </w:p>
    <w:p w14:paraId="690D252C" w14:textId="63E62BD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4" w:history="1">
        <w:r w:rsidR="006C32A0" w:rsidRPr="00624E60">
          <w:rPr>
            <w:rStyle w:val="Hyperlink"/>
            <w:rFonts w:ascii="Trebuchet MS" w:hAnsi="Trebuchet MS"/>
            <w:noProof/>
            <w:lang w:val="ro-RO"/>
          </w:rPr>
          <w:t>4.2 Localizarea amplasamentului în raport cu patrimonial cultural</w:t>
        </w:r>
        <w:r w:rsidR="006C32A0">
          <w:rPr>
            <w:noProof/>
            <w:webHidden/>
          </w:rPr>
          <w:tab/>
        </w:r>
        <w:r w:rsidR="006C32A0">
          <w:rPr>
            <w:noProof/>
            <w:webHidden/>
          </w:rPr>
          <w:fldChar w:fldCharType="begin"/>
        </w:r>
        <w:r w:rsidR="006C32A0">
          <w:rPr>
            <w:noProof/>
            <w:webHidden/>
          </w:rPr>
          <w:instrText xml:space="preserve"> PAGEREF _Toc135387104 \h </w:instrText>
        </w:r>
        <w:r w:rsidR="006C32A0">
          <w:rPr>
            <w:noProof/>
            <w:webHidden/>
          </w:rPr>
        </w:r>
        <w:r w:rsidR="006C32A0">
          <w:rPr>
            <w:noProof/>
            <w:webHidden/>
          </w:rPr>
          <w:fldChar w:fldCharType="separate"/>
        </w:r>
        <w:r w:rsidR="003B25B7">
          <w:rPr>
            <w:noProof/>
            <w:webHidden/>
          </w:rPr>
          <w:t>16</w:t>
        </w:r>
        <w:r w:rsidR="006C32A0">
          <w:rPr>
            <w:noProof/>
            <w:webHidden/>
          </w:rPr>
          <w:fldChar w:fldCharType="end"/>
        </w:r>
      </w:hyperlink>
    </w:p>
    <w:p w14:paraId="3857FB53" w14:textId="225E2E1B"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5" w:history="1">
        <w:r w:rsidR="006C32A0" w:rsidRPr="00624E60">
          <w:rPr>
            <w:rStyle w:val="Hyperlink"/>
            <w:rFonts w:ascii="Trebuchet MS" w:hAnsi="Trebuchet MS"/>
            <w:noProof/>
            <w:lang w:val="ro-RO"/>
          </w:rPr>
          <w:t>4.3. Fotografii ale amplasamentului</w:t>
        </w:r>
        <w:r w:rsidR="006C32A0">
          <w:rPr>
            <w:noProof/>
            <w:webHidden/>
          </w:rPr>
          <w:tab/>
        </w:r>
        <w:r w:rsidR="006C32A0">
          <w:rPr>
            <w:noProof/>
            <w:webHidden/>
          </w:rPr>
          <w:fldChar w:fldCharType="begin"/>
        </w:r>
        <w:r w:rsidR="006C32A0">
          <w:rPr>
            <w:noProof/>
            <w:webHidden/>
          </w:rPr>
          <w:instrText xml:space="preserve"> PAGEREF _Toc135387105 \h </w:instrText>
        </w:r>
        <w:r w:rsidR="006C32A0">
          <w:rPr>
            <w:noProof/>
            <w:webHidden/>
          </w:rPr>
        </w:r>
        <w:r w:rsidR="006C32A0">
          <w:rPr>
            <w:noProof/>
            <w:webHidden/>
          </w:rPr>
          <w:fldChar w:fldCharType="separate"/>
        </w:r>
        <w:r w:rsidR="003B25B7">
          <w:rPr>
            <w:noProof/>
            <w:webHidden/>
          </w:rPr>
          <w:t>17</w:t>
        </w:r>
        <w:r w:rsidR="006C32A0">
          <w:rPr>
            <w:noProof/>
            <w:webHidden/>
          </w:rPr>
          <w:fldChar w:fldCharType="end"/>
        </w:r>
      </w:hyperlink>
    </w:p>
    <w:p w14:paraId="22518009" w14:textId="47A22750"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6" w:history="1">
        <w:r w:rsidR="006C32A0" w:rsidRPr="00624E60">
          <w:rPr>
            <w:rStyle w:val="Hyperlink"/>
            <w:rFonts w:ascii="Trebuchet MS" w:hAnsi="Trebuchet MS"/>
            <w:noProof/>
            <w:lang w:val="ro-RO"/>
          </w:rPr>
          <w:t>4.4. Folosințe actuale și planificate ale terenului</w:t>
        </w:r>
        <w:r w:rsidR="006C32A0">
          <w:rPr>
            <w:noProof/>
            <w:webHidden/>
          </w:rPr>
          <w:tab/>
        </w:r>
        <w:r w:rsidR="006C32A0">
          <w:rPr>
            <w:noProof/>
            <w:webHidden/>
          </w:rPr>
          <w:fldChar w:fldCharType="begin"/>
        </w:r>
        <w:r w:rsidR="006C32A0">
          <w:rPr>
            <w:noProof/>
            <w:webHidden/>
          </w:rPr>
          <w:instrText xml:space="preserve"> PAGEREF _Toc135387106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2BA9ADCA" w14:textId="32879BE8"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7" w:history="1">
        <w:r w:rsidR="006C32A0" w:rsidRPr="00624E60">
          <w:rPr>
            <w:rStyle w:val="Hyperlink"/>
            <w:rFonts w:ascii="Trebuchet MS" w:hAnsi="Trebuchet MS"/>
            <w:noProof/>
            <w:lang w:val="ro-RO"/>
          </w:rPr>
          <w:t>4.5. Politici de zonare și folosire a terenului</w:t>
        </w:r>
        <w:r w:rsidR="006C32A0">
          <w:rPr>
            <w:noProof/>
            <w:webHidden/>
          </w:rPr>
          <w:tab/>
        </w:r>
        <w:r w:rsidR="006C32A0">
          <w:rPr>
            <w:noProof/>
            <w:webHidden/>
          </w:rPr>
          <w:fldChar w:fldCharType="begin"/>
        </w:r>
        <w:r w:rsidR="006C32A0">
          <w:rPr>
            <w:noProof/>
            <w:webHidden/>
          </w:rPr>
          <w:instrText xml:space="preserve"> PAGEREF _Toc135387107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277CF407" w14:textId="7C7A2744"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8" w:history="1">
        <w:r w:rsidR="006C32A0" w:rsidRPr="00624E60">
          <w:rPr>
            <w:rStyle w:val="Hyperlink"/>
            <w:rFonts w:ascii="Trebuchet MS" w:hAnsi="Trebuchet MS"/>
            <w:noProof/>
            <w:lang w:val="ro-RO"/>
          </w:rPr>
          <w:t>4.6. Arealele sensibile</w:t>
        </w:r>
        <w:r w:rsidR="006C32A0">
          <w:rPr>
            <w:noProof/>
            <w:webHidden/>
          </w:rPr>
          <w:tab/>
        </w:r>
        <w:r w:rsidR="006C32A0">
          <w:rPr>
            <w:noProof/>
            <w:webHidden/>
          </w:rPr>
          <w:fldChar w:fldCharType="begin"/>
        </w:r>
        <w:r w:rsidR="006C32A0">
          <w:rPr>
            <w:noProof/>
            <w:webHidden/>
          </w:rPr>
          <w:instrText xml:space="preserve"> PAGEREF _Toc135387108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7FAA7B9E" w14:textId="663C12CA"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09" w:history="1">
        <w:r w:rsidR="006C32A0" w:rsidRPr="00624E60">
          <w:rPr>
            <w:rStyle w:val="Hyperlink"/>
            <w:rFonts w:ascii="Trebuchet MS" w:hAnsi="Trebuchet MS"/>
            <w:noProof/>
            <w:lang w:val="ro-RO"/>
          </w:rPr>
          <w:t>4.7. Orice variante de amplasament care au fost luate în considerare</w:t>
        </w:r>
        <w:r w:rsidR="006C32A0">
          <w:rPr>
            <w:noProof/>
            <w:webHidden/>
          </w:rPr>
          <w:tab/>
        </w:r>
        <w:r w:rsidR="006C32A0">
          <w:rPr>
            <w:noProof/>
            <w:webHidden/>
          </w:rPr>
          <w:fldChar w:fldCharType="begin"/>
        </w:r>
        <w:r w:rsidR="006C32A0">
          <w:rPr>
            <w:noProof/>
            <w:webHidden/>
          </w:rPr>
          <w:instrText xml:space="preserve"> PAGEREF _Toc135387109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4A555CC0" w14:textId="6F96A14E"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10" w:history="1">
        <w:r w:rsidR="006C32A0" w:rsidRPr="00624E60">
          <w:rPr>
            <w:rStyle w:val="Hyperlink"/>
            <w:rFonts w:ascii="Trebuchet MS" w:hAnsi="Trebuchet MS"/>
            <w:noProof/>
            <w:lang w:val="ro-RO"/>
          </w:rPr>
          <w:t>5.</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Descrierea tuturor efectelor semnificative posibile asupra mediului ale proiectului, în limita informațiilor disponibile</w:t>
        </w:r>
        <w:r w:rsidR="006C32A0">
          <w:rPr>
            <w:noProof/>
            <w:webHidden/>
          </w:rPr>
          <w:tab/>
        </w:r>
        <w:r w:rsidR="006C32A0">
          <w:rPr>
            <w:noProof/>
            <w:webHidden/>
          </w:rPr>
          <w:fldChar w:fldCharType="begin"/>
        </w:r>
        <w:r w:rsidR="006C32A0">
          <w:rPr>
            <w:noProof/>
            <w:webHidden/>
          </w:rPr>
          <w:instrText xml:space="preserve"> PAGEREF _Toc135387110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47D4116F" w14:textId="0A9AC414"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1" w:history="1">
        <w:r w:rsidR="006C32A0" w:rsidRPr="00624E60">
          <w:rPr>
            <w:rStyle w:val="Hyperlink"/>
            <w:rFonts w:ascii="Trebuchet MS" w:hAnsi="Trebuchet MS"/>
            <w:noProof/>
            <w:lang w:val="ro-RO"/>
          </w:rPr>
          <w:t>5.1 Natura impactului</w:t>
        </w:r>
        <w:r w:rsidR="006C32A0">
          <w:rPr>
            <w:noProof/>
            <w:webHidden/>
          </w:rPr>
          <w:tab/>
        </w:r>
        <w:r w:rsidR="006C32A0">
          <w:rPr>
            <w:noProof/>
            <w:webHidden/>
          </w:rPr>
          <w:fldChar w:fldCharType="begin"/>
        </w:r>
        <w:r w:rsidR="006C32A0">
          <w:rPr>
            <w:noProof/>
            <w:webHidden/>
          </w:rPr>
          <w:instrText xml:space="preserve"> PAGEREF _Toc135387111 \h </w:instrText>
        </w:r>
        <w:r w:rsidR="006C32A0">
          <w:rPr>
            <w:noProof/>
            <w:webHidden/>
          </w:rPr>
        </w:r>
        <w:r w:rsidR="006C32A0">
          <w:rPr>
            <w:noProof/>
            <w:webHidden/>
          </w:rPr>
          <w:fldChar w:fldCharType="separate"/>
        </w:r>
        <w:r w:rsidR="003B25B7">
          <w:rPr>
            <w:noProof/>
            <w:webHidden/>
          </w:rPr>
          <w:t>18</w:t>
        </w:r>
        <w:r w:rsidR="006C32A0">
          <w:rPr>
            <w:noProof/>
            <w:webHidden/>
          </w:rPr>
          <w:fldChar w:fldCharType="end"/>
        </w:r>
      </w:hyperlink>
    </w:p>
    <w:p w14:paraId="2DADA771" w14:textId="16C8C0F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2" w:history="1">
        <w:r w:rsidR="006C32A0" w:rsidRPr="00624E60">
          <w:rPr>
            <w:rStyle w:val="Hyperlink"/>
            <w:rFonts w:ascii="Trebuchet MS" w:hAnsi="Trebuchet MS"/>
            <w:noProof/>
            <w:lang w:val="ro-RO"/>
          </w:rPr>
          <w:t>5.2 Impactul asupra populației și sănătății umane</w:t>
        </w:r>
        <w:r w:rsidR="006C32A0">
          <w:rPr>
            <w:noProof/>
            <w:webHidden/>
          </w:rPr>
          <w:tab/>
        </w:r>
        <w:r w:rsidR="006C32A0">
          <w:rPr>
            <w:noProof/>
            <w:webHidden/>
          </w:rPr>
          <w:fldChar w:fldCharType="begin"/>
        </w:r>
        <w:r w:rsidR="006C32A0">
          <w:rPr>
            <w:noProof/>
            <w:webHidden/>
          </w:rPr>
          <w:instrText xml:space="preserve"> PAGEREF _Toc135387112 \h </w:instrText>
        </w:r>
        <w:r w:rsidR="006C32A0">
          <w:rPr>
            <w:noProof/>
            <w:webHidden/>
          </w:rPr>
        </w:r>
        <w:r w:rsidR="006C32A0">
          <w:rPr>
            <w:noProof/>
            <w:webHidden/>
          </w:rPr>
          <w:fldChar w:fldCharType="separate"/>
        </w:r>
        <w:r w:rsidR="003B25B7">
          <w:rPr>
            <w:noProof/>
            <w:webHidden/>
          </w:rPr>
          <w:t>19</w:t>
        </w:r>
        <w:r w:rsidR="006C32A0">
          <w:rPr>
            <w:noProof/>
            <w:webHidden/>
          </w:rPr>
          <w:fldChar w:fldCharType="end"/>
        </w:r>
      </w:hyperlink>
    </w:p>
    <w:p w14:paraId="79FD64E7" w14:textId="3AA0D06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3" w:history="1">
        <w:r w:rsidR="006C32A0" w:rsidRPr="00624E60">
          <w:rPr>
            <w:rStyle w:val="Hyperlink"/>
            <w:rFonts w:ascii="Trebuchet MS" w:hAnsi="Trebuchet MS"/>
            <w:noProof/>
            <w:lang w:val="ro-RO"/>
          </w:rPr>
          <w:t>5.3 Impactul asupra faunei și florei</w:t>
        </w:r>
        <w:r w:rsidR="006C32A0">
          <w:rPr>
            <w:noProof/>
            <w:webHidden/>
          </w:rPr>
          <w:tab/>
        </w:r>
        <w:r w:rsidR="006C32A0">
          <w:rPr>
            <w:noProof/>
            <w:webHidden/>
          </w:rPr>
          <w:fldChar w:fldCharType="begin"/>
        </w:r>
        <w:r w:rsidR="006C32A0">
          <w:rPr>
            <w:noProof/>
            <w:webHidden/>
          </w:rPr>
          <w:instrText xml:space="preserve"> PAGEREF _Toc135387113 \h </w:instrText>
        </w:r>
        <w:r w:rsidR="006C32A0">
          <w:rPr>
            <w:noProof/>
            <w:webHidden/>
          </w:rPr>
        </w:r>
        <w:r w:rsidR="006C32A0">
          <w:rPr>
            <w:noProof/>
            <w:webHidden/>
          </w:rPr>
          <w:fldChar w:fldCharType="separate"/>
        </w:r>
        <w:r w:rsidR="003B25B7">
          <w:rPr>
            <w:noProof/>
            <w:webHidden/>
          </w:rPr>
          <w:t>19</w:t>
        </w:r>
        <w:r w:rsidR="006C32A0">
          <w:rPr>
            <w:noProof/>
            <w:webHidden/>
          </w:rPr>
          <w:fldChar w:fldCharType="end"/>
        </w:r>
      </w:hyperlink>
    </w:p>
    <w:p w14:paraId="0914DD5E" w14:textId="1A093F03"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4" w:history="1">
        <w:r w:rsidR="006C32A0" w:rsidRPr="00624E60">
          <w:rPr>
            <w:rStyle w:val="Hyperlink"/>
            <w:rFonts w:ascii="Trebuchet MS" w:hAnsi="Trebuchet MS"/>
            <w:noProof/>
            <w:lang w:val="ro-RO"/>
          </w:rPr>
          <w:t>5.4. Impactul asupra solului</w:t>
        </w:r>
        <w:r w:rsidR="006C32A0">
          <w:rPr>
            <w:noProof/>
            <w:webHidden/>
          </w:rPr>
          <w:tab/>
        </w:r>
        <w:r w:rsidR="006C32A0">
          <w:rPr>
            <w:noProof/>
            <w:webHidden/>
          </w:rPr>
          <w:fldChar w:fldCharType="begin"/>
        </w:r>
        <w:r w:rsidR="006C32A0">
          <w:rPr>
            <w:noProof/>
            <w:webHidden/>
          </w:rPr>
          <w:instrText xml:space="preserve"> PAGEREF _Toc135387114 \h </w:instrText>
        </w:r>
        <w:r w:rsidR="006C32A0">
          <w:rPr>
            <w:noProof/>
            <w:webHidden/>
          </w:rPr>
        </w:r>
        <w:r w:rsidR="006C32A0">
          <w:rPr>
            <w:noProof/>
            <w:webHidden/>
          </w:rPr>
          <w:fldChar w:fldCharType="separate"/>
        </w:r>
        <w:r w:rsidR="003B25B7">
          <w:rPr>
            <w:noProof/>
            <w:webHidden/>
          </w:rPr>
          <w:t>20</w:t>
        </w:r>
        <w:r w:rsidR="006C32A0">
          <w:rPr>
            <w:noProof/>
            <w:webHidden/>
          </w:rPr>
          <w:fldChar w:fldCharType="end"/>
        </w:r>
      </w:hyperlink>
    </w:p>
    <w:p w14:paraId="007D24E9" w14:textId="2A2A3C24"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5" w:history="1">
        <w:r w:rsidR="006C32A0" w:rsidRPr="00624E60">
          <w:rPr>
            <w:rStyle w:val="Hyperlink"/>
            <w:rFonts w:ascii="Trebuchet MS" w:hAnsi="Trebuchet MS"/>
            <w:noProof/>
            <w:lang w:val="ro-RO"/>
          </w:rPr>
          <w:t>5.5. Impactul asupra folosințelor și bunurilor materiale</w:t>
        </w:r>
        <w:r w:rsidR="006C32A0">
          <w:rPr>
            <w:noProof/>
            <w:webHidden/>
          </w:rPr>
          <w:tab/>
        </w:r>
        <w:r w:rsidR="006C32A0">
          <w:rPr>
            <w:noProof/>
            <w:webHidden/>
          </w:rPr>
          <w:fldChar w:fldCharType="begin"/>
        </w:r>
        <w:r w:rsidR="006C32A0">
          <w:rPr>
            <w:noProof/>
            <w:webHidden/>
          </w:rPr>
          <w:instrText xml:space="preserve"> PAGEREF _Toc135387115 \h </w:instrText>
        </w:r>
        <w:r w:rsidR="006C32A0">
          <w:rPr>
            <w:noProof/>
            <w:webHidden/>
          </w:rPr>
        </w:r>
        <w:r w:rsidR="006C32A0">
          <w:rPr>
            <w:noProof/>
            <w:webHidden/>
          </w:rPr>
          <w:fldChar w:fldCharType="separate"/>
        </w:r>
        <w:r w:rsidR="003B25B7">
          <w:rPr>
            <w:noProof/>
            <w:webHidden/>
          </w:rPr>
          <w:t>21</w:t>
        </w:r>
        <w:r w:rsidR="006C32A0">
          <w:rPr>
            <w:noProof/>
            <w:webHidden/>
          </w:rPr>
          <w:fldChar w:fldCharType="end"/>
        </w:r>
      </w:hyperlink>
    </w:p>
    <w:p w14:paraId="5BFDB63D" w14:textId="2FE1D46E"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6" w:history="1">
        <w:r w:rsidR="006C32A0" w:rsidRPr="00624E60">
          <w:rPr>
            <w:rStyle w:val="Hyperlink"/>
            <w:rFonts w:ascii="Trebuchet MS" w:hAnsi="Trebuchet MS"/>
            <w:noProof/>
            <w:lang w:val="ro-RO"/>
          </w:rPr>
          <w:t>5.6. Impactul asupra calității și regimului cantitativ al apei</w:t>
        </w:r>
        <w:r w:rsidR="006C32A0">
          <w:rPr>
            <w:noProof/>
            <w:webHidden/>
          </w:rPr>
          <w:tab/>
        </w:r>
        <w:r w:rsidR="006C32A0">
          <w:rPr>
            <w:noProof/>
            <w:webHidden/>
          </w:rPr>
          <w:fldChar w:fldCharType="begin"/>
        </w:r>
        <w:r w:rsidR="006C32A0">
          <w:rPr>
            <w:noProof/>
            <w:webHidden/>
          </w:rPr>
          <w:instrText xml:space="preserve"> PAGEREF _Toc135387116 \h </w:instrText>
        </w:r>
        <w:r w:rsidR="006C32A0">
          <w:rPr>
            <w:noProof/>
            <w:webHidden/>
          </w:rPr>
        </w:r>
        <w:r w:rsidR="006C32A0">
          <w:rPr>
            <w:noProof/>
            <w:webHidden/>
          </w:rPr>
          <w:fldChar w:fldCharType="separate"/>
        </w:r>
        <w:r w:rsidR="003B25B7">
          <w:rPr>
            <w:noProof/>
            <w:webHidden/>
          </w:rPr>
          <w:t>21</w:t>
        </w:r>
        <w:r w:rsidR="006C32A0">
          <w:rPr>
            <w:noProof/>
            <w:webHidden/>
          </w:rPr>
          <w:fldChar w:fldCharType="end"/>
        </w:r>
      </w:hyperlink>
    </w:p>
    <w:p w14:paraId="2F4539D3" w14:textId="499BC94E"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7" w:history="1">
        <w:r w:rsidR="006C32A0" w:rsidRPr="00624E60">
          <w:rPr>
            <w:rStyle w:val="Hyperlink"/>
            <w:rFonts w:ascii="Trebuchet MS" w:hAnsi="Trebuchet MS"/>
            <w:noProof/>
            <w:lang w:val="ro-RO"/>
          </w:rPr>
          <w:t>5.7. Impactul supra calității aerului</w:t>
        </w:r>
        <w:r w:rsidR="006C32A0">
          <w:rPr>
            <w:noProof/>
            <w:webHidden/>
          </w:rPr>
          <w:tab/>
        </w:r>
        <w:r w:rsidR="006C32A0">
          <w:rPr>
            <w:noProof/>
            <w:webHidden/>
          </w:rPr>
          <w:fldChar w:fldCharType="begin"/>
        </w:r>
        <w:r w:rsidR="006C32A0">
          <w:rPr>
            <w:noProof/>
            <w:webHidden/>
          </w:rPr>
          <w:instrText xml:space="preserve"> PAGEREF _Toc135387117 \h </w:instrText>
        </w:r>
        <w:r w:rsidR="006C32A0">
          <w:rPr>
            <w:noProof/>
            <w:webHidden/>
          </w:rPr>
        </w:r>
        <w:r w:rsidR="006C32A0">
          <w:rPr>
            <w:noProof/>
            <w:webHidden/>
          </w:rPr>
          <w:fldChar w:fldCharType="separate"/>
        </w:r>
        <w:r w:rsidR="003B25B7">
          <w:rPr>
            <w:noProof/>
            <w:webHidden/>
          </w:rPr>
          <w:t>21</w:t>
        </w:r>
        <w:r w:rsidR="006C32A0">
          <w:rPr>
            <w:noProof/>
            <w:webHidden/>
          </w:rPr>
          <w:fldChar w:fldCharType="end"/>
        </w:r>
      </w:hyperlink>
    </w:p>
    <w:p w14:paraId="0DC815AB" w14:textId="5D3B0280"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8" w:history="1">
        <w:r w:rsidR="006C32A0" w:rsidRPr="00624E60">
          <w:rPr>
            <w:rStyle w:val="Hyperlink"/>
            <w:rFonts w:ascii="Trebuchet MS" w:hAnsi="Trebuchet MS"/>
            <w:noProof/>
            <w:lang w:val="ro-RO"/>
          </w:rPr>
          <w:t>5.8. Impactul generat de zgomot și vibrații</w:t>
        </w:r>
        <w:r w:rsidR="006C32A0">
          <w:rPr>
            <w:noProof/>
            <w:webHidden/>
          </w:rPr>
          <w:tab/>
        </w:r>
        <w:r w:rsidR="006C32A0">
          <w:rPr>
            <w:noProof/>
            <w:webHidden/>
          </w:rPr>
          <w:fldChar w:fldCharType="begin"/>
        </w:r>
        <w:r w:rsidR="006C32A0">
          <w:rPr>
            <w:noProof/>
            <w:webHidden/>
          </w:rPr>
          <w:instrText xml:space="preserve"> PAGEREF _Toc135387118 \h </w:instrText>
        </w:r>
        <w:r w:rsidR="006C32A0">
          <w:rPr>
            <w:noProof/>
            <w:webHidden/>
          </w:rPr>
        </w:r>
        <w:r w:rsidR="006C32A0">
          <w:rPr>
            <w:noProof/>
            <w:webHidden/>
          </w:rPr>
          <w:fldChar w:fldCharType="separate"/>
        </w:r>
        <w:r w:rsidR="003B25B7">
          <w:rPr>
            <w:noProof/>
            <w:webHidden/>
          </w:rPr>
          <w:t>21</w:t>
        </w:r>
        <w:r w:rsidR="006C32A0">
          <w:rPr>
            <w:noProof/>
            <w:webHidden/>
          </w:rPr>
          <w:fldChar w:fldCharType="end"/>
        </w:r>
      </w:hyperlink>
    </w:p>
    <w:p w14:paraId="4FF3F592" w14:textId="7BF7300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19" w:history="1">
        <w:r w:rsidR="006C32A0" w:rsidRPr="00624E60">
          <w:rPr>
            <w:rStyle w:val="Hyperlink"/>
            <w:rFonts w:ascii="Trebuchet MS" w:hAnsi="Trebuchet MS"/>
            <w:noProof/>
            <w:lang w:val="ro-RO"/>
          </w:rPr>
          <w:t>5.9. Impactul asupra peisajului și mediul vizual</w:t>
        </w:r>
        <w:r w:rsidR="006C32A0">
          <w:rPr>
            <w:noProof/>
            <w:webHidden/>
          </w:rPr>
          <w:tab/>
        </w:r>
        <w:r w:rsidR="006C32A0">
          <w:rPr>
            <w:noProof/>
            <w:webHidden/>
          </w:rPr>
          <w:fldChar w:fldCharType="begin"/>
        </w:r>
        <w:r w:rsidR="006C32A0">
          <w:rPr>
            <w:noProof/>
            <w:webHidden/>
          </w:rPr>
          <w:instrText xml:space="preserve"> PAGEREF _Toc135387119 \h </w:instrText>
        </w:r>
        <w:r w:rsidR="006C32A0">
          <w:rPr>
            <w:noProof/>
            <w:webHidden/>
          </w:rPr>
        </w:r>
        <w:r w:rsidR="006C32A0">
          <w:rPr>
            <w:noProof/>
            <w:webHidden/>
          </w:rPr>
          <w:fldChar w:fldCharType="separate"/>
        </w:r>
        <w:r w:rsidR="003B25B7">
          <w:rPr>
            <w:noProof/>
            <w:webHidden/>
          </w:rPr>
          <w:t>22</w:t>
        </w:r>
        <w:r w:rsidR="006C32A0">
          <w:rPr>
            <w:noProof/>
            <w:webHidden/>
          </w:rPr>
          <w:fldChar w:fldCharType="end"/>
        </w:r>
      </w:hyperlink>
    </w:p>
    <w:p w14:paraId="5D20C192" w14:textId="28DB39C6"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0" w:history="1">
        <w:r w:rsidR="006C32A0" w:rsidRPr="00624E60">
          <w:rPr>
            <w:rStyle w:val="Hyperlink"/>
            <w:rFonts w:ascii="Trebuchet MS" w:hAnsi="Trebuchet MS"/>
            <w:noProof/>
            <w:lang w:val="ro-RO"/>
          </w:rPr>
          <w:t>5.10. Impactul asupra patrimoniului istoric și cultural asupra interacțiunilor dintre aceste elemente</w:t>
        </w:r>
        <w:r w:rsidR="006C32A0">
          <w:rPr>
            <w:noProof/>
            <w:webHidden/>
          </w:rPr>
          <w:tab/>
        </w:r>
        <w:r w:rsidR="006C32A0">
          <w:rPr>
            <w:noProof/>
            <w:webHidden/>
          </w:rPr>
          <w:fldChar w:fldCharType="begin"/>
        </w:r>
        <w:r w:rsidR="006C32A0">
          <w:rPr>
            <w:noProof/>
            <w:webHidden/>
          </w:rPr>
          <w:instrText xml:space="preserve"> PAGEREF _Toc135387120 \h </w:instrText>
        </w:r>
        <w:r w:rsidR="006C32A0">
          <w:rPr>
            <w:noProof/>
            <w:webHidden/>
          </w:rPr>
        </w:r>
        <w:r w:rsidR="006C32A0">
          <w:rPr>
            <w:noProof/>
            <w:webHidden/>
          </w:rPr>
          <w:fldChar w:fldCharType="separate"/>
        </w:r>
        <w:r w:rsidR="003B25B7">
          <w:rPr>
            <w:noProof/>
            <w:webHidden/>
          </w:rPr>
          <w:t>22</w:t>
        </w:r>
        <w:r w:rsidR="006C32A0">
          <w:rPr>
            <w:noProof/>
            <w:webHidden/>
          </w:rPr>
          <w:fldChar w:fldCharType="end"/>
        </w:r>
      </w:hyperlink>
    </w:p>
    <w:p w14:paraId="4CAEEE95" w14:textId="39FA727E"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1" w:history="1">
        <w:r w:rsidR="006C32A0" w:rsidRPr="00624E60">
          <w:rPr>
            <w:rStyle w:val="Hyperlink"/>
            <w:rFonts w:ascii="Trebuchet MS" w:hAnsi="Trebuchet MS"/>
            <w:noProof/>
            <w:lang w:val="ro-RO"/>
          </w:rPr>
          <w:t>5.11.  Extinderea impactului</w:t>
        </w:r>
        <w:r w:rsidR="006C32A0">
          <w:rPr>
            <w:noProof/>
            <w:webHidden/>
          </w:rPr>
          <w:tab/>
        </w:r>
        <w:r w:rsidR="006C32A0">
          <w:rPr>
            <w:noProof/>
            <w:webHidden/>
          </w:rPr>
          <w:fldChar w:fldCharType="begin"/>
        </w:r>
        <w:r w:rsidR="006C32A0">
          <w:rPr>
            <w:noProof/>
            <w:webHidden/>
          </w:rPr>
          <w:instrText xml:space="preserve"> PAGEREF _Toc135387121 \h </w:instrText>
        </w:r>
        <w:r w:rsidR="006C32A0">
          <w:rPr>
            <w:noProof/>
            <w:webHidden/>
          </w:rPr>
        </w:r>
        <w:r w:rsidR="006C32A0">
          <w:rPr>
            <w:noProof/>
            <w:webHidden/>
          </w:rPr>
          <w:fldChar w:fldCharType="separate"/>
        </w:r>
        <w:r w:rsidR="003B25B7">
          <w:rPr>
            <w:noProof/>
            <w:webHidden/>
          </w:rPr>
          <w:t>22</w:t>
        </w:r>
        <w:r w:rsidR="006C32A0">
          <w:rPr>
            <w:noProof/>
            <w:webHidden/>
          </w:rPr>
          <w:fldChar w:fldCharType="end"/>
        </w:r>
      </w:hyperlink>
    </w:p>
    <w:p w14:paraId="6E039D39" w14:textId="26B638A3"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2" w:history="1">
        <w:r w:rsidR="006C32A0" w:rsidRPr="00624E60">
          <w:rPr>
            <w:rStyle w:val="Hyperlink"/>
            <w:rFonts w:ascii="Trebuchet MS" w:hAnsi="Trebuchet MS"/>
            <w:noProof/>
            <w:lang w:val="ro-RO"/>
          </w:rPr>
          <w:t>5.12. Magnitudinea și complexitatea impactului</w:t>
        </w:r>
        <w:r w:rsidR="006C32A0">
          <w:rPr>
            <w:noProof/>
            <w:webHidden/>
          </w:rPr>
          <w:tab/>
        </w:r>
        <w:r w:rsidR="006C32A0">
          <w:rPr>
            <w:noProof/>
            <w:webHidden/>
          </w:rPr>
          <w:fldChar w:fldCharType="begin"/>
        </w:r>
        <w:r w:rsidR="006C32A0">
          <w:rPr>
            <w:noProof/>
            <w:webHidden/>
          </w:rPr>
          <w:instrText xml:space="preserve"> PAGEREF _Toc135387122 \h </w:instrText>
        </w:r>
        <w:r w:rsidR="006C32A0">
          <w:rPr>
            <w:noProof/>
            <w:webHidden/>
          </w:rPr>
        </w:r>
        <w:r w:rsidR="006C32A0">
          <w:rPr>
            <w:noProof/>
            <w:webHidden/>
          </w:rPr>
          <w:fldChar w:fldCharType="separate"/>
        </w:r>
        <w:r w:rsidR="003B25B7">
          <w:rPr>
            <w:noProof/>
            <w:webHidden/>
          </w:rPr>
          <w:t>23</w:t>
        </w:r>
        <w:r w:rsidR="006C32A0">
          <w:rPr>
            <w:noProof/>
            <w:webHidden/>
          </w:rPr>
          <w:fldChar w:fldCharType="end"/>
        </w:r>
      </w:hyperlink>
    </w:p>
    <w:p w14:paraId="1BB37E68" w14:textId="3373FA6F"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3" w:history="1">
        <w:r w:rsidR="006C32A0" w:rsidRPr="00624E60">
          <w:rPr>
            <w:rStyle w:val="Hyperlink"/>
            <w:rFonts w:ascii="Trebuchet MS" w:hAnsi="Trebuchet MS"/>
            <w:noProof/>
            <w:lang w:val="ro-RO"/>
          </w:rPr>
          <w:t>5.13. Probabilitatea impactului</w:t>
        </w:r>
        <w:r w:rsidR="006C32A0">
          <w:rPr>
            <w:noProof/>
            <w:webHidden/>
          </w:rPr>
          <w:tab/>
        </w:r>
        <w:r w:rsidR="006C32A0">
          <w:rPr>
            <w:noProof/>
            <w:webHidden/>
          </w:rPr>
          <w:fldChar w:fldCharType="begin"/>
        </w:r>
        <w:r w:rsidR="006C32A0">
          <w:rPr>
            <w:noProof/>
            <w:webHidden/>
          </w:rPr>
          <w:instrText xml:space="preserve"> PAGEREF _Toc135387123 \h </w:instrText>
        </w:r>
        <w:r w:rsidR="006C32A0">
          <w:rPr>
            <w:noProof/>
            <w:webHidden/>
          </w:rPr>
        </w:r>
        <w:r w:rsidR="006C32A0">
          <w:rPr>
            <w:noProof/>
            <w:webHidden/>
          </w:rPr>
          <w:fldChar w:fldCharType="separate"/>
        </w:r>
        <w:r w:rsidR="003B25B7">
          <w:rPr>
            <w:noProof/>
            <w:webHidden/>
          </w:rPr>
          <w:t>23</w:t>
        </w:r>
        <w:r w:rsidR="006C32A0">
          <w:rPr>
            <w:noProof/>
            <w:webHidden/>
          </w:rPr>
          <w:fldChar w:fldCharType="end"/>
        </w:r>
      </w:hyperlink>
    </w:p>
    <w:p w14:paraId="5005286F" w14:textId="5E099300"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4" w:history="1">
        <w:r w:rsidR="006C32A0" w:rsidRPr="00624E60">
          <w:rPr>
            <w:rStyle w:val="Hyperlink"/>
            <w:rFonts w:ascii="Trebuchet MS" w:hAnsi="Trebuchet MS"/>
            <w:noProof/>
            <w:lang w:val="ro-RO"/>
          </w:rPr>
          <w:t>5.14. Durata, frecvență și reversibilitatea impactului</w:t>
        </w:r>
        <w:r w:rsidR="006C32A0">
          <w:rPr>
            <w:noProof/>
            <w:webHidden/>
          </w:rPr>
          <w:tab/>
        </w:r>
        <w:r w:rsidR="006C32A0">
          <w:rPr>
            <w:noProof/>
            <w:webHidden/>
          </w:rPr>
          <w:fldChar w:fldCharType="begin"/>
        </w:r>
        <w:r w:rsidR="006C32A0">
          <w:rPr>
            <w:noProof/>
            <w:webHidden/>
          </w:rPr>
          <w:instrText xml:space="preserve"> PAGEREF _Toc135387124 \h </w:instrText>
        </w:r>
        <w:r w:rsidR="006C32A0">
          <w:rPr>
            <w:noProof/>
            <w:webHidden/>
          </w:rPr>
        </w:r>
        <w:r w:rsidR="006C32A0">
          <w:rPr>
            <w:noProof/>
            <w:webHidden/>
          </w:rPr>
          <w:fldChar w:fldCharType="separate"/>
        </w:r>
        <w:r w:rsidR="003B25B7">
          <w:rPr>
            <w:noProof/>
            <w:webHidden/>
          </w:rPr>
          <w:t>23</w:t>
        </w:r>
        <w:r w:rsidR="006C32A0">
          <w:rPr>
            <w:noProof/>
            <w:webHidden/>
          </w:rPr>
          <w:fldChar w:fldCharType="end"/>
        </w:r>
      </w:hyperlink>
    </w:p>
    <w:p w14:paraId="70ECFD31" w14:textId="6EB6E022"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5" w:history="1">
        <w:r w:rsidR="006C32A0" w:rsidRPr="00624E60">
          <w:rPr>
            <w:rStyle w:val="Hyperlink"/>
            <w:rFonts w:ascii="Trebuchet MS" w:hAnsi="Trebuchet MS"/>
            <w:noProof/>
            <w:lang w:val="ro-RO"/>
          </w:rPr>
          <w:t>5.15. Măsurile de evitare, reducere sau ameliorare a impactului semnificativ asupra mediului</w:t>
        </w:r>
        <w:r w:rsidR="006C32A0">
          <w:rPr>
            <w:noProof/>
            <w:webHidden/>
          </w:rPr>
          <w:tab/>
        </w:r>
        <w:r w:rsidR="006C32A0">
          <w:rPr>
            <w:noProof/>
            <w:webHidden/>
          </w:rPr>
          <w:fldChar w:fldCharType="begin"/>
        </w:r>
        <w:r w:rsidR="006C32A0">
          <w:rPr>
            <w:noProof/>
            <w:webHidden/>
          </w:rPr>
          <w:instrText xml:space="preserve"> PAGEREF _Toc135387125 \h </w:instrText>
        </w:r>
        <w:r w:rsidR="006C32A0">
          <w:rPr>
            <w:noProof/>
            <w:webHidden/>
          </w:rPr>
        </w:r>
        <w:r w:rsidR="006C32A0">
          <w:rPr>
            <w:noProof/>
            <w:webHidden/>
          </w:rPr>
          <w:fldChar w:fldCharType="separate"/>
        </w:r>
        <w:r w:rsidR="003B25B7">
          <w:rPr>
            <w:noProof/>
            <w:webHidden/>
          </w:rPr>
          <w:t>24</w:t>
        </w:r>
        <w:r w:rsidR="006C32A0">
          <w:rPr>
            <w:noProof/>
            <w:webHidden/>
          </w:rPr>
          <w:fldChar w:fldCharType="end"/>
        </w:r>
      </w:hyperlink>
    </w:p>
    <w:p w14:paraId="4EBA3CF5" w14:textId="2DC5592B"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6" w:history="1">
        <w:r w:rsidR="006C32A0" w:rsidRPr="00624E60">
          <w:rPr>
            <w:rStyle w:val="Hyperlink"/>
            <w:rFonts w:ascii="Trebuchet MS" w:hAnsi="Trebuchet MS"/>
            <w:noProof/>
            <w:lang w:val="ro-RO"/>
          </w:rPr>
          <w:t>5.16 Natura transfrontalieră a impactului</w:t>
        </w:r>
        <w:r w:rsidR="006C32A0">
          <w:rPr>
            <w:noProof/>
            <w:webHidden/>
          </w:rPr>
          <w:tab/>
        </w:r>
        <w:r w:rsidR="006C32A0">
          <w:rPr>
            <w:noProof/>
            <w:webHidden/>
          </w:rPr>
          <w:fldChar w:fldCharType="begin"/>
        </w:r>
        <w:r w:rsidR="006C32A0">
          <w:rPr>
            <w:noProof/>
            <w:webHidden/>
          </w:rPr>
          <w:instrText xml:space="preserve"> PAGEREF _Toc135387126 \h </w:instrText>
        </w:r>
        <w:r w:rsidR="006C32A0">
          <w:rPr>
            <w:noProof/>
            <w:webHidden/>
          </w:rPr>
        </w:r>
        <w:r w:rsidR="006C32A0">
          <w:rPr>
            <w:noProof/>
            <w:webHidden/>
          </w:rPr>
          <w:fldChar w:fldCharType="separate"/>
        </w:r>
        <w:r w:rsidR="003B25B7">
          <w:rPr>
            <w:noProof/>
            <w:webHidden/>
          </w:rPr>
          <w:t>26</w:t>
        </w:r>
        <w:r w:rsidR="006C32A0">
          <w:rPr>
            <w:noProof/>
            <w:webHidden/>
          </w:rPr>
          <w:fldChar w:fldCharType="end"/>
        </w:r>
      </w:hyperlink>
    </w:p>
    <w:p w14:paraId="59C15C18" w14:textId="53A651AF"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27" w:history="1">
        <w:r w:rsidR="006C32A0" w:rsidRPr="00624E60">
          <w:rPr>
            <w:rStyle w:val="Hyperlink"/>
            <w:rFonts w:ascii="Trebuchet MS" w:hAnsi="Trebuchet MS"/>
            <w:noProof/>
            <w:lang w:val="ro-RO"/>
          </w:rPr>
          <w:t>6.</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Surse de poluanți și instalații pentru reținerea, evacuarea și dispersia poluanților în mediu</w:t>
        </w:r>
        <w:r w:rsidR="006C32A0">
          <w:rPr>
            <w:noProof/>
            <w:webHidden/>
          </w:rPr>
          <w:tab/>
        </w:r>
        <w:r w:rsidR="006C32A0">
          <w:rPr>
            <w:noProof/>
            <w:webHidden/>
          </w:rPr>
          <w:fldChar w:fldCharType="begin"/>
        </w:r>
        <w:r w:rsidR="006C32A0">
          <w:rPr>
            <w:noProof/>
            <w:webHidden/>
          </w:rPr>
          <w:instrText xml:space="preserve"> PAGEREF _Toc135387127 \h </w:instrText>
        </w:r>
        <w:r w:rsidR="006C32A0">
          <w:rPr>
            <w:noProof/>
            <w:webHidden/>
          </w:rPr>
        </w:r>
        <w:r w:rsidR="006C32A0">
          <w:rPr>
            <w:noProof/>
            <w:webHidden/>
          </w:rPr>
          <w:fldChar w:fldCharType="separate"/>
        </w:r>
        <w:r w:rsidR="003B25B7">
          <w:rPr>
            <w:noProof/>
            <w:webHidden/>
          </w:rPr>
          <w:t>27</w:t>
        </w:r>
        <w:r w:rsidR="006C32A0">
          <w:rPr>
            <w:noProof/>
            <w:webHidden/>
          </w:rPr>
          <w:fldChar w:fldCharType="end"/>
        </w:r>
      </w:hyperlink>
    </w:p>
    <w:p w14:paraId="69F6DD6E" w14:textId="2A6980DB"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28" w:history="1">
        <w:r w:rsidR="006C32A0" w:rsidRPr="00624E60">
          <w:rPr>
            <w:rStyle w:val="Hyperlink"/>
            <w:rFonts w:ascii="Trebuchet MS" w:hAnsi="Trebuchet MS"/>
            <w:noProof/>
            <w:lang w:val="ro-RO"/>
          </w:rPr>
          <w:t>6.1. Protecția calității apelor</w:t>
        </w:r>
        <w:r w:rsidR="006C32A0">
          <w:rPr>
            <w:noProof/>
            <w:webHidden/>
          </w:rPr>
          <w:tab/>
        </w:r>
        <w:r w:rsidR="006C32A0">
          <w:rPr>
            <w:noProof/>
            <w:webHidden/>
          </w:rPr>
          <w:fldChar w:fldCharType="begin"/>
        </w:r>
        <w:r w:rsidR="006C32A0">
          <w:rPr>
            <w:noProof/>
            <w:webHidden/>
          </w:rPr>
          <w:instrText xml:space="preserve"> PAGEREF _Toc135387128 \h </w:instrText>
        </w:r>
        <w:r w:rsidR="006C32A0">
          <w:rPr>
            <w:noProof/>
            <w:webHidden/>
          </w:rPr>
        </w:r>
        <w:r w:rsidR="006C32A0">
          <w:rPr>
            <w:noProof/>
            <w:webHidden/>
          </w:rPr>
          <w:fldChar w:fldCharType="separate"/>
        </w:r>
        <w:r w:rsidR="003B25B7">
          <w:rPr>
            <w:noProof/>
            <w:webHidden/>
          </w:rPr>
          <w:t>27</w:t>
        </w:r>
        <w:r w:rsidR="006C32A0">
          <w:rPr>
            <w:noProof/>
            <w:webHidden/>
          </w:rPr>
          <w:fldChar w:fldCharType="end"/>
        </w:r>
      </w:hyperlink>
    </w:p>
    <w:p w14:paraId="3E99C790" w14:textId="6FA1D9CC"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29" w:history="1">
        <w:r w:rsidR="006C32A0" w:rsidRPr="00624E60">
          <w:rPr>
            <w:rStyle w:val="Hyperlink"/>
            <w:rFonts w:ascii="Trebuchet MS" w:hAnsi="Trebuchet MS"/>
            <w:noProof/>
            <w:lang w:val="ro-RO"/>
          </w:rPr>
          <w:t>6.1.1. Sursele de poluanți pentru ape, locul de evacuare sau emisarul</w:t>
        </w:r>
        <w:r w:rsidR="006C32A0">
          <w:rPr>
            <w:noProof/>
            <w:webHidden/>
          </w:rPr>
          <w:tab/>
        </w:r>
        <w:r w:rsidR="006C32A0">
          <w:rPr>
            <w:noProof/>
            <w:webHidden/>
          </w:rPr>
          <w:fldChar w:fldCharType="begin"/>
        </w:r>
        <w:r w:rsidR="006C32A0">
          <w:rPr>
            <w:noProof/>
            <w:webHidden/>
          </w:rPr>
          <w:instrText xml:space="preserve"> PAGEREF _Toc135387129 \h </w:instrText>
        </w:r>
        <w:r w:rsidR="006C32A0">
          <w:rPr>
            <w:noProof/>
            <w:webHidden/>
          </w:rPr>
        </w:r>
        <w:r w:rsidR="006C32A0">
          <w:rPr>
            <w:noProof/>
            <w:webHidden/>
          </w:rPr>
          <w:fldChar w:fldCharType="separate"/>
        </w:r>
        <w:r w:rsidR="003B25B7">
          <w:rPr>
            <w:noProof/>
            <w:webHidden/>
          </w:rPr>
          <w:t>27</w:t>
        </w:r>
        <w:r w:rsidR="006C32A0">
          <w:rPr>
            <w:noProof/>
            <w:webHidden/>
          </w:rPr>
          <w:fldChar w:fldCharType="end"/>
        </w:r>
      </w:hyperlink>
    </w:p>
    <w:p w14:paraId="2C89A9CB" w14:textId="79BF1261"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0" w:history="1">
        <w:r w:rsidR="006C32A0" w:rsidRPr="00624E60">
          <w:rPr>
            <w:rStyle w:val="Hyperlink"/>
            <w:rFonts w:ascii="Trebuchet MS" w:hAnsi="Trebuchet MS"/>
            <w:noProof/>
            <w:lang w:val="ro-RO"/>
          </w:rPr>
          <w:t>6.1.2. Stațiile și instalațiile de epurare sau de preepurare a apelor uzate</w:t>
        </w:r>
        <w:r w:rsidR="006C32A0">
          <w:rPr>
            <w:noProof/>
            <w:webHidden/>
          </w:rPr>
          <w:tab/>
        </w:r>
        <w:r w:rsidR="006C32A0">
          <w:rPr>
            <w:noProof/>
            <w:webHidden/>
          </w:rPr>
          <w:fldChar w:fldCharType="begin"/>
        </w:r>
        <w:r w:rsidR="006C32A0">
          <w:rPr>
            <w:noProof/>
            <w:webHidden/>
          </w:rPr>
          <w:instrText xml:space="preserve"> PAGEREF _Toc135387130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3843995A" w14:textId="1D59A388"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31" w:history="1">
        <w:r w:rsidR="006C32A0" w:rsidRPr="00624E60">
          <w:rPr>
            <w:rStyle w:val="Hyperlink"/>
            <w:rFonts w:ascii="Trebuchet MS" w:hAnsi="Trebuchet MS"/>
            <w:noProof/>
            <w:lang w:val="ro-RO"/>
          </w:rPr>
          <w:t>6.2. Protecția aerului</w:t>
        </w:r>
        <w:r w:rsidR="006C32A0">
          <w:rPr>
            <w:noProof/>
            <w:webHidden/>
          </w:rPr>
          <w:tab/>
        </w:r>
        <w:r w:rsidR="006C32A0">
          <w:rPr>
            <w:noProof/>
            <w:webHidden/>
          </w:rPr>
          <w:fldChar w:fldCharType="begin"/>
        </w:r>
        <w:r w:rsidR="006C32A0">
          <w:rPr>
            <w:noProof/>
            <w:webHidden/>
          </w:rPr>
          <w:instrText xml:space="preserve"> PAGEREF _Toc135387131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145EEBE9" w14:textId="355E8937"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2" w:history="1">
        <w:r w:rsidR="006C32A0" w:rsidRPr="00624E60">
          <w:rPr>
            <w:rStyle w:val="Hyperlink"/>
            <w:rFonts w:ascii="Trebuchet MS" w:hAnsi="Trebuchet MS"/>
            <w:noProof/>
            <w:lang w:val="ro-RO"/>
          </w:rPr>
          <w:t>6.2.1. Sursele de poluare și poluanți pentru aer</w:t>
        </w:r>
        <w:r w:rsidR="006C32A0">
          <w:rPr>
            <w:noProof/>
            <w:webHidden/>
          </w:rPr>
          <w:tab/>
        </w:r>
        <w:r w:rsidR="006C32A0">
          <w:rPr>
            <w:noProof/>
            <w:webHidden/>
          </w:rPr>
          <w:fldChar w:fldCharType="begin"/>
        </w:r>
        <w:r w:rsidR="006C32A0">
          <w:rPr>
            <w:noProof/>
            <w:webHidden/>
          </w:rPr>
          <w:instrText xml:space="preserve"> PAGEREF _Toc135387132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188D17CC" w14:textId="78FDBFBB"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3" w:history="1">
        <w:r w:rsidR="006C32A0" w:rsidRPr="00624E60">
          <w:rPr>
            <w:rStyle w:val="Hyperlink"/>
            <w:rFonts w:ascii="Trebuchet MS" w:hAnsi="Trebuchet MS"/>
            <w:noProof/>
            <w:lang w:val="ro-RO"/>
          </w:rPr>
          <w:t>6.2.2. Instalațiile pentru reținerea sau dispersia poluanților în atmosferă</w:t>
        </w:r>
        <w:r w:rsidR="006C32A0">
          <w:rPr>
            <w:noProof/>
            <w:webHidden/>
          </w:rPr>
          <w:tab/>
        </w:r>
        <w:r w:rsidR="006C32A0">
          <w:rPr>
            <w:noProof/>
            <w:webHidden/>
          </w:rPr>
          <w:fldChar w:fldCharType="begin"/>
        </w:r>
        <w:r w:rsidR="006C32A0">
          <w:rPr>
            <w:noProof/>
            <w:webHidden/>
          </w:rPr>
          <w:instrText xml:space="preserve"> PAGEREF _Toc135387133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77D6B1E4" w14:textId="644C6A5B"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34" w:history="1">
        <w:r w:rsidR="006C32A0" w:rsidRPr="00624E60">
          <w:rPr>
            <w:rStyle w:val="Hyperlink"/>
            <w:rFonts w:ascii="Trebuchet MS" w:hAnsi="Trebuchet MS"/>
            <w:noProof/>
            <w:lang w:val="ro-RO"/>
          </w:rPr>
          <w:t>6.3. Protecția împotriva zgomotului și vibrațiilor</w:t>
        </w:r>
        <w:r w:rsidR="006C32A0">
          <w:rPr>
            <w:noProof/>
            <w:webHidden/>
          </w:rPr>
          <w:tab/>
        </w:r>
        <w:r w:rsidR="006C32A0">
          <w:rPr>
            <w:noProof/>
            <w:webHidden/>
          </w:rPr>
          <w:fldChar w:fldCharType="begin"/>
        </w:r>
        <w:r w:rsidR="006C32A0">
          <w:rPr>
            <w:noProof/>
            <w:webHidden/>
          </w:rPr>
          <w:instrText xml:space="preserve"> PAGEREF _Toc135387134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02736E4B" w14:textId="262F046C"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5" w:history="1">
        <w:r w:rsidR="006C32A0" w:rsidRPr="00624E60">
          <w:rPr>
            <w:rStyle w:val="Hyperlink"/>
            <w:rFonts w:ascii="Trebuchet MS" w:hAnsi="Trebuchet MS"/>
            <w:noProof/>
            <w:lang w:val="ro-RO"/>
          </w:rPr>
          <w:t>6.3.1. Sursele de zgomot și de vibrații</w:t>
        </w:r>
        <w:r w:rsidR="006C32A0">
          <w:rPr>
            <w:noProof/>
            <w:webHidden/>
          </w:rPr>
          <w:tab/>
        </w:r>
        <w:r w:rsidR="006C32A0">
          <w:rPr>
            <w:noProof/>
            <w:webHidden/>
          </w:rPr>
          <w:fldChar w:fldCharType="begin"/>
        </w:r>
        <w:r w:rsidR="006C32A0">
          <w:rPr>
            <w:noProof/>
            <w:webHidden/>
          </w:rPr>
          <w:instrText xml:space="preserve"> PAGEREF _Toc135387135 \h </w:instrText>
        </w:r>
        <w:r w:rsidR="006C32A0">
          <w:rPr>
            <w:noProof/>
            <w:webHidden/>
          </w:rPr>
        </w:r>
        <w:r w:rsidR="006C32A0">
          <w:rPr>
            <w:noProof/>
            <w:webHidden/>
          </w:rPr>
          <w:fldChar w:fldCharType="separate"/>
        </w:r>
        <w:r w:rsidR="003B25B7">
          <w:rPr>
            <w:noProof/>
            <w:webHidden/>
          </w:rPr>
          <w:t>29</w:t>
        </w:r>
        <w:r w:rsidR="006C32A0">
          <w:rPr>
            <w:noProof/>
            <w:webHidden/>
          </w:rPr>
          <w:fldChar w:fldCharType="end"/>
        </w:r>
      </w:hyperlink>
    </w:p>
    <w:p w14:paraId="215AED78" w14:textId="6D8B9935"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6" w:history="1">
        <w:r w:rsidR="006C32A0" w:rsidRPr="00624E60">
          <w:rPr>
            <w:rStyle w:val="Hyperlink"/>
            <w:rFonts w:ascii="Trebuchet MS" w:hAnsi="Trebuchet MS"/>
            <w:noProof/>
            <w:lang w:val="ro-RO"/>
          </w:rPr>
          <w:t>6.3.2. Amenajările și dotările pentru protecția împotriva zgomotului și vibrațiilor</w:t>
        </w:r>
        <w:r w:rsidR="006C32A0">
          <w:rPr>
            <w:noProof/>
            <w:webHidden/>
          </w:rPr>
          <w:tab/>
        </w:r>
        <w:r w:rsidR="006C32A0">
          <w:rPr>
            <w:noProof/>
            <w:webHidden/>
          </w:rPr>
          <w:fldChar w:fldCharType="begin"/>
        </w:r>
        <w:r w:rsidR="006C32A0">
          <w:rPr>
            <w:noProof/>
            <w:webHidden/>
          </w:rPr>
          <w:instrText xml:space="preserve"> PAGEREF _Toc135387136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3854CD3E" w14:textId="42C039E9"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37" w:history="1">
        <w:r w:rsidR="006C32A0" w:rsidRPr="00624E60">
          <w:rPr>
            <w:rStyle w:val="Hyperlink"/>
            <w:rFonts w:ascii="Trebuchet MS" w:hAnsi="Trebuchet MS"/>
            <w:noProof/>
            <w:lang w:val="ro-RO"/>
          </w:rPr>
          <w:t>6.4. Protecția împotriva radiațiilor</w:t>
        </w:r>
        <w:r w:rsidR="006C32A0">
          <w:rPr>
            <w:noProof/>
            <w:webHidden/>
          </w:rPr>
          <w:tab/>
        </w:r>
        <w:r w:rsidR="006C32A0">
          <w:rPr>
            <w:noProof/>
            <w:webHidden/>
          </w:rPr>
          <w:fldChar w:fldCharType="begin"/>
        </w:r>
        <w:r w:rsidR="006C32A0">
          <w:rPr>
            <w:noProof/>
            <w:webHidden/>
          </w:rPr>
          <w:instrText xml:space="preserve"> PAGEREF _Toc135387137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28529A4B" w14:textId="6EFD5FE9"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8" w:history="1">
        <w:r w:rsidR="006C32A0" w:rsidRPr="00624E60">
          <w:rPr>
            <w:rStyle w:val="Hyperlink"/>
            <w:rFonts w:ascii="Trebuchet MS" w:hAnsi="Trebuchet MS"/>
            <w:noProof/>
            <w:lang w:val="ro-RO"/>
          </w:rPr>
          <w:t>6.4.1. Sursele de radiații</w:t>
        </w:r>
        <w:r w:rsidR="006C32A0">
          <w:rPr>
            <w:noProof/>
            <w:webHidden/>
          </w:rPr>
          <w:tab/>
        </w:r>
        <w:r w:rsidR="006C32A0">
          <w:rPr>
            <w:noProof/>
            <w:webHidden/>
          </w:rPr>
          <w:fldChar w:fldCharType="begin"/>
        </w:r>
        <w:r w:rsidR="006C32A0">
          <w:rPr>
            <w:noProof/>
            <w:webHidden/>
          </w:rPr>
          <w:instrText xml:space="preserve"> PAGEREF _Toc135387138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03F5EFC3" w14:textId="2CC5D69E"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39" w:history="1">
        <w:r w:rsidR="006C32A0" w:rsidRPr="00624E60">
          <w:rPr>
            <w:rStyle w:val="Hyperlink"/>
            <w:rFonts w:ascii="Trebuchet MS" w:hAnsi="Trebuchet MS"/>
            <w:noProof/>
            <w:lang w:val="ro-RO"/>
          </w:rPr>
          <w:t>6.4.2. Amenajările și dotările pentru protecția împotriva radiațiilor</w:t>
        </w:r>
        <w:r w:rsidR="006C32A0">
          <w:rPr>
            <w:noProof/>
            <w:webHidden/>
          </w:rPr>
          <w:tab/>
        </w:r>
        <w:r w:rsidR="006C32A0">
          <w:rPr>
            <w:noProof/>
            <w:webHidden/>
          </w:rPr>
          <w:fldChar w:fldCharType="begin"/>
        </w:r>
        <w:r w:rsidR="006C32A0">
          <w:rPr>
            <w:noProof/>
            <w:webHidden/>
          </w:rPr>
          <w:instrText xml:space="preserve"> PAGEREF _Toc135387139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0CFBCE61" w14:textId="431FADB0"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40" w:history="1">
        <w:r w:rsidR="006C32A0" w:rsidRPr="00624E60">
          <w:rPr>
            <w:rStyle w:val="Hyperlink"/>
            <w:rFonts w:ascii="Trebuchet MS" w:hAnsi="Trebuchet MS"/>
            <w:noProof/>
            <w:lang w:val="ro-RO"/>
          </w:rPr>
          <w:t>6.5. Protecția solului și a subsolului</w:t>
        </w:r>
        <w:r w:rsidR="006C32A0">
          <w:rPr>
            <w:noProof/>
            <w:webHidden/>
          </w:rPr>
          <w:tab/>
        </w:r>
        <w:r w:rsidR="006C32A0">
          <w:rPr>
            <w:noProof/>
            <w:webHidden/>
          </w:rPr>
          <w:fldChar w:fldCharType="begin"/>
        </w:r>
        <w:r w:rsidR="006C32A0">
          <w:rPr>
            <w:noProof/>
            <w:webHidden/>
          </w:rPr>
          <w:instrText xml:space="preserve"> PAGEREF _Toc135387140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33291E1B" w14:textId="72A3A30B"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1" w:history="1">
        <w:r w:rsidR="006C32A0" w:rsidRPr="00624E60">
          <w:rPr>
            <w:rStyle w:val="Hyperlink"/>
            <w:rFonts w:ascii="Trebuchet MS" w:hAnsi="Trebuchet MS"/>
            <w:noProof/>
            <w:lang w:val="ro-RO"/>
          </w:rPr>
          <w:t>6.5.1. Sursele de poluanți pentru sol, subsol și ape freatice</w:t>
        </w:r>
        <w:r w:rsidR="006C32A0">
          <w:rPr>
            <w:noProof/>
            <w:webHidden/>
          </w:rPr>
          <w:tab/>
        </w:r>
        <w:r w:rsidR="006C32A0">
          <w:rPr>
            <w:noProof/>
            <w:webHidden/>
          </w:rPr>
          <w:fldChar w:fldCharType="begin"/>
        </w:r>
        <w:r w:rsidR="006C32A0">
          <w:rPr>
            <w:noProof/>
            <w:webHidden/>
          </w:rPr>
          <w:instrText xml:space="preserve"> PAGEREF _Toc135387141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4B74B47F" w14:textId="07FA0097"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2" w:history="1">
        <w:r w:rsidR="006C32A0" w:rsidRPr="00624E60">
          <w:rPr>
            <w:rStyle w:val="Hyperlink"/>
            <w:rFonts w:ascii="Trebuchet MS" w:hAnsi="Trebuchet MS"/>
            <w:noProof/>
            <w:lang w:val="ro-RO"/>
          </w:rPr>
          <w:t>6.5.2. Amenajările și dotările pentru protecția solului și a subsolului</w:t>
        </w:r>
        <w:r w:rsidR="006C32A0">
          <w:rPr>
            <w:noProof/>
            <w:webHidden/>
          </w:rPr>
          <w:tab/>
        </w:r>
        <w:r w:rsidR="006C32A0">
          <w:rPr>
            <w:noProof/>
            <w:webHidden/>
          </w:rPr>
          <w:fldChar w:fldCharType="begin"/>
        </w:r>
        <w:r w:rsidR="006C32A0">
          <w:rPr>
            <w:noProof/>
            <w:webHidden/>
          </w:rPr>
          <w:instrText xml:space="preserve"> PAGEREF _Toc135387142 \h </w:instrText>
        </w:r>
        <w:r w:rsidR="006C32A0">
          <w:rPr>
            <w:noProof/>
            <w:webHidden/>
          </w:rPr>
        </w:r>
        <w:r w:rsidR="006C32A0">
          <w:rPr>
            <w:noProof/>
            <w:webHidden/>
          </w:rPr>
          <w:fldChar w:fldCharType="separate"/>
        </w:r>
        <w:r w:rsidR="003B25B7">
          <w:rPr>
            <w:noProof/>
            <w:webHidden/>
          </w:rPr>
          <w:t>30</w:t>
        </w:r>
        <w:r w:rsidR="006C32A0">
          <w:rPr>
            <w:noProof/>
            <w:webHidden/>
          </w:rPr>
          <w:fldChar w:fldCharType="end"/>
        </w:r>
      </w:hyperlink>
    </w:p>
    <w:p w14:paraId="573D38F0" w14:textId="0A74B545"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43" w:history="1">
        <w:r w:rsidR="006C32A0" w:rsidRPr="00624E60">
          <w:rPr>
            <w:rStyle w:val="Hyperlink"/>
            <w:rFonts w:ascii="Trebuchet MS" w:hAnsi="Trebuchet MS"/>
            <w:noProof/>
            <w:lang w:val="ro-RO"/>
          </w:rPr>
          <w:t>6.6. Protecția ecosistemelor terestre și acvatice</w:t>
        </w:r>
        <w:r w:rsidR="006C32A0">
          <w:rPr>
            <w:noProof/>
            <w:webHidden/>
          </w:rPr>
          <w:tab/>
        </w:r>
        <w:r w:rsidR="006C32A0">
          <w:rPr>
            <w:noProof/>
            <w:webHidden/>
          </w:rPr>
          <w:fldChar w:fldCharType="begin"/>
        </w:r>
        <w:r w:rsidR="006C32A0">
          <w:rPr>
            <w:noProof/>
            <w:webHidden/>
          </w:rPr>
          <w:instrText xml:space="preserve"> PAGEREF _Toc135387143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62BE2FFE" w14:textId="49A6B500"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4" w:history="1">
        <w:r w:rsidR="006C32A0" w:rsidRPr="00624E60">
          <w:rPr>
            <w:rStyle w:val="Hyperlink"/>
            <w:rFonts w:ascii="Trebuchet MS" w:hAnsi="Trebuchet MS"/>
            <w:noProof/>
            <w:lang w:val="ro-RO"/>
          </w:rPr>
          <w:t>6.6.1. Arealele sensibile ce pot fi afectate</w:t>
        </w:r>
        <w:r w:rsidR="006C32A0">
          <w:rPr>
            <w:noProof/>
            <w:webHidden/>
          </w:rPr>
          <w:tab/>
        </w:r>
        <w:r w:rsidR="006C32A0">
          <w:rPr>
            <w:noProof/>
            <w:webHidden/>
          </w:rPr>
          <w:fldChar w:fldCharType="begin"/>
        </w:r>
        <w:r w:rsidR="006C32A0">
          <w:rPr>
            <w:noProof/>
            <w:webHidden/>
          </w:rPr>
          <w:instrText xml:space="preserve"> PAGEREF _Toc135387144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35441730" w14:textId="4CCBF6A9"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5" w:history="1">
        <w:r w:rsidR="006C32A0" w:rsidRPr="00624E60">
          <w:rPr>
            <w:rStyle w:val="Hyperlink"/>
            <w:rFonts w:ascii="Trebuchet MS" w:hAnsi="Trebuchet MS"/>
            <w:noProof/>
            <w:lang w:val="ro-RO"/>
          </w:rPr>
          <w:t>6.6.2. Lucrările, dotările și măsurile pentru protecția biodiversității, monumentelor, naturii și ariilor protejate</w:t>
        </w:r>
        <w:r w:rsidR="006C32A0">
          <w:rPr>
            <w:noProof/>
            <w:webHidden/>
          </w:rPr>
          <w:tab/>
        </w:r>
        <w:r w:rsidR="006C32A0">
          <w:rPr>
            <w:noProof/>
            <w:webHidden/>
          </w:rPr>
          <w:fldChar w:fldCharType="begin"/>
        </w:r>
        <w:r w:rsidR="006C32A0">
          <w:rPr>
            <w:noProof/>
            <w:webHidden/>
          </w:rPr>
          <w:instrText xml:space="preserve"> PAGEREF _Toc135387145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103A6634" w14:textId="0E4D23FF"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46" w:history="1">
        <w:r w:rsidR="006C32A0" w:rsidRPr="00624E60">
          <w:rPr>
            <w:rStyle w:val="Hyperlink"/>
            <w:rFonts w:ascii="Trebuchet MS" w:hAnsi="Trebuchet MS"/>
            <w:noProof/>
            <w:lang w:val="ro-RO"/>
          </w:rPr>
          <w:t>6.7. Protecția așezărilor umane și obiectivele protejate și / sau de interes public</w:t>
        </w:r>
        <w:r w:rsidR="006C32A0">
          <w:rPr>
            <w:noProof/>
            <w:webHidden/>
          </w:rPr>
          <w:tab/>
        </w:r>
        <w:r w:rsidR="006C32A0">
          <w:rPr>
            <w:noProof/>
            <w:webHidden/>
          </w:rPr>
          <w:fldChar w:fldCharType="begin"/>
        </w:r>
        <w:r w:rsidR="006C32A0">
          <w:rPr>
            <w:noProof/>
            <w:webHidden/>
          </w:rPr>
          <w:instrText xml:space="preserve"> PAGEREF _Toc135387146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2B6FA399" w14:textId="575A3432"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7" w:history="1">
        <w:r w:rsidR="006C32A0" w:rsidRPr="00624E60">
          <w:rPr>
            <w:rStyle w:val="Hyperlink"/>
            <w:rFonts w:ascii="Trebuchet MS" w:hAnsi="Trebuchet MS"/>
            <w:noProof/>
            <w:lang w:val="ro-RO"/>
          </w:rPr>
          <w:t>6.7.1. Așezările umane și obiectivele protejate și / sau de interes public</w:t>
        </w:r>
        <w:r w:rsidR="006C32A0">
          <w:rPr>
            <w:noProof/>
            <w:webHidden/>
          </w:rPr>
          <w:tab/>
        </w:r>
        <w:r w:rsidR="006C32A0">
          <w:rPr>
            <w:noProof/>
            <w:webHidden/>
          </w:rPr>
          <w:fldChar w:fldCharType="begin"/>
        </w:r>
        <w:r w:rsidR="006C32A0">
          <w:rPr>
            <w:noProof/>
            <w:webHidden/>
          </w:rPr>
          <w:instrText xml:space="preserve"> PAGEREF _Toc135387147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74E3DBBA" w14:textId="71DA16F8"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48" w:history="1">
        <w:r w:rsidR="006C32A0" w:rsidRPr="00624E60">
          <w:rPr>
            <w:rStyle w:val="Hyperlink"/>
            <w:rFonts w:ascii="Trebuchet MS" w:hAnsi="Trebuchet MS"/>
            <w:noProof/>
            <w:lang w:val="ro-RO"/>
          </w:rPr>
          <w:t>6.7.2. Lucrările, dotările și măsurile pentru protecția așezărilor umane și a obiectivelor protejate și / sau de interes public</w:t>
        </w:r>
        <w:r w:rsidR="006C32A0">
          <w:rPr>
            <w:noProof/>
            <w:webHidden/>
          </w:rPr>
          <w:tab/>
        </w:r>
        <w:r w:rsidR="006C32A0">
          <w:rPr>
            <w:noProof/>
            <w:webHidden/>
          </w:rPr>
          <w:fldChar w:fldCharType="begin"/>
        </w:r>
        <w:r w:rsidR="006C32A0">
          <w:rPr>
            <w:noProof/>
            <w:webHidden/>
          </w:rPr>
          <w:instrText xml:space="preserve"> PAGEREF _Toc135387148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647162C8" w14:textId="3FD2D440"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49" w:history="1">
        <w:r w:rsidR="006C32A0" w:rsidRPr="00624E60">
          <w:rPr>
            <w:rStyle w:val="Hyperlink"/>
            <w:rFonts w:ascii="Trebuchet MS" w:hAnsi="Trebuchet MS"/>
            <w:noProof/>
            <w:lang w:val="ro-RO"/>
          </w:rPr>
          <w:t>6.8. Gospodărirea deșeurilor generate pe amplasament</w:t>
        </w:r>
        <w:r w:rsidR="006C32A0">
          <w:rPr>
            <w:noProof/>
            <w:webHidden/>
          </w:rPr>
          <w:tab/>
        </w:r>
        <w:r w:rsidR="006C32A0">
          <w:rPr>
            <w:noProof/>
            <w:webHidden/>
          </w:rPr>
          <w:fldChar w:fldCharType="begin"/>
        </w:r>
        <w:r w:rsidR="006C32A0">
          <w:rPr>
            <w:noProof/>
            <w:webHidden/>
          </w:rPr>
          <w:instrText xml:space="preserve"> PAGEREF _Toc135387149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6CE7885E" w14:textId="34747743"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50" w:history="1">
        <w:r w:rsidR="006C32A0" w:rsidRPr="00624E60">
          <w:rPr>
            <w:rStyle w:val="Hyperlink"/>
            <w:rFonts w:ascii="Trebuchet MS" w:hAnsi="Trebuchet MS"/>
            <w:noProof/>
            <w:lang w:val="ro-RO"/>
          </w:rPr>
          <w:t>6.8.1. Tipurile și cantitățile de deșeuri rezultate</w:t>
        </w:r>
        <w:r w:rsidR="006C32A0">
          <w:rPr>
            <w:noProof/>
            <w:webHidden/>
          </w:rPr>
          <w:tab/>
        </w:r>
        <w:r w:rsidR="006C32A0">
          <w:rPr>
            <w:noProof/>
            <w:webHidden/>
          </w:rPr>
          <w:fldChar w:fldCharType="begin"/>
        </w:r>
        <w:r w:rsidR="006C32A0">
          <w:rPr>
            <w:noProof/>
            <w:webHidden/>
          </w:rPr>
          <w:instrText xml:space="preserve"> PAGEREF _Toc135387150 \h </w:instrText>
        </w:r>
        <w:r w:rsidR="006C32A0">
          <w:rPr>
            <w:noProof/>
            <w:webHidden/>
          </w:rPr>
        </w:r>
        <w:r w:rsidR="006C32A0">
          <w:rPr>
            <w:noProof/>
            <w:webHidden/>
          </w:rPr>
          <w:fldChar w:fldCharType="separate"/>
        </w:r>
        <w:r w:rsidR="003B25B7">
          <w:rPr>
            <w:noProof/>
            <w:webHidden/>
          </w:rPr>
          <w:t>31</w:t>
        </w:r>
        <w:r w:rsidR="006C32A0">
          <w:rPr>
            <w:noProof/>
            <w:webHidden/>
          </w:rPr>
          <w:fldChar w:fldCharType="end"/>
        </w:r>
      </w:hyperlink>
    </w:p>
    <w:p w14:paraId="096765B4" w14:textId="4D4F5075"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51" w:history="1">
        <w:r w:rsidR="006C32A0" w:rsidRPr="00624E60">
          <w:rPr>
            <w:rStyle w:val="Hyperlink"/>
            <w:rFonts w:ascii="Trebuchet MS" w:hAnsi="Trebuchet MS"/>
            <w:noProof/>
            <w:lang w:val="ro-RO"/>
          </w:rPr>
          <w:t>6.8.2. Gospodărirea deșeurilor</w:t>
        </w:r>
        <w:r w:rsidR="006C32A0">
          <w:rPr>
            <w:noProof/>
            <w:webHidden/>
          </w:rPr>
          <w:tab/>
        </w:r>
        <w:r w:rsidR="006C32A0">
          <w:rPr>
            <w:noProof/>
            <w:webHidden/>
          </w:rPr>
          <w:fldChar w:fldCharType="begin"/>
        </w:r>
        <w:r w:rsidR="006C32A0">
          <w:rPr>
            <w:noProof/>
            <w:webHidden/>
          </w:rPr>
          <w:instrText xml:space="preserve"> PAGEREF _Toc135387151 \h </w:instrText>
        </w:r>
        <w:r w:rsidR="006C32A0">
          <w:rPr>
            <w:noProof/>
            <w:webHidden/>
          </w:rPr>
        </w:r>
        <w:r w:rsidR="006C32A0">
          <w:rPr>
            <w:noProof/>
            <w:webHidden/>
          </w:rPr>
          <w:fldChar w:fldCharType="separate"/>
        </w:r>
        <w:r w:rsidR="003B25B7">
          <w:rPr>
            <w:noProof/>
            <w:webHidden/>
          </w:rPr>
          <w:t>32</w:t>
        </w:r>
        <w:r w:rsidR="006C32A0">
          <w:rPr>
            <w:noProof/>
            <w:webHidden/>
          </w:rPr>
          <w:fldChar w:fldCharType="end"/>
        </w:r>
      </w:hyperlink>
    </w:p>
    <w:p w14:paraId="5EB55F10" w14:textId="6C58455C"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52" w:history="1">
        <w:r w:rsidR="006C32A0" w:rsidRPr="00624E60">
          <w:rPr>
            <w:rStyle w:val="Hyperlink"/>
            <w:rFonts w:ascii="Trebuchet MS" w:hAnsi="Trebuchet MS"/>
            <w:noProof/>
            <w:lang w:val="ro-RO"/>
          </w:rPr>
          <w:t>6.9. Gospodărirea subsanțelor și preparatelor chimice periculoase</w:t>
        </w:r>
        <w:r w:rsidR="006C32A0">
          <w:rPr>
            <w:noProof/>
            <w:webHidden/>
          </w:rPr>
          <w:tab/>
        </w:r>
        <w:r w:rsidR="006C32A0">
          <w:rPr>
            <w:noProof/>
            <w:webHidden/>
          </w:rPr>
          <w:fldChar w:fldCharType="begin"/>
        </w:r>
        <w:r w:rsidR="006C32A0">
          <w:rPr>
            <w:noProof/>
            <w:webHidden/>
          </w:rPr>
          <w:instrText xml:space="preserve"> PAGEREF _Toc135387152 \h </w:instrText>
        </w:r>
        <w:r w:rsidR="006C32A0">
          <w:rPr>
            <w:noProof/>
            <w:webHidden/>
          </w:rPr>
        </w:r>
        <w:r w:rsidR="006C32A0">
          <w:rPr>
            <w:noProof/>
            <w:webHidden/>
          </w:rPr>
          <w:fldChar w:fldCharType="separate"/>
        </w:r>
        <w:r w:rsidR="003B25B7">
          <w:rPr>
            <w:noProof/>
            <w:webHidden/>
          </w:rPr>
          <w:t>33</w:t>
        </w:r>
        <w:r w:rsidR="006C32A0">
          <w:rPr>
            <w:noProof/>
            <w:webHidden/>
          </w:rPr>
          <w:fldChar w:fldCharType="end"/>
        </w:r>
      </w:hyperlink>
    </w:p>
    <w:p w14:paraId="6F0CDD40" w14:textId="2054B328"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53" w:history="1">
        <w:r w:rsidR="006C32A0" w:rsidRPr="00624E60">
          <w:rPr>
            <w:rStyle w:val="Hyperlink"/>
            <w:rFonts w:ascii="Trebuchet MS" w:hAnsi="Trebuchet MS"/>
            <w:noProof/>
            <w:lang w:val="ro-RO"/>
          </w:rPr>
          <w:t>6.9.1. Substanțele și preparatele chimice periculoase utilizate și / sau produse</w:t>
        </w:r>
        <w:r w:rsidR="006C32A0">
          <w:rPr>
            <w:noProof/>
            <w:webHidden/>
          </w:rPr>
          <w:tab/>
        </w:r>
        <w:r w:rsidR="006C32A0">
          <w:rPr>
            <w:noProof/>
            <w:webHidden/>
          </w:rPr>
          <w:fldChar w:fldCharType="begin"/>
        </w:r>
        <w:r w:rsidR="006C32A0">
          <w:rPr>
            <w:noProof/>
            <w:webHidden/>
          </w:rPr>
          <w:instrText xml:space="preserve"> PAGEREF _Toc135387153 \h </w:instrText>
        </w:r>
        <w:r w:rsidR="006C32A0">
          <w:rPr>
            <w:noProof/>
            <w:webHidden/>
          </w:rPr>
        </w:r>
        <w:r w:rsidR="006C32A0">
          <w:rPr>
            <w:noProof/>
            <w:webHidden/>
          </w:rPr>
          <w:fldChar w:fldCharType="separate"/>
        </w:r>
        <w:r w:rsidR="003B25B7">
          <w:rPr>
            <w:noProof/>
            <w:webHidden/>
          </w:rPr>
          <w:t>33</w:t>
        </w:r>
        <w:r w:rsidR="006C32A0">
          <w:rPr>
            <w:noProof/>
            <w:webHidden/>
          </w:rPr>
          <w:fldChar w:fldCharType="end"/>
        </w:r>
      </w:hyperlink>
    </w:p>
    <w:p w14:paraId="5B90C46E" w14:textId="3160D714"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54" w:history="1">
        <w:r w:rsidR="006C32A0" w:rsidRPr="00624E60">
          <w:rPr>
            <w:rStyle w:val="Hyperlink"/>
            <w:rFonts w:ascii="Trebuchet MS" w:hAnsi="Trebuchet MS"/>
            <w:noProof/>
            <w:lang w:val="ro-RO"/>
          </w:rPr>
          <w:t>6.9.2. Modul de gospodărire a substanțelor și a preparatelor chimice periculoase și asigurarea condițiilor de protecție a factorilor de mediu și a sănătății populației</w:t>
        </w:r>
        <w:r w:rsidR="006C32A0">
          <w:rPr>
            <w:noProof/>
            <w:webHidden/>
          </w:rPr>
          <w:tab/>
        </w:r>
        <w:r w:rsidR="006C32A0">
          <w:rPr>
            <w:noProof/>
            <w:webHidden/>
          </w:rPr>
          <w:fldChar w:fldCharType="begin"/>
        </w:r>
        <w:r w:rsidR="006C32A0">
          <w:rPr>
            <w:noProof/>
            <w:webHidden/>
          </w:rPr>
          <w:instrText xml:space="preserve"> PAGEREF _Toc135387154 \h </w:instrText>
        </w:r>
        <w:r w:rsidR="006C32A0">
          <w:rPr>
            <w:noProof/>
            <w:webHidden/>
          </w:rPr>
        </w:r>
        <w:r w:rsidR="006C32A0">
          <w:rPr>
            <w:noProof/>
            <w:webHidden/>
          </w:rPr>
          <w:fldChar w:fldCharType="separate"/>
        </w:r>
        <w:r w:rsidR="003B25B7">
          <w:rPr>
            <w:noProof/>
            <w:webHidden/>
          </w:rPr>
          <w:t>33</w:t>
        </w:r>
        <w:r w:rsidR="006C32A0">
          <w:rPr>
            <w:noProof/>
            <w:webHidden/>
          </w:rPr>
          <w:fldChar w:fldCharType="end"/>
        </w:r>
      </w:hyperlink>
    </w:p>
    <w:p w14:paraId="5BCC8441" w14:textId="73B8E4EA"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55" w:history="1">
        <w:r w:rsidR="006C32A0" w:rsidRPr="00624E60">
          <w:rPr>
            <w:rStyle w:val="Hyperlink"/>
            <w:rFonts w:ascii="Trebuchet MS" w:hAnsi="Trebuchet MS"/>
            <w:noProof/>
            <w:lang w:val="ro-RO"/>
          </w:rPr>
          <w:t>7.</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Prevederi pentru monitorizarea mediului</w:t>
        </w:r>
        <w:r w:rsidR="006C32A0">
          <w:rPr>
            <w:noProof/>
            <w:webHidden/>
          </w:rPr>
          <w:tab/>
        </w:r>
        <w:r w:rsidR="006C32A0">
          <w:rPr>
            <w:noProof/>
            <w:webHidden/>
          </w:rPr>
          <w:fldChar w:fldCharType="begin"/>
        </w:r>
        <w:r w:rsidR="006C32A0">
          <w:rPr>
            <w:noProof/>
            <w:webHidden/>
          </w:rPr>
          <w:instrText xml:space="preserve"> PAGEREF _Toc135387155 \h </w:instrText>
        </w:r>
        <w:r w:rsidR="006C32A0">
          <w:rPr>
            <w:noProof/>
            <w:webHidden/>
          </w:rPr>
        </w:r>
        <w:r w:rsidR="006C32A0">
          <w:rPr>
            <w:noProof/>
            <w:webHidden/>
          </w:rPr>
          <w:fldChar w:fldCharType="separate"/>
        </w:r>
        <w:r w:rsidR="003B25B7">
          <w:rPr>
            <w:noProof/>
            <w:webHidden/>
          </w:rPr>
          <w:t>34</w:t>
        </w:r>
        <w:r w:rsidR="006C32A0">
          <w:rPr>
            <w:noProof/>
            <w:webHidden/>
          </w:rPr>
          <w:fldChar w:fldCharType="end"/>
        </w:r>
      </w:hyperlink>
    </w:p>
    <w:p w14:paraId="4FFA98B7" w14:textId="133D40A6"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56" w:history="1">
        <w:r w:rsidR="006C32A0" w:rsidRPr="00624E60">
          <w:rPr>
            <w:rStyle w:val="Hyperlink"/>
            <w:rFonts w:ascii="Trebuchet MS" w:hAnsi="Trebuchet MS"/>
            <w:noProof/>
            <w:lang w:val="ro-RO"/>
          </w:rPr>
          <w:t>7.1.Dotări și măsuri prevăzute pentru controlul emisiilor de poluanți în mediu, în perioada de execuție</w:t>
        </w:r>
        <w:r w:rsidR="006C32A0">
          <w:rPr>
            <w:noProof/>
            <w:webHidden/>
          </w:rPr>
          <w:tab/>
        </w:r>
        <w:r w:rsidR="006C32A0">
          <w:rPr>
            <w:noProof/>
            <w:webHidden/>
          </w:rPr>
          <w:fldChar w:fldCharType="begin"/>
        </w:r>
        <w:r w:rsidR="006C32A0">
          <w:rPr>
            <w:noProof/>
            <w:webHidden/>
          </w:rPr>
          <w:instrText xml:space="preserve"> PAGEREF _Toc135387156 \h </w:instrText>
        </w:r>
        <w:r w:rsidR="006C32A0">
          <w:rPr>
            <w:noProof/>
            <w:webHidden/>
          </w:rPr>
        </w:r>
        <w:r w:rsidR="006C32A0">
          <w:rPr>
            <w:noProof/>
            <w:webHidden/>
          </w:rPr>
          <w:fldChar w:fldCharType="separate"/>
        </w:r>
        <w:r w:rsidR="003B25B7">
          <w:rPr>
            <w:noProof/>
            <w:webHidden/>
          </w:rPr>
          <w:t>34</w:t>
        </w:r>
        <w:r w:rsidR="006C32A0">
          <w:rPr>
            <w:noProof/>
            <w:webHidden/>
          </w:rPr>
          <w:fldChar w:fldCharType="end"/>
        </w:r>
      </w:hyperlink>
    </w:p>
    <w:p w14:paraId="5BC17BEC" w14:textId="1EC9938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57" w:history="1">
        <w:r w:rsidR="006C32A0" w:rsidRPr="00624E60">
          <w:rPr>
            <w:rStyle w:val="Hyperlink"/>
            <w:rFonts w:ascii="Trebuchet MS" w:hAnsi="Trebuchet MS"/>
            <w:noProof/>
            <w:lang w:val="ro-RO"/>
          </w:rPr>
          <w:t>7.2. Dotări și măsuri prevăzute pentru controlul emisiilor de poluanți în mediu în perioada de exploatare</w:t>
        </w:r>
        <w:r w:rsidR="006C32A0">
          <w:rPr>
            <w:noProof/>
            <w:webHidden/>
          </w:rPr>
          <w:tab/>
        </w:r>
        <w:r w:rsidR="006C32A0">
          <w:rPr>
            <w:noProof/>
            <w:webHidden/>
          </w:rPr>
          <w:fldChar w:fldCharType="begin"/>
        </w:r>
        <w:r w:rsidR="006C32A0">
          <w:rPr>
            <w:noProof/>
            <w:webHidden/>
          </w:rPr>
          <w:instrText xml:space="preserve"> PAGEREF _Toc135387157 \h </w:instrText>
        </w:r>
        <w:r w:rsidR="006C32A0">
          <w:rPr>
            <w:noProof/>
            <w:webHidden/>
          </w:rPr>
        </w:r>
        <w:r w:rsidR="006C32A0">
          <w:rPr>
            <w:noProof/>
            <w:webHidden/>
          </w:rPr>
          <w:fldChar w:fldCharType="separate"/>
        </w:r>
        <w:r w:rsidR="003B25B7">
          <w:rPr>
            <w:noProof/>
            <w:webHidden/>
          </w:rPr>
          <w:t>35</w:t>
        </w:r>
        <w:r w:rsidR="006C32A0">
          <w:rPr>
            <w:noProof/>
            <w:webHidden/>
          </w:rPr>
          <w:fldChar w:fldCharType="end"/>
        </w:r>
      </w:hyperlink>
    </w:p>
    <w:p w14:paraId="28BBE59A" w14:textId="08E54B10"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58" w:history="1">
        <w:r w:rsidR="006C32A0" w:rsidRPr="00624E60">
          <w:rPr>
            <w:rStyle w:val="Hyperlink"/>
            <w:rFonts w:ascii="Trebuchet MS" w:hAnsi="Trebuchet MS"/>
            <w:noProof/>
            <w:lang w:val="ro-RO"/>
          </w:rPr>
          <w:t>8.</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Justificarea încadrării proiectului în prevederile altor acte normative care transpun legislația comunitară (IPPC, SEVESO, COV, LCP, Directiva – cadru apă, Directiva – cadru aer, Directiva – cadru a deșeurilor, etc.)</w:t>
        </w:r>
        <w:r w:rsidR="006C32A0">
          <w:rPr>
            <w:noProof/>
            <w:webHidden/>
          </w:rPr>
          <w:tab/>
        </w:r>
        <w:r w:rsidR="006C32A0">
          <w:rPr>
            <w:noProof/>
            <w:webHidden/>
          </w:rPr>
          <w:fldChar w:fldCharType="begin"/>
        </w:r>
        <w:r w:rsidR="006C32A0">
          <w:rPr>
            <w:noProof/>
            <w:webHidden/>
          </w:rPr>
          <w:instrText xml:space="preserve"> PAGEREF _Toc135387158 \h </w:instrText>
        </w:r>
        <w:r w:rsidR="006C32A0">
          <w:rPr>
            <w:noProof/>
            <w:webHidden/>
          </w:rPr>
        </w:r>
        <w:r w:rsidR="006C32A0">
          <w:rPr>
            <w:noProof/>
            <w:webHidden/>
          </w:rPr>
          <w:fldChar w:fldCharType="separate"/>
        </w:r>
        <w:r w:rsidR="003B25B7">
          <w:rPr>
            <w:noProof/>
            <w:webHidden/>
          </w:rPr>
          <w:t>35</w:t>
        </w:r>
        <w:r w:rsidR="006C32A0">
          <w:rPr>
            <w:noProof/>
            <w:webHidden/>
          </w:rPr>
          <w:fldChar w:fldCharType="end"/>
        </w:r>
      </w:hyperlink>
    </w:p>
    <w:p w14:paraId="4B6408C1" w14:textId="67CD73C0" w:rsidR="006C32A0" w:rsidRDefault="00000000">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35387159" w:history="1">
        <w:r w:rsidR="006C32A0" w:rsidRPr="00624E60">
          <w:rPr>
            <w:rStyle w:val="Hyperlink"/>
            <w:rFonts w:ascii="Trebuchet MS" w:hAnsi="Trebuchet MS"/>
            <w:noProof/>
            <w:lang w:val="ro-RO"/>
          </w:rPr>
          <w:t>9.</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Lucrări necesare organizării de șantier</w:t>
        </w:r>
        <w:r w:rsidR="006C32A0">
          <w:rPr>
            <w:noProof/>
            <w:webHidden/>
          </w:rPr>
          <w:tab/>
        </w:r>
        <w:r w:rsidR="006C32A0">
          <w:rPr>
            <w:noProof/>
            <w:webHidden/>
          </w:rPr>
          <w:fldChar w:fldCharType="begin"/>
        </w:r>
        <w:r w:rsidR="006C32A0">
          <w:rPr>
            <w:noProof/>
            <w:webHidden/>
          </w:rPr>
          <w:instrText xml:space="preserve"> PAGEREF _Toc135387159 \h </w:instrText>
        </w:r>
        <w:r w:rsidR="006C32A0">
          <w:rPr>
            <w:noProof/>
            <w:webHidden/>
          </w:rPr>
        </w:r>
        <w:r w:rsidR="006C32A0">
          <w:rPr>
            <w:noProof/>
            <w:webHidden/>
          </w:rPr>
          <w:fldChar w:fldCharType="separate"/>
        </w:r>
        <w:r w:rsidR="003B25B7">
          <w:rPr>
            <w:noProof/>
            <w:webHidden/>
          </w:rPr>
          <w:t>35</w:t>
        </w:r>
        <w:r w:rsidR="006C32A0">
          <w:rPr>
            <w:noProof/>
            <w:webHidden/>
          </w:rPr>
          <w:fldChar w:fldCharType="end"/>
        </w:r>
      </w:hyperlink>
    </w:p>
    <w:p w14:paraId="57B0BCB6" w14:textId="241AC91F"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60" w:history="1">
        <w:r w:rsidR="006C32A0" w:rsidRPr="00624E60">
          <w:rPr>
            <w:rStyle w:val="Hyperlink"/>
            <w:rFonts w:ascii="Trebuchet MS" w:hAnsi="Trebuchet MS"/>
            <w:noProof/>
            <w:lang w:val="ro-RO"/>
          </w:rPr>
          <w:t>9.1 Descrierea lucrărilor necesare organizării de șantier</w:t>
        </w:r>
        <w:r w:rsidR="006C32A0">
          <w:rPr>
            <w:noProof/>
            <w:webHidden/>
          </w:rPr>
          <w:tab/>
        </w:r>
        <w:r w:rsidR="006C32A0">
          <w:rPr>
            <w:noProof/>
            <w:webHidden/>
          </w:rPr>
          <w:fldChar w:fldCharType="begin"/>
        </w:r>
        <w:r w:rsidR="006C32A0">
          <w:rPr>
            <w:noProof/>
            <w:webHidden/>
          </w:rPr>
          <w:instrText xml:space="preserve"> PAGEREF _Toc135387160 \h </w:instrText>
        </w:r>
        <w:r w:rsidR="006C32A0">
          <w:rPr>
            <w:noProof/>
            <w:webHidden/>
          </w:rPr>
        </w:r>
        <w:r w:rsidR="006C32A0">
          <w:rPr>
            <w:noProof/>
            <w:webHidden/>
          </w:rPr>
          <w:fldChar w:fldCharType="separate"/>
        </w:r>
        <w:r w:rsidR="003B25B7">
          <w:rPr>
            <w:noProof/>
            <w:webHidden/>
          </w:rPr>
          <w:t>35</w:t>
        </w:r>
        <w:r w:rsidR="006C32A0">
          <w:rPr>
            <w:noProof/>
            <w:webHidden/>
          </w:rPr>
          <w:fldChar w:fldCharType="end"/>
        </w:r>
      </w:hyperlink>
    </w:p>
    <w:p w14:paraId="324481D6" w14:textId="1D14E941"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61" w:history="1">
        <w:r w:rsidR="006C32A0" w:rsidRPr="00624E60">
          <w:rPr>
            <w:rStyle w:val="Hyperlink"/>
            <w:rFonts w:ascii="Trebuchet MS" w:hAnsi="Trebuchet MS"/>
            <w:noProof/>
            <w:lang w:val="ro-RO"/>
          </w:rPr>
          <w:t>9.2. Localizarea organizării de șantier</w:t>
        </w:r>
        <w:r w:rsidR="006C32A0">
          <w:rPr>
            <w:noProof/>
            <w:webHidden/>
          </w:rPr>
          <w:tab/>
        </w:r>
        <w:r w:rsidR="006C32A0">
          <w:rPr>
            <w:noProof/>
            <w:webHidden/>
          </w:rPr>
          <w:fldChar w:fldCharType="begin"/>
        </w:r>
        <w:r w:rsidR="006C32A0">
          <w:rPr>
            <w:noProof/>
            <w:webHidden/>
          </w:rPr>
          <w:instrText xml:space="preserve"> PAGEREF _Toc135387161 \h </w:instrText>
        </w:r>
        <w:r w:rsidR="006C32A0">
          <w:rPr>
            <w:noProof/>
            <w:webHidden/>
          </w:rPr>
        </w:r>
        <w:r w:rsidR="006C32A0">
          <w:rPr>
            <w:noProof/>
            <w:webHidden/>
          </w:rPr>
          <w:fldChar w:fldCharType="separate"/>
        </w:r>
        <w:r w:rsidR="003B25B7">
          <w:rPr>
            <w:noProof/>
            <w:webHidden/>
          </w:rPr>
          <w:t>36</w:t>
        </w:r>
        <w:r w:rsidR="006C32A0">
          <w:rPr>
            <w:noProof/>
            <w:webHidden/>
          </w:rPr>
          <w:fldChar w:fldCharType="end"/>
        </w:r>
      </w:hyperlink>
    </w:p>
    <w:p w14:paraId="0935C1EB" w14:textId="638720DD"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62" w:history="1">
        <w:r w:rsidR="006C32A0" w:rsidRPr="00624E60">
          <w:rPr>
            <w:rStyle w:val="Hyperlink"/>
            <w:rFonts w:ascii="Trebuchet MS" w:hAnsi="Trebuchet MS"/>
            <w:noProof/>
            <w:lang w:val="ro-RO"/>
          </w:rPr>
          <w:t>9.3. Descrierea impactului asupra mediului a lucrărilor organizării de șantier</w:t>
        </w:r>
        <w:r w:rsidR="006C32A0">
          <w:rPr>
            <w:noProof/>
            <w:webHidden/>
          </w:rPr>
          <w:tab/>
        </w:r>
        <w:r w:rsidR="006C32A0">
          <w:rPr>
            <w:noProof/>
            <w:webHidden/>
          </w:rPr>
          <w:fldChar w:fldCharType="begin"/>
        </w:r>
        <w:r w:rsidR="006C32A0">
          <w:rPr>
            <w:noProof/>
            <w:webHidden/>
          </w:rPr>
          <w:instrText xml:space="preserve"> PAGEREF _Toc135387162 \h </w:instrText>
        </w:r>
        <w:r w:rsidR="006C32A0">
          <w:rPr>
            <w:noProof/>
            <w:webHidden/>
          </w:rPr>
        </w:r>
        <w:r w:rsidR="006C32A0">
          <w:rPr>
            <w:noProof/>
            <w:webHidden/>
          </w:rPr>
          <w:fldChar w:fldCharType="separate"/>
        </w:r>
        <w:r w:rsidR="003B25B7">
          <w:rPr>
            <w:noProof/>
            <w:webHidden/>
          </w:rPr>
          <w:t>37</w:t>
        </w:r>
        <w:r w:rsidR="006C32A0">
          <w:rPr>
            <w:noProof/>
            <w:webHidden/>
          </w:rPr>
          <w:fldChar w:fldCharType="end"/>
        </w:r>
      </w:hyperlink>
    </w:p>
    <w:p w14:paraId="6E5CF94F" w14:textId="156C73E1"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3" w:history="1">
        <w:r w:rsidR="006C32A0" w:rsidRPr="00624E60">
          <w:rPr>
            <w:rStyle w:val="Hyperlink"/>
            <w:rFonts w:ascii="Trebuchet MS" w:hAnsi="Trebuchet MS"/>
            <w:noProof/>
            <w:lang w:val="ro-RO"/>
          </w:rPr>
          <w:t>9.3.1. Impactul asupra apelor generat de organizarea de șantier</w:t>
        </w:r>
        <w:r w:rsidR="006C32A0">
          <w:rPr>
            <w:noProof/>
            <w:webHidden/>
          </w:rPr>
          <w:tab/>
        </w:r>
        <w:r w:rsidR="006C32A0">
          <w:rPr>
            <w:noProof/>
            <w:webHidden/>
          </w:rPr>
          <w:fldChar w:fldCharType="begin"/>
        </w:r>
        <w:r w:rsidR="006C32A0">
          <w:rPr>
            <w:noProof/>
            <w:webHidden/>
          </w:rPr>
          <w:instrText xml:space="preserve"> PAGEREF _Toc135387163 \h </w:instrText>
        </w:r>
        <w:r w:rsidR="006C32A0">
          <w:rPr>
            <w:noProof/>
            <w:webHidden/>
          </w:rPr>
        </w:r>
        <w:r w:rsidR="006C32A0">
          <w:rPr>
            <w:noProof/>
            <w:webHidden/>
          </w:rPr>
          <w:fldChar w:fldCharType="separate"/>
        </w:r>
        <w:r w:rsidR="003B25B7">
          <w:rPr>
            <w:noProof/>
            <w:webHidden/>
          </w:rPr>
          <w:t>37</w:t>
        </w:r>
        <w:r w:rsidR="006C32A0">
          <w:rPr>
            <w:noProof/>
            <w:webHidden/>
          </w:rPr>
          <w:fldChar w:fldCharType="end"/>
        </w:r>
      </w:hyperlink>
    </w:p>
    <w:p w14:paraId="7FD53A97" w14:textId="0DC4A675"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4" w:history="1">
        <w:r w:rsidR="006C32A0" w:rsidRPr="00624E60">
          <w:rPr>
            <w:rStyle w:val="Hyperlink"/>
            <w:rFonts w:ascii="Trebuchet MS" w:hAnsi="Trebuchet MS"/>
            <w:noProof/>
            <w:lang w:val="ro-RO"/>
          </w:rPr>
          <w:t>9.3.2. Impactul asupra aerului generat de organizarea de șantier</w:t>
        </w:r>
        <w:r w:rsidR="006C32A0">
          <w:rPr>
            <w:noProof/>
            <w:webHidden/>
          </w:rPr>
          <w:tab/>
        </w:r>
        <w:r w:rsidR="006C32A0">
          <w:rPr>
            <w:noProof/>
            <w:webHidden/>
          </w:rPr>
          <w:fldChar w:fldCharType="begin"/>
        </w:r>
        <w:r w:rsidR="006C32A0">
          <w:rPr>
            <w:noProof/>
            <w:webHidden/>
          </w:rPr>
          <w:instrText xml:space="preserve"> PAGEREF _Toc135387164 \h </w:instrText>
        </w:r>
        <w:r w:rsidR="006C32A0">
          <w:rPr>
            <w:noProof/>
            <w:webHidden/>
          </w:rPr>
        </w:r>
        <w:r w:rsidR="006C32A0">
          <w:rPr>
            <w:noProof/>
            <w:webHidden/>
          </w:rPr>
          <w:fldChar w:fldCharType="separate"/>
        </w:r>
        <w:r w:rsidR="003B25B7">
          <w:rPr>
            <w:noProof/>
            <w:webHidden/>
          </w:rPr>
          <w:t>37</w:t>
        </w:r>
        <w:r w:rsidR="006C32A0">
          <w:rPr>
            <w:noProof/>
            <w:webHidden/>
          </w:rPr>
          <w:fldChar w:fldCharType="end"/>
        </w:r>
      </w:hyperlink>
    </w:p>
    <w:p w14:paraId="3235AC77" w14:textId="4D7C0A78"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5" w:history="1">
        <w:r w:rsidR="006C32A0" w:rsidRPr="00624E60">
          <w:rPr>
            <w:rStyle w:val="Hyperlink"/>
            <w:rFonts w:ascii="Trebuchet MS" w:hAnsi="Trebuchet MS"/>
            <w:noProof/>
            <w:lang w:val="ro-RO"/>
          </w:rPr>
          <w:t>9.3.3. Impactul asupra solului generat de organizarea de șantier</w:t>
        </w:r>
        <w:r w:rsidR="006C32A0">
          <w:rPr>
            <w:noProof/>
            <w:webHidden/>
          </w:rPr>
          <w:tab/>
        </w:r>
        <w:r w:rsidR="006C32A0">
          <w:rPr>
            <w:noProof/>
            <w:webHidden/>
          </w:rPr>
          <w:fldChar w:fldCharType="begin"/>
        </w:r>
        <w:r w:rsidR="006C32A0">
          <w:rPr>
            <w:noProof/>
            <w:webHidden/>
          </w:rPr>
          <w:instrText xml:space="preserve"> PAGEREF _Toc135387165 \h </w:instrText>
        </w:r>
        <w:r w:rsidR="006C32A0">
          <w:rPr>
            <w:noProof/>
            <w:webHidden/>
          </w:rPr>
        </w:r>
        <w:r w:rsidR="006C32A0">
          <w:rPr>
            <w:noProof/>
            <w:webHidden/>
          </w:rPr>
          <w:fldChar w:fldCharType="separate"/>
        </w:r>
        <w:r w:rsidR="003B25B7">
          <w:rPr>
            <w:noProof/>
            <w:webHidden/>
          </w:rPr>
          <w:t>39</w:t>
        </w:r>
        <w:r w:rsidR="006C32A0">
          <w:rPr>
            <w:noProof/>
            <w:webHidden/>
          </w:rPr>
          <w:fldChar w:fldCharType="end"/>
        </w:r>
      </w:hyperlink>
    </w:p>
    <w:p w14:paraId="50262393" w14:textId="6C3B4663"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6" w:history="1">
        <w:r w:rsidR="006C32A0" w:rsidRPr="00624E60">
          <w:rPr>
            <w:rStyle w:val="Hyperlink"/>
            <w:rFonts w:ascii="Trebuchet MS" w:hAnsi="Trebuchet MS"/>
            <w:noProof/>
            <w:lang w:val="ro-RO"/>
          </w:rPr>
          <w:t>9.3.4. Zgomot și vibrații în timpul organizării de șantier</w:t>
        </w:r>
        <w:r w:rsidR="006C32A0">
          <w:rPr>
            <w:noProof/>
            <w:webHidden/>
          </w:rPr>
          <w:tab/>
        </w:r>
        <w:r w:rsidR="006C32A0">
          <w:rPr>
            <w:noProof/>
            <w:webHidden/>
          </w:rPr>
          <w:fldChar w:fldCharType="begin"/>
        </w:r>
        <w:r w:rsidR="006C32A0">
          <w:rPr>
            <w:noProof/>
            <w:webHidden/>
          </w:rPr>
          <w:instrText xml:space="preserve"> PAGEREF _Toc135387166 \h </w:instrText>
        </w:r>
        <w:r w:rsidR="006C32A0">
          <w:rPr>
            <w:noProof/>
            <w:webHidden/>
          </w:rPr>
        </w:r>
        <w:r w:rsidR="006C32A0">
          <w:rPr>
            <w:noProof/>
            <w:webHidden/>
          </w:rPr>
          <w:fldChar w:fldCharType="separate"/>
        </w:r>
        <w:r w:rsidR="003B25B7">
          <w:rPr>
            <w:noProof/>
            <w:webHidden/>
          </w:rPr>
          <w:t>40</w:t>
        </w:r>
        <w:r w:rsidR="006C32A0">
          <w:rPr>
            <w:noProof/>
            <w:webHidden/>
          </w:rPr>
          <w:fldChar w:fldCharType="end"/>
        </w:r>
      </w:hyperlink>
    </w:p>
    <w:p w14:paraId="622FB024" w14:textId="08E7A884"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7" w:history="1">
        <w:r w:rsidR="006C32A0" w:rsidRPr="00624E60">
          <w:rPr>
            <w:rStyle w:val="Hyperlink"/>
            <w:rFonts w:ascii="Trebuchet MS" w:hAnsi="Trebuchet MS"/>
            <w:noProof/>
            <w:lang w:val="ro-RO"/>
          </w:rPr>
          <w:t>9.3.5. Impactul supra ecosistemelor terestre și acvatice generat de organizarea de șantier</w:t>
        </w:r>
        <w:r w:rsidR="006C32A0">
          <w:rPr>
            <w:noProof/>
            <w:webHidden/>
          </w:rPr>
          <w:tab/>
        </w:r>
        <w:r w:rsidR="006C32A0">
          <w:rPr>
            <w:noProof/>
            <w:webHidden/>
          </w:rPr>
          <w:fldChar w:fldCharType="begin"/>
        </w:r>
        <w:r w:rsidR="006C32A0">
          <w:rPr>
            <w:noProof/>
            <w:webHidden/>
          </w:rPr>
          <w:instrText xml:space="preserve"> PAGEREF _Toc135387167 \h </w:instrText>
        </w:r>
        <w:r w:rsidR="006C32A0">
          <w:rPr>
            <w:noProof/>
            <w:webHidden/>
          </w:rPr>
        </w:r>
        <w:r w:rsidR="006C32A0">
          <w:rPr>
            <w:noProof/>
            <w:webHidden/>
          </w:rPr>
          <w:fldChar w:fldCharType="separate"/>
        </w:r>
        <w:r w:rsidR="003B25B7">
          <w:rPr>
            <w:noProof/>
            <w:webHidden/>
          </w:rPr>
          <w:t>40</w:t>
        </w:r>
        <w:r w:rsidR="006C32A0">
          <w:rPr>
            <w:noProof/>
            <w:webHidden/>
          </w:rPr>
          <w:fldChar w:fldCharType="end"/>
        </w:r>
      </w:hyperlink>
    </w:p>
    <w:p w14:paraId="5A854AF0" w14:textId="25088548"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68" w:history="1">
        <w:r w:rsidR="006C32A0" w:rsidRPr="00624E60">
          <w:rPr>
            <w:rStyle w:val="Hyperlink"/>
            <w:rFonts w:ascii="Trebuchet MS" w:hAnsi="Trebuchet MS"/>
            <w:noProof/>
            <w:lang w:val="ro-RO"/>
          </w:rPr>
          <w:t>9.3.6. Impactul asupra populației generat de organizarea de șantier</w:t>
        </w:r>
        <w:r w:rsidR="006C32A0">
          <w:rPr>
            <w:noProof/>
            <w:webHidden/>
          </w:rPr>
          <w:tab/>
        </w:r>
        <w:r w:rsidR="006C32A0">
          <w:rPr>
            <w:noProof/>
            <w:webHidden/>
          </w:rPr>
          <w:fldChar w:fldCharType="begin"/>
        </w:r>
        <w:r w:rsidR="006C32A0">
          <w:rPr>
            <w:noProof/>
            <w:webHidden/>
          </w:rPr>
          <w:instrText xml:space="preserve"> PAGEREF _Toc135387168 \h </w:instrText>
        </w:r>
        <w:r w:rsidR="006C32A0">
          <w:rPr>
            <w:noProof/>
            <w:webHidden/>
          </w:rPr>
        </w:r>
        <w:r w:rsidR="006C32A0">
          <w:rPr>
            <w:noProof/>
            <w:webHidden/>
          </w:rPr>
          <w:fldChar w:fldCharType="separate"/>
        </w:r>
        <w:r w:rsidR="003B25B7">
          <w:rPr>
            <w:noProof/>
            <w:webHidden/>
          </w:rPr>
          <w:t>40</w:t>
        </w:r>
        <w:r w:rsidR="006C32A0">
          <w:rPr>
            <w:noProof/>
            <w:webHidden/>
          </w:rPr>
          <w:fldChar w:fldCharType="end"/>
        </w:r>
      </w:hyperlink>
    </w:p>
    <w:p w14:paraId="4698CEAD" w14:textId="0B222BBD"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69" w:history="1">
        <w:r w:rsidR="006C32A0" w:rsidRPr="00624E60">
          <w:rPr>
            <w:rStyle w:val="Hyperlink"/>
            <w:rFonts w:ascii="Trebuchet MS" w:hAnsi="Trebuchet MS"/>
            <w:noProof/>
            <w:lang w:val="ro-RO"/>
          </w:rPr>
          <w:t>9.4 Surse de poluanți și instalații pentru reținerea, evacuarea și dispersia poluanților în mediu în timpul organizării de șantier</w:t>
        </w:r>
        <w:r w:rsidR="006C32A0">
          <w:rPr>
            <w:noProof/>
            <w:webHidden/>
          </w:rPr>
          <w:tab/>
        </w:r>
        <w:r w:rsidR="006C32A0">
          <w:rPr>
            <w:noProof/>
            <w:webHidden/>
          </w:rPr>
          <w:fldChar w:fldCharType="begin"/>
        </w:r>
        <w:r w:rsidR="006C32A0">
          <w:rPr>
            <w:noProof/>
            <w:webHidden/>
          </w:rPr>
          <w:instrText xml:space="preserve"> PAGEREF _Toc135387169 \h </w:instrText>
        </w:r>
        <w:r w:rsidR="006C32A0">
          <w:rPr>
            <w:noProof/>
            <w:webHidden/>
          </w:rPr>
        </w:r>
        <w:r w:rsidR="006C32A0">
          <w:rPr>
            <w:noProof/>
            <w:webHidden/>
          </w:rPr>
          <w:fldChar w:fldCharType="separate"/>
        </w:r>
        <w:r w:rsidR="003B25B7">
          <w:rPr>
            <w:noProof/>
            <w:webHidden/>
          </w:rPr>
          <w:t>44</w:t>
        </w:r>
        <w:r w:rsidR="006C32A0">
          <w:rPr>
            <w:noProof/>
            <w:webHidden/>
          </w:rPr>
          <w:fldChar w:fldCharType="end"/>
        </w:r>
      </w:hyperlink>
    </w:p>
    <w:p w14:paraId="6F3D957E" w14:textId="1CF71B50"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70" w:history="1">
        <w:r w:rsidR="006C32A0" w:rsidRPr="00624E60">
          <w:rPr>
            <w:rStyle w:val="Hyperlink"/>
            <w:rFonts w:ascii="Trebuchet MS" w:hAnsi="Trebuchet MS"/>
            <w:noProof/>
            <w:lang w:val="ro-RO"/>
          </w:rPr>
          <w:t>9.4.1. Factorul de mediu apă</w:t>
        </w:r>
        <w:r w:rsidR="006C32A0">
          <w:rPr>
            <w:noProof/>
            <w:webHidden/>
          </w:rPr>
          <w:tab/>
        </w:r>
        <w:r w:rsidR="006C32A0">
          <w:rPr>
            <w:noProof/>
            <w:webHidden/>
          </w:rPr>
          <w:fldChar w:fldCharType="begin"/>
        </w:r>
        <w:r w:rsidR="006C32A0">
          <w:rPr>
            <w:noProof/>
            <w:webHidden/>
          </w:rPr>
          <w:instrText xml:space="preserve"> PAGEREF _Toc135387170 \h </w:instrText>
        </w:r>
        <w:r w:rsidR="006C32A0">
          <w:rPr>
            <w:noProof/>
            <w:webHidden/>
          </w:rPr>
        </w:r>
        <w:r w:rsidR="006C32A0">
          <w:rPr>
            <w:noProof/>
            <w:webHidden/>
          </w:rPr>
          <w:fldChar w:fldCharType="separate"/>
        </w:r>
        <w:r w:rsidR="003B25B7">
          <w:rPr>
            <w:noProof/>
            <w:webHidden/>
          </w:rPr>
          <w:t>44</w:t>
        </w:r>
        <w:r w:rsidR="006C32A0">
          <w:rPr>
            <w:noProof/>
            <w:webHidden/>
          </w:rPr>
          <w:fldChar w:fldCharType="end"/>
        </w:r>
      </w:hyperlink>
    </w:p>
    <w:p w14:paraId="289CEA07" w14:textId="6ED386D0"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71" w:history="1">
        <w:r w:rsidR="006C32A0" w:rsidRPr="00624E60">
          <w:rPr>
            <w:rStyle w:val="Hyperlink"/>
            <w:rFonts w:ascii="Trebuchet MS" w:hAnsi="Trebuchet MS"/>
            <w:noProof/>
            <w:lang w:val="ro-RO"/>
          </w:rPr>
          <w:t>9.4.2. Factorul de mediu aer</w:t>
        </w:r>
        <w:r w:rsidR="006C32A0">
          <w:rPr>
            <w:noProof/>
            <w:webHidden/>
          </w:rPr>
          <w:tab/>
        </w:r>
        <w:r w:rsidR="006C32A0">
          <w:rPr>
            <w:noProof/>
            <w:webHidden/>
          </w:rPr>
          <w:fldChar w:fldCharType="begin"/>
        </w:r>
        <w:r w:rsidR="006C32A0">
          <w:rPr>
            <w:noProof/>
            <w:webHidden/>
          </w:rPr>
          <w:instrText xml:space="preserve"> PAGEREF _Toc135387171 \h </w:instrText>
        </w:r>
        <w:r w:rsidR="006C32A0">
          <w:rPr>
            <w:noProof/>
            <w:webHidden/>
          </w:rPr>
        </w:r>
        <w:r w:rsidR="006C32A0">
          <w:rPr>
            <w:noProof/>
            <w:webHidden/>
          </w:rPr>
          <w:fldChar w:fldCharType="separate"/>
        </w:r>
        <w:r w:rsidR="003B25B7">
          <w:rPr>
            <w:noProof/>
            <w:webHidden/>
          </w:rPr>
          <w:t>44</w:t>
        </w:r>
        <w:r w:rsidR="006C32A0">
          <w:rPr>
            <w:noProof/>
            <w:webHidden/>
          </w:rPr>
          <w:fldChar w:fldCharType="end"/>
        </w:r>
      </w:hyperlink>
    </w:p>
    <w:p w14:paraId="26CACDB6" w14:textId="2CAED329"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72" w:history="1">
        <w:r w:rsidR="006C32A0" w:rsidRPr="00624E60">
          <w:rPr>
            <w:rStyle w:val="Hyperlink"/>
            <w:rFonts w:ascii="Trebuchet MS" w:hAnsi="Trebuchet MS"/>
            <w:noProof/>
            <w:lang w:val="ro-RO"/>
          </w:rPr>
          <w:t>9.4.3. Zgomot și vibrații</w:t>
        </w:r>
        <w:r w:rsidR="006C32A0">
          <w:rPr>
            <w:noProof/>
            <w:webHidden/>
          </w:rPr>
          <w:tab/>
        </w:r>
        <w:r w:rsidR="006C32A0">
          <w:rPr>
            <w:noProof/>
            <w:webHidden/>
          </w:rPr>
          <w:fldChar w:fldCharType="begin"/>
        </w:r>
        <w:r w:rsidR="006C32A0">
          <w:rPr>
            <w:noProof/>
            <w:webHidden/>
          </w:rPr>
          <w:instrText xml:space="preserve"> PAGEREF _Toc135387172 \h </w:instrText>
        </w:r>
        <w:r w:rsidR="006C32A0">
          <w:rPr>
            <w:noProof/>
            <w:webHidden/>
          </w:rPr>
        </w:r>
        <w:r w:rsidR="006C32A0">
          <w:rPr>
            <w:noProof/>
            <w:webHidden/>
          </w:rPr>
          <w:fldChar w:fldCharType="separate"/>
        </w:r>
        <w:r w:rsidR="003B25B7">
          <w:rPr>
            <w:noProof/>
            <w:webHidden/>
          </w:rPr>
          <w:t>46</w:t>
        </w:r>
        <w:r w:rsidR="006C32A0">
          <w:rPr>
            <w:noProof/>
            <w:webHidden/>
          </w:rPr>
          <w:fldChar w:fldCharType="end"/>
        </w:r>
      </w:hyperlink>
    </w:p>
    <w:p w14:paraId="4D427750" w14:textId="55E51971"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73" w:history="1">
        <w:r w:rsidR="006C32A0" w:rsidRPr="00624E60">
          <w:rPr>
            <w:rStyle w:val="Hyperlink"/>
            <w:rFonts w:ascii="Trebuchet MS" w:hAnsi="Trebuchet MS"/>
            <w:noProof/>
            <w:lang w:val="ro-RO"/>
          </w:rPr>
          <w:t>9.4.4. Factorul de mediu sol</w:t>
        </w:r>
        <w:r w:rsidR="006C32A0">
          <w:rPr>
            <w:noProof/>
            <w:webHidden/>
          </w:rPr>
          <w:tab/>
        </w:r>
        <w:r w:rsidR="006C32A0">
          <w:rPr>
            <w:noProof/>
            <w:webHidden/>
          </w:rPr>
          <w:fldChar w:fldCharType="begin"/>
        </w:r>
        <w:r w:rsidR="006C32A0">
          <w:rPr>
            <w:noProof/>
            <w:webHidden/>
          </w:rPr>
          <w:instrText xml:space="preserve"> PAGEREF _Toc135387173 \h </w:instrText>
        </w:r>
        <w:r w:rsidR="006C32A0">
          <w:rPr>
            <w:noProof/>
            <w:webHidden/>
          </w:rPr>
        </w:r>
        <w:r w:rsidR="006C32A0">
          <w:rPr>
            <w:noProof/>
            <w:webHidden/>
          </w:rPr>
          <w:fldChar w:fldCharType="separate"/>
        </w:r>
        <w:r w:rsidR="003B25B7">
          <w:rPr>
            <w:noProof/>
            <w:webHidden/>
          </w:rPr>
          <w:t>46</w:t>
        </w:r>
        <w:r w:rsidR="006C32A0">
          <w:rPr>
            <w:noProof/>
            <w:webHidden/>
          </w:rPr>
          <w:fldChar w:fldCharType="end"/>
        </w:r>
      </w:hyperlink>
    </w:p>
    <w:p w14:paraId="09E81ABF" w14:textId="1FFCF7DA" w:rsidR="006C32A0" w:rsidRDefault="00000000">
      <w:pPr>
        <w:pStyle w:val="TOC3"/>
        <w:tabs>
          <w:tab w:val="right" w:leader="dot" w:pos="9350"/>
        </w:tabs>
        <w:rPr>
          <w:rFonts w:asciiTheme="minorHAnsi" w:eastAsiaTheme="minorEastAsia" w:hAnsiTheme="minorHAnsi" w:cstheme="minorBidi"/>
          <w:noProof/>
          <w:kern w:val="2"/>
          <w14:ligatures w14:val="standardContextual"/>
        </w:rPr>
      </w:pPr>
      <w:hyperlink w:anchor="_Toc135387174" w:history="1">
        <w:r w:rsidR="006C32A0" w:rsidRPr="00624E60">
          <w:rPr>
            <w:rStyle w:val="Hyperlink"/>
            <w:rFonts w:ascii="Trebuchet MS" w:hAnsi="Trebuchet MS"/>
            <w:noProof/>
            <w:lang w:val="ro-RO"/>
          </w:rPr>
          <w:t>9.4.5. Factorul de mediu biodiversitate</w:t>
        </w:r>
        <w:r w:rsidR="006C32A0">
          <w:rPr>
            <w:noProof/>
            <w:webHidden/>
          </w:rPr>
          <w:tab/>
        </w:r>
        <w:r w:rsidR="006C32A0">
          <w:rPr>
            <w:noProof/>
            <w:webHidden/>
          </w:rPr>
          <w:fldChar w:fldCharType="begin"/>
        </w:r>
        <w:r w:rsidR="006C32A0">
          <w:rPr>
            <w:noProof/>
            <w:webHidden/>
          </w:rPr>
          <w:instrText xml:space="preserve"> PAGEREF _Toc135387174 \h </w:instrText>
        </w:r>
        <w:r w:rsidR="006C32A0">
          <w:rPr>
            <w:noProof/>
            <w:webHidden/>
          </w:rPr>
        </w:r>
        <w:r w:rsidR="006C32A0">
          <w:rPr>
            <w:noProof/>
            <w:webHidden/>
          </w:rPr>
          <w:fldChar w:fldCharType="separate"/>
        </w:r>
        <w:r w:rsidR="003B25B7">
          <w:rPr>
            <w:noProof/>
            <w:webHidden/>
          </w:rPr>
          <w:t>46</w:t>
        </w:r>
        <w:r w:rsidR="006C32A0">
          <w:rPr>
            <w:noProof/>
            <w:webHidden/>
          </w:rPr>
          <w:fldChar w:fldCharType="end"/>
        </w:r>
      </w:hyperlink>
    </w:p>
    <w:p w14:paraId="2856CD55" w14:textId="5FF348A1"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75" w:history="1">
        <w:r w:rsidR="006C32A0" w:rsidRPr="00624E60">
          <w:rPr>
            <w:rStyle w:val="Hyperlink"/>
            <w:rFonts w:ascii="Trebuchet MS" w:hAnsi="Trebuchet MS"/>
            <w:noProof/>
            <w:lang w:val="ro-RO"/>
          </w:rPr>
          <w:t>9.5. Dotări și măsuri prevăzute pentru controlul emisiilor de poluanți în mediu</w:t>
        </w:r>
        <w:r w:rsidR="006C32A0">
          <w:rPr>
            <w:noProof/>
            <w:webHidden/>
          </w:rPr>
          <w:tab/>
        </w:r>
        <w:r w:rsidR="006C32A0">
          <w:rPr>
            <w:noProof/>
            <w:webHidden/>
          </w:rPr>
          <w:fldChar w:fldCharType="begin"/>
        </w:r>
        <w:r w:rsidR="006C32A0">
          <w:rPr>
            <w:noProof/>
            <w:webHidden/>
          </w:rPr>
          <w:instrText xml:space="preserve"> PAGEREF _Toc135387175 \h </w:instrText>
        </w:r>
        <w:r w:rsidR="006C32A0">
          <w:rPr>
            <w:noProof/>
            <w:webHidden/>
          </w:rPr>
        </w:r>
        <w:r w:rsidR="006C32A0">
          <w:rPr>
            <w:noProof/>
            <w:webHidden/>
          </w:rPr>
          <w:fldChar w:fldCharType="separate"/>
        </w:r>
        <w:r w:rsidR="003B25B7">
          <w:rPr>
            <w:noProof/>
            <w:webHidden/>
          </w:rPr>
          <w:t>47</w:t>
        </w:r>
        <w:r w:rsidR="006C32A0">
          <w:rPr>
            <w:noProof/>
            <w:webHidden/>
          </w:rPr>
          <w:fldChar w:fldCharType="end"/>
        </w:r>
      </w:hyperlink>
    </w:p>
    <w:p w14:paraId="250FF558" w14:textId="2020130F" w:rsidR="006C32A0" w:rsidRDefault="00000000">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35387176" w:history="1">
        <w:r w:rsidR="006C32A0" w:rsidRPr="00624E60">
          <w:rPr>
            <w:rStyle w:val="Hyperlink"/>
            <w:rFonts w:ascii="Trebuchet MS" w:hAnsi="Trebuchet MS"/>
            <w:noProof/>
            <w:lang w:val="ro-RO"/>
          </w:rPr>
          <w:t>10.</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Lucrări de refacere a amplasamentului la finalizarea investiției</w:t>
        </w:r>
        <w:r w:rsidR="006C32A0">
          <w:rPr>
            <w:noProof/>
            <w:webHidden/>
          </w:rPr>
          <w:tab/>
        </w:r>
        <w:r w:rsidR="006C32A0">
          <w:rPr>
            <w:noProof/>
            <w:webHidden/>
          </w:rPr>
          <w:fldChar w:fldCharType="begin"/>
        </w:r>
        <w:r w:rsidR="006C32A0">
          <w:rPr>
            <w:noProof/>
            <w:webHidden/>
          </w:rPr>
          <w:instrText xml:space="preserve"> PAGEREF _Toc135387176 \h </w:instrText>
        </w:r>
        <w:r w:rsidR="006C32A0">
          <w:rPr>
            <w:noProof/>
            <w:webHidden/>
          </w:rPr>
        </w:r>
        <w:r w:rsidR="006C32A0">
          <w:rPr>
            <w:noProof/>
            <w:webHidden/>
          </w:rPr>
          <w:fldChar w:fldCharType="separate"/>
        </w:r>
        <w:r w:rsidR="003B25B7">
          <w:rPr>
            <w:noProof/>
            <w:webHidden/>
          </w:rPr>
          <w:t>47</w:t>
        </w:r>
        <w:r w:rsidR="006C32A0">
          <w:rPr>
            <w:noProof/>
            <w:webHidden/>
          </w:rPr>
          <w:fldChar w:fldCharType="end"/>
        </w:r>
      </w:hyperlink>
    </w:p>
    <w:p w14:paraId="70440509" w14:textId="3E2A2EF7"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77" w:history="1">
        <w:r w:rsidR="006C32A0" w:rsidRPr="00624E60">
          <w:rPr>
            <w:rStyle w:val="Hyperlink"/>
            <w:rFonts w:ascii="Trebuchet MS" w:hAnsi="Trebuchet MS"/>
            <w:noProof/>
            <w:lang w:val="ro-RO"/>
          </w:rPr>
          <w:t>10.1 Lucrări propuse pentru refacerea amplasamentului la finalizarea investiției, în caz de accidente și / sau la încetarea activității</w:t>
        </w:r>
        <w:r w:rsidR="006C32A0">
          <w:rPr>
            <w:noProof/>
            <w:webHidden/>
          </w:rPr>
          <w:tab/>
        </w:r>
        <w:r w:rsidR="006C32A0">
          <w:rPr>
            <w:noProof/>
            <w:webHidden/>
          </w:rPr>
          <w:fldChar w:fldCharType="begin"/>
        </w:r>
        <w:r w:rsidR="006C32A0">
          <w:rPr>
            <w:noProof/>
            <w:webHidden/>
          </w:rPr>
          <w:instrText xml:space="preserve"> PAGEREF _Toc135387177 \h </w:instrText>
        </w:r>
        <w:r w:rsidR="006C32A0">
          <w:rPr>
            <w:noProof/>
            <w:webHidden/>
          </w:rPr>
        </w:r>
        <w:r w:rsidR="006C32A0">
          <w:rPr>
            <w:noProof/>
            <w:webHidden/>
          </w:rPr>
          <w:fldChar w:fldCharType="separate"/>
        </w:r>
        <w:r w:rsidR="003B25B7">
          <w:rPr>
            <w:noProof/>
            <w:webHidden/>
          </w:rPr>
          <w:t>47</w:t>
        </w:r>
        <w:r w:rsidR="006C32A0">
          <w:rPr>
            <w:noProof/>
            <w:webHidden/>
          </w:rPr>
          <w:fldChar w:fldCharType="end"/>
        </w:r>
      </w:hyperlink>
    </w:p>
    <w:p w14:paraId="7C8222D3" w14:textId="278400D3"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78" w:history="1">
        <w:r w:rsidR="006C32A0" w:rsidRPr="00624E60">
          <w:rPr>
            <w:rStyle w:val="Hyperlink"/>
            <w:rFonts w:ascii="Trebuchet MS" w:hAnsi="Trebuchet MS"/>
            <w:noProof/>
            <w:lang w:val="ro-RO"/>
          </w:rPr>
          <w:t>10.2 Aspecte referitoare la prevenirea și modul de răspuns pentru cazuri de poluări accidentale</w:t>
        </w:r>
        <w:r w:rsidR="006C32A0">
          <w:rPr>
            <w:noProof/>
            <w:webHidden/>
          </w:rPr>
          <w:tab/>
        </w:r>
        <w:r w:rsidR="006C32A0">
          <w:rPr>
            <w:noProof/>
            <w:webHidden/>
          </w:rPr>
          <w:fldChar w:fldCharType="begin"/>
        </w:r>
        <w:r w:rsidR="006C32A0">
          <w:rPr>
            <w:noProof/>
            <w:webHidden/>
          </w:rPr>
          <w:instrText xml:space="preserve"> PAGEREF _Toc135387178 \h </w:instrText>
        </w:r>
        <w:r w:rsidR="006C32A0">
          <w:rPr>
            <w:noProof/>
            <w:webHidden/>
          </w:rPr>
        </w:r>
        <w:r w:rsidR="006C32A0">
          <w:rPr>
            <w:noProof/>
            <w:webHidden/>
          </w:rPr>
          <w:fldChar w:fldCharType="separate"/>
        </w:r>
        <w:r w:rsidR="003B25B7">
          <w:rPr>
            <w:noProof/>
            <w:webHidden/>
          </w:rPr>
          <w:t>48</w:t>
        </w:r>
        <w:r w:rsidR="006C32A0">
          <w:rPr>
            <w:noProof/>
            <w:webHidden/>
          </w:rPr>
          <w:fldChar w:fldCharType="end"/>
        </w:r>
      </w:hyperlink>
    </w:p>
    <w:p w14:paraId="277F02E6" w14:textId="0E25D22C"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79" w:history="1">
        <w:r w:rsidR="006C32A0" w:rsidRPr="00624E60">
          <w:rPr>
            <w:rStyle w:val="Hyperlink"/>
            <w:rFonts w:ascii="Trebuchet MS" w:hAnsi="Trebuchet MS"/>
            <w:noProof/>
            <w:lang w:val="ro-RO"/>
          </w:rPr>
          <w:t>10.3. Aspecte referitoare la închiderea / dezafectarea / demolarea construcțiilor</w:t>
        </w:r>
        <w:r w:rsidR="006C32A0">
          <w:rPr>
            <w:noProof/>
            <w:webHidden/>
          </w:rPr>
          <w:tab/>
        </w:r>
        <w:r w:rsidR="006C32A0">
          <w:rPr>
            <w:noProof/>
            <w:webHidden/>
          </w:rPr>
          <w:fldChar w:fldCharType="begin"/>
        </w:r>
        <w:r w:rsidR="006C32A0">
          <w:rPr>
            <w:noProof/>
            <w:webHidden/>
          </w:rPr>
          <w:instrText xml:space="preserve"> PAGEREF _Toc135387179 \h </w:instrText>
        </w:r>
        <w:r w:rsidR="006C32A0">
          <w:rPr>
            <w:noProof/>
            <w:webHidden/>
          </w:rPr>
        </w:r>
        <w:r w:rsidR="006C32A0">
          <w:rPr>
            <w:noProof/>
            <w:webHidden/>
          </w:rPr>
          <w:fldChar w:fldCharType="separate"/>
        </w:r>
        <w:r w:rsidR="003B25B7">
          <w:rPr>
            <w:noProof/>
            <w:webHidden/>
          </w:rPr>
          <w:t>48</w:t>
        </w:r>
        <w:r w:rsidR="006C32A0">
          <w:rPr>
            <w:noProof/>
            <w:webHidden/>
          </w:rPr>
          <w:fldChar w:fldCharType="end"/>
        </w:r>
      </w:hyperlink>
    </w:p>
    <w:p w14:paraId="4E9EE9FA" w14:textId="074BBB85" w:rsidR="006C32A0" w:rsidRDefault="00000000">
      <w:pPr>
        <w:pStyle w:val="TOC2"/>
        <w:tabs>
          <w:tab w:val="right" w:leader="dot" w:pos="9350"/>
        </w:tabs>
        <w:rPr>
          <w:rFonts w:asciiTheme="minorHAnsi" w:eastAsiaTheme="minorEastAsia" w:hAnsiTheme="minorHAnsi" w:cstheme="minorBidi"/>
          <w:noProof/>
          <w:kern w:val="2"/>
          <w14:ligatures w14:val="standardContextual"/>
        </w:rPr>
      </w:pPr>
      <w:hyperlink w:anchor="_Toc135387180" w:history="1">
        <w:r w:rsidR="006C32A0" w:rsidRPr="00624E60">
          <w:rPr>
            <w:rStyle w:val="Hyperlink"/>
            <w:rFonts w:ascii="Trebuchet MS" w:hAnsi="Trebuchet MS"/>
            <w:noProof/>
            <w:lang w:val="ro-RO"/>
          </w:rPr>
          <w:t>10.4. Modalități de refacere a stării inițiale / reabilitare în vederea utilizării ulterioare a terenului</w:t>
        </w:r>
        <w:r w:rsidR="006C32A0">
          <w:rPr>
            <w:noProof/>
            <w:webHidden/>
          </w:rPr>
          <w:tab/>
        </w:r>
        <w:r w:rsidR="006C32A0">
          <w:rPr>
            <w:noProof/>
            <w:webHidden/>
          </w:rPr>
          <w:fldChar w:fldCharType="begin"/>
        </w:r>
        <w:r w:rsidR="006C32A0">
          <w:rPr>
            <w:noProof/>
            <w:webHidden/>
          </w:rPr>
          <w:instrText xml:space="preserve"> PAGEREF _Toc135387180 \h </w:instrText>
        </w:r>
        <w:r w:rsidR="006C32A0">
          <w:rPr>
            <w:noProof/>
            <w:webHidden/>
          </w:rPr>
        </w:r>
        <w:r w:rsidR="006C32A0">
          <w:rPr>
            <w:noProof/>
            <w:webHidden/>
          </w:rPr>
          <w:fldChar w:fldCharType="separate"/>
        </w:r>
        <w:r w:rsidR="003B25B7">
          <w:rPr>
            <w:noProof/>
            <w:webHidden/>
          </w:rPr>
          <w:t>48</w:t>
        </w:r>
        <w:r w:rsidR="006C32A0">
          <w:rPr>
            <w:noProof/>
            <w:webHidden/>
          </w:rPr>
          <w:fldChar w:fldCharType="end"/>
        </w:r>
      </w:hyperlink>
    </w:p>
    <w:p w14:paraId="4182ED0B" w14:textId="78C67284" w:rsidR="006C32A0" w:rsidRDefault="00000000">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35387181" w:history="1">
        <w:r w:rsidR="006C32A0" w:rsidRPr="00624E60">
          <w:rPr>
            <w:rStyle w:val="Hyperlink"/>
            <w:rFonts w:ascii="Trebuchet MS" w:hAnsi="Trebuchet MS"/>
            <w:noProof/>
            <w:lang w:val="ro-RO"/>
          </w:rPr>
          <w:t>11.</w:t>
        </w:r>
        <w:r w:rsidR="006C32A0">
          <w:rPr>
            <w:rFonts w:asciiTheme="minorHAnsi" w:eastAsiaTheme="minorEastAsia" w:hAnsiTheme="minorHAnsi" w:cstheme="minorBidi"/>
            <w:noProof/>
            <w:kern w:val="2"/>
            <w14:ligatures w14:val="standardContextual"/>
          </w:rPr>
          <w:tab/>
        </w:r>
        <w:r w:rsidR="006C32A0" w:rsidRPr="00624E60">
          <w:rPr>
            <w:rStyle w:val="Hyperlink"/>
            <w:rFonts w:ascii="Trebuchet MS" w:hAnsi="Trebuchet MS"/>
            <w:noProof/>
            <w:lang w:val="ro-RO"/>
          </w:rPr>
          <w:t>Anexe</w:t>
        </w:r>
        <w:r w:rsidR="006C32A0">
          <w:rPr>
            <w:noProof/>
            <w:webHidden/>
          </w:rPr>
          <w:tab/>
        </w:r>
        <w:r w:rsidR="006C32A0">
          <w:rPr>
            <w:noProof/>
            <w:webHidden/>
          </w:rPr>
          <w:fldChar w:fldCharType="begin"/>
        </w:r>
        <w:r w:rsidR="006C32A0">
          <w:rPr>
            <w:noProof/>
            <w:webHidden/>
          </w:rPr>
          <w:instrText xml:space="preserve"> PAGEREF _Toc135387181 \h </w:instrText>
        </w:r>
        <w:r w:rsidR="006C32A0">
          <w:rPr>
            <w:noProof/>
            <w:webHidden/>
          </w:rPr>
        </w:r>
        <w:r w:rsidR="006C32A0">
          <w:rPr>
            <w:noProof/>
            <w:webHidden/>
          </w:rPr>
          <w:fldChar w:fldCharType="separate"/>
        </w:r>
        <w:r w:rsidR="003B25B7">
          <w:rPr>
            <w:noProof/>
            <w:webHidden/>
          </w:rPr>
          <w:t>48</w:t>
        </w:r>
        <w:r w:rsidR="006C32A0">
          <w:rPr>
            <w:noProof/>
            <w:webHidden/>
          </w:rPr>
          <w:fldChar w:fldCharType="end"/>
        </w:r>
      </w:hyperlink>
    </w:p>
    <w:p w14:paraId="366345DD" w14:textId="56CC94F0" w:rsidR="00AC70E7" w:rsidRDefault="00D83AA5" w:rsidP="000C7134">
      <w:pPr>
        <w:rPr>
          <w:rFonts w:ascii="Trebuchet MS" w:hAnsi="Trebuchet MS"/>
          <w:b/>
          <w:bCs/>
          <w:noProof/>
          <w:lang w:val="ro-RO"/>
        </w:rPr>
      </w:pPr>
      <w:r w:rsidRPr="00AC70E7">
        <w:rPr>
          <w:rFonts w:ascii="Trebuchet MS" w:hAnsi="Trebuchet MS"/>
          <w:b/>
          <w:bCs/>
          <w:noProof/>
          <w:lang w:val="ro-RO"/>
        </w:rPr>
        <w:fldChar w:fldCharType="end"/>
      </w:r>
    </w:p>
    <w:p w14:paraId="0A0085E2" w14:textId="77777777" w:rsidR="00AC70E7" w:rsidRDefault="00AC70E7">
      <w:pPr>
        <w:rPr>
          <w:rFonts w:ascii="Trebuchet MS" w:hAnsi="Trebuchet MS"/>
          <w:b/>
          <w:bCs/>
          <w:noProof/>
          <w:lang w:val="ro-RO"/>
        </w:rPr>
      </w:pPr>
      <w:r>
        <w:rPr>
          <w:rFonts w:ascii="Trebuchet MS" w:hAnsi="Trebuchet MS"/>
          <w:b/>
          <w:bCs/>
          <w:noProof/>
          <w:lang w:val="ro-RO"/>
        </w:rPr>
        <w:br w:type="page"/>
      </w:r>
    </w:p>
    <w:p w14:paraId="4EAF297E" w14:textId="787D5932" w:rsidR="00D83AA5" w:rsidRPr="00AC70E7" w:rsidRDefault="00D83AA5" w:rsidP="00D83AA5">
      <w:pPr>
        <w:pStyle w:val="Heading1"/>
        <w:numPr>
          <w:ilvl w:val="0"/>
          <w:numId w:val="1"/>
        </w:numPr>
        <w:rPr>
          <w:rFonts w:ascii="Trebuchet MS" w:hAnsi="Trebuchet MS"/>
          <w:lang w:val="ro-RO"/>
        </w:rPr>
      </w:pPr>
      <w:bookmarkStart w:id="3" w:name="_Toc135387079"/>
      <w:r w:rsidRPr="00AC70E7">
        <w:rPr>
          <w:rFonts w:ascii="Trebuchet MS" w:hAnsi="Trebuchet MS"/>
          <w:lang w:val="ro-RO"/>
        </w:rPr>
        <w:lastRenderedPageBreak/>
        <w:t>DENUMIREA PROIECTULUI:</w:t>
      </w:r>
      <w:bookmarkEnd w:id="3"/>
    </w:p>
    <w:p w14:paraId="636BFDF9" w14:textId="40FB2EF2" w:rsidR="00D83AA5" w:rsidRPr="00AC70E7" w:rsidRDefault="00D83AA5" w:rsidP="00D83AA5">
      <w:pPr>
        <w:rPr>
          <w:rFonts w:ascii="Trebuchet MS" w:hAnsi="Trebuchet MS"/>
          <w:lang w:val="ro-RO"/>
        </w:rPr>
      </w:pPr>
    </w:p>
    <w:p w14:paraId="7F44CC8E" w14:textId="6A560F28" w:rsidR="00D83AA5" w:rsidRPr="00AC70E7" w:rsidRDefault="00AC70E7" w:rsidP="00AC70E7">
      <w:pPr>
        <w:ind w:left="720"/>
        <w:rPr>
          <w:rFonts w:ascii="Trebuchet MS" w:hAnsi="Trebuchet MS"/>
          <w:lang w:val="ro-RO"/>
        </w:rPr>
      </w:pPr>
      <w:r>
        <w:rPr>
          <w:rFonts w:ascii="Trebuchet MS" w:hAnsi="Trebuchet MS"/>
          <w:lang w:val="ro-RO"/>
        </w:rPr>
        <w:t>„</w:t>
      </w:r>
      <w:r w:rsidRPr="00AC70E7">
        <w:rPr>
          <w:rFonts w:ascii="Trebuchet MS" w:hAnsi="Trebuchet MS"/>
          <w:lang w:val="ro-RO"/>
        </w:rPr>
        <w:t>ÎMBUNĂTĂȚIREA MOBILITĂȚII ÎN MUNICIPIUL CONSTANȚ</w:t>
      </w:r>
      <w:r w:rsidR="00121812">
        <w:rPr>
          <w:rFonts w:ascii="Trebuchet MS" w:hAnsi="Trebuchet MS"/>
          <w:lang w:val="ro-RO"/>
        </w:rPr>
        <w:t>A, ZONA BULEVARDUL MAMAIA</w:t>
      </w:r>
      <w:r w:rsidR="00D83AA5" w:rsidRPr="00AC70E7">
        <w:rPr>
          <w:rFonts w:ascii="Trebuchet MS" w:hAnsi="Trebuchet MS"/>
          <w:lang w:val="ro-RO"/>
        </w:rPr>
        <w:t>”</w:t>
      </w:r>
    </w:p>
    <w:p w14:paraId="3984B0E2" w14:textId="0C65A773" w:rsidR="00D83AA5" w:rsidRPr="00AC70E7" w:rsidRDefault="00D83AA5" w:rsidP="00D83AA5">
      <w:pPr>
        <w:pStyle w:val="Heading1"/>
        <w:numPr>
          <w:ilvl w:val="0"/>
          <w:numId w:val="1"/>
        </w:numPr>
        <w:rPr>
          <w:rFonts w:ascii="Trebuchet MS" w:hAnsi="Trebuchet MS"/>
          <w:lang w:val="ro-RO"/>
        </w:rPr>
      </w:pPr>
      <w:bookmarkStart w:id="4" w:name="_Toc135387080"/>
      <w:r w:rsidRPr="00AC70E7">
        <w:rPr>
          <w:rFonts w:ascii="Trebuchet MS" w:hAnsi="Trebuchet MS"/>
          <w:lang w:val="ro-RO"/>
        </w:rPr>
        <w:t>TITULAR</w:t>
      </w:r>
      <w:bookmarkEnd w:id="4"/>
    </w:p>
    <w:p w14:paraId="30D797EC" w14:textId="743690A0" w:rsidR="00D83AA5" w:rsidRPr="00AC70E7" w:rsidRDefault="00D83AA5" w:rsidP="00D83AA5">
      <w:pPr>
        <w:spacing w:line="276" w:lineRule="auto"/>
        <w:rPr>
          <w:rFonts w:ascii="Trebuchet MS" w:hAnsi="Trebuchet MS"/>
          <w:lang w:val="ro-RO"/>
        </w:rPr>
      </w:pPr>
    </w:p>
    <w:p w14:paraId="325FDC43" w14:textId="49A2A591" w:rsidR="00D91C31" w:rsidRPr="00AC70E7" w:rsidRDefault="00D91C31" w:rsidP="00D91C31">
      <w:pPr>
        <w:pStyle w:val="ListParagraph"/>
        <w:spacing w:line="276" w:lineRule="auto"/>
        <w:rPr>
          <w:rFonts w:ascii="Trebuchet MS" w:hAnsi="Trebuchet MS"/>
          <w:lang w:val="ro-RO"/>
        </w:rPr>
      </w:pPr>
      <w:r w:rsidRPr="00AC70E7">
        <w:rPr>
          <w:rFonts w:ascii="Trebuchet MS" w:hAnsi="Trebuchet MS"/>
          <w:lang w:val="ro-RO"/>
        </w:rPr>
        <w:t>Numele:</w:t>
      </w:r>
    </w:p>
    <w:p w14:paraId="57C25388" w14:textId="77777777" w:rsidR="00D91C31" w:rsidRPr="00AC70E7" w:rsidRDefault="00D91C31" w:rsidP="0066607A">
      <w:pPr>
        <w:pStyle w:val="ListParagraph"/>
        <w:numPr>
          <w:ilvl w:val="0"/>
          <w:numId w:val="51"/>
        </w:numPr>
        <w:spacing w:line="276" w:lineRule="auto"/>
        <w:ind w:left="1260"/>
        <w:jc w:val="both"/>
        <w:rPr>
          <w:rFonts w:ascii="Trebuchet MS" w:hAnsi="Trebuchet MS"/>
          <w:lang w:val="ro-RO"/>
        </w:rPr>
      </w:pPr>
      <w:r w:rsidRPr="00AC70E7">
        <w:rPr>
          <w:rFonts w:ascii="Trebuchet MS" w:hAnsi="Trebuchet MS"/>
          <w:lang w:val="ro-RO"/>
        </w:rPr>
        <w:t>ELABORATOR:     S.C. Urban Scope S.R.L. CUI RO 35752863, cu sediul în București, sector 1, Calea Floreasca nr.169 X, etaj 4,   014252, fax: 0314382379, email: office@urbanscope.ro</w:t>
      </w:r>
    </w:p>
    <w:p w14:paraId="7FB68FA0" w14:textId="17AE49D0" w:rsidR="00D91C31" w:rsidRPr="00AC70E7" w:rsidRDefault="00D91C31" w:rsidP="0066607A">
      <w:pPr>
        <w:pStyle w:val="ListParagraph"/>
        <w:numPr>
          <w:ilvl w:val="0"/>
          <w:numId w:val="51"/>
        </w:numPr>
        <w:spacing w:line="276" w:lineRule="auto"/>
        <w:ind w:left="1260"/>
        <w:jc w:val="both"/>
        <w:rPr>
          <w:rFonts w:ascii="Trebuchet MS" w:hAnsi="Trebuchet MS"/>
          <w:lang w:val="ro-RO"/>
        </w:rPr>
      </w:pPr>
      <w:r w:rsidRPr="00AC70E7">
        <w:rPr>
          <w:rFonts w:ascii="Trebuchet MS" w:hAnsi="Trebuchet MS"/>
          <w:lang w:val="ro-RO"/>
        </w:rPr>
        <w:t>BENEFICIAR:</w:t>
      </w:r>
      <w:r w:rsidR="00863FE8">
        <w:rPr>
          <w:rFonts w:ascii="Trebuchet MS" w:hAnsi="Trebuchet MS"/>
          <w:lang w:val="ro-RO"/>
        </w:rPr>
        <w:t xml:space="preserve"> </w:t>
      </w:r>
      <w:r w:rsidRPr="00AC70E7">
        <w:rPr>
          <w:rFonts w:ascii="Trebuchet MS" w:hAnsi="Trebuchet MS"/>
          <w:lang w:val="ro-RO"/>
        </w:rPr>
        <w:t>Unitatea Administrativ Teritorială a Municipiului Constanța</w:t>
      </w:r>
    </w:p>
    <w:p w14:paraId="24B5EC0B" w14:textId="77777777" w:rsidR="00AC70E7" w:rsidRDefault="00AC70E7" w:rsidP="00AC70E7">
      <w:pPr>
        <w:pStyle w:val="ListParagraph"/>
        <w:spacing w:line="276" w:lineRule="auto"/>
        <w:rPr>
          <w:rFonts w:ascii="Trebuchet MS" w:hAnsi="Trebuchet MS"/>
          <w:lang w:val="ro-RO"/>
        </w:rPr>
      </w:pPr>
    </w:p>
    <w:p w14:paraId="5935D9E2" w14:textId="74A3AF33" w:rsidR="00D91C31" w:rsidRPr="00AC70E7" w:rsidRDefault="00AC70E7" w:rsidP="00AC70E7">
      <w:pPr>
        <w:pStyle w:val="ListParagraph"/>
        <w:spacing w:line="276" w:lineRule="auto"/>
        <w:rPr>
          <w:rFonts w:ascii="Trebuchet MS" w:hAnsi="Trebuchet MS"/>
          <w:lang w:val="ro-RO"/>
        </w:rPr>
      </w:pPr>
      <w:r>
        <w:rPr>
          <w:rFonts w:ascii="Trebuchet MS" w:hAnsi="Trebuchet MS"/>
          <w:lang w:val="ro-RO"/>
        </w:rPr>
        <w:t>N</w:t>
      </w:r>
      <w:r w:rsidR="00D91C31" w:rsidRPr="00AC70E7">
        <w:rPr>
          <w:rFonts w:ascii="Trebuchet MS" w:hAnsi="Trebuchet MS"/>
          <w:lang w:val="ro-RO"/>
        </w:rPr>
        <w:t>umele persoanelor de contact din partea beneficiarului:</w:t>
      </w:r>
    </w:p>
    <w:p w14:paraId="01F499AF" w14:textId="78339EEB" w:rsidR="00D91C31" w:rsidRPr="00240384" w:rsidRDefault="00D91C31" w:rsidP="00AC70E7">
      <w:pPr>
        <w:pStyle w:val="ListParagraph"/>
        <w:numPr>
          <w:ilvl w:val="0"/>
          <w:numId w:val="51"/>
        </w:numPr>
        <w:spacing w:line="276" w:lineRule="auto"/>
        <w:ind w:left="1350"/>
        <w:rPr>
          <w:rFonts w:ascii="Trebuchet MS" w:hAnsi="Trebuchet MS"/>
          <w:lang w:val="ro-RO"/>
        </w:rPr>
      </w:pPr>
      <w:r w:rsidRPr="00240384">
        <w:rPr>
          <w:rFonts w:ascii="Trebuchet MS" w:hAnsi="Trebuchet MS"/>
          <w:lang w:val="ro-RO"/>
        </w:rPr>
        <w:t xml:space="preserve">manager de proiect: </w:t>
      </w:r>
      <w:r w:rsidR="00240384" w:rsidRPr="00240384">
        <w:rPr>
          <w:rFonts w:ascii="Trebuchet MS" w:hAnsi="Trebuchet MS"/>
          <w:lang w:val="ro-RO"/>
        </w:rPr>
        <w:t>Șef Serviciu Carmina Popescu</w:t>
      </w:r>
    </w:p>
    <w:p w14:paraId="6C575317" w14:textId="04F47F13" w:rsidR="00D83AA5" w:rsidRPr="00AC70E7" w:rsidRDefault="00D91C31" w:rsidP="00AC70E7">
      <w:pPr>
        <w:pStyle w:val="ListParagraph"/>
        <w:numPr>
          <w:ilvl w:val="0"/>
          <w:numId w:val="51"/>
        </w:numPr>
        <w:spacing w:line="276" w:lineRule="auto"/>
        <w:ind w:left="1350"/>
        <w:rPr>
          <w:rFonts w:ascii="Trebuchet MS" w:hAnsi="Trebuchet MS"/>
          <w:lang w:val="ro-RO"/>
        </w:rPr>
      </w:pPr>
      <w:r w:rsidRPr="00AC70E7">
        <w:rPr>
          <w:rFonts w:ascii="Trebuchet MS" w:hAnsi="Trebuchet MS"/>
          <w:lang w:val="ro-RO"/>
        </w:rPr>
        <w:t>responsabil pentru protecţia mediului:</w:t>
      </w:r>
    </w:p>
    <w:p w14:paraId="191EFCD5" w14:textId="77777777" w:rsidR="00BE69F0" w:rsidRPr="00AC70E7" w:rsidRDefault="00BE69F0" w:rsidP="00BE69F0">
      <w:pPr>
        <w:pStyle w:val="Heading1"/>
        <w:numPr>
          <w:ilvl w:val="0"/>
          <w:numId w:val="1"/>
        </w:numPr>
        <w:rPr>
          <w:rFonts w:ascii="Trebuchet MS" w:hAnsi="Trebuchet MS"/>
          <w:lang w:val="ro-RO"/>
        </w:rPr>
      </w:pPr>
      <w:bookmarkStart w:id="5" w:name="_Toc135387081"/>
      <w:r w:rsidRPr="00AC70E7">
        <w:rPr>
          <w:rFonts w:ascii="Trebuchet MS" w:hAnsi="Trebuchet MS"/>
          <w:lang w:val="ro-RO"/>
        </w:rPr>
        <w:t>Descrierea caracteristicilor fizice ale întregului proiect:</w:t>
      </w:r>
      <w:bookmarkEnd w:id="5"/>
    </w:p>
    <w:p w14:paraId="7B918013" w14:textId="77777777" w:rsidR="00BE69F0"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 xml:space="preserve">a) un rezumat al proiectului; </w:t>
      </w:r>
    </w:p>
    <w:p w14:paraId="382590D2" w14:textId="77777777" w:rsidR="00BE69F0"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 xml:space="preserve">b) justificarea necesităţii proiectului; </w:t>
      </w:r>
    </w:p>
    <w:p w14:paraId="4B292B92" w14:textId="77777777" w:rsidR="00BE69F0"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 xml:space="preserve">c) valoarea investiției; </w:t>
      </w:r>
    </w:p>
    <w:p w14:paraId="1C2EF644" w14:textId="77777777" w:rsidR="00BE69F0"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 xml:space="preserve">d) perioada de implementare propusă; </w:t>
      </w:r>
    </w:p>
    <w:p w14:paraId="2FFE81C5" w14:textId="77777777" w:rsidR="00BE69F0"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 xml:space="preserve">e) planşe reprezentând limitele amplasamentului proiectului, inclusiv orice suprafaţă de teren solicitată pentru a fi folosită temporar (planuri de situaţie şi amplasamente); </w:t>
      </w:r>
    </w:p>
    <w:p w14:paraId="164F7BB7" w14:textId="50AA4AA5" w:rsidR="00D91C31" w:rsidRPr="00AC70E7" w:rsidRDefault="00BE69F0" w:rsidP="0066607A">
      <w:pPr>
        <w:pStyle w:val="ListParagraph"/>
        <w:spacing w:line="276" w:lineRule="auto"/>
        <w:jc w:val="both"/>
        <w:rPr>
          <w:rFonts w:ascii="Trebuchet MS" w:hAnsi="Trebuchet MS"/>
          <w:lang w:val="ro-RO"/>
        </w:rPr>
      </w:pPr>
      <w:r w:rsidRPr="00AC70E7">
        <w:rPr>
          <w:rFonts w:ascii="Trebuchet MS" w:hAnsi="Trebuchet MS"/>
          <w:lang w:val="ro-RO"/>
        </w:rPr>
        <w:t>f) o descriere a caracteristicilor fizice ale intregului proiect, formele fizice ale proiectului (planuri, clădiri, alte structuri, materiale de construcţie etc.)</w:t>
      </w:r>
    </w:p>
    <w:p w14:paraId="189DAB0A" w14:textId="0EAD5DC9" w:rsidR="00D83AA5" w:rsidRPr="00AC70E7" w:rsidRDefault="001C3B7F" w:rsidP="00F137E8">
      <w:pPr>
        <w:pStyle w:val="Heading2"/>
        <w:numPr>
          <w:ilvl w:val="1"/>
          <w:numId w:val="4"/>
        </w:numPr>
        <w:rPr>
          <w:rFonts w:ascii="Trebuchet MS" w:hAnsi="Trebuchet MS"/>
          <w:lang w:val="ro-RO"/>
        </w:rPr>
      </w:pPr>
      <w:bookmarkStart w:id="6" w:name="_Toc135387082"/>
      <w:r w:rsidRPr="00AC70E7">
        <w:rPr>
          <w:rFonts w:ascii="Trebuchet MS" w:hAnsi="Trebuchet MS"/>
          <w:lang w:val="ro-RO"/>
        </w:rPr>
        <w:t>Rezumatul proiectului</w:t>
      </w:r>
      <w:bookmarkEnd w:id="6"/>
      <w:r w:rsidRPr="00AC70E7">
        <w:rPr>
          <w:rFonts w:ascii="Trebuchet MS" w:hAnsi="Trebuchet MS"/>
          <w:lang w:val="ro-RO"/>
        </w:rPr>
        <w:t xml:space="preserve"> </w:t>
      </w:r>
    </w:p>
    <w:p w14:paraId="64DDF2C0" w14:textId="77777777" w:rsidR="001C3B7F" w:rsidRPr="00AC70E7" w:rsidRDefault="001C3B7F" w:rsidP="001C3B7F">
      <w:pPr>
        <w:rPr>
          <w:rFonts w:ascii="Trebuchet MS" w:hAnsi="Trebuchet MS"/>
          <w:lang w:val="ro-RO"/>
        </w:rPr>
      </w:pPr>
    </w:p>
    <w:p w14:paraId="75FAAA3F" w14:textId="3C67FB7E" w:rsidR="001C3B7F" w:rsidRPr="00AC70E7" w:rsidRDefault="001C3B7F" w:rsidP="00F137E8">
      <w:pPr>
        <w:pStyle w:val="ListParagraph"/>
        <w:numPr>
          <w:ilvl w:val="0"/>
          <w:numId w:val="5"/>
        </w:numPr>
        <w:rPr>
          <w:rFonts w:ascii="Trebuchet MS" w:hAnsi="Trebuchet MS"/>
          <w:b/>
          <w:bCs/>
          <w:lang w:val="ro-RO"/>
        </w:rPr>
      </w:pPr>
      <w:r w:rsidRPr="00AC70E7">
        <w:rPr>
          <w:rFonts w:ascii="Trebuchet MS" w:hAnsi="Trebuchet MS"/>
          <w:b/>
          <w:bCs/>
          <w:lang w:val="ro-RO"/>
        </w:rPr>
        <w:t>Încadrarea în zonă a amplasamentului</w:t>
      </w:r>
    </w:p>
    <w:p w14:paraId="2F3222E9" w14:textId="37AE8389" w:rsidR="00D828C3" w:rsidRPr="00AC70E7" w:rsidRDefault="00D828C3" w:rsidP="00D828C3">
      <w:pPr>
        <w:ind w:firstLine="360"/>
        <w:jc w:val="both"/>
        <w:rPr>
          <w:rFonts w:ascii="Trebuchet MS" w:hAnsi="Trebuchet MS"/>
          <w:lang w:val="ro-RO"/>
        </w:rPr>
      </w:pPr>
      <w:r w:rsidRPr="00AC70E7">
        <w:rPr>
          <w:rFonts w:ascii="Trebuchet MS" w:hAnsi="Trebuchet MS"/>
          <w:lang w:val="ro-RO"/>
        </w:rPr>
        <w:t>În prezent, amplasamentul este situat în</w:t>
      </w:r>
      <w:r w:rsidR="00C7779B">
        <w:rPr>
          <w:rFonts w:ascii="Trebuchet MS" w:hAnsi="Trebuchet MS"/>
          <w:lang w:val="ro-RO"/>
        </w:rPr>
        <w:t xml:space="preserve"> zona de </w:t>
      </w:r>
      <w:r w:rsidR="00121812">
        <w:rPr>
          <w:rFonts w:ascii="Trebuchet MS" w:hAnsi="Trebuchet MS"/>
          <w:lang w:val="ro-RO"/>
        </w:rPr>
        <w:t>nord</w:t>
      </w:r>
      <w:r w:rsidRPr="00AC70E7">
        <w:rPr>
          <w:rFonts w:ascii="Trebuchet MS" w:hAnsi="Trebuchet MS"/>
          <w:lang w:val="ro-RO"/>
        </w:rPr>
        <w:t xml:space="preserve"> a Municipiului Constanța cu o </w:t>
      </w:r>
      <w:r w:rsidRPr="002C2E10">
        <w:rPr>
          <w:rFonts w:ascii="Trebuchet MS" w:hAnsi="Trebuchet MS"/>
          <w:lang w:val="ro-RO"/>
        </w:rPr>
        <w:t xml:space="preserve">suprafață de aproximativ </w:t>
      </w:r>
      <w:r w:rsidR="00C7779B" w:rsidRPr="002C2E10">
        <w:rPr>
          <w:rFonts w:ascii="Trebuchet MS" w:hAnsi="Trebuchet MS"/>
          <w:lang w:val="ro-RO"/>
        </w:rPr>
        <w:t>2</w:t>
      </w:r>
      <w:r w:rsidR="00121812" w:rsidRPr="002C2E10">
        <w:rPr>
          <w:rFonts w:ascii="Trebuchet MS" w:hAnsi="Trebuchet MS"/>
          <w:lang w:val="ro-RO"/>
        </w:rPr>
        <w:t>53.000</w:t>
      </w:r>
      <w:r w:rsidR="00C7779B" w:rsidRPr="002C2E10">
        <w:rPr>
          <w:rFonts w:ascii="Trebuchet MS" w:hAnsi="Trebuchet MS"/>
          <w:lang w:val="ro-RO"/>
        </w:rPr>
        <w:t xml:space="preserve"> m</w:t>
      </w:r>
      <w:r w:rsidR="00C7779B" w:rsidRPr="002C2E10">
        <w:rPr>
          <w:rFonts w:ascii="Trebuchet MS" w:hAnsi="Trebuchet MS"/>
          <w:vertAlign w:val="superscript"/>
          <w:lang w:val="ro-RO"/>
        </w:rPr>
        <w:t>2</w:t>
      </w:r>
      <w:r w:rsidRPr="002C2E10">
        <w:rPr>
          <w:rFonts w:ascii="Trebuchet MS" w:hAnsi="Trebuchet MS"/>
          <w:lang w:val="ro-RO"/>
        </w:rPr>
        <w:t xml:space="preserve">, din care suprafața </w:t>
      </w:r>
      <w:r w:rsidR="00C7779B" w:rsidRPr="002C2E10">
        <w:rPr>
          <w:rFonts w:ascii="Trebuchet MS" w:hAnsi="Trebuchet MS"/>
          <w:lang w:val="ro-RO"/>
        </w:rPr>
        <w:t xml:space="preserve">de spații verzi totală este de </w:t>
      </w:r>
      <w:r w:rsidR="00E5670C" w:rsidRPr="002C2E10">
        <w:rPr>
          <w:rFonts w:ascii="Trebuchet MS" w:hAnsi="Trebuchet MS"/>
          <w:lang w:val="ro-RO"/>
        </w:rPr>
        <w:t>cca. 3</w:t>
      </w:r>
      <w:r w:rsidR="006A74A5" w:rsidRPr="002C2E10">
        <w:rPr>
          <w:rFonts w:ascii="Trebuchet MS" w:hAnsi="Trebuchet MS"/>
          <w:lang w:val="ro-RO"/>
        </w:rPr>
        <w:t>0</w:t>
      </w:r>
      <w:r w:rsidR="00E5670C" w:rsidRPr="002C2E10">
        <w:rPr>
          <w:rFonts w:ascii="Trebuchet MS" w:hAnsi="Trebuchet MS"/>
          <w:lang w:val="ro-RO"/>
        </w:rPr>
        <w:t>.</w:t>
      </w:r>
      <w:r w:rsidR="006A74A5" w:rsidRPr="002C2E10">
        <w:rPr>
          <w:rFonts w:ascii="Trebuchet MS" w:hAnsi="Trebuchet MS"/>
          <w:lang w:val="ro-RO"/>
        </w:rPr>
        <w:t>0</w:t>
      </w:r>
      <w:r w:rsidR="00E5670C" w:rsidRPr="002C2E10">
        <w:rPr>
          <w:rFonts w:ascii="Trebuchet MS" w:hAnsi="Trebuchet MS"/>
          <w:lang w:val="ro-RO"/>
        </w:rPr>
        <w:t>00</w:t>
      </w:r>
      <w:r w:rsidRPr="002C2E10">
        <w:rPr>
          <w:rFonts w:ascii="Trebuchet MS" w:hAnsi="Trebuchet MS"/>
          <w:lang w:val="ro-RO"/>
        </w:rPr>
        <w:t xml:space="preserve"> </w:t>
      </w:r>
      <w:r w:rsidR="00E5670C" w:rsidRPr="002C2E10">
        <w:rPr>
          <w:rFonts w:ascii="Trebuchet MS" w:hAnsi="Trebuchet MS"/>
          <w:lang w:val="ro-RO"/>
        </w:rPr>
        <w:t>m</w:t>
      </w:r>
      <w:r w:rsidR="00E5670C" w:rsidRPr="002C2E10">
        <w:rPr>
          <w:rFonts w:ascii="Trebuchet MS" w:hAnsi="Trebuchet MS"/>
          <w:vertAlign w:val="superscript"/>
          <w:lang w:val="ro-RO"/>
        </w:rPr>
        <w:t>2.</w:t>
      </w:r>
    </w:p>
    <w:p w14:paraId="317218CA" w14:textId="76E30B57" w:rsidR="00D828C3" w:rsidRPr="00AC70E7" w:rsidRDefault="00D828C3" w:rsidP="00D828C3">
      <w:pPr>
        <w:ind w:firstLine="360"/>
        <w:jc w:val="both"/>
        <w:rPr>
          <w:rFonts w:ascii="Trebuchet MS" w:hAnsi="Trebuchet MS"/>
          <w:lang w:val="ro-RO"/>
        </w:rPr>
      </w:pPr>
      <w:r w:rsidRPr="00AC70E7">
        <w:rPr>
          <w:rFonts w:ascii="Trebuchet MS" w:hAnsi="Trebuchet MS"/>
          <w:lang w:val="ro-RO"/>
        </w:rPr>
        <w:t>Amplasamentul este domeniu public al Municipiului Constanța și este situat, de asemenea în intravilanul Municipiului</w:t>
      </w:r>
      <w:r w:rsidR="00121812">
        <w:rPr>
          <w:rFonts w:ascii="Trebuchet MS" w:hAnsi="Trebuchet MS"/>
          <w:lang w:val="ro-RO"/>
        </w:rPr>
        <w:t xml:space="preserve"> Constanța</w:t>
      </w:r>
      <w:r w:rsidRPr="00AC70E7">
        <w:rPr>
          <w:rFonts w:ascii="Trebuchet MS" w:hAnsi="Trebuchet MS"/>
          <w:lang w:val="ro-RO"/>
        </w:rPr>
        <w:t>.</w:t>
      </w:r>
    </w:p>
    <w:p w14:paraId="1A18D1B8" w14:textId="68F9CC4F" w:rsidR="00D828C3" w:rsidRPr="00AC70E7" w:rsidRDefault="00D828C3" w:rsidP="00F137E8">
      <w:pPr>
        <w:pStyle w:val="ListParagraph"/>
        <w:numPr>
          <w:ilvl w:val="0"/>
          <w:numId w:val="5"/>
        </w:numPr>
        <w:rPr>
          <w:rFonts w:ascii="Trebuchet MS" w:hAnsi="Trebuchet MS"/>
          <w:b/>
          <w:bCs/>
          <w:lang w:val="ro-RO"/>
        </w:rPr>
      </w:pPr>
      <w:r w:rsidRPr="00AC70E7">
        <w:rPr>
          <w:rFonts w:ascii="Trebuchet MS" w:hAnsi="Trebuchet MS"/>
          <w:b/>
          <w:bCs/>
          <w:lang w:val="ro-RO"/>
        </w:rPr>
        <w:t>Relații cu zone învecinate, accesuri existente și/sau căi de acces posibile</w:t>
      </w:r>
    </w:p>
    <w:p w14:paraId="146ADA9C" w14:textId="70E93FCB" w:rsidR="00D828C3" w:rsidRDefault="00C7779B" w:rsidP="0066607A">
      <w:pPr>
        <w:ind w:firstLine="360"/>
        <w:jc w:val="both"/>
        <w:rPr>
          <w:rFonts w:ascii="Trebuchet MS" w:hAnsi="Trebuchet MS"/>
          <w:lang w:val="ro-RO"/>
        </w:rPr>
      </w:pPr>
      <w:r>
        <w:rPr>
          <w:rFonts w:ascii="Trebuchet MS" w:hAnsi="Trebuchet MS"/>
          <w:lang w:val="ro-RO"/>
        </w:rPr>
        <w:t xml:space="preserve">Amplasamentul proiectului se </w:t>
      </w:r>
      <w:r w:rsidR="00121812">
        <w:rPr>
          <w:rFonts w:ascii="Trebuchet MS" w:hAnsi="Trebuchet MS"/>
          <w:lang w:val="ro-RO"/>
        </w:rPr>
        <w:t xml:space="preserve">află în zona de nord a Municipiului Constanta, învicinandu-se în nord cu </w:t>
      </w:r>
      <w:r w:rsidR="003D4854">
        <w:rPr>
          <w:rFonts w:ascii="Trebuchet MS" w:hAnsi="Trebuchet MS"/>
          <w:lang w:val="ro-RO"/>
        </w:rPr>
        <w:t xml:space="preserve">orasul </w:t>
      </w:r>
      <w:r w:rsidR="00121812">
        <w:rPr>
          <w:rFonts w:ascii="Trebuchet MS" w:hAnsi="Trebuchet MS"/>
          <w:lang w:val="ro-RO"/>
        </w:rPr>
        <w:t xml:space="preserve">Năvodari, iar in </w:t>
      </w:r>
      <w:r w:rsidR="003D4854">
        <w:rPr>
          <w:rFonts w:ascii="Trebuchet MS" w:hAnsi="Trebuchet MS"/>
          <w:lang w:val="ro-RO"/>
        </w:rPr>
        <w:t>sud cu zona Pescarie.</w:t>
      </w:r>
      <w:r w:rsidR="00121812">
        <w:rPr>
          <w:rFonts w:ascii="Trebuchet MS" w:hAnsi="Trebuchet MS"/>
          <w:lang w:val="ro-RO"/>
        </w:rPr>
        <w:t xml:space="preserve"> </w:t>
      </w:r>
      <w:r>
        <w:rPr>
          <w:rFonts w:ascii="Trebuchet MS" w:hAnsi="Trebuchet MS"/>
          <w:lang w:val="ro-RO"/>
        </w:rPr>
        <w:t xml:space="preserve"> Pe întreg tronsonul Bulevardul</w:t>
      </w:r>
      <w:r w:rsidR="003D4854">
        <w:rPr>
          <w:rFonts w:ascii="Trebuchet MS" w:hAnsi="Trebuchet MS"/>
          <w:lang w:val="ro-RO"/>
        </w:rPr>
        <w:t>ui</w:t>
      </w:r>
      <w:r>
        <w:rPr>
          <w:rFonts w:ascii="Trebuchet MS" w:hAnsi="Trebuchet MS"/>
          <w:lang w:val="ro-RO"/>
        </w:rPr>
        <w:t xml:space="preserve"> </w:t>
      </w:r>
      <w:r w:rsidR="003D4854">
        <w:rPr>
          <w:rFonts w:ascii="Trebuchet MS" w:hAnsi="Trebuchet MS"/>
          <w:lang w:val="ro-RO"/>
        </w:rPr>
        <w:t>Mamaia</w:t>
      </w:r>
      <w:r>
        <w:rPr>
          <w:rFonts w:ascii="Trebuchet MS" w:hAnsi="Trebuchet MS"/>
          <w:lang w:val="ro-RO"/>
        </w:rPr>
        <w:t xml:space="preserve"> se intersectează cu</w:t>
      </w:r>
      <w:r w:rsidR="003D4854">
        <w:rPr>
          <w:rFonts w:ascii="Trebuchet MS" w:hAnsi="Trebuchet MS"/>
          <w:lang w:val="ro-RO"/>
        </w:rPr>
        <w:t xml:space="preserve"> Bulevardul Aurel Vlaicu</w:t>
      </w:r>
      <w:r w:rsidR="00CE1FEC" w:rsidRPr="00CE1FEC">
        <w:rPr>
          <w:rFonts w:ascii="Trebuchet MS" w:hAnsi="Trebuchet MS"/>
          <w:lang w:val="ro-RO"/>
        </w:rPr>
        <w:t>, precum și accesuri secundar</w:t>
      </w:r>
      <w:r w:rsidR="003D4854">
        <w:rPr>
          <w:rFonts w:ascii="Trebuchet MS" w:hAnsi="Trebuchet MS"/>
          <w:lang w:val="ro-RO"/>
        </w:rPr>
        <w:t>e</w:t>
      </w:r>
      <w:r w:rsidR="00CE1FEC" w:rsidRPr="00CE1FEC">
        <w:rPr>
          <w:rFonts w:ascii="Trebuchet MS" w:hAnsi="Trebuchet MS"/>
          <w:lang w:val="ro-RO"/>
        </w:rPr>
        <w:t>.</w:t>
      </w:r>
    </w:p>
    <w:p w14:paraId="2ADBC3CC" w14:textId="77777777" w:rsidR="00E3689F" w:rsidRDefault="00E3689F" w:rsidP="0066607A">
      <w:pPr>
        <w:ind w:firstLine="360"/>
        <w:jc w:val="both"/>
        <w:rPr>
          <w:rFonts w:ascii="Trebuchet MS" w:hAnsi="Trebuchet MS"/>
          <w:lang w:val="ro-RO"/>
        </w:rPr>
      </w:pPr>
    </w:p>
    <w:p w14:paraId="52B12077" w14:textId="57F8DB2B" w:rsidR="00D828C3" w:rsidRPr="00AC70E7" w:rsidRDefault="00D828C3" w:rsidP="00F137E8">
      <w:pPr>
        <w:pStyle w:val="ListParagraph"/>
        <w:numPr>
          <w:ilvl w:val="0"/>
          <w:numId w:val="5"/>
        </w:numPr>
        <w:rPr>
          <w:rFonts w:ascii="Trebuchet MS" w:hAnsi="Trebuchet MS"/>
          <w:b/>
          <w:bCs/>
          <w:lang w:val="ro-RO"/>
        </w:rPr>
      </w:pPr>
      <w:r w:rsidRPr="00AC70E7">
        <w:rPr>
          <w:rFonts w:ascii="Trebuchet MS" w:hAnsi="Trebuchet MS"/>
          <w:b/>
          <w:bCs/>
          <w:lang w:val="ro-RO"/>
        </w:rPr>
        <w:lastRenderedPageBreak/>
        <w:t>Soluția proiectată</w:t>
      </w:r>
    </w:p>
    <w:p w14:paraId="54C325B3" w14:textId="316FC940" w:rsidR="003D4854" w:rsidRPr="003D4854" w:rsidRDefault="003D4854" w:rsidP="003D4854">
      <w:pPr>
        <w:tabs>
          <w:tab w:val="left" w:pos="851"/>
        </w:tabs>
        <w:jc w:val="both"/>
        <w:rPr>
          <w:rFonts w:ascii="Trebuchet MS" w:hAnsi="Trebuchet MS"/>
          <w:lang w:val="ro-RO" w:eastAsia="ro-RO"/>
        </w:rPr>
      </w:pPr>
      <w:r w:rsidRPr="003D4854">
        <w:rPr>
          <w:rFonts w:ascii="Trebuchet MS" w:hAnsi="Trebuchet MS"/>
          <w:lang w:val="ro-RO" w:eastAsia="ro-RO"/>
        </w:rPr>
        <w:tab/>
        <w:t xml:space="preserve">Pentru eliminarea disfuncționalităților existente (ambuteiaje în orele de vârf, viteză redusă de circulație a transportului public) și prioritizarea transportului public se propune realizarea a câte unei benzi de circulație pe fiecare direcție de mers, benzi dedicate exclusiv mijloacelor de transport public (transformarea primei benzi de circulație în bandă dedicată exclusiv transportului public cât și desființarea spațiilor de parcare existente). Delimitarea dintre benzile de transport public și benzile de trafic general se va face prin intermediul unor unor separatori de circulație din cauciuc. </w:t>
      </w:r>
    </w:p>
    <w:p w14:paraId="5D8A38D7" w14:textId="77777777" w:rsidR="003D4854" w:rsidRPr="003D4854" w:rsidRDefault="003D4854" w:rsidP="003D4854">
      <w:pPr>
        <w:tabs>
          <w:tab w:val="left" w:pos="851"/>
        </w:tabs>
        <w:jc w:val="both"/>
        <w:rPr>
          <w:rFonts w:ascii="Trebuchet MS" w:hAnsi="Trebuchet MS"/>
          <w:lang w:val="ro-RO" w:eastAsia="ro-RO"/>
        </w:rPr>
      </w:pPr>
      <w:r w:rsidRPr="003D4854">
        <w:rPr>
          <w:rFonts w:ascii="Trebuchet MS" w:hAnsi="Trebuchet MS"/>
          <w:lang w:val="ro-RO" w:eastAsia="ro-RO"/>
        </w:rPr>
        <w:tab/>
        <w:t xml:space="preserve">Trotuarele se vor reabilita, mentinand latimea acestora intre zona verde existenta (orbori maturi) si limitele de proprietate (limita de interventie). </w:t>
      </w:r>
    </w:p>
    <w:p w14:paraId="1AB370C4" w14:textId="77777777" w:rsidR="003D4854" w:rsidRPr="003D4854" w:rsidRDefault="003D4854" w:rsidP="003D4854">
      <w:pPr>
        <w:tabs>
          <w:tab w:val="left" w:pos="851"/>
        </w:tabs>
        <w:jc w:val="both"/>
        <w:rPr>
          <w:rFonts w:ascii="Trebuchet MS" w:hAnsi="Trebuchet MS"/>
          <w:lang w:val="ro-RO" w:eastAsia="ro-RO"/>
        </w:rPr>
      </w:pPr>
    </w:p>
    <w:p w14:paraId="70F9CED1" w14:textId="77777777" w:rsidR="003D4854" w:rsidRPr="003D4854" w:rsidRDefault="003D4854" w:rsidP="003D4854">
      <w:pPr>
        <w:tabs>
          <w:tab w:val="left" w:pos="851"/>
        </w:tabs>
        <w:jc w:val="both"/>
        <w:rPr>
          <w:rFonts w:ascii="Trebuchet MS" w:hAnsi="Trebuchet MS"/>
          <w:lang w:val="ro-RO" w:eastAsia="ro-RO"/>
        </w:rPr>
      </w:pPr>
      <w:r w:rsidRPr="003D4854">
        <w:rPr>
          <w:rFonts w:ascii="Trebuchet MS" w:hAnsi="Trebuchet MS"/>
          <w:lang w:val="ro-RO" w:eastAsia="ro-RO"/>
        </w:rPr>
        <w:tab/>
        <w:t>Astfel, în urma lucrarilor de modernizare s-au mentinut latimile spațiului urban existent, astfel bulevardul Mamaia va avea urmatoarele elemente geometrice:</w:t>
      </w:r>
    </w:p>
    <w:p w14:paraId="5D09DFC7" w14:textId="0B0534D2" w:rsidR="003D4854" w:rsidRPr="003D4854" w:rsidRDefault="003D4854" w:rsidP="003D4854">
      <w:pPr>
        <w:pStyle w:val="ListParagraph"/>
        <w:numPr>
          <w:ilvl w:val="0"/>
          <w:numId w:val="58"/>
        </w:numPr>
        <w:tabs>
          <w:tab w:val="left" w:pos="851"/>
        </w:tabs>
        <w:ind w:left="1170"/>
        <w:jc w:val="both"/>
        <w:rPr>
          <w:rFonts w:ascii="Trebuchet MS" w:hAnsi="Trebuchet MS"/>
          <w:lang w:val="ro-RO" w:eastAsia="ro-RO"/>
        </w:rPr>
      </w:pPr>
      <w:r w:rsidRPr="003D4854">
        <w:rPr>
          <w:rFonts w:ascii="Trebuchet MS" w:hAnsi="Trebuchet MS"/>
          <w:lang w:val="ro-RO" w:eastAsia="ro-RO"/>
        </w:rPr>
        <w:t xml:space="preserve">între strada Pescarilor (inceput proiect) si bulevardul Aurel Vlaicu </w:t>
      </w:r>
    </w:p>
    <w:p w14:paraId="5EDAB9D8" w14:textId="2AAC0B8D"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parte carosabilă ~19,50 m (6 benzi de circulație 6 x 3,25 m) + zona mediana intre sensurile de circulatie (4,00 – 5,50 latime);</w:t>
      </w:r>
    </w:p>
    <w:p w14:paraId="08188A89" w14:textId="0A2FE00F"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zona verde stanga si dreapta (langa partea carosabila) 2 x 2,00 m;</w:t>
      </w:r>
    </w:p>
    <w:p w14:paraId="30874EEF" w14:textId="1AE7C03B"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trotuare stanga si dreapta 2 x 2,50 m</w:t>
      </w:r>
    </w:p>
    <w:p w14:paraId="51EC0442" w14:textId="684B906F"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pantă transversală carosabil – 2,50%;</w:t>
      </w:r>
    </w:p>
    <w:p w14:paraId="666C4538" w14:textId="2CE0F3C9"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pantă transversală trotuare – 1,00 - 2,00%;</w:t>
      </w:r>
    </w:p>
    <w:p w14:paraId="62A86F1A" w14:textId="77777777" w:rsidR="003D4854" w:rsidRPr="003D4854" w:rsidRDefault="003D4854" w:rsidP="003D4854">
      <w:pPr>
        <w:tabs>
          <w:tab w:val="left" w:pos="851"/>
        </w:tabs>
        <w:jc w:val="both"/>
        <w:rPr>
          <w:rFonts w:ascii="Trebuchet MS" w:hAnsi="Trebuchet MS"/>
          <w:lang w:val="ro-RO" w:eastAsia="ro-RO"/>
        </w:rPr>
      </w:pPr>
    </w:p>
    <w:p w14:paraId="72BB18A7" w14:textId="58C94D17" w:rsidR="003D4854" w:rsidRPr="003D4854" w:rsidRDefault="003D4854" w:rsidP="003D4854">
      <w:pPr>
        <w:pStyle w:val="ListParagraph"/>
        <w:numPr>
          <w:ilvl w:val="0"/>
          <w:numId w:val="58"/>
        </w:numPr>
        <w:tabs>
          <w:tab w:val="left" w:pos="851"/>
        </w:tabs>
        <w:ind w:left="1170"/>
        <w:jc w:val="both"/>
        <w:rPr>
          <w:rFonts w:ascii="Trebuchet MS" w:hAnsi="Trebuchet MS"/>
          <w:lang w:val="ro-RO" w:eastAsia="ro-RO"/>
        </w:rPr>
      </w:pPr>
      <w:r w:rsidRPr="003D4854">
        <w:rPr>
          <w:rFonts w:ascii="Trebuchet MS" w:hAnsi="Trebuchet MS"/>
          <w:lang w:val="ro-RO" w:eastAsia="ro-RO"/>
        </w:rPr>
        <w:t>între bulevardul Aurel Vlaicu si limita UAT Municipiul Constanta – UAT Navodari (sfarsit proiect)</w:t>
      </w:r>
    </w:p>
    <w:p w14:paraId="0EADA134" w14:textId="54A7E10F"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 xml:space="preserve">parte carosabilă ~19,50 m (6 benzi de circulație, din care : 2 x 3,50 m – banda dedicata mijlocului de transport public, 2 x 3,00 m – banda a II-a dedicata traficului general si 2 x 3,25 m – banda a III – a dedicata traficului general ); </w:t>
      </w:r>
    </w:p>
    <w:p w14:paraId="360DF5F9" w14:textId="74A40D26"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zona verde stanga si dreapta (langa partea carosabila) 2 x 2,00 m;</w:t>
      </w:r>
    </w:p>
    <w:p w14:paraId="50A22022" w14:textId="199A40DB"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trotuare stanga si dreapta 2 x 2,50 m</w:t>
      </w:r>
    </w:p>
    <w:p w14:paraId="76B7878C" w14:textId="7B972F10"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pantă transversală carosabil – 2,50%;</w:t>
      </w:r>
    </w:p>
    <w:p w14:paraId="79D805D5" w14:textId="6F89D322" w:rsidR="003D4854" w:rsidRPr="003D4854" w:rsidRDefault="003D4854" w:rsidP="003D4854">
      <w:pPr>
        <w:pStyle w:val="ListParagraph"/>
        <w:numPr>
          <w:ilvl w:val="0"/>
          <w:numId w:val="59"/>
        </w:numPr>
        <w:tabs>
          <w:tab w:val="left" w:pos="851"/>
        </w:tabs>
        <w:ind w:left="1620"/>
        <w:jc w:val="both"/>
        <w:rPr>
          <w:rFonts w:ascii="Trebuchet MS" w:hAnsi="Trebuchet MS"/>
          <w:lang w:val="ro-RO" w:eastAsia="ro-RO"/>
        </w:rPr>
      </w:pPr>
      <w:r w:rsidRPr="003D4854">
        <w:rPr>
          <w:rFonts w:ascii="Trebuchet MS" w:hAnsi="Trebuchet MS"/>
          <w:lang w:val="ro-RO" w:eastAsia="ro-RO"/>
        </w:rPr>
        <w:t>pantă transversală trotuare – 1,00 - 2,00%;</w:t>
      </w:r>
    </w:p>
    <w:p w14:paraId="6A9BED17"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r w:rsidRPr="003E7918">
        <w:rPr>
          <w:rFonts w:ascii="Trebuchet MS" w:hAnsi="Trebuchet MS"/>
          <w:b/>
          <w:bCs/>
          <w:color w:val="002060"/>
          <w:sz w:val="24"/>
          <w:szCs w:val="24"/>
          <w:lang w:val="ro-RO"/>
        </w:rPr>
        <w:t>MARCAJE ȘI SEMNALIZARE RUTIERĂ</w:t>
      </w:r>
    </w:p>
    <w:p w14:paraId="7AE388DB" w14:textId="77777777" w:rsidR="00AC70E7" w:rsidRPr="003D4854" w:rsidRDefault="00AC70E7" w:rsidP="00AC70E7">
      <w:pPr>
        <w:tabs>
          <w:tab w:val="left" w:pos="851"/>
        </w:tabs>
        <w:jc w:val="both"/>
        <w:rPr>
          <w:rFonts w:ascii="Trebuchet MS" w:hAnsi="Trebuchet MS"/>
          <w:lang w:val="ro-RO" w:eastAsia="ro-RO"/>
        </w:rPr>
      </w:pPr>
      <w:r w:rsidRPr="003E7918">
        <w:rPr>
          <w:rFonts w:ascii="Trebuchet MS" w:hAnsi="Trebuchet MS"/>
          <w:sz w:val="24"/>
          <w:szCs w:val="24"/>
          <w:lang w:val="ro-RO" w:eastAsia="ro-RO"/>
        </w:rPr>
        <w:tab/>
      </w:r>
      <w:r w:rsidRPr="003D4854">
        <w:rPr>
          <w:rFonts w:ascii="Trebuchet MS" w:hAnsi="Trebuchet MS"/>
          <w:lang w:val="ro-RO" w:eastAsia="ro-RO"/>
        </w:rPr>
        <w:t>În vederea asigurării unui trafic atât fluent cât și în siguranță zona studiată se va semnaliza dupa cum urmează:</w:t>
      </w:r>
    </w:p>
    <w:p w14:paraId="06064348"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 xml:space="preserve">indicatoare de reglementare: </w:t>
      </w:r>
    </w:p>
    <w:p w14:paraId="394FCF3D" w14:textId="77777777" w:rsidR="00AC70E7" w:rsidRPr="003D4854" w:rsidRDefault="00AC70E7" w:rsidP="00AC70E7">
      <w:pPr>
        <w:pStyle w:val="ListParagraph"/>
        <w:numPr>
          <w:ilvl w:val="1"/>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 xml:space="preserve">de prioritate </w:t>
      </w:r>
    </w:p>
    <w:p w14:paraId="45CE25D6" w14:textId="77777777" w:rsidR="00AC70E7" w:rsidRPr="003D4854" w:rsidRDefault="00AC70E7" w:rsidP="00AC70E7">
      <w:pPr>
        <w:pStyle w:val="ListParagraph"/>
        <w:numPr>
          <w:ilvl w:val="1"/>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 xml:space="preserve">de interzicere sau restricție </w:t>
      </w:r>
    </w:p>
    <w:p w14:paraId="108E51F2" w14:textId="77777777" w:rsidR="00AC70E7" w:rsidRPr="003D4854" w:rsidRDefault="00AC70E7" w:rsidP="00AC70E7">
      <w:pPr>
        <w:pStyle w:val="ListParagraph"/>
        <w:numPr>
          <w:ilvl w:val="1"/>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de obligare</w:t>
      </w:r>
    </w:p>
    <w:p w14:paraId="3EEA642A" w14:textId="77777777" w:rsidR="00AC70E7" w:rsidRPr="003D4854" w:rsidRDefault="00AC70E7" w:rsidP="00AC70E7">
      <w:pPr>
        <w:pStyle w:val="ListParagraph"/>
        <w:numPr>
          <w:ilvl w:val="1"/>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de presemnalizare</w:t>
      </w:r>
    </w:p>
    <w:p w14:paraId="41118263"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indicatoare de avertizare</w:t>
      </w:r>
    </w:p>
    <w:p w14:paraId="57C3F5B7"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indicatoare de orientare și informare</w:t>
      </w:r>
    </w:p>
    <w:p w14:paraId="13B660F3" w14:textId="77777777" w:rsidR="00AC70E7" w:rsidRPr="003D4854" w:rsidRDefault="00AC70E7" w:rsidP="00AC70E7">
      <w:pPr>
        <w:tabs>
          <w:tab w:val="left" w:pos="1691"/>
        </w:tabs>
        <w:jc w:val="both"/>
        <w:rPr>
          <w:rFonts w:ascii="Trebuchet MS" w:hAnsi="Trebuchet MS"/>
          <w:lang w:val="ro-RO" w:eastAsia="ro-RO"/>
        </w:rPr>
      </w:pPr>
      <w:r w:rsidRPr="003D4854">
        <w:rPr>
          <w:rFonts w:ascii="Trebuchet MS" w:hAnsi="Trebuchet MS"/>
          <w:lang w:val="ro-RO" w:eastAsia="ro-RO"/>
        </w:rPr>
        <w:t>Marcajele folosite sunt urmatoarele:</w:t>
      </w:r>
    </w:p>
    <w:p w14:paraId="56B1FA3B"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lastRenderedPageBreak/>
        <w:t>marcaje longitudinale;</w:t>
      </w:r>
    </w:p>
    <w:p w14:paraId="04D98CDE"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 xml:space="preserve">marcaje transversale (treceri de pietoni, săgeți de indicare a direcțiilor de circulație, marcaje de interzicere, etc) </w:t>
      </w:r>
    </w:p>
    <w:p w14:paraId="28FDD58D" w14:textId="77777777" w:rsidR="00AC70E7" w:rsidRPr="003D4854" w:rsidRDefault="00AC70E7" w:rsidP="00AC70E7">
      <w:pPr>
        <w:pStyle w:val="ListParagraph"/>
        <w:numPr>
          <w:ilvl w:val="0"/>
          <w:numId w:val="52"/>
        </w:numPr>
        <w:spacing w:before="120" w:after="0" w:line="276" w:lineRule="auto"/>
        <w:jc w:val="both"/>
        <w:rPr>
          <w:rFonts w:ascii="Trebuchet MS" w:hAnsi="Trebuchet MS"/>
          <w:lang w:val="ro-RO" w:eastAsia="ro-RO"/>
        </w:rPr>
      </w:pPr>
      <w:r w:rsidRPr="003D4854">
        <w:rPr>
          <w:rFonts w:ascii="Trebuchet MS" w:hAnsi="Trebuchet MS"/>
          <w:lang w:val="ro-RO" w:eastAsia="ro-RO"/>
        </w:rPr>
        <w:t>marcaje diverse (piste biciclisti, statii de autobuz, etc).</w:t>
      </w:r>
    </w:p>
    <w:p w14:paraId="60008AD1" w14:textId="77777777" w:rsidR="003D4854" w:rsidRPr="003D4854" w:rsidRDefault="003D4854" w:rsidP="003D4854">
      <w:pPr>
        <w:spacing w:before="120" w:after="0" w:line="276" w:lineRule="auto"/>
        <w:jc w:val="both"/>
        <w:rPr>
          <w:rFonts w:ascii="Trebuchet MS" w:hAnsi="Trebuchet MS"/>
          <w:lang w:val="ro-RO" w:eastAsia="ro-RO"/>
        </w:rPr>
      </w:pPr>
    </w:p>
    <w:p w14:paraId="2CF63ED7" w14:textId="77777777" w:rsidR="00AC70E7" w:rsidRPr="003D4854" w:rsidRDefault="00AC70E7" w:rsidP="00AC70E7">
      <w:pPr>
        <w:ind w:firstLine="720"/>
        <w:jc w:val="both"/>
        <w:rPr>
          <w:rFonts w:ascii="Trebuchet MS" w:hAnsi="Trebuchet MS"/>
          <w:lang w:val="ro-RO" w:eastAsia="ro-RO"/>
        </w:rPr>
      </w:pPr>
      <w:r w:rsidRPr="003D4854">
        <w:rPr>
          <w:rFonts w:ascii="Trebuchet MS" w:hAnsi="Trebuchet MS"/>
          <w:lang w:val="ro-RO" w:eastAsia="ro-RO"/>
        </w:rPr>
        <w:t>Amplasarea indicatoarelor și realizarea marcajelor se va face conform cu planșele anexate prezentei documentații (plan marcaje și semnalizare).</w:t>
      </w:r>
    </w:p>
    <w:p w14:paraId="7DD595EB" w14:textId="77777777" w:rsidR="00AC70E7" w:rsidRPr="003D4854" w:rsidRDefault="00AC70E7" w:rsidP="00AC70E7">
      <w:pPr>
        <w:ind w:firstLine="720"/>
        <w:jc w:val="both"/>
        <w:rPr>
          <w:rFonts w:ascii="Trebuchet MS" w:hAnsi="Trebuchet MS"/>
          <w:lang w:val="ro-RO" w:eastAsia="ro-RO"/>
        </w:rPr>
      </w:pPr>
      <w:r w:rsidRPr="003D4854">
        <w:rPr>
          <w:rFonts w:ascii="Trebuchet MS" w:hAnsi="Trebuchet MS"/>
          <w:lang w:val="ro-RO" w:eastAsia="ro-RO"/>
        </w:rPr>
        <w:t>În dreptul trecerilor de pietoni, se vor prevedea suprafețe de atenționare tactilă pentru a marca traversările la nivel. Rolul marcajelor tactile este de a permite persoanelor nevăzătoare să se orienteze într-un spaţiu deschis. Acest tip de marcaj se aplică sub formă de benzi longitudinale şi au un profil special, care permite dirijarea bastonului pe direcţia care trebuie urmată.</w:t>
      </w:r>
    </w:p>
    <w:p w14:paraId="05E55415"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r w:rsidRPr="003E7918">
        <w:rPr>
          <w:rFonts w:ascii="Trebuchet MS" w:hAnsi="Trebuchet MS"/>
          <w:b/>
          <w:bCs/>
          <w:color w:val="002060"/>
          <w:sz w:val="24"/>
          <w:szCs w:val="24"/>
          <w:lang w:val="ro-RO"/>
        </w:rPr>
        <w:t>AMENAJARE INTERSECȚII</w:t>
      </w:r>
    </w:p>
    <w:p w14:paraId="49D758E9" w14:textId="4D014151" w:rsidR="00AC70E7" w:rsidRPr="003D4854" w:rsidRDefault="00AC70E7" w:rsidP="00AC70E7">
      <w:pPr>
        <w:ind w:firstLine="720"/>
        <w:jc w:val="both"/>
        <w:rPr>
          <w:rFonts w:ascii="Trebuchet MS" w:hAnsi="Trebuchet MS"/>
          <w:lang w:val="ro-RO" w:eastAsia="ro-RO"/>
        </w:rPr>
      </w:pPr>
      <w:r w:rsidRPr="003D4854">
        <w:rPr>
          <w:rFonts w:ascii="Trebuchet MS" w:hAnsi="Trebuchet MS"/>
          <w:lang w:val="ro-RO" w:eastAsia="ro-RO"/>
        </w:rPr>
        <w:t xml:space="preserve">Având în vedere că unul din obiectivele este prioritizarea transportului public, în cadrul proiectului s-a prevăzut desființarea unor sensuri giratorii (sensuri giratorii ale căror elemente geometrice nu respectă normativele în vigoare – AND 600) cât și reconfigurarea </w:t>
      </w:r>
      <w:r w:rsidR="003D4854" w:rsidRPr="003D4854">
        <w:rPr>
          <w:rFonts w:ascii="Trebuchet MS" w:hAnsi="Trebuchet MS"/>
          <w:lang w:val="ro-RO" w:eastAsia="ro-RO"/>
        </w:rPr>
        <w:t>următoarelor</w:t>
      </w:r>
      <w:r w:rsidRPr="003D4854">
        <w:rPr>
          <w:rFonts w:ascii="Trebuchet MS" w:hAnsi="Trebuchet MS"/>
          <w:lang w:val="ro-RO" w:eastAsia="ro-RO"/>
        </w:rPr>
        <w:t xml:space="preserve"> intersecții.</w:t>
      </w:r>
    </w:p>
    <w:p w14:paraId="602F0559" w14:textId="77777777" w:rsidR="003D4854" w:rsidRPr="003D4854" w:rsidRDefault="003D4854" w:rsidP="003D4854">
      <w:pPr>
        <w:ind w:firstLine="720"/>
        <w:jc w:val="both"/>
        <w:rPr>
          <w:rFonts w:ascii="Trebuchet MS" w:hAnsi="Trebuchet MS"/>
          <w:b/>
          <w:bCs/>
          <w:u w:val="single"/>
          <w:lang w:val="ro-RO" w:eastAsia="ro-RO"/>
        </w:rPr>
      </w:pPr>
      <w:r w:rsidRPr="003D4854">
        <w:rPr>
          <w:rFonts w:ascii="Trebuchet MS" w:hAnsi="Trebuchet MS"/>
          <w:b/>
          <w:bCs/>
          <w:u w:val="single"/>
          <w:lang w:val="ro-RO" w:eastAsia="ro-RO"/>
        </w:rPr>
        <w:t xml:space="preserve">Intersectii giratorii desfiintate : </w:t>
      </w:r>
    </w:p>
    <w:p w14:paraId="51A854BC" w14:textId="32B53B92" w:rsidR="003D4854" w:rsidRPr="003D4854" w:rsidRDefault="003D4854" w:rsidP="003D4854">
      <w:pPr>
        <w:pStyle w:val="ListParagraph"/>
        <w:numPr>
          <w:ilvl w:val="0"/>
          <w:numId w:val="61"/>
        </w:numPr>
        <w:jc w:val="both"/>
        <w:rPr>
          <w:rFonts w:ascii="Trebuchet MS" w:hAnsi="Trebuchet MS"/>
          <w:lang w:val="ro-RO" w:eastAsia="ro-RO"/>
        </w:rPr>
      </w:pPr>
      <w:r w:rsidRPr="003D4854">
        <w:rPr>
          <w:rFonts w:ascii="Trebuchet MS" w:hAnsi="Trebuchet MS"/>
          <w:lang w:val="ro-RO" w:eastAsia="ro-RO"/>
        </w:rPr>
        <w:t>Intersectia in sens giratoriu dintre Bulevardul Mamaia si acces Hotel Condor Mamaia;</w:t>
      </w:r>
    </w:p>
    <w:p w14:paraId="220D8FBB" w14:textId="5B56E877" w:rsidR="003D4854" w:rsidRPr="003D4854" w:rsidRDefault="003D4854" w:rsidP="003D4854">
      <w:pPr>
        <w:ind w:firstLine="720"/>
        <w:jc w:val="both"/>
        <w:rPr>
          <w:rFonts w:ascii="Trebuchet MS" w:hAnsi="Trebuchet MS"/>
          <w:b/>
          <w:bCs/>
          <w:u w:val="single"/>
          <w:lang w:val="ro-RO" w:eastAsia="ro-RO"/>
        </w:rPr>
      </w:pPr>
      <w:r w:rsidRPr="003D4854">
        <w:rPr>
          <w:rFonts w:ascii="Trebuchet MS" w:hAnsi="Trebuchet MS"/>
          <w:b/>
          <w:bCs/>
          <w:u w:val="single"/>
          <w:lang w:val="ro-RO" w:eastAsia="ro-RO"/>
        </w:rPr>
        <w:t>Intersectii giratorii reconfigurate :</w:t>
      </w:r>
    </w:p>
    <w:p w14:paraId="75BB3C9F" w14:textId="32070934"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si Strada Pescarilor;</w:t>
      </w:r>
    </w:p>
    <w:p w14:paraId="5E609668"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3A76FEEE" w14:textId="77548999"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insulei centrale – 6.00 m</w:t>
      </w:r>
    </w:p>
    <w:p w14:paraId="021EC090" w14:textId="1A782266"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17.00 m</w:t>
      </w:r>
    </w:p>
    <w:p w14:paraId="1F265FCB" w14:textId="71F4AC40" w:rsidR="003D4854" w:rsidRPr="003D4854" w:rsidRDefault="003D4854" w:rsidP="003D4854">
      <w:pPr>
        <w:pStyle w:val="ListParagraph"/>
        <w:numPr>
          <w:ilvl w:val="0"/>
          <w:numId w:val="63"/>
        </w:numPr>
        <w:tabs>
          <w:tab w:val="left" w:pos="1530"/>
        </w:tabs>
        <w:spacing w:before="240"/>
        <w:jc w:val="both"/>
        <w:rPr>
          <w:rFonts w:ascii="Trebuchet MS" w:hAnsi="Trebuchet MS"/>
          <w:lang w:val="ro-RO" w:eastAsia="ro-RO"/>
        </w:rPr>
      </w:pPr>
      <w:r w:rsidRPr="003D4854">
        <w:rPr>
          <w:rFonts w:ascii="Trebuchet MS" w:hAnsi="Trebuchet MS"/>
          <w:lang w:val="ro-RO" w:eastAsia="ro-RO"/>
        </w:rPr>
        <w:t>Latimea partii carosabile pe calea inelara – 2 x 5.50 m</w:t>
      </w:r>
    </w:p>
    <w:p w14:paraId="3CC5BB9C" w14:textId="77777777" w:rsidR="003D4854" w:rsidRPr="003D4854" w:rsidRDefault="003D4854" w:rsidP="003D4854">
      <w:pPr>
        <w:pStyle w:val="ListParagraph"/>
        <w:tabs>
          <w:tab w:val="left" w:pos="1530"/>
        </w:tabs>
        <w:spacing w:before="240"/>
        <w:ind w:left="1440"/>
        <w:jc w:val="both"/>
        <w:rPr>
          <w:rFonts w:ascii="Trebuchet MS" w:hAnsi="Trebuchet MS"/>
          <w:lang w:val="ro-RO" w:eastAsia="ro-RO"/>
        </w:rPr>
      </w:pPr>
    </w:p>
    <w:p w14:paraId="1B89B3C0" w14:textId="64122ABF"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si Bulevardul Aurel Vlaicu;</w:t>
      </w:r>
    </w:p>
    <w:p w14:paraId="7846CCE2"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4F2EF3EF" w14:textId="36FC33F8"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insulei centrale – 15.50 m</w:t>
      </w:r>
    </w:p>
    <w:p w14:paraId="5750FF26" w14:textId="2B633039"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25.00 m</w:t>
      </w:r>
    </w:p>
    <w:p w14:paraId="59594126" w14:textId="5EC47F1A"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Latimea partii carosabile pe calea inelara – 2 x 4.50 m</w:t>
      </w:r>
    </w:p>
    <w:p w14:paraId="4055286B" w14:textId="4EE4F39D"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si acces Hotel Meridian;</w:t>
      </w:r>
    </w:p>
    <w:p w14:paraId="7837928B"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06FDDDA7" w14:textId="45197D09"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insulei centrale – 8.00 m</w:t>
      </w:r>
    </w:p>
    <w:p w14:paraId="542D0C95" w14:textId="47046A68"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20.50 m</w:t>
      </w:r>
    </w:p>
    <w:p w14:paraId="5F48A3D1" w14:textId="0038186E"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Latimea partii carosabile pe calea inelara – 3 x 4.00 m</w:t>
      </w:r>
    </w:p>
    <w:p w14:paraId="5025EAC7" w14:textId="77777777" w:rsidR="003D4854" w:rsidRPr="003D4854" w:rsidRDefault="003D4854" w:rsidP="003D4854">
      <w:pPr>
        <w:pStyle w:val="ListParagraph"/>
        <w:tabs>
          <w:tab w:val="left" w:pos="1530"/>
        </w:tabs>
        <w:ind w:left="1440"/>
        <w:jc w:val="both"/>
        <w:rPr>
          <w:rFonts w:ascii="Trebuchet MS" w:hAnsi="Trebuchet MS"/>
          <w:lang w:val="ro-RO" w:eastAsia="ro-RO"/>
        </w:rPr>
      </w:pPr>
    </w:p>
    <w:p w14:paraId="1891ACE0" w14:textId="1CA5FAAE"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si acces Hotel Rex;</w:t>
      </w:r>
    </w:p>
    <w:p w14:paraId="03D203FA"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2AEF3678" w14:textId="7AE61B75"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lastRenderedPageBreak/>
        <w:t>Raza insulei centrale – 8.00 m</w:t>
      </w:r>
    </w:p>
    <w:p w14:paraId="360974F8" w14:textId="24A5A090"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20.50 m</w:t>
      </w:r>
    </w:p>
    <w:p w14:paraId="23D92859" w14:textId="27D976DC"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Latimea partii carosabile pe calea inelara – 3 x 4.00 m</w:t>
      </w:r>
    </w:p>
    <w:p w14:paraId="4F64EE40" w14:textId="77777777" w:rsidR="003D4854" w:rsidRPr="003D4854" w:rsidRDefault="003D4854" w:rsidP="003D4854">
      <w:pPr>
        <w:pStyle w:val="ListParagraph"/>
        <w:tabs>
          <w:tab w:val="left" w:pos="1530"/>
        </w:tabs>
        <w:ind w:left="1440"/>
        <w:jc w:val="both"/>
        <w:rPr>
          <w:rFonts w:ascii="Trebuchet MS" w:hAnsi="Trebuchet MS"/>
          <w:lang w:val="ro-RO" w:eastAsia="ro-RO"/>
        </w:rPr>
      </w:pPr>
    </w:p>
    <w:p w14:paraId="22A610DD" w14:textId="4B217476"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 “La Butoaie”;</w:t>
      </w:r>
    </w:p>
    <w:p w14:paraId="0729DA74"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6BAE4CEF" w14:textId="6682CE88"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insulei centrale – 8.00 m</w:t>
      </w:r>
    </w:p>
    <w:p w14:paraId="18CA60E4" w14:textId="40811A36"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20.50 m</w:t>
      </w:r>
    </w:p>
    <w:p w14:paraId="26F3CC3E" w14:textId="56964C65"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Latimea partii carosabile pe calea inelara – 3 x 4.00 m</w:t>
      </w:r>
    </w:p>
    <w:p w14:paraId="31D2BBF6" w14:textId="77777777" w:rsidR="003D4854" w:rsidRPr="003D4854" w:rsidRDefault="003D4854" w:rsidP="003D4854">
      <w:pPr>
        <w:pStyle w:val="ListParagraph"/>
        <w:tabs>
          <w:tab w:val="left" w:pos="1530"/>
        </w:tabs>
        <w:ind w:left="1440"/>
        <w:jc w:val="both"/>
        <w:rPr>
          <w:rFonts w:ascii="Trebuchet MS" w:hAnsi="Trebuchet MS"/>
          <w:lang w:val="ro-RO" w:eastAsia="ro-RO"/>
        </w:rPr>
      </w:pPr>
    </w:p>
    <w:p w14:paraId="000F7DC9" w14:textId="164053DF" w:rsidR="003D4854" w:rsidRPr="003D4854" w:rsidRDefault="003D4854" w:rsidP="003D4854">
      <w:pPr>
        <w:pStyle w:val="ListParagraph"/>
        <w:numPr>
          <w:ilvl w:val="0"/>
          <w:numId w:val="62"/>
        </w:numPr>
        <w:jc w:val="both"/>
        <w:rPr>
          <w:rFonts w:ascii="Trebuchet MS" w:hAnsi="Trebuchet MS"/>
          <w:lang w:val="ro-RO" w:eastAsia="ro-RO"/>
        </w:rPr>
      </w:pPr>
      <w:r w:rsidRPr="003D4854">
        <w:rPr>
          <w:rFonts w:ascii="Trebuchet MS" w:hAnsi="Trebuchet MS"/>
          <w:lang w:val="ro-RO" w:eastAsia="ro-RO"/>
        </w:rPr>
        <w:t>Intersectia in sens giratoriu dintre Bulevardul Mamaia si acces Hotel Diplomatic Mamaia;</w:t>
      </w:r>
    </w:p>
    <w:p w14:paraId="108368E3" w14:textId="77777777" w:rsidR="003D4854" w:rsidRPr="003D4854" w:rsidRDefault="003D4854" w:rsidP="003D4854">
      <w:pPr>
        <w:ind w:firstLine="720"/>
        <w:jc w:val="both"/>
        <w:rPr>
          <w:rFonts w:ascii="Trebuchet MS" w:hAnsi="Trebuchet MS"/>
          <w:lang w:val="ro-RO" w:eastAsia="ro-RO"/>
        </w:rPr>
      </w:pPr>
      <w:r w:rsidRPr="003D4854">
        <w:rPr>
          <w:rFonts w:ascii="Trebuchet MS" w:hAnsi="Trebuchet MS"/>
          <w:lang w:val="ro-RO" w:eastAsia="ro-RO"/>
        </w:rPr>
        <w:t>Elementele geometrice ale intersectiei:</w:t>
      </w:r>
    </w:p>
    <w:p w14:paraId="1C5B7F7E" w14:textId="0B832496"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insulei centrale – 8.00 m</w:t>
      </w:r>
    </w:p>
    <w:p w14:paraId="7D36D2FF" w14:textId="411F51DA"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Raza exterioara – 20.50 m</w:t>
      </w:r>
    </w:p>
    <w:p w14:paraId="62A40D20" w14:textId="6D6B2169" w:rsidR="003D4854" w:rsidRPr="003D4854" w:rsidRDefault="003D4854" w:rsidP="003D4854">
      <w:pPr>
        <w:pStyle w:val="ListParagraph"/>
        <w:numPr>
          <w:ilvl w:val="0"/>
          <w:numId w:val="63"/>
        </w:numPr>
        <w:tabs>
          <w:tab w:val="left" w:pos="1530"/>
        </w:tabs>
        <w:jc w:val="both"/>
        <w:rPr>
          <w:rFonts w:ascii="Trebuchet MS" w:hAnsi="Trebuchet MS"/>
          <w:lang w:val="ro-RO" w:eastAsia="ro-RO"/>
        </w:rPr>
      </w:pPr>
      <w:r w:rsidRPr="003D4854">
        <w:rPr>
          <w:rFonts w:ascii="Trebuchet MS" w:hAnsi="Trebuchet MS"/>
          <w:lang w:val="ro-RO" w:eastAsia="ro-RO"/>
        </w:rPr>
        <w:t>Latimea partii carosabile pe calea inelara – 3 x 4.00 m</w:t>
      </w:r>
    </w:p>
    <w:p w14:paraId="44DDD343" w14:textId="77777777" w:rsidR="003D4854" w:rsidRPr="003E7918" w:rsidRDefault="003D4854" w:rsidP="00AC70E7">
      <w:pPr>
        <w:ind w:firstLine="720"/>
        <w:jc w:val="both"/>
        <w:rPr>
          <w:rFonts w:ascii="Trebuchet MS" w:hAnsi="Trebuchet MS"/>
          <w:sz w:val="24"/>
          <w:szCs w:val="24"/>
          <w:lang w:val="ro-RO" w:eastAsia="ro-RO"/>
        </w:rPr>
      </w:pPr>
    </w:p>
    <w:p w14:paraId="53FE073B"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r w:rsidRPr="003E7918">
        <w:rPr>
          <w:rFonts w:ascii="Trebuchet MS" w:hAnsi="Trebuchet MS"/>
          <w:b/>
          <w:bCs/>
          <w:color w:val="002060"/>
          <w:sz w:val="24"/>
          <w:szCs w:val="24"/>
          <w:lang w:val="ro-RO"/>
        </w:rPr>
        <w:t>SIGURANȚA CIRCULAȚIEI</w:t>
      </w:r>
    </w:p>
    <w:p w14:paraId="536851ED" w14:textId="77777777" w:rsidR="00AC70E7" w:rsidRPr="003D4854" w:rsidRDefault="00AC70E7" w:rsidP="00AC70E7">
      <w:pPr>
        <w:ind w:firstLine="720"/>
        <w:jc w:val="both"/>
        <w:rPr>
          <w:rFonts w:ascii="Trebuchet MS" w:hAnsi="Trebuchet MS"/>
          <w:lang w:val="ro-RO" w:eastAsia="ro-RO"/>
        </w:rPr>
      </w:pPr>
      <w:r w:rsidRPr="003D4854">
        <w:rPr>
          <w:rFonts w:ascii="Trebuchet MS" w:hAnsi="Trebuchet MS"/>
          <w:lang w:val="ro-RO" w:eastAsia="ro-RO"/>
        </w:rPr>
        <w:t xml:space="preserve">În vederea asigurării asigurării siguranței circulației bicicliștilor s-au prevăzut la marginea pistelor de biciclete către partea carosabilă stâlpi flexibili de delimitare și semnalizare din cauciuc amplasați la o distanța de 1,30 - 1,50 m unul de altul. Aliniamentul stâlpilor de semnalizare se va întrerupe în dreptul acceselor la proprietăți. </w:t>
      </w:r>
    </w:p>
    <w:p w14:paraId="641BD5B9"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bookmarkStart w:id="7" w:name="_Toc86927053"/>
      <w:r w:rsidRPr="003E7918">
        <w:rPr>
          <w:rFonts w:ascii="Trebuchet MS" w:hAnsi="Trebuchet MS"/>
          <w:b/>
          <w:bCs/>
          <w:color w:val="002060"/>
          <w:sz w:val="24"/>
          <w:szCs w:val="24"/>
          <w:lang w:val="ro-RO"/>
        </w:rPr>
        <w:t>TRAFIC MANAGEMENT</w:t>
      </w:r>
      <w:bookmarkEnd w:id="7"/>
    </w:p>
    <w:p w14:paraId="1AE3183D" w14:textId="77777777" w:rsidR="00AC70E7" w:rsidRPr="003D4854" w:rsidRDefault="00AC70E7" w:rsidP="00AC70E7">
      <w:pPr>
        <w:spacing w:after="240"/>
        <w:rPr>
          <w:rFonts w:ascii="Trebuchet MS" w:hAnsi="Trebuchet MS"/>
          <w:lang w:val="ro-RO" w:eastAsia="ro-RO"/>
        </w:rPr>
      </w:pPr>
      <w:r w:rsidRPr="003D4854">
        <w:rPr>
          <w:rFonts w:ascii="Trebuchet MS" w:hAnsi="Trebuchet MS"/>
          <w:lang w:val="ro-RO" w:eastAsia="ro-RO"/>
        </w:rPr>
        <w:t>În cadrul proiectului se vor semaforiza/moderniza următoarele intersecții:</w:t>
      </w:r>
    </w:p>
    <w:tbl>
      <w:tblPr>
        <w:tblStyle w:val="TableGrid"/>
        <w:tblW w:w="9493" w:type="dxa"/>
        <w:jc w:val="center"/>
        <w:tblLook w:val="04A0" w:firstRow="1" w:lastRow="0" w:firstColumn="1" w:lastColumn="0" w:noHBand="0" w:noVBand="1"/>
      </w:tblPr>
      <w:tblGrid>
        <w:gridCol w:w="611"/>
        <w:gridCol w:w="774"/>
        <w:gridCol w:w="4986"/>
        <w:gridCol w:w="3122"/>
      </w:tblGrid>
      <w:tr w:rsidR="00AC70E7" w:rsidRPr="003E7918" w14:paraId="71C8EFEC" w14:textId="77777777" w:rsidTr="00B73EB5">
        <w:trPr>
          <w:jc w:val="center"/>
        </w:trPr>
        <w:tc>
          <w:tcPr>
            <w:tcW w:w="611" w:type="dxa"/>
          </w:tcPr>
          <w:p w14:paraId="1525A392" w14:textId="77777777" w:rsidR="00AC70E7" w:rsidRPr="003E7918" w:rsidRDefault="00AC70E7" w:rsidP="00B73EB5">
            <w:pPr>
              <w:jc w:val="center"/>
              <w:rPr>
                <w:rFonts w:ascii="Trebuchet MS" w:hAnsi="Trebuchet MS"/>
                <w:sz w:val="24"/>
                <w:szCs w:val="24"/>
              </w:rPr>
            </w:pPr>
            <w:bookmarkStart w:id="8" w:name="_Hlk88742564"/>
            <w:r w:rsidRPr="003E7918">
              <w:rPr>
                <w:rFonts w:ascii="Trebuchet MS" w:hAnsi="Trebuchet MS"/>
                <w:b/>
                <w:bCs/>
                <w:sz w:val="24"/>
                <w:szCs w:val="24"/>
              </w:rPr>
              <w:t>NR.</w:t>
            </w:r>
          </w:p>
        </w:tc>
        <w:tc>
          <w:tcPr>
            <w:tcW w:w="774" w:type="dxa"/>
          </w:tcPr>
          <w:p w14:paraId="6000CF7C" w14:textId="77777777" w:rsidR="00AC70E7" w:rsidRPr="003E7918" w:rsidRDefault="00AC70E7" w:rsidP="00B73EB5">
            <w:pPr>
              <w:jc w:val="center"/>
              <w:rPr>
                <w:rFonts w:ascii="Trebuchet MS" w:hAnsi="Trebuchet MS"/>
                <w:b/>
                <w:bCs/>
                <w:sz w:val="24"/>
                <w:szCs w:val="24"/>
              </w:rPr>
            </w:pPr>
            <w:r w:rsidRPr="003E7918">
              <w:rPr>
                <w:rFonts w:ascii="Trebuchet MS" w:hAnsi="Trebuchet MS"/>
                <w:b/>
                <w:bCs/>
                <w:sz w:val="24"/>
                <w:szCs w:val="24"/>
              </w:rPr>
              <w:t>COD.</w:t>
            </w:r>
          </w:p>
        </w:tc>
        <w:tc>
          <w:tcPr>
            <w:tcW w:w="4986" w:type="dxa"/>
          </w:tcPr>
          <w:p w14:paraId="1A24B1C6" w14:textId="77777777" w:rsidR="00AC70E7" w:rsidRPr="003E7918" w:rsidRDefault="00AC70E7" w:rsidP="00B73EB5">
            <w:pPr>
              <w:jc w:val="center"/>
              <w:rPr>
                <w:rFonts w:ascii="Trebuchet MS" w:hAnsi="Trebuchet MS"/>
                <w:b/>
                <w:bCs/>
                <w:sz w:val="24"/>
                <w:szCs w:val="24"/>
              </w:rPr>
            </w:pPr>
            <w:r w:rsidRPr="003E7918">
              <w:rPr>
                <w:rFonts w:ascii="Trebuchet MS" w:hAnsi="Trebuchet MS"/>
                <w:b/>
                <w:bCs/>
                <w:sz w:val="24"/>
                <w:szCs w:val="24"/>
              </w:rPr>
              <w:t>DENUMIRE INTERSECȚIE</w:t>
            </w:r>
          </w:p>
        </w:tc>
        <w:tc>
          <w:tcPr>
            <w:tcW w:w="3122" w:type="dxa"/>
          </w:tcPr>
          <w:p w14:paraId="0CC4B7B9" w14:textId="77777777" w:rsidR="00AC70E7" w:rsidRPr="003E7918" w:rsidRDefault="00AC70E7" w:rsidP="00B73EB5">
            <w:pPr>
              <w:jc w:val="center"/>
              <w:rPr>
                <w:rFonts w:ascii="Trebuchet MS" w:hAnsi="Trebuchet MS"/>
                <w:b/>
                <w:bCs/>
                <w:sz w:val="24"/>
                <w:szCs w:val="24"/>
              </w:rPr>
            </w:pPr>
            <w:r w:rsidRPr="003E7918">
              <w:rPr>
                <w:rFonts w:ascii="Trebuchet MS" w:hAnsi="Trebuchet MS"/>
                <w:b/>
                <w:bCs/>
                <w:sz w:val="24"/>
                <w:szCs w:val="24"/>
              </w:rPr>
              <w:t>TIP</w:t>
            </w:r>
          </w:p>
        </w:tc>
      </w:tr>
      <w:tr w:rsidR="003D4854" w:rsidRPr="003E7918" w14:paraId="4261B5BA" w14:textId="77777777" w:rsidTr="002233C4">
        <w:trPr>
          <w:jc w:val="center"/>
        </w:trPr>
        <w:tc>
          <w:tcPr>
            <w:tcW w:w="611" w:type="dxa"/>
          </w:tcPr>
          <w:p w14:paraId="44A92805" w14:textId="16276705" w:rsidR="003D4854" w:rsidRPr="003D4854" w:rsidRDefault="003D4854" w:rsidP="003D4854">
            <w:pPr>
              <w:jc w:val="center"/>
              <w:rPr>
                <w:rFonts w:ascii="Trebuchet MS" w:hAnsi="Trebuchet MS"/>
                <w:b/>
                <w:bCs/>
              </w:rPr>
            </w:pPr>
            <w:r w:rsidRPr="003D4854">
              <w:rPr>
                <w:rFonts w:ascii="Trebuchet MS" w:hAnsi="Trebuchet MS" w:cs="Arial"/>
                <w:bCs/>
              </w:rPr>
              <w:t>1.</w:t>
            </w:r>
          </w:p>
        </w:tc>
        <w:tc>
          <w:tcPr>
            <w:tcW w:w="774" w:type="dxa"/>
            <w:vAlign w:val="center"/>
          </w:tcPr>
          <w:p w14:paraId="28712840" w14:textId="00A7D7ED" w:rsidR="003D4854" w:rsidRPr="003D4854" w:rsidRDefault="003D4854" w:rsidP="003D4854">
            <w:pPr>
              <w:jc w:val="center"/>
              <w:rPr>
                <w:rFonts w:ascii="Trebuchet MS" w:hAnsi="Trebuchet MS"/>
              </w:rPr>
            </w:pPr>
            <w:r w:rsidRPr="003D4854">
              <w:rPr>
                <w:rFonts w:ascii="Trebuchet MS" w:hAnsi="Trebuchet MS"/>
              </w:rPr>
              <w:t>M1</w:t>
            </w:r>
          </w:p>
        </w:tc>
        <w:tc>
          <w:tcPr>
            <w:tcW w:w="4986" w:type="dxa"/>
          </w:tcPr>
          <w:p w14:paraId="1821F053" w14:textId="42135FE9" w:rsidR="003D4854" w:rsidRPr="00EA5607" w:rsidRDefault="003D4854" w:rsidP="003D4854">
            <w:pPr>
              <w:rPr>
                <w:rFonts w:ascii="Trebuchet MS" w:hAnsi="Trebuchet MS" w:cs="Arial"/>
                <w:bCs/>
                <w:lang w:val="pt-PT"/>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w:t>
            </w:r>
            <w:proofErr w:type="spellStart"/>
            <w:r w:rsidRPr="003D4854">
              <w:rPr>
                <w:rFonts w:ascii="Trebuchet MS" w:hAnsi="Trebuchet MS" w:cs="Arial"/>
                <w:bCs/>
                <w:lang w:val="it-IT"/>
              </w:rPr>
              <w:t>intersectia</w:t>
            </w:r>
            <w:proofErr w:type="spellEnd"/>
            <w:r w:rsidRPr="003D4854">
              <w:rPr>
                <w:rFonts w:ascii="Trebuchet MS" w:hAnsi="Trebuchet MS" w:cs="Arial"/>
                <w:bCs/>
                <w:lang w:val="it-IT"/>
              </w:rPr>
              <w:t xml:space="preserve"> cu strada </w:t>
            </w:r>
            <w:proofErr w:type="spellStart"/>
            <w:r w:rsidRPr="003D4854">
              <w:rPr>
                <w:rFonts w:ascii="Trebuchet MS" w:hAnsi="Trebuchet MS" w:cs="Arial"/>
                <w:bCs/>
                <w:lang w:val="it-IT"/>
              </w:rPr>
              <w:t>Pescarilor</w:t>
            </w:r>
            <w:proofErr w:type="spellEnd"/>
          </w:p>
        </w:tc>
        <w:tc>
          <w:tcPr>
            <w:tcW w:w="3122" w:type="dxa"/>
          </w:tcPr>
          <w:p w14:paraId="690D6828" w14:textId="7C534C0D" w:rsidR="003D4854" w:rsidRPr="003D4854" w:rsidRDefault="003D4854" w:rsidP="003D4854">
            <w:pPr>
              <w:jc w:val="center"/>
              <w:rPr>
                <w:rFonts w:ascii="Trebuchet MS" w:hAnsi="Trebuchet MS"/>
                <w:b/>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3CEDAD4A" w14:textId="77777777" w:rsidTr="002233C4">
        <w:trPr>
          <w:jc w:val="center"/>
        </w:trPr>
        <w:tc>
          <w:tcPr>
            <w:tcW w:w="611" w:type="dxa"/>
          </w:tcPr>
          <w:p w14:paraId="39856954" w14:textId="2299954C" w:rsidR="003D4854" w:rsidRPr="003D4854" w:rsidRDefault="003D4854" w:rsidP="003D4854">
            <w:pPr>
              <w:jc w:val="center"/>
              <w:rPr>
                <w:rFonts w:ascii="Trebuchet MS" w:hAnsi="Trebuchet MS" w:cs="Arial"/>
                <w:bCs/>
              </w:rPr>
            </w:pPr>
            <w:r w:rsidRPr="003D4854">
              <w:rPr>
                <w:rFonts w:ascii="Trebuchet MS" w:hAnsi="Trebuchet MS" w:cs="Arial"/>
                <w:bCs/>
              </w:rPr>
              <w:t>2.</w:t>
            </w:r>
          </w:p>
        </w:tc>
        <w:tc>
          <w:tcPr>
            <w:tcW w:w="774" w:type="dxa"/>
            <w:vAlign w:val="center"/>
          </w:tcPr>
          <w:p w14:paraId="4E267D4D" w14:textId="790140C6" w:rsidR="003D4854" w:rsidRPr="003D4854" w:rsidRDefault="003D4854" w:rsidP="003D4854">
            <w:pPr>
              <w:jc w:val="center"/>
              <w:rPr>
                <w:rFonts w:ascii="Trebuchet MS" w:hAnsi="Trebuchet MS"/>
              </w:rPr>
            </w:pPr>
            <w:r w:rsidRPr="003D4854">
              <w:rPr>
                <w:rFonts w:ascii="Trebuchet MS" w:hAnsi="Trebuchet MS"/>
              </w:rPr>
              <w:t>M2</w:t>
            </w:r>
          </w:p>
        </w:tc>
        <w:tc>
          <w:tcPr>
            <w:tcW w:w="4986" w:type="dxa"/>
          </w:tcPr>
          <w:p w14:paraId="35A1DF3F" w14:textId="401EE6AA"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hotel Malibu </w:t>
            </w:r>
            <w:proofErr w:type="spellStart"/>
            <w:r w:rsidRPr="003D4854">
              <w:rPr>
                <w:rFonts w:ascii="Trebuchet MS" w:hAnsi="Trebuchet MS" w:cs="Arial"/>
                <w:bCs/>
              </w:rPr>
              <w:t>Mamaia</w:t>
            </w:r>
            <w:proofErr w:type="spellEnd"/>
          </w:p>
        </w:tc>
        <w:tc>
          <w:tcPr>
            <w:tcW w:w="3122" w:type="dxa"/>
          </w:tcPr>
          <w:p w14:paraId="1DFE396C" w14:textId="7C83CF9C"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077A55A1" w14:textId="77777777" w:rsidTr="002233C4">
        <w:trPr>
          <w:jc w:val="center"/>
        </w:trPr>
        <w:tc>
          <w:tcPr>
            <w:tcW w:w="611" w:type="dxa"/>
          </w:tcPr>
          <w:p w14:paraId="051DCD8C" w14:textId="67C09B4A" w:rsidR="003D4854" w:rsidRPr="003D4854" w:rsidRDefault="003D4854" w:rsidP="003D4854">
            <w:pPr>
              <w:jc w:val="center"/>
              <w:rPr>
                <w:rFonts w:ascii="Trebuchet MS" w:hAnsi="Trebuchet MS"/>
                <w:b/>
                <w:bCs/>
              </w:rPr>
            </w:pPr>
            <w:r w:rsidRPr="003D4854">
              <w:rPr>
                <w:rFonts w:ascii="Trebuchet MS" w:hAnsi="Trebuchet MS" w:cs="Arial"/>
                <w:bCs/>
              </w:rPr>
              <w:t>3.</w:t>
            </w:r>
          </w:p>
        </w:tc>
        <w:tc>
          <w:tcPr>
            <w:tcW w:w="774" w:type="dxa"/>
            <w:vAlign w:val="center"/>
          </w:tcPr>
          <w:p w14:paraId="63632948" w14:textId="63125D64" w:rsidR="003D4854" w:rsidRPr="003D4854" w:rsidRDefault="003D4854" w:rsidP="003D4854">
            <w:pPr>
              <w:jc w:val="center"/>
              <w:rPr>
                <w:rFonts w:ascii="Trebuchet MS" w:hAnsi="Trebuchet MS"/>
              </w:rPr>
            </w:pPr>
            <w:r w:rsidRPr="003D4854">
              <w:rPr>
                <w:rFonts w:ascii="Trebuchet MS" w:hAnsi="Trebuchet MS"/>
              </w:rPr>
              <w:t>M3</w:t>
            </w:r>
          </w:p>
        </w:tc>
        <w:tc>
          <w:tcPr>
            <w:tcW w:w="4986" w:type="dxa"/>
          </w:tcPr>
          <w:p w14:paraId="6E339C8D" w14:textId="5295BAAA" w:rsidR="003D4854" w:rsidRPr="003D4854" w:rsidRDefault="003D4854" w:rsidP="003D4854">
            <w:pPr>
              <w:rPr>
                <w:rFonts w:ascii="Trebuchet MS" w:hAnsi="Trebuchet MS" w:cs="Arial"/>
                <w:bCs/>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parcare </w:t>
            </w:r>
            <w:proofErr w:type="spellStart"/>
            <w:r w:rsidRPr="003D4854">
              <w:rPr>
                <w:rFonts w:ascii="Trebuchet MS" w:hAnsi="Trebuchet MS" w:cs="Arial"/>
                <w:bCs/>
                <w:lang w:val="it-IT"/>
              </w:rPr>
              <w:t>Sat</w:t>
            </w:r>
            <w:proofErr w:type="spellEnd"/>
            <w:r w:rsidRPr="003D4854">
              <w:rPr>
                <w:rFonts w:ascii="Trebuchet MS" w:hAnsi="Trebuchet MS" w:cs="Arial"/>
                <w:bCs/>
                <w:lang w:val="it-IT"/>
              </w:rPr>
              <w:t xml:space="preserve"> </w:t>
            </w:r>
            <w:proofErr w:type="spellStart"/>
            <w:r w:rsidRPr="003D4854">
              <w:rPr>
                <w:rFonts w:ascii="Trebuchet MS" w:hAnsi="Trebuchet MS" w:cs="Arial"/>
                <w:bCs/>
                <w:lang w:val="it-IT"/>
              </w:rPr>
              <w:t>Vacanță</w:t>
            </w:r>
            <w:proofErr w:type="spellEnd"/>
          </w:p>
        </w:tc>
        <w:tc>
          <w:tcPr>
            <w:tcW w:w="3122" w:type="dxa"/>
          </w:tcPr>
          <w:p w14:paraId="4D09AE8E" w14:textId="5526F6D4" w:rsidR="003D4854" w:rsidRPr="003D4854" w:rsidRDefault="003D4854" w:rsidP="003D4854">
            <w:pPr>
              <w:jc w:val="center"/>
              <w:rPr>
                <w:rFonts w:ascii="Trebuchet MS" w:hAnsi="Trebuchet MS"/>
                <w:b/>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5F99150D" w14:textId="77777777" w:rsidTr="002233C4">
        <w:trPr>
          <w:jc w:val="center"/>
        </w:trPr>
        <w:tc>
          <w:tcPr>
            <w:tcW w:w="611" w:type="dxa"/>
          </w:tcPr>
          <w:p w14:paraId="7B33C55F" w14:textId="52D81282" w:rsidR="003D4854" w:rsidRPr="003D4854" w:rsidRDefault="003D4854" w:rsidP="003D4854">
            <w:pPr>
              <w:jc w:val="center"/>
              <w:rPr>
                <w:rFonts w:ascii="Trebuchet MS" w:hAnsi="Trebuchet MS"/>
                <w:b/>
                <w:bCs/>
              </w:rPr>
            </w:pPr>
            <w:r w:rsidRPr="003D4854">
              <w:rPr>
                <w:rFonts w:ascii="Trebuchet MS" w:hAnsi="Trebuchet MS" w:cs="Arial"/>
                <w:bCs/>
              </w:rPr>
              <w:t>4.</w:t>
            </w:r>
          </w:p>
        </w:tc>
        <w:tc>
          <w:tcPr>
            <w:tcW w:w="774" w:type="dxa"/>
            <w:vAlign w:val="center"/>
          </w:tcPr>
          <w:p w14:paraId="0C27BD15" w14:textId="464AE9DB" w:rsidR="003D4854" w:rsidRPr="003D4854" w:rsidRDefault="003D4854" w:rsidP="003D4854">
            <w:pPr>
              <w:jc w:val="center"/>
              <w:rPr>
                <w:rFonts w:ascii="Trebuchet MS" w:hAnsi="Trebuchet MS"/>
              </w:rPr>
            </w:pPr>
            <w:r w:rsidRPr="003D4854">
              <w:rPr>
                <w:rFonts w:ascii="Trebuchet MS" w:hAnsi="Trebuchet MS"/>
              </w:rPr>
              <w:t>M4</w:t>
            </w:r>
          </w:p>
        </w:tc>
        <w:tc>
          <w:tcPr>
            <w:tcW w:w="4986" w:type="dxa"/>
          </w:tcPr>
          <w:p w14:paraId="6B8D93EF" w14:textId="42FA4E3A" w:rsidR="003D4854" w:rsidRPr="00EA5607" w:rsidRDefault="003D4854" w:rsidP="003D4854">
            <w:pPr>
              <w:rPr>
                <w:rFonts w:ascii="Trebuchet MS" w:hAnsi="Trebuchet MS" w:cs="Arial"/>
                <w:bCs/>
                <w:lang w:val="pt-PT"/>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w:t>
            </w:r>
            <w:proofErr w:type="spellStart"/>
            <w:r w:rsidRPr="003D4854">
              <w:rPr>
                <w:rFonts w:ascii="Trebuchet MS" w:hAnsi="Trebuchet MS" w:cs="Arial"/>
                <w:bCs/>
                <w:lang w:val="it-IT"/>
              </w:rPr>
              <w:t>Aqua</w:t>
            </w:r>
            <w:proofErr w:type="spellEnd"/>
            <w:r w:rsidRPr="003D4854">
              <w:rPr>
                <w:rFonts w:ascii="Trebuchet MS" w:hAnsi="Trebuchet MS" w:cs="Arial"/>
                <w:bCs/>
                <w:lang w:val="it-IT"/>
              </w:rPr>
              <w:t xml:space="preserve"> Magic</w:t>
            </w:r>
          </w:p>
        </w:tc>
        <w:tc>
          <w:tcPr>
            <w:tcW w:w="3122" w:type="dxa"/>
          </w:tcPr>
          <w:p w14:paraId="317138B4" w14:textId="1797CE7B" w:rsidR="003D4854" w:rsidRPr="003D4854" w:rsidRDefault="003D4854" w:rsidP="003D4854">
            <w:pPr>
              <w:jc w:val="center"/>
              <w:rPr>
                <w:rFonts w:ascii="Trebuchet MS" w:hAnsi="Trebuchet MS"/>
                <w:b/>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00C4F266" w14:textId="77777777" w:rsidTr="002233C4">
        <w:trPr>
          <w:jc w:val="center"/>
        </w:trPr>
        <w:tc>
          <w:tcPr>
            <w:tcW w:w="611" w:type="dxa"/>
          </w:tcPr>
          <w:p w14:paraId="0EC96E64" w14:textId="35D8FC22" w:rsidR="003D4854" w:rsidRPr="003D4854" w:rsidRDefault="003D4854" w:rsidP="003D4854">
            <w:pPr>
              <w:jc w:val="center"/>
              <w:rPr>
                <w:rFonts w:ascii="Trebuchet MS" w:hAnsi="Trebuchet MS"/>
                <w:b/>
                <w:bCs/>
              </w:rPr>
            </w:pPr>
            <w:r w:rsidRPr="003D4854">
              <w:rPr>
                <w:rFonts w:ascii="Trebuchet MS" w:hAnsi="Trebuchet MS" w:cs="Arial"/>
                <w:bCs/>
              </w:rPr>
              <w:t>5.</w:t>
            </w:r>
          </w:p>
        </w:tc>
        <w:tc>
          <w:tcPr>
            <w:tcW w:w="774" w:type="dxa"/>
            <w:vAlign w:val="center"/>
          </w:tcPr>
          <w:p w14:paraId="609C9D8F" w14:textId="604D67B6" w:rsidR="003D4854" w:rsidRPr="003D4854" w:rsidRDefault="003D4854" w:rsidP="003D4854">
            <w:pPr>
              <w:rPr>
                <w:rFonts w:ascii="Trebuchet MS" w:hAnsi="Trebuchet MS"/>
              </w:rPr>
            </w:pPr>
            <w:r w:rsidRPr="003D4854">
              <w:rPr>
                <w:rFonts w:ascii="Trebuchet MS" w:hAnsi="Trebuchet MS"/>
              </w:rPr>
              <w:t>M5</w:t>
            </w:r>
          </w:p>
        </w:tc>
        <w:tc>
          <w:tcPr>
            <w:tcW w:w="4986" w:type="dxa"/>
          </w:tcPr>
          <w:p w14:paraId="73556FBB" w14:textId="14909646"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access Hotel Alexandra</w:t>
            </w:r>
          </w:p>
        </w:tc>
        <w:tc>
          <w:tcPr>
            <w:tcW w:w="3122" w:type="dxa"/>
          </w:tcPr>
          <w:p w14:paraId="2FAC51A5" w14:textId="09E1B727" w:rsidR="003D4854" w:rsidRPr="003D4854" w:rsidRDefault="003D4854" w:rsidP="003D4854">
            <w:pPr>
              <w:jc w:val="center"/>
              <w:rPr>
                <w:rFonts w:ascii="Trebuchet MS" w:hAnsi="Trebuchet MS"/>
                <w:b/>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62C6DE60" w14:textId="77777777" w:rsidTr="002233C4">
        <w:trPr>
          <w:jc w:val="center"/>
        </w:trPr>
        <w:tc>
          <w:tcPr>
            <w:tcW w:w="611" w:type="dxa"/>
          </w:tcPr>
          <w:p w14:paraId="1E93E329" w14:textId="333BFDBA" w:rsidR="003D4854" w:rsidRPr="003D4854" w:rsidRDefault="003D4854" w:rsidP="003D4854">
            <w:pPr>
              <w:jc w:val="center"/>
              <w:rPr>
                <w:rFonts w:ascii="Trebuchet MS" w:hAnsi="Trebuchet MS"/>
                <w:b/>
                <w:bCs/>
              </w:rPr>
            </w:pPr>
            <w:r w:rsidRPr="003D4854">
              <w:rPr>
                <w:rFonts w:ascii="Trebuchet MS" w:hAnsi="Trebuchet MS" w:cs="Arial"/>
                <w:bCs/>
              </w:rPr>
              <w:t>6.</w:t>
            </w:r>
          </w:p>
        </w:tc>
        <w:tc>
          <w:tcPr>
            <w:tcW w:w="774" w:type="dxa"/>
            <w:vAlign w:val="center"/>
          </w:tcPr>
          <w:p w14:paraId="2A7E66E7" w14:textId="1F81A901" w:rsidR="003D4854" w:rsidRPr="003D4854" w:rsidRDefault="003D4854" w:rsidP="003D4854">
            <w:pPr>
              <w:jc w:val="center"/>
              <w:rPr>
                <w:rFonts w:ascii="Trebuchet MS" w:hAnsi="Trebuchet MS"/>
              </w:rPr>
            </w:pPr>
            <w:r w:rsidRPr="003D4854">
              <w:rPr>
                <w:rFonts w:ascii="Trebuchet MS" w:hAnsi="Trebuchet MS"/>
              </w:rPr>
              <w:t>M6</w:t>
            </w:r>
          </w:p>
        </w:tc>
        <w:tc>
          <w:tcPr>
            <w:tcW w:w="4986" w:type="dxa"/>
          </w:tcPr>
          <w:p w14:paraId="4E3E6414" w14:textId="4C3D5C6F"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access </w:t>
            </w:r>
            <w:proofErr w:type="spellStart"/>
            <w:r w:rsidRPr="003D4854">
              <w:rPr>
                <w:rFonts w:ascii="Trebuchet MS" w:hAnsi="Trebuchet MS" w:cs="Arial"/>
                <w:bCs/>
              </w:rPr>
              <w:t>parcare</w:t>
            </w:r>
            <w:proofErr w:type="spellEnd"/>
            <w:r w:rsidRPr="003D4854">
              <w:rPr>
                <w:rFonts w:ascii="Trebuchet MS" w:hAnsi="Trebuchet MS" w:cs="Arial"/>
                <w:bCs/>
              </w:rPr>
              <w:t xml:space="preserve"> bar Melody</w:t>
            </w:r>
          </w:p>
        </w:tc>
        <w:tc>
          <w:tcPr>
            <w:tcW w:w="3122" w:type="dxa"/>
          </w:tcPr>
          <w:p w14:paraId="4A921F48" w14:textId="690FFCB1" w:rsidR="003D4854" w:rsidRPr="003D4854" w:rsidRDefault="003D4854" w:rsidP="003D4854">
            <w:pPr>
              <w:jc w:val="center"/>
              <w:rPr>
                <w:rFonts w:ascii="Trebuchet MS" w:hAnsi="Trebuchet MS"/>
                <w:b/>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1EF72127" w14:textId="77777777" w:rsidTr="002233C4">
        <w:trPr>
          <w:jc w:val="center"/>
        </w:trPr>
        <w:tc>
          <w:tcPr>
            <w:tcW w:w="611" w:type="dxa"/>
          </w:tcPr>
          <w:p w14:paraId="024E052F" w14:textId="255E017F" w:rsidR="003D4854" w:rsidRPr="003D4854" w:rsidRDefault="003D4854" w:rsidP="003D4854">
            <w:pPr>
              <w:jc w:val="center"/>
              <w:rPr>
                <w:rFonts w:ascii="Trebuchet MS" w:hAnsi="Trebuchet MS" w:cs="Arial"/>
                <w:bCs/>
              </w:rPr>
            </w:pPr>
            <w:r w:rsidRPr="003D4854">
              <w:rPr>
                <w:rFonts w:ascii="Trebuchet MS" w:hAnsi="Trebuchet MS" w:cs="Arial"/>
                <w:bCs/>
              </w:rPr>
              <w:t>7.</w:t>
            </w:r>
          </w:p>
        </w:tc>
        <w:tc>
          <w:tcPr>
            <w:tcW w:w="774" w:type="dxa"/>
            <w:vAlign w:val="center"/>
          </w:tcPr>
          <w:p w14:paraId="06299CAB" w14:textId="226C2DE5" w:rsidR="003D4854" w:rsidRPr="003D4854" w:rsidRDefault="003D4854" w:rsidP="003D4854">
            <w:pPr>
              <w:jc w:val="center"/>
              <w:rPr>
                <w:rFonts w:ascii="Trebuchet MS" w:hAnsi="Trebuchet MS"/>
              </w:rPr>
            </w:pPr>
            <w:r w:rsidRPr="003D4854">
              <w:rPr>
                <w:rFonts w:ascii="Trebuchet MS" w:hAnsi="Trebuchet MS"/>
              </w:rPr>
              <w:t>M7</w:t>
            </w:r>
          </w:p>
        </w:tc>
        <w:tc>
          <w:tcPr>
            <w:tcW w:w="4986" w:type="dxa"/>
          </w:tcPr>
          <w:p w14:paraId="056BEF45" w14:textId="2B296BFB" w:rsidR="003D4854" w:rsidRPr="003D4854" w:rsidRDefault="003D4854" w:rsidP="003D4854">
            <w:pPr>
              <w:rPr>
                <w:rFonts w:ascii="Trebuchet MS" w:hAnsi="Trebuchet MS" w:cs="Arial"/>
                <w:bCs/>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access Vila Mamaia</w:t>
            </w:r>
          </w:p>
        </w:tc>
        <w:tc>
          <w:tcPr>
            <w:tcW w:w="3122" w:type="dxa"/>
          </w:tcPr>
          <w:p w14:paraId="18C6D571" w14:textId="6F204217"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2D270D0B" w14:textId="77777777" w:rsidTr="002233C4">
        <w:trPr>
          <w:trHeight w:val="60"/>
          <w:jc w:val="center"/>
        </w:trPr>
        <w:tc>
          <w:tcPr>
            <w:tcW w:w="611" w:type="dxa"/>
          </w:tcPr>
          <w:p w14:paraId="09BFA498" w14:textId="43945841" w:rsidR="003D4854" w:rsidRPr="003D4854" w:rsidRDefault="003D4854" w:rsidP="003D4854">
            <w:pPr>
              <w:jc w:val="center"/>
              <w:rPr>
                <w:rFonts w:ascii="Trebuchet MS" w:hAnsi="Trebuchet MS" w:cs="Arial"/>
                <w:bCs/>
              </w:rPr>
            </w:pPr>
            <w:r w:rsidRPr="003D4854">
              <w:rPr>
                <w:rFonts w:ascii="Trebuchet MS" w:hAnsi="Trebuchet MS" w:cs="Arial"/>
                <w:bCs/>
              </w:rPr>
              <w:t>8.</w:t>
            </w:r>
          </w:p>
        </w:tc>
        <w:tc>
          <w:tcPr>
            <w:tcW w:w="774" w:type="dxa"/>
            <w:vAlign w:val="center"/>
          </w:tcPr>
          <w:p w14:paraId="181A2361" w14:textId="2D0A7EAB" w:rsidR="003D4854" w:rsidRPr="003D4854" w:rsidRDefault="003D4854" w:rsidP="003D4854">
            <w:pPr>
              <w:jc w:val="center"/>
              <w:rPr>
                <w:rFonts w:ascii="Trebuchet MS" w:hAnsi="Trebuchet MS"/>
              </w:rPr>
            </w:pPr>
            <w:r w:rsidRPr="003D4854">
              <w:rPr>
                <w:rFonts w:ascii="Trebuchet MS" w:hAnsi="Trebuchet MS"/>
              </w:rPr>
              <w:t>M8</w:t>
            </w:r>
          </w:p>
        </w:tc>
        <w:tc>
          <w:tcPr>
            <w:tcW w:w="4986" w:type="dxa"/>
          </w:tcPr>
          <w:p w14:paraId="3DCBF0A4" w14:textId="06AA43C9"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access Hotel Dona</w:t>
            </w:r>
          </w:p>
        </w:tc>
        <w:tc>
          <w:tcPr>
            <w:tcW w:w="3122" w:type="dxa"/>
          </w:tcPr>
          <w:p w14:paraId="53DBAA74" w14:textId="4CF72B71"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00DDF293" w14:textId="77777777" w:rsidTr="002233C4">
        <w:trPr>
          <w:jc w:val="center"/>
        </w:trPr>
        <w:tc>
          <w:tcPr>
            <w:tcW w:w="611" w:type="dxa"/>
          </w:tcPr>
          <w:p w14:paraId="4E2C1DDC" w14:textId="414A7B72" w:rsidR="003D4854" w:rsidRPr="003D4854" w:rsidRDefault="003D4854" w:rsidP="003D4854">
            <w:pPr>
              <w:jc w:val="center"/>
              <w:rPr>
                <w:rFonts w:ascii="Trebuchet MS" w:hAnsi="Trebuchet MS" w:cs="Arial"/>
                <w:bCs/>
              </w:rPr>
            </w:pPr>
            <w:r w:rsidRPr="003D4854">
              <w:rPr>
                <w:rFonts w:ascii="Trebuchet MS" w:hAnsi="Trebuchet MS" w:cs="Arial"/>
                <w:bCs/>
              </w:rPr>
              <w:t>9.</w:t>
            </w:r>
          </w:p>
        </w:tc>
        <w:tc>
          <w:tcPr>
            <w:tcW w:w="774" w:type="dxa"/>
            <w:vAlign w:val="center"/>
          </w:tcPr>
          <w:p w14:paraId="0D8269FA" w14:textId="616EA5BF" w:rsidR="003D4854" w:rsidRPr="003D4854" w:rsidRDefault="003D4854" w:rsidP="003D4854">
            <w:pPr>
              <w:jc w:val="center"/>
              <w:rPr>
                <w:rFonts w:ascii="Trebuchet MS" w:hAnsi="Trebuchet MS"/>
              </w:rPr>
            </w:pPr>
            <w:r w:rsidRPr="003D4854">
              <w:rPr>
                <w:rFonts w:ascii="Trebuchet MS" w:hAnsi="Trebuchet MS"/>
              </w:rPr>
              <w:t>M9</w:t>
            </w:r>
          </w:p>
        </w:tc>
        <w:tc>
          <w:tcPr>
            <w:tcW w:w="4986" w:type="dxa"/>
          </w:tcPr>
          <w:p w14:paraId="5F284242" w14:textId="6CD9685A" w:rsidR="003D4854" w:rsidRPr="00EA5607" w:rsidRDefault="003D4854" w:rsidP="003D4854">
            <w:pPr>
              <w:rPr>
                <w:rFonts w:ascii="Trebuchet MS" w:hAnsi="Trebuchet MS" w:cs="Arial"/>
                <w:bCs/>
                <w:lang w:val="pt-PT"/>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Hotel Astoria Mamaia</w:t>
            </w:r>
          </w:p>
        </w:tc>
        <w:tc>
          <w:tcPr>
            <w:tcW w:w="3122" w:type="dxa"/>
          </w:tcPr>
          <w:p w14:paraId="2682BEC9" w14:textId="6B8527F9"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43D2F5DC" w14:textId="77777777" w:rsidTr="002233C4">
        <w:trPr>
          <w:jc w:val="center"/>
        </w:trPr>
        <w:tc>
          <w:tcPr>
            <w:tcW w:w="611" w:type="dxa"/>
          </w:tcPr>
          <w:p w14:paraId="1ADEF0C4" w14:textId="6E5B6F38" w:rsidR="003D4854" w:rsidRPr="003D4854" w:rsidRDefault="003D4854" w:rsidP="003D4854">
            <w:pPr>
              <w:jc w:val="center"/>
              <w:rPr>
                <w:rFonts w:ascii="Trebuchet MS" w:hAnsi="Trebuchet MS" w:cs="Arial"/>
                <w:bCs/>
              </w:rPr>
            </w:pPr>
            <w:r w:rsidRPr="003D4854">
              <w:rPr>
                <w:rFonts w:ascii="Trebuchet MS" w:hAnsi="Trebuchet MS" w:cs="Arial"/>
                <w:bCs/>
              </w:rPr>
              <w:t>10.</w:t>
            </w:r>
          </w:p>
        </w:tc>
        <w:tc>
          <w:tcPr>
            <w:tcW w:w="774" w:type="dxa"/>
            <w:vAlign w:val="center"/>
          </w:tcPr>
          <w:p w14:paraId="75C75A81" w14:textId="44C6A99C" w:rsidR="003D4854" w:rsidRPr="003D4854" w:rsidRDefault="003D4854" w:rsidP="003D4854">
            <w:pPr>
              <w:jc w:val="center"/>
              <w:rPr>
                <w:rFonts w:ascii="Trebuchet MS" w:hAnsi="Trebuchet MS"/>
              </w:rPr>
            </w:pPr>
            <w:r w:rsidRPr="003D4854">
              <w:rPr>
                <w:rFonts w:ascii="Trebuchet MS" w:hAnsi="Trebuchet MS"/>
              </w:rPr>
              <w:t>M10</w:t>
            </w:r>
          </w:p>
        </w:tc>
        <w:tc>
          <w:tcPr>
            <w:tcW w:w="4986" w:type="dxa"/>
          </w:tcPr>
          <w:p w14:paraId="7BE80CC2" w14:textId="14659FAA" w:rsidR="003D4854" w:rsidRPr="003D4854" w:rsidRDefault="003D4854" w:rsidP="003D4854">
            <w:pPr>
              <w:rPr>
                <w:rFonts w:ascii="Trebuchet MS" w:hAnsi="Trebuchet MS" w:cs="Arial"/>
                <w:bCs/>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Sunrise </w:t>
            </w:r>
            <w:proofErr w:type="spellStart"/>
            <w:r w:rsidRPr="003D4854">
              <w:rPr>
                <w:rFonts w:ascii="Trebuchet MS" w:hAnsi="Trebuchet MS" w:cs="Arial"/>
                <w:bCs/>
                <w:lang w:val="it-IT"/>
              </w:rPr>
              <w:t>Apartament</w:t>
            </w:r>
            <w:proofErr w:type="spellEnd"/>
          </w:p>
        </w:tc>
        <w:tc>
          <w:tcPr>
            <w:tcW w:w="3122" w:type="dxa"/>
          </w:tcPr>
          <w:p w14:paraId="103E5F19" w14:textId="19AAF601"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1B07BF4B" w14:textId="77777777" w:rsidTr="002233C4">
        <w:trPr>
          <w:jc w:val="center"/>
        </w:trPr>
        <w:tc>
          <w:tcPr>
            <w:tcW w:w="611" w:type="dxa"/>
          </w:tcPr>
          <w:p w14:paraId="6BC95A04" w14:textId="4EAC5583" w:rsidR="003D4854" w:rsidRPr="003D4854" w:rsidRDefault="003D4854" w:rsidP="003D4854">
            <w:pPr>
              <w:jc w:val="center"/>
              <w:rPr>
                <w:rFonts w:ascii="Trebuchet MS" w:hAnsi="Trebuchet MS" w:cs="Arial"/>
                <w:bCs/>
              </w:rPr>
            </w:pPr>
            <w:r w:rsidRPr="003D4854">
              <w:rPr>
                <w:rFonts w:ascii="Trebuchet MS" w:hAnsi="Trebuchet MS" w:cs="Arial"/>
                <w:bCs/>
              </w:rPr>
              <w:t>11.</w:t>
            </w:r>
          </w:p>
        </w:tc>
        <w:tc>
          <w:tcPr>
            <w:tcW w:w="774" w:type="dxa"/>
            <w:vAlign w:val="center"/>
          </w:tcPr>
          <w:p w14:paraId="268F33D5" w14:textId="44595190" w:rsidR="003D4854" w:rsidRPr="003D4854" w:rsidRDefault="003D4854" w:rsidP="003D4854">
            <w:pPr>
              <w:jc w:val="center"/>
              <w:rPr>
                <w:rFonts w:ascii="Trebuchet MS" w:hAnsi="Trebuchet MS"/>
              </w:rPr>
            </w:pPr>
            <w:r w:rsidRPr="003D4854">
              <w:rPr>
                <w:rFonts w:ascii="Trebuchet MS" w:hAnsi="Trebuchet MS"/>
              </w:rPr>
              <w:t>M11</w:t>
            </w:r>
          </w:p>
        </w:tc>
        <w:tc>
          <w:tcPr>
            <w:tcW w:w="4986" w:type="dxa"/>
          </w:tcPr>
          <w:p w14:paraId="5EC426E7" w14:textId="319AEC63"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Hotel Splendid</w:t>
            </w:r>
          </w:p>
        </w:tc>
        <w:tc>
          <w:tcPr>
            <w:tcW w:w="3122" w:type="dxa"/>
          </w:tcPr>
          <w:p w14:paraId="2615526C" w14:textId="1F6B5B19"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2D4AA6D1" w14:textId="77777777" w:rsidTr="002233C4">
        <w:trPr>
          <w:jc w:val="center"/>
        </w:trPr>
        <w:tc>
          <w:tcPr>
            <w:tcW w:w="611" w:type="dxa"/>
          </w:tcPr>
          <w:p w14:paraId="4311525F" w14:textId="74928C58" w:rsidR="003D4854" w:rsidRPr="003D4854" w:rsidRDefault="003D4854" w:rsidP="003D4854">
            <w:pPr>
              <w:jc w:val="center"/>
              <w:rPr>
                <w:rFonts w:ascii="Trebuchet MS" w:hAnsi="Trebuchet MS" w:cs="Arial"/>
                <w:bCs/>
              </w:rPr>
            </w:pPr>
            <w:r w:rsidRPr="003D4854">
              <w:rPr>
                <w:rFonts w:ascii="Trebuchet MS" w:hAnsi="Trebuchet MS" w:cs="Arial"/>
                <w:bCs/>
              </w:rPr>
              <w:t>12.</w:t>
            </w:r>
          </w:p>
        </w:tc>
        <w:tc>
          <w:tcPr>
            <w:tcW w:w="774" w:type="dxa"/>
            <w:vAlign w:val="center"/>
          </w:tcPr>
          <w:p w14:paraId="0A91CC33" w14:textId="351F0A00" w:rsidR="003D4854" w:rsidRPr="003D4854" w:rsidRDefault="003D4854" w:rsidP="003D4854">
            <w:pPr>
              <w:jc w:val="center"/>
              <w:rPr>
                <w:rFonts w:ascii="Trebuchet MS" w:hAnsi="Trebuchet MS"/>
              </w:rPr>
            </w:pPr>
            <w:r w:rsidRPr="003D4854">
              <w:rPr>
                <w:rFonts w:ascii="Trebuchet MS" w:hAnsi="Trebuchet MS"/>
              </w:rPr>
              <w:t>M12</w:t>
            </w:r>
          </w:p>
        </w:tc>
        <w:tc>
          <w:tcPr>
            <w:tcW w:w="4986" w:type="dxa"/>
          </w:tcPr>
          <w:p w14:paraId="16537129" w14:textId="02CF6990" w:rsidR="003D4854" w:rsidRPr="003D4854" w:rsidRDefault="003D4854" w:rsidP="003D4854">
            <w:pPr>
              <w:rPr>
                <w:rFonts w:ascii="Trebuchet MS" w:hAnsi="Trebuchet MS" w:cs="Arial"/>
                <w:bCs/>
              </w:rPr>
            </w:pPr>
            <w:r w:rsidRPr="003D4854">
              <w:rPr>
                <w:rFonts w:ascii="Trebuchet MS" w:hAnsi="Trebuchet MS" w:cs="Arial"/>
                <w:bCs/>
                <w:lang w:val="it-IT"/>
              </w:rPr>
              <w:t xml:space="preserve">TP in </w:t>
            </w:r>
            <w:proofErr w:type="spellStart"/>
            <w:r w:rsidRPr="003D4854">
              <w:rPr>
                <w:rFonts w:ascii="Trebuchet MS" w:hAnsi="Trebuchet MS" w:cs="Arial"/>
                <w:bCs/>
                <w:lang w:val="it-IT"/>
              </w:rPr>
              <w:t>apropiere</w:t>
            </w:r>
            <w:proofErr w:type="spellEnd"/>
            <w:r w:rsidRPr="003D4854">
              <w:rPr>
                <w:rFonts w:ascii="Trebuchet MS" w:hAnsi="Trebuchet MS" w:cs="Arial"/>
                <w:bCs/>
                <w:lang w:val="it-IT"/>
              </w:rPr>
              <w:t xml:space="preserve"> de Vila Sophia 3</w:t>
            </w:r>
          </w:p>
        </w:tc>
        <w:tc>
          <w:tcPr>
            <w:tcW w:w="3122" w:type="dxa"/>
          </w:tcPr>
          <w:p w14:paraId="1A28E0F4" w14:textId="6A115855"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6E9412BC" w14:textId="77777777" w:rsidTr="002233C4">
        <w:trPr>
          <w:jc w:val="center"/>
        </w:trPr>
        <w:tc>
          <w:tcPr>
            <w:tcW w:w="611" w:type="dxa"/>
          </w:tcPr>
          <w:p w14:paraId="74C15568" w14:textId="3676965D" w:rsidR="003D4854" w:rsidRPr="003D4854" w:rsidRDefault="003D4854" w:rsidP="003D4854">
            <w:pPr>
              <w:jc w:val="center"/>
              <w:rPr>
                <w:rFonts w:ascii="Trebuchet MS" w:hAnsi="Trebuchet MS" w:cs="Arial"/>
                <w:bCs/>
              </w:rPr>
            </w:pPr>
            <w:r w:rsidRPr="003D4854">
              <w:rPr>
                <w:rFonts w:ascii="Trebuchet MS" w:hAnsi="Trebuchet MS" w:cs="Arial"/>
                <w:bCs/>
              </w:rPr>
              <w:t>13.</w:t>
            </w:r>
          </w:p>
        </w:tc>
        <w:tc>
          <w:tcPr>
            <w:tcW w:w="774" w:type="dxa"/>
            <w:vAlign w:val="center"/>
          </w:tcPr>
          <w:p w14:paraId="37F674E3" w14:textId="7E734453" w:rsidR="003D4854" w:rsidRPr="003D4854" w:rsidRDefault="003D4854" w:rsidP="003D4854">
            <w:pPr>
              <w:jc w:val="center"/>
              <w:rPr>
                <w:rFonts w:ascii="Trebuchet MS" w:hAnsi="Trebuchet MS"/>
              </w:rPr>
            </w:pPr>
            <w:r w:rsidRPr="003D4854">
              <w:rPr>
                <w:rFonts w:ascii="Trebuchet MS" w:hAnsi="Trebuchet MS"/>
              </w:rPr>
              <w:t>M13</w:t>
            </w:r>
          </w:p>
        </w:tc>
        <w:tc>
          <w:tcPr>
            <w:tcW w:w="4986" w:type="dxa"/>
          </w:tcPr>
          <w:p w14:paraId="04EEF6EB" w14:textId="27111C7D"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Hotel </w:t>
            </w:r>
            <w:proofErr w:type="spellStart"/>
            <w:r w:rsidRPr="003D4854">
              <w:rPr>
                <w:rFonts w:ascii="Trebuchet MS" w:hAnsi="Trebuchet MS" w:cs="Arial"/>
                <w:bCs/>
              </w:rPr>
              <w:t>Comandor</w:t>
            </w:r>
            <w:proofErr w:type="spellEnd"/>
          </w:p>
        </w:tc>
        <w:tc>
          <w:tcPr>
            <w:tcW w:w="3122" w:type="dxa"/>
          </w:tcPr>
          <w:p w14:paraId="5E834FAA" w14:textId="567EB675"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tr w:rsidR="003D4854" w:rsidRPr="003E7918" w14:paraId="0DC08A25" w14:textId="77777777" w:rsidTr="002233C4">
        <w:trPr>
          <w:jc w:val="center"/>
        </w:trPr>
        <w:tc>
          <w:tcPr>
            <w:tcW w:w="611" w:type="dxa"/>
          </w:tcPr>
          <w:p w14:paraId="16F2C37F" w14:textId="562A988B" w:rsidR="003D4854" w:rsidRPr="003D4854" w:rsidRDefault="003D4854" w:rsidP="003D4854">
            <w:pPr>
              <w:jc w:val="center"/>
              <w:rPr>
                <w:rFonts w:ascii="Trebuchet MS" w:hAnsi="Trebuchet MS" w:cs="Arial"/>
                <w:bCs/>
              </w:rPr>
            </w:pPr>
            <w:r w:rsidRPr="003D4854">
              <w:rPr>
                <w:rFonts w:ascii="Trebuchet MS" w:hAnsi="Trebuchet MS" w:cs="Arial"/>
                <w:bCs/>
              </w:rPr>
              <w:t>14.</w:t>
            </w:r>
          </w:p>
        </w:tc>
        <w:tc>
          <w:tcPr>
            <w:tcW w:w="774" w:type="dxa"/>
            <w:vAlign w:val="center"/>
          </w:tcPr>
          <w:p w14:paraId="7A429635" w14:textId="3B2AF7DE" w:rsidR="003D4854" w:rsidRPr="003D4854" w:rsidRDefault="003D4854" w:rsidP="003D4854">
            <w:pPr>
              <w:jc w:val="center"/>
              <w:rPr>
                <w:rFonts w:ascii="Trebuchet MS" w:hAnsi="Trebuchet MS"/>
              </w:rPr>
            </w:pPr>
            <w:r w:rsidRPr="003D4854">
              <w:rPr>
                <w:rFonts w:ascii="Trebuchet MS" w:hAnsi="Trebuchet MS"/>
              </w:rPr>
              <w:t>M14</w:t>
            </w:r>
          </w:p>
        </w:tc>
        <w:tc>
          <w:tcPr>
            <w:tcW w:w="4986" w:type="dxa"/>
          </w:tcPr>
          <w:p w14:paraId="67895C7F" w14:textId="7A73E4A6" w:rsidR="003D4854" w:rsidRPr="003D4854" w:rsidRDefault="003D4854" w:rsidP="003D4854">
            <w:pPr>
              <w:rPr>
                <w:rFonts w:ascii="Trebuchet MS" w:hAnsi="Trebuchet MS" w:cs="Arial"/>
                <w:bCs/>
              </w:rPr>
            </w:pPr>
            <w:r w:rsidRPr="003D4854">
              <w:rPr>
                <w:rFonts w:ascii="Trebuchet MS" w:hAnsi="Trebuchet MS" w:cs="Arial"/>
                <w:bCs/>
              </w:rPr>
              <w:t xml:space="preserve">TP in </w:t>
            </w:r>
            <w:proofErr w:type="spellStart"/>
            <w:r w:rsidRPr="003D4854">
              <w:rPr>
                <w:rFonts w:ascii="Trebuchet MS" w:hAnsi="Trebuchet MS" w:cs="Arial"/>
                <w:bCs/>
              </w:rPr>
              <w:t>apropiere</w:t>
            </w:r>
            <w:proofErr w:type="spellEnd"/>
            <w:r w:rsidRPr="003D4854">
              <w:rPr>
                <w:rFonts w:ascii="Trebuchet MS" w:hAnsi="Trebuchet MS" w:cs="Arial"/>
                <w:bCs/>
              </w:rPr>
              <w:t xml:space="preserve"> de Hotel </w:t>
            </w:r>
            <w:proofErr w:type="spellStart"/>
            <w:r w:rsidRPr="003D4854">
              <w:rPr>
                <w:rFonts w:ascii="Trebuchet MS" w:hAnsi="Trebuchet MS" w:cs="Arial"/>
                <w:bCs/>
              </w:rPr>
              <w:t>Marea</w:t>
            </w:r>
            <w:proofErr w:type="spellEnd"/>
            <w:r w:rsidRPr="003D4854">
              <w:rPr>
                <w:rFonts w:ascii="Trebuchet MS" w:hAnsi="Trebuchet MS" w:cs="Arial"/>
                <w:bCs/>
              </w:rPr>
              <w:t xml:space="preserve"> </w:t>
            </w:r>
            <w:proofErr w:type="spellStart"/>
            <w:r w:rsidRPr="003D4854">
              <w:rPr>
                <w:rFonts w:ascii="Trebuchet MS" w:hAnsi="Trebuchet MS" w:cs="Arial"/>
                <w:bCs/>
              </w:rPr>
              <w:t>Neagră</w:t>
            </w:r>
            <w:proofErr w:type="spellEnd"/>
          </w:p>
        </w:tc>
        <w:tc>
          <w:tcPr>
            <w:tcW w:w="3122" w:type="dxa"/>
          </w:tcPr>
          <w:p w14:paraId="1BAE6E0C" w14:textId="4B17AED0" w:rsidR="003D4854" w:rsidRPr="003D4854" w:rsidRDefault="003D4854" w:rsidP="003D4854">
            <w:pPr>
              <w:jc w:val="center"/>
              <w:rPr>
                <w:rFonts w:ascii="Trebuchet MS" w:hAnsi="Trebuchet MS" w:cs="Arial"/>
                <w:bCs/>
              </w:rPr>
            </w:pPr>
            <w:proofErr w:type="spellStart"/>
            <w:r w:rsidRPr="003D4854">
              <w:rPr>
                <w:rFonts w:ascii="Trebuchet MS" w:hAnsi="Trebuchet MS"/>
              </w:rPr>
              <w:t>Trecere</w:t>
            </w:r>
            <w:proofErr w:type="spellEnd"/>
            <w:r w:rsidRPr="003D4854">
              <w:rPr>
                <w:rFonts w:ascii="Trebuchet MS" w:hAnsi="Trebuchet MS"/>
              </w:rPr>
              <w:t xml:space="preserve"> de </w:t>
            </w:r>
            <w:proofErr w:type="spellStart"/>
            <w:r w:rsidRPr="003D4854">
              <w:rPr>
                <w:rFonts w:ascii="Trebuchet MS" w:hAnsi="Trebuchet MS"/>
              </w:rPr>
              <w:t>pietoni</w:t>
            </w:r>
            <w:proofErr w:type="spellEnd"/>
          </w:p>
        </w:tc>
      </w:tr>
      <w:bookmarkEnd w:id="8"/>
    </w:tbl>
    <w:p w14:paraId="5DAFA4CD" w14:textId="77777777" w:rsidR="00AC70E7" w:rsidRDefault="00AC70E7" w:rsidP="00AC70E7">
      <w:pPr>
        <w:rPr>
          <w:rFonts w:ascii="Trebuchet MS" w:hAnsi="Trebuchet MS"/>
          <w:sz w:val="24"/>
          <w:szCs w:val="24"/>
          <w:lang w:val="ro-RO" w:eastAsia="ro-RO"/>
        </w:rPr>
      </w:pPr>
    </w:p>
    <w:p w14:paraId="63E133C5" w14:textId="77777777" w:rsidR="00A10E97" w:rsidRPr="003E7918" w:rsidRDefault="00A10E97" w:rsidP="00AC70E7">
      <w:pPr>
        <w:rPr>
          <w:rFonts w:ascii="Trebuchet MS" w:hAnsi="Trebuchet MS"/>
          <w:sz w:val="24"/>
          <w:szCs w:val="24"/>
          <w:lang w:val="ro-RO" w:eastAsia="ro-RO"/>
        </w:rPr>
      </w:pPr>
    </w:p>
    <w:p w14:paraId="36523D8B" w14:textId="77777777" w:rsidR="00AC70E7" w:rsidRPr="003D4854" w:rsidRDefault="00AC70E7" w:rsidP="00AC70E7">
      <w:pPr>
        <w:ind w:firstLine="720"/>
        <w:jc w:val="both"/>
        <w:rPr>
          <w:rFonts w:ascii="Trebuchet MS" w:hAnsi="Trebuchet MS"/>
          <w:lang w:val="ro-RO" w:eastAsia="ro-RO"/>
        </w:rPr>
      </w:pPr>
      <w:r w:rsidRPr="003D4854">
        <w:rPr>
          <w:rFonts w:ascii="Trebuchet MS" w:hAnsi="Trebuchet MS"/>
          <w:lang w:val="ro-RO" w:eastAsia="ro-RO"/>
        </w:rPr>
        <w:lastRenderedPageBreak/>
        <w:t>Sistemul adaptiv al traficului presupune instalarea urmatoarelor echipamente:</w:t>
      </w:r>
    </w:p>
    <w:p w14:paraId="0C0FC01C"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Automat de dirijare a circulatiei, inclusiv cabinetul de montaj al acestuia</w:t>
      </w:r>
    </w:p>
    <w:p w14:paraId="5349B801"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Semafoare LED pentru vehicule, pietoni, biciclisti sau semafoare intermitente</w:t>
      </w:r>
    </w:p>
    <w:p w14:paraId="4E24E34B"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Dispozitive tip push-button pentru trecerile de pietoni</w:t>
      </w:r>
    </w:p>
    <w:p w14:paraId="7830816B"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Dispozitiv acustic pentru nevazatori</w:t>
      </w:r>
    </w:p>
    <w:p w14:paraId="77E1E984"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Bucle inductive de detectie si cerere</w:t>
      </w:r>
    </w:p>
    <w:p w14:paraId="30C872B4"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UPS pentru asigurarea rezerveri de energie electrică</w:t>
      </w:r>
    </w:p>
    <w:p w14:paraId="14E51FB6"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Media convertor</w:t>
      </w:r>
    </w:p>
    <w:p w14:paraId="34FE4510"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Switch de date local si modlul SFP pereche</w:t>
      </w:r>
    </w:p>
    <w:p w14:paraId="19AC3648"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Camera de supraveghere video</w:t>
      </w:r>
    </w:p>
    <w:p w14:paraId="7EAB15DC"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Sistem de identificare automata a numerelor de inmatriculare</w:t>
      </w:r>
    </w:p>
    <w:p w14:paraId="0472917C" w14:textId="77777777" w:rsidR="00AC70E7" w:rsidRPr="003D4854" w:rsidRDefault="00AC70E7" w:rsidP="00AC70E7">
      <w:pPr>
        <w:pStyle w:val="ListParagraph"/>
        <w:numPr>
          <w:ilvl w:val="0"/>
          <w:numId w:val="54"/>
        </w:numPr>
        <w:spacing w:before="120" w:after="0" w:line="276" w:lineRule="auto"/>
        <w:jc w:val="both"/>
        <w:rPr>
          <w:rFonts w:ascii="Trebuchet MS" w:hAnsi="Trebuchet MS"/>
          <w:lang w:val="ro-RO" w:eastAsia="ro-RO"/>
        </w:rPr>
      </w:pPr>
      <w:r w:rsidRPr="003D4854">
        <w:rPr>
          <w:rFonts w:ascii="Trebuchet MS" w:hAnsi="Trebuchet MS"/>
          <w:lang w:val="ro-RO" w:eastAsia="ro-RO"/>
        </w:rPr>
        <w:t>Integrarea cu centrul de comanda si control</w:t>
      </w:r>
    </w:p>
    <w:p w14:paraId="3A43FF90" w14:textId="77777777" w:rsidR="00AC70E7" w:rsidRPr="003E7918" w:rsidRDefault="00AC70E7" w:rsidP="00AC70E7">
      <w:pPr>
        <w:jc w:val="both"/>
        <w:rPr>
          <w:rFonts w:ascii="Trebuchet MS" w:hAnsi="Trebuchet MS"/>
          <w:sz w:val="24"/>
          <w:szCs w:val="24"/>
          <w:lang w:val="ro-RO" w:eastAsia="ro-RO"/>
        </w:rPr>
      </w:pPr>
    </w:p>
    <w:p w14:paraId="5DB01605"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bookmarkStart w:id="9" w:name="_Toc86927054"/>
      <w:r w:rsidRPr="003E7918">
        <w:rPr>
          <w:rFonts w:ascii="Trebuchet MS" w:hAnsi="Trebuchet MS"/>
          <w:b/>
          <w:bCs/>
          <w:color w:val="002060"/>
          <w:sz w:val="24"/>
          <w:szCs w:val="24"/>
          <w:lang w:val="ro-RO"/>
        </w:rPr>
        <w:t>STAȚII TRANSPORT PUBLIC</w:t>
      </w:r>
      <w:bookmarkEnd w:id="9"/>
    </w:p>
    <w:p w14:paraId="4749AE6F" w14:textId="77777777" w:rsidR="00AC70E7" w:rsidRPr="003D4854" w:rsidRDefault="00AC70E7" w:rsidP="00AC70E7">
      <w:pPr>
        <w:tabs>
          <w:tab w:val="left" w:pos="709"/>
        </w:tabs>
        <w:jc w:val="both"/>
        <w:rPr>
          <w:rFonts w:ascii="Trebuchet MS" w:hAnsi="Trebuchet MS"/>
          <w:lang w:val="ro-RO" w:eastAsia="ro-RO"/>
        </w:rPr>
      </w:pPr>
      <w:r w:rsidRPr="003D4854">
        <w:rPr>
          <w:rFonts w:ascii="Trebuchet MS" w:hAnsi="Trebuchet MS"/>
          <w:lang w:val="ro-RO" w:eastAsia="ro-RO"/>
        </w:rPr>
        <w:tab/>
        <w:t>Având în vedere ca pe străzile ce fac obiectul prezentei documentații circulă transportul public, prin proiect au fost prevăzute stații de transport public inteligente după cum urmează:</w:t>
      </w:r>
    </w:p>
    <w:p w14:paraId="70B5B263" w14:textId="77777777" w:rsidR="00AC70E7" w:rsidRPr="003D4854" w:rsidRDefault="00AC70E7" w:rsidP="00AC70E7">
      <w:pPr>
        <w:ind w:firstLine="720"/>
        <w:jc w:val="both"/>
        <w:rPr>
          <w:rFonts w:ascii="Trebuchet MS" w:hAnsi="Trebuchet MS" w:cstheme="minorHAnsi"/>
          <w:lang w:val="ro-RO"/>
        </w:rPr>
      </w:pPr>
      <w:r w:rsidRPr="003D4854">
        <w:rPr>
          <w:rFonts w:ascii="Trebuchet MS" w:hAnsi="Trebuchet MS"/>
          <w:lang w:val="ro-RO" w:eastAsia="ro-RO"/>
        </w:rPr>
        <w:t xml:space="preserve">Stațiile de transport public vor fi </w:t>
      </w:r>
      <w:r w:rsidRPr="003D4854">
        <w:rPr>
          <w:rFonts w:ascii="Trebuchet MS" w:hAnsi="Trebuchet MS" w:cstheme="minorHAnsi"/>
          <w:lang w:val="ro-RO"/>
        </w:rPr>
        <w:t>stații de transport public inteligente cu panouri fotovoltaice pentru susținerea sistemelor de iluminat, încărcare USB, afișaj publicitar și informare călători.</w:t>
      </w:r>
    </w:p>
    <w:p w14:paraId="0589668C" w14:textId="77777777" w:rsidR="00AC70E7" w:rsidRPr="003D4854" w:rsidRDefault="00AC70E7" w:rsidP="00AC70E7">
      <w:pPr>
        <w:jc w:val="both"/>
        <w:rPr>
          <w:rFonts w:ascii="Trebuchet MS" w:hAnsi="Trebuchet MS"/>
          <w:lang w:val="ro-RO" w:eastAsia="ro-RO"/>
        </w:rPr>
      </w:pPr>
      <w:r w:rsidRPr="003D4854">
        <w:rPr>
          <w:rFonts w:ascii="Trebuchet MS" w:hAnsi="Trebuchet MS"/>
          <w:lang w:val="ro-RO" w:eastAsia="ro-RO"/>
        </w:rPr>
        <w:t>Principalele elemente ale stației inteligente de transport public independentă energetic sunt:</w:t>
      </w:r>
    </w:p>
    <w:p w14:paraId="032FAF9A"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structura din oțel galvanizat cu strat protector de zinc și acoperire cu pulbere, șuruburi din oțel inoxidabil;</w:t>
      </w:r>
    </w:p>
    <w:p w14:paraId="577056E6"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pereți spate și lateral din sticlă securizată cu imprimare de siguranță;</w:t>
      </w:r>
    </w:p>
    <w:p w14:paraId="0BC298FE"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acoperiș cu panouri fotovoltaice și baterie incorporata;</w:t>
      </w:r>
    </w:p>
    <w:p w14:paraId="4373EDD0"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bancă cu încărcare USB;</w:t>
      </w:r>
    </w:p>
    <w:p w14:paraId="51771E7A"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panou de afișaj pentru informarea călătorilor;</w:t>
      </w:r>
    </w:p>
    <w:p w14:paraId="61D906F5"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sistem touch screen pentru informarea calatorilor și asigurarea intercativitatii</w:t>
      </w:r>
    </w:p>
    <w:p w14:paraId="5DECE0A2"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sistem internet wifi</w:t>
      </w:r>
    </w:p>
    <w:p w14:paraId="63729BD0" w14:textId="77777777" w:rsidR="00AC70E7" w:rsidRPr="003D4854" w:rsidRDefault="00AC70E7" w:rsidP="00AC70E7">
      <w:pPr>
        <w:pStyle w:val="ListParagraph"/>
        <w:numPr>
          <w:ilvl w:val="1"/>
          <w:numId w:val="55"/>
        </w:numPr>
        <w:spacing w:before="120" w:after="0" w:line="276" w:lineRule="auto"/>
        <w:ind w:left="900" w:hanging="450"/>
        <w:jc w:val="both"/>
        <w:rPr>
          <w:rFonts w:ascii="Trebuchet MS" w:hAnsi="Trebuchet MS"/>
          <w:lang w:val="ro-RO" w:eastAsia="ro-RO"/>
        </w:rPr>
      </w:pPr>
      <w:r w:rsidRPr="003D4854">
        <w:rPr>
          <w:rFonts w:ascii="Trebuchet MS" w:hAnsi="Trebuchet MS"/>
          <w:lang w:val="ro-RO" w:eastAsia="ro-RO"/>
        </w:rPr>
        <w:t>cameră de supraveghere</w:t>
      </w:r>
    </w:p>
    <w:p w14:paraId="3ED06928"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bookmarkStart w:id="10" w:name="_Toc86927056"/>
      <w:r w:rsidRPr="003E7918">
        <w:rPr>
          <w:rFonts w:ascii="Trebuchet MS" w:hAnsi="Trebuchet MS"/>
          <w:b/>
          <w:bCs/>
          <w:color w:val="002060"/>
          <w:sz w:val="24"/>
          <w:szCs w:val="24"/>
          <w:lang w:val="ro-RO"/>
        </w:rPr>
        <w:t>AMENAJĂRI PEISAGERE</w:t>
      </w:r>
      <w:bookmarkEnd w:id="10"/>
    </w:p>
    <w:p w14:paraId="5C5F0144" w14:textId="279BF96A" w:rsidR="00AC70E7" w:rsidRPr="003D4854" w:rsidRDefault="00AC70E7" w:rsidP="00AC70E7">
      <w:pPr>
        <w:ind w:firstLine="720"/>
        <w:jc w:val="both"/>
        <w:rPr>
          <w:rFonts w:ascii="Trebuchet MS" w:hAnsi="Trebuchet MS"/>
          <w:lang w:val="ro-RO"/>
        </w:rPr>
      </w:pPr>
      <w:r w:rsidRPr="002C2E10">
        <w:rPr>
          <w:rFonts w:ascii="Trebuchet MS" w:hAnsi="Trebuchet MS"/>
          <w:lang w:val="ro-RO" w:eastAsia="ro-RO"/>
        </w:rPr>
        <w:t xml:space="preserve">Spațiile verzi existente și proiectate se vor amenaja </w:t>
      </w:r>
      <w:r w:rsidR="006A6B42" w:rsidRPr="002C2E10">
        <w:rPr>
          <w:rFonts w:ascii="Trebuchet MS" w:hAnsi="Trebuchet MS"/>
          <w:lang w:val="ro-RO" w:eastAsia="ro-RO"/>
        </w:rPr>
        <w:t xml:space="preserve">într-un mod coerent, </w:t>
      </w:r>
      <w:r w:rsidRPr="002C2E10">
        <w:rPr>
          <w:rFonts w:ascii="Trebuchet MS" w:hAnsi="Trebuchet MS"/>
          <w:lang w:val="ro-RO" w:eastAsia="ro-RO"/>
        </w:rPr>
        <w:t>prin</w:t>
      </w:r>
      <w:r w:rsidR="00B45721" w:rsidRPr="002C2E10">
        <w:rPr>
          <w:rFonts w:ascii="Trebuchet MS" w:hAnsi="Trebuchet MS"/>
          <w:lang w:val="ro-RO" w:eastAsia="ro-RO"/>
        </w:rPr>
        <w:t xml:space="preserve"> extragerea arborilor </w:t>
      </w:r>
      <w:r w:rsidR="00634BE3" w:rsidRPr="002C2E10">
        <w:rPr>
          <w:rFonts w:ascii="Trebuchet MS" w:hAnsi="Trebuchet MS"/>
          <w:lang w:val="ro-RO" w:eastAsia="ro-RO"/>
        </w:rPr>
        <w:t xml:space="preserve">existenți </w:t>
      </w:r>
      <w:r w:rsidR="006D15DA" w:rsidRPr="002C2E10">
        <w:rPr>
          <w:rFonts w:ascii="Trebuchet MS" w:hAnsi="Trebuchet MS"/>
          <w:lang w:val="ro-RO" w:eastAsia="ro-RO"/>
        </w:rPr>
        <w:t>în număr de 557</w:t>
      </w:r>
      <w:r w:rsidR="006D15DA" w:rsidRPr="002C2E10">
        <w:rPr>
          <w:rFonts w:ascii="Trebuchet MS" w:hAnsi="Trebuchet MS"/>
          <w:color w:val="FF0000"/>
          <w:lang w:val="ro-RO" w:eastAsia="ro-RO"/>
        </w:rPr>
        <w:t xml:space="preserve"> </w:t>
      </w:r>
      <w:r w:rsidR="006A6B42" w:rsidRPr="002C2E10">
        <w:rPr>
          <w:rFonts w:ascii="Trebuchet MS" w:hAnsi="Trebuchet MS"/>
          <w:lang w:val="ro-RO" w:eastAsia="ro-RO"/>
        </w:rPr>
        <w:t>(</w:t>
      </w:r>
      <w:r w:rsidR="00634BE3" w:rsidRPr="002C2E10">
        <w:rPr>
          <w:rFonts w:ascii="Trebuchet MS" w:hAnsi="Trebuchet MS"/>
          <w:lang w:val="ro-RO" w:eastAsia="ro-RO"/>
        </w:rPr>
        <w:t>majoritate</w:t>
      </w:r>
      <w:r w:rsidR="006A6B42" w:rsidRPr="002C2E10">
        <w:rPr>
          <w:rFonts w:ascii="Trebuchet MS" w:hAnsi="Trebuchet MS"/>
          <w:lang w:val="ro-RO" w:eastAsia="ro-RO"/>
        </w:rPr>
        <w:t>a</w:t>
      </w:r>
      <w:r w:rsidR="00634BE3" w:rsidRPr="002C2E10">
        <w:rPr>
          <w:rFonts w:ascii="Trebuchet MS" w:hAnsi="Trebuchet MS"/>
          <w:lang w:val="ro-RO" w:eastAsia="ro-RO"/>
        </w:rPr>
        <w:t xml:space="preserve"> </w:t>
      </w:r>
      <w:r w:rsidR="006A6B42" w:rsidRPr="002C2E10">
        <w:rPr>
          <w:rFonts w:ascii="Trebuchet MS" w:hAnsi="Trebuchet MS"/>
          <w:lang w:val="ro-RO" w:eastAsia="ro-RO"/>
        </w:rPr>
        <w:t>apar</w:t>
      </w:r>
      <w:r w:rsidR="008408FC" w:rsidRPr="002C2E10">
        <w:rPr>
          <w:rFonts w:ascii="Trebuchet MS" w:hAnsi="Trebuchet MS"/>
          <w:lang w:val="ro-RO" w:eastAsia="ro-RO"/>
        </w:rPr>
        <w:t>ț</w:t>
      </w:r>
      <w:r w:rsidR="006A6B42" w:rsidRPr="002C2E10">
        <w:rPr>
          <w:rFonts w:ascii="Trebuchet MS" w:hAnsi="Trebuchet MS"/>
          <w:lang w:val="ro-RO" w:eastAsia="ro-RO"/>
        </w:rPr>
        <w:t xml:space="preserve">inând </w:t>
      </w:r>
      <w:r w:rsidR="00B45721" w:rsidRPr="002C2E10">
        <w:rPr>
          <w:rFonts w:ascii="Trebuchet MS" w:hAnsi="Trebuchet MS"/>
          <w:lang w:val="ro-RO" w:eastAsia="ro-RO"/>
        </w:rPr>
        <w:t>speci</w:t>
      </w:r>
      <w:r w:rsidR="006A6B42" w:rsidRPr="002C2E10">
        <w:rPr>
          <w:rFonts w:ascii="Trebuchet MS" w:hAnsi="Trebuchet MS"/>
          <w:lang w:val="ro-RO" w:eastAsia="ro-RO"/>
        </w:rPr>
        <w:t>ei</w:t>
      </w:r>
      <w:r w:rsidR="00B45721" w:rsidRPr="002C2E10">
        <w:rPr>
          <w:rFonts w:ascii="Trebuchet MS" w:hAnsi="Trebuchet MS"/>
          <w:lang w:val="ro-RO" w:eastAsia="ro-RO"/>
        </w:rPr>
        <w:t xml:space="preserve"> Populus</w:t>
      </w:r>
      <w:r w:rsidR="006A6B42" w:rsidRPr="002C2E10">
        <w:rPr>
          <w:rFonts w:ascii="Trebuchet MS" w:hAnsi="Trebuchet MS"/>
          <w:lang w:val="ro-RO" w:eastAsia="ro-RO"/>
        </w:rPr>
        <w:t>)</w:t>
      </w:r>
      <w:r w:rsidR="00B45721" w:rsidRPr="002C2E10">
        <w:rPr>
          <w:rFonts w:ascii="Trebuchet MS" w:hAnsi="Trebuchet MS"/>
          <w:lang w:val="ro-RO" w:eastAsia="ro-RO"/>
        </w:rPr>
        <w:t xml:space="preserve">, </w:t>
      </w:r>
      <w:r w:rsidRPr="002C2E10">
        <w:rPr>
          <w:rFonts w:ascii="Trebuchet MS" w:hAnsi="Trebuchet MS"/>
          <w:lang w:val="ro-RO"/>
        </w:rPr>
        <w:t>decaparea, cur</w:t>
      </w:r>
      <w:r w:rsidR="00B45721" w:rsidRPr="002C2E10">
        <w:rPr>
          <w:rFonts w:ascii="Trebuchet MS" w:hAnsi="Trebuchet MS"/>
          <w:lang w:val="ro-RO"/>
        </w:rPr>
        <w:t>ă</w:t>
      </w:r>
      <w:r w:rsidRPr="002C2E10">
        <w:rPr>
          <w:rFonts w:ascii="Trebuchet MS" w:hAnsi="Trebuchet MS"/>
          <w:lang w:val="ro-RO"/>
        </w:rPr>
        <w:t>țarea de pietre și de radăcinile existente, primenirea cu p</w:t>
      </w:r>
      <w:r w:rsidR="00B45721" w:rsidRPr="002C2E10">
        <w:rPr>
          <w:rFonts w:ascii="Trebuchet MS" w:hAnsi="Trebuchet MS"/>
          <w:lang w:val="ro-RO"/>
        </w:rPr>
        <w:t>ă</w:t>
      </w:r>
      <w:r w:rsidRPr="002C2E10">
        <w:rPr>
          <w:rFonts w:ascii="Trebuchet MS" w:hAnsi="Trebuchet MS"/>
          <w:lang w:val="ro-RO"/>
        </w:rPr>
        <w:t xml:space="preserve">mânt proaspăt, </w:t>
      </w:r>
      <w:r w:rsidR="00B45721" w:rsidRPr="002C2E10">
        <w:rPr>
          <w:rFonts w:ascii="Trebuchet MS" w:hAnsi="Trebuchet MS"/>
          <w:lang w:val="ro-RO"/>
        </w:rPr>
        <w:t>nivelarea</w:t>
      </w:r>
      <w:r w:rsidRPr="002C2E10">
        <w:rPr>
          <w:rFonts w:ascii="Trebuchet MS" w:hAnsi="Trebuchet MS"/>
          <w:lang w:val="ro-RO"/>
        </w:rPr>
        <w:t>, fertilizarea, efectuarea gropilor</w:t>
      </w:r>
      <w:r w:rsidR="00B45721" w:rsidRPr="002C2E10">
        <w:rPr>
          <w:rFonts w:ascii="Trebuchet MS" w:hAnsi="Trebuchet MS"/>
          <w:lang w:val="ro-RO"/>
        </w:rPr>
        <w:t xml:space="preserve"> pentru noi alinamente </w:t>
      </w:r>
      <w:r w:rsidR="006A6B42" w:rsidRPr="002C2E10">
        <w:rPr>
          <w:rFonts w:ascii="Trebuchet MS" w:hAnsi="Trebuchet MS"/>
          <w:lang w:val="ro-RO"/>
        </w:rPr>
        <w:t xml:space="preserve">de </w:t>
      </w:r>
      <w:r w:rsidR="00B45721" w:rsidRPr="002C2E10">
        <w:rPr>
          <w:rFonts w:ascii="Trebuchet MS" w:hAnsi="Trebuchet MS"/>
          <w:lang w:val="ro-RO"/>
        </w:rPr>
        <w:t>arbori pe toată lungimea bulevardului și plantarea</w:t>
      </w:r>
      <w:r w:rsidR="006D15DA" w:rsidRPr="002C2E10">
        <w:rPr>
          <w:rFonts w:ascii="Trebuchet MS" w:hAnsi="Trebuchet MS"/>
          <w:lang w:val="ro-RO"/>
        </w:rPr>
        <w:t xml:space="preserve"> de arbori tineri (1.15</w:t>
      </w:r>
      <w:r w:rsidR="000B3539" w:rsidRPr="002C2E10">
        <w:rPr>
          <w:rFonts w:ascii="Trebuchet MS" w:hAnsi="Trebuchet MS"/>
          <w:lang w:val="ro-RO"/>
        </w:rPr>
        <w:t>4</w:t>
      </w:r>
      <w:r w:rsidR="006D15DA" w:rsidRPr="002C2E10">
        <w:rPr>
          <w:rFonts w:ascii="Trebuchet MS" w:hAnsi="Trebuchet MS"/>
          <w:lang w:val="ro-RO"/>
        </w:rPr>
        <w:t xml:space="preserve"> buc),</w:t>
      </w:r>
      <w:r w:rsidR="00B45721" w:rsidRPr="002C2E10">
        <w:rPr>
          <w:rFonts w:ascii="Trebuchet MS" w:hAnsi="Trebuchet MS"/>
          <w:lang w:val="ro-RO"/>
        </w:rPr>
        <w:t xml:space="preserve"> de arbuști ornamentali</w:t>
      </w:r>
      <w:r w:rsidR="00634BE3" w:rsidRPr="002C2E10">
        <w:rPr>
          <w:rFonts w:ascii="Trebuchet MS" w:hAnsi="Trebuchet MS"/>
          <w:lang w:val="ro-RO"/>
        </w:rPr>
        <w:t xml:space="preserve"> pentru înfrumusețarea peisajului</w:t>
      </w:r>
      <w:r w:rsidR="006A6B42" w:rsidRPr="002C2E10">
        <w:rPr>
          <w:rFonts w:ascii="Trebuchet MS" w:hAnsi="Trebuchet MS"/>
          <w:lang w:val="ro-RO"/>
        </w:rPr>
        <w:t xml:space="preserve"> și</w:t>
      </w:r>
      <w:r w:rsidR="00634BE3" w:rsidRPr="002C2E10">
        <w:rPr>
          <w:rFonts w:ascii="Trebuchet MS" w:hAnsi="Trebuchet MS"/>
          <w:lang w:val="ro-RO"/>
        </w:rPr>
        <w:t xml:space="preserve"> </w:t>
      </w:r>
      <w:r w:rsidRPr="002C2E10">
        <w:rPr>
          <w:rFonts w:ascii="Trebuchet MS" w:hAnsi="Trebuchet MS"/>
          <w:lang w:val="ro-RO"/>
        </w:rPr>
        <w:t>gazon</w:t>
      </w:r>
      <w:r w:rsidR="00634BE3" w:rsidRPr="002C2E10">
        <w:rPr>
          <w:rFonts w:ascii="Trebuchet MS" w:hAnsi="Trebuchet MS"/>
          <w:lang w:val="ro-RO"/>
        </w:rPr>
        <w:t>a</w:t>
      </w:r>
      <w:r w:rsidR="006A6B42" w:rsidRPr="002C2E10">
        <w:rPr>
          <w:rFonts w:ascii="Trebuchet MS" w:hAnsi="Trebuchet MS"/>
          <w:lang w:val="ro-RO"/>
        </w:rPr>
        <w:t>rea</w:t>
      </w:r>
      <w:r w:rsidR="004C3CC2" w:rsidRPr="002C2E10">
        <w:rPr>
          <w:rFonts w:ascii="Trebuchet MS" w:hAnsi="Trebuchet MS"/>
          <w:lang w:val="ro-RO"/>
        </w:rPr>
        <w:t xml:space="preserve"> prin însăm</w:t>
      </w:r>
      <w:r w:rsidR="001F5038" w:rsidRPr="002C2E10">
        <w:rPr>
          <w:rFonts w:ascii="Trebuchet MS" w:hAnsi="Trebuchet MS"/>
          <w:lang w:val="ro-RO"/>
        </w:rPr>
        <w:t>â</w:t>
      </w:r>
      <w:r w:rsidR="004C3CC2" w:rsidRPr="002C2E10">
        <w:rPr>
          <w:rFonts w:ascii="Trebuchet MS" w:hAnsi="Trebuchet MS"/>
          <w:lang w:val="ro-RO"/>
        </w:rPr>
        <w:t>nțare</w:t>
      </w:r>
      <w:r w:rsidRPr="002C2E10">
        <w:rPr>
          <w:rFonts w:ascii="Trebuchet MS" w:hAnsi="Trebuchet MS"/>
          <w:lang w:val="ro-RO"/>
        </w:rPr>
        <w:t>.</w:t>
      </w:r>
    </w:p>
    <w:p w14:paraId="43C07075"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bookmarkStart w:id="11" w:name="_Toc86927057"/>
      <w:r w:rsidRPr="003E7918">
        <w:rPr>
          <w:rFonts w:ascii="Trebuchet MS" w:hAnsi="Trebuchet MS"/>
          <w:b/>
          <w:bCs/>
          <w:color w:val="002060"/>
          <w:sz w:val="24"/>
          <w:szCs w:val="24"/>
          <w:lang w:val="ro-RO"/>
        </w:rPr>
        <w:t>MOBILIER URBAN</w:t>
      </w:r>
      <w:bookmarkEnd w:id="11"/>
    </w:p>
    <w:p w14:paraId="4EC7B100" w14:textId="45811A2A" w:rsidR="00AC70E7" w:rsidRPr="00A10E97" w:rsidRDefault="00AC70E7" w:rsidP="00AC70E7">
      <w:pPr>
        <w:ind w:firstLine="720"/>
        <w:jc w:val="both"/>
        <w:rPr>
          <w:rFonts w:ascii="Trebuchet MS" w:hAnsi="Trebuchet MS"/>
          <w:lang w:val="ro-RO" w:eastAsia="ro-RO"/>
        </w:rPr>
      </w:pPr>
      <w:r w:rsidRPr="00A10E97">
        <w:rPr>
          <w:rFonts w:ascii="Trebuchet MS" w:hAnsi="Trebuchet MS"/>
          <w:lang w:val="ro-RO" w:eastAsia="ro-RO"/>
        </w:rPr>
        <w:t xml:space="preserve">Prin proiect a fost prevăzută furnizarea și instalarea a mai multor dotări de tip mobilier urban pe tot bulevardul </w:t>
      </w:r>
      <w:r w:rsidR="003D4854" w:rsidRPr="00A10E97">
        <w:rPr>
          <w:rFonts w:ascii="Trebuchet MS" w:hAnsi="Trebuchet MS"/>
          <w:lang w:val="ro-RO" w:eastAsia="ro-RO"/>
        </w:rPr>
        <w:t>Mamaia.</w:t>
      </w:r>
    </w:p>
    <w:p w14:paraId="5DDE2171" w14:textId="77777777" w:rsidR="00AC70E7" w:rsidRPr="003E7918" w:rsidRDefault="00AC70E7" w:rsidP="00AC70E7">
      <w:pPr>
        <w:pStyle w:val="Heading4"/>
        <w:numPr>
          <w:ilvl w:val="0"/>
          <w:numId w:val="53"/>
        </w:numPr>
        <w:ind w:left="0"/>
        <w:jc w:val="both"/>
        <w:rPr>
          <w:rFonts w:ascii="Trebuchet MS" w:hAnsi="Trebuchet MS"/>
          <w:b/>
          <w:bCs/>
          <w:color w:val="002060"/>
          <w:sz w:val="24"/>
          <w:szCs w:val="24"/>
          <w:lang w:val="ro-RO"/>
        </w:rPr>
      </w:pPr>
      <w:bookmarkStart w:id="12" w:name="_Toc86927059"/>
      <w:r w:rsidRPr="003E7918">
        <w:rPr>
          <w:rFonts w:ascii="Trebuchet MS" w:hAnsi="Trebuchet MS"/>
          <w:b/>
          <w:bCs/>
          <w:color w:val="002060"/>
          <w:sz w:val="24"/>
          <w:szCs w:val="24"/>
          <w:lang w:val="ro-RO"/>
        </w:rPr>
        <w:lastRenderedPageBreak/>
        <w:t>SISTEM DE ILUMINAT SPECIAL DESTINAT TRECERILOR DE PIETONI</w:t>
      </w:r>
      <w:bookmarkEnd w:id="12"/>
    </w:p>
    <w:p w14:paraId="2DB5E117" w14:textId="77777777" w:rsidR="00AC70E7" w:rsidRPr="003D4854" w:rsidRDefault="00AC70E7" w:rsidP="00AC70E7">
      <w:pPr>
        <w:spacing w:before="240"/>
        <w:ind w:firstLine="720"/>
        <w:jc w:val="both"/>
        <w:rPr>
          <w:rFonts w:ascii="Trebuchet MS" w:hAnsi="Trebuchet MS"/>
          <w:lang w:val="ro-RO" w:eastAsia="ro-RO"/>
        </w:rPr>
      </w:pPr>
      <w:r w:rsidRPr="003D4854">
        <w:rPr>
          <w:rFonts w:ascii="Trebuchet MS" w:hAnsi="Trebuchet MS"/>
          <w:lang w:val="ro-RO" w:eastAsia="ro-RO"/>
        </w:rPr>
        <w:t>Pentru ameliorarea securității, siguranței și confortului cetățenilor pe timp de noapte, a fost prevăzut un sistem de iluminat pentru siguranţa traficului atât pentru automobilişti cât şi pentru pietoni prin iluminarea trecerilor de pietoni, în acest fel participantul la trafic reuşeşte să distingă mai bine obstacolele şi identifică mai uşor semnalizările, iar limitele câmpului său vizual şi abilitatea sa de apreciere a distanţelor vor deveni normale.</w:t>
      </w:r>
    </w:p>
    <w:p w14:paraId="3588FE8E" w14:textId="77777777" w:rsidR="00AC70E7" w:rsidRPr="003D4854" w:rsidRDefault="00AC70E7" w:rsidP="00AC70E7">
      <w:pPr>
        <w:spacing w:before="240"/>
        <w:ind w:firstLine="720"/>
        <w:jc w:val="both"/>
        <w:rPr>
          <w:rFonts w:ascii="Trebuchet MS" w:hAnsi="Trebuchet MS"/>
          <w:lang w:val="ro-RO" w:eastAsia="ro-RO"/>
        </w:rPr>
      </w:pPr>
      <w:r w:rsidRPr="003D4854">
        <w:rPr>
          <w:rFonts w:ascii="Trebuchet MS" w:hAnsi="Trebuchet MS"/>
          <w:lang w:val="ro-RO" w:eastAsia="ro-RO"/>
        </w:rPr>
        <w:t>Calitatea aparatelor de iluminat şi a surselor luminoase aferente, au o importanţă în realizarea unui iluminat adecvat, care influenţează în mod direct parametrii luminotehnici ai soluţiei ce urmează a se adopta prin proiect, precum şi asupra costurilor ulterioare de exploatare a sistemului de iluminat. Aparatele echipate cu surse LED şi-au dovedit în ultimii ani avantajele, atât din punct de vedere al fiabilităţii cât şi din punct de vedere al consumurilor şi de aceea au fost alese ca soluţie pentru investiţia primăriei.</w:t>
      </w:r>
    </w:p>
    <w:p w14:paraId="639A6733" w14:textId="77777777" w:rsidR="00AC70E7" w:rsidRPr="003D4854" w:rsidRDefault="00AC70E7" w:rsidP="00AC70E7">
      <w:pPr>
        <w:spacing w:before="240"/>
        <w:ind w:firstLine="720"/>
        <w:jc w:val="both"/>
        <w:rPr>
          <w:rFonts w:ascii="Trebuchet MS" w:hAnsi="Trebuchet MS"/>
          <w:lang w:val="ro-RO" w:eastAsia="ro-RO"/>
        </w:rPr>
      </w:pPr>
      <w:r w:rsidRPr="003D4854">
        <w:rPr>
          <w:rFonts w:ascii="Trebuchet MS" w:hAnsi="Trebuchet MS"/>
          <w:lang w:val="ro-RO" w:eastAsia="ro-RO"/>
        </w:rPr>
        <w:t>Iluminatul trecerilor de pietoni este un iluminat cu un caracter aparte deoarece are în vedere scoaterea în evidenţă a trecerilor de pietoni pentru a creşte atenţia conducătorilor auto şi a reduce numărul de accidente.</w:t>
      </w:r>
    </w:p>
    <w:p w14:paraId="3575F2A9" w14:textId="77777777" w:rsidR="00AC70E7" w:rsidRPr="003D4854" w:rsidRDefault="00AC70E7" w:rsidP="00AC70E7">
      <w:pPr>
        <w:spacing w:before="240" w:line="240" w:lineRule="auto"/>
        <w:ind w:firstLine="720"/>
        <w:jc w:val="both"/>
        <w:rPr>
          <w:rFonts w:ascii="Trebuchet MS" w:hAnsi="Trebuchet MS"/>
          <w:lang w:val="ro-RO" w:eastAsia="ro-RO"/>
        </w:rPr>
      </w:pPr>
      <w:r w:rsidRPr="003D4854">
        <w:rPr>
          <w:rFonts w:ascii="Trebuchet MS" w:hAnsi="Trebuchet MS"/>
          <w:lang w:val="ro-RO" w:eastAsia="ro-RO"/>
        </w:rPr>
        <w:t>În cazul trecerilor de pietoni este nevoie de aparate care vor ilumina numai suprafaţa trecerilor. Lumina poate fi sau nu diferită de cea existentă pe restul străzii, vorbim aici de culoare însă va fi de o intensitate crescută faţă de zonele învecinate. În această situaţie se indică utilizarea de aparate de acelaşi tip cu cele montate pe restul străzii, dar care vor fi amplasate pe stâlpi noi, în zona trecerii (maxim 1m distanţă de la stâlp la trecere), stâlpii metalici vor avea înălţimi cuprinse de minim 6m-8m în funcţie de lăţimea străzii. Stâlpii se vor poziţiona câte unul pe ambele părţi ale străzii în stânga şi dreapta trecerii. Aparatele vor avea o distribuţie luminoasă asimetrică şi vor fi echipate cu drivere ajustabile astfel încat să permită creşterea şi scăderea fluxului luminos.</w:t>
      </w:r>
    </w:p>
    <w:p w14:paraId="08EAFCCA" w14:textId="77777777" w:rsidR="00AC70E7" w:rsidRPr="003D4854" w:rsidRDefault="00AC70E7" w:rsidP="00AC70E7">
      <w:pPr>
        <w:spacing w:before="240" w:line="240" w:lineRule="auto"/>
        <w:ind w:firstLine="720"/>
        <w:jc w:val="both"/>
        <w:rPr>
          <w:rFonts w:ascii="Trebuchet MS" w:hAnsi="Trebuchet MS"/>
          <w:lang w:val="ro-RO" w:eastAsia="ro-RO"/>
        </w:rPr>
      </w:pPr>
      <w:r w:rsidRPr="003D4854">
        <w:rPr>
          <w:rFonts w:ascii="Trebuchet MS" w:hAnsi="Trebuchet MS"/>
          <w:lang w:val="ro-RO" w:eastAsia="ro-RO"/>
        </w:rPr>
        <w:t>În calcule una din mărimile importante şi de care va trebui să se ţină cont în aceste situaţii particulare este şi iluminarea verticală. În SR EN 13201/2015 este prevăzut nivelul acesteia pentru trecerile aflate pe fiecare tip de strada. Proiectantul va trebui să ţină cont de aceste prevederi.</w:t>
      </w:r>
    </w:p>
    <w:p w14:paraId="39F0781F" w14:textId="77777777" w:rsidR="00AC70E7" w:rsidRPr="003D4854" w:rsidRDefault="00AC70E7" w:rsidP="00AC70E7">
      <w:pPr>
        <w:spacing w:before="240" w:line="240" w:lineRule="auto"/>
        <w:ind w:firstLine="720"/>
        <w:jc w:val="both"/>
        <w:rPr>
          <w:rFonts w:ascii="Trebuchet MS" w:hAnsi="Trebuchet MS"/>
          <w:lang w:val="ro-RO" w:eastAsia="ro-RO"/>
        </w:rPr>
      </w:pPr>
      <w:r w:rsidRPr="003D4854">
        <w:rPr>
          <w:rFonts w:ascii="Trebuchet MS" w:hAnsi="Trebuchet MS"/>
          <w:lang w:val="ro-RO" w:eastAsia="ro-RO"/>
        </w:rPr>
        <w:t>Funcţionarea sistemelor se va baza şi pe prezenţa senzorilor de mişcare care vor comanda creşterea fluxului luminos al aparatelor, atunci când în aria lor de acoperire apar persoane care doresc să se angajeze în traversarea străzii. Aceşti senzori vor crea avantaje pentru o parte din persoanele cu dizabilităţi (persoane cu deficienţe de vedere, persoane cu dizabilităţi motorii, etc.) deoarece în momentul în care vor intra în raza de acţiune a senzorilor (zona trecerii de pietoni) conducătorii auto vor fi avertizaţi prin creşterea în intensitate a iluminatului pe trecere, fără a fi nevoie să se acţioneze butoane de access sau fără a obliga aceste persoane să se mişte în ritm alert. Nivelul crescut al intensităţii luminoase va ramâne activ până când respectivele persoane vor depăşi zona de acţiune a senzorilor.</w:t>
      </w:r>
    </w:p>
    <w:p w14:paraId="593D1394" w14:textId="77777777" w:rsidR="00AC70E7" w:rsidRDefault="00AC70E7" w:rsidP="00AC70E7">
      <w:pPr>
        <w:spacing w:line="240" w:lineRule="auto"/>
        <w:ind w:firstLine="720"/>
        <w:jc w:val="both"/>
        <w:rPr>
          <w:rFonts w:ascii="Trebuchet MS" w:hAnsi="Trebuchet MS"/>
          <w:lang w:val="ro-RO" w:eastAsia="ro-RO"/>
        </w:rPr>
      </w:pPr>
      <w:r w:rsidRPr="003D4854">
        <w:rPr>
          <w:rFonts w:ascii="Trebuchet MS" w:hAnsi="Trebuchet MS"/>
          <w:lang w:val="ro-RO" w:eastAsia="ro-RO"/>
        </w:rPr>
        <w:t>Aceste măsuri combinate cu prezenţa indicatoarelor de circulaţie vor duce în mod sigur la micşorarea numărului de incidente şi accidente foarte frecvente în aceste zone.</w:t>
      </w:r>
    </w:p>
    <w:p w14:paraId="50243B6B" w14:textId="77777777" w:rsidR="002C2E10" w:rsidRDefault="002C2E10" w:rsidP="00AC70E7">
      <w:pPr>
        <w:spacing w:line="240" w:lineRule="auto"/>
        <w:ind w:firstLine="720"/>
        <w:jc w:val="both"/>
        <w:rPr>
          <w:rFonts w:ascii="Trebuchet MS" w:hAnsi="Trebuchet MS"/>
          <w:lang w:val="ro-RO" w:eastAsia="ro-RO"/>
        </w:rPr>
      </w:pPr>
    </w:p>
    <w:p w14:paraId="70F6D07B" w14:textId="77777777" w:rsidR="002C2E10" w:rsidRPr="003D4854" w:rsidRDefault="002C2E10" w:rsidP="00AC70E7">
      <w:pPr>
        <w:spacing w:line="240" w:lineRule="auto"/>
        <w:ind w:firstLine="720"/>
        <w:jc w:val="both"/>
        <w:rPr>
          <w:rFonts w:ascii="Trebuchet MS" w:hAnsi="Trebuchet MS"/>
          <w:i/>
          <w:iCs/>
          <w:lang w:val="ro-RO"/>
        </w:rPr>
      </w:pPr>
    </w:p>
    <w:p w14:paraId="521FE929" w14:textId="3E7D9654" w:rsidR="00D828C3" w:rsidRPr="00863FE8" w:rsidRDefault="004B70A0" w:rsidP="00F137E8">
      <w:pPr>
        <w:pStyle w:val="Heading2"/>
        <w:numPr>
          <w:ilvl w:val="1"/>
          <w:numId w:val="4"/>
        </w:numPr>
        <w:rPr>
          <w:rFonts w:ascii="Trebuchet MS" w:hAnsi="Trebuchet MS"/>
          <w:lang w:val="ro-RO"/>
        </w:rPr>
      </w:pPr>
      <w:bookmarkStart w:id="13" w:name="_Toc135387083"/>
      <w:r w:rsidRPr="00863FE8">
        <w:rPr>
          <w:rFonts w:ascii="Trebuchet MS" w:hAnsi="Trebuchet MS"/>
          <w:lang w:val="ro-RO"/>
        </w:rPr>
        <w:lastRenderedPageBreak/>
        <w:t>Justificarea și necesitatea proiectului</w:t>
      </w:r>
      <w:bookmarkEnd w:id="13"/>
    </w:p>
    <w:p w14:paraId="7C27D481" w14:textId="13D81036" w:rsidR="001C3B7F" w:rsidRPr="00AC70E7" w:rsidRDefault="001C3B7F" w:rsidP="00C7779B">
      <w:pPr>
        <w:ind w:left="360"/>
        <w:jc w:val="both"/>
        <w:rPr>
          <w:rFonts w:ascii="Trebuchet MS" w:hAnsi="Trebuchet MS"/>
          <w:b/>
          <w:bCs/>
          <w:lang w:val="ro-RO"/>
        </w:rPr>
      </w:pPr>
    </w:p>
    <w:p w14:paraId="36E74732" w14:textId="1039C506" w:rsidR="00863FE8" w:rsidRPr="00863FE8" w:rsidRDefault="00863FE8" w:rsidP="00863FE8">
      <w:pPr>
        <w:ind w:firstLine="709"/>
        <w:jc w:val="both"/>
        <w:rPr>
          <w:rFonts w:ascii="Trebuchet MS" w:hAnsi="Trebuchet MS"/>
          <w:lang w:val="ro-RO"/>
        </w:rPr>
      </w:pPr>
      <w:r w:rsidRPr="00863FE8">
        <w:rPr>
          <w:rFonts w:ascii="Trebuchet MS" w:hAnsi="Trebuchet MS"/>
          <w:lang w:val="ro-RO"/>
        </w:rPr>
        <w:t>Beneficiarul dorește realizarea de intervenții asupra infrastructurii arterelor rutiere:</w:t>
      </w:r>
      <w:r w:rsidR="00A10E97">
        <w:rPr>
          <w:rFonts w:ascii="Trebuchet MS" w:hAnsi="Trebuchet MS"/>
          <w:lang w:val="ro-RO"/>
        </w:rPr>
        <w:t xml:space="preserve"> Bulevardul Mamaia</w:t>
      </w:r>
      <w:r w:rsidRPr="00863FE8">
        <w:rPr>
          <w:rFonts w:ascii="Trebuchet MS" w:hAnsi="Trebuchet MS"/>
          <w:lang w:val="ro-RO"/>
        </w:rPr>
        <w:t>, între limitele stabilite, astfel încât să se asigure o utilizare cât mai eficientă a spațiului drumului, în vederea încurajării utilizării modurilor de transport mai prietenoase cu mediul și adaptării la nevoile persoanelor cu dizabilități și mobilitate redusă.</w:t>
      </w:r>
    </w:p>
    <w:p w14:paraId="61A30AA6" w14:textId="77777777" w:rsidR="00863FE8" w:rsidRPr="00863FE8" w:rsidRDefault="00863FE8" w:rsidP="00863FE8">
      <w:pPr>
        <w:ind w:firstLine="709"/>
        <w:jc w:val="both"/>
        <w:rPr>
          <w:rFonts w:ascii="Trebuchet MS" w:hAnsi="Trebuchet MS"/>
          <w:lang w:val="ro-RO"/>
        </w:rPr>
      </w:pPr>
      <w:r w:rsidRPr="00863FE8">
        <w:rPr>
          <w:rFonts w:ascii="Trebuchet MS" w:hAnsi="Trebuchet MS"/>
          <w:lang w:val="ro-RO"/>
        </w:rPr>
        <w:t>Astfel, sistematizarea arterei rutiere se va face astfel încât aceasta să asigure următoarele: reamenajarea tramei stradale, crearea de căi de rulare dedicate mijloacelor de transport în comun și a pistelor pentru biciclete, stații pentru transportul în comun, îmbunătățirea facilităților pentru pietoni (trotuare, culoare de traversare inclusiv pentru persoane cu dizabilități), realizarea de marcaje și indicatoare.</w:t>
      </w:r>
    </w:p>
    <w:p w14:paraId="46DC7911" w14:textId="5356FAF0" w:rsidR="00863FE8" w:rsidRPr="00863FE8" w:rsidRDefault="00863FE8" w:rsidP="00863FE8">
      <w:pPr>
        <w:ind w:firstLine="709"/>
        <w:jc w:val="both"/>
        <w:rPr>
          <w:rFonts w:ascii="Trebuchet MS" w:hAnsi="Trebuchet MS"/>
          <w:lang w:val="ro-RO"/>
        </w:rPr>
      </w:pPr>
      <w:r w:rsidRPr="00863FE8">
        <w:rPr>
          <w:rFonts w:ascii="Trebuchet MS" w:hAnsi="Trebuchet MS"/>
          <w:lang w:val="ro-RO"/>
        </w:rPr>
        <w:t>În prezent, B</w:t>
      </w:r>
      <w:r w:rsidR="00A10E97">
        <w:rPr>
          <w:rFonts w:ascii="Trebuchet MS" w:hAnsi="Trebuchet MS"/>
          <w:lang w:val="ro-RO"/>
        </w:rPr>
        <w:t>ulevardul Mamaia</w:t>
      </w:r>
      <w:r w:rsidRPr="00863FE8">
        <w:rPr>
          <w:rFonts w:ascii="Trebuchet MS" w:hAnsi="Trebuchet MS"/>
          <w:lang w:val="ro-RO"/>
        </w:rPr>
        <w:t xml:space="preserve"> asigură:</w:t>
      </w:r>
    </w:p>
    <w:p w14:paraId="131D5732" w14:textId="677B0BE7" w:rsidR="00863FE8" w:rsidRPr="00863FE8" w:rsidRDefault="00863FE8" w:rsidP="00863FE8">
      <w:pPr>
        <w:pStyle w:val="ListParagraph"/>
        <w:numPr>
          <w:ilvl w:val="0"/>
          <w:numId w:val="57"/>
        </w:numPr>
        <w:tabs>
          <w:tab w:val="left" w:pos="567"/>
        </w:tabs>
        <w:spacing w:before="120" w:after="0" w:line="276" w:lineRule="auto"/>
        <w:ind w:left="1061" w:hanging="210"/>
        <w:jc w:val="both"/>
        <w:rPr>
          <w:rFonts w:ascii="Trebuchet MS" w:hAnsi="Trebuchet MS"/>
          <w:lang w:val="ro-RO"/>
        </w:rPr>
      </w:pPr>
      <w:r w:rsidRPr="00863FE8">
        <w:rPr>
          <w:rFonts w:ascii="Trebuchet MS" w:hAnsi="Trebuchet MS"/>
          <w:lang w:val="ro-RO"/>
        </w:rPr>
        <w:t>transportul public atât la nivelul municipiului Constanța cât și la nivel metropolitan și regional (linii de autobuz și microbuz către localitățile Zonei Metropolitane Constanța limitrofe sau ale municipiului Constanța);</w:t>
      </w:r>
    </w:p>
    <w:p w14:paraId="67A6E0B8" w14:textId="4DABFC34" w:rsidR="00863FE8" w:rsidRPr="00863FE8" w:rsidRDefault="00863FE8" w:rsidP="00863FE8">
      <w:pPr>
        <w:pStyle w:val="ListParagraph"/>
        <w:numPr>
          <w:ilvl w:val="0"/>
          <w:numId w:val="57"/>
        </w:numPr>
        <w:tabs>
          <w:tab w:val="left" w:pos="567"/>
        </w:tabs>
        <w:spacing w:before="120" w:after="0" w:line="276" w:lineRule="auto"/>
        <w:ind w:left="1061" w:hanging="210"/>
        <w:jc w:val="both"/>
        <w:rPr>
          <w:rFonts w:ascii="Trebuchet MS" w:hAnsi="Trebuchet MS"/>
          <w:lang w:val="ro-RO"/>
        </w:rPr>
      </w:pPr>
      <w:r w:rsidRPr="00863FE8">
        <w:rPr>
          <w:rFonts w:ascii="Trebuchet MS" w:hAnsi="Trebuchet MS"/>
          <w:lang w:val="ro-RO"/>
        </w:rPr>
        <w:t xml:space="preserve">facilități pietonale (trotuare), deoarece acest bulevard tranzitează zone </w:t>
      </w:r>
      <w:r w:rsidR="00A10E97">
        <w:rPr>
          <w:rFonts w:ascii="Trebuchet MS" w:hAnsi="Trebuchet MS"/>
          <w:lang w:val="ro-RO"/>
        </w:rPr>
        <w:t>turistice importante;</w:t>
      </w:r>
    </w:p>
    <w:p w14:paraId="0807DE98" w14:textId="77777777" w:rsidR="00863FE8" w:rsidRDefault="00863FE8" w:rsidP="00863FE8">
      <w:pPr>
        <w:pStyle w:val="ListParagraph"/>
        <w:numPr>
          <w:ilvl w:val="0"/>
          <w:numId w:val="57"/>
        </w:numPr>
        <w:tabs>
          <w:tab w:val="left" w:pos="567"/>
        </w:tabs>
        <w:spacing w:before="120" w:after="0" w:line="276" w:lineRule="auto"/>
        <w:ind w:left="1061" w:hanging="210"/>
        <w:jc w:val="both"/>
        <w:rPr>
          <w:rFonts w:ascii="Trebuchet MS" w:hAnsi="Trebuchet MS"/>
          <w:lang w:val="ro-RO"/>
        </w:rPr>
      </w:pPr>
      <w:r w:rsidRPr="00863FE8">
        <w:rPr>
          <w:rFonts w:ascii="Trebuchet MS" w:hAnsi="Trebuchet MS"/>
          <w:lang w:val="ro-RO"/>
        </w:rPr>
        <w:t>stații care deservesc transportul în comun.</w:t>
      </w:r>
    </w:p>
    <w:p w14:paraId="7E0635A5" w14:textId="77777777" w:rsidR="00A10E97" w:rsidRDefault="00A10E97" w:rsidP="00863FE8">
      <w:pPr>
        <w:ind w:firstLine="709"/>
        <w:jc w:val="both"/>
        <w:rPr>
          <w:rFonts w:ascii="Trebuchet MS" w:hAnsi="Trebuchet MS"/>
          <w:lang w:val="ro-RO"/>
        </w:rPr>
      </w:pPr>
    </w:p>
    <w:p w14:paraId="02D58911" w14:textId="40CC708A" w:rsidR="00863FE8" w:rsidRPr="00863FE8" w:rsidRDefault="00863FE8" w:rsidP="00863FE8">
      <w:pPr>
        <w:ind w:firstLine="709"/>
        <w:jc w:val="both"/>
        <w:rPr>
          <w:rFonts w:ascii="Trebuchet MS" w:hAnsi="Trebuchet MS"/>
          <w:lang w:val="ro-RO"/>
        </w:rPr>
      </w:pPr>
      <w:r w:rsidRPr="00863FE8">
        <w:rPr>
          <w:rFonts w:ascii="Trebuchet MS" w:hAnsi="Trebuchet MS"/>
          <w:lang w:val="ro-RO"/>
        </w:rPr>
        <w:t>Intervențiile vor presupune păstrarea și suplimentarea destinațiilor și funcțiunilor aferente acestor locații, cu amendamentul optimizării traficului, a transportului în comun și introducerii elementelor de mobilitate alternativă.</w:t>
      </w:r>
    </w:p>
    <w:p w14:paraId="172A0688" w14:textId="7945B8F5" w:rsidR="00BF48F6" w:rsidRPr="006D6B09" w:rsidRDefault="00BF48F6" w:rsidP="00F137E8">
      <w:pPr>
        <w:pStyle w:val="Heading2"/>
        <w:numPr>
          <w:ilvl w:val="1"/>
          <w:numId w:val="4"/>
        </w:numPr>
        <w:rPr>
          <w:rFonts w:ascii="Trebuchet MS" w:hAnsi="Trebuchet MS"/>
          <w:lang w:val="ro-RO"/>
        </w:rPr>
      </w:pPr>
      <w:bookmarkStart w:id="14" w:name="_Toc135387084"/>
      <w:r w:rsidRPr="006D6B09">
        <w:rPr>
          <w:rFonts w:ascii="Trebuchet MS" w:hAnsi="Trebuchet MS"/>
          <w:lang w:val="ro-RO"/>
        </w:rPr>
        <w:t>Valoarea investiției</w:t>
      </w:r>
      <w:bookmarkEnd w:id="14"/>
    </w:p>
    <w:p w14:paraId="38F235AD" w14:textId="7AE48E6D" w:rsidR="00BF48F6" w:rsidRPr="00AC70E7" w:rsidRDefault="001653CA" w:rsidP="00BF48F6">
      <w:pPr>
        <w:rPr>
          <w:rFonts w:ascii="Trebuchet MS" w:hAnsi="Trebuchet MS"/>
          <w:lang w:val="ro-RO"/>
        </w:rPr>
      </w:pPr>
      <w:r w:rsidRPr="00AC70E7">
        <w:rPr>
          <w:rFonts w:ascii="Trebuchet MS" w:hAnsi="Trebuchet MS"/>
          <w:lang w:val="ro-RO"/>
        </w:rPr>
        <w:tab/>
      </w:r>
      <w:bookmarkStart w:id="15" w:name="_Hlk102397770"/>
      <w:r w:rsidRPr="002C2E10">
        <w:rPr>
          <w:rFonts w:ascii="Trebuchet MS" w:hAnsi="Trebuchet MS"/>
          <w:lang w:val="ro-RO"/>
        </w:rPr>
        <w:t>Valoarea investiției este estimată la o valoare de circa</w:t>
      </w:r>
      <w:bookmarkEnd w:id="15"/>
      <w:r w:rsidRPr="002C2E10">
        <w:rPr>
          <w:rFonts w:ascii="Trebuchet MS" w:hAnsi="Trebuchet MS"/>
          <w:lang w:val="ro-RO"/>
        </w:rPr>
        <w:t xml:space="preserve"> </w:t>
      </w:r>
      <w:r w:rsidR="00337EFA" w:rsidRPr="005B024E">
        <w:rPr>
          <w:rFonts w:ascii="Trebuchet MS" w:hAnsi="Trebuchet MS"/>
          <w:lang w:val="ro-RO"/>
        </w:rPr>
        <w:t>21.008.403,37 euro fără TVA</w:t>
      </w:r>
      <w:r w:rsidR="00337EFA">
        <w:rPr>
          <w:rFonts w:ascii="Trebuchet MS" w:hAnsi="Trebuchet MS"/>
          <w:lang w:val="ro-RO"/>
        </w:rPr>
        <w:t>.</w:t>
      </w:r>
    </w:p>
    <w:p w14:paraId="597E6662" w14:textId="77777777" w:rsidR="001653CA" w:rsidRPr="00AC70E7" w:rsidRDefault="00BF48F6" w:rsidP="001653CA">
      <w:pPr>
        <w:pStyle w:val="Heading2"/>
        <w:numPr>
          <w:ilvl w:val="1"/>
          <w:numId w:val="4"/>
        </w:numPr>
        <w:rPr>
          <w:rFonts w:ascii="Trebuchet MS" w:hAnsi="Trebuchet MS"/>
          <w:lang w:val="ro-RO"/>
        </w:rPr>
      </w:pPr>
      <w:bookmarkStart w:id="16" w:name="_Toc135387085"/>
      <w:r w:rsidRPr="00AC70E7">
        <w:rPr>
          <w:rFonts w:ascii="Trebuchet MS" w:hAnsi="Trebuchet MS"/>
          <w:lang w:val="ro-RO"/>
        </w:rPr>
        <w:t>Perioada de implementare propusă</w:t>
      </w:r>
      <w:bookmarkEnd w:id="16"/>
    </w:p>
    <w:p w14:paraId="15FB5F41" w14:textId="6696E2F0" w:rsidR="00263FB4" w:rsidRPr="00AC70E7" w:rsidRDefault="001653CA" w:rsidP="001653CA">
      <w:pPr>
        <w:rPr>
          <w:rFonts w:ascii="Trebuchet MS" w:hAnsi="Trebuchet MS"/>
          <w:lang w:val="ro-RO"/>
        </w:rPr>
      </w:pPr>
      <w:r w:rsidRPr="00AC70E7">
        <w:rPr>
          <w:rFonts w:ascii="Trebuchet MS" w:hAnsi="Trebuchet MS"/>
          <w:lang w:val="ro-RO"/>
        </w:rPr>
        <w:tab/>
      </w:r>
      <w:r w:rsidR="00263FB4" w:rsidRPr="00AC70E7">
        <w:rPr>
          <w:rFonts w:ascii="Trebuchet MS" w:hAnsi="Trebuchet MS"/>
          <w:lang w:val="ro-RO"/>
        </w:rPr>
        <w:t>Perioada propusă pentru implementarea proiectului ”</w:t>
      </w:r>
      <w:r w:rsidR="00CE1FEC" w:rsidRPr="00EA5607">
        <w:rPr>
          <w:lang w:val="pt-PT"/>
        </w:rPr>
        <w:t xml:space="preserve"> </w:t>
      </w:r>
      <w:r w:rsidR="00CE1FEC" w:rsidRPr="00CE1FEC">
        <w:rPr>
          <w:rFonts w:ascii="Trebuchet MS" w:hAnsi="Trebuchet MS"/>
          <w:lang w:val="ro-RO"/>
        </w:rPr>
        <w:t>Îmbunătățirea mobilității în Municipiu</w:t>
      </w:r>
      <w:r w:rsidR="00A10E97">
        <w:rPr>
          <w:rFonts w:ascii="Trebuchet MS" w:hAnsi="Trebuchet MS"/>
          <w:lang w:val="ro-RO"/>
        </w:rPr>
        <w:t>l, zona Bulevardul Mamaia</w:t>
      </w:r>
      <w:r w:rsidR="00263FB4" w:rsidRPr="00863FE8">
        <w:rPr>
          <w:rFonts w:ascii="Trebuchet MS" w:hAnsi="Trebuchet MS"/>
          <w:lang w:val="ro-RO"/>
        </w:rPr>
        <w:t xml:space="preserve">” este de </w:t>
      </w:r>
      <w:r w:rsidR="006D6B09">
        <w:rPr>
          <w:rFonts w:ascii="Trebuchet MS" w:hAnsi="Trebuchet MS"/>
          <w:lang w:val="ro-RO"/>
        </w:rPr>
        <w:t>18</w:t>
      </w:r>
      <w:r w:rsidR="00263FB4" w:rsidRPr="00863FE8">
        <w:rPr>
          <w:rFonts w:ascii="Trebuchet MS" w:hAnsi="Trebuchet MS"/>
          <w:lang w:val="ro-RO"/>
        </w:rPr>
        <w:t xml:space="preserve"> de luni.</w:t>
      </w:r>
    </w:p>
    <w:p w14:paraId="5742689A" w14:textId="1B4D41D0" w:rsidR="00BF48F6" w:rsidRPr="00AC70E7" w:rsidRDefault="000C4F4D" w:rsidP="00F137E8">
      <w:pPr>
        <w:pStyle w:val="Heading2"/>
        <w:numPr>
          <w:ilvl w:val="1"/>
          <w:numId w:val="4"/>
        </w:numPr>
        <w:rPr>
          <w:rFonts w:ascii="Trebuchet MS" w:hAnsi="Trebuchet MS"/>
          <w:lang w:val="ro-RO"/>
        </w:rPr>
      </w:pPr>
      <w:bookmarkStart w:id="17" w:name="_Toc135387086"/>
      <w:r w:rsidRPr="00AC70E7">
        <w:rPr>
          <w:rFonts w:ascii="Trebuchet MS" w:hAnsi="Trebuchet MS"/>
          <w:lang w:val="ro-RO"/>
        </w:rPr>
        <w:t>Formele fizice ale proiectului</w:t>
      </w:r>
      <w:bookmarkEnd w:id="17"/>
    </w:p>
    <w:p w14:paraId="0B30C1E1" w14:textId="77777777" w:rsidR="00A10E97" w:rsidRDefault="00A10E97" w:rsidP="00A10E97">
      <w:pPr>
        <w:ind w:firstLine="720"/>
        <w:rPr>
          <w:rFonts w:ascii="Trebuchet MS" w:hAnsi="Trebuchet MS"/>
          <w:b/>
          <w:bCs/>
          <w:lang w:val="ro-RO"/>
        </w:rPr>
      </w:pPr>
      <w:r w:rsidRPr="00A10E97">
        <w:rPr>
          <w:rFonts w:ascii="Trebuchet MS" w:hAnsi="Trebuchet MS"/>
          <w:b/>
          <w:bCs/>
          <w:lang w:val="ro-RO"/>
        </w:rPr>
        <w:t>Bulevardul Mamaia</w:t>
      </w:r>
      <w:r w:rsidRPr="00A10E97">
        <w:rPr>
          <w:rFonts w:ascii="Trebuchet MS" w:hAnsi="Trebuchet MS"/>
          <w:lang w:val="ro-RO"/>
        </w:rPr>
        <w:t xml:space="preserve"> reprezintă una dintre cele mai importante coridoare de mobilitate din municipiul Constanța, acesta traversează orașul prin zona central pe direcția Sud - Nord și face legătura cu stațiunea Mamaia, pe care o traversează de la un capăt la altul. </w:t>
      </w:r>
    </w:p>
    <w:p w14:paraId="44AE0BC3" w14:textId="6C9EA653" w:rsidR="00730DBC" w:rsidRDefault="00A10E97" w:rsidP="00A10E97">
      <w:pPr>
        <w:spacing w:after="0"/>
        <w:jc w:val="center"/>
        <w:rPr>
          <w:rFonts w:ascii="Trebuchet MS" w:hAnsi="Trebuchet MS"/>
          <w:lang w:val="ro-RO"/>
        </w:rPr>
      </w:pPr>
      <w:r>
        <w:rPr>
          <w:rFonts w:ascii="Trebuchet MS" w:hAnsi="Trebuchet MS"/>
          <w:noProof/>
          <w:lang w:val="ro-RO"/>
        </w:rPr>
        <w:lastRenderedPageBreak/>
        <w:drawing>
          <wp:inline distT="0" distB="0" distL="0" distR="0" wp14:anchorId="329CB804" wp14:editId="33626544">
            <wp:extent cx="5598543" cy="2738192"/>
            <wp:effectExtent l="0" t="0" r="2540" b="5080"/>
            <wp:docPr id="31687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4560" cy="2741135"/>
                    </a:xfrm>
                    <a:prstGeom prst="rect">
                      <a:avLst/>
                    </a:prstGeom>
                    <a:noFill/>
                  </pic:spPr>
                </pic:pic>
              </a:graphicData>
            </a:graphic>
          </wp:inline>
        </w:drawing>
      </w:r>
    </w:p>
    <w:p w14:paraId="7B145C11" w14:textId="577F29BB" w:rsidR="00CE1FEC" w:rsidRPr="00AC70E7" w:rsidRDefault="00CE1FEC" w:rsidP="00CE1FEC">
      <w:pPr>
        <w:pStyle w:val="Caption"/>
        <w:spacing w:before="0" w:after="240"/>
      </w:pPr>
      <w:bookmarkStart w:id="18" w:name="_Toc95206810"/>
      <w:r w:rsidRPr="00EA7442">
        <w:t xml:space="preserve">Fig. </w:t>
      </w:r>
      <w:r>
        <w:rPr>
          <w:noProof/>
        </w:rPr>
        <w:t>1</w:t>
      </w:r>
      <w:r w:rsidRPr="00EA7442">
        <w:t>. Locați</w:t>
      </w:r>
      <w:r>
        <w:t>a</w:t>
      </w:r>
      <w:r w:rsidRPr="00EA7442">
        <w:t xml:space="preserve"> de implementare a proiectului</w:t>
      </w:r>
      <w:bookmarkEnd w:id="18"/>
    </w:p>
    <w:p w14:paraId="773B23E5" w14:textId="22062547" w:rsidR="00730DBC" w:rsidRPr="00AC70E7" w:rsidRDefault="00730DBC" w:rsidP="00F137E8">
      <w:pPr>
        <w:pStyle w:val="Heading2"/>
        <w:numPr>
          <w:ilvl w:val="1"/>
          <w:numId w:val="4"/>
        </w:numPr>
        <w:rPr>
          <w:rFonts w:ascii="Trebuchet MS" w:hAnsi="Trebuchet MS"/>
          <w:lang w:val="ro-RO"/>
        </w:rPr>
      </w:pPr>
      <w:bookmarkStart w:id="19" w:name="_Toc135387087"/>
      <w:r w:rsidRPr="00AC70E7">
        <w:rPr>
          <w:rFonts w:ascii="Trebuchet MS" w:hAnsi="Trebuchet MS"/>
          <w:lang w:val="ro-RO"/>
        </w:rPr>
        <w:t>Elementele specifice caracteristice proiectului</w:t>
      </w:r>
      <w:bookmarkEnd w:id="19"/>
      <w:r w:rsidRPr="00AC70E7">
        <w:rPr>
          <w:rFonts w:ascii="Trebuchet MS" w:hAnsi="Trebuchet MS"/>
          <w:lang w:val="ro-RO"/>
        </w:rPr>
        <w:t xml:space="preserve"> </w:t>
      </w:r>
    </w:p>
    <w:p w14:paraId="3177AFE2" w14:textId="49401B75" w:rsidR="00730DBC" w:rsidRPr="00AC70E7" w:rsidRDefault="00262583" w:rsidP="00262583">
      <w:pPr>
        <w:pStyle w:val="Heading3"/>
        <w:rPr>
          <w:rFonts w:ascii="Trebuchet MS" w:hAnsi="Trebuchet MS"/>
          <w:lang w:val="ro-RO"/>
        </w:rPr>
      </w:pPr>
      <w:bookmarkStart w:id="20" w:name="_Toc135387088"/>
      <w:r w:rsidRPr="00AC70E7">
        <w:rPr>
          <w:rFonts w:ascii="Trebuchet MS" w:hAnsi="Trebuchet MS"/>
          <w:lang w:val="ro-RO"/>
        </w:rPr>
        <w:t>3.6.1. Profilul și capacitățile de producție</w:t>
      </w:r>
      <w:bookmarkEnd w:id="20"/>
    </w:p>
    <w:p w14:paraId="3B6A2701" w14:textId="38E6FBD7" w:rsidR="00262583" w:rsidRPr="00AC70E7" w:rsidRDefault="00262583" w:rsidP="00262583">
      <w:pPr>
        <w:rPr>
          <w:rFonts w:ascii="Trebuchet MS" w:hAnsi="Trebuchet MS"/>
          <w:lang w:val="ro-RO"/>
        </w:rPr>
      </w:pPr>
      <w:r w:rsidRPr="00AC70E7">
        <w:rPr>
          <w:rFonts w:ascii="Trebuchet MS" w:hAnsi="Trebuchet MS"/>
          <w:lang w:val="ro-RO"/>
        </w:rPr>
        <w:t>Nu este cazul</w:t>
      </w:r>
    </w:p>
    <w:p w14:paraId="105827B2" w14:textId="3A541FE0" w:rsidR="00262583" w:rsidRPr="00AC70E7" w:rsidRDefault="00262583" w:rsidP="00262583">
      <w:pPr>
        <w:pStyle w:val="Heading3"/>
        <w:rPr>
          <w:rFonts w:ascii="Trebuchet MS" w:hAnsi="Trebuchet MS"/>
          <w:lang w:val="ro-RO"/>
        </w:rPr>
      </w:pPr>
      <w:bookmarkStart w:id="21" w:name="_Toc135387089"/>
      <w:r w:rsidRPr="00AC70E7">
        <w:rPr>
          <w:rFonts w:ascii="Trebuchet MS" w:hAnsi="Trebuchet MS"/>
          <w:lang w:val="ro-RO"/>
        </w:rPr>
        <w:t>3.6.2. Instalațiile și fluxurile tehnologice existente pe amplasament</w:t>
      </w:r>
      <w:bookmarkEnd w:id="21"/>
    </w:p>
    <w:p w14:paraId="4857A91E" w14:textId="129B8EA4" w:rsidR="00262583" w:rsidRPr="00AC70E7" w:rsidRDefault="00262583" w:rsidP="00262583">
      <w:pPr>
        <w:rPr>
          <w:rFonts w:ascii="Trebuchet MS" w:hAnsi="Trebuchet MS"/>
          <w:lang w:val="ro-RO"/>
        </w:rPr>
      </w:pPr>
      <w:r w:rsidRPr="00AC70E7">
        <w:rPr>
          <w:rFonts w:ascii="Trebuchet MS" w:hAnsi="Trebuchet MS"/>
          <w:lang w:val="ro-RO"/>
        </w:rPr>
        <w:t>Nu este cazul</w:t>
      </w:r>
    </w:p>
    <w:p w14:paraId="74BBEDAF" w14:textId="3902EE35" w:rsidR="00262583" w:rsidRPr="00AC70E7" w:rsidRDefault="00262583" w:rsidP="00262583">
      <w:pPr>
        <w:pStyle w:val="Heading3"/>
        <w:rPr>
          <w:rFonts w:ascii="Trebuchet MS" w:hAnsi="Trebuchet MS"/>
          <w:lang w:val="ro-RO"/>
        </w:rPr>
      </w:pPr>
      <w:bookmarkStart w:id="22" w:name="_Toc135387090"/>
      <w:r w:rsidRPr="00A22659">
        <w:rPr>
          <w:rFonts w:ascii="Trebuchet MS" w:hAnsi="Trebuchet MS"/>
          <w:lang w:val="ro-RO"/>
        </w:rPr>
        <w:t>3.6.3. Procesele de producție ale proiectului propus</w:t>
      </w:r>
      <w:bookmarkEnd w:id="22"/>
    </w:p>
    <w:p w14:paraId="7FB2ECE5" w14:textId="5B3A6341" w:rsidR="00262583" w:rsidRPr="00AC70E7" w:rsidRDefault="00262583" w:rsidP="00CE1FEC">
      <w:pPr>
        <w:ind w:firstLine="720"/>
        <w:jc w:val="both"/>
        <w:rPr>
          <w:rFonts w:ascii="Trebuchet MS" w:hAnsi="Trebuchet MS"/>
          <w:lang w:val="ro-RO"/>
        </w:rPr>
      </w:pPr>
      <w:r w:rsidRPr="00AC70E7">
        <w:rPr>
          <w:rFonts w:ascii="Trebuchet MS" w:hAnsi="Trebuchet MS"/>
          <w:lang w:val="ro-RO"/>
        </w:rPr>
        <w:t>Dată fiind importanța zonei atât la nivel micro, cât și macro, este necesară o intervenție plurivalentă care să vizeze o restructurare a spațiului public funcțională și estetică pentru a putea crește calitatea vieții locuitorilor,  atrage un număr crescut de utilizatori și îmbunătăți factorii de mediu din zona de nord a Municipiului Constanța.</w:t>
      </w:r>
    </w:p>
    <w:p w14:paraId="23DE4D6D" w14:textId="3023A132" w:rsidR="00380F01" w:rsidRPr="00AC70E7" w:rsidRDefault="00380F01" w:rsidP="00380F01">
      <w:pPr>
        <w:pStyle w:val="Heading3"/>
        <w:rPr>
          <w:rFonts w:ascii="Trebuchet MS" w:hAnsi="Trebuchet MS"/>
          <w:lang w:val="ro-RO"/>
        </w:rPr>
      </w:pPr>
      <w:bookmarkStart w:id="23" w:name="_Toc135387091"/>
      <w:r w:rsidRPr="00AC70E7">
        <w:rPr>
          <w:rFonts w:ascii="Trebuchet MS" w:hAnsi="Trebuchet MS"/>
          <w:lang w:val="ro-RO"/>
        </w:rPr>
        <w:t>3.6.4. Materiile prime, energia și combustibilii utilizați</w:t>
      </w:r>
      <w:bookmarkEnd w:id="23"/>
    </w:p>
    <w:p w14:paraId="61EBC5A4" w14:textId="386BE0B1" w:rsidR="00380F01" w:rsidRPr="00AC70E7" w:rsidRDefault="00380F01" w:rsidP="00380F01">
      <w:pPr>
        <w:rPr>
          <w:rFonts w:ascii="Trebuchet MS" w:hAnsi="Trebuchet MS"/>
          <w:lang w:val="ro-RO"/>
        </w:rPr>
      </w:pPr>
      <w:r w:rsidRPr="00AC70E7">
        <w:rPr>
          <w:rFonts w:ascii="Trebuchet MS" w:hAnsi="Trebuchet MS"/>
          <w:lang w:val="ro-RO"/>
        </w:rPr>
        <w:t>Nu este cazul</w:t>
      </w:r>
    </w:p>
    <w:p w14:paraId="53AC9E35" w14:textId="77777777" w:rsidR="0069013F" w:rsidRPr="00AC70E7" w:rsidRDefault="00380F01" w:rsidP="0069013F">
      <w:pPr>
        <w:pStyle w:val="Heading3"/>
        <w:rPr>
          <w:rFonts w:ascii="Trebuchet MS" w:hAnsi="Trebuchet MS"/>
          <w:lang w:val="ro-RO"/>
        </w:rPr>
      </w:pPr>
      <w:bookmarkStart w:id="24" w:name="_Toc135387092"/>
      <w:r w:rsidRPr="00AC70E7">
        <w:rPr>
          <w:rFonts w:ascii="Trebuchet MS" w:hAnsi="Trebuchet MS"/>
          <w:lang w:val="ro-RO"/>
        </w:rPr>
        <w:t>3.6.5. Racordarea la rețelele utilitare existente</w:t>
      </w:r>
      <w:bookmarkEnd w:id="24"/>
    </w:p>
    <w:p w14:paraId="01F6495D" w14:textId="007F1F7D" w:rsidR="002D7D6C" w:rsidRPr="00AC70E7" w:rsidRDefault="0069013F" w:rsidP="00CE1FEC">
      <w:pPr>
        <w:ind w:firstLine="720"/>
        <w:jc w:val="both"/>
        <w:rPr>
          <w:rFonts w:ascii="Trebuchet MS" w:hAnsi="Trebuchet MS"/>
          <w:lang w:val="ro-RO"/>
        </w:rPr>
      </w:pPr>
      <w:r w:rsidRPr="00AC70E7">
        <w:rPr>
          <w:rFonts w:ascii="Trebuchet MS" w:hAnsi="Trebuchet MS"/>
          <w:lang w:val="ro-RO"/>
        </w:rPr>
        <w:t>Amplasamentul are dotarea tehnico-edilitară necesară dezvoltării obiectivului de investiție, fiind prezente rețele de alimentare cu energie electrică, iluminat public, apă și canalizare, canalizare pluvială, rețele de comunicații.</w:t>
      </w:r>
    </w:p>
    <w:p w14:paraId="770D841B" w14:textId="77777777" w:rsidR="00E862FE" w:rsidRPr="00AC70E7" w:rsidRDefault="00E862FE" w:rsidP="00CE1FEC">
      <w:pPr>
        <w:ind w:firstLine="720"/>
        <w:jc w:val="both"/>
        <w:rPr>
          <w:rFonts w:ascii="Trebuchet MS" w:hAnsi="Trebuchet MS"/>
          <w:lang w:val="ro-RO"/>
        </w:rPr>
      </w:pPr>
      <w:r w:rsidRPr="00AC70E7">
        <w:rPr>
          <w:rFonts w:ascii="Trebuchet MS" w:hAnsi="Trebuchet MS"/>
          <w:lang w:val="ro-RO"/>
        </w:rPr>
        <w:t>În cadrul demersului de proiectare a obiectivului de investiții se va ține cont în raport cu soluția propusă de relocarea/protejarea rețelelor edilitare existente.</w:t>
      </w:r>
    </w:p>
    <w:p w14:paraId="239CB746" w14:textId="5FA25DB6" w:rsidR="0069013F" w:rsidRPr="00AC70E7" w:rsidRDefault="0069013F" w:rsidP="00E862FE">
      <w:pPr>
        <w:pStyle w:val="Heading3"/>
        <w:rPr>
          <w:rFonts w:ascii="Trebuchet MS" w:hAnsi="Trebuchet MS"/>
          <w:lang w:val="ro-RO"/>
        </w:rPr>
      </w:pPr>
      <w:bookmarkStart w:id="25" w:name="_Toc135387093"/>
      <w:r w:rsidRPr="00AC70E7">
        <w:rPr>
          <w:rFonts w:ascii="Trebuchet MS" w:hAnsi="Trebuchet MS"/>
          <w:lang w:val="ro-RO"/>
        </w:rPr>
        <w:t>3.6.6. Lucrările de refacere a amplasamentului în zona afectată de execuția investiției</w:t>
      </w:r>
      <w:bookmarkEnd w:id="25"/>
      <w:r w:rsidRPr="00AC70E7">
        <w:rPr>
          <w:rFonts w:ascii="Trebuchet MS" w:hAnsi="Trebuchet MS"/>
          <w:lang w:val="ro-RO"/>
        </w:rPr>
        <w:t xml:space="preserve"> </w:t>
      </w:r>
    </w:p>
    <w:p w14:paraId="23C5E7B2" w14:textId="2505756F" w:rsidR="00E862FE" w:rsidRPr="00AC70E7" w:rsidRDefault="00E862FE" w:rsidP="00CE1FEC">
      <w:pPr>
        <w:ind w:firstLine="720"/>
        <w:jc w:val="both"/>
        <w:rPr>
          <w:rFonts w:ascii="Trebuchet MS" w:hAnsi="Trebuchet MS"/>
          <w:lang w:val="ro-RO"/>
        </w:rPr>
      </w:pPr>
      <w:r w:rsidRPr="00AC70E7">
        <w:rPr>
          <w:rFonts w:ascii="Trebuchet MS" w:hAnsi="Trebuchet MS"/>
          <w:lang w:val="ro-RO"/>
        </w:rPr>
        <w:t>Dup</w:t>
      </w:r>
      <w:r w:rsidR="006C2B2C" w:rsidRPr="00AC70E7">
        <w:rPr>
          <w:rFonts w:ascii="Trebuchet MS" w:hAnsi="Trebuchet MS"/>
          <w:lang w:val="ro-RO"/>
        </w:rPr>
        <w:t>ă</w:t>
      </w:r>
      <w:r w:rsidRPr="00AC70E7">
        <w:rPr>
          <w:rFonts w:ascii="Trebuchet MS" w:hAnsi="Trebuchet MS"/>
          <w:lang w:val="ro-RO"/>
        </w:rPr>
        <w:t xml:space="preserve"> finalizarea lucr</w:t>
      </w:r>
      <w:r w:rsidR="006C2B2C" w:rsidRPr="00AC70E7">
        <w:rPr>
          <w:rFonts w:ascii="Trebuchet MS" w:hAnsi="Trebuchet MS"/>
          <w:lang w:val="ro-RO"/>
        </w:rPr>
        <w:t>ă</w:t>
      </w:r>
      <w:r w:rsidRPr="00AC70E7">
        <w:rPr>
          <w:rFonts w:ascii="Trebuchet MS" w:hAnsi="Trebuchet MS"/>
          <w:lang w:val="ro-RO"/>
        </w:rPr>
        <w:t>rilor de execu</w:t>
      </w:r>
      <w:r w:rsidR="006C2B2C" w:rsidRPr="00AC70E7">
        <w:rPr>
          <w:rFonts w:ascii="Trebuchet MS" w:hAnsi="Trebuchet MS"/>
          <w:lang w:val="ro-RO"/>
        </w:rPr>
        <w:t>ț</w:t>
      </w:r>
      <w:r w:rsidRPr="00AC70E7">
        <w:rPr>
          <w:rFonts w:ascii="Trebuchet MS" w:hAnsi="Trebuchet MS"/>
          <w:lang w:val="ro-RO"/>
        </w:rPr>
        <w:t>ie, vor fi efectuate lucr</w:t>
      </w:r>
      <w:r w:rsidR="006C2B2C" w:rsidRPr="00AC70E7">
        <w:rPr>
          <w:rFonts w:ascii="Trebuchet MS" w:hAnsi="Trebuchet MS"/>
          <w:lang w:val="ro-RO"/>
        </w:rPr>
        <w:t>ă</w:t>
      </w:r>
      <w:r w:rsidRPr="00AC70E7">
        <w:rPr>
          <w:rFonts w:ascii="Trebuchet MS" w:hAnsi="Trebuchet MS"/>
          <w:lang w:val="ro-RO"/>
        </w:rPr>
        <w:t>ri specifice de redare a amplasamentului la starea ini</w:t>
      </w:r>
      <w:r w:rsidR="006C2B2C" w:rsidRPr="00AC70E7">
        <w:rPr>
          <w:rFonts w:ascii="Trebuchet MS" w:hAnsi="Trebuchet MS"/>
          <w:lang w:val="ro-RO"/>
        </w:rPr>
        <w:t>ț</w:t>
      </w:r>
      <w:r w:rsidRPr="00AC70E7">
        <w:rPr>
          <w:rFonts w:ascii="Trebuchet MS" w:hAnsi="Trebuchet MS"/>
          <w:lang w:val="ro-RO"/>
        </w:rPr>
        <w:t>ial</w:t>
      </w:r>
      <w:r w:rsidR="006C2B2C" w:rsidRPr="00AC70E7">
        <w:rPr>
          <w:rFonts w:ascii="Trebuchet MS" w:hAnsi="Trebuchet MS"/>
          <w:lang w:val="ro-RO"/>
        </w:rPr>
        <w:t>ă</w:t>
      </w:r>
      <w:r w:rsidRPr="00AC70E7">
        <w:rPr>
          <w:rFonts w:ascii="Trebuchet MS" w:hAnsi="Trebuchet MS"/>
          <w:lang w:val="ro-RO"/>
        </w:rPr>
        <w:t xml:space="preserve"> </w:t>
      </w:r>
      <w:r w:rsidR="006C2B2C" w:rsidRPr="00AC70E7">
        <w:rPr>
          <w:rFonts w:ascii="Trebuchet MS" w:hAnsi="Trebuchet MS"/>
          <w:lang w:val="ro-RO"/>
        </w:rPr>
        <w:t>ș</w:t>
      </w:r>
      <w:r w:rsidRPr="00AC70E7">
        <w:rPr>
          <w:rFonts w:ascii="Trebuchet MS" w:hAnsi="Trebuchet MS"/>
          <w:lang w:val="ro-RO"/>
        </w:rPr>
        <w:t xml:space="preserve">i de readucere a acestuia </w:t>
      </w:r>
      <w:r w:rsidR="006C2B2C" w:rsidRPr="00AC70E7">
        <w:rPr>
          <w:rFonts w:ascii="Trebuchet MS" w:hAnsi="Trebuchet MS"/>
          <w:lang w:val="ro-RO"/>
        </w:rPr>
        <w:t>î</w:t>
      </w:r>
      <w:r w:rsidRPr="00AC70E7">
        <w:rPr>
          <w:rFonts w:ascii="Trebuchet MS" w:hAnsi="Trebuchet MS"/>
          <w:lang w:val="ro-RO"/>
        </w:rPr>
        <w:t>ntr-o stare corespunzatoare, respectiv:</w:t>
      </w:r>
    </w:p>
    <w:p w14:paraId="7A564CA3" w14:textId="41C9284B" w:rsidR="00E862FE" w:rsidRPr="00AC70E7" w:rsidRDefault="00E862FE" w:rsidP="00CE1FEC">
      <w:pPr>
        <w:pStyle w:val="ListParagraph"/>
        <w:numPr>
          <w:ilvl w:val="0"/>
          <w:numId w:val="10"/>
        </w:numPr>
        <w:jc w:val="both"/>
        <w:rPr>
          <w:rFonts w:ascii="Trebuchet MS" w:hAnsi="Trebuchet MS"/>
          <w:lang w:val="ro-RO"/>
        </w:rPr>
      </w:pPr>
      <w:r w:rsidRPr="00AC70E7">
        <w:rPr>
          <w:rFonts w:ascii="Trebuchet MS" w:hAnsi="Trebuchet MS"/>
          <w:lang w:val="ro-RO"/>
        </w:rPr>
        <w:t xml:space="preserve">Se va evacua organizarea de </w:t>
      </w:r>
      <w:r w:rsidR="006C2B2C" w:rsidRPr="00AC70E7">
        <w:rPr>
          <w:rFonts w:ascii="Trebuchet MS" w:hAnsi="Trebuchet MS"/>
          <w:lang w:val="ro-RO"/>
        </w:rPr>
        <w:t>ș</w:t>
      </w:r>
      <w:r w:rsidRPr="00AC70E7">
        <w:rPr>
          <w:rFonts w:ascii="Trebuchet MS" w:hAnsi="Trebuchet MS"/>
          <w:lang w:val="ro-RO"/>
        </w:rPr>
        <w:t>antier;</w:t>
      </w:r>
    </w:p>
    <w:p w14:paraId="5BC6F329" w14:textId="0E7FA24C" w:rsidR="00E862FE" w:rsidRPr="00AC70E7" w:rsidRDefault="00E862FE" w:rsidP="00CE1FEC">
      <w:pPr>
        <w:pStyle w:val="ListParagraph"/>
        <w:numPr>
          <w:ilvl w:val="0"/>
          <w:numId w:val="10"/>
        </w:numPr>
        <w:jc w:val="both"/>
        <w:rPr>
          <w:rFonts w:ascii="Trebuchet MS" w:hAnsi="Trebuchet MS"/>
          <w:lang w:val="ro-RO"/>
        </w:rPr>
      </w:pPr>
      <w:r w:rsidRPr="00AC70E7">
        <w:rPr>
          <w:rFonts w:ascii="Trebuchet MS" w:hAnsi="Trebuchet MS"/>
          <w:lang w:val="ro-RO"/>
        </w:rPr>
        <w:lastRenderedPageBreak/>
        <w:t>Se vor elimina de</w:t>
      </w:r>
      <w:r w:rsidR="006C2B2C" w:rsidRPr="00AC70E7">
        <w:rPr>
          <w:rFonts w:ascii="Trebuchet MS" w:hAnsi="Trebuchet MS"/>
          <w:lang w:val="ro-RO"/>
        </w:rPr>
        <w:t>ș</w:t>
      </w:r>
      <w:r w:rsidRPr="00AC70E7">
        <w:rPr>
          <w:rFonts w:ascii="Trebuchet MS" w:hAnsi="Trebuchet MS"/>
          <w:lang w:val="ro-RO"/>
        </w:rPr>
        <w:t>eurile generate de angaja</w:t>
      </w:r>
      <w:r w:rsidR="006C2B2C" w:rsidRPr="00AC70E7">
        <w:rPr>
          <w:rFonts w:ascii="Trebuchet MS" w:hAnsi="Trebuchet MS"/>
          <w:lang w:val="ro-RO"/>
        </w:rPr>
        <w:t>ț</w:t>
      </w:r>
      <w:r w:rsidRPr="00AC70E7">
        <w:rPr>
          <w:rFonts w:ascii="Trebuchet MS" w:hAnsi="Trebuchet MS"/>
          <w:lang w:val="ro-RO"/>
        </w:rPr>
        <w:t xml:space="preserve">ii de pe </w:t>
      </w:r>
      <w:r w:rsidR="006C2B2C" w:rsidRPr="00AC70E7">
        <w:rPr>
          <w:rFonts w:ascii="Trebuchet MS" w:hAnsi="Trebuchet MS"/>
          <w:lang w:val="ro-RO"/>
        </w:rPr>
        <w:t>ș</w:t>
      </w:r>
      <w:r w:rsidRPr="00AC70E7">
        <w:rPr>
          <w:rFonts w:ascii="Trebuchet MS" w:hAnsi="Trebuchet MS"/>
          <w:lang w:val="ro-RO"/>
        </w:rPr>
        <w:t xml:space="preserve">antier </w:t>
      </w:r>
      <w:r w:rsidR="006C2B2C" w:rsidRPr="00AC70E7">
        <w:rPr>
          <w:rFonts w:ascii="Trebuchet MS" w:hAnsi="Trebuchet MS"/>
          <w:lang w:val="ro-RO"/>
        </w:rPr>
        <w:t>ș</w:t>
      </w:r>
      <w:r w:rsidRPr="00AC70E7">
        <w:rPr>
          <w:rFonts w:ascii="Trebuchet MS" w:hAnsi="Trebuchet MS"/>
          <w:lang w:val="ro-RO"/>
        </w:rPr>
        <w:t>i de</w:t>
      </w:r>
      <w:r w:rsidR="006C2B2C" w:rsidRPr="00AC70E7">
        <w:rPr>
          <w:rFonts w:ascii="Trebuchet MS" w:hAnsi="Trebuchet MS"/>
          <w:lang w:val="ro-RO"/>
        </w:rPr>
        <w:t>ș</w:t>
      </w:r>
      <w:r w:rsidRPr="00AC70E7">
        <w:rPr>
          <w:rFonts w:ascii="Trebuchet MS" w:hAnsi="Trebuchet MS"/>
          <w:lang w:val="ro-RO"/>
        </w:rPr>
        <w:t>eurile de ambalaje rezultate de la materialele de construc</w:t>
      </w:r>
      <w:r w:rsidR="006C2B2C" w:rsidRPr="00AC70E7">
        <w:rPr>
          <w:rFonts w:ascii="Trebuchet MS" w:hAnsi="Trebuchet MS"/>
          <w:lang w:val="ro-RO"/>
        </w:rPr>
        <w:t>ț</w:t>
      </w:r>
      <w:r w:rsidRPr="00AC70E7">
        <w:rPr>
          <w:rFonts w:ascii="Trebuchet MS" w:hAnsi="Trebuchet MS"/>
          <w:lang w:val="ro-RO"/>
        </w:rPr>
        <w:t>ii utilizate.</w:t>
      </w:r>
    </w:p>
    <w:p w14:paraId="0E7B0EE1" w14:textId="050AD432" w:rsidR="00E862FE" w:rsidRPr="00AC70E7" w:rsidRDefault="00E862FE" w:rsidP="00E862FE">
      <w:pPr>
        <w:pStyle w:val="Heading3"/>
        <w:rPr>
          <w:rFonts w:ascii="Trebuchet MS" w:hAnsi="Trebuchet MS"/>
          <w:lang w:val="ro-RO"/>
        </w:rPr>
      </w:pPr>
      <w:bookmarkStart w:id="26" w:name="_Toc135387094"/>
      <w:r w:rsidRPr="00AC70E7">
        <w:rPr>
          <w:rFonts w:ascii="Trebuchet MS" w:hAnsi="Trebuchet MS"/>
          <w:lang w:val="ro-RO"/>
        </w:rPr>
        <w:t>3.6.7. Căi noi de access sau schimbări ale celor existente</w:t>
      </w:r>
      <w:bookmarkEnd w:id="26"/>
    </w:p>
    <w:p w14:paraId="10FF23AB" w14:textId="50B2E918" w:rsidR="00183BAD" w:rsidRPr="00AC70E7" w:rsidRDefault="00183BAD" w:rsidP="00CE1FEC">
      <w:pPr>
        <w:ind w:firstLine="720"/>
        <w:jc w:val="both"/>
        <w:rPr>
          <w:rFonts w:ascii="Trebuchet MS" w:hAnsi="Trebuchet MS"/>
          <w:lang w:val="ro-RO"/>
        </w:rPr>
      </w:pPr>
      <w:r w:rsidRPr="00AC70E7">
        <w:rPr>
          <w:rFonts w:ascii="Trebuchet MS" w:hAnsi="Trebuchet MS"/>
          <w:lang w:val="ro-RO"/>
        </w:rPr>
        <w:t>Se va avea în vedere proiectarea trotuarelor și aleilor de acces ale locuințelor colective</w:t>
      </w:r>
      <w:r w:rsidR="007E0A8F">
        <w:rPr>
          <w:rFonts w:ascii="Trebuchet MS" w:hAnsi="Trebuchet MS"/>
          <w:lang w:val="ro-RO"/>
        </w:rPr>
        <w:t>/hotelurilor</w:t>
      </w:r>
      <w:r w:rsidRPr="00AC70E7">
        <w:rPr>
          <w:rFonts w:ascii="Trebuchet MS" w:hAnsi="Trebuchet MS"/>
          <w:lang w:val="ro-RO"/>
        </w:rPr>
        <w:t xml:space="preser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p>
    <w:p w14:paraId="72F1EC70" w14:textId="1D1E29A1" w:rsidR="00E862FE" w:rsidRPr="00AC70E7" w:rsidRDefault="00183BAD" w:rsidP="00183BAD">
      <w:pPr>
        <w:pStyle w:val="Heading3"/>
        <w:rPr>
          <w:rFonts w:ascii="Trebuchet MS" w:hAnsi="Trebuchet MS"/>
          <w:lang w:val="ro-RO"/>
        </w:rPr>
      </w:pPr>
      <w:bookmarkStart w:id="27" w:name="_Toc135387095"/>
      <w:r w:rsidRPr="00AC70E7">
        <w:rPr>
          <w:rFonts w:ascii="Trebuchet MS" w:hAnsi="Trebuchet MS"/>
          <w:lang w:val="ro-RO"/>
        </w:rPr>
        <w:t>3.6.8. Resursele naturale folosite</w:t>
      </w:r>
      <w:bookmarkEnd w:id="27"/>
    </w:p>
    <w:p w14:paraId="6FB55275" w14:textId="2197C23F" w:rsidR="00183BAD" w:rsidRPr="00AC70E7" w:rsidRDefault="00183BAD" w:rsidP="00CE1FEC">
      <w:pPr>
        <w:ind w:firstLine="720"/>
        <w:jc w:val="both"/>
        <w:rPr>
          <w:rFonts w:ascii="Trebuchet MS" w:hAnsi="Trebuchet MS"/>
          <w:lang w:val="ro-RO"/>
        </w:rPr>
      </w:pPr>
      <w:r w:rsidRPr="00AC70E7">
        <w:rPr>
          <w:rFonts w:ascii="Trebuchet MS" w:hAnsi="Trebuchet MS"/>
          <w:lang w:val="ro-RO"/>
        </w:rPr>
        <w:t>Realizarea proiectului implic</w:t>
      </w:r>
      <w:r w:rsidR="00DD3AB4" w:rsidRPr="00AC70E7">
        <w:rPr>
          <w:rFonts w:ascii="Trebuchet MS" w:hAnsi="Trebuchet MS"/>
          <w:lang w:val="ro-RO"/>
        </w:rPr>
        <w:t>ă</w:t>
      </w:r>
      <w:r w:rsidRPr="00AC70E7">
        <w:rPr>
          <w:rFonts w:ascii="Trebuchet MS" w:hAnsi="Trebuchet MS"/>
          <w:lang w:val="ro-RO"/>
        </w:rPr>
        <w:t xml:space="preserve"> un consum de resurse naturale at</w:t>
      </w:r>
      <w:r w:rsidR="00DD3AB4" w:rsidRPr="00AC70E7">
        <w:rPr>
          <w:rFonts w:ascii="Trebuchet MS" w:hAnsi="Trebuchet MS"/>
          <w:lang w:val="ro-RO"/>
        </w:rPr>
        <w:t>â</w:t>
      </w:r>
      <w:r w:rsidRPr="00AC70E7">
        <w:rPr>
          <w:rFonts w:ascii="Trebuchet MS" w:hAnsi="Trebuchet MS"/>
          <w:lang w:val="ro-RO"/>
        </w:rPr>
        <w:t xml:space="preserve">t </w:t>
      </w:r>
      <w:r w:rsidR="00DD3AB4" w:rsidRPr="00AC70E7">
        <w:rPr>
          <w:rFonts w:ascii="Trebuchet MS" w:hAnsi="Trebuchet MS"/>
          <w:lang w:val="ro-RO"/>
        </w:rPr>
        <w:t>î</w:t>
      </w:r>
      <w:r w:rsidRPr="00AC70E7">
        <w:rPr>
          <w:rFonts w:ascii="Trebuchet MS" w:hAnsi="Trebuchet MS"/>
          <w:lang w:val="ro-RO"/>
        </w:rPr>
        <w:t>n perioada de execu</w:t>
      </w:r>
      <w:r w:rsidR="00DD3AB4" w:rsidRPr="00AC70E7">
        <w:rPr>
          <w:rFonts w:ascii="Trebuchet MS" w:hAnsi="Trebuchet MS"/>
          <w:lang w:val="ro-RO"/>
        </w:rPr>
        <w:t>ț</w:t>
      </w:r>
      <w:r w:rsidRPr="00AC70E7">
        <w:rPr>
          <w:rFonts w:ascii="Trebuchet MS" w:hAnsi="Trebuchet MS"/>
          <w:lang w:val="ro-RO"/>
        </w:rPr>
        <w:t>ie a lucr</w:t>
      </w:r>
      <w:r w:rsidR="00DD3AB4" w:rsidRPr="00AC70E7">
        <w:rPr>
          <w:rFonts w:ascii="Trebuchet MS" w:hAnsi="Trebuchet MS"/>
          <w:lang w:val="ro-RO"/>
        </w:rPr>
        <w:t>ă</w:t>
      </w:r>
      <w:r w:rsidRPr="00AC70E7">
        <w:rPr>
          <w:rFonts w:ascii="Trebuchet MS" w:hAnsi="Trebuchet MS"/>
          <w:lang w:val="ro-RO"/>
        </w:rPr>
        <w:t>rilor, c</w:t>
      </w:r>
      <w:r w:rsidR="00DD3AB4" w:rsidRPr="00AC70E7">
        <w:rPr>
          <w:rFonts w:ascii="Trebuchet MS" w:hAnsi="Trebuchet MS"/>
          <w:lang w:val="ro-RO"/>
        </w:rPr>
        <w:t>â</w:t>
      </w:r>
      <w:r w:rsidRPr="00AC70E7">
        <w:rPr>
          <w:rFonts w:ascii="Trebuchet MS" w:hAnsi="Trebuchet MS"/>
          <w:lang w:val="ro-RO"/>
        </w:rPr>
        <w:t xml:space="preserve">t </w:t>
      </w:r>
      <w:r w:rsidR="00DD3AB4" w:rsidRPr="00AC70E7">
        <w:rPr>
          <w:rFonts w:ascii="Trebuchet MS" w:hAnsi="Trebuchet MS"/>
          <w:lang w:val="ro-RO"/>
        </w:rPr>
        <w:t>ș</w:t>
      </w:r>
      <w:r w:rsidRPr="00AC70E7">
        <w:rPr>
          <w:rFonts w:ascii="Trebuchet MS" w:hAnsi="Trebuchet MS"/>
          <w:lang w:val="ro-RO"/>
        </w:rPr>
        <w:t xml:space="preserve">i </w:t>
      </w:r>
      <w:r w:rsidR="00DD3AB4" w:rsidRPr="00AC70E7">
        <w:rPr>
          <w:rFonts w:ascii="Trebuchet MS" w:hAnsi="Trebuchet MS"/>
          <w:lang w:val="ro-RO"/>
        </w:rPr>
        <w:t>î</w:t>
      </w:r>
      <w:r w:rsidRPr="00AC70E7">
        <w:rPr>
          <w:rFonts w:ascii="Trebuchet MS" w:hAnsi="Trebuchet MS"/>
          <w:lang w:val="ro-RO"/>
        </w:rPr>
        <w:t>n cea de func</w:t>
      </w:r>
      <w:r w:rsidR="00DD3AB4" w:rsidRPr="00AC70E7">
        <w:rPr>
          <w:rFonts w:ascii="Trebuchet MS" w:hAnsi="Trebuchet MS"/>
          <w:lang w:val="ro-RO"/>
        </w:rPr>
        <w:t>ț</w:t>
      </w:r>
      <w:r w:rsidRPr="00AC70E7">
        <w:rPr>
          <w:rFonts w:ascii="Trebuchet MS" w:hAnsi="Trebuchet MS"/>
          <w:lang w:val="ro-RO"/>
        </w:rPr>
        <w:t>ionare a activit</w:t>
      </w:r>
      <w:r w:rsidR="00DD3AB4" w:rsidRPr="00AC70E7">
        <w:rPr>
          <w:rFonts w:ascii="Trebuchet MS" w:hAnsi="Trebuchet MS"/>
          <w:lang w:val="ro-RO"/>
        </w:rPr>
        <w:t>ăț</w:t>
      </w:r>
      <w:r w:rsidRPr="00AC70E7">
        <w:rPr>
          <w:rFonts w:ascii="Trebuchet MS" w:hAnsi="Trebuchet MS"/>
          <w:lang w:val="ro-RO"/>
        </w:rPr>
        <w:t xml:space="preserve">ii. </w:t>
      </w:r>
      <w:r w:rsidR="00DD3AB4" w:rsidRPr="00AC70E7">
        <w:rPr>
          <w:rFonts w:ascii="Trebuchet MS" w:hAnsi="Trebuchet MS"/>
          <w:lang w:val="ro-RO"/>
        </w:rPr>
        <w:t>Î</w:t>
      </w:r>
      <w:r w:rsidRPr="00AC70E7">
        <w:rPr>
          <w:rFonts w:ascii="Trebuchet MS" w:hAnsi="Trebuchet MS"/>
          <w:lang w:val="ro-RO"/>
        </w:rPr>
        <w:t>n perioada de construc</w:t>
      </w:r>
      <w:r w:rsidR="00DD3AB4" w:rsidRPr="00AC70E7">
        <w:rPr>
          <w:rFonts w:ascii="Trebuchet MS" w:hAnsi="Trebuchet MS"/>
          <w:lang w:val="ro-RO"/>
        </w:rPr>
        <w:t>ț</w:t>
      </w:r>
      <w:r w:rsidRPr="00AC70E7">
        <w:rPr>
          <w:rFonts w:ascii="Trebuchet MS" w:hAnsi="Trebuchet MS"/>
          <w:lang w:val="ro-RO"/>
        </w:rPr>
        <w:t>ie prin ocuparea suprafe</w:t>
      </w:r>
      <w:r w:rsidR="00DD3AB4" w:rsidRPr="00AC70E7">
        <w:rPr>
          <w:rFonts w:ascii="Trebuchet MS" w:hAnsi="Trebuchet MS"/>
          <w:lang w:val="ro-RO"/>
        </w:rPr>
        <w:t>ț</w:t>
      </w:r>
      <w:r w:rsidRPr="00AC70E7">
        <w:rPr>
          <w:rFonts w:ascii="Trebuchet MS" w:hAnsi="Trebuchet MS"/>
          <w:lang w:val="ro-RO"/>
        </w:rPr>
        <w:t xml:space="preserve">ei de teren necesare </w:t>
      </w:r>
      <w:r w:rsidR="00F82AE2" w:rsidRPr="00AC70E7">
        <w:rPr>
          <w:rFonts w:ascii="Trebuchet MS" w:hAnsi="Trebuchet MS"/>
          <w:lang w:val="ro-RO"/>
        </w:rPr>
        <w:t>ș</w:t>
      </w:r>
      <w:r w:rsidRPr="00AC70E7">
        <w:rPr>
          <w:rFonts w:ascii="Trebuchet MS" w:hAnsi="Trebuchet MS"/>
          <w:lang w:val="ro-RO"/>
        </w:rPr>
        <w:t>i prin utilizarea materialelor de construc</w:t>
      </w:r>
      <w:r w:rsidR="00F82AE2" w:rsidRPr="00AC70E7">
        <w:rPr>
          <w:rFonts w:ascii="Trebuchet MS" w:hAnsi="Trebuchet MS"/>
          <w:lang w:val="ro-RO"/>
        </w:rPr>
        <w:t>ț</w:t>
      </w:r>
      <w:r w:rsidRPr="00AC70E7">
        <w:rPr>
          <w:rFonts w:ascii="Trebuchet MS" w:hAnsi="Trebuchet MS"/>
          <w:lang w:val="ro-RO"/>
        </w:rPr>
        <w:t>ie.</w:t>
      </w:r>
    </w:p>
    <w:p w14:paraId="1A293C88" w14:textId="67DFB685" w:rsidR="00183BAD" w:rsidRPr="00AC70E7" w:rsidRDefault="00183BAD" w:rsidP="00CE1FEC">
      <w:pPr>
        <w:ind w:firstLine="720"/>
        <w:jc w:val="both"/>
        <w:rPr>
          <w:rFonts w:ascii="Trebuchet MS" w:hAnsi="Trebuchet MS"/>
          <w:lang w:val="ro-RO"/>
        </w:rPr>
      </w:pPr>
      <w:r w:rsidRPr="00AC70E7">
        <w:rPr>
          <w:rFonts w:ascii="Trebuchet MS" w:hAnsi="Trebuchet MS"/>
          <w:lang w:val="ro-RO"/>
        </w:rPr>
        <w:t>Av</w:t>
      </w:r>
      <w:r w:rsidR="00F82AE2" w:rsidRPr="00AC70E7">
        <w:rPr>
          <w:rFonts w:ascii="Trebuchet MS" w:hAnsi="Trebuchet MS"/>
          <w:lang w:val="ro-RO"/>
        </w:rPr>
        <w:t>â</w:t>
      </w:r>
      <w:r w:rsidRPr="00AC70E7">
        <w:rPr>
          <w:rFonts w:ascii="Trebuchet MS" w:hAnsi="Trebuchet MS"/>
          <w:lang w:val="ro-RO"/>
        </w:rPr>
        <w:t xml:space="preserve">nd </w:t>
      </w:r>
      <w:r w:rsidR="00F82AE2" w:rsidRPr="00AC70E7">
        <w:rPr>
          <w:rFonts w:ascii="Trebuchet MS" w:hAnsi="Trebuchet MS"/>
          <w:lang w:val="ro-RO"/>
        </w:rPr>
        <w:t>î</w:t>
      </w:r>
      <w:r w:rsidRPr="00AC70E7">
        <w:rPr>
          <w:rFonts w:ascii="Trebuchet MS" w:hAnsi="Trebuchet MS"/>
          <w:lang w:val="ro-RO"/>
        </w:rPr>
        <w:t>n vedere natura investi</w:t>
      </w:r>
      <w:r w:rsidR="00F82AE2" w:rsidRPr="00AC70E7">
        <w:rPr>
          <w:rFonts w:ascii="Trebuchet MS" w:hAnsi="Trebuchet MS"/>
          <w:lang w:val="ro-RO"/>
        </w:rPr>
        <w:t>ț</w:t>
      </w:r>
      <w:r w:rsidRPr="00AC70E7">
        <w:rPr>
          <w:rFonts w:ascii="Trebuchet MS" w:hAnsi="Trebuchet MS"/>
          <w:lang w:val="ro-RO"/>
        </w:rPr>
        <w:t>iei propuse se apreciaz</w:t>
      </w:r>
      <w:r w:rsidR="00F82AE2" w:rsidRPr="00AC70E7">
        <w:rPr>
          <w:rFonts w:ascii="Trebuchet MS" w:hAnsi="Trebuchet MS"/>
          <w:lang w:val="ro-RO"/>
        </w:rPr>
        <w:t>ă</w:t>
      </w:r>
      <w:r w:rsidRPr="00AC70E7">
        <w:rPr>
          <w:rFonts w:ascii="Trebuchet MS" w:hAnsi="Trebuchet MS"/>
          <w:lang w:val="ro-RO"/>
        </w:rPr>
        <w:t xml:space="preserve"> faptul c</w:t>
      </w:r>
      <w:r w:rsidR="00F82AE2" w:rsidRPr="00AC70E7">
        <w:rPr>
          <w:rFonts w:ascii="Trebuchet MS" w:hAnsi="Trebuchet MS"/>
          <w:lang w:val="ro-RO"/>
        </w:rPr>
        <w:t>ă</w:t>
      </w:r>
      <w:r w:rsidRPr="00AC70E7">
        <w:rPr>
          <w:rFonts w:ascii="Trebuchet MS" w:hAnsi="Trebuchet MS"/>
          <w:lang w:val="ro-RO"/>
        </w:rPr>
        <w:t xml:space="preserve"> nu vor fi efecte semnificative asupra mediului din punct de vedere al utiliz</w:t>
      </w:r>
      <w:r w:rsidR="00F82AE2" w:rsidRPr="00AC70E7">
        <w:rPr>
          <w:rFonts w:ascii="Trebuchet MS" w:hAnsi="Trebuchet MS"/>
          <w:lang w:val="ro-RO"/>
        </w:rPr>
        <w:t>ă</w:t>
      </w:r>
      <w:r w:rsidRPr="00AC70E7">
        <w:rPr>
          <w:rFonts w:ascii="Trebuchet MS" w:hAnsi="Trebuchet MS"/>
          <w:lang w:val="ro-RO"/>
        </w:rPr>
        <w:t>rii resurselor naturale.</w:t>
      </w:r>
    </w:p>
    <w:p w14:paraId="3B03E1C8" w14:textId="37D0D70B" w:rsidR="00183BAD" w:rsidRPr="00AC70E7" w:rsidRDefault="00F82AE2" w:rsidP="00CE1FEC">
      <w:pPr>
        <w:ind w:firstLine="720"/>
        <w:jc w:val="both"/>
        <w:rPr>
          <w:rFonts w:ascii="Trebuchet MS" w:hAnsi="Trebuchet MS"/>
          <w:lang w:val="ro-RO"/>
        </w:rPr>
      </w:pPr>
      <w:r w:rsidRPr="00AC70E7">
        <w:rPr>
          <w:rFonts w:ascii="Trebuchet MS" w:hAnsi="Trebuchet MS"/>
          <w:lang w:val="ro-RO"/>
        </w:rPr>
        <w:t>Î</w:t>
      </w:r>
      <w:r w:rsidR="00183BAD" w:rsidRPr="00AC70E7">
        <w:rPr>
          <w:rFonts w:ascii="Trebuchet MS" w:hAnsi="Trebuchet MS"/>
          <w:lang w:val="ro-RO"/>
        </w:rPr>
        <w:t>n plus, construc</w:t>
      </w:r>
      <w:r w:rsidRPr="00AC70E7">
        <w:rPr>
          <w:rFonts w:ascii="Trebuchet MS" w:hAnsi="Trebuchet MS"/>
          <w:lang w:val="ro-RO"/>
        </w:rPr>
        <w:t>ț</w:t>
      </w:r>
      <w:r w:rsidR="00183BAD" w:rsidRPr="00AC70E7">
        <w:rPr>
          <w:rFonts w:ascii="Trebuchet MS" w:hAnsi="Trebuchet MS"/>
          <w:lang w:val="ro-RO"/>
        </w:rPr>
        <w:t xml:space="preserve">iile trebuie proiectate, executate </w:t>
      </w:r>
      <w:r w:rsidRPr="00AC70E7">
        <w:rPr>
          <w:rFonts w:ascii="Trebuchet MS" w:hAnsi="Trebuchet MS"/>
          <w:lang w:val="ro-RO"/>
        </w:rPr>
        <w:t>ș</w:t>
      </w:r>
      <w:r w:rsidR="00183BAD" w:rsidRPr="00AC70E7">
        <w:rPr>
          <w:rFonts w:ascii="Trebuchet MS" w:hAnsi="Trebuchet MS"/>
          <w:lang w:val="ro-RO"/>
        </w:rPr>
        <w:t xml:space="preserve">i demolate astfel </w:t>
      </w:r>
      <w:r w:rsidRPr="00AC70E7">
        <w:rPr>
          <w:rFonts w:ascii="Trebuchet MS" w:hAnsi="Trebuchet MS"/>
          <w:lang w:val="ro-RO"/>
        </w:rPr>
        <w:t>î</w:t>
      </w:r>
      <w:r w:rsidR="00183BAD" w:rsidRPr="00AC70E7">
        <w:rPr>
          <w:rFonts w:ascii="Trebuchet MS" w:hAnsi="Trebuchet MS"/>
          <w:lang w:val="ro-RO"/>
        </w:rPr>
        <w:t>ncat utilizarea resurselor naturale s</w:t>
      </w:r>
      <w:r w:rsidRPr="00AC70E7">
        <w:rPr>
          <w:rFonts w:ascii="Trebuchet MS" w:hAnsi="Trebuchet MS"/>
          <w:lang w:val="ro-RO"/>
        </w:rPr>
        <w:t>ă</w:t>
      </w:r>
      <w:r w:rsidR="00183BAD" w:rsidRPr="00AC70E7">
        <w:rPr>
          <w:rFonts w:ascii="Trebuchet MS" w:hAnsi="Trebuchet MS"/>
          <w:lang w:val="ro-RO"/>
        </w:rPr>
        <w:t xml:space="preserve"> fie sustenabil</w:t>
      </w:r>
      <w:r w:rsidRPr="00AC70E7">
        <w:rPr>
          <w:rFonts w:ascii="Trebuchet MS" w:hAnsi="Trebuchet MS"/>
          <w:lang w:val="ro-RO"/>
        </w:rPr>
        <w:t>ă</w:t>
      </w:r>
      <w:r w:rsidR="00183BAD" w:rsidRPr="00AC70E7">
        <w:rPr>
          <w:rFonts w:ascii="Trebuchet MS" w:hAnsi="Trebuchet MS"/>
          <w:lang w:val="ro-RO"/>
        </w:rPr>
        <w:t xml:space="preserve"> </w:t>
      </w:r>
      <w:r w:rsidRPr="00AC70E7">
        <w:rPr>
          <w:rFonts w:ascii="Trebuchet MS" w:hAnsi="Trebuchet MS"/>
          <w:lang w:val="ro-RO"/>
        </w:rPr>
        <w:t>ș</w:t>
      </w:r>
      <w:r w:rsidR="00183BAD" w:rsidRPr="00AC70E7">
        <w:rPr>
          <w:rFonts w:ascii="Trebuchet MS" w:hAnsi="Trebuchet MS"/>
          <w:lang w:val="ro-RO"/>
        </w:rPr>
        <w:t>i s</w:t>
      </w:r>
      <w:r w:rsidRPr="00AC70E7">
        <w:rPr>
          <w:rFonts w:ascii="Trebuchet MS" w:hAnsi="Trebuchet MS"/>
          <w:lang w:val="ro-RO"/>
        </w:rPr>
        <w:t>ă</w:t>
      </w:r>
      <w:r w:rsidR="00183BAD" w:rsidRPr="00AC70E7">
        <w:rPr>
          <w:rFonts w:ascii="Trebuchet MS" w:hAnsi="Trebuchet MS"/>
          <w:lang w:val="ro-RO"/>
        </w:rPr>
        <w:t xml:space="preserve"> asigure </w:t>
      </w:r>
      <w:r w:rsidRPr="00AC70E7">
        <w:rPr>
          <w:rFonts w:ascii="Trebuchet MS" w:hAnsi="Trebuchet MS"/>
          <w:lang w:val="ro-RO"/>
        </w:rPr>
        <w:t>î</w:t>
      </w:r>
      <w:r w:rsidR="00183BAD" w:rsidRPr="00AC70E7">
        <w:rPr>
          <w:rFonts w:ascii="Trebuchet MS" w:hAnsi="Trebuchet MS"/>
          <w:lang w:val="ro-RO"/>
        </w:rPr>
        <w:t xml:space="preserve">n special urmatoarele: </w:t>
      </w:r>
    </w:p>
    <w:p w14:paraId="1EF98E39" w14:textId="58B40147" w:rsidR="00183BAD" w:rsidRPr="00AC70E7" w:rsidRDefault="00183BAD" w:rsidP="00CE1FEC">
      <w:pPr>
        <w:pStyle w:val="ListParagraph"/>
        <w:numPr>
          <w:ilvl w:val="0"/>
          <w:numId w:val="11"/>
        </w:numPr>
        <w:jc w:val="both"/>
        <w:rPr>
          <w:rFonts w:ascii="Trebuchet MS" w:hAnsi="Trebuchet MS"/>
          <w:lang w:val="ro-RO"/>
        </w:rPr>
      </w:pPr>
      <w:r w:rsidRPr="00AC70E7">
        <w:rPr>
          <w:rFonts w:ascii="Trebuchet MS" w:hAnsi="Trebuchet MS"/>
          <w:lang w:val="ro-RO"/>
        </w:rPr>
        <w:t>Reutilizarea sau reciclabilitatea construc</w:t>
      </w:r>
      <w:r w:rsidR="00F82AE2" w:rsidRPr="00AC70E7">
        <w:rPr>
          <w:rFonts w:ascii="Trebuchet MS" w:hAnsi="Trebuchet MS"/>
          <w:lang w:val="ro-RO"/>
        </w:rPr>
        <w:t>ț</w:t>
      </w:r>
      <w:r w:rsidRPr="00AC70E7">
        <w:rPr>
          <w:rFonts w:ascii="Trebuchet MS" w:hAnsi="Trebuchet MS"/>
          <w:lang w:val="ro-RO"/>
        </w:rPr>
        <w:t xml:space="preserve">iilor, a materialelor </w:t>
      </w:r>
      <w:r w:rsidR="00F82AE2" w:rsidRPr="00AC70E7">
        <w:rPr>
          <w:rFonts w:ascii="Trebuchet MS" w:hAnsi="Trebuchet MS"/>
          <w:lang w:val="ro-RO"/>
        </w:rPr>
        <w:t>ș</w:t>
      </w:r>
      <w:r w:rsidRPr="00AC70E7">
        <w:rPr>
          <w:rFonts w:ascii="Trebuchet MS" w:hAnsi="Trebuchet MS"/>
          <w:lang w:val="ro-RO"/>
        </w:rPr>
        <w:t>i p</w:t>
      </w:r>
      <w:r w:rsidR="00F82AE2" w:rsidRPr="00AC70E7">
        <w:rPr>
          <w:rFonts w:ascii="Trebuchet MS" w:hAnsi="Trebuchet MS"/>
          <w:lang w:val="ro-RO"/>
        </w:rPr>
        <w:t>ă</w:t>
      </w:r>
      <w:r w:rsidRPr="00AC70E7">
        <w:rPr>
          <w:rFonts w:ascii="Trebuchet MS" w:hAnsi="Trebuchet MS"/>
          <w:lang w:val="ro-RO"/>
        </w:rPr>
        <w:t xml:space="preserve">rtilor componente, dupa demolare; </w:t>
      </w:r>
    </w:p>
    <w:p w14:paraId="66D1EF01" w14:textId="3747B64B" w:rsidR="00183BAD" w:rsidRPr="00AC70E7" w:rsidRDefault="00183BAD" w:rsidP="00CE1FEC">
      <w:pPr>
        <w:pStyle w:val="ListParagraph"/>
        <w:numPr>
          <w:ilvl w:val="0"/>
          <w:numId w:val="11"/>
        </w:numPr>
        <w:jc w:val="both"/>
        <w:rPr>
          <w:rFonts w:ascii="Trebuchet MS" w:hAnsi="Trebuchet MS"/>
          <w:lang w:val="ro-RO"/>
        </w:rPr>
      </w:pPr>
      <w:r w:rsidRPr="00AC70E7">
        <w:rPr>
          <w:rFonts w:ascii="Trebuchet MS" w:hAnsi="Trebuchet MS"/>
          <w:lang w:val="ro-RO"/>
        </w:rPr>
        <w:t>Durabilitatea construc</w:t>
      </w:r>
      <w:r w:rsidR="00F82AE2" w:rsidRPr="00AC70E7">
        <w:rPr>
          <w:rFonts w:ascii="Trebuchet MS" w:hAnsi="Trebuchet MS"/>
          <w:lang w:val="ro-RO"/>
        </w:rPr>
        <w:t>ț</w:t>
      </w:r>
      <w:r w:rsidRPr="00AC70E7">
        <w:rPr>
          <w:rFonts w:ascii="Trebuchet MS" w:hAnsi="Trebuchet MS"/>
          <w:lang w:val="ro-RO"/>
        </w:rPr>
        <w:t xml:space="preserve">iilor; </w:t>
      </w:r>
    </w:p>
    <w:p w14:paraId="1ECAF273" w14:textId="6B848C7E" w:rsidR="00183BAD" w:rsidRPr="00AC70E7" w:rsidRDefault="00183BAD" w:rsidP="00CE1FEC">
      <w:pPr>
        <w:pStyle w:val="ListParagraph"/>
        <w:numPr>
          <w:ilvl w:val="0"/>
          <w:numId w:val="11"/>
        </w:numPr>
        <w:jc w:val="both"/>
        <w:rPr>
          <w:rFonts w:ascii="Trebuchet MS" w:hAnsi="Trebuchet MS"/>
          <w:lang w:val="ro-RO"/>
        </w:rPr>
      </w:pPr>
      <w:r w:rsidRPr="00AC70E7">
        <w:rPr>
          <w:rFonts w:ascii="Trebuchet MS" w:hAnsi="Trebuchet MS"/>
          <w:lang w:val="ro-RO"/>
        </w:rPr>
        <w:t>Utilizarea la construc</w:t>
      </w:r>
      <w:r w:rsidR="00F82AE2" w:rsidRPr="00AC70E7">
        <w:rPr>
          <w:rFonts w:ascii="Trebuchet MS" w:hAnsi="Trebuchet MS"/>
          <w:lang w:val="ro-RO"/>
        </w:rPr>
        <w:t>ț</w:t>
      </w:r>
      <w:r w:rsidRPr="00AC70E7">
        <w:rPr>
          <w:rFonts w:ascii="Trebuchet MS" w:hAnsi="Trebuchet MS"/>
          <w:lang w:val="ro-RO"/>
        </w:rPr>
        <w:t xml:space="preserve">ii a unor materii prime </w:t>
      </w:r>
      <w:r w:rsidR="00F82AE2" w:rsidRPr="00AC70E7">
        <w:rPr>
          <w:rFonts w:ascii="Trebuchet MS" w:hAnsi="Trebuchet MS"/>
          <w:lang w:val="ro-RO"/>
        </w:rPr>
        <w:t>ș</w:t>
      </w:r>
      <w:r w:rsidRPr="00AC70E7">
        <w:rPr>
          <w:rFonts w:ascii="Trebuchet MS" w:hAnsi="Trebuchet MS"/>
          <w:lang w:val="ro-RO"/>
        </w:rPr>
        <w:t>i secundare compatibile cu mediul.</w:t>
      </w:r>
    </w:p>
    <w:p w14:paraId="6AC3EDA2" w14:textId="4F087B0D" w:rsidR="00183BAD" w:rsidRPr="00AC70E7" w:rsidRDefault="00183BAD" w:rsidP="00CE1FEC">
      <w:pPr>
        <w:ind w:firstLine="360"/>
        <w:jc w:val="both"/>
        <w:rPr>
          <w:rFonts w:ascii="Trebuchet MS" w:hAnsi="Trebuchet MS"/>
          <w:lang w:val="ro-RO"/>
        </w:rPr>
      </w:pPr>
      <w:r w:rsidRPr="00AC70E7">
        <w:rPr>
          <w:rFonts w:ascii="Trebuchet MS" w:hAnsi="Trebuchet MS"/>
          <w:lang w:val="ro-RO"/>
        </w:rPr>
        <w:t xml:space="preserve">Materialele </w:t>
      </w:r>
      <w:r w:rsidR="00F82AE2" w:rsidRPr="00AC70E7">
        <w:rPr>
          <w:rFonts w:ascii="Trebuchet MS" w:hAnsi="Trebuchet MS"/>
          <w:lang w:val="ro-RO"/>
        </w:rPr>
        <w:t>ș</w:t>
      </w:r>
      <w:r w:rsidRPr="00AC70E7">
        <w:rPr>
          <w:rFonts w:ascii="Trebuchet MS" w:hAnsi="Trebuchet MS"/>
          <w:lang w:val="ro-RO"/>
        </w:rPr>
        <w:t xml:space="preserve">i echipamentele acceptate </w:t>
      </w:r>
      <w:r w:rsidR="00F82AE2" w:rsidRPr="00AC70E7">
        <w:rPr>
          <w:rFonts w:ascii="Trebuchet MS" w:hAnsi="Trebuchet MS"/>
          <w:lang w:val="ro-RO"/>
        </w:rPr>
        <w:t>î</w:t>
      </w:r>
      <w:r w:rsidRPr="00AC70E7">
        <w:rPr>
          <w:rFonts w:ascii="Trebuchet MS" w:hAnsi="Trebuchet MS"/>
          <w:lang w:val="ro-RO"/>
        </w:rPr>
        <w:t>n solu</w:t>
      </w:r>
      <w:r w:rsidR="00F82AE2" w:rsidRPr="00AC70E7">
        <w:rPr>
          <w:rFonts w:ascii="Trebuchet MS" w:hAnsi="Trebuchet MS"/>
          <w:lang w:val="ro-RO"/>
        </w:rPr>
        <w:t>ț</w:t>
      </w:r>
      <w:r w:rsidRPr="00AC70E7">
        <w:rPr>
          <w:rFonts w:ascii="Trebuchet MS" w:hAnsi="Trebuchet MS"/>
          <w:lang w:val="ro-RO"/>
        </w:rPr>
        <w:t>ia proiectat</w:t>
      </w:r>
      <w:r w:rsidR="00F82AE2" w:rsidRPr="00AC70E7">
        <w:rPr>
          <w:rFonts w:ascii="Trebuchet MS" w:hAnsi="Trebuchet MS"/>
          <w:lang w:val="ro-RO"/>
        </w:rPr>
        <w:t>ă</w:t>
      </w:r>
      <w:r w:rsidRPr="00AC70E7">
        <w:rPr>
          <w:rFonts w:ascii="Trebuchet MS" w:hAnsi="Trebuchet MS"/>
          <w:lang w:val="ro-RO"/>
        </w:rPr>
        <w:t xml:space="preserve"> vor fi numai cele care </w:t>
      </w:r>
      <w:r w:rsidR="00F82AE2" w:rsidRPr="00AC70E7">
        <w:rPr>
          <w:rFonts w:ascii="Trebuchet MS" w:hAnsi="Trebuchet MS"/>
          <w:lang w:val="ro-RO"/>
        </w:rPr>
        <w:t>î</w:t>
      </w:r>
      <w:r w:rsidRPr="00AC70E7">
        <w:rPr>
          <w:rFonts w:ascii="Trebuchet MS" w:hAnsi="Trebuchet MS"/>
          <w:lang w:val="ro-RO"/>
        </w:rPr>
        <w:t>ndeplinesc aceste condi</w:t>
      </w:r>
      <w:r w:rsidR="00F82AE2" w:rsidRPr="00AC70E7">
        <w:rPr>
          <w:rFonts w:ascii="Trebuchet MS" w:hAnsi="Trebuchet MS"/>
          <w:lang w:val="ro-RO"/>
        </w:rPr>
        <w:t>ț</w:t>
      </w:r>
      <w:r w:rsidRPr="00AC70E7">
        <w:rPr>
          <w:rFonts w:ascii="Trebuchet MS" w:hAnsi="Trebuchet MS"/>
          <w:lang w:val="ro-RO"/>
        </w:rPr>
        <w:t>ii.</w:t>
      </w:r>
    </w:p>
    <w:p w14:paraId="06866366" w14:textId="77777777" w:rsidR="00DD3AB4" w:rsidRPr="00AC70E7" w:rsidRDefault="00DD3AB4" w:rsidP="00DD3AB4">
      <w:pPr>
        <w:pStyle w:val="Heading3"/>
        <w:rPr>
          <w:rFonts w:ascii="Trebuchet MS" w:hAnsi="Trebuchet MS"/>
          <w:lang w:val="ro-RO"/>
        </w:rPr>
      </w:pPr>
      <w:bookmarkStart w:id="28" w:name="_Toc135387096"/>
      <w:r w:rsidRPr="00AC70E7">
        <w:rPr>
          <w:rFonts w:ascii="Trebuchet MS" w:hAnsi="Trebuchet MS"/>
          <w:lang w:val="ro-RO"/>
        </w:rPr>
        <w:t>3.6.9. Metode folosite în construcție</w:t>
      </w:r>
      <w:bookmarkEnd w:id="28"/>
    </w:p>
    <w:p w14:paraId="5BD3EA67" w14:textId="270BC0A2" w:rsidR="00DD3AB4" w:rsidRPr="00AC70E7" w:rsidRDefault="00DD3AB4" w:rsidP="001F701E">
      <w:pPr>
        <w:ind w:firstLine="720"/>
        <w:rPr>
          <w:rFonts w:ascii="Trebuchet MS" w:hAnsi="Trebuchet MS"/>
          <w:lang w:val="ro-RO"/>
        </w:rPr>
      </w:pPr>
      <w:r w:rsidRPr="00AC70E7">
        <w:rPr>
          <w:rFonts w:ascii="Trebuchet MS" w:hAnsi="Trebuchet MS"/>
          <w:lang w:val="ro-RO"/>
        </w:rPr>
        <w:t>Men</w:t>
      </w:r>
      <w:r w:rsidR="00F82AE2" w:rsidRPr="00AC70E7">
        <w:rPr>
          <w:rFonts w:ascii="Trebuchet MS" w:hAnsi="Trebuchet MS"/>
          <w:lang w:val="ro-RO"/>
        </w:rPr>
        <w:t>ț</w:t>
      </w:r>
      <w:r w:rsidRPr="00AC70E7">
        <w:rPr>
          <w:rFonts w:ascii="Trebuchet MS" w:hAnsi="Trebuchet MS"/>
          <w:lang w:val="ro-RO"/>
        </w:rPr>
        <w:t>ionam c</w:t>
      </w:r>
      <w:r w:rsidR="00F82AE2" w:rsidRPr="00AC70E7">
        <w:rPr>
          <w:rFonts w:ascii="Trebuchet MS" w:hAnsi="Trebuchet MS"/>
          <w:lang w:val="ro-RO"/>
        </w:rPr>
        <w:t>ă</w:t>
      </w:r>
      <w:r w:rsidRPr="00AC70E7">
        <w:rPr>
          <w:rFonts w:ascii="Trebuchet MS" w:hAnsi="Trebuchet MS"/>
          <w:lang w:val="ro-RO"/>
        </w:rPr>
        <w:t xml:space="preserve"> metodele ce vor fi folosite la construc</w:t>
      </w:r>
      <w:r w:rsidR="00F82AE2" w:rsidRPr="00AC70E7">
        <w:rPr>
          <w:rFonts w:ascii="Trebuchet MS" w:hAnsi="Trebuchet MS"/>
          <w:lang w:val="ro-RO"/>
        </w:rPr>
        <w:t>ț</w:t>
      </w:r>
      <w:r w:rsidRPr="00AC70E7">
        <w:rPr>
          <w:rFonts w:ascii="Trebuchet MS" w:hAnsi="Trebuchet MS"/>
          <w:lang w:val="ro-RO"/>
        </w:rPr>
        <w:t>ia obiectivelor analizate vor fi stabilite ulterior de c</w:t>
      </w:r>
      <w:r w:rsidR="001F701E">
        <w:rPr>
          <w:rFonts w:ascii="Trebuchet MS" w:hAnsi="Trebuchet MS"/>
          <w:lang w:val="ro-RO"/>
        </w:rPr>
        <w:t>ă</w:t>
      </w:r>
      <w:r w:rsidRPr="00AC70E7">
        <w:rPr>
          <w:rFonts w:ascii="Trebuchet MS" w:hAnsi="Trebuchet MS"/>
          <w:lang w:val="ro-RO"/>
        </w:rPr>
        <w:t xml:space="preserve">tre </w:t>
      </w:r>
      <w:r w:rsidR="00F82AE2" w:rsidRPr="00AC70E7">
        <w:rPr>
          <w:rFonts w:ascii="Trebuchet MS" w:hAnsi="Trebuchet MS"/>
          <w:lang w:val="ro-RO"/>
        </w:rPr>
        <w:t>a</w:t>
      </w:r>
      <w:r w:rsidRPr="00AC70E7">
        <w:rPr>
          <w:rFonts w:ascii="Trebuchet MS" w:hAnsi="Trebuchet MS"/>
          <w:lang w:val="ro-RO"/>
        </w:rPr>
        <w:t>ntreprenor.</w:t>
      </w:r>
    </w:p>
    <w:p w14:paraId="6BD4543F" w14:textId="1A7F021A" w:rsidR="00DD3AB4" w:rsidRPr="00AC70E7" w:rsidRDefault="00F82AE2" w:rsidP="002E54E6">
      <w:pPr>
        <w:ind w:firstLine="720"/>
        <w:jc w:val="both"/>
        <w:rPr>
          <w:rFonts w:ascii="Trebuchet MS" w:hAnsi="Trebuchet MS"/>
          <w:lang w:val="ro-RO"/>
        </w:rPr>
      </w:pPr>
      <w:r w:rsidRPr="00AC70E7">
        <w:rPr>
          <w:rFonts w:ascii="Trebuchet MS" w:hAnsi="Trebuchet MS"/>
          <w:lang w:val="ro-RO"/>
        </w:rPr>
        <w:t>Î</w:t>
      </w:r>
      <w:r w:rsidR="00DD3AB4" w:rsidRPr="00AC70E7">
        <w:rPr>
          <w:rFonts w:ascii="Trebuchet MS" w:hAnsi="Trebuchet MS"/>
          <w:lang w:val="ro-RO"/>
        </w:rPr>
        <w:t xml:space="preserve">n ceea ce privesc metodele folosite </w:t>
      </w:r>
      <w:r w:rsidRPr="00AC70E7">
        <w:rPr>
          <w:rFonts w:ascii="Trebuchet MS" w:hAnsi="Trebuchet MS"/>
          <w:lang w:val="ro-RO"/>
        </w:rPr>
        <w:t>î</w:t>
      </w:r>
      <w:r w:rsidR="00DD3AB4" w:rsidRPr="00AC70E7">
        <w:rPr>
          <w:rFonts w:ascii="Trebuchet MS" w:hAnsi="Trebuchet MS"/>
          <w:lang w:val="ro-RO"/>
        </w:rPr>
        <w:t>n construc</w:t>
      </w:r>
      <w:r w:rsidRPr="00AC70E7">
        <w:rPr>
          <w:rFonts w:ascii="Trebuchet MS" w:hAnsi="Trebuchet MS"/>
          <w:lang w:val="ro-RO"/>
        </w:rPr>
        <w:t>ț</w:t>
      </w:r>
      <w:r w:rsidR="00DD3AB4" w:rsidRPr="00AC70E7">
        <w:rPr>
          <w:rFonts w:ascii="Trebuchet MS" w:hAnsi="Trebuchet MS"/>
          <w:lang w:val="ro-RO"/>
        </w:rPr>
        <w:t>ii, instala</w:t>
      </w:r>
      <w:r w:rsidRPr="00AC70E7">
        <w:rPr>
          <w:rFonts w:ascii="Trebuchet MS" w:hAnsi="Trebuchet MS"/>
          <w:lang w:val="ro-RO"/>
        </w:rPr>
        <w:t>ț</w:t>
      </w:r>
      <w:r w:rsidR="00DD3AB4" w:rsidRPr="00AC70E7">
        <w:rPr>
          <w:rFonts w:ascii="Trebuchet MS" w:hAnsi="Trebuchet MS"/>
          <w:lang w:val="ro-RO"/>
        </w:rPr>
        <w:t xml:space="preserve">iile au fost proiectate </w:t>
      </w:r>
      <w:r w:rsidRPr="00AC70E7">
        <w:rPr>
          <w:rFonts w:ascii="Trebuchet MS" w:hAnsi="Trebuchet MS"/>
          <w:lang w:val="ro-RO"/>
        </w:rPr>
        <w:t>î</w:t>
      </w:r>
      <w:r w:rsidR="00DD3AB4" w:rsidRPr="00AC70E7">
        <w:rPr>
          <w:rFonts w:ascii="Trebuchet MS" w:hAnsi="Trebuchet MS"/>
          <w:lang w:val="ro-RO"/>
        </w:rPr>
        <w:t xml:space="preserve">n conformitate cu normele </w:t>
      </w:r>
      <w:r w:rsidRPr="00AC70E7">
        <w:rPr>
          <w:rFonts w:ascii="Trebuchet MS" w:hAnsi="Trebuchet MS"/>
          <w:lang w:val="ro-RO"/>
        </w:rPr>
        <w:t>ș</w:t>
      </w:r>
      <w:r w:rsidR="00DD3AB4" w:rsidRPr="00AC70E7">
        <w:rPr>
          <w:rFonts w:ascii="Trebuchet MS" w:hAnsi="Trebuchet MS"/>
          <w:lang w:val="ro-RO"/>
        </w:rPr>
        <w:t>i reglementarile rom</w:t>
      </w:r>
      <w:r w:rsidRPr="00AC70E7">
        <w:rPr>
          <w:rFonts w:ascii="Trebuchet MS" w:hAnsi="Trebuchet MS"/>
          <w:lang w:val="ro-RO"/>
        </w:rPr>
        <w:t>â</w:t>
      </w:r>
      <w:r w:rsidR="00DD3AB4" w:rsidRPr="00AC70E7">
        <w:rPr>
          <w:rFonts w:ascii="Trebuchet MS" w:hAnsi="Trebuchet MS"/>
          <w:lang w:val="ro-RO"/>
        </w:rPr>
        <w:t>ne</w:t>
      </w:r>
      <w:r w:rsidRPr="00AC70E7">
        <w:rPr>
          <w:rFonts w:ascii="Trebuchet MS" w:hAnsi="Trebuchet MS"/>
          <w:lang w:val="ro-RO"/>
        </w:rPr>
        <w:t>ș</w:t>
      </w:r>
      <w:r w:rsidR="00DD3AB4" w:rsidRPr="00AC70E7">
        <w:rPr>
          <w:rFonts w:ascii="Trebuchet MS" w:hAnsi="Trebuchet MS"/>
          <w:lang w:val="ro-RO"/>
        </w:rPr>
        <w:t xml:space="preserve">ti </w:t>
      </w:r>
      <w:r w:rsidRPr="00AC70E7">
        <w:rPr>
          <w:rFonts w:ascii="Trebuchet MS" w:hAnsi="Trebuchet MS"/>
          <w:lang w:val="ro-RO"/>
        </w:rPr>
        <w:t>î</w:t>
      </w:r>
      <w:r w:rsidR="00DD3AB4" w:rsidRPr="00AC70E7">
        <w:rPr>
          <w:rFonts w:ascii="Trebuchet MS" w:hAnsi="Trebuchet MS"/>
          <w:lang w:val="ro-RO"/>
        </w:rPr>
        <w:t>n vigoare astfel:</w:t>
      </w:r>
    </w:p>
    <w:p w14:paraId="4BB0E521" w14:textId="12169BE9"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Executantul va hot</w:t>
      </w:r>
      <w:r w:rsidR="00F82AE2" w:rsidRPr="00AC70E7">
        <w:rPr>
          <w:rFonts w:ascii="Trebuchet MS" w:hAnsi="Trebuchet MS"/>
          <w:lang w:val="ro-RO"/>
        </w:rPr>
        <w:t>ă</w:t>
      </w:r>
      <w:r w:rsidRPr="00AC70E7">
        <w:rPr>
          <w:rFonts w:ascii="Trebuchet MS" w:hAnsi="Trebuchet MS"/>
          <w:lang w:val="ro-RO"/>
        </w:rPr>
        <w:t>r</w:t>
      </w:r>
      <w:r w:rsidR="00F82AE2" w:rsidRPr="00AC70E7">
        <w:rPr>
          <w:rFonts w:ascii="Trebuchet MS" w:hAnsi="Trebuchet MS"/>
          <w:lang w:val="ro-RO"/>
        </w:rPr>
        <w:t>î</w:t>
      </w:r>
      <w:r w:rsidRPr="00AC70E7">
        <w:rPr>
          <w:rFonts w:ascii="Trebuchet MS" w:hAnsi="Trebuchet MS"/>
          <w:lang w:val="ro-RO"/>
        </w:rPr>
        <w:t xml:space="preserve"> lucr</w:t>
      </w:r>
      <w:r w:rsidR="00F82AE2" w:rsidRPr="00AC70E7">
        <w:rPr>
          <w:rFonts w:ascii="Trebuchet MS" w:hAnsi="Trebuchet MS"/>
          <w:lang w:val="ro-RO"/>
        </w:rPr>
        <w:t>ă</w:t>
      </w:r>
      <w:r w:rsidRPr="00AC70E7">
        <w:rPr>
          <w:rFonts w:ascii="Trebuchet MS" w:hAnsi="Trebuchet MS"/>
          <w:lang w:val="ro-RO"/>
        </w:rPr>
        <w:t>rile f</w:t>
      </w:r>
      <w:r w:rsidR="00F82AE2" w:rsidRPr="00AC70E7">
        <w:rPr>
          <w:rFonts w:ascii="Trebuchet MS" w:hAnsi="Trebuchet MS"/>
          <w:lang w:val="ro-RO"/>
        </w:rPr>
        <w:t>ă</w:t>
      </w:r>
      <w:r w:rsidRPr="00AC70E7">
        <w:rPr>
          <w:rFonts w:ascii="Trebuchet MS" w:hAnsi="Trebuchet MS"/>
          <w:lang w:val="ro-RO"/>
        </w:rPr>
        <w:t>r</w:t>
      </w:r>
      <w:r w:rsidR="00F82AE2" w:rsidRPr="00AC70E7">
        <w:rPr>
          <w:rFonts w:ascii="Trebuchet MS" w:hAnsi="Trebuchet MS"/>
          <w:lang w:val="ro-RO"/>
        </w:rPr>
        <w:t>ă</w:t>
      </w:r>
      <w:r w:rsidRPr="00AC70E7">
        <w:rPr>
          <w:rFonts w:ascii="Trebuchet MS" w:hAnsi="Trebuchet MS"/>
          <w:lang w:val="ro-RO"/>
        </w:rPr>
        <w:t xml:space="preserve"> poluare fonic</w:t>
      </w:r>
      <w:r w:rsidR="00F82AE2" w:rsidRPr="00AC70E7">
        <w:rPr>
          <w:rFonts w:ascii="Trebuchet MS" w:hAnsi="Trebuchet MS"/>
          <w:lang w:val="ro-RO"/>
        </w:rPr>
        <w:t>ă</w:t>
      </w:r>
      <w:r w:rsidRPr="00AC70E7">
        <w:rPr>
          <w:rFonts w:ascii="Trebuchet MS" w:hAnsi="Trebuchet MS"/>
          <w:lang w:val="ro-RO"/>
        </w:rPr>
        <w:t xml:space="preserve"> pe care le va executa pe timpul nop</w:t>
      </w:r>
      <w:r w:rsidR="00F82AE2" w:rsidRPr="00AC70E7">
        <w:rPr>
          <w:rFonts w:ascii="Trebuchet MS" w:hAnsi="Trebuchet MS"/>
          <w:lang w:val="ro-RO"/>
        </w:rPr>
        <w:t>ț</w:t>
      </w:r>
      <w:r w:rsidRPr="00AC70E7">
        <w:rPr>
          <w:rFonts w:ascii="Trebuchet MS" w:hAnsi="Trebuchet MS"/>
          <w:lang w:val="ro-RO"/>
        </w:rPr>
        <w:t>ii (dac</w:t>
      </w:r>
      <w:r w:rsidR="00F82AE2" w:rsidRPr="00AC70E7">
        <w:rPr>
          <w:rFonts w:ascii="Trebuchet MS" w:hAnsi="Trebuchet MS"/>
          <w:lang w:val="ro-RO"/>
        </w:rPr>
        <w:t>ă</w:t>
      </w:r>
      <w:r w:rsidRPr="00AC70E7">
        <w:rPr>
          <w:rFonts w:ascii="Trebuchet MS" w:hAnsi="Trebuchet MS"/>
          <w:lang w:val="ro-RO"/>
        </w:rPr>
        <w:t xml:space="preserve"> este cazul);</w:t>
      </w:r>
    </w:p>
    <w:p w14:paraId="5C5300B9" w14:textId="5B10B16F"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 xml:space="preserve">Semnalizarea punctelor de lucru se va executa conform normelor </w:t>
      </w:r>
      <w:r w:rsidR="00F82AE2" w:rsidRPr="00AC70E7">
        <w:rPr>
          <w:rFonts w:ascii="Trebuchet MS" w:hAnsi="Trebuchet MS"/>
          <w:lang w:val="ro-RO"/>
        </w:rPr>
        <w:t>î</w:t>
      </w:r>
      <w:r w:rsidRPr="00AC70E7">
        <w:rPr>
          <w:rFonts w:ascii="Trebuchet MS" w:hAnsi="Trebuchet MS"/>
          <w:lang w:val="ro-RO"/>
        </w:rPr>
        <w:t>n vigoare, opera</w:t>
      </w:r>
      <w:r w:rsidR="00F82AE2" w:rsidRPr="00AC70E7">
        <w:rPr>
          <w:rFonts w:ascii="Trebuchet MS" w:hAnsi="Trebuchet MS"/>
          <w:lang w:val="ro-RO"/>
        </w:rPr>
        <w:t>ț</w:t>
      </w:r>
      <w:r w:rsidRPr="00AC70E7">
        <w:rPr>
          <w:rFonts w:ascii="Trebuchet MS" w:hAnsi="Trebuchet MS"/>
          <w:lang w:val="ro-RO"/>
        </w:rPr>
        <w:t xml:space="preserve">iile de semnalizare, iluminare </w:t>
      </w:r>
      <w:r w:rsidR="00F82AE2" w:rsidRPr="00AC70E7">
        <w:rPr>
          <w:rFonts w:ascii="Trebuchet MS" w:hAnsi="Trebuchet MS"/>
          <w:lang w:val="ro-RO"/>
        </w:rPr>
        <w:t>ș</w:t>
      </w:r>
      <w:r w:rsidRPr="00AC70E7">
        <w:rPr>
          <w:rFonts w:ascii="Trebuchet MS" w:hAnsi="Trebuchet MS"/>
          <w:lang w:val="ro-RO"/>
        </w:rPr>
        <w:t xml:space="preserve">i costul acestora cad </w:t>
      </w:r>
      <w:r w:rsidR="00F82AE2" w:rsidRPr="00AC70E7">
        <w:rPr>
          <w:rFonts w:ascii="Trebuchet MS" w:hAnsi="Trebuchet MS"/>
          <w:lang w:val="ro-RO"/>
        </w:rPr>
        <w:t>î</w:t>
      </w:r>
      <w:r w:rsidRPr="00AC70E7">
        <w:rPr>
          <w:rFonts w:ascii="Trebuchet MS" w:hAnsi="Trebuchet MS"/>
          <w:lang w:val="ro-RO"/>
        </w:rPr>
        <w:t xml:space="preserve">n sarcina </w:t>
      </w:r>
      <w:r w:rsidR="00F82AE2" w:rsidRPr="00AC70E7">
        <w:rPr>
          <w:rFonts w:ascii="Trebuchet MS" w:hAnsi="Trebuchet MS"/>
          <w:lang w:val="ro-RO"/>
        </w:rPr>
        <w:t>e</w:t>
      </w:r>
      <w:r w:rsidRPr="00AC70E7">
        <w:rPr>
          <w:rFonts w:ascii="Trebuchet MS" w:hAnsi="Trebuchet MS"/>
          <w:lang w:val="ro-RO"/>
        </w:rPr>
        <w:t>xecutantului;</w:t>
      </w:r>
    </w:p>
    <w:p w14:paraId="774F9BF6" w14:textId="2DF1B70B"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 xml:space="preserve">Executantul va respecta </w:t>
      </w:r>
      <w:r w:rsidR="006C2B2C" w:rsidRPr="00AC70E7">
        <w:rPr>
          <w:rFonts w:ascii="Trebuchet MS" w:hAnsi="Trebuchet MS"/>
          <w:lang w:val="ro-RO"/>
        </w:rPr>
        <w:t>î</w:t>
      </w:r>
      <w:r w:rsidRPr="00AC70E7">
        <w:rPr>
          <w:rFonts w:ascii="Trebuchet MS" w:hAnsi="Trebuchet MS"/>
          <w:lang w:val="ro-RO"/>
        </w:rPr>
        <w:t>n organizarea procesului de lucru, Normele de protec</w:t>
      </w:r>
      <w:r w:rsidR="006C2B2C" w:rsidRPr="00AC70E7">
        <w:rPr>
          <w:rFonts w:ascii="Trebuchet MS" w:hAnsi="Trebuchet MS"/>
          <w:lang w:val="ro-RO"/>
        </w:rPr>
        <w:t>ț</w:t>
      </w:r>
      <w:r w:rsidRPr="00AC70E7">
        <w:rPr>
          <w:rFonts w:ascii="Trebuchet MS" w:hAnsi="Trebuchet MS"/>
          <w:lang w:val="ro-RO"/>
        </w:rPr>
        <w:t xml:space="preserve">ie a muncii </w:t>
      </w:r>
      <w:r w:rsidR="006C2B2C" w:rsidRPr="00AC70E7">
        <w:rPr>
          <w:rFonts w:ascii="Trebuchet MS" w:hAnsi="Trebuchet MS"/>
          <w:lang w:val="ro-RO"/>
        </w:rPr>
        <w:t>î</w:t>
      </w:r>
      <w:r w:rsidRPr="00AC70E7">
        <w:rPr>
          <w:rFonts w:ascii="Trebuchet MS" w:hAnsi="Trebuchet MS"/>
          <w:lang w:val="ro-RO"/>
        </w:rPr>
        <w:t>n vigoare in Romania;</w:t>
      </w:r>
    </w:p>
    <w:p w14:paraId="441F15A4" w14:textId="494849B9"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Executantul va respecta “Normele de protec</w:t>
      </w:r>
      <w:r w:rsidR="006C2B2C" w:rsidRPr="00AC70E7">
        <w:rPr>
          <w:rFonts w:ascii="Trebuchet MS" w:hAnsi="Trebuchet MS"/>
          <w:lang w:val="ro-RO"/>
        </w:rPr>
        <w:t>ț</w:t>
      </w:r>
      <w:r w:rsidRPr="00AC70E7">
        <w:rPr>
          <w:rFonts w:ascii="Trebuchet MS" w:hAnsi="Trebuchet MS"/>
          <w:lang w:val="ro-RO"/>
        </w:rPr>
        <w:t>ie a muncii specifice activit</w:t>
      </w:r>
      <w:r w:rsidR="006C2B2C" w:rsidRPr="00AC70E7">
        <w:rPr>
          <w:rFonts w:ascii="Trebuchet MS" w:hAnsi="Trebuchet MS"/>
          <w:lang w:val="ro-RO"/>
        </w:rPr>
        <w:t>ăț</w:t>
      </w:r>
      <w:r w:rsidRPr="00AC70E7">
        <w:rPr>
          <w:rFonts w:ascii="Trebuchet MS" w:hAnsi="Trebuchet MS"/>
          <w:lang w:val="ro-RO"/>
        </w:rPr>
        <w:t xml:space="preserve">ii de constructii-montaj pentru lucrari feroviare, rutiere </w:t>
      </w:r>
      <w:r w:rsidR="006C2B2C" w:rsidRPr="00AC70E7">
        <w:rPr>
          <w:rFonts w:ascii="Trebuchet MS" w:hAnsi="Trebuchet MS"/>
          <w:lang w:val="ro-RO"/>
        </w:rPr>
        <w:t>ș</w:t>
      </w:r>
      <w:r w:rsidRPr="00AC70E7">
        <w:rPr>
          <w:rFonts w:ascii="Trebuchet MS" w:hAnsi="Trebuchet MS"/>
          <w:lang w:val="ro-RO"/>
        </w:rPr>
        <w:t>i navale” aprobate conform Ordinului nr. 9/25.06.1982 de catre Ministerul Transporturilor si editat in 1982;</w:t>
      </w:r>
    </w:p>
    <w:p w14:paraId="778E165B" w14:textId="3B5460B0"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Se va acorda o deosebit</w:t>
      </w:r>
      <w:r w:rsidR="006C2B2C" w:rsidRPr="00AC70E7">
        <w:rPr>
          <w:rFonts w:ascii="Trebuchet MS" w:hAnsi="Trebuchet MS"/>
          <w:lang w:val="ro-RO"/>
        </w:rPr>
        <w:t>ă</w:t>
      </w:r>
      <w:r w:rsidRPr="00AC70E7">
        <w:rPr>
          <w:rFonts w:ascii="Trebuchet MS" w:hAnsi="Trebuchet MS"/>
          <w:lang w:val="ro-RO"/>
        </w:rPr>
        <w:t xml:space="preserve"> aten</w:t>
      </w:r>
      <w:r w:rsidR="006C2B2C" w:rsidRPr="00AC70E7">
        <w:rPr>
          <w:rFonts w:ascii="Trebuchet MS" w:hAnsi="Trebuchet MS"/>
          <w:lang w:val="ro-RO"/>
        </w:rPr>
        <w:t>ț</w:t>
      </w:r>
      <w:r w:rsidRPr="00AC70E7">
        <w:rPr>
          <w:rFonts w:ascii="Trebuchet MS" w:hAnsi="Trebuchet MS"/>
          <w:lang w:val="ro-RO"/>
        </w:rPr>
        <w:t xml:space="preserve">ie </w:t>
      </w:r>
      <w:r w:rsidR="006C2B2C" w:rsidRPr="00AC70E7">
        <w:rPr>
          <w:rFonts w:ascii="Trebuchet MS" w:hAnsi="Trebuchet MS"/>
          <w:lang w:val="ro-RO"/>
        </w:rPr>
        <w:t>î</w:t>
      </w:r>
      <w:r w:rsidRPr="00AC70E7">
        <w:rPr>
          <w:rFonts w:ascii="Trebuchet MS" w:hAnsi="Trebuchet MS"/>
          <w:lang w:val="ro-RO"/>
        </w:rPr>
        <w:t>n special normelor privind activitatea specific</w:t>
      </w:r>
      <w:r w:rsidR="006C2B2C" w:rsidRPr="00AC70E7">
        <w:rPr>
          <w:rFonts w:ascii="Trebuchet MS" w:hAnsi="Trebuchet MS"/>
          <w:lang w:val="ro-RO"/>
        </w:rPr>
        <w:t>ă</w:t>
      </w:r>
      <w:r w:rsidRPr="00AC70E7">
        <w:rPr>
          <w:rFonts w:ascii="Trebuchet MS" w:hAnsi="Trebuchet MS"/>
          <w:lang w:val="ro-RO"/>
        </w:rPr>
        <w:t xml:space="preserve"> lucr</w:t>
      </w:r>
      <w:r w:rsidR="006C2B2C" w:rsidRPr="00AC70E7">
        <w:rPr>
          <w:rFonts w:ascii="Trebuchet MS" w:hAnsi="Trebuchet MS"/>
          <w:lang w:val="ro-RO"/>
        </w:rPr>
        <w:t>ă</w:t>
      </w:r>
      <w:r w:rsidRPr="00AC70E7">
        <w:rPr>
          <w:rFonts w:ascii="Trebuchet MS" w:hAnsi="Trebuchet MS"/>
          <w:lang w:val="ro-RO"/>
        </w:rPr>
        <w:t>rilor de drumuri;</w:t>
      </w:r>
    </w:p>
    <w:p w14:paraId="20FCA2D6" w14:textId="1C9D46DC"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t>De asemenea constructorul va trebui s</w:t>
      </w:r>
      <w:r w:rsidR="006C2B2C" w:rsidRPr="00AC70E7">
        <w:rPr>
          <w:rFonts w:ascii="Trebuchet MS" w:hAnsi="Trebuchet MS"/>
          <w:lang w:val="ro-RO"/>
        </w:rPr>
        <w:t>ă</w:t>
      </w:r>
      <w:r w:rsidRPr="00AC70E7">
        <w:rPr>
          <w:rFonts w:ascii="Trebuchet MS" w:hAnsi="Trebuchet MS"/>
          <w:lang w:val="ro-RO"/>
        </w:rPr>
        <w:t xml:space="preserve"> aib</w:t>
      </w:r>
      <w:r w:rsidR="006C2B2C" w:rsidRPr="00AC70E7">
        <w:rPr>
          <w:rFonts w:ascii="Trebuchet MS" w:hAnsi="Trebuchet MS"/>
          <w:lang w:val="ro-RO"/>
        </w:rPr>
        <w:t>ă</w:t>
      </w:r>
      <w:r w:rsidRPr="00AC70E7">
        <w:rPr>
          <w:rFonts w:ascii="Trebuchet MS" w:hAnsi="Trebuchet MS"/>
          <w:lang w:val="ro-RO"/>
        </w:rPr>
        <w:t xml:space="preserve"> </w:t>
      </w:r>
      <w:r w:rsidR="006C2B2C" w:rsidRPr="00AC70E7">
        <w:rPr>
          <w:rFonts w:ascii="Trebuchet MS" w:hAnsi="Trebuchet MS"/>
          <w:lang w:val="ro-RO"/>
        </w:rPr>
        <w:t>î</w:t>
      </w:r>
      <w:r w:rsidRPr="00AC70E7">
        <w:rPr>
          <w:rFonts w:ascii="Trebuchet MS" w:hAnsi="Trebuchet MS"/>
          <w:lang w:val="ro-RO"/>
        </w:rPr>
        <w:t xml:space="preserve">n vedere </w:t>
      </w:r>
      <w:r w:rsidR="006C2B2C" w:rsidRPr="00AC70E7">
        <w:rPr>
          <w:rFonts w:ascii="Trebuchet MS" w:hAnsi="Trebuchet MS"/>
          <w:lang w:val="ro-RO"/>
        </w:rPr>
        <w:t>ș</w:t>
      </w:r>
      <w:r w:rsidRPr="00AC70E7">
        <w:rPr>
          <w:rFonts w:ascii="Trebuchet MS" w:hAnsi="Trebuchet MS"/>
          <w:lang w:val="ro-RO"/>
        </w:rPr>
        <w:t xml:space="preserve">i respectarea Normelor de prevenire </w:t>
      </w:r>
      <w:r w:rsidR="006C2B2C" w:rsidRPr="00AC70E7">
        <w:rPr>
          <w:rFonts w:ascii="Trebuchet MS" w:hAnsi="Trebuchet MS"/>
          <w:lang w:val="ro-RO"/>
        </w:rPr>
        <w:t>ș</w:t>
      </w:r>
      <w:r w:rsidRPr="00AC70E7">
        <w:rPr>
          <w:rFonts w:ascii="Trebuchet MS" w:hAnsi="Trebuchet MS"/>
          <w:lang w:val="ro-RO"/>
        </w:rPr>
        <w:t xml:space="preserve">i stingere a incendiilor </w:t>
      </w:r>
      <w:r w:rsidR="006C2B2C" w:rsidRPr="00AC70E7">
        <w:rPr>
          <w:rFonts w:ascii="Trebuchet MS" w:hAnsi="Trebuchet MS"/>
          <w:lang w:val="ro-RO"/>
        </w:rPr>
        <w:t>î</w:t>
      </w:r>
      <w:r w:rsidRPr="00AC70E7">
        <w:rPr>
          <w:rFonts w:ascii="Trebuchet MS" w:hAnsi="Trebuchet MS"/>
          <w:lang w:val="ro-RO"/>
        </w:rPr>
        <w:t xml:space="preserve">n conformitate cu Ordinul nr. 1520/06.09.1976 al Ministerului Transporturilor </w:t>
      </w:r>
      <w:r w:rsidR="006C2B2C" w:rsidRPr="00AC70E7">
        <w:rPr>
          <w:rFonts w:ascii="Trebuchet MS" w:hAnsi="Trebuchet MS"/>
          <w:lang w:val="ro-RO"/>
        </w:rPr>
        <w:t>ș</w:t>
      </w:r>
      <w:r w:rsidRPr="00AC70E7">
        <w:rPr>
          <w:rFonts w:ascii="Trebuchet MS" w:hAnsi="Trebuchet MS"/>
          <w:lang w:val="ro-RO"/>
        </w:rPr>
        <w:t>i Telecomunica</w:t>
      </w:r>
      <w:r w:rsidR="006C2B2C" w:rsidRPr="00AC70E7">
        <w:rPr>
          <w:rFonts w:ascii="Trebuchet MS" w:hAnsi="Trebuchet MS"/>
          <w:lang w:val="ro-RO"/>
        </w:rPr>
        <w:t>ț</w:t>
      </w:r>
      <w:r w:rsidRPr="00AC70E7">
        <w:rPr>
          <w:rFonts w:ascii="Trebuchet MS" w:hAnsi="Trebuchet MS"/>
          <w:lang w:val="ro-RO"/>
        </w:rPr>
        <w:t>iilor.</w:t>
      </w:r>
    </w:p>
    <w:p w14:paraId="16FFB64C" w14:textId="3078A358" w:rsidR="00DD3AB4" w:rsidRPr="00AC70E7" w:rsidRDefault="00DD3AB4" w:rsidP="00E3689F">
      <w:pPr>
        <w:pStyle w:val="ListParagraph"/>
        <w:numPr>
          <w:ilvl w:val="0"/>
          <w:numId w:val="12"/>
        </w:numPr>
        <w:ind w:left="1080"/>
        <w:jc w:val="both"/>
        <w:rPr>
          <w:rFonts w:ascii="Trebuchet MS" w:hAnsi="Trebuchet MS"/>
          <w:lang w:val="ro-RO"/>
        </w:rPr>
      </w:pPr>
      <w:r w:rsidRPr="00AC70E7">
        <w:rPr>
          <w:rFonts w:ascii="Trebuchet MS" w:hAnsi="Trebuchet MS"/>
          <w:lang w:val="ro-RO"/>
        </w:rPr>
        <w:lastRenderedPageBreak/>
        <w:t>Metodele ce vor fi folosite la construc</w:t>
      </w:r>
      <w:r w:rsidR="006C2B2C" w:rsidRPr="00AC70E7">
        <w:rPr>
          <w:rFonts w:ascii="Trebuchet MS" w:hAnsi="Trebuchet MS"/>
          <w:lang w:val="ro-RO"/>
        </w:rPr>
        <w:t>ț</w:t>
      </w:r>
      <w:r w:rsidRPr="00AC70E7">
        <w:rPr>
          <w:rFonts w:ascii="Trebuchet MS" w:hAnsi="Trebuchet MS"/>
          <w:lang w:val="ro-RO"/>
        </w:rPr>
        <w:t>ia obiectivelor analizate vor fi stabilite ulterior de c</w:t>
      </w:r>
      <w:r w:rsidR="006C2B2C" w:rsidRPr="00AC70E7">
        <w:rPr>
          <w:rFonts w:ascii="Trebuchet MS" w:hAnsi="Trebuchet MS"/>
          <w:lang w:val="ro-RO"/>
        </w:rPr>
        <w:t>ă</w:t>
      </w:r>
      <w:r w:rsidRPr="00AC70E7">
        <w:rPr>
          <w:rFonts w:ascii="Trebuchet MS" w:hAnsi="Trebuchet MS"/>
          <w:lang w:val="ro-RO"/>
        </w:rPr>
        <w:t xml:space="preserve">tre </w:t>
      </w:r>
      <w:r w:rsidR="006C2B2C" w:rsidRPr="00AC70E7">
        <w:rPr>
          <w:rFonts w:ascii="Trebuchet MS" w:hAnsi="Trebuchet MS"/>
          <w:lang w:val="ro-RO"/>
        </w:rPr>
        <w:t>a</w:t>
      </w:r>
      <w:r w:rsidRPr="00AC70E7">
        <w:rPr>
          <w:rFonts w:ascii="Trebuchet MS" w:hAnsi="Trebuchet MS"/>
          <w:lang w:val="ro-RO"/>
        </w:rPr>
        <w:t>ntreprenor.</w:t>
      </w:r>
    </w:p>
    <w:p w14:paraId="6B01512E" w14:textId="08109EC3" w:rsidR="00DD3AB4" w:rsidRPr="00AC70E7" w:rsidRDefault="00DD3AB4" w:rsidP="002E54E6">
      <w:pPr>
        <w:ind w:firstLine="360"/>
        <w:jc w:val="both"/>
        <w:rPr>
          <w:rFonts w:ascii="Trebuchet MS" w:hAnsi="Trebuchet MS"/>
          <w:lang w:val="ro-RO"/>
        </w:rPr>
      </w:pPr>
      <w:r w:rsidRPr="00AC70E7">
        <w:rPr>
          <w:rFonts w:ascii="Trebuchet MS" w:hAnsi="Trebuchet MS"/>
          <w:lang w:val="ro-RO"/>
        </w:rPr>
        <w:t>Toate construc</w:t>
      </w:r>
      <w:r w:rsidR="006C2B2C" w:rsidRPr="00AC70E7">
        <w:rPr>
          <w:rFonts w:ascii="Trebuchet MS" w:hAnsi="Trebuchet MS"/>
          <w:lang w:val="ro-RO"/>
        </w:rPr>
        <w:t>ț</w:t>
      </w:r>
      <w:r w:rsidRPr="00AC70E7">
        <w:rPr>
          <w:rFonts w:ascii="Trebuchet MS" w:hAnsi="Trebuchet MS"/>
          <w:lang w:val="ro-RO"/>
        </w:rPr>
        <w:t xml:space="preserve">iile vor fi realizate cu respectarea normelor </w:t>
      </w:r>
      <w:r w:rsidR="006C2B2C" w:rsidRPr="00AC70E7">
        <w:rPr>
          <w:rFonts w:ascii="Trebuchet MS" w:hAnsi="Trebuchet MS"/>
          <w:lang w:val="ro-RO"/>
        </w:rPr>
        <w:t>ș</w:t>
      </w:r>
      <w:r w:rsidRPr="00AC70E7">
        <w:rPr>
          <w:rFonts w:ascii="Trebuchet MS" w:hAnsi="Trebuchet MS"/>
          <w:lang w:val="ro-RO"/>
        </w:rPr>
        <w:t>i reglement</w:t>
      </w:r>
      <w:r w:rsidR="006C2B2C" w:rsidRPr="00AC70E7">
        <w:rPr>
          <w:rFonts w:ascii="Trebuchet MS" w:hAnsi="Trebuchet MS"/>
          <w:lang w:val="ro-RO"/>
        </w:rPr>
        <w:t>ă</w:t>
      </w:r>
      <w:r w:rsidRPr="00AC70E7">
        <w:rPr>
          <w:rFonts w:ascii="Trebuchet MS" w:hAnsi="Trebuchet MS"/>
          <w:lang w:val="ro-RO"/>
        </w:rPr>
        <w:t>rilor rom</w:t>
      </w:r>
      <w:r w:rsidR="006C2B2C" w:rsidRPr="00AC70E7">
        <w:rPr>
          <w:rFonts w:ascii="Trebuchet MS" w:hAnsi="Trebuchet MS"/>
          <w:lang w:val="ro-RO"/>
        </w:rPr>
        <w:t>â</w:t>
      </w:r>
      <w:r w:rsidRPr="00AC70E7">
        <w:rPr>
          <w:rFonts w:ascii="Trebuchet MS" w:hAnsi="Trebuchet MS"/>
          <w:lang w:val="ro-RO"/>
        </w:rPr>
        <w:t xml:space="preserve">nesti </w:t>
      </w:r>
      <w:r w:rsidR="006C2B2C" w:rsidRPr="00AC70E7">
        <w:rPr>
          <w:rFonts w:ascii="Trebuchet MS" w:hAnsi="Trebuchet MS"/>
          <w:lang w:val="ro-RO"/>
        </w:rPr>
        <w:t>î</w:t>
      </w:r>
      <w:r w:rsidRPr="00AC70E7">
        <w:rPr>
          <w:rFonts w:ascii="Trebuchet MS" w:hAnsi="Trebuchet MS"/>
          <w:lang w:val="ro-RO"/>
        </w:rPr>
        <w:t>n vigoare, cu respectarea urmatoarelor deziderate:</w:t>
      </w:r>
    </w:p>
    <w:p w14:paraId="2C944E2B" w14:textId="13DD3953" w:rsidR="00DD3AB4" w:rsidRPr="00AC70E7" w:rsidRDefault="00DD3AB4" w:rsidP="00E3689F">
      <w:pPr>
        <w:pStyle w:val="ListParagraph"/>
        <w:numPr>
          <w:ilvl w:val="0"/>
          <w:numId w:val="13"/>
        </w:numPr>
        <w:ind w:left="1170"/>
        <w:jc w:val="both"/>
        <w:rPr>
          <w:rFonts w:ascii="Trebuchet MS" w:hAnsi="Trebuchet MS"/>
          <w:lang w:val="ro-RO"/>
        </w:rPr>
      </w:pPr>
      <w:r w:rsidRPr="00AC70E7">
        <w:rPr>
          <w:rFonts w:ascii="Trebuchet MS" w:hAnsi="Trebuchet MS"/>
          <w:lang w:val="ro-RO"/>
        </w:rPr>
        <w:t>lucr</w:t>
      </w:r>
      <w:r w:rsidR="006C2B2C" w:rsidRPr="00AC70E7">
        <w:rPr>
          <w:rFonts w:ascii="Trebuchet MS" w:hAnsi="Trebuchet MS"/>
          <w:lang w:val="ro-RO"/>
        </w:rPr>
        <w:t>ă</w:t>
      </w:r>
      <w:r w:rsidRPr="00AC70E7">
        <w:rPr>
          <w:rFonts w:ascii="Trebuchet MS" w:hAnsi="Trebuchet MS"/>
          <w:lang w:val="ro-RO"/>
        </w:rPr>
        <w:t xml:space="preserve">rile prevazute </w:t>
      </w:r>
      <w:r w:rsidR="006C2B2C" w:rsidRPr="00AC70E7">
        <w:rPr>
          <w:rFonts w:ascii="Trebuchet MS" w:hAnsi="Trebuchet MS"/>
          <w:lang w:val="ro-RO"/>
        </w:rPr>
        <w:t>î</w:t>
      </w:r>
      <w:r w:rsidRPr="00AC70E7">
        <w:rPr>
          <w:rFonts w:ascii="Trebuchet MS" w:hAnsi="Trebuchet MS"/>
          <w:lang w:val="ro-RO"/>
        </w:rPr>
        <w:t xml:space="preserve">n proiect nu sunt poluante </w:t>
      </w:r>
      <w:r w:rsidR="006C2B2C" w:rsidRPr="00AC70E7">
        <w:rPr>
          <w:rFonts w:ascii="Trebuchet MS" w:hAnsi="Trebuchet MS"/>
          <w:lang w:val="ro-RO"/>
        </w:rPr>
        <w:t>ș</w:t>
      </w:r>
      <w:r w:rsidRPr="00AC70E7">
        <w:rPr>
          <w:rFonts w:ascii="Trebuchet MS" w:hAnsi="Trebuchet MS"/>
          <w:lang w:val="ro-RO"/>
        </w:rPr>
        <w:t>i nu afecteaz</w:t>
      </w:r>
      <w:r w:rsidR="006C2B2C" w:rsidRPr="00AC70E7">
        <w:rPr>
          <w:rFonts w:ascii="Trebuchet MS" w:hAnsi="Trebuchet MS"/>
          <w:lang w:val="ro-RO"/>
        </w:rPr>
        <w:t>ă</w:t>
      </w:r>
      <w:r w:rsidRPr="00AC70E7">
        <w:rPr>
          <w:rFonts w:ascii="Trebuchet MS" w:hAnsi="Trebuchet MS"/>
          <w:lang w:val="ro-RO"/>
        </w:rPr>
        <w:t xml:space="preserve"> mediul </w:t>
      </w:r>
      <w:r w:rsidR="006C2B2C" w:rsidRPr="00AC70E7">
        <w:rPr>
          <w:rFonts w:ascii="Trebuchet MS" w:hAnsi="Trebuchet MS"/>
          <w:lang w:val="ro-RO"/>
        </w:rPr>
        <w:t>î</w:t>
      </w:r>
      <w:r w:rsidRPr="00AC70E7">
        <w:rPr>
          <w:rFonts w:ascii="Trebuchet MS" w:hAnsi="Trebuchet MS"/>
          <w:lang w:val="ro-RO"/>
        </w:rPr>
        <w:t>nconjur</w:t>
      </w:r>
      <w:r w:rsidR="006C2B2C" w:rsidRPr="00AC70E7">
        <w:rPr>
          <w:rFonts w:ascii="Trebuchet MS" w:hAnsi="Trebuchet MS"/>
          <w:lang w:val="ro-RO"/>
        </w:rPr>
        <w:t>ă</w:t>
      </w:r>
      <w:r w:rsidRPr="00AC70E7">
        <w:rPr>
          <w:rFonts w:ascii="Trebuchet MS" w:hAnsi="Trebuchet MS"/>
          <w:lang w:val="ro-RO"/>
        </w:rPr>
        <w:t>tor;</w:t>
      </w:r>
    </w:p>
    <w:p w14:paraId="50879638" w14:textId="21BDE479" w:rsidR="00DD3AB4" w:rsidRPr="00AC70E7" w:rsidRDefault="00DD3AB4" w:rsidP="00E3689F">
      <w:pPr>
        <w:pStyle w:val="ListParagraph"/>
        <w:numPr>
          <w:ilvl w:val="0"/>
          <w:numId w:val="13"/>
        </w:numPr>
        <w:ind w:left="1170"/>
        <w:jc w:val="both"/>
        <w:rPr>
          <w:rFonts w:ascii="Trebuchet MS" w:hAnsi="Trebuchet MS"/>
          <w:lang w:val="ro-RO"/>
        </w:rPr>
      </w:pPr>
      <w:r w:rsidRPr="00AC70E7">
        <w:rPr>
          <w:rFonts w:ascii="Trebuchet MS" w:hAnsi="Trebuchet MS"/>
          <w:lang w:val="ro-RO"/>
        </w:rPr>
        <w:t>se vor respecta prevederile Legii nr. 195/2005 privind protec</w:t>
      </w:r>
      <w:r w:rsidR="006C2B2C" w:rsidRPr="00AC70E7">
        <w:rPr>
          <w:rFonts w:ascii="Trebuchet MS" w:hAnsi="Trebuchet MS"/>
          <w:lang w:val="ro-RO"/>
        </w:rPr>
        <w:t>ț</w:t>
      </w:r>
      <w:r w:rsidRPr="00AC70E7">
        <w:rPr>
          <w:rFonts w:ascii="Trebuchet MS" w:hAnsi="Trebuchet MS"/>
          <w:lang w:val="ro-RO"/>
        </w:rPr>
        <w:t>ia mediului;</w:t>
      </w:r>
    </w:p>
    <w:p w14:paraId="7C9AD0EF" w14:textId="5FA4C535" w:rsidR="00DD3AB4" w:rsidRPr="00AC70E7" w:rsidRDefault="00DD3AB4" w:rsidP="00E3689F">
      <w:pPr>
        <w:pStyle w:val="ListParagraph"/>
        <w:numPr>
          <w:ilvl w:val="0"/>
          <w:numId w:val="13"/>
        </w:numPr>
        <w:ind w:left="1170"/>
        <w:jc w:val="both"/>
        <w:rPr>
          <w:rFonts w:ascii="Trebuchet MS" w:hAnsi="Trebuchet MS"/>
          <w:lang w:val="ro-RO"/>
        </w:rPr>
      </w:pPr>
      <w:r w:rsidRPr="00AC70E7">
        <w:rPr>
          <w:rFonts w:ascii="Trebuchet MS" w:hAnsi="Trebuchet MS"/>
          <w:lang w:val="ro-RO"/>
        </w:rPr>
        <w:t>dup</w:t>
      </w:r>
      <w:r w:rsidR="006C2B2C" w:rsidRPr="00AC70E7">
        <w:rPr>
          <w:rFonts w:ascii="Trebuchet MS" w:hAnsi="Trebuchet MS"/>
          <w:lang w:val="ro-RO"/>
        </w:rPr>
        <w:t>ă</w:t>
      </w:r>
      <w:r w:rsidRPr="00AC70E7">
        <w:rPr>
          <w:rFonts w:ascii="Trebuchet MS" w:hAnsi="Trebuchet MS"/>
          <w:lang w:val="ro-RO"/>
        </w:rPr>
        <w:t xml:space="preserve"> terminarea lucr</w:t>
      </w:r>
      <w:r w:rsidR="006C2B2C" w:rsidRPr="00AC70E7">
        <w:rPr>
          <w:rFonts w:ascii="Trebuchet MS" w:hAnsi="Trebuchet MS"/>
          <w:lang w:val="ro-RO"/>
        </w:rPr>
        <w:t>ă</w:t>
      </w:r>
      <w:r w:rsidRPr="00AC70E7">
        <w:rPr>
          <w:rFonts w:ascii="Trebuchet MS" w:hAnsi="Trebuchet MS"/>
          <w:lang w:val="ro-RO"/>
        </w:rPr>
        <w:t>rilor se vor evacua toate materialele r</w:t>
      </w:r>
      <w:r w:rsidR="006C2B2C" w:rsidRPr="00AC70E7">
        <w:rPr>
          <w:rFonts w:ascii="Trebuchet MS" w:hAnsi="Trebuchet MS"/>
          <w:lang w:val="ro-RO"/>
        </w:rPr>
        <w:t>ă</w:t>
      </w:r>
      <w:r w:rsidRPr="00AC70E7">
        <w:rPr>
          <w:rFonts w:ascii="Trebuchet MS" w:hAnsi="Trebuchet MS"/>
          <w:lang w:val="ro-RO"/>
        </w:rPr>
        <w:t xml:space="preserve">mase </w:t>
      </w:r>
      <w:r w:rsidR="006C2B2C" w:rsidRPr="00AC70E7">
        <w:rPr>
          <w:rFonts w:ascii="Trebuchet MS" w:hAnsi="Trebuchet MS"/>
          <w:lang w:val="ro-RO"/>
        </w:rPr>
        <w:t>ș</w:t>
      </w:r>
      <w:r w:rsidRPr="00AC70E7">
        <w:rPr>
          <w:rFonts w:ascii="Trebuchet MS" w:hAnsi="Trebuchet MS"/>
          <w:lang w:val="ro-RO"/>
        </w:rPr>
        <w:t>i zona lucr</w:t>
      </w:r>
      <w:r w:rsidR="006C2B2C" w:rsidRPr="00AC70E7">
        <w:rPr>
          <w:rFonts w:ascii="Trebuchet MS" w:hAnsi="Trebuchet MS"/>
          <w:lang w:val="ro-RO"/>
        </w:rPr>
        <w:t>ă</w:t>
      </w:r>
      <w:r w:rsidRPr="00AC70E7">
        <w:rPr>
          <w:rFonts w:ascii="Trebuchet MS" w:hAnsi="Trebuchet MS"/>
          <w:lang w:val="ro-RO"/>
        </w:rPr>
        <w:t>rilor va fi cur</w:t>
      </w:r>
      <w:r w:rsidR="006C2B2C" w:rsidRPr="00AC70E7">
        <w:rPr>
          <w:rFonts w:ascii="Trebuchet MS" w:hAnsi="Trebuchet MS"/>
          <w:lang w:val="ro-RO"/>
        </w:rPr>
        <w:t>ăț</w:t>
      </w:r>
      <w:r w:rsidRPr="00AC70E7">
        <w:rPr>
          <w:rFonts w:ascii="Trebuchet MS" w:hAnsi="Trebuchet MS"/>
          <w:lang w:val="ro-RO"/>
        </w:rPr>
        <w:t>at</w:t>
      </w:r>
      <w:r w:rsidR="006C2B2C" w:rsidRPr="00AC70E7">
        <w:rPr>
          <w:rFonts w:ascii="Trebuchet MS" w:hAnsi="Trebuchet MS"/>
          <w:lang w:val="ro-RO"/>
        </w:rPr>
        <w:t>ă</w:t>
      </w:r>
      <w:r w:rsidRPr="00AC70E7">
        <w:rPr>
          <w:rFonts w:ascii="Trebuchet MS" w:hAnsi="Trebuchet MS"/>
          <w:lang w:val="ro-RO"/>
        </w:rPr>
        <w:t>.</w:t>
      </w:r>
    </w:p>
    <w:p w14:paraId="292FB5E5" w14:textId="35F5E4F9" w:rsidR="00183BAD" w:rsidRPr="00AC70E7" w:rsidRDefault="006C2B2C" w:rsidP="0097661E">
      <w:pPr>
        <w:pStyle w:val="Heading3"/>
        <w:rPr>
          <w:rFonts w:ascii="Trebuchet MS" w:hAnsi="Trebuchet MS"/>
          <w:lang w:val="ro-RO"/>
        </w:rPr>
      </w:pPr>
      <w:bookmarkStart w:id="29" w:name="_Toc135387097"/>
      <w:r w:rsidRPr="00AC70E7">
        <w:rPr>
          <w:rFonts w:ascii="Trebuchet MS" w:hAnsi="Trebuchet MS"/>
          <w:lang w:val="ro-RO"/>
        </w:rPr>
        <w:t xml:space="preserve">3.6.10. </w:t>
      </w:r>
      <w:r w:rsidR="0097661E" w:rsidRPr="00AC70E7">
        <w:rPr>
          <w:rFonts w:ascii="Trebuchet MS" w:hAnsi="Trebuchet MS"/>
          <w:lang w:val="ro-RO"/>
        </w:rPr>
        <w:t>Planul de execuție</w:t>
      </w:r>
      <w:bookmarkEnd w:id="29"/>
    </w:p>
    <w:p w14:paraId="355DF588" w14:textId="5358E898" w:rsidR="0097661E" w:rsidRPr="00AC70E7" w:rsidRDefault="0097661E" w:rsidP="002E54E6">
      <w:pPr>
        <w:ind w:firstLine="720"/>
        <w:jc w:val="both"/>
        <w:rPr>
          <w:rFonts w:ascii="Trebuchet MS" w:hAnsi="Trebuchet MS"/>
          <w:lang w:val="ro-RO"/>
        </w:rPr>
      </w:pPr>
      <w:r w:rsidRPr="00AC70E7">
        <w:rPr>
          <w:rFonts w:ascii="Trebuchet MS" w:hAnsi="Trebuchet MS"/>
          <w:lang w:val="ro-RO"/>
        </w:rPr>
        <w:t>Lucrările de execuție ce urmează a fi realizate au fost descri</w:t>
      </w:r>
      <w:r w:rsidR="003645B7" w:rsidRPr="00AC70E7">
        <w:rPr>
          <w:rFonts w:ascii="Trebuchet MS" w:hAnsi="Trebuchet MS"/>
          <w:lang w:val="ro-RO"/>
        </w:rPr>
        <w:t>se</w:t>
      </w:r>
      <w:r w:rsidRPr="00AC70E7">
        <w:rPr>
          <w:rFonts w:ascii="Trebuchet MS" w:hAnsi="Trebuchet MS"/>
          <w:lang w:val="ro-RO"/>
        </w:rPr>
        <w:t xml:space="preserve"> în cadrul </w:t>
      </w:r>
      <w:r w:rsidRPr="00AC70E7">
        <w:rPr>
          <w:rFonts w:ascii="Trebuchet MS" w:hAnsi="Trebuchet MS"/>
          <w:b/>
          <w:bCs/>
          <w:lang w:val="ro-RO"/>
        </w:rPr>
        <w:t>secțiunii 3.5</w:t>
      </w:r>
      <w:r w:rsidRPr="00AC70E7">
        <w:rPr>
          <w:rFonts w:ascii="Trebuchet MS" w:hAnsi="Trebuchet MS"/>
          <w:lang w:val="ro-RO"/>
        </w:rPr>
        <w:t xml:space="preserve"> din prezenta documentaie, conform Certificatului de Urbanism</w:t>
      </w:r>
      <w:r w:rsidR="003645B7" w:rsidRPr="00AC70E7">
        <w:rPr>
          <w:rFonts w:ascii="Trebuchet MS" w:hAnsi="Trebuchet MS"/>
          <w:lang w:val="ro-RO"/>
        </w:rPr>
        <w:t xml:space="preserve"> </w:t>
      </w:r>
      <w:r w:rsidR="007E0A8F">
        <w:rPr>
          <w:rFonts w:ascii="Trebuchet MS" w:hAnsi="Trebuchet MS"/>
          <w:b/>
          <w:bCs/>
          <w:lang w:val="ro-RO"/>
        </w:rPr>
        <w:t>1106</w:t>
      </w:r>
      <w:r w:rsidR="003645B7" w:rsidRPr="00AC70E7">
        <w:rPr>
          <w:rFonts w:ascii="Trebuchet MS" w:hAnsi="Trebuchet MS"/>
          <w:b/>
          <w:bCs/>
          <w:lang w:val="ro-RO"/>
        </w:rPr>
        <w:t xml:space="preserve"> din 0</w:t>
      </w:r>
      <w:r w:rsidR="007E0A8F">
        <w:rPr>
          <w:rFonts w:ascii="Trebuchet MS" w:hAnsi="Trebuchet MS"/>
          <w:b/>
          <w:bCs/>
          <w:lang w:val="ro-RO"/>
        </w:rPr>
        <w:t>2.04.2021</w:t>
      </w:r>
      <w:r w:rsidR="003645B7" w:rsidRPr="00AC70E7">
        <w:rPr>
          <w:rFonts w:ascii="Trebuchet MS" w:hAnsi="Trebuchet MS"/>
          <w:lang w:val="ro-RO"/>
        </w:rPr>
        <w:t>.</w:t>
      </w:r>
    </w:p>
    <w:p w14:paraId="26737D67" w14:textId="68098002" w:rsidR="0097661E" w:rsidRPr="00AC70E7" w:rsidRDefault="0097661E" w:rsidP="002E54E6">
      <w:pPr>
        <w:ind w:firstLine="720"/>
        <w:jc w:val="both"/>
        <w:rPr>
          <w:rFonts w:ascii="Trebuchet MS" w:hAnsi="Trebuchet MS"/>
          <w:lang w:val="ro-RO"/>
        </w:rPr>
      </w:pPr>
      <w:r w:rsidRPr="00AC70E7">
        <w:rPr>
          <w:rFonts w:ascii="Trebuchet MS" w:hAnsi="Trebuchet MS"/>
          <w:lang w:val="ro-RO"/>
        </w:rPr>
        <w:t>Lucrările de execuție vor începe doar după obținerea avizelor și autorizațiilor solicitate de către autoritățile competente.</w:t>
      </w:r>
    </w:p>
    <w:p w14:paraId="4F80AE48" w14:textId="16AAED08" w:rsidR="003645B7" w:rsidRPr="00AC70E7" w:rsidRDefault="003645B7" w:rsidP="003D4449">
      <w:pPr>
        <w:rPr>
          <w:rFonts w:ascii="Trebuchet MS" w:hAnsi="Trebuchet MS"/>
          <w:lang w:val="ro-RO"/>
        </w:rPr>
      </w:pPr>
    </w:p>
    <w:p w14:paraId="3653FC76" w14:textId="2254CBF7" w:rsidR="003645B7" w:rsidRPr="00AC70E7" w:rsidRDefault="003645B7" w:rsidP="003645B7">
      <w:pPr>
        <w:pStyle w:val="Heading3"/>
        <w:rPr>
          <w:rFonts w:ascii="Trebuchet MS" w:hAnsi="Trebuchet MS"/>
          <w:lang w:val="ro-RO"/>
        </w:rPr>
      </w:pPr>
      <w:bookmarkStart w:id="30" w:name="_Toc135387098"/>
      <w:r w:rsidRPr="00AC70E7">
        <w:rPr>
          <w:rFonts w:ascii="Trebuchet MS" w:hAnsi="Trebuchet MS"/>
          <w:lang w:val="ro-RO"/>
        </w:rPr>
        <w:t>3.6.11. Relația cu alte proiecte existente sau planificate</w:t>
      </w:r>
      <w:bookmarkEnd w:id="30"/>
    </w:p>
    <w:p w14:paraId="2A217E74" w14:textId="30036BEF" w:rsidR="003645B7" w:rsidRPr="00AC70E7" w:rsidRDefault="003645B7" w:rsidP="002E54E6">
      <w:pPr>
        <w:ind w:firstLine="720"/>
        <w:jc w:val="both"/>
        <w:rPr>
          <w:rFonts w:ascii="Trebuchet MS" w:hAnsi="Trebuchet MS"/>
          <w:lang w:val="ro-RO"/>
        </w:rPr>
      </w:pPr>
      <w:r w:rsidRPr="00AC70E7">
        <w:rPr>
          <w:rFonts w:ascii="Trebuchet MS" w:hAnsi="Trebuchet MS"/>
          <w:lang w:val="ro-RO"/>
        </w:rPr>
        <w:t xml:space="preserve">Proiectul </w:t>
      </w:r>
      <w:r w:rsidR="00A22659">
        <w:rPr>
          <w:rFonts w:ascii="Trebuchet MS" w:hAnsi="Trebuchet MS"/>
          <w:i/>
          <w:iCs/>
          <w:lang w:val="ro-RO"/>
        </w:rPr>
        <w:t>„</w:t>
      </w:r>
      <w:r w:rsidR="006B0C42" w:rsidRPr="006B0C42">
        <w:rPr>
          <w:rFonts w:ascii="Trebuchet MS" w:hAnsi="Trebuchet MS"/>
          <w:i/>
          <w:iCs/>
          <w:lang w:val="ro-RO"/>
        </w:rPr>
        <w:t>ÎMBUNĂTĂȚIREA MOBILITĂȚII ÎN MUNICIPIUL CONSTANȚ</w:t>
      </w:r>
      <w:r w:rsidR="007E0A8F">
        <w:rPr>
          <w:rFonts w:ascii="Trebuchet MS" w:hAnsi="Trebuchet MS"/>
          <w:i/>
          <w:iCs/>
          <w:lang w:val="ro-RO"/>
        </w:rPr>
        <w:t>A, ZONA BULEVARDUL MAMAIA</w:t>
      </w:r>
      <w:r w:rsidRPr="00AC70E7">
        <w:rPr>
          <w:rFonts w:ascii="Trebuchet MS" w:hAnsi="Trebuchet MS"/>
          <w:i/>
          <w:iCs/>
          <w:lang w:val="ro-RO"/>
        </w:rPr>
        <w:t xml:space="preserve">” </w:t>
      </w:r>
      <w:r w:rsidR="00C6235B" w:rsidRPr="00AC70E7">
        <w:rPr>
          <w:rFonts w:ascii="Trebuchet MS" w:hAnsi="Trebuchet MS"/>
          <w:lang w:val="ro-RO"/>
        </w:rPr>
        <w:t>, va fi implementat în corelare cu alte proiecte încluse în cadrul Municipiului Constanța.</w:t>
      </w:r>
    </w:p>
    <w:p w14:paraId="7F7DF8FE" w14:textId="542F50FA" w:rsidR="00C6235B" w:rsidRPr="00AC70E7" w:rsidRDefault="00C6235B" w:rsidP="00C6235B">
      <w:pPr>
        <w:pStyle w:val="Heading3"/>
        <w:rPr>
          <w:rFonts w:ascii="Trebuchet MS" w:hAnsi="Trebuchet MS"/>
          <w:lang w:val="ro-RO"/>
        </w:rPr>
      </w:pPr>
      <w:bookmarkStart w:id="31" w:name="_Toc135387099"/>
      <w:r w:rsidRPr="00AC70E7">
        <w:rPr>
          <w:rFonts w:ascii="Trebuchet MS" w:hAnsi="Trebuchet MS"/>
          <w:lang w:val="ro-RO"/>
        </w:rPr>
        <w:t>3.6.12. Alternative care au fost luate în considerare</w:t>
      </w:r>
      <w:bookmarkEnd w:id="31"/>
    </w:p>
    <w:p w14:paraId="36425C64" w14:textId="010F3CB8" w:rsidR="00C6235B" w:rsidRPr="00AC70E7" w:rsidRDefault="00C6235B" w:rsidP="002E54E6">
      <w:pPr>
        <w:ind w:firstLine="720"/>
        <w:jc w:val="both"/>
        <w:rPr>
          <w:rFonts w:ascii="Trebuchet MS" w:hAnsi="Trebuchet MS"/>
          <w:lang w:val="ro-RO"/>
        </w:rPr>
      </w:pPr>
      <w:r w:rsidRPr="00AC70E7">
        <w:rPr>
          <w:rFonts w:ascii="Trebuchet MS" w:hAnsi="Trebuchet MS"/>
          <w:lang w:val="ro-RO"/>
        </w:rPr>
        <w:t xml:space="preserve">În cadrul priectului </w:t>
      </w:r>
      <w:r w:rsidR="00A22659">
        <w:rPr>
          <w:rFonts w:ascii="Trebuchet MS" w:hAnsi="Trebuchet MS"/>
          <w:lang w:val="ro-RO"/>
        </w:rPr>
        <w:t>„</w:t>
      </w:r>
      <w:r w:rsidR="007E0A8F" w:rsidRPr="006B0C42">
        <w:rPr>
          <w:rFonts w:ascii="Trebuchet MS" w:hAnsi="Trebuchet MS"/>
          <w:i/>
          <w:iCs/>
          <w:lang w:val="ro-RO"/>
        </w:rPr>
        <w:t>ÎMBUNĂTĂȚIREA MOBILITĂȚII ÎN MUNICIPIUL CONSTANȚ</w:t>
      </w:r>
      <w:r w:rsidR="007E0A8F">
        <w:rPr>
          <w:rFonts w:ascii="Trebuchet MS" w:hAnsi="Trebuchet MS"/>
          <w:i/>
          <w:iCs/>
          <w:lang w:val="ro-RO"/>
        </w:rPr>
        <w:t>A, ZONA BULEVARDUL MAMAIA</w:t>
      </w:r>
      <w:r w:rsidRPr="00AC70E7">
        <w:rPr>
          <w:rFonts w:ascii="Trebuchet MS" w:hAnsi="Trebuchet MS"/>
          <w:lang w:val="ro-RO"/>
        </w:rPr>
        <w:t>” a fost aleasă varianta optimă pentru proiectare.</w:t>
      </w:r>
    </w:p>
    <w:p w14:paraId="6DA474B6" w14:textId="57F10384" w:rsidR="00C6235B" w:rsidRPr="00AC70E7" w:rsidRDefault="00C6235B" w:rsidP="00C6235B">
      <w:pPr>
        <w:pStyle w:val="Heading3"/>
        <w:rPr>
          <w:rFonts w:ascii="Trebuchet MS" w:hAnsi="Trebuchet MS"/>
          <w:lang w:val="ro-RO"/>
        </w:rPr>
      </w:pPr>
      <w:bookmarkStart w:id="32" w:name="_Toc135387100"/>
      <w:r w:rsidRPr="00863FE8">
        <w:rPr>
          <w:rFonts w:ascii="Trebuchet MS" w:hAnsi="Trebuchet MS"/>
          <w:lang w:val="ro-RO"/>
        </w:rPr>
        <w:t>3.6.13. Alte activități care pot apărea ca urmare a proiectului</w:t>
      </w:r>
      <w:bookmarkEnd w:id="32"/>
    </w:p>
    <w:p w14:paraId="61813D28" w14:textId="2997756C" w:rsidR="002E54E6" w:rsidRPr="00AC70E7" w:rsidRDefault="00A22659" w:rsidP="002E54E6">
      <w:pPr>
        <w:ind w:firstLine="720"/>
        <w:jc w:val="both"/>
        <w:rPr>
          <w:rFonts w:ascii="Trebuchet MS" w:hAnsi="Trebuchet MS"/>
          <w:lang w:val="ro-RO"/>
        </w:rPr>
      </w:pPr>
      <w:r>
        <w:rPr>
          <w:rFonts w:ascii="Trebuchet MS" w:hAnsi="Trebuchet MS"/>
          <w:lang w:val="ro-RO"/>
        </w:rPr>
        <w:t xml:space="preserve">Îmbunătățirea mobilității pe bulevardul </w:t>
      </w:r>
      <w:r w:rsidR="007E0A8F">
        <w:rPr>
          <w:rFonts w:ascii="Trebuchet MS" w:hAnsi="Trebuchet MS"/>
          <w:lang w:val="ro-RO"/>
        </w:rPr>
        <w:t xml:space="preserve">Mamaia </w:t>
      </w:r>
      <w:r w:rsidR="009D606D" w:rsidRPr="00AC70E7">
        <w:rPr>
          <w:rFonts w:ascii="Trebuchet MS" w:hAnsi="Trebuchet MS"/>
          <w:lang w:val="ro-RO"/>
        </w:rPr>
        <w:t>din Municipiul Constanța, va avea în vedere</w:t>
      </w:r>
      <w:r w:rsidR="00F82AD6">
        <w:rPr>
          <w:rFonts w:ascii="Trebuchet MS" w:hAnsi="Trebuchet MS"/>
          <w:lang w:val="ro-RO"/>
        </w:rPr>
        <w:t xml:space="preserve"> reorganizarea infrastructurii, dar și </w:t>
      </w:r>
      <w:r w:rsidR="009D606D" w:rsidRPr="00AC70E7">
        <w:rPr>
          <w:rFonts w:ascii="Trebuchet MS" w:hAnsi="Trebuchet MS"/>
          <w:lang w:val="ro-RO"/>
        </w:rPr>
        <w:t>creșterea calității vieții în Municipiul C</w:t>
      </w:r>
      <w:r w:rsidR="002E54E6" w:rsidRPr="00AC70E7">
        <w:rPr>
          <w:rFonts w:ascii="Trebuchet MS" w:hAnsi="Trebuchet MS"/>
          <w:lang w:val="ro-RO"/>
        </w:rPr>
        <w:t xml:space="preserve">onstanța prin ameliorarea condițiilor de deplasare nemotorizată, a calității spațiilor publice, inclusiv creșterea calității estetice a zonei de implementare a proiectului, </w:t>
      </w:r>
      <w:r w:rsidR="00BC7E2E">
        <w:rPr>
          <w:rFonts w:ascii="Trebuchet MS" w:hAnsi="Trebuchet MS"/>
          <w:lang w:val="ro-RO"/>
        </w:rPr>
        <w:t>refuncționalizarea</w:t>
      </w:r>
      <w:r w:rsidR="002E54E6" w:rsidRPr="00AC70E7">
        <w:rPr>
          <w:rFonts w:ascii="Trebuchet MS" w:hAnsi="Trebuchet MS"/>
          <w:lang w:val="ro-RO"/>
        </w:rPr>
        <w:t xml:space="preserve"> zonelor dezafectate / degradate, introducerea elementelor de SMART City (iluminat, </w:t>
      </w:r>
      <w:r w:rsidR="00E3689F">
        <w:rPr>
          <w:rFonts w:ascii="Trebuchet MS" w:hAnsi="Trebuchet MS"/>
          <w:lang w:val="ro-RO"/>
        </w:rPr>
        <w:t>sistem</w:t>
      </w:r>
      <w:r w:rsidR="002E54E6" w:rsidRPr="00AC70E7">
        <w:rPr>
          <w:rFonts w:ascii="Trebuchet MS" w:hAnsi="Trebuchet MS"/>
          <w:lang w:val="ro-RO"/>
        </w:rPr>
        <w:t xml:space="preserve"> de irigații,</w:t>
      </w:r>
      <w:r w:rsidR="00E3689F">
        <w:rPr>
          <w:rFonts w:ascii="Trebuchet MS" w:hAnsi="Trebuchet MS"/>
          <w:lang w:val="ro-RO"/>
        </w:rPr>
        <w:t xml:space="preserve"> statii de autobuz, mobilier urban,</w:t>
      </w:r>
      <w:r w:rsidR="002E54E6" w:rsidRPr="00AC70E7">
        <w:rPr>
          <w:rFonts w:ascii="Trebuchet MS" w:hAnsi="Trebuchet MS"/>
          <w:lang w:val="ro-RO"/>
        </w:rPr>
        <w:t xml:space="preserve"> panouri informative, marcaje și indicatoare rutiere inclusive adecvate pentru persoanele cu dizabilități) și creșterea calității estetice și urbanistice a zonei vizate de proiect.</w:t>
      </w:r>
    </w:p>
    <w:p w14:paraId="1EE908EA" w14:textId="6D07C1E9" w:rsidR="00DA4E72" w:rsidRPr="00AC70E7" w:rsidRDefault="00DA4E72" w:rsidP="00DA4E72">
      <w:pPr>
        <w:jc w:val="both"/>
        <w:rPr>
          <w:rFonts w:ascii="Trebuchet MS" w:hAnsi="Trebuchet MS"/>
          <w:lang w:val="ro-RO"/>
        </w:rPr>
      </w:pPr>
    </w:p>
    <w:p w14:paraId="5DA6FDBB" w14:textId="5F549AFC" w:rsidR="00DA4E72" w:rsidRPr="00AC70E7" w:rsidRDefault="00DA4E72" w:rsidP="00DA4E72">
      <w:pPr>
        <w:pStyle w:val="Heading3"/>
        <w:rPr>
          <w:rFonts w:ascii="Trebuchet MS" w:hAnsi="Trebuchet MS"/>
          <w:lang w:val="ro-RO"/>
        </w:rPr>
      </w:pPr>
      <w:bookmarkStart w:id="33" w:name="_Toc135387101"/>
      <w:r w:rsidRPr="00AC70E7">
        <w:rPr>
          <w:rFonts w:ascii="Trebuchet MS" w:hAnsi="Trebuchet MS"/>
          <w:lang w:val="ro-RO"/>
        </w:rPr>
        <w:t>3.6.14. Alte autorizații cerute pentru proiect</w:t>
      </w:r>
      <w:bookmarkEnd w:id="33"/>
    </w:p>
    <w:p w14:paraId="7A45844A" w14:textId="5C89F885" w:rsidR="00C6235B" w:rsidRPr="00AC70E7" w:rsidRDefault="00DA4E72" w:rsidP="00575ED9">
      <w:pPr>
        <w:ind w:firstLine="720"/>
        <w:rPr>
          <w:rFonts w:ascii="Trebuchet MS" w:hAnsi="Trebuchet MS"/>
          <w:lang w:val="ro-RO"/>
        </w:rPr>
      </w:pPr>
      <w:r w:rsidRPr="00AC70E7">
        <w:rPr>
          <w:rFonts w:ascii="Trebuchet MS" w:hAnsi="Trebuchet MS"/>
          <w:lang w:val="ro-RO"/>
        </w:rPr>
        <w:t xml:space="preserve">Conform </w:t>
      </w:r>
      <w:r w:rsidRPr="00AC70E7">
        <w:rPr>
          <w:rFonts w:ascii="Trebuchet MS" w:hAnsi="Trebuchet MS"/>
          <w:b/>
          <w:bCs/>
          <w:lang w:val="ro-RO"/>
        </w:rPr>
        <w:t xml:space="preserve">Certificatului de Urbanism nr. </w:t>
      </w:r>
      <w:r w:rsidR="007E0A8F">
        <w:rPr>
          <w:rFonts w:ascii="Trebuchet MS" w:hAnsi="Trebuchet MS"/>
          <w:b/>
          <w:bCs/>
          <w:lang w:val="ro-RO"/>
        </w:rPr>
        <w:t>1106</w:t>
      </w:r>
      <w:r w:rsidRPr="00AC70E7">
        <w:rPr>
          <w:rFonts w:ascii="Trebuchet MS" w:hAnsi="Trebuchet MS"/>
          <w:b/>
          <w:bCs/>
          <w:lang w:val="ro-RO"/>
        </w:rPr>
        <w:t xml:space="preserve"> din 0</w:t>
      </w:r>
      <w:r w:rsidR="007E0A8F">
        <w:rPr>
          <w:rFonts w:ascii="Trebuchet MS" w:hAnsi="Trebuchet MS"/>
          <w:b/>
          <w:bCs/>
          <w:lang w:val="ro-RO"/>
        </w:rPr>
        <w:t>2</w:t>
      </w:r>
      <w:r w:rsidRPr="00AC70E7">
        <w:rPr>
          <w:rFonts w:ascii="Trebuchet MS" w:hAnsi="Trebuchet MS"/>
          <w:b/>
          <w:bCs/>
          <w:lang w:val="ro-RO"/>
        </w:rPr>
        <w:t>.</w:t>
      </w:r>
      <w:r w:rsidR="007E0A8F">
        <w:rPr>
          <w:rFonts w:ascii="Trebuchet MS" w:hAnsi="Trebuchet MS"/>
          <w:b/>
          <w:bCs/>
          <w:lang w:val="ro-RO"/>
        </w:rPr>
        <w:t>04</w:t>
      </w:r>
      <w:r w:rsidRPr="00AC70E7">
        <w:rPr>
          <w:rFonts w:ascii="Trebuchet MS" w:hAnsi="Trebuchet MS"/>
          <w:b/>
          <w:bCs/>
          <w:lang w:val="ro-RO"/>
        </w:rPr>
        <w:t>.202</w:t>
      </w:r>
      <w:r w:rsidR="007E0A8F">
        <w:rPr>
          <w:rFonts w:ascii="Trebuchet MS" w:hAnsi="Trebuchet MS"/>
          <w:b/>
          <w:bCs/>
          <w:lang w:val="ro-RO"/>
        </w:rPr>
        <w:t>1</w:t>
      </w:r>
      <w:r w:rsidRPr="00AC70E7">
        <w:rPr>
          <w:rFonts w:ascii="Trebuchet MS" w:hAnsi="Trebuchet MS"/>
          <w:lang w:val="ro-RO"/>
        </w:rPr>
        <w:t xml:space="preserve"> (anexat prezentei documentații) au fost solicitate pentru prezenta investiție următoarele: </w:t>
      </w:r>
    </w:p>
    <w:p w14:paraId="05A7C8C2" w14:textId="7888CD9B" w:rsidR="00DA4E72" w:rsidRPr="00AC70E7" w:rsidRDefault="00DA4E72" w:rsidP="00575ED9">
      <w:pPr>
        <w:ind w:firstLine="720"/>
        <w:rPr>
          <w:rFonts w:ascii="Trebuchet MS" w:hAnsi="Trebuchet MS"/>
          <w:lang w:val="ro-RO"/>
        </w:rPr>
      </w:pPr>
      <w:r w:rsidRPr="00AC70E7">
        <w:rPr>
          <w:rFonts w:ascii="Trebuchet MS" w:hAnsi="Trebuchet MS"/>
          <w:lang w:val="ro-RO"/>
        </w:rPr>
        <w:t>d) avizele și acordurile stabilite prin certificatul de urbanism:</w:t>
      </w:r>
    </w:p>
    <w:p w14:paraId="3344BE27" w14:textId="1C957249" w:rsidR="00DA4E72" w:rsidRPr="00AC70E7" w:rsidRDefault="00DA4E72" w:rsidP="00575ED9">
      <w:pPr>
        <w:ind w:firstLine="720"/>
        <w:rPr>
          <w:rFonts w:ascii="Trebuchet MS" w:hAnsi="Trebuchet MS"/>
          <w:lang w:val="ro-RO"/>
        </w:rPr>
      </w:pPr>
      <w:r w:rsidRPr="00AC70E7">
        <w:rPr>
          <w:rFonts w:ascii="Trebuchet MS" w:hAnsi="Trebuchet MS"/>
          <w:lang w:val="ro-RO"/>
        </w:rPr>
        <w:t>d.1) avize și acorduri privind utilitățile urbane și infrastructura:</w:t>
      </w:r>
    </w:p>
    <w:p w14:paraId="2C4E11F8" w14:textId="5963C5AA" w:rsidR="00DA4E72" w:rsidRPr="00AC70E7" w:rsidRDefault="00DA4E72" w:rsidP="00F137E8">
      <w:pPr>
        <w:pStyle w:val="ListParagraph"/>
        <w:numPr>
          <w:ilvl w:val="0"/>
          <w:numId w:val="14"/>
        </w:numPr>
        <w:rPr>
          <w:rFonts w:ascii="Trebuchet MS" w:hAnsi="Trebuchet MS"/>
          <w:b/>
          <w:bCs/>
          <w:lang w:val="ro-RO"/>
        </w:rPr>
      </w:pPr>
      <w:r w:rsidRPr="00AC70E7">
        <w:rPr>
          <w:rFonts w:ascii="Trebuchet MS" w:hAnsi="Trebuchet MS"/>
          <w:b/>
          <w:bCs/>
          <w:lang w:val="ro-RO"/>
        </w:rPr>
        <w:t>alimentare cu apă</w:t>
      </w:r>
    </w:p>
    <w:p w14:paraId="63A2E51F" w14:textId="4124A1AF" w:rsidR="00DA4E72" w:rsidRDefault="00DA4E72" w:rsidP="00F137E8">
      <w:pPr>
        <w:pStyle w:val="ListParagraph"/>
        <w:numPr>
          <w:ilvl w:val="0"/>
          <w:numId w:val="14"/>
        </w:numPr>
        <w:rPr>
          <w:rFonts w:ascii="Trebuchet MS" w:hAnsi="Trebuchet MS"/>
          <w:b/>
          <w:bCs/>
          <w:lang w:val="ro-RO"/>
        </w:rPr>
      </w:pPr>
      <w:r w:rsidRPr="00AC70E7">
        <w:rPr>
          <w:rFonts w:ascii="Trebuchet MS" w:hAnsi="Trebuchet MS"/>
          <w:b/>
          <w:bCs/>
          <w:lang w:val="ro-RO"/>
        </w:rPr>
        <w:t>canalizare</w:t>
      </w:r>
    </w:p>
    <w:p w14:paraId="611704B1" w14:textId="78903908" w:rsidR="007E0A8F" w:rsidRPr="00AC70E7" w:rsidRDefault="007E0A8F" w:rsidP="00F137E8">
      <w:pPr>
        <w:pStyle w:val="ListParagraph"/>
        <w:numPr>
          <w:ilvl w:val="0"/>
          <w:numId w:val="14"/>
        </w:numPr>
        <w:rPr>
          <w:rFonts w:ascii="Trebuchet MS" w:hAnsi="Trebuchet MS"/>
          <w:b/>
          <w:bCs/>
          <w:lang w:val="ro-RO"/>
        </w:rPr>
      </w:pPr>
      <w:r>
        <w:rPr>
          <w:rFonts w:ascii="Trebuchet MS" w:hAnsi="Trebuchet MS"/>
          <w:b/>
          <w:bCs/>
          <w:lang w:val="ro-RO"/>
        </w:rPr>
        <w:t>telefonizare</w:t>
      </w:r>
    </w:p>
    <w:p w14:paraId="355B9CA1" w14:textId="437D87D8" w:rsidR="00DA4E72" w:rsidRPr="00AC70E7" w:rsidRDefault="00DA4E72" w:rsidP="00F137E8">
      <w:pPr>
        <w:pStyle w:val="ListParagraph"/>
        <w:numPr>
          <w:ilvl w:val="0"/>
          <w:numId w:val="14"/>
        </w:numPr>
        <w:rPr>
          <w:rFonts w:ascii="Trebuchet MS" w:hAnsi="Trebuchet MS"/>
          <w:b/>
          <w:bCs/>
          <w:lang w:val="ro-RO"/>
        </w:rPr>
      </w:pPr>
      <w:r w:rsidRPr="00AC70E7">
        <w:rPr>
          <w:rFonts w:ascii="Trebuchet MS" w:hAnsi="Trebuchet MS"/>
          <w:b/>
          <w:bCs/>
          <w:lang w:val="ro-RO"/>
        </w:rPr>
        <w:lastRenderedPageBreak/>
        <w:t>gaze naturale</w:t>
      </w:r>
    </w:p>
    <w:p w14:paraId="531C6480" w14:textId="422BC155" w:rsidR="00DA4E72" w:rsidRPr="00AC70E7" w:rsidRDefault="00DA4E72" w:rsidP="00F137E8">
      <w:pPr>
        <w:pStyle w:val="ListParagraph"/>
        <w:numPr>
          <w:ilvl w:val="0"/>
          <w:numId w:val="14"/>
        </w:numPr>
        <w:rPr>
          <w:rFonts w:ascii="Trebuchet MS" w:hAnsi="Trebuchet MS"/>
          <w:b/>
          <w:bCs/>
          <w:lang w:val="ro-RO"/>
        </w:rPr>
      </w:pPr>
      <w:r w:rsidRPr="00AC70E7">
        <w:rPr>
          <w:rFonts w:ascii="Trebuchet MS" w:hAnsi="Trebuchet MS"/>
          <w:b/>
          <w:bCs/>
          <w:lang w:val="ro-RO"/>
        </w:rPr>
        <w:t>alimentare cu energie electrică</w:t>
      </w:r>
    </w:p>
    <w:p w14:paraId="56F76A42" w14:textId="7B0B12DC" w:rsidR="00DA4E72" w:rsidRDefault="00DA4E72" w:rsidP="00F137E8">
      <w:pPr>
        <w:pStyle w:val="ListParagraph"/>
        <w:numPr>
          <w:ilvl w:val="0"/>
          <w:numId w:val="14"/>
        </w:numPr>
        <w:rPr>
          <w:rFonts w:ascii="Trebuchet MS" w:hAnsi="Trebuchet MS"/>
          <w:b/>
          <w:bCs/>
          <w:lang w:val="ro-RO"/>
        </w:rPr>
      </w:pPr>
      <w:r w:rsidRPr="00AC70E7">
        <w:rPr>
          <w:rFonts w:ascii="Trebuchet MS" w:hAnsi="Trebuchet MS"/>
          <w:b/>
          <w:bCs/>
          <w:lang w:val="ro-RO"/>
        </w:rPr>
        <w:t>RCS&amp;RDS SA</w:t>
      </w:r>
    </w:p>
    <w:p w14:paraId="0567422B" w14:textId="3A753407" w:rsidR="006B0C42" w:rsidRPr="00AC70E7" w:rsidRDefault="007E0A8F" w:rsidP="006B0C42">
      <w:pPr>
        <w:pStyle w:val="ListParagraph"/>
        <w:numPr>
          <w:ilvl w:val="0"/>
          <w:numId w:val="14"/>
        </w:numPr>
        <w:rPr>
          <w:rFonts w:ascii="Trebuchet MS" w:hAnsi="Trebuchet MS"/>
          <w:b/>
          <w:bCs/>
          <w:lang w:val="ro-RO"/>
        </w:rPr>
      </w:pPr>
      <w:r>
        <w:rPr>
          <w:rFonts w:ascii="Trebuchet MS" w:hAnsi="Trebuchet MS"/>
          <w:b/>
          <w:bCs/>
          <w:lang w:val="ro-RO"/>
        </w:rPr>
        <w:t>Energie termică</w:t>
      </w:r>
    </w:p>
    <w:p w14:paraId="72DF8E69" w14:textId="77777777" w:rsidR="006B0C42" w:rsidRPr="00AC70E7" w:rsidRDefault="006B0C42" w:rsidP="006B0C42">
      <w:pPr>
        <w:pStyle w:val="ListParagraph"/>
        <w:rPr>
          <w:rFonts w:ascii="Trebuchet MS" w:hAnsi="Trebuchet MS"/>
          <w:b/>
          <w:bCs/>
          <w:lang w:val="ro-RO"/>
        </w:rPr>
      </w:pPr>
    </w:p>
    <w:p w14:paraId="63B5F2E9" w14:textId="6B30DB70" w:rsidR="00DA4E72" w:rsidRPr="00AC70E7" w:rsidRDefault="00DA4E72" w:rsidP="00575ED9">
      <w:pPr>
        <w:ind w:firstLine="360"/>
        <w:rPr>
          <w:rFonts w:ascii="Trebuchet MS" w:hAnsi="Trebuchet MS"/>
          <w:lang w:val="ro-RO"/>
        </w:rPr>
      </w:pPr>
      <w:r w:rsidRPr="00AC70E7">
        <w:rPr>
          <w:rFonts w:ascii="Trebuchet MS" w:hAnsi="Trebuchet MS"/>
          <w:lang w:val="ro-RO"/>
        </w:rPr>
        <w:t xml:space="preserve">Alte avize / acorduri: </w:t>
      </w:r>
    </w:p>
    <w:p w14:paraId="4C5F3D71" w14:textId="66A02C73" w:rsidR="00DA4E72" w:rsidRDefault="006B0C42" w:rsidP="00F137E8">
      <w:pPr>
        <w:pStyle w:val="ListParagraph"/>
        <w:numPr>
          <w:ilvl w:val="0"/>
          <w:numId w:val="15"/>
        </w:numPr>
        <w:rPr>
          <w:rFonts w:ascii="Trebuchet MS" w:hAnsi="Trebuchet MS"/>
          <w:b/>
          <w:bCs/>
          <w:lang w:val="ro-RO"/>
        </w:rPr>
      </w:pPr>
      <w:r>
        <w:rPr>
          <w:rFonts w:ascii="Trebuchet MS" w:hAnsi="Trebuchet MS"/>
          <w:b/>
          <w:bCs/>
          <w:lang w:val="ro-RO"/>
        </w:rPr>
        <w:t>Aviz Comisia de Circulație</w:t>
      </w:r>
    </w:p>
    <w:p w14:paraId="754A4E7A" w14:textId="7F1193A1" w:rsidR="006B0C42" w:rsidRDefault="006B0C42" w:rsidP="006B0C42">
      <w:pPr>
        <w:pStyle w:val="ListParagraph"/>
        <w:numPr>
          <w:ilvl w:val="0"/>
          <w:numId w:val="15"/>
        </w:numPr>
        <w:rPr>
          <w:rFonts w:ascii="Trebuchet MS" w:hAnsi="Trebuchet MS"/>
          <w:b/>
          <w:bCs/>
          <w:lang w:val="ro-RO"/>
        </w:rPr>
      </w:pPr>
      <w:r>
        <w:rPr>
          <w:rFonts w:ascii="Trebuchet MS" w:hAnsi="Trebuchet MS"/>
          <w:b/>
          <w:bCs/>
          <w:lang w:val="ro-RO"/>
        </w:rPr>
        <w:t>Aviz Poliția Rutieră</w:t>
      </w:r>
    </w:p>
    <w:p w14:paraId="397F1A39" w14:textId="639613F9" w:rsidR="007E0A8F" w:rsidRDefault="007E0A8F" w:rsidP="006B0C42">
      <w:pPr>
        <w:pStyle w:val="ListParagraph"/>
        <w:numPr>
          <w:ilvl w:val="0"/>
          <w:numId w:val="15"/>
        </w:numPr>
        <w:rPr>
          <w:rFonts w:ascii="Trebuchet MS" w:hAnsi="Trebuchet MS"/>
          <w:b/>
          <w:bCs/>
          <w:lang w:val="ro-RO"/>
        </w:rPr>
      </w:pPr>
      <w:r>
        <w:rPr>
          <w:rFonts w:ascii="Trebuchet MS" w:hAnsi="Trebuchet MS"/>
          <w:b/>
          <w:bCs/>
          <w:lang w:val="ro-RO"/>
        </w:rPr>
        <w:t>Aviz SC CONFORT URBAN</w:t>
      </w:r>
    </w:p>
    <w:p w14:paraId="4FE405D4" w14:textId="799D9632" w:rsidR="00575ED9" w:rsidRDefault="00575ED9" w:rsidP="00C910E1">
      <w:pPr>
        <w:rPr>
          <w:rFonts w:ascii="Trebuchet MS" w:hAnsi="Trebuchet MS"/>
          <w:b/>
          <w:bCs/>
          <w:lang w:val="ro-RO"/>
        </w:rPr>
      </w:pPr>
      <w:r w:rsidRPr="00AC70E7">
        <w:rPr>
          <w:rFonts w:ascii="Trebuchet MS" w:hAnsi="Trebuchet MS"/>
          <w:lang w:val="ro-RO"/>
        </w:rPr>
        <w:t xml:space="preserve">d.4) studii de specialitate: </w:t>
      </w:r>
      <w:r w:rsidRPr="00AC70E7">
        <w:rPr>
          <w:rFonts w:ascii="Trebuchet MS" w:hAnsi="Trebuchet MS"/>
          <w:b/>
          <w:bCs/>
          <w:lang w:val="ro-RO"/>
        </w:rPr>
        <w:t>Devizul general al lucrărilor, condorm HGR 907/2016</w:t>
      </w:r>
      <w:r w:rsidR="006B0C42">
        <w:rPr>
          <w:rFonts w:ascii="Trebuchet MS" w:hAnsi="Trebuchet MS"/>
          <w:b/>
          <w:bCs/>
          <w:lang w:val="ro-RO"/>
        </w:rPr>
        <w:t>; Simulare tridimensională; Calcul volum moloz</w:t>
      </w:r>
      <w:r w:rsidR="007E0A8F">
        <w:rPr>
          <w:rFonts w:ascii="Trebuchet MS" w:hAnsi="Trebuchet MS"/>
          <w:b/>
          <w:bCs/>
          <w:lang w:val="ro-RO"/>
        </w:rPr>
        <w:t>;</w:t>
      </w:r>
    </w:p>
    <w:p w14:paraId="0C086D9A" w14:textId="08291D75" w:rsidR="006B0C42" w:rsidRPr="00AC70E7" w:rsidRDefault="006B0C42" w:rsidP="00C910E1">
      <w:pPr>
        <w:rPr>
          <w:rFonts w:ascii="Trebuchet MS" w:hAnsi="Trebuchet MS"/>
          <w:b/>
          <w:bCs/>
          <w:lang w:val="ro-RO"/>
        </w:rPr>
      </w:pPr>
      <w:r>
        <w:rPr>
          <w:rFonts w:ascii="Trebuchet MS" w:hAnsi="Trebuchet MS"/>
          <w:b/>
          <w:bCs/>
          <w:lang w:val="ro-RO"/>
        </w:rPr>
        <w:t>e) actul constitutiv al autorității competente pentru protecția mediului (copie);</w:t>
      </w:r>
    </w:p>
    <w:p w14:paraId="03E26C28" w14:textId="6F648718" w:rsidR="0061566E" w:rsidRDefault="0061566E" w:rsidP="00C910E1">
      <w:pPr>
        <w:rPr>
          <w:rFonts w:ascii="Trebuchet MS" w:hAnsi="Trebuchet MS"/>
          <w:b/>
          <w:bCs/>
          <w:lang w:val="ro-RO"/>
        </w:rPr>
      </w:pPr>
    </w:p>
    <w:p w14:paraId="7E9F88F2" w14:textId="77777777" w:rsidR="00240384" w:rsidRPr="00AC70E7" w:rsidRDefault="00240384" w:rsidP="00C910E1">
      <w:pPr>
        <w:rPr>
          <w:rFonts w:ascii="Trebuchet MS" w:hAnsi="Trebuchet MS"/>
          <w:b/>
          <w:bCs/>
          <w:lang w:val="ro-RO"/>
        </w:rPr>
      </w:pPr>
    </w:p>
    <w:p w14:paraId="5892CD98" w14:textId="686870D1" w:rsidR="00C910E1" w:rsidRPr="00AC70E7" w:rsidRDefault="00C910E1" w:rsidP="00C910E1">
      <w:pPr>
        <w:pStyle w:val="Heading1"/>
        <w:numPr>
          <w:ilvl w:val="0"/>
          <w:numId w:val="1"/>
        </w:numPr>
        <w:rPr>
          <w:rFonts w:ascii="Trebuchet MS" w:hAnsi="Trebuchet MS"/>
          <w:lang w:val="ro-RO"/>
        </w:rPr>
      </w:pPr>
      <w:bookmarkStart w:id="34" w:name="_Toc135387102"/>
      <w:r w:rsidRPr="00AC70E7">
        <w:rPr>
          <w:rFonts w:ascii="Trebuchet MS" w:hAnsi="Trebuchet MS"/>
          <w:lang w:val="ro-RO"/>
        </w:rPr>
        <w:t>Descrierea amplasării proiectului</w:t>
      </w:r>
      <w:bookmarkEnd w:id="34"/>
    </w:p>
    <w:p w14:paraId="09BCEE33" w14:textId="300AE010" w:rsidR="00C910E1" w:rsidRPr="00AC70E7" w:rsidRDefault="00C910E1" w:rsidP="00C910E1">
      <w:pPr>
        <w:rPr>
          <w:rFonts w:ascii="Trebuchet MS" w:hAnsi="Trebuchet MS"/>
          <w:lang w:val="ro-RO"/>
        </w:rPr>
      </w:pPr>
    </w:p>
    <w:p w14:paraId="2C428EDE" w14:textId="32E357F2" w:rsidR="00C910E1" w:rsidRPr="00AC70E7" w:rsidRDefault="00C910E1" w:rsidP="000225A8">
      <w:pPr>
        <w:pStyle w:val="Heading2"/>
        <w:ind w:left="360"/>
        <w:rPr>
          <w:rFonts w:ascii="Trebuchet MS" w:hAnsi="Trebuchet MS"/>
          <w:lang w:val="ro-RO"/>
        </w:rPr>
      </w:pPr>
      <w:bookmarkStart w:id="35" w:name="_Toc135387103"/>
      <w:r w:rsidRPr="00A23E59">
        <w:rPr>
          <w:rFonts w:ascii="Trebuchet MS" w:hAnsi="Trebuchet MS"/>
          <w:lang w:val="ro-RO"/>
        </w:rPr>
        <w:t>4.1</w:t>
      </w:r>
      <w:r w:rsidR="000225A8" w:rsidRPr="00A23E59">
        <w:rPr>
          <w:rFonts w:ascii="Trebuchet MS" w:hAnsi="Trebuchet MS"/>
          <w:lang w:val="ro-RO"/>
        </w:rPr>
        <w:t xml:space="preserve"> Distanța față de granițe</w:t>
      </w:r>
      <w:bookmarkEnd w:id="35"/>
    </w:p>
    <w:p w14:paraId="19307DBB" w14:textId="2A46A533" w:rsidR="000225A8" w:rsidRPr="00AC70E7" w:rsidRDefault="000225A8" w:rsidP="000225A8">
      <w:pPr>
        <w:rPr>
          <w:rFonts w:ascii="Trebuchet MS" w:hAnsi="Trebuchet MS"/>
          <w:lang w:val="ro-RO"/>
        </w:rPr>
      </w:pPr>
      <w:r w:rsidRPr="00AC70E7">
        <w:rPr>
          <w:rFonts w:ascii="Trebuchet MS" w:hAnsi="Trebuchet MS"/>
          <w:lang w:val="ro-RO"/>
        </w:rPr>
        <w:tab/>
        <w:t>Proiectul propus nu se află sub incidența Convenției privind evaluarea impactului asupra mediului în context transfrontalier, adoptată la Espoo la 25 februarie 1991, rectificată prin Legea nr. 22/2011.</w:t>
      </w:r>
    </w:p>
    <w:p w14:paraId="733C560A" w14:textId="65D15EBF" w:rsidR="000225A8" w:rsidRPr="00AC70E7" w:rsidRDefault="000225A8" w:rsidP="000225A8">
      <w:pPr>
        <w:pStyle w:val="Heading2"/>
        <w:ind w:left="360"/>
        <w:rPr>
          <w:rFonts w:ascii="Trebuchet MS" w:hAnsi="Trebuchet MS"/>
          <w:lang w:val="ro-RO"/>
        </w:rPr>
      </w:pPr>
      <w:bookmarkStart w:id="36" w:name="_Toc135387104"/>
      <w:r w:rsidRPr="00AC70E7">
        <w:rPr>
          <w:rFonts w:ascii="Trebuchet MS" w:hAnsi="Trebuchet MS"/>
          <w:lang w:val="ro-RO"/>
        </w:rPr>
        <w:t xml:space="preserve">4.2 </w:t>
      </w:r>
      <w:r w:rsidRPr="00A23E59">
        <w:rPr>
          <w:rFonts w:ascii="Trebuchet MS" w:hAnsi="Trebuchet MS"/>
          <w:lang w:val="ro-RO"/>
        </w:rPr>
        <w:t>Localizarea amplasamentului în raport cu patrimonial cultural</w:t>
      </w:r>
      <w:bookmarkEnd w:id="36"/>
    </w:p>
    <w:p w14:paraId="04A1C6A6" w14:textId="6AE54E06" w:rsidR="000225A8" w:rsidRDefault="000225A8" w:rsidP="000225A8">
      <w:pPr>
        <w:jc w:val="both"/>
        <w:rPr>
          <w:rFonts w:ascii="Trebuchet MS" w:hAnsi="Trebuchet MS"/>
          <w:lang w:val="ro-RO"/>
        </w:rPr>
      </w:pPr>
      <w:r w:rsidRPr="00AC70E7">
        <w:rPr>
          <w:rFonts w:ascii="Trebuchet MS" w:hAnsi="Trebuchet MS"/>
          <w:lang w:val="ro-RO"/>
        </w:rPr>
        <w:tab/>
        <w:t>În cadrul zonei de studiu</w:t>
      </w:r>
      <w:r w:rsidR="001F12DC">
        <w:rPr>
          <w:rFonts w:ascii="Trebuchet MS" w:hAnsi="Trebuchet MS"/>
          <w:lang w:val="ro-RO"/>
        </w:rPr>
        <w:t xml:space="preserve"> se află o zonă protejată</w:t>
      </w:r>
      <w:r w:rsidRPr="00AC70E7">
        <w:rPr>
          <w:rFonts w:ascii="Trebuchet MS" w:hAnsi="Trebuchet MS"/>
          <w:lang w:val="ro-RO"/>
        </w:rPr>
        <w:t xml:space="preserve"> </w:t>
      </w:r>
      <w:r w:rsidR="001F12DC">
        <w:rPr>
          <w:rFonts w:ascii="Trebuchet MS" w:hAnsi="Trebuchet MS"/>
          <w:lang w:val="ro-RO"/>
        </w:rPr>
        <w:t>conform listei monumentelor istorice anextă la Ordinul nr.2.828 din 24 septembrie 2015 pentru modificarea anexei nr. 1 la Ordinul ministrului culturii și cultelor nr 2.314/2014 privind aprobarea Listei momumentelor istorice, actualizată, și a Listei monumentelor istorice dispărute, cu modificările ulterioare:</w:t>
      </w:r>
    </w:p>
    <w:p w14:paraId="79EF212E" w14:textId="056AAEB3" w:rsidR="001F12DC" w:rsidRDefault="001F12DC" w:rsidP="00DC2891">
      <w:pPr>
        <w:pStyle w:val="ListParagraph"/>
        <w:numPr>
          <w:ilvl w:val="0"/>
          <w:numId w:val="64"/>
        </w:numPr>
        <w:jc w:val="both"/>
        <w:rPr>
          <w:rFonts w:ascii="Trebuchet MS" w:hAnsi="Trebuchet MS"/>
          <w:lang w:val="ro-RO"/>
        </w:rPr>
      </w:pPr>
      <w:r w:rsidRPr="00DC2891">
        <w:rPr>
          <w:rFonts w:ascii="Trebuchet MS" w:hAnsi="Trebuchet MS"/>
          <w:lang w:val="ro-RO"/>
        </w:rPr>
        <w:t>„Necropola orașului antic Tomis, Cod CT-I-s-A-02555, nr.crt.13, perimetrul delimitat de strada Iederei, Bulevardul Aurel Vlaicu de la intersecția cu Bulevardul 1 Mai, Strada Cumpenei, strada Nicolae Filimon, Bulevardul Aurel Vlaicu până la Pescărie</w:t>
      </w:r>
      <w:r w:rsidR="005C7FB5" w:rsidRPr="00DC2891">
        <w:rPr>
          <w:rFonts w:ascii="Trebuchet MS" w:hAnsi="Trebuchet MS"/>
          <w:lang w:val="ro-RO"/>
        </w:rPr>
        <w:t>- S de la Mamaia, malul mării și portul Comercial</w:t>
      </w:r>
      <w:r w:rsidR="0051624E">
        <w:rPr>
          <w:rFonts w:ascii="Trebuchet MS" w:hAnsi="Trebuchet MS"/>
          <w:lang w:val="ro-RO"/>
        </w:rPr>
        <w:t>;</w:t>
      </w:r>
    </w:p>
    <w:p w14:paraId="004E69D4" w14:textId="68BCCF28" w:rsidR="00DC2891" w:rsidRDefault="00DC2891" w:rsidP="00DC2891">
      <w:pPr>
        <w:pStyle w:val="ListParagraph"/>
        <w:numPr>
          <w:ilvl w:val="0"/>
          <w:numId w:val="64"/>
        </w:numPr>
        <w:jc w:val="both"/>
        <w:rPr>
          <w:rFonts w:ascii="Trebuchet MS" w:hAnsi="Trebuchet MS"/>
          <w:lang w:val="ro-RO"/>
        </w:rPr>
      </w:pPr>
      <w:r>
        <w:rPr>
          <w:rFonts w:ascii="Trebuchet MS" w:hAnsi="Trebuchet MS"/>
          <w:lang w:val="ro-RO"/>
        </w:rPr>
        <w:t>Fosta vilă Regală, azi club „Castel”, CT-II-m-A-02896</w:t>
      </w:r>
      <w:r w:rsidR="0051624E">
        <w:rPr>
          <w:rFonts w:ascii="Trebuchet MS" w:hAnsi="Trebuchet MS"/>
          <w:lang w:val="ro-RO"/>
        </w:rPr>
        <w:t>;</w:t>
      </w:r>
    </w:p>
    <w:p w14:paraId="2D86AC82" w14:textId="2E643256" w:rsidR="00DC2891" w:rsidRDefault="00DC2891" w:rsidP="00DC2891">
      <w:pPr>
        <w:pStyle w:val="ListParagraph"/>
        <w:numPr>
          <w:ilvl w:val="0"/>
          <w:numId w:val="64"/>
        </w:numPr>
        <w:jc w:val="both"/>
        <w:rPr>
          <w:rFonts w:ascii="Trebuchet MS" w:hAnsi="Trebuchet MS"/>
          <w:lang w:val="ro-RO"/>
        </w:rPr>
      </w:pPr>
      <w:r>
        <w:rPr>
          <w:rFonts w:ascii="Trebuchet MS" w:hAnsi="Trebuchet MS"/>
          <w:lang w:val="ro-RO"/>
        </w:rPr>
        <w:t>Ansamblul Cazinoul Mamaia, CT-II-a-B-21001</w:t>
      </w:r>
      <w:r w:rsidR="0051624E">
        <w:rPr>
          <w:rFonts w:ascii="Trebuchet MS" w:hAnsi="Trebuchet MS"/>
          <w:lang w:val="ro-RO"/>
        </w:rPr>
        <w:t>;</w:t>
      </w:r>
    </w:p>
    <w:p w14:paraId="7FE62710" w14:textId="54EBC9EF" w:rsidR="00DC2891" w:rsidRDefault="00DC2891" w:rsidP="00DC2891">
      <w:pPr>
        <w:pStyle w:val="ListParagraph"/>
        <w:numPr>
          <w:ilvl w:val="0"/>
          <w:numId w:val="64"/>
        </w:numPr>
        <w:jc w:val="both"/>
        <w:rPr>
          <w:rFonts w:ascii="Trebuchet MS" w:hAnsi="Trebuchet MS"/>
          <w:lang w:val="ro-RO"/>
        </w:rPr>
      </w:pPr>
      <w:r>
        <w:rPr>
          <w:rFonts w:ascii="Trebuchet MS" w:hAnsi="Trebuchet MS"/>
          <w:lang w:val="ro-RO"/>
        </w:rPr>
        <w:t>Statuia „Pe Valuri”, CT-III-m-B-02942</w:t>
      </w:r>
      <w:r w:rsidR="0051624E">
        <w:rPr>
          <w:rFonts w:ascii="Trebuchet MS" w:hAnsi="Trebuchet MS"/>
          <w:lang w:val="ro-RO"/>
        </w:rPr>
        <w:t>;</w:t>
      </w:r>
    </w:p>
    <w:p w14:paraId="0F7EC657" w14:textId="74AEB49B" w:rsidR="00DC2891" w:rsidRDefault="00DC2891" w:rsidP="00DC2891">
      <w:pPr>
        <w:pStyle w:val="ListParagraph"/>
        <w:numPr>
          <w:ilvl w:val="0"/>
          <w:numId w:val="64"/>
        </w:numPr>
        <w:jc w:val="both"/>
        <w:rPr>
          <w:rFonts w:ascii="Trebuchet MS" w:hAnsi="Trebuchet MS"/>
          <w:lang w:val="ro-RO"/>
        </w:rPr>
      </w:pPr>
      <w:r>
        <w:rPr>
          <w:rFonts w:ascii="Trebuchet MS" w:hAnsi="Trebuchet MS"/>
          <w:lang w:val="ro-RO"/>
        </w:rPr>
        <w:t>Arta monumentala „Artele”, CT-III-m-B-02943</w:t>
      </w:r>
      <w:r w:rsidR="0051624E">
        <w:rPr>
          <w:rFonts w:ascii="Trebuchet MS" w:hAnsi="Trebuchet MS"/>
          <w:lang w:val="ro-RO"/>
        </w:rPr>
        <w:t>;</w:t>
      </w:r>
    </w:p>
    <w:p w14:paraId="52965BC4" w14:textId="6D5395E4" w:rsidR="00DC2891"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„Fată la mare”, </w:t>
      </w:r>
      <w:r w:rsidRPr="0051624E">
        <w:rPr>
          <w:rFonts w:ascii="Trebuchet MS" w:hAnsi="Trebuchet MS"/>
          <w:lang w:val="ro-RO"/>
        </w:rPr>
        <w:t>CT-III-m-B-02944</w:t>
      </w:r>
      <w:r>
        <w:rPr>
          <w:rFonts w:ascii="Trebuchet MS" w:hAnsi="Trebuchet MS"/>
          <w:lang w:val="ro-RO"/>
        </w:rPr>
        <w:t>;</w:t>
      </w:r>
    </w:p>
    <w:p w14:paraId="727E40AF" w14:textId="3AAA4823"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„Sirena și delfinul”, </w:t>
      </w:r>
      <w:r w:rsidRPr="0051624E">
        <w:rPr>
          <w:rFonts w:ascii="Trebuchet MS" w:hAnsi="Trebuchet MS"/>
          <w:lang w:val="ro-RO"/>
        </w:rPr>
        <w:t>CT-III-m-B-02945</w:t>
      </w:r>
      <w:r>
        <w:rPr>
          <w:rFonts w:ascii="Trebuchet MS" w:hAnsi="Trebuchet MS"/>
          <w:lang w:val="ro-RO"/>
        </w:rPr>
        <w:t>;</w:t>
      </w:r>
    </w:p>
    <w:p w14:paraId="3C6FD883" w14:textId="319E2761"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„În soare”, </w:t>
      </w:r>
      <w:r w:rsidRPr="0051624E">
        <w:rPr>
          <w:rFonts w:ascii="Trebuchet MS" w:hAnsi="Trebuchet MS"/>
          <w:lang w:val="ro-RO"/>
        </w:rPr>
        <w:t>CT-III-m-B-02946</w:t>
      </w:r>
      <w:r>
        <w:rPr>
          <w:rFonts w:ascii="Trebuchet MS" w:hAnsi="Trebuchet MS"/>
          <w:lang w:val="ro-RO"/>
        </w:rPr>
        <w:t>;</w:t>
      </w:r>
    </w:p>
    <w:p w14:paraId="65834FD2" w14:textId="1B5984B7"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Grup statuar „Confidența”, </w:t>
      </w:r>
      <w:r w:rsidRPr="0051624E">
        <w:rPr>
          <w:rFonts w:ascii="Trebuchet MS" w:hAnsi="Trebuchet MS"/>
          <w:lang w:val="ro-RO"/>
        </w:rPr>
        <w:t>CT-III-m-B-02947</w:t>
      </w:r>
      <w:r>
        <w:rPr>
          <w:rFonts w:ascii="Trebuchet MS" w:hAnsi="Trebuchet MS"/>
          <w:lang w:val="ro-RO"/>
        </w:rPr>
        <w:t>;</w:t>
      </w:r>
    </w:p>
    <w:p w14:paraId="758F1795" w14:textId="5445171A"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„Răsăritul”, </w:t>
      </w:r>
      <w:r w:rsidRPr="0051624E">
        <w:rPr>
          <w:rFonts w:ascii="Trebuchet MS" w:hAnsi="Trebuchet MS"/>
          <w:lang w:val="ro-RO"/>
        </w:rPr>
        <w:t>CT-III-m-B-02948</w:t>
      </w:r>
      <w:r>
        <w:rPr>
          <w:rFonts w:ascii="Trebuchet MS" w:hAnsi="Trebuchet MS"/>
          <w:lang w:val="ro-RO"/>
        </w:rPr>
        <w:t>;</w:t>
      </w:r>
    </w:p>
    <w:p w14:paraId="797EF19F" w14:textId="79942A3E"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Grup statuar „Maternitatea”, </w:t>
      </w:r>
      <w:r w:rsidRPr="0051624E">
        <w:rPr>
          <w:rFonts w:ascii="Trebuchet MS" w:hAnsi="Trebuchet MS"/>
          <w:lang w:val="ro-RO"/>
        </w:rPr>
        <w:t>CT-III-m-B-02951</w:t>
      </w:r>
      <w:r>
        <w:rPr>
          <w:rFonts w:ascii="Trebuchet MS" w:hAnsi="Trebuchet MS"/>
          <w:lang w:val="ro-RO"/>
        </w:rPr>
        <w:t>;</w:t>
      </w:r>
    </w:p>
    <w:p w14:paraId="548C8AE7" w14:textId="442578A5"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„Nufărul”, </w:t>
      </w:r>
      <w:r w:rsidRPr="0051624E">
        <w:rPr>
          <w:rFonts w:ascii="Trebuchet MS" w:hAnsi="Trebuchet MS"/>
          <w:lang w:val="ro-RO"/>
        </w:rPr>
        <w:t>CT-III-m-B-02952</w:t>
      </w:r>
      <w:r>
        <w:rPr>
          <w:rFonts w:ascii="Trebuchet MS" w:hAnsi="Trebuchet MS"/>
          <w:lang w:val="ro-RO"/>
        </w:rPr>
        <w:t>;</w:t>
      </w:r>
    </w:p>
    <w:p w14:paraId="79B8E196" w14:textId="6C922FF9"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lastRenderedPageBreak/>
        <w:t xml:space="preserve">Statuia „Jucătoarea de tenis”, </w:t>
      </w:r>
      <w:r w:rsidRPr="0051624E">
        <w:rPr>
          <w:rFonts w:ascii="Trebuchet MS" w:hAnsi="Trebuchet MS"/>
          <w:lang w:val="ro-RO"/>
        </w:rPr>
        <w:t>CT-III-m-B-02954</w:t>
      </w:r>
      <w:r>
        <w:rPr>
          <w:rFonts w:ascii="Trebuchet MS" w:hAnsi="Trebuchet MS"/>
          <w:lang w:val="ro-RO"/>
        </w:rPr>
        <w:t>;</w:t>
      </w:r>
    </w:p>
    <w:p w14:paraId="3C602DCE" w14:textId="3F476216"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„Fata cu căprioara”, </w:t>
      </w:r>
      <w:r w:rsidRPr="0051624E">
        <w:rPr>
          <w:rFonts w:ascii="Trebuchet MS" w:hAnsi="Trebuchet MS"/>
          <w:lang w:val="ro-RO"/>
        </w:rPr>
        <w:t>CT-III-m-B-20163</w:t>
      </w:r>
      <w:r>
        <w:rPr>
          <w:rFonts w:ascii="Trebuchet MS" w:hAnsi="Trebuchet MS"/>
          <w:lang w:val="ro-RO"/>
        </w:rPr>
        <w:t>;</w:t>
      </w:r>
    </w:p>
    <w:p w14:paraId="0F018CBC" w14:textId="308ABEEF"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Statuia „Fecioara cu mărul”, </w:t>
      </w:r>
      <w:r w:rsidRPr="0051624E">
        <w:rPr>
          <w:rFonts w:ascii="Trebuchet MS" w:hAnsi="Trebuchet MS"/>
          <w:lang w:val="ro-RO"/>
        </w:rPr>
        <w:t>CT-III-m-B-20164</w:t>
      </w:r>
      <w:r>
        <w:rPr>
          <w:rFonts w:ascii="Trebuchet MS" w:hAnsi="Trebuchet MS"/>
          <w:lang w:val="ro-RO"/>
        </w:rPr>
        <w:t>;</w:t>
      </w:r>
    </w:p>
    <w:p w14:paraId="79DA5984" w14:textId="55CBA19A"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Grup statuar „Nou născut”, </w:t>
      </w:r>
      <w:r w:rsidRPr="0051624E">
        <w:rPr>
          <w:rFonts w:ascii="Trebuchet MS" w:hAnsi="Trebuchet MS"/>
          <w:lang w:val="ro-RO"/>
        </w:rPr>
        <w:t>CT-III-m-B-20165</w:t>
      </w:r>
      <w:r>
        <w:rPr>
          <w:rFonts w:ascii="Trebuchet MS" w:hAnsi="Trebuchet MS"/>
          <w:lang w:val="ro-RO"/>
        </w:rPr>
        <w:t>;</w:t>
      </w:r>
    </w:p>
    <w:p w14:paraId="6FBF77AA" w14:textId="0003756E" w:rsidR="0051624E"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Bustul lui Ovidiu, </w:t>
      </w:r>
      <w:r w:rsidRPr="0051624E">
        <w:rPr>
          <w:rFonts w:ascii="Trebuchet MS" w:hAnsi="Trebuchet MS"/>
          <w:lang w:val="ro-RO"/>
        </w:rPr>
        <w:t>CT-III-m-B-20166</w:t>
      </w:r>
      <w:r>
        <w:rPr>
          <w:rFonts w:ascii="Trebuchet MS" w:hAnsi="Trebuchet MS"/>
          <w:lang w:val="ro-RO"/>
        </w:rPr>
        <w:t>;</w:t>
      </w:r>
    </w:p>
    <w:p w14:paraId="67DA0F16" w14:textId="30E9ACB1" w:rsidR="0051624E" w:rsidRPr="00DC2891" w:rsidRDefault="0051624E" w:rsidP="00DC2891">
      <w:pPr>
        <w:pStyle w:val="ListParagraph"/>
        <w:numPr>
          <w:ilvl w:val="0"/>
          <w:numId w:val="64"/>
        </w:numPr>
        <w:jc w:val="both"/>
        <w:rPr>
          <w:rFonts w:ascii="Trebuchet MS" w:hAnsi="Trebuchet MS"/>
          <w:lang w:val="ro-RO"/>
        </w:rPr>
      </w:pPr>
      <w:r>
        <w:rPr>
          <w:rFonts w:ascii="Trebuchet MS" w:hAnsi="Trebuchet MS"/>
          <w:lang w:val="ro-RO"/>
        </w:rPr>
        <w:t xml:space="preserve">Grup statuar „Primăvara”, </w:t>
      </w:r>
      <w:r w:rsidRPr="0051624E">
        <w:rPr>
          <w:rFonts w:ascii="Trebuchet MS" w:hAnsi="Trebuchet MS"/>
          <w:lang w:val="ro-RO"/>
        </w:rPr>
        <w:t>CT-III-m-B-20167</w:t>
      </w:r>
      <w:r>
        <w:rPr>
          <w:rFonts w:ascii="Trebuchet MS" w:hAnsi="Trebuchet MS"/>
          <w:lang w:val="ro-RO"/>
        </w:rPr>
        <w:t>;</w:t>
      </w:r>
    </w:p>
    <w:p w14:paraId="0B154D93" w14:textId="23E90BAA" w:rsidR="000225A8" w:rsidRPr="00AC70E7" w:rsidRDefault="000225A8" w:rsidP="000225A8">
      <w:pPr>
        <w:pStyle w:val="Heading2"/>
        <w:ind w:left="360"/>
        <w:rPr>
          <w:rFonts w:ascii="Trebuchet MS" w:hAnsi="Trebuchet MS"/>
          <w:lang w:val="ro-RO"/>
        </w:rPr>
      </w:pPr>
      <w:bookmarkStart w:id="37" w:name="_Toc135387105"/>
      <w:r w:rsidRPr="00A23E59">
        <w:rPr>
          <w:rFonts w:ascii="Trebuchet MS" w:hAnsi="Trebuchet MS"/>
          <w:lang w:val="ro-RO"/>
        </w:rPr>
        <w:t>4.3. Fotografii ale amplasamentului</w:t>
      </w:r>
      <w:bookmarkEnd w:id="37"/>
      <w:r w:rsidRPr="00AC70E7">
        <w:rPr>
          <w:rFonts w:ascii="Trebuchet MS" w:hAnsi="Trebuchet MS"/>
          <w:lang w:val="ro-RO"/>
        </w:rPr>
        <w:t xml:space="preserve"> </w:t>
      </w:r>
    </w:p>
    <w:tbl>
      <w:tblPr>
        <w:tblStyle w:val="TableGrid"/>
        <w:tblW w:w="9350" w:type="dxa"/>
        <w:tblLook w:val="04A0" w:firstRow="1" w:lastRow="0" w:firstColumn="1" w:lastColumn="0" w:noHBand="0" w:noVBand="1"/>
      </w:tblPr>
      <w:tblGrid>
        <w:gridCol w:w="4568"/>
        <w:gridCol w:w="4782"/>
      </w:tblGrid>
      <w:tr w:rsidR="0051624E" w:rsidRPr="00AC70E7" w14:paraId="6C9758A8" w14:textId="77777777" w:rsidTr="001F12DC">
        <w:trPr>
          <w:trHeight w:val="4607"/>
        </w:trPr>
        <w:tc>
          <w:tcPr>
            <w:tcW w:w="4675" w:type="dxa"/>
            <w:vAlign w:val="center"/>
          </w:tcPr>
          <w:p w14:paraId="39000947" w14:textId="1378D9FC" w:rsidR="003F3F63" w:rsidRPr="00AC70E7" w:rsidRDefault="0051624E" w:rsidP="001F12DC">
            <w:pPr>
              <w:jc w:val="center"/>
              <w:rPr>
                <w:rFonts w:ascii="Trebuchet MS" w:hAnsi="Trebuchet MS"/>
                <w:lang w:val="ro-RO"/>
              </w:rPr>
            </w:pPr>
            <w:r>
              <w:rPr>
                <w:rFonts w:ascii="Trebuchet MS" w:hAnsi="Trebuchet MS"/>
                <w:noProof/>
                <w:lang w:val="ro-RO"/>
              </w:rPr>
              <w:drawing>
                <wp:inline distT="0" distB="0" distL="0" distR="0" wp14:anchorId="3E6CA213" wp14:editId="3F7ED0FB">
                  <wp:extent cx="2726885" cy="2043485"/>
                  <wp:effectExtent l="0" t="0" r="0" b="0"/>
                  <wp:docPr id="968978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727" cy="2050111"/>
                          </a:xfrm>
                          <a:prstGeom prst="rect">
                            <a:avLst/>
                          </a:prstGeom>
                          <a:ln>
                            <a:noFill/>
                          </a:ln>
                          <a:effectLst>
                            <a:softEdge rad="112500"/>
                          </a:effectLst>
                        </pic:spPr>
                      </pic:pic>
                    </a:graphicData>
                  </a:graphic>
                </wp:inline>
              </w:drawing>
            </w:r>
          </w:p>
        </w:tc>
        <w:tc>
          <w:tcPr>
            <w:tcW w:w="4675" w:type="dxa"/>
            <w:vAlign w:val="center"/>
          </w:tcPr>
          <w:p w14:paraId="5170B9DE" w14:textId="3601952B" w:rsidR="003F3F63" w:rsidRPr="00AC70E7" w:rsidRDefault="0051624E" w:rsidP="001F12DC">
            <w:pPr>
              <w:jc w:val="center"/>
              <w:rPr>
                <w:rFonts w:ascii="Trebuchet MS" w:hAnsi="Trebuchet MS"/>
                <w:lang w:val="ro-RO"/>
              </w:rPr>
            </w:pPr>
            <w:r>
              <w:rPr>
                <w:noProof/>
              </w:rPr>
              <w:drawing>
                <wp:inline distT="0" distB="0" distL="0" distR="0" wp14:anchorId="75C4566E" wp14:editId="4051E9B3">
                  <wp:extent cx="2832990" cy="2122998"/>
                  <wp:effectExtent l="0" t="0" r="5715" b="0"/>
                  <wp:docPr id="426922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223" cy="2126170"/>
                          </a:xfrm>
                          <a:prstGeom prst="rect">
                            <a:avLst/>
                          </a:prstGeom>
                          <a:ln>
                            <a:noFill/>
                          </a:ln>
                          <a:effectLst>
                            <a:softEdge rad="112500"/>
                          </a:effectLst>
                        </pic:spPr>
                      </pic:pic>
                    </a:graphicData>
                  </a:graphic>
                </wp:inline>
              </w:drawing>
            </w:r>
          </w:p>
        </w:tc>
      </w:tr>
      <w:tr w:rsidR="0051624E" w:rsidRPr="00AC70E7" w14:paraId="1DC7E0A2" w14:textId="77777777" w:rsidTr="001F12DC">
        <w:trPr>
          <w:trHeight w:val="4685"/>
        </w:trPr>
        <w:tc>
          <w:tcPr>
            <w:tcW w:w="4675" w:type="dxa"/>
            <w:vAlign w:val="center"/>
          </w:tcPr>
          <w:p w14:paraId="198B1C06" w14:textId="58023194" w:rsidR="00A23E59" w:rsidRDefault="0051624E" w:rsidP="001F12DC">
            <w:pPr>
              <w:jc w:val="center"/>
              <w:rPr>
                <w:rFonts w:ascii="Trebuchet MS" w:hAnsi="Trebuchet MS"/>
                <w:noProof/>
                <w:lang w:val="ro-RO"/>
              </w:rPr>
            </w:pPr>
            <w:r>
              <w:rPr>
                <w:rFonts w:ascii="Trebuchet MS" w:hAnsi="Trebuchet MS"/>
                <w:noProof/>
                <w:lang w:val="ro-RO"/>
              </w:rPr>
              <w:drawing>
                <wp:inline distT="0" distB="0" distL="0" distR="0" wp14:anchorId="7D4581AB" wp14:editId="2FCD606F">
                  <wp:extent cx="2758716" cy="2067339"/>
                  <wp:effectExtent l="0" t="0" r="3810" b="9525"/>
                  <wp:docPr id="882665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523" cy="2075438"/>
                          </a:xfrm>
                          <a:prstGeom prst="rect">
                            <a:avLst/>
                          </a:prstGeom>
                          <a:ln>
                            <a:noFill/>
                          </a:ln>
                          <a:effectLst>
                            <a:softEdge rad="112500"/>
                          </a:effectLst>
                        </pic:spPr>
                      </pic:pic>
                    </a:graphicData>
                  </a:graphic>
                </wp:inline>
              </w:drawing>
            </w:r>
          </w:p>
        </w:tc>
        <w:tc>
          <w:tcPr>
            <w:tcW w:w="4675" w:type="dxa"/>
            <w:vAlign w:val="center"/>
          </w:tcPr>
          <w:p w14:paraId="08BEE0EF" w14:textId="6734E65C" w:rsidR="00A23E59" w:rsidRDefault="0051624E" w:rsidP="001F12DC">
            <w:pPr>
              <w:jc w:val="center"/>
              <w:rPr>
                <w:rFonts w:ascii="Trebuchet MS" w:hAnsi="Trebuchet MS"/>
                <w:noProof/>
                <w:lang w:val="ro-RO"/>
              </w:rPr>
            </w:pPr>
            <w:r>
              <w:rPr>
                <w:rFonts w:ascii="Trebuchet MS" w:hAnsi="Trebuchet MS"/>
                <w:noProof/>
                <w:lang w:val="ro-RO"/>
              </w:rPr>
              <w:drawing>
                <wp:inline distT="0" distB="0" distL="0" distR="0" wp14:anchorId="73765154" wp14:editId="2DB5BAD6">
                  <wp:extent cx="2711395" cy="2031878"/>
                  <wp:effectExtent l="0" t="0" r="0" b="6985"/>
                  <wp:docPr id="1932703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803" cy="2044174"/>
                          </a:xfrm>
                          <a:prstGeom prst="rect">
                            <a:avLst/>
                          </a:prstGeom>
                          <a:ln>
                            <a:noFill/>
                          </a:ln>
                          <a:effectLst>
                            <a:softEdge rad="112500"/>
                          </a:effectLst>
                        </pic:spPr>
                      </pic:pic>
                    </a:graphicData>
                  </a:graphic>
                </wp:inline>
              </w:drawing>
            </w:r>
          </w:p>
        </w:tc>
      </w:tr>
      <w:tr w:rsidR="0051624E" w:rsidRPr="00AC70E7" w14:paraId="54C051E2" w14:textId="77777777" w:rsidTr="001F12DC">
        <w:trPr>
          <w:trHeight w:val="4685"/>
        </w:trPr>
        <w:tc>
          <w:tcPr>
            <w:tcW w:w="4675" w:type="dxa"/>
            <w:vAlign w:val="center"/>
          </w:tcPr>
          <w:p w14:paraId="0DC13D2E" w14:textId="7211AE74" w:rsidR="00A23E59" w:rsidRDefault="0051624E" w:rsidP="001F12DC">
            <w:pPr>
              <w:jc w:val="center"/>
              <w:rPr>
                <w:rFonts w:ascii="Trebuchet MS" w:hAnsi="Trebuchet MS"/>
                <w:noProof/>
                <w:lang w:val="ro-RO"/>
              </w:rPr>
            </w:pPr>
            <w:r>
              <w:rPr>
                <w:rFonts w:ascii="Trebuchet MS" w:hAnsi="Trebuchet MS"/>
                <w:noProof/>
                <w:lang w:val="ro-RO"/>
              </w:rPr>
              <w:lastRenderedPageBreak/>
              <w:drawing>
                <wp:inline distT="0" distB="0" distL="0" distR="0" wp14:anchorId="0EE047C7" wp14:editId="0235D377">
                  <wp:extent cx="2779935" cy="2083241"/>
                  <wp:effectExtent l="0" t="0" r="1905" b="0"/>
                  <wp:docPr id="1050077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447" cy="2090370"/>
                          </a:xfrm>
                          <a:prstGeom prst="rect">
                            <a:avLst/>
                          </a:prstGeom>
                          <a:ln>
                            <a:noFill/>
                          </a:ln>
                          <a:effectLst>
                            <a:softEdge rad="112500"/>
                          </a:effectLst>
                        </pic:spPr>
                      </pic:pic>
                    </a:graphicData>
                  </a:graphic>
                </wp:inline>
              </w:drawing>
            </w:r>
          </w:p>
        </w:tc>
        <w:tc>
          <w:tcPr>
            <w:tcW w:w="4675" w:type="dxa"/>
            <w:vAlign w:val="center"/>
          </w:tcPr>
          <w:p w14:paraId="4954C96E" w14:textId="15398170" w:rsidR="00A23E59" w:rsidRDefault="0051624E" w:rsidP="001F12DC">
            <w:pPr>
              <w:jc w:val="center"/>
              <w:rPr>
                <w:rFonts w:ascii="Trebuchet MS" w:hAnsi="Trebuchet MS"/>
                <w:noProof/>
                <w:lang w:val="ro-RO"/>
              </w:rPr>
            </w:pPr>
            <w:r>
              <w:rPr>
                <w:rFonts w:ascii="Trebuchet MS" w:hAnsi="Trebuchet MS"/>
                <w:noProof/>
                <w:lang w:val="ro-RO"/>
              </w:rPr>
              <w:drawing>
                <wp:inline distT="0" distB="0" distL="0" distR="0" wp14:anchorId="6B417199" wp14:editId="783EB8A4">
                  <wp:extent cx="2917875" cy="2186609"/>
                  <wp:effectExtent l="0" t="0" r="0" b="4445"/>
                  <wp:docPr id="990952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8304" cy="2194424"/>
                          </a:xfrm>
                          <a:prstGeom prst="rect">
                            <a:avLst/>
                          </a:prstGeom>
                          <a:ln>
                            <a:noFill/>
                          </a:ln>
                          <a:effectLst>
                            <a:softEdge rad="112500"/>
                          </a:effectLst>
                        </pic:spPr>
                      </pic:pic>
                    </a:graphicData>
                  </a:graphic>
                </wp:inline>
              </w:drawing>
            </w:r>
          </w:p>
        </w:tc>
      </w:tr>
    </w:tbl>
    <w:p w14:paraId="4F225F67" w14:textId="74B2CF1A" w:rsidR="006B0C42" w:rsidRDefault="006B0C42" w:rsidP="006B0C42">
      <w:pPr>
        <w:pStyle w:val="Heading2"/>
        <w:rPr>
          <w:rFonts w:ascii="Trebuchet MS" w:hAnsi="Trebuchet MS"/>
          <w:lang w:val="ro-RO"/>
        </w:rPr>
      </w:pPr>
    </w:p>
    <w:p w14:paraId="5A78FAF7" w14:textId="318B7C0A" w:rsidR="000225A8" w:rsidRPr="00AC70E7" w:rsidRDefault="00FE73B9" w:rsidP="00001A38">
      <w:pPr>
        <w:pStyle w:val="Heading2"/>
        <w:ind w:left="360"/>
        <w:rPr>
          <w:rFonts w:ascii="Trebuchet MS" w:hAnsi="Trebuchet MS"/>
          <w:lang w:val="ro-RO"/>
        </w:rPr>
      </w:pPr>
      <w:bookmarkStart w:id="38" w:name="_Toc135387106"/>
      <w:r w:rsidRPr="00863FE8">
        <w:rPr>
          <w:rFonts w:ascii="Trebuchet MS" w:hAnsi="Trebuchet MS"/>
          <w:lang w:val="ro-RO"/>
        </w:rPr>
        <w:t>4.4. Folosințe actuale și planificate ale terenului</w:t>
      </w:r>
      <w:bookmarkEnd w:id="38"/>
    </w:p>
    <w:p w14:paraId="76108092" w14:textId="5A78C187" w:rsidR="00863FE8" w:rsidRDefault="00863FE8" w:rsidP="00863FE8">
      <w:pPr>
        <w:ind w:firstLine="360"/>
        <w:jc w:val="both"/>
        <w:rPr>
          <w:rFonts w:ascii="Trebuchet MS" w:hAnsi="Trebuchet MS"/>
          <w:lang w:val="ro-RO"/>
        </w:rPr>
      </w:pPr>
      <w:r>
        <w:rPr>
          <w:rFonts w:ascii="Trebuchet MS" w:hAnsi="Trebuchet MS"/>
          <w:lang w:val="ro-RO"/>
        </w:rPr>
        <w:t>Nu este cazul pentru obiectul prezentei solicitări.</w:t>
      </w:r>
    </w:p>
    <w:p w14:paraId="2C2CA047" w14:textId="65A5407E" w:rsidR="000225A8" w:rsidRPr="00AC70E7" w:rsidRDefault="00895DC2" w:rsidP="005739CA">
      <w:pPr>
        <w:pStyle w:val="Heading2"/>
        <w:ind w:left="360"/>
        <w:jc w:val="both"/>
        <w:rPr>
          <w:rFonts w:ascii="Trebuchet MS" w:hAnsi="Trebuchet MS"/>
          <w:lang w:val="ro-RO"/>
        </w:rPr>
      </w:pPr>
      <w:bookmarkStart w:id="39" w:name="_Toc135387107"/>
      <w:r w:rsidRPr="00AC70E7">
        <w:rPr>
          <w:rFonts w:ascii="Trebuchet MS" w:hAnsi="Trebuchet MS"/>
          <w:lang w:val="ro-RO"/>
        </w:rPr>
        <w:t>4.5. Politici de zonare și folosire a terenului</w:t>
      </w:r>
      <w:bookmarkEnd w:id="39"/>
    </w:p>
    <w:p w14:paraId="24ED0FF9" w14:textId="04AE9DED" w:rsidR="00895DC2" w:rsidRPr="00AC70E7" w:rsidRDefault="00895DC2" w:rsidP="005739CA">
      <w:pPr>
        <w:ind w:firstLine="360"/>
        <w:jc w:val="both"/>
        <w:rPr>
          <w:rFonts w:ascii="Trebuchet MS" w:hAnsi="Trebuchet MS"/>
          <w:lang w:val="ro-RO"/>
        </w:rPr>
      </w:pPr>
      <w:r w:rsidRPr="00AC70E7">
        <w:rPr>
          <w:rFonts w:ascii="Trebuchet MS" w:hAnsi="Trebuchet MS"/>
          <w:lang w:val="ro-RO"/>
        </w:rPr>
        <w:t>Lucrările de extinere se vor respecta conform Codului Civil, Regulamentului Local de Urbanism</w:t>
      </w:r>
      <w:r w:rsidR="005739CA" w:rsidRPr="00AC70E7">
        <w:rPr>
          <w:rFonts w:ascii="Trebuchet MS" w:hAnsi="Trebuchet MS"/>
          <w:lang w:val="ro-RO"/>
        </w:rPr>
        <w:t>, OMS 119/2014, HG 525/96 și legislația în vigoare.</w:t>
      </w:r>
    </w:p>
    <w:p w14:paraId="39ED4299" w14:textId="3271942D" w:rsidR="005739CA" w:rsidRPr="00AC70E7" w:rsidRDefault="005739CA" w:rsidP="005739CA">
      <w:pPr>
        <w:pStyle w:val="Heading2"/>
        <w:ind w:left="360"/>
        <w:jc w:val="both"/>
        <w:rPr>
          <w:rFonts w:ascii="Trebuchet MS" w:hAnsi="Trebuchet MS"/>
          <w:lang w:val="ro-RO"/>
        </w:rPr>
      </w:pPr>
      <w:bookmarkStart w:id="40" w:name="_Toc135387108"/>
      <w:r w:rsidRPr="00AC70E7">
        <w:rPr>
          <w:rFonts w:ascii="Trebuchet MS" w:hAnsi="Trebuchet MS"/>
          <w:lang w:val="ro-RO"/>
        </w:rPr>
        <w:t>4.6. Arealele sensibile</w:t>
      </w:r>
      <w:bookmarkEnd w:id="40"/>
    </w:p>
    <w:p w14:paraId="4A4E4482" w14:textId="06FCB4C2" w:rsidR="005739CA" w:rsidRPr="002C2E10" w:rsidRDefault="00AC12BC" w:rsidP="005739CA">
      <w:pPr>
        <w:ind w:firstLine="360"/>
        <w:jc w:val="both"/>
        <w:rPr>
          <w:rFonts w:ascii="Trebuchet MS" w:hAnsi="Trebuchet MS"/>
          <w:lang w:val="ro-RO"/>
        </w:rPr>
      </w:pPr>
      <w:r w:rsidRPr="002C2E10">
        <w:rPr>
          <w:rFonts w:ascii="Trebuchet MS" w:hAnsi="Trebuchet MS"/>
          <w:lang w:val="ro-RO"/>
        </w:rPr>
        <w:t>NATURA 2000, v</w:t>
      </w:r>
      <w:r w:rsidR="00495440" w:rsidRPr="002C2E10">
        <w:rPr>
          <w:rFonts w:ascii="Trebuchet MS" w:hAnsi="Trebuchet MS"/>
          <w:lang w:val="ro-RO"/>
        </w:rPr>
        <w:t xml:space="preserve">ecinătatea cu siturile: </w:t>
      </w:r>
    </w:p>
    <w:p w14:paraId="4F32904A" w14:textId="47C21B71" w:rsidR="00495440" w:rsidRPr="002C2E10" w:rsidRDefault="00495440" w:rsidP="00495440">
      <w:pPr>
        <w:pStyle w:val="ListParagraph"/>
        <w:numPr>
          <w:ilvl w:val="0"/>
          <w:numId w:val="65"/>
        </w:numPr>
        <w:jc w:val="both"/>
        <w:rPr>
          <w:rFonts w:ascii="Trebuchet MS" w:hAnsi="Trebuchet MS"/>
          <w:lang w:val="ro-RO"/>
        </w:rPr>
      </w:pPr>
      <w:r w:rsidRPr="002C2E10">
        <w:rPr>
          <w:rFonts w:ascii="Trebuchet MS" w:hAnsi="Trebuchet MS"/>
          <w:lang w:val="ro-RO"/>
        </w:rPr>
        <w:t>ROSPA 0057 Lacul Siutghiol;</w:t>
      </w:r>
    </w:p>
    <w:p w14:paraId="2DAD38FB" w14:textId="34344FEE" w:rsidR="00495440" w:rsidRPr="002C2E10" w:rsidRDefault="00495440" w:rsidP="00495440">
      <w:pPr>
        <w:pStyle w:val="ListParagraph"/>
        <w:numPr>
          <w:ilvl w:val="0"/>
          <w:numId w:val="65"/>
        </w:numPr>
        <w:jc w:val="both"/>
        <w:rPr>
          <w:rFonts w:ascii="Trebuchet MS" w:hAnsi="Trebuchet MS"/>
          <w:lang w:val="ro-RO"/>
        </w:rPr>
      </w:pPr>
      <w:r w:rsidRPr="002C2E10">
        <w:rPr>
          <w:rFonts w:ascii="Trebuchet MS" w:hAnsi="Trebuchet MS"/>
          <w:lang w:val="ro-RO"/>
        </w:rPr>
        <w:t>ROSPA 0076 Marea Neagră.</w:t>
      </w:r>
    </w:p>
    <w:p w14:paraId="331E5BEB" w14:textId="25232032" w:rsidR="005739CA" w:rsidRPr="00AC70E7" w:rsidRDefault="005739CA" w:rsidP="005739CA">
      <w:pPr>
        <w:pStyle w:val="Heading2"/>
        <w:ind w:left="360"/>
        <w:jc w:val="both"/>
        <w:rPr>
          <w:rFonts w:ascii="Trebuchet MS" w:hAnsi="Trebuchet MS"/>
          <w:lang w:val="ro-RO"/>
        </w:rPr>
      </w:pPr>
      <w:bookmarkStart w:id="41" w:name="_Toc135387109"/>
      <w:r w:rsidRPr="00AC70E7">
        <w:rPr>
          <w:rFonts w:ascii="Trebuchet MS" w:hAnsi="Trebuchet MS"/>
          <w:lang w:val="ro-RO"/>
        </w:rPr>
        <w:t>4.7. Orice variante de amplasament care au fost luate în considerare</w:t>
      </w:r>
      <w:bookmarkEnd w:id="41"/>
    </w:p>
    <w:p w14:paraId="7392D038" w14:textId="25C9093A" w:rsidR="00895DC2" w:rsidRPr="00AC70E7" w:rsidRDefault="005739CA" w:rsidP="005739CA">
      <w:pPr>
        <w:ind w:firstLine="360"/>
        <w:jc w:val="both"/>
        <w:rPr>
          <w:rFonts w:ascii="Trebuchet MS" w:hAnsi="Trebuchet MS"/>
          <w:lang w:val="ro-RO"/>
        </w:rPr>
      </w:pPr>
      <w:r w:rsidRPr="00AC70E7">
        <w:rPr>
          <w:rFonts w:ascii="Trebuchet MS" w:hAnsi="Trebuchet MS"/>
          <w:lang w:val="ro-RO"/>
        </w:rPr>
        <w:t>Luând în considerare obiectivele propuse în cadrul proiectului, nu este cazul a se lua în considerare o altă variant de amplasament.</w:t>
      </w:r>
    </w:p>
    <w:p w14:paraId="2C73C652" w14:textId="4955950A" w:rsidR="005739CA" w:rsidRPr="00AC70E7" w:rsidRDefault="00240384" w:rsidP="00240384">
      <w:pPr>
        <w:tabs>
          <w:tab w:val="left" w:pos="3550"/>
        </w:tabs>
        <w:ind w:firstLine="360"/>
        <w:jc w:val="both"/>
        <w:rPr>
          <w:rFonts w:ascii="Trebuchet MS" w:hAnsi="Trebuchet MS"/>
          <w:lang w:val="ro-RO"/>
        </w:rPr>
      </w:pPr>
      <w:r>
        <w:rPr>
          <w:rFonts w:ascii="Trebuchet MS" w:hAnsi="Trebuchet MS"/>
          <w:lang w:val="ro-RO"/>
        </w:rPr>
        <w:tab/>
      </w:r>
    </w:p>
    <w:p w14:paraId="45E3DDCF" w14:textId="51E1E409" w:rsidR="005739CA" w:rsidRPr="00AC70E7" w:rsidRDefault="005739CA" w:rsidP="005739CA">
      <w:pPr>
        <w:pStyle w:val="Heading1"/>
        <w:numPr>
          <w:ilvl w:val="0"/>
          <w:numId w:val="1"/>
        </w:numPr>
        <w:rPr>
          <w:rFonts w:ascii="Trebuchet MS" w:hAnsi="Trebuchet MS"/>
          <w:lang w:val="ro-RO"/>
        </w:rPr>
      </w:pPr>
      <w:bookmarkStart w:id="42" w:name="_Toc135387110"/>
      <w:r w:rsidRPr="00AC70E7">
        <w:rPr>
          <w:rFonts w:ascii="Trebuchet MS" w:hAnsi="Trebuchet MS"/>
          <w:lang w:val="ro-RO"/>
        </w:rPr>
        <w:t>Descrierea tuturor efectelor semnificative posibile asupra mediului ale proiectului, în limita informațiilor disponibile</w:t>
      </w:r>
      <w:bookmarkEnd w:id="42"/>
    </w:p>
    <w:p w14:paraId="61F609CE" w14:textId="36E30A30" w:rsidR="005739CA" w:rsidRPr="00AC70E7" w:rsidRDefault="005739CA" w:rsidP="005739CA">
      <w:pPr>
        <w:rPr>
          <w:rFonts w:ascii="Trebuchet MS" w:hAnsi="Trebuchet MS"/>
          <w:lang w:val="ro-RO"/>
        </w:rPr>
      </w:pPr>
    </w:p>
    <w:p w14:paraId="3F0AB1EC" w14:textId="750D4690" w:rsidR="005739CA" w:rsidRPr="00AC70E7" w:rsidRDefault="00805588" w:rsidP="00805588">
      <w:pPr>
        <w:pStyle w:val="Heading2"/>
        <w:ind w:left="360"/>
        <w:jc w:val="both"/>
        <w:rPr>
          <w:rFonts w:ascii="Trebuchet MS" w:hAnsi="Trebuchet MS"/>
          <w:lang w:val="ro-RO"/>
        </w:rPr>
      </w:pPr>
      <w:bookmarkStart w:id="43" w:name="_Toc135387111"/>
      <w:r w:rsidRPr="00AC70E7">
        <w:rPr>
          <w:rFonts w:ascii="Trebuchet MS" w:hAnsi="Trebuchet MS"/>
          <w:lang w:val="ro-RO"/>
        </w:rPr>
        <w:t>5.1 Natura impactului</w:t>
      </w:r>
      <w:bookmarkEnd w:id="43"/>
    </w:p>
    <w:p w14:paraId="03539721" w14:textId="20629B45" w:rsidR="000425CB" w:rsidRPr="00AC70E7" w:rsidRDefault="000425CB" w:rsidP="000425CB">
      <w:pPr>
        <w:ind w:firstLine="360"/>
        <w:jc w:val="both"/>
        <w:rPr>
          <w:rFonts w:ascii="Trebuchet MS" w:hAnsi="Trebuchet MS"/>
          <w:lang w:val="ro-RO"/>
        </w:rPr>
      </w:pPr>
      <w:r w:rsidRPr="00AC70E7">
        <w:rPr>
          <w:rFonts w:ascii="Trebuchet MS" w:hAnsi="Trebuchet MS"/>
          <w:lang w:val="ro-RO"/>
        </w:rPr>
        <w:t>La elaborarea prezentei documentații au fost respectate prevederile legale actuale privind protecția mediului înconjurător pentru activitățile economice și sociale cu impact asupra mediului înconjurător.</w:t>
      </w:r>
    </w:p>
    <w:p w14:paraId="38D98795" w14:textId="29197628" w:rsidR="000425CB" w:rsidRPr="00AC70E7" w:rsidRDefault="000425CB" w:rsidP="000425CB">
      <w:pPr>
        <w:ind w:firstLine="360"/>
        <w:jc w:val="both"/>
        <w:rPr>
          <w:rFonts w:ascii="Trebuchet MS" w:hAnsi="Trebuchet MS"/>
          <w:lang w:val="ro-RO"/>
        </w:rPr>
      </w:pPr>
      <w:r w:rsidRPr="00AC70E7">
        <w:rPr>
          <w:rFonts w:ascii="Trebuchet MS" w:hAnsi="Trebuchet MS"/>
          <w:lang w:val="ro-RO"/>
        </w:rPr>
        <w:t>Zona poate fi afectată din punct de vedere al factorilor de mediu, în două situații:</w:t>
      </w:r>
    </w:p>
    <w:p w14:paraId="0C333A9F" w14:textId="2A378139" w:rsidR="000425CB" w:rsidRPr="00AC70E7" w:rsidRDefault="000425CB" w:rsidP="00F137E8">
      <w:pPr>
        <w:pStyle w:val="ListParagraph"/>
        <w:numPr>
          <w:ilvl w:val="0"/>
          <w:numId w:val="16"/>
        </w:numPr>
        <w:jc w:val="both"/>
        <w:rPr>
          <w:rFonts w:ascii="Trebuchet MS" w:hAnsi="Trebuchet MS"/>
          <w:lang w:val="ro-RO"/>
        </w:rPr>
      </w:pPr>
      <w:r w:rsidRPr="00AC70E7">
        <w:rPr>
          <w:rFonts w:ascii="Trebuchet MS" w:hAnsi="Trebuchet MS"/>
          <w:lang w:val="ro-RO"/>
        </w:rPr>
        <w:lastRenderedPageBreak/>
        <w:t>pe perioada execuției obiectivului;</w:t>
      </w:r>
    </w:p>
    <w:p w14:paraId="245CA7ED" w14:textId="04C27402" w:rsidR="000425CB" w:rsidRPr="00AC70E7" w:rsidRDefault="000425CB" w:rsidP="00F137E8">
      <w:pPr>
        <w:pStyle w:val="ListParagraph"/>
        <w:numPr>
          <w:ilvl w:val="0"/>
          <w:numId w:val="16"/>
        </w:numPr>
        <w:jc w:val="both"/>
        <w:rPr>
          <w:rFonts w:ascii="Trebuchet MS" w:hAnsi="Trebuchet MS"/>
          <w:lang w:val="ro-RO"/>
        </w:rPr>
      </w:pPr>
      <w:r w:rsidRPr="00AC70E7">
        <w:rPr>
          <w:rFonts w:ascii="Trebuchet MS" w:hAnsi="Trebuchet MS"/>
          <w:lang w:val="ro-RO"/>
        </w:rPr>
        <w:t>pe perioada exploatării obiectivului</w:t>
      </w:r>
      <w:r w:rsidR="001D27EB">
        <w:rPr>
          <w:rFonts w:ascii="Trebuchet MS" w:hAnsi="Trebuchet MS"/>
          <w:lang w:val="ro-RO"/>
        </w:rPr>
        <w:t>;</w:t>
      </w:r>
    </w:p>
    <w:p w14:paraId="11A2F17D" w14:textId="03FF1715" w:rsidR="000425CB" w:rsidRPr="00AC70E7" w:rsidRDefault="000425CB" w:rsidP="000425CB">
      <w:pPr>
        <w:ind w:firstLine="360"/>
        <w:jc w:val="both"/>
        <w:rPr>
          <w:rFonts w:ascii="Trebuchet MS" w:hAnsi="Trebuchet MS"/>
          <w:lang w:val="ro-RO"/>
        </w:rPr>
      </w:pPr>
      <w:r w:rsidRPr="00AC70E7">
        <w:rPr>
          <w:rFonts w:ascii="Trebuchet MS" w:hAnsi="Trebuchet MS"/>
          <w:lang w:val="ro-RO"/>
        </w:rPr>
        <w:t>Astfel, în cadrul acestui capitol se va analiza impactul asupra factorilor de mediu, generat de realizarea prezentei investi</w:t>
      </w:r>
      <w:r w:rsidR="00CE0248" w:rsidRPr="00AC70E7">
        <w:rPr>
          <w:rFonts w:ascii="Trebuchet MS" w:hAnsi="Trebuchet MS"/>
          <w:lang w:val="ro-RO"/>
        </w:rPr>
        <w:t>ț</w:t>
      </w:r>
      <w:r w:rsidRPr="00AC70E7">
        <w:rPr>
          <w:rFonts w:ascii="Trebuchet MS" w:hAnsi="Trebuchet MS"/>
          <w:lang w:val="ro-RO"/>
        </w:rPr>
        <w:t>ii at</w:t>
      </w:r>
      <w:r w:rsidR="00CE0248" w:rsidRPr="00AC70E7">
        <w:rPr>
          <w:rFonts w:ascii="Trebuchet MS" w:hAnsi="Trebuchet MS"/>
          <w:lang w:val="ro-RO"/>
        </w:rPr>
        <w:t>â</w:t>
      </w:r>
      <w:r w:rsidRPr="00AC70E7">
        <w:rPr>
          <w:rFonts w:ascii="Trebuchet MS" w:hAnsi="Trebuchet MS"/>
          <w:lang w:val="ro-RO"/>
        </w:rPr>
        <w:t xml:space="preserve">t </w:t>
      </w:r>
      <w:r w:rsidR="00CE0248" w:rsidRPr="00AC70E7">
        <w:rPr>
          <w:rFonts w:ascii="Trebuchet MS" w:hAnsi="Trebuchet MS"/>
          <w:lang w:val="ro-RO"/>
        </w:rPr>
        <w:t>î</w:t>
      </w:r>
      <w:r w:rsidRPr="00AC70E7">
        <w:rPr>
          <w:rFonts w:ascii="Trebuchet MS" w:hAnsi="Trebuchet MS"/>
          <w:lang w:val="ro-RO"/>
        </w:rPr>
        <w:t>n perioada de execu</w:t>
      </w:r>
      <w:r w:rsidR="00CE0248" w:rsidRPr="00AC70E7">
        <w:rPr>
          <w:rFonts w:ascii="Trebuchet MS" w:hAnsi="Trebuchet MS"/>
          <w:lang w:val="ro-RO"/>
        </w:rPr>
        <w:t>ț</w:t>
      </w:r>
      <w:r w:rsidRPr="00AC70E7">
        <w:rPr>
          <w:rFonts w:ascii="Trebuchet MS" w:hAnsi="Trebuchet MS"/>
          <w:lang w:val="ro-RO"/>
        </w:rPr>
        <w:t>ie c</w:t>
      </w:r>
      <w:r w:rsidR="00CE0248" w:rsidRPr="00AC70E7">
        <w:rPr>
          <w:rFonts w:ascii="Trebuchet MS" w:hAnsi="Trebuchet MS"/>
          <w:lang w:val="ro-RO"/>
        </w:rPr>
        <w:t>â</w:t>
      </w:r>
      <w:r w:rsidRPr="00AC70E7">
        <w:rPr>
          <w:rFonts w:ascii="Trebuchet MS" w:hAnsi="Trebuchet MS"/>
          <w:lang w:val="ro-RO"/>
        </w:rPr>
        <w:t xml:space="preserve">t </w:t>
      </w:r>
      <w:r w:rsidR="00CE0248" w:rsidRPr="00AC70E7">
        <w:rPr>
          <w:rFonts w:ascii="Trebuchet MS" w:hAnsi="Trebuchet MS"/>
          <w:lang w:val="ro-RO"/>
        </w:rPr>
        <w:t>ș</w:t>
      </w:r>
      <w:r w:rsidRPr="00AC70E7">
        <w:rPr>
          <w:rFonts w:ascii="Trebuchet MS" w:hAnsi="Trebuchet MS"/>
          <w:lang w:val="ro-RO"/>
        </w:rPr>
        <w:t xml:space="preserve">i </w:t>
      </w:r>
      <w:r w:rsidR="00CE0248" w:rsidRPr="00AC70E7">
        <w:rPr>
          <w:rFonts w:ascii="Trebuchet MS" w:hAnsi="Trebuchet MS"/>
          <w:lang w:val="ro-RO"/>
        </w:rPr>
        <w:t>î</w:t>
      </w:r>
      <w:r w:rsidRPr="00AC70E7">
        <w:rPr>
          <w:rFonts w:ascii="Trebuchet MS" w:hAnsi="Trebuchet MS"/>
          <w:lang w:val="ro-RO"/>
        </w:rPr>
        <w:t>n perioada de func</w:t>
      </w:r>
      <w:r w:rsidR="00CE0248" w:rsidRPr="00AC70E7">
        <w:rPr>
          <w:rFonts w:ascii="Trebuchet MS" w:hAnsi="Trebuchet MS"/>
          <w:lang w:val="ro-RO"/>
        </w:rPr>
        <w:t>ț</w:t>
      </w:r>
      <w:r w:rsidRPr="00AC70E7">
        <w:rPr>
          <w:rFonts w:ascii="Trebuchet MS" w:hAnsi="Trebuchet MS"/>
          <w:lang w:val="ro-RO"/>
        </w:rPr>
        <w:t xml:space="preserve">ionare/exploatare. </w:t>
      </w:r>
    </w:p>
    <w:p w14:paraId="3316F957" w14:textId="72935EFE" w:rsidR="000425CB" w:rsidRPr="00AC70E7" w:rsidRDefault="00CE0248" w:rsidP="00CE0248">
      <w:pPr>
        <w:ind w:firstLine="360"/>
        <w:jc w:val="both"/>
        <w:rPr>
          <w:rFonts w:ascii="Trebuchet MS" w:hAnsi="Trebuchet MS"/>
          <w:lang w:val="ro-RO"/>
        </w:rPr>
      </w:pPr>
      <w:r w:rsidRPr="00AC70E7">
        <w:rPr>
          <w:rFonts w:ascii="Trebuchet MS" w:hAnsi="Trebuchet MS"/>
          <w:lang w:val="ro-RO"/>
        </w:rPr>
        <w:t>Î</w:t>
      </w:r>
      <w:r w:rsidR="000425CB" w:rsidRPr="00AC70E7">
        <w:rPr>
          <w:rFonts w:ascii="Trebuchet MS" w:hAnsi="Trebuchet MS"/>
          <w:lang w:val="ro-RO"/>
        </w:rPr>
        <w:t>n timpul execu</w:t>
      </w:r>
      <w:r w:rsidRPr="00AC70E7">
        <w:rPr>
          <w:rFonts w:ascii="Trebuchet MS" w:hAnsi="Trebuchet MS"/>
          <w:lang w:val="ro-RO"/>
        </w:rPr>
        <w:t>ț</w:t>
      </w:r>
      <w:r w:rsidR="000425CB" w:rsidRPr="00AC70E7">
        <w:rPr>
          <w:rFonts w:ascii="Trebuchet MS" w:hAnsi="Trebuchet MS"/>
          <w:lang w:val="ro-RO"/>
        </w:rPr>
        <w:t>iei lucr</w:t>
      </w:r>
      <w:r w:rsidRPr="00AC70E7">
        <w:rPr>
          <w:rFonts w:ascii="Trebuchet MS" w:hAnsi="Trebuchet MS"/>
          <w:lang w:val="ro-RO"/>
        </w:rPr>
        <w:t>ă</w:t>
      </w:r>
      <w:r w:rsidR="000425CB" w:rsidRPr="00AC70E7">
        <w:rPr>
          <w:rFonts w:ascii="Trebuchet MS" w:hAnsi="Trebuchet MS"/>
          <w:lang w:val="ro-RO"/>
        </w:rPr>
        <w:t>rilor aferente acestui proiect, se va genera un impact negativ, direct, dar de scurt</w:t>
      </w:r>
      <w:r w:rsidRPr="00AC70E7">
        <w:rPr>
          <w:rFonts w:ascii="Trebuchet MS" w:hAnsi="Trebuchet MS"/>
          <w:lang w:val="ro-RO"/>
        </w:rPr>
        <w:t>ă</w:t>
      </w:r>
      <w:r w:rsidR="000425CB" w:rsidRPr="00AC70E7">
        <w:rPr>
          <w:rFonts w:ascii="Trebuchet MS" w:hAnsi="Trebuchet MS"/>
          <w:lang w:val="ro-RO"/>
        </w:rPr>
        <w:t xml:space="preserve"> durat</w:t>
      </w:r>
      <w:r w:rsidRPr="00AC70E7">
        <w:rPr>
          <w:rFonts w:ascii="Trebuchet MS" w:hAnsi="Trebuchet MS"/>
          <w:lang w:val="ro-RO"/>
        </w:rPr>
        <w:t>ă</w:t>
      </w:r>
      <w:r w:rsidR="000425CB" w:rsidRPr="00AC70E7">
        <w:rPr>
          <w:rFonts w:ascii="Trebuchet MS" w:hAnsi="Trebuchet MS"/>
          <w:lang w:val="ro-RO"/>
        </w:rPr>
        <w:t xml:space="preserve"> asupra factorilor de mediu, </w:t>
      </w:r>
      <w:r w:rsidRPr="00AC70E7">
        <w:rPr>
          <w:rFonts w:ascii="Trebuchet MS" w:hAnsi="Trebuchet MS"/>
          <w:lang w:val="ro-RO"/>
        </w:rPr>
        <w:t>î</w:t>
      </w:r>
      <w:r w:rsidR="000425CB" w:rsidRPr="00AC70E7">
        <w:rPr>
          <w:rFonts w:ascii="Trebuchet MS" w:hAnsi="Trebuchet MS"/>
          <w:lang w:val="ro-RO"/>
        </w:rPr>
        <w:t>n special prin emisiile de pulberi cu con</w:t>
      </w:r>
      <w:r w:rsidRPr="00AC70E7">
        <w:rPr>
          <w:rFonts w:ascii="Trebuchet MS" w:hAnsi="Trebuchet MS"/>
          <w:lang w:val="ro-RO"/>
        </w:rPr>
        <w:t>ț</w:t>
      </w:r>
      <w:r w:rsidR="000425CB" w:rsidRPr="00AC70E7">
        <w:rPr>
          <w:rFonts w:ascii="Trebuchet MS" w:hAnsi="Trebuchet MS"/>
          <w:lang w:val="ro-RO"/>
        </w:rPr>
        <w:t xml:space="preserve">inut variat </w:t>
      </w:r>
      <w:r w:rsidRPr="00AC70E7">
        <w:rPr>
          <w:rFonts w:ascii="Trebuchet MS" w:hAnsi="Trebuchet MS"/>
          <w:lang w:val="ro-RO"/>
        </w:rPr>
        <w:t>ș</w:t>
      </w:r>
      <w:r w:rsidR="000425CB" w:rsidRPr="00AC70E7">
        <w:rPr>
          <w:rFonts w:ascii="Trebuchet MS" w:hAnsi="Trebuchet MS"/>
          <w:lang w:val="ro-RO"/>
        </w:rPr>
        <w:t>i a noxelor din func</w:t>
      </w:r>
      <w:r w:rsidRPr="00AC70E7">
        <w:rPr>
          <w:rFonts w:ascii="Trebuchet MS" w:hAnsi="Trebuchet MS"/>
          <w:lang w:val="ro-RO"/>
        </w:rPr>
        <w:t>ț</w:t>
      </w:r>
      <w:r w:rsidR="000425CB" w:rsidRPr="00AC70E7">
        <w:rPr>
          <w:rFonts w:ascii="Trebuchet MS" w:hAnsi="Trebuchet MS"/>
          <w:lang w:val="ro-RO"/>
        </w:rPr>
        <w:t xml:space="preserve">ionarea vehiculelor </w:t>
      </w:r>
      <w:r w:rsidRPr="00AC70E7">
        <w:rPr>
          <w:rFonts w:ascii="Trebuchet MS" w:hAnsi="Trebuchet MS"/>
          <w:lang w:val="ro-RO"/>
        </w:rPr>
        <w:t>ș</w:t>
      </w:r>
      <w:r w:rsidR="000425CB" w:rsidRPr="00AC70E7">
        <w:rPr>
          <w:rFonts w:ascii="Trebuchet MS" w:hAnsi="Trebuchet MS"/>
          <w:lang w:val="ro-RO"/>
        </w:rPr>
        <w:t>i utilajelor de construc</w:t>
      </w:r>
      <w:r w:rsidRPr="00AC70E7">
        <w:rPr>
          <w:rFonts w:ascii="Trebuchet MS" w:hAnsi="Trebuchet MS"/>
          <w:lang w:val="ro-RO"/>
        </w:rPr>
        <w:t>ț</w:t>
      </w:r>
      <w:r w:rsidR="000425CB" w:rsidRPr="00AC70E7">
        <w:rPr>
          <w:rFonts w:ascii="Trebuchet MS" w:hAnsi="Trebuchet MS"/>
          <w:lang w:val="ro-RO"/>
        </w:rPr>
        <w:t>ie, c</w:t>
      </w:r>
      <w:r w:rsidRPr="00AC70E7">
        <w:rPr>
          <w:rFonts w:ascii="Trebuchet MS" w:hAnsi="Trebuchet MS"/>
          <w:lang w:val="ro-RO"/>
        </w:rPr>
        <w:t>â</w:t>
      </w:r>
      <w:r w:rsidR="000425CB" w:rsidRPr="00AC70E7">
        <w:rPr>
          <w:rFonts w:ascii="Trebuchet MS" w:hAnsi="Trebuchet MS"/>
          <w:lang w:val="ro-RO"/>
        </w:rPr>
        <w:t xml:space="preserve">t </w:t>
      </w:r>
      <w:r w:rsidRPr="00AC70E7">
        <w:rPr>
          <w:rFonts w:ascii="Trebuchet MS" w:hAnsi="Trebuchet MS"/>
          <w:lang w:val="ro-RO"/>
        </w:rPr>
        <w:t>ș</w:t>
      </w:r>
      <w:r w:rsidR="000425CB" w:rsidRPr="00AC70E7">
        <w:rPr>
          <w:rFonts w:ascii="Trebuchet MS" w:hAnsi="Trebuchet MS"/>
          <w:lang w:val="ro-RO"/>
        </w:rPr>
        <w:t>i prin ac</w:t>
      </w:r>
      <w:r w:rsidRPr="00AC70E7">
        <w:rPr>
          <w:rFonts w:ascii="Trebuchet MS" w:hAnsi="Trebuchet MS"/>
          <w:lang w:val="ro-RO"/>
        </w:rPr>
        <w:t>ț</w:t>
      </w:r>
      <w:r w:rsidR="000425CB" w:rsidRPr="00AC70E7">
        <w:rPr>
          <w:rFonts w:ascii="Trebuchet MS" w:hAnsi="Trebuchet MS"/>
          <w:lang w:val="ro-RO"/>
        </w:rPr>
        <w:t xml:space="preserve">iunile directe </w:t>
      </w:r>
      <w:r w:rsidRPr="00AC70E7">
        <w:rPr>
          <w:rFonts w:ascii="Trebuchet MS" w:hAnsi="Trebuchet MS"/>
          <w:lang w:val="ro-RO"/>
        </w:rPr>
        <w:t>ș</w:t>
      </w:r>
      <w:r w:rsidR="000425CB" w:rsidRPr="00AC70E7">
        <w:rPr>
          <w:rFonts w:ascii="Trebuchet MS" w:hAnsi="Trebuchet MS"/>
          <w:lang w:val="ro-RO"/>
        </w:rPr>
        <w:t xml:space="preserve">i indirecte asupra terenului. </w:t>
      </w:r>
    </w:p>
    <w:p w14:paraId="13684989" w14:textId="147AF2F8" w:rsidR="000425CB" w:rsidRPr="00AC70E7" w:rsidRDefault="000425CB" w:rsidP="00CE0248">
      <w:pPr>
        <w:ind w:firstLine="360"/>
        <w:jc w:val="both"/>
        <w:rPr>
          <w:rFonts w:ascii="Trebuchet MS" w:hAnsi="Trebuchet MS"/>
          <w:lang w:val="ro-RO"/>
        </w:rPr>
      </w:pPr>
      <w:r w:rsidRPr="00AC70E7">
        <w:rPr>
          <w:rFonts w:ascii="Trebuchet MS" w:hAnsi="Trebuchet MS"/>
          <w:lang w:val="ro-RO"/>
        </w:rPr>
        <w:t xml:space="preserve">Tot </w:t>
      </w:r>
      <w:r w:rsidR="00CE0248" w:rsidRPr="00AC70E7">
        <w:rPr>
          <w:rFonts w:ascii="Trebuchet MS" w:hAnsi="Trebuchet MS"/>
          <w:lang w:val="ro-RO"/>
        </w:rPr>
        <w:t>î</w:t>
      </w:r>
      <w:r w:rsidRPr="00AC70E7">
        <w:rPr>
          <w:rFonts w:ascii="Trebuchet MS" w:hAnsi="Trebuchet MS"/>
          <w:lang w:val="ro-RO"/>
        </w:rPr>
        <w:t>n perioada de execu</w:t>
      </w:r>
      <w:r w:rsidR="00CE0248" w:rsidRPr="00AC70E7">
        <w:rPr>
          <w:rFonts w:ascii="Trebuchet MS" w:hAnsi="Trebuchet MS"/>
          <w:lang w:val="ro-RO"/>
        </w:rPr>
        <w:t>ț</w:t>
      </w:r>
      <w:r w:rsidRPr="00AC70E7">
        <w:rPr>
          <w:rFonts w:ascii="Trebuchet MS" w:hAnsi="Trebuchet MS"/>
          <w:lang w:val="ro-RO"/>
        </w:rPr>
        <w:t>ie a lucr</w:t>
      </w:r>
      <w:r w:rsidR="00CE0248" w:rsidRPr="00AC70E7">
        <w:rPr>
          <w:rFonts w:ascii="Trebuchet MS" w:hAnsi="Trebuchet MS"/>
          <w:lang w:val="ro-RO"/>
        </w:rPr>
        <w:t>ă</w:t>
      </w:r>
      <w:r w:rsidRPr="00AC70E7">
        <w:rPr>
          <w:rFonts w:ascii="Trebuchet MS" w:hAnsi="Trebuchet MS"/>
          <w:lang w:val="ro-RO"/>
        </w:rPr>
        <w:t xml:space="preserve">rilor se vor </w:t>
      </w:r>
      <w:r w:rsidR="00CE0248" w:rsidRPr="00AC70E7">
        <w:rPr>
          <w:rFonts w:ascii="Trebuchet MS" w:hAnsi="Trebuchet MS"/>
          <w:lang w:val="ro-RO"/>
        </w:rPr>
        <w:t>î</w:t>
      </w:r>
      <w:r w:rsidRPr="00AC70E7">
        <w:rPr>
          <w:rFonts w:ascii="Trebuchet MS" w:hAnsi="Trebuchet MS"/>
          <w:lang w:val="ro-RO"/>
        </w:rPr>
        <w:t xml:space="preserve">nregistra nivele ridicate de zgomot </w:t>
      </w:r>
      <w:r w:rsidR="00CE0248" w:rsidRPr="00AC70E7">
        <w:rPr>
          <w:rFonts w:ascii="Trebuchet MS" w:hAnsi="Trebuchet MS"/>
          <w:lang w:val="ro-RO"/>
        </w:rPr>
        <w:t>ș</w:t>
      </w:r>
      <w:r w:rsidRPr="00AC70E7">
        <w:rPr>
          <w:rFonts w:ascii="Trebuchet MS" w:hAnsi="Trebuchet MS"/>
          <w:lang w:val="ro-RO"/>
        </w:rPr>
        <w:t>i vibra</w:t>
      </w:r>
      <w:r w:rsidR="00CE0248" w:rsidRPr="00AC70E7">
        <w:rPr>
          <w:rFonts w:ascii="Trebuchet MS" w:hAnsi="Trebuchet MS"/>
          <w:lang w:val="ro-RO"/>
        </w:rPr>
        <w:t>ț</w:t>
      </w:r>
      <w:r w:rsidRPr="00AC70E7">
        <w:rPr>
          <w:rFonts w:ascii="Trebuchet MS" w:hAnsi="Trebuchet MS"/>
          <w:lang w:val="ro-RO"/>
        </w:rPr>
        <w:t xml:space="preserve">ii, concentrate, </w:t>
      </w:r>
      <w:r w:rsidR="00CE0248" w:rsidRPr="00AC70E7">
        <w:rPr>
          <w:rFonts w:ascii="Trebuchet MS" w:hAnsi="Trebuchet MS"/>
          <w:lang w:val="ro-RO"/>
        </w:rPr>
        <w:t>î</w:t>
      </w:r>
      <w:r w:rsidRPr="00AC70E7">
        <w:rPr>
          <w:rFonts w:ascii="Trebuchet MS" w:hAnsi="Trebuchet MS"/>
          <w:lang w:val="ro-RO"/>
        </w:rPr>
        <w:t xml:space="preserve">n principal pe traseele utilajelor </w:t>
      </w:r>
      <w:r w:rsidR="00CE0248" w:rsidRPr="00AC70E7">
        <w:rPr>
          <w:rFonts w:ascii="Trebuchet MS" w:hAnsi="Trebuchet MS"/>
          <w:lang w:val="ro-RO"/>
        </w:rPr>
        <w:t>ș</w:t>
      </w:r>
      <w:r w:rsidRPr="00AC70E7">
        <w:rPr>
          <w:rFonts w:ascii="Trebuchet MS" w:hAnsi="Trebuchet MS"/>
          <w:lang w:val="ro-RO"/>
        </w:rPr>
        <w:t xml:space="preserve">i mijloacelor de transport </w:t>
      </w:r>
      <w:r w:rsidR="00CE0248" w:rsidRPr="00AC70E7">
        <w:rPr>
          <w:rFonts w:ascii="Trebuchet MS" w:hAnsi="Trebuchet MS"/>
          <w:lang w:val="ro-RO"/>
        </w:rPr>
        <w:t>ș</w:t>
      </w:r>
      <w:r w:rsidRPr="00AC70E7">
        <w:rPr>
          <w:rFonts w:ascii="Trebuchet MS" w:hAnsi="Trebuchet MS"/>
          <w:lang w:val="ro-RO"/>
        </w:rPr>
        <w:t>i pe tronsoanele de lucru.</w:t>
      </w:r>
    </w:p>
    <w:p w14:paraId="22D9D8D3" w14:textId="7D0F2636" w:rsidR="000425CB" w:rsidRPr="00AC70E7" w:rsidRDefault="000425CB" w:rsidP="00CE0248">
      <w:pPr>
        <w:ind w:firstLine="360"/>
        <w:jc w:val="both"/>
        <w:rPr>
          <w:rFonts w:ascii="Trebuchet MS" w:hAnsi="Trebuchet MS"/>
          <w:lang w:val="ro-RO"/>
        </w:rPr>
      </w:pPr>
      <w:r w:rsidRPr="00AC70E7">
        <w:rPr>
          <w:rFonts w:ascii="Trebuchet MS" w:hAnsi="Trebuchet MS"/>
          <w:lang w:val="ro-RO"/>
        </w:rPr>
        <w:t xml:space="preserve">Pentru perioada de exploatare, ca urmare a obiectivelor propuse </w:t>
      </w:r>
      <w:r w:rsidR="00CE0248" w:rsidRPr="00AC70E7">
        <w:rPr>
          <w:rFonts w:ascii="Trebuchet MS" w:hAnsi="Trebuchet MS"/>
          <w:lang w:val="ro-RO"/>
        </w:rPr>
        <w:t>î</w:t>
      </w:r>
      <w:r w:rsidRPr="00AC70E7">
        <w:rPr>
          <w:rFonts w:ascii="Trebuchet MS" w:hAnsi="Trebuchet MS"/>
          <w:lang w:val="ro-RO"/>
        </w:rPr>
        <w:t>n cadrul proiectului, se apreciaz</w:t>
      </w:r>
      <w:r w:rsidR="00CE0248" w:rsidRPr="00AC70E7">
        <w:rPr>
          <w:rFonts w:ascii="Trebuchet MS" w:hAnsi="Trebuchet MS"/>
          <w:lang w:val="ro-RO"/>
        </w:rPr>
        <w:t>ă</w:t>
      </w:r>
      <w:r w:rsidRPr="00AC70E7">
        <w:rPr>
          <w:rFonts w:ascii="Trebuchet MS" w:hAnsi="Trebuchet MS"/>
          <w:lang w:val="ro-RO"/>
        </w:rPr>
        <w:t xml:space="preserve"> ca impactul poten</w:t>
      </w:r>
      <w:r w:rsidR="00CE0248" w:rsidRPr="00AC70E7">
        <w:rPr>
          <w:rFonts w:ascii="Trebuchet MS" w:hAnsi="Trebuchet MS"/>
          <w:lang w:val="ro-RO"/>
        </w:rPr>
        <w:t>ț</w:t>
      </w:r>
      <w:r w:rsidRPr="00AC70E7">
        <w:rPr>
          <w:rFonts w:ascii="Trebuchet MS" w:hAnsi="Trebuchet MS"/>
          <w:lang w:val="ro-RO"/>
        </w:rPr>
        <w:t>ial asupra factorilor de mediu este nesemnificativ.</w:t>
      </w:r>
    </w:p>
    <w:p w14:paraId="1A5FD824" w14:textId="02B4D3FD" w:rsidR="000425CB" w:rsidRPr="00AC70E7" w:rsidRDefault="000425CB" w:rsidP="00CE0248">
      <w:pPr>
        <w:ind w:firstLine="360"/>
        <w:jc w:val="both"/>
        <w:rPr>
          <w:rFonts w:ascii="Trebuchet MS" w:hAnsi="Trebuchet MS"/>
          <w:lang w:val="ro-RO"/>
        </w:rPr>
      </w:pPr>
      <w:r w:rsidRPr="00AC70E7">
        <w:rPr>
          <w:rFonts w:ascii="Trebuchet MS" w:hAnsi="Trebuchet MS"/>
          <w:lang w:val="ro-RO"/>
        </w:rPr>
        <w:t xml:space="preserve">Prin urmare, </w:t>
      </w:r>
      <w:r w:rsidR="00CE0248" w:rsidRPr="00AC70E7">
        <w:rPr>
          <w:rFonts w:ascii="Trebuchet MS" w:hAnsi="Trebuchet MS"/>
          <w:lang w:val="ro-RO"/>
        </w:rPr>
        <w:t>î</w:t>
      </w:r>
      <w:r w:rsidRPr="00AC70E7">
        <w:rPr>
          <w:rFonts w:ascii="Trebuchet MS" w:hAnsi="Trebuchet MS"/>
          <w:lang w:val="ro-RO"/>
        </w:rPr>
        <w:t xml:space="preserve">n continuare este analizat impactul ce poate fi generat, pentru fiecare factor de mediu </w:t>
      </w:r>
      <w:r w:rsidR="00CE0248" w:rsidRPr="00AC70E7">
        <w:rPr>
          <w:rFonts w:ascii="Trebuchet MS" w:hAnsi="Trebuchet MS"/>
          <w:lang w:val="ro-RO"/>
        </w:rPr>
        <w:t>î</w:t>
      </w:r>
      <w:r w:rsidRPr="00AC70E7">
        <w:rPr>
          <w:rFonts w:ascii="Trebuchet MS" w:hAnsi="Trebuchet MS"/>
          <w:lang w:val="ro-RO"/>
        </w:rPr>
        <w:t>n parte, de c</w:t>
      </w:r>
      <w:r w:rsidR="00CE0248" w:rsidRPr="00AC70E7">
        <w:rPr>
          <w:rFonts w:ascii="Trebuchet MS" w:hAnsi="Trebuchet MS"/>
          <w:lang w:val="ro-RO"/>
        </w:rPr>
        <w:t>ă</w:t>
      </w:r>
      <w:r w:rsidRPr="00AC70E7">
        <w:rPr>
          <w:rFonts w:ascii="Trebuchet MS" w:hAnsi="Trebuchet MS"/>
          <w:lang w:val="ro-RO"/>
        </w:rPr>
        <w:t>tre investi</w:t>
      </w:r>
      <w:r w:rsidR="00CE0248" w:rsidRPr="00AC70E7">
        <w:rPr>
          <w:rFonts w:ascii="Trebuchet MS" w:hAnsi="Trebuchet MS"/>
          <w:lang w:val="ro-RO"/>
        </w:rPr>
        <w:t>ț</w:t>
      </w:r>
      <w:r w:rsidRPr="00AC70E7">
        <w:rPr>
          <w:rFonts w:ascii="Trebuchet MS" w:hAnsi="Trebuchet MS"/>
          <w:lang w:val="ro-RO"/>
        </w:rPr>
        <w:t>ia propus</w:t>
      </w:r>
      <w:r w:rsidR="00CE0248" w:rsidRPr="00AC70E7">
        <w:rPr>
          <w:rFonts w:ascii="Trebuchet MS" w:hAnsi="Trebuchet MS"/>
          <w:lang w:val="ro-RO"/>
        </w:rPr>
        <w:t>ă</w:t>
      </w:r>
      <w:r w:rsidRPr="00AC70E7">
        <w:rPr>
          <w:rFonts w:ascii="Trebuchet MS" w:hAnsi="Trebuchet MS"/>
          <w:lang w:val="ro-RO"/>
        </w:rPr>
        <w:t>.</w:t>
      </w:r>
    </w:p>
    <w:p w14:paraId="69F3AD79" w14:textId="0F05BF31" w:rsidR="000425CB" w:rsidRPr="00AC70E7" w:rsidRDefault="000425CB" w:rsidP="00CE0248">
      <w:pPr>
        <w:ind w:firstLine="360"/>
        <w:jc w:val="both"/>
        <w:rPr>
          <w:rFonts w:ascii="Trebuchet MS" w:hAnsi="Trebuchet MS"/>
          <w:lang w:val="ro-RO"/>
        </w:rPr>
      </w:pPr>
      <w:r w:rsidRPr="00AC70E7">
        <w:rPr>
          <w:rFonts w:ascii="Trebuchet MS" w:hAnsi="Trebuchet MS"/>
          <w:lang w:val="ro-RO"/>
        </w:rPr>
        <w:t xml:space="preserve">Cuantificarea amplorii prognozate a impactului a </w:t>
      </w:r>
      <w:r w:rsidR="00CE0248" w:rsidRPr="00AC70E7">
        <w:rPr>
          <w:rFonts w:ascii="Trebuchet MS" w:hAnsi="Trebuchet MS"/>
          <w:lang w:val="ro-RO"/>
        </w:rPr>
        <w:t>ț</w:t>
      </w:r>
      <w:r w:rsidRPr="00AC70E7">
        <w:rPr>
          <w:rFonts w:ascii="Trebuchet MS" w:hAnsi="Trebuchet MS"/>
          <w:lang w:val="ro-RO"/>
        </w:rPr>
        <w:t>inut seama de efectele asupra mediului:</w:t>
      </w:r>
    </w:p>
    <w:p w14:paraId="4452F757" w14:textId="75482E4F" w:rsidR="000425CB" w:rsidRPr="00AC70E7" w:rsidRDefault="000425CB" w:rsidP="00F137E8">
      <w:pPr>
        <w:pStyle w:val="ListParagraph"/>
        <w:numPr>
          <w:ilvl w:val="0"/>
          <w:numId w:val="17"/>
        </w:numPr>
        <w:jc w:val="both"/>
        <w:rPr>
          <w:rFonts w:ascii="Trebuchet MS" w:hAnsi="Trebuchet MS"/>
          <w:lang w:val="ro-RO"/>
        </w:rPr>
      </w:pPr>
      <w:r w:rsidRPr="00AC70E7">
        <w:rPr>
          <w:rFonts w:ascii="Trebuchet MS" w:hAnsi="Trebuchet MS"/>
          <w:lang w:val="ro-RO"/>
        </w:rPr>
        <w:t xml:space="preserve">Direct, indirect, secundar </w:t>
      </w:r>
      <w:r w:rsidR="00CE0248" w:rsidRPr="00AC70E7">
        <w:rPr>
          <w:rFonts w:ascii="Trebuchet MS" w:hAnsi="Trebuchet MS"/>
          <w:lang w:val="ro-RO"/>
        </w:rPr>
        <w:t>ș</w:t>
      </w:r>
      <w:r w:rsidRPr="00AC70E7">
        <w:rPr>
          <w:rFonts w:ascii="Trebuchet MS" w:hAnsi="Trebuchet MS"/>
          <w:lang w:val="ro-RO"/>
        </w:rPr>
        <w:t>i cumulativ;</w:t>
      </w:r>
    </w:p>
    <w:p w14:paraId="3DE78C2A" w14:textId="50E0F69A" w:rsidR="000425CB" w:rsidRPr="00AC70E7" w:rsidRDefault="000425CB" w:rsidP="00F137E8">
      <w:pPr>
        <w:pStyle w:val="ListParagraph"/>
        <w:numPr>
          <w:ilvl w:val="0"/>
          <w:numId w:val="17"/>
        </w:numPr>
        <w:jc w:val="both"/>
        <w:rPr>
          <w:rFonts w:ascii="Trebuchet MS" w:hAnsi="Trebuchet MS"/>
          <w:lang w:val="ro-RO"/>
        </w:rPr>
      </w:pPr>
      <w:r w:rsidRPr="00AC70E7">
        <w:rPr>
          <w:rFonts w:ascii="Trebuchet MS" w:hAnsi="Trebuchet MS"/>
          <w:lang w:val="ro-RO"/>
        </w:rPr>
        <w:t xml:space="preserve">Pe termen scurt, mediu </w:t>
      </w:r>
      <w:r w:rsidR="00CE0248" w:rsidRPr="00AC70E7">
        <w:rPr>
          <w:rFonts w:ascii="Trebuchet MS" w:hAnsi="Trebuchet MS"/>
          <w:lang w:val="ro-RO"/>
        </w:rPr>
        <w:t>ș</w:t>
      </w:r>
      <w:r w:rsidRPr="00AC70E7">
        <w:rPr>
          <w:rFonts w:ascii="Trebuchet MS" w:hAnsi="Trebuchet MS"/>
          <w:lang w:val="ro-RO"/>
        </w:rPr>
        <w:t>i lung;</w:t>
      </w:r>
    </w:p>
    <w:p w14:paraId="76F8ECA3" w14:textId="6BB3BA8D" w:rsidR="000425CB" w:rsidRPr="00AC70E7" w:rsidRDefault="000425CB" w:rsidP="00F137E8">
      <w:pPr>
        <w:pStyle w:val="ListParagraph"/>
        <w:numPr>
          <w:ilvl w:val="0"/>
          <w:numId w:val="17"/>
        </w:numPr>
        <w:jc w:val="both"/>
        <w:rPr>
          <w:rFonts w:ascii="Trebuchet MS" w:hAnsi="Trebuchet MS"/>
          <w:lang w:val="ro-RO"/>
        </w:rPr>
      </w:pPr>
      <w:r w:rsidRPr="00AC70E7">
        <w:rPr>
          <w:rFonts w:ascii="Trebuchet MS" w:hAnsi="Trebuchet MS"/>
          <w:lang w:val="ro-RO"/>
        </w:rPr>
        <w:t xml:space="preserve">Permanent </w:t>
      </w:r>
      <w:r w:rsidR="00CE0248" w:rsidRPr="00AC70E7">
        <w:rPr>
          <w:rFonts w:ascii="Trebuchet MS" w:hAnsi="Trebuchet MS"/>
          <w:lang w:val="ro-RO"/>
        </w:rPr>
        <w:t>ș</w:t>
      </w:r>
      <w:r w:rsidRPr="00AC70E7">
        <w:rPr>
          <w:rFonts w:ascii="Trebuchet MS" w:hAnsi="Trebuchet MS"/>
          <w:lang w:val="ro-RO"/>
        </w:rPr>
        <w:t>i temporar;</w:t>
      </w:r>
    </w:p>
    <w:p w14:paraId="469B310F" w14:textId="1E45F13C" w:rsidR="000425CB" w:rsidRPr="00AC70E7" w:rsidRDefault="000425CB" w:rsidP="00F137E8">
      <w:pPr>
        <w:pStyle w:val="ListParagraph"/>
        <w:numPr>
          <w:ilvl w:val="0"/>
          <w:numId w:val="17"/>
        </w:numPr>
        <w:jc w:val="both"/>
        <w:rPr>
          <w:rFonts w:ascii="Trebuchet MS" w:hAnsi="Trebuchet MS"/>
          <w:lang w:val="ro-RO"/>
        </w:rPr>
      </w:pPr>
      <w:r w:rsidRPr="00AC70E7">
        <w:rPr>
          <w:rFonts w:ascii="Trebuchet MS" w:hAnsi="Trebuchet MS"/>
          <w:lang w:val="ro-RO"/>
        </w:rPr>
        <w:t xml:space="preserve">Pozitiv </w:t>
      </w:r>
      <w:r w:rsidR="00CE0248" w:rsidRPr="00AC70E7">
        <w:rPr>
          <w:rFonts w:ascii="Trebuchet MS" w:hAnsi="Trebuchet MS"/>
          <w:lang w:val="ro-RO"/>
        </w:rPr>
        <w:t>ș</w:t>
      </w:r>
      <w:r w:rsidRPr="00AC70E7">
        <w:rPr>
          <w:rFonts w:ascii="Trebuchet MS" w:hAnsi="Trebuchet MS"/>
          <w:lang w:val="ro-RO"/>
        </w:rPr>
        <w:t>i negativ.</w:t>
      </w:r>
    </w:p>
    <w:p w14:paraId="7C44587F" w14:textId="635D1D6C" w:rsidR="00CE0248" w:rsidRPr="00AC70E7" w:rsidRDefault="006D6850" w:rsidP="006D6850">
      <w:pPr>
        <w:pStyle w:val="Heading2"/>
        <w:ind w:left="360"/>
        <w:jc w:val="both"/>
        <w:rPr>
          <w:rFonts w:ascii="Trebuchet MS" w:hAnsi="Trebuchet MS"/>
          <w:lang w:val="ro-RO"/>
        </w:rPr>
      </w:pPr>
      <w:bookmarkStart w:id="44" w:name="_Toc135387112"/>
      <w:r w:rsidRPr="00AC70E7">
        <w:rPr>
          <w:rFonts w:ascii="Trebuchet MS" w:hAnsi="Trebuchet MS"/>
          <w:lang w:val="ro-RO"/>
        </w:rPr>
        <w:t>5.2 Impactul asupra populației și sănătății umane</w:t>
      </w:r>
      <w:bookmarkEnd w:id="44"/>
    </w:p>
    <w:p w14:paraId="60EFFC32" w14:textId="408E0C09" w:rsidR="006D6850" w:rsidRPr="00AC70E7" w:rsidRDefault="006D6850" w:rsidP="006D6850">
      <w:pPr>
        <w:ind w:firstLine="360"/>
        <w:jc w:val="both"/>
        <w:rPr>
          <w:rFonts w:ascii="Trebuchet MS" w:hAnsi="Trebuchet MS"/>
          <w:lang w:val="ro-RO"/>
        </w:rPr>
      </w:pPr>
      <w:r w:rsidRPr="00AC70E7">
        <w:rPr>
          <w:rFonts w:ascii="Trebuchet MS" w:hAnsi="Trebuchet MS"/>
          <w:lang w:val="ro-RO"/>
        </w:rPr>
        <w:t>În perioada de execuție a lucrărilor de construcții, va exista un impact direct, temporar, pe termen scurt asupra populației datorită organizării de șantier, precum și realizării lucrărilor propriu-zise, specific oricărui tip de lucrare de execuție.</w:t>
      </w:r>
    </w:p>
    <w:p w14:paraId="71AAF7DB" w14:textId="5D01EDA5" w:rsidR="006D6850" w:rsidRPr="00AC70E7" w:rsidRDefault="006D6850" w:rsidP="006D6850">
      <w:pPr>
        <w:ind w:firstLine="360"/>
        <w:jc w:val="both"/>
        <w:rPr>
          <w:rFonts w:ascii="Trebuchet MS" w:hAnsi="Trebuchet MS"/>
          <w:lang w:val="ro-RO"/>
        </w:rPr>
      </w:pPr>
      <w:r w:rsidRPr="00AC70E7">
        <w:rPr>
          <w:rFonts w:ascii="Trebuchet MS" w:hAnsi="Trebuchet MS"/>
          <w:lang w:val="ro-RO"/>
        </w:rPr>
        <w:t>În ceea ce privește emisiile provenite de la arderea combustibilului în motoarele autovehiculelor, poluanții specifici identificați sunt oxizi de azot (NO, NO</w:t>
      </w:r>
      <w:r w:rsidRPr="00E3689F">
        <w:rPr>
          <w:rFonts w:ascii="Trebuchet MS" w:hAnsi="Trebuchet MS"/>
          <w:vertAlign w:val="subscript"/>
          <w:lang w:val="ro-RO"/>
        </w:rPr>
        <w:t>2</w:t>
      </w:r>
      <w:r w:rsidRPr="00AC70E7">
        <w:rPr>
          <w:rFonts w:ascii="Trebuchet MS" w:hAnsi="Trebuchet MS"/>
          <w:lang w:val="ro-RO"/>
        </w:rPr>
        <w:t>, N</w:t>
      </w:r>
      <w:r w:rsidRPr="00E3689F">
        <w:rPr>
          <w:rFonts w:ascii="Trebuchet MS" w:hAnsi="Trebuchet MS"/>
          <w:vertAlign w:val="subscript"/>
          <w:lang w:val="ro-RO"/>
        </w:rPr>
        <w:t>2</w:t>
      </w:r>
      <w:r w:rsidRPr="00AC70E7">
        <w:rPr>
          <w:rFonts w:ascii="Trebuchet MS" w:hAnsi="Trebuchet MS"/>
          <w:lang w:val="ro-RO"/>
        </w:rPr>
        <w:t>O), oxizi de carbon (CO, CO</w:t>
      </w:r>
      <w:r w:rsidRPr="00E3689F">
        <w:rPr>
          <w:rFonts w:ascii="Trebuchet MS" w:hAnsi="Trebuchet MS"/>
          <w:vertAlign w:val="subscript"/>
          <w:lang w:val="ro-RO"/>
        </w:rPr>
        <w:t>2</w:t>
      </w:r>
      <w:r w:rsidRPr="00AC70E7">
        <w:rPr>
          <w:rFonts w:ascii="Trebuchet MS" w:hAnsi="Trebuchet MS"/>
          <w:lang w:val="ro-RO"/>
        </w:rPr>
        <w:t>), dioxid de sulf, pulberi, metale grele (Pb), ce pot influența negativ, direct, pe termen scurt, mediu sau lung sănătatea populației expuse, în condițiile în care se depășesc valorile reglementate prin legislația în vigoare.</w:t>
      </w:r>
    </w:p>
    <w:p w14:paraId="46F389C4" w14:textId="1930B8F9" w:rsidR="006D6850" w:rsidRPr="00AC70E7" w:rsidRDefault="006D6850" w:rsidP="006D6850">
      <w:pPr>
        <w:ind w:firstLine="360"/>
        <w:jc w:val="both"/>
        <w:rPr>
          <w:rFonts w:ascii="Trebuchet MS" w:hAnsi="Trebuchet MS"/>
          <w:lang w:val="ro-RO"/>
        </w:rPr>
      </w:pPr>
      <w:r w:rsidRPr="00AC70E7">
        <w:rPr>
          <w:rFonts w:ascii="Trebuchet MS" w:hAnsi="Trebuchet MS"/>
          <w:lang w:val="ro-RO"/>
        </w:rPr>
        <w:t>Se apreciază ca pe perioada de execuție nu se vor depăși valorile concentrațiilor de poluanți (pulberi și emisii provenite de la arderea combustibilului în motoarele autovehiculelor), astfel încat nu se va genera un impact direct, negativ semnificativ asupra populației.</w:t>
      </w:r>
    </w:p>
    <w:p w14:paraId="07F8EBC3" w14:textId="387EF623" w:rsidR="006D6850" w:rsidRPr="00AC70E7" w:rsidRDefault="006D6850" w:rsidP="006D6850">
      <w:pPr>
        <w:ind w:firstLine="360"/>
        <w:jc w:val="both"/>
        <w:rPr>
          <w:rFonts w:ascii="Trebuchet MS" w:hAnsi="Trebuchet MS"/>
          <w:lang w:val="ro-RO"/>
        </w:rPr>
      </w:pPr>
      <w:r w:rsidRPr="00AC70E7">
        <w:rPr>
          <w:rFonts w:ascii="Trebuchet MS" w:hAnsi="Trebuchet MS"/>
          <w:lang w:val="ro-RO"/>
        </w:rPr>
        <w:t>În perioada de exploatare, titularul va asigura instituirea măsurilor de protecție a mediului, a obligațiilor și responsabilităților ce le revin, precum și a conditțiilor din actele de reglementare în vederea respectării legislației de mediu în vigoare.</w:t>
      </w:r>
    </w:p>
    <w:p w14:paraId="79B57042" w14:textId="2D7D67B4" w:rsidR="006D6850" w:rsidRDefault="006D6850" w:rsidP="005669B3">
      <w:pPr>
        <w:pStyle w:val="Heading2"/>
        <w:ind w:left="360"/>
        <w:jc w:val="both"/>
        <w:rPr>
          <w:rFonts w:ascii="Trebuchet MS" w:hAnsi="Trebuchet MS"/>
          <w:lang w:val="ro-RO"/>
        </w:rPr>
      </w:pPr>
      <w:bookmarkStart w:id="45" w:name="_Toc135387113"/>
      <w:r w:rsidRPr="00AC70E7">
        <w:rPr>
          <w:rFonts w:ascii="Trebuchet MS" w:hAnsi="Trebuchet MS"/>
          <w:lang w:val="ro-RO"/>
        </w:rPr>
        <w:t>5.3 Impactul asupra faunei și florei</w:t>
      </w:r>
      <w:bookmarkEnd w:id="45"/>
    </w:p>
    <w:p w14:paraId="22F9179D" w14:textId="490BB701" w:rsidR="002904F3" w:rsidRPr="002C2E10" w:rsidRDefault="002904F3" w:rsidP="002904F3">
      <w:pPr>
        <w:ind w:firstLine="720"/>
        <w:jc w:val="both"/>
        <w:rPr>
          <w:rFonts w:ascii="Trebuchet MS" w:hAnsi="Trebuchet MS"/>
          <w:lang w:val="ro-RO"/>
        </w:rPr>
      </w:pPr>
      <w:r w:rsidRPr="002C2E10">
        <w:rPr>
          <w:rFonts w:ascii="Trebuchet MS" w:hAnsi="Trebuchet MS"/>
          <w:lang w:val="ro-RO" w:eastAsia="ro-RO"/>
        </w:rPr>
        <w:t xml:space="preserve">Spațiile verzi existente și proiectate se vor amenaja într-un mod coerent, prin extragerea arborilor existenți în număr de 557 (majoritatea aparținând speciei Populus), </w:t>
      </w:r>
      <w:r w:rsidRPr="002C2E10">
        <w:rPr>
          <w:rFonts w:ascii="Trebuchet MS" w:hAnsi="Trebuchet MS"/>
          <w:lang w:val="ro-RO"/>
        </w:rPr>
        <w:t xml:space="preserve">și </w:t>
      </w:r>
      <w:r w:rsidRPr="002C2E10">
        <w:rPr>
          <w:rFonts w:ascii="Trebuchet MS" w:hAnsi="Trebuchet MS"/>
          <w:lang w:val="ro-RO"/>
        </w:rPr>
        <w:lastRenderedPageBreak/>
        <w:t>plantarea de arbori tineri (1.154 buc), de arbuști ornamentali pentru înfrumusețarea peisajului și gazonarea prin însămânțare.</w:t>
      </w:r>
    </w:p>
    <w:p w14:paraId="50DEC839" w14:textId="23E97681" w:rsidR="005669B3" w:rsidRPr="00AC70E7" w:rsidRDefault="005669B3" w:rsidP="005669B3">
      <w:pPr>
        <w:ind w:firstLine="360"/>
        <w:jc w:val="both"/>
        <w:rPr>
          <w:rFonts w:ascii="Trebuchet MS" w:hAnsi="Trebuchet MS"/>
          <w:lang w:val="ro-RO"/>
        </w:rPr>
      </w:pPr>
      <w:r w:rsidRPr="00AC70E7">
        <w:rPr>
          <w:rFonts w:ascii="Trebuchet MS" w:hAnsi="Trebuchet MS"/>
          <w:lang w:val="ro-RO"/>
        </w:rPr>
        <w:t>Atât în perioada de execuție, cât și în perioada de exploatare, impactul negativ,  generat de realizarea proiectului, va fi unul nesemnificativ, având în vedere faptul că zona vizată de lucrările propuse în proiect este o zona antropizată, prin urmare importanța din punct de vedere al vegetației, florei sau faunei este redusă, iar impactul asupra biodiversității este redus și manifestat, cu precadere, în perioada de execuție a investiției.</w:t>
      </w:r>
    </w:p>
    <w:p w14:paraId="0DB4238D" w14:textId="0AF018D0" w:rsidR="005669B3" w:rsidRPr="002C2E10" w:rsidRDefault="005669B3" w:rsidP="005669B3">
      <w:pPr>
        <w:ind w:firstLine="360"/>
        <w:jc w:val="both"/>
        <w:rPr>
          <w:rFonts w:ascii="Trebuchet MS" w:hAnsi="Trebuchet MS"/>
          <w:lang w:val="ro-RO"/>
        </w:rPr>
      </w:pPr>
      <w:r w:rsidRPr="00AC70E7">
        <w:rPr>
          <w:rFonts w:ascii="Trebuchet MS" w:hAnsi="Trebuchet MS"/>
          <w:lang w:val="ro-RO"/>
        </w:rPr>
        <w:t>Pe amplasamentul analizat nu există specii de plante și animale pentru care să fie necesare măsuri speciale de conservare, iar în zonă nu au fost identificate arii naturale protejate care ar putea fi afectate de realizarea investiției.</w:t>
      </w:r>
    </w:p>
    <w:p w14:paraId="52C4A0D4" w14:textId="205A99F4" w:rsidR="005669B3" w:rsidRPr="002C2E10" w:rsidRDefault="005669B3" w:rsidP="005669B3">
      <w:pPr>
        <w:ind w:firstLine="360"/>
        <w:jc w:val="both"/>
        <w:rPr>
          <w:rFonts w:ascii="Trebuchet MS" w:hAnsi="Trebuchet MS"/>
          <w:lang w:val="ro-RO"/>
        </w:rPr>
      </w:pPr>
      <w:r w:rsidRPr="002C2E10">
        <w:rPr>
          <w:rFonts w:ascii="Trebuchet MS" w:hAnsi="Trebuchet MS"/>
          <w:lang w:val="ro-RO"/>
        </w:rPr>
        <w:t>De asemenea,</w:t>
      </w:r>
      <w:r w:rsidR="007D071F" w:rsidRPr="002C2E10">
        <w:rPr>
          <w:rFonts w:ascii="Trebuchet MS" w:hAnsi="Trebuchet MS"/>
          <w:lang w:val="ro-RO"/>
        </w:rPr>
        <w:t xml:space="preserve"> se</w:t>
      </w:r>
      <w:r w:rsidRPr="002C2E10">
        <w:rPr>
          <w:rFonts w:ascii="Trebuchet MS" w:hAnsi="Trebuchet MS"/>
          <w:lang w:val="ro-RO"/>
        </w:rPr>
        <w:t xml:space="preserve"> vor realiza tăieri de arbori</w:t>
      </w:r>
      <w:r w:rsidR="005F4B9B" w:rsidRPr="002C2E10">
        <w:rPr>
          <w:rFonts w:ascii="Trebuchet MS" w:hAnsi="Trebuchet MS"/>
          <w:lang w:val="ro-RO"/>
        </w:rPr>
        <w:t xml:space="preserve"> existenți</w:t>
      </w:r>
      <w:r w:rsidRPr="002C2E10">
        <w:rPr>
          <w:rFonts w:ascii="Trebuchet MS" w:hAnsi="Trebuchet MS"/>
          <w:lang w:val="ro-RO"/>
        </w:rPr>
        <w:t xml:space="preserve"> </w:t>
      </w:r>
      <w:r w:rsidR="005F4B9B" w:rsidRPr="002C2E10">
        <w:rPr>
          <w:rFonts w:ascii="Trebuchet MS" w:hAnsi="Trebuchet MS"/>
          <w:lang w:val="ro-RO"/>
        </w:rPr>
        <w:t xml:space="preserve">în număr total de </w:t>
      </w:r>
      <w:r w:rsidR="007D071F" w:rsidRPr="002C2E10">
        <w:rPr>
          <w:rFonts w:ascii="Trebuchet MS" w:hAnsi="Trebuchet MS"/>
          <w:lang w:val="ro-RO"/>
        </w:rPr>
        <w:t>557 buc</w:t>
      </w:r>
      <w:r w:rsidR="005F4B9B" w:rsidRPr="002C2E10">
        <w:rPr>
          <w:rFonts w:ascii="Trebuchet MS" w:hAnsi="Trebuchet MS"/>
          <w:lang w:val="ro-RO"/>
        </w:rPr>
        <w:t xml:space="preserve"> ( majoritatea aparținând speciei Populus</w:t>
      </w:r>
      <w:r w:rsidR="001321CC" w:rsidRPr="002C2E10">
        <w:rPr>
          <w:rFonts w:ascii="Trebuchet MS" w:hAnsi="Trebuchet MS"/>
          <w:lang w:val="ro-RO"/>
        </w:rPr>
        <w:t>, iar restul având un habitus precar</w:t>
      </w:r>
      <w:r w:rsidR="005F4B9B" w:rsidRPr="002C2E10">
        <w:rPr>
          <w:rFonts w:ascii="Trebuchet MS" w:hAnsi="Trebuchet MS"/>
          <w:lang w:val="ro-RO"/>
        </w:rPr>
        <w:t>)</w:t>
      </w:r>
      <w:r w:rsidR="007D071F" w:rsidRPr="002C2E10">
        <w:rPr>
          <w:rFonts w:ascii="Trebuchet MS" w:hAnsi="Trebuchet MS"/>
          <w:lang w:val="ro-RO"/>
        </w:rPr>
        <w:t xml:space="preserve"> </w:t>
      </w:r>
      <w:r w:rsidRPr="002C2E10">
        <w:rPr>
          <w:rFonts w:ascii="Trebuchet MS" w:hAnsi="Trebuchet MS"/>
          <w:lang w:val="ro-RO"/>
        </w:rPr>
        <w:t>și se va</w:t>
      </w:r>
      <w:r w:rsidR="001056A4" w:rsidRPr="002C2E10">
        <w:rPr>
          <w:rFonts w:ascii="Trebuchet MS" w:hAnsi="Trebuchet MS"/>
          <w:lang w:val="ro-RO"/>
        </w:rPr>
        <w:t xml:space="preserve"> planta 1154 de arbori</w:t>
      </w:r>
      <w:r w:rsidR="00741403" w:rsidRPr="002C2E10">
        <w:rPr>
          <w:rFonts w:ascii="Trebuchet MS" w:hAnsi="Trebuchet MS"/>
          <w:lang w:val="ro-RO"/>
        </w:rPr>
        <w:t xml:space="preserve"> </w:t>
      </w:r>
      <w:r w:rsidR="001321CC" w:rsidRPr="002C2E10">
        <w:rPr>
          <w:rFonts w:ascii="Trebuchet MS" w:hAnsi="Trebuchet MS"/>
          <w:lang w:val="ro-RO"/>
        </w:rPr>
        <w:t>(formați special în pepiniere) pentru</w:t>
      </w:r>
      <w:r w:rsidR="00741403" w:rsidRPr="002C2E10">
        <w:rPr>
          <w:rFonts w:ascii="Trebuchet MS" w:hAnsi="Trebuchet MS"/>
          <w:lang w:val="ro-RO"/>
        </w:rPr>
        <w:t xml:space="preserve"> noua amenajare cu arbori</w:t>
      </w:r>
      <w:r w:rsidR="001321CC" w:rsidRPr="002C2E10">
        <w:rPr>
          <w:rFonts w:ascii="Trebuchet MS" w:hAnsi="Trebuchet MS"/>
          <w:lang w:val="ro-RO"/>
        </w:rPr>
        <w:t>,</w:t>
      </w:r>
      <w:r w:rsidR="00741403" w:rsidRPr="002C2E10">
        <w:rPr>
          <w:rFonts w:ascii="Trebuchet MS" w:hAnsi="Trebuchet MS"/>
          <w:lang w:val="ro-RO"/>
        </w:rPr>
        <w:t xml:space="preserve"> arbuști, subarbuști, graminee</w:t>
      </w:r>
      <w:r w:rsidR="001321CC" w:rsidRPr="002C2E10">
        <w:rPr>
          <w:rFonts w:ascii="Trebuchet MS" w:hAnsi="Trebuchet MS"/>
          <w:lang w:val="ro-RO"/>
        </w:rPr>
        <w:t>, toate acestea fiind</w:t>
      </w:r>
      <w:r w:rsidR="00741403" w:rsidRPr="002C2E10">
        <w:rPr>
          <w:rFonts w:ascii="Trebuchet MS" w:hAnsi="Trebuchet MS"/>
          <w:lang w:val="ro-RO"/>
        </w:rPr>
        <w:t xml:space="preserve"> aclimatizate</w:t>
      </w:r>
      <w:r w:rsidR="001056A4" w:rsidRPr="002C2E10">
        <w:rPr>
          <w:rFonts w:ascii="Trebuchet MS" w:hAnsi="Trebuchet MS"/>
          <w:lang w:val="ro-RO"/>
        </w:rPr>
        <w:t xml:space="preserve"> </w:t>
      </w:r>
      <w:r w:rsidR="00741403" w:rsidRPr="002C2E10">
        <w:rPr>
          <w:rFonts w:ascii="Trebuchet MS" w:hAnsi="Trebuchet MS"/>
          <w:lang w:val="ro-RO"/>
        </w:rPr>
        <w:t>și pregătite pentru transplantarea</w:t>
      </w:r>
      <w:r w:rsidR="001321CC" w:rsidRPr="002C2E10">
        <w:rPr>
          <w:rFonts w:ascii="Trebuchet MS" w:hAnsi="Trebuchet MS"/>
          <w:lang w:val="ro-RO"/>
        </w:rPr>
        <w:t xml:space="preserve"> în noile alinieamente coerente și compacte ce se vor amenaja de-a lungul</w:t>
      </w:r>
      <w:r w:rsidR="00741403" w:rsidRPr="002C2E10">
        <w:rPr>
          <w:rFonts w:ascii="Trebuchet MS" w:hAnsi="Trebuchet MS"/>
          <w:lang w:val="ro-RO"/>
        </w:rPr>
        <w:t xml:space="preserve"> bulevardul</w:t>
      </w:r>
      <w:r w:rsidR="001321CC" w:rsidRPr="002C2E10">
        <w:rPr>
          <w:rFonts w:ascii="Trebuchet MS" w:hAnsi="Trebuchet MS"/>
          <w:lang w:val="ro-RO"/>
        </w:rPr>
        <w:t>ui</w:t>
      </w:r>
      <w:r w:rsidR="00741403" w:rsidRPr="002C2E10">
        <w:rPr>
          <w:rFonts w:ascii="Trebuchet MS" w:hAnsi="Trebuchet MS"/>
          <w:lang w:val="ro-RO"/>
        </w:rPr>
        <w:t xml:space="preserve"> Mamaia</w:t>
      </w:r>
      <w:r w:rsidR="001321CC" w:rsidRPr="002C2E10">
        <w:rPr>
          <w:rFonts w:ascii="Trebuchet MS" w:hAnsi="Trebuchet MS"/>
          <w:lang w:val="ro-RO"/>
        </w:rPr>
        <w:t xml:space="preserve"> în </w:t>
      </w:r>
      <w:r w:rsidR="00793A5E" w:rsidRPr="002C2E10">
        <w:rPr>
          <w:rFonts w:ascii="Trebuchet MS" w:hAnsi="Trebuchet MS"/>
          <w:lang w:val="ro-RO"/>
        </w:rPr>
        <w:t>perimetrul spațiilor</w:t>
      </w:r>
      <w:r w:rsidRPr="002C2E10">
        <w:rPr>
          <w:rFonts w:ascii="Trebuchet MS" w:hAnsi="Trebuchet MS"/>
          <w:lang w:val="ro-RO"/>
        </w:rPr>
        <w:t xml:space="preserve"> verzi</w:t>
      </w:r>
      <w:r w:rsidR="00793A5E" w:rsidRPr="002C2E10">
        <w:rPr>
          <w:rFonts w:ascii="Trebuchet MS" w:hAnsi="Trebuchet MS"/>
          <w:lang w:val="ro-RO"/>
        </w:rPr>
        <w:t>, astfel încât să nu blocheze fluxul lumiono</w:t>
      </w:r>
      <w:r w:rsidR="002B13F4" w:rsidRPr="002C2E10">
        <w:rPr>
          <w:rFonts w:ascii="Trebuchet MS" w:hAnsi="Trebuchet MS"/>
          <w:lang w:val="ro-RO"/>
        </w:rPr>
        <w:t>s</w:t>
      </w:r>
      <w:r w:rsidR="00793A5E" w:rsidRPr="002C2E10">
        <w:rPr>
          <w:rFonts w:ascii="Trebuchet MS" w:hAnsi="Trebuchet MS"/>
          <w:lang w:val="ro-RO"/>
        </w:rPr>
        <w:t xml:space="preserve"> al noilor stâlpi de </w:t>
      </w:r>
      <w:r w:rsidR="002B13F4" w:rsidRPr="002C2E10">
        <w:rPr>
          <w:rFonts w:ascii="Trebuchet MS" w:hAnsi="Trebuchet MS"/>
          <w:lang w:val="ro-RO"/>
        </w:rPr>
        <w:t xml:space="preserve">iluminat </w:t>
      </w:r>
      <w:r w:rsidR="00793A5E" w:rsidRPr="002C2E10">
        <w:rPr>
          <w:rFonts w:ascii="Trebuchet MS" w:hAnsi="Trebuchet MS"/>
          <w:lang w:val="ro-RO"/>
        </w:rPr>
        <w:t>c</w:t>
      </w:r>
      <w:r w:rsidR="002B13F4" w:rsidRPr="002C2E10">
        <w:rPr>
          <w:rFonts w:ascii="Trebuchet MS" w:hAnsi="Trebuchet MS"/>
          <w:lang w:val="ro-RO"/>
        </w:rPr>
        <w:t>ar</w:t>
      </w:r>
      <w:r w:rsidR="00793A5E" w:rsidRPr="002C2E10">
        <w:rPr>
          <w:rFonts w:ascii="Trebuchet MS" w:hAnsi="Trebuchet MS"/>
          <w:lang w:val="ro-RO"/>
        </w:rPr>
        <w:t>e se vor instala</w:t>
      </w:r>
      <w:r w:rsidR="00174855" w:rsidRPr="002C2E10">
        <w:rPr>
          <w:rFonts w:ascii="Trebuchet MS" w:hAnsi="Trebuchet MS"/>
          <w:lang w:val="ro-RO"/>
        </w:rPr>
        <w:t xml:space="preserve"> pe toată lungimea bulevardului</w:t>
      </w:r>
      <w:r w:rsidRPr="002C2E10">
        <w:rPr>
          <w:rFonts w:ascii="Trebuchet MS" w:hAnsi="Trebuchet MS"/>
          <w:lang w:val="ro-RO"/>
        </w:rPr>
        <w:t>.</w:t>
      </w:r>
    </w:p>
    <w:p w14:paraId="063E94D9" w14:textId="2273C1E0" w:rsidR="006D6850" w:rsidRPr="00AC70E7" w:rsidRDefault="005669B3" w:rsidP="005669B3">
      <w:pPr>
        <w:pStyle w:val="Heading2"/>
        <w:ind w:left="360"/>
        <w:jc w:val="both"/>
        <w:rPr>
          <w:rFonts w:ascii="Trebuchet MS" w:hAnsi="Trebuchet MS"/>
          <w:lang w:val="ro-RO"/>
        </w:rPr>
      </w:pPr>
      <w:bookmarkStart w:id="46" w:name="_Toc135387114"/>
      <w:r w:rsidRPr="00AC70E7">
        <w:rPr>
          <w:rFonts w:ascii="Trebuchet MS" w:hAnsi="Trebuchet MS"/>
          <w:lang w:val="ro-RO"/>
        </w:rPr>
        <w:t>5.4. Impactul asupra solului</w:t>
      </w:r>
      <w:bookmarkEnd w:id="46"/>
    </w:p>
    <w:p w14:paraId="3E17BA4D" w14:textId="40D4CB82" w:rsidR="00DB7D67" w:rsidRPr="00AC70E7" w:rsidRDefault="00DB7D67" w:rsidP="00DB7D67">
      <w:pPr>
        <w:ind w:firstLine="360"/>
        <w:jc w:val="both"/>
        <w:rPr>
          <w:rFonts w:ascii="Trebuchet MS" w:hAnsi="Trebuchet MS"/>
          <w:lang w:val="ro-RO"/>
        </w:rPr>
      </w:pPr>
      <w:r w:rsidRPr="00AC70E7">
        <w:rPr>
          <w:rFonts w:ascii="Trebuchet MS" w:hAnsi="Trebuchet MS"/>
          <w:lang w:val="ro-RO"/>
        </w:rPr>
        <w:t>În perioada de execuție a lucrărilor, se vor desfășura activități specifice construcției, ce pot genera forme de impact direct și indirect asupra solului și subsolului, cu efect temporar, pe termen scurt, însă acesta va fi unul nesemnificativ.</w:t>
      </w:r>
    </w:p>
    <w:p w14:paraId="2F5300AD" w14:textId="34234C5B" w:rsidR="00DB7D67" w:rsidRPr="00AC70E7" w:rsidRDefault="00DB7D67" w:rsidP="00DB7D67">
      <w:pPr>
        <w:ind w:firstLine="360"/>
        <w:jc w:val="both"/>
        <w:rPr>
          <w:rFonts w:ascii="Trebuchet MS" w:hAnsi="Trebuchet MS"/>
          <w:lang w:val="ro-RO"/>
        </w:rPr>
      </w:pPr>
      <w:r w:rsidRPr="00AC70E7">
        <w:rPr>
          <w:rFonts w:ascii="Trebuchet MS" w:hAnsi="Trebuchet MS"/>
          <w:lang w:val="ro-RO"/>
        </w:rPr>
        <w:t xml:space="preserve">Impactul asupra solului, în perioada de execuție se poate manifesta fie direct, fie indirect prin intermediul mediilor de dispersie. </w:t>
      </w:r>
    </w:p>
    <w:p w14:paraId="1E4DCB7C" w14:textId="6C189852" w:rsidR="00DB7D67" w:rsidRPr="00AC70E7" w:rsidRDefault="00DB7D67" w:rsidP="00DB7D67">
      <w:pPr>
        <w:ind w:firstLine="360"/>
        <w:jc w:val="both"/>
        <w:rPr>
          <w:rFonts w:ascii="Trebuchet MS" w:hAnsi="Trebuchet MS"/>
          <w:lang w:val="ro-RO"/>
        </w:rPr>
      </w:pPr>
      <w:r w:rsidRPr="00AC70E7">
        <w:rPr>
          <w:rFonts w:ascii="Trebuchet MS" w:hAnsi="Trebuchet MS"/>
          <w:lang w:val="ro-RO"/>
        </w:rPr>
        <w:t>Formele de impact asupra solului ce pot fi identificate, în perioada de execuție a lucrărilor sunt urmatoarele:</w:t>
      </w:r>
    </w:p>
    <w:p w14:paraId="29841756" w14:textId="02B98AD1" w:rsidR="00DB7D67" w:rsidRPr="00AC70E7" w:rsidRDefault="00DB7D67" w:rsidP="00F137E8">
      <w:pPr>
        <w:pStyle w:val="ListParagraph"/>
        <w:numPr>
          <w:ilvl w:val="0"/>
          <w:numId w:val="18"/>
        </w:numPr>
        <w:jc w:val="both"/>
        <w:rPr>
          <w:rFonts w:ascii="Trebuchet MS" w:hAnsi="Trebuchet MS"/>
          <w:lang w:val="ro-RO"/>
        </w:rPr>
      </w:pPr>
      <w:r w:rsidRPr="00AC70E7">
        <w:rPr>
          <w:rFonts w:ascii="Trebuchet MS" w:hAnsi="Trebuchet MS"/>
          <w:lang w:val="ro-RO"/>
        </w:rPr>
        <w:t>Impurificarea solului în zona amplasamentului unde se realizează lucrările;</w:t>
      </w:r>
    </w:p>
    <w:p w14:paraId="4B7FF610" w14:textId="172895C6" w:rsidR="00DB7D67" w:rsidRPr="00AC70E7" w:rsidRDefault="00DB7D67" w:rsidP="00F137E8">
      <w:pPr>
        <w:pStyle w:val="ListParagraph"/>
        <w:numPr>
          <w:ilvl w:val="0"/>
          <w:numId w:val="18"/>
        </w:numPr>
        <w:jc w:val="both"/>
        <w:rPr>
          <w:rFonts w:ascii="Trebuchet MS" w:hAnsi="Trebuchet MS"/>
          <w:lang w:val="ro-RO"/>
        </w:rPr>
      </w:pPr>
      <w:r w:rsidRPr="00AC70E7">
        <w:rPr>
          <w:rFonts w:ascii="Trebuchet MS" w:hAnsi="Trebuchet MS"/>
          <w:lang w:val="ro-RO"/>
        </w:rPr>
        <w:t>Modificări calitative ale solului sub influența poluanților prezenți în aer;</w:t>
      </w:r>
    </w:p>
    <w:p w14:paraId="070FAA05" w14:textId="159D5777" w:rsidR="00DB7D67" w:rsidRPr="00AC70E7" w:rsidRDefault="00DB7D67" w:rsidP="00F137E8">
      <w:pPr>
        <w:pStyle w:val="ListParagraph"/>
        <w:numPr>
          <w:ilvl w:val="0"/>
          <w:numId w:val="18"/>
        </w:numPr>
        <w:jc w:val="both"/>
        <w:rPr>
          <w:rFonts w:ascii="Trebuchet MS" w:hAnsi="Trebuchet MS"/>
          <w:lang w:val="ro-RO"/>
        </w:rPr>
      </w:pPr>
      <w:r w:rsidRPr="00AC70E7">
        <w:rPr>
          <w:rFonts w:ascii="Trebuchet MS" w:hAnsi="Trebuchet MS"/>
          <w:lang w:val="ro-RO"/>
        </w:rPr>
        <w:t>Perturbarea structurii geologice, datorită excavațiilor realizate pentru execuția subsolurilor;</w:t>
      </w:r>
    </w:p>
    <w:p w14:paraId="7EFA2BFF" w14:textId="6F064719" w:rsidR="00DB7D67" w:rsidRPr="00AC70E7" w:rsidRDefault="00DB7D67" w:rsidP="00F137E8">
      <w:pPr>
        <w:pStyle w:val="ListParagraph"/>
        <w:numPr>
          <w:ilvl w:val="0"/>
          <w:numId w:val="18"/>
        </w:numPr>
        <w:jc w:val="both"/>
        <w:rPr>
          <w:rFonts w:ascii="Trebuchet MS" w:hAnsi="Trebuchet MS"/>
          <w:lang w:val="ro-RO"/>
        </w:rPr>
      </w:pPr>
      <w:r w:rsidRPr="00AC70E7">
        <w:rPr>
          <w:rFonts w:ascii="Trebuchet MS" w:hAnsi="Trebuchet MS"/>
          <w:lang w:val="ro-RO"/>
        </w:rPr>
        <w:t>Deversări accidentale de produse petroliere la nivelul zonelor de lucru, posibilitate relativ redusă în condițiile respectării măsurilor pentru protecția mediului;</w:t>
      </w:r>
    </w:p>
    <w:p w14:paraId="5E76DFF4" w14:textId="3337594B" w:rsidR="00DB7D67" w:rsidRPr="00AC70E7" w:rsidRDefault="00DB7D67" w:rsidP="00DB7D67">
      <w:pPr>
        <w:ind w:firstLine="360"/>
        <w:jc w:val="both"/>
        <w:rPr>
          <w:rFonts w:ascii="Trebuchet MS" w:hAnsi="Trebuchet MS"/>
          <w:lang w:val="ro-RO"/>
        </w:rPr>
      </w:pPr>
      <w:r w:rsidRPr="00AC70E7">
        <w:rPr>
          <w:rFonts w:ascii="Trebuchet MS" w:hAnsi="Trebuchet MS"/>
          <w:lang w:val="ro-RO"/>
        </w:rPr>
        <w:t>Activitățile desfașurate în perioada de execuție a lucrărilor proiectate au un poten</w:t>
      </w:r>
      <w:r w:rsidR="007B256A" w:rsidRPr="00AC70E7">
        <w:rPr>
          <w:rFonts w:ascii="Trebuchet MS" w:hAnsi="Trebuchet MS"/>
          <w:lang w:val="ro-RO"/>
        </w:rPr>
        <w:t>ț</w:t>
      </w:r>
      <w:r w:rsidRPr="00AC70E7">
        <w:rPr>
          <w:rFonts w:ascii="Trebuchet MS" w:hAnsi="Trebuchet MS"/>
          <w:lang w:val="ro-RO"/>
        </w:rPr>
        <w:t xml:space="preserve">ial impact negativ, temporar, pe termen scurt asupra solului, </w:t>
      </w:r>
      <w:r w:rsidR="007B256A" w:rsidRPr="00AC70E7">
        <w:rPr>
          <w:rFonts w:ascii="Trebuchet MS" w:hAnsi="Trebuchet MS"/>
          <w:lang w:val="ro-RO"/>
        </w:rPr>
        <w:t>î</w:t>
      </w:r>
      <w:r w:rsidRPr="00AC70E7">
        <w:rPr>
          <w:rFonts w:ascii="Trebuchet MS" w:hAnsi="Trebuchet MS"/>
          <w:lang w:val="ro-RO"/>
        </w:rPr>
        <w:t>nsa se apreciaz</w:t>
      </w:r>
      <w:r w:rsidR="007B256A" w:rsidRPr="00AC70E7">
        <w:rPr>
          <w:rFonts w:ascii="Trebuchet MS" w:hAnsi="Trebuchet MS"/>
          <w:lang w:val="ro-RO"/>
        </w:rPr>
        <w:t>ă</w:t>
      </w:r>
      <w:r w:rsidRPr="00AC70E7">
        <w:rPr>
          <w:rFonts w:ascii="Trebuchet MS" w:hAnsi="Trebuchet MS"/>
          <w:lang w:val="ro-RO"/>
        </w:rPr>
        <w:t xml:space="preserve"> ca respectarea m</w:t>
      </w:r>
      <w:r w:rsidR="007B256A" w:rsidRPr="00AC70E7">
        <w:rPr>
          <w:rFonts w:ascii="Trebuchet MS" w:hAnsi="Trebuchet MS"/>
          <w:lang w:val="ro-RO"/>
        </w:rPr>
        <w:t>ă</w:t>
      </w:r>
      <w:r w:rsidRPr="00AC70E7">
        <w:rPr>
          <w:rFonts w:ascii="Trebuchet MS" w:hAnsi="Trebuchet MS"/>
          <w:lang w:val="ro-RO"/>
        </w:rPr>
        <w:t>surilor de protec</w:t>
      </w:r>
      <w:r w:rsidR="007B256A" w:rsidRPr="00AC70E7">
        <w:rPr>
          <w:rFonts w:ascii="Trebuchet MS" w:hAnsi="Trebuchet MS"/>
          <w:lang w:val="ro-RO"/>
        </w:rPr>
        <w:t>ț</w:t>
      </w:r>
      <w:r w:rsidRPr="00AC70E7">
        <w:rPr>
          <w:rFonts w:ascii="Trebuchet MS" w:hAnsi="Trebuchet MS"/>
          <w:lang w:val="ro-RO"/>
        </w:rPr>
        <w:t xml:space="preserve">ie </w:t>
      </w:r>
      <w:r w:rsidR="007B256A" w:rsidRPr="00AC70E7">
        <w:rPr>
          <w:rFonts w:ascii="Trebuchet MS" w:hAnsi="Trebuchet MS"/>
          <w:lang w:val="ro-RO"/>
        </w:rPr>
        <w:t>ș</w:t>
      </w:r>
      <w:r w:rsidRPr="00AC70E7">
        <w:rPr>
          <w:rFonts w:ascii="Trebuchet MS" w:hAnsi="Trebuchet MS"/>
          <w:lang w:val="ro-RO"/>
        </w:rPr>
        <w:t xml:space="preserve">i organizatorice adecvate, precum </w:t>
      </w:r>
      <w:r w:rsidR="007B256A" w:rsidRPr="00AC70E7">
        <w:rPr>
          <w:rFonts w:ascii="Trebuchet MS" w:hAnsi="Trebuchet MS"/>
          <w:lang w:val="ro-RO"/>
        </w:rPr>
        <w:t>ș</w:t>
      </w:r>
      <w:r w:rsidRPr="00AC70E7">
        <w:rPr>
          <w:rFonts w:ascii="Trebuchet MS" w:hAnsi="Trebuchet MS"/>
          <w:lang w:val="ro-RO"/>
        </w:rPr>
        <w:t>i manifestarea efectelor pe o perioad</w:t>
      </w:r>
      <w:r w:rsidR="007B256A" w:rsidRPr="00AC70E7">
        <w:rPr>
          <w:rFonts w:ascii="Trebuchet MS" w:hAnsi="Trebuchet MS"/>
          <w:lang w:val="ro-RO"/>
        </w:rPr>
        <w:t>ă</w:t>
      </w:r>
      <w:r w:rsidRPr="00AC70E7">
        <w:rPr>
          <w:rFonts w:ascii="Trebuchet MS" w:hAnsi="Trebuchet MS"/>
          <w:lang w:val="ro-RO"/>
        </w:rPr>
        <w:t xml:space="preserve"> limitat</w:t>
      </w:r>
      <w:r w:rsidR="007B256A" w:rsidRPr="00AC70E7">
        <w:rPr>
          <w:rFonts w:ascii="Trebuchet MS" w:hAnsi="Trebuchet MS"/>
          <w:lang w:val="ro-RO"/>
        </w:rPr>
        <w:t>ă</w:t>
      </w:r>
      <w:r w:rsidRPr="00AC70E7">
        <w:rPr>
          <w:rFonts w:ascii="Trebuchet MS" w:hAnsi="Trebuchet MS"/>
          <w:lang w:val="ro-RO"/>
        </w:rPr>
        <w:t xml:space="preserve"> de timp, vor diminua impactul asupra solului </w:t>
      </w:r>
      <w:r w:rsidR="007B256A" w:rsidRPr="00AC70E7">
        <w:rPr>
          <w:rFonts w:ascii="Trebuchet MS" w:hAnsi="Trebuchet MS"/>
          <w:lang w:val="ro-RO"/>
        </w:rPr>
        <w:t>ș</w:t>
      </w:r>
      <w:r w:rsidRPr="00AC70E7">
        <w:rPr>
          <w:rFonts w:ascii="Trebuchet MS" w:hAnsi="Trebuchet MS"/>
          <w:lang w:val="ro-RO"/>
        </w:rPr>
        <w:t>i subsolului.</w:t>
      </w:r>
    </w:p>
    <w:p w14:paraId="117A7979" w14:textId="1A99A50E" w:rsidR="00DB7D67" w:rsidRPr="00AC70E7" w:rsidRDefault="007B256A" w:rsidP="00DB7D67">
      <w:pPr>
        <w:ind w:firstLine="360"/>
        <w:jc w:val="both"/>
        <w:rPr>
          <w:rFonts w:ascii="Trebuchet MS" w:hAnsi="Trebuchet MS"/>
          <w:lang w:val="ro-RO"/>
        </w:rPr>
      </w:pPr>
      <w:r w:rsidRPr="00AC70E7">
        <w:rPr>
          <w:rFonts w:ascii="Trebuchet MS" w:hAnsi="Trebuchet MS"/>
          <w:lang w:val="ro-RO"/>
        </w:rPr>
        <w:t>Î</w:t>
      </w:r>
      <w:r w:rsidR="00DB7D67" w:rsidRPr="00AC70E7">
        <w:rPr>
          <w:rFonts w:ascii="Trebuchet MS" w:hAnsi="Trebuchet MS"/>
          <w:lang w:val="ro-RO"/>
        </w:rPr>
        <w:t xml:space="preserve">n perioada de exploatare nu se va genera un impact negativ, direct sau indirect, semnificativ asupra solului, avand </w:t>
      </w:r>
      <w:r w:rsidRPr="00AC70E7">
        <w:rPr>
          <w:rFonts w:ascii="Trebuchet MS" w:hAnsi="Trebuchet MS"/>
          <w:lang w:val="ro-RO"/>
        </w:rPr>
        <w:t>î</w:t>
      </w:r>
      <w:r w:rsidR="00DB7D67" w:rsidRPr="00AC70E7">
        <w:rPr>
          <w:rFonts w:ascii="Trebuchet MS" w:hAnsi="Trebuchet MS"/>
          <w:lang w:val="ro-RO"/>
        </w:rPr>
        <w:t>n vedere faptul c</w:t>
      </w:r>
      <w:r w:rsidRPr="00AC70E7">
        <w:rPr>
          <w:rFonts w:ascii="Trebuchet MS" w:hAnsi="Trebuchet MS"/>
          <w:lang w:val="ro-RO"/>
        </w:rPr>
        <w:t>ă</w:t>
      </w:r>
      <w:r w:rsidR="00DB7D67" w:rsidRPr="00AC70E7">
        <w:rPr>
          <w:rFonts w:ascii="Trebuchet MS" w:hAnsi="Trebuchet MS"/>
          <w:lang w:val="ro-RO"/>
        </w:rPr>
        <w:t xml:space="preserve"> lucr</w:t>
      </w:r>
      <w:r w:rsidRPr="00AC70E7">
        <w:rPr>
          <w:rFonts w:ascii="Trebuchet MS" w:hAnsi="Trebuchet MS"/>
          <w:lang w:val="ro-RO"/>
        </w:rPr>
        <w:t>ă</w:t>
      </w:r>
      <w:r w:rsidR="00DB7D67" w:rsidRPr="00AC70E7">
        <w:rPr>
          <w:rFonts w:ascii="Trebuchet MS" w:hAnsi="Trebuchet MS"/>
          <w:lang w:val="ro-RO"/>
        </w:rPr>
        <w:t xml:space="preserve">rile se vor realiza </w:t>
      </w:r>
      <w:r w:rsidRPr="00AC70E7">
        <w:rPr>
          <w:rFonts w:ascii="Trebuchet MS" w:hAnsi="Trebuchet MS"/>
          <w:lang w:val="ro-RO"/>
        </w:rPr>
        <w:t>î</w:t>
      </w:r>
      <w:r w:rsidR="00DB7D67" w:rsidRPr="00AC70E7">
        <w:rPr>
          <w:rFonts w:ascii="Trebuchet MS" w:hAnsi="Trebuchet MS"/>
          <w:lang w:val="ro-RO"/>
        </w:rPr>
        <w:t>ntr-o zon</w:t>
      </w:r>
      <w:r w:rsidRPr="00AC70E7">
        <w:rPr>
          <w:rFonts w:ascii="Trebuchet MS" w:hAnsi="Trebuchet MS"/>
          <w:lang w:val="ro-RO"/>
        </w:rPr>
        <w:t>ă</w:t>
      </w:r>
      <w:r w:rsidR="00DB7D67" w:rsidRPr="00AC70E7">
        <w:rPr>
          <w:rFonts w:ascii="Trebuchet MS" w:hAnsi="Trebuchet MS"/>
          <w:lang w:val="ro-RO"/>
        </w:rPr>
        <w:t xml:space="preserve"> antropizat</w:t>
      </w:r>
      <w:r w:rsidRPr="00AC70E7">
        <w:rPr>
          <w:rFonts w:ascii="Trebuchet MS" w:hAnsi="Trebuchet MS"/>
          <w:lang w:val="ro-RO"/>
        </w:rPr>
        <w:t>ă</w:t>
      </w:r>
      <w:r w:rsidR="00DB7D67" w:rsidRPr="00AC70E7">
        <w:rPr>
          <w:rFonts w:ascii="Trebuchet MS" w:hAnsi="Trebuchet MS"/>
          <w:lang w:val="ro-RO"/>
        </w:rPr>
        <w:t>.</w:t>
      </w:r>
    </w:p>
    <w:p w14:paraId="36AD2049" w14:textId="2ABC6A96" w:rsidR="00027746" w:rsidRPr="00AC70E7" w:rsidRDefault="00027746" w:rsidP="00027746">
      <w:pPr>
        <w:jc w:val="both"/>
        <w:rPr>
          <w:rFonts w:ascii="Trebuchet MS" w:hAnsi="Trebuchet MS"/>
          <w:lang w:val="ro-RO"/>
        </w:rPr>
      </w:pPr>
    </w:p>
    <w:p w14:paraId="1951BCB5" w14:textId="4D4F2A0A" w:rsidR="00027746" w:rsidRPr="00AC70E7" w:rsidRDefault="00027746" w:rsidP="00027746">
      <w:pPr>
        <w:pStyle w:val="Heading2"/>
        <w:ind w:left="360"/>
        <w:jc w:val="both"/>
        <w:rPr>
          <w:rFonts w:ascii="Trebuchet MS" w:hAnsi="Trebuchet MS" w:cs="Times New Roman"/>
          <w:color w:val="auto"/>
          <w:sz w:val="22"/>
          <w:lang w:val="ro-RO"/>
        </w:rPr>
      </w:pPr>
      <w:bookmarkStart w:id="47" w:name="_Toc135387115"/>
      <w:r w:rsidRPr="00AC70E7">
        <w:rPr>
          <w:rFonts w:ascii="Trebuchet MS" w:hAnsi="Trebuchet MS"/>
          <w:lang w:val="ro-RO"/>
        </w:rPr>
        <w:lastRenderedPageBreak/>
        <w:t>5.5. Impactul asupra folosințelor și bunurilor materiale</w:t>
      </w:r>
      <w:bookmarkEnd w:id="47"/>
    </w:p>
    <w:p w14:paraId="487CB89D" w14:textId="0BDB57DB" w:rsidR="00027746" w:rsidRPr="00AC70E7" w:rsidRDefault="00027746" w:rsidP="00F82A4D">
      <w:pPr>
        <w:ind w:firstLine="720"/>
        <w:jc w:val="both"/>
        <w:rPr>
          <w:rFonts w:ascii="Trebuchet MS" w:hAnsi="Trebuchet MS"/>
          <w:lang w:val="ro-RO"/>
        </w:rPr>
      </w:pPr>
      <w:r w:rsidRPr="00AC70E7">
        <w:rPr>
          <w:rFonts w:ascii="Trebuchet MS" w:hAnsi="Trebuchet MS"/>
          <w:lang w:val="ro-RO"/>
        </w:rPr>
        <w:t>Prin execuția lucrării propuse nu se produc dezechilibre asupra folosințelor, respectându-se instrucțiunile de lucru care trebuie să cuprindă măsurile de prevenire a accidentelor, de protecție a muncii și de protecție a mediului.</w:t>
      </w:r>
    </w:p>
    <w:p w14:paraId="78C62234" w14:textId="641B2730" w:rsidR="004566A5" w:rsidRPr="00AC70E7" w:rsidRDefault="004566A5" w:rsidP="00027746">
      <w:pPr>
        <w:ind w:firstLine="360"/>
        <w:jc w:val="both"/>
        <w:rPr>
          <w:rFonts w:ascii="Trebuchet MS" w:hAnsi="Trebuchet MS"/>
          <w:lang w:val="ro-RO"/>
        </w:rPr>
      </w:pPr>
    </w:p>
    <w:p w14:paraId="00BB57D9" w14:textId="0145E5D3" w:rsidR="004566A5" w:rsidRPr="00AC70E7" w:rsidRDefault="004566A5" w:rsidP="004566A5">
      <w:pPr>
        <w:pStyle w:val="Heading2"/>
        <w:ind w:left="360"/>
        <w:jc w:val="both"/>
        <w:rPr>
          <w:rFonts w:ascii="Trebuchet MS" w:hAnsi="Trebuchet MS"/>
          <w:lang w:val="ro-RO"/>
        </w:rPr>
      </w:pPr>
      <w:bookmarkStart w:id="48" w:name="_Toc135387116"/>
      <w:r w:rsidRPr="00AC70E7">
        <w:rPr>
          <w:rFonts w:ascii="Trebuchet MS" w:hAnsi="Trebuchet MS"/>
          <w:lang w:val="ro-RO"/>
        </w:rPr>
        <w:t>5.6. Impactul asupra calității și regimului cantitativ al apei</w:t>
      </w:r>
      <w:bookmarkEnd w:id="48"/>
    </w:p>
    <w:p w14:paraId="2AF1066B" w14:textId="05CC1EF0" w:rsidR="00117415" w:rsidRPr="00AC70E7" w:rsidRDefault="00117415" w:rsidP="00F82A4D">
      <w:pPr>
        <w:ind w:firstLine="720"/>
        <w:jc w:val="both"/>
        <w:rPr>
          <w:rFonts w:ascii="Trebuchet MS" w:hAnsi="Trebuchet MS"/>
          <w:lang w:val="ro-RO"/>
        </w:rPr>
      </w:pPr>
      <w:r w:rsidRPr="00AC70E7">
        <w:rPr>
          <w:rFonts w:ascii="Trebuchet MS" w:hAnsi="Trebuchet MS"/>
          <w:lang w:val="ro-RO"/>
        </w:rPr>
        <w:t>În perioada de execuție a lucrărilor de construcții, va exista un impact direct, negativ, temporar, pe termen scurt asupra calității apelor, datorită organizării de șantier și lucrărilor specifice acesteia.</w:t>
      </w:r>
    </w:p>
    <w:p w14:paraId="7B8FFB94" w14:textId="6CA3A4BC" w:rsidR="00117415" w:rsidRPr="00AC70E7" w:rsidRDefault="00117415" w:rsidP="00F82A4D">
      <w:pPr>
        <w:ind w:firstLine="720"/>
        <w:jc w:val="both"/>
        <w:rPr>
          <w:rFonts w:ascii="Trebuchet MS" w:hAnsi="Trebuchet MS"/>
          <w:lang w:val="ro-RO"/>
        </w:rPr>
      </w:pPr>
      <w:r w:rsidRPr="00AC70E7">
        <w:rPr>
          <w:rFonts w:ascii="Trebuchet MS" w:hAnsi="Trebuchet MS"/>
          <w:lang w:val="ro-RO"/>
        </w:rPr>
        <w:t xml:space="preserve">Având în vedere faptul că modalitatea de execuție a lucrărilor, precum și modalitatea de transport și manipulare a materialelor de construcții, va fi monitorizata și controlată de către executantul lucrărilor nu se estimează un impact negativ semnificativ asupra calității apei. </w:t>
      </w:r>
    </w:p>
    <w:p w14:paraId="195902F8" w14:textId="24AB57C9" w:rsidR="000425CB" w:rsidRPr="00AC70E7" w:rsidRDefault="00117415" w:rsidP="00F82A4D">
      <w:pPr>
        <w:ind w:firstLine="720"/>
        <w:jc w:val="both"/>
        <w:rPr>
          <w:rFonts w:ascii="Trebuchet MS" w:hAnsi="Trebuchet MS"/>
          <w:lang w:val="ro-RO"/>
        </w:rPr>
      </w:pPr>
      <w:r w:rsidRPr="00AC70E7">
        <w:rPr>
          <w:rFonts w:ascii="Trebuchet MS" w:hAnsi="Trebuchet MS"/>
          <w:lang w:val="ro-RO"/>
        </w:rPr>
        <w:t>Din punct de vedere al impactului negativ, direct, pe termen lung, permanent al proiectului propus în perioada de exploatare asupra calității și regimului cantitativ al apelor se apreciază ca acesta, ca urmare a obiectivelor propuse, va fi nesemnificativ.</w:t>
      </w:r>
    </w:p>
    <w:p w14:paraId="5C539129" w14:textId="0CF4B541" w:rsidR="00BE6FBB" w:rsidRPr="00AC70E7" w:rsidRDefault="00BE6FBB" w:rsidP="00117415">
      <w:pPr>
        <w:jc w:val="both"/>
        <w:rPr>
          <w:rFonts w:ascii="Trebuchet MS" w:hAnsi="Trebuchet MS"/>
          <w:lang w:val="ro-RO"/>
        </w:rPr>
      </w:pPr>
    </w:p>
    <w:p w14:paraId="22DA2C8C" w14:textId="3AD29D27" w:rsidR="00BE6FBB" w:rsidRPr="00AC70E7" w:rsidRDefault="00BE6FBB" w:rsidP="00BE6FBB">
      <w:pPr>
        <w:pStyle w:val="Heading2"/>
        <w:ind w:left="360"/>
        <w:jc w:val="both"/>
        <w:rPr>
          <w:rFonts w:ascii="Trebuchet MS" w:hAnsi="Trebuchet MS"/>
          <w:lang w:val="ro-RO"/>
        </w:rPr>
      </w:pPr>
      <w:bookmarkStart w:id="49" w:name="_Toc135387117"/>
      <w:r w:rsidRPr="00AC70E7">
        <w:rPr>
          <w:rFonts w:ascii="Trebuchet MS" w:hAnsi="Trebuchet MS"/>
          <w:lang w:val="ro-RO"/>
        </w:rPr>
        <w:t xml:space="preserve">5.7. Impactul </w:t>
      </w:r>
      <w:r w:rsidR="00A96115">
        <w:rPr>
          <w:rFonts w:ascii="Trebuchet MS" w:hAnsi="Trebuchet MS"/>
          <w:lang w:val="ro-RO"/>
        </w:rPr>
        <w:t>a</w:t>
      </w:r>
      <w:r w:rsidRPr="00AC70E7">
        <w:rPr>
          <w:rFonts w:ascii="Trebuchet MS" w:hAnsi="Trebuchet MS"/>
          <w:lang w:val="ro-RO"/>
        </w:rPr>
        <w:t>supra calității aerului</w:t>
      </w:r>
      <w:bookmarkEnd w:id="49"/>
    </w:p>
    <w:p w14:paraId="4CDF29DC" w14:textId="2BE87AFB" w:rsidR="00BE6FBB" w:rsidRPr="00AC70E7" w:rsidRDefault="00BE6FBB" w:rsidP="00F82A4D">
      <w:pPr>
        <w:ind w:firstLine="720"/>
        <w:jc w:val="both"/>
        <w:rPr>
          <w:rFonts w:ascii="Trebuchet MS" w:hAnsi="Trebuchet MS"/>
          <w:lang w:val="ro-RO"/>
        </w:rPr>
      </w:pPr>
      <w:r w:rsidRPr="00AC70E7">
        <w:rPr>
          <w:rFonts w:ascii="Trebuchet MS" w:hAnsi="Trebuchet MS"/>
          <w:lang w:val="ro-RO"/>
        </w:rPr>
        <w:t>Impactul asupra aerului poate fi pe perioada construcției, principalele surse de poluare fiind autovehiculele și utilajele care se folosesc la transportul și punerea în operă a materialelor de construcție, precum și emisiile de pulberi de la excavații sau alte lucrări desfasurate în amplasament. Efectele sunt negative, directe, temporare și pe termen scurt.</w:t>
      </w:r>
    </w:p>
    <w:p w14:paraId="2855C24D" w14:textId="0C6110EF" w:rsidR="00BE6FBB" w:rsidRPr="00AC70E7" w:rsidRDefault="00BE6FBB" w:rsidP="00F82A4D">
      <w:pPr>
        <w:ind w:firstLine="720"/>
        <w:jc w:val="both"/>
        <w:rPr>
          <w:rFonts w:ascii="Trebuchet MS" w:hAnsi="Trebuchet MS"/>
          <w:lang w:val="ro-RO"/>
        </w:rPr>
      </w:pPr>
      <w:r w:rsidRPr="00AC70E7">
        <w:rPr>
          <w:rFonts w:ascii="Trebuchet MS" w:hAnsi="Trebuchet MS"/>
          <w:lang w:val="ro-RO"/>
        </w:rPr>
        <w:t>În plus, toate instalațiile și utilajele folosite sunt omologate conform normelor în vigoare asigurând astfel încadrarea în normele europene privind calitatea aerului.</w:t>
      </w:r>
    </w:p>
    <w:p w14:paraId="7D0BD498" w14:textId="6EBFD4A1" w:rsidR="00BE6FBB" w:rsidRPr="00AC70E7" w:rsidRDefault="00BE6FBB" w:rsidP="00F82A4D">
      <w:pPr>
        <w:ind w:firstLine="720"/>
        <w:jc w:val="both"/>
        <w:rPr>
          <w:rFonts w:ascii="Trebuchet MS" w:hAnsi="Trebuchet MS"/>
          <w:lang w:val="ro-RO"/>
        </w:rPr>
      </w:pPr>
      <w:r w:rsidRPr="00AC70E7">
        <w:rPr>
          <w:rFonts w:ascii="Trebuchet MS" w:hAnsi="Trebuchet MS"/>
          <w:lang w:val="ro-RO"/>
        </w:rPr>
        <w:t>Din punct de vedere al impactului proiectului propus asupra calității aerului în perioada de exploatare se apreciază faptul că, principalele surse de emisii atmosferice rezultate ca urmare a execuției proiectelor sunt reprezentate de sursele mobile aferente traficului rutier.</w:t>
      </w:r>
    </w:p>
    <w:p w14:paraId="24155571" w14:textId="617B9475" w:rsidR="00BE6FBB" w:rsidRPr="00AC70E7" w:rsidRDefault="00BE6FBB" w:rsidP="00BE6FBB">
      <w:pPr>
        <w:jc w:val="both"/>
        <w:rPr>
          <w:rFonts w:ascii="Trebuchet MS" w:hAnsi="Trebuchet MS"/>
          <w:lang w:val="ro-RO"/>
        </w:rPr>
      </w:pPr>
    </w:p>
    <w:p w14:paraId="5CFB467C" w14:textId="6EEC26E5" w:rsidR="00BE6FBB" w:rsidRPr="00AC70E7" w:rsidRDefault="00BE6FBB" w:rsidP="00BE6FBB">
      <w:pPr>
        <w:pStyle w:val="Heading2"/>
        <w:ind w:left="360"/>
        <w:jc w:val="both"/>
        <w:rPr>
          <w:rFonts w:ascii="Trebuchet MS" w:hAnsi="Trebuchet MS"/>
          <w:lang w:val="ro-RO"/>
        </w:rPr>
      </w:pPr>
      <w:bookmarkStart w:id="50" w:name="_Toc135387118"/>
      <w:r w:rsidRPr="00AC70E7">
        <w:rPr>
          <w:rFonts w:ascii="Trebuchet MS" w:hAnsi="Trebuchet MS"/>
          <w:lang w:val="ro-RO"/>
        </w:rPr>
        <w:t>5.8. Impactul generat de zgomot și vibrații</w:t>
      </w:r>
      <w:bookmarkEnd w:id="50"/>
    </w:p>
    <w:p w14:paraId="349DB122" w14:textId="54F1E66C" w:rsidR="00BE6FBB" w:rsidRPr="00AC70E7" w:rsidRDefault="00BE6FBB" w:rsidP="00F82A4D">
      <w:pPr>
        <w:ind w:firstLine="720"/>
        <w:jc w:val="both"/>
        <w:rPr>
          <w:rFonts w:ascii="Trebuchet MS" w:hAnsi="Trebuchet MS"/>
          <w:lang w:val="ro-RO"/>
        </w:rPr>
      </w:pPr>
      <w:r w:rsidRPr="00AC70E7">
        <w:rPr>
          <w:rFonts w:ascii="Trebuchet MS" w:hAnsi="Trebuchet MS"/>
          <w:lang w:val="ro-RO"/>
        </w:rPr>
        <w:t>În perioada de execuție a lucrărilor pentru implementarea obiectivelor propuse prin proiect, se vor genera un impact negativ, direct, de scurt</w:t>
      </w:r>
      <w:r w:rsidR="007E6645" w:rsidRPr="00AC70E7">
        <w:rPr>
          <w:rFonts w:ascii="Trebuchet MS" w:hAnsi="Trebuchet MS"/>
          <w:lang w:val="ro-RO"/>
        </w:rPr>
        <w:t>ă</w:t>
      </w:r>
      <w:r w:rsidRPr="00AC70E7">
        <w:rPr>
          <w:rFonts w:ascii="Trebuchet MS" w:hAnsi="Trebuchet MS"/>
          <w:lang w:val="ro-RO"/>
        </w:rPr>
        <w:t xml:space="preserve"> durat</w:t>
      </w:r>
      <w:r w:rsidR="007E6645" w:rsidRPr="00AC70E7">
        <w:rPr>
          <w:rFonts w:ascii="Trebuchet MS" w:hAnsi="Trebuchet MS"/>
          <w:lang w:val="ro-RO"/>
        </w:rPr>
        <w:t>ă</w:t>
      </w:r>
      <w:r w:rsidRPr="00AC70E7">
        <w:rPr>
          <w:rFonts w:ascii="Trebuchet MS" w:hAnsi="Trebuchet MS"/>
          <w:lang w:val="ro-RO"/>
        </w:rPr>
        <w:t xml:space="preserve"> și temporar, reprezentat prin emisiile sonore specifice activităților de construcție, generate de utilajele și mijloacele de transport. </w:t>
      </w:r>
    </w:p>
    <w:p w14:paraId="20A12A83" w14:textId="442FACD6" w:rsidR="00BE6FBB" w:rsidRPr="00AC70E7" w:rsidRDefault="00BE6FBB" w:rsidP="00F82A4D">
      <w:pPr>
        <w:ind w:firstLine="720"/>
        <w:jc w:val="both"/>
        <w:rPr>
          <w:rFonts w:ascii="Trebuchet MS" w:hAnsi="Trebuchet MS"/>
          <w:lang w:val="ro-RO"/>
        </w:rPr>
      </w:pPr>
      <w:r w:rsidRPr="00AC70E7">
        <w:rPr>
          <w:rFonts w:ascii="Trebuchet MS" w:hAnsi="Trebuchet MS"/>
          <w:lang w:val="ro-RO"/>
        </w:rPr>
        <w:t>În perioada de exploatare, impactul este unul negativ, direct, permanent, pe termen mediu sau lung. Principalele surse de zgomot și vibratii care pot aparea, sunt reprezentate de traficul rutier.</w:t>
      </w:r>
    </w:p>
    <w:p w14:paraId="61E8B02A" w14:textId="742CAE71" w:rsidR="00BE6FBB" w:rsidRPr="00AC70E7" w:rsidRDefault="00BE6FBB" w:rsidP="00F82A4D">
      <w:pPr>
        <w:ind w:firstLine="720"/>
        <w:jc w:val="both"/>
        <w:rPr>
          <w:rFonts w:ascii="Trebuchet MS" w:hAnsi="Trebuchet MS"/>
          <w:lang w:val="ro-RO"/>
        </w:rPr>
      </w:pPr>
      <w:r w:rsidRPr="00AC70E7">
        <w:rPr>
          <w:rFonts w:ascii="Trebuchet MS" w:hAnsi="Trebuchet MS"/>
          <w:lang w:val="ro-RO"/>
        </w:rPr>
        <w:t>Având în vedere că zona este deja afectat</w:t>
      </w:r>
      <w:r w:rsidR="00D2691F" w:rsidRPr="00AC70E7">
        <w:rPr>
          <w:rFonts w:ascii="Trebuchet MS" w:hAnsi="Trebuchet MS"/>
          <w:lang w:val="ro-RO"/>
        </w:rPr>
        <w:t>ă</w:t>
      </w:r>
      <w:r w:rsidRPr="00AC70E7">
        <w:rPr>
          <w:rFonts w:ascii="Trebuchet MS" w:hAnsi="Trebuchet MS"/>
          <w:lang w:val="ro-RO"/>
        </w:rPr>
        <w:t xml:space="preserve"> de traficul rutier, efectele realiz</w:t>
      </w:r>
      <w:r w:rsidR="00D2691F" w:rsidRPr="00AC70E7">
        <w:rPr>
          <w:rFonts w:ascii="Trebuchet MS" w:hAnsi="Trebuchet MS"/>
          <w:lang w:val="ro-RO"/>
        </w:rPr>
        <w:t>ă</w:t>
      </w:r>
      <w:r w:rsidRPr="00AC70E7">
        <w:rPr>
          <w:rFonts w:ascii="Trebuchet MS" w:hAnsi="Trebuchet MS"/>
          <w:lang w:val="ro-RO"/>
        </w:rPr>
        <w:t>rii lucr</w:t>
      </w:r>
      <w:r w:rsidR="00D2691F" w:rsidRPr="00AC70E7">
        <w:rPr>
          <w:rFonts w:ascii="Trebuchet MS" w:hAnsi="Trebuchet MS"/>
          <w:lang w:val="ro-RO"/>
        </w:rPr>
        <w:t>ă</w:t>
      </w:r>
      <w:r w:rsidRPr="00AC70E7">
        <w:rPr>
          <w:rFonts w:ascii="Trebuchet MS" w:hAnsi="Trebuchet MS"/>
          <w:lang w:val="ro-RO"/>
        </w:rPr>
        <w:t>rilor propuse vor fi reduse.</w:t>
      </w:r>
    </w:p>
    <w:p w14:paraId="6CC71740" w14:textId="4CAA0258" w:rsidR="00D2691F" w:rsidRPr="00AC70E7" w:rsidRDefault="00D2691F" w:rsidP="00D2691F">
      <w:pPr>
        <w:pStyle w:val="Heading2"/>
        <w:ind w:left="360"/>
        <w:jc w:val="both"/>
        <w:rPr>
          <w:rFonts w:ascii="Trebuchet MS" w:hAnsi="Trebuchet MS"/>
          <w:lang w:val="ro-RO"/>
        </w:rPr>
      </w:pPr>
      <w:bookmarkStart w:id="51" w:name="_Toc135387119"/>
      <w:r w:rsidRPr="00AC70E7">
        <w:rPr>
          <w:rFonts w:ascii="Trebuchet MS" w:hAnsi="Trebuchet MS"/>
          <w:lang w:val="ro-RO"/>
        </w:rPr>
        <w:lastRenderedPageBreak/>
        <w:t>5.9. Impactul asupra peisajului și mediul vizual</w:t>
      </w:r>
      <w:bookmarkEnd w:id="51"/>
    </w:p>
    <w:p w14:paraId="6B85668B" w14:textId="3C427432" w:rsidR="007E6645" w:rsidRPr="00AC70E7" w:rsidRDefault="007E6645" w:rsidP="00F82A4D">
      <w:pPr>
        <w:ind w:firstLine="720"/>
        <w:jc w:val="both"/>
        <w:rPr>
          <w:rFonts w:ascii="Trebuchet MS" w:hAnsi="Trebuchet MS"/>
          <w:lang w:val="ro-RO"/>
        </w:rPr>
      </w:pPr>
      <w:r w:rsidRPr="00AC70E7">
        <w:rPr>
          <w:rFonts w:ascii="Trebuchet MS" w:hAnsi="Trebuchet MS"/>
          <w:lang w:val="ro-RO"/>
        </w:rPr>
        <w:t>În perioada de execuție putem aprecia un impact direct și negativ asupra peisajului, datorat organizării de șantier, însă acesta va fi pe termen scurt, temporar, pe durata executării lucrarilor de construcții.</w:t>
      </w:r>
    </w:p>
    <w:p w14:paraId="4AB4991D" w14:textId="7E7FC64C" w:rsidR="00A96115" w:rsidRPr="002C2E10" w:rsidRDefault="007E6645" w:rsidP="00F82A4D">
      <w:pPr>
        <w:ind w:firstLine="720"/>
        <w:jc w:val="both"/>
        <w:rPr>
          <w:rFonts w:ascii="Trebuchet MS" w:hAnsi="Trebuchet MS"/>
          <w:lang w:val="ro-RO"/>
        </w:rPr>
      </w:pPr>
      <w:r w:rsidRPr="00AC70E7">
        <w:rPr>
          <w:rFonts w:ascii="Trebuchet MS" w:hAnsi="Trebuchet MS"/>
          <w:lang w:val="ro-RO"/>
        </w:rPr>
        <w:t>Pe perioada de execu</w:t>
      </w:r>
      <w:r w:rsidR="00BC6407" w:rsidRPr="00AC70E7">
        <w:rPr>
          <w:rFonts w:ascii="Trebuchet MS" w:hAnsi="Trebuchet MS"/>
          <w:lang w:val="ro-RO"/>
        </w:rPr>
        <w:t>ț</w:t>
      </w:r>
      <w:r w:rsidRPr="00AC70E7">
        <w:rPr>
          <w:rFonts w:ascii="Trebuchet MS" w:hAnsi="Trebuchet MS"/>
          <w:lang w:val="ro-RO"/>
        </w:rPr>
        <w:t xml:space="preserve">ie se modifică peisajul, acesta devenind unul specific </w:t>
      </w:r>
      <w:r w:rsidR="00BC6407" w:rsidRPr="00AC70E7">
        <w:rPr>
          <w:rFonts w:ascii="Trebuchet MS" w:hAnsi="Trebuchet MS"/>
          <w:lang w:val="ro-RO"/>
        </w:rPr>
        <w:t>ș</w:t>
      </w:r>
      <w:r w:rsidRPr="00AC70E7">
        <w:rPr>
          <w:rFonts w:ascii="Trebuchet MS" w:hAnsi="Trebuchet MS"/>
          <w:lang w:val="ro-RO"/>
        </w:rPr>
        <w:t>antierelor de construcții, dar cu durată temporară, până la finalizarea lucrărilor</w:t>
      </w:r>
      <w:r w:rsidR="00A96115">
        <w:rPr>
          <w:rFonts w:ascii="Trebuchet MS" w:hAnsi="Trebuchet MS"/>
          <w:lang w:val="ro-RO"/>
        </w:rPr>
        <w:t xml:space="preserve">, </w:t>
      </w:r>
      <w:r w:rsidR="004C532A">
        <w:rPr>
          <w:rFonts w:ascii="Trebuchet MS" w:hAnsi="Trebuchet MS"/>
          <w:lang w:val="ro-RO"/>
        </w:rPr>
        <w:t>însă</w:t>
      </w:r>
      <w:r w:rsidR="00A96115">
        <w:rPr>
          <w:rFonts w:ascii="Trebuchet MS" w:hAnsi="Trebuchet MS"/>
          <w:lang w:val="ro-RO"/>
        </w:rPr>
        <w:t xml:space="preserve"> </w:t>
      </w:r>
      <w:r w:rsidR="004C532A">
        <w:rPr>
          <w:rFonts w:ascii="Trebuchet MS" w:hAnsi="Trebuchet MS"/>
          <w:lang w:val="ro-RO"/>
        </w:rPr>
        <w:t xml:space="preserve">lipsa </w:t>
      </w:r>
      <w:r w:rsidR="00A96115" w:rsidRPr="002C2E10">
        <w:rPr>
          <w:rFonts w:ascii="Trebuchet MS" w:hAnsi="Trebuchet MS"/>
          <w:lang w:val="ro-RO"/>
        </w:rPr>
        <w:t>coronamentelor de arbori se va simți.</w:t>
      </w:r>
    </w:p>
    <w:p w14:paraId="77BBC7DF" w14:textId="26BF82F3" w:rsidR="007E6645" w:rsidRPr="002C2E10" w:rsidRDefault="00A96115" w:rsidP="00F82A4D">
      <w:pPr>
        <w:ind w:firstLine="720"/>
        <w:jc w:val="both"/>
        <w:rPr>
          <w:rFonts w:ascii="Trebuchet MS" w:hAnsi="Trebuchet MS"/>
          <w:lang w:val="ro-RO"/>
        </w:rPr>
      </w:pPr>
      <w:r w:rsidRPr="002C2E10">
        <w:rPr>
          <w:rFonts w:ascii="Trebuchet MS" w:hAnsi="Trebuchet MS"/>
          <w:lang w:val="ro-RO"/>
        </w:rPr>
        <w:t>Pe termen lung înlocuirea arborilor existenți cu alții noi, formați special pentru aliniamente de-a lungul unui bulevard</w:t>
      </w:r>
      <w:r w:rsidR="004C532A" w:rsidRPr="002C2E10">
        <w:rPr>
          <w:rFonts w:ascii="Trebuchet MS" w:hAnsi="Trebuchet MS"/>
          <w:lang w:val="ro-RO"/>
        </w:rPr>
        <w:t>. P</w:t>
      </w:r>
      <w:r w:rsidRPr="002C2E10">
        <w:rPr>
          <w:rFonts w:ascii="Trebuchet MS" w:hAnsi="Trebuchet MS"/>
          <w:lang w:val="ro-RO"/>
        </w:rPr>
        <w:t>ână a</w:t>
      </w:r>
      <w:r w:rsidR="004C532A" w:rsidRPr="002C2E10">
        <w:rPr>
          <w:rFonts w:ascii="Trebuchet MS" w:hAnsi="Trebuchet MS"/>
          <w:lang w:val="ro-RO"/>
        </w:rPr>
        <w:t>rborii noi</w:t>
      </w:r>
      <w:r w:rsidRPr="002C2E10">
        <w:rPr>
          <w:rFonts w:ascii="Trebuchet MS" w:hAnsi="Trebuchet MS"/>
          <w:lang w:val="ro-RO"/>
        </w:rPr>
        <w:t xml:space="preserve"> vor mai crește și v-or oferi un peisaj unitar și coerent, se va observa </w:t>
      </w:r>
      <w:r w:rsidR="004C532A" w:rsidRPr="002C2E10">
        <w:rPr>
          <w:rFonts w:ascii="Trebuchet MS" w:hAnsi="Trebuchet MS"/>
          <w:lang w:val="ro-RO"/>
        </w:rPr>
        <w:t xml:space="preserve">lipsa coranementelor existente, chiar dacă sunt </w:t>
      </w:r>
      <w:r w:rsidRPr="002C2E10">
        <w:rPr>
          <w:rFonts w:ascii="Trebuchet MS" w:hAnsi="Trebuchet MS"/>
          <w:lang w:val="ro-RO"/>
        </w:rPr>
        <w:t>inegale</w:t>
      </w:r>
      <w:r w:rsidR="004C532A" w:rsidRPr="002C2E10">
        <w:rPr>
          <w:rFonts w:ascii="Trebuchet MS" w:hAnsi="Trebuchet MS"/>
          <w:lang w:val="ro-RO"/>
        </w:rPr>
        <w:t>, toaletate greșit, lipsuri mai în aliniamente</w:t>
      </w:r>
      <w:r w:rsidRPr="002C2E10">
        <w:rPr>
          <w:rFonts w:ascii="Trebuchet MS" w:hAnsi="Trebuchet MS"/>
          <w:lang w:val="ro-RO"/>
        </w:rPr>
        <w:t xml:space="preserve"> și u</w:t>
      </w:r>
      <w:r w:rsidR="004C532A" w:rsidRPr="002C2E10">
        <w:rPr>
          <w:rFonts w:ascii="Trebuchet MS" w:hAnsi="Trebuchet MS"/>
          <w:lang w:val="ro-RO"/>
        </w:rPr>
        <w:t>nele aliniamente noi</w:t>
      </w:r>
      <w:r w:rsidRPr="002C2E10">
        <w:rPr>
          <w:rFonts w:ascii="Trebuchet MS" w:hAnsi="Trebuchet MS"/>
          <w:lang w:val="ro-RO"/>
        </w:rPr>
        <w:t xml:space="preserve"> dispuse la distanțe apropximativ egale și care se încadrează și în noul sistem de iluminat stradal</w:t>
      </w:r>
      <w:r w:rsidR="00205F65" w:rsidRPr="002C2E10">
        <w:rPr>
          <w:rFonts w:ascii="Trebuchet MS" w:hAnsi="Trebuchet MS"/>
          <w:lang w:val="ro-RO"/>
        </w:rPr>
        <w:t xml:space="preserve">, oferind cu trecerea timpului un peisaj mai coerent și unitar de-a lungul întregului bulevard. </w:t>
      </w:r>
    </w:p>
    <w:p w14:paraId="79EFAD12" w14:textId="7914B4D2" w:rsidR="007E6645" w:rsidRPr="002C2E10" w:rsidRDefault="007E6645" w:rsidP="00F82A4D">
      <w:pPr>
        <w:ind w:firstLine="720"/>
        <w:jc w:val="both"/>
        <w:rPr>
          <w:rFonts w:ascii="Trebuchet MS" w:hAnsi="Trebuchet MS"/>
          <w:lang w:val="ro-RO"/>
        </w:rPr>
      </w:pPr>
      <w:r w:rsidRPr="002C2E10">
        <w:rPr>
          <w:rFonts w:ascii="Trebuchet MS" w:hAnsi="Trebuchet MS"/>
          <w:lang w:val="ro-RO"/>
        </w:rPr>
        <w:t xml:space="preserve">Perioada de construcție reprezintă o etapă cu durată scurtă, temporară </w:t>
      </w:r>
      <w:r w:rsidR="00BC6407" w:rsidRPr="002C2E10">
        <w:rPr>
          <w:rFonts w:ascii="Trebuchet MS" w:hAnsi="Trebuchet MS"/>
          <w:lang w:val="ro-RO"/>
        </w:rPr>
        <w:t>ș</w:t>
      </w:r>
      <w:r w:rsidRPr="002C2E10">
        <w:rPr>
          <w:rFonts w:ascii="Trebuchet MS" w:hAnsi="Trebuchet MS"/>
          <w:lang w:val="ro-RO"/>
        </w:rPr>
        <w:t>i se consider</w:t>
      </w:r>
      <w:r w:rsidR="00BC6407" w:rsidRPr="002C2E10">
        <w:rPr>
          <w:rFonts w:ascii="Trebuchet MS" w:hAnsi="Trebuchet MS"/>
          <w:lang w:val="ro-RO"/>
        </w:rPr>
        <w:t>ă</w:t>
      </w:r>
      <w:r w:rsidRPr="002C2E10">
        <w:rPr>
          <w:rFonts w:ascii="Trebuchet MS" w:hAnsi="Trebuchet MS"/>
          <w:lang w:val="ro-RO"/>
        </w:rPr>
        <w:t xml:space="preserve"> c</w:t>
      </w:r>
      <w:r w:rsidR="00BC6407" w:rsidRPr="002C2E10">
        <w:rPr>
          <w:rFonts w:ascii="Trebuchet MS" w:hAnsi="Trebuchet MS"/>
          <w:lang w:val="ro-RO"/>
        </w:rPr>
        <w:t>ă</w:t>
      </w:r>
      <w:r w:rsidRPr="002C2E10">
        <w:rPr>
          <w:rFonts w:ascii="Trebuchet MS" w:hAnsi="Trebuchet MS"/>
          <w:lang w:val="ro-RO"/>
        </w:rPr>
        <w:t xml:space="preserve"> echilibrul natural </w:t>
      </w:r>
      <w:r w:rsidR="00BC6407" w:rsidRPr="002C2E10">
        <w:rPr>
          <w:rFonts w:ascii="Trebuchet MS" w:hAnsi="Trebuchet MS"/>
          <w:lang w:val="ro-RO"/>
        </w:rPr>
        <w:t>ș</w:t>
      </w:r>
      <w:r w:rsidRPr="002C2E10">
        <w:rPr>
          <w:rFonts w:ascii="Trebuchet MS" w:hAnsi="Trebuchet MS"/>
          <w:lang w:val="ro-RO"/>
        </w:rPr>
        <w:t>i peisajul vor fi ref</w:t>
      </w:r>
      <w:r w:rsidR="00BC6407" w:rsidRPr="002C2E10">
        <w:rPr>
          <w:rFonts w:ascii="Trebuchet MS" w:hAnsi="Trebuchet MS"/>
          <w:lang w:val="ro-RO"/>
        </w:rPr>
        <w:t>ă</w:t>
      </w:r>
      <w:r w:rsidRPr="002C2E10">
        <w:rPr>
          <w:rFonts w:ascii="Trebuchet MS" w:hAnsi="Trebuchet MS"/>
          <w:lang w:val="ro-RO"/>
        </w:rPr>
        <w:t xml:space="preserve">cute dupa </w:t>
      </w:r>
      <w:r w:rsidR="00BC6407" w:rsidRPr="002C2E10">
        <w:rPr>
          <w:rFonts w:ascii="Trebuchet MS" w:hAnsi="Trebuchet MS"/>
          <w:lang w:val="ro-RO"/>
        </w:rPr>
        <w:t>î</w:t>
      </w:r>
      <w:r w:rsidRPr="002C2E10">
        <w:rPr>
          <w:rFonts w:ascii="Trebuchet MS" w:hAnsi="Trebuchet MS"/>
          <w:lang w:val="ro-RO"/>
        </w:rPr>
        <w:t>ncheierea lucr</w:t>
      </w:r>
      <w:r w:rsidR="00BC6407" w:rsidRPr="002C2E10">
        <w:rPr>
          <w:rFonts w:ascii="Trebuchet MS" w:hAnsi="Trebuchet MS"/>
          <w:lang w:val="ro-RO"/>
        </w:rPr>
        <w:t>ă</w:t>
      </w:r>
      <w:r w:rsidRPr="002C2E10">
        <w:rPr>
          <w:rFonts w:ascii="Trebuchet MS" w:hAnsi="Trebuchet MS"/>
          <w:lang w:val="ro-RO"/>
        </w:rPr>
        <w:t>rilor. Amenaj</w:t>
      </w:r>
      <w:r w:rsidR="00BC6407" w:rsidRPr="002C2E10">
        <w:rPr>
          <w:rFonts w:ascii="Trebuchet MS" w:hAnsi="Trebuchet MS"/>
          <w:lang w:val="ro-RO"/>
        </w:rPr>
        <w:t>ă</w:t>
      </w:r>
      <w:r w:rsidRPr="002C2E10">
        <w:rPr>
          <w:rFonts w:ascii="Trebuchet MS" w:hAnsi="Trebuchet MS"/>
          <w:lang w:val="ro-RO"/>
        </w:rPr>
        <w:t>rile peisagistice vor fi realizate la finalizarea perioadei de construc</w:t>
      </w:r>
      <w:r w:rsidR="00BC6407" w:rsidRPr="002C2E10">
        <w:rPr>
          <w:rFonts w:ascii="Trebuchet MS" w:hAnsi="Trebuchet MS"/>
          <w:lang w:val="ro-RO"/>
        </w:rPr>
        <w:t>ț</w:t>
      </w:r>
      <w:r w:rsidRPr="002C2E10">
        <w:rPr>
          <w:rFonts w:ascii="Trebuchet MS" w:hAnsi="Trebuchet MS"/>
          <w:lang w:val="ro-RO"/>
        </w:rPr>
        <w:t>ie, odata cu lucr</w:t>
      </w:r>
      <w:r w:rsidR="00BC6407" w:rsidRPr="002C2E10">
        <w:rPr>
          <w:rFonts w:ascii="Trebuchet MS" w:hAnsi="Trebuchet MS"/>
          <w:lang w:val="ro-RO"/>
        </w:rPr>
        <w:t>ă</w:t>
      </w:r>
      <w:r w:rsidRPr="002C2E10">
        <w:rPr>
          <w:rFonts w:ascii="Trebuchet MS" w:hAnsi="Trebuchet MS"/>
          <w:lang w:val="ro-RO"/>
        </w:rPr>
        <w:t>rile de refacere ecologic</w:t>
      </w:r>
      <w:r w:rsidR="00BC6407" w:rsidRPr="002C2E10">
        <w:rPr>
          <w:rFonts w:ascii="Trebuchet MS" w:hAnsi="Trebuchet MS"/>
          <w:lang w:val="ro-RO"/>
        </w:rPr>
        <w:t>ă</w:t>
      </w:r>
      <w:r w:rsidRPr="002C2E10">
        <w:rPr>
          <w:rFonts w:ascii="Trebuchet MS" w:hAnsi="Trebuchet MS"/>
          <w:lang w:val="ro-RO"/>
        </w:rPr>
        <w:t xml:space="preserve"> a zonei afectate de </w:t>
      </w:r>
      <w:r w:rsidR="00BC6407" w:rsidRPr="002C2E10">
        <w:rPr>
          <w:rFonts w:ascii="Trebuchet MS" w:hAnsi="Trebuchet MS"/>
          <w:lang w:val="ro-RO"/>
        </w:rPr>
        <w:t>ș</w:t>
      </w:r>
      <w:r w:rsidRPr="002C2E10">
        <w:rPr>
          <w:rFonts w:ascii="Trebuchet MS" w:hAnsi="Trebuchet MS"/>
          <w:lang w:val="ro-RO"/>
        </w:rPr>
        <w:t xml:space="preserve">antierul </w:t>
      </w:r>
      <w:r w:rsidR="00BC6407" w:rsidRPr="002C2E10">
        <w:rPr>
          <w:rFonts w:ascii="Trebuchet MS" w:hAnsi="Trebuchet MS"/>
          <w:lang w:val="ro-RO"/>
        </w:rPr>
        <w:t>î</w:t>
      </w:r>
      <w:r w:rsidRPr="002C2E10">
        <w:rPr>
          <w:rFonts w:ascii="Trebuchet MS" w:hAnsi="Trebuchet MS"/>
          <w:lang w:val="ro-RO"/>
        </w:rPr>
        <w:t xml:space="preserve">n lucru, cu impact direct, pozitiv </w:t>
      </w:r>
      <w:r w:rsidR="00BC6407" w:rsidRPr="002C2E10">
        <w:rPr>
          <w:rFonts w:ascii="Trebuchet MS" w:hAnsi="Trebuchet MS"/>
          <w:lang w:val="ro-RO"/>
        </w:rPr>
        <w:t>ș</w:t>
      </w:r>
      <w:r w:rsidRPr="002C2E10">
        <w:rPr>
          <w:rFonts w:ascii="Trebuchet MS" w:hAnsi="Trebuchet MS"/>
          <w:lang w:val="ro-RO"/>
        </w:rPr>
        <w:t>i de lung</w:t>
      </w:r>
      <w:r w:rsidR="00BC6407" w:rsidRPr="002C2E10">
        <w:rPr>
          <w:rFonts w:ascii="Trebuchet MS" w:hAnsi="Trebuchet MS"/>
          <w:lang w:val="ro-RO"/>
        </w:rPr>
        <w:t>ă</w:t>
      </w:r>
      <w:r w:rsidRPr="002C2E10">
        <w:rPr>
          <w:rFonts w:ascii="Trebuchet MS" w:hAnsi="Trebuchet MS"/>
          <w:lang w:val="ro-RO"/>
        </w:rPr>
        <w:t xml:space="preserve"> durat</w:t>
      </w:r>
      <w:r w:rsidR="00BC6407" w:rsidRPr="002C2E10">
        <w:rPr>
          <w:rFonts w:ascii="Trebuchet MS" w:hAnsi="Trebuchet MS"/>
          <w:lang w:val="ro-RO"/>
        </w:rPr>
        <w:t>ă</w:t>
      </w:r>
      <w:r w:rsidRPr="002C2E10">
        <w:rPr>
          <w:rFonts w:ascii="Trebuchet MS" w:hAnsi="Trebuchet MS"/>
          <w:lang w:val="ro-RO"/>
        </w:rPr>
        <w:t xml:space="preserve"> asupra factorului social </w:t>
      </w:r>
      <w:r w:rsidR="00F81C2A" w:rsidRPr="002C2E10">
        <w:rPr>
          <w:rFonts w:ascii="Trebuchet MS" w:hAnsi="Trebuchet MS"/>
          <w:lang w:val="ro-RO"/>
        </w:rPr>
        <w:t>ș</w:t>
      </w:r>
      <w:r w:rsidRPr="002C2E10">
        <w:rPr>
          <w:rFonts w:ascii="Trebuchet MS" w:hAnsi="Trebuchet MS"/>
          <w:lang w:val="ro-RO"/>
        </w:rPr>
        <w:t>i mediului.</w:t>
      </w:r>
    </w:p>
    <w:p w14:paraId="7ACF7D80" w14:textId="42D9B611" w:rsidR="007E6645" w:rsidRPr="002C2E10" w:rsidRDefault="00C51373" w:rsidP="00F82A4D">
      <w:pPr>
        <w:ind w:firstLine="720"/>
        <w:jc w:val="both"/>
        <w:rPr>
          <w:rFonts w:ascii="Trebuchet MS" w:hAnsi="Trebuchet MS"/>
          <w:lang w:val="ro-RO"/>
        </w:rPr>
      </w:pPr>
      <w:r w:rsidRPr="002C2E10">
        <w:rPr>
          <w:rFonts w:ascii="Trebuchet MS" w:hAnsi="Trebuchet MS"/>
          <w:lang w:val="ro-RO"/>
        </w:rPr>
        <w:t>După</w:t>
      </w:r>
      <w:r w:rsidR="007E6645" w:rsidRPr="002C2E10">
        <w:rPr>
          <w:rFonts w:ascii="Trebuchet MS" w:hAnsi="Trebuchet MS"/>
          <w:lang w:val="ro-RO"/>
        </w:rPr>
        <w:t xml:space="preserve"> </w:t>
      </w:r>
      <w:r w:rsidR="004570E6" w:rsidRPr="002C2E10">
        <w:rPr>
          <w:rFonts w:ascii="Trebuchet MS" w:hAnsi="Trebuchet MS"/>
          <w:lang w:val="ro-RO"/>
        </w:rPr>
        <w:t xml:space="preserve">terminarea lucrărilor de </w:t>
      </w:r>
      <w:r w:rsidRPr="002C2E10">
        <w:rPr>
          <w:rFonts w:ascii="Trebuchet MS" w:hAnsi="Trebuchet MS"/>
          <w:lang w:val="ro-RO"/>
        </w:rPr>
        <w:t>reamenajare</w:t>
      </w:r>
      <w:r w:rsidR="007E6645" w:rsidRPr="002C2E10">
        <w:rPr>
          <w:rFonts w:ascii="Trebuchet MS" w:hAnsi="Trebuchet MS"/>
          <w:lang w:val="ro-RO"/>
        </w:rPr>
        <w:t xml:space="preserve">, impactul asupra peisajului </w:t>
      </w:r>
      <w:r w:rsidR="00055ADD" w:rsidRPr="002C2E10">
        <w:rPr>
          <w:rFonts w:ascii="Trebuchet MS" w:hAnsi="Trebuchet MS"/>
          <w:lang w:val="ro-RO"/>
        </w:rPr>
        <w:t>va fi</w:t>
      </w:r>
      <w:r w:rsidR="007E6645" w:rsidRPr="002C2E10">
        <w:rPr>
          <w:rFonts w:ascii="Trebuchet MS" w:hAnsi="Trebuchet MS"/>
          <w:lang w:val="ro-RO"/>
        </w:rPr>
        <w:t xml:space="preserve"> </w:t>
      </w:r>
      <w:r w:rsidR="00682391" w:rsidRPr="002C2E10">
        <w:rPr>
          <w:rFonts w:ascii="Trebuchet MS" w:hAnsi="Trebuchet MS"/>
          <w:lang w:val="ro-RO"/>
        </w:rPr>
        <w:t xml:space="preserve">unul </w:t>
      </w:r>
      <w:r w:rsidR="007E6645" w:rsidRPr="002C2E10">
        <w:rPr>
          <w:rFonts w:ascii="Trebuchet MS" w:hAnsi="Trebuchet MS"/>
          <w:lang w:val="ro-RO"/>
        </w:rPr>
        <w:t>pozitiv</w:t>
      </w:r>
      <w:r w:rsidR="00682391" w:rsidRPr="002C2E10">
        <w:rPr>
          <w:rFonts w:ascii="Trebuchet MS" w:hAnsi="Trebuchet MS"/>
          <w:lang w:val="ro-RO"/>
        </w:rPr>
        <w:t xml:space="preserve"> pe termen lung</w:t>
      </w:r>
      <w:r w:rsidR="007E6645" w:rsidRPr="002C2E10">
        <w:rPr>
          <w:rFonts w:ascii="Trebuchet MS" w:hAnsi="Trebuchet MS"/>
          <w:lang w:val="ro-RO"/>
        </w:rPr>
        <w:t xml:space="preserve"> datorit</w:t>
      </w:r>
      <w:r w:rsidR="00F81C2A" w:rsidRPr="002C2E10">
        <w:rPr>
          <w:rFonts w:ascii="Trebuchet MS" w:hAnsi="Trebuchet MS"/>
          <w:lang w:val="ro-RO"/>
        </w:rPr>
        <w:t>ă</w:t>
      </w:r>
      <w:r w:rsidR="007E6645" w:rsidRPr="002C2E10">
        <w:rPr>
          <w:rFonts w:ascii="Trebuchet MS" w:hAnsi="Trebuchet MS"/>
          <w:lang w:val="ro-RO"/>
        </w:rPr>
        <w:t xml:space="preserve"> </w:t>
      </w:r>
      <w:r w:rsidR="00055ADD" w:rsidRPr="002C2E10">
        <w:rPr>
          <w:rFonts w:ascii="Trebuchet MS" w:hAnsi="Trebuchet MS"/>
          <w:lang w:val="ro-RO"/>
        </w:rPr>
        <w:t xml:space="preserve">plantării aliniamentelor </w:t>
      </w:r>
      <w:r w:rsidR="00BA1533" w:rsidRPr="002C2E10">
        <w:rPr>
          <w:rFonts w:ascii="Trebuchet MS" w:hAnsi="Trebuchet MS"/>
          <w:lang w:val="ro-RO"/>
        </w:rPr>
        <w:t>de</w:t>
      </w:r>
      <w:r w:rsidR="00055ADD" w:rsidRPr="002C2E10">
        <w:rPr>
          <w:rFonts w:ascii="Trebuchet MS" w:hAnsi="Trebuchet MS"/>
          <w:lang w:val="ro-RO"/>
        </w:rPr>
        <w:t xml:space="preserve"> arbori de dimensiuni</w:t>
      </w:r>
      <w:r w:rsidR="00BA1533" w:rsidRPr="002C2E10">
        <w:rPr>
          <w:rFonts w:ascii="Trebuchet MS" w:hAnsi="Trebuchet MS"/>
          <w:lang w:val="ro-RO"/>
        </w:rPr>
        <w:t xml:space="preserve"> similare și o diversitate mică în alegerea speciilor</w:t>
      </w:r>
      <w:r w:rsidR="00055ADD" w:rsidRPr="002C2E10">
        <w:rPr>
          <w:rFonts w:ascii="Trebuchet MS" w:hAnsi="Trebuchet MS"/>
          <w:lang w:val="ro-RO"/>
        </w:rPr>
        <w:t>, oferind</w:t>
      </w:r>
      <w:r w:rsidRPr="002C2E10">
        <w:rPr>
          <w:rFonts w:ascii="Trebuchet MS" w:hAnsi="Trebuchet MS"/>
          <w:lang w:val="ro-RO"/>
        </w:rPr>
        <w:t xml:space="preserve"> </w:t>
      </w:r>
      <w:r w:rsidR="00055ADD" w:rsidRPr="002C2E10">
        <w:rPr>
          <w:rFonts w:ascii="Trebuchet MS" w:hAnsi="Trebuchet MS"/>
          <w:lang w:val="ro-RO"/>
        </w:rPr>
        <w:t xml:space="preserve">bulevardului un peisaj </w:t>
      </w:r>
      <w:r w:rsidRPr="002C2E10">
        <w:rPr>
          <w:rFonts w:ascii="Trebuchet MS" w:hAnsi="Trebuchet MS"/>
          <w:lang w:val="ro-RO"/>
        </w:rPr>
        <w:t>coerent și îngrijit</w:t>
      </w:r>
      <w:r w:rsidR="007E6645" w:rsidRPr="002C2E10">
        <w:rPr>
          <w:rFonts w:ascii="Trebuchet MS" w:hAnsi="Trebuchet MS"/>
          <w:lang w:val="ro-RO"/>
        </w:rPr>
        <w:t>.</w:t>
      </w:r>
    </w:p>
    <w:p w14:paraId="05484766" w14:textId="77777777" w:rsidR="00A96115" w:rsidRPr="00AC70E7" w:rsidRDefault="00A96115" w:rsidP="00F82A4D">
      <w:pPr>
        <w:ind w:firstLine="720"/>
        <w:jc w:val="both"/>
        <w:rPr>
          <w:rFonts w:ascii="Trebuchet MS" w:hAnsi="Trebuchet MS"/>
          <w:lang w:val="ro-RO"/>
        </w:rPr>
      </w:pPr>
    </w:p>
    <w:p w14:paraId="48575D35" w14:textId="0DA54F70" w:rsidR="000425CB" w:rsidRPr="00AC70E7" w:rsidRDefault="002D0264" w:rsidP="002D0264">
      <w:pPr>
        <w:pStyle w:val="Heading2"/>
        <w:ind w:left="360"/>
        <w:jc w:val="both"/>
        <w:rPr>
          <w:rFonts w:ascii="Trebuchet MS" w:hAnsi="Trebuchet MS"/>
          <w:lang w:val="ro-RO"/>
        </w:rPr>
      </w:pPr>
      <w:bookmarkStart w:id="52" w:name="_Toc135387120"/>
      <w:r w:rsidRPr="00AC70E7">
        <w:rPr>
          <w:rFonts w:ascii="Trebuchet MS" w:hAnsi="Trebuchet MS"/>
          <w:lang w:val="ro-RO"/>
        </w:rPr>
        <w:t>5.10. Impactul asupra patrimoniului istoric și cultural asupra interacțiunilor dintre aceste elemente</w:t>
      </w:r>
      <w:bookmarkEnd w:id="52"/>
    </w:p>
    <w:p w14:paraId="19E521E7" w14:textId="31B78326" w:rsidR="002D0264" w:rsidRPr="00AC70E7" w:rsidRDefault="002D0264" w:rsidP="00F82A4D">
      <w:pPr>
        <w:ind w:firstLine="720"/>
        <w:rPr>
          <w:rFonts w:ascii="Trebuchet MS" w:hAnsi="Trebuchet MS"/>
          <w:lang w:val="ro-RO"/>
        </w:rPr>
      </w:pPr>
      <w:r w:rsidRPr="00AC70E7">
        <w:rPr>
          <w:rFonts w:ascii="Trebuchet MS" w:hAnsi="Trebuchet MS"/>
          <w:lang w:val="ro-RO"/>
        </w:rPr>
        <w:t xml:space="preserve">Proiectul propus nu </w:t>
      </w:r>
      <w:r w:rsidR="00F82A4D">
        <w:rPr>
          <w:rFonts w:ascii="Trebuchet MS" w:hAnsi="Trebuchet MS"/>
          <w:lang w:val="ro-RO"/>
        </w:rPr>
        <w:t>intervine</w:t>
      </w:r>
      <w:r w:rsidRPr="00AC70E7">
        <w:rPr>
          <w:rFonts w:ascii="Trebuchet MS" w:hAnsi="Trebuchet MS"/>
          <w:lang w:val="ro-RO"/>
        </w:rPr>
        <w:t xml:space="preserve"> asupra obiectivelor de interes istoric și cultural.</w:t>
      </w:r>
    </w:p>
    <w:p w14:paraId="1053573B" w14:textId="6CD9671E" w:rsidR="002D0264" w:rsidRPr="00AC70E7" w:rsidRDefault="002D0264" w:rsidP="002D0264">
      <w:pPr>
        <w:pStyle w:val="Heading2"/>
        <w:ind w:left="360"/>
        <w:jc w:val="both"/>
        <w:rPr>
          <w:rFonts w:ascii="Trebuchet MS" w:hAnsi="Trebuchet MS"/>
          <w:lang w:val="ro-RO"/>
        </w:rPr>
      </w:pPr>
      <w:bookmarkStart w:id="53" w:name="_Toc135387121"/>
      <w:r w:rsidRPr="00AC70E7">
        <w:rPr>
          <w:rFonts w:ascii="Trebuchet MS" w:hAnsi="Trebuchet MS"/>
          <w:lang w:val="ro-RO"/>
        </w:rPr>
        <w:t>5.11.  Extinderea impactului</w:t>
      </w:r>
      <w:bookmarkEnd w:id="53"/>
      <w:r w:rsidRPr="00AC70E7">
        <w:rPr>
          <w:rFonts w:ascii="Trebuchet MS" w:hAnsi="Trebuchet MS"/>
          <w:lang w:val="ro-RO"/>
        </w:rPr>
        <w:t xml:space="preserve"> </w:t>
      </w:r>
    </w:p>
    <w:p w14:paraId="577EC67D" w14:textId="78804C2C" w:rsidR="002D0264" w:rsidRPr="00F82A4D" w:rsidRDefault="002D0264" w:rsidP="00F82A4D">
      <w:pPr>
        <w:ind w:firstLine="720"/>
        <w:jc w:val="both"/>
        <w:rPr>
          <w:rFonts w:ascii="Trebuchet MS" w:hAnsi="Trebuchet MS"/>
          <w:u w:val="single"/>
          <w:lang w:val="ro-RO"/>
        </w:rPr>
      </w:pPr>
      <w:r w:rsidRPr="00F82A4D">
        <w:rPr>
          <w:rFonts w:ascii="Trebuchet MS" w:hAnsi="Trebuchet MS"/>
          <w:u w:val="single"/>
          <w:lang w:val="ro-RO"/>
        </w:rPr>
        <w:t>În perioada de execuție:</w:t>
      </w:r>
    </w:p>
    <w:p w14:paraId="3591971B" w14:textId="409E0A67" w:rsidR="002D0264" w:rsidRPr="00AC70E7" w:rsidRDefault="002D0264" w:rsidP="00F82A4D">
      <w:pPr>
        <w:ind w:firstLine="720"/>
        <w:jc w:val="both"/>
        <w:rPr>
          <w:rFonts w:ascii="Trebuchet MS" w:hAnsi="Trebuchet MS"/>
          <w:lang w:val="ro-RO"/>
        </w:rPr>
      </w:pPr>
      <w:r w:rsidRPr="00AC70E7">
        <w:rPr>
          <w:rFonts w:ascii="Trebuchet MS" w:hAnsi="Trebuchet MS"/>
          <w:lang w:val="ro-RO"/>
        </w:rPr>
        <w:t>Zona geografică cea mai afectată va fi cea limitrofă lucrărilor propuse.</w:t>
      </w:r>
    </w:p>
    <w:p w14:paraId="2D5EBDA7" w14:textId="31DAF895" w:rsidR="002D0264" w:rsidRPr="00AC70E7" w:rsidRDefault="002D0264" w:rsidP="00F82A4D">
      <w:pPr>
        <w:ind w:firstLine="720"/>
        <w:jc w:val="both"/>
        <w:rPr>
          <w:rFonts w:ascii="Trebuchet MS" w:hAnsi="Trebuchet MS"/>
          <w:lang w:val="ro-RO"/>
        </w:rPr>
      </w:pPr>
      <w:r w:rsidRPr="00AC70E7">
        <w:rPr>
          <w:rFonts w:ascii="Trebuchet MS" w:hAnsi="Trebuchet MS"/>
          <w:lang w:val="ro-RO"/>
        </w:rPr>
        <w:t>Fiind o zona antropizată, în imediata vecinatate a lucrărilor propuse nu sunt identificate specii sau habitate de interes.</w:t>
      </w:r>
    </w:p>
    <w:p w14:paraId="269E7727" w14:textId="30138A09" w:rsidR="002D0264" w:rsidRPr="00F82A4D" w:rsidRDefault="002D0264" w:rsidP="00F82A4D">
      <w:pPr>
        <w:ind w:firstLine="720"/>
        <w:jc w:val="both"/>
        <w:rPr>
          <w:rFonts w:ascii="Trebuchet MS" w:hAnsi="Trebuchet MS"/>
          <w:u w:val="single"/>
          <w:lang w:val="ro-RO"/>
        </w:rPr>
      </w:pPr>
      <w:r w:rsidRPr="00F82A4D">
        <w:rPr>
          <w:rFonts w:ascii="Trebuchet MS" w:hAnsi="Trebuchet MS"/>
          <w:u w:val="single"/>
          <w:lang w:val="ro-RO"/>
        </w:rPr>
        <w:t>În perioada de funcționare:</w:t>
      </w:r>
    </w:p>
    <w:p w14:paraId="284DD196" w14:textId="06E0DF03" w:rsidR="002D0264" w:rsidRPr="00AC70E7" w:rsidRDefault="002D0264" w:rsidP="00F82A4D">
      <w:pPr>
        <w:ind w:firstLine="720"/>
        <w:jc w:val="both"/>
        <w:rPr>
          <w:rFonts w:ascii="Trebuchet MS" w:hAnsi="Trebuchet MS"/>
          <w:lang w:val="ro-RO"/>
        </w:rPr>
      </w:pPr>
      <w:r w:rsidRPr="00AC70E7">
        <w:rPr>
          <w:rFonts w:ascii="Trebuchet MS" w:hAnsi="Trebuchet MS"/>
          <w:lang w:val="ro-RO"/>
        </w:rPr>
        <w:t>Ca urmare a lucrărilor propuse, impactul exercitat de activitatea propusă nu se va extinde într-o astfel de masură încât să afecteze populația, speciile sau habitatele.</w:t>
      </w:r>
    </w:p>
    <w:p w14:paraId="4C6E26BB" w14:textId="1CF31172" w:rsidR="002D0264" w:rsidRPr="00AC70E7" w:rsidRDefault="002D0264" w:rsidP="00F82A4D">
      <w:pPr>
        <w:ind w:firstLine="720"/>
        <w:jc w:val="both"/>
        <w:rPr>
          <w:rFonts w:ascii="Trebuchet MS" w:hAnsi="Trebuchet MS"/>
          <w:lang w:val="ro-RO"/>
        </w:rPr>
      </w:pPr>
      <w:r w:rsidRPr="00AC70E7">
        <w:rPr>
          <w:rFonts w:ascii="Trebuchet MS" w:hAnsi="Trebuchet MS"/>
          <w:lang w:val="ro-RO"/>
        </w:rPr>
        <w:t>Zona geografică cea mai afectată va fi cea limitrofă lucrărilor propuse.</w:t>
      </w:r>
    </w:p>
    <w:p w14:paraId="38D0B976" w14:textId="759B31EE" w:rsidR="002D0264" w:rsidRPr="00AC70E7" w:rsidRDefault="002D0264" w:rsidP="00F82A4D">
      <w:pPr>
        <w:ind w:firstLine="720"/>
        <w:jc w:val="both"/>
        <w:rPr>
          <w:rFonts w:ascii="Trebuchet MS" w:hAnsi="Trebuchet MS"/>
          <w:lang w:val="ro-RO"/>
        </w:rPr>
      </w:pPr>
      <w:r w:rsidRPr="00AC70E7">
        <w:rPr>
          <w:rFonts w:ascii="Trebuchet MS" w:hAnsi="Trebuchet MS"/>
          <w:lang w:val="ro-RO"/>
        </w:rPr>
        <w:t>Se apreciază că populația nu va fi afectată în mod negativ din punct de vedere al calitătii mediului de activitatea propus</w:t>
      </w:r>
      <w:r w:rsidR="00A95759" w:rsidRPr="00AC70E7">
        <w:rPr>
          <w:rFonts w:ascii="Trebuchet MS" w:hAnsi="Trebuchet MS"/>
          <w:lang w:val="ro-RO"/>
        </w:rPr>
        <w:t>ă</w:t>
      </w:r>
      <w:r w:rsidRPr="00AC70E7">
        <w:rPr>
          <w:rFonts w:ascii="Trebuchet MS" w:hAnsi="Trebuchet MS"/>
          <w:lang w:val="ro-RO"/>
        </w:rPr>
        <w:t xml:space="preserve">, </w:t>
      </w:r>
      <w:r w:rsidR="00A95759" w:rsidRPr="00AC70E7">
        <w:rPr>
          <w:rFonts w:ascii="Trebuchet MS" w:hAnsi="Trebuchet MS"/>
          <w:lang w:val="ro-RO"/>
        </w:rPr>
        <w:t>î</w:t>
      </w:r>
      <w:r w:rsidRPr="00AC70E7">
        <w:rPr>
          <w:rFonts w:ascii="Trebuchet MS" w:hAnsi="Trebuchet MS"/>
          <w:lang w:val="ro-RO"/>
        </w:rPr>
        <w:t xml:space="preserve">n schimb va beneficia de avantajele </w:t>
      </w:r>
      <w:r w:rsidR="00A95759" w:rsidRPr="00AC70E7">
        <w:rPr>
          <w:rFonts w:ascii="Trebuchet MS" w:hAnsi="Trebuchet MS"/>
          <w:lang w:val="ro-RO"/>
        </w:rPr>
        <w:t>î</w:t>
      </w:r>
      <w:r w:rsidRPr="00AC70E7">
        <w:rPr>
          <w:rFonts w:ascii="Trebuchet MS" w:hAnsi="Trebuchet MS"/>
          <w:lang w:val="ro-RO"/>
        </w:rPr>
        <w:t>mbun</w:t>
      </w:r>
      <w:r w:rsidR="00A95759" w:rsidRPr="00AC70E7">
        <w:rPr>
          <w:rFonts w:ascii="Trebuchet MS" w:hAnsi="Trebuchet MS"/>
          <w:lang w:val="ro-RO"/>
        </w:rPr>
        <w:t>ă</w:t>
      </w:r>
      <w:r w:rsidRPr="00AC70E7">
        <w:rPr>
          <w:rFonts w:ascii="Trebuchet MS" w:hAnsi="Trebuchet MS"/>
          <w:lang w:val="ro-RO"/>
        </w:rPr>
        <w:t>t</w:t>
      </w:r>
      <w:r w:rsidR="00A95759" w:rsidRPr="00AC70E7">
        <w:rPr>
          <w:rFonts w:ascii="Trebuchet MS" w:hAnsi="Trebuchet MS"/>
          <w:lang w:val="ro-RO"/>
        </w:rPr>
        <w:t>ăț</w:t>
      </w:r>
      <w:r w:rsidRPr="00AC70E7">
        <w:rPr>
          <w:rFonts w:ascii="Trebuchet MS" w:hAnsi="Trebuchet MS"/>
          <w:lang w:val="ro-RO"/>
        </w:rPr>
        <w:t>irii infrastruct</w:t>
      </w:r>
      <w:r w:rsidR="00A95759" w:rsidRPr="00AC70E7">
        <w:rPr>
          <w:rFonts w:ascii="Trebuchet MS" w:hAnsi="Trebuchet MS"/>
          <w:lang w:val="ro-RO"/>
        </w:rPr>
        <w:t>u</w:t>
      </w:r>
      <w:r w:rsidRPr="00AC70E7">
        <w:rPr>
          <w:rFonts w:ascii="Trebuchet MS" w:hAnsi="Trebuchet MS"/>
          <w:lang w:val="ro-RO"/>
        </w:rPr>
        <w:t xml:space="preserve">rii de transport urban </w:t>
      </w:r>
      <w:r w:rsidR="00A95759" w:rsidRPr="00AC70E7">
        <w:rPr>
          <w:rFonts w:ascii="Trebuchet MS" w:hAnsi="Trebuchet MS"/>
          <w:lang w:val="ro-RO"/>
        </w:rPr>
        <w:t>ș</w:t>
      </w:r>
      <w:r w:rsidRPr="00AC70E7">
        <w:rPr>
          <w:rFonts w:ascii="Trebuchet MS" w:hAnsi="Trebuchet MS"/>
          <w:lang w:val="ro-RO"/>
        </w:rPr>
        <w:t>i eventual al imbun</w:t>
      </w:r>
      <w:r w:rsidR="00A95759" w:rsidRPr="00AC70E7">
        <w:rPr>
          <w:rFonts w:ascii="Trebuchet MS" w:hAnsi="Trebuchet MS"/>
          <w:lang w:val="ro-RO"/>
        </w:rPr>
        <w:t>ă</w:t>
      </w:r>
      <w:r w:rsidRPr="00AC70E7">
        <w:rPr>
          <w:rFonts w:ascii="Trebuchet MS" w:hAnsi="Trebuchet MS"/>
          <w:lang w:val="ro-RO"/>
        </w:rPr>
        <w:t>t</w:t>
      </w:r>
      <w:r w:rsidR="00A95759" w:rsidRPr="00AC70E7">
        <w:rPr>
          <w:rFonts w:ascii="Trebuchet MS" w:hAnsi="Trebuchet MS"/>
          <w:lang w:val="ro-RO"/>
        </w:rPr>
        <w:t>ăț</w:t>
      </w:r>
      <w:r w:rsidRPr="00AC70E7">
        <w:rPr>
          <w:rFonts w:ascii="Trebuchet MS" w:hAnsi="Trebuchet MS"/>
          <w:lang w:val="ro-RO"/>
        </w:rPr>
        <w:t>irii calit</w:t>
      </w:r>
      <w:r w:rsidR="00A95759" w:rsidRPr="00AC70E7">
        <w:rPr>
          <w:rFonts w:ascii="Trebuchet MS" w:hAnsi="Trebuchet MS"/>
          <w:lang w:val="ro-RO"/>
        </w:rPr>
        <w:t>ăț</w:t>
      </w:r>
      <w:r w:rsidRPr="00AC70E7">
        <w:rPr>
          <w:rFonts w:ascii="Trebuchet MS" w:hAnsi="Trebuchet MS"/>
          <w:lang w:val="ro-RO"/>
        </w:rPr>
        <w:t>ii vie</w:t>
      </w:r>
      <w:r w:rsidR="00A95759" w:rsidRPr="00AC70E7">
        <w:rPr>
          <w:rFonts w:ascii="Trebuchet MS" w:hAnsi="Trebuchet MS"/>
          <w:lang w:val="ro-RO"/>
        </w:rPr>
        <w:t>ț</w:t>
      </w:r>
      <w:r w:rsidRPr="00AC70E7">
        <w:rPr>
          <w:rFonts w:ascii="Trebuchet MS" w:hAnsi="Trebuchet MS"/>
          <w:lang w:val="ro-RO"/>
        </w:rPr>
        <w:t xml:space="preserve">ii. Beneficiarul va avea constant </w:t>
      </w:r>
      <w:r w:rsidR="00A95759" w:rsidRPr="00AC70E7">
        <w:rPr>
          <w:rFonts w:ascii="Trebuchet MS" w:hAnsi="Trebuchet MS"/>
          <w:lang w:val="ro-RO"/>
        </w:rPr>
        <w:t>î</w:t>
      </w:r>
      <w:r w:rsidRPr="00AC70E7">
        <w:rPr>
          <w:rFonts w:ascii="Trebuchet MS" w:hAnsi="Trebuchet MS"/>
          <w:lang w:val="ro-RO"/>
        </w:rPr>
        <w:t>n vedere, indiferent de extinderea estimat</w:t>
      </w:r>
      <w:r w:rsidR="00A95759" w:rsidRPr="00AC70E7">
        <w:rPr>
          <w:rFonts w:ascii="Trebuchet MS" w:hAnsi="Trebuchet MS"/>
          <w:lang w:val="ro-RO"/>
        </w:rPr>
        <w:t>ă</w:t>
      </w:r>
      <w:r w:rsidRPr="00AC70E7">
        <w:rPr>
          <w:rFonts w:ascii="Trebuchet MS" w:hAnsi="Trebuchet MS"/>
          <w:lang w:val="ro-RO"/>
        </w:rPr>
        <w:t xml:space="preserve"> a impactului, m</w:t>
      </w:r>
      <w:r w:rsidR="00A95759" w:rsidRPr="00AC70E7">
        <w:rPr>
          <w:rFonts w:ascii="Trebuchet MS" w:hAnsi="Trebuchet MS"/>
          <w:lang w:val="ro-RO"/>
        </w:rPr>
        <w:t>ă</w:t>
      </w:r>
      <w:r w:rsidRPr="00AC70E7">
        <w:rPr>
          <w:rFonts w:ascii="Trebuchet MS" w:hAnsi="Trebuchet MS"/>
          <w:lang w:val="ro-RO"/>
        </w:rPr>
        <w:t>suri pentru evitarea/reducerea poten</w:t>
      </w:r>
      <w:r w:rsidR="00A95759" w:rsidRPr="00AC70E7">
        <w:rPr>
          <w:rFonts w:ascii="Trebuchet MS" w:hAnsi="Trebuchet MS"/>
          <w:lang w:val="ro-RO"/>
        </w:rPr>
        <w:t>ț</w:t>
      </w:r>
      <w:r w:rsidRPr="00AC70E7">
        <w:rPr>
          <w:rFonts w:ascii="Trebuchet MS" w:hAnsi="Trebuchet MS"/>
          <w:lang w:val="ro-RO"/>
        </w:rPr>
        <w:t>ialelor efecte negative asupra mediului.</w:t>
      </w:r>
    </w:p>
    <w:p w14:paraId="4DAE30CE" w14:textId="2E932468" w:rsidR="00A95759" w:rsidRPr="00AC70E7" w:rsidRDefault="002D0264" w:rsidP="00F82A4D">
      <w:pPr>
        <w:ind w:firstLine="720"/>
        <w:jc w:val="both"/>
        <w:rPr>
          <w:rFonts w:ascii="Trebuchet MS" w:hAnsi="Trebuchet MS"/>
          <w:lang w:val="ro-RO"/>
        </w:rPr>
      </w:pPr>
      <w:r w:rsidRPr="00AC70E7">
        <w:rPr>
          <w:rFonts w:ascii="Trebuchet MS" w:hAnsi="Trebuchet MS"/>
          <w:lang w:val="ro-RO"/>
        </w:rPr>
        <w:lastRenderedPageBreak/>
        <w:t>Fiind o zona antropizat</w:t>
      </w:r>
      <w:r w:rsidR="00A95759" w:rsidRPr="00AC70E7">
        <w:rPr>
          <w:rFonts w:ascii="Trebuchet MS" w:hAnsi="Trebuchet MS"/>
          <w:lang w:val="ro-RO"/>
        </w:rPr>
        <w:t>ă</w:t>
      </w:r>
      <w:r w:rsidRPr="00AC70E7">
        <w:rPr>
          <w:rFonts w:ascii="Trebuchet MS" w:hAnsi="Trebuchet MS"/>
          <w:lang w:val="ro-RO"/>
        </w:rPr>
        <w:t xml:space="preserve">, </w:t>
      </w:r>
      <w:r w:rsidR="00A95759" w:rsidRPr="00AC70E7">
        <w:rPr>
          <w:rFonts w:ascii="Trebuchet MS" w:hAnsi="Trebuchet MS"/>
          <w:lang w:val="ro-RO"/>
        </w:rPr>
        <w:t>î</w:t>
      </w:r>
      <w:r w:rsidRPr="00AC70E7">
        <w:rPr>
          <w:rFonts w:ascii="Trebuchet MS" w:hAnsi="Trebuchet MS"/>
          <w:lang w:val="ro-RO"/>
        </w:rPr>
        <w:t>n vecin</w:t>
      </w:r>
      <w:r w:rsidR="00A95759" w:rsidRPr="00AC70E7">
        <w:rPr>
          <w:rFonts w:ascii="Trebuchet MS" w:hAnsi="Trebuchet MS"/>
          <w:lang w:val="ro-RO"/>
        </w:rPr>
        <w:t>ă</w:t>
      </w:r>
      <w:r w:rsidRPr="00AC70E7">
        <w:rPr>
          <w:rFonts w:ascii="Trebuchet MS" w:hAnsi="Trebuchet MS"/>
          <w:lang w:val="ro-RO"/>
        </w:rPr>
        <w:t>tatea amplasamentului nu sunt identificate specii sau habitate de interes.</w:t>
      </w:r>
    </w:p>
    <w:p w14:paraId="6E5C53C8" w14:textId="77777777" w:rsidR="00A95759" w:rsidRPr="00AC70E7" w:rsidRDefault="00A95759" w:rsidP="00A95759">
      <w:pPr>
        <w:pStyle w:val="Heading2"/>
        <w:ind w:left="360"/>
        <w:jc w:val="both"/>
        <w:rPr>
          <w:rFonts w:ascii="Trebuchet MS" w:hAnsi="Trebuchet MS"/>
          <w:lang w:val="ro-RO"/>
        </w:rPr>
      </w:pPr>
      <w:bookmarkStart w:id="54" w:name="_Toc135387122"/>
      <w:r w:rsidRPr="00AC70E7">
        <w:rPr>
          <w:rFonts w:ascii="Trebuchet MS" w:hAnsi="Trebuchet MS"/>
          <w:lang w:val="ro-RO"/>
        </w:rPr>
        <w:t>5.12. Magnitudinea și complexitatea impactului</w:t>
      </w:r>
      <w:bookmarkEnd w:id="54"/>
      <w:r w:rsidRPr="00AC70E7">
        <w:rPr>
          <w:rFonts w:ascii="Trebuchet MS" w:hAnsi="Trebuchet MS"/>
          <w:lang w:val="ro-RO"/>
        </w:rPr>
        <w:t xml:space="preserve"> </w:t>
      </w:r>
    </w:p>
    <w:p w14:paraId="0A94115B" w14:textId="7A5C71F5" w:rsidR="00A95759" w:rsidRPr="00AC70E7" w:rsidRDefault="00A95759" w:rsidP="00F82A4D">
      <w:pPr>
        <w:ind w:firstLine="720"/>
        <w:jc w:val="both"/>
        <w:rPr>
          <w:rFonts w:ascii="Trebuchet MS" w:hAnsi="Trebuchet MS"/>
          <w:lang w:val="ro-RO"/>
        </w:rPr>
      </w:pPr>
      <w:r w:rsidRPr="00AC70E7">
        <w:rPr>
          <w:rFonts w:ascii="Trebuchet MS" w:hAnsi="Trebuchet MS"/>
          <w:lang w:val="ro-RO"/>
        </w:rPr>
        <w:t>Se consider</w:t>
      </w:r>
      <w:r w:rsidR="000903BC" w:rsidRPr="00AC70E7">
        <w:rPr>
          <w:rFonts w:ascii="Trebuchet MS" w:hAnsi="Trebuchet MS"/>
          <w:lang w:val="ro-RO"/>
        </w:rPr>
        <w:t>ă</w:t>
      </w:r>
      <w:r w:rsidRPr="00AC70E7">
        <w:rPr>
          <w:rFonts w:ascii="Trebuchet MS" w:hAnsi="Trebuchet MS"/>
          <w:lang w:val="ro-RO"/>
        </w:rPr>
        <w:t xml:space="preserve"> c</w:t>
      </w:r>
      <w:r w:rsidR="000903BC" w:rsidRPr="00AC70E7">
        <w:rPr>
          <w:rFonts w:ascii="Trebuchet MS" w:hAnsi="Trebuchet MS"/>
          <w:lang w:val="ro-RO"/>
        </w:rPr>
        <w:t>ă</w:t>
      </w:r>
      <w:r w:rsidRPr="00AC70E7">
        <w:rPr>
          <w:rFonts w:ascii="Trebuchet MS" w:hAnsi="Trebuchet MS"/>
          <w:lang w:val="ro-RO"/>
        </w:rPr>
        <w:t xml:space="preserve"> magnitudinea </w:t>
      </w:r>
      <w:r w:rsidR="000903BC" w:rsidRPr="00AC70E7">
        <w:rPr>
          <w:rFonts w:ascii="Trebuchet MS" w:hAnsi="Trebuchet MS"/>
          <w:lang w:val="ro-RO"/>
        </w:rPr>
        <w:t>ș</w:t>
      </w:r>
      <w:r w:rsidRPr="00AC70E7">
        <w:rPr>
          <w:rFonts w:ascii="Trebuchet MS" w:hAnsi="Trebuchet MS"/>
          <w:lang w:val="ro-RO"/>
        </w:rPr>
        <w:t>i complexitatea impactului generat de proiectele propuse, at</w:t>
      </w:r>
      <w:r w:rsidR="000903BC" w:rsidRPr="00AC70E7">
        <w:rPr>
          <w:rFonts w:ascii="Trebuchet MS" w:hAnsi="Trebuchet MS"/>
          <w:lang w:val="ro-RO"/>
        </w:rPr>
        <w:t>â</w:t>
      </w:r>
      <w:r w:rsidRPr="00AC70E7">
        <w:rPr>
          <w:rFonts w:ascii="Trebuchet MS" w:hAnsi="Trebuchet MS"/>
          <w:lang w:val="ro-RO"/>
        </w:rPr>
        <w:t>t din punct de vedere constructiv, c</w:t>
      </w:r>
      <w:r w:rsidR="000903BC" w:rsidRPr="00AC70E7">
        <w:rPr>
          <w:rFonts w:ascii="Trebuchet MS" w:hAnsi="Trebuchet MS"/>
          <w:lang w:val="ro-RO"/>
        </w:rPr>
        <w:t>â</w:t>
      </w:r>
      <w:r w:rsidRPr="00AC70E7">
        <w:rPr>
          <w:rFonts w:ascii="Trebuchet MS" w:hAnsi="Trebuchet MS"/>
          <w:lang w:val="ro-RO"/>
        </w:rPr>
        <w:t xml:space="preserve">t </w:t>
      </w:r>
      <w:r w:rsidR="000903BC" w:rsidRPr="00AC70E7">
        <w:rPr>
          <w:rFonts w:ascii="Trebuchet MS" w:hAnsi="Trebuchet MS"/>
          <w:lang w:val="ro-RO"/>
        </w:rPr>
        <w:t>ș</w:t>
      </w:r>
      <w:r w:rsidRPr="00AC70E7">
        <w:rPr>
          <w:rFonts w:ascii="Trebuchet MS" w:hAnsi="Trebuchet MS"/>
          <w:lang w:val="ro-RO"/>
        </w:rPr>
        <w:t>i din punct de vedere func</w:t>
      </w:r>
      <w:r w:rsidR="000903BC" w:rsidRPr="00AC70E7">
        <w:rPr>
          <w:rFonts w:ascii="Trebuchet MS" w:hAnsi="Trebuchet MS"/>
          <w:lang w:val="ro-RO"/>
        </w:rPr>
        <w:t>ț</w:t>
      </w:r>
      <w:r w:rsidRPr="00AC70E7">
        <w:rPr>
          <w:rFonts w:ascii="Trebuchet MS" w:hAnsi="Trebuchet MS"/>
          <w:lang w:val="ro-RO"/>
        </w:rPr>
        <w:t xml:space="preserve">ional, vor fi reduse </w:t>
      </w:r>
      <w:r w:rsidR="000903BC" w:rsidRPr="00AC70E7">
        <w:rPr>
          <w:rFonts w:ascii="Trebuchet MS" w:hAnsi="Trebuchet MS"/>
          <w:lang w:val="ro-RO"/>
        </w:rPr>
        <w:t>ș</w:t>
      </w:r>
      <w:r w:rsidRPr="00AC70E7">
        <w:rPr>
          <w:rFonts w:ascii="Trebuchet MS" w:hAnsi="Trebuchet MS"/>
          <w:lang w:val="ro-RO"/>
        </w:rPr>
        <w:t>i nu vor avea o influen</w:t>
      </w:r>
      <w:r w:rsidR="000903BC" w:rsidRPr="00AC70E7">
        <w:rPr>
          <w:rFonts w:ascii="Trebuchet MS" w:hAnsi="Trebuchet MS"/>
          <w:lang w:val="ro-RO"/>
        </w:rPr>
        <w:t>ță</w:t>
      </w:r>
      <w:r w:rsidRPr="00AC70E7">
        <w:rPr>
          <w:rFonts w:ascii="Trebuchet MS" w:hAnsi="Trebuchet MS"/>
          <w:lang w:val="ro-RO"/>
        </w:rPr>
        <w:t xml:space="preserve"> semnificativ</w:t>
      </w:r>
      <w:r w:rsidR="000903BC" w:rsidRPr="00AC70E7">
        <w:rPr>
          <w:rFonts w:ascii="Trebuchet MS" w:hAnsi="Trebuchet MS"/>
          <w:lang w:val="ro-RO"/>
        </w:rPr>
        <w:t>ă</w:t>
      </w:r>
      <w:r w:rsidRPr="00AC70E7">
        <w:rPr>
          <w:rFonts w:ascii="Trebuchet MS" w:hAnsi="Trebuchet MS"/>
          <w:lang w:val="ro-RO"/>
        </w:rPr>
        <w:t xml:space="preserve"> asupra factorilor de mediu din zon</w:t>
      </w:r>
      <w:r w:rsidR="000903BC" w:rsidRPr="00AC70E7">
        <w:rPr>
          <w:rFonts w:ascii="Trebuchet MS" w:hAnsi="Trebuchet MS"/>
          <w:lang w:val="ro-RO"/>
        </w:rPr>
        <w:t>ă</w:t>
      </w:r>
      <w:r w:rsidRPr="00AC70E7">
        <w:rPr>
          <w:rFonts w:ascii="Trebuchet MS" w:hAnsi="Trebuchet MS"/>
          <w:lang w:val="ro-RO"/>
        </w:rPr>
        <w:t>.</w:t>
      </w:r>
    </w:p>
    <w:p w14:paraId="7DD9B3A6" w14:textId="2A09BC80" w:rsidR="00BD31FC" w:rsidRPr="00AC70E7" w:rsidRDefault="00BD31FC" w:rsidP="00BD31FC">
      <w:pPr>
        <w:pStyle w:val="Heading2"/>
        <w:ind w:left="360"/>
        <w:jc w:val="both"/>
        <w:rPr>
          <w:rFonts w:ascii="Trebuchet MS" w:hAnsi="Trebuchet MS"/>
          <w:lang w:val="ro-RO"/>
        </w:rPr>
      </w:pPr>
      <w:bookmarkStart w:id="55" w:name="_Toc135387123"/>
      <w:r w:rsidRPr="00AC70E7">
        <w:rPr>
          <w:rFonts w:ascii="Trebuchet MS" w:hAnsi="Trebuchet MS"/>
          <w:lang w:val="ro-RO"/>
        </w:rPr>
        <w:t>5.13. Probabilitatea impactului</w:t>
      </w:r>
      <w:bookmarkEnd w:id="55"/>
    </w:p>
    <w:p w14:paraId="2C688D9E" w14:textId="45A2E13F" w:rsidR="00F61FAB" w:rsidRPr="00AC70E7" w:rsidRDefault="00F61FAB" w:rsidP="00F82A4D">
      <w:pPr>
        <w:ind w:firstLine="720"/>
        <w:jc w:val="both"/>
        <w:rPr>
          <w:rFonts w:ascii="Trebuchet MS" w:hAnsi="Trebuchet MS"/>
          <w:lang w:val="ro-RO"/>
        </w:rPr>
      </w:pPr>
      <w:r w:rsidRPr="00AC70E7">
        <w:rPr>
          <w:rFonts w:ascii="Trebuchet MS" w:hAnsi="Trebuchet MS"/>
          <w:lang w:val="ro-RO"/>
        </w:rPr>
        <w:t xml:space="preserve">Posibilitatea de apariție a impactului asupra factorilor de mediu, în perioada de execuție, va avea caracter local. Probabilitatea unui impact semnificativ este redusă. Toate utilajele și echipamentele aferente prezentei investiții vor avea un grad ridicat de performanță care vor îndeplini toate cerințele de mediu aferente. </w:t>
      </w:r>
    </w:p>
    <w:p w14:paraId="420DA710" w14:textId="3B20B9BF" w:rsidR="00F61FAB" w:rsidRPr="00AC70E7" w:rsidRDefault="00F61FAB" w:rsidP="006B4800">
      <w:pPr>
        <w:ind w:firstLine="720"/>
        <w:jc w:val="both"/>
        <w:rPr>
          <w:rFonts w:ascii="Trebuchet MS" w:hAnsi="Trebuchet MS"/>
          <w:lang w:val="ro-RO"/>
        </w:rPr>
      </w:pPr>
      <w:r w:rsidRPr="00AC70E7">
        <w:rPr>
          <w:rFonts w:ascii="Trebuchet MS" w:hAnsi="Trebuchet MS"/>
          <w:lang w:val="ro-RO"/>
        </w:rPr>
        <w:t>În perioada de exploatare a proiectului este probabil să fie generat un impact asupra factorilor de mediu, însa acesta va fi diminuat prin măsurile de protecție a factorilor de mediu impuse.</w:t>
      </w:r>
    </w:p>
    <w:p w14:paraId="7182B02C" w14:textId="61DE545B" w:rsidR="00F61FAB" w:rsidRPr="00AC70E7" w:rsidRDefault="00F61FAB" w:rsidP="00F61FAB">
      <w:pPr>
        <w:pStyle w:val="Heading2"/>
        <w:ind w:left="360"/>
        <w:jc w:val="both"/>
        <w:rPr>
          <w:rFonts w:ascii="Trebuchet MS" w:hAnsi="Trebuchet MS"/>
          <w:lang w:val="ro-RO"/>
        </w:rPr>
      </w:pPr>
      <w:bookmarkStart w:id="56" w:name="_Toc135387124"/>
      <w:r w:rsidRPr="00AC70E7">
        <w:rPr>
          <w:rFonts w:ascii="Trebuchet MS" w:hAnsi="Trebuchet MS"/>
          <w:lang w:val="ro-RO"/>
        </w:rPr>
        <w:t>5.14. Durata, frecvență și reversibilitatea impactului</w:t>
      </w:r>
      <w:bookmarkEnd w:id="56"/>
    </w:p>
    <w:p w14:paraId="5C32AF0E" w14:textId="1F7EF639" w:rsidR="00F61FAB" w:rsidRPr="00AC70E7" w:rsidRDefault="00F61FAB" w:rsidP="006B4800">
      <w:pPr>
        <w:ind w:firstLine="720"/>
        <w:jc w:val="both"/>
        <w:rPr>
          <w:rFonts w:ascii="Trebuchet MS" w:hAnsi="Trebuchet MS"/>
          <w:lang w:val="ro-RO"/>
        </w:rPr>
      </w:pPr>
      <w:r w:rsidRPr="00AC70E7">
        <w:rPr>
          <w:rFonts w:ascii="Trebuchet MS" w:hAnsi="Trebuchet MS"/>
          <w:lang w:val="ro-RO"/>
        </w:rPr>
        <w:t>În perioada de execuție și de funcționare impactul potențial asupra populației și sănătății populației, solului, folosințelor și bunurillor materiale, calității și regimului calitativ al apei, calității aerului și climei, generarea de zgomot și vibrații, peisajului și mediului vizual, interacțiunilor prezintă următoarele caracteristici:</w:t>
      </w:r>
    </w:p>
    <w:p w14:paraId="1F729AFB" w14:textId="38AC9340" w:rsidR="00F61FAB" w:rsidRPr="00AC70E7" w:rsidRDefault="00F61FAB" w:rsidP="006B4800">
      <w:pPr>
        <w:ind w:firstLine="720"/>
        <w:jc w:val="both"/>
        <w:rPr>
          <w:rFonts w:ascii="Trebuchet MS" w:hAnsi="Trebuchet MS"/>
          <w:lang w:val="ro-RO"/>
        </w:rPr>
      </w:pPr>
      <w:r w:rsidRPr="00AC70E7">
        <w:rPr>
          <w:rFonts w:ascii="Trebuchet MS" w:hAnsi="Trebuchet MS"/>
          <w:lang w:val="ro-RO"/>
        </w:rPr>
        <w:t xml:space="preserve">În perioada de excuție: </w:t>
      </w:r>
    </w:p>
    <w:p w14:paraId="0AB0626F" w14:textId="6B0B1F7C" w:rsidR="00F61FAB" w:rsidRPr="00AC70E7" w:rsidRDefault="00F61FAB" w:rsidP="00F137E8">
      <w:pPr>
        <w:pStyle w:val="ListParagraph"/>
        <w:numPr>
          <w:ilvl w:val="0"/>
          <w:numId w:val="19"/>
        </w:numPr>
        <w:jc w:val="both"/>
        <w:rPr>
          <w:rFonts w:ascii="Trebuchet MS" w:hAnsi="Trebuchet MS"/>
          <w:lang w:val="ro-RO"/>
        </w:rPr>
      </w:pPr>
      <w:r w:rsidRPr="00AC70E7">
        <w:rPr>
          <w:rFonts w:ascii="Trebuchet MS" w:hAnsi="Trebuchet MS"/>
          <w:lang w:val="ro-RO"/>
        </w:rPr>
        <w:t>Durata impactului: impactul este de durat</w:t>
      </w:r>
      <w:r w:rsidR="00D76AFF" w:rsidRPr="00AC70E7">
        <w:rPr>
          <w:rFonts w:ascii="Trebuchet MS" w:hAnsi="Trebuchet MS"/>
          <w:lang w:val="ro-RO"/>
        </w:rPr>
        <w:t>ă</w:t>
      </w:r>
      <w:r w:rsidRPr="00AC70E7">
        <w:rPr>
          <w:rFonts w:ascii="Trebuchet MS" w:hAnsi="Trebuchet MS"/>
          <w:lang w:val="ro-RO"/>
        </w:rPr>
        <w:t xml:space="preserve"> determinat</w:t>
      </w:r>
      <w:r w:rsidR="00D76AFF" w:rsidRPr="00AC70E7">
        <w:rPr>
          <w:rFonts w:ascii="Trebuchet MS" w:hAnsi="Trebuchet MS"/>
          <w:lang w:val="ro-RO"/>
        </w:rPr>
        <w:t>ă</w:t>
      </w:r>
      <w:r w:rsidRPr="00AC70E7">
        <w:rPr>
          <w:rFonts w:ascii="Trebuchet MS" w:hAnsi="Trebuchet MS"/>
          <w:lang w:val="ro-RO"/>
        </w:rPr>
        <w:t>, pe perioada realiz</w:t>
      </w:r>
      <w:r w:rsidR="00D76AFF" w:rsidRPr="00AC70E7">
        <w:rPr>
          <w:rFonts w:ascii="Trebuchet MS" w:hAnsi="Trebuchet MS"/>
          <w:lang w:val="ro-RO"/>
        </w:rPr>
        <w:t>ă</w:t>
      </w:r>
      <w:r w:rsidRPr="00AC70E7">
        <w:rPr>
          <w:rFonts w:ascii="Trebuchet MS" w:hAnsi="Trebuchet MS"/>
          <w:lang w:val="ro-RO"/>
        </w:rPr>
        <w:t>rii lucr</w:t>
      </w:r>
      <w:r w:rsidR="00D76AFF" w:rsidRPr="00AC70E7">
        <w:rPr>
          <w:rFonts w:ascii="Trebuchet MS" w:hAnsi="Trebuchet MS"/>
          <w:lang w:val="ro-RO"/>
        </w:rPr>
        <w:t>ă</w:t>
      </w:r>
      <w:r w:rsidRPr="00AC70E7">
        <w:rPr>
          <w:rFonts w:ascii="Trebuchet MS" w:hAnsi="Trebuchet MS"/>
          <w:lang w:val="ro-RO"/>
        </w:rPr>
        <w:t>rilor de construc</w:t>
      </w:r>
      <w:r w:rsidR="00D76AFF" w:rsidRPr="00AC70E7">
        <w:rPr>
          <w:rFonts w:ascii="Trebuchet MS" w:hAnsi="Trebuchet MS"/>
          <w:lang w:val="ro-RO"/>
        </w:rPr>
        <w:t>ț</w:t>
      </w:r>
      <w:r w:rsidRPr="00AC70E7">
        <w:rPr>
          <w:rFonts w:ascii="Trebuchet MS" w:hAnsi="Trebuchet MS"/>
          <w:lang w:val="ro-RO"/>
        </w:rPr>
        <w:t>ie.</w:t>
      </w:r>
    </w:p>
    <w:p w14:paraId="2BBCE83C" w14:textId="4ECC98D5" w:rsidR="00F61FAB" w:rsidRPr="00AC70E7" w:rsidRDefault="00F61FAB" w:rsidP="00F137E8">
      <w:pPr>
        <w:pStyle w:val="ListParagraph"/>
        <w:numPr>
          <w:ilvl w:val="0"/>
          <w:numId w:val="19"/>
        </w:numPr>
        <w:jc w:val="both"/>
        <w:rPr>
          <w:rFonts w:ascii="Trebuchet MS" w:hAnsi="Trebuchet MS"/>
          <w:lang w:val="ro-RO"/>
        </w:rPr>
      </w:pPr>
      <w:r w:rsidRPr="00AC70E7">
        <w:rPr>
          <w:rFonts w:ascii="Trebuchet MS" w:hAnsi="Trebuchet MS"/>
          <w:lang w:val="ro-RO"/>
        </w:rPr>
        <w:t>Frecven</w:t>
      </w:r>
      <w:r w:rsidR="00D76AFF" w:rsidRPr="00AC70E7">
        <w:rPr>
          <w:rFonts w:ascii="Trebuchet MS" w:hAnsi="Trebuchet MS"/>
          <w:lang w:val="ro-RO"/>
        </w:rPr>
        <w:t>ț</w:t>
      </w:r>
      <w:r w:rsidRPr="00AC70E7">
        <w:rPr>
          <w:rFonts w:ascii="Trebuchet MS" w:hAnsi="Trebuchet MS"/>
          <w:lang w:val="ro-RO"/>
        </w:rPr>
        <w:t>a impactului: lucr</w:t>
      </w:r>
      <w:r w:rsidR="00D76AFF" w:rsidRPr="00AC70E7">
        <w:rPr>
          <w:rFonts w:ascii="Trebuchet MS" w:hAnsi="Trebuchet MS"/>
          <w:lang w:val="ro-RO"/>
        </w:rPr>
        <w:t>ă</w:t>
      </w:r>
      <w:r w:rsidRPr="00AC70E7">
        <w:rPr>
          <w:rFonts w:ascii="Trebuchet MS" w:hAnsi="Trebuchet MS"/>
          <w:lang w:val="ro-RO"/>
        </w:rPr>
        <w:t>rile de construc</w:t>
      </w:r>
      <w:r w:rsidR="00D76AFF" w:rsidRPr="00AC70E7">
        <w:rPr>
          <w:rFonts w:ascii="Trebuchet MS" w:hAnsi="Trebuchet MS"/>
          <w:lang w:val="ro-RO"/>
        </w:rPr>
        <w:t>ț</w:t>
      </w:r>
      <w:r w:rsidRPr="00AC70E7">
        <w:rPr>
          <w:rFonts w:ascii="Trebuchet MS" w:hAnsi="Trebuchet MS"/>
          <w:lang w:val="ro-RO"/>
        </w:rPr>
        <w:t xml:space="preserve">ie se vor derula </w:t>
      </w:r>
      <w:r w:rsidR="00D76AFF" w:rsidRPr="00AC70E7">
        <w:rPr>
          <w:rFonts w:ascii="Trebuchet MS" w:hAnsi="Trebuchet MS"/>
          <w:lang w:val="ro-RO"/>
        </w:rPr>
        <w:t>î</w:t>
      </w:r>
      <w:r w:rsidRPr="00AC70E7">
        <w:rPr>
          <w:rFonts w:ascii="Trebuchet MS" w:hAnsi="Trebuchet MS"/>
          <w:lang w:val="ro-RO"/>
        </w:rPr>
        <w:t>ntr-o etap</w:t>
      </w:r>
      <w:r w:rsidR="00D76AFF" w:rsidRPr="00AC70E7">
        <w:rPr>
          <w:rFonts w:ascii="Trebuchet MS" w:hAnsi="Trebuchet MS"/>
          <w:lang w:val="ro-RO"/>
        </w:rPr>
        <w:t>ă</w:t>
      </w:r>
      <w:r w:rsidRPr="00AC70E7">
        <w:rPr>
          <w:rFonts w:ascii="Trebuchet MS" w:hAnsi="Trebuchet MS"/>
          <w:lang w:val="ro-RO"/>
        </w:rPr>
        <w:t xml:space="preserve"> compact</w:t>
      </w:r>
      <w:r w:rsidR="00D76AFF" w:rsidRPr="00AC70E7">
        <w:rPr>
          <w:rFonts w:ascii="Trebuchet MS" w:hAnsi="Trebuchet MS"/>
          <w:lang w:val="ro-RO"/>
        </w:rPr>
        <w:t>ă</w:t>
      </w:r>
      <w:r w:rsidRPr="00AC70E7">
        <w:rPr>
          <w:rFonts w:ascii="Trebuchet MS" w:hAnsi="Trebuchet MS"/>
          <w:lang w:val="ro-RO"/>
        </w:rPr>
        <w:t xml:space="preserve"> a c</w:t>
      </w:r>
      <w:r w:rsidR="00D76AFF" w:rsidRPr="00AC70E7">
        <w:rPr>
          <w:rFonts w:ascii="Trebuchet MS" w:hAnsi="Trebuchet MS"/>
          <w:lang w:val="ro-RO"/>
        </w:rPr>
        <w:t>ăr</w:t>
      </w:r>
      <w:r w:rsidRPr="00AC70E7">
        <w:rPr>
          <w:rFonts w:ascii="Trebuchet MS" w:hAnsi="Trebuchet MS"/>
          <w:lang w:val="ro-RO"/>
        </w:rPr>
        <w:t>ei durat</w:t>
      </w:r>
      <w:r w:rsidR="00D76AFF" w:rsidRPr="00AC70E7">
        <w:rPr>
          <w:rFonts w:ascii="Trebuchet MS" w:hAnsi="Trebuchet MS"/>
          <w:lang w:val="ro-RO"/>
        </w:rPr>
        <w:t>ă</w:t>
      </w:r>
      <w:r w:rsidRPr="00AC70E7">
        <w:rPr>
          <w:rFonts w:ascii="Trebuchet MS" w:hAnsi="Trebuchet MS"/>
          <w:lang w:val="ro-RO"/>
        </w:rPr>
        <w:t xml:space="preserve"> este precizat</w:t>
      </w:r>
      <w:r w:rsidR="00D76AFF" w:rsidRPr="00AC70E7">
        <w:rPr>
          <w:rFonts w:ascii="Trebuchet MS" w:hAnsi="Trebuchet MS"/>
          <w:lang w:val="ro-RO"/>
        </w:rPr>
        <w:t>ă</w:t>
      </w:r>
      <w:r w:rsidRPr="00AC70E7">
        <w:rPr>
          <w:rFonts w:ascii="Trebuchet MS" w:hAnsi="Trebuchet MS"/>
          <w:lang w:val="ro-RO"/>
        </w:rPr>
        <w:t xml:space="preserve"> </w:t>
      </w:r>
      <w:r w:rsidR="00D76AFF" w:rsidRPr="00AC70E7">
        <w:rPr>
          <w:rFonts w:ascii="Trebuchet MS" w:hAnsi="Trebuchet MS"/>
          <w:lang w:val="ro-RO"/>
        </w:rPr>
        <w:t>î</w:t>
      </w:r>
      <w:r w:rsidRPr="00AC70E7">
        <w:rPr>
          <w:rFonts w:ascii="Trebuchet MS" w:hAnsi="Trebuchet MS"/>
          <w:lang w:val="ro-RO"/>
        </w:rPr>
        <w:t>n studiul de fezabilitate</w:t>
      </w:r>
    </w:p>
    <w:p w14:paraId="09260A36" w14:textId="77777777" w:rsidR="00F61FAB" w:rsidRPr="00AC70E7" w:rsidRDefault="00F61FAB" w:rsidP="00F137E8">
      <w:pPr>
        <w:pStyle w:val="ListParagraph"/>
        <w:numPr>
          <w:ilvl w:val="0"/>
          <w:numId w:val="19"/>
        </w:numPr>
        <w:jc w:val="both"/>
        <w:rPr>
          <w:rFonts w:ascii="Trebuchet MS" w:hAnsi="Trebuchet MS"/>
          <w:lang w:val="ro-RO"/>
        </w:rPr>
      </w:pPr>
      <w:r w:rsidRPr="00AC70E7">
        <w:rPr>
          <w:rFonts w:ascii="Trebuchet MS" w:hAnsi="Trebuchet MS"/>
          <w:lang w:val="ro-RO"/>
        </w:rPr>
        <w:t xml:space="preserve">Reversibilitatea impactului: </w:t>
      </w:r>
    </w:p>
    <w:p w14:paraId="136266E0" w14:textId="1ED8F035" w:rsidR="00F61FAB" w:rsidRPr="00AC70E7" w:rsidRDefault="00F61FAB" w:rsidP="00F61FAB">
      <w:pPr>
        <w:ind w:firstLine="720"/>
        <w:jc w:val="both"/>
        <w:rPr>
          <w:rFonts w:ascii="Trebuchet MS" w:hAnsi="Trebuchet MS"/>
          <w:lang w:val="ro-RO"/>
        </w:rPr>
      </w:pPr>
      <w:r w:rsidRPr="00AC70E7">
        <w:rPr>
          <w:rFonts w:ascii="Trebuchet MS" w:hAnsi="Trebuchet MS"/>
          <w:lang w:val="ro-RO"/>
        </w:rPr>
        <w:t xml:space="preserve">Impactul este reversibil, </w:t>
      </w:r>
      <w:r w:rsidR="00D76AFF" w:rsidRPr="00AC70E7">
        <w:rPr>
          <w:rFonts w:ascii="Trebuchet MS" w:hAnsi="Trebuchet MS"/>
          <w:lang w:val="ro-RO"/>
        </w:rPr>
        <w:t>î</w:t>
      </w:r>
      <w:r w:rsidRPr="00AC70E7">
        <w:rPr>
          <w:rFonts w:ascii="Trebuchet MS" w:hAnsi="Trebuchet MS"/>
          <w:lang w:val="ro-RO"/>
        </w:rPr>
        <w:t>ntrucat ulterior finaliz</w:t>
      </w:r>
      <w:r w:rsidR="00D76AFF" w:rsidRPr="00AC70E7">
        <w:rPr>
          <w:rFonts w:ascii="Trebuchet MS" w:hAnsi="Trebuchet MS"/>
          <w:lang w:val="ro-RO"/>
        </w:rPr>
        <w:t>ă</w:t>
      </w:r>
      <w:r w:rsidRPr="00AC70E7">
        <w:rPr>
          <w:rFonts w:ascii="Trebuchet MS" w:hAnsi="Trebuchet MS"/>
          <w:lang w:val="ro-RO"/>
        </w:rPr>
        <w:t>rii lucr</w:t>
      </w:r>
      <w:r w:rsidR="00D76AFF" w:rsidRPr="00AC70E7">
        <w:rPr>
          <w:rFonts w:ascii="Trebuchet MS" w:hAnsi="Trebuchet MS"/>
          <w:lang w:val="ro-RO"/>
        </w:rPr>
        <w:t>ă</w:t>
      </w:r>
      <w:r w:rsidRPr="00AC70E7">
        <w:rPr>
          <w:rFonts w:ascii="Trebuchet MS" w:hAnsi="Trebuchet MS"/>
          <w:lang w:val="ro-RO"/>
        </w:rPr>
        <w:t>rilor de execu</w:t>
      </w:r>
      <w:r w:rsidR="00D76AFF" w:rsidRPr="00AC70E7">
        <w:rPr>
          <w:rFonts w:ascii="Trebuchet MS" w:hAnsi="Trebuchet MS"/>
          <w:lang w:val="ro-RO"/>
        </w:rPr>
        <w:t>ț</w:t>
      </w:r>
      <w:r w:rsidRPr="00AC70E7">
        <w:rPr>
          <w:rFonts w:ascii="Trebuchet MS" w:hAnsi="Trebuchet MS"/>
          <w:lang w:val="ro-RO"/>
        </w:rPr>
        <w:t>ie, vor fi efectuate lucr</w:t>
      </w:r>
      <w:r w:rsidR="00D76AFF" w:rsidRPr="00AC70E7">
        <w:rPr>
          <w:rFonts w:ascii="Trebuchet MS" w:hAnsi="Trebuchet MS"/>
          <w:lang w:val="ro-RO"/>
        </w:rPr>
        <w:t>ă</w:t>
      </w:r>
      <w:r w:rsidRPr="00AC70E7">
        <w:rPr>
          <w:rFonts w:ascii="Trebuchet MS" w:hAnsi="Trebuchet MS"/>
          <w:lang w:val="ro-RO"/>
        </w:rPr>
        <w:t>ri specifice de redare a amplasamentului la starea ini</w:t>
      </w:r>
      <w:r w:rsidR="00D76AFF" w:rsidRPr="00AC70E7">
        <w:rPr>
          <w:rFonts w:ascii="Trebuchet MS" w:hAnsi="Trebuchet MS"/>
          <w:lang w:val="ro-RO"/>
        </w:rPr>
        <w:t>ț</w:t>
      </w:r>
      <w:r w:rsidRPr="00AC70E7">
        <w:rPr>
          <w:rFonts w:ascii="Trebuchet MS" w:hAnsi="Trebuchet MS"/>
          <w:lang w:val="ro-RO"/>
        </w:rPr>
        <w:t>ial</w:t>
      </w:r>
      <w:r w:rsidR="00D76AFF" w:rsidRPr="00AC70E7">
        <w:rPr>
          <w:rFonts w:ascii="Trebuchet MS" w:hAnsi="Trebuchet MS"/>
          <w:lang w:val="ro-RO"/>
        </w:rPr>
        <w:t>ă</w:t>
      </w:r>
      <w:r w:rsidRPr="00AC70E7">
        <w:rPr>
          <w:rFonts w:ascii="Trebuchet MS" w:hAnsi="Trebuchet MS"/>
          <w:lang w:val="ro-RO"/>
        </w:rPr>
        <w:t xml:space="preserve">, </w:t>
      </w:r>
      <w:r w:rsidR="00D76AFF" w:rsidRPr="00AC70E7">
        <w:rPr>
          <w:rFonts w:ascii="Trebuchet MS" w:hAnsi="Trebuchet MS"/>
          <w:lang w:val="ro-RO"/>
        </w:rPr>
        <w:t>ș</w:t>
      </w:r>
      <w:r w:rsidRPr="00AC70E7">
        <w:rPr>
          <w:rFonts w:ascii="Trebuchet MS" w:hAnsi="Trebuchet MS"/>
          <w:lang w:val="ro-RO"/>
        </w:rPr>
        <w:t>i anume: evacuarea organiz</w:t>
      </w:r>
      <w:r w:rsidR="00D76AFF" w:rsidRPr="00AC70E7">
        <w:rPr>
          <w:rFonts w:ascii="Trebuchet MS" w:hAnsi="Trebuchet MS"/>
          <w:lang w:val="ro-RO"/>
        </w:rPr>
        <w:t>ă</w:t>
      </w:r>
      <w:r w:rsidRPr="00AC70E7">
        <w:rPr>
          <w:rFonts w:ascii="Trebuchet MS" w:hAnsi="Trebuchet MS"/>
          <w:lang w:val="ro-RO"/>
        </w:rPr>
        <w:t xml:space="preserve">rii de </w:t>
      </w:r>
      <w:r w:rsidR="00D76AFF" w:rsidRPr="00AC70E7">
        <w:rPr>
          <w:rFonts w:ascii="Trebuchet MS" w:hAnsi="Trebuchet MS"/>
          <w:lang w:val="ro-RO"/>
        </w:rPr>
        <w:t>ș</w:t>
      </w:r>
      <w:r w:rsidRPr="00AC70E7">
        <w:rPr>
          <w:rFonts w:ascii="Trebuchet MS" w:hAnsi="Trebuchet MS"/>
          <w:lang w:val="ro-RO"/>
        </w:rPr>
        <w:t>antier (utilajele, instala</w:t>
      </w:r>
      <w:r w:rsidR="00D76AFF" w:rsidRPr="00AC70E7">
        <w:rPr>
          <w:rFonts w:ascii="Trebuchet MS" w:hAnsi="Trebuchet MS"/>
          <w:lang w:val="ro-RO"/>
        </w:rPr>
        <w:t>ț</w:t>
      </w:r>
      <w:r w:rsidRPr="00AC70E7">
        <w:rPr>
          <w:rFonts w:ascii="Trebuchet MS" w:hAnsi="Trebuchet MS"/>
          <w:lang w:val="ro-RO"/>
        </w:rPr>
        <w:t xml:space="preserve">iile </w:t>
      </w:r>
      <w:r w:rsidR="00D76AFF" w:rsidRPr="00AC70E7">
        <w:rPr>
          <w:rFonts w:ascii="Trebuchet MS" w:hAnsi="Trebuchet MS"/>
          <w:lang w:val="ro-RO"/>
        </w:rPr>
        <w:t>ș</w:t>
      </w:r>
      <w:r w:rsidRPr="00AC70E7">
        <w:rPr>
          <w:rFonts w:ascii="Trebuchet MS" w:hAnsi="Trebuchet MS"/>
          <w:lang w:val="ro-RO"/>
        </w:rPr>
        <w:t>i autovehiculele de construc</w:t>
      </w:r>
      <w:r w:rsidR="00D76AFF" w:rsidRPr="00AC70E7">
        <w:rPr>
          <w:rFonts w:ascii="Trebuchet MS" w:hAnsi="Trebuchet MS"/>
          <w:lang w:val="ro-RO"/>
        </w:rPr>
        <w:t>ț</w:t>
      </w:r>
      <w:r w:rsidRPr="00AC70E7">
        <w:rPr>
          <w:rFonts w:ascii="Trebuchet MS" w:hAnsi="Trebuchet MS"/>
          <w:lang w:val="ro-RO"/>
        </w:rPr>
        <w:t>ie, depozitele temporare, toaletele ecologice); cur</w:t>
      </w:r>
      <w:r w:rsidR="00D76AFF" w:rsidRPr="00AC70E7">
        <w:rPr>
          <w:rFonts w:ascii="Trebuchet MS" w:hAnsi="Trebuchet MS"/>
          <w:lang w:val="ro-RO"/>
        </w:rPr>
        <w:t>ăț</w:t>
      </w:r>
      <w:r w:rsidRPr="00AC70E7">
        <w:rPr>
          <w:rFonts w:ascii="Trebuchet MS" w:hAnsi="Trebuchet MS"/>
          <w:lang w:val="ro-RO"/>
        </w:rPr>
        <w:t>area terenului de p</w:t>
      </w:r>
      <w:r w:rsidR="00D76AFF" w:rsidRPr="00AC70E7">
        <w:rPr>
          <w:rFonts w:ascii="Trebuchet MS" w:hAnsi="Trebuchet MS"/>
          <w:lang w:val="ro-RO"/>
        </w:rPr>
        <w:t>ă</w:t>
      </w:r>
      <w:r w:rsidRPr="00AC70E7">
        <w:rPr>
          <w:rFonts w:ascii="Trebuchet MS" w:hAnsi="Trebuchet MS"/>
          <w:lang w:val="ro-RO"/>
        </w:rPr>
        <w:t>m</w:t>
      </w:r>
      <w:r w:rsidR="00D76AFF" w:rsidRPr="00AC70E7">
        <w:rPr>
          <w:rFonts w:ascii="Trebuchet MS" w:hAnsi="Trebuchet MS"/>
          <w:lang w:val="ro-RO"/>
        </w:rPr>
        <w:t>â</w:t>
      </w:r>
      <w:r w:rsidRPr="00AC70E7">
        <w:rPr>
          <w:rFonts w:ascii="Trebuchet MS" w:hAnsi="Trebuchet MS"/>
          <w:lang w:val="ro-RO"/>
        </w:rPr>
        <w:t xml:space="preserve">nt, nisip </w:t>
      </w:r>
      <w:r w:rsidR="00D76AFF" w:rsidRPr="00AC70E7">
        <w:rPr>
          <w:rFonts w:ascii="Trebuchet MS" w:hAnsi="Trebuchet MS"/>
          <w:lang w:val="ro-RO"/>
        </w:rPr>
        <w:t>ș</w:t>
      </w:r>
      <w:r w:rsidRPr="00AC70E7">
        <w:rPr>
          <w:rFonts w:ascii="Trebuchet MS" w:hAnsi="Trebuchet MS"/>
          <w:lang w:val="ro-RO"/>
        </w:rPr>
        <w:t xml:space="preserve">i trasportarea </w:t>
      </w:r>
      <w:r w:rsidR="00D76AFF" w:rsidRPr="00AC70E7">
        <w:rPr>
          <w:rFonts w:ascii="Trebuchet MS" w:hAnsi="Trebuchet MS"/>
          <w:lang w:val="ro-RO"/>
        </w:rPr>
        <w:t>î</w:t>
      </w:r>
      <w:r w:rsidRPr="00AC70E7">
        <w:rPr>
          <w:rFonts w:ascii="Trebuchet MS" w:hAnsi="Trebuchet MS"/>
          <w:lang w:val="ro-RO"/>
        </w:rPr>
        <w:t>n zona indicat</w:t>
      </w:r>
      <w:r w:rsidR="00D76AFF" w:rsidRPr="00AC70E7">
        <w:rPr>
          <w:rFonts w:ascii="Trebuchet MS" w:hAnsi="Trebuchet MS"/>
          <w:lang w:val="ro-RO"/>
        </w:rPr>
        <w:t>ă</w:t>
      </w:r>
      <w:r w:rsidRPr="00AC70E7">
        <w:rPr>
          <w:rFonts w:ascii="Trebuchet MS" w:hAnsi="Trebuchet MS"/>
          <w:lang w:val="ro-RO"/>
        </w:rPr>
        <w:t xml:space="preserve"> de c</w:t>
      </w:r>
      <w:r w:rsidR="00D76AFF" w:rsidRPr="00AC70E7">
        <w:rPr>
          <w:rFonts w:ascii="Trebuchet MS" w:hAnsi="Trebuchet MS"/>
          <w:lang w:val="ro-RO"/>
        </w:rPr>
        <w:t>ă</w:t>
      </w:r>
      <w:r w:rsidRPr="00AC70E7">
        <w:rPr>
          <w:rFonts w:ascii="Trebuchet MS" w:hAnsi="Trebuchet MS"/>
          <w:lang w:val="ro-RO"/>
        </w:rPr>
        <w:t>tre beneficiar; eliminarea de</w:t>
      </w:r>
      <w:r w:rsidR="00D76AFF" w:rsidRPr="00AC70E7">
        <w:rPr>
          <w:rFonts w:ascii="Trebuchet MS" w:hAnsi="Trebuchet MS"/>
          <w:lang w:val="ro-RO"/>
        </w:rPr>
        <w:t>ș</w:t>
      </w:r>
      <w:r w:rsidRPr="00AC70E7">
        <w:rPr>
          <w:rFonts w:ascii="Trebuchet MS" w:hAnsi="Trebuchet MS"/>
          <w:lang w:val="ro-RO"/>
        </w:rPr>
        <w:t>eurilor generate de an</w:t>
      </w:r>
      <w:r w:rsidRPr="002C2E10">
        <w:rPr>
          <w:rFonts w:ascii="Trebuchet MS" w:hAnsi="Trebuchet MS"/>
          <w:lang w:val="ro-RO"/>
        </w:rPr>
        <w:t>gaja</w:t>
      </w:r>
      <w:r w:rsidR="00D76AFF" w:rsidRPr="002C2E10">
        <w:rPr>
          <w:rFonts w:ascii="Trebuchet MS" w:hAnsi="Trebuchet MS"/>
          <w:lang w:val="ro-RO"/>
        </w:rPr>
        <w:t>ț</w:t>
      </w:r>
      <w:r w:rsidRPr="002C2E10">
        <w:rPr>
          <w:rFonts w:ascii="Trebuchet MS" w:hAnsi="Trebuchet MS"/>
          <w:lang w:val="ro-RO"/>
        </w:rPr>
        <w:t xml:space="preserve">ii de pe </w:t>
      </w:r>
      <w:r w:rsidR="00D76AFF" w:rsidRPr="002C2E10">
        <w:rPr>
          <w:rFonts w:ascii="Trebuchet MS" w:hAnsi="Trebuchet MS"/>
          <w:lang w:val="ro-RO"/>
        </w:rPr>
        <w:t>ș</w:t>
      </w:r>
      <w:r w:rsidRPr="002C2E10">
        <w:rPr>
          <w:rFonts w:ascii="Trebuchet MS" w:hAnsi="Trebuchet MS"/>
          <w:lang w:val="ro-RO"/>
        </w:rPr>
        <w:t xml:space="preserve">antier </w:t>
      </w:r>
      <w:r w:rsidR="00D76AFF" w:rsidRPr="002C2E10">
        <w:rPr>
          <w:rFonts w:ascii="Trebuchet MS" w:hAnsi="Trebuchet MS"/>
          <w:lang w:val="ro-RO"/>
        </w:rPr>
        <w:t>ș</w:t>
      </w:r>
      <w:r w:rsidRPr="002C2E10">
        <w:rPr>
          <w:rFonts w:ascii="Trebuchet MS" w:hAnsi="Trebuchet MS"/>
          <w:lang w:val="ro-RO"/>
        </w:rPr>
        <w:t>i de</w:t>
      </w:r>
      <w:r w:rsidR="00D76AFF" w:rsidRPr="002C2E10">
        <w:rPr>
          <w:rFonts w:ascii="Trebuchet MS" w:hAnsi="Trebuchet MS"/>
          <w:lang w:val="ro-RO"/>
        </w:rPr>
        <w:t>ș</w:t>
      </w:r>
      <w:r w:rsidRPr="002C2E10">
        <w:rPr>
          <w:rFonts w:ascii="Trebuchet MS" w:hAnsi="Trebuchet MS"/>
          <w:lang w:val="ro-RO"/>
        </w:rPr>
        <w:t>eurile de ambalaje rezultate de la materialele de construc</w:t>
      </w:r>
      <w:r w:rsidR="00D76AFF" w:rsidRPr="002C2E10">
        <w:rPr>
          <w:rFonts w:ascii="Trebuchet MS" w:hAnsi="Trebuchet MS"/>
          <w:lang w:val="ro-RO"/>
        </w:rPr>
        <w:t>ț</w:t>
      </w:r>
      <w:r w:rsidRPr="002C2E10">
        <w:rPr>
          <w:rFonts w:ascii="Trebuchet MS" w:hAnsi="Trebuchet MS"/>
          <w:lang w:val="ro-RO"/>
        </w:rPr>
        <w:t>ii utilizate</w:t>
      </w:r>
      <w:r w:rsidR="009F5602" w:rsidRPr="002C2E10">
        <w:rPr>
          <w:rFonts w:ascii="Trebuchet MS" w:hAnsi="Trebuchet MS"/>
          <w:lang w:val="ro-RO"/>
        </w:rPr>
        <w:t>, plantarea a cel puțin un număr dublu de arbori față de cei scoși.</w:t>
      </w:r>
    </w:p>
    <w:p w14:paraId="41116E20" w14:textId="0808715E" w:rsidR="00F61FAB" w:rsidRPr="00AC70E7" w:rsidRDefault="00F61FAB" w:rsidP="006B4800">
      <w:pPr>
        <w:ind w:firstLine="720"/>
        <w:jc w:val="both"/>
        <w:rPr>
          <w:rFonts w:ascii="Trebuchet MS" w:hAnsi="Trebuchet MS"/>
          <w:lang w:val="ro-RO"/>
        </w:rPr>
      </w:pPr>
      <w:r w:rsidRPr="00AC70E7">
        <w:rPr>
          <w:rFonts w:ascii="Trebuchet MS" w:hAnsi="Trebuchet MS"/>
          <w:lang w:val="ro-RO"/>
        </w:rPr>
        <w:t>M</w:t>
      </w:r>
      <w:r w:rsidR="00D76AFF" w:rsidRPr="00AC70E7">
        <w:rPr>
          <w:rFonts w:ascii="Trebuchet MS" w:hAnsi="Trebuchet MS"/>
          <w:lang w:val="ro-RO"/>
        </w:rPr>
        <w:t>ă</w:t>
      </w:r>
      <w:r w:rsidRPr="00AC70E7">
        <w:rPr>
          <w:rFonts w:ascii="Trebuchet MS" w:hAnsi="Trebuchet MS"/>
          <w:lang w:val="ro-RO"/>
        </w:rPr>
        <w:t xml:space="preserve">surile </w:t>
      </w:r>
      <w:r w:rsidR="00D76AFF" w:rsidRPr="00AC70E7">
        <w:rPr>
          <w:rFonts w:ascii="Trebuchet MS" w:hAnsi="Trebuchet MS"/>
          <w:lang w:val="ro-RO"/>
        </w:rPr>
        <w:t>î</w:t>
      </w:r>
      <w:r w:rsidRPr="00AC70E7">
        <w:rPr>
          <w:rFonts w:ascii="Trebuchet MS" w:hAnsi="Trebuchet MS"/>
          <w:lang w:val="ro-RO"/>
        </w:rPr>
        <w:t>ntreprinse cu scopul evit</w:t>
      </w:r>
      <w:r w:rsidR="00D76AFF" w:rsidRPr="00AC70E7">
        <w:rPr>
          <w:rFonts w:ascii="Trebuchet MS" w:hAnsi="Trebuchet MS"/>
          <w:lang w:val="ro-RO"/>
        </w:rPr>
        <w:t>ă</w:t>
      </w:r>
      <w:r w:rsidRPr="00AC70E7">
        <w:rPr>
          <w:rFonts w:ascii="Trebuchet MS" w:hAnsi="Trebuchet MS"/>
          <w:lang w:val="ro-RO"/>
        </w:rPr>
        <w:t>rii unor situa</w:t>
      </w:r>
      <w:r w:rsidR="00D76AFF" w:rsidRPr="00AC70E7">
        <w:rPr>
          <w:rFonts w:ascii="Trebuchet MS" w:hAnsi="Trebuchet MS"/>
          <w:lang w:val="ro-RO"/>
        </w:rPr>
        <w:t>ț</w:t>
      </w:r>
      <w:r w:rsidRPr="00AC70E7">
        <w:rPr>
          <w:rFonts w:ascii="Trebuchet MS" w:hAnsi="Trebuchet MS"/>
          <w:lang w:val="ro-RO"/>
        </w:rPr>
        <w:t xml:space="preserve">ii accidentale vor </w:t>
      </w:r>
      <w:r w:rsidR="00D76AFF" w:rsidRPr="00AC70E7">
        <w:rPr>
          <w:rFonts w:ascii="Trebuchet MS" w:hAnsi="Trebuchet MS"/>
          <w:lang w:val="ro-RO"/>
        </w:rPr>
        <w:t>î</w:t>
      </w:r>
      <w:r w:rsidRPr="00AC70E7">
        <w:rPr>
          <w:rFonts w:ascii="Trebuchet MS" w:hAnsi="Trebuchet MS"/>
          <w:lang w:val="ro-RO"/>
        </w:rPr>
        <w:t>mpiedica producerea unui impact ireversibil asupra factorilor de mediu.</w:t>
      </w:r>
    </w:p>
    <w:p w14:paraId="54BA97CB" w14:textId="20FCDE21" w:rsidR="00F61FAB" w:rsidRPr="00AC70E7" w:rsidRDefault="00D76AFF" w:rsidP="00F61FAB">
      <w:pPr>
        <w:ind w:firstLine="360"/>
        <w:jc w:val="both"/>
        <w:rPr>
          <w:rFonts w:ascii="Trebuchet MS" w:hAnsi="Trebuchet MS"/>
          <w:lang w:val="ro-RO"/>
        </w:rPr>
      </w:pPr>
      <w:r w:rsidRPr="00AC70E7">
        <w:rPr>
          <w:rFonts w:ascii="Trebuchet MS" w:hAnsi="Trebuchet MS"/>
          <w:lang w:val="ro-RO"/>
        </w:rPr>
        <w:t>Î</w:t>
      </w:r>
      <w:r w:rsidR="00F61FAB" w:rsidRPr="00AC70E7">
        <w:rPr>
          <w:rFonts w:ascii="Trebuchet MS" w:hAnsi="Trebuchet MS"/>
          <w:lang w:val="ro-RO"/>
        </w:rPr>
        <w:t>n perioada de func</w:t>
      </w:r>
      <w:r w:rsidRPr="00AC70E7">
        <w:rPr>
          <w:rFonts w:ascii="Trebuchet MS" w:hAnsi="Trebuchet MS"/>
          <w:lang w:val="ro-RO"/>
        </w:rPr>
        <w:t>ț</w:t>
      </w:r>
      <w:r w:rsidR="00F61FAB" w:rsidRPr="00AC70E7">
        <w:rPr>
          <w:rFonts w:ascii="Trebuchet MS" w:hAnsi="Trebuchet MS"/>
          <w:lang w:val="ro-RO"/>
        </w:rPr>
        <w:t xml:space="preserve">ionare: </w:t>
      </w:r>
    </w:p>
    <w:p w14:paraId="155E1C3E" w14:textId="24B19E93" w:rsidR="00F61FAB" w:rsidRPr="00AC70E7" w:rsidRDefault="00F61FAB" w:rsidP="00E3689F">
      <w:pPr>
        <w:pStyle w:val="ListParagraph"/>
        <w:numPr>
          <w:ilvl w:val="0"/>
          <w:numId w:val="20"/>
        </w:numPr>
        <w:ind w:left="990" w:hanging="270"/>
        <w:jc w:val="both"/>
        <w:rPr>
          <w:rFonts w:ascii="Trebuchet MS" w:hAnsi="Trebuchet MS"/>
          <w:lang w:val="ro-RO"/>
        </w:rPr>
      </w:pPr>
      <w:r w:rsidRPr="00AC70E7">
        <w:rPr>
          <w:rFonts w:ascii="Trebuchet MS" w:hAnsi="Trebuchet MS"/>
          <w:lang w:val="ro-RO"/>
        </w:rPr>
        <w:t>Durata impactului: impactul este generat pe durata de func</w:t>
      </w:r>
      <w:r w:rsidR="00D76AFF" w:rsidRPr="00AC70E7">
        <w:rPr>
          <w:rFonts w:ascii="Trebuchet MS" w:hAnsi="Trebuchet MS"/>
          <w:lang w:val="ro-RO"/>
        </w:rPr>
        <w:t>ț</w:t>
      </w:r>
      <w:r w:rsidRPr="00AC70E7">
        <w:rPr>
          <w:rFonts w:ascii="Trebuchet MS" w:hAnsi="Trebuchet MS"/>
          <w:lang w:val="ro-RO"/>
        </w:rPr>
        <w:t>ionare a activit</w:t>
      </w:r>
      <w:r w:rsidR="00D76AFF" w:rsidRPr="00AC70E7">
        <w:rPr>
          <w:rFonts w:ascii="Trebuchet MS" w:hAnsi="Trebuchet MS"/>
          <w:lang w:val="ro-RO"/>
        </w:rPr>
        <w:t>ăț</w:t>
      </w:r>
      <w:r w:rsidRPr="00AC70E7">
        <w:rPr>
          <w:rFonts w:ascii="Trebuchet MS" w:hAnsi="Trebuchet MS"/>
          <w:lang w:val="ro-RO"/>
        </w:rPr>
        <w:t xml:space="preserve">ii; </w:t>
      </w:r>
    </w:p>
    <w:p w14:paraId="566E33AA" w14:textId="0E68EDC9" w:rsidR="00F61FAB" w:rsidRPr="00AC70E7" w:rsidRDefault="00F61FAB" w:rsidP="00E3689F">
      <w:pPr>
        <w:pStyle w:val="ListParagraph"/>
        <w:numPr>
          <w:ilvl w:val="0"/>
          <w:numId w:val="20"/>
        </w:numPr>
        <w:ind w:left="990" w:hanging="270"/>
        <w:jc w:val="both"/>
        <w:rPr>
          <w:rFonts w:ascii="Trebuchet MS" w:hAnsi="Trebuchet MS"/>
          <w:lang w:val="ro-RO"/>
        </w:rPr>
      </w:pPr>
      <w:r w:rsidRPr="00AC70E7">
        <w:rPr>
          <w:rFonts w:ascii="Trebuchet MS" w:hAnsi="Trebuchet MS"/>
          <w:lang w:val="ro-RO"/>
        </w:rPr>
        <w:t>Frecven</w:t>
      </w:r>
      <w:r w:rsidR="00D76AFF" w:rsidRPr="00AC70E7">
        <w:rPr>
          <w:rFonts w:ascii="Trebuchet MS" w:hAnsi="Trebuchet MS"/>
          <w:lang w:val="ro-RO"/>
        </w:rPr>
        <w:t>ț</w:t>
      </w:r>
      <w:r w:rsidRPr="00AC70E7">
        <w:rPr>
          <w:rFonts w:ascii="Trebuchet MS" w:hAnsi="Trebuchet MS"/>
          <w:lang w:val="ro-RO"/>
        </w:rPr>
        <w:t>a impactului: constant</w:t>
      </w:r>
      <w:r w:rsidR="00D76AFF" w:rsidRPr="00AC70E7">
        <w:rPr>
          <w:rFonts w:ascii="Trebuchet MS" w:hAnsi="Trebuchet MS"/>
          <w:lang w:val="ro-RO"/>
        </w:rPr>
        <w:t>ă</w:t>
      </w:r>
      <w:r w:rsidRPr="00AC70E7">
        <w:rPr>
          <w:rFonts w:ascii="Trebuchet MS" w:hAnsi="Trebuchet MS"/>
          <w:lang w:val="ro-RO"/>
        </w:rPr>
        <w:t>, ca urmare a previzionarii unei activit</w:t>
      </w:r>
      <w:r w:rsidR="00D76AFF" w:rsidRPr="00AC70E7">
        <w:rPr>
          <w:rFonts w:ascii="Trebuchet MS" w:hAnsi="Trebuchet MS"/>
          <w:lang w:val="ro-RO"/>
        </w:rPr>
        <w:t>ă</w:t>
      </w:r>
      <w:r w:rsidRPr="00AC70E7">
        <w:rPr>
          <w:rFonts w:ascii="Trebuchet MS" w:hAnsi="Trebuchet MS"/>
          <w:lang w:val="ro-RO"/>
        </w:rPr>
        <w:t>ti continue;</w:t>
      </w:r>
    </w:p>
    <w:p w14:paraId="5CC0E2FD" w14:textId="77777777" w:rsidR="00F61FAB" w:rsidRPr="00AC70E7" w:rsidRDefault="00F61FAB" w:rsidP="00E3689F">
      <w:pPr>
        <w:pStyle w:val="ListParagraph"/>
        <w:numPr>
          <w:ilvl w:val="0"/>
          <w:numId w:val="20"/>
        </w:numPr>
        <w:ind w:left="990" w:hanging="270"/>
        <w:jc w:val="both"/>
        <w:rPr>
          <w:rFonts w:ascii="Trebuchet MS" w:hAnsi="Trebuchet MS"/>
          <w:lang w:val="ro-RO"/>
        </w:rPr>
      </w:pPr>
      <w:r w:rsidRPr="00AC70E7">
        <w:rPr>
          <w:rFonts w:ascii="Trebuchet MS" w:hAnsi="Trebuchet MS"/>
          <w:lang w:val="ro-RO"/>
        </w:rPr>
        <w:t xml:space="preserve">Reversibilitatea impactului: </w:t>
      </w:r>
    </w:p>
    <w:p w14:paraId="6ED0E2C4" w14:textId="705F95C0" w:rsidR="00F61FAB" w:rsidRPr="00AC70E7" w:rsidRDefault="00F61FAB" w:rsidP="00F61FAB">
      <w:pPr>
        <w:ind w:firstLine="720"/>
        <w:jc w:val="both"/>
        <w:rPr>
          <w:rFonts w:ascii="Trebuchet MS" w:hAnsi="Trebuchet MS"/>
          <w:lang w:val="ro-RO"/>
        </w:rPr>
      </w:pPr>
      <w:r w:rsidRPr="00AC70E7">
        <w:rPr>
          <w:rFonts w:ascii="Trebuchet MS" w:hAnsi="Trebuchet MS"/>
          <w:lang w:val="ro-RO"/>
        </w:rPr>
        <w:t>In conditii de functionare normal</w:t>
      </w:r>
      <w:r w:rsidR="00D76AFF" w:rsidRPr="00AC70E7">
        <w:rPr>
          <w:rFonts w:ascii="Trebuchet MS" w:hAnsi="Trebuchet MS"/>
          <w:lang w:val="ro-RO"/>
        </w:rPr>
        <w:t>ă</w:t>
      </w:r>
      <w:r w:rsidRPr="00AC70E7">
        <w:rPr>
          <w:rFonts w:ascii="Trebuchet MS" w:hAnsi="Trebuchet MS"/>
          <w:lang w:val="ro-RO"/>
        </w:rPr>
        <w:t xml:space="preserve"> a obiectivelor din cadrul investi</w:t>
      </w:r>
      <w:r w:rsidR="00D76AFF" w:rsidRPr="00AC70E7">
        <w:rPr>
          <w:rFonts w:ascii="Trebuchet MS" w:hAnsi="Trebuchet MS"/>
          <w:lang w:val="ro-RO"/>
        </w:rPr>
        <w:t>ț</w:t>
      </w:r>
      <w:r w:rsidRPr="00AC70E7">
        <w:rPr>
          <w:rFonts w:ascii="Trebuchet MS" w:hAnsi="Trebuchet MS"/>
          <w:lang w:val="ro-RO"/>
        </w:rPr>
        <w:t>iei propuse se aprecieaz</w:t>
      </w:r>
      <w:r w:rsidR="00D76AFF" w:rsidRPr="00AC70E7">
        <w:rPr>
          <w:rFonts w:ascii="Trebuchet MS" w:hAnsi="Trebuchet MS"/>
          <w:lang w:val="ro-RO"/>
        </w:rPr>
        <w:t>ă</w:t>
      </w:r>
      <w:r w:rsidRPr="00AC70E7">
        <w:rPr>
          <w:rFonts w:ascii="Trebuchet MS" w:hAnsi="Trebuchet MS"/>
          <w:lang w:val="ro-RO"/>
        </w:rPr>
        <w:t xml:space="preserve"> c</w:t>
      </w:r>
      <w:r w:rsidR="00D76AFF" w:rsidRPr="00AC70E7">
        <w:rPr>
          <w:rFonts w:ascii="Trebuchet MS" w:hAnsi="Trebuchet MS"/>
          <w:lang w:val="ro-RO"/>
        </w:rPr>
        <w:t xml:space="preserve">ă </w:t>
      </w:r>
      <w:r w:rsidRPr="00AC70E7">
        <w:rPr>
          <w:rFonts w:ascii="Trebuchet MS" w:hAnsi="Trebuchet MS"/>
          <w:lang w:val="ro-RO"/>
        </w:rPr>
        <w:t>nu sunt situa</w:t>
      </w:r>
      <w:r w:rsidR="00D76AFF" w:rsidRPr="00AC70E7">
        <w:rPr>
          <w:rFonts w:ascii="Trebuchet MS" w:hAnsi="Trebuchet MS"/>
          <w:lang w:val="ro-RO"/>
        </w:rPr>
        <w:t>ț</w:t>
      </w:r>
      <w:r w:rsidRPr="00AC70E7">
        <w:rPr>
          <w:rFonts w:ascii="Trebuchet MS" w:hAnsi="Trebuchet MS"/>
          <w:lang w:val="ro-RO"/>
        </w:rPr>
        <w:t>ii care s</w:t>
      </w:r>
      <w:r w:rsidR="00D76AFF" w:rsidRPr="00AC70E7">
        <w:rPr>
          <w:rFonts w:ascii="Trebuchet MS" w:hAnsi="Trebuchet MS"/>
          <w:lang w:val="ro-RO"/>
        </w:rPr>
        <w:t>ă</w:t>
      </w:r>
      <w:r w:rsidRPr="00AC70E7">
        <w:rPr>
          <w:rFonts w:ascii="Trebuchet MS" w:hAnsi="Trebuchet MS"/>
          <w:lang w:val="ro-RO"/>
        </w:rPr>
        <w:t xml:space="preserve"> determine ireversibilitatea impactului.</w:t>
      </w:r>
    </w:p>
    <w:p w14:paraId="5E9877C1" w14:textId="1E6B7E7F" w:rsidR="00F61FAB" w:rsidRPr="00AC70E7" w:rsidRDefault="00F61FAB" w:rsidP="006B4800">
      <w:pPr>
        <w:ind w:firstLine="720"/>
        <w:jc w:val="both"/>
        <w:rPr>
          <w:rFonts w:ascii="Trebuchet MS" w:hAnsi="Trebuchet MS"/>
          <w:lang w:val="ro-RO"/>
        </w:rPr>
      </w:pPr>
      <w:r w:rsidRPr="00AC70E7">
        <w:rPr>
          <w:rFonts w:ascii="Trebuchet MS" w:hAnsi="Trebuchet MS"/>
          <w:lang w:val="ro-RO"/>
        </w:rPr>
        <w:lastRenderedPageBreak/>
        <w:t>M</w:t>
      </w:r>
      <w:r w:rsidR="00D76AFF" w:rsidRPr="00AC70E7">
        <w:rPr>
          <w:rFonts w:ascii="Trebuchet MS" w:hAnsi="Trebuchet MS"/>
          <w:lang w:val="ro-RO"/>
        </w:rPr>
        <w:t>ă</w:t>
      </w:r>
      <w:r w:rsidRPr="00AC70E7">
        <w:rPr>
          <w:rFonts w:ascii="Trebuchet MS" w:hAnsi="Trebuchet MS"/>
          <w:lang w:val="ro-RO"/>
        </w:rPr>
        <w:t>surile propuse au drept scop evitarea sau reducea poten</w:t>
      </w:r>
      <w:r w:rsidR="00D76AFF" w:rsidRPr="00AC70E7">
        <w:rPr>
          <w:rFonts w:ascii="Trebuchet MS" w:hAnsi="Trebuchet MS"/>
          <w:lang w:val="ro-RO"/>
        </w:rPr>
        <w:t>ț</w:t>
      </w:r>
      <w:r w:rsidRPr="00AC70E7">
        <w:rPr>
          <w:rFonts w:ascii="Trebuchet MS" w:hAnsi="Trebuchet MS"/>
          <w:lang w:val="ro-RO"/>
        </w:rPr>
        <w:t>ialului de producere a unor condi</w:t>
      </w:r>
      <w:r w:rsidR="00D76AFF" w:rsidRPr="00AC70E7">
        <w:rPr>
          <w:rFonts w:ascii="Trebuchet MS" w:hAnsi="Trebuchet MS"/>
          <w:lang w:val="ro-RO"/>
        </w:rPr>
        <w:t>ț</w:t>
      </w:r>
      <w:r w:rsidRPr="00AC70E7">
        <w:rPr>
          <w:rFonts w:ascii="Trebuchet MS" w:hAnsi="Trebuchet MS"/>
          <w:lang w:val="ro-RO"/>
        </w:rPr>
        <w:t>ii ireversibile asupra factorilor de mediu.</w:t>
      </w:r>
    </w:p>
    <w:p w14:paraId="1A371F60" w14:textId="3B09902B" w:rsidR="00F61FAB" w:rsidRPr="00AC70E7" w:rsidRDefault="00D76AFF" w:rsidP="006B4800">
      <w:pPr>
        <w:ind w:firstLine="720"/>
        <w:jc w:val="both"/>
        <w:rPr>
          <w:rFonts w:ascii="Trebuchet MS" w:hAnsi="Trebuchet MS"/>
          <w:lang w:val="ro-RO"/>
        </w:rPr>
      </w:pPr>
      <w:r w:rsidRPr="00AC70E7">
        <w:rPr>
          <w:rFonts w:ascii="Trebuchet MS" w:hAnsi="Trebuchet MS"/>
          <w:lang w:val="ro-RO"/>
        </w:rPr>
        <w:t>Î</w:t>
      </w:r>
      <w:r w:rsidR="00F61FAB" w:rsidRPr="00AC70E7">
        <w:rPr>
          <w:rFonts w:ascii="Trebuchet MS" w:hAnsi="Trebuchet MS"/>
          <w:lang w:val="ro-RO"/>
        </w:rPr>
        <w:t xml:space="preserve">n proximitatea amplasamentului nu au fost identificate specii </w:t>
      </w:r>
      <w:r w:rsidRPr="00AC70E7">
        <w:rPr>
          <w:rFonts w:ascii="Trebuchet MS" w:hAnsi="Trebuchet MS"/>
          <w:lang w:val="ro-RO"/>
        </w:rPr>
        <w:t>ș</w:t>
      </w:r>
      <w:r w:rsidR="00F61FAB" w:rsidRPr="00AC70E7">
        <w:rPr>
          <w:rFonts w:ascii="Trebuchet MS" w:hAnsi="Trebuchet MS"/>
          <w:lang w:val="ro-RO"/>
        </w:rPr>
        <w:t xml:space="preserve">i habitate de interes, elemente de patrimoniu istoric </w:t>
      </w:r>
      <w:r w:rsidRPr="00AC70E7">
        <w:rPr>
          <w:rFonts w:ascii="Trebuchet MS" w:hAnsi="Trebuchet MS"/>
          <w:lang w:val="ro-RO"/>
        </w:rPr>
        <w:t>ș</w:t>
      </w:r>
      <w:r w:rsidR="00F61FAB" w:rsidRPr="00AC70E7">
        <w:rPr>
          <w:rFonts w:ascii="Trebuchet MS" w:hAnsi="Trebuchet MS"/>
          <w:lang w:val="ro-RO"/>
        </w:rPr>
        <w:t>i cultural.</w:t>
      </w:r>
    </w:p>
    <w:p w14:paraId="52913CE3" w14:textId="0E59DBAD" w:rsidR="00BD31FC" w:rsidRPr="00AC70E7" w:rsidRDefault="00BD31FC" w:rsidP="00BD31FC">
      <w:pPr>
        <w:rPr>
          <w:rFonts w:ascii="Trebuchet MS" w:hAnsi="Trebuchet MS"/>
          <w:lang w:val="ro-RO"/>
        </w:rPr>
      </w:pPr>
    </w:p>
    <w:p w14:paraId="284D388B" w14:textId="7E97F0D0" w:rsidR="00795C7E" w:rsidRPr="00AC70E7" w:rsidRDefault="00795C7E" w:rsidP="00D45A99">
      <w:pPr>
        <w:pStyle w:val="Heading2"/>
        <w:ind w:left="360"/>
        <w:jc w:val="both"/>
        <w:rPr>
          <w:rFonts w:ascii="Trebuchet MS" w:hAnsi="Trebuchet MS"/>
          <w:lang w:val="ro-RO"/>
        </w:rPr>
      </w:pPr>
      <w:bookmarkStart w:id="57" w:name="_Toc135387125"/>
      <w:r w:rsidRPr="00AC70E7">
        <w:rPr>
          <w:rFonts w:ascii="Trebuchet MS" w:hAnsi="Trebuchet MS"/>
          <w:lang w:val="ro-RO"/>
        </w:rPr>
        <w:t>5.15. Măsurile de evitare, reducere sau ameliorare a impactului semnificativ asupra mediului</w:t>
      </w:r>
      <w:bookmarkEnd w:id="57"/>
    </w:p>
    <w:p w14:paraId="5937B360" w14:textId="20D5EF04" w:rsidR="00D45A99" w:rsidRPr="00AC70E7" w:rsidRDefault="00D45A99" w:rsidP="00406F9C">
      <w:pPr>
        <w:ind w:firstLine="360"/>
        <w:jc w:val="both"/>
        <w:rPr>
          <w:rFonts w:ascii="Trebuchet MS" w:hAnsi="Trebuchet MS"/>
          <w:b/>
          <w:bCs/>
          <w:u w:val="single"/>
          <w:lang w:val="ro-RO"/>
        </w:rPr>
      </w:pPr>
      <w:r w:rsidRPr="00AC70E7">
        <w:rPr>
          <w:rFonts w:ascii="Trebuchet MS" w:hAnsi="Trebuchet MS"/>
          <w:b/>
          <w:bCs/>
          <w:u w:val="single"/>
          <w:lang w:val="ro-RO"/>
        </w:rPr>
        <w:t>Popula</w:t>
      </w:r>
      <w:r w:rsidR="00F400DC" w:rsidRPr="00AC70E7">
        <w:rPr>
          <w:rFonts w:ascii="Trebuchet MS" w:hAnsi="Trebuchet MS"/>
          <w:b/>
          <w:bCs/>
          <w:u w:val="single"/>
          <w:lang w:val="ro-RO"/>
        </w:rPr>
        <w:t>ț</w:t>
      </w:r>
      <w:r w:rsidRPr="00AC70E7">
        <w:rPr>
          <w:rFonts w:ascii="Trebuchet MS" w:hAnsi="Trebuchet MS"/>
          <w:b/>
          <w:bCs/>
          <w:u w:val="single"/>
          <w:lang w:val="ro-RO"/>
        </w:rPr>
        <w:t>ia, s</w:t>
      </w:r>
      <w:r w:rsidR="00F400DC" w:rsidRPr="00AC70E7">
        <w:rPr>
          <w:rFonts w:ascii="Trebuchet MS" w:hAnsi="Trebuchet MS"/>
          <w:b/>
          <w:bCs/>
          <w:u w:val="single"/>
          <w:lang w:val="ro-RO"/>
        </w:rPr>
        <w:t>ă</w:t>
      </w:r>
      <w:r w:rsidRPr="00AC70E7">
        <w:rPr>
          <w:rFonts w:ascii="Trebuchet MS" w:hAnsi="Trebuchet MS"/>
          <w:b/>
          <w:bCs/>
          <w:u w:val="single"/>
          <w:lang w:val="ro-RO"/>
        </w:rPr>
        <w:t>n</w:t>
      </w:r>
      <w:r w:rsidR="00F400DC" w:rsidRPr="00AC70E7">
        <w:rPr>
          <w:rFonts w:ascii="Trebuchet MS" w:hAnsi="Trebuchet MS"/>
          <w:b/>
          <w:bCs/>
          <w:u w:val="single"/>
          <w:lang w:val="ro-RO"/>
        </w:rPr>
        <w:t>ă</w:t>
      </w:r>
      <w:r w:rsidRPr="00AC70E7">
        <w:rPr>
          <w:rFonts w:ascii="Trebuchet MS" w:hAnsi="Trebuchet MS"/>
          <w:b/>
          <w:bCs/>
          <w:u w:val="single"/>
          <w:lang w:val="ro-RO"/>
        </w:rPr>
        <w:t>tatea umana</w:t>
      </w:r>
    </w:p>
    <w:p w14:paraId="48E957B8" w14:textId="6E71E885" w:rsidR="00D45A99" w:rsidRPr="006B4800" w:rsidRDefault="00F400DC" w:rsidP="00406F9C">
      <w:pPr>
        <w:ind w:firstLine="360"/>
        <w:jc w:val="both"/>
        <w:rPr>
          <w:rFonts w:ascii="Trebuchet MS" w:hAnsi="Trebuchet MS"/>
          <w:i/>
          <w:iCs/>
          <w:u w:val="single"/>
          <w:lang w:val="ro-RO"/>
        </w:rPr>
      </w:pPr>
      <w:r w:rsidRPr="006B4800">
        <w:rPr>
          <w:rFonts w:ascii="Trebuchet MS" w:hAnsi="Trebuchet MS"/>
          <w:i/>
          <w:iCs/>
          <w:u w:val="single"/>
          <w:lang w:val="ro-RO"/>
        </w:rPr>
        <w:t>Î</w:t>
      </w:r>
      <w:r w:rsidR="00D45A99" w:rsidRPr="006B4800">
        <w:rPr>
          <w:rFonts w:ascii="Trebuchet MS" w:hAnsi="Trebuchet MS"/>
          <w:i/>
          <w:iCs/>
          <w:u w:val="single"/>
          <w:lang w:val="ro-RO"/>
        </w:rPr>
        <w:t>n perioada de execu</w:t>
      </w:r>
      <w:r w:rsidRPr="006B4800">
        <w:rPr>
          <w:rFonts w:ascii="Trebuchet MS" w:hAnsi="Trebuchet MS"/>
          <w:i/>
          <w:iCs/>
          <w:u w:val="single"/>
          <w:lang w:val="ro-RO"/>
        </w:rPr>
        <w:t>ț</w:t>
      </w:r>
      <w:r w:rsidR="00D45A99" w:rsidRPr="006B4800">
        <w:rPr>
          <w:rFonts w:ascii="Trebuchet MS" w:hAnsi="Trebuchet MS"/>
          <w:i/>
          <w:iCs/>
          <w:u w:val="single"/>
          <w:lang w:val="ro-RO"/>
        </w:rPr>
        <w:t>ie</w:t>
      </w:r>
      <w:r w:rsidR="00406F9C" w:rsidRPr="006B4800">
        <w:rPr>
          <w:rFonts w:ascii="Trebuchet MS" w:hAnsi="Trebuchet MS"/>
          <w:i/>
          <w:iCs/>
          <w:u w:val="single"/>
          <w:lang w:val="ro-RO"/>
        </w:rPr>
        <w:t>:</w:t>
      </w:r>
    </w:p>
    <w:p w14:paraId="3AD7129F" w14:textId="704735B2" w:rsidR="00D45A99" w:rsidRPr="00AC70E7" w:rsidRDefault="00D45A99" w:rsidP="00E3689F">
      <w:pPr>
        <w:pStyle w:val="ListParagraph"/>
        <w:numPr>
          <w:ilvl w:val="0"/>
          <w:numId w:val="21"/>
        </w:numPr>
        <w:ind w:left="1080"/>
        <w:jc w:val="both"/>
        <w:rPr>
          <w:rFonts w:ascii="Trebuchet MS" w:hAnsi="Trebuchet MS"/>
          <w:lang w:val="ro-RO"/>
        </w:rPr>
      </w:pPr>
      <w:r w:rsidRPr="00AC70E7">
        <w:rPr>
          <w:rFonts w:ascii="Trebuchet MS" w:hAnsi="Trebuchet MS"/>
          <w:lang w:val="ro-RO"/>
        </w:rPr>
        <w:t>Luarea m</w:t>
      </w:r>
      <w:r w:rsidR="00F400DC" w:rsidRPr="00AC70E7">
        <w:rPr>
          <w:rFonts w:ascii="Trebuchet MS" w:hAnsi="Trebuchet MS"/>
          <w:lang w:val="ro-RO"/>
        </w:rPr>
        <w:t>ă</w:t>
      </w:r>
      <w:r w:rsidRPr="00AC70E7">
        <w:rPr>
          <w:rFonts w:ascii="Trebuchet MS" w:hAnsi="Trebuchet MS"/>
          <w:lang w:val="ro-RO"/>
        </w:rPr>
        <w:t xml:space="preserve">surilor necesare </w:t>
      </w:r>
      <w:r w:rsidR="00F400DC" w:rsidRPr="00AC70E7">
        <w:rPr>
          <w:rFonts w:ascii="Trebuchet MS" w:hAnsi="Trebuchet MS"/>
          <w:lang w:val="ro-RO"/>
        </w:rPr>
        <w:t>î</w:t>
      </w:r>
      <w:r w:rsidRPr="00AC70E7">
        <w:rPr>
          <w:rFonts w:ascii="Trebuchet MS" w:hAnsi="Trebuchet MS"/>
          <w:lang w:val="ro-RO"/>
        </w:rPr>
        <w:t>n vederea evit</w:t>
      </w:r>
      <w:r w:rsidR="00F400DC" w:rsidRPr="00AC70E7">
        <w:rPr>
          <w:rFonts w:ascii="Trebuchet MS" w:hAnsi="Trebuchet MS"/>
          <w:lang w:val="ro-RO"/>
        </w:rPr>
        <w:t>ă</w:t>
      </w:r>
      <w:r w:rsidRPr="00AC70E7">
        <w:rPr>
          <w:rFonts w:ascii="Trebuchet MS" w:hAnsi="Trebuchet MS"/>
          <w:lang w:val="ro-RO"/>
        </w:rPr>
        <w:t>rii dep</w:t>
      </w:r>
      <w:r w:rsidR="00F400DC" w:rsidRPr="00AC70E7">
        <w:rPr>
          <w:rFonts w:ascii="Trebuchet MS" w:hAnsi="Trebuchet MS"/>
          <w:lang w:val="ro-RO"/>
        </w:rPr>
        <w:t>ăș</w:t>
      </w:r>
      <w:r w:rsidRPr="00AC70E7">
        <w:rPr>
          <w:rFonts w:ascii="Trebuchet MS" w:hAnsi="Trebuchet MS"/>
          <w:lang w:val="ro-RO"/>
        </w:rPr>
        <w:t>irii valorilor reglementate prin legisla</w:t>
      </w:r>
      <w:r w:rsidR="00F400DC" w:rsidRPr="00AC70E7">
        <w:rPr>
          <w:rFonts w:ascii="Trebuchet MS" w:hAnsi="Trebuchet MS"/>
          <w:lang w:val="ro-RO"/>
        </w:rPr>
        <w:t>ț</w:t>
      </w:r>
      <w:r w:rsidRPr="00AC70E7">
        <w:rPr>
          <w:rFonts w:ascii="Trebuchet MS" w:hAnsi="Trebuchet MS"/>
          <w:lang w:val="ro-RO"/>
        </w:rPr>
        <w:t xml:space="preserve">ia </w:t>
      </w:r>
      <w:r w:rsidR="00F400DC" w:rsidRPr="00AC70E7">
        <w:rPr>
          <w:rFonts w:ascii="Trebuchet MS" w:hAnsi="Trebuchet MS"/>
          <w:lang w:val="ro-RO"/>
        </w:rPr>
        <w:t>î</w:t>
      </w:r>
      <w:r w:rsidRPr="00AC70E7">
        <w:rPr>
          <w:rFonts w:ascii="Trebuchet MS" w:hAnsi="Trebuchet MS"/>
          <w:lang w:val="ro-RO"/>
        </w:rPr>
        <w:t>n vigoare cu privire la emisiile de poluan</w:t>
      </w:r>
      <w:r w:rsidR="00F400DC" w:rsidRPr="00AC70E7">
        <w:rPr>
          <w:rFonts w:ascii="Trebuchet MS" w:hAnsi="Trebuchet MS"/>
          <w:lang w:val="ro-RO"/>
        </w:rPr>
        <w:t>ț</w:t>
      </w:r>
      <w:r w:rsidRPr="00AC70E7">
        <w:rPr>
          <w:rFonts w:ascii="Trebuchet MS" w:hAnsi="Trebuchet MS"/>
          <w:lang w:val="ro-RO"/>
        </w:rPr>
        <w:t>i;</w:t>
      </w:r>
    </w:p>
    <w:p w14:paraId="67F2435D" w14:textId="1D580963" w:rsidR="00D45A99" w:rsidRPr="006B4800" w:rsidRDefault="00F400DC" w:rsidP="00406F9C">
      <w:pPr>
        <w:ind w:firstLine="360"/>
        <w:jc w:val="both"/>
        <w:rPr>
          <w:rFonts w:ascii="Trebuchet MS" w:hAnsi="Trebuchet MS"/>
          <w:i/>
          <w:iCs/>
          <w:u w:val="single"/>
          <w:lang w:val="ro-RO"/>
        </w:rPr>
      </w:pPr>
      <w:r w:rsidRPr="006B4800">
        <w:rPr>
          <w:rFonts w:ascii="Trebuchet MS" w:hAnsi="Trebuchet MS"/>
          <w:i/>
          <w:iCs/>
          <w:u w:val="single"/>
          <w:lang w:val="ro-RO"/>
        </w:rPr>
        <w:t>Î</w:t>
      </w:r>
      <w:r w:rsidR="00D45A99" w:rsidRPr="006B4800">
        <w:rPr>
          <w:rFonts w:ascii="Trebuchet MS" w:hAnsi="Trebuchet MS"/>
          <w:i/>
          <w:iCs/>
          <w:u w:val="single"/>
          <w:lang w:val="ro-RO"/>
        </w:rPr>
        <w:t>n perioada de func</w:t>
      </w:r>
      <w:r w:rsidRPr="006B4800">
        <w:rPr>
          <w:rFonts w:ascii="Trebuchet MS" w:hAnsi="Trebuchet MS"/>
          <w:i/>
          <w:iCs/>
          <w:u w:val="single"/>
          <w:lang w:val="ro-RO"/>
        </w:rPr>
        <w:t>ț</w:t>
      </w:r>
      <w:r w:rsidR="00D45A99" w:rsidRPr="006B4800">
        <w:rPr>
          <w:rFonts w:ascii="Trebuchet MS" w:hAnsi="Trebuchet MS"/>
          <w:i/>
          <w:iCs/>
          <w:u w:val="single"/>
          <w:lang w:val="ro-RO"/>
        </w:rPr>
        <w:t>ionare</w:t>
      </w:r>
      <w:r w:rsidR="006B4800">
        <w:rPr>
          <w:rFonts w:ascii="Trebuchet MS" w:hAnsi="Trebuchet MS"/>
          <w:i/>
          <w:iCs/>
          <w:u w:val="single"/>
          <w:lang w:val="ro-RO"/>
        </w:rPr>
        <w:t>:</w:t>
      </w:r>
    </w:p>
    <w:p w14:paraId="540F2C50" w14:textId="548B23A4" w:rsidR="00D45A99" w:rsidRDefault="00D45A99" w:rsidP="00E3689F">
      <w:pPr>
        <w:pStyle w:val="ListParagraph"/>
        <w:numPr>
          <w:ilvl w:val="0"/>
          <w:numId w:val="21"/>
        </w:numPr>
        <w:ind w:left="1080"/>
        <w:jc w:val="both"/>
        <w:rPr>
          <w:rFonts w:ascii="Trebuchet MS" w:hAnsi="Trebuchet MS"/>
          <w:lang w:val="ro-RO"/>
        </w:rPr>
      </w:pPr>
      <w:r w:rsidRPr="00AC70E7">
        <w:rPr>
          <w:rFonts w:ascii="Trebuchet MS" w:hAnsi="Trebuchet MS"/>
          <w:lang w:val="ro-RO"/>
        </w:rPr>
        <w:t>Asigurarea instruirii asupra m</w:t>
      </w:r>
      <w:r w:rsidR="00F400DC" w:rsidRPr="00AC70E7">
        <w:rPr>
          <w:rFonts w:ascii="Trebuchet MS" w:hAnsi="Trebuchet MS"/>
          <w:lang w:val="ro-RO"/>
        </w:rPr>
        <w:t>ă</w:t>
      </w:r>
      <w:r w:rsidRPr="00AC70E7">
        <w:rPr>
          <w:rFonts w:ascii="Trebuchet MS" w:hAnsi="Trebuchet MS"/>
          <w:lang w:val="ro-RO"/>
        </w:rPr>
        <w:t>surilor de protec</w:t>
      </w:r>
      <w:r w:rsidR="00F400DC" w:rsidRPr="00AC70E7">
        <w:rPr>
          <w:rFonts w:ascii="Trebuchet MS" w:hAnsi="Trebuchet MS"/>
          <w:lang w:val="ro-RO"/>
        </w:rPr>
        <w:t>ț</w:t>
      </w:r>
      <w:r w:rsidRPr="00AC70E7">
        <w:rPr>
          <w:rFonts w:ascii="Trebuchet MS" w:hAnsi="Trebuchet MS"/>
          <w:lang w:val="ro-RO"/>
        </w:rPr>
        <w:t>ie a mediului, a obliga</w:t>
      </w:r>
      <w:r w:rsidR="00F400DC" w:rsidRPr="00AC70E7">
        <w:rPr>
          <w:rFonts w:ascii="Trebuchet MS" w:hAnsi="Trebuchet MS"/>
          <w:lang w:val="ro-RO"/>
        </w:rPr>
        <w:t>ț</w:t>
      </w:r>
      <w:r w:rsidRPr="00AC70E7">
        <w:rPr>
          <w:rFonts w:ascii="Trebuchet MS" w:hAnsi="Trebuchet MS"/>
          <w:lang w:val="ro-RO"/>
        </w:rPr>
        <w:t xml:space="preserve">iilor </w:t>
      </w:r>
      <w:r w:rsidR="00F400DC" w:rsidRPr="00AC70E7">
        <w:rPr>
          <w:rFonts w:ascii="Trebuchet MS" w:hAnsi="Trebuchet MS"/>
          <w:lang w:val="ro-RO"/>
        </w:rPr>
        <w:t>ș</w:t>
      </w:r>
      <w:r w:rsidRPr="00AC70E7">
        <w:rPr>
          <w:rFonts w:ascii="Trebuchet MS" w:hAnsi="Trebuchet MS"/>
          <w:lang w:val="ro-RO"/>
        </w:rPr>
        <w:t>i responsabilit</w:t>
      </w:r>
      <w:r w:rsidR="00F400DC" w:rsidRPr="00AC70E7">
        <w:rPr>
          <w:rFonts w:ascii="Trebuchet MS" w:hAnsi="Trebuchet MS"/>
          <w:lang w:val="ro-RO"/>
        </w:rPr>
        <w:t>ăț</w:t>
      </w:r>
      <w:r w:rsidRPr="00AC70E7">
        <w:rPr>
          <w:rFonts w:ascii="Trebuchet MS" w:hAnsi="Trebuchet MS"/>
          <w:lang w:val="ro-RO"/>
        </w:rPr>
        <w:t xml:space="preserve">ilor ce le revin, precum </w:t>
      </w:r>
      <w:r w:rsidR="00F400DC" w:rsidRPr="00AC70E7">
        <w:rPr>
          <w:rFonts w:ascii="Trebuchet MS" w:hAnsi="Trebuchet MS"/>
          <w:lang w:val="ro-RO"/>
        </w:rPr>
        <w:t>ș</w:t>
      </w:r>
      <w:r w:rsidRPr="00AC70E7">
        <w:rPr>
          <w:rFonts w:ascii="Trebuchet MS" w:hAnsi="Trebuchet MS"/>
          <w:lang w:val="ro-RO"/>
        </w:rPr>
        <w:t>i a condi</w:t>
      </w:r>
      <w:r w:rsidR="00F400DC" w:rsidRPr="00AC70E7">
        <w:rPr>
          <w:rFonts w:ascii="Trebuchet MS" w:hAnsi="Trebuchet MS"/>
          <w:lang w:val="ro-RO"/>
        </w:rPr>
        <w:t>ț</w:t>
      </w:r>
      <w:r w:rsidRPr="00AC70E7">
        <w:rPr>
          <w:rFonts w:ascii="Trebuchet MS" w:hAnsi="Trebuchet MS"/>
          <w:lang w:val="ro-RO"/>
        </w:rPr>
        <w:t xml:space="preserve">iilor din actele de reglementare </w:t>
      </w:r>
      <w:r w:rsidR="00F400DC" w:rsidRPr="00AC70E7">
        <w:rPr>
          <w:rFonts w:ascii="Trebuchet MS" w:hAnsi="Trebuchet MS"/>
          <w:lang w:val="ro-RO"/>
        </w:rPr>
        <w:t>î</w:t>
      </w:r>
      <w:r w:rsidRPr="00AC70E7">
        <w:rPr>
          <w:rFonts w:ascii="Trebuchet MS" w:hAnsi="Trebuchet MS"/>
          <w:lang w:val="ro-RO"/>
        </w:rPr>
        <w:t>n vederea respect</w:t>
      </w:r>
      <w:r w:rsidR="00F400DC" w:rsidRPr="00AC70E7">
        <w:rPr>
          <w:rFonts w:ascii="Trebuchet MS" w:hAnsi="Trebuchet MS"/>
          <w:lang w:val="ro-RO"/>
        </w:rPr>
        <w:t>ă</w:t>
      </w:r>
      <w:r w:rsidRPr="00AC70E7">
        <w:rPr>
          <w:rFonts w:ascii="Trebuchet MS" w:hAnsi="Trebuchet MS"/>
          <w:lang w:val="ro-RO"/>
        </w:rPr>
        <w:t>rii legisla</w:t>
      </w:r>
      <w:r w:rsidR="00F400DC" w:rsidRPr="00AC70E7">
        <w:rPr>
          <w:rFonts w:ascii="Trebuchet MS" w:hAnsi="Trebuchet MS"/>
          <w:lang w:val="ro-RO"/>
        </w:rPr>
        <w:t>ț</w:t>
      </w:r>
      <w:r w:rsidRPr="00AC70E7">
        <w:rPr>
          <w:rFonts w:ascii="Trebuchet MS" w:hAnsi="Trebuchet MS"/>
          <w:lang w:val="ro-RO"/>
        </w:rPr>
        <w:t xml:space="preserve">iei de mediu </w:t>
      </w:r>
      <w:r w:rsidR="00F400DC" w:rsidRPr="00AC70E7">
        <w:rPr>
          <w:rFonts w:ascii="Trebuchet MS" w:hAnsi="Trebuchet MS"/>
          <w:lang w:val="ro-RO"/>
        </w:rPr>
        <w:t>î</w:t>
      </w:r>
      <w:r w:rsidRPr="00AC70E7">
        <w:rPr>
          <w:rFonts w:ascii="Trebuchet MS" w:hAnsi="Trebuchet MS"/>
          <w:lang w:val="ro-RO"/>
        </w:rPr>
        <w:t>n vigoare;</w:t>
      </w:r>
    </w:p>
    <w:p w14:paraId="4A413656" w14:textId="77777777" w:rsidR="006B4800" w:rsidRDefault="006B4800" w:rsidP="006B4800">
      <w:pPr>
        <w:pStyle w:val="ListParagraph"/>
        <w:ind w:left="1080"/>
        <w:jc w:val="both"/>
        <w:rPr>
          <w:rFonts w:ascii="Trebuchet MS" w:hAnsi="Trebuchet MS"/>
          <w:lang w:val="ro-RO"/>
        </w:rPr>
      </w:pPr>
    </w:p>
    <w:p w14:paraId="6523D79F" w14:textId="4062C73A" w:rsidR="00D45A99" w:rsidRPr="00AC70E7" w:rsidRDefault="00D45A99" w:rsidP="00406F9C">
      <w:pPr>
        <w:ind w:firstLine="360"/>
        <w:jc w:val="both"/>
        <w:rPr>
          <w:rFonts w:ascii="Trebuchet MS" w:hAnsi="Trebuchet MS"/>
          <w:b/>
          <w:bCs/>
          <w:u w:val="single"/>
          <w:lang w:val="ro-RO"/>
        </w:rPr>
      </w:pPr>
      <w:r w:rsidRPr="00AC70E7">
        <w:rPr>
          <w:rFonts w:ascii="Trebuchet MS" w:hAnsi="Trebuchet MS"/>
          <w:b/>
          <w:bCs/>
          <w:u w:val="single"/>
          <w:lang w:val="ro-RO"/>
        </w:rPr>
        <w:t xml:space="preserve">Flora </w:t>
      </w:r>
      <w:r w:rsidR="00F400DC" w:rsidRPr="00AC70E7">
        <w:rPr>
          <w:rFonts w:ascii="Trebuchet MS" w:hAnsi="Trebuchet MS"/>
          <w:b/>
          <w:bCs/>
          <w:u w:val="single"/>
          <w:lang w:val="ro-RO"/>
        </w:rPr>
        <w:t>ș</w:t>
      </w:r>
      <w:r w:rsidRPr="00AC70E7">
        <w:rPr>
          <w:rFonts w:ascii="Trebuchet MS" w:hAnsi="Trebuchet MS"/>
          <w:b/>
          <w:bCs/>
          <w:u w:val="single"/>
          <w:lang w:val="ro-RO"/>
        </w:rPr>
        <w:t>i fauna</w:t>
      </w:r>
    </w:p>
    <w:p w14:paraId="2B13D172" w14:textId="076836AE" w:rsidR="00D45A99" w:rsidRPr="002C2E10" w:rsidRDefault="00D45A99" w:rsidP="00E3689F">
      <w:pPr>
        <w:pStyle w:val="ListParagraph"/>
        <w:numPr>
          <w:ilvl w:val="0"/>
          <w:numId w:val="21"/>
        </w:numPr>
        <w:ind w:left="1080"/>
        <w:jc w:val="both"/>
        <w:rPr>
          <w:rFonts w:ascii="Trebuchet MS" w:hAnsi="Trebuchet MS"/>
          <w:lang w:val="ro-RO"/>
        </w:rPr>
      </w:pPr>
      <w:r w:rsidRPr="002C2E10">
        <w:rPr>
          <w:rFonts w:ascii="Trebuchet MS" w:hAnsi="Trebuchet MS"/>
          <w:lang w:val="ro-RO"/>
        </w:rPr>
        <w:t>Nu este cazul, deoarece arealul fiind unui antropizat, nu se reg</w:t>
      </w:r>
      <w:r w:rsidR="00F400DC" w:rsidRPr="002C2E10">
        <w:rPr>
          <w:rFonts w:ascii="Trebuchet MS" w:hAnsi="Trebuchet MS"/>
          <w:lang w:val="ro-RO"/>
        </w:rPr>
        <w:t>ă</w:t>
      </w:r>
      <w:r w:rsidRPr="002C2E10">
        <w:rPr>
          <w:rFonts w:ascii="Trebuchet MS" w:hAnsi="Trebuchet MS"/>
          <w:lang w:val="ro-RO"/>
        </w:rPr>
        <w:t>sec areale sensibile ce pot fi afectate</w:t>
      </w:r>
      <w:r w:rsidR="008C3A1A" w:rsidRPr="002C2E10">
        <w:rPr>
          <w:rFonts w:ascii="Trebuchet MS" w:hAnsi="Trebuchet MS"/>
          <w:lang w:val="ro-RO"/>
        </w:rPr>
        <w:t xml:space="preserve">, deși arealul se află între arealele ROSPA 0057 Lacul Siutghiol si ROSPA 0076 Marea Neagra, </w:t>
      </w:r>
      <w:r w:rsidR="00ED2923" w:rsidRPr="002C2E10">
        <w:rPr>
          <w:rFonts w:ascii="Trebuchet MS" w:hAnsi="Trebuchet MS"/>
          <w:lang w:val="ro-RO"/>
        </w:rPr>
        <w:t>situri cu carecter</w:t>
      </w:r>
      <w:r w:rsidR="004A39B4" w:rsidRPr="002C2E10">
        <w:rPr>
          <w:rFonts w:ascii="Trebuchet MS" w:hAnsi="Trebuchet MS"/>
          <w:lang w:val="ro-RO"/>
        </w:rPr>
        <w:t xml:space="preserve"> unic, făcând parte din NATURA 2000</w:t>
      </w:r>
      <w:r w:rsidRPr="002C2E10">
        <w:rPr>
          <w:rFonts w:ascii="Trebuchet MS" w:hAnsi="Trebuchet MS"/>
          <w:lang w:val="ro-RO"/>
        </w:rPr>
        <w:t>.</w:t>
      </w:r>
      <w:r w:rsidR="001A460B" w:rsidRPr="002C2E10">
        <w:rPr>
          <w:rFonts w:ascii="Trebuchet MS" w:hAnsi="Trebuchet MS"/>
          <w:lang w:val="ro-RO"/>
        </w:rPr>
        <w:t xml:space="preserve"> </w:t>
      </w:r>
    </w:p>
    <w:p w14:paraId="5A23E02E" w14:textId="7A9849B4" w:rsidR="001A460B" w:rsidRPr="002C2E10" w:rsidRDefault="001A460B" w:rsidP="00E3689F">
      <w:pPr>
        <w:pStyle w:val="ListParagraph"/>
        <w:numPr>
          <w:ilvl w:val="0"/>
          <w:numId w:val="21"/>
        </w:numPr>
        <w:ind w:left="1080"/>
        <w:jc w:val="both"/>
        <w:rPr>
          <w:rFonts w:ascii="Trebuchet MS" w:hAnsi="Trebuchet MS"/>
          <w:lang w:val="ro-RO"/>
        </w:rPr>
      </w:pPr>
      <w:r w:rsidRPr="002C2E10">
        <w:rPr>
          <w:rFonts w:ascii="Trebuchet MS" w:hAnsi="Trebuchet MS"/>
          <w:lang w:val="ro-RO"/>
        </w:rPr>
        <w:t>Se plantează un număr aproximativ dublu</w:t>
      </w:r>
      <w:r w:rsidR="008E4DB4" w:rsidRPr="002C2E10">
        <w:rPr>
          <w:rFonts w:ascii="Trebuchet MS" w:hAnsi="Trebuchet MS"/>
          <w:lang w:val="ro-RO"/>
        </w:rPr>
        <w:t xml:space="preserve"> (1154 buc)</w:t>
      </w:r>
      <w:r w:rsidRPr="002C2E10">
        <w:rPr>
          <w:rFonts w:ascii="Trebuchet MS" w:hAnsi="Trebuchet MS"/>
          <w:lang w:val="ro-RO"/>
        </w:rPr>
        <w:t xml:space="preserve"> de arbori față de cei extrași</w:t>
      </w:r>
      <w:r w:rsidR="008E4DB4" w:rsidRPr="002C2E10">
        <w:rPr>
          <w:rFonts w:ascii="Trebuchet MS" w:hAnsi="Trebuchet MS"/>
          <w:lang w:val="ro-RO"/>
        </w:rPr>
        <w:t xml:space="preserve"> (557 buc)</w:t>
      </w:r>
      <w:r w:rsidRPr="002C2E10">
        <w:rPr>
          <w:rFonts w:ascii="Trebuchet MS" w:hAnsi="Trebuchet MS"/>
          <w:lang w:val="ro-RO"/>
        </w:rPr>
        <w:t xml:space="preserve"> </w:t>
      </w:r>
      <w:r w:rsidR="008E4DB4" w:rsidRPr="002C2E10">
        <w:rPr>
          <w:rFonts w:ascii="Trebuchet MS" w:hAnsi="Trebuchet MS"/>
          <w:lang w:val="ro-RO"/>
        </w:rPr>
        <w:t>predominan</w:t>
      </w:r>
      <w:r w:rsidR="00D76503" w:rsidRPr="002C2E10">
        <w:rPr>
          <w:rFonts w:ascii="Trebuchet MS" w:hAnsi="Trebuchet MS"/>
          <w:lang w:val="ro-RO"/>
        </w:rPr>
        <w:t>tă fiind</w:t>
      </w:r>
      <w:r w:rsidR="008E4DB4" w:rsidRPr="002C2E10">
        <w:rPr>
          <w:rFonts w:ascii="Trebuchet MS" w:hAnsi="Trebuchet MS"/>
          <w:lang w:val="ro-RO"/>
        </w:rPr>
        <w:t xml:space="preserve"> </w:t>
      </w:r>
      <w:r w:rsidRPr="002C2E10">
        <w:rPr>
          <w:rFonts w:ascii="Trebuchet MS" w:hAnsi="Trebuchet MS"/>
          <w:lang w:val="ro-RO"/>
        </w:rPr>
        <w:t xml:space="preserve">specia Populus (eliminând astfel alergiile provocate de </w:t>
      </w:r>
      <w:r w:rsidR="0057081E" w:rsidRPr="002C2E10">
        <w:rPr>
          <w:rFonts w:ascii="Trebuchet MS" w:hAnsi="Trebuchet MS"/>
          <w:lang w:val="ro-RO"/>
        </w:rPr>
        <w:t>puful plopilor</w:t>
      </w:r>
      <w:r w:rsidR="00C47392" w:rsidRPr="002C2E10">
        <w:rPr>
          <w:rFonts w:ascii="Trebuchet MS" w:hAnsi="Trebuchet MS"/>
          <w:lang w:val="ro-RO"/>
        </w:rPr>
        <w:t xml:space="preserve">, habitusul precar datorat tăierilor masive care au provocat daune majore </w:t>
      </w:r>
      <w:r w:rsidR="00CC253C" w:rsidRPr="002C2E10">
        <w:rPr>
          <w:rFonts w:ascii="Trebuchet MS" w:hAnsi="Trebuchet MS"/>
          <w:lang w:val="ro-RO"/>
        </w:rPr>
        <w:t>la</w:t>
      </w:r>
      <w:r w:rsidR="00C47392" w:rsidRPr="002C2E10">
        <w:rPr>
          <w:rFonts w:ascii="Trebuchet MS" w:hAnsi="Trebuchet MS"/>
          <w:lang w:val="ro-RO"/>
        </w:rPr>
        <w:t xml:space="preserve"> </w:t>
      </w:r>
      <w:r w:rsidR="00CC253C" w:rsidRPr="002C2E10">
        <w:rPr>
          <w:rFonts w:ascii="Trebuchet MS" w:hAnsi="Trebuchet MS"/>
          <w:lang w:val="ro-RO"/>
        </w:rPr>
        <w:t xml:space="preserve">buna </w:t>
      </w:r>
      <w:r w:rsidR="00C47392" w:rsidRPr="002C2E10">
        <w:rPr>
          <w:rFonts w:ascii="Trebuchet MS" w:hAnsi="Trebuchet MS"/>
          <w:lang w:val="ro-RO"/>
        </w:rPr>
        <w:t xml:space="preserve">funcționare </w:t>
      </w:r>
      <w:r w:rsidR="0022077D" w:rsidRPr="002C2E10">
        <w:rPr>
          <w:rFonts w:ascii="Trebuchet MS" w:hAnsi="Trebuchet MS"/>
          <w:lang w:val="ro-RO"/>
        </w:rPr>
        <w:t xml:space="preserve">din punct de vedere </w:t>
      </w:r>
      <w:r w:rsidR="00C47392" w:rsidRPr="002C2E10">
        <w:rPr>
          <w:rFonts w:ascii="Trebuchet MS" w:hAnsi="Trebuchet MS"/>
          <w:lang w:val="ro-RO"/>
        </w:rPr>
        <w:t>biologic a arborilor</w:t>
      </w:r>
      <w:r w:rsidR="001E2E49" w:rsidRPr="002C2E10">
        <w:rPr>
          <w:rFonts w:ascii="Trebuchet MS" w:hAnsi="Trebuchet MS"/>
          <w:lang w:val="ro-RO"/>
        </w:rPr>
        <w:t>, apărând astfel pericolul de uscare, ruperea crengilor etc</w:t>
      </w:r>
      <w:r w:rsidRPr="002C2E10">
        <w:rPr>
          <w:rFonts w:ascii="Trebuchet MS" w:hAnsi="Trebuchet MS"/>
          <w:lang w:val="ro-RO"/>
        </w:rPr>
        <w:t>)</w:t>
      </w:r>
      <w:r w:rsidR="004C543E" w:rsidRPr="002C2E10">
        <w:rPr>
          <w:rFonts w:ascii="Trebuchet MS" w:hAnsi="Trebuchet MS"/>
          <w:lang w:val="ro-RO"/>
        </w:rPr>
        <w:t>.</w:t>
      </w:r>
    </w:p>
    <w:p w14:paraId="3256BE5C" w14:textId="02255408" w:rsidR="00D45A99" w:rsidRPr="00AC70E7" w:rsidRDefault="00D45A99" w:rsidP="00406F9C">
      <w:pPr>
        <w:ind w:firstLine="360"/>
        <w:jc w:val="both"/>
        <w:rPr>
          <w:rFonts w:ascii="Trebuchet MS" w:hAnsi="Trebuchet MS"/>
          <w:b/>
          <w:bCs/>
          <w:u w:val="single"/>
          <w:lang w:val="ro-RO"/>
        </w:rPr>
      </w:pPr>
      <w:r w:rsidRPr="00AC70E7">
        <w:rPr>
          <w:rFonts w:ascii="Trebuchet MS" w:hAnsi="Trebuchet MS"/>
          <w:b/>
          <w:bCs/>
          <w:u w:val="single"/>
          <w:lang w:val="ro-RO"/>
        </w:rPr>
        <w:t xml:space="preserve">Solul </w:t>
      </w:r>
      <w:r w:rsidR="00F400DC" w:rsidRPr="00AC70E7">
        <w:rPr>
          <w:rFonts w:ascii="Trebuchet MS" w:hAnsi="Trebuchet MS"/>
          <w:b/>
          <w:bCs/>
          <w:u w:val="single"/>
          <w:lang w:val="ro-RO"/>
        </w:rPr>
        <w:t>ș</w:t>
      </w:r>
      <w:r w:rsidRPr="00AC70E7">
        <w:rPr>
          <w:rFonts w:ascii="Trebuchet MS" w:hAnsi="Trebuchet MS"/>
          <w:b/>
          <w:bCs/>
          <w:u w:val="single"/>
          <w:lang w:val="ro-RO"/>
        </w:rPr>
        <w:t>i subsolul</w:t>
      </w:r>
    </w:p>
    <w:p w14:paraId="44D18EE3" w14:textId="75172775" w:rsidR="00D45A99" w:rsidRPr="00AC70E7" w:rsidRDefault="00F400DC" w:rsidP="00406F9C">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execu</w:t>
      </w:r>
      <w:r w:rsidRPr="00AC70E7">
        <w:rPr>
          <w:rFonts w:ascii="Trebuchet MS" w:hAnsi="Trebuchet MS"/>
          <w:i/>
          <w:iCs/>
          <w:lang w:val="ro-RO"/>
        </w:rPr>
        <w:t>ț</w:t>
      </w:r>
      <w:r w:rsidR="00D45A99" w:rsidRPr="00AC70E7">
        <w:rPr>
          <w:rFonts w:ascii="Trebuchet MS" w:hAnsi="Trebuchet MS"/>
          <w:i/>
          <w:iCs/>
          <w:lang w:val="ro-RO"/>
        </w:rPr>
        <w:t>ie</w:t>
      </w:r>
      <w:r w:rsidR="00E10843" w:rsidRPr="00AC70E7">
        <w:rPr>
          <w:rFonts w:ascii="Trebuchet MS" w:hAnsi="Trebuchet MS"/>
          <w:i/>
          <w:iCs/>
          <w:lang w:val="ro-RO"/>
        </w:rPr>
        <w:t>:</w:t>
      </w:r>
    </w:p>
    <w:p w14:paraId="36636E89" w14:textId="7740742D" w:rsidR="00D45A99" w:rsidRPr="00AC70E7" w:rsidRDefault="00D45A99" w:rsidP="00E3689F">
      <w:pPr>
        <w:pStyle w:val="ListParagraph"/>
        <w:numPr>
          <w:ilvl w:val="0"/>
          <w:numId w:val="21"/>
        </w:numPr>
        <w:ind w:left="1080"/>
        <w:jc w:val="both"/>
        <w:rPr>
          <w:rFonts w:ascii="Trebuchet MS" w:hAnsi="Trebuchet MS"/>
          <w:lang w:val="ro-RO"/>
        </w:rPr>
      </w:pPr>
      <w:r w:rsidRPr="00AC70E7">
        <w:rPr>
          <w:rFonts w:ascii="Trebuchet MS" w:hAnsi="Trebuchet MS"/>
          <w:lang w:val="ro-RO"/>
        </w:rPr>
        <w:t>Depozitarea materialelor de construc</w:t>
      </w:r>
      <w:r w:rsidR="00F400DC" w:rsidRPr="00AC70E7">
        <w:rPr>
          <w:rFonts w:ascii="Trebuchet MS" w:hAnsi="Trebuchet MS"/>
          <w:lang w:val="ro-RO"/>
        </w:rPr>
        <w:t>ț</w:t>
      </w:r>
      <w:r w:rsidRPr="00AC70E7">
        <w:rPr>
          <w:rFonts w:ascii="Trebuchet MS" w:hAnsi="Trebuchet MS"/>
          <w:lang w:val="ro-RO"/>
        </w:rPr>
        <w:t xml:space="preserve">ii </w:t>
      </w:r>
      <w:r w:rsidR="00F400DC" w:rsidRPr="00AC70E7">
        <w:rPr>
          <w:rFonts w:ascii="Trebuchet MS" w:hAnsi="Trebuchet MS"/>
          <w:lang w:val="ro-RO"/>
        </w:rPr>
        <w:t>î</w:t>
      </w:r>
      <w:r w:rsidRPr="00AC70E7">
        <w:rPr>
          <w:rFonts w:ascii="Trebuchet MS" w:hAnsi="Trebuchet MS"/>
          <w:lang w:val="ro-RO"/>
        </w:rPr>
        <w:t>n spa</w:t>
      </w:r>
      <w:r w:rsidR="00F400DC" w:rsidRPr="00AC70E7">
        <w:rPr>
          <w:rFonts w:ascii="Trebuchet MS" w:hAnsi="Trebuchet MS"/>
          <w:lang w:val="ro-RO"/>
        </w:rPr>
        <w:t>ț</w:t>
      </w:r>
      <w:r w:rsidRPr="00AC70E7">
        <w:rPr>
          <w:rFonts w:ascii="Trebuchet MS" w:hAnsi="Trebuchet MS"/>
          <w:lang w:val="ro-RO"/>
        </w:rPr>
        <w:t>ii inchise sau pe platforme special amenajate;</w:t>
      </w:r>
    </w:p>
    <w:p w14:paraId="1F944FF8" w14:textId="558972B5" w:rsidR="00D45A99" w:rsidRPr="00AC70E7" w:rsidRDefault="00D45A99" w:rsidP="00E3689F">
      <w:pPr>
        <w:pStyle w:val="ListParagraph"/>
        <w:numPr>
          <w:ilvl w:val="0"/>
          <w:numId w:val="21"/>
        </w:numPr>
        <w:ind w:left="1080"/>
        <w:jc w:val="both"/>
        <w:rPr>
          <w:rFonts w:ascii="Trebuchet MS" w:hAnsi="Trebuchet MS"/>
          <w:lang w:val="ro-RO"/>
        </w:rPr>
      </w:pPr>
      <w:r w:rsidRPr="00AC70E7">
        <w:rPr>
          <w:rFonts w:ascii="Trebuchet MS" w:hAnsi="Trebuchet MS"/>
          <w:lang w:val="ro-RO"/>
        </w:rPr>
        <w:t>Colectarea de</w:t>
      </w:r>
      <w:r w:rsidR="00F400DC" w:rsidRPr="00AC70E7">
        <w:rPr>
          <w:rFonts w:ascii="Trebuchet MS" w:hAnsi="Trebuchet MS"/>
          <w:lang w:val="ro-RO"/>
        </w:rPr>
        <w:t>ș</w:t>
      </w:r>
      <w:r w:rsidRPr="00AC70E7">
        <w:rPr>
          <w:rFonts w:ascii="Trebuchet MS" w:hAnsi="Trebuchet MS"/>
          <w:lang w:val="ro-RO"/>
        </w:rPr>
        <w:t xml:space="preserve">eurilor rezultate </w:t>
      </w:r>
      <w:r w:rsidR="00F400DC" w:rsidRPr="00AC70E7">
        <w:rPr>
          <w:rFonts w:ascii="Trebuchet MS" w:hAnsi="Trebuchet MS"/>
          <w:lang w:val="ro-RO"/>
        </w:rPr>
        <w:t>î</w:t>
      </w:r>
      <w:r w:rsidRPr="00AC70E7">
        <w:rPr>
          <w:rFonts w:ascii="Trebuchet MS" w:hAnsi="Trebuchet MS"/>
          <w:lang w:val="ro-RO"/>
        </w:rPr>
        <w:t>n urma execut</w:t>
      </w:r>
      <w:r w:rsidR="00F400DC" w:rsidRPr="00AC70E7">
        <w:rPr>
          <w:rFonts w:ascii="Trebuchet MS" w:hAnsi="Trebuchet MS"/>
          <w:lang w:val="ro-RO"/>
        </w:rPr>
        <w:t>ă</w:t>
      </w:r>
      <w:r w:rsidRPr="00AC70E7">
        <w:rPr>
          <w:rFonts w:ascii="Trebuchet MS" w:hAnsi="Trebuchet MS"/>
          <w:lang w:val="ro-RO"/>
        </w:rPr>
        <w:t>rii lucr</w:t>
      </w:r>
      <w:r w:rsidR="00F400DC" w:rsidRPr="00AC70E7">
        <w:rPr>
          <w:rFonts w:ascii="Trebuchet MS" w:hAnsi="Trebuchet MS"/>
          <w:lang w:val="ro-RO"/>
        </w:rPr>
        <w:t>ă</w:t>
      </w:r>
      <w:r w:rsidRPr="00AC70E7">
        <w:rPr>
          <w:rFonts w:ascii="Trebuchet MS" w:hAnsi="Trebuchet MS"/>
          <w:lang w:val="ro-RO"/>
        </w:rPr>
        <w:t xml:space="preserve">rilor </w:t>
      </w:r>
      <w:r w:rsidR="00F400DC" w:rsidRPr="00AC70E7">
        <w:rPr>
          <w:rFonts w:ascii="Trebuchet MS" w:hAnsi="Trebuchet MS"/>
          <w:lang w:val="ro-RO"/>
        </w:rPr>
        <w:t>î</w:t>
      </w:r>
      <w:r w:rsidRPr="00AC70E7">
        <w:rPr>
          <w:rFonts w:ascii="Trebuchet MS" w:hAnsi="Trebuchet MS"/>
          <w:lang w:val="ro-RO"/>
        </w:rPr>
        <w:t>ntr-o zon</w:t>
      </w:r>
      <w:r w:rsidR="00F400DC" w:rsidRPr="00AC70E7">
        <w:rPr>
          <w:rFonts w:ascii="Trebuchet MS" w:hAnsi="Trebuchet MS"/>
          <w:lang w:val="ro-RO"/>
        </w:rPr>
        <w:t>ă</w:t>
      </w:r>
      <w:r w:rsidRPr="00AC70E7">
        <w:rPr>
          <w:rFonts w:ascii="Trebuchet MS" w:hAnsi="Trebuchet MS"/>
          <w:lang w:val="ro-RO"/>
        </w:rPr>
        <w:t xml:space="preserve"> special amenajat</w:t>
      </w:r>
      <w:r w:rsidR="00F400DC" w:rsidRPr="00AC70E7">
        <w:rPr>
          <w:rFonts w:ascii="Trebuchet MS" w:hAnsi="Trebuchet MS"/>
          <w:lang w:val="ro-RO"/>
        </w:rPr>
        <w:t>ă</w:t>
      </w:r>
      <w:r w:rsidRPr="00AC70E7">
        <w:rPr>
          <w:rFonts w:ascii="Trebuchet MS" w:hAnsi="Trebuchet MS"/>
          <w:lang w:val="ro-RO"/>
        </w:rPr>
        <w:t xml:space="preserve"> </w:t>
      </w:r>
      <w:r w:rsidR="00F400DC" w:rsidRPr="00AC70E7">
        <w:rPr>
          <w:rFonts w:ascii="Trebuchet MS" w:hAnsi="Trebuchet MS"/>
          <w:lang w:val="ro-RO"/>
        </w:rPr>
        <w:t>ș</w:t>
      </w:r>
      <w:r w:rsidRPr="00AC70E7">
        <w:rPr>
          <w:rFonts w:ascii="Trebuchet MS" w:hAnsi="Trebuchet MS"/>
          <w:lang w:val="ro-RO"/>
        </w:rPr>
        <w:t>i predarea spre valorificare/eliminare unui operator economic autorizat;</w:t>
      </w:r>
    </w:p>
    <w:p w14:paraId="17CC9A8A" w14:textId="1405C1D0" w:rsidR="00D45A99" w:rsidRPr="00AC70E7" w:rsidRDefault="00D45A99" w:rsidP="00E3689F">
      <w:pPr>
        <w:pStyle w:val="ListParagraph"/>
        <w:numPr>
          <w:ilvl w:val="0"/>
          <w:numId w:val="21"/>
        </w:numPr>
        <w:ind w:left="1080"/>
        <w:jc w:val="both"/>
        <w:rPr>
          <w:rFonts w:ascii="Trebuchet MS" w:hAnsi="Trebuchet MS"/>
          <w:lang w:val="ro-RO"/>
        </w:rPr>
      </w:pPr>
      <w:r w:rsidRPr="00AC70E7">
        <w:rPr>
          <w:rFonts w:ascii="Trebuchet MS" w:hAnsi="Trebuchet MS"/>
          <w:lang w:val="ro-RO"/>
        </w:rPr>
        <w:t xml:space="preserve">Manipularea combustibililor astfel </w:t>
      </w:r>
      <w:r w:rsidR="00F400DC" w:rsidRPr="00AC70E7">
        <w:rPr>
          <w:rFonts w:ascii="Trebuchet MS" w:hAnsi="Trebuchet MS"/>
          <w:lang w:val="ro-RO"/>
        </w:rPr>
        <w:t>î</w:t>
      </w:r>
      <w:r w:rsidRPr="00AC70E7">
        <w:rPr>
          <w:rFonts w:ascii="Trebuchet MS" w:hAnsi="Trebuchet MS"/>
          <w:lang w:val="ro-RO"/>
        </w:rPr>
        <w:t>ncat sa fie evitate scurgerile accidentale sau manevr</w:t>
      </w:r>
      <w:r w:rsidR="00F400DC" w:rsidRPr="00AC70E7">
        <w:rPr>
          <w:rFonts w:ascii="Trebuchet MS" w:hAnsi="Trebuchet MS"/>
          <w:lang w:val="ro-RO"/>
        </w:rPr>
        <w:t>ă</w:t>
      </w:r>
      <w:r w:rsidRPr="00AC70E7">
        <w:rPr>
          <w:rFonts w:ascii="Trebuchet MS" w:hAnsi="Trebuchet MS"/>
          <w:lang w:val="ro-RO"/>
        </w:rPr>
        <w:t>rile defectuoase;</w:t>
      </w:r>
    </w:p>
    <w:p w14:paraId="1F515183" w14:textId="72511368" w:rsidR="00D45A99" w:rsidRPr="00AC70E7" w:rsidRDefault="00F400DC"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func</w:t>
      </w:r>
      <w:r w:rsidRPr="00AC70E7">
        <w:rPr>
          <w:rFonts w:ascii="Trebuchet MS" w:hAnsi="Trebuchet MS"/>
          <w:i/>
          <w:iCs/>
          <w:lang w:val="ro-RO"/>
        </w:rPr>
        <w:t>ț</w:t>
      </w:r>
      <w:r w:rsidR="00D45A99" w:rsidRPr="00AC70E7">
        <w:rPr>
          <w:rFonts w:ascii="Trebuchet MS" w:hAnsi="Trebuchet MS"/>
          <w:i/>
          <w:iCs/>
          <w:lang w:val="ro-RO"/>
        </w:rPr>
        <w:t>ionare</w:t>
      </w:r>
      <w:r w:rsidR="00E10843" w:rsidRPr="00AC70E7">
        <w:rPr>
          <w:rFonts w:ascii="Trebuchet MS" w:hAnsi="Trebuchet MS"/>
          <w:i/>
          <w:iCs/>
          <w:lang w:val="ro-RO"/>
        </w:rPr>
        <w:t>:</w:t>
      </w:r>
    </w:p>
    <w:p w14:paraId="0DB0DCF8" w14:textId="683C7724" w:rsidR="00D45A99" w:rsidRDefault="00D45A99" w:rsidP="00E3689F">
      <w:pPr>
        <w:pStyle w:val="ListParagraph"/>
        <w:numPr>
          <w:ilvl w:val="0"/>
          <w:numId w:val="22"/>
        </w:numPr>
        <w:ind w:left="1080"/>
        <w:jc w:val="both"/>
        <w:rPr>
          <w:rFonts w:ascii="Trebuchet MS" w:hAnsi="Trebuchet MS"/>
          <w:lang w:val="ro-RO"/>
        </w:rPr>
      </w:pPr>
      <w:r w:rsidRPr="00AC70E7">
        <w:rPr>
          <w:rFonts w:ascii="Trebuchet MS" w:hAnsi="Trebuchet MS"/>
          <w:lang w:val="ro-RO"/>
        </w:rPr>
        <w:t>Ca urmare a pozition</w:t>
      </w:r>
      <w:r w:rsidR="00F400DC" w:rsidRPr="00AC70E7">
        <w:rPr>
          <w:rFonts w:ascii="Trebuchet MS" w:hAnsi="Trebuchet MS"/>
          <w:lang w:val="ro-RO"/>
        </w:rPr>
        <w:t>ă</w:t>
      </w:r>
      <w:r w:rsidRPr="00AC70E7">
        <w:rPr>
          <w:rFonts w:ascii="Trebuchet MS" w:hAnsi="Trebuchet MS"/>
          <w:lang w:val="ro-RO"/>
        </w:rPr>
        <w:t xml:space="preserve">rii sale </w:t>
      </w:r>
      <w:r w:rsidR="00F400DC" w:rsidRPr="00AC70E7">
        <w:rPr>
          <w:rFonts w:ascii="Trebuchet MS" w:hAnsi="Trebuchet MS"/>
          <w:lang w:val="ro-RO"/>
        </w:rPr>
        <w:t>î</w:t>
      </w:r>
      <w:r w:rsidRPr="00AC70E7">
        <w:rPr>
          <w:rFonts w:ascii="Trebuchet MS" w:hAnsi="Trebuchet MS"/>
          <w:lang w:val="ro-RO"/>
        </w:rPr>
        <w:t>n cadrul unei zone antropizate, nu exist</w:t>
      </w:r>
      <w:r w:rsidR="00CF61B2" w:rsidRPr="00AC70E7">
        <w:rPr>
          <w:rFonts w:ascii="Trebuchet MS" w:hAnsi="Trebuchet MS"/>
          <w:lang w:val="ro-RO"/>
        </w:rPr>
        <w:t>ă</w:t>
      </w:r>
      <w:r w:rsidRPr="00AC70E7">
        <w:rPr>
          <w:rFonts w:ascii="Trebuchet MS" w:hAnsi="Trebuchet MS"/>
          <w:lang w:val="ro-RO"/>
        </w:rPr>
        <w:t xml:space="preserve"> riscul gener</w:t>
      </w:r>
      <w:r w:rsidR="00CF61B2" w:rsidRPr="00AC70E7">
        <w:rPr>
          <w:rFonts w:ascii="Trebuchet MS" w:hAnsi="Trebuchet MS"/>
          <w:lang w:val="ro-RO"/>
        </w:rPr>
        <w:t>ă</w:t>
      </w:r>
      <w:r w:rsidRPr="00AC70E7">
        <w:rPr>
          <w:rFonts w:ascii="Trebuchet MS" w:hAnsi="Trebuchet MS"/>
          <w:lang w:val="ro-RO"/>
        </w:rPr>
        <w:t>rii unui impact negativ asupra solului sau subsolului, astfel nu este cazul impunerii unor m</w:t>
      </w:r>
      <w:r w:rsidR="00CF61B2" w:rsidRPr="00AC70E7">
        <w:rPr>
          <w:rFonts w:ascii="Trebuchet MS" w:hAnsi="Trebuchet MS"/>
          <w:lang w:val="ro-RO"/>
        </w:rPr>
        <w:t>ă</w:t>
      </w:r>
      <w:r w:rsidRPr="00AC70E7">
        <w:rPr>
          <w:rFonts w:ascii="Trebuchet MS" w:hAnsi="Trebuchet MS"/>
          <w:lang w:val="ro-RO"/>
        </w:rPr>
        <w:t xml:space="preserve">suri speciale </w:t>
      </w:r>
      <w:r w:rsidR="00CF61B2" w:rsidRPr="00AC70E7">
        <w:rPr>
          <w:rFonts w:ascii="Trebuchet MS" w:hAnsi="Trebuchet MS"/>
          <w:lang w:val="ro-RO"/>
        </w:rPr>
        <w:t>î</w:t>
      </w:r>
      <w:r w:rsidRPr="00AC70E7">
        <w:rPr>
          <w:rFonts w:ascii="Trebuchet MS" w:hAnsi="Trebuchet MS"/>
          <w:lang w:val="ro-RO"/>
        </w:rPr>
        <w:t>n acest sens.</w:t>
      </w:r>
    </w:p>
    <w:p w14:paraId="5DCC608B" w14:textId="77777777" w:rsidR="002C2E10" w:rsidRPr="00AC70E7" w:rsidRDefault="002C2E10" w:rsidP="002C2E10">
      <w:pPr>
        <w:pStyle w:val="ListParagraph"/>
        <w:ind w:left="1080"/>
        <w:jc w:val="both"/>
        <w:rPr>
          <w:rFonts w:ascii="Trebuchet MS" w:hAnsi="Trebuchet MS"/>
          <w:lang w:val="ro-RO"/>
        </w:rPr>
      </w:pPr>
    </w:p>
    <w:p w14:paraId="5519C96B" w14:textId="252669BA" w:rsidR="00D45A99" w:rsidRPr="00AC70E7" w:rsidRDefault="00D45A99" w:rsidP="00E10843">
      <w:pPr>
        <w:ind w:firstLine="360"/>
        <w:jc w:val="both"/>
        <w:rPr>
          <w:rFonts w:ascii="Trebuchet MS" w:hAnsi="Trebuchet MS"/>
          <w:b/>
          <w:bCs/>
          <w:u w:val="single"/>
          <w:lang w:val="ro-RO"/>
        </w:rPr>
      </w:pPr>
      <w:r w:rsidRPr="00AC70E7">
        <w:rPr>
          <w:rFonts w:ascii="Trebuchet MS" w:hAnsi="Trebuchet MS"/>
          <w:b/>
          <w:bCs/>
          <w:u w:val="single"/>
          <w:lang w:val="ro-RO"/>
        </w:rPr>
        <w:lastRenderedPageBreak/>
        <w:t>Folosin</w:t>
      </w:r>
      <w:r w:rsidR="00CF61B2" w:rsidRPr="00AC70E7">
        <w:rPr>
          <w:rFonts w:ascii="Trebuchet MS" w:hAnsi="Trebuchet MS"/>
          <w:b/>
          <w:bCs/>
          <w:u w:val="single"/>
          <w:lang w:val="ro-RO"/>
        </w:rPr>
        <w:t>ț</w:t>
      </w:r>
      <w:r w:rsidRPr="00AC70E7">
        <w:rPr>
          <w:rFonts w:ascii="Trebuchet MS" w:hAnsi="Trebuchet MS"/>
          <w:b/>
          <w:bCs/>
          <w:u w:val="single"/>
          <w:lang w:val="ro-RO"/>
        </w:rPr>
        <w:t xml:space="preserve">ele </w:t>
      </w:r>
      <w:r w:rsidR="00CF61B2" w:rsidRPr="00AC70E7">
        <w:rPr>
          <w:rFonts w:ascii="Trebuchet MS" w:hAnsi="Trebuchet MS"/>
          <w:b/>
          <w:bCs/>
          <w:u w:val="single"/>
          <w:lang w:val="ro-RO"/>
        </w:rPr>
        <w:t>ș</w:t>
      </w:r>
      <w:r w:rsidRPr="00AC70E7">
        <w:rPr>
          <w:rFonts w:ascii="Trebuchet MS" w:hAnsi="Trebuchet MS"/>
          <w:b/>
          <w:bCs/>
          <w:u w:val="single"/>
          <w:lang w:val="ro-RO"/>
        </w:rPr>
        <w:t>i bunurile materiale</w:t>
      </w:r>
    </w:p>
    <w:p w14:paraId="5950F7F8" w14:textId="146E0014" w:rsidR="00D45A99" w:rsidRPr="00AC70E7" w:rsidRDefault="00CF61B2"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execu</w:t>
      </w:r>
      <w:r w:rsidRPr="00AC70E7">
        <w:rPr>
          <w:rFonts w:ascii="Trebuchet MS" w:hAnsi="Trebuchet MS"/>
          <w:i/>
          <w:iCs/>
          <w:lang w:val="ro-RO"/>
        </w:rPr>
        <w:t>ț</w:t>
      </w:r>
      <w:r w:rsidR="00D45A99" w:rsidRPr="00AC70E7">
        <w:rPr>
          <w:rFonts w:ascii="Trebuchet MS" w:hAnsi="Trebuchet MS"/>
          <w:i/>
          <w:iCs/>
          <w:lang w:val="ro-RO"/>
        </w:rPr>
        <w:t>ie</w:t>
      </w:r>
      <w:r w:rsidR="00E10843" w:rsidRPr="00AC70E7">
        <w:rPr>
          <w:rFonts w:ascii="Trebuchet MS" w:hAnsi="Trebuchet MS"/>
          <w:i/>
          <w:iCs/>
          <w:lang w:val="ro-RO"/>
        </w:rPr>
        <w:t>:</w:t>
      </w:r>
    </w:p>
    <w:p w14:paraId="1245C6BA" w14:textId="0401A54B" w:rsidR="00D45A99" w:rsidRPr="00AC70E7" w:rsidRDefault="00D45A99" w:rsidP="00E3689F">
      <w:pPr>
        <w:pStyle w:val="ListParagraph"/>
        <w:numPr>
          <w:ilvl w:val="0"/>
          <w:numId w:val="22"/>
        </w:numPr>
        <w:ind w:left="1080"/>
        <w:jc w:val="both"/>
        <w:rPr>
          <w:rFonts w:ascii="Trebuchet MS" w:hAnsi="Trebuchet MS"/>
          <w:lang w:val="ro-RO"/>
        </w:rPr>
      </w:pPr>
      <w:r w:rsidRPr="00AC70E7">
        <w:rPr>
          <w:rFonts w:ascii="Trebuchet MS" w:hAnsi="Trebuchet MS"/>
          <w:lang w:val="ro-RO"/>
        </w:rPr>
        <w:t>Man</w:t>
      </w:r>
      <w:r w:rsidR="00E10843" w:rsidRPr="00AC70E7">
        <w:rPr>
          <w:rFonts w:ascii="Trebuchet MS" w:hAnsi="Trebuchet MS"/>
          <w:lang w:val="ro-RO"/>
        </w:rPr>
        <w:t>e</w:t>
      </w:r>
      <w:r w:rsidRPr="00AC70E7">
        <w:rPr>
          <w:rFonts w:ascii="Trebuchet MS" w:hAnsi="Trebuchet MS"/>
          <w:lang w:val="ro-RO"/>
        </w:rPr>
        <w:t>vrarea utilajelor, instala</w:t>
      </w:r>
      <w:r w:rsidR="00CF61B2" w:rsidRPr="00AC70E7">
        <w:rPr>
          <w:rFonts w:ascii="Trebuchet MS" w:hAnsi="Trebuchet MS"/>
          <w:lang w:val="ro-RO"/>
        </w:rPr>
        <w:t>ț</w:t>
      </w:r>
      <w:r w:rsidRPr="00AC70E7">
        <w:rPr>
          <w:rFonts w:ascii="Trebuchet MS" w:hAnsi="Trebuchet MS"/>
          <w:lang w:val="ro-RO"/>
        </w:rPr>
        <w:t xml:space="preserve">iilor </w:t>
      </w:r>
      <w:r w:rsidR="00CF61B2" w:rsidRPr="00AC70E7">
        <w:rPr>
          <w:rFonts w:ascii="Trebuchet MS" w:hAnsi="Trebuchet MS"/>
          <w:lang w:val="ro-RO"/>
        </w:rPr>
        <w:t>ș</w:t>
      </w:r>
      <w:r w:rsidRPr="00AC70E7">
        <w:rPr>
          <w:rFonts w:ascii="Trebuchet MS" w:hAnsi="Trebuchet MS"/>
          <w:lang w:val="ro-RO"/>
        </w:rPr>
        <w:t xml:space="preserve">i autovehiculelor utilizate se face doar de personalul specializat </w:t>
      </w:r>
      <w:r w:rsidR="00CF61B2" w:rsidRPr="00AC70E7">
        <w:rPr>
          <w:rFonts w:ascii="Trebuchet MS" w:hAnsi="Trebuchet MS"/>
          <w:lang w:val="ro-RO"/>
        </w:rPr>
        <w:t>ș</w:t>
      </w:r>
      <w:r w:rsidRPr="00AC70E7">
        <w:rPr>
          <w:rFonts w:ascii="Trebuchet MS" w:hAnsi="Trebuchet MS"/>
          <w:lang w:val="ro-RO"/>
        </w:rPr>
        <w:t>i instruit;</w:t>
      </w:r>
    </w:p>
    <w:p w14:paraId="19E59B0C" w14:textId="218D57A9" w:rsidR="00D45A99" w:rsidRDefault="00D45A99" w:rsidP="00E3689F">
      <w:pPr>
        <w:pStyle w:val="ListParagraph"/>
        <w:numPr>
          <w:ilvl w:val="0"/>
          <w:numId w:val="22"/>
        </w:numPr>
        <w:ind w:left="1080"/>
        <w:jc w:val="both"/>
        <w:rPr>
          <w:rFonts w:ascii="Trebuchet MS" w:hAnsi="Trebuchet MS"/>
          <w:lang w:val="ro-RO"/>
        </w:rPr>
      </w:pPr>
      <w:r w:rsidRPr="00AC70E7">
        <w:rPr>
          <w:rFonts w:ascii="Trebuchet MS" w:hAnsi="Trebuchet MS"/>
          <w:lang w:val="ro-RO"/>
        </w:rPr>
        <w:t>Respectarea programelor de intre</w:t>
      </w:r>
      <w:r w:rsidR="00CF61B2" w:rsidRPr="00AC70E7">
        <w:rPr>
          <w:rFonts w:ascii="Trebuchet MS" w:hAnsi="Trebuchet MS"/>
          <w:lang w:val="ro-RO"/>
        </w:rPr>
        <w:t>ț</w:t>
      </w:r>
      <w:r w:rsidRPr="00AC70E7">
        <w:rPr>
          <w:rFonts w:ascii="Trebuchet MS" w:hAnsi="Trebuchet MS"/>
          <w:lang w:val="ro-RO"/>
        </w:rPr>
        <w:t>inere a echipamentelor folosite;</w:t>
      </w:r>
    </w:p>
    <w:p w14:paraId="4668A8C3" w14:textId="77777777" w:rsidR="00E3689F" w:rsidRPr="00AC70E7" w:rsidRDefault="00E3689F" w:rsidP="00E3689F">
      <w:pPr>
        <w:pStyle w:val="ListParagraph"/>
        <w:jc w:val="both"/>
        <w:rPr>
          <w:rFonts w:ascii="Trebuchet MS" w:hAnsi="Trebuchet MS"/>
          <w:lang w:val="ro-RO"/>
        </w:rPr>
      </w:pPr>
    </w:p>
    <w:p w14:paraId="1879EE28" w14:textId="66B65BE3" w:rsidR="00D45A99" w:rsidRPr="00AC70E7" w:rsidRDefault="00CF61B2"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func</w:t>
      </w:r>
      <w:r w:rsidRPr="00AC70E7">
        <w:rPr>
          <w:rFonts w:ascii="Trebuchet MS" w:hAnsi="Trebuchet MS"/>
          <w:i/>
          <w:iCs/>
          <w:lang w:val="ro-RO"/>
        </w:rPr>
        <w:t>ț</w:t>
      </w:r>
      <w:r w:rsidR="00D45A99" w:rsidRPr="00AC70E7">
        <w:rPr>
          <w:rFonts w:ascii="Trebuchet MS" w:hAnsi="Trebuchet MS"/>
          <w:i/>
          <w:iCs/>
          <w:lang w:val="ro-RO"/>
        </w:rPr>
        <w:t>ionare</w:t>
      </w:r>
      <w:r w:rsidR="00E10843" w:rsidRPr="00AC70E7">
        <w:rPr>
          <w:rFonts w:ascii="Trebuchet MS" w:hAnsi="Trebuchet MS"/>
          <w:i/>
          <w:iCs/>
          <w:lang w:val="ro-RO"/>
        </w:rPr>
        <w:t>:</w:t>
      </w:r>
    </w:p>
    <w:p w14:paraId="18B2435C" w14:textId="59F1234A"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Prin execu</w:t>
      </w:r>
      <w:r w:rsidR="00CF61B2" w:rsidRPr="00AC70E7">
        <w:rPr>
          <w:rFonts w:ascii="Trebuchet MS" w:hAnsi="Trebuchet MS"/>
          <w:lang w:val="ro-RO"/>
        </w:rPr>
        <w:t>ț</w:t>
      </w:r>
      <w:r w:rsidRPr="00AC70E7">
        <w:rPr>
          <w:rFonts w:ascii="Trebuchet MS" w:hAnsi="Trebuchet MS"/>
          <w:lang w:val="ro-RO"/>
        </w:rPr>
        <w:t>ia lucr</w:t>
      </w:r>
      <w:r w:rsidR="00CF61B2" w:rsidRPr="00AC70E7">
        <w:rPr>
          <w:rFonts w:ascii="Trebuchet MS" w:hAnsi="Trebuchet MS"/>
          <w:lang w:val="ro-RO"/>
        </w:rPr>
        <w:t>ă</w:t>
      </w:r>
      <w:r w:rsidRPr="00AC70E7">
        <w:rPr>
          <w:rFonts w:ascii="Trebuchet MS" w:hAnsi="Trebuchet MS"/>
          <w:lang w:val="ro-RO"/>
        </w:rPr>
        <w:t>rii propuse nu se produc dezechilibre asupra folosin</w:t>
      </w:r>
      <w:r w:rsidR="00CF61B2" w:rsidRPr="00AC70E7">
        <w:rPr>
          <w:rFonts w:ascii="Trebuchet MS" w:hAnsi="Trebuchet MS"/>
          <w:lang w:val="ro-RO"/>
        </w:rPr>
        <w:t>ț</w:t>
      </w:r>
      <w:r w:rsidRPr="00AC70E7">
        <w:rPr>
          <w:rFonts w:ascii="Trebuchet MS" w:hAnsi="Trebuchet MS"/>
          <w:lang w:val="ro-RO"/>
        </w:rPr>
        <w:t>elor, astfel nu este cazul impunerii unor m</w:t>
      </w:r>
      <w:r w:rsidR="00CF61B2" w:rsidRPr="00AC70E7">
        <w:rPr>
          <w:rFonts w:ascii="Trebuchet MS" w:hAnsi="Trebuchet MS"/>
          <w:lang w:val="ro-RO"/>
        </w:rPr>
        <w:t>ă</w:t>
      </w:r>
      <w:r w:rsidRPr="00AC70E7">
        <w:rPr>
          <w:rFonts w:ascii="Trebuchet MS" w:hAnsi="Trebuchet MS"/>
          <w:lang w:val="ro-RO"/>
        </w:rPr>
        <w:t xml:space="preserve">suri speciale </w:t>
      </w:r>
      <w:r w:rsidR="00CF61B2" w:rsidRPr="00AC70E7">
        <w:rPr>
          <w:rFonts w:ascii="Trebuchet MS" w:hAnsi="Trebuchet MS"/>
          <w:lang w:val="ro-RO"/>
        </w:rPr>
        <w:t>î</w:t>
      </w:r>
      <w:r w:rsidRPr="00AC70E7">
        <w:rPr>
          <w:rFonts w:ascii="Trebuchet MS" w:hAnsi="Trebuchet MS"/>
          <w:lang w:val="ro-RO"/>
        </w:rPr>
        <w:t>n acest sens.</w:t>
      </w:r>
    </w:p>
    <w:p w14:paraId="09CED733" w14:textId="77777777" w:rsidR="00D45A99" w:rsidRPr="00AC70E7" w:rsidRDefault="00D45A99" w:rsidP="00E10843">
      <w:pPr>
        <w:ind w:firstLine="360"/>
        <w:jc w:val="both"/>
        <w:rPr>
          <w:rFonts w:ascii="Trebuchet MS" w:hAnsi="Trebuchet MS"/>
          <w:b/>
          <w:bCs/>
          <w:u w:val="single"/>
          <w:lang w:val="ro-RO"/>
        </w:rPr>
      </w:pPr>
      <w:r w:rsidRPr="00AC70E7">
        <w:rPr>
          <w:rFonts w:ascii="Trebuchet MS" w:hAnsi="Trebuchet MS"/>
          <w:b/>
          <w:bCs/>
          <w:u w:val="single"/>
          <w:lang w:val="ro-RO"/>
        </w:rPr>
        <w:t>Calitatea si regimul calitativ al apei</w:t>
      </w:r>
    </w:p>
    <w:p w14:paraId="5F226A89" w14:textId="20C2B454" w:rsidR="00D45A99" w:rsidRPr="00AC70E7" w:rsidRDefault="00D45A99" w:rsidP="00E10843">
      <w:pPr>
        <w:ind w:firstLine="360"/>
        <w:jc w:val="both"/>
        <w:rPr>
          <w:rFonts w:ascii="Trebuchet MS" w:hAnsi="Trebuchet MS"/>
          <w:i/>
          <w:iCs/>
          <w:lang w:val="ro-RO"/>
        </w:rPr>
      </w:pPr>
      <w:r w:rsidRPr="00AC70E7">
        <w:rPr>
          <w:rFonts w:ascii="Trebuchet MS" w:hAnsi="Trebuchet MS"/>
          <w:i/>
          <w:iCs/>
          <w:lang w:val="ro-RO"/>
        </w:rPr>
        <w:t>In perioada de executie</w:t>
      </w:r>
      <w:r w:rsidR="00E10843" w:rsidRPr="00AC70E7">
        <w:rPr>
          <w:rFonts w:ascii="Trebuchet MS" w:hAnsi="Trebuchet MS"/>
          <w:i/>
          <w:iCs/>
          <w:lang w:val="ro-RO"/>
        </w:rPr>
        <w:t>:</w:t>
      </w:r>
    </w:p>
    <w:p w14:paraId="465DEDA6" w14:textId="5C289A78"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Modalitatea de execu</w:t>
      </w:r>
      <w:r w:rsidR="0031201C" w:rsidRPr="00AC70E7">
        <w:rPr>
          <w:rFonts w:ascii="Trebuchet MS" w:hAnsi="Trebuchet MS"/>
          <w:lang w:val="ro-RO"/>
        </w:rPr>
        <w:t>ț</w:t>
      </w:r>
      <w:r w:rsidRPr="00AC70E7">
        <w:rPr>
          <w:rFonts w:ascii="Trebuchet MS" w:hAnsi="Trebuchet MS"/>
          <w:lang w:val="ro-RO"/>
        </w:rPr>
        <w:t>ie a lucr</w:t>
      </w:r>
      <w:r w:rsidR="0031201C" w:rsidRPr="00AC70E7">
        <w:rPr>
          <w:rFonts w:ascii="Trebuchet MS" w:hAnsi="Trebuchet MS"/>
          <w:lang w:val="ro-RO"/>
        </w:rPr>
        <w:t>ă</w:t>
      </w:r>
      <w:r w:rsidRPr="00AC70E7">
        <w:rPr>
          <w:rFonts w:ascii="Trebuchet MS" w:hAnsi="Trebuchet MS"/>
          <w:lang w:val="ro-RO"/>
        </w:rPr>
        <w:t xml:space="preserve">rilor, precum </w:t>
      </w:r>
      <w:r w:rsidR="0031201C" w:rsidRPr="00AC70E7">
        <w:rPr>
          <w:rFonts w:ascii="Trebuchet MS" w:hAnsi="Trebuchet MS"/>
          <w:lang w:val="ro-RO"/>
        </w:rPr>
        <w:t>ș</w:t>
      </w:r>
      <w:r w:rsidRPr="00AC70E7">
        <w:rPr>
          <w:rFonts w:ascii="Trebuchet MS" w:hAnsi="Trebuchet MS"/>
          <w:lang w:val="ro-RO"/>
        </w:rPr>
        <w:t xml:space="preserve">i modalitatea de transport </w:t>
      </w:r>
      <w:r w:rsidR="0031201C" w:rsidRPr="00AC70E7">
        <w:rPr>
          <w:rFonts w:ascii="Trebuchet MS" w:hAnsi="Trebuchet MS"/>
          <w:lang w:val="ro-RO"/>
        </w:rPr>
        <w:t>ș</w:t>
      </w:r>
      <w:r w:rsidRPr="00AC70E7">
        <w:rPr>
          <w:rFonts w:ascii="Trebuchet MS" w:hAnsi="Trebuchet MS"/>
          <w:lang w:val="ro-RO"/>
        </w:rPr>
        <w:t>i manipulare a materialelor de construc</w:t>
      </w:r>
      <w:r w:rsidR="0031201C" w:rsidRPr="00AC70E7">
        <w:rPr>
          <w:rFonts w:ascii="Trebuchet MS" w:hAnsi="Trebuchet MS"/>
          <w:lang w:val="ro-RO"/>
        </w:rPr>
        <w:t>ț</w:t>
      </w:r>
      <w:r w:rsidRPr="00AC70E7">
        <w:rPr>
          <w:rFonts w:ascii="Trebuchet MS" w:hAnsi="Trebuchet MS"/>
          <w:lang w:val="ro-RO"/>
        </w:rPr>
        <w:t>ii, va fi monitorizat</w:t>
      </w:r>
      <w:r w:rsidR="0031201C" w:rsidRPr="00AC70E7">
        <w:rPr>
          <w:rFonts w:ascii="Trebuchet MS" w:hAnsi="Trebuchet MS"/>
          <w:lang w:val="ro-RO"/>
        </w:rPr>
        <w:t>ă</w:t>
      </w:r>
      <w:r w:rsidRPr="00AC70E7">
        <w:rPr>
          <w:rFonts w:ascii="Trebuchet MS" w:hAnsi="Trebuchet MS"/>
          <w:lang w:val="ro-RO"/>
        </w:rPr>
        <w:t xml:space="preserve"> </w:t>
      </w:r>
      <w:r w:rsidR="0031201C" w:rsidRPr="00AC70E7">
        <w:rPr>
          <w:rFonts w:ascii="Trebuchet MS" w:hAnsi="Trebuchet MS"/>
          <w:lang w:val="ro-RO"/>
        </w:rPr>
        <w:t>ș</w:t>
      </w:r>
      <w:r w:rsidRPr="00AC70E7">
        <w:rPr>
          <w:rFonts w:ascii="Trebuchet MS" w:hAnsi="Trebuchet MS"/>
          <w:lang w:val="ro-RO"/>
        </w:rPr>
        <w:t>i controlat</w:t>
      </w:r>
      <w:r w:rsidR="0031201C" w:rsidRPr="00AC70E7">
        <w:rPr>
          <w:rFonts w:ascii="Trebuchet MS" w:hAnsi="Trebuchet MS"/>
          <w:lang w:val="ro-RO"/>
        </w:rPr>
        <w:t>ă</w:t>
      </w:r>
      <w:r w:rsidRPr="00AC70E7">
        <w:rPr>
          <w:rFonts w:ascii="Trebuchet MS" w:hAnsi="Trebuchet MS"/>
          <w:lang w:val="ro-RO"/>
        </w:rPr>
        <w:t xml:space="preserve"> de c</w:t>
      </w:r>
      <w:r w:rsidR="0031201C" w:rsidRPr="00AC70E7">
        <w:rPr>
          <w:rFonts w:ascii="Trebuchet MS" w:hAnsi="Trebuchet MS"/>
          <w:lang w:val="ro-RO"/>
        </w:rPr>
        <w:t>ă</w:t>
      </w:r>
      <w:r w:rsidRPr="00AC70E7">
        <w:rPr>
          <w:rFonts w:ascii="Trebuchet MS" w:hAnsi="Trebuchet MS"/>
          <w:lang w:val="ro-RO"/>
        </w:rPr>
        <w:t>tre executantul lucr</w:t>
      </w:r>
      <w:r w:rsidR="0031201C" w:rsidRPr="00AC70E7">
        <w:rPr>
          <w:rFonts w:ascii="Trebuchet MS" w:hAnsi="Trebuchet MS"/>
          <w:lang w:val="ro-RO"/>
        </w:rPr>
        <w:t>ă</w:t>
      </w:r>
      <w:r w:rsidRPr="00AC70E7">
        <w:rPr>
          <w:rFonts w:ascii="Trebuchet MS" w:hAnsi="Trebuchet MS"/>
          <w:lang w:val="ro-RO"/>
        </w:rPr>
        <w:t>rilor;</w:t>
      </w:r>
    </w:p>
    <w:p w14:paraId="1C72D804" w14:textId="267E3BAF" w:rsidR="00D45A99" w:rsidRPr="00AC70E7" w:rsidRDefault="0031201C"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func</w:t>
      </w:r>
      <w:r w:rsidRPr="00AC70E7">
        <w:rPr>
          <w:rFonts w:ascii="Trebuchet MS" w:hAnsi="Trebuchet MS"/>
          <w:i/>
          <w:iCs/>
          <w:lang w:val="ro-RO"/>
        </w:rPr>
        <w:t>ț</w:t>
      </w:r>
      <w:r w:rsidR="00D45A99" w:rsidRPr="00AC70E7">
        <w:rPr>
          <w:rFonts w:ascii="Trebuchet MS" w:hAnsi="Trebuchet MS"/>
          <w:i/>
          <w:iCs/>
          <w:lang w:val="ro-RO"/>
        </w:rPr>
        <w:t>ionare</w:t>
      </w:r>
      <w:r w:rsidR="00E10843" w:rsidRPr="00AC70E7">
        <w:rPr>
          <w:rFonts w:ascii="Trebuchet MS" w:hAnsi="Trebuchet MS"/>
          <w:i/>
          <w:iCs/>
          <w:lang w:val="ro-RO"/>
        </w:rPr>
        <w:t>:</w:t>
      </w:r>
    </w:p>
    <w:p w14:paraId="7CD5DBB4" w14:textId="7833E67F"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Orice activitate sau lucrare prin care se va afecta dinamica natural</w:t>
      </w:r>
      <w:r w:rsidR="0031201C" w:rsidRPr="00AC70E7">
        <w:rPr>
          <w:rFonts w:ascii="Trebuchet MS" w:hAnsi="Trebuchet MS"/>
          <w:lang w:val="ro-RO"/>
        </w:rPr>
        <w:t>ă</w:t>
      </w:r>
      <w:r w:rsidRPr="00AC70E7">
        <w:rPr>
          <w:rFonts w:ascii="Trebuchet MS" w:hAnsi="Trebuchet MS"/>
          <w:lang w:val="ro-RO"/>
        </w:rPr>
        <w:t xml:space="preserve"> a apelor va fi realizat</w:t>
      </w:r>
      <w:r w:rsidR="0031201C" w:rsidRPr="00AC70E7">
        <w:rPr>
          <w:rFonts w:ascii="Trebuchet MS" w:hAnsi="Trebuchet MS"/>
          <w:lang w:val="ro-RO"/>
        </w:rPr>
        <w:t>ă</w:t>
      </w:r>
      <w:r w:rsidRPr="00AC70E7">
        <w:rPr>
          <w:rFonts w:ascii="Trebuchet MS" w:hAnsi="Trebuchet MS"/>
          <w:lang w:val="ro-RO"/>
        </w:rPr>
        <w:t xml:space="preserve"> doar dupa ob</w:t>
      </w:r>
      <w:r w:rsidR="0031201C" w:rsidRPr="00AC70E7">
        <w:rPr>
          <w:rFonts w:ascii="Trebuchet MS" w:hAnsi="Trebuchet MS"/>
          <w:lang w:val="ro-RO"/>
        </w:rPr>
        <w:t>ț</w:t>
      </w:r>
      <w:r w:rsidRPr="00AC70E7">
        <w:rPr>
          <w:rFonts w:ascii="Trebuchet MS" w:hAnsi="Trebuchet MS"/>
          <w:lang w:val="ro-RO"/>
        </w:rPr>
        <w:t>inerea avizelor din partea institu</w:t>
      </w:r>
      <w:r w:rsidR="0031201C" w:rsidRPr="00AC70E7">
        <w:rPr>
          <w:rFonts w:ascii="Trebuchet MS" w:hAnsi="Trebuchet MS"/>
          <w:lang w:val="ro-RO"/>
        </w:rPr>
        <w:t>ț</w:t>
      </w:r>
      <w:r w:rsidRPr="00AC70E7">
        <w:rPr>
          <w:rFonts w:ascii="Trebuchet MS" w:hAnsi="Trebuchet MS"/>
          <w:lang w:val="ro-RO"/>
        </w:rPr>
        <w:t>iilor competente, conform legii.</w:t>
      </w:r>
    </w:p>
    <w:p w14:paraId="335A88D2" w14:textId="77777777" w:rsidR="00D45A99" w:rsidRPr="00AC70E7" w:rsidRDefault="00D45A99" w:rsidP="00E10843">
      <w:pPr>
        <w:ind w:firstLine="360"/>
        <w:jc w:val="both"/>
        <w:rPr>
          <w:rFonts w:ascii="Trebuchet MS" w:hAnsi="Trebuchet MS"/>
          <w:b/>
          <w:bCs/>
          <w:u w:val="single"/>
          <w:lang w:val="ro-RO"/>
        </w:rPr>
      </w:pPr>
      <w:r w:rsidRPr="00AC70E7">
        <w:rPr>
          <w:rFonts w:ascii="Trebuchet MS" w:hAnsi="Trebuchet MS"/>
          <w:b/>
          <w:bCs/>
          <w:u w:val="single"/>
          <w:lang w:val="ro-RO"/>
        </w:rPr>
        <w:t>Calitatea aerului, climei</w:t>
      </w:r>
    </w:p>
    <w:p w14:paraId="333FA0A7" w14:textId="39FBB11E" w:rsidR="00D45A99" w:rsidRPr="00AC70E7" w:rsidRDefault="0031201C"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execu</w:t>
      </w:r>
      <w:r w:rsidRPr="00AC70E7">
        <w:rPr>
          <w:rFonts w:ascii="Trebuchet MS" w:hAnsi="Trebuchet MS"/>
          <w:i/>
          <w:iCs/>
          <w:lang w:val="ro-RO"/>
        </w:rPr>
        <w:t>ț</w:t>
      </w:r>
      <w:r w:rsidR="00D45A99" w:rsidRPr="00AC70E7">
        <w:rPr>
          <w:rFonts w:ascii="Trebuchet MS" w:hAnsi="Trebuchet MS"/>
          <w:i/>
          <w:iCs/>
          <w:lang w:val="ro-RO"/>
        </w:rPr>
        <w:t>ie</w:t>
      </w:r>
      <w:r w:rsidR="00E10843" w:rsidRPr="00AC70E7">
        <w:rPr>
          <w:rFonts w:ascii="Trebuchet MS" w:hAnsi="Trebuchet MS"/>
          <w:i/>
          <w:iCs/>
          <w:lang w:val="ro-RO"/>
        </w:rPr>
        <w:t>:</w:t>
      </w:r>
    </w:p>
    <w:p w14:paraId="2B0301A2" w14:textId="76AB4B4F"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 xml:space="preserve">Umectarea prafului din zonele de acces ale </w:t>
      </w:r>
      <w:r w:rsidR="0031201C" w:rsidRPr="00AC70E7">
        <w:rPr>
          <w:rFonts w:ascii="Trebuchet MS" w:hAnsi="Trebuchet MS"/>
          <w:lang w:val="ro-RO"/>
        </w:rPr>
        <w:t>ș</w:t>
      </w:r>
      <w:r w:rsidRPr="00AC70E7">
        <w:rPr>
          <w:rFonts w:ascii="Trebuchet MS" w:hAnsi="Trebuchet MS"/>
          <w:lang w:val="ro-RO"/>
        </w:rPr>
        <w:t xml:space="preserve">antierului </w:t>
      </w:r>
      <w:r w:rsidR="0031201C" w:rsidRPr="00AC70E7">
        <w:rPr>
          <w:rFonts w:ascii="Trebuchet MS" w:hAnsi="Trebuchet MS"/>
          <w:lang w:val="ro-RO"/>
        </w:rPr>
        <w:t>î</w:t>
      </w:r>
      <w:r w:rsidRPr="00AC70E7">
        <w:rPr>
          <w:rFonts w:ascii="Trebuchet MS" w:hAnsi="Trebuchet MS"/>
          <w:lang w:val="ro-RO"/>
        </w:rPr>
        <w:t xml:space="preserve">n zilele secetoase </w:t>
      </w:r>
      <w:r w:rsidR="0031201C" w:rsidRPr="00AC70E7">
        <w:rPr>
          <w:rFonts w:ascii="Trebuchet MS" w:hAnsi="Trebuchet MS"/>
          <w:lang w:val="ro-RO"/>
        </w:rPr>
        <w:t>ș</w:t>
      </w:r>
      <w:r w:rsidRPr="00AC70E7">
        <w:rPr>
          <w:rFonts w:ascii="Trebuchet MS" w:hAnsi="Trebuchet MS"/>
          <w:lang w:val="ro-RO"/>
        </w:rPr>
        <w:t>i cu temperaturi ridicate;</w:t>
      </w:r>
    </w:p>
    <w:p w14:paraId="2D626AF6" w14:textId="3763984B"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Utilizarea plaselor de protec</w:t>
      </w:r>
      <w:r w:rsidR="0031201C" w:rsidRPr="00AC70E7">
        <w:rPr>
          <w:rFonts w:ascii="Trebuchet MS" w:hAnsi="Trebuchet MS"/>
          <w:lang w:val="ro-RO"/>
        </w:rPr>
        <w:t>ț</w:t>
      </w:r>
      <w:r w:rsidRPr="00AC70E7">
        <w:rPr>
          <w:rFonts w:ascii="Trebuchet MS" w:hAnsi="Trebuchet MS"/>
          <w:lang w:val="ro-RO"/>
        </w:rPr>
        <w:t>ie;</w:t>
      </w:r>
    </w:p>
    <w:p w14:paraId="33AE214E" w14:textId="4665162B"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Depozitarea materialelor de construc</w:t>
      </w:r>
      <w:r w:rsidR="0031201C" w:rsidRPr="00AC70E7">
        <w:rPr>
          <w:rFonts w:ascii="Trebuchet MS" w:hAnsi="Trebuchet MS"/>
          <w:lang w:val="ro-RO"/>
        </w:rPr>
        <w:t>ț</w:t>
      </w:r>
      <w:r w:rsidRPr="00AC70E7">
        <w:rPr>
          <w:rFonts w:ascii="Trebuchet MS" w:hAnsi="Trebuchet MS"/>
          <w:lang w:val="ro-RO"/>
        </w:rPr>
        <w:t xml:space="preserve">ii </w:t>
      </w:r>
      <w:r w:rsidR="0031201C" w:rsidRPr="00AC70E7">
        <w:rPr>
          <w:rFonts w:ascii="Trebuchet MS" w:hAnsi="Trebuchet MS"/>
          <w:lang w:val="ro-RO"/>
        </w:rPr>
        <w:t>î</w:t>
      </w:r>
      <w:r w:rsidRPr="00AC70E7">
        <w:rPr>
          <w:rFonts w:ascii="Trebuchet MS" w:hAnsi="Trebuchet MS"/>
          <w:lang w:val="ro-RO"/>
        </w:rPr>
        <w:t>n spa</w:t>
      </w:r>
      <w:r w:rsidR="0031201C" w:rsidRPr="00AC70E7">
        <w:rPr>
          <w:rFonts w:ascii="Trebuchet MS" w:hAnsi="Trebuchet MS"/>
          <w:lang w:val="ro-RO"/>
        </w:rPr>
        <w:t>ț</w:t>
      </w:r>
      <w:r w:rsidRPr="00AC70E7">
        <w:rPr>
          <w:rFonts w:ascii="Trebuchet MS" w:hAnsi="Trebuchet MS"/>
          <w:lang w:val="ro-RO"/>
        </w:rPr>
        <w:t xml:space="preserve">ii </w:t>
      </w:r>
      <w:r w:rsidR="0031201C" w:rsidRPr="00AC70E7">
        <w:rPr>
          <w:rFonts w:ascii="Trebuchet MS" w:hAnsi="Trebuchet MS"/>
          <w:lang w:val="ro-RO"/>
        </w:rPr>
        <w:t>î</w:t>
      </w:r>
      <w:r w:rsidRPr="00AC70E7">
        <w:rPr>
          <w:rFonts w:ascii="Trebuchet MS" w:hAnsi="Trebuchet MS"/>
          <w:lang w:val="ro-RO"/>
        </w:rPr>
        <w:t>nchise sau pe platforme special amenajate;</w:t>
      </w:r>
    </w:p>
    <w:p w14:paraId="3A40812E" w14:textId="19590BD5"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Colectarea de</w:t>
      </w:r>
      <w:r w:rsidR="0031201C" w:rsidRPr="00AC70E7">
        <w:rPr>
          <w:rFonts w:ascii="Trebuchet MS" w:hAnsi="Trebuchet MS"/>
          <w:lang w:val="ro-RO"/>
        </w:rPr>
        <w:t>ș</w:t>
      </w:r>
      <w:r w:rsidRPr="00AC70E7">
        <w:rPr>
          <w:rFonts w:ascii="Trebuchet MS" w:hAnsi="Trebuchet MS"/>
          <w:lang w:val="ro-RO"/>
        </w:rPr>
        <w:t xml:space="preserve">eurilor rezultate </w:t>
      </w:r>
      <w:r w:rsidR="0031201C" w:rsidRPr="00AC70E7">
        <w:rPr>
          <w:rFonts w:ascii="Trebuchet MS" w:hAnsi="Trebuchet MS"/>
          <w:lang w:val="ro-RO"/>
        </w:rPr>
        <w:t>î</w:t>
      </w:r>
      <w:r w:rsidRPr="00AC70E7">
        <w:rPr>
          <w:rFonts w:ascii="Trebuchet MS" w:hAnsi="Trebuchet MS"/>
          <w:lang w:val="ro-RO"/>
        </w:rPr>
        <w:t>n urma execut</w:t>
      </w:r>
      <w:r w:rsidR="0031201C" w:rsidRPr="00AC70E7">
        <w:rPr>
          <w:rFonts w:ascii="Trebuchet MS" w:hAnsi="Trebuchet MS"/>
          <w:lang w:val="ro-RO"/>
        </w:rPr>
        <w:t>ă</w:t>
      </w:r>
      <w:r w:rsidRPr="00AC70E7">
        <w:rPr>
          <w:rFonts w:ascii="Trebuchet MS" w:hAnsi="Trebuchet MS"/>
          <w:lang w:val="ro-RO"/>
        </w:rPr>
        <w:t>rii lucr</w:t>
      </w:r>
      <w:r w:rsidR="0031201C" w:rsidRPr="00AC70E7">
        <w:rPr>
          <w:rFonts w:ascii="Trebuchet MS" w:hAnsi="Trebuchet MS"/>
          <w:lang w:val="ro-RO"/>
        </w:rPr>
        <w:t>ă</w:t>
      </w:r>
      <w:r w:rsidRPr="00AC70E7">
        <w:rPr>
          <w:rFonts w:ascii="Trebuchet MS" w:hAnsi="Trebuchet MS"/>
          <w:lang w:val="ro-RO"/>
        </w:rPr>
        <w:t xml:space="preserve">rilor </w:t>
      </w:r>
      <w:r w:rsidR="0031201C" w:rsidRPr="00AC70E7">
        <w:rPr>
          <w:rFonts w:ascii="Trebuchet MS" w:hAnsi="Trebuchet MS"/>
          <w:lang w:val="ro-RO"/>
        </w:rPr>
        <w:t>î</w:t>
      </w:r>
      <w:r w:rsidRPr="00AC70E7">
        <w:rPr>
          <w:rFonts w:ascii="Trebuchet MS" w:hAnsi="Trebuchet MS"/>
          <w:lang w:val="ro-RO"/>
        </w:rPr>
        <w:t>ntr-o zon</w:t>
      </w:r>
      <w:r w:rsidR="0031201C" w:rsidRPr="00AC70E7">
        <w:rPr>
          <w:rFonts w:ascii="Trebuchet MS" w:hAnsi="Trebuchet MS"/>
          <w:lang w:val="ro-RO"/>
        </w:rPr>
        <w:t>ă</w:t>
      </w:r>
      <w:r w:rsidRPr="00AC70E7">
        <w:rPr>
          <w:rFonts w:ascii="Trebuchet MS" w:hAnsi="Trebuchet MS"/>
          <w:lang w:val="ro-RO"/>
        </w:rPr>
        <w:t xml:space="preserve"> special amenajat</w:t>
      </w:r>
      <w:r w:rsidR="0031201C" w:rsidRPr="00AC70E7">
        <w:rPr>
          <w:rFonts w:ascii="Trebuchet MS" w:hAnsi="Trebuchet MS"/>
          <w:lang w:val="ro-RO"/>
        </w:rPr>
        <w:t>ă</w:t>
      </w:r>
      <w:r w:rsidRPr="00AC70E7">
        <w:rPr>
          <w:rFonts w:ascii="Trebuchet MS" w:hAnsi="Trebuchet MS"/>
          <w:lang w:val="ro-RO"/>
        </w:rPr>
        <w:t xml:space="preserve"> </w:t>
      </w:r>
      <w:r w:rsidR="0031201C" w:rsidRPr="00AC70E7">
        <w:rPr>
          <w:rFonts w:ascii="Trebuchet MS" w:hAnsi="Trebuchet MS"/>
          <w:lang w:val="ro-RO"/>
        </w:rPr>
        <w:t>ș</w:t>
      </w:r>
      <w:r w:rsidRPr="00AC70E7">
        <w:rPr>
          <w:rFonts w:ascii="Trebuchet MS" w:hAnsi="Trebuchet MS"/>
          <w:lang w:val="ro-RO"/>
        </w:rPr>
        <w:t>i predarea spre valorificare/eliminare unui operator economic autorizat;</w:t>
      </w:r>
    </w:p>
    <w:p w14:paraId="57A8A55D" w14:textId="3B2636C7" w:rsidR="00D45A99" w:rsidRPr="00AC70E7" w:rsidRDefault="00D45A99" w:rsidP="00E3689F">
      <w:pPr>
        <w:pStyle w:val="ListParagraph"/>
        <w:numPr>
          <w:ilvl w:val="0"/>
          <w:numId w:val="23"/>
        </w:numPr>
        <w:ind w:left="1080"/>
        <w:jc w:val="both"/>
        <w:rPr>
          <w:rFonts w:ascii="Trebuchet MS" w:hAnsi="Trebuchet MS"/>
          <w:lang w:val="ro-RO"/>
        </w:rPr>
      </w:pPr>
      <w:r w:rsidRPr="00AC70E7">
        <w:rPr>
          <w:rFonts w:ascii="Trebuchet MS" w:hAnsi="Trebuchet MS"/>
          <w:lang w:val="ro-RO"/>
        </w:rPr>
        <w:t>Verificarea periodic</w:t>
      </w:r>
      <w:r w:rsidR="0031201C" w:rsidRPr="00AC70E7">
        <w:rPr>
          <w:rFonts w:ascii="Trebuchet MS" w:hAnsi="Trebuchet MS"/>
          <w:lang w:val="ro-RO"/>
        </w:rPr>
        <w:t>ă</w:t>
      </w:r>
      <w:r w:rsidRPr="00AC70E7">
        <w:rPr>
          <w:rFonts w:ascii="Trebuchet MS" w:hAnsi="Trebuchet MS"/>
          <w:lang w:val="ro-RO"/>
        </w:rPr>
        <w:t xml:space="preserve"> a utilajelor pentru depistarea eventualelor defec</w:t>
      </w:r>
      <w:r w:rsidR="0031201C" w:rsidRPr="00AC70E7">
        <w:rPr>
          <w:rFonts w:ascii="Trebuchet MS" w:hAnsi="Trebuchet MS"/>
          <w:lang w:val="ro-RO"/>
        </w:rPr>
        <w:t>ț</w:t>
      </w:r>
      <w:r w:rsidRPr="00AC70E7">
        <w:rPr>
          <w:rFonts w:ascii="Trebuchet MS" w:hAnsi="Trebuchet MS"/>
          <w:lang w:val="ro-RO"/>
        </w:rPr>
        <w:t>iuni;</w:t>
      </w:r>
    </w:p>
    <w:p w14:paraId="7BDCD0F3" w14:textId="5A5855BE" w:rsidR="00D45A99" w:rsidRPr="00AC70E7" w:rsidRDefault="0031201C" w:rsidP="0031201C">
      <w:pPr>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In perioada de func</w:t>
      </w:r>
      <w:r w:rsidRPr="00AC70E7">
        <w:rPr>
          <w:rFonts w:ascii="Trebuchet MS" w:hAnsi="Trebuchet MS"/>
          <w:i/>
          <w:iCs/>
          <w:lang w:val="ro-RO"/>
        </w:rPr>
        <w:t>ț</w:t>
      </w:r>
      <w:r w:rsidR="00D45A99" w:rsidRPr="00AC70E7">
        <w:rPr>
          <w:rFonts w:ascii="Trebuchet MS" w:hAnsi="Trebuchet MS"/>
          <w:i/>
          <w:iCs/>
          <w:lang w:val="ro-RO"/>
        </w:rPr>
        <w:t>ionare</w:t>
      </w:r>
      <w:r w:rsidR="00E10843" w:rsidRPr="00AC70E7">
        <w:rPr>
          <w:rFonts w:ascii="Trebuchet MS" w:hAnsi="Trebuchet MS"/>
          <w:i/>
          <w:iCs/>
          <w:lang w:val="ro-RO"/>
        </w:rPr>
        <w:t>:</w:t>
      </w:r>
    </w:p>
    <w:p w14:paraId="6148F742" w14:textId="3A980A03" w:rsidR="00D45A99" w:rsidRPr="00AC70E7"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Realizarea unui program de intre</w:t>
      </w:r>
      <w:r w:rsidR="0031201C" w:rsidRPr="00AC70E7">
        <w:rPr>
          <w:rFonts w:ascii="Trebuchet MS" w:hAnsi="Trebuchet MS"/>
          <w:lang w:val="ro-RO"/>
        </w:rPr>
        <w:t>ț</w:t>
      </w:r>
      <w:r w:rsidRPr="00AC70E7">
        <w:rPr>
          <w:rFonts w:ascii="Trebuchet MS" w:hAnsi="Trebuchet MS"/>
          <w:lang w:val="ro-RO"/>
        </w:rPr>
        <w:t>inere periodic</w:t>
      </w:r>
      <w:r w:rsidR="0031201C" w:rsidRPr="00AC70E7">
        <w:rPr>
          <w:rFonts w:ascii="Trebuchet MS" w:hAnsi="Trebuchet MS"/>
          <w:lang w:val="ro-RO"/>
        </w:rPr>
        <w:t>ă</w:t>
      </w:r>
      <w:r w:rsidRPr="00AC70E7">
        <w:rPr>
          <w:rFonts w:ascii="Trebuchet MS" w:hAnsi="Trebuchet MS"/>
          <w:lang w:val="ro-RO"/>
        </w:rPr>
        <w:t xml:space="preserve"> a carosabilului </w:t>
      </w:r>
      <w:r w:rsidR="0031201C" w:rsidRPr="00AC70E7">
        <w:rPr>
          <w:rFonts w:ascii="Trebuchet MS" w:hAnsi="Trebuchet MS"/>
          <w:lang w:val="ro-RO"/>
        </w:rPr>
        <w:t>ș</w:t>
      </w:r>
      <w:r w:rsidRPr="00AC70E7">
        <w:rPr>
          <w:rFonts w:ascii="Trebuchet MS" w:hAnsi="Trebuchet MS"/>
          <w:lang w:val="ro-RO"/>
        </w:rPr>
        <w:t>i a c</w:t>
      </w:r>
      <w:r w:rsidR="0031201C" w:rsidRPr="00AC70E7">
        <w:rPr>
          <w:rFonts w:ascii="Trebuchet MS" w:hAnsi="Trebuchet MS"/>
          <w:lang w:val="ro-RO"/>
        </w:rPr>
        <w:t>ă</w:t>
      </w:r>
      <w:r w:rsidRPr="00AC70E7">
        <w:rPr>
          <w:rFonts w:ascii="Trebuchet MS" w:hAnsi="Trebuchet MS"/>
          <w:lang w:val="ro-RO"/>
        </w:rPr>
        <w:t xml:space="preserve">ilor pietonale </w:t>
      </w:r>
      <w:r w:rsidR="0031201C" w:rsidRPr="00AC70E7">
        <w:rPr>
          <w:rFonts w:ascii="Trebuchet MS" w:hAnsi="Trebuchet MS"/>
          <w:lang w:val="ro-RO"/>
        </w:rPr>
        <w:t>î</w:t>
      </w:r>
      <w:r w:rsidRPr="00AC70E7">
        <w:rPr>
          <w:rFonts w:ascii="Trebuchet MS" w:hAnsi="Trebuchet MS"/>
          <w:lang w:val="ro-RO"/>
        </w:rPr>
        <w:t>n vederea diminu</w:t>
      </w:r>
      <w:r w:rsidR="0031201C" w:rsidRPr="00AC70E7">
        <w:rPr>
          <w:rFonts w:ascii="Trebuchet MS" w:hAnsi="Trebuchet MS"/>
          <w:lang w:val="ro-RO"/>
        </w:rPr>
        <w:t>ă</w:t>
      </w:r>
      <w:r w:rsidRPr="00AC70E7">
        <w:rPr>
          <w:rFonts w:ascii="Trebuchet MS" w:hAnsi="Trebuchet MS"/>
          <w:lang w:val="ro-RO"/>
        </w:rPr>
        <w:t xml:space="preserve">rii emisiilor de pulberi </w:t>
      </w:r>
      <w:r w:rsidR="0031201C" w:rsidRPr="00AC70E7">
        <w:rPr>
          <w:rFonts w:ascii="Trebuchet MS" w:hAnsi="Trebuchet MS"/>
          <w:lang w:val="ro-RO"/>
        </w:rPr>
        <w:t>î</w:t>
      </w:r>
      <w:r w:rsidRPr="00AC70E7">
        <w:rPr>
          <w:rFonts w:ascii="Trebuchet MS" w:hAnsi="Trebuchet MS"/>
          <w:lang w:val="ro-RO"/>
        </w:rPr>
        <w:t>n suspensie care sunt generate de traficul intens;</w:t>
      </w:r>
    </w:p>
    <w:p w14:paraId="474277EB" w14:textId="382778BB" w:rsidR="00D45A99"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Se vor respecta condi</w:t>
      </w:r>
      <w:r w:rsidR="0031201C" w:rsidRPr="00AC70E7">
        <w:rPr>
          <w:rFonts w:ascii="Trebuchet MS" w:hAnsi="Trebuchet MS"/>
          <w:lang w:val="ro-RO"/>
        </w:rPr>
        <w:t>ț</w:t>
      </w:r>
      <w:r w:rsidRPr="00AC70E7">
        <w:rPr>
          <w:rFonts w:ascii="Trebuchet MS" w:hAnsi="Trebuchet MS"/>
          <w:lang w:val="ro-RO"/>
        </w:rPr>
        <w:t xml:space="preserve">iile de calitate ale aerului </w:t>
      </w:r>
      <w:r w:rsidR="0031201C" w:rsidRPr="00AC70E7">
        <w:rPr>
          <w:rFonts w:ascii="Trebuchet MS" w:hAnsi="Trebuchet MS"/>
          <w:lang w:val="ro-RO"/>
        </w:rPr>
        <w:t>î</w:t>
      </w:r>
      <w:r w:rsidRPr="00AC70E7">
        <w:rPr>
          <w:rFonts w:ascii="Trebuchet MS" w:hAnsi="Trebuchet MS"/>
          <w:lang w:val="ro-RO"/>
        </w:rPr>
        <w:t xml:space="preserve">n zonele protejate prevazute </w:t>
      </w:r>
      <w:r w:rsidR="0031201C" w:rsidRPr="00AC70E7">
        <w:rPr>
          <w:rFonts w:ascii="Trebuchet MS" w:hAnsi="Trebuchet MS"/>
          <w:lang w:val="ro-RO"/>
        </w:rPr>
        <w:t>î</w:t>
      </w:r>
      <w:r w:rsidRPr="00AC70E7">
        <w:rPr>
          <w:rFonts w:ascii="Trebuchet MS" w:hAnsi="Trebuchet MS"/>
          <w:lang w:val="ro-RO"/>
        </w:rPr>
        <w:t>n STAS 12574/1987.</w:t>
      </w:r>
    </w:p>
    <w:p w14:paraId="2194E77B" w14:textId="77777777" w:rsidR="002C2E10" w:rsidRDefault="002C2E10" w:rsidP="002C2E10">
      <w:pPr>
        <w:jc w:val="both"/>
        <w:rPr>
          <w:rFonts w:ascii="Trebuchet MS" w:hAnsi="Trebuchet MS"/>
          <w:lang w:val="ro-RO"/>
        </w:rPr>
      </w:pPr>
    </w:p>
    <w:p w14:paraId="4870CD1D" w14:textId="77777777" w:rsidR="002C2E10" w:rsidRDefault="002C2E10" w:rsidP="002C2E10">
      <w:pPr>
        <w:jc w:val="both"/>
        <w:rPr>
          <w:rFonts w:ascii="Trebuchet MS" w:hAnsi="Trebuchet MS"/>
          <w:lang w:val="ro-RO"/>
        </w:rPr>
      </w:pPr>
    </w:p>
    <w:p w14:paraId="1B9E91CC" w14:textId="77777777" w:rsidR="002C2E10" w:rsidRPr="002C2E10" w:rsidRDefault="002C2E10" w:rsidP="002C2E10">
      <w:pPr>
        <w:jc w:val="both"/>
        <w:rPr>
          <w:rFonts w:ascii="Trebuchet MS" w:hAnsi="Trebuchet MS"/>
          <w:lang w:val="ro-RO"/>
        </w:rPr>
      </w:pPr>
    </w:p>
    <w:p w14:paraId="5BFF3D26" w14:textId="77777777" w:rsidR="00D45A99" w:rsidRPr="00AC70E7" w:rsidRDefault="00D45A99" w:rsidP="00E10843">
      <w:pPr>
        <w:ind w:firstLine="360"/>
        <w:jc w:val="both"/>
        <w:rPr>
          <w:rFonts w:ascii="Trebuchet MS" w:hAnsi="Trebuchet MS"/>
          <w:b/>
          <w:bCs/>
          <w:u w:val="single"/>
          <w:lang w:val="ro-RO"/>
        </w:rPr>
      </w:pPr>
      <w:r w:rsidRPr="00AC70E7">
        <w:rPr>
          <w:rFonts w:ascii="Trebuchet MS" w:hAnsi="Trebuchet MS"/>
          <w:b/>
          <w:bCs/>
          <w:u w:val="single"/>
          <w:lang w:val="ro-RO"/>
        </w:rPr>
        <w:lastRenderedPageBreak/>
        <w:t>Zgomot si vibratii</w:t>
      </w:r>
    </w:p>
    <w:p w14:paraId="69D9BF48" w14:textId="5CD6DA5A" w:rsidR="00D45A99" w:rsidRPr="00AC70E7" w:rsidRDefault="0031201C" w:rsidP="00E10843">
      <w:pPr>
        <w:ind w:firstLine="360"/>
        <w:jc w:val="both"/>
        <w:rPr>
          <w:rFonts w:ascii="Trebuchet MS" w:hAnsi="Trebuchet MS"/>
          <w:i/>
          <w:iCs/>
          <w:lang w:val="ro-RO"/>
        </w:rPr>
      </w:pPr>
      <w:r w:rsidRPr="00AC70E7">
        <w:rPr>
          <w:rFonts w:ascii="Trebuchet MS" w:hAnsi="Trebuchet MS"/>
          <w:i/>
          <w:iCs/>
          <w:sz w:val="24"/>
          <w:szCs w:val="24"/>
          <w:lang w:val="ro-RO"/>
        </w:rPr>
        <w:t>Î</w:t>
      </w:r>
      <w:r w:rsidR="00D45A99" w:rsidRPr="00AC70E7">
        <w:rPr>
          <w:rFonts w:ascii="Trebuchet MS" w:hAnsi="Trebuchet MS"/>
          <w:i/>
          <w:iCs/>
          <w:lang w:val="ro-RO"/>
        </w:rPr>
        <w:t>n perioada de execu</w:t>
      </w:r>
      <w:r w:rsidR="008D6DAD" w:rsidRPr="00AC70E7">
        <w:rPr>
          <w:rFonts w:ascii="Trebuchet MS" w:hAnsi="Trebuchet MS"/>
          <w:i/>
          <w:iCs/>
          <w:lang w:val="ro-RO"/>
        </w:rPr>
        <w:t>ț</w:t>
      </w:r>
      <w:r w:rsidR="00D45A99" w:rsidRPr="00AC70E7">
        <w:rPr>
          <w:rFonts w:ascii="Trebuchet MS" w:hAnsi="Trebuchet MS"/>
          <w:i/>
          <w:iCs/>
          <w:lang w:val="ro-RO"/>
        </w:rPr>
        <w:t>ie</w:t>
      </w:r>
      <w:r w:rsidR="00E10843" w:rsidRPr="00AC70E7">
        <w:rPr>
          <w:rFonts w:ascii="Trebuchet MS" w:hAnsi="Trebuchet MS"/>
          <w:i/>
          <w:iCs/>
          <w:lang w:val="ro-RO"/>
        </w:rPr>
        <w:t>:</w:t>
      </w:r>
    </w:p>
    <w:p w14:paraId="618C1D3F" w14:textId="44218472" w:rsidR="00D45A99" w:rsidRPr="00AC70E7"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Folosirea utilajelor care func</w:t>
      </w:r>
      <w:r w:rsidR="008D6DAD" w:rsidRPr="00AC70E7">
        <w:rPr>
          <w:rFonts w:ascii="Trebuchet MS" w:hAnsi="Trebuchet MS"/>
          <w:lang w:val="ro-RO"/>
        </w:rPr>
        <w:t>ț</w:t>
      </w:r>
      <w:r w:rsidRPr="00AC70E7">
        <w:rPr>
          <w:rFonts w:ascii="Trebuchet MS" w:hAnsi="Trebuchet MS"/>
          <w:lang w:val="ro-RO"/>
        </w:rPr>
        <w:t xml:space="preserve">ioneaza cu un nivel redus de zgomot </w:t>
      </w:r>
      <w:r w:rsidR="008D6DAD" w:rsidRPr="00AC70E7">
        <w:rPr>
          <w:rFonts w:ascii="Trebuchet MS" w:hAnsi="Trebuchet MS"/>
          <w:lang w:val="ro-RO"/>
        </w:rPr>
        <w:t>ș</w:t>
      </w:r>
      <w:r w:rsidRPr="00AC70E7">
        <w:rPr>
          <w:rFonts w:ascii="Trebuchet MS" w:hAnsi="Trebuchet MS"/>
          <w:lang w:val="ro-RO"/>
        </w:rPr>
        <w:t>i evitarea celor dep</w:t>
      </w:r>
      <w:r w:rsidR="008D6DAD" w:rsidRPr="00AC70E7">
        <w:rPr>
          <w:rFonts w:ascii="Trebuchet MS" w:hAnsi="Trebuchet MS"/>
          <w:lang w:val="ro-RO"/>
        </w:rPr>
        <w:t>ăș</w:t>
      </w:r>
      <w:r w:rsidRPr="00AC70E7">
        <w:rPr>
          <w:rFonts w:ascii="Trebuchet MS" w:hAnsi="Trebuchet MS"/>
          <w:lang w:val="ro-RO"/>
        </w:rPr>
        <w:t>ite fizic;</w:t>
      </w:r>
    </w:p>
    <w:p w14:paraId="70E2279D" w14:textId="381F2DC9" w:rsidR="00D45A99"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Evitarea realiz</w:t>
      </w:r>
      <w:r w:rsidR="008D6DAD" w:rsidRPr="00AC70E7">
        <w:rPr>
          <w:rFonts w:ascii="Trebuchet MS" w:hAnsi="Trebuchet MS"/>
          <w:lang w:val="ro-RO"/>
        </w:rPr>
        <w:t>ă</w:t>
      </w:r>
      <w:r w:rsidRPr="00AC70E7">
        <w:rPr>
          <w:rFonts w:ascii="Trebuchet MS" w:hAnsi="Trebuchet MS"/>
          <w:lang w:val="ro-RO"/>
        </w:rPr>
        <w:t>rii lucr</w:t>
      </w:r>
      <w:r w:rsidR="008D6DAD" w:rsidRPr="00AC70E7">
        <w:rPr>
          <w:rFonts w:ascii="Trebuchet MS" w:hAnsi="Trebuchet MS"/>
          <w:lang w:val="ro-RO"/>
        </w:rPr>
        <w:t>ă</w:t>
      </w:r>
      <w:r w:rsidRPr="00AC70E7">
        <w:rPr>
          <w:rFonts w:ascii="Trebuchet MS" w:hAnsi="Trebuchet MS"/>
          <w:lang w:val="ro-RO"/>
        </w:rPr>
        <w:t>rilor de construc</w:t>
      </w:r>
      <w:r w:rsidR="008D6DAD" w:rsidRPr="00AC70E7">
        <w:rPr>
          <w:rFonts w:ascii="Trebuchet MS" w:hAnsi="Trebuchet MS"/>
          <w:lang w:val="ro-RO"/>
        </w:rPr>
        <w:t>ț</w:t>
      </w:r>
      <w:r w:rsidRPr="00AC70E7">
        <w:rPr>
          <w:rFonts w:ascii="Trebuchet MS" w:hAnsi="Trebuchet MS"/>
          <w:lang w:val="ro-RO"/>
        </w:rPr>
        <w:t xml:space="preserve">ie </w:t>
      </w:r>
      <w:r w:rsidR="008D6DAD" w:rsidRPr="00AC70E7">
        <w:rPr>
          <w:rFonts w:ascii="Trebuchet MS" w:hAnsi="Trebuchet MS"/>
          <w:lang w:val="ro-RO"/>
        </w:rPr>
        <w:t>î</w:t>
      </w:r>
      <w:r w:rsidRPr="00AC70E7">
        <w:rPr>
          <w:rFonts w:ascii="Trebuchet MS" w:hAnsi="Trebuchet MS"/>
          <w:lang w:val="ro-RO"/>
        </w:rPr>
        <w:t>n perioadele care se suprapun cu cele de odihn</w:t>
      </w:r>
      <w:r w:rsidR="008D6DAD" w:rsidRPr="00AC70E7">
        <w:rPr>
          <w:rFonts w:ascii="Trebuchet MS" w:hAnsi="Trebuchet MS"/>
          <w:lang w:val="ro-RO"/>
        </w:rPr>
        <w:t>ă</w:t>
      </w:r>
      <w:r w:rsidRPr="00AC70E7">
        <w:rPr>
          <w:rFonts w:ascii="Trebuchet MS" w:hAnsi="Trebuchet MS"/>
          <w:lang w:val="ro-RO"/>
        </w:rPr>
        <w:t xml:space="preserve"> a popula</w:t>
      </w:r>
      <w:r w:rsidR="008D6DAD" w:rsidRPr="00AC70E7">
        <w:rPr>
          <w:rFonts w:ascii="Trebuchet MS" w:hAnsi="Trebuchet MS"/>
          <w:lang w:val="ro-RO"/>
        </w:rPr>
        <w:t>ț</w:t>
      </w:r>
      <w:r w:rsidRPr="00AC70E7">
        <w:rPr>
          <w:rFonts w:ascii="Trebuchet MS" w:hAnsi="Trebuchet MS"/>
          <w:lang w:val="ro-RO"/>
        </w:rPr>
        <w:t>iei;</w:t>
      </w:r>
    </w:p>
    <w:p w14:paraId="1F2C55E8" w14:textId="02E86F9D" w:rsidR="00E3689F" w:rsidRDefault="00E3689F" w:rsidP="00E3689F">
      <w:pPr>
        <w:pStyle w:val="ListParagraph"/>
        <w:jc w:val="both"/>
        <w:rPr>
          <w:rFonts w:ascii="Trebuchet MS" w:hAnsi="Trebuchet MS"/>
          <w:lang w:val="ro-RO"/>
        </w:rPr>
      </w:pPr>
    </w:p>
    <w:p w14:paraId="2F16A2CE" w14:textId="4998CE13" w:rsidR="00D45A99" w:rsidRPr="00AC70E7" w:rsidRDefault="008D6DAD"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func</w:t>
      </w:r>
      <w:r w:rsidRPr="00AC70E7">
        <w:rPr>
          <w:rFonts w:ascii="Trebuchet MS" w:hAnsi="Trebuchet MS"/>
          <w:i/>
          <w:iCs/>
          <w:lang w:val="ro-RO"/>
        </w:rPr>
        <w:t>ț</w:t>
      </w:r>
      <w:r w:rsidR="00D45A99" w:rsidRPr="00AC70E7">
        <w:rPr>
          <w:rFonts w:ascii="Trebuchet MS" w:hAnsi="Trebuchet MS"/>
          <w:i/>
          <w:iCs/>
          <w:lang w:val="ro-RO"/>
        </w:rPr>
        <w:t>ionare</w:t>
      </w:r>
      <w:r w:rsidR="00E10843" w:rsidRPr="00AC70E7">
        <w:rPr>
          <w:rFonts w:ascii="Trebuchet MS" w:hAnsi="Trebuchet MS"/>
          <w:i/>
          <w:iCs/>
          <w:lang w:val="ro-RO"/>
        </w:rPr>
        <w:t>:</w:t>
      </w:r>
    </w:p>
    <w:p w14:paraId="12707A8D" w14:textId="35D0C348" w:rsidR="00D45A99" w:rsidRPr="00AC70E7"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Asigurarea m</w:t>
      </w:r>
      <w:r w:rsidR="008D6DAD" w:rsidRPr="00AC70E7">
        <w:rPr>
          <w:rFonts w:ascii="Trebuchet MS" w:hAnsi="Trebuchet MS"/>
          <w:lang w:val="ro-RO"/>
        </w:rPr>
        <w:t>ă</w:t>
      </w:r>
      <w:r w:rsidRPr="00AC70E7">
        <w:rPr>
          <w:rFonts w:ascii="Trebuchet MS" w:hAnsi="Trebuchet MS"/>
          <w:lang w:val="ro-RO"/>
        </w:rPr>
        <w:t xml:space="preserve">surilor pentru </w:t>
      </w:r>
      <w:r w:rsidR="008D6DAD" w:rsidRPr="00AC70E7">
        <w:rPr>
          <w:rFonts w:ascii="Trebuchet MS" w:hAnsi="Trebuchet MS"/>
          <w:lang w:val="ro-RO"/>
        </w:rPr>
        <w:t>î</w:t>
      </w:r>
      <w:r w:rsidRPr="00AC70E7">
        <w:rPr>
          <w:rFonts w:ascii="Trebuchet MS" w:hAnsi="Trebuchet MS"/>
          <w:lang w:val="ro-RO"/>
        </w:rPr>
        <w:t xml:space="preserve">ncadrarea nivelului de zgomot ambiental </w:t>
      </w:r>
      <w:r w:rsidR="008D6DAD" w:rsidRPr="00AC70E7">
        <w:rPr>
          <w:rFonts w:ascii="Trebuchet MS" w:hAnsi="Trebuchet MS"/>
          <w:lang w:val="ro-RO"/>
        </w:rPr>
        <w:t>î</w:t>
      </w:r>
      <w:r w:rsidRPr="00AC70E7">
        <w:rPr>
          <w:rFonts w:ascii="Trebuchet MS" w:hAnsi="Trebuchet MS"/>
          <w:lang w:val="ro-RO"/>
        </w:rPr>
        <w:t>n prevederile legisla</w:t>
      </w:r>
      <w:r w:rsidR="008D6DAD" w:rsidRPr="00AC70E7">
        <w:rPr>
          <w:rFonts w:ascii="Trebuchet MS" w:hAnsi="Trebuchet MS"/>
          <w:lang w:val="ro-RO"/>
        </w:rPr>
        <w:t>ț</w:t>
      </w:r>
      <w:r w:rsidRPr="00AC70E7">
        <w:rPr>
          <w:rFonts w:ascii="Trebuchet MS" w:hAnsi="Trebuchet MS"/>
          <w:lang w:val="ro-RO"/>
        </w:rPr>
        <w:t xml:space="preserve">iei </w:t>
      </w:r>
      <w:r w:rsidR="008D6DAD" w:rsidRPr="00AC70E7">
        <w:rPr>
          <w:rFonts w:ascii="Trebuchet MS" w:hAnsi="Trebuchet MS"/>
          <w:lang w:val="ro-RO"/>
        </w:rPr>
        <w:t>î</w:t>
      </w:r>
      <w:r w:rsidRPr="00AC70E7">
        <w:rPr>
          <w:rFonts w:ascii="Trebuchet MS" w:hAnsi="Trebuchet MS"/>
          <w:lang w:val="ro-RO"/>
        </w:rPr>
        <w:t xml:space="preserve">n vigoare, pentru evitarea disconfortului </w:t>
      </w:r>
      <w:r w:rsidR="008D6DAD" w:rsidRPr="00AC70E7">
        <w:rPr>
          <w:rFonts w:ascii="Trebuchet MS" w:hAnsi="Trebuchet MS"/>
          <w:lang w:val="ro-RO"/>
        </w:rPr>
        <w:t>ș</w:t>
      </w:r>
      <w:r w:rsidRPr="00AC70E7">
        <w:rPr>
          <w:rFonts w:ascii="Trebuchet MS" w:hAnsi="Trebuchet MS"/>
          <w:lang w:val="ro-RO"/>
        </w:rPr>
        <w:t>i a efectelor negative asupra s</w:t>
      </w:r>
      <w:r w:rsidR="008D6DAD" w:rsidRPr="00AC70E7">
        <w:rPr>
          <w:rFonts w:ascii="Trebuchet MS" w:hAnsi="Trebuchet MS"/>
          <w:lang w:val="ro-RO"/>
        </w:rPr>
        <w:t>ă</w:t>
      </w:r>
      <w:r w:rsidRPr="00AC70E7">
        <w:rPr>
          <w:rFonts w:ascii="Trebuchet MS" w:hAnsi="Trebuchet MS"/>
          <w:lang w:val="ro-RO"/>
        </w:rPr>
        <w:t>n</w:t>
      </w:r>
      <w:r w:rsidR="008D6DAD" w:rsidRPr="00AC70E7">
        <w:rPr>
          <w:rFonts w:ascii="Trebuchet MS" w:hAnsi="Trebuchet MS"/>
          <w:lang w:val="ro-RO"/>
        </w:rPr>
        <w:t>ă</w:t>
      </w:r>
      <w:r w:rsidRPr="00AC70E7">
        <w:rPr>
          <w:rFonts w:ascii="Trebuchet MS" w:hAnsi="Trebuchet MS"/>
          <w:lang w:val="ro-RO"/>
        </w:rPr>
        <w:t>ta</w:t>
      </w:r>
      <w:r w:rsidR="008D6DAD" w:rsidRPr="00AC70E7">
        <w:rPr>
          <w:rFonts w:ascii="Trebuchet MS" w:hAnsi="Trebuchet MS"/>
          <w:lang w:val="ro-RO"/>
        </w:rPr>
        <w:t>ț</w:t>
      </w:r>
      <w:r w:rsidRPr="00AC70E7">
        <w:rPr>
          <w:rFonts w:ascii="Trebuchet MS" w:hAnsi="Trebuchet MS"/>
          <w:lang w:val="ro-RO"/>
        </w:rPr>
        <w:t>ii popula</w:t>
      </w:r>
      <w:r w:rsidR="008D6DAD" w:rsidRPr="00AC70E7">
        <w:rPr>
          <w:rFonts w:ascii="Trebuchet MS" w:hAnsi="Trebuchet MS"/>
          <w:lang w:val="ro-RO"/>
        </w:rPr>
        <w:t>ț</w:t>
      </w:r>
      <w:r w:rsidRPr="00AC70E7">
        <w:rPr>
          <w:rFonts w:ascii="Trebuchet MS" w:hAnsi="Trebuchet MS"/>
          <w:lang w:val="ro-RO"/>
        </w:rPr>
        <w:t>iei.</w:t>
      </w:r>
    </w:p>
    <w:p w14:paraId="001A322B" w14:textId="50DBB154" w:rsidR="00D45A99" w:rsidRPr="00AC70E7" w:rsidRDefault="00D45A99" w:rsidP="00E10843">
      <w:pPr>
        <w:ind w:firstLine="360"/>
        <w:jc w:val="both"/>
        <w:rPr>
          <w:rFonts w:ascii="Trebuchet MS" w:hAnsi="Trebuchet MS"/>
          <w:b/>
          <w:bCs/>
          <w:u w:val="single"/>
          <w:lang w:val="ro-RO"/>
        </w:rPr>
      </w:pPr>
      <w:r w:rsidRPr="00AC70E7">
        <w:rPr>
          <w:rFonts w:ascii="Trebuchet MS" w:hAnsi="Trebuchet MS"/>
          <w:b/>
          <w:bCs/>
          <w:u w:val="single"/>
          <w:lang w:val="ro-RO"/>
        </w:rPr>
        <w:t xml:space="preserve">Peisaj </w:t>
      </w:r>
      <w:r w:rsidR="008D6DAD" w:rsidRPr="00AC70E7">
        <w:rPr>
          <w:rFonts w:ascii="Trebuchet MS" w:hAnsi="Trebuchet MS"/>
          <w:b/>
          <w:bCs/>
          <w:u w:val="single"/>
          <w:lang w:val="ro-RO"/>
        </w:rPr>
        <w:t>ș</w:t>
      </w:r>
      <w:r w:rsidRPr="00AC70E7">
        <w:rPr>
          <w:rFonts w:ascii="Trebuchet MS" w:hAnsi="Trebuchet MS"/>
          <w:b/>
          <w:bCs/>
          <w:u w:val="single"/>
          <w:lang w:val="ro-RO"/>
        </w:rPr>
        <w:t>i mediu vizual</w:t>
      </w:r>
    </w:p>
    <w:p w14:paraId="08033EEB" w14:textId="5CB891CE" w:rsidR="00D45A99" w:rsidRPr="00AC70E7" w:rsidRDefault="008D6DAD" w:rsidP="00E10843">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execu</w:t>
      </w:r>
      <w:r w:rsidRPr="00AC70E7">
        <w:rPr>
          <w:rFonts w:ascii="Trebuchet MS" w:hAnsi="Trebuchet MS"/>
          <w:i/>
          <w:iCs/>
          <w:lang w:val="ro-RO"/>
        </w:rPr>
        <w:t>ț</w:t>
      </w:r>
      <w:r w:rsidR="00D45A99" w:rsidRPr="00AC70E7">
        <w:rPr>
          <w:rFonts w:ascii="Trebuchet MS" w:hAnsi="Trebuchet MS"/>
          <w:i/>
          <w:iCs/>
          <w:lang w:val="ro-RO"/>
        </w:rPr>
        <w:t>ie</w:t>
      </w:r>
      <w:r w:rsidR="00E10843" w:rsidRPr="00AC70E7">
        <w:rPr>
          <w:rFonts w:ascii="Trebuchet MS" w:hAnsi="Trebuchet MS"/>
          <w:i/>
          <w:iCs/>
          <w:lang w:val="ro-RO"/>
        </w:rPr>
        <w:t>:</w:t>
      </w:r>
    </w:p>
    <w:p w14:paraId="7F915FB0" w14:textId="398EF238" w:rsidR="00D45A99" w:rsidRPr="00AC70E7"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Depozitarea materialelor de construc</w:t>
      </w:r>
      <w:r w:rsidR="008D6DAD" w:rsidRPr="00AC70E7">
        <w:rPr>
          <w:rFonts w:ascii="Trebuchet MS" w:hAnsi="Trebuchet MS"/>
          <w:lang w:val="ro-RO"/>
        </w:rPr>
        <w:t>ț</w:t>
      </w:r>
      <w:r w:rsidRPr="00AC70E7">
        <w:rPr>
          <w:rFonts w:ascii="Trebuchet MS" w:hAnsi="Trebuchet MS"/>
          <w:lang w:val="ro-RO"/>
        </w:rPr>
        <w:t xml:space="preserve">ii </w:t>
      </w:r>
      <w:r w:rsidR="008D6DAD" w:rsidRPr="00AC70E7">
        <w:rPr>
          <w:rFonts w:ascii="Trebuchet MS" w:hAnsi="Trebuchet MS"/>
          <w:lang w:val="ro-RO"/>
        </w:rPr>
        <w:t>î</w:t>
      </w:r>
      <w:r w:rsidRPr="00AC70E7">
        <w:rPr>
          <w:rFonts w:ascii="Trebuchet MS" w:hAnsi="Trebuchet MS"/>
          <w:lang w:val="ro-RO"/>
        </w:rPr>
        <w:t>n spa</w:t>
      </w:r>
      <w:r w:rsidR="008D6DAD" w:rsidRPr="00AC70E7">
        <w:rPr>
          <w:rFonts w:ascii="Trebuchet MS" w:hAnsi="Trebuchet MS"/>
          <w:lang w:val="ro-RO"/>
        </w:rPr>
        <w:t>ț</w:t>
      </w:r>
      <w:r w:rsidRPr="00AC70E7">
        <w:rPr>
          <w:rFonts w:ascii="Trebuchet MS" w:hAnsi="Trebuchet MS"/>
          <w:lang w:val="ro-RO"/>
        </w:rPr>
        <w:t xml:space="preserve">ii </w:t>
      </w:r>
      <w:r w:rsidR="008D6DAD" w:rsidRPr="00AC70E7">
        <w:rPr>
          <w:rFonts w:ascii="Trebuchet MS" w:hAnsi="Trebuchet MS"/>
          <w:lang w:val="ro-RO"/>
        </w:rPr>
        <w:t>î</w:t>
      </w:r>
      <w:r w:rsidRPr="00AC70E7">
        <w:rPr>
          <w:rFonts w:ascii="Trebuchet MS" w:hAnsi="Trebuchet MS"/>
          <w:lang w:val="ro-RO"/>
        </w:rPr>
        <w:t>nchise sau pe platforme special amenajate;</w:t>
      </w:r>
    </w:p>
    <w:p w14:paraId="0710D280" w14:textId="58421020" w:rsidR="00D45A99"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Colectarea de</w:t>
      </w:r>
      <w:r w:rsidR="008D6DAD" w:rsidRPr="00AC70E7">
        <w:rPr>
          <w:rFonts w:ascii="Trebuchet MS" w:hAnsi="Trebuchet MS"/>
          <w:lang w:val="ro-RO"/>
        </w:rPr>
        <w:t>ș</w:t>
      </w:r>
      <w:r w:rsidRPr="00AC70E7">
        <w:rPr>
          <w:rFonts w:ascii="Trebuchet MS" w:hAnsi="Trebuchet MS"/>
          <w:lang w:val="ro-RO"/>
        </w:rPr>
        <w:t xml:space="preserve">eurilor rezultate </w:t>
      </w:r>
      <w:r w:rsidR="008D6DAD" w:rsidRPr="00AC70E7">
        <w:rPr>
          <w:rFonts w:ascii="Trebuchet MS" w:hAnsi="Trebuchet MS"/>
          <w:lang w:val="ro-RO"/>
        </w:rPr>
        <w:t>î</w:t>
      </w:r>
      <w:r w:rsidRPr="00AC70E7">
        <w:rPr>
          <w:rFonts w:ascii="Trebuchet MS" w:hAnsi="Trebuchet MS"/>
          <w:lang w:val="ro-RO"/>
        </w:rPr>
        <w:t>n urma execut</w:t>
      </w:r>
      <w:r w:rsidR="008D6DAD" w:rsidRPr="00AC70E7">
        <w:rPr>
          <w:rFonts w:ascii="Trebuchet MS" w:hAnsi="Trebuchet MS"/>
          <w:lang w:val="ro-RO"/>
        </w:rPr>
        <w:t>ă</w:t>
      </w:r>
      <w:r w:rsidRPr="00AC70E7">
        <w:rPr>
          <w:rFonts w:ascii="Trebuchet MS" w:hAnsi="Trebuchet MS"/>
          <w:lang w:val="ro-RO"/>
        </w:rPr>
        <w:t>rii lucr</w:t>
      </w:r>
      <w:r w:rsidR="008D6DAD" w:rsidRPr="00AC70E7">
        <w:rPr>
          <w:rFonts w:ascii="Trebuchet MS" w:hAnsi="Trebuchet MS"/>
          <w:lang w:val="ro-RO"/>
        </w:rPr>
        <w:t>ă</w:t>
      </w:r>
      <w:r w:rsidRPr="00AC70E7">
        <w:rPr>
          <w:rFonts w:ascii="Trebuchet MS" w:hAnsi="Trebuchet MS"/>
          <w:lang w:val="ro-RO"/>
        </w:rPr>
        <w:t xml:space="preserve">rilor </w:t>
      </w:r>
      <w:r w:rsidR="008D6DAD" w:rsidRPr="00AC70E7">
        <w:rPr>
          <w:rFonts w:ascii="Trebuchet MS" w:hAnsi="Trebuchet MS"/>
          <w:lang w:val="ro-RO"/>
        </w:rPr>
        <w:t>î</w:t>
      </w:r>
      <w:r w:rsidRPr="00AC70E7">
        <w:rPr>
          <w:rFonts w:ascii="Trebuchet MS" w:hAnsi="Trebuchet MS"/>
          <w:lang w:val="ro-RO"/>
        </w:rPr>
        <w:t>ntr-o zona special amenajat</w:t>
      </w:r>
      <w:r w:rsidR="008D6DAD" w:rsidRPr="00AC70E7">
        <w:rPr>
          <w:rFonts w:ascii="Trebuchet MS" w:hAnsi="Trebuchet MS"/>
          <w:lang w:val="ro-RO"/>
        </w:rPr>
        <w:t>ă</w:t>
      </w:r>
      <w:r w:rsidRPr="00AC70E7">
        <w:rPr>
          <w:rFonts w:ascii="Trebuchet MS" w:hAnsi="Trebuchet MS"/>
          <w:lang w:val="ro-RO"/>
        </w:rPr>
        <w:t>;</w:t>
      </w:r>
    </w:p>
    <w:p w14:paraId="47B05831" w14:textId="781B7F2D" w:rsidR="00C47927" w:rsidRPr="002C2E10" w:rsidRDefault="00C47927" w:rsidP="00E3689F">
      <w:pPr>
        <w:pStyle w:val="ListParagraph"/>
        <w:numPr>
          <w:ilvl w:val="0"/>
          <w:numId w:val="24"/>
        </w:numPr>
        <w:ind w:left="1080"/>
        <w:jc w:val="both"/>
        <w:rPr>
          <w:rFonts w:ascii="Trebuchet MS" w:hAnsi="Trebuchet MS"/>
          <w:lang w:val="ro-RO"/>
        </w:rPr>
      </w:pPr>
      <w:r w:rsidRPr="002C2E10">
        <w:rPr>
          <w:rFonts w:ascii="Trebuchet MS" w:hAnsi="Trebuchet MS"/>
          <w:lang w:val="ro-RO"/>
        </w:rPr>
        <w:t>Coronamentele arborilor existenți se elimină din peisaj.</w:t>
      </w:r>
    </w:p>
    <w:p w14:paraId="2B682E86" w14:textId="5875C7E2" w:rsidR="00D45A99" w:rsidRPr="00AC70E7" w:rsidRDefault="008D6DAD" w:rsidP="0095236F">
      <w:pPr>
        <w:ind w:firstLine="360"/>
        <w:jc w:val="both"/>
        <w:rPr>
          <w:rFonts w:ascii="Trebuchet MS" w:hAnsi="Trebuchet MS"/>
          <w:i/>
          <w:iCs/>
          <w:lang w:val="ro-RO"/>
        </w:rPr>
      </w:pPr>
      <w:r w:rsidRPr="00AC70E7">
        <w:rPr>
          <w:rFonts w:ascii="Trebuchet MS" w:hAnsi="Trebuchet MS"/>
          <w:i/>
          <w:iCs/>
          <w:lang w:val="ro-RO"/>
        </w:rPr>
        <w:t>Î</w:t>
      </w:r>
      <w:r w:rsidR="00D45A99" w:rsidRPr="00AC70E7">
        <w:rPr>
          <w:rFonts w:ascii="Trebuchet MS" w:hAnsi="Trebuchet MS"/>
          <w:i/>
          <w:iCs/>
          <w:lang w:val="ro-RO"/>
        </w:rPr>
        <w:t>n perioada de func</w:t>
      </w:r>
      <w:r w:rsidRPr="00AC70E7">
        <w:rPr>
          <w:rFonts w:ascii="Trebuchet MS" w:hAnsi="Trebuchet MS"/>
          <w:i/>
          <w:iCs/>
          <w:lang w:val="ro-RO"/>
        </w:rPr>
        <w:t>ț</w:t>
      </w:r>
      <w:r w:rsidR="00D45A99" w:rsidRPr="00AC70E7">
        <w:rPr>
          <w:rFonts w:ascii="Trebuchet MS" w:hAnsi="Trebuchet MS"/>
          <w:i/>
          <w:iCs/>
          <w:lang w:val="ro-RO"/>
        </w:rPr>
        <w:t>ionare</w:t>
      </w:r>
      <w:r w:rsidR="0095236F" w:rsidRPr="00AC70E7">
        <w:rPr>
          <w:rFonts w:ascii="Trebuchet MS" w:hAnsi="Trebuchet MS"/>
          <w:i/>
          <w:iCs/>
          <w:lang w:val="ro-RO"/>
        </w:rPr>
        <w:t>:</w:t>
      </w:r>
    </w:p>
    <w:p w14:paraId="56CDA318" w14:textId="54F3367C" w:rsidR="00D45A99"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Prin realizarea investi</w:t>
      </w:r>
      <w:r w:rsidR="008D6DAD" w:rsidRPr="00AC70E7">
        <w:rPr>
          <w:rFonts w:ascii="Trebuchet MS" w:hAnsi="Trebuchet MS"/>
          <w:lang w:val="ro-RO"/>
        </w:rPr>
        <w:t>ț</w:t>
      </w:r>
      <w:r w:rsidRPr="00AC70E7">
        <w:rPr>
          <w:rFonts w:ascii="Trebuchet MS" w:hAnsi="Trebuchet MS"/>
          <w:lang w:val="ro-RO"/>
        </w:rPr>
        <w:t>iei se va imbun</w:t>
      </w:r>
      <w:r w:rsidR="008D6DAD" w:rsidRPr="00AC70E7">
        <w:rPr>
          <w:rFonts w:ascii="Trebuchet MS" w:hAnsi="Trebuchet MS"/>
          <w:lang w:val="ro-RO"/>
        </w:rPr>
        <w:t>ă</w:t>
      </w:r>
      <w:r w:rsidRPr="00AC70E7">
        <w:rPr>
          <w:rFonts w:ascii="Trebuchet MS" w:hAnsi="Trebuchet MS"/>
          <w:lang w:val="ro-RO"/>
        </w:rPr>
        <w:t>t</w:t>
      </w:r>
      <w:r w:rsidR="008D6DAD" w:rsidRPr="00AC70E7">
        <w:rPr>
          <w:rFonts w:ascii="Trebuchet MS" w:hAnsi="Trebuchet MS"/>
          <w:lang w:val="ro-RO"/>
        </w:rPr>
        <w:t>ăț</w:t>
      </w:r>
      <w:r w:rsidRPr="00AC70E7">
        <w:rPr>
          <w:rFonts w:ascii="Trebuchet MS" w:hAnsi="Trebuchet MS"/>
          <w:lang w:val="ro-RO"/>
        </w:rPr>
        <w:t>i imaginea zonei vizate de proiect.</w:t>
      </w:r>
    </w:p>
    <w:p w14:paraId="37DF125F" w14:textId="11175D59" w:rsidR="00C47927" w:rsidRPr="00AC70E7" w:rsidRDefault="00C47927" w:rsidP="00E3689F">
      <w:pPr>
        <w:pStyle w:val="ListParagraph"/>
        <w:numPr>
          <w:ilvl w:val="0"/>
          <w:numId w:val="24"/>
        </w:numPr>
        <w:ind w:left="1080"/>
        <w:jc w:val="both"/>
        <w:rPr>
          <w:rFonts w:ascii="Trebuchet MS" w:hAnsi="Trebuchet MS"/>
          <w:lang w:val="ro-RO"/>
        </w:rPr>
      </w:pPr>
      <w:r>
        <w:rPr>
          <w:rFonts w:ascii="Trebuchet MS" w:hAnsi="Trebuchet MS"/>
          <w:lang w:val="ro-RO"/>
        </w:rPr>
        <w:t>Prin realizarea de alinamente compacte cuprins în noul proiect de infrastructură rutieră o să arate de la an la an din ce în ce mai bine, oferind o umbrire mai bună, scăderea temperaturii la nievelul solului și un peisaj unitar pentru B-dul Mamaia</w:t>
      </w:r>
      <w:r w:rsidR="003C627B">
        <w:rPr>
          <w:rFonts w:ascii="Trebuchet MS" w:hAnsi="Trebuchet MS"/>
          <w:lang w:val="ro-RO"/>
        </w:rPr>
        <w:t>.</w:t>
      </w:r>
    </w:p>
    <w:p w14:paraId="29F6B672" w14:textId="2BAA332C" w:rsidR="00D45A99" w:rsidRPr="00AC70E7" w:rsidRDefault="00D45A99" w:rsidP="0095236F">
      <w:pPr>
        <w:ind w:firstLine="360"/>
        <w:jc w:val="both"/>
        <w:rPr>
          <w:rFonts w:ascii="Trebuchet MS" w:hAnsi="Trebuchet MS"/>
          <w:b/>
          <w:bCs/>
          <w:u w:val="single"/>
          <w:lang w:val="ro-RO"/>
        </w:rPr>
      </w:pPr>
      <w:r w:rsidRPr="00AC70E7">
        <w:rPr>
          <w:rFonts w:ascii="Trebuchet MS" w:hAnsi="Trebuchet MS"/>
          <w:b/>
          <w:bCs/>
          <w:u w:val="single"/>
          <w:lang w:val="ro-RO"/>
        </w:rPr>
        <w:t xml:space="preserve">Patrimoniu istoric </w:t>
      </w:r>
      <w:r w:rsidR="008D6DAD" w:rsidRPr="00AC70E7">
        <w:rPr>
          <w:rFonts w:ascii="Trebuchet MS" w:hAnsi="Trebuchet MS"/>
          <w:b/>
          <w:bCs/>
          <w:u w:val="single"/>
          <w:lang w:val="ro-RO"/>
        </w:rPr>
        <w:t>ș</w:t>
      </w:r>
      <w:r w:rsidRPr="00AC70E7">
        <w:rPr>
          <w:rFonts w:ascii="Trebuchet MS" w:hAnsi="Trebuchet MS"/>
          <w:b/>
          <w:bCs/>
          <w:u w:val="single"/>
          <w:lang w:val="ro-RO"/>
        </w:rPr>
        <w:t>i cultural</w:t>
      </w:r>
    </w:p>
    <w:p w14:paraId="78C20E60" w14:textId="506B5269" w:rsidR="00D45A99"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Respectarea zonei de protec</w:t>
      </w:r>
      <w:r w:rsidR="008D6DAD" w:rsidRPr="00AC70E7">
        <w:rPr>
          <w:rFonts w:ascii="Trebuchet MS" w:hAnsi="Trebuchet MS"/>
          <w:lang w:val="ro-RO"/>
        </w:rPr>
        <w:t>ț</w:t>
      </w:r>
      <w:r w:rsidRPr="00AC70E7">
        <w:rPr>
          <w:rFonts w:ascii="Trebuchet MS" w:hAnsi="Trebuchet MS"/>
          <w:lang w:val="ro-RO"/>
        </w:rPr>
        <w:t>ie a monumentelor istorice.</w:t>
      </w:r>
    </w:p>
    <w:p w14:paraId="7ECDD639" w14:textId="77777777" w:rsidR="006B4800" w:rsidRDefault="006B4800" w:rsidP="006B4800">
      <w:pPr>
        <w:pStyle w:val="ListParagraph"/>
        <w:ind w:left="1080"/>
        <w:jc w:val="both"/>
        <w:rPr>
          <w:rFonts w:ascii="Trebuchet MS" w:hAnsi="Trebuchet MS"/>
          <w:lang w:val="ro-RO"/>
        </w:rPr>
      </w:pPr>
    </w:p>
    <w:p w14:paraId="54424E04" w14:textId="77777777" w:rsidR="006B4800" w:rsidRDefault="006B4800" w:rsidP="006B4800">
      <w:pPr>
        <w:pStyle w:val="ListParagraph"/>
        <w:ind w:left="1080"/>
        <w:jc w:val="both"/>
        <w:rPr>
          <w:rFonts w:ascii="Trebuchet MS" w:hAnsi="Trebuchet MS"/>
          <w:lang w:val="ro-RO"/>
        </w:rPr>
      </w:pPr>
    </w:p>
    <w:p w14:paraId="3BF430F2" w14:textId="77777777" w:rsidR="006B4800" w:rsidRPr="00AC70E7" w:rsidRDefault="006B4800" w:rsidP="006B4800">
      <w:pPr>
        <w:pStyle w:val="ListParagraph"/>
        <w:ind w:left="1080"/>
        <w:jc w:val="both"/>
        <w:rPr>
          <w:rFonts w:ascii="Trebuchet MS" w:hAnsi="Trebuchet MS"/>
          <w:lang w:val="ro-RO"/>
        </w:rPr>
      </w:pPr>
    </w:p>
    <w:p w14:paraId="47AE6658" w14:textId="429C7FE8" w:rsidR="00D45A99" w:rsidRPr="00AC70E7" w:rsidRDefault="00D45A99" w:rsidP="0095236F">
      <w:pPr>
        <w:ind w:firstLine="360"/>
        <w:jc w:val="both"/>
        <w:rPr>
          <w:rFonts w:ascii="Trebuchet MS" w:hAnsi="Trebuchet MS"/>
          <w:b/>
          <w:bCs/>
          <w:u w:val="single"/>
          <w:lang w:val="ro-RO"/>
        </w:rPr>
      </w:pPr>
      <w:r w:rsidRPr="00AC70E7">
        <w:rPr>
          <w:rFonts w:ascii="Trebuchet MS" w:hAnsi="Trebuchet MS"/>
          <w:b/>
          <w:bCs/>
          <w:u w:val="single"/>
          <w:lang w:val="ro-RO"/>
        </w:rPr>
        <w:t>Interac</w:t>
      </w:r>
      <w:r w:rsidR="008D6DAD" w:rsidRPr="00AC70E7">
        <w:rPr>
          <w:rFonts w:ascii="Trebuchet MS" w:hAnsi="Trebuchet MS"/>
          <w:b/>
          <w:bCs/>
          <w:u w:val="single"/>
          <w:lang w:val="ro-RO"/>
        </w:rPr>
        <w:t>ț</w:t>
      </w:r>
      <w:r w:rsidRPr="00AC70E7">
        <w:rPr>
          <w:rFonts w:ascii="Trebuchet MS" w:hAnsi="Trebuchet MS"/>
          <w:b/>
          <w:bCs/>
          <w:u w:val="single"/>
          <w:lang w:val="ro-RO"/>
        </w:rPr>
        <w:t>iunea dintre elemente</w:t>
      </w:r>
    </w:p>
    <w:p w14:paraId="08992659" w14:textId="61BF450A" w:rsidR="00D45A99" w:rsidRPr="00AC70E7" w:rsidRDefault="00D45A99" w:rsidP="00E3689F">
      <w:pPr>
        <w:pStyle w:val="ListParagraph"/>
        <w:numPr>
          <w:ilvl w:val="0"/>
          <w:numId w:val="24"/>
        </w:numPr>
        <w:ind w:left="1080"/>
        <w:jc w:val="both"/>
        <w:rPr>
          <w:rFonts w:ascii="Trebuchet MS" w:hAnsi="Trebuchet MS"/>
          <w:lang w:val="ro-RO"/>
        </w:rPr>
      </w:pPr>
      <w:r w:rsidRPr="00AC70E7">
        <w:rPr>
          <w:rFonts w:ascii="Trebuchet MS" w:hAnsi="Trebuchet MS"/>
          <w:lang w:val="ro-RO"/>
        </w:rPr>
        <w:t xml:space="preserve">Nu este cazul, activitatea propusa nu prezinta potential </w:t>
      </w:r>
      <w:r w:rsidR="008D6DAD" w:rsidRPr="00AC70E7">
        <w:rPr>
          <w:rFonts w:ascii="Trebuchet MS" w:hAnsi="Trebuchet MS"/>
          <w:lang w:val="ro-RO"/>
        </w:rPr>
        <w:t xml:space="preserve">de </w:t>
      </w:r>
      <w:r w:rsidRPr="00AC70E7">
        <w:rPr>
          <w:rFonts w:ascii="Trebuchet MS" w:hAnsi="Trebuchet MS"/>
          <w:lang w:val="ro-RO"/>
        </w:rPr>
        <w:t>a afecta interac</w:t>
      </w:r>
      <w:r w:rsidR="008D6DAD" w:rsidRPr="00AC70E7">
        <w:rPr>
          <w:rFonts w:ascii="Trebuchet MS" w:hAnsi="Trebuchet MS"/>
          <w:lang w:val="ro-RO"/>
        </w:rPr>
        <w:t>ț</w:t>
      </w:r>
      <w:r w:rsidRPr="00AC70E7">
        <w:rPr>
          <w:rFonts w:ascii="Trebuchet MS" w:hAnsi="Trebuchet MS"/>
          <w:lang w:val="ro-RO"/>
        </w:rPr>
        <w:t>iunea dintre elementele specificate anterior.</w:t>
      </w:r>
    </w:p>
    <w:p w14:paraId="25FE5180" w14:textId="3664470F" w:rsidR="00D45A99" w:rsidRPr="00AC70E7" w:rsidRDefault="00D45A99" w:rsidP="00F400DC">
      <w:pPr>
        <w:jc w:val="both"/>
        <w:rPr>
          <w:rFonts w:ascii="Trebuchet MS" w:hAnsi="Trebuchet MS"/>
          <w:lang w:val="ro-RO"/>
        </w:rPr>
      </w:pPr>
    </w:p>
    <w:p w14:paraId="4006E8C9" w14:textId="01C88E5E" w:rsidR="00F400DC" w:rsidRPr="00AC70E7" w:rsidRDefault="00F400DC" w:rsidP="00F400DC">
      <w:pPr>
        <w:pStyle w:val="Heading2"/>
        <w:ind w:left="360"/>
        <w:jc w:val="both"/>
        <w:rPr>
          <w:rFonts w:ascii="Trebuchet MS" w:hAnsi="Trebuchet MS"/>
          <w:lang w:val="ro-RO"/>
        </w:rPr>
      </w:pPr>
      <w:bookmarkStart w:id="58" w:name="_Toc135387126"/>
      <w:r w:rsidRPr="00AC70E7">
        <w:rPr>
          <w:rFonts w:ascii="Trebuchet MS" w:hAnsi="Trebuchet MS"/>
          <w:lang w:val="ro-RO"/>
        </w:rPr>
        <w:t>5.16 Natura transfrontalieră a impactului</w:t>
      </w:r>
      <w:bookmarkEnd w:id="58"/>
    </w:p>
    <w:p w14:paraId="206A0984" w14:textId="5A61C9AB" w:rsidR="001F78EA" w:rsidRPr="00AC70E7" w:rsidRDefault="001F78EA" w:rsidP="006B4800">
      <w:pPr>
        <w:ind w:firstLine="720"/>
        <w:jc w:val="both"/>
        <w:rPr>
          <w:rFonts w:ascii="Trebuchet MS" w:hAnsi="Trebuchet MS"/>
          <w:lang w:val="ro-RO"/>
        </w:rPr>
      </w:pPr>
      <w:r w:rsidRPr="00AC70E7">
        <w:rPr>
          <w:rFonts w:ascii="Trebuchet MS" w:hAnsi="Trebuchet MS"/>
          <w:lang w:val="ro-RO"/>
        </w:rPr>
        <w:t>Evaluarea impactului transfrontalier se poate realiza prin prisma urm</w:t>
      </w:r>
      <w:r w:rsidR="001C31BF" w:rsidRPr="00AC70E7">
        <w:rPr>
          <w:rFonts w:ascii="Trebuchet MS" w:hAnsi="Trebuchet MS"/>
          <w:lang w:val="ro-RO"/>
        </w:rPr>
        <w:t>ă</w:t>
      </w:r>
      <w:r w:rsidRPr="00AC70E7">
        <w:rPr>
          <w:rFonts w:ascii="Trebuchet MS" w:hAnsi="Trebuchet MS"/>
          <w:lang w:val="ro-RO"/>
        </w:rPr>
        <w:t>toarelor aspecte:</w:t>
      </w:r>
    </w:p>
    <w:p w14:paraId="1EFBD124" w14:textId="5082080D" w:rsidR="001F78EA" w:rsidRPr="00AC70E7" w:rsidRDefault="001F78EA" w:rsidP="00F137E8">
      <w:pPr>
        <w:pStyle w:val="ListParagraph"/>
        <w:numPr>
          <w:ilvl w:val="0"/>
          <w:numId w:val="25"/>
        </w:numPr>
        <w:jc w:val="both"/>
        <w:rPr>
          <w:rFonts w:ascii="Trebuchet MS" w:hAnsi="Trebuchet MS"/>
          <w:lang w:val="ro-RO"/>
        </w:rPr>
      </w:pPr>
      <w:r w:rsidRPr="00AC70E7">
        <w:rPr>
          <w:rFonts w:ascii="Trebuchet MS" w:hAnsi="Trebuchet MS"/>
          <w:lang w:val="ro-RO"/>
        </w:rPr>
        <w:t>conform prevederilor Conven</w:t>
      </w:r>
      <w:r w:rsidR="001C31BF" w:rsidRPr="00AC70E7">
        <w:rPr>
          <w:rFonts w:ascii="Trebuchet MS" w:hAnsi="Trebuchet MS"/>
          <w:lang w:val="ro-RO"/>
        </w:rPr>
        <w:t>ț</w:t>
      </w:r>
      <w:r w:rsidRPr="00AC70E7">
        <w:rPr>
          <w:rFonts w:ascii="Trebuchet MS" w:hAnsi="Trebuchet MS"/>
          <w:lang w:val="ro-RO"/>
        </w:rPr>
        <w:t xml:space="preserve">iei privind evaluarea impactului asupra mediului </w:t>
      </w:r>
      <w:r w:rsidR="001C31BF" w:rsidRPr="00AC70E7">
        <w:rPr>
          <w:rFonts w:ascii="Trebuchet MS" w:hAnsi="Trebuchet MS"/>
          <w:lang w:val="ro-RO"/>
        </w:rPr>
        <w:t>î</w:t>
      </w:r>
      <w:r w:rsidRPr="00AC70E7">
        <w:rPr>
          <w:rFonts w:ascii="Trebuchet MS" w:hAnsi="Trebuchet MS"/>
          <w:lang w:val="ro-RO"/>
        </w:rPr>
        <w:t>n context transfrontiera, adoptat</w:t>
      </w:r>
      <w:r w:rsidR="001C31BF" w:rsidRPr="00AC70E7">
        <w:rPr>
          <w:rFonts w:ascii="Trebuchet MS" w:hAnsi="Trebuchet MS"/>
          <w:lang w:val="ro-RO"/>
        </w:rPr>
        <w:t>ă</w:t>
      </w:r>
      <w:r w:rsidRPr="00AC70E7">
        <w:rPr>
          <w:rFonts w:ascii="Trebuchet MS" w:hAnsi="Trebuchet MS"/>
          <w:lang w:val="ro-RO"/>
        </w:rPr>
        <w:t xml:space="preserve"> la Espoo la 25 februarie 1991, ratificat</w:t>
      </w:r>
      <w:r w:rsidR="001C31BF" w:rsidRPr="00AC70E7">
        <w:rPr>
          <w:rFonts w:ascii="Trebuchet MS" w:hAnsi="Trebuchet MS"/>
          <w:lang w:val="ro-RO"/>
        </w:rPr>
        <w:t>ă</w:t>
      </w:r>
      <w:r w:rsidRPr="00AC70E7">
        <w:rPr>
          <w:rFonts w:ascii="Trebuchet MS" w:hAnsi="Trebuchet MS"/>
          <w:lang w:val="ro-RO"/>
        </w:rPr>
        <w:t xml:space="preserve"> prin Legea nr. 22/2001. </w:t>
      </w:r>
      <w:r w:rsidR="001C31BF" w:rsidRPr="00AC70E7">
        <w:rPr>
          <w:rFonts w:ascii="Trebuchet MS" w:hAnsi="Trebuchet MS"/>
          <w:lang w:val="ro-RO"/>
        </w:rPr>
        <w:t>Î</w:t>
      </w:r>
      <w:r w:rsidRPr="00AC70E7">
        <w:rPr>
          <w:rFonts w:ascii="Trebuchet MS" w:hAnsi="Trebuchet MS"/>
          <w:lang w:val="ro-RO"/>
        </w:rPr>
        <w:t xml:space="preserve">n contextul acestei legi </w:t>
      </w:r>
      <w:r w:rsidR="001C31BF" w:rsidRPr="00AC70E7">
        <w:rPr>
          <w:rFonts w:ascii="Trebuchet MS" w:hAnsi="Trebuchet MS"/>
          <w:lang w:val="ro-RO"/>
        </w:rPr>
        <w:t>ș</w:t>
      </w:r>
      <w:r w:rsidRPr="00AC70E7">
        <w:rPr>
          <w:rFonts w:ascii="Trebuchet MS" w:hAnsi="Trebuchet MS"/>
          <w:lang w:val="ro-RO"/>
        </w:rPr>
        <w:t>i a Conven</w:t>
      </w:r>
      <w:r w:rsidR="001C31BF" w:rsidRPr="00AC70E7">
        <w:rPr>
          <w:rFonts w:ascii="Trebuchet MS" w:hAnsi="Trebuchet MS"/>
          <w:lang w:val="ro-RO"/>
        </w:rPr>
        <w:t>ț</w:t>
      </w:r>
      <w:r w:rsidRPr="00AC70E7">
        <w:rPr>
          <w:rFonts w:ascii="Trebuchet MS" w:hAnsi="Trebuchet MS"/>
          <w:lang w:val="ro-RO"/>
        </w:rPr>
        <w:t xml:space="preserve">iei de la Espoo, impact </w:t>
      </w:r>
      <w:r w:rsidRPr="00AC70E7">
        <w:rPr>
          <w:rFonts w:ascii="Trebuchet MS" w:hAnsi="Trebuchet MS"/>
          <w:lang w:val="ro-RO"/>
        </w:rPr>
        <w:lastRenderedPageBreak/>
        <w:t xml:space="preserve">transfrontiera </w:t>
      </w:r>
      <w:r w:rsidR="001C31BF" w:rsidRPr="00AC70E7">
        <w:rPr>
          <w:rFonts w:ascii="Trebuchet MS" w:hAnsi="Trebuchet MS"/>
          <w:lang w:val="ro-RO"/>
        </w:rPr>
        <w:t>î</w:t>
      </w:r>
      <w:r w:rsidRPr="00AC70E7">
        <w:rPr>
          <w:rFonts w:ascii="Trebuchet MS" w:hAnsi="Trebuchet MS"/>
          <w:lang w:val="ro-RO"/>
        </w:rPr>
        <w:t>nseamna orice impact, nu neaparat de natur</w:t>
      </w:r>
      <w:r w:rsidR="001C31BF" w:rsidRPr="00AC70E7">
        <w:rPr>
          <w:rFonts w:ascii="Trebuchet MS" w:hAnsi="Trebuchet MS"/>
          <w:lang w:val="ro-RO"/>
        </w:rPr>
        <w:t>ă</w:t>
      </w:r>
      <w:r w:rsidRPr="00AC70E7">
        <w:rPr>
          <w:rFonts w:ascii="Trebuchet MS" w:hAnsi="Trebuchet MS"/>
          <w:lang w:val="ro-RO"/>
        </w:rPr>
        <w:t xml:space="preserve"> global</w:t>
      </w:r>
      <w:r w:rsidR="001C31BF" w:rsidRPr="00AC70E7">
        <w:rPr>
          <w:rFonts w:ascii="Trebuchet MS" w:hAnsi="Trebuchet MS"/>
          <w:lang w:val="ro-RO"/>
        </w:rPr>
        <w:t>ă</w:t>
      </w:r>
      <w:r w:rsidRPr="00AC70E7">
        <w:rPr>
          <w:rFonts w:ascii="Trebuchet MS" w:hAnsi="Trebuchet MS"/>
          <w:lang w:val="ro-RO"/>
        </w:rPr>
        <w:t>, produs de o activitate propus</w:t>
      </w:r>
      <w:r w:rsidR="001C31BF" w:rsidRPr="00AC70E7">
        <w:rPr>
          <w:rFonts w:ascii="Trebuchet MS" w:hAnsi="Trebuchet MS"/>
          <w:lang w:val="ro-RO"/>
        </w:rPr>
        <w:t>ă</w:t>
      </w:r>
      <w:r w:rsidRPr="00AC70E7">
        <w:rPr>
          <w:rFonts w:ascii="Trebuchet MS" w:hAnsi="Trebuchet MS"/>
          <w:lang w:val="ro-RO"/>
        </w:rPr>
        <w:t xml:space="preserve"> </w:t>
      </w:r>
      <w:r w:rsidR="001C31BF" w:rsidRPr="00AC70E7">
        <w:rPr>
          <w:rFonts w:ascii="Trebuchet MS" w:hAnsi="Trebuchet MS"/>
          <w:lang w:val="ro-RO"/>
        </w:rPr>
        <w:t>î</w:t>
      </w:r>
      <w:r w:rsidRPr="00AC70E7">
        <w:rPr>
          <w:rFonts w:ascii="Trebuchet MS" w:hAnsi="Trebuchet MS"/>
          <w:lang w:val="ro-RO"/>
        </w:rPr>
        <w:t>n limitele unei zone de sub jurisdic</w:t>
      </w:r>
      <w:r w:rsidR="001C31BF" w:rsidRPr="00AC70E7">
        <w:rPr>
          <w:rFonts w:ascii="Trebuchet MS" w:hAnsi="Trebuchet MS"/>
          <w:lang w:val="ro-RO"/>
        </w:rPr>
        <w:t>ț</w:t>
      </w:r>
      <w:r w:rsidRPr="00AC70E7">
        <w:rPr>
          <w:rFonts w:ascii="Trebuchet MS" w:hAnsi="Trebuchet MS"/>
          <w:lang w:val="ro-RO"/>
        </w:rPr>
        <w:t>ia unei p</w:t>
      </w:r>
      <w:r w:rsidR="001C31BF" w:rsidRPr="00AC70E7">
        <w:rPr>
          <w:rFonts w:ascii="Trebuchet MS" w:hAnsi="Trebuchet MS"/>
          <w:lang w:val="ro-RO"/>
        </w:rPr>
        <w:t>ă</w:t>
      </w:r>
      <w:r w:rsidRPr="00AC70E7">
        <w:rPr>
          <w:rFonts w:ascii="Trebuchet MS" w:hAnsi="Trebuchet MS"/>
          <w:lang w:val="ro-RO"/>
        </w:rPr>
        <w:t>rti, a c</w:t>
      </w:r>
      <w:r w:rsidR="001C31BF" w:rsidRPr="00AC70E7">
        <w:rPr>
          <w:rFonts w:ascii="Trebuchet MS" w:hAnsi="Trebuchet MS"/>
          <w:lang w:val="ro-RO"/>
        </w:rPr>
        <w:t>ă</w:t>
      </w:r>
      <w:r w:rsidRPr="00AC70E7">
        <w:rPr>
          <w:rFonts w:ascii="Trebuchet MS" w:hAnsi="Trebuchet MS"/>
          <w:lang w:val="ro-RO"/>
        </w:rPr>
        <w:t>rui origine fizic</w:t>
      </w:r>
      <w:r w:rsidR="001C31BF" w:rsidRPr="00AC70E7">
        <w:rPr>
          <w:rFonts w:ascii="Trebuchet MS" w:hAnsi="Trebuchet MS"/>
          <w:lang w:val="ro-RO"/>
        </w:rPr>
        <w:t>ă</w:t>
      </w:r>
      <w:r w:rsidRPr="00AC70E7">
        <w:rPr>
          <w:rFonts w:ascii="Trebuchet MS" w:hAnsi="Trebuchet MS"/>
          <w:lang w:val="ro-RO"/>
        </w:rPr>
        <w:t xml:space="preserve"> se situeaz</w:t>
      </w:r>
      <w:r w:rsidR="001C31BF" w:rsidRPr="00AC70E7">
        <w:rPr>
          <w:rFonts w:ascii="Trebuchet MS" w:hAnsi="Trebuchet MS"/>
          <w:lang w:val="ro-RO"/>
        </w:rPr>
        <w:t>ă</w:t>
      </w:r>
      <w:r w:rsidRPr="00AC70E7">
        <w:rPr>
          <w:rFonts w:ascii="Trebuchet MS" w:hAnsi="Trebuchet MS"/>
          <w:lang w:val="ro-RO"/>
        </w:rPr>
        <w:t>, total sau par</w:t>
      </w:r>
      <w:r w:rsidR="001C31BF" w:rsidRPr="00AC70E7">
        <w:rPr>
          <w:rFonts w:ascii="Trebuchet MS" w:hAnsi="Trebuchet MS"/>
          <w:lang w:val="ro-RO"/>
        </w:rPr>
        <w:t>ț</w:t>
      </w:r>
      <w:r w:rsidRPr="00AC70E7">
        <w:rPr>
          <w:rFonts w:ascii="Trebuchet MS" w:hAnsi="Trebuchet MS"/>
          <w:lang w:val="ro-RO"/>
        </w:rPr>
        <w:t xml:space="preserve">ial, </w:t>
      </w:r>
      <w:r w:rsidR="001C31BF" w:rsidRPr="00AC70E7">
        <w:rPr>
          <w:rFonts w:ascii="Trebuchet MS" w:hAnsi="Trebuchet MS"/>
          <w:lang w:val="ro-RO"/>
        </w:rPr>
        <w:t>î</w:t>
      </w:r>
      <w:r w:rsidRPr="00AC70E7">
        <w:rPr>
          <w:rFonts w:ascii="Trebuchet MS" w:hAnsi="Trebuchet MS"/>
          <w:lang w:val="ro-RO"/>
        </w:rPr>
        <w:t>n cadrul zonei aflate sub jurisdic</w:t>
      </w:r>
      <w:r w:rsidR="001C31BF" w:rsidRPr="00AC70E7">
        <w:rPr>
          <w:rFonts w:ascii="Trebuchet MS" w:hAnsi="Trebuchet MS"/>
          <w:lang w:val="ro-RO"/>
        </w:rPr>
        <w:t>ț</w:t>
      </w:r>
      <w:r w:rsidRPr="00AC70E7">
        <w:rPr>
          <w:rFonts w:ascii="Trebuchet MS" w:hAnsi="Trebuchet MS"/>
          <w:lang w:val="ro-RO"/>
        </w:rPr>
        <w:t>ia unei alte p</w:t>
      </w:r>
      <w:r w:rsidR="001C31BF" w:rsidRPr="00AC70E7">
        <w:rPr>
          <w:rFonts w:ascii="Trebuchet MS" w:hAnsi="Trebuchet MS"/>
          <w:lang w:val="ro-RO"/>
        </w:rPr>
        <w:t>ă</w:t>
      </w:r>
      <w:r w:rsidRPr="00AC70E7">
        <w:rPr>
          <w:rFonts w:ascii="Trebuchet MS" w:hAnsi="Trebuchet MS"/>
          <w:lang w:val="ro-RO"/>
        </w:rPr>
        <w:t>r</w:t>
      </w:r>
      <w:r w:rsidR="001C31BF" w:rsidRPr="00AC70E7">
        <w:rPr>
          <w:rFonts w:ascii="Trebuchet MS" w:hAnsi="Trebuchet MS"/>
          <w:lang w:val="ro-RO"/>
        </w:rPr>
        <w:t>ț</w:t>
      </w:r>
      <w:r w:rsidRPr="00AC70E7">
        <w:rPr>
          <w:rFonts w:ascii="Trebuchet MS" w:hAnsi="Trebuchet MS"/>
          <w:lang w:val="ro-RO"/>
        </w:rPr>
        <w:t>i;</w:t>
      </w:r>
    </w:p>
    <w:p w14:paraId="3D9310CB" w14:textId="344B842C" w:rsidR="001F78EA" w:rsidRPr="00AC70E7" w:rsidRDefault="001F78EA" w:rsidP="00F137E8">
      <w:pPr>
        <w:pStyle w:val="ListParagraph"/>
        <w:numPr>
          <w:ilvl w:val="0"/>
          <w:numId w:val="25"/>
        </w:numPr>
        <w:jc w:val="both"/>
        <w:rPr>
          <w:rFonts w:ascii="Trebuchet MS" w:hAnsi="Trebuchet MS"/>
          <w:lang w:val="ro-RO"/>
        </w:rPr>
      </w:pPr>
      <w:r w:rsidRPr="00AC70E7">
        <w:rPr>
          <w:rFonts w:ascii="Trebuchet MS" w:hAnsi="Trebuchet MS"/>
          <w:lang w:val="ro-RO"/>
        </w:rPr>
        <w:t>conform prevederilor Conven</w:t>
      </w:r>
      <w:r w:rsidR="001C31BF" w:rsidRPr="00AC70E7">
        <w:rPr>
          <w:rFonts w:ascii="Trebuchet MS" w:hAnsi="Trebuchet MS"/>
          <w:lang w:val="ro-RO"/>
        </w:rPr>
        <w:t>ț</w:t>
      </w:r>
      <w:r w:rsidRPr="00AC70E7">
        <w:rPr>
          <w:rFonts w:ascii="Trebuchet MS" w:hAnsi="Trebuchet MS"/>
          <w:lang w:val="ro-RO"/>
        </w:rPr>
        <w:t>iei privind efectele transfrontiere ale accidentelor industriale, adoptat</w:t>
      </w:r>
      <w:r w:rsidR="001C31BF" w:rsidRPr="00AC70E7">
        <w:rPr>
          <w:rFonts w:ascii="Trebuchet MS" w:hAnsi="Trebuchet MS"/>
          <w:lang w:val="ro-RO"/>
        </w:rPr>
        <w:t>ă</w:t>
      </w:r>
      <w:r w:rsidRPr="00AC70E7">
        <w:rPr>
          <w:rFonts w:ascii="Trebuchet MS" w:hAnsi="Trebuchet MS"/>
          <w:lang w:val="ro-RO"/>
        </w:rPr>
        <w:t xml:space="preserve"> la Helsinki la 17 martie 1992, ratificat</w:t>
      </w:r>
      <w:r w:rsidR="001C31BF" w:rsidRPr="00AC70E7">
        <w:rPr>
          <w:rFonts w:ascii="Trebuchet MS" w:hAnsi="Trebuchet MS"/>
          <w:lang w:val="ro-RO"/>
        </w:rPr>
        <w:t>ă</w:t>
      </w:r>
      <w:r w:rsidRPr="00AC70E7">
        <w:rPr>
          <w:rFonts w:ascii="Trebuchet MS" w:hAnsi="Trebuchet MS"/>
          <w:lang w:val="ro-RO"/>
        </w:rPr>
        <w:t xml:space="preserve"> prin Legea nr. 92/2003. Aceast</w:t>
      </w:r>
      <w:r w:rsidR="001C31BF" w:rsidRPr="00AC70E7">
        <w:rPr>
          <w:rFonts w:ascii="Trebuchet MS" w:hAnsi="Trebuchet MS"/>
          <w:lang w:val="ro-RO"/>
        </w:rPr>
        <w:t>ă</w:t>
      </w:r>
      <w:r w:rsidRPr="00AC70E7">
        <w:rPr>
          <w:rFonts w:ascii="Trebuchet MS" w:hAnsi="Trebuchet MS"/>
          <w:lang w:val="ro-RO"/>
        </w:rPr>
        <w:t xml:space="preserve"> Conventie se aplic</w:t>
      </w:r>
      <w:r w:rsidR="001C31BF" w:rsidRPr="00AC70E7">
        <w:rPr>
          <w:rFonts w:ascii="Trebuchet MS" w:hAnsi="Trebuchet MS"/>
          <w:lang w:val="ro-RO"/>
        </w:rPr>
        <w:t>ă</w:t>
      </w:r>
      <w:r w:rsidRPr="00AC70E7">
        <w:rPr>
          <w:rFonts w:ascii="Trebuchet MS" w:hAnsi="Trebuchet MS"/>
          <w:lang w:val="ro-RO"/>
        </w:rPr>
        <w:t xml:space="preserve"> societ</w:t>
      </w:r>
      <w:r w:rsidR="001C31BF" w:rsidRPr="00AC70E7">
        <w:rPr>
          <w:rFonts w:ascii="Trebuchet MS" w:hAnsi="Trebuchet MS"/>
          <w:lang w:val="ro-RO"/>
        </w:rPr>
        <w:t>ăț</w:t>
      </w:r>
      <w:r w:rsidRPr="00AC70E7">
        <w:rPr>
          <w:rFonts w:ascii="Trebuchet MS" w:hAnsi="Trebuchet MS"/>
          <w:lang w:val="ro-RO"/>
        </w:rPr>
        <w:t>ilor comerciale care desf</w:t>
      </w:r>
      <w:r w:rsidR="001C31BF" w:rsidRPr="00AC70E7">
        <w:rPr>
          <w:rFonts w:ascii="Trebuchet MS" w:hAnsi="Trebuchet MS"/>
          <w:lang w:val="ro-RO"/>
        </w:rPr>
        <w:t>ăș</w:t>
      </w:r>
      <w:r w:rsidRPr="00AC70E7">
        <w:rPr>
          <w:rFonts w:ascii="Trebuchet MS" w:hAnsi="Trebuchet MS"/>
          <w:lang w:val="ro-RO"/>
        </w:rPr>
        <w:t>oar</w:t>
      </w:r>
      <w:r w:rsidR="001C31BF" w:rsidRPr="00AC70E7">
        <w:rPr>
          <w:rFonts w:ascii="Trebuchet MS" w:hAnsi="Trebuchet MS"/>
          <w:lang w:val="ro-RO"/>
        </w:rPr>
        <w:t>ă</w:t>
      </w:r>
      <w:r w:rsidRPr="00AC70E7">
        <w:rPr>
          <w:rFonts w:ascii="Trebuchet MS" w:hAnsi="Trebuchet MS"/>
          <w:lang w:val="ro-RO"/>
        </w:rPr>
        <w:t xml:space="preserve"> activit</w:t>
      </w:r>
      <w:r w:rsidR="001C31BF" w:rsidRPr="00AC70E7">
        <w:rPr>
          <w:rFonts w:ascii="Trebuchet MS" w:hAnsi="Trebuchet MS"/>
          <w:lang w:val="ro-RO"/>
        </w:rPr>
        <w:t>ăț</w:t>
      </w:r>
      <w:r w:rsidRPr="00AC70E7">
        <w:rPr>
          <w:rFonts w:ascii="Trebuchet MS" w:hAnsi="Trebuchet MS"/>
          <w:lang w:val="ro-RO"/>
        </w:rPr>
        <w:t>i periculoase definite ca fiind activit</w:t>
      </w:r>
      <w:r w:rsidR="001C31BF" w:rsidRPr="00AC70E7">
        <w:rPr>
          <w:rFonts w:ascii="Trebuchet MS" w:hAnsi="Trebuchet MS"/>
          <w:lang w:val="ro-RO"/>
        </w:rPr>
        <w:t>ăț</w:t>
      </w:r>
      <w:r w:rsidRPr="00AC70E7">
        <w:rPr>
          <w:rFonts w:ascii="Trebuchet MS" w:hAnsi="Trebuchet MS"/>
          <w:lang w:val="ro-RO"/>
        </w:rPr>
        <w:t xml:space="preserve">ile </w:t>
      </w:r>
      <w:r w:rsidR="001C31BF" w:rsidRPr="00AC70E7">
        <w:rPr>
          <w:rFonts w:ascii="Trebuchet MS" w:hAnsi="Trebuchet MS"/>
          <w:lang w:val="ro-RO"/>
        </w:rPr>
        <w:t>î</w:t>
      </w:r>
      <w:r w:rsidRPr="00AC70E7">
        <w:rPr>
          <w:rFonts w:ascii="Trebuchet MS" w:hAnsi="Trebuchet MS"/>
          <w:lang w:val="ro-RO"/>
        </w:rPr>
        <w:t>n care una sau mai multe substan</w:t>
      </w:r>
      <w:r w:rsidR="001C31BF" w:rsidRPr="00AC70E7">
        <w:rPr>
          <w:rFonts w:ascii="Trebuchet MS" w:hAnsi="Trebuchet MS"/>
          <w:lang w:val="ro-RO"/>
        </w:rPr>
        <w:t>ț</w:t>
      </w:r>
      <w:r w:rsidRPr="00AC70E7">
        <w:rPr>
          <w:rFonts w:ascii="Trebuchet MS" w:hAnsi="Trebuchet MS"/>
          <w:lang w:val="ro-RO"/>
        </w:rPr>
        <w:t xml:space="preserve">e periculoase sunt ori pot fi prezente </w:t>
      </w:r>
      <w:r w:rsidR="001C31BF" w:rsidRPr="00AC70E7">
        <w:rPr>
          <w:rFonts w:ascii="Trebuchet MS" w:hAnsi="Trebuchet MS"/>
          <w:lang w:val="ro-RO"/>
        </w:rPr>
        <w:t>î</w:t>
      </w:r>
      <w:r w:rsidRPr="00AC70E7">
        <w:rPr>
          <w:rFonts w:ascii="Trebuchet MS" w:hAnsi="Trebuchet MS"/>
          <w:lang w:val="ro-RO"/>
        </w:rPr>
        <w:t>n cantit</w:t>
      </w:r>
      <w:r w:rsidR="001C31BF" w:rsidRPr="00AC70E7">
        <w:rPr>
          <w:rFonts w:ascii="Trebuchet MS" w:hAnsi="Trebuchet MS"/>
          <w:lang w:val="ro-RO"/>
        </w:rPr>
        <w:t>ăț</w:t>
      </w:r>
      <w:r w:rsidRPr="00AC70E7">
        <w:rPr>
          <w:rFonts w:ascii="Trebuchet MS" w:hAnsi="Trebuchet MS"/>
          <w:lang w:val="ro-RO"/>
        </w:rPr>
        <w:t>i egale sau superioare cantit</w:t>
      </w:r>
      <w:r w:rsidR="001C31BF" w:rsidRPr="00AC70E7">
        <w:rPr>
          <w:rFonts w:ascii="Trebuchet MS" w:hAnsi="Trebuchet MS"/>
          <w:lang w:val="ro-RO"/>
        </w:rPr>
        <w:t>ăț</w:t>
      </w:r>
      <w:r w:rsidRPr="00AC70E7">
        <w:rPr>
          <w:rFonts w:ascii="Trebuchet MS" w:hAnsi="Trebuchet MS"/>
          <w:lang w:val="ro-RO"/>
        </w:rPr>
        <w:t>ilor limit</w:t>
      </w:r>
      <w:r w:rsidR="001C31BF" w:rsidRPr="00AC70E7">
        <w:rPr>
          <w:rFonts w:ascii="Trebuchet MS" w:hAnsi="Trebuchet MS"/>
          <w:lang w:val="ro-RO"/>
        </w:rPr>
        <w:t>ă</w:t>
      </w:r>
      <w:r w:rsidRPr="00AC70E7">
        <w:rPr>
          <w:rFonts w:ascii="Trebuchet MS" w:hAnsi="Trebuchet MS"/>
          <w:lang w:val="ro-RO"/>
        </w:rPr>
        <w:t xml:space="preserve"> enumerate </w:t>
      </w:r>
      <w:r w:rsidR="001C31BF" w:rsidRPr="00AC70E7">
        <w:rPr>
          <w:rFonts w:ascii="Trebuchet MS" w:hAnsi="Trebuchet MS"/>
          <w:lang w:val="ro-RO"/>
        </w:rPr>
        <w:t>î</w:t>
      </w:r>
      <w:r w:rsidRPr="00AC70E7">
        <w:rPr>
          <w:rFonts w:ascii="Trebuchet MS" w:hAnsi="Trebuchet MS"/>
          <w:lang w:val="ro-RO"/>
        </w:rPr>
        <w:t>n Anexa I la Conven</w:t>
      </w:r>
      <w:r w:rsidR="001C31BF" w:rsidRPr="00AC70E7">
        <w:rPr>
          <w:rFonts w:ascii="Trebuchet MS" w:hAnsi="Trebuchet MS"/>
          <w:lang w:val="ro-RO"/>
        </w:rPr>
        <w:t>ț</w:t>
      </w:r>
      <w:r w:rsidRPr="00AC70E7">
        <w:rPr>
          <w:rFonts w:ascii="Trebuchet MS" w:hAnsi="Trebuchet MS"/>
          <w:lang w:val="ro-RO"/>
        </w:rPr>
        <w:t xml:space="preserve">ie </w:t>
      </w:r>
      <w:r w:rsidR="001C31BF" w:rsidRPr="00AC70E7">
        <w:rPr>
          <w:rFonts w:ascii="Trebuchet MS" w:hAnsi="Trebuchet MS"/>
          <w:lang w:val="ro-RO"/>
        </w:rPr>
        <w:t>ș</w:t>
      </w:r>
      <w:r w:rsidRPr="00AC70E7">
        <w:rPr>
          <w:rFonts w:ascii="Trebuchet MS" w:hAnsi="Trebuchet MS"/>
          <w:lang w:val="ro-RO"/>
        </w:rPr>
        <w:t>i care poate avea efecte transfrontiere.</w:t>
      </w:r>
    </w:p>
    <w:p w14:paraId="4DF816DC" w14:textId="2089FC28" w:rsidR="001F78EA" w:rsidRPr="00AC70E7" w:rsidRDefault="001C31BF" w:rsidP="006B4800">
      <w:pPr>
        <w:ind w:firstLine="720"/>
        <w:jc w:val="both"/>
        <w:rPr>
          <w:rFonts w:ascii="Trebuchet MS" w:hAnsi="Trebuchet MS"/>
          <w:lang w:val="ro-RO"/>
        </w:rPr>
      </w:pPr>
      <w:r w:rsidRPr="00AC70E7">
        <w:rPr>
          <w:rFonts w:ascii="Trebuchet MS" w:hAnsi="Trebuchet MS"/>
          <w:lang w:val="ro-RO"/>
        </w:rPr>
        <w:t>Î</w:t>
      </w:r>
      <w:r w:rsidR="001F78EA" w:rsidRPr="00AC70E7">
        <w:rPr>
          <w:rFonts w:ascii="Trebuchet MS" w:hAnsi="Trebuchet MS"/>
          <w:lang w:val="ro-RO"/>
        </w:rPr>
        <w:t>n ceea ce priveste proiectul propus, acesta nu face obiectul analizei impactului transfrontalier.</w:t>
      </w:r>
    </w:p>
    <w:p w14:paraId="689B4AF8" w14:textId="371EA5FE" w:rsidR="001C31BF" w:rsidRPr="00AC70E7" w:rsidRDefault="005B25D2" w:rsidP="005B25D2">
      <w:pPr>
        <w:pStyle w:val="Heading1"/>
        <w:numPr>
          <w:ilvl w:val="0"/>
          <w:numId w:val="1"/>
        </w:numPr>
        <w:rPr>
          <w:rFonts w:ascii="Trebuchet MS" w:hAnsi="Trebuchet MS"/>
          <w:lang w:val="ro-RO"/>
        </w:rPr>
      </w:pPr>
      <w:bookmarkStart w:id="59" w:name="_Toc135387127"/>
      <w:r w:rsidRPr="00AC70E7">
        <w:rPr>
          <w:rFonts w:ascii="Trebuchet MS" w:hAnsi="Trebuchet MS"/>
          <w:lang w:val="ro-RO"/>
        </w:rPr>
        <w:t>Surse de poluanți și instalații pentru reținerea, evacuarea și dispersia poluanților în mediu</w:t>
      </w:r>
      <w:bookmarkEnd w:id="59"/>
    </w:p>
    <w:p w14:paraId="060A57B0" w14:textId="2993CEF9" w:rsidR="008D6DAD" w:rsidRPr="00AC70E7" w:rsidRDefault="008D6DAD" w:rsidP="001F78EA">
      <w:pPr>
        <w:ind w:firstLine="360"/>
        <w:jc w:val="both"/>
        <w:rPr>
          <w:rFonts w:ascii="Trebuchet MS" w:hAnsi="Trebuchet MS"/>
          <w:lang w:val="ro-RO"/>
        </w:rPr>
      </w:pPr>
    </w:p>
    <w:p w14:paraId="2677F07D" w14:textId="74E0E40C" w:rsidR="005B25D2" w:rsidRPr="00AC70E7" w:rsidRDefault="005B25D2" w:rsidP="00104AEE">
      <w:pPr>
        <w:pStyle w:val="Heading2"/>
        <w:ind w:left="360"/>
        <w:jc w:val="both"/>
        <w:rPr>
          <w:rFonts w:ascii="Trebuchet MS" w:hAnsi="Trebuchet MS"/>
          <w:lang w:val="ro-RO"/>
        </w:rPr>
      </w:pPr>
      <w:bookmarkStart w:id="60" w:name="_Toc135387128"/>
      <w:r w:rsidRPr="00AC70E7">
        <w:rPr>
          <w:rFonts w:ascii="Trebuchet MS" w:hAnsi="Trebuchet MS"/>
          <w:lang w:val="ro-RO"/>
        </w:rPr>
        <w:t>6.1</w:t>
      </w:r>
      <w:r w:rsidR="00440E65" w:rsidRPr="00AC70E7">
        <w:rPr>
          <w:rFonts w:ascii="Trebuchet MS" w:hAnsi="Trebuchet MS"/>
          <w:lang w:val="ro-RO"/>
        </w:rPr>
        <w:t>.</w:t>
      </w:r>
      <w:r w:rsidRPr="00AC70E7">
        <w:rPr>
          <w:rFonts w:ascii="Trebuchet MS" w:hAnsi="Trebuchet MS"/>
          <w:lang w:val="ro-RO"/>
        </w:rPr>
        <w:t xml:space="preserve"> </w:t>
      </w:r>
      <w:r w:rsidR="00104AEE" w:rsidRPr="00AC70E7">
        <w:rPr>
          <w:rFonts w:ascii="Trebuchet MS" w:hAnsi="Trebuchet MS"/>
          <w:lang w:val="ro-RO"/>
        </w:rPr>
        <w:t>Protecția calității apelor</w:t>
      </w:r>
      <w:bookmarkEnd w:id="60"/>
    </w:p>
    <w:p w14:paraId="545F9A43" w14:textId="6354333C" w:rsidR="00104AEE" w:rsidRPr="00AC70E7" w:rsidRDefault="00104AEE" w:rsidP="00440E65">
      <w:pPr>
        <w:pStyle w:val="Heading3"/>
        <w:ind w:firstLine="360"/>
        <w:rPr>
          <w:rFonts w:ascii="Trebuchet MS" w:hAnsi="Trebuchet MS"/>
          <w:lang w:val="ro-RO"/>
        </w:rPr>
      </w:pPr>
      <w:bookmarkStart w:id="61" w:name="_Toc135387129"/>
      <w:r w:rsidRPr="00AC70E7">
        <w:rPr>
          <w:rFonts w:ascii="Trebuchet MS" w:hAnsi="Trebuchet MS"/>
          <w:lang w:val="ro-RO"/>
        </w:rPr>
        <w:t xml:space="preserve">6.1.1. </w:t>
      </w:r>
      <w:r w:rsidR="00440E65" w:rsidRPr="00AC70E7">
        <w:rPr>
          <w:rFonts w:ascii="Trebuchet MS" w:hAnsi="Trebuchet MS"/>
          <w:lang w:val="ro-RO"/>
        </w:rPr>
        <w:t>Sursele de poluanți pentru ape, locul de evacuare sau emisarul</w:t>
      </w:r>
      <w:bookmarkEnd w:id="61"/>
    </w:p>
    <w:p w14:paraId="303E6AC7" w14:textId="77777777" w:rsidR="00440E65" w:rsidRPr="00AC70E7" w:rsidRDefault="00440E65" w:rsidP="00440E65">
      <w:pPr>
        <w:rPr>
          <w:rFonts w:ascii="Trebuchet MS" w:hAnsi="Trebuchet MS"/>
          <w:lang w:val="ro-RO"/>
        </w:rPr>
      </w:pPr>
    </w:p>
    <w:p w14:paraId="0B3119DF" w14:textId="76C6CC8A" w:rsidR="00440E65" w:rsidRPr="00AC70E7" w:rsidRDefault="00440E65" w:rsidP="006B4800">
      <w:pPr>
        <w:ind w:firstLine="720"/>
        <w:jc w:val="both"/>
        <w:rPr>
          <w:rFonts w:ascii="Trebuchet MS" w:hAnsi="Trebuchet MS"/>
          <w:lang w:val="ro-RO"/>
        </w:rPr>
      </w:pPr>
      <w:r w:rsidRPr="00AC70E7">
        <w:rPr>
          <w:rFonts w:ascii="Trebuchet MS" w:hAnsi="Trebuchet MS"/>
          <w:lang w:val="ro-RO"/>
        </w:rPr>
        <w:t>Principalele surse de poluare potențiale a apelor în faza de execuție pot fi:</w:t>
      </w:r>
    </w:p>
    <w:p w14:paraId="75BA325C" w14:textId="18A35CBA"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Apele uzate menajere, rezultate de la grupurile sanitare și din igieniări;</w:t>
      </w:r>
    </w:p>
    <w:p w14:paraId="032AF607" w14:textId="168538C2"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Apele uzate provenite din pierderile tehnologice de la prepararea betoanelor sau diferitelor materiale utilizate pentru construcție;</w:t>
      </w:r>
    </w:p>
    <w:p w14:paraId="222D0EBC" w14:textId="3B6765D3"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Ape uzate provenite de la spălarea platformelor și spațiilor de depozitare a materialelor de construcții utilizate în execuția lucrărilor;</w:t>
      </w:r>
    </w:p>
    <w:p w14:paraId="359B11E0" w14:textId="7C2B16C0"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Apele meteorice căzute în incinta organizării de șantier, care după spălarea suprafețelor pot fi considerate potențial contaminate;</w:t>
      </w:r>
    </w:p>
    <w:p w14:paraId="1909851C" w14:textId="7267A5E8"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Depozitarea necontrolată a carburanților și stocarea acestora în recipienți în condiții improprii;</w:t>
      </w:r>
    </w:p>
    <w:p w14:paraId="1D4448A2" w14:textId="05CBC77C" w:rsidR="00440E65" w:rsidRPr="00AC70E7" w:rsidRDefault="00440E65" w:rsidP="00F137E8">
      <w:pPr>
        <w:pStyle w:val="ListParagraph"/>
        <w:numPr>
          <w:ilvl w:val="0"/>
          <w:numId w:val="26"/>
        </w:numPr>
        <w:jc w:val="both"/>
        <w:rPr>
          <w:rFonts w:ascii="Trebuchet MS" w:hAnsi="Trebuchet MS"/>
          <w:lang w:val="ro-RO"/>
        </w:rPr>
      </w:pPr>
      <w:r w:rsidRPr="00AC70E7">
        <w:rPr>
          <w:rFonts w:ascii="Trebuchet MS" w:hAnsi="Trebuchet MS"/>
          <w:lang w:val="ro-RO"/>
        </w:rPr>
        <w:t>Depozitarea necorespunzatoare a deșeurilor.</w:t>
      </w:r>
    </w:p>
    <w:p w14:paraId="5FA330F0" w14:textId="66440626" w:rsidR="00440E65" w:rsidRPr="00AC70E7" w:rsidRDefault="00440E65" w:rsidP="006B4800">
      <w:pPr>
        <w:ind w:firstLine="720"/>
        <w:jc w:val="both"/>
        <w:rPr>
          <w:rFonts w:ascii="Trebuchet MS" w:hAnsi="Trebuchet MS"/>
          <w:lang w:val="ro-RO"/>
        </w:rPr>
      </w:pPr>
      <w:r w:rsidRPr="00AC70E7">
        <w:rPr>
          <w:rFonts w:ascii="Trebuchet MS" w:hAnsi="Trebuchet MS"/>
          <w:lang w:val="ro-RO"/>
        </w:rPr>
        <w:t>În perioada de exploatare, lucrările propuse nu vor genera poluanți ce pot afecta factorul de mediu apa.</w:t>
      </w:r>
    </w:p>
    <w:p w14:paraId="129948F9" w14:textId="45E9E13D" w:rsidR="00440E65" w:rsidRPr="00AC70E7" w:rsidRDefault="00440E65" w:rsidP="006B4800">
      <w:pPr>
        <w:ind w:firstLine="720"/>
        <w:jc w:val="both"/>
        <w:rPr>
          <w:rFonts w:ascii="Trebuchet MS" w:hAnsi="Trebuchet MS"/>
          <w:lang w:val="ro-RO"/>
        </w:rPr>
      </w:pPr>
      <w:r w:rsidRPr="00AC70E7">
        <w:rPr>
          <w:rFonts w:ascii="Trebuchet MS" w:hAnsi="Trebuchet MS"/>
          <w:lang w:val="ro-RO"/>
        </w:rPr>
        <w:t>Se estimeaz</w:t>
      </w:r>
      <w:r w:rsidR="00C11255" w:rsidRPr="00AC70E7">
        <w:rPr>
          <w:rFonts w:ascii="Trebuchet MS" w:hAnsi="Trebuchet MS"/>
          <w:lang w:val="ro-RO"/>
        </w:rPr>
        <w:t>ă</w:t>
      </w:r>
      <w:r w:rsidRPr="00AC70E7">
        <w:rPr>
          <w:rFonts w:ascii="Trebuchet MS" w:hAnsi="Trebuchet MS"/>
          <w:lang w:val="ro-RO"/>
        </w:rPr>
        <w:t xml:space="preserve"> ca valorile indicatorilor de calitate al apelor uzate evacuate în perioada de execuție a lucrărilor propuse, se vor încadra în limitele normativului NTPA 002/2005 privind condi</w:t>
      </w:r>
      <w:r w:rsidR="00C11255" w:rsidRPr="00AC70E7">
        <w:rPr>
          <w:rFonts w:ascii="Trebuchet MS" w:hAnsi="Trebuchet MS"/>
          <w:lang w:val="ro-RO"/>
        </w:rPr>
        <w:t>ți</w:t>
      </w:r>
      <w:r w:rsidRPr="00AC70E7">
        <w:rPr>
          <w:rFonts w:ascii="Trebuchet MS" w:hAnsi="Trebuchet MS"/>
          <w:lang w:val="ro-RO"/>
        </w:rPr>
        <w:t xml:space="preserve">ile de evacuare a apelor uzate </w:t>
      </w:r>
      <w:r w:rsidR="00C11255" w:rsidRPr="00AC70E7">
        <w:rPr>
          <w:rFonts w:ascii="Trebuchet MS" w:hAnsi="Trebuchet MS"/>
          <w:lang w:val="ro-RO"/>
        </w:rPr>
        <w:t>î</w:t>
      </w:r>
      <w:r w:rsidRPr="00AC70E7">
        <w:rPr>
          <w:rFonts w:ascii="Trebuchet MS" w:hAnsi="Trebuchet MS"/>
          <w:lang w:val="ro-RO"/>
        </w:rPr>
        <w:t>n re</w:t>
      </w:r>
      <w:r w:rsidR="00C11255" w:rsidRPr="00AC70E7">
        <w:rPr>
          <w:rFonts w:ascii="Trebuchet MS" w:hAnsi="Trebuchet MS"/>
          <w:lang w:val="ro-RO"/>
        </w:rPr>
        <w:t>ț</w:t>
      </w:r>
      <w:r w:rsidRPr="00AC70E7">
        <w:rPr>
          <w:rFonts w:ascii="Trebuchet MS" w:hAnsi="Trebuchet MS"/>
          <w:lang w:val="ro-RO"/>
        </w:rPr>
        <w:t>elele de canalizare ale localit</w:t>
      </w:r>
      <w:r w:rsidR="00C11255" w:rsidRPr="00AC70E7">
        <w:rPr>
          <w:rFonts w:ascii="Trebuchet MS" w:hAnsi="Trebuchet MS"/>
          <w:lang w:val="ro-RO"/>
        </w:rPr>
        <w:t>ăț</w:t>
      </w:r>
      <w:r w:rsidRPr="00AC70E7">
        <w:rPr>
          <w:rFonts w:ascii="Trebuchet MS" w:hAnsi="Trebuchet MS"/>
          <w:lang w:val="ro-RO"/>
        </w:rPr>
        <w:t xml:space="preserve">ilor </w:t>
      </w:r>
      <w:r w:rsidR="00C11255" w:rsidRPr="00AC70E7">
        <w:rPr>
          <w:rFonts w:ascii="Trebuchet MS" w:hAnsi="Trebuchet MS"/>
          <w:lang w:val="ro-RO"/>
        </w:rPr>
        <w:t>ș</w:t>
      </w:r>
      <w:r w:rsidRPr="00AC70E7">
        <w:rPr>
          <w:rFonts w:ascii="Trebuchet MS" w:hAnsi="Trebuchet MS"/>
          <w:lang w:val="ro-RO"/>
        </w:rPr>
        <w:t xml:space="preserve">i direct </w:t>
      </w:r>
      <w:r w:rsidR="00C11255" w:rsidRPr="00AC70E7">
        <w:rPr>
          <w:rFonts w:ascii="Trebuchet MS" w:hAnsi="Trebuchet MS"/>
          <w:lang w:val="ro-RO"/>
        </w:rPr>
        <w:t>î</w:t>
      </w:r>
      <w:r w:rsidRPr="00AC70E7">
        <w:rPr>
          <w:rFonts w:ascii="Trebuchet MS" w:hAnsi="Trebuchet MS"/>
          <w:lang w:val="ro-RO"/>
        </w:rPr>
        <w:t>n sta</w:t>
      </w:r>
      <w:r w:rsidR="00C11255" w:rsidRPr="00AC70E7">
        <w:rPr>
          <w:rFonts w:ascii="Trebuchet MS" w:hAnsi="Trebuchet MS"/>
          <w:lang w:val="ro-RO"/>
        </w:rPr>
        <w:t>ț</w:t>
      </w:r>
      <w:r w:rsidRPr="00AC70E7">
        <w:rPr>
          <w:rFonts w:ascii="Trebuchet MS" w:hAnsi="Trebuchet MS"/>
          <w:lang w:val="ro-RO"/>
        </w:rPr>
        <w:t>iile de epurare.</w:t>
      </w:r>
    </w:p>
    <w:p w14:paraId="15A464F9" w14:textId="77777777" w:rsidR="00C11255" w:rsidRDefault="00C11255" w:rsidP="00440E65">
      <w:pPr>
        <w:ind w:firstLine="360"/>
        <w:jc w:val="both"/>
        <w:rPr>
          <w:rFonts w:ascii="Trebuchet MS" w:hAnsi="Trebuchet MS"/>
          <w:lang w:val="ro-RO"/>
        </w:rPr>
      </w:pPr>
    </w:p>
    <w:p w14:paraId="555E5965" w14:textId="77777777" w:rsidR="002C2E10" w:rsidRDefault="002C2E10" w:rsidP="00440E65">
      <w:pPr>
        <w:ind w:firstLine="360"/>
        <w:jc w:val="both"/>
        <w:rPr>
          <w:rFonts w:ascii="Trebuchet MS" w:hAnsi="Trebuchet MS"/>
          <w:lang w:val="ro-RO"/>
        </w:rPr>
      </w:pPr>
    </w:p>
    <w:p w14:paraId="355C5376" w14:textId="77777777" w:rsidR="002C2E10" w:rsidRDefault="002C2E10" w:rsidP="00440E65">
      <w:pPr>
        <w:ind w:firstLine="360"/>
        <w:jc w:val="both"/>
        <w:rPr>
          <w:rFonts w:ascii="Trebuchet MS" w:hAnsi="Trebuchet MS"/>
          <w:lang w:val="ro-RO"/>
        </w:rPr>
      </w:pPr>
    </w:p>
    <w:p w14:paraId="78C92935" w14:textId="77777777" w:rsidR="002C2E10" w:rsidRPr="00AC70E7" w:rsidRDefault="002C2E10" w:rsidP="00440E65">
      <w:pPr>
        <w:ind w:firstLine="360"/>
        <w:jc w:val="both"/>
        <w:rPr>
          <w:rFonts w:ascii="Trebuchet MS" w:hAnsi="Trebuchet MS"/>
          <w:lang w:val="ro-RO"/>
        </w:rPr>
      </w:pPr>
    </w:p>
    <w:p w14:paraId="5EC2705C" w14:textId="3E08D504" w:rsidR="00C11255" w:rsidRPr="00AC70E7" w:rsidRDefault="00C11255" w:rsidP="00C11255">
      <w:pPr>
        <w:ind w:firstLine="360"/>
        <w:jc w:val="both"/>
        <w:rPr>
          <w:rFonts w:ascii="Trebuchet MS" w:hAnsi="Trebuchet MS"/>
          <w:lang w:val="ro-RO"/>
        </w:rPr>
      </w:pPr>
      <w:r w:rsidRPr="00AC70E7">
        <w:rPr>
          <w:rFonts w:ascii="Trebuchet MS" w:hAnsi="Trebuchet MS"/>
          <w:lang w:val="ro-RO"/>
        </w:rPr>
        <w:lastRenderedPageBreak/>
        <w:t>Indicatori de calitate ai apelor uzate evacuate în rețelele de canalizare ale localităților</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07"/>
        <w:gridCol w:w="4635"/>
        <w:gridCol w:w="1553"/>
        <w:gridCol w:w="2335"/>
      </w:tblGrid>
      <w:tr w:rsidR="00C11255" w:rsidRPr="00AC70E7" w14:paraId="758BD481" w14:textId="77777777" w:rsidTr="006101E0">
        <w:trPr>
          <w:trHeight w:val="630"/>
        </w:trPr>
        <w:tc>
          <w:tcPr>
            <w:tcW w:w="292" w:type="pct"/>
            <w:vMerge w:val="restart"/>
            <w:shd w:val="clear" w:color="auto" w:fill="E2EFD9"/>
          </w:tcPr>
          <w:p w14:paraId="645D5355" w14:textId="215084B0" w:rsidR="00C11255" w:rsidRPr="00AC70E7" w:rsidRDefault="006B4800" w:rsidP="006B4800">
            <w:pPr>
              <w:rPr>
                <w:rFonts w:ascii="Trebuchet MS" w:hAnsi="Trebuchet MS"/>
                <w:lang w:val="ro-RO"/>
              </w:rPr>
            </w:pPr>
            <w:r w:rsidRPr="00AC70E7">
              <w:rPr>
                <w:rFonts w:ascii="Trebuchet MS" w:hAnsi="Trebuchet MS"/>
                <w:lang w:val="ro-RO"/>
              </w:rPr>
              <w:t>NR. CRT</w:t>
            </w:r>
          </w:p>
        </w:tc>
        <w:tc>
          <w:tcPr>
            <w:tcW w:w="2531" w:type="pct"/>
            <w:vMerge w:val="restart"/>
            <w:shd w:val="clear" w:color="auto" w:fill="E2EFD9"/>
          </w:tcPr>
          <w:p w14:paraId="6B52E2E1" w14:textId="5E6F9547" w:rsidR="00C11255" w:rsidRPr="00AC70E7" w:rsidRDefault="006B4800" w:rsidP="006B4800">
            <w:pPr>
              <w:ind w:firstLine="360"/>
              <w:rPr>
                <w:rFonts w:ascii="Trebuchet MS" w:hAnsi="Trebuchet MS"/>
                <w:lang w:val="ro-RO"/>
              </w:rPr>
            </w:pPr>
            <w:r w:rsidRPr="00AC70E7">
              <w:rPr>
                <w:rFonts w:ascii="Trebuchet MS" w:hAnsi="Trebuchet MS"/>
                <w:lang w:val="ro-RO"/>
              </w:rPr>
              <w:t>INDICATORI DE CALITATE</w:t>
            </w:r>
          </w:p>
        </w:tc>
        <w:tc>
          <w:tcPr>
            <w:tcW w:w="879" w:type="pct"/>
            <w:vMerge w:val="restart"/>
            <w:shd w:val="clear" w:color="auto" w:fill="E2EFD9"/>
          </w:tcPr>
          <w:p w14:paraId="65D6CD5E" w14:textId="21E6B25E" w:rsidR="00C11255" w:rsidRPr="00AC70E7" w:rsidRDefault="006B4800" w:rsidP="006B4800">
            <w:pPr>
              <w:ind w:firstLine="360"/>
              <w:rPr>
                <w:rFonts w:ascii="Trebuchet MS" w:hAnsi="Trebuchet MS"/>
                <w:lang w:val="ro-RO"/>
              </w:rPr>
            </w:pPr>
            <w:r w:rsidRPr="00AC70E7">
              <w:rPr>
                <w:rFonts w:ascii="Trebuchet MS" w:hAnsi="Trebuchet MS"/>
                <w:lang w:val="ro-RO"/>
              </w:rPr>
              <w:t>UM</w:t>
            </w:r>
          </w:p>
        </w:tc>
        <w:tc>
          <w:tcPr>
            <w:tcW w:w="1298" w:type="pct"/>
            <w:vMerge w:val="restart"/>
            <w:shd w:val="clear" w:color="auto" w:fill="E2EFD9"/>
          </w:tcPr>
          <w:p w14:paraId="7C918442" w14:textId="306057D3" w:rsidR="00C11255" w:rsidRPr="00AC70E7" w:rsidRDefault="006B4800" w:rsidP="006B4800">
            <w:pPr>
              <w:rPr>
                <w:rFonts w:ascii="Trebuchet MS" w:hAnsi="Trebuchet MS"/>
                <w:lang w:val="ro-RO"/>
              </w:rPr>
            </w:pPr>
            <w:r w:rsidRPr="00AC70E7">
              <w:rPr>
                <w:rFonts w:ascii="Trebuchet MS" w:hAnsi="Trebuchet MS"/>
                <w:lang w:val="ro-RO"/>
              </w:rPr>
              <w:t>VALORILE MAXIME ADMISE</w:t>
            </w:r>
          </w:p>
        </w:tc>
      </w:tr>
      <w:tr w:rsidR="00C11255" w:rsidRPr="00AC70E7" w14:paraId="34D9CFEF" w14:textId="77777777" w:rsidTr="0036442B">
        <w:trPr>
          <w:trHeight w:val="436"/>
        </w:trPr>
        <w:tc>
          <w:tcPr>
            <w:tcW w:w="292" w:type="pct"/>
            <w:vMerge/>
            <w:shd w:val="clear" w:color="auto" w:fill="E2EFD9"/>
          </w:tcPr>
          <w:p w14:paraId="106454DF" w14:textId="77777777" w:rsidR="00C11255" w:rsidRPr="00AC70E7" w:rsidRDefault="00C11255" w:rsidP="00C11255">
            <w:pPr>
              <w:ind w:firstLine="360"/>
              <w:jc w:val="both"/>
              <w:rPr>
                <w:rFonts w:ascii="Trebuchet MS" w:hAnsi="Trebuchet MS"/>
                <w:lang w:val="ro-RO"/>
              </w:rPr>
            </w:pPr>
          </w:p>
        </w:tc>
        <w:tc>
          <w:tcPr>
            <w:tcW w:w="2531" w:type="pct"/>
            <w:vMerge/>
            <w:shd w:val="clear" w:color="auto" w:fill="E2EFD9"/>
          </w:tcPr>
          <w:p w14:paraId="7418BA29" w14:textId="77777777" w:rsidR="00C11255" w:rsidRPr="00AC70E7" w:rsidRDefault="00C11255" w:rsidP="00C11255">
            <w:pPr>
              <w:ind w:firstLine="360"/>
              <w:jc w:val="both"/>
              <w:rPr>
                <w:rFonts w:ascii="Trebuchet MS" w:hAnsi="Trebuchet MS"/>
                <w:lang w:val="ro-RO"/>
              </w:rPr>
            </w:pPr>
          </w:p>
        </w:tc>
        <w:tc>
          <w:tcPr>
            <w:tcW w:w="879" w:type="pct"/>
            <w:vMerge/>
            <w:shd w:val="clear" w:color="auto" w:fill="E2EFD9"/>
          </w:tcPr>
          <w:p w14:paraId="73AABE36" w14:textId="77777777" w:rsidR="00C11255" w:rsidRPr="00AC70E7" w:rsidRDefault="00C11255" w:rsidP="00C11255">
            <w:pPr>
              <w:ind w:firstLine="360"/>
              <w:jc w:val="both"/>
              <w:rPr>
                <w:rFonts w:ascii="Trebuchet MS" w:hAnsi="Trebuchet MS"/>
                <w:lang w:val="ro-RO"/>
              </w:rPr>
            </w:pPr>
          </w:p>
        </w:tc>
        <w:tc>
          <w:tcPr>
            <w:tcW w:w="1298" w:type="pct"/>
            <w:vMerge/>
            <w:shd w:val="clear" w:color="auto" w:fill="E2EFD9"/>
          </w:tcPr>
          <w:p w14:paraId="78501F9D" w14:textId="77777777" w:rsidR="00C11255" w:rsidRPr="00AC70E7" w:rsidRDefault="00C11255" w:rsidP="00C11255">
            <w:pPr>
              <w:ind w:firstLine="360"/>
              <w:jc w:val="both"/>
              <w:rPr>
                <w:rFonts w:ascii="Trebuchet MS" w:hAnsi="Trebuchet MS"/>
                <w:lang w:val="ro-RO"/>
              </w:rPr>
            </w:pPr>
          </w:p>
        </w:tc>
      </w:tr>
      <w:tr w:rsidR="00C11255" w:rsidRPr="00AC70E7" w14:paraId="32F68FAF" w14:textId="77777777" w:rsidTr="006101E0">
        <w:tc>
          <w:tcPr>
            <w:tcW w:w="292" w:type="pct"/>
          </w:tcPr>
          <w:p w14:paraId="230ACE1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w:t>
            </w:r>
          </w:p>
        </w:tc>
        <w:tc>
          <w:tcPr>
            <w:tcW w:w="2531" w:type="pct"/>
          </w:tcPr>
          <w:p w14:paraId="7090AF54"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Temperatura</w:t>
            </w:r>
          </w:p>
        </w:tc>
        <w:tc>
          <w:tcPr>
            <w:tcW w:w="879" w:type="pct"/>
          </w:tcPr>
          <w:p w14:paraId="79A3101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w:t>
            </w:r>
          </w:p>
        </w:tc>
        <w:tc>
          <w:tcPr>
            <w:tcW w:w="1298" w:type="pct"/>
          </w:tcPr>
          <w:p w14:paraId="7FAD35D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40</w:t>
            </w:r>
          </w:p>
        </w:tc>
      </w:tr>
      <w:tr w:rsidR="00C11255" w:rsidRPr="00AC70E7" w14:paraId="0560181A" w14:textId="77777777" w:rsidTr="006101E0">
        <w:tc>
          <w:tcPr>
            <w:tcW w:w="292" w:type="pct"/>
          </w:tcPr>
          <w:p w14:paraId="37F2F0A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w:t>
            </w:r>
          </w:p>
        </w:tc>
        <w:tc>
          <w:tcPr>
            <w:tcW w:w="2531" w:type="pct"/>
          </w:tcPr>
          <w:p w14:paraId="7E0847A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pH</w:t>
            </w:r>
          </w:p>
        </w:tc>
        <w:tc>
          <w:tcPr>
            <w:tcW w:w="879" w:type="pct"/>
          </w:tcPr>
          <w:p w14:paraId="1EB2E3C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Unitati pH</w:t>
            </w:r>
          </w:p>
        </w:tc>
        <w:tc>
          <w:tcPr>
            <w:tcW w:w="1298" w:type="pct"/>
          </w:tcPr>
          <w:p w14:paraId="4FDA50F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6,5-8,5</w:t>
            </w:r>
          </w:p>
        </w:tc>
      </w:tr>
      <w:tr w:rsidR="00C11255" w:rsidRPr="00AC70E7" w14:paraId="57BF6497" w14:textId="77777777" w:rsidTr="006101E0">
        <w:tc>
          <w:tcPr>
            <w:tcW w:w="292" w:type="pct"/>
          </w:tcPr>
          <w:p w14:paraId="52895C2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w:t>
            </w:r>
          </w:p>
        </w:tc>
        <w:tc>
          <w:tcPr>
            <w:tcW w:w="2531" w:type="pct"/>
          </w:tcPr>
          <w:p w14:paraId="7AA16C0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Materii in suspensie</w:t>
            </w:r>
          </w:p>
        </w:tc>
        <w:tc>
          <w:tcPr>
            <w:tcW w:w="879" w:type="pct"/>
          </w:tcPr>
          <w:p w14:paraId="1DB95DC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6B4F2EB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350</w:t>
            </w:r>
          </w:p>
        </w:tc>
      </w:tr>
      <w:tr w:rsidR="00C11255" w:rsidRPr="00AC70E7" w14:paraId="457B361D" w14:textId="77777777" w:rsidTr="006101E0">
        <w:tc>
          <w:tcPr>
            <w:tcW w:w="292" w:type="pct"/>
          </w:tcPr>
          <w:p w14:paraId="6482CD7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4</w:t>
            </w:r>
          </w:p>
        </w:tc>
        <w:tc>
          <w:tcPr>
            <w:tcW w:w="2531" w:type="pct"/>
          </w:tcPr>
          <w:p w14:paraId="0912566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Consum biochimic de oxigen la 5 zile (CBO5)</w:t>
            </w:r>
          </w:p>
        </w:tc>
        <w:tc>
          <w:tcPr>
            <w:tcW w:w="879" w:type="pct"/>
          </w:tcPr>
          <w:p w14:paraId="1F89A26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 O2 /dmc</w:t>
            </w:r>
          </w:p>
        </w:tc>
        <w:tc>
          <w:tcPr>
            <w:tcW w:w="1298" w:type="pct"/>
          </w:tcPr>
          <w:p w14:paraId="7E2751D4"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300</w:t>
            </w:r>
          </w:p>
        </w:tc>
      </w:tr>
      <w:tr w:rsidR="00C11255" w:rsidRPr="00AC70E7" w14:paraId="3EC1015A" w14:textId="77777777" w:rsidTr="006101E0">
        <w:tc>
          <w:tcPr>
            <w:tcW w:w="292" w:type="pct"/>
          </w:tcPr>
          <w:p w14:paraId="22D7D95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5</w:t>
            </w:r>
          </w:p>
        </w:tc>
        <w:tc>
          <w:tcPr>
            <w:tcW w:w="2531" w:type="pct"/>
          </w:tcPr>
          <w:p w14:paraId="4DBAB50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Consum chimic de oxigen - metoda cu dicromat de potasiu [CCO(Cr)1)]</w:t>
            </w:r>
          </w:p>
        </w:tc>
        <w:tc>
          <w:tcPr>
            <w:tcW w:w="879" w:type="pct"/>
          </w:tcPr>
          <w:p w14:paraId="0EBFAB2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 O2 /dmc</w:t>
            </w:r>
          </w:p>
        </w:tc>
        <w:tc>
          <w:tcPr>
            <w:tcW w:w="1298" w:type="pct"/>
          </w:tcPr>
          <w:p w14:paraId="6A14E5C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500</w:t>
            </w:r>
          </w:p>
        </w:tc>
      </w:tr>
      <w:tr w:rsidR="00C11255" w:rsidRPr="00AC70E7" w14:paraId="405FEC9A" w14:textId="77777777" w:rsidTr="006101E0">
        <w:tc>
          <w:tcPr>
            <w:tcW w:w="292" w:type="pct"/>
          </w:tcPr>
          <w:p w14:paraId="0D5DBAA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6</w:t>
            </w:r>
          </w:p>
        </w:tc>
        <w:tc>
          <w:tcPr>
            <w:tcW w:w="2531" w:type="pct"/>
          </w:tcPr>
          <w:p w14:paraId="5FCE742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Azot amoniacal (NH4+)</w:t>
            </w:r>
          </w:p>
        </w:tc>
        <w:tc>
          <w:tcPr>
            <w:tcW w:w="879" w:type="pct"/>
          </w:tcPr>
          <w:p w14:paraId="0E4AF40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6C81888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30</w:t>
            </w:r>
          </w:p>
        </w:tc>
      </w:tr>
      <w:tr w:rsidR="00C11255" w:rsidRPr="00AC70E7" w14:paraId="11EDE67A" w14:textId="77777777" w:rsidTr="006101E0">
        <w:tc>
          <w:tcPr>
            <w:tcW w:w="292" w:type="pct"/>
          </w:tcPr>
          <w:p w14:paraId="3B049B1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7</w:t>
            </w:r>
          </w:p>
        </w:tc>
        <w:tc>
          <w:tcPr>
            <w:tcW w:w="2531" w:type="pct"/>
          </w:tcPr>
          <w:p w14:paraId="3ABEEF0A"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Fosfor total (P)</w:t>
            </w:r>
          </w:p>
        </w:tc>
        <w:tc>
          <w:tcPr>
            <w:tcW w:w="879" w:type="pct"/>
          </w:tcPr>
          <w:p w14:paraId="49E52E1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78272CC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5,0</w:t>
            </w:r>
          </w:p>
        </w:tc>
      </w:tr>
      <w:tr w:rsidR="00C11255" w:rsidRPr="00AC70E7" w14:paraId="167CB1CB" w14:textId="77777777" w:rsidTr="006101E0">
        <w:tc>
          <w:tcPr>
            <w:tcW w:w="292" w:type="pct"/>
          </w:tcPr>
          <w:p w14:paraId="6EAF867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8</w:t>
            </w:r>
          </w:p>
        </w:tc>
        <w:tc>
          <w:tcPr>
            <w:tcW w:w="2531" w:type="pct"/>
          </w:tcPr>
          <w:p w14:paraId="5EC7AE7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Cianuri totale (CN)</w:t>
            </w:r>
          </w:p>
        </w:tc>
        <w:tc>
          <w:tcPr>
            <w:tcW w:w="879" w:type="pct"/>
          </w:tcPr>
          <w:p w14:paraId="2D7D270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354E436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1,0</w:t>
            </w:r>
          </w:p>
        </w:tc>
      </w:tr>
      <w:tr w:rsidR="00C11255" w:rsidRPr="00AC70E7" w14:paraId="10C1F237" w14:textId="77777777" w:rsidTr="006101E0">
        <w:tc>
          <w:tcPr>
            <w:tcW w:w="292" w:type="pct"/>
          </w:tcPr>
          <w:p w14:paraId="48BD776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9</w:t>
            </w:r>
          </w:p>
        </w:tc>
        <w:tc>
          <w:tcPr>
            <w:tcW w:w="2531" w:type="pct"/>
          </w:tcPr>
          <w:p w14:paraId="2799E51C"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Sulfuri si hidrogen sulfurat (S2-)</w:t>
            </w:r>
          </w:p>
        </w:tc>
        <w:tc>
          <w:tcPr>
            <w:tcW w:w="879" w:type="pct"/>
          </w:tcPr>
          <w:p w14:paraId="55F73C5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08D28EE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1,0</w:t>
            </w:r>
          </w:p>
        </w:tc>
      </w:tr>
      <w:tr w:rsidR="00C11255" w:rsidRPr="00AC70E7" w14:paraId="688EBAFE" w14:textId="77777777" w:rsidTr="006101E0">
        <w:tc>
          <w:tcPr>
            <w:tcW w:w="292" w:type="pct"/>
          </w:tcPr>
          <w:p w14:paraId="7B75F2D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10</w:t>
            </w:r>
          </w:p>
        </w:tc>
        <w:tc>
          <w:tcPr>
            <w:tcW w:w="2531" w:type="pct"/>
          </w:tcPr>
          <w:p w14:paraId="76F1C0D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Sulfiti (SO32-)</w:t>
            </w:r>
          </w:p>
        </w:tc>
        <w:tc>
          <w:tcPr>
            <w:tcW w:w="879" w:type="pct"/>
          </w:tcPr>
          <w:p w14:paraId="337F4AC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w:t>
            </w:r>
          </w:p>
        </w:tc>
        <w:tc>
          <w:tcPr>
            <w:tcW w:w="1298" w:type="pct"/>
          </w:tcPr>
          <w:p w14:paraId="35646BF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w:t>
            </w:r>
          </w:p>
        </w:tc>
      </w:tr>
      <w:tr w:rsidR="00C11255" w:rsidRPr="00AC70E7" w14:paraId="48D44322" w14:textId="77777777" w:rsidTr="006101E0">
        <w:tc>
          <w:tcPr>
            <w:tcW w:w="292" w:type="pct"/>
          </w:tcPr>
          <w:p w14:paraId="46A8A16D"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11</w:t>
            </w:r>
          </w:p>
        </w:tc>
        <w:tc>
          <w:tcPr>
            <w:tcW w:w="2531" w:type="pct"/>
          </w:tcPr>
          <w:p w14:paraId="4E45B5CD"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Sulfati (SO42-)</w:t>
            </w:r>
          </w:p>
        </w:tc>
        <w:tc>
          <w:tcPr>
            <w:tcW w:w="879" w:type="pct"/>
          </w:tcPr>
          <w:p w14:paraId="635C663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6AC95524"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600</w:t>
            </w:r>
          </w:p>
        </w:tc>
      </w:tr>
      <w:tr w:rsidR="00C11255" w:rsidRPr="00AC70E7" w14:paraId="604AA2D4" w14:textId="77777777" w:rsidTr="006101E0">
        <w:tc>
          <w:tcPr>
            <w:tcW w:w="292" w:type="pct"/>
          </w:tcPr>
          <w:p w14:paraId="12204F5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12</w:t>
            </w:r>
          </w:p>
        </w:tc>
        <w:tc>
          <w:tcPr>
            <w:tcW w:w="2531" w:type="pct"/>
          </w:tcPr>
          <w:p w14:paraId="7C9063DD"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Fenoli antrenabili cu vapori de apa (C6H5OH)</w:t>
            </w:r>
          </w:p>
        </w:tc>
        <w:tc>
          <w:tcPr>
            <w:tcW w:w="879" w:type="pct"/>
          </w:tcPr>
          <w:p w14:paraId="4A541C6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17D1A24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30</w:t>
            </w:r>
          </w:p>
        </w:tc>
      </w:tr>
      <w:tr w:rsidR="00C11255" w:rsidRPr="00AC70E7" w14:paraId="1DAE68BE" w14:textId="77777777" w:rsidTr="006101E0">
        <w:tc>
          <w:tcPr>
            <w:tcW w:w="292" w:type="pct"/>
          </w:tcPr>
          <w:p w14:paraId="2A558B9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13</w:t>
            </w:r>
          </w:p>
        </w:tc>
        <w:tc>
          <w:tcPr>
            <w:tcW w:w="2531" w:type="pct"/>
          </w:tcPr>
          <w:p w14:paraId="2ED8DAE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Substante extractibile cu solventi organici</w:t>
            </w:r>
          </w:p>
        </w:tc>
        <w:tc>
          <w:tcPr>
            <w:tcW w:w="879" w:type="pct"/>
          </w:tcPr>
          <w:p w14:paraId="5052887D"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094B029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30</w:t>
            </w:r>
          </w:p>
        </w:tc>
      </w:tr>
      <w:tr w:rsidR="00C11255" w:rsidRPr="00AC70E7" w14:paraId="36EB0E77" w14:textId="77777777" w:rsidTr="006101E0">
        <w:tc>
          <w:tcPr>
            <w:tcW w:w="292" w:type="pct"/>
          </w:tcPr>
          <w:p w14:paraId="46F5025C"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14</w:t>
            </w:r>
          </w:p>
        </w:tc>
        <w:tc>
          <w:tcPr>
            <w:tcW w:w="2531" w:type="pct"/>
          </w:tcPr>
          <w:p w14:paraId="40686C3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Detergenti sintetici biodegradabili</w:t>
            </w:r>
          </w:p>
        </w:tc>
        <w:tc>
          <w:tcPr>
            <w:tcW w:w="879" w:type="pct"/>
          </w:tcPr>
          <w:p w14:paraId="010D8B2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7F9FF79C"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25</w:t>
            </w:r>
          </w:p>
        </w:tc>
      </w:tr>
      <w:tr w:rsidR="00C11255" w:rsidRPr="00AC70E7" w14:paraId="0CFE09F5" w14:textId="77777777" w:rsidTr="006101E0">
        <w:tc>
          <w:tcPr>
            <w:tcW w:w="292" w:type="pct"/>
          </w:tcPr>
          <w:p w14:paraId="7296B4BB"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15</w:t>
            </w:r>
          </w:p>
        </w:tc>
        <w:tc>
          <w:tcPr>
            <w:tcW w:w="2531" w:type="pct"/>
          </w:tcPr>
          <w:p w14:paraId="1AA0716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Plumb (Pb2+)</w:t>
            </w:r>
          </w:p>
        </w:tc>
        <w:tc>
          <w:tcPr>
            <w:tcW w:w="879" w:type="pct"/>
          </w:tcPr>
          <w:p w14:paraId="182B65D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53EED8BF"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0,5</w:t>
            </w:r>
          </w:p>
        </w:tc>
      </w:tr>
      <w:tr w:rsidR="00C11255" w:rsidRPr="00AC70E7" w14:paraId="64D91ED3" w14:textId="77777777" w:rsidTr="006101E0">
        <w:tc>
          <w:tcPr>
            <w:tcW w:w="292" w:type="pct"/>
          </w:tcPr>
          <w:p w14:paraId="08D0A51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16</w:t>
            </w:r>
          </w:p>
        </w:tc>
        <w:tc>
          <w:tcPr>
            <w:tcW w:w="2531" w:type="pct"/>
          </w:tcPr>
          <w:p w14:paraId="4759455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Cadmiu (Cd2+)</w:t>
            </w:r>
          </w:p>
        </w:tc>
        <w:tc>
          <w:tcPr>
            <w:tcW w:w="879" w:type="pct"/>
          </w:tcPr>
          <w:p w14:paraId="46C5A4A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274A34D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0,3</w:t>
            </w:r>
          </w:p>
        </w:tc>
      </w:tr>
      <w:tr w:rsidR="00C11255" w:rsidRPr="00AC70E7" w14:paraId="51F5B94E" w14:textId="77777777" w:rsidTr="006101E0">
        <w:tc>
          <w:tcPr>
            <w:tcW w:w="292" w:type="pct"/>
          </w:tcPr>
          <w:p w14:paraId="788069E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17</w:t>
            </w:r>
          </w:p>
        </w:tc>
        <w:tc>
          <w:tcPr>
            <w:tcW w:w="2531" w:type="pct"/>
          </w:tcPr>
          <w:p w14:paraId="716AC5C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Crom total (Cr3+ + Cr6+)</w:t>
            </w:r>
          </w:p>
        </w:tc>
        <w:tc>
          <w:tcPr>
            <w:tcW w:w="879" w:type="pct"/>
          </w:tcPr>
          <w:p w14:paraId="2832A35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39B0E2B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1,5</w:t>
            </w:r>
          </w:p>
        </w:tc>
      </w:tr>
      <w:tr w:rsidR="00C11255" w:rsidRPr="00AC70E7" w14:paraId="1486CA9D" w14:textId="77777777" w:rsidTr="006101E0">
        <w:tc>
          <w:tcPr>
            <w:tcW w:w="292" w:type="pct"/>
          </w:tcPr>
          <w:p w14:paraId="5AD2BBBA"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18</w:t>
            </w:r>
          </w:p>
        </w:tc>
        <w:tc>
          <w:tcPr>
            <w:tcW w:w="2531" w:type="pct"/>
          </w:tcPr>
          <w:p w14:paraId="6178B8F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Crom hexavalent (Cr6+)</w:t>
            </w:r>
          </w:p>
        </w:tc>
        <w:tc>
          <w:tcPr>
            <w:tcW w:w="879" w:type="pct"/>
          </w:tcPr>
          <w:p w14:paraId="6F5CD93C"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5806B62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0,2</w:t>
            </w:r>
          </w:p>
        </w:tc>
      </w:tr>
      <w:tr w:rsidR="00C11255" w:rsidRPr="00AC70E7" w14:paraId="65852D97" w14:textId="77777777" w:rsidTr="006101E0">
        <w:tc>
          <w:tcPr>
            <w:tcW w:w="292" w:type="pct"/>
          </w:tcPr>
          <w:p w14:paraId="1217B7B7"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19</w:t>
            </w:r>
          </w:p>
        </w:tc>
        <w:tc>
          <w:tcPr>
            <w:tcW w:w="2531" w:type="pct"/>
          </w:tcPr>
          <w:p w14:paraId="32EF9051"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Cupru (Cu2+)</w:t>
            </w:r>
          </w:p>
        </w:tc>
        <w:tc>
          <w:tcPr>
            <w:tcW w:w="879" w:type="pct"/>
          </w:tcPr>
          <w:p w14:paraId="2B804D0B"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74185BC3"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0,2</w:t>
            </w:r>
          </w:p>
        </w:tc>
      </w:tr>
      <w:tr w:rsidR="00C11255" w:rsidRPr="00AC70E7" w14:paraId="356127F4" w14:textId="77777777" w:rsidTr="006101E0">
        <w:tc>
          <w:tcPr>
            <w:tcW w:w="292" w:type="pct"/>
          </w:tcPr>
          <w:p w14:paraId="4132ED7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20</w:t>
            </w:r>
          </w:p>
        </w:tc>
        <w:tc>
          <w:tcPr>
            <w:tcW w:w="2531" w:type="pct"/>
          </w:tcPr>
          <w:p w14:paraId="59CCF8D9"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Nichel (Ni2+)</w:t>
            </w:r>
          </w:p>
        </w:tc>
        <w:tc>
          <w:tcPr>
            <w:tcW w:w="879" w:type="pct"/>
          </w:tcPr>
          <w:p w14:paraId="2773780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13D033D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1,0</w:t>
            </w:r>
          </w:p>
        </w:tc>
      </w:tr>
      <w:tr w:rsidR="00C11255" w:rsidRPr="00AC70E7" w14:paraId="4F689005" w14:textId="77777777" w:rsidTr="006101E0">
        <w:tc>
          <w:tcPr>
            <w:tcW w:w="292" w:type="pct"/>
          </w:tcPr>
          <w:p w14:paraId="6B46909B"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21</w:t>
            </w:r>
          </w:p>
        </w:tc>
        <w:tc>
          <w:tcPr>
            <w:tcW w:w="2531" w:type="pct"/>
          </w:tcPr>
          <w:p w14:paraId="0D2689C4"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Zinc (Zn2)2</w:t>
            </w:r>
          </w:p>
        </w:tc>
        <w:tc>
          <w:tcPr>
            <w:tcW w:w="879" w:type="pct"/>
          </w:tcPr>
          <w:p w14:paraId="1A7FD6A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3559C1B2"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1,0</w:t>
            </w:r>
          </w:p>
        </w:tc>
      </w:tr>
      <w:tr w:rsidR="00C11255" w:rsidRPr="00AC70E7" w14:paraId="02696585" w14:textId="77777777" w:rsidTr="006101E0">
        <w:tc>
          <w:tcPr>
            <w:tcW w:w="292" w:type="pct"/>
          </w:tcPr>
          <w:p w14:paraId="7969FF2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lastRenderedPageBreak/>
              <w:t>22</w:t>
            </w:r>
          </w:p>
        </w:tc>
        <w:tc>
          <w:tcPr>
            <w:tcW w:w="2531" w:type="pct"/>
          </w:tcPr>
          <w:p w14:paraId="726E9E95"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Mangan total (Mn)</w:t>
            </w:r>
          </w:p>
        </w:tc>
        <w:tc>
          <w:tcPr>
            <w:tcW w:w="879" w:type="pct"/>
          </w:tcPr>
          <w:p w14:paraId="18C6C07A"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1BD2D60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2,0</w:t>
            </w:r>
          </w:p>
        </w:tc>
      </w:tr>
      <w:tr w:rsidR="00C11255" w:rsidRPr="00AC70E7" w14:paraId="41C8D1A9" w14:textId="77777777" w:rsidTr="006101E0">
        <w:tc>
          <w:tcPr>
            <w:tcW w:w="292" w:type="pct"/>
          </w:tcPr>
          <w:p w14:paraId="206861C8"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23</w:t>
            </w:r>
          </w:p>
        </w:tc>
        <w:tc>
          <w:tcPr>
            <w:tcW w:w="2531" w:type="pct"/>
          </w:tcPr>
          <w:p w14:paraId="5F7BED8E"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Clor rezidual liber (Cl2)</w:t>
            </w:r>
          </w:p>
        </w:tc>
        <w:tc>
          <w:tcPr>
            <w:tcW w:w="879" w:type="pct"/>
          </w:tcPr>
          <w:p w14:paraId="30553E66"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mg/dmc</w:t>
            </w:r>
          </w:p>
        </w:tc>
        <w:tc>
          <w:tcPr>
            <w:tcW w:w="1298" w:type="pct"/>
          </w:tcPr>
          <w:p w14:paraId="5147926A" w14:textId="77777777" w:rsidR="00C11255" w:rsidRPr="00AC70E7" w:rsidRDefault="00C11255" w:rsidP="00C11255">
            <w:pPr>
              <w:ind w:firstLine="360"/>
              <w:jc w:val="both"/>
              <w:rPr>
                <w:rFonts w:ascii="Trebuchet MS" w:hAnsi="Trebuchet MS"/>
                <w:lang w:val="ro-RO"/>
              </w:rPr>
            </w:pPr>
            <w:r w:rsidRPr="00AC70E7">
              <w:rPr>
                <w:rFonts w:ascii="Trebuchet MS" w:hAnsi="Trebuchet MS"/>
                <w:lang w:val="ro-RO"/>
              </w:rPr>
              <w:t>0,5</w:t>
            </w:r>
          </w:p>
        </w:tc>
      </w:tr>
    </w:tbl>
    <w:p w14:paraId="5020227A" w14:textId="77777777" w:rsidR="00C11255" w:rsidRPr="00AC70E7" w:rsidRDefault="00C11255" w:rsidP="00C11255">
      <w:pPr>
        <w:ind w:firstLine="360"/>
        <w:jc w:val="both"/>
        <w:rPr>
          <w:rFonts w:ascii="Trebuchet MS" w:hAnsi="Trebuchet MS"/>
          <w:lang w:val="ro-RO"/>
        </w:rPr>
      </w:pPr>
    </w:p>
    <w:p w14:paraId="704B5955" w14:textId="03A2D2DD" w:rsidR="00440E65" w:rsidRPr="00AC70E7" w:rsidRDefault="00F833CB" w:rsidP="00F833CB">
      <w:pPr>
        <w:pStyle w:val="Heading3"/>
        <w:ind w:firstLine="360"/>
        <w:rPr>
          <w:rFonts w:ascii="Trebuchet MS" w:hAnsi="Trebuchet MS"/>
          <w:lang w:val="ro-RO"/>
        </w:rPr>
      </w:pPr>
      <w:bookmarkStart w:id="62" w:name="_Toc135387130"/>
      <w:r w:rsidRPr="00AC70E7">
        <w:rPr>
          <w:rFonts w:ascii="Trebuchet MS" w:hAnsi="Trebuchet MS"/>
          <w:lang w:val="ro-RO"/>
        </w:rPr>
        <w:t>6.1.2. Stațiile și instalațiile de epurare sau de preepurare a apelor uzate</w:t>
      </w:r>
      <w:bookmarkEnd w:id="62"/>
    </w:p>
    <w:p w14:paraId="6C4CFCF7" w14:textId="57C47A87" w:rsidR="00F833CB" w:rsidRPr="00AC70E7" w:rsidRDefault="00F833CB" w:rsidP="006B4800">
      <w:pPr>
        <w:ind w:firstLine="720"/>
        <w:jc w:val="both"/>
        <w:rPr>
          <w:rFonts w:ascii="Trebuchet MS" w:hAnsi="Trebuchet MS"/>
          <w:lang w:val="ro-RO"/>
        </w:rPr>
      </w:pPr>
      <w:r w:rsidRPr="00AC70E7">
        <w:rPr>
          <w:rFonts w:ascii="Trebuchet MS" w:hAnsi="Trebuchet MS"/>
          <w:lang w:val="ro-RO"/>
        </w:rPr>
        <w:t>Lucrările de realizare a proiectului nu vor genera un impact negativ asupra apelor de suprafață, a apelor subterane sau a apelor evacuate în rețeaua de canalizare.</w:t>
      </w:r>
    </w:p>
    <w:p w14:paraId="66BB191A" w14:textId="624C735D" w:rsidR="00F833CB" w:rsidRPr="00AC70E7" w:rsidRDefault="00F833CB" w:rsidP="00F833CB">
      <w:pPr>
        <w:pStyle w:val="Heading2"/>
        <w:ind w:left="360"/>
        <w:jc w:val="both"/>
        <w:rPr>
          <w:rFonts w:ascii="Trebuchet MS" w:hAnsi="Trebuchet MS"/>
          <w:lang w:val="ro-RO"/>
        </w:rPr>
      </w:pPr>
      <w:bookmarkStart w:id="63" w:name="_Toc135387131"/>
      <w:r w:rsidRPr="00AC70E7">
        <w:rPr>
          <w:rFonts w:ascii="Trebuchet MS" w:hAnsi="Trebuchet MS"/>
          <w:lang w:val="ro-RO"/>
        </w:rPr>
        <w:t>6.2. Protecția aerului</w:t>
      </w:r>
      <w:bookmarkEnd w:id="63"/>
    </w:p>
    <w:p w14:paraId="29F2AE39" w14:textId="64DBA9E8" w:rsidR="00F833CB" w:rsidRPr="00AC70E7" w:rsidRDefault="00F833CB" w:rsidP="00F833CB">
      <w:pPr>
        <w:pStyle w:val="Heading3"/>
        <w:ind w:firstLine="360"/>
        <w:rPr>
          <w:rFonts w:ascii="Trebuchet MS" w:hAnsi="Trebuchet MS"/>
          <w:lang w:val="ro-RO"/>
        </w:rPr>
      </w:pPr>
      <w:bookmarkStart w:id="64" w:name="_Toc135387132"/>
      <w:r w:rsidRPr="00AC70E7">
        <w:rPr>
          <w:rFonts w:ascii="Trebuchet MS" w:hAnsi="Trebuchet MS"/>
          <w:lang w:val="ro-RO"/>
        </w:rPr>
        <w:t>6.2.1. Sursele de poluare și poluanți pentru aer</w:t>
      </w:r>
      <w:bookmarkEnd w:id="64"/>
    </w:p>
    <w:p w14:paraId="7B077436" w14:textId="08C36ABE" w:rsidR="007763F2" w:rsidRPr="00AC70E7" w:rsidRDefault="007763F2" w:rsidP="006B4800">
      <w:pPr>
        <w:ind w:firstLine="720"/>
        <w:jc w:val="both"/>
        <w:rPr>
          <w:rFonts w:ascii="Trebuchet MS" w:hAnsi="Trebuchet MS"/>
          <w:lang w:val="ro-RO"/>
        </w:rPr>
      </w:pPr>
      <w:r w:rsidRPr="00AC70E7">
        <w:rPr>
          <w:rFonts w:ascii="Trebuchet MS" w:hAnsi="Trebuchet MS"/>
          <w:lang w:val="ro-RO"/>
        </w:rPr>
        <w:t>În perioada de execuție a lucrărilor pentru pregătirea viitorului amplasament, principalele surse de ploluare ale aerului sunt reprezentate de sursele mobile liniare reprezentate de traficul auto. Aceste surse sunt în general gazele de ardere ale combustibilor lichizi, gazoși și solizi, precum și pulberi.</w:t>
      </w:r>
    </w:p>
    <w:p w14:paraId="6802336D" w14:textId="50A0E971" w:rsidR="007763F2" w:rsidRPr="00AC70E7" w:rsidRDefault="007763F2" w:rsidP="006B4800">
      <w:pPr>
        <w:ind w:firstLine="720"/>
        <w:jc w:val="both"/>
        <w:rPr>
          <w:rFonts w:ascii="Trebuchet MS" w:hAnsi="Trebuchet MS"/>
          <w:lang w:val="ro-RO"/>
        </w:rPr>
      </w:pPr>
      <w:r w:rsidRPr="00AC70E7">
        <w:rPr>
          <w:rFonts w:ascii="Trebuchet MS" w:hAnsi="Trebuchet MS"/>
          <w:lang w:val="ro-RO"/>
        </w:rPr>
        <w:t xml:space="preserve">Sursele mobile de poluare a aerului în faza de construire vor fi reprezentate de: </w:t>
      </w:r>
    </w:p>
    <w:p w14:paraId="377BC785" w14:textId="5B9B5A46" w:rsidR="007763F2" w:rsidRPr="00AC70E7" w:rsidRDefault="007763F2" w:rsidP="00F137E8">
      <w:pPr>
        <w:pStyle w:val="ListParagraph"/>
        <w:numPr>
          <w:ilvl w:val="0"/>
          <w:numId w:val="27"/>
        </w:numPr>
        <w:jc w:val="both"/>
        <w:rPr>
          <w:rFonts w:ascii="Trebuchet MS" w:hAnsi="Trebuchet MS"/>
          <w:lang w:val="ro-RO"/>
        </w:rPr>
      </w:pPr>
      <w:r w:rsidRPr="00AC70E7">
        <w:rPr>
          <w:rFonts w:ascii="Trebuchet MS" w:hAnsi="Trebuchet MS"/>
          <w:lang w:val="ro-RO"/>
        </w:rPr>
        <w:t xml:space="preserve">emisii de gaze de eșapament de la motoarele utilajelor angrenate în activitățile de sistematizare a terenului și de construcții-montaj; </w:t>
      </w:r>
    </w:p>
    <w:p w14:paraId="22A21AE0" w14:textId="5C457C4D" w:rsidR="007763F2" w:rsidRPr="00AC70E7" w:rsidRDefault="007763F2" w:rsidP="00F137E8">
      <w:pPr>
        <w:pStyle w:val="ListParagraph"/>
        <w:numPr>
          <w:ilvl w:val="0"/>
          <w:numId w:val="27"/>
        </w:numPr>
        <w:jc w:val="both"/>
        <w:rPr>
          <w:rFonts w:ascii="Trebuchet MS" w:hAnsi="Trebuchet MS"/>
          <w:lang w:val="ro-RO"/>
        </w:rPr>
      </w:pPr>
      <w:r w:rsidRPr="00AC70E7">
        <w:rPr>
          <w:rFonts w:ascii="Trebuchet MS" w:hAnsi="Trebuchet MS"/>
          <w:lang w:val="ro-RO"/>
        </w:rPr>
        <w:t xml:space="preserve">emisii de gaze rezultate la efectuarea operațiilor de sudură-tăiere (generatoare de acetilenă); </w:t>
      </w:r>
    </w:p>
    <w:p w14:paraId="3FEDC9E2" w14:textId="5985DA2D" w:rsidR="007763F2" w:rsidRPr="00AC70E7" w:rsidRDefault="007763F2" w:rsidP="00F137E8">
      <w:pPr>
        <w:pStyle w:val="ListParagraph"/>
        <w:numPr>
          <w:ilvl w:val="0"/>
          <w:numId w:val="27"/>
        </w:numPr>
        <w:jc w:val="both"/>
        <w:rPr>
          <w:rFonts w:ascii="Trebuchet MS" w:hAnsi="Trebuchet MS"/>
          <w:lang w:val="ro-RO"/>
        </w:rPr>
      </w:pPr>
      <w:r w:rsidRPr="00AC70E7">
        <w:rPr>
          <w:rFonts w:ascii="Trebuchet MS" w:hAnsi="Trebuchet MS"/>
          <w:lang w:val="ro-RO"/>
        </w:rPr>
        <w:t>emisii de la acoperirea cu vopsele a suprafețelor metalice.</w:t>
      </w:r>
    </w:p>
    <w:p w14:paraId="2066BA05" w14:textId="11D3399E" w:rsidR="007763F2" w:rsidRPr="00AC70E7" w:rsidRDefault="007763F2" w:rsidP="006B4800">
      <w:pPr>
        <w:ind w:firstLine="720"/>
        <w:jc w:val="both"/>
        <w:rPr>
          <w:rFonts w:ascii="Trebuchet MS" w:hAnsi="Trebuchet MS"/>
          <w:lang w:val="ro-RO"/>
        </w:rPr>
      </w:pPr>
      <w:r w:rsidRPr="00AC70E7">
        <w:rPr>
          <w:rFonts w:ascii="Trebuchet MS" w:hAnsi="Trebuchet MS"/>
          <w:lang w:val="ro-RO"/>
        </w:rPr>
        <w:t>În perioada de exploatare, lucrările propuse nu vor genera poluanți ce pot afecta factorul de mediu aer.</w:t>
      </w:r>
    </w:p>
    <w:p w14:paraId="6F561DAA" w14:textId="55BCF699" w:rsidR="007763F2" w:rsidRPr="00AC70E7" w:rsidRDefault="007763F2" w:rsidP="007763F2">
      <w:pPr>
        <w:ind w:firstLine="360"/>
        <w:jc w:val="both"/>
        <w:rPr>
          <w:rFonts w:ascii="Trebuchet MS" w:hAnsi="Trebuchet MS"/>
          <w:lang w:val="ro-RO"/>
        </w:rPr>
      </w:pPr>
    </w:p>
    <w:p w14:paraId="4D4D1E87" w14:textId="0EA67E7B" w:rsidR="007763F2" w:rsidRPr="00AC70E7" w:rsidRDefault="007763F2" w:rsidP="007763F2">
      <w:pPr>
        <w:pStyle w:val="Heading3"/>
        <w:ind w:firstLine="360"/>
        <w:rPr>
          <w:rFonts w:ascii="Trebuchet MS" w:hAnsi="Trebuchet MS"/>
          <w:lang w:val="ro-RO"/>
        </w:rPr>
      </w:pPr>
      <w:bookmarkStart w:id="65" w:name="_Toc135387133"/>
      <w:r w:rsidRPr="00AC70E7">
        <w:rPr>
          <w:rFonts w:ascii="Trebuchet MS" w:hAnsi="Trebuchet MS"/>
          <w:lang w:val="ro-RO"/>
        </w:rPr>
        <w:t>6.2.2. Instalațiile pentru reținerea sau dispersia poluanților în atmosferă</w:t>
      </w:r>
      <w:bookmarkEnd w:id="65"/>
    </w:p>
    <w:p w14:paraId="2E69ADCB" w14:textId="169555C8" w:rsidR="007763F2" w:rsidRPr="00AC70E7" w:rsidRDefault="007763F2" w:rsidP="006B4800">
      <w:pPr>
        <w:ind w:firstLine="720"/>
        <w:jc w:val="both"/>
        <w:rPr>
          <w:rFonts w:ascii="Trebuchet MS" w:hAnsi="Trebuchet MS"/>
          <w:lang w:val="ro-RO"/>
        </w:rPr>
      </w:pPr>
      <w:r w:rsidRPr="00AC70E7">
        <w:rPr>
          <w:rFonts w:ascii="Trebuchet MS" w:hAnsi="Trebuchet MS"/>
          <w:lang w:val="ro-RO"/>
        </w:rPr>
        <w:t>Lucr</w:t>
      </w:r>
      <w:r w:rsidR="005B7049" w:rsidRPr="00AC70E7">
        <w:rPr>
          <w:rFonts w:ascii="Trebuchet MS" w:hAnsi="Trebuchet MS"/>
          <w:lang w:val="ro-RO"/>
        </w:rPr>
        <w:t>ă</w:t>
      </w:r>
      <w:r w:rsidRPr="00AC70E7">
        <w:rPr>
          <w:rFonts w:ascii="Trebuchet MS" w:hAnsi="Trebuchet MS"/>
          <w:lang w:val="ro-RO"/>
        </w:rPr>
        <w:t xml:space="preserve">rile propuse </w:t>
      </w:r>
      <w:r w:rsidR="005B7049" w:rsidRPr="00AC70E7">
        <w:rPr>
          <w:rFonts w:ascii="Trebuchet MS" w:hAnsi="Trebuchet MS"/>
          <w:lang w:val="ro-RO"/>
        </w:rPr>
        <w:t>î</w:t>
      </w:r>
      <w:r w:rsidRPr="00AC70E7">
        <w:rPr>
          <w:rFonts w:ascii="Trebuchet MS" w:hAnsi="Trebuchet MS"/>
          <w:lang w:val="ro-RO"/>
        </w:rPr>
        <w:t>n cadrul proiectului ”</w:t>
      </w:r>
      <w:r w:rsidR="00E3689F" w:rsidRPr="00EA5607">
        <w:rPr>
          <w:lang w:val="ro-RO"/>
        </w:rPr>
        <w:t xml:space="preserve"> </w:t>
      </w:r>
      <w:r w:rsidR="00E3689F" w:rsidRPr="00E3689F">
        <w:rPr>
          <w:rFonts w:ascii="Trebuchet MS" w:hAnsi="Trebuchet MS"/>
          <w:lang w:val="ro-RO"/>
        </w:rPr>
        <w:t>ÎMBUNĂTĂȚIREA MOBILITĂȚII ÎN MUNICIPIUL CONSTANȚA</w:t>
      </w:r>
      <w:r w:rsidR="0036442B">
        <w:rPr>
          <w:rFonts w:ascii="Trebuchet MS" w:hAnsi="Trebuchet MS"/>
          <w:lang w:val="ro-RO"/>
        </w:rPr>
        <w:t>, ZONA BULEVARDUL MAMAIA</w:t>
      </w:r>
      <w:r w:rsidRPr="00AC70E7">
        <w:rPr>
          <w:rFonts w:ascii="Trebuchet MS" w:hAnsi="Trebuchet MS"/>
          <w:lang w:val="ro-RO"/>
        </w:rPr>
        <w:t>” nu vor realiza nici un fel de emisii de natură să afecteze atmosfera, drept pentru care nu se preved in</w:t>
      </w:r>
      <w:r w:rsidR="005B7049" w:rsidRPr="00AC70E7">
        <w:rPr>
          <w:rFonts w:ascii="Trebuchet MS" w:hAnsi="Trebuchet MS"/>
          <w:lang w:val="ro-RO"/>
        </w:rPr>
        <w:t>s</w:t>
      </w:r>
      <w:r w:rsidRPr="00AC70E7">
        <w:rPr>
          <w:rFonts w:ascii="Trebuchet MS" w:hAnsi="Trebuchet MS"/>
          <w:lang w:val="ro-RO"/>
        </w:rPr>
        <w:t>tala</w:t>
      </w:r>
      <w:r w:rsidR="005B7049" w:rsidRPr="00AC70E7">
        <w:rPr>
          <w:rFonts w:ascii="Trebuchet MS" w:hAnsi="Trebuchet MS"/>
          <w:lang w:val="ro-RO"/>
        </w:rPr>
        <w:t>ț</w:t>
      </w:r>
      <w:r w:rsidRPr="00AC70E7">
        <w:rPr>
          <w:rFonts w:ascii="Trebuchet MS" w:hAnsi="Trebuchet MS"/>
          <w:lang w:val="ro-RO"/>
        </w:rPr>
        <w:t>ii pentru re</w:t>
      </w:r>
      <w:r w:rsidR="005B7049" w:rsidRPr="00AC70E7">
        <w:rPr>
          <w:rFonts w:ascii="Trebuchet MS" w:hAnsi="Trebuchet MS"/>
          <w:lang w:val="ro-RO"/>
        </w:rPr>
        <w:t>ț</w:t>
      </w:r>
      <w:r w:rsidRPr="00AC70E7">
        <w:rPr>
          <w:rFonts w:ascii="Trebuchet MS" w:hAnsi="Trebuchet MS"/>
          <w:lang w:val="ro-RO"/>
        </w:rPr>
        <w:t>inerea sau dispersia poluan</w:t>
      </w:r>
      <w:r w:rsidR="005B7049" w:rsidRPr="00AC70E7">
        <w:rPr>
          <w:rFonts w:ascii="Trebuchet MS" w:hAnsi="Trebuchet MS"/>
          <w:lang w:val="ro-RO"/>
        </w:rPr>
        <w:t>ț</w:t>
      </w:r>
      <w:r w:rsidRPr="00AC70E7">
        <w:rPr>
          <w:rFonts w:ascii="Trebuchet MS" w:hAnsi="Trebuchet MS"/>
          <w:lang w:val="ro-RO"/>
        </w:rPr>
        <w:t xml:space="preserve">ilor </w:t>
      </w:r>
      <w:r w:rsidR="005B7049" w:rsidRPr="00AC70E7">
        <w:rPr>
          <w:rFonts w:ascii="Trebuchet MS" w:hAnsi="Trebuchet MS"/>
          <w:lang w:val="ro-RO"/>
        </w:rPr>
        <w:t>î</w:t>
      </w:r>
      <w:r w:rsidRPr="00AC70E7">
        <w:rPr>
          <w:rFonts w:ascii="Trebuchet MS" w:hAnsi="Trebuchet MS"/>
          <w:lang w:val="ro-RO"/>
        </w:rPr>
        <w:t>n atmosfera.</w:t>
      </w:r>
    </w:p>
    <w:p w14:paraId="5A120DE9" w14:textId="0AB3A0FB" w:rsidR="00F833CB" w:rsidRPr="00AC70E7" w:rsidRDefault="00675195" w:rsidP="00675195">
      <w:pPr>
        <w:pStyle w:val="Heading2"/>
        <w:ind w:left="360"/>
        <w:jc w:val="both"/>
        <w:rPr>
          <w:rFonts w:ascii="Trebuchet MS" w:hAnsi="Trebuchet MS"/>
          <w:lang w:val="ro-RO"/>
        </w:rPr>
      </w:pPr>
      <w:bookmarkStart w:id="66" w:name="_Toc135387134"/>
      <w:r w:rsidRPr="00AC70E7">
        <w:rPr>
          <w:rFonts w:ascii="Trebuchet MS" w:hAnsi="Trebuchet MS"/>
          <w:lang w:val="ro-RO"/>
        </w:rPr>
        <w:t>6.3. Protecția împotriva zgomotului și vibrațiilor</w:t>
      </w:r>
      <w:bookmarkEnd w:id="66"/>
      <w:r w:rsidRPr="00AC70E7">
        <w:rPr>
          <w:rFonts w:ascii="Trebuchet MS" w:hAnsi="Trebuchet MS"/>
          <w:lang w:val="ro-RO"/>
        </w:rPr>
        <w:t xml:space="preserve"> </w:t>
      </w:r>
    </w:p>
    <w:p w14:paraId="18802C06" w14:textId="6EB178DA" w:rsidR="00F833CB" w:rsidRPr="00AC70E7" w:rsidRDefault="00675195" w:rsidP="00675195">
      <w:pPr>
        <w:pStyle w:val="Heading3"/>
        <w:ind w:firstLine="360"/>
        <w:rPr>
          <w:rFonts w:ascii="Trebuchet MS" w:hAnsi="Trebuchet MS"/>
          <w:lang w:val="ro-RO"/>
        </w:rPr>
      </w:pPr>
      <w:bookmarkStart w:id="67" w:name="_Toc135387135"/>
      <w:r w:rsidRPr="00AC70E7">
        <w:rPr>
          <w:rFonts w:ascii="Trebuchet MS" w:hAnsi="Trebuchet MS"/>
          <w:lang w:val="ro-RO"/>
        </w:rPr>
        <w:t>6.3.1. Sursele de zgomot și de vibrații</w:t>
      </w:r>
      <w:bookmarkEnd w:id="67"/>
    </w:p>
    <w:p w14:paraId="37E4FEBC" w14:textId="3EDA06F9" w:rsidR="00675195" w:rsidRPr="00AC70E7" w:rsidRDefault="00675195" w:rsidP="006B4800">
      <w:pPr>
        <w:ind w:firstLine="720"/>
        <w:jc w:val="both"/>
        <w:rPr>
          <w:rFonts w:ascii="Trebuchet MS" w:hAnsi="Trebuchet MS"/>
          <w:lang w:val="ro-RO"/>
        </w:rPr>
      </w:pPr>
      <w:r w:rsidRPr="00AC70E7">
        <w:rPr>
          <w:rFonts w:ascii="Trebuchet MS" w:hAnsi="Trebuchet MS"/>
          <w:lang w:val="ro-RO"/>
        </w:rPr>
        <w:t>Sursele de zgomot și vibrații ce pot apărea în cadrul organizării de șantier, în perioada de execuție sunt reprezentate de circulația utilajelor de construcție, circulația mașinilor care transportă materialele necesare executării lucrărilor și realizarea lucrărilor în sine.</w:t>
      </w:r>
    </w:p>
    <w:p w14:paraId="670D48C3" w14:textId="60C5816F" w:rsidR="00675195" w:rsidRPr="00AC70E7" w:rsidRDefault="00675195" w:rsidP="006B4800">
      <w:pPr>
        <w:ind w:firstLine="720"/>
        <w:jc w:val="both"/>
        <w:rPr>
          <w:rFonts w:ascii="Trebuchet MS" w:hAnsi="Trebuchet MS"/>
          <w:lang w:val="ro-RO"/>
        </w:rPr>
      </w:pPr>
      <w:r w:rsidRPr="00AC70E7">
        <w:rPr>
          <w:rFonts w:ascii="Trebuchet MS" w:hAnsi="Trebuchet MS"/>
          <w:lang w:val="ro-RO"/>
        </w:rPr>
        <w:t>Pentru perioada de execuție vor fi recomandate o serie de măsuri de diminuare a impactului produs de zgomotul și vibrațiile generate în incinta șantierului.</w:t>
      </w:r>
    </w:p>
    <w:p w14:paraId="03AD5236" w14:textId="7839261D" w:rsidR="00675195" w:rsidRPr="00AC70E7" w:rsidRDefault="00675195" w:rsidP="00675195">
      <w:pPr>
        <w:ind w:firstLine="360"/>
        <w:jc w:val="both"/>
        <w:rPr>
          <w:rFonts w:ascii="Trebuchet MS" w:hAnsi="Trebuchet MS"/>
          <w:lang w:val="ro-RO"/>
        </w:rPr>
      </w:pPr>
      <w:r w:rsidRPr="00AC70E7">
        <w:rPr>
          <w:rFonts w:ascii="Trebuchet MS" w:hAnsi="Trebuchet MS"/>
          <w:lang w:val="ro-RO"/>
        </w:rPr>
        <w:t>Se apreciază că nivelul de zgomot în interiorul șantierului nu va depăși limitele admisibile.</w:t>
      </w:r>
    </w:p>
    <w:p w14:paraId="2B378E47" w14:textId="063637A5" w:rsidR="00675195" w:rsidRPr="00AC70E7" w:rsidRDefault="00675195" w:rsidP="00675195">
      <w:pPr>
        <w:ind w:firstLine="360"/>
        <w:jc w:val="both"/>
        <w:rPr>
          <w:rFonts w:ascii="Trebuchet MS" w:hAnsi="Trebuchet MS"/>
          <w:lang w:val="ro-RO"/>
        </w:rPr>
      </w:pPr>
      <w:r w:rsidRPr="00AC70E7">
        <w:rPr>
          <w:rFonts w:ascii="Trebuchet MS" w:hAnsi="Trebuchet MS"/>
          <w:lang w:val="ro-RO"/>
        </w:rPr>
        <w:t>În perioada de funcționare, lucrările propuse nu vor genera zgomot și vibrații.</w:t>
      </w:r>
    </w:p>
    <w:p w14:paraId="690156A8" w14:textId="73666131" w:rsidR="009A17C5" w:rsidRPr="00AC70E7" w:rsidRDefault="009A17C5" w:rsidP="00675195">
      <w:pPr>
        <w:ind w:firstLine="360"/>
        <w:jc w:val="both"/>
        <w:rPr>
          <w:rFonts w:ascii="Trebuchet MS" w:hAnsi="Trebuchet MS"/>
          <w:lang w:val="ro-RO"/>
        </w:rPr>
      </w:pPr>
    </w:p>
    <w:p w14:paraId="29763BE8" w14:textId="096EF888" w:rsidR="00675195" w:rsidRPr="00AC70E7" w:rsidRDefault="009A17C5" w:rsidP="00CA3998">
      <w:pPr>
        <w:pStyle w:val="Heading3"/>
        <w:ind w:firstLine="360"/>
        <w:rPr>
          <w:rFonts w:ascii="Trebuchet MS" w:hAnsi="Trebuchet MS"/>
          <w:lang w:val="ro-RO"/>
        </w:rPr>
      </w:pPr>
      <w:bookmarkStart w:id="68" w:name="_Toc135387136"/>
      <w:r w:rsidRPr="00AC70E7">
        <w:rPr>
          <w:rFonts w:ascii="Trebuchet MS" w:hAnsi="Trebuchet MS"/>
          <w:lang w:val="ro-RO"/>
        </w:rPr>
        <w:lastRenderedPageBreak/>
        <w:t>6.3.2. Amenajările și dotările pentru protecția împotriva zgomotului și vibrațiilor</w:t>
      </w:r>
      <w:bookmarkEnd w:id="68"/>
    </w:p>
    <w:p w14:paraId="57DB655E" w14:textId="72A01A96" w:rsidR="00CA3998" w:rsidRPr="00AC70E7" w:rsidRDefault="00CA3998" w:rsidP="006B4800">
      <w:pPr>
        <w:ind w:firstLine="720"/>
        <w:jc w:val="both"/>
        <w:rPr>
          <w:rFonts w:ascii="Trebuchet MS" w:hAnsi="Trebuchet MS"/>
          <w:lang w:val="ro-RO"/>
        </w:rPr>
      </w:pPr>
      <w:r w:rsidRPr="00AC70E7">
        <w:rPr>
          <w:rFonts w:ascii="Trebuchet MS" w:hAnsi="Trebuchet MS"/>
          <w:lang w:val="ro-RO"/>
        </w:rPr>
        <w:t>În funcție de amplasament și distanța față de zonele locuite se vor lua măsurile necesare pentru reducerea la minim a zgomotelor și vibrațiilor produse pe șantier, astfel încat acestea să nu afecteze populația.</w:t>
      </w:r>
    </w:p>
    <w:p w14:paraId="16CCAE7A" w14:textId="51F9D360" w:rsidR="00CA3998" w:rsidRPr="00AC70E7" w:rsidRDefault="00CA3998" w:rsidP="006B4800">
      <w:pPr>
        <w:ind w:firstLine="720"/>
        <w:jc w:val="both"/>
        <w:rPr>
          <w:rFonts w:ascii="Trebuchet MS" w:hAnsi="Trebuchet MS"/>
          <w:lang w:val="ro-RO"/>
        </w:rPr>
      </w:pPr>
      <w:r w:rsidRPr="00AC70E7">
        <w:rPr>
          <w:rFonts w:ascii="Trebuchet MS" w:hAnsi="Trebuchet MS"/>
          <w:lang w:val="ro-RO"/>
        </w:rPr>
        <w:t>Măsurile propuse pentru reducerea impactului produs de zgomot și vibrații asociate, vor consta în implementarea de tehnici și proceduri de control adecvate, și programe de întreținere pentru echipamentele folosite, pentru încadrarea emisiilor acustice în limite normale operaționale pentru zone urbane.</w:t>
      </w:r>
    </w:p>
    <w:p w14:paraId="454E444E" w14:textId="0206C764" w:rsidR="00CA3998" w:rsidRDefault="00CA3998" w:rsidP="006B4800">
      <w:pPr>
        <w:ind w:firstLine="720"/>
        <w:jc w:val="both"/>
        <w:rPr>
          <w:rFonts w:ascii="Trebuchet MS" w:hAnsi="Trebuchet MS"/>
          <w:lang w:val="ro-RO"/>
        </w:rPr>
      </w:pPr>
      <w:r w:rsidRPr="00AC70E7">
        <w:rPr>
          <w:rFonts w:ascii="Trebuchet MS" w:hAnsi="Trebuchet MS"/>
          <w:lang w:val="ro-RO"/>
        </w:rPr>
        <w:t>Având în vedere că lucrările proiectate se extind pe o suprafață redusa, iar zona este deja afectată de traficul rutier, efectele realizării lucrărilor propuse vor fi reduse.</w:t>
      </w:r>
    </w:p>
    <w:p w14:paraId="591BF46F" w14:textId="77777777" w:rsidR="00A21943" w:rsidRPr="00AC70E7" w:rsidRDefault="00A21943" w:rsidP="00CA3998">
      <w:pPr>
        <w:ind w:firstLine="360"/>
        <w:jc w:val="both"/>
        <w:rPr>
          <w:rFonts w:ascii="Trebuchet MS" w:hAnsi="Trebuchet MS"/>
          <w:lang w:val="ro-RO"/>
        </w:rPr>
      </w:pPr>
    </w:p>
    <w:p w14:paraId="7648DA68" w14:textId="77777777" w:rsidR="002C6E66" w:rsidRPr="00AC70E7" w:rsidRDefault="002C6E66" w:rsidP="002C6E66">
      <w:pPr>
        <w:pStyle w:val="Heading2"/>
        <w:ind w:left="360"/>
        <w:jc w:val="both"/>
        <w:rPr>
          <w:rFonts w:ascii="Trebuchet MS" w:hAnsi="Trebuchet MS"/>
          <w:lang w:val="ro-RO"/>
        </w:rPr>
      </w:pPr>
      <w:bookmarkStart w:id="69" w:name="_Toc135387137"/>
      <w:r w:rsidRPr="00AC70E7">
        <w:rPr>
          <w:rFonts w:ascii="Trebuchet MS" w:hAnsi="Trebuchet MS"/>
          <w:lang w:val="ro-RO"/>
        </w:rPr>
        <w:t>6.4. Protecția împotriva radiațiilor</w:t>
      </w:r>
      <w:bookmarkEnd w:id="69"/>
    </w:p>
    <w:p w14:paraId="42677904" w14:textId="290489C6" w:rsidR="002C6E66" w:rsidRPr="00AC70E7" w:rsidRDefault="002C6E66" w:rsidP="002C6E66">
      <w:pPr>
        <w:pStyle w:val="Heading3"/>
        <w:ind w:firstLine="360"/>
        <w:rPr>
          <w:rFonts w:ascii="Trebuchet MS" w:hAnsi="Trebuchet MS"/>
          <w:lang w:val="ro-RO"/>
        </w:rPr>
      </w:pPr>
      <w:bookmarkStart w:id="70" w:name="_Toc135387138"/>
      <w:r w:rsidRPr="00AC70E7">
        <w:rPr>
          <w:rFonts w:ascii="Trebuchet MS" w:hAnsi="Trebuchet MS"/>
          <w:lang w:val="ro-RO"/>
        </w:rPr>
        <w:t>6.4.1. Sursele de radiații</w:t>
      </w:r>
      <w:bookmarkEnd w:id="70"/>
      <w:r w:rsidRPr="00AC70E7">
        <w:rPr>
          <w:rFonts w:ascii="Trebuchet MS" w:hAnsi="Trebuchet MS"/>
          <w:lang w:val="ro-RO"/>
        </w:rPr>
        <w:t xml:space="preserve"> </w:t>
      </w:r>
    </w:p>
    <w:p w14:paraId="014141CB" w14:textId="2655C7B5" w:rsidR="00CA3998" w:rsidRPr="00AC70E7" w:rsidRDefault="002C6E66" w:rsidP="002C6E66">
      <w:pPr>
        <w:ind w:firstLine="360"/>
        <w:jc w:val="both"/>
        <w:rPr>
          <w:rFonts w:ascii="Trebuchet MS" w:hAnsi="Trebuchet MS"/>
          <w:lang w:val="ro-RO"/>
        </w:rPr>
      </w:pPr>
      <w:r w:rsidRPr="00AC70E7">
        <w:rPr>
          <w:rFonts w:ascii="Trebuchet MS" w:hAnsi="Trebuchet MS"/>
          <w:lang w:val="ro-RO"/>
        </w:rPr>
        <w:t>Proiectul propus nu este de natură să producă radiații și nu sunt necesare măsuri de limitare a acestora.</w:t>
      </w:r>
    </w:p>
    <w:p w14:paraId="20769577" w14:textId="4DA6F1FB" w:rsidR="00997942" w:rsidRPr="00AC70E7" w:rsidRDefault="00997942" w:rsidP="00997942">
      <w:pPr>
        <w:pStyle w:val="Heading3"/>
        <w:ind w:firstLine="360"/>
        <w:rPr>
          <w:rFonts w:ascii="Trebuchet MS" w:hAnsi="Trebuchet MS"/>
          <w:lang w:val="ro-RO"/>
        </w:rPr>
      </w:pPr>
      <w:bookmarkStart w:id="71" w:name="_Toc135387139"/>
      <w:r w:rsidRPr="00AC70E7">
        <w:rPr>
          <w:rFonts w:ascii="Trebuchet MS" w:hAnsi="Trebuchet MS"/>
          <w:lang w:val="ro-RO"/>
        </w:rPr>
        <w:t>6.4.2. Amenajările și dotările pentru protecția împotriva radiațiilor</w:t>
      </w:r>
      <w:bookmarkEnd w:id="71"/>
    </w:p>
    <w:p w14:paraId="189E0CB8" w14:textId="79D65F2C" w:rsidR="00997942" w:rsidRPr="00AC70E7" w:rsidRDefault="00997942" w:rsidP="00997942">
      <w:pPr>
        <w:ind w:firstLine="360"/>
        <w:jc w:val="both"/>
        <w:rPr>
          <w:rFonts w:ascii="Trebuchet MS" w:hAnsi="Trebuchet MS"/>
          <w:lang w:val="ro-RO"/>
        </w:rPr>
      </w:pPr>
      <w:r w:rsidRPr="00AC70E7">
        <w:rPr>
          <w:rFonts w:ascii="Trebuchet MS" w:hAnsi="Trebuchet MS"/>
          <w:lang w:val="ro-RO"/>
        </w:rPr>
        <w:t>Nu este cazul.</w:t>
      </w:r>
    </w:p>
    <w:p w14:paraId="25C58CEF" w14:textId="77777777" w:rsidR="00A21943" w:rsidRDefault="00A21943" w:rsidP="00997942">
      <w:pPr>
        <w:pStyle w:val="Heading2"/>
        <w:ind w:left="360"/>
        <w:jc w:val="both"/>
        <w:rPr>
          <w:rFonts w:ascii="Trebuchet MS" w:hAnsi="Trebuchet MS"/>
          <w:lang w:val="ro-RO"/>
        </w:rPr>
      </w:pPr>
    </w:p>
    <w:p w14:paraId="27E3A69A" w14:textId="614EC417" w:rsidR="00997942" w:rsidRPr="00AC70E7" w:rsidRDefault="00997942" w:rsidP="00997942">
      <w:pPr>
        <w:pStyle w:val="Heading2"/>
        <w:ind w:left="360"/>
        <w:jc w:val="both"/>
        <w:rPr>
          <w:rFonts w:ascii="Trebuchet MS" w:hAnsi="Trebuchet MS"/>
          <w:lang w:val="ro-RO"/>
        </w:rPr>
      </w:pPr>
      <w:bookmarkStart w:id="72" w:name="_Toc135387140"/>
      <w:r w:rsidRPr="00AC70E7">
        <w:rPr>
          <w:rFonts w:ascii="Trebuchet MS" w:hAnsi="Trebuchet MS"/>
          <w:lang w:val="ro-RO"/>
        </w:rPr>
        <w:t>6.5. Protecția solului și a subsolului</w:t>
      </w:r>
      <w:bookmarkEnd w:id="72"/>
    </w:p>
    <w:p w14:paraId="08FCAE31" w14:textId="2A031469" w:rsidR="00997942" w:rsidRPr="00AC70E7" w:rsidRDefault="00997942" w:rsidP="00997942">
      <w:pPr>
        <w:pStyle w:val="Heading3"/>
        <w:ind w:firstLine="360"/>
        <w:rPr>
          <w:rFonts w:ascii="Trebuchet MS" w:hAnsi="Trebuchet MS"/>
          <w:lang w:val="ro-RO"/>
        </w:rPr>
      </w:pPr>
      <w:bookmarkStart w:id="73" w:name="_Toc135387141"/>
      <w:r w:rsidRPr="00AC70E7">
        <w:rPr>
          <w:rFonts w:ascii="Trebuchet MS" w:hAnsi="Trebuchet MS"/>
          <w:lang w:val="ro-RO"/>
        </w:rPr>
        <w:t>6.5.1. Sursele de poluanți pentru sol, subsol și ape freatice</w:t>
      </w:r>
      <w:bookmarkEnd w:id="73"/>
    </w:p>
    <w:p w14:paraId="6949452D" w14:textId="6EF4C45F" w:rsidR="00997942" w:rsidRPr="00AC70E7" w:rsidRDefault="00997942" w:rsidP="00997942">
      <w:pPr>
        <w:ind w:firstLine="360"/>
        <w:jc w:val="both"/>
        <w:rPr>
          <w:rFonts w:ascii="Trebuchet MS" w:hAnsi="Trebuchet MS"/>
          <w:lang w:val="ro-RO"/>
        </w:rPr>
      </w:pPr>
      <w:r w:rsidRPr="00AC70E7">
        <w:rPr>
          <w:rFonts w:ascii="Trebuchet MS" w:hAnsi="Trebuchet MS"/>
          <w:lang w:val="ro-RO"/>
        </w:rPr>
        <w:t>În perioada de execuție a lucrărilor propuse, se vor desfășura activități specifice construcției ce pot genera forme de impact asupra solului și subsolului și anume:</w:t>
      </w:r>
    </w:p>
    <w:p w14:paraId="3AEFB94C" w14:textId="0540C061" w:rsidR="00997942" w:rsidRPr="00AC70E7" w:rsidRDefault="00997942" w:rsidP="00F137E8">
      <w:pPr>
        <w:pStyle w:val="ListParagraph"/>
        <w:numPr>
          <w:ilvl w:val="0"/>
          <w:numId w:val="28"/>
        </w:numPr>
        <w:jc w:val="both"/>
        <w:rPr>
          <w:rFonts w:ascii="Trebuchet MS" w:hAnsi="Trebuchet MS"/>
          <w:lang w:val="ro-RO"/>
        </w:rPr>
      </w:pPr>
      <w:r w:rsidRPr="00AC70E7">
        <w:rPr>
          <w:rFonts w:ascii="Trebuchet MS" w:hAnsi="Trebuchet MS"/>
          <w:lang w:val="ro-RO"/>
        </w:rPr>
        <w:t>depozitarea necontrolată a deșeurilor menajere și a materialelor de construcții, ce face posibilă poluarea solului și a subsolului din cauza infiltrațiilor cu apele de precipitații;</w:t>
      </w:r>
    </w:p>
    <w:p w14:paraId="19A46C4F" w14:textId="328F1B32" w:rsidR="00997942" w:rsidRPr="00AC70E7" w:rsidRDefault="00997942" w:rsidP="00F137E8">
      <w:pPr>
        <w:pStyle w:val="ListParagraph"/>
        <w:numPr>
          <w:ilvl w:val="0"/>
          <w:numId w:val="28"/>
        </w:numPr>
        <w:jc w:val="both"/>
        <w:rPr>
          <w:rFonts w:ascii="Trebuchet MS" w:hAnsi="Trebuchet MS"/>
          <w:lang w:val="ro-RO"/>
        </w:rPr>
      </w:pPr>
      <w:r w:rsidRPr="00AC70E7">
        <w:rPr>
          <w:rFonts w:ascii="Trebuchet MS" w:hAnsi="Trebuchet MS"/>
          <w:lang w:val="ro-RO"/>
        </w:rPr>
        <w:t>manevrarea necorespunzătoare a materialelor de construcții și posibilitatea poluării solului din cauza prafului și pulberilor împrăștiate de vânt.</w:t>
      </w:r>
    </w:p>
    <w:p w14:paraId="53DBC20E" w14:textId="44E2C0DA" w:rsidR="00997942" w:rsidRPr="00AC70E7" w:rsidRDefault="00997942" w:rsidP="00997942">
      <w:pPr>
        <w:ind w:firstLine="360"/>
        <w:jc w:val="both"/>
        <w:rPr>
          <w:rFonts w:ascii="Trebuchet MS" w:hAnsi="Trebuchet MS"/>
          <w:lang w:val="ro-RO"/>
        </w:rPr>
      </w:pPr>
      <w:r w:rsidRPr="00AC70E7">
        <w:rPr>
          <w:rFonts w:ascii="Trebuchet MS" w:hAnsi="Trebuchet MS"/>
          <w:lang w:val="ro-RO"/>
        </w:rPr>
        <w:t>Proiectul propus nu este de natură să producă poluanți de natură să afecteze solul, subsolul sau apele freatice, în perioada de exploatare.</w:t>
      </w:r>
    </w:p>
    <w:p w14:paraId="35009125" w14:textId="34FC1D8C" w:rsidR="00997942" w:rsidRPr="00AC70E7" w:rsidRDefault="00997942" w:rsidP="00934D1D">
      <w:pPr>
        <w:pStyle w:val="Heading3"/>
        <w:ind w:firstLine="360"/>
        <w:rPr>
          <w:rFonts w:ascii="Trebuchet MS" w:hAnsi="Trebuchet MS"/>
          <w:lang w:val="ro-RO"/>
        </w:rPr>
      </w:pPr>
      <w:bookmarkStart w:id="74" w:name="_Toc135387142"/>
      <w:r w:rsidRPr="00AC70E7">
        <w:rPr>
          <w:rFonts w:ascii="Trebuchet MS" w:hAnsi="Trebuchet MS"/>
          <w:lang w:val="ro-RO"/>
        </w:rPr>
        <w:t>6.5.2. Amenajările și dotările pentru protecția solului și a subsolului</w:t>
      </w:r>
      <w:bookmarkEnd w:id="74"/>
    </w:p>
    <w:p w14:paraId="11321674" w14:textId="432423C4" w:rsidR="00934D1D" w:rsidRPr="00AC70E7" w:rsidRDefault="00934D1D" w:rsidP="00934D1D">
      <w:pPr>
        <w:ind w:firstLine="360"/>
        <w:jc w:val="both"/>
        <w:rPr>
          <w:rFonts w:ascii="Trebuchet MS" w:hAnsi="Trebuchet MS"/>
          <w:lang w:val="ro-RO"/>
        </w:rPr>
      </w:pPr>
      <w:r w:rsidRPr="00AC70E7">
        <w:rPr>
          <w:rFonts w:ascii="Trebuchet MS" w:hAnsi="Trebuchet MS"/>
          <w:lang w:val="ro-RO"/>
        </w:rPr>
        <w:t>Pentru protec</w:t>
      </w:r>
      <w:r w:rsidR="00EE43F0" w:rsidRPr="00AC70E7">
        <w:rPr>
          <w:rFonts w:ascii="Trebuchet MS" w:hAnsi="Trebuchet MS"/>
          <w:lang w:val="ro-RO"/>
        </w:rPr>
        <w:t>ț</w:t>
      </w:r>
      <w:r w:rsidRPr="00AC70E7">
        <w:rPr>
          <w:rFonts w:ascii="Trebuchet MS" w:hAnsi="Trebuchet MS"/>
          <w:lang w:val="ro-RO"/>
        </w:rPr>
        <w:t xml:space="preserve">ia solului </w:t>
      </w:r>
      <w:r w:rsidR="00EE43F0" w:rsidRPr="00AC70E7">
        <w:rPr>
          <w:rFonts w:ascii="Trebuchet MS" w:hAnsi="Trebuchet MS"/>
          <w:lang w:val="ro-RO"/>
        </w:rPr>
        <w:t>ș</w:t>
      </w:r>
      <w:r w:rsidRPr="00AC70E7">
        <w:rPr>
          <w:rFonts w:ascii="Trebuchet MS" w:hAnsi="Trebuchet MS"/>
          <w:lang w:val="ro-RO"/>
        </w:rPr>
        <w:t>i a subsolului s-au prev</w:t>
      </w:r>
      <w:r w:rsidR="00EE43F0" w:rsidRPr="00AC70E7">
        <w:rPr>
          <w:rFonts w:ascii="Trebuchet MS" w:hAnsi="Trebuchet MS"/>
          <w:lang w:val="ro-RO"/>
        </w:rPr>
        <w:t>ă</w:t>
      </w:r>
      <w:r w:rsidRPr="00AC70E7">
        <w:rPr>
          <w:rFonts w:ascii="Trebuchet MS" w:hAnsi="Trebuchet MS"/>
          <w:lang w:val="ro-RO"/>
        </w:rPr>
        <w:t>zut urmatoarele m</w:t>
      </w:r>
      <w:r w:rsidR="00EE43F0" w:rsidRPr="00AC70E7">
        <w:rPr>
          <w:rFonts w:ascii="Trebuchet MS" w:hAnsi="Trebuchet MS"/>
          <w:lang w:val="ro-RO"/>
        </w:rPr>
        <w:t>ă</w:t>
      </w:r>
      <w:r w:rsidRPr="00AC70E7">
        <w:rPr>
          <w:rFonts w:ascii="Trebuchet MS" w:hAnsi="Trebuchet MS"/>
          <w:lang w:val="ro-RO"/>
        </w:rPr>
        <w:t>suri:</w:t>
      </w:r>
    </w:p>
    <w:p w14:paraId="49941ACF" w14:textId="476A0072"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se va restr</w:t>
      </w:r>
      <w:r w:rsidR="00EE43F0" w:rsidRPr="00AC70E7">
        <w:rPr>
          <w:rFonts w:ascii="Trebuchet MS" w:hAnsi="Trebuchet MS"/>
          <w:lang w:val="ro-RO"/>
        </w:rPr>
        <w:t>â</w:t>
      </w:r>
      <w:r w:rsidRPr="00AC70E7">
        <w:rPr>
          <w:rFonts w:ascii="Trebuchet MS" w:hAnsi="Trebuchet MS"/>
          <w:lang w:val="ro-RO"/>
        </w:rPr>
        <w:t>nge pe c</w:t>
      </w:r>
      <w:r w:rsidR="00EE43F0" w:rsidRPr="00AC70E7">
        <w:rPr>
          <w:rFonts w:ascii="Trebuchet MS" w:hAnsi="Trebuchet MS"/>
          <w:lang w:val="ro-RO"/>
        </w:rPr>
        <w:t>â</w:t>
      </w:r>
      <w:r w:rsidRPr="00AC70E7">
        <w:rPr>
          <w:rFonts w:ascii="Trebuchet MS" w:hAnsi="Trebuchet MS"/>
          <w:lang w:val="ro-RO"/>
        </w:rPr>
        <w:t>t posibil zona afectat</w:t>
      </w:r>
      <w:r w:rsidR="00EE43F0" w:rsidRPr="00AC70E7">
        <w:rPr>
          <w:rFonts w:ascii="Trebuchet MS" w:hAnsi="Trebuchet MS"/>
          <w:lang w:val="ro-RO"/>
        </w:rPr>
        <w:t>ă</w:t>
      </w:r>
      <w:r w:rsidRPr="00AC70E7">
        <w:rPr>
          <w:rFonts w:ascii="Trebuchet MS" w:hAnsi="Trebuchet MS"/>
          <w:lang w:val="ro-RO"/>
        </w:rPr>
        <w:t xml:space="preserve"> de proiect;</w:t>
      </w:r>
    </w:p>
    <w:p w14:paraId="51D559A7" w14:textId="1EB861B7"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 xml:space="preserve">se vor amenaja </w:t>
      </w:r>
      <w:r w:rsidR="00EE43F0" w:rsidRPr="00AC70E7">
        <w:rPr>
          <w:rFonts w:ascii="Trebuchet MS" w:hAnsi="Trebuchet MS"/>
          <w:lang w:val="ro-RO"/>
        </w:rPr>
        <w:t>ș</w:t>
      </w:r>
      <w:r w:rsidRPr="00AC70E7">
        <w:rPr>
          <w:rFonts w:ascii="Trebuchet MS" w:hAnsi="Trebuchet MS"/>
          <w:lang w:val="ro-RO"/>
        </w:rPr>
        <w:t xml:space="preserve">i </w:t>
      </w:r>
      <w:r w:rsidR="00EE43F0" w:rsidRPr="00AC70E7">
        <w:rPr>
          <w:rFonts w:ascii="Trebuchet MS" w:hAnsi="Trebuchet MS"/>
          <w:lang w:val="ro-RO"/>
        </w:rPr>
        <w:t>î</w:t>
      </w:r>
      <w:r w:rsidRPr="00AC70E7">
        <w:rPr>
          <w:rFonts w:ascii="Trebuchet MS" w:hAnsi="Trebuchet MS"/>
          <w:lang w:val="ro-RO"/>
        </w:rPr>
        <w:t>ntre</w:t>
      </w:r>
      <w:r w:rsidR="00EE43F0" w:rsidRPr="00AC70E7">
        <w:rPr>
          <w:rFonts w:ascii="Trebuchet MS" w:hAnsi="Trebuchet MS"/>
          <w:lang w:val="ro-RO"/>
        </w:rPr>
        <w:t>ț</w:t>
      </w:r>
      <w:r w:rsidRPr="00AC70E7">
        <w:rPr>
          <w:rFonts w:ascii="Trebuchet MS" w:hAnsi="Trebuchet MS"/>
          <w:lang w:val="ro-RO"/>
        </w:rPr>
        <w:t>ine corespunzator zonele de spa</w:t>
      </w:r>
      <w:r w:rsidR="00EE43F0" w:rsidRPr="00AC70E7">
        <w:rPr>
          <w:rFonts w:ascii="Trebuchet MS" w:hAnsi="Trebuchet MS"/>
          <w:lang w:val="ro-RO"/>
        </w:rPr>
        <w:t>ț</w:t>
      </w:r>
      <w:r w:rsidRPr="00AC70E7">
        <w:rPr>
          <w:rFonts w:ascii="Trebuchet MS" w:hAnsi="Trebuchet MS"/>
          <w:lang w:val="ro-RO"/>
        </w:rPr>
        <w:t>iu verde;</w:t>
      </w:r>
    </w:p>
    <w:p w14:paraId="00DD4F70" w14:textId="7CEC0AEA"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se vor asigura condi</w:t>
      </w:r>
      <w:r w:rsidR="00EE43F0" w:rsidRPr="00AC70E7">
        <w:rPr>
          <w:rFonts w:ascii="Trebuchet MS" w:hAnsi="Trebuchet MS"/>
          <w:lang w:val="ro-RO"/>
        </w:rPr>
        <w:t>ț</w:t>
      </w:r>
      <w:r w:rsidRPr="00AC70E7">
        <w:rPr>
          <w:rFonts w:ascii="Trebuchet MS" w:hAnsi="Trebuchet MS"/>
          <w:lang w:val="ro-RO"/>
        </w:rPr>
        <w:t xml:space="preserve">ii pentru depozitarea </w:t>
      </w:r>
      <w:r w:rsidR="00EE43F0" w:rsidRPr="00AC70E7">
        <w:rPr>
          <w:rFonts w:ascii="Trebuchet MS" w:hAnsi="Trebuchet MS"/>
          <w:lang w:val="ro-RO"/>
        </w:rPr>
        <w:t>î</w:t>
      </w:r>
      <w:r w:rsidRPr="00AC70E7">
        <w:rPr>
          <w:rFonts w:ascii="Trebuchet MS" w:hAnsi="Trebuchet MS"/>
          <w:lang w:val="ro-RO"/>
        </w:rPr>
        <w:t>n siguran</w:t>
      </w:r>
      <w:r w:rsidR="00EE43F0" w:rsidRPr="00AC70E7">
        <w:rPr>
          <w:rFonts w:ascii="Trebuchet MS" w:hAnsi="Trebuchet MS"/>
          <w:lang w:val="ro-RO"/>
        </w:rPr>
        <w:t>ță</w:t>
      </w:r>
      <w:r w:rsidRPr="00AC70E7">
        <w:rPr>
          <w:rFonts w:ascii="Trebuchet MS" w:hAnsi="Trebuchet MS"/>
          <w:lang w:val="ro-RO"/>
        </w:rPr>
        <w:t xml:space="preserve"> a materialelor de construc</w:t>
      </w:r>
      <w:r w:rsidR="00EE43F0" w:rsidRPr="00AC70E7">
        <w:rPr>
          <w:rFonts w:ascii="Trebuchet MS" w:hAnsi="Trebuchet MS"/>
          <w:lang w:val="ro-RO"/>
        </w:rPr>
        <w:t>ț</w:t>
      </w:r>
      <w:r w:rsidRPr="00AC70E7">
        <w:rPr>
          <w:rFonts w:ascii="Trebuchet MS" w:hAnsi="Trebuchet MS"/>
          <w:lang w:val="ro-RO"/>
        </w:rPr>
        <w:t xml:space="preserve">ie </w:t>
      </w:r>
      <w:r w:rsidR="00EE43F0" w:rsidRPr="00AC70E7">
        <w:rPr>
          <w:rFonts w:ascii="Trebuchet MS" w:hAnsi="Trebuchet MS"/>
          <w:lang w:val="ro-RO"/>
        </w:rPr>
        <w:t>ș</w:t>
      </w:r>
      <w:r w:rsidRPr="00AC70E7">
        <w:rPr>
          <w:rFonts w:ascii="Trebuchet MS" w:hAnsi="Trebuchet MS"/>
          <w:lang w:val="ro-RO"/>
        </w:rPr>
        <w:t>i se vor lua m</w:t>
      </w:r>
      <w:r w:rsidR="00EE43F0" w:rsidRPr="00AC70E7">
        <w:rPr>
          <w:rFonts w:ascii="Trebuchet MS" w:hAnsi="Trebuchet MS"/>
          <w:lang w:val="ro-RO"/>
        </w:rPr>
        <w:t>ă</w:t>
      </w:r>
      <w:r w:rsidRPr="00AC70E7">
        <w:rPr>
          <w:rFonts w:ascii="Trebuchet MS" w:hAnsi="Trebuchet MS"/>
          <w:lang w:val="ro-RO"/>
        </w:rPr>
        <w:t xml:space="preserve">suri pentru </w:t>
      </w:r>
      <w:r w:rsidR="00EE43F0" w:rsidRPr="00AC70E7">
        <w:rPr>
          <w:rFonts w:ascii="Trebuchet MS" w:hAnsi="Trebuchet MS"/>
          <w:lang w:val="ro-RO"/>
        </w:rPr>
        <w:t>î</w:t>
      </w:r>
      <w:r w:rsidRPr="00AC70E7">
        <w:rPr>
          <w:rFonts w:ascii="Trebuchet MS" w:hAnsi="Trebuchet MS"/>
          <w:lang w:val="ro-RO"/>
        </w:rPr>
        <w:t>ndep</w:t>
      </w:r>
      <w:r w:rsidR="00EE43F0" w:rsidRPr="00AC70E7">
        <w:rPr>
          <w:rFonts w:ascii="Trebuchet MS" w:hAnsi="Trebuchet MS"/>
          <w:lang w:val="ro-RO"/>
        </w:rPr>
        <w:t>ă</w:t>
      </w:r>
      <w:r w:rsidRPr="00AC70E7">
        <w:rPr>
          <w:rFonts w:ascii="Trebuchet MS" w:hAnsi="Trebuchet MS"/>
          <w:lang w:val="ro-RO"/>
        </w:rPr>
        <w:t>rtarea de pe teren a de</w:t>
      </w:r>
      <w:r w:rsidR="00EE43F0" w:rsidRPr="00AC70E7">
        <w:rPr>
          <w:rFonts w:ascii="Trebuchet MS" w:hAnsi="Trebuchet MS"/>
          <w:lang w:val="ro-RO"/>
        </w:rPr>
        <w:t>ș</w:t>
      </w:r>
      <w:r w:rsidRPr="00AC70E7">
        <w:rPr>
          <w:rFonts w:ascii="Trebuchet MS" w:hAnsi="Trebuchet MS"/>
          <w:lang w:val="ro-RO"/>
        </w:rPr>
        <w:t xml:space="preserve">eurilor rezultate </w:t>
      </w:r>
      <w:r w:rsidR="00EE43F0" w:rsidRPr="00AC70E7">
        <w:rPr>
          <w:rFonts w:ascii="Trebuchet MS" w:hAnsi="Trebuchet MS"/>
          <w:lang w:val="ro-RO"/>
        </w:rPr>
        <w:t>î</w:t>
      </w:r>
      <w:r w:rsidRPr="00AC70E7">
        <w:rPr>
          <w:rFonts w:ascii="Trebuchet MS" w:hAnsi="Trebuchet MS"/>
          <w:lang w:val="ro-RO"/>
        </w:rPr>
        <w:t>n urma lucr</w:t>
      </w:r>
      <w:r w:rsidR="00EE43F0" w:rsidRPr="00AC70E7">
        <w:rPr>
          <w:rFonts w:ascii="Trebuchet MS" w:hAnsi="Trebuchet MS"/>
          <w:lang w:val="ro-RO"/>
        </w:rPr>
        <w:t>ă</w:t>
      </w:r>
      <w:r w:rsidRPr="00AC70E7">
        <w:rPr>
          <w:rFonts w:ascii="Trebuchet MS" w:hAnsi="Trebuchet MS"/>
          <w:lang w:val="ro-RO"/>
        </w:rPr>
        <w:t>rilor;</w:t>
      </w:r>
    </w:p>
    <w:p w14:paraId="453D2127" w14:textId="0E779DF6"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 xml:space="preserve">materialul excavat va fi colectat </w:t>
      </w:r>
      <w:r w:rsidR="00EE43F0" w:rsidRPr="00AC70E7">
        <w:rPr>
          <w:rFonts w:ascii="Trebuchet MS" w:hAnsi="Trebuchet MS"/>
          <w:lang w:val="ro-RO"/>
        </w:rPr>
        <w:t>ș</w:t>
      </w:r>
      <w:r w:rsidRPr="00AC70E7">
        <w:rPr>
          <w:rFonts w:ascii="Trebuchet MS" w:hAnsi="Trebuchet MS"/>
          <w:lang w:val="ro-RO"/>
        </w:rPr>
        <w:t>i transportat pe linii de transport prestabilite pentru a fi utilizat ca material de umplutur</w:t>
      </w:r>
      <w:r w:rsidR="00EE43F0" w:rsidRPr="00AC70E7">
        <w:rPr>
          <w:rFonts w:ascii="Trebuchet MS" w:hAnsi="Trebuchet MS"/>
          <w:lang w:val="ro-RO"/>
        </w:rPr>
        <w:t>ă</w:t>
      </w:r>
      <w:r w:rsidRPr="00AC70E7">
        <w:rPr>
          <w:rFonts w:ascii="Trebuchet MS" w:hAnsi="Trebuchet MS"/>
          <w:lang w:val="ro-RO"/>
        </w:rPr>
        <w:t>, zon</w:t>
      </w:r>
      <w:r w:rsidR="00EE43F0" w:rsidRPr="00AC70E7">
        <w:rPr>
          <w:rFonts w:ascii="Trebuchet MS" w:hAnsi="Trebuchet MS"/>
          <w:lang w:val="ro-RO"/>
        </w:rPr>
        <w:t>ă</w:t>
      </w:r>
      <w:r w:rsidRPr="00AC70E7">
        <w:rPr>
          <w:rFonts w:ascii="Trebuchet MS" w:hAnsi="Trebuchet MS"/>
          <w:lang w:val="ro-RO"/>
        </w:rPr>
        <w:t xml:space="preserve"> care necesit</w:t>
      </w:r>
      <w:r w:rsidR="00EE43F0" w:rsidRPr="00AC70E7">
        <w:rPr>
          <w:rFonts w:ascii="Trebuchet MS" w:hAnsi="Trebuchet MS"/>
          <w:lang w:val="ro-RO"/>
        </w:rPr>
        <w:t>ă</w:t>
      </w:r>
      <w:r w:rsidRPr="00AC70E7">
        <w:rPr>
          <w:rFonts w:ascii="Trebuchet MS" w:hAnsi="Trebuchet MS"/>
          <w:lang w:val="ro-RO"/>
        </w:rPr>
        <w:t xml:space="preserve"> sistematizarea vertical</w:t>
      </w:r>
      <w:r w:rsidR="00EE43F0" w:rsidRPr="00AC70E7">
        <w:rPr>
          <w:rFonts w:ascii="Trebuchet MS" w:hAnsi="Trebuchet MS"/>
          <w:lang w:val="ro-RO"/>
        </w:rPr>
        <w:t>ă</w:t>
      </w:r>
      <w:r w:rsidRPr="00AC70E7">
        <w:rPr>
          <w:rFonts w:ascii="Trebuchet MS" w:hAnsi="Trebuchet MS"/>
          <w:lang w:val="ro-RO"/>
        </w:rPr>
        <w:t xml:space="preserve"> pentu construire de zone reziden</w:t>
      </w:r>
      <w:r w:rsidR="00EE43F0" w:rsidRPr="00AC70E7">
        <w:rPr>
          <w:rFonts w:ascii="Trebuchet MS" w:hAnsi="Trebuchet MS"/>
          <w:lang w:val="ro-RO"/>
        </w:rPr>
        <w:t>ț</w:t>
      </w:r>
      <w:r w:rsidRPr="00AC70E7">
        <w:rPr>
          <w:rFonts w:ascii="Trebuchet MS" w:hAnsi="Trebuchet MS"/>
          <w:lang w:val="ro-RO"/>
        </w:rPr>
        <w:t xml:space="preserve">iale </w:t>
      </w:r>
      <w:r w:rsidR="00EE43F0" w:rsidRPr="00AC70E7">
        <w:rPr>
          <w:rFonts w:ascii="Trebuchet MS" w:hAnsi="Trebuchet MS"/>
          <w:lang w:val="ro-RO"/>
        </w:rPr>
        <w:t>ș</w:t>
      </w:r>
      <w:r w:rsidRPr="00AC70E7">
        <w:rPr>
          <w:rFonts w:ascii="Trebuchet MS" w:hAnsi="Trebuchet MS"/>
          <w:lang w:val="ro-RO"/>
        </w:rPr>
        <w:t>i industriale, zone exploatate de balastiere degradate pentru a fi reabilitate;</w:t>
      </w:r>
    </w:p>
    <w:p w14:paraId="552DA81D" w14:textId="1011DDCF"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lastRenderedPageBreak/>
        <w:t>manipularea materialelor, a p</w:t>
      </w:r>
      <w:r w:rsidR="00EE43F0" w:rsidRPr="00AC70E7">
        <w:rPr>
          <w:rFonts w:ascii="Trebuchet MS" w:hAnsi="Trebuchet MS"/>
          <w:lang w:val="ro-RO"/>
        </w:rPr>
        <w:t>ă</w:t>
      </w:r>
      <w:r w:rsidRPr="00AC70E7">
        <w:rPr>
          <w:rFonts w:ascii="Trebuchet MS" w:hAnsi="Trebuchet MS"/>
          <w:lang w:val="ro-RO"/>
        </w:rPr>
        <w:t>m</w:t>
      </w:r>
      <w:r w:rsidR="00EE43F0" w:rsidRPr="00AC70E7">
        <w:rPr>
          <w:rFonts w:ascii="Trebuchet MS" w:hAnsi="Trebuchet MS"/>
          <w:lang w:val="ro-RO"/>
        </w:rPr>
        <w:t>â</w:t>
      </w:r>
      <w:r w:rsidRPr="00AC70E7">
        <w:rPr>
          <w:rFonts w:ascii="Trebuchet MS" w:hAnsi="Trebuchet MS"/>
          <w:lang w:val="ro-RO"/>
        </w:rPr>
        <w:t xml:space="preserve">ntului </w:t>
      </w:r>
      <w:r w:rsidR="00EE43F0" w:rsidRPr="00AC70E7">
        <w:rPr>
          <w:rFonts w:ascii="Trebuchet MS" w:hAnsi="Trebuchet MS"/>
          <w:lang w:val="ro-RO"/>
        </w:rPr>
        <w:t>ș</w:t>
      </w:r>
      <w:r w:rsidRPr="00AC70E7">
        <w:rPr>
          <w:rFonts w:ascii="Trebuchet MS" w:hAnsi="Trebuchet MS"/>
          <w:lang w:val="ro-RO"/>
        </w:rPr>
        <w:t>i a altor substan</w:t>
      </w:r>
      <w:r w:rsidR="00EE43F0" w:rsidRPr="00AC70E7">
        <w:rPr>
          <w:rFonts w:ascii="Trebuchet MS" w:hAnsi="Trebuchet MS"/>
          <w:lang w:val="ro-RO"/>
        </w:rPr>
        <w:t>ț</w:t>
      </w:r>
      <w:r w:rsidRPr="00AC70E7">
        <w:rPr>
          <w:rFonts w:ascii="Trebuchet MS" w:hAnsi="Trebuchet MS"/>
          <w:lang w:val="ro-RO"/>
        </w:rPr>
        <w:t xml:space="preserve">e folosite se va realiza astfel </w:t>
      </w:r>
      <w:r w:rsidR="00EE43F0" w:rsidRPr="00AC70E7">
        <w:rPr>
          <w:rFonts w:ascii="Trebuchet MS" w:hAnsi="Trebuchet MS"/>
          <w:lang w:val="ro-RO"/>
        </w:rPr>
        <w:t>î</w:t>
      </w:r>
      <w:r w:rsidRPr="00AC70E7">
        <w:rPr>
          <w:rFonts w:ascii="Trebuchet MS" w:hAnsi="Trebuchet MS"/>
          <w:lang w:val="ro-RO"/>
        </w:rPr>
        <w:t>ncat s</w:t>
      </w:r>
      <w:r w:rsidR="00EE43F0" w:rsidRPr="00AC70E7">
        <w:rPr>
          <w:rFonts w:ascii="Trebuchet MS" w:hAnsi="Trebuchet MS"/>
          <w:lang w:val="ro-RO"/>
        </w:rPr>
        <w:t>ă</w:t>
      </w:r>
      <w:r w:rsidRPr="00AC70E7">
        <w:rPr>
          <w:rFonts w:ascii="Trebuchet MS" w:hAnsi="Trebuchet MS"/>
          <w:lang w:val="ro-RO"/>
        </w:rPr>
        <w:t xml:space="preserve"> se evite dizolvarea </w:t>
      </w:r>
      <w:r w:rsidR="00EE43F0" w:rsidRPr="00AC70E7">
        <w:rPr>
          <w:rFonts w:ascii="Trebuchet MS" w:hAnsi="Trebuchet MS"/>
          <w:lang w:val="ro-RO"/>
        </w:rPr>
        <w:t>ș</w:t>
      </w:r>
      <w:r w:rsidRPr="00AC70E7">
        <w:rPr>
          <w:rFonts w:ascii="Trebuchet MS" w:hAnsi="Trebuchet MS"/>
          <w:lang w:val="ro-RO"/>
        </w:rPr>
        <w:t>i antrenarea lor de c</w:t>
      </w:r>
      <w:r w:rsidR="00EE43F0" w:rsidRPr="00AC70E7">
        <w:rPr>
          <w:rFonts w:ascii="Trebuchet MS" w:hAnsi="Trebuchet MS"/>
          <w:lang w:val="ro-RO"/>
        </w:rPr>
        <w:t>ă</w:t>
      </w:r>
      <w:r w:rsidRPr="00AC70E7">
        <w:rPr>
          <w:rFonts w:ascii="Trebuchet MS" w:hAnsi="Trebuchet MS"/>
          <w:lang w:val="ro-RO"/>
        </w:rPr>
        <w:t>tre apele de precipita</w:t>
      </w:r>
      <w:r w:rsidR="00EE43F0" w:rsidRPr="00AC70E7">
        <w:rPr>
          <w:rFonts w:ascii="Trebuchet MS" w:hAnsi="Trebuchet MS"/>
          <w:lang w:val="ro-RO"/>
        </w:rPr>
        <w:t>ț</w:t>
      </w:r>
      <w:r w:rsidRPr="00AC70E7">
        <w:rPr>
          <w:rFonts w:ascii="Trebuchet MS" w:hAnsi="Trebuchet MS"/>
          <w:lang w:val="ro-RO"/>
        </w:rPr>
        <w:t>ii;</w:t>
      </w:r>
    </w:p>
    <w:p w14:paraId="539748C2" w14:textId="50DE3B32"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 xml:space="preserve">scurgerile accidentale de uleiuri </w:t>
      </w:r>
      <w:r w:rsidR="00EE43F0" w:rsidRPr="00AC70E7">
        <w:rPr>
          <w:rFonts w:ascii="Trebuchet MS" w:hAnsi="Trebuchet MS"/>
          <w:lang w:val="ro-RO"/>
        </w:rPr>
        <w:t>ș</w:t>
      </w:r>
      <w:r w:rsidRPr="00AC70E7">
        <w:rPr>
          <w:rFonts w:ascii="Trebuchet MS" w:hAnsi="Trebuchet MS"/>
          <w:lang w:val="ro-RO"/>
        </w:rPr>
        <w:t>i carburan</w:t>
      </w:r>
      <w:r w:rsidR="00EE43F0" w:rsidRPr="00AC70E7">
        <w:rPr>
          <w:rFonts w:ascii="Trebuchet MS" w:hAnsi="Trebuchet MS"/>
          <w:lang w:val="ro-RO"/>
        </w:rPr>
        <w:t>ț</w:t>
      </w:r>
      <w:r w:rsidRPr="00AC70E7">
        <w:rPr>
          <w:rFonts w:ascii="Trebuchet MS" w:hAnsi="Trebuchet MS"/>
          <w:lang w:val="ro-RO"/>
        </w:rPr>
        <w:t xml:space="preserve">i vor fi localizate prin </w:t>
      </w:r>
      <w:r w:rsidR="00EE43F0" w:rsidRPr="00AC70E7">
        <w:rPr>
          <w:rFonts w:ascii="Trebuchet MS" w:hAnsi="Trebuchet MS"/>
          <w:lang w:val="ro-RO"/>
        </w:rPr>
        <w:t>î</w:t>
      </w:r>
      <w:r w:rsidRPr="00AC70E7">
        <w:rPr>
          <w:rFonts w:ascii="Trebuchet MS" w:hAnsi="Trebuchet MS"/>
          <w:lang w:val="ro-RO"/>
        </w:rPr>
        <w:t>mpra</w:t>
      </w:r>
      <w:r w:rsidR="00EE43F0" w:rsidRPr="00AC70E7">
        <w:rPr>
          <w:rFonts w:ascii="Trebuchet MS" w:hAnsi="Trebuchet MS"/>
          <w:lang w:val="ro-RO"/>
        </w:rPr>
        <w:t>ș</w:t>
      </w:r>
      <w:r w:rsidRPr="00AC70E7">
        <w:rPr>
          <w:rFonts w:ascii="Trebuchet MS" w:hAnsi="Trebuchet MS"/>
          <w:lang w:val="ro-RO"/>
        </w:rPr>
        <w:t>tierea unui strat de nisip absorbant, dup</w:t>
      </w:r>
      <w:r w:rsidR="00EE43F0" w:rsidRPr="00AC70E7">
        <w:rPr>
          <w:rFonts w:ascii="Trebuchet MS" w:hAnsi="Trebuchet MS"/>
          <w:lang w:val="ro-RO"/>
        </w:rPr>
        <w:t>ă</w:t>
      </w:r>
      <w:r w:rsidRPr="00AC70E7">
        <w:rPr>
          <w:rFonts w:ascii="Trebuchet MS" w:hAnsi="Trebuchet MS"/>
          <w:lang w:val="ro-RO"/>
        </w:rPr>
        <w:t xml:space="preserve"> care vor fi eliminate prin depozitarea </w:t>
      </w:r>
      <w:r w:rsidR="00EE43F0" w:rsidRPr="00AC70E7">
        <w:rPr>
          <w:rFonts w:ascii="Trebuchet MS" w:hAnsi="Trebuchet MS"/>
          <w:lang w:val="ro-RO"/>
        </w:rPr>
        <w:t>î</w:t>
      </w:r>
      <w:r w:rsidRPr="00AC70E7">
        <w:rPr>
          <w:rFonts w:ascii="Trebuchet MS" w:hAnsi="Trebuchet MS"/>
          <w:lang w:val="ro-RO"/>
        </w:rPr>
        <w:t xml:space="preserve">n container special amenajat, </w:t>
      </w:r>
      <w:r w:rsidR="00EE43F0" w:rsidRPr="00AC70E7">
        <w:rPr>
          <w:rFonts w:ascii="Trebuchet MS" w:hAnsi="Trebuchet MS"/>
          <w:lang w:val="ro-RO"/>
        </w:rPr>
        <w:t>ș</w:t>
      </w:r>
      <w:r w:rsidRPr="00AC70E7">
        <w:rPr>
          <w:rFonts w:ascii="Trebuchet MS" w:hAnsi="Trebuchet MS"/>
          <w:lang w:val="ro-RO"/>
        </w:rPr>
        <w:t>i vor fi eliminate de pe amplasament, prin intermediul unei firme specializate;</w:t>
      </w:r>
    </w:p>
    <w:p w14:paraId="6DCF2DB7" w14:textId="2BC0BD4D" w:rsidR="00934D1D" w:rsidRPr="00AC70E7" w:rsidRDefault="00934D1D" w:rsidP="007C6556">
      <w:pPr>
        <w:pStyle w:val="ListParagraph"/>
        <w:numPr>
          <w:ilvl w:val="0"/>
          <w:numId w:val="29"/>
        </w:numPr>
        <w:ind w:left="1170"/>
        <w:jc w:val="both"/>
        <w:rPr>
          <w:rFonts w:ascii="Trebuchet MS" w:hAnsi="Trebuchet MS"/>
          <w:lang w:val="ro-RO"/>
        </w:rPr>
      </w:pPr>
      <w:r w:rsidRPr="00AC70E7">
        <w:rPr>
          <w:rFonts w:ascii="Trebuchet MS" w:hAnsi="Trebuchet MS"/>
          <w:lang w:val="ro-RO"/>
        </w:rPr>
        <w:t>de</w:t>
      </w:r>
      <w:r w:rsidR="00EE43F0" w:rsidRPr="00AC70E7">
        <w:rPr>
          <w:rFonts w:ascii="Trebuchet MS" w:hAnsi="Trebuchet MS"/>
          <w:lang w:val="ro-RO"/>
        </w:rPr>
        <w:t>ș</w:t>
      </w:r>
      <w:r w:rsidRPr="00AC70E7">
        <w:rPr>
          <w:rFonts w:ascii="Trebuchet MS" w:hAnsi="Trebuchet MS"/>
          <w:lang w:val="ro-RO"/>
        </w:rPr>
        <w:t xml:space="preserve">eurile rezultate </w:t>
      </w:r>
      <w:r w:rsidR="00EE43F0" w:rsidRPr="00AC70E7">
        <w:rPr>
          <w:rFonts w:ascii="Trebuchet MS" w:hAnsi="Trebuchet MS"/>
          <w:lang w:val="ro-RO"/>
        </w:rPr>
        <w:t>î</w:t>
      </w:r>
      <w:r w:rsidRPr="00AC70E7">
        <w:rPr>
          <w:rFonts w:ascii="Trebuchet MS" w:hAnsi="Trebuchet MS"/>
          <w:lang w:val="ro-RO"/>
        </w:rPr>
        <w:t>n urma execut</w:t>
      </w:r>
      <w:r w:rsidR="00EE43F0" w:rsidRPr="00AC70E7">
        <w:rPr>
          <w:rFonts w:ascii="Trebuchet MS" w:hAnsi="Trebuchet MS"/>
          <w:lang w:val="ro-RO"/>
        </w:rPr>
        <w:t>ă</w:t>
      </w:r>
      <w:r w:rsidRPr="00AC70E7">
        <w:rPr>
          <w:rFonts w:ascii="Trebuchet MS" w:hAnsi="Trebuchet MS"/>
          <w:lang w:val="ro-RO"/>
        </w:rPr>
        <w:t>rii lucr</w:t>
      </w:r>
      <w:r w:rsidR="00EE43F0" w:rsidRPr="00AC70E7">
        <w:rPr>
          <w:rFonts w:ascii="Trebuchet MS" w:hAnsi="Trebuchet MS"/>
          <w:lang w:val="ro-RO"/>
        </w:rPr>
        <w:t>ă</w:t>
      </w:r>
      <w:r w:rsidRPr="00AC70E7">
        <w:rPr>
          <w:rFonts w:ascii="Trebuchet MS" w:hAnsi="Trebuchet MS"/>
          <w:lang w:val="ro-RO"/>
        </w:rPr>
        <w:t>rilor de construc</w:t>
      </w:r>
      <w:r w:rsidR="00EE43F0" w:rsidRPr="00AC70E7">
        <w:rPr>
          <w:rFonts w:ascii="Trebuchet MS" w:hAnsi="Trebuchet MS"/>
          <w:lang w:val="ro-RO"/>
        </w:rPr>
        <w:t>ț</w:t>
      </w:r>
      <w:r w:rsidRPr="00AC70E7">
        <w:rPr>
          <w:rFonts w:ascii="Trebuchet MS" w:hAnsi="Trebuchet MS"/>
          <w:lang w:val="ro-RO"/>
        </w:rPr>
        <w:t xml:space="preserve">ie se vor colecta </w:t>
      </w:r>
      <w:r w:rsidR="00EE43F0" w:rsidRPr="00AC70E7">
        <w:rPr>
          <w:rFonts w:ascii="Trebuchet MS" w:hAnsi="Trebuchet MS"/>
          <w:lang w:val="ro-RO"/>
        </w:rPr>
        <w:t>î</w:t>
      </w:r>
      <w:r w:rsidRPr="00AC70E7">
        <w:rPr>
          <w:rFonts w:ascii="Trebuchet MS" w:hAnsi="Trebuchet MS"/>
          <w:lang w:val="ro-RO"/>
        </w:rPr>
        <w:t>ntr-o arie special amenajat</w:t>
      </w:r>
      <w:r w:rsidR="00EE43F0" w:rsidRPr="00AC70E7">
        <w:rPr>
          <w:rFonts w:ascii="Trebuchet MS" w:hAnsi="Trebuchet MS"/>
          <w:lang w:val="ro-RO"/>
        </w:rPr>
        <w:t>ă</w:t>
      </w:r>
      <w:r w:rsidRPr="00AC70E7">
        <w:rPr>
          <w:rFonts w:ascii="Trebuchet MS" w:hAnsi="Trebuchet MS"/>
          <w:lang w:val="ro-RO"/>
        </w:rPr>
        <w:t xml:space="preserve"> </w:t>
      </w:r>
      <w:r w:rsidR="00EE43F0" w:rsidRPr="00AC70E7">
        <w:rPr>
          <w:rFonts w:ascii="Trebuchet MS" w:hAnsi="Trebuchet MS"/>
          <w:lang w:val="ro-RO"/>
        </w:rPr>
        <w:t>ș</w:t>
      </w:r>
      <w:r w:rsidRPr="00AC70E7">
        <w:rPr>
          <w:rFonts w:ascii="Trebuchet MS" w:hAnsi="Trebuchet MS"/>
          <w:lang w:val="ro-RO"/>
        </w:rPr>
        <w:t>i predate spre valorificare/eliminare unui operator economic autorizat.</w:t>
      </w:r>
    </w:p>
    <w:p w14:paraId="4019AD42" w14:textId="30418113" w:rsidR="00934D1D" w:rsidRPr="00AC70E7" w:rsidRDefault="00934D1D" w:rsidP="0036442B">
      <w:pPr>
        <w:ind w:firstLine="720"/>
        <w:jc w:val="both"/>
        <w:rPr>
          <w:rFonts w:ascii="Trebuchet MS" w:hAnsi="Trebuchet MS"/>
          <w:lang w:val="ro-RO"/>
        </w:rPr>
      </w:pPr>
      <w:r w:rsidRPr="00AC70E7">
        <w:rPr>
          <w:rFonts w:ascii="Trebuchet MS" w:hAnsi="Trebuchet MS"/>
          <w:lang w:val="ro-RO"/>
        </w:rPr>
        <w:t>Ca urmare a faptului c</w:t>
      </w:r>
      <w:r w:rsidR="00EE43F0" w:rsidRPr="00AC70E7">
        <w:rPr>
          <w:rFonts w:ascii="Trebuchet MS" w:hAnsi="Trebuchet MS"/>
          <w:lang w:val="ro-RO"/>
        </w:rPr>
        <w:t>ă</w:t>
      </w:r>
      <w:r w:rsidRPr="00AC70E7">
        <w:rPr>
          <w:rFonts w:ascii="Trebuchet MS" w:hAnsi="Trebuchet MS"/>
          <w:lang w:val="ro-RO"/>
        </w:rPr>
        <w:t xml:space="preserve"> proiectul propus nu este de natur</w:t>
      </w:r>
      <w:r w:rsidR="00EE43F0" w:rsidRPr="00AC70E7">
        <w:rPr>
          <w:rFonts w:ascii="Trebuchet MS" w:hAnsi="Trebuchet MS"/>
          <w:lang w:val="ro-RO"/>
        </w:rPr>
        <w:t>ă</w:t>
      </w:r>
      <w:r w:rsidRPr="00AC70E7">
        <w:rPr>
          <w:rFonts w:ascii="Trebuchet MS" w:hAnsi="Trebuchet MS"/>
          <w:lang w:val="ro-RO"/>
        </w:rPr>
        <w:t xml:space="preserve"> s</w:t>
      </w:r>
      <w:r w:rsidR="00EE43F0" w:rsidRPr="00AC70E7">
        <w:rPr>
          <w:rFonts w:ascii="Trebuchet MS" w:hAnsi="Trebuchet MS"/>
          <w:lang w:val="ro-RO"/>
        </w:rPr>
        <w:t>ă</w:t>
      </w:r>
      <w:r w:rsidRPr="00AC70E7">
        <w:rPr>
          <w:rFonts w:ascii="Trebuchet MS" w:hAnsi="Trebuchet MS"/>
          <w:lang w:val="ro-RO"/>
        </w:rPr>
        <w:t xml:space="preserve"> produc</w:t>
      </w:r>
      <w:r w:rsidR="00EE43F0" w:rsidRPr="00AC70E7">
        <w:rPr>
          <w:rFonts w:ascii="Trebuchet MS" w:hAnsi="Trebuchet MS"/>
          <w:lang w:val="ro-RO"/>
        </w:rPr>
        <w:t>ă</w:t>
      </w:r>
      <w:r w:rsidRPr="00AC70E7">
        <w:rPr>
          <w:rFonts w:ascii="Trebuchet MS" w:hAnsi="Trebuchet MS"/>
          <w:lang w:val="ro-RO"/>
        </w:rPr>
        <w:t xml:space="preserve"> poluan</w:t>
      </w:r>
      <w:r w:rsidR="00EE43F0" w:rsidRPr="00AC70E7">
        <w:rPr>
          <w:rFonts w:ascii="Trebuchet MS" w:hAnsi="Trebuchet MS"/>
          <w:lang w:val="ro-RO"/>
        </w:rPr>
        <w:t>ț</w:t>
      </w:r>
      <w:r w:rsidRPr="00AC70E7">
        <w:rPr>
          <w:rFonts w:ascii="Trebuchet MS" w:hAnsi="Trebuchet MS"/>
          <w:lang w:val="ro-RO"/>
        </w:rPr>
        <w:t>i de natur</w:t>
      </w:r>
      <w:r w:rsidR="00EE43F0" w:rsidRPr="00AC70E7">
        <w:rPr>
          <w:rFonts w:ascii="Trebuchet MS" w:hAnsi="Trebuchet MS"/>
          <w:lang w:val="ro-RO"/>
        </w:rPr>
        <w:t>ă</w:t>
      </w:r>
      <w:r w:rsidRPr="00AC70E7">
        <w:rPr>
          <w:rFonts w:ascii="Trebuchet MS" w:hAnsi="Trebuchet MS"/>
          <w:lang w:val="ro-RO"/>
        </w:rPr>
        <w:t xml:space="preserve"> s</w:t>
      </w:r>
      <w:r w:rsidR="00EE43F0" w:rsidRPr="00AC70E7">
        <w:rPr>
          <w:rFonts w:ascii="Trebuchet MS" w:hAnsi="Trebuchet MS"/>
          <w:lang w:val="ro-RO"/>
        </w:rPr>
        <w:t>ă</w:t>
      </w:r>
      <w:r w:rsidRPr="00AC70E7">
        <w:rPr>
          <w:rFonts w:ascii="Trebuchet MS" w:hAnsi="Trebuchet MS"/>
          <w:lang w:val="ro-RO"/>
        </w:rPr>
        <w:t xml:space="preserve"> afecteze solul, subsolul sau apele freatice, </w:t>
      </w:r>
      <w:r w:rsidR="00EE43F0" w:rsidRPr="00AC70E7">
        <w:rPr>
          <w:rFonts w:ascii="Trebuchet MS" w:hAnsi="Trebuchet MS"/>
          <w:lang w:val="ro-RO"/>
        </w:rPr>
        <w:t>î</w:t>
      </w:r>
      <w:r w:rsidRPr="00AC70E7">
        <w:rPr>
          <w:rFonts w:ascii="Trebuchet MS" w:hAnsi="Trebuchet MS"/>
          <w:lang w:val="ro-RO"/>
        </w:rPr>
        <w:t>n perioada de exploatare nu este necesar s</w:t>
      </w:r>
      <w:r w:rsidR="00EE43F0" w:rsidRPr="00AC70E7">
        <w:rPr>
          <w:rFonts w:ascii="Trebuchet MS" w:hAnsi="Trebuchet MS"/>
          <w:lang w:val="ro-RO"/>
        </w:rPr>
        <w:t>ă</w:t>
      </w:r>
      <w:r w:rsidRPr="00AC70E7">
        <w:rPr>
          <w:rFonts w:ascii="Trebuchet MS" w:hAnsi="Trebuchet MS"/>
          <w:lang w:val="ro-RO"/>
        </w:rPr>
        <w:t xml:space="preserve"> se prevad</w:t>
      </w:r>
      <w:r w:rsidR="00EE43F0" w:rsidRPr="00AC70E7">
        <w:rPr>
          <w:rFonts w:ascii="Trebuchet MS" w:hAnsi="Trebuchet MS"/>
          <w:lang w:val="ro-RO"/>
        </w:rPr>
        <w:t>ă</w:t>
      </w:r>
      <w:r w:rsidRPr="00AC70E7">
        <w:rPr>
          <w:rFonts w:ascii="Trebuchet MS" w:hAnsi="Trebuchet MS"/>
          <w:lang w:val="ro-RO"/>
        </w:rPr>
        <w:t xml:space="preserve"> amenaj</w:t>
      </w:r>
      <w:r w:rsidR="00EE43F0" w:rsidRPr="00AC70E7">
        <w:rPr>
          <w:rFonts w:ascii="Trebuchet MS" w:hAnsi="Trebuchet MS"/>
          <w:lang w:val="ro-RO"/>
        </w:rPr>
        <w:t>ă</w:t>
      </w:r>
      <w:r w:rsidRPr="00AC70E7">
        <w:rPr>
          <w:rFonts w:ascii="Trebuchet MS" w:hAnsi="Trebuchet MS"/>
          <w:lang w:val="ro-RO"/>
        </w:rPr>
        <w:t xml:space="preserve">ri </w:t>
      </w:r>
      <w:r w:rsidR="00EE43F0" w:rsidRPr="00AC70E7">
        <w:rPr>
          <w:rFonts w:ascii="Trebuchet MS" w:hAnsi="Trebuchet MS"/>
          <w:lang w:val="ro-RO"/>
        </w:rPr>
        <w:t>ș</w:t>
      </w:r>
      <w:r w:rsidRPr="00AC70E7">
        <w:rPr>
          <w:rFonts w:ascii="Trebuchet MS" w:hAnsi="Trebuchet MS"/>
          <w:lang w:val="ro-RO"/>
        </w:rPr>
        <w:t>i dot</w:t>
      </w:r>
      <w:r w:rsidR="00EE43F0" w:rsidRPr="00AC70E7">
        <w:rPr>
          <w:rFonts w:ascii="Trebuchet MS" w:hAnsi="Trebuchet MS"/>
          <w:lang w:val="ro-RO"/>
        </w:rPr>
        <w:t>ă</w:t>
      </w:r>
      <w:r w:rsidRPr="00AC70E7">
        <w:rPr>
          <w:rFonts w:ascii="Trebuchet MS" w:hAnsi="Trebuchet MS"/>
          <w:lang w:val="ro-RO"/>
        </w:rPr>
        <w:t>ri .pentru protec</w:t>
      </w:r>
      <w:r w:rsidR="00EE43F0" w:rsidRPr="00AC70E7">
        <w:rPr>
          <w:rFonts w:ascii="Trebuchet MS" w:hAnsi="Trebuchet MS"/>
          <w:lang w:val="ro-RO"/>
        </w:rPr>
        <w:t>ț</w:t>
      </w:r>
      <w:r w:rsidRPr="00AC70E7">
        <w:rPr>
          <w:rFonts w:ascii="Trebuchet MS" w:hAnsi="Trebuchet MS"/>
          <w:lang w:val="ro-RO"/>
        </w:rPr>
        <w:t>ia solului, subsolului sau apelor freatice.</w:t>
      </w:r>
    </w:p>
    <w:p w14:paraId="470653E2" w14:textId="77777777" w:rsidR="00934D1D" w:rsidRPr="00AC70E7" w:rsidRDefault="00934D1D" w:rsidP="00934D1D">
      <w:pPr>
        <w:rPr>
          <w:rFonts w:ascii="Trebuchet MS" w:hAnsi="Trebuchet MS"/>
          <w:lang w:val="ro-RO"/>
        </w:rPr>
      </w:pPr>
    </w:p>
    <w:p w14:paraId="5332CE12" w14:textId="4098EF1D" w:rsidR="00997942" w:rsidRPr="00AC70E7" w:rsidRDefault="00934D1D" w:rsidP="00934D1D">
      <w:pPr>
        <w:pStyle w:val="Heading2"/>
        <w:ind w:left="360"/>
        <w:jc w:val="both"/>
        <w:rPr>
          <w:rFonts w:ascii="Trebuchet MS" w:hAnsi="Trebuchet MS"/>
          <w:lang w:val="ro-RO"/>
        </w:rPr>
      </w:pPr>
      <w:bookmarkStart w:id="75" w:name="_Toc135387143"/>
      <w:r w:rsidRPr="00AC70E7">
        <w:rPr>
          <w:rFonts w:ascii="Trebuchet MS" w:hAnsi="Trebuchet MS"/>
          <w:lang w:val="ro-RO"/>
        </w:rPr>
        <w:t>6.6. Protecția ecosistemelor terestre și acvatice</w:t>
      </w:r>
      <w:bookmarkEnd w:id="75"/>
    </w:p>
    <w:p w14:paraId="4619FFE8" w14:textId="32403F13" w:rsidR="00934D1D" w:rsidRPr="00AC70E7" w:rsidRDefault="00934D1D" w:rsidP="00934D1D">
      <w:pPr>
        <w:pStyle w:val="Heading3"/>
        <w:ind w:firstLine="360"/>
        <w:rPr>
          <w:rFonts w:ascii="Trebuchet MS" w:hAnsi="Trebuchet MS"/>
          <w:lang w:val="ro-RO"/>
        </w:rPr>
      </w:pPr>
      <w:bookmarkStart w:id="76" w:name="_Toc135387144"/>
      <w:r w:rsidRPr="00AC70E7">
        <w:rPr>
          <w:rFonts w:ascii="Trebuchet MS" w:hAnsi="Trebuchet MS"/>
          <w:lang w:val="ro-RO"/>
        </w:rPr>
        <w:t>6.6.1. Arealele sensibile ce pot fi afectate</w:t>
      </w:r>
      <w:bookmarkEnd w:id="76"/>
    </w:p>
    <w:p w14:paraId="65C09896" w14:textId="27F4F1D6" w:rsidR="00934D1D" w:rsidRPr="00AC70E7" w:rsidRDefault="00934D1D" w:rsidP="00934D1D">
      <w:pPr>
        <w:ind w:firstLine="360"/>
        <w:jc w:val="both"/>
        <w:rPr>
          <w:rFonts w:ascii="Trebuchet MS" w:hAnsi="Trebuchet MS"/>
          <w:lang w:val="ro-RO"/>
        </w:rPr>
      </w:pPr>
      <w:r w:rsidRPr="00AC70E7">
        <w:rPr>
          <w:rFonts w:ascii="Trebuchet MS" w:hAnsi="Trebuchet MS"/>
          <w:lang w:val="ro-RO"/>
        </w:rPr>
        <w:t>Pe terenul vizat de proiect nu există grupuri de plante sau animale cu statut special de conservare.</w:t>
      </w:r>
    </w:p>
    <w:p w14:paraId="0D0EEF06" w14:textId="019D4BFD" w:rsidR="00934D1D" w:rsidRPr="00AC70E7" w:rsidRDefault="00934D1D" w:rsidP="00934D1D">
      <w:pPr>
        <w:pStyle w:val="Heading3"/>
        <w:ind w:firstLine="360"/>
        <w:rPr>
          <w:rFonts w:ascii="Trebuchet MS" w:hAnsi="Trebuchet MS"/>
          <w:lang w:val="ro-RO"/>
        </w:rPr>
      </w:pPr>
      <w:bookmarkStart w:id="77" w:name="_Toc135387145"/>
      <w:r w:rsidRPr="00AC70E7">
        <w:rPr>
          <w:rFonts w:ascii="Trebuchet MS" w:hAnsi="Trebuchet MS"/>
          <w:lang w:val="ro-RO"/>
        </w:rPr>
        <w:t>6.6.2. Lucrările, dotările și măsurile pentru protecția biodiversității, monumentelor, naturii și ariilor protejate</w:t>
      </w:r>
      <w:bookmarkEnd w:id="77"/>
    </w:p>
    <w:p w14:paraId="0124B8DC" w14:textId="30416C3A" w:rsidR="0036442B" w:rsidRDefault="00934D1D" w:rsidP="0036442B">
      <w:pPr>
        <w:ind w:firstLine="360"/>
        <w:jc w:val="both"/>
        <w:rPr>
          <w:rFonts w:ascii="Trebuchet MS" w:hAnsi="Trebuchet MS"/>
          <w:lang w:val="ro-RO"/>
        </w:rPr>
      </w:pPr>
      <w:r w:rsidRPr="00AC70E7">
        <w:rPr>
          <w:rFonts w:ascii="Trebuchet MS" w:hAnsi="Trebuchet MS"/>
          <w:lang w:val="ro-RO"/>
        </w:rPr>
        <w:t>Nu este cazul.</w:t>
      </w:r>
    </w:p>
    <w:p w14:paraId="64123E6F" w14:textId="77777777" w:rsidR="0036442B" w:rsidRPr="00AC70E7" w:rsidRDefault="0036442B" w:rsidP="0036442B">
      <w:pPr>
        <w:jc w:val="both"/>
        <w:rPr>
          <w:rFonts w:ascii="Trebuchet MS" w:hAnsi="Trebuchet MS"/>
          <w:lang w:val="ro-RO"/>
        </w:rPr>
      </w:pPr>
    </w:p>
    <w:p w14:paraId="7BF85F93" w14:textId="524F7981" w:rsidR="00DE3421" w:rsidRPr="00AC70E7" w:rsidRDefault="00DE3421" w:rsidP="00DE3421">
      <w:pPr>
        <w:pStyle w:val="Heading2"/>
        <w:ind w:left="360"/>
        <w:jc w:val="both"/>
        <w:rPr>
          <w:rFonts w:ascii="Trebuchet MS" w:hAnsi="Trebuchet MS"/>
          <w:lang w:val="ro-RO"/>
        </w:rPr>
      </w:pPr>
      <w:bookmarkStart w:id="78" w:name="_Toc135387146"/>
      <w:r w:rsidRPr="00AC70E7">
        <w:rPr>
          <w:rFonts w:ascii="Trebuchet MS" w:hAnsi="Trebuchet MS"/>
          <w:lang w:val="ro-RO"/>
        </w:rPr>
        <w:t>6.7. Protecția așezărilor umane și obiectivele protejate și / sau de interes public</w:t>
      </w:r>
      <w:bookmarkEnd w:id="78"/>
    </w:p>
    <w:p w14:paraId="4DF53695" w14:textId="33B13E3F" w:rsidR="00DE3421" w:rsidRPr="00AC70E7" w:rsidRDefault="00DE3421" w:rsidP="00DE3421">
      <w:pPr>
        <w:pStyle w:val="Heading3"/>
        <w:ind w:firstLine="360"/>
        <w:rPr>
          <w:rFonts w:ascii="Trebuchet MS" w:hAnsi="Trebuchet MS"/>
          <w:lang w:val="ro-RO"/>
        </w:rPr>
      </w:pPr>
      <w:bookmarkStart w:id="79" w:name="_Toc135387147"/>
      <w:r w:rsidRPr="00AC70E7">
        <w:rPr>
          <w:rFonts w:ascii="Trebuchet MS" w:hAnsi="Trebuchet MS"/>
          <w:lang w:val="ro-RO"/>
        </w:rPr>
        <w:t>6.7.1. Așezările umane și obiectivele protejate și / sau de interes public</w:t>
      </w:r>
      <w:bookmarkEnd w:id="79"/>
    </w:p>
    <w:p w14:paraId="31ADC14B" w14:textId="6CDDF800" w:rsidR="00DE3421" w:rsidRPr="00AC70E7" w:rsidRDefault="00DE3421" w:rsidP="00DE3421">
      <w:pPr>
        <w:ind w:firstLine="360"/>
        <w:jc w:val="both"/>
        <w:rPr>
          <w:rFonts w:ascii="Trebuchet MS" w:hAnsi="Trebuchet MS"/>
          <w:lang w:val="ro-RO"/>
        </w:rPr>
      </w:pPr>
      <w:r w:rsidRPr="00AC70E7">
        <w:rPr>
          <w:rFonts w:ascii="Trebuchet MS" w:hAnsi="Trebuchet MS"/>
          <w:lang w:val="ro-RO"/>
        </w:rPr>
        <w:t>Proiectul propus spre intervenție nu intervene asupra obiectivelor de interes istoric și cultural.</w:t>
      </w:r>
    </w:p>
    <w:p w14:paraId="4FC2669E" w14:textId="6FE7AAF7" w:rsidR="00DE3421" w:rsidRPr="00AC70E7" w:rsidRDefault="00DE3421" w:rsidP="00DE3421">
      <w:pPr>
        <w:jc w:val="both"/>
        <w:rPr>
          <w:rFonts w:ascii="Trebuchet MS" w:hAnsi="Trebuchet MS"/>
          <w:lang w:val="ro-RO"/>
        </w:rPr>
      </w:pPr>
    </w:p>
    <w:p w14:paraId="2596B154" w14:textId="426DD270" w:rsidR="00DE3421" w:rsidRPr="00AC70E7" w:rsidRDefault="00DE3421" w:rsidP="00994EDE">
      <w:pPr>
        <w:pStyle w:val="Heading3"/>
        <w:ind w:firstLine="360"/>
        <w:rPr>
          <w:rFonts w:ascii="Trebuchet MS" w:hAnsi="Trebuchet MS"/>
          <w:lang w:val="ro-RO"/>
        </w:rPr>
      </w:pPr>
      <w:bookmarkStart w:id="80" w:name="_Toc135387148"/>
      <w:r w:rsidRPr="00AC70E7">
        <w:rPr>
          <w:rFonts w:ascii="Trebuchet MS" w:hAnsi="Trebuchet MS"/>
          <w:lang w:val="ro-RO"/>
        </w:rPr>
        <w:t>6.7.2. Lucrările, dotările și măsurile pentru protecția așezărilor umane și a obiectivelor protejate și / sau de interes public</w:t>
      </w:r>
      <w:bookmarkEnd w:id="80"/>
    </w:p>
    <w:p w14:paraId="171D0738" w14:textId="58794B75" w:rsidR="00994EDE" w:rsidRPr="00AC70E7" w:rsidRDefault="00994EDE" w:rsidP="00994EDE">
      <w:pPr>
        <w:ind w:firstLine="360"/>
        <w:jc w:val="both"/>
        <w:rPr>
          <w:rFonts w:ascii="Trebuchet MS" w:hAnsi="Trebuchet MS"/>
          <w:lang w:val="ro-RO"/>
        </w:rPr>
      </w:pPr>
      <w:r w:rsidRPr="00AC70E7">
        <w:rPr>
          <w:rFonts w:ascii="Trebuchet MS" w:hAnsi="Trebuchet MS"/>
          <w:lang w:val="ro-RO"/>
        </w:rPr>
        <w:t>Măsurile de protejare vor fi aplicate în perioada de execuție, cu respectarea Legii nr. 422/2001 privind protejarea monumentelor istorice, cu modificările și completările ulterioare, precum și a zonei de protecție a monumentelor istorice.</w:t>
      </w:r>
    </w:p>
    <w:p w14:paraId="4050A670" w14:textId="710DF5D8" w:rsidR="00994EDE" w:rsidRPr="00AC70E7" w:rsidRDefault="00994EDE" w:rsidP="00994EDE">
      <w:pPr>
        <w:ind w:firstLine="360"/>
        <w:jc w:val="both"/>
        <w:rPr>
          <w:rFonts w:ascii="Trebuchet MS" w:hAnsi="Trebuchet MS"/>
          <w:lang w:val="ro-RO"/>
        </w:rPr>
      </w:pPr>
    </w:p>
    <w:p w14:paraId="3F9D5388" w14:textId="259C858F" w:rsidR="00994EDE" w:rsidRPr="00AC70E7" w:rsidRDefault="00994EDE" w:rsidP="00994EDE">
      <w:pPr>
        <w:pStyle w:val="Heading2"/>
        <w:ind w:left="360"/>
        <w:jc w:val="both"/>
        <w:rPr>
          <w:rFonts w:ascii="Trebuchet MS" w:hAnsi="Trebuchet MS"/>
          <w:lang w:val="ro-RO"/>
        </w:rPr>
      </w:pPr>
      <w:bookmarkStart w:id="81" w:name="_Toc135387149"/>
      <w:r w:rsidRPr="00AC70E7">
        <w:rPr>
          <w:rFonts w:ascii="Trebuchet MS" w:hAnsi="Trebuchet MS"/>
          <w:lang w:val="ro-RO"/>
        </w:rPr>
        <w:t>6.8. Gospodărirea deșeurilor generate pe amplasament</w:t>
      </w:r>
      <w:bookmarkEnd w:id="81"/>
    </w:p>
    <w:p w14:paraId="0A2EECC1" w14:textId="091A0F9B" w:rsidR="00DE3421" w:rsidRPr="00AC70E7" w:rsidRDefault="00994EDE" w:rsidP="00994EDE">
      <w:pPr>
        <w:pStyle w:val="Heading3"/>
        <w:ind w:firstLine="360"/>
        <w:rPr>
          <w:rFonts w:ascii="Trebuchet MS" w:hAnsi="Trebuchet MS"/>
          <w:lang w:val="ro-RO"/>
        </w:rPr>
      </w:pPr>
      <w:bookmarkStart w:id="82" w:name="_Toc135387150"/>
      <w:r w:rsidRPr="00AC70E7">
        <w:rPr>
          <w:rFonts w:ascii="Trebuchet MS" w:hAnsi="Trebuchet MS"/>
          <w:lang w:val="ro-RO"/>
        </w:rPr>
        <w:t>6.8.1. Tipurile și cantitățile de deșeuri rezultate</w:t>
      </w:r>
      <w:bookmarkEnd w:id="82"/>
    </w:p>
    <w:p w14:paraId="47D5565F" w14:textId="55709B8A" w:rsidR="00994EDE" w:rsidRPr="00AC70E7" w:rsidRDefault="00994EDE" w:rsidP="00994EDE">
      <w:pPr>
        <w:ind w:firstLine="360"/>
        <w:jc w:val="both"/>
        <w:rPr>
          <w:rFonts w:ascii="Trebuchet MS" w:hAnsi="Trebuchet MS"/>
          <w:lang w:val="ro-RO"/>
        </w:rPr>
      </w:pPr>
      <w:r w:rsidRPr="00AC70E7">
        <w:rPr>
          <w:rFonts w:ascii="Trebuchet MS" w:hAnsi="Trebuchet MS"/>
          <w:lang w:val="ro-RO"/>
        </w:rPr>
        <w:t xml:space="preserve">În perioada de execuție </w:t>
      </w:r>
    </w:p>
    <w:p w14:paraId="4C516AFE" w14:textId="361F3C1A" w:rsidR="00994EDE" w:rsidRPr="00AC70E7" w:rsidRDefault="00994EDE" w:rsidP="00994EDE">
      <w:pPr>
        <w:ind w:firstLine="360"/>
        <w:jc w:val="both"/>
        <w:rPr>
          <w:rFonts w:ascii="Trebuchet MS" w:hAnsi="Trebuchet MS"/>
          <w:lang w:val="ro-RO"/>
        </w:rPr>
      </w:pPr>
      <w:r w:rsidRPr="00AC70E7">
        <w:rPr>
          <w:rFonts w:ascii="Trebuchet MS" w:hAnsi="Trebuchet MS"/>
          <w:lang w:val="ro-RO"/>
        </w:rPr>
        <w:t xml:space="preserve">Prin H.G. 856/2002 – “Evidența gestiunii deșeurilor și pentru aprobarea listei cuprinzând deșeurile, inclusiv deșeurile periculoase” cu modificările și completările ulterioare, se </w:t>
      </w:r>
      <w:r w:rsidRPr="00AC70E7">
        <w:rPr>
          <w:rFonts w:ascii="Trebuchet MS" w:hAnsi="Trebuchet MS"/>
          <w:lang w:val="ro-RO"/>
        </w:rPr>
        <w:lastRenderedPageBreak/>
        <w:t>stabile</w:t>
      </w:r>
      <w:r w:rsidR="00E161DE" w:rsidRPr="00AC70E7">
        <w:rPr>
          <w:rFonts w:ascii="Trebuchet MS" w:hAnsi="Trebuchet MS"/>
          <w:lang w:val="ro-RO"/>
        </w:rPr>
        <w:t>ș</w:t>
      </w:r>
      <w:r w:rsidRPr="00AC70E7">
        <w:rPr>
          <w:rFonts w:ascii="Trebuchet MS" w:hAnsi="Trebuchet MS"/>
          <w:lang w:val="ro-RO"/>
        </w:rPr>
        <w:t>te obligativitatea pentru agen</w:t>
      </w:r>
      <w:r w:rsidR="00E161DE" w:rsidRPr="00AC70E7">
        <w:rPr>
          <w:rFonts w:ascii="Trebuchet MS" w:hAnsi="Trebuchet MS"/>
          <w:lang w:val="ro-RO"/>
        </w:rPr>
        <w:t>ț</w:t>
      </w:r>
      <w:r w:rsidRPr="00AC70E7">
        <w:rPr>
          <w:rFonts w:ascii="Trebuchet MS" w:hAnsi="Trebuchet MS"/>
          <w:lang w:val="ro-RO"/>
        </w:rPr>
        <w:t xml:space="preserve">ii economici </w:t>
      </w:r>
      <w:r w:rsidR="00E161DE" w:rsidRPr="00AC70E7">
        <w:rPr>
          <w:rFonts w:ascii="Trebuchet MS" w:hAnsi="Trebuchet MS"/>
          <w:lang w:val="ro-RO"/>
        </w:rPr>
        <w:t>ș</w:t>
      </w:r>
      <w:r w:rsidRPr="00AC70E7">
        <w:rPr>
          <w:rFonts w:ascii="Trebuchet MS" w:hAnsi="Trebuchet MS"/>
          <w:lang w:val="ro-RO"/>
        </w:rPr>
        <w:t>i pentru orice al</w:t>
      </w:r>
      <w:r w:rsidR="00E161DE" w:rsidRPr="00AC70E7">
        <w:rPr>
          <w:rFonts w:ascii="Trebuchet MS" w:hAnsi="Trebuchet MS"/>
          <w:lang w:val="ro-RO"/>
        </w:rPr>
        <w:t>ț</w:t>
      </w:r>
      <w:r w:rsidRPr="00AC70E7">
        <w:rPr>
          <w:rFonts w:ascii="Trebuchet MS" w:hAnsi="Trebuchet MS"/>
          <w:lang w:val="ro-RO"/>
        </w:rPr>
        <w:t>i generatori de de</w:t>
      </w:r>
      <w:r w:rsidR="00E161DE" w:rsidRPr="00AC70E7">
        <w:rPr>
          <w:rFonts w:ascii="Trebuchet MS" w:hAnsi="Trebuchet MS"/>
          <w:lang w:val="ro-RO"/>
        </w:rPr>
        <w:t>ș</w:t>
      </w:r>
      <w:r w:rsidRPr="00AC70E7">
        <w:rPr>
          <w:rFonts w:ascii="Trebuchet MS" w:hAnsi="Trebuchet MS"/>
          <w:lang w:val="ro-RO"/>
        </w:rPr>
        <w:t xml:space="preserve">euri, persoane fizice sau juridice de a </w:t>
      </w:r>
      <w:r w:rsidR="00E161DE" w:rsidRPr="00AC70E7">
        <w:rPr>
          <w:rFonts w:ascii="Trebuchet MS" w:hAnsi="Trebuchet MS"/>
          <w:lang w:val="ro-RO"/>
        </w:rPr>
        <w:t>ț</w:t>
      </w:r>
      <w:r w:rsidRPr="00AC70E7">
        <w:rPr>
          <w:rFonts w:ascii="Trebuchet MS" w:hAnsi="Trebuchet MS"/>
          <w:lang w:val="ro-RO"/>
        </w:rPr>
        <w:t>ine eviden</w:t>
      </w:r>
      <w:r w:rsidR="00E161DE" w:rsidRPr="00AC70E7">
        <w:rPr>
          <w:rFonts w:ascii="Trebuchet MS" w:hAnsi="Trebuchet MS"/>
          <w:lang w:val="ro-RO"/>
        </w:rPr>
        <w:t>ț</w:t>
      </w:r>
      <w:r w:rsidRPr="00AC70E7">
        <w:rPr>
          <w:rFonts w:ascii="Trebuchet MS" w:hAnsi="Trebuchet MS"/>
          <w:lang w:val="ro-RO"/>
        </w:rPr>
        <w:t>a gestiunii de</w:t>
      </w:r>
      <w:r w:rsidR="00E161DE" w:rsidRPr="00AC70E7">
        <w:rPr>
          <w:rFonts w:ascii="Trebuchet MS" w:hAnsi="Trebuchet MS"/>
          <w:lang w:val="ro-RO"/>
        </w:rPr>
        <w:t>ș</w:t>
      </w:r>
      <w:r w:rsidRPr="00AC70E7">
        <w:rPr>
          <w:rFonts w:ascii="Trebuchet MS" w:hAnsi="Trebuchet MS"/>
          <w:lang w:val="ro-RO"/>
        </w:rPr>
        <w:t>eurilor.</w:t>
      </w:r>
    </w:p>
    <w:p w14:paraId="6A826C8F" w14:textId="654CDDF0" w:rsidR="00994EDE" w:rsidRDefault="00994EDE" w:rsidP="00994EDE">
      <w:pPr>
        <w:ind w:firstLine="360"/>
        <w:jc w:val="both"/>
        <w:rPr>
          <w:rFonts w:ascii="Trebuchet MS" w:hAnsi="Trebuchet MS"/>
          <w:lang w:val="ro-RO"/>
        </w:rPr>
      </w:pPr>
      <w:r w:rsidRPr="00AC70E7">
        <w:rPr>
          <w:rFonts w:ascii="Trebuchet MS" w:hAnsi="Trebuchet MS"/>
          <w:lang w:val="ro-RO"/>
        </w:rPr>
        <w:t>Gestionarea de</w:t>
      </w:r>
      <w:r w:rsidR="00E161DE" w:rsidRPr="00AC70E7">
        <w:rPr>
          <w:rFonts w:ascii="Trebuchet MS" w:hAnsi="Trebuchet MS"/>
          <w:lang w:val="ro-RO"/>
        </w:rPr>
        <w:t>ș</w:t>
      </w:r>
      <w:r w:rsidRPr="00AC70E7">
        <w:rPr>
          <w:rFonts w:ascii="Trebuchet MS" w:hAnsi="Trebuchet MS"/>
          <w:lang w:val="ro-RO"/>
        </w:rPr>
        <w:t xml:space="preserve">eurilor este responsabilitatea antreprenarului, acestea fiind colectate </w:t>
      </w:r>
      <w:r w:rsidR="00E161DE" w:rsidRPr="00AC70E7">
        <w:rPr>
          <w:rFonts w:ascii="Trebuchet MS" w:hAnsi="Trebuchet MS"/>
          <w:lang w:val="ro-RO"/>
        </w:rPr>
        <w:t>î</w:t>
      </w:r>
      <w:r w:rsidRPr="00AC70E7">
        <w:rPr>
          <w:rFonts w:ascii="Trebuchet MS" w:hAnsi="Trebuchet MS"/>
          <w:lang w:val="ro-RO"/>
        </w:rPr>
        <w:t>ntr-o arie special amenajat</w:t>
      </w:r>
      <w:r w:rsidR="00E161DE" w:rsidRPr="00AC70E7">
        <w:rPr>
          <w:rFonts w:ascii="Trebuchet MS" w:hAnsi="Trebuchet MS"/>
          <w:lang w:val="ro-RO"/>
        </w:rPr>
        <w:t>ă</w:t>
      </w:r>
      <w:r w:rsidRPr="00AC70E7">
        <w:rPr>
          <w:rFonts w:ascii="Trebuchet MS" w:hAnsi="Trebuchet MS"/>
          <w:lang w:val="ro-RO"/>
        </w:rPr>
        <w:t xml:space="preserve"> </w:t>
      </w:r>
      <w:r w:rsidR="00E161DE" w:rsidRPr="00AC70E7">
        <w:rPr>
          <w:rFonts w:ascii="Trebuchet MS" w:hAnsi="Trebuchet MS"/>
          <w:lang w:val="ro-RO"/>
        </w:rPr>
        <w:t>ș</w:t>
      </w:r>
      <w:r w:rsidRPr="00AC70E7">
        <w:rPr>
          <w:rFonts w:ascii="Trebuchet MS" w:hAnsi="Trebuchet MS"/>
          <w:lang w:val="ro-RO"/>
        </w:rPr>
        <w:t>i predate spre valorificare/eliminare unui operator economic autorizat.</w:t>
      </w:r>
    </w:p>
    <w:p w14:paraId="12ECE69B" w14:textId="77777777" w:rsidR="002C2E10" w:rsidRPr="002C2E10" w:rsidRDefault="002C2E10" w:rsidP="002C2E10">
      <w:pPr>
        <w:pStyle w:val="Bodytext21"/>
        <w:spacing w:after="0" w:line="200" w:lineRule="atLeast"/>
        <w:ind w:left="144" w:right="144"/>
        <w:jc w:val="both"/>
        <w:rPr>
          <w:rFonts w:ascii="Trebuchet MS" w:hAnsi="Trebuchet MS"/>
          <w:sz w:val="22"/>
          <w:szCs w:val="22"/>
        </w:rPr>
      </w:pPr>
      <w:r w:rsidRPr="002C2E10">
        <w:rPr>
          <w:rStyle w:val="Bodytext2Bold"/>
          <w:rFonts w:ascii="Trebuchet MS" w:eastAsiaTheme="minorEastAsia" w:hAnsi="Trebuchet MS"/>
          <w:bCs w:val="0"/>
          <w:iCs w:val="0"/>
          <w:sz w:val="22"/>
          <w:szCs w:val="22"/>
          <w:lang w:eastAsia="ro-RO"/>
        </w:rPr>
        <w:t>In perioada executării lucrărilor de construcţie</w:t>
      </w:r>
      <w:r w:rsidRPr="002C2E10">
        <w:rPr>
          <w:rStyle w:val="Bodytext2"/>
          <w:rFonts w:ascii="Trebuchet MS" w:eastAsiaTheme="minorEastAsia" w:hAnsi="Trebuchet MS"/>
          <w:sz w:val="22"/>
          <w:szCs w:val="22"/>
          <w:lang w:eastAsia="ro-RO"/>
        </w:rPr>
        <w:t xml:space="preserve"> se preconizează generarea următoarelor categorii de deşeuri:</w:t>
      </w:r>
    </w:p>
    <w:p w14:paraId="25579543" w14:textId="77777777" w:rsidR="002C2E10" w:rsidRPr="002C2E10" w:rsidRDefault="002C2E10" w:rsidP="002C2E10">
      <w:pPr>
        <w:pStyle w:val="Bodytext21"/>
        <w:spacing w:after="0" w:line="200" w:lineRule="atLeast"/>
        <w:ind w:right="144"/>
        <w:jc w:val="both"/>
        <w:rPr>
          <w:rFonts w:ascii="Trebuchet MS" w:hAnsi="Trebuchet MS"/>
          <w:sz w:val="22"/>
          <w:szCs w:val="22"/>
        </w:rPr>
      </w:pPr>
    </w:p>
    <w:p w14:paraId="2A04FF3F" w14:textId="62296A8E" w:rsidR="00337EFA" w:rsidRPr="00337EFA" w:rsidRDefault="00337EFA" w:rsidP="002C2E10">
      <w:pPr>
        <w:pStyle w:val="Bodytext21"/>
        <w:numPr>
          <w:ilvl w:val="0"/>
          <w:numId w:val="66"/>
        </w:numPr>
        <w:tabs>
          <w:tab w:val="left" w:pos="864"/>
        </w:tabs>
        <w:spacing w:after="0" w:line="200" w:lineRule="atLeast"/>
        <w:ind w:left="864" w:right="144"/>
        <w:jc w:val="both"/>
        <w:rPr>
          <w:rStyle w:val="Bodytext2"/>
          <w:rFonts w:ascii="Trebuchet MS" w:eastAsiaTheme="minorEastAsia" w:hAnsi="Trebuchet MS"/>
          <w:i/>
          <w:iCs/>
          <w:sz w:val="22"/>
          <w:szCs w:val="22"/>
        </w:rPr>
      </w:pPr>
      <w:r w:rsidRPr="00337EFA">
        <w:rPr>
          <w:rStyle w:val="Bodytext2"/>
          <w:rFonts w:ascii="Trebuchet MS" w:eastAsiaTheme="minorEastAsia" w:hAnsi="Trebuchet MS"/>
          <w:b/>
          <w:bCs/>
          <w:sz w:val="22"/>
          <w:szCs w:val="22"/>
        </w:rPr>
        <w:t>deșeuri de pământ excavat</w:t>
      </w:r>
      <w:r>
        <w:rPr>
          <w:rStyle w:val="Bodytext2"/>
          <w:rFonts w:ascii="Trebuchet MS" w:eastAsiaTheme="minorEastAsia" w:hAnsi="Trebuchet MS"/>
          <w:sz w:val="22"/>
          <w:szCs w:val="22"/>
        </w:rPr>
        <w:t xml:space="preserve"> – din săpătura </w:t>
      </w:r>
      <w:r w:rsidRPr="00337EFA">
        <w:rPr>
          <w:rStyle w:val="Bodytext2"/>
          <w:rFonts w:ascii="Trebuchet MS" w:eastAsiaTheme="minorEastAsia" w:hAnsi="Trebuchet MS"/>
          <w:i/>
          <w:iCs/>
          <w:sz w:val="22"/>
          <w:szCs w:val="22"/>
        </w:rPr>
        <w:t>(acesta va fi transportat in locuri indicate de Primaria Municipiului Constanta)</w:t>
      </w:r>
      <w:r>
        <w:rPr>
          <w:rStyle w:val="Bodytext2"/>
          <w:rFonts w:ascii="Trebuchet MS" w:eastAsiaTheme="minorEastAsia" w:hAnsi="Trebuchet MS"/>
          <w:i/>
          <w:iCs/>
          <w:sz w:val="22"/>
          <w:szCs w:val="22"/>
        </w:rPr>
        <w:t>;</w:t>
      </w:r>
    </w:p>
    <w:p w14:paraId="6C63B751" w14:textId="69E9A585" w:rsidR="00337EFA" w:rsidRPr="00337EFA" w:rsidRDefault="00337EFA" w:rsidP="002C2E10">
      <w:pPr>
        <w:pStyle w:val="Bodytext21"/>
        <w:numPr>
          <w:ilvl w:val="0"/>
          <w:numId w:val="66"/>
        </w:numPr>
        <w:tabs>
          <w:tab w:val="left" w:pos="864"/>
        </w:tabs>
        <w:spacing w:after="0" w:line="200" w:lineRule="atLeast"/>
        <w:ind w:left="864" w:right="144"/>
        <w:jc w:val="both"/>
        <w:rPr>
          <w:rStyle w:val="Bodytext2"/>
          <w:rFonts w:ascii="Trebuchet MS" w:eastAsiaTheme="minorEastAsia" w:hAnsi="Trebuchet MS"/>
          <w:sz w:val="22"/>
          <w:szCs w:val="22"/>
        </w:rPr>
      </w:pPr>
      <w:r w:rsidRPr="00337EFA">
        <w:rPr>
          <w:rStyle w:val="Bodytext2"/>
          <w:rFonts w:ascii="Trebuchet MS" w:eastAsiaTheme="minorEastAsia" w:hAnsi="Trebuchet MS"/>
          <w:b/>
          <w:bCs/>
          <w:sz w:val="22"/>
          <w:szCs w:val="22"/>
        </w:rPr>
        <w:t>asfalturi</w:t>
      </w:r>
      <w:r>
        <w:rPr>
          <w:rStyle w:val="Bodytext2"/>
          <w:rFonts w:ascii="Trebuchet MS" w:eastAsiaTheme="minorEastAsia" w:hAnsi="Trebuchet MS"/>
          <w:sz w:val="22"/>
          <w:szCs w:val="22"/>
        </w:rPr>
        <w:t xml:space="preserve"> – frezare asfalt </w:t>
      </w:r>
      <w:r w:rsidRPr="00337EFA">
        <w:rPr>
          <w:rStyle w:val="Bodytext2"/>
          <w:rFonts w:ascii="Trebuchet MS" w:eastAsiaTheme="minorEastAsia" w:hAnsi="Trebuchet MS"/>
          <w:i/>
          <w:iCs/>
          <w:sz w:val="22"/>
          <w:szCs w:val="22"/>
        </w:rPr>
        <w:t>(acestea vor fi transportate in locuri indicate de Primaria Municipiului Constanta)</w:t>
      </w:r>
      <w:r>
        <w:rPr>
          <w:rStyle w:val="Bodytext2"/>
          <w:rFonts w:ascii="Trebuchet MS" w:eastAsiaTheme="minorEastAsia" w:hAnsi="Trebuchet MS"/>
          <w:i/>
          <w:iCs/>
          <w:sz w:val="22"/>
          <w:szCs w:val="22"/>
        </w:rPr>
        <w:t>;</w:t>
      </w:r>
    </w:p>
    <w:p w14:paraId="00B39C2F" w14:textId="1AF3EB66" w:rsidR="00337EFA" w:rsidRDefault="00337EFA" w:rsidP="002C2E10">
      <w:pPr>
        <w:pStyle w:val="Bodytext21"/>
        <w:numPr>
          <w:ilvl w:val="0"/>
          <w:numId w:val="66"/>
        </w:numPr>
        <w:tabs>
          <w:tab w:val="left" w:pos="864"/>
        </w:tabs>
        <w:spacing w:after="0" w:line="200" w:lineRule="atLeast"/>
        <w:ind w:left="864" w:right="144"/>
        <w:jc w:val="both"/>
        <w:rPr>
          <w:rStyle w:val="Bodytext2"/>
          <w:rFonts w:ascii="Trebuchet MS" w:eastAsiaTheme="minorEastAsia" w:hAnsi="Trebuchet MS"/>
          <w:sz w:val="22"/>
          <w:szCs w:val="22"/>
        </w:rPr>
      </w:pPr>
      <w:r w:rsidRPr="00337EFA">
        <w:rPr>
          <w:rStyle w:val="Bodytext2"/>
          <w:rFonts w:ascii="Trebuchet MS" w:eastAsiaTheme="minorEastAsia" w:hAnsi="Trebuchet MS"/>
          <w:b/>
          <w:bCs/>
          <w:sz w:val="22"/>
          <w:szCs w:val="22"/>
        </w:rPr>
        <w:t>deseuri menanjere</w:t>
      </w:r>
      <w:r>
        <w:rPr>
          <w:rStyle w:val="Bodytext2"/>
          <w:rFonts w:ascii="Trebuchet MS" w:eastAsiaTheme="minorEastAsia" w:hAnsi="Trebuchet MS"/>
          <w:sz w:val="22"/>
          <w:szCs w:val="22"/>
        </w:rPr>
        <w:t xml:space="preserve"> – vor fi preluate de Serviciul local de salubrizare si eliminate la un depozit ecologic;</w:t>
      </w:r>
    </w:p>
    <w:p w14:paraId="16FB8F43" w14:textId="14A21B7B" w:rsidR="002C2E10" w:rsidRDefault="002C2E10" w:rsidP="002C2E10">
      <w:pPr>
        <w:pStyle w:val="Bodytext21"/>
        <w:numPr>
          <w:ilvl w:val="0"/>
          <w:numId w:val="66"/>
        </w:numPr>
        <w:tabs>
          <w:tab w:val="left" w:pos="864"/>
        </w:tabs>
        <w:spacing w:after="0" w:line="200" w:lineRule="atLeast"/>
        <w:ind w:left="864" w:right="144"/>
        <w:jc w:val="both"/>
        <w:rPr>
          <w:rStyle w:val="Bodytext2"/>
          <w:rFonts w:ascii="Trebuchet MS" w:eastAsiaTheme="minorEastAsia" w:hAnsi="Trebuchet MS"/>
          <w:sz w:val="22"/>
          <w:szCs w:val="22"/>
        </w:rPr>
      </w:pPr>
      <w:r w:rsidRPr="00337EFA">
        <w:rPr>
          <w:rStyle w:val="Bodytext2"/>
          <w:rFonts w:ascii="Trebuchet MS" w:eastAsiaTheme="minorEastAsia" w:hAnsi="Trebuchet MS"/>
          <w:b/>
          <w:bCs/>
          <w:sz w:val="22"/>
          <w:szCs w:val="22"/>
          <w:lang w:eastAsia="ro-RO"/>
        </w:rPr>
        <w:t>deşeurile reciclabile</w:t>
      </w:r>
      <w:r w:rsidRPr="002C2E10">
        <w:rPr>
          <w:rStyle w:val="Bodytext2"/>
          <w:rFonts w:ascii="Trebuchet MS" w:eastAsiaTheme="minorEastAsia" w:hAnsi="Trebuchet MS"/>
          <w:sz w:val="22"/>
          <w:szCs w:val="22"/>
          <w:lang w:eastAsia="ro-RO"/>
        </w:rPr>
        <w:t xml:space="preserve"> - plastic, hârtie, carton, lemn, sticla, metal, diverse ambalaje </w:t>
      </w:r>
      <w:r w:rsidRPr="00EA5607">
        <w:rPr>
          <w:rStyle w:val="Bodytext2"/>
          <w:rFonts w:ascii="Trebuchet MS" w:eastAsiaTheme="minorEastAsia" w:hAnsi="Trebuchet MS"/>
          <w:sz w:val="22"/>
          <w:szCs w:val="22"/>
          <w:lang w:val="pt-PT"/>
        </w:rPr>
        <w:t xml:space="preserve">etc. </w:t>
      </w:r>
      <w:r w:rsidRPr="002C2E10">
        <w:rPr>
          <w:rStyle w:val="Bodytext2"/>
          <w:rFonts w:ascii="Trebuchet MS" w:eastAsiaTheme="minorEastAsia" w:hAnsi="Trebuchet MS"/>
          <w:sz w:val="22"/>
          <w:szCs w:val="22"/>
          <w:lang w:eastAsia="ro-RO"/>
        </w:rPr>
        <w:t>se vor precolecta în recipiente separate şi vor fi predate unui operator economic autorizat, în vederea valorificării acestora;</w:t>
      </w:r>
    </w:p>
    <w:p w14:paraId="12529238" w14:textId="77777777" w:rsidR="00337EFA" w:rsidRPr="002C2E10" w:rsidRDefault="00337EFA" w:rsidP="00337EFA">
      <w:pPr>
        <w:pStyle w:val="Bodytext21"/>
        <w:tabs>
          <w:tab w:val="left" w:pos="864"/>
        </w:tabs>
        <w:spacing w:after="0" w:line="200" w:lineRule="atLeast"/>
        <w:ind w:left="864" w:right="144"/>
        <w:jc w:val="both"/>
        <w:rPr>
          <w:rFonts w:ascii="Trebuchet MS" w:hAnsi="Trebuchet MS"/>
          <w:sz w:val="22"/>
          <w:szCs w:val="22"/>
        </w:rPr>
      </w:pPr>
    </w:p>
    <w:p w14:paraId="4BB3C0DA" w14:textId="04C02233" w:rsidR="002C2E10" w:rsidRDefault="00337EFA" w:rsidP="00337EFA">
      <w:pPr>
        <w:pStyle w:val="Bodytext21"/>
        <w:tabs>
          <w:tab w:val="left" w:pos="864"/>
        </w:tabs>
        <w:spacing w:after="0" w:line="200" w:lineRule="atLeast"/>
        <w:ind w:right="144"/>
        <w:jc w:val="both"/>
        <w:rPr>
          <w:rStyle w:val="Bodytext2"/>
          <w:rFonts w:ascii="Trebuchet MS" w:eastAsiaTheme="minorEastAsia" w:hAnsi="Trebuchet MS"/>
          <w:sz w:val="22"/>
          <w:szCs w:val="22"/>
        </w:rPr>
      </w:pPr>
      <w:r>
        <w:rPr>
          <w:rStyle w:val="Bodytext2"/>
          <w:rFonts w:ascii="Trebuchet MS" w:eastAsiaTheme="minorEastAsia" w:hAnsi="Trebuchet MS"/>
          <w:sz w:val="22"/>
          <w:szCs w:val="22"/>
          <w:lang w:eastAsia="ro-RO"/>
        </w:rPr>
        <w:tab/>
        <w:t>D</w:t>
      </w:r>
      <w:r w:rsidR="002C2E10" w:rsidRPr="002C2E10">
        <w:rPr>
          <w:rStyle w:val="Bodytext2"/>
          <w:rFonts w:ascii="Trebuchet MS" w:eastAsiaTheme="minorEastAsia" w:hAnsi="Trebuchet MS"/>
          <w:sz w:val="22"/>
          <w:szCs w:val="22"/>
          <w:lang w:eastAsia="ro-RO"/>
        </w:rPr>
        <w:t xml:space="preserve">eşeurile menajere vor fi colectate în recipiente închise, tip europubele şi depozitate în spaţii special amenajate până la preluarea lor de către serviciul de salubritate local; </w:t>
      </w:r>
    </w:p>
    <w:p w14:paraId="6B637917" w14:textId="77777777" w:rsidR="00337EFA" w:rsidRPr="002C2E10" w:rsidRDefault="00337EFA" w:rsidP="00337EFA">
      <w:pPr>
        <w:pStyle w:val="Bodytext21"/>
        <w:tabs>
          <w:tab w:val="left" w:pos="864"/>
        </w:tabs>
        <w:spacing w:after="0" w:line="200" w:lineRule="atLeast"/>
        <w:ind w:left="864" w:right="144"/>
        <w:jc w:val="both"/>
        <w:rPr>
          <w:rFonts w:ascii="Trebuchet MS" w:hAnsi="Trebuchet MS"/>
          <w:sz w:val="22"/>
          <w:szCs w:val="22"/>
        </w:rPr>
      </w:pPr>
    </w:p>
    <w:p w14:paraId="49FA37EC"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Lucrările vor fi realizate după normele de calitate în construcţii, astfel încât cantităţile de deşeuri rezultate să fie limitate la minim.</w:t>
      </w:r>
    </w:p>
    <w:p w14:paraId="1F403293"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De asemenea, se vor lua măsuri ca aceste tipuri de deşeuri să nu fie depozitate în alte locuri decât cele special amenajate pentru depozitarea acestora, în incinta organizării de şantier.</w:t>
      </w:r>
    </w:p>
    <w:p w14:paraId="7CE10312"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Este important să se urmărească transferul cât mai rapid al deşeurilor din zona de generare către zonele de depozitare, evitându-se stocarea acestora un timp mai îndelungat în zona de producere şi apariţia unor depozite neorganizate şi necontrolate de deşeuri.</w:t>
      </w:r>
    </w:p>
    <w:p w14:paraId="5F3FC94A"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In conformitate cu prevederile Legii 211/2011, constructorul are obligaţia să realizeze evidenţa lunară a gestiunii deşeurilor, respectiv producerii, stocării provizorii, tratării şi transportului, reciclării şi depozitării definitive a deşeurilor.</w:t>
      </w:r>
    </w:p>
    <w:p w14:paraId="2D1A108C"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Colectarea deşeurilor generate pe amplasament se va face într-un spaţiu special amenajat în incinta obiectivului. Se va institui colectarea selectivă a deşeurilor pe categorii, în recipiente colorate diferit şi inscripţionate.</w:t>
      </w:r>
    </w:p>
    <w:p w14:paraId="5BF99D94"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Inainte de punerea în funcţiune a obiectivului se vor încheia contracte cu firme autorizate în valorificarea/eliminarea deşeurilor, după caz.</w:t>
      </w:r>
    </w:p>
    <w:p w14:paraId="50EB348D" w14:textId="7F6D1E63" w:rsidR="00E161DE" w:rsidRPr="00AC70E7" w:rsidRDefault="00E161DE" w:rsidP="00994EDE">
      <w:pPr>
        <w:ind w:firstLine="360"/>
        <w:jc w:val="both"/>
        <w:rPr>
          <w:rFonts w:ascii="Trebuchet MS" w:hAnsi="Trebuchet MS"/>
          <w:lang w:val="ro-RO"/>
        </w:rPr>
      </w:pPr>
      <w:r w:rsidRPr="00AC70E7">
        <w:rPr>
          <w:rFonts w:ascii="Trebuchet MS" w:hAnsi="Trebuchet MS"/>
          <w:lang w:val="ro-RO"/>
        </w:rPr>
        <w:t>În perioada de exploatare</w:t>
      </w:r>
    </w:p>
    <w:p w14:paraId="1833B161" w14:textId="4C974C51" w:rsidR="00E161DE" w:rsidRPr="00AC70E7" w:rsidRDefault="00E161DE" w:rsidP="00994EDE">
      <w:pPr>
        <w:ind w:firstLine="360"/>
        <w:jc w:val="both"/>
        <w:rPr>
          <w:rFonts w:ascii="Trebuchet MS" w:hAnsi="Trebuchet MS"/>
          <w:lang w:val="ro-RO"/>
        </w:rPr>
      </w:pPr>
      <w:r w:rsidRPr="00AC70E7">
        <w:rPr>
          <w:rFonts w:ascii="Trebuchet MS" w:hAnsi="Trebuchet MS"/>
          <w:lang w:val="ro-RO"/>
        </w:rPr>
        <w:t>Proiectul propus nu este de natură să producă deșeuri în perioada de exploatare.</w:t>
      </w:r>
    </w:p>
    <w:p w14:paraId="6357B057" w14:textId="3614EF8B" w:rsidR="00E161DE" w:rsidRPr="00AC70E7" w:rsidRDefault="00E161DE" w:rsidP="00994EDE">
      <w:pPr>
        <w:ind w:firstLine="360"/>
        <w:jc w:val="both"/>
        <w:rPr>
          <w:rFonts w:ascii="Trebuchet MS" w:hAnsi="Trebuchet MS"/>
          <w:lang w:val="ro-RO"/>
        </w:rPr>
      </w:pPr>
    </w:p>
    <w:p w14:paraId="5C367D96" w14:textId="1127D05C" w:rsidR="00E161DE" w:rsidRPr="00AC70E7" w:rsidRDefault="00E161DE" w:rsidP="00E161DE">
      <w:pPr>
        <w:pStyle w:val="Heading3"/>
        <w:ind w:firstLine="360"/>
        <w:rPr>
          <w:rFonts w:ascii="Trebuchet MS" w:hAnsi="Trebuchet MS"/>
          <w:lang w:val="ro-RO"/>
        </w:rPr>
      </w:pPr>
      <w:bookmarkStart w:id="83" w:name="_Toc135387151"/>
      <w:r w:rsidRPr="00AC70E7">
        <w:rPr>
          <w:rFonts w:ascii="Trebuchet MS" w:hAnsi="Trebuchet MS"/>
          <w:lang w:val="ro-RO"/>
        </w:rPr>
        <w:t>6.8.2. Gospodărirea deșeurilor</w:t>
      </w:r>
      <w:bookmarkEnd w:id="83"/>
    </w:p>
    <w:p w14:paraId="31F99240" w14:textId="0EC62B0F" w:rsidR="00E161DE" w:rsidRPr="00AC70E7" w:rsidRDefault="00E161DE" w:rsidP="0036442B">
      <w:pPr>
        <w:ind w:firstLine="720"/>
        <w:jc w:val="both"/>
        <w:rPr>
          <w:rFonts w:ascii="Trebuchet MS" w:hAnsi="Trebuchet MS"/>
          <w:lang w:val="ro-RO"/>
        </w:rPr>
      </w:pPr>
      <w:r w:rsidRPr="00AC70E7">
        <w:rPr>
          <w:rFonts w:ascii="Trebuchet MS" w:hAnsi="Trebuchet MS"/>
          <w:lang w:val="ro-RO"/>
        </w:rPr>
        <w:t>Monitorizarea gestiunii deșeurilor se face conform H.G. 856/2002 – “Evidența gestiunii deșeurilor și pentru aprobarea listei cuprinzând deșeurile, inclusiv deșeurile periculoase”.</w:t>
      </w:r>
    </w:p>
    <w:p w14:paraId="4E6C7D69" w14:textId="681CA907" w:rsidR="00E161DE" w:rsidRPr="00AC70E7" w:rsidRDefault="00E161DE" w:rsidP="0036442B">
      <w:pPr>
        <w:ind w:firstLine="720"/>
        <w:jc w:val="both"/>
        <w:rPr>
          <w:rFonts w:ascii="Trebuchet MS" w:hAnsi="Trebuchet MS"/>
          <w:lang w:val="ro-RO"/>
        </w:rPr>
      </w:pPr>
      <w:r w:rsidRPr="00AC70E7">
        <w:rPr>
          <w:rFonts w:ascii="Trebuchet MS" w:hAnsi="Trebuchet MS"/>
          <w:lang w:val="ro-RO"/>
        </w:rPr>
        <w:t>Eliminarea deșeurilor menajere se face la depozitul de deșeuri al localitatii, cu mijloace auto autorizate și prin agenți economici autorizați.</w:t>
      </w:r>
    </w:p>
    <w:p w14:paraId="456A093E"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lastRenderedPageBreak/>
        <w:t>Din punct de vedere cantitativ, deşeurile generate variază, în funcţie de tipul lucrărilor, de ritmul de lucru, de numărul persoanelor desemnate pentru efectuarea lucrărilor.</w:t>
      </w:r>
    </w:p>
    <w:p w14:paraId="0FF16F23" w14:textId="77777777" w:rsidR="002C2E10" w:rsidRPr="002C2E10" w:rsidRDefault="002C2E10" w:rsidP="002C2E10">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Lucrările vor fi realizate după normele de calitate în construcţii astfel încât cantităţile de deşeuri</w:t>
      </w:r>
      <w:r w:rsidRPr="002C2E10">
        <w:rPr>
          <w:rStyle w:val="Bodytext2"/>
          <w:rFonts w:ascii="Trebuchet MS" w:eastAsiaTheme="minorEastAsia" w:hAnsi="Trebuchet MS"/>
          <w:color w:val="C5000B"/>
          <w:sz w:val="22"/>
          <w:szCs w:val="22"/>
          <w:lang w:eastAsia="ro-RO"/>
        </w:rPr>
        <w:t xml:space="preserve"> </w:t>
      </w:r>
      <w:r w:rsidRPr="002C2E10">
        <w:rPr>
          <w:rStyle w:val="Bodytext2"/>
          <w:rFonts w:ascii="Trebuchet MS" w:eastAsiaTheme="minorEastAsia" w:hAnsi="Trebuchet MS"/>
          <w:sz w:val="22"/>
          <w:szCs w:val="22"/>
          <w:lang w:eastAsia="ro-RO"/>
        </w:rPr>
        <w:t>rezultate să fie limitate la minimum, aplicându-se următoarele principii:</w:t>
      </w:r>
    </w:p>
    <w:p w14:paraId="3C413C80" w14:textId="0DAFF58A" w:rsidR="002C2E10" w:rsidRPr="00337EFA" w:rsidRDefault="002C2E10" w:rsidP="002C2E10">
      <w:pPr>
        <w:pStyle w:val="Bodytext21"/>
        <w:numPr>
          <w:ilvl w:val="0"/>
          <w:numId w:val="68"/>
        </w:numPr>
        <w:tabs>
          <w:tab w:val="left" w:pos="720"/>
        </w:tabs>
        <w:spacing w:after="0" w:line="200" w:lineRule="atLeast"/>
        <w:ind w:right="144"/>
        <w:jc w:val="both"/>
        <w:rPr>
          <w:rFonts w:ascii="Trebuchet MS" w:hAnsi="Trebuchet MS"/>
          <w:i/>
          <w:iCs/>
          <w:sz w:val="22"/>
          <w:szCs w:val="22"/>
        </w:rPr>
      </w:pPr>
      <w:r w:rsidRPr="00337EFA">
        <w:rPr>
          <w:rStyle w:val="Bodytext2"/>
          <w:rFonts w:ascii="Trebuchet MS" w:eastAsiaTheme="minorEastAsia" w:hAnsi="Trebuchet MS"/>
          <w:b/>
          <w:bCs/>
          <w:sz w:val="22"/>
          <w:szCs w:val="22"/>
          <w:lang w:eastAsia="ro-RO"/>
        </w:rPr>
        <w:t>Colectare separata la sursa</w:t>
      </w:r>
      <w:r w:rsidRPr="002C2E10">
        <w:rPr>
          <w:rStyle w:val="Bodytext2"/>
          <w:rFonts w:ascii="Trebuchet MS" w:eastAsiaTheme="minorEastAsia" w:hAnsi="Trebuchet MS"/>
          <w:sz w:val="22"/>
          <w:szCs w:val="22"/>
          <w:lang w:eastAsia="ro-RO"/>
        </w:rPr>
        <w:t xml:space="preserve"> - </w:t>
      </w:r>
      <w:r w:rsidRPr="00337EFA">
        <w:rPr>
          <w:rStyle w:val="Bodytext2"/>
          <w:rFonts w:ascii="Trebuchet MS" w:eastAsiaTheme="minorEastAsia" w:hAnsi="Trebuchet MS"/>
          <w:i/>
          <w:iCs/>
          <w:sz w:val="22"/>
          <w:szCs w:val="22"/>
          <w:lang w:eastAsia="ro-RO"/>
        </w:rPr>
        <w:t>se reduce semnificativ cantitatea de deseu destinata depozitarii finale. Deşeurile colectate separat sunt sortate, balotate si livrate spre valorificare;</w:t>
      </w:r>
    </w:p>
    <w:p w14:paraId="2DBAC97A" w14:textId="77777777" w:rsidR="002C2E10" w:rsidRPr="00337EFA" w:rsidRDefault="002C2E10" w:rsidP="002C2E10">
      <w:pPr>
        <w:pStyle w:val="Bodytext21"/>
        <w:numPr>
          <w:ilvl w:val="0"/>
          <w:numId w:val="68"/>
        </w:numPr>
        <w:tabs>
          <w:tab w:val="left" w:pos="144"/>
          <w:tab w:val="left" w:pos="1312"/>
        </w:tabs>
        <w:spacing w:after="0" w:line="200" w:lineRule="atLeast"/>
        <w:ind w:right="144"/>
        <w:jc w:val="both"/>
        <w:rPr>
          <w:rFonts w:ascii="Trebuchet MS" w:hAnsi="Trebuchet MS"/>
          <w:i/>
          <w:iCs/>
          <w:sz w:val="22"/>
          <w:szCs w:val="22"/>
        </w:rPr>
      </w:pPr>
      <w:r w:rsidRPr="00337EFA">
        <w:rPr>
          <w:rStyle w:val="Bodytext2"/>
          <w:rFonts w:ascii="Trebuchet MS" w:eastAsiaTheme="minorEastAsia" w:hAnsi="Trebuchet MS"/>
          <w:b/>
          <w:bCs/>
          <w:sz w:val="22"/>
          <w:szCs w:val="22"/>
          <w:lang w:eastAsia="ro-RO"/>
        </w:rPr>
        <w:t>Reutilizare</w:t>
      </w:r>
      <w:r w:rsidRPr="002C2E10">
        <w:rPr>
          <w:rStyle w:val="Bodytext2"/>
          <w:rFonts w:ascii="Trebuchet MS" w:eastAsiaTheme="minorEastAsia" w:hAnsi="Trebuchet MS"/>
          <w:sz w:val="22"/>
          <w:szCs w:val="22"/>
          <w:lang w:eastAsia="ro-RO"/>
        </w:rPr>
        <w:t xml:space="preserve"> -</w:t>
      </w:r>
      <w:r w:rsidRPr="00337EFA">
        <w:rPr>
          <w:rStyle w:val="Bodytext2"/>
          <w:rFonts w:ascii="Trebuchet MS" w:eastAsiaTheme="minorEastAsia" w:hAnsi="Trebuchet MS"/>
          <w:i/>
          <w:iCs/>
          <w:sz w:val="22"/>
          <w:szCs w:val="22"/>
          <w:lang w:eastAsia="ro-RO"/>
        </w:rPr>
        <w:t xml:space="preserve"> reducerea cantitatii de ambalaje utilizate si implicit a cantitatii de deşeuri generate;</w:t>
      </w:r>
    </w:p>
    <w:p w14:paraId="71D01207" w14:textId="0874804C" w:rsidR="002C2E10" w:rsidRPr="00337EFA" w:rsidRDefault="002C2E10" w:rsidP="002C2E10">
      <w:pPr>
        <w:pStyle w:val="Bodytext21"/>
        <w:numPr>
          <w:ilvl w:val="0"/>
          <w:numId w:val="68"/>
        </w:numPr>
        <w:tabs>
          <w:tab w:val="left" w:pos="144"/>
          <w:tab w:val="left" w:pos="1312"/>
        </w:tabs>
        <w:spacing w:after="0" w:line="200" w:lineRule="atLeast"/>
        <w:ind w:right="144"/>
        <w:jc w:val="both"/>
        <w:rPr>
          <w:rStyle w:val="Bodytext2"/>
          <w:rFonts w:ascii="Trebuchet MS" w:eastAsiaTheme="minorEastAsia" w:hAnsi="Trebuchet MS"/>
          <w:i/>
          <w:iCs/>
          <w:sz w:val="22"/>
          <w:szCs w:val="22"/>
        </w:rPr>
      </w:pPr>
      <w:r w:rsidRPr="00337EFA">
        <w:rPr>
          <w:rStyle w:val="Bodytext2"/>
          <w:rFonts w:ascii="Trebuchet MS" w:eastAsiaTheme="minorEastAsia" w:hAnsi="Trebuchet MS"/>
          <w:b/>
          <w:bCs/>
          <w:sz w:val="22"/>
          <w:szCs w:val="22"/>
          <w:lang w:eastAsia="ro-RO"/>
        </w:rPr>
        <w:t>Reciclare</w:t>
      </w:r>
      <w:r w:rsidRPr="002C2E10">
        <w:rPr>
          <w:rStyle w:val="Bodytext2"/>
          <w:rFonts w:ascii="Trebuchet MS" w:eastAsiaTheme="minorEastAsia" w:hAnsi="Trebuchet MS"/>
          <w:sz w:val="22"/>
          <w:szCs w:val="22"/>
          <w:lang w:eastAsia="ro-RO"/>
        </w:rPr>
        <w:t xml:space="preserve"> -</w:t>
      </w:r>
      <w:r w:rsidRPr="00337EFA">
        <w:rPr>
          <w:rStyle w:val="Bodytext2"/>
          <w:rFonts w:ascii="Trebuchet MS" w:eastAsiaTheme="minorEastAsia" w:hAnsi="Trebuchet MS"/>
          <w:i/>
          <w:iCs/>
          <w:sz w:val="22"/>
          <w:szCs w:val="22"/>
          <w:lang w:eastAsia="ro-RO"/>
        </w:rPr>
        <w:t xml:space="preserve"> transformarea deşeurilor in materie prima secundara si reintroducerea acesteia in circuitul de producţie</w:t>
      </w:r>
      <w:r w:rsidR="00337EFA">
        <w:rPr>
          <w:rStyle w:val="Bodytext2"/>
          <w:rFonts w:ascii="Trebuchet MS" w:eastAsiaTheme="minorEastAsia" w:hAnsi="Trebuchet MS"/>
          <w:i/>
          <w:iCs/>
          <w:sz w:val="22"/>
          <w:szCs w:val="22"/>
          <w:lang w:eastAsia="ro-RO"/>
        </w:rPr>
        <w:t>;</w:t>
      </w:r>
    </w:p>
    <w:p w14:paraId="7E150A2C" w14:textId="77777777" w:rsidR="00337EFA" w:rsidRPr="002C2E10" w:rsidRDefault="00337EFA" w:rsidP="00337EFA">
      <w:pPr>
        <w:pStyle w:val="Bodytext21"/>
        <w:tabs>
          <w:tab w:val="left" w:pos="144"/>
          <w:tab w:val="left" w:pos="1312"/>
        </w:tabs>
        <w:spacing w:after="0" w:line="200" w:lineRule="atLeast"/>
        <w:ind w:left="1080" w:right="144"/>
        <w:jc w:val="both"/>
        <w:rPr>
          <w:rFonts w:ascii="Trebuchet MS" w:hAnsi="Trebuchet MS"/>
          <w:sz w:val="22"/>
          <w:szCs w:val="22"/>
        </w:rPr>
      </w:pPr>
    </w:p>
    <w:p w14:paraId="56508609" w14:textId="77777777" w:rsidR="002C2E10" w:rsidRPr="002C2E10" w:rsidRDefault="002C2E10" w:rsidP="00337EFA">
      <w:pPr>
        <w:pStyle w:val="Bodytext21"/>
        <w:spacing w:after="0" w:line="200" w:lineRule="atLeast"/>
        <w:ind w:left="144" w:right="144" w:firstLine="576"/>
        <w:jc w:val="both"/>
        <w:rPr>
          <w:rFonts w:ascii="Trebuchet MS" w:hAnsi="Trebuchet MS"/>
          <w:sz w:val="22"/>
          <w:szCs w:val="22"/>
        </w:rPr>
      </w:pPr>
      <w:r w:rsidRPr="002C2E10">
        <w:rPr>
          <w:rStyle w:val="Bodytext2"/>
          <w:rFonts w:ascii="Trebuchet MS" w:eastAsiaTheme="minorEastAsia" w:hAnsi="Trebuchet MS"/>
          <w:sz w:val="22"/>
          <w:szCs w:val="22"/>
          <w:lang w:eastAsia="ro-RO"/>
        </w:rPr>
        <w:t>De asemenea, se vor lua măsuri ca aceste tipuri de deşeuri să nu fie depozitate în alte locuri decât cele special amenajate din incinta organizării de şantier.</w:t>
      </w:r>
    </w:p>
    <w:p w14:paraId="6A32EBE5" w14:textId="77777777" w:rsidR="002C2E10" w:rsidRDefault="002C2E10" w:rsidP="00337EFA">
      <w:pPr>
        <w:pStyle w:val="Bodytext21"/>
        <w:spacing w:after="0" w:line="200" w:lineRule="atLeast"/>
        <w:ind w:left="144" w:right="144" w:firstLine="576"/>
        <w:jc w:val="both"/>
        <w:rPr>
          <w:rStyle w:val="Bodytext2"/>
          <w:rFonts w:ascii="Trebuchet MS" w:eastAsiaTheme="minorEastAsia" w:hAnsi="Trebuchet MS"/>
          <w:sz w:val="22"/>
          <w:szCs w:val="22"/>
          <w:lang w:eastAsia="ro-RO"/>
        </w:rPr>
      </w:pPr>
      <w:r w:rsidRPr="002C2E10">
        <w:rPr>
          <w:rStyle w:val="Bodytext2"/>
          <w:rFonts w:ascii="Trebuchet MS" w:eastAsiaTheme="minorEastAsia" w:hAnsi="Trebuchet MS"/>
          <w:sz w:val="22"/>
          <w:szCs w:val="22"/>
          <w:lang w:eastAsia="ro-RO"/>
        </w:rPr>
        <w:t>Este important să se urmărească transferul cât mai rapid al deşeurilor din zona de generare către zonele de depozitare, evitându-se stocarea acestora un timp mai îndelungat în zona de producere şi apariţia unor depozite neorganizate şi necontrolate de deşeuri.</w:t>
      </w:r>
    </w:p>
    <w:p w14:paraId="5666F815" w14:textId="77777777" w:rsidR="00337EFA" w:rsidRPr="002C2E10" w:rsidRDefault="00337EFA" w:rsidP="00337EFA">
      <w:pPr>
        <w:pStyle w:val="Bodytext21"/>
        <w:spacing w:after="0" w:line="200" w:lineRule="atLeast"/>
        <w:ind w:right="144"/>
        <w:jc w:val="both"/>
        <w:rPr>
          <w:rFonts w:ascii="Trebuchet MS" w:hAnsi="Trebuchet MS"/>
          <w:sz w:val="22"/>
          <w:szCs w:val="22"/>
        </w:rPr>
      </w:pPr>
    </w:p>
    <w:p w14:paraId="3E90AE39" w14:textId="05EC58F6" w:rsidR="002C2E10" w:rsidRPr="00337EFA" w:rsidRDefault="00337EFA" w:rsidP="00337EFA">
      <w:pPr>
        <w:pStyle w:val="Bodytext21"/>
        <w:numPr>
          <w:ilvl w:val="0"/>
          <w:numId w:val="69"/>
        </w:numPr>
        <w:tabs>
          <w:tab w:val="left" w:pos="484"/>
          <w:tab w:val="left" w:pos="612"/>
        </w:tabs>
        <w:spacing w:after="0" w:line="200" w:lineRule="atLeast"/>
        <w:ind w:right="144"/>
        <w:jc w:val="both"/>
        <w:rPr>
          <w:rStyle w:val="Bodytext2"/>
          <w:rFonts w:ascii="Trebuchet MS" w:eastAsiaTheme="minorEastAsia" w:hAnsi="Trebuchet MS"/>
          <w:sz w:val="22"/>
          <w:szCs w:val="22"/>
        </w:rPr>
      </w:pPr>
      <w:r w:rsidRPr="002C2E10">
        <w:rPr>
          <w:rStyle w:val="Bodytext2"/>
          <w:rFonts w:ascii="Trebuchet MS" w:eastAsiaTheme="minorEastAsia" w:hAnsi="Trebuchet MS"/>
          <w:b/>
          <w:sz w:val="22"/>
          <w:szCs w:val="22"/>
          <w:lang w:eastAsia="ro-RO"/>
        </w:rPr>
        <w:t>PLANUL DE GESTIONARE A DEŞEURILOR</w:t>
      </w:r>
    </w:p>
    <w:p w14:paraId="4F78881D" w14:textId="77777777" w:rsidR="002C2E10" w:rsidRPr="00337EFA" w:rsidRDefault="002C2E10" w:rsidP="00337EFA">
      <w:pPr>
        <w:pStyle w:val="Bodytext21"/>
        <w:numPr>
          <w:ilvl w:val="0"/>
          <w:numId w:val="72"/>
        </w:numPr>
        <w:tabs>
          <w:tab w:val="left" w:pos="144"/>
          <w:tab w:val="left" w:pos="1312"/>
        </w:tabs>
        <w:spacing w:after="0" w:line="200" w:lineRule="atLeast"/>
        <w:ind w:left="1170" w:right="144"/>
        <w:jc w:val="both"/>
        <w:rPr>
          <w:rFonts w:ascii="Trebuchet MS" w:hAnsi="Trebuchet MS"/>
          <w:i/>
          <w:iCs/>
          <w:sz w:val="22"/>
          <w:szCs w:val="22"/>
        </w:rPr>
      </w:pPr>
      <w:r w:rsidRPr="002C2E10">
        <w:rPr>
          <w:rStyle w:val="Bodytext2Bold1"/>
          <w:rFonts w:ascii="Trebuchet MS" w:hAnsi="Trebuchet MS"/>
          <w:szCs w:val="22"/>
          <w:lang w:eastAsia="ro-RO"/>
        </w:rPr>
        <w:t xml:space="preserve">deşeuri menajere </w:t>
      </w:r>
      <w:r w:rsidRPr="002C2E10">
        <w:rPr>
          <w:rStyle w:val="Bodytext2"/>
          <w:rFonts w:ascii="Trebuchet MS" w:eastAsiaTheme="minorEastAsia" w:hAnsi="Trebuchet MS"/>
          <w:sz w:val="22"/>
          <w:szCs w:val="22"/>
          <w:lang w:eastAsia="ro-RO"/>
        </w:rPr>
        <w:t>-</w:t>
      </w:r>
      <w:r w:rsidRPr="00337EFA">
        <w:rPr>
          <w:rStyle w:val="Bodytext2"/>
          <w:rFonts w:ascii="Trebuchet MS" w:eastAsiaTheme="minorEastAsia" w:hAnsi="Trebuchet MS"/>
          <w:i/>
          <w:iCs/>
          <w:sz w:val="22"/>
          <w:szCs w:val="22"/>
          <w:lang w:eastAsia="ro-RO"/>
        </w:rPr>
        <w:t xml:space="preserve"> acestea vor fi colectate în recipiente închise, tip europubele, şi depozitate în spaţii special amenajate până la preluarea acestora de către serviciul de salubritate local;</w:t>
      </w:r>
    </w:p>
    <w:p w14:paraId="5E0A9E58" w14:textId="77777777" w:rsidR="002C2E10" w:rsidRPr="002C2E10" w:rsidRDefault="002C2E10" w:rsidP="00337EFA">
      <w:pPr>
        <w:pStyle w:val="Bodytext21"/>
        <w:numPr>
          <w:ilvl w:val="0"/>
          <w:numId w:val="72"/>
        </w:numPr>
        <w:tabs>
          <w:tab w:val="left" w:pos="144"/>
          <w:tab w:val="left" w:pos="1312"/>
        </w:tabs>
        <w:spacing w:after="0" w:line="200" w:lineRule="atLeast"/>
        <w:ind w:left="1170" w:right="144"/>
        <w:jc w:val="both"/>
        <w:rPr>
          <w:rFonts w:ascii="Trebuchet MS" w:hAnsi="Trebuchet MS"/>
          <w:sz w:val="22"/>
          <w:szCs w:val="22"/>
        </w:rPr>
      </w:pPr>
      <w:r w:rsidRPr="002C2E10">
        <w:rPr>
          <w:rStyle w:val="Bodytext2Bold1"/>
          <w:rFonts w:ascii="Trebuchet MS" w:hAnsi="Trebuchet MS"/>
          <w:szCs w:val="22"/>
          <w:lang w:eastAsia="ro-RO"/>
        </w:rPr>
        <w:t xml:space="preserve">resturi de materiale de construcţii </w:t>
      </w:r>
      <w:r w:rsidRPr="002C2E10">
        <w:rPr>
          <w:rStyle w:val="Bodytext2"/>
          <w:rFonts w:ascii="Trebuchet MS" w:eastAsiaTheme="minorEastAsia" w:hAnsi="Trebuchet MS"/>
          <w:sz w:val="22"/>
          <w:szCs w:val="22"/>
          <w:lang w:eastAsia="ro-RO"/>
        </w:rPr>
        <w:t xml:space="preserve">- </w:t>
      </w:r>
      <w:r w:rsidRPr="00337EFA">
        <w:rPr>
          <w:rStyle w:val="Bodytext2"/>
          <w:rFonts w:ascii="Trebuchet MS" w:eastAsiaTheme="minorEastAsia" w:hAnsi="Trebuchet MS"/>
          <w:i/>
          <w:iCs/>
          <w:sz w:val="22"/>
          <w:szCs w:val="22"/>
          <w:lang w:eastAsia="ro-RO"/>
        </w:rPr>
        <w:t>se vor colecta pe categorii astfel încât să poată fi preluate şi transportate în vederea depozitării în depozitele care le acceptă la depozitare conform criteriilor prevăzute în Ordinul MMGA nr. 95/2005 sau în vederea unei eventuale valorificări.</w:t>
      </w:r>
    </w:p>
    <w:p w14:paraId="2E8D6143" w14:textId="00D91A84" w:rsidR="00D223DF" w:rsidRPr="00AC70E7" w:rsidRDefault="00D223DF" w:rsidP="00E161DE">
      <w:pPr>
        <w:ind w:firstLine="360"/>
        <w:jc w:val="both"/>
        <w:rPr>
          <w:rFonts w:ascii="Trebuchet MS" w:hAnsi="Trebuchet MS"/>
          <w:lang w:val="ro-RO"/>
        </w:rPr>
      </w:pPr>
    </w:p>
    <w:p w14:paraId="23DADEE5" w14:textId="2D70A883" w:rsidR="00D223DF" w:rsidRPr="00AC70E7" w:rsidRDefault="00D223DF" w:rsidP="00D223DF">
      <w:pPr>
        <w:pStyle w:val="Heading2"/>
        <w:ind w:left="360"/>
        <w:jc w:val="both"/>
        <w:rPr>
          <w:rFonts w:ascii="Trebuchet MS" w:hAnsi="Trebuchet MS"/>
          <w:lang w:val="ro-RO"/>
        </w:rPr>
      </w:pPr>
      <w:bookmarkStart w:id="84" w:name="_Toc135387152"/>
      <w:r w:rsidRPr="00AC70E7">
        <w:rPr>
          <w:rFonts w:ascii="Trebuchet MS" w:hAnsi="Trebuchet MS"/>
          <w:lang w:val="ro-RO"/>
        </w:rPr>
        <w:t>6.9. Gospodărirea subsanțelor și preparatelor chimice periculoase</w:t>
      </w:r>
      <w:bookmarkEnd w:id="84"/>
    </w:p>
    <w:p w14:paraId="55FD8334" w14:textId="49EB1FE8" w:rsidR="00D223DF" w:rsidRPr="00AC70E7" w:rsidRDefault="00D223DF" w:rsidP="00D223DF">
      <w:pPr>
        <w:pStyle w:val="Heading3"/>
        <w:ind w:firstLine="360"/>
        <w:rPr>
          <w:rFonts w:ascii="Trebuchet MS" w:hAnsi="Trebuchet MS"/>
          <w:lang w:val="ro-RO"/>
        </w:rPr>
      </w:pPr>
      <w:bookmarkStart w:id="85" w:name="_Toc135387153"/>
      <w:r w:rsidRPr="00AC70E7">
        <w:rPr>
          <w:rFonts w:ascii="Trebuchet MS" w:hAnsi="Trebuchet MS"/>
          <w:lang w:val="ro-RO"/>
        </w:rPr>
        <w:t>6.9.1. Substanțele și preparatele chimice periculoase utilizate și / sau produse</w:t>
      </w:r>
      <w:bookmarkEnd w:id="85"/>
    </w:p>
    <w:p w14:paraId="149ECDE6" w14:textId="01CC87C2" w:rsidR="00D223DF" w:rsidRPr="00AC70E7" w:rsidRDefault="00D223DF" w:rsidP="0036442B">
      <w:pPr>
        <w:ind w:firstLine="720"/>
        <w:jc w:val="both"/>
        <w:rPr>
          <w:rFonts w:ascii="Trebuchet MS" w:hAnsi="Trebuchet MS"/>
          <w:lang w:val="ro-RO"/>
        </w:rPr>
      </w:pPr>
      <w:r w:rsidRPr="00AC70E7">
        <w:rPr>
          <w:rFonts w:ascii="Trebuchet MS" w:hAnsi="Trebuchet MS"/>
          <w:lang w:val="ro-RO"/>
        </w:rPr>
        <w:t>Operațiunile de realizare a lucrărilor propuse, implică utilizarea unor materiale care pot fi considerate toxice și periculoase. Cele mai folosite produse sunt:</w:t>
      </w:r>
    </w:p>
    <w:p w14:paraId="2B4DB7E3" w14:textId="4CA25BFC" w:rsidR="00D223DF" w:rsidRPr="00AC70E7" w:rsidRDefault="00D223DF" w:rsidP="00F137E8">
      <w:pPr>
        <w:pStyle w:val="ListParagraph"/>
        <w:numPr>
          <w:ilvl w:val="0"/>
          <w:numId w:val="30"/>
        </w:numPr>
        <w:jc w:val="both"/>
        <w:rPr>
          <w:rFonts w:ascii="Trebuchet MS" w:hAnsi="Trebuchet MS"/>
          <w:lang w:val="ro-RO"/>
        </w:rPr>
      </w:pPr>
      <w:r w:rsidRPr="00AC70E7">
        <w:rPr>
          <w:rFonts w:ascii="Trebuchet MS" w:hAnsi="Trebuchet MS"/>
          <w:lang w:val="ro-RO"/>
        </w:rPr>
        <w:t>combustibil folosit pentru utilaje și vehicule de transport;</w:t>
      </w:r>
    </w:p>
    <w:p w14:paraId="5F94564E" w14:textId="77777777" w:rsidR="00D223DF" w:rsidRPr="00AC70E7" w:rsidRDefault="00D223DF" w:rsidP="00F137E8">
      <w:pPr>
        <w:pStyle w:val="ListParagraph"/>
        <w:numPr>
          <w:ilvl w:val="0"/>
          <w:numId w:val="30"/>
        </w:numPr>
        <w:jc w:val="both"/>
        <w:rPr>
          <w:rFonts w:ascii="Trebuchet MS" w:hAnsi="Trebuchet MS"/>
          <w:lang w:val="ro-RO"/>
        </w:rPr>
      </w:pPr>
      <w:r w:rsidRPr="00AC70E7">
        <w:rPr>
          <w:rFonts w:ascii="Trebuchet MS" w:hAnsi="Trebuchet MS"/>
          <w:lang w:val="ro-RO"/>
        </w:rPr>
        <w:t>uleiuri sintetice de motor;</w:t>
      </w:r>
    </w:p>
    <w:p w14:paraId="58BFDC2E" w14:textId="2823B0FD" w:rsidR="00D223DF" w:rsidRPr="00AC70E7" w:rsidRDefault="00D223DF" w:rsidP="00F137E8">
      <w:pPr>
        <w:pStyle w:val="ListParagraph"/>
        <w:numPr>
          <w:ilvl w:val="0"/>
          <w:numId w:val="30"/>
        </w:numPr>
        <w:jc w:val="both"/>
        <w:rPr>
          <w:rFonts w:ascii="Trebuchet MS" w:hAnsi="Trebuchet MS"/>
          <w:lang w:val="ro-RO"/>
        </w:rPr>
      </w:pPr>
      <w:r w:rsidRPr="00AC70E7">
        <w:rPr>
          <w:rFonts w:ascii="Trebuchet MS" w:hAnsi="Trebuchet MS"/>
          <w:lang w:val="ro-RO"/>
        </w:rPr>
        <w:t xml:space="preserve">ulei combustibil </w:t>
      </w:r>
      <w:r w:rsidR="00B60C96" w:rsidRPr="00AC70E7">
        <w:rPr>
          <w:rFonts w:ascii="Trebuchet MS" w:hAnsi="Trebuchet MS"/>
          <w:lang w:val="ro-RO"/>
        </w:rPr>
        <w:t>ș</w:t>
      </w:r>
      <w:r w:rsidRPr="00AC70E7">
        <w:rPr>
          <w:rFonts w:ascii="Trebuchet MS" w:hAnsi="Trebuchet MS"/>
          <w:lang w:val="ro-RO"/>
        </w:rPr>
        <w:t>i combustibil diesel;</w:t>
      </w:r>
    </w:p>
    <w:p w14:paraId="536EB57D" w14:textId="4428914B" w:rsidR="00D223DF" w:rsidRPr="00AC70E7" w:rsidRDefault="00D223DF" w:rsidP="0036442B">
      <w:pPr>
        <w:ind w:firstLine="720"/>
        <w:jc w:val="both"/>
        <w:rPr>
          <w:rFonts w:ascii="Trebuchet MS" w:hAnsi="Trebuchet MS"/>
          <w:lang w:val="ro-RO"/>
        </w:rPr>
      </w:pPr>
      <w:r w:rsidRPr="00AC70E7">
        <w:rPr>
          <w:rFonts w:ascii="Trebuchet MS" w:hAnsi="Trebuchet MS"/>
          <w:lang w:val="ro-RO"/>
        </w:rPr>
        <w:t xml:space="preserve">Utilajele </w:t>
      </w:r>
      <w:r w:rsidR="00B60C96" w:rsidRPr="00AC70E7">
        <w:rPr>
          <w:rFonts w:ascii="Trebuchet MS" w:hAnsi="Trebuchet MS"/>
          <w:lang w:val="ro-RO"/>
        </w:rPr>
        <w:t>ș</w:t>
      </w:r>
      <w:r w:rsidRPr="00AC70E7">
        <w:rPr>
          <w:rFonts w:ascii="Trebuchet MS" w:hAnsi="Trebuchet MS"/>
          <w:lang w:val="ro-RO"/>
        </w:rPr>
        <w:t xml:space="preserve">i mijloacele de transport vor fi aduse pe </w:t>
      </w:r>
      <w:r w:rsidR="00B60C96" w:rsidRPr="00AC70E7">
        <w:rPr>
          <w:rFonts w:ascii="Trebuchet MS" w:hAnsi="Trebuchet MS"/>
          <w:lang w:val="ro-RO"/>
        </w:rPr>
        <w:t>ș</w:t>
      </w:r>
      <w:r w:rsidRPr="00AC70E7">
        <w:rPr>
          <w:rFonts w:ascii="Trebuchet MS" w:hAnsi="Trebuchet MS"/>
          <w:lang w:val="ro-RO"/>
        </w:rPr>
        <w:t xml:space="preserve">antier </w:t>
      </w:r>
      <w:r w:rsidR="00B60C96" w:rsidRPr="00AC70E7">
        <w:rPr>
          <w:rFonts w:ascii="Trebuchet MS" w:hAnsi="Trebuchet MS"/>
          <w:lang w:val="ro-RO"/>
        </w:rPr>
        <w:t>î</w:t>
      </w:r>
      <w:r w:rsidRPr="00AC70E7">
        <w:rPr>
          <w:rFonts w:ascii="Trebuchet MS" w:hAnsi="Trebuchet MS"/>
          <w:lang w:val="ro-RO"/>
        </w:rPr>
        <w:t>n stare normal</w:t>
      </w:r>
      <w:r w:rsidR="00B60C96" w:rsidRPr="00AC70E7">
        <w:rPr>
          <w:rFonts w:ascii="Trebuchet MS" w:hAnsi="Trebuchet MS"/>
          <w:lang w:val="ro-RO"/>
        </w:rPr>
        <w:t>ă</w:t>
      </w:r>
      <w:r w:rsidRPr="00AC70E7">
        <w:rPr>
          <w:rFonts w:ascii="Trebuchet MS" w:hAnsi="Trebuchet MS"/>
          <w:lang w:val="ro-RO"/>
        </w:rPr>
        <w:t xml:space="preserve"> de func</w:t>
      </w:r>
      <w:r w:rsidR="00B60C96" w:rsidRPr="00AC70E7">
        <w:rPr>
          <w:rFonts w:ascii="Trebuchet MS" w:hAnsi="Trebuchet MS"/>
          <w:lang w:val="ro-RO"/>
        </w:rPr>
        <w:t>ț</w:t>
      </w:r>
      <w:r w:rsidRPr="00AC70E7">
        <w:rPr>
          <w:rFonts w:ascii="Trebuchet MS" w:hAnsi="Trebuchet MS"/>
          <w:lang w:val="ro-RO"/>
        </w:rPr>
        <w:t>ionare, av</w:t>
      </w:r>
      <w:r w:rsidR="00B60C96" w:rsidRPr="00AC70E7">
        <w:rPr>
          <w:rFonts w:ascii="Trebuchet MS" w:hAnsi="Trebuchet MS"/>
          <w:lang w:val="ro-RO"/>
        </w:rPr>
        <w:t>â</w:t>
      </w:r>
      <w:r w:rsidRPr="00AC70E7">
        <w:rPr>
          <w:rFonts w:ascii="Trebuchet MS" w:hAnsi="Trebuchet MS"/>
          <w:lang w:val="ro-RO"/>
        </w:rPr>
        <w:t xml:space="preserve">nd efectuate reviziile tehnice </w:t>
      </w:r>
      <w:r w:rsidR="00B60C96" w:rsidRPr="00AC70E7">
        <w:rPr>
          <w:rFonts w:ascii="Trebuchet MS" w:hAnsi="Trebuchet MS"/>
          <w:lang w:val="ro-RO"/>
        </w:rPr>
        <w:t>ș</w:t>
      </w:r>
      <w:r w:rsidRPr="00AC70E7">
        <w:rPr>
          <w:rFonts w:ascii="Trebuchet MS" w:hAnsi="Trebuchet MS"/>
          <w:lang w:val="ro-RO"/>
        </w:rPr>
        <w:t xml:space="preserve">i schimburile de ulei </w:t>
      </w:r>
      <w:r w:rsidR="00B60C96" w:rsidRPr="00AC70E7">
        <w:rPr>
          <w:rFonts w:ascii="Trebuchet MS" w:hAnsi="Trebuchet MS"/>
          <w:lang w:val="ro-RO"/>
        </w:rPr>
        <w:t>î</w:t>
      </w:r>
      <w:r w:rsidRPr="00AC70E7">
        <w:rPr>
          <w:rFonts w:ascii="Trebuchet MS" w:hAnsi="Trebuchet MS"/>
          <w:lang w:val="ro-RO"/>
        </w:rPr>
        <w:t>n zone special amenajate.</w:t>
      </w:r>
    </w:p>
    <w:p w14:paraId="75844670" w14:textId="6E8F2282" w:rsidR="00B60C96" w:rsidRPr="00AC70E7" w:rsidRDefault="00B60C96" w:rsidP="00B60C96">
      <w:pPr>
        <w:jc w:val="both"/>
        <w:rPr>
          <w:rFonts w:ascii="Trebuchet MS" w:hAnsi="Trebuchet MS"/>
          <w:lang w:val="ro-RO"/>
        </w:rPr>
      </w:pPr>
    </w:p>
    <w:p w14:paraId="042BBDC1" w14:textId="66D3F348" w:rsidR="00B60C96" w:rsidRPr="00AC70E7" w:rsidRDefault="00B60C96" w:rsidP="00B60C96">
      <w:pPr>
        <w:pStyle w:val="Heading3"/>
        <w:ind w:firstLine="360"/>
        <w:rPr>
          <w:rFonts w:ascii="Trebuchet MS" w:hAnsi="Trebuchet MS"/>
          <w:lang w:val="ro-RO"/>
        </w:rPr>
      </w:pPr>
      <w:bookmarkStart w:id="86" w:name="_Toc135387154"/>
      <w:r w:rsidRPr="00AC70E7">
        <w:rPr>
          <w:rFonts w:ascii="Trebuchet MS" w:hAnsi="Trebuchet MS"/>
          <w:lang w:val="ro-RO"/>
        </w:rPr>
        <w:t>6.9.2. Modul de gospodărire a substanțelor și a preparatelor chimice periculoase și asigurarea condițiilor de protecție a factorilor de mediu și a sănătății populației</w:t>
      </w:r>
      <w:bookmarkEnd w:id="86"/>
    </w:p>
    <w:p w14:paraId="6C29025F" w14:textId="24A88C3B" w:rsidR="00B60C96" w:rsidRDefault="00B60C96" w:rsidP="0036442B">
      <w:pPr>
        <w:ind w:firstLine="720"/>
        <w:jc w:val="both"/>
        <w:rPr>
          <w:rFonts w:ascii="Trebuchet MS" w:hAnsi="Trebuchet MS"/>
          <w:lang w:val="ro-RO"/>
        </w:rPr>
      </w:pPr>
      <w:r w:rsidRPr="00AC70E7">
        <w:rPr>
          <w:rFonts w:ascii="Trebuchet MS" w:hAnsi="Trebuchet MS"/>
          <w:lang w:val="ro-RO"/>
        </w:rPr>
        <w:t>Pe perioada de construcție, se va asigura depozitarea și manipularea, în condiții de siguranță, a substanțelor și preparatelor chimice periculoase.</w:t>
      </w:r>
    </w:p>
    <w:p w14:paraId="56D6E36A" w14:textId="77777777" w:rsidR="0036442B" w:rsidRPr="00AC70E7" w:rsidRDefault="0036442B" w:rsidP="0036442B">
      <w:pPr>
        <w:ind w:firstLine="720"/>
        <w:jc w:val="both"/>
        <w:rPr>
          <w:rFonts w:ascii="Trebuchet MS" w:hAnsi="Trebuchet MS"/>
          <w:lang w:val="ro-RO"/>
        </w:rPr>
      </w:pPr>
    </w:p>
    <w:p w14:paraId="711869E7" w14:textId="50A3C525" w:rsidR="00B60C96" w:rsidRPr="00AC70E7" w:rsidRDefault="00B60C96" w:rsidP="00B60C96">
      <w:pPr>
        <w:jc w:val="both"/>
        <w:rPr>
          <w:rFonts w:ascii="Trebuchet MS" w:hAnsi="Trebuchet MS"/>
          <w:lang w:val="ro-RO"/>
        </w:rPr>
      </w:pPr>
    </w:p>
    <w:p w14:paraId="35CEEA98" w14:textId="30CE8997" w:rsidR="00B60C96" w:rsidRPr="00AC70E7" w:rsidRDefault="00B60C96" w:rsidP="00B60C96">
      <w:pPr>
        <w:pStyle w:val="Heading1"/>
        <w:numPr>
          <w:ilvl w:val="0"/>
          <w:numId w:val="1"/>
        </w:numPr>
        <w:rPr>
          <w:rFonts w:ascii="Trebuchet MS" w:hAnsi="Trebuchet MS"/>
          <w:lang w:val="ro-RO"/>
        </w:rPr>
      </w:pPr>
      <w:bookmarkStart w:id="87" w:name="_Toc135387155"/>
      <w:r w:rsidRPr="00AC70E7">
        <w:rPr>
          <w:rFonts w:ascii="Trebuchet MS" w:hAnsi="Trebuchet MS"/>
          <w:lang w:val="ro-RO"/>
        </w:rPr>
        <w:lastRenderedPageBreak/>
        <w:t>Prevederi pentru monitorizarea mediului</w:t>
      </w:r>
      <w:bookmarkEnd w:id="87"/>
    </w:p>
    <w:p w14:paraId="3F710F25" w14:textId="77777777" w:rsidR="00E161DE" w:rsidRPr="00AC70E7" w:rsidRDefault="00E161DE" w:rsidP="00E161DE">
      <w:pPr>
        <w:rPr>
          <w:rFonts w:ascii="Trebuchet MS" w:hAnsi="Trebuchet MS"/>
          <w:lang w:val="ro-RO"/>
        </w:rPr>
      </w:pPr>
    </w:p>
    <w:p w14:paraId="5C0BD0AD" w14:textId="58B65A6F" w:rsidR="00994EDE" w:rsidRPr="00AC70E7" w:rsidRDefault="00B60C96" w:rsidP="00B60C96">
      <w:pPr>
        <w:pStyle w:val="Heading2"/>
        <w:ind w:left="360"/>
        <w:jc w:val="both"/>
        <w:rPr>
          <w:rFonts w:ascii="Trebuchet MS" w:hAnsi="Trebuchet MS"/>
          <w:lang w:val="ro-RO"/>
        </w:rPr>
      </w:pPr>
      <w:bookmarkStart w:id="88" w:name="_Toc135387156"/>
      <w:r w:rsidRPr="00AC70E7">
        <w:rPr>
          <w:rFonts w:ascii="Trebuchet MS" w:hAnsi="Trebuchet MS"/>
          <w:lang w:val="ro-RO"/>
        </w:rPr>
        <w:t>7.1.Dotări și măsuri prevăzute pentru controlul emisiilor de poluanți în mediu, în perioada de execuție</w:t>
      </w:r>
      <w:bookmarkEnd w:id="88"/>
    </w:p>
    <w:p w14:paraId="5242D91C" w14:textId="772477C9" w:rsidR="00B60C96" w:rsidRPr="00AC70E7" w:rsidRDefault="00B60C96" w:rsidP="00B60C96">
      <w:pPr>
        <w:ind w:firstLine="360"/>
        <w:jc w:val="both"/>
        <w:rPr>
          <w:rFonts w:ascii="Trebuchet MS" w:hAnsi="Trebuchet MS"/>
          <w:lang w:val="ro-RO"/>
        </w:rPr>
      </w:pPr>
      <w:r w:rsidRPr="00AC70E7">
        <w:rPr>
          <w:rFonts w:ascii="Trebuchet MS" w:hAnsi="Trebuchet MS"/>
          <w:lang w:val="ro-RO"/>
        </w:rPr>
        <w:t>M</w:t>
      </w:r>
      <w:r w:rsidR="00A20572" w:rsidRPr="00AC70E7">
        <w:rPr>
          <w:rFonts w:ascii="Trebuchet MS" w:hAnsi="Trebuchet MS"/>
          <w:lang w:val="ro-RO"/>
        </w:rPr>
        <w:t>ă</w:t>
      </w:r>
      <w:r w:rsidRPr="00AC70E7">
        <w:rPr>
          <w:rFonts w:ascii="Trebuchet MS" w:hAnsi="Trebuchet MS"/>
          <w:lang w:val="ro-RO"/>
        </w:rPr>
        <w:t xml:space="preserve">surile de prevenire a impactului asupra mediului, </w:t>
      </w:r>
      <w:r w:rsidR="00A20572" w:rsidRPr="00AC70E7">
        <w:rPr>
          <w:rFonts w:ascii="Trebuchet MS" w:hAnsi="Trebuchet MS"/>
          <w:lang w:val="ro-RO"/>
        </w:rPr>
        <w:t>î</w:t>
      </w:r>
      <w:r w:rsidRPr="00AC70E7">
        <w:rPr>
          <w:rFonts w:ascii="Trebuchet MS" w:hAnsi="Trebuchet MS"/>
          <w:lang w:val="ro-RO"/>
        </w:rPr>
        <w:t>n perioada de execu</w:t>
      </w:r>
      <w:r w:rsidR="00A20572" w:rsidRPr="00AC70E7">
        <w:rPr>
          <w:rFonts w:ascii="Trebuchet MS" w:hAnsi="Trebuchet MS"/>
          <w:lang w:val="ro-RO"/>
        </w:rPr>
        <w:t>ț</w:t>
      </w:r>
      <w:r w:rsidRPr="00AC70E7">
        <w:rPr>
          <w:rFonts w:ascii="Trebuchet MS" w:hAnsi="Trebuchet MS"/>
          <w:lang w:val="ro-RO"/>
        </w:rPr>
        <w:t xml:space="preserve">ie, se refera la: </w:t>
      </w:r>
    </w:p>
    <w:p w14:paraId="698FEA3A" w14:textId="5116E99F"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Semnalizarea lucr</w:t>
      </w:r>
      <w:r w:rsidR="00A20572" w:rsidRPr="00AC70E7">
        <w:rPr>
          <w:rFonts w:ascii="Trebuchet MS" w:hAnsi="Trebuchet MS"/>
          <w:lang w:val="ro-RO"/>
        </w:rPr>
        <w:t>ă</w:t>
      </w:r>
      <w:r w:rsidRPr="00AC70E7">
        <w:rPr>
          <w:rFonts w:ascii="Trebuchet MS" w:hAnsi="Trebuchet MS"/>
          <w:lang w:val="ro-RO"/>
        </w:rPr>
        <w:t xml:space="preserve">rilor </w:t>
      </w:r>
      <w:r w:rsidR="00A20572" w:rsidRPr="00AC70E7">
        <w:rPr>
          <w:rFonts w:ascii="Trebuchet MS" w:hAnsi="Trebuchet MS"/>
          <w:lang w:val="ro-RO"/>
        </w:rPr>
        <w:t>î</w:t>
      </w:r>
      <w:r w:rsidRPr="00AC70E7">
        <w:rPr>
          <w:rFonts w:ascii="Trebuchet MS" w:hAnsi="Trebuchet MS"/>
          <w:lang w:val="ro-RO"/>
        </w:rPr>
        <w:t xml:space="preserve">nainte de zona </w:t>
      </w:r>
      <w:r w:rsidR="00A20572" w:rsidRPr="00AC70E7">
        <w:rPr>
          <w:rFonts w:ascii="Trebuchet MS" w:hAnsi="Trebuchet MS"/>
          <w:lang w:val="ro-RO"/>
        </w:rPr>
        <w:t>ș</w:t>
      </w:r>
      <w:r w:rsidRPr="00AC70E7">
        <w:rPr>
          <w:rFonts w:ascii="Trebuchet MS" w:hAnsi="Trebuchet MS"/>
          <w:lang w:val="ro-RO"/>
        </w:rPr>
        <w:t>antierului cu panouri de avertizare;</w:t>
      </w:r>
    </w:p>
    <w:p w14:paraId="511991DB" w14:textId="287E34F3"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 xml:space="preserve">Marcarea limitelor amplasamentului </w:t>
      </w:r>
      <w:r w:rsidR="00A20572" w:rsidRPr="00AC70E7">
        <w:rPr>
          <w:rFonts w:ascii="Trebuchet MS" w:hAnsi="Trebuchet MS"/>
          <w:lang w:val="ro-RO"/>
        </w:rPr>
        <w:t>î</w:t>
      </w:r>
      <w:r w:rsidRPr="00AC70E7">
        <w:rPr>
          <w:rFonts w:ascii="Trebuchet MS" w:hAnsi="Trebuchet MS"/>
          <w:lang w:val="ro-RO"/>
        </w:rPr>
        <w:t>n vederea respect</w:t>
      </w:r>
      <w:r w:rsidR="00A20572" w:rsidRPr="00AC70E7">
        <w:rPr>
          <w:rFonts w:ascii="Trebuchet MS" w:hAnsi="Trebuchet MS"/>
          <w:lang w:val="ro-RO"/>
        </w:rPr>
        <w:t>ă</w:t>
      </w:r>
      <w:r w:rsidRPr="00AC70E7">
        <w:rPr>
          <w:rFonts w:ascii="Trebuchet MS" w:hAnsi="Trebuchet MS"/>
          <w:lang w:val="ro-RO"/>
        </w:rPr>
        <w:t>rii perimetrului aferent construc</w:t>
      </w:r>
      <w:r w:rsidR="00A20572" w:rsidRPr="00AC70E7">
        <w:rPr>
          <w:rFonts w:ascii="Trebuchet MS" w:hAnsi="Trebuchet MS"/>
          <w:lang w:val="ro-RO"/>
        </w:rPr>
        <w:t>ț</w:t>
      </w:r>
      <w:r w:rsidRPr="00AC70E7">
        <w:rPr>
          <w:rFonts w:ascii="Trebuchet MS" w:hAnsi="Trebuchet MS"/>
          <w:lang w:val="ro-RO"/>
        </w:rPr>
        <w:t>iei;</w:t>
      </w:r>
    </w:p>
    <w:p w14:paraId="5CFD4FC8" w14:textId="1BA2182D"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Pe perioada de execu</w:t>
      </w:r>
      <w:r w:rsidR="00A20572" w:rsidRPr="00AC70E7">
        <w:rPr>
          <w:rFonts w:ascii="Trebuchet MS" w:hAnsi="Trebuchet MS"/>
          <w:lang w:val="ro-RO"/>
        </w:rPr>
        <w:t>ț</w:t>
      </w:r>
      <w:r w:rsidRPr="00AC70E7">
        <w:rPr>
          <w:rFonts w:ascii="Trebuchet MS" w:hAnsi="Trebuchet MS"/>
          <w:lang w:val="ro-RO"/>
        </w:rPr>
        <w:t>ie a lucr</w:t>
      </w:r>
      <w:r w:rsidR="00A20572" w:rsidRPr="00AC70E7">
        <w:rPr>
          <w:rFonts w:ascii="Trebuchet MS" w:hAnsi="Trebuchet MS"/>
          <w:lang w:val="ro-RO"/>
        </w:rPr>
        <w:t>ă</w:t>
      </w:r>
      <w:r w:rsidRPr="00AC70E7">
        <w:rPr>
          <w:rFonts w:ascii="Trebuchet MS" w:hAnsi="Trebuchet MS"/>
          <w:lang w:val="ro-RO"/>
        </w:rPr>
        <w:t>rilor se vor lua m</w:t>
      </w:r>
      <w:r w:rsidR="00A20572" w:rsidRPr="00AC70E7">
        <w:rPr>
          <w:rFonts w:ascii="Trebuchet MS" w:hAnsi="Trebuchet MS"/>
          <w:lang w:val="ro-RO"/>
        </w:rPr>
        <w:t>ă</w:t>
      </w:r>
      <w:r w:rsidRPr="00AC70E7">
        <w:rPr>
          <w:rFonts w:ascii="Trebuchet MS" w:hAnsi="Trebuchet MS"/>
          <w:lang w:val="ro-RO"/>
        </w:rPr>
        <w:t xml:space="preserve">suri de dirijare </w:t>
      </w:r>
      <w:r w:rsidR="00A20572" w:rsidRPr="00AC70E7">
        <w:rPr>
          <w:rFonts w:ascii="Trebuchet MS" w:hAnsi="Trebuchet MS"/>
          <w:lang w:val="ro-RO"/>
        </w:rPr>
        <w:t>ș</w:t>
      </w:r>
      <w:r w:rsidRPr="00AC70E7">
        <w:rPr>
          <w:rFonts w:ascii="Trebuchet MS" w:hAnsi="Trebuchet MS"/>
          <w:lang w:val="ro-RO"/>
        </w:rPr>
        <w:t>i asigurare a fluen</w:t>
      </w:r>
      <w:r w:rsidR="00A20572" w:rsidRPr="00AC70E7">
        <w:rPr>
          <w:rFonts w:ascii="Trebuchet MS" w:hAnsi="Trebuchet MS"/>
          <w:lang w:val="ro-RO"/>
        </w:rPr>
        <w:t>ț</w:t>
      </w:r>
      <w:r w:rsidRPr="00AC70E7">
        <w:rPr>
          <w:rFonts w:ascii="Trebuchet MS" w:hAnsi="Trebuchet MS"/>
          <w:lang w:val="ro-RO"/>
        </w:rPr>
        <w:t>ei circula</w:t>
      </w:r>
      <w:r w:rsidR="00A20572" w:rsidRPr="00AC70E7">
        <w:rPr>
          <w:rFonts w:ascii="Trebuchet MS" w:hAnsi="Trebuchet MS"/>
          <w:lang w:val="ro-RO"/>
        </w:rPr>
        <w:t>ț</w:t>
      </w:r>
      <w:r w:rsidRPr="00AC70E7">
        <w:rPr>
          <w:rFonts w:ascii="Trebuchet MS" w:hAnsi="Trebuchet MS"/>
          <w:lang w:val="ro-RO"/>
        </w:rPr>
        <w:t xml:space="preserve">iei </w:t>
      </w:r>
      <w:r w:rsidR="00A20572" w:rsidRPr="00AC70E7">
        <w:rPr>
          <w:rFonts w:ascii="Trebuchet MS" w:hAnsi="Trebuchet MS"/>
          <w:lang w:val="ro-RO"/>
        </w:rPr>
        <w:t>î</w:t>
      </w:r>
      <w:r w:rsidRPr="00AC70E7">
        <w:rPr>
          <w:rFonts w:ascii="Trebuchet MS" w:hAnsi="Trebuchet MS"/>
          <w:lang w:val="ro-RO"/>
        </w:rPr>
        <w:t>n vederea minimiz</w:t>
      </w:r>
      <w:r w:rsidR="00A20572" w:rsidRPr="00AC70E7">
        <w:rPr>
          <w:rFonts w:ascii="Trebuchet MS" w:hAnsi="Trebuchet MS"/>
          <w:lang w:val="ro-RO"/>
        </w:rPr>
        <w:t>ă</w:t>
      </w:r>
      <w:r w:rsidRPr="00AC70E7">
        <w:rPr>
          <w:rFonts w:ascii="Trebuchet MS" w:hAnsi="Trebuchet MS"/>
          <w:lang w:val="ro-RO"/>
        </w:rPr>
        <w:t xml:space="preserve">rii emisiilor </w:t>
      </w:r>
      <w:r w:rsidR="00A20572" w:rsidRPr="00AC70E7">
        <w:rPr>
          <w:rFonts w:ascii="Trebuchet MS" w:hAnsi="Trebuchet MS"/>
          <w:lang w:val="ro-RO"/>
        </w:rPr>
        <w:t>ș</w:t>
      </w:r>
      <w:r w:rsidRPr="00AC70E7">
        <w:rPr>
          <w:rFonts w:ascii="Trebuchet MS" w:hAnsi="Trebuchet MS"/>
          <w:lang w:val="ro-RO"/>
        </w:rPr>
        <w:t>i a nivelului de zgomot din surse mobile;</w:t>
      </w:r>
    </w:p>
    <w:p w14:paraId="7CEA8198" w14:textId="743DFACB"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P</w:t>
      </w:r>
      <w:r w:rsidR="00A20572" w:rsidRPr="00AC70E7">
        <w:rPr>
          <w:rFonts w:ascii="Trebuchet MS" w:hAnsi="Trebuchet MS"/>
          <w:lang w:val="ro-RO"/>
        </w:rPr>
        <w:t>ă</w:t>
      </w:r>
      <w:r w:rsidRPr="00AC70E7">
        <w:rPr>
          <w:rFonts w:ascii="Trebuchet MS" w:hAnsi="Trebuchet MS"/>
          <w:lang w:val="ro-RO"/>
        </w:rPr>
        <w:t>m</w:t>
      </w:r>
      <w:r w:rsidR="00A20572" w:rsidRPr="00AC70E7">
        <w:rPr>
          <w:rFonts w:ascii="Trebuchet MS" w:hAnsi="Trebuchet MS"/>
          <w:lang w:val="ro-RO"/>
        </w:rPr>
        <w:t>â</w:t>
      </w:r>
      <w:r w:rsidRPr="00AC70E7">
        <w:rPr>
          <w:rFonts w:ascii="Trebuchet MS" w:hAnsi="Trebuchet MS"/>
          <w:lang w:val="ro-RO"/>
        </w:rPr>
        <w:t xml:space="preserve">ntul </w:t>
      </w:r>
      <w:r w:rsidR="00A20572" w:rsidRPr="00AC70E7">
        <w:rPr>
          <w:rFonts w:ascii="Trebuchet MS" w:hAnsi="Trebuchet MS"/>
          <w:lang w:val="ro-RO"/>
        </w:rPr>
        <w:t>î</w:t>
      </w:r>
      <w:r w:rsidRPr="00AC70E7">
        <w:rPr>
          <w:rFonts w:ascii="Trebuchet MS" w:hAnsi="Trebuchet MS"/>
          <w:lang w:val="ro-RO"/>
        </w:rPr>
        <w:t>n exces rezultat din s</w:t>
      </w:r>
      <w:r w:rsidR="00A20572" w:rsidRPr="00AC70E7">
        <w:rPr>
          <w:rFonts w:ascii="Trebuchet MS" w:hAnsi="Trebuchet MS"/>
          <w:lang w:val="ro-RO"/>
        </w:rPr>
        <w:t>ă</w:t>
      </w:r>
      <w:r w:rsidRPr="00AC70E7">
        <w:rPr>
          <w:rFonts w:ascii="Trebuchet MS" w:hAnsi="Trebuchet MS"/>
          <w:lang w:val="ro-RO"/>
        </w:rPr>
        <w:t>p</w:t>
      </w:r>
      <w:r w:rsidR="00A20572" w:rsidRPr="00AC70E7">
        <w:rPr>
          <w:rFonts w:ascii="Trebuchet MS" w:hAnsi="Trebuchet MS"/>
          <w:lang w:val="ro-RO"/>
        </w:rPr>
        <w:t>ă</w:t>
      </w:r>
      <w:r w:rsidRPr="00AC70E7">
        <w:rPr>
          <w:rFonts w:ascii="Trebuchet MS" w:hAnsi="Trebuchet MS"/>
          <w:lang w:val="ro-RO"/>
        </w:rPr>
        <w:t>turi se va transpora la locul desemnat de c</w:t>
      </w:r>
      <w:r w:rsidR="00A20572" w:rsidRPr="00AC70E7">
        <w:rPr>
          <w:rFonts w:ascii="Trebuchet MS" w:hAnsi="Trebuchet MS"/>
          <w:lang w:val="ro-RO"/>
        </w:rPr>
        <w:t>ă</w:t>
      </w:r>
      <w:r w:rsidRPr="00AC70E7">
        <w:rPr>
          <w:rFonts w:ascii="Trebuchet MS" w:hAnsi="Trebuchet MS"/>
          <w:lang w:val="ro-RO"/>
        </w:rPr>
        <w:t>tre beneficiar;</w:t>
      </w:r>
    </w:p>
    <w:p w14:paraId="4B7AB188" w14:textId="20A3C99E"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Se vor lua m</w:t>
      </w:r>
      <w:r w:rsidR="00A20572" w:rsidRPr="00AC70E7">
        <w:rPr>
          <w:rFonts w:ascii="Trebuchet MS" w:hAnsi="Trebuchet MS"/>
          <w:lang w:val="ro-RO"/>
        </w:rPr>
        <w:t>ă</w:t>
      </w:r>
      <w:r w:rsidRPr="00AC70E7">
        <w:rPr>
          <w:rFonts w:ascii="Trebuchet MS" w:hAnsi="Trebuchet MS"/>
          <w:lang w:val="ro-RO"/>
        </w:rPr>
        <w:t xml:space="preserve">suri pentru umectarea prafului din zonele de acces ale </w:t>
      </w:r>
      <w:r w:rsidR="00A20572" w:rsidRPr="00AC70E7">
        <w:rPr>
          <w:rFonts w:ascii="Trebuchet MS" w:hAnsi="Trebuchet MS"/>
          <w:lang w:val="ro-RO"/>
        </w:rPr>
        <w:t>ș</w:t>
      </w:r>
      <w:r w:rsidRPr="00AC70E7">
        <w:rPr>
          <w:rFonts w:ascii="Trebuchet MS" w:hAnsi="Trebuchet MS"/>
          <w:lang w:val="ro-RO"/>
        </w:rPr>
        <w:t xml:space="preserve">antierului </w:t>
      </w:r>
      <w:r w:rsidR="00A20572" w:rsidRPr="00AC70E7">
        <w:rPr>
          <w:rFonts w:ascii="Trebuchet MS" w:hAnsi="Trebuchet MS"/>
          <w:lang w:val="ro-RO"/>
        </w:rPr>
        <w:t>î</w:t>
      </w:r>
      <w:r w:rsidRPr="00AC70E7">
        <w:rPr>
          <w:rFonts w:ascii="Trebuchet MS" w:hAnsi="Trebuchet MS"/>
          <w:lang w:val="ro-RO"/>
        </w:rPr>
        <w:t xml:space="preserve">n zilele secetoase </w:t>
      </w:r>
      <w:r w:rsidR="00A20572" w:rsidRPr="00AC70E7">
        <w:rPr>
          <w:rFonts w:ascii="Trebuchet MS" w:hAnsi="Trebuchet MS"/>
          <w:lang w:val="ro-RO"/>
        </w:rPr>
        <w:t>ș</w:t>
      </w:r>
      <w:r w:rsidRPr="00AC70E7">
        <w:rPr>
          <w:rFonts w:ascii="Trebuchet MS" w:hAnsi="Trebuchet MS"/>
          <w:lang w:val="ro-RO"/>
        </w:rPr>
        <w:t xml:space="preserve">i cu temperaturi ridicate, </w:t>
      </w:r>
      <w:r w:rsidR="00A20572" w:rsidRPr="00AC70E7">
        <w:rPr>
          <w:rFonts w:ascii="Trebuchet MS" w:hAnsi="Trebuchet MS"/>
          <w:lang w:val="ro-RO"/>
        </w:rPr>
        <w:t>î</w:t>
      </w:r>
      <w:r w:rsidRPr="00AC70E7">
        <w:rPr>
          <w:rFonts w:ascii="Trebuchet MS" w:hAnsi="Trebuchet MS"/>
          <w:lang w:val="ro-RO"/>
        </w:rPr>
        <w:t>n vederea prevenirii antren</w:t>
      </w:r>
      <w:r w:rsidR="00A20572" w:rsidRPr="00AC70E7">
        <w:rPr>
          <w:rFonts w:ascii="Trebuchet MS" w:hAnsi="Trebuchet MS"/>
          <w:lang w:val="ro-RO"/>
        </w:rPr>
        <w:t>ă</w:t>
      </w:r>
      <w:r w:rsidRPr="00AC70E7">
        <w:rPr>
          <w:rFonts w:ascii="Trebuchet MS" w:hAnsi="Trebuchet MS"/>
          <w:lang w:val="ro-RO"/>
        </w:rPr>
        <w:t xml:space="preserve">rii acestuia </w:t>
      </w:r>
      <w:r w:rsidR="00A20572" w:rsidRPr="00AC70E7">
        <w:rPr>
          <w:rFonts w:ascii="Trebuchet MS" w:hAnsi="Trebuchet MS"/>
          <w:lang w:val="ro-RO"/>
        </w:rPr>
        <w:t>î</w:t>
      </w:r>
      <w:r w:rsidRPr="00AC70E7">
        <w:rPr>
          <w:rFonts w:ascii="Trebuchet MS" w:hAnsi="Trebuchet MS"/>
          <w:lang w:val="ro-RO"/>
        </w:rPr>
        <w:t>n atmosfera;</w:t>
      </w:r>
    </w:p>
    <w:p w14:paraId="3CF99E6D" w14:textId="1A828A11"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De</w:t>
      </w:r>
      <w:r w:rsidR="00A20572" w:rsidRPr="00AC70E7">
        <w:rPr>
          <w:rFonts w:ascii="Trebuchet MS" w:hAnsi="Trebuchet MS"/>
          <w:lang w:val="ro-RO"/>
        </w:rPr>
        <w:t>ș</w:t>
      </w:r>
      <w:r w:rsidRPr="00AC70E7">
        <w:rPr>
          <w:rFonts w:ascii="Trebuchet MS" w:hAnsi="Trebuchet MS"/>
          <w:lang w:val="ro-RO"/>
        </w:rPr>
        <w:t>eurile rezultate se vor colecta selectiv, de c</w:t>
      </w:r>
      <w:r w:rsidR="00A20572" w:rsidRPr="00AC70E7">
        <w:rPr>
          <w:rFonts w:ascii="Trebuchet MS" w:hAnsi="Trebuchet MS"/>
          <w:lang w:val="ro-RO"/>
        </w:rPr>
        <w:t>ă</w:t>
      </w:r>
      <w:r w:rsidRPr="00AC70E7">
        <w:rPr>
          <w:rFonts w:ascii="Trebuchet MS" w:hAnsi="Trebuchet MS"/>
          <w:lang w:val="ro-RO"/>
        </w:rPr>
        <w:t>tre o firma de specialitate cu care beneficiarul are contract de prest</w:t>
      </w:r>
      <w:r w:rsidR="00A20572" w:rsidRPr="00AC70E7">
        <w:rPr>
          <w:rFonts w:ascii="Trebuchet MS" w:hAnsi="Trebuchet MS"/>
          <w:lang w:val="ro-RO"/>
        </w:rPr>
        <w:t>ă</w:t>
      </w:r>
      <w:r w:rsidRPr="00AC70E7">
        <w:rPr>
          <w:rFonts w:ascii="Trebuchet MS" w:hAnsi="Trebuchet MS"/>
          <w:lang w:val="ro-RO"/>
        </w:rPr>
        <w:t>ri servicii;</w:t>
      </w:r>
    </w:p>
    <w:p w14:paraId="4F3F8447" w14:textId="56E4A0D9"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Materialele folosite la construc</w:t>
      </w:r>
      <w:r w:rsidR="00A20572" w:rsidRPr="00AC70E7">
        <w:rPr>
          <w:rFonts w:ascii="Trebuchet MS" w:hAnsi="Trebuchet MS"/>
          <w:lang w:val="ro-RO"/>
        </w:rPr>
        <w:t>ț</w:t>
      </w:r>
      <w:r w:rsidRPr="00AC70E7">
        <w:rPr>
          <w:rFonts w:ascii="Trebuchet MS" w:hAnsi="Trebuchet MS"/>
          <w:lang w:val="ro-RO"/>
        </w:rPr>
        <w:t>ia propriu-zis</w:t>
      </w:r>
      <w:r w:rsidR="00A20572" w:rsidRPr="00AC70E7">
        <w:rPr>
          <w:rFonts w:ascii="Trebuchet MS" w:hAnsi="Trebuchet MS"/>
          <w:lang w:val="ro-RO"/>
        </w:rPr>
        <w:t>ă</w:t>
      </w:r>
      <w:r w:rsidRPr="00AC70E7">
        <w:rPr>
          <w:rFonts w:ascii="Trebuchet MS" w:hAnsi="Trebuchet MS"/>
          <w:lang w:val="ro-RO"/>
        </w:rPr>
        <w:t xml:space="preserve"> sunt materiale de ultim</w:t>
      </w:r>
      <w:r w:rsidR="00A20572" w:rsidRPr="00AC70E7">
        <w:rPr>
          <w:rFonts w:ascii="Trebuchet MS" w:hAnsi="Trebuchet MS"/>
          <w:lang w:val="ro-RO"/>
        </w:rPr>
        <w:t>ă</w:t>
      </w:r>
      <w:r w:rsidRPr="00AC70E7">
        <w:rPr>
          <w:rFonts w:ascii="Trebuchet MS" w:hAnsi="Trebuchet MS"/>
          <w:lang w:val="ro-RO"/>
        </w:rPr>
        <w:t xml:space="preserve"> genera</w:t>
      </w:r>
      <w:r w:rsidR="00A20572" w:rsidRPr="00AC70E7">
        <w:rPr>
          <w:rFonts w:ascii="Trebuchet MS" w:hAnsi="Trebuchet MS"/>
          <w:lang w:val="ro-RO"/>
        </w:rPr>
        <w:t>ț</w:t>
      </w:r>
      <w:r w:rsidRPr="00AC70E7">
        <w:rPr>
          <w:rFonts w:ascii="Trebuchet MS" w:hAnsi="Trebuchet MS"/>
          <w:lang w:val="ro-RO"/>
        </w:rPr>
        <w:t>ie care favorizeaz</w:t>
      </w:r>
      <w:r w:rsidR="00A20572" w:rsidRPr="00AC70E7">
        <w:rPr>
          <w:rFonts w:ascii="Trebuchet MS" w:hAnsi="Trebuchet MS"/>
          <w:lang w:val="ro-RO"/>
        </w:rPr>
        <w:t>ă</w:t>
      </w:r>
      <w:r w:rsidRPr="00AC70E7">
        <w:rPr>
          <w:rFonts w:ascii="Trebuchet MS" w:hAnsi="Trebuchet MS"/>
          <w:lang w:val="ro-RO"/>
        </w:rPr>
        <w:t xml:space="preserve"> salvarea de energie electric</w:t>
      </w:r>
      <w:r w:rsidR="00A20572" w:rsidRPr="00AC70E7">
        <w:rPr>
          <w:rFonts w:ascii="Trebuchet MS" w:hAnsi="Trebuchet MS"/>
          <w:lang w:val="ro-RO"/>
        </w:rPr>
        <w:t>ă</w:t>
      </w:r>
      <w:r w:rsidRPr="00AC70E7">
        <w:rPr>
          <w:rFonts w:ascii="Trebuchet MS" w:hAnsi="Trebuchet MS"/>
          <w:lang w:val="ro-RO"/>
        </w:rPr>
        <w:t xml:space="preserve"> </w:t>
      </w:r>
      <w:r w:rsidR="00A20572" w:rsidRPr="00AC70E7">
        <w:rPr>
          <w:rFonts w:ascii="Trebuchet MS" w:hAnsi="Trebuchet MS"/>
          <w:lang w:val="ro-RO"/>
        </w:rPr>
        <w:t>ș</w:t>
      </w:r>
      <w:r w:rsidRPr="00AC70E7">
        <w:rPr>
          <w:rFonts w:ascii="Trebuchet MS" w:hAnsi="Trebuchet MS"/>
          <w:lang w:val="ro-RO"/>
        </w:rPr>
        <w:t>i termic</w:t>
      </w:r>
      <w:r w:rsidR="00A20572" w:rsidRPr="00AC70E7">
        <w:rPr>
          <w:rFonts w:ascii="Trebuchet MS" w:hAnsi="Trebuchet MS"/>
          <w:lang w:val="ro-RO"/>
        </w:rPr>
        <w:t>ă</w:t>
      </w:r>
      <w:r w:rsidRPr="00AC70E7">
        <w:rPr>
          <w:rFonts w:ascii="Trebuchet MS" w:hAnsi="Trebuchet MS"/>
          <w:lang w:val="ro-RO"/>
        </w:rPr>
        <w:t>;</w:t>
      </w:r>
    </w:p>
    <w:p w14:paraId="52C278F9" w14:textId="13E2A988"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Apele evacuate la re</w:t>
      </w:r>
      <w:r w:rsidR="00A20572" w:rsidRPr="00AC70E7">
        <w:rPr>
          <w:rFonts w:ascii="Trebuchet MS" w:hAnsi="Trebuchet MS"/>
          <w:lang w:val="ro-RO"/>
        </w:rPr>
        <w:t>ț</w:t>
      </w:r>
      <w:r w:rsidRPr="00AC70E7">
        <w:rPr>
          <w:rFonts w:ascii="Trebuchet MS" w:hAnsi="Trebuchet MS"/>
          <w:lang w:val="ro-RO"/>
        </w:rPr>
        <w:t>eaua public</w:t>
      </w:r>
      <w:r w:rsidR="00A20572" w:rsidRPr="00AC70E7">
        <w:rPr>
          <w:rFonts w:ascii="Trebuchet MS" w:hAnsi="Trebuchet MS"/>
          <w:lang w:val="ro-RO"/>
        </w:rPr>
        <w:t>ă</w:t>
      </w:r>
      <w:r w:rsidRPr="00AC70E7">
        <w:rPr>
          <w:rFonts w:ascii="Trebuchet MS" w:hAnsi="Trebuchet MS"/>
          <w:lang w:val="ro-RO"/>
        </w:rPr>
        <w:t xml:space="preserve"> de canalizare, vor </w:t>
      </w:r>
      <w:r w:rsidR="00A20572" w:rsidRPr="00AC70E7">
        <w:rPr>
          <w:rFonts w:ascii="Trebuchet MS" w:hAnsi="Trebuchet MS"/>
          <w:lang w:val="ro-RO"/>
        </w:rPr>
        <w:t>î</w:t>
      </w:r>
      <w:r w:rsidRPr="00AC70E7">
        <w:rPr>
          <w:rFonts w:ascii="Trebuchet MS" w:hAnsi="Trebuchet MS"/>
          <w:lang w:val="ro-RO"/>
        </w:rPr>
        <w:t xml:space="preserve">ndeplini normele prevazute </w:t>
      </w:r>
      <w:r w:rsidR="00A20572" w:rsidRPr="00AC70E7">
        <w:rPr>
          <w:rFonts w:ascii="Trebuchet MS" w:hAnsi="Trebuchet MS"/>
          <w:lang w:val="ro-RO"/>
        </w:rPr>
        <w:t>î</w:t>
      </w:r>
      <w:r w:rsidRPr="00AC70E7">
        <w:rPr>
          <w:rFonts w:ascii="Trebuchet MS" w:hAnsi="Trebuchet MS"/>
          <w:lang w:val="ro-RO"/>
        </w:rPr>
        <w:t>n normativul NTPA001;</w:t>
      </w:r>
    </w:p>
    <w:p w14:paraId="09A7D8DA" w14:textId="5CA1C03D"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Pentru asigurarea igienei, zonele pentru de</w:t>
      </w:r>
      <w:r w:rsidR="00A20572" w:rsidRPr="00AC70E7">
        <w:rPr>
          <w:rFonts w:ascii="Trebuchet MS" w:hAnsi="Trebuchet MS"/>
          <w:lang w:val="ro-RO"/>
        </w:rPr>
        <w:t>ș</w:t>
      </w:r>
      <w:r w:rsidRPr="00AC70E7">
        <w:rPr>
          <w:rFonts w:ascii="Trebuchet MS" w:hAnsi="Trebuchet MS"/>
          <w:lang w:val="ro-RO"/>
        </w:rPr>
        <w:t xml:space="preserve">eurile menajere se vor amplasa, rezerva </w:t>
      </w:r>
      <w:r w:rsidR="00A20572" w:rsidRPr="00AC70E7">
        <w:rPr>
          <w:rFonts w:ascii="Trebuchet MS" w:hAnsi="Trebuchet MS"/>
          <w:lang w:val="ro-RO"/>
        </w:rPr>
        <w:t>ș</w:t>
      </w:r>
      <w:r w:rsidRPr="00AC70E7">
        <w:rPr>
          <w:rFonts w:ascii="Trebuchet MS" w:hAnsi="Trebuchet MS"/>
          <w:lang w:val="ro-RO"/>
        </w:rPr>
        <w:t xml:space="preserve">i dota corespunzator astfel </w:t>
      </w:r>
      <w:r w:rsidR="00A20572" w:rsidRPr="00AC70E7">
        <w:rPr>
          <w:rFonts w:ascii="Trebuchet MS" w:hAnsi="Trebuchet MS"/>
          <w:lang w:val="ro-RO"/>
        </w:rPr>
        <w:t>î</w:t>
      </w:r>
      <w:r w:rsidRPr="00AC70E7">
        <w:rPr>
          <w:rFonts w:ascii="Trebuchet MS" w:hAnsi="Trebuchet MS"/>
          <w:lang w:val="ro-RO"/>
        </w:rPr>
        <w:t>ncat s</w:t>
      </w:r>
      <w:r w:rsidR="00A20572" w:rsidRPr="00AC70E7">
        <w:rPr>
          <w:rFonts w:ascii="Trebuchet MS" w:hAnsi="Trebuchet MS"/>
          <w:lang w:val="ro-RO"/>
        </w:rPr>
        <w:t>ă</w:t>
      </w:r>
      <w:r w:rsidRPr="00AC70E7">
        <w:rPr>
          <w:rFonts w:ascii="Trebuchet MS" w:hAnsi="Trebuchet MS"/>
          <w:lang w:val="ro-RO"/>
        </w:rPr>
        <w:t xml:space="preserve"> se impiedice: emisia de mirosuri dezagreabile, prezen</w:t>
      </w:r>
      <w:r w:rsidR="00A20572" w:rsidRPr="00AC70E7">
        <w:rPr>
          <w:rFonts w:ascii="Trebuchet MS" w:hAnsi="Trebuchet MS"/>
          <w:lang w:val="ro-RO"/>
        </w:rPr>
        <w:t>ț</w:t>
      </w:r>
      <w:r w:rsidRPr="00AC70E7">
        <w:rPr>
          <w:rFonts w:ascii="Trebuchet MS" w:hAnsi="Trebuchet MS"/>
          <w:lang w:val="ro-RO"/>
        </w:rPr>
        <w:t xml:space="preserve">a insectelor </w:t>
      </w:r>
      <w:r w:rsidR="00A20572" w:rsidRPr="00AC70E7">
        <w:rPr>
          <w:rFonts w:ascii="Trebuchet MS" w:hAnsi="Trebuchet MS"/>
          <w:lang w:val="ro-RO"/>
        </w:rPr>
        <w:t>ș</w:t>
      </w:r>
      <w:r w:rsidRPr="00AC70E7">
        <w:rPr>
          <w:rFonts w:ascii="Trebuchet MS" w:hAnsi="Trebuchet MS"/>
          <w:lang w:val="ro-RO"/>
        </w:rPr>
        <w:t>i animalelor, poluarea aerului, apei sau solului, cr</w:t>
      </w:r>
      <w:r w:rsidR="00A20572" w:rsidRPr="00AC70E7">
        <w:rPr>
          <w:rFonts w:ascii="Trebuchet MS" w:hAnsi="Trebuchet MS"/>
          <w:lang w:val="ro-RO"/>
        </w:rPr>
        <w:t>e</w:t>
      </w:r>
      <w:r w:rsidRPr="00AC70E7">
        <w:rPr>
          <w:rFonts w:ascii="Trebuchet MS" w:hAnsi="Trebuchet MS"/>
          <w:lang w:val="ro-RO"/>
        </w:rPr>
        <w:t>area focarelor de infec</w:t>
      </w:r>
      <w:r w:rsidR="00A20572" w:rsidRPr="00AC70E7">
        <w:rPr>
          <w:rFonts w:ascii="Trebuchet MS" w:hAnsi="Trebuchet MS"/>
          <w:lang w:val="ro-RO"/>
        </w:rPr>
        <w:t>ț</w:t>
      </w:r>
      <w:r w:rsidRPr="00AC70E7">
        <w:rPr>
          <w:rFonts w:ascii="Trebuchet MS" w:hAnsi="Trebuchet MS"/>
          <w:lang w:val="ro-RO"/>
        </w:rPr>
        <w:t>ie;</w:t>
      </w:r>
    </w:p>
    <w:p w14:paraId="0736E85C" w14:textId="1E9A13DA"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Respectarea prevederilor STAS 10009/1988 privind nivelul de zgomot, respectiv valoarea maxim</w:t>
      </w:r>
      <w:r w:rsidR="00A20572" w:rsidRPr="00AC70E7">
        <w:rPr>
          <w:rFonts w:ascii="Trebuchet MS" w:hAnsi="Trebuchet MS"/>
          <w:lang w:val="ro-RO"/>
        </w:rPr>
        <w:t>ă</w:t>
      </w:r>
      <w:r w:rsidRPr="00AC70E7">
        <w:rPr>
          <w:rFonts w:ascii="Trebuchet MS" w:hAnsi="Trebuchet MS"/>
          <w:lang w:val="ro-RO"/>
        </w:rPr>
        <w:t xml:space="preserve"> 65dB(A);</w:t>
      </w:r>
    </w:p>
    <w:p w14:paraId="607CB7A2" w14:textId="4CF1EDAB"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M</w:t>
      </w:r>
      <w:r w:rsidR="00A20572" w:rsidRPr="00AC70E7">
        <w:rPr>
          <w:rFonts w:ascii="Trebuchet MS" w:hAnsi="Trebuchet MS"/>
          <w:lang w:val="ro-RO"/>
        </w:rPr>
        <w:t>ă</w:t>
      </w:r>
      <w:r w:rsidRPr="00AC70E7">
        <w:rPr>
          <w:rFonts w:ascii="Trebuchet MS" w:hAnsi="Trebuchet MS"/>
          <w:lang w:val="ro-RO"/>
        </w:rPr>
        <w:t>surile PSI vor fi stabilite de c</w:t>
      </w:r>
      <w:r w:rsidR="00A20572" w:rsidRPr="00AC70E7">
        <w:rPr>
          <w:rFonts w:ascii="Trebuchet MS" w:hAnsi="Trebuchet MS"/>
          <w:lang w:val="ro-RO"/>
        </w:rPr>
        <w:t>ă</w:t>
      </w:r>
      <w:r w:rsidRPr="00AC70E7">
        <w:rPr>
          <w:rFonts w:ascii="Trebuchet MS" w:hAnsi="Trebuchet MS"/>
          <w:lang w:val="ro-RO"/>
        </w:rPr>
        <w:t>tre executantul lucr</w:t>
      </w:r>
      <w:r w:rsidR="00A20572" w:rsidRPr="00AC70E7">
        <w:rPr>
          <w:rFonts w:ascii="Trebuchet MS" w:hAnsi="Trebuchet MS"/>
          <w:lang w:val="ro-RO"/>
        </w:rPr>
        <w:t>ă</w:t>
      </w:r>
      <w:r w:rsidRPr="00AC70E7">
        <w:rPr>
          <w:rFonts w:ascii="Trebuchet MS" w:hAnsi="Trebuchet MS"/>
          <w:lang w:val="ro-RO"/>
        </w:rPr>
        <w:t>rii conform Normativului de prevenire a incendiilor pe durata execut</w:t>
      </w:r>
      <w:r w:rsidR="00A20572" w:rsidRPr="00AC70E7">
        <w:rPr>
          <w:rFonts w:ascii="Trebuchet MS" w:hAnsi="Trebuchet MS"/>
          <w:lang w:val="ro-RO"/>
        </w:rPr>
        <w:t>ă</w:t>
      </w:r>
      <w:r w:rsidRPr="00AC70E7">
        <w:rPr>
          <w:rFonts w:ascii="Trebuchet MS" w:hAnsi="Trebuchet MS"/>
          <w:lang w:val="ro-RO"/>
        </w:rPr>
        <w:t>rii lucr</w:t>
      </w:r>
      <w:r w:rsidR="00A20572" w:rsidRPr="00AC70E7">
        <w:rPr>
          <w:rFonts w:ascii="Trebuchet MS" w:hAnsi="Trebuchet MS"/>
          <w:lang w:val="ro-RO"/>
        </w:rPr>
        <w:t>ă</w:t>
      </w:r>
      <w:r w:rsidRPr="00AC70E7">
        <w:rPr>
          <w:rFonts w:ascii="Trebuchet MS" w:hAnsi="Trebuchet MS"/>
          <w:lang w:val="ro-RO"/>
        </w:rPr>
        <w:t>rilor de construc</w:t>
      </w:r>
      <w:r w:rsidR="00A20572" w:rsidRPr="00AC70E7">
        <w:rPr>
          <w:rFonts w:ascii="Trebuchet MS" w:hAnsi="Trebuchet MS"/>
          <w:lang w:val="ro-RO"/>
        </w:rPr>
        <w:t>ț</w:t>
      </w:r>
      <w:r w:rsidRPr="00AC70E7">
        <w:rPr>
          <w:rFonts w:ascii="Trebuchet MS" w:hAnsi="Trebuchet MS"/>
          <w:lang w:val="ro-RO"/>
        </w:rPr>
        <w:t xml:space="preserve">ii </w:t>
      </w:r>
      <w:r w:rsidR="00A20572" w:rsidRPr="00AC70E7">
        <w:rPr>
          <w:rFonts w:ascii="Trebuchet MS" w:hAnsi="Trebuchet MS"/>
          <w:lang w:val="ro-RO"/>
        </w:rPr>
        <w:t>ș</w:t>
      </w:r>
      <w:r w:rsidRPr="00AC70E7">
        <w:rPr>
          <w:rFonts w:ascii="Trebuchet MS" w:hAnsi="Trebuchet MS"/>
          <w:lang w:val="ro-RO"/>
        </w:rPr>
        <w:t>i instala</w:t>
      </w:r>
      <w:r w:rsidR="00A20572" w:rsidRPr="00AC70E7">
        <w:rPr>
          <w:rFonts w:ascii="Trebuchet MS" w:hAnsi="Trebuchet MS"/>
          <w:lang w:val="ro-RO"/>
        </w:rPr>
        <w:t>ț</w:t>
      </w:r>
      <w:r w:rsidRPr="00AC70E7">
        <w:rPr>
          <w:rFonts w:ascii="Trebuchet MS" w:hAnsi="Trebuchet MS"/>
          <w:lang w:val="ro-RO"/>
        </w:rPr>
        <w:t>ii aferente acestora.</w:t>
      </w:r>
    </w:p>
    <w:p w14:paraId="2B9DB41E" w14:textId="10AECC9A"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Urm</w:t>
      </w:r>
      <w:r w:rsidR="0070249E" w:rsidRPr="00AC70E7">
        <w:rPr>
          <w:rFonts w:ascii="Trebuchet MS" w:hAnsi="Trebuchet MS"/>
          <w:lang w:val="ro-RO"/>
        </w:rPr>
        <w:t>ă</w:t>
      </w:r>
      <w:r w:rsidRPr="00AC70E7">
        <w:rPr>
          <w:rFonts w:ascii="Trebuchet MS" w:hAnsi="Trebuchet MS"/>
          <w:lang w:val="ro-RO"/>
        </w:rPr>
        <w:t>rirea modului de func</w:t>
      </w:r>
      <w:r w:rsidR="0070249E" w:rsidRPr="00AC70E7">
        <w:rPr>
          <w:rFonts w:ascii="Trebuchet MS" w:hAnsi="Trebuchet MS"/>
          <w:lang w:val="ro-RO"/>
        </w:rPr>
        <w:t>ț</w:t>
      </w:r>
      <w:r w:rsidRPr="00AC70E7">
        <w:rPr>
          <w:rFonts w:ascii="Trebuchet MS" w:hAnsi="Trebuchet MS"/>
          <w:lang w:val="ro-RO"/>
        </w:rPr>
        <w:t>ionare a instala</w:t>
      </w:r>
      <w:r w:rsidR="0070249E" w:rsidRPr="00AC70E7">
        <w:rPr>
          <w:rFonts w:ascii="Trebuchet MS" w:hAnsi="Trebuchet MS"/>
          <w:lang w:val="ro-RO"/>
        </w:rPr>
        <w:t>ț</w:t>
      </w:r>
      <w:r w:rsidRPr="00AC70E7">
        <w:rPr>
          <w:rFonts w:ascii="Trebuchet MS" w:hAnsi="Trebuchet MS"/>
          <w:lang w:val="ro-RO"/>
        </w:rPr>
        <w:t xml:space="preserve">iilor ce deservesc </w:t>
      </w:r>
      <w:r w:rsidR="0070249E" w:rsidRPr="00AC70E7">
        <w:rPr>
          <w:rFonts w:ascii="Trebuchet MS" w:hAnsi="Trebuchet MS"/>
          <w:lang w:val="ro-RO"/>
        </w:rPr>
        <w:t>ș</w:t>
      </w:r>
      <w:r w:rsidRPr="00AC70E7">
        <w:rPr>
          <w:rFonts w:ascii="Trebuchet MS" w:hAnsi="Trebuchet MS"/>
          <w:lang w:val="ro-RO"/>
        </w:rPr>
        <w:t>antierul (sta</w:t>
      </w:r>
      <w:r w:rsidR="0070249E" w:rsidRPr="00AC70E7">
        <w:rPr>
          <w:rFonts w:ascii="Trebuchet MS" w:hAnsi="Trebuchet MS"/>
          <w:lang w:val="ro-RO"/>
        </w:rPr>
        <w:t>ț</w:t>
      </w:r>
      <w:r w:rsidRPr="00AC70E7">
        <w:rPr>
          <w:rFonts w:ascii="Trebuchet MS" w:hAnsi="Trebuchet MS"/>
          <w:lang w:val="ro-RO"/>
        </w:rPr>
        <w:t>iile de preparare mixturilor asfaltice, sta</w:t>
      </w:r>
      <w:r w:rsidR="0070249E" w:rsidRPr="00AC70E7">
        <w:rPr>
          <w:rFonts w:ascii="Trebuchet MS" w:hAnsi="Trebuchet MS"/>
          <w:lang w:val="ro-RO"/>
        </w:rPr>
        <w:t>ț</w:t>
      </w:r>
      <w:r w:rsidRPr="00AC70E7">
        <w:rPr>
          <w:rFonts w:ascii="Trebuchet MS" w:hAnsi="Trebuchet MS"/>
          <w:lang w:val="ro-RO"/>
        </w:rPr>
        <w:t xml:space="preserve">iile de betoane </w:t>
      </w:r>
      <w:r w:rsidR="0070249E" w:rsidRPr="00AC70E7">
        <w:rPr>
          <w:rFonts w:ascii="Trebuchet MS" w:hAnsi="Trebuchet MS"/>
          <w:lang w:val="ro-RO"/>
        </w:rPr>
        <w:t>ș</w:t>
      </w:r>
      <w:r w:rsidRPr="00AC70E7">
        <w:rPr>
          <w:rFonts w:ascii="Trebuchet MS" w:hAnsi="Trebuchet MS"/>
          <w:lang w:val="ro-RO"/>
        </w:rPr>
        <w:t xml:space="preserve">i de nisip, etc) pentru asigurarea randamentelor maxime. </w:t>
      </w:r>
      <w:r w:rsidR="0070249E" w:rsidRPr="00AC70E7">
        <w:rPr>
          <w:rFonts w:ascii="Trebuchet MS" w:hAnsi="Trebuchet MS"/>
          <w:lang w:val="ro-RO"/>
        </w:rPr>
        <w:t>Î</w:t>
      </w:r>
      <w:r w:rsidRPr="00AC70E7">
        <w:rPr>
          <w:rFonts w:ascii="Trebuchet MS" w:hAnsi="Trebuchet MS"/>
          <w:lang w:val="ro-RO"/>
        </w:rPr>
        <w:t>n special se recomand</w:t>
      </w:r>
      <w:r w:rsidR="0070249E" w:rsidRPr="00AC70E7">
        <w:rPr>
          <w:rFonts w:ascii="Trebuchet MS" w:hAnsi="Trebuchet MS"/>
          <w:lang w:val="ro-RO"/>
        </w:rPr>
        <w:t>ă</w:t>
      </w:r>
      <w:r w:rsidRPr="00AC70E7">
        <w:rPr>
          <w:rFonts w:ascii="Trebuchet MS" w:hAnsi="Trebuchet MS"/>
          <w:lang w:val="ro-RO"/>
        </w:rPr>
        <w:t xml:space="preserve"> a se efctua m</w:t>
      </w:r>
      <w:r w:rsidR="0070249E" w:rsidRPr="00AC70E7">
        <w:rPr>
          <w:rFonts w:ascii="Trebuchet MS" w:hAnsi="Trebuchet MS"/>
          <w:lang w:val="ro-RO"/>
        </w:rPr>
        <w:t>ă</w:t>
      </w:r>
      <w:r w:rsidRPr="00AC70E7">
        <w:rPr>
          <w:rFonts w:ascii="Trebuchet MS" w:hAnsi="Trebuchet MS"/>
          <w:lang w:val="ro-RO"/>
        </w:rPr>
        <w:t>sur</w:t>
      </w:r>
      <w:r w:rsidR="0070249E" w:rsidRPr="00AC70E7">
        <w:rPr>
          <w:rFonts w:ascii="Trebuchet MS" w:hAnsi="Trebuchet MS"/>
          <w:lang w:val="ro-RO"/>
        </w:rPr>
        <w:t>ă</w:t>
      </w:r>
      <w:r w:rsidRPr="00AC70E7">
        <w:rPr>
          <w:rFonts w:ascii="Trebuchet MS" w:hAnsi="Trebuchet MS"/>
          <w:lang w:val="ro-RO"/>
        </w:rPr>
        <w:t xml:space="preserve">tori la emisie pentru gazele </w:t>
      </w:r>
      <w:r w:rsidR="0070249E" w:rsidRPr="00AC70E7">
        <w:rPr>
          <w:rFonts w:ascii="Trebuchet MS" w:hAnsi="Trebuchet MS"/>
          <w:lang w:val="ro-RO"/>
        </w:rPr>
        <w:t>ș</w:t>
      </w:r>
      <w:r w:rsidRPr="00AC70E7">
        <w:rPr>
          <w:rFonts w:ascii="Trebuchet MS" w:hAnsi="Trebuchet MS"/>
          <w:lang w:val="ro-RO"/>
        </w:rPr>
        <w:t>i pulberile rezultate de la sta</w:t>
      </w:r>
      <w:r w:rsidR="0070249E" w:rsidRPr="00AC70E7">
        <w:rPr>
          <w:rFonts w:ascii="Trebuchet MS" w:hAnsi="Trebuchet MS"/>
          <w:lang w:val="ro-RO"/>
        </w:rPr>
        <w:t>ț</w:t>
      </w:r>
      <w:r w:rsidRPr="00AC70E7">
        <w:rPr>
          <w:rFonts w:ascii="Trebuchet MS" w:hAnsi="Trebuchet MS"/>
          <w:lang w:val="ro-RO"/>
        </w:rPr>
        <w:t>iile de asfalt. Principalii poluan</w:t>
      </w:r>
      <w:r w:rsidR="0070249E" w:rsidRPr="00AC70E7">
        <w:rPr>
          <w:rFonts w:ascii="Trebuchet MS" w:hAnsi="Trebuchet MS"/>
          <w:lang w:val="ro-RO"/>
        </w:rPr>
        <w:t>ț</w:t>
      </w:r>
      <w:r w:rsidRPr="00AC70E7">
        <w:rPr>
          <w:rFonts w:ascii="Trebuchet MS" w:hAnsi="Trebuchet MS"/>
          <w:lang w:val="ro-RO"/>
        </w:rPr>
        <w:t xml:space="preserve">i evacuati </w:t>
      </w:r>
      <w:r w:rsidR="0070249E" w:rsidRPr="00AC70E7">
        <w:rPr>
          <w:rFonts w:ascii="Trebuchet MS" w:hAnsi="Trebuchet MS"/>
          <w:lang w:val="ro-RO"/>
        </w:rPr>
        <w:t>î</w:t>
      </w:r>
      <w:r w:rsidRPr="00AC70E7">
        <w:rPr>
          <w:rFonts w:ascii="Trebuchet MS" w:hAnsi="Trebuchet MS"/>
          <w:lang w:val="ro-RO"/>
        </w:rPr>
        <w:t>n atmosfera la func</w:t>
      </w:r>
      <w:r w:rsidR="0070249E" w:rsidRPr="00AC70E7">
        <w:rPr>
          <w:rFonts w:ascii="Trebuchet MS" w:hAnsi="Trebuchet MS"/>
          <w:lang w:val="ro-RO"/>
        </w:rPr>
        <w:t>ț</w:t>
      </w:r>
      <w:r w:rsidRPr="00AC70E7">
        <w:rPr>
          <w:rFonts w:ascii="Trebuchet MS" w:hAnsi="Trebuchet MS"/>
          <w:lang w:val="ro-RO"/>
        </w:rPr>
        <w:t>ionarea sta</w:t>
      </w:r>
      <w:r w:rsidR="0070249E" w:rsidRPr="00AC70E7">
        <w:rPr>
          <w:rFonts w:ascii="Trebuchet MS" w:hAnsi="Trebuchet MS"/>
          <w:lang w:val="ro-RO"/>
        </w:rPr>
        <w:t>ț</w:t>
      </w:r>
      <w:r w:rsidRPr="00AC70E7">
        <w:rPr>
          <w:rFonts w:ascii="Trebuchet MS" w:hAnsi="Trebuchet MS"/>
          <w:lang w:val="ro-RO"/>
        </w:rPr>
        <w:t>iilor sunt: CO2, CO, SO2 si NOX;</w:t>
      </w:r>
    </w:p>
    <w:p w14:paraId="5C13BCD0" w14:textId="10B27A1D"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Verificarea periodic</w:t>
      </w:r>
      <w:r w:rsidR="0070249E" w:rsidRPr="00AC70E7">
        <w:rPr>
          <w:rFonts w:ascii="Trebuchet MS" w:hAnsi="Trebuchet MS"/>
          <w:lang w:val="ro-RO"/>
        </w:rPr>
        <w:t>ă</w:t>
      </w:r>
      <w:r w:rsidRPr="00AC70E7">
        <w:rPr>
          <w:rFonts w:ascii="Trebuchet MS" w:hAnsi="Trebuchet MS"/>
          <w:lang w:val="ro-RO"/>
        </w:rPr>
        <w:t xml:space="preserve"> a parcului de utilaje pentru depistarea eventualelor defec</w:t>
      </w:r>
      <w:r w:rsidR="0070249E" w:rsidRPr="00AC70E7">
        <w:rPr>
          <w:rFonts w:ascii="Trebuchet MS" w:hAnsi="Trebuchet MS"/>
          <w:lang w:val="ro-RO"/>
        </w:rPr>
        <w:t>ț</w:t>
      </w:r>
      <w:r w:rsidRPr="00AC70E7">
        <w:rPr>
          <w:rFonts w:ascii="Trebuchet MS" w:hAnsi="Trebuchet MS"/>
          <w:lang w:val="ro-RO"/>
        </w:rPr>
        <w:t>iuni;</w:t>
      </w:r>
    </w:p>
    <w:p w14:paraId="7C3F5033" w14:textId="3A3AB53A"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Verificarea periodic</w:t>
      </w:r>
      <w:r w:rsidR="0070249E" w:rsidRPr="00AC70E7">
        <w:rPr>
          <w:rFonts w:ascii="Trebuchet MS" w:hAnsi="Trebuchet MS"/>
          <w:lang w:val="ro-RO"/>
        </w:rPr>
        <w:t>ă</w:t>
      </w:r>
      <w:r w:rsidRPr="00AC70E7">
        <w:rPr>
          <w:rFonts w:ascii="Trebuchet MS" w:hAnsi="Trebuchet MS"/>
          <w:lang w:val="ro-RO"/>
        </w:rPr>
        <w:t xml:space="preserve"> a etan</w:t>
      </w:r>
      <w:r w:rsidR="0070249E" w:rsidRPr="00AC70E7">
        <w:rPr>
          <w:rFonts w:ascii="Trebuchet MS" w:hAnsi="Trebuchet MS"/>
          <w:lang w:val="ro-RO"/>
        </w:rPr>
        <w:t>ș</w:t>
      </w:r>
      <w:r w:rsidRPr="00AC70E7">
        <w:rPr>
          <w:rFonts w:ascii="Trebuchet MS" w:hAnsi="Trebuchet MS"/>
          <w:lang w:val="ro-RO"/>
        </w:rPr>
        <w:t>eit</w:t>
      </w:r>
      <w:r w:rsidR="0070249E" w:rsidRPr="00AC70E7">
        <w:rPr>
          <w:rFonts w:ascii="Trebuchet MS" w:hAnsi="Trebuchet MS"/>
          <w:lang w:val="ro-RO"/>
        </w:rPr>
        <w:t>ăț</w:t>
      </w:r>
      <w:r w:rsidRPr="00AC70E7">
        <w:rPr>
          <w:rFonts w:ascii="Trebuchet MS" w:hAnsi="Trebuchet MS"/>
          <w:lang w:val="ro-RO"/>
        </w:rPr>
        <w:t>ii rezervoarelor de stocare a carburan</w:t>
      </w:r>
      <w:r w:rsidR="0070249E" w:rsidRPr="00AC70E7">
        <w:rPr>
          <w:rFonts w:ascii="Trebuchet MS" w:hAnsi="Trebuchet MS"/>
          <w:lang w:val="ro-RO"/>
        </w:rPr>
        <w:t>ț</w:t>
      </w:r>
      <w:r w:rsidRPr="00AC70E7">
        <w:rPr>
          <w:rFonts w:ascii="Trebuchet MS" w:hAnsi="Trebuchet MS"/>
          <w:lang w:val="ro-RO"/>
        </w:rPr>
        <w:t>ilor sau substan</w:t>
      </w:r>
      <w:r w:rsidR="0070249E" w:rsidRPr="00AC70E7">
        <w:rPr>
          <w:rFonts w:ascii="Trebuchet MS" w:hAnsi="Trebuchet MS"/>
          <w:lang w:val="ro-RO"/>
        </w:rPr>
        <w:t>ț</w:t>
      </w:r>
      <w:r w:rsidRPr="00AC70E7">
        <w:rPr>
          <w:rFonts w:ascii="Trebuchet MS" w:hAnsi="Trebuchet MS"/>
          <w:lang w:val="ro-RO"/>
        </w:rPr>
        <w:t>elor toxice, dac</w:t>
      </w:r>
      <w:r w:rsidR="0070249E" w:rsidRPr="00AC70E7">
        <w:rPr>
          <w:rFonts w:ascii="Trebuchet MS" w:hAnsi="Trebuchet MS"/>
          <w:lang w:val="ro-RO"/>
        </w:rPr>
        <w:t>ă</w:t>
      </w:r>
      <w:r w:rsidRPr="00AC70E7">
        <w:rPr>
          <w:rFonts w:ascii="Trebuchet MS" w:hAnsi="Trebuchet MS"/>
          <w:lang w:val="ro-RO"/>
        </w:rPr>
        <w:t xml:space="preserve"> este cazul;</w:t>
      </w:r>
    </w:p>
    <w:p w14:paraId="23F4B029" w14:textId="386A7132"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Gestionarea controlat</w:t>
      </w:r>
      <w:r w:rsidR="0070249E" w:rsidRPr="00AC70E7">
        <w:rPr>
          <w:rFonts w:ascii="Trebuchet MS" w:hAnsi="Trebuchet MS"/>
          <w:lang w:val="ro-RO"/>
        </w:rPr>
        <w:t>ă</w:t>
      </w:r>
      <w:r w:rsidRPr="00AC70E7">
        <w:rPr>
          <w:rFonts w:ascii="Trebuchet MS" w:hAnsi="Trebuchet MS"/>
          <w:lang w:val="ro-RO"/>
        </w:rPr>
        <w:t xml:space="preserve"> a de</w:t>
      </w:r>
      <w:r w:rsidR="0070249E" w:rsidRPr="00AC70E7">
        <w:rPr>
          <w:rFonts w:ascii="Trebuchet MS" w:hAnsi="Trebuchet MS"/>
          <w:lang w:val="ro-RO"/>
        </w:rPr>
        <w:t>ș</w:t>
      </w:r>
      <w:r w:rsidRPr="00AC70E7">
        <w:rPr>
          <w:rFonts w:ascii="Trebuchet MS" w:hAnsi="Trebuchet MS"/>
          <w:lang w:val="ro-RO"/>
        </w:rPr>
        <w:t>eurilor rezultate at</w:t>
      </w:r>
      <w:r w:rsidR="0070249E" w:rsidRPr="00AC70E7">
        <w:rPr>
          <w:rFonts w:ascii="Trebuchet MS" w:hAnsi="Trebuchet MS"/>
          <w:lang w:val="ro-RO"/>
        </w:rPr>
        <w:t>â</w:t>
      </w:r>
      <w:r w:rsidRPr="00AC70E7">
        <w:rPr>
          <w:rFonts w:ascii="Trebuchet MS" w:hAnsi="Trebuchet MS"/>
          <w:lang w:val="ro-RO"/>
        </w:rPr>
        <w:t>t pe amplasamentul organiz</w:t>
      </w:r>
      <w:r w:rsidR="0070249E" w:rsidRPr="00AC70E7">
        <w:rPr>
          <w:rFonts w:ascii="Trebuchet MS" w:hAnsi="Trebuchet MS"/>
          <w:lang w:val="ro-RO"/>
        </w:rPr>
        <w:t>ă</w:t>
      </w:r>
      <w:r w:rsidRPr="00AC70E7">
        <w:rPr>
          <w:rFonts w:ascii="Trebuchet MS" w:hAnsi="Trebuchet MS"/>
          <w:lang w:val="ro-RO"/>
        </w:rPr>
        <w:t xml:space="preserve">rii de </w:t>
      </w:r>
      <w:r w:rsidR="0070249E" w:rsidRPr="00AC70E7">
        <w:rPr>
          <w:rFonts w:ascii="Trebuchet MS" w:hAnsi="Trebuchet MS"/>
          <w:lang w:val="ro-RO"/>
        </w:rPr>
        <w:t>ș</w:t>
      </w:r>
      <w:r w:rsidRPr="00AC70E7">
        <w:rPr>
          <w:rFonts w:ascii="Trebuchet MS" w:hAnsi="Trebuchet MS"/>
          <w:lang w:val="ro-RO"/>
        </w:rPr>
        <w:t>antier, c</w:t>
      </w:r>
      <w:r w:rsidR="0070249E" w:rsidRPr="00AC70E7">
        <w:rPr>
          <w:rFonts w:ascii="Trebuchet MS" w:hAnsi="Trebuchet MS"/>
          <w:lang w:val="ro-RO"/>
        </w:rPr>
        <w:t>â</w:t>
      </w:r>
      <w:r w:rsidRPr="00AC70E7">
        <w:rPr>
          <w:rFonts w:ascii="Trebuchet MS" w:hAnsi="Trebuchet MS"/>
          <w:lang w:val="ro-RO"/>
        </w:rPr>
        <w:t xml:space="preserve">t </w:t>
      </w:r>
      <w:r w:rsidR="0070249E" w:rsidRPr="00AC70E7">
        <w:rPr>
          <w:rFonts w:ascii="Trebuchet MS" w:hAnsi="Trebuchet MS"/>
          <w:lang w:val="ro-RO"/>
        </w:rPr>
        <w:t>ș</w:t>
      </w:r>
      <w:r w:rsidRPr="00AC70E7">
        <w:rPr>
          <w:rFonts w:ascii="Trebuchet MS" w:hAnsi="Trebuchet MS"/>
          <w:lang w:val="ro-RO"/>
        </w:rPr>
        <w:t xml:space="preserve">i </w:t>
      </w:r>
      <w:r w:rsidR="0070249E" w:rsidRPr="00AC70E7">
        <w:rPr>
          <w:rFonts w:ascii="Trebuchet MS" w:hAnsi="Trebuchet MS"/>
          <w:lang w:val="ro-RO"/>
        </w:rPr>
        <w:t>î</w:t>
      </w:r>
      <w:r w:rsidRPr="00AC70E7">
        <w:rPr>
          <w:rFonts w:ascii="Trebuchet MS" w:hAnsi="Trebuchet MS"/>
          <w:lang w:val="ro-RO"/>
        </w:rPr>
        <w:t>n zona frontului de lucru;</w:t>
      </w:r>
    </w:p>
    <w:p w14:paraId="7D16E3A4" w14:textId="78401F80" w:rsidR="00B60C96" w:rsidRPr="00AC70E7" w:rsidRDefault="00B60C96" w:rsidP="00E3689F">
      <w:pPr>
        <w:pStyle w:val="ListParagraph"/>
        <w:numPr>
          <w:ilvl w:val="0"/>
          <w:numId w:val="31"/>
        </w:numPr>
        <w:ind w:left="990"/>
        <w:jc w:val="both"/>
        <w:rPr>
          <w:rFonts w:ascii="Trebuchet MS" w:hAnsi="Trebuchet MS"/>
          <w:lang w:val="ro-RO"/>
        </w:rPr>
      </w:pPr>
      <w:r w:rsidRPr="00AC70E7">
        <w:rPr>
          <w:rFonts w:ascii="Trebuchet MS" w:hAnsi="Trebuchet MS"/>
          <w:lang w:val="ro-RO"/>
        </w:rPr>
        <w:t xml:space="preserve">Stabilirea unui program de prevenire </w:t>
      </w:r>
      <w:r w:rsidR="0070249E" w:rsidRPr="00AC70E7">
        <w:rPr>
          <w:rFonts w:ascii="Trebuchet MS" w:hAnsi="Trebuchet MS"/>
          <w:lang w:val="ro-RO"/>
        </w:rPr>
        <w:t>ș</w:t>
      </w:r>
      <w:r w:rsidRPr="00AC70E7">
        <w:rPr>
          <w:rFonts w:ascii="Trebuchet MS" w:hAnsi="Trebuchet MS"/>
          <w:lang w:val="ro-RO"/>
        </w:rPr>
        <w:t>i combatere a polu</w:t>
      </w:r>
      <w:r w:rsidR="0070249E" w:rsidRPr="00AC70E7">
        <w:rPr>
          <w:rFonts w:ascii="Trebuchet MS" w:hAnsi="Trebuchet MS"/>
          <w:lang w:val="ro-RO"/>
        </w:rPr>
        <w:t>ă</w:t>
      </w:r>
      <w:r w:rsidRPr="00AC70E7">
        <w:rPr>
          <w:rFonts w:ascii="Trebuchet MS" w:hAnsi="Trebuchet MS"/>
          <w:lang w:val="ro-RO"/>
        </w:rPr>
        <w:t>rii accidentale: m</w:t>
      </w:r>
      <w:r w:rsidR="0070249E" w:rsidRPr="00AC70E7">
        <w:rPr>
          <w:rFonts w:ascii="Trebuchet MS" w:hAnsi="Trebuchet MS"/>
          <w:lang w:val="ro-RO"/>
        </w:rPr>
        <w:t>ă</w:t>
      </w:r>
      <w:r w:rsidRPr="00AC70E7">
        <w:rPr>
          <w:rFonts w:ascii="Trebuchet MS" w:hAnsi="Trebuchet MS"/>
          <w:lang w:val="ro-RO"/>
        </w:rPr>
        <w:t>suri necesare a fi luate, echipamente de interven</w:t>
      </w:r>
      <w:r w:rsidR="0070249E" w:rsidRPr="00AC70E7">
        <w:rPr>
          <w:rFonts w:ascii="Trebuchet MS" w:hAnsi="Trebuchet MS"/>
          <w:lang w:val="ro-RO"/>
        </w:rPr>
        <w:t>ț</w:t>
      </w:r>
      <w:r w:rsidRPr="00AC70E7">
        <w:rPr>
          <w:rFonts w:ascii="Trebuchet MS" w:hAnsi="Trebuchet MS"/>
          <w:lang w:val="ro-RO"/>
        </w:rPr>
        <w:t>ie, dot</w:t>
      </w:r>
      <w:r w:rsidR="0070249E" w:rsidRPr="00AC70E7">
        <w:rPr>
          <w:rFonts w:ascii="Trebuchet MS" w:hAnsi="Trebuchet MS"/>
          <w:lang w:val="ro-RO"/>
        </w:rPr>
        <w:t>ă</w:t>
      </w:r>
      <w:r w:rsidRPr="00AC70E7">
        <w:rPr>
          <w:rFonts w:ascii="Trebuchet MS" w:hAnsi="Trebuchet MS"/>
          <w:lang w:val="ro-RO"/>
        </w:rPr>
        <w:t xml:space="preserve">ri </w:t>
      </w:r>
      <w:r w:rsidR="0070249E" w:rsidRPr="00AC70E7">
        <w:rPr>
          <w:rFonts w:ascii="Trebuchet MS" w:hAnsi="Trebuchet MS"/>
          <w:lang w:val="ro-RO"/>
        </w:rPr>
        <w:t>ș</w:t>
      </w:r>
      <w:r w:rsidRPr="00AC70E7">
        <w:rPr>
          <w:rFonts w:ascii="Trebuchet MS" w:hAnsi="Trebuchet MS"/>
          <w:lang w:val="ro-RO"/>
        </w:rPr>
        <w:t>i echipamente pentru interven</w:t>
      </w:r>
      <w:r w:rsidR="0070249E" w:rsidRPr="00AC70E7">
        <w:rPr>
          <w:rFonts w:ascii="Trebuchet MS" w:hAnsi="Trebuchet MS"/>
          <w:lang w:val="ro-RO"/>
        </w:rPr>
        <w:t>ț</w:t>
      </w:r>
      <w:r w:rsidRPr="00AC70E7">
        <w:rPr>
          <w:rFonts w:ascii="Trebuchet MS" w:hAnsi="Trebuchet MS"/>
          <w:lang w:val="ro-RO"/>
        </w:rPr>
        <w:t xml:space="preserve">ie </w:t>
      </w:r>
      <w:r w:rsidR="0070249E" w:rsidRPr="00AC70E7">
        <w:rPr>
          <w:rFonts w:ascii="Trebuchet MS" w:hAnsi="Trebuchet MS"/>
          <w:lang w:val="ro-RO"/>
        </w:rPr>
        <w:t>î</w:t>
      </w:r>
      <w:r w:rsidRPr="00AC70E7">
        <w:rPr>
          <w:rFonts w:ascii="Trebuchet MS" w:hAnsi="Trebuchet MS"/>
          <w:lang w:val="ro-RO"/>
        </w:rPr>
        <w:t>n caz de accident.</w:t>
      </w:r>
    </w:p>
    <w:p w14:paraId="240B52B6" w14:textId="65AD1A0E" w:rsidR="0070249E" w:rsidRPr="00AC70E7" w:rsidRDefault="0070249E" w:rsidP="0070249E">
      <w:pPr>
        <w:pStyle w:val="Heading2"/>
        <w:ind w:left="360"/>
        <w:jc w:val="both"/>
        <w:rPr>
          <w:rFonts w:ascii="Trebuchet MS" w:hAnsi="Trebuchet MS"/>
          <w:lang w:val="ro-RO"/>
        </w:rPr>
      </w:pPr>
      <w:bookmarkStart w:id="89" w:name="_Toc135387157"/>
      <w:r w:rsidRPr="00AC70E7">
        <w:rPr>
          <w:rFonts w:ascii="Trebuchet MS" w:hAnsi="Trebuchet MS"/>
          <w:lang w:val="ro-RO"/>
        </w:rPr>
        <w:lastRenderedPageBreak/>
        <w:t>7.2. Dotări și măsuri prevăzute pentru controlul emisiilor de poluanți în mediu în perioada de exploatare</w:t>
      </w:r>
      <w:bookmarkEnd w:id="89"/>
    </w:p>
    <w:p w14:paraId="0B7C3520" w14:textId="0FC7C6DE" w:rsidR="0070249E" w:rsidRPr="00AC70E7" w:rsidRDefault="0070249E" w:rsidP="0070249E">
      <w:pPr>
        <w:ind w:firstLine="360"/>
        <w:jc w:val="both"/>
        <w:rPr>
          <w:rFonts w:ascii="Trebuchet MS" w:hAnsi="Trebuchet MS"/>
          <w:lang w:val="ro-RO"/>
        </w:rPr>
      </w:pPr>
      <w:r w:rsidRPr="00AC70E7">
        <w:rPr>
          <w:rFonts w:ascii="Trebuchet MS" w:hAnsi="Trebuchet MS"/>
          <w:lang w:val="ro-RO"/>
        </w:rPr>
        <w:t xml:space="preserve">Măsurile de prevenire a impactului asupra mediului </w:t>
      </w:r>
      <w:r w:rsidR="00BC24B5" w:rsidRPr="00AC70E7">
        <w:rPr>
          <w:rFonts w:ascii="Trebuchet MS" w:hAnsi="Trebuchet MS"/>
          <w:lang w:val="ro-RO"/>
        </w:rPr>
        <w:t>î</w:t>
      </w:r>
      <w:r w:rsidRPr="00AC70E7">
        <w:rPr>
          <w:rFonts w:ascii="Trebuchet MS" w:hAnsi="Trebuchet MS"/>
          <w:lang w:val="ro-RO"/>
        </w:rPr>
        <w:t>n perioada de exploatare se refer</w:t>
      </w:r>
      <w:r w:rsidR="00BC24B5" w:rsidRPr="00AC70E7">
        <w:rPr>
          <w:rFonts w:ascii="Trebuchet MS" w:hAnsi="Trebuchet MS"/>
          <w:lang w:val="ro-RO"/>
        </w:rPr>
        <w:t>ă</w:t>
      </w:r>
      <w:r w:rsidRPr="00AC70E7">
        <w:rPr>
          <w:rFonts w:ascii="Trebuchet MS" w:hAnsi="Trebuchet MS"/>
          <w:lang w:val="ro-RO"/>
        </w:rPr>
        <w:t xml:space="preserve"> la:</w:t>
      </w:r>
    </w:p>
    <w:p w14:paraId="370EB443" w14:textId="1F1627F6" w:rsidR="0070249E" w:rsidRPr="00AC70E7" w:rsidRDefault="0070249E" w:rsidP="00E3689F">
      <w:pPr>
        <w:pStyle w:val="ListParagraph"/>
        <w:numPr>
          <w:ilvl w:val="0"/>
          <w:numId w:val="32"/>
        </w:numPr>
        <w:ind w:left="1080"/>
        <w:jc w:val="both"/>
        <w:rPr>
          <w:rFonts w:ascii="Trebuchet MS" w:hAnsi="Trebuchet MS"/>
          <w:lang w:val="ro-RO"/>
        </w:rPr>
      </w:pPr>
      <w:r w:rsidRPr="00AC70E7">
        <w:rPr>
          <w:rFonts w:ascii="Trebuchet MS" w:hAnsi="Trebuchet MS"/>
          <w:lang w:val="ro-RO"/>
        </w:rPr>
        <w:t>realizarea lucr</w:t>
      </w:r>
      <w:r w:rsidR="00BC24B5" w:rsidRPr="00AC70E7">
        <w:rPr>
          <w:rFonts w:ascii="Trebuchet MS" w:hAnsi="Trebuchet MS"/>
          <w:lang w:val="ro-RO"/>
        </w:rPr>
        <w:t>ă</w:t>
      </w:r>
      <w:r w:rsidRPr="00AC70E7">
        <w:rPr>
          <w:rFonts w:ascii="Trebuchet MS" w:hAnsi="Trebuchet MS"/>
          <w:lang w:val="ro-RO"/>
        </w:rPr>
        <w:t xml:space="preserve">rilor de monitorizare, </w:t>
      </w:r>
      <w:r w:rsidR="00BC24B5" w:rsidRPr="00AC70E7">
        <w:rPr>
          <w:rFonts w:ascii="Trebuchet MS" w:hAnsi="Trebuchet MS"/>
          <w:lang w:val="ro-RO"/>
        </w:rPr>
        <w:t>î</w:t>
      </w:r>
      <w:r w:rsidRPr="00AC70E7">
        <w:rPr>
          <w:rFonts w:ascii="Trebuchet MS" w:hAnsi="Trebuchet MS"/>
          <w:lang w:val="ro-RO"/>
        </w:rPr>
        <w:t>ntre</w:t>
      </w:r>
      <w:r w:rsidR="00BC24B5" w:rsidRPr="00AC70E7">
        <w:rPr>
          <w:rFonts w:ascii="Trebuchet MS" w:hAnsi="Trebuchet MS"/>
          <w:lang w:val="ro-RO"/>
        </w:rPr>
        <w:t>ț</w:t>
      </w:r>
      <w:r w:rsidRPr="00AC70E7">
        <w:rPr>
          <w:rFonts w:ascii="Trebuchet MS" w:hAnsi="Trebuchet MS"/>
          <w:lang w:val="ro-RO"/>
        </w:rPr>
        <w:t xml:space="preserve">inere </w:t>
      </w:r>
      <w:r w:rsidR="00BC24B5" w:rsidRPr="00AC70E7">
        <w:rPr>
          <w:rFonts w:ascii="Trebuchet MS" w:hAnsi="Trebuchet MS"/>
          <w:lang w:val="ro-RO"/>
        </w:rPr>
        <w:t>ș</w:t>
      </w:r>
      <w:r w:rsidRPr="00AC70E7">
        <w:rPr>
          <w:rFonts w:ascii="Trebuchet MS" w:hAnsi="Trebuchet MS"/>
          <w:lang w:val="ro-RO"/>
        </w:rPr>
        <w:t>i repara</w:t>
      </w:r>
      <w:r w:rsidR="00BC24B5" w:rsidRPr="00AC70E7">
        <w:rPr>
          <w:rFonts w:ascii="Trebuchet MS" w:hAnsi="Trebuchet MS"/>
          <w:lang w:val="ro-RO"/>
        </w:rPr>
        <w:t>ț</w:t>
      </w:r>
      <w:r w:rsidRPr="00AC70E7">
        <w:rPr>
          <w:rFonts w:ascii="Trebuchet MS" w:hAnsi="Trebuchet MS"/>
          <w:lang w:val="ro-RO"/>
        </w:rPr>
        <w:t>ii, realizarea la timp a eventualelor deficiente ap</w:t>
      </w:r>
      <w:r w:rsidR="00BC24B5" w:rsidRPr="00AC70E7">
        <w:rPr>
          <w:rFonts w:ascii="Trebuchet MS" w:hAnsi="Trebuchet MS"/>
          <w:lang w:val="ro-RO"/>
        </w:rPr>
        <w:t>ă</w:t>
      </w:r>
      <w:r w:rsidRPr="00AC70E7">
        <w:rPr>
          <w:rFonts w:ascii="Trebuchet MS" w:hAnsi="Trebuchet MS"/>
          <w:lang w:val="ro-RO"/>
        </w:rPr>
        <w:t>rute, remedierea operativ</w:t>
      </w:r>
      <w:r w:rsidR="00BC24B5" w:rsidRPr="00AC70E7">
        <w:rPr>
          <w:rFonts w:ascii="Trebuchet MS" w:hAnsi="Trebuchet MS"/>
          <w:lang w:val="ro-RO"/>
        </w:rPr>
        <w:t>ă</w:t>
      </w:r>
      <w:r w:rsidRPr="00AC70E7">
        <w:rPr>
          <w:rFonts w:ascii="Trebuchet MS" w:hAnsi="Trebuchet MS"/>
          <w:lang w:val="ro-RO"/>
        </w:rPr>
        <w:t xml:space="preserve"> a acestora;</w:t>
      </w:r>
    </w:p>
    <w:p w14:paraId="4A264B8D" w14:textId="6AAE035A" w:rsidR="0070249E" w:rsidRPr="00AC70E7" w:rsidRDefault="0070249E" w:rsidP="00E3689F">
      <w:pPr>
        <w:pStyle w:val="ListParagraph"/>
        <w:numPr>
          <w:ilvl w:val="0"/>
          <w:numId w:val="32"/>
        </w:numPr>
        <w:ind w:left="1080"/>
        <w:jc w:val="both"/>
        <w:rPr>
          <w:rFonts w:ascii="Trebuchet MS" w:hAnsi="Trebuchet MS"/>
          <w:lang w:val="ro-RO"/>
        </w:rPr>
      </w:pPr>
      <w:r w:rsidRPr="00AC70E7">
        <w:rPr>
          <w:rFonts w:ascii="Trebuchet MS" w:hAnsi="Trebuchet MS"/>
          <w:lang w:val="ro-RO"/>
        </w:rPr>
        <w:t>dup</w:t>
      </w:r>
      <w:r w:rsidR="00BC24B5" w:rsidRPr="00AC70E7">
        <w:rPr>
          <w:rFonts w:ascii="Trebuchet MS" w:hAnsi="Trebuchet MS"/>
          <w:lang w:val="ro-RO"/>
        </w:rPr>
        <w:t>ă</w:t>
      </w:r>
      <w:r w:rsidRPr="00AC70E7">
        <w:rPr>
          <w:rFonts w:ascii="Trebuchet MS" w:hAnsi="Trebuchet MS"/>
          <w:lang w:val="ro-RO"/>
        </w:rPr>
        <w:t xml:space="preserve"> finalizarea lucr</w:t>
      </w:r>
      <w:r w:rsidR="00BC24B5" w:rsidRPr="00AC70E7">
        <w:rPr>
          <w:rFonts w:ascii="Trebuchet MS" w:hAnsi="Trebuchet MS"/>
          <w:lang w:val="ro-RO"/>
        </w:rPr>
        <w:t>ă</w:t>
      </w:r>
      <w:r w:rsidRPr="00AC70E7">
        <w:rPr>
          <w:rFonts w:ascii="Trebuchet MS" w:hAnsi="Trebuchet MS"/>
          <w:lang w:val="ro-RO"/>
        </w:rPr>
        <w:t>rilor se vor evacua toate materialele r</w:t>
      </w:r>
      <w:r w:rsidR="00BC24B5" w:rsidRPr="00AC70E7">
        <w:rPr>
          <w:rFonts w:ascii="Trebuchet MS" w:hAnsi="Trebuchet MS"/>
          <w:lang w:val="ro-RO"/>
        </w:rPr>
        <w:t>ă</w:t>
      </w:r>
      <w:r w:rsidRPr="00AC70E7">
        <w:rPr>
          <w:rFonts w:ascii="Trebuchet MS" w:hAnsi="Trebuchet MS"/>
          <w:lang w:val="ro-RO"/>
        </w:rPr>
        <w:t xml:space="preserve">mase </w:t>
      </w:r>
      <w:r w:rsidR="00BC24B5" w:rsidRPr="00AC70E7">
        <w:rPr>
          <w:rFonts w:ascii="Trebuchet MS" w:hAnsi="Trebuchet MS"/>
          <w:lang w:val="ro-RO"/>
        </w:rPr>
        <w:t>ș</w:t>
      </w:r>
      <w:r w:rsidRPr="00AC70E7">
        <w:rPr>
          <w:rFonts w:ascii="Trebuchet MS" w:hAnsi="Trebuchet MS"/>
          <w:lang w:val="ro-RO"/>
        </w:rPr>
        <w:t>i zona de desf</w:t>
      </w:r>
      <w:r w:rsidR="00BC24B5" w:rsidRPr="00AC70E7">
        <w:rPr>
          <w:rFonts w:ascii="Trebuchet MS" w:hAnsi="Trebuchet MS"/>
          <w:lang w:val="ro-RO"/>
        </w:rPr>
        <w:t>ăș</w:t>
      </w:r>
      <w:r w:rsidRPr="00AC70E7">
        <w:rPr>
          <w:rFonts w:ascii="Trebuchet MS" w:hAnsi="Trebuchet MS"/>
          <w:lang w:val="ro-RO"/>
        </w:rPr>
        <w:t>urare a lucr</w:t>
      </w:r>
      <w:r w:rsidR="00BC24B5" w:rsidRPr="00AC70E7">
        <w:rPr>
          <w:rFonts w:ascii="Trebuchet MS" w:hAnsi="Trebuchet MS"/>
          <w:lang w:val="ro-RO"/>
        </w:rPr>
        <w:t>ă</w:t>
      </w:r>
      <w:r w:rsidRPr="00AC70E7">
        <w:rPr>
          <w:rFonts w:ascii="Trebuchet MS" w:hAnsi="Trebuchet MS"/>
          <w:lang w:val="ro-RO"/>
        </w:rPr>
        <w:t>rilor va fi cur</w:t>
      </w:r>
      <w:r w:rsidR="00BC24B5" w:rsidRPr="00AC70E7">
        <w:rPr>
          <w:rFonts w:ascii="Trebuchet MS" w:hAnsi="Trebuchet MS"/>
          <w:lang w:val="ro-RO"/>
        </w:rPr>
        <w:t>ăț</w:t>
      </w:r>
      <w:r w:rsidRPr="00AC70E7">
        <w:rPr>
          <w:rFonts w:ascii="Trebuchet MS" w:hAnsi="Trebuchet MS"/>
          <w:lang w:val="ro-RO"/>
        </w:rPr>
        <w:t>at</w:t>
      </w:r>
      <w:r w:rsidR="00BC24B5" w:rsidRPr="00AC70E7">
        <w:rPr>
          <w:rFonts w:ascii="Trebuchet MS" w:hAnsi="Trebuchet MS"/>
          <w:lang w:val="ro-RO"/>
        </w:rPr>
        <w:t>ă</w:t>
      </w:r>
      <w:r w:rsidRPr="00AC70E7">
        <w:rPr>
          <w:rFonts w:ascii="Trebuchet MS" w:hAnsi="Trebuchet MS"/>
          <w:lang w:val="ro-RO"/>
        </w:rPr>
        <w:t>.</w:t>
      </w:r>
    </w:p>
    <w:p w14:paraId="3A2D3890" w14:textId="6778B675" w:rsidR="0070249E" w:rsidRPr="00AC70E7" w:rsidRDefault="0070249E" w:rsidP="0070249E">
      <w:pPr>
        <w:ind w:firstLine="360"/>
        <w:jc w:val="both"/>
        <w:rPr>
          <w:rFonts w:ascii="Trebuchet MS" w:hAnsi="Trebuchet MS"/>
          <w:lang w:val="ro-RO"/>
        </w:rPr>
      </w:pPr>
      <w:r w:rsidRPr="00AC70E7">
        <w:rPr>
          <w:rFonts w:ascii="Trebuchet MS" w:hAnsi="Trebuchet MS"/>
          <w:lang w:val="ro-RO"/>
        </w:rPr>
        <w:t>Aplicarea m</w:t>
      </w:r>
      <w:r w:rsidR="00BC24B5" w:rsidRPr="00AC70E7">
        <w:rPr>
          <w:rFonts w:ascii="Trebuchet MS" w:hAnsi="Trebuchet MS"/>
          <w:lang w:val="ro-RO"/>
        </w:rPr>
        <w:t>ă</w:t>
      </w:r>
      <w:r w:rsidRPr="00AC70E7">
        <w:rPr>
          <w:rFonts w:ascii="Trebuchet MS" w:hAnsi="Trebuchet MS"/>
          <w:lang w:val="ro-RO"/>
        </w:rPr>
        <w:t>surilor de diminuare a impactului, generat de realizarea investi</w:t>
      </w:r>
      <w:r w:rsidR="00BC24B5" w:rsidRPr="00AC70E7">
        <w:rPr>
          <w:rFonts w:ascii="Trebuchet MS" w:hAnsi="Trebuchet MS"/>
          <w:lang w:val="ro-RO"/>
        </w:rPr>
        <w:t>ț</w:t>
      </w:r>
      <w:r w:rsidRPr="00AC70E7">
        <w:rPr>
          <w:rFonts w:ascii="Trebuchet MS" w:hAnsi="Trebuchet MS"/>
          <w:lang w:val="ro-RO"/>
        </w:rPr>
        <w:t xml:space="preserve">iei, </w:t>
      </w:r>
      <w:r w:rsidR="00BC24B5" w:rsidRPr="00AC70E7">
        <w:rPr>
          <w:rFonts w:ascii="Trebuchet MS" w:hAnsi="Trebuchet MS"/>
          <w:lang w:val="ro-RO"/>
        </w:rPr>
        <w:t>î</w:t>
      </w:r>
      <w:r w:rsidRPr="00AC70E7">
        <w:rPr>
          <w:rFonts w:ascii="Trebuchet MS" w:hAnsi="Trebuchet MS"/>
          <w:lang w:val="ro-RO"/>
        </w:rPr>
        <w:t>mpreuna cu obliga</w:t>
      </w:r>
      <w:r w:rsidR="00BC24B5" w:rsidRPr="00AC70E7">
        <w:rPr>
          <w:rFonts w:ascii="Trebuchet MS" w:hAnsi="Trebuchet MS"/>
          <w:lang w:val="ro-RO"/>
        </w:rPr>
        <w:t>ț</w:t>
      </w:r>
      <w:r w:rsidRPr="00AC70E7">
        <w:rPr>
          <w:rFonts w:ascii="Trebuchet MS" w:hAnsi="Trebuchet MS"/>
          <w:lang w:val="ro-RO"/>
        </w:rPr>
        <w:t>ia constructorului de a respecta legisla</w:t>
      </w:r>
      <w:r w:rsidR="00BC24B5" w:rsidRPr="00AC70E7">
        <w:rPr>
          <w:rFonts w:ascii="Trebuchet MS" w:hAnsi="Trebuchet MS"/>
          <w:lang w:val="ro-RO"/>
        </w:rPr>
        <w:t>ț</w:t>
      </w:r>
      <w:r w:rsidRPr="00AC70E7">
        <w:rPr>
          <w:rFonts w:ascii="Trebuchet MS" w:hAnsi="Trebuchet MS"/>
          <w:lang w:val="ro-RO"/>
        </w:rPr>
        <w:t xml:space="preserve">ia de mediu, </w:t>
      </w:r>
      <w:r w:rsidR="00BC24B5" w:rsidRPr="00AC70E7">
        <w:rPr>
          <w:rFonts w:ascii="Trebuchet MS" w:hAnsi="Trebuchet MS"/>
          <w:lang w:val="ro-RO"/>
        </w:rPr>
        <w:t>î</w:t>
      </w:r>
      <w:r w:rsidRPr="00AC70E7">
        <w:rPr>
          <w:rFonts w:ascii="Trebuchet MS" w:hAnsi="Trebuchet MS"/>
          <w:lang w:val="ro-RO"/>
        </w:rPr>
        <w:t>n vigoare, vor contribui la reducerea oric</w:t>
      </w:r>
      <w:r w:rsidR="00BC24B5" w:rsidRPr="00AC70E7">
        <w:rPr>
          <w:rFonts w:ascii="Trebuchet MS" w:hAnsi="Trebuchet MS"/>
          <w:lang w:val="ro-RO"/>
        </w:rPr>
        <w:t>ă</w:t>
      </w:r>
      <w:r w:rsidRPr="00AC70E7">
        <w:rPr>
          <w:rFonts w:ascii="Trebuchet MS" w:hAnsi="Trebuchet MS"/>
          <w:lang w:val="ro-RO"/>
        </w:rPr>
        <w:t>rui poten</w:t>
      </w:r>
      <w:r w:rsidR="00BC24B5" w:rsidRPr="00AC70E7">
        <w:rPr>
          <w:rFonts w:ascii="Trebuchet MS" w:hAnsi="Trebuchet MS"/>
          <w:lang w:val="ro-RO"/>
        </w:rPr>
        <w:t>ț</w:t>
      </w:r>
      <w:r w:rsidRPr="00AC70E7">
        <w:rPr>
          <w:rFonts w:ascii="Trebuchet MS" w:hAnsi="Trebuchet MS"/>
          <w:lang w:val="ro-RO"/>
        </w:rPr>
        <w:t>ial impact asupra mediului.</w:t>
      </w:r>
    </w:p>
    <w:p w14:paraId="1CFC8331" w14:textId="1E41BCBB" w:rsidR="00B96F77" w:rsidRPr="00AC70E7" w:rsidRDefault="00B96F77" w:rsidP="00B96F77">
      <w:pPr>
        <w:jc w:val="both"/>
        <w:rPr>
          <w:rFonts w:ascii="Trebuchet MS" w:hAnsi="Trebuchet MS"/>
          <w:lang w:val="ro-RO"/>
        </w:rPr>
      </w:pPr>
    </w:p>
    <w:p w14:paraId="5AF201D0" w14:textId="73908B85" w:rsidR="00B96F77" w:rsidRPr="00AC70E7" w:rsidRDefault="00B96F77" w:rsidP="00B96F77">
      <w:pPr>
        <w:pStyle w:val="Heading1"/>
        <w:numPr>
          <w:ilvl w:val="0"/>
          <w:numId w:val="1"/>
        </w:numPr>
        <w:rPr>
          <w:rFonts w:ascii="Trebuchet MS" w:hAnsi="Trebuchet MS"/>
          <w:lang w:val="ro-RO"/>
        </w:rPr>
      </w:pPr>
      <w:bookmarkStart w:id="90" w:name="_Toc135387158"/>
      <w:r w:rsidRPr="00AC70E7">
        <w:rPr>
          <w:rFonts w:ascii="Trebuchet MS" w:hAnsi="Trebuchet MS"/>
          <w:lang w:val="ro-RO"/>
        </w:rPr>
        <w:t>Justificarea încadrării proiectului în prevederile altor acte normative care transpun legislația comunitară (IPPC, SEVESO, COV, LCP, Directiva – cadru apă, Directiva – cadru aer, Directiva – cadru a deșeurilor, etc.)</w:t>
      </w:r>
      <w:bookmarkEnd w:id="90"/>
    </w:p>
    <w:p w14:paraId="0B4550C0" w14:textId="7CF9639B" w:rsidR="00B96F77" w:rsidRPr="00AC70E7" w:rsidRDefault="00B96F77" w:rsidP="007C6556">
      <w:pPr>
        <w:ind w:left="360" w:firstLine="360"/>
        <w:jc w:val="both"/>
        <w:rPr>
          <w:rFonts w:ascii="Trebuchet MS" w:hAnsi="Trebuchet MS"/>
          <w:lang w:val="ro-RO"/>
        </w:rPr>
      </w:pPr>
      <w:r w:rsidRPr="00AC70E7">
        <w:rPr>
          <w:rFonts w:ascii="Trebuchet MS" w:hAnsi="Trebuchet MS"/>
          <w:lang w:val="ro-RO"/>
        </w:rPr>
        <w:t>Nu este cazul deoarece investiția analizată, nu constituie sursa de poluare semnificativă a mediului înconjurător, prin urmare se apreciază că nu se supune prevederilor altor acte normative.</w:t>
      </w:r>
    </w:p>
    <w:p w14:paraId="66B83282" w14:textId="6C3B2110" w:rsidR="00B60C96" w:rsidRPr="00AC70E7" w:rsidRDefault="00097D1A" w:rsidP="00097D1A">
      <w:pPr>
        <w:pStyle w:val="Heading1"/>
        <w:numPr>
          <w:ilvl w:val="0"/>
          <w:numId w:val="1"/>
        </w:numPr>
        <w:rPr>
          <w:rFonts w:ascii="Trebuchet MS" w:hAnsi="Trebuchet MS"/>
          <w:lang w:val="ro-RO"/>
        </w:rPr>
      </w:pPr>
      <w:bookmarkStart w:id="91" w:name="_Toc135387159"/>
      <w:r w:rsidRPr="00AC70E7">
        <w:rPr>
          <w:rFonts w:ascii="Trebuchet MS" w:hAnsi="Trebuchet MS"/>
          <w:lang w:val="ro-RO"/>
        </w:rPr>
        <w:t>Lucrări necesare organizării de șantier</w:t>
      </w:r>
      <w:bookmarkEnd w:id="91"/>
    </w:p>
    <w:p w14:paraId="33704F76" w14:textId="24BDE2DA" w:rsidR="00097D1A" w:rsidRPr="00AC70E7" w:rsidRDefault="00097D1A" w:rsidP="00097D1A">
      <w:pPr>
        <w:pStyle w:val="Heading2"/>
        <w:ind w:left="360"/>
        <w:jc w:val="both"/>
        <w:rPr>
          <w:rFonts w:ascii="Trebuchet MS" w:hAnsi="Trebuchet MS"/>
          <w:lang w:val="ro-RO"/>
        </w:rPr>
      </w:pPr>
      <w:bookmarkStart w:id="92" w:name="_Toc135387160"/>
      <w:r w:rsidRPr="00AC70E7">
        <w:rPr>
          <w:rFonts w:ascii="Trebuchet MS" w:hAnsi="Trebuchet MS"/>
          <w:lang w:val="ro-RO"/>
        </w:rPr>
        <w:t>9.1 Descrierea lucrărilor necesare organizării de șantier</w:t>
      </w:r>
      <w:bookmarkEnd w:id="92"/>
    </w:p>
    <w:p w14:paraId="7DA91654" w14:textId="26F3B2F1" w:rsidR="00097D1A" w:rsidRPr="00AC70E7" w:rsidRDefault="00097D1A" w:rsidP="00AA4D89">
      <w:pPr>
        <w:ind w:firstLine="720"/>
        <w:jc w:val="both"/>
        <w:rPr>
          <w:rFonts w:ascii="Trebuchet MS" w:hAnsi="Trebuchet MS"/>
          <w:lang w:val="ro-RO"/>
        </w:rPr>
      </w:pPr>
      <w:r w:rsidRPr="00AC70E7">
        <w:rPr>
          <w:rFonts w:ascii="Trebuchet MS" w:hAnsi="Trebuchet MS"/>
          <w:lang w:val="ro-RO"/>
        </w:rPr>
        <w:t>Pe terenul propus, se va realiza o decapare a pamântului vegetal, se va nivela și se va realiza o balastare pe întreaga suprafață</w:t>
      </w:r>
      <w:r w:rsidR="00F763A8" w:rsidRPr="00AC70E7">
        <w:rPr>
          <w:rFonts w:ascii="Trebuchet MS" w:hAnsi="Trebuchet MS"/>
          <w:lang w:val="ro-RO"/>
        </w:rPr>
        <w:t xml:space="preserve">. </w:t>
      </w:r>
      <w:r w:rsidRPr="00AC70E7">
        <w:rPr>
          <w:rFonts w:ascii="Trebuchet MS" w:hAnsi="Trebuchet MS"/>
          <w:lang w:val="ro-RO"/>
        </w:rPr>
        <w:t>Pe terenul amenajat se va organiza șantierul prin amplasarea unor constructii provizorii:</w:t>
      </w:r>
    </w:p>
    <w:p w14:paraId="5ACA8009" w14:textId="77777777" w:rsidR="00097D1A" w:rsidRPr="00AC70E7" w:rsidRDefault="00097D1A" w:rsidP="00097D1A">
      <w:pPr>
        <w:ind w:left="360"/>
        <w:jc w:val="both"/>
        <w:rPr>
          <w:rFonts w:ascii="Trebuchet MS" w:hAnsi="Trebuchet MS"/>
          <w:lang w:val="ro-RO"/>
        </w:rPr>
      </w:pPr>
      <w:r w:rsidRPr="00AC70E7">
        <w:rPr>
          <w:rFonts w:ascii="Trebuchet MS" w:hAnsi="Trebuchet MS"/>
          <w:lang w:val="ro-RO"/>
        </w:rPr>
        <w:t>Pe terenul propus se va organiza șantierul prin amplasarea unor constructii provizorii:</w:t>
      </w:r>
    </w:p>
    <w:p w14:paraId="259ECC49"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cabina pază amplasată lângă poarta de acces în incintă;</w:t>
      </w:r>
    </w:p>
    <w:p w14:paraId="580FDF64" w14:textId="1A47351E"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platformă parcare personal;</w:t>
      </w:r>
    </w:p>
    <w:p w14:paraId="73F9D51E"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toalete ecologice – 4 cabine - serviciile privind curăţirea și igienizarea grupurilor sanitare, precum şi ritmicitatea acestor servicii, vor fi asigurate pe bază de contract de către o firma specializată. (obligaţia organizării, contractării şi asigurarii acestor servicii revine antreprenorului general);</w:t>
      </w:r>
    </w:p>
    <w:p w14:paraId="5271DF47"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birouri – 2 bucăți dotate cu mobilier și aparatură specifică, conectate la utilități specifice (energie electrică, comunicații) amplasate pe o platformă betonată;</w:t>
      </w:r>
    </w:p>
    <w:p w14:paraId="758F7889"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pubele gunoi selectiv;</w:t>
      </w:r>
    </w:p>
    <w:p w14:paraId="1C10267E"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vestiare – 2 bucăți - special amenajate cu spații de echipare/dezechipare amplasate pe o platformă betonată;</w:t>
      </w:r>
    </w:p>
    <w:p w14:paraId="32A17A07"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magazie pentru materiale mărunte – o bucată amplasat pe o platformă betonată;</w:t>
      </w:r>
    </w:p>
    <w:p w14:paraId="77D3389B"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platformă depozitare materiale de construcții;</w:t>
      </w:r>
    </w:p>
    <w:p w14:paraId="7D2F78E2"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platformă parcare utilaje, basculante etc;</w:t>
      </w:r>
    </w:p>
    <w:p w14:paraId="213D6991"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lastRenderedPageBreak/>
        <w:t>avizier;</w:t>
      </w:r>
    </w:p>
    <w:p w14:paraId="4C07B611"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tablou distributie;</w:t>
      </w:r>
    </w:p>
    <w:p w14:paraId="5EE09493" w14:textId="77777777" w:rsidR="00097D1A" w:rsidRPr="00AC70E7" w:rsidRDefault="00097D1A" w:rsidP="00F137E8">
      <w:pPr>
        <w:pStyle w:val="ListParagraph"/>
        <w:numPr>
          <w:ilvl w:val="0"/>
          <w:numId w:val="33"/>
        </w:numPr>
        <w:jc w:val="both"/>
        <w:rPr>
          <w:rFonts w:ascii="Trebuchet MS" w:hAnsi="Trebuchet MS"/>
          <w:lang w:val="ro-RO"/>
        </w:rPr>
      </w:pPr>
      <w:r w:rsidRPr="00AC70E7">
        <w:rPr>
          <w:rFonts w:ascii="Trebuchet MS" w:hAnsi="Trebuchet MS"/>
          <w:lang w:val="ro-RO"/>
        </w:rPr>
        <w:t>punct prevenire incendiu;</w:t>
      </w:r>
    </w:p>
    <w:p w14:paraId="5B5891DA" w14:textId="77777777" w:rsidR="00097D1A" w:rsidRPr="00AC70E7" w:rsidRDefault="00097D1A" w:rsidP="007C6556">
      <w:pPr>
        <w:ind w:left="360" w:firstLine="360"/>
        <w:jc w:val="both"/>
        <w:rPr>
          <w:rFonts w:ascii="Trebuchet MS" w:hAnsi="Trebuchet MS"/>
          <w:lang w:val="ro-RO"/>
        </w:rPr>
      </w:pPr>
      <w:r w:rsidRPr="00AC70E7">
        <w:rPr>
          <w:rFonts w:ascii="Trebuchet MS" w:hAnsi="Trebuchet MS"/>
          <w:lang w:val="ro-RO"/>
        </w:rPr>
        <w:t>Depozitarea materialelor se va face în spații special organizate și amenajate în acest scop și asigurate împotriva accesului neautorizat, acestea se vor cara pe rand in zona proiectului, deoarece nu trebuie sa ocupe loc inutil in acea zona. Aceste materiale se vor cara cu utilaje speciale.  Depozitele constau dintr-o platformă liberă, care permite depozitarea materialelor în spații deschise, precum și din containere magazii metalice – pentru materiale și alte bunuri care necesită astfel de condiții de înmagazinare. Produsele chimice, precum și produsele inflamabile și/sau explozibile (dacă există)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w:t>
      </w:r>
    </w:p>
    <w:p w14:paraId="06179E84" w14:textId="425A8ED0" w:rsidR="00097D1A" w:rsidRPr="00AC70E7" w:rsidRDefault="00097D1A" w:rsidP="007C6556">
      <w:pPr>
        <w:ind w:left="360" w:firstLine="360"/>
        <w:jc w:val="both"/>
        <w:rPr>
          <w:rFonts w:ascii="Trebuchet MS" w:hAnsi="Trebuchet MS"/>
          <w:lang w:val="ro-RO"/>
        </w:rPr>
      </w:pPr>
      <w:r w:rsidRPr="00AC70E7">
        <w:rPr>
          <w:rFonts w:ascii="Trebuchet MS" w:hAnsi="Trebuchet MS"/>
          <w:lang w:val="ro-RO"/>
        </w:rPr>
        <w:t>Deşeurile rezultate din activitatea proprie se vor colecta, transporta și depozita temporar la punctul de colectare propriu din incinta şantierului. Activitatea se va organiza și desfășura controlat și sub supraveghere, astfel încât cantitatea de deșeuri în zona de lucru să fie permanent minimă pentru a nu induce factori suplimentari de risc din punct de vedere al securității și sănătății muncii. Evacuarea deşeurilor din incinta şantierului se va face doar cu mijloace de transport adecvate şi doar la gropi de gunoi autorizate. Deseurile vor fi evacuate zilnic din zona organizarii de santier. Zonele de depozitare intermediară/temporară a deșeurilor vor fi amenajate corespunzator, delimitate și dotate cu pubele adecvate de colectare, de capacitate suficientă și corespunzătoare din punct de vedere al protectiei mediului. Conform prevederilor legale se va asigura colectarea selectiva a deșeurilor pentru care se impune acest lucru.</w:t>
      </w:r>
    </w:p>
    <w:p w14:paraId="2725994E" w14:textId="687713B5" w:rsidR="00F763A8" w:rsidRPr="00AC70E7" w:rsidRDefault="00F763A8" w:rsidP="00097D1A">
      <w:pPr>
        <w:ind w:left="360"/>
        <w:jc w:val="both"/>
        <w:rPr>
          <w:rFonts w:ascii="Trebuchet MS" w:hAnsi="Trebuchet MS"/>
          <w:lang w:val="ro-RO"/>
        </w:rPr>
      </w:pPr>
    </w:p>
    <w:p w14:paraId="3B3C06CF" w14:textId="64D372DF" w:rsidR="00F763A8" w:rsidRPr="00AC70E7" w:rsidRDefault="00F763A8" w:rsidP="00F763A8">
      <w:pPr>
        <w:pStyle w:val="Heading2"/>
        <w:ind w:left="360"/>
        <w:jc w:val="both"/>
        <w:rPr>
          <w:rFonts w:ascii="Trebuchet MS" w:hAnsi="Trebuchet MS"/>
          <w:lang w:val="ro-RO"/>
        </w:rPr>
      </w:pPr>
      <w:bookmarkStart w:id="93" w:name="_Toc135387161"/>
      <w:r w:rsidRPr="00EA326A">
        <w:rPr>
          <w:rFonts w:ascii="Trebuchet MS" w:hAnsi="Trebuchet MS"/>
          <w:lang w:val="ro-RO"/>
        </w:rPr>
        <w:t>9.2. Localizarea organizării de șantier</w:t>
      </w:r>
      <w:bookmarkEnd w:id="93"/>
    </w:p>
    <w:p w14:paraId="488137CA" w14:textId="02A317B4" w:rsidR="00F763A8" w:rsidRPr="00AC70E7" w:rsidRDefault="00F763A8" w:rsidP="007C6556">
      <w:pPr>
        <w:ind w:firstLine="360"/>
        <w:jc w:val="both"/>
        <w:rPr>
          <w:rFonts w:ascii="Trebuchet MS" w:hAnsi="Trebuchet MS"/>
          <w:lang w:val="ro-RO"/>
        </w:rPr>
      </w:pPr>
      <w:r w:rsidRPr="00AC70E7">
        <w:rPr>
          <w:rFonts w:ascii="Trebuchet MS" w:hAnsi="Trebuchet MS"/>
          <w:lang w:val="ro-RO"/>
        </w:rPr>
        <w:t xml:space="preserve">Organizarea de șantier se va amplasa pe terenul pus la dispoziție de către </w:t>
      </w:r>
      <w:r w:rsidR="00406D91" w:rsidRPr="00AC70E7">
        <w:rPr>
          <w:rFonts w:ascii="Trebuchet MS" w:hAnsi="Trebuchet MS"/>
          <w:lang w:val="ro-RO"/>
        </w:rPr>
        <w:t>b</w:t>
      </w:r>
      <w:r w:rsidRPr="00AC70E7">
        <w:rPr>
          <w:rFonts w:ascii="Trebuchet MS" w:hAnsi="Trebuchet MS"/>
          <w:lang w:val="ro-RO"/>
        </w:rPr>
        <w:t>eneficiar</w:t>
      </w:r>
      <w:r w:rsidR="00406D91" w:rsidRPr="00AC70E7">
        <w:rPr>
          <w:rFonts w:ascii="Trebuchet MS" w:hAnsi="Trebuchet MS"/>
          <w:lang w:val="ro-RO"/>
        </w:rPr>
        <w:t xml:space="preserve">, </w:t>
      </w:r>
      <w:r w:rsidR="00EA326A">
        <w:rPr>
          <w:rFonts w:ascii="Trebuchet MS" w:hAnsi="Trebuchet MS"/>
          <w:lang w:val="ro-RO"/>
        </w:rPr>
        <w:t xml:space="preserve">pe un teren liber de sarcini, </w:t>
      </w:r>
      <w:r w:rsidRPr="00AC70E7">
        <w:rPr>
          <w:rFonts w:ascii="Trebuchet MS" w:hAnsi="Trebuchet MS"/>
          <w:lang w:val="ro-RO"/>
        </w:rPr>
        <w:t>de comun acord cu autoritatile implicate in realizarea proiectului propus, cu respectarea urmatoarelor:</w:t>
      </w:r>
    </w:p>
    <w:p w14:paraId="204613B5"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Legea 90/1996 privind protectia muncii - Norme generale de protectia muncii;</w:t>
      </w:r>
    </w:p>
    <w:p w14:paraId="3B6EB9A1"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Regulamentul MLPAT 9/N/15.03.1993 - privind protectia si igiena muncii in constructii - editia 1995;</w:t>
      </w:r>
    </w:p>
    <w:p w14:paraId="21D43C24"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Ordinul MMPS 235/1995 - normativ cadru privind acordarea echipamentului de protectie individuala;</w:t>
      </w:r>
    </w:p>
    <w:p w14:paraId="66140512"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Norme generale de prevenirea si stingerea incendiilor aprobate prin Ordinul M.I. nr. 775/22.07.1998;</w:t>
      </w:r>
    </w:p>
    <w:p w14:paraId="29137522"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Ordinul MLPAT 20N/11.07.1994 - Normativ C300-1994;</w:t>
      </w:r>
    </w:p>
    <w:p w14:paraId="6A815AE9" w14:textId="77777777" w:rsidR="00F763A8" w:rsidRPr="00AC70E7" w:rsidRDefault="00F763A8" w:rsidP="00F137E8">
      <w:pPr>
        <w:pStyle w:val="ListParagraph"/>
        <w:numPr>
          <w:ilvl w:val="0"/>
          <w:numId w:val="34"/>
        </w:numPr>
        <w:jc w:val="both"/>
        <w:rPr>
          <w:rFonts w:ascii="Trebuchet MS" w:hAnsi="Trebuchet MS"/>
          <w:lang w:val="ro-RO"/>
        </w:rPr>
      </w:pPr>
      <w:r w:rsidRPr="00AC70E7">
        <w:rPr>
          <w:rFonts w:ascii="Trebuchet MS" w:hAnsi="Trebuchet MS"/>
          <w:lang w:val="ro-RO"/>
        </w:rPr>
        <w:t>Hotararea de Guvern 300/2006 - privind cerintele minime de securitate si sanatate pentru santierele temporare sau mobile;</w:t>
      </w:r>
    </w:p>
    <w:p w14:paraId="7F899A5F" w14:textId="1345E6AC" w:rsidR="00F763A8" w:rsidRPr="00AC70E7" w:rsidRDefault="00F763A8" w:rsidP="00F763A8">
      <w:pPr>
        <w:ind w:left="360"/>
        <w:jc w:val="both"/>
        <w:rPr>
          <w:rFonts w:ascii="Trebuchet MS" w:hAnsi="Trebuchet MS"/>
          <w:lang w:val="ro-RO"/>
        </w:rPr>
      </w:pPr>
      <w:r w:rsidRPr="00AC70E7">
        <w:rPr>
          <w:rFonts w:ascii="Trebuchet MS" w:hAnsi="Trebuchet MS"/>
          <w:lang w:val="ro-RO"/>
        </w:rPr>
        <w:t>Alte acte normative in vigoare in domeniu la data executarii propriu-zise a lucrarilor.</w:t>
      </w:r>
    </w:p>
    <w:p w14:paraId="14F07415" w14:textId="5F34A9BF" w:rsidR="00BE712D" w:rsidRPr="00AC70E7" w:rsidRDefault="00BE712D" w:rsidP="009C6205">
      <w:pPr>
        <w:pStyle w:val="Heading2"/>
        <w:ind w:left="360"/>
        <w:jc w:val="both"/>
        <w:rPr>
          <w:rFonts w:ascii="Trebuchet MS" w:hAnsi="Trebuchet MS"/>
          <w:lang w:val="ro-RO"/>
        </w:rPr>
      </w:pPr>
      <w:bookmarkStart w:id="94" w:name="_Toc135387162"/>
      <w:r w:rsidRPr="00AC70E7">
        <w:rPr>
          <w:rFonts w:ascii="Trebuchet MS" w:hAnsi="Trebuchet MS"/>
          <w:lang w:val="ro-RO"/>
        </w:rPr>
        <w:lastRenderedPageBreak/>
        <w:t>9.3. Descrierea impactului asupra mediului a lucrărilor organizării de șantier</w:t>
      </w:r>
      <w:bookmarkEnd w:id="94"/>
    </w:p>
    <w:p w14:paraId="77838A10" w14:textId="2F969A98" w:rsidR="00BE712D" w:rsidRPr="00AC70E7" w:rsidRDefault="00BE712D" w:rsidP="00AA4D89">
      <w:pPr>
        <w:ind w:firstLine="720"/>
        <w:jc w:val="both"/>
        <w:rPr>
          <w:rFonts w:ascii="Trebuchet MS" w:hAnsi="Trebuchet MS"/>
          <w:lang w:val="ro-RO"/>
        </w:rPr>
      </w:pPr>
      <w:r w:rsidRPr="00AC70E7">
        <w:rPr>
          <w:rFonts w:ascii="Trebuchet MS" w:hAnsi="Trebuchet MS"/>
          <w:lang w:val="ro-RO"/>
        </w:rPr>
        <w:t xml:space="preserve">În condițiile respectării disciplinei de șantier, nu există riscuri de manifestare a poluării mediului, iar impactul produs de organizarea de șantier va fi unul nesemnificativ, având </w:t>
      </w:r>
      <w:r w:rsidR="009C6205" w:rsidRPr="00AC70E7">
        <w:rPr>
          <w:rFonts w:ascii="Trebuchet MS" w:hAnsi="Trebuchet MS"/>
          <w:lang w:val="ro-RO"/>
        </w:rPr>
        <w:t>î</w:t>
      </w:r>
      <w:r w:rsidRPr="00AC70E7">
        <w:rPr>
          <w:rFonts w:ascii="Trebuchet MS" w:hAnsi="Trebuchet MS"/>
          <w:lang w:val="ro-RO"/>
        </w:rPr>
        <w:t>n vedere suprafe</w:t>
      </w:r>
      <w:r w:rsidR="009C6205" w:rsidRPr="00AC70E7">
        <w:rPr>
          <w:rFonts w:ascii="Trebuchet MS" w:hAnsi="Trebuchet MS"/>
          <w:lang w:val="ro-RO"/>
        </w:rPr>
        <w:t>ț</w:t>
      </w:r>
      <w:r w:rsidRPr="00AC70E7">
        <w:rPr>
          <w:rFonts w:ascii="Trebuchet MS" w:hAnsi="Trebuchet MS"/>
          <w:lang w:val="ro-RO"/>
        </w:rPr>
        <w:t>ele de interven</w:t>
      </w:r>
      <w:r w:rsidR="009C6205" w:rsidRPr="00AC70E7">
        <w:rPr>
          <w:rFonts w:ascii="Trebuchet MS" w:hAnsi="Trebuchet MS"/>
          <w:lang w:val="ro-RO"/>
        </w:rPr>
        <w:t>ț</w:t>
      </w:r>
      <w:r w:rsidRPr="00AC70E7">
        <w:rPr>
          <w:rFonts w:ascii="Trebuchet MS" w:hAnsi="Trebuchet MS"/>
          <w:lang w:val="ro-RO"/>
        </w:rPr>
        <w:t xml:space="preserve">ie </w:t>
      </w:r>
      <w:r w:rsidR="009C6205" w:rsidRPr="00AC70E7">
        <w:rPr>
          <w:rFonts w:ascii="Trebuchet MS" w:hAnsi="Trebuchet MS"/>
          <w:lang w:val="ro-RO"/>
        </w:rPr>
        <w:t>ș</w:t>
      </w:r>
      <w:r w:rsidRPr="00AC70E7">
        <w:rPr>
          <w:rFonts w:ascii="Trebuchet MS" w:hAnsi="Trebuchet MS"/>
          <w:lang w:val="ro-RO"/>
        </w:rPr>
        <w:t>i caracterul temporar al lucr</w:t>
      </w:r>
      <w:r w:rsidR="009C6205" w:rsidRPr="00AC70E7">
        <w:rPr>
          <w:rFonts w:ascii="Trebuchet MS" w:hAnsi="Trebuchet MS"/>
          <w:lang w:val="ro-RO"/>
        </w:rPr>
        <w:t>ă</w:t>
      </w:r>
      <w:r w:rsidRPr="00AC70E7">
        <w:rPr>
          <w:rFonts w:ascii="Trebuchet MS" w:hAnsi="Trebuchet MS"/>
          <w:lang w:val="ro-RO"/>
        </w:rPr>
        <w:t>rilor.</w:t>
      </w:r>
    </w:p>
    <w:p w14:paraId="0C547A9B" w14:textId="1A7B17B5" w:rsidR="00BE712D" w:rsidRPr="00AC70E7" w:rsidRDefault="00BE712D" w:rsidP="00AA4D89">
      <w:pPr>
        <w:ind w:firstLine="720"/>
        <w:jc w:val="both"/>
        <w:rPr>
          <w:rFonts w:ascii="Trebuchet MS" w:hAnsi="Trebuchet MS"/>
          <w:lang w:val="ro-RO"/>
        </w:rPr>
      </w:pPr>
      <w:r w:rsidRPr="00AC70E7">
        <w:rPr>
          <w:rFonts w:ascii="Trebuchet MS" w:hAnsi="Trebuchet MS"/>
          <w:lang w:val="ro-RO"/>
        </w:rPr>
        <w:t xml:space="preserve">Impactul asupra mediului </w:t>
      </w:r>
      <w:r w:rsidR="009C6205" w:rsidRPr="00AC70E7">
        <w:rPr>
          <w:rFonts w:ascii="Trebuchet MS" w:hAnsi="Trebuchet MS"/>
          <w:lang w:val="ro-RO"/>
        </w:rPr>
        <w:t>î</w:t>
      </w:r>
      <w:r w:rsidRPr="00AC70E7">
        <w:rPr>
          <w:rFonts w:ascii="Trebuchet MS" w:hAnsi="Trebuchet MS"/>
          <w:lang w:val="ro-RO"/>
        </w:rPr>
        <w:t xml:space="preserve">n perioada de executie a fost detaliat pentru fiecare factor de mediu </w:t>
      </w:r>
      <w:r w:rsidR="009C6205" w:rsidRPr="00AC70E7">
        <w:rPr>
          <w:rFonts w:ascii="Trebuchet MS" w:hAnsi="Trebuchet MS"/>
          <w:lang w:val="ro-RO"/>
        </w:rPr>
        <w:t>î</w:t>
      </w:r>
      <w:r w:rsidRPr="00AC70E7">
        <w:rPr>
          <w:rFonts w:ascii="Trebuchet MS" w:hAnsi="Trebuchet MS"/>
          <w:lang w:val="ro-RO"/>
        </w:rPr>
        <w:t>n parte in cadrul  capitolului V.</w:t>
      </w:r>
    </w:p>
    <w:p w14:paraId="152B3B6D" w14:textId="274CB55B" w:rsidR="009C6205" w:rsidRPr="00AC70E7" w:rsidRDefault="009C6205" w:rsidP="009C6205">
      <w:pPr>
        <w:pStyle w:val="Heading3"/>
        <w:ind w:firstLine="360"/>
        <w:rPr>
          <w:rFonts w:ascii="Trebuchet MS" w:hAnsi="Trebuchet MS"/>
          <w:lang w:val="ro-RO"/>
        </w:rPr>
      </w:pPr>
      <w:bookmarkStart w:id="95" w:name="_Toc135387163"/>
      <w:r w:rsidRPr="00AC70E7">
        <w:rPr>
          <w:rFonts w:ascii="Trebuchet MS" w:hAnsi="Trebuchet MS"/>
          <w:lang w:val="ro-RO"/>
        </w:rPr>
        <w:t>9.3.1. Impactul asupra apelor generat de organizarea de șantier</w:t>
      </w:r>
      <w:bookmarkEnd w:id="95"/>
    </w:p>
    <w:p w14:paraId="2F987123" w14:textId="3B163F15" w:rsidR="009C6205" w:rsidRPr="00AC70E7" w:rsidRDefault="009C6205" w:rsidP="009C6205">
      <w:pPr>
        <w:ind w:left="360"/>
        <w:jc w:val="both"/>
        <w:rPr>
          <w:rFonts w:ascii="Trebuchet MS" w:hAnsi="Trebuchet MS"/>
          <w:lang w:val="ro-RO"/>
        </w:rPr>
      </w:pPr>
      <w:r w:rsidRPr="00AC70E7">
        <w:rPr>
          <w:rFonts w:ascii="Trebuchet MS" w:hAnsi="Trebuchet MS"/>
          <w:lang w:val="ro-RO"/>
        </w:rPr>
        <w:t>În perioada de executie se poate genera un potențial impact negativ asupra apei astfel:</w:t>
      </w:r>
    </w:p>
    <w:p w14:paraId="0639196C" w14:textId="21166F07" w:rsidR="009C6205" w:rsidRPr="00AC70E7" w:rsidRDefault="009C6205" w:rsidP="007C6556">
      <w:pPr>
        <w:pStyle w:val="ListParagraph"/>
        <w:numPr>
          <w:ilvl w:val="0"/>
          <w:numId w:val="35"/>
        </w:numPr>
        <w:ind w:left="1080"/>
        <w:jc w:val="both"/>
        <w:rPr>
          <w:rFonts w:ascii="Trebuchet MS" w:hAnsi="Trebuchet MS"/>
          <w:lang w:val="ro-RO"/>
        </w:rPr>
      </w:pPr>
      <w:r w:rsidRPr="00AC70E7">
        <w:rPr>
          <w:rFonts w:ascii="Trebuchet MS" w:hAnsi="Trebuchet MS"/>
          <w:lang w:val="ro-RO"/>
        </w:rPr>
        <w:t xml:space="preserve">Utilizarea unor tehnologii de excavație necorespunzatoare, </w:t>
      </w:r>
    </w:p>
    <w:p w14:paraId="5790EAB5" w14:textId="61BC0FB6" w:rsidR="009C6205" w:rsidRPr="00AC70E7" w:rsidRDefault="009C6205" w:rsidP="007C6556">
      <w:pPr>
        <w:pStyle w:val="ListParagraph"/>
        <w:numPr>
          <w:ilvl w:val="0"/>
          <w:numId w:val="35"/>
        </w:numPr>
        <w:ind w:left="1080"/>
        <w:jc w:val="both"/>
        <w:rPr>
          <w:rFonts w:ascii="Trebuchet MS" w:hAnsi="Trebuchet MS"/>
          <w:lang w:val="ro-RO"/>
        </w:rPr>
      </w:pPr>
      <w:r w:rsidRPr="00AC70E7">
        <w:rPr>
          <w:rFonts w:ascii="Trebuchet MS" w:hAnsi="Trebuchet MS"/>
          <w:lang w:val="ro-RO"/>
        </w:rPr>
        <w:t>Scurgeri accidentale sau voite de substanțe (exemplu: produse petroliere, uleiuri),</w:t>
      </w:r>
    </w:p>
    <w:p w14:paraId="6D89193A" w14:textId="0B2E3CC0" w:rsidR="009C6205" w:rsidRPr="00AC70E7" w:rsidRDefault="009C6205" w:rsidP="007C6556">
      <w:pPr>
        <w:pStyle w:val="ListParagraph"/>
        <w:numPr>
          <w:ilvl w:val="0"/>
          <w:numId w:val="35"/>
        </w:numPr>
        <w:ind w:left="1080"/>
        <w:jc w:val="both"/>
        <w:rPr>
          <w:rFonts w:ascii="Trebuchet MS" w:hAnsi="Trebuchet MS"/>
          <w:lang w:val="ro-RO"/>
        </w:rPr>
      </w:pPr>
      <w:r w:rsidRPr="00AC70E7">
        <w:rPr>
          <w:rFonts w:ascii="Trebuchet MS" w:hAnsi="Trebuchet MS"/>
          <w:lang w:val="ro-RO"/>
        </w:rPr>
        <w:t xml:space="preserve">Depozitarea necontrolată a deșeurilor, </w:t>
      </w:r>
    </w:p>
    <w:p w14:paraId="3F99A4C8" w14:textId="4223073E" w:rsidR="009C6205" w:rsidRPr="00AC70E7" w:rsidRDefault="009C6205" w:rsidP="007C6556">
      <w:pPr>
        <w:pStyle w:val="ListParagraph"/>
        <w:numPr>
          <w:ilvl w:val="0"/>
          <w:numId w:val="35"/>
        </w:numPr>
        <w:ind w:left="1080"/>
        <w:jc w:val="both"/>
        <w:rPr>
          <w:rFonts w:ascii="Trebuchet MS" w:hAnsi="Trebuchet MS"/>
          <w:lang w:val="ro-RO"/>
        </w:rPr>
      </w:pPr>
      <w:r w:rsidRPr="00AC70E7">
        <w:rPr>
          <w:rFonts w:ascii="Trebuchet MS" w:hAnsi="Trebuchet MS"/>
          <w:lang w:val="ro-RO"/>
        </w:rPr>
        <w:t>În situația în care nu se prevăd toalete ecologice pe amplasament pentru personalul din cadrul șantierului.</w:t>
      </w:r>
    </w:p>
    <w:p w14:paraId="5330FA8F" w14:textId="19092A20" w:rsidR="00D547C6" w:rsidRPr="00AC70E7" w:rsidRDefault="00D547C6" w:rsidP="00D547C6">
      <w:pPr>
        <w:jc w:val="both"/>
        <w:rPr>
          <w:rFonts w:ascii="Trebuchet MS" w:hAnsi="Trebuchet MS"/>
          <w:lang w:val="ro-RO"/>
        </w:rPr>
      </w:pPr>
    </w:p>
    <w:p w14:paraId="0FA1CFDD" w14:textId="12430A94" w:rsidR="00D547C6" w:rsidRPr="00AC70E7" w:rsidRDefault="00D547C6" w:rsidP="00D547C6">
      <w:pPr>
        <w:pStyle w:val="Heading3"/>
        <w:ind w:firstLine="360"/>
        <w:rPr>
          <w:rFonts w:ascii="Trebuchet MS" w:hAnsi="Trebuchet MS"/>
          <w:lang w:val="ro-RO"/>
        </w:rPr>
      </w:pPr>
      <w:bookmarkStart w:id="96" w:name="_Toc135387164"/>
      <w:r w:rsidRPr="00AC70E7">
        <w:rPr>
          <w:rFonts w:ascii="Trebuchet MS" w:hAnsi="Trebuchet MS"/>
          <w:lang w:val="ro-RO"/>
        </w:rPr>
        <w:t>9.3.2. Impactul asupra aerului generat de organizarea de șantier</w:t>
      </w:r>
      <w:bookmarkEnd w:id="96"/>
    </w:p>
    <w:p w14:paraId="41E3B7D6" w14:textId="638EA043" w:rsidR="00D547C6" w:rsidRPr="00AC70E7" w:rsidRDefault="00D547C6" w:rsidP="00AA4D89">
      <w:pPr>
        <w:ind w:firstLine="720"/>
        <w:jc w:val="both"/>
        <w:rPr>
          <w:rFonts w:ascii="Trebuchet MS" w:hAnsi="Trebuchet MS"/>
          <w:lang w:val="ro-RO"/>
        </w:rPr>
      </w:pPr>
      <w:r w:rsidRPr="00AC70E7">
        <w:rPr>
          <w:rFonts w:ascii="Trebuchet MS" w:hAnsi="Trebuchet MS"/>
          <w:lang w:val="ro-RO"/>
        </w:rPr>
        <w:t>În perioada de construcție a obiectivului propus, activitățile din șantier au impact asupra calit</w:t>
      </w:r>
      <w:r w:rsidR="00423F7F" w:rsidRPr="00AC70E7">
        <w:rPr>
          <w:rFonts w:ascii="Trebuchet MS" w:hAnsi="Trebuchet MS"/>
          <w:lang w:val="ro-RO"/>
        </w:rPr>
        <w:t>ăț</w:t>
      </w:r>
      <w:r w:rsidRPr="00AC70E7">
        <w:rPr>
          <w:rFonts w:ascii="Trebuchet MS" w:hAnsi="Trebuchet MS"/>
          <w:lang w:val="ro-RO"/>
        </w:rPr>
        <w:t xml:space="preserve">ii atmosferei din zonele de lucru </w:t>
      </w:r>
      <w:r w:rsidR="00423F7F" w:rsidRPr="00AC70E7">
        <w:rPr>
          <w:rFonts w:ascii="Trebuchet MS" w:hAnsi="Trebuchet MS"/>
          <w:lang w:val="ro-RO"/>
        </w:rPr>
        <w:t>ș</w:t>
      </w:r>
      <w:r w:rsidRPr="00AC70E7">
        <w:rPr>
          <w:rFonts w:ascii="Trebuchet MS" w:hAnsi="Trebuchet MS"/>
          <w:lang w:val="ro-RO"/>
        </w:rPr>
        <w:t>i din zonele adiacente acestora.</w:t>
      </w:r>
    </w:p>
    <w:p w14:paraId="58106947" w14:textId="3914ED27" w:rsidR="00D547C6" w:rsidRPr="00AC70E7" w:rsidRDefault="00D547C6" w:rsidP="00AA4D89">
      <w:pPr>
        <w:ind w:firstLine="720"/>
        <w:jc w:val="both"/>
        <w:rPr>
          <w:rFonts w:ascii="Trebuchet MS" w:hAnsi="Trebuchet MS"/>
          <w:lang w:val="ro-RO"/>
        </w:rPr>
      </w:pPr>
      <w:r w:rsidRPr="00AC70E7">
        <w:rPr>
          <w:rFonts w:ascii="Trebuchet MS" w:hAnsi="Trebuchet MS"/>
          <w:lang w:val="ro-RO"/>
        </w:rPr>
        <w:t>Execu</w:t>
      </w:r>
      <w:r w:rsidR="00423F7F" w:rsidRPr="00AC70E7">
        <w:rPr>
          <w:rFonts w:ascii="Trebuchet MS" w:hAnsi="Trebuchet MS"/>
          <w:lang w:val="ro-RO"/>
        </w:rPr>
        <w:t>ț</w:t>
      </w:r>
      <w:r w:rsidRPr="00AC70E7">
        <w:rPr>
          <w:rFonts w:ascii="Trebuchet MS" w:hAnsi="Trebuchet MS"/>
          <w:lang w:val="ro-RO"/>
        </w:rPr>
        <w:t>ia construc</w:t>
      </w:r>
      <w:r w:rsidR="00423F7F" w:rsidRPr="00AC70E7">
        <w:rPr>
          <w:rFonts w:ascii="Trebuchet MS" w:hAnsi="Trebuchet MS"/>
          <w:lang w:val="ro-RO"/>
        </w:rPr>
        <w:t>ț</w:t>
      </w:r>
      <w:r w:rsidRPr="00AC70E7">
        <w:rPr>
          <w:rFonts w:ascii="Trebuchet MS" w:hAnsi="Trebuchet MS"/>
          <w:lang w:val="ro-RO"/>
        </w:rPr>
        <w:t>iilor proiectate constituie, pe de o parte, o sursa de emisii de praf, iar pe de alt</w:t>
      </w:r>
      <w:r w:rsidR="00423F7F" w:rsidRPr="00AC70E7">
        <w:rPr>
          <w:rFonts w:ascii="Trebuchet MS" w:hAnsi="Trebuchet MS"/>
          <w:lang w:val="ro-RO"/>
        </w:rPr>
        <w:t>ă</w:t>
      </w:r>
      <w:r w:rsidRPr="00AC70E7">
        <w:rPr>
          <w:rFonts w:ascii="Trebuchet MS" w:hAnsi="Trebuchet MS"/>
          <w:lang w:val="ro-RO"/>
        </w:rPr>
        <w:t xml:space="preserve"> parte, sursa de emisie a poluan</w:t>
      </w:r>
      <w:r w:rsidR="00423F7F" w:rsidRPr="00AC70E7">
        <w:rPr>
          <w:rFonts w:ascii="Trebuchet MS" w:hAnsi="Trebuchet MS"/>
          <w:lang w:val="ro-RO"/>
        </w:rPr>
        <w:t>ț</w:t>
      </w:r>
      <w:r w:rsidRPr="00AC70E7">
        <w:rPr>
          <w:rFonts w:ascii="Trebuchet MS" w:hAnsi="Trebuchet MS"/>
          <w:lang w:val="ro-RO"/>
        </w:rPr>
        <w:t>ilor specifici arderii combustibililor fosili (produse petroliere distilate) at</w:t>
      </w:r>
      <w:r w:rsidR="00423F7F" w:rsidRPr="00AC70E7">
        <w:rPr>
          <w:rFonts w:ascii="Trebuchet MS" w:hAnsi="Trebuchet MS"/>
          <w:lang w:val="ro-RO"/>
        </w:rPr>
        <w:t>â</w:t>
      </w:r>
      <w:r w:rsidRPr="00AC70E7">
        <w:rPr>
          <w:rFonts w:ascii="Trebuchet MS" w:hAnsi="Trebuchet MS"/>
          <w:lang w:val="ro-RO"/>
        </w:rPr>
        <w:t xml:space="preserve">t </w:t>
      </w:r>
      <w:r w:rsidR="00423F7F" w:rsidRPr="00AC70E7">
        <w:rPr>
          <w:rFonts w:ascii="Trebuchet MS" w:hAnsi="Trebuchet MS"/>
          <w:lang w:val="ro-RO"/>
        </w:rPr>
        <w:t>î</w:t>
      </w:r>
      <w:r w:rsidRPr="00AC70E7">
        <w:rPr>
          <w:rFonts w:ascii="Trebuchet MS" w:hAnsi="Trebuchet MS"/>
          <w:lang w:val="ro-RO"/>
        </w:rPr>
        <w:t>n motoarele utilajelor necesare efectu</w:t>
      </w:r>
      <w:r w:rsidR="00423F7F" w:rsidRPr="00AC70E7">
        <w:rPr>
          <w:rFonts w:ascii="Trebuchet MS" w:hAnsi="Trebuchet MS"/>
          <w:lang w:val="ro-RO"/>
        </w:rPr>
        <w:t>ă</w:t>
      </w:r>
      <w:r w:rsidRPr="00AC70E7">
        <w:rPr>
          <w:rFonts w:ascii="Trebuchet MS" w:hAnsi="Trebuchet MS"/>
          <w:lang w:val="ro-RO"/>
        </w:rPr>
        <w:t>rii acestor lucr</w:t>
      </w:r>
      <w:r w:rsidR="00423F7F" w:rsidRPr="00AC70E7">
        <w:rPr>
          <w:rFonts w:ascii="Trebuchet MS" w:hAnsi="Trebuchet MS"/>
          <w:lang w:val="ro-RO"/>
        </w:rPr>
        <w:t>ă</w:t>
      </w:r>
      <w:r w:rsidRPr="00AC70E7">
        <w:rPr>
          <w:rFonts w:ascii="Trebuchet MS" w:hAnsi="Trebuchet MS"/>
          <w:lang w:val="ro-RO"/>
        </w:rPr>
        <w:t>ri, c</w:t>
      </w:r>
      <w:r w:rsidR="00423F7F" w:rsidRPr="00AC70E7">
        <w:rPr>
          <w:rFonts w:ascii="Trebuchet MS" w:hAnsi="Trebuchet MS"/>
          <w:lang w:val="ro-RO"/>
        </w:rPr>
        <w:t>â</w:t>
      </w:r>
      <w:r w:rsidRPr="00AC70E7">
        <w:rPr>
          <w:rFonts w:ascii="Trebuchet MS" w:hAnsi="Trebuchet MS"/>
          <w:lang w:val="ro-RO"/>
        </w:rPr>
        <w:t xml:space="preserve">t </w:t>
      </w:r>
      <w:r w:rsidR="00423F7F" w:rsidRPr="00AC70E7">
        <w:rPr>
          <w:rFonts w:ascii="Trebuchet MS" w:hAnsi="Trebuchet MS"/>
          <w:lang w:val="ro-RO"/>
        </w:rPr>
        <w:t>ș</w:t>
      </w:r>
      <w:r w:rsidRPr="00AC70E7">
        <w:rPr>
          <w:rFonts w:ascii="Trebuchet MS" w:hAnsi="Trebuchet MS"/>
          <w:lang w:val="ro-RO"/>
        </w:rPr>
        <w:t xml:space="preserve">i ale mijloacelor de transport folosite. </w:t>
      </w:r>
    </w:p>
    <w:p w14:paraId="08A3AF26" w14:textId="02959B4F" w:rsidR="00D547C6" w:rsidRPr="00AC70E7" w:rsidRDefault="00D547C6" w:rsidP="00AA4D89">
      <w:pPr>
        <w:ind w:firstLine="720"/>
        <w:jc w:val="both"/>
        <w:rPr>
          <w:rFonts w:ascii="Trebuchet MS" w:hAnsi="Trebuchet MS"/>
          <w:lang w:val="ro-RO"/>
        </w:rPr>
      </w:pPr>
      <w:r w:rsidRPr="00AC70E7">
        <w:rPr>
          <w:rFonts w:ascii="Trebuchet MS" w:hAnsi="Trebuchet MS"/>
          <w:lang w:val="ro-RO"/>
        </w:rPr>
        <w:t xml:space="preserve">Emisiile de praf care apar </w:t>
      </w:r>
      <w:r w:rsidR="00423F7F" w:rsidRPr="00AC70E7">
        <w:rPr>
          <w:rFonts w:ascii="Trebuchet MS" w:hAnsi="Trebuchet MS"/>
          <w:lang w:val="ro-RO"/>
        </w:rPr>
        <w:t>î</w:t>
      </w:r>
      <w:r w:rsidRPr="00AC70E7">
        <w:rPr>
          <w:rFonts w:ascii="Trebuchet MS" w:hAnsi="Trebuchet MS"/>
          <w:lang w:val="ro-RO"/>
        </w:rPr>
        <w:t>n timpul execu</w:t>
      </w:r>
      <w:r w:rsidR="00423F7F" w:rsidRPr="00AC70E7">
        <w:rPr>
          <w:rFonts w:ascii="Trebuchet MS" w:hAnsi="Trebuchet MS"/>
          <w:lang w:val="ro-RO"/>
        </w:rPr>
        <w:t>ț</w:t>
      </w:r>
      <w:r w:rsidRPr="00AC70E7">
        <w:rPr>
          <w:rFonts w:ascii="Trebuchet MS" w:hAnsi="Trebuchet MS"/>
          <w:lang w:val="ro-RO"/>
        </w:rPr>
        <w:t>iei construc</w:t>
      </w:r>
      <w:r w:rsidR="00423F7F" w:rsidRPr="00AC70E7">
        <w:rPr>
          <w:rFonts w:ascii="Trebuchet MS" w:hAnsi="Trebuchet MS"/>
          <w:lang w:val="ro-RO"/>
        </w:rPr>
        <w:t>ț</w:t>
      </w:r>
      <w:r w:rsidRPr="00AC70E7">
        <w:rPr>
          <w:rFonts w:ascii="Trebuchet MS" w:hAnsi="Trebuchet MS"/>
          <w:lang w:val="ro-RO"/>
        </w:rPr>
        <w:t>iei sunt asociate lucr</w:t>
      </w:r>
      <w:r w:rsidR="00423F7F" w:rsidRPr="00AC70E7">
        <w:rPr>
          <w:rFonts w:ascii="Trebuchet MS" w:hAnsi="Trebuchet MS"/>
          <w:lang w:val="ro-RO"/>
        </w:rPr>
        <w:t>ă</w:t>
      </w:r>
      <w:r w:rsidRPr="00AC70E7">
        <w:rPr>
          <w:rFonts w:ascii="Trebuchet MS" w:hAnsi="Trebuchet MS"/>
          <w:lang w:val="ro-RO"/>
        </w:rPr>
        <w:t xml:space="preserve">rilor de punere </w:t>
      </w:r>
      <w:r w:rsidR="00423F7F" w:rsidRPr="00AC70E7">
        <w:rPr>
          <w:rFonts w:ascii="Trebuchet MS" w:hAnsi="Trebuchet MS"/>
          <w:lang w:val="ro-RO"/>
        </w:rPr>
        <w:t>î</w:t>
      </w:r>
      <w:r w:rsidRPr="00AC70E7">
        <w:rPr>
          <w:rFonts w:ascii="Trebuchet MS" w:hAnsi="Trebuchet MS"/>
          <w:lang w:val="ro-RO"/>
        </w:rPr>
        <w:t>n oper</w:t>
      </w:r>
      <w:r w:rsidR="00423F7F" w:rsidRPr="00AC70E7">
        <w:rPr>
          <w:rFonts w:ascii="Trebuchet MS" w:hAnsi="Trebuchet MS"/>
          <w:lang w:val="ro-RO"/>
        </w:rPr>
        <w:t>ă</w:t>
      </w:r>
      <w:r w:rsidRPr="00AC70E7">
        <w:rPr>
          <w:rFonts w:ascii="Trebuchet MS" w:hAnsi="Trebuchet MS"/>
          <w:lang w:val="ro-RO"/>
        </w:rPr>
        <w:t xml:space="preserve"> a betoanelor, de transport </w:t>
      </w:r>
      <w:r w:rsidR="00423F7F" w:rsidRPr="00AC70E7">
        <w:rPr>
          <w:rFonts w:ascii="Trebuchet MS" w:hAnsi="Trebuchet MS"/>
          <w:lang w:val="ro-RO"/>
        </w:rPr>
        <w:t>ș</w:t>
      </w:r>
      <w:r w:rsidRPr="00AC70E7">
        <w:rPr>
          <w:rFonts w:ascii="Trebuchet MS" w:hAnsi="Trebuchet MS"/>
          <w:lang w:val="ro-RO"/>
        </w:rPr>
        <w:t xml:space="preserve">i punere </w:t>
      </w:r>
      <w:r w:rsidR="00423F7F" w:rsidRPr="00AC70E7">
        <w:rPr>
          <w:rFonts w:ascii="Trebuchet MS" w:hAnsi="Trebuchet MS"/>
          <w:lang w:val="ro-RO"/>
        </w:rPr>
        <w:t>î</w:t>
      </w:r>
      <w:r w:rsidRPr="00AC70E7">
        <w:rPr>
          <w:rFonts w:ascii="Trebuchet MS" w:hAnsi="Trebuchet MS"/>
          <w:lang w:val="ro-RO"/>
        </w:rPr>
        <w:t>n oper</w:t>
      </w:r>
      <w:r w:rsidR="00423F7F" w:rsidRPr="00AC70E7">
        <w:rPr>
          <w:rFonts w:ascii="Trebuchet MS" w:hAnsi="Trebuchet MS"/>
          <w:lang w:val="ro-RO"/>
        </w:rPr>
        <w:t>ă</w:t>
      </w:r>
      <w:r w:rsidRPr="00AC70E7">
        <w:rPr>
          <w:rFonts w:ascii="Trebuchet MS" w:hAnsi="Trebuchet MS"/>
          <w:lang w:val="ro-RO"/>
        </w:rPr>
        <w:t xml:space="preserve"> a materialelor de construc</w:t>
      </w:r>
      <w:r w:rsidR="00423F7F" w:rsidRPr="00AC70E7">
        <w:rPr>
          <w:rFonts w:ascii="Trebuchet MS" w:hAnsi="Trebuchet MS"/>
          <w:lang w:val="ro-RO"/>
        </w:rPr>
        <w:t>ț</w:t>
      </w:r>
      <w:r w:rsidRPr="00AC70E7">
        <w:rPr>
          <w:rFonts w:ascii="Trebuchet MS" w:hAnsi="Trebuchet MS"/>
          <w:lang w:val="ro-RO"/>
        </w:rPr>
        <w:t xml:space="preserve">ie, precum </w:t>
      </w:r>
      <w:r w:rsidR="00423F7F" w:rsidRPr="00AC70E7">
        <w:rPr>
          <w:rFonts w:ascii="Trebuchet MS" w:hAnsi="Trebuchet MS"/>
          <w:lang w:val="ro-RO"/>
        </w:rPr>
        <w:t>ș</w:t>
      </w:r>
      <w:r w:rsidRPr="00AC70E7">
        <w:rPr>
          <w:rFonts w:ascii="Trebuchet MS" w:hAnsi="Trebuchet MS"/>
          <w:lang w:val="ro-RO"/>
        </w:rPr>
        <w:t>i altor lucr</w:t>
      </w:r>
      <w:r w:rsidR="00423F7F" w:rsidRPr="00AC70E7">
        <w:rPr>
          <w:rFonts w:ascii="Trebuchet MS" w:hAnsi="Trebuchet MS"/>
          <w:lang w:val="ro-RO"/>
        </w:rPr>
        <w:t>ă</w:t>
      </w:r>
      <w:r w:rsidRPr="00AC70E7">
        <w:rPr>
          <w:rFonts w:ascii="Trebuchet MS" w:hAnsi="Trebuchet MS"/>
          <w:lang w:val="ro-RO"/>
        </w:rPr>
        <w:t xml:space="preserve">ri specifice. </w:t>
      </w:r>
    </w:p>
    <w:p w14:paraId="0A82FCEE" w14:textId="06519D96" w:rsidR="00D547C6" w:rsidRPr="00AC70E7" w:rsidRDefault="00D547C6" w:rsidP="00AA4D89">
      <w:pPr>
        <w:ind w:firstLine="720"/>
        <w:jc w:val="both"/>
        <w:rPr>
          <w:rFonts w:ascii="Trebuchet MS" w:hAnsi="Trebuchet MS"/>
          <w:lang w:val="ro-RO"/>
        </w:rPr>
      </w:pPr>
      <w:r w:rsidRPr="00AC70E7">
        <w:rPr>
          <w:rFonts w:ascii="Trebuchet MS" w:hAnsi="Trebuchet MS"/>
          <w:lang w:val="ro-RO"/>
        </w:rPr>
        <w:t>Degaj</w:t>
      </w:r>
      <w:r w:rsidR="00423F7F" w:rsidRPr="00AC70E7">
        <w:rPr>
          <w:rFonts w:ascii="Trebuchet MS" w:hAnsi="Trebuchet MS"/>
          <w:lang w:val="ro-RO"/>
        </w:rPr>
        <w:t>ă</w:t>
      </w:r>
      <w:r w:rsidRPr="00AC70E7">
        <w:rPr>
          <w:rFonts w:ascii="Trebuchet MS" w:hAnsi="Trebuchet MS"/>
          <w:lang w:val="ro-RO"/>
        </w:rPr>
        <w:t xml:space="preserve">rile de praf </w:t>
      </w:r>
      <w:r w:rsidR="00423F7F" w:rsidRPr="00AC70E7">
        <w:rPr>
          <w:rFonts w:ascii="Trebuchet MS" w:hAnsi="Trebuchet MS"/>
          <w:lang w:val="ro-RO"/>
        </w:rPr>
        <w:t>î</w:t>
      </w:r>
      <w:r w:rsidRPr="00AC70E7">
        <w:rPr>
          <w:rFonts w:ascii="Trebuchet MS" w:hAnsi="Trebuchet MS"/>
          <w:lang w:val="ro-RO"/>
        </w:rPr>
        <w:t>n atmosfer</w:t>
      </w:r>
      <w:r w:rsidR="00423F7F" w:rsidRPr="00AC70E7">
        <w:rPr>
          <w:rFonts w:ascii="Trebuchet MS" w:hAnsi="Trebuchet MS"/>
          <w:lang w:val="ro-RO"/>
        </w:rPr>
        <w:t>ă</w:t>
      </w:r>
      <w:r w:rsidRPr="00AC70E7">
        <w:rPr>
          <w:rFonts w:ascii="Trebuchet MS" w:hAnsi="Trebuchet MS"/>
          <w:lang w:val="ro-RO"/>
        </w:rPr>
        <w:t xml:space="preserve"> variaz</w:t>
      </w:r>
      <w:r w:rsidR="00423F7F" w:rsidRPr="00AC70E7">
        <w:rPr>
          <w:rFonts w:ascii="Trebuchet MS" w:hAnsi="Trebuchet MS"/>
          <w:lang w:val="ro-RO"/>
        </w:rPr>
        <w:t>ă</w:t>
      </w:r>
      <w:r w:rsidRPr="00AC70E7">
        <w:rPr>
          <w:rFonts w:ascii="Trebuchet MS" w:hAnsi="Trebuchet MS"/>
          <w:lang w:val="ro-RO"/>
        </w:rPr>
        <w:t xml:space="preserve"> adesea substan</w:t>
      </w:r>
      <w:r w:rsidR="00423F7F" w:rsidRPr="00AC70E7">
        <w:rPr>
          <w:rFonts w:ascii="Trebuchet MS" w:hAnsi="Trebuchet MS"/>
          <w:lang w:val="ro-RO"/>
        </w:rPr>
        <w:t>ț</w:t>
      </w:r>
      <w:r w:rsidRPr="00AC70E7">
        <w:rPr>
          <w:rFonts w:ascii="Trebuchet MS" w:hAnsi="Trebuchet MS"/>
          <w:lang w:val="ro-RO"/>
        </w:rPr>
        <w:t>ial de la o zi la alta, depinz</w:t>
      </w:r>
      <w:r w:rsidR="00423F7F" w:rsidRPr="00AC70E7">
        <w:rPr>
          <w:rFonts w:ascii="Trebuchet MS" w:hAnsi="Trebuchet MS"/>
          <w:lang w:val="ro-RO"/>
        </w:rPr>
        <w:t>â</w:t>
      </w:r>
      <w:r w:rsidRPr="00AC70E7">
        <w:rPr>
          <w:rFonts w:ascii="Trebuchet MS" w:hAnsi="Trebuchet MS"/>
          <w:lang w:val="ro-RO"/>
        </w:rPr>
        <w:t>nd de nivelul activit</w:t>
      </w:r>
      <w:r w:rsidR="00423F7F" w:rsidRPr="00AC70E7">
        <w:rPr>
          <w:rFonts w:ascii="Trebuchet MS" w:hAnsi="Trebuchet MS"/>
          <w:lang w:val="ro-RO"/>
        </w:rPr>
        <w:t>ăț</w:t>
      </w:r>
      <w:r w:rsidRPr="00AC70E7">
        <w:rPr>
          <w:rFonts w:ascii="Trebuchet MS" w:hAnsi="Trebuchet MS"/>
          <w:lang w:val="ro-RO"/>
        </w:rPr>
        <w:t>ii, de specificul opera</w:t>
      </w:r>
      <w:r w:rsidR="00423F7F" w:rsidRPr="00AC70E7">
        <w:rPr>
          <w:rFonts w:ascii="Trebuchet MS" w:hAnsi="Trebuchet MS"/>
          <w:lang w:val="ro-RO"/>
        </w:rPr>
        <w:t>ț</w:t>
      </w:r>
      <w:r w:rsidRPr="00AC70E7">
        <w:rPr>
          <w:rFonts w:ascii="Trebuchet MS" w:hAnsi="Trebuchet MS"/>
          <w:lang w:val="ro-RO"/>
        </w:rPr>
        <w:t xml:space="preserve">iilor </w:t>
      </w:r>
      <w:r w:rsidR="00423F7F" w:rsidRPr="00AC70E7">
        <w:rPr>
          <w:rFonts w:ascii="Trebuchet MS" w:hAnsi="Trebuchet MS"/>
          <w:lang w:val="ro-RO"/>
        </w:rPr>
        <w:t>ș</w:t>
      </w:r>
      <w:r w:rsidRPr="00AC70E7">
        <w:rPr>
          <w:rFonts w:ascii="Trebuchet MS" w:hAnsi="Trebuchet MS"/>
          <w:lang w:val="ro-RO"/>
        </w:rPr>
        <w:t>i de condi</w:t>
      </w:r>
      <w:r w:rsidR="00423F7F" w:rsidRPr="00AC70E7">
        <w:rPr>
          <w:rFonts w:ascii="Trebuchet MS" w:hAnsi="Trebuchet MS"/>
          <w:lang w:val="ro-RO"/>
        </w:rPr>
        <w:t>ț</w:t>
      </w:r>
      <w:r w:rsidRPr="00AC70E7">
        <w:rPr>
          <w:rFonts w:ascii="Trebuchet MS" w:hAnsi="Trebuchet MS"/>
          <w:lang w:val="ro-RO"/>
        </w:rPr>
        <w:t xml:space="preserve">iile meteorologice. </w:t>
      </w:r>
    </w:p>
    <w:p w14:paraId="5E2DEBCF" w14:textId="1CA43674" w:rsidR="00D547C6" w:rsidRPr="00AC70E7" w:rsidRDefault="00D547C6" w:rsidP="00AA4D89">
      <w:pPr>
        <w:ind w:firstLine="720"/>
        <w:jc w:val="both"/>
        <w:rPr>
          <w:rFonts w:ascii="Trebuchet MS" w:hAnsi="Trebuchet MS"/>
          <w:lang w:val="ro-RO"/>
        </w:rPr>
      </w:pPr>
      <w:r w:rsidRPr="00AC70E7">
        <w:rPr>
          <w:rFonts w:ascii="Trebuchet MS" w:hAnsi="Trebuchet MS"/>
          <w:lang w:val="ro-RO"/>
        </w:rPr>
        <w:t>Natura temporar</w:t>
      </w:r>
      <w:r w:rsidR="00423F7F" w:rsidRPr="00AC70E7">
        <w:rPr>
          <w:rFonts w:ascii="Trebuchet MS" w:hAnsi="Trebuchet MS"/>
          <w:lang w:val="ro-RO"/>
        </w:rPr>
        <w:t>ă</w:t>
      </w:r>
      <w:r w:rsidRPr="00AC70E7">
        <w:rPr>
          <w:rFonts w:ascii="Trebuchet MS" w:hAnsi="Trebuchet MS"/>
          <w:lang w:val="ro-RO"/>
        </w:rPr>
        <w:t xml:space="preserve"> a lucr</w:t>
      </w:r>
      <w:r w:rsidR="00423F7F" w:rsidRPr="00AC70E7">
        <w:rPr>
          <w:rFonts w:ascii="Trebuchet MS" w:hAnsi="Trebuchet MS"/>
          <w:lang w:val="ro-RO"/>
        </w:rPr>
        <w:t>ă</w:t>
      </w:r>
      <w:r w:rsidRPr="00AC70E7">
        <w:rPr>
          <w:rFonts w:ascii="Trebuchet MS" w:hAnsi="Trebuchet MS"/>
          <w:lang w:val="ro-RO"/>
        </w:rPr>
        <w:t>rilor de construc</w:t>
      </w:r>
      <w:r w:rsidR="00423F7F" w:rsidRPr="00AC70E7">
        <w:rPr>
          <w:rFonts w:ascii="Trebuchet MS" w:hAnsi="Trebuchet MS"/>
          <w:lang w:val="ro-RO"/>
        </w:rPr>
        <w:t>ț</w:t>
      </w:r>
      <w:r w:rsidRPr="00AC70E7">
        <w:rPr>
          <w:rFonts w:ascii="Trebuchet MS" w:hAnsi="Trebuchet MS"/>
          <w:lang w:val="ro-RO"/>
        </w:rPr>
        <w:t>ie, specificul diferitelor faze de execu</w:t>
      </w:r>
      <w:r w:rsidR="00423F7F" w:rsidRPr="00AC70E7">
        <w:rPr>
          <w:rFonts w:ascii="Trebuchet MS" w:hAnsi="Trebuchet MS"/>
          <w:lang w:val="ro-RO"/>
        </w:rPr>
        <w:t>ț</w:t>
      </w:r>
      <w:r w:rsidRPr="00AC70E7">
        <w:rPr>
          <w:rFonts w:ascii="Trebuchet MS" w:hAnsi="Trebuchet MS"/>
          <w:lang w:val="ro-RO"/>
        </w:rPr>
        <w:t>ie, modificarea continu</w:t>
      </w:r>
      <w:r w:rsidR="00423F7F" w:rsidRPr="00AC70E7">
        <w:rPr>
          <w:rFonts w:ascii="Trebuchet MS" w:hAnsi="Trebuchet MS"/>
          <w:lang w:val="ro-RO"/>
        </w:rPr>
        <w:t>ă</w:t>
      </w:r>
      <w:r w:rsidRPr="00AC70E7">
        <w:rPr>
          <w:rFonts w:ascii="Trebuchet MS" w:hAnsi="Trebuchet MS"/>
          <w:lang w:val="ro-RO"/>
        </w:rPr>
        <w:t xml:space="preserve"> a fronturilor de lucru diferen</w:t>
      </w:r>
      <w:r w:rsidR="00423F7F" w:rsidRPr="00AC70E7">
        <w:rPr>
          <w:rFonts w:ascii="Trebuchet MS" w:hAnsi="Trebuchet MS"/>
          <w:lang w:val="ro-RO"/>
        </w:rPr>
        <w:t>ț</w:t>
      </w:r>
      <w:r w:rsidRPr="00AC70E7">
        <w:rPr>
          <w:rFonts w:ascii="Trebuchet MS" w:hAnsi="Trebuchet MS"/>
          <w:lang w:val="ro-RO"/>
        </w:rPr>
        <w:t>iaz</w:t>
      </w:r>
      <w:r w:rsidR="00423F7F" w:rsidRPr="00AC70E7">
        <w:rPr>
          <w:rFonts w:ascii="Trebuchet MS" w:hAnsi="Trebuchet MS"/>
          <w:lang w:val="ro-RO"/>
        </w:rPr>
        <w:t>ă</w:t>
      </w:r>
      <w:r w:rsidRPr="00AC70E7">
        <w:rPr>
          <w:rFonts w:ascii="Trebuchet MS" w:hAnsi="Trebuchet MS"/>
          <w:lang w:val="ro-RO"/>
        </w:rPr>
        <w:t xml:space="preserve"> net emisiile specifice acestor lucr</w:t>
      </w:r>
      <w:r w:rsidR="00423F7F" w:rsidRPr="00AC70E7">
        <w:rPr>
          <w:rFonts w:ascii="Trebuchet MS" w:hAnsi="Trebuchet MS"/>
          <w:lang w:val="ro-RO"/>
        </w:rPr>
        <w:t>ă</w:t>
      </w:r>
      <w:r w:rsidRPr="00AC70E7">
        <w:rPr>
          <w:rFonts w:ascii="Trebuchet MS" w:hAnsi="Trebuchet MS"/>
          <w:lang w:val="ro-RO"/>
        </w:rPr>
        <w:t>ri de alte surse nedirijate de praf, at</w:t>
      </w:r>
      <w:r w:rsidR="00423F7F" w:rsidRPr="00AC70E7">
        <w:rPr>
          <w:rFonts w:ascii="Trebuchet MS" w:hAnsi="Trebuchet MS"/>
          <w:lang w:val="ro-RO"/>
        </w:rPr>
        <w:t>â</w:t>
      </w:r>
      <w:r w:rsidRPr="00AC70E7">
        <w:rPr>
          <w:rFonts w:ascii="Trebuchet MS" w:hAnsi="Trebuchet MS"/>
          <w:lang w:val="ro-RO"/>
        </w:rPr>
        <w:t xml:space="preserve">t </w:t>
      </w:r>
      <w:r w:rsidR="00423F7F" w:rsidRPr="00AC70E7">
        <w:rPr>
          <w:rFonts w:ascii="Trebuchet MS" w:hAnsi="Trebuchet MS"/>
          <w:lang w:val="ro-RO"/>
        </w:rPr>
        <w:t>î</w:t>
      </w:r>
      <w:r w:rsidRPr="00AC70E7">
        <w:rPr>
          <w:rFonts w:ascii="Trebuchet MS" w:hAnsi="Trebuchet MS"/>
          <w:lang w:val="ro-RO"/>
        </w:rPr>
        <w:t>n ceea ce priveste estimarea, c</w:t>
      </w:r>
      <w:r w:rsidR="00423F7F" w:rsidRPr="00AC70E7">
        <w:rPr>
          <w:rFonts w:ascii="Trebuchet MS" w:hAnsi="Trebuchet MS"/>
          <w:lang w:val="ro-RO"/>
        </w:rPr>
        <w:t>â</w:t>
      </w:r>
      <w:r w:rsidRPr="00AC70E7">
        <w:rPr>
          <w:rFonts w:ascii="Trebuchet MS" w:hAnsi="Trebuchet MS"/>
          <w:lang w:val="ro-RO"/>
        </w:rPr>
        <w:t xml:space="preserve">t </w:t>
      </w:r>
      <w:r w:rsidR="00423F7F" w:rsidRPr="00AC70E7">
        <w:rPr>
          <w:rFonts w:ascii="Trebuchet MS" w:hAnsi="Trebuchet MS"/>
          <w:lang w:val="ro-RO"/>
        </w:rPr>
        <w:t>ș</w:t>
      </w:r>
      <w:r w:rsidRPr="00AC70E7">
        <w:rPr>
          <w:rFonts w:ascii="Trebuchet MS" w:hAnsi="Trebuchet MS"/>
          <w:lang w:val="ro-RO"/>
        </w:rPr>
        <w:t xml:space="preserve">i controlul emisiilor. </w:t>
      </w:r>
    </w:p>
    <w:p w14:paraId="22BC4AA1" w14:textId="3F1CD793" w:rsidR="00D547C6" w:rsidRPr="00AC70E7" w:rsidRDefault="00D547C6" w:rsidP="00AA4D89">
      <w:pPr>
        <w:ind w:firstLine="720"/>
        <w:jc w:val="both"/>
        <w:rPr>
          <w:rFonts w:ascii="Trebuchet MS" w:hAnsi="Trebuchet MS"/>
          <w:lang w:val="ro-RO"/>
        </w:rPr>
      </w:pPr>
      <w:r w:rsidRPr="00AC70E7">
        <w:rPr>
          <w:rFonts w:ascii="Trebuchet MS" w:hAnsi="Trebuchet MS"/>
          <w:lang w:val="ro-RO"/>
        </w:rPr>
        <w:t>Construc</w:t>
      </w:r>
      <w:r w:rsidR="00423F7F" w:rsidRPr="00AC70E7">
        <w:rPr>
          <w:rFonts w:ascii="Trebuchet MS" w:hAnsi="Trebuchet MS"/>
          <w:lang w:val="ro-RO"/>
        </w:rPr>
        <w:t>ț</w:t>
      </w:r>
      <w:r w:rsidRPr="00AC70E7">
        <w:rPr>
          <w:rFonts w:ascii="Trebuchet MS" w:hAnsi="Trebuchet MS"/>
          <w:lang w:val="ro-RO"/>
        </w:rPr>
        <w:t>iile implic</w:t>
      </w:r>
      <w:r w:rsidR="00423F7F" w:rsidRPr="00AC70E7">
        <w:rPr>
          <w:rFonts w:ascii="Trebuchet MS" w:hAnsi="Trebuchet MS"/>
          <w:lang w:val="ro-RO"/>
        </w:rPr>
        <w:t>ă</w:t>
      </w:r>
      <w:r w:rsidRPr="00AC70E7">
        <w:rPr>
          <w:rFonts w:ascii="Trebuchet MS" w:hAnsi="Trebuchet MS"/>
          <w:lang w:val="ro-RO"/>
        </w:rPr>
        <w:t xml:space="preserve"> o serie de opera</w:t>
      </w:r>
      <w:r w:rsidR="00423F7F" w:rsidRPr="00AC70E7">
        <w:rPr>
          <w:rFonts w:ascii="Trebuchet MS" w:hAnsi="Trebuchet MS"/>
          <w:lang w:val="ro-RO"/>
        </w:rPr>
        <w:t>ț</w:t>
      </w:r>
      <w:r w:rsidRPr="00AC70E7">
        <w:rPr>
          <w:rFonts w:ascii="Trebuchet MS" w:hAnsi="Trebuchet MS"/>
          <w:lang w:val="ro-RO"/>
        </w:rPr>
        <w:t>ii diferite, fiecare av</w:t>
      </w:r>
      <w:r w:rsidR="00423F7F" w:rsidRPr="00AC70E7">
        <w:rPr>
          <w:rFonts w:ascii="Trebuchet MS" w:hAnsi="Trebuchet MS"/>
          <w:lang w:val="ro-RO"/>
        </w:rPr>
        <w:t>â</w:t>
      </w:r>
      <w:r w:rsidRPr="00AC70E7">
        <w:rPr>
          <w:rFonts w:ascii="Trebuchet MS" w:hAnsi="Trebuchet MS"/>
          <w:lang w:val="ro-RO"/>
        </w:rPr>
        <w:t xml:space="preserve">nd propriile durate </w:t>
      </w:r>
      <w:r w:rsidR="00423F7F" w:rsidRPr="00AC70E7">
        <w:rPr>
          <w:rFonts w:ascii="Trebuchet MS" w:hAnsi="Trebuchet MS"/>
          <w:lang w:val="ro-RO"/>
        </w:rPr>
        <w:t>ș</w:t>
      </w:r>
      <w:r w:rsidRPr="00AC70E7">
        <w:rPr>
          <w:rFonts w:ascii="Trebuchet MS" w:hAnsi="Trebuchet MS"/>
          <w:lang w:val="ro-RO"/>
        </w:rPr>
        <w:t>i poten</w:t>
      </w:r>
      <w:r w:rsidR="00423F7F" w:rsidRPr="00AC70E7">
        <w:rPr>
          <w:rFonts w:ascii="Trebuchet MS" w:hAnsi="Trebuchet MS"/>
          <w:lang w:val="ro-RO"/>
        </w:rPr>
        <w:t>ț</w:t>
      </w:r>
      <w:r w:rsidRPr="00AC70E7">
        <w:rPr>
          <w:rFonts w:ascii="Trebuchet MS" w:hAnsi="Trebuchet MS"/>
          <w:lang w:val="ro-RO"/>
        </w:rPr>
        <w:t xml:space="preserve">ial de generare a prafului. Cu alte cuvinte, </w:t>
      </w:r>
      <w:r w:rsidR="00423F7F" w:rsidRPr="00AC70E7">
        <w:rPr>
          <w:rFonts w:ascii="Trebuchet MS" w:hAnsi="Trebuchet MS"/>
          <w:lang w:val="ro-RO"/>
        </w:rPr>
        <w:t>î</w:t>
      </w:r>
      <w:r w:rsidRPr="00AC70E7">
        <w:rPr>
          <w:rFonts w:ascii="Trebuchet MS" w:hAnsi="Trebuchet MS"/>
          <w:lang w:val="ro-RO"/>
        </w:rPr>
        <w:t>n cazul realiz</w:t>
      </w:r>
      <w:r w:rsidR="00423F7F" w:rsidRPr="00AC70E7">
        <w:rPr>
          <w:rFonts w:ascii="Trebuchet MS" w:hAnsi="Trebuchet MS"/>
          <w:lang w:val="ro-RO"/>
        </w:rPr>
        <w:t>ă</w:t>
      </w:r>
      <w:r w:rsidRPr="00AC70E7">
        <w:rPr>
          <w:rFonts w:ascii="Trebuchet MS" w:hAnsi="Trebuchet MS"/>
          <w:lang w:val="ro-RO"/>
        </w:rPr>
        <w:t>rii unei construc</w:t>
      </w:r>
      <w:r w:rsidR="00423F7F" w:rsidRPr="00AC70E7">
        <w:rPr>
          <w:rFonts w:ascii="Trebuchet MS" w:hAnsi="Trebuchet MS"/>
          <w:lang w:val="ro-RO"/>
        </w:rPr>
        <w:t>ț</w:t>
      </w:r>
      <w:r w:rsidRPr="00AC70E7">
        <w:rPr>
          <w:rFonts w:ascii="Trebuchet MS" w:hAnsi="Trebuchet MS"/>
          <w:lang w:val="ro-RO"/>
        </w:rPr>
        <w:t>ii, emisiile au o perioad</w:t>
      </w:r>
      <w:r w:rsidR="00423F7F" w:rsidRPr="00AC70E7">
        <w:rPr>
          <w:rFonts w:ascii="Trebuchet MS" w:hAnsi="Trebuchet MS"/>
          <w:lang w:val="ro-RO"/>
        </w:rPr>
        <w:t>ă</w:t>
      </w:r>
      <w:r w:rsidRPr="00AC70E7">
        <w:rPr>
          <w:rFonts w:ascii="Trebuchet MS" w:hAnsi="Trebuchet MS"/>
          <w:lang w:val="ro-RO"/>
        </w:rPr>
        <w:t xml:space="preserve"> bine definit</w:t>
      </w:r>
      <w:r w:rsidR="00423F7F" w:rsidRPr="00AC70E7">
        <w:rPr>
          <w:rFonts w:ascii="Trebuchet MS" w:hAnsi="Trebuchet MS"/>
          <w:lang w:val="ro-RO"/>
        </w:rPr>
        <w:t>ă</w:t>
      </w:r>
      <w:r w:rsidRPr="00AC70E7">
        <w:rPr>
          <w:rFonts w:ascii="Trebuchet MS" w:hAnsi="Trebuchet MS"/>
          <w:lang w:val="ro-RO"/>
        </w:rPr>
        <w:t xml:space="preserve"> de existen</w:t>
      </w:r>
      <w:r w:rsidR="00423F7F" w:rsidRPr="00AC70E7">
        <w:rPr>
          <w:rFonts w:ascii="Trebuchet MS" w:hAnsi="Trebuchet MS"/>
          <w:lang w:val="ro-RO"/>
        </w:rPr>
        <w:t>ță</w:t>
      </w:r>
      <w:r w:rsidRPr="00AC70E7">
        <w:rPr>
          <w:rFonts w:ascii="Trebuchet MS" w:hAnsi="Trebuchet MS"/>
          <w:lang w:val="ro-RO"/>
        </w:rPr>
        <w:t xml:space="preserve"> (perioada de execu</w:t>
      </w:r>
      <w:r w:rsidR="00423F7F" w:rsidRPr="00AC70E7">
        <w:rPr>
          <w:rFonts w:ascii="Trebuchet MS" w:hAnsi="Trebuchet MS"/>
          <w:lang w:val="ro-RO"/>
        </w:rPr>
        <w:t>ț</w:t>
      </w:r>
      <w:r w:rsidRPr="00AC70E7">
        <w:rPr>
          <w:rFonts w:ascii="Trebuchet MS" w:hAnsi="Trebuchet MS"/>
          <w:lang w:val="ro-RO"/>
        </w:rPr>
        <w:t>ie), dar pot varia substan</w:t>
      </w:r>
      <w:r w:rsidR="00423F7F" w:rsidRPr="00AC70E7">
        <w:rPr>
          <w:rFonts w:ascii="Trebuchet MS" w:hAnsi="Trebuchet MS"/>
          <w:lang w:val="ro-RO"/>
        </w:rPr>
        <w:t>ț</w:t>
      </w:r>
      <w:r w:rsidRPr="00AC70E7">
        <w:rPr>
          <w:rFonts w:ascii="Trebuchet MS" w:hAnsi="Trebuchet MS"/>
          <w:lang w:val="ro-RO"/>
        </w:rPr>
        <w:t xml:space="preserve">ial ca intensitate, natura </w:t>
      </w:r>
      <w:r w:rsidR="00423F7F" w:rsidRPr="00AC70E7">
        <w:rPr>
          <w:rFonts w:ascii="Trebuchet MS" w:hAnsi="Trebuchet MS"/>
          <w:lang w:val="ro-RO"/>
        </w:rPr>
        <w:t>ș</w:t>
      </w:r>
      <w:r w:rsidRPr="00AC70E7">
        <w:rPr>
          <w:rFonts w:ascii="Trebuchet MS" w:hAnsi="Trebuchet MS"/>
          <w:lang w:val="ro-RO"/>
        </w:rPr>
        <w:t>i localizare de la o faz</w:t>
      </w:r>
      <w:r w:rsidR="00423F7F" w:rsidRPr="00AC70E7">
        <w:rPr>
          <w:rFonts w:ascii="Trebuchet MS" w:hAnsi="Trebuchet MS"/>
          <w:lang w:val="ro-RO"/>
        </w:rPr>
        <w:t>ă</w:t>
      </w:r>
      <w:r w:rsidRPr="00AC70E7">
        <w:rPr>
          <w:rFonts w:ascii="Trebuchet MS" w:hAnsi="Trebuchet MS"/>
          <w:lang w:val="ro-RO"/>
        </w:rPr>
        <w:t xml:space="preserve"> la alta a procesului de construc</w:t>
      </w:r>
      <w:r w:rsidR="00423F7F" w:rsidRPr="00AC70E7">
        <w:rPr>
          <w:rFonts w:ascii="Trebuchet MS" w:hAnsi="Trebuchet MS"/>
          <w:lang w:val="ro-RO"/>
        </w:rPr>
        <w:t>ț</w:t>
      </w:r>
      <w:r w:rsidRPr="00AC70E7">
        <w:rPr>
          <w:rFonts w:ascii="Trebuchet MS" w:hAnsi="Trebuchet MS"/>
          <w:lang w:val="ro-RO"/>
        </w:rPr>
        <w:t xml:space="preserve">ie. </w:t>
      </w:r>
    </w:p>
    <w:p w14:paraId="2C87C194" w14:textId="08B32696" w:rsidR="00D547C6" w:rsidRPr="00AC70E7" w:rsidRDefault="00D547C6" w:rsidP="00AA4D89">
      <w:pPr>
        <w:ind w:firstLine="720"/>
        <w:jc w:val="both"/>
        <w:rPr>
          <w:rFonts w:ascii="Trebuchet MS" w:hAnsi="Trebuchet MS"/>
          <w:lang w:val="ro-RO"/>
        </w:rPr>
      </w:pPr>
      <w:r w:rsidRPr="00AC70E7">
        <w:rPr>
          <w:rFonts w:ascii="Trebuchet MS" w:hAnsi="Trebuchet MS"/>
          <w:lang w:val="ro-RO"/>
        </w:rPr>
        <w:t>Sursele principale de poluare a aerului specifice execu</w:t>
      </w:r>
      <w:r w:rsidR="00423F7F" w:rsidRPr="00AC70E7">
        <w:rPr>
          <w:rFonts w:ascii="Trebuchet MS" w:hAnsi="Trebuchet MS"/>
          <w:lang w:val="ro-RO"/>
        </w:rPr>
        <w:t>ț</w:t>
      </w:r>
      <w:r w:rsidRPr="00AC70E7">
        <w:rPr>
          <w:rFonts w:ascii="Trebuchet MS" w:hAnsi="Trebuchet MS"/>
          <w:lang w:val="ro-RO"/>
        </w:rPr>
        <w:t>iei lucr</w:t>
      </w:r>
      <w:r w:rsidR="00423F7F" w:rsidRPr="00AC70E7">
        <w:rPr>
          <w:rFonts w:ascii="Trebuchet MS" w:hAnsi="Trebuchet MS"/>
          <w:lang w:val="ro-RO"/>
        </w:rPr>
        <w:t>ă</w:t>
      </w:r>
      <w:r w:rsidRPr="00AC70E7">
        <w:rPr>
          <w:rFonts w:ascii="Trebuchet MS" w:hAnsi="Trebuchet MS"/>
          <w:lang w:val="ro-RO"/>
        </w:rPr>
        <w:t>rii pot fi grupate dupa cum urmeaza:</w:t>
      </w:r>
    </w:p>
    <w:p w14:paraId="6F1A225B" w14:textId="1F50226F"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Activitatea utilajelor de construc</w:t>
      </w:r>
      <w:r w:rsidR="00423F7F" w:rsidRPr="00AC70E7">
        <w:rPr>
          <w:rFonts w:ascii="Trebuchet MS" w:hAnsi="Trebuchet MS"/>
          <w:lang w:val="ro-RO"/>
        </w:rPr>
        <w:t>ț</w:t>
      </w:r>
      <w:r w:rsidRPr="00AC70E7">
        <w:rPr>
          <w:rFonts w:ascii="Trebuchet MS" w:hAnsi="Trebuchet MS"/>
          <w:lang w:val="ro-RO"/>
        </w:rPr>
        <w:t xml:space="preserve">ie </w:t>
      </w:r>
    </w:p>
    <w:p w14:paraId="58A4E3DC" w14:textId="7C39E2A9" w:rsidR="00D547C6" w:rsidRPr="00AC70E7" w:rsidRDefault="00D547C6" w:rsidP="00AA4D89">
      <w:pPr>
        <w:ind w:firstLine="720"/>
        <w:jc w:val="both"/>
        <w:rPr>
          <w:rFonts w:ascii="Trebuchet MS" w:hAnsi="Trebuchet MS"/>
          <w:lang w:val="ro-RO"/>
        </w:rPr>
      </w:pPr>
      <w:r w:rsidRPr="00AC70E7">
        <w:rPr>
          <w:rFonts w:ascii="Trebuchet MS" w:hAnsi="Trebuchet MS"/>
          <w:lang w:val="ro-RO"/>
        </w:rPr>
        <w:t xml:space="preserve">Activitatea utilajelor cuprinde, </w:t>
      </w:r>
      <w:r w:rsidR="00423F7F" w:rsidRPr="00AC70E7">
        <w:rPr>
          <w:rFonts w:ascii="Trebuchet MS" w:hAnsi="Trebuchet MS"/>
          <w:lang w:val="ro-RO"/>
        </w:rPr>
        <w:t>î</w:t>
      </w:r>
      <w:r w:rsidRPr="00AC70E7">
        <w:rPr>
          <w:rFonts w:ascii="Trebuchet MS" w:hAnsi="Trebuchet MS"/>
          <w:lang w:val="ro-RO"/>
        </w:rPr>
        <w:t xml:space="preserve">n principal, transportul materialelor </w:t>
      </w:r>
      <w:r w:rsidR="00423F7F" w:rsidRPr="00AC70E7">
        <w:rPr>
          <w:rFonts w:ascii="Trebuchet MS" w:hAnsi="Trebuchet MS"/>
          <w:lang w:val="ro-RO"/>
        </w:rPr>
        <w:t>ș</w:t>
      </w:r>
      <w:r w:rsidRPr="00AC70E7">
        <w:rPr>
          <w:rFonts w:ascii="Trebuchet MS" w:hAnsi="Trebuchet MS"/>
          <w:lang w:val="ro-RO"/>
        </w:rPr>
        <w:t xml:space="preserve">i prefabricatelor, de la organizarea de </w:t>
      </w:r>
      <w:r w:rsidR="00423F7F" w:rsidRPr="00AC70E7">
        <w:rPr>
          <w:rFonts w:ascii="Trebuchet MS" w:hAnsi="Trebuchet MS"/>
          <w:lang w:val="ro-RO"/>
        </w:rPr>
        <w:t>ș</w:t>
      </w:r>
      <w:r w:rsidRPr="00AC70E7">
        <w:rPr>
          <w:rFonts w:ascii="Trebuchet MS" w:hAnsi="Trebuchet MS"/>
          <w:lang w:val="ro-RO"/>
        </w:rPr>
        <w:t xml:space="preserve">antier unde sunt depozitate </w:t>
      </w:r>
      <w:r w:rsidR="00423F7F" w:rsidRPr="00AC70E7">
        <w:rPr>
          <w:rFonts w:ascii="Trebuchet MS" w:hAnsi="Trebuchet MS"/>
          <w:lang w:val="ro-RO"/>
        </w:rPr>
        <w:t>ș</w:t>
      </w:r>
      <w:r w:rsidRPr="00AC70E7">
        <w:rPr>
          <w:rFonts w:ascii="Trebuchet MS" w:hAnsi="Trebuchet MS"/>
          <w:lang w:val="ro-RO"/>
        </w:rPr>
        <w:t xml:space="preserve">i prelucrate, la locul de punere </w:t>
      </w:r>
      <w:r w:rsidR="00423F7F" w:rsidRPr="00AC70E7">
        <w:rPr>
          <w:rFonts w:ascii="Trebuchet MS" w:hAnsi="Trebuchet MS"/>
          <w:lang w:val="ro-RO"/>
        </w:rPr>
        <w:t>î</w:t>
      </w:r>
      <w:r w:rsidRPr="00AC70E7">
        <w:rPr>
          <w:rFonts w:ascii="Trebuchet MS" w:hAnsi="Trebuchet MS"/>
          <w:lang w:val="ro-RO"/>
        </w:rPr>
        <w:t>n oper</w:t>
      </w:r>
      <w:r w:rsidR="00423F7F" w:rsidRPr="00AC70E7">
        <w:rPr>
          <w:rFonts w:ascii="Trebuchet MS" w:hAnsi="Trebuchet MS"/>
          <w:lang w:val="ro-RO"/>
        </w:rPr>
        <w:t>ă</w:t>
      </w:r>
      <w:r w:rsidRPr="00AC70E7">
        <w:rPr>
          <w:rFonts w:ascii="Trebuchet MS" w:hAnsi="Trebuchet MS"/>
          <w:lang w:val="ro-RO"/>
        </w:rPr>
        <w:t>, s</w:t>
      </w:r>
      <w:r w:rsidR="00423F7F" w:rsidRPr="00AC70E7">
        <w:rPr>
          <w:rFonts w:ascii="Trebuchet MS" w:hAnsi="Trebuchet MS"/>
          <w:lang w:val="ro-RO"/>
        </w:rPr>
        <w:t>ă</w:t>
      </w:r>
      <w:r w:rsidRPr="00AC70E7">
        <w:rPr>
          <w:rFonts w:ascii="Trebuchet MS" w:hAnsi="Trebuchet MS"/>
          <w:lang w:val="ro-RO"/>
        </w:rPr>
        <w:t>p</w:t>
      </w:r>
      <w:r w:rsidR="00423F7F" w:rsidRPr="00AC70E7">
        <w:rPr>
          <w:rFonts w:ascii="Trebuchet MS" w:hAnsi="Trebuchet MS"/>
          <w:lang w:val="ro-RO"/>
        </w:rPr>
        <w:t>ă</w:t>
      </w:r>
      <w:r w:rsidRPr="00AC70E7">
        <w:rPr>
          <w:rFonts w:ascii="Trebuchet MS" w:hAnsi="Trebuchet MS"/>
          <w:lang w:val="ro-RO"/>
        </w:rPr>
        <w:t xml:space="preserve">turi </w:t>
      </w:r>
      <w:r w:rsidR="00423F7F" w:rsidRPr="00AC70E7">
        <w:rPr>
          <w:rFonts w:ascii="Trebuchet MS" w:hAnsi="Trebuchet MS"/>
          <w:lang w:val="ro-RO"/>
        </w:rPr>
        <w:t>ș</w:t>
      </w:r>
      <w:r w:rsidRPr="00AC70E7">
        <w:rPr>
          <w:rFonts w:ascii="Trebuchet MS" w:hAnsi="Trebuchet MS"/>
          <w:lang w:val="ro-RO"/>
        </w:rPr>
        <w:t>i umpluturi din p</w:t>
      </w:r>
      <w:r w:rsidR="00423F7F" w:rsidRPr="00AC70E7">
        <w:rPr>
          <w:rFonts w:ascii="Trebuchet MS" w:hAnsi="Trebuchet MS"/>
          <w:lang w:val="ro-RO"/>
        </w:rPr>
        <w:t>ă</w:t>
      </w:r>
      <w:r w:rsidRPr="00AC70E7">
        <w:rPr>
          <w:rFonts w:ascii="Trebuchet MS" w:hAnsi="Trebuchet MS"/>
          <w:lang w:val="ro-RO"/>
        </w:rPr>
        <w:t>m</w:t>
      </w:r>
      <w:r w:rsidR="00423F7F" w:rsidRPr="00AC70E7">
        <w:rPr>
          <w:rFonts w:ascii="Trebuchet MS" w:hAnsi="Trebuchet MS"/>
          <w:lang w:val="ro-RO"/>
        </w:rPr>
        <w:t>â</w:t>
      </w:r>
      <w:r w:rsidRPr="00AC70E7">
        <w:rPr>
          <w:rFonts w:ascii="Trebuchet MS" w:hAnsi="Trebuchet MS"/>
          <w:lang w:val="ro-RO"/>
        </w:rPr>
        <w:t>nt, etc.</w:t>
      </w:r>
    </w:p>
    <w:p w14:paraId="48C650DA" w14:textId="55E0E858" w:rsidR="00D547C6" w:rsidRPr="00AC70E7" w:rsidRDefault="00D547C6" w:rsidP="00AA4D89">
      <w:pPr>
        <w:ind w:firstLine="720"/>
        <w:jc w:val="both"/>
        <w:rPr>
          <w:rFonts w:ascii="Trebuchet MS" w:hAnsi="Trebuchet MS"/>
          <w:lang w:val="ro-RO"/>
        </w:rPr>
      </w:pPr>
      <w:r w:rsidRPr="00AC70E7">
        <w:rPr>
          <w:rFonts w:ascii="Trebuchet MS" w:hAnsi="Trebuchet MS"/>
          <w:lang w:val="ro-RO"/>
        </w:rPr>
        <w:lastRenderedPageBreak/>
        <w:t>Poluarea specific</w:t>
      </w:r>
      <w:r w:rsidR="00423F7F" w:rsidRPr="00AC70E7">
        <w:rPr>
          <w:rFonts w:ascii="Trebuchet MS" w:hAnsi="Trebuchet MS"/>
          <w:lang w:val="ro-RO"/>
        </w:rPr>
        <w:t>ă</w:t>
      </w:r>
      <w:r w:rsidRPr="00AC70E7">
        <w:rPr>
          <w:rFonts w:ascii="Trebuchet MS" w:hAnsi="Trebuchet MS"/>
          <w:lang w:val="ro-RO"/>
        </w:rPr>
        <w:t xml:space="preserve"> activit</w:t>
      </w:r>
      <w:r w:rsidR="00423F7F" w:rsidRPr="00AC70E7">
        <w:rPr>
          <w:rFonts w:ascii="Trebuchet MS" w:hAnsi="Trebuchet MS"/>
          <w:lang w:val="ro-RO"/>
        </w:rPr>
        <w:t>ăț</w:t>
      </w:r>
      <w:r w:rsidRPr="00AC70E7">
        <w:rPr>
          <w:rFonts w:ascii="Trebuchet MS" w:hAnsi="Trebuchet MS"/>
          <w:lang w:val="ro-RO"/>
        </w:rPr>
        <w:t>ii utilajelor se apreciaz</w:t>
      </w:r>
      <w:r w:rsidR="00423F7F" w:rsidRPr="00AC70E7">
        <w:rPr>
          <w:rFonts w:ascii="Trebuchet MS" w:hAnsi="Trebuchet MS"/>
          <w:lang w:val="ro-RO"/>
        </w:rPr>
        <w:t>ă</w:t>
      </w:r>
      <w:r w:rsidRPr="00AC70E7">
        <w:rPr>
          <w:rFonts w:ascii="Trebuchet MS" w:hAnsi="Trebuchet MS"/>
          <w:lang w:val="ro-RO"/>
        </w:rPr>
        <w:t xml:space="preserve"> dup</w:t>
      </w:r>
      <w:r w:rsidR="00423F7F" w:rsidRPr="00AC70E7">
        <w:rPr>
          <w:rFonts w:ascii="Trebuchet MS" w:hAnsi="Trebuchet MS"/>
          <w:lang w:val="ro-RO"/>
        </w:rPr>
        <w:t>ă</w:t>
      </w:r>
      <w:r w:rsidRPr="00AC70E7">
        <w:rPr>
          <w:rFonts w:ascii="Trebuchet MS" w:hAnsi="Trebuchet MS"/>
          <w:lang w:val="ro-RO"/>
        </w:rPr>
        <w:t xml:space="preserve"> consumul de carburan</w:t>
      </w:r>
      <w:r w:rsidR="00423F7F" w:rsidRPr="00AC70E7">
        <w:rPr>
          <w:rFonts w:ascii="Trebuchet MS" w:hAnsi="Trebuchet MS"/>
          <w:lang w:val="ro-RO"/>
        </w:rPr>
        <w:t>ț</w:t>
      </w:r>
      <w:r w:rsidRPr="00AC70E7">
        <w:rPr>
          <w:rFonts w:ascii="Trebuchet MS" w:hAnsi="Trebuchet MS"/>
          <w:lang w:val="ro-RO"/>
        </w:rPr>
        <w:t>i (substan</w:t>
      </w:r>
      <w:r w:rsidR="00423F7F" w:rsidRPr="00AC70E7">
        <w:rPr>
          <w:rFonts w:ascii="Trebuchet MS" w:hAnsi="Trebuchet MS"/>
          <w:lang w:val="ro-RO"/>
        </w:rPr>
        <w:t>ț</w:t>
      </w:r>
      <w:r w:rsidRPr="00AC70E7">
        <w:rPr>
          <w:rFonts w:ascii="Trebuchet MS" w:hAnsi="Trebuchet MS"/>
          <w:lang w:val="ro-RO"/>
        </w:rPr>
        <w:t>e poluante NOx, CO, COVNM, particule materiale din arderea carburan</w:t>
      </w:r>
      <w:r w:rsidR="000E4092" w:rsidRPr="00AC70E7">
        <w:rPr>
          <w:rFonts w:ascii="Trebuchet MS" w:hAnsi="Trebuchet MS"/>
          <w:lang w:val="ro-RO"/>
        </w:rPr>
        <w:t>ț</w:t>
      </w:r>
      <w:r w:rsidRPr="00AC70E7">
        <w:rPr>
          <w:rFonts w:ascii="Trebuchet MS" w:hAnsi="Trebuchet MS"/>
          <w:lang w:val="ro-RO"/>
        </w:rPr>
        <w:t xml:space="preserve">ilor etc.) </w:t>
      </w:r>
      <w:r w:rsidR="000E4092" w:rsidRPr="00AC70E7">
        <w:rPr>
          <w:rFonts w:ascii="Trebuchet MS" w:hAnsi="Trebuchet MS"/>
          <w:lang w:val="ro-RO"/>
        </w:rPr>
        <w:t>ș</w:t>
      </w:r>
      <w:r w:rsidRPr="00AC70E7">
        <w:rPr>
          <w:rFonts w:ascii="Trebuchet MS" w:hAnsi="Trebuchet MS"/>
          <w:lang w:val="ro-RO"/>
        </w:rPr>
        <w:t>i aria pe care se desf</w:t>
      </w:r>
      <w:r w:rsidR="000E4092" w:rsidRPr="00AC70E7">
        <w:rPr>
          <w:rFonts w:ascii="Trebuchet MS" w:hAnsi="Trebuchet MS"/>
          <w:lang w:val="ro-RO"/>
        </w:rPr>
        <w:t>ăș</w:t>
      </w:r>
      <w:r w:rsidRPr="00AC70E7">
        <w:rPr>
          <w:rFonts w:ascii="Trebuchet MS" w:hAnsi="Trebuchet MS"/>
          <w:lang w:val="ro-RO"/>
        </w:rPr>
        <w:t>oar</w:t>
      </w:r>
      <w:r w:rsidR="000E4092" w:rsidRPr="00AC70E7">
        <w:rPr>
          <w:rFonts w:ascii="Trebuchet MS" w:hAnsi="Trebuchet MS"/>
          <w:lang w:val="ro-RO"/>
        </w:rPr>
        <w:t>ă</w:t>
      </w:r>
      <w:r w:rsidRPr="00AC70E7">
        <w:rPr>
          <w:rFonts w:ascii="Trebuchet MS" w:hAnsi="Trebuchet MS"/>
          <w:lang w:val="ro-RO"/>
        </w:rPr>
        <w:t xml:space="preserve"> aceste activit</w:t>
      </w:r>
      <w:r w:rsidR="000E4092" w:rsidRPr="00AC70E7">
        <w:rPr>
          <w:rFonts w:ascii="Trebuchet MS" w:hAnsi="Trebuchet MS"/>
          <w:lang w:val="ro-RO"/>
        </w:rPr>
        <w:t>ăț</w:t>
      </w:r>
      <w:r w:rsidRPr="00AC70E7">
        <w:rPr>
          <w:rFonts w:ascii="Trebuchet MS" w:hAnsi="Trebuchet MS"/>
          <w:lang w:val="ro-RO"/>
        </w:rPr>
        <w:t>i (substan</w:t>
      </w:r>
      <w:r w:rsidR="000E4092" w:rsidRPr="00AC70E7">
        <w:rPr>
          <w:rFonts w:ascii="Trebuchet MS" w:hAnsi="Trebuchet MS"/>
          <w:lang w:val="ro-RO"/>
        </w:rPr>
        <w:t>ț</w:t>
      </w:r>
      <w:r w:rsidRPr="00AC70E7">
        <w:rPr>
          <w:rFonts w:ascii="Trebuchet MS" w:hAnsi="Trebuchet MS"/>
          <w:lang w:val="ro-RO"/>
        </w:rPr>
        <w:t xml:space="preserve">e poluante - particule materiale </w:t>
      </w:r>
      <w:r w:rsidR="000E4092" w:rsidRPr="00AC70E7">
        <w:rPr>
          <w:rFonts w:ascii="Trebuchet MS" w:hAnsi="Trebuchet MS"/>
          <w:lang w:val="ro-RO"/>
        </w:rPr>
        <w:t>î</w:t>
      </w:r>
      <w:r w:rsidRPr="00AC70E7">
        <w:rPr>
          <w:rFonts w:ascii="Trebuchet MS" w:hAnsi="Trebuchet MS"/>
          <w:lang w:val="ro-RO"/>
        </w:rPr>
        <w:t xml:space="preserve">n suspensie </w:t>
      </w:r>
      <w:r w:rsidR="000E4092" w:rsidRPr="00AC70E7">
        <w:rPr>
          <w:rFonts w:ascii="Trebuchet MS" w:hAnsi="Trebuchet MS"/>
          <w:lang w:val="ro-RO"/>
        </w:rPr>
        <w:t>ș</w:t>
      </w:r>
      <w:r w:rsidRPr="00AC70E7">
        <w:rPr>
          <w:rFonts w:ascii="Trebuchet MS" w:hAnsi="Trebuchet MS"/>
          <w:lang w:val="ro-RO"/>
        </w:rPr>
        <w:t>i sedimentabile).</w:t>
      </w:r>
    </w:p>
    <w:p w14:paraId="7B18A48B" w14:textId="4DA07C5D" w:rsidR="00D547C6" w:rsidRPr="00AC70E7" w:rsidRDefault="00D547C6" w:rsidP="00AA4D89">
      <w:pPr>
        <w:ind w:firstLine="720"/>
        <w:jc w:val="both"/>
        <w:rPr>
          <w:rFonts w:ascii="Trebuchet MS" w:hAnsi="Trebuchet MS"/>
          <w:lang w:val="ro-RO"/>
        </w:rPr>
      </w:pPr>
      <w:r w:rsidRPr="00AC70E7">
        <w:rPr>
          <w:rFonts w:ascii="Trebuchet MS" w:hAnsi="Trebuchet MS"/>
          <w:lang w:val="ro-RO"/>
        </w:rPr>
        <w:t>Se apreciaz</w:t>
      </w:r>
      <w:r w:rsidR="000E4092" w:rsidRPr="00AC70E7">
        <w:rPr>
          <w:rFonts w:ascii="Trebuchet MS" w:hAnsi="Trebuchet MS"/>
          <w:lang w:val="ro-RO"/>
        </w:rPr>
        <w:t>ă</w:t>
      </w:r>
      <w:r w:rsidRPr="00AC70E7">
        <w:rPr>
          <w:rFonts w:ascii="Trebuchet MS" w:hAnsi="Trebuchet MS"/>
          <w:lang w:val="ro-RO"/>
        </w:rPr>
        <w:t xml:space="preserve"> c</w:t>
      </w:r>
      <w:r w:rsidR="000E4092" w:rsidRPr="00AC70E7">
        <w:rPr>
          <w:rFonts w:ascii="Trebuchet MS" w:hAnsi="Trebuchet MS"/>
          <w:lang w:val="ro-RO"/>
        </w:rPr>
        <w:t>ă</w:t>
      </w:r>
      <w:r w:rsidRPr="00AC70E7">
        <w:rPr>
          <w:rFonts w:ascii="Trebuchet MS" w:hAnsi="Trebuchet MS"/>
          <w:lang w:val="ro-RO"/>
        </w:rPr>
        <w:t xml:space="preserve"> poluarea specific</w:t>
      </w:r>
      <w:r w:rsidR="000E4092" w:rsidRPr="00AC70E7">
        <w:rPr>
          <w:rFonts w:ascii="Trebuchet MS" w:hAnsi="Trebuchet MS"/>
          <w:lang w:val="ro-RO"/>
        </w:rPr>
        <w:t>ă</w:t>
      </w:r>
      <w:r w:rsidRPr="00AC70E7">
        <w:rPr>
          <w:rFonts w:ascii="Trebuchet MS" w:hAnsi="Trebuchet MS"/>
          <w:lang w:val="ro-RO"/>
        </w:rPr>
        <w:t xml:space="preserve"> activit</w:t>
      </w:r>
      <w:r w:rsidR="000E4092" w:rsidRPr="00AC70E7">
        <w:rPr>
          <w:rFonts w:ascii="Trebuchet MS" w:hAnsi="Trebuchet MS"/>
          <w:lang w:val="ro-RO"/>
        </w:rPr>
        <w:t>ăț</w:t>
      </w:r>
      <w:r w:rsidRPr="00AC70E7">
        <w:rPr>
          <w:rFonts w:ascii="Trebuchet MS" w:hAnsi="Trebuchet MS"/>
          <w:lang w:val="ro-RO"/>
        </w:rPr>
        <w:t>ilor de alimentare cu carburan</w:t>
      </w:r>
      <w:r w:rsidR="000E4092" w:rsidRPr="00AC70E7">
        <w:rPr>
          <w:rFonts w:ascii="Trebuchet MS" w:hAnsi="Trebuchet MS"/>
          <w:lang w:val="ro-RO"/>
        </w:rPr>
        <w:t>ț</w:t>
      </w:r>
      <w:r w:rsidRPr="00AC70E7">
        <w:rPr>
          <w:rFonts w:ascii="Trebuchet MS" w:hAnsi="Trebuchet MS"/>
          <w:lang w:val="ro-RO"/>
        </w:rPr>
        <w:t xml:space="preserve">i, </w:t>
      </w:r>
      <w:r w:rsidR="000E4092" w:rsidRPr="00AC70E7">
        <w:rPr>
          <w:rFonts w:ascii="Trebuchet MS" w:hAnsi="Trebuchet MS"/>
          <w:lang w:val="ro-RO"/>
        </w:rPr>
        <w:t>î</w:t>
      </w:r>
      <w:r w:rsidRPr="00AC70E7">
        <w:rPr>
          <w:rFonts w:ascii="Trebuchet MS" w:hAnsi="Trebuchet MS"/>
          <w:lang w:val="ro-RO"/>
        </w:rPr>
        <w:t>ntre</w:t>
      </w:r>
      <w:r w:rsidR="000E4092" w:rsidRPr="00AC70E7">
        <w:rPr>
          <w:rFonts w:ascii="Trebuchet MS" w:hAnsi="Trebuchet MS"/>
          <w:lang w:val="ro-RO"/>
        </w:rPr>
        <w:t>ț</w:t>
      </w:r>
      <w:r w:rsidRPr="00AC70E7">
        <w:rPr>
          <w:rFonts w:ascii="Trebuchet MS" w:hAnsi="Trebuchet MS"/>
          <w:lang w:val="ro-RO"/>
        </w:rPr>
        <w:t xml:space="preserve">inere </w:t>
      </w:r>
      <w:r w:rsidR="000E4092" w:rsidRPr="00AC70E7">
        <w:rPr>
          <w:rFonts w:ascii="Trebuchet MS" w:hAnsi="Trebuchet MS"/>
          <w:lang w:val="ro-RO"/>
        </w:rPr>
        <w:t>ș</w:t>
      </w:r>
      <w:r w:rsidRPr="00AC70E7">
        <w:rPr>
          <w:rFonts w:ascii="Trebuchet MS" w:hAnsi="Trebuchet MS"/>
          <w:lang w:val="ro-RO"/>
        </w:rPr>
        <w:t>i repara</w:t>
      </w:r>
      <w:r w:rsidR="000E4092" w:rsidRPr="00AC70E7">
        <w:rPr>
          <w:rFonts w:ascii="Trebuchet MS" w:hAnsi="Trebuchet MS"/>
          <w:lang w:val="ro-RO"/>
        </w:rPr>
        <w:t>ț</w:t>
      </w:r>
      <w:r w:rsidRPr="00AC70E7">
        <w:rPr>
          <w:rFonts w:ascii="Trebuchet MS" w:hAnsi="Trebuchet MS"/>
          <w:lang w:val="ro-RO"/>
        </w:rPr>
        <w:t>ii ale utilajelor este redus</w:t>
      </w:r>
      <w:r w:rsidR="000E4092" w:rsidRPr="00AC70E7">
        <w:rPr>
          <w:rFonts w:ascii="Trebuchet MS" w:hAnsi="Trebuchet MS"/>
          <w:lang w:val="ro-RO"/>
        </w:rPr>
        <w:t>ă</w:t>
      </w:r>
      <w:r w:rsidRPr="00AC70E7">
        <w:rPr>
          <w:rFonts w:ascii="Trebuchet MS" w:hAnsi="Trebuchet MS"/>
          <w:lang w:val="ro-RO"/>
        </w:rPr>
        <w:t>.</w:t>
      </w:r>
    </w:p>
    <w:p w14:paraId="7B6D512B" w14:textId="629911E5"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Transportul materialelor, prefabricatelor, personalului, de</w:t>
      </w:r>
      <w:r w:rsidR="000E4092" w:rsidRPr="00AC70E7">
        <w:rPr>
          <w:rFonts w:ascii="Trebuchet MS" w:hAnsi="Trebuchet MS"/>
          <w:lang w:val="ro-RO"/>
        </w:rPr>
        <w:t>ș</w:t>
      </w:r>
      <w:r w:rsidRPr="00AC70E7">
        <w:rPr>
          <w:rFonts w:ascii="Trebuchet MS" w:hAnsi="Trebuchet MS"/>
          <w:lang w:val="ro-RO"/>
        </w:rPr>
        <w:t>eurilor</w:t>
      </w:r>
    </w:p>
    <w:p w14:paraId="2BCFD562" w14:textId="4D634B1E" w:rsidR="00D547C6" w:rsidRPr="00AC70E7" w:rsidRDefault="00D547C6" w:rsidP="00AA4D89">
      <w:pPr>
        <w:ind w:firstLine="720"/>
        <w:jc w:val="both"/>
        <w:rPr>
          <w:rFonts w:ascii="Trebuchet MS" w:hAnsi="Trebuchet MS"/>
          <w:lang w:val="ro-RO"/>
        </w:rPr>
      </w:pPr>
      <w:r w:rsidRPr="00AC70E7">
        <w:rPr>
          <w:rFonts w:ascii="Trebuchet MS" w:hAnsi="Trebuchet MS"/>
          <w:lang w:val="ro-RO"/>
        </w:rPr>
        <w:t>Circula</w:t>
      </w:r>
      <w:r w:rsidR="000E4092" w:rsidRPr="00AC70E7">
        <w:rPr>
          <w:rFonts w:ascii="Trebuchet MS" w:hAnsi="Trebuchet MS"/>
          <w:lang w:val="ro-RO"/>
        </w:rPr>
        <w:t>ț</w:t>
      </w:r>
      <w:r w:rsidRPr="00AC70E7">
        <w:rPr>
          <w:rFonts w:ascii="Trebuchet MS" w:hAnsi="Trebuchet MS"/>
          <w:lang w:val="ro-RO"/>
        </w:rPr>
        <w:t>ia mijloacelor de transport reprezint</w:t>
      </w:r>
      <w:r w:rsidR="000E4092" w:rsidRPr="00AC70E7">
        <w:rPr>
          <w:rFonts w:ascii="Trebuchet MS" w:hAnsi="Trebuchet MS"/>
          <w:lang w:val="ro-RO"/>
        </w:rPr>
        <w:t>ă</w:t>
      </w:r>
      <w:r w:rsidRPr="00AC70E7">
        <w:rPr>
          <w:rFonts w:ascii="Trebuchet MS" w:hAnsi="Trebuchet MS"/>
          <w:lang w:val="ro-RO"/>
        </w:rPr>
        <w:t xml:space="preserve"> o surs</w:t>
      </w:r>
      <w:r w:rsidR="000E4092" w:rsidRPr="00AC70E7">
        <w:rPr>
          <w:rFonts w:ascii="Trebuchet MS" w:hAnsi="Trebuchet MS"/>
          <w:lang w:val="ro-RO"/>
        </w:rPr>
        <w:t>ă</w:t>
      </w:r>
      <w:r w:rsidRPr="00AC70E7">
        <w:rPr>
          <w:rFonts w:ascii="Trebuchet MS" w:hAnsi="Trebuchet MS"/>
          <w:lang w:val="ro-RO"/>
        </w:rPr>
        <w:t xml:space="preserve"> important</w:t>
      </w:r>
      <w:r w:rsidR="000E4092" w:rsidRPr="00AC70E7">
        <w:rPr>
          <w:rFonts w:ascii="Trebuchet MS" w:hAnsi="Trebuchet MS"/>
          <w:lang w:val="ro-RO"/>
        </w:rPr>
        <w:t>ă</w:t>
      </w:r>
      <w:r w:rsidRPr="00AC70E7">
        <w:rPr>
          <w:rFonts w:ascii="Trebuchet MS" w:hAnsi="Trebuchet MS"/>
          <w:lang w:val="ro-RO"/>
        </w:rPr>
        <w:t xml:space="preserve"> de poluare a mediului pe</w:t>
      </w:r>
      <w:r w:rsidR="000E4092" w:rsidRPr="00AC70E7">
        <w:rPr>
          <w:rFonts w:ascii="Trebuchet MS" w:hAnsi="Trebuchet MS"/>
          <w:lang w:val="ro-RO"/>
        </w:rPr>
        <w:t xml:space="preserve"> ș</w:t>
      </w:r>
      <w:r w:rsidRPr="00AC70E7">
        <w:rPr>
          <w:rFonts w:ascii="Trebuchet MS" w:hAnsi="Trebuchet MS"/>
          <w:lang w:val="ro-RO"/>
        </w:rPr>
        <w:t>antierele de construc</w:t>
      </w:r>
      <w:r w:rsidR="000E4092" w:rsidRPr="00AC70E7">
        <w:rPr>
          <w:rFonts w:ascii="Trebuchet MS" w:hAnsi="Trebuchet MS"/>
          <w:lang w:val="ro-RO"/>
        </w:rPr>
        <w:t>ț</w:t>
      </w:r>
      <w:r w:rsidRPr="00AC70E7">
        <w:rPr>
          <w:rFonts w:ascii="Trebuchet MS" w:hAnsi="Trebuchet MS"/>
          <w:lang w:val="ro-RO"/>
        </w:rPr>
        <w:t>ii.</w:t>
      </w:r>
    </w:p>
    <w:p w14:paraId="5F39E6B1" w14:textId="0EE1465B" w:rsidR="00D547C6" w:rsidRPr="00AC70E7" w:rsidRDefault="00D547C6" w:rsidP="00AA4D89">
      <w:pPr>
        <w:ind w:firstLine="720"/>
        <w:jc w:val="both"/>
        <w:rPr>
          <w:rFonts w:ascii="Trebuchet MS" w:hAnsi="Trebuchet MS"/>
          <w:lang w:val="ro-RO"/>
        </w:rPr>
      </w:pPr>
      <w:r w:rsidRPr="00AC70E7">
        <w:rPr>
          <w:rFonts w:ascii="Trebuchet MS" w:hAnsi="Trebuchet MS"/>
          <w:lang w:val="ro-RO"/>
        </w:rPr>
        <w:t>Poluarea specific</w:t>
      </w:r>
      <w:r w:rsidR="000E4092" w:rsidRPr="00AC70E7">
        <w:rPr>
          <w:rFonts w:ascii="Trebuchet MS" w:hAnsi="Trebuchet MS"/>
          <w:lang w:val="ro-RO"/>
        </w:rPr>
        <w:t>ă</w:t>
      </w:r>
      <w:r w:rsidRPr="00AC70E7">
        <w:rPr>
          <w:rFonts w:ascii="Trebuchet MS" w:hAnsi="Trebuchet MS"/>
          <w:lang w:val="ro-RO"/>
        </w:rPr>
        <w:t xml:space="preserve"> circula</w:t>
      </w:r>
      <w:r w:rsidR="000E4092" w:rsidRPr="00AC70E7">
        <w:rPr>
          <w:rFonts w:ascii="Trebuchet MS" w:hAnsi="Trebuchet MS"/>
          <w:lang w:val="ro-RO"/>
        </w:rPr>
        <w:t>ț</w:t>
      </w:r>
      <w:r w:rsidRPr="00AC70E7">
        <w:rPr>
          <w:rFonts w:ascii="Trebuchet MS" w:hAnsi="Trebuchet MS"/>
          <w:lang w:val="ro-RO"/>
        </w:rPr>
        <w:t>iei vehiculelor se apreciaz</w:t>
      </w:r>
      <w:r w:rsidR="000E4092" w:rsidRPr="00AC70E7">
        <w:rPr>
          <w:rFonts w:ascii="Trebuchet MS" w:hAnsi="Trebuchet MS"/>
          <w:lang w:val="ro-RO"/>
        </w:rPr>
        <w:t>ă</w:t>
      </w:r>
      <w:r w:rsidRPr="00AC70E7">
        <w:rPr>
          <w:rFonts w:ascii="Trebuchet MS" w:hAnsi="Trebuchet MS"/>
          <w:lang w:val="ro-RO"/>
        </w:rPr>
        <w:t xml:space="preserve"> dup</w:t>
      </w:r>
      <w:r w:rsidR="000E4092" w:rsidRPr="00AC70E7">
        <w:rPr>
          <w:rFonts w:ascii="Trebuchet MS" w:hAnsi="Trebuchet MS"/>
          <w:lang w:val="ro-RO"/>
        </w:rPr>
        <w:t>ă</w:t>
      </w:r>
      <w:r w:rsidRPr="00AC70E7">
        <w:rPr>
          <w:rFonts w:ascii="Trebuchet MS" w:hAnsi="Trebuchet MS"/>
          <w:lang w:val="ro-RO"/>
        </w:rPr>
        <w:t xml:space="preserve"> consumul de carburan</w:t>
      </w:r>
      <w:r w:rsidR="000E4092" w:rsidRPr="00AC70E7">
        <w:rPr>
          <w:rFonts w:ascii="Trebuchet MS" w:hAnsi="Trebuchet MS"/>
          <w:lang w:val="ro-RO"/>
        </w:rPr>
        <w:t>ț</w:t>
      </w:r>
      <w:r w:rsidRPr="00AC70E7">
        <w:rPr>
          <w:rFonts w:ascii="Trebuchet MS" w:hAnsi="Trebuchet MS"/>
          <w:lang w:val="ro-RO"/>
        </w:rPr>
        <w:t>i (substan</w:t>
      </w:r>
      <w:r w:rsidR="000E4092" w:rsidRPr="00AC70E7">
        <w:rPr>
          <w:rFonts w:ascii="Trebuchet MS" w:hAnsi="Trebuchet MS"/>
          <w:lang w:val="ro-RO"/>
        </w:rPr>
        <w:t>ț</w:t>
      </w:r>
      <w:r w:rsidRPr="00AC70E7">
        <w:rPr>
          <w:rFonts w:ascii="Trebuchet MS" w:hAnsi="Trebuchet MS"/>
          <w:lang w:val="ro-RO"/>
        </w:rPr>
        <w:t>e poluante - NOx, CO, COVNM, particule materiale din arderea carburan</w:t>
      </w:r>
      <w:r w:rsidR="000E4092" w:rsidRPr="00AC70E7">
        <w:rPr>
          <w:rFonts w:ascii="Trebuchet MS" w:hAnsi="Trebuchet MS"/>
          <w:lang w:val="ro-RO"/>
        </w:rPr>
        <w:t>ț</w:t>
      </w:r>
      <w:r w:rsidRPr="00AC70E7">
        <w:rPr>
          <w:rFonts w:ascii="Trebuchet MS" w:hAnsi="Trebuchet MS"/>
          <w:lang w:val="ro-RO"/>
        </w:rPr>
        <w:t xml:space="preserve">ilor etc.) </w:t>
      </w:r>
      <w:r w:rsidR="000E4092" w:rsidRPr="00AC70E7">
        <w:rPr>
          <w:rFonts w:ascii="Trebuchet MS" w:hAnsi="Trebuchet MS"/>
          <w:lang w:val="ro-RO"/>
        </w:rPr>
        <w:t>ș</w:t>
      </w:r>
      <w:r w:rsidRPr="00AC70E7">
        <w:rPr>
          <w:rFonts w:ascii="Trebuchet MS" w:hAnsi="Trebuchet MS"/>
          <w:lang w:val="ro-RO"/>
        </w:rPr>
        <w:t>i distan</w:t>
      </w:r>
      <w:r w:rsidR="000E4092" w:rsidRPr="00AC70E7">
        <w:rPr>
          <w:rFonts w:ascii="Trebuchet MS" w:hAnsi="Trebuchet MS"/>
          <w:lang w:val="ro-RO"/>
        </w:rPr>
        <w:t>ț</w:t>
      </w:r>
      <w:r w:rsidRPr="00AC70E7">
        <w:rPr>
          <w:rFonts w:ascii="Trebuchet MS" w:hAnsi="Trebuchet MS"/>
          <w:lang w:val="ro-RO"/>
        </w:rPr>
        <w:t>ele parcurse (substant</w:t>
      </w:r>
      <w:r w:rsidR="000E4092" w:rsidRPr="00AC70E7">
        <w:rPr>
          <w:rFonts w:ascii="Trebuchet MS" w:hAnsi="Trebuchet MS"/>
          <w:lang w:val="ro-RO"/>
        </w:rPr>
        <w:t>îț</w:t>
      </w:r>
      <w:r w:rsidRPr="00AC70E7">
        <w:rPr>
          <w:rFonts w:ascii="Trebuchet MS" w:hAnsi="Trebuchet MS"/>
          <w:lang w:val="ro-RO"/>
        </w:rPr>
        <w:t xml:space="preserve">e poluante - particule materiale ridicate </w:t>
      </w:r>
      <w:r w:rsidR="000E4092" w:rsidRPr="00AC70E7">
        <w:rPr>
          <w:rFonts w:ascii="Trebuchet MS" w:hAnsi="Trebuchet MS"/>
          <w:lang w:val="ro-RO"/>
        </w:rPr>
        <w:t>î</w:t>
      </w:r>
      <w:r w:rsidRPr="00AC70E7">
        <w:rPr>
          <w:rFonts w:ascii="Trebuchet MS" w:hAnsi="Trebuchet MS"/>
          <w:lang w:val="ro-RO"/>
        </w:rPr>
        <w:t>n aer de pe suprafa</w:t>
      </w:r>
      <w:r w:rsidR="000E4092" w:rsidRPr="00AC70E7">
        <w:rPr>
          <w:rFonts w:ascii="Trebuchet MS" w:hAnsi="Trebuchet MS"/>
          <w:lang w:val="ro-RO"/>
        </w:rPr>
        <w:t>ț</w:t>
      </w:r>
      <w:r w:rsidRPr="00AC70E7">
        <w:rPr>
          <w:rFonts w:ascii="Trebuchet MS" w:hAnsi="Trebuchet MS"/>
          <w:lang w:val="ro-RO"/>
        </w:rPr>
        <w:t>a drumurilor).</w:t>
      </w:r>
    </w:p>
    <w:p w14:paraId="4B540930" w14:textId="5804BE49" w:rsidR="00D547C6" w:rsidRPr="00AC70E7" w:rsidRDefault="00D547C6" w:rsidP="00AA4D89">
      <w:pPr>
        <w:ind w:firstLine="720"/>
        <w:jc w:val="both"/>
        <w:rPr>
          <w:rFonts w:ascii="Trebuchet MS" w:hAnsi="Trebuchet MS"/>
          <w:lang w:val="ro-RO"/>
        </w:rPr>
      </w:pPr>
      <w:r w:rsidRPr="00AC70E7">
        <w:rPr>
          <w:rFonts w:ascii="Trebuchet MS" w:hAnsi="Trebuchet MS"/>
          <w:lang w:val="ro-RO"/>
        </w:rPr>
        <w:t>Apreciem c</w:t>
      </w:r>
      <w:r w:rsidR="000E4092" w:rsidRPr="00AC70E7">
        <w:rPr>
          <w:rFonts w:ascii="Trebuchet MS" w:hAnsi="Trebuchet MS"/>
          <w:lang w:val="ro-RO"/>
        </w:rPr>
        <w:t>ă</w:t>
      </w:r>
      <w:r w:rsidRPr="00AC70E7">
        <w:rPr>
          <w:rFonts w:ascii="Trebuchet MS" w:hAnsi="Trebuchet MS"/>
          <w:lang w:val="ro-RO"/>
        </w:rPr>
        <w:t xml:space="preserve"> impactul asupra aerului </w:t>
      </w:r>
      <w:r w:rsidR="000E4092" w:rsidRPr="00AC70E7">
        <w:rPr>
          <w:rFonts w:ascii="Trebuchet MS" w:hAnsi="Trebuchet MS"/>
          <w:lang w:val="ro-RO"/>
        </w:rPr>
        <w:t>î</w:t>
      </w:r>
      <w:r w:rsidRPr="00AC70E7">
        <w:rPr>
          <w:rFonts w:ascii="Trebuchet MS" w:hAnsi="Trebuchet MS"/>
          <w:lang w:val="ro-RO"/>
        </w:rPr>
        <w:t>n cadrul activit</w:t>
      </w:r>
      <w:r w:rsidR="000E4092" w:rsidRPr="00AC70E7">
        <w:rPr>
          <w:rFonts w:ascii="Trebuchet MS" w:hAnsi="Trebuchet MS"/>
          <w:lang w:val="ro-RO"/>
        </w:rPr>
        <w:t>ăț</w:t>
      </w:r>
      <w:r w:rsidRPr="00AC70E7">
        <w:rPr>
          <w:rFonts w:ascii="Trebuchet MS" w:hAnsi="Trebuchet MS"/>
          <w:lang w:val="ro-RO"/>
        </w:rPr>
        <w:t xml:space="preserve">ilor de alimentare cu carburant, </w:t>
      </w:r>
      <w:r w:rsidR="000E4092" w:rsidRPr="00AC70E7">
        <w:rPr>
          <w:rFonts w:ascii="Trebuchet MS" w:hAnsi="Trebuchet MS"/>
          <w:lang w:val="ro-RO"/>
        </w:rPr>
        <w:t>î</w:t>
      </w:r>
      <w:r w:rsidRPr="00AC70E7">
        <w:rPr>
          <w:rFonts w:ascii="Trebuchet MS" w:hAnsi="Trebuchet MS"/>
          <w:lang w:val="ro-RO"/>
        </w:rPr>
        <w:t>ntre</w:t>
      </w:r>
      <w:r w:rsidR="000E4092" w:rsidRPr="00AC70E7">
        <w:rPr>
          <w:rFonts w:ascii="Trebuchet MS" w:hAnsi="Trebuchet MS"/>
          <w:lang w:val="ro-RO"/>
        </w:rPr>
        <w:t>ț</w:t>
      </w:r>
      <w:r w:rsidRPr="00AC70E7">
        <w:rPr>
          <w:rFonts w:ascii="Trebuchet MS" w:hAnsi="Trebuchet MS"/>
          <w:lang w:val="ro-RO"/>
        </w:rPr>
        <w:t xml:space="preserve">inere </w:t>
      </w:r>
      <w:r w:rsidR="000E4092" w:rsidRPr="00AC70E7">
        <w:rPr>
          <w:rFonts w:ascii="Trebuchet MS" w:hAnsi="Trebuchet MS"/>
          <w:lang w:val="ro-RO"/>
        </w:rPr>
        <w:t>ș</w:t>
      </w:r>
      <w:r w:rsidRPr="00AC70E7">
        <w:rPr>
          <w:rFonts w:ascii="Trebuchet MS" w:hAnsi="Trebuchet MS"/>
          <w:lang w:val="ro-RO"/>
        </w:rPr>
        <w:t>i repara</w:t>
      </w:r>
      <w:r w:rsidR="000E4092" w:rsidRPr="00AC70E7">
        <w:rPr>
          <w:rFonts w:ascii="Trebuchet MS" w:hAnsi="Trebuchet MS"/>
          <w:lang w:val="ro-RO"/>
        </w:rPr>
        <w:t>ț</w:t>
      </w:r>
      <w:r w:rsidRPr="00AC70E7">
        <w:rPr>
          <w:rFonts w:ascii="Trebuchet MS" w:hAnsi="Trebuchet MS"/>
          <w:lang w:val="ro-RO"/>
        </w:rPr>
        <w:t>ii ale mijloacelor de transport este redus</w:t>
      </w:r>
      <w:r w:rsidR="000E4092" w:rsidRPr="00AC70E7">
        <w:rPr>
          <w:rFonts w:ascii="Trebuchet MS" w:hAnsi="Trebuchet MS"/>
          <w:lang w:val="ro-RO"/>
        </w:rPr>
        <w:t>ă</w:t>
      </w:r>
      <w:r w:rsidRPr="00AC70E7">
        <w:rPr>
          <w:rFonts w:ascii="Trebuchet MS" w:hAnsi="Trebuchet MS"/>
          <w:lang w:val="ro-RO"/>
        </w:rPr>
        <w:t xml:space="preserve"> </w:t>
      </w:r>
      <w:r w:rsidR="000E4092" w:rsidRPr="00AC70E7">
        <w:rPr>
          <w:rFonts w:ascii="Trebuchet MS" w:hAnsi="Trebuchet MS"/>
          <w:lang w:val="ro-RO"/>
        </w:rPr>
        <w:t>ș</w:t>
      </w:r>
      <w:r w:rsidRPr="00AC70E7">
        <w:rPr>
          <w:rFonts w:ascii="Trebuchet MS" w:hAnsi="Trebuchet MS"/>
          <w:lang w:val="ro-RO"/>
        </w:rPr>
        <w:t>i poate fi neglijat</w:t>
      </w:r>
      <w:r w:rsidR="000E4092" w:rsidRPr="00AC70E7">
        <w:rPr>
          <w:rFonts w:ascii="Trebuchet MS" w:hAnsi="Trebuchet MS"/>
          <w:lang w:val="ro-RO"/>
        </w:rPr>
        <w:t>ă</w:t>
      </w:r>
      <w:r w:rsidRPr="00AC70E7">
        <w:rPr>
          <w:rFonts w:ascii="Trebuchet MS" w:hAnsi="Trebuchet MS"/>
          <w:lang w:val="ro-RO"/>
        </w:rPr>
        <w:t>.</w:t>
      </w:r>
    </w:p>
    <w:p w14:paraId="71F15E10" w14:textId="7A4F2B8B" w:rsidR="00D547C6" w:rsidRPr="00AC70E7" w:rsidRDefault="00D547C6" w:rsidP="00AA4D89">
      <w:pPr>
        <w:ind w:firstLine="720"/>
        <w:jc w:val="both"/>
        <w:rPr>
          <w:rFonts w:ascii="Trebuchet MS" w:hAnsi="Trebuchet MS"/>
          <w:lang w:val="ro-RO"/>
        </w:rPr>
      </w:pPr>
      <w:r w:rsidRPr="00AC70E7">
        <w:rPr>
          <w:rFonts w:ascii="Trebuchet MS" w:hAnsi="Trebuchet MS"/>
          <w:lang w:val="ro-RO"/>
        </w:rPr>
        <w:t>Utilajele, indiferent de tipul lor, func</w:t>
      </w:r>
      <w:r w:rsidR="000E4092" w:rsidRPr="00AC70E7">
        <w:rPr>
          <w:rFonts w:ascii="Trebuchet MS" w:hAnsi="Trebuchet MS"/>
          <w:lang w:val="ro-RO"/>
        </w:rPr>
        <w:t>ț</w:t>
      </w:r>
      <w:r w:rsidRPr="00AC70E7">
        <w:rPr>
          <w:rFonts w:ascii="Trebuchet MS" w:hAnsi="Trebuchet MS"/>
          <w:lang w:val="ro-RO"/>
        </w:rPr>
        <w:t>ioneaz</w:t>
      </w:r>
      <w:r w:rsidR="000E4092" w:rsidRPr="00AC70E7">
        <w:rPr>
          <w:rFonts w:ascii="Trebuchet MS" w:hAnsi="Trebuchet MS"/>
          <w:lang w:val="ro-RO"/>
        </w:rPr>
        <w:t>ă</w:t>
      </w:r>
      <w:r w:rsidRPr="00AC70E7">
        <w:rPr>
          <w:rFonts w:ascii="Trebuchet MS" w:hAnsi="Trebuchet MS"/>
          <w:lang w:val="ro-RO"/>
        </w:rPr>
        <w:t xml:space="preserve"> cu motoare Diesel, gazele de e</w:t>
      </w:r>
      <w:r w:rsidR="000E4092" w:rsidRPr="00AC70E7">
        <w:rPr>
          <w:rFonts w:ascii="Trebuchet MS" w:hAnsi="Trebuchet MS"/>
          <w:lang w:val="ro-RO"/>
        </w:rPr>
        <w:t>ș</w:t>
      </w:r>
      <w:r w:rsidRPr="00AC70E7">
        <w:rPr>
          <w:rFonts w:ascii="Trebuchet MS" w:hAnsi="Trebuchet MS"/>
          <w:lang w:val="ro-RO"/>
        </w:rPr>
        <w:t xml:space="preserve">apament evacuate </w:t>
      </w:r>
      <w:r w:rsidR="000E4092" w:rsidRPr="00AC70E7">
        <w:rPr>
          <w:rFonts w:ascii="Trebuchet MS" w:hAnsi="Trebuchet MS"/>
          <w:lang w:val="ro-RO"/>
        </w:rPr>
        <w:t>î</w:t>
      </w:r>
      <w:r w:rsidRPr="00AC70E7">
        <w:rPr>
          <w:rFonts w:ascii="Trebuchet MS" w:hAnsi="Trebuchet MS"/>
          <w:lang w:val="ro-RO"/>
        </w:rPr>
        <w:t>n atmosfer</w:t>
      </w:r>
      <w:r w:rsidR="000E4092" w:rsidRPr="00AC70E7">
        <w:rPr>
          <w:rFonts w:ascii="Trebuchet MS" w:hAnsi="Trebuchet MS"/>
          <w:lang w:val="ro-RO"/>
        </w:rPr>
        <w:t>ă</w:t>
      </w:r>
      <w:r w:rsidRPr="00AC70E7">
        <w:rPr>
          <w:rFonts w:ascii="Trebuchet MS" w:hAnsi="Trebuchet MS"/>
          <w:lang w:val="ro-RO"/>
        </w:rPr>
        <w:t xml:space="preserve"> con</w:t>
      </w:r>
      <w:r w:rsidR="000E4092" w:rsidRPr="00AC70E7">
        <w:rPr>
          <w:rFonts w:ascii="Trebuchet MS" w:hAnsi="Trebuchet MS"/>
          <w:lang w:val="ro-RO"/>
        </w:rPr>
        <w:t>ț</w:t>
      </w:r>
      <w:r w:rsidRPr="00AC70E7">
        <w:rPr>
          <w:rFonts w:ascii="Trebuchet MS" w:hAnsi="Trebuchet MS"/>
          <w:lang w:val="ro-RO"/>
        </w:rPr>
        <w:t>in</w:t>
      </w:r>
      <w:r w:rsidR="000E4092" w:rsidRPr="00AC70E7">
        <w:rPr>
          <w:rFonts w:ascii="Trebuchet MS" w:hAnsi="Trebuchet MS"/>
          <w:lang w:val="ro-RO"/>
        </w:rPr>
        <w:t>â</w:t>
      </w:r>
      <w:r w:rsidRPr="00AC70E7">
        <w:rPr>
          <w:rFonts w:ascii="Trebuchet MS" w:hAnsi="Trebuchet MS"/>
          <w:lang w:val="ro-RO"/>
        </w:rPr>
        <w:t xml:space="preserve">nd </w:t>
      </w:r>
      <w:r w:rsidR="000E4092" w:rsidRPr="00AC70E7">
        <w:rPr>
          <w:rFonts w:ascii="Trebuchet MS" w:hAnsi="Trebuchet MS"/>
          <w:lang w:val="ro-RO"/>
        </w:rPr>
        <w:t>î</w:t>
      </w:r>
      <w:r w:rsidRPr="00AC70E7">
        <w:rPr>
          <w:rFonts w:ascii="Trebuchet MS" w:hAnsi="Trebuchet MS"/>
          <w:lang w:val="ro-RO"/>
        </w:rPr>
        <w:t>ntregul complex de poluan</w:t>
      </w:r>
      <w:r w:rsidR="000E4092" w:rsidRPr="00AC70E7">
        <w:rPr>
          <w:rFonts w:ascii="Trebuchet MS" w:hAnsi="Trebuchet MS"/>
          <w:lang w:val="ro-RO"/>
        </w:rPr>
        <w:t>ț</w:t>
      </w:r>
      <w:r w:rsidRPr="00AC70E7">
        <w:rPr>
          <w:rFonts w:ascii="Trebuchet MS" w:hAnsi="Trebuchet MS"/>
          <w:lang w:val="ro-RO"/>
        </w:rPr>
        <w:t>i specific arderii interne a motorinei: oxizi de azot (NOx), compu</w:t>
      </w:r>
      <w:r w:rsidR="000E4092" w:rsidRPr="00AC70E7">
        <w:rPr>
          <w:rFonts w:ascii="Trebuchet MS" w:hAnsi="Trebuchet MS"/>
          <w:lang w:val="ro-RO"/>
        </w:rPr>
        <w:t>ș</w:t>
      </w:r>
      <w:r w:rsidRPr="00AC70E7">
        <w:rPr>
          <w:rFonts w:ascii="Trebuchet MS" w:hAnsi="Trebuchet MS"/>
          <w:lang w:val="ro-RO"/>
        </w:rPr>
        <w:t xml:space="preserve">i organici volatili nonmetanici (COVnm), metan (CH4), oxizi de carbon (CO, CO2), amoniac (NH3), particule cu metale grele (Cd, Cu, Cr, Ni, Se, Zn), hidrocarburi aromatice policiclice (HAP), bioxid de sulf (SO2). </w:t>
      </w:r>
    </w:p>
    <w:p w14:paraId="53B26DAB" w14:textId="1B167242"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Cantit</w:t>
      </w:r>
      <w:r w:rsidR="000E4092" w:rsidRPr="00AC70E7">
        <w:rPr>
          <w:rFonts w:ascii="Trebuchet MS" w:hAnsi="Trebuchet MS"/>
          <w:lang w:val="ro-RO"/>
        </w:rPr>
        <w:t>ăț</w:t>
      </w:r>
      <w:r w:rsidRPr="00AC70E7">
        <w:rPr>
          <w:rFonts w:ascii="Trebuchet MS" w:hAnsi="Trebuchet MS"/>
          <w:lang w:val="ro-RO"/>
        </w:rPr>
        <w:t>ile de poluan</w:t>
      </w:r>
      <w:r w:rsidR="000E4092" w:rsidRPr="00AC70E7">
        <w:rPr>
          <w:rFonts w:ascii="Trebuchet MS" w:hAnsi="Trebuchet MS"/>
          <w:lang w:val="ro-RO"/>
        </w:rPr>
        <w:t>ț</w:t>
      </w:r>
      <w:r w:rsidRPr="00AC70E7">
        <w:rPr>
          <w:rFonts w:ascii="Trebuchet MS" w:hAnsi="Trebuchet MS"/>
          <w:lang w:val="ro-RO"/>
        </w:rPr>
        <w:t xml:space="preserve">i emise </w:t>
      </w:r>
      <w:r w:rsidR="000E4092" w:rsidRPr="00AC70E7">
        <w:rPr>
          <w:rFonts w:ascii="Trebuchet MS" w:hAnsi="Trebuchet MS"/>
          <w:lang w:val="ro-RO"/>
        </w:rPr>
        <w:t>î</w:t>
      </w:r>
      <w:r w:rsidRPr="00AC70E7">
        <w:rPr>
          <w:rFonts w:ascii="Trebuchet MS" w:hAnsi="Trebuchet MS"/>
          <w:lang w:val="ro-RO"/>
        </w:rPr>
        <w:t>n atmosfer</w:t>
      </w:r>
      <w:r w:rsidR="000E4092" w:rsidRPr="00AC70E7">
        <w:rPr>
          <w:rFonts w:ascii="Trebuchet MS" w:hAnsi="Trebuchet MS"/>
          <w:lang w:val="ro-RO"/>
        </w:rPr>
        <w:t>ă</w:t>
      </w:r>
      <w:r w:rsidRPr="00AC70E7">
        <w:rPr>
          <w:rFonts w:ascii="Trebuchet MS" w:hAnsi="Trebuchet MS"/>
          <w:lang w:val="ro-RO"/>
        </w:rPr>
        <w:t xml:space="preserve"> de utilaje depind, </w:t>
      </w:r>
      <w:r w:rsidR="000E4092" w:rsidRPr="00AC70E7">
        <w:rPr>
          <w:rFonts w:ascii="Trebuchet MS" w:hAnsi="Trebuchet MS"/>
          <w:lang w:val="ro-RO"/>
        </w:rPr>
        <w:t>î</w:t>
      </w:r>
      <w:r w:rsidRPr="00AC70E7">
        <w:rPr>
          <w:rFonts w:ascii="Trebuchet MS" w:hAnsi="Trebuchet MS"/>
          <w:lang w:val="ro-RO"/>
        </w:rPr>
        <w:t>n principal, de urm</w:t>
      </w:r>
      <w:r w:rsidR="000E4092" w:rsidRPr="00AC70E7">
        <w:rPr>
          <w:rFonts w:ascii="Trebuchet MS" w:hAnsi="Trebuchet MS"/>
          <w:lang w:val="ro-RO"/>
        </w:rPr>
        <w:t>ă</w:t>
      </w:r>
      <w:r w:rsidRPr="00AC70E7">
        <w:rPr>
          <w:rFonts w:ascii="Trebuchet MS" w:hAnsi="Trebuchet MS"/>
          <w:lang w:val="ro-RO"/>
        </w:rPr>
        <w:t xml:space="preserve">torii factori: </w:t>
      </w:r>
    </w:p>
    <w:p w14:paraId="7F261BA6" w14:textId="77777777"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 xml:space="preserve">Nivelul tehnologic al motorului; </w:t>
      </w:r>
    </w:p>
    <w:p w14:paraId="73FFAA09" w14:textId="77777777"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Puterea motorului;</w:t>
      </w:r>
    </w:p>
    <w:p w14:paraId="322B097D" w14:textId="77777777"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Consumul de carburant pe unitatea de putere;</w:t>
      </w:r>
    </w:p>
    <w:p w14:paraId="3817E1BE" w14:textId="77777777"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Capacitatea utilajului;</w:t>
      </w:r>
    </w:p>
    <w:p w14:paraId="073C0DFE" w14:textId="30A09B29"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V</w:t>
      </w:r>
      <w:r w:rsidR="000E4092" w:rsidRPr="00AC70E7">
        <w:rPr>
          <w:rFonts w:ascii="Trebuchet MS" w:hAnsi="Trebuchet MS"/>
          <w:lang w:val="ro-RO"/>
        </w:rPr>
        <w:t>â</w:t>
      </w:r>
      <w:r w:rsidRPr="00AC70E7">
        <w:rPr>
          <w:rFonts w:ascii="Trebuchet MS" w:hAnsi="Trebuchet MS"/>
          <w:lang w:val="ro-RO"/>
        </w:rPr>
        <w:t>rsta motorului/utilajului;</w:t>
      </w:r>
    </w:p>
    <w:p w14:paraId="25F18631" w14:textId="25E4D2A5" w:rsidR="00D547C6" w:rsidRPr="00AC70E7" w:rsidRDefault="00D547C6" w:rsidP="00F137E8">
      <w:pPr>
        <w:pStyle w:val="ListParagraph"/>
        <w:numPr>
          <w:ilvl w:val="0"/>
          <w:numId w:val="36"/>
        </w:numPr>
        <w:jc w:val="both"/>
        <w:rPr>
          <w:rFonts w:ascii="Trebuchet MS" w:hAnsi="Trebuchet MS"/>
          <w:lang w:val="ro-RO"/>
        </w:rPr>
      </w:pPr>
      <w:r w:rsidRPr="00AC70E7">
        <w:rPr>
          <w:rFonts w:ascii="Trebuchet MS" w:hAnsi="Trebuchet MS"/>
          <w:lang w:val="ro-RO"/>
        </w:rPr>
        <w:t>Dotarea cu dispozitive de reducere a polu</w:t>
      </w:r>
      <w:r w:rsidR="000E4092" w:rsidRPr="00AC70E7">
        <w:rPr>
          <w:rFonts w:ascii="Trebuchet MS" w:hAnsi="Trebuchet MS"/>
          <w:lang w:val="ro-RO"/>
        </w:rPr>
        <w:t>ă</w:t>
      </w:r>
      <w:r w:rsidRPr="00AC70E7">
        <w:rPr>
          <w:rFonts w:ascii="Trebuchet MS" w:hAnsi="Trebuchet MS"/>
          <w:lang w:val="ro-RO"/>
        </w:rPr>
        <w:t>rii.</w:t>
      </w:r>
    </w:p>
    <w:p w14:paraId="3DB5D321" w14:textId="027EC0D7" w:rsidR="00D547C6" w:rsidRPr="00AC70E7" w:rsidRDefault="00D547C6" w:rsidP="00AA4D89">
      <w:pPr>
        <w:ind w:firstLine="720"/>
        <w:jc w:val="both"/>
        <w:rPr>
          <w:rFonts w:ascii="Trebuchet MS" w:hAnsi="Trebuchet MS"/>
          <w:lang w:val="ro-RO"/>
        </w:rPr>
      </w:pPr>
      <w:r w:rsidRPr="00AC70E7">
        <w:rPr>
          <w:rFonts w:ascii="Trebuchet MS" w:hAnsi="Trebuchet MS"/>
          <w:lang w:val="ro-RO"/>
        </w:rPr>
        <w:t>Este evident faptul c</w:t>
      </w:r>
      <w:r w:rsidR="000E4092" w:rsidRPr="00AC70E7">
        <w:rPr>
          <w:rFonts w:ascii="Trebuchet MS" w:hAnsi="Trebuchet MS"/>
          <w:lang w:val="ro-RO"/>
        </w:rPr>
        <w:t>ă</w:t>
      </w:r>
      <w:r w:rsidRPr="00AC70E7">
        <w:rPr>
          <w:rFonts w:ascii="Trebuchet MS" w:hAnsi="Trebuchet MS"/>
          <w:lang w:val="ro-RO"/>
        </w:rPr>
        <w:t xml:space="preserve"> emisiile de poluan</w:t>
      </w:r>
      <w:r w:rsidR="000E4092" w:rsidRPr="00AC70E7">
        <w:rPr>
          <w:rFonts w:ascii="Trebuchet MS" w:hAnsi="Trebuchet MS"/>
          <w:lang w:val="ro-RO"/>
        </w:rPr>
        <w:t>ț</w:t>
      </w:r>
      <w:r w:rsidRPr="00AC70E7">
        <w:rPr>
          <w:rFonts w:ascii="Trebuchet MS" w:hAnsi="Trebuchet MS"/>
          <w:lang w:val="ro-RO"/>
        </w:rPr>
        <w:t>i scad cu c</w:t>
      </w:r>
      <w:r w:rsidR="000E4092" w:rsidRPr="00AC70E7">
        <w:rPr>
          <w:rFonts w:ascii="Trebuchet MS" w:hAnsi="Trebuchet MS"/>
          <w:lang w:val="ro-RO"/>
        </w:rPr>
        <w:t>â</w:t>
      </w:r>
      <w:r w:rsidRPr="00AC70E7">
        <w:rPr>
          <w:rFonts w:ascii="Trebuchet MS" w:hAnsi="Trebuchet MS"/>
          <w:lang w:val="ro-RO"/>
        </w:rPr>
        <w:t>t cre</w:t>
      </w:r>
      <w:r w:rsidR="000E4092" w:rsidRPr="00AC70E7">
        <w:rPr>
          <w:rFonts w:ascii="Trebuchet MS" w:hAnsi="Trebuchet MS"/>
          <w:lang w:val="ro-RO"/>
        </w:rPr>
        <w:t>ș</w:t>
      </w:r>
      <w:r w:rsidRPr="00AC70E7">
        <w:rPr>
          <w:rFonts w:ascii="Trebuchet MS" w:hAnsi="Trebuchet MS"/>
          <w:lang w:val="ro-RO"/>
        </w:rPr>
        <w:t>te performan</w:t>
      </w:r>
      <w:r w:rsidR="000E4092" w:rsidRPr="00AC70E7">
        <w:rPr>
          <w:rFonts w:ascii="Trebuchet MS" w:hAnsi="Trebuchet MS"/>
          <w:lang w:val="ro-RO"/>
        </w:rPr>
        <w:t>ț</w:t>
      </w:r>
      <w:r w:rsidRPr="00AC70E7">
        <w:rPr>
          <w:rFonts w:ascii="Trebuchet MS" w:hAnsi="Trebuchet MS"/>
          <w:lang w:val="ro-RO"/>
        </w:rPr>
        <w:t>a motorului, tendin</w:t>
      </w:r>
      <w:r w:rsidR="000E4092" w:rsidRPr="00AC70E7">
        <w:rPr>
          <w:rFonts w:ascii="Trebuchet MS" w:hAnsi="Trebuchet MS"/>
          <w:lang w:val="ro-RO"/>
        </w:rPr>
        <w:t>ț</w:t>
      </w:r>
      <w:r w:rsidRPr="00AC70E7">
        <w:rPr>
          <w:rFonts w:ascii="Trebuchet MS" w:hAnsi="Trebuchet MS"/>
          <w:lang w:val="ro-RO"/>
        </w:rPr>
        <w:t xml:space="preserve">a </w:t>
      </w:r>
      <w:r w:rsidR="000E4092" w:rsidRPr="00AC70E7">
        <w:rPr>
          <w:rFonts w:ascii="Trebuchet MS" w:hAnsi="Trebuchet MS"/>
          <w:lang w:val="ro-RO"/>
        </w:rPr>
        <w:t>î</w:t>
      </w:r>
      <w:r w:rsidRPr="00AC70E7">
        <w:rPr>
          <w:rFonts w:ascii="Trebuchet MS" w:hAnsi="Trebuchet MS"/>
          <w:lang w:val="ro-RO"/>
        </w:rPr>
        <w:t>n lume fiind fabricarea de motoare cu consumuri c</w:t>
      </w:r>
      <w:r w:rsidR="000E4092" w:rsidRPr="00AC70E7">
        <w:rPr>
          <w:rFonts w:ascii="Trebuchet MS" w:hAnsi="Trebuchet MS"/>
          <w:lang w:val="ro-RO"/>
        </w:rPr>
        <w:t>â</w:t>
      </w:r>
      <w:r w:rsidRPr="00AC70E7">
        <w:rPr>
          <w:rFonts w:ascii="Trebuchet MS" w:hAnsi="Trebuchet MS"/>
          <w:lang w:val="ro-RO"/>
        </w:rPr>
        <w:t xml:space="preserve">t mai mici pe unitatea de putere </w:t>
      </w:r>
      <w:r w:rsidR="000E4092" w:rsidRPr="00AC70E7">
        <w:rPr>
          <w:rFonts w:ascii="Trebuchet MS" w:hAnsi="Trebuchet MS"/>
          <w:lang w:val="ro-RO"/>
        </w:rPr>
        <w:t>ș</w:t>
      </w:r>
      <w:r w:rsidRPr="00AC70E7">
        <w:rPr>
          <w:rFonts w:ascii="Trebuchet MS" w:hAnsi="Trebuchet MS"/>
          <w:lang w:val="ro-RO"/>
        </w:rPr>
        <w:t>i cu un control c</w:t>
      </w:r>
      <w:r w:rsidR="000E4092" w:rsidRPr="00AC70E7">
        <w:rPr>
          <w:rFonts w:ascii="Trebuchet MS" w:hAnsi="Trebuchet MS"/>
          <w:lang w:val="ro-RO"/>
        </w:rPr>
        <w:t>â</w:t>
      </w:r>
      <w:r w:rsidRPr="00AC70E7">
        <w:rPr>
          <w:rFonts w:ascii="Trebuchet MS" w:hAnsi="Trebuchet MS"/>
          <w:lang w:val="ro-RO"/>
        </w:rPr>
        <w:t>t mai eficient al emisiilor.</w:t>
      </w:r>
    </w:p>
    <w:p w14:paraId="03715DDA" w14:textId="753EBB2F" w:rsidR="00D547C6" w:rsidRPr="00AC70E7" w:rsidRDefault="000E4092" w:rsidP="00AA4D89">
      <w:pPr>
        <w:ind w:firstLine="720"/>
        <w:jc w:val="both"/>
        <w:rPr>
          <w:rFonts w:ascii="Trebuchet MS" w:hAnsi="Trebuchet MS"/>
          <w:lang w:val="ro-RO"/>
        </w:rPr>
      </w:pPr>
      <w:r w:rsidRPr="00AC70E7">
        <w:rPr>
          <w:rFonts w:ascii="Trebuchet MS" w:hAnsi="Trebuchet MS"/>
          <w:lang w:val="ro-RO"/>
        </w:rPr>
        <w:t>Î</w:t>
      </w:r>
      <w:r w:rsidR="00D547C6" w:rsidRPr="00AC70E7">
        <w:rPr>
          <w:rFonts w:ascii="Trebuchet MS" w:hAnsi="Trebuchet MS"/>
          <w:lang w:val="ro-RO"/>
        </w:rPr>
        <w:t xml:space="preserve">n incinta </w:t>
      </w:r>
      <w:r w:rsidRPr="00AC70E7">
        <w:rPr>
          <w:rFonts w:ascii="Trebuchet MS" w:hAnsi="Trebuchet MS"/>
          <w:lang w:val="ro-RO"/>
        </w:rPr>
        <w:t>ș</w:t>
      </w:r>
      <w:r w:rsidR="00D547C6" w:rsidRPr="00AC70E7">
        <w:rPr>
          <w:rFonts w:ascii="Trebuchet MS" w:hAnsi="Trebuchet MS"/>
          <w:lang w:val="ro-RO"/>
        </w:rPr>
        <w:t xml:space="preserve">antierului </w:t>
      </w:r>
      <w:r w:rsidRPr="00AC70E7">
        <w:rPr>
          <w:rFonts w:ascii="Trebuchet MS" w:hAnsi="Trebuchet MS"/>
          <w:lang w:val="ro-RO"/>
        </w:rPr>
        <w:t>ș</w:t>
      </w:r>
      <w:r w:rsidR="00D547C6" w:rsidRPr="00AC70E7">
        <w:rPr>
          <w:rFonts w:ascii="Trebuchet MS" w:hAnsi="Trebuchet MS"/>
          <w:lang w:val="ro-RO"/>
        </w:rPr>
        <w:t xml:space="preserve">i </w:t>
      </w:r>
      <w:r w:rsidRPr="00AC70E7">
        <w:rPr>
          <w:rFonts w:ascii="Trebuchet MS" w:hAnsi="Trebuchet MS"/>
          <w:lang w:val="ro-RO"/>
        </w:rPr>
        <w:t>î</w:t>
      </w:r>
      <w:r w:rsidR="00D547C6" w:rsidRPr="00AC70E7">
        <w:rPr>
          <w:rFonts w:ascii="Trebuchet MS" w:hAnsi="Trebuchet MS"/>
          <w:lang w:val="ro-RO"/>
        </w:rPr>
        <w:t>n lungul culoarului de transport, repartizarea poluan</w:t>
      </w:r>
      <w:r w:rsidR="004921B6" w:rsidRPr="00AC70E7">
        <w:rPr>
          <w:rFonts w:ascii="Trebuchet MS" w:hAnsi="Trebuchet MS"/>
          <w:lang w:val="ro-RO"/>
        </w:rPr>
        <w:t>ț</w:t>
      </w:r>
      <w:r w:rsidR="00D547C6" w:rsidRPr="00AC70E7">
        <w:rPr>
          <w:rFonts w:ascii="Trebuchet MS" w:hAnsi="Trebuchet MS"/>
          <w:lang w:val="ro-RO"/>
        </w:rPr>
        <w:t>ilor se consider</w:t>
      </w:r>
      <w:r w:rsidR="004921B6" w:rsidRPr="00AC70E7">
        <w:rPr>
          <w:rFonts w:ascii="Trebuchet MS" w:hAnsi="Trebuchet MS"/>
          <w:lang w:val="ro-RO"/>
        </w:rPr>
        <w:t>ă</w:t>
      </w:r>
      <w:r w:rsidR="00D547C6" w:rsidRPr="00AC70E7">
        <w:rPr>
          <w:rFonts w:ascii="Trebuchet MS" w:hAnsi="Trebuchet MS"/>
          <w:lang w:val="ro-RO"/>
        </w:rPr>
        <w:t xml:space="preserve"> uniform</w:t>
      </w:r>
      <w:r w:rsidR="004921B6" w:rsidRPr="00AC70E7">
        <w:rPr>
          <w:rFonts w:ascii="Trebuchet MS" w:hAnsi="Trebuchet MS"/>
          <w:lang w:val="ro-RO"/>
        </w:rPr>
        <w:t>ă</w:t>
      </w:r>
      <w:r w:rsidR="00D547C6" w:rsidRPr="00AC70E7">
        <w:rPr>
          <w:rFonts w:ascii="Trebuchet MS" w:hAnsi="Trebuchet MS"/>
          <w:lang w:val="ro-RO"/>
        </w:rPr>
        <w:t xml:space="preserve">. Mijloacele de transport sunt asimilate cu surse liniare de poluare. Utilajele, </w:t>
      </w:r>
      <w:r w:rsidR="004921B6" w:rsidRPr="00AC70E7">
        <w:rPr>
          <w:rFonts w:ascii="Trebuchet MS" w:hAnsi="Trebuchet MS"/>
          <w:lang w:val="ro-RO"/>
        </w:rPr>
        <w:t>î</w:t>
      </w:r>
      <w:r w:rsidR="00D547C6" w:rsidRPr="00AC70E7">
        <w:rPr>
          <w:rFonts w:ascii="Trebuchet MS" w:hAnsi="Trebuchet MS"/>
          <w:lang w:val="ro-RO"/>
        </w:rPr>
        <w:t>n schimb se deplaseaz</w:t>
      </w:r>
      <w:r w:rsidR="004921B6" w:rsidRPr="00AC70E7">
        <w:rPr>
          <w:rFonts w:ascii="Trebuchet MS" w:hAnsi="Trebuchet MS"/>
          <w:lang w:val="ro-RO"/>
        </w:rPr>
        <w:t>ă</w:t>
      </w:r>
      <w:r w:rsidR="00D547C6" w:rsidRPr="00AC70E7">
        <w:rPr>
          <w:rFonts w:ascii="Trebuchet MS" w:hAnsi="Trebuchet MS"/>
          <w:lang w:val="ro-RO"/>
        </w:rPr>
        <w:t xml:space="preserve"> pe distan</w:t>
      </w:r>
      <w:r w:rsidR="004921B6" w:rsidRPr="00AC70E7">
        <w:rPr>
          <w:rFonts w:ascii="Trebuchet MS" w:hAnsi="Trebuchet MS"/>
          <w:lang w:val="ro-RO"/>
        </w:rPr>
        <w:t>ț</w:t>
      </w:r>
      <w:r w:rsidR="00D547C6" w:rsidRPr="00AC70E7">
        <w:rPr>
          <w:rFonts w:ascii="Trebuchet MS" w:hAnsi="Trebuchet MS"/>
          <w:lang w:val="ro-RO"/>
        </w:rPr>
        <w:t xml:space="preserve">e reduse, </w:t>
      </w:r>
      <w:r w:rsidR="004921B6" w:rsidRPr="00AC70E7">
        <w:rPr>
          <w:rFonts w:ascii="Trebuchet MS" w:hAnsi="Trebuchet MS"/>
          <w:lang w:val="ro-RO"/>
        </w:rPr>
        <w:t>î</w:t>
      </w:r>
      <w:r w:rsidR="00D547C6" w:rsidRPr="00AC70E7">
        <w:rPr>
          <w:rFonts w:ascii="Trebuchet MS" w:hAnsi="Trebuchet MS"/>
          <w:lang w:val="ro-RO"/>
        </w:rPr>
        <w:t xml:space="preserve">n zona fronturilor de lucru. </w:t>
      </w:r>
    </w:p>
    <w:p w14:paraId="2F2A24E6" w14:textId="138F2506" w:rsidR="00D547C6" w:rsidRPr="00AC70E7" w:rsidRDefault="00D547C6" w:rsidP="00AA4D89">
      <w:pPr>
        <w:ind w:firstLine="720"/>
        <w:jc w:val="both"/>
        <w:rPr>
          <w:rFonts w:ascii="Trebuchet MS" w:hAnsi="Trebuchet MS"/>
          <w:lang w:val="ro-RO"/>
        </w:rPr>
      </w:pPr>
      <w:r w:rsidRPr="00AC70E7">
        <w:rPr>
          <w:rFonts w:ascii="Trebuchet MS" w:hAnsi="Trebuchet MS"/>
          <w:lang w:val="ro-RO"/>
        </w:rPr>
        <w:t>Trebuie precizat c</w:t>
      </w:r>
      <w:r w:rsidR="004921B6" w:rsidRPr="00AC70E7">
        <w:rPr>
          <w:rFonts w:ascii="Trebuchet MS" w:hAnsi="Trebuchet MS"/>
          <w:lang w:val="ro-RO"/>
        </w:rPr>
        <w:t>ă</w:t>
      </w:r>
      <w:r w:rsidRPr="00AC70E7">
        <w:rPr>
          <w:rFonts w:ascii="Trebuchet MS" w:hAnsi="Trebuchet MS"/>
          <w:lang w:val="ro-RO"/>
        </w:rPr>
        <w:t xml:space="preserve"> alegerea utilajelor, organizarea </w:t>
      </w:r>
      <w:r w:rsidR="004921B6" w:rsidRPr="00AC70E7">
        <w:rPr>
          <w:rFonts w:ascii="Trebuchet MS" w:hAnsi="Trebuchet MS"/>
          <w:lang w:val="ro-RO"/>
        </w:rPr>
        <w:t>ș</w:t>
      </w:r>
      <w:r w:rsidRPr="00AC70E7">
        <w:rPr>
          <w:rFonts w:ascii="Trebuchet MS" w:hAnsi="Trebuchet MS"/>
          <w:lang w:val="ro-RO"/>
        </w:rPr>
        <w:t>antierului, tehnologia de execu</w:t>
      </w:r>
      <w:r w:rsidR="004921B6" w:rsidRPr="00AC70E7">
        <w:rPr>
          <w:rFonts w:ascii="Trebuchet MS" w:hAnsi="Trebuchet MS"/>
          <w:lang w:val="ro-RO"/>
        </w:rPr>
        <w:t>ț</w:t>
      </w:r>
      <w:r w:rsidRPr="00AC70E7">
        <w:rPr>
          <w:rFonts w:ascii="Trebuchet MS" w:hAnsi="Trebuchet MS"/>
          <w:lang w:val="ro-RO"/>
        </w:rPr>
        <w:t>ie, fluxul lucr</w:t>
      </w:r>
      <w:r w:rsidR="004921B6" w:rsidRPr="00AC70E7">
        <w:rPr>
          <w:rFonts w:ascii="Trebuchet MS" w:hAnsi="Trebuchet MS"/>
          <w:lang w:val="ro-RO"/>
        </w:rPr>
        <w:t>ă</w:t>
      </w:r>
      <w:r w:rsidRPr="00AC70E7">
        <w:rPr>
          <w:rFonts w:ascii="Trebuchet MS" w:hAnsi="Trebuchet MS"/>
          <w:lang w:val="ro-RO"/>
        </w:rPr>
        <w:t xml:space="preserve">rilor, toate acestea intra </w:t>
      </w:r>
      <w:r w:rsidR="004921B6" w:rsidRPr="00AC70E7">
        <w:rPr>
          <w:rFonts w:ascii="Trebuchet MS" w:hAnsi="Trebuchet MS"/>
          <w:lang w:val="ro-RO"/>
        </w:rPr>
        <w:t>î</w:t>
      </w:r>
      <w:r w:rsidRPr="00AC70E7">
        <w:rPr>
          <w:rFonts w:ascii="Trebuchet MS" w:hAnsi="Trebuchet MS"/>
          <w:lang w:val="ro-RO"/>
        </w:rPr>
        <w:t>n atribu</w:t>
      </w:r>
      <w:r w:rsidR="004921B6" w:rsidRPr="00AC70E7">
        <w:rPr>
          <w:rFonts w:ascii="Trebuchet MS" w:hAnsi="Trebuchet MS"/>
          <w:lang w:val="ro-RO"/>
        </w:rPr>
        <w:t>ț</w:t>
      </w:r>
      <w:r w:rsidRPr="00AC70E7">
        <w:rPr>
          <w:rFonts w:ascii="Trebuchet MS" w:hAnsi="Trebuchet MS"/>
          <w:lang w:val="ro-RO"/>
        </w:rPr>
        <w:t>iile Antreprenorului general.</w:t>
      </w:r>
    </w:p>
    <w:p w14:paraId="7ED667F0" w14:textId="29B1ACC3" w:rsidR="00D547C6" w:rsidRPr="00AC70E7" w:rsidRDefault="00D547C6" w:rsidP="00AA4D89">
      <w:pPr>
        <w:ind w:firstLine="720"/>
        <w:jc w:val="both"/>
        <w:rPr>
          <w:rFonts w:ascii="Trebuchet MS" w:hAnsi="Trebuchet MS"/>
          <w:lang w:val="ro-RO"/>
        </w:rPr>
      </w:pPr>
      <w:r w:rsidRPr="00AC70E7">
        <w:rPr>
          <w:rFonts w:ascii="Trebuchet MS" w:hAnsi="Trebuchet MS"/>
          <w:lang w:val="ro-RO"/>
        </w:rPr>
        <w:t>Prin protec</w:t>
      </w:r>
      <w:r w:rsidR="004921B6" w:rsidRPr="00AC70E7">
        <w:rPr>
          <w:rFonts w:ascii="Trebuchet MS" w:hAnsi="Trebuchet MS"/>
          <w:lang w:val="ro-RO"/>
        </w:rPr>
        <w:t>ț</w:t>
      </w:r>
      <w:r w:rsidRPr="00AC70E7">
        <w:rPr>
          <w:rFonts w:ascii="Trebuchet MS" w:hAnsi="Trebuchet MS"/>
          <w:lang w:val="ro-RO"/>
        </w:rPr>
        <w:t>ia atmosferei se urm</w:t>
      </w:r>
      <w:r w:rsidR="004921B6" w:rsidRPr="00AC70E7">
        <w:rPr>
          <w:rFonts w:ascii="Trebuchet MS" w:hAnsi="Trebuchet MS"/>
          <w:lang w:val="ro-RO"/>
        </w:rPr>
        <w:t>ă</w:t>
      </w:r>
      <w:r w:rsidRPr="00AC70E7">
        <w:rPr>
          <w:rFonts w:ascii="Trebuchet MS" w:hAnsi="Trebuchet MS"/>
          <w:lang w:val="ro-RO"/>
        </w:rPr>
        <w:t>re</w:t>
      </w:r>
      <w:r w:rsidR="004921B6" w:rsidRPr="00AC70E7">
        <w:rPr>
          <w:rFonts w:ascii="Trebuchet MS" w:hAnsi="Trebuchet MS"/>
          <w:lang w:val="ro-RO"/>
        </w:rPr>
        <w:t>ș</w:t>
      </w:r>
      <w:r w:rsidRPr="00AC70E7">
        <w:rPr>
          <w:rFonts w:ascii="Trebuchet MS" w:hAnsi="Trebuchet MS"/>
          <w:lang w:val="ro-RO"/>
        </w:rPr>
        <w:t>te prevenirea, limitarea deterior</w:t>
      </w:r>
      <w:r w:rsidR="004921B6" w:rsidRPr="00AC70E7">
        <w:rPr>
          <w:rFonts w:ascii="Trebuchet MS" w:hAnsi="Trebuchet MS"/>
          <w:lang w:val="ro-RO"/>
        </w:rPr>
        <w:t>ă</w:t>
      </w:r>
      <w:r w:rsidRPr="00AC70E7">
        <w:rPr>
          <w:rFonts w:ascii="Trebuchet MS" w:hAnsi="Trebuchet MS"/>
          <w:lang w:val="ro-RO"/>
        </w:rPr>
        <w:t xml:space="preserve">rii </w:t>
      </w:r>
      <w:r w:rsidR="004921B6" w:rsidRPr="00AC70E7">
        <w:rPr>
          <w:rFonts w:ascii="Trebuchet MS" w:hAnsi="Trebuchet MS"/>
          <w:lang w:val="ro-RO"/>
        </w:rPr>
        <w:t>ș</w:t>
      </w:r>
      <w:r w:rsidRPr="00AC70E7">
        <w:rPr>
          <w:rFonts w:ascii="Trebuchet MS" w:hAnsi="Trebuchet MS"/>
          <w:lang w:val="ro-RO"/>
        </w:rPr>
        <w:t>i amelior</w:t>
      </w:r>
      <w:r w:rsidR="004921B6" w:rsidRPr="00AC70E7">
        <w:rPr>
          <w:rFonts w:ascii="Trebuchet MS" w:hAnsi="Trebuchet MS"/>
          <w:lang w:val="ro-RO"/>
        </w:rPr>
        <w:t>ă</w:t>
      </w:r>
      <w:r w:rsidRPr="00AC70E7">
        <w:rPr>
          <w:rFonts w:ascii="Trebuchet MS" w:hAnsi="Trebuchet MS"/>
          <w:lang w:val="ro-RO"/>
        </w:rPr>
        <w:t>rii calit</w:t>
      </w:r>
      <w:r w:rsidR="004921B6" w:rsidRPr="00AC70E7">
        <w:rPr>
          <w:rFonts w:ascii="Trebuchet MS" w:hAnsi="Trebuchet MS"/>
          <w:lang w:val="ro-RO"/>
        </w:rPr>
        <w:t>ăț</w:t>
      </w:r>
      <w:r w:rsidRPr="00AC70E7">
        <w:rPr>
          <w:rFonts w:ascii="Trebuchet MS" w:hAnsi="Trebuchet MS"/>
          <w:lang w:val="ro-RO"/>
        </w:rPr>
        <w:t>ii acesteia pentru a evita manifestarea unor efecte negative asupra mediului, s</w:t>
      </w:r>
      <w:r w:rsidR="004921B6" w:rsidRPr="00AC70E7">
        <w:rPr>
          <w:rFonts w:ascii="Trebuchet MS" w:hAnsi="Trebuchet MS"/>
          <w:lang w:val="ro-RO"/>
        </w:rPr>
        <w:t>ă</w:t>
      </w:r>
      <w:r w:rsidRPr="00AC70E7">
        <w:rPr>
          <w:rFonts w:ascii="Trebuchet MS" w:hAnsi="Trebuchet MS"/>
          <w:lang w:val="ro-RO"/>
        </w:rPr>
        <w:t>n</w:t>
      </w:r>
      <w:r w:rsidR="004921B6" w:rsidRPr="00AC70E7">
        <w:rPr>
          <w:rFonts w:ascii="Trebuchet MS" w:hAnsi="Trebuchet MS"/>
          <w:lang w:val="ro-RO"/>
        </w:rPr>
        <w:t>ă</w:t>
      </w:r>
      <w:r w:rsidRPr="00AC70E7">
        <w:rPr>
          <w:rFonts w:ascii="Trebuchet MS" w:hAnsi="Trebuchet MS"/>
          <w:lang w:val="ro-RO"/>
        </w:rPr>
        <w:t>t</w:t>
      </w:r>
      <w:r w:rsidR="004921B6" w:rsidRPr="00AC70E7">
        <w:rPr>
          <w:rFonts w:ascii="Trebuchet MS" w:hAnsi="Trebuchet MS"/>
          <w:lang w:val="ro-RO"/>
        </w:rPr>
        <w:t>ăț</w:t>
      </w:r>
      <w:r w:rsidRPr="00AC70E7">
        <w:rPr>
          <w:rFonts w:ascii="Trebuchet MS" w:hAnsi="Trebuchet MS"/>
          <w:lang w:val="ro-RO"/>
        </w:rPr>
        <w:t xml:space="preserve">ii umane </w:t>
      </w:r>
      <w:r w:rsidR="004921B6" w:rsidRPr="00AC70E7">
        <w:rPr>
          <w:rFonts w:ascii="Trebuchet MS" w:hAnsi="Trebuchet MS"/>
          <w:lang w:val="ro-RO"/>
        </w:rPr>
        <w:t>ș</w:t>
      </w:r>
      <w:r w:rsidRPr="00AC70E7">
        <w:rPr>
          <w:rFonts w:ascii="Trebuchet MS" w:hAnsi="Trebuchet MS"/>
          <w:lang w:val="ro-RO"/>
        </w:rPr>
        <w:t>i a bunurilor materiale.</w:t>
      </w:r>
    </w:p>
    <w:p w14:paraId="025E60F8" w14:textId="63A508EA" w:rsidR="00D547C6" w:rsidRPr="00AC70E7" w:rsidRDefault="00D547C6" w:rsidP="00AA4D89">
      <w:pPr>
        <w:ind w:firstLine="720"/>
        <w:jc w:val="both"/>
        <w:rPr>
          <w:rFonts w:ascii="Trebuchet MS" w:hAnsi="Trebuchet MS"/>
          <w:lang w:val="ro-RO"/>
        </w:rPr>
      </w:pPr>
      <w:r w:rsidRPr="00AC70E7">
        <w:rPr>
          <w:rFonts w:ascii="Trebuchet MS" w:hAnsi="Trebuchet MS"/>
          <w:lang w:val="ro-RO"/>
        </w:rPr>
        <w:lastRenderedPageBreak/>
        <w:t>Lucr</w:t>
      </w:r>
      <w:r w:rsidR="004921B6" w:rsidRPr="00AC70E7">
        <w:rPr>
          <w:rFonts w:ascii="Trebuchet MS" w:hAnsi="Trebuchet MS"/>
          <w:lang w:val="ro-RO"/>
        </w:rPr>
        <w:t>ă</w:t>
      </w:r>
      <w:r w:rsidRPr="00AC70E7">
        <w:rPr>
          <w:rFonts w:ascii="Trebuchet MS" w:hAnsi="Trebuchet MS"/>
          <w:lang w:val="ro-RO"/>
        </w:rPr>
        <w:t xml:space="preserve">rile de organizare a </w:t>
      </w:r>
      <w:r w:rsidR="004921B6" w:rsidRPr="00AC70E7">
        <w:rPr>
          <w:rFonts w:ascii="Trebuchet MS" w:hAnsi="Trebuchet MS"/>
          <w:lang w:val="ro-RO"/>
        </w:rPr>
        <w:t>ș</w:t>
      </w:r>
      <w:r w:rsidRPr="00AC70E7">
        <w:rPr>
          <w:rFonts w:ascii="Trebuchet MS" w:hAnsi="Trebuchet MS"/>
          <w:lang w:val="ro-RO"/>
        </w:rPr>
        <w:t>antierelor trebuie s</w:t>
      </w:r>
      <w:r w:rsidR="004921B6" w:rsidRPr="00AC70E7">
        <w:rPr>
          <w:rFonts w:ascii="Trebuchet MS" w:hAnsi="Trebuchet MS"/>
          <w:lang w:val="ro-RO"/>
        </w:rPr>
        <w:t>ă</w:t>
      </w:r>
      <w:r w:rsidRPr="00AC70E7">
        <w:rPr>
          <w:rFonts w:ascii="Trebuchet MS" w:hAnsi="Trebuchet MS"/>
          <w:lang w:val="ro-RO"/>
        </w:rPr>
        <w:t xml:space="preserve"> fie corect concepute </w:t>
      </w:r>
      <w:r w:rsidR="004921B6" w:rsidRPr="00AC70E7">
        <w:rPr>
          <w:rFonts w:ascii="Trebuchet MS" w:hAnsi="Trebuchet MS"/>
          <w:lang w:val="ro-RO"/>
        </w:rPr>
        <w:t>ș</w:t>
      </w:r>
      <w:r w:rsidRPr="00AC70E7">
        <w:rPr>
          <w:rFonts w:ascii="Trebuchet MS" w:hAnsi="Trebuchet MS"/>
          <w:lang w:val="ro-RO"/>
        </w:rPr>
        <w:t>i executate, cu dot</w:t>
      </w:r>
      <w:r w:rsidR="004921B6" w:rsidRPr="00AC70E7">
        <w:rPr>
          <w:rFonts w:ascii="Trebuchet MS" w:hAnsi="Trebuchet MS"/>
          <w:lang w:val="ro-RO"/>
        </w:rPr>
        <w:t>ă</w:t>
      </w:r>
      <w:r w:rsidRPr="00AC70E7">
        <w:rPr>
          <w:rFonts w:ascii="Trebuchet MS" w:hAnsi="Trebuchet MS"/>
          <w:lang w:val="ro-RO"/>
        </w:rPr>
        <w:t>ri moderne, care s</w:t>
      </w:r>
      <w:r w:rsidR="004921B6" w:rsidRPr="00AC70E7">
        <w:rPr>
          <w:rFonts w:ascii="Trebuchet MS" w:hAnsi="Trebuchet MS"/>
          <w:lang w:val="ro-RO"/>
        </w:rPr>
        <w:t>ă</w:t>
      </w:r>
      <w:r w:rsidRPr="00AC70E7">
        <w:rPr>
          <w:rFonts w:ascii="Trebuchet MS" w:hAnsi="Trebuchet MS"/>
          <w:lang w:val="ro-RO"/>
        </w:rPr>
        <w:t xml:space="preserve"> reduca emisiile de noxe </w:t>
      </w:r>
      <w:r w:rsidR="004921B6" w:rsidRPr="00AC70E7">
        <w:rPr>
          <w:rFonts w:ascii="Trebuchet MS" w:hAnsi="Trebuchet MS"/>
          <w:lang w:val="ro-RO"/>
        </w:rPr>
        <w:t>î</w:t>
      </w:r>
      <w:r w:rsidRPr="00AC70E7">
        <w:rPr>
          <w:rFonts w:ascii="Trebuchet MS" w:hAnsi="Trebuchet MS"/>
          <w:lang w:val="ro-RO"/>
        </w:rPr>
        <w:t>n aer, ap</w:t>
      </w:r>
      <w:r w:rsidR="004921B6" w:rsidRPr="00AC70E7">
        <w:rPr>
          <w:rFonts w:ascii="Trebuchet MS" w:hAnsi="Trebuchet MS"/>
          <w:lang w:val="ro-RO"/>
        </w:rPr>
        <w:t>ă</w:t>
      </w:r>
      <w:r w:rsidRPr="00AC70E7">
        <w:rPr>
          <w:rFonts w:ascii="Trebuchet MS" w:hAnsi="Trebuchet MS"/>
          <w:lang w:val="ro-RO"/>
        </w:rPr>
        <w:t xml:space="preserve"> </w:t>
      </w:r>
      <w:r w:rsidR="004921B6" w:rsidRPr="00AC70E7">
        <w:rPr>
          <w:rFonts w:ascii="Trebuchet MS" w:hAnsi="Trebuchet MS"/>
          <w:lang w:val="ro-RO"/>
        </w:rPr>
        <w:t>ș</w:t>
      </w:r>
      <w:r w:rsidRPr="00AC70E7">
        <w:rPr>
          <w:rFonts w:ascii="Trebuchet MS" w:hAnsi="Trebuchet MS"/>
          <w:lang w:val="ro-RO"/>
        </w:rPr>
        <w:t xml:space="preserve">i pe sol. Concentrarea lor </w:t>
      </w:r>
      <w:r w:rsidR="004921B6" w:rsidRPr="00AC70E7">
        <w:rPr>
          <w:rFonts w:ascii="Trebuchet MS" w:hAnsi="Trebuchet MS"/>
          <w:lang w:val="ro-RO"/>
        </w:rPr>
        <w:t>î</w:t>
      </w:r>
      <w:r w:rsidRPr="00AC70E7">
        <w:rPr>
          <w:rFonts w:ascii="Trebuchet MS" w:hAnsi="Trebuchet MS"/>
          <w:lang w:val="ro-RO"/>
        </w:rPr>
        <w:t>ntr-un singur amplasament este benefic</w:t>
      </w:r>
      <w:r w:rsidR="004921B6" w:rsidRPr="00AC70E7">
        <w:rPr>
          <w:rFonts w:ascii="Trebuchet MS" w:hAnsi="Trebuchet MS"/>
          <w:lang w:val="ro-RO"/>
        </w:rPr>
        <w:t>ă</w:t>
      </w:r>
      <w:r w:rsidRPr="00AC70E7">
        <w:rPr>
          <w:rFonts w:ascii="Trebuchet MS" w:hAnsi="Trebuchet MS"/>
          <w:lang w:val="ro-RO"/>
        </w:rPr>
        <w:t xml:space="preserve"> diminu</w:t>
      </w:r>
      <w:r w:rsidR="004921B6" w:rsidRPr="00AC70E7">
        <w:rPr>
          <w:rFonts w:ascii="Trebuchet MS" w:hAnsi="Trebuchet MS"/>
          <w:lang w:val="ro-RO"/>
        </w:rPr>
        <w:t>â</w:t>
      </w:r>
      <w:r w:rsidRPr="00AC70E7">
        <w:rPr>
          <w:rFonts w:ascii="Trebuchet MS" w:hAnsi="Trebuchet MS"/>
          <w:lang w:val="ro-RO"/>
        </w:rPr>
        <w:t xml:space="preserve">nd zonele de impact </w:t>
      </w:r>
      <w:r w:rsidR="004921B6" w:rsidRPr="00AC70E7">
        <w:rPr>
          <w:rFonts w:ascii="Trebuchet MS" w:hAnsi="Trebuchet MS"/>
          <w:lang w:val="ro-RO"/>
        </w:rPr>
        <w:t>ș</w:t>
      </w:r>
      <w:r w:rsidRPr="00AC70E7">
        <w:rPr>
          <w:rFonts w:ascii="Trebuchet MS" w:hAnsi="Trebuchet MS"/>
          <w:lang w:val="ro-RO"/>
        </w:rPr>
        <w:t>i favoriz</w:t>
      </w:r>
      <w:r w:rsidR="004921B6" w:rsidRPr="00AC70E7">
        <w:rPr>
          <w:rFonts w:ascii="Trebuchet MS" w:hAnsi="Trebuchet MS"/>
          <w:lang w:val="ro-RO"/>
        </w:rPr>
        <w:t>â</w:t>
      </w:r>
      <w:r w:rsidRPr="00AC70E7">
        <w:rPr>
          <w:rFonts w:ascii="Trebuchet MS" w:hAnsi="Trebuchet MS"/>
          <w:lang w:val="ro-RO"/>
        </w:rPr>
        <w:t>nd o exploatare controlat</w:t>
      </w:r>
      <w:r w:rsidR="004921B6" w:rsidRPr="00AC70E7">
        <w:rPr>
          <w:rFonts w:ascii="Trebuchet MS" w:hAnsi="Trebuchet MS"/>
          <w:lang w:val="ro-RO"/>
        </w:rPr>
        <w:t>ă</w:t>
      </w:r>
      <w:r w:rsidRPr="00AC70E7">
        <w:rPr>
          <w:rFonts w:ascii="Trebuchet MS" w:hAnsi="Trebuchet MS"/>
          <w:lang w:val="ro-RO"/>
        </w:rPr>
        <w:t xml:space="preserve"> </w:t>
      </w:r>
      <w:r w:rsidR="004921B6" w:rsidRPr="00AC70E7">
        <w:rPr>
          <w:rFonts w:ascii="Trebuchet MS" w:hAnsi="Trebuchet MS"/>
          <w:lang w:val="ro-RO"/>
        </w:rPr>
        <w:t>ș</w:t>
      </w:r>
      <w:r w:rsidRPr="00AC70E7">
        <w:rPr>
          <w:rFonts w:ascii="Trebuchet MS" w:hAnsi="Trebuchet MS"/>
          <w:lang w:val="ro-RO"/>
        </w:rPr>
        <w:t>i corect</w:t>
      </w:r>
      <w:r w:rsidR="004921B6" w:rsidRPr="00AC70E7">
        <w:rPr>
          <w:rFonts w:ascii="Trebuchet MS" w:hAnsi="Trebuchet MS"/>
          <w:lang w:val="ro-RO"/>
        </w:rPr>
        <w:t>ă</w:t>
      </w:r>
      <w:r w:rsidRPr="00AC70E7">
        <w:rPr>
          <w:rFonts w:ascii="Trebuchet MS" w:hAnsi="Trebuchet MS"/>
          <w:lang w:val="ro-RO"/>
        </w:rPr>
        <w:t>.</w:t>
      </w:r>
    </w:p>
    <w:p w14:paraId="79BACA74" w14:textId="224F1209" w:rsidR="00D547C6" w:rsidRPr="00AC70E7" w:rsidRDefault="00D547C6" w:rsidP="00AA4D89">
      <w:pPr>
        <w:ind w:firstLine="720"/>
        <w:jc w:val="both"/>
        <w:rPr>
          <w:rFonts w:ascii="Trebuchet MS" w:hAnsi="Trebuchet MS"/>
          <w:lang w:val="ro-RO"/>
        </w:rPr>
      </w:pPr>
      <w:r w:rsidRPr="00AC70E7">
        <w:rPr>
          <w:rFonts w:ascii="Trebuchet MS" w:hAnsi="Trebuchet MS"/>
          <w:lang w:val="ro-RO"/>
        </w:rPr>
        <w:t xml:space="preserve">Utilajele </w:t>
      </w:r>
      <w:r w:rsidR="004921B6" w:rsidRPr="00AC70E7">
        <w:rPr>
          <w:rFonts w:ascii="Trebuchet MS" w:hAnsi="Trebuchet MS"/>
          <w:lang w:val="ro-RO"/>
        </w:rPr>
        <w:t>ș</w:t>
      </w:r>
      <w:r w:rsidRPr="00AC70E7">
        <w:rPr>
          <w:rFonts w:ascii="Trebuchet MS" w:hAnsi="Trebuchet MS"/>
          <w:lang w:val="ro-RO"/>
        </w:rPr>
        <w:t xml:space="preserve">i mijloacele de transport vor fi verificate periodic </w:t>
      </w:r>
      <w:r w:rsidR="004921B6" w:rsidRPr="00AC70E7">
        <w:rPr>
          <w:rFonts w:ascii="Trebuchet MS" w:hAnsi="Trebuchet MS"/>
          <w:lang w:val="ro-RO"/>
        </w:rPr>
        <w:t>î</w:t>
      </w:r>
      <w:r w:rsidRPr="00AC70E7">
        <w:rPr>
          <w:rFonts w:ascii="Trebuchet MS" w:hAnsi="Trebuchet MS"/>
          <w:lang w:val="ro-RO"/>
        </w:rPr>
        <w:t>n ceea ce prive</w:t>
      </w:r>
      <w:r w:rsidR="004921B6" w:rsidRPr="00AC70E7">
        <w:rPr>
          <w:rFonts w:ascii="Trebuchet MS" w:hAnsi="Trebuchet MS"/>
          <w:lang w:val="ro-RO"/>
        </w:rPr>
        <w:t>ș</w:t>
      </w:r>
      <w:r w:rsidRPr="00AC70E7">
        <w:rPr>
          <w:rFonts w:ascii="Trebuchet MS" w:hAnsi="Trebuchet MS"/>
          <w:lang w:val="ro-RO"/>
        </w:rPr>
        <w:t xml:space="preserve">te nivelul de monoxid de carbon </w:t>
      </w:r>
      <w:r w:rsidR="004921B6" w:rsidRPr="00AC70E7">
        <w:rPr>
          <w:rFonts w:ascii="Trebuchet MS" w:hAnsi="Trebuchet MS"/>
          <w:lang w:val="ro-RO"/>
        </w:rPr>
        <w:t>ș</w:t>
      </w:r>
      <w:r w:rsidRPr="00AC70E7">
        <w:rPr>
          <w:rFonts w:ascii="Trebuchet MS" w:hAnsi="Trebuchet MS"/>
          <w:lang w:val="ro-RO"/>
        </w:rPr>
        <w:t>i concentra</w:t>
      </w:r>
      <w:r w:rsidR="004921B6" w:rsidRPr="00AC70E7">
        <w:rPr>
          <w:rFonts w:ascii="Trebuchet MS" w:hAnsi="Trebuchet MS"/>
          <w:lang w:val="ro-RO"/>
        </w:rPr>
        <w:t>ț</w:t>
      </w:r>
      <w:r w:rsidRPr="00AC70E7">
        <w:rPr>
          <w:rFonts w:ascii="Trebuchet MS" w:hAnsi="Trebuchet MS"/>
          <w:lang w:val="ro-RO"/>
        </w:rPr>
        <w:t xml:space="preserve">iile de emisii </w:t>
      </w:r>
      <w:r w:rsidR="004921B6" w:rsidRPr="00AC70E7">
        <w:rPr>
          <w:rFonts w:ascii="Trebuchet MS" w:hAnsi="Trebuchet MS"/>
          <w:lang w:val="ro-RO"/>
        </w:rPr>
        <w:t>î</w:t>
      </w:r>
      <w:r w:rsidRPr="00AC70E7">
        <w:rPr>
          <w:rFonts w:ascii="Trebuchet MS" w:hAnsi="Trebuchet MS"/>
          <w:lang w:val="ro-RO"/>
        </w:rPr>
        <w:t>n gazele de e</w:t>
      </w:r>
      <w:r w:rsidR="004921B6" w:rsidRPr="00AC70E7">
        <w:rPr>
          <w:rFonts w:ascii="Trebuchet MS" w:hAnsi="Trebuchet MS"/>
          <w:lang w:val="ro-RO"/>
        </w:rPr>
        <w:t>ș</w:t>
      </w:r>
      <w:r w:rsidRPr="00AC70E7">
        <w:rPr>
          <w:rFonts w:ascii="Trebuchet MS" w:hAnsi="Trebuchet MS"/>
          <w:lang w:val="ro-RO"/>
        </w:rPr>
        <w:t xml:space="preserve">apament </w:t>
      </w:r>
      <w:r w:rsidR="004921B6" w:rsidRPr="00AC70E7">
        <w:rPr>
          <w:rFonts w:ascii="Trebuchet MS" w:hAnsi="Trebuchet MS"/>
          <w:lang w:val="ro-RO"/>
        </w:rPr>
        <w:t>ș</w:t>
      </w:r>
      <w:r w:rsidRPr="00AC70E7">
        <w:rPr>
          <w:rFonts w:ascii="Trebuchet MS" w:hAnsi="Trebuchet MS"/>
          <w:lang w:val="ro-RO"/>
        </w:rPr>
        <w:t xml:space="preserve">i vor fi puse </w:t>
      </w:r>
      <w:r w:rsidR="004921B6" w:rsidRPr="00AC70E7">
        <w:rPr>
          <w:rFonts w:ascii="Trebuchet MS" w:hAnsi="Trebuchet MS"/>
          <w:lang w:val="ro-RO"/>
        </w:rPr>
        <w:t>î</w:t>
      </w:r>
      <w:r w:rsidRPr="00AC70E7">
        <w:rPr>
          <w:rFonts w:ascii="Trebuchet MS" w:hAnsi="Trebuchet MS"/>
          <w:lang w:val="ro-RO"/>
        </w:rPr>
        <w:t>n func</w:t>
      </w:r>
      <w:r w:rsidR="004921B6" w:rsidRPr="00AC70E7">
        <w:rPr>
          <w:rFonts w:ascii="Trebuchet MS" w:hAnsi="Trebuchet MS"/>
          <w:lang w:val="ro-RO"/>
        </w:rPr>
        <w:t>ț</w:t>
      </w:r>
      <w:r w:rsidRPr="00AC70E7">
        <w:rPr>
          <w:rFonts w:ascii="Trebuchet MS" w:hAnsi="Trebuchet MS"/>
          <w:lang w:val="ro-RO"/>
        </w:rPr>
        <w:t>iune numai dup</w:t>
      </w:r>
      <w:r w:rsidR="004921B6" w:rsidRPr="00AC70E7">
        <w:rPr>
          <w:rFonts w:ascii="Trebuchet MS" w:hAnsi="Trebuchet MS"/>
          <w:lang w:val="ro-RO"/>
        </w:rPr>
        <w:t>ă</w:t>
      </w:r>
      <w:r w:rsidRPr="00AC70E7">
        <w:rPr>
          <w:rFonts w:ascii="Trebuchet MS" w:hAnsi="Trebuchet MS"/>
          <w:lang w:val="ro-RO"/>
        </w:rPr>
        <w:t xml:space="preserve"> remedierea eventualelor defec</w:t>
      </w:r>
      <w:r w:rsidR="004921B6" w:rsidRPr="00AC70E7">
        <w:rPr>
          <w:rFonts w:ascii="Trebuchet MS" w:hAnsi="Trebuchet MS"/>
          <w:lang w:val="ro-RO"/>
        </w:rPr>
        <w:t>ț</w:t>
      </w:r>
      <w:r w:rsidRPr="00AC70E7">
        <w:rPr>
          <w:rFonts w:ascii="Trebuchet MS" w:hAnsi="Trebuchet MS"/>
          <w:lang w:val="ro-RO"/>
        </w:rPr>
        <w:t xml:space="preserve">iuni. </w:t>
      </w:r>
    </w:p>
    <w:p w14:paraId="0DF5C579" w14:textId="5917578C" w:rsidR="00D547C6" w:rsidRPr="00AC70E7" w:rsidRDefault="00D547C6" w:rsidP="00AA4D89">
      <w:pPr>
        <w:ind w:firstLine="720"/>
        <w:jc w:val="both"/>
        <w:rPr>
          <w:rFonts w:ascii="Trebuchet MS" w:hAnsi="Trebuchet MS"/>
          <w:lang w:val="ro-RO"/>
        </w:rPr>
      </w:pPr>
      <w:r w:rsidRPr="00AC70E7">
        <w:rPr>
          <w:rFonts w:ascii="Trebuchet MS" w:hAnsi="Trebuchet MS"/>
          <w:lang w:val="ro-RO"/>
        </w:rPr>
        <w:t>Se recomand</w:t>
      </w:r>
      <w:r w:rsidR="004921B6" w:rsidRPr="00AC70E7">
        <w:rPr>
          <w:rFonts w:ascii="Trebuchet MS" w:hAnsi="Trebuchet MS"/>
          <w:lang w:val="ro-RO"/>
        </w:rPr>
        <w:t>ă</w:t>
      </w:r>
      <w:r w:rsidRPr="00AC70E7">
        <w:rPr>
          <w:rFonts w:ascii="Trebuchet MS" w:hAnsi="Trebuchet MS"/>
          <w:lang w:val="ro-RO"/>
        </w:rPr>
        <w:t xml:space="preserve"> ca la lucr</w:t>
      </w:r>
      <w:r w:rsidR="004921B6" w:rsidRPr="00AC70E7">
        <w:rPr>
          <w:rFonts w:ascii="Trebuchet MS" w:hAnsi="Trebuchet MS"/>
          <w:lang w:val="ro-RO"/>
        </w:rPr>
        <w:t>ă</w:t>
      </w:r>
      <w:r w:rsidRPr="00AC70E7">
        <w:rPr>
          <w:rFonts w:ascii="Trebuchet MS" w:hAnsi="Trebuchet MS"/>
          <w:lang w:val="ro-RO"/>
        </w:rPr>
        <w:t>ri sa se foloseasc</w:t>
      </w:r>
      <w:r w:rsidR="004921B6" w:rsidRPr="00AC70E7">
        <w:rPr>
          <w:rFonts w:ascii="Trebuchet MS" w:hAnsi="Trebuchet MS"/>
          <w:lang w:val="ro-RO"/>
        </w:rPr>
        <w:t>ă</w:t>
      </w:r>
      <w:r w:rsidRPr="00AC70E7">
        <w:rPr>
          <w:rFonts w:ascii="Trebuchet MS" w:hAnsi="Trebuchet MS"/>
          <w:lang w:val="ro-RO"/>
        </w:rPr>
        <w:t xml:space="preserve"> numai utilaje </w:t>
      </w:r>
      <w:r w:rsidR="004921B6" w:rsidRPr="00AC70E7">
        <w:rPr>
          <w:rFonts w:ascii="Trebuchet MS" w:hAnsi="Trebuchet MS"/>
          <w:lang w:val="ro-RO"/>
        </w:rPr>
        <w:t>ș</w:t>
      </w:r>
      <w:r w:rsidRPr="00AC70E7">
        <w:rPr>
          <w:rFonts w:ascii="Trebuchet MS" w:hAnsi="Trebuchet MS"/>
          <w:lang w:val="ro-RO"/>
        </w:rPr>
        <w:t xml:space="preserve">i mijloace de transport dotate cu motoare Diesel care nu produc emisii de Pb </w:t>
      </w:r>
      <w:r w:rsidR="004921B6" w:rsidRPr="00AC70E7">
        <w:rPr>
          <w:rFonts w:ascii="Trebuchet MS" w:hAnsi="Trebuchet MS"/>
          <w:lang w:val="ro-RO"/>
        </w:rPr>
        <w:t>ș</w:t>
      </w:r>
      <w:r w:rsidRPr="00AC70E7">
        <w:rPr>
          <w:rFonts w:ascii="Trebuchet MS" w:hAnsi="Trebuchet MS"/>
          <w:lang w:val="ro-RO"/>
        </w:rPr>
        <w:t>i foarte pu</w:t>
      </w:r>
      <w:r w:rsidR="004921B6" w:rsidRPr="00AC70E7">
        <w:rPr>
          <w:rFonts w:ascii="Trebuchet MS" w:hAnsi="Trebuchet MS"/>
          <w:lang w:val="ro-RO"/>
        </w:rPr>
        <w:t>ț</w:t>
      </w:r>
      <w:r w:rsidRPr="00AC70E7">
        <w:rPr>
          <w:rFonts w:ascii="Trebuchet MS" w:hAnsi="Trebuchet MS"/>
          <w:lang w:val="ro-RO"/>
        </w:rPr>
        <w:t>in monoxid de carbon.</w:t>
      </w:r>
    </w:p>
    <w:p w14:paraId="28A56AC8" w14:textId="2EDAEAE0" w:rsidR="00D547C6" w:rsidRPr="00AC70E7" w:rsidRDefault="00D547C6" w:rsidP="00AA4D89">
      <w:pPr>
        <w:ind w:firstLine="720"/>
        <w:jc w:val="both"/>
        <w:rPr>
          <w:rFonts w:ascii="Trebuchet MS" w:hAnsi="Trebuchet MS"/>
          <w:lang w:val="ro-RO"/>
        </w:rPr>
      </w:pPr>
      <w:r w:rsidRPr="00AC70E7">
        <w:rPr>
          <w:rFonts w:ascii="Trebuchet MS" w:hAnsi="Trebuchet MS"/>
          <w:lang w:val="ro-RO"/>
        </w:rPr>
        <w:t>Alimentarea cu carburan</w:t>
      </w:r>
      <w:r w:rsidR="004921B6" w:rsidRPr="00AC70E7">
        <w:rPr>
          <w:rFonts w:ascii="Trebuchet MS" w:hAnsi="Trebuchet MS"/>
          <w:lang w:val="ro-RO"/>
        </w:rPr>
        <w:t>ț</w:t>
      </w:r>
      <w:r w:rsidRPr="00AC70E7">
        <w:rPr>
          <w:rFonts w:ascii="Trebuchet MS" w:hAnsi="Trebuchet MS"/>
          <w:lang w:val="ro-RO"/>
        </w:rPr>
        <w:t xml:space="preserve">i a mijloacelor de transport se va face </w:t>
      </w:r>
      <w:r w:rsidR="004921B6" w:rsidRPr="00AC70E7">
        <w:rPr>
          <w:rFonts w:ascii="Trebuchet MS" w:hAnsi="Trebuchet MS"/>
          <w:lang w:val="ro-RO"/>
        </w:rPr>
        <w:t>î</w:t>
      </w:r>
      <w:r w:rsidRPr="00AC70E7">
        <w:rPr>
          <w:rFonts w:ascii="Trebuchet MS" w:hAnsi="Trebuchet MS"/>
          <w:lang w:val="ro-RO"/>
        </w:rPr>
        <w:t>n sta</w:t>
      </w:r>
      <w:r w:rsidR="004921B6" w:rsidRPr="00AC70E7">
        <w:rPr>
          <w:rFonts w:ascii="Trebuchet MS" w:hAnsi="Trebuchet MS"/>
          <w:lang w:val="ro-RO"/>
        </w:rPr>
        <w:t>ț</w:t>
      </w:r>
      <w:r w:rsidRPr="00AC70E7">
        <w:rPr>
          <w:rFonts w:ascii="Trebuchet MS" w:hAnsi="Trebuchet MS"/>
          <w:lang w:val="ro-RO"/>
        </w:rPr>
        <w:t xml:space="preserve">ii de alimentare centralizate. </w:t>
      </w:r>
    </w:p>
    <w:p w14:paraId="6CFE3A7E" w14:textId="783893AD" w:rsidR="00D547C6" w:rsidRPr="00AC70E7" w:rsidRDefault="00D547C6" w:rsidP="00AA4D89">
      <w:pPr>
        <w:ind w:firstLine="720"/>
        <w:jc w:val="both"/>
        <w:rPr>
          <w:rFonts w:ascii="Trebuchet MS" w:hAnsi="Trebuchet MS"/>
          <w:lang w:val="ro-RO"/>
        </w:rPr>
      </w:pPr>
      <w:r w:rsidRPr="00AC70E7">
        <w:rPr>
          <w:rFonts w:ascii="Trebuchet MS" w:hAnsi="Trebuchet MS"/>
          <w:lang w:val="ro-RO"/>
        </w:rPr>
        <w:t xml:space="preserve">Procesele tehnologice care produc mult praf vor fi reduse </w:t>
      </w:r>
      <w:r w:rsidR="004921B6" w:rsidRPr="00AC70E7">
        <w:rPr>
          <w:rFonts w:ascii="Trebuchet MS" w:hAnsi="Trebuchet MS"/>
          <w:lang w:val="ro-RO"/>
        </w:rPr>
        <w:t>î</w:t>
      </w:r>
      <w:r w:rsidRPr="00AC70E7">
        <w:rPr>
          <w:rFonts w:ascii="Trebuchet MS" w:hAnsi="Trebuchet MS"/>
          <w:lang w:val="ro-RO"/>
        </w:rPr>
        <w:t>n perioadele cu v</w:t>
      </w:r>
      <w:r w:rsidR="004921B6" w:rsidRPr="00AC70E7">
        <w:rPr>
          <w:rFonts w:ascii="Trebuchet MS" w:hAnsi="Trebuchet MS"/>
          <w:lang w:val="ro-RO"/>
        </w:rPr>
        <w:t>â</w:t>
      </w:r>
      <w:r w:rsidRPr="00AC70E7">
        <w:rPr>
          <w:rFonts w:ascii="Trebuchet MS" w:hAnsi="Trebuchet MS"/>
          <w:lang w:val="ro-RO"/>
        </w:rPr>
        <w:t>nt puternic sau se va urmari o umectare mai intens</w:t>
      </w:r>
      <w:r w:rsidR="004921B6" w:rsidRPr="00AC70E7">
        <w:rPr>
          <w:rFonts w:ascii="Trebuchet MS" w:hAnsi="Trebuchet MS"/>
          <w:lang w:val="ro-RO"/>
        </w:rPr>
        <w:t>ă</w:t>
      </w:r>
      <w:r w:rsidRPr="00AC70E7">
        <w:rPr>
          <w:rFonts w:ascii="Trebuchet MS" w:hAnsi="Trebuchet MS"/>
          <w:lang w:val="ro-RO"/>
        </w:rPr>
        <w:t xml:space="preserve"> a suprafe</w:t>
      </w:r>
      <w:r w:rsidR="004921B6" w:rsidRPr="00AC70E7">
        <w:rPr>
          <w:rFonts w:ascii="Trebuchet MS" w:hAnsi="Trebuchet MS"/>
          <w:lang w:val="ro-RO"/>
        </w:rPr>
        <w:t>ț</w:t>
      </w:r>
      <w:r w:rsidRPr="00AC70E7">
        <w:rPr>
          <w:rFonts w:ascii="Trebuchet MS" w:hAnsi="Trebuchet MS"/>
          <w:lang w:val="ro-RO"/>
        </w:rPr>
        <w:t>elor.</w:t>
      </w:r>
    </w:p>
    <w:p w14:paraId="2D864D9C" w14:textId="77777777" w:rsidR="00EF1DAD" w:rsidRPr="00AC70E7" w:rsidRDefault="00EF1DAD" w:rsidP="00D547C6">
      <w:pPr>
        <w:ind w:left="360"/>
        <w:jc w:val="both"/>
        <w:rPr>
          <w:rFonts w:ascii="Trebuchet MS" w:hAnsi="Trebuchet MS"/>
          <w:lang w:val="ro-RO"/>
        </w:rPr>
      </w:pPr>
    </w:p>
    <w:p w14:paraId="44D61D9B" w14:textId="3C6E3D41" w:rsidR="009C6205" w:rsidRPr="00AC70E7" w:rsidRDefault="00EF1DAD" w:rsidP="00EF1DAD">
      <w:pPr>
        <w:pStyle w:val="Heading3"/>
        <w:ind w:firstLine="360"/>
        <w:rPr>
          <w:rFonts w:ascii="Trebuchet MS" w:hAnsi="Trebuchet MS"/>
          <w:lang w:val="ro-RO"/>
        </w:rPr>
      </w:pPr>
      <w:bookmarkStart w:id="97" w:name="_Toc135387165"/>
      <w:r w:rsidRPr="00AC70E7">
        <w:rPr>
          <w:rFonts w:ascii="Trebuchet MS" w:hAnsi="Trebuchet MS"/>
          <w:lang w:val="ro-RO"/>
        </w:rPr>
        <w:t>9.3.3. Impactul asupra solului generat de organizarea de șantier</w:t>
      </w:r>
      <w:bookmarkEnd w:id="97"/>
    </w:p>
    <w:p w14:paraId="145C1398" w14:textId="1B63ECB1" w:rsidR="00EF1DAD" w:rsidRPr="00AC70E7" w:rsidRDefault="00EF1DAD" w:rsidP="007C6556">
      <w:pPr>
        <w:ind w:left="360" w:firstLine="360"/>
        <w:jc w:val="both"/>
        <w:rPr>
          <w:rFonts w:ascii="Trebuchet MS" w:hAnsi="Trebuchet MS"/>
          <w:lang w:val="ro-RO"/>
        </w:rPr>
      </w:pPr>
      <w:r w:rsidRPr="00AC70E7">
        <w:rPr>
          <w:rFonts w:ascii="Trebuchet MS" w:hAnsi="Trebuchet MS"/>
          <w:lang w:val="ro-RO"/>
        </w:rPr>
        <w:t>Investi</w:t>
      </w:r>
      <w:r w:rsidR="00420852" w:rsidRPr="00AC70E7">
        <w:rPr>
          <w:rFonts w:ascii="Trebuchet MS" w:hAnsi="Trebuchet MS"/>
          <w:lang w:val="ro-RO"/>
        </w:rPr>
        <w:t>ț</w:t>
      </w:r>
      <w:r w:rsidRPr="00AC70E7">
        <w:rPr>
          <w:rFonts w:ascii="Trebuchet MS" w:hAnsi="Trebuchet MS"/>
          <w:lang w:val="ro-RO"/>
        </w:rPr>
        <w:t>ia ce urmeaz</w:t>
      </w:r>
      <w:r w:rsidR="00420852" w:rsidRPr="00AC70E7">
        <w:rPr>
          <w:rFonts w:ascii="Trebuchet MS" w:hAnsi="Trebuchet MS"/>
          <w:lang w:val="ro-RO"/>
        </w:rPr>
        <w:t>ă</w:t>
      </w:r>
      <w:r w:rsidRPr="00AC70E7">
        <w:rPr>
          <w:rFonts w:ascii="Trebuchet MS" w:hAnsi="Trebuchet MS"/>
          <w:lang w:val="ro-RO"/>
        </w:rPr>
        <w:t xml:space="preserve"> a se realiza poate determina impact asupra solului </w:t>
      </w:r>
      <w:r w:rsidR="00420852" w:rsidRPr="00AC70E7">
        <w:rPr>
          <w:rFonts w:ascii="Trebuchet MS" w:hAnsi="Trebuchet MS"/>
          <w:lang w:val="ro-RO"/>
        </w:rPr>
        <w:t>ș</w:t>
      </w:r>
      <w:r w:rsidRPr="00AC70E7">
        <w:rPr>
          <w:rFonts w:ascii="Trebuchet MS" w:hAnsi="Trebuchet MS"/>
          <w:lang w:val="ro-RO"/>
        </w:rPr>
        <w:t>i subsolului prin urmatoarele ac</w:t>
      </w:r>
      <w:r w:rsidR="00420852" w:rsidRPr="00AC70E7">
        <w:rPr>
          <w:rFonts w:ascii="Trebuchet MS" w:hAnsi="Trebuchet MS"/>
          <w:lang w:val="ro-RO"/>
        </w:rPr>
        <w:t>ț</w:t>
      </w:r>
      <w:r w:rsidRPr="00AC70E7">
        <w:rPr>
          <w:rFonts w:ascii="Trebuchet MS" w:hAnsi="Trebuchet MS"/>
          <w:lang w:val="ro-RO"/>
        </w:rPr>
        <w:t>iuni:</w:t>
      </w:r>
    </w:p>
    <w:p w14:paraId="2B68715B" w14:textId="62F0D5F7" w:rsidR="00EF1DAD" w:rsidRPr="00AC70E7" w:rsidRDefault="00EF1DAD" w:rsidP="00420852">
      <w:pPr>
        <w:ind w:firstLine="360"/>
        <w:jc w:val="both"/>
        <w:rPr>
          <w:rFonts w:ascii="Trebuchet MS" w:hAnsi="Trebuchet MS"/>
          <w:lang w:val="ro-RO"/>
        </w:rPr>
      </w:pPr>
      <w:r w:rsidRPr="00AC70E7">
        <w:rPr>
          <w:rFonts w:ascii="Trebuchet MS" w:hAnsi="Trebuchet MS"/>
          <w:lang w:val="ro-RO"/>
        </w:rPr>
        <w:t>la realizarea excava</w:t>
      </w:r>
      <w:r w:rsidR="00420852" w:rsidRPr="00AC70E7">
        <w:rPr>
          <w:rFonts w:ascii="Trebuchet MS" w:hAnsi="Trebuchet MS"/>
          <w:lang w:val="ro-RO"/>
        </w:rPr>
        <w:t>ț</w:t>
      </w:r>
      <w:r w:rsidRPr="00AC70E7">
        <w:rPr>
          <w:rFonts w:ascii="Trebuchet MS" w:hAnsi="Trebuchet MS"/>
          <w:lang w:val="ro-RO"/>
        </w:rPr>
        <w:t xml:space="preserve">iei pentru realizarea subsolului </w:t>
      </w:r>
      <w:r w:rsidR="00420852" w:rsidRPr="00AC70E7">
        <w:rPr>
          <w:rFonts w:ascii="Trebuchet MS" w:hAnsi="Trebuchet MS"/>
          <w:lang w:val="ro-RO"/>
        </w:rPr>
        <w:t>ș</w:t>
      </w:r>
      <w:r w:rsidRPr="00AC70E7">
        <w:rPr>
          <w:rFonts w:ascii="Trebuchet MS" w:hAnsi="Trebuchet MS"/>
          <w:lang w:val="ro-RO"/>
        </w:rPr>
        <w:t>i funda</w:t>
      </w:r>
      <w:r w:rsidR="00420852" w:rsidRPr="00AC70E7">
        <w:rPr>
          <w:rFonts w:ascii="Trebuchet MS" w:hAnsi="Trebuchet MS"/>
          <w:lang w:val="ro-RO"/>
        </w:rPr>
        <w:t>ț</w:t>
      </w:r>
      <w:r w:rsidRPr="00AC70E7">
        <w:rPr>
          <w:rFonts w:ascii="Trebuchet MS" w:hAnsi="Trebuchet MS"/>
          <w:lang w:val="ro-RO"/>
        </w:rPr>
        <w:t>iilor;</w:t>
      </w:r>
    </w:p>
    <w:p w14:paraId="60D1804E" w14:textId="0F8D62E0"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din polu</w:t>
      </w:r>
      <w:r w:rsidR="00420852" w:rsidRPr="00AC70E7">
        <w:rPr>
          <w:rFonts w:ascii="Trebuchet MS" w:hAnsi="Trebuchet MS"/>
          <w:lang w:val="ro-RO"/>
        </w:rPr>
        <w:t>ă</w:t>
      </w:r>
      <w:r w:rsidRPr="00AC70E7">
        <w:rPr>
          <w:rFonts w:ascii="Trebuchet MS" w:hAnsi="Trebuchet MS"/>
          <w:lang w:val="ro-RO"/>
        </w:rPr>
        <w:t>ri accidentale provenite de la activit</w:t>
      </w:r>
      <w:r w:rsidR="00420852" w:rsidRPr="00AC70E7">
        <w:rPr>
          <w:rFonts w:ascii="Trebuchet MS" w:hAnsi="Trebuchet MS"/>
          <w:lang w:val="ro-RO"/>
        </w:rPr>
        <w:t>ăț</w:t>
      </w:r>
      <w:r w:rsidRPr="00AC70E7">
        <w:rPr>
          <w:rFonts w:ascii="Trebuchet MS" w:hAnsi="Trebuchet MS"/>
          <w:lang w:val="ro-RO"/>
        </w:rPr>
        <w:t xml:space="preserve">ile de </w:t>
      </w:r>
      <w:r w:rsidR="00420852" w:rsidRPr="00AC70E7">
        <w:rPr>
          <w:rFonts w:ascii="Trebuchet MS" w:hAnsi="Trebuchet MS"/>
          <w:lang w:val="ro-RO"/>
        </w:rPr>
        <w:t>ș</w:t>
      </w:r>
      <w:r w:rsidRPr="00AC70E7">
        <w:rPr>
          <w:rFonts w:ascii="Trebuchet MS" w:hAnsi="Trebuchet MS"/>
          <w:lang w:val="ro-RO"/>
        </w:rPr>
        <w:t>antier, prin deversarea unor produse (adezivi, vopsele, solven</w:t>
      </w:r>
      <w:r w:rsidR="00420852" w:rsidRPr="00AC70E7">
        <w:rPr>
          <w:rFonts w:ascii="Trebuchet MS" w:hAnsi="Trebuchet MS"/>
          <w:lang w:val="ro-RO"/>
        </w:rPr>
        <w:t>ț</w:t>
      </w:r>
      <w:r w:rsidRPr="00AC70E7">
        <w:rPr>
          <w:rFonts w:ascii="Trebuchet MS" w:hAnsi="Trebuchet MS"/>
          <w:lang w:val="ro-RO"/>
        </w:rPr>
        <w:t xml:space="preserve">i, combustibili </w:t>
      </w:r>
      <w:r w:rsidR="00420852" w:rsidRPr="00AC70E7">
        <w:rPr>
          <w:rFonts w:ascii="Trebuchet MS" w:hAnsi="Trebuchet MS"/>
          <w:lang w:val="ro-RO"/>
        </w:rPr>
        <w:t>ș</w:t>
      </w:r>
      <w:r w:rsidRPr="00AC70E7">
        <w:rPr>
          <w:rFonts w:ascii="Trebuchet MS" w:hAnsi="Trebuchet MS"/>
          <w:lang w:val="ro-RO"/>
        </w:rPr>
        <w:t>i alte produse petroliere) direct pe sol;</w:t>
      </w:r>
    </w:p>
    <w:p w14:paraId="60341EC7" w14:textId="66A535BF"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depozitarea necontrolat</w:t>
      </w:r>
      <w:r w:rsidR="00420852" w:rsidRPr="00AC70E7">
        <w:rPr>
          <w:rFonts w:ascii="Trebuchet MS" w:hAnsi="Trebuchet MS"/>
          <w:lang w:val="ro-RO"/>
        </w:rPr>
        <w:t>ă</w:t>
      </w:r>
      <w:r w:rsidRPr="00AC70E7">
        <w:rPr>
          <w:rFonts w:ascii="Trebuchet MS" w:hAnsi="Trebuchet MS"/>
          <w:lang w:val="ro-RO"/>
        </w:rPr>
        <w:t xml:space="preserve"> a de</w:t>
      </w:r>
      <w:r w:rsidR="00420852" w:rsidRPr="00AC70E7">
        <w:rPr>
          <w:rFonts w:ascii="Trebuchet MS" w:hAnsi="Trebuchet MS"/>
          <w:lang w:val="ro-RO"/>
        </w:rPr>
        <w:t>ș</w:t>
      </w:r>
      <w:r w:rsidRPr="00AC70E7">
        <w:rPr>
          <w:rFonts w:ascii="Trebuchet MS" w:hAnsi="Trebuchet MS"/>
          <w:lang w:val="ro-RO"/>
        </w:rPr>
        <w:t xml:space="preserve">eurilor menajere </w:t>
      </w:r>
      <w:r w:rsidR="00420852" w:rsidRPr="00AC70E7">
        <w:rPr>
          <w:rFonts w:ascii="Trebuchet MS" w:hAnsi="Trebuchet MS"/>
          <w:lang w:val="ro-RO"/>
        </w:rPr>
        <w:t>ș</w:t>
      </w:r>
      <w:r w:rsidRPr="00AC70E7">
        <w:rPr>
          <w:rFonts w:ascii="Trebuchet MS" w:hAnsi="Trebuchet MS"/>
          <w:lang w:val="ro-RO"/>
        </w:rPr>
        <w:t>i cele din rezultate din construc</w:t>
      </w:r>
      <w:r w:rsidR="00420852" w:rsidRPr="00AC70E7">
        <w:rPr>
          <w:rFonts w:ascii="Trebuchet MS" w:hAnsi="Trebuchet MS"/>
          <w:lang w:val="ro-RO"/>
        </w:rPr>
        <w:t>ț</w:t>
      </w:r>
      <w:r w:rsidRPr="00AC70E7">
        <w:rPr>
          <w:rFonts w:ascii="Trebuchet MS" w:hAnsi="Trebuchet MS"/>
          <w:lang w:val="ro-RO"/>
        </w:rPr>
        <w:t>ii;</w:t>
      </w:r>
    </w:p>
    <w:p w14:paraId="4A8DAE74" w14:textId="7BE1A7E0"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sc</w:t>
      </w:r>
      <w:r w:rsidR="00420852" w:rsidRPr="00AC70E7">
        <w:rPr>
          <w:rFonts w:ascii="Trebuchet MS" w:hAnsi="Trebuchet MS"/>
          <w:lang w:val="ro-RO"/>
        </w:rPr>
        <w:t>ă</w:t>
      </w:r>
      <w:r w:rsidRPr="00AC70E7">
        <w:rPr>
          <w:rFonts w:ascii="Trebuchet MS" w:hAnsi="Trebuchet MS"/>
          <w:lang w:val="ro-RO"/>
        </w:rPr>
        <w:t>p</w:t>
      </w:r>
      <w:r w:rsidR="00420852" w:rsidRPr="00AC70E7">
        <w:rPr>
          <w:rFonts w:ascii="Trebuchet MS" w:hAnsi="Trebuchet MS"/>
          <w:lang w:val="ro-RO"/>
        </w:rPr>
        <w:t>ă</w:t>
      </w:r>
      <w:r w:rsidRPr="00AC70E7">
        <w:rPr>
          <w:rFonts w:ascii="Trebuchet MS" w:hAnsi="Trebuchet MS"/>
          <w:lang w:val="ro-RO"/>
        </w:rPr>
        <w:t>rile accidentale de produse petroliere de la utilajele de construc</w:t>
      </w:r>
      <w:r w:rsidR="00420852" w:rsidRPr="00AC70E7">
        <w:rPr>
          <w:rFonts w:ascii="Trebuchet MS" w:hAnsi="Trebuchet MS"/>
          <w:lang w:val="ro-RO"/>
        </w:rPr>
        <w:t>ț</w:t>
      </w:r>
      <w:r w:rsidRPr="00AC70E7">
        <w:rPr>
          <w:rFonts w:ascii="Trebuchet MS" w:hAnsi="Trebuchet MS"/>
          <w:lang w:val="ro-RO"/>
        </w:rPr>
        <w:t xml:space="preserve">ie </w:t>
      </w:r>
      <w:r w:rsidR="00420852" w:rsidRPr="00AC70E7">
        <w:rPr>
          <w:rFonts w:ascii="Trebuchet MS" w:hAnsi="Trebuchet MS"/>
          <w:lang w:val="ro-RO"/>
        </w:rPr>
        <w:t>î</w:t>
      </w:r>
      <w:r w:rsidRPr="00AC70E7">
        <w:rPr>
          <w:rFonts w:ascii="Trebuchet MS" w:hAnsi="Trebuchet MS"/>
          <w:lang w:val="ro-RO"/>
        </w:rPr>
        <w:t>n timpul manipul</w:t>
      </w:r>
      <w:r w:rsidR="00420852" w:rsidRPr="00AC70E7">
        <w:rPr>
          <w:rFonts w:ascii="Trebuchet MS" w:hAnsi="Trebuchet MS"/>
          <w:lang w:val="ro-RO"/>
        </w:rPr>
        <w:t>ă</w:t>
      </w:r>
      <w:r w:rsidRPr="00AC70E7">
        <w:rPr>
          <w:rFonts w:ascii="Trebuchet MS" w:hAnsi="Trebuchet MS"/>
          <w:lang w:val="ro-RO"/>
        </w:rPr>
        <w:t>rii acestora, la alimentarea cu carburan</w:t>
      </w:r>
      <w:r w:rsidR="00420852" w:rsidRPr="00AC70E7">
        <w:rPr>
          <w:rFonts w:ascii="Trebuchet MS" w:hAnsi="Trebuchet MS"/>
          <w:lang w:val="ro-RO"/>
        </w:rPr>
        <w:t>ț</w:t>
      </w:r>
      <w:r w:rsidRPr="00AC70E7">
        <w:rPr>
          <w:rFonts w:ascii="Trebuchet MS" w:hAnsi="Trebuchet MS"/>
          <w:lang w:val="ro-RO"/>
        </w:rPr>
        <w:t xml:space="preserve">i </w:t>
      </w:r>
      <w:r w:rsidR="00420852" w:rsidRPr="00AC70E7">
        <w:rPr>
          <w:rFonts w:ascii="Trebuchet MS" w:hAnsi="Trebuchet MS"/>
          <w:lang w:val="ro-RO"/>
        </w:rPr>
        <w:t>ș</w:t>
      </w:r>
      <w:r w:rsidRPr="00AC70E7">
        <w:rPr>
          <w:rFonts w:ascii="Trebuchet MS" w:hAnsi="Trebuchet MS"/>
          <w:lang w:val="ro-RO"/>
        </w:rPr>
        <w:t xml:space="preserve">i </w:t>
      </w:r>
      <w:r w:rsidR="00420852" w:rsidRPr="00AC70E7">
        <w:rPr>
          <w:rFonts w:ascii="Trebuchet MS" w:hAnsi="Trebuchet MS"/>
          <w:lang w:val="ro-RO"/>
        </w:rPr>
        <w:t>î</w:t>
      </w:r>
      <w:r w:rsidRPr="00AC70E7">
        <w:rPr>
          <w:rFonts w:ascii="Trebuchet MS" w:hAnsi="Trebuchet MS"/>
          <w:lang w:val="ro-RO"/>
        </w:rPr>
        <w:t>n situa</w:t>
      </w:r>
      <w:r w:rsidR="00420852" w:rsidRPr="00AC70E7">
        <w:rPr>
          <w:rFonts w:ascii="Trebuchet MS" w:hAnsi="Trebuchet MS"/>
          <w:lang w:val="ro-RO"/>
        </w:rPr>
        <w:t>ț</w:t>
      </w:r>
      <w:r w:rsidRPr="00AC70E7">
        <w:rPr>
          <w:rFonts w:ascii="Trebuchet MS" w:hAnsi="Trebuchet MS"/>
          <w:lang w:val="ro-RO"/>
        </w:rPr>
        <w:t>ia apari</w:t>
      </w:r>
      <w:r w:rsidR="00420852" w:rsidRPr="00AC70E7">
        <w:rPr>
          <w:rFonts w:ascii="Trebuchet MS" w:hAnsi="Trebuchet MS"/>
          <w:lang w:val="ro-RO"/>
        </w:rPr>
        <w:t>ț</w:t>
      </w:r>
      <w:r w:rsidRPr="00AC70E7">
        <w:rPr>
          <w:rFonts w:ascii="Trebuchet MS" w:hAnsi="Trebuchet MS"/>
          <w:lang w:val="ro-RO"/>
        </w:rPr>
        <w:t>iei unor defec</w:t>
      </w:r>
      <w:r w:rsidR="00420852" w:rsidRPr="00AC70E7">
        <w:rPr>
          <w:rFonts w:ascii="Trebuchet MS" w:hAnsi="Trebuchet MS"/>
          <w:lang w:val="ro-RO"/>
        </w:rPr>
        <w:t>ț</w:t>
      </w:r>
      <w:r w:rsidRPr="00AC70E7">
        <w:rPr>
          <w:rFonts w:ascii="Trebuchet MS" w:hAnsi="Trebuchet MS"/>
          <w:lang w:val="ro-RO"/>
        </w:rPr>
        <w:t>iuni tehnice;</w:t>
      </w:r>
    </w:p>
    <w:p w14:paraId="386A8324" w14:textId="79F71959"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depunerea pe sol a gazelor emise din func</w:t>
      </w:r>
      <w:r w:rsidR="00420852" w:rsidRPr="00AC70E7">
        <w:rPr>
          <w:rFonts w:ascii="Trebuchet MS" w:hAnsi="Trebuchet MS"/>
          <w:lang w:val="ro-RO"/>
        </w:rPr>
        <w:t>ț</w:t>
      </w:r>
      <w:r w:rsidRPr="00AC70E7">
        <w:rPr>
          <w:rFonts w:ascii="Trebuchet MS" w:hAnsi="Trebuchet MS"/>
          <w:lang w:val="ro-RO"/>
        </w:rPr>
        <w:t>ionarea utilajelor de construc</w:t>
      </w:r>
      <w:r w:rsidR="00420852" w:rsidRPr="00AC70E7">
        <w:rPr>
          <w:rFonts w:ascii="Trebuchet MS" w:hAnsi="Trebuchet MS"/>
          <w:lang w:val="ro-RO"/>
        </w:rPr>
        <w:t>ț</w:t>
      </w:r>
      <w:r w:rsidRPr="00AC70E7">
        <w:rPr>
          <w:rFonts w:ascii="Trebuchet MS" w:hAnsi="Trebuchet MS"/>
          <w:lang w:val="ro-RO"/>
        </w:rPr>
        <w:t>ii;</w:t>
      </w:r>
    </w:p>
    <w:p w14:paraId="6935BE3D" w14:textId="746FEE3C"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sp</w:t>
      </w:r>
      <w:r w:rsidR="00420852" w:rsidRPr="00AC70E7">
        <w:rPr>
          <w:rFonts w:ascii="Trebuchet MS" w:hAnsi="Trebuchet MS"/>
          <w:lang w:val="ro-RO"/>
        </w:rPr>
        <w:t>ă</w:t>
      </w:r>
      <w:r w:rsidRPr="00AC70E7">
        <w:rPr>
          <w:rFonts w:ascii="Trebuchet MS" w:hAnsi="Trebuchet MS"/>
          <w:lang w:val="ro-RO"/>
        </w:rPr>
        <w:t>larea agregatelor, utilajelor de construc</w:t>
      </w:r>
      <w:r w:rsidR="00420852" w:rsidRPr="00AC70E7">
        <w:rPr>
          <w:rFonts w:ascii="Trebuchet MS" w:hAnsi="Trebuchet MS"/>
          <w:lang w:val="ro-RO"/>
        </w:rPr>
        <w:t>ț</w:t>
      </w:r>
      <w:r w:rsidRPr="00AC70E7">
        <w:rPr>
          <w:rFonts w:ascii="Trebuchet MS" w:hAnsi="Trebuchet MS"/>
          <w:lang w:val="ro-RO"/>
        </w:rPr>
        <w:t>ii sau a altor substan</w:t>
      </w:r>
      <w:r w:rsidR="00420852" w:rsidRPr="00AC70E7">
        <w:rPr>
          <w:rFonts w:ascii="Trebuchet MS" w:hAnsi="Trebuchet MS"/>
          <w:lang w:val="ro-RO"/>
        </w:rPr>
        <w:t>ț</w:t>
      </w:r>
      <w:r w:rsidRPr="00AC70E7">
        <w:rPr>
          <w:rFonts w:ascii="Trebuchet MS" w:hAnsi="Trebuchet MS"/>
          <w:lang w:val="ro-RO"/>
        </w:rPr>
        <w:t>e de c</w:t>
      </w:r>
      <w:r w:rsidR="00420852" w:rsidRPr="00AC70E7">
        <w:rPr>
          <w:rFonts w:ascii="Trebuchet MS" w:hAnsi="Trebuchet MS"/>
          <w:lang w:val="ro-RO"/>
        </w:rPr>
        <w:t>ă</w:t>
      </w:r>
      <w:r w:rsidRPr="00AC70E7">
        <w:rPr>
          <w:rFonts w:ascii="Trebuchet MS" w:hAnsi="Trebuchet MS"/>
          <w:lang w:val="ro-RO"/>
        </w:rPr>
        <w:t>tre apele de precipita</w:t>
      </w:r>
      <w:r w:rsidR="00420852" w:rsidRPr="00AC70E7">
        <w:rPr>
          <w:rFonts w:ascii="Trebuchet MS" w:hAnsi="Trebuchet MS"/>
          <w:lang w:val="ro-RO"/>
        </w:rPr>
        <w:t>ț</w:t>
      </w:r>
      <w:r w:rsidRPr="00AC70E7">
        <w:rPr>
          <w:rFonts w:ascii="Trebuchet MS" w:hAnsi="Trebuchet MS"/>
          <w:lang w:val="ro-RO"/>
        </w:rPr>
        <w:t>ii;</w:t>
      </w:r>
    </w:p>
    <w:p w14:paraId="4DD012E9" w14:textId="488844F9" w:rsidR="00EF1DAD" w:rsidRPr="00AC70E7" w:rsidRDefault="00EF1DAD" w:rsidP="00F137E8">
      <w:pPr>
        <w:pStyle w:val="ListParagraph"/>
        <w:numPr>
          <w:ilvl w:val="0"/>
          <w:numId w:val="37"/>
        </w:numPr>
        <w:jc w:val="both"/>
        <w:rPr>
          <w:rFonts w:ascii="Trebuchet MS" w:hAnsi="Trebuchet MS"/>
          <w:lang w:val="ro-RO"/>
        </w:rPr>
      </w:pPr>
      <w:r w:rsidRPr="00AC70E7">
        <w:rPr>
          <w:rFonts w:ascii="Trebuchet MS" w:hAnsi="Trebuchet MS"/>
          <w:lang w:val="ro-RO"/>
        </w:rPr>
        <w:t>pulberile fine rezultate la manevrarea utilajelor de construc</w:t>
      </w:r>
      <w:r w:rsidR="00420852" w:rsidRPr="00AC70E7">
        <w:rPr>
          <w:rFonts w:ascii="Trebuchet MS" w:hAnsi="Trebuchet MS"/>
          <w:lang w:val="ro-RO"/>
        </w:rPr>
        <w:t>ț</w:t>
      </w:r>
      <w:r w:rsidRPr="00AC70E7">
        <w:rPr>
          <w:rFonts w:ascii="Trebuchet MS" w:hAnsi="Trebuchet MS"/>
          <w:lang w:val="ro-RO"/>
        </w:rPr>
        <w:t>ii, depuse pe sol (suprafe</w:t>
      </w:r>
      <w:r w:rsidR="00420852" w:rsidRPr="00AC70E7">
        <w:rPr>
          <w:rFonts w:ascii="Trebuchet MS" w:hAnsi="Trebuchet MS"/>
          <w:lang w:val="ro-RO"/>
        </w:rPr>
        <w:t>ț</w:t>
      </w:r>
      <w:r w:rsidRPr="00AC70E7">
        <w:rPr>
          <w:rFonts w:ascii="Trebuchet MS" w:hAnsi="Trebuchet MS"/>
          <w:lang w:val="ro-RO"/>
        </w:rPr>
        <w:t>ele de sol pe care se realizeaza o depunere de 100 – 200 g/mp/an pot fi afectate de modific</w:t>
      </w:r>
      <w:r w:rsidR="00420852" w:rsidRPr="00AC70E7">
        <w:rPr>
          <w:rFonts w:ascii="Trebuchet MS" w:hAnsi="Trebuchet MS"/>
          <w:lang w:val="ro-RO"/>
        </w:rPr>
        <w:t>ă</w:t>
      </w:r>
      <w:r w:rsidRPr="00AC70E7">
        <w:rPr>
          <w:rFonts w:ascii="Trebuchet MS" w:hAnsi="Trebuchet MS"/>
          <w:lang w:val="ro-RO"/>
        </w:rPr>
        <w:t xml:space="preserve">ri ale pH-ului precum </w:t>
      </w:r>
      <w:r w:rsidR="00420852" w:rsidRPr="00AC70E7">
        <w:rPr>
          <w:rFonts w:ascii="Trebuchet MS" w:hAnsi="Trebuchet MS"/>
          <w:lang w:val="ro-RO"/>
        </w:rPr>
        <w:t>ș</w:t>
      </w:r>
      <w:r w:rsidRPr="00AC70E7">
        <w:rPr>
          <w:rFonts w:ascii="Trebuchet MS" w:hAnsi="Trebuchet MS"/>
          <w:lang w:val="ro-RO"/>
        </w:rPr>
        <w:t>i de modific</w:t>
      </w:r>
      <w:r w:rsidR="00420852" w:rsidRPr="00AC70E7">
        <w:rPr>
          <w:rFonts w:ascii="Trebuchet MS" w:hAnsi="Trebuchet MS"/>
          <w:lang w:val="ro-RO"/>
        </w:rPr>
        <w:t>ă</w:t>
      </w:r>
      <w:r w:rsidRPr="00AC70E7">
        <w:rPr>
          <w:rFonts w:ascii="Trebuchet MS" w:hAnsi="Trebuchet MS"/>
          <w:lang w:val="ro-RO"/>
        </w:rPr>
        <w:t>ri structurale);</w:t>
      </w:r>
    </w:p>
    <w:p w14:paraId="42724BF0" w14:textId="784D67E5" w:rsidR="00EF1DAD" w:rsidRPr="00AC70E7" w:rsidRDefault="00EF1DAD" w:rsidP="007C6556">
      <w:pPr>
        <w:ind w:left="360" w:firstLine="360"/>
        <w:jc w:val="both"/>
        <w:rPr>
          <w:rFonts w:ascii="Trebuchet MS" w:hAnsi="Trebuchet MS"/>
          <w:lang w:val="ro-RO"/>
        </w:rPr>
      </w:pPr>
      <w:r w:rsidRPr="00AC70E7">
        <w:rPr>
          <w:rFonts w:ascii="Trebuchet MS" w:hAnsi="Trebuchet MS"/>
          <w:lang w:val="ro-RO"/>
        </w:rPr>
        <w:t>Poluan</w:t>
      </w:r>
      <w:r w:rsidR="00420852" w:rsidRPr="00AC70E7">
        <w:rPr>
          <w:rFonts w:ascii="Trebuchet MS" w:hAnsi="Trebuchet MS"/>
          <w:lang w:val="ro-RO"/>
        </w:rPr>
        <w:t>ț</w:t>
      </w:r>
      <w:r w:rsidRPr="00AC70E7">
        <w:rPr>
          <w:rFonts w:ascii="Trebuchet MS" w:hAnsi="Trebuchet MS"/>
          <w:lang w:val="ro-RO"/>
        </w:rPr>
        <w:t>ii emi</w:t>
      </w:r>
      <w:r w:rsidR="00420852" w:rsidRPr="00AC70E7">
        <w:rPr>
          <w:rFonts w:ascii="Trebuchet MS" w:hAnsi="Trebuchet MS"/>
          <w:lang w:val="ro-RO"/>
        </w:rPr>
        <w:t>ș</w:t>
      </w:r>
      <w:r w:rsidRPr="00AC70E7">
        <w:rPr>
          <w:rFonts w:ascii="Trebuchet MS" w:hAnsi="Trebuchet MS"/>
          <w:lang w:val="ro-RO"/>
        </w:rPr>
        <w:t xml:space="preserve">i </w:t>
      </w:r>
      <w:r w:rsidR="00420852" w:rsidRPr="00AC70E7">
        <w:rPr>
          <w:rFonts w:ascii="Trebuchet MS" w:hAnsi="Trebuchet MS"/>
          <w:lang w:val="ro-RO"/>
        </w:rPr>
        <w:t>î</w:t>
      </w:r>
      <w:r w:rsidRPr="00AC70E7">
        <w:rPr>
          <w:rFonts w:ascii="Trebuchet MS" w:hAnsi="Trebuchet MS"/>
          <w:lang w:val="ro-RO"/>
        </w:rPr>
        <w:t>n timpul perioadei de execu</w:t>
      </w:r>
      <w:r w:rsidR="00420852" w:rsidRPr="00AC70E7">
        <w:rPr>
          <w:rFonts w:ascii="Trebuchet MS" w:hAnsi="Trebuchet MS"/>
          <w:lang w:val="ro-RO"/>
        </w:rPr>
        <w:t>ț</w:t>
      </w:r>
      <w:r w:rsidRPr="00AC70E7">
        <w:rPr>
          <w:rFonts w:ascii="Trebuchet MS" w:hAnsi="Trebuchet MS"/>
          <w:lang w:val="ro-RO"/>
        </w:rPr>
        <w:t>ie se reg</w:t>
      </w:r>
      <w:r w:rsidR="00420852" w:rsidRPr="00AC70E7">
        <w:rPr>
          <w:rFonts w:ascii="Trebuchet MS" w:hAnsi="Trebuchet MS"/>
          <w:lang w:val="ro-RO"/>
        </w:rPr>
        <w:t>ă</w:t>
      </w:r>
      <w:r w:rsidRPr="00AC70E7">
        <w:rPr>
          <w:rFonts w:ascii="Trebuchet MS" w:hAnsi="Trebuchet MS"/>
          <w:lang w:val="ro-RO"/>
        </w:rPr>
        <w:t xml:space="preserve">sesc, </w:t>
      </w:r>
      <w:r w:rsidR="00420852" w:rsidRPr="00AC70E7">
        <w:rPr>
          <w:rFonts w:ascii="Trebuchet MS" w:hAnsi="Trebuchet MS"/>
          <w:lang w:val="ro-RO"/>
        </w:rPr>
        <w:t>î</w:t>
      </w:r>
      <w:r w:rsidRPr="00AC70E7">
        <w:rPr>
          <w:rFonts w:ascii="Trebuchet MS" w:hAnsi="Trebuchet MS"/>
          <w:lang w:val="ro-RO"/>
        </w:rPr>
        <w:t xml:space="preserve">n majoritatea lor, </w:t>
      </w:r>
      <w:r w:rsidR="00420852" w:rsidRPr="00AC70E7">
        <w:rPr>
          <w:rFonts w:ascii="Trebuchet MS" w:hAnsi="Trebuchet MS"/>
          <w:lang w:val="ro-RO"/>
        </w:rPr>
        <w:t>î</w:t>
      </w:r>
      <w:r w:rsidRPr="00AC70E7">
        <w:rPr>
          <w:rFonts w:ascii="Trebuchet MS" w:hAnsi="Trebuchet MS"/>
          <w:lang w:val="ro-RO"/>
        </w:rPr>
        <w:t>n solurile din vecin</w:t>
      </w:r>
      <w:r w:rsidR="00420852" w:rsidRPr="00AC70E7">
        <w:rPr>
          <w:rFonts w:ascii="Trebuchet MS" w:hAnsi="Trebuchet MS"/>
          <w:lang w:val="ro-RO"/>
        </w:rPr>
        <w:t>ă</w:t>
      </w:r>
      <w:r w:rsidRPr="00AC70E7">
        <w:rPr>
          <w:rFonts w:ascii="Trebuchet MS" w:hAnsi="Trebuchet MS"/>
          <w:lang w:val="ro-RO"/>
        </w:rPr>
        <w:t xml:space="preserve">tatea fronturilor de lucru </w:t>
      </w:r>
      <w:r w:rsidR="00420852" w:rsidRPr="00AC70E7">
        <w:rPr>
          <w:rFonts w:ascii="Trebuchet MS" w:hAnsi="Trebuchet MS"/>
          <w:lang w:val="ro-RO"/>
        </w:rPr>
        <w:t>ș</w:t>
      </w:r>
      <w:r w:rsidRPr="00AC70E7">
        <w:rPr>
          <w:rFonts w:ascii="Trebuchet MS" w:hAnsi="Trebuchet MS"/>
          <w:lang w:val="ro-RO"/>
        </w:rPr>
        <w:t xml:space="preserve">i a zonelor </w:t>
      </w:r>
      <w:r w:rsidR="00420852" w:rsidRPr="00AC70E7">
        <w:rPr>
          <w:rFonts w:ascii="Trebuchet MS" w:hAnsi="Trebuchet MS"/>
          <w:lang w:val="ro-RO"/>
        </w:rPr>
        <w:t>î</w:t>
      </w:r>
      <w:r w:rsidRPr="00AC70E7">
        <w:rPr>
          <w:rFonts w:ascii="Trebuchet MS" w:hAnsi="Trebuchet MS"/>
          <w:lang w:val="ro-RO"/>
        </w:rPr>
        <w:t>n care se desf</w:t>
      </w:r>
      <w:r w:rsidR="00420852" w:rsidRPr="00AC70E7">
        <w:rPr>
          <w:rFonts w:ascii="Trebuchet MS" w:hAnsi="Trebuchet MS"/>
          <w:lang w:val="ro-RO"/>
        </w:rPr>
        <w:t>ăș</w:t>
      </w:r>
      <w:r w:rsidRPr="00AC70E7">
        <w:rPr>
          <w:rFonts w:ascii="Trebuchet MS" w:hAnsi="Trebuchet MS"/>
          <w:lang w:val="ro-RO"/>
        </w:rPr>
        <w:t>oar</w:t>
      </w:r>
      <w:r w:rsidR="00420852" w:rsidRPr="00AC70E7">
        <w:rPr>
          <w:rFonts w:ascii="Trebuchet MS" w:hAnsi="Trebuchet MS"/>
          <w:lang w:val="ro-RO"/>
        </w:rPr>
        <w:t>ă</w:t>
      </w:r>
      <w:r w:rsidRPr="00AC70E7">
        <w:rPr>
          <w:rFonts w:ascii="Trebuchet MS" w:hAnsi="Trebuchet MS"/>
          <w:lang w:val="ro-RO"/>
        </w:rPr>
        <w:t xml:space="preserve"> activit</w:t>
      </w:r>
      <w:r w:rsidR="00420852" w:rsidRPr="00AC70E7">
        <w:rPr>
          <w:rFonts w:ascii="Trebuchet MS" w:hAnsi="Trebuchet MS"/>
          <w:lang w:val="ro-RO"/>
        </w:rPr>
        <w:t>ăț</w:t>
      </w:r>
      <w:r w:rsidRPr="00AC70E7">
        <w:rPr>
          <w:rFonts w:ascii="Trebuchet MS" w:hAnsi="Trebuchet MS"/>
          <w:lang w:val="ro-RO"/>
        </w:rPr>
        <w:t>i specifice de execu</w:t>
      </w:r>
      <w:r w:rsidR="00420852" w:rsidRPr="00AC70E7">
        <w:rPr>
          <w:rFonts w:ascii="Trebuchet MS" w:hAnsi="Trebuchet MS"/>
          <w:lang w:val="ro-RO"/>
        </w:rPr>
        <w:t>ț</w:t>
      </w:r>
      <w:r w:rsidRPr="00AC70E7">
        <w:rPr>
          <w:rFonts w:ascii="Trebuchet MS" w:hAnsi="Trebuchet MS"/>
          <w:lang w:val="ro-RO"/>
        </w:rPr>
        <w:t>ie a construc</w:t>
      </w:r>
      <w:r w:rsidR="00420852" w:rsidRPr="00AC70E7">
        <w:rPr>
          <w:rFonts w:ascii="Trebuchet MS" w:hAnsi="Trebuchet MS"/>
          <w:lang w:val="ro-RO"/>
        </w:rPr>
        <w:t>ț</w:t>
      </w:r>
      <w:r w:rsidRPr="00AC70E7">
        <w:rPr>
          <w:rFonts w:ascii="Trebuchet MS" w:hAnsi="Trebuchet MS"/>
          <w:lang w:val="ro-RO"/>
        </w:rPr>
        <w:t>iilor.</w:t>
      </w:r>
    </w:p>
    <w:p w14:paraId="35D8011E" w14:textId="481F48DA" w:rsidR="00EF1DAD" w:rsidRPr="00AC70E7" w:rsidRDefault="00EF1DAD" w:rsidP="007C6556">
      <w:pPr>
        <w:ind w:left="360" w:firstLine="360"/>
        <w:jc w:val="both"/>
        <w:rPr>
          <w:rFonts w:ascii="Trebuchet MS" w:hAnsi="Trebuchet MS"/>
          <w:lang w:val="ro-RO"/>
        </w:rPr>
      </w:pPr>
      <w:r w:rsidRPr="00AC70E7">
        <w:rPr>
          <w:rFonts w:ascii="Trebuchet MS" w:hAnsi="Trebuchet MS"/>
          <w:lang w:val="ro-RO"/>
        </w:rPr>
        <w:t xml:space="preserve">Principalul impact asupra solului </w:t>
      </w:r>
      <w:r w:rsidR="00420852" w:rsidRPr="00AC70E7">
        <w:rPr>
          <w:rFonts w:ascii="Trebuchet MS" w:hAnsi="Trebuchet MS"/>
          <w:lang w:val="ro-RO"/>
        </w:rPr>
        <w:t>î</w:t>
      </w:r>
      <w:r w:rsidRPr="00AC70E7">
        <w:rPr>
          <w:rFonts w:ascii="Trebuchet MS" w:hAnsi="Trebuchet MS"/>
          <w:lang w:val="ro-RO"/>
        </w:rPr>
        <w:t>n perioada de execu</w:t>
      </w:r>
      <w:r w:rsidR="00420852" w:rsidRPr="00AC70E7">
        <w:rPr>
          <w:rFonts w:ascii="Trebuchet MS" w:hAnsi="Trebuchet MS"/>
          <w:lang w:val="ro-RO"/>
        </w:rPr>
        <w:t>ț</w:t>
      </w:r>
      <w:r w:rsidRPr="00AC70E7">
        <w:rPr>
          <w:rFonts w:ascii="Trebuchet MS" w:hAnsi="Trebuchet MS"/>
          <w:lang w:val="ro-RO"/>
        </w:rPr>
        <w:t>ie const</w:t>
      </w:r>
      <w:r w:rsidR="00420852" w:rsidRPr="00AC70E7">
        <w:rPr>
          <w:rFonts w:ascii="Trebuchet MS" w:hAnsi="Trebuchet MS"/>
          <w:lang w:val="ro-RO"/>
        </w:rPr>
        <w:t>ă</w:t>
      </w:r>
      <w:r w:rsidRPr="00AC70E7">
        <w:rPr>
          <w:rFonts w:ascii="Trebuchet MS" w:hAnsi="Trebuchet MS"/>
          <w:lang w:val="ro-RO"/>
        </w:rPr>
        <w:t xml:space="preserve"> </w:t>
      </w:r>
      <w:r w:rsidR="00420852" w:rsidRPr="00AC70E7">
        <w:rPr>
          <w:rFonts w:ascii="Trebuchet MS" w:hAnsi="Trebuchet MS"/>
          <w:lang w:val="ro-RO"/>
        </w:rPr>
        <w:t>î</w:t>
      </w:r>
      <w:r w:rsidRPr="00AC70E7">
        <w:rPr>
          <w:rFonts w:ascii="Trebuchet MS" w:hAnsi="Trebuchet MS"/>
          <w:lang w:val="ro-RO"/>
        </w:rPr>
        <w:t>n ocuparea temporar</w:t>
      </w:r>
      <w:r w:rsidR="00420852" w:rsidRPr="00AC70E7">
        <w:rPr>
          <w:rFonts w:ascii="Trebuchet MS" w:hAnsi="Trebuchet MS"/>
          <w:lang w:val="ro-RO"/>
        </w:rPr>
        <w:t>ă</w:t>
      </w:r>
      <w:r w:rsidRPr="00AC70E7">
        <w:rPr>
          <w:rFonts w:ascii="Trebuchet MS" w:hAnsi="Trebuchet MS"/>
          <w:lang w:val="ro-RO"/>
        </w:rPr>
        <w:t xml:space="preserve"> de teren (pentru drumuri provizorii, platforme, baze de aprovizionare </w:t>
      </w:r>
      <w:r w:rsidR="00A70CE5" w:rsidRPr="00AC70E7">
        <w:rPr>
          <w:rFonts w:ascii="Trebuchet MS" w:hAnsi="Trebuchet MS"/>
          <w:lang w:val="ro-RO"/>
        </w:rPr>
        <w:t>ș</w:t>
      </w:r>
      <w:r w:rsidRPr="00AC70E7">
        <w:rPr>
          <w:rFonts w:ascii="Trebuchet MS" w:hAnsi="Trebuchet MS"/>
          <w:lang w:val="ro-RO"/>
        </w:rPr>
        <w:t>i produc</w:t>
      </w:r>
      <w:r w:rsidR="00A70CE5" w:rsidRPr="00AC70E7">
        <w:rPr>
          <w:rFonts w:ascii="Trebuchet MS" w:hAnsi="Trebuchet MS"/>
          <w:lang w:val="ro-RO"/>
        </w:rPr>
        <w:t>ț</w:t>
      </w:r>
      <w:r w:rsidRPr="00AC70E7">
        <w:rPr>
          <w:rFonts w:ascii="Trebuchet MS" w:hAnsi="Trebuchet MS"/>
          <w:lang w:val="ro-RO"/>
        </w:rPr>
        <w:t xml:space="preserve">ie, organizare de </w:t>
      </w:r>
      <w:r w:rsidR="00A70CE5" w:rsidRPr="00AC70E7">
        <w:rPr>
          <w:rFonts w:ascii="Trebuchet MS" w:hAnsi="Trebuchet MS"/>
          <w:lang w:val="ro-RO"/>
        </w:rPr>
        <w:t>ș</w:t>
      </w:r>
      <w:r w:rsidRPr="00AC70E7">
        <w:rPr>
          <w:rFonts w:ascii="Trebuchet MS" w:hAnsi="Trebuchet MS"/>
          <w:lang w:val="ro-RO"/>
        </w:rPr>
        <w:t xml:space="preserve">antier, etc) </w:t>
      </w:r>
      <w:r w:rsidR="00A70CE5" w:rsidRPr="00AC70E7">
        <w:rPr>
          <w:rFonts w:ascii="Trebuchet MS" w:hAnsi="Trebuchet MS"/>
          <w:lang w:val="ro-RO"/>
        </w:rPr>
        <w:t>ș</w:t>
      </w:r>
      <w:r w:rsidRPr="00AC70E7">
        <w:rPr>
          <w:rFonts w:ascii="Trebuchet MS" w:hAnsi="Trebuchet MS"/>
          <w:lang w:val="ro-RO"/>
        </w:rPr>
        <w:t>i mi</w:t>
      </w:r>
      <w:r w:rsidR="00A70CE5" w:rsidRPr="00AC70E7">
        <w:rPr>
          <w:rFonts w:ascii="Trebuchet MS" w:hAnsi="Trebuchet MS"/>
          <w:lang w:val="ro-RO"/>
        </w:rPr>
        <w:t>ș</w:t>
      </w:r>
      <w:r w:rsidRPr="00AC70E7">
        <w:rPr>
          <w:rFonts w:ascii="Trebuchet MS" w:hAnsi="Trebuchet MS"/>
          <w:lang w:val="ro-RO"/>
        </w:rPr>
        <w:t>carea p</w:t>
      </w:r>
      <w:r w:rsidR="00A70CE5" w:rsidRPr="00AC70E7">
        <w:rPr>
          <w:rFonts w:ascii="Trebuchet MS" w:hAnsi="Trebuchet MS"/>
          <w:lang w:val="ro-RO"/>
        </w:rPr>
        <w:t>ă</w:t>
      </w:r>
      <w:r w:rsidRPr="00AC70E7">
        <w:rPr>
          <w:rFonts w:ascii="Trebuchet MS" w:hAnsi="Trebuchet MS"/>
          <w:lang w:val="ro-RO"/>
        </w:rPr>
        <w:t>m</w:t>
      </w:r>
      <w:r w:rsidR="00A70CE5" w:rsidRPr="00AC70E7">
        <w:rPr>
          <w:rFonts w:ascii="Trebuchet MS" w:hAnsi="Trebuchet MS"/>
          <w:lang w:val="ro-RO"/>
        </w:rPr>
        <w:t>â</w:t>
      </w:r>
      <w:r w:rsidRPr="00AC70E7">
        <w:rPr>
          <w:rFonts w:ascii="Trebuchet MS" w:hAnsi="Trebuchet MS"/>
          <w:lang w:val="ro-RO"/>
        </w:rPr>
        <w:t>ntului pentru realizarea excava</w:t>
      </w:r>
      <w:r w:rsidR="00A70CE5" w:rsidRPr="00AC70E7">
        <w:rPr>
          <w:rFonts w:ascii="Trebuchet MS" w:hAnsi="Trebuchet MS"/>
          <w:lang w:val="ro-RO"/>
        </w:rPr>
        <w:t>ț</w:t>
      </w:r>
      <w:r w:rsidRPr="00AC70E7">
        <w:rPr>
          <w:rFonts w:ascii="Trebuchet MS" w:hAnsi="Trebuchet MS"/>
          <w:lang w:val="ro-RO"/>
        </w:rPr>
        <w:t>iilor.</w:t>
      </w:r>
    </w:p>
    <w:p w14:paraId="3AAFA7F4" w14:textId="6D84714C" w:rsidR="00EF1DAD" w:rsidRPr="00AC70E7" w:rsidRDefault="00A70CE5" w:rsidP="007C6556">
      <w:pPr>
        <w:ind w:left="360" w:firstLine="360"/>
        <w:jc w:val="both"/>
        <w:rPr>
          <w:rFonts w:ascii="Trebuchet MS" w:hAnsi="Trebuchet MS"/>
          <w:lang w:val="ro-RO"/>
        </w:rPr>
      </w:pPr>
      <w:r w:rsidRPr="00AC70E7">
        <w:rPr>
          <w:rFonts w:ascii="Trebuchet MS" w:hAnsi="Trebuchet MS"/>
          <w:lang w:val="ro-RO"/>
        </w:rPr>
        <w:t>Î</w:t>
      </w:r>
      <w:r w:rsidR="00EF1DAD" w:rsidRPr="00AC70E7">
        <w:rPr>
          <w:rFonts w:ascii="Trebuchet MS" w:hAnsi="Trebuchet MS"/>
          <w:lang w:val="ro-RO"/>
        </w:rPr>
        <w:t>n mod obi</w:t>
      </w:r>
      <w:r w:rsidRPr="00AC70E7">
        <w:rPr>
          <w:rFonts w:ascii="Trebuchet MS" w:hAnsi="Trebuchet MS"/>
          <w:lang w:val="ro-RO"/>
        </w:rPr>
        <w:t>ș</w:t>
      </w:r>
      <w:r w:rsidR="00EF1DAD" w:rsidRPr="00AC70E7">
        <w:rPr>
          <w:rFonts w:ascii="Trebuchet MS" w:hAnsi="Trebuchet MS"/>
          <w:lang w:val="ro-RO"/>
        </w:rPr>
        <w:t>nuit, suprafe</w:t>
      </w:r>
      <w:r w:rsidRPr="00AC70E7">
        <w:rPr>
          <w:rFonts w:ascii="Trebuchet MS" w:hAnsi="Trebuchet MS"/>
          <w:lang w:val="ro-RO"/>
        </w:rPr>
        <w:t>ț</w:t>
      </w:r>
      <w:r w:rsidR="00EF1DAD" w:rsidRPr="00AC70E7">
        <w:rPr>
          <w:rFonts w:ascii="Trebuchet MS" w:hAnsi="Trebuchet MS"/>
          <w:lang w:val="ro-RO"/>
        </w:rPr>
        <w:t xml:space="preserve">ele pentru utilaje </w:t>
      </w:r>
      <w:r w:rsidRPr="00AC70E7">
        <w:rPr>
          <w:rFonts w:ascii="Trebuchet MS" w:hAnsi="Trebuchet MS"/>
          <w:lang w:val="ro-RO"/>
        </w:rPr>
        <w:t>ș</w:t>
      </w:r>
      <w:r w:rsidR="00EF1DAD" w:rsidRPr="00AC70E7">
        <w:rPr>
          <w:rFonts w:ascii="Trebuchet MS" w:hAnsi="Trebuchet MS"/>
          <w:lang w:val="ro-RO"/>
        </w:rPr>
        <w:t>i c</w:t>
      </w:r>
      <w:r w:rsidRPr="00AC70E7">
        <w:rPr>
          <w:rFonts w:ascii="Trebuchet MS" w:hAnsi="Trebuchet MS"/>
          <w:lang w:val="ro-RO"/>
        </w:rPr>
        <w:t>ă</w:t>
      </w:r>
      <w:r w:rsidR="00EF1DAD" w:rsidRPr="00AC70E7">
        <w:rPr>
          <w:rFonts w:ascii="Trebuchet MS" w:hAnsi="Trebuchet MS"/>
          <w:lang w:val="ro-RO"/>
        </w:rPr>
        <w:t xml:space="preserve">ile de transport sunt poluate cu produse petroliere, (unsori, uleiuri </w:t>
      </w:r>
      <w:r w:rsidRPr="00AC70E7">
        <w:rPr>
          <w:rFonts w:ascii="Trebuchet MS" w:hAnsi="Trebuchet MS"/>
          <w:lang w:val="ro-RO"/>
        </w:rPr>
        <w:t>ș</w:t>
      </w:r>
      <w:r w:rsidR="00EF1DAD" w:rsidRPr="00AC70E7">
        <w:rPr>
          <w:rFonts w:ascii="Trebuchet MS" w:hAnsi="Trebuchet MS"/>
          <w:lang w:val="ro-RO"/>
        </w:rPr>
        <w:t>i combustibili), care pot p</w:t>
      </w:r>
      <w:r w:rsidRPr="00AC70E7">
        <w:rPr>
          <w:rFonts w:ascii="Trebuchet MS" w:hAnsi="Trebuchet MS"/>
          <w:lang w:val="ro-RO"/>
        </w:rPr>
        <w:t>ă</w:t>
      </w:r>
      <w:r w:rsidR="00EF1DAD" w:rsidRPr="00AC70E7">
        <w:rPr>
          <w:rFonts w:ascii="Trebuchet MS" w:hAnsi="Trebuchet MS"/>
          <w:lang w:val="ro-RO"/>
        </w:rPr>
        <w:t xml:space="preserve">trunde direct </w:t>
      </w:r>
      <w:r w:rsidRPr="00AC70E7">
        <w:rPr>
          <w:rFonts w:ascii="Trebuchet MS" w:hAnsi="Trebuchet MS"/>
          <w:lang w:val="ro-RO"/>
        </w:rPr>
        <w:t>î</w:t>
      </w:r>
      <w:r w:rsidR="00EF1DAD" w:rsidRPr="00AC70E7">
        <w:rPr>
          <w:rFonts w:ascii="Trebuchet MS" w:hAnsi="Trebuchet MS"/>
          <w:lang w:val="ro-RO"/>
        </w:rPr>
        <w:t>n sol sau sunt antrenate de apele de precipita</w:t>
      </w:r>
      <w:r w:rsidRPr="00AC70E7">
        <w:rPr>
          <w:rFonts w:ascii="Trebuchet MS" w:hAnsi="Trebuchet MS"/>
          <w:lang w:val="ro-RO"/>
        </w:rPr>
        <w:t>ț</w:t>
      </w:r>
      <w:r w:rsidR="00EF1DAD" w:rsidRPr="00AC70E7">
        <w:rPr>
          <w:rFonts w:ascii="Trebuchet MS" w:hAnsi="Trebuchet MS"/>
          <w:lang w:val="ro-RO"/>
        </w:rPr>
        <w:t>ii.</w:t>
      </w:r>
    </w:p>
    <w:p w14:paraId="7FCAFD20" w14:textId="6D2EC55A" w:rsidR="00EF1DAD" w:rsidRPr="00AC70E7" w:rsidRDefault="00A70CE5" w:rsidP="007C6556">
      <w:pPr>
        <w:ind w:left="360" w:firstLine="360"/>
        <w:jc w:val="both"/>
        <w:rPr>
          <w:rFonts w:ascii="Trebuchet MS" w:hAnsi="Trebuchet MS"/>
          <w:lang w:val="ro-RO"/>
        </w:rPr>
      </w:pPr>
      <w:r w:rsidRPr="00AC70E7">
        <w:rPr>
          <w:rFonts w:ascii="Trebuchet MS" w:hAnsi="Trebuchet MS"/>
          <w:lang w:val="ro-RO"/>
        </w:rPr>
        <w:lastRenderedPageBreak/>
        <w:t>Î</w:t>
      </w:r>
      <w:r w:rsidR="00EF1DAD" w:rsidRPr="00AC70E7">
        <w:rPr>
          <w:rFonts w:ascii="Trebuchet MS" w:hAnsi="Trebuchet MS"/>
          <w:lang w:val="ro-RO"/>
        </w:rPr>
        <w:t>n perioadele ploioase, aerosolii evacua</w:t>
      </w:r>
      <w:r w:rsidRPr="00AC70E7">
        <w:rPr>
          <w:rFonts w:ascii="Trebuchet MS" w:hAnsi="Trebuchet MS"/>
          <w:lang w:val="ro-RO"/>
        </w:rPr>
        <w:t>ț</w:t>
      </w:r>
      <w:r w:rsidR="00EF1DAD" w:rsidRPr="00AC70E7">
        <w:rPr>
          <w:rFonts w:ascii="Trebuchet MS" w:hAnsi="Trebuchet MS"/>
          <w:lang w:val="ro-RO"/>
        </w:rPr>
        <w:t>i odat</w:t>
      </w:r>
      <w:r w:rsidRPr="00AC70E7">
        <w:rPr>
          <w:rFonts w:ascii="Trebuchet MS" w:hAnsi="Trebuchet MS"/>
          <w:lang w:val="ro-RO"/>
        </w:rPr>
        <w:t>ă</w:t>
      </w:r>
      <w:r w:rsidR="00EF1DAD" w:rsidRPr="00AC70E7">
        <w:rPr>
          <w:rFonts w:ascii="Trebuchet MS" w:hAnsi="Trebuchet MS"/>
          <w:lang w:val="ro-RO"/>
        </w:rPr>
        <w:t xml:space="preserve"> cu gazele de ardere ajung tot pe suprafa</w:t>
      </w:r>
      <w:r w:rsidRPr="00AC70E7">
        <w:rPr>
          <w:rFonts w:ascii="Trebuchet MS" w:hAnsi="Trebuchet MS"/>
          <w:lang w:val="ro-RO"/>
        </w:rPr>
        <w:t>ț</w:t>
      </w:r>
      <w:r w:rsidR="00EF1DAD" w:rsidRPr="00AC70E7">
        <w:rPr>
          <w:rFonts w:ascii="Trebuchet MS" w:hAnsi="Trebuchet MS"/>
          <w:lang w:val="ro-RO"/>
        </w:rPr>
        <w:t>a solului.</w:t>
      </w:r>
    </w:p>
    <w:p w14:paraId="295DAB63" w14:textId="62069C12" w:rsidR="00EF1DAD" w:rsidRPr="00AC70E7" w:rsidRDefault="00EF1DAD" w:rsidP="007C6556">
      <w:pPr>
        <w:ind w:left="720"/>
        <w:jc w:val="both"/>
        <w:rPr>
          <w:rFonts w:ascii="Trebuchet MS" w:hAnsi="Trebuchet MS"/>
          <w:lang w:val="ro-RO"/>
        </w:rPr>
      </w:pPr>
      <w:r w:rsidRPr="00AC70E7">
        <w:rPr>
          <w:rFonts w:ascii="Trebuchet MS" w:hAnsi="Trebuchet MS"/>
          <w:lang w:val="ro-RO"/>
        </w:rPr>
        <w:t>Depoluarea solurilor fiind o opera</w:t>
      </w:r>
      <w:r w:rsidR="00A70CE5" w:rsidRPr="00AC70E7">
        <w:rPr>
          <w:rFonts w:ascii="Trebuchet MS" w:hAnsi="Trebuchet MS"/>
          <w:lang w:val="ro-RO"/>
        </w:rPr>
        <w:t>ț</w:t>
      </w:r>
      <w:r w:rsidRPr="00AC70E7">
        <w:rPr>
          <w:rFonts w:ascii="Trebuchet MS" w:hAnsi="Trebuchet MS"/>
          <w:lang w:val="ro-RO"/>
        </w:rPr>
        <w:t>ie costisitoare, se impune o grij</w:t>
      </w:r>
      <w:r w:rsidR="00A70CE5" w:rsidRPr="00AC70E7">
        <w:rPr>
          <w:rFonts w:ascii="Trebuchet MS" w:hAnsi="Trebuchet MS"/>
          <w:lang w:val="ro-RO"/>
        </w:rPr>
        <w:t>ă</w:t>
      </w:r>
      <w:r w:rsidRPr="00AC70E7">
        <w:rPr>
          <w:rFonts w:ascii="Trebuchet MS" w:hAnsi="Trebuchet MS"/>
          <w:lang w:val="ro-RO"/>
        </w:rPr>
        <w:t xml:space="preserve"> deosebit</w:t>
      </w:r>
      <w:r w:rsidR="00A70CE5" w:rsidRPr="00AC70E7">
        <w:rPr>
          <w:rFonts w:ascii="Trebuchet MS" w:hAnsi="Trebuchet MS"/>
          <w:lang w:val="ro-RO"/>
        </w:rPr>
        <w:t>ă</w:t>
      </w:r>
      <w:r w:rsidRPr="00AC70E7">
        <w:rPr>
          <w:rFonts w:ascii="Trebuchet MS" w:hAnsi="Trebuchet MS"/>
          <w:lang w:val="ro-RO"/>
        </w:rPr>
        <w:t xml:space="preserve"> printr-o serie de m</w:t>
      </w:r>
      <w:r w:rsidR="00A70CE5" w:rsidRPr="00AC70E7">
        <w:rPr>
          <w:rFonts w:ascii="Trebuchet MS" w:hAnsi="Trebuchet MS"/>
          <w:lang w:val="ro-RO"/>
        </w:rPr>
        <w:t>ă</w:t>
      </w:r>
      <w:r w:rsidRPr="00AC70E7">
        <w:rPr>
          <w:rFonts w:ascii="Trebuchet MS" w:hAnsi="Trebuchet MS"/>
          <w:lang w:val="ro-RO"/>
        </w:rPr>
        <w:t xml:space="preserve">suri organizatorice </w:t>
      </w:r>
      <w:r w:rsidR="00A70CE5" w:rsidRPr="00AC70E7">
        <w:rPr>
          <w:rFonts w:ascii="Trebuchet MS" w:hAnsi="Trebuchet MS"/>
          <w:lang w:val="ro-RO"/>
        </w:rPr>
        <w:t>ș</w:t>
      </w:r>
      <w:r w:rsidRPr="00AC70E7">
        <w:rPr>
          <w:rFonts w:ascii="Trebuchet MS" w:hAnsi="Trebuchet MS"/>
          <w:lang w:val="ro-RO"/>
        </w:rPr>
        <w:t>i tehnologice prin care lucr</w:t>
      </w:r>
      <w:r w:rsidR="00A70CE5" w:rsidRPr="00AC70E7">
        <w:rPr>
          <w:rFonts w:ascii="Trebuchet MS" w:hAnsi="Trebuchet MS"/>
          <w:lang w:val="ro-RO"/>
        </w:rPr>
        <w:t>ă</w:t>
      </w:r>
      <w:r w:rsidRPr="00AC70E7">
        <w:rPr>
          <w:rFonts w:ascii="Trebuchet MS" w:hAnsi="Trebuchet MS"/>
          <w:lang w:val="ro-RO"/>
        </w:rPr>
        <w:t>rile de construc</w:t>
      </w:r>
      <w:r w:rsidR="00A70CE5" w:rsidRPr="00AC70E7">
        <w:rPr>
          <w:rFonts w:ascii="Trebuchet MS" w:hAnsi="Trebuchet MS"/>
          <w:lang w:val="ro-RO"/>
        </w:rPr>
        <w:t>ț</w:t>
      </w:r>
      <w:r w:rsidRPr="00AC70E7">
        <w:rPr>
          <w:rFonts w:ascii="Trebuchet MS" w:hAnsi="Trebuchet MS"/>
          <w:lang w:val="ro-RO"/>
        </w:rPr>
        <w:t>ie s</w:t>
      </w:r>
      <w:r w:rsidR="00A70CE5" w:rsidRPr="00AC70E7">
        <w:rPr>
          <w:rFonts w:ascii="Trebuchet MS" w:hAnsi="Trebuchet MS"/>
          <w:lang w:val="ro-RO"/>
        </w:rPr>
        <w:t>ă</w:t>
      </w:r>
      <w:r w:rsidRPr="00AC70E7">
        <w:rPr>
          <w:rFonts w:ascii="Trebuchet MS" w:hAnsi="Trebuchet MS"/>
          <w:lang w:val="ro-RO"/>
        </w:rPr>
        <w:t xml:space="preserve"> nu aib</w:t>
      </w:r>
      <w:r w:rsidR="00A70CE5" w:rsidRPr="00AC70E7">
        <w:rPr>
          <w:rFonts w:ascii="Trebuchet MS" w:hAnsi="Trebuchet MS"/>
          <w:lang w:val="ro-RO"/>
        </w:rPr>
        <w:t>ă</w:t>
      </w:r>
      <w:r w:rsidRPr="00AC70E7">
        <w:rPr>
          <w:rFonts w:ascii="Trebuchet MS" w:hAnsi="Trebuchet MS"/>
          <w:lang w:val="ro-RO"/>
        </w:rPr>
        <w:t xml:space="preserve"> un impact semnificativ asupra solului </w:t>
      </w:r>
      <w:r w:rsidR="00A70CE5" w:rsidRPr="00AC70E7">
        <w:rPr>
          <w:rFonts w:ascii="Trebuchet MS" w:hAnsi="Trebuchet MS"/>
          <w:lang w:val="ro-RO"/>
        </w:rPr>
        <w:t>ș</w:t>
      </w:r>
      <w:r w:rsidRPr="00AC70E7">
        <w:rPr>
          <w:rFonts w:ascii="Trebuchet MS" w:hAnsi="Trebuchet MS"/>
          <w:lang w:val="ro-RO"/>
        </w:rPr>
        <w:t xml:space="preserve">i subsolului. </w:t>
      </w:r>
    </w:p>
    <w:p w14:paraId="0984CB10" w14:textId="1DC0356C" w:rsidR="00EF1DAD" w:rsidRPr="00AC70E7" w:rsidRDefault="00A70CE5" w:rsidP="00EF1DAD">
      <w:pPr>
        <w:ind w:left="360"/>
        <w:jc w:val="both"/>
        <w:rPr>
          <w:rFonts w:ascii="Trebuchet MS" w:hAnsi="Trebuchet MS"/>
          <w:lang w:val="ro-RO"/>
        </w:rPr>
      </w:pPr>
      <w:r w:rsidRPr="00AC70E7">
        <w:rPr>
          <w:rFonts w:ascii="Trebuchet MS" w:hAnsi="Trebuchet MS"/>
          <w:lang w:val="ro-RO"/>
        </w:rPr>
        <w:t>Î</w:t>
      </w:r>
      <w:r w:rsidR="00EF1DAD" w:rsidRPr="00AC70E7">
        <w:rPr>
          <w:rFonts w:ascii="Trebuchet MS" w:hAnsi="Trebuchet MS"/>
          <w:lang w:val="ro-RO"/>
        </w:rPr>
        <w:t xml:space="preserve">n concluzie, </w:t>
      </w:r>
      <w:r w:rsidRPr="00AC70E7">
        <w:rPr>
          <w:rFonts w:ascii="Trebuchet MS" w:hAnsi="Trebuchet MS"/>
          <w:lang w:val="ro-RO"/>
        </w:rPr>
        <w:t>î</w:t>
      </w:r>
      <w:r w:rsidR="00EF1DAD" w:rsidRPr="00AC70E7">
        <w:rPr>
          <w:rFonts w:ascii="Trebuchet MS" w:hAnsi="Trebuchet MS"/>
          <w:lang w:val="ro-RO"/>
        </w:rPr>
        <w:t>n perioada de execu</w:t>
      </w:r>
      <w:r w:rsidRPr="00AC70E7">
        <w:rPr>
          <w:rFonts w:ascii="Trebuchet MS" w:hAnsi="Trebuchet MS"/>
          <w:lang w:val="ro-RO"/>
        </w:rPr>
        <w:t>ț</w:t>
      </w:r>
      <w:r w:rsidR="00EF1DAD" w:rsidRPr="00AC70E7">
        <w:rPr>
          <w:rFonts w:ascii="Trebuchet MS" w:hAnsi="Trebuchet MS"/>
          <w:lang w:val="ro-RO"/>
        </w:rPr>
        <w:t>ie a lucr</w:t>
      </w:r>
      <w:r w:rsidRPr="00AC70E7">
        <w:rPr>
          <w:rFonts w:ascii="Trebuchet MS" w:hAnsi="Trebuchet MS"/>
          <w:lang w:val="ro-RO"/>
        </w:rPr>
        <w:t>ă</w:t>
      </w:r>
      <w:r w:rsidR="00EF1DAD" w:rsidRPr="00AC70E7">
        <w:rPr>
          <w:rFonts w:ascii="Trebuchet MS" w:hAnsi="Trebuchet MS"/>
          <w:lang w:val="ro-RO"/>
        </w:rPr>
        <w:t>rilor apare un impact redus asupra solului similar execu</w:t>
      </w:r>
      <w:r w:rsidRPr="00AC70E7">
        <w:rPr>
          <w:rFonts w:ascii="Trebuchet MS" w:hAnsi="Trebuchet MS"/>
          <w:lang w:val="ro-RO"/>
        </w:rPr>
        <w:t>ț</w:t>
      </w:r>
      <w:r w:rsidR="00EF1DAD" w:rsidRPr="00AC70E7">
        <w:rPr>
          <w:rFonts w:ascii="Trebuchet MS" w:hAnsi="Trebuchet MS"/>
          <w:lang w:val="ro-RO"/>
        </w:rPr>
        <w:t>iei oric</w:t>
      </w:r>
      <w:r w:rsidRPr="00AC70E7">
        <w:rPr>
          <w:rFonts w:ascii="Trebuchet MS" w:hAnsi="Trebuchet MS"/>
          <w:lang w:val="ro-RO"/>
        </w:rPr>
        <w:t>ă</w:t>
      </w:r>
      <w:r w:rsidR="00EF1DAD" w:rsidRPr="00AC70E7">
        <w:rPr>
          <w:rFonts w:ascii="Trebuchet MS" w:hAnsi="Trebuchet MS"/>
          <w:lang w:val="ro-RO"/>
        </w:rPr>
        <w:t>rei construc</w:t>
      </w:r>
      <w:r w:rsidRPr="00AC70E7">
        <w:rPr>
          <w:rFonts w:ascii="Trebuchet MS" w:hAnsi="Trebuchet MS"/>
          <w:lang w:val="ro-RO"/>
        </w:rPr>
        <w:t>ț</w:t>
      </w:r>
      <w:r w:rsidR="00EF1DAD" w:rsidRPr="00AC70E7">
        <w:rPr>
          <w:rFonts w:ascii="Trebuchet MS" w:hAnsi="Trebuchet MS"/>
          <w:lang w:val="ro-RO"/>
        </w:rPr>
        <w:t>ii.</w:t>
      </w:r>
    </w:p>
    <w:p w14:paraId="71CE33F8" w14:textId="23CE85E7" w:rsidR="00A70CE5" w:rsidRPr="00AC70E7" w:rsidRDefault="00A70CE5" w:rsidP="00FE4375">
      <w:pPr>
        <w:jc w:val="both"/>
        <w:rPr>
          <w:rFonts w:ascii="Trebuchet MS" w:hAnsi="Trebuchet MS"/>
          <w:lang w:val="ro-RO"/>
        </w:rPr>
      </w:pPr>
    </w:p>
    <w:p w14:paraId="44F3B31A" w14:textId="5B5C1754" w:rsidR="00FE4375" w:rsidRPr="00AC70E7" w:rsidRDefault="00FE4375" w:rsidP="00FE4375">
      <w:pPr>
        <w:pStyle w:val="Heading3"/>
        <w:ind w:firstLine="360"/>
        <w:rPr>
          <w:rFonts w:ascii="Trebuchet MS" w:hAnsi="Trebuchet MS"/>
          <w:lang w:val="ro-RO"/>
        </w:rPr>
      </w:pPr>
      <w:bookmarkStart w:id="98" w:name="_Toc135387166"/>
      <w:r w:rsidRPr="00AC70E7">
        <w:rPr>
          <w:rFonts w:ascii="Trebuchet MS" w:hAnsi="Trebuchet MS"/>
          <w:lang w:val="ro-RO"/>
        </w:rPr>
        <w:t>9.3.4. Zgomot și vibrații în timpul organizării de șantier</w:t>
      </w:r>
      <w:bookmarkEnd w:id="98"/>
    </w:p>
    <w:p w14:paraId="0D7CA0DC" w14:textId="5640CDEE" w:rsidR="00FE4375" w:rsidRPr="00AC70E7" w:rsidRDefault="00897F5D" w:rsidP="007C6556">
      <w:pPr>
        <w:ind w:left="360" w:firstLine="360"/>
        <w:jc w:val="both"/>
        <w:rPr>
          <w:rFonts w:ascii="Trebuchet MS" w:hAnsi="Trebuchet MS"/>
          <w:lang w:val="ro-RO"/>
        </w:rPr>
      </w:pPr>
      <w:r w:rsidRPr="00AC70E7">
        <w:rPr>
          <w:rFonts w:ascii="Trebuchet MS" w:hAnsi="Trebuchet MS"/>
          <w:lang w:val="ro-RO"/>
        </w:rPr>
        <w:t>Î</w:t>
      </w:r>
      <w:r w:rsidR="00FE4375" w:rsidRPr="00AC70E7">
        <w:rPr>
          <w:rFonts w:ascii="Trebuchet MS" w:hAnsi="Trebuchet MS"/>
          <w:lang w:val="ro-RO"/>
        </w:rPr>
        <w:t>n perioada de execu</w:t>
      </w:r>
      <w:r w:rsidRPr="00AC70E7">
        <w:rPr>
          <w:rFonts w:ascii="Trebuchet MS" w:hAnsi="Trebuchet MS"/>
          <w:lang w:val="ro-RO"/>
        </w:rPr>
        <w:t>ț</w:t>
      </w:r>
      <w:r w:rsidR="00FE4375" w:rsidRPr="00AC70E7">
        <w:rPr>
          <w:rFonts w:ascii="Trebuchet MS" w:hAnsi="Trebuchet MS"/>
          <w:lang w:val="ro-RO"/>
        </w:rPr>
        <w:t>ie vor ap</w:t>
      </w:r>
      <w:r w:rsidRPr="00AC70E7">
        <w:rPr>
          <w:rFonts w:ascii="Trebuchet MS" w:hAnsi="Trebuchet MS"/>
          <w:lang w:val="ro-RO"/>
        </w:rPr>
        <w:t>ă</w:t>
      </w:r>
      <w:r w:rsidR="00FE4375" w:rsidRPr="00AC70E7">
        <w:rPr>
          <w:rFonts w:ascii="Trebuchet MS" w:hAnsi="Trebuchet MS"/>
          <w:lang w:val="ro-RO"/>
        </w:rPr>
        <w:t xml:space="preserve">rea surse semnificative de zgomot reprezentate de utilajele </w:t>
      </w:r>
      <w:r w:rsidRPr="00AC70E7">
        <w:rPr>
          <w:rFonts w:ascii="Trebuchet MS" w:hAnsi="Trebuchet MS"/>
          <w:lang w:val="ro-RO"/>
        </w:rPr>
        <w:t>î</w:t>
      </w:r>
      <w:r w:rsidR="00FE4375" w:rsidRPr="00AC70E7">
        <w:rPr>
          <w:rFonts w:ascii="Trebuchet MS" w:hAnsi="Trebuchet MS"/>
          <w:lang w:val="ro-RO"/>
        </w:rPr>
        <w:t>n func</w:t>
      </w:r>
      <w:r w:rsidRPr="00AC70E7">
        <w:rPr>
          <w:rFonts w:ascii="Trebuchet MS" w:hAnsi="Trebuchet MS"/>
          <w:lang w:val="ro-RO"/>
        </w:rPr>
        <w:t>ț</w:t>
      </w:r>
      <w:r w:rsidR="00FE4375" w:rsidRPr="00AC70E7">
        <w:rPr>
          <w:rFonts w:ascii="Trebuchet MS" w:hAnsi="Trebuchet MS"/>
          <w:lang w:val="ro-RO"/>
        </w:rPr>
        <w:t xml:space="preserve">iune </w:t>
      </w:r>
      <w:r w:rsidRPr="00AC70E7">
        <w:rPr>
          <w:rFonts w:ascii="Trebuchet MS" w:hAnsi="Trebuchet MS"/>
          <w:lang w:val="ro-RO"/>
        </w:rPr>
        <w:t>ș</w:t>
      </w:r>
      <w:r w:rsidR="00FE4375" w:rsidRPr="00AC70E7">
        <w:rPr>
          <w:rFonts w:ascii="Trebuchet MS" w:hAnsi="Trebuchet MS"/>
          <w:lang w:val="ro-RO"/>
        </w:rPr>
        <w:t xml:space="preserve">i de traficul autovehiculelor de transport. </w:t>
      </w:r>
    </w:p>
    <w:p w14:paraId="0133BFA3" w14:textId="3361DAF2" w:rsidR="00FE4375" w:rsidRPr="00AC70E7" w:rsidRDefault="00FE4375" w:rsidP="00FE4375">
      <w:pPr>
        <w:ind w:left="360"/>
        <w:jc w:val="both"/>
        <w:rPr>
          <w:rFonts w:ascii="Trebuchet MS" w:hAnsi="Trebuchet MS"/>
          <w:lang w:val="ro-RO"/>
        </w:rPr>
      </w:pPr>
      <w:r w:rsidRPr="00AC70E7">
        <w:rPr>
          <w:rFonts w:ascii="Trebuchet MS" w:hAnsi="Trebuchet MS"/>
          <w:lang w:val="ro-RO"/>
        </w:rPr>
        <w:t xml:space="preserve">Utilajele folosite </w:t>
      </w:r>
      <w:r w:rsidR="00897F5D" w:rsidRPr="00AC70E7">
        <w:rPr>
          <w:rFonts w:ascii="Trebuchet MS" w:hAnsi="Trebuchet MS"/>
          <w:lang w:val="ro-RO"/>
        </w:rPr>
        <w:t>ș</w:t>
      </w:r>
      <w:r w:rsidRPr="00AC70E7">
        <w:rPr>
          <w:rFonts w:ascii="Trebuchet MS" w:hAnsi="Trebuchet MS"/>
          <w:lang w:val="ro-RO"/>
        </w:rPr>
        <w:t>i puterile acustice asociate:</w:t>
      </w:r>
    </w:p>
    <w:p w14:paraId="394B8E08" w14:textId="77777777" w:rsidR="00FE4375" w:rsidRPr="00AC70E7" w:rsidRDefault="00FE4375" w:rsidP="00F137E8">
      <w:pPr>
        <w:pStyle w:val="ListParagraph"/>
        <w:numPr>
          <w:ilvl w:val="0"/>
          <w:numId w:val="38"/>
        </w:numPr>
        <w:jc w:val="both"/>
        <w:rPr>
          <w:rFonts w:ascii="Trebuchet MS" w:hAnsi="Trebuchet MS"/>
          <w:lang w:val="ro-RO"/>
        </w:rPr>
      </w:pPr>
      <w:r w:rsidRPr="00AC70E7">
        <w:rPr>
          <w:rFonts w:ascii="Trebuchet MS" w:hAnsi="Trebuchet MS"/>
          <w:lang w:val="ro-RO"/>
        </w:rPr>
        <w:t>buldozere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115 dB(A);</w:t>
      </w:r>
    </w:p>
    <w:p w14:paraId="22949D21" w14:textId="77777777" w:rsidR="00FE4375" w:rsidRPr="00AC70E7" w:rsidRDefault="00FE4375" w:rsidP="00F137E8">
      <w:pPr>
        <w:pStyle w:val="ListParagraph"/>
        <w:numPr>
          <w:ilvl w:val="0"/>
          <w:numId w:val="38"/>
        </w:numPr>
        <w:jc w:val="both"/>
        <w:rPr>
          <w:rFonts w:ascii="Trebuchet MS" w:hAnsi="Trebuchet MS"/>
          <w:lang w:val="ro-RO"/>
        </w:rPr>
      </w:pPr>
      <w:r w:rsidRPr="00AC70E7">
        <w:rPr>
          <w:rFonts w:ascii="Trebuchet MS" w:hAnsi="Trebuchet MS"/>
          <w:lang w:val="ro-RO"/>
        </w:rPr>
        <w:t xml:space="preserve">incarcatoare </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112 dB(A);</w:t>
      </w:r>
    </w:p>
    <w:p w14:paraId="3A5CC039" w14:textId="77777777" w:rsidR="00FE4375" w:rsidRPr="00AC70E7" w:rsidRDefault="00FE4375" w:rsidP="00F137E8">
      <w:pPr>
        <w:pStyle w:val="ListParagraph"/>
        <w:numPr>
          <w:ilvl w:val="0"/>
          <w:numId w:val="38"/>
        </w:numPr>
        <w:jc w:val="both"/>
        <w:rPr>
          <w:rFonts w:ascii="Trebuchet MS" w:hAnsi="Trebuchet MS"/>
          <w:lang w:val="ro-RO"/>
        </w:rPr>
      </w:pPr>
      <w:r w:rsidRPr="00AC70E7">
        <w:rPr>
          <w:rFonts w:ascii="Trebuchet MS" w:hAnsi="Trebuchet MS"/>
          <w:lang w:val="ro-RO"/>
        </w:rPr>
        <w:t>excavatoare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117 dB(A);</w:t>
      </w:r>
    </w:p>
    <w:p w14:paraId="13471E41" w14:textId="77777777" w:rsidR="00FE4375" w:rsidRPr="00AC70E7" w:rsidRDefault="00FE4375" w:rsidP="00F137E8">
      <w:pPr>
        <w:pStyle w:val="ListParagraph"/>
        <w:numPr>
          <w:ilvl w:val="0"/>
          <w:numId w:val="38"/>
        </w:numPr>
        <w:jc w:val="both"/>
        <w:rPr>
          <w:rFonts w:ascii="Trebuchet MS" w:hAnsi="Trebuchet MS"/>
          <w:lang w:val="ro-RO"/>
        </w:rPr>
      </w:pPr>
      <w:r w:rsidRPr="00AC70E7">
        <w:rPr>
          <w:rFonts w:ascii="Trebuchet MS" w:hAnsi="Trebuchet MS"/>
          <w:lang w:val="ro-RO"/>
        </w:rPr>
        <w:t>compactoare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105 dB(A);</w:t>
      </w:r>
    </w:p>
    <w:p w14:paraId="2A606B65" w14:textId="77777777" w:rsidR="00FE4375" w:rsidRPr="00AC70E7" w:rsidRDefault="00FE4375" w:rsidP="00F137E8">
      <w:pPr>
        <w:pStyle w:val="ListParagraph"/>
        <w:numPr>
          <w:ilvl w:val="0"/>
          <w:numId w:val="38"/>
        </w:numPr>
        <w:jc w:val="both"/>
        <w:rPr>
          <w:rFonts w:ascii="Trebuchet MS" w:hAnsi="Trebuchet MS"/>
          <w:lang w:val="ro-RO"/>
        </w:rPr>
      </w:pPr>
      <w:r w:rsidRPr="00AC70E7">
        <w:rPr>
          <w:rFonts w:ascii="Trebuchet MS" w:hAnsi="Trebuchet MS"/>
          <w:lang w:val="ro-RO"/>
        </w:rPr>
        <w:t>basculante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107 dB(A);</w:t>
      </w:r>
    </w:p>
    <w:p w14:paraId="5004DBFB" w14:textId="50487FB7" w:rsidR="00FE4375" w:rsidRPr="00AC70E7" w:rsidRDefault="00FE4375" w:rsidP="007C6556">
      <w:pPr>
        <w:ind w:left="360" w:firstLine="360"/>
        <w:jc w:val="both"/>
        <w:rPr>
          <w:rFonts w:ascii="Trebuchet MS" w:hAnsi="Trebuchet MS"/>
          <w:lang w:val="ro-RO"/>
        </w:rPr>
      </w:pPr>
      <w:r w:rsidRPr="00AC70E7">
        <w:rPr>
          <w:rFonts w:ascii="Trebuchet MS" w:hAnsi="Trebuchet MS"/>
          <w:lang w:val="ro-RO"/>
        </w:rPr>
        <w:t>Suplimentar impactului acustic, utilajele de construc</w:t>
      </w:r>
      <w:r w:rsidR="00897F5D" w:rsidRPr="00AC70E7">
        <w:rPr>
          <w:rFonts w:ascii="Trebuchet MS" w:hAnsi="Trebuchet MS"/>
          <w:lang w:val="ro-RO"/>
        </w:rPr>
        <w:t>ț</w:t>
      </w:r>
      <w:r w:rsidRPr="00AC70E7">
        <w:rPr>
          <w:rFonts w:ascii="Trebuchet MS" w:hAnsi="Trebuchet MS"/>
          <w:lang w:val="ro-RO"/>
        </w:rPr>
        <w:t>ie, cu mase proprii mari, prin deplas</w:t>
      </w:r>
      <w:r w:rsidR="00897F5D" w:rsidRPr="00AC70E7">
        <w:rPr>
          <w:rFonts w:ascii="Trebuchet MS" w:hAnsi="Trebuchet MS"/>
          <w:lang w:val="ro-RO"/>
        </w:rPr>
        <w:t>ă</w:t>
      </w:r>
      <w:r w:rsidRPr="00AC70E7">
        <w:rPr>
          <w:rFonts w:ascii="Trebuchet MS" w:hAnsi="Trebuchet MS"/>
          <w:lang w:val="ro-RO"/>
        </w:rPr>
        <w:t xml:space="preserve">rile lor sau prin activitatea </w:t>
      </w:r>
      <w:r w:rsidR="00897F5D" w:rsidRPr="00AC70E7">
        <w:rPr>
          <w:rFonts w:ascii="Trebuchet MS" w:hAnsi="Trebuchet MS"/>
          <w:lang w:val="ro-RO"/>
        </w:rPr>
        <w:t>î</w:t>
      </w:r>
      <w:r w:rsidRPr="00AC70E7">
        <w:rPr>
          <w:rFonts w:ascii="Trebuchet MS" w:hAnsi="Trebuchet MS"/>
          <w:lang w:val="ro-RO"/>
        </w:rPr>
        <w:t>n punctele de lucru, constituie surse de vibra</w:t>
      </w:r>
      <w:r w:rsidR="00897F5D" w:rsidRPr="00AC70E7">
        <w:rPr>
          <w:rFonts w:ascii="Trebuchet MS" w:hAnsi="Trebuchet MS"/>
          <w:lang w:val="ro-RO"/>
        </w:rPr>
        <w:t>ț</w:t>
      </w:r>
      <w:r w:rsidRPr="00AC70E7">
        <w:rPr>
          <w:rFonts w:ascii="Trebuchet MS" w:hAnsi="Trebuchet MS"/>
          <w:lang w:val="ro-RO"/>
        </w:rPr>
        <w:t>ii.</w:t>
      </w:r>
    </w:p>
    <w:p w14:paraId="6578014D" w14:textId="5C390AB1" w:rsidR="00FE4375" w:rsidRPr="00AC70E7" w:rsidRDefault="00FE4375" w:rsidP="007C6556">
      <w:pPr>
        <w:ind w:left="360" w:firstLine="360"/>
        <w:jc w:val="both"/>
        <w:rPr>
          <w:rFonts w:ascii="Trebuchet MS" w:hAnsi="Trebuchet MS"/>
          <w:lang w:val="ro-RO"/>
        </w:rPr>
      </w:pPr>
      <w:r w:rsidRPr="00AC70E7">
        <w:rPr>
          <w:rFonts w:ascii="Trebuchet MS" w:hAnsi="Trebuchet MS"/>
          <w:lang w:val="ro-RO"/>
        </w:rPr>
        <w:t xml:space="preserve">Poluarea sonora </w:t>
      </w:r>
      <w:r w:rsidR="00897F5D" w:rsidRPr="00AC70E7">
        <w:rPr>
          <w:rFonts w:ascii="Trebuchet MS" w:hAnsi="Trebuchet MS"/>
          <w:lang w:val="ro-RO"/>
        </w:rPr>
        <w:t>ș</w:t>
      </w:r>
      <w:r w:rsidRPr="00AC70E7">
        <w:rPr>
          <w:rFonts w:ascii="Trebuchet MS" w:hAnsi="Trebuchet MS"/>
          <w:lang w:val="ro-RO"/>
        </w:rPr>
        <w:t xml:space="preserve">i vibratiile produse </w:t>
      </w:r>
      <w:r w:rsidR="00897F5D" w:rsidRPr="00AC70E7">
        <w:rPr>
          <w:rFonts w:ascii="Trebuchet MS" w:hAnsi="Trebuchet MS"/>
          <w:lang w:val="ro-RO"/>
        </w:rPr>
        <w:t>î</w:t>
      </w:r>
      <w:r w:rsidRPr="00AC70E7">
        <w:rPr>
          <w:rFonts w:ascii="Trebuchet MS" w:hAnsi="Trebuchet MS"/>
          <w:lang w:val="ro-RO"/>
        </w:rPr>
        <w:t>n timpul execu</w:t>
      </w:r>
      <w:r w:rsidR="00897F5D" w:rsidRPr="00AC70E7">
        <w:rPr>
          <w:rFonts w:ascii="Trebuchet MS" w:hAnsi="Trebuchet MS"/>
          <w:lang w:val="ro-RO"/>
        </w:rPr>
        <w:t>ț</w:t>
      </w:r>
      <w:r w:rsidRPr="00AC70E7">
        <w:rPr>
          <w:rFonts w:ascii="Trebuchet MS" w:hAnsi="Trebuchet MS"/>
          <w:lang w:val="ro-RO"/>
        </w:rPr>
        <w:t>iei vor fi temporare.</w:t>
      </w:r>
    </w:p>
    <w:p w14:paraId="47D6CE00" w14:textId="4C0A2DE8" w:rsidR="00FE4375" w:rsidRPr="00AC70E7" w:rsidRDefault="00FE4375" w:rsidP="007C6556">
      <w:pPr>
        <w:ind w:left="360" w:firstLine="360"/>
        <w:jc w:val="both"/>
        <w:rPr>
          <w:rFonts w:ascii="Trebuchet MS" w:hAnsi="Trebuchet MS"/>
          <w:lang w:val="ro-RO"/>
        </w:rPr>
      </w:pPr>
      <w:r w:rsidRPr="00AC70E7">
        <w:rPr>
          <w:rFonts w:ascii="Trebuchet MS" w:hAnsi="Trebuchet MS"/>
          <w:lang w:val="ro-RO"/>
        </w:rPr>
        <w:t>Conform STAS 10009/88 nivelul de zgomot echivalent (Leq) admisibil pentru parcajele auto este de 90 dB(A), iar pentru incinta industrial</w:t>
      </w:r>
      <w:r w:rsidR="00897F5D" w:rsidRPr="00AC70E7">
        <w:rPr>
          <w:rFonts w:ascii="Trebuchet MS" w:hAnsi="Trebuchet MS"/>
          <w:lang w:val="ro-RO"/>
        </w:rPr>
        <w:t>ă</w:t>
      </w:r>
      <w:r w:rsidRPr="00AC70E7">
        <w:rPr>
          <w:rFonts w:ascii="Trebuchet MS" w:hAnsi="Trebuchet MS"/>
          <w:lang w:val="ro-RO"/>
        </w:rPr>
        <w:t xml:space="preserve"> este de 65 dB(A).</w:t>
      </w:r>
    </w:p>
    <w:p w14:paraId="16A9A67A" w14:textId="0171D66A" w:rsidR="00FE4375" w:rsidRPr="00AC70E7" w:rsidRDefault="00FE4375" w:rsidP="007C6556">
      <w:pPr>
        <w:ind w:left="360" w:firstLine="360"/>
        <w:jc w:val="both"/>
        <w:rPr>
          <w:rFonts w:ascii="Trebuchet MS" w:hAnsi="Trebuchet MS"/>
          <w:lang w:val="ro-RO"/>
        </w:rPr>
      </w:pPr>
      <w:r w:rsidRPr="00AC70E7">
        <w:rPr>
          <w:rFonts w:ascii="Trebuchet MS" w:hAnsi="Trebuchet MS"/>
          <w:lang w:val="ro-RO"/>
        </w:rPr>
        <w:t xml:space="preserve">Efectele surselor de zgomot </w:t>
      </w:r>
      <w:r w:rsidR="00897F5D" w:rsidRPr="00AC70E7">
        <w:rPr>
          <w:rFonts w:ascii="Trebuchet MS" w:hAnsi="Trebuchet MS"/>
          <w:lang w:val="ro-RO"/>
        </w:rPr>
        <w:t>ș</w:t>
      </w:r>
      <w:r w:rsidRPr="00AC70E7">
        <w:rPr>
          <w:rFonts w:ascii="Trebuchet MS" w:hAnsi="Trebuchet MS"/>
          <w:lang w:val="ro-RO"/>
        </w:rPr>
        <w:t>i vibra</w:t>
      </w:r>
      <w:r w:rsidR="00897F5D" w:rsidRPr="00AC70E7">
        <w:rPr>
          <w:rFonts w:ascii="Trebuchet MS" w:hAnsi="Trebuchet MS"/>
          <w:lang w:val="ro-RO"/>
        </w:rPr>
        <w:t>ț</w:t>
      </w:r>
      <w:r w:rsidRPr="00AC70E7">
        <w:rPr>
          <w:rFonts w:ascii="Trebuchet MS" w:hAnsi="Trebuchet MS"/>
          <w:lang w:val="ro-RO"/>
        </w:rPr>
        <w:t xml:space="preserve">ii de mai sus se suprapun peste zgomotul existent, produs </w:t>
      </w:r>
      <w:r w:rsidR="00897F5D" w:rsidRPr="00AC70E7">
        <w:rPr>
          <w:rFonts w:ascii="Trebuchet MS" w:hAnsi="Trebuchet MS"/>
          <w:lang w:val="ro-RO"/>
        </w:rPr>
        <w:t>î</w:t>
      </w:r>
      <w:r w:rsidRPr="00AC70E7">
        <w:rPr>
          <w:rFonts w:ascii="Trebuchet MS" w:hAnsi="Trebuchet MS"/>
          <w:lang w:val="ro-RO"/>
        </w:rPr>
        <w:t>n prezent de circula</w:t>
      </w:r>
      <w:r w:rsidR="00897F5D" w:rsidRPr="00AC70E7">
        <w:rPr>
          <w:rFonts w:ascii="Trebuchet MS" w:hAnsi="Trebuchet MS"/>
          <w:lang w:val="ro-RO"/>
        </w:rPr>
        <w:t>ț</w:t>
      </w:r>
      <w:r w:rsidRPr="00AC70E7">
        <w:rPr>
          <w:rFonts w:ascii="Trebuchet MS" w:hAnsi="Trebuchet MS"/>
          <w:lang w:val="ro-RO"/>
        </w:rPr>
        <w:t xml:space="preserve">ia pe drumurile existente, pe de o parte </w:t>
      </w:r>
      <w:r w:rsidR="00897F5D" w:rsidRPr="00AC70E7">
        <w:rPr>
          <w:rFonts w:ascii="Trebuchet MS" w:hAnsi="Trebuchet MS"/>
          <w:lang w:val="ro-RO"/>
        </w:rPr>
        <w:t>ș</w:t>
      </w:r>
      <w:r w:rsidRPr="00AC70E7">
        <w:rPr>
          <w:rFonts w:ascii="Trebuchet MS" w:hAnsi="Trebuchet MS"/>
          <w:lang w:val="ro-RO"/>
        </w:rPr>
        <w:t>i, de activitatea industrial</w:t>
      </w:r>
      <w:r w:rsidR="00897F5D" w:rsidRPr="00AC70E7">
        <w:rPr>
          <w:rFonts w:ascii="Trebuchet MS" w:hAnsi="Trebuchet MS"/>
          <w:lang w:val="ro-RO"/>
        </w:rPr>
        <w:t>ă</w:t>
      </w:r>
      <w:r w:rsidRPr="00AC70E7">
        <w:rPr>
          <w:rFonts w:ascii="Trebuchet MS" w:hAnsi="Trebuchet MS"/>
          <w:lang w:val="ro-RO"/>
        </w:rPr>
        <w:t xml:space="preserve"> desfasurat</w:t>
      </w:r>
      <w:r w:rsidR="00897F5D" w:rsidRPr="00AC70E7">
        <w:rPr>
          <w:rFonts w:ascii="Trebuchet MS" w:hAnsi="Trebuchet MS"/>
          <w:lang w:val="ro-RO"/>
        </w:rPr>
        <w:t>ă</w:t>
      </w:r>
      <w:r w:rsidRPr="00AC70E7">
        <w:rPr>
          <w:rFonts w:ascii="Trebuchet MS" w:hAnsi="Trebuchet MS"/>
          <w:lang w:val="ro-RO"/>
        </w:rPr>
        <w:t xml:space="preserve"> </w:t>
      </w:r>
      <w:r w:rsidR="00897F5D" w:rsidRPr="00AC70E7">
        <w:rPr>
          <w:rFonts w:ascii="Trebuchet MS" w:hAnsi="Trebuchet MS"/>
          <w:lang w:val="ro-RO"/>
        </w:rPr>
        <w:t>î</w:t>
      </w:r>
      <w:r w:rsidRPr="00AC70E7">
        <w:rPr>
          <w:rFonts w:ascii="Trebuchet MS" w:hAnsi="Trebuchet MS"/>
          <w:lang w:val="ro-RO"/>
        </w:rPr>
        <w:t>n vecinatatea complexului proiectat, pe de alta parte.</w:t>
      </w:r>
    </w:p>
    <w:p w14:paraId="05644CF2" w14:textId="31D276C9" w:rsidR="00FE4375" w:rsidRPr="00AC70E7" w:rsidRDefault="00FE4375" w:rsidP="007C6556">
      <w:pPr>
        <w:ind w:left="360" w:firstLine="360"/>
        <w:jc w:val="both"/>
        <w:rPr>
          <w:rFonts w:ascii="Trebuchet MS" w:hAnsi="Trebuchet MS"/>
          <w:lang w:val="ro-RO"/>
        </w:rPr>
      </w:pPr>
      <w:r w:rsidRPr="00AC70E7">
        <w:rPr>
          <w:rFonts w:ascii="Trebuchet MS" w:hAnsi="Trebuchet MS"/>
          <w:lang w:val="ro-RO"/>
        </w:rPr>
        <w:t>Se aprecieaz</w:t>
      </w:r>
      <w:r w:rsidR="00897F5D" w:rsidRPr="00AC70E7">
        <w:rPr>
          <w:rFonts w:ascii="Trebuchet MS" w:hAnsi="Trebuchet MS"/>
          <w:lang w:val="ro-RO"/>
        </w:rPr>
        <w:t>ă</w:t>
      </w:r>
      <w:r w:rsidRPr="00AC70E7">
        <w:rPr>
          <w:rFonts w:ascii="Trebuchet MS" w:hAnsi="Trebuchet MS"/>
          <w:lang w:val="ro-RO"/>
        </w:rPr>
        <w:t xml:space="preserve"> c</w:t>
      </w:r>
      <w:r w:rsidR="00897F5D" w:rsidRPr="00AC70E7">
        <w:rPr>
          <w:rFonts w:ascii="Trebuchet MS" w:hAnsi="Trebuchet MS"/>
          <w:lang w:val="ro-RO"/>
        </w:rPr>
        <w:t>ă</w:t>
      </w:r>
      <w:r w:rsidRPr="00AC70E7">
        <w:rPr>
          <w:rFonts w:ascii="Trebuchet MS" w:hAnsi="Trebuchet MS"/>
          <w:lang w:val="ro-RO"/>
        </w:rPr>
        <w:t xml:space="preserve"> </w:t>
      </w:r>
      <w:r w:rsidR="00897F5D" w:rsidRPr="00AC70E7">
        <w:rPr>
          <w:rFonts w:ascii="Trebuchet MS" w:hAnsi="Trebuchet MS"/>
          <w:lang w:val="ro-RO"/>
        </w:rPr>
        <w:t>î</w:t>
      </w:r>
      <w:r w:rsidRPr="00AC70E7">
        <w:rPr>
          <w:rFonts w:ascii="Trebuchet MS" w:hAnsi="Trebuchet MS"/>
          <w:lang w:val="ro-RO"/>
        </w:rPr>
        <w:t>n perioada de execu</w:t>
      </w:r>
      <w:r w:rsidR="00897F5D" w:rsidRPr="00AC70E7">
        <w:rPr>
          <w:rFonts w:ascii="Trebuchet MS" w:hAnsi="Trebuchet MS"/>
          <w:lang w:val="ro-RO"/>
        </w:rPr>
        <w:t>ț</w:t>
      </w:r>
      <w:r w:rsidRPr="00AC70E7">
        <w:rPr>
          <w:rFonts w:ascii="Trebuchet MS" w:hAnsi="Trebuchet MS"/>
          <w:lang w:val="ro-RO"/>
        </w:rPr>
        <w:t>ie se genereaz</w:t>
      </w:r>
      <w:r w:rsidR="00897F5D" w:rsidRPr="00AC70E7">
        <w:rPr>
          <w:rFonts w:ascii="Trebuchet MS" w:hAnsi="Trebuchet MS"/>
          <w:lang w:val="ro-RO"/>
        </w:rPr>
        <w:t>ă</w:t>
      </w:r>
      <w:r w:rsidRPr="00AC70E7">
        <w:rPr>
          <w:rFonts w:ascii="Trebuchet MS" w:hAnsi="Trebuchet MS"/>
          <w:lang w:val="ro-RO"/>
        </w:rPr>
        <w:t xml:space="preserve"> un impact redus asupra mediului prin producerea de zgomot </w:t>
      </w:r>
      <w:r w:rsidR="00897F5D" w:rsidRPr="00AC70E7">
        <w:rPr>
          <w:rFonts w:ascii="Trebuchet MS" w:hAnsi="Trebuchet MS"/>
          <w:lang w:val="ro-RO"/>
        </w:rPr>
        <w:t>ș</w:t>
      </w:r>
      <w:r w:rsidRPr="00AC70E7">
        <w:rPr>
          <w:rFonts w:ascii="Trebuchet MS" w:hAnsi="Trebuchet MS"/>
          <w:lang w:val="ro-RO"/>
        </w:rPr>
        <w:t>i vibra</w:t>
      </w:r>
      <w:r w:rsidR="00897F5D" w:rsidRPr="00AC70E7">
        <w:rPr>
          <w:rFonts w:ascii="Trebuchet MS" w:hAnsi="Trebuchet MS"/>
          <w:lang w:val="ro-RO"/>
        </w:rPr>
        <w:t>ț</w:t>
      </w:r>
      <w:r w:rsidRPr="00AC70E7">
        <w:rPr>
          <w:rFonts w:ascii="Trebuchet MS" w:hAnsi="Trebuchet MS"/>
          <w:lang w:val="ro-RO"/>
        </w:rPr>
        <w:t xml:space="preserve">ii </w:t>
      </w:r>
      <w:r w:rsidR="00897F5D" w:rsidRPr="00AC70E7">
        <w:rPr>
          <w:rFonts w:ascii="Trebuchet MS" w:hAnsi="Trebuchet MS"/>
          <w:lang w:val="ro-RO"/>
        </w:rPr>
        <w:t>î</w:t>
      </w:r>
      <w:r w:rsidRPr="00AC70E7">
        <w:rPr>
          <w:rFonts w:ascii="Trebuchet MS" w:hAnsi="Trebuchet MS"/>
          <w:lang w:val="ro-RO"/>
        </w:rPr>
        <w:t xml:space="preserve">n zona analizata, </w:t>
      </w:r>
      <w:r w:rsidR="00897F5D" w:rsidRPr="00AC70E7">
        <w:rPr>
          <w:rFonts w:ascii="Trebuchet MS" w:hAnsi="Trebuchet MS"/>
          <w:lang w:val="ro-RO"/>
        </w:rPr>
        <w:t>î</w:t>
      </w:r>
      <w:r w:rsidRPr="00AC70E7">
        <w:rPr>
          <w:rFonts w:ascii="Trebuchet MS" w:hAnsi="Trebuchet MS"/>
          <w:lang w:val="ro-RO"/>
        </w:rPr>
        <w:t>ns</w:t>
      </w:r>
      <w:r w:rsidR="00897F5D" w:rsidRPr="00AC70E7">
        <w:rPr>
          <w:rFonts w:ascii="Trebuchet MS" w:hAnsi="Trebuchet MS"/>
          <w:lang w:val="ro-RO"/>
        </w:rPr>
        <w:t>ă</w:t>
      </w:r>
      <w:r w:rsidRPr="00AC70E7">
        <w:rPr>
          <w:rFonts w:ascii="Trebuchet MS" w:hAnsi="Trebuchet MS"/>
          <w:lang w:val="ro-RO"/>
        </w:rPr>
        <w:t xml:space="preserve"> va avea durata limitat</w:t>
      </w:r>
      <w:r w:rsidR="00897F5D" w:rsidRPr="00AC70E7">
        <w:rPr>
          <w:rFonts w:ascii="Trebuchet MS" w:hAnsi="Trebuchet MS"/>
          <w:lang w:val="ro-RO"/>
        </w:rPr>
        <w:t>ă</w:t>
      </w:r>
      <w:r w:rsidRPr="00AC70E7">
        <w:rPr>
          <w:rFonts w:ascii="Trebuchet MS" w:hAnsi="Trebuchet MS"/>
          <w:lang w:val="ro-RO"/>
        </w:rPr>
        <w:t>.</w:t>
      </w:r>
    </w:p>
    <w:p w14:paraId="7223C2B3" w14:textId="77777777" w:rsidR="00560BF4" w:rsidRPr="00AC70E7" w:rsidRDefault="00560BF4" w:rsidP="00FE4375">
      <w:pPr>
        <w:ind w:left="360"/>
        <w:jc w:val="both"/>
        <w:rPr>
          <w:rFonts w:ascii="Trebuchet MS" w:hAnsi="Trebuchet MS"/>
          <w:lang w:val="ro-RO"/>
        </w:rPr>
      </w:pPr>
    </w:p>
    <w:p w14:paraId="53B07094" w14:textId="62D8C846" w:rsidR="00560BF4" w:rsidRPr="00AC70E7" w:rsidRDefault="00560BF4" w:rsidP="00560BF4">
      <w:pPr>
        <w:pStyle w:val="Heading3"/>
        <w:ind w:firstLine="360"/>
        <w:rPr>
          <w:rFonts w:ascii="Trebuchet MS" w:hAnsi="Trebuchet MS"/>
          <w:lang w:val="ro-RO"/>
        </w:rPr>
      </w:pPr>
      <w:bookmarkStart w:id="99" w:name="_Toc135387167"/>
      <w:r w:rsidRPr="00AC70E7">
        <w:rPr>
          <w:rFonts w:ascii="Trebuchet MS" w:hAnsi="Trebuchet MS"/>
          <w:lang w:val="ro-RO"/>
        </w:rPr>
        <w:t>9.3.5. Impactul supra ecosistemelor terestre și acvatice generat de organizarea de șantier</w:t>
      </w:r>
      <w:bookmarkEnd w:id="99"/>
    </w:p>
    <w:p w14:paraId="318821E3" w14:textId="5BD8AB84" w:rsidR="00560BF4" w:rsidRPr="00AC70E7" w:rsidRDefault="00560BF4" w:rsidP="00560BF4">
      <w:pPr>
        <w:ind w:left="360"/>
        <w:jc w:val="both"/>
        <w:rPr>
          <w:rFonts w:ascii="Trebuchet MS" w:hAnsi="Trebuchet MS"/>
          <w:lang w:val="ro-RO"/>
        </w:rPr>
      </w:pPr>
      <w:r w:rsidRPr="00AC70E7">
        <w:rPr>
          <w:rFonts w:ascii="Trebuchet MS" w:hAnsi="Trebuchet MS"/>
          <w:lang w:val="ro-RO"/>
        </w:rPr>
        <w:t>Nu este cazul.</w:t>
      </w:r>
    </w:p>
    <w:p w14:paraId="76F7C8F4" w14:textId="7EF4D44E" w:rsidR="00FE4375" w:rsidRPr="00AC70E7" w:rsidRDefault="00FE4375" w:rsidP="00FE4375">
      <w:pPr>
        <w:ind w:left="360"/>
        <w:jc w:val="both"/>
        <w:rPr>
          <w:rFonts w:ascii="Trebuchet MS" w:hAnsi="Trebuchet MS"/>
          <w:lang w:val="ro-RO"/>
        </w:rPr>
      </w:pPr>
    </w:p>
    <w:p w14:paraId="11819D9D" w14:textId="2F8D2BE1" w:rsidR="00560BF4" w:rsidRPr="00AC70E7" w:rsidRDefault="00560BF4" w:rsidP="00BA414B">
      <w:pPr>
        <w:pStyle w:val="Heading3"/>
        <w:ind w:firstLine="360"/>
        <w:rPr>
          <w:rFonts w:ascii="Trebuchet MS" w:hAnsi="Trebuchet MS"/>
          <w:lang w:val="ro-RO"/>
        </w:rPr>
      </w:pPr>
      <w:bookmarkStart w:id="100" w:name="_Toc135387168"/>
      <w:r w:rsidRPr="00AC70E7">
        <w:rPr>
          <w:rFonts w:ascii="Trebuchet MS" w:hAnsi="Trebuchet MS"/>
          <w:lang w:val="ro-RO"/>
        </w:rPr>
        <w:t xml:space="preserve">9.3.6. </w:t>
      </w:r>
      <w:r w:rsidR="00BA414B" w:rsidRPr="00AC70E7">
        <w:rPr>
          <w:rFonts w:ascii="Trebuchet MS" w:hAnsi="Trebuchet MS"/>
          <w:lang w:val="ro-RO"/>
        </w:rPr>
        <w:t>Impactul asupra populației generat de organizarea de șantier</w:t>
      </w:r>
      <w:bookmarkEnd w:id="100"/>
    </w:p>
    <w:p w14:paraId="6515CB59" w14:textId="1A7FBD10"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Întotdeauna prezența șantierelor determină disconfort populației riverane, marcat prin zgomot, concentrații de pulberi și prezența utilajelor de construcție în mișcare.</w:t>
      </w:r>
    </w:p>
    <w:p w14:paraId="102713A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Monoxidul de carbon – traficul rutier</w:t>
      </w:r>
    </w:p>
    <w:p w14:paraId="462A1DAD" w14:textId="1E0CA970"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lastRenderedPageBreak/>
        <w:t>Studiile epidemiologice au pus în evidență patru tipuri de efecte asupra sănătății umane, asociate cu expunerile la monoxid de carbon (în special cele care produc niveluri ale carboxi-hemoglobinei COHb sub 10%):</w:t>
      </w:r>
    </w:p>
    <w:p w14:paraId="58C1432C" w14:textId="77777777" w:rsidR="00BA414B" w:rsidRPr="00AC70E7" w:rsidRDefault="00BA414B" w:rsidP="00F137E8">
      <w:pPr>
        <w:pStyle w:val="ListParagraph"/>
        <w:numPr>
          <w:ilvl w:val="0"/>
          <w:numId w:val="39"/>
        </w:numPr>
        <w:jc w:val="both"/>
        <w:rPr>
          <w:rFonts w:ascii="Trebuchet MS" w:hAnsi="Trebuchet MS"/>
          <w:lang w:val="ro-RO"/>
        </w:rPr>
      </w:pPr>
      <w:r w:rsidRPr="00AC70E7">
        <w:rPr>
          <w:rFonts w:ascii="Trebuchet MS" w:hAnsi="Trebuchet MS"/>
          <w:lang w:val="ro-RO"/>
        </w:rPr>
        <w:t>Efecte neurocompartimentale;</w:t>
      </w:r>
    </w:p>
    <w:p w14:paraId="093ADA36" w14:textId="77777777" w:rsidR="00BA414B" w:rsidRPr="00AC70E7" w:rsidRDefault="00BA414B" w:rsidP="00F137E8">
      <w:pPr>
        <w:pStyle w:val="ListParagraph"/>
        <w:numPr>
          <w:ilvl w:val="0"/>
          <w:numId w:val="39"/>
        </w:numPr>
        <w:jc w:val="both"/>
        <w:rPr>
          <w:rFonts w:ascii="Trebuchet MS" w:hAnsi="Trebuchet MS"/>
          <w:lang w:val="ro-RO"/>
        </w:rPr>
      </w:pPr>
      <w:r w:rsidRPr="00AC70E7">
        <w:rPr>
          <w:rFonts w:ascii="Trebuchet MS" w:hAnsi="Trebuchet MS"/>
          <w:lang w:val="ro-RO"/>
        </w:rPr>
        <w:t>Efecte cardiovasculare;</w:t>
      </w:r>
    </w:p>
    <w:p w14:paraId="31D1FA52" w14:textId="77777777" w:rsidR="00BA414B" w:rsidRPr="00AC70E7" w:rsidRDefault="00BA414B" w:rsidP="00F137E8">
      <w:pPr>
        <w:pStyle w:val="ListParagraph"/>
        <w:numPr>
          <w:ilvl w:val="0"/>
          <w:numId w:val="39"/>
        </w:numPr>
        <w:jc w:val="both"/>
        <w:rPr>
          <w:rFonts w:ascii="Trebuchet MS" w:hAnsi="Trebuchet MS"/>
          <w:lang w:val="ro-RO"/>
        </w:rPr>
      </w:pPr>
      <w:r w:rsidRPr="00AC70E7">
        <w:rPr>
          <w:rFonts w:ascii="Trebuchet MS" w:hAnsi="Trebuchet MS"/>
          <w:lang w:val="ro-RO"/>
        </w:rPr>
        <w:t>Efecte asupra fibrinolizei;</w:t>
      </w:r>
    </w:p>
    <w:p w14:paraId="5F7CF82D" w14:textId="77777777" w:rsidR="00BA414B" w:rsidRPr="00AC70E7" w:rsidRDefault="00BA414B" w:rsidP="00F137E8">
      <w:pPr>
        <w:pStyle w:val="ListParagraph"/>
        <w:numPr>
          <w:ilvl w:val="0"/>
          <w:numId w:val="39"/>
        </w:numPr>
        <w:jc w:val="both"/>
        <w:rPr>
          <w:rFonts w:ascii="Trebuchet MS" w:hAnsi="Trebuchet MS"/>
          <w:lang w:val="ro-RO"/>
        </w:rPr>
      </w:pPr>
      <w:r w:rsidRPr="00AC70E7">
        <w:rPr>
          <w:rFonts w:ascii="Trebuchet MS" w:hAnsi="Trebuchet MS"/>
          <w:lang w:val="ro-RO"/>
        </w:rPr>
        <w:t>Efecte perinatale.</w:t>
      </w:r>
    </w:p>
    <w:p w14:paraId="5849AEC3" w14:textId="6164A633" w:rsidR="00BA414B" w:rsidRPr="00AC70E7" w:rsidRDefault="00BA414B" w:rsidP="00BA414B">
      <w:pPr>
        <w:ind w:left="360"/>
        <w:jc w:val="both"/>
        <w:rPr>
          <w:rFonts w:ascii="Trebuchet MS" w:hAnsi="Trebuchet MS"/>
          <w:lang w:val="ro-RO"/>
        </w:rPr>
      </w:pPr>
      <w:r w:rsidRPr="00AC70E7">
        <w:rPr>
          <w:rFonts w:ascii="Trebuchet MS" w:hAnsi="Trebuchet MS"/>
          <w:lang w:val="ro-RO"/>
        </w:rPr>
        <w:t>Segmente ale populației care sunt supuse unui risc crescut:</w:t>
      </w:r>
    </w:p>
    <w:p w14:paraId="1DC25592" w14:textId="52B7CB77"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Copii mici și femeile insarcinate;</w:t>
      </w:r>
    </w:p>
    <w:p w14:paraId="435976A4" w14:textId="320A90A7"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Bolnavii de bronșite cronice și enzem pulmonar;</w:t>
      </w:r>
    </w:p>
    <w:p w14:paraId="5A2938AF" w14:textId="1D5081D1"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Vârstnicii;</w:t>
      </w:r>
    </w:p>
    <w:p w14:paraId="7A7079DF" w14:textId="77777777"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Tinerii cu tulburari cardiace sau respiratorii grave;</w:t>
      </w:r>
    </w:p>
    <w:p w14:paraId="48005A38" w14:textId="738266E9"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Persoanele cu forme genetice neuzuale ale hemoglobinei asociate cu reducerea capacității de oxigenare;</w:t>
      </w:r>
    </w:p>
    <w:p w14:paraId="5091FA13" w14:textId="77777777" w:rsidR="00BA414B" w:rsidRPr="00AC70E7" w:rsidRDefault="00BA414B" w:rsidP="00F137E8">
      <w:pPr>
        <w:pStyle w:val="ListParagraph"/>
        <w:numPr>
          <w:ilvl w:val="0"/>
          <w:numId w:val="40"/>
        </w:numPr>
        <w:jc w:val="both"/>
        <w:rPr>
          <w:rFonts w:ascii="Trebuchet MS" w:hAnsi="Trebuchet MS"/>
          <w:lang w:val="ro-RO"/>
        </w:rPr>
      </w:pPr>
      <w:r w:rsidRPr="00AC70E7">
        <w:rPr>
          <w:rFonts w:ascii="Trebuchet MS" w:hAnsi="Trebuchet MS"/>
          <w:lang w:val="ro-RO"/>
        </w:rPr>
        <w:t>Persoanele tratate cu antidepresive.</w:t>
      </w:r>
    </w:p>
    <w:p w14:paraId="0B337BAE" w14:textId="745DD869"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Având în vedere extinderea proiectului se poate aprecia că se va realiza o dispersie a polunaților satisfacatoare, astfel se poate aprecia că încarcarea aerului atmosferic va fi redusă și nu va afecta populația din zona.</w:t>
      </w:r>
    </w:p>
    <w:p w14:paraId="511C6E58" w14:textId="2581431D" w:rsidR="00BA414B" w:rsidRPr="00AC70E7" w:rsidRDefault="00BA414B" w:rsidP="00BA414B">
      <w:pPr>
        <w:ind w:left="360"/>
        <w:jc w:val="both"/>
        <w:rPr>
          <w:rFonts w:ascii="Trebuchet MS" w:hAnsi="Trebuchet MS"/>
          <w:b/>
          <w:bCs/>
          <w:lang w:val="ro-RO"/>
        </w:rPr>
      </w:pPr>
      <w:r w:rsidRPr="00AC70E7">
        <w:rPr>
          <w:rFonts w:ascii="Trebuchet MS" w:hAnsi="Trebuchet MS"/>
          <w:b/>
          <w:bCs/>
          <w:lang w:val="ro-RO"/>
        </w:rPr>
        <w:t>Particule în suspensie</w:t>
      </w:r>
    </w:p>
    <w:p w14:paraId="4AC1FF48" w14:textId="7EF783C8"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Particulele în suspensie sunt particule solide netoxice cu diametru de maxim 20 µm. Dintre acestea, cele cu diametre micronice și submicronice pătrund prin tractul respirator în plaman, unde se depun. Atunci c</w:t>
      </w:r>
      <w:r w:rsidR="00680753" w:rsidRPr="00AC70E7">
        <w:rPr>
          <w:rFonts w:ascii="Trebuchet MS" w:hAnsi="Trebuchet MS"/>
          <w:lang w:val="ro-RO"/>
        </w:rPr>
        <w:t>â</w:t>
      </w:r>
      <w:r w:rsidRPr="00AC70E7">
        <w:rPr>
          <w:rFonts w:ascii="Trebuchet MS" w:hAnsi="Trebuchet MS"/>
          <w:lang w:val="ro-RO"/>
        </w:rPr>
        <w:t>nd cantitatea inhibat</w:t>
      </w:r>
      <w:r w:rsidR="00680753" w:rsidRPr="00AC70E7">
        <w:rPr>
          <w:rFonts w:ascii="Trebuchet MS" w:hAnsi="Trebuchet MS"/>
          <w:lang w:val="ro-RO"/>
        </w:rPr>
        <w:t>ă</w:t>
      </w:r>
      <w:r w:rsidRPr="00AC70E7">
        <w:rPr>
          <w:rFonts w:ascii="Trebuchet MS" w:hAnsi="Trebuchet MS"/>
          <w:lang w:val="ro-RO"/>
        </w:rPr>
        <w:t xml:space="preserve"> </w:t>
      </w:r>
      <w:r w:rsidR="00680753" w:rsidRPr="00AC70E7">
        <w:rPr>
          <w:rFonts w:ascii="Trebuchet MS" w:hAnsi="Trebuchet MS"/>
          <w:lang w:val="ro-RO"/>
        </w:rPr>
        <w:t>î</w:t>
      </w:r>
      <w:r w:rsidRPr="00AC70E7">
        <w:rPr>
          <w:rFonts w:ascii="Trebuchet MS" w:hAnsi="Trebuchet MS"/>
          <w:lang w:val="ro-RO"/>
        </w:rPr>
        <w:t>ntr-un interval de timp dep</w:t>
      </w:r>
      <w:r w:rsidR="00680753" w:rsidRPr="00AC70E7">
        <w:rPr>
          <w:rFonts w:ascii="Trebuchet MS" w:hAnsi="Trebuchet MS"/>
          <w:lang w:val="ro-RO"/>
        </w:rPr>
        <w:t>ăș</w:t>
      </w:r>
      <w:r w:rsidRPr="00AC70E7">
        <w:rPr>
          <w:rFonts w:ascii="Trebuchet MS" w:hAnsi="Trebuchet MS"/>
          <w:lang w:val="ro-RO"/>
        </w:rPr>
        <w:t xml:space="preserve">este cantitatea ce poate fi </w:t>
      </w:r>
      <w:r w:rsidR="00680753" w:rsidRPr="00AC70E7">
        <w:rPr>
          <w:rFonts w:ascii="Trebuchet MS" w:hAnsi="Trebuchet MS"/>
          <w:lang w:val="ro-RO"/>
        </w:rPr>
        <w:t>eliminată</w:t>
      </w:r>
      <w:r w:rsidRPr="00AC70E7">
        <w:rPr>
          <w:rFonts w:ascii="Trebuchet MS" w:hAnsi="Trebuchet MS"/>
          <w:lang w:val="ro-RO"/>
        </w:rPr>
        <w:t xml:space="preserve"> </w:t>
      </w:r>
      <w:r w:rsidR="00680753" w:rsidRPr="00AC70E7">
        <w:rPr>
          <w:rFonts w:ascii="Trebuchet MS" w:hAnsi="Trebuchet MS"/>
          <w:lang w:val="ro-RO"/>
        </w:rPr>
        <w:t>î</w:t>
      </w:r>
      <w:r w:rsidRPr="00AC70E7">
        <w:rPr>
          <w:rFonts w:ascii="Trebuchet MS" w:hAnsi="Trebuchet MS"/>
          <w:lang w:val="ro-RO"/>
        </w:rPr>
        <w:t>n mod normal apar disfunc</w:t>
      </w:r>
      <w:r w:rsidR="00680753" w:rsidRPr="00AC70E7">
        <w:rPr>
          <w:rFonts w:ascii="Trebuchet MS" w:hAnsi="Trebuchet MS"/>
          <w:lang w:val="ro-RO"/>
        </w:rPr>
        <w:t>ț</w:t>
      </w:r>
      <w:r w:rsidRPr="00AC70E7">
        <w:rPr>
          <w:rFonts w:ascii="Trebuchet MS" w:hAnsi="Trebuchet MS"/>
          <w:lang w:val="ro-RO"/>
        </w:rPr>
        <w:t>ii ale pl</w:t>
      </w:r>
      <w:r w:rsidR="00680753" w:rsidRPr="00AC70E7">
        <w:rPr>
          <w:rFonts w:ascii="Trebuchet MS" w:hAnsi="Trebuchet MS"/>
          <w:lang w:val="ro-RO"/>
        </w:rPr>
        <w:t>ă</w:t>
      </w:r>
      <w:r w:rsidRPr="00AC70E7">
        <w:rPr>
          <w:rFonts w:ascii="Trebuchet MS" w:hAnsi="Trebuchet MS"/>
          <w:lang w:val="ro-RO"/>
        </w:rPr>
        <w:t>m</w:t>
      </w:r>
      <w:r w:rsidR="00680753" w:rsidRPr="00AC70E7">
        <w:rPr>
          <w:rFonts w:ascii="Trebuchet MS" w:hAnsi="Trebuchet MS"/>
          <w:lang w:val="ro-RO"/>
        </w:rPr>
        <w:t>â</w:t>
      </w:r>
      <w:r w:rsidRPr="00AC70E7">
        <w:rPr>
          <w:rFonts w:ascii="Trebuchet MS" w:hAnsi="Trebuchet MS"/>
          <w:lang w:val="ro-RO"/>
        </w:rPr>
        <w:t xml:space="preserve">nului, </w:t>
      </w:r>
      <w:r w:rsidR="00680753" w:rsidRPr="00AC70E7">
        <w:rPr>
          <w:rFonts w:ascii="Trebuchet MS" w:hAnsi="Trebuchet MS"/>
          <w:lang w:val="ro-RO"/>
        </w:rPr>
        <w:t>î</w:t>
      </w:r>
      <w:r w:rsidRPr="00AC70E7">
        <w:rPr>
          <w:rFonts w:ascii="Trebuchet MS" w:hAnsi="Trebuchet MS"/>
          <w:lang w:val="ro-RO"/>
        </w:rPr>
        <w:t>ncepand cu diminuarea capacit</w:t>
      </w:r>
      <w:r w:rsidR="00680753" w:rsidRPr="00AC70E7">
        <w:rPr>
          <w:rFonts w:ascii="Trebuchet MS" w:hAnsi="Trebuchet MS"/>
          <w:lang w:val="ro-RO"/>
        </w:rPr>
        <w:t>ăț</w:t>
      </w:r>
      <w:r w:rsidRPr="00AC70E7">
        <w:rPr>
          <w:rFonts w:ascii="Trebuchet MS" w:hAnsi="Trebuchet MS"/>
          <w:lang w:val="ro-RO"/>
        </w:rPr>
        <w:t xml:space="preserve">ii respiratorii </w:t>
      </w:r>
      <w:r w:rsidR="00680753" w:rsidRPr="00AC70E7">
        <w:rPr>
          <w:rFonts w:ascii="Trebuchet MS" w:hAnsi="Trebuchet MS"/>
          <w:lang w:val="ro-RO"/>
        </w:rPr>
        <w:t>ș</w:t>
      </w:r>
      <w:r w:rsidRPr="00AC70E7">
        <w:rPr>
          <w:rFonts w:ascii="Trebuchet MS" w:hAnsi="Trebuchet MS"/>
          <w:lang w:val="ro-RO"/>
        </w:rPr>
        <w:t>i a suprafe</w:t>
      </w:r>
      <w:r w:rsidR="00680753" w:rsidRPr="00AC70E7">
        <w:rPr>
          <w:rFonts w:ascii="Trebuchet MS" w:hAnsi="Trebuchet MS"/>
          <w:lang w:val="ro-RO"/>
        </w:rPr>
        <w:t>ț</w:t>
      </w:r>
      <w:r w:rsidRPr="00AC70E7">
        <w:rPr>
          <w:rFonts w:ascii="Trebuchet MS" w:hAnsi="Trebuchet MS"/>
          <w:lang w:val="ro-RO"/>
        </w:rPr>
        <w:t>ei de schimb a gazelor din sange, favoriz</w:t>
      </w:r>
      <w:r w:rsidR="00680753" w:rsidRPr="00AC70E7">
        <w:rPr>
          <w:rFonts w:ascii="Trebuchet MS" w:hAnsi="Trebuchet MS"/>
          <w:lang w:val="ro-RO"/>
        </w:rPr>
        <w:t>â</w:t>
      </w:r>
      <w:r w:rsidRPr="00AC70E7">
        <w:rPr>
          <w:rFonts w:ascii="Trebuchet MS" w:hAnsi="Trebuchet MS"/>
          <w:lang w:val="ro-RO"/>
        </w:rPr>
        <w:t>nd instalarea sau cronicizarea afec</w:t>
      </w:r>
      <w:r w:rsidR="00680753" w:rsidRPr="00AC70E7">
        <w:rPr>
          <w:rFonts w:ascii="Trebuchet MS" w:hAnsi="Trebuchet MS"/>
          <w:lang w:val="ro-RO"/>
        </w:rPr>
        <w:t>ț</w:t>
      </w:r>
      <w:r w:rsidRPr="00AC70E7">
        <w:rPr>
          <w:rFonts w:ascii="Trebuchet MS" w:hAnsi="Trebuchet MS"/>
          <w:lang w:val="ro-RO"/>
        </w:rPr>
        <w:t>iunilor cardiorespiratorii.</w:t>
      </w:r>
    </w:p>
    <w:p w14:paraId="0F6B5AC8" w14:textId="322F21F2"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Se poate aprecia c</w:t>
      </w:r>
      <w:r w:rsidR="00680753" w:rsidRPr="00AC70E7">
        <w:rPr>
          <w:rFonts w:ascii="Trebuchet MS" w:hAnsi="Trebuchet MS"/>
          <w:lang w:val="ro-RO"/>
        </w:rPr>
        <w:t>ă</w:t>
      </w:r>
      <w:r w:rsidRPr="00AC70E7">
        <w:rPr>
          <w:rFonts w:ascii="Trebuchet MS" w:hAnsi="Trebuchet MS"/>
          <w:lang w:val="ro-RO"/>
        </w:rPr>
        <w:t xml:space="preserve"> pe durata fiecarei etape de execu</w:t>
      </w:r>
      <w:r w:rsidR="00680753" w:rsidRPr="00AC70E7">
        <w:rPr>
          <w:rFonts w:ascii="Trebuchet MS" w:hAnsi="Trebuchet MS"/>
          <w:lang w:val="ro-RO"/>
        </w:rPr>
        <w:t>ț</w:t>
      </w:r>
      <w:r w:rsidRPr="00AC70E7">
        <w:rPr>
          <w:rFonts w:ascii="Trebuchet MS" w:hAnsi="Trebuchet MS"/>
          <w:lang w:val="ro-RO"/>
        </w:rPr>
        <w:t>ie, concentra</w:t>
      </w:r>
      <w:r w:rsidR="00680753" w:rsidRPr="00AC70E7">
        <w:rPr>
          <w:rFonts w:ascii="Trebuchet MS" w:hAnsi="Trebuchet MS"/>
          <w:lang w:val="ro-RO"/>
        </w:rPr>
        <w:t>ț</w:t>
      </w:r>
      <w:r w:rsidRPr="00AC70E7">
        <w:rPr>
          <w:rFonts w:ascii="Trebuchet MS" w:hAnsi="Trebuchet MS"/>
          <w:lang w:val="ro-RO"/>
        </w:rPr>
        <w:t>ia maxim</w:t>
      </w:r>
      <w:r w:rsidR="00680753" w:rsidRPr="00AC70E7">
        <w:rPr>
          <w:rFonts w:ascii="Trebuchet MS" w:hAnsi="Trebuchet MS"/>
          <w:lang w:val="ro-RO"/>
        </w:rPr>
        <w:t>ă</w:t>
      </w:r>
      <w:r w:rsidRPr="00AC70E7">
        <w:rPr>
          <w:rFonts w:ascii="Trebuchet MS" w:hAnsi="Trebuchet MS"/>
          <w:lang w:val="ro-RO"/>
        </w:rPr>
        <w:t xml:space="preserve"> a particulelor la nivelul zonelor locuite cele mai expuse nu poate dep</w:t>
      </w:r>
      <w:r w:rsidR="00680753" w:rsidRPr="00AC70E7">
        <w:rPr>
          <w:rFonts w:ascii="Trebuchet MS" w:hAnsi="Trebuchet MS"/>
          <w:lang w:val="ro-RO"/>
        </w:rPr>
        <w:t>ăș</w:t>
      </w:r>
      <w:r w:rsidRPr="00AC70E7">
        <w:rPr>
          <w:rFonts w:ascii="Trebuchet MS" w:hAnsi="Trebuchet MS"/>
          <w:lang w:val="ro-RO"/>
        </w:rPr>
        <w:t xml:space="preserve">i CMA chiar </w:t>
      </w:r>
      <w:r w:rsidR="00680753" w:rsidRPr="00AC70E7">
        <w:rPr>
          <w:rFonts w:ascii="Trebuchet MS" w:hAnsi="Trebuchet MS"/>
          <w:lang w:val="ro-RO"/>
        </w:rPr>
        <w:t>î</w:t>
      </w:r>
      <w:r w:rsidRPr="00AC70E7">
        <w:rPr>
          <w:rFonts w:ascii="Trebuchet MS" w:hAnsi="Trebuchet MS"/>
          <w:lang w:val="ro-RO"/>
        </w:rPr>
        <w:t>n condi</w:t>
      </w:r>
      <w:r w:rsidR="00680753" w:rsidRPr="00AC70E7">
        <w:rPr>
          <w:rFonts w:ascii="Trebuchet MS" w:hAnsi="Trebuchet MS"/>
          <w:lang w:val="ro-RO"/>
        </w:rPr>
        <w:t>ț</w:t>
      </w:r>
      <w:r w:rsidRPr="00AC70E7">
        <w:rPr>
          <w:rFonts w:ascii="Trebuchet MS" w:hAnsi="Trebuchet MS"/>
          <w:lang w:val="ro-RO"/>
        </w:rPr>
        <w:t>iile atmosferice defavorabile.</w:t>
      </w:r>
    </w:p>
    <w:p w14:paraId="553606BF" w14:textId="77777777" w:rsidR="004C1018" w:rsidRPr="00AC70E7" w:rsidRDefault="004C1018" w:rsidP="00BA414B">
      <w:pPr>
        <w:ind w:left="360"/>
        <w:jc w:val="both"/>
        <w:rPr>
          <w:rFonts w:ascii="Trebuchet MS" w:hAnsi="Trebuchet MS"/>
          <w:lang w:val="ro-RO"/>
        </w:rPr>
      </w:pPr>
    </w:p>
    <w:p w14:paraId="2486542B" w14:textId="77777777" w:rsidR="00BA414B" w:rsidRPr="00AC70E7" w:rsidRDefault="00BA414B" w:rsidP="00BA414B">
      <w:pPr>
        <w:ind w:left="360"/>
        <w:jc w:val="both"/>
        <w:rPr>
          <w:rFonts w:ascii="Trebuchet MS" w:hAnsi="Trebuchet MS"/>
          <w:b/>
          <w:bCs/>
          <w:lang w:val="ro-RO"/>
        </w:rPr>
      </w:pPr>
      <w:r w:rsidRPr="00AC70E7">
        <w:rPr>
          <w:rFonts w:ascii="Trebuchet MS" w:hAnsi="Trebuchet MS"/>
          <w:b/>
          <w:bCs/>
          <w:lang w:val="ro-RO"/>
        </w:rPr>
        <w:t>Dioxidul de sulf</w:t>
      </w:r>
    </w:p>
    <w:p w14:paraId="5057C139" w14:textId="65B8BD3F"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Dioxidul de sulf este un gaz iritant care atac</w:t>
      </w:r>
      <w:r w:rsidR="00680753" w:rsidRPr="00AC70E7">
        <w:rPr>
          <w:rFonts w:ascii="Trebuchet MS" w:hAnsi="Trebuchet MS"/>
          <w:lang w:val="ro-RO"/>
        </w:rPr>
        <w:t>ă</w:t>
      </w:r>
      <w:r w:rsidRPr="00AC70E7">
        <w:rPr>
          <w:rFonts w:ascii="Trebuchet MS" w:hAnsi="Trebuchet MS"/>
          <w:lang w:val="ro-RO"/>
        </w:rPr>
        <w:t xml:space="preserve"> c</w:t>
      </w:r>
      <w:r w:rsidR="00680753" w:rsidRPr="00AC70E7">
        <w:rPr>
          <w:rFonts w:ascii="Trebuchet MS" w:hAnsi="Trebuchet MS"/>
          <w:lang w:val="ro-RO"/>
        </w:rPr>
        <w:t>ă</w:t>
      </w:r>
      <w:r w:rsidRPr="00AC70E7">
        <w:rPr>
          <w:rFonts w:ascii="Trebuchet MS" w:hAnsi="Trebuchet MS"/>
          <w:lang w:val="ro-RO"/>
        </w:rPr>
        <w:t>ile respiratorii. La concentra</w:t>
      </w:r>
      <w:r w:rsidR="00680753" w:rsidRPr="00AC70E7">
        <w:rPr>
          <w:rFonts w:ascii="Trebuchet MS" w:hAnsi="Trebuchet MS"/>
          <w:lang w:val="ro-RO"/>
        </w:rPr>
        <w:t>ț</w:t>
      </w:r>
      <w:r w:rsidRPr="00AC70E7">
        <w:rPr>
          <w:rFonts w:ascii="Trebuchet MS" w:hAnsi="Trebuchet MS"/>
          <w:lang w:val="ro-RO"/>
        </w:rPr>
        <w:t>ii peste 10.000 µg/mc (concentra</w:t>
      </w:r>
      <w:r w:rsidR="00680753" w:rsidRPr="00AC70E7">
        <w:rPr>
          <w:rFonts w:ascii="Trebuchet MS" w:hAnsi="Trebuchet MS"/>
          <w:lang w:val="ro-RO"/>
        </w:rPr>
        <w:t>ț</w:t>
      </w:r>
      <w:r w:rsidRPr="00AC70E7">
        <w:rPr>
          <w:rFonts w:ascii="Trebuchet MS" w:hAnsi="Trebuchet MS"/>
          <w:lang w:val="ro-RO"/>
        </w:rPr>
        <w:t>ie dep</w:t>
      </w:r>
      <w:r w:rsidR="00680753" w:rsidRPr="00AC70E7">
        <w:rPr>
          <w:rFonts w:ascii="Trebuchet MS" w:hAnsi="Trebuchet MS"/>
          <w:lang w:val="ro-RO"/>
        </w:rPr>
        <w:t>ăș</w:t>
      </w:r>
      <w:r w:rsidRPr="00AC70E7">
        <w:rPr>
          <w:rFonts w:ascii="Trebuchet MS" w:hAnsi="Trebuchet MS"/>
          <w:lang w:val="ro-RO"/>
        </w:rPr>
        <w:t>it</w:t>
      </w:r>
      <w:r w:rsidR="00680753" w:rsidRPr="00AC70E7">
        <w:rPr>
          <w:rFonts w:ascii="Trebuchet MS" w:hAnsi="Trebuchet MS"/>
          <w:lang w:val="ro-RO"/>
        </w:rPr>
        <w:t>ă</w:t>
      </w:r>
      <w:r w:rsidRPr="00AC70E7">
        <w:rPr>
          <w:rFonts w:ascii="Trebuchet MS" w:hAnsi="Trebuchet MS"/>
          <w:lang w:val="ro-RO"/>
        </w:rPr>
        <w:t xml:space="preserve"> de obicei numai la locurile de munc</w:t>
      </w:r>
      <w:r w:rsidR="00680753" w:rsidRPr="00AC70E7">
        <w:rPr>
          <w:rFonts w:ascii="Trebuchet MS" w:hAnsi="Trebuchet MS"/>
          <w:lang w:val="ro-RO"/>
        </w:rPr>
        <w:t>ă</w:t>
      </w:r>
      <w:r w:rsidRPr="00AC70E7">
        <w:rPr>
          <w:rFonts w:ascii="Trebuchet MS" w:hAnsi="Trebuchet MS"/>
          <w:lang w:val="ro-RO"/>
        </w:rPr>
        <w:t>) pot s</w:t>
      </w:r>
      <w:r w:rsidR="00680753" w:rsidRPr="00AC70E7">
        <w:rPr>
          <w:rFonts w:ascii="Trebuchet MS" w:hAnsi="Trebuchet MS"/>
          <w:lang w:val="ro-RO"/>
        </w:rPr>
        <w:t>ă</w:t>
      </w:r>
      <w:r w:rsidRPr="00AC70E7">
        <w:rPr>
          <w:rFonts w:ascii="Trebuchet MS" w:hAnsi="Trebuchet MS"/>
          <w:lang w:val="ro-RO"/>
        </w:rPr>
        <w:t xml:space="preserve"> apar</w:t>
      </w:r>
      <w:r w:rsidR="00680753" w:rsidRPr="00AC70E7">
        <w:rPr>
          <w:rFonts w:ascii="Trebuchet MS" w:hAnsi="Trebuchet MS"/>
          <w:lang w:val="ro-RO"/>
        </w:rPr>
        <w:t>ă</w:t>
      </w:r>
      <w:r w:rsidRPr="00AC70E7">
        <w:rPr>
          <w:rFonts w:ascii="Trebuchet MS" w:hAnsi="Trebuchet MS"/>
          <w:lang w:val="ro-RO"/>
        </w:rPr>
        <w:t xml:space="preserve"> bron</w:t>
      </w:r>
      <w:r w:rsidR="00680753" w:rsidRPr="00AC70E7">
        <w:rPr>
          <w:rFonts w:ascii="Trebuchet MS" w:hAnsi="Trebuchet MS"/>
          <w:lang w:val="ro-RO"/>
        </w:rPr>
        <w:t>ș</w:t>
      </w:r>
      <w:r w:rsidRPr="00AC70E7">
        <w:rPr>
          <w:rFonts w:ascii="Trebuchet MS" w:hAnsi="Trebuchet MS"/>
          <w:lang w:val="ro-RO"/>
        </w:rPr>
        <w:t xml:space="preserve">ite </w:t>
      </w:r>
      <w:r w:rsidR="00680753" w:rsidRPr="00AC70E7">
        <w:rPr>
          <w:rFonts w:ascii="Trebuchet MS" w:hAnsi="Trebuchet MS"/>
          <w:lang w:val="ro-RO"/>
        </w:rPr>
        <w:t>ș</w:t>
      </w:r>
      <w:r w:rsidRPr="00AC70E7">
        <w:rPr>
          <w:rFonts w:ascii="Trebuchet MS" w:hAnsi="Trebuchet MS"/>
          <w:lang w:val="ro-RO"/>
        </w:rPr>
        <w:t>i traheite chimice.</w:t>
      </w:r>
    </w:p>
    <w:p w14:paraId="519C8C1C" w14:textId="0B5E5897" w:rsidR="00BA414B" w:rsidRPr="00AC70E7" w:rsidRDefault="00680753" w:rsidP="007C6556">
      <w:pPr>
        <w:ind w:left="360" w:firstLine="360"/>
        <w:jc w:val="both"/>
        <w:rPr>
          <w:rFonts w:ascii="Trebuchet MS" w:hAnsi="Trebuchet MS"/>
          <w:lang w:val="ro-RO"/>
        </w:rPr>
      </w:pPr>
      <w:r w:rsidRPr="00AC70E7">
        <w:rPr>
          <w:rFonts w:ascii="Trebuchet MS" w:hAnsi="Trebuchet MS"/>
          <w:lang w:val="ro-RO"/>
        </w:rPr>
        <w:t>Î</w:t>
      </w:r>
      <w:r w:rsidR="00BA414B" w:rsidRPr="00AC70E7">
        <w:rPr>
          <w:rFonts w:ascii="Trebuchet MS" w:hAnsi="Trebuchet MS"/>
          <w:lang w:val="ro-RO"/>
        </w:rPr>
        <w:t>n concentra</w:t>
      </w:r>
      <w:r w:rsidRPr="00AC70E7">
        <w:rPr>
          <w:rFonts w:ascii="Trebuchet MS" w:hAnsi="Trebuchet MS"/>
          <w:lang w:val="ro-RO"/>
        </w:rPr>
        <w:t>ț</w:t>
      </w:r>
      <w:r w:rsidR="00BA414B" w:rsidRPr="00AC70E7">
        <w:rPr>
          <w:rFonts w:ascii="Trebuchet MS" w:hAnsi="Trebuchet MS"/>
          <w:lang w:val="ro-RO"/>
        </w:rPr>
        <w:t>ii peste 1000 µg/mc (numai la locul de munc</w:t>
      </w:r>
      <w:r w:rsidRPr="00AC70E7">
        <w:rPr>
          <w:rFonts w:ascii="Trebuchet MS" w:hAnsi="Trebuchet MS"/>
          <w:lang w:val="ro-RO"/>
        </w:rPr>
        <w:t>ă</w:t>
      </w:r>
      <w:r w:rsidR="00BA414B" w:rsidRPr="00AC70E7">
        <w:rPr>
          <w:rFonts w:ascii="Trebuchet MS" w:hAnsi="Trebuchet MS"/>
          <w:lang w:val="ro-RO"/>
        </w:rPr>
        <w:t>), timp de 10 min pot apare</w:t>
      </w:r>
      <w:r w:rsidRPr="00AC70E7">
        <w:rPr>
          <w:rFonts w:ascii="Trebuchet MS" w:hAnsi="Trebuchet MS"/>
          <w:lang w:val="ro-RO"/>
        </w:rPr>
        <w:t>a</w:t>
      </w:r>
      <w:r w:rsidR="00BA414B" w:rsidRPr="00AC70E7">
        <w:rPr>
          <w:rFonts w:ascii="Trebuchet MS" w:hAnsi="Trebuchet MS"/>
          <w:lang w:val="ro-RO"/>
        </w:rPr>
        <w:t xml:space="preserve"> efecte severe ca: bron</w:t>
      </w:r>
      <w:r w:rsidRPr="00AC70E7">
        <w:rPr>
          <w:rFonts w:ascii="Trebuchet MS" w:hAnsi="Trebuchet MS"/>
          <w:lang w:val="ro-RO"/>
        </w:rPr>
        <w:t>ș</w:t>
      </w:r>
      <w:r w:rsidR="00BA414B" w:rsidRPr="00AC70E7">
        <w:rPr>
          <w:rFonts w:ascii="Trebuchet MS" w:hAnsi="Trebuchet MS"/>
          <w:lang w:val="ro-RO"/>
        </w:rPr>
        <w:t xml:space="preserve">ite </w:t>
      </w:r>
      <w:r w:rsidRPr="00AC70E7">
        <w:rPr>
          <w:rFonts w:ascii="Trebuchet MS" w:hAnsi="Trebuchet MS"/>
          <w:lang w:val="ro-RO"/>
        </w:rPr>
        <w:t>ș</w:t>
      </w:r>
      <w:r w:rsidR="00BA414B" w:rsidRPr="00AC70E7">
        <w:rPr>
          <w:rFonts w:ascii="Trebuchet MS" w:hAnsi="Trebuchet MS"/>
          <w:lang w:val="ro-RO"/>
        </w:rPr>
        <w:t>i traheite chimice, bronhoconstric</w:t>
      </w:r>
      <w:r w:rsidRPr="00AC70E7">
        <w:rPr>
          <w:rFonts w:ascii="Trebuchet MS" w:hAnsi="Trebuchet MS"/>
          <w:lang w:val="ro-RO"/>
        </w:rPr>
        <w:t>ț</w:t>
      </w:r>
      <w:r w:rsidR="00BA414B" w:rsidRPr="00AC70E7">
        <w:rPr>
          <w:rFonts w:ascii="Trebuchet MS" w:hAnsi="Trebuchet MS"/>
          <w:lang w:val="ro-RO"/>
        </w:rPr>
        <w:t>ie. La concentra</w:t>
      </w:r>
      <w:r w:rsidRPr="00AC70E7">
        <w:rPr>
          <w:rFonts w:ascii="Trebuchet MS" w:hAnsi="Trebuchet MS"/>
          <w:lang w:val="ro-RO"/>
        </w:rPr>
        <w:t>ț</w:t>
      </w:r>
      <w:r w:rsidR="00BA414B" w:rsidRPr="00AC70E7">
        <w:rPr>
          <w:rFonts w:ascii="Trebuchet MS" w:hAnsi="Trebuchet MS"/>
          <w:lang w:val="ro-RO"/>
        </w:rPr>
        <w:t>ii de 2600-2700 µg/mc pe 10 min creste riscul apari</w:t>
      </w:r>
      <w:r w:rsidRPr="00AC70E7">
        <w:rPr>
          <w:rFonts w:ascii="Trebuchet MS" w:hAnsi="Trebuchet MS"/>
          <w:lang w:val="ro-RO"/>
        </w:rPr>
        <w:t>ț</w:t>
      </w:r>
      <w:r w:rsidR="00BA414B" w:rsidRPr="00AC70E7">
        <w:rPr>
          <w:rFonts w:ascii="Trebuchet MS" w:hAnsi="Trebuchet MS"/>
          <w:lang w:val="ro-RO"/>
        </w:rPr>
        <w:t>iei spasmului bron</w:t>
      </w:r>
      <w:r w:rsidRPr="00AC70E7">
        <w:rPr>
          <w:rFonts w:ascii="Trebuchet MS" w:hAnsi="Trebuchet MS"/>
          <w:lang w:val="ro-RO"/>
        </w:rPr>
        <w:t>ș</w:t>
      </w:r>
      <w:r w:rsidR="00BA414B" w:rsidRPr="00AC70E7">
        <w:rPr>
          <w:rFonts w:ascii="Trebuchet MS" w:hAnsi="Trebuchet MS"/>
          <w:lang w:val="ro-RO"/>
        </w:rPr>
        <w:t>ic la astmatici. De remarcat c</w:t>
      </w:r>
      <w:r w:rsidRPr="00AC70E7">
        <w:rPr>
          <w:rFonts w:ascii="Trebuchet MS" w:hAnsi="Trebuchet MS"/>
          <w:lang w:val="ro-RO"/>
        </w:rPr>
        <w:t>ă</w:t>
      </w:r>
      <w:r w:rsidR="00BA414B" w:rsidRPr="00AC70E7">
        <w:rPr>
          <w:rFonts w:ascii="Trebuchet MS" w:hAnsi="Trebuchet MS"/>
          <w:lang w:val="ro-RO"/>
        </w:rPr>
        <w:t xml:space="preserve"> exist</w:t>
      </w:r>
      <w:r w:rsidRPr="00AC70E7">
        <w:rPr>
          <w:rFonts w:ascii="Trebuchet MS" w:hAnsi="Trebuchet MS"/>
          <w:lang w:val="ro-RO"/>
        </w:rPr>
        <w:t>ă</w:t>
      </w:r>
      <w:r w:rsidR="00BA414B" w:rsidRPr="00AC70E7">
        <w:rPr>
          <w:rFonts w:ascii="Trebuchet MS" w:hAnsi="Trebuchet MS"/>
          <w:lang w:val="ro-RO"/>
        </w:rPr>
        <w:t xml:space="preserve"> o mare variabilitate a sensibilit</w:t>
      </w:r>
      <w:r w:rsidRPr="00AC70E7">
        <w:rPr>
          <w:rFonts w:ascii="Trebuchet MS" w:hAnsi="Trebuchet MS"/>
          <w:lang w:val="ro-RO"/>
        </w:rPr>
        <w:t>ăț</w:t>
      </w:r>
      <w:r w:rsidR="00BA414B" w:rsidRPr="00AC70E7">
        <w:rPr>
          <w:rFonts w:ascii="Trebuchet MS" w:hAnsi="Trebuchet MS"/>
          <w:lang w:val="ro-RO"/>
        </w:rPr>
        <w:t>ii la SO2 a subiec</w:t>
      </w:r>
      <w:r w:rsidRPr="00AC70E7">
        <w:rPr>
          <w:rFonts w:ascii="Trebuchet MS" w:hAnsi="Trebuchet MS"/>
          <w:lang w:val="ro-RO"/>
        </w:rPr>
        <w:t>ț</w:t>
      </w:r>
      <w:r w:rsidR="00BA414B" w:rsidRPr="00AC70E7">
        <w:rPr>
          <w:rFonts w:ascii="Trebuchet MS" w:hAnsi="Trebuchet MS"/>
          <w:lang w:val="ro-RO"/>
        </w:rPr>
        <w:t>ilor umani.</w:t>
      </w:r>
    </w:p>
    <w:p w14:paraId="7DB7F74B" w14:textId="7059EAB1" w:rsidR="00BA414B" w:rsidRPr="00AC70E7" w:rsidRDefault="00BA414B" w:rsidP="007C6556">
      <w:pPr>
        <w:ind w:left="360" w:firstLine="360"/>
        <w:jc w:val="both"/>
        <w:rPr>
          <w:rFonts w:ascii="Trebuchet MS" w:hAnsi="Trebuchet MS"/>
          <w:lang w:val="ro-RO"/>
        </w:rPr>
      </w:pPr>
      <w:r w:rsidRPr="00AC70E7">
        <w:rPr>
          <w:rFonts w:ascii="Trebuchet MS" w:hAnsi="Trebuchet MS"/>
          <w:lang w:val="ro-RO"/>
        </w:rPr>
        <w:t xml:space="preserve">Dioxidul de sulf </w:t>
      </w:r>
      <w:r w:rsidR="00680753" w:rsidRPr="00AC70E7">
        <w:rPr>
          <w:rFonts w:ascii="Trebuchet MS" w:hAnsi="Trebuchet MS"/>
          <w:lang w:val="ro-RO"/>
        </w:rPr>
        <w:t>ș</w:t>
      </w:r>
      <w:r w:rsidRPr="00AC70E7">
        <w:rPr>
          <w:rFonts w:ascii="Trebuchet MS" w:hAnsi="Trebuchet MS"/>
          <w:lang w:val="ro-RO"/>
        </w:rPr>
        <w:t xml:space="preserve">i particulele </w:t>
      </w:r>
      <w:r w:rsidR="00680753" w:rsidRPr="00AC70E7">
        <w:rPr>
          <w:rFonts w:ascii="Trebuchet MS" w:hAnsi="Trebuchet MS"/>
          <w:lang w:val="ro-RO"/>
        </w:rPr>
        <w:t>î</w:t>
      </w:r>
      <w:r w:rsidRPr="00AC70E7">
        <w:rPr>
          <w:rFonts w:ascii="Trebuchet MS" w:hAnsi="Trebuchet MS"/>
          <w:lang w:val="ro-RO"/>
        </w:rPr>
        <w:t>n suspensie au efect sinergic, asocierea acestor poluan</w:t>
      </w:r>
      <w:r w:rsidR="00680753" w:rsidRPr="00AC70E7">
        <w:rPr>
          <w:rFonts w:ascii="Trebuchet MS" w:hAnsi="Trebuchet MS"/>
          <w:lang w:val="ro-RO"/>
        </w:rPr>
        <w:t>ț</w:t>
      </w:r>
      <w:r w:rsidRPr="00AC70E7">
        <w:rPr>
          <w:rFonts w:ascii="Trebuchet MS" w:hAnsi="Trebuchet MS"/>
          <w:lang w:val="ro-RO"/>
        </w:rPr>
        <w:t>i conduce la cre</w:t>
      </w:r>
      <w:r w:rsidR="00680753" w:rsidRPr="00AC70E7">
        <w:rPr>
          <w:rFonts w:ascii="Trebuchet MS" w:hAnsi="Trebuchet MS"/>
          <w:lang w:val="ro-RO"/>
        </w:rPr>
        <w:t>ș</w:t>
      </w:r>
      <w:r w:rsidRPr="00AC70E7">
        <w:rPr>
          <w:rFonts w:ascii="Trebuchet MS" w:hAnsi="Trebuchet MS"/>
          <w:lang w:val="ro-RO"/>
        </w:rPr>
        <w:t>terea mortalit</w:t>
      </w:r>
      <w:r w:rsidR="00680753" w:rsidRPr="00AC70E7">
        <w:rPr>
          <w:rFonts w:ascii="Trebuchet MS" w:hAnsi="Trebuchet MS"/>
          <w:lang w:val="ro-RO"/>
        </w:rPr>
        <w:t>ăț</w:t>
      </w:r>
      <w:r w:rsidRPr="00AC70E7">
        <w:rPr>
          <w:rFonts w:ascii="Trebuchet MS" w:hAnsi="Trebuchet MS"/>
          <w:lang w:val="ro-RO"/>
        </w:rPr>
        <w:t>ii, morbidit</w:t>
      </w:r>
      <w:r w:rsidR="00680753" w:rsidRPr="00AC70E7">
        <w:rPr>
          <w:rFonts w:ascii="Trebuchet MS" w:hAnsi="Trebuchet MS"/>
          <w:lang w:val="ro-RO"/>
        </w:rPr>
        <w:t>ăț</w:t>
      </w:r>
      <w:r w:rsidRPr="00AC70E7">
        <w:rPr>
          <w:rFonts w:ascii="Trebuchet MS" w:hAnsi="Trebuchet MS"/>
          <w:lang w:val="ro-RO"/>
        </w:rPr>
        <w:t>ii, prin afec</w:t>
      </w:r>
      <w:r w:rsidR="00680753" w:rsidRPr="00AC70E7">
        <w:rPr>
          <w:rFonts w:ascii="Trebuchet MS" w:hAnsi="Trebuchet MS"/>
          <w:lang w:val="ro-RO"/>
        </w:rPr>
        <w:t>ț</w:t>
      </w:r>
      <w:r w:rsidRPr="00AC70E7">
        <w:rPr>
          <w:rFonts w:ascii="Trebuchet MS" w:hAnsi="Trebuchet MS"/>
          <w:lang w:val="ro-RO"/>
        </w:rPr>
        <w:t xml:space="preserve">iuni cardiorespiratorii </w:t>
      </w:r>
      <w:r w:rsidR="00680753" w:rsidRPr="00AC70E7">
        <w:rPr>
          <w:rFonts w:ascii="Trebuchet MS" w:hAnsi="Trebuchet MS"/>
          <w:lang w:val="ro-RO"/>
        </w:rPr>
        <w:t>ș</w:t>
      </w:r>
      <w:r w:rsidRPr="00AC70E7">
        <w:rPr>
          <w:rFonts w:ascii="Trebuchet MS" w:hAnsi="Trebuchet MS"/>
          <w:lang w:val="ro-RO"/>
        </w:rPr>
        <w:t>i deficien</w:t>
      </w:r>
      <w:r w:rsidR="00680753" w:rsidRPr="00AC70E7">
        <w:rPr>
          <w:rFonts w:ascii="Trebuchet MS" w:hAnsi="Trebuchet MS"/>
          <w:lang w:val="ro-RO"/>
        </w:rPr>
        <w:t>ț</w:t>
      </w:r>
      <w:r w:rsidRPr="00AC70E7">
        <w:rPr>
          <w:rFonts w:ascii="Trebuchet MS" w:hAnsi="Trebuchet MS"/>
          <w:lang w:val="ro-RO"/>
        </w:rPr>
        <w:t>elor func</w:t>
      </w:r>
      <w:r w:rsidR="00680753" w:rsidRPr="00AC70E7">
        <w:rPr>
          <w:rFonts w:ascii="Trebuchet MS" w:hAnsi="Trebuchet MS"/>
          <w:lang w:val="ro-RO"/>
        </w:rPr>
        <w:t>ț</w:t>
      </w:r>
      <w:r w:rsidRPr="00AC70E7">
        <w:rPr>
          <w:rFonts w:ascii="Trebuchet MS" w:hAnsi="Trebuchet MS"/>
          <w:lang w:val="ro-RO"/>
        </w:rPr>
        <w:t>iei pulmonare.</w:t>
      </w:r>
    </w:p>
    <w:p w14:paraId="1596F262" w14:textId="011458B8" w:rsidR="00BA414B" w:rsidRPr="00AC70E7" w:rsidRDefault="00BA414B" w:rsidP="00BA414B">
      <w:pPr>
        <w:ind w:left="360"/>
        <w:jc w:val="both"/>
        <w:rPr>
          <w:rFonts w:ascii="Trebuchet MS" w:hAnsi="Trebuchet MS"/>
          <w:lang w:val="ro-RO"/>
        </w:rPr>
      </w:pPr>
      <w:r w:rsidRPr="00AC70E7">
        <w:rPr>
          <w:rFonts w:ascii="Trebuchet MS" w:hAnsi="Trebuchet MS"/>
          <w:lang w:val="ro-RO"/>
        </w:rPr>
        <w:lastRenderedPageBreak/>
        <w:t>Valorile limit</w:t>
      </w:r>
      <w:r w:rsidR="00680753" w:rsidRPr="00AC70E7">
        <w:rPr>
          <w:rFonts w:ascii="Trebuchet MS" w:hAnsi="Trebuchet MS"/>
          <w:lang w:val="ro-RO"/>
        </w:rPr>
        <w:t>ă</w:t>
      </w:r>
      <w:r w:rsidRPr="00AC70E7">
        <w:rPr>
          <w:rFonts w:ascii="Trebuchet MS" w:hAnsi="Trebuchet MS"/>
          <w:lang w:val="ro-RO"/>
        </w:rPr>
        <w:t xml:space="preserve"> date de Organizatia Mondiala a Sanatatii (O.M.S.) pentru SO2 sunt:</w:t>
      </w:r>
    </w:p>
    <w:p w14:paraId="5ADD5013" w14:textId="77777777" w:rsidR="00BA414B" w:rsidRPr="00AC70E7" w:rsidRDefault="00BA414B" w:rsidP="00F137E8">
      <w:pPr>
        <w:pStyle w:val="ListParagraph"/>
        <w:numPr>
          <w:ilvl w:val="0"/>
          <w:numId w:val="41"/>
        </w:numPr>
        <w:jc w:val="both"/>
        <w:rPr>
          <w:rFonts w:ascii="Trebuchet MS" w:hAnsi="Trebuchet MS"/>
          <w:lang w:val="ro-RO"/>
        </w:rPr>
      </w:pPr>
      <w:r w:rsidRPr="00AC70E7">
        <w:rPr>
          <w:rFonts w:ascii="Trebuchet MS" w:hAnsi="Trebuchet MS"/>
          <w:lang w:val="ro-RO"/>
        </w:rPr>
        <w:t>350 µg/mc medie orara;</w:t>
      </w:r>
    </w:p>
    <w:p w14:paraId="7755C4C3" w14:textId="7A93B000" w:rsidR="00BA414B" w:rsidRPr="00AC70E7" w:rsidRDefault="00BA414B" w:rsidP="00F137E8">
      <w:pPr>
        <w:pStyle w:val="ListParagraph"/>
        <w:numPr>
          <w:ilvl w:val="0"/>
          <w:numId w:val="41"/>
        </w:numPr>
        <w:jc w:val="both"/>
        <w:rPr>
          <w:rFonts w:ascii="Trebuchet MS" w:hAnsi="Trebuchet MS"/>
          <w:lang w:val="ro-RO"/>
        </w:rPr>
      </w:pPr>
      <w:r w:rsidRPr="00AC70E7">
        <w:rPr>
          <w:rFonts w:ascii="Trebuchet MS" w:hAnsi="Trebuchet MS"/>
          <w:lang w:val="ro-RO"/>
        </w:rPr>
        <w:t>125 µg/mc medie zilnic</w:t>
      </w:r>
      <w:r w:rsidR="00680753" w:rsidRPr="00AC70E7">
        <w:rPr>
          <w:rFonts w:ascii="Trebuchet MS" w:hAnsi="Trebuchet MS"/>
          <w:lang w:val="ro-RO"/>
        </w:rPr>
        <w:t>ă</w:t>
      </w:r>
      <w:r w:rsidRPr="00AC70E7">
        <w:rPr>
          <w:rFonts w:ascii="Trebuchet MS" w:hAnsi="Trebuchet MS"/>
          <w:lang w:val="ro-RO"/>
        </w:rPr>
        <w:t>;</w:t>
      </w:r>
    </w:p>
    <w:p w14:paraId="306A6134" w14:textId="7277DCC1" w:rsidR="00BA414B" w:rsidRPr="00AC70E7" w:rsidRDefault="00BA414B" w:rsidP="00F137E8">
      <w:pPr>
        <w:pStyle w:val="ListParagraph"/>
        <w:numPr>
          <w:ilvl w:val="0"/>
          <w:numId w:val="41"/>
        </w:numPr>
        <w:jc w:val="both"/>
        <w:rPr>
          <w:rFonts w:ascii="Trebuchet MS" w:hAnsi="Trebuchet MS"/>
          <w:lang w:val="ro-RO"/>
        </w:rPr>
      </w:pPr>
      <w:r w:rsidRPr="00AC70E7">
        <w:rPr>
          <w:rFonts w:ascii="Trebuchet MS" w:hAnsi="Trebuchet MS"/>
          <w:lang w:val="ro-RO"/>
        </w:rPr>
        <w:t>50 µg/mc medie anual</w:t>
      </w:r>
      <w:r w:rsidR="00680753" w:rsidRPr="00AC70E7">
        <w:rPr>
          <w:rFonts w:ascii="Trebuchet MS" w:hAnsi="Trebuchet MS"/>
          <w:lang w:val="ro-RO"/>
        </w:rPr>
        <w:t>ă</w:t>
      </w:r>
      <w:r w:rsidRPr="00AC70E7">
        <w:rPr>
          <w:rFonts w:ascii="Trebuchet MS" w:hAnsi="Trebuchet MS"/>
          <w:lang w:val="ro-RO"/>
        </w:rPr>
        <w:t>.</w:t>
      </w:r>
    </w:p>
    <w:p w14:paraId="7C1FE52C" w14:textId="0A4CD6CD" w:rsidR="00BA414B" w:rsidRDefault="00BA414B" w:rsidP="007C6556">
      <w:pPr>
        <w:ind w:left="360" w:firstLine="360"/>
        <w:jc w:val="both"/>
        <w:rPr>
          <w:rFonts w:ascii="Trebuchet MS" w:hAnsi="Trebuchet MS"/>
          <w:lang w:val="ro-RO"/>
        </w:rPr>
      </w:pPr>
      <w:r w:rsidRPr="00AC70E7">
        <w:rPr>
          <w:rFonts w:ascii="Trebuchet MS" w:hAnsi="Trebuchet MS"/>
          <w:lang w:val="ro-RO"/>
        </w:rPr>
        <w:t>Impurificarea cu SO2 provenit din lucr</w:t>
      </w:r>
      <w:r w:rsidR="007B2CF9" w:rsidRPr="00AC70E7">
        <w:rPr>
          <w:rFonts w:ascii="Trebuchet MS" w:hAnsi="Trebuchet MS"/>
          <w:lang w:val="ro-RO"/>
        </w:rPr>
        <w:t>ă</w:t>
      </w:r>
      <w:r w:rsidRPr="00AC70E7">
        <w:rPr>
          <w:rFonts w:ascii="Trebuchet MS" w:hAnsi="Trebuchet MS"/>
          <w:lang w:val="ro-RO"/>
        </w:rPr>
        <w:t>rile desf</w:t>
      </w:r>
      <w:r w:rsidR="007B2CF9" w:rsidRPr="00AC70E7">
        <w:rPr>
          <w:rFonts w:ascii="Trebuchet MS" w:hAnsi="Trebuchet MS"/>
          <w:lang w:val="ro-RO"/>
        </w:rPr>
        <w:t>ăș</w:t>
      </w:r>
      <w:r w:rsidRPr="00AC70E7">
        <w:rPr>
          <w:rFonts w:ascii="Trebuchet MS" w:hAnsi="Trebuchet MS"/>
          <w:lang w:val="ro-RO"/>
        </w:rPr>
        <w:t>urate pe amplasamentul frontului de lucru nu va afecta calitatea aerului din zonele locuite.</w:t>
      </w:r>
    </w:p>
    <w:p w14:paraId="7D7F7AA1" w14:textId="77777777" w:rsidR="002C2E10" w:rsidRPr="00AC70E7" w:rsidRDefault="002C2E10" w:rsidP="007C6556">
      <w:pPr>
        <w:ind w:left="360" w:firstLine="360"/>
        <w:jc w:val="both"/>
        <w:rPr>
          <w:rFonts w:ascii="Trebuchet MS" w:hAnsi="Trebuchet MS"/>
          <w:lang w:val="ro-RO"/>
        </w:rPr>
      </w:pPr>
    </w:p>
    <w:p w14:paraId="6EA7CEA7" w14:textId="77777777" w:rsidR="00BA414B" w:rsidRPr="00AC70E7" w:rsidRDefault="00BA414B" w:rsidP="00BA414B">
      <w:pPr>
        <w:ind w:left="360"/>
        <w:jc w:val="both"/>
        <w:rPr>
          <w:rFonts w:ascii="Trebuchet MS" w:hAnsi="Trebuchet MS"/>
          <w:b/>
          <w:bCs/>
          <w:lang w:val="ro-RO"/>
        </w:rPr>
      </w:pPr>
      <w:r w:rsidRPr="00AC70E7">
        <w:rPr>
          <w:rFonts w:ascii="Trebuchet MS" w:hAnsi="Trebuchet MS"/>
          <w:b/>
          <w:bCs/>
          <w:lang w:val="ro-RO"/>
        </w:rPr>
        <w:t>Impactul asupra muncitorilor</w:t>
      </w:r>
    </w:p>
    <w:p w14:paraId="36AFDEAB" w14:textId="05AA008B" w:rsidR="00BA414B" w:rsidRPr="00AC70E7" w:rsidRDefault="007B2CF9" w:rsidP="007C6556">
      <w:pPr>
        <w:ind w:left="360" w:firstLine="360"/>
        <w:jc w:val="both"/>
        <w:rPr>
          <w:rFonts w:ascii="Trebuchet MS" w:hAnsi="Trebuchet MS"/>
          <w:lang w:val="ro-RO"/>
        </w:rPr>
      </w:pPr>
      <w:r w:rsidRPr="00AC70E7">
        <w:rPr>
          <w:rFonts w:ascii="Trebuchet MS" w:hAnsi="Trebuchet MS"/>
          <w:lang w:val="ro-RO"/>
        </w:rPr>
        <w:t>Î</w:t>
      </w:r>
      <w:r w:rsidR="00BA414B" w:rsidRPr="00AC70E7">
        <w:rPr>
          <w:rFonts w:ascii="Trebuchet MS" w:hAnsi="Trebuchet MS"/>
          <w:lang w:val="ro-RO"/>
        </w:rPr>
        <w:t>n sensul prevenirii apari</w:t>
      </w:r>
      <w:r w:rsidRPr="00AC70E7">
        <w:rPr>
          <w:rFonts w:ascii="Trebuchet MS" w:hAnsi="Trebuchet MS"/>
          <w:lang w:val="ro-RO"/>
        </w:rPr>
        <w:t>ț</w:t>
      </w:r>
      <w:r w:rsidR="00BA414B" w:rsidRPr="00AC70E7">
        <w:rPr>
          <w:rFonts w:ascii="Trebuchet MS" w:hAnsi="Trebuchet MS"/>
          <w:lang w:val="ro-RO"/>
        </w:rPr>
        <w:t xml:space="preserve">iei </w:t>
      </w:r>
      <w:r w:rsidRPr="00AC70E7">
        <w:rPr>
          <w:rFonts w:ascii="Trebuchet MS" w:hAnsi="Trebuchet MS"/>
          <w:lang w:val="ro-RO"/>
        </w:rPr>
        <w:t>î</w:t>
      </w:r>
      <w:r w:rsidR="00BA414B" w:rsidRPr="00AC70E7">
        <w:rPr>
          <w:rFonts w:ascii="Trebuchet MS" w:hAnsi="Trebuchet MS"/>
          <w:lang w:val="ro-RO"/>
        </w:rPr>
        <w:t>mboln</w:t>
      </w:r>
      <w:r w:rsidRPr="00AC70E7">
        <w:rPr>
          <w:rFonts w:ascii="Trebuchet MS" w:hAnsi="Trebuchet MS"/>
          <w:lang w:val="ro-RO"/>
        </w:rPr>
        <w:t>ă</w:t>
      </w:r>
      <w:r w:rsidR="00BA414B" w:rsidRPr="00AC70E7">
        <w:rPr>
          <w:rFonts w:ascii="Trebuchet MS" w:hAnsi="Trebuchet MS"/>
          <w:lang w:val="ro-RO"/>
        </w:rPr>
        <w:t>virilor profesionale este obligatoriu a se respecta limitele stabilite prin concentra</w:t>
      </w:r>
      <w:r w:rsidRPr="00AC70E7">
        <w:rPr>
          <w:rFonts w:ascii="Trebuchet MS" w:hAnsi="Trebuchet MS"/>
          <w:lang w:val="ro-RO"/>
        </w:rPr>
        <w:t>ț</w:t>
      </w:r>
      <w:r w:rsidR="00BA414B" w:rsidRPr="00AC70E7">
        <w:rPr>
          <w:rFonts w:ascii="Trebuchet MS" w:hAnsi="Trebuchet MS"/>
          <w:lang w:val="ro-RO"/>
        </w:rPr>
        <w:t>ii admisibile de substan</w:t>
      </w:r>
      <w:r w:rsidRPr="00AC70E7">
        <w:rPr>
          <w:rFonts w:ascii="Trebuchet MS" w:hAnsi="Trebuchet MS"/>
          <w:lang w:val="ro-RO"/>
        </w:rPr>
        <w:t>ț</w:t>
      </w:r>
      <w:r w:rsidR="00BA414B" w:rsidRPr="00AC70E7">
        <w:rPr>
          <w:rFonts w:ascii="Trebuchet MS" w:hAnsi="Trebuchet MS"/>
          <w:lang w:val="ro-RO"/>
        </w:rPr>
        <w:t xml:space="preserve">e </w:t>
      </w:r>
      <w:r w:rsidRPr="00AC70E7">
        <w:rPr>
          <w:rFonts w:ascii="Trebuchet MS" w:hAnsi="Trebuchet MS"/>
          <w:lang w:val="ro-RO"/>
        </w:rPr>
        <w:t>ș</w:t>
      </w:r>
      <w:r w:rsidR="00BA414B" w:rsidRPr="00AC70E7">
        <w:rPr>
          <w:rFonts w:ascii="Trebuchet MS" w:hAnsi="Trebuchet MS"/>
          <w:lang w:val="ro-RO"/>
        </w:rPr>
        <w:t xml:space="preserve">i pulberi </w:t>
      </w:r>
      <w:r w:rsidRPr="00AC70E7">
        <w:rPr>
          <w:rFonts w:ascii="Trebuchet MS" w:hAnsi="Trebuchet MS"/>
          <w:lang w:val="ro-RO"/>
        </w:rPr>
        <w:t>î</w:t>
      </w:r>
      <w:r w:rsidR="00BA414B" w:rsidRPr="00AC70E7">
        <w:rPr>
          <w:rFonts w:ascii="Trebuchet MS" w:hAnsi="Trebuchet MS"/>
          <w:lang w:val="ro-RO"/>
        </w:rPr>
        <w:t xml:space="preserve">n atmosfera zonelor de munca, limite prevazute </w:t>
      </w:r>
      <w:r w:rsidRPr="00AC70E7">
        <w:rPr>
          <w:rFonts w:ascii="Trebuchet MS" w:hAnsi="Trebuchet MS"/>
          <w:lang w:val="ro-RO"/>
        </w:rPr>
        <w:t>î</w:t>
      </w:r>
      <w:r w:rsidR="00BA414B" w:rsidRPr="00AC70E7">
        <w:rPr>
          <w:rFonts w:ascii="Trebuchet MS" w:hAnsi="Trebuchet MS"/>
          <w:lang w:val="ro-RO"/>
        </w:rPr>
        <w:t>n cadrul „Noxelor generale de protec</w:t>
      </w:r>
      <w:r w:rsidRPr="00AC70E7">
        <w:rPr>
          <w:rFonts w:ascii="Trebuchet MS" w:hAnsi="Trebuchet MS"/>
          <w:lang w:val="ro-RO"/>
        </w:rPr>
        <w:t>ț</w:t>
      </w:r>
      <w:r w:rsidR="00BA414B" w:rsidRPr="00AC70E7">
        <w:rPr>
          <w:rFonts w:ascii="Trebuchet MS" w:hAnsi="Trebuchet MS"/>
          <w:lang w:val="ro-RO"/>
        </w:rPr>
        <w:t>ia a muncii” elaborate de Institutul National de Cercetare Dezvoltare pentru Protec</w:t>
      </w:r>
      <w:r w:rsidRPr="00AC70E7">
        <w:rPr>
          <w:rFonts w:ascii="Trebuchet MS" w:hAnsi="Trebuchet MS"/>
          <w:lang w:val="ro-RO"/>
        </w:rPr>
        <w:t>ț</w:t>
      </w:r>
      <w:r w:rsidR="00BA414B" w:rsidRPr="00AC70E7">
        <w:rPr>
          <w:rFonts w:ascii="Trebuchet MS" w:hAnsi="Trebuchet MS"/>
          <w:lang w:val="ro-RO"/>
        </w:rPr>
        <w:t xml:space="preserve">ia Muncii </w:t>
      </w:r>
      <w:r w:rsidRPr="00AC70E7">
        <w:rPr>
          <w:rFonts w:ascii="Trebuchet MS" w:hAnsi="Trebuchet MS"/>
          <w:lang w:val="ro-RO"/>
        </w:rPr>
        <w:t>ș</w:t>
      </w:r>
      <w:r w:rsidR="00BA414B" w:rsidRPr="00AC70E7">
        <w:rPr>
          <w:rFonts w:ascii="Trebuchet MS" w:hAnsi="Trebuchet MS"/>
          <w:lang w:val="ro-RO"/>
        </w:rPr>
        <w:t xml:space="preserve">i al Institutului de Igiena </w:t>
      </w:r>
      <w:r w:rsidRPr="00AC70E7">
        <w:rPr>
          <w:rFonts w:ascii="Trebuchet MS" w:hAnsi="Trebuchet MS"/>
          <w:lang w:val="ro-RO"/>
        </w:rPr>
        <w:t>ș</w:t>
      </w:r>
      <w:r w:rsidR="00BA414B" w:rsidRPr="00AC70E7">
        <w:rPr>
          <w:rFonts w:ascii="Trebuchet MS" w:hAnsi="Trebuchet MS"/>
          <w:lang w:val="ro-RO"/>
        </w:rPr>
        <w:t>i S</w:t>
      </w:r>
      <w:r w:rsidRPr="00AC70E7">
        <w:rPr>
          <w:rFonts w:ascii="Trebuchet MS" w:hAnsi="Trebuchet MS"/>
          <w:lang w:val="ro-RO"/>
        </w:rPr>
        <w:t>ă</w:t>
      </w:r>
      <w:r w:rsidR="00BA414B" w:rsidRPr="00AC70E7">
        <w:rPr>
          <w:rFonts w:ascii="Trebuchet MS" w:hAnsi="Trebuchet MS"/>
          <w:lang w:val="ro-RO"/>
        </w:rPr>
        <w:t>n</w:t>
      </w:r>
      <w:r w:rsidRPr="00AC70E7">
        <w:rPr>
          <w:rFonts w:ascii="Trebuchet MS" w:hAnsi="Trebuchet MS"/>
          <w:lang w:val="ro-RO"/>
        </w:rPr>
        <w:t>ă</w:t>
      </w:r>
      <w:r w:rsidR="00BA414B" w:rsidRPr="00AC70E7">
        <w:rPr>
          <w:rFonts w:ascii="Trebuchet MS" w:hAnsi="Trebuchet MS"/>
          <w:lang w:val="ro-RO"/>
        </w:rPr>
        <w:t>tate Public</w:t>
      </w:r>
      <w:r w:rsidRPr="00AC70E7">
        <w:rPr>
          <w:rFonts w:ascii="Trebuchet MS" w:hAnsi="Trebuchet MS"/>
          <w:lang w:val="ro-RO"/>
        </w:rPr>
        <w:t>ă</w:t>
      </w:r>
      <w:r w:rsidR="00BA414B" w:rsidRPr="00AC70E7">
        <w:rPr>
          <w:rFonts w:ascii="Trebuchet MS" w:hAnsi="Trebuchet MS"/>
          <w:lang w:val="ro-RO"/>
        </w:rPr>
        <w:t>.</w:t>
      </w:r>
    </w:p>
    <w:p w14:paraId="13FE25A8" w14:textId="459C0588" w:rsidR="00BA414B" w:rsidRPr="00AC70E7" w:rsidRDefault="00BA414B" w:rsidP="00BA414B">
      <w:pPr>
        <w:ind w:left="360"/>
        <w:jc w:val="both"/>
        <w:rPr>
          <w:rFonts w:ascii="Trebuchet MS" w:hAnsi="Trebuchet MS"/>
          <w:lang w:val="ro-RO"/>
        </w:rPr>
      </w:pPr>
      <w:r w:rsidRPr="00AC70E7">
        <w:rPr>
          <w:rFonts w:ascii="Trebuchet MS" w:hAnsi="Trebuchet MS"/>
          <w:lang w:val="ro-RO"/>
        </w:rPr>
        <w:t>Concentra</w:t>
      </w:r>
      <w:r w:rsidR="007B2CF9" w:rsidRPr="00AC70E7">
        <w:rPr>
          <w:rFonts w:ascii="Trebuchet MS" w:hAnsi="Trebuchet MS"/>
          <w:lang w:val="ro-RO"/>
        </w:rPr>
        <w:t>ț</w:t>
      </w:r>
      <w:r w:rsidRPr="00AC70E7">
        <w:rPr>
          <w:rFonts w:ascii="Trebuchet MS" w:hAnsi="Trebuchet MS"/>
          <w:lang w:val="ro-RO"/>
        </w:rPr>
        <w:t xml:space="preserve">iile admisibile (medii </w:t>
      </w:r>
      <w:r w:rsidR="007B2CF9" w:rsidRPr="00AC70E7">
        <w:rPr>
          <w:rFonts w:ascii="Trebuchet MS" w:hAnsi="Trebuchet MS"/>
          <w:lang w:val="ro-RO"/>
        </w:rPr>
        <w:t>ș</w:t>
      </w:r>
      <w:r w:rsidRPr="00AC70E7">
        <w:rPr>
          <w:rFonts w:ascii="Trebuchet MS" w:hAnsi="Trebuchet MS"/>
          <w:lang w:val="ro-RO"/>
        </w:rPr>
        <w:t>i de varf) sunt concentra</w:t>
      </w:r>
      <w:r w:rsidR="007B2CF9" w:rsidRPr="00AC70E7">
        <w:rPr>
          <w:rFonts w:ascii="Trebuchet MS" w:hAnsi="Trebuchet MS"/>
          <w:lang w:val="ro-RO"/>
        </w:rPr>
        <w:t>ț</w:t>
      </w:r>
      <w:r w:rsidRPr="00AC70E7">
        <w:rPr>
          <w:rFonts w:ascii="Trebuchet MS" w:hAnsi="Trebuchet MS"/>
          <w:lang w:val="ro-RO"/>
        </w:rPr>
        <w:t xml:space="preserve">iile maxime admise </w:t>
      </w:r>
      <w:r w:rsidR="007B2CF9" w:rsidRPr="00AC70E7">
        <w:rPr>
          <w:rFonts w:ascii="Trebuchet MS" w:hAnsi="Trebuchet MS"/>
          <w:lang w:val="ro-RO"/>
        </w:rPr>
        <w:t>î</w:t>
      </w:r>
      <w:r w:rsidRPr="00AC70E7">
        <w:rPr>
          <w:rFonts w:ascii="Trebuchet MS" w:hAnsi="Trebuchet MS"/>
          <w:lang w:val="ro-RO"/>
        </w:rPr>
        <w:t>n mediu de munc</w:t>
      </w:r>
      <w:r w:rsidR="007B2CF9" w:rsidRPr="00AC70E7">
        <w:rPr>
          <w:rFonts w:ascii="Trebuchet MS" w:hAnsi="Trebuchet MS"/>
          <w:lang w:val="ro-RO"/>
        </w:rPr>
        <w:t>ă</w:t>
      </w:r>
      <w:r w:rsidRPr="00AC70E7">
        <w:rPr>
          <w:rFonts w:ascii="Trebuchet MS" w:hAnsi="Trebuchet MS"/>
          <w:lang w:val="ro-RO"/>
        </w:rPr>
        <w:t xml:space="preserve"> </w:t>
      </w:r>
      <w:r w:rsidR="007B2CF9" w:rsidRPr="00AC70E7">
        <w:rPr>
          <w:rFonts w:ascii="Trebuchet MS" w:hAnsi="Trebuchet MS"/>
          <w:lang w:val="ro-RO"/>
        </w:rPr>
        <w:t>ș</w:t>
      </w:r>
      <w:r w:rsidRPr="00AC70E7">
        <w:rPr>
          <w:rFonts w:ascii="Trebuchet MS" w:hAnsi="Trebuchet MS"/>
          <w:lang w:val="ro-RO"/>
        </w:rPr>
        <w:t>i pentru poluan</w:t>
      </w:r>
      <w:r w:rsidR="007B2CF9" w:rsidRPr="00AC70E7">
        <w:rPr>
          <w:rFonts w:ascii="Trebuchet MS" w:hAnsi="Trebuchet MS"/>
          <w:lang w:val="ro-RO"/>
        </w:rPr>
        <w:t>ț</w:t>
      </w:r>
      <w:r w:rsidRPr="00AC70E7">
        <w:rPr>
          <w:rFonts w:ascii="Trebuchet MS" w:hAnsi="Trebuchet MS"/>
          <w:lang w:val="ro-RO"/>
        </w:rPr>
        <w:t xml:space="preserve">ii de interes sunt prezentate </w:t>
      </w:r>
      <w:r w:rsidR="007B774A" w:rsidRPr="00AC70E7">
        <w:rPr>
          <w:rFonts w:ascii="Trebuchet MS" w:hAnsi="Trebuchet MS"/>
          <w:lang w:val="ro-RO"/>
        </w:rPr>
        <w:t>î</w:t>
      </w:r>
      <w:r w:rsidRPr="00AC70E7">
        <w:rPr>
          <w:rFonts w:ascii="Trebuchet MS" w:hAnsi="Trebuchet MS"/>
          <w:lang w:val="ro-RO"/>
        </w:rPr>
        <w:t>n tebelul urmator:</w:t>
      </w:r>
    </w:p>
    <w:p w14:paraId="17F76837" w14:textId="62FEDFAD" w:rsidR="00BA414B" w:rsidRPr="00AC70E7" w:rsidRDefault="00BA414B" w:rsidP="00BA414B">
      <w:pPr>
        <w:ind w:left="360"/>
        <w:jc w:val="both"/>
        <w:rPr>
          <w:rFonts w:ascii="Trebuchet MS" w:hAnsi="Trebuchet MS"/>
          <w:lang w:val="ro-RO"/>
        </w:rPr>
      </w:pPr>
      <w:r w:rsidRPr="00AC70E7">
        <w:rPr>
          <w:rFonts w:ascii="Trebuchet MS" w:hAnsi="Trebuchet MS"/>
          <w:lang w:val="ro-RO"/>
        </w:rPr>
        <w:t>Tabel – Concentra</w:t>
      </w:r>
      <w:r w:rsidR="007B774A" w:rsidRPr="00AC70E7">
        <w:rPr>
          <w:rFonts w:ascii="Trebuchet MS" w:hAnsi="Trebuchet MS"/>
          <w:lang w:val="ro-RO"/>
        </w:rPr>
        <w:t>ț</w:t>
      </w:r>
      <w:r w:rsidRPr="00AC70E7">
        <w:rPr>
          <w:rFonts w:ascii="Trebuchet MS" w:hAnsi="Trebuchet MS"/>
          <w:lang w:val="ro-RO"/>
        </w:rPr>
        <w:t>iile maxime admise de substan</w:t>
      </w:r>
      <w:r w:rsidR="007B774A" w:rsidRPr="00AC70E7">
        <w:rPr>
          <w:rFonts w:ascii="Trebuchet MS" w:hAnsi="Trebuchet MS"/>
          <w:lang w:val="ro-RO"/>
        </w:rPr>
        <w:t>ț</w:t>
      </w:r>
      <w:r w:rsidRPr="00AC70E7">
        <w:rPr>
          <w:rFonts w:ascii="Trebuchet MS" w:hAnsi="Trebuchet MS"/>
          <w:lang w:val="ro-RO"/>
        </w:rPr>
        <w:t xml:space="preserve">e toxice </w:t>
      </w:r>
      <w:r w:rsidR="007B774A" w:rsidRPr="00AC70E7">
        <w:rPr>
          <w:rFonts w:ascii="Trebuchet MS" w:hAnsi="Trebuchet MS"/>
          <w:lang w:val="ro-RO"/>
        </w:rPr>
        <w:t>î</w:t>
      </w:r>
      <w:r w:rsidRPr="00AC70E7">
        <w:rPr>
          <w:rFonts w:ascii="Trebuchet MS" w:hAnsi="Trebuchet MS"/>
          <w:lang w:val="ro-RO"/>
        </w:rPr>
        <w:t>n atmosfera zonei de munca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129"/>
        <w:gridCol w:w="1590"/>
        <w:gridCol w:w="1691"/>
        <w:gridCol w:w="11"/>
        <w:gridCol w:w="1903"/>
        <w:gridCol w:w="6"/>
      </w:tblGrid>
      <w:tr w:rsidR="00BA414B" w:rsidRPr="00EA5607" w14:paraId="134D0CBF" w14:textId="77777777" w:rsidTr="00252615">
        <w:trPr>
          <w:trHeight w:val="491"/>
          <w:tblHeader/>
        </w:trPr>
        <w:tc>
          <w:tcPr>
            <w:tcW w:w="2213" w:type="pct"/>
            <w:vMerge w:val="restart"/>
            <w:shd w:val="clear" w:color="auto" w:fill="E2EFD9"/>
          </w:tcPr>
          <w:p w14:paraId="0965B2B7" w14:textId="77777777" w:rsidR="00BA414B" w:rsidRPr="00AC70E7" w:rsidRDefault="00BA414B" w:rsidP="00BA414B">
            <w:pPr>
              <w:ind w:left="360"/>
              <w:jc w:val="both"/>
              <w:rPr>
                <w:rFonts w:ascii="Trebuchet MS" w:hAnsi="Trebuchet MS"/>
                <w:lang w:val="ro-RO"/>
              </w:rPr>
            </w:pPr>
          </w:p>
          <w:p w14:paraId="1D85DAD1"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Denumirea substantei</w:t>
            </w:r>
          </w:p>
        </w:tc>
        <w:tc>
          <w:tcPr>
            <w:tcW w:w="852" w:type="pct"/>
            <w:vMerge w:val="restart"/>
            <w:shd w:val="clear" w:color="auto" w:fill="E2EFD9"/>
          </w:tcPr>
          <w:p w14:paraId="33285094" w14:textId="77777777" w:rsidR="00BA414B" w:rsidRPr="00AC70E7" w:rsidRDefault="00BA414B" w:rsidP="00BA414B">
            <w:pPr>
              <w:ind w:left="360"/>
              <w:jc w:val="both"/>
              <w:rPr>
                <w:rFonts w:ascii="Trebuchet MS" w:hAnsi="Trebuchet MS"/>
                <w:lang w:val="ro-RO"/>
              </w:rPr>
            </w:pPr>
          </w:p>
          <w:p w14:paraId="2CA810A3"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Indicativ</w:t>
            </w:r>
          </w:p>
        </w:tc>
        <w:tc>
          <w:tcPr>
            <w:tcW w:w="1936" w:type="pct"/>
            <w:gridSpan w:val="4"/>
            <w:shd w:val="clear" w:color="auto" w:fill="E2EFD9"/>
          </w:tcPr>
          <w:p w14:paraId="4693130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Concentratie maxima admisa (mg/mc)</w:t>
            </w:r>
          </w:p>
        </w:tc>
      </w:tr>
      <w:tr w:rsidR="00BA414B" w:rsidRPr="00AC70E7" w14:paraId="3ED12046" w14:textId="77777777" w:rsidTr="00252615">
        <w:trPr>
          <w:trHeight w:val="220"/>
          <w:tblHeader/>
        </w:trPr>
        <w:tc>
          <w:tcPr>
            <w:tcW w:w="2213" w:type="pct"/>
            <w:vMerge/>
            <w:shd w:val="clear" w:color="auto" w:fill="E2EFD9"/>
          </w:tcPr>
          <w:p w14:paraId="0DEEA6C6" w14:textId="77777777" w:rsidR="00BA414B" w:rsidRPr="00AC70E7" w:rsidRDefault="00BA414B" w:rsidP="00BA414B">
            <w:pPr>
              <w:ind w:left="360"/>
              <w:jc w:val="both"/>
              <w:rPr>
                <w:rFonts w:ascii="Trebuchet MS" w:hAnsi="Trebuchet MS"/>
                <w:lang w:val="ro-RO"/>
              </w:rPr>
            </w:pPr>
          </w:p>
        </w:tc>
        <w:tc>
          <w:tcPr>
            <w:tcW w:w="852" w:type="pct"/>
            <w:vMerge/>
            <w:shd w:val="clear" w:color="auto" w:fill="E2EFD9"/>
          </w:tcPr>
          <w:p w14:paraId="1780B3ED" w14:textId="77777777" w:rsidR="00BA414B" w:rsidRPr="00AC70E7" w:rsidRDefault="00BA414B" w:rsidP="00BA414B">
            <w:pPr>
              <w:ind w:left="360"/>
              <w:jc w:val="both"/>
              <w:rPr>
                <w:rFonts w:ascii="Trebuchet MS" w:hAnsi="Trebuchet MS"/>
                <w:lang w:val="ro-RO"/>
              </w:rPr>
            </w:pPr>
          </w:p>
        </w:tc>
        <w:tc>
          <w:tcPr>
            <w:tcW w:w="912" w:type="pct"/>
            <w:gridSpan w:val="2"/>
            <w:shd w:val="clear" w:color="auto" w:fill="E2EFD9"/>
          </w:tcPr>
          <w:p w14:paraId="3F835534"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Medie</w:t>
            </w:r>
          </w:p>
        </w:tc>
        <w:tc>
          <w:tcPr>
            <w:tcW w:w="1023" w:type="pct"/>
            <w:gridSpan w:val="2"/>
            <w:shd w:val="clear" w:color="auto" w:fill="E2EFD9"/>
          </w:tcPr>
          <w:p w14:paraId="2C687805"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Varf</w:t>
            </w:r>
          </w:p>
        </w:tc>
      </w:tr>
      <w:tr w:rsidR="00BA414B" w:rsidRPr="00AC70E7" w14:paraId="5F4AF500" w14:textId="77777777" w:rsidTr="00252615">
        <w:trPr>
          <w:gridAfter w:val="1"/>
          <w:wAfter w:w="4" w:type="pct"/>
          <w:trHeight w:val="268"/>
        </w:trPr>
        <w:tc>
          <w:tcPr>
            <w:tcW w:w="2213" w:type="pct"/>
            <w:shd w:val="clear" w:color="auto" w:fill="auto"/>
          </w:tcPr>
          <w:p w14:paraId="77CFE9B4"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Acetaldehida</w:t>
            </w:r>
          </w:p>
        </w:tc>
        <w:tc>
          <w:tcPr>
            <w:tcW w:w="852" w:type="pct"/>
            <w:shd w:val="clear" w:color="auto" w:fill="auto"/>
          </w:tcPr>
          <w:p w14:paraId="7E459B25"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F5DC4E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90</w:t>
            </w:r>
          </w:p>
        </w:tc>
        <w:tc>
          <w:tcPr>
            <w:tcW w:w="1026" w:type="pct"/>
            <w:gridSpan w:val="2"/>
            <w:shd w:val="clear" w:color="auto" w:fill="auto"/>
          </w:tcPr>
          <w:p w14:paraId="5B582331"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180</w:t>
            </w:r>
          </w:p>
        </w:tc>
      </w:tr>
      <w:tr w:rsidR="00BA414B" w:rsidRPr="00AC70E7" w14:paraId="05EEE466" w14:textId="77777777" w:rsidTr="00252615">
        <w:trPr>
          <w:gridAfter w:val="1"/>
          <w:wAfter w:w="4" w:type="pct"/>
          <w:trHeight w:val="212"/>
        </w:trPr>
        <w:tc>
          <w:tcPr>
            <w:tcW w:w="2213" w:type="pct"/>
            <w:shd w:val="clear" w:color="auto" w:fill="auto"/>
          </w:tcPr>
          <w:p w14:paraId="59A5F7E9"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Amoniac</w:t>
            </w:r>
          </w:p>
        </w:tc>
        <w:tc>
          <w:tcPr>
            <w:tcW w:w="852" w:type="pct"/>
            <w:shd w:val="clear" w:color="auto" w:fill="auto"/>
          </w:tcPr>
          <w:p w14:paraId="4F248999"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7BF984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w:t>
            </w:r>
          </w:p>
        </w:tc>
        <w:tc>
          <w:tcPr>
            <w:tcW w:w="1026" w:type="pct"/>
            <w:gridSpan w:val="2"/>
            <w:shd w:val="clear" w:color="auto" w:fill="auto"/>
          </w:tcPr>
          <w:p w14:paraId="1C41087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w:t>
            </w:r>
          </w:p>
        </w:tc>
      </w:tr>
      <w:tr w:rsidR="00BA414B" w:rsidRPr="00AC70E7" w14:paraId="2EA8C01E" w14:textId="77777777" w:rsidTr="00252615">
        <w:trPr>
          <w:gridAfter w:val="1"/>
          <w:wAfter w:w="4" w:type="pct"/>
          <w:trHeight w:val="253"/>
        </w:trPr>
        <w:tc>
          <w:tcPr>
            <w:tcW w:w="2213" w:type="pct"/>
            <w:shd w:val="clear" w:color="auto" w:fill="auto"/>
          </w:tcPr>
          <w:p w14:paraId="38BCD9B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Benzen</w:t>
            </w:r>
          </w:p>
        </w:tc>
        <w:tc>
          <w:tcPr>
            <w:tcW w:w="852" w:type="pct"/>
            <w:shd w:val="clear" w:color="auto" w:fill="auto"/>
          </w:tcPr>
          <w:p w14:paraId="3FFA532C"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 P</w:t>
            </w:r>
          </w:p>
        </w:tc>
        <w:tc>
          <w:tcPr>
            <w:tcW w:w="906" w:type="pct"/>
            <w:shd w:val="clear" w:color="auto" w:fill="auto"/>
          </w:tcPr>
          <w:p w14:paraId="01559036"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w:t>
            </w:r>
          </w:p>
        </w:tc>
        <w:tc>
          <w:tcPr>
            <w:tcW w:w="1026" w:type="pct"/>
            <w:gridSpan w:val="2"/>
            <w:shd w:val="clear" w:color="auto" w:fill="auto"/>
          </w:tcPr>
          <w:p w14:paraId="4A8A173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w:t>
            </w:r>
          </w:p>
        </w:tc>
      </w:tr>
      <w:tr w:rsidR="00BA414B" w:rsidRPr="00AC70E7" w14:paraId="52B4DD03" w14:textId="77777777" w:rsidTr="00252615">
        <w:trPr>
          <w:gridAfter w:val="1"/>
          <w:wAfter w:w="4" w:type="pct"/>
          <w:trHeight w:val="240"/>
        </w:trPr>
        <w:tc>
          <w:tcPr>
            <w:tcW w:w="2213" w:type="pct"/>
            <w:shd w:val="clear" w:color="auto" w:fill="auto"/>
          </w:tcPr>
          <w:p w14:paraId="1ADF13D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Dioxid de sulf (anhidrida sulfuroasa)</w:t>
            </w:r>
          </w:p>
        </w:tc>
        <w:tc>
          <w:tcPr>
            <w:tcW w:w="852" w:type="pct"/>
            <w:shd w:val="clear" w:color="auto" w:fill="auto"/>
          </w:tcPr>
          <w:p w14:paraId="7B0A04BC"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A649F6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5</w:t>
            </w:r>
          </w:p>
        </w:tc>
        <w:tc>
          <w:tcPr>
            <w:tcW w:w="1026" w:type="pct"/>
            <w:gridSpan w:val="2"/>
            <w:shd w:val="clear" w:color="auto" w:fill="auto"/>
          </w:tcPr>
          <w:p w14:paraId="1143021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10</w:t>
            </w:r>
          </w:p>
        </w:tc>
      </w:tr>
      <w:tr w:rsidR="00BA414B" w:rsidRPr="00AC70E7" w14:paraId="5BCDB635" w14:textId="77777777" w:rsidTr="00252615">
        <w:trPr>
          <w:gridAfter w:val="1"/>
          <w:wAfter w:w="4" w:type="pct"/>
          <w:trHeight w:val="253"/>
        </w:trPr>
        <w:tc>
          <w:tcPr>
            <w:tcW w:w="2213" w:type="pct"/>
            <w:shd w:val="clear" w:color="auto" w:fill="auto"/>
          </w:tcPr>
          <w:p w14:paraId="7F8FAB0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Crom hexavalent</w:t>
            </w:r>
          </w:p>
        </w:tc>
        <w:tc>
          <w:tcPr>
            <w:tcW w:w="852" w:type="pct"/>
            <w:shd w:val="clear" w:color="auto" w:fill="auto"/>
          </w:tcPr>
          <w:p w14:paraId="45A238A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w:t>
            </w:r>
          </w:p>
        </w:tc>
        <w:tc>
          <w:tcPr>
            <w:tcW w:w="906" w:type="pct"/>
            <w:shd w:val="clear" w:color="auto" w:fill="auto"/>
          </w:tcPr>
          <w:p w14:paraId="7B649FE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0,05</w:t>
            </w:r>
          </w:p>
        </w:tc>
        <w:tc>
          <w:tcPr>
            <w:tcW w:w="1026" w:type="pct"/>
            <w:gridSpan w:val="2"/>
            <w:shd w:val="clear" w:color="auto" w:fill="auto"/>
          </w:tcPr>
          <w:p w14:paraId="5E57726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w:t>
            </w:r>
          </w:p>
        </w:tc>
      </w:tr>
      <w:tr w:rsidR="00BA414B" w:rsidRPr="00AC70E7" w14:paraId="192C07A9" w14:textId="77777777" w:rsidTr="00252615">
        <w:trPr>
          <w:gridAfter w:val="1"/>
          <w:wAfter w:w="4" w:type="pct"/>
          <w:trHeight w:val="254"/>
        </w:trPr>
        <w:tc>
          <w:tcPr>
            <w:tcW w:w="2213" w:type="pct"/>
            <w:shd w:val="clear" w:color="auto" w:fill="auto"/>
          </w:tcPr>
          <w:p w14:paraId="7DD3FDB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Cadmiu</w:t>
            </w:r>
          </w:p>
        </w:tc>
        <w:tc>
          <w:tcPr>
            <w:tcW w:w="852" w:type="pct"/>
            <w:shd w:val="clear" w:color="auto" w:fill="auto"/>
          </w:tcPr>
          <w:p w14:paraId="48B88BD3"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PC</w:t>
            </w:r>
          </w:p>
        </w:tc>
        <w:tc>
          <w:tcPr>
            <w:tcW w:w="906" w:type="pct"/>
            <w:shd w:val="clear" w:color="auto" w:fill="auto"/>
          </w:tcPr>
          <w:p w14:paraId="6AD908B9"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0,05</w:t>
            </w:r>
          </w:p>
        </w:tc>
        <w:tc>
          <w:tcPr>
            <w:tcW w:w="1026" w:type="pct"/>
            <w:gridSpan w:val="2"/>
            <w:shd w:val="clear" w:color="auto" w:fill="auto"/>
          </w:tcPr>
          <w:p w14:paraId="233090B4"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w:t>
            </w:r>
          </w:p>
        </w:tc>
      </w:tr>
      <w:tr w:rsidR="00BA414B" w:rsidRPr="00AC70E7" w14:paraId="6F31B90E" w14:textId="77777777" w:rsidTr="00252615">
        <w:trPr>
          <w:gridAfter w:val="1"/>
          <w:wAfter w:w="4" w:type="pct"/>
          <w:trHeight w:val="239"/>
        </w:trPr>
        <w:tc>
          <w:tcPr>
            <w:tcW w:w="2213" w:type="pct"/>
            <w:shd w:val="clear" w:color="auto" w:fill="auto"/>
          </w:tcPr>
          <w:p w14:paraId="492E8FB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Crom trivalent</w:t>
            </w:r>
          </w:p>
        </w:tc>
        <w:tc>
          <w:tcPr>
            <w:tcW w:w="852" w:type="pct"/>
            <w:shd w:val="clear" w:color="auto" w:fill="auto"/>
          </w:tcPr>
          <w:p w14:paraId="1A4B8D70"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5F7DB92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0,50</w:t>
            </w:r>
          </w:p>
        </w:tc>
        <w:tc>
          <w:tcPr>
            <w:tcW w:w="1026" w:type="pct"/>
            <w:gridSpan w:val="2"/>
            <w:shd w:val="clear" w:color="auto" w:fill="auto"/>
          </w:tcPr>
          <w:p w14:paraId="75343713" w14:textId="77777777" w:rsidR="00BA414B" w:rsidRPr="00AC70E7" w:rsidRDefault="00BA414B" w:rsidP="00BA414B">
            <w:pPr>
              <w:ind w:left="360"/>
              <w:jc w:val="both"/>
              <w:rPr>
                <w:rFonts w:ascii="Trebuchet MS" w:hAnsi="Trebuchet MS"/>
                <w:lang w:val="ro-RO"/>
              </w:rPr>
            </w:pPr>
          </w:p>
        </w:tc>
      </w:tr>
      <w:tr w:rsidR="00BA414B" w:rsidRPr="00AC70E7" w14:paraId="63F4CBB7" w14:textId="77777777" w:rsidTr="00252615">
        <w:trPr>
          <w:gridAfter w:val="1"/>
          <w:wAfter w:w="4" w:type="pct"/>
          <w:trHeight w:val="226"/>
        </w:trPr>
        <w:tc>
          <w:tcPr>
            <w:tcW w:w="2213" w:type="pct"/>
            <w:shd w:val="clear" w:color="auto" w:fill="auto"/>
          </w:tcPr>
          <w:p w14:paraId="61953051"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Cupru (pulberi)</w:t>
            </w:r>
          </w:p>
        </w:tc>
        <w:tc>
          <w:tcPr>
            <w:tcW w:w="852" w:type="pct"/>
            <w:shd w:val="clear" w:color="auto" w:fill="auto"/>
          </w:tcPr>
          <w:p w14:paraId="336B725C"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3C0F1295"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0.50</w:t>
            </w:r>
          </w:p>
        </w:tc>
        <w:tc>
          <w:tcPr>
            <w:tcW w:w="1026" w:type="pct"/>
            <w:gridSpan w:val="2"/>
            <w:shd w:val="clear" w:color="auto" w:fill="auto"/>
          </w:tcPr>
          <w:p w14:paraId="2948ABD5"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1,50</w:t>
            </w:r>
          </w:p>
        </w:tc>
      </w:tr>
      <w:tr w:rsidR="00BA414B" w:rsidRPr="00AC70E7" w14:paraId="1A1CE672" w14:textId="77777777" w:rsidTr="00252615">
        <w:trPr>
          <w:gridAfter w:val="1"/>
          <w:wAfter w:w="4" w:type="pct"/>
          <w:trHeight w:val="211"/>
        </w:trPr>
        <w:tc>
          <w:tcPr>
            <w:tcW w:w="2213" w:type="pct"/>
            <w:shd w:val="clear" w:color="auto" w:fill="auto"/>
          </w:tcPr>
          <w:p w14:paraId="4138144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Etil benzene</w:t>
            </w:r>
          </w:p>
        </w:tc>
        <w:tc>
          <w:tcPr>
            <w:tcW w:w="852" w:type="pct"/>
            <w:shd w:val="clear" w:color="auto" w:fill="auto"/>
          </w:tcPr>
          <w:p w14:paraId="1F6FD299"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1FEEFE64"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200</w:t>
            </w:r>
          </w:p>
        </w:tc>
        <w:tc>
          <w:tcPr>
            <w:tcW w:w="1026" w:type="pct"/>
            <w:gridSpan w:val="2"/>
            <w:shd w:val="clear" w:color="auto" w:fill="auto"/>
          </w:tcPr>
          <w:p w14:paraId="2EA20EC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300</w:t>
            </w:r>
          </w:p>
        </w:tc>
      </w:tr>
      <w:tr w:rsidR="00BA414B" w:rsidRPr="00AC70E7" w14:paraId="475F5CDF" w14:textId="77777777" w:rsidTr="00252615">
        <w:trPr>
          <w:gridAfter w:val="1"/>
          <w:wAfter w:w="4" w:type="pct"/>
          <w:trHeight w:val="212"/>
        </w:trPr>
        <w:tc>
          <w:tcPr>
            <w:tcW w:w="2213" w:type="pct"/>
            <w:shd w:val="clear" w:color="auto" w:fill="auto"/>
          </w:tcPr>
          <w:p w14:paraId="61C15F35"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Etil toluen</w:t>
            </w:r>
          </w:p>
        </w:tc>
        <w:tc>
          <w:tcPr>
            <w:tcW w:w="852" w:type="pct"/>
            <w:shd w:val="clear" w:color="auto" w:fill="auto"/>
          </w:tcPr>
          <w:p w14:paraId="526E4C25"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6C6C03C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300</w:t>
            </w:r>
          </w:p>
        </w:tc>
        <w:tc>
          <w:tcPr>
            <w:tcW w:w="1026" w:type="pct"/>
            <w:gridSpan w:val="2"/>
            <w:shd w:val="clear" w:color="auto" w:fill="auto"/>
          </w:tcPr>
          <w:p w14:paraId="06D8D49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400</w:t>
            </w:r>
          </w:p>
        </w:tc>
      </w:tr>
      <w:tr w:rsidR="00BA414B" w:rsidRPr="00AC70E7" w14:paraId="349D0DAF" w14:textId="77777777" w:rsidTr="00252615">
        <w:trPr>
          <w:gridAfter w:val="1"/>
          <w:wAfter w:w="4" w:type="pct"/>
          <w:trHeight w:val="212"/>
        </w:trPr>
        <w:tc>
          <w:tcPr>
            <w:tcW w:w="2213" w:type="pct"/>
            <w:shd w:val="clear" w:color="auto" w:fill="auto"/>
          </w:tcPr>
          <w:p w14:paraId="307AB89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Formaldehida</w:t>
            </w:r>
          </w:p>
        </w:tc>
        <w:tc>
          <w:tcPr>
            <w:tcW w:w="852" w:type="pct"/>
            <w:shd w:val="clear" w:color="auto" w:fill="auto"/>
          </w:tcPr>
          <w:p w14:paraId="6F077F8B"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PC</w:t>
            </w:r>
          </w:p>
        </w:tc>
        <w:tc>
          <w:tcPr>
            <w:tcW w:w="906" w:type="pct"/>
            <w:shd w:val="clear" w:color="auto" w:fill="auto"/>
          </w:tcPr>
          <w:p w14:paraId="0DB4F4C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1,20</w:t>
            </w:r>
          </w:p>
        </w:tc>
        <w:tc>
          <w:tcPr>
            <w:tcW w:w="1026" w:type="pct"/>
            <w:gridSpan w:val="2"/>
            <w:shd w:val="clear" w:color="auto" w:fill="auto"/>
          </w:tcPr>
          <w:p w14:paraId="721F44B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w:t>
            </w:r>
          </w:p>
        </w:tc>
      </w:tr>
      <w:tr w:rsidR="00BA414B" w:rsidRPr="00AC70E7" w14:paraId="749712D3" w14:textId="77777777" w:rsidTr="00252615">
        <w:trPr>
          <w:gridAfter w:val="1"/>
          <w:wAfter w:w="4" w:type="pct"/>
          <w:trHeight w:val="239"/>
        </w:trPr>
        <w:tc>
          <w:tcPr>
            <w:tcW w:w="2213" w:type="pct"/>
            <w:shd w:val="clear" w:color="auto" w:fill="auto"/>
          </w:tcPr>
          <w:p w14:paraId="0822B25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Heptan(n)</w:t>
            </w:r>
          </w:p>
        </w:tc>
        <w:tc>
          <w:tcPr>
            <w:tcW w:w="852" w:type="pct"/>
            <w:shd w:val="clear" w:color="auto" w:fill="auto"/>
          </w:tcPr>
          <w:p w14:paraId="36207D30"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176F5C27"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1.500</w:t>
            </w:r>
          </w:p>
        </w:tc>
        <w:tc>
          <w:tcPr>
            <w:tcW w:w="1026" w:type="pct"/>
            <w:gridSpan w:val="2"/>
            <w:shd w:val="clear" w:color="auto" w:fill="auto"/>
          </w:tcPr>
          <w:p w14:paraId="262F031C"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3.000</w:t>
            </w:r>
          </w:p>
        </w:tc>
      </w:tr>
      <w:tr w:rsidR="00BA414B" w:rsidRPr="00AC70E7" w14:paraId="4A57BF65" w14:textId="77777777" w:rsidTr="00252615">
        <w:trPr>
          <w:gridAfter w:val="1"/>
          <w:wAfter w:w="4" w:type="pct"/>
          <w:trHeight w:val="322"/>
        </w:trPr>
        <w:tc>
          <w:tcPr>
            <w:tcW w:w="2213" w:type="pct"/>
            <w:shd w:val="clear" w:color="auto" w:fill="auto"/>
          </w:tcPr>
          <w:p w14:paraId="62BA17B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Hidrocarburi alifatice</w:t>
            </w:r>
          </w:p>
        </w:tc>
        <w:tc>
          <w:tcPr>
            <w:tcW w:w="852" w:type="pct"/>
            <w:shd w:val="clear" w:color="auto" w:fill="auto"/>
          </w:tcPr>
          <w:p w14:paraId="182BE900"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6796569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700</w:t>
            </w:r>
          </w:p>
        </w:tc>
        <w:tc>
          <w:tcPr>
            <w:tcW w:w="1026" w:type="pct"/>
            <w:gridSpan w:val="2"/>
            <w:shd w:val="clear" w:color="auto" w:fill="auto"/>
          </w:tcPr>
          <w:p w14:paraId="0D85353B"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1.000</w:t>
            </w:r>
          </w:p>
        </w:tc>
      </w:tr>
      <w:tr w:rsidR="00BA414B" w:rsidRPr="00AC70E7" w14:paraId="310B3256" w14:textId="77777777" w:rsidTr="00252615">
        <w:trPr>
          <w:gridAfter w:val="1"/>
          <w:wAfter w:w="4" w:type="pct"/>
          <w:trHeight w:val="254"/>
        </w:trPr>
        <w:tc>
          <w:tcPr>
            <w:tcW w:w="2213" w:type="pct"/>
            <w:shd w:val="clear" w:color="auto" w:fill="auto"/>
          </w:tcPr>
          <w:p w14:paraId="235670E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lastRenderedPageBreak/>
              <w:t>Hidrocarburi policiclice aromatice</w:t>
            </w:r>
          </w:p>
        </w:tc>
        <w:tc>
          <w:tcPr>
            <w:tcW w:w="852" w:type="pct"/>
            <w:shd w:val="clear" w:color="auto" w:fill="auto"/>
          </w:tcPr>
          <w:p w14:paraId="46369813"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w:t>
            </w:r>
          </w:p>
        </w:tc>
        <w:tc>
          <w:tcPr>
            <w:tcW w:w="906" w:type="pct"/>
            <w:shd w:val="clear" w:color="auto" w:fill="auto"/>
          </w:tcPr>
          <w:p w14:paraId="3774ED4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0,20</w:t>
            </w:r>
          </w:p>
        </w:tc>
        <w:tc>
          <w:tcPr>
            <w:tcW w:w="1026" w:type="pct"/>
            <w:gridSpan w:val="2"/>
            <w:shd w:val="clear" w:color="auto" w:fill="auto"/>
          </w:tcPr>
          <w:p w14:paraId="1BC0084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w:t>
            </w:r>
          </w:p>
        </w:tc>
      </w:tr>
      <w:tr w:rsidR="00BA414B" w:rsidRPr="00AC70E7" w14:paraId="400D0874" w14:textId="77777777" w:rsidTr="00252615">
        <w:trPr>
          <w:gridAfter w:val="1"/>
          <w:wAfter w:w="4" w:type="pct"/>
          <w:trHeight w:val="241"/>
        </w:trPr>
        <w:tc>
          <w:tcPr>
            <w:tcW w:w="2213" w:type="pct"/>
            <w:shd w:val="clear" w:color="auto" w:fill="auto"/>
          </w:tcPr>
          <w:p w14:paraId="1596E835"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Metan</w:t>
            </w:r>
          </w:p>
        </w:tc>
        <w:tc>
          <w:tcPr>
            <w:tcW w:w="852" w:type="pct"/>
            <w:shd w:val="clear" w:color="auto" w:fill="auto"/>
          </w:tcPr>
          <w:p w14:paraId="5957005C"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79B5B1B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1.200</w:t>
            </w:r>
          </w:p>
        </w:tc>
        <w:tc>
          <w:tcPr>
            <w:tcW w:w="1026" w:type="pct"/>
            <w:gridSpan w:val="2"/>
            <w:shd w:val="clear" w:color="auto" w:fill="auto"/>
          </w:tcPr>
          <w:p w14:paraId="4A6FDA0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1.500</w:t>
            </w:r>
          </w:p>
        </w:tc>
      </w:tr>
      <w:tr w:rsidR="00BA414B" w:rsidRPr="00AC70E7" w14:paraId="1EEFDFF9" w14:textId="77777777" w:rsidTr="00252615">
        <w:trPr>
          <w:gridAfter w:val="1"/>
          <w:wAfter w:w="4" w:type="pct"/>
          <w:trHeight w:val="268"/>
        </w:trPr>
        <w:tc>
          <w:tcPr>
            <w:tcW w:w="2213" w:type="pct"/>
            <w:shd w:val="clear" w:color="auto" w:fill="auto"/>
          </w:tcPr>
          <w:p w14:paraId="4F0A1AE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Nichel (compusi solubili)</w:t>
            </w:r>
          </w:p>
        </w:tc>
        <w:tc>
          <w:tcPr>
            <w:tcW w:w="852" w:type="pct"/>
            <w:shd w:val="clear" w:color="auto" w:fill="auto"/>
          </w:tcPr>
          <w:p w14:paraId="51B75581"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C</w:t>
            </w:r>
          </w:p>
        </w:tc>
        <w:tc>
          <w:tcPr>
            <w:tcW w:w="906" w:type="pct"/>
            <w:shd w:val="clear" w:color="auto" w:fill="auto"/>
          </w:tcPr>
          <w:p w14:paraId="01580F2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0,10</w:t>
            </w:r>
          </w:p>
        </w:tc>
        <w:tc>
          <w:tcPr>
            <w:tcW w:w="1026" w:type="pct"/>
            <w:gridSpan w:val="2"/>
            <w:shd w:val="clear" w:color="auto" w:fill="auto"/>
          </w:tcPr>
          <w:p w14:paraId="2A4B1EF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0,50</w:t>
            </w:r>
          </w:p>
        </w:tc>
      </w:tr>
      <w:tr w:rsidR="00BA414B" w:rsidRPr="00AC70E7" w14:paraId="7428A0CB" w14:textId="77777777" w:rsidTr="00252615">
        <w:trPr>
          <w:gridAfter w:val="1"/>
          <w:wAfter w:w="4" w:type="pct"/>
          <w:trHeight w:val="255"/>
        </w:trPr>
        <w:tc>
          <w:tcPr>
            <w:tcW w:w="2213" w:type="pct"/>
            <w:shd w:val="clear" w:color="auto" w:fill="auto"/>
          </w:tcPr>
          <w:p w14:paraId="73700432"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Octan</w:t>
            </w:r>
          </w:p>
        </w:tc>
        <w:tc>
          <w:tcPr>
            <w:tcW w:w="852" w:type="pct"/>
            <w:shd w:val="clear" w:color="auto" w:fill="auto"/>
          </w:tcPr>
          <w:p w14:paraId="2B5DE538"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C2F588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1.500</w:t>
            </w:r>
          </w:p>
        </w:tc>
        <w:tc>
          <w:tcPr>
            <w:tcW w:w="1026" w:type="pct"/>
            <w:gridSpan w:val="2"/>
            <w:shd w:val="clear" w:color="auto" w:fill="auto"/>
          </w:tcPr>
          <w:p w14:paraId="4F6516C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2.000</w:t>
            </w:r>
          </w:p>
        </w:tc>
      </w:tr>
      <w:tr w:rsidR="00BA414B" w:rsidRPr="00AC70E7" w14:paraId="55C42EA1" w14:textId="77777777" w:rsidTr="00252615">
        <w:trPr>
          <w:gridAfter w:val="1"/>
          <w:wAfter w:w="4" w:type="pct"/>
          <w:trHeight w:val="180"/>
        </w:trPr>
        <w:tc>
          <w:tcPr>
            <w:tcW w:w="2213" w:type="pct"/>
            <w:shd w:val="clear" w:color="auto" w:fill="auto"/>
          </w:tcPr>
          <w:p w14:paraId="55AD824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Ozon</w:t>
            </w:r>
          </w:p>
        </w:tc>
        <w:tc>
          <w:tcPr>
            <w:tcW w:w="852" w:type="pct"/>
            <w:shd w:val="clear" w:color="auto" w:fill="auto"/>
          </w:tcPr>
          <w:p w14:paraId="7C6BEBC7"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53413983"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0,10</w:t>
            </w:r>
          </w:p>
        </w:tc>
        <w:tc>
          <w:tcPr>
            <w:tcW w:w="1026" w:type="pct"/>
            <w:gridSpan w:val="2"/>
            <w:shd w:val="clear" w:color="auto" w:fill="auto"/>
          </w:tcPr>
          <w:p w14:paraId="0848392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0,20</w:t>
            </w:r>
          </w:p>
        </w:tc>
      </w:tr>
      <w:tr w:rsidR="00BA414B" w:rsidRPr="00AC70E7" w14:paraId="38C914C7" w14:textId="77777777" w:rsidTr="00252615">
        <w:trPr>
          <w:gridAfter w:val="1"/>
          <w:wAfter w:w="4" w:type="pct"/>
          <w:trHeight w:val="281"/>
        </w:trPr>
        <w:tc>
          <w:tcPr>
            <w:tcW w:w="2213" w:type="pct"/>
            <w:shd w:val="clear" w:color="auto" w:fill="auto"/>
          </w:tcPr>
          <w:p w14:paraId="623DC48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Oxizi de azot (exprimati in N02)</w:t>
            </w:r>
          </w:p>
        </w:tc>
        <w:tc>
          <w:tcPr>
            <w:tcW w:w="852" w:type="pct"/>
            <w:shd w:val="clear" w:color="auto" w:fill="auto"/>
          </w:tcPr>
          <w:p w14:paraId="76AA7544"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0461B14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5</w:t>
            </w:r>
          </w:p>
        </w:tc>
        <w:tc>
          <w:tcPr>
            <w:tcW w:w="1026" w:type="pct"/>
            <w:gridSpan w:val="2"/>
            <w:shd w:val="clear" w:color="auto" w:fill="auto"/>
          </w:tcPr>
          <w:p w14:paraId="32DBE41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8</w:t>
            </w:r>
          </w:p>
        </w:tc>
      </w:tr>
      <w:tr w:rsidR="00BA414B" w:rsidRPr="00AC70E7" w14:paraId="1A71B636" w14:textId="77777777" w:rsidTr="00252615">
        <w:trPr>
          <w:gridAfter w:val="1"/>
          <w:wAfter w:w="4" w:type="pct"/>
          <w:trHeight w:val="239"/>
        </w:trPr>
        <w:tc>
          <w:tcPr>
            <w:tcW w:w="2213" w:type="pct"/>
            <w:shd w:val="clear" w:color="auto" w:fill="auto"/>
          </w:tcPr>
          <w:p w14:paraId="152EDD67"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Pentan</w:t>
            </w:r>
          </w:p>
        </w:tc>
        <w:tc>
          <w:tcPr>
            <w:tcW w:w="852" w:type="pct"/>
            <w:shd w:val="clear" w:color="auto" w:fill="auto"/>
          </w:tcPr>
          <w:p w14:paraId="41F07A5B"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192C8E7"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1.800</w:t>
            </w:r>
          </w:p>
        </w:tc>
        <w:tc>
          <w:tcPr>
            <w:tcW w:w="1026" w:type="pct"/>
            <w:gridSpan w:val="2"/>
            <w:shd w:val="clear" w:color="auto" w:fill="auto"/>
          </w:tcPr>
          <w:p w14:paraId="37322993"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2.400</w:t>
            </w:r>
          </w:p>
        </w:tc>
      </w:tr>
      <w:tr w:rsidR="00BA414B" w:rsidRPr="00AC70E7" w14:paraId="5CEE166C" w14:textId="77777777" w:rsidTr="00252615">
        <w:trPr>
          <w:gridAfter w:val="1"/>
          <w:wAfter w:w="4" w:type="pct"/>
          <w:trHeight w:val="212"/>
        </w:trPr>
        <w:tc>
          <w:tcPr>
            <w:tcW w:w="2213" w:type="pct"/>
            <w:shd w:val="clear" w:color="auto" w:fill="auto"/>
          </w:tcPr>
          <w:p w14:paraId="1767E5E0"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Plumb si compusi (in afara de PbS)</w:t>
            </w:r>
          </w:p>
        </w:tc>
        <w:tc>
          <w:tcPr>
            <w:tcW w:w="852" w:type="pct"/>
            <w:shd w:val="clear" w:color="auto" w:fill="auto"/>
          </w:tcPr>
          <w:p w14:paraId="07EA74F5"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48957F6B"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0,05</w:t>
            </w:r>
          </w:p>
        </w:tc>
        <w:tc>
          <w:tcPr>
            <w:tcW w:w="1026" w:type="pct"/>
            <w:gridSpan w:val="2"/>
            <w:shd w:val="clear" w:color="auto" w:fill="auto"/>
          </w:tcPr>
          <w:p w14:paraId="2A46105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0,10</w:t>
            </w:r>
          </w:p>
        </w:tc>
      </w:tr>
      <w:tr w:rsidR="00BA414B" w:rsidRPr="00AC70E7" w14:paraId="7660ECD2" w14:textId="77777777" w:rsidTr="00252615">
        <w:trPr>
          <w:gridAfter w:val="1"/>
          <w:wAfter w:w="4" w:type="pct"/>
          <w:trHeight w:val="165"/>
        </w:trPr>
        <w:tc>
          <w:tcPr>
            <w:tcW w:w="2213" w:type="pct"/>
            <w:shd w:val="clear" w:color="auto" w:fill="auto"/>
          </w:tcPr>
          <w:p w14:paraId="34DF233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Propan</w:t>
            </w:r>
          </w:p>
        </w:tc>
        <w:tc>
          <w:tcPr>
            <w:tcW w:w="852" w:type="pct"/>
            <w:shd w:val="clear" w:color="auto" w:fill="auto"/>
          </w:tcPr>
          <w:p w14:paraId="6F5804F2"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1EC2A8AF"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1.400</w:t>
            </w:r>
          </w:p>
        </w:tc>
        <w:tc>
          <w:tcPr>
            <w:tcW w:w="1026" w:type="pct"/>
            <w:gridSpan w:val="2"/>
            <w:shd w:val="clear" w:color="auto" w:fill="auto"/>
          </w:tcPr>
          <w:p w14:paraId="2CCE034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1.800</w:t>
            </w:r>
          </w:p>
        </w:tc>
      </w:tr>
      <w:tr w:rsidR="00BA414B" w:rsidRPr="00AC70E7" w14:paraId="59C4DDF4" w14:textId="77777777" w:rsidTr="00252615">
        <w:trPr>
          <w:gridAfter w:val="1"/>
          <w:wAfter w:w="4" w:type="pct"/>
          <w:trHeight w:val="240"/>
        </w:trPr>
        <w:tc>
          <w:tcPr>
            <w:tcW w:w="2213" w:type="pct"/>
            <w:shd w:val="clear" w:color="auto" w:fill="auto"/>
          </w:tcPr>
          <w:p w14:paraId="7F6A244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Seleniu (compusi)</w:t>
            </w:r>
          </w:p>
        </w:tc>
        <w:tc>
          <w:tcPr>
            <w:tcW w:w="852" w:type="pct"/>
            <w:shd w:val="clear" w:color="auto" w:fill="auto"/>
          </w:tcPr>
          <w:p w14:paraId="25FFB375"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5D94515D"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0,10</w:t>
            </w:r>
          </w:p>
        </w:tc>
        <w:tc>
          <w:tcPr>
            <w:tcW w:w="1026" w:type="pct"/>
            <w:gridSpan w:val="2"/>
            <w:shd w:val="clear" w:color="auto" w:fill="auto"/>
          </w:tcPr>
          <w:p w14:paraId="1E025007"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0,20</w:t>
            </w:r>
          </w:p>
        </w:tc>
      </w:tr>
      <w:tr w:rsidR="00BA414B" w:rsidRPr="00AC70E7" w14:paraId="324D3C46" w14:textId="77777777" w:rsidTr="00252615">
        <w:trPr>
          <w:gridAfter w:val="1"/>
          <w:wAfter w:w="4" w:type="pct"/>
          <w:trHeight w:val="226"/>
        </w:trPr>
        <w:tc>
          <w:tcPr>
            <w:tcW w:w="2213" w:type="pct"/>
            <w:shd w:val="clear" w:color="auto" w:fill="auto"/>
          </w:tcPr>
          <w:p w14:paraId="7083C96E"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Toluen</w:t>
            </w:r>
          </w:p>
        </w:tc>
        <w:tc>
          <w:tcPr>
            <w:tcW w:w="852" w:type="pct"/>
            <w:shd w:val="clear" w:color="auto" w:fill="auto"/>
          </w:tcPr>
          <w:p w14:paraId="0AD38177" w14:textId="77777777" w:rsidR="00BA414B" w:rsidRPr="00AC70E7" w:rsidRDefault="00BA414B" w:rsidP="00BA414B">
            <w:pPr>
              <w:ind w:left="360"/>
              <w:jc w:val="both"/>
              <w:rPr>
                <w:rFonts w:ascii="Trebuchet MS" w:hAnsi="Trebuchet MS"/>
                <w:lang w:val="ro-RO"/>
              </w:rPr>
            </w:pPr>
          </w:p>
        </w:tc>
        <w:tc>
          <w:tcPr>
            <w:tcW w:w="906" w:type="pct"/>
            <w:shd w:val="clear" w:color="auto" w:fill="auto"/>
          </w:tcPr>
          <w:p w14:paraId="6F1A797C"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100</w:t>
            </w:r>
          </w:p>
        </w:tc>
        <w:tc>
          <w:tcPr>
            <w:tcW w:w="1026" w:type="pct"/>
            <w:gridSpan w:val="2"/>
            <w:shd w:val="clear" w:color="auto" w:fill="auto"/>
          </w:tcPr>
          <w:p w14:paraId="65B3804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200</w:t>
            </w:r>
          </w:p>
        </w:tc>
      </w:tr>
      <w:tr w:rsidR="00BA414B" w:rsidRPr="00AC70E7" w14:paraId="6CF439C3" w14:textId="77777777" w:rsidTr="00252615">
        <w:trPr>
          <w:gridAfter w:val="1"/>
          <w:wAfter w:w="4" w:type="pct"/>
          <w:trHeight w:val="211"/>
        </w:trPr>
        <w:tc>
          <w:tcPr>
            <w:tcW w:w="2213" w:type="pct"/>
            <w:shd w:val="clear" w:color="auto" w:fill="auto"/>
          </w:tcPr>
          <w:p w14:paraId="580E1568"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Xilen</w:t>
            </w:r>
          </w:p>
        </w:tc>
        <w:tc>
          <w:tcPr>
            <w:tcW w:w="852" w:type="pct"/>
            <w:shd w:val="clear" w:color="auto" w:fill="auto"/>
          </w:tcPr>
          <w:p w14:paraId="2F5817AA"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P</w:t>
            </w:r>
          </w:p>
        </w:tc>
        <w:tc>
          <w:tcPr>
            <w:tcW w:w="906" w:type="pct"/>
            <w:shd w:val="clear" w:color="auto" w:fill="auto"/>
          </w:tcPr>
          <w:p w14:paraId="6190A946"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200</w:t>
            </w:r>
          </w:p>
        </w:tc>
        <w:tc>
          <w:tcPr>
            <w:tcW w:w="1026" w:type="pct"/>
            <w:gridSpan w:val="2"/>
            <w:shd w:val="clear" w:color="auto" w:fill="auto"/>
          </w:tcPr>
          <w:p w14:paraId="05BADE71" w14:textId="77777777" w:rsidR="00BA414B" w:rsidRPr="00AC70E7" w:rsidRDefault="00BA414B" w:rsidP="00BA414B">
            <w:pPr>
              <w:ind w:left="360"/>
              <w:jc w:val="both"/>
              <w:rPr>
                <w:rFonts w:ascii="Trebuchet MS" w:hAnsi="Trebuchet MS"/>
                <w:lang w:val="ro-RO"/>
              </w:rPr>
            </w:pPr>
            <w:r w:rsidRPr="00AC70E7">
              <w:rPr>
                <w:rFonts w:ascii="Trebuchet MS" w:hAnsi="Trebuchet MS"/>
                <w:lang w:val="ro-RO"/>
              </w:rPr>
              <w:t>300</w:t>
            </w:r>
          </w:p>
        </w:tc>
      </w:tr>
    </w:tbl>
    <w:p w14:paraId="55D9349F" w14:textId="77777777" w:rsidR="00BA414B" w:rsidRPr="00AC70E7" w:rsidRDefault="00BA414B" w:rsidP="00BA414B">
      <w:pPr>
        <w:ind w:left="360"/>
        <w:jc w:val="both"/>
        <w:rPr>
          <w:rFonts w:ascii="Trebuchet MS" w:hAnsi="Trebuchet MS"/>
          <w:lang w:val="ro-RO"/>
        </w:rPr>
      </w:pPr>
    </w:p>
    <w:p w14:paraId="20F58EC9" w14:textId="7F2FC8E6" w:rsidR="00821535" w:rsidRPr="00AC70E7" w:rsidRDefault="00821535" w:rsidP="007C6556">
      <w:pPr>
        <w:ind w:left="360" w:firstLine="360"/>
        <w:jc w:val="both"/>
        <w:rPr>
          <w:rFonts w:ascii="Trebuchet MS" w:hAnsi="Trebuchet MS"/>
          <w:lang w:val="ro-RO"/>
        </w:rPr>
      </w:pPr>
      <w:r w:rsidRPr="00AC70E7">
        <w:rPr>
          <w:rFonts w:ascii="Trebuchet MS" w:hAnsi="Trebuchet MS"/>
          <w:lang w:val="ro-RO"/>
        </w:rPr>
        <w:t>Substanțele cu indicativul PC sunt potențial cancerigene, iar cele cu indicativul C au actiune cancerigenă, fiind necesare măsuri speciale de protecție.</w:t>
      </w:r>
    </w:p>
    <w:p w14:paraId="0773856C" w14:textId="30854DCA" w:rsidR="00821535" w:rsidRPr="00AC70E7" w:rsidRDefault="00821535" w:rsidP="007C6556">
      <w:pPr>
        <w:ind w:left="360" w:firstLine="360"/>
        <w:jc w:val="both"/>
        <w:rPr>
          <w:rFonts w:ascii="Trebuchet MS" w:hAnsi="Trebuchet MS"/>
          <w:lang w:val="ro-RO"/>
        </w:rPr>
      </w:pPr>
      <w:r w:rsidRPr="00AC70E7">
        <w:rPr>
          <w:rFonts w:ascii="Trebuchet MS" w:hAnsi="Trebuchet MS"/>
          <w:lang w:val="ro-RO"/>
        </w:rPr>
        <w:t>Concentrația admisibilă de vârf a noxelor la locul de muncă nu trebuie depășita în niciun moment al zilei de lucru. Concentrația admisibilă medie rezultă dintr-un număr de determinări reprezentative pentru locul de muncă respectiv în diferite faze tehnologice și nu trebuie depășită pe perioada unui schimb.</w:t>
      </w:r>
    </w:p>
    <w:p w14:paraId="75D22FE3" w14:textId="5D2F28EE" w:rsidR="00821535" w:rsidRPr="00AC70E7" w:rsidRDefault="00821535" w:rsidP="007C6556">
      <w:pPr>
        <w:ind w:left="360" w:firstLine="360"/>
        <w:jc w:val="both"/>
        <w:rPr>
          <w:rFonts w:ascii="Trebuchet MS" w:hAnsi="Trebuchet MS"/>
          <w:lang w:val="ro-RO"/>
        </w:rPr>
      </w:pPr>
      <w:r w:rsidRPr="00AC70E7">
        <w:rPr>
          <w:rFonts w:ascii="Trebuchet MS" w:hAnsi="Trebuchet MS"/>
          <w:lang w:val="ro-RO"/>
        </w:rPr>
        <w:t>Substanțele care au indicativ P (piele) pot pătrunde în organism prin piele sau mucoase. Pentru prevenirea intoxicatiilor cronice respectarea concentrațiilor admisibile trebuie asociată în cazul de față cu măsuri speciale de protecție a pielii și a mucoaselor. Indicativul P nu se referă la substanțele care au numai o acțiune locală de tip iritativ.</w:t>
      </w:r>
    </w:p>
    <w:p w14:paraId="1B840563" w14:textId="04CBDF8E" w:rsidR="00821535" w:rsidRPr="00AC70E7" w:rsidRDefault="00821535" w:rsidP="007C6556">
      <w:pPr>
        <w:ind w:left="360" w:firstLine="360"/>
        <w:jc w:val="both"/>
        <w:rPr>
          <w:rFonts w:ascii="Trebuchet MS" w:hAnsi="Trebuchet MS"/>
          <w:lang w:val="ro-RO"/>
        </w:rPr>
      </w:pPr>
      <w:r w:rsidRPr="00AC70E7">
        <w:rPr>
          <w:rFonts w:ascii="Trebuchet MS" w:hAnsi="Trebuchet MS"/>
          <w:lang w:val="ro-RO"/>
        </w:rPr>
        <w:t>Se apreciază ca impactul asupra populației din zonă pe perioada de realizare și funcționare a investiției propuse nu va fi semnificativ, daca se respectă normele de proctecția muncii.</w:t>
      </w:r>
    </w:p>
    <w:p w14:paraId="1C4C075B" w14:textId="2BC2ED73" w:rsidR="002E23E0" w:rsidRPr="00AC70E7" w:rsidRDefault="002E23E0" w:rsidP="00821535">
      <w:pPr>
        <w:ind w:left="360"/>
        <w:jc w:val="both"/>
        <w:rPr>
          <w:rFonts w:ascii="Trebuchet MS" w:hAnsi="Trebuchet MS"/>
          <w:lang w:val="ro-RO"/>
        </w:rPr>
      </w:pPr>
    </w:p>
    <w:p w14:paraId="701C21E0" w14:textId="5301C76B" w:rsidR="002E23E0" w:rsidRPr="00AC70E7" w:rsidRDefault="002E23E0" w:rsidP="002E23E0">
      <w:pPr>
        <w:pStyle w:val="Heading2"/>
        <w:ind w:left="360"/>
        <w:jc w:val="both"/>
        <w:rPr>
          <w:rFonts w:ascii="Trebuchet MS" w:hAnsi="Trebuchet MS"/>
          <w:lang w:val="ro-RO"/>
        </w:rPr>
      </w:pPr>
      <w:bookmarkStart w:id="101" w:name="_Toc135387169"/>
      <w:r w:rsidRPr="00AC70E7">
        <w:rPr>
          <w:rFonts w:ascii="Trebuchet MS" w:hAnsi="Trebuchet MS"/>
          <w:lang w:val="ro-RO"/>
        </w:rPr>
        <w:lastRenderedPageBreak/>
        <w:t>9.4 Surse de poluanți și instalații pentru reținerea, evacuarea și dispersia poluanților în mediu în timpul organizării de șantier</w:t>
      </w:r>
      <w:bookmarkEnd w:id="101"/>
    </w:p>
    <w:p w14:paraId="6C30CCF7" w14:textId="3A121280" w:rsidR="00EF1DAD" w:rsidRPr="00AC70E7" w:rsidRDefault="002E23E0" w:rsidP="002E23E0">
      <w:pPr>
        <w:pStyle w:val="Heading3"/>
        <w:ind w:firstLine="360"/>
        <w:rPr>
          <w:rFonts w:ascii="Trebuchet MS" w:hAnsi="Trebuchet MS"/>
          <w:lang w:val="ro-RO"/>
        </w:rPr>
      </w:pPr>
      <w:bookmarkStart w:id="102" w:name="_Toc135387170"/>
      <w:r w:rsidRPr="00AC70E7">
        <w:rPr>
          <w:rFonts w:ascii="Trebuchet MS" w:hAnsi="Trebuchet MS"/>
          <w:lang w:val="ro-RO"/>
        </w:rPr>
        <w:t>9.4.1. Factorul de mediu apă</w:t>
      </w:r>
      <w:bookmarkEnd w:id="102"/>
    </w:p>
    <w:p w14:paraId="746A2E80" w14:textId="15921230" w:rsidR="002E23E0" w:rsidRPr="00AC70E7" w:rsidRDefault="002E23E0" w:rsidP="002E23E0">
      <w:pPr>
        <w:ind w:left="360"/>
        <w:jc w:val="both"/>
        <w:rPr>
          <w:rFonts w:ascii="Trebuchet MS" w:hAnsi="Trebuchet MS"/>
          <w:lang w:val="ro-RO"/>
        </w:rPr>
      </w:pPr>
      <w:r w:rsidRPr="00AC70E7">
        <w:rPr>
          <w:rFonts w:ascii="Trebuchet MS" w:hAnsi="Trebuchet MS"/>
          <w:lang w:val="ro-RO"/>
        </w:rPr>
        <w:t>În perioada de execu</w:t>
      </w:r>
      <w:r w:rsidR="00254B5D" w:rsidRPr="00AC70E7">
        <w:rPr>
          <w:rFonts w:ascii="Trebuchet MS" w:hAnsi="Trebuchet MS"/>
          <w:lang w:val="ro-RO"/>
        </w:rPr>
        <w:t>ț</w:t>
      </w:r>
      <w:r w:rsidRPr="00AC70E7">
        <w:rPr>
          <w:rFonts w:ascii="Trebuchet MS" w:hAnsi="Trebuchet MS"/>
          <w:lang w:val="ro-RO"/>
        </w:rPr>
        <w:t>ie a lucr</w:t>
      </w:r>
      <w:r w:rsidR="00254B5D" w:rsidRPr="00AC70E7">
        <w:rPr>
          <w:rFonts w:ascii="Trebuchet MS" w:hAnsi="Trebuchet MS"/>
          <w:lang w:val="ro-RO"/>
        </w:rPr>
        <w:t>ă</w:t>
      </w:r>
      <w:r w:rsidRPr="00AC70E7">
        <w:rPr>
          <w:rFonts w:ascii="Trebuchet MS" w:hAnsi="Trebuchet MS"/>
          <w:lang w:val="ro-RO"/>
        </w:rPr>
        <w:t>rilor aferente organiz</w:t>
      </w:r>
      <w:r w:rsidR="00254B5D" w:rsidRPr="00AC70E7">
        <w:rPr>
          <w:rFonts w:ascii="Trebuchet MS" w:hAnsi="Trebuchet MS"/>
          <w:lang w:val="ro-RO"/>
        </w:rPr>
        <w:t>ă</w:t>
      </w:r>
      <w:r w:rsidRPr="00AC70E7">
        <w:rPr>
          <w:rFonts w:ascii="Trebuchet MS" w:hAnsi="Trebuchet MS"/>
          <w:lang w:val="ro-RO"/>
        </w:rPr>
        <w:t xml:space="preserve">rii de </w:t>
      </w:r>
      <w:r w:rsidR="00254B5D" w:rsidRPr="00AC70E7">
        <w:rPr>
          <w:rFonts w:ascii="Trebuchet MS" w:hAnsi="Trebuchet MS"/>
          <w:lang w:val="ro-RO"/>
        </w:rPr>
        <w:t>ș</w:t>
      </w:r>
      <w:r w:rsidRPr="00AC70E7">
        <w:rPr>
          <w:rFonts w:ascii="Trebuchet MS" w:hAnsi="Trebuchet MS"/>
          <w:lang w:val="ro-RO"/>
        </w:rPr>
        <w:t>antier, poten</w:t>
      </w:r>
      <w:r w:rsidR="00254B5D" w:rsidRPr="00AC70E7">
        <w:rPr>
          <w:rFonts w:ascii="Trebuchet MS" w:hAnsi="Trebuchet MS"/>
          <w:lang w:val="ro-RO"/>
        </w:rPr>
        <w:t>ț</w:t>
      </w:r>
      <w:r w:rsidRPr="00AC70E7">
        <w:rPr>
          <w:rFonts w:ascii="Trebuchet MS" w:hAnsi="Trebuchet MS"/>
          <w:lang w:val="ro-RO"/>
        </w:rPr>
        <w:t>ialele surse de poluare ale apelor de suprafa</w:t>
      </w:r>
      <w:r w:rsidR="00254B5D" w:rsidRPr="00AC70E7">
        <w:rPr>
          <w:rFonts w:ascii="Trebuchet MS" w:hAnsi="Trebuchet MS"/>
          <w:lang w:val="ro-RO"/>
        </w:rPr>
        <w:t>ță</w:t>
      </w:r>
      <w:r w:rsidRPr="00AC70E7">
        <w:rPr>
          <w:rFonts w:ascii="Trebuchet MS" w:hAnsi="Trebuchet MS"/>
          <w:lang w:val="ro-RO"/>
        </w:rPr>
        <w:t xml:space="preserve"> </w:t>
      </w:r>
      <w:r w:rsidR="00254B5D" w:rsidRPr="00AC70E7">
        <w:rPr>
          <w:rFonts w:ascii="Trebuchet MS" w:hAnsi="Trebuchet MS"/>
          <w:lang w:val="ro-RO"/>
        </w:rPr>
        <w:t>ș</w:t>
      </w:r>
      <w:r w:rsidRPr="00AC70E7">
        <w:rPr>
          <w:rFonts w:ascii="Trebuchet MS" w:hAnsi="Trebuchet MS"/>
          <w:lang w:val="ro-RO"/>
        </w:rPr>
        <w:t>i subterane pot fi:</w:t>
      </w:r>
    </w:p>
    <w:p w14:paraId="2886CB3A" w14:textId="0B1CFBDA"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 xml:space="preserve">eventualele scurgeri de la grupurile sanitare ecologice </w:t>
      </w:r>
      <w:r w:rsidR="00254B5D" w:rsidRPr="00AC70E7">
        <w:rPr>
          <w:rFonts w:ascii="Trebuchet MS" w:hAnsi="Trebuchet MS"/>
          <w:lang w:val="ro-RO"/>
        </w:rPr>
        <w:t>î</w:t>
      </w:r>
      <w:r w:rsidRPr="00AC70E7">
        <w:rPr>
          <w:rFonts w:ascii="Trebuchet MS" w:hAnsi="Trebuchet MS"/>
          <w:lang w:val="ro-RO"/>
        </w:rPr>
        <w:t>n cazul apari</w:t>
      </w:r>
      <w:r w:rsidR="00254B5D" w:rsidRPr="00AC70E7">
        <w:rPr>
          <w:rFonts w:ascii="Trebuchet MS" w:hAnsi="Trebuchet MS"/>
          <w:lang w:val="ro-RO"/>
        </w:rPr>
        <w:t>ț</w:t>
      </w:r>
      <w:r w:rsidRPr="00AC70E7">
        <w:rPr>
          <w:rFonts w:ascii="Trebuchet MS" w:hAnsi="Trebuchet MS"/>
          <w:lang w:val="ro-RO"/>
        </w:rPr>
        <w:t>iei unor accidente neprevazute;</w:t>
      </w:r>
    </w:p>
    <w:p w14:paraId="562F4B1B" w14:textId="1B01CD05"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poluarea apei prin scurgeri accidentale de combustibil sau de alte substan</w:t>
      </w:r>
      <w:r w:rsidR="00254B5D" w:rsidRPr="00AC70E7">
        <w:rPr>
          <w:rFonts w:ascii="Trebuchet MS" w:hAnsi="Trebuchet MS"/>
          <w:lang w:val="ro-RO"/>
        </w:rPr>
        <w:t>ț</w:t>
      </w:r>
      <w:r w:rsidRPr="00AC70E7">
        <w:rPr>
          <w:rFonts w:ascii="Trebuchet MS" w:hAnsi="Trebuchet MS"/>
          <w:lang w:val="ro-RO"/>
        </w:rPr>
        <w:t>e care ar putea determina poluarea componentei hidrice;</w:t>
      </w:r>
    </w:p>
    <w:p w14:paraId="6F613F3F" w14:textId="0BEA6DC3"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poluarea apei prin depozitarea necontrolat</w:t>
      </w:r>
      <w:r w:rsidR="00254B5D" w:rsidRPr="00AC70E7">
        <w:rPr>
          <w:rFonts w:ascii="Trebuchet MS" w:hAnsi="Trebuchet MS"/>
          <w:lang w:val="ro-RO"/>
        </w:rPr>
        <w:t>ă</w:t>
      </w:r>
      <w:r w:rsidRPr="00AC70E7">
        <w:rPr>
          <w:rFonts w:ascii="Trebuchet MS" w:hAnsi="Trebuchet MS"/>
          <w:lang w:val="ro-RO"/>
        </w:rPr>
        <w:t xml:space="preserve"> a de</w:t>
      </w:r>
      <w:r w:rsidR="00254B5D" w:rsidRPr="00AC70E7">
        <w:rPr>
          <w:rFonts w:ascii="Trebuchet MS" w:hAnsi="Trebuchet MS"/>
          <w:lang w:val="ro-RO"/>
        </w:rPr>
        <w:t>ș</w:t>
      </w:r>
      <w:r w:rsidRPr="00AC70E7">
        <w:rPr>
          <w:rFonts w:ascii="Trebuchet MS" w:hAnsi="Trebuchet MS"/>
          <w:lang w:val="ro-RO"/>
        </w:rPr>
        <w:t>eurilor rezultate din construc</w:t>
      </w:r>
      <w:r w:rsidR="00254B5D" w:rsidRPr="00AC70E7">
        <w:rPr>
          <w:rFonts w:ascii="Trebuchet MS" w:hAnsi="Trebuchet MS"/>
          <w:lang w:val="ro-RO"/>
        </w:rPr>
        <w:t>ț</w:t>
      </w:r>
      <w:r w:rsidRPr="00AC70E7">
        <w:rPr>
          <w:rFonts w:ascii="Trebuchet MS" w:hAnsi="Trebuchet MS"/>
          <w:lang w:val="ro-RO"/>
        </w:rPr>
        <w:t>ii;</w:t>
      </w:r>
    </w:p>
    <w:p w14:paraId="00C43812" w14:textId="049BF719"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 xml:space="preserve">stocarea combustibililor sau a uleiurilor arse </w:t>
      </w:r>
      <w:r w:rsidR="00254B5D" w:rsidRPr="00AC70E7">
        <w:rPr>
          <w:rFonts w:ascii="Trebuchet MS" w:hAnsi="Trebuchet MS"/>
          <w:lang w:val="ro-RO"/>
        </w:rPr>
        <w:t>î</w:t>
      </w:r>
      <w:r w:rsidRPr="00AC70E7">
        <w:rPr>
          <w:rFonts w:ascii="Trebuchet MS" w:hAnsi="Trebuchet MS"/>
          <w:lang w:val="ro-RO"/>
        </w:rPr>
        <w:t>n depozite sau recipiente improprii;</w:t>
      </w:r>
    </w:p>
    <w:p w14:paraId="02A7B879" w14:textId="6C1A0CAA"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 xml:space="preserve">repararea utilajelor, efectuarea schimburilor de ulei sau alimentarea cu combustibil </w:t>
      </w:r>
      <w:r w:rsidR="00254B5D" w:rsidRPr="00AC70E7">
        <w:rPr>
          <w:rFonts w:ascii="Trebuchet MS" w:hAnsi="Trebuchet MS"/>
          <w:lang w:val="ro-RO"/>
        </w:rPr>
        <w:t>î</w:t>
      </w:r>
      <w:r w:rsidRPr="00AC70E7">
        <w:rPr>
          <w:rFonts w:ascii="Trebuchet MS" w:hAnsi="Trebuchet MS"/>
          <w:lang w:val="ro-RO"/>
        </w:rPr>
        <w:t>n zone neamenajate;</w:t>
      </w:r>
    </w:p>
    <w:p w14:paraId="775CBAB1" w14:textId="5ED72F07"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polu</w:t>
      </w:r>
      <w:r w:rsidR="00254B5D" w:rsidRPr="00AC70E7">
        <w:rPr>
          <w:rFonts w:ascii="Trebuchet MS" w:hAnsi="Trebuchet MS"/>
          <w:lang w:val="ro-RO"/>
        </w:rPr>
        <w:t>ă</w:t>
      </w:r>
      <w:r w:rsidRPr="00AC70E7">
        <w:rPr>
          <w:rFonts w:ascii="Trebuchet MS" w:hAnsi="Trebuchet MS"/>
          <w:lang w:val="ro-RO"/>
        </w:rPr>
        <w:t xml:space="preserve">ri rezultate </w:t>
      </w:r>
      <w:r w:rsidR="00254B5D" w:rsidRPr="00AC70E7">
        <w:rPr>
          <w:rFonts w:ascii="Trebuchet MS" w:hAnsi="Trebuchet MS"/>
          <w:lang w:val="ro-RO"/>
        </w:rPr>
        <w:t>î</w:t>
      </w:r>
      <w:r w:rsidRPr="00AC70E7">
        <w:rPr>
          <w:rFonts w:ascii="Trebuchet MS" w:hAnsi="Trebuchet MS"/>
          <w:lang w:val="ro-RO"/>
        </w:rPr>
        <w:t>n urma sp</w:t>
      </w:r>
      <w:r w:rsidR="00254B5D" w:rsidRPr="00AC70E7">
        <w:rPr>
          <w:rFonts w:ascii="Trebuchet MS" w:hAnsi="Trebuchet MS"/>
          <w:lang w:val="ro-RO"/>
        </w:rPr>
        <w:t>ă</w:t>
      </w:r>
      <w:r w:rsidRPr="00AC70E7">
        <w:rPr>
          <w:rFonts w:ascii="Trebuchet MS" w:hAnsi="Trebuchet MS"/>
          <w:lang w:val="ro-RO"/>
        </w:rPr>
        <w:t>l</w:t>
      </w:r>
      <w:r w:rsidR="00254B5D" w:rsidRPr="00AC70E7">
        <w:rPr>
          <w:rFonts w:ascii="Trebuchet MS" w:hAnsi="Trebuchet MS"/>
          <w:lang w:val="ro-RO"/>
        </w:rPr>
        <w:t>ă</w:t>
      </w:r>
      <w:r w:rsidRPr="00AC70E7">
        <w:rPr>
          <w:rFonts w:ascii="Trebuchet MS" w:hAnsi="Trebuchet MS"/>
          <w:lang w:val="ro-RO"/>
        </w:rPr>
        <w:t>rii agregatelor, utilajelor de construc</w:t>
      </w:r>
      <w:r w:rsidR="00254B5D" w:rsidRPr="00AC70E7">
        <w:rPr>
          <w:rFonts w:ascii="Trebuchet MS" w:hAnsi="Trebuchet MS"/>
          <w:lang w:val="ro-RO"/>
        </w:rPr>
        <w:t>ț</w:t>
      </w:r>
      <w:r w:rsidRPr="00AC70E7">
        <w:rPr>
          <w:rFonts w:ascii="Trebuchet MS" w:hAnsi="Trebuchet MS"/>
          <w:lang w:val="ro-RO"/>
        </w:rPr>
        <w:t>ii sau a altor substan</w:t>
      </w:r>
      <w:r w:rsidR="00254B5D" w:rsidRPr="00AC70E7">
        <w:rPr>
          <w:rFonts w:ascii="Trebuchet MS" w:hAnsi="Trebuchet MS"/>
          <w:lang w:val="ro-RO"/>
        </w:rPr>
        <w:t>ț</w:t>
      </w:r>
      <w:r w:rsidRPr="00AC70E7">
        <w:rPr>
          <w:rFonts w:ascii="Trebuchet MS" w:hAnsi="Trebuchet MS"/>
          <w:lang w:val="ro-RO"/>
        </w:rPr>
        <w:t>e de c</w:t>
      </w:r>
      <w:r w:rsidR="00254B5D" w:rsidRPr="00AC70E7">
        <w:rPr>
          <w:rFonts w:ascii="Trebuchet MS" w:hAnsi="Trebuchet MS"/>
          <w:lang w:val="ro-RO"/>
        </w:rPr>
        <w:t>ă</w:t>
      </w:r>
      <w:r w:rsidRPr="00AC70E7">
        <w:rPr>
          <w:rFonts w:ascii="Trebuchet MS" w:hAnsi="Trebuchet MS"/>
          <w:lang w:val="ro-RO"/>
        </w:rPr>
        <w:t>tre apele meteorice;</w:t>
      </w:r>
    </w:p>
    <w:p w14:paraId="3B73219B" w14:textId="7CC6D9E7"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execu</w:t>
      </w:r>
      <w:r w:rsidR="00254B5D" w:rsidRPr="00AC70E7">
        <w:rPr>
          <w:rFonts w:ascii="Trebuchet MS" w:hAnsi="Trebuchet MS"/>
          <w:lang w:val="ro-RO"/>
        </w:rPr>
        <w:t>ț</w:t>
      </w:r>
      <w:r w:rsidRPr="00AC70E7">
        <w:rPr>
          <w:rFonts w:ascii="Trebuchet MS" w:hAnsi="Trebuchet MS"/>
          <w:lang w:val="ro-RO"/>
        </w:rPr>
        <w:t>ia propriu – zis</w:t>
      </w:r>
      <w:r w:rsidR="00254B5D" w:rsidRPr="00AC70E7">
        <w:rPr>
          <w:rFonts w:ascii="Trebuchet MS" w:hAnsi="Trebuchet MS"/>
          <w:lang w:val="ro-RO"/>
        </w:rPr>
        <w:t>ă</w:t>
      </w:r>
      <w:r w:rsidRPr="00AC70E7">
        <w:rPr>
          <w:rFonts w:ascii="Trebuchet MS" w:hAnsi="Trebuchet MS"/>
          <w:lang w:val="ro-RO"/>
        </w:rPr>
        <w:t xml:space="preserve"> a lucr</w:t>
      </w:r>
      <w:r w:rsidR="00254B5D" w:rsidRPr="00AC70E7">
        <w:rPr>
          <w:rFonts w:ascii="Trebuchet MS" w:hAnsi="Trebuchet MS"/>
          <w:lang w:val="ro-RO"/>
        </w:rPr>
        <w:t>ă</w:t>
      </w:r>
      <w:r w:rsidRPr="00AC70E7">
        <w:rPr>
          <w:rFonts w:ascii="Trebuchet MS" w:hAnsi="Trebuchet MS"/>
          <w:lang w:val="ro-RO"/>
        </w:rPr>
        <w:t>rilor: lucr</w:t>
      </w:r>
      <w:r w:rsidR="00254B5D" w:rsidRPr="00AC70E7">
        <w:rPr>
          <w:rFonts w:ascii="Trebuchet MS" w:hAnsi="Trebuchet MS"/>
          <w:lang w:val="ro-RO"/>
        </w:rPr>
        <w:t>ă</w:t>
      </w:r>
      <w:r w:rsidRPr="00AC70E7">
        <w:rPr>
          <w:rFonts w:ascii="Trebuchet MS" w:hAnsi="Trebuchet MS"/>
          <w:lang w:val="ro-RO"/>
        </w:rPr>
        <w:t>rile de terasamente determin</w:t>
      </w:r>
      <w:r w:rsidR="00254B5D" w:rsidRPr="00AC70E7">
        <w:rPr>
          <w:rFonts w:ascii="Trebuchet MS" w:hAnsi="Trebuchet MS"/>
          <w:lang w:val="ro-RO"/>
        </w:rPr>
        <w:t>ă</w:t>
      </w:r>
      <w:r w:rsidRPr="00AC70E7">
        <w:rPr>
          <w:rFonts w:ascii="Trebuchet MS" w:hAnsi="Trebuchet MS"/>
          <w:lang w:val="ro-RO"/>
        </w:rPr>
        <w:t xml:space="preserve"> antrenarea unor particule fine de p</w:t>
      </w:r>
      <w:r w:rsidR="00254B5D" w:rsidRPr="00AC70E7">
        <w:rPr>
          <w:rFonts w:ascii="Trebuchet MS" w:hAnsi="Trebuchet MS"/>
          <w:lang w:val="ro-RO"/>
        </w:rPr>
        <w:t>ă</w:t>
      </w:r>
      <w:r w:rsidRPr="00AC70E7">
        <w:rPr>
          <w:rFonts w:ascii="Trebuchet MS" w:hAnsi="Trebuchet MS"/>
          <w:lang w:val="ro-RO"/>
        </w:rPr>
        <w:t>m</w:t>
      </w:r>
      <w:r w:rsidR="00254B5D" w:rsidRPr="00AC70E7">
        <w:rPr>
          <w:rFonts w:ascii="Trebuchet MS" w:hAnsi="Trebuchet MS"/>
          <w:lang w:val="ro-RO"/>
        </w:rPr>
        <w:t>â</w:t>
      </w:r>
      <w:r w:rsidRPr="00AC70E7">
        <w:rPr>
          <w:rFonts w:ascii="Trebuchet MS" w:hAnsi="Trebuchet MS"/>
          <w:lang w:val="ro-RO"/>
        </w:rPr>
        <w:t xml:space="preserve">nt; manipularea </w:t>
      </w:r>
      <w:r w:rsidR="00254B5D" w:rsidRPr="00AC70E7">
        <w:rPr>
          <w:rFonts w:ascii="Trebuchet MS" w:hAnsi="Trebuchet MS"/>
          <w:lang w:val="ro-RO"/>
        </w:rPr>
        <w:t>ș</w:t>
      </w:r>
      <w:r w:rsidRPr="00AC70E7">
        <w:rPr>
          <w:rFonts w:ascii="Trebuchet MS" w:hAnsi="Trebuchet MS"/>
          <w:lang w:val="ro-RO"/>
        </w:rPr>
        <w:t xml:space="preserve">i punerea </w:t>
      </w:r>
      <w:r w:rsidR="00254B5D" w:rsidRPr="00AC70E7">
        <w:rPr>
          <w:rFonts w:ascii="Trebuchet MS" w:hAnsi="Trebuchet MS"/>
          <w:lang w:val="ro-RO"/>
        </w:rPr>
        <w:t>î</w:t>
      </w:r>
      <w:r w:rsidRPr="00AC70E7">
        <w:rPr>
          <w:rFonts w:ascii="Trebuchet MS" w:hAnsi="Trebuchet MS"/>
          <w:lang w:val="ro-RO"/>
        </w:rPr>
        <w:t>n oper</w:t>
      </w:r>
      <w:r w:rsidR="00254B5D" w:rsidRPr="00AC70E7">
        <w:rPr>
          <w:rFonts w:ascii="Trebuchet MS" w:hAnsi="Trebuchet MS"/>
          <w:lang w:val="ro-RO"/>
        </w:rPr>
        <w:t>ă</w:t>
      </w:r>
      <w:r w:rsidRPr="00AC70E7">
        <w:rPr>
          <w:rFonts w:ascii="Trebuchet MS" w:hAnsi="Trebuchet MS"/>
          <w:lang w:val="ro-RO"/>
        </w:rPr>
        <w:t xml:space="preserve"> a materialelor de construc</w:t>
      </w:r>
      <w:r w:rsidR="00254B5D" w:rsidRPr="00AC70E7">
        <w:rPr>
          <w:rFonts w:ascii="Trebuchet MS" w:hAnsi="Trebuchet MS"/>
          <w:lang w:val="ro-RO"/>
        </w:rPr>
        <w:t>ț</w:t>
      </w:r>
      <w:r w:rsidRPr="00AC70E7">
        <w:rPr>
          <w:rFonts w:ascii="Trebuchet MS" w:hAnsi="Trebuchet MS"/>
          <w:lang w:val="ro-RO"/>
        </w:rPr>
        <w:t>ii (beton, agregate) determin</w:t>
      </w:r>
      <w:r w:rsidR="00254B5D" w:rsidRPr="00AC70E7">
        <w:rPr>
          <w:rFonts w:ascii="Trebuchet MS" w:hAnsi="Trebuchet MS"/>
          <w:lang w:val="ro-RO"/>
        </w:rPr>
        <w:t>ă</w:t>
      </w:r>
      <w:r w:rsidRPr="00AC70E7">
        <w:rPr>
          <w:rFonts w:ascii="Trebuchet MS" w:hAnsi="Trebuchet MS"/>
          <w:lang w:val="ro-RO"/>
        </w:rPr>
        <w:t xml:space="preserve"> emisii specifice fiecarui tip de material </w:t>
      </w:r>
      <w:r w:rsidR="00254B5D" w:rsidRPr="00AC70E7">
        <w:rPr>
          <w:rFonts w:ascii="Trebuchet MS" w:hAnsi="Trebuchet MS"/>
          <w:lang w:val="ro-RO"/>
        </w:rPr>
        <w:t>ș</w:t>
      </w:r>
      <w:r w:rsidRPr="00AC70E7">
        <w:rPr>
          <w:rFonts w:ascii="Trebuchet MS" w:hAnsi="Trebuchet MS"/>
          <w:lang w:val="ro-RO"/>
        </w:rPr>
        <w:t>i fiec</w:t>
      </w:r>
      <w:r w:rsidR="00254B5D" w:rsidRPr="00AC70E7">
        <w:rPr>
          <w:rFonts w:ascii="Trebuchet MS" w:hAnsi="Trebuchet MS"/>
          <w:lang w:val="ro-RO"/>
        </w:rPr>
        <w:t>ă</w:t>
      </w:r>
      <w:r w:rsidRPr="00AC70E7">
        <w:rPr>
          <w:rFonts w:ascii="Trebuchet MS" w:hAnsi="Trebuchet MS"/>
          <w:lang w:val="ro-RO"/>
        </w:rPr>
        <w:t>rei opera</w:t>
      </w:r>
      <w:r w:rsidR="00254B5D" w:rsidRPr="00AC70E7">
        <w:rPr>
          <w:rFonts w:ascii="Trebuchet MS" w:hAnsi="Trebuchet MS"/>
          <w:lang w:val="ro-RO"/>
        </w:rPr>
        <w:t>ț</w:t>
      </w:r>
      <w:r w:rsidRPr="00AC70E7">
        <w:rPr>
          <w:rFonts w:ascii="Trebuchet MS" w:hAnsi="Trebuchet MS"/>
          <w:lang w:val="ro-RO"/>
        </w:rPr>
        <w:t>ii de construc</w:t>
      </w:r>
      <w:r w:rsidR="00254B5D" w:rsidRPr="00AC70E7">
        <w:rPr>
          <w:rFonts w:ascii="Trebuchet MS" w:hAnsi="Trebuchet MS"/>
          <w:lang w:val="ro-RO"/>
        </w:rPr>
        <w:t>ț</w:t>
      </w:r>
      <w:r w:rsidRPr="00AC70E7">
        <w:rPr>
          <w:rFonts w:ascii="Trebuchet MS" w:hAnsi="Trebuchet MS"/>
          <w:lang w:val="ro-RO"/>
        </w:rPr>
        <w:t>ie;</w:t>
      </w:r>
    </w:p>
    <w:p w14:paraId="4ADD07DB" w14:textId="2D185765"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 xml:space="preserve">apele uzate menajere, rezultate de la grupurile sanitare </w:t>
      </w:r>
      <w:r w:rsidR="00254B5D" w:rsidRPr="00AC70E7">
        <w:rPr>
          <w:rFonts w:ascii="Trebuchet MS" w:hAnsi="Trebuchet MS"/>
          <w:lang w:val="ro-RO"/>
        </w:rPr>
        <w:t>ș</w:t>
      </w:r>
      <w:r w:rsidRPr="00AC70E7">
        <w:rPr>
          <w:rFonts w:ascii="Trebuchet MS" w:hAnsi="Trebuchet MS"/>
          <w:lang w:val="ro-RO"/>
        </w:rPr>
        <w:t>i din igieniz</w:t>
      </w:r>
      <w:r w:rsidR="00254B5D" w:rsidRPr="00AC70E7">
        <w:rPr>
          <w:rFonts w:ascii="Trebuchet MS" w:hAnsi="Trebuchet MS"/>
          <w:lang w:val="ro-RO"/>
        </w:rPr>
        <w:t>ă</w:t>
      </w:r>
      <w:r w:rsidRPr="00AC70E7">
        <w:rPr>
          <w:rFonts w:ascii="Trebuchet MS" w:hAnsi="Trebuchet MS"/>
          <w:lang w:val="ro-RO"/>
        </w:rPr>
        <w:t>ri;</w:t>
      </w:r>
    </w:p>
    <w:p w14:paraId="1C834084" w14:textId="587F0FE7"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 xml:space="preserve">ape uzate provenite din pierderile tehnologice de la prepararea betoanelor </w:t>
      </w:r>
      <w:r w:rsidR="00254B5D" w:rsidRPr="00AC70E7">
        <w:rPr>
          <w:rFonts w:ascii="Trebuchet MS" w:hAnsi="Trebuchet MS"/>
          <w:lang w:val="ro-RO"/>
        </w:rPr>
        <w:t>ș</w:t>
      </w:r>
      <w:r w:rsidRPr="00AC70E7">
        <w:rPr>
          <w:rFonts w:ascii="Trebuchet MS" w:hAnsi="Trebuchet MS"/>
          <w:lang w:val="ro-RO"/>
        </w:rPr>
        <w:t>i sp</w:t>
      </w:r>
      <w:r w:rsidR="00254B5D" w:rsidRPr="00AC70E7">
        <w:rPr>
          <w:rFonts w:ascii="Trebuchet MS" w:hAnsi="Trebuchet MS"/>
          <w:lang w:val="ro-RO"/>
        </w:rPr>
        <w:t>ă</w:t>
      </w:r>
      <w:r w:rsidRPr="00AC70E7">
        <w:rPr>
          <w:rFonts w:ascii="Trebuchet MS" w:hAnsi="Trebuchet MS"/>
          <w:lang w:val="ro-RO"/>
        </w:rPr>
        <w:t xml:space="preserve">larea padocurilor </w:t>
      </w:r>
      <w:r w:rsidR="00254B5D" w:rsidRPr="00AC70E7">
        <w:rPr>
          <w:rFonts w:ascii="Trebuchet MS" w:hAnsi="Trebuchet MS"/>
          <w:lang w:val="ro-RO"/>
        </w:rPr>
        <w:t>î</w:t>
      </w:r>
      <w:r w:rsidRPr="00AC70E7">
        <w:rPr>
          <w:rFonts w:ascii="Trebuchet MS" w:hAnsi="Trebuchet MS"/>
          <w:lang w:val="ro-RO"/>
        </w:rPr>
        <w:t xml:space="preserve">n care sunt depozitate temporar, agregatele </w:t>
      </w:r>
      <w:r w:rsidR="00254B5D" w:rsidRPr="00AC70E7">
        <w:rPr>
          <w:rFonts w:ascii="Trebuchet MS" w:hAnsi="Trebuchet MS"/>
          <w:lang w:val="ro-RO"/>
        </w:rPr>
        <w:t>ș</w:t>
      </w:r>
      <w:r w:rsidRPr="00AC70E7">
        <w:rPr>
          <w:rFonts w:ascii="Trebuchet MS" w:hAnsi="Trebuchet MS"/>
          <w:lang w:val="ro-RO"/>
        </w:rPr>
        <w:t>i alte materiale;</w:t>
      </w:r>
    </w:p>
    <w:p w14:paraId="724EC744" w14:textId="0926FC0A"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apele meteorice c</w:t>
      </w:r>
      <w:r w:rsidR="00254B5D" w:rsidRPr="00AC70E7">
        <w:rPr>
          <w:rFonts w:ascii="Trebuchet MS" w:hAnsi="Trebuchet MS"/>
          <w:lang w:val="ro-RO"/>
        </w:rPr>
        <w:t>ă</w:t>
      </w:r>
      <w:r w:rsidRPr="00AC70E7">
        <w:rPr>
          <w:rFonts w:ascii="Trebuchet MS" w:hAnsi="Trebuchet MS"/>
          <w:lang w:val="ro-RO"/>
        </w:rPr>
        <w:t>zute pe platformele de lucru ale organiz</w:t>
      </w:r>
      <w:r w:rsidR="00254B5D" w:rsidRPr="00AC70E7">
        <w:rPr>
          <w:rFonts w:ascii="Trebuchet MS" w:hAnsi="Trebuchet MS"/>
          <w:lang w:val="ro-RO"/>
        </w:rPr>
        <w:t>ă</w:t>
      </w:r>
      <w:r w:rsidRPr="00AC70E7">
        <w:rPr>
          <w:rFonts w:ascii="Trebuchet MS" w:hAnsi="Trebuchet MS"/>
          <w:lang w:val="ro-RO"/>
        </w:rPr>
        <w:t xml:space="preserve">rii de </w:t>
      </w:r>
      <w:r w:rsidR="00254B5D" w:rsidRPr="00AC70E7">
        <w:rPr>
          <w:rFonts w:ascii="Trebuchet MS" w:hAnsi="Trebuchet MS"/>
          <w:lang w:val="ro-RO"/>
        </w:rPr>
        <w:t>ș</w:t>
      </w:r>
      <w:r w:rsidRPr="00AC70E7">
        <w:rPr>
          <w:rFonts w:ascii="Trebuchet MS" w:hAnsi="Trebuchet MS"/>
          <w:lang w:val="ro-RO"/>
        </w:rPr>
        <w:t>antier.</w:t>
      </w:r>
    </w:p>
    <w:p w14:paraId="533F6833" w14:textId="02AB1B84" w:rsidR="002E23E0" w:rsidRPr="00AC70E7" w:rsidRDefault="002E23E0" w:rsidP="00F137E8">
      <w:pPr>
        <w:pStyle w:val="ListParagraph"/>
        <w:numPr>
          <w:ilvl w:val="0"/>
          <w:numId w:val="42"/>
        </w:numPr>
        <w:jc w:val="both"/>
        <w:rPr>
          <w:rFonts w:ascii="Trebuchet MS" w:hAnsi="Trebuchet MS"/>
          <w:lang w:val="ro-RO"/>
        </w:rPr>
      </w:pPr>
      <w:r w:rsidRPr="00AC70E7">
        <w:rPr>
          <w:rFonts w:ascii="Trebuchet MS" w:hAnsi="Trebuchet MS"/>
          <w:lang w:val="ro-RO"/>
        </w:rPr>
        <w:t>depozitarea necontrolat</w:t>
      </w:r>
      <w:r w:rsidR="00254B5D" w:rsidRPr="00AC70E7">
        <w:rPr>
          <w:rFonts w:ascii="Trebuchet MS" w:hAnsi="Trebuchet MS"/>
          <w:lang w:val="ro-RO"/>
        </w:rPr>
        <w:t>ă</w:t>
      </w:r>
      <w:r w:rsidRPr="00AC70E7">
        <w:rPr>
          <w:rFonts w:ascii="Trebuchet MS" w:hAnsi="Trebuchet MS"/>
          <w:lang w:val="ro-RO"/>
        </w:rPr>
        <w:t xml:space="preserve"> a carburan</w:t>
      </w:r>
      <w:r w:rsidR="00254B5D" w:rsidRPr="00AC70E7">
        <w:rPr>
          <w:rFonts w:ascii="Trebuchet MS" w:hAnsi="Trebuchet MS"/>
          <w:lang w:val="ro-RO"/>
        </w:rPr>
        <w:t>ț</w:t>
      </w:r>
      <w:r w:rsidRPr="00AC70E7">
        <w:rPr>
          <w:rFonts w:ascii="Trebuchet MS" w:hAnsi="Trebuchet MS"/>
          <w:lang w:val="ro-RO"/>
        </w:rPr>
        <w:t xml:space="preserve">ilor </w:t>
      </w:r>
      <w:r w:rsidR="00254B5D" w:rsidRPr="00AC70E7">
        <w:rPr>
          <w:rFonts w:ascii="Trebuchet MS" w:hAnsi="Trebuchet MS"/>
          <w:lang w:val="ro-RO"/>
        </w:rPr>
        <w:t>ș</w:t>
      </w:r>
      <w:r w:rsidRPr="00AC70E7">
        <w:rPr>
          <w:rFonts w:ascii="Trebuchet MS" w:hAnsi="Trebuchet MS"/>
          <w:lang w:val="ro-RO"/>
        </w:rPr>
        <w:t xml:space="preserve">i stocarea acestora </w:t>
      </w:r>
      <w:r w:rsidR="00254B5D" w:rsidRPr="00AC70E7">
        <w:rPr>
          <w:rFonts w:ascii="Trebuchet MS" w:hAnsi="Trebuchet MS"/>
          <w:lang w:val="ro-RO"/>
        </w:rPr>
        <w:t>î</w:t>
      </w:r>
      <w:r w:rsidRPr="00AC70E7">
        <w:rPr>
          <w:rFonts w:ascii="Trebuchet MS" w:hAnsi="Trebuchet MS"/>
          <w:lang w:val="ro-RO"/>
        </w:rPr>
        <w:t>n recipien</w:t>
      </w:r>
      <w:r w:rsidR="00254B5D" w:rsidRPr="00AC70E7">
        <w:rPr>
          <w:rFonts w:ascii="Trebuchet MS" w:hAnsi="Trebuchet MS"/>
          <w:lang w:val="ro-RO"/>
        </w:rPr>
        <w:t>ț</w:t>
      </w:r>
      <w:r w:rsidRPr="00AC70E7">
        <w:rPr>
          <w:rFonts w:ascii="Trebuchet MS" w:hAnsi="Trebuchet MS"/>
          <w:lang w:val="ro-RO"/>
        </w:rPr>
        <w:t xml:space="preserve">i </w:t>
      </w:r>
      <w:r w:rsidR="00254B5D" w:rsidRPr="00AC70E7">
        <w:rPr>
          <w:rFonts w:ascii="Trebuchet MS" w:hAnsi="Trebuchet MS"/>
          <w:lang w:val="ro-RO"/>
        </w:rPr>
        <w:t>ș</w:t>
      </w:r>
      <w:r w:rsidRPr="00AC70E7">
        <w:rPr>
          <w:rFonts w:ascii="Trebuchet MS" w:hAnsi="Trebuchet MS"/>
          <w:lang w:val="ro-RO"/>
        </w:rPr>
        <w:t>i condi</w:t>
      </w:r>
      <w:r w:rsidR="00254B5D" w:rsidRPr="00AC70E7">
        <w:rPr>
          <w:rFonts w:ascii="Trebuchet MS" w:hAnsi="Trebuchet MS"/>
          <w:lang w:val="ro-RO"/>
        </w:rPr>
        <w:t>ț</w:t>
      </w:r>
      <w:r w:rsidRPr="00AC70E7">
        <w:rPr>
          <w:rFonts w:ascii="Trebuchet MS" w:hAnsi="Trebuchet MS"/>
          <w:lang w:val="ro-RO"/>
        </w:rPr>
        <w:t>ii necorespunzatoare;</w:t>
      </w:r>
    </w:p>
    <w:p w14:paraId="428D46F7" w14:textId="03E3DC17" w:rsidR="002E23E0" w:rsidRPr="00AC70E7" w:rsidRDefault="002E23E0" w:rsidP="002E23E0">
      <w:pPr>
        <w:ind w:left="360"/>
        <w:jc w:val="both"/>
        <w:rPr>
          <w:rFonts w:ascii="Trebuchet MS" w:hAnsi="Trebuchet MS"/>
          <w:lang w:val="ro-RO"/>
        </w:rPr>
      </w:pPr>
      <w:r w:rsidRPr="00AC70E7">
        <w:rPr>
          <w:rFonts w:ascii="Trebuchet MS" w:hAnsi="Trebuchet MS"/>
          <w:lang w:val="ro-RO"/>
        </w:rPr>
        <w:t>Se aprecieaz</w:t>
      </w:r>
      <w:r w:rsidR="00254B5D" w:rsidRPr="00AC70E7">
        <w:rPr>
          <w:rFonts w:ascii="Trebuchet MS" w:hAnsi="Trebuchet MS"/>
          <w:lang w:val="ro-RO"/>
        </w:rPr>
        <w:t>ă</w:t>
      </w:r>
      <w:r w:rsidRPr="00AC70E7">
        <w:rPr>
          <w:rFonts w:ascii="Trebuchet MS" w:hAnsi="Trebuchet MS"/>
          <w:lang w:val="ro-RO"/>
        </w:rPr>
        <w:t xml:space="preserve"> c</w:t>
      </w:r>
      <w:r w:rsidR="00254B5D" w:rsidRPr="00AC70E7">
        <w:rPr>
          <w:rFonts w:ascii="Trebuchet MS" w:hAnsi="Trebuchet MS"/>
          <w:lang w:val="ro-RO"/>
        </w:rPr>
        <w:t>ă</w:t>
      </w:r>
      <w:r w:rsidRPr="00AC70E7">
        <w:rPr>
          <w:rFonts w:ascii="Trebuchet MS" w:hAnsi="Trebuchet MS"/>
          <w:lang w:val="ro-RO"/>
        </w:rPr>
        <w:t xml:space="preserve"> dac</w:t>
      </w:r>
      <w:r w:rsidR="00254B5D" w:rsidRPr="00AC70E7">
        <w:rPr>
          <w:rFonts w:ascii="Trebuchet MS" w:hAnsi="Trebuchet MS"/>
          <w:lang w:val="ro-RO"/>
        </w:rPr>
        <w:t>ă</w:t>
      </w:r>
      <w:r w:rsidRPr="00AC70E7">
        <w:rPr>
          <w:rFonts w:ascii="Trebuchet MS" w:hAnsi="Trebuchet MS"/>
          <w:lang w:val="ro-RO"/>
        </w:rPr>
        <w:t xml:space="preserve"> vor fi respectate m</w:t>
      </w:r>
      <w:r w:rsidR="00254B5D" w:rsidRPr="00AC70E7">
        <w:rPr>
          <w:rFonts w:ascii="Trebuchet MS" w:hAnsi="Trebuchet MS"/>
          <w:lang w:val="ro-RO"/>
        </w:rPr>
        <w:t>ă</w:t>
      </w:r>
      <w:r w:rsidRPr="00AC70E7">
        <w:rPr>
          <w:rFonts w:ascii="Trebuchet MS" w:hAnsi="Trebuchet MS"/>
          <w:lang w:val="ro-RO"/>
        </w:rPr>
        <w:t>surile de protec</w:t>
      </w:r>
      <w:r w:rsidR="00254B5D" w:rsidRPr="00AC70E7">
        <w:rPr>
          <w:rFonts w:ascii="Trebuchet MS" w:hAnsi="Trebuchet MS"/>
          <w:lang w:val="ro-RO"/>
        </w:rPr>
        <w:t>ț</w:t>
      </w:r>
      <w:r w:rsidRPr="00AC70E7">
        <w:rPr>
          <w:rFonts w:ascii="Trebuchet MS" w:hAnsi="Trebuchet MS"/>
          <w:lang w:val="ro-RO"/>
        </w:rPr>
        <w:t>ie a calit</w:t>
      </w:r>
      <w:r w:rsidR="00254B5D" w:rsidRPr="00AC70E7">
        <w:rPr>
          <w:rFonts w:ascii="Trebuchet MS" w:hAnsi="Trebuchet MS"/>
          <w:lang w:val="ro-RO"/>
        </w:rPr>
        <w:t>ăț</w:t>
      </w:r>
      <w:r w:rsidRPr="00AC70E7">
        <w:rPr>
          <w:rFonts w:ascii="Trebuchet MS" w:hAnsi="Trebuchet MS"/>
          <w:lang w:val="ro-RO"/>
        </w:rPr>
        <w:t>ii apelor de suprafa</w:t>
      </w:r>
      <w:r w:rsidR="00254B5D" w:rsidRPr="00AC70E7">
        <w:rPr>
          <w:rFonts w:ascii="Trebuchet MS" w:hAnsi="Trebuchet MS"/>
          <w:lang w:val="ro-RO"/>
        </w:rPr>
        <w:t>ță</w:t>
      </w:r>
      <w:r w:rsidRPr="00AC70E7">
        <w:rPr>
          <w:rFonts w:ascii="Trebuchet MS" w:hAnsi="Trebuchet MS"/>
          <w:lang w:val="ro-RO"/>
        </w:rPr>
        <w:t xml:space="preserve"> </w:t>
      </w:r>
      <w:r w:rsidR="00254B5D" w:rsidRPr="00AC70E7">
        <w:rPr>
          <w:rFonts w:ascii="Trebuchet MS" w:hAnsi="Trebuchet MS"/>
          <w:lang w:val="ro-RO"/>
        </w:rPr>
        <w:t>ș</w:t>
      </w:r>
      <w:r w:rsidRPr="00AC70E7">
        <w:rPr>
          <w:rFonts w:ascii="Trebuchet MS" w:hAnsi="Trebuchet MS"/>
          <w:lang w:val="ro-RO"/>
        </w:rPr>
        <w:t>i subterane, propuse, impactul asupra componentei de mediu apa va fi nesemnificativ.</w:t>
      </w:r>
    </w:p>
    <w:p w14:paraId="577F10B5" w14:textId="77777777" w:rsidR="005F41ED" w:rsidRPr="00AC70E7" w:rsidRDefault="005F41ED" w:rsidP="002E23E0">
      <w:pPr>
        <w:ind w:left="360"/>
        <w:jc w:val="both"/>
        <w:rPr>
          <w:rFonts w:ascii="Trebuchet MS" w:hAnsi="Trebuchet MS"/>
          <w:lang w:val="ro-RO"/>
        </w:rPr>
      </w:pPr>
    </w:p>
    <w:p w14:paraId="625C9782" w14:textId="40B0CBFE" w:rsidR="002E23E0" w:rsidRPr="00AC70E7" w:rsidRDefault="005F41ED" w:rsidP="005F41ED">
      <w:pPr>
        <w:pStyle w:val="Heading3"/>
        <w:ind w:firstLine="360"/>
        <w:rPr>
          <w:rFonts w:ascii="Trebuchet MS" w:hAnsi="Trebuchet MS"/>
          <w:lang w:val="ro-RO"/>
        </w:rPr>
      </w:pPr>
      <w:bookmarkStart w:id="103" w:name="_Toc135387171"/>
      <w:r w:rsidRPr="00AC70E7">
        <w:rPr>
          <w:rFonts w:ascii="Trebuchet MS" w:hAnsi="Trebuchet MS"/>
          <w:lang w:val="ro-RO"/>
        </w:rPr>
        <w:t>9.4.2. Factorul de mediu aer</w:t>
      </w:r>
      <w:bookmarkEnd w:id="103"/>
      <w:r w:rsidRPr="00AC70E7">
        <w:rPr>
          <w:rFonts w:ascii="Trebuchet MS" w:hAnsi="Trebuchet MS"/>
          <w:lang w:val="ro-RO"/>
        </w:rPr>
        <w:t xml:space="preserve"> </w:t>
      </w:r>
    </w:p>
    <w:p w14:paraId="1AD7D0B4" w14:textId="43FAF536" w:rsidR="005F41ED" w:rsidRPr="00AC70E7" w:rsidRDefault="007403B6" w:rsidP="005F41ED">
      <w:pPr>
        <w:ind w:left="360"/>
        <w:jc w:val="both"/>
        <w:rPr>
          <w:rFonts w:ascii="Trebuchet MS" w:hAnsi="Trebuchet MS"/>
          <w:lang w:val="ro-RO"/>
        </w:rPr>
      </w:pPr>
      <w:r w:rsidRPr="00AC70E7">
        <w:rPr>
          <w:rFonts w:ascii="Trebuchet MS" w:hAnsi="Trebuchet MS"/>
          <w:lang w:val="ro-RO"/>
        </w:rPr>
        <w:t>Î</w:t>
      </w:r>
      <w:r w:rsidR="005F41ED" w:rsidRPr="00AC70E7">
        <w:rPr>
          <w:rFonts w:ascii="Trebuchet MS" w:hAnsi="Trebuchet MS"/>
          <w:lang w:val="ro-RO"/>
        </w:rPr>
        <w:t>n perioada de execu</w:t>
      </w:r>
      <w:r w:rsidRPr="00AC70E7">
        <w:rPr>
          <w:rFonts w:ascii="Trebuchet MS" w:hAnsi="Trebuchet MS"/>
          <w:lang w:val="ro-RO"/>
        </w:rPr>
        <w:t>ț</w:t>
      </w:r>
      <w:r w:rsidR="005F41ED" w:rsidRPr="00AC70E7">
        <w:rPr>
          <w:rFonts w:ascii="Trebuchet MS" w:hAnsi="Trebuchet MS"/>
          <w:lang w:val="ro-RO"/>
        </w:rPr>
        <w:t>ie sursele de impurificare a atmosferei vor fi reprezentate de:</w:t>
      </w:r>
    </w:p>
    <w:p w14:paraId="646E44F5" w14:textId="1829BA97" w:rsidR="005F41ED" w:rsidRPr="00AC70E7" w:rsidRDefault="005F41ED" w:rsidP="00F137E8">
      <w:pPr>
        <w:pStyle w:val="ListParagraph"/>
        <w:numPr>
          <w:ilvl w:val="0"/>
          <w:numId w:val="43"/>
        </w:numPr>
        <w:jc w:val="both"/>
        <w:rPr>
          <w:rFonts w:ascii="Trebuchet MS" w:hAnsi="Trebuchet MS"/>
          <w:lang w:val="ro-RO"/>
        </w:rPr>
      </w:pPr>
      <w:r w:rsidRPr="00AC70E7">
        <w:rPr>
          <w:rFonts w:ascii="Trebuchet MS" w:hAnsi="Trebuchet MS"/>
          <w:lang w:val="ro-RO"/>
        </w:rPr>
        <w:t>lucr</w:t>
      </w:r>
      <w:r w:rsidR="007403B6" w:rsidRPr="00AC70E7">
        <w:rPr>
          <w:rFonts w:ascii="Trebuchet MS" w:hAnsi="Trebuchet MS"/>
          <w:lang w:val="ro-RO"/>
        </w:rPr>
        <w:t>ă</w:t>
      </w:r>
      <w:r w:rsidRPr="00AC70E7">
        <w:rPr>
          <w:rFonts w:ascii="Trebuchet MS" w:hAnsi="Trebuchet MS"/>
          <w:lang w:val="ro-RO"/>
        </w:rPr>
        <w:t>ri de terasamente pentru funda</w:t>
      </w:r>
      <w:r w:rsidR="007403B6" w:rsidRPr="00AC70E7">
        <w:rPr>
          <w:rFonts w:ascii="Trebuchet MS" w:hAnsi="Trebuchet MS"/>
          <w:lang w:val="ro-RO"/>
        </w:rPr>
        <w:t>ț</w:t>
      </w:r>
      <w:r w:rsidRPr="00AC70E7">
        <w:rPr>
          <w:rFonts w:ascii="Trebuchet MS" w:hAnsi="Trebuchet MS"/>
          <w:lang w:val="ro-RO"/>
        </w:rPr>
        <w:t>ia cl</w:t>
      </w:r>
      <w:r w:rsidR="007403B6" w:rsidRPr="00AC70E7">
        <w:rPr>
          <w:rFonts w:ascii="Trebuchet MS" w:hAnsi="Trebuchet MS"/>
          <w:lang w:val="ro-RO"/>
        </w:rPr>
        <w:t>ă</w:t>
      </w:r>
      <w:r w:rsidRPr="00AC70E7">
        <w:rPr>
          <w:rFonts w:ascii="Trebuchet MS" w:hAnsi="Trebuchet MS"/>
          <w:lang w:val="ro-RO"/>
        </w:rPr>
        <w:t xml:space="preserve">dirilor </w:t>
      </w:r>
      <w:r w:rsidR="007403B6" w:rsidRPr="00AC70E7">
        <w:rPr>
          <w:rFonts w:ascii="Trebuchet MS" w:hAnsi="Trebuchet MS"/>
          <w:lang w:val="ro-RO"/>
        </w:rPr>
        <w:t>ș</w:t>
      </w:r>
      <w:r w:rsidRPr="00AC70E7">
        <w:rPr>
          <w:rFonts w:ascii="Trebuchet MS" w:hAnsi="Trebuchet MS"/>
          <w:lang w:val="ro-RO"/>
        </w:rPr>
        <w:t>i pozarea re</w:t>
      </w:r>
      <w:r w:rsidR="007403B6" w:rsidRPr="00AC70E7">
        <w:rPr>
          <w:rFonts w:ascii="Trebuchet MS" w:hAnsi="Trebuchet MS"/>
          <w:lang w:val="ro-RO"/>
        </w:rPr>
        <w:t>ț</w:t>
      </w:r>
      <w:r w:rsidRPr="00AC70E7">
        <w:rPr>
          <w:rFonts w:ascii="Trebuchet MS" w:hAnsi="Trebuchet MS"/>
          <w:lang w:val="ro-RO"/>
        </w:rPr>
        <w:t xml:space="preserve">elelor (excavarea </w:t>
      </w:r>
      <w:r w:rsidR="007403B6" w:rsidRPr="00AC70E7">
        <w:rPr>
          <w:rFonts w:ascii="Trebuchet MS" w:hAnsi="Trebuchet MS"/>
          <w:lang w:val="ro-RO"/>
        </w:rPr>
        <w:t>ș</w:t>
      </w:r>
      <w:r w:rsidRPr="00AC70E7">
        <w:rPr>
          <w:rFonts w:ascii="Trebuchet MS" w:hAnsi="Trebuchet MS"/>
          <w:lang w:val="ro-RO"/>
        </w:rPr>
        <w:t>i transportul p</w:t>
      </w:r>
      <w:r w:rsidR="007403B6" w:rsidRPr="00AC70E7">
        <w:rPr>
          <w:rFonts w:ascii="Trebuchet MS" w:hAnsi="Trebuchet MS"/>
          <w:lang w:val="ro-RO"/>
        </w:rPr>
        <w:t>ă</w:t>
      </w:r>
      <w:r w:rsidRPr="00AC70E7">
        <w:rPr>
          <w:rFonts w:ascii="Trebuchet MS" w:hAnsi="Trebuchet MS"/>
          <w:lang w:val="ro-RO"/>
        </w:rPr>
        <w:t>m</w:t>
      </w:r>
      <w:r w:rsidR="007403B6" w:rsidRPr="00AC70E7">
        <w:rPr>
          <w:rFonts w:ascii="Trebuchet MS" w:hAnsi="Trebuchet MS"/>
          <w:lang w:val="ro-RO"/>
        </w:rPr>
        <w:t>â</w:t>
      </w:r>
      <w:r w:rsidRPr="00AC70E7">
        <w:rPr>
          <w:rFonts w:ascii="Trebuchet MS" w:hAnsi="Trebuchet MS"/>
          <w:lang w:val="ro-RO"/>
        </w:rPr>
        <w:t>ntului);</w:t>
      </w:r>
    </w:p>
    <w:p w14:paraId="7558545A" w14:textId="77777777" w:rsidR="005F41ED" w:rsidRPr="00AC70E7" w:rsidRDefault="005F41ED" w:rsidP="00F137E8">
      <w:pPr>
        <w:pStyle w:val="ListParagraph"/>
        <w:numPr>
          <w:ilvl w:val="0"/>
          <w:numId w:val="43"/>
        </w:numPr>
        <w:jc w:val="both"/>
        <w:rPr>
          <w:rFonts w:ascii="Trebuchet MS" w:hAnsi="Trebuchet MS"/>
          <w:lang w:val="ro-RO"/>
        </w:rPr>
      </w:pPr>
      <w:r w:rsidRPr="00AC70E7">
        <w:rPr>
          <w:rFonts w:ascii="Trebuchet MS" w:hAnsi="Trebuchet MS"/>
          <w:lang w:val="ro-RO"/>
        </w:rPr>
        <w:t>traficul auto.</w:t>
      </w:r>
    </w:p>
    <w:p w14:paraId="58A8E95E" w14:textId="3A9F97C8" w:rsidR="005F41ED" w:rsidRPr="00AC70E7" w:rsidRDefault="005F41ED" w:rsidP="005F41ED">
      <w:pPr>
        <w:ind w:left="360"/>
        <w:jc w:val="both"/>
        <w:rPr>
          <w:rFonts w:ascii="Trebuchet MS" w:hAnsi="Trebuchet MS"/>
          <w:lang w:val="ro-RO"/>
        </w:rPr>
      </w:pPr>
      <w:r w:rsidRPr="00AC70E7">
        <w:rPr>
          <w:rFonts w:ascii="Trebuchet MS" w:hAnsi="Trebuchet MS"/>
          <w:lang w:val="ro-RO"/>
        </w:rPr>
        <w:t>Toate aceste categorii de surse sunt nedirijate, fiind considerate surse de suprafa</w:t>
      </w:r>
      <w:r w:rsidR="007403B6" w:rsidRPr="00AC70E7">
        <w:rPr>
          <w:rFonts w:ascii="Trebuchet MS" w:hAnsi="Trebuchet MS"/>
          <w:lang w:val="ro-RO"/>
        </w:rPr>
        <w:t>ță</w:t>
      </w:r>
      <w:r w:rsidRPr="00AC70E7">
        <w:rPr>
          <w:rFonts w:ascii="Trebuchet MS" w:hAnsi="Trebuchet MS"/>
          <w:lang w:val="ro-RO"/>
        </w:rPr>
        <w:t>.</w:t>
      </w:r>
    </w:p>
    <w:p w14:paraId="630DB1E8" w14:textId="1603FA73" w:rsidR="005F41ED" w:rsidRPr="00AC70E7" w:rsidRDefault="005F41ED" w:rsidP="005F41ED">
      <w:pPr>
        <w:ind w:left="360"/>
        <w:jc w:val="both"/>
        <w:rPr>
          <w:rFonts w:ascii="Trebuchet MS" w:hAnsi="Trebuchet MS"/>
          <w:lang w:val="ro-RO"/>
        </w:rPr>
      </w:pPr>
      <w:r w:rsidRPr="00AC70E7">
        <w:rPr>
          <w:rFonts w:ascii="Trebuchet MS" w:hAnsi="Trebuchet MS"/>
          <w:lang w:val="ro-RO"/>
        </w:rPr>
        <w:t xml:space="preserve">Emisiile de praf, care apar </w:t>
      </w:r>
      <w:r w:rsidR="007403B6" w:rsidRPr="00AC70E7">
        <w:rPr>
          <w:rFonts w:ascii="Trebuchet MS" w:hAnsi="Trebuchet MS"/>
          <w:lang w:val="ro-RO"/>
        </w:rPr>
        <w:t>î</w:t>
      </w:r>
      <w:r w:rsidRPr="00AC70E7">
        <w:rPr>
          <w:rFonts w:ascii="Trebuchet MS" w:hAnsi="Trebuchet MS"/>
          <w:lang w:val="ro-RO"/>
        </w:rPr>
        <w:t>n timpul construc</w:t>
      </w:r>
      <w:r w:rsidR="007403B6" w:rsidRPr="00AC70E7">
        <w:rPr>
          <w:rFonts w:ascii="Trebuchet MS" w:hAnsi="Trebuchet MS"/>
          <w:lang w:val="ro-RO"/>
        </w:rPr>
        <w:t>ț</w:t>
      </w:r>
      <w:r w:rsidRPr="00AC70E7">
        <w:rPr>
          <w:rFonts w:ascii="Trebuchet MS" w:hAnsi="Trebuchet MS"/>
          <w:lang w:val="ro-RO"/>
        </w:rPr>
        <w:t>iei lucr</w:t>
      </w:r>
      <w:r w:rsidR="007403B6" w:rsidRPr="00AC70E7">
        <w:rPr>
          <w:rFonts w:ascii="Trebuchet MS" w:hAnsi="Trebuchet MS"/>
          <w:lang w:val="ro-RO"/>
        </w:rPr>
        <w:t>ă</w:t>
      </w:r>
      <w:r w:rsidRPr="00AC70E7">
        <w:rPr>
          <w:rFonts w:ascii="Trebuchet MS" w:hAnsi="Trebuchet MS"/>
          <w:lang w:val="ro-RO"/>
        </w:rPr>
        <w:t>rilor proiectate, sunt asociate lucr</w:t>
      </w:r>
      <w:r w:rsidR="007403B6" w:rsidRPr="00AC70E7">
        <w:rPr>
          <w:rFonts w:ascii="Trebuchet MS" w:hAnsi="Trebuchet MS"/>
          <w:lang w:val="ro-RO"/>
        </w:rPr>
        <w:t>ă</w:t>
      </w:r>
      <w:r w:rsidRPr="00AC70E7">
        <w:rPr>
          <w:rFonts w:ascii="Trebuchet MS" w:hAnsi="Trebuchet MS"/>
          <w:lang w:val="ro-RO"/>
        </w:rPr>
        <w:t>rilor de excava</w:t>
      </w:r>
      <w:r w:rsidR="007403B6" w:rsidRPr="00AC70E7">
        <w:rPr>
          <w:rFonts w:ascii="Trebuchet MS" w:hAnsi="Trebuchet MS"/>
          <w:lang w:val="ro-RO"/>
        </w:rPr>
        <w:t>ț</w:t>
      </w:r>
      <w:r w:rsidRPr="00AC70E7">
        <w:rPr>
          <w:rFonts w:ascii="Trebuchet MS" w:hAnsi="Trebuchet MS"/>
          <w:lang w:val="ro-RO"/>
        </w:rPr>
        <w:t>ii (pentru funda</w:t>
      </w:r>
      <w:r w:rsidR="007403B6" w:rsidRPr="00AC70E7">
        <w:rPr>
          <w:rFonts w:ascii="Trebuchet MS" w:hAnsi="Trebuchet MS"/>
          <w:lang w:val="ro-RO"/>
        </w:rPr>
        <w:t>ț</w:t>
      </w:r>
      <w:r w:rsidRPr="00AC70E7">
        <w:rPr>
          <w:rFonts w:ascii="Trebuchet MS" w:hAnsi="Trebuchet MS"/>
          <w:lang w:val="ro-RO"/>
        </w:rPr>
        <w:t xml:space="preserve">iile obiectelor), prepararea betoanelor, de vehiculare </w:t>
      </w:r>
      <w:r w:rsidR="007403B6" w:rsidRPr="00AC70E7">
        <w:rPr>
          <w:rFonts w:ascii="Trebuchet MS" w:hAnsi="Trebuchet MS"/>
          <w:lang w:val="ro-RO"/>
        </w:rPr>
        <w:t>ș</w:t>
      </w:r>
      <w:r w:rsidRPr="00AC70E7">
        <w:rPr>
          <w:rFonts w:ascii="Trebuchet MS" w:hAnsi="Trebuchet MS"/>
          <w:lang w:val="ro-RO"/>
        </w:rPr>
        <w:t xml:space="preserve">i punere </w:t>
      </w:r>
      <w:r w:rsidR="007403B6" w:rsidRPr="00AC70E7">
        <w:rPr>
          <w:rFonts w:ascii="Trebuchet MS" w:hAnsi="Trebuchet MS"/>
          <w:lang w:val="ro-RO"/>
        </w:rPr>
        <w:t>î</w:t>
      </w:r>
      <w:r w:rsidRPr="00AC70E7">
        <w:rPr>
          <w:rFonts w:ascii="Trebuchet MS" w:hAnsi="Trebuchet MS"/>
          <w:lang w:val="ro-RO"/>
        </w:rPr>
        <w:t>n opera a materialelor de construc</w:t>
      </w:r>
      <w:r w:rsidR="007403B6" w:rsidRPr="00AC70E7">
        <w:rPr>
          <w:rFonts w:ascii="Trebuchet MS" w:hAnsi="Trebuchet MS"/>
          <w:lang w:val="ro-RO"/>
        </w:rPr>
        <w:t>ț</w:t>
      </w:r>
      <w:r w:rsidRPr="00AC70E7">
        <w:rPr>
          <w:rFonts w:ascii="Trebuchet MS" w:hAnsi="Trebuchet MS"/>
          <w:lang w:val="ro-RO"/>
        </w:rPr>
        <w:t xml:space="preserve">ie, precum </w:t>
      </w:r>
      <w:r w:rsidR="007403B6" w:rsidRPr="00AC70E7">
        <w:rPr>
          <w:rFonts w:ascii="Trebuchet MS" w:hAnsi="Trebuchet MS"/>
          <w:lang w:val="ro-RO"/>
        </w:rPr>
        <w:t>ș</w:t>
      </w:r>
      <w:r w:rsidRPr="00AC70E7">
        <w:rPr>
          <w:rFonts w:ascii="Trebuchet MS" w:hAnsi="Trebuchet MS"/>
          <w:lang w:val="ro-RO"/>
        </w:rPr>
        <w:t>i altor lucr</w:t>
      </w:r>
      <w:r w:rsidR="007403B6" w:rsidRPr="00AC70E7">
        <w:rPr>
          <w:rFonts w:ascii="Trebuchet MS" w:hAnsi="Trebuchet MS"/>
          <w:lang w:val="ro-RO"/>
        </w:rPr>
        <w:t>ă</w:t>
      </w:r>
      <w:r w:rsidRPr="00AC70E7">
        <w:rPr>
          <w:rFonts w:ascii="Trebuchet MS" w:hAnsi="Trebuchet MS"/>
          <w:lang w:val="ro-RO"/>
        </w:rPr>
        <w:t>ri specifice. Degaj</w:t>
      </w:r>
      <w:r w:rsidR="007403B6" w:rsidRPr="00AC70E7">
        <w:rPr>
          <w:rFonts w:ascii="Trebuchet MS" w:hAnsi="Trebuchet MS"/>
          <w:lang w:val="ro-RO"/>
        </w:rPr>
        <w:t>ă</w:t>
      </w:r>
      <w:r w:rsidRPr="00AC70E7">
        <w:rPr>
          <w:rFonts w:ascii="Trebuchet MS" w:hAnsi="Trebuchet MS"/>
          <w:lang w:val="ro-RO"/>
        </w:rPr>
        <w:t xml:space="preserve">rile de praf </w:t>
      </w:r>
      <w:r w:rsidR="007403B6" w:rsidRPr="00AC70E7">
        <w:rPr>
          <w:rFonts w:ascii="Trebuchet MS" w:hAnsi="Trebuchet MS"/>
          <w:lang w:val="ro-RO"/>
        </w:rPr>
        <w:t>î</w:t>
      </w:r>
      <w:r w:rsidRPr="00AC70E7">
        <w:rPr>
          <w:rFonts w:ascii="Trebuchet MS" w:hAnsi="Trebuchet MS"/>
          <w:lang w:val="ro-RO"/>
        </w:rPr>
        <w:t>n atmosfera variaz</w:t>
      </w:r>
      <w:r w:rsidR="007403B6" w:rsidRPr="00AC70E7">
        <w:rPr>
          <w:rFonts w:ascii="Trebuchet MS" w:hAnsi="Trebuchet MS"/>
          <w:lang w:val="ro-RO"/>
        </w:rPr>
        <w:t>ă</w:t>
      </w:r>
      <w:r w:rsidRPr="00AC70E7">
        <w:rPr>
          <w:rFonts w:ascii="Trebuchet MS" w:hAnsi="Trebuchet MS"/>
          <w:lang w:val="ro-RO"/>
        </w:rPr>
        <w:t xml:space="preserve"> adesea substan</w:t>
      </w:r>
      <w:r w:rsidR="007403B6" w:rsidRPr="00AC70E7">
        <w:rPr>
          <w:rFonts w:ascii="Trebuchet MS" w:hAnsi="Trebuchet MS"/>
          <w:lang w:val="ro-RO"/>
        </w:rPr>
        <w:t>ț</w:t>
      </w:r>
      <w:r w:rsidRPr="00AC70E7">
        <w:rPr>
          <w:rFonts w:ascii="Trebuchet MS" w:hAnsi="Trebuchet MS"/>
          <w:lang w:val="ro-RO"/>
        </w:rPr>
        <w:t>ial de la o zi la alta, depinz</w:t>
      </w:r>
      <w:r w:rsidR="007403B6" w:rsidRPr="00AC70E7">
        <w:rPr>
          <w:rFonts w:ascii="Trebuchet MS" w:hAnsi="Trebuchet MS"/>
          <w:lang w:val="ro-RO"/>
        </w:rPr>
        <w:t>â</w:t>
      </w:r>
      <w:r w:rsidRPr="00AC70E7">
        <w:rPr>
          <w:rFonts w:ascii="Trebuchet MS" w:hAnsi="Trebuchet MS"/>
          <w:lang w:val="ro-RO"/>
        </w:rPr>
        <w:t>nd de nivelul activit</w:t>
      </w:r>
      <w:r w:rsidR="007403B6" w:rsidRPr="00AC70E7">
        <w:rPr>
          <w:rFonts w:ascii="Trebuchet MS" w:hAnsi="Trebuchet MS"/>
          <w:lang w:val="ro-RO"/>
        </w:rPr>
        <w:t>ăț</w:t>
      </w:r>
      <w:r w:rsidRPr="00AC70E7">
        <w:rPr>
          <w:rFonts w:ascii="Trebuchet MS" w:hAnsi="Trebuchet MS"/>
          <w:lang w:val="ro-RO"/>
        </w:rPr>
        <w:t>ii, de specificul opera</w:t>
      </w:r>
      <w:r w:rsidR="007403B6" w:rsidRPr="00AC70E7">
        <w:rPr>
          <w:rFonts w:ascii="Trebuchet MS" w:hAnsi="Trebuchet MS"/>
          <w:lang w:val="ro-RO"/>
        </w:rPr>
        <w:t>ț</w:t>
      </w:r>
      <w:r w:rsidRPr="00AC70E7">
        <w:rPr>
          <w:rFonts w:ascii="Trebuchet MS" w:hAnsi="Trebuchet MS"/>
          <w:lang w:val="ro-RO"/>
        </w:rPr>
        <w:t xml:space="preserve">iilor </w:t>
      </w:r>
      <w:r w:rsidR="007403B6" w:rsidRPr="00AC70E7">
        <w:rPr>
          <w:rFonts w:ascii="Trebuchet MS" w:hAnsi="Trebuchet MS"/>
          <w:lang w:val="ro-RO"/>
        </w:rPr>
        <w:t>ș</w:t>
      </w:r>
      <w:r w:rsidRPr="00AC70E7">
        <w:rPr>
          <w:rFonts w:ascii="Trebuchet MS" w:hAnsi="Trebuchet MS"/>
          <w:lang w:val="ro-RO"/>
        </w:rPr>
        <w:t>i de condi</w:t>
      </w:r>
      <w:r w:rsidR="007403B6" w:rsidRPr="00AC70E7">
        <w:rPr>
          <w:rFonts w:ascii="Trebuchet MS" w:hAnsi="Trebuchet MS"/>
          <w:lang w:val="ro-RO"/>
        </w:rPr>
        <w:t>ț</w:t>
      </w:r>
      <w:r w:rsidRPr="00AC70E7">
        <w:rPr>
          <w:rFonts w:ascii="Trebuchet MS" w:hAnsi="Trebuchet MS"/>
          <w:lang w:val="ro-RO"/>
        </w:rPr>
        <w:t xml:space="preserve">iile meteorologice. </w:t>
      </w:r>
    </w:p>
    <w:p w14:paraId="1F6F0DAA" w14:textId="255569F6" w:rsidR="005F41ED" w:rsidRPr="00AC70E7" w:rsidRDefault="005F41ED" w:rsidP="005F41ED">
      <w:pPr>
        <w:ind w:left="360"/>
        <w:jc w:val="both"/>
        <w:rPr>
          <w:rFonts w:ascii="Trebuchet MS" w:hAnsi="Trebuchet MS"/>
          <w:b/>
          <w:bCs/>
          <w:lang w:val="ro-RO"/>
        </w:rPr>
      </w:pPr>
      <w:r w:rsidRPr="00AC70E7">
        <w:rPr>
          <w:rFonts w:ascii="Trebuchet MS" w:hAnsi="Trebuchet MS"/>
          <w:b/>
          <w:bCs/>
          <w:lang w:val="ro-RO"/>
        </w:rPr>
        <w:t>Activitatea utilajelor de construc</w:t>
      </w:r>
      <w:r w:rsidR="007403B6" w:rsidRPr="00AC70E7">
        <w:rPr>
          <w:rFonts w:ascii="Trebuchet MS" w:hAnsi="Trebuchet MS"/>
          <w:b/>
          <w:bCs/>
          <w:lang w:val="ro-RO"/>
        </w:rPr>
        <w:t>ț</w:t>
      </w:r>
      <w:r w:rsidRPr="00AC70E7">
        <w:rPr>
          <w:rFonts w:ascii="Trebuchet MS" w:hAnsi="Trebuchet MS"/>
          <w:b/>
          <w:bCs/>
          <w:lang w:val="ro-RO"/>
        </w:rPr>
        <w:t>ie</w:t>
      </w:r>
    </w:p>
    <w:p w14:paraId="026BFA52" w14:textId="3890C886" w:rsidR="005F41ED" w:rsidRPr="00AC70E7" w:rsidRDefault="005F41ED" w:rsidP="005F41ED">
      <w:pPr>
        <w:ind w:left="360"/>
        <w:jc w:val="both"/>
        <w:rPr>
          <w:rFonts w:ascii="Trebuchet MS" w:hAnsi="Trebuchet MS"/>
          <w:lang w:val="ro-RO"/>
        </w:rPr>
      </w:pPr>
      <w:r w:rsidRPr="00AC70E7">
        <w:rPr>
          <w:rFonts w:ascii="Trebuchet MS" w:hAnsi="Trebuchet MS"/>
          <w:lang w:val="ro-RO"/>
        </w:rPr>
        <w:lastRenderedPageBreak/>
        <w:t xml:space="preserve">Activitatea utilajelor cuprinde, </w:t>
      </w:r>
      <w:r w:rsidR="007403B6" w:rsidRPr="00AC70E7">
        <w:rPr>
          <w:rFonts w:ascii="Trebuchet MS" w:hAnsi="Trebuchet MS"/>
          <w:lang w:val="ro-RO"/>
        </w:rPr>
        <w:t>î</w:t>
      </w:r>
      <w:r w:rsidRPr="00AC70E7">
        <w:rPr>
          <w:rFonts w:ascii="Trebuchet MS" w:hAnsi="Trebuchet MS"/>
          <w:lang w:val="ro-RO"/>
        </w:rPr>
        <w:t xml:space="preserve">n principal, transportul materialelor </w:t>
      </w:r>
      <w:r w:rsidR="007403B6" w:rsidRPr="00AC70E7">
        <w:rPr>
          <w:rFonts w:ascii="Trebuchet MS" w:hAnsi="Trebuchet MS"/>
          <w:lang w:val="ro-RO"/>
        </w:rPr>
        <w:t>ș</w:t>
      </w:r>
      <w:r w:rsidRPr="00AC70E7">
        <w:rPr>
          <w:rFonts w:ascii="Trebuchet MS" w:hAnsi="Trebuchet MS"/>
          <w:lang w:val="ro-RO"/>
        </w:rPr>
        <w:t xml:space="preserve">i prefabricatelor, de la organizarea de </w:t>
      </w:r>
      <w:r w:rsidR="007403B6" w:rsidRPr="00AC70E7">
        <w:rPr>
          <w:rFonts w:ascii="Trebuchet MS" w:hAnsi="Trebuchet MS"/>
          <w:lang w:val="ro-RO"/>
        </w:rPr>
        <w:t>ș</w:t>
      </w:r>
      <w:r w:rsidRPr="00AC70E7">
        <w:rPr>
          <w:rFonts w:ascii="Trebuchet MS" w:hAnsi="Trebuchet MS"/>
          <w:lang w:val="ro-RO"/>
        </w:rPr>
        <w:t xml:space="preserve">antier unde sunt depozitate </w:t>
      </w:r>
      <w:r w:rsidR="007403B6" w:rsidRPr="00AC70E7">
        <w:rPr>
          <w:rFonts w:ascii="Trebuchet MS" w:hAnsi="Trebuchet MS"/>
          <w:lang w:val="ro-RO"/>
        </w:rPr>
        <w:t>ș</w:t>
      </w:r>
      <w:r w:rsidRPr="00AC70E7">
        <w:rPr>
          <w:rFonts w:ascii="Trebuchet MS" w:hAnsi="Trebuchet MS"/>
          <w:lang w:val="ro-RO"/>
        </w:rPr>
        <w:t xml:space="preserve">i prelucrate, la locul de punere </w:t>
      </w:r>
      <w:r w:rsidR="007403B6" w:rsidRPr="00AC70E7">
        <w:rPr>
          <w:rFonts w:ascii="Trebuchet MS" w:hAnsi="Trebuchet MS"/>
          <w:lang w:val="ro-RO"/>
        </w:rPr>
        <w:t>î</w:t>
      </w:r>
      <w:r w:rsidRPr="00AC70E7">
        <w:rPr>
          <w:rFonts w:ascii="Trebuchet MS" w:hAnsi="Trebuchet MS"/>
          <w:lang w:val="ro-RO"/>
        </w:rPr>
        <w:t xml:space="preserve">n opera, precum </w:t>
      </w:r>
      <w:r w:rsidR="007403B6" w:rsidRPr="00AC70E7">
        <w:rPr>
          <w:rFonts w:ascii="Trebuchet MS" w:hAnsi="Trebuchet MS"/>
          <w:lang w:val="ro-RO"/>
        </w:rPr>
        <w:t>ș</w:t>
      </w:r>
      <w:r w:rsidRPr="00AC70E7">
        <w:rPr>
          <w:rFonts w:ascii="Trebuchet MS" w:hAnsi="Trebuchet MS"/>
          <w:lang w:val="ro-RO"/>
        </w:rPr>
        <w:t>i transportul de</w:t>
      </w:r>
      <w:r w:rsidR="007403B6" w:rsidRPr="00AC70E7">
        <w:rPr>
          <w:rFonts w:ascii="Trebuchet MS" w:hAnsi="Trebuchet MS"/>
          <w:lang w:val="ro-RO"/>
        </w:rPr>
        <w:t>ș</w:t>
      </w:r>
      <w:r w:rsidRPr="00AC70E7">
        <w:rPr>
          <w:rFonts w:ascii="Trebuchet MS" w:hAnsi="Trebuchet MS"/>
          <w:lang w:val="ro-RO"/>
        </w:rPr>
        <w:t>eurilor rezultate din construc</w:t>
      </w:r>
      <w:r w:rsidR="007403B6" w:rsidRPr="00AC70E7">
        <w:rPr>
          <w:rFonts w:ascii="Trebuchet MS" w:hAnsi="Trebuchet MS"/>
          <w:lang w:val="ro-RO"/>
        </w:rPr>
        <w:t>ț</w:t>
      </w:r>
      <w:r w:rsidRPr="00AC70E7">
        <w:rPr>
          <w:rFonts w:ascii="Trebuchet MS" w:hAnsi="Trebuchet MS"/>
          <w:lang w:val="ro-RO"/>
        </w:rPr>
        <w:t xml:space="preserve">ii. </w:t>
      </w:r>
    </w:p>
    <w:p w14:paraId="036EBAD0" w14:textId="26F99C08" w:rsidR="005F41ED" w:rsidRPr="00AC70E7" w:rsidRDefault="005F41ED" w:rsidP="005F41ED">
      <w:pPr>
        <w:ind w:left="360"/>
        <w:jc w:val="both"/>
        <w:rPr>
          <w:rFonts w:ascii="Trebuchet MS" w:hAnsi="Trebuchet MS"/>
          <w:lang w:val="ro-RO"/>
        </w:rPr>
      </w:pPr>
      <w:r w:rsidRPr="00AC70E7">
        <w:rPr>
          <w:rFonts w:ascii="Trebuchet MS" w:hAnsi="Trebuchet MS"/>
          <w:lang w:val="ro-RO"/>
        </w:rPr>
        <w:t>Poluarea specific</w:t>
      </w:r>
      <w:r w:rsidR="007403B6" w:rsidRPr="00AC70E7">
        <w:rPr>
          <w:rFonts w:ascii="Trebuchet MS" w:hAnsi="Trebuchet MS"/>
          <w:lang w:val="ro-RO"/>
        </w:rPr>
        <w:t>ă</w:t>
      </w:r>
      <w:r w:rsidRPr="00AC70E7">
        <w:rPr>
          <w:rFonts w:ascii="Trebuchet MS" w:hAnsi="Trebuchet MS"/>
          <w:lang w:val="ro-RO"/>
        </w:rPr>
        <w:t xml:space="preserve"> activit</w:t>
      </w:r>
      <w:r w:rsidR="007403B6" w:rsidRPr="00AC70E7">
        <w:rPr>
          <w:rFonts w:ascii="Trebuchet MS" w:hAnsi="Trebuchet MS"/>
          <w:lang w:val="ro-RO"/>
        </w:rPr>
        <w:t>ăț</w:t>
      </w:r>
      <w:r w:rsidRPr="00AC70E7">
        <w:rPr>
          <w:rFonts w:ascii="Trebuchet MS" w:hAnsi="Trebuchet MS"/>
          <w:lang w:val="ro-RO"/>
        </w:rPr>
        <w:t>ii utilajelor se apreciaz</w:t>
      </w:r>
      <w:r w:rsidR="007403B6" w:rsidRPr="00AC70E7">
        <w:rPr>
          <w:rFonts w:ascii="Trebuchet MS" w:hAnsi="Trebuchet MS"/>
          <w:lang w:val="ro-RO"/>
        </w:rPr>
        <w:t>ă</w:t>
      </w:r>
      <w:r w:rsidRPr="00AC70E7">
        <w:rPr>
          <w:rFonts w:ascii="Trebuchet MS" w:hAnsi="Trebuchet MS"/>
          <w:lang w:val="ro-RO"/>
        </w:rPr>
        <w:t xml:space="preserve"> dup</w:t>
      </w:r>
      <w:r w:rsidR="007403B6" w:rsidRPr="00AC70E7">
        <w:rPr>
          <w:rFonts w:ascii="Trebuchet MS" w:hAnsi="Trebuchet MS"/>
          <w:lang w:val="ro-RO"/>
        </w:rPr>
        <w:t>ă</w:t>
      </w:r>
      <w:r w:rsidRPr="00AC70E7">
        <w:rPr>
          <w:rFonts w:ascii="Trebuchet MS" w:hAnsi="Trebuchet MS"/>
          <w:lang w:val="ro-RO"/>
        </w:rPr>
        <w:t xml:space="preserve"> consumul de carburan</w:t>
      </w:r>
      <w:r w:rsidR="007403B6" w:rsidRPr="00AC70E7">
        <w:rPr>
          <w:rFonts w:ascii="Trebuchet MS" w:hAnsi="Trebuchet MS"/>
          <w:lang w:val="ro-RO"/>
        </w:rPr>
        <w:t>ț</w:t>
      </w:r>
      <w:r w:rsidRPr="00AC70E7">
        <w:rPr>
          <w:rFonts w:ascii="Trebuchet MS" w:hAnsi="Trebuchet MS"/>
          <w:lang w:val="ro-RO"/>
        </w:rPr>
        <w:t>i (substan</w:t>
      </w:r>
      <w:r w:rsidR="007403B6" w:rsidRPr="00AC70E7">
        <w:rPr>
          <w:rFonts w:ascii="Trebuchet MS" w:hAnsi="Trebuchet MS"/>
          <w:lang w:val="ro-RO"/>
        </w:rPr>
        <w:t>ț</w:t>
      </w:r>
      <w:r w:rsidRPr="00AC70E7">
        <w:rPr>
          <w:rFonts w:ascii="Trebuchet MS" w:hAnsi="Trebuchet MS"/>
          <w:lang w:val="ro-RO"/>
        </w:rPr>
        <w:t xml:space="preserve">e poluante: NOx, CO, COVNM, particule materiale din arderea carburantilor etc) </w:t>
      </w:r>
      <w:r w:rsidR="007403B6" w:rsidRPr="00AC70E7">
        <w:rPr>
          <w:rFonts w:ascii="Trebuchet MS" w:hAnsi="Trebuchet MS"/>
          <w:lang w:val="ro-RO"/>
        </w:rPr>
        <w:t>ș</w:t>
      </w:r>
      <w:r w:rsidRPr="00AC70E7">
        <w:rPr>
          <w:rFonts w:ascii="Trebuchet MS" w:hAnsi="Trebuchet MS"/>
          <w:lang w:val="ro-RO"/>
        </w:rPr>
        <w:t>i aria pe care se desf</w:t>
      </w:r>
      <w:r w:rsidR="007403B6" w:rsidRPr="00AC70E7">
        <w:rPr>
          <w:rFonts w:ascii="Trebuchet MS" w:hAnsi="Trebuchet MS"/>
          <w:lang w:val="ro-RO"/>
        </w:rPr>
        <w:t>ăș</w:t>
      </w:r>
      <w:r w:rsidRPr="00AC70E7">
        <w:rPr>
          <w:rFonts w:ascii="Trebuchet MS" w:hAnsi="Trebuchet MS"/>
          <w:lang w:val="ro-RO"/>
        </w:rPr>
        <w:t>oara aceste activit</w:t>
      </w:r>
      <w:r w:rsidR="007403B6" w:rsidRPr="00AC70E7">
        <w:rPr>
          <w:rFonts w:ascii="Trebuchet MS" w:hAnsi="Trebuchet MS"/>
          <w:lang w:val="ro-RO"/>
        </w:rPr>
        <w:t>ăț</w:t>
      </w:r>
      <w:r w:rsidRPr="00AC70E7">
        <w:rPr>
          <w:rFonts w:ascii="Trebuchet MS" w:hAnsi="Trebuchet MS"/>
          <w:lang w:val="ro-RO"/>
        </w:rPr>
        <w:t>i (substan</w:t>
      </w:r>
      <w:r w:rsidR="007403B6" w:rsidRPr="00AC70E7">
        <w:rPr>
          <w:rFonts w:ascii="Trebuchet MS" w:hAnsi="Trebuchet MS"/>
          <w:lang w:val="ro-RO"/>
        </w:rPr>
        <w:t>ț</w:t>
      </w:r>
      <w:r w:rsidRPr="00AC70E7">
        <w:rPr>
          <w:rFonts w:ascii="Trebuchet MS" w:hAnsi="Trebuchet MS"/>
          <w:lang w:val="ro-RO"/>
        </w:rPr>
        <w:t xml:space="preserve">e poluante - particule materiale </w:t>
      </w:r>
      <w:r w:rsidR="007403B6" w:rsidRPr="00AC70E7">
        <w:rPr>
          <w:rFonts w:ascii="Trebuchet MS" w:hAnsi="Trebuchet MS"/>
          <w:lang w:val="ro-RO"/>
        </w:rPr>
        <w:t>î</w:t>
      </w:r>
      <w:r w:rsidRPr="00AC70E7">
        <w:rPr>
          <w:rFonts w:ascii="Trebuchet MS" w:hAnsi="Trebuchet MS"/>
          <w:lang w:val="ro-RO"/>
        </w:rPr>
        <w:t xml:space="preserve">n suspensie </w:t>
      </w:r>
      <w:r w:rsidR="007403B6" w:rsidRPr="00AC70E7">
        <w:rPr>
          <w:rFonts w:ascii="Trebuchet MS" w:hAnsi="Trebuchet MS"/>
          <w:lang w:val="ro-RO"/>
        </w:rPr>
        <w:t>ș</w:t>
      </w:r>
      <w:r w:rsidRPr="00AC70E7">
        <w:rPr>
          <w:rFonts w:ascii="Trebuchet MS" w:hAnsi="Trebuchet MS"/>
          <w:lang w:val="ro-RO"/>
        </w:rPr>
        <w:t>i sedimentabile).</w:t>
      </w:r>
    </w:p>
    <w:p w14:paraId="4A0178AF" w14:textId="7656BD6D" w:rsidR="005F41ED" w:rsidRPr="00AC70E7" w:rsidRDefault="005F41ED" w:rsidP="005F41ED">
      <w:pPr>
        <w:ind w:left="360"/>
        <w:jc w:val="both"/>
        <w:rPr>
          <w:rFonts w:ascii="Trebuchet MS" w:hAnsi="Trebuchet MS"/>
          <w:lang w:val="ro-RO"/>
        </w:rPr>
      </w:pPr>
      <w:r w:rsidRPr="00AC70E7">
        <w:rPr>
          <w:rFonts w:ascii="Trebuchet MS" w:hAnsi="Trebuchet MS"/>
          <w:lang w:val="ro-RO"/>
        </w:rPr>
        <w:t>Cantit</w:t>
      </w:r>
      <w:r w:rsidR="007403B6" w:rsidRPr="00AC70E7">
        <w:rPr>
          <w:rFonts w:ascii="Trebuchet MS" w:hAnsi="Trebuchet MS"/>
          <w:lang w:val="ro-RO"/>
        </w:rPr>
        <w:t>ăț</w:t>
      </w:r>
      <w:r w:rsidRPr="00AC70E7">
        <w:rPr>
          <w:rFonts w:ascii="Trebuchet MS" w:hAnsi="Trebuchet MS"/>
          <w:lang w:val="ro-RO"/>
        </w:rPr>
        <w:t>ile de poluan</w:t>
      </w:r>
      <w:r w:rsidR="007403B6" w:rsidRPr="00AC70E7">
        <w:rPr>
          <w:rFonts w:ascii="Trebuchet MS" w:hAnsi="Trebuchet MS"/>
          <w:lang w:val="ro-RO"/>
        </w:rPr>
        <w:t>ț</w:t>
      </w:r>
      <w:r w:rsidRPr="00AC70E7">
        <w:rPr>
          <w:rFonts w:ascii="Trebuchet MS" w:hAnsi="Trebuchet MS"/>
          <w:lang w:val="ro-RO"/>
        </w:rPr>
        <w:t xml:space="preserve">i emise </w:t>
      </w:r>
      <w:r w:rsidR="007403B6" w:rsidRPr="00AC70E7">
        <w:rPr>
          <w:rFonts w:ascii="Trebuchet MS" w:hAnsi="Trebuchet MS"/>
          <w:lang w:val="ro-RO"/>
        </w:rPr>
        <w:t>î</w:t>
      </w:r>
      <w:r w:rsidRPr="00AC70E7">
        <w:rPr>
          <w:rFonts w:ascii="Trebuchet MS" w:hAnsi="Trebuchet MS"/>
          <w:lang w:val="ro-RO"/>
        </w:rPr>
        <w:t xml:space="preserve">n atmosfera de utilaje depind </w:t>
      </w:r>
      <w:r w:rsidR="007403B6" w:rsidRPr="00AC70E7">
        <w:rPr>
          <w:rFonts w:ascii="Trebuchet MS" w:hAnsi="Trebuchet MS"/>
          <w:lang w:val="ro-RO"/>
        </w:rPr>
        <w:t>î</w:t>
      </w:r>
      <w:r w:rsidRPr="00AC70E7">
        <w:rPr>
          <w:rFonts w:ascii="Trebuchet MS" w:hAnsi="Trebuchet MS"/>
          <w:lang w:val="ro-RO"/>
        </w:rPr>
        <w:t>n principal, de urm</w:t>
      </w:r>
      <w:r w:rsidR="007403B6" w:rsidRPr="00AC70E7">
        <w:rPr>
          <w:rFonts w:ascii="Trebuchet MS" w:hAnsi="Trebuchet MS"/>
          <w:lang w:val="ro-RO"/>
        </w:rPr>
        <w:t>ă</w:t>
      </w:r>
      <w:r w:rsidRPr="00AC70E7">
        <w:rPr>
          <w:rFonts w:ascii="Trebuchet MS" w:hAnsi="Trebuchet MS"/>
          <w:lang w:val="ro-RO"/>
        </w:rPr>
        <w:t>torii factori:</w:t>
      </w:r>
    </w:p>
    <w:p w14:paraId="357FA81C"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 xml:space="preserve">nivelul tehnologic al motorului; </w:t>
      </w:r>
    </w:p>
    <w:p w14:paraId="7D60FCDB"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puterea motorului;</w:t>
      </w:r>
    </w:p>
    <w:p w14:paraId="0CD150BA"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consumul de carburant pe unitatea de putere;</w:t>
      </w:r>
    </w:p>
    <w:p w14:paraId="5512AA17"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capacitatea utilajului;</w:t>
      </w:r>
    </w:p>
    <w:p w14:paraId="481408E0"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varsta motorului/utilajului;</w:t>
      </w:r>
    </w:p>
    <w:p w14:paraId="43A54F05" w14:textId="77777777" w:rsidR="005F41ED" w:rsidRPr="00AC70E7" w:rsidRDefault="005F41ED" w:rsidP="00F137E8">
      <w:pPr>
        <w:pStyle w:val="ListParagraph"/>
        <w:numPr>
          <w:ilvl w:val="0"/>
          <w:numId w:val="44"/>
        </w:numPr>
        <w:jc w:val="both"/>
        <w:rPr>
          <w:rFonts w:ascii="Trebuchet MS" w:hAnsi="Trebuchet MS"/>
          <w:lang w:val="ro-RO"/>
        </w:rPr>
      </w:pPr>
      <w:r w:rsidRPr="00AC70E7">
        <w:rPr>
          <w:rFonts w:ascii="Trebuchet MS" w:hAnsi="Trebuchet MS"/>
          <w:lang w:val="ro-RO"/>
        </w:rPr>
        <w:t xml:space="preserve">dotarea cu dispozitive de reducere a poluarii. </w:t>
      </w:r>
    </w:p>
    <w:p w14:paraId="37D53DE5" w14:textId="439C37BE"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Este evident faptul c</w:t>
      </w:r>
      <w:r w:rsidR="007403B6" w:rsidRPr="00AC70E7">
        <w:rPr>
          <w:rFonts w:ascii="Trebuchet MS" w:hAnsi="Trebuchet MS"/>
          <w:lang w:val="ro-RO"/>
        </w:rPr>
        <w:t>ă</w:t>
      </w:r>
      <w:r w:rsidRPr="00AC70E7">
        <w:rPr>
          <w:rFonts w:ascii="Trebuchet MS" w:hAnsi="Trebuchet MS"/>
          <w:lang w:val="ro-RO"/>
        </w:rPr>
        <w:t xml:space="preserve"> emisiile de poluan</w:t>
      </w:r>
      <w:r w:rsidR="007403B6" w:rsidRPr="00AC70E7">
        <w:rPr>
          <w:rFonts w:ascii="Trebuchet MS" w:hAnsi="Trebuchet MS"/>
          <w:lang w:val="ro-RO"/>
        </w:rPr>
        <w:t>ț</w:t>
      </w:r>
      <w:r w:rsidRPr="00AC70E7">
        <w:rPr>
          <w:rFonts w:ascii="Trebuchet MS" w:hAnsi="Trebuchet MS"/>
          <w:lang w:val="ro-RO"/>
        </w:rPr>
        <w:t>i scad cu c</w:t>
      </w:r>
      <w:r w:rsidR="007403B6" w:rsidRPr="00AC70E7">
        <w:rPr>
          <w:rFonts w:ascii="Trebuchet MS" w:hAnsi="Trebuchet MS"/>
          <w:lang w:val="ro-RO"/>
        </w:rPr>
        <w:t>â</w:t>
      </w:r>
      <w:r w:rsidRPr="00AC70E7">
        <w:rPr>
          <w:rFonts w:ascii="Trebuchet MS" w:hAnsi="Trebuchet MS"/>
          <w:lang w:val="ro-RO"/>
        </w:rPr>
        <w:t>t performan</w:t>
      </w:r>
      <w:r w:rsidR="007403B6" w:rsidRPr="00AC70E7">
        <w:rPr>
          <w:rFonts w:ascii="Trebuchet MS" w:hAnsi="Trebuchet MS"/>
          <w:lang w:val="ro-RO"/>
        </w:rPr>
        <w:t>ț</w:t>
      </w:r>
      <w:r w:rsidRPr="00AC70E7">
        <w:rPr>
          <w:rFonts w:ascii="Trebuchet MS" w:hAnsi="Trebuchet MS"/>
          <w:lang w:val="ro-RO"/>
        </w:rPr>
        <w:t>ele motorului sunt mai avansate, tendi</w:t>
      </w:r>
      <w:r w:rsidR="007403B6" w:rsidRPr="00AC70E7">
        <w:rPr>
          <w:rFonts w:ascii="Trebuchet MS" w:hAnsi="Trebuchet MS"/>
          <w:lang w:val="ro-RO"/>
        </w:rPr>
        <w:t>nț</w:t>
      </w:r>
      <w:r w:rsidRPr="00AC70E7">
        <w:rPr>
          <w:rFonts w:ascii="Trebuchet MS" w:hAnsi="Trebuchet MS"/>
          <w:lang w:val="ro-RO"/>
        </w:rPr>
        <w:t xml:space="preserve">a </w:t>
      </w:r>
      <w:r w:rsidR="007403B6" w:rsidRPr="00AC70E7">
        <w:rPr>
          <w:rFonts w:ascii="Trebuchet MS" w:hAnsi="Trebuchet MS"/>
          <w:lang w:val="ro-RO"/>
        </w:rPr>
        <w:t>î</w:t>
      </w:r>
      <w:r w:rsidRPr="00AC70E7">
        <w:rPr>
          <w:rFonts w:ascii="Trebuchet MS" w:hAnsi="Trebuchet MS"/>
          <w:lang w:val="ro-RO"/>
        </w:rPr>
        <w:t>n lume fiind fabricarea de motoare cu consumuri c</w:t>
      </w:r>
      <w:r w:rsidR="007403B6" w:rsidRPr="00AC70E7">
        <w:rPr>
          <w:rFonts w:ascii="Trebuchet MS" w:hAnsi="Trebuchet MS"/>
          <w:lang w:val="ro-RO"/>
        </w:rPr>
        <w:t>â</w:t>
      </w:r>
      <w:r w:rsidRPr="00AC70E7">
        <w:rPr>
          <w:rFonts w:ascii="Trebuchet MS" w:hAnsi="Trebuchet MS"/>
          <w:lang w:val="ro-RO"/>
        </w:rPr>
        <w:t xml:space="preserve">t mai mici pe unitatea de putere </w:t>
      </w:r>
      <w:r w:rsidR="007403B6" w:rsidRPr="00AC70E7">
        <w:rPr>
          <w:rFonts w:ascii="Trebuchet MS" w:hAnsi="Trebuchet MS"/>
          <w:lang w:val="ro-RO"/>
        </w:rPr>
        <w:t>ș</w:t>
      </w:r>
      <w:r w:rsidRPr="00AC70E7">
        <w:rPr>
          <w:rFonts w:ascii="Trebuchet MS" w:hAnsi="Trebuchet MS"/>
          <w:lang w:val="ro-RO"/>
        </w:rPr>
        <w:t>i cu un control c</w:t>
      </w:r>
      <w:r w:rsidR="007403B6" w:rsidRPr="00AC70E7">
        <w:rPr>
          <w:rFonts w:ascii="Trebuchet MS" w:hAnsi="Trebuchet MS"/>
          <w:lang w:val="ro-RO"/>
        </w:rPr>
        <w:t>â</w:t>
      </w:r>
      <w:r w:rsidRPr="00AC70E7">
        <w:rPr>
          <w:rFonts w:ascii="Trebuchet MS" w:hAnsi="Trebuchet MS"/>
          <w:lang w:val="ro-RO"/>
        </w:rPr>
        <w:t xml:space="preserve">t mai restrictiv al emisiilor. </w:t>
      </w:r>
    </w:p>
    <w:p w14:paraId="0AB4542F" w14:textId="63E0F3BC"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Se apreciaz</w:t>
      </w:r>
      <w:r w:rsidR="007403B6" w:rsidRPr="00AC70E7">
        <w:rPr>
          <w:rFonts w:ascii="Trebuchet MS" w:hAnsi="Trebuchet MS"/>
          <w:lang w:val="ro-RO"/>
        </w:rPr>
        <w:t>ă</w:t>
      </w:r>
      <w:r w:rsidRPr="00AC70E7">
        <w:rPr>
          <w:rFonts w:ascii="Trebuchet MS" w:hAnsi="Trebuchet MS"/>
          <w:lang w:val="ro-RO"/>
        </w:rPr>
        <w:t xml:space="preserve"> c</w:t>
      </w:r>
      <w:r w:rsidR="007403B6" w:rsidRPr="00AC70E7">
        <w:rPr>
          <w:rFonts w:ascii="Trebuchet MS" w:hAnsi="Trebuchet MS"/>
          <w:lang w:val="ro-RO"/>
        </w:rPr>
        <w:t>ă</w:t>
      </w:r>
      <w:r w:rsidRPr="00AC70E7">
        <w:rPr>
          <w:rFonts w:ascii="Trebuchet MS" w:hAnsi="Trebuchet MS"/>
          <w:lang w:val="ro-RO"/>
        </w:rPr>
        <w:t xml:space="preserve"> poluarea specific</w:t>
      </w:r>
      <w:r w:rsidR="007403B6" w:rsidRPr="00AC70E7">
        <w:rPr>
          <w:rFonts w:ascii="Trebuchet MS" w:hAnsi="Trebuchet MS"/>
          <w:lang w:val="ro-RO"/>
        </w:rPr>
        <w:t>ă</w:t>
      </w:r>
      <w:r w:rsidRPr="00AC70E7">
        <w:rPr>
          <w:rFonts w:ascii="Trebuchet MS" w:hAnsi="Trebuchet MS"/>
          <w:lang w:val="ro-RO"/>
        </w:rPr>
        <w:t xml:space="preserve"> activit</w:t>
      </w:r>
      <w:r w:rsidR="007403B6" w:rsidRPr="00AC70E7">
        <w:rPr>
          <w:rFonts w:ascii="Trebuchet MS" w:hAnsi="Trebuchet MS"/>
          <w:lang w:val="ro-RO"/>
        </w:rPr>
        <w:t>ăț</w:t>
      </w:r>
      <w:r w:rsidRPr="00AC70E7">
        <w:rPr>
          <w:rFonts w:ascii="Trebuchet MS" w:hAnsi="Trebuchet MS"/>
          <w:lang w:val="ro-RO"/>
        </w:rPr>
        <w:t>ilor de alimentare cu carburan</w:t>
      </w:r>
      <w:r w:rsidR="007403B6" w:rsidRPr="00AC70E7">
        <w:rPr>
          <w:rFonts w:ascii="Trebuchet MS" w:hAnsi="Trebuchet MS"/>
          <w:lang w:val="ro-RO"/>
        </w:rPr>
        <w:t>ț</w:t>
      </w:r>
      <w:r w:rsidRPr="00AC70E7">
        <w:rPr>
          <w:rFonts w:ascii="Trebuchet MS" w:hAnsi="Trebuchet MS"/>
          <w:lang w:val="ro-RO"/>
        </w:rPr>
        <w:t xml:space="preserve">i, </w:t>
      </w:r>
      <w:r w:rsidR="007403B6" w:rsidRPr="00AC70E7">
        <w:rPr>
          <w:rFonts w:ascii="Trebuchet MS" w:hAnsi="Trebuchet MS"/>
          <w:lang w:val="ro-RO"/>
        </w:rPr>
        <w:t>î</w:t>
      </w:r>
      <w:r w:rsidRPr="00AC70E7">
        <w:rPr>
          <w:rFonts w:ascii="Trebuchet MS" w:hAnsi="Trebuchet MS"/>
          <w:lang w:val="ro-RO"/>
        </w:rPr>
        <w:t>ntre</w:t>
      </w:r>
      <w:r w:rsidR="007403B6" w:rsidRPr="00AC70E7">
        <w:rPr>
          <w:rFonts w:ascii="Trebuchet MS" w:hAnsi="Trebuchet MS"/>
          <w:lang w:val="ro-RO"/>
        </w:rPr>
        <w:t>ț</w:t>
      </w:r>
      <w:r w:rsidRPr="00AC70E7">
        <w:rPr>
          <w:rFonts w:ascii="Trebuchet MS" w:hAnsi="Trebuchet MS"/>
          <w:lang w:val="ro-RO"/>
        </w:rPr>
        <w:t xml:space="preserve">inere </w:t>
      </w:r>
      <w:r w:rsidR="007403B6" w:rsidRPr="00AC70E7">
        <w:rPr>
          <w:rFonts w:ascii="Trebuchet MS" w:hAnsi="Trebuchet MS"/>
          <w:lang w:val="ro-RO"/>
        </w:rPr>
        <w:t>ș</w:t>
      </w:r>
      <w:r w:rsidRPr="00AC70E7">
        <w:rPr>
          <w:rFonts w:ascii="Trebuchet MS" w:hAnsi="Trebuchet MS"/>
          <w:lang w:val="ro-RO"/>
        </w:rPr>
        <w:t>i repara</w:t>
      </w:r>
      <w:r w:rsidR="007403B6" w:rsidRPr="00AC70E7">
        <w:rPr>
          <w:rFonts w:ascii="Trebuchet MS" w:hAnsi="Trebuchet MS"/>
          <w:lang w:val="ro-RO"/>
        </w:rPr>
        <w:t>ț</w:t>
      </w:r>
      <w:r w:rsidRPr="00AC70E7">
        <w:rPr>
          <w:rFonts w:ascii="Trebuchet MS" w:hAnsi="Trebuchet MS"/>
          <w:lang w:val="ro-RO"/>
        </w:rPr>
        <w:t>ii a utilajelor este redus</w:t>
      </w:r>
      <w:r w:rsidR="001B4330" w:rsidRPr="00AC70E7">
        <w:rPr>
          <w:rFonts w:ascii="Trebuchet MS" w:hAnsi="Trebuchet MS"/>
          <w:lang w:val="ro-RO"/>
        </w:rPr>
        <w:t>ă</w:t>
      </w:r>
      <w:r w:rsidRPr="00AC70E7">
        <w:rPr>
          <w:rFonts w:ascii="Trebuchet MS" w:hAnsi="Trebuchet MS"/>
          <w:lang w:val="ro-RO"/>
        </w:rPr>
        <w:t>.</w:t>
      </w:r>
    </w:p>
    <w:p w14:paraId="430E4852" w14:textId="77777777" w:rsidR="005F41ED" w:rsidRPr="00AC70E7" w:rsidRDefault="005F41ED" w:rsidP="005F41ED">
      <w:pPr>
        <w:ind w:left="360"/>
        <w:jc w:val="both"/>
        <w:rPr>
          <w:rFonts w:ascii="Trebuchet MS" w:hAnsi="Trebuchet MS"/>
          <w:b/>
          <w:bCs/>
          <w:lang w:val="ro-RO"/>
        </w:rPr>
      </w:pPr>
      <w:r w:rsidRPr="00AC70E7">
        <w:rPr>
          <w:rFonts w:ascii="Trebuchet MS" w:hAnsi="Trebuchet MS"/>
          <w:b/>
          <w:bCs/>
          <w:lang w:val="ro-RO"/>
        </w:rPr>
        <w:t>Transportul materialelor, prefabricatelor, personalului</w:t>
      </w:r>
    </w:p>
    <w:p w14:paraId="15F942F0" w14:textId="1A20BF0F"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Circula</w:t>
      </w:r>
      <w:r w:rsidR="001B4330" w:rsidRPr="00AC70E7">
        <w:rPr>
          <w:rFonts w:ascii="Trebuchet MS" w:hAnsi="Trebuchet MS"/>
          <w:lang w:val="ro-RO"/>
        </w:rPr>
        <w:t>ț</w:t>
      </w:r>
      <w:r w:rsidRPr="00AC70E7">
        <w:rPr>
          <w:rFonts w:ascii="Trebuchet MS" w:hAnsi="Trebuchet MS"/>
          <w:lang w:val="ro-RO"/>
        </w:rPr>
        <w:t>ia mijloacelor de transport reprezint</w:t>
      </w:r>
      <w:r w:rsidR="001B4330" w:rsidRPr="00AC70E7">
        <w:rPr>
          <w:rFonts w:ascii="Trebuchet MS" w:hAnsi="Trebuchet MS"/>
          <w:lang w:val="ro-RO"/>
        </w:rPr>
        <w:t>ă</w:t>
      </w:r>
      <w:r w:rsidRPr="00AC70E7">
        <w:rPr>
          <w:rFonts w:ascii="Trebuchet MS" w:hAnsi="Trebuchet MS"/>
          <w:lang w:val="ro-RO"/>
        </w:rPr>
        <w:t xml:space="preserve"> o surs</w:t>
      </w:r>
      <w:r w:rsidR="001B4330" w:rsidRPr="00AC70E7">
        <w:rPr>
          <w:rFonts w:ascii="Trebuchet MS" w:hAnsi="Trebuchet MS"/>
          <w:lang w:val="ro-RO"/>
        </w:rPr>
        <w:t>ă</w:t>
      </w:r>
      <w:r w:rsidRPr="00AC70E7">
        <w:rPr>
          <w:rFonts w:ascii="Trebuchet MS" w:hAnsi="Trebuchet MS"/>
          <w:lang w:val="ro-RO"/>
        </w:rPr>
        <w:t xml:space="preserve"> important</w:t>
      </w:r>
      <w:r w:rsidR="001B4330" w:rsidRPr="00AC70E7">
        <w:rPr>
          <w:rFonts w:ascii="Trebuchet MS" w:hAnsi="Trebuchet MS"/>
          <w:lang w:val="ro-RO"/>
        </w:rPr>
        <w:t>ă</w:t>
      </w:r>
      <w:r w:rsidRPr="00AC70E7">
        <w:rPr>
          <w:rFonts w:ascii="Trebuchet MS" w:hAnsi="Trebuchet MS"/>
          <w:lang w:val="ro-RO"/>
        </w:rPr>
        <w:t xml:space="preserve"> de poluare a mediului pe </w:t>
      </w:r>
      <w:r w:rsidR="001B4330" w:rsidRPr="00AC70E7">
        <w:rPr>
          <w:rFonts w:ascii="Trebuchet MS" w:hAnsi="Trebuchet MS"/>
          <w:lang w:val="ro-RO"/>
        </w:rPr>
        <w:t>ș</w:t>
      </w:r>
      <w:r w:rsidRPr="00AC70E7">
        <w:rPr>
          <w:rFonts w:ascii="Trebuchet MS" w:hAnsi="Trebuchet MS"/>
          <w:lang w:val="ro-RO"/>
        </w:rPr>
        <w:t>antierul de construc</w:t>
      </w:r>
      <w:r w:rsidR="001B4330" w:rsidRPr="00AC70E7">
        <w:rPr>
          <w:rFonts w:ascii="Trebuchet MS" w:hAnsi="Trebuchet MS"/>
          <w:lang w:val="ro-RO"/>
        </w:rPr>
        <w:t>ț</w:t>
      </w:r>
      <w:r w:rsidRPr="00AC70E7">
        <w:rPr>
          <w:rFonts w:ascii="Trebuchet MS" w:hAnsi="Trebuchet MS"/>
          <w:lang w:val="ro-RO"/>
        </w:rPr>
        <w:t xml:space="preserve">ii, </w:t>
      </w:r>
      <w:r w:rsidR="001B4330" w:rsidRPr="00AC70E7">
        <w:rPr>
          <w:rFonts w:ascii="Trebuchet MS" w:hAnsi="Trebuchet MS"/>
          <w:lang w:val="ro-RO"/>
        </w:rPr>
        <w:t>î</w:t>
      </w:r>
      <w:r w:rsidRPr="00AC70E7">
        <w:rPr>
          <w:rFonts w:ascii="Trebuchet MS" w:hAnsi="Trebuchet MS"/>
          <w:lang w:val="ro-RO"/>
        </w:rPr>
        <w:t xml:space="preserve">n particular </w:t>
      </w:r>
      <w:r w:rsidR="001B4330" w:rsidRPr="00AC70E7">
        <w:rPr>
          <w:rFonts w:ascii="Trebuchet MS" w:hAnsi="Trebuchet MS"/>
          <w:lang w:val="ro-RO"/>
        </w:rPr>
        <w:t>ș</w:t>
      </w:r>
      <w:r w:rsidRPr="00AC70E7">
        <w:rPr>
          <w:rFonts w:ascii="Trebuchet MS" w:hAnsi="Trebuchet MS"/>
          <w:lang w:val="ro-RO"/>
        </w:rPr>
        <w:t>i pentru lucr</w:t>
      </w:r>
      <w:r w:rsidR="001B4330" w:rsidRPr="00AC70E7">
        <w:rPr>
          <w:rFonts w:ascii="Trebuchet MS" w:hAnsi="Trebuchet MS"/>
          <w:lang w:val="ro-RO"/>
        </w:rPr>
        <w:t>ă</w:t>
      </w:r>
      <w:r w:rsidRPr="00AC70E7">
        <w:rPr>
          <w:rFonts w:ascii="Trebuchet MS" w:hAnsi="Trebuchet MS"/>
          <w:lang w:val="ro-RO"/>
        </w:rPr>
        <w:t>rile proiectate.</w:t>
      </w:r>
    </w:p>
    <w:p w14:paraId="1689C02A" w14:textId="47B819C9"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Apreciem c</w:t>
      </w:r>
      <w:r w:rsidR="001B4330" w:rsidRPr="00AC70E7">
        <w:rPr>
          <w:rFonts w:ascii="Trebuchet MS" w:hAnsi="Trebuchet MS"/>
          <w:lang w:val="ro-RO"/>
        </w:rPr>
        <w:t>ă</w:t>
      </w:r>
      <w:r w:rsidRPr="00AC70E7">
        <w:rPr>
          <w:rFonts w:ascii="Trebuchet MS" w:hAnsi="Trebuchet MS"/>
          <w:lang w:val="ro-RO"/>
        </w:rPr>
        <w:t xml:space="preserve"> poluarea aerului </w:t>
      </w:r>
      <w:r w:rsidR="001B4330" w:rsidRPr="00AC70E7">
        <w:rPr>
          <w:rFonts w:ascii="Trebuchet MS" w:hAnsi="Trebuchet MS"/>
          <w:lang w:val="ro-RO"/>
        </w:rPr>
        <w:t>î</w:t>
      </w:r>
      <w:r w:rsidRPr="00AC70E7">
        <w:rPr>
          <w:rFonts w:ascii="Trebuchet MS" w:hAnsi="Trebuchet MS"/>
          <w:lang w:val="ro-RO"/>
        </w:rPr>
        <w:t>n cadrul activit</w:t>
      </w:r>
      <w:r w:rsidR="001B4330" w:rsidRPr="00AC70E7">
        <w:rPr>
          <w:rFonts w:ascii="Trebuchet MS" w:hAnsi="Trebuchet MS"/>
          <w:lang w:val="ro-RO"/>
        </w:rPr>
        <w:t>ăț</w:t>
      </w:r>
      <w:r w:rsidRPr="00AC70E7">
        <w:rPr>
          <w:rFonts w:ascii="Trebuchet MS" w:hAnsi="Trebuchet MS"/>
          <w:lang w:val="ro-RO"/>
        </w:rPr>
        <w:t xml:space="preserve">ilor de alimentare cu carburant, </w:t>
      </w:r>
      <w:r w:rsidR="001B4330" w:rsidRPr="00AC70E7">
        <w:rPr>
          <w:rFonts w:ascii="Trebuchet MS" w:hAnsi="Trebuchet MS"/>
          <w:lang w:val="ro-RO"/>
        </w:rPr>
        <w:t>î</w:t>
      </w:r>
      <w:r w:rsidRPr="00AC70E7">
        <w:rPr>
          <w:rFonts w:ascii="Trebuchet MS" w:hAnsi="Trebuchet MS"/>
          <w:lang w:val="ro-RO"/>
        </w:rPr>
        <w:t xml:space="preserve">ntretinere </w:t>
      </w:r>
      <w:r w:rsidR="001B4330" w:rsidRPr="00AC70E7">
        <w:rPr>
          <w:rFonts w:ascii="Trebuchet MS" w:hAnsi="Trebuchet MS"/>
          <w:lang w:val="ro-RO"/>
        </w:rPr>
        <w:t>ș</w:t>
      </w:r>
      <w:r w:rsidRPr="00AC70E7">
        <w:rPr>
          <w:rFonts w:ascii="Trebuchet MS" w:hAnsi="Trebuchet MS"/>
          <w:lang w:val="ro-RO"/>
        </w:rPr>
        <w:t>i repara</w:t>
      </w:r>
      <w:r w:rsidR="001B4330" w:rsidRPr="00AC70E7">
        <w:rPr>
          <w:rFonts w:ascii="Trebuchet MS" w:hAnsi="Trebuchet MS"/>
          <w:lang w:val="ro-RO"/>
        </w:rPr>
        <w:t>ț</w:t>
      </w:r>
      <w:r w:rsidRPr="00AC70E7">
        <w:rPr>
          <w:rFonts w:ascii="Trebuchet MS" w:hAnsi="Trebuchet MS"/>
          <w:lang w:val="ro-RO"/>
        </w:rPr>
        <w:t>ii ale mijloacelor de transport este redus</w:t>
      </w:r>
      <w:r w:rsidR="001B4330" w:rsidRPr="00AC70E7">
        <w:rPr>
          <w:rFonts w:ascii="Trebuchet MS" w:hAnsi="Trebuchet MS"/>
          <w:lang w:val="ro-RO"/>
        </w:rPr>
        <w:t>ă</w:t>
      </w:r>
      <w:r w:rsidRPr="00AC70E7">
        <w:rPr>
          <w:rFonts w:ascii="Trebuchet MS" w:hAnsi="Trebuchet MS"/>
          <w:lang w:val="ro-RO"/>
        </w:rPr>
        <w:t xml:space="preserve"> </w:t>
      </w:r>
      <w:r w:rsidR="001B4330" w:rsidRPr="00AC70E7">
        <w:rPr>
          <w:rFonts w:ascii="Trebuchet MS" w:hAnsi="Trebuchet MS"/>
          <w:lang w:val="ro-RO"/>
        </w:rPr>
        <w:t>ș</w:t>
      </w:r>
      <w:r w:rsidRPr="00AC70E7">
        <w:rPr>
          <w:rFonts w:ascii="Trebuchet MS" w:hAnsi="Trebuchet MS"/>
          <w:lang w:val="ro-RO"/>
        </w:rPr>
        <w:t>i poate fi neglijat</w:t>
      </w:r>
      <w:r w:rsidR="001B4330" w:rsidRPr="00AC70E7">
        <w:rPr>
          <w:rFonts w:ascii="Trebuchet MS" w:hAnsi="Trebuchet MS"/>
          <w:lang w:val="ro-RO"/>
        </w:rPr>
        <w:t>ă</w:t>
      </w:r>
      <w:r w:rsidRPr="00AC70E7">
        <w:rPr>
          <w:rFonts w:ascii="Trebuchet MS" w:hAnsi="Trebuchet MS"/>
          <w:lang w:val="ro-RO"/>
        </w:rPr>
        <w:t>.</w:t>
      </w:r>
    </w:p>
    <w:p w14:paraId="3D9DCFF8" w14:textId="39E59641" w:rsidR="005F41ED" w:rsidRPr="00AC70E7" w:rsidRDefault="005F41ED" w:rsidP="005F41ED">
      <w:pPr>
        <w:ind w:left="360"/>
        <w:jc w:val="both"/>
        <w:rPr>
          <w:rFonts w:ascii="Trebuchet MS" w:hAnsi="Trebuchet MS"/>
          <w:b/>
          <w:bCs/>
          <w:lang w:val="ro-RO"/>
        </w:rPr>
      </w:pPr>
      <w:r w:rsidRPr="00AC70E7">
        <w:rPr>
          <w:rFonts w:ascii="Trebuchet MS" w:hAnsi="Trebuchet MS"/>
          <w:b/>
          <w:bCs/>
          <w:lang w:val="ro-RO"/>
        </w:rPr>
        <w:t xml:space="preserve">Activitatea din organizarea de </w:t>
      </w:r>
      <w:r w:rsidR="001B4330" w:rsidRPr="00AC70E7">
        <w:rPr>
          <w:rFonts w:ascii="Trebuchet MS" w:hAnsi="Trebuchet MS"/>
          <w:b/>
          <w:bCs/>
          <w:lang w:val="ro-RO"/>
        </w:rPr>
        <w:t>ș</w:t>
      </w:r>
      <w:r w:rsidRPr="00AC70E7">
        <w:rPr>
          <w:rFonts w:ascii="Trebuchet MS" w:hAnsi="Trebuchet MS"/>
          <w:b/>
          <w:bCs/>
          <w:lang w:val="ro-RO"/>
        </w:rPr>
        <w:t>antier</w:t>
      </w:r>
    </w:p>
    <w:p w14:paraId="6A402639" w14:textId="2D03367D"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Poluarea atmosferei specific</w:t>
      </w:r>
      <w:r w:rsidR="001B4330" w:rsidRPr="00AC70E7">
        <w:rPr>
          <w:rFonts w:ascii="Trebuchet MS" w:hAnsi="Trebuchet MS"/>
          <w:lang w:val="ro-RO"/>
        </w:rPr>
        <w:t>ă</w:t>
      </w:r>
      <w:r w:rsidRPr="00AC70E7">
        <w:rPr>
          <w:rFonts w:ascii="Trebuchet MS" w:hAnsi="Trebuchet MS"/>
          <w:lang w:val="ro-RO"/>
        </w:rPr>
        <w:t xml:space="preserve"> organiz</w:t>
      </w:r>
      <w:r w:rsidR="001B4330" w:rsidRPr="00AC70E7">
        <w:rPr>
          <w:rFonts w:ascii="Trebuchet MS" w:hAnsi="Trebuchet MS"/>
          <w:lang w:val="ro-RO"/>
        </w:rPr>
        <w:t>ă</w:t>
      </w:r>
      <w:r w:rsidRPr="00AC70E7">
        <w:rPr>
          <w:rFonts w:ascii="Trebuchet MS" w:hAnsi="Trebuchet MS"/>
          <w:lang w:val="ro-RO"/>
        </w:rPr>
        <w:t xml:space="preserve">rilor de </w:t>
      </w:r>
      <w:r w:rsidR="001B4330" w:rsidRPr="00AC70E7">
        <w:rPr>
          <w:rFonts w:ascii="Trebuchet MS" w:hAnsi="Trebuchet MS"/>
          <w:lang w:val="ro-RO"/>
        </w:rPr>
        <w:t>ș</w:t>
      </w:r>
      <w:r w:rsidRPr="00AC70E7">
        <w:rPr>
          <w:rFonts w:ascii="Trebuchet MS" w:hAnsi="Trebuchet MS"/>
          <w:lang w:val="ro-RO"/>
        </w:rPr>
        <w:t>antier este determinat</w:t>
      </w:r>
      <w:r w:rsidR="001B4330" w:rsidRPr="00AC70E7">
        <w:rPr>
          <w:rFonts w:ascii="Trebuchet MS" w:hAnsi="Trebuchet MS"/>
          <w:lang w:val="ro-RO"/>
        </w:rPr>
        <w:t>ă</w:t>
      </w:r>
      <w:r w:rsidRPr="00AC70E7">
        <w:rPr>
          <w:rFonts w:ascii="Trebuchet MS" w:hAnsi="Trebuchet MS"/>
          <w:lang w:val="ro-RO"/>
        </w:rPr>
        <w:t xml:space="preserve"> de func</w:t>
      </w:r>
      <w:r w:rsidR="001B4330" w:rsidRPr="00AC70E7">
        <w:rPr>
          <w:rFonts w:ascii="Trebuchet MS" w:hAnsi="Trebuchet MS"/>
          <w:lang w:val="ro-RO"/>
        </w:rPr>
        <w:t>ț</w:t>
      </w:r>
      <w:r w:rsidRPr="00AC70E7">
        <w:rPr>
          <w:rFonts w:ascii="Trebuchet MS" w:hAnsi="Trebuchet MS"/>
          <w:lang w:val="ro-RO"/>
        </w:rPr>
        <w:t xml:space="preserve">ionarea centralelor termice (daca e cazul) pentru </w:t>
      </w:r>
      <w:r w:rsidR="001B4330" w:rsidRPr="00AC70E7">
        <w:rPr>
          <w:rFonts w:ascii="Trebuchet MS" w:hAnsi="Trebuchet MS"/>
          <w:lang w:val="ro-RO"/>
        </w:rPr>
        <w:t>î</w:t>
      </w:r>
      <w:r w:rsidRPr="00AC70E7">
        <w:rPr>
          <w:rFonts w:ascii="Trebuchet MS" w:hAnsi="Trebuchet MS"/>
          <w:lang w:val="ro-RO"/>
        </w:rPr>
        <w:t>ncalzirea birourilor, atelierelor, alimentarea cu ap</w:t>
      </w:r>
      <w:r w:rsidR="001B4330" w:rsidRPr="00AC70E7">
        <w:rPr>
          <w:rFonts w:ascii="Trebuchet MS" w:hAnsi="Trebuchet MS"/>
          <w:lang w:val="ro-RO"/>
        </w:rPr>
        <w:t>ă</w:t>
      </w:r>
      <w:r w:rsidRPr="00AC70E7">
        <w:rPr>
          <w:rFonts w:ascii="Trebuchet MS" w:hAnsi="Trebuchet MS"/>
          <w:lang w:val="ro-RO"/>
        </w:rPr>
        <w:t xml:space="preserve"> </w:t>
      </w:r>
      <w:r w:rsidR="001B4330" w:rsidRPr="00AC70E7">
        <w:rPr>
          <w:rFonts w:ascii="Trebuchet MS" w:hAnsi="Trebuchet MS"/>
          <w:lang w:val="ro-RO"/>
        </w:rPr>
        <w:t>ș</w:t>
      </w:r>
      <w:r w:rsidRPr="00AC70E7">
        <w:rPr>
          <w:rFonts w:ascii="Trebuchet MS" w:hAnsi="Trebuchet MS"/>
          <w:lang w:val="ro-RO"/>
        </w:rPr>
        <w:t>i canalizarea etc. Poluarea este redus</w:t>
      </w:r>
      <w:r w:rsidR="001B4330" w:rsidRPr="00AC70E7">
        <w:rPr>
          <w:rFonts w:ascii="Trebuchet MS" w:hAnsi="Trebuchet MS"/>
          <w:lang w:val="ro-RO"/>
        </w:rPr>
        <w:t>ă</w:t>
      </w:r>
      <w:r w:rsidRPr="00AC70E7">
        <w:rPr>
          <w:rFonts w:ascii="Trebuchet MS" w:hAnsi="Trebuchet MS"/>
          <w:lang w:val="ro-RO"/>
        </w:rPr>
        <w:t xml:space="preserve"> </w:t>
      </w:r>
      <w:r w:rsidR="001B4330" w:rsidRPr="00AC70E7">
        <w:rPr>
          <w:rFonts w:ascii="Trebuchet MS" w:hAnsi="Trebuchet MS"/>
          <w:lang w:val="ro-RO"/>
        </w:rPr>
        <w:t>ș</w:t>
      </w:r>
      <w:r w:rsidRPr="00AC70E7">
        <w:rPr>
          <w:rFonts w:ascii="Trebuchet MS" w:hAnsi="Trebuchet MS"/>
          <w:lang w:val="ro-RO"/>
        </w:rPr>
        <w:t>i localizat</w:t>
      </w:r>
      <w:r w:rsidR="001B4330" w:rsidRPr="00AC70E7">
        <w:rPr>
          <w:rFonts w:ascii="Trebuchet MS" w:hAnsi="Trebuchet MS"/>
          <w:lang w:val="ro-RO"/>
        </w:rPr>
        <w:t>ă</w:t>
      </w:r>
      <w:r w:rsidRPr="00AC70E7">
        <w:rPr>
          <w:rFonts w:ascii="Trebuchet MS" w:hAnsi="Trebuchet MS"/>
          <w:lang w:val="ro-RO"/>
        </w:rPr>
        <w:t xml:space="preserve">. </w:t>
      </w:r>
    </w:p>
    <w:p w14:paraId="3A073D56" w14:textId="6624C0EF" w:rsidR="005F41ED" w:rsidRPr="00AC70E7" w:rsidRDefault="005F41ED" w:rsidP="007C6556">
      <w:pPr>
        <w:ind w:left="360" w:firstLine="360"/>
        <w:jc w:val="both"/>
        <w:rPr>
          <w:rFonts w:ascii="Trebuchet MS" w:hAnsi="Trebuchet MS"/>
          <w:lang w:val="ro-RO"/>
        </w:rPr>
      </w:pPr>
      <w:r w:rsidRPr="00AC70E7">
        <w:rPr>
          <w:rFonts w:ascii="Trebuchet MS" w:hAnsi="Trebuchet MS"/>
          <w:lang w:val="ro-RO"/>
        </w:rPr>
        <w:t>Pentru construc</w:t>
      </w:r>
      <w:r w:rsidR="001B4330" w:rsidRPr="00AC70E7">
        <w:rPr>
          <w:rFonts w:ascii="Trebuchet MS" w:hAnsi="Trebuchet MS"/>
          <w:lang w:val="ro-RO"/>
        </w:rPr>
        <w:t>ț</w:t>
      </w:r>
      <w:r w:rsidRPr="00AC70E7">
        <w:rPr>
          <w:rFonts w:ascii="Trebuchet MS" w:hAnsi="Trebuchet MS"/>
          <w:lang w:val="ro-RO"/>
        </w:rPr>
        <w:t>ia obiectivului studiat s-a estimat c</w:t>
      </w:r>
      <w:r w:rsidR="001B4330" w:rsidRPr="00AC70E7">
        <w:rPr>
          <w:rFonts w:ascii="Trebuchet MS" w:hAnsi="Trebuchet MS"/>
          <w:lang w:val="ro-RO"/>
        </w:rPr>
        <w:t>ă</w:t>
      </w:r>
      <w:r w:rsidRPr="00AC70E7">
        <w:rPr>
          <w:rFonts w:ascii="Trebuchet MS" w:hAnsi="Trebuchet MS"/>
          <w:lang w:val="ro-RO"/>
        </w:rPr>
        <w:t xml:space="preserve"> vor fi folosite vehicule grele cu caracteristici medii: capacitate sub 20 t </w:t>
      </w:r>
      <w:r w:rsidR="001B4330" w:rsidRPr="00AC70E7">
        <w:rPr>
          <w:rFonts w:ascii="Trebuchet MS" w:hAnsi="Trebuchet MS"/>
          <w:lang w:val="ro-RO"/>
        </w:rPr>
        <w:t>ș</w:t>
      </w:r>
      <w:r w:rsidRPr="00AC70E7">
        <w:rPr>
          <w:rFonts w:ascii="Trebuchet MS" w:hAnsi="Trebuchet MS"/>
          <w:lang w:val="ro-RO"/>
        </w:rPr>
        <w:t>i consum de circa 40 l/100 km.</w:t>
      </w:r>
    </w:p>
    <w:p w14:paraId="42C8E3E9" w14:textId="2710076D" w:rsidR="005F41ED" w:rsidRPr="00AC70E7" w:rsidRDefault="005F41ED" w:rsidP="005F41ED">
      <w:pPr>
        <w:ind w:left="360"/>
        <w:jc w:val="both"/>
        <w:rPr>
          <w:rFonts w:ascii="Trebuchet MS" w:hAnsi="Trebuchet MS"/>
          <w:lang w:val="ro-RO"/>
        </w:rPr>
      </w:pPr>
      <w:r w:rsidRPr="00AC70E7">
        <w:rPr>
          <w:rFonts w:ascii="Trebuchet MS" w:hAnsi="Trebuchet MS"/>
          <w:lang w:val="ro-RO"/>
        </w:rPr>
        <w:t>Principalii poluan</w:t>
      </w:r>
      <w:r w:rsidR="001B4330" w:rsidRPr="00AC70E7">
        <w:rPr>
          <w:rFonts w:ascii="Trebuchet MS" w:hAnsi="Trebuchet MS"/>
          <w:lang w:val="ro-RO"/>
        </w:rPr>
        <w:t>ț</w:t>
      </w:r>
      <w:r w:rsidRPr="00AC70E7">
        <w:rPr>
          <w:rFonts w:ascii="Trebuchet MS" w:hAnsi="Trebuchet MS"/>
          <w:lang w:val="ro-RO"/>
        </w:rPr>
        <w:t xml:space="preserve">i emisi </w:t>
      </w:r>
      <w:r w:rsidR="001B4330" w:rsidRPr="00AC70E7">
        <w:rPr>
          <w:rFonts w:ascii="Trebuchet MS" w:hAnsi="Trebuchet MS"/>
          <w:lang w:val="ro-RO"/>
        </w:rPr>
        <w:t>î</w:t>
      </w:r>
      <w:r w:rsidRPr="00AC70E7">
        <w:rPr>
          <w:rFonts w:ascii="Trebuchet MS" w:hAnsi="Trebuchet MS"/>
          <w:lang w:val="ro-RO"/>
        </w:rPr>
        <w:t>n atmosfer</w:t>
      </w:r>
      <w:r w:rsidR="001B4330" w:rsidRPr="00AC70E7">
        <w:rPr>
          <w:rFonts w:ascii="Trebuchet MS" w:hAnsi="Trebuchet MS"/>
          <w:lang w:val="ro-RO"/>
        </w:rPr>
        <w:t>ă</w:t>
      </w:r>
      <w:r w:rsidRPr="00AC70E7">
        <w:rPr>
          <w:rFonts w:ascii="Trebuchet MS" w:hAnsi="Trebuchet MS"/>
          <w:lang w:val="ro-RO"/>
        </w:rPr>
        <w:t xml:space="preserve"> pe durata de execu</w:t>
      </w:r>
      <w:r w:rsidR="001B4330" w:rsidRPr="00AC70E7">
        <w:rPr>
          <w:rFonts w:ascii="Trebuchet MS" w:hAnsi="Trebuchet MS"/>
          <w:lang w:val="ro-RO"/>
        </w:rPr>
        <w:t>ț</w:t>
      </w:r>
      <w:r w:rsidRPr="00AC70E7">
        <w:rPr>
          <w:rFonts w:ascii="Trebuchet MS" w:hAnsi="Trebuchet MS"/>
          <w:lang w:val="ro-RO"/>
        </w:rPr>
        <w:t>ie a lucr</w:t>
      </w:r>
      <w:r w:rsidR="001B4330" w:rsidRPr="00AC70E7">
        <w:rPr>
          <w:rFonts w:ascii="Trebuchet MS" w:hAnsi="Trebuchet MS"/>
          <w:lang w:val="ro-RO"/>
        </w:rPr>
        <w:t>ă</w:t>
      </w:r>
      <w:r w:rsidRPr="00AC70E7">
        <w:rPr>
          <w:rFonts w:ascii="Trebuchet MS" w:hAnsi="Trebuchet MS"/>
          <w:lang w:val="ro-RO"/>
        </w:rPr>
        <w:t>rilor de investi</w:t>
      </w:r>
      <w:r w:rsidR="001B4330" w:rsidRPr="00AC70E7">
        <w:rPr>
          <w:rFonts w:ascii="Trebuchet MS" w:hAnsi="Trebuchet MS"/>
          <w:lang w:val="ro-RO"/>
        </w:rPr>
        <w:t>ț</w:t>
      </w:r>
      <w:r w:rsidRPr="00AC70E7">
        <w:rPr>
          <w:rFonts w:ascii="Trebuchet MS" w:hAnsi="Trebuchet MS"/>
          <w:lang w:val="ro-RO"/>
        </w:rPr>
        <w:t>ie sunt:</w:t>
      </w:r>
    </w:p>
    <w:p w14:paraId="2FDC290D" w14:textId="7EAF6331" w:rsidR="005F41ED" w:rsidRPr="00AC70E7" w:rsidRDefault="005F41ED" w:rsidP="00F137E8">
      <w:pPr>
        <w:pStyle w:val="ListParagraph"/>
        <w:numPr>
          <w:ilvl w:val="0"/>
          <w:numId w:val="45"/>
        </w:numPr>
        <w:jc w:val="both"/>
        <w:rPr>
          <w:rFonts w:ascii="Trebuchet MS" w:hAnsi="Trebuchet MS"/>
          <w:lang w:val="ro-RO"/>
        </w:rPr>
      </w:pPr>
      <w:r w:rsidRPr="00AC70E7">
        <w:rPr>
          <w:rFonts w:ascii="Trebuchet MS" w:hAnsi="Trebuchet MS"/>
          <w:lang w:val="ro-RO"/>
        </w:rPr>
        <w:t xml:space="preserve">particule de pulberi </w:t>
      </w:r>
      <w:r w:rsidR="001B4330" w:rsidRPr="00AC70E7">
        <w:rPr>
          <w:rFonts w:ascii="Trebuchet MS" w:hAnsi="Trebuchet MS"/>
          <w:lang w:val="ro-RO"/>
        </w:rPr>
        <w:t>î</w:t>
      </w:r>
      <w:r w:rsidRPr="00AC70E7">
        <w:rPr>
          <w:rFonts w:ascii="Trebuchet MS" w:hAnsi="Trebuchet MS"/>
          <w:lang w:val="ro-RO"/>
        </w:rPr>
        <w:t>n suspensie ca urmare a emisiilor de pulberi;</w:t>
      </w:r>
    </w:p>
    <w:p w14:paraId="2C1FB589" w14:textId="77777777" w:rsidR="005F41ED" w:rsidRPr="00AC70E7" w:rsidRDefault="005F41ED" w:rsidP="00F137E8">
      <w:pPr>
        <w:pStyle w:val="ListParagraph"/>
        <w:numPr>
          <w:ilvl w:val="0"/>
          <w:numId w:val="45"/>
        </w:numPr>
        <w:jc w:val="both"/>
        <w:rPr>
          <w:rFonts w:ascii="Trebuchet MS" w:hAnsi="Trebuchet MS"/>
          <w:lang w:val="ro-RO"/>
        </w:rPr>
      </w:pPr>
      <w:r w:rsidRPr="00AC70E7">
        <w:rPr>
          <w:rFonts w:ascii="Trebuchet MS" w:hAnsi="Trebuchet MS"/>
          <w:lang w:val="ro-RO"/>
        </w:rPr>
        <w:t>monoxid de carbon (CO);</w:t>
      </w:r>
    </w:p>
    <w:p w14:paraId="57840C21" w14:textId="77777777" w:rsidR="005F41ED" w:rsidRPr="00AC70E7" w:rsidRDefault="005F41ED" w:rsidP="00F137E8">
      <w:pPr>
        <w:pStyle w:val="ListParagraph"/>
        <w:numPr>
          <w:ilvl w:val="0"/>
          <w:numId w:val="45"/>
        </w:numPr>
        <w:jc w:val="both"/>
        <w:rPr>
          <w:rFonts w:ascii="Trebuchet MS" w:hAnsi="Trebuchet MS"/>
          <w:lang w:val="ro-RO"/>
        </w:rPr>
      </w:pPr>
      <w:r w:rsidRPr="00AC70E7">
        <w:rPr>
          <w:rFonts w:ascii="Trebuchet MS" w:hAnsi="Trebuchet MS"/>
          <w:lang w:val="ro-RO"/>
        </w:rPr>
        <w:t>oxizi de azot (NOx);</w:t>
      </w:r>
    </w:p>
    <w:p w14:paraId="7FD23323" w14:textId="77777777" w:rsidR="005F41ED" w:rsidRPr="00AC70E7" w:rsidRDefault="005F41ED" w:rsidP="00F137E8">
      <w:pPr>
        <w:pStyle w:val="ListParagraph"/>
        <w:numPr>
          <w:ilvl w:val="0"/>
          <w:numId w:val="45"/>
        </w:numPr>
        <w:jc w:val="both"/>
        <w:rPr>
          <w:rFonts w:ascii="Trebuchet MS" w:hAnsi="Trebuchet MS"/>
          <w:lang w:val="ro-RO"/>
        </w:rPr>
      </w:pPr>
      <w:r w:rsidRPr="00AC70E7">
        <w:rPr>
          <w:rFonts w:ascii="Trebuchet MS" w:hAnsi="Trebuchet MS"/>
          <w:lang w:val="ro-RO"/>
        </w:rPr>
        <w:t>oxizi de sulf (SOx);</w:t>
      </w:r>
    </w:p>
    <w:p w14:paraId="3E00CE29" w14:textId="77777777" w:rsidR="005F41ED" w:rsidRPr="00AC70E7" w:rsidRDefault="005F41ED" w:rsidP="00F137E8">
      <w:pPr>
        <w:pStyle w:val="ListParagraph"/>
        <w:numPr>
          <w:ilvl w:val="0"/>
          <w:numId w:val="45"/>
        </w:numPr>
        <w:jc w:val="both"/>
        <w:rPr>
          <w:rFonts w:ascii="Trebuchet MS" w:hAnsi="Trebuchet MS"/>
          <w:lang w:val="ro-RO"/>
        </w:rPr>
      </w:pPr>
      <w:r w:rsidRPr="00AC70E7">
        <w:rPr>
          <w:rFonts w:ascii="Trebuchet MS" w:hAnsi="Trebuchet MS"/>
          <w:lang w:val="ro-RO"/>
        </w:rPr>
        <w:t>hidrocarburi (VOC).</w:t>
      </w:r>
    </w:p>
    <w:p w14:paraId="3FF1CBE4" w14:textId="6F5ECD74" w:rsidR="005F41ED" w:rsidRPr="00AC70E7" w:rsidRDefault="001B4330" w:rsidP="007C6556">
      <w:pPr>
        <w:ind w:left="360" w:firstLine="360"/>
        <w:jc w:val="both"/>
        <w:rPr>
          <w:rFonts w:ascii="Trebuchet MS" w:hAnsi="Trebuchet MS"/>
          <w:lang w:val="ro-RO"/>
        </w:rPr>
      </w:pPr>
      <w:r w:rsidRPr="00AC70E7">
        <w:rPr>
          <w:rFonts w:ascii="Trebuchet MS" w:hAnsi="Trebuchet MS"/>
          <w:lang w:val="ro-RO"/>
        </w:rPr>
        <w:t>Î</w:t>
      </w:r>
      <w:r w:rsidR="005F41ED" w:rsidRPr="00AC70E7">
        <w:rPr>
          <w:rFonts w:ascii="Trebuchet MS" w:hAnsi="Trebuchet MS"/>
          <w:lang w:val="ro-RO"/>
        </w:rPr>
        <w:t xml:space="preserve">n incinta </w:t>
      </w:r>
      <w:r w:rsidRPr="00AC70E7">
        <w:rPr>
          <w:rFonts w:ascii="Trebuchet MS" w:hAnsi="Trebuchet MS"/>
          <w:lang w:val="ro-RO"/>
        </w:rPr>
        <w:t>ș</w:t>
      </w:r>
      <w:r w:rsidR="005F41ED" w:rsidRPr="00AC70E7">
        <w:rPr>
          <w:rFonts w:ascii="Trebuchet MS" w:hAnsi="Trebuchet MS"/>
          <w:lang w:val="ro-RO"/>
        </w:rPr>
        <w:t xml:space="preserve">antierului </w:t>
      </w:r>
      <w:r w:rsidRPr="00AC70E7">
        <w:rPr>
          <w:rFonts w:ascii="Trebuchet MS" w:hAnsi="Trebuchet MS"/>
          <w:lang w:val="ro-RO"/>
        </w:rPr>
        <w:t>ș</w:t>
      </w:r>
      <w:r w:rsidR="005F41ED" w:rsidRPr="00AC70E7">
        <w:rPr>
          <w:rFonts w:ascii="Trebuchet MS" w:hAnsi="Trebuchet MS"/>
          <w:lang w:val="ro-RO"/>
        </w:rPr>
        <w:t xml:space="preserve">i </w:t>
      </w:r>
      <w:r w:rsidRPr="00AC70E7">
        <w:rPr>
          <w:rFonts w:ascii="Trebuchet MS" w:hAnsi="Trebuchet MS"/>
          <w:lang w:val="ro-RO"/>
        </w:rPr>
        <w:t>î</w:t>
      </w:r>
      <w:r w:rsidR="005F41ED" w:rsidRPr="00AC70E7">
        <w:rPr>
          <w:rFonts w:ascii="Trebuchet MS" w:hAnsi="Trebuchet MS"/>
          <w:lang w:val="ro-RO"/>
        </w:rPr>
        <w:t>n lungul culoarului de transport, repartizarea poluan</w:t>
      </w:r>
      <w:r w:rsidRPr="00AC70E7">
        <w:rPr>
          <w:rFonts w:ascii="Trebuchet MS" w:hAnsi="Trebuchet MS"/>
          <w:lang w:val="ro-RO"/>
        </w:rPr>
        <w:t>ț</w:t>
      </w:r>
      <w:r w:rsidR="005F41ED" w:rsidRPr="00AC70E7">
        <w:rPr>
          <w:rFonts w:ascii="Trebuchet MS" w:hAnsi="Trebuchet MS"/>
          <w:lang w:val="ro-RO"/>
        </w:rPr>
        <w:t>ilor se consider</w:t>
      </w:r>
      <w:r w:rsidRPr="00AC70E7">
        <w:rPr>
          <w:rFonts w:ascii="Trebuchet MS" w:hAnsi="Trebuchet MS"/>
          <w:lang w:val="ro-RO"/>
        </w:rPr>
        <w:t>ă</w:t>
      </w:r>
      <w:r w:rsidR="005F41ED" w:rsidRPr="00AC70E7">
        <w:rPr>
          <w:rFonts w:ascii="Trebuchet MS" w:hAnsi="Trebuchet MS"/>
          <w:lang w:val="ro-RO"/>
        </w:rPr>
        <w:t xml:space="preserve"> uniform</w:t>
      </w:r>
      <w:r w:rsidRPr="00AC70E7">
        <w:rPr>
          <w:rFonts w:ascii="Trebuchet MS" w:hAnsi="Trebuchet MS"/>
          <w:lang w:val="ro-RO"/>
        </w:rPr>
        <w:t>ă</w:t>
      </w:r>
      <w:r w:rsidR="005F41ED" w:rsidRPr="00AC70E7">
        <w:rPr>
          <w:rFonts w:ascii="Trebuchet MS" w:hAnsi="Trebuchet MS"/>
          <w:lang w:val="ro-RO"/>
        </w:rPr>
        <w:t xml:space="preserve">. </w:t>
      </w:r>
    </w:p>
    <w:p w14:paraId="23B2093C" w14:textId="18F4DC3D" w:rsidR="00C119F4" w:rsidRPr="00AC70E7" w:rsidRDefault="00C119F4" w:rsidP="00C119F4">
      <w:pPr>
        <w:pStyle w:val="Heading3"/>
        <w:ind w:firstLine="360"/>
        <w:rPr>
          <w:rFonts w:ascii="Trebuchet MS" w:hAnsi="Trebuchet MS"/>
          <w:lang w:val="ro-RO"/>
        </w:rPr>
      </w:pPr>
      <w:bookmarkStart w:id="104" w:name="_Toc135387172"/>
      <w:r w:rsidRPr="00AC70E7">
        <w:rPr>
          <w:rFonts w:ascii="Trebuchet MS" w:hAnsi="Trebuchet MS"/>
          <w:lang w:val="ro-RO"/>
        </w:rPr>
        <w:lastRenderedPageBreak/>
        <w:t>9.4.3. Zgomot și vibrații</w:t>
      </w:r>
      <w:bookmarkEnd w:id="104"/>
      <w:r w:rsidRPr="00AC70E7">
        <w:rPr>
          <w:rFonts w:ascii="Trebuchet MS" w:hAnsi="Trebuchet MS"/>
          <w:lang w:val="ro-RO"/>
        </w:rPr>
        <w:t xml:space="preserve"> </w:t>
      </w:r>
    </w:p>
    <w:p w14:paraId="78C19A6C" w14:textId="4EEE143F" w:rsidR="00C119F4" w:rsidRPr="00AC70E7" w:rsidRDefault="00C119F4" w:rsidP="007C6556">
      <w:pPr>
        <w:ind w:left="360" w:firstLine="360"/>
        <w:jc w:val="both"/>
        <w:rPr>
          <w:rFonts w:ascii="Trebuchet MS" w:hAnsi="Trebuchet MS"/>
          <w:lang w:val="ro-RO"/>
        </w:rPr>
      </w:pPr>
      <w:r w:rsidRPr="00AC70E7">
        <w:rPr>
          <w:rFonts w:ascii="Trebuchet MS" w:hAnsi="Trebuchet MS"/>
          <w:lang w:val="ro-RO"/>
        </w:rPr>
        <w:t>Surse de zgomot în perioada de execuție a lucrărilor de construire a ansamblului comercial și de birouri:</w:t>
      </w:r>
    </w:p>
    <w:p w14:paraId="364E0CAF" w14:textId="77777777" w:rsidR="00C119F4" w:rsidRPr="00AC70E7" w:rsidRDefault="00C119F4" w:rsidP="00F137E8">
      <w:pPr>
        <w:pStyle w:val="ListParagraph"/>
        <w:numPr>
          <w:ilvl w:val="0"/>
          <w:numId w:val="47"/>
        </w:numPr>
        <w:jc w:val="both"/>
        <w:rPr>
          <w:rFonts w:ascii="Trebuchet MS" w:hAnsi="Trebuchet MS"/>
          <w:lang w:val="ro-RO"/>
        </w:rPr>
      </w:pPr>
      <w:r w:rsidRPr="00AC70E7">
        <w:rPr>
          <w:rFonts w:ascii="Trebuchet MS" w:hAnsi="Trebuchet MS"/>
          <w:lang w:val="ro-RO"/>
        </w:rPr>
        <w:t>traficul din apropierea amplasamentului;</w:t>
      </w:r>
    </w:p>
    <w:p w14:paraId="6B495B55" w14:textId="7D9DDBF3" w:rsidR="00C119F4" w:rsidRPr="00AC70E7" w:rsidRDefault="00C119F4" w:rsidP="00F137E8">
      <w:pPr>
        <w:pStyle w:val="ListParagraph"/>
        <w:numPr>
          <w:ilvl w:val="0"/>
          <w:numId w:val="47"/>
        </w:numPr>
        <w:jc w:val="both"/>
        <w:rPr>
          <w:rFonts w:ascii="Trebuchet MS" w:hAnsi="Trebuchet MS"/>
          <w:lang w:val="ro-RO"/>
        </w:rPr>
      </w:pPr>
      <w:r w:rsidRPr="00AC70E7">
        <w:rPr>
          <w:rFonts w:ascii="Trebuchet MS" w:hAnsi="Trebuchet MS"/>
          <w:lang w:val="ro-RO"/>
        </w:rPr>
        <w:t>în incinta amplasamentului studiat zgomotul este produs în fazele de execuție a lucrărilor la platforme, fundații, terasamente, montare instalații, etc.;</w:t>
      </w:r>
    </w:p>
    <w:p w14:paraId="7841A9D6" w14:textId="3811E940" w:rsidR="00C119F4" w:rsidRPr="00AC70E7" w:rsidRDefault="00C119F4" w:rsidP="00F137E8">
      <w:pPr>
        <w:pStyle w:val="ListParagraph"/>
        <w:numPr>
          <w:ilvl w:val="0"/>
          <w:numId w:val="47"/>
        </w:numPr>
        <w:jc w:val="both"/>
        <w:rPr>
          <w:rFonts w:ascii="Trebuchet MS" w:hAnsi="Trebuchet MS"/>
          <w:lang w:val="ro-RO"/>
        </w:rPr>
      </w:pPr>
      <w:r w:rsidRPr="00AC70E7">
        <w:rPr>
          <w:rFonts w:ascii="Trebuchet MS" w:hAnsi="Trebuchet MS"/>
          <w:lang w:val="ro-RO"/>
        </w:rPr>
        <w:t>circulația autobasculantelor, autobetonierelor și autocamioanelor care transportă materialele necesare executării lucrării;</w:t>
      </w:r>
    </w:p>
    <w:p w14:paraId="0A1D6E8E" w14:textId="5D3D6016" w:rsidR="00C119F4" w:rsidRPr="00AC70E7" w:rsidRDefault="00C119F4" w:rsidP="00C119F4">
      <w:pPr>
        <w:ind w:left="360"/>
        <w:jc w:val="both"/>
        <w:rPr>
          <w:rFonts w:ascii="Trebuchet MS" w:hAnsi="Trebuchet MS"/>
          <w:lang w:val="ro-RO"/>
        </w:rPr>
      </w:pPr>
      <w:r w:rsidRPr="00AC70E7">
        <w:rPr>
          <w:rFonts w:ascii="Trebuchet MS" w:hAnsi="Trebuchet MS"/>
          <w:lang w:val="ro-RO"/>
        </w:rPr>
        <w:t>Utilajele folosite și puterile acustice asociate:</w:t>
      </w:r>
    </w:p>
    <w:p w14:paraId="26270226" w14:textId="77777777" w:rsidR="00C119F4" w:rsidRPr="00AC70E7" w:rsidRDefault="00C119F4" w:rsidP="00F137E8">
      <w:pPr>
        <w:pStyle w:val="ListParagraph"/>
        <w:numPr>
          <w:ilvl w:val="0"/>
          <w:numId w:val="46"/>
        </w:numPr>
        <w:jc w:val="both"/>
        <w:rPr>
          <w:rFonts w:ascii="Trebuchet MS" w:hAnsi="Trebuchet MS"/>
          <w:lang w:val="ro-RO"/>
        </w:rPr>
      </w:pPr>
      <w:r w:rsidRPr="00AC70E7">
        <w:rPr>
          <w:rFonts w:ascii="Trebuchet MS" w:hAnsi="Trebuchet MS"/>
          <w:lang w:val="ro-RO"/>
        </w:rPr>
        <w:t>buldozere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115 dB(A);</w:t>
      </w:r>
    </w:p>
    <w:p w14:paraId="418A2700" w14:textId="77777777" w:rsidR="00C119F4" w:rsidRPr="00AC70E7" w:rsidRDefault="00C119F4" w:rsidP="00F137E8">
      <w:pPr>
        <w:pStyle w:val="ListParagraph"/>
        <w:numPr>
          <w:ilvl w:val="0"/>
          <w:numId w:val="46"/>
        </w:numPr>
        <w:jc w:val="both"/>
        <w:rPr>
          <w:rFonts w:ascii="Trebuchet MS" w:hAnsi="Trebuchet MS"/>
          <w:lang w:val="ro-RO"/>
        </w:rPr>
      </w:pPr>
      <w:r w:rsidRPr="00AC70E7">
        <w:rPr>
          <w:rFonts w:ascii="Trebuchet MS" w:hAnsi="Trebuchet MS"/>
          <w:lang w:val="ro-RO"/>
        </w:rPr>
        <w:t xml:space="preserve">incarcatoare </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112 dB(A);</w:t>
      </w:r>
    </w:p>
    <w:p w14:paraId="6C06F181" w14:textId="77777777" w:rsidR="00C119F4" w:rsidRPr="00AC70E7" w:rsidRDefault="00C119F4" w:rsidP="00F137E8">
      <w:pPr>
        <w:pStyle w:val="ListParagraph"/>
        <w:numPr>
          <w:ilvl w:val="0"/>
          <w:numId w:val="46"/>
        </w:numPr>
        <w:jc w:val="both"/>
        <w:rPr>
          <w:rFonts w:ascii="Trebuchet MS" w:hAnsi="Trebuchet MS"/>
          <w:lang w:val="ro-RO"/>
        </w:rPr>
      </w:pPr>
      <w:r w:rsidRPr="00AC70E7">
        <w:rPr>
          <w:rFonts w:ascii="Trebuchet MS" w:hAnsi="Trebuchet MS"/>
          <w:lang w:val="ro-RO"/>
        </w:rPr>
        <w:t>excavatoare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117 dB(A);</w:t>
      </w:r>
    </w:p>
    <w:p w14:paraId="616BDF24" w14:textId="77777777" w:rsidR="00C119F4" w:rsidRPr="00AC70E7" w:rsidRDefault="00C119F4" w:rsidP="00F137E8">
      <w:pPr>
        <w:pStyle w:val="ListParagraph"/>
        <w:numPr>
          <w:ilvl w:val="0"/>
          <w:numId w:val="46"/>
        </w:numPr>
        <w:jc w:val="both"/>
        <w:rPr>
          <w:rFonts w:ascii="Trebuchet MS" w:hAnsi="Trebuchet MS"/>
          <w:lang w:val="ro-RO"/>
        </w:rPr>
      </w:pPr>
      <w:r w:rsidRPr="00AC70E7">
        <w:rPr>
          <w:rFonts w:ascii="Trebuchet MS" w:hAnsi="Trebuchet MS"/>
          <w:lang w:val="ro-RO"/>
        </w:rPr>
        <w:t>compactoare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105 dB(A);</w:t>
      </w:r>
    </w:p>
    <w:p w14:paraId="025C5CE5" w14:textId="77777777" w:rsidR="00C119F4" w:rsidRPr="00AC70E7" w:rsidRDefault="00C119F4" w:rsidP="00F137E8">
      <w:pPr>
        <w:pStyle w:val="ListParagraph"/>
        <w:numPr>
          <w:ilvl w:val="0"/>
          <w:numId w:val="46"/>
        </w:numPr>
        <w:jc w:val="both"/>
        <w:rPr>
          <w:rFonts w:ascii="Trebuchet MS" w:hAnsi="Trebuchet MS"/>
          <w:lang w:val="ro-RO"/>
        </w:rPr>
      </w:pPr>
      <w:r w:rsidRPr="00AC70E7">
        <w:rPr>
          <w:rFonts w:ascii="Trebuchet MS" w:hAnsi="Trebuchet MS"/>
          <w:lang w:val="ro-RO"/>
        </w:rPr>
        <w:t>basculante</w:t>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r>
      <w:r w:rsidRPr="00AC70E7">
        <w:rPr>
          <w:rFonts w:ascii="Trebuchet MS" w:hAnsi="Trebuchet MS"/>
          <w:lang w:val="ro-RO"/>
        </w:rPr>
        <w:tab/>
        <w:t xml:space="preserve">Lw </w:t>
      </w:r>
      <w:r w:rsidRPr="00AC70E7">
        <w:rPr>
          <w:rFonts w:ascii="Trebuchet MS" w:hAnsi="Trebuchet MS"/>
          <w:lang w:val="ro-RO"/>
        </w:rPr>
        <w:sym w:font="Symbol" w:char="F0BB"/>
      </w:r>
      <w:r w:rsidRPr="00AC70E7">
        <w:rPr>
          <w:rFonts w:ascii="Trebuchet MS" w:hAnsi="Trebuchet MS"/>
          <w:lang w:val="ro-RO"/>
        </w:rPr>
        <w:t xml:space="preserve"> 107 dB(A);</w:t>
      </w:r>
    </w:p>
    <w:p w14:paraId="2C64777D" w14:textId="28663F5D" w:rsidR="00C119F4" w:rsidRPr="00AC70E7" w:rsidRDefault="00C119F4" w:rsidP="007C6556">
      <w:pPr>
        <w:ind w:left="360" w:firstLine="360"/>
        <w:jc w:val="both"/>
        <w:rPr>
          <w:rFonts w:ascii="Trebuchet MS" w:hAnsi="Trebuchet MS"/>
          <w:lang w:val="ro-RO"/>
        </w:rPr>
      </w:pPr>
      <w:r w:rsidRPr="00AC70E7">
        <w:rPr>
          <w:rFonts w:ascii="Trebuchet MS" w:hAnsi="Trebuchet MS"/>
          <w:lang w:val="ro-RO"/>
        </w:rPr>
        <w:t>Suplimentar impactului acustic, utilajele de construcție, cu mase proprii mari, prin deplas</w:t>
      </w:r>
      <w:r w:rsidR="001A6529" w:rsidRPr="00AC70E7">
        <w:rPr>
          <w:rFonts w:ascii="Trebuchet MS" w:hAnsi="Trebuchet MS"/>
          <w:lang w:val="ro-RO"/>
        </w:rPr>
        <w:t>ă</w:t>
      </w:r>
      <w:r w:rsidRPr="00AC70E7">
        <w:rPr>
          <w:rFonts w:ascii="Trebuchet MS" w:hAnsi="Trebuchet MS"/>
          <w:lang w:val="ro-RO"/>
        </w:rPr>
        <w:t xml:space="preserve">rile lor sau prin activitatea </w:t>
      </w:r>
      <w:r w:rsidR="001A6529" w:rsidRPr="00AC70E7">
        <w:rPr>
          <w:rFonts w:ascii="Trebuchet MS" w:hAnsi="Trebuchet MS"/>
          <w:lang w:val="ro-RO"/>
        </w:rPr>
        <w:t>î</w:t>
      </w:r>
      <w:r w:rsidRPr="00AC70E7">
        <w:rPr>
          <w:rFonts w:ascii="Trebuchet MS" w:hAnsi="Trebuchet MS"/>
          <w:lang w:val="ro-RO"/>
        </w:rPr>
        <w:t>n punctele de lucru, constituie surse de vibra</w:t>
      </w:r>
      <w:r w:rsidR="001A6529" w:rsidRPr="00AC70E7">
        <w:rPr>
          <w:rFonts w:ascii="Trebuchet MS" w:hAnsi="Trebuchet MS"/>
          <w:lang w:val="ro-RO"/>
        </w:rPr>
        <w:t>ț</w:t>
      </w:r>
      <w:r w:rsidRPr="00AC70E7">
        <w:rPr>
          <w:rFonts w:ascii="Trebuchet MS" w:hAnsi="Trebuchet MS"/>
          <w:lang w:val="ro-RO"/>
        </w:rPr>
        <w:t>ii.</w:t>
      </w:r>
    </w:p>
    <w:p w14:paraId="2548B607" w14:textId="7B231C8D" w:rsidR="00C119F4" w:rsidRPr="00AC70E7" w:rsidRDefault="00C119F4" w:rsidP="00C119F4">
      <w:pPr>
        <w:ind w:left="360"/>
        <w:jc w:val="both"/>
        <w:rPr>
          <w:rFonts w:ascii="Trebuchet MS" w:hAnsi="Trebuchet MS"/>
          <w:lang w:val="ro-RO"/>
        </w:rPr>
      </w:pPr>
      <w:r w:rsidRPr="00AC70E7">
        <w:rPr>
          <w:rFonts w:ascii="Trebuchet MS" w:hAnsi="Trebuchet MS"/>
          <w:lang w:val="ro-RO"/>
        </w:rPr>
        <w:t xml:space="preserve">Poluarea sonora </w:t>
      </w:r>
      <w:r w:rsidR="001A6529" w:rsidRPr="00AC70E7">
        <w:rPr>
          <w:rFonts w:ascii="Trebuchet MS" w:hAnsi="Trebuchet MS"/>
          <w:lang w:val="ro-RO"/>
        </w:rPr>
        <w:t>ș</w:t>
      </w:r>
      <w:r w:rsidRPr="00AC70E7">
        <w:rPr>
          <w:rFonts w:ascii="Trebuchet MS" w:hAnsi="Trebuchet MS"/>
          <w:lang w:val="ro-RO"/>
        </w:rPr>
        <w:t>i vibra</w:t>
      </w:r>
      <w:r w:rsidR="001A6529" w:rsidRPr="00AC70E7">
        <w:rPr>
          <w:rFonts w:ascii="Trebuchet MS" w:hAnsi="Trebuchet MS"/>
          <w:lang w:val="ro-RO"/>
        </w:rPr>
        <w:t>ț</w:t>
      </w:r>
      <w:r w:rsidRPr="00AC70E7">
        <w:rPr>
          <w:rFonts w:ascii="Trebuchet MS" w:hAnsi="Trebuchet MS"/>
          <w:lang w:val="ro-RO"/>
        </w:rPr>
        <w:t xml:space="preserve">iile produse </w:t>
      </w:r>
      <w:r w:rsidR="001A6529" w:rsidRPr="00AC70E7">
        <w:rPr>
          <w:rFonts w:ascii="Trebuchet MS" w:hAnsi="Trebuchet MS"/>
          <w:lang w:val="ro-RO"/>
        </w:rPr>
        <w:t>î</w:t>
      </w:r>
      <w:r w:rsidRPr="00AC70E7">
        <w:rPr>
          <w:rFonts w:ascii="Trebuchet MS" w:hAnsi="Trebuchet MS"/>
          <w:lang w:val="ro-RO"/>
        </w:rPr>
        <w:t>n timpul execu</w:t>
      </w:r>
      <w:r w:rsidR="001A6529" w:rsidRPr="00AC70E7">
        <w:rPr>
          <w:rFonts w:ascii="Trebuchet MS" w:hAnsi="Trebuchet MS"/>
          <w:lang w:val="ro-RO"/>
        </w:rPr>
        <w:t>ț</w:t>
      </w:r>
      <w:r w:rsidRPr="00AC70E7">
        <w:rPr>
          <w:rFonts w:ascii="Trebuchet MS" w:hAnsi="Trebuchet MS"/>
          <w:lang w:val="ro-RO"/>
        </w:rPr>
        <w:t>iei vor fi temporare.</w:t>
      </w:r>
    </w:p>
    <w:p w14:paraId="0D0B34DA" w14:textId="01F74AC4" w:rsidR="00226CB0" w:rsidRPr="00AC70E7" w:rsidRDefault="00226CB0" w:rsidP="00C119F4">
      <w:pPr>
        <w:ind w:left="360"/>
        <w:jc w:val="both"/>
        <w:rPr>
          <w:rFonts w:ascii="Trebuchet MS" w:hAnsi="Trebuchet MS"/>
          <w:lang w:val="ro-RO"/>
        </w:rPr>
      </w:pPr>
    </w:p>
    <w:p w14:paraId="06FC0431" w14:textId="0C9F4BF3" w:rsidR="00226CB0" w:rsidRPr="00AC70E7" w:rsidRDefault="00226CB0" w:rsidP="00226CB0">
      <w:pPr>
        <w:pStyle w:val="Heading3"/>
        <w:ind w:firstLine="360"/>
        <w:rPr>
          <w:rFonts w:ascii="Trebuchet MS" w:hAnsi="Trebuchet MS"/>
          <w:lang w:val="ro-RO"/>
        </w:rPr>
      </w:pPr>
      <w:bookmarkStart w:id="105" w:name="_Toc135387173"/>
      <w:r w:rsidRPr="00AC70E7">
        <w:rPr>
          <w:rFonts w:ascii="Trebuchet MS" w:hAnsi="Trebuchet MS"/>
          <w:lang w:val="ro-RO"/>
        </w:rPr>
        <w:t>9.4.4. Factorul de mediu sol</w:t>
      </w:r>
      <w:bookmarkEnd w:id="105"/>
      <w:r w:rsidRPr="00AC70E7">
        <w:rPr>
          <w:rFonts w:ascii="Trebuchet MS" w:hAnsi="Trebuchet MS"/>
          <w:lang w:val="ro-RO"/>
        </w:rPr>
        <w:t xml:space="preserve"> </w:t>
      </w:r>
    </w:p>
    <w:p w14:paraId="7F3784B8" w14:textId="74F33303" w:rsidR="00226CB0" w:rsidRPr="00AC70E7" w:rsidRDefault="00226CB0" w:rsidP="007C6556">
      <w:pPr>
        <w:ind w:left="360" w:firstLine="360"/>
        <w:jc w:val="both"/>
        <w:rPr>
          <w:rFonts w:ascii="Trebuchet MS" w:hAnsi="Trebuchet MS"/>
          <w:lang w:val="ro-RO"/>
        </w:rPr>
      </w:pPr>
      <w:r w:rsidRPr="00AC70E7">
        <w:rPr>
          <w:rFonts w:ascii="Trebuchet MS" w:hAnsi="Trebuchet MS"/>
          <w:lang w:val="ro-RO"/>
        </w:rPr>
        <w:t>În perioada de execuție a construcțiilor, sursele posibile de poluare a solului și subsolului sunt cauzate de execuția propriu-zisă a lucrărilor, traficul de șantier și organizările de șantier.</w:t>
      </w:r>
    </w:p>
    <w:p w14:paraId="0FEB803B" w14:textId="6EF8903A"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Următoarele acțiuni pot polua solul pe perioada lucrărilor de construcție:</w:t>
      </w:r>
    </w:p>
    <w:p w14:paraId="58A314CC" w14:textId="037368F6"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depozitarea necontrolată pe spații neamenajate a deșeurilor rezultate din activitățile de construcții;</w:t>
      </w:r>
    </w:p>
    <w:p w14:paraId="0361CD40" w14:textId="60BCB2FF"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depunerea pulberilor și a gazelor provenite din motoarele cu ardere internă a utilajelor și spălarea acestora de către apele pluviale urmate de infiltrarea în subteran;</w:t>
      </w:r>
    </w:p>
    <w:p w14:paraId="5A0BBC62" w14:textId="435157D7"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scăpări carburanți, uleiuri, substanțe chimice sau alte materiale poluante, în timpul manipulării sau stocării acestora.</w:t>
      </w:r>
    </w:p>
    <w:p w14:paraId="0F46D4EB" w14:textId="2838FAD5"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spălarea agregatelor, utilajelor de construcții sau a altor substanțe de către apele de precipitații poate constitui o altă sursă de poluare a solului.</w:t>
      </w:r>
    </w:p>
    <w:p w14:paraId="2B6302A1" w14:textId="7B7AE288" w:rsidR="00226CB0" w:rsidRPr="00AC70E7" w:rsidRDefault="00226CB0" w:rsidP="00F137E8">
      <w:pPr>
        <w:pStyle w:val="ListParagraph"/>
        <w:numPr>
          <w:ilvl w:val="0"/>
          <w:numId w:val="48"/>
        </w:numPr>
        <w:jc w:val="both"/>
        <w:rPr>
          <w:rFonts w:ascii="Trebuchet MS" w:hAnsi="Trebuchet MS"/>
          <w:lang w:val="ro-RO"/>
        </w:rPr>
      </w:pPr>
      <w:r w:rsidRPr="00AC70E7">
        <w:rPr>
          <w:rFonts w:ascii="Trebuchet MS" w:hAnsi="Trebuchet MS"/>
          <w:lang w:val="ro-RO"/>
        </w:rPr>
        <w:t>În perioada de construcție acțiunile produse asupra solului și subsolului sunt temporare, manifestându-se prin ocuparea pe o perioadă limitată a unor suprafețe de teren pentru organizările de șantier și drumurile de accces.</w:t>
      </w:r>
    </w:p>
    <w:p w14:paraId="3451771D" w14:textId="62127E02" w:rsidR="00B15C48" w:rsidRPr="00AC70E7" w:rsidRDefault="00B15C48" w:rsidP="00B15C48">
      <w:pPr>
        <w:jc w:val="both"/>
        <w:rPr>
          <w:rFonts w:ascii="Trebuchet MS" w:hAnsi="Trebuchet MS"/>
          <w:lang w:val="ro-RO"/>
        </w:rPr>
      </w:pPr>
    </w:p>
    <w:p w14:paraId="7A78FE2C" w14:textId="0AEEEA20" w:rsidR="00B15C48" w:rsidRPr="00AC70E7" w:rsidRDefault="00B15C48" w:rsidP="00B15C48">
      <w:pPr>
        <w:pStyle w:val="Heading3"/>
        <w:ind w:firstLine="360"/>
        <w:rPr>
          <w:rFonts w:ascii="Trebuchet MS" w:hAnsi="Trebuchet MS"/>
          <w:lang w:val="ro-RO"/>
        </w:rPr>
      </w:pPr>
      <w:bookmarkStart w:id="106" w:name="_Toc135387174"/>
      <w:r w:rsidRPr="00AC70E7">
        <w:rPr>
          <w:rFonts w:ascii="Trebuchet MS" w:hAnsi="Trebuchet MS"/>
          <w:lang w:val="ro-RO"/>
        </w:rPr>
        <w:t>9.4.5. Factorul de mediu biodiversitate</w:t>
      </w:r>
      <w:bookmarkEnd w:id="106"/>
    </w:p>
    <w:p w14:paraId="0A19BF37" w14:textId="113F5B39" w:rsidR="00AF0A46" w:rsidRPr="00AC70E7" w:rsidRDefault="00AF0A46" w:rsidP="007C6556">
      <w:pPr>
        <w:ind w:left="360" w:firstLine="360"/>
        <w:jc w:val="both"/>
        <w:rPr>
          <w:rFonts w:ascii="Trebuchet MS" w:hAnsi="Trebuchet MS"/>
          <w:lang w:val="ro-RO"/>
        </w:rPr>
      </w:pPr>
      <w:r w:rsidRPr="00AC70E7">
        <w:rPr>
          <w:rFonts w:ascii="Trebuchet MS" w:hAnsi="Trebuchet MS"/>
          <w:lang w:val="ro-RO"/>
        </w:rPr>
        <w:t>În arealul analizat nu au fost identificate specii de floră și faună care să poată fi afectate de realizarea organizării de șantier. Acest fapt se datorează gradului ridicat de antropizare.</w:t>
      </w:r>
    </w:p>
    <w:p w14:paraId="18C95090" w14:textId="31DDE055" w:rsidR="00AF0A46" w:rsidRPr="00AC70E7" w:rsidRDefault="00AF0A46" w:rsidP="007C6556">
      <w:pPr>
        <w:ind w:left="360" w:firstLine="360"/>
        <w:jc w:val="both"/>
        <w:rPr>
          <w:rFonts w:ascii="Trebuchet MS" w:hAnsi="Trebuchet MS"/>
          <w:lang w:val="ro-RO"/>
        </w:rPr>
      </w:pPr>
      <w:r w:rsidRPr="00AC70E7">
        <w:rPr>
          <w:rFonts w:ascii="Trebuchet MS" w:hAnsi="Trebuchet MS"/>
          <w:lang w:val="ro-RO"/>
        </w:rPr>
        <w:t>Însă, pentru protecția tuturor factorilor de mediu, inclusiv a așezarilor umane, organizarea de șantier și executia lucrărilor se va face cu respectarea cerințelor legislației</w:t>
      </w:r>
      <w:r w:rsidR="00662DB8" w:rsidRPr="00AC70E7">
        <w:rPr>
          <w:rFonts w:ascii="Trebuchet MS" w:hAnsi="Trebuchet MS"/>
          <w:lang w:val="ro-RO"/>
        </w:rPr>
        <w:t xml:space="preserve"> </w:t>
      </w:r>
      <w:r w:rsidRPr="00AC70E7">
        <w:rPr>
          <w:rFonts w:ascii="Trebuchet MS" w:hAnsi="Trebuchet MS"/>
          <w:lang w:val="ro-RO"/>
        </w:rPr>
        <w:lastRenderedPageBreak/>
        <w:t>în vigoare și prin considerarea tuturor măsurilor preventive de protecție și eliminare sau reducere a impactului asupra factorilor de mediu.</w:t>
      </w:r>
    </w:p>
    <w:p w14:paraId="04B1BF72" w14:textId="42DD892F" w:rsidR="00C119F4" w:rsidRPr="00AC70E7" w:rsidRDefault="0047326B" w:rsidP="0047326B">
      <w:pPr>
        <w:pStyle w:val="Heading2"/>
        <w:ind w:left="360"/>
        <w:jc w:val="both"/>
        <w:rPr>
          <w:rFonts w:ascii="Trebuchet MS" w:hAnsi="Trebuchet MS"/>
          <w:lang w:val="ro-RO"/>
        </w:rPr>
      </w:pPr>
      <w:bookmarkStart w:id="107" w:name="_Toc135387175"/>
      <w:r w:rsidRPr="00AC70E7">
        <w:rPr>
          <w:rFonts w:ascii="Trebuchet MS" w:hAnsi="Trebuchet MS"/>
          <w:lang w:val="ro-RO"/>
        </w:rPr>
        <w:t>9.5. Dotări și măsuri prevăzute pentru controlul emisiilor de poluanți în mediu</w:t>
      </w:r>
      <w:bookmarkEnd w:id="107"/>
    </w:p>
    <w:p w14:paraId="4C4E73E2" w14:textId="646AB0D5" w:rsidR="0047326B" w:rsidRPr="00AC70E7" w:rsidRDefault="0047326B" w:rsidP="00AD60D4">
      <w:pPr>
        <w:ind w:left="360" w:firstLine="360"/>
        <w:jc w:val="both"/>
        <w:rPr>
          <w:rFonts w:ascii="Trebuchet MS" w:hAnsi="Trebuchet MS"/>
          <w:lang w:val="ro-RO"/>
        </w:rPr>
      </w:pPr>
      <w:r w:rsidRPr="00AC70E7">
        <w:rPr>
          <w:rFonts w:ascii="Trebuchet MS" w:hAnsi="Trebuchet MS"/>
          <w:lang w:val="ro-RO"/>
        </w:rPr>
        <w:t>În vederea protecției mediului se recomandă respectarea prevederilor legale referitoare la apă, aer, sol, emisii de zgomot și vibrații, gestionarea deșeurilor, refacerarea amplasamentului și eliberarea suprafețelor ocupate de organizarea de șantier.</w:t>
      </w:r>
    </w:p>
    <w:p w14:paraId="78C09617" w14:textId="77777777" w:rsidR="0047326B" w:rsidRPr="00AC70E7" w:rsidRDefault="0047326B" w:rsidP="0047326B">
      <w:pPr>
        <w:ind w:left="360"/>
        <w:jc w:val="both"/>
        <w:rPr>
          <w:rFonts w:ascii="Trebuchet MS" w:hAnsi="Trebuchet MS"/>
          <w:lang w:val="ro-RO"/>
        </w:rPr>
      </w:pPr>
      <w:r w:rsidRPr="00AC70E7">
        <w:rPr>
          <w:rFonts w:ascii="Trebuchet MS" w:hAnsi="Trebuchet MS"/>
          <w:lang w:val="ro-RO"/>
        </w:rPr>
        <w:t>Se impun urmatoarele:</w:t>
      </w:r>
    </w:p>
    <w:p w14:paraId="0F4AED44" w14:textId="1D903B6F"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carburanții se vor depozita în rezervoare etanșe, în spații/platforme amenajate;</w:t>
      </w:r>
    </w:p>
    <w:p w14:paraId="487CF563" w14:textId="46B7861D"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întreținerea utilajelor (spălarea lor, efectuarea de reparații, schimburile de piese, de uleiuri, alimentarea cu carburanți etc) se va realiza numai în locurile special amenajate;</w:t>
      </w:r>
    </w:p>
    <w:p w14:paraId="7CDEACD4" w14:textId="0DEB214F"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orice material sensibil la acțiunea apei, utilizat în construcții va fi depozitat în spații închise;</w:t>
      </w:r>
    </w:p>
    <w:p w14:paraId="0599475E" w14:textId="4D7B3269"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verificarea cu atenție a tronsoanelor de conductă la efectuarea probei de presiune;</w:t>
      </w:r>
    </w:p>
    <w:p w14:paraId="6453887C" w14:textId="33FB2F54"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folosirea oricăror substanțe toxice în procesul de construcție se va face doar după obținerea aprobărilor necesare, în funcție de caracteristicile acestora;</w:t>
      </w:r>
    </w:p>
    <w:p w14:paraId="73A7E4BF" w14:textId="73498ACB"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 xml:space="preserve">manipularea combustibililor se va face astfel </w:t>
      </w:r>
      <w:r w:rsidR="00C7595C" w:rsidRPr="00AC70E7">
        <w:rPr>
          <w:rFonts w:ascii="Trebuchet MS" w:hAnsi="Trebuchet MS"/>
          <w:lang w:val="ro-RO"/>
        </w:rPr>
        <w:t>î</w:t>
      </w:r>
      <w:r w:rsidRPr="00AC70E7">
        <w:rPr>
          <w:rFonts w:ascii="Trebuchet MS" w:hAnsi="Trebuchet MS"/>
          <w:lang w:val="ro-RO"/>
        </w:rPr>
        <w:t>ncat s</w:t>
      </w:r>
      <w:r w:rsidR="00C7595C" w:rsidRPr="00AC70E7">
        <w:rPr>
          <w:rFonts w:ascii="Trebuchet MS" w:hAnsi="Trebuchet MS"/>
          <w:lang w:val="ro-RO"/>
        </w:rPr>
        <w:t>ă</w:t>
      </w:r>
      <w:r w:rsidRPr="00AC70E7">
        <w:rPr>
          <w:rFonts w:ascii="Trebuchet MS" w:hAnsi="Trebuchet MS"/>
          <w:lang w:val="ro-RO"/>
        </w:rPr>
        <w:t xml:space="preserve"> se evite sc</w:t>
      </w:r>
      <w:r w:rsidR="00C7595C" w:rsidRPr="00AC70E7">
        <w:rPr>
          <w:rFonts w:ascii="Trebuchet MS" w:hAnsi="Trebuchet MS"/>
          <w:lang w:val="ro-RO"/>
        </w:rPr>
        <w:t>ă</w:t>
      </w:r>
      <w:r w:rsidRPr="00AC70E7">
        <w:rPr>
          <w:rFonts w:ascii="Trebuchet MS" w:hAnsi="Trebuchet MS"/>
          <w:lang w:val="ro-RO"/>
        </w:rPr>
        <w:t>p</w:t>
      </w:r>
      <w:r w:rsidR="00C7595C" w:rsidRPr="00AC70E7">
        <w:rPr>
          <w:rFonts w:ascii="Trebuchet MS" w:hAnsi="Trebuchet MS"/>
          <w:lang w:val="ro-RO"/>
        </w:rPr>
        <w:t>ă</w:t>
      </w:r>
      <w:r w:rsidRPr="00AC70E7">
        <w:rPr>
          <w:rFonts w:ascii="Trebuchet MS" w:hAnsi="Trebuchet MS"/>
          <w:lang w:val="ro-RO"/>
        </w:rPr>
        <w:t xml:space="preserve">rile </w:t>
      </w:r>
      <w:r w:rsidR="00C7595C" w:rsidRPr="00AC70E7">
        <w:rPr>
          <w:rFonts w:ascii="Trebuchet MS" w:hAnsi="Trebuchet MS"/>
          <w:lang w:val="ro-RO"/>
        </w:rPr>
        <w:t>ș</w:t>
      </w:r>
      <w:r w:rsidRPr="00AC70E7">
        <w:rPr>
          <w:rFonts w:ascii="Trebuchet MS" w:hAnsi="Trebuchet MS"/>
          <w:lang w:val="ro-RO"/>
        </w:rPr>
        <w:t xml:space="preserve">i </w:t>
      </w:r>
      <w:r w:rsidR="00C7595C" w:rsidRPr="00AC70E7">
        <w:rPr>
          <w:rFonts w:ascii="Trebuchet MS" w:hAnsi="Trebuchet MS"/>
          <w:lang w:val="ro-RO"/>
        </w:rPr>
        <w:t>î</w:t>
      </w:r>
      <w:r w:rsidRPr="00AC70E7">
        <w:rPr>
          <w:rFonts w:ascii="Trebuchet MS" w:hAnsi="Trebuchet MS"/>
          <w:lang w:val="ro-RO"/>
        </w:rPr>
        <w:t>mprastierea acestora pe sol;</w:t>
      </w:r>
    </w:p>
    <w:p w14:paraId="0AFF5C37" w14:textId="3E1661C7"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manipularea materialelor, a p</w:t>
      </w:r>
      <w:r w:rsidR="00C7595C" w:rsidRPr="00AC70E7">
        <w:rPr>
          <w:rFonts w:ascii="Trebuchet MS" w:hAnsi="Trebuchet MS"/>
          <w:lang w:val="ro-RO"/>
        </w:rPr>
        <w:t>ă</w:t>
      </w:r>
      <w:r w:rsidRPr="00AC70E7">
        <w:rPr>
          <w:rFonts w:ascii="Trebuchet MS" w:hAnsi="Trebuchet MS"/>
          <w:lang w:val="ro-RO"/>
        </w:rPr>
        <w:t>m</w:t>
      </w:r>
      <w:r w:rsidR="00C7595C" w:rsidRPr="00AC70E7">
        <w:rPr>
          <w:rFonts w:ascii="Trebuchet MS" w:hAnsi="Trebuchet MS"/>
          <w:lang w:val="ro-RO"/>
        </w:rPr>
        <w:t>â</w:t>
      </w:r>
      <w:r w:rsidRPr="00AC70E7">
        <w:rPr>
          <w:rFonts w:ascii="Trebuchet MS" w:hAnsi="Trebuchet MS"/>
          <w:lang w:val="ro-RO"/>
        </w:rPr>
        <w:t xml:space="preserve">ntului </w:t>
      </w:r>
      <w:r w:rsidR="00C7595C" w:rsidRPr="00AC70E7">
        <w:rPr>
          <w:rFonts w:ascii="Trebuchet MS" w:hAnsi="Trebuchet MS"/>
          <w:lang w:val="ro-RO"/>
        </w:rPr>
        <w:t>ș</w:t>
      </w:r>
      <w:r w:rsidRPr="00AC70E7">
        <w:rPr>
          <w:rFonts w:ascii="Trebuchet MS" w:hAnsi="Trebuchet MS"/>
          <w:lang w:val="ro-RO"/>
        </w:rPr>
        <w:t>i a altor substan</w:t>
      </w:r>
      <w:r w:rsidR="00C7595C" w:rsidRPr="00AC70E7">
        <w:rPr>
          <w:rFonts w:ascii="Trebuchet MS" w:hAnsi="Trebuchet MS"/>
          <w:lang w:val="ro-RO"/>
        </w:rPr>
        <w:t>ț</w:t>
      </w:r>
      <w:r w:rsidRPr="00AC70E7">
        <w:rPr>
          <w:rFonts w:ascii="Trebuchet MS" w:hAnsi="Trebuchet MS"/>
          <w:lang w:val="ro-RO"/>
        </w:rPr>
        <w:t xml:space="preserve">e folosite se va face astfel </w:t>
      </w:r>
      <w:r w:rsidR="00C7595C" w:rsidRPr="00AC70E7">
        <w:rPr>
          <w:rFonts w:ascii="Trebuchet MS" w:hAnsi="Trebuchet MS"/>
          <w:lang w:val="ro-RO"/>
        </w:rPr>
        <w:t>î</w:t>
      </w:r>
      <w:r w:rsidRPr="00AC70E7">
        <w:rPr>
          <w:rFonts w:ascii="Trebuchet MS" w:hAnsi="Trebuchet MS"/>
          <w:lang w:val="ro-RO"/>
        </w:rPr>
        <w:t>ncat s</w:t>
      </w:r>
      <w:r w:rsidR="00C7595C" w:rsidRPr="00AC70E7">
        <w:rPr>
          <w:rFonts w:ascii="Trebuchet MS" w:hAnsi="Trebuchet MS"/>
          <w:lang w:val="ro-RO"/>
        </w:rPr>
        <w:t>ă</w:t>
      </w:r>
      <w:r w:rsidRPr="00AC70E7">
        <w:rPr>
          <w:rFonts w:ascii="Trebuchet MS" w:hAnsi="Trebuchet MS"/>
          <w:lang w:val="ro-RO"/>
        </w:rPr>
        <w:t xml:space="preserve"> se evite dizolvarea </w:t>
      </w:r>
      <w:r w:rsidR="00C7595C" w:rsidRPr="00AC70E7">
        <w:rPr>
          <w:rFonts w:ascii="Trebuchet MS" w:hAnsi="Trebuchet MS"/>
          <w:lang w:val="ro-RO"/>
        </w:rPr>
        <w:t>ș</w:t>
      </w:r>
      <w:r w:rsidRPr="00AC70E7">
        <w:rPr>
          <w:rFonts w:ascii="Trebuchet MS" w:hAnsi="Trebuchet MS"/>
          <w:lang w:val="ro-RO"/>
        </w:rPr>
        <w:t>i antrenarea lor de c</w:t>
      </w:r>
      <w:r w:rsidR="00C7595C" w:rsidRPr="00AC70E7">
        <w:rPr>
          <w:rFonts w:ascii="Trebuchet MS" w:hAnsi="Trebuchet MS"/>
          <w:lang w:val="ro-RO"/>
        </w:rPr>
        <w:t>ă</w:t>
      </w:r>
      <w:r w:rsidRPr="00AC70E7">
        <w:rPr>
          <w:rFonts w:ascii="Trebuchet MS" w:hAnsi="Trebuchet MS"/>
          <w:lang w:val="ro-RO"/>
        </w:rPr>
        <w:t>tre apele pluviale;</w:t>
      </w:r>
    </w:p>
    <w:p w14:paraId="018161F5" w14:textId="55014C79"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se vor adopta m</w:t>
      </w:r>
      <w:r w:rsidR="00C7595C" w:rsidRPr="00AC70E7">
        <w:rPr>
          <w:rFonts w:ascii="Trebuchet MS" w:hAnsi="Trebuchet MS"/>
          <w:lang w:val="ro-RO"/>
        </w:rPr>
        <w:t>ă</w:t>
      </w:r>
      <w:r w:rsidRPr="00AC70E7">
        <w:rPr>
          <w:rFonts w:ascii="Trebuchet MS" w:hAnsi="Trebuchet MS"/>
          <w:lang w:val="ro-RO"/>
        </w:rPr>
        <w:t>suri pentru evitarea eroziunii hidraulice a suprafe</w:t>
      </w:r>
      <w:r w:rsidR="00C7595C" w:rsidRPr="00AC70E7">
        <w:rPr>
          <w:rFonts w:ascii="Trebuchet MS" w:hAnsi="Trebuchet MS"/>
          <w:lang w:val="ro-RO"/>
        </w:rPr>
        <w:t>ț</w:t>
      </w:r>
      <w:r w:rsidRPr="00AC70E7">
        <w:rPr>
          <w:rFonts w:ascii="Trebuchet MS" w:hAnsi="Trebuchet MS"/>
          <w:lang w:val="ro-RO"/>
        </w:rPr>
        <w:t>elor excavate sau a depozitelor temporare de p</w:t>
      </w:r>
      <w:r w:rsidR="00C7595C" w:rsidRPr="00AC70E7">
        <w:rPr>
          <w:rFonts w:ascii="Trebuchet MS" w:hAnsi="Trebuchet MS"/>
          <w:lang w:val="ro-RO"/>
        </w:rPr>
        <w:t>ă</w:t>
      </w:r>
      <w:r w:rsidRPr="00AC70E7">
        <w:rPr>
          <w:rFonts w:ascii="Trebuchet MS" w:hAnsi="Trebuchet MS"/>
          <w:lang w:val="ro-RO"/>
        </w:rPr>
        <w:t>m</w:t>
      </w:r>
      <w:r w:rsidR="00C7595C" w:rsidRPr="00AC70E7">
        <w:rPr>
          <w:rFonts w:ascii="Trebuchet MS" w:hAnsi="Trebuchet MS"/>
          <w:lang w:val="ro-RO"/>
        </w:rPr>
        <w:t>â</w:t>
      </w:r>
      <w:r w:rsidRPr="00AC70E7">
        <w:rPr>
          <w:rFonts w:ascii="Trebuchet MS" w:hAnsi="Trebuchet MS"/>
          <w:lang w:val="ro-RO"/>
        </w:rPr>
        <w:t xml:space="preserve">nt </w:t>
      </w:r>
      <w:r w:rsidR="00C7595C" w:rsidRPr="00AC70E7">
        <w:rPr>
          <w:rFonts w:ascii="Trebuchet MS" w:hAnsi="Trebuchet MS"/>
          <w:lang w:val="ro-RO"/>
        </w:rPr>
        <w:t>ș</w:t>
      </w:r>
      <w:r w:rsidRPr="00AC70E7">
        <w:rPr>
          <w:rFonts w:ascii="Trebuchet MS" w:hAnsi="Trebuchet MS"/>
          <w:lang w:val="ro-RO"/>
        </w:rPr>
        <w:t>i a materialelor solubile sau antrenabile de curen</w:t>
      </w:r>
      <w:r w:rsidR="00C7595C" w:rsidRPr="00AC70E7">
        <w:rPr>
          <w:rFonts w:ascii="Trebuchet MS" w:hAnsi="Trebuchet MS"/>
          <w:lang w:val="ro-RO"/>
        </w:rPr>
        <w:t>ț</w:t>
      </w:r>
      <w:r w:rsidRPr="00AC70E7">
        <w:rPr>
          <w:rFonts w:ascii="Trebuchet MS" w:hAnsi="Trebuchet MS"/>
          <w:lang w:val="ro-RO"/>
        </w:rPr>
        <w:t>ii de ap</w:t>
      </w:r>
      <w:r w:rsidR="00C7595C" w:rsidRPr="00AC70E7">
        <w:rPr>
          <w:rFonts w:ascii="Trebuchet MS" w:hAnsi="Trebuchet MS"/>
          <w:lang w:val="ro-RO"/>
        </w:rPr>
        <w:t>ă</w:t>
      </w:r>
      <w:r w:rsidRPr="00AC70E7">
        <w:rPr>
          <w:rFonts w:ascii="Trebuchet MS" w:hAnsi="Trebuchet MS"/>
          <w:lang w:val="ro-RO"/>
        </w:rPr>
        <w:t>;</w:t>
      </w:r>
    </w:p>
    <w:p w14:paraId="5B979B6A" w14:textId="6D7BB719"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toate de</w:t>
      </w:r>
      <w:r w:rsidR="00C7595C" w:rsidRPr="00AC70E7">
        <w:rPr>
          <w:rFonts w:ascii="Trebuchet MS" w:hAnsi="Trebuchet MS"/>
          <w:lang w:val="ro-RO"/>
        </w:rPr>
        <w:t>ș</w:t>
      </w:r>
      <w:r w:rsidRPr="00AC70E7">
        <w:rPr>
          <w:rFonts w:ascii="Trebuchet MS" w:hAnsi="Trebuchet MS"/>
          <w:lang w:val="ro-RO"/>
        </w:rPr>
        <w:t xml:space="preserve">eurile lichide vor fi colectate </w:t>
      </w:r>
      <w:r w:rsidR="00C7595C" w:rsidRPr="00AC70E7">
        <w:rPr>
          <w:rFonts w:ascii="Trebuchet MS" w:hAnsi="Trebuchet MS"/>
          <w:lang w:val="ro-RO"/>
        </w:rPr>
        <w:t>ș</w:t>
      </w:r>
      <w:r w:rsidRPr="00AC70E7">
        <w:rPr>
          <w:rFonts w:ascii="Trebuchet MS" w:hAnsi="Trebuchet MS"/>
          <w:lang w:val="ro-RO"/>
        </w:rPr>
        <w:t>i evacuate prin intermediul firmelor autorizate;</w:t>
      </w:r>
    </w:p>
    <w:p w14:paraId="6232202D" w14:textId="40F2FDC8"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 xml:space="preserve">prevederea de toalete ecologice pentru personalul din santier </w:t>
      </w:r>
      <w:r w:rsidR="00C7595C" w:rsidRPr="00AC70E7">
        <w:rPr>
          <w:rFonts w:ascii="Trebuchet MS" w:hAnsi="Trebuchet MS"/>
          <w:lang w:val="ro-RO"/>
        </w:rPr>
        <w:t>ș</w:t>
      </w:r>
      <w:r w:rsidRPr="00AC70E7">
        <w:rPr>
          <w:rFonts w:ascii="Trebuchet MS" w:hAnsi="Trebuchet MS"/>
          <w:lang w:val="ro-RO"/>
        </w:rPr>
        <w:t>i de la grupurile de lucru.</w:t>
      </w:r>
    </w:p>
    <w:p w14:paraId="38094E84" w14:textId="764FEFFD"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referitor la emisiile de la vehiculele de transport acestea trebuie s</w:t>
      </w:r>
      <w:r w:rsidR="00C7595C" w:rsidRPr="00AC70E7">
        <w:rPr>
          <w:rFonts w:ascii="Trebuchet MS" w:hAnsi="Trebuchet MS"/>
          <w:lang w:val="ro-RO"/>
        </w:rPr>
        <w:t>ă</w:t>
      </w:r>
      <w:r w:rsidRPr="00AC70E7">
        <w:rPr>
          <w:rFonts w:ascii="Trebuchet MS" w:hAnsi="Trebuchet MS"/>
          <w:lang w:val="ro-RO"/>
        </w:rPr>
        <w:t xml:space="preserve"> corespund</w:t>
      </w:r>
      <w:r w:rsidR="00C7595C" w:rsidRPr="00AC70E7">
        <w:rPr>
          <w:rFonts w:ascii="Trebuchet MS" w:hAnsi="Trebuchet MS"/>
          <w:lang w:val="ro-RO"/>
        </w:rPr>
        <w:t>ă</w:t>
      </w:r>
      <w:r w:rsidRPr="00AC70E7">
        <w:rPr>
          <w:rFonts w:ascii="Trebuchet MS" w:hAnsi="Trebuchet MS"/>
          <w:lang w:val="ro-RO"/>
        </w:rPr>
        <w:t xml:space="preserve"> condi</w:t>
      </w:r>
      <w:r w:rsidR="00C7595C" w:rsidRPr="00AC70E7">
        <w:rPr>
          <w:rFonts w:ascii="Trebuchet MS" w:hAnsi="Trebuchet MS"/>
          <w:lang w:val="ro-RO"/>
        </w:rPr>
        <w:t>ț</w:t>
      </w:r>
      <w:r w:rsidRPr="00AC70E7">
        <w:rPr>
          <w:rFonts w:ascii="Trebuchet MS" w:hAnsi="Trebuchet MS"/>
          <w:lang w:val="ro-RO"/>
        </w:rPr>
        <w:t>iilor tehnice prev</w:t>
      </w:r>
      <w:r w:rsidR="00C7595C" w:rsidRPr="00AC70E7">
        <w:rPr>
          <w:rFonts w:ascii="Trebuchet MS" w:hAnsi="Trebuchet MS"/>
          <w:lang w:val="ro-RO"/>
        </w:rPr>
        <w:t>ă</w:t>
      </w:r>
      <w:r w:rsidRPr="00AC70E7">
        <w:rPr>
          <w:rFonts w:ascii="Trebuchet MS" w:hAnsi="Trebuchet MS"/>
          <w:lang w:val="ro-RO"/>
        </w:rPr>
        <w:t>zute la inspec</w:t>
      </w:r>
      <w:r w:rsidR="00C7595C" w:rsidRPr="00AC70E7">
        <w:rPr>
          <w:rFonts w:ascii="Trebuchet MS" w:hAnsi="Trebuchet MS"/>
          <w:lang w:val="ro-RO"/>
        </w:rPr>
        <w:t>ț</w:t>
      </w:r>
      <w:r w:rsidRPr="00AC70E7">
        <w:rPr>
          <w:rFonts w:ascii="Trebuchet MS" w:hAnsi="Trebuchet MS"/>
          <w:lang w:val="ro-RO"/>
        </w:rPr>
        <w:t>iile tehnice care se efectueaz</w:t>
      </w:r>
      <w:r w:rsidR="00C7595C" w:rsidRPr="00AC70E7">
        <w:rPr>
          <w:rFonts w:ascii="Trebuchet MS" w:hAnsi="Trebuchet MS"/>
          <w:lang w:val="ro-RO"/>
        </w:rPr>
        <w:t>ă</w:t>
      </w:r>
      <w:r w:rsidRPr="00AC70E7">
        <w:rPr>
          <w:rFonts w:ascii="Trebuchet MS" w:hAnsi="Trebuchet MS"/>
          <w:lang w:val="ro-RO"/>
        </w:rPr>
        <w:t xml:space="preserve"> periodic pe toat</w:t>
      </w:r>
      <w:r w:rsidR="00C7595C" w:rsidRPr="00AC70E7">
        <w:rPr>
          <w:rFonts w:ascii="Trebuchet MS" w:hAnsi="Trebuchet MS"/>
          <w:lang w:val="ro-RO"/>
        </w:rPr>
        <w:t>ă</w:t>
      </w:r>
      <w:r w:rsidRPr="00AC70E7">
        <w:rPr>
          <w:rFonts w:ascii="Trebuchet MS" w:hAnsi="Trebuchet MS"/>
          <w:lang w:val="ro-RO"/>
        </w:rPr>
        <w:t xml:space="preserve"> durata utiliz</w:t>
      </w:r>
      <w:r w:rsidR="00C7595C" w:rsidRPr="00AC70E7">
        <w:rPr>
          <w:rFonts w:ascii="Trebuchet MS" w:hAnsi="Trebuchet MS"/>
          <w:lang w:val="ro-RO"/>
        </w:rPr>
        <w:t>ă</w:t>
      </w:r>
      <w:r w:rsidRPr="00AC70E7">
        <w:rPr>
          <w:rFonts w:ascii="Trebuchet MS" w:hAnsi="Trebuchet MS"/>
          <w:lang w:val="ro-RO"/>
        </w:rPr>
        <w:t xml:space="preserve">rii autovehiculelor </w:t>
      </w:r>
      <w:r w:rsidR="00C7595C" w:rsidRPr="00AC70E7">
        <w:rPr>
          <w:rFonts w:ascii="Trebuchet MS" w:hAnsi="Trebuchet MS"/>
          <w:lang w:val="ro-RO"/>
        </w:rPr>
        <w:t>î</w:t>
      </w:r>
      <w:r w:rsidRPr="00AC70E7">
        <w:rPr>
          <w:rFonts w:ascii="Trebuchet MS" w:hAnsi="Trebuchet MS"/>
          <w:lang w:val="ro-RO"/>
        </w:rPr>
        <w:t xml:space="preserve">nmatriculate </w:t>
      </w:r>
      <w:r w:rsidR="00C7595C" w:rsidRPr="00AC70E7">
        <w:rPr>
          <w:rFonts w:ascii="Trebuchet MS" w:hAnsi="Trebuchet MS"/>
          <w:lang w:val="ro-RO"/>
        </w:rPr>
        <w:t>î</w:t>
      </w:r>
      <w:r w:rsidRPr="00AC70E7">
        <w:rPr>
          <w:rFonts w:ascii="Trebuchet MS" w:hAnsi="Trebuchet MS"/>
          <w:lang w:val="ro-RO"/>
        </w:rPr>
        <w:t>n tara.</w:t>
      </w:r>
    </w:p>
    <w:p w14:paraId="5815F492" w14:textId="7CFBEBB4"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la lucr</w:t>
      </w:r>
      <w:r w:rsidR="00C7595C" w:rsidRPr="00AC70E7">
        <w:rPr>
          <w:rFonts w:ascii="Trebuchet MS" w:hAnsi="Trebuchet MS"/>
          <w:lang w:val="ro-RO"/>
        </w:rPr>
        <w:t>ă</w:t>
      </w:r>
      <w:r w:rsidRPr="00AC70E7">
        <w:rPr>
          <w:rFonts w:ascii="Trebuchet MS" w:hAnsi="Trebuchet MS"/>
          <w:lang w:val="ro-RO"/>
        </w:rPr>
        <w:t xml:space="preserve">ri se vor folosi utilaje </w:t>
      </w:r>
      <w:r w:rsidR="00C7595C" w:rsidRPr="00AC70E7">
        <w:rPr>
          <w:rFonts w:ascii="Trebuchet MS" w:hAnsi="Trebuchet MS"/>
          <w:lang w:val="ro-RO"/>
        </w:rPr>
        <w:t>ș</w:t>
      </w:r>
      <w:r w:rsidRPr="00AC70E7">
        <w:rPr>
          <w:rFonts w:ascii="Trebuchet MS" w:hAnsi="Trebuchet MS"/>
          <w:lang w:val="ro-RO"/>
        </w:rPr>
        <w:t xml:space="preserve">i mijloace de transport dotate cu motoare Diesel care nu produc emisii de plumb </w:t>
      </w:r>
      <w:r w:rsidR="00C7595C" w:rsidRPr="00AC70E7">
        <w:rPr>
          <w:rFonts w:ascii="Trebuchet MS" w:hAnsi="Trebuchet MS"/>
          <w:lang w:val="ro-RO"/>
        </w:rPr>
        <w:t>ș</w:t>
      </w:r>
      <w:r w:rsidRPr="00AC70E7">
        <w:rPr>
          <w:rFonts w:ascii="Trebuchet MS" w:hAnsi="Trebuchet MS"/>
          <w:lang w:val="ro-RO"/>
        </w:rPr>
        <w:t>i foarte pu</w:t>
      </w:r>
      <w:r w:rsidR="00C7595C" w:rsidRPr="00AC70E7">
        <w:rPr>
          <w:rFonts w:ascii="Trebuchet MS" w:hAnsi="Trebuchet MS"/>
          <w:lang w:val="ro-RO"/>
        </w:rPr>
        <w:t>ț</w:t>
      </w:r>
      <w:r w:rsidRPr="00AC70E7">
        <w:rPr>
          <w:rFonts w:ascii="Trebuchet MS" w:hAnsi="Trebuchet MS"/>
          <w:lang w:val="ro-RO"/>
        </w:rPr>
        <w:t>in monoxid de carbon.</w:t>
      </w:r>
    </w:p>
    <w:p w14:paraId="5D545DFA" w14:textId="24D0E5D2"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alimentarea cu carburan</w:t>
      </w:r>
      <w:r w:rsidR="00C7595C" w:rsidRPr="00AC70E7">
        <w:rPr>
          <w:rFonts w:ascii="Trebuchet MS" w:hAnsi="Trebuchet MS"/>
          <w:lang w:val="ro-RO"/>
        </w:rPr>
        <w:t>ț</w:t>
      </w:r>
      <w:r w:rsidRPr="00AC70E7">
        <w:rPr>
          <w:rFonts w:ascii="Trebuchet MS" w:hAnsi="Trebuchet MS"/>
          <w:lang w:val="ro-RO"/>
        </w:rPr>
        <w:t xml:space="preserve">i a mijloacelor de transport sa va realiza </w:t>
      </w:r>
      <w:r w:rsidR="00C7595C" w:rsidRPr="00AC70E7">
        <w:rPr>
          <w:rFonts w:ascii="Trebuchet MS" w:hAnsi="Trebuchet MS"/>
          <w:lang w:val="ro-RO"/>
        </w:rPr>
        <w:t>î</w:t>
      </w:r>
      <w:r w:rsidRPr="00AC70E7">
        <w:rPr>
          <w:rFonts w:ascii="Trebuchet MS" w:hAnsi="Trebuchet MS"/>
          <w:lang w:val="ro-RO"/>
        </w:rPr>
        <w:t>n sta</w:t>
      </w:r>
      <w:r w:rsidR="00C7595C" w:rsidRPr="00AC70E7">
        <w:rPr>
          <w:rFonts w:ascii="Trebuchet MS" w:hAnsi="Trebuchet MS"/>
          <w:lang w:val="ro-RO"/>
        </w:rPr>
        <w:t>ț</w:t>
      </w:r>
      <w:r w:rsidRPr="00AC70E7">
        <w:rPr>
          <w:rFonts w:ascii="Trebuchet MS" w:hAnsi="Trebuchet MS"/>
          <w:lang w:val="ro-RO"/>
        </w:rPr>
        <w:t>ii centralizate.</w:t>
      </w:r>
    </w:p>
    <w:p w14:paraId="08A630F7" w14:textId="266B7400" w:rsidR="0047326B" w:rsidRPr="00AC70E7" w:rsidRDefault="0047326B" w:rsidP="00F137E8">
      <w:pPr>
        <w:pStyle w:val="ListParagraph"/>
        <w:numPr>
          <w:ilvl w:val="0"/>
          <w:numId w:val="49"/>
        </w:numPr>
        <w:jc w:val="both"/>
        <w:rPr>
          <w:rFonts w:ascii="Trebuchet MS" w:hAnsi="Trebuchet MS"/>
          <w:lang w:val="ro-RO"/>
        </w:rPr>
      </w:pPr>
      <w:r w:rsidRPr="00AC70E7">
        <w:rPr>
          <w:rFonts w:ascii="Trebuchet MS" w:hAnsi="Trebuchet MS"/>
          <w:lang w:val="ro-RO"/>
        </w:rPr>
        <w:t>se impune organizarea riguroas</w:t>
      </w:r>
      <w:r w:rsidR="00C7595C" w:rsidRPr="00AC70E7">
        <w:rPr>
          <w:rFonts w:ascii="Trebuchet MS" w:hAnsi="Trebuchet MS"/>
          <w:lang w:val="ro-RO"/>
        </w:rPr>
        <w:t>ă</w:t>
      </w:r>
      <w:r w:rsidRPr="00AC70E7">
        <w:rPr>
          <w:rFonts w:ascii="Trebuchet MS" w:hAnsi="Trebuchet MS"/>
          <w:lang w:val="ro-RO"/>
        </w:rPr>
        <w:t xml:space="preserve"> a lucr</w:t>
      </w:r>
      <w:r w:rsidR="00C7595C" w:rsidRPr="00AC70E7">
        <w:rPr>
          <w:rFonts w:ascii="Trebuchet MS" w:hAnsi="Trebuchet MS"/>
          <w:lang w:val="ro-RO"/>
        </w:rPr>
        <w:t>ă</w:t>
      </w:r>
      <w:r w:rsidRPr="00AC70E7">
        <w:rPr>
          <w:rFonts w:ascii="Trebuchet MS" w:hAnsi="Trebuchet MS"/>
          <w:lang w:val="ro-RO"/>
        </w:rPr>
        <w:t>rilor, a programului de lucru, respectarea acestuia conform asum</w:t>
      </w:r>
      <w:r w:rsidR="00C7595C" w:rsidRPr="00AC70E7">
        <w:rPr>
          <w:rFonts w:ascii="Trebuchet MS" w:hAnsi="Trebuchet MS"/>
          <w:lang w:val="ro-RO"/>
        </w:rPr>
        <w:t>ă</w:t>
      </w:r>
      <w:r w:rsidRPr="00AC70E7">
        <w:rPr>
          <w:rFonts w:ascii="Trebuchet MS" w:hAnsi="Trebuchet MS"/>
          <w:lang w:val="ro-RO"/>
        </w:rPr>
        <w:t>rilor publicate popula</w:t>
      </w:r>
      <w:r w:rsidR="00C7595C" w:rsidRPr="00AC70E7">
        <w:rPr>
          <w:rFonts w:ascii="Trebuchet MS" w:hAnsi="Trebuchet MS"/>
          <w:lang w:val="ro-RO"/>
        </w:rPr>
        <w:t>ț</w:t>
      </w:r>
      <w:r w:rsidRPr="00AC70E7">
        <w:rPr>
          <w:rFonts w:ascii="Trebuchet MS" w:hAnsi="Trebuchet MS"/>
          <w:lang w:val="ro-RO"/>
        </w:rPr>
        <w:t>iei din zon</w:t>
      </w:r>
      <w:r w:rsidR="00C7595C" w:rsidRPr="00AC70E7">
        <w:rPr>
          <w:rFonts w:ascii="Trebuchet MS" w:hAnsi="Trebuchet MS"/>
          <w:lang w:val="ro-RO"/>
        </w:rPr>
        <w:t>ă</w:t>
      </w:r>
      <w:r w:rsidRPr="00AC70E7">
        <w:rPr>
          <w:rFonts w:ascii="Trebuchet MS" w:hAnsi="Trebuchet MS"/>
          <w:lang w:val="ro-RO"/>
        </w:rPr>
        <w:t xml:space="preserve">. Se vor folosi utilaje </w:t>
      </w:r>
      <w:r w:rsidR="00C7595C" w:rsidRPr="00AC70E7">
        <w:rPr>
          <w:rFonts w:ascii="Trebuchet MS" w:hAnsi="Trebuchet MS"/>
          <w:lang w:val="ro-RO"/>
        </w:rPr>
        <w:t>ș</w:t>
      </w:r>
      <w:r w:rsidRPr="00AC70E7">
        <w:rPr>
          <w:rFonts w:ascii="Trebuchet MS" w:hAnsi="Trebuchet MS"/>
          <w:lang w:val="ro-RO"/>
        </w:rPr>
        <w:t xml:space="preserve">i echipamente de gabarit redus, cu niveluri reduse ale zgomotului </w:t>
      </w:r>
      <w:r w:rsidR="00C7595C" w:rsidRPr="00AC70E7">
        <w:rPr>
          <w:rFonts w:ascii="Trebuchet MS" w:hAnsi="Trebuchet MS"/>
          <w:lang w:val="ro-RO"/>
        </w:rPr>
        <w:t>ș</w:t>
      </w:r>
      <w:r w:rsidRPr="00AC70E7">
        <w:rPr>
          <w:rFonts w:ascii="Trebuchet MS" w:hAnsi="Trebuchet MS"/>
          <w:lang w:val="ro-RO"/>
        </w:rPr>
        <w:t>i vibra</w:t>
      </w:r>
      <w:r w:rsidR="00C7595C" w:rsidRPr="00AC70E7">
        <w:rPr>
          <w:rFonts w:ascii="Trebuchet MS" w:hAnsi="Trebuchet MS"/>
          <w:lang w:val="ro-RO"/>
        </w:rPr>
        <w:t>ț</w:t>
      </w:r>
      <w:r w:rsidRPr="00AC70E7">
        <w:rPr>
          <w:rFonts w:ascii="Trebuchet MS" w:hAnsi="Trebuchet MS"/>
          <w:lang w:val="ro-RO"/>
        </w:rPr>
        <w:t>iilor.</w:t>
      </w:r>
    </w:p>
    <w:p w14:paraId="47E4AA4A" w14:textId="41338760" w:rsidR="0047326B" w:rsidRPr="00AC70E7" w:rsidRDefault="007162D7" w:rsidP="007162D7">
      <w:pPr>
        <w:pStyle w:val="Heading1"/>
        <w:numPr>
          <w:ilvl w:val="0"/>
          <w:numId w:val="1"/>
        </w:numPr>
        <w:rPr>
          <w:rFonts w:ascii="Trebuchet MS" w:hAnsi="Trebuchet MS"/>
          <w:lang w:val="ro-RO"/>
        </w:rPr>
      </w:pPr>
      <w:r w:rsidRPr="00AC70E7">
        <w:rPr>
          <w:rFonts w:ascii="Trebuchet MS" w:hAnsi="Trebuchet MS"/>
          <w:lang w:val="ro-RO"/>
        </w:rPr>
        <w:t xml:space="preserve"> </w:t>
      </w:r>
      <w:bookmarkStart w:id="108" w:name="_Toc135387176"/>
      <w:r w:rsidRPr="00AC70E7">
        <w:rPr>
          <w:rFonts w:ascii="Trebuchet MS" w:hAnsi="Trebuchet MS"/>
          <w:lang w:val="ro-RO"/>
        </w:rPr>
        <w:t>Lucrări de refacere a amplasamentului la finalizarea investiției</w:t>
      </w:r>
      <w:bookmarkEnd w:id="108"/>
    </w:p>
    <w:p w14:paraId="70DD3C06" w14:textId="43788FE4" w:rsidR="007162D7" w:rsidRPr="00AC70E7" w:rsidRDefault="007162D7" w:rsidP="007162D7">
      <w:pPr>
        <w:pStyle w:val="Heading2"/>
        <w:ind w:left="360"/>
        <w:jc w:val="both"/>
        <w:rPr>
          <w:rFonts w:ascii="Trebuchet MS" w:hAnsi="Trebuchet MS"/>
          <w:lang w:val="ro-RO"/>
        </w:rPr>
      </w:pPr>
      <w:bookmarkStart w:id="109" w:name="_Toc135387177"/>
      <w:r w:rsidRPr="00AC70E7">
        <w:rPr>
          <w:rFonts w:ascii="Trebuchet MS" w:hAnsi="Trebuchet MS"/>
          <w:lang w:val="ro-RO"/>
        </w:rPr>
        <w:t>10.1 Lucrări propuse pentru refacerea amplasamentului la finalizarea investiției, în caz de accidente și / sau la încetarea activității</w:t>
      </w:r>
      <w:bookmarkEnd w:id="109"/>
    </w:p>
    <w:p w14:paraId="7DA9390C" w14:textId="5FFE80E3" w:rsidR="007162D7" w:rsidRPr="00AC70E7" w:rsidRDefault="007162D7" w:rsidP="007162D7">
      <w:pPr>
        <w:ind w:left="360"/>
        <w:jc w:val="both"/>
        <w:rPr>
          <w:rFonts w:ascii="Trebuchet MS" w:hAnsi="Trebuchet MS"/>
          <w:lang w:val="ro-RO"/>
        </w:rPr>
      </w:pPr>
    </w:p>
    <w:p w14:paraId="53EC455E" w14:textId="37ADC54F" w:rsidR="007162D7" w:rsidRPr="00AC70E7" w:rsidRDefault="007162D7" w:rsidP="00AD60D4">
      <w:pPr>
        <w:ind w:left="360" w:firstLine="360"/>
        <w:jc w:val="both"/>
        <w:rPr>
          <w:rFonts w:ascii="Trebuchet MS" w:hAnsi="Trebuchet MS"/>
          <w:lang w:val="ro-RO"/>
        </w:rPr>
      </w:pPr>
      <w:r w:rsidRPr="00AC70E7">
        <w:rPr>
          <w:rFonts w:ascii="Trebuchet MS" w:hAnsi="Trebuchet MS"/>
          <w:lang w:val="ro-RO"/>
        </w:rPr>
        <w:t>După finalizarea lucrărilor de execuție se vor lua m</w:t>
      </w:r>
      <w:r w:rsidR="008B6E12" w:rsidRPr="00AC70E7">
        <w:rPr>
          <w:rFonts w:ascii="Trebuchet MS" w:hAnsi="Trebuchet MS"/>
          <w:lang w:val="ro-RO"/>
        </w:rPr>
        <w:t>ă</w:t>
      </w:r>
      <w:r w:rsidRPr="00AC70E7">
        <w:rPr>
          <w:rFonts w:ascii="Trebuchet MS" w:hAnsi="Trebuchet MS"/>
          <w:lang w:val="ro-RO"/>
        </w:rPr>
        <w:t xml:space="preserve">suri necesare pentru redarea </w:t>
      </w:r>
      <w:r w:rsidR="008B6E12" w:rsidRPr="00AC70E7">
        <w:rPr>
          <w:rFonts w:ascii="Trebuchet MS" w:hAnsi="Trebuchet MS"/>
          <w:lang w:val="ro-RO"/>
        </w:rPr>
        <w:t>î</w:t>
      </w:r>
      <w:r w:rsidRPr="00AC70E7">
        <w:rPr>
          <w:rFonts w:ascii="Trebuchet MS" w:hAnsi="Trebuchet MS"/>
          <w:lang w:val="ro-RO"/>
        </w:rPr>
        <w:t>n folosin</w:t>
      </w:r>
      <w:r w:rsidR="008B6E12" w:rsidRPr="00AC70E7">
        <w:rPr>
          <w:rFonts w:ascii="Trebuchet MS" w:hAnsi="Trebuchet MS"/>
          <w:lang w:val="ro-RO"/>
        </w:rPr>
        <w:t>ță</w:t>
      </w:r>
      <w:r w:rsidRPr="00AC70E7">
        <w:rPr>
          <w:rFonts w:ascii="Trebuchet MS" w:hAnsi="Trebuchet MS"/>
          <w:lang w:val="ro-RO"/>
        </w:rPr>
        <w:t xml:space="preserve"> a terenului pe care a fost organizarea de </w:t>
      </w:r>
      <w:r w:rsidR="008B6E12" w:rsidRPr="00AC70E7">
        <w:rPr>
          <w:rFonts w:ascii="Trebuchet MS" w:hAnsi="Trebuchet MS"/>
          <w:lang w:val="ro-RO"/>
        </w:rPr>
        <w:t>ș</w:t>
      </w:r>
      <w:r w:rsidRPr="00AC70E7">
        <w:rPr>
          <w:rFonts w:ascii="Trebuchet MS" w:hAnsi="Trebuchet MS"/>
          <w:lang w:val="ro-RO"/>
        </w:rPr>
        <w:t xml:space="preserve">antier. Zonele </w:t>
      </w:r>
      <w:r w:rsidR="008B6E12" w:rsidRPr="00AC70E7">
        <w:rPr>
          <w:rFonts w:ascii="Trebuchet MS" w:hAnsi="Trebuchet MS"/>
          <w:lang w:val="ro-RO"/>
        </w:rPr>
        <w:t>î</w:t>
      </w:r>
      <w:r w:rsidRPr="00AC70E7">
        <w:rPr>
          <w:rFonts w:ascii="Trebuchet MS" w:hAnsi="Trebuchet MS"/>
          <w:lang w:val="ro-RO"/>
        </w:rPr>
        <w:t>n care s-au depozitat materiale provenite din excava</w:t>
      </w:r>
      <w:r w:rsidR="008B6E12" w:rsidRPr="00AC70E7">
        <w:rPr>
          <w:rFonts w:ascii="Trebuchet MS" w:hAnsi="Trebuchet MS"/>
          <w:lang w:val="ro-RO"/>
        </w:rPr>
        <w:t>ț</w:t>
      </w:r>
      <w:r w:rsidRPr="00AC70E7">
        <w:rPr>
          <w:rFonts w:ascii="Trebuchet MS" w:hAnsi="Trebuchet MS"/>
          <w:lang w:val="ro-RO"/>
        </w:rPr>
        <w:t>ii vor fi reamenajate la terminarea lucr</w:t>
      </w:r>
      <w:r w:rsidR="008B6E12" w:rsidRPr="00AC70E7">
        <w:rPr>
          <w:rFonts w:ascii="Trebuchet MS" w:hAnsi="Trebuchet MS"/>
          <w:lang w:val="ro-RO"/>
        </w:rPr>
        <w:t>ă</w:t>
      </w:r>
      <w:r w:rsidRPr="00AC70E7">
        <w:rPr>
          <w:rFonts w:ascii="Trebuchet MS" w:hAnsi="Trebuchet MS"/>
          <w:lang w:val="ro-RO"/>
        </w:rPr>
        <w:t>rilor.</w:t>
      </w:r>
    </w:p>
    <w:p w14:paraId="41A3644C" w14:textId="20773BC5" w:rsidR="007162D7" w:rsidRPr="00AC70E7" w:rsidRDefault="007162D7" w:rsidP="007162D7">
      <w:pPr>
        <w:ind w:left="360"/>
        <w:jc w:val="both"/>
        <w:rPr>
          <w:rFonts w:ascii="Trebuchet MS" w:hAnsi="Trebuchet MS"/>
          <w:lang w:val="ro-RO"/>
        </w:rPr>
      </w:pPr>
    </w:p>
    <w:p w14:paraId="193CC6C4" w14:textId="6FD504B2" w:rsidR="004C12FD" w:rsidRPr="00AC70E7" w:rsidRDefault="004C12FD" w:rsidP="004C12FD">
      <w:pPr>
        <w:pStyle w:val="Heading2"/>
        <w:ind w:left="360"/>
        <w:jc w:val="both"/>
        <w:rPr>
          <w:rFonts w:ascii="Trebuchet MS" w:hAnsi="Trebuchet MS"/>
          <w:lang w:val="ro-RO"/>
        </w:rPr>
      </w:pPr>
      <w:bookmarkStart w:id="110" w:name="_Toc135387178"/>
      <w:r w:rsidRPr="00AC70E7">
        <w:rPr>
          <w:rFonts w:ascii="Trebuchet MS" w:hAnsi="Trebuchet MS"/>
          <w:lang w:val="ro-RO"/>
        </w:rPr>
        <w:lastRenderedPageBreak/>
        <w:t>10.2 Aspecte referitoare la prevenirea și modul de răspuns pentru cazuri de poluări accidentale</w:t>
      </w:r>
      <w:bookmarkEnd w:id="110"/>
    </w:p>
    <w:p w14:paraId="18D58C1D" w14:textId="3A135C12" w:rsidR="004C12FD" w:rsidRPr="00AC70E7" w:rsidRDefault="004C12FD" w:rsidP="00AD60D4">
      <w:pPr>
        <w:ind w:left="360" w:firstLine="360"/>
        <w:jc w:val="both"/>
        <w:rPr>
          <w:rFonts w:ascii="Trebuchet MS" w:hAnsi="Trebuchet MS"/>
          <w:lang w:val="ro-RO"/>
        </w:rPr>
      </w:pPr>
      <w:r w:rsidRPr="00AC70E7">
        <w:rPr>
          <w:rFonts w:ascii="Trebuchet MS" w:hAnsi="Trebuchet MS"/>
          <w:lang w:val="ro-RO"/>
        </w:rPr>
        <w:t>În cazurile de poluări accidentale, se recomandă intervenția persoanelor abilitate în cel mai scurt tip posibil. Este recomandat să fie stabilit și format un grup de persoane abilitate care să se ocupe de situațiile de polupri accidentale.</w:t>
      </w:r>
    </w:p>
    <w:p w14:paraId="13BFE44D" w14:textId="43A61592" w:rsidR="00706C4B" w:rsidRPr="00AC70E7" w:rsidRDefault="00706C4B" w:rsidP="004C12FD">
      <w:pPr>
        <w:ind w:left="360"/>
        <w:jc w:val="both"/>
        <w:rPr>
          <w:rFonts w:ascii="Trebuchet MS" w:hAnsi="Trebuchet MS"/>
          <w:lang w:val="ro-RO"/>
        </w:rPr>
      </w:pPr>
    </w:p>
    <w:p w14:paraId="55965356" w14:textId="032E5B2E" w:rsidR="00706C4B" w:rsidRPr="00AC70E7" w:rsidRDefault="00706C4B" w:rsidP="00706C4B">
      <w:pPr>
        <w:pStyle w:val="Heading2"/>
        <w:ind w:left="360"/>
        <w:jc w:val="both"/>
        <w:rPr>
          <w:rFonts w:ascii="Trebuchet MS" w:hAnsi="Trebuchet MS"/>
          <w:lang w:val="ro-RO"/>
        </w:rPr>
      </w:pPr>
      <w:bookmarkStart w:id="111" w:name="_Toc135387179"/>
      <w:r w:rsidRPr="00AC70E7">
        <w:rPr>
          <w:rFonts w:ascii="Trebuchet MS" w:hAnsi="Trebuchet MS"/>
          <w:lang w:val="ro-RO"/>
        </w:rPr>
        <w:t>10.3. Aspecte referitoare la închiderea / dezafectarea / demolarea construcțiilor</w:t>
      </w:r>
      <w:bookmarkEnd w:id="111"/>
      <w:r w:rsidRPr="00AC70E7">
        <w:rPr>
          <w:rFonts w:ascii="Trebuchet MS" w:hAnsi="Trebuchet MS"/>
          <w:lang w:val="ro-RO"/>
        </w:rPr>
        <w:t xml:space="preserve"> </w:t>
      </w:r>
    </w:p>
    <w:p w14:paraId="405D3B4B" w14:textId="6E210BE2" w:rsidR="00706C4B" w:rsidRPr="00AC70E7" w:rsidRDefault="00706C4B" w:rsidP="00AD60D4">
      <w:pPr>
        <w:ind w:left="360" w:firstLine="360"/>
        <w:jc w:val="both"/>
        <w:rPr>
          <w:rFonts w:ascii="Trebuchet MS" w:hAnsi="Trebuchet MS"/>
          <w:lang w:val="ro-RO"/>
        </w:rPr>
      </w:pPr>
      <w:r w:rsidRPr="00AC70E7">
        <w:rPr>
          <w:rFonts w:ascii="Trebuchet MS" w:hAnsi="Trebuchet MS"/>
          <w:lang w:val="ro-RO"/>
        </w:rPr>
        <w:t xml:space="preserve">În cadrul proiectul </w:t>
      </w:r>
      <w:r w:rsidR="00AD60D4" w:rsidRPr="00AD60D4">
        <w:rPr>
          <w:rFonts w:ascii="Trebuchet MS" w:hAnsi="Trebuchet MS"/>
          <w:lang w:val="ro-RO"/>
        </w:rPr>
        <w:t>ÎMBUNĂTĂȚIREA MOBILITĂȚII ÎN MUNICIPIUL CONSTANȚA</w:t>
      </w:r>
      <w:r w:rsidR="00AA4D89">
        <w:rPr>
          <w:rFonts w:ascii="Trebuchet MS" w:hAnsi="Trebuchet MS"/>
          <w:lang w:val="ro-RO"/>
        </w:rPr>
        <w:t>, ZONA BULERVDUL MAMAIA</w:t>
      </w:r>
      <w:r w:rsidRPr="00AC70E7">
        <w:rPr>
          <w:rFonts w:ascii="Trebuchet MS" w:hAnsi="Trebuchet MS"/>
          <w:lang w:val="ro-RO"/>
        </w:rPr>
        <w:t>” nu se prevăd acțiuni de închidere/dezafectare/demolare a construcțiilor.</w:t>
      </w:r>
    </w:p>
    <w:p w14:paraId="5C1B4D21" w14:textId="1E6AC428" w:rsidR="00706C4B" w:rsidRPr="00AC70E7" w:rsidRDefault="00706C4B" w:rsidP="00706C4B">
      <w:pPr>
        <w:ind w:left="360"/>
        <w:jc w:val="both"/>
        <w:rPr>
          <w:rFonts w:ascii="Trebuchet MS" w:hAnsi="Trebuchet MS"/>
          <w:lang w:val="ro-RO"/>
        </w:rPr>
      </w:pPr>
    </w:p>
    <w:p w14:paraId="00F3EBDB" w14:textId="79825395" w:rsidR="00706C4B" w:rsidRPr="00AC70E7" w:rsidRDefault="00706C4B" w:rsidP="00706C4B">
      <w:pPr>
        <w:pStyle w:val="Heading2"/>
        <w:ind w:left="360"/>
        <w:jc w:val="both"/>
        <w:rPr>
          <w:rFonts w:ascii="Trebuchet MS" w:hAnsi="Trebuchet MS"/>
          <w:lang w:val="ro-RO"/>
        </w:rPr>
      </w:pPr>
      <w:bookmarkStart w:id="112" w:name="_Toc135387180"/>
      <w:r w:rsidRPr="00AC70E7">
        <w:rPr>
          <w:rFonts w:ascii="Trebuchet MS" w:hAnsi="Trebuchet MS"/>
          <w:lang w:val="ro-RO"/>
        </w:rPr>
        <w:t>10.4. Modalități de refacere a stării inițiale / reabilitare în vederea utilizării ulterioare a terenului</w:t>
      </w:r>
      <w:bookmarkEnd w:id="112"/>
    </w:p>
    <w:p w14:paraId="04E80F16" w14:textId="7FCAB84E" w:rsidR="00706C4B" w:rsidRPr="00AC70E7" w:rsidRDefault="00706C4B" w:rsidP="00706C4B">
      <w:pPr>
        <w:ind w:left="360"/>
        <w:jc w:val="both"/>
        <w:rPr>
          <w:rFonts w:ascii="Trebuchet MS" w:hAnsi="Trebuchet MS"/>
          <w:lang w:val="ro-RO"/>
        </w:rPr>
      </w:pPr>
      <w:r w:rsidRPr="00AC70E7">
        <w:rPr>
          <w:rFonts w:ascii="Trebuchet MS" w:hAnsi="Trebuchet MS"/>
          <w:lang w:val="ro-RO"/>
        </w:rPr>
        <w:t>După finalizarea lucrărilor, vor fi urmate lucrări specifice de redare a amplasamentului la starea ini</w:t>
      </w:r>
      <w:r w:rsidR="00853F7C" w:rsidRPr="00AC70E7">
        <w:rPr>
          <w:rFonts w:ascii="Trebuchet MS" w:hAnsi="Trebuchet MS"/>
          <w:lang w:val="ro-RO"/>
        </w:rPr>
        <w:t>ț</w:t>
      </w:r>
      <w:r w:rsidRPr="00AC70E7">
        <w:rPr>
          <w:rFonts w:ascii="Trebuchet MS" w:hAnsi="Trebuchet MS"/>
          <w:lang w:val="ro-RO"/>
        </w:rPr>
        <w:t>ial</w:t>
      </w:r>
      <w:r w:rsidR="00853F7C" w:rsidRPr="00AC70E7">
        <w:rPr>
          <w:rFonts w:ascii="Trebuchet MS" w:hAnsi="Trebuchet MS"/>
          <w:lang w:val="ro-RO"/>
        </w:rPr>
        <w:t>ă</w:t>
      </w:r>
      <w:r w:rsidRPr="00AC70E7">
        <w:rPr>
          <w:rFonts w:ascii="Trebuchet MS" w:hAnsi="Trebuchet MS"/>
          <w:lang w:val="ro-RO"/>
        </w:rPr>
        <w:t>. Constructorul va asigura cur</w:t>
      </w:r>
      <w:r w:rsidR="00853F7C" w:rsidRPr="00AC70E7">
        <w:rPr>
          <w:rFonts w:ascii="Trebuchet MS" w:hAnsi="Trebuchet MS"/>
          <w:lang w:val="ro-RO"/>
        </w:rPr>
        <w:t>ăț</w:t>
      </w:r>
      <w:r w:rsidRPr="00AC70E7">
        <w:rPr>
          <w:rFonts w:ascii="Trebuchet MS" w:hAnsi="Trebuchet MS"/>
          <w:lang w:val="ro-RO"/>
        </w:rPr>
        <w:t>enia spa</w:t>
      </w:r>
      <w:r w:rsidR="00853F7C" w:rsidRPr="00AC70E7">
        <w:rPr>
          <w:rFonts w:ascii="Trebuchet MS" w:hAnsi="Trebuchet MS"/>
          <w:lang w:val="ro-RO"/>
        </w:rPr>
        <w:t>ț</w:t>
      </w:r>
      <w:r w:rsidRPr="00AC70E7">
        <w:rPr>
          <w:rFonts w:ascii="Trebuchet MS" w:hAnsi="Trebuchet MS"/>
          <w:lang w:val="ro-RO"/>
        </w:rPr>
        <w:t>iilor de desf</w:t>
      </w:r>
      <w:r w:rsidR="00853F7C" w:rsidRPr="00AC70E7">
        <w:rPr>
          <w:rFonts w:ascii="Trebuchet MS" w:hAnsi="Trebuchet MS"/>
          <w:lang w:val="ro-RO"/>
        </w:rPr>
        <w:t>ăș</w:t>
      </w:r>
      <w:r w:rsidRPr="00AC70E7">
        <w:rPr>
          <w:rFonts w:ascii="Trebuchet MS" w:hAnsi="Trebuchet MS"/>
          <w:lang w:val="ro-RO"/>
        </w:rPr>
        <w:t>urare a activit</w:t>
      </w:r>
      <w:r w:rsidR="00853F7C" w:rsidRPr="00AC70E7">
        <w:rPr>
          <w:rFonts w:ascii="Trebuchet MS" w:hAnsi="Trebuchet MS"/>
          <w:lang w:val="ro-RO"/>
        </w:rPr>
        <w:t>ăț</w:t>
      </w:r>
      <w:r w:rsidRPr="00AC70E7">
        <w:rPr>
          <w:rFonts w:ascii="Trebuchet MS" w:hAnsi="Trebuchet MS"/>
          <w:lang w:val="ro-RO"/>
        </w:rPr>
        <w:t xml:space="preserve">ilor, prin supravegherea dirigintelui de </w:t>
      </w:r>
      <w:r w:rsidR="00853F7C" w:rsidRPr="00AC70E7">
        <w:rPr>
          <w:rFonts w:ascii="Trebuchet MS" w:hAnsi="Trebuchet MS"/>
          <w:lang w:val="ro-RO"/>
        </w:rPr>
        <w:t>ș</w:t>
      </w:r>
      <w:r w:rsidRPr="00AC70E7">
        <w:rPr>
          <w:rFonts w:ascii="Trebuchet MS" w:hAnsi="Trebuchet MS"/>
          <w:lang w:val="ro-RO"/>
        </w:rPr>
        <w:t>antier.</w:t>
      </w:r>
    </w:p>
    <w:p w14:paraId="1F0D7AD4" w14:textId="632DDF78" w:rsidR="00C6181B" w:rsidRPr="00AC70E7" w:rsidRDefault="00C6181B" w:rsidP="00706C4B">
      <w:pPr>
        <w:ind w:left="360"/>
        <w:jc w:val="both"/>
        <w:rPr>
          <w:rFonts w:ascii="Trebuchet MS" w:hAnsi="Trebuchet MS"/>
          <w:lang w:val="ro-RO"/>
        </w:rPr>
      </w:pPr>
    </w:p>
    <w:p w14:paraId="71E2F13B" w14:textId="354EE3E4" w:rsidR="00C6181B" w:rsidRPr="00AC70E7" w:rsidRDefault="00C6181B" w:rsidP="00C6181B">
      <w:pPr>
        <w:pStyle w:val="Heading1"/>
        <w:numPr>
          <w:ilvl w:val="0"/>
          <w:numId w:val="1"/>
        </w:numPr>
        <w:rPr>
          <w:rFonts w:ascii="Trebuchet MS" w:hAnsi="Trebuchet MS"/>
          <w:lang w:val="ro-RO"/>
        </w:rPr>
      </w:pPr>
      <w:bookmarkStart w:id="113" w:name="_Toc135387181"/>
      <w:r w:rsidRPr="00AC70E7">
        <w:rPr>
          <w:rFonts w:ascii="Trebuchet MS" w:hAnsi="Trebuchet MS"/>
          <w:lang w:val="ro-RO"/>
        </w:rPr>
        <w:t>Anexe</w:t>
      </w:r>
      <w:bookmarkEnd w:id="113"/>
      <w:r w:rsidRPr="00AC70E7">
        <w:rPr>
          <w:rFonts w:ascii="Trebuchet MS" w:hAnsi="Trebuchet MS"/>
          <w:lang w:val="ro-RO"/>
        </w:rPr>
        <w:t xml:space="preserve"> </w:t>
      </w:r>
    </w:p>
    <w:p w14:paraId="17CD8693" w14:textId="77777777" w:rsidR="00706C4B" w:rsidRPr="00AC70E7" w:rsidRDefault="00706C4B" w:rsidP="00706C4B">
      <w:pPr>
        <w:rPr>
          <w:rFonts w:ascii="Trebuchet MS" w:hAnsi="Trebuchet MS"/>
          <w:lang w:val="ro-RO"/>
        </w:rPr>
      </w:pPr>
    </w:p>
    <w:p w14:paraId="462656C2" w14:textId="626EC511" w:rsidR="00706C4B" w:rsidRPr="00AC70E7" w:rsidRDefault="00C6181B" w:rsidP="00F137E8">
      <w:pPr>
        <w:pStyle w:val="ListParagraph"/>
        <w:numPr>
          <w:ilvl w:val="0"/>
          <w:numId w:val="50"/>
        </w:numPr>
        <w:rPr>
          <w:rFonts w:ascii="Trebuchet MS" w:hAnsi="Trebuchet MS"/>
          <w:lang w:val="ro-RO"/>
        </w:rPr>
      </w:pPr>
      <w:r w:rsidRPr="00AC70E7">
        <w:rPr>
          <w:rFonts w:ascii="Trebuchet MS" w:hAnsi="Trebuchet MS"/>
          <w:lang w:val="ro-RO"/>
        </w:rPr>
        <w:t xml:space="preserve">Certificat de Urbanism </w:t>
      </w:r>
      <w:r w:rsidR="006B4800">
        <w:rPr>
          <w:rFonts w:ascii="Trebuchet MS" w:hAnsi="Trebuchet MS"/>
          <w:lang w:val="ro-RO"/>
        </w:rPr>
        <w:t>1106</w:t>
      </w:r>
      <w:r w:rsidRPr="00AC70E7">
        <w:rPr>
          <w:rFonts w:ascii="Trebuchet MS" w:hAnsi="Trebuchet MS"/>
          <w:lang w:val="ro-RO"/>
        </w:rPr>
        <w:t xml:space="preserve"> din 0</w:t>
      </w:r>
      <w:r w:rsidR="006B4800">
        <w:rPr>
          <w:rFonts w:ascii="Trebuchet MS" w:hAnsi="Trebuchet MS"/>
          <w:lang w:val="ro-RO"/>
        </w:rPr>
        <w:t>2.04.2021</w:t>
      </w:r>
    </w:p>
    <w:p w14:paraId="51DDFF1A" w14:textId="2A465853" w:rsidR="00C6181B" w:rsidRPr="00AC70E7" w:rsidRDefault="00C6181B" w:rsidP="00F137E8">
      <w:pPr>
        <w:pStyle w:val="ListParagraph"/>
        <w:numPr>
          <w:ilvl w:val="0"/>
          <w:numId w:val="50"/>
        </w:numPr>
        <w:rPr>
          <w:rFonts w:ascii="Trebuchet MS" w:hAnsi="Trebuchet MS"/>
          <w:lang w:val="ro-RO"/>
        </w:rPr>
      </w:pPr>
      <w:r w:rsidRPr="00AC70E7">
        <w:rPr>
          <w:rFonts w:ascii="Trebuchet MS" w:hAnsi="Trebuchet MS"/>
          <w:lang w:val="ro-RO"/>
        </w:rPr>
        <w:t>Plan de ansamblu</w:t>
      </w:r>
    </w:p>
    <w:p w14:paraId="5A221EC4" w14:textId="332208F7" w:rsidR="004C12FD" w:rsidRDefault="00C6181B" w:rsidP="004C12FD">
      <w:pPr>
        <w:pStyle w:val="ListParagraph"/>
        <w:numPr>
          <w:ilvl w:val="0"/>
          <w:numId w:val="50"/>
        </w:numPr>
        <w:rPr>
          <w:rFonts w:ascii="Trebuchet MS" w:hAnsi="Trebuchet MS"/>
          <w:lang w:val="ro-RO"/>
        </w:rPr>
      </w:pPr>
      <w:r w:rsidRPr="00AC70E7">
        <w:rPr>
          <w:rFonts w:ascii="Trebuchet MS" w:hAnsi="Trebuchet MS"/>
          <w:lang w:val="ro-RO"/>
        </w:rPr>
        <w:t>Plan</w:t>
      </w:r>
      <w:r w:rsidR="004C1018" w:rsidRPr="00AC70E7">
        <w:rPr>
          <w:rFonts w:ascii="Trebuchet MS" w:hAnsi="Trebuchet MS"/>
          <w:lang w:val="ro-RO"/>
        </w:rPr>
        <w:t>uri</w:t>
      </w:r>
      <w:r w:rsidRPr="00AC70E7">
        <w:rPr>
          <w:rFonts w:ascii="Trebuchet MS" w:hAnsi="Trebuchet MS"/>
          <w:lang w:val="ro-RO"/>
        </w:rPr>
        <w:t xml:space="preserve"> </w:t>
      </w:r>
      <w:bookmarkStart w:id="114" w:name="_Hlk102397966"/>
      <w:r w:rsidRPr="00AC70E7">
        <w:rPr>
          <w:rFonts w:ascii="Trebuchet MS" w:hAnsi="Trebuchet MS"/>
          <w:lang w:val="ro-RO"/>
        </w:rPr>
        <w:t xml:space="preserve">de situație </w:t>
      </w:r>
      <w:bookmarkEnd w:id="114"/>
    </w:p>
    <w:p w14:paraId="13189CAA" w14:textId="323ED39D" w:rsidR="00997B08" w:rsidRDefault="00997B08" w:rsidP="00997B08">
      <w:pPr>
        <w:rPr>
          <w:rFonts w:ascii="Trebuchet MS" w:hAnsi="Trebuchet MS"/>
          <w:lang w:val="ro-RO"/>
        </w:rPr>
      </w:pPr>
    </w:p>
    <w:p w14:paraId="2F490E2B" w14:textId="20B16330" w:rsidR="00997B08" w:rsidRDefault="00997B08" w:rsidP="00997B08">
      <w:pPr>
        <w:rPr>
          <w:rFonts w:ascii="Trebuchet MS" w:hAnsi="Trebuchet MS"/>
          <w:lang w:val="ro-RO"/>
        </w:rPr>
      </w:pPr>
    </w:p>
    <w:p w14:paraId="5036DA90" w14:textId="636BB401" w:rsidR="00997B08" w:rsidRDefault="00997B08" w:rsidP="00997B08">
      <w:pPr>
        <w:rPr>
          <w:rFonts w:ascii="Trebuchet MS" w:hAnsi="Trebuchet MS"/>
          <w:lang w:val="ro-RO"/>
        </w:rPr>
      </w:pPr>
    </w:p>
    <w:p w14:paraId="35E58792" w14:textId="418EB385" w:rsidR="00997B08" w:rsidRDefault="00997B08" w:rsidP="00997B08">
      <w:pPr>
        <w:rPr>
          <w:rFonts w:ascii="Trebuchet MS" w:hAnsi="Trebuchet MS"/>
          <w:lang w:val="ro-RO"/>
        </w:rPr>
      </w:pPr>
    </w:p>
    <w:p w14:paraId="1A89DA19" w14:textId="4C9C2C7A" w:rsidR="00997B08" w:rsidRDefault="00997B08" w:rsidP="00997B08">
      <w:pPr>
        <w:rPr>
          <w:rFonts w:ascii="Trebuchet MS" w:hAnsi="Trebuchet MS"/>
          <w:lang w:val="ro-RO"/>
        </w:rPr>
      </w:pPr>
      <w:r>
        <w:rPr>
          <w:rFonts w:ascii="Trebuchet MS" w:hAnsi="Trebuchet MS"/>
          <w:lang w:val="ro-RO"/>
        </w:rPr>
        <w:t>ÎNTOCMIT:</w:t>
      </w:r>
    </w:p>
    <w:p w14:paraId="1E6314F2" w14:textId="5A274C79" w:rsidR="00997B08" w:rsidRDefault="00997B08" w:rsidP="00997B08">
      <w:pPr>
        <w:rPr>
          <w:rFonts w:ascii="Trebuchet MS" w:hAnsi="Trebuchet MS"/>
          <w:lang w:val="ro-RO"/>
        </w:rPr>
      </w:pPr>
    </w:p>
    <w:p w14:paraId="30AD9F84" w14:textId="6D6F467E" w:rsidR="00997B08" w:rsidRPr="00997B08" w:rsidRDefault="00997B08" w:rsidP="00997B08">
      <w:pPr>
        <w:rPr>
          <w:rFonts w:ascii="Trebuchet MS" w:hAnsi="Trebuchet MS"/>
          <w:b/>
          <w:bCs/>
          <w:lang w:val="ro-RO"/>
        </w:rPr>
      </w:pPr>
      <w:r w:rsidRPr="00997B08">
        <w:rPr>
          <w:rFonts w:ascii="Trebuchet MS" w:hAnsi="Trebuchet MS"/>
          <w:b/>
          <w:bCs/>
          <w:lang w:val="ro-RO"/>
        </w:rPr>
        <w:t>S.C. URBAN SCOPE S.R.L.</w:t>
      </w:r>
    </w:p>
    <w:sectPr w:rsidR="00997B08" w:rsidRPr="00997B08" w:rsidSect="00AC70E7">
      <w:headerReference w:type="default" r:id="rId14"/>
      <w:footerReference w:type="default" r:id="rId15"/>
      <w:headerReference w:type="first" r:id="rId16"/>
      <w:pgSz w:w="12240" w:h="15840"/>
      <w:pgMar w:top="1710" w:right="1440" w:bottom="99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7CC0" w14:textId="77777777" w:rsidR="00C2781C" w:rsidRDefault="00C2781C" w:rsidP="00D83AA5">
      <w:pPr>
        <w:spacing w:after="0" w:line="240" w:lineRule="auto"/>
      </w:pPr>
      <w:r>
        <w:separator/>
      </w:r>
    </w:p>
  </w:endnote>
  <w:endnote w:type="continuationSeparator" w:id="0">
    <w:p w14:paraId="19A8B7EC" w14:textId="77777777" w:rsidR="00C2781C" w:rsidRDefault="00C2781C" w:rsidP="00D8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98A4" w14:textId="02C71BAE" w:rsidR="00AC70E7" w:rsidRDefault="00AC70E7" w:rsidP="00AC70E7">
    <w:pPr>
      <w:pStyle w:val="Footer"/>
      <w:tabs>
        <w:tab w:val="left" w:pos="3225"/>
      </w:tabs>
    </w:pPr>
    <w:r>
      <w:tab/>
    </w:r>
  </w:p>
  <w:p w14:paraId="6EF52EDC" w14:textId="2B7D8DE5" w:rsidR="00AC70E7" w:rsidRDefault="00AC70E7" w:rsidP="00AC70E7">
    <w:pPr>
      <w:tabs>
        <w:tab w:val="center" w:pos="4550"/>
        <w:tab w:val="left" w:pos="5818"/>
      </w:tabs>
      <w:ind w:right="260"/>
      <w:jc w:val="right"/>
      <w:rPr>
        <w:color w:val="222A35" w:themeColor="text2" w:themeShade="80"/>
        <w:sz w:val="24"/>
        <w:szCs w:val="24"/>
      </w:rPr>
    </w:pPr>
    <w:r>
      <w:rPr>
        <w:noProof/>
        <w:color w:val="8496B0" w:themeColor="text2" w:themeTint="99"/>
        <w:spacing w:val="60"/>
        <w:sz w:val="24"/>
        <w:szCs w:val="24"/>
      </w:rPr>
      <mc:AlternateContent>
        <mc:Choice Requires="wps">
          <w:drawing>
            <wp:anchor distT="0" distB="0" distL="114300" distR="114300" simplePos="0" relativeHeight="251660288" behindDoc="0" locked="0" layoutInCell="1" allowOverlap="1" wp14:anchorId="293FB9EE" wp14:editId="0AB96011">
              <wp:simplePos x="0" y="0"/>
              <wp:positionH relativeFrom="margin">
                <wp:align>left</wp:align>
              </wp:positionH>
              <wp:positionV relativeFrom="paragraph">
                <wp:posOffset>10339</wp:posOffset>
              </wp:positionV>
              <wp:extent cx="5724166" cy="7952"/>
              <wp:effectExtent l="0" t="0" r="29210" b="30480"/>
              <wp:wrapNone/>
              <wp:docPr id="4" name="Straight Connector 4"/>
              <wp:cNvGraphicFramePr/>
              <a:graphic xmlns:a="http://schemas.openxmlformats.org/drawingml/2006/main">
                <a:graphicData uri="http://schemas.microsoft.com/office/word/2010/wordprocessingShape">
                  <wps:wsp>
                    <wps:cNvCnPr/>
                    <wps:spPr>
                      <a:xfrm flipV="1">
                        <a:off x="0" y="0"/>
                        <a:ext cx="5724166" cy="7952"/>
                      </a:xfrm>
                      <a:prstGeom prst="line">
                        <a:avLst/>
                      </a:prstGeom>
                      <a:ln>
                        <a:solidFill>
                          <a:srgbClr val="00206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836D26" id="Straight Connector 4"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" strokecolor="#002060" strokeweight="1.5pt">
              <v:stroke joinstyle="miter"/>
              <w10:wrap anchorx="margin"/>
            </v:line>
          </w:pict>
        </mc:Fallback>
      </mc:AlternateConten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color w:val="323E4F" w:themeColor="text2" w:themeShade="BF"/>
        <w:sz w:val="24"/>
        <w:szCs w:val="24"/>
      </w:rPr>
      <w:t>61</w:t>
    </w:r>
    <w:r>
      <w:rPr>
        <w:color w:val="323E4F" w:themeColor="text2" w:themeShade="BF"/>
        <w:sz w:val="24"/>
        <w:szCs w:val="24"/>
      </w:rPr>
      <w:fldChar w:fldCharType="end"/>
    </w:r>
  </w:p>
  <w:p w14:paraId="50096513" w14:textId="463B6096" w:rsidR="00AC70E7" w:rsidRDefault="00AC7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E8B9" w14:textId="77777777" w:rsidR="00C2781C" w:rsidRDefault="00C2781C" w:rsidP="00D83AA5">
      <w:pPr>
        <w:spacing w:after="0" w:line="240" w:lineRule="auto"/>
      </w:pPr>
      <w:r>
        <w:separator/>
      </w:r>
    </w:p>
  </w:footnote>
  <w:footnote w:type="continuationSeparator" w:id="0">
    <w:p w14:paraId="43B2F0E9" w14:textId="77777777" w:rsidR="00C2781C" w:rsidRDefault="00C2781C" w:rsidP="00D83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08AC" w14:textId="475CFAFC" w:rsidR="00AC70E7" w:rsidRPr="00F024C2" w:rsidRDefault="00AC70E7" w:rsidP="00AC70E7">
    <w:pPr>
      <w:pStyle w:val="Header"/>
      <w:ind w:left="-709"/>
      <w:rPr>
        <w:rFonts w:ascii="Trebuchet MS" w:hAnsi="Trebuchet MS"/>
        <w:b/>
        <w:bCs/>
        <w:color w:val="002060"/>
        <w:lang w:val="pt-PT"/>
      </w:rPr>
    </w:pPr>
    <w:r>
      <w:rPr>
        <w:noProof/>
      </w:rPr>
      <w:drawing>
        <wp:anchor distT="0" distB="0" distL="114300" distR="114300" simplePos="0" relativeHeight="251662336" behindDoc="0" locked="0" layoutInCell="1" allowOverlap="1" wp14:anchorId="7A4075DE" wp14:editId="61D80D56">
          <wp:simplePos x="0" y="0"/>
          <wp:positionH relativeFrom="margin">
            <wp:posOffset>5552919</wp:posOffset>
          </wp:positionH>
          <wp:positionV relativeFrom="page">
            <wp:posOffset>440666</wp:posOffset>
          </wp:positionV>
          <wp:extent cx="922020" cy="39560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bCs/>
        <w:color w:val="002060"/>
        <w:lang w:val="pt-PT"/>
      </w:rPr>
      <w:t>ANEXA 5E – AGENȚIA DE MEDIU CONSTANȚA</w:t>
    </w:r>
  </w:p>
  <w:p w14:paraId="40E05C44" w14:textId="74DCB60D" w:rsidR="00AC70E7" w:rsidRPr="00EA5607" w:rsidRDefault="00AC70E7" w:rsidP="00AC70E7">
    <w:pPr>
      <w:pStyle w:val="Header"/>
      <w:ind w:left="-709"/>
      <w:rPr>
        <w:rFonts w:ascii="Trebuchet MS" w:hAnsi="Trebuchet MS"/>
        <w:i/>
        <w:iCs/>
        <w:sz w:val="16"/>
        <w:szCs w:val="16"/>
        <w:lang w:val="pt-PT"/>
      </w:rPr>
    </w:pPr>
    <w:bookmarkStart w:id="115" w:name="_Hlk114647160"/>
    <w:r w:rsidRPr="00EA5607">
      <w:rPr>
        <w:rFonts w:ascii="Trebuchet MS" w:hAnsi="Trebuchet MS"/>
        <w:i/>
        <w:iCs/>
        <w:sz w:val="16"/>
        <w:szCs w:val="16"/>
        <w:lang w:val="pt-PT"/>
      </w:rPr>
      <w:t xml:space="preserve">ÎMBUNĂTĂȚIREA MOBILITĂȚII ÎN MUNICIPIUL </w:t>
    </w:r>
    <w:r w:rsidR="00121812" w:rsidRPr="00EA5607">
      <w:rPr>
        <w:rFonts w:ascii="Trebuchet MS" w:hAnsi="Trebuchet MS"/>
        <w:i/>
        <w:iCs/>
        <w:sz w:val="16"/>
        <w:szCs w:val="16"/>
        <w:lang w:val="pt-PT"/>
      </w:rPr>
      <w:t>CONSTANȚA, ZONA BULEVARDUL MAMAIA</w:t>
    </w:r>
  </w:p>
  <w:bookmarkEnd w:id="115"/>
  <w:p w14:paraId="72A58D98" w14:textId="6591F841" w:rsidR="00AC70E7" w:rsidRPr="00EA5607" w:rsidRDefault="00AC70E7">
    <w:pPr>
      <w:pStyle w:val="Header"/>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024F" w14:textId="2BEDC003" w:rsidR="00AC70E7" w:rsidRDefault="00AC70E7">
    <w:pPr>
      <w:pStyle w:val="Header"/>
    </w:pPr>
    <w:r>
      <w:rPr>
        <w:noProof/>
      </w:rPr>
      <w:drawing>
        <wp:anchor distT="0" distB="0" distL="114300" distR="114300" simplePos="0" relativeHeight="251658240" behindDoc="1" locked="0" layoutInCell="1" allowOverlap="1" wp14:anchorId="03DDEF55" wp14:editId="5AEC0A3B">
          <wp:simplePos x="0" y="0"/>
          <wp:positionH relativeFrom="margin">
            <wp:align>right</wp:align>
          </wp:positionH>
          <wp:positionV relativeFrom="paragraph">
            <wp:posOffset>-310215</wp:posOffset>
          </wp:positionV>
          <wp:extent cx="5731510" cy="775970"/>
          <wp:effectExtent l="0" t="0" r="2540" b="5080"/>
          <wp:wrapTight wrapText="bothSides">
            <wp:wrapPolygon edited="0">
              <wp:start x="0" y="0"/>
              <wp:lineTo x="0" y="21211"/>
              <wp:lineTo x="21538" y="21211"/>
              <wp:lineTo x="21538" y="0"/>
              <wp:lineTo x="0" y="0"/>
            </wp:wrapPolygon>
          </wp:wrapTight>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759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386"/>
      </v:shape>
    </w:pict>
  </w:numPicBullet>
  <w:abstractNum w:abstractNumId="0" w15:restartNumberingAfterBreak="0">
    <w:nsid w:val="00000002"/>
    <w:multiLevelType w:val="multilevel"/>
    <w:tmpl w:val="FFFFFFFF"/>
    <w:lvl w:ilvl="0">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1">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2">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3">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4">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5">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6">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7">
      <w:start w:val="1"/>
      <w:numFmt w:val="bullet"/>
      <w:lvlText w:val="-"/>
      <w:lvlJc w:val="left"/>
      <w:rPr>
        <w:rFonts w:ascii="Times New Roman" w:eastAsia="Times New Roman" w:hAnsi="Times New Roman"/>
        <w:b w:val="0"/>
        <w:i w:val="0"/>
        <w:caps w:val="0"/>
        <w:smallCaps w:val="0"/>
        <w:strike w:val="0"/>
        <w:color w:val="000000"/>
        <w:spacing w:val="0"/>
        <w:w w:val="100"/>
        <w:u w:val="none"/>
      </w:rPr>
    </w:lvl>
    <w:lvl w:ilvl="8">
      <w:start w:val="1"/>
      <w:numFmt w:val="bullet"/>
      <w:lvlText w:val="-"/>
      <w:lvlJc w:val="left"/>
      <w:rPr>
        <w:rFonts w:ascii="Times New Roman" w:eastAsia="Times New Roman" w:hAnsi="Times New Roman"/>
        <w:b w:val="0"/>
        <w:i w:val="0"/>
        <w:caps w:val="0"/>
        <w:smallCaps w:val="0"/>
        <w:strike w:val="0"/>
        <w:color w:val="000000"/>
        <w:spacing w:val="0"/>
        <w:w w:val="100"/>
        <w:u w:val="none"/>
      </w:rPr>
    </w:lvl>
  </w:abstractNum>
  <w:abstractNum w:abstractNumId="1" w15:restartNumberingAfterBreak="0">
    <w:nsid w:val="0000001D"/>
    <w:multiLevelType w:val="multilevel"/>
    <w:tmpl w:val="FFFFFFFF"/>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2" w15:restartNumberingAfterBreak="0">
    <w:nsid w:val="004B7BB3"/>
    <w:multiLevelType w:val="hybridMultilevel"/>
    <w:tmpl w:val="A9D83EF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82AD4"/>
    <w:multiLevelType w:val="hybridMultilevel"/>
    <w:tmpl w:val="7EC6D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70D73"/>
    <w:multiLevelType w:val="hybridMultilevel"/>
    <w:tmpl w:val="9370B71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E460E"/>
    <w:multiLevelType w:val="hybridMultilevel"/>
    <w:tmpl w:val="071AC44A"/>
    <w:lvl w:ilvl="0" w:tplc="50EE3126">
      <w:numFmt w:val="bullet"/>
      <w:lvlText w:val="-"/>
      <w:lvlPicBulletId w:val="0"/>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847FEB"/>
    <w:multiLevelType w:val="hybridMultilevel"/>
    <w:tmpl w:val="540A5CC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61FE6"/>
    <w:multiLevelType w:val="hybridMultilevel"/>
    <w:tmpl w:val="BFA25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64EC0"/>
    <w:multiLevelType w:val="hybridMultilevel"/>
    <w:tmpl w:val="A8CC40B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455C1"/>
    <w:multiLevelType w:val="hybridMultilevel"/>
    <w:tmpl w:val="107C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757A6"/>
    <w:multiLevelType w:val="hybridMultilevel"/>
    <w:tmpl w:val="149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E35D0"/>
    <w:multiLevelType w:val="hybridMultilevel"/>
    <w:tmpl w:val="44221B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356D2E"/>
    <w:multiLevelType w:val="hybridMultilevel"/>
    <w:tmpl w:val="9328E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541DF"/>
    <w:multiLevelType w:val="hybridMultilevel"/>
    <w:tmpl w:val="8BB0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30E95"/>
    <w:multiLevelType w:val="hybridMultilevel"/>
    <w:tmpl w:val="3EDC12C2"/>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E4A2D"/>
    <w:multiLevelType w:val="hybridMultilevel"/>
    <w:tmpl w:val="C6F08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40124C"/>
    <w:multiLevelType w:val="hybridMultilevel"/>
    <w:tmpl w:val="B7FEFBA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D90558D"/>
    <w:multiLevelType w:val="hybridMultilevel"/>
    <w:tmpl w:val="7E0AE1F4"/>
    <w:lvl w:ilvl="0" w:tplc="50EE3126">
      <w:numFmt w:val="bullet"/>
      <w:lvlText w:val="-"/>
      <w:lvlJc w:val="left"/>
      <w:pPr>
        <w:ind w:left="1672" w:hanging="360"/>
      </w:pPr>
      <w:rPr>
        <w:rFonts w:ascii="Calibri" w:eastAsiaTheme="minorHAnsi" w:hAnsi="Calibri" w:cs="Calibri"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18" w15:restartNumberingAfterBreak="0">
    <w:nsid w:val="1DD4138B"/>
    <w:multiLevelType w:val="hybridMultilevel"/>
    <w:tmpl w:val="C720940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0C611C"/>
    <w:multiLevelType w:val="hybridMultilevel"/>
    <w:tmpl w:val="5BC4D92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4B0687"/>
    <w:multiLevelType w:val="hybridMultilevel"/>
    <w:tmpl w:val="4D807A92"/>
    <w:lvl w:ilvl="0" w:tplc="50EE312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0EB7E22"/>
    <w:multiLevelType w:val="hybridMultilevel"/>
    <w:tmpl w:val="8592C088"/>
    <w:lvl w:ilvl="0" w:tplc="1A4068CE">
      <w:start w:val="1"/>
      <w:numFmt w:val="bullet"/>
      <w:lvlText w:val=""/>
      <w:lvlJc w:val="left"/>
      <w:pPr>
        <w:ind w:left="720" w:hanging="360"/>
      </w:pPr>
      <w:rPr>
        <w:rFonts w:ascii="Wingdings" w:hAnsi="Wingdings"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5D2D02"/>
    <w:multiLevelType w:val="hybridMultilevel"/>
    <w:tmpl w:val="BEB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F3639D"/>
    <w:multiLevelType w:val="hybridMultilevel"/>
    <w:tmpl w:val="131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85617"/>
    <w:multiLevelType w:val="hybridMultilevel"/>
    <w:tmpl w:val="F9CE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B807ED"/>
    <w:multiLevelType w:val="multilevel"/>
    <w:tmpl w:val="609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8323187"/>
    <w:multiLevelType w:val="hybridMultilevel"/>
    <w:tmpl w:val="9BB02C9E"/>
    <w:lvl w:ilvl="0" w:tplc="48D0C1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5AC3"/>
    <w:multiLevelType w:val="hybridMultilevel"/>
    <w:tmpl w:val="617412E4"/>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7339E4"/>
    <w:multiLevelType w:val="hybridMultilevel"/>
    <w:tmpl w:val="AB0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33E5E"/>
    <w:multiLevelType w:val="multilevel"/>
    <w:tmpl w:val="97868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C602552"/>
    <w:multiLevelType w:val="hybridMultilevel"/>
    <w:tmpl w:val="7782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C36D39"/>
    <w:multiLevelType w:val="hybridMultilevel"/>
    <w:tmpl w:val="FB56DA2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845039"/>
    <w:multiLevelType w:val="hybridMultilevel"/>
    <w:tmpl w:val="E7CE64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9D5D9A"/>
    <w:multiLevelType w:val="hybridMultilevel"/>
    <w:tmpl w:val="B0CA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B24FE0"/>
    <w:multiLevelType w:val="hybridMultilevel"/>
    <w:tmpl w:val="F15ACB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8D750A2"/>
    <w:multiLevelType w:val="hybridMultilevel"/>
    <w:tmpl w:val="1C5EA9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A2D2298"/>
    <w:multiLevelType w:val="hybridMultilevel"/>
    <w:tmpl w:val="B29E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B90DFC"/>
    <w:multiLevelType w:val="hybridMultilevel"/>
    <w:tmpl w:val="43F8CC2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D17641"/>
    <w:multiLevelType w:val="hybridMultilevel"/>
    <w:tmpl w:val="D76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EE1D58"/>
    <w:multiLevelType w:val="hybridMultilevel"/>
    <w:tmpl w:val="03C6266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2B2ACF"/>
    <w:multiLevelType w:val="hybridMultilevel"/>
    <w:tmpl w:val="F798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803975"/>
    <w:multiLevelType w:val="hybridMultilevel"/>
    <w:tmpl w:val="F506A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B3593E"/>
    <w:multiLevelType w:val="hybridMultilevel"/>
    <w:tmpl w:val="B5ECA14A"/>
    <w:lvl w:ilvl="0" w:tplc="9BE2ABDC">
      <w:numFmt w:val="bullet"/>
      <w:lvlText w:val="-"/>
      <w:lvlJc w:val="left"/>
      <w:pPr>
        <w:ind w:left="1215" w:hanging="855"/>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803F35"/>
    <w:multiLevelType w:val="hybridMultilevel"/>
    <w:tmpl w:val="FA122C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360BA3"/>
    <w:multiLevelType w:val="hybridMultilevel"/>
    <w:tmpl w:val="6150A33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21380D"/>
    <w:multiLevelType w:val="hybridMultilevel"/>
    <w:tmpl w:val="FD321FE8"/>
    <w:lvl w:ilvl="0" w:tplc="48D0C1EE">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E0E3FF8"/>
    <w:multiLevelType w:val="hybridMultilevel"/>
    <w:tmpl w:val="F1A61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2A2672A"/>
    <w:multiLevelType w:val="hybridMultilevel"/>
    <w:tmpl w:val="192E690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690990"/>
    <w:multiLevelType w:val="hybridMultilevel"/>
    <w:tmpl w:val="167007EC"/>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BC975AE"/>
    <w:multiLevelType w:val="hybridMultilevel"/>
    <w:tmpl w:val="F0BC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09728B"/>
    <w:multiLevelType w:val="hybridMultilevel"/>
    <w:tmpl w:val="2FC4F4C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1" w15:restartNumberingAfterBreak="0">
    <w:nsid w:val="5EB6283F"/>
    <w:multiLevelType w:val="hybridMultilevel"/>
    <w:tmpl w:val="F6584250"/>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1622BFB"/>
    <w:multiLevelType w:val="hybridMultilevel"/>
    <w:tmpl w:val="09ECE63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354106"/>
    <w:multiLevelType w:val="hybridMultilevel"/>
    <w:tmpl w:val="0D88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192572"/>
    <w:multiLevelType w:val="hybridMultilevel"/>
    <w:tmpl w:val="4118A9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A1F7EC8"/>
    <w:multiLevelType w:val="hybridMultilevel"/>
    <w:tmpl w:val="3628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CB4153"/>
    <w:multiLevelType w:val="hybridMultilevel"/>
    <w:tmpl w:val="935E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0E10AB"/>
    <w:multiLevelType w:val="hybridMultilevel"/>
    <w:tmpl w:val="576431F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B22524"/>
    <w:multiLevelType w:val="hybridMultilevel"/>
    <w:tmpl w:val="179ABDA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230A93"/>
    <w:multiLevelType w:val="hybridMultilevel"/>
    <w:tmpl w:val="8F820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BF0D80"/>
    <w:multiLevelType w:val="hybridMultilevel"/>
    <w:tmpl w:val="F066FAEC"/>
    <w:lvl w:ilvl="0" w:tplc="04090005">
      <w:start w:val="1"/>
      <w:numFmt w:val="bullet"/>
      <w:lvlText w:val=""/>
      <w:lvlJc w:val="left"/>
      <w:pPr>
        <w:ind w:left="1287" w:hanging="360"/>
      </w:pPr>
      <w:rPr>
        <w:rFonts w:ascii="Wingdings" w:hAnsi="Wingdings" w:hint="default"/>
      </w:rPr>
    </w:lvl>
    <w:lvl w:ilvl="1" w:tplc="0409000B">
      <w:numFmt w:val="bullet"/>
      <w:lvlText w:val="-"/>
      <w:lvlJc w:val="left"/>
      <w:pPr>
        <w:ind w:left="2007" w:hanging="360"/>
      </w:pPr>
      <w:rPr>
        <w:rFonts w:ascii="Arial Narrow" w:eastAsia="Times New Roman" w:hAnsi="Arial Narrow" w:cs="Times New Roman" w:hint="default"/>
      </w:rPr>
    </w:lvl>
    <w:lvl w:ilvl="2" w:tplc="04090005">
      <w:start w:val="1"/>
      <w:numFmt w:val="bullet"/>
      <w:lvlText w:val=""/>
      <w:lvlJc w:val="left"/>
      <w:pPr>
        <w:ind w:left="2727" w:hanging="360"/>
      </w:pPr>
      <w:rPr>
        <w:rFonts w:ascii="Wingdings" w:hAnsi="Wingdings" w:cs="Wingdings" w:hint="default"/>
      </w:rPr>
    </w:lvl>
    <w:lvl w:ilvl="3" w:tplc="04090001" w:tentative="1">
      <w:start w:val="1"/>
      <w:numFmt w:val="bullet"/>
      <w:lvlText w:val=""/>
      <w:lvlJc w:val="left"/>
      <w:pPr>
        <w:ind w:left="3447" w:hanging="360"/>
      </w:pPr>
      <w:rPr>
        <w:rFonts w:ascii="Symbol" w:hAnsi="Symbol" w:cs="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cs="Wingdings" w:hint="default"/>
      </w:rPr>
    </w:lvl>
    <w:lvl w:ilvl="6" w:tplc="04090001" w:tentative="1">
      <w:start w:val="1"/>
      <w:numFmt w:val="bullet"/>
      <w:lvlText w:val=""/>
      <w:lvlJc w:val="left"/>
      <w:pPr>
        <w:ind w:left="5607" w:hanging="360"/>
      </w:pPr>
      <w:rPr>
        <w:rFonts w:ascii="Symbol" w:hAnsi="Symbol" w:cs="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cs="Wingdings" w:hint="default"/>
      </w:rPr>
    </w:lvl>
  </w:abstractNum>
  <w:abstractNum w:abstractNumId="61" w15:restartNumberingAfterBreak="0">
    <w:nsid w:val="718A17FB"/>
    <w:multiLevelType w:val="hybridMultilevel"/>
    <w:tmpl w:val="56D81488"/>
    <w:lvl w:ilvl="0" w:tplc="04090005">
      <w:start w:val="1"/>
      <w:numFmt w:val="bullet"/>
      <w:lvlText w:val=""/>
      <w:lvlJc w:val="left"/>
      <w:pPr>
        <w:ind w:left="1576" w:hanging="360"/>
      </w:pPr>
      <w:rPr>
        <w:rFonts w:ascii="Wingdings" w:hAnsi="Wingdings" w:hint="default"/>
      </w:rPr>
    </w:lvl>
    <w:lvl w:ilvl="1" w:tplc="04090003" w:tentative="1">
      <w:start w:val="1"/>
      <w:numFmt w:val="bullet"/>
      <w:lvlText w:val="o"/>
      <w:lvlJc w:val="left"/>
      <w:pPr>
        <w:ind w:left="2296" w:hanging="360"/>
      </w:pPr>
      <w:rPr>
        <w:rFonts w:ascii="Courier New" w:hAnsi="Courier New" w:cs="Courier New" w:hint="default"/>
      </w:rPr>
    </w:lvl>
    <w:lvl w:ilvl="2" w:tplc="04090005" w:tentative="1">
      <w:start w:val="1"/>
      <w:numFmt w:val="bullet"/>
      <w:lvlText w:val=""/>
      <w:lvlJc w:val="left"/>
      <w:pPr>
        <w:ind w:left="3016" w:hanging="360"/>
      </w:pPr>
      <w:rPr>
        <w:rFonts w:ascii="Wingdings" w:hAnsi="Wingdings" w:hint="default"/>
      </w:rPr>
    </w:lvl>
    <w:lvl w:ilvl="3" w:tplc="04090001" w:tentative="1">
      <w:start w:val="1"/>
      <w:numFmt w:val="bullet"/>
      <w:lvlText w:val=""/>
      <w:lvlJc w:val="left"/>
      <w:pPr>
        <w:ind w:left="3736" w:hanging="360"/>
      </w:pPr>
      <w:rPr>
        <w:rFonts w:ascii="Symbol" w:hAnsi="Symbol" w:hint="default"/>
      </w:rPr>
    </w:lvl>
    <w:lvl w:ilvl="4" w:tplc="04090003" w:tentative="1">
      <w:start w:val="1"/>
      <w:numFmt w:val="bullet"/>
      <w:lvlText w:val="o"/>
      <w:lvlJc w:val="left"/>
      <w:pPr>
        <w:ind w:left="4456" w:hanging="360"/>
      </w:pPr>
      <w:rPr>
        <w:rFonts w:ascii="Courier New" w:hAnsi="Courier New" w:cs="Courier New" w:hint="default"/>
      </w:rPr>
    </w:lvl>
    <w:lvl w:ilvl="5" w:tplc="04090005" w:tentative="1">
      <w:start w:val="1"/>
      <w:numFmt w:val="bullet"/>
      <w:lvlText w:val=""/>
      <w:lvlJc w:val="left"/>
      <w:pPr>
        <w:ind w:left="5176" w:hanging="360"/>
      </w:pPr>
      <w:rPr>
        <w:rFonts w:ascii="Wingdings" w:hAnsi="Wingdings" w:hint="default"/>
      </w:rPr>
    </w:lvl>
    <w:lvl w:ilvl="6" w:tplc="04090001" w:tentative="1">
      <w:start w:val="1"/>
      <w:numFmt w:val="bullet"/>
      <w:lvlText w:val=""/>
      <w:lvlJc w:val="left"/>
      <w:pPr>
        <w:ind w:left="5896" w:hanging="360"/>
      </w:pPr>
      <w:rPr>
        <w:rFonts w:ascii="Symbol" w:hAnsi="Symbol" w:hint="default"/>
      </w:rPr>
    </w:lvl>
    <w:lvl w:ilvl="7" w:tplc="04090003" w:tentative="1">
      <w:start w:val="1"/>
      <w:numFmt w:val="bullet"/>
      <w:lvlText w:val="o"/>
      <w:lvlJc w:val="left"/>
      <w:pPr>
        <w:ind w:left="6616" w:hanging="360"/>
      </w:pPr>
      <w:rPr>
        <w:rFonts w:ascii="Courier New" w:hAnsi="Courier New" w:cs="Courier New" w:hint="default"/>
      </w:rPr>
    </w:lvl>
    <w:lvl w:ilvl="8" w:tplc="04090005" w:tentative="1">
      <w:start w:val="1"/>
      <w:numFmt w:val="bullet"/>
      <w:lvlText w:val=""/>
      <w:lvlJc w:val="left"/>
      <w:pPr>
        <w:ind w:left="7336" w:hanging="360"/>
      </w:pPr>
      <w:rPr>
        <w:rFonts w:ascii="Wingdings" w:hAnsi="Wingdings" w:hint="default"/>
      </w:rPr>
    </w:lvl>
  </w:abstractNum>
  <w:abstractNum w:abstractNumId="62" w15:restartNumberingAfterBreak="0">
    <w:nsid w:val="723A5B2D"/>
    <w:multiLevelType w:val="hybridMultilevel"/>
    <w:tmpl w:val="320EB9F4"/>
    <w:lvl w:ilvl="0" w:tplc="6240886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D76AFA"/>
    <w:multiLevelType w:val="hybridMultilevel"/>
    <w:tmpl w:val="959E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93157D"/>
    <w:multiLevelType w:val="hybridMultilevel"/>
    <w:tmpl w:val="0566607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1A48B5"/>
    <w:multiLevelType w:val="hybridMultilevel"/>
    <w:tmpl w:val="04A0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011B27"/>
    <w:multiLevelType w:val="hybridMultilevel"/>
    <w:tmpl w:val="6BC0F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B63B01"/>
    <w:multiLevelType w:val="hybridMultilevel"/>
    <w:tmpl w:val="A1F4A19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5B2FF2"/>
    <w:multiLevelType w:val="hybridMultilevel"/>
    <w:tmpl w:val="08A2B2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95370B"/>
    <w:multiLevelType w:val="hybridMultilevel"/>
    <w:tmpl w:val="F98AB9B8"/>
    <w:lvl w:ilvl="0" w:tplc="50EE3126">
      <w:numFmt w:val="bullet"/>
      <w:lvlText w:val="-"/>
      <w:lvlPicBulletId w:val="0"/>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D80702B"/>
    <w:multiLevelType w:val="hybridMultilevel"/>
    <w:tmpl w:val="C5920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FC56D4F"/>
    <w:multiLevelType w:val="hybridMultilevel"/>
    <w:tmpl w:val="723E3F54"/>
    <w:lvl w:ilvl="0" w:tplc="07605DCA">
      <w:start w:val="1"/>
      <w:numFmt w:val="bullet"/>
      <w:lvlText w:val=""/>
      <w:lvlJc w:val="left"/>
      <w:pPr>
        <w:ind w:left="2448" w:hanging="360"/>
      </w:pPr>
      <w:rPr>
        <w:rFonts w:ascii="Wingdings" w:hAnsi="Wingdings" w:hint="default"/>
        <w:b/>
        <w:bCs/>
        <w:color w:val="002060"/>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num w:numId="1" w16cid:durableId="2012367257">
    <w:abstractNumId w:val="25"/>
  </w:num>
  <w:num w:numId="2" w16cid:durableId="482284610">
    <w:abstractNumId w:val="24"/>
  </w:num>
  <w:num w:numId="3" w16cid:durableId="1213616211">
    <w:abstractNumId w:val="34"/>
  </w:num>
  <w:num w:numId="4" w16cid:durableId="1546601575">
    <w:abstractNumId w:val="29"/>
  </w:num>
  <w:num w:numId="5" w16cid:durableId="1594783924">
    <w:abstractNumId w:val="41"/>
  </w:num>
  <w:num w:numId="6" w16cid:durableId="1237127896">
    <w:abstractNumId w:val="36"/>
  </w:num>
  <w:num w:numId="7" w16cid:durableId="1694379215">
    <w:abstractNumId w:val="40"/>
  </w:num>
  <w:num w:numId="8" w16cid:durableId="1645885569">
    <w:abstractNumId w:val="49"/>
  </w:num>
  <w:num w:numId="9" w16cid:durableId="1161846908">
    <w:abstractNumId w:val="30"/>
  </w:num>
  <w:num w:numId="10" w16cid:durableId="1635332200">
    <w:abstractNumId w:val="4"/>
  </w:num>
  <w:num w:numId="11" w16cid:durableId="385883687">
    <w:abstractNumId w:val="10"/>
  </w:num>
  <w:num w:numId="12" w16cid:durableId="830411512">
    <w:abstractNumId w:val="28"/>
  </w:num>
  <w:num w:numId="13" w16cid:durableId="104158158">
    <w:abstractNumId w:val="53"/>
  </w:num>
  <w:num w:numId="14" w16cid:durableId="1573735377">
    <w:abstractNumId w:val="7"/>
  </w:num>
  <w:num w:numId="15" w16cid:durableId="1173566244">
    <w:abstractNumId w:val="12"/>
  </w:num>
  <w:num w:numId="16" w16cid:durableId="1027634615">
    <w:abstractNumId w:val="27"/>
  </w:num>
  <w:num w:numId="17" w16cid:durableId="1012877253">
    <w:abstractNumId w:val="18"/>
  </w:num>
  <w:num w:numId="18" w16cid:durableId="1905675312">
    <w:abstractNumId w:val="56"/>
  </w:num>
  <w:num w:numId="19" w16cid:durableId="2002153997">
    <w:abstractNumId w:val="15"/>
  </w:num>
  <w:num w:numId="20" w16cid:durableId="18548042">
    <w:abstractNumId w:val="13"/>
  </w:num>
  <w:num w:numId="21" w16cid:durableId="1025057241">
    <w:abstractNumId w:val="33"/>
  </w:num>
  <w:num w:numId="22" w16cid:durableId="273824418">
    <w:abstractNumId w:val="23"/>
  </w:num>
  <w:num w:numId="23" w16cid:durableId="219248225">
    <w:abstractNumId w:val="22"/>
  </w:num>
  <w:num w:numId="24" w16cid:durableId="934633781">
    <w:abstractNumId w:val="38"/>
  </w:num>
  <w:num w:numId="25" w16cid:durableId="973759149">
    <w:abstractNumId w:val="46"/>
  </w:num>
  <w:num w:numId="26" w16cid:durableId="414478765">
    <w:abstractNumId w:val="70"/>
  </w:num>
  <w:num w:numId="27" w16cid:durableId="1803883175">
    <w:abstractNumId w:val="48"/>
  </w:num>
  <w:num w:numId="28" w16cid:durableId="698625007">
    <w:abstractNumId w:val="19"/>
  </w:num>
  <w:num w:numId="29" w16cid:durableId="471025181">
    <w:abstractNumId w:val="14"/>
  </w:num>
  <w:num w:numId="30" w16cid:durableId="983433508">
    <w:abstractNumId w:val="37"/>
  </w:num>
  <w:num w:numId="31" w16cid:durableId="1369991411">
    <w:abstractNumId w:val="55"/>
  </w:num>
  <w:num w:numId="32" w16cid:durableId="1604528702">
    <w:abstractNumId w:val="63"/>
  </w:num>
  <w:num w:numId="33" w16cid:durableId="1943174784">
    <w:abstractNumId w:val="59"/>
  </w:num>
  <w:num w:numId="34" w16cid:durableId="185681536">
    <w:abstractNumId w:val="65"/>
  </w:num>
  <w:num w:numId="35" w16cid:durableId="1068919114">
    <w:abstractNumId w:val="21"/>
  </w:num>
  <w:num w:numId="36" w16cid:durableId="1723753209">
    <w:abstractNumId w:val="51"/>
  </w:num>
  <w:num w:numId="37" w16cid:durableId="1537961972">
    <w:abstractNumId w:val="47"/>
  </w:num>
  <w:num w:numId="38" w16cid:durableId="1850365921">
    <w:abstractNumId w:val="67"/>
  </w:num>
  <w:num w:numId="39" w16cid:durableId="651329243">
    <w:abstractNumId w:val="32"/>
  </w:num>
  <w:num w:numId="40" w16cid:durableId="929773241">
    <w:abstractNumId w:val="58"/>
  </w:num>
  <w:num w:numId="41" w16cid:durableId="925114560">
    <w:abstractNumId w:val="68"/>
  </w:num>
  <w:num w:numId="42" w16cid:durableId="1196431648">
    <w:abstractNumId w:val="39"/>
  </w:num>
  <w:num w:numId="43" w16cid:durableId="1607999953">
    <w:abstractNumId w:val="6"/>
  </w:num>
  <w:num w:numId="44" w16cid:durableId="732581464">
    <w:abstractNumId w:val="8"/>
  </w:num>
  <w:num w:numId="45" w16cid:durableId="1956600562">
    <w:abstractNumId w:val="64"/>
  </w:num>
  <w:num w:numId="46" w16cid:durableId="565649264">
    <w:abstractNumId w:val="2"/>
  </w:num>
  <w:num w:numId="47" w16cid:durableId="83918513">
    <w:abstractNumId w:val="31"/>
  </w:num>
  <w:num w:numId="48" w16cid:durableId="599291473">
    <w:abstractNumId w:val="44"/>
  </w:num>
  <w:num w:numId="49" w16cid:durableId="361714213">
    <w:abstractNumId w:val="57"/>
  </w:num>
  <w:num w:numId="50" w16cid:durableId="1855612768">
    <w:abstractNumId w:val="52"/>
  </w:num>
  <w:num w:numId="51" w16cid:durableId="128406647">
    <w:abstractNumId w:val="9"/>
  </w:num>
  <w:num w:numId="52" w16cid:durableId="867646887">
    <w:abstractNumId w:val="60"/>
  </w:num>
  <w:num w:numId="53" w16cid:durableId="1816140616">
    <w:abstractNumId w:val="71"/>
  </w:num>
  <w:num w:numId="54" w16cid:durableId="1532456402">
    <w:abstractNumId w:val="16"/>
  </w:num>
  <w:num w:numId="55" w16cid:durableId="1371227893">
    <w:abstractNumId w:val="66"/>
  </w:num>
  <w:num w:numId="56" w16cid:durableId="1443186728">
    <w:abstractNumId w:val="35"/>
  </w:num>
  <w:num w:numId="57" w16cid:durableId="1620257970">
    <w:abstractNumId w:val="62"/>
  </w:num>
  <w:num w:numId="58" w16cid:durableId="1062944754">
    <w:abstractNumId w:val="61"/>
  </w:num>
  <w:num w:numId="59" w16cid:durableId="570695132">
    <w:abstractNumId w:val="26"/>
  </w:num>
  <w:num w:numId="60" w16cid:durableId="317879695">
    <w:abstractNumId w:val="42"/>
  </w:num>
  <w:num w:numId="61" w16cid:durableId="44909799">
    <w:abstractNumId w:val="3"/>
  </w:num>
  <w:num w:numId="62" w16cid:durableId="986864144">
    <w:abstractNumId w:val="54"/>
  </w:num>
  <w:num w:numId="63" w16cid:durableId="950165735">
    <w:abstractNumId w:val="45"/>
  </w:num>
  <w:num w:numId="64" w16cid:durableId="2024241817">
    <w:abstractNumId w:val="11"/>
  </w:num>
  <w:num w:numId="65" w16cid:durableId="1291859496">
    <w:abstractNumId w:val="50"/>
  </w:num>
  <w:num w:numId="66" w16cid:durableId="526866448">
    <w:abstractNumId w:val="1"/>
  </w:num>
  <w:num w:numId="67" w16cid:durableId="686060036">
    <w:abstractNumId w:val="0"/>
  </w:num>
  <w:num w:numId="68" w16cid:durableId="1995064992">
    <w:abstractNumId w:val="20"/>
  </w:num>
  <w:num w:numId="69" w16cid:durableId="413750035">
    <w:abstractNumId w:val="43"/>
  </w:num>
  <w:num w:numId="70" w16cid:durableId="1081872117">
    <w:abstractNumId w:val="5"/>
  </w:num>
  <w:num w:numId="71" w16cid:durableId="1302616623">
    <w:abstractNumId w:val="69"/>
  </w:num>
  <w:num w:numId="72" w16cid:durableId="459884599">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A5"/>
    <w:rsid w:val="00001A38"/>
    <w:rsid w:val="000169D3"/>
    <w:rsid w:val="000225A8"/>
    <w:rsid w:val="00027746"/>
    <w:rsid w:val="000309F5"/>
    <w:rsid w:val="00034EAA"/>
    <w:rsid w:val="000425CB"/>
    <w:rsid w:val="00055ADD"/>
    <w:rsid w:val="00064E7E"/>
    <w:rsid w:val="000903BC"/>
    <w:rsid w:val="00097D1A"/>
    <w:rsid w:val="000B14DF"/>
    <w:rsid w:val="000B3539"/>
    <w:rsid w:val="000C44B4"/>
    <w:rsid w:val="000C4F4D"/>
    <w:rsid w:val="000C7134"/>
    <w:rsid w:val="000E1133"/>
    <w:rsid w:val="000E4092"/>
    <w:rsid w:val="00103A71"/>
    <w:rsid w:val="00104AEE"/>
    <w:rsid w:val="001056A4"/>
    <w:rsid w:val="00117415"/>
    <w:rsid w:val="00121812"/>
    <w:rsid w:val="00121CB8"/>
    <w:rsid w:val="001270AE"/>
    <w:rsid w:val="001321CC"/>
    <w:rsid w:val="00146A6C"/>
    <w:rsid w:val="001653CA"/>
    <w:rsid w:val="00174855"/>
    <w:rsid w:val="00183BAD"/>
    <w:rsid w:val="001A460B"/>
    <w:rsid w:val="001A6529"/>
    <w:rsid w:val="001B4330"/>
    <w:rsid w:val="001B6944"/>
    <w:rsid w:val="001C31BF"/>
    <w:rsid w:val="001C353B"/>
    <w:rsid w:val="001C3B7F"/>
    <w:rsid w:val="001D27EB"/>
    <w:rsid w:val="001D5989"/>
    <w:rsid w:val="001D5AED"/>
    <w:rsid w:val="001E2E49"/>
    <w:rsid w:val="001F12DC"/>
    <w:rsid w:val="001F5038"/>
    <w:rsid w:val="001F701E"/>
    <w:rsid w:val="001F78EA"/>
    <w:rsid w:val="00202B8B"/>
    <w:rsid w:val="00205F65"/>
    <w:rsid w:val="0022077D"/>
    <w:rsid w:val="00226CB0"/>
    <w:rsid w:val="002333B5"/>
    <w:rsid w:val="00240384"/>
    <w:rsid w:val="00254B5D"/>
    <w:rsid w:val="00256F76"/>
    <w:rsid w:val="00262583"/>
    <w:rsid w:val="00263FB4"/>
    <w:rsid w:val="002904F3"/>
    <w:rsid w:val="002B13F4"/>
    <w:rsid w:val="002B6AD3"/>
    <w:rsid w:val="002B6D18"/>
    <w:rsid w:val="002C2E10"/>
    <w:rsid w:val="002C6E66"/>
    <w:rsid w:val="002D0264"/>
    <w:rsid w:val="002D7D6C"/>
    <w:rsid w:val="002E23E0"/>
    <w:rsid w:val="002E30E4"/>
    <w:rsid w:val="002E54E6"/>
    <w:rsid w:val="00302EE9"/>
    <w:rsid w:val="0031201C"/>
    <w:rsid w:val="00313CE0"/>
    <w:rsid w:val="00337EFA"/>
    <w:rsid w:val="00347752"/>
    <w:rsid w:val="003557DA"/>
    <w:rsid w:val="0036442B"/>
    <w:rsid w:val="003645B7"/>
    <w:rsid w:val="00371C7B"/>
    <w:rsid w:val="00380F01"/>
    <w:rsid w:val="003A092A"/>
    <w:rsid w:val="003B25B7"/>
    <w:rsid w:val="003C627B"/>
    <w:rsid w:val="003D4449"/>
    <w:rsid w:val="003D4854"/>
    <w:rsid w:val="003F3F63"/>
    <w:rsid w:val="00406D91"/>
    <w:rsid w:val="00406F9C"/>
    <w:rsid w:val="00420852"/>
    <w:rsid w:val="00423F7F"/>
    <w:rsid w:val="00440E65"/>
    <w:rsid w:val="00442532"/>
    <w:rsid w:val="004566A5"/>
    <w:rsid w:val="004570E6"/>
    <w:rsid w:val="0047326B"/>
    <w:rsid w:val="004921B6"/>
    <w:rsid w:val="00495440"/>
    <w:rsid w:val="004A39B4"/>
    <w:rsid w:val="004B33CA"/>
    <w:rsid w:val="004B70A0"/>
    <w:rsid w:val="004C1018"/>
    <w:rsid w:val="004C12FD"/>
    <w:rsid w:val="004C3CC2"/>
    <w:rsid w:val="004C532A"/>
    <w:rsid w:val="004C543E"/>
    <w:rsid w:val="004C5915"/>
    <w:rsid w:val="004D45C8"/>
    <w:rsid w:val="004E0188"/>
    <w:rsid w:val="0051624E"/>
    <w:rsid w:val="00532358"/>
    <w:rsid w:val="005402D9"/>
    <w:rsid w:val="00560BF4"/>
    <w:rsid w:val="005669B3"/>
    <w:rsid w:val="0057081E"/>
    <w:rsid w:val="005739CA"/>
    <w:rsid w:val="00575ED9"/>
    <w:rsid w:val="005B25D2"/>
    <w:rsid w:val="005B7049"/>
    <w:rsid w:val="005C7FB5"/>
    <w:rsid w:val="005F41ED"/>
    <w:rsid w:val="005F4B9B"/>
    <w:rsid w:val="0061566E"/>
    <w:rsid w:val="00634BE3"/>
    <w:rsid w:val="006360C7"/>
    <w:rsid w:val="00662DB8"/>
    <w:rsid w:val="00663F25"/>
    <w:rsid w:val="006650DD"/>
    <w:rsid w:val="0066607A"/>
    <w:rsid w:val="00674FBA"/>
    <w:rsid w:val="00675195"/>
    <w:rsid w:val="00680753"/>
    <w:rsid w:val="00682391"/>
    <w:rsid w:val="00684057"/>
    <w:rsid w:val="0069013F"/>
    <w:rsid w:val="006A6B42"/>
    <w:rsid w:val="006A74A5"/>
    <w:rsid w:val="006B0C42"/>
    <w:rsid w:val="006B4800"/>
    <w:rsid w:val="006C2B2C"/>
    <w:rsid w:val="006C32A0"/>
    <w:rsid w:val="006D15DA"/>
    <w:rsid w:val="006D6850"/>
    <w:rsid w:val="006D6B09"/>
    <w:rsid w:val="006D7651"/>
    <w:rsid w:val="006E7848"/>
    <w:rsid w:val="006F2647"/>
    <w:rsid w:val="0070249E"/>
    <w:rsid w:val="00706C4B"/>
    <w:rsid w:val="007162D7"/>
    <w:rsid w:val="00730DBC"/>
    <w:rsid w:val="007403B6"/>
    <w:rsid w:val="00741403"/>
    <w:rsid w:val="007515C0"/>
    <w:rsid w:val="0076054D"/>
    <w:rsid w:val="007763F2"/>
    <w:rsid w:val="0078030A"/>
    <w:rsid w:val="00792DE3"/>
    <w:rsid w:val="00793A5E"/>
    <w:rsid w:val="00795C7E"/>
    <w:rsid w:val="007974A1"/>
    <w:rsid w:val="007B256A"/>
    <w:rsid w:val="007B2CF9"/>
    <w:rsid w:val="007B774A"/>
    <w:rsid w:val="007C18B0"/>
    <w:rsid w:val="007C6556"/>
    <w:rsid w:val="007D071F"/>
    <w:rsid w:val="007D655C"/>
    <w:rsid w:val="007E0A8F"/>
    <w:rsid w:val="007E6645"/>
    <w:rsid w:val="00805588"/>
    <w:rsid w:val="00821535"/>
    <w:rsid w:val="008370FE"/>
    <w:rsid w:val="008408FC"/>
    <w:rsid w:val="00853F7C"/>
    <w:rsid w:val="00863FE8"/>
    <w:rsid w:val="00873C9C"/>
    <w:rsid w:val="00895DC2"/>
    <w:rsid w:val="00897F5D"/>
    <w:rsid w:val="008B6E12"/>
    <w:rsid w:val="008C0B1C"/>
    <w:rsid w:val="008C3A1A"/>
    <w:rsid w:val="008D6DAD"/>
    <w:rsid w:val="008E4DB4"/>
    <w:rsid w:val="00911352"/>
    <w:rsid w:val="00934D1D"/>
    <w:rsid w:val="0095236F"/>
    <w:rsid w:val="0097661E"/>
    <w:rsid w:val="0098590C"/>
    <w:rsid w:val="0098771E"/>
    <w:rsid w:val="00994EDE"/>
    <w:rsid w:val="00997942"/>
    <w:rsid w:val="00997B08"/>
    <w:rsid w:val="009A17C5"/>
    <w:rsid w:val="009C6205"/>
    <w:rsid w:val="009D606D"/>
    <w:rsid w:val="009F5602"/>
    <w:rsid w:val="00A10E97"/>
    <w:rsid w:val="00A20572"/>
    <w:rsid w:val="00A21943"/>
    <w:rsid w:val="00A22659"/>
    <w:rsid w:val="00A23E59"/>
    <w:rsid w:val="00A24CCA"/>
    <w:rsid w:val="00A70CE5"/>
    <w:rsid w:val="00A95759"/>
    <w:rsid w:val="00A96115"/>
    <w:rsid w:val="00AA0CED"/>
    <w:rsid w:val="00AA4D89"/>
    <w:rsid w:val="00AC12BC"/>
    <w:rsid w:val="00AC70E7"/>
    <w:rsid w:val="00AD60D4"/>
    <w:rsid w:val="00AE1DE5"/>
    <w:rsid w:val="00AF0A46"/>
    <w:rsid w:val="00AF4B8D"/>
    <w:rsid w:val="00B15C48"/>
    <w:rsid w:val="00B44CDA"/>
    <w:rsid w:val="00B45721"/>
    <w:rsid w:val="00B52B86"/>
    <w:rsid w:val="00B60C96"/>
    <w:rsid w:val="00B61A2A"/>
    <w:rsid w:val="00B735B4"/>
    <w:rsid w:val="00B818C2"/>
    <w:rsid w:val="00B8295E"/>
    <w:rsid w:val="00B84AF7"/>
    <w:rsid w:val="00B96F77"/>
    <w:rsid w:val="00BA1533"/>
    <w:rsid w:val="00BA414B"/>
    <w:rsid w:val="00BB75F3"/>
    <w:rsid w:val="00BC24B5"/>
    <w:rsid w:val="00BC6407"/>
    <w:rsid w:val="00BC7E2E"/>
    <w:rsid w:val="00BD31FC"/>
    <w:rsid w:val="00BE69F0"/>
    <w:rsid w:val="00BE6FBB"/>
    <w:rsid w:val="00BE712D"/>
    <w:rsid w:val="00BF48F6"/>
    <w:rsid w:val="00C037C6"/>
    <w:rsid w:val="00C10463"/>
    <w:rsid w:val="00C11255"/>
    <w:rsid w:val="00C119F4"/>
    <w:rsid w:val="00C2781C"/>
    <w:rsid w:val="00C40590"/>
    <w:rsid w:val="00C451CC"/>
    <w:rsid w:val="00C47392"/>
    <w:rsid w:val="00C47927"/>
    <w:rsid w:val="00C51373"/>
    <w:rsid w:val="00C5398A"/>
    <w:rsid w:val="00C56E40"/>
    <w:rsid w:val="00C6181B"/>
    <w:rsid w:val="00C6235B"/>
    <w:rsid w:val="00C7595C"/>
    <w:rsid w:val="00C7779B"/>
    <w:rsid w:val="00C81134"/>
    <w:rsid w:val="00C910E1"/>
    <w:rsid w:val="00C957AA"/>
    <w:rsid w:val="00CA3998"/>
    <w:rsid w:val="00CB0CD4"/>
    <w:rsid w:val="00CB4DFF"/>
    <w:rsid w:val="00CC253C"/>
    <w:rsid w:val="00CE0248"/>
    <w:rsid w:val="00CE1FEC"/>
    <w:rsid w:val="00CF61B2"/>
    <w:rsid w:val="00D223DF"/>
    <w:rsid w:val="00D2691F"/>
    <w:rsid w:val="00D27D8F"/>
    <w:rsid w:val="00D353EF"/>
    <w:rsid w:val="00D45A99"/>
    <w:rsid w:val="00D547C6"/>
    <w:rsid w:val="00D76503"/>
    <w:rsid w:val="00D76AFF"/>
    <w:rsid w:val="00D828C3"/>
    <w:rsid w:val="00D83AA5"/>
    <w:rsid w:val="00D91C31"/>
    <w:rsid w:val="00DA4E72"/>
    <w:rsid w:val="00DB7D67"/>
    <w:rsid w:val="00DC2891"/>
    <w:rsid w:val="00DD3AB4"/>
    <w:rsid w:val="00DE30D1"/>
    <w:rsid w:val="00DE3421"/>
    <w:rsid w:val="00DF5930"/>
    <w:rsid w:val="00E10843"/>
    <w:rsid w:val="00E12B84"/>
    <w:rsid w:val="00E161DE"/>
    <w:rsid w:val="00E3689F"/>
    <w:rsid w:val="00E5670C"/>
    <w:rsid w:val="00E862FE"/>
    <w:rsid w:val="00EA326A"/>
    <w:rsid w:val="00EA5607"/>
    <w:rsid w:val="00EC7062"/>
    <w:rsid w:val="00ED2923"/>
    <w:rsid w:val="00EE08D8"/>
    <w:rsid w:val="00EE43F0"/>
    <w:rsid w:val="00EF1DAD"/>
    <w:rsid w:val="00F137E8"/>
    <w:rsid w:val="00F30292"/>
    <w:rsid w:val="00F400DC"/>
    <w:rsid w:val="00F525E0"/>
    <w:rsid w:val="00F61FAB"/>
    <w:rsid w:val="00F74DD8"/>
    <w:rsid w:val="00F763A8"/>
    <w:rsid w:val="00F81C2A"/>
    <w:rsid w:val="00F82A4D"/>
    <w:rsid w:val="00F82AD6"/>
    <w:rsid w:val="00F82AE2"/>
    <w:rsid w:val="00F833CB"/>
    <w:rsid w:val="00FC797A"/>
    <w:rsid w:val="00FE4375"/>
    <w:rsid w:val="00FE73B9"/>
    <w:rsid w:val="00FF3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CC3C2"/>
  <w15:chartTrackingRefBased/>
  <w15:docId w15:val="{8F4152A0-ED75-47B4-AE1D-05926F34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AA5"/>
    <w:rPr>
      <w:rFonts w:ascii="Candara" w:eastAsia="Calibri" w:hAnsi="Candara" w:cs="Times New Roman"/>
    </w:rPr>
  </w:style>
  <w:style w:type="paragraph" w:styleId="Heading1">
    <w:name w:val="heading 1"/>
    <w:aliases w:val="h1,Outline1,Char"/>
    <w:basedOn w:val="Normal"/>
    <w:next w:val="Normal"/>
    <w:link w:val="Heading1Char"/>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Heading2">
    <w:name w:val="heading 2"/>
    <w:basedOn w:val="Normal"/>
    <w:next w:val="Normal"/>
    <w:link w:val="Heading2Cha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3AA5"/>
    <w:pPr>
      <w:tabs>
        <w:tab w:val="center" w:pos="4680"/>
        <w:tab w:val="right" w:pos="9360"/>
      </w:tabs>
      <w:spacing w:after="0" w:line="240" w:lineRule="auto"/>
    </w:pPr>
  </w:style>
  <w:style w:type="character" w:customStyle="1" w:styleId="HeaderChar">
    <w:name w:val="Header Char"/>
    <w:basedOn w:val="DefaultParagraphFont"/>
    <w:link w:val="Header"/>
    <w:rsid w:val="00D83AA5"/>
  </w:style>
  <w:style w:type="paragraph" w:styleId="Footer">
    <w:name w:val="footer"/>
    <w:basedOn w:val="Normal"/>
    <w:link w:val="FooterChar"/>
    <w:uiPriority w:val="99"/>
    <w:unhideWhenUsed/>
    <w:rsid w:val="00D83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AA5"/>
  </w:style>
  <w:style w:type="character" w:customStyle="1" w:styleId="Heading1Char">
    <w:name w:val="Heading 1 Char"/>
    <w:aliases w:val="h1 Char,Outline1 Char,Char Char"/>
    <w:basedOn w:val="DefaultParagraphFont"/>
    <w:link w:val="Heading1"/>
    <w:rsid w:val="00D83AA5"/>
    <w:rPr>
      <w:rFonts w:ascii="Candara" w:eastAsia="Times New Roman" w:hAnsi="Candara" w:cs="Times New Roman"/>
      <w:color w:val="FFFFFF"/>
      <w:sz w:val="32"/>
      <w:szCs w:val="32"/>
      <w:shd w:val="pct20" w:color="auto" w:fill="002060"/>
    </w:rPr>
  </w:style>
  <w:style w:type="character" w:customStyle="1" w:styleId="slit">
    <w:name w:val="s_lit"/>
    <w:basedOn w:val="DefaultParagraphFont"/>
    <w:rsid w:val="00D83AA5"/>
  </w:style>
  <w:style w:type="paragraph" w:styleId="TOC1">
    <w:name w:val="toc 1"/>
    <w:basedOn w:val="Normal"/>
    <w:next w:val="Normal"/>
    <w:autoRedefine/>
    <w:uiPriority w:val="39"/>
    <w:unhideWhenUsed/>
    <w:rsid w:val="00D83AA5"/>
    <w:pPr>
      <w:spacing w:after="100"/>
    </w:pPr>
  </w:style>
  <w:style w:type="paragraph" w:styleId="TOC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DefaultParagraphFont"/>
    <w:rsid w:val="00D83AA5"/>
  </w:style>
  <w:style w:type="character" w:customStyle="1" w:styleId="Heading2Char">
    <w:name w:val="Heading 2 Char"/>
    <w:basedOn w:val="DefaultParagraphFont"/>
    <w:link w:val="Heading2"/>
    <w:uiPriority w:val="9"/>
    <w:rsid w:val="00D83AA5"/>
    <w:rPr>
      <w:rFonts w:asciiTheme="majorHAnsi" w:eastAsiaTheme="majorEastAsia" w:hAnsiTheme="majorHAnsi" w:cstheme="majorBidi"/>
      <w:color w:val="2F5496" w:themeColor="accent1" w:themeShade="BF"/>
      <w:sz w:val="26"/>
      <w:szCs w:val="26"/>
    </w:rPr>
  </w:style>
  <w:style w:type="paragraph" w:styleId="ListParagraph">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phChar"/>
    <w:uiPriority w:val="99"/>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phChar">
    <w:name w:val="List Paragraph Char"/>
    <w:aliases w:val="body 2 Char,List_Paragraph Char,Multilevel para_II Char,List Paragraph11 Char,Normal bullet 2 Char,List Paragraph1 Char,7 List Paragraph Char,6 List Paragraph Char,List Paragraph (numbered (a)) Char,Normal 2 Char,Outlines a Char"/>
    <w:link w:val="ListParagraph"/>
    <w:uiPriority w:val="99"/>
    <w:qFormat/>
    <w:rsid w:val="002B6D18"/>
    <w:rPr>
      <w:rFonts w:ascii="Candara" w:eastAsia="Calibri" w:hAnsi="Candara" w:cs="Times New Roman"/>
    </w:rPr>
  </w:style>
  <w:style w:type="character" w:customStyle="1" w:styleId="Heading3Char">
    <w:name w:val="Heading 3 Char"/>
    <w:basedOn w:val="DefaultParagraphFont"/>
    <w:link w:val="Heading3"/>
    <w:uiPriority w:val="9"/>
    <w:rsid w:val="0026258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353EF"/>
    <w:rPr>
      <w:rFonts w:asciiTheme="majorHAnsi" w:eastAsiaTheme="majorEastAsia" w:hAnsiTheme="majorHAnsi" w:cstheme="majorBidi"/>
      <w:i/>
      <w:iCs/>
      <w:color w:val="2F5496" w:themeColor="accent1" w:themeShade="BF"/>
    </w:rPr>
  </w:style>
  <w:style w:type="table" w:styleId="TableGrid">
    <w:name w:val="Table Grid"/>
    <w:basedOn w:val="TableNormal"/>
    <w:uiPriority w:val="59"/>
    <w:qFormat/>
    <w:rsid w:val="003F3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TOC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TOC4">
    <w:name w:val="toc 4"/>
    <w:basedOn w:val="Normal"/>
    <w:next w:val="Normal"/>
    <w:autoRedefine/>
    <w:uiPriority w:val="39"/>
    <w:unhideWhenUsed/>
    <w:rsid w:val="00BB75F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B75F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B75F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B75F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B75F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B75F3"/>
    <w:pPr>
      <w:spacing w:after="100"/>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BB75F3"/>
    <w:rPr>
      <w:color w:val="605E5C"/>
      <w:shd w:val="clear" w:color="auto" w:fill="E1DFDD"/>
    </w:rPr>
  </w:style>
  <w:style w:type="paragraph" w:styleId="BodyText">
    <w:name w:val="Body Text"/>
    <w:basedOn w:val="Normal"/>
    <w:link w:val="BodyTextChar"/>
    <w:rsid w:val="00AC70E7"/>
    <w:pPr>
      <w:spacing w:before="100" w:after="120" w:line="276" w:lineRule="auto"/>
    </w:pPr>
    <w:rPr>
      <w:rFonts w:ascii="Calibri" w:eastAsia="Times New Roman" w:hAnsi="Calibri"/>
      <w:sz w:val="20"/>
      <w:szCs w:val="20"/>
    </w:rPr>
  </w:style>
  <w:style w:type="character" w:customStyle="1" w:styleId="BodyTextChar">
    <w:name w:val="Body Text Char"/>
    <w:basedOn w:val="DefaultParagraphFont"/>
    <w:link w:val="BodyText"/>
    <w:rsid w:val="00AC70E7"/>
    <w:rPr>
      <w:rFonts w:ascii="Calibri" w:eastAsia="Times New Roman" w:hAnsi="Calibri" w:cs="Times New Roman"/>
      <w:sz w:val="20"/>
      <w:szCs w:val="20"/>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Normal"/>
    <w:next w:val="Normal"/>
    <w:link w:val="CaptionChar"/>
    <w:uiPriority w:val="35"/>
    <w:unhideWhenUsed/>
    <w:qFormat/>
    <w:rsid w:val="00CE1FEC"/>
    <w:pPr>
      <w:spacing w:before="120" w:after="0" w:line="276" w:lineRule="auto"/>
      <w:jc w:val="center"/>
    </w:pPr>
    <w:rPr>
      <w:rFonts w:ascii="Trebuchet MS" w:eastAsia="Times New Roman" w:hAnsi="Trebuchet MS"/>
      <w:bCs/>
      <w:i/>
      <w:szCs w:val="16"/>
      <w:lang w:val="ro-RO"/>
    </w:rPr>
  </w:style>
  <w:style w:type="character" w:customStyle="1" w:styleId="CaptionChar">
    <w:name w:val="Caption Char"/>
    <w:aliases w:val="Caption Char1 Char,Caption Char2 Char2 Char,Caption Char1 Char Char Char,Caption Char5 Char Char Char Char,Caption Char1 Char2 Char Char Char Char,Caption Char2 Char Char Char3 Char Char Char,Caption Char2 Char2 Char Char Char Char"/>
    <w:link w:val="Caption"/>
    <w:uiPriority w:val="35"/>
    <w:rsid w:val="00CE1FEC"/>
    <w:rPr>
      <w:rFonts w:ascii="Trebuchet MS" w:eastAsia="Times New Roman" w:hAnsi="Trebuchet MS" w:cs="Times New Roman"/>
      <w:bCs/>
      <w:i/>
      <w:szCs w:val="16"/>
      <w:lang w:val="ro-RO"/>
    </w:rPr>
  </w:style>
  <w:style w:type="character" w:styleId="CommentReference">
    <w:name w:val="annotation reference"/>
    <w:basedOn w:val="DefaultParagraphFont"/>
    <w:uiPriority w:val="99"/>
    <w:semiHidden/>
    <w:unhideWhenUsed/>
    <w:rsid w:val="00B735B4"/>
    <w:rPr>
      <w:sz w:val="16"/>
      <w:szCs w:val="16"/>
    </w:rPr>
  </w:style>
  <w:style w:type="paragraph" w:styleId="CommentText">
    <w:name w:val="annotation text"/>
    <w:basedOn w:val="Normal"/>
    <w:link w:val="CommentTextChar"/>
    <w:uiPriority w:val="99"/>
    <w:semiHidden/>
    <w:unhideWhenUsed/>
    <w:rsid w:val="00B735B4"/>
    <w:pPr>
      <w:spacing w:line="240" w:lineRule="auto"/>
    </w:pPr>
    <w:rPr>
      <w:sz w:val="20"/>
      <w:szCs w:val="20"/>
    </w:rPr>
  </w:style>
  <w:style w:type="character" w:customStyle="1" w:styleId="CommentTextChar">
    <w:name w:val="Comment Text Char"/>
    <w:basedOn w:val="DefaultParagraphFont"/>
    <w:link w:val="CommentText"/>
    <w:uiPriority w:val="99"/>
    <w:semiHidden/>
    <w:rsid w:val="00B735B4"/>
    <w:rPr>
      <w:rFonts w:ascii="Candara" w:eastAsia="Calibri" w:hAnsi="Candara" w:cs="Times New Roman"/>
      <w:sz w:val="20"/>
      <w:szCs w:val="20"/>
    </w:rPr>
  </w:style>
  <w:style w:type="paragraph" w:styleId="CommentSubject">
    <w:name w:val="annotation subject"/>
    <w:basedOn w:val="CommentText"/>
    <w:next w:val="CommentText"/>
    <w:link w:val="CommentSubjectChar"/>
    <w:uiPriority w:val="99"/>
    <w:semiHidden/>
    <w:unhideWhenUsed/>
    <w:rsid w:val="00B735B4"/>
    <w:rPr>
      <w:b/>
      <w:bCs/>
    </w:rPr>
  </w:style>
  <w:style w:type="character" w:customStyle="1" w:styleId="CommentSubjectChar">
    <w:name w:val="Comment Subject Char"/>
    <w:basedOn w:val="CommentTextChar"/>
    <w:link w:val="CommentSubject"/>
    <w:uiPriority w:val="99"/>
    <w:semiHidden/>
    <w:rsid w:val="00B735B4"/>
    <w:rPr>
      <w:rFonts w:ascii="Candara" w:eastAsia="Calibri" w:hAnsi="Candara" w:cs="Times New Roman"/>
      <w:b/>
      <w:bCs/>
      <w:sz w:val="20"/>
      <w:szCs w:val="20"/>
    </w:rPr>
  </w:style>
  <w:style w:type="paragraph" w:customStyle="1" w:styleId="Bodytext21">
    <w:name w:val="Body text (2)1"/>
    <w:basedOn w:val="Default"/>
    <w:uiPriority w:val="99"/>
    <w:rsid w:val="002C2E10"/>
    <w:pPr>
      <w:spacing w:after="240" w:line="310" w:lineRule="exact"/>
    </w:pPr>
    <w:rPr>
      <w:rFonts w:ascii="Times New Roman" w:hAnsi="Times New Roman" w:cs="Times New Roman"/>
      <w:color w:val="auto"/>
      <w:sz w:val="26"/>
      <w:szCs w:val="26"/>
      <w:lang w:eastAsia="en-US" w:bidi="ar-SA"/>
    </w:rPr>
  </w:style>
  <w:style w:type="paragraph" w:customStyle="1" w:styleId="Default">
    <w:name w:val="Default"/>
    <w:rsid w:val="002C2E10"/>
    <w:pPr>
      <w:widowControl w:val="0"/>
      <w:autoSpaceDN w:val="0"/>
      <w:adjustRightInd w:val="0"/>
      <w:spacing w:after="0" w:line="240" w:lineRule="auto"/>
    </w:pPr>
    <w:rPr>
      <w:rFonts w:ascii="Microsoft Sans Serif" w:eastAsiaTheme="minorEastAsia" w:hAnsi="Microsoft Sans Serif" w:cs="Microsoft Sans Serif"/>
      <w:color w:val="000000"/>
      <w:sz w:val="24"/>
      <w:szCs w:val="24"/>
      <w:lang w:val="ro-RO" w:eastAsia="ro-RO" w:bidi="hi-IN"/>
    </w:rPr>
  </w:style>
  <w:style w:type="character" w:customStyle="1" w:styleId="Bodytext2">
    <w:name w:val="Body text (2)_"/>
    <w:basedOn w:val="DefaultParagraphFont"/>
    <w:uiPriority w:val="99"/>
    <w:rsid w:val="002C2E10"/>
    <w:rPr>
      <w:rFonts w:eastAsia="Times New Roman" w:cs="Times New Roman"/>
      <w:sz w:val="26"/>
      <w:szCs w:val="26"/>
    </w:rPr>
  </w:style>
  <w:style w:type="character" w:customStyle="1" w:styleId="Bodytext2Bold">
    <w:name w:val="Body text (2) + Bold"/>
    <w:basedOn w:val="Bodytext2"/>
    <w:uiPriority w:val="99"/>
    <w:rsid w:val="002C2E10"/>
    <w:rPr>
      <w:rFonts w:eastAsia="Times New Roman" w:cs="Times New Roman"/>
      <w:b/>
      <w:bCs/>
      <w:i/>
      <w:iCs/>
      <w:sz w:val="26"/>
      <w:szCs w:val="26"/>
    </w:rPr>
  </w:style>
  <w:style w:type="character" w:customStyle="1" w:styleId="Bodytext22">
    <w:name w:val="Body text (2)2"/>
    <w:basedOn w:val="Bodytext2"/>
    <w:uiPriority w:val="99"/>
    <w:rsid w:val="002C2E10"/>
    <w:rPr>
      <w:rFonts w:eastAsia="Times New Roman" w:cs="Times New Roman"/>
      <w:sz w:val="26"/>
      <w:szCs w:val="26"/>
    </w:rPr>
  </w:style>
  <w:style w:type="character" w:customStyle="1" w:styleId="Bodytext2Bold1">
    <w:name w:val="Body text (2) + Bold1"/>
    <w:uiPriority w:val="99"/>
    <w:rsid w:val="002C2E10"/>
    <w:rPr>
      <w:rFonts w:ascii="Calibri" w:hAnsi="Calibri"/>
      <w:b/>
      <w:sz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16296</Words>
  <Characters>92889</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Negru</dc:creator>
  <cp:keywords/>
  <dc:description/>
  <cp:lastModifiedBy>Primaria Constanta</cp:lastModifiedBy>
  <cp:revision>4</cp:revision>
  <dcterms:created xsi:type="dcterms:W3CDTF">2023-06-21T07:20:00Z</dcterms:created>
  <dcterms:modified xsi:type="dcterms:W3CDTF">2023-06-28T06:16:00Z</dcterms:modified>
</cp:coreProperties>
</file>