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085E9" w14:textId="77777777" w:rsidR="00A41AA2" w:rsidRDefault="00A41AA2" w:rsidP="006E3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84D4BC" w14:textId="2180718A" w:rsidR="006E3B64" w:rsidRPr="00565DE3" w:rsidRDefault="006E3B64" w:rsidP="006E3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65DE3">
        <w:rPr>
          <w:rFonts w:ascii="Times New Roman" w:hAnsi="Times New Roman"/>
          <w:b/>
          <w:sz w:val="24"/>
          <w:szCs w:val="24"/>
        </w:rPr>
        <w:t>DECIZIE EMITERE AUTORIZAȚIE DE MEDIU</w:t>
      </w:r>
    </w:p>
    <w:p w14:paraId="7FE1FFCB" w14:textId="63275896" w:rsidR="006E3B64" w:rsidRPr="00565DE3" w:rsidRDefault="006E3B64" w:rsidP="006E3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DE3">
        <w:rPr>
          <w:rFonts w:ascii="Times New Roman" w:hAnsi="Times New Roman"/>
          <w:b/>
          <w:sz w:val="24"/>
          <w:szCs w:val="24"/>
        </w:rPr>
        <w:t xml:space="preserve"> Nr. </w:t>
      </w:r>
      <w:r w:rsidR="00A41AA2">
        <w:rPr>
          <w:rFonts w:ascii="Times New Roman" w:hAnsi="Times New Roman"/>
          <w:b/>
          <w:sz w:val="24"/>
          <w:szCs w:val="24"/>
        </w:rPr>
        <w:t>1399</w:t>
      </w:r>
      <w:r w:rsidRPr="00565DE3">
        <w:rPr>
          <w:rFonts w:ascii="Times New Roman" w:hAnsi="Times New Roman"/>
          <w:b/>
          <w:sz w:val="24"/>
          <w:szCs w:val="24"/>
        </w:rPr>
        <w:t>/</w:t>
      </w:r>
      <w:r w:rsidR="00A41AA2">
        <w:rPr>
          <w:rFonts w:ascii="Times New Roman" w:hAnsi="Times New Roman"/>
          <w:b/>
          <w:sz w:val="24"/>
          <w:szCs w:val="24"/>
        </w:rPr>
        <w:t>04.07</w:t>
      </w:r>
      <w:r w:rsidRPr="00565DE3">
        <w:rPr>
          <w:rFonts w:ascii="Times New Roman" w:hAnsi="Times New Roman"/>
          <w:b/>
          <w:sz w:val="24"/>
          <w:szCs w:val="24"/>
        </w:rPr>
        <w:t>.2024</w:t>
      </w:r>
    </w:p>
    <w:p w14:paraId="1C1F043C" w14:textId="77777777" w:rsidR="006E3B64" w:rsidRPr="001734D7" w:rsidRDefault="006E3B64" w:rsidP="006E3B64">
      <w:pPr>
        <w:rPr>
          <w:rFonts w:ascii="Times New Roman" w:hAnsi="Times New Roman"/>
          <w:color w:val="FF0000"/>
          <w:sz w:val="24"/>
          <w:szCs w:val="24"/>
        </w:rPr>
      </w:pPr>
    </w:p>
    <w:p w14:paraId="6CF24471" w14:textId="2A7BD4D7" w:rsidR="006E3B64" w:rsidRDefault="006E3B64" w:rsidP="006E3B64">
      <w:pPr>
        <w:pStyle w:val="Corptext2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734D7">
        <w:rPr>
          <w:rFonts w:ascii="Times New Roman" w:hAnsi="Times New Roman"/>
          <w:sz w:val="24"/>
          <w:szCs w:val="24"/>
          <w:lang w:val="ro-RO"/>
        </w:rPr>
        <w:t xml:space="preserve">              Urmare a cererii adresate de </w:t>
      </w:r>
      <w:r w:rsidR="00A41AA2">
        <w:rPr>
          <w:rFonts w:ascii="Times New Roman" w:hAnsi="Times New Roman"/>
          <w:b/>
          <w:sz w:val="24"/>
          <w:szCs w:val="24"/>
          <w:lang w:val="ro-RO"/>
        </w:rPr>
        <w:t>FIVE-HOLDING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SRL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, cu sediul </w:t>
      </w:r>
      <w:r>
        <w:rPr>
          <w:rFonts w:ascii="Times New Roman" w:hAnsi="Times New Roman"/>
          <w:sz w:val="24"/>
          <w:szCs w:val="24"/>
          <w:lang w:val="ro-RO"/>
        </w:rPr>
        <w:t xml:space="preserve">social în județul Constanța, </w:t>
      </w:r>
      <w:r w:rsidR="00A41AA2">
        <w:rPr>
          <w:rFonts w:ascii="Times New Roman" w:hAnsi="Times New Roman"/>
          <w:sz w:val="24"/>
          <w:szCs w:val="24"/>
          <w:lang w:val="ro-RO"/>
        </w:rPr>
        <w:t>municipiul Constanța, str. Ion Roată, nr.3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înregistrată la A.P.M. Constanța </w:t>
      </w:r>
      <w:r>
        <w:rPr>
          <w:rFonts w:ascii="Times New Roman" w:hAnsi="Times New Roman"/>
          <w:sz w:val="24"/>
          <w:szCs w:val="24"/>
          <w:lang w:val="ro-RO"/>
        </w:rPr>
        <w:t>cu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 nr.</w:t>
      </w:r>
      <w:r w:rsidR="00A41AA2">
        <w:rPr>
          <w:rFonts w:ascii="Times New Roman" w:hAnsi="Times New Roman"/>
          <w:sz w:val="24"/>
          <w:szCs w:val="24"/>
          <w:lang w:val="ro-RO"/>
        </w:rPr>
        <w:t>4372</w:t>
      </w:r>
      <w:r>
        <w:rPr>
          <w:rFonts w:ascii="Times New Roman" w:hAnsi="Times New Roman"/>
          <w:sz w:val="24"/>
          <w:szCs w:val="24"/>
          <w:lang w:val="ro-RO"/>
        </w:rPr>
        <w:t>RP/</w:t>
      </w:r>
      <w:r w:rsidR="00A41AA2">
        <w:rPr>
          <w:rFonts w:ascii="Times New Roman" w:hAnsi="Times New Roman"/>
          <w:sz w:val="24"/>
          <w:szCs w:val="24"/>
          <w:lang w:val="ro-RO"/>
        </w:rPr>
        <w:t>18.06</w:t>
      </w:r>
      <w:r>
        <w:rPr>
          <w:rFonts w:ascii="Times New Roman" w:hAnsi="Times New Roman"/>
          <w:sz w:val="24"/>
          <w:szCs w:val="24"/>
          <w:lang w:val="ro-RO"/>
        </w:rPr>
        <w:t>.202</w:t>
      </w:r>
      <w:r w:rsidR="000556FB">
        <w:rPr>
          <w:rFonts w:ascii="Times New Roman" w:hAnsi="Times New Roman"/>
          <w:sz w:val="24"/>
          <w:szCs w:val="24"/>
          <w:lang w:val="ro-RO"/>
        </w:rPr>
        <w:t>4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14:paraId="25388A4E" w14:textId="30863F5F" w:rsidR="006E3B64" w:rsidRPr="001734D7" w:rsidRDefault="006E3B64" w:rsidP="006E3B64">
      <w:pPr>
        <w:pStyle w:val="Corptext2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în baza </w:t>
      </w:r>
      <w:r>
        <w:rPr>
          <w:rFonts w:ascii="Times New Roman" w:hAnsi="Times New Roman"/>
          <w:iCs/>
          <w:sz w:val="24"/>
          <w:szCs w:val="24"/>
          <w:lang w:val="ro-RO"/>
        </w:rPr>
        <w:t>HG nr.43/2020</w:t>
      </w:r>
      <w:r w:rsidRPr="00CF39DB">
        <w:rPr>
          <w:rFonts w:ascii="Times New Roman" w:hAnsi="Times New Roman"/>
          <w:iCs/>
          <w:sz w:val="24"/>
          <w:szCs w:val="24"/>
          <w:lang w:val="ro-RO"/>
        </w:rPr>
        <w:t xml:space="preserve"> </w:t>
      </w:r>
      <w:r w:rsidRPr="00FD60A1">
        <w:rPr>
          <w:rFonts w:ascii="Times New Roman" w:hAnsi="Times New Roman"/>
          <w:sz w:val="24"/>
          <w:szCs w:val="24"/>
          <w:lang w:val="ro-RO" w:eastAsia="en-GB"/>
        </w:rPr>
        <w:t xml:space="preserve">privind organizarea </w:t>
      </w:r>
      <w:proofErr w:type="spellStart"/>
      <w:r w:rsidRPr="00FD60A1">
        <w:rPr>
          <w:rFonts w:ascii="Times New Roman" w:hAnsi="Times New Roman"/>
          <w:sz w:val="24"/>
          <w:szCs w:val="24"/>
          <w:lang w:val="ro-RO" w:eastAsia="en-GB"/>
        </w:rPr>
        <w:t>şi</w:t>
      </w:r>
      <w:proofErr w:type="spellEnd"/>
      <w:r w:rsidRPr="00FD60A1">
        <w:rPr>
          <w:rFonts w:ascii="Times New Roman" w:hAnsi="Times New Roman"/>
          <w:sz w:val="24"/>
          <w:szCs w:val="24"/>
          <w:lang w:val="ro-RO" w:eastAsia="en-GB"/>
        </w:rPr>
        <w:t xml:space="preserve"> funcționarea Ministerului Mediului, Apelor </w:t>
      </w:r>
      <w:proofErr w:type="spellStart"/>
      <w:r w:rsidRPr="00FD60A1">
        <w:rPr>
          <w:rFonts w:ascii="Times New Roman" w:hAnsi="Times New Roman"/>
          <w:sz w:val="24"/>
          <w:szCs w:val="24"/>
          <w:lang w:val="ro-RO" w:eastAsia="en-GB"/>
        </w:rPr>
        <w:t>şi</w:t>
      </w:r>
      <w:proofErr w:type="spellEnd"/>
      <w:r w:rsidRPr="00FD60A1">
        <w:rPr>
          <w:rFonts w:ascii="Times New Roman" w:hAnsi="Times New Roman"/>
          <w:sz w:val="24"/>
          <w:szCs w:val="24"/>
          <w:lang w:val="ro-RO" w:eastAsia="en-GB"/>
        </w:rPr>
        <w:t xml:space="preserve"> Pădurilor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, Hotărârii Guvernului nr. 1000/2012 privind reorganizarea </w:t>
      </w:r>
      <w:proofErr w:type="spellStart"/>
      <w:r w:rsidRPr="001734D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1734D7">
        <w:rPr>
          <w:rFonts w:ascii="Times New Roman" w:hAnsi="Times New Roman"/>
          <w:sz w:val="24"/>
          <w:szCs w:val="24"/>
          <w:lang w:val="ro-RO"/>
        </w:rPr>
        <w:t xml:space="preserve"> funcționarea Agenției Naționale pentru Protecția Mediului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i a instituțiilor publice aflate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n subordinea acesteia, cu modificările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1734D7">
        <w:rPr>
          <w:rFonts w:ascii="Times New Roman" w:hAnsi="Times New Roman"/>
          <w:sz w:val="24"/>
          <w:szCs w:val="24"/>
          <w:lang w:val="ro-RO"/>
        </w:rPr>
        <w:t>i complet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1734D7">
        <w:rPr>
          <w:rFonts w:ascii="Times New Roman" w:hAnsi="Times New Roman"/>
          <w:sz w:val="24"/>
          <w:szCs w:val="24"/>
          <w:lang w:val="ro-RO"/>
        </w:rPr>
        <w:t>rile ulterioare, în baza prevederilor Legii nr. 226/2013 privind aprobarea O.U.G.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734D7">
        <w:rPr>
          <w:rFonts w:ascii="Times New Roman" w:hAnsi="Times New Roman"/>
          <w:sz w:val="24"/>
          <w:szCs w:val="24"/>
          <w:lang w:val="ro-RO"/>
        </w:rPr>
        <w:t>n</w:t>
      </w:r>
      <w:r>
        <w:rPr>
          <w:rFonts w:ascii="Times New Roman" w:hAnsi="Times New Roman"/>
          <w:sz w:val="24"/>
          <w:szCs w:val="24"/>
          <w:lang w:val="ro-RO"/>
        </w:rPr>
        <w:t>r. 164/2008 pentru modificarea ș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i completarea OUG  nr. 195/2005 privind </w:t>
      </w:r>
      <w:r w:rsidR="000556FB" w:rsidRPr="001734D7">
        <w:rPr>
          <w:rFonts w:ascii="Times New Roman" w:hAnsi="Times New Roman"/>
          <w:sz w:val="24"/>
          <w:szCs w:val="24"/>
          <w:lang w:val="ro-RO"/>
        </w:rPr>
        <w:t>protecție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 mediului, </w:t>
      </w:r>
    </w:p>
    <w:p w14:paraId="051E9181" w14:textId="7011D57C" w:rsidR="006E3B64" w:rsidRDefault="006E3B64" w:rsidP="006E3B64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734D7">
        <w:rPr>
          <w:rFonts w:ascii="Times New Roman" w:hAnsi="Times New Roman"/>
          <w:sz w:val="24"/>
          <w:szCs w:val="24"/>
          <w:lang w:val="ro-RO"/>
        </w:rPr>
        <w:t>- în conformitate cu prevederile Ordinului M.M.D.D. nr. 1798/2007</w:t>
      </w:r>
      <w:r w:rsidRPr="001734D7">
        <w:rPr>
          <w:rFonts w:ascii="Times New Roman" w:hAnsi="Times New Roman"/>
          <w:bCs/>
          <w:sz w:val="24"/>
          <w:szCs w:val="24"/>
          <w:lang w:val="ro-RO"/>
        </w:rPr>
        <w:t xml:space="preserve"> pentru aprobarea Procedurii de emitere a autorizației de mediu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, cu modificările </w:t>
      </w:r>
      <w:proofErr w:type="spellStart"/>
      <w:r w:rsidRPr="001734D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1734D7">
        <w:rPr>
          <w:rFonts w:ascii="Times New Roman" w:hAnsi="Times New Roman"/>
          <w:sz w:val="24"/>
          <w:szCs w:val="24"/>
          <w:lang w:val="ro-RO"/>
        </w:rPr>
        <w:t xml:space="preserve"> completările ulterioare, </w:t>
      </w:r>
    </w:p>
    <w:p w14:paraId="00C0BA10" w14:textId="77777777" w:rsidR="006E3B64" w:rsidRPr="001734D7" w:rsidRDefault="006E3B64" w:rsidP="006E3B64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Agenția pentru Protecția Mediului Constanța </w:t>
      </w:r>
    </w:p>
    <w:p w14:paraId="7CAEB420" w14:textId="77777777" w:rsidR="006E3B64" w:rsidRPr="001734D7" w:rsidRDefault="006E3B64" w:rsidP="006E3B64">
      <w:pPr>
        <w:pStyle w:val="Corptext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541384B" w14:textId="77777777" w:rsidR="006E3B64" w:rsidRPr="006E3B64" w:rsidRDefault="006E3B64" w:rsidP="006E3B64">
      <w:pPr>
        <w:jc w:val="center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3B64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DECIDE</w:t>
      </w:r>
    </w:p>
    <w:p w14:paraId="4219869D" w14:textId="31129C82" w:rsidR="006E3B64" w:rsidRPr="001734D7" w:rsidRDefault="006E3B64" w:rsidP="006E3B6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1734D7">
        <w:rPr>
          <w:rFonts w:ascii="Times New Roman" w:hAnsi="Times New Roman"/>
          <w:sz w:val="24"/>
          <w:szCs w:val="24"/>
        </w:rPr>
        <w:t>miterea autorizației de mediu pentru</w:t>
      </w:r>
      <w:r>
        <w:rPr>
          <w:rFonts w:ascii="Times New Roman" w:hAnsi="Times New Roman"/>
          <w:sz w:val="24"/>
          <w:szCs w:val="24"/>
        </w:rPr>
        <w:t xml:space="preserve"> activitatea</w:t>
      </w:r>
      <w:r w:rsidRPr="001734D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41AA2">
        <w:rPr>
          <w:rFonts w:ascii="Times New Roman" w:hAnsi="Times New Roman"/>
          <w:b/>
          <w:sz w:val="24"/>
          <w:szCs w:val="24"/>
        </w:rPr>
        <w:t>COMERȚ CU RIDICATA AL PRODUSELOR CHIMICE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01CA">
        <w:rPr>
          <w:rFonts w:ascii="Times New Roman" w:hAnsi="Times New Roman"/>
          <w:sz w:val="24"/>
          <w:szCs w:val="24"/>
        </w:rPr>
        <w:t>având codu</w:t>
      </w:r>
      <w:r>
        <w:rPr>
          <w:rFonts w:ascii="Times New Roman" w:hAnsi="Times New Roman"/>
          <w:sz w:val="24"/>
          <w:szCs w:val="24"/>
        </w:rPr>
        <w:t>l</w:t>
      </w:r>
      <w:r w:rsidRPr="00B701CA">
        <w:rPr>
          <w:rFonts w:ascii="Times New Roman" w:hAnsi="Times New Roman"/>
          <w:sz w:val="24"/>
          <w:szCs w:val="24"/>
        </w:rPr>
        <w:t xml:space="preserve"> CAEN: </w:t>
      </w:r>
      <w:r w:rsidR="00A41AA2">
        <w:rPr>
          <w:rFonts w:ascii="Times New Roman" w:hAnsi="Times New Roman"/>
          <w:sz w:val="24"/>
          <w:szCs w:val="24"/>
        </w:rPr>
        <w:t>4675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2E3">
        <w:rPr>
          <w:rFonts w:ascii="Times New Roman" w:hAnsi="Times New Roman"/>
          <w:sz w:val="24"/>
          <w:szCs w:val="24"/>
        </w:rPr>
        <w:t>(rev.2)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1C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A41AA2">
        <w:rPr>
          <w:rFonts w:ascii="Times New Roman" w:hAnsi="Times New Roman"/>
          <w:sz w:val="24"/>
          <w:szCs w:val="24"/>
        </w:rPr>
        <w:t>5155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1CA">
        <w:rPr>
          <w:rFonts w:ascii="Times New Roman" w:hAnsi="Times New Roman"/>
          <w:sz w:val="24"/>
          <w:szCs w:val="24"/>
        </w:rPr>
        <w:t>(rev.1)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17714">
        <w:rPr>
          <w:rFonts w:ascii="Times New Roman" w:hAnsi="Times New Roman"/>
          <w:bCs/>
          <w:sz w:val="24"/>
          <w:szCs w:val="24"/>
        </w:rPr>
        <w:t xml:space="preserve">activitate </w:t>
      </w:r>
      <w:r w:rsidRPr="00417714">
        <w:rPr>
          <w:rFonts w:ascii="Times New Roman" w:hAnsi="Times New Roman"/>
          <w:sz w:val="24"/>
          <w:szCs w:val="24"/>
        </w:rPr>
        <w:t xml:space="preserve">desfășurată </w:t>
      </w:r>
      <w:r>
        <w:rPr>
          <w:rFonts w:ascii="Times New Roman" w:hAnsi="Times New Roman"/>
          <w:sz w:val="24"/>
          <w:szCs w:val="24"/>
        </w:rPr>
        <w:t xml:space="preserve">în județul Constanța, </w:t>
      </w:r>
      <w:r w:rsidR="00A41AA2">
        <w:rPr>
          <w:rFonts w:ascii="Times New Roman" w:hAnsi="Times New Roman"/>
          <w:sz w:val="24"/>
          <w:szCs w:val="24"/>
        </w:rPr>
        <w:t xml:space="preserve">oraș Ovidiu, </w:t>
      </w:r>
      <w:proofErr w:type="spellStart"/>
      <w:r w:rsidR="00A41AA2">
        <w:rPr>
          <w:rFonts w:ascii="Times New Roman" w:hAnsi="Times New Roman"/>
          <w:sz w:val="24"/>
          <w:szCs w:val="24"/>
        </w:rPr>
        <w:t>str.Tulcei</w:t>
      </w:r>
      <w:proofErr w:type="spellEnd"/>
      <w:r w:rsidR="00A41AA2">
        <w:rPr>
          <w:rFonts w:ascii="Times New Roman" w:hAnsi="Times New Roman"/>
          <w:sz w:val="24"/>
          <w:szCs w:val="24"/>
        </w:rPr>
        <w:t>, nr.1</w:t>
      </w:r>
      <w:r>
        <w:rPr>
          <w:rFonts w:ascii="Times New Roman" w:hAnsi="Times New Roman"/>
          <w:sz w:val="24"/>
          <w:szCs w:val="24"/>
        </w:rPr>
        <w:t>.</w:t>
      </w:r>
    </w:p>
    <w:p w14:paraId="684E080E" w14:textId="77777777" w:rsidR="006E3B64" w:rsidRPr="001734D7" w:rsidRDefault="006E3B64" w:rsidP="006E3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34D7">
        <w:rPr>
          <w:rFonts w:ascii="Times New Roman" w:hAnsi="Times New Roman"/>
          <w:b/>
          <w:sz w:val="24"/>
          <w:szCs w:val="24"/>
        </w:rPr>
        <w:t>Motivele care au stat la baza deciziei sunt următoarele:</w:t>
      </w:r>
    </w:p>
    <w:p w14:paraId="1497E4D2" w14:textId="3DED2E8B" w:rsidR="006E3B64" w:rsidRPr="001734D7" w:rsidRDefault="006E3B64" w:rsidP="006E3B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34D7">
        <w:rPr>
          <w:rFonts w:ascii="Times New Roman" w:hAnsi="Times New Roman"/>
          <w:sz w:val="24"/>
          <w:szCs w:val="24"/>
        </w:rPr>
        <w:t>Parcurgerea procedurii s-a realizat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4D7">
        <w:rPr>
          <w:rFonts w:ascii="Times New Roman" w:hAnsi="Times New Roman"/>
          <w:sz w:val="24"/>
          <w:szCs w:val="24"/>
        </w:rPr>
        <w:t>în conformitate cu prevederile Ordinului M.M.D.D. nr. 1798/2007</w:t>
      </w:r>
      <w:r w:rsidRPr="001734D7">
        <w:rPr>
          <w:rFonts w:ascii="Times New Roman" w:hAnsi="Times New Roman"/>
          <w:bCs/>
          <w:sz w:val="24"/>
          <w:szCs w:val="24"/>
        </w:rPr>
        <w:t xml:space="preserve"> pentru aprobarea Procedurii de emitere a autorizației de mediu</w:t>
      </w:r>
      <w:r w:rsidRPr="001734D7">
        <w:rPr>
          <w:rFonts w:ascii="Times New Roman" w:hAnsi="Times New Roman"/>
          <w:sz w:val="24"/>
          <w:szCs w:val="24"/>
        </w:rPr>
        <w:t xml:space="preserve">, cu modificările </w:t>
      </w:r>
      <w:proofErr w:type="spellStart"/>
      <w:r w:rsidRPr="001734D7">
        <w:rPr>
          <w:rFonts w:ascii="Times New Roman" w:hAnsi="Times New Roman"/>
          <w:sz w:val="24"/>
          <w:szCs w:val="24"/>
        </w:rPr>
        <w:t>şi</w:t>
      </w:r>
      <w:proofErr w:type="spellEnd"/>
      <w:r w:rsidRPr="001734D7">
        <w:rPr>
          <w:rFonts w:ascii="Times New Roman" w:hAnsi="Times New Roman"/>
          <w:sz w:val="24"/>
          <w:szCs w:val="24"/>
        </w:rPr>
        <w:t xml:space="preserve"> completările ulterioare;</w:t>
      </w:r>
    </w:p>
    <w:p w14:paraId="2231F6B3" w14:textId="4B15E1E2" w:rsidR="006E3B64" w:rsidRDefault="006E3B64" w:rsidP="006E3B64">
      <w:pPr>
        <w:pStyle w:val="Corptex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734D7">
        <w:rPr>
          <w:rFonts w:ascii="Times New Roman" w:hAnsi="Times New Roman"/>
          <w:b/>
          <w:bCs/>
          <w:sz w:val="24"/>
          <w:szCs w:val="24"/>
          <w:lang w:val="ro-RO"/>
        </w:rPr>
        <w:t xml:space="preserve">Decizia poate fi contestată în termen de </w:t>
      </w:r>
      <w:r w:rsidR="0049696E">
        <w:rPr>
          <w:rFonts w:ascii="Times New Roman" w:hAnsi="Times New Roman"/>
          <w:b/>
          <w:bCs/>
          <w:sz w:val="24"/>
          <w:szCs w:val="24"/>
          <w:lang w:val="ro-RO"/>
        </w:rPr>
        <w:t>30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1734D7">
        <w:rPr>
          <w:rFonts w:ascii="Times New Roman" w:hAnsi="Times New Roman"/>
          <w:b/>
          <w:bCs/>
          <w:sz w:val="24"/>
          <w:szCs w:val="24"/>
          <w:lang w:val="ro-RO"/>
        </w:rPr>
        <w:t xml:space="preserve">zile lucrătoare de la data afișării la sediul propriu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ș</w:t>
      </w:r>
      <w:r w:rsidRPr="001734D7">
        <w:rPr>
          <w:rFonts w:ascii="Times New Roman" w:hAnsi="Times New Roman"/>
          <w:b/>
          <w:bCs/>
          <w:sz w:val="24"/>
          <w:szCs w:val="24"/>
          <w:lang w:val="ro-RO"/>
        </w:rPr>
        <w:t>i post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1734D7">
        <w:rPr>
          <w:rFonts w:ascii="Times New Roman" w:hAnsi="Times New Roman"/>
          <w:b/>
          <w:bCs/>
          <w:sz w:val="24"/>
          <w:szCs w:val="24"/>
          <w:lang w:val="ro-RO"/>
        </w:rPr>
        <w:t xml:space="preserve">rii pe pagina web a </w:t>
      </w:r>
      <w:r w:rsidRPr="001734D7">
        <w:rPr>
          <w:rFonts w:ascii="Times New Roman" w:hAnsi="Times New Roman"/>
          <w:b/>
          <w:sz w:val="24"/>
          <w:szCs w:val="24"/>
          <w:lang w:val="ro-RO"/>
        </w:rPr>
        <w:t>Agenției  pentru Protecția Mediului Constan</w:t>
      </w:r>
      <w:r>
        <w:rPr>
          <w:rFonts w:ascii="Times New Roman" w:hAnsi="Times New Roman"/>
          <w:b/>
          <w:sz w:val="24"/>
          <w:szCs w:val="24"/>
          <w:lang w:val="ro-RO"/>
        </w:rPr>
        <w:t>ț</w:t>
      </w:r>
      <w:r w:rsidRPr="001734D7">
        <w:rPr>
          <w:rFonts w:ascii="Times New Roman" w:hAnsi="Times New Roman"/>
          <w:b/>
          <w:sz w:val="24"/>
          <w:szCs w:val="24"/>
          <w:lang w:val="ro-RO"/>
        </w:rPr>
        <w:t>a,  la adres</w:t>
      </w:r>
      <w:r>
        <w:rPr>
          <w:rFonts w:ascii="Times New Roman" w:hAnsi="Times New Roman"/>
          <w:b/>
          <w:sz w:val="24"/>
          <w:szCs w:val="24"/>
          <w:lang w:val="ro-RO"/>
        </w:rPr>
        <w:t>a:</w:t>
      </w:r>
      <w:r w:rsidRPr="001734D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hyperlink r:id="rId8" w:history="1">
        <w:r w:rsidRPr="001734D7">
          <w:rPr>
            <w:rStyle w:val="Hyperlink"/>
            <w:rFonts w:ascii="Times New Roman" w:hAnsi="Times New Roman"/>
            <w:b/>
            <w:bCs/>
            <w:sz w:val="24"/>
            <w:szCs w:val="24"/>
            <w:lang w:val="ro-RO"/>
          </w:rPr>
          <w:t>http://apmct.anpm.ro</w:t>
        </w:r>
      </w:hyperlink>
      <w:r w:rsidRPr="001734D7">
        <w:rPr>
          <w:rFonts w:ascii="Times New Roman" w:hAnsi="Times New Roman"/>
          <w:b/>
          <w:bCs/>
          <w:sz w:val="24"/>
          <w:szCs w:val="24"/>
          <w:lang w:val="ro-RO"/>
        </w:rPr>
        <w:t>.</w:t>
      </w:r>
    </w:p>
    <w:p w14:paraId="71D20385" w14:textId="77777777" w:rsidR="006E3B64" w:rsidRPr="001734D7" w:rsidRDefault="006E3B64" w:rsidP="006E3B64">
      <w:pPr>
        <w:pStyle w:val="Corptext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0DE04FF" w14:textId="77777777" w:rsidR="006E3B64" w:rsidRDefault="006E3B64" w:rsidP="006E3B6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1734D7">
        <w:rPr>
          <w:rFonts w:ascii="Times New Roman" w:hAnsi="Times New Roman"/>
          <w:bCs/>
          <w:sz w:val="24"/>
          <w:szCs w:val="24"/>
        </w:rPr>
        <w:t>Documentele care au stat la baza deciziei pot fi consultate la cerere, la sediul Agenției pentru Protecția Mediului Constan</w:t>
      </w:r>
      <w:r>
        <w:rPr>
          <w:rFonts w:ascii="Times New Roman" w:hAnsi="Times New Roman"/>
          <w:bCs/>
          <w:sz w:val="24"/>
          <w:szCs w:val="24"/>
        </w:rPr>
        <w:t>ț</w:t>
      </w:r>
      <w:r w:rsidRPr="001734D7">
        <w:rPr>
          <w:rFonts w:ascii="Times New Roman" w:hAnsi="Times New Roman"/>
          <w:bCs/>
          <w:sz w:val="24"/>
          <w:szCs w:val="24"/>
        </w:rPr>
        <w:t>a.</w:t>
      </w:r>
    </w:p>
    <w:p w14:paraId="007271E6" w14:textId="6581F938" w:rsidR="006E3B64" w:rsidRDefault="006E3B64" w:rsidP="006E3B6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4642D1AE" w14:textId="77777777" w:rsidR="00A41AA2" w:rsidRDefault="00A41AA2" w:rsidP="006E3B6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205C0DC8" w14:textId="77777777" w:rsidR="006E3B64" w:rsidRPr="00830CCD" w:rsidRDefault="006E3B64" w:rsidP="006E3B64">
      <w:pPr>
        <w:autoSpaceDE w:val="0"/>
        <w:spacing w:after="0" w:line="240" w:lineRule="auto"/>
        <w:jc w:val="both"/>
        <w:rPr>
          <w:rFonts w:ascii="Times New Roman" w:hAnsi="Times New Roman" w:cs="Garamond"/>
          <w:b/>
          <w:bCs/>
          <w:sz w:val="24"/>
          <w:szCs w:val="24"/>
        </w:rPr>
      </w:pPr>
      <w:r>
        <w:rPr>
          <w:rFonts w:ascii="Times New Roman" w:hAnsi="Times New Roman" w:cs="Garamond"/>
          <w:b/>
          <w:bCs/>
          <w:sz w:val="24"/>
          <w:szCs w:val="24"/>
        </w:rPr>
        <w:t xml:space="preserve">   </w:t>
      </w:r>
      <w:r w:rsidRPr="00830CCD">
        <w:rPr>
          <w:rFonts w:ascii="Times New Roman" w:hAnsi="Times New Roman" w:cs="Garamond"/>
          <w:b/>
          <w:bCs/>
          <w:sz w:val="24"/>
          <w:szCs w:val="24"/>
        </w:rPr>
        <w:t xml:space="preserve">DIRECTOR EXECUTIV,                           </w:t>
      </w:r>
      <w:r w:rsidRPr="00830CCD">
        <w:rPr>
          <w:rFonts w:ascii="Times New Roman" w:hAnsi="Times New Roman" w:cs="Garamond"/>
          <w:b/>
          <w:bCs/>
          <w:sz w:val="24"/>
          <w:szCs w:val="24"/>
        </w:rPr>
        <w:tab/>
      </w:r>
      <w:r w:rsidRPr="00830CCD">
        <w:rPr>
          <w:rFonts w:ascii="Times New Roman" w:hAnsi="Times New Roman" w:cs="Garamond"/>
          <w:b/>
          <w:bCs/>
          <w:sz w:val="24"/>
          <w:szCs w:val="24"/>
        </w:rPr>
        <w:tab/>
        <w:t xml:space="preserve">          </w:t>
      </w:r>
      <w:r>
        <w:rPr>
          <w:rFonts w:ascii="Times New Roman" w:hAnsi="Times New Roman" w:cs="Garamond"/>
          <w:b/>
          <w:bCs/>
          <w:sz w:val="24"/>
          <w:szCs w:val="24"/>
        </w:rPr>
        <w:t xml:space="preserve">    </w:t>
      </w:r>
      <w:r w:rsidRPr="00830CCD">
        <w:rPr>
          <w:rFonts w:ascii="Times New Roman" w:hAnsi="Times New Roman" w:cs="Garamond"/>
          <w:b/>
          <w:bCs/>
          <w:sz w:val="24"/>
          <w:szCs w:val="24"/>
        </w:rPr>
        <w:t>ŞEF SERVICIU A.A.A.,</w:t>
      </w:r>
    </w:p>
    <w:p w14:paraId="06897B2A" w14:textId="77777777" w:rsidR="006E3B64" w:rsidRPr="00830CCD" w:rsidRDefault="006E3B64" w:rsidP="006E3B64">
      <w:pPr>
        <w:autoSpaceDE w:val="0"/>
        <w:spacing w:after="0" w:line="240" w:lineRule="auto"/>
        <w:jc w:val="both"/>
        <w:rPr>
          <w:rFonts w:ascii="Times New Roman" w:hAnsi="Times New Roman" w:cs="Garamond"/>
          <w:b/>
          <w:sz w:val="24"/>
          <w:szCs w:val="24"/>
        </w:rPr>
      </w:pPr>
      <w:r w:rsidRPr="00830CCD">
        <w:rPr>
          <w:rFonts w:ascii="Times New Roman" w:hAnsi="Times New Roman" w:cs="Garamond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Garamond"/>
          <w:b/>
          <w:bCs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Garamond"/>
          <w:b/>
          <w:bCs/>
          <w:sz w:val="24"/>
          <w:szCs w:val="24"/>
        </w:rPr>
        <w:t>Celzin</w:t>
      </w:r>
      <w:proofErr w:type="spellEnd"/>
      <w:r>
        <w:rPr>
          <w:rFonts w:ascii="Times New Roman" w:hAnsi="Times New Roman" w:cs="Garamond"/>
          <w:b/>
          <w:bCs/>
          <w:sz w:val="24"/>
          <w:szCs w:val="24"/>
        </w:rPr>
        <w:t xml:space="preserve"> LATIF</w:t>
      </w:r>
      <w:r w:rsidRPr="00830CCD">
        <w:rPr>
          <w:rFonts w:ascii="Times New Roman" w:hAnsi="Times New Roman" w:cs="Garamond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Garamond"/>
          <w:b/>
          <w:bCs/>
          <w:sz w:val="24"/>
          <w:szCs w:val="24"/>
        </w:rPr>
        <w:t xml:space="preserve"> </w:t>
      </w:r>
      <w:r w:rsidRPr="00830CCD">
        <w:rPr>
          <w:rFonts w:ascii="Times New Roman" w:hAnsi="Times New Roman" w:cs="Garamond"/>
          <w:b/>
          <w:bCs/>
          <w:sz w:val="24"/>
          <w:szCs w:val="24"/>
        </w:rPr>
        <w:t xml:space="preserve">           </w:t>
      </w:r>
      <w:r w:rsidRPr="00830CCD">
        <w:rPr>
          <w:rFonts w:ascii="Times New Roman" w:hAnsi="Times New Roman" w:cs="Garamond"/>
          <w:b/>
          <w:bCs/>
          <w:sz w:val="24"/>
          <w:szCs w:val="24"/>
        </w:rPr>
        <w:tab/>
      </w:r>
      <w:r w:rsidRPr="00830CCD">
        <w:rPr>
          <w:rFonts w:ascii="Times New Roman" w:hAnsi="Times New Roman" w:cs="Garamond"/>
          <w:b/>
          <w:bCs/>
          <w:sz w:val="24"/>
          <w:szCs w:val="24"/>
        </w:rPr>
        <w:tab/>
      </w:r>
      <w:r w:rsidRPr="00830CCD">
        <w:rPr>
          <w:rFonts w:ascii="Times New Roman" w:hAnsi="Times New Roman" w:cs="Garamond"/>
          <w:b/>
          <w:bCs/>
          <w:sz w:val="24"/>
          <w:szCs w:val="24"/>
        </w:rPr>
        <w:tab/>
      </w:r>
      <w:r>
        <w:rPr>
          <w:rFonts w:ascii="Times New Roman" w:hAnsi="Times New Roman" w:cs="Garamond"/>
          <w:b/>
          <w:bCs/>
          <w:sz w:val="24"/>
          <w:szCs w:val="24"/>
        </w:rPr>
        <w:t xml:space="preserve">               </w:t>
      </w:r>
      <w:r w:rsidRPr="00830CCD">
        <w:rPr>
          <w:rFonts w:ascii="Times New Roman" w:hAnsi="Times New Roman" w:cs="Garamond"/>
          <w:b/>
          <w:bCs/>
          <w:sz w:val="24"/>
          <w:szCs w:val="24"/>
        </w:rPr>
        <w:t>Lavinia Monica Z</w:t>
      </w:r>
      <w:r>
        <w:rPr>
          <w:rFonts w:ascii="Times New Roman" w:hAnsi="Times New Roman" w:cs="Garamond"/>
          <w:b/>
          <w:bCs/>
          <w:sz w:val="24"/>
          <w:szCs w:val="24"/>
        </w:rPr>
        <w:t>ECA</w:t>
      </w:r>
    </w:p>
    <w:p w14:paraId="6346B500" w14:textId="77777777" w:rsidR="006E3B64" w:rsidRPr="001734D7" w:rsidRDefault="006E3B64" w:rsidP="006E3B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9AAA6D" w14:textId="77777777" w:rsidR="006E3B64" w:rsidRDefault="006E3B64" w:rsidP="006E3B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88E0E2" w14:textId="77777777" w:rsidR="006E3B64" w:rsidRPr="001734D7" w:rsidRDefault="006E3B64" w:rsidP="006E3B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27E3F1" w14:textId="77777777" w:rsidR="006E3B64" w:rsidRPr="001734D7" w:rsidRDefault="006E3B64" w:rsidP="006E3B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34D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Întocmit,                </w:t>
      </w:r>
    </w:p>
    <w:p w14:paraId="556063F9" w14:textId="50736216" w:rsidR="006E3B64" w:rsidRPr="001734D7" w:rsidRDefault="006E3B64" w:rsidP="006E3B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34D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Consilier Monica Luminița BUCŞAN</w:t>
      </w:r>
    </w:p>
    <w:p w14:paraId="2843A715" w14:textId="77777777" w:rsidR="00A41AA2" w:rsidRDefault="00A41AA2" w:rsidP="006E3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6B82EC" w14:textId="031DC60E" w:rsidR="005863C9" w:rsidRPr="006E3B64" w:rsidRDefault="006E3B64" w:rsidP="006E3B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34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Notă: Redactat </w:t>
      </w:r>
      <w:r w:rsidRPr="001734D7">
        <w:rPr>
          <w:rFonts w:ascii="Times New Roman" w:hAnsi="Times New Roman"/>
          <w:sz w:val="24"/>
          <w:szCs w:val="24"/>
        </w:rPr>
        <w:t xml:space="preserve">în </w:t>
      </w:r>
      <w:r>
        <w:rPr>
          <w:rFonts w:ascii="Times New Roman" w:hAnsi="Times New Roman"/>
          <w:sz w:val="24"/>
          <w:szCs w:val="24"/>
        </w:rPr>
        <w:t>2</w:t>
      </w:r>
      <w:r w:rsidRPr="001734D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două</w:t>
      </w:r>
      <w:r w:rsidRPr="001734D7">
        <w:rPr>
          <w:rFonts w:ascii="Times New Roman" w:hAnsi="Times New Roman"/>
          <w:sz w:val="24"/>
          <w:szCs w:val="24"/>
        </w:rPr>
        <w:t>) exemplare.</w:t>
      </w:r>
    </w:p>
    <w:sectPr w:rsidR="005863C9" w:rsidRPr="006E3B64" w:rsidSect="000347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77" w:bottom="851" w:left="1077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0DAE5" w14:textId="77777777" w:rsidR="00177202" w:rsidRDefault="00177202" w:rsidP="00143ACD">
      <w:pPr>
        <w:spacing w:after="0" w:line="240" w:lineRule="auto"/>
      </w:pPr>
      <w:r>
        <w:separator/>
      </w:r>
    </w:p>
  </w:endnote>
  <w:endnote w:type="continuationSeparator" w:id="0">
    <w:p w14:paraId="6115D3C9" w14:textId="77777777" w:rsidR="00177202" w:rsidRDefault="00177202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704CA" w14:textId="77777777" w:rsidR="001E6B48" w:rsidRDefault="001E6B4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ebuchet MS" w:hAnsi="Trebuchet MS" w:cs="Open Sans"/>
        <w:color w:val="000000"/>
        <w:sz w:val="14"/>
        <w:szCs w:val="14"/>
        <w14:ligatures w14:val="none"/>
      </w:rPr>
      <w:id w:val="495695160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 w:cs="Open Sans"/>
            <w:color w:val="000000"/>
            <w:sz w:val="14"/>
            <w:szCs w:val="14"/>
            <w14:ligatures w14:val="none"/>
          </w:r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1BE07989" w14:textId="3FBF9FB9" w:rsidR="00D62259" w:rsidRPr="00BA7EEF" w:rsidRDefault="004C0CE7">
            <w:pPr>
              <w:pStyle w:val="Subsol"/>
              <w:jc w:val="right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BA7EEF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565DE3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BA7EEF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A41AA2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  <w:p w14:paraId="64A0B92E" w14:textId="37D6968D" w:rsidR="00C5562D" w:rsidRPr="005863C9" w:rsidRDefault="00BA7EEF" w:rsidP="00C5562D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val="en-US"/>
              </w:rPr>
            </w:pPr>
            <w:r w:rsidRPr="005863C9">
              <w:rPr>
                <w:rFonts w:ascii="Trebuchet MS" w:hAnsi="Trebuchet MS"/>
                <w:sz w:val="16"/>
                <w:szCs w:val="16"/>
              </w:rPr>
              <w:t>Adresa</w:t>
            </w:r>
            <w:hyperlink r:id="rId1" w:history="1"/>
            <w:r w:rsidRPr="005863C9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 xml:space="preserve"> </w:t>
            </w:r>
            <w:r w:rsidR="00A132AF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 xml:space="preserve">str. </w:t>
            </w:r>
            <w:proofErr w:type="spellStart"/>
            <w:r w:rsidR="00A132AF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>Unirii</w:t>
            </w:r>
            <w:proofErr w:type="spellEnd"/>
            <w:r w:rsidR="00A132AF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 xml:space="preserve">, nr.23, </w:t>
            </w:r>
            <w:proofErr w:type="spellStart"/>
            <w:r w:rsidR="00A132AF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>municipiul</w:t>
            </w:r>
            <w:proofErr w:type="spellEnd"/>
            <w:r w:rsidR="00A132AF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132AF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>Constanța</w:t>
            </w:r>
            <w:proofErr w:type="spellEnd"/>
            <w:r w:rsidR="00A132AF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A132AF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>județul</w:t>
            </w:r>
            <w:proofErr w:type="spellEnd"/>
            <w:r w:rsidR="00A132AF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132AF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>Constanța</w:t>
            </w:r>
            <w:proofErr w:type="spellEnd"/>
          </w:p>
          <w:p w14:paraId="607F2EE6" w14:textId="182132DC" w:rsidR="00876E0D" w:rsidRDefault="00D62259" w:rsidP="00876E0D">
            <w:pPr>
              <w:pStyle w:val="Footer1"/>
              <w:rPr>
                <w:rStyle w:val="Hyperlink"/>
                <w:rFonts w:eastAsia="Times New Roman"/>
                <w:sz w:val="16"/>
                <w:szCs w:val="16"/>
                <w:lang w:val="en-US"/>
              </w:rPr>
            </w:pPr>
            <w:r w:rsidRPr="005863C9">
              <w:rPr>
                <w:color w:val="auto"/>
                <w:sz w:val="16"/>
                <w:szCs w:val="16"/>
              </w:rPr>
              <w:t xml:space="preserve">Tel.: +4 </w:t>
            </w:r>
            <w:r w:rsidR="00A132AF">
              <w:rPr>
                <w:color w:val="auto"/>
                <w:sz w:val="16"/>
                <w:szCs w:val="16"/>
              </w:rPr>
              <w:t>0241/546696, 0241/546596, 0241/543717</w:t>
            </w:r>
            <w:r w:rsidR="00876E0D">
              <w:rPr>
                <w:color w:val="auto"/>
                <w:sz w:val="16"/>
                <w:szCs w:val="16"/>
              </w:rPr>
              <w:t>,</w:t>
            </w:r>
            <w:r w:rsidR="00AE007A" w:rsidRPr="005863C9">
              <w:rPr>
                <w:color w:val="auto"/>
                <w:sz w:val="16"/>
                <w:szCs w:val="16"/>
              </w:rPr>
              <w:t xml:space="preserve"> </w:t>
            </w:r>
            <w:r w:rsidRPr="005863C9">
              <w:rPr>
                <w:color w:val="auto"/>
                <w:sz w:val="16"/>
                <w:szCs w:val="16"/>
              </w:rPr>
              <w:t xml:space="preserve">e-mail: </w:t>
            </w:r>
            <w:hyperlink r:id="rId2" w:history="1">
              <w:r w:rsidR="00A132AF" w:rsidRPr="00C73C2A">
                <w:rPr>
                  <w:rStyle w:val="Hyperlink"/>
                  <w:rFonts w:eastAsia="Times New Roman"/>
                  <w:sz w:val="16"/>
                  <w:szCs w:val="16"/>
                  <w:lang w:val="en-US"/>
                </w:rPr>
                <w:t>office@apmct.anpm.ro</w:t>
              </w:r>
            </w:hyperlink>
            <w:r w:rsidR="00876E0D">
              <w:rPr>
                <w:rStyle w:val="Hyperlink"/>
                <w:rFonts w:eastAsia="Times New Roman"/>
                <w:sz w:val="16"/>
                <w:szCs w:val="16"/>
                <w:lang w:val="en-US"/>
              </w:rPr>
              <w:t xml:space="preserve">, </w:t>
            </w:r>
            <w:r w:rsidRPr="005863C9">
              <w:rPr>
                <w:sz w:val="16"/>
                <w:szCs w:val="16"/>
              </w:rPr>
              <w:t xml:space="preserve">website: </w:t>
            </w:r>
            <w:hyperlink r:id="rId3" w:history="1">
              <w:r w:rsidR="00A132AF" w:rsidRPr="00C73C2A">
                <w:rPr>
                  <w:rStyle w:val="Hyperlink"/>
                  <w:rFonts w:eastAsia="Times New Roman"/>
                  <w:sz w:val="16"/>
                  <w:szCs w:val="16"/>
                  <w:lang w:val="en-US"/>
                </w:rPr>
                <w:t>http://apmct.anpm.ro</w:t>
              </w:r>
            </w:hyperlink>
          </w:p>
          <w:p w14:paraId="53BF8254" w14:textId="6BF3E18C" w:rsidR="00876E0D" w:rsidRPr="00DD65FA" w:rsidRDefault="00876E0D" w:rsidP="00876E0D">
            <w:pPr>
              <w:pStyle w:val="Ante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rebuchet MS" w:hAnsi="Trebuchet MS" w:cs="Open Sans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rebuchet MS" w:hAnsi="Trebuchet MS" w:cs="Open Sans"/>
                <w:color w:val="000000"/>
                <w:sz w:val="16"/>
                <w:szCs w:val="16"/>
                <w:shd w:val="clear" w:color="auto" w:fill="FFFFFF"/>
              </w:rPr>
              <w:t>O</w:t>
            </w:r>
            <w:r w:rsidRPr="00DD65FA">
              <w:rPr>
                <w:rFonts w:ascii="Trebuchet MS" w:hAnsi="Trebuchet MS" w:cs="Open Sans"/>
                <w:color w:val="000000"/>
                <w:sz w:val="16"/>
                <w:szCs w:val="16"/>
                <w:shd w:val="clear" w:color="auto" w:fill="FFFFFF"/>
              </w:rPr>
              <w:t>perator de date cu caracter personal, conform Regulamentului (UE) 2016/679</w:t>
            </w:r>
          </w:p>
          <w:p w14:paraId="4410F7E4" w14:textId="78C2B3F8" w:rsidR="0090061B" w:rsidRPr="00C5562D" w:rsidRDefault="00177202" w:rsidP="00876E0D">
            <w:pPr>
              <w:pStyle w:val="Footer1"/>
              <w:rPr>
                <w:rFonts w:eastAsia="Calibri"/>
                <w:color w:val="0563C1"/>
                <w:sz w:val="16"/>
                <w:szCs w:val="16"/>
                <w:u w:val="single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BFE7B1" w14:textId="43F3516C" w:rsidR="00DF3A34" w:rsidRDefault="00DF3A34" w:rsidP="00DF3A34">
            <w:pPr>
              <w:pStyle w:val="Subsol"/>
              <w:jc w:val="right"/>
            </w:pPr>
            <w:r w:rsidRPr="00AE007A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A41AA2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AE007A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A41AA2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B284FDB" w14:textId="77777777" w:rsidR="00DF3A34" w:rsidRDefault="00DF3A34" w:rsidP="00DF3A34">
    <w:pPr>
      <w:spacing w:after="0" w:line="240" w:lineRule="auto"/>
      <w:jc w:val="both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AGENȚIA PENTRU PROTECȚIA MEDIULUI CONSTANȚA</w:t>
    </w:r>
  </w:p>
  <w:p w14:paraId="3796A860" w14:textId="48D364CE" w:rsidR="00876E0D" w:rsidRPr="00416C05" w:rsidRDefault="00876E0D" w:rsidP="00876E0D">
    <w:pPr>
      <w:spacing w:after="0" w:line="240" w:lineRule="auto"/>
      <w:jc w:val="both"/>
      <w:rPr>
        <w:rFonts w:ascii="Trebuchet MS" w:eastAsia="Times New Roman" w:hAnsi="Trebuchet MS"/>
        <w:sz w:val="16"/>
        <w:szCs w:val="16"/>
      </w:rPr>
    </w:pPr>
    <w:r w:rsidRPr="00416C05">
      <w:rPr>
        <w:rFonts w:ascii="Trebuchet MS" w:hAnsi="Trebuchet MS"/>
        <w:sz w:val="16"/>
        <w:szCs w:val="16"/>
      </w:rPr>
      <w:t>Adresa</w:t>
    </w:r>
    <w:hyperlink r:id="rId1" w:history="1"/>
    <w:r w:rsidRPr="00416C05">
      <w:rPr>
        <w:rFonts w:ascii="Trebuchet MS" w:eastAsia="Times New Roman" w:hAnsi="Trebuchet MS"/>
        <w:bCs/>
        <w:sz w:val="16"/>
        <w:szCs w:val="16"/>
      </w:rPr>
      <w:t xml:space="preserve"> str. Unirii, nr.23, municipiul Constanța, județul Constanța</w:t>
    </w:r>
  </w:p>
  <w:p w14:paraId="29C63821" w14:textId="77777777" w:rsidR="00876E0D" w:rsidRPr="00416C05" w:rsidRDefault="00876E0D" w:rsidP="00876E0D">
    <w:pPr>
      <w:pStyle w:val="Footer1"/>
      <w:rPr>
        <w:rStyle w:val="Hyperlink"/>
        <w:rFonts w:eastAsia="Times New Roman"/>
        <w:sz w:val="16"/>
        <w:szCs w:val="16"/>
      </w:rPr>
    </w:pPr>
    <w:r w:rsidRPr="00416C05">
      <w:rPr>
        <w:color w:val="auto"/>
        <w:sz w:val="16"/>
        <w:szCs w:val="16"/>
      </w:rPr>
      <w:t xml:space="preserve">Tel.: +4 0241/546696, 0241/546596, 0241/543717, e-mail: </w:t>
    </w:r>
    <w:hyperlink r:id="rId2" w:history="1">
      <w:r w:rsidRPr="00416C05">
        <w:rPr>
          <w:rStyle w:val="Hyperlink"/>
          <w:rFonts w:eastAsia="Times New Roman"/>
          <w:sz w:val="16"/>
          <w:szCs w:val="16"/>
        </w:rPr>
        <w:t>office@apmct.anpm.ro</w:t>
      </w:r>
    </w:hyperlink>
    <w:r w:rsidRPr="00416C05">
      <w:rPr>
        <w:rStyle w:val="Hyperlink"/>
        <w:rFonts w:eastAsia="Times New Roman"/>
        <w:sz w:val="16"/>
        <w:szCs w:val="16"/>
      </w:rPr>
      <w:t xml:space="preserve">, </w:t>
    </w:r>
    <w:r w:rsidRPr="00416C05">
      <w:rPr>
        <w:sz w:val="16"/>
        <w:szCs w:val="16"/>
      </w:rPr>
      <w:t xml:space="preserve">website: </w:t>
    </w:r>
    <w:hyperlink r:id="rId3" w:history="1">
      <w:r w:rsidRPr="00416C05">
        <w:rPr>
          <w:rStyle w:val="Hyperlink"/>
          <w:rFonts w:eastAsia="Times New Roman"/>
          <w:sz w:val="16"/>
          <w:szCs w:val="16"/>
        </w:rPr>
        <w:t>http://apmct.anpm.ro</w:t>
      </w:r>
    </w:hyperlink>
  </w:p>
  <w:p w14:paraId="346407E1" w14:textId="77777777" w:rsidR="00876E0D" w:rsidRPr="00416C05" w:rsidRDefault="00876E0D" w:rsidP="00876E0D">
    <w:pPr>
      <w:pStyle w:val="Ante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jc w:val="both"/>
      <w:rPr>
        <w:rFonts w:ascii="Trebuchet MS" w:hAnsi="Trebuchet MS" w:cs="Open Sans"/>
        <w:color w:val="000000"/>
        <w:sz w:val="16"/>
        <w:szCs w:val="16"/>
        <w:shd w:val="clear" w:color="auto" w:fill="FFFFFF"/>
      </w:rPr>
    </w:pPr>
    <w:r w:rsidRPr="00416C05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D077B" w14:textId="77777777" w:rsidR="00177202" w:rsidRDefault="00177202" w:rsidP="00143ACD">
      <w:pPr>
        <w:spacing w:after="0" w:line="240" w:lineRule="auto"/>
      </w:pPr>
      <w:r>
        <w:separator/>
      </w:r>
    </w:p>
  </w:footnote>
  <w:footnote w:type="continuationSeparator" w:id="0">
    <w:p w14:paraId="5AA481DB" w14:textId="77777777" w:rsidR="00177202" w:rsidRDefault="00177202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80F9" w14:textId="77777777" w:rsidR="001E6B48" w:rsidRDefault="001E6B4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Antet"/>
    </w:pPr>
    <w:r w:rsidRPr="00E84F3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30DB8" w14:textId="7A58E963" w:rsidR="00DF3A34" w:rsidRPr="00CA355B" w:rsidRDefault="00DF3A34" w:rsidP="001E6B48">
    <w:pPr>
      <w:pStyle w:val="Antet"/>
      <w:spacing w:line="360" w:lineRule="auto"/>
      <w:ind w:left="284"/>
      <w:rPr>
        <w:rFonts w:ascii="Trebuchet MS" w:hAnsi="Trebuchet MS"/>
        <w:b/>
        <w:bCs/>
        <w:sz w:val="28"/>
        <w:szCs w:val="28"/>
      </w:rPr>
    </w:pPr>
    <w:r w:rsidRPr="007E6483">
      <w:rPr>
        <w:rFonts w:ascii="Trebuchet MS" w:hAnsi="Trebuchet MS"/>
        <w:b/>
        <w:bCs/>
        <w:sz w:val="28"/>
        <w:szCs w:val="28"/>
      </w:rPr>
      <w:t xml:space="preserve">AGENȚIA PENTRU PROTECȚIA MEDIULUI </w:t>
    </w:r>
    <w:r>
      <w:rPr>
        <w:rFonts w:ascii="Trebuchet MS" w:hAnsi="Trebuchet MS"/>
        <w:b/>
        <w:bCs/>
        <w:sz w:val="28"/>
        <w:szCs w:val="28"/>
      </w:rPr>
      <w:t>CONSTANȚA</w: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44777E8" wp14:editId="44CFC125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984627737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970AA"/>
    <w:multiLevelType w:val="hybridMultilevel"/>
    <w:tmpl w:val="DE56454E"/>
    <w:lvl w:ilvl="0" w:tplc="50D2E900">
      <w:numFmt w:val="bullet"/>
      <w:lvlText w:val="-"/>
      <w:lvlJc w:val="left"/>
      <w:pPr>
        <w:ind w:left="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F4701"/>
    <w:multiLevelType w:val="hybridMultilevel"/>
    <w:tmpl w:val="53F8B290"/>
    <w:lvl w:ilvl="0" w:tplc="50D2E900">
      <w:numFmt w:val="bullet"/>
      <w:lvlText w:val="-"/>
      <w:lvlJc w:val="left"/>
      <w:pPr>
        <w:ind w:left="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A2F33F4"/>
    <w:multiLevelType w:val="hybridMultilevel"/>
    <w:tmpl w:val="D6B0DE6E"/>
    <w:lvl w:ilvl="0" w:tplc="A2147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34724"/>
    <w:rsid w:val="00042469"/>
    <w:rsid w:val="000556FB"/>
    <w:rsid w:val="001106DF"/>
    <w:rsid w:val="00143ACD"/>
    <w:rsid w:val="00177202"/>
    <w:rsid w:val="001B47C8"/>
    <w:rsid w:val="001E6B48"/>
    <w:rsid w:val="0020757D"/>
    <w:rsid w:val="002A63D8"/>
    <w:rsid w:val="002C77D2"/>
    <w:rsid w:val="002D19BC"/>
    <w:rsid w:val="002E29D3"/>
    <w:rsid w:val="002F5780"/>
    <w:rsid w:val="00354326"/>
    <w:rsid w:val="00396B55"/>
    <w:rsid w:val="003C123B"/>
    <w:rsid w:val="00416C05"/>
    <w:rsid w:val="00442767"/>
    <w:rsid w:val="00466824"/>
    <w:rsid w:val="00482EF6"/>
    <w:rsid w:val="0049696E"/>
    <w:rsid w:val="004B2318"/>
    <w:rsid w:val="004B7417"/>
    <w:rsid w:val="004C0CE7"/>
    <w:rsid w:val="004C7186"/>
    <w:rsid w:val="004F0F51"/>
    <w:rsid w:val="004F42C9"/>
    <w:rsid w:val="00520258"/>
    <w:rsid w:val="0053065D"/>
    <w:rsid w:val="00565DE3"/>
    <w:rsid w:val="005863C9"/>
    <w:rsid w:val="005C2EE8"/>
    <w:rsid w:val="005F0C0B"/>
    <w:rsid w:val="005F5671"/>
    <w:rsid w:val="00631BF9"/>
    <w:rsid w:val="006D65DB"/>
    <w:rsid w:val="006E3B64"/>
    <w:rsid w:val="00733B88"/>
    <w:rsid w:val="007D4A5C"/>
    <w:rsid w:val="007E6483"/>
    <w:rsid w:val="008139A9"/>
    <w:rsid w:val="0081504B"/>
    <w:rsid w:val="008507D9"/>
    <w:rsid w:val="008631FB"/>
    <w:rsid w:val="00876E0D"/>
    <w:rsid w:val="00892F8A"/>
    <w:rsid w:val="008C7811"/>
    <w:rsid w:val="008D246C"/>
    <w:rsid w:val="008E19DC"/>
    <w:rsid w:val="0090061B"/>
    <w:rsid w:val="009142A5"/>
    <w:rsid w:val="00937DBF"/>
    <w:rsid w:val="009866BC"/>
    <w:rsid w:val="009B480A"/>
    <w:rsid w:val="00A05507"/>
    <w:rsid w:val="00A0719A"/>
    <w:rsid w:val="00A132AF"/>
    <w:rsid w:val="00A41AA2"/>
    <w:rsid w:val="00A448BD"/>
    <w:rsid w:val="00A906B5"/>
    <w:rsid w:val="00A91C96"/>
    <w:rsid w:val="00AC6CA8"/>
    <w:rsid w:val="00AE007A"/>
    <w:rsid w:val="00B66053"/>
    <w:rsid w:val="00B71D8E"/>
    <w:rsid w:val="00BA7EEF"/>
    <w:rsid w:val="00BC1B81"/>
    <w:rsid w:val="00BE0746"/>
    <w:rsid w:val="00C02DFA"/>
    <w:rsid w:val="00C24E94"/>
    <w:rsid w:val="00C545F6"/>
    <w:rsid w:val="00C5562D"/>
    <w:rsid w:val="00C61733"/>
    <w:rsid w:val="00C76F67"/>
    <w:rsid w:val="00C92D37"/>
    <w:rsid w:val="00CA355B"/>
    <w:rsid w:val="00D1499F"/>
    <w:rsid w:val="00D356FA"/>
    <w:rsid w:val="00D41783"/>
    <w:rsid w:val="00D62259"/>
    <w:rsid w:val="00D8381D"/>
    <w:rsid w:val="00DB59B4"/>
    <w:rsid w:val="00DE792C"/>
    <w:rsid w:val="00DF3A34"/>
    <w:rsid w:val="00E82CD9"/>
    <w:rsid w:val="00E84F3C"/>
    <w:rsid w:val="00ED25D0"/>
    <w:rsid w:val="00F1090C"/>
    <w:rsid w:val="00F270A8"/>
    <w:rsid w:val="00F50543"/>
    <w:rsid w:val="00F83E65"/>
    <w:rsid w:val="00FA4087"/>
    <w:rsid w:val="00F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E0D"/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C24E9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3ACD"/>
  </w:style>
  <w:style w:type="paragraph" w:styleId="Subsol">
    <w:name w:val="footer"/>
    <w:basedOn w:val="Normal"/>
    <w:link w:val="Subsol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3ACD"/>
  </w:style>
  <w:style w:type="paragraph" w:customStyle="1" w:styleId="Footer1">
    <w:name w:val="Footer1"/>
    <w:basedOn w:val="Subsol"/>
    <w:link w:val="footerChar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">
    <w:name w:val="footer Char"/>
    <w:basedOn w:val="SubsolCaracte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Fontdeparagrafimplicit"/>
    <w:uiPriority w:val="99"/>
    <w:unhideWhenUsed/>
    <w:rsid w:val="00D8381D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A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7EEF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rsid w:val="00C24E94"/>
    <w:rPr>
      <w:rFonts w:ascii="Cambria" w:eastAsia="Times New Roman" w:hAnsi="Cambria" w:cs="Times New Roman"/>
      <w:b/>
      <w:bCs/>
      <w:i/>
      <w:iCs/>
      <w:sz w:val="28"/>
      <w:szCs w:val="28"/>
      <w:lang w:val="en-US"/>
      <w14:ligatures w14:val="none"/>
    </w:rPr>
  </w:style>
  <w:style w:type="paragraph" w:styleId="Corptext">
    <w:name w:val="Body Text"/>
    <w:basedOn w:val="Normal"/>
    <w:link w:val="CorptextCaracter"/>
    <w:rsid w:val="00C24E94"/>
    <w:pPr>
      <w:spacing w:after="120" w:line="276" w:lineRule="auto"/>
    </w:pPr>
    <w:rPr>
      <w:rFonts w:ascii="Calibri" w:eastAsia="Calibri" w:hAnsi="Calibri" w:cs="Times New Roman"/>
      <w:lang w:val="en-US"/>
      <w14:ligatures w14:val="none"/>
    </w:rPr>
  </w:style>
  <w:style w:type="character" w:customStyle="1" w:styleId="CorptextCaracter">
    <w:name w:val="Corp text Caracter"/>
    <w:basedOn w:val="Fontdeparagrafimplicit"/>
    <w:link w:val="Corptext"/>
    <w:rsid w:val="00C24E94"/>
    <w:rPr>
      <w:rFonts w:ascii="Calibri" w:eastAsia="Calibri" w:hAnsi="Calibri" w:cs="Times New Roman"/>
      <w:lang w:val="en-US"/>
      <w14:ligatures w14:val="none"/>
    </w:rPr>
  </w:style>
  <w:style w:type="paragraph" w:styleId="Corptext2">
    <w:name w:val="Body Text 2"/>
    <w:basedOn w:val="Normal"/>
    <w:link w:val="Corptext2Caracter"/>
    <w:unhideWhenUsed/>
    <w:rsid w:val="00C24E94"/>
    <w:pPr>
      <w:spacing w:after="120" w:line="480" w:lineRule="auto"/>
    </w:pPr>
    <w:rPr>
      <w:rFonts w:ascii="Calibri" w:eastAsia="Calibri" w:hAnsi="Calibri" w:cs="Times New Roman"/>
      <w:lang w:val="en-US"/>
      <w14:ligatures w14:val="none"/>
    </w:rPr>
  </w:style>
  <w:style w:type="character" w:customStyle="1" w:styleId="Corptext2Caracter">
    <w:name w:val="Corp text 2 Caracter"/>
    <w:basedOn w:val="Fontdeparagrafimplicit"/>
    <w:link w:val="Corptext2"/>
    <w:rsid w:val="00C24E94"/>
    <w:rPr>
      <w:rFonts w:ascii="Calibri" w:eastAsia="Calibri" w:hAnsi="Calibri" w:cs="Times New Roman"/>
      <w:lang w:val="en-US"/>
      <w14:ligatures w14:val="none"/>
    </w:rPr>
  </w:style>
  <w:style w:type="paragraph" w:styleId="Corptext3">
    <w:name w:val="Body Text 3"/>
    <w:basedOn w:val="Normal"/>
    <w:link w:val="Corptext3Caracter"/>
    <w:unhideWhenUsed/>
    <w:rsid w:val="00C24E94"/>
    <w:pPr>
      <w:spacing w:after="120" w:line="276" w:lineRule="auto"/>
    </w:pPr>
    <w:rPr>
      <w:rFonts w:ascii="Calibri" w:eastAsia="Calibri" w:hAnsi="Calibri" w:cs="Times New Roman"/>
      <w:sz w:val="16"/>
      <w:szCs w:val="16"/>
      <w:lang w:val="en-US"/>
      <w14:ligatures w14:val="none"/>
    </w:rPr>
  </w:style>
  <w:style w:type="character" w:customStyle="1" w:styleId="Corptext3Caracter">
    <w:name w:val="Corp text 3 Caracter"/>
    <w:basedOn w:val="Fontdeparagrafimplicit"/>
    <w:link w:val="Corptext3"/>
    <w:rsid w:val="00C24E94"/>
    <w:rPr>
      <w:rFonts w:ascii="Calibri" w:eastAsia="Calibri" w:hAnsi="Calibri" w:cs="Times New Roman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mct.anpm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pmct.anpm.ro" TargetMode="External"/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apmct.anpm.ro" TargetMode="External"/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946C-F9D0-486E-A4FC-0D6E2545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Monica Bucsan</cp:lastModifiedBy>
  <cp:revision>22</cp:revision>
  <cp:lastPrinted>2024-07-04T06:41:00Z</cp:lastPrinted>
  <dcterms:created xsi:type="dcterms:W3CDTF">2024-01-23T07:01:00Z</dcterms:created>
  <dcterms:modified xsi:type="dcterms:W3CDTF">2024-07-04T06:51:00Z</dcterms:modified>
</cp:coreProperties>
</file>