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A601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A601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A601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FF415A" w:rsidRPr="00FF415A">
        <w:rPr>
          <w:rFonts w:ascii="Trebuchet MS" w:hAnsi="Trebuchet MS"/>
          <w:lang w:val="ro-RO" w:eastAsia="ro-RO"/>
        </w:rPr>
        <w:t xml:space="preserve">16453 / 9769 </w:t>
      </w:r>
      <w:r w:rsidR="00396BD9" w:rsidRPr="004A6017">
        <w:rPr>
          <w:rFonts w:ascii="Trebuchet MS" w:hAnsi="Trebuchet MS"/>
          <w:lang w:val="ro-RO" w:eastAsia="ro-RO"/>
        </w:rPr>
        <w:t xml:space="preserve">/ </w:t>
      </w:r>
      <w:r w:rsidR="00FF415A">
        <w:rPr>
          <w:rFonts w:ascii="Trebuchet MS" w:hAnsi="Trebuchet MS"/>
          <w:lang w:val="ro-RO" w:eastAsia="ro-RO"/>
        </w:rPr>
        <w:t>_________</w:t>
      </w:r>
    </w:p>
    <w:p w:rsidR="005C511F" w:rsidRDefault="00CD7475" w:rsidP="004A601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A6017">
      <w:pPr>
        <w:suppressAutoHyphens/>
        <w:spacing w:after="0" w:line="240" w:lineRule="auto"/>
        <w:jc w:val="both"/>
        <w:rPr>
          <w:rFonts w:ascii="Trebuchet MS" w:hAnsi="Trebuchet MS"/>
          <w:b/>
          <w:lang w:val="ro-RO" w:eastAsia="ro-RO"/>
        </w:rPr>
      </w:pPr>
    </w:p>
    <w:p w:rsidR="00D70608" w:rsidRPr="004A6017" w:rsidRDefault="00D70608" w:rsidP="004A6017">
      <w:pPr>
        <w:suppressAutoHyphens/>
        <w:spacing w:after="0" w:line="240" w:lineRule="auto"/>
        <w:jc w:val="both"/>
        <w:rPr>
          <w:rFonts w:ascii="Trebuchet MS" w:hAnsi="Trebuchet MS"/>
          <w:b/>
          <w:lang w:val="ro-RO" w:eastAsia="ro-RO"/>
        </w:rPr>
      </w:pPr>
    </w:p>
    <w:p w:rsidR="00E24F4F" w:rsidRPr="004A6017" w:rsidRDefault="00FF415A" w:rsidP="004A6017">
      <w:pPr>
        <w:suppressAutoHyphens/>
        <w:spacing w:after="0" w:line="240" w:lineRule="auto"/>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4A601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FF415A">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FF415A">
        <w:rPr>
          <w:rFonts w:ascii="Trebuchet MS" w:hAnsi="Trebuchet MS"/>
          <w:b/>
          <w:lang w:val="ro-RO" w:eastAsia="ro-RO"/>
        </w:rPr>
        <w:t>__________</w:t>
      </w:r>
    </w:p>
    <w:p w:rsidR="002D57D5" w:rsidRPr="004A6017" w:rsidRDefault="002D57D5" w:rsidP="004A6017">
      <w:pPr>
        <w:spacing w:line="240" w:lineRule="auto"/>
        <w:jc w:val="right"/>
        <w:rPr>
          <w:rFonts w:ascii="Trebuchet MS" w:hAnsi="Trebuchet MS"/>
          <w:b/>
        </w:rPr>
      </w:pPr>
    </w:p>
    <w:p w:rsidR="006504B2" w:rsidRPr="004A6017" w:rsidRDefault="006504B2" w:rsidP="004A601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747C2A">
        <w:rPr>
          <w:rFonts w:ascii="Trebuchet MS" w:hAnsi="Trebuchet MS"/>
          <w:b/>
          <w:lang w:val="ro-RO" w:eastAsia="ro-RO"/>
        </w:rPr>
        <w:t>COMUNA DOBRA</w:t>
      </w:r>
      <w:bookmarkStart w:id="0" w:name="_GoBack"/>
      <w:bookmarkEnd w:id="0"/>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4D4521">
        <w:rPr>
          <w:rFonts w:ascii="Trebuchet MS" w:hAnsi="Trebuchet MS"/>
          <w:lang w:val="fr-FR"/>
        </w:rPr>
        <w:t>comuna</w:t>
      </w:r>
      <w:proofErr w:type="spellEnd"/>
      <w:r w:rsidR="004D4521">
        <w:rPr>
          <w:rFonts w:ascii="Trebuchet MS" w:hAnsi="Trebuchet MS"/>
          <w:lang w:val="fr-FR"/>
        </w:rPr>
        <w:t xml:space="preserve"> </w:t>
      </w:r>
      <w:proofErr w:type="spellStart"/>
      <w:r w:rsidR="004D4521">
        <w:rPr>
          <w:rFonts w:ascii="Trebuchet MS" w:hAnsi="Trebuchet MS"/>
          <w:lang w:val="fr-FR"/>
        </w:rPr>
        <w:t>Dobra</w:t>
      </w:r>
      <w:proofErr w:type="spellEnd"/>
      <w:r w:rsidR="004D4521">
        <w:rPr>
          <w:rFonts w:ascii="Trebuchet MS" w:hAnsi="Trebuchet MS"/>
          <w:lang w:val="fr-FR"/>
        </w:rPr>
        <w:t xml:space="preserve">, </w:t>
      </w:r>
      <w:proofErr w:type="spellStart"/>
      <w:r w:rsidR="004D4521">
        <w:rPr>
          <w:rFonts w:ascii="Trebuchet MS" w:hAnsi="Trebuchet MS"/>
          <w:lang w:val="fr-FR"/>
        </w:rPr>
        <w:t>sat</w:t>
      </w:r>
      <w:proofErr w:type="spellEnd"/>
      <w:r w:rsidR="004D4521">
        <w:rPr>
          <w:rFonts w:ascii="Trebuchet MS" w:hAnsi="Trebuchet MS"/>
          <w:lang w:val="fr-FR"/>
        </w:rPr>
        <w:t xml:space="preserve"> </w:t>
      </w:r>
      <w:proofErr w:type="spellStart"/>
      <w:r w:rsidR="004D4521">
        <w:rPr>
          <w:rFonts w:ascii="Trebuchet MS" w:hAnsi="Trebuchet MS"/>
          <w:lang w:val="fr-FR"/>
        </w:rPr>
        <w:t>Dobra</w:t>
      </w:r>
      <w:proofErr w:type="spellEnd"/>
      <w:r w:rsidR="004D4521">
        <w:rPr>
          <w:rFonts w:ascii="Trebuchet MS" w:hAnsi="Trebuchet MS"/>
          <w:lang w:val="fr-FR"/>
        </w:rPr>
        <w:t xml:space="preserve">, </w:t>
      </w:r>
      <w:proofErr w:type="spellStart"/>
      <w:r w:rsidR="004D4521">
        <w:rPr>
          <w:rFonts w:ascii="Trebuchet MS" w:hAnsi="Trebuchet MS"/>
          <w:lang w:val="fr-FR"/>
        </w:rPr>
        <w:t>strada</w:t>
      </w:r>
      <w:proofErr w:type="spellEnd"/>
      <w:r w:rsidR="004D4521">
        <w:rPr>
          <w:rFonts w:ascii="Trebuchet MS" w:hAnsi="Trebuchet MS"/>
          <w:lang w:val="fr-FR"/>
        </w:rPr>
        <w:t xml:space="preserve"> </w:t>
      </w:r>
      <w:proofErr w:type="spellStart"/>
      <w:r w:rsidR="004D4521">
        <w:rPr>
          <w:rFonts w:ascii="Trebuchet MS" w:hAnsi="Trebuchet MS"/>
          <w:lang w:val="fr-FR"/>
        </w:rPr>
        <w:t>Principala</w:t>
      </w:r>
      <w:proofErr w:type="spellEnd"/>
      <w:r w:rsidR="004D4521">
        <w:rPr>
          <w:rFonts w:ascii="Trebuchet MS" w:hAnsi="Trebuchet MS"/>
          <w:lang w:val="fr-FR"/>
        </w:rPr>
        <w:t xml:space="preserve">, </w:t>
      </w:r>
      <w:proofErr w:type="spellStart"/>
      <w:r w:rsidR="004D4521">
        <w:rPr>
          <w:rFonts w:ascii="Trebuchet MS" w:hAnsi="Trebuchet MS"/>
          <w:lang w:val="fr-FR"/>
        </w:rPr>
        <w:t>numar</w:t>
      </w:r>
      <w:proofErr w:type="spellEnd"/>
      <w:r w:rsidR="004D4521">
        <w:rPr>
          <w:rFonts w:ascii="Trebuchet MS" w:hAnsi="Trebuchet MS"/>
          <w:lang w:val="fr-FR"/>
        </w:rPr>
        <w:t xml:space="preserve"> 538, judet</w:t>
      </w:r>
      <w:r w:rsidR="004D4521" w:rsidRPr="004D4521">
        <w:rPr>
          <w:rFonts w:ascii="Trebuchet MS" w:hAnsi="Trebuchet MS"/>
          <w:lang w:val="fr-FR"/>
        </w:rPr>
        <w:t xml:space="preserve"> </w:t>
      </w:r>
      <w:proofErr w:type="spellStart"/>
      <w:r w:rsidR="004D4521" w:rsidRPr="004D4521">
        <w:rPr>
          <w:rFonts w:ascii="Trebuchet MS" w:hAnsi="Trebuchet MS"/>
          <w:lang w:val="fr-FR"/>
        </w:rPr>
        <w:t>Dambovita</w:t>
      </w:r>
      <w:proofErr w:type="spellEnd"/>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FF415A" w:rsidRPr="00FF415A">
        <w:rPr>
          <w:rFonts w:ascii="Trebuchet MS" w:hAnsi="Trebuchet MS"/>
        </w:rPr>
        <w:t xml:space="preserve">16453 din data </w:t>
      </w:r>
      <w:proofErr w:type="spellStart"/>
      <w:r w:rsidR="00FF415A" w:rsidRPr="00FF415A">
        <w:rPr>
          <w:rFonts w:ascii="Trebuchet MS" w:hAnsi="Trebuchet MS"/>
        </w:rPr>
        <w:t>de</w:t>
      </w:r>
      <w:proofErr w:type="spellEnd"/>
      <w:r w:rsidR="00FF415A" w:rsidRPr="00FF415A">
        <w:rPr>
          <w:rFonts w:ascii="Trebuchet MS" w:hAnsi="Trebuchet MS"/>
        </w:rPr>
        <w:t xml:space="preserve"> 02.11.2023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A601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1D3E13">
        <w:rPr>
          <w:rFonts w:ascii="Trebuchet MS" w:hAnsi="Trebuchet MS"/>
          <w:b/>
          <w:i/>
        </w:rPr>
        <w:t>29</w:t>
      </w:r>
      <w:r w:rsidR="00300E4A">
        <w:rPr>
          <w:rFonts w:ascii="Trebuchet MS" w:hAnsi="Trebuchet MS"/>
          <w:b/>
          <w:i/>
        </w:rPr>
        <w:t>.01.2024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4D4521" w:rsidRPr="004D4521">
        <w:rPr>
          <w:rFonts w:ascii="Trebuchet MS" w:hAnsi="Trebuchet MS"/>
          <w:b/>
          <w:i/>
        </w:rPr>
        <w:t>Modernizare</w:t>
      </w:r>
      <w:proofErr w:type="spellEnd"/>
      <w:r w:rsidR="004D4521" w:rsidRPr="004D4521">
        <w:rPr>
          <w:rFonts w:ascii="Trebuchet MS" w:hAnsi="Trebuchet MS"/>
          <w:b/>
          <w:i/>
        </w:rPr>
        <w:t xml:space="preserve"> </w:t>
      </w:r>
      <w:proofErr w:type="spellStart"/>
      <w:r w:rsidR="004D4521" w:rsidRPr="004D4521">
        <w:rPr>
          <w:rFonts w:ascii="Trebuchet MS" w:hAnsi="Trebuchet MS"/>
          <w:b/>
          <w:i/>
        </w:rPr>
        <w:t>baza</w:t>
      </w:r>
      <w:proofErr w:type="spellEnd"/>
      <w:r w:rsidR="004D4521" w:rsidRPr="004D4521">
        <w:rPr>
          <w:rFonts w:ascii="Trebuchet MS" w:hAnsi="Trebuchet MS"/>
          <w:b/>
          <w:i/>
        </w:rPr>
        <w:t xml:space="preserve"> </w:t>
      </w:r>
      <w:proofErr w:type="spellStart"/>
      <w:r w:rsidR="004D4521" w:rsidRPr="004D4521">
        <w:rPr>
          <w:rFonts w:ascii="Trebuchet MS" w:hAnsi="Trebuchet MS"/>
          <w:b/>
          <w:i/>
        </w:rPr>
        <w:t>sportiva</w:t>
      </w:r>
      <w:proofErr w:type="spellEnd"/>
      <w:r w:rsidR="004D4521" w:rsidRPr="004D4521">
        <w:rPr>
          <w:rFonts w:ascii="Trebuchet MS" w:hAnsi="Trebuchet MS"/>
          <w:b/>
          <w:i/>
        </w:rPr>
        <w:t xml:space="preserve"> in </w:t>
      </w:r>
      <w:proofErr w:type="spellStart"/>
      <w:r w:rsidR="004D4521" w:rsidRPr="004D4521">
        <w:rPr>
          <w:rFonts w:ascii="Trebuchet MS" w:hAnsi="Trebuchet MS"/>
          <w:b/>
          <w:i/>
        </w:rPr>
        <w:t>comuna</w:t>
      </w:r>
      <w:proofErr w:type="spellEnd"/>
      <w:r w:rsidR="004D4521" w:rsidRPr="004D4521">
        <w:rPr>
          <w:rFonts w:ascii="Trebuchet MS" w:hAnsi="Trebuchet MS"/>
          <w:b/>
          <w:i/>
        </w:rPr>
        <w:t xml:space="preserve"> Dobra</w:t>
      </w:r>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4D4521" w:rsidRPr="004D4521">
        <w:rPr>
          <w:rFonts w:ascii="Trebuchet MS" w:hAnsi="Trebuchet MS"/>
          <w:lang w:val="fr-FR"/>
        </w:rPr>
        <w:t>comuna</w:t>
      </w:r>
      <w:proofErr w:type="spellEnd"/>
      <w:r w:rsidR="004D4521" w:rsidRPr="004D4521">
        <w:rPr>
          <w:rFonts w:ascii="Trebuchet MS" w:hAnsi="Trebuchet MS"/>
          <w:lang w:val="fr-FR"/>
        </w:rPr>
        <w:t xml:space="preserve"> </w:t>
      </w:r>
      <w:proofErr w:type="spellStart"/>
      <w:r w:rsidR="004D4521" w:rsidRPr="004D4521">
        <w:rPr>
          <w:rFonts w:ascii="Trebuchet MS" w:hAnsi="Trebuchet MS"/>
          <w:lang w:val="fr-FR"/>
        </w:rPr>
        <w:t>Dobra</w:t>
      </w:r>
      <w:proofErr w:type="spellEnd"/>
      <w:r w:rsidR="004D4521" w:rsidRPr="004D4521">
        <w:rPr>
          <w:rFonts w:ascii="Trebuchet MS" w:hAnsi="Trebuchet MS"/>
          <w:lang w:val="fr-FR"/>
        </w:rPr>
        <w:t xml:space="preserve">, </w:t>
      </w:r>
      <w:proofErr w:type="spellStart"/>
      <w:r w:rsidR="004D4521" w:rsidRPr="004D4521">
        <w:rPr>
          <w:rFonts w:ascii="Trebuchet MS" w:hAnsi="Trebuchet MS"/>
          <w:lang w:val="fr-FR"/>
        </w:rPr>
        <w:t>sat</w:t>
      </w:r>
      <w:proofErr w:type="spellEnd"/>
      <w:r w:rsidR="004D4521" w:rsidRPr="004D4521">
        <w:rPr>
          <w:rFonts w:ascii="Trebuchet MS" w:hAnsi="Trebuchet MS"/>
          <w:lang w:val="fr-FR"/>
        </w:rPr>
        <w:t xml:space="preserve"> </w:t>
      </w:r>
      <w:proofErr w:type="spellStart"/>
      <w:r w:rsidR="004D4521" w:rsidRPr="004D4521">
        <w:rPr>
          <w:rFonts w:ascii="Trebuchet MS" w:hAnsi="Trebuchet MS"/>
          <w:lang w:val="fr-FR"/>
        </w:rPr>
        <w:t>Dobra</w:t>
      </w:r>
      <w:proofErr w:type="spellEnd"/>
      <w:r w:rsidR="00EB69E4">
        <w:rPr>
          <w:rFonts w:ascii="Trebuchet MS" w:hAnsi="Trebuchet MS"/>
          <w:lang w:val="fr-FR"/>
        </w:rPr>
        <w:t>, judet</w:t>
      </w:r>
      <w:r w:rsidR="00647CEC" w:rsidRPr="00647CEC">
        <w:rPr>
          <w:rFonts w:ascii="Trebuchet MS" w:hAnsi="Trebuchet MS"/>
          <w:lang w:val="fr-FR"/>
        </w:rPr>
        <w:t xml:space="preserve"> </w:t>
      </w:r>
      <w:proofErr w:type="spellStart"/>
      <w:r w:rsidR="00647CEC" w:rsidRPr="00647CEC">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A601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952DF">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952DF">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w:t>
      </w:r>
      <w:r w:rsidR="00300E4A">
        <w:rPr>
          <w:rStyle w:val="tpa1"/>
          <w:rFonts w:ascii="Trebuchet MS" w:hAnsi="Trebuchet MS"/>
          <w:sz w:val="22"/>
          <w:szCs w:val="22"/>
          <w:lang w:val="pt-BR"/>
        </w:rPr>
        <w:t>0</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300E4A">
        <w:rPr>
          <w:rStyle w:val="tpa1"/>
          <w:rFonts w:ascii="Trebuchet MS" w:hAnsi="Trebuchet MS"/>
          <w:sz w:val="22"/>
          <w:szCs w:val="22"/>
          <w:lang w:val="pt-BR"/>
        </w:rPr>
        <w:t>b</w:t>
      </w:r>
      <w:r w:rsidR="00F262C1" w:rsidRPr="004A6017">
        <w:rPr>
          <w:rStyle w:val="tpa1"/>
          <w:rFonts w:ascii="Trebuchet MS" w:hAnsi="Trebuchet MS"/>
          <w:sz w:val="22"/>
          <w:szCs w:val="22"/>
          <w:lang w:val="pt-BR"/>
        </w:rPr>
        <w:t xml:space="preserve">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952DF">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952DF">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A6017" w:rsidRDefault="00E5074F" w:rsidP="005B6FDA">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5B6FDA" w:rsidRPr="005B6FDA">
        <w:rPr>
          <w:rFonts w:ascii="Trebuchet MS" w:hAnsi="Trebuchet MS"/>
          <w:lang w:val="it-IT"/>
        </w:rPr>
        <w:t>comuna Dobra, sat Dobra</w:t>
      </w:r>
      <w:r w:rsidR="00C17D1B" w:rsidRPr="00C17D1B">
        <w:rPr>
          <w:rFonts w:ascii="Trebuchet MS" w:hAnsi="Trebuchet MS"/>
          <w:lang w:val="it-IT"/>
        </w:rPr>
        <w:t>, judet Dambovita</w:t>
      </w:r>
      <w:r w:rsidRPr="004A6017">
        <w:rPr>
          <w:rFonts w:ascii="Trebuchet MS" w:hAnsi="Trebuchet MS"/>
          <w:lang w:val="it-IT"/>
        </w:rPr>
        <w:t>, nu este amplasat intr-o arie naturala protejata de interes național sau comunitar;</w:t>
      </w:r>
    </w:p>
    <w:p w:rsidR="0084338F" w:rsidRPr="004A6017" w:rsidRDefault="0084338F" w:rsidP="00D952DF">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5B6FDA" w:rsidRDefault="00B617EB" w:rsidP="002717A4">
      <w:pPr>
        <w:pStyle w:val="ListParagraph"/>
        <w:numPr>
          <w:ilvl w:val="0"/>
          <w:numId w:val="8"/>
        </w:numPr>
        <w:jc w:val="both"/>
        <w:rPr>
          <w:rFonts w:ascii="Trebuchet MS" w:hAnsi="Trebuchet MS"/>
          <w:bCs/>
          <w:lang w:val="pt-BR"/>
        </w:rPr>
      </w:pPr>
      <w:r w:rsidRPr="00B617EB">
        <w:rPr>
          <w:rFonts w:ascii="Trebuchet MS" w:hAnsi="Trebuchet MS"/>
          <w:bCs/>
          <w:lang w:val="pt-BR"/>
        </w:rPr>
        <w:t xml:space="preserve">Conform </w:t>
      </w:r>
      <w:r w:rsidR="005B6FDA">
        <w:rPr>
          <w:rFonts w:ascii="Trebuchet MS" w:hAnsi="Trebuchet MS"/>
          <w:bCs/>
          <w:lang w:val="pt-BR"/>
        </w:rPr>
        <w:t>consultantei tehnice</w:t>
      </w:r>
      <w:r w:rsidRPr="00B617EB">
        <w:rPr>
          <w:rFonts w:ascii="Trebuchet MS" w:hAnsi="Trebuchet MS"/>
          <w:bCs/>
          <w:lang w:val="pt-BR"/>
        </w:rPr>
        <w:t xml:space="preserve"> emisa de Ad</w:t>
      </w:r>
      <w:r w:rsidR="008F4A86">
        <w:rPr>
          <w:rFonts w:ascii="Trebuchet MS" w:hAnsi="Trebuchet MS"/>
          <w:bCs/>
          <w:lang w:val="pt-BR"/>
        </w:rPr>
        <w:t xml:space="preserve">ministratia Bazinala </w:t>
      </w:r>
      <w:r w:rsidRPr="00B617EB">
        <w:rPr>
          <w:rFonts w:ascii="Trebuchet MS" w:hAnsi="Trebuchet MS"/>
          <w:bCs/>
          <w:lang w:val="pt-BR"/>
        </w:rPr>
        <w:t xml:space="preserve">de </w:t>
      </w:r>
      <w:r w:rsidR="008F4A86">
        <w:rPr>
          <w:rFonts w:ascii="Trebuchet MS" w:hAnsi="Trebuchet MS"/>
          <w:bCs/>
          <w:lang w:val="pt-BR"/>
        </w:rPr>
        <w:t>Apa Buzau-Ialomita</w:t>
      </w:r>
      <w:r w:rsidRPr="00B617EB">
        <w:rPr>
          <w:rFonts w:ascii="Trebuchet MS" w:hAnsi="Trebuchet MS"/>
          <w:bCs/>
          <w:lang w:val="pt-BR"/>
        </w:rPr>
        <w:t xml:space="preserve"> inregistrata cu nr. </w:t>
      </w:r>
      <w:r w:rsidR="008F4A86">
        <w:rPr>
          <w:rFonts w:ascii="Trebuchet MS" w:hAnsi="Trebuchet MS"/>
          <w:bCs/>
          <w:lang w:val="pt-BR"/>
        </w:rPr>
        <w:t>2438</w:t>
      </w:r>
      <w:r w:rsidRPr="00B617EB">
        <w:rPr>
          <w:rFonts w:ascii="Trebuchet MS" w:hAnsi="Trebuchet MS"/>
          <w:bCs/>
          <w:lang w:val="pt-BR"/>
        </w:rPr>
        <w:t xml:space="preserve"> / </w:t>
      </w:r>
      <w:r w:rsidR="008F4A86">
        <w:rPr>
          <w:rFonts w:ascii="Trebuchet MS" w:hAnsi="Trebuchet MS"/>
          <w:bCs/>
          <w:lang w:val="pt-BR"/>
        </w:rPr>
        <w:t>21.02.2024</w:t>
      </w:r>
      <w:r w:rsidRPr="00B617EB">
        <w:rPr>
          <w:rFonts w:ascii="Trebuchet MS" w:hAnsi="Trebuchet MS"/>
          <w:bCs/>
          <w:lang w:val="pt-BR"/>
        </w:rPr>
        <w:t>: nu este necesara obtinerea avizului de gospodarirea apelor;</w:t>
      </w:r>
    </w:p>
    <w:p w:rsidR="00496992" w:rsidRDefault="00A11903" w:rsidP="005B6FDA">
      <w:pPr>
        <w:pStyle w:val="ListParagraph"/>
        <w:ind w:left="360"/>
        <w:rPr>
          <w:rFonts w:ascii="Trebuchet MS" w:hAnsi="Trebuchet MS"/>
          <w:bCs/>
          <w:lang w:val="pt-BR"/>
        </w:rPr>
      </w:pPr>
      <w:r w:rsidRPr="005B6FDA">
        <w:rPr>
          <w:rFonts w:ascii="Trebuchet MS" w:hAnsi="Trebuchet MS"/>
          <w:bCs/>
          <w:lang w:val="pt-BR"/>
        </w:rPr>
        <w:tab/>
      </w:r>
    </w:p>
    <w:p w:rsidR="00147828" w:rsidRDefault="00147828" w:rsidP="005B6FDA">
      <w:pPr>
        <w:pStyle w:val="ListParagraph"/>
        <w:ind w:left="360"/>
        <w:rPr>
          <w:rFonts w:ascii="Trebuchet MS" w:hAnsi="Trebuchet MS"/>
          <w:bCs/>
          <w:lang w:val="pt-BR"/>
        </w:rPr>
      </w:pPr>
    </w:p>
    <w:p w:rsidR="00147828" w:rsidRDefault="00147828" w:rsidP="005B6FDA">
      <w:pPr>
        <w:pStyle w:val="ListParagraph"/>
        <w:ind w:left="360"/>
        <w:rPr>
          <w:rFonts w:ascii="Trebuchet MS" w:hAnsi="Trebuchet MS"/>
          <w:bCs/>
          <w:lang w:val="pt-BR"/>
        </w:rPr>
      </w:pPr>
    </w:p>
    <w:p w:rsidR="00147828" w:rsidRDefault="00147828" w:rsidP="005B6FDA">
      <w:pPr>
        <w:pStyle w:val="ListParagraph"/>
        <w:ind w:left="360"/>
        <w:rPr>
          <w:rFonts w:ascii="Trebuchet MS" w:hAnsi="Trebuchet MS"/>
          <w:bCs/>
          <w:lang w:val="pt-BR"/>
        </w:rPr>
      </w:pPr>
    </w:p>
    <w:p w:rsidR="00147828" w:rsidRPr="005B6FDA" w:rsidRDefault="00147828" w:rsidP="005B6FDA">
      <w:pPr>
        <w:pStyle w:val="ListParagraph"/>
        <w:ind w:left="360"/>
        <w:rPr>
          <w:rFonts w:ascii="Trebuchet MS" w:hAnsi="Trebuchet MS"/>
          <w:bCs/>
          <w:lang w:val="pt-BR"/>
        </w:rPr>
      </w:pPr>
    </w:p>
    <w:p w:rsidR="00CA2872" w:rsidRPr="004A6017" w:rsidRDefault="00A96ABC" w:rsidP="00496992">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DE568F" w:rsidRDefault="00A96ABC" w:rsidP="00D952DF">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lastRenderedPageBreak/>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DE568F" w:rsidRDefault="00DE568F" w:rsidP="00827748">
      <w:pPr>
        <w:pStyle w:val="BodyText3"/>
        <w:spacing w:after="0" w:line="240" w:lineRule="auto"/>
        <w:ind w:firstLine="360"/>
        <w:jc w:val="both"/>
        <w:rPr>
          <w:rFonts w:ascii="Trebuchet MS" w:hAnsi="Trebuchet MS"/>
          <w:sz w:val="22"/>
          <w:szCs w:val="22"/>
        </w:rPr>
      </w:pPr>
      <w:proofErr w:type="spellStart"/>
      <w:r>
        <w:rPr>
          <w:rFonts w:ascii="Trebuchet MS" w:hAnsi="Trebuchet MS"/>
          <w:sz w:val="22"/>
          <w:szCs w:val="22"/>
        </w:rPr>
        <w:t>Scopul</w:t>
      </w:r>
      <w:proofErr w:type="spellEnd"/>
      <w:r>
        <w:rPr>
          <w:rFonts w:ascii="Trebuchet MS" w:hAnsi="Trebuchet MS"/>
          <w:sz w:val="22"/>
          <w:szCs w:val="22"/>
        </w:rPr>
        <w:t xml:space="preserve"> </w:t>
      </w:r>
      <w:proofErr w:type="spellStart"/>
      <w:r>
        <w:rPr>
          <w:rFonts w:ascii="Trebuchet MS" w:hAnsi="Trebuchet MS"/>
          <w:sz w:val="22"/>
          <w:szCs w:val="22"/>
        </w:rPr>
        <w:t>proiectului</w:t>
      </w:r>
      <w:proofErr w:type="spellEnd"/>
      <w:r>
        <w:rPr>
          <w:rFonts w:ascii="Trebuchet MS" w:hAnsi="Trebuchet MS"/>
          <w:sz w:val="22"/>
          <w:szCs w:val="22"/>
        </w:rPr>
        <w:t xml:space="preserve"> </w:t>
      </w:r>
      <w:proofErr w:type="spellStart"/>
      <w:proofErr w:type="gramStart"/>
      <w:r>
        <w:rPr>
          <w:rFonts w:ascii="Trebuchet MS" w:hAnsi="Trebuchet MS"/>
          <w:sz w:val="22"/>
          <w:szCs w:val="22"/>
        </w:rPr>
        <w:t>este</w:t>
      </w:r>
      <w:proofErr w:type="spellEnd"/>
      <w:proofErr w:type="gramEnd"/>
      <w:r>
        <w:rPr>
          <w:rFonts w:ascii="Trebuchet MS" w:hAnsi="Trebuchet MS"/>
          <w:sz w:val="22"/>
          <w:szCs w:val="22"/>
        </w:rPr>
        <w:t xml:space="preserve"> </w:t>
      </w:r>
      <w:proofErr w:type="spellStart"/>
      <w:r w:rsidR="00147828">
        <w:rPr>
          <w:rFonts w:ascii="Trebuchet MS" w:hAnsi="Trebuchet MS"/>
          <w:sz w:val="22"/>
          <w:szCs w:val="22"/>
        </w:rPr>
        <w:t>modernizarea</w:t>
      </w:r>
      <w:proofErr w:type="spellEnd"/>
      <w:r w:rsidR="00147828">
        <w:rPr>
          <w:rFonts w:ascii="Trebuchet MS" w:hAnsi="Trebuchet MS"/>
          <w:sz w:val="22"/>
          <w:szCs w:val="22"/>
        </w:rPr>
        <w:t xml:space="preserve"> </w:t>
      </w:r>
      <w:proofErr w:type="spellStart"/>
      <w:r w:rsidR="00147828">
        <w:rPr>
          <w:rFonts w:ascii="Trebuchet MS" w:hAnsi="Trebuchet MS"/>
          <w:sz w:val="22"/>
          <w:szCs w:val="22"/>
        </w:rPr>
        <w:t>bazei</w:t>
      </w:r>
      <w:proofErr w:type="spellEnd"/>
      <w:r w:rsidR="00147828">
        <w:rPr>
          <w:rFonts w:ascii="Trebuchet MS" w:hAnsi="Trebuchet MS"/>
          <w:sz w:val="22"/>
          <w:szCs w:val="22"/>
        </w:rPr>
        <w:t xml:space="preserve"> sportive din </w:t>
      </w:r>
      <w:proofErr w:type="spellStart"/>
      <w:r w:rsidR="00147828">
        <w:rPr>
          <w:rFonts w:ascii="Trebuchet MS" w:hAnsi="Trebuchet MS"/>
          <w:sz w:val="22"/>
          <w:szCs w:val="22"/>
        </w:rPr>
        <w:t>comuna</w:t>
      </w:r>
      <w:proofErr w:type="spellEnd"/>
      <w:r w:rsidR="00147828">
        <w:rPr>
          <w:rFonts w:ascii="Trebuchet MS" w:hAnsi="Trebuchet MS"/>
          <w:sz w:val="22"/>
          <w:szCs w:val="22"/>
        </w:rPr>
        <w:t xml:space="preserve"> Dobra.</w:t>
      </w:r>
    </w:p>
    <w:p w:rsidR="00147828" w:rsidRDefault="00B7360A" w:rsidP="00827748">
      <w:pPr>
        <w:pStyle w:val="BodyText3"/>
        <w:spacing w:after="0" w:line="240" w:lineRule="auto"/>
        <w:ind w:firstLine="360"/>
        <w:jc w:val="both"/>
        <w:rPr>
          <w:rFonts w:ascii="Trebuchet MS" w:hAnsi="Trebuchet MS"/>
          <w:sz w:val="22"/>
          <w:szCs w:val="22"/>
        </w:rPr>
      </w:pPr>
      <w:proofErr w:type="spellStart"/>
      <w:r w:rsidRPr="00B7360A">
        <w:rPr>
          <w:rFonts w:ascii="Trebuchet MS" w:hAnsi="Trebuchet MS"/>
          <w:sz w:val="22"/>
          <w:szCs w:val="22"/>
        </w:rPr>
        <w:t>Ansamblul</w:t>
      </w:r>
      <w:proofErr w:type="spellEnd"/>
      <w:r w:rsidRPr="00B7360A">
        <w:rPr>
          <w:rFonts w:ascii="Trebuchet MS" w:hAnsi="Trebuchet MS"/>
          <w:sz w:val="22"/>
          <w:szCs w:val="22"/>
        </w:rPr>
        <w:t xml:space="preserve"> </w:t>
      </w:r>
      <w:proofErr w:type="spellStart"/>
      <w:proofErr w:type="gramStart"/>
      <w:r w:rsidRPr="00B7360A">
        <w:rPr>
          <w:rFonts w:ascii="Trebuchet MS" w:hAnsi="Trebuchet MS"/>
          <w:sz w:val="22"/>
          <w:szCs w:val="22"/>
        </w:rPr>
        <w:t>va</w:t>
      </w:r>
      <w:proofErr w:type="spellEnd"/>
      <w:proofErr w:type="gramEnd"/>
      <w:r w:rsidRPr="00B7360A">
        <w:rPr>
          <w:rFonts w:ascii="Trebuchet MS" w:hAnsi="Trebuchet MS"/>
          <w:sz w:val="22"/>
          <w:szCs w:val="22"/>
        </w:rPr>
        <w:t xml:space="preserve"> fi format din </w:t>
      </w:r>
      <w:proofErr w:type="spellStart"/>
      <w:r w:rsidRPr="00B7360A">
        <w:rPr>
          <w:rFonts w:ascii="Trebuchet MS" w:hAnsi="Trebuchet MS"/>
          <w:sz w:val="22"/>
          <w:szCs w:val="22"/>
        </w:rPr>
        <w:t>clădirea</w:t>
      </w:r>
      <w:proofErr w:type="spellEnd"/>
      <w:r w:rsidRPr="00B7360A">
        <w:rPr>
          <w:rFonts w:ascii="Trebuchet MS" w:hAnsi="Trebuchet MS"/>
          <w:sz w:val="22"/>
          <w:szCs w:val="22"/>
        </w:rPr>
        <w:t xml:space="preserve"> de </w:t>
      </w:r>
      <w:proofErr w:type="spellStart"/>
      <w:r w:rsidRPr="00B7360A">
        <w:rPr>
          <w:rFonts w:ascii="Trebuchet MS" w:hAnsi="Trebuchet MS"/>
          <w:sz w:val="22"/>
          <w:szCs w:val="22"/>
        </w:rPr>
        <w:t>vestiare</w:t>
      </w:r>
      <w:proofErr w:type="spellEnd"/>
      <w:r w:rsidRPr="00B7360A">
        <w:rPr>
          <w:rFonts w:ascii="Trebuchet MS" w:hAnsi="Trebuchet MS"/>
          <w:sz w:val="22"/>
          <w:szCs w:val="22"/>
        </w:rPr>
        <w:t xml:space="preserve"> </w:t>
      </w:r>
      <w:proofErr w:type="spellStart"/>
      <w:r w:rsidRPr="00B7360A">
        <w:rPr>
          <w:rFonts w:ascii="Trebuchet MS" w:hAnsi="Trebuchet MS"/>
          <w:sz w:val="22"/>
          <w:szCs w:val="22"/>
        </w:rPr>
        <w:t>și</w:t>
      </w:r>
      <w:proofErr w:type="spellEnd"/>
      <w:r w:rsidRPr="00B7360A">
        <w:rPr>
          <w:rFonts w:ascii="Trebuchet MS" w:hAnsi="Trebuchet MS"/>
          <w:sz w:val="22"/>
          <w:szCs w:val="22"/>
        </w:rPr>
        <w:t xml:space="preserve"> </w:t>
      </w:r>
      <w:proofErr w:type="spellStart"/>
      <w:r w:rsidRPr="00B7360A">
        <w:rPr>
          <w:rFonts w:ascii="Trebuchet MS" w:hAnsi="Trebuchet MS"/>
          <w:sz w:val="22"/>
          <w:szCs w:val="22"/>
        </w:rPr>
        <w:t>amenajările</w:t>
      </w:r>
      <w:proofErr w:type="spellEnd"/>
      <w:r w:rsidRPr="00B7360A">
        <w:rPr>
          <w:rFonts w:ascii="Trebuchet MS" w:hAnsi="Trebuchet MS"/>
          <w:sz w:val="22"/>
          <w:szCs w:val="22"/>
        </w:rPr>
        <w:t xml:space="preserve"> </w:t>
      </w:r>
      <w:proofErr w:type="spellStart"/>
      <w:r w:rsidRPr="00B7360A">
        <w:rPr>
          <w:rFonts w:ascii="Trebuchet MS" w:hAnsi="Trebuchet MS"/>
          <w:sz w:val="22"/>
          <w:szCs w:val="22"/>
        </w:rPr>
        <w:t>exterioare</w:t>
      </w:r>
      <w:proofErr w:type="spellEnd"/>
      <w:r w:rsidRPr="00B7360A">
        <w:rPr>
          <w:rFonts w:ascii="Trebuchet MS" w:hAnsi="Trebuchet MS"/>
          <w:sz w:val="22"/>
          <w:szCs w:val="22"/>
        </w:rPr>
        <w:t xml:space="preserve"> </w:t>
      </w:r>
      <w:proofErr w:type="spellStart"/>
      <w:r w:rsidRPr="00B7360A">
        <w:rPr>
          <w:rFonts w:ascii="Trebuchet MS" w:hAnsi="Trebuchet MS"/>
          <w:sz w:val="22"/>
          <w:szCs w:val="22"/>
        </w:rPr>
        <w:t>constând</w:t>
      </w:r>
      <w:proofErr w:type="spellEnd"/>
      <w:r w:rsidRPr="00B7360A">
        <w:rPr>
          <w:rFonts w:ascii="Trebuchet MS" w:hAnsi="Trebuchet MS"/>
          <w:sz w:val="22"/>
          <w:szCs w:val="22"/>
        </w:rPr>
        <w:t xml:space="preserve"> </w:t>
      </w:r>
      <w:proofErr w:type="spellStart"/>
      <w:r w:rsidRPr="00B7360A">
        <w:rPr>
          <w:rFonts w:ascii="Trebuchet MS" w:hAnsi="Trebuchet MS"/>
          <w:sz w:val="22"/>
          <w:szCs w:val="22"/>
        </w:rPr>
        <w:t>în</w:t>
      </w:r>
      <w:proofErr w:type="spellEnd"/>
      <w:r w:rsidRPr="00B7360A">
        <w:rPr>
          <w:rFonts w:ascii="Trebuchet MS" w:hAnsi="Trebuchet MS"/>
          <w:sz w:val="22"/>
          <w:szCs w:val="22"/>
        </w:rPr>
        <w:t xml:space="preserve"> </w:t>
      </w:r>
      <w:proofErr w:type="spellStart"/>
      <w:r w:rsidRPr="00B7360A">
        <w:rPr>
          <w:rFonts w:ascii="Trebuchet MS" w:hAnsi="Trebuchet MS"/>
          <w:sz w:val="22"/>
          <w:szCs w:val="22"/>
        </w:rPr>
        <w:t>suprafața</w:t>
      </w:r>
      <w:proofErr w:type="spellEnd"/>
      <w:r w:rsidRPr="00B7360A">
        <w:rPr>
          <w:rFonts w:ascii="Trebuchet MS" w:hAnsi="Trebuchet MS"/>
          <w:sz w:val="22"/>
          <w:szCs w:val="22"/>
        </w:rPr>
        <w:t xml:space="preserve"> de </w:t>
      </w:r>
      <w:proofErr w:type="spellStart"/>
      <w:r w:rsidRPr="00B7360A">
        <w:rPr>
          <w:rFonts w:ascii="Trebuchet MS" w:hAnsi="Trebuchet MS"/>
          <w:sz w:val="22"/>
          <w:szCs w:val="22"/>
        </w:rPr>
        <w:t>joc</w:t>
      </w:r>
      <w:proofErr w:type="spellEnd"/>
      <w:r w:rsidRPr="00B7360A">
        <w:rPr>
          <w:rFonts w:ascii="Trebuchet MS" w:hAnsi="Trebuchet MS"/>
          <w:sz w:val="22"/>
          <w:szCs w:val="22"/>
        </w:rPr>
        <w:t xml:space="preserve">, </w:t>
      </w:r>
      <w:proofErr w:type="spellStart"/>
      <w:r w:rsidRPr="00B7360A">
        <w:rPr>
          <w:rFonts w:ascii="Trebuchet MS" w:hAnsi="Trebuchet MS"/>
          <w:sz w:val="22"/>
          <w:szCs w:val="22"/>
        </w:rPr>
        <w:t>împrejmuire</w:t>
      </w:r>
      <w:proofErr w:type="spellEnd"/>
      <w:r w:rsidRPr="00B7360A">
        <w:rPr>
          <w:rFonts w:ascii="Trebuchet MS" w:hAnsi="Trebuchet MS"/>
          <w:sz w:val="22"/>
          <w:szCs w:val="22"/>
        </w:rPr>
        <w:t xml:space="preserve"> </w:t>
      </w:r>
      <w:proofErr w:type="spellStart"/>
      <w:r w:rsidRPr="00B7360A">
        <w:rPr>
          <w:rFonts w:ascii="Trebuchet MS" w:hAnsi="Trebuchet MS"/>
          <w:sz w:val="22"/>
          <w:szCs w:val="22"/>
        </w:rPr>
        <w:t>și</w:t>
      </w:r>
      <w:proofErr w:type="spellEnd"/>
      <w:r w:rsidRPr="00B7360A">
        <w:rPr>
          <w:rFonts w:ascii="Trebuchet MS" w:hAnsi="Trebuchet MS"/>
          <w:sz w:val="22"/>
          <w:szCs w:val="22"/>
        </w:rPr>
        <w:t xml:space="preserve"> </w:t>
      </w:r>
      <w:proofErr w:type="spellStart"/>
      <w:r w:rsidRPr="00B7360A">
        <w:rPr>
          <w:rFonts w:ascii="Trebuchet MS" w:hAnsi="Trebuchet MS"/>
          <w:sz w:val="22"/>
          <w:szCs w:val="22"/>
        </w:rPr>
        <w:t>refacere</w:t>
      </w:r>
      <w:proofErr w:type="spellEnd"/>
      <w:r w:rsidRPr="00B7360A">
        <w:rPr>
          <w:rFonts w:ascii="Trebuchet MS" w:hAnsi="Trebuchet MS"/>
          <w:sz w:val="22"/>
          <w:szCs w:val="22"/>
        </w:rPr>
        <w:t xml:space="preserve"> </w:t>
      </w:r>
      <w:proofErr w:type="spellStart"/>
      <w:r w:rsidRPr="00B7360A">
        <w:rPr>
          <w:rFonts w:ascii="Trebuchet MS" w:hAnsi="Trebuchet MS"/>
          <w:sz w:val="22"/>
          <w:szCs w:val="22"/>
        </w:rPr>
        <w:t>magazie</w:t>
      </w:r>
      <w:proofErr w:type="spellEnd"/>
      <w:r w:rsidRPr="00B7360A">
        <w:rPr>
          <w:rFonts w:ascii="Trebuchet MS" w:hAnsi="Trebuchet MS"/>
          <w:sz w:val="22"/>
          <w:szCs w:val="22"/>
        </w:rPr>
        <w:t>.</w:t>
      </w:r>
    </w:p>
    <w:p w:rsidR="00397486" w:rsidRPr="00397486" w:rsidRDefault="00397486" w:rsidP="00397486">
      <w:pPr>
        <w:pStyle w:val="BodyText3"/>
        <w:spacing w:after="0" w:line="240" w:lineRule="auto"/>
        <w:ind w:left="360" w:firstLine="360"/>
        <w:jc w:val="both"/>
        <w:rPr>
          <w:rFonts w:ascii="Trebuchet MS" w:hAnsi="Trebuchet MS"/>
          <w:sz w:val="22"/>
          <w:szCs w:val="22"/>
        </w:rPr>
      </w:pPr>
      <w:proofErr w:type="spellStart"/>
      <w:r w:rsidRPr="00397486">
        <w:rPr>
          <w:rFonts w:ascii="Trebuchet MS" w:hAnsi="Trebuchet MS"/>
          <w:sz w:val="22"/>
          <w:szCs w:val="22"/>
        </w:rPr>
        <w:t>Regim</w:t>
      </w:r>
      <w:proofErr w:type="spellEnd"/>
      <w:r w:rsidRPr="00397486">
        <w:rPr>
          <w:rFonts w:ascii="Trebuchet MS" w:hAnsi="Trebuchet MS"/>
          <w:sz w:val="22"/>
          <w:szCs w:val="22"/>
        </w:rPr>
        <w:t xml:space="preserve"> de </w:t>
      </w:r>
      <w:proofErr w:type="spellStart"/>
      <w:r w:rsidRPr="00397486">
        <w:rPr>
          <w:rFonts w:ascii="Trebuchet MS" w:hAnsi="Trebuchet MS"/>
          <w:sz w:val="22"/>
          <w:szCs w:val="22"/>
        </w:rPr>
        <w:t>înalțime</w:t>
      </w:r>
      <w:proofErr w:type="spellEnd"/>
      <w:r w:rsidRPr="00397486">
        <w:rPr>
          <w:rFonts w:ascii="Trebuchet MS" w:hAnsi="Trebuchet MS"/>
          <w:sz w:val="22"/>
          <w:szCs w:val="22"/>
        </w:rPr>
        <w:t xml:space="preserve">: </w:t>
      </w:r>
      <w:proofErr w:type="spellStart"/>
      <w:r w:rsidRPr="00397486">
        <w:rPr>
          <w:rFonts w:ascii="Trebuchet MS" w:hAnsi="Trebuchet MS"/>
          <w:sz w:val="22"/>
          <w:szCs w:val="22"/>
        </w:rPr>
        <w:t>parter</w:t>
      </w:r>
      <w:proofErr w:type="spellEnd"/>
      <w:r w:rsidRPr="00397486">
        <w:rPr>
          <w:rFonts w:ascii="Trebuchet MS" w:hAnsi="Trebuchet MS"/>
          <w:sz w:val="22"/>
          <w:szCs w:val="22"/>
        </w:rPr>
        <w:t xml:space="preserve"> (P)</w:t>
      </w:r>
    </w:p>
    <w:p w:rsidR="00397486" w:rsidRPr="00397486" w:rsidRDefault="00397486" w:rsidP="00397486">
      <w:pPr>
        <w:pStyle w:val="BodyText3"/>
        <w:spacing w:after="0" w:line="240" w:lineRule="auto"/>
        <w:ind w:left="360" w:firstLine="360"/>
        <w:jc w:val="both"/>
        <w:rPr>
          <w:rFonts w:ascii="Trebuchet MS" w:hAnsi="Trebuchet MS"/>
          <w:sz w:val="22"/>
          <w:szCs w:val="22"/>
        </w:rPr>
      </w:pPr>
      <w:r w:rsidRPr="00397486">
        <w:rPr>
          <w:rFonts w:ascii="Trebuchet MS" w:hAnsi="Trebuchet MS"/>
          <w:sz w:val="22"/>
          <w:szCs w:val="22"/>
        </w:rPr>
        <w:t xml:space="preserve">H max </w:t>
      </w:r>
      <w:proofErr w:type="spellStart"/>
      <w:r w:rsidRPr="00397486">
        <w:rPr>
          <w:rFonts w:ascii="Trebuchet MS" w:hAnsi="Trebuchet MS"/>
          <w:sz w:val="22"/>
          <w:szCs w:val="22"/>
        </w:rPr>
        <w:t>clădire</w:t>
      </w:r>
      <w:proofErr w:type="spellEnd"/>
      <w:r w:rsidRPr="00397486">
        <w:rPr>
          <w:rFonts w:ascii="Trebuchet MS" w:hAnsi="Trebuchet MS"/>
          <w:sz w:val="22"/>
          <w:szCs w:val="22"/>
        </w:rPr>
        <w:t xml:space="preserve"> 2.75 </w:t>
      </w:r>
      <w:proofErr w:type="gramStart"/>
      <w:r w:rsidRPr="00397486">
        <w:rPr>
          <w:rFonts w:ascii="Trebuchet MS" w:hAnsi="Trebuchet MS"/>
          <w:sz w:val="22"/>
          <w:szCs w:val="22"/>
        </w:rPr>
        <w:t>m  (</w:t>
      </w:r>
      <w:proofErr w:type="spellStart"/>
      <w:proofErr w:type="gramEnd"/>
      <w:r w:rsidRPr="00397486">
        <w:rPr>
          <w:rFonts w:ascii="Trebuchet MS" w:hAnsi="Trebuchet MS"/>
          <w:sz w:val="22"/>
          <w:szCs w:val="22"/>
        </w:rPr>
        <w:t>vestiare</w:t>
      </w:r>
      <w:proofErr w:type="spellEnd"/>
      <w:r w:rsidRPr="00397486">
        <w:rPr>
          <w:rFonts w:ascii="Trebuchet MS" w:hAnsi="Trebuchet MS"/>
          <w:sz w:val="22"/>
          <w:szCs w:val="22"/>
        </w:rPr>
        <w:t xml:space="preserve"> )</w:t>
      </w:r>
    </w:p>
    <w:p w:rsidR="00397486" w:rsidRPr="00397486" w:rsidRDefault="00397486" w:rsidP="00397486">
      <w:pPr>
        <w:pStyle w:val="BodyText3"/>
        <w:spacing w:after="0" w:line="240" w:lineRule="auto"/>
        <w:ind w:left="360" w:firstLine="360"/>
        <w:jc w:val="both"/>
        <w:rPr>
          <w:rFonts w:ascii="Trebuchet MS" w:hAnsi="Trebuchet MS"/>
          <w:sz w:val="22"/>
          <w:szCs w:val="22"/>
        </w:rPr>
      </w:pPr>
      <w:proofErr w:type="spellStart"/>
      <w:r w:rsidRPr="00397486">
        <w:rPr>
          <w:rFonts w:ascii="Trebuchet MS" w:hAnsi="Trebuchet MS"/>
          <w:sz w:val="22"/>
          <w:szCs w:val="22"/>
        </w:rPr>
        <w:t>Suprafața</w:t>
      </w:r>
      <w:proofErr w:type="spellEnd"/>
      <w:r w:rsidRPr="00397486">
        <w:rPr>
          <w:rFonts w:ascii="Trebuchet MS" w:hAnsi="Trebuchet MS"/>
          <w:sz w:val="22"/>
          <w:szCs w:val="22"/>
        </w:rPr>
        <w:t xml:space="preserve"> </w:t>
      </w:r>
      <w:proofErr w:type="spellStart"/>
      <w:r w:rsidRPr="00397486">
        <w:rPr>
          <w:rFonts w:ascii="Trebuchet MS" w:hAnsi="Trebuchet MS"/>
          <w:sz w:val="22"/>
          <w:szCs w:val="22"/>
        </w:rPr>
        <w:t>construită</w:t>
      </w:r>
      <w:proofErr w:type="spellEnd"/>
      <w:r w:rsidRPr="00397486">
        <w:rPr>
          <w:rFonts w:ascii="Trebuchet MS" w:hAnsi="Trebuchet MS"/>
          <w:sz w:val="22"/>
          <w:szCs w:val="22"/>
        </w:rPr>
        <w:t xml:space="preserve"> </w:t>
      </w:r>
      <w:proofErr w:type="spellStart"/>
      <w:r w:rsidRPr="00397486">
        <w:rPr>
          <w:rFonts w:ascii="Trebuchet MS" w:hAnsi="Trebuchet MS"/>
          <w:sz w:val="22"/>
          <w:szCs w:val="22"/>
        </w:rPr>
        <w:t>vestiare</w:t>
      </w:r>
      <w:proofErr w:type="spellEnd"/>
      <w:r w:rsidRPr="00397486">
        <w:rPr>
          <w:rFonts w:ascii="Trebuchet MS" w:hAnsi="Trebuchet MS"/>
          <w:sz w:val="22"/>
          <w:szCs w:val="22"/>
        </w:rPr>
        <w:t xml:space="preserve"> 74 </w:t>
      </w:r>
      <w:proofErr w:type="spellStart"/>
      <w:r w:rsidRPr="00397486">
        <w:rPr>
          <w:rFonts w:ascii="Trebuchet MS" w:hAnsi="Trebuchet MS"/>
          <w:sz w:val="22"/>
          <w:szCs w:val="22"/>
        </w:rPr>
        <w:t>mp</w:t>
      </w:r>
      <w:proofErr w:type="spellEnd"/>
    </w:p>
    <w:p w:rsidR="00B7360A" w:rsidRDefault="00397486" w:rsidP="00397486">
      <w:pPr>
        <w:pStyle w:val="BodyText3"/>
        <w:spacing w:after="0" w:line="240" w:lineRule="auto"/>
        <w:ind w:left="360" w:firstLine="360"/>
        <w:jc w:val="both"/>
        <w:rPr>
          <w:rFonts w:ascii="Trebuchet MS" w:hAnsi="Trebuchet MS"/>
          <w:sz w:val="22"/>
          <w:szCs w:val="22"/>
        </w:rPr>
      </w:pPr>
      <w:proofErr w:type="spellStart"/>
      <w:r w:rsidRPr="00397486">
        <w:rPr>
          <w:rFonts w:ascii="Trebuchet MS" w:hAnsi="Trebuchet MS"/>
          <w:sz w:val="22"/>
          <w:szCs w:val="22"/>
        </w:rPr>
        <w:t>Suprafata</w:t>
      </w:r>
      <w:proofErr w:type="spellEnd"/>
      <w:r w:rsidRPr="00397486">
        <w:rPr>
          <w:rFonts w:ascii="Trebuchet MS" w:hAnsi="Trebuchet MS"/>
          <w:sz w:val="22"/>
          <w:szCs w:val="22"/>
        </w:rPr>
        <w:t xml:space="preserve"> </w:t>
      </w:r>
      <w:proofErr w:type="spellStart"/>
      <w:r w:rsidRPr="00397486">
        <w:rPr>
          <w:rFonts w:ascii="Trebuchet MS" w:hAnsi="Trebuchet MS"/>
          <w:sz w:val="22"/>
          <w:szCs w:val="22"/>
        </w:rPr>
        <w:t>teren</w:t>
      </w:r>
      <w:proofErr w:type="spellEnd"/>
      <w:r w:rsidRPr="00397486">
        <w:rPr>
          <w:rFonts w:ascii="Trebuchet MS" w:hAnsi="Trebuchet MS"/>
          <w:sz w:val="22"/>
          <w:szCs w:val="22"/>
        </w:rPr>
        <w:t xml:space="preserve"> </w:t>
      </w:r>
      <w:proofErr w:type="spellStart"/>
      <w:r w:rsidRPr="00397486">
        <w:rPr>
          <w:rFonts w:ascii="Trebuchet MS" w:hAnsi="Trebuchet MS"/>
          <w:sz w:val="22"/>
          <w:szCs w:val="22"/>
        </w:rPr>
        <w:t>fotbal</w:t>
      </w:r>
      <w:proofErr w:type="spellEnd"/>
      <w:r w:rsidRPr="00397486">
        <w:rPr>
          <w:rFonts w:ascii="Trebuchet MS" w:hAnsi="Trebuchet MS"/>
          <w:sz w:val="22"/>
          <w:szCs w:val="22"/>
        </w:rPr>
        <w:t xml:space="preserve"> 6400 </w:t>
      </w:r>
      <w:proofErr w:type="spellStart"/>
      <w:r w:rsidRPr="00397486">
        <w:rPr>
          <w:rFonts w:ascii="Trebuchet MS" w:hAnsi="Trebuchet MS"/>
          <w:sz w:val="22"/>
          <w:szCs w:val="22"/>
        </w:rPr>
        <w:t>mp</w:t>
      </w:r>
      <w:proofErr w:type="spellEnd"/>
    </w:p>
    <w:p w:rsidR="00296372" w:rsidRPr="00296372" w:rsidRDefault="00296372" w:rsidP="009865E2">
      <w:pPr>
        <w:pStyle w:val="BodyText3"/>
        <w:spacing w:after="0" w:line="240" w:lineRule="auto"/>
        <w:ind w:firstLine="720"/>
        <w:jc w:val="both"/>
        <w:rPr>
          <w:rFonts w:ascii="Trebuchet MS" w:hAnsi="Trebuchet MS"/>
          <w:sz w:val="22"/>
          <w:szCs w:val="22"/>
        </w:rPr>
      </w:pPr>
      <w:r w:rsidRPr="00296372">
        <w:rPr>
          <w:rFonts w:ascii="Trebuchet MS" w:hAnsi="Trebuchet MS"/>
          <w:sz w:val="22"/>
          <w:szCs w:val="22"/>
        </w:rPr>
        <w:t xml:space="preserve">Corp A - </w:t>
      </w:r>
      <w:proofErr w:type="spellStart"/>
      <w:r w:rsidRPr="00296372">
        <w:rPr>
          <w:rFonts w:ascii="Trebuchet MS" w:hAnsi="Trebuchet MS"/>
          <w:sz w:val="22"/>
          <w:szCs w:val="22"/>
        </w:rPr>
        <w:t>clădire</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vestiare</w:t>
      </w:r>
      <w:proofErr w:type="spellEnd"/>
      <w:r w:rsidRPr="00296372">
        <w:rPr>
          <w:rFonts w:ascii="Trebuchet MS" w:hAnsi="Trebuchet MS"/>
          <w:sz w:val="22"/>
          <w:szCs w:val="22"/>
        </w:rPr>
        <w:t xml:space="preserve"> </w:t>
      </w:r>
    </w:p>
    <w:p w:rsidR="00296372" w:rsidRDefault="00296372" w:rsidP="00296372">
      <w:pPr>
        <w:pStyle w:val="BodyText3"/>
        <w:numPr>
          <w:ilvl w:val="0"/>
          <w:numId w:val="32"/>
        </w:numPr>
        <w:spacing w:after="0" w:line="240" w:lineRule="auto"/>
        <w:jc w:val="both"/>
        <w:rPr>
          <w:rFonts w:ascii="Trebuchet MS" w:hAnsi="Trebuchet MS"/>
          <w:sz w:val="22"/>
          <w:szCs w:val="22"/>
        </w:rPr>
      </w:pPr>
      <w:proofErr w:type="spellStart"/>
      <w:r w:rsidRPr="00296372">
        <w:rPr>
          <w:rFonts w:ascii="Trebuchet MS" w:hAnsi="Trebuchet MS"/>
          <w:sz w:val="22"/>
          <w:szCs w:val="22"/>
        </w:rPr>
        <w:t>acces</w:t>
      </w:r>
      <w:proofErr w:type="spellEnd"/>
      <w:r w:rsidRPr="00296372">
        <w:rPr>
          <w:rFonts w:ascii="Trebuchet MS" w:hAnsi="Trebuchet MS"/>
          <w:sz w:val="22"/>
          <w:szCs w:val="22"/>
        </w:rPr>
        <w:t xml:space="preserve"> principal-</w:t>
      </w:r>
      <w:proofErr w:type="spellStart"/>
      <w:r w:rsidRPr="00296372">
        <w:rPr>
          <w:rFonts w:ascii="Trebuchet MS" w:hAnsi="Trebuchet MS"/>
          <w:sz w:val="22"/>
          <w:szCs w:val="22"/>
        </w:rPr>
        <w:t>hol</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distribuție</w:t>
      </w:r>
      <w:proofErr w:type="spellEnd"/>
      <w:r w:rsidRPr="00296372">
        <w:rPr>
          <w:rFonts w:ascii="Trebuchet MS" w:hAnsi="Trebuchet MS"/>
          <w:sz w:val="22"/>
          <w:szCs w:val="22"/>
        </w:rPr>
        <w:t xml:space="preserve"> </w:t>
      </w:r>
    </w:p>
    <w:p w:rsidR="00296372" w:rsidRDefault="00296372" w:rsidP="00296372">
      <w:pPr>
        <w:pStyle w:val="BodyText3"/>
        <w:numPr>
          <w:ilvl w:val="0"/>
          <w:numId w:val="32"/>
        </w:numPr>
        <w:spacing w:after="0" w:line="240" w:lineRule="auto"/>
        <w:jc w:val="both"/>
        <w:rPr>
          <w:rFonts w:ascii="Trebuchet MS" w:hAnsi="Trebuchet MS"/>
          <w:sz w:val="22"/>
          <w:szCs w:val="22"/>
        </w:rPr>
      </w:pPr>
      <w:proofErr w:type="spellStart"/>
      <w:r w:rsidRPr="00296372">
        <w:rPr>
          <w:rFonts w:ascii="Trebuchet MS" w:hAnsi="Trebuchet MS"/>
          <w:sz w:val="22"/>
          <w:szCs w:val="22"/>
        </w:rPr>
        <w:t>vestiare</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sportivi</w:t>
      </w:r>
      <w:proofErr w:type="spellEnd"/>
      <w:r w:rsidRPr="00296372">
        <w:rPr>
          <w:rFonts w:ascii="Trebuchet MS" w:hAnsi="Trebuchet MS"/>
          <w:sz w:val="22"/>
          <w:szCs w:val="22"/>
        </w:rPr>
        <w:t xml:space="preserve"> </w:t>
      </w:r>
    </w:p>
    <w:p w:rsidR="00296372" w:rsidRDefault="00296372" w:rsidP="00296372">
      <w:pPr>
        <w:pStyle w:val="BodyText3"/>
        <w:numPr>
          <w:ilvl w:val="0"/>
          <w:numId w:val="32"/>
        </w:numPr>
        <w:spacing w:after="0" w:line="240" w:lineRule="auto"/>
        <w:jc w:val="both"/>
        <w:rPr>
          <w:rFonts w:ascii="Trebuchet MS" w:hAnsi="Trebuchet MS"/>
          <w:sz w:val="22"/>
          <w:szCs w:val="22"/>
        </w:rPr>
      </w:pPr>
      <w:proofErr w:type="spellStart"/>
      <w:r w:rsidRPr="00296372">
        <w:rPr>
          <w:rFonts w:ascii="Trebuchet MS" w:hAnsi="Trebuchet MS"/>
          <w:sz w:val="22"/>
          <w:szCs w:val="22"/>
        </w:rPr>
        <w:t>vestiar</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arbitrii</w:t>
      </w:r>
      <w:proofErr w:type="spellEnd"/>
      <w:r w:rsidRPr="00296372">
        <w:rPr>
          <w:rFonts w:ascii="Trebuchet MS" w:hAnsi="Trebuchet MS"/>
          <w:sz w:val="22"/>
          <w:szCs w:val="22"/>
        </w:rPr>
        <w:t xml:space="preserve"> </w:t>
      </w:r>
    </w:p>
    <w:p w:rsidR="00296372" w:rsidRDefault="00296372" w:rsidP="00296372">
      <w:pPr>
        <w:pStyle w:val="BodyText3"/>
        <w:numPr>
          <w:ilvl w:val="0"/>
          <w:numId w:val="32"/>
        </w:numPr>
        <w:spacing w:after="0" w:line="240" w:lineRule="auto"/>
        <w:jc w:val="both"/>
        <w:rPr>
          <w:rFonts w:ascii="Trebuchet MS" w:hAnsi="Trebuchet MS"/>
          <w:sz w:val="22"/>
          <w:szCs w:val="22"/>
        </w:rPr>
      </w:pPr>
      <w:proofErr w:type="spellStart"/>
      <w:r w:rsidRPr="00296372">
        <w:rPr>
          <w:rFonts w:ascii="Trebuchet MS" w:hAnsi="Trebuchet MS"/>
          <w:sz w:val="22"/>
          <w:szCs w:val="22"/>
        </w:rPr>
        <w:t>grupuri</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sanitare</w:t>
      </w:r>
      <w:proofErr w:type="spellEnd"/>
    </w:p>
    <w:p w:rsidR="00296372" w:rsidRPr="00296372" w:rsidRDefault="00296372" w:rsidP="00296372">
      <w:pPr>
        <w:pStyle w:val="BodyText3"/>
        <w:numPr>
          <w:ilvl w:val="0"/>
          <w:numId w:val="32"/>
        </w:numPr>
        <w:spacing w:after="0" w:line="240" w:lineRule="auto"/>
        <w:jc w:val="both"/>
        <w:rPr>
          <w:rFonts w:ascii="Trebuchet MS" w:hAnsi="Trebuchet MS"/>
          <w:sz w:val="22"/>
          <w:szCs w:val="22"/>
        </w:rPr>
      </w:pPr>
      <w:proofErr w:type="spellStart"/>
      <w:r>
        <w:rPr>
          <w:rFonts w:ascii="Trebuchet MS" w:hAnsi="Trebuchet MS"/>
          <w:sz w:val="22"/>
          <w:szCs w:val="22"/>
        </w:rPr>
        <w:t>m</w:t>
      </w:r>
      <w:r w:rsidRPr="00296372">
        <w:rPr>
          <w:rFonts w:ascii="Trebuchet MS" w:hAnsi="Trebuchet MS"/>
          <w:sz w:val="22"/>
          <w:szCs w:val="22"/>
        </w:rPr>
        <w:t>agazie</w:t>
      </w:r>
      <w:proofErr w:type="spellEnd"/>
      <w:r w:rsidRPr="00296372">
        <w:rPr>
          <w:rFonts w:ascii="Trebuchet MS" w:hAnsi="Trebuchet MS"/>
          <w:sz w:val="22"/>
          <w:szCs w:val="22"/>
        </w:rPr>
        <w:t xml:space="preserve">- 41 </w:t>
      </w:r>
      <w:proofErr w:type="spellStart"/>
      <w:r w:rsidRPr="00296372">
        <w:rPr>
          <w:rFonts w:ascii="Trebuchet MS" w:hAnsi="Trebuchet MS"/>
          <w:sz w:val="22"/>
          <w:szCs w:val="22"/>
        </w:rPr>
        <w:t>mp</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ce</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va</w:t>
      </w:r>
      <w:proofErr w:type="spellEnd"/>
      <w:r w:rsidRPr="00296372">
        <w:rPr>
          <w:rFonts w:ascii="Trebuchet MS" w:hAnsi="Trebuchet MS"/>
          <w:sz w:val="22"/>
          <w:szCs w:val="22"/>
        </w:rPr>
        <w:t xml:space="preserve"> fi </w:t>
      </w:r>
      <w:proofErr w:type="spellStart"/>
      <w:r w:rsidRPr="00296372">
        <w:rPr>
          <w:rFonts w:ascii="Trebuchet MS" w:hAnsi="Trebuchet MS"/>
          <w:sz w:val="22"/>
          <w:szCs w:val="22"/>
        </w:rPr>
        <w:t>folosita</w:t>
      </w:r>
      <w:proofErr w:type="spellEnd"/>
      <w:r w:rsidRPr="00296372">
        <w:rPr>
          <w:rFonts w:ascii="Trebuchet MS" w:hAnsi="Trebuchet MS"/>
          <w:sz w:val="22"/>
          <w:szCs w:val="22"/>
        </w:rPr>
        <w:t xml:space="preserve"> cu </w:t>
      </w:r>
      <w:proofErr w:type="spellStart"/>
      <w:r w:rsidRPr="00296372">
        <w:rPr>
          <w:rFonts w:ascii="Trebuchet MS" w:hAnsi="Trebuchet MS"/>
          <w:sz w:val="22"/>
          <w:szCs w:val="22"/>
        </w:rPr>
        <w:t>scop</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utilitar</w:t>
      </w:r>
      <w:proofErr w:type="spellEnd"/>
    </w:p>
    <w:p w:rsidR="00296372" w:rsidRPr="00296372" w:rsidRDefault="00296372" w:rsidP="00296372">
      <w:pPr>
        <w:pStyle w:val="BodyText3"/>
        <w:spacing w:after="0" w:line="240" w:lineRule="auto"/>
        <w:ind w:left="360" w:firstLine="360"/>
        <w:jc w:val="both"/>
        <w:rPr>
          <w:rFonts w:ascii="Trebuchet MS" w:hAnsi="Trebuchet MS"/>
          <w:sz w:val="22"/>
          <w:szCs w:val="22"/>
        </w:rPr>
      </w:pPr>
      <w:proofErr w:type="spellStart"/>
      <w:r w:rsidRPr="00296372">
        <w:rPr>
          <w:rFonts w:ascii="Trebuchet MS" w:hAnsi="Trebuchet MS"/>
          <w:sz w:val="22"/>
          <w:szCs w:val="22"/>
        </w:rPr>
        <w:t>Amenajare</w:t>
      </w:r>
      <w:proofErr w:type="spellEnd"/>
      <w:r w:rsidRPr="00296372">
        <w:rPr>
          <w:rFonts w:ascii="Trebuchet MS" w:hAnsi="Trebuchet MS"/>
          <w:sz w:val="22"/>
          <w:szCs w:val="22"/>
        </w:rPr>
        <w:t xml:space="preserve"> B</w:t>
      </w:r>
    </w:p>
    <w:p w:rsidR="0030026D" w:rsidRDefault="00296372" w:rsidP="0030026D">
      <w:pPr>
        <w:pStyle w:val="BodyText3"/>
        <w:numPr>
          <w:ilvl w:val="0"/>
          <w:numId w:val="33"/>
        </w:numPr>
        <w:spacing w:after="0" w:line="240" w:lineRule="auto"/>
        <w:jc w:val="both"/>
        <w:rPr>
          <w:rFonts w:ascii="Trebuchet MS" w:hAnsi="Trebuchet MS"/>
          <w:sz w:val="22"/>
          <w:szCs w:val="22"/>
        </w:rPr>
      </w:pPr>
      <w:proofErr w:type="spellStart"/>
      <w:r w:rsidRPr="00296372">
        <w:rPr>
          <w:rFonts w:ascii="Trebuchet MS" w:hAnsi="Trebuchet MS"/>
          <w:sz w:val="22"/>
          <w:szCs w:val="22"/>
        </w:rPr>
        <w:t>suprafață</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teren</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fotbal</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si</w:t>
      </w:r>
      <w:proofErr w:type="spellEnd"/>
      <w:r w:rsidRPr="00296372">
        <w:rPr>
          <w:rFonts w:ascii="Trebuchet MS" w:hAnsi="Trebuchet MS"/>
          <w:sz w:val="22"/>
          <w:szCs w:val="22"/>
        </w:rPr>
        <w:t xml:space="preserve"> zone </w:t>
      </w:r>
      <w:proofErr w:type="spellStart"/>
      <w:r w:rsidRPr="00296372">
        <w:rPr>
          <w:rFonts w:ascii="Trebuchet MS" w:hAnsi="Trebuchet MS"/>
          <w:sz w:val="22"/>
          <w:szCs w:val="22"/>
        </w:rPr>
        <w:t>verzi</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adiacente</w:t>
      </w:r>
      <w:proofErr w:type="spellEnd"/>
    </w:p>
    <w:p w:rsidR="00296372" w:rsidRPr="0030026D" w:rsidRDefault="00296372" w:rsidP="0030026D">
      <w:pPr>
        <w:pStyle w:val="BodyText3"/>
        <w:numPr>
          <w:ilvl w:val="0"/>
          <w:numId w:val="33"/>
        </w:numPr>
        <w:spacing w:after="0" w:line="240" w:lineRule="auto"/>
        <w:jc w:val="both"/>
        <w:rPr>
          <w:rFonts w:ascii="Trebuchet MS" w:hAnsi="Trebuchet MS"/>
          <w:sz w:val="22"/>
          <w:szCs w:val="22"/>
        </w:rPr>
      </w:pPr>
      <w:proofErr w:type="spellStart"/>
      <w:r w:rsidRPr="0030026D">
        <w:rPr>
          <w:rFonts w:ascii="Trebuchet MS" w:hAnsi="Trebuchet MS"/>
          <w:sz w:val="22"/>
          <w:szCs w:val="22"/>
        </w:rPr>
        <w:t>Platforme</w:t>
      </w:r>
      <w:proofErr w:type="spellEnd"/>
      <w:r w:rsidRPr="0030026D">
        <w:rPr>
          <w:rFonts w:ascii="Trebuchet MS" w:hAnsi="Trebuchet MS"/>
          <w:sz w:val="22"/>
          <w:szCs w:val="22"/>
        </w:rPr>
        <w:t xml:space="preserve"> </w:t>
      </w:r>
      <w:proofErr w:type="spellStart"/>
      <w:r w:rsidRPr="0030026D">
        <w:rPr>
          <w:rFonts w:ascii="Trebuchet MS" w:hAnsi="Trebuchet MS"/>
          <w:sz w:val="22"/>
          <w:szCs w:val="22"/>
        </w:rPr>
        <w:t>betonate</w:t>
      </w:r>
      <w:proofErr w:type="spellEnd"/>
      <w:r w:rsidRPr="0030026D">
        <w:rPr>
          <w:rFonts w:ascii="Trebuchet MS" w:hAnsi="Trebuchet MS"/>
          <w:sz w:val="22"/>
          <w:szCs w:val="22"/>
        </w:rPr>
        <w:t xml:space="preserve"> 50mp</w:t>
      </w:r>
    </w:p>
    <w:p w:rsidR="00296372" w:rsidRPr="00296372" w:rsidRDefault="00296372" w:rsidP="00296372">
      <w:pPr>
        <w:pStyle w:val="BodyText3"/>
        <w:spacing w:after="0" w:line="240" w:lineRule="auto"/>
        <w:ind w:left="360" w:firstLine="360"/>
        <w:jc w:val="both"/>
        <w:rPr>
          <w:rFonts w:ascii="Trebuchet MS" w:hAnsi="Trebuchet MS"/>
          <w:sz w:val="22"/>
          <w:szCs w:val="22"/>
        </w:rPr>
      </w:pPr>
      <w:proofErr w:type="spellStart"/>
      <w:r w:rsidRPr="00296372">
        <w:rPr>
          <w:rFonts w:ascii="Trebuchet MS" w:hAnsi="Trebuchet MS"/>
          <w:sz w:val="22"/>
          <w:szCs w:val="22"/>
        </w:rPr>
        <w:t>Amenajare</w:t>
      </w:r>
      <w:proofErr w:type="spellEnd"/>
      <w:r w:rsidRPr="00296372">
        <w:rPr>
          <w:rFonts w:ascii="Trebuchet MS" w:hAnsi="Trebuchet MS"/>
          <w:sz w:val="22"/>
          <w:szCs w:val="22"/>
        </w:rPr>
        <w:t xml:space="preserve"> C </w:t>
      </w:r>
    </w:p>
    <w:p w:rsidR="00296372" w:rsidRPr="00296372" w:rsidRDefault="00296372" w:rsidP="0030026D">
      <w:pPr>
        <w:pStyle w:val="BodyText3"/>
        <w:numPr>
          <w:ilvl w:val="0"/>
          <w:numId w:val="34"/>
        </w:numPr>
        <w:spacing w:after="0" w:line="240" w:lineRule="auto"/>
        <w:jc w:val="both"/>
        <w:rPr>
          <w:rFonts w:ascii="Trebuchet MS" w:hAnsi="Trebuchet MS"/>
          <w:sz w:val="22"/>
          <w:szCs w:val="22"/>
        </w:rPr>
      </w:pPr>
      <w:proofErr w:type="spellStart"/>
      <w:r w:rsidRPr="00296372">
        <w:rPr>
          <w:rFonts w:ascii="Trebuchet MS" w:hAnsi="Trebuchet MS"/>
          <w:sz w:val="22"/>
          <w:szCs w:val="22"/>
        </w:rPr>
        <w:t>împrejmuire</w:t>
      </w:r>
      <w:proofErr w:type="spellEnd"/>
      <w:r w:rsidRPr="00296372">
        <w:rPr>
          <w:rFonts w:ascii="Trebuchet MS" w:hAnsi="Trebuchet MS"/>
          <w:sz w:val="22"/>
          <w:szCs w:val="22"/>
        </w:rPr>
        <w:t xml:space="preserve"> 191 ml </w:t>
      </w:r>
    </w:p>
    <w:p w:rsidR="00296372" w:rsidRPr="00296372" w:rsidRDefault="00296372" w:rsidP="00827748">
      <w:pPr>
        <w:pStyle w:val="BodyText3"/>
        <w:spacing w:after="0" w:line="240" w:lineRule="auto"/>
        <w:ind w:firstLine="360"/>
        <w:jc w:val="both"/>
        <w:rPr>
          <w:rFonts w:ascii="Trebuchet MS" w:hAnsi="Trebuchet MS"/>
          <w:sz w:val="22"/>
          <w:szCs w:val="22"/>
        </w:rPr>
      </w:pPr>
      <w:proofErr w:type="spellStart"/>
      <w:r w:rsidRPr="00296372">
        <w:rPr>
          <w:rFonts w:ascii="Trebuchet MS" w:hAnsi="Trebuchet MS"/>
          <w:sz w:val="22"/>
          <w:szCs w:val="22"/>
        </w:rPr>
        <w:t>Amenajare</w:t>
      </w:r>
      <w:proofErr w:type="spellEnd"/>
      <w:r w:rsidRPr="00296372">
        <w:rPr>
          <w:rFonts w:ascii="Trebuchet MS" w:hAnsi="Trebuchet MS"/>
          <w:sz w:val="22"/>
          <w:szCs w:val="22"/>
        </w:rPr>
        <w:t xml:space="preserve"> D</w:t>
      </w:r>
    </w:p>
    <w:p w:rsidR="00296372" w:rsidRPr="00296372" w:rsidRDefault="0030026D" w:rsidP="00827748">
      <w:pPr>
        <w:pStyle w:val="BodyText3"/>
        <w:spacing w:after="0" w:line="240" w:lineRule="auto"/>
        <w:ind w:firstLine="360"/>
        <w:jc w:val="both"/>
        <w:rPr>
          <w:rFonts w:ascii="Trebuchet MS" w:hAnsi="Trebuchet MS"/>
          <w:sz w:val="22"/>
          <w:szCs w:val="22"/>
        </w:rPr>
      </w:pPr>
      <w:proofErr w:type="spellStart"/>
      <w:r>
        <w:rPr>
          <w:rFonts w:ascii="Trebuchet MS" w:hAnsi="Trebuchet MS"/>
          <w:sz w:val="22"/>
          <w:szCs w:val="22"/>
        </w:rPr>
        <w:t>Modernizare</w:t>
      </w:r>
      <w:proofErr w:type="spellEnd"/>
      <w:r>
        <w:rPr>
          <w:rFonts w:ascii="Trebuchet MS" w:hAnsi="Trebuchet MS"/>
          <w:sz w:val="22"/>
          <w:szCs w:val="22"/>
        </w:rPr>
        <w:t xml:space="preserve"> </w:t>
      </w:r>
      <w:proofErr w:type="spellStart"/>
      <w:r>
        <w:rPr>
          <w:rFonts w:ascii="Trebuchet MS" w:hAnsi="Trebuchet MS"/>
          <w:sz w:val="22"/>
          <w:szCs w:val="22"/>
        </w:rPr>
        <w:t>actualului</w:t>
      </w:r>
      <w:proofErr w:type="spellEnd"/>
      <w:r>
        <w:rPr>
          <w:rFonts w:ascii="Trebuchet MS" w:hAnsi="Trebuchet MS"/>
          <w:sz w:val="22"/>
          <w:szCs w:val="22"/>
        </w:rPr>
        <w:t xml:space="preserve"> </w:t>
      </w:r>
      <w:proofErr w:type="spellStart"/>
      <w:r>
        <w:rPr>
          <w:rFonts w:ascii="Trebuchet MS" w:hAnsi="Trebuchet MS"/>
          <w:sz w:val="22"/>
          <w:szCs w:val="22"/>
        </w:rPr>
        <w:t>ves</w:t>
      </w:r>
      <w:r w:rsidR="00296372" w:rsidRPr="00296372">
        <w:rPr>
          <w:rFonts w:ascii="Trebuchet MS" w:hAnsi="Trebuchet MS"/>
          <w:sz w:val="22"/>
          <w:szCs w:val="22"/>
        </w:rPr>
        <w:t>tiar</w:t>
      </w:r>
      <w:proofErr w:type="spellEnd"/>
      <w:r w:rsidR="00296372" w:rsidRPr="00296372">
        <w:rPr>
          <w:rFonts w:ascii="Trebuchet MS" w:hAnsi="Trebuchet MS"/>
          <w:sz w:val="22"/>
          <w:szCs w:val="22"/>
        </w:rPr>
        <w:t xml:space="preserve"> </w:t>
      </w:r>
      <w:proofErr w:type="spellStart"/>
      <w:r w:rsidR="00296372" w:rsidRPr="00296372">
        <w:rPr>
          <w:rFonts w:ascii="Trebuchet MS" w:hAnsi="Trebuchet MS"/>
          <w:sz w:val="22"/>
          <w:szCs w:val="22"/>
        </w:rPr>
        <w:t>si</w:t>
      </w:r>
      <w:proofErr w:type="spellEnd"/>
      <w:r w:rsidR="00296372" w:rsidRPr="00296372">
        <w:rPr>
          <w:rFonts w:ascii="Trebuchet MS" w:hAnsi="Trebuchet MS"/>
          <w:sz w:val="22"/>
          <w:szCs w:val="22"/>
        </w:rPr>
        <w:t xml:space="preserve"> </w:t>
      </w:r>
      <w:proofErr w:type="spellStart"/>
      <w:r w:rsidR="00296372" w:rsidRPr="00296372">
        <w:rPr>
          <w:rFonts w:ascii="Trebuchet MS" w:hAnsi="Trebuchet MS"/>
          <w:sz w:val="22"/>
          <w:szCs w:val="22"/>
        </w:rPr>
        <w:t>incadrarea</w:t>
      </w:r>
      <w:proofErr w:type="spellEnd"/>
      <w:r w:rsidR="00296372" w:rsidRPr="00296372">
        <w:rPr>
          <w:rFonts w:ascii="Trebuchet MS" w:hAnsi="Trebuchet MS"/>
          <w:sz w:val="22"/>
          <w:szCs w:val="22"/>
        </w:rPr>
        <w:t xml:space="preserve"> </w:t>
      </w:r>
      <w:proofErr w:type="spellStart"/>
      <w:r w:rsidR="00296372" w:rsidRPr="00296372">
        <w:rPr>
          <w:rFonts w:ascii="Trebuchet MS" w:hAnsi="Trebuchet MS"/>
          <w:sz w:val="22"/>
          <w:szCs w:val="22"/>
        </w:rPr>
        <w:t>claditrii</w:t>
      </w:r>
      <w:proofErr w:type="spellEnd"/>
      <w:r w:rsidR="00296372" w:rsidRPr="00296372">
        <w:rPr>
          <w:rFonts w:ascii="Trebuchet MS" w:hAnsi="Trebuchet MS"/>
          <w:sz w:val="22"/>
          <w:szCs w:val="22"/>
        </w:rPr>
        <w:t xml:space="preserve"> ca magazine, </w:t>
      </w:r>
      <w:proofErr w:type="spellStart"/>
      <w:proofErr w:type="gramStart"/>
      <w:r w:rsidR="00296372" w:rsidRPr="00296372">
        <w:rPr>
          <w:rFonts w:ascii="Trebuchet MS" w:hAnsi="Trebuchet MS"/>
          <w:sz w:val="22"/>
          <w:szCs w:val="22"/>
        </w:rPr>
        <w:t>ce</w:t>
      </w:r>
      <w:proofErr w:type="spellEnd"/>
      <w:proofErr w:type="gramEnd"/>
      <w:r w:rsidR="00296372" w:rsidRPr="00296372">
        <w:rPr>
          <w:rFonts w:ascii="Trebuchet MS" w:hAnsi="Trebuchet MS"/>
          <w:sz w:val="22"/>
          <w:szCs w:val="22"/>
        </w:rPr>
        <w:t xml:space="preserve"> </w:t>
      </w:r>
      <w:proofErr w:type="spellStart"/>
      <w:r w:rsidR="00296372" w:rsidRPr="00296372">
        <w:rPr>
          <w:rFonts w:ascii="Trebuchet MS" w:hAnsi="Trebuchet MS"/>
          <w:sz w:val="22"/>
          <w:szCs w:val="22"/>
        </w:rPr>
        <w:t>va</w:t>
      </w:r>
      <w:proofErr w:type="spellEnd"/>
      <w:r w:rsidR="00296372" w:rsidRPr="00296372">
        <w:rPr>
          <w:rFonts w:ascii="Trebuchet MS" w:hAnsi="Trebuchet MS"/>
          <w:sz w:val="22"/>
          <w:szCs w:val="22"/>
        </w:rPr>
        <w:t xml:space="preserve"> fi </w:t>
      </w:r>
      <w:proofErr w:type="spellStart"/>
      <w:r w:rsidR="00296372" w:rsidRPr="00296372">
        <w:rPr>
          <w:rFonts w:ascii="Trebuchet MS" w:hAnsi="Trebuchet MS"/>
          <w:sz w:val="22"/>
          <w:szCs w:val="22"/>
        </w:rPr>
        <w:t>folosita</w:t>
      </w:r>
      <w:proofErr w:type="spellEnd"/>
      <w:r w:rsidR="00296372" w:rsidRPr="00296372">
        <w:rPr>
          <w:rFonts w:ascii="Trebuchet MS" w:hAnsi="Trebuchet MS"/>
          <w:sz w:val="22"/>
          <w:szCs w:val="22"/>
        </w:rPr>
        <w:t xml:space="preserve"> in </w:t>
      </w:r>
      <w:proofErr w:type="spellStart"/>
      <w:r w:rsidR="00296372" w:rsidRPr="00296372">
        <w:rPr>
          <w:rFonts w:ascii="Trebuchet MS" w:hAnsi="Trebuchet MS"/>
          <w:sz w:val="22"/>
          <w:szCs w:val="22"/>
        </w:rPr>
        <w:t>scop</w:t>
      </w:r>
      <w:proofErr w:type="spellEnd"/>
      <w:r w:rsidR="00296372" w:rsidRPr="00296372">
        <w:rPr>
          <w:rFonts w:ascii="Trebuchet MS" w:hAnsi="Trebuchet MS"/>
          <w:sz w:val="22"/>
          <w:szCs w:val="22"/>
        </w:rPr>
        <w:t xml:space="preserve"> </w:t>
      </w:r>
      <w:proofErr w:type="spellStart"/>
      <w:r w:rsidR="00296372" w:rsidRPr="00296372">
        <w:rPr>
          <w:rFonts w:ascii="Trebuchet MS" w:hAnsi="Trebuchet MS"/>
          <w:sz w:val="22"/>
          <w:szCs w:val="22"/>
        </w:rPr>
        <w:t>utilitar</w:t>
      </w:r>
      <w:proofErr w:type="spellEnd"/>
      <w:r w:rsidR="00296372" w:rsidRPr="00296372">
        <w:rPr>
          <w:rFonts w:ascii="Trebuchet MS" w:hAnsi="Trebuchet MS"/>
          <w:sz w:val="22"/>
          <w:szCs w:val="22"/>
        </w:rPr>
        <w:t xml:space="preserve">- 41 </w:t>
      </w:r>
      <w:proofErr w:type="spellStart"/>
      <w:r w:rsidR="00296372" w:rsidRPr="00296372">
        <w:rPr>
          <w:rFonts w:ascii="Trebuchet MS" w:hAnsi="Trebuchet MS"/>
          <w:sz w:val="22"/>
          <w:szCs w:val="22"/>
        </w:rPr>
        <w:t>mp</w:t>
      </w:r>
      <w:proofErr w:type="spellEnd"/>
    </w:p>
    <w:p w:rsidR="00296372" w:rsidRPr="005F479E" w:rsidRDefault="00296372" w:rsidP="00827748">
      <w:pPr>
        <w:pStyle w:val="BodyText3"/>
        <w:spacing w:after="0" w:line="240" w:lineRule="auto"/>
        <w:ind w:firstLine="360"/>
        <w:jc w:val="both"/>
        <w:rPr>
          <w:rFonts w:ascii="Trebuchet MS" w:hAnsi="Trebuchet MS"/>
          <w:b/>
          <w:sz w:val="22"/>
          <w:szCs w:val="22"/>
        </w:rPr>
      </w:pPr>
      <w:r w:rsidRPr="005F479E">
        <w:rPr>
          <w:rFonts w:ascii="Trebuchet MS" w:hAnsi="Trebuchet MS"/>
          <w:b/>
          <w:sz w:val="22"/>
          <w:szCs w:val="22"/>
        </w:rPr>
        <w:t xml:space="preserve">SOLUȚII CONSTRUCTIVE ȘI DE FINISAJ </w:t>
      </w:r>
    </w:p>
    <w:p w:rsidR="00296372" w:rsidRPr="00296372" w:rsidRDefault="00296372" w:rsidP="00827748">
      <w:pPr>
        <w:pStyle w:val="BodyText3"/>
        <w:spacing w:after="0" w:line="240" w:lineRule="auto"/>
        <w:ind w:firstLine="360"/>
        <w:jc w:val="both"/>
        <w:rPr>
          <w:rFonts w:ascii="Trebuchet MS" w:hAnsi="Trebuchet MS"/>
          <w:sz w:val="22"/>
          <w:szCs w:val="22"/>
        </w:rPr>
      </w:pPr>
      <w:r w:rsidRPr="005F479E">
        <w:rPr>
          <w:rFonts w:ascii="Trebuchet MS" w:hAnsi="Trebuchet MS"/>
          <w:b/>
          <w:sz w:val="22"/>
          <w:szCs w:val="22"/>
        </w:rPr>
        <w:t>SISTEMUL CONSTRUCTIV</w:t>
      </w:r>
      <w:r w:rsidRPr="00296372">
        <w:rPr>
          <w:rFonts w:ascii="Trebuchet MS" w:hAnsi="Trebuchet MS"/>
          <w:sz w:val="22"/>
          <w:szCs w:val="22"/>
        </w:rPr>
        <w:t xml:space="preserve"> </w:t>
      </w:r>
    </w:p>
    <w:p w:rsidR="00296372" w:rsidRPr="00296372" w:rsidRDefault="00296372" w:rsidP="00827748">
      <w:pPr>
        <w:pStyle w:val="BodyText3"/>
        <w:spacing w:after="0" w:line="240" w:lineRule="auto"/>
        <w:ind w:firstLine="360"/>
        <w:jc w:val="both"/>
        <w:rPr>
          <w:rFonts w:ascii="Trebuchet MS" w:hAnsi="Trebuchet MS"/>
          <w:sz w:val="22"/>
          <w:szCs w:val="22"/>
        </w:rPr>
      </w:pPr>
      <w:r w:rsidRPr="00296372">
        <w:rPr>
          <w:rFonts w:ascii="Trebuchet MS" w:hAnsi="Trebuchet MS"/>
          <w:sz w:val="22"/>
          <w:szCs w:val="22"/>
        </w:rPr>
        <w:t xml:space="preserve">Corp A - </w:t>
      </w:r>
      <w:proofErr w:type="spellStart"/>
      <w:r w:rsidRPr="00296372">
        <w:rPr>
          <w:rFonts w:ascii="Trebuchet MS" w:hAnsi="Trebuchet MS"/>
          <w:sz w:val="22"/>
          <w:szCs w:val="22"/>
        </w:rPr>
        <w:t>clădire</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vestiare</w:t>
      </w:r>
      <w:proofErr w:type="spellEnd"/>
      <w:r w:rsidRPr="00296372">
        <w:rPr>
          <w:rFonts w:ascii="Trebuchet MS" w:hAnsi="Trebuchet MS"/>
          <w:sz w:val="22"/>
          <w:szCs w:val="22"/>
        </w:rPr>
        <w:t xml:space="preserve"> </w:t>
      </w:r>
    </w:p>
    <w:p w:rsidR="00296372" w:rsidRPr="00296372" w:rsidRDefault="00296372" w:rsidP="00827748">
      <w:pPr>
        <w:pStyle w:val="BodyText3"/>
        <w:spacing w:after="0" w:line="240" w:lineRule="auto"/>
        <w:ind w:firstLine="360"/>
        <w:jc w:val="both"/>
        <w:rPr>
          <w:rFonts w:ascii="Trebuchet MS" w:hAnsi="Trebuchet MS"/>
          <w:sz w:val="22"/>
          <w:szCs w:val="22"/>
        </w:rPr>
      </w:pPr>
      <w:proofErr w:type="spellStart"/>
      <w:r w:rsidRPr="00296372">
        <w:rPr>
          <w:rFonts w:ascii="Trebuchet MS" w:hAnsi="Trebuchet MS"/>
          <w:sz w:val="22"/>
          <w:szCs w:val="22"/>
        </w:rPr>
        <w:t>Fundație</w:t>
      </w:r>
      <w:proofErr w:type="spellEnd"/>
      <w:r w:rsidRPr="00296372">
        <w:rPr>
          <w:rFonts w:ascii="Trebuchet MS" w:hAnsi="Trebuchet MS"/>
          <w:sz w:val="22"/>
          <w:szCs w:val="22"/>
        </w:rPr>
        <w:t xml:space="preserve"> din </w:t>
      </w:r>
      <w:proofErr w:type="spellStart"/>
      <w:r w:rsidRPr="00296372">
        <w:rPr>
          <w:rFonts w:ascii="Trebuchet MS" w:hAnsi="Trebuchet MS"/>
          <w:sz w:val="22"/>
          <w:szCs w:val="22"/>
        </w:rPr>
        <w:t>beton</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armat-placa</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generala</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Structura</w:t>
      </w:r>
      <w:proofErr w:type="spellEnd"/>
      <w:r w:rsidRPr="00296372">
        <w:rPr>
          <w:rFonts w:ascii="Trebuchet MS" w:hAnsi="Trebuchet MS"/>
          <w:sz w:val="22"/>
          <w:szCs w:val="22"/>
        </w:rPr>
        <w:t xml:space="preserve"> </w:t>
      </w:r>
      <w:proofErr w:type="spellStart"/>
      <w:proofErr w:type="gramStart"/>
      <w:r w:rsidRPr="00296372">
        <w:rPr>
          <w:rFonts w:ascii="Trebuchet MS" w:hAnsi="Trebuchet MS"/>
          <w:sz w:val="22"/>
          <w:szCs w:val="22"/>
        </w:rPr>
        <w:t>este</w:t>
      </w:r>
      <w:proofErr w:type="spellEnd"/>
      <w:proofErr w:type="gramEnd"/>
      <w:r w:rsidRPr="00296372">
        <w:rPr>
          <w:rFonts w:ascii="Trebuchet MS" w:hAnsi="Trebuchet MS"/>
          <w:sz w:val="22"/>
          <w:szCs w:val="22"/>
        </w:rPr>
        <w:t xml:space="preserve"> </w:t>
      </w:r>
      <w:proofErr w:type="spellStart"/>
      <w:r w:rsidRPr="00296372">
        <w:rPr>
          <w:rFonts w:ascii="Trebuchet MS" w:hAnsi="Trebuchet MS"/>
          <w:sz w:val="22"/>
          <w:szCs w:val="22"/>
        </w:rPr>
        <w:t>metalica-fiind</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folosite</w:t>
      </w:r>
      <w:proofErr w:type="spellEnd"/>
      <w:r w:rsidRPr="00296372">
        <w:rPr>
          <w:rFonts w:ascii="Trebuchet MS" w:hAnsi="Trebuchet MS"/>
          <w:sz w:val="22"/>
          <w:szCs w:val="22"/>
        </w:rPr>
        <w:t xml:space="preserve"> 5 </w:t>
      </w:r>
      <w:proofErr w:type="spellStart"/>
      <w:r w:rsidRPr="00296372">
        <w:rPr>
          <w:rFonts w:ascii="Trebuchet MS" w:hAnsi="Trebuchet MS"/>
          <w:sz w:val="22"/>
          <w:szCs w:val="22"/>
        </w:rPr>
        <w:t>containere</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metalice</w:t>
      </w:r>
      <w:proofErr w:type="spellEnd"/>
      <w:r w:rsidRPr="00296372">
        <w:rPr>
          <w:rFonts w:ascii="Trebuchet MS" w:hAnsi="Trebuchet MS"/>
          <w:sz w:val="22"/>
          <w:szCs w:val="22"/>
        </w:rPr>
        <w:t>.</w:t>
      </w:r>
    </w:p>
    <w:p w:rsidR="00296372" w:rsidRPr="00296372" w:rsidRDefault="00296372" w:rsidP="009865E2">
      <w:pPr>
        <w:pStyle w:val="BodyText3"/>
        <w:spacing w:after="0" w:line="240" w:lineRule="auto"/>
        <w:ind w:firstLine="360"/>
        <w:jc w:val="both"/>
        <w:rPr>
          <w:rFonts w:ascii="Trebuchet MS" w:hAnsi="Trebuchet MS"/>
          <w:sz w:val="22"/>
          <w:szCs w:val="22"/>
        </w:rPr>
      </w:pPr>
      <w:proofErr w:type="spellStart"/>
      <w:r w:rsidRPr="00296372">
        <w:rPr>
          <w:rFonts w:ascii="Trebuchet MS" w:hAnsi="Trebuchet MS"/>
          <w:sz w:val="22"/>
          <w:szCs w:val="22"/>
        </w:rPr>
        <w:t>Amenajare</w:t>
      </w:r>
      <w:proofErr w:type="spellEnd"/>
      <w:r w:rsidRPr="00296372">
        <w:rPr>
          <w:rFonts w:ascii="Trebuchet MS" w:hAnsi="Trebuchet MS"/>
          <w:sz w:val="22"/>
          <w:szCs w:val="22"/>
        </w:rPr>
        <w:t xml:space="preserve"> B – </w:t>
      </w:r>
      <w:proofErr w:type="spellStart"/>
      <w:r w:rsidRPr="00296372">
        <w:rPr>
          <w:rFonts w:ascii="Trebuchet MS" w:hAnsi="Trebuchet MS"/>
          <w:sz w:val="22"/>
          <w:szCs w:val="22"/>
        </w:rPr>
        <w:t>suprafaț</w:t>
      </w:r>
      <w:proofErr w:type="gramStart"/>
      <w:r w:rsidRPr="00296372">
        <w:rPr>
          <w:rFonts w:ascii="Trebuchet MS" w:hAnsi="Trebuchet MS"/>
          <w:sz w:val="22"/>
          <w:szCs w:val="22"/>
        </w:rPr>
        <w:t>a</w:t>
      </w:r>
      <w:proofErr w:type="spellEnd"/>
      <w:r w:rsidRPr="00296372">
        <w:rPr>
          <w:rFonts w:ascii="Trebuchet MS" w:hAnsi="Trebuchet MS"/>
          <w:sz w:val="22"/>
          <w:szCs w:val="22"/>
        </w:rPr>
        <w:t xml:space="preserve">  sport</w:t>
      </w:r>
      <w:proofErr w:type="gramEnd"/>
    </w:p>
    <w:p w:rsidR="005F479E" w:rsidRDefault="00296372" w:rsidP="005F479E">
      <w:pPr>
        <w:pStyle w:val="BodyText3"/>
        <w:numPr>
          <w:ilvl w:val="0"/>
          <w:numId w:val="34"/>
        </w:numPr>
        <w:spacing w:after="0" w:line="240" w:lineRule="auto"/>
        <w:jc w:val="both"/>
        <w:rPr>
          <w:rFonts w:ascii="Trebuchet MS" w:hAnsi="Trebuchet MS"/>
          <w:sz w:val="22"/>
          <w:szCs w:val="22"/>
        </w:rPr>
      </w:pPr>
      <w:proofErr w:type="spellStart"/>
      <w:r w:rsidRPr="00296372">
        <w:rPr>
          <w:rFonts w:ascii="Trebuchet MS" w:hAnsi="Trebuchet MS"/>
          <w:sz w:val="22"/>
          <w:szCs w:val="22"/>
        </w:rPr>
        <w:t>strat</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suport</w:t>
      </w:r>
      <w:proofErr w:type="spellEnd"/>
      <w:r w:rsidRPr="00296372">
        <w:rPr>
          <w:rFonts w:ascii="Trebuchet MS" w:hAnsi="Trebuchet MS"/>
          <w:sz w:val="22"/>
          <w:szCs w:val="22"/>
        </w:rPr>
        <w:t xml:space="preserve"> –</w:t>
      </w:r>
      <w:r w:rsidR="005F479E">
        <w:rPr>
          <w:rFonts w:ascii="Trebuchet MS" w:hAnsi="Trebuchet MS"/>
          <w:sz w:val="22"/>
          <w:szCs w:val="22"/>
        </w:rPr>
        <w:t xml:space="preserve"> </w:t>
      </w:r>
      <w:proofErr w:type="spellStart"/>
      <w:r w:rsidRPr="00296372">
        <w:rPr>
          <w:rFonts w:ascii="Trebuchet MS" w:hAnsi="Trebuchet MS"/>
          <w:sz w:val="22"/>
          <w:szCs w:val="22"/>
        </w:rPr>
        <w:t>gazon</w:t>
      </w:r>
      <w:proofErr w:type="spellEnd"/>
      <w:r w:rsidRPr="00296372">
        <w:rPr>
          <w:rFonts w:ascii="Trebuchet MS" w:hAnsi="Trebuchet MS"/>
          <w:sz w:val="22"/>
          <w:szCs w:val="22"/>
        </w:rPr>
        <w:t xml:space="preserve"> natural; </w:t>
      </w:r>
    </w:p>
    <w:p w:rsidR="005F479E" w:rsidRDefault="00296372" w:rsidP="005F479E">
      <w:pPr>
        <w:pStyle w:val="BodyText3"/>
        <w:numPr>
          <w:ilvl w:val="0"/>
          <w:numId w:val="34"/>
        </w:numPr>
        <w:spacing w:after="0" w:line="240" w:lineRule="auto"/>
        <w:jc w:val="both"/>
        <w:rPr>
          <w:rFonts w:ascii="Trebuchet MS" w:hAnsi="Trebuchet MS"/>
          <w:sz w:val="22"/>
          <w:szCs w:val="22"/>
        </w:rPr>
      </w:pPr>
      <w:proofErr w:type="spellStart"/>
      <w:r w:rsidRPr="005F479E">
        <w:rPr>
          <w:rFonts w:ascii="Trebuchet MS" w:hAnsi="Trebuchet MS"/>
          <w:sz w:val="22"/>
          <w:szCs w:val="22"/>
        </w:rPr>
        <w:t>strat</w:t>
      </w:r>
      <w:proofErr w:type="spellEnd"/>
      <w:r w:rsidRPr="005F479E">
        <w:rPr>
          <w:rFonts w:ascii="Trebuchet MS" w:hAnsi="Trebuchet MS"/>
          <w:sz w:val="22"/>
          <w:szCs w:val="22"/>
        </w:rPr>
        <w:t xml:space="preserve"> </w:t>
      </w:r>
      <w:proofErr w:type="spellStart"/>
      <w:r w:rsidRPr="005F479E">
        <w:rPr>
          <w:rFonts w:ascii="Trebuchet MS" w:hAnsi="Trebuchet MS"/>
          <w:sz w:val="22"/>
          <w:szCs w:val="22"/>
        </w:rPr>
        <w:t>drenant</w:t>
      </w:r>
      <w:proofErr w:type="spellEnd"/>
      <w:r w:rsidRPr="005F479E">
        <w:rPr>
          <w:rFonts w:ascii="Trebuchet MS" w:hAnsi="Trebuchet MS"/>
          <w:sz w:val="22"/>
          <w:szCs w:val="22"/>
        </w:rPr>
        <w:t xml:space="preserve"> din </w:t>
      </w:r>
      <w:proofErr w:type="spellStart"/>
      <w:r w:rsidRPr="005F479E">
        <w:rPr>
          <w:rFonts w:ascii="Trebuchet MS" w:hAnsi="Trebuchet MS"/>
          <w:sz w:val="22"/>
          <w:szCs w:val="22"/>
        </w:rPr>
        <w:t>pietriș</w:t>
      </w:r>
      <w:proofErr w:type="spellEnd"/>
      <w:r w:rsidRPr="005F479E">
        <w:rPr>
          <w:rFonts w:ascii="Trebuchet MS" w:hAnsi="Trebuchet MS"/>
          <w:sz w:val="22"/>
          <w:szCs w:val="22"/>
        </w:rPr>
        <w:t xml:space="preserve"> </w:t>
      </w:r>
    </w:p>
    <w:p w:rsidR="00296372" w:rsidRPr="005F479E" w:rsidRDefault="00296372" w:rsidP="005F479E">
      <w:pPr>
        <w:pStyle w:val="BodyText3"/>
        <w:numPr>
          <w:ilvl w:val="0"/>
          <w:numId w:val="34"/>
        </w:numPr>
        <w:spacing w:after="0" w:line="240" w:lineRule="auto"/>
        <w:jc w:val="both"/>
        <w:rPr>
          <w:rFonts w:ascii="Trebuchet MS" w:hAnsi="Trebuchet MS"/>
          <w:sz w:val="22"/>
          <w:szCs w:val="22"/>
        </w:rPr>
      </w:pPr>
      <w:proofErr w:type="spellStart"/>
      <w:r w:rsidRPr="005F479E">
        <w:rPr>
          <w:rFonts w:ascii="Trebuchet MS" w:hAnsi="Trebuchet MS"/>
          <w:sz w:val="22"/>
          <w:szCs w:val="22"/>
        </w:rPr>
        <w:t>pamânt</w:t>
      </w:r>
      <w:proofErr w:type="spellEnd"/>
      <w:r w:rsidRPr="005F479E">
        <w:rPr>
          <w:rFonts w:ascii="Trebuchet MS" w:hAnsi="Trebuchet MS"/>
          <w:sz w:val="22"/>
          <w:szCs w:val="22"/>
        </w:rPr>
        <w:t xml:space="preserve"> </w:t>
      </w:r>
      <w:proofErr w:type="spellStart"/>
      <w:r w:rsidRPr="005F479E">
        <w:rPr>
          <w:rFonts w:ascii="Trebuchet MS" w:hAnsi="Trebuchet MS"/>
          <w:sz w:val="22"/>
          <w:szCs w:val="22"/>
        </w:rPr>
        <w:t>compactat</w:t>
      </w:r>
      <w:proofErr w:type="spellEnd"/>
      <w:r w:rsidRPr="005F479E">
        <w:rPr>
          <w:rFonts w:ascii="Trebuchet MS" w:hAnsi="Trebuchet MS"/>
          <w:sz w:val="22"/>
          <w:szCs w:val="22"/>
        </w:rPr>
        <w:t xml:space="preserve"> </w:t>
      </w:r>
    </w:p>
    <w:p w:rsidR="00296372" w:rsidRPr="00296372" w:rsidRDefault="00296372" w:rsidP="009865E2">
      <w:pPr>
        <w:pStyle w:val="BodyText3"/>
        <w:spacing w:after="0" w:line="240" w:lineRule="auto"/>
        <w:ind w:firstLine="360"/>
        <w:jc w:val="both"/>
        <w:rPr>
          <w:rFonts w:ascii="Trebuchet MS" w:hAnsi="Trebuchet MS"/>
          <w:sz w:val="22"/>
          <w:szCs w:val="22"/>
        </w:rPr>
      </w:pPr>
      <w:r w:rsidRPr="00296372">
        <w:rPr>
          <w:rFonts w:ascii="Trebuchet MS" w:hAnsi="Trebuchet MS"/>
          <w:sz w:val="22"/>
          <w:szCs w:val="22"/>
        </w:rPr>
        <w:t xml:space="preserve">Se </w:t>
      </w:r>
      <w:proofErr w:type="spellStart"/>
      <w:r w:rsidRPr="00296372">
        <w:rPr>
          <w:rFonts w:ascii="Trebuchet MS" w:hAnsi="Trebuchet MS"/>
          <w:sz w:val="22"/>
          <w:szCs w:val="22"/>
        </w:rPr>
        <w:t>realizeaza</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instalatie</w:t>
      </w:r>
      <w:proofErr w:type="spellEnd"/>
      <w:r w:rsidRPr="00296372">
        <w:rPr>
          <w:rFonts w:ascii="Trebuchet MS" w:hAnsi="Trebuchet MS"/>
          <w:sz w:val="22"/>
          <w:szCs w:val="22"/>
        </w:rPr>
        <w:t xml:space="preserve"> de </w:t>
      </w:r>
      <w:proofErr w:type="spellStart"/>
      <w:r w:rsidRPr="00296372">
        <w:rPr>
          <w:rFonts w:ascii="Trebuchet MS" w:hAnsi="Trebuchet MS"/>
          <w:sz w:val="22"/>
          <w:szCs w:val="22"/>
        </w:rPr>
        <w:t>irigare</w:t>
      </w:r>
      <w:proofErr w:type="spellEnd"/>
    </w:p>
    <w:p w:rsidR="00296372" w:rsidRPr="00296372" w:rsidRDefault="00296372" w:rsidP="009865E2">
      <w:pPr>
        <w:pStyle w:val="BodyText3"/>
        <w:spacing w:after="0" w:line="240" w:lineRule="auto"/>
        <w:ind w:firstLine="360"/>
        <w:jc w:val="both"/>
        <w:rPr>
          <w:rFonts w:ascii="Trebuchet MS" w:hAnsi="Trebuchet MS"/>
          <w:sz w:val="22"/>
          <w:szCs w:val="22"/>
        </w:rPr>
      </w:pPr>
      <w:proofErr w:type="spellStart"/>
      <w:r w:rsidRPr="00296372">
        <w:rPr>
          <w:rFonts w:ascii="Trebuchet MS" w:hAnsi="Trebuchet MS"/>
          <w:sz w:val="22"/>
          <w:szCs w:val="22"/>
        </w:rPr>
        <w:t>Amenajare</w:t>
      </w:r>
      <w:proofErr w:type="spellEnd"/>
      <w:r w:rsidRPr="00296372">
        <w:rPr>
          <w:rFonts w:ascii="Trebuchet MS" w:hAnsi="Trebuchet MS"/>
          <w:sz w:val="22"/>
          <w:szCs w:val="22"/>
        </w:rPr>
        <w:t xml:space="preserve"> C - </w:t>
      </w:r>
      <w:proofErr w:type="spellStart"/>
      <w:r w:rsidRPr="00296372">
        <w:rPr>
          <w:rFonts w:ascii="Trebuchet MS" w:hAnsi="Trebuchet MS"/>
          <w:sz w:val="22"/>
          <w:szCs w:val="22"/>
        </w:rPr>
        <w:t>împrejmuire</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teren</w:t>
      </w:r>
      <w:proofErr w:type="spellEnd"/>
      <w:r w:rsidRPr="00296372">
        <w:rPr>
          <w:rFonts w:ascii="Trebuchet MS" w:hAnsi="Trebuchet MS"/>
          <w:sz w:val="22"/>
          <w:szCs w:val="22"/>
        </w:rPr>
        <w:t xml:space="preserve"> </w:t>
      </w:r>
    </w:p>
    <w:p w:rsidR="005F479E" w:rsidRDefault="00296372" w:rsidP="005F479E">
      <w:pPr>
        <w:pStyle w:val="BodyText3"/>
        <w:numPr>
          <w:ilvl w:val="0"/>
          <w:numId w:val="35"/>
        </w:numPr>
        <w:spacing w:after="0" w:line="240" w:lineRule="auto"/>
        <w:jc w:val="both"/>
        <w:rPr>
          <w:rFonts w:ascii="Trebuchet MS" w:hAnsi="Trebuchet MS"/>
          <w:sz w:val="22"/>
          <w:szCs w:val="22"/>
        </w:rPr>
      </w:pPr>
      <w:proofErr w:type="spellStart"/>
      <w:r w:rsidRPr="00296372">
        <w:rPr>
          <w:rFonts w:ascii="Trebuchet MS" w:hAnsi="Trebuchet MS"/>
          <w:sz w:val="22"/>
          <w:szCs w:val="22"/>
        </w:rPr>
        <w:t>fundații</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izolate</w:t>
      </w:r>
      <w:proofErr w:type="spellEnd"/>
      <w:r w:rsidRPr="00296372">
        <w:rPr>
          <w:rFonts w:ascii="Trebuchet MS" w:hAnsi="Trebuchet MS"/>
          <w:sz w:val="22"/>
          <w:szCs w:val="22"/>
        </w:rPr>
        <w:t xml:space="preserve"> din </w:t>
      </w:r>
      <w:proofErr w:type="spellStart"/>
      <w:r w:rsidRPr="00296372">
        <w:rPr>
          <w:rFonts w:ascii="Trebuchet MS" w:hAnsi="Trebuchet MS"/>
          <w:sz w:val="22"/>
          <w:szCs w:val="22"/>
        </w:rPr>
        <w:t>beton</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simplu</w:t>
      </w:r>
      <w:proofErr w:type="spellEnd"/>
      <w:r w:rsidRPr="00296372">
        <w:rPr>
          <w:rFonts w:ascii="Trebuchet MS" w:hAnsi="Trebuchet MS"/>
          <w:sz w:val="22"/>
          <w:szCs w:val="22"/>
        </w:rPr>
        <w:t xml:space="preserve"> </w:t>
      </w:r>
    </w:p>
    <w:p w:rsidR="005F479E" w:rsidRDefault="00296372" w:rsidP="005F479E">
      <w:pPr>
        <w:pStyle w:val="BodyText3"/>
        <w:numPr>
          <w:ilvl w:val="0"/>
          <w:numId w:val="35"/>
        </w:numPr>
        <w:spacing w:after="0" w:line="240" w:lineRule="auto"/>
        <w:jc w:val="both"/>
        <w:rPr>
          <w:rFonts w:ascii="Trebuchet MS" w:hAnsi="Trebuchet MS"/>
          <w:sz w:val="22"/>
          <w:szCs w:val="22"/>
        </w:rPr>
      </w:pPr>
      <w:proofErr w:type="spellStart"/>
      <w:r w:rsidRPr="005F479E">
        <w:rPr>
          <w:rFonts w:ascii="Trebuchet MS" w:hAnsi="Trebuchet MS"/>
          <w:sz w:val="22"/>
          <w:szCs w:val="22"/>
        </w:rPr>
        <w:t>stâlpi</w:t>
      </w:r>
      <w:proofErr w:type="spellEnd"/>
      <w:r w:rsidRPr="005F479E">
        <w:rPr>
          <w:rFonts w:ascii="Trebuchet MS" w:hAnsi="Trebuchet MS"/>
          <w:sz w:val="22"/>
          <w:szCs w:val="22"/>
        </w:rPr>
        <w:t xml:space="preserve"> </w:t>
      </w:r>
      <w:proofErr w:type="spellStart"/>
      <w:r w:rsidRPr="005F479E">
        <w:rPr>
          <w:rFonts w:ascii="Trebuchet MS" w:hAnsi="Trebuchet MS"/>
          <w:sz w:val="22"/>
          <w:szCs w:val="22"/>
        </w:rPr>
        <w:t>metalici</w:t>
      </w:r>
      <w:proofErr w:type="spellEnd"/>
      <w:r w:rsidRPr="005F479E">
        <w:rPr>
          <w:rFonts w:ascii="Trebuchet MS" w:hAnsi="Trebuchet MS"/>
          <w:sz w:val="22"/>
          <w:szCs w:val="22"/>
        </w:rPr>
        <w:t xml:space="preserve"> </w:t>
      </w:r>
      <w:proofErr w:type="spellStart"/>
      <w:r w:rsidRPr="005F479E">
        <w:rPr>
          <w:rFonts w:ascii="Trebuchet MS" w:hAnsi="Trebuchet MS"/>
          <w:sz w:val="22"/>
          <w:szCs w:val="22"/>
        </w:rPr>
        <w:t>înglobati</w:t>
      </w:r>
      <w:proofErr w:type="spellEnd"/>
      <w:r w:rsidRPr="005F479E">
        <w:rPr>
          <w:rFonts w:ascii="Trebuchet MS" w:hAnsi="Trebuchet MS"/>
          <w:sz w:val="22"/>
          <w:szCs w:val="22"/>
        </w:rPr>
        <w:t xml:space="preserve"> </w:t>
      </w:r>
      <w:proofErr w:type="spellStart"/>
      <w:r w:rsidRPr="005F479E">
        <w:rPr>
          <w:rFonts w:ascii="Trebuchet MS" w:hAnsi="Trebuchet MS"/>
          <w:sz w:val="22"/>
          <w:szCs w:val="22"/>
        </w:rPr>
        <w:t>în</w:t>
      </w:r>
      <w:proofErr w:type="spellEnd"/>
      <w:r w:rsidRPr="005F479E">
        <w:rPr>
          <w:rFonts w:ascii="Trebuchet MS" w:hAnsi="Trebuchet MS"/>
          <w:sz w:val="22"/>
          <w:szCs w:val="22"/>
        </w:rPr>
        <w:t xml:space="preserve"> </w:t>
      </w:r>
      <w:proofErr w:type="spellStart"/>
      <w:r w:rsidRPr="005F479E">
        <w:rPr>
          <w:rFonts w:ascii="Trebuchet MS" w:hAnsi="Trebuchet MS"/>
          <w:sz w:val="22"/>
          <w:szCs w:val="22"/>
        </w:rPr>
        <w:t>fundație</w:t>
      </w:r>
      <w:proofErr w:type="spellEnd"/>
      <w:r w:rsidRPr="005F479E">
        <w:rPr>
          <w:rFonts w:ascii="Trebuchet MS" w:hAnsi="Trebuchet MS"/>
          <w:sz w:val="22"/>
          <w:szCs w:val="22"/>
        </w:rPr>
        <w:t xml:space="preserve"> </w:t>
      </w:r>
    </w:p>
    <w:p w:rsidR="00296372" w:rsidRPr="005F479E" w:rsidRDefault="00296372" w:rsidP="005F479E">
      <w:pPr>
        <w:pStyle w:val="BodyText3"/>
        <w:numPr>
          <w:ilvl w:val="0"/>
          <w:numId w:val="35"/>
        </w:numPr>
        <w:spacing w:after="0" w:line="240" w:lineRule="auto"/>
        <w:jc w:val="both"/>
        <w:rPr>
          <w:rFonts w:ascii="Trebuchet MS" w:hAnsi="Trebuchet MS"/>
          <w:sz w:val="22"/>
          <w:szCs w:val="22"/>
        </w:rPr>
      </w:pPr>
      <w:proofErr w:type="spellStart"/>
      <w:proofErr w:type="gramStart"/>
      <w:r w:rsidRPr="005F479E">
        <w:rPr>
          <w:rFonts w:ascii="Trebuchet MS" w:hAnsi="Trebuchet MS"/>
          <w:sz w:val="22"/>
          <w:szCs w:val="22"/>
        </w:rPr>
        <w:t>panouri</w:t>
      </w:r>
      <w:proofErr w:type="spellEnd"/>
      <w:proofErr w:type="gramEnd"/>
      <w:r w:rsidRPr="005F479E">
        <w:rPr>
          <w:rFonts w:ascii="Trebuchet MS" w:hAnsi="Trebuchet MS"/>
          <w:sz w:val="22"/>
          <w:szCs w:val="22"/>
        </w:rPr>
        <w:t xml:space="preserve"> </w:t>
      </w:r>
      <w:proofErr w:type="spellStart"/>
      <w:r w:rsidRPr="005F479E">
        <w:rPr>
          <w:rFonts w:ascii="Trebuchet MS" w:hAnsi="Trebuchet MS"/>
          <w:sz w:val="22"/>
          <w:szCs w:val="22"/>
        </w:rPr>
        <w:t>bordurate</w:t>
      </w:r>
      <w:proofErr w:type="spellEnd"/>
      <w:r w:rsidRPr="005F479E">
        <w:rPr>
          <w:rFonts w:ascii="Trebuchet MS" w:hAnsi="Trebuchet MS"/>
          <w:sz w:val="22"/>
          <w:szCs w:val="22"/>
        </w:rPr>
        <w:t xml:space="preserve"> fixate </w:t>
      </w:r>
      <w:proofErr w:type="spellStart"/>
      <w:r w:rsidRPr="005F479E">
        <w:rPr>
          <w:rFonts w:ascii="Trebuchet MS" w:hAnsi="Trebuchet MS"/>
          <w:sz w:val="22"/>
          <w:szCs w:val="22"/>
        </w:rPr>
        <w:t>prin</w:t>
      </w:r>
      <w:proofErr w:type="spellEnd"/>
      <w:r w:rsidRPr="005F479E">
        <w:rPr>
          <w:rFonts w:ascii="Trebuchet MS" w:hAnsi="Trebuchet MS"/>
          <w:sz w:val="22"/>
          <w:szCs w:val="22"/>
        </w:rPr>
        <w:t xml:space="preserve"> </w:t>
      </w:r>
      <w:proofErr w:type="spellStart"/>
      <w:r w:rsidRPr="005F479E">
        <w:rPr>
          <w:rFonts w:ascii="Trebuchet MS" w:hAnsi="Trebuchet MS"/>
          <w:sz w:val="22"/>
          <w:szCs w:val="22"/>
        </w:rPr>
        <w:t>sudură</w:t>
      </w:r>
      <w:proofErr w:type="spellEnd"/>
      <w:r w:rsidRPr="005F479E">
        <w:rPr>
          <w:rFonts w:ascii="Trebuchet MS" w:hAnsi="Trebuchet MS"/>
          <w:sz w:val="22"/>
          <w:szCs w:val="22"/>
        </w:rPr>
        <w:t xml:space="preserve"> de </w:t>
      </w:r>
      <w:proofErr w:type="spellStart"/>
      <w:r w:rsidRPr="005F479E">
        <w:rPr>
          <w:rFonts w:ascii="Trebuchet MS" w:hAnsi="Trebuchet MS"/>
          <w:sz w:val="22"/>
          <w:szCs w:val="22"/>
        </w:rPr>
        <w:t>stâlpi</w:t>
      </w:r>
      <w:proofErr w:type="spellEnd"/>
      <w:r w:rsidRPr="005F479E">
        <w:rPr>
          <w:rFonts w:ascii="Trebuchet MS" w:hAnsi="Trebuchet MS"/>
          <w:sz w:val="22"/>
          <w:szCs w:val="22"/>
        </w:rPr>
        <w:t xml:space="preserve">, </w:t>
      </w:r>
      <w:proofErr w:type="spellStart"/>
      <w:r w:rsidRPr="005F479E">
        <w:rPr>
          <w:rFonts w:ascii="Trebuchet MS" w:hAnsi="Trebuchet MS"/>
          <w:sz w:val="22"/>
          <w:szCs w:val="22"/>
        </w:rPr>
        <w:t>respectiv</w:t>
      </w:r>
      <w:proofErr w:type="spellEnd"/>
      <w:r w:rsidRPr="005F479E">
        <w:rPr>
          <w:rFonts w:ascii="Trebuchet MS" w:hAnsi="Trebuchet MS"/>
          <w:sz w:val="22"/>
          <w:szCs w:val="22"/>
        </w:rPr>
        <w:t xml:space="preserve"> </w:t>
      </w:r>
      <w:proofErr w:type="spellStart"/>
      <w:r w:rsidRPr="005F479E">
        <w:rPr>
          <w:rFonts w:ascii="Trebuchet MS" w:hAnsi="Trebuchet MS"/>
          <w:sz w:val="22"/>
          <w:szCs w:val="22"/>
        </w:rPr>
        <w:t>tevi</w:t>
      </w:r>
      <w:proofErr w:type="spellEnd"/>
      <w:r w:rsidRPr="005F479E">
        <w:rPr>
          <w:rFonts w:ascii="Trebuchet MS" w:hAnsi="Trebuchet MS"/>
          <w:sz w:val="22"/>
          <w:szCs w:val="22"/>
        </w:rPr>
        <w:t xml:space="preserve"> </w:t>
      </w:r>
      <w:proofErr w:type="spellStart"/>
      <w:r w:rsidRPr="005F479E">
        <w:rPr>
          <w:rFonts w:ascii="Trebuchet MS" w:hAnsi="Trebuchet MS"/>
          <w:sz w:val="22"/>
          <w:szCs w:val="22"/>
        </w:rPr>
        <w:t>rectangulare</w:t>
      </w:r>
      <w:proofErr w:type="spellEnd"/>
      <w:r w:rsidRPr="005F479E">
        <w:rPr>
          <w:rFonts w:ascii="Trebuchet MS" w:hAnsi="Trebuchet MS"/>
          <w:sz w:val="22"/>
          <w:szCs w:val="22"/>
        </w:rPr>
        <w:t xml:space="preserve"> conform </w:t>
      </w:r>
      <w:proofErr w:type="spellStart"/>
      <w:r w:rsidRPr="005F479E">
        <w:rPr>
          <w:rFonts w:ascii="Trebuchet MS" w:hAnsi="Trebuchet MS"/>
          <w:sz w:val="22"/>
          <w:szCs w:val="22"/>
        </w:rPr>
        <w:t>detalii</w:t>
      </w:r>
      <w:proofErr w:type="spellEnd"/>
      <w:r w:rsidRPr="005F479E">
        <w:rPr>
          <w:rFonts w:ascii="Trebuchet MS" w:hAnsi="Trebuchet MS"/>
          <w:sz w:val="22"/>
          <w:szCs w:val="22"/>
        </w:rPr>
        <w:t xml:space="preserve">. </w:t>
      </w:r>
    </w:p>
    <w:p w:rsidR="005F479E" w:rsidRDefault="00296372" w:rsidP="009865E2">
      <w:pPr>
        <w:pStyle w:val="BodyText3"/>
        <w:spacing w:after="0" w:line="240" w:lineRule="auto"/>
        <w:ind w:firstLine="502"/>
        <w:jc w:val="both"/>
        <w:rPr>
          <w:rFonts w:ascii="Trebuchet MS" w:hAnsi="Trebuchet MS"/>
          <w:sz w:val="22"/>
          <w:szCs w:val="22"/>
        </w:rPr>
      </w:pPr>
      <w:proofErr w:type="spellStart"/>
      <w:r w:rsidRPr="00296372">
        <w:rPr>
          <w:rFonts w:ascii="Trebuchet MS" w:hAnsi="Trebuchet MS"/>
          <w:sz w:val="22"/>
          <w:szCs w:val="22"/>
        </w:rPr>
        <w:t>Amenajare</w:t>
      </w:r>
      <w:proofErr w:type="spellEnd"/>
      <w:r w:rsidRPr="00296372">
        <w:rPr>
          <w:rFonts w:ascii="Trebuchet MS" w:hAnsi="Trebuchet MS"/>
          <w:sz w:val="22"/>
          <w:szCs w:val="22"/>
        </w:rPr>
        <w:t xml:space="preserve"> D – </w:t>
      </w:r>
      <w:proofErr w:type="spellStart"/>
      <w:r w:rsidRPr="00296372">
        <w:rPr>
          <w:rFonts w:ascii="Trebuchet MS" w:hAnsi="Trebuchet MS"/>
          <w:sz w:val="22"/>
          <w:szCs w:val="22"/>
        </w:rPr>
        <w:t>modernizare</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magazie</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existenta</w:t>
      </w:r>
      <w:proofErr w:type="spellEnd"/>
      <w:r w:rsidRPr="00296372">
        <w:rPr>
          <w:rFonts w:ascii="Trebuchet MS" w:hAnsi="Trebuchet MS"/>
          <w:sz w:val="22"/>
          <w:szCs w:val="22"/>
        </w:rPr>
        <w:t xml:space="preserve"> </w:t>
      </w:r>
    </w:p>
    <w:p w:rsidR="00296372" w:rsidRDefault="00296372" w:rsidP="005F479E">
      <w:pPr>
        <w:pStyle w:val="BodyText3"/>
        <w:numPr>
          <w:ilvl w:val="0"/>
          <w:numId w:val="36"/>
        </w:numPr>
        <w:spacing w:after="0" w:line="240" w:lineRule="auto"/>
        <w:jc w:val="both"/>
        <w:rPr>
          <w:rFonts w:ascii="Trebuchet MS" w:hAnsi="Trebuchet MS"/>
          <w:sz w:val="22"/>
          <w:szCs w:val="22"/>
        </w:rPr>
      </w:pPr>
      <w:r w:rsidRPr="00296372">
        <w:rPr>
          <w:rFonts w:ascii="Trebuchet MS" w:hAnsi="Trebuchet MS"/>
          <w:sz w:val="22"/>
          <w:szCs w:val="22"/>
        </w:rPr>
        <w:t xml:space="preserve">se </w:t>
      </w:r>
      <w:proofErr w:type="spellStart"/>
      <w:r w:rsidRPr="00296372">
        <w:rPr>
          <w:rFonts w:ascii="Trebuchet MS" w:hAnsi="Trebuchet MS"/>
          <w:sz w:val="22"/>
          <w:szCs w:val="22"/>
        </w:rPr>
        <w:t>vor</w:t>
      </w:r>
      <w:proofErr w:type="spellEnd"/>
      <w:r w:rsidRPr="00296372">
        <w:rPr>
          <w:rFonts w:ascii="Trebuchet MS" w:hAnsi="Trebuchet MS"/>
          <w:sz w:val="22"/>
          <w:szCs w:val="22"/>
        </w:rPr>
        <w:t xml:space="preserve"> reface </w:t>
      </w:r>
      <w:proofErr w:type="spellStart"/>
      <w:r w:rsidRPr="00296372">
        <w:rPr>
          <w:rFonts w:ascii="Trebuchet MS" w:hAnsi="Trebuchet MS"/>
          <w:sz w:val="22"/>
          <w:szCs w:val="22"/>
        </w:rPr>
        <w:t>finisajele</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si</w:t>
      </w:r>
      <w:proofErr w:type="spellEnd"/>
      <w:r w:rsidRPr="00296372">
        <w:rPr>
          <w:rFonts w:ascii="Trebuchet MS" w:hAnsi="Trebuchet MS"/>
          <w:sz w:val="22"/>
          <w:szCs w:val="22"/>
        </w:rPr>
        <w:t xml:space="preserve"> se </w:t>
      </w:r>
      <w:proofErr w:type="spellStart"/>
      <w:r w:rsidRPr="00296372">
        <w:rPr>
          <w:rFonts w:ascii="Trebuchet MS" w:hAnsi="Trebuchet MS"/>
          <w:sz w:val="22"/>
          <w:szCs w:val="22"/>
        </w:rPr>
        <w:t>va</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aplica</w:t>
      </w:r>
      <w:proofErr w:type="spellEnd"/>
      <w:r w:rsidRPr="00296372">
        <w:rPr>
          <w:rFonts w:ascii="Trebuchet MS" w:hAnsi="Trebuchet MS"/>
          <w:sz w:val="22"/>
          <w:szCs w:val="22"/>
        </w:rPr>
        <w:t xml:space="preserve"> o </w:t>
      </w:r>
      <w:proofErr w:type="spellStart"/>
      <w:r w:rsidRPr="00296372">
        <w:rPr>
          <w:rFonts w:ascii="Trebuchet MS" w:hAnsi="Trebuchet MS"/>
          <w:sz w:val="22"/>
          <w:szCs w:val="22"/>
        </w:rPr>
        <w:t>tencuiala</w:t>
      </w:r>
      <w:proofErr w:type="spellEnd"/>
      <w:r w:rsidRPr="00296372">
        <w:rPr>
          <w:rFonts w:ascii="Trebuchet MS" w:hAnsi="Trebuchet MS"/>
          <w:sz w:val="22"/>
          <w:szCs w:val="22"/>
        </w:rPr>
        <w:t xml:space="preserve"> </w:t>
      </w:r>
      <w:proofErr w:type="spellStart"/>
      <w:r w:rsidRPr="00296372">
        <w:rPr>
          <w:rFonts w:ascii="Trebuchet MS" w:hAnsi="Trebuchet MS"/>
          <w:sz w:val="22"/>
          <w:szCs w:val="22"/>
        </w:rPr>
        <w:t>armata</w:t>
      </w:r>
      <w:proofErr w:type="spellEnd"/>
      <w:r w:rsidRPr="00296372">
        <w:rPr>
          <w:rFonts w:ascii="Trebuchet MS" w:hAnsi="Trebuchet MS"/>
          <w:sz w:val="22"/>
          <w:szCs w:val="22"/>
        </w:rPr>
        <w:t xml:space="preserve"> la exterior</w:t>
      </w:r>
    </w:p>
    <w:p w:rsidR="00EA0FE7" w:rsidRPr="00EA0FE7" w:rsidRDefault="00EA0FE7" w:rsidP="00EA0FE7">
      <w:pPr>
        <w:pStyle w:val="BodyText3"/>
        <w:spacing w:after="0" w:line="240" w:lineRule="auto"/>
        <w:ind w:left="786"/>
        <w:jc w:val="both"/>
        <w:rPr>
          <w:rFonts w:ascii="Trebuchet MS" w:hAnsi="Trebuchet MS"/>
          <w:sz w:val="22"/>
          <w:szCs w:val="22"/>
        </w:rPr>
      </w:pPr>
      <w:r w:rsidRPr="00EA0FE7">
        <w:rPr>
          <w:rFonts w:ascii="Trebuchet MS" w:hAnsi="Trebuchet MS"/>
          <w:sz w:val="22"/>
          <w:szCs w:val="22"/>
        </w:rPr>
        <w:t>INSTALAȚIILE</w:t>
      </w:r>
    </w:p>
    <w:p w:rsidR="00EA0FE7" w:rsidRPr="00EA0FE7" w:rsidRDefault="00EA0FE7" w:rsidP="009865E2">
      <w:pPr>
        <w:pStyle w:val="BodyText3"/>
        <w:spacing w:after="0" w:line="240" w:lineRule="auto"/>
        <w:ind w:firstLine="720"/>
        <w:jc w:val="both"/>
        <w:rPr>
          <w:rFonts w:ascii="Trebuchet MS" w:hAnsi="Trebuchet MS"/>
          <w:sz w:val="22"/>
          <w:szCs w:val="22"/>
        </w:rPr>
      </w:pPr>
      <w:proofErr w:type="spellStart"/>
      <w:r w:rsidRPr="00EA0FE7">
        <w:rPr>
          <w:rFonts w:ascii="Trebuchet MS" w:hAnsi="Trebuchet MS"/>
          <w:sz w:val="22"/>
          <w:szCs w:val="22"/>
        </w:rPr>
        <w:t>Alimentarea</w:t>
      </w:r>
      <w:proofErr w:type="spellEnd"/>
      <w:r w:rsidRPr="00EA0FE7">
        <w:rPr>
          <w:rFonts w:ascii="Trebuchet MS" w:hAnsi="Trebuchet MS"/>
          <w:sz w:val="22"/>
          <w:szCs w:val="22"/>
        </w:rPr>
        <w:t xml:space="preserve"> cu </w:t>
      </w:r>
      <w:proofErr w:type="spellStart"/>
      <w:proofErr w:type="gramStart"/>
      <w:r w:rsidRPr="00EA0FE7">
        <w:rPr>
          <w:rFonts w:ascii="Trebuchet MS" w:hAnsi="Trebuchet MS"/>
          <w:sz w:val="22"/>
          <w:szCs w:val="22"/>
        </w:rPr>
        <w:t>apă</w:t>
      </w:r>
      <w:proofErr w:type="spellEnd"/>
      <w:proofErr w:type="gramEnd"/>
      <w:r w:rsidRPr="00EA0FE7">
        <w:rPr>
          <w:rFonts w:ascii="Trebuchet MS" w:hAnsi="Trebuchet MS"/>
          <w:sz w:val="22"/>
          <w:szCs w:val="22"/>
        </w:rPr>
        <w:t xml:space="preserve"> se face de la un put </w:t>
      </w:r>
      <w:proofErr w:type="spellStart"/>
      <w:r w:rsidRPr="00EA0FE7">
        <w:rPr>
          <w:rFonts w:ascii="Trebuchet MS" w:hAnsi="Trebuchet MS"/>
          <w:sz w:val="22"/>
          <w:szCs w:val="22"/>
        </w:rPr>
        <w:t>forat</w:t>
      </w:r>
      <w:proofErr w:type="spellEnd"/>
      <w:r w:rsidRPr="00EA0FE7">
        <w:rPr>
          <w:rFonts w:ascii="Trebuchet MS" w:hAnsi="Trebuchet MS"/>
          <w:sz w:val="22"/>
          <w:szCs w:val="22"/>
        </w:rPr>
        <w:t>.</w:t>
      </w:r>
    </w:p>
    <w:p w:rsidR="00EA0FE7" w:rsidRPr="00EA0FE7" w:rsidRDefault="00EA0FE7" w:rsidP="009865E2">
      <w:pPr>
        <w:pStyle w:val="BodyText3"/>
        <w:spacing w:after="0" w:line="240" w:lineRule="auto"/>
        <w:ind w:firstLine="720"/>
        <w:jc w:val="both"/>
        <w:rPr>
          <w:rFonts w:ascii="Trebuchet MS" w:hAnsi="Trebuchet MS"/>
          <w:sz w:val="22"/>
          <w:szCs w:val="22"/>
        </w:rPr>
      </w:pPr>
      <w:proofErr w:type="spellStart"/>
      <w:proofErr w:type="gramStart"/>
      <w:r w:rsidRPr="00EA0FE7">
        <w:rPr>
          <w:rFonts w:ascii="Trebuchet MS" w:hAnsi="Trebuchet MS"/>
          <w:sz w:val="22"/>
          <w:szCs w:val="22"/>
        </w:rPr>
        <w:t>Apa</w:t>
      </w:r>
      <w:proofErr w:type="spellEnd"/>
      <w:proofErr w:type="gramEnd"/>
      <w:r w:rsidRPr="00EA0FE7">
        <w:rPr>
          <w:rFonts w:ascii="Trebuchet MS" w:hAnsi="Trebuchet MS"/>
          <w:sz w:val="22"/>
          <w:szCs w:val="22"/>
        </w:rPr>
        <w:t xml:space="preserve"> </w:t>
      </w:r>
      <w:proofErr w:type="spellStart"/>
      <w:r w:rsidRPr="00EA0FE7">
        <w:rPr>
          <w:rFonts w:ascii="Trebuchet MS" w:hAnsi="Trebuchet MS"/>
          <w:sz w:val="22"/>
          <w:szCs w:val="22"/>
        </w:rPr>
        <w:t>potabilă</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va</w:t>
      </w:r>
      <w:proofErr w:type="spellEnd"/>
      <w:r w:rsidRPr="00EA0FE7">
        <w:rPr>
          <w:rFonts w:ascii="Trebuchet MS" w:hAnsi="Trebuchet MS"/>
          <w:sz w:val="22"/>
          <w:szCs w:val="22"/>
        </w:rPr>
        <w:t xml:space="preserve"> fi </w:t>
      </w:r>
      <w:proofErr w:type="spellStart"/>
      <w:r w:rsidRPr="00EA0FE7">
        <w:rPr>
          <w:rFonts w:ascii="Trebuchet MS" w:hAnsi="Trebuchet MS"/>
          <w:sz w:val="22"/>
          <w:szCs w:val="22"/>
        </w:rPr>
        <w:t>filtrată</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înainte</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livrare</w:t>
      </w:r>
      <w:proofErr w:type="spellEnd"/>
      <w:r w:rsidRPr="00EA0FE7">
        <w:rPr>
          <w:rFonts w:ascii="Trebuchet MS" w:hAnsi="Trebuchet MS"/>
          <w:sz w:val="22"/>
          <w:szCs w:val="22"/>
        </w:rPr>
        <w:t xml:space="preserve"> la </w:t>
      </w:r>
      <w:proofErr w:type="spellStart"/>
      <w:r w:rsidRPr="00EA0FE7">
        <w:rPr>
          <w:rFonts w:ascii="Trebuchet MS" w:hAnsi="Trebuchet MS"/>
          <w:sz w:val="22"/>
          <w:szCs w:val="22"/>
        </w:rPr>
        <w:t>obiectele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sanitare</w:t>
      </w:r>
      <w:proofErr w:type="spellEnd"/>
      <w:r w:rsidRPr="00EA0FE7">
        <w:rPr>
          <w:rFonts w:ascii="Trebuchet MS" w:hAnsi="Trebuchet MS"/>
          <w:sz w:val="22"/>
          <w:szCs w:val="22"/>
        </w:rPr>
        <w:t xml:space="preserve">. </w:t>
      </w:r>
    </w:p>
    <w:p w:rsidR="00EA0FE7" w:rsidRPr="00EA0FE7" w:rsidRDefault="00EA0FE7" w:rsidP="009865E2">
      <w:pPr>
        <w:pStyle w:val="BodyText3"/>
        <w:spacing w:after="0" w:line="240" w:lineRule="auto"/>
        <w:ind w:left="66" w:firstLine="654"/>
        <w:jc w:val="both"/>
        <w:rPr>
          <w:rFonts w:ascii="Trebuchet MS" w:hAnsi="Trebuchet MS"/>
          <w:sz w:val="22"/>
          <w:szCs w:val="22"/>
        </w:rPr>
      </w:pPr>
      <w:proofErr w:type="spellStart"/>
      <w:r w:rsidRPr="00EA0FE7">
        <w:rPr>
          <w:rFonts w:ascii="Trebuchet MS" w:hAnsi="Trebuchet MS"/>
          <w:sz w:val="22"/>
          <w:szCs w:val="22"/>
        </w:rPr>
        <w:t>Apele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uzate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provenite</w:t>
      </w:r>
      <w:proofErr w:type="spellEnd"/>
      <w:r w:rsidRPr="00EA0FE7">
        <w:rPr>
          <w:rFonts w:ascii="Trebuchet MS" w:hAnsi="Trebuchet MS"/>
          <w:sz w:val="22"/>
          <w:szCs w:val="22"/>
        </w:rPr>
        <w:t xml:space="preserve"> de la </w:t>
      </w:r>
      <w:proofErr w:type="spellStart"/>
      <w:r w:rsidRPr="00EA0FE7">
        <w:rPr>
          <w:rFonts w:ascii="Trebuchet MS" w:hAnsi="Trebuchet MS"/>
          <w:sz w:val="22"/>
          <w:szCs w:val="22"/>
        </w:rPr>
        <w:t>grupurile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sanitare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peste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cota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terenului</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vor</w:t>
      </w:r>
      <w:proofErr w:type="spellEnd"/>
      <w:r w:rsidRPr="00EA0FE7">
        <w:rPr>
          <w:rFonts w:ascii="Trebuchet MS" w:hAnsi="Trebuchet MS"/>
          <w:sz w:val="22"/>
          <w:szCs w:val="22"/>
        </w:rPr>
        <w:t xml:space="preserve"> fi evacuate </w:t>
      </w:r>
      <w:proofErr w:type="spellStart"/>
      <w:r w:rsidRPr="00EA0FE7">
        <w:rPr>
          <w:rFonts w:ascii="Trebuchet MS" w:hAnsi="Trebuchet MS"/>
          <w:sz w:val="22"/>
          <w:szCs w:val="22"/>
        </w:rPr>
        <w:t>gravitațional</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pâna</w:t>
      </w:r>
      <w:proofErr w:type="spellEnd"/>
      <w:r w:rsidRPr="00EA0FE7">
        <w:rPr>
          <w:rFonts w:ascii="Trebuchet MS" w:hAnsi="Trebuchet MS"/>
          <w:sz w:val="22"/>
          <w:szCs w:val="22"/>
        </w:rPr>
        <w:t xml:space="preserve"> la </w:t>
      </w:r>
      <w:proofErr w:type="spellStart"/>
      <w:r w:rsidRPr="00EA0FE7">
        <w:rPr>
          <w:rFonts w:ascii="Trebuchet MS" w:hAnsi="Trebuchet MS"/>
          <w:sz w:val="22"/>
          <w:szCs w:val="22"/>
        </w:rPr>
        <w:t>căminul</w:t>
      </w:r>
      <w:proofErr w:type="spellEnd"/>
      <w:r w:rsidRPr="00EA0FE7">
        <w:rPr>
          <w:rFonts w:ascii="Trebuchet MS" w:hAnsi="Trebuchet MS"/>
          <w:sz w:val="22"/>
          <w:szCs w:val="22"/>
        </w:rPr>
        <w:t xml:space="preserve"> exterior de </w:t>
      </w:r>
      <w:proofErr w:type="spellStart"/>
      <w:r w:rsidRPr="00EA0FE7">
        <w:rPr>
          <w:rFonts w:ascii="Trebuchet MS" w:hAnsi="Trebuchet MS"/>
          <w:sz w:val="22"/>
          <w:szCs w:val="22"/>
        </w:rPr>
        <w:t>canalizare</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unde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vor</w:t>
      </w:r>
      <w:proofErr w:type="spellEnd"/>
      <w:r w:rsidRPr="00EA0FE7">
        <w:rPr>
          <w:rFonts w:ascii="Trebuchet MS" w:hAnsi="Trebuchet MS"/>
          <w:sz w:val="22"/>
          <w:szCs w:val="22"/>
        </w:rPr>
        <w:t xml:space="preserve"> fi </w:t>
      </w:r>
      <w:proofErr w:type="spellStart"/>
      <w:r w:rsidRPr="00EA0FE7">
        <w:rPr>
          <w:rFonts w:ascii="Trebuchet MS" w:hAnsi="Trebuchet MS"/>
          <w:sz w:val="22"/>
          <w:szCs w:val="22"/>
        </w:rPr>
        <w:t>conduse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către</w:t>
      </w:r>
      <w:proofErr w:type="spellEnd"/>
      <w:r w:rsidRPr="00EA0FE7">
        <w:rPr>
          <w:rFonts w:ascii="Trebuchet MS" w:hAnsi="Trebuchet MS"/>
          <w:sz w:val="22"/>
          <w:szCs w:val="22"/>
        </w:rPr>
        <w:t xml:space="preserve"> </w:t>
      </w:r>
      <w:proofErr w:type="gramStart"/>
      <w:r w:rsidRPr="00EA0FE7">
        <w:rPr>
          <w:rFonts w:ascii="Trebuchet MS" w:hAnsi="Trebuchet MS"/>
          <w:sz w:val="22"/>
          <w:szCs w:val="22"/>
        </w:rPr>
        <w:t>un</w:t>
      </w:r>
      <w:proofErr w:type="gramEnd"/>
      <w:r w:rsidRPr="00EA0FE7">
        <w:rPr>
          <w:rFonts w:ascii="Trebuchet MS" w:hAnsi="Trebuchet MS"/>
          <w:sz w:val="22"/>
          <w:szCs w:val="22"/>
        </w:rPr>
        <w:t xml:space="preserve"> </w:t>
      </w:r>
      <w:proofErr w:type="spellStart"/>
      <w:r w:rsidRPr="00EA0FE7">
        <w:rPr>
          <w:rFonts w:ascii="Trebuchet MS" w:hAnsi="Trebuchet MS"/>
          <w:sz w:val="22"/>
          <w:szCs w:val="22"/>
        </w:rPr>
        <w:t>bazin</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etanș</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vidanjabil</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dimensionat</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corespunzator</w:t>
      </w:r>
      <w:proofErr w:type="spellEnd"/>
      <w:r w:rsidRPr="00EA0FE7">
        <w:rPr>
          <w:rFonts w:ascii="Trebuchet MS" w:hAnsi="Trebuchet MS"/>
          <w:sz w:val="22"/>
          <w:szCs w:val="22"/>
        </w:rPr>
        <w:t xml:space="preserve">. </w:t>
      </w:r>
    </w:p>
    <w:p w:rsidR="00EA0FE7" w:rsidRPr="00EA0FE7" w:rsidRDefault="00EA0FE7" w:rsidP="009865E2">
      <w:pPr>
        <w:pStyle w:val="BodyText3"/>
        <w:spacing w:after="0" w:line="240" w:lineRule="auto"/>
        <w:ind w:firstLine="720"/>
        <w:jc w:val="both"/>
        <w:rPr>
          <w:rFonts w:ascii="Trebuchet MS" w:hAnsi="Trebuchet MS"/>
          <w:sz w:val="22"/>
          <w:szCs w:val="22"/>
        </w:rPr>
      </w:pPr>
      <w:r w:rsidRPr="00EA0FE7">
        <w:rPr>
          <w:rFonts w:ascii="Trebuchet MS" w:hAnsi="Trebuchet MS"/>
          <w:sz w:val="22"/>
          <w:szCs w:val="22"/>
        </w:rPr>
        <w:t xml:space="preserve">Se </w:t>
      </w:r>
      <w:proofErr w:type="spellStart"/>
      <w:proofErr w:type="gramStart"/>
      <w:r w:rsidRPr="00EA0FE7">
        <w:rPr>
          <w:rFonts w:ascii="Trebuchet MS" w:hAnsi="Trebuchet MS"/>
          <w:sz w:val="22"/>
          <w:szCs w:val="22"/>
        </w:rPr>
        <w:t>va</w:t>
      </w:r>
      <w:proofErr w:type="spellEnd"/>
      <w:proofErr w:type="gramEnd"/>
      <w:r w:rsidRPr="00EA0FE7">
        <w:rPr>
          <w:rFonts w:ascii="Trebuchet MS" w:hAnsi="Trebuchet MS"/>
          <w:sz w:val="22"/>
          <w:szCs w:val="22"/>
        </w:rPr>
        <w:t xml:space="preserve"> </w:t>
      </w:r>
      <w:proofErr w:type="spellStart"/>
      <w:r w:rsidRPr="00EA0FE7">
        <w:rPr>
          <w:rFonts w:ascii="Trebuchet MS" w:hAnsi="Trebuchet MS"/>
          <w:sz w:val="22"/>
          <w:szCs w:val="22"/>
        </w:rPr>
        <w:t>prevedea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instalație</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canalizare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gravitaționala</w:t>
      </w:r>
      <w:proofErr w:type="spellEnd"/>
      <w:r w:rsidRPr="00EA0FE7">
        <w:rPr>
          <w:rFonts w:ascii="Trebuchet MS" w:hAnsi="Trebuchet MS"/>
          <w:sz w:val="22"/>
          <w:szCs w:val="22"/>
        </w:rPr>
        <w:t xml:space="preserve"> a </w:t>
      </w:r>
      <w:proofErr w:type="spellStart"/>
      <w:r w:rsidRPr="00EA0FE7">
        <w:rPr>
          <w:rFonts w:ascii="Trebuchet MS" w:hAnsi="Trebuchet MS"/>
          <w:sz w:val="22"/>
          <w:szCs w:val="22"/>
        </w:rPr>
        <w:t>apelor</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ploaie</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pe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învelitori</w:t>
      </w:r>
      <w:proofErr w:type="spellEnd"/>
      <w:r w:rsidRPr="00EA0FE7">
        <w:rPr>
          <w:rFonts w:ascii="Trebuchet MS" w:hAnsi="Trebuchet MS"/>
          <w:sz w:val="22"/>
          <w:szCs w:val="22"/>
        </w:rPr>
        <w:t xml:space="preserve">, cu </w:t>
      </w:r>
      <w:proofErr w:type="spellStart"/>
      <w:r w:rsidRPr="00EA0FE7">
        <w:rPr>
          <w:rFonts w:ascii="Trebuchet MS" w:hAnsi="Trebuchet MS"/>
          <w:sz w:val="22"/>
          <w:szCs w:val="22"/>
        </w:rPr>
        <w:t>dispersie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directă</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în</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terenul</w:t>
      </w:r>
      <w:proofErr w:type="spellEnd"/>
      <w:r w:rsidRPr="00EA0FE7">
        <w:rPr>
          <w:rFonts w:ascii="Trebuchet MS" w:hAnsi="Trebuchet MS"/>
          <w:sz w:val="22"/>
          <w:szCs w:val="22"/>
        </w:rPr>
        <w:t xml:space="preserve"> natural. </w:t>
      </w:r>
      <w:proofErr w:type="gramStart"/>
      <w:r w:rsidRPr="00EA0FE7">
        <w:rPr>
          <w:rFonts w:ascii="Trebuchet MS" w:hAnsi="Trebuchet MS"/>
          <w:sz w:val="22"/>
          <w:szCs w:val="22"/>
        </w:rPr>
        <w:t xml:space="preserve">De </w:t>
      </w:r>
      <w:proofErr w:type="spellStart"/>
      <w:r w:rsidRPr="00EA0FE7">
        <w:rPr>
          <w:rFonts w:ascii="Trebuchet MS" w:hAnsi="Trebuchet MS"/>
          <w:sz w:val="22"/>
          <w:szCs w:val="22"/>
        </w:rPr>
        <w:t>asemenea</w:t>
      </w:r>
      <w:proofErr w:type="spellEnd"/>
      <w:r w:rsidRPr="00EA0FE7">
        <w:rPr>
          <w:rFonts w:ascii="Trebuchet MS" w:hAnsi="Trebuchet MS"/>
          <w:sz w:val="22"/>
          <w:szCs w:val="22"/>
        </w:rPr>
        <w:t xml:space="preserve"> se </w:t>
      </w:r>
      <w:proofErr w:type="spellStart"/>
      <w:r w:rsidRPr="00EA0FE7">
        <w:rPr>
          <w:rFonts w:ascii="Trebuchet MS" w:hAnsi="Trebuchet MS"/>
          <w:sz w:val="22"/>
          <w:szCs w:val="22"/>
        </w:rPr>
        <w:t>vor</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amplasa</w:t>
      </w:r>
      <w:proofErr w:type="spellEnd"/>
      <w:r w:rsidRPr="00EA0FE7">
        <w:rPr>
          <w:rFonts w:ascii="Trebuchet MS" w:hAnsi="Trebuchet MS"/>
          <w:sz w:val="22"/>
          <w:szCs w:val="22"/>
        </w:rPr>
        <w:t xml:space="preserve"> 2 </w:t>
      </w:r>
      <w:proofErr w:type="spellStart"/>
      <w:r w:rsidRPr="00EA0FE7">
        <w:rPr>
          <w:rFonts w:ascii="Trebuchet MS" w:hAnsi="Trebuchet MS"/>
          <w:sz w:val="22"/>
          <w:szCs w:val="22"/>
        </w:rPr>
        <w:t>grupuri</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rigole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pentru</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colectarea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apei</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pe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suprafața</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joc</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acestea</w:t>
      </w:r>
      <w:proofErr w:type="spellEnd"/>
      <w:r w:rsidRPr="00EA0FE7">
        <w:rPr>
          <w:rFonts w:ascii="Trebuchet MS" w:hAnsi="Trebuchet MS"/>
          <w:sz w:val="22"/>
          <w:szCs w:val="22"/>
        </w:rPr>
        <w:t xml:space="preserve"> se </w:t>
      </w:r>
      <w:proofErr w:type="spellStart"/>
      <w:r w:rsidRPr="00EA0FE7">
        <w:rPr>
          <w:rFonts w:ascii="Trebuchet MS" w:hAnsi="Trebuchet MS"/>
          <w:sz w:val="22"/>
          <w:szCs w:val="22"/>
        </w:rPr>
        <w:t>vor</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deversa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gravitațional</w:t>
      </w:r>
      <w:proofErr w:type="spellEnd"/>
      <w:r w:rsidRPr="00EA0FE7">
        <w:rPr>
          <w:rFonts w:ascii="Trebuchet MS" w:hAnsi="Trebuchet MS"/>
          <w:sz w:val="22"/>
          <w:szCs w:val="22"/>
        </w:rPr>
        <w:t xml:space="preserve"> la </w:t>
      </w:r>
      <w:proofErr w:type="spellStart"/>
      <w:r w:rsidRPr="00EA0FE7">
        <w:rPr>
          <w:rFonts w:ascii="Trebuchet MS" w:hAnsi="Trebuchet MS"/>
          <w:sz w:val="22"/>
          <w:szCs w:val="22"/>
        </w:rPr>
        <w:t>teren</w:t>
      </w:r>
      <w:proofErr w:type="spellEnd"/>
      <w:r w:rsidRPr="00EA0FE7">
        <w:rPr>
          <w:rFonts w:ascii="Trebuchet MS" w:hAnsi="Trebuchet MS"/>
          <w:sz w:val="22"/>
          <w:szCs w:val="22"/>
        </w:rPr>
        <w:t>.</w:t>
      </w:r>
      <w:proofErr w:type="gramEnd"/>
      <w:r w:rsidRPr="00EA0FE7">
        <w:rPr>
          <w:rFonts w:ascii="Trebuchet MS" w:hAnsi="Trebuchet MS"/>
          <w:sz w:val="22"/>
          <w:szCs w:val="22"/>
        </w:rPr>
        <w:t xml:space="preserve"> </w:t>
      </w:r>
    </w:p>
    <w:p w:rsidR="00EA0FE7" w:rsidRPr="00EA0FE7" w:rsidRDefault="00EA0FE7" w:rsidP="009865E2">
      <w:pPr>
        <w:pStyle w:val="BodyText3"/>
        <w:spacing w:after="0" w:line="240" w:lineRule="auto"/>
        <w:ind w:firstLine="720"/>
        <w:jc w:val="both"/>
        <w:rPr>
          <w:rFonts w:ascii="Trebuchet MS" w:hAnsi="Trebuchet MS"/>
          <w:sz w:val="22"/>
          <w:szCs w:val="22"/>
        </w:rPr>
      </w:pPr>
      <w:proofErr w:type="spellStart"/>
      <w:proofErr w:type="gramStart"/>
      <w:r w:rsidRPr="00EA0FE7">
        <w:rPr>
          <w:rFonts w:ascii="Trebuchet MS" w:hAnsi="Trebuchet MS"/>
          <w:sz w:val="22"/>
          <w:szCs w:val="22"/>
        </w:rPr>
        <w:t>Obiectele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sanitare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vor</w:t>
      </w:r>
      <w:proofErr w:type="spellEnd"/>
      <w:r w:rsidRPr="00EA0FE7">
        <w:rPr>
          <w:rFonts w:ascii="Trebuchet MS" w:hAnsi="Trebuchet MS"/>
          <w:sz w:val="22"/>
          <w:szCs w:val="22"/>
        </w:rPr>
        <w:t xml:space="preserve"> fi din </w:t>
      </w:r>
      <w:proofErr w:type="spellStart"/>
      <w:r w:rsidRPr="00EA0FE7">
        <w:rPr>
          <w:rFonts w:ascii="Trebuchet MS" w:hAnsi="Trebuchet MS"/>
          <w:sz w:val="22"/>
          <w:szCs w:val="22"/>
        </w:rPr>
        <w:t>porțelan</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sanitar</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și</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oțel</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inox</w:t>
      </w:r>
      <w:proofErr w:type="spellEnd"/>
      <w:r w:rsidRPr="00EA0FE7">
        <w:rPr>
          <w:rFonts w:ascii="Trebuchet MS" w:hAnsi="Trebuchet MS"/>
          <w:sz w:val="22"/>
          <w:szCs w:val="22"/>
        </w:rPr>
        <w:t>.</w:t>
      </w:r>
      <w:proofErr w:type="gramEnd"/>
      <w:r w:rsidRPr="00EA0FE7">
        <w:rPr>
          <w:rFonts w:ascii="Trebuchet MS" w:hAnsi="Trebuchet MS"/>
          <w:sz w:val="22"/>
          <w:szCs w:val="22"/>
        </w:rPr>
        <w:t xml:space="preserve"> </w:t>
      </w:r>
      <w:proofErr w:type="gramStart"/>
      <w:r w:rsidRPr="00EA0FE7">
        <w:rPr>
          <w:rFonts w:ascii="Trebuchet MS" w:hAnsi="Trebuchet MS"/>
          <w:sz w:val="22"/>
          <w:szCs w:val="22"/>
        </w:rPr>
        <w:t xml:space="preserve">Se </w:t>
      </w:r>
      <w:proofErr w:type="spellStart"/>
      <w:r w:rsidRPr="00EA0FE7">
        <w:rPr>
          <w:rFonts w:ascii="Trebuchet MS" w:hAnsi="Trebuchet MS"/>
          <w:sz w:val="22"/>
          <w:szCs w:val="22"/>
        </w:rPr>
        <w:t>vor</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prevedea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obiecte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sanitare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corespunzătoare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pentru</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persoanele</w:t>
      </w:r>
      <w:proofErr w:type="spellEnd"/>
      <w:r w:rsidRPr="00EA0FE7">
        <w:rPr>
          <w:rFonts w:ascii="Trebuchet MS" w:hAnsi="Trebuchet MS"/>
          <w:sz w:val="22"/>
          <w:szCs w:val="22"/>
        </w:rPr>
        <w:t xml:space="preserve"> cu handicap.</w:t>
      </w:r>
      <w:proofErr w:type="gramEnd"/>
      <w:r w:rsidRPr="00EA0FE7">
        <w:rPr>
          <w:rFonts w:ascii="Trebuchet MS" w:hAnsi="Trebuchet MS"/>
          <w:sz w:val="22"/>
          <w:szCs w:val="22"/>
        </w:rPr>
        <w:t xml:space="preserve"> </w:t>
      </w:r>
    </w:p>
    <w:p w:rsidR="00EA0FE7" w:rsidRPr="009865E2" w:rsidRDefault="00EA0FE7" w:rsidP="00EA0FE7">
      <w:pPr>
        <w:pStyle w:val="BodyText3"/>
        <w:spacing w:after="0" w:line="240" w:lineRule="auto"/>
        <w:ind w:left="786"/>
        <w:jc w:val="both"/>
        <w:rPr>
          <w:rFonts w:ascii="Trebuchet MS" w:hAnsi="Trebuchet MS"/>
          <w:b/>
          <w:sz w:val="22"/>
          <w:szCs w:val="22"/>
        </w:rPr>
      </w:pPr>
      <w:proofErr w:type="spellStart"/>
      <w:r w:rsidRPr="009865E2">
        <w:rPr>
          <w:rFonts w:ascii="Trebuchet MS" w:hAnsi="Trebuchet MS"/>
          <w:b/>
          <w:sz w:val="22"/>
          <w:szCs w:val="22"/>
        </w:rPr>
        <w:t>Instalații</w:t>
      </w:r>
      <w:proofErr w:type="spellEnd"/>
      <w:r w:rsidRPr="009865E2">
        <w:rPr>
          <w:rFonts w:ascii="Trebuchet MS" w:hAnsi="Trebuchet MS"/>
          <w:b/>
          <w:sz w:val="22"/>
          <w:szCs w:val="22"/>
        </w:rPr>
        <w:t xml:space="preserve"> de </w:t>
      </w:r>
      <w:proofErr w:type="spellStart"/>
      <w:r w:rsidRPr="009865E2">
        <w:rPr>
          <w:rFonts w:ascii="Trebuchet MS" w:hAnsi="Trebuchet MS"/>
          <w:b/>
          <w:sz w:val="22"/>
          <w:szCs w:val="22"/>
        </w:rPr>
        <w:t>încălzire</w:t>
      </w:r>
      <w:proofErr w:type="spellEnd"/>
      <w:r w:rsidRPr="009865E2">
        <w:rPr>
          <w:rFonts w:ascii="Trebuchet MS" w:hAnsi="Trebuchet MS"/>
          <w:b/>
          <w:sz w:val="22"/>
          <w:szCs w:val="22"/>
        </w:rPr>
        <w:t xml:space="preserve"> </w:t>
      </w:r>
    </w:p>
    <w:p w:rsidR="00EA0FE7" w:rsidRPr="00EA0FE7" w:rsidRDefault="00EA0FE7" w:rsidP="009865E2">
      <w:pPr>
        <w:pStyle w:val="BodyText3"/>
        <w:spacing w:after="0" w:line="240" w:lineRule="auto"/>
        <w:ind w:firstLine="720"/>
        <w:jc w:val="both"/>
        <w:rPr>
          <w:rFonts w:ascii="Trebuchet MS" w:hAnsi="Trebuchet MS"/>
          <w:sz w:val="22"/>
          <w:szCs w:val="22"/>
        </w:rPr>
      </w:pPr>
      <w:proofErr w:type="spellStart"/>
      <w:r w:rsidRPr="00EA0FE7">
        <w:rPr>
          <w:rFonts w:ascii="Trebuchet MS" w:hAnsi="Trebuchet MS"/>
          <w:sz w:val="22"/>
          <w:szCs w:val="22"/>
        </w:rPr>
        <w:t>Spatiul</w:t>
      </w:r>
      <w:proofErr w:type="spellEnd"/>
      <w:r w:rsidRPr="00EA0FE7">
        <w:rPr>
          <w:rFonts w:ascii="Trebuchet MS" w:hAnsi="Trebuchet MS"/>
          <w:sz w:val="22"/>
          <w:szCs w:val="22"/>
        </w:rPr>
        <w:t xml:space="preserve"> nu </w:t>
      </w:r>
      <w:proofErr w:type="spellStart"/>
      <w:proofErr w:type="gramStart"/>
      <w:r w:rsidRPr="00EA0FE7">
        <w:rPr>
          <w:rFonts w:ascii="Trebuchet MS" w:hAnsi="Trebuchet MS"/>
          <w:sz w:val="22"/>
          <w:szCs w:val="22"/>
        </w:rPr>
        <w:t>va</w:t>
      </w:r>
      <w:proofErr w:type="spellEnd"/>
      <w:proofErr w:type="gramEnd"/>
      <w:r w:rsidRPr="00EA0FE7">
        <w:rPr>
          <w:rFonts w:ascii="Trebuchet MS" w:hAnsi="Trebuchet MS"/>
          <w:sz w:val="22"/>
          <w:szCs w:val="22"/>
        </w:rPr>
        <w:t xml:space="preserve"> fi </w:t>
      </w:r>
      <w:proofErr w:type="spellStart"/>
      <w:r w:rsidRPr="00EA0FE7">
        <w:rPr>
          <w:rFonts w:ascii="Trebuchet MS" w:hAnsi="Trebuchet MS"/>
          <w:sz w:val="22"/>
          <w:szCs w:val="22"/>
        </w:rPr>
        <w:t>folosit</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timpul</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iernii</w:t>
      </w:r>
      <w:proofErr w:type="spellEnd"/>
      <w:r w:rsidRPr="00EA0FE7">
        <w:rPr>
          <w:rFonts w:ascii="Trebuchet MS" w:hAnsi="Trebuchet MS"/>
          <w:sz w:val="22"/>
          <w:szCs w:val="22"/>
        </w:rPr>
        <w:t xml:space="preserve">, in </w:t>
      </w:r>
      <w:proofErr w:type="spellStart"/>
      <w:r w:rsidRPr="00EA0FE7">
        <w:rPr>
          <w:rFonts w:ascii="Trebuchet MS" w:hAnsi="Trebuchet MS"/>
          <w:sz w:val="22"/>
          <w:szCs w:val="22"/>
        </w:rPr>
        <w:t>cazul</w:t>
      </w:r>
      <w:proofErr w:type="spellEnd"/>
      <w:r w:rsidRPr="00EA0FE7">
        <w:rPr>
          <w:rFonts w:ascii="Trebuchet MS" w:hAnsi="Trebuchet MS"/>
          <w:sz w:val="22"/>
          <w:szCs w:val="22"/>
        </w:rPr>
        <w:t xml:space="preserve"> in care </w:t>
      </w:r>
      <w:proofErr w:type="spellStart"/>
      <w:r w:rsidRPr="00EA0FE7">
        <w:rPr>
          <w:rFonts w:ascii="Trebuchet MS" w:hAnsi="Trebuchet MS"/>
          <w:sz w:val="22"/>
          <w:szCs w:val="22"/>
        </w:rPr>
        <w:t>temepratura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va</w:t>
      </w:r>
      <w:proofErr w:type="spellEnd"/>
      <w:r w:rsidRPr="00EA0FE7">
        <w:rPr>
          <w:rFonts w:ascii="Trebuchet MS" w:hAnsi="Trebuchet MS"/>
          <w:sz w:val="22"/>
          <w:szCs w:val="22"/>
        </w:rPr>
        <w:t xml:space="preserve"> fi </w:t>
      </w:r>
      <w:proofErr w:type="spellStart"/>
      <w:r w:rsidRPr="00EA0FE7">
        <w:rPr>
          <w:rFonts w:ascii="Trebuchet MS" w:hAnsi="Trebuchet MS"/>
          <w:sz w:val="22"/>
          <w:szCs w:val="22"/>
        </w:rPr>
        <w:t>una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scazuta</w:t>
      </w:r>
      <w:proofErr w:type="spellEnd"/>
      <w:r w:rsidRPr="00EA0FE7">
        <w:rPr>
          <w:rFonts w:ascii="Trebuchet MS" w:hAnsi="Trebuchet MS"/>
          <w:sz w:val="22"/>
          <w:szCs w:val="22"/>
        </w:rPr>
        <w:t xml:space="preserve"> se </w:t>
      </w:r>
      <w:proofErr w:type="spellStart"/>
      <w:r w:rsidRPr="00EA0FE7">
        <w:rPr>
          <w:rFonts w:ascii="Trebuchet MS" w:hAnsi="Trebuchet MS"/>
          <w:sz w:val="22"/>
          <w:szCs w:val="22"/>
        </w:rPr>
        <w:t>vor</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folosi</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convectoare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electrice</w:t>
      </w:r>
      <w:proofErr w:type="spellEnd"/>
      <w:r w:rsidRPr="00EA0FE7">
        <w:rPr>
          <w:rFonts w:ascii="Trebuchet MS" w:hAnsi="Trebuchet MS"/>
          <w:sz w:val="22"/>
          <w:szCs w:val="22"/>
        </w:rPr>
        <w:t>.</w:t>
      </w:r>
    </w:p>
    <w:p w:rsidR="00EA0FE7" w:rsidRPr="00EA0FE7" w:rsidRDefault="00EA0FE7" w:rsidP="009865E2">
      <w:pPr>
        <w:pStyle w:val="BodyText3"/>
        <w:spacing w:after="0" w:line="240" w:lineRule="auto"/>
        <w:ind w:firstLine="720"/>
        <w:jc w:val="both"/>
        <w:rPr>
          <w:rFonts w:ascii="Trebuchet MS" w:hAnsi="Trebuchet MS"/>
          <w:sz w:val="22"/>
          <w:szCs w:val="22"/>
        </w:rPr>
      </w:pPr>
      <w:proofErr w:type="spellStart"/>
      <w:proofErr w:type="gramStart"/>
      <w:r w:rsidRPr="00EA0FE7">
        <w:rPr>
          <w:rFonts w:ascii="Trebuchet MS" w:hAnsi="Trebuchet MS"/>
          <w:sz w:val="22"/>
          <w:szCs w:val="22"/>
        </w:rPr>
        <w:t>Apa</w:t>
      </w:r>
      <w:proofErr w:type="spellEnd"/>
      <w:proofErr w:type="gramEnd"/>
      <w:r w:rsidRPr="00EA0FE7">
        <w:rPr>
          <w:rFonts w:ascii="Trebuchet MS" w:hAnsi="Trebuchet MS"/>
          <w:sz w:val="22"/>
          <w:szCs w:val="22"/>
        </w:rPr>
        <w:t xml:space="preserve"> </w:t>
      </w:r>
      <w:proofErr w:type="spellStart"/>
      <w:r w:rsidRPr="00EA0FE7">
        <w:rPr>
          <w:rFonts w:ascii="Trebuchet MS" w:hAnsi="Trebuchet MS"/>
          <w:sz w:val="22"/>
          <w:szCs w:val="22"/>
        </w:rPr>
        <w:t>calda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va</w:t>
      </w:r>
      <w:proofErr w:type="spellEnd"/>
      <w:r w:rsidRPr="00EA0FE7">
        <w:rPr>
          <w:rFonts w:ascii="Trebuchet MS" w:hAnsi="Trebuchet MS"/>
          <w:sz w:val="22"/>
          <w:szCs w:val="22"/>
        </w:rPr>
        <w:t xml:space="preserve"> fi </w:t>
      </w:r>
      <w:proofErr w:type="spellStart"/>
      <w:r w:rsidRPr="00EA0FE7">
        <w:rPr>
          <w:rFonts w:ascii="Trebuchet MS" w:hAnsi="Trebuchet MS"/>
          <w:sz w:val="22"/>
          <w:szCs w:val="22"/>
        </w:rPr>
        <w:t>furnizata</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aparate</w:t>
      </w:r>
      <w:proofErr w:type="spellEnd"/>
      <w:r w:rsidRPr="00EA0FE7">
        <w:rPr>
          <w:rFonts w:ascii="Trebuchet MS" w:hAnsi="Trebuchet MS"/>
          <w:sz w:val="22"/>
          <w:szCs w:val="22"/>
        </w:rPr>
        <w:t xml:space="preserve"> instant.</w:t>
      </w:r>
    </w:p>
    <w:p w:rsidR="00EA0FE7" w:rsidRPr="009865E2" w:rsidRDefault="00EA0FE7" w:rsidP="009865E2">
      <w:pPr>
        <w:pStyle w:val="BodyText3"/>
        <w:spacing w:after="0" w:line="240" w:lineRule="auto"/>
        <w:ind w:firstLine="720"/>
        <w:jc w:val="both"/>
        <w:rPr>
          <w:rFonts w:ascii="Trebuchet MS" w:hAnsi="Trebuchet MS"/>
          <w:b/>
          <w:sz w:val="22"/>
          <w:szCs w:val="22"/>
        </w:rPr>
      </w:pPr>
      <w:proofErr w:type="spellStart"/>
      <w:r w:rsidRPr="009865E2">
        <w:rPr>
          <w:rFonts w:ascii="Trebuchet MS" w:hAnsi="Trebuchet MS"/>
          <w:b/>
          <w:sz w:val="22"/>
          <w:szCs w:val="22"/>
        </w:rPr>
        <w:lastRenderedPageBreak/>
        <w:t>Instalații</w:t>
      </w:r>
      <w:proofErr w:type="spellEnd"/>
      <w:r w:rsidRPr="009865E2">
        <w:rPr>
          <w:rFonts w:ascii="Trebuchet MS" w:hAnsi="Trebuchet MS"/>
          <w:b/>
          <w:sz w:val="22"/>
          <w:szCs w:val="22"/>
        </w:rPr>
        <w:t xml:space="preserve"> </w:t>
      </w:r>
      <w:proofErr w:type="spellStart"/>
      <w:r w:rsidRPr="009865E2">
        <w:rPr>
          <w:rFonts w:ascii="Trebuchet MS" w:hAnsi="Trebuchet MS"/>
          <w:b/>
          <w:sz w:val="22"/>
          <w:szCs w:val="22"/>
        </w:rPr>
        <w:t>electrice</w:t>
      </w:r>
      <w:proofErr w:type="spellEnd"/>
      <w:r w:rsidRPr="009865E2">
        <w:rPr>
          <w:rFonts w:ascii="Trebuchet MS" w:hAnsi="Trebuchet MS"/>
          <w:b/>
          <w:sz w:val="22"/>
          <w:szCs w:val="22"/>
        </w:rPr>
        <w:t xml:space="preserve"> </w:t>
      </w:r>
    </w:p>
    <w:p w:rsidR="00EA0FE7" w:rsidRPr="00EA0FE7" w:rsidRDefault="00EA0FE7" w:rsidP="009865E2">
      <w:pPr>
        <w:pStyle w:val="BodyText3"/>
        <w:spacing w:after="0" w:line="240" w:lineRule="auto"/>
        <w:ind w:firstLine="720"/>
        <w:jc w:val="both"/>
        <w:rPr>
          <w:rFonts w:ascii="Trebuchet MS" w:hAnsi="Trebuchet MS"/>
          <w:sz w:val="22"/>
          <w:szCs w:val="22"/>
        </w:rPr>
      </w:pPr>
      <w:proofErr w:type="spellStart"/>
      <w:r w:rsidRPr="00EA0FE7">
        <w:rPr>
          <w:rFonts w:ascii="Trebuchet MS" w:hAnsi="Trebuchet MS"/>
          <w:sz w:val="22"/>
          <w:szCs w:val="22"/>
        </w:rPr>
        <w:t>Alimentarea</w:t>
      </w:r>
      <w:proofErr w:type="spellEnd"/>
      <w:r w:rsidRPr="00EA0FE7">
        <w:rPr>
          <w:rFonts w:ascii="Trebuchet MS" w:hAnsi="Trebuchet MS"/>
          <w:sz w:val="22"/>
          <w:szCs w:val="22"/>
        </w:rPr>
        <w:t xml:space="preserve"> cu </w:t>
      </w:r>
      <w:proofErr w:type="spellStart"/>
      <w:r w:rsidRPr="00EA0FE7">
        <w:rPr>
          <w:rFonts w:ascii="Trebuchet MS" w:hAnsi="Trebuchet MS"/>
          <w:sz w:val="22"/>
          <w:szCs w:val="22"/>
        </w:rPr>
        <w:t>energie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electrică</w:t>
      </w:r>
      <w:proofErr w:type="spellEnd"/>
      <w:r w:rsidRPr="00EA0FE7">
        <w:rPr>
          <w:rFonts w:ascii="Trebuchet MS" w:hAnsi="Trebuchet MS"/>
          <w:sz w:val="22"/>
          <w:szCs w:val="22"/>
        </w:rPr>
        <w:t xml:space="preserve"> </w:t>
      </w:r>
      <w:proofErr w:type="spellStart"/>
      <w:proofErr w:type="gramStart"/>
      <w:r w:rsidRPr="00EA0FE7">
        <w:rPr>
          <w:rFonts w:ascii="Trebuchet MS" w:hAnsi="Trebuchet MS"/>
          <w:sz w:val="22"/>
          <w:szCs w:val="22"/>
        </w:rPr>
        <w:t>este</w:t>
      </w:r>
      <w:proofErr w:type="spellEnd"/>
      <w:proofErr w:type="gramEnd"/>
      <w:r w:rsidRPr="00EA0FE7">
        <w:rPr>
          <w:rFonts w:ascii="Trebuchet MS" w:hAnsi="Trebuchet MS"/>
          <w:sz w:val="22"/>
          <w:szCs w:val="22"/>
        </w:rPr>
        <w:t xml:space="preserve"> </w:t>
      </w:r>
      <w:proofErr w:type="spellStart"/>
      <w:r w:rsidRPr="00EA0FE7">
        <w:rPr>
          <w:rFonts w:ascii="Trebuchet MS" w:hAnsi="Trebuchet MS"/>
          <w:sz w:val="22"/>
          <w:szCs w:val="22"/>
        </w:rPr>
        <w:t>asigurată</w:t>
      </w:r>
      <w:proofErr w:type="spellEnd"/>
      <w:r w:rsidRPr="00EA0FE7">
        <w:rPr>
          <w:rFonts w:ascii="Trebuchet MS" w:hAnsi="Trebuchet MS"/>
          <w:sz w:val="22"/>
          <w:szCs w:val="22"/>
        </w:rPr>
        <w:t xml:space="preserve"> din </w:t>
      </w:r>
      <w:proofErr w:type="spellStart"/>
      <w:r w:rsidRPr="00EA0FE7">
        <w:rPr>
          <w:rFonts w:ascii="Trebuchet MS" w:hAnsi="Trebuchet MS"/>
          <w:sz w:val="22"/>
          <w:szCs w:val="22"/>
        </w:rPr>
        <w:t>rețeaua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locală</w:t>
      </w:r>
      <w:proofErr w:type="spellEnd"/>
      <w:r w:rsidRPr="00EA0FE7">
        <w:rPr>
          <w:rFonts w:ascii="Trebuchet MS" w:hAnsi="Trebuchet MS"/>
          <w:sz w:val="22"/>
          <w:szCs w:val="22"/>
        </w:rPr>
        <w:t xml:space="preserve">. </w:t>
      </w:r>
    </w:p>
    <w:p w:rsidR="00EA0FE7" w:rsidRPr="00EA0FE7" w:rsidRDefault="00EA0FE7" w:rsidP="009865E2">
      <w:pPr>
        <w:pStyle w:val="BodyText3"/>
        <w:spacing w:after="0" w:line="240" w:lineRule="auto"/>
        <w:ind w:firstLine="720"/>
        <w:jc w:val="both"/>
        <w:rPr>
          <w:rFonts w:ascii="Trebuchet MS" w:hAnsi="Trebuchet MS"/>
          <w:sz w:val="22"/>
          <w:szCs w:val="22"/>
        </w:rPr>
      </w:pPr>
      <w:r w:rsidRPr="00EA0FE7">
        <w:rPr>
          <w:rFonts w:ascii="Trebuchet MS" w:hAnsi="Trebuchet MS"/>
          <w:sz w:val="22"/>
          <w:szCs w:val="22"/>
        </w:rPr>
        <w:t xml:space="preserve">Se </w:t>
      </w:r>
      <w:proofErr w:type="spellStart"/>
      <w:proofErr w:type="gramStart"/>
      <w:r w:rsidRPr="00EA0FE7">
        <w:rPr>
          <w:rFonts w:ascii="Trebuchet MS" w:hAnsi="Trebuchet MS"/>
          <w:sz w:val="22"/>
          <w:szCs w:val="22"/>
        </w:rPr>
        <w:t>va</w:t>
      </w:r>
      <w:proofErr w:type="spellEnd"/>
      <w:proofErr w:type="gramEnd"/>
      <w:r w:rsidRPr="00EA0FE7">
        <w:rPr>
          <w:rFonts w:ascii="Trebuchet MS" w:hAnsi="Trebuchet MS"/>
          <w:sz w:val="22"/>
          <w:szCs w:val="22"/>
        </w:rPr>
        <w:t xml:space="preserve"> </w:t>
      </w:r>
      <w:proofErr w:type="spellStart"/>
      <w:r w:rsidRPr="00EA0FE7">
        <w:rPr>
          <w:rFonts w:ascii="Trebuchet MS" w:hAnsi="Trebuchet MS"/>
          <w:sz w:val="22"/>
          <w:szCs w:val="22"/>
        </w:rPr>
        <w:t>asigura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iluminatul</w:t>
      </w:r>
      <w:proofErr w:type="spellEnd"/>
      <w:r w:rsidRPr="00EA0FE7">
        <w:rPr>
          <w:rFonts w:ascii="Trebuchet MS" w:hAnsi="Trebuchet MS"/>
          <w:sz w:val="22"/>
          <w:szCs w:val="22"/>
        </w:rPr>
        <w:t xml:space="preserve"> interior, </w:t>
      </w:r>
      <w:proofErr w:type="spellStart"/>
      <w:r w:rsidRPr="00EA0FE7">
        <w:rPr>
          <w:rFonts w:ascii="Trebuchet MS" w:hAnsi="Trebuchet MS"/>
          <w:sz w:val="22"/>
          <w:szCs w:val="22"/>
        </w:rPr>
        <w:t>iluminatul</w:t>
      </w:r>
      <w:proofErr w:type="spellEnd"/>
      <w:r w:rsidRPr="00EA0FE7">
        <w:rPr>
          <w:rFonts w:ascii="Trebuchet MS" w:hAnsi="Trebuchet MS"/>
          <w:sz w:val="22"/>
          <w:szCs w:val="22"/>
        </w:rPr>
        <w:t xml:space="preserve"> exterior </w:t>
      </w:r>
      <w:proofErr w:type="spellStart"/>
      <w:r w:rsidRPr="00EA0FE7">
        <w:rPr>
          <w:rFonts w:ascii="Trebuchet MS" w:hAnsi="Trebuchet MS"/>
          <w:sz w:val="22"/>
          <w:szCs w:val="22"/>
        </w:rPr>
        <w:t>și</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instalație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electrică</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forța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Contorizarea</w:t>
      </w:r>
      <w:proofErr w:type="spellEnd"/>
      <w:r w:rsidRPr="00EA0FE7">
        <w:rPr>
          <w:rFonts w:ascii="Trebuchet MS" w:hAnsi="Trebuchet MS"/>
          <w:sz w:val="22"/>
          <w:szCs w:val="22"/>
        </w:rPr>
        <w:t xml:space="preserve"> se </w:t>
      </w:r>
      <w:proofErr w:type="spellStart"/>
      <w:r w:rsidRPr="00EA0FE7">
        <w:rPr>
          <w:rFonts w:ascii="Trebuchet MS" w:hAnsi="Trebuchet MS"/>
          <w:sz w:val="22"/>
          <w:szCs w:val="22"/>
        </w:rPr>
        <w:t>realizeaza</w:t>
      </w:r>
      <w:proofErr w:type="spellEnd"/>
      <w:r w:rsidRPr="00EA0FE7">
        <w:rPr>
          <w:rFonts w:ascii="Trebuchet MS" w:hAnsi="Trebuchet MS"/>
          <w:sz w:val="22"/>
          <w:szCs w:val="22"/>
        </w:rPr>
        <w:t xml:space="preserve"> la </w:t>
      </w:r>
      <w:proofErr w:type="spellStart"/>
      <w:r w:rsidRPr="00EA0FE7">
        <w:rPr>
          <w:rFonts w:ascii="Trebuchet MS" w:hAnsi="Trebuchet MS"/>
          <w:sz w:val="22"/>
          <w:szCs w:val="22"/>
        </w:rPr>
        <w:t>nivelul</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tabloului</w:t>
      </w:r>
      <w:proofErr w:type="spellEnd"/>
      <w:r w:rsidRPr="00EA0FE7">
        <w:rPr>
          <w:rFonts w:ascii="Trebuchet MS" w:hAnsi="Trebuchet MS"/>
          <w:sz w:val="22"/>
          <w:szCs w:val="22"/>
        </w:rPr>
        <w:t xml:space="preserve"> general.</w:t>
      </w:r>
    </w:p>
    <w:p w:rsidR="00EA0FE7" w:rsidRPr="00EA0FE7" w:rsidRDefault="00EA0FE7" w:rsidP="002D7D7C">
      <w:pPr>
        <w:pStyle w:val="BodyText3"/>
        <w:spacing w:after="0" w:line="240" w:lineRule="auto"/>
        <w:ind w:firstLine="720"/>
        <w:jc w:val="both"/>
        <w:rPr>
          <w:rFonts w:ascii="Trebuchet MS" w:hAnsi="Trebuchet MS"/>
          <w:sz w:val="22"/>
          <w:szCs w:val="22"/>
        </w:rPr>
      </w:pPr>
      <w:proofErr w:type="spellStart"/>
      <w:r w:rsidRPr="00EA0FE7">
        <w:rPr>
          <w:rFonts w:ascii="Trebuchet MS" w:hAnsi="Trebuchet MS"/>
          <w:sz w:val="22"/>
          <w:szCs w:val="22"/>
        </w:rPr>
        <w:t>Pentru</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partea</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alimentare</w:t>
      </w:r>
      <w:proofErr w:type="spellEnd"/>
      <w:r w:rsidRPr="00EA0FE7">
        <w:rPr>
          <w:rFonts w:ascii="Trebuchet MS" w:hAnsi="Trebuchet MS"/>
          <w:sz w:val="22"/>
          <w:szCs w:val="22"/>
        </w:rPr>
        <w:t xml:space="preserve"> cu </w:t>
      </w:r>
      <w:proofErr w:type="spellStart"/>
      <w:proofErr w:type="gramStart"/>
      <w:r w:rsidRPr="00EA0FE7">
        <w:rPr>
          <w:rFonts w:ascii="Trebuchet MS" w:hAnsi="Trebuchet MS"/>
          <w:sz w:val="22"/>
          <w:szCs w:val="22"/>
        </w:rPr>
        <w:t>apa</w:t>
      </w:r>
      <w:proofErr w:type="spellEnd"/>
      <w:proofErr w:type="gramEnd"/>
      <w:r w:rsidRPr="00EA0FE7">
        <w:rPr>
          <w:rFonts w:ascii="Trebuchet MS" w:hAnsi="Trebuchet MS"/>
          <w:sz w:val="22"/>
          <w:szCs w:val="22"/>
        </w:rPr>
        <w:t xml:space="preserve"> se </w:t>
      </w:r>
      <w:proofErr w:type="spellStart"/>
      <w:r w:rsidRPr="00EA0FE7">
        <w:rPr>
          <w:rFonts w:ascii="Trebuchet MS" w:hAnsi="Trebuchet MS"/>
          <w:sz w:val="22"/>
          <w:szCs w:val="22"/>
        </w:rPr>
        <w:t>va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utiliza</w:t>
      </w:r>
      <w:proofErr w:type="spellEnd"/>
      <w:r w:rsidRPr="00EA0FE7">
        <w:rPr>
          <w:rFonts w:ascii="Trebuchet MS" w:hAnsi="Trebuchet MS"/>
          <w:sz w:val="22"/>
          <w:szCs w:val="22"/>
        </w:rPr>
        <w:t xml:space="preserve"> un put </w:t>
      </w:r>
      <w:proofErr w:type="spellStart"/>
      <w:r w:rsidRPr="00EA0FE7">
        <w:rPr>
          <w:rFonts w:ascii="Trebuchet MS" w:hAnsi="Trebuchet MS"/>
          <w:sz w:val="22"/>
          <w:szCs w:val="22"/>
        </w:rPr>
        <w:t>forat</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deservit</w:t>
      </w:r>
      <w:proofErr w:type="spellEnd"/>
      <w:r w:rsidRPr="00EA0FE7">
        <w:rPr>
          <w:rFonts w:ascii="Trebuchet MS" w:hAnsi="Trebuchet MS"/>
          <w:sz w:val="22"/>
          <w:szCs w:val="22"/>
        </w:rPr>
        <w:t xml:space="preserve"> de o camera de </w:t>
      </w:r>
      <w:proofErr w:type="spellStart"/>
      <w:r w:rsidRPr="00EA0FE7">
        <w:rPr>
          <w:rFonts w:ascii="Trebuchet MS" w:hAnsi="Trebuchet MS"/>
          <w:sz w:val="22"/>
          <w:szCs w:val="22"/>
        </w:rPr>
        <w:t>pompe</w:t>
      </w:r>
      <w:proofErr w:type="spellEnd"/>
      <w:r w:rsidRPr="00EA0FE7">
        <w:rPr>
          <w:rFonts w:ascii="Trebuchet MS" w:hAnsi="Trebuchet MS"/>
          <w:sz w:val="22"/>
          <w:szCs w:val="22"/>
        </w:rPr>
        <w:t>.</w:t>
      </w:r>
    </w:p>
    <w:p w:rsidR="00EA0FE7" w:rsidRPr="00EA0FE7" w:rsidRDefault="00EA0FE7" w:rsidP="002D7D7C">
      <w:pPr>
        <w:pStyle w:val="BodyText3"/>
        <w:spacing w:after="0" w:line="240" w:lineRule="auto"/>
        <w:ind w:firstLine="720"/>
        <w:jc w:val="both"/>
        <w:rPr>
          <w:rFonts w:ascii="Trebuchet MS" w:hAnsi="Trebuchet MS"/>
          <w:sz w:val="22"/>
          <w:szCs w:val="22"/>
        </w:rPr>
      </w:pPr>
      <w:proofErr w:type="spellStart"/>
      <w:r w:rsidRPr="00EA0FE7">
        <w:rPr>
          <w:rFonts w:ascii="Trebuchet MS" w:hAnsi="Trebuchet MS"/>
          <w:sz w:val="22"/>
          <w:szCs w:val="22"/>
        </w:rPr>
        <w:t>Iar</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partea</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canalizare</w:t>
      </w:r>
      <w:proofErr w:type="spellEnd"/>
      <w:r w:rsidRPr="00EA0FE7">
        <w:rPr>
          <w:rFonts w:ascii="Trebuchet MS" w:hAnsi="Trebuchet MS"/>
          <w:sz w:val="22"/>
          <w:szCs w:val="22"/>
        </w:rPr>
        <w:t xml:space="preserve"> se </w:t>
      </w:r>
      <w:proofErr w:type="spellStart"/>
      <w:proofErr w:type="gramStart"/>
      <w:r w:rsidRPr="00EA0FE7">
        <w:rPr>
          <w:rFonts w:ascii="Trebuchet MS" w:hAnsi="Trebuchet MS"/>
          <w:sz w:val="22"/>
          <w:szCs w:val="22"/>
        </w:rPr>
        <w:t>va</w:t>
      </w:r>
      <w:proofErr w:type="spellEnd"/>
      <w:proofErr w:type="gramEnd"/>
      <w:r w:rsidRPr="00EA0FE7">
        <w:rPr>
          <w:rFonts w:ascii="Trebuchet MS" w:hAnsi="Trebuchet MS"/>
          <w:sz w:val="22"/>
          <w:szCs w:val="22"/>
        </w:rPr>
        <w:t xml:space="preserve"> </w:t>
      </w:r>
      <w:proofErr w:type="spellStart"/>
      <w:r w:rsidRPr="00EA0FE7">
        <w:rPr>
          <w:rFonts w:ascii="Trebuchet MS" w:hAnsi="Trebuchet MS"/>
          <w:sz w:val="22"/>
          <w:szCs w:val="22"/>
        </w:rPr>
        <w:t>racorda</w:t>
      </w:r>
      <w:proofErr w:type="spellEnd"/>
      <w:r w:rsidRPr="00EA0FE7">
        <w:rPr>
          <w:rFonts w:ascii="Trebuchet MS" w:hAnsi="Trebuchet MS"/>
          <w:sz w:val="22"/>
          <w:szCs w:val="22"/>
        </w:rPr>
        <w:t xml:space="preserve"> la un </w:t>
      </w:r>
      <w:proofErr w:type="spellStart"/>
      <w:r w:rsidRPr="00EA0FE7">
        <w:rPr>
          <w:rFonts w:ascii="Trebuchet MS" w:hAnsi="Trebuchet MS"/>
          <w:sz w:val="22"/>
          <w:szCs w:val="22"/>
        </w:rPr>
        <w:t>bazin</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vidanjabil</w:t>
      </w:r>
      <w:proofErr w:type="spellEnd"/>
      <w:r w:rsidRPr="00EA0FE7">
        <w:rPr>
          <w:rFonts w:ascii="Trebuchet MS" w:hAnsi="Trebuchet MS"/>
          <w:sz w:val="22"/>
          <w:szCs w:val="22"/>
        </w:rPr>
        <w:t xml:space="preserve"> </w:t>
      </w:r>
      <w:proofErr w:type="spellStart"/>
      <w:r w:rsidR="009865E2">
        <w:rPr>
          <w:rFonts w:ascii="Trebuchet MS" w:hAnsi="Trebuchet MS"/>
          <w:sz w:val="22"/>
          <w:szCs w:val="22"/>
        </w:rPr>
        <w:t>etans</w:t>
      </w:r>
      <w:proofErr w:type="spellEnd"/>
      <w:r w:rsidR="009865E2">
        <w:rPr>
          <w:rFonts w:ascii="Trebuchet MS" w:hAnsi="Trebuchet MS"/>
          <w:sz w:val="22"/>
          <w:szCs w:val="22"/>
        </w:rPr>
        <w:t xml:space="preserve"> </w:t>
      </w:r>
      <w:proofErr w:type="spellStart"/>
      <w:r w:rsidR="009865E2">
        <w:rPr>
          <w:rFonts w:ascii="Trebuchet MS" w:hAnsi="Trebuchet MS"/>
          <w:sz w:val="22"/>
          <w:szCs w:val="22"/>
        </w:rPr>
        <w:t>amplasat</w:t>
      </w:r>
      <w:proofErr w:type="spellEnd"/>
      <w:r w:rsidR="009865E2">
        <w:rPr>
          <w:rFonts w:ascii="Trebuchet MS" w:hAnsi="Trebuchet MS"/>
          <w:sz w:val="22"/>
          <w:szCs w:val="22"/>
        </w:rPr>
        <w:t xml:space="preserve"> </w:t>
      </w:r>
      <w:proofErr w:type="spellStart"/>
      <w:r w:rsidR="009865E2">
        <w:rPr>
          <w:rFonts w:ascii="Trebuchet MS" w:hAnsi="Trebuchet MS"/>
          <w:sz w:val="22"/>
          <w:szCs w:val="22"/>
        </w:rPr>
        <w:t>pe</w:t>
      </w:r>
      <w:proofErr w:type="spellEnd"/>
      <w:r w:rsidR="009865E2">
        <w:rPr>
          <w:rFonts w:ascii="Trebuchet MS" w:hAnsi="Trebuchet MS"/>
          <w:sz w:val="22"/>
          <w:szCs w:val="22"/>
        </w:rPr>
        <w:t xml:space="preserve"> </w:t>
      </w:r>
      <w:proofErr w:type="spellStart"/>
      <w:r w:rsidR="009865E2">
        <w:rPr>
          <w:rFonts w:ascii="Trebuchet MS" w:hAnsi="Trebuchet MS"/>
          <w:sz w:val="22"/>
          <w:szCs w:val="22"/>
        </w:rPr>
        <w:t>spatiul</w:t>
      </w:r>
      <w:proofErr w:type="spellEnd"/>
      <w:r w:rsidR="009865E2">
        <w:rPr>
          <w:rFonts w:ascii="Trebuchet MS" w:hAnsi="Trebuchet MS"/>
          <w:sz w:val="22"/>
          <w:szCs w:val="22"/>
        </w:rPr>
        <w:t xml:space="preserve"> </w:t>
      </w:r>
      <w:proofErr w:type="spellStart"/>
      <w:r w:rsidR="009865E2">
        <w:rPr>
          <w:rFonts w:ascii="Trebuchet MS" w:hAnsi="Trebuchet MS"/>
          <w:sz w:val="22"/>
          <w:szCs w:val="22"/>
        </w:rPr>
        <w:t>verde</w:t>
      </w:r>
      <w:proofErr w:type="spellEnd"/>
      <w:r w:rsidRPr="00EA0FE7">
        <w:rPr>
          <w:rFonts w:ascii="Trebuchet MS" w:hAnsi="Trebuchet MS"/>
          <w:sz w:val="22"/>
          <w:szCs w:val="22"/>
        </w:rPr>
        <w:t xml:space="preserve">. In </w:t>
      </w:r>
      <w:proofErr w:type="spellStart"/>
      <w:r w:rsidRPr="00EA0FE7">
        <w:rPr>
          <w:rFonts w:ascii="Trebuchet MS" w:hAnsi="Trebuchet MS"/>
          <w:sz w:val="22"/>
          <w:szCs w:val="22"/>
        </w:rPr>
        <w:t>ceea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priveste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racordul</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electricitate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cladirea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va</w:t>
      </w:r>
      <w:proofErr w:type="spellEnd"/>
      <w:r w:rsidRPr="00EA0FE7">
        <w:rPr>
          <w:rFonts w:ascii="Trebuchet MS" w:hAnsi="Trebuchet MS"/>
          <w:sz w:val="22"/>
          <w:szCs w:val="22"/>
        </w:rPr>
        <w:t xml:space="preserve"> fi </w:t>
      </w:r>
      <w:proofErr w:type="spellStart"/>
      <w:proofErr w:type="gramStart"/>
      <w:r w:rsidRPr="00EA0FE7">
        <w:rPr>
          <w:rFonts w:ascii="Trebuchet MS" w:hAnsi="Trebuchet MS"/>
          <w:sz w:val="22"/>
          <w:szCs w:val="22"/>
        </w:rPr>
        <w:t>racordata</w:t>
      </w:r>
      <w:proofErr w:type="spellEnd"/>
      <w:r w:rsidRPr="00EA0FE7">
        <w:rPr>
          <w:rFonts w:ascii="Trebuchet MS" w:hAnsi="Trebuchet MS"/>
          <w:sz w:val="22"/>
          <w:szCs w:val="22"/>
        </w:rPr>
        <w:t xml:space="preserve">  la</w:t>
      </w:r>
      <w:proofErr w:type="gramEnd"/>
      <w:r w:rsidRPr="00EA0FE7">
        <w:rPr>
          <w:rFonts w:ascii="Trebuchet MS" w:hAnsi="Trebuchet MS"/>
          <w:sz w:val="22"/>
          <w:szCs w:val="22"/>
        </w:rPr>
        <w:t xml:space="preserve"> </w:t>
      </w:r>
      <w:proofErr w:type="spellStart"/>
      <w:r w:rsidRPr="00EA0FE7">
        <w:rPr>
          <w:rFonts w:ascii="Trebuchet MS" w:hAnsi="Trebuchet MS"/>
          <w:sz w:val="22"/>
          <w:szCs w:val="22"/>
        </w:rPr>
        <w:t>reteaua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comunala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Incalzirea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si</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prepararea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apei</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calde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menajere</w:t>
      </w:r>
      <w:proofErr w:type="spellEnd"/>
      <w:r w:rsidRPr="00EA0FE7">
        <w:rPr>
          <w:rFonts w:ascii="Trebuchet MS" w:hAnsi="Trebuchet MS"/>
          <w:sz w:val="22"/>
          <w:szCs w:val="22"/>
        </w:rPr>
        <w:t xml:space="preserve"> se face </w:t>
      </w:r>
      <w:proofErr w:type="spellStart"/>
      <w:r w:rsidRPr="00EA0FE7">
        <w:rPr>
          <w:rFonts w:ascii="Trebuchet MS" w:hAnsi="Trebuchet MS"/>
          <w:sz w:val="22"/>
          <w:szCs w:val="22"/>
        </w:rPr>
        <w:t>printr</w:t>
      </w:r>
      <w:proofErr w:type="spellEnd"/>
      <w:r w:rsidRPr="00EA0FE7">
        <w:rPr>
          <w:rFonts w:ascii="Trebuchet MS" w:hAnsi="Trebuchet MS"/>
          <w:sz w:val="22"/>
          <w:szCs w:val="22"/>
        </w:rPr>
        <w:t xml:space="preserve">-o </w:t>
      </w:r>
      <w:proofErr w:type="spellStart"/>
      <w:r w:rsidRPr="00EA0FE7">
        <w:rPr>
          <w:rFonts w:ascii="Trebuchet MS" w:hAnsi="Trebuchet MS"/>
          <w:sz w:val="22"/>
          <w:szCs w:val="22"/>
        </w:rPr>
        <w:t>centrala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termica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electrica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amplasata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intr</w:t>
      </w:r>
      <w:proofErr w:type="spellEnd"/>
      <w:r w:rsidRPr="00EA0FE7">
        <w:rPr>
          <w:rFonts w:ascii="Trebuchet MS" w:hAnsi="Trebuchet MS"/>
          <w:sz w:val="22"/>
          <w:szCs w:val="22"/>
        </w:rPr>
        <w:t xml:space="preserve">-un </w:t>
      </w:r>
      <w:proofErr w:type="spellStart"/>
      <w:r w:rsidRPr="00EA0FE7">
        <w:rPr>
          <w:rFonts w:ascii="Trebuchet MS" w:hAnsi="Trebuchet MS"/>
          <w:sz w:val="22"/>
          <w:szCs w:val="22"/>
        </w:rPr>
        <w:t>spatiu</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dedicat</w:t>
      </w:r>
      <w:proofErr w:type="spellEnd"/>
      <w:r w:rsidRPr="00EA0FE7">
        <w:rPr>
          <w:rFonts w:ascii="Trebuchet MS" w:hAnsi="Trebuchet MS"/>
          <w:sz w:val="22"/>
          <w:szCs w:val="22"/>
        </w:rPr>
        <w:t>.</w:t>
      </w:r>
    </w:p>
    <w:p w:rsidR="002F34ED" w:rsidRDefault="00EA0FE7" w:rsidP="002D7D7C">
      <w:pPr>
        <w:pStyle w:val="BodyText3"/>
        <w:spacing w:after="0" w:line="240" w:lineRule="auto"/>
        <w:ind w:firstLine="720"/>
        <w:jc w:val="both"/>
        <w:rPr>
          <w:rFonts w:ascii="Trebuchet MS" w:hAnsi="Trebuchet MS"/>
          <w:sz w:val="22"/>
          <w:szCs w:val="22"/>
        </w:rPr>
      </w:pPr>
      <w:proofErr w:type="spellStart"/>
      <w:r w:rsidRPr="00EA0FE7">
        <w:rPr>
          <w:rFonts w:ascii="Trebuchet MS" w:hAnsi="Trebuchet MS"/>
          <w:sz w:val="22"/>
          <w:szCs w:val="22"/>
        </w:rPr>
        <w:t>În</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ceea</w:t>
      </w:r>
      <w:proofErr w:type="spellEnd"/>
      <w:r w:rsidRPr="00EA0FE7">
        <w:rPr>
          <w:rFonts w:ascii="Trebuchet MS" w:hAnsi="Trebuchet MS"/>
          <w:sz w:val="22"/>
          <w:szCs w:val="22"/>
        </w:rPr>
        <w:t xml:space="preserve"> </w:t>
      </w:r>
      <w:proofErr w:type="spellStart"/>
      <w:proofErr w:type="gramStart"/>
      <w:r w:rsidRPr="00EA0FE7">
        <w:rPr>
          <w:rFonts w:ascii="Trebuchet MS" w:hAnsi="Trebuchet MS"/>
          <w:sz w:val="22"/>
          <w:szCs w:val="22"/>
        </w:rPr>
        <w:t>ce</w:t>
      </w:r>
      <w:proofErr w:type="spellEnd"/>
      <w:proofErr w:type="gramEnd"/>
      <w:r w:rsidRPr="00EA0FE7">
        <w:rPr>
          <w:rFonts w:ascii="Trebuchet MS" w:hAnsi="Trebuchet MS"/>
          <w:sz w:val="22"/>
          <w:szCs w:val="22"/>
        </w:rPr>
        <w:t xml:space="preserve"> </w:t>
      </w:r>
      <w:proofErr w:type="spellStart"/>
      <w:r w:rsidRPr="00EA0FE7">
        <w:rPr>
          <w:rFonts w:ascii="Trebuchet MS" w:hAnsi="Trebuchet MS"/>
          <w:sz w:val="22"/>
          <w:szCs w:val="22"/>
        </w:rPr>
        <w:t>privește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salubrizarea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transportul</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deseurilor</w:t>
      </w:r>
      <w:proofErr w:type="spellEnd"/>
      <w:r w:rsidRPr="00EA0FE7">
        <w:rPr>
          <w:rFonts w:ascii="Trebuchet MS" w:hAnsi="Trebuchet MS"/>
          <w:sz w:val="22"/>
          <w:szCs w:val="22"/>
        </w:rPr>
        <w:t xml:space="preserve"> din </w:t>
      </w:r>
      <w:proofErr w:type="spellStart"/>
      <w:r w:rsidRPr="00EA0FE7">
        <w:rPr>
          <w:rFonts w:ascii="Trebuchet MS" w:hAnsi="Trebuchet MS"/>
          <w:sz w:val="22"/>
          <w:szCs w:val="22"/>
        </w:rPr>
        <w:t>constructii</w:t>
      </w:r>
      <w:proofErr w:type="spellEnd"/>
      <w:r w:rsidRPr="00EA0FE7">
        <w:rPr>
          <w:rFonts w:ascii="Trebuchet MS" w:hAnsi="Trebuchet MS"/>
          <w:sz w:val="22"/>
          <w:szCs w:val="22"/>
        </w:rPr>
        <w:t xml:space="preserve">) se </w:t>
      </w:r>
      <w:proofErr w:type="spellStart"/>
      <w:r w:rsidRPr="00EA0FE7">
        <w:rPr>
          <w:rFonts w:ascii="Trebuchet MS" w:hAnsi="Trebuchet MS"/>
          <w:sz w:val="22"/>
          <w:szCs w:val="22"/>
        </w:rPr>
        <w:t>va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realiza</w:t>
      </w:r>
      <w:proofErr w:type="spellEnd"/>
      <w:r w:rsidRPr="00EA0FE7">
        <w:rPr>
          <w:rFonts w:ascii="Trebuchet MS" w:hAnsi="Trebuchet MS"/>
          <w:sz w:val="22"/>
          <w:szCs w:val="22"/>
        </w:rPr>
        <w:t xml:space="preserve"> un contract cu o firma de </w:t>
      </w:r>
      <w:proofErr w:type="spellStart"/>
      <w:r w:rsidRPr="00EA0FE7">
        <w:rPr>
          <w:rFonts w:ascii="Trebuchet MS" w:hAnsi="Trebuchet MS"/>
          <w:sz w:val="22"/>
          <w:szCs w:val="22"/>
        </w:rPr>
        <w:t>specialitate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și</w:t>
      </w:r>
      <w:proofErr w:type="spellEnd"/>
      <w:r w:rsidRPr="00EA0FE7">
        <w:rPr>
          <w:rFonts w:ascii="Trebuchet MS" w:hAnsi="Trebuchet MS"/>
          <w:sz w:val="22"/>
          <w:szCs w:val="22"/>
        </w:rPr>
        <w:t xml:space="preserve"> se </w:t>
      </w:r>
      <w:proofErr w:type="spellStart"/>
      <w:r w:rsidRPr="00EA0FE7">
        <w:rPr>
          <w:rFonts w:ascii="Trebuchet MS" w:hAnsi="Trebuchet MS"/>
          <w:sz w:val="22"/>
          <w:szCs w:val="22"/>
        </w:rPr>
        <w:t>prevede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amplasarea</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unui</w:t>
      </w:r>
      <w:proofErr w:type="spellEnd"/>
      <w:r w:rsidRPr="00EA0FE7">
        <w:rPr>
          <w:rFonts w:ascii="Trebuchet MS" w:hAnsi="Trebuchet MS"/>
          <w:sz w:val="22"/>
          <w:szCs w:val="22"/>
        </w:rPr>
        <w:t xml:space="preserve"> container special </w:t>
      </w:r>
      <w:proofErr w:type="spellStart"/>
      <w:r w:rsidRPr="00EA0FE7">
        <w:rPr>
          <w:rFonts w:ascii="Trebuchet MS" w:hAnsi="Trebuchet MS"/>
          <w:sz w:val="22"/>
          <w:szCs w:val="22"/>
        </w:rPr>
        <w:t>pentru</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deseurile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specifice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ce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va</w:t>
      </w:r>
      <w:proofErr w:type="spellEnd"/>
      <w:r w:rsidRPr="00EA0FE7">
        <w:rPr>
          <w:rFonts w:ascii="Trebuchet MS" w:hAnsi="Trebuchet MS"/>
          <w:sz w:val="22"/>
          <w:szCs w:val="22"/>
        </w:rPr>
        <w:t xml:space="preserve"> fi </w:t>
      </w:r>
      <w:proofErr w:type="spellStart"/>
      <w:r w:rsidRPr="00EA0FE7">
        <w:rPr>
          <w:rFonts w:ascii="Trebuchet MS" w:hAnsi="Trebuchet MS"/>
          <w:sz w:val="22"/>
          <w:szCs w:val="22"/>
        </w:rPr>
        <w:t>preluat</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separat</w:t>
      </w:r>
      <w:proofErr w:type="spellEnd"/>
      <w:r w:rsidRPr="00EA0FE7">
        <w:rPr>
          <w:rFonts w:ascii="Trebuchet MS" w:hAnsi="Trebuchet MS"/>
          <w:sz w:val="22"/>
          <w:szCs w:val="22"/>
        </w:rPr>
        <w:t xml:space="preserve"> de </w:t>
      </w:r>
      <w:proofErr w:type="spellStart"/>
      <w:r w:rsidRPr="00EA0FE7">
        <w:rPr>
          <w:rFonts w:ascii="Trebuchet MS" w:hAnsi="Trebuchet MS"/>
          <w:sz w:val="22"/>
          <w:szCs w:val="22"/>
        </w:rPr>
        <w:t>resturile</w:t>
      </w:r>
      <w:proofErr w:type="spellEnd"/>
      <w:r w:rsidRPr="00EA0FE7">
        <w:rPr>
          <w:rFonts w:ascii="Trebuchet MS" w:hAnsi="Trebuchet MS"/>
          <w:sz w:val="22"/>
          <w:szCs w:val="22"/>
        </w:rPr>
        <w:t xml:space="preserve"> </w:t>
      </w:r>
      <w:proofErr w:type="spellStart"/>
      <w:r w:rsidRPr="00EA0FE7">
        <w:rPr>
          <w:rFonts w:ascii="Trebuchet MS" w:hAnsi="Trebuchet MS"/>
          <w:sz w:val="22"/>
          <w:szCs w:val="22"/>
        </w:rPr>
        <w:t>menajere</w:t>
      </w:r>
      <w:proofErr w:type="spellEnd"/>
      <w:r w:rsidRPr="00EA0FE7">
        <w:rPr>
          <w:rFonts w:ascii="Trebuchet MS" w:hAnsi="Trebuchet MS"/>
          <w:sz w:val="22"/>
          <w:szCs w:val="22"/>
        </w:rPr>
        <w:t xml:space="preserve"> ale </w:t>
      </w:r>
      <w:proofErr w:type="spellStart"/>
      <w:r w:rsidRPr="00EA0FE7">
        <w:rPr>
          <w:rFonts w:ascii="Trebuchet MS" w:hAnsi="Trebuchet MS"/>
          <w:sz w:val="22"/>
          <w:szCs w:val="22"/>
        </w:rPr>
        <w:t>functiunii</w:t>
      </w:r>
      <w:proofErr w:type="spellEnd"/>
      <w:r w:rsidRPr="00EA0FE7">
        <w:rPr>
          <w:rFonts w:ascii="Trebuchet MS" w:hAnsi="Trebuchet MS"/>
          <w:sz w:val="22"/>
          <w:szCs w:val="22"/>
        </w:rPr>
        <w:t>.</w:t>
      </w:r>
    </w:p>
    <w:p w:rsidR="002D7D7C" w:rsidRPr="002D7D7C" w:rsidRDefault="002D7D7C" w:rsidP="002D7D7C">
      <w:pPr>
        <w:pStyle w:val="BodyText3"/>
        <w:spacing w:after="0" w:line="240" w:lineRule="auto"/>
        <w:ind w:firstLine="720"/>
        <w:jc w:val="both"/>
        <w:rPr>
          <w:rFonts w:ascii="Trebuchet MS" w:hAnsi="Trebuchet MS"/>
          <w:b/>
          <w:sz w:val="22"/>
          <w:szCs w:val="22"/>
        </w:rPr>
      </w:pPr>
      <w:r w:rsidRPr="002D7D7C">
        <w:rPr>
          <w:rFonts w:ascii="Trebuchet MS" w:hAnsi="Trebuchet MS"/>
          <w:b/>
          <w:sz w:val="22"/>
          <w:szCs w:val="22"/>
        </w:rPr>
        <w:t>SISTEMATIZARE VERTICALĂ ȘI DRUM ACCES BAZA SPORTIVĂ</w:t>
      </w:r>
    </w:p>
    <w:p w:rsidR="002D7D7C" w:rsidRPr="002D7D7C" w:rsidRDefault="002D7D7C" w:rsidP="002D7D7C">
      <w:pPr>
        <w:pStyle w:val="BodyText3"/>
        <w:spacing w:after="0" w:line="240" w:lineRule="auto"/>
        <w:ind w:firstLine="720"/>
        <w:jc w:val="both"/>
        <w:rPr>
          <w:rFonts w:ascii="Trebuchet MS" w:hAnsi="Trebuchet MS"/>
          <w:sz w:val="22"/>
          <w:szCs w:val="22"/>
        </w:rPr>
      </w:pPr>
      <w:proofErr w:type="spellStart"/>
      <w:r w:rsidRPr="002D7D7C">
        <w:rPr>
          <w:rFonts w:ascii="Trebuchet MS" w:hAnsi="Trebuchet MS"/>
          <w:sz w:val="22"/>
          <w:szCs w:val="22"/>
        </w:rPr>
        <w:t>Sistematizarea</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verticală</w:t>
      </w:r>
      <w:proofErr w:type="spellEnd"/>
      <w:r w:rsidRPr="002D7D7C">
        <w:rPr>
          <w:rFonts w:ascii="Trebuchet MS" w:hAnsi="Trebuchet MS"/>
          <w:sz w:val="22"/>
          <w:szCs w:val="22"/>
        </w:rPr>
        <w:t xml:space="preserve"> s-</w:t>
      </w:r>
      <w:proofErr w:type="gramStart"/>
      <w:r w:rsidRPr="002D7D7C">
        <w:rPr>
          <w:rFonts w:ascii="Trebuchet MS" w:hAnsi="Trebuchet MS"/>
          <w:sz w:val="22"/>
          <w:szCs w:val="22"/>
        </w:rPr>
        <w:t>a</w:t>
      </w:r>
      <w:proofErr w:type="gramEnd"/>
      <w:r w:rsidRPr="002D7D7C">
        <w:rPr>
          <w:rFonts w:ascii="Trebuchet MS" w:hAnsi="Trebuchet MS"/>
          <w:sz w:val="22"/>
          <w:szCs w:val="22"/>
        </w:rPr>
        <w:t xml:space="preserve"> </w:t>
      </w:r>
      <w:proofErr w:type="spellStart"/>
      <w:r w:rsidRPr="002D7D7C">
        <w:rPr>
          <w:rFonts w:ascii="Trebuchet MS" w:hAnsi="Trebuchet MS"/>
          <w:sz w:val="22"/>
          <w:szCs w:val="22"/>
        </w:rPr>
        <w:t>făcut</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ținând</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cont</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atât</w:t>
      </w:r>
      <w:proofErr w:type="spellEnd"/>
      <w:r w:rsidRPr="002D7D7C">
        <w:rPr>
          <w:rFonts w:ascii="Trebuchet MS" w:hAnsi="Trebuchet MS"/>
          <w:sz w:val="22"/>
          <w:szCs w:val="22"/>
        </w:rPr>
        <w:t xml:space="preserve"> de </w:t>
      </w:r>
      <w:proofErr w:type="spellStart"/>
      <w:r w:rsidRPr="002D7D7C">
        <w:rPr>
          <w:rFonts w:ascii="Trebuchet MS" w:hAnsi="Trebuchet MS"/>
          <w:sz w:val="22"/>
          <w:szCs w:val="22"/>
        </w:rPr>
        <w:t>configurația</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terenului</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cât</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și</w:t>
      </w:r>
      <w:proofErr w:type="spellEnd"/>
      <w:r w:rsidRPr="002D7D7C">
        <w:rPr>
          <w:rFonts w:ascii="Trebuchet MS" w:hAnsi="Trebuchet MS"/>
          <w:sz w:val="22"/>
          <w:szCs w:val="22"/>
        </w:rPr>
        <w:t xml:space="preserve"> de </w:t>
      </w:r>
      <w:proofErr w:type="spellStart"/>
      <w:r w:rsidRPr="002D7D7C">
        <w:rPr>
          <w:rFonts w:ascii="Trebuchet MS" w:hAnsi="Trebuchet MS"/>
          <w:sz w:val="22"/>
          <w:szCs w:val="22"/>
        </w:rPr>
        <w:t>structura</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și</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fundațiile</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clădirilor</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și</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lucrărilor</w:t>
      </w:r>
      <w:proofErr w:type="spellEnd"/>
      <w:r w:rsidRPr="002D7D7C">
        <w:rPr>
          <w:rFonts w:ascii="Trebuchet MS" w:hAnsi="Trebuchet MS"/>
          <w:sz w:val="22"/>
          <w:szCs w:val="22"/>
        </w:rPr>
        <w:t xml:space="preserve"> de </w:t>
      </w:r>
      <w:proofErr w:type="spellStart"/>
      <w:r w:rsidRPr="002D7D7C">
        <w:rPr>
          <w:rFonts w:ascii="Trebuchet MS" w:hAnsi="Trebuchet MS"/>
          <w:sz w:val="22"/>
          <w:szCs w:val="22"/>
        </w:rPr>
        <w:t>amenajare</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proiectatate</w:t>
      </w:r>
      <w:proofErr w:type="spellEnd"/>
      <w:r w:rsidRPr="002D7D7C">
        <w:rPr>
          <w:rFonts w:ascii="Trebuchet MS" w:hAnsi="Trebuchet MS"/>
          <w:sz w:val="22"/>
          <w:szCs w:val="22"/>
        </w:rPr>
        <w:t xml:space="preserve">. </w:t>
      </w:r>
    </w:p>
    <w:p w:rsidR="002D7D7C" w:rsidRPr="002D7D7C" w:rsidRDefault="002D7D7C" w:rsidP="002D7D7C">
      <w:pPr>
        <w:pStyle w:val="BodyText3"/>
        <w:spacing w:after="0" w:line="240" w:lineRule="auto"/>
        <w:ind w:firstLine="720"/>
        <w:jc w:val="both"/>
        <w:rPr>
          <w:rFonts w:ascii="Trebuchet MS" w:hAnsi="Trebuchet MS"/>
          <w:sz w:val="22"/>
          <w:szCs w:val="22"/>
        </w:rPr>
      </w:pPr>
      <w:proofErr w:type="spellStart"/>
      <w:r w:rsidRPr="002D7D7C">
        <w:rPr>
          <w:rFonts w:ascii="Trebuchet MS" w:hAnsi="Trebuchet MS"/>
          <w:sz w:val="22"/>
          <w:szCs w:val="22"/>
        </w:rPr>
        <w:t>Terenul</w:t>
      </w:r>
      <w:proofErr w:type="spellEnd"/>
      <w:r w:rsidRPr="002D7D7C">
        <w:rPr>
          <w:rFonts w:ascii="Trebuchet MS" w:hAnsi="Trebuchet MS"/>
          <w:sz w:val="22"/>
          <w:szCs w:val="22"/>
        </w:rPr>
        <w:t xml:space="preserve"> s-a </w:t>
      </w:r>
      <w:proofErr w:type="spellStart"/>
      <w:r w:rsidRPr="002D7D7C">
        <w:rPr>
          <w:rFonts w:ascii="Trebuchet MS" w:hAnsi="Trebuchet MS"/>
          <w:sz w:val="22"/>
          <w:szCs w:val="22"/>
        </w:rPr>
        <w:t>amenajat</w:t>
      </w:r>
      <w:proofErr w:type="spellEnd"/>
      <w:r w:rsidRPr="002D7D7C">
        <w:rPr>
          <w:rFonts w:ascii="Trebuchet MS" w:hAnsi="Trebuchet MS"/>
          <w:sz w:val="22"/>
          <w:szCs w:val="22"/>
        </w:rPr>
        <w:t xml:space="preserve"> fie </w:t>
      </w:r>
      <w:proofErr w:type="spellStart"/>
      <w:r w:rsidRPr="002D7D7C">
        <w:rPr>
          <w:rFonts w:ascii="Trebuchet MS" w:hAnsi="Trebuchet MS"/>
          <w:sz w:val="22"/>
          <w:szCs w:val="22"/>
        </w:rPr>
        <w:t>în</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săpătură</w:t>
      </w:r>
      <w:proofErr w:type="spellEnd"/>
      <w:r w:rsidRPr="002D7D7C">
        <w:rPr>
          <w:rFonts w:ascii="Trebuchet MS" w:hAnsi="Trebuchet MS"/>
          <w:sz w:val="22"/>
          <w:szCs w:val="22"/>
        </w:rPr>
        <w:t xml:space="preserve">, fie </w:t>
      </w:r>
      <w:proofErr w:type="spellStart"/>
      <w:r w:rsidRPr="002D7D7C">
        <w:rPr>
          <w:rFonts w:ascii="Trebuchet MS" w:hAnsi="Trebuchet MS"/>
          <w:sz w:val="22"/>
          <w:szCs w:val="22"/>
        </w:rPr>
        <w:t>în</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umplutură</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rezultând</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astfel</w:t>
      </w:r>
      <w:proofErr w:type="spellEnd"/>
      <w:r w:rsidRPr="002D7D7C">
        <w:rPr>
          <w:rFonts w:ascii="Trebuchet MS" w:hAnsi="Trebuchet MS"/>
          <w:sz w:val="22"/>
          <w:szCs w:val="22"/>
        </w:rPr>
        <w:t xml:space="preserve"> </w:t>
      </w:r>
      <w:proofErr w:type="gramStart"/>
      <w:r w:rsidRPr="002D7D7C">
        <w:rPr>
          <w:rFonts w:ascii="Trebuchet MS" w:hAnsi="Trebuchet MS"/>
          <w:sz w:val="22"/>
          <w:szCs w:val="22"/>
        </w:rPr>
        <w:t>un</w:t>
      </w:r>
      <w:proofErr w:type="gramEnd"/>
      <w:r w:rsidRPr="002D7D7C">
        <w:rPr>
          <w:rFonts w:ascii="Trebuchet MS" w:hAnsi="Trebuchet MS"/>
          <w:sz w:val="22"/>
          <w:szCs w:val="22"/>
        </w:rPr>
        <w:t xml:space="preserve"> </w:t>
      </w:r>
      <w:proofErr w:type="spellStart"/>
      <w:r w:rsidRPr="002D7D7C">
        <w:rPr>
          <w:rFonts w:ascii="Trebuchet MS" w:hAnsi="Trebuchet MS"/>
          <w:sz w:val="22"/>
          <w:szCs w:val="22"/>
        </w:rPr>
        <w:t>volum</w:t>
      </w:r>
      <w:proofErr w:type="spellEnd"/>
      <w:r w:rsidRPr="002D7D7C">
        <w:rPr>
          <w:rFonts w:ascii="Trebuchet MS" w:hAnsi="Trebuchet MS"/>
          <w:sz w:val="22"/>
          <w:szCs w:val="22"/>
        </w:rPr>
        <w:t xml:space="preserve"> minim de </w:t>
      </w:r>
      <w:proofErr w:type="spellStart"/>
      <w:r w:rsidRPr="002D7D7C">
        <w:rPr>
          <w:rFonts w:ascii="Trebuchet MS" w:hAnsi="Trebuchet MS"/>
          <w:sz w:val="22"/>
          <w:szCs w:val="22"/>
        </w:rPr>
        <w:t>terasamente</w:t>
      </w:r>
      <w:proofErr w:type="spellEnd"/>
      <w:r w:rsidRPr="002D7D7C">
        <w:rPr>
          <w:rFonts w:ascii="Trebuchet MS" w:hAnsi="Trebuchet MS"/>
          <w:sz w:val="22"/>
          <w:szCs w:val="22"/>
        </w:rPr>
        <w:t xml:space="preserve">. </w:t>
      </w:r>
    </w:p>
    <w:p w:rsidR="002D7D7C" w:rsidRPr="002D7D7C" w:rsidRDefault="002D7D7C" w:rsidP="002D7D7C">
      <w:pPr>
        <w:pStyle w:val="BodyText3"/>
        <w:spacing w:after="0" w:line="240" w:lineRule="auto"/>
        <w:ind w:firstLine="720"/>
        <w:jc w:val="both"/>
        <w:rPr>
          <w:rFonts w:ascii="Trebuchet MS" w:hAnsi="Trebuchet MS"/>
          <w:sz w:val="22"/>
          <w:szCs w:val="22"/>
        </w:rPr>
      </w:pPr>
      <w:proofErr w:type="spellStart"/>
      <w:r w:rsidRPr="002D7D7C">
        <w:rPr>
          <w:rFonts w:ascii="Trebuchet MS" w:hAnsi="Trebuchet MS"/>
          <w:sz w:val="22"/>
          <w:szCs w:val="22"/>
        </w:rPr>
        <w:t>Suprafața</w:t>
      </w:r>
      <w:proofErr w:type="spellEnd"/>
      <w:r w:rsidRPr="002D7D7C">
        <w:rPr>
          <w:rFonts w:ascii="Trebuchet MS" w:hAnsi="Trebuchet MS"/>
          <w:sz w:val="22"/>
          <w:szCs w:val="22"/>
        </w:rPr>
        <w:t xml:space="preserve"> de </w:t>
      </w:r>
      <w:proofErr w:type="spellStart"/>
      <w:r w:rsidRPr="002D7D7C">
        <w:rPr>
          <w:rFonts w:ascii="Trebuchet MS" w:hAnsi="Trebuchet MS"/>
          <w:sz w:val="22"/>
          <w:szCs w:val="22"/>
        </w:rPr>
        <w:t>joc</w:t>
      </w:r>
      <w:proofErr w:type="spellEnd"/>
      <w:r w:rsidRPr="002D7D7C">
        <w:rPr>
          <w:rFonts w:ascii="Trebuchet MS" w:hAnsi="Trebuchet MS"/>
          <w:sz w:val="22"/>
          <w:szCs w:val="22"/>
        </w:rPr>
        <w:t xml:space="preserve"> </w:t>
      </w:r>
      <w:proofErr w:type="spellStart"/>
      <w:proofErr w:type="gramStart"/>
      <w:r w:rsidRPr="002D7D7C">
        <w:rPr>
          <w:rFonts w:ascii="Trebuchet MS" w:hAnsi="Trebuchet MS"/>
          <w:sz w:val="22"/>
          <w:szCs w:val="22"/>
        </w:rPr>
        <w:t>va</w:t>
      </w:r>
      <w:proofErr w:type="spellEnd"/>
      <w:proofErr w:type="gramEnd"/>
      <w:r w:rsidRPr="002D7D7C">
        <w:rPr>
          <w:rFonts w:ascii="Trebuchet MS" w:hAnsi="Trebuchet MS"/>
          <w:sz w:val="22"/>
          <w:szCs w:val="22"/>
        </w:rPr>
        <w:t xml:space="preserve"> fi sub </w:t>
      </w:r>
      <w:proofErr w:type="spellStart"/>
      <w:r w:rsidRPr="002D7D7C">
        <w:rPr>
          <w:rFonts w:ascii="Trebuchet MS" w:hAnsi="Trebuchet MS"/>
          <w:sz w:val="22"/>
          <w:szCs w:val="22"/>
        </w:rPr>
        <w:t>formă</w:t>
      </w:r>
      <w:proofErr w:type="spellEnd"/>
      <w:r w:rsidRPr="002D7D7C">
        <w:rPr>
          <w:rFonts w:ascii="Trebuchet MS" w:hAnsi="Trebuchet MS"/>
          <w:sz w:val="22"/>
          <w:szCs w:val="22"/>
        </w:rPr>
        <w:t xml:space="preserve"> de </w:t>
      </w:r>
      <w:proofErr w:type="spellStart"/>
      <w:r w:rsidRPr="002D7D7C">
        <w:rPr>
          <w:rFonts w:ascii="Trebuchet MS" w:hAnsi="Trebuchet MS"/>
          <w:sz w:val="22"/>
          <w:szCs w:val="22"/>
        </w:rPr>
        <w:t>acoperiș</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în</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patru</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pante</w:t>
      </w:r>
      <w:proofErr w:type="spellEnd"/>
      <w:r w:rsidRPr="002D7D7C">
        <w:rPr>
          <w:rFonts w:ascii="Trebuchet MS" w:hAnsi="Trebuchet MS"/>
          <w:sz w:val="22"/>
          <w:szCs w:val="22"/>
        </w:rPr>
        <w:t xml:space="preserve"> de 1 %, conform </w:t>
      </w:r>
      <w:proofErr w:type="spellStart"/>
      <w:r w:rsidRPr="002D7D7C">
        <w:rPr>
          <w:rFonts w:ascii="Trebuchet MS" w:hAnsi="Trebuchet MS"/>
          <w:sz w:val="22"/>
          <w:szCs w:val="22"/>
        </w:rPr>
        <w:t>proiectului</w:t>
      </w:r>
      <w:proofErr w:type="spellEnd"/>
      <w:r w:rsidRPr="002D7D7C">
        <w:rPr>
          <w:rFonts w:ascii="Trebuchet MS" w:hAnsi="Trebuchet MS"/>
          <w:sz w:val="22"/>
          <w:szCs w:val="22"/>
        </w:rPr>
        <w:t xml:space="preserve"> tip, </w:t>
      </w:r>
      <w:proofErr w:type="spellStart"/>
      <w:r w:rsidRPr="002D7D7C">
        <w:rPr>
          <w:rFonts w:ascii="Trebuchet MS" w:hAnsi="Trebuchet MS"/>
          <w:sz w:val="22"/>
          <w:szCs w:val="22"/>
        </w:rPr>
        <w:t>iar</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celelalte</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suprafețe</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vor</w:t>
      </w:r>
      <w:proofErr w:type="spellEnd"/>
      <w:r w:rsidRPr="002D7D7C">
        <w:rPr>
          <w:rFonts w:ascii="Trebuchet MS" w:hAnsi="Trebuchet MS"/>
          <w:sz w:val="22"/>
          <w:szCs w:val="22"/>
        </w:rPr>
        <w:t xml:space="preserve"> fi </w:t>
      </w:r>
      <w:proofErr w:type="spellStart"/>
      <w:r w:rsidRPr="002D7D7C">
        <w:rPr>
          <w:rFonts w:ascii="Trebuchet MS" w:hAnsi="Trebuchet MS"/>
          <w:sz w:val="22"/>
          <w:szCs w:val="22"/>
        </w:rPr>
        <w:t>orizontale</w:t>
      </w:r>
      <w:proofErr w:type="spellEnd"/>
      <w:r w:rsidRPr="002D7D7C">
        <w:rPr>
          <w:rFonts w:ascii="Trebuchet MS" w:hAnsi="Trebuchet MS"/>
          <w:sz w:val="22"/>
          <w:szCs w:val="22"/>
        </w:rPr>
        <w:t xml:space="preserve">. </w:t>
      </w:r>
    </w:p>
    <w:p w:rsidR="002D7D7C" w:rsidRPr="002D7D7C" w:rsidRDefault="002D7D7C" w:rsidP="002D7D7C">
      <w:pPr>
        <w:pStyle w:val="BodyText3"/>
        <w:spacing w:after="0" w:line="240" w:lineRule="auto"/>
        <w:ind w:firstLine="720"/>
        <w:jc w:val="both"/>
        <w:rPr>
          <w:rFonts w:ascii="Trebuchet MS" w:hAnsi="Trebuchet MS"/>
          <w:sz w:val="22"/>
          <w:szCs w:val="22"/>
        </w:rPr>
      </w:pPr>
      <w:proofErr w:type="spellStart"/>
      <w:r w:rsidRPr="002D7D7C">
        <w:rPr>
          <w:rFonts w:ascii="Trebuchet MS" w:hAnsi="Trebuchet MS"/>
          <w:sz w:val="22"/>
          <w:szCs w:val="22"/>
        </w:rPr>
        <w:t>Baza</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sportivă</w:t>
      </w:r>
      <w:proofErr w:type="spellEnd"/>
      <w:r w:rsidRPr="002D7D7C">
        <w:rPr>
          <w:rFonts w:ascii="Trebuchet MS" w:hAnsi="Trebuchet MS"/>
          <w:sz w:val="22"/>
          <w:szCs w:val="22"/>
        </w:rPr>
        <w:t xml:space="preserve"> s-a </w:t>
      </w:r>
      <w:proofErr w:type="spellStart"/>
      <w:r w:rsidRPr="002D7D7C">
        <w:rPr>
          <w:rFonts w:ascii="Trebuchet MS" w:hAnsi="Trebuchet MS"/>
          <w:sz w:val="22"/>
          <w:szCs w:val="22"/>
        </w:rPr>
        <w:t>amplasat</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în</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așa</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fel</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încât</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clădirea</w:t>
      </w:r>
      <w:proofErr w:type="spellEnd"/>
      <w:r w:rsidRPr="002D7D7C">
        <w:rPr>
          <w:rFonts w:ascii="Trebuchet MS" w:hAnsi="Trebuchet MS"/>
          <w:sz w:val="22"/>
          <w:szCs w:val="22"/>
        </w:rPr>
        <w:t xml:space="preserve"> de </w:t>
      </w:r>
      <w:proofErr w:type="spellStart"/>
      <w:r w:rsidRPr="002D7D7C">
        <w:rPr>
          <w:rFonts w:ascii="Trebuchet MS" w:hAnsi="Trebuchet MS"/>
          <w:sz w:val="22"/>
          <w:szCs w:val="22"/>
        </w:rPr>
        <w:t>vestiare</w:t>
      </w:r>
      <w:proofErr w:type="spellEnd"/>
      <w:r w:rsidRPr="002D7D7C">
        <w:rPr>
          <w:rFonts w:ascii="Trebuchet MS" w:hAnsi="Trebuchet MS"/>
          <w:sz w:val="22"/>
          <w:szCs w:val="22"/>
        </w:rPr>
        <w:t xml:space="preserve"> </w:t>
      </w:r>
      <w:proofErr w:type="spellStart"/>
      <w:proofErr w:type="gramStart"/>
      <w:r w:rsidRPr="002D7D7C">
        <w:rPr>
          <w:rFonts w:ascii="Trebuchet MS" w:hAnsi="Trebuchet MS"/>
          <w:sz w:val="22"/>
          <w:szCs w:val="22"/>
        </w:rPr>
        <w:t>să</w:t>
      </w:r>
      <w:proofErr w:type="spellEnd"/>
      <w:proofErr w:type="gramEnd"/>
      <w:r w:rsidRPr="002D7D7C">
        <w:rPr>
          <w:rFonts w:ascii="Trebuchet MS" w:hAnsi="Trebuchet MS"/>
          <w:sz w:val="22"/>
          <w:szCs w:val="22"/>
        </w:rPr>
        <w:t xml:space="preserve"> fie </w:t>
      </w:r>
      <w:proofErr w:type="spellStart"/>
      <w:r w:rsidRPr="002D7D7C">
        <w:rPr>
          <w:rFonts w:ascii="Trebuchet MS" w:hAnsi="Trebuchet MS"/>
          <w:sz w:val="22"/>
          <w:szCs w:val="22"/>
        </w:rPr>
        <w:t>adiacentă</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drumului</w:t>
      </w:r>
      <w:proofErr w:type="spellEnd"/>
      <w:r w:rsidRPr="002D7D7C">
        <w:rPr>
          <w:rFonts w:ascii="Trebuchet MS" w:hAnsi="Trebuchet MS"/>
          <w:sz w:val="22"/>
          <w:szCs w:val="22"/>
        </w:rPr>
        <w:t xml:space="preserve"> local. </w:t>
      </w:r>
    </w:p>
    <w:p w:rsidR="002D7D7C" w:rsidRPr="002D7D7C" w:rsidRDefault="002D7D7C" w:rsidP="002D7D7C">
      <w:pPr>
        <w:pStyle w:val="BodyText3"/>
        <w:spacing w:after="0" w:line="240" w:lineRule="auto"/>
        <w:ind w:firstLine="720"/>
        <w:jc w:val="both"/>
        <w:rPr>
          <w:rFonts w:ascii="Trebuchet MS" w:hAnsi="Trebuchet MS"/>
          <w:sz w:val="22"/>
          <w:szCs w:val="22"/>
        </w:rPr>
      </w:pPr>
      <w:proofErr w:type="spellStart"/>
      <w:r w:rsidRPr="002D7D7C">
        <w:rPr>
          <w:rFonts w:ascii="Trebuchet MS" w:hAnsi="Trebuchet MS"/>
          <w:sz w:val="22"/>
          <w:szCs w:val="22"/>
        </w:rPr>
        <w:t>În</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incinta</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terenului</w:t>
      </w:r>
      <w:proofErr w:type="spellEnd"/>
      <w:r w:rsidRPr="002D7D7C">
        <w:rPr>
          <w:rFonts w:ascii="Trebuchet MS" w:hAnsi="Trebuchet MS"/>
          <w:sz w:val="22"/>
          <w:szCs w:val="22"/>
        </w:rPr>
        <w:t xml:space="preserve"> de </w:t>
      </w:r>
      <w:proofErr w:type="spellStart"/>
      <w:r w:rsidRPr="002D7D7C">
        <w:rPr>
          <w:rFonts w:ascii="Trebuchet MS" w:hAnsi="Trebuchet MS"/>
          <w:sz w:val="22"/>
          <w:szCs w:val="22"/>
        </w:rPr>
        <w:t>fotbal</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accesul</w:t>
      </w:r>
      <w:proofErr w:type="spellEnd"/>
      <w:r w:rsidRPr="002D7D7C">
        <w:rPr>
          <w:rFonts w:ascii="Trebuchet MS" w:hAnsi="Trebuchet MS"/>
          <w:sz w:val="22"/>
          <w:szCs w:val="22"/>
        </w:rPr>
        <w:t xml:space="preserve"> </w:t>
      </w:r>
      <w:proofErr w:type="spellStart"/>
      <w:proofErr w:type="gramStart"/>
      <w:r w:rsidRPr="002D7D7C">
        <w:rPr>
          <w:rFonts w:ascii="Trebuchet MS" w:hAnsi="Trebuchet MS"/>
          <w:sz w:val="22"/>
          <w:szCs w:val="22"/>
        </w:rPr>
        <w:t>va</w:t>
      </w:r>
      <w:proofErr w:type="spellEnd"/>
      <w:proofErr w:type="gramEnd"/>
      <w:r w:rsidRPr="002D7D7C">
        <w:rPr>
          <w:rFonts w:ascii="Trebuchet MS" w:hAnsi="Trebuchet MS"/>
          <w:sz w:val="22"/>
          <w:szCs w:val="22"/>
        </w:rPr>
        <w:t xml:space="preserve"> fi </w:t>
      </w:r>
      <w:proofErr w:type="spellStart"/>
      <w:r w:rsidRPr="002D7D7C">
        <w:rPr>
          <w:rFonts w:ascii="Trebuchet MS" w:hAnsi="Trebuchet MS"/>
          <w:sz w:val="22"/>
          <w:szCs w:val="22"/>
        </w:rPr>
        <w:t>numai</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pietonal</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printr</w:t>
      </w:r>
      <w:proofErr w:type="spellEnd"/>
      <w:r w:rsidRPr="002D7D7C">
        <w:rPr>
          <w:rFonts w:ascii="Trebuchet MS" w:hAnsi="Trebuchet MS"/>
          <w:sz w:val="22"/>
          <w:szCs w:val="22"/>
        </w:rPr>
        <w:t xml:space="preserve">-un gang de </w:t>
      </w:r>
      <w:proofErr w:type="spellStart"/>
      <w:r w:rsidRPr="002D7D7C">
        <w:rPr>
          <w:rFonts w:ascii="Trebuchet MS" w:hAnsi="Trebuchet MS"/>
          <w:sz w:val="22"/>
          <w:szCs w:val="22"/>
        </w:rPr>
        <w:t>acces</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amenajat</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în</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clădirea</w:t>
      </w:r>
      <w:proofErr w:type="spellEnd"/>
      <w:r w:rsidRPr="002D7D7C">
        <w:rPr>
          <w:rFonts w:ascii="Trebuchet MS" w:hAnsi="Trebuchet MS"/>
          <w:sz w:val="22"/>
          <w:szCs w:val="22"/>
        </w:rPr>
        <w:t xml:space="preserve"> de </w:t>
      </w:r>
      <w:proofErr w:type="spellStart"/>
      <w:r w:rsidRPr="002D7D7C">
        <w:rPr>
          <w:rFonts w:ascii="Trebuchet MS" w:hAnsi="Trebuchet MS"/>
          <w:sz w:val="22"/>
          <w:szCs w:val="22"/>
        </w:rPr>
        <w:t>vestiare</w:t>
      </w:r>
      <w:proofErr w:type="spellEnd"/>
      <w:r w:rsidRPr="002D7D7C">
        <w:rPr>
          <w:rFonts w:ascii="Trebuchet MS" w:hAnsi="Trebuchet MS"/>
          <w:sz w:val="22"/>
          <w:szCs w:val="22"/>
        </w:rPr>
        <w:t xml:space="preserve">. </w:t>
      </w:r>
    </w:p>
    <w:p w:rsidR="002D7D7C" w:rsidRDefault="002D7D7C" w:rsidP="002D7D7C">
      <w:pPr>
        <w:pStyle w:val="BodyText3"/>
        <w:spacing w:after="0" w:line="240" w:lineRule="auto"/>
        <w:ind w:firstLine="720"/>
        <w:jc w:val="both"/>
        <w:rPr>
          <w:rFonts w:ascii="Trebuchet MS" w:hAnsi="Trebuchet MS"/>
          <w:sz w:val="22"/>
          <w:szCs w:val="22"/>
        </w:rPr>
      </w:pPr>
      <w:proofErr w:type="spellStart"/>
      <w:r w:rsidRPr="002D7D7C">
        <w:rPr>
          <w:rFonts w:ascii="Trebuchet MS" w:hAnsi="Trebuchet MS"/>
          <w:sz w:val="22"/>
          <w:szCs w:val="22"/>
        </w:rPr>
        <w:t>Accesul</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rutier</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în</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incinta</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terenului</w:t>
      </w:r>
      <w:proofErr w:type="spellEnd"/>
      <w:r w:rsidRPr="002D7D7C">
        <w:rPr>
          <w:rFonts w:ascii="Trebuchet MS" w:hAnsi="Trebuchet MS"/>
          <w:sz w:val="22"/>
          <w:szCs w:val="22"/>
        </w:rPr>
        <w:t xml:space="preserve"> de </w:t>
      </w:r>
      <w:proofErr w:type="spellStart"/>
      <w:r w:rsidRPr="002D7D7C">
        <w:rPr>
          <w:rFonts w:ascii="Trebuchet MS" w:hAnsi="Trebuchet MS"/>
          <w:sz w:val="22"/>
          <w:szCs w:val="22"/>
        </w:rPr>
        <w:t>fotbal</w:t>
      </w:r>
      <w:proofErr w:type="spellEnd"/>
      <w:r w:rsidRPr="002D7D7C">
        <w:rPr>
          <w:rFonts w:ascii="Trebuchet MS" w:hAnsi="Trebuchet MS"/>
          <w:sz w:val="22"/>
          <w:szCs w:val="22"/>
        </w:rPr>
        <w:t xml:space="preserve"> se </w:t>
      </w:r>
      <w:proofErr w:type="spellStart"/>
      <w:r w:rsidRPr="002D7D7C">
        <w:rPr>
          <w:rFonts w:ascii="Trebuchet MS" w:hAnsi="Trebuchet MS"/>
          <w:sz w:val="22"/>
          <w:szCs w:val="22"/>
        </w:rPr>
        <w:t>va</w:t>
      </w:r>
      <w:proofErr w:type="spellEnd"/>
      <w:r w:rsidRPr="002D7D7C">
        <w:rPr>
          <w:rFonts w:ascii="Trebuchet MS" w:hAnsi="Trebuchet MS"/>
          <w:sz w:val="22"/>
          <w:szCs w:val="22"/>
        </w:rPr>
        <w:t xml:space="preserve"> face din </w:t>
      </w:r>
      <w:proofErr w:type="spellStart"/>
      <w:r w:rsidRPr="002D7D7C">
        <w:rPr>
          <w:rFonts w:ascii="Trebuchet MS" w:hAnsi="Trebuchet MS"/>
          <w:sz w:val="22"/>
          <w:szCs w:val="22"/>
        </w:rPr>
        <w:t>drumul</w:t>
      </w:r>
      <w:proofErr w:type="spellEnd"/>
      <w:r w:rsidRPr="002D7D7C">
        <w:rPr>
          <w:rFonts w:ascii="Trebuchet MS" w:hAnsi="Trebuchet MS"/>
          <w:sz w:val="22"/>
          <w:szCs w:val="22"/>
        </w:rPr>
        <w:t xml:space="preserve"> local existent </w:t>
      </w:r>
      <w:proofErr w:type="spellStart"/>
      <w:r w:rsidRPr="002D7D7C">
        <w:rPr>
          <w:rFonts w:ascii="Trebuchet MS" w:hAnsi="Trebuchet MS"/>
          <w:sz w:val="22"/>
          <w:szCs w:val="22"/>
        </w:rPr>
        <w:t>în</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imediata</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vecinatate</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va</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avea</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lățimea</w:t>
      </w:r>
      <w:proofErr w:type="spellEnd"/>
      <w:r w:rsidRPr="002D7D7C">
        <w:rPr>
          <w:rFonts w:ascii="Trebuchet MS" w:hAnsi="Trebuchet MS"/>
          <w:sz w:val="22"/>
          <w:szCs w:val="22"/>
        </w:rPr>
        <w:t xml:space="preserve"> de 3,50 m, </w:t>
      </w:r>
      <w:proofErr w:type="spellStart"/>
      <w:r w:rsidRPr="002D7D7C">
        <w:rPr>
          <w:rFonts w:ascii="Trebuchet MS" w:hAnsi="Trebuchet MS"/>
          <w:sz w:val="22"/>
          <w:szCs w:val="22"/>
        </w:rPr>
        <w:t>pentru</w:t>
      </w:r>
      <w:proofErr w:type="spellEnd"/>
      <w:r w:rsidRPr="002D7D7C">
        <w:rPr>
          <w:rFonts w:ascii="Trebuchet MS" w:hAnsi="Trebuchet MS"/>
          <w:sz w:val="22"/>
          <w:szCs w:val="22"/>
        </w:rPr>
        <w:t xml:space="preserve"> </w:t>
      </w:r>
      <w:proofErr w:type="spellStart"/>
      <w:r w:rsidRPr="002D7D7C">
        <w:rPr>
          <w:rFonts w:ascii="Trebuchet MS" w:hAnsi="Trebuchet MS"/>
          <w:sz w:val="22"/>
          <w:szCs w:val="22"/>
        </w:rPr>
        <w:t>utilajele</w:t>
      </w:r>
      <w:proofErr w:type="spellEnd"/>
      <w:r w:rsidRPr="002D7D7C">
        <w:rPr>
          <w:rFonts w:ascii="Trebuchet MS" w:hAnsi="Trebuchet MS"/>
          <w:sz w:val="22"/>
          <w:szCs w:val="22"/>
        </w:rPr>
        <w:t xml:space="preserve"> de </w:t>
      </w:r>
      <w:proofErr w:type="spellStart"/>
      <w:r w:rsidRPr="002D7D7C">
        <w:rPr>
          <w:rFonts w:ascii="Trebuchet MS" w:hAnsi="Trebuchet MS"/>
          <w:sz w:val="22"/>
          <w:szCs w:val="22"/>
        </w:rPr>
        <w:t>intretinere</w:t>
      </w:r>
      <w:proofErr w:type="spellEnd"/>
      <w:r w:rsidRPr="002D7D7C">
        <w:rPr>
          <w:rFonts w:ascii="Trebuchet MS" w:hAnsi="Trebuchet MS"/>
          <w:sz w:val="22"/>
          <w:szCs w:val="22"/>
        </w:rPr>
        <w:t>.</w:t>
      </w:r>
    </w:p>
    <w:p w:rsidR="003F7CA9" w:rsidRPr="003F7CA9" w:rsidRDefault="003F7CA9" w:rsidP="003F7CA9">
      <w:pPr>
        <w:pStyle w:val="BodyText3"/>
        <w:spacing w:after="0" w:line="240" w:lineRule="auto"/>
        <w:ind w:firstLine="720"/>
        <w:jc w:val="both"/>
        <w:rPr>
          <w:rFonts w:ascii="Trebuchet MS" w:hAnsi="Trebuchet MS"/>
          <w:sz w:val="22"/>
          <w:szCs w:val="22"/>
        </w:rPr>
      </w:pPr>
      <w:proofErr w:type="spellStart"/>
      <w:r w:rsidRPr="003F7CA9">
        <w:rPr>
          <w:rFonts w:ascii="Trebuchet MS" w:hAnsi="Trebuchet MS"/>
          <w:sz w:val="22"/>
          <w:szCs w:val="22"/>
        </w:rPr>
        <w:t>Construcția</w:t>
      </w:r>
      <w:proofErr w:type="spellEnd"/>
      <w:r w:rsidRPr="003F7CA9">
        <w:rPr>
          <w:rFonts w:ascii="Trebuchet MS" w:hAnsi="Trebuchet MS"/>
          <w:sz w:val="22"/>
          <w:szCs w:val="22"/>
        </w:rPr>
        <w:t xml:space="preserve"> C1, </w:t>
      </w:r>
      <w:proofErr w:type="spellStart"/>
      <w:r w:rsidRPr="003F7CA9">
        <w:rPr>
          <w:rFonts w:ascii="Trebuchet MS" w:hAnsi="Trebuchet MS"/>
          <w:sz w:val="22"/>
          <w:szCs w:val="22"/>
        </w:rPr>
        <w:t>propusă</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pentru</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modernizare</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este</w:t>
      </w:r>
      <w:proofErr w:type="spellEnd"/>
      <w:r w:rsidRPr="003F7CA9">
        <w:rPr>
          <w:rFonts w:ascii="Trebuchet MS" w:hAnsi="Trebuchet MS"/>
          <w:sz w:val="22"/>
          <w:szCs w:val="22"/>
        </w:rPr>
        <w:t xml:space="preserve"> o </w:t>
      </w:r>
      <w:proofErr w:type="spellStart"/>
      <w:r w:rsidRPr="003F7CA9">
        <w:rPr>
          <w:rFonts w:ascii="Trebuchet MS" w:hAnsi="Trebuchet MS"/>
          <w:sz w:val="22"/>
          <w:szCs w:val="22"/>
        </w:rPr>
        <w:t>construcție</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pe</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zidărie</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portantă</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fără</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sâmburi</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sau</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centuri</w:t>
      </w:r>
      <w:proofErr w:type="spellEnd"/>
      <w:r w:rsidRPr="003F7CA9">
        <w:rPr>
          <w:rFonts w:ascii="Trebuchet MS" w:hAnsi="Trebuchet MS"/>
          <w:sz w:val="22"/>
          <w:szCs w:val="22"/>
        </w:rPr>
        <w:t xml:space="preserve"> din </w:t>
      </w:r>
      <w:proofErr w:type="spellStart"/>
      <w:r w:rsidRPr="003F7CA9">
        <w:rPr>
          <w:rFonts w:ascii="Trebuchet MS" w:hAnsi="Trebuchet MS"/>
          <w:sz w:val="22"/>
          <w:szCs w:val="22"/>
        </w:rPr>
        <w:t>beton</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armat</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pe</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fundații</w:t>
      </w:r>
      <w:proofErr w:type="spellEnd"/>
      <w:r w:rsidRPr="003F7CA9">
        <w:rPr>
          <w:rFonts w:ascii="Trebuchet MS" w:hAnsi="Trebuchet MS"/>
          <w:sz w:val="22"/>
          <w:szCs w:val="22"/>
        </w:rPr>
        <w:t xml:space="preserve"> continue din </w:t>
      </w:r>
      <w:proofErr w:type="spellStart"/>
      <w:r w:rsidRPr="003F7CA9">
        <w:rPr>
          <w:rFonts w:ascii="Trebuchet MS" w:hAnsi="Trebuchet MS"/>
          <w:sz w:val="22"/>
          <w:szCs w:val="22"/>
        </w:rPr>
        <w:t>beton</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armat</w:t>
      </w:r>
      <w:proofErr w:type="spellEnd"/>
      <w:r w:rsidRPr="003F7CA9">
        <w:rPr>
          <w:rFonts w:ascii="Trebuchet MS" w:hAnsi="Trebuchet MS"/>
          <w:sz w:val="22"/>
          <w:szCs w:val="22"/>
        </w:rPr>
        <w:t xml:space="preserve"> cu </w:t>
      </w:r>
      <w:proofErr w:type="spellStart"/>
      <w:r w:rsidRPr="003F7CA9">
        <w:rPr>
          <w:rFonts w:ascii="Trebuchet MS" w:hAnsi="Trebuchet MS"/>
          <w:sz w:val="22"/>
          <w:szCs w:val="22"/>
        </w:rPr>
        <w:t>planșeu</w:t>
      </w:r>
      <w:proofErr w:type="spellEnd"/>
      <w:r w:rsidRPr="003F7CA9">
        <w:rPr>
          <w:rFonts w:ascii="Trebuchet MS" w:hAnsi="Trebuchet MS"/>
          <w:sz w:val="22"/>
          <w:szCs w:val="22"/>
        </w:rPr>
        <w:t xml:space="preserve"> din </w:t>
      </w:r>
      <w:proofErr w:type="spellStart"/>
      <w:r w:rsidRPr="003F7CA9">
        <w:rPr>
          <w:rFonts w:ascii="Trebuchet MS" w:hAnsi="Trebuchet MS"/>
          <w:sz w:val="22"/>
          <w:szCs w:val="22"/>
        </w:rPr>
        <w:t>beton</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armat</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iar</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închiderile</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exterioare</w:t>
      </w:r>
      <w:proofErr w:type="spellEnd"/>
      <w:r w:rsidRPr="003F7CA9">
        <w:rPr>
          <w:rFonts w:ascii="Trebuchet MS" w:hAnsi="Trebuchet MS"/>
          <w:sz w:val="22"/>
          <w:szCs w:val="22"/>
        </w:rPr>
        <w:t xml:space="preserve"> din </w:t>
      </w:r>
      <w:proofErr w:type="spellStart"/>
      <w:r w:rsidRPr="003F7CA9">
        <w:rPr>
          <w:rFonts w:ascii="Trebuchet MS" w:hAnsi="Trebuchet MS"/>
          <w:sz w:val="22"/>
          <w:szCs w:val="22"/>
        </w:rPr>
        <w:t>caramidă</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plină</w:t>
      </w:r>
      <w:proofErr w:type="spellEnd"/>
      <w:r w:rsidRPr="003F7CA9">
        <w:rPr>
          <w:rFonts w:ascii="Trebuchet MS" w:hAnsi="Trebuchet MS"/>
          <w:sz w:val="22"/>
          <w:szCs w:val="22"/>
        </w:rPr>
        <w:t xml:space="preserve"> de 25 cm. </w:t>
      </w:r>
      <w:proofErr w:type="spellStart"/>
      <w:r w:rsidRPr="003F7CA9">
        <w:rPr>
          <w:rFonts w:ascii="Trebuchet MS" w:hAnsi="Trebuchet MS"/>
          <w:sz w:val="22"/>
          <w:szCs w:val="22"/>
        </w:rPr>
        <w:t>Învelitoarea</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este</w:t>
      </w:r>
      <w:proofErr w:type="spellEnd"/>
      <w:r w:rsidRPr="003F7CA9">
        <w:rPr>
          <w:rFonts w:ascii="Trebuchet MS" w:hAnsi="Trebuchet MS"/>
          <w:sz w:val="22"/>
          <w:szCs w:val="22"/>
        </w:rPr>
        <w:t xml:space="preserve"> din </w:t>
      </w:r>
      <w:proofErr w:type="spellStart"/>
      <w:r w:rsidRPr="003F7CA9">
        <w:rPr>
          <w:rFonts w:ascii="Trebuchet MS" w:hAnsi="Trebuchet MS"/>
          <w:sz w:val="22"/>
          <w:szCs w:val="22"/>
        </w:rPr>
        <w:t>tablă</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plană</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pe</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șarpantă</w:t>
      </w:r>
      <w:proofErr w:type="spellEnd"/>
      <w:r w:rsidRPr="003F7CA9">
        <w:rPr>
          <w:rFonts w:ascii="Trebuchet MS" w:hAnsi="Trebuchet MS"/>
          <w:sz w:val="22"/>
          <w:szCs w:val="22"/>
        </w:rPr>
        <w:t xml:space="preserve"> din </w:t>
      </w:r>
      <w:proofErr w:type="spellStart"/>
      <w:r w:rsidRPr="003F7CA9">
        <w:rPr>
          <w:rFonts w:ascii="Trebuchet MS" w:hAnsi="Trebuchet MS"/>
          <w:sz w:val="22"/>
          <w:szCs w:val="22"/>
        </w:rPr>
        <w:t>lemn</w:t>
      </w:r>
      <w:proofErr w:type="spellEnd"/>
      <w:r w:rsidRPr="003F7CA9">
        <w:rPr>
          <w:rFonts w:ascii="Trebuchet MS" w:hAnsi="Trebuchet MS"/>
          <w:sz w:val="22"/>
          <w:szCs w:val="22"/>
        </w:rPr>
        <w:t xml:space="preserve">. </w:t>
      </w:r>
    </w:p>
    <w:p w:rsidR="003F7CA9" w:rsidRDefault="003F7CA9" w:rsidP="00747C2A">
      <w:pPr>
        <w:pStyle w:val="BodyText3"/>
        <w:spacing w:after="0" w:line="240" w:lineRule="auto"/>
        <w:ind w:firstLine="720"/>
        <w:jc w:val="both"/>
        <w:rPr>
          <w:rFonts w:ascii="Trebuchet MS" w:hAnsi="Trebuchet MS"/>
          <w:sz w:val="22"/>
          <w:szCs w:val="22"/>
        </w:rPr>
      </w:pPr>
      <w:r w:rsidRPr="003F7CA9">
        <w:rPr>
          <w:rFonts w:ascii="Trebuchet MS" w:hAnsi="Trebuchet MS"/>
          <w:sz w:val="22"/>
          <w:szCs w:val="22"/>
        </w:rPr>
        <w:t xml:space="preserve">       </w:t>
      </w:r>
      <w:proofErr w:type="spellStart"/>
      <w:r w:rsidRPr="003F7CA9">
        <w:rPr>
          <w:rFonts w:ascii="Trebuchet MS" w:hAnsi="Trebuchet MS"/>
          <w:sz w:val="22"/>
          <w:szCs w:val="22"/>
        </w:rPr>
        <w:t>Sarpantele</w:t>
      </w:r>
      <w:proofErr w:type="spellEnd"/>
      <w:r w:rsidRPr="003F7CA9">
        <w:rPr>
          <w:rFonts w:ascii="Trebuchet MS" w:hAnsi="Trebuchet MS"/>
          <w:sz w:val="22"/>
          <w:szCs w:val="22"/>
        </w:rPr>
        <w:t xml:space="preserve"> au </w:t>
      </w:r>
      <w:proofErr w:type="spellStart"/>
      <w:r w:rsidRPr="003F7CA9">
        <w:rPr>
          <w:rFonts w:ascii="Trebuchet MS" w:hAnsi="Trebuchet MS"/>
          <w:sz w:val="22"/>
          <w:szCs w:val="22"/>
        </w:rPr>
        <w:t>fost</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realizate</w:t>
      </w:r>
      <w:proofErr w:type="spellEnd"/>
      <w:r w:rsidRPr="003F7CA9">
        <w:rPr>
          <w:rFonts w:ascii="Trebuchet MS" w:hAnsi="Trebuchet MS"/>
          <w:sz w:val="22"/>
          <w:szCs w:val="22"/>
        </w:rPr>
        <w:t xml:space="preserve"> din material </w:t>
      </w:r>
      <w:proofErr w:type="spellStart"/>
      <w:proofErr w:type="gramStart"/>
      <w:r w:rsidRPr="003F7CA9">
        <w:rPr>
          <w:rFonts w:ascii="Trebuchet MS" w:hAnsi="Trebuchet MS"/>
          <w:sz w:val="22"/>
          <w:szCs w:val="22"/>
        </w:rPr>
        <w:t>lemnos</w:t>
      </w:r>
      <w:proofErr w:type="spellEnd"/>
      <w:proofErr w:type="gramEnd"/>
      <w:r w:rsidRPr="003F7CA9">
        <w:rPr>
          <w:rFonts w:ascii="Trebuchet MS" w:hAnsi="Trebuchet MS"/>
          <w:sz w:val="22"/>
          <w:szCs w:val="22"/>
        </w:rPr>
        <w:t xml:space="preserve">, </w:t>
      </w:r>
      <w:proofErr w:type="spellStart"/>
      <w:r w:rsidRPr="003F7CA9">
        <w:rPr>
          <w:rFonts w:ascii="Trebuchet MS" w:hAnsi="Trebuchet MS"/>
          <w:sz w:val="22"/>
          <w:szCs w:val="22"/>
        </w:rPr>
        <w:t>avand</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urmatoarea</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structura</w:t>
      </w:r>
      <w:proofErr w:type="spellEnd"/>
      <w:r w:rsidRPr="003F7CA9">
        <w:rPr>
          <w:rFonts w:ascii="Trebuchet MS" w:hAnsi="Trebuchet MS"/>
          <w:sz w:val="22"/>
          <w:szCs w:val="22"/>
        </w:rPr>
        <w:t xml:space="preserve">, de </w:t>
      </w:r>
      <w:proofErr w:type="spellStart"/>
      <w:r w:rsidRPr="003F7CA9">
        <w:rPr>
          <w:rFonts w:ascii="Trebuchet MS" w:hAnsi="Trebuchet MS"/>
          <w:sz w:val="22"/>
          <w:szCs w:val="22"/>
        </w:rPr>
        <w:t>jos</w:t>
      </w:r>
      <w:proofErr w:type="spellEnd"/>
      <w:r w:rsidRPr="003F7CA9">
        <w:rPr>
          <w:rFonts w:ascii="Trebuchet MS" w:hAnsi="Trebuchet MS"/>
          <w:sz w:val="22"/>
          <w:szCs w:val="22"/>
        </w:rPr>
        <w:t xml:space="preserve"> in </w:t>
      </w:r>
      <w:proofErr w:type="spellStart"/>
      <w:r w:rsidRPr="003F7CA9">
        <w:rPr>
          <w:rFonts w:ascii="Trebuchet MS" w:hAnsi="Trebuchet MS"/>
          <w:sz w:val="22"/>
          <w:szCs w:val="22"/>
        </w:rPr>
        <w:t>sus</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popi</w:t>
      </w:r>
      <w:proofErr w:type="spellEnd"/>
      <w:r w:rsidRPr="003F7CA9">
        <w:rPr>
          <w:rFonts w:ascii="Trebuchet MS" w:hAnsi="Trebuchet MS"/>
          <w:sz w:val="22"/>
          <w:szCs w:val="22"/>
        </w:rPr>
        <w:t xml:space="preserve">, pane, </w:t>
      </w:r>
      <w:proofErr w:type="spellStart"/>
      <w:r w:rsidRPr="003F7CA9">
        <w:rPr>
          <w:rFonts w:ascii="Trebuchet MS" w:hAnsi="Trebuchet MS"/>
          <w:sz w:val="22"/>
          <w:szCs w:val="22"/>
        </w:rPr>
        <w:t>cosoroabe</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capriori</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pe</w:t>
      </w:r>
      <w:proofErr w:type="spellEnd"/>
      <w:r w:rsidRPr="003F7CA9">
        <w:rPr>
          <w:rFonts w:ascii="Trebuchet MS" w:hAnsi="Trebuchet MS"/>
          <w:sz w:val="22"/>
          <w:szCs w:val="22"/>
        </w:rPr>
        <w:t xml:space="preserve"> care </w:t>
      </w:r>
      <w:proofErr w:type="spellStart"/>
      <w:r w:rsidRPr="003F7CA9">
        <w:rPr>
          <w:rFonts w:ascii="Trebuchet MS" w:hAnsi="Trebuchet MS"/>
          <w:sz w:val="22"/>
          <w:szCs w:val="22"/>
        </w:rPr>
        <w:t>este</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montata</w:t>
      </w:r>
      <w:proofErr w:type="spellEnd"/>
      <w:r w:rsidRPr="003F7CA9">
        <w:rPr>
          <w:rFonts w:ascii="Trebuchet MS" w:hAnsi="Trebuchet MS"/>
          <w:sz w:val="22"/>
          <w:szCs w:val="22"/>
        </w:rPr>
        <w:t xml:space="preserve"> </w:t>
      </w:r>
      <w:proofErr w:type="spellStart"/>
      <w:r w:rsidRPr="003F7CA9">
        <w:rPr>
          <w:rFonts w:ascii="Trebuchet MS" w:hAnsi="Trebuchet MS"/>
          <w:sz w:val="22"/>
          <w:szCs w:val="22"/>
        </w:rPr>
        <w:t>astereala</w:t>
      </w:r>
      <w:proofErr w:type="spellEnd"/>
      <w:r w:rsidRPr="003F7CA9">
        <w:rPr>
          <w:rFonts w:ascii="Trebuchet MS" w:hAnsi="Trebuchet MS"/>
          <w:sz w:val="22"/>
          <w:szCs w:val="22"/>
        </w:rPr>
        <w:t>.</w:t>
      </w:r>
    </w:p>
    <w:p w:rsidR="006E0796" w:rsidRPr="004A6017" w:rsidRDefault="006E0796" w:rsidP="00D952DF">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6872F5">
      <w:pPr>
        <w:spacing w:after="0" w:line="240" w:lineRule="auto"/>
        <w:jc w:val="both"/>
        <w:rPr>
          <w:rFonts w:ascii="Trebuchet MS" w:hAnsi="Trebuchet MS"/>
          <w:color w:val="FF0000"/>
        </w:rPr>
      </w:pPr>
    </w:p>
    <w:p w:rsidR="00726E0E" w:rsidRPr="00474B27" w:rsidRDefault="00A96ABC" w:rsidP="00D952DF">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neproductiv</w:t>
      </w:r>
      <w:r w:rsidR="001E510C" w:rsidRPr="004A6017">
        <w:rPr>
          <w:rFonts w:ascii="Trebuchet MS" w:hAnsi="Trebuchet MS"/>
          <w:bCs/>
          <w:i/>
          <w:sz w:val="22"/>
          <w:szCs w:val="22"/>
          <w:lang w:val="ro-RO"/>
        </w:rPr>
        <w:t xml:space="preserve">; </w:t>
      </w:r>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952DF">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lastRenderedPageBreak/>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952DF">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952DF">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A6017">
      <w:pPr>
        <w:autoSpaceDE w:val="0"/>
        <w:autoSpaceDN w:val="0"/>
        <w:adjustRightInd w:val="0"/>
        <w:spacing w:after="0" w:line="240" w:lineRule="auto"/>
        <w:jc w:val="both"/>
        <w:rPr>
          <w:rFonts w:ascii="Trebuchet MS" w:hAnsi="Trebuchet MS"/>
          <w:b/>
          <w:i/>
          <w:iCs/>
          <w:u w:val="single"/>
        </w:rPr>
      </w:pPr>
    </w:p>
    <w:p w:rsidR="00BE7875" w:rsidRPr="004A6017" w:rsidRDefault="00726E0E" w:rsidP="00D952DF">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952DF">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952DF">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4A6017">
      <w:pPr>
        <w:tabs>
          <w:tab w:val="left" w:pos="1440"/>
        </w:tabs>
        <w:spacing w:after="0" w:line="240" w:lineRule="auto"/>
        <w:jc w:val="both"/>
        <w:rPr>
          <w:rStyle w:val="tpa1"/>
          <w:rFonts w:ascii="Trebuchet MS" w:hAnsi="Trebuchet MS"/>
          <w:lang w:val="ro-RO"/>
        </w:rPr>
      </w:pPr>
    </w:p>
    <w:p w:rsidR="009B7D2A" w:rsidRPr="004A6017" w:rsidRDefault="00265548" w:rsidP="004A601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08641B">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A601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A601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4A6017">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2461C2" w:rsidRDefault="00851340" w:rsidP="00C17D1B">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2717A4" w:rsidRDefault="002717A4" w:rsidP="002717A4">
      <w:pPr>
        <w:pStyle w:val="ListParagraph"/>
        <w:ind w:left="360"/>
        <w:jc w:val="both"/>
        <w:rPr>
          <w:rFonts w:ascii="Trebuchet MS" w:hAnsi="Trebuchet MS"/>
          <w:iCs/>
          <w:sz w:val="22"/>
          <w:szCs w:val="22"/>
          <w:lang w:val="ro-RO"/>
        </w:rPr>
      </w:pPr>
    </w:p>
    <w:p w:rsidR="00747C2A" w:rsidRDefault="00747C2A" w:rsidP="002717A4">
      <w:pPr>
        <w:pStyle w:val="ListParagraph"/>
        <w:ind w:left="360"/>
        <w:jc w:val="both"/>
        <w:rPr>
          <w:rFonts w:ascii="Trebuchet MS" w:hAnsi="Trebuchet MS"/>
          <w:iCs/>
          <w:sz w:val="22"/>
          <w:szCs w:val="22"/>
          <w:lang w:val="ro-RO"/>
        </w:rPr>
      </w:pPr>
    </w:p>
    <w:p w:rsidR="00747C2A" w:rsidRPr="002717A4" w:rsidRDefault="00747C2A" w:rsidP="002717A4">
      <w:pPr>
        <w:pStyle w:val="ListParagraph"/>
        <w:ind w:left="360"/>
        <w:jc w:val="both"/>
        <w:rPr>
          <w:rFonts w:ascii="Trebuchet MS" w:hAnsi="Trebuchet MS"/>
          <w:iCs/>
          <w:sz w:val="22"/>
          <w:szCs w:val="22"/>
          <w:lang w:val="ro-RO"/>
        </w:rPr>
      </w:pPr>
    </w:p>
    <w:p w:rsidR="00AA72FE" w:rsidRPr="004A6017" w:rsidRDefault="00AA72FE" w:rsidP="00054FE7">
      <w:pPr>
        <w:spacing w:after="0" w:line="24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4A6017">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lastRenderedPageBreak/>
        <w:t>a) În perioada de construcţie</w:t>
      </w:r>
    </w:p>
    <w:p w:rsidR="00137A61" w:rsidRPr="004A6017" w:rsidRDefault="00AA72FE" w:rsidP="004A601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717A4" w:rsidRPr="004A6017" w:rsidRDefault="002717A4" w:rsidP="004A601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A601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4A601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4A601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A601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4A6017">
      <w:pPr>
        <w:shd w:val="clear" w:color="auto" w:fill="FFFFFF"/>
        <w:spacing w:after="0" w:line="240" w:lineRule="auto"/>
        <w:jc w:val="both"/>
        <w:rPr>
          <w:rFonts w:ascii="Trebuchet MS" w:hAnsi="Trebuchet MS"/>
        </w:rPr>
      </w:pPr>
    </w:p>
    <w:p w:rsidR="00753844"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952DF">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A601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952DF">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952DF">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952DF">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A601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A601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4A6017">
      <w:pPr>
        <w:spacing w:after="0" w:line="240" w:lineRule="auto"/>
        <w:jc w:val="both"/>
        <w:rPr>
          <w:rFonts w:ascii="Trebuchet MS" w:hAnsi="Trebuchet MS"/>
          <w:b/>
          <w:i/>
        </w:rPr>
      </w:pPr>
    </w:p>
    <w:p w:rsidR="00F81C11" w:rsidRPr="004A6017" w:rsidRDefault="00AA72FE" w:rsidP="004A6017">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952DF">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952DF">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952DF">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8729BE" w:rsidRDefault="008729BE" w:rsidP="004A6017">
      <w:pPr>
        <w:spacing w:after="0" w:line="240" w:lineRule="auto"/>
        <w:jc w:val="both"/>
        <w:rPr>
          <w:rFonts w:ascii="Trebuchet MS" w:hAnsi="Trebuchet MS"/>
          <w:lang w:val="ro-RO"/>
        </w:rPr>
      </w:pPr>
    </w:p>
    <w:p w:rsidR="00747C2A" w:rsidRDefault="00747C2A" w:rsidP="004A6017">
      <w:pPr>
        <w:spacing w:after="0" w:line="240" w:lineRule="auto"/>
        <w:jc w:val="both"/>
        <w:rPr>
          <w:rFonts w:ascii="Trebuchet MS" w:hAnsi="Trebuchet MS"/>
          <w:lang w:val="ro-RO"/>
        </w:rPr>
      </w:pPr>
    </w:p>
    <w:p w:rsidR="00747C2A" w:rsidRPr="004A6017" w:rsidRDefault="00747C2A"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952DF">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lastRenderedPageBreak/>
        <w:t>la finalizarea lucrărilor de construcţii se vor executa lucrări de refacere a solului; se va curăţa amplasamentul de toate tipurile de deşeuri generate pe perioada realizării proiectului;</w:t>
      </w:r>
    </w:p>
    <w:p w:rsidR="00AA72FE" w:rsidRPr="004A6017" w:rsidRDefault="00AA72FE" w:rsidP="00D952DF">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717A4" w:rsidRPr="004A6017" w:rsidRDefault="002717A4" w:rsidP="004A6017">
      <w:pPr>
        <w:pStyle w:val="BodyText"/>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A601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952DF">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952DF">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A6017">
      <w:pPr>
        <w:spacing w:after="0" w:line="240" w:lineRule="auto"/>
        <w:rPr>
          <w:rFonts w:ascii="Trebuchet MS" w:hAnsi="Trebuchet MS"/>
        </w:rPr>
      </w:pP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DC01F9" w:rsidRDefault="00DC01F9" w:rsidP="004A6017">
      <w:pPr>
        <w:shd w:val="clear" w:color="auto" w:fill="FFFFFF"/>
        <w:spacing w:after="0" w:line="240" w:lineRule="auto"/>
        <w:ind w:firstLine="708"/>
        <w:jc w:val="both"/>
        <w:rPr>
          <w:rFonts w:ascii="Trebuchet MS" w:eastAsiaTheme="minorHAnsi" w:hAnsi="Trebuchet MS"/>
          <w:color w:val="000000"/>
          <w:lang w:val="ro-RO"/>
        </w:rPr>
      </w:pPr>
    </w:p>
    <w:p w:rsidR="00DC01F9" w:rsidRDefault="00DC01F9" w:rsidP="004A6017">
      <w:pPr>
        <w:shd w:val="clear" w:color="auto" w:fill="FFFFFF"/>
        <w:spacing w:after="0" w:line="240" w:lineRule="auto"/>
        <w:ind w:firstLine="708"/>
        <w:jc w:val="both"/>
        <w:rPr>
          <w:rFonts w:ascii="Trebuchet MS" w:eastAsiaTheme="minorHAnsi" w:hAnsi="Trebuchet MS"/>
          <w:color w:val="000000"/>
          <w:lang w:val="ro-RO"/>
        </w:rPr>
      </w:pPr>
    </w:p>
    <w:p w:rsidR="008729BE" w:rsidRPr="004A6017" w:rsidRDefault="0014164B" w:rsidP="00DC01F9">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Prezenta decizie poate fi contestată în conformitate cu prevederile Legii nr. 292/2018 privind evaluarea impactului anumitor proiecte publice şi private asupra mediului şi ale Legii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0A3580" w:rsidRDefault="000A3580"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32728C" w:rsidRPr="004A6017" w:rsidRDefault="0032728C" w:rsidP="004A6017">
      <w:pPr>
        <w:spacing w:after="0" w:line="240" w:lineRule="auto"/>
        <w:jc w:val="both"/>
        <w:rPr>
          <w:rFonts w:ascii="Trebuchet MS" w:hAnsi="Trebuchet MS"/>
          <w:b/>
          <w:lang w:val="pt-BR"/>
        </w:rPr>
      </w:pPr>
    </w:p>
    <w:p w:rsidR="000F006A" w:rsidRPr="004A6017" w:rsidRDefault="000F006A" w:rsidP="004A601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A601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A6017">
      <w:pPr>
        <w:tabs>
          <w:tab w:val="left" w:pos="1791"/>
        </w:tabs>
        <w:spacing w:after="0" w:line="240" w:lineRule="auto"/>
        <w:rPr>
          <w:rFonts w:ascii="Trebuchet MS" w:eastAsia="Calibri" w:hAnsi="Trebuchet MS"/>
          <w:b/>
        </w:rPr>
      </w:pPr>
    </w:p>
    <w:p w:rsidR="00892816" w:rsidRDefault="00892816" w:rsidP="004A6017">
      <w:pPr>
        <w:tabs>
          <w:tab w:val="left" w:pos="1791"/>
        </w:tabs>
        <w:spacing w:after="0" w:line="240" w:lineRule="auto"/>
        <w:rPr>
          <w:rFonts w:ascii="Trebuchet MS" w:eastAsia="Calibri" w:hAnsi="Trebuchet MS"/>
          <w:b/>
        </w:rPr>
      </w:pPr>
    </w:p>
    <w:p w:rsidR="0032728C" w:rsidRDefault="0032728C" w:rsidP="004A6017">
      <w:pPr>
        <w:tabs>
          <w:tab w:val="left" w:pos="1791"/>
        </w:tabs>
        <w:spacing w:after="0" w:line="240" w:lineRule="auto"/>
        <w:rPr>
          <w:rFonts w:ascii="Trebuchet MS" w:eastAsia="Calibri" w:hAnsi="Trebuchet MS"/>
          <w:b/>
        </w:rPr>
      </w:pPr>
    </w:p>
    <w:p w:rsidR="0032728C" w:rsidRPr="004A6017" w:rsidRDefault="0032728C" w:rsidP="004A6017">
      <w:pPr>
        <w:tabs>
          <w:tab w:val="left" w:pos="1791"/>
        </w:tabs>
        <w:spacing w:after="0" w:line="240" w:lineRule="auto"/>
        <w:rPr>
          <w:rFonts w:ascii="Trebuchet MS" w:eastAsia="Calibri" w:hAnsi="Trebuchet MS"/>
          <w:b/>
        </w:rPr>
      </w:pPr>
    </w:p>
    <w:p w:rsidR="000F006A" w:rsidRPr="004A6017" w:rsidRDefault="00C61649" w:rsidP="004A6017">
      <w:pPr>
        <w:spacing w:after="0" w:line="240" w:lineRule="auto"/>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4A6017">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892816" w:rsidRDefault="00892816" w:rsidP="004A6017">
      <w:pPr>
        <w:spacing w:after="0" w:line="240" w:lineRule="auto"/>
        <w:rPr>
          <w:rFonts w:ascii="Trebuchet MS" w:eastAsia="Calibri" w:hAnsi="Trebuchet MS"/>
        </w:rPr>
      </w:pPr>
    </w:p>
    <w:p w:rsidR="0032728C" w:rsidRPr="004A6017" w:rsidRDefault="0032728C" w:rsidP="004A6017">
      <w:pPr>
        <w:spacing w:after="0" w:line="240" w:lineRule="auto"/>
        <w:rPr>
          <w:rFonts w:ascii="Trebuchet MS" w:eastAsia="Calibri" w:hAnsi="Trebuchet MS"/>
        </w:rPr>
      </w:pPr>
    </w:p>
    <w:p w:rsidR="001E1413" w:rsidRPr="004A6017" w:rsidRDefault="0030787C" w:rsidP="004A6017">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proofErr w:type="spellStart"/>
      <w:proofErr w:type="gramStart"/>
      <w:r w:rsidR="00855EA8" w:rsidRPr="00CE5C76">
        <w:rPr>
          <w:rFonts w:ascii="Trebuchet MS" w:eastAsia="Calibri" w:hAnsi="Trebuchet MS"/>
        </w:rPr>
        <w:t>consilie</w:t>
      </w:r>
      <w:r w:rsidR="00CE5C76" w:rsidRPr="00CE5C76">
        <w:rPr>
          <w:rFonts w:ascii="Trebuchet MS" w:eastAsia="Calibri" w:hAnsi="Trebuchet MS"/>
        </w:rPr>
        <w:t>r</w:t>
      </w:r>
      <w:proofErr w:type="spellEnd"/>
      <w:proofErr w:type="gramEnd"/>
      <w:r w:rsidR="00CE5C76" w:rsidRPr="00CE5C76">
        <w:rPr>
          <w:rFonts w:ascii="Trebuchet MS" w:eastAsia="Calibri" w:hAnsi="Trebuchet MS"/>
        </w:rPr>
        <w:t xml:space="preserve"> C.F.M. </w:t>
      </w:r>
      <w:proofErr w:type="spellStart"/>
      <w:r w:rsidR="000A5D76">
        <w:rPr>
          <w:rFonts w:ascii="Trebuchet MS" w:eastAsia="Calibri" w:hAnsi="Trebuchet MS"/>
        </w:rPr>
        <w:t>Raluca</w:t>
      </w:r>
      <w:proofErr w:type="spellEnd"/>
      <w:r w:rsidR="000A5D76">
        <w:rPr>
          <w:rFonts w:ascii="Trebuchet MS" w:eastAsia="Calibri" w:hAnsi="Trebuchet MS"/>
        </w:rPr>
        <w:t xml:space="preserve"> PANTURU</w:t>
      </w:r>
    </w:p>
    <w:p w:rsidR="001B6A8C" w:rsidRPr="004A6017" w:rsidRDefault="001E1413" w:rsidP="004A6017">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A601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E2" w:rsidRDefault="003F35E2">
      <w:pPr>
        <w:spacing w:after="0" w:line="240" w:lineRule="auto"/>
      </w:pPr>
      <w:r>
        <w:separator/>
      </w:r>
    </w:p>
  </w:endnote>
  <w:endnote w:type="continuationSeparator" w:id="0">
    <w:p w:rsidR="003F35E2" w:rsidRDefault="003F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747C2A">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747C2A">
      <w:rPr>
        <w:rFonts w:ascii="Trebuchet MS" w:eastAsia="Calibri" w:hAnsi="Trebuchet MS" w:cs="Open Sans"/>
        <w:b/>
        <w:bCs/>
        <w:noProof/>
        <w:color w:val="000000"/>
        <w:sz w:val="16"/>
        <w:szCs w:val="16"/>
        <w:lang w:val="ro-RO"/>
      </w:rPr>
      <w:t>7</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E2" w:rsidRDefault="003F35E2">
      <w:pPr>
        <w:spacing w:after="0" w:line="240" w:lineRule="auto"/>
      </w:pPr>
      <w:r>
        <w:separator/>
      </w:r>
    </w:p>
  </w:footnote>
  <w:footnote w:type="continuationSeparator" w:id="0">
    <w:p w:rsidR="003F35E2" w:rsidRDefault="003F3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EE807DA"/>
    <w:multiLevelType w:val="hybridMultilevel"/>
    <w:tmpl w:val="301E7EBE"/>
    <w:lvl w:ilvl="0" w:tplc="39443A62">
      <w:numFmt w:val="bullet"/>
      <w:lvlText w:val="-"/>
      <w:lvlJc w:val="left"/>
      <w:pPr>
        <w:ind w:left="502" w:hanging="360"/>
      </w:pPr>
      <w:rPr>
        <w:rFonts w:ascii="Times New Roman" w:eastAsia="Times New Roman" w:hAnsi="Times New Roman" w:cs="Times New Roman" w:hint="default"/>
        <w:b/>
        <w:bCs/>
        <w:i w:val="0"/>
        <w:iCs w:val="0"/>
        <w:w w:val="100"/>
        <w:sz w:val="22"/>
        <w:szCs w:val="22"/>
        <w:lang w:val="ro-RO" w:eastAsia="en-US"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6">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2C2E23"/>
    <w:multiLevelType w:val="hybridMultilevel"/>
    <w:tmpl w:val="79B22F0E"/>
    <w:lvl w:ilvl="0" w:tplc="39443A62">
      <w:numFmt w:val="bullet"/>
      <w:lvlText w:val="-"/>
      <w:lvlJc w:val="left"/>
      <w:pPr>
        <w:ind w:left="502" w:hanging="360"/>
      </w:pPr>
      <w:rPr>
        <w:rFonts w:ascii="Times New Roman" w:eastAsia="Times New Roman" w:hAnsi="Times New Roman" w:cs="Times New Roman" w:hint="default"/>
        <w:b/>
        <w:bCs/>
        <w:i w:val="0"/>
        <w:iCs w:val="0"/>
        <w:w w:val="100"/>
        <w:sz w:val="22"/>
        <w:szCs w:val="22"/>
        <w:lang w:val="ro-RO" w:eastAsia="en-US"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8B7325"/>
    <w:multiLevelType w:val="hybridMultilevel"/>
    <w:tmpl w:val="6AB4DACC"/>
    <w:lvl w:ilvl="0" w:tplc="39443A62">
      <w:numFmt w:val="bullet"/>
      <w:lvlText w:val="-"/>
      <w:lvlJc w:val="left"/>
      <w:pPr>
        <w:ind w:left="502" w:hanging="360"/>
      </w:pPr>
      <w:rPr>
        <w:rFonts w:ascii="Times New Roman" w:eastAsia="Times New Roman" w:hAnsi="Times New Roman" w:cs="Times New Roman" w:hint="default"/>
        <w:b/>
        <w:bCs/>
        <w:i w:val="0"/>
        <w:iCs w:val="0"/>
        <w:w w:val="100"/>
        <w:sz w:val="22"/>
        <w:szCs w:val="22"/>
        <w:lang w:val="ro-RO" w:eastAsia="en-US"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7">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3">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5">
    <w:nsid w:val="74AB0A91"/>
    <w:multiLevelType w:val="hybridMultilevel"/>
    <w:tmpl w:val="3AA425B6"/>
    <w:lvl w:ilvl="0" w:tplc="39443A62">
      <w:numFmt w:val="bullet"/>
      <w:lvlText w:val="-"/>
      <w:lvlJc w:val="left"/>
      <w:pPr>
        <w:ind w:left="502" w:hanging="360"/>
      </w:pPr>
      <w:rPr>
        <w:rFonts w:ascii="Times New Roman" w:eastAsia="Times New Roman" w:hAnsi="Times New Roman" w:cs="Times New Roman" w:hint="default"/>
        <w:b/>
        <w:bCs/>
        <w:i w:val="0"/>
        <w:iCs w:val="0"/>
        <w:w w:val="100"/>
        <w:sz w:val="22"/>
        <w:szCs w:val="22"/>
        <w:lang w:val="ro-RO" w:eastAsia="en-US" w:bidi="ar-SA"/>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6">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7">
    <w:nsid w:val="75551AF6"/>
    <w:multiLevelType w:val="hybridMultilevel"/>
    <w:tmpl w:val="1CD6AECE"/>
    <w:lvl w:ilvl="0" w:tplc="39443A62">
      <w:numFmt w:val="bullet"/>
      <w:lvlText w:val="-"/>
      <w:lvlJc w:val="left"/>
      <w:pPr>
        <w:ind w:left="502" w:hanging="360"/>
      </w:pPr>
      <w:rPr>
        <w:rFonts w:ascii="Times New Roman" w:eastAsia="Times New Roman" w:hAnsi="Times New Roman" w:cs="Times New Roman" w:hint="default"/>
        <w:b/>
        <w:bCs/>
        <w:i w:val="0"/>
        <w:iCs w:val="0"/>
        <w:w w:val="100"/>
        <w:sz w:val="22"/>
        <w:szCs w:val="22"/>
        <w:lang w:val="ro-RO" w:eastAsia="en-US" w:bidi="ar-SA"/>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31"/>
  </w:num>
  <w:num w:numId="2">
    <w:abstractNumId w:val="32"/>
  </w:num>
  <w:num w:numId="3">
    <w:abstractNumId w:val="13"/>
  </w:num>
  <w:num w:numId="4">
    <w:abstractNumId w:val="7"/>
  </w:num>
  <w:num w:numId="5">
    <w:abstractNumId w:val="18"/>
  </w:num>
  <w:num w:numId="6">
    <w:abstractNumId w:val="22"/>
  </w:num>
  <w:num w:numId="7">
    <w:abstractNumId w:val="28"/>
  </w:num>
  <w:num w:numId="8">
    <w:abstractNumId w:val="26"/>
  </w:num>
  <w:num w:numId="9">
    <w:abstractNumId w:val="2"/>
  </w:num>
  <w:num w:numId="10">
    <w:abstractNumId w:val="17"/>
  </w:num>
  <w:num w:numId="11">
    <w:abstractNumId w:val="15"/>
  </w:num>
  <w:num w:numId="12">
    <w:abstractNumId w:val="8"/>
  </w:num>
  <w:num w:numId="13">
    <w:abstractNumId w:val="12"/>
  </w:num>
  <w:num w:numId="14">
    <w:abstractNumId w:val="16"/>
  </w:num>
  <w:num w:numId="15">
    <w:abstractNumId w:val="10"/>
  </w:num>
  <w:num w:numId="16">
    <w:abstractNumId w:val="29"/>
  </w:num>
  <w:num w:numId="17">
    <w:abstractNumId w:val="20"/>
  </w:num>
  <w:num w:numId="18">
    <w:abstractNumId w:val="14"/>
  </w:num>
  <w:num w:numId="19">
    <w:abstractNumId w:val="33"/>
  </w:num>
  <w:num w:numId="20">
    <w:abstractNumId w:val="30"/>
  </w:num>
  <w:num w:numId="21">
    <w:abstractNumId w:val="5"/>
  </w:num>
  <w:num w:numId="22">
    <w:abstractNumId w:val="3"/>
  </w:num>
  <w:num w:numId="23">
    <w:abstractNumId w:val="27"/>
  </w:num>
  <w:num w:numId="24">
    <w:abstractNumId w:val="25"/>
  </w:num>
  <w:num w:numId="25">
    <w:abstractNumId w:val="9"/>
  </w:num>
  <w:num w:numId="26">
    <w:abstractNumId w:val="24"/>
  </w:num>
  <w:num w:numId="27">
    <w:abstractNumId w:val="11"/>
  </w:num>
  <w:num w:numId="28">
    <w:abstractNumId w:val="34"/>
  </w:num>
  <w:num w:numId="29">
    <w:abstractNumId w:val="36"/>
  </w:num>
  <w:num w:numId="30">
    <w:abstractNumId w:val="23"/>
  </w:num>
  <w:num w:numId="31">
    <w:abstractNumId w:val="4"/>
  </w:num>
  <w:num w:numId="32">
    <w:abstractNumId w:val="21"/>
  </w:num>
  <w:num w:numId="33">
    <w:abstractNumId w:val="37"/>
  </w:num>
  <w:num w:numId="34">
    <w:abstractNumId w:val="6"/>
  </w:num>
  <w:num w:numId="35">
    <w:abstractNumId w:val="19"/>
  </w:num>
  <w:num w:numId="36">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3601"/>
    <w:rsid w:val="00053615"/>
    <w:rsid w:val="00053D4A"/>
    <w:rsid w:val="00054FE7"/>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828"/>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3E13"/>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61C2"/>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17A4"/>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96372"/>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D7D7C"/>
    <w:rsid w:val="002E17A6"/>
    <w:rsid w:val="002E44F2"/>
    <w:rsid w:val="002E5479"/>
    <w:rsid w:val="002F1DF1"/>
    <w:rsid w:val="002F2D15"/>
    <w:rsid w:val="002F3036"/>
    <w:rsid w:val="002F34ED"/>
    <w:rsid w:val="002F3B03"/>
    <w:rsid w:val="002F4B3C"/>
    <w:rsid w:val="002F4B64"/>
    <w:rsid w:val="002F5A49"/>
    <w:rsid w:val="002F6B45"/>
    <w:rsid w:val="002F6B7C"/>
    <w:rsid w:val="002F7856"/>
    <w:rsid w:val="0030026D"/>
    <w:rsid w:val="003005C3"/>
    <w:rsid w:val="00300E4A"/>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97486"/>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35E2"/>
    <w:rsid w:val="003F4209"/>
    <w:rsid w:val="003F5CF3"/>
    <w:rsid w:val="003F6913"/>
    <w:rsid w:val="003F692F"/>
    <w:rsid w:val="003F704A"/>
    <w:rsid w:val="003F7806"/>
    <w:rsid w:val="003F7B19"/>
    <w:rsid w:val="003F7CA9"/>
    <w:rsid w:val="004004D7"/>
    <w:rsid w:val="004018E1"/>
    <w:rsid w:val="00404D8D"/>
    <w:rsid w:val="00404E7D"/>
    <w:rsid w:val="00405C91"/>
    <w:rsid w:val="004072E1"/>
    <w:rsid w:val="0040738B"/>
    <w:rsid w:val="004102D2"/>
    <w:rsid w:val="00410314"/>
    <w:rsid w:val="004131D5"/>
    <w:rsid w:val="00413584"/>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4521"/>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6FDA"/>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479E"/>
    <w:rsid w:val="005F75C0"/>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47C2A"/>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27748"/>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29BB"/>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4A86"/>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65E2"/>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21D6"/>
    <w:rsid w:val="00A63B0E"/>
    <w:rsid w:val="00A679CA"/>
    <w:rsid w:val="00A70B20"/>
    <w:rsid w:val="00A711BA"/>
    <w:rsid w:val="00A73123"/>
    <w:rsid w:val="00A73ADF"/>
    <w:rsid w:val="00A764E5"/>
    <w:rsid w:val="00A7701D"/>
    <w:rsid w:val="00A8121B"/>
    <w:rsid w:val="00A8204D"/>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60A"/>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0FE7"/>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04"/>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15A"/>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04ED-1D7F-4037-AA56-929A8343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2976</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2024-02-23T06:32:00Z</cp:lastPrinted>
  <dcterms:created xsi:type="dcterms:W3CDTF">2024-03-20T09:29:00Z</dcterms:created>
  <dcterms:modified xsi:type="dcterms:W3CDTF">2024-03-20T09:29:00Z</dcterms:modified>
</cp:coreProperties>
</file>