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D0" w:rsidRPr="00EF16AC" w:rsidRDefault="006041D0" w:rsidP="002C4D4D">
      <w:pPr>
        <w:spacing w:after="0" w:line="240" w:lineRule="auto"/>
        <w:ind w:left="6480" w:firstLine="600"/>
        <w:jc w:val="right"/>
        <w:rPr>
          <w:rFonts w:ascii="Times New Roman" w:eastAsia="Times New Roman" w:hAnsi="Times New Roman" w:cs="Times New Roman"/>
          <w:sz w:val="24"/>
          <w:szCs w:val="24"/>
          <w:lang w:eastAsia="ro-RO"/>
        </w:rPr>
      </w:pPr>
      <w:r w:rsidRPr="00EF16AC">
        <w:rPr>
          <w:noProof/>
          <w:lang w:val="en-US"/>
        </w:rPr>
        <w:drawing>
          <wp:anchor distT="0" distB="0" distL="114300" distR="114300" simplePos="0" relativeHeight="251659776" behindDoc="0" locked="0" layoutInCell="1" allowOverlap="1" wp14:anchorId="0A4E54D9" wp14:editId="7A19BC28">
            <wp:simplePos x="0" y="0"/>
            <wp:positionH relativeFrom="margin">
              <wp:posOffset>-94615</wp:posOffset>
            </wp:positionH>
            <wp:positionV relativeFrom="paragraph">
              <wp:posOffset>-3810</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6041D0" w:rsidRPr="00EF16AC" w:rsidRDefault="006041D0" w:rsidP="006041D0">
      <w:pPr>
        <w:spacing w:after="0" w:line="240" w:lineRule="auto"/>
        <w:ind w:left="6480" w:firstLine="600"/>
        <w:jc w:val="center"/>
        <w:rPr>
          <w:rFonts w:ascii="Times New Roman" w:eastAsia="Times New Roman" w:hAnsi="Times New Roman" w:cs="Times New Roman"/>
          <w:sz w:val="24"/>
          <w:szCs w:val="24"/>
          <w:lang w:eastAsia="ro-RO"/>
        </w:rPr>
      </w:pPr>
    </w:p>
    <w:p w:rsidR="006041D0" w:rsidRPr="00EF16AC" w:rsidRDefault="006041D0" w:rsidP="002C4D4D">
      <w:pPr>
        <w:spacing w:after="0" w:line="240" w:lineRule="auto"/>
        <w:ind w:left="6480" w:firstLine="600"/>
        <w:jc w:val="right"/>
        <w:rPr>
          <w:rFonts w:ascii="Times New Roman" w:eastAsia="Times New Roman" w:hAnsi="Times New Roman" w:cs="Times New Roman"/>
          <w:sz w:val="24"/>
          <w:szCs w:val="24"/>
          <w:lang w:eastAsia="ro-RO"/>
        </w:rPr>
      </w:pPr>
    </w:p>
    <w:p w:rsidR="006041D0" w:rsidRPr="00EF16AC" w:rsidRDefault="006041D0" w:rsidP="002C4D4D">
      <w:pPr>
        <w:spacing w:after="0" w:line="240" w:lineRule="auto"/>
        <w:ind w:left="6480" w:firstLine="600"/>
        <w:jc w:val="right"/>
        <w:rPr>
          <w:rFonts w:ascii="Times New Roman" w:eastAsia="Times New Roman" w:hAnsi="Times New Roman" w:cs="Times New Roman"/>
          <w:sz w:val="24"/>
          <w:szCs w:val="24"/>
          <w:lang w:eastAsia="ro-RO"/>
        </w:rPr>
      </w:pPr>
    </w:p>
    <w:p w:rsidR="002C4D4D" w:rsidRPr="00EF16AC" w:rsidRDefault="002C4D4D" w:rsidP="002C4D4D">
      <w:pPr>
        <w:spacing w:after="0" w:line="240" w:lineRule="auto"/>
        <w:ind w:left="6480" w:firstLine="600"/>
        <w:jc w:val="right"/>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 xml:space="preserve">Nr. </w:t>
      </w:r>
      <w:r w:rsidR="0082525C" w:rsidRPr="00EF16AC">
        <w:rPr>
          <w:rFonts w:ascii="Times New Roman" w:hAnsi="Times New Roman" w:cs="Times New Roman"/>
          <w:sz w:val="26"/>
          <w:szCs w:val="26"/>
          <w:lang w:val="fr-FR"/>
        </w:rPr>
        <w:t xml:space="preserve"> </w:t>
      </w:r>
      <w:r w:rsidR="00AD5497">
        <w:rPr>
          <w:rFonts w:ascii="Times New Roman" w:hAnsi="Times New Roman" w:cs="Times New Roman"/>
          <w:sz w:val="24"/>
          <w:szCs w:val="24"/>
          <w:lang w:val="fr-FR"/>
        </w:rPr>
        <w:t xml:space="preserve">……..  </w:t>
      </w:r>
      <w:r w:rsidR="00BE5768" w:rsidRPr="00EF16AC">
        <w:rPr>
          <w:rFonts w:ascii="Times New Roman" w:hAnsi="Times New Roman" w:cs="Times New Roman"/>
          <w:sz w:val="24"/>
          <w:szCs w:val="24"/>
          <w:lang w:val="fr-FR"/>
        </w:rPr>
        <w:t>/</w:t>
      </w:r>
      <w:r w:rsidR="00AD5497">
        <w:rPr>
          <w:rFonts w:ascii="Times New Roman" w:hAnsi="Times New Roman" w:cs="Times New Roman"/>
          <w:sz w:val="24"/>
          <w:szCs w:val="24"/>
          <w:lang w:val="fr-FR"/>
        </w:rPr>
        <w:t>……</w:t>
      </w:r>
      <w:r w:rsidR="00BE5768" w:rsidRPr="00EF16AC">
        <w:rPr>
          <w:rFonts w:ascii="Times New Roman" w:hAnsi="Times New Roman" w:cs="Times New Roman"/>
          <w:sz w:val="24"/>
          <w:szCs w:val="24"/>
          <w:lang w:val="fr-FR"/>
        </w:rPr>
        <w:t xml:space="preserve">/ </w:t>
      </w:r>
      <w:r w:rsidR="00AD5497">
        <w:rPr>
          <w:rFonts w:ascii="Times New Roman" w:hAnsi="Times New Roman" w:cs="Times New Roman"/>
          <w:sz w:val="24"/>
          <w:szCs w:val="24"/>
        </w:rPr>
        <w:t>....2023</w:t>
      </w:r>
    </w:p>
    <w:p w:rsidR="00AA5BAE" w:rsidRPr="00D41113" w:rsidRDefault="002C4D4D" w:rsidP="00D41113">
      <w:pPr>
        <w:suppressAutoHyphens/>
        <w:spacing w:after="0" w:line="240" w:lineRule="auto"/>
        <w:jc w:val="both"/>
        <w:rPr>
          <w:rFonts w:ascii="Times New Roman" w:hAnsi="Times New Roman" w:cs="Times New Roman"/>
          <w:sz w:val="24"/>
          <w:szCs w:val="24"/>
        </w:rPr>
      </w:pPr>
      <w:r w:rsidRPr="00EF16AC">
        <w:rPr>
          <w:rFonts w:ascii="Times New Roman" w:eastAsia="Times New Roman" w:hAnsi="Times New Roman" w:cs="Times New Roman"/>
          <w:b/>
          <w:sz w:val="24"/>
          <w:szCs w:val="24"/>
          <w:lang w:eastAsia="ro-RO"/>
        </w:rPr>
        <w:t xml:space="preserve"> </w:t>
      </w:r>
    </w:p>
    <w:p w:rsidR="002C4D4D" w:rsidRPr="00DD04EF" w:rsidRDefault="002429E3" w:rsidP="002C4D4D">
      <w:pPr>
        <w:suppressAutoHyphens/>
        <w:spacing w:after="0" w:line="240" w:lineRule="auto"/>
        <w:jc w:val="center"/>
        <w:rPr>
          <w:rFonts w:ascii="Times New Roman" w:eastAsia="Times New Roman" w:hAnsi="Times New Roman" w:cs="Times New Roman"/>
          <w:b/>
          <w:sz w:val="26"/>
          <w:szCs w:val="26"/>
          <w:lang w:eastAsia="ro-RO"/>
        </w:rPr>
      </w:pPr>
      <w:r>
        <w:rPr>
          <w:rFonts w:ascii="Times New Roman" w:hAnsi="Times New Roman" w:cs="Times New Roman"/>
          <w:sz w:val="28"/>
          <w:szCs w:val="28"/>
        </w:rPr>
        <w:t>(</w:t>
      </w:r>
      <w:bookmarkStart w:id="0" w:name="_GoBack"/>
      <w:bookmarkEnd w:id="0"/>
      <w:r w:rsidR="002C4D4D" w:rsidRPr="002429E3">
        <w:rPr>
          <w:rFonts w:ascii="Times New Roman" w:hAnsi="Times New Roman" w:cs="Times New Roman"/>
          <w:sz w:val="28"/>
          <w:szCs w:val="28"/>
        </w:rPr>
        <w:t>Proiect</w:t>
      </w:r>
      <w:r>
        <w:t>)</w:t>
      </w:r>
      <w:r w:rsidR="002C4D4D" w:rsidRPr="00EF16AC">
        <w:t xml:space="preserve">  </w:t>
      </w:r>
      <w:hyperlink r:id="rId9" w:anchor="#" w:history="1"/>
      <w:r w:rsidR="002C4D4D" w:rsidRPr="00DD04EF">
        <w:rPr>
          <w:rFonts w:ascii="Times New Roman" w:eastAsia="Times New Roman" w:hAnsi="Times New Roman" w:cs="Times New Roman"/>
          <w:b/>
          <w:sz w:val="26"/>
          <w:szCs w:val="26"/>
          <w:lang w:eastAsia="ro-RO"/>
        </w:rPr>
        <w:t>DECIZIA ETAPEI DE ÎNCADRARE</w:t>
      </w:r>
    </w:p>
    <w:p w:rsidR="002C4D4D" w:rsidRPr="00DD04EF" w:rsidRDefault="002B5FAD" w:rsidP="002C4D4D">
      <w:pPr>
        <w:suppressAutoHyphens/>
        <w:spacing w:after="0" w:line="240" w:lineRule="auto"/>
        <w:jc w:val="center"/>
        <w:rPr>
          <w:rFonts w:ascii="Times New Roman" w:eastAsia="Times New Roman" w:hAnsi="Times New Roman" w:cs="Times New Roman"/>
          <w:b/>
          <w:sz w:val="26"/>
          <w:szCs w:val="26"/>
          <w:lang w:eastAsia="ro-RO"/>
        </w:rPr>
      </w:pPr>
      <w:r>
        <w:rPr>
          <w:rFonts w:ascii="Times New Roman" w:eastAsia="Times New Roman" w:hAnsi="Times New Roman" w:cs="Times New Roman"/>
          <w:b/>
          <w:sz w:val="26"/>
          <w:szCs w:val="26"/>
          <w:lang w:eastAsia="ro-RO"/>
        </w:rPr>
        <w:t>Nr......</w:t>
      </w:r>
      <w:r w:rsidR="002C4D4D" w:rsidRPr="00DD04EF">
        <w:rPr>
          <w:rFonts w:ascii="Times New Roman" w:eastAsia="Times New Roman" w:hAnsi="Times New Roman" w:cs="Times New Roman"/>
          <w:b/>
          <w:sz w:val="26"/>
          <w:szCs w:val="26"/>
          <w:lang w:eastAsia="ro-RO"/>
        </w:rPr>
        <w:t>din .</w:t>
      </w:r>
      <w:r w:rsidR="0049491C" w:rsidRPr="00DD04EF">
        <w:rPr>
          <w:rFonts w:ascii="Times New Roman" w:eastAsia="Times New Roman" w:hAnsi="Times New Roman" w:cs="Times New Roman"/>
          <w:b/>
          <w:sz w:val="26"/>
          <w:szCs w:val="26"/>
          <w:lang w:eastAsia="ro-RO"/>
        </w:rPr>
        <w:t>...</w:t>
      </w:r>
      <w:r w:rsidR="002C4D4D" w:rsidRPr="00DD04EF">
        <w:rPr>
          <w:rFonts w:ascii="Times New Roman" w:eastAsia="Times New Roman" w:hAnsi="Times New Roman" w:cs="Times New Roman"/>
          <w:b/>
          <w:sz w:val="26"/>
          <w:szCs w:val="26"/>
          <w:lang w:eastAsia="ro-RO"/>
        </w:rPr>
        <w:t>.202</w:t>
      </w:r>
      <w:r w:rsidR="0049491C" w:rsidRPr="00DD04EF">
        <w:rPr>
          <w:rFonts w:ascii="Times New Roman" w:eastAsia="Times New Roman" w:hAnsi="Times New Roman" w:cs="Times New Roman"/>
          <w:b/>
          <w:sz w:val="26"/>
          <w:szCs w:val="26"/>
          <w:lang w:eastAsia="ro-RO"/>
        </w:rPr>
        <w:t>3</w:t>
      </w:r>
      <w:r w:rsidR="005C34F4">
        <w:rPr>
          <w:rFonts w:ascii="Times New Roman" w:eastAsia="Times New Roman" w:hAnsi="Times New Roman" w:cs="Times New Roman"/>
          <w:b/>
          <w:sz w:val="26"/>
          <w:szCs w:val="26"/>
          <w:lang w:eastAsia="ro-RO"/>
        </w:rPr>
        <w:t xml:space="preserve">    </w:t>
      </w:r>
    </w:p>
    <w:p w:rsidR="002C4D4D" w:rsidRPr="00EF16AC" w:rsidRDefault="002C4D4D" w:rsidP="002C4D4D">
      <w:pPr>
        <w:shd w:val="clear" w:color="auto" w:fill="FFFFFF"/>
        <w:spacing w:after="0" w:line="240" w:lineRule="auto"/>
        <w:jc w:val="both"/>
        <w:rPr>
          <w:rStyle w:val="tpa"/>
          <w:rFonts w:ascii="Times New Roman" w:hAnsi="Times New Roman" w:cs="Times New Roman"/>
          <w:sz w:val="24"/>
          <w:szCs w:val="24"/>
        </w:rPr>
      </w:pPr>
      <w:bookmarkStart w:id="1" w:name="do|ax5^I|pa7"/>
      <w:bookmarkEnd w:id="1"/>
    </w:p>
    <w:p w:rsidR="002C4D4D" w:rsidRPr="0049491C" w:rsidRDefault="002C4D4D" w:rsidP="00AA5BAE">
      <w:pPr>
        <w:spacing w:after="0" w:line="240" w:lineRule="auto"/>
        <w:ind w:firstLine="708"/>
        <w:jc w:val="both"/>
        <w:rPr>
          <w:rStyle w:val="tpa"/>
          <w:rFonts w:ascii="Times New Roman" w:eastAsia="Times New Roman" w:hAnsi="Times New Roman" w:cs="Times New Roman"/>
          <w:sz w:val="24"/>
          <w:szCs w:val="24"/>
          <w:lang w:eastAsia="pl-PL"/>
        </w:rPr>
      </w:pPr>
      <w:r w:rsidRPr="0049491C">
        <w:rPr>
          <w:rStyle w:val="tpa"/>
          <w:rFonts w:ascii="Times New Roman" w:hAnsi="Times New Roman" w:cs="Times New Roman"/>
          <w:sz w:val="24"/>
          <w:szCs w:val="24"/>
        </w:rPr>
        <w:t xml:space="preserve">Ca urmare a solicitării de emitere a acordului de mediu adresate </w:t>
      </w:r>
      <w:r w:rsidR="0049491C" w:rsidRPr="0049491C">
        <w:rPr>
          <w:rFonts w:ascii="Times New Roman" w:eastAsia="Calibri" w:hAnsi="Times New Roman" w:cs="Times New Roman"/>
          <w:b/>
          <w:sz w:val="24"/>
          <w:szCs w:val="24"/>
        </w:rPr>
        <w:t>Orașul Răcari</w:t>
      </w:r>
      <w:r w:rsidR="0049491C" w:rsidRPr="0049491C">
        <w:rPr>
          <w:rStyle w:val="tpa1"/>
          <w:rFonts w:ascii="Times New Roman" w:hAnsi="Times New Roman" w:cs="Times New Roman"/>
          <w:sz w:val="24"/>
          <w:szCs w:val="24"/>
        </w:rPr>
        <w:t xml:space="preserve"> </w:t>
      </w:r>
      <w:r w:rsidR="00EF16AC" w:rsidRPr="0049491C">
        <w:rPr>
          <w:rStyle w:val="tpa1"/>
          <w:rFonts w:ascii="Times New Roman" w:hAnsi="Times New Roman" w:cs="Times New Roman"/>
          <w:sz w:val="24"/>
          <w:szCs w:val="24"/>
        </w:rPr>
        <w:t xml:space="preserve">cu sediul în </w:t>
      </w:r>
      <w:r w:rsidR="0049491C" w:rsidRPr="0049491C">
        <w:rPr>
          <w:rFonts w:ascii="Times New Roman" w:eastAsia="Calibri" w:hAnsi="Times New Roman" w:cs="Times New Roman"/>
          <w:sz w:val="24"/>
          <w:szCs w:val="24"/>
        </w:rPr>
        <w:t>orașul Răcari, sat Răcari, str. Ana Ipătescu, nr. 155, jud. Dâmbovița</w:t>
      </w:r>
      <w:r w:rsidRPr="0049491C">
        <w:rPr>
          <w:rStyle w:val="tpa1"/>
          <w:rFonts w:ascii="Times New Roman" w:hAnsi="Times New Roman" w:cs="Times New Roman"/>
          <w:sz w:val="24"/>
          <w:szCs w:val="24"/>
        </w:rPr>
        <w:t>,</w:t>
      </w:r>
      <w:r w:rsidRPr="0049491C">
        <w:rPr>
          <w:rStyle w:val="tpa"/>
          <w:rFonts w:ascii="Times New Roman" w:hAnsi="Times New Roman" w:cs="Times New Roman"/>
          <w:sz w:val="24"/>
          <w:szCs w:val="24"/>
        </w:rPr>
        <w:t xml:space="preserve"> înregistrată la </w:t>
      </w:r>
      <w:r w:rsidRPr="0049491C">
        <w:rPr>
          <w:rStyle w:val="tpa1"/>
          <w:rFonts w:ascii="Times New Roman" w:hAnsi="Times New Roman" w:cs="Times New Roman"/>
          <w:sz w:val="24"/>
          <w:szCs w:val="24"/>
        </w:rPr>
        <w:t xml:space="preserve">Agenția pentru Protecția Mediului (APM) Dâmbovița </w:t>
      </w:r>
      <w:r w:rsidRPr="0049491C">
        <w:rPr>
          <w:rStyle w:val="tpa"/>
          <w:rFonts w:ascii="Times New Roman" w:hAnsi="Times New Roman" w:cs="Times New Roman"/>
          <w:sz w:val="24"/>
          <w:szCs w:val="24"/>
        </w:rPr>
        <w:t>cu nr.</w:t>
      </w:r>
      <w:r w:rsidR="006041D0" w:rsidRPr="0049491C">
        <w:rPr>
          <w:rStyle w:val="tpa"/>
          <w:rFonts w:ascii="Times New Roman" w:hAnsi="Times New Roman" w:cs="Times New Roman"/>
          <w:sz w:val="24"/>
          <w:szCs w:val="24"/>
        </w:rPr>
        <w:t xml:space="preserve"> </w:t>
      </w:r>
      <w:r w:rsidR="00EF16AC" w:rsidRPr="0049491C">
        <w:rPr>
          <w:rStyle w:val="tpa1"/>
          <w:rFonts w:ascii="Times New Roman" w:hAnsi="Times New Roman" w:cs="Times New Roman"/>
          <w:sz w:val="24"/>
          <w:szCs w:val="24"/>
        </w:rPr>
        <w:t xml:space="preserve">nr. </w:t>
      </w:r>
      <w:r w:rsidR="0049491C" w:rsidRPr="0049491C">
        <w:rPr>
          <w:rFonts w:ascii="Times New Roman" w:eastAsia="Calibri" w:hAnsi="Times New Roman" w:cs="Times New Roman"/>
          <w:sz w:val="24"/>
          <w:szCs w:val="24"/>
        </w:rPr>
        <w:t>10297 din 04.07.2023</w:t>
      </w:r>
      <w:r w:rsidRPr="0049491C">
        <w:rPr>
          <w:rStyle w:val="tpa"/>
          <w:rFonts w:ascii="Times New Roman" w:hAnsi="Times New Roman" w:cs="Times New Roman"/>
          <w:sz w:val="24"/>
          <w:szCs w:val="24"/>
        </w:rPr>
        <w:t xml:space="preserve">, în baza Legii nr. </w:t>
      </w:r>
      <w:r w:rsidRPr="0049491C">
        <w:rPr>
          <w:rStyle w:val="tpa"/>
          <w:rFonts w:ascii="Times New Roman" w:hAnsi="Times New Roman" w:cs="Times New Roman"/>
          <w:b/>
          <w:sz w:val="24"/>
          <w:szCs w:val="24"/>
          <w:u w:val="single"/>
        </w:rPr>
        <w:t>292/2018</w:t>
      </w:r>
      <w:r w:rsidRPr="0049491C">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837DDC">
        <w:fldChar w:fldCharType="begin"/>
      </w:r>
      <w:r w:rsidR="00837DDC">
        <w:instrText xml:space="preserve"> HYPERLINK "https://idrept.ro/00103869.htm" </w:instrText>
      </w:r>
      <w:r w:rsidR="00837DDC">
        <w:fldChar w:fldCharType="separate"/>
      </w:r>
      <w:r w:rsidRPr="0049491C">
        <w:rPr>
          <w:rStyle w:val="Hyperlink"/>
          <w:rFonts w:ascii="Times New Roman" w:hAnsi="Times New Roman" w:cs="Times New Roman"/>
          <w:b/>
          <w:bCs/>
          <w:color w:val="auto"/>
          <w:sz w:val="24"/>
          <w:szCs w:val="24"/>
        </w:rPr>
        <w:t>57/2007</w:t>
      </w:r>
      <w:r w:rsidR="00837DDC">
        <w:rPr>
          <w:rStyle w:val="Hyperlink"/>
          <w:rFonts w:ascii="Times New Roman" w:hAnsi="Times New Roman" w:cs="Times New Roman"/>
          <w:b/>
          <w:bCs/>
          <w:color w:val="auto"/>
          <w:sz w:val="24"/>
          <w:szCs w:val="24"/>
        </w:rPr>
        <w:fldChar w:fldCharType="end"/>
      </w:r>
      <w:r w:rsidRPr="0049491C">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837DDC">
        <w:fldChar w:fldCharType="begin"/>
      </w:r>
      <w:r w:rsidR="00837DDC">
        <w:instrText xml:space="preserve"> HYPERLINK "https://idrept.ro/00139597.htm" </w:instrText>
      </w:r>
      <w:r w:rsidR="00837DDC">
        <w:fldChar w:fldCharType="separate"/>
      </w:r>
      <w:r w:rsidRPr="0049491C">
        <w:rPr>
          <w:rStyle w:val="Hyperlink"/>
          <w:rFonts w:ascii="Times New Roman" w:hAnsi="Times New Roman" w:cs="Times New Roman"/>
          <w:b/>
          <w:bCs/>
          <w:color w:val="auto"/>
          <w:sz w:val="24"/>
          <w:szCs w:val="24"/>
        </w:rPr>
        <w:t>49/2011</w:t>
      </w:r>
      <w:r w:rsidR="00837DDC">
        <w:rPr>
          <w:rStyle w:val="Hyperlink"/>
          <w:rFonts w:ascii="Times New Roman" w:hAnsi="Times New Roman" w:cs="Times New Roman"/>
          <w:b/>
          <w:bCs/>
          <w:color w:val="auto"/>
          <w:sz w:val="24"/>
          <w:szCs w:val="24"/>
        </w:rPr>
        <w:fldChar w:fldCharType="end"/>
      </w:r>
      <w:r w:rsidRPr="0049491C">
        <w:rPr>
          <w:rStyle w:val="tpa"/>
          <w:rFonts w:ascii="Times New Roman" w:hAnsi="Times New Roman" w:cs="Times New Roman"/>
          <w:sz w:val="24"/>
          <w:szCs w:val="24"/>
        </w:rPr>
        <w:t>, cu modificările şi completările ulterioare,</w:t>
      </w:r>
    </w:p>
    <w:p w:rsidR="002C4D4D" w:rsidRPr="00EF16AC" w:rsidRDefault="002C4D4D" w:rsidP="002C4D4D">
      <w:pPr>
        <w:shd w:val="clear" w:color="auto" w:fill="FFFFFF"/>
        <w:spacing w:after="0" w:line="240" w:lineRule="auto"/>
        <w:ind w:firstLine="709"/>
        <w:jc w:val="both"/>
        <w:rPr>
          <w:rFonts w:ascii="Times New Roman" w:hAnsi="Times New Roman" w:cs="Times New Roman"/>
          <w:sz w:val="24"/>
          <w:szCs w:val="24"/>
        </w:rPr>
      </w:pPr>
    </w:p>
    <w:p w:rsidR="002C4D4D" w:rsidRPr="0049491C" w:rsidRDefault="002C4D4D" w:rsidP="002C4D4D">
      <w:pPr>
        <w:shd w:val="clear" w:color="auto" w:fill="FFFFFF"/>
        <w:spacing w:after="0" w:line="240" w:lineRule="auto"/>
        <w:ind w:firstLine="709"/>
        <w:jc w:val="both"/>
        <w:rPr>
          <w:rFonts w:ascii="Times New Roman" w:hAnsi="Times New Roman" w:cs="Times New Roman"/>
          <w:b/>
          <w:sz w:val="24"/>
          <w:szCs w:val="24"/>
        </w:rPr>
      </w:pPr>
      <w:bookmarkStart w:id="2" w:name="do|ax5^I|pa9"/>
      <w:bookmarkEnd w:id="2"/>
      <w:r w:rsidRPr="0049491C">
        <w:rPr>
          <w:rFonts w:ascii="Times New Roman" w:eastAsia="Times New Roman" w:hAnsi="Times New Roman" w:cs="Times New Roman"/>
          <w:b/>
          <w:sz w:val="24"/>
          <w:szCs w:val="24"/>
          <w:lang w:eastAsia="ro-RO"/>
        </w:rPr>
        <w:t>Agenția pentru Protecția Mediului (APM) Dâmbovița decide</w:t>
      </w:r>
      <w:r w:rsidRPr="0049491C">
        <w:rPr>
          <w:rStyle w:val="tpa"/>
          <w:rFonts w:ascii="Times New Roman" w:hAnsi="Times New Roman" w:cs="Times New Roman"/>
          <w:sz w:val="24"/>
          <w:szCs w:val="24"/>
        </w:rPr>
        <w:t>, ca urmare a consultărilor desfăşurate în cadrul şedinţe</w:t>
      </w:r>
      <w:r w:rsidR="00456E86" w:rsidRPr="0049491C">
        <w:rPr>
          <w:rStyle w:val="tpa"/>
          <w:rFonts w:ascii="Times New Roman" w:hAnsi="Times New Roman" w:cs="Times New Roman"/>
          <w:sz w:val="24"/>
          <w:szCs w:val="24"/>
        </w:rPr>
        <w:t>i</w:t>
      </w:r>
      <w:r w:rsidRPr="0049491C">
        <w:rPr>
          <w:rStyle w:val="tpa"/>
          <w:rFonts w:ascii="Times New Roman" w:hAnsi="Times New Roman" w:cs="Times New Roman"/>
          <w:sz w:val="24"/>
          <w:szCs w:val="24"/>
        </w:rPr>
        <w:t xml:space="preserve"> Comisiei de analiză tehnică din data de </w:t>
      </w:r>
      <w:r w:rsidR="0049491C" w:rsidRPr="0049491C">
        <w:rPr>
          <w:rStyle w:val="tpa"/>
          <w:rFonts w:ascii="Times New Roman" w:hAnsi="Times New Roman" w:cs="Times New Roman"/>
          <w:sz w:val="24"/>
          <w:szCs w:val="24"/>
        </w:rPr>
        <w:t>17</w:t>
      </w:r>
      <w:r w:rsidRPr="0049491C">
        <w:rPr>
          <w:rStyle w:val="tpa"/>
          <w:rFonts w:ascii="Times New Roman" w:hAnsi="Times New Roman" w:cs="Times New Roman"/>
          <w:sz w:val="24"/>
          <w:szCs w:val="24"/>
        </w:rPr>
        <w:t>.</w:t>
      </w:r>
      <w:r w:rsidR="0049491C" w:rsidRPr="0049491C">
        <w:rPr>
          <w:rStyle w:val="tpa"/>
          <w:rFonts w:ascii="Times New Roman" w:hAnsi="Times New Roman" w:cs="Times New Roman"/>
          <w:sz w:val="24"/>
          <w:szCs w:val="24"/>
        </w:rPr>
        <w:t>08</w:t>
      </w:r>
      <w:r w:rsidRPr="0049491C">
        <w:rPr>
          <w:rStyle w:val="tpa"/>
          <w:rFonts w:ascii="Times New Roman" w:hAnsi="Times New Roman" w:cs="Times New Roman"/>
          <w:sz w:val="24"/>
          <w:szCs w:val="24"/>
        </w:rPr>
        <w:t>.202</w:t>
      </w:r>
      <w:r w:rsidR="0049491C" w:rsidRPr="0049491C">
        <w:rPr>
          <w:rStyle w:val="tpa"/>
          <w:rFonts w:ascii="Times New Roman" w:hAnsi="Times New Roman" w:cs="Times New Roman"/>
          <w:sz w:val="24"/>
          <w:szCs w:val="24"/>
        </w:rPr>
        <w:t>3</w:t>
      </w:r>
      <w:r w:rsidRPr="0049491C">
        <w:rPr>
          <w:rStyle w:val="tpa"/>
          <w:rFonts w:ascii="Times New Roman" w:hAnsi="Times New Roman" w:cs="Times New Roman"/>
          <w:sz w:val="24"/>
          <w:szCs w:val="24"/>
        </w:rPr>
        <w:t xml:space="preserve">, că proiectul </w:t>
      </w:r>
      <w:bookmarkStart w:id="3" w:name="do|ax5^I|pa10"/>
      <w:bookmarkEnd w:id="3"/>
      <w:r w:rsidR="006041D0" w:rsidRPr="0049491C">
        <w:rPr>
          <w:rFonts w:ascii="Times New Roman" w:hAnsi="Times New Roman" w:cs="Times New Roman"/>
          <w:b/>
          <w:sz w:val="24"/>
          <w:szCs w:val="24"/>
        </w:rPr>
        <w:t xml:space="preserve"> </w:t>
      </w:r>
      <w:r w:rsidR="00EF16AC" w:rsidRPr="0049491C">
        <w:rPr>
          <w:rFonts w:ascii="Times New Roman" w:hAnsi="Times New Roman" w:cs="Times New Roman"/>
          <w:b/>
          <w:sz w:val="24"/>
          <w:szCs w:val="24"/>
        </w:rPr>
        <w:t xml:space="preserve"> </w:t>
      </w:r>
      <w:r w:rsidR="0049491C" w:rsidRPr="0049491C">
        <w:rPr>
          <w:rFonts w:ascii="Times New Roman" w:eastAsia="Calibri" w:hAnsi="Times New Roman" w:cs="Times New Roman"/>
          <w:b/>
          <w:sz w:val="24"/>
          <w:szCs w:val="24"/>
        </w:rPr>
        <w:t>,,</w:t>
      </w:r>
      <w:r w:rsidR="0049491C" w:rsidRPr="0049491C">
        <w:rPr>
          <w:rFonts w:ascii="Times New Roman" w:eastAsia="Calibri" w:hAnsi="Times New Roman" w:cs="Times New Roman"/>
          <w:b/>
          <w:i/>
          <w:sz w:val="24"/>
          <w:szCs w:val="24"/>
        </w:rPr>
        <w:t xml:space="preserve">Modernizare străzi în orașul Răcari, județul Dâmbovița", </w:t>
      </w:r>
      <w:r w:rsidR="0049491C" w:rsidRPr="0049491C">
        <w:rPr>
          <w:rFonts w:ascii="Times New Roman" w:eastAsia="Calibri" w:hAnsi="Times New Roman" w:cs="Times New Roman"/>
          <w:sz w:val="24"/>
          <w:szCs w:val="24"/>
        </w:rPr>
        <w:t>propus a fi amplasat în orașul Răcari, satul Ghergani, str. Gării, județ Dâmbovița</w:t>
      </w:r>
      <w:r w:rsidR="0082525C" w:rsidRPr="0049491C">
        <w:rPr>
          <w:rStyle w:val="tpa1"/>
          <w:rFonts w:ascii="Times New Roman" w:hAnsi="Times New Roman" w:cs="Times New Roman"/>
          <w:sz w:val="24"/>
          <w:szCs w:val="24"/>
        </w:rPr>
        <w:t>,</w:t>
      </w:r>
      <w:r w:rsidRPr="0049491C">
        <w:rPr>
          <w:rFonts w:ascii="Times New Roman" w:eastAsia="Times New Roman" w:hAnsi="Times New Roman" w:cs="Times New Roman"/>
          <w:b/>
          <w:sz w:val="24"/>
          <w:szCs w:val="24"/>
          <w:lang w:eastAsia="ro-RO"/>
        </w:rPr>
        <w:t xml:space="preserve"> </w:t>
      </w:r>
      <w:r w:rsidRPr="0049491C">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49491C">
        <w:rPr>
          <w:rStyle w:val="tpa"/>
          <w:rFonts w:ascii="Times New Roman" w:hAnsi="Times New Roman" w:cs="Times New Roman"/>
          <w:b/>
          <w:sz w:val="24"/>
          <w:szCs w:val="24"/>
        </w:rPr>
        <w:t>.</w:t>
      </w:r>
    </w:p>
    <w:p w:rsidR="002C4D4D" w:rsidRPr="00EF16AC" w:rsidRDefault="002C4D4D" w:rsidP="002C4D4D">
      <w:pPr>
        <w:shd w:val="clear" w:color="auto" w:fill="FFFFFF"/>
        <w:spacing w:after="0" w:line="240" w:lineRule="auto"/>
        <w:jc w:val="both"/>
        <w:rPr>
          <w:rStyle w:val="tpa"/>
          <w:rFonts w:ascii="Times New Roman" w:hAnsi="Times New Roman" w:cs="Times New Roman"/>
          <w:b/>
          <w:sz w:val="24"/>
          <w:szCs w:val="24"/>
        </w:rPr>
      </w:pPr>
      <w:bookmarkStart w:id="4" w:name="do|ax5^I|pa11"/>
      <w:bookmarkStart w:id="5" w:name="do|ax5^I|pa12"/>
      <w:bookmarkEnd w:id="4"/>
      <w:bookmarkEnd w:id="5"/>
    </w:p>
    <w:p w:rsidR="002C4D4D" w:rsidRPr="00EF16AC" w:rsidRDefault="002C4D4D" w:rsidP="002C4D4D">
      <w:pPr>
        <w:shd w:val="clear" w:color="auto" w:fill="FFFFFF"/>
        <w:spacing w:after="0" w:line="240" w:lineRule="auto"/>
        <w:jc w:val="both"/>
        <w:rPr>
          <w:rFonts w:ascii="Times New Roman" w:hAnsi="Times New Roman" w:cs="Times New Roman"/>
          <w:sz w:val="24"/>
          <w:szCs w:val="24"/>
        </w:rPr>
      </w:pPr>
      <w:r w:rsidRPr="00EF16AC">
        <w:rPr>
          <w:rStyle w:val="tpa"/>
          <w:rFonts w:ascii="Times New Roman" w:hAnsi="Times New Roman" w:cs="Times New Roman"/>
          <w:b/>
          <w:sz w:val="24"/>
          <w:szCs w:val="24"/>
        </w:rPr>
        <w:t>Justificarea prezentei decizii</w:t>
      </w:r>
      <w:r w:rsidRPr="00EF16AC">
        <w:rPr>
          <w:rStyle w:val="tpa"/>
          <w:rFonts w:ascii="Times New Roman" w:hAnsi="Times New Roman" w:cs="Times New Roman"/>
          <w:sz w:val="24"/>
          <w:szCs w:val="24"/>
        </w:rPr>
        <w:t>:</w:t>
      </w:r>
    </w:p>
    <w:p w:rsidR="002C4D4D" w:rsidRPr="00EF16AC" w:rsidRDefault="002C4D4D" w:rsidP="002C4D4D">
      <w:pPr>
        <w:shd w:val="clear" w:color="auto" w:fill="FFFFFF"/>
        <w:spacing w:after="0" w:line="240" w:lineRule="auto"/>
        <w:jc w:val="both"/>
        <w:rPr>
          <w:rFonts w:ascii="Times New Roman" w:hAnsi="Times New Roman" w:cs="Times New Roman"/>
          <w:sz w:val="24"/>
          <w:szCs w:val="24"/>
        </w:rPr>
      </w:pPr>
      <w:bookmarkStart w:id="6" w:name="do|ax5^I|pa13"/>
      <w:bookmarkEnd w:id="6"/>
      <w:r w:rsidRPr="00EF16AC">
        <w:rPr>
          <w:rStyle w:val="tpa"/>
          <w:rFonts w:ascii="Times New Roman" w:hAnsi="Times New Roman" w:cs="Times New Roman"/>
          <w:b/>
          <w:sz w:val="24"/>
          <w:szCs w:val="24"/>
        </w:rPr>
        <w:t>I.</w:t>
      </w:r>
      <w:r w:rsidRPr="00EF16AC">
        <w:rPr>
          <w:rStyle w:val="tpa"/>
          <w:rFonts w:ascii="Times New Roman" w:hAnsi="Times New Roman" w:cs="Times New Roman"/>
          <w:sz w:val="24"/>
          <w:szCs w:val="24"/>
        </w:rPr>
        <w:t xml:space="preserve"> Motivele pe baza cărora s-a stabilit </w:t>
      </w:r>
      <w:r w:rsidRPr="00EF16AC">
        <w:rPr>
          <w:rFonts w:ascii="Times New Roman" w:eastAsia="Times New Roman" w:hAnsi="Times New Roman" w:cs="Times New Roman"/>
          <w:b/>
          <w:sz w:val="24"/>
          <w:szCs w:val="24"/>
          <w:lang w:eastAsia="ro-RO"/>
        </w:rPr>
        <w:t xml:space="preserve">luarea deciziei etapei de încadrare in procedura </w:t>
      </w:r>
      <w:r w:rsidRPr="00EF16AC">
        <w:rPr>
          <w:rStyle w:val="tpa"/>
          <w:rFonts w:ascii="Times New Roman" w:hAnsi="Times New Roman" w:cs="Times New Roman"/>
          <w:sz w:val="24"/>
          <w:szCs w:val="24"/>
        </w:rPr>
        <w:t>de evaluare a impactului asupra mediului sunt următoarele:</w:t>
      </w:r>
    </w:p>
    <w:p w:rsidR="006041D0" w:rsidRPr="00EF16AC" w:rsidRDefault="002C4D4D" w:rsidP="002C4D4D">
      <w:pPr>
        <w:spacing w:after="0" w:line="240" w:lineRule="auto"/>
        <w:jc w:val="both"/>
        <w:rPr>
          <w:rStyle w:val="tpa1"/>
          <w:rFonts w:ascii="Times New Roman" w:hAnsi="Times New Roman" w:cs="Times New Roman"/>
          <w:sz w:val="24"/>
          <w:szCs w:val="24"/>
        </w:rPr>
      </w:pPr>
      <w:bookmarkStart w:id="7" w:name="do|ax5^I|pa14"/>
      <w:bookmarkEnd w:id="7"/>
      <w:r w:rsidRPr="00EF16AC">
        <w:rPr>
          <w:rStyle w:val="tpa"/>
          <w:rFonts w:ascii="Times New Roman" w:hAnsi="Times New Roman" w:cs="Times New Roman"/>
          <w:sz w:val="24"/>
          <w:szCs w:val="24"/>
        </w:rPr>
        <w:t xml:space="preserve">a) proiectul </w:t>
      </w:r>
      <w:r w:rsidRPr="00EF16AC">
        <w:rPr>
          <w:rStyle w:val="tpa"/>
          <w:rFonts w:ascii="Times New Roman" w:hAnsi="Times New Roman" w:cs="Times New Roman"/>
          <w:b/>
          <w:sz w:val="24"/>
          <w:szCs w:val="24"/>
        </w:rPr>
        <w:t>se încadrează în prevederile Legii nr. 292/2018 privind evaluarea impactului anumitor proiecte publice şi private asupra mediului</w:t>
      </w:r>
      <w:r w:rsidRPr="00EF16AC">
        <w:rPr>
          <w:rStyle w:val="tpa"/>
          <w:rFonts w:ascii="Times New Roman" w:hAnsi="Times New Roman" w:cs="Times New Roman"/>
          <w:sz w:val="24"/>
          <w:szCs w:val="24"/>
        </w:rPr>
        <w:t xml:space="preserve">, </w:t>
      </w:r>
      <w:bookmarkStart w:id="8" w:name="do|ax5^I|pa15"/>
      <w:bookmarkEnd w:id="8"/>
      <w:r w:rsidR="006041D0" w:rsidRPr="00EF16AC">
        <w:rPr>
          <w:rStyle w:val="tpa1"/>
          <w:rFonts w:ascii="Times New Roman" w:hAnsi="Times New Roman" w:cs="Times New Roman"/>
          <w:sz w:val="24"/>
          <w:szCs w:val="24"/>
        </w:rPr>
        <w:t xml:space="preserve">Anexa nr. </w:t>
      </w:r>
      <w:r w:rsidR="0049491C">
        <w:rPr>
          <w:rStyle w:val="tpa1"/>
          <w:rFonts w:ascii="Times New Roman" w:hAnsi="Times New Roman" w:cs="Times New Roman"/>
          <w:sz w:val="24"/>
          <w:szCs w:val="24"/>
        </w:rPr>
        <w:t>2, pct. 13, lit. a</w:t>
      </w:r>
      <w:r w:rsidR="006041D0" w:rsidRPr="00EF16AC">
        <w:rPr>
          <w:rStyle w:val="tpa1"/>
          <w:rFonts w:ascii="Times New Roman" w:hAnsi="Times New Roman" w:cs="Times New Roman"/>
          <w:sz w:val="24"/>
          <w:szCs w:val="24"/>
        </w:rPr>
        <w:t>;</w:t>
      </w:r>
    </w:p>
    <w:p w:rsidR="002C4D4D" w:rsidRPr="00EF16AC" w:rsidRDefault="002C4D4D" w:rsidP="002C4D4D">
      <w:pPr>
        <w:spacing w:after="0" w:line="240" w:lineRule="auto"/>
        <w:jc w:val="both"/>
        <w:rPr>
          <w:rFonts w:ascii="Times New Roman" w:hAnsi="Times New Roman" w:cs="Times New Roman"/>
          <w:sz w:val="24"/>
          <w:szCs w:val="24"/>
        </w:rPr>
      </w:pPr>
      <w:r w:rsidRPr="00EF16AC">
        <w:rPr>
          <w:rStyle w:val="tpa"/>
          <w:rFonts w:ascii="Times New Roman" w:hAnsi="Times New Roman" w:cs="Times New Roman"/>
          <w:sz w:val="24"/>
          <w:szCs w:val="24"/>
        </w:rPr>
        <w:t xml:space="preserve">b) </w:t>
      </w:r>
      <w:r w:rsidRPr="00EF16AC">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2C4D4D" w:rsidRPr="00EF16AC" w:rsidRDefault="002C4D4D" w:rsidP="002C4D4D">
      <w:pPr>
        <w:spacing w:after="0" w:line="240" w:lineRule="auto"/>
        <w:jc w:val="both"/>
        <w:rPr>
          <w:rFonts w:ascii="Times New Roman" w:eastAsia="Times New Roman" w:hAnsi="Times New Roman" w:cs="Times New Roman"/>
          <w:sz w:val="24"/>
          <w:szCs w:val="24"/>
          <w:lang w:eastAsia="ro-RO"/>
        </w:rPr>
      </w:pPr>
      <w:bookmarkStart w:id="9" w:name="do|ax5^I|pa16"/>
      <w:bookmarkEnd w:id="9"/>
      <w:r w:rsidRPr="00EF16AC">
        <w:rPr>
          <w:rStyle w:val="tpa"/>
          <w:rFonts w:ascii="Times New Roman" w:hAnsi="Times New Roman" w:cs="Times New Roman"/>
          <w:sz w:val="24"/>
          <w:szCs w:val="24"/>
        </w:rPr>
        <w:t>c)</w:t>
      </w:r>
      <w:r w:rsidRPr="00EF16AC">
        <w:rPr>
          <w:rFonts w:ascii="Times New Roman" w:eastAsia="Times New Roman" w:hAnsi="Times New Roman" w:cs="Times New Roman"/>
          <w:b/>
          <w:sz w:val="24"/>
          <w:szCs w:val="24"/>
          <w:lang w:eastAsia="ro-RO"/>
        </w:rPr>
        <w:t xml:space="preserve"> </w:t>
      </w:r>
      <w:r w:rsidRPr="00EF16AC">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rsidR="002C4D4D" w:rsidRPr="00EF16AC" w:rsidRDefault="002C4D4D" w:rsidP="002C4D4D">
      <w:pPr>
        <w:spacing w:after="0" w:line="240" w:lineRule="auto"/>
        <w:jc w:val="both"/>
        <w:rPr>
          <w:rFonts w:ascii="Times New Roman" w:eastAsia="Times New Roman" w:hAnsi="Times New Roman" w:cs="Times New Roman"/>
          <w:b/>
          <w:sz w:val="24"/>
          <w:szCs w:val="24"/>
          <w:lang w:eastAsia="ro-RO"/>
        </w:rPr>
      </w:pPr>
    </w:p>
    <w:p w:rsidR="002C4D4D" w:rsidRPr="007326C9" w:rsidRDefault="002C4D4D" w:rsidP="002C4D4D">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7326C9">
        <w:rPr>
          <w:rFonts w:ascii="Times New Roman" w:eastAsia="Calibri" w:hAnsi="Times New Roman" w:cs="Times New Roman"/>
          <w:b/>
          <w:i/>
          <w:sz w:val="24"/>
          <w:szCs w:val="24"/>
        </w:rPr>
        <w:t>1.</w:t>
      </w:r>
      <w:r w:rsidRPr="007326C9">
        <w:rPr>
          <w:rFonts w:ascii="Times New Roman" w:eastAsia="Calibri" w:hAnsi="Times New Roman" w:cs="Times New Roman"/>
          <w:b/>
          <w:i/>
          <w:sz w:val="24"/>
          <w:szCs w:val="24"/>
          <w:u w:val="single"/>
        </w:rPr>
        <w:t xml:space="preserve"> Caracteristicile proiectului</w:t>
      </w:r>
    </w:p>
    <w:p w:rsidR="002C4D4D" w:rsidRPr="007326C9" w:rsidRDefault="002C4D4D" w:rsidP="00456E86">
      <w:pPr>
        <w:numPr>
          <w:ilvl w:val="0"/>
          <w:numId w:val="5"/>
        </w:numPr>
        <w:spacing w:after="0" w:line="240" w:lineRule="auto"/>
        <w:ind w:left="142" w:firstLine="284"/>
        <w:jc w:val="both"/>
        <w:rPr>
          <w:rFonts w:ascii="Times New Roman" w:eastAsia="Calibri" w:hAnsi="Times New Roman" w:cs="Times New Roman"/>
          <w:sz w:val="24"/>
          <w:szCs w:val="24"/>
        </w:rPr>
      </w:pPr>
      <w:r w:rsidRPr="007326C9">
        <w:rPr>
          <w:rFonts w:ascii="Times New Roman" w:eastAsia="Calibri" w:hAnsi="Times New Roman" w:cs="Times New Roman"/>
          <w:b/>
          <w:i/>
          <w:sz w:val="24"/>
          <w:szCs w:val="24"/>
        </w:rPr>
        <w:t>mărimea proiectului</w:t>
      </w:r>
      <w:r w:rsidRPr="007326C9">
        <w:rPr>
          <w:rFonts w:ascii="Times New Roman" w:eastAsia="Calibri" w:hAnsi="Times New Roman" w:cs="Times New Roman"/>
          <w:sz w:val="24"/>
          <w:szCs w:val="24"/>
        </w:rPr>
        <w:t xml:space="preserve">: </w:t>
      </w:r>
    </w:p>
    <w:p w:rsidR="00D924DC" w:rsidRPr="007326C9" w:rsidRDefault="00EF16AC" w:rsidP="00D41113">
      <w:pPr>
        <w:spacing w:after="0" w:line="240" w:lineRule="auto"/>
        <w:ind w:firstLine="360"/>
        <w:jc w:val="both"/>
        <w:rPr>
          <w:rFonts w:ascii="Times New Roman" w:eastAsia="Times New Roman" w:hAnsi="Times New Roman" w:cs="Times New Roman"/>
          <w:sz w:val="24"/>
          <w:szCs w:val="24"/>
          <w:lang w:val="fr-FR" w:eastAsia="ro-RO"/>
        </w:rPr>
      </w:pPr>
      <w:r w:rsidRPr="007326C9">
        <w:rPr>
          <w:rFonts w:ascii="Times New Roman" w:hAnsi="Times New Roman" w:cs="Times New Roman"/>
          <w:sz w:val="24"/>
          <w:szCs w:val="24"/>
        </w:rPr>
        <w:t>Drumurile propuse spre</w:t>
      </w:r>
      <w:r w:rsidR="00E52084" w:rsidRPr="007326C9">
        <w:rPr>
          <w:rFonts w:ascii="Times New Roman" w:hAnsi="Times New Roman" w:cs="Times New Roman"/>
          <w:sz w:val="24"/>
          <w:szCs w:val="24"/>
        </w:rPr>
        <w:t xml:space="preserve"> modernizare au o lungime totală</w:t>
      </w:r>
      <w:r w:rsidRPr="007326C9">
        <w:rPr>
          <w:rFonts w:ascii="Times New Roman" w:hAnsi="Times New Roman" w:cs="Times New Roman"/>
          <w:sz w:val="24"/>
          <w:szCs w:val="24"/>
        </w:rPr>
        <w:t xml:space="preserve"> de</w:t>
      </w:r>
      <w:r w:rsidR="00E52084" w:rsidRPr="007326C9">
        <w:rPr>
          <w:rFonts w:ascii="Times New Roman" w:eastAsia="Times New Roman" w:hAnsi="Times New Roman" w:cs="Times New Roman"/>
          <w:b/>
          <w:bCs/>
          <w:sz w:val="24"/>
          <w:szCs w:val="24"/>
          <w:lang w:val="fr-FR" w:eastAsia="ro-RO"/>
        </w:rPr>
        <w:t xml:space="preserve"> L =</w:t>
      </w:r>
      <w:r w:rsidRPr="007326C9">
        <w:rPr>
          <w:rFonts w:ascii="Times New Roman" w:hAnsi="Times New Roman" w:cs="Times New Roman"/>
          <w:sz w:val="24"/>
          <w:szCs w:val="24"/>
        </w:rPr>
        <w:t xml:space="preserve"> </w:t>
      </w:r>
      <w:r w:rsidR="00D924DC" w:rsidRPr="007326C9">
        <w:rPr>
          <w:rFonts w:ascii="Times New Roman" w:eastAsia="Times New Roman" w:hAnsi="Times New Roman" w:cs="Times New Roman"/>
          <w:b/>
          <w:sz w:val="24"/>
          <w:szCs w:val="24"/>
          <w:lang w:eastAsia="ro-RO"/>
        </w:rPr>
        <w:t>307.87m</w:t>
      </w:r>
      <w:r w:rsidR="00D924DC" w:rsidRPr="007326C9">
        <w:rPr>
          <w:rFonts w:ascii="Times New Roman" w:eastAsia="Times New Roman" w:hAnsi="Times New Roman" w:cs="Times New Roman"/>
          <w:sz w:val="24"/>
          <w:szCs w:val="24"/>
          <w:lang w:eastAsia="ro-RO"/>
        </w:rPr>
        <w:t xml:space="preserve"> și </w:t>
      </w:r>
      <w:r w:rsidR="00E52084" w:rsidRPr="007326C9">
        <w:rPr>
          <w:rFonts w:ascii="Times New Roman" w:eastAsia="Times New Roman" w:hAnsi="Times New Roman" w:cs="Times New Roman"/>
          <w:sz w:val="24"/>
          <w:szCs w:val="24"/>
          <w:lang w:val="fr-FR" w:eastAsia="ro-RO"/>
        </w:rPr>
        <w:t xml:space="preserve">au o </w:t>
      </w:r>
      <w:proofErr w:type="spellStart"/>
      <w:r w:rsidR="00E52084" w:rsidRPr="007326C9">
        <w:rPr>
          <w:rFonts w:ascii="Times New Roman" w:eastAsia="Times New Roman" w:hAnsi="Times New Roman" w:cs="Times New Roman"/>
          <w:sz w:val="24"/>
          <w:szCs w:val="24"/>
          <w:lang w:val="fr-FR" w:eastAsia="ro-RO"/>
        </w:rPr>
        <w:t>platformă</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existentă</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cuprinsă</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între</w:t>
      </w:r>
      <w:proofErr w:type="spellEnd"/>
      <w:r w:rsidR="00E52084" w:rsidRPr="007326C9">
        <w:rPr>
          <w:rFonts w:ascii="Times New Roman" w:eastAsia="Times New Roman" w:hAnsi="Times New Roman" w:cs="Times New Roman"/>
          <w:sz w:val="24"/>
          <w:szCs w:val="24"/>
          <w:lang w:val="fr-FR" w:eastAsia="ro-RO"/>
        </w:rPr>
        <w:t xml:space="preserve"> 4.00 – 6.00m </w:t>
      </w:r>
      <w:proofErr w:type="spellStart"/>
      <w:r w:rsidR="00E52084" w:rsidRPr="007326C9">
        <w:rPr>
          <w:rFonts w:ascii="Times New Roman" w:eastAsia="Times New Roman" w:hAnsi="Times New Roman" w:cs="Times New Roman"/>
          <w:sz w:val="24"/>
          <w:szCs w:val="24"/>
          <w:lang w:val="fr-FR" w:eastAsia="ro-RO"/>
        </w:rPr>
        <w:t>lăț</w:t>
      </w:r>
      <w:r w:rsidR="00D924DC" w:rsidRPr="007326C9">
        <w:rPr>
          <w:rFonts w:ascii="Times New Roman" w:eastAsia="Times New Roman" w:hAnsi="Times New Roman" w:cs="Times New Roman"/>
          <w:sz w:val="24"/>
          <w:szCs w:val="24"/>
          <w:lang w:val="fr-FR" w:eastAsia="ro-RO"/>
        </w:rPr>
        <w:t>ime</w:t>
      </w:r>
      <w:proofErr w:type="spellEnd"/>
      <w:r w:rsidR="00D924DC" w:rsidRPr="007326C9">
        <w:rPr>
          <w:rFonts w:ascii="Times New Roman" w:eastAsia="Times New Roman" w:hAnsi="Times New Roman" w:cs="Times New Roman"/>
          <w:sz w:val="24"/>
          <w:szCs w:val="24"/>
          <w:lang w:val="fr-FR" w:eastAsia="ro-RO"/>
        </w:rPr>
        <w:t xml:space="preserve">.  </w:t>
      </w:r>
    </w:p>
    <w:p w:rsidR="00D924DC" w:rsidRPr="007326C9" w:rsidRDefault="00E52084" w:rsidP="00D41113">
      <w:pPr>
        <w:spacing w:after="0" w:line="240" w:lineRule="auto"/>
        <w:ind w:firstLine="360"/>
        <w:jc w:val="both"/>
        <w:rPr>
          <w:rFonts w:ascii="Times New Roman" w:eastAsia="Times New Roman" w:hAnsi="Times New Roman" w:cs="Times New Roman"/>
          <w:sz w:val="24"/>
          <w:szCs w:val="24"/>
          <w:lang w:val="fr-FR" w:eastAsia="ro-RO"/>
        </w:rPr>
      </w:pPr>
      <w:proofErr w:type="spellStart"/>
      <w:r w:rsidRPr="007326C9">
        <w:rPr>
          <w:rFonts w:ascii="Times New Roman" w:eastAsia="Times New Roman" w:hAnsi="Times New Roman" w:cs="Times New Roman"/>
          <w:b/>
          <w:bCs/>
          <w:sz w:val="24"/>
          <w:szCs w:val="24"/>
          <w:lang w:val="fr-FR" w:eastAsia="ro-RO"/>
        </w:rPr>
        <w:t>Strada</w:t>
      </w:r>
      <w:proofErr w:type="spellEnd"/>
      <w:r w:rsidRPr="007326C9">
        <w:rPr>
          <w:rFonts w:ascii="Times New Roman" w:eastAsia="Times New Roman" w:hAnsi="Times New Roman" w:cs="Times New Roman"/>
          <w:b/>
          <w:bCs/>
          <w:sz w:val="24"/>
          <w:szCs w:val="24"/>
          <w:lang w:val="fr-FR" w:eastAsia="ro-RO"/>
        </w:rPr>
        <w:t xml:space="preserve"> </w:t>
      </w:r>
      <w:proofErr w:type="spellStart"/>
      <w:r w:rsidRPr="007326C9">
        <w:rPr>
          <w:rFonts w:ascii="Times New Roman" w:eastAsia="Times New Roman" w:hAnsi="Times New Roman" w:cs="Times New Roman"/>
          <w:b/>
          <w:bCs/>
          <w:sz w:val="24"/>
          <w:szCs w:val="24"/>
          <w:lang w:val="fr-FR" w:eastAsia="ro-RO"/>
        </w:rPr>
        <w:t>Gă</w:t>
      </w:r>
      <w:r w:rsidR="00D924DC" w:rsidRPr="007326C9">
        <w:rPr>
          <w:rFonts w:ascii="Times New Roman" w:eastAsia="Times New Roman" w:hAnsi="Times New Roman" w:cs="Times New Roman"/>
          <w:b/>
          <w:bCs/>
          <w:sz w:val="24"/>
          <w:szCs w:val="24"/>
          <w:lang w:val="fr-FR" w:eastAsia="ro-RO"/>
        </w:rPr>
        <w:t>rii</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î</w:t>
      </w:r>
      <w:r w:rsidR="00D924DC" w:rsidRPr="007326C9">
        <w:rPr>
          <w:rFonts w:ascii="Times New Roman" w:eastAsia="Times New Roman" w:hAnsi="Times New Roman" w:cs="Times New Roman"/>
          <w:sz w:val="24"/>
          <w:szCs w:val="24"/>
          <w:lang w:val="fr-FR" w:eastAsia="ro-RO"/>
        </w:rPr>
        <w:t>n</w:t>
      </w:r>
      <w:proofErr w:type="spellEnd"/>
      <w:r w:rsidR="00D924DC" w:rsidRPr="007326C9">
        <w:rPr>
          <w:rFonts w:ascii="Times New Roman" w:eastAsia="Times New Roman" w:hAnsi="Times New Roman" w:cs="Times New Roman"/>
          <w:sz w:val="24"/>
          <w:szCs w:val="24"/>
          <w:lang w:val="fr-FR" w:eastAsia="ro-RO"/>
        </w:rPr>
        <w:t xml:space="preserve"> </w:t>
      </w:r>
      <w:proofErr w:type="spellStart"/>
      <w:r w:rsidR="00D924DC" w:rsidRPr="007326C9">
        <w:rPr>
          <w:rFonts w:ascii="Times New Roman" w:eastAsia="Times New Roman" w:hAnsi="Times New Roman" w:cs="Times New Roman"/>
          <w:sz w:val="24"/>
          <w:szCs w:val="24"/>
          <w:lang w:val="fr-FR" w:eastAsia="ro-RO"/>
        </w:rPr>
        <w:t>lungime</w:t>
      </w:r>
      <w:proofErr w:type="spellEnd"/>
      <w:r w:rsidR="00D924DC" w:rsidRPr="007326C9">
        <w:rPr>
          <w:rFonts w:ascii="Times New Roman" w:eastAsia="Times New Roman" w:hAnsi="Times New Roman" w:cs="Times New Roman"/>
          <w:sz w:val="24"/>
          <w:szCs w:val="24"/>
          <w:lang w:val="fr-FR" w:eastAsia="ro-RO"/>
        </w:rPr>
        <w:t xml:space="preserve"> de </w:t>
      </w:r>
      <w:r w:rsidR="00D924DC" w:rsidRPr="007326C9">
        <w:rPr>
          <w:rFonts w:ascii="Times New Roman" w:eastAsia="Times New Roman" w:hAnsi="Times New Roman" w:cs="Times New Roman"/>
          <w:b/>
          <w:bCs/>
          <w:sz w:val="24"/>
          <w:szCs w:val="24"/>
          <w:lang w:val="fr-FR" w:eastAsia="ro-RO"/>
        </w:rPr>
        <w:t xml:space="preserve">L = </w:t>
      </w:r>
      <w:r w:rsidR="00D924DC" w:rsidRPr="007326C9">
        <w:rPr>
          <w:rFonts w:ascii="Times New Roman" w:eastAsia="Times New Roman" w:hAnsi="Times New Roman" w:cs="Times New Roman"/>
          <w:b/>
          <w:bCs/>
          <w:sz w:val="24"/>
          <w:szCs w:val="24"/>
          <w:lang w:val="en-US"/>
        </w:rPr>
        <w:t>237.12m</w:t>
      </w:r>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cuprinsă</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între</w:t>
      </w:r>
      <w:proofErr w:type="spellEnd"/>
      <w:r w:rsidRPr="007326C9">
        <w:rPr>
          <w:rFonts w:ascii="Times New Roman" w:eastAsia="Times New Roman" w:hAnsi="Times New Roman" w:cs="Times New Roman"/>
          <w:sz w:val="24"/>
          <w:szCs w:val="24"/>
          <w:lang w:val="fr-FR" w:eastAsia="ro-RO"/>
        </w:rPr>
        <w:t xml:space="preserve"> DJ711A </w:t>
      </w:r>
      <w:proofErr w:type="spellStart"/>
      <w:r w:rsidRPr="007326C9">
        <w:rPr>
          <w:rFonts w:ascii="Times New Roman" w:eastAsia="Times New Roman" w:hAnsi="Times New Roman" w:cs="Times New Roman"/>
          <w:sz w:val="24"/>
          <w:szCs w:val="24"/>
          <w:lang w:val="fr-FR" w:eastAsia="ro-RO"/>
        </w:rPr>
        <w:t>ș</w:t>
      </w:r>
      <w:r w:rsidR="00D924DC" w:rsidRPr="007326C9">
        <w:rPr>
          <w:rFonts w:ascii="Times New Roman" w:eastAsia="Times New Roman" w:hAnsi="Times New Roman" w:cs="Times New Roman"/>
          <w:sz w:val="24"/>
          <w:szCs w:val="24"/>
          <w:lang w:val="fr-FR" w:eastAsia="ro-RO"/>
        </w:rPr>
        <w:t>i</w:t>
      </w:r>
      <w:proofErr w:type="spellEnd"/>
      <w:r w:rsidR="00D924DC" w:rsidRPr="007326C9">
        <w:rPr>
          <w:rFonts w:ascii="Times New Roman" w:eastAsia="Times New Roman" w:hAnsi="Times New Roman" w:cs="Times New Roman"/>
          <w:sz w:val="24"/>
          <w:szCs w:val="24"/>
          <w:lang w:val="fr-FR" w:eastAsia="ro-RO"/>
        </w:rPr>
        <w:t xml:space="preserve"> </w:t>
      </w:r>
      <w:proofErr w:type="spellStart"/>
      <w:r w:rsidR="00D924DC" w:rsidRPr="007326C9">
        <w:rPr>
          <w:rFonts w:ascii="Times New Roman" w:eastAsia="Times New Roman" w:hAnsi="Times New Roman" w:cs="Times New Roman"/>
          <w:sz w:val="24"/>
          <w:szCs w:val="24"/>
          <w:lang w:val="fr-FR" w:eastAsia="ro-RO"/>
        </w:rPr>
        <w:t>st</w:t>
      </w:r>
      <w:r w:rsidRPr="007326C9">
        <w:rPr>
          <w:rFonts w:ascii="Times New Roman" w:eastAsia="Times New Roman" w:hAnsi="Times New Roman" w:cs="Times New Roman"/>
          <w:sz w:val="24"/>
          <w:szCs w:val="24"/>
          <w:lang w:val="fr-FR" w:eastAsia="ro-RO"/>
        </w:rPr>
        <w:t>r</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Unirii</w:t>
      </w:r>
      <w:proofErr w:type="spellEnd"/>
      <w:r w:rsidRPr="007326C9">
        <w:rPr>
          <w:rFonts w:ascii="Times New Roman" w:eastAsia="Times New Roman" w:hAnsi="Times New Roman" w:cs="Times New Roman"/>
          <w:sz w:val="24"/>
          <w:szCs w:val="24"/>
          <w:lang w:val="fr-FR" w:eastAsia="ro-RO"/>
        </w:rPr>
        <w:t xml:space="preserve">, are </w:t>
      </w:r>
      <w:proofErr w:type="spellStart"/>
      <w:r w:rsidRPr="007326C9">
        <w:rPr>
          <w:rFonts w:ascii="Times New Roman" w:eastAsia="Times New Roman" w:hAnsi="Times New Roman" w:cs="Times New Roman"/>
          <w:sz w:val="24"/>
          <w:szCs w:val="24"/>
          <w:lang w:val="fr-FR" w:eastAsia="ro-RO"/>
        </w:rPr>
        <w:t>partea</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carosabilă</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asfaltată</w:t>
      </w:r>
      <w:proofErr w:type="spellEnd"/>
      <w:r w:rsidR="00D924DC" w:rsidRPr="007326C9">
        <w:rPr>
          <w:rFonts w:ascii="Times New Roman" w:eastAsia="Times New Roman" w:hAnsi="Times New Roman" w:cs="Times New Roman"/>
          <w:sz w:val="24"/>
          <w:szCs w:val="24"/>
          <w:lang w:val="fr-FR" w:eastAsia="ro-RO"/>
        </w:rPr>
        <w:t xml:space="preserve"> dar </w:t>
      </w:r>
      <w:proofErr w:type="spellStart"/>
      <w:r w:rsidRPr="007326C9">
        <w:rPr>
          <w:rFonts w:ascii="Times New Roman" w:eastAsia="Times New Roman" w:hAnsi="Times New Roman" w:cs="Times New Roman"/>
          <w:sz w:val="24"/>
          <w:szCs w:val="24"/>
          <w:lang w:val="fr-FR" w:eastAsia="ro-RO"/>
        </w:rPr>
        <w:t>prezintă</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degradari</w:t>
      </w:r>
      <w:proofErr w:type="spellEnd"/>
      <w:r w:rsidRPr="007326C9">
        <w:rPr>
          <w:rFonts w:ascii="Times New Roman" w:eastAsia="Times New Roman" w:hAnsi="Times New Roman" w:cs="Times New Roman"/>
          <w:sz w:val="24"/>
          <w:szCs w:val="24"/>
          <w:lang w:val="fr-FR" w:eastAsia="ro-RO"/>
        </w:rPr>
        <w:t xml:space="preserve"> – </w:t>
      </w:r>
      <w:proofErr w:type="spellStart"/>
      <w:r w:rsidRPr="007326C9">
        <w:rPr>
          <w:rFonts w:ascii="Times New Roman" w:eastAsia="Times New Roman" w:hAnsi="Times New Roman" w:cs="Times New Roman"/>
          <w:sz w:val="24"/>
          <w:szCs w:val="24"/>
          <w:lang w:val="fr-FR" w:eastAsia="ro-RO"/>
        </w:rPr>
        <w:t>tasări</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faiantari</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fisuri</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crăpă</w:t>
      </w:r>
      <w:r w:rsidR="00D924DC" w:rsidRPr="007326C9">
        <w:rPr>
          <w:rFonts w:ascii="Times New Roman" w:eastAsia="Times New Roman" w:hAnsi="Times New Roman" w:cs="Times New Roman"/>
          <w:sz w:val="24"/>
          <w:szCs w:val="24"/>
          <w:lang w:val="fr-FR" w:eastAsia="ro-RO"/>
        </w:rPr>
        <w:t>turi</w:t>
      </w:r>
      <w:proofErr w:type="spellEnd"/>
      <w:r w:rsidR="00D924DC" w:rsidRPr="007326C9">
        <w:rPr>
          <w:rFonts w:ascii="Times New Roman" w:eastAsia="Times New Roman" w:hAnsi="Times New Roman" w:cs="Times New Roman"/>
          <w:sz w:val="24"/>
          <w:szCs w:val="24"/>
          <w:lang w:val="fr-FR" w:eastAsia="ro-RO"/>
        </w:rPr>
        <w:t xml:space="preserve">. </w:t>
      </w:r>
    </w:p>
    <w:p w:rsidR="00D924DC" w:rsidRPr="007326C9" w:rsidRDefault="00D924DC" w:rsidP="00D41113">
      <w:pPr>
        <w:spacing w:after="0" w:line="240" w:lineRule="auto"/>
        <w:ind w:firstLine="360"/>
        <w:jc w:val="both"/>
        <w:rPr>
          <w:rFonts w:ascii="Times New Roman" w:eastAsia="Times New Roman" w:hAnsi="Times New Roman" w:cs="Times New Roman"/>
          <w:sz w:val="24"/>
          <w:szCs w:val="24"/>
          <w:lang w:val="fr-FR" w:eastAsia="ro-RO"/>
        </w:rPr>
      </w:pPr>
      <w:proofErr w:type="spellStart"/>
      <w:r w:rsidRPr="007326C9">
        <w:rPr>
          <w:rFonts w:ascii="Times New Roman" w:eastAsia="Times New Roman" w:hAnsi="Times New Roman" w:cs="Times New Roman"/>
          <w:b/>
          <w:bCs/>
          <w:sz w:val="24"/>
          <w:szCs w:val="24"/>
          <w:lang w:val="fr-FR" w:eastAsia="ro-RO"/>
        </w:rPr>
        <w:t>Aleea</w:t>
      </w:r>
      <w:proofErr w:type="spellEnd"/>
      <w:r w:rsidRPr="007326C9">
        <w:rPr>
          <w:rFonts w:ascii="Times New Roman" w:eastAsia="Times New Roman" w:hAnsi="Times New Roman" w:cs="Times New Roman"/>
          <w:b/>
          <w:bCs/>
          <w:sz w:val="24"/>
          <w:szCs w:val="24"/>
          <w:lang w:val="fr-FR" w:eastAsia="ro-RO"/>
        </w:rPr>
        <w:t xml:space="preserve"> </w:t>
      </w:r>
      <w:proofErr w:type="spellStart"/>
      <w:r w:rsidRPr="007326C9">
        <w:rPr>
          <w:rFonts w:ascii="Times New Roman" w:eastAsia="Times New Roman" w:hAnsi="Times New Roman" w:cs="Times New Roman"/>
          <w:b/>
          <w:bCs/>
          <w:sz w:val="24"/>
          <w:szCs w:val="24"/>
          <w:lang w:val="fr-FR" w:eastAsia="ro-RO"/>
        </w:rPr>
        <w:t>Garii</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î</w:t>
      </w:r>
      <w:r w:rsidRPr="007326C9">
        <w:rPr>
          <w:rFonts w:ascii="Times New Roman" w:eastAsia="Times New Roman" w:hAnsi="Times New Roman" w:cs="Times New Roman"/>
          <w:sz w:val="24"/>
          <w:szCs w:val="24"/>
          <w:lang w:val="fr-FR" w:eastAsia="ro-RO"/>
        </w:rPr>
        <w:t>n</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lungime</w:t>
      </w:r>
      <w:proofErr w:type="spellEnd"/>
      <w:r w:rsidRPr="007326C9">
        <w:rPr>
          <w:rFonts w:ascii="Times New Roman" w:eastAsia="Times New Roman" w:hAnsi="Times New Roman" w:cs="Times New Roman"/>
          <w:sz w:val="24"/>
          <w:szCs w:val="24"/>
          <w:lang w:val="fr-FR" w:eastAsia="ro-RO"/>
        </w:rPr>
        <w:t xml:space="preserve"> de </w:t>
      </w:r>
      <w:r w:rsidRPr="007326C9">
        <w:rPr>
          <w:rFonts w:ascii="Times New Roman" w:eastAsia="Times New Roman" w:hAnsi="Times New Roman" w:cs="Times New Roman"/>
          <w:b/>
          <w:bCs/>
          <w:sz w:val="24"/>
          <w:szCs w:val="24"/>
          <w:lang w:val="fr-FR" w:eastAsia="ro-RO"/>
        </w:rPr>
        <w:t xml:space="preserve">L = </w:t>
      </w:r>
      <w:r w:rsidRPr="007326C9">
        <w:rPr>
          <w:rFonts w:ascii="Times New Roman" w:eastAsia="Times New Roman" w:hAnsi="Times New Roman" w:cs="Times New Roman"/>
          <w:b/>
          <w:bCs/>
          <w:sz w:val="24"/>
          <w:szCs w:val="24"/>
          <w:lang w:val="en-US"/>
        </w:rPr>
        <w:t>70.75m</w:t>
      </w:r>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cuprinsă</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între</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Strada</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Gării</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ș</w:t>
      </w:r>
      <w:r w:rsidRPr="007326C9">
        <w:rPr>
          <w:rFonts w:ascii="Times New Roman" w:eastAsia="Times New Roman" w:hAnsi="Times New Roman" w:cs="Times New Roman"/>
          <w:sz w:val="24"/>
          <w:szCs w:val="24"/>
          <w:lang w:val="fr-FR" w:eastAsia="ro-RO"/>
        </w:rPr>
        <w:t>i</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st</w:t>
      </w:r>
      <w:r w:rsidR="00E52084" w:rsidRPr="007326C9">
        <w:rPr>
          <w:rFonts w:ascii="Times New Roman" w:eastAsia="Times New Roman" w:hAnsi="Times New Roman" w:cs="Times New Roman"/>
          <w:sz w:val="24"/>
          <w:szCs w:val="24"/>
          <w:lang w:val="fr-FR" w:eastAsia="ro-RO"/>
        </w:rPr>
        <w:t>r</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Unirii</w:t>
      </w:r>
      <w:proofErr w:type="spellEnd"/>
      <w:r w:rsidR="00E52084" w:rsidRPr="007326C9">
        <w:rPr>
          <w:rFonts w:ascii="Times New Roman" w:eastAsia="Times New Roman" w:hAnsi="Times New Roman" w:cs="Times New Roman"/>
          <w:sz w:val="24"/>
          <w:szCs w:val="24"/>
          <w:lang w:val="fr-FR" w:eastAsia="ro-RO"/>
        </w:rPr>
        <w:t xml:space="preserve">, are </w:t>
      </w:r>
      <w:proofErr w:type="spellStart"/>
      <w:r w:rsidR="00E52084" w:rsidRPr="007326C9">
        <w:rPr>
          <w:rFonts w:ascii="Times New Roman" w:eastAsia="Times New Roman" w:hAnsi="Times New Roman" w:cs="Times New Roman"/>
          <w:sz w:val="24"/>
          <w:szCs w:val="24"/>
          <w:lang w:val="fr-FR" w:eastAsia="ro-RO"/>
        </w:rPr>
        <w:t>partea</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carosabilă</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acoperită</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cu</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balast</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colmatat</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și</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prezintă</w:t>
      </w:r>
      <w:proofErr w:type="spellEnd"/>
      <w:r w:rsidR="00E52084" w:rsidRPr="007326C9">
        <w:rPr>
          <w:rFonts w:ascii="Times New Roman" w:eastAsia="Times New Roman" w:hAnsi="Times New Roman" w:cs="Times New Roman"/>
          <w:sz w:val="24"/>
          <w:szCs w:val="24"/>
          <w:lang w:val="fr-FR" w:eastAsia="ro-RO"/>
        </w:rPr>
        <w:t xml:space="preserve"> o </w:t>
      </w:r>
      <w:proofErr w:type="spellStart"/>
      <w:r w:rsidR="00E52084" w:rsidRPr="007326C9">
        <w:rPr>
          <w:rFonts w:ascii="Times New Roman" w:eastAsia="Times New Roman" w:hAnsi="Times New Roman" w:cs="Times New Roman"/>
          <w:sz w:val="24"/>
          <w:szCs w:val="24"/>
          <w:lang w:val="fr-FR" w:eastAsia="ro-RO"/>
        </w:rPr>
        <w:t>planeitate</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necorespunză</w:t>
      </w:r>
      <w:r w:rsidRPr="007326C9">
        <w:rPr>
          <w:rFonts w:ascii="Times New Roman" w:eastAsia="Times New Roman" w:hAnsi="Times New Roman" w:cs="Times New Roman"/>
          <w:sz w:val="24"/>
          <w:szCs w:val="24"/>
          <w:lang w:val="fr-FR" w:eastAsia="ro-RO"/>
        </w:rPr>
        <w:t>toare</w:t>
      </w:r>
      <w:proofErr w:type="spellEnd"/>
      <w:r w:rsidRPr="007326C9">
        <w:rPr>
          <w:rFonts w:ascii="Times New Roman" w:eastAsia="Times New Roman" w:hAnsi="Times New Roman" w:cs="Times New Roman"/>
          <w:sz w:val="24"/>
          <w:szCs w:val="24"/>
          <w:lang w:val="fr-FR" w:eastAsia="ro-RO"/>
        </w:rPr>
        <w:t>.</w:t>
      </w:r>
    </w:p>
    <w:p w:rsidR="00D924DC" w:rsidRPr="007326C9" w:rsidRDefault="00E52084" w:rsidP="00D41113">
      <w:pPr>
        <w:spacing w:after="0" w:line="240" w:lineRule="auto"/>
        <w:ind w:firstLine="360"/>
        <w:jc w:val="both"/>
        <w:rPr>
          <w:rFonts w:ascii="Times New Roman" w:eastAsia="Times New Roman" w:hAnsi="Times New Roman" w:cs="Times New Roman"/>
          <w:sz w:val="24"/>
          <w:szCs w:val="24"/>
          <w:lang w:val="fr-FR" w:eastAsia="ro-RO"/>
        </w:rPr>
      </w:pPr>
      <w:proofErr w:type="spellStart"/>
      <w:r w:rsidRPr="007326C9">
        <w:rPr>
          <w:rFonts w:ascii="Times New Roman" w:eastAsia="Times New Roman" w:hAnsi="Times New Roman" w:cs="Times New Roman"/>
          <w:sz w:val="24"/>
          <w:szCs w:val="24"/>
          <w:lang w:val="fr-FR" w:eastAsia="ro-RO"/>
        </w:rPr>
        <w:t>Aceste</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stră</w:t>
      </w:r>
      <w:r w:rsidR="00D924DC" w:rsidRPr="007326C9">
        <w:rPr>
          <w:rFonts w:ascii="Times New Roman" w:eastAsia="Times New Roman" w:hAnsi="Times New Roman" w:cs="Times New Roman"/>
          <w:sz w:val="24"/>
          <w:szCs w:val="24"/>
          <w:lang w:val="fr-FR" w:eastAsia="ro-RO"/>
        </w:rPr>
        <w:t>zi</w:t>
      </w:r>
      <w:proofErr w:type="spellEnd"/>
      <w:r w:rsidR="00D924DC" w:rsidRPr="007326C9">
        <w:rPr>
          <w:rFonts w:ascii="Times New Roman" w:eastAsia="Times New Roman" w:hAnsi="Times New Roman" w:cs="Times New Roman"/>
          <w:sz w:val="24"/>
          <w:szCs w:val="24"/>
          <w:lang w:val="fr-FR" w:eastAsia="ro-RO"/>
        </w:rPr>
        <w:t xml:space="preserve"> </w:t>
      </w:r>
      <w:proofErr w:type="gramStart"/>
      <w:r w:rsidR="00D924DC" w:rsidRPr="007326C9">
        <w:rPr>
          <w:rFonts w:ascii="Times New Roman" w:eastAsia="Times New Roman" w:hAnsi="Times New Roman" w:cs="Times New Roman"/>
          <w:sz w:val="24"/>
          <w:szCs w:val="24"/>
          <w:lang w:val="fr-FR" w:eastAsia="ro-RO"/>
        </w:rPr>
        <w:t xml:space="preserve">au </w:t>
      </w:r>
      <w:proofErr w:type="spellStart"/>
      <w:r w:rsidRPr="007326C9">
        <w:rPr>
          <w:rFonts w:ascii="Times New Roman" w:eastAsia="Times New Roman" w:hAnsi="Times New Roman" w:cs="Times New Roman"/>
          <w:sz w:val="24"/>
          <w:szCs w:val="24"/>
          <w:lang w:val="fr-FR" w:eastAsia="ro-RO"/>
        </w:rPr>
        <w:t>acostamente</w:t>
      </w:r>
      <w:proofErr w:type="spellEnd"/>
      <w:proofErr w:type="gram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din</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pământ</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sau</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balast</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cu</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lățimea</w:t>
      </w:r>
      <w:proofErr w:type="spellEnd"/>
      <w:r w:rsidRPr="007326C9">
        <w:rPr>
          <w:rFonts w:ascii="Times New Roman" w:eastAsia="Times New Roman" w:hAnsi="Times New Roman" w:cs="Times New Roman"/>
          <w:sz w:val="24"/>
          <w:szCs w:val="24"/>
          <w:lang w:val="fr-FR" w:eastAsia="ro-RO"/>
        </w:rPr>
        <w:t xml:space="preserve"> de 0.50 – 0.75m </w:t>
      </w:r>
      <w:proofErr w:type="spellStart"/>
      <w:r w:rsidRPr="007326C9">
        <w:rPr>
          <w:rFonts w:ascii="Times New Roman" w:eastAsia="Times New Roman" w:hAnsi="Times New Roman" w:cs="Times New Roman"/>
          <w:sz w:val="24"/>
          <w:szCs w:val="24"/>
          <w:lang w:val="fr-FR" w:eastAsia="ro-RO"/>
        </w:rPr>
        <w:t>și</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planeitatea</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necorespunză</w:t>
      </w:r>
      <w:r w:rsidR="00D924DC" w:rsidRPr="007326C9">
        <w:rPr>
          <w:rFonts w:ascii="Times New Roman" w:eastAsia="Times New Roman" w:hAnsi="Times New Roman" w:cs="Times New Roman"/>
          <w:sz w:val="24"/>
          <w:szCs w:val="24"/>
          <w:lang w:val="fr-FR" w:eastAsia="ro-RO"/>
        </w:rPr>
        <w:t>toare</w:t>
      </w:r>
      <w:proofErr w:type="spellEnd"/>
      <w:r w:rsidR="00D924DC" w:rsidRPr="007326C9">
        <w:rPr>
          <w:rFonts w:ascii="Times New Roman" w:eastAsia="Times New Roman" w:hAnsi="Times New Roman" w:cs="Times New Roman"/>
          <w:sz w:val="24"/>
          <w:szCs w:val="24"/>
          <w:lang w:val="fr-FR" w:eastAsia="ro-RO"/>
        </w:rPr>
        <w:t xml:space="preserve">. </w:t>
      </w:r>
    </w:p>
    <w:p w:rsidR="00D924DC" w:rsidRPr="007326C9" w:rsidRDefault="00D924DC" w:rsidP="00D41113">
      <w:pPr>
        <w:spacing w:after="0" w:line="240" w:lineRule="auto"/>
        <w:ind w:firstLine="360"/>
        <w:jc w:val="both"/>
        <w:rPr>
          <w:rFonts w:ascii="Times New Roman" w:eastAsia="Times New Roman" w:hAnsi="Times New Roman" w:cs="Times New Roman"/>
          <w:sz w:val="24"/>
          <w:szCs w:val="24"/>
          <w:lang w:val="fr-FR" w:eastAsia="ro-RO"/>
        </w:rPr>
      </w:pPr>
      <w:proofErr w:type="spellStart"/>
      <w:r w:rsidRPr="007326C9">
        <w:rPr>
          <w:rFonts w:ascii="Times New Roman" w:eastAsia="Times New Roman" w:hAnsi="Times New Roman" w:cs="Times New Roman"/>
          <w:b/>
          <w:bCs/>
          <w:sz w:val="24"/>
          <w:szCs w:val="24"/>
          <w:lang w:val="fr-FR" w:eastAsia="ro-RO"/>
        </w:rPr>
        <w:t>Parcarea</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din</w:t>
      </w:r>
      <w:proofErr w:type="spellEnd"/>
      <w:r w:rsidR="00E52084" w:rsidRPr="007326C9">
        <w:rPr>
          <w:rFonts w:ascii="Times New Roman" w:eastAsia="Times New Roman" w:hAnsi="Times New Roman" w:cs="Times New Roman"/>
          <w:sz w:val="24"/>
          <w:szCs w:val="24"/>
          <w:lang w:val="fr-FR" w:eastAsia="ro-RO"/>
        </w:rPr>
        <w:t xml:space="preserve"> zona </w:t>
      </w:r>
      <w:proofErr w:type="spellStart"/>
      <w:r w:rsidR="00E52084" w:rsidRPr="007326C9">
        <w:rPr>
          <w:rFonts w:ascii="Times New Roman" w:eastAsia="Times New Roman" w:hAnsi="Times New Roman" w:cs="Times New Roman"/>
          <w:sz w:val="24"/>
          <w:szCs w:val="24"/>
          <w:lang w:val="fr-FR" w:eastAsia="ro-RO"/>
        </w:rPr>
        <w:t>Gării</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Ghergani</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amplasată</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pe</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partea</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dreaptă</w:t>
      </w:r>
      <w:proofErr w:type="spellEnd"/>
      <w:r w:rsidR="00E52084" w:rsidRPr="007326C9">
        <w:rPr>
          <w:rFonts w:ascii="Times New Roman" w:eastAsia="Times New Roman" w:hAnsi="Times New Roman" w:cs="Times New Roman"/>
          <w:sz w:val="24"/>
          <w:szCs w:val="24"/>
          <w:lang w:val="fr-FR" w:eastAsia="ro-RO"/>
        </w:rPr>
        <w:t xml:space="preserve"> a </w:t>
      </w:r>
      <w:proofErr w:type="spellStart"/>
      <w:r w:rsidR="00E52084" w:rsidRPr="007326C9">
        <w:rPr>
          <w:rFonts w:ascii="Times New Roman" w:eastAsia="Times New Roman" w:hAnsi="Times New Roman" w:cs="Times New Roman"/>
          <w:sz w:val="24"/>
          <w:szCs w:val="24"/>
          <w:lang w:val="fr-FR" w:eastAsia="ro-RO"/>
        </w:rPr>
        <w:t>str</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Gării</w:t>
      </w:r>
      <w:proofErr w:type="spellEnd"/>
      <w:r w:rsidR="00E52084" w:rsidRPr="007326C9">
        <w:rPr>
          <w:rFonts w:ascii="Times New Roman" w:eastAsia="Times New Roman" w:hAnsi="Times New Roman" w:cs="Times New Roman"/>
          <w:sz w:val="24"/>
          <w:szCs w:val="24"/>
          <w:lang w:val="fr-FR" w:eastAsia="ro-RO"/>
        </w:rPr>
        <w:t xml:space="preserve">, are </w:t>
      </w:r>
      <w:proofErr w:type="spellStart"/>
      <w:r w:rsidR="00E52084" w:rsidRPr="007326C9">
        <w:rPr>
          <w:rFonts w:ascii="Times New Roman" w:eastAsia="Times New Roman" w:hAnsi="Times New Roman" w:cs="Times New Roman"/>
          <w:sz w:val="24"/>
          <w:szCs w:val="24"/>
          <w:lang w:val="fr-FR" w:eastAsia="ro-RO"/>
        </w:rPr>
        <w:t>partea</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carosabilă</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acoperită</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cu</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balast</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colmatat</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și</w:t>
      </w:r>
      <w:proofErr w:type="spellEnd"/>
      <w:r w:rsidR="00E52084" w:rsidRPr="007326C9">
        <w:rPr>
          <w:rFonts w:ascii="Times New Roman" w:eastAsia="Times New Roman" w:hAnsi="Times New Roman" w:cs="Times New Roman"/>
          <w:sz w:val="24"/>
          <w:szCs w:val="24"/>
          <w:lang w:val="fr-FR" w:eastAsia="ro-RO"/>
        </w:rPr>
        <w:t xml:space="preserve"> </w:t>
      </w:r>
      <w:proofErr w:type="spellStart"/>
      <w:r w:rsidR="00E52084" w:rsidRPr="007326C9">
        <w:rPr>
          <w:rFonts w:ascii="Times New Roman" w:eastAsia="Times New Roman" w:hAnsi="Times New Roman" w:cs="Times New Roman"/>
          <w:sz w:val="24"/>
          <w:szCs w:val="24"/>
          <w:lang w:val="fr-FR" w:eastAsia="ro-RO"/>
        </w:rPr>
        <w:t>prezintă</w:t>
      </w:r>
      <w:proofErr w:type="spellEnd"/>
      <w:r w:rsidRPr="007326C9">
        <w:rPr>
          <w:rFonts w:ascii="Times New Roman" w:eastAsia="Times New Roman" w:hAnsi="Times New Roman" w:cs="Times New Roman"/>
          <w:sz w:val="24"/>
          <w:szCs w:val="24"/>
          <w:lang w:val="fr-FR" w:eastAsia="ro-RO"/>
        </w:rPr>
        <w:t xml:space="preserve"> o </w:t>
      </w:r>
      <w:proofErr w:type="spellStart"/>
      <w:r w:rsidRPr="007326C9">
        <w:rPr>
          <w:rFonts w:ascii="Times New Roman" w:eastAsia="Times New Roman" w:hAnsi="Times New Roman" w:cs="Times New Roman"/>
          <w:sz w:val="24"/>
          <w:szCs w:val="24"/>
          <w:lang w:val="fr-FR" w:eastAsia="ro-RO"/>
        </w:rPr>
        <w:t>planeitate</w:t>
      </w:r>
      <w:proofErr w:type="spellEnd"/>
      <w:r w:rsidRPr="007326C9">
        <w:rPr>
          <w:rFonts w:ascii="Times New Roman" w:eastAsia="Times New Roman" w:hAnsi="Times New Roman" w:cs="Times New Roman"/>
          <w:sz w:val="24"/>
          <w:szCs w:val="24"/>
          <w:lang w:val="fr-FR" w:eastAsia="ro-RO"/>
        </w:rPr>
        <w:t xml:space="preserve"> </w:t>
      </w:r>
      <w:proofErr w:type="spellStart"/>
      <w:r w:rsidRPr="007326C9">
        <w:rPr>
          <w:rFonts w:ascii="Times New Roman" w:eastAsia="Times New Roman" w:hAnsi="Times New Roman" w:cs="Times New Roman"/>
          <w:sz w:val="24"/>
          <w:szCs w:val="24"/>
          <w:lang w:val="fr-FR" w:eastAsia="ro-RO"/>
        </w:rPr>
        <w:t>necoresp</w:t>
      </w:r>
      <w:r w:rsidR="00E52084" w:rsidRPr="007326C9">
        <w:rPr>
          <w:rFonts w:ascii="Times New Roman" w:eastAsia="Times New Roman" w:hAnsi="Times New Roman" w:cs="Times New Roman"/>
          <w:sz w:val="24"/>
          <w:szCs w:val="24"/>
          <w:lang w:val="fr-FR" w:eastAsia="ro-RO"/>
        </w:rPr>
        <w:t>unză</w:t>
      </w:r>
      <w:r w:rsidRPr="007326C9">
        <w:rPr>
          <w:rFonts w:ascii="Times New Roman" w:eastAsia="Times New Roman" w:hAnsi="Times New Roman" w:cs="Times New Roman"/>
          <w:sz w:val="24"/>
          <w:szCs w:val="24"/>
          <w:lang w:val="fr-FR" w:eastAsia="ro-RO"/>
        </w:rPr>
        <w:t>toare</w:t>
      </w:r>
      <w:proofErr w:type="spellEnd"/>
      <w:r w:rsidRPr="007326C9">
        <w:rPr>
          <w:rFonts w:ascii="Times New Roman" w:eastAsia="Times New Roman" w:hAnsi="Times New Roman" w:cs="Times New Roman"/>
          <w:sz w:val="24"/>
          <w:szCs w:val="24"/>
          <w:lang w:val="fr-FR" w:eastAsia="ro-RO"/>
        </w:rPr>
        <w:t>.</w:t>
      </w:r>
    </w:p>
    <w:p w:rsidR="00D41113" w:rsidRPr="007326C9" w:rsidRDefault="00E52084" w:rsidP="00D41113">
      <w:pPr>
        <w:spacing w:after="0" w:line="240" w:lineRule="auto"/>
        <w:ind w:firstLine="360"/>
        <w:jc w:val="both"/>
        <w:rPr>
          <w:rFonts w:ascii="Times New Roman" w:eastAsia="Times New Roman" w:hAnsi="Times New Roman" w:cs="Times New Roman"/>
          <w:sz w:val="24"/>
          <w:szCs w:val="24"/>
          <w:lang w:val="en-US"/>
        </w:rPr>
      </w:pPr>
      <w:proofErr w:type="spellStart"/>
      <w:r w:rsidRPr="007326C9">
        <w:rPr>
          <w:rFonts w:ascii="Times New Roman" w:eastAsia="Times New Roman" w:hAnsi="Times New Roman" w:cs="Times New Roman"/>
          <w:sz w:val="24"/>
          <w:szCs w:val="24"/>
          <w:lang w:val="en-US"/>
        </w:rPr>
        <w:t>Vor</w:t>
      </w:r>
      <w:proofErr w:type="spellEnd"/>
      <w:r w:rsidRPr="007326C9">
        <w:rPr>
          <w:rFonts w:ascii="Times New Roman" w:eastAsia="Times New Roman" w:hAnsi="Times New Roman" w:cs="Times New Roman"/>
          <w:sz w:val="24"/>
          <w:szCs w:val="24"/>
          <w:lang w:val="en-US"/>
        </w:rPr>
        <w:t xml:space="preserve"> fi </w:t>
      </w:r>
      <w:proofErr w:type="spellStart"/>
      <w:r w:rsidRPr="007326C9">
        <w:rPr>
          <w:rFonts w:ascii="Times New Roman" w:eastAsia="Times New Roman" w:hAnsi="Times New Roman" w:cs="Times New Roman"/>
          <w:sz w:val="24"/>
          <w:szCs w:val="24"/>
          <w:lang w:val="en-US"/>
        </w:rPr>
        <w:t>necesare</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următoarele</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lucră</w:t>
      </w:r>
      <w:r w:rsidR="00D41113" w:rsidRPr="007326C9">
        <w:rPr>
          <w:rFonts w:ascii="Times New Roman" w:eastAsia="Times New Roman" w:hAnsi="Times New Roman" w:cs="Times New Roman"/>
          <w:sz w:val="24"/>
          <w:szCs w:val="24"/>
          <w:lang w:val="en-US"/>
        </w:rPr>
        <w:t>ri</w:t>
      </w:r>
      <w:proofErr w:type="spellEnd"/>
      <w:r w:rsidR="00D41113" w:rsidRPr="007326C9">
        <w:rPr>
          <w:rFonts w:ascii="Times New Roman" w:eastAsia="Times New Roman" w:hAnsi="Times New Roman" w:cs="Times New Roman"/>
          <w:sz w:val="24"/>
          <w:szCs w:val="24"/>
          <w:lang w:val="en-US"/>
        </w:rPr>
        <w:t>:</w:t>
      </w:r>
    </w:p>
    <w:p w:rsidR="00D41113" w:rsidRPr="007326C9" w:rsidRDefault="00E52084" w:rsidP="00D41113">
      <w:pPr>
        <w:numPr>
          <w:ilvl w:val="0"/>
          <w:numId w:val="47"/>
        </w:numPr>
        <w:spacing w:after="0" w:line="240" w:lineRule="auto"/>
        <w:jc w:val="both"/>
        <w:rPr>
          <w:rFonts w:ascii="Times New Roman" w:eastAsia="Times New Roman" w:hAnsi="Times New Roman" w:cs="Times New Roman"/>
          <w:sz w:val="24"/>
          <w:szCs w:val="24"/>
          <w:lang w:val="it-IT"/>
        </w:rPr>
      </w:pPr>
      <w:bookmarkStart w:id="12" w:name="_Hlk137461282"/>
      <w:r w:rsidRPr="007326C9">
        <w:rPr>
          <w:rFonts w:ascii="Times New Roman" w:eastAsia="Times New Roman" w:hAnsi="Times New Roman" w:cs="Times New Roman"/>
          <w:b/>
          <w:bCs/>
          <w:sz w:val="24"/>
          <w:szCs w:val="24"/>
          <w:lang w:val="it-IT"/>
        </w:rPr>
        <w:t>Str. Gă</w:t>
      </w:r>
      <w:r w:rsidR="00D41113" w:rsidRPr="007326C9">
        <w:rPr>
          <w:rFonts w:ascii="Times New Roman" w:eastAsia="Times New Roman" w:hAnsi="Times New Roman" w:cs="Times New Roman"/>
          <w:b/>
          <w:bCs/>
          <w:sz w:val="24"/>
          <w:szCs w:val="24"/>
          <w:lang w:val="it-IT"/>
        </w:rPr>
        <w:t>rii</w:t>
      </w:r>
      <w:r w:rsidRPr="007326C9">
        <w:rPr>
          <w:rFonts w:ascii="Times New Roman" w:eastAsia="Times New Roman" w:hAnsi="Times New Roman" w:cs="Times New Roman"/>
          <w:sz w:val="24"/>
          <w:szCs w:val="24"/>
          <w:lang w:val="it-IT"/>
        </w:rPr>
        <w:t xml:space="preserve"> – se procedează la lă</w:t>
      </w:r>
      <w:r w:rsidR="00D41113" w:rsidRPr="007326C9">
        <w:rPr>
          <w:rFonts w:ascii="Times New Roman" w:eastAsia="Times New Roman" w:hAnsi="Times New Roman" w:cs="Times New Roman"/>
          <w:sz w:val="24"/>
          <w:szCs w:val="24"/>
          <w:lang w:val="it-IT"/>
        </w:rPr>
        <w:t xml:space="preserve">rgirea platformei drumului prin realizarea unei structuri </w:t>
      </w:r>
    </w:p>
    <w:p w:rsidR="00E52084" w:rsidRPr="007326C9" w:rsidRDefault="00E52084" w:rsidP="00D41113">
      <w:pPr>
        <w:spacing w:after="0" w:line="240" w:lineRule="auto"/>
        <w:jc w:val="both"/>
        <w:rPr>
          <w:rFonts w:ascii="Times New Roman" w:eastAsia="Times New Roman" w:hAnsi="Times New Roman" w:cs="Times New Roman"/>
          <w:sz w:val="24"/>
          <w:szCs w:val="24"/>
          <w:lang w:val="it-IT"/>
        </w:rPr>
      </w:pPr>
      <w:r w:rsidRPr="007326C9">
        <w:rPr>
          <w:rFonts w:ascii="Times New Roman" w:eastAsia="Times New Roman" w:hAnsi="Times New Roman" w:cs="Times New Roman"/>
          <w:sz w:val="24"/>
          <w:szCs w:val="24"/>
          <w:lang w:val="it-IT"/>
        </w:rPr>
        <w:lastRenderedPageBreak/>
        <w:t>rutiere noi alcatuită</w:t>
      </w:r>
      <w:r w:rsidR="00D41113" w:rsidRPr="007326C9">
        <w:rPr>
          <w:rFonts w:ascii="Times New Roman" w:eastAsia="Times New Roman" w:hAnsi="Times New Roman" w:cs="Times New Roman"/>
          <w:sz w:val="24"/>
          <w:szCs w:val="24"/>
          <w:lang w:val="it-IT"/>
        </w:rPr>
        <w:t xml:space="preserve"> din </w:t>
      </w:r>
      <w:r w:rsidRPr="007326C9">
        <w:rPr>
          <w:rFonts w:ascii="Times New Roman" w:eastAsia="Times New Roman" w:hAnsi="Times New Roman" w:cs="Times New Roman"/>
          <w:b/>
          <w:sz w:val="24"/>
          <w:szCs w:val="24"/>
          <w:lang w:val="it-IT"/>
        </w:rPr>
        <w:t>strat de formă</w:t>
      </w:r>
      <w:r w:rsidR="00D41113" w:rsidRPr="007326C9">
        <w:rPr>
          <w:rFonts w:ascii="Times New Roman" w:eastAsia="Times New Roman" w:hAnsi="Times New Roman" w:cs="Times New Roman"/>
          <w:b/>
          <w:sz w:val="24"/>
          <w:szCs w:val="24"/>
          <w:lang w:val="it-IT"/>
        </w:rPr>
        <w:t xml:space="preserve"> din material granular (balast nisipos 0-7.1mm peste 50%) de 10cm grosime</w:t>
      </w:r>
      <w:r w:rsidR="00D41113" w:rsidRPr="007326C9">
        <w:rPr>
          <w:rFonts w:ascii="Times New Roman" w:eastAsia="Times New Roman" w:hAnsi="Times New Roman" w:cs="Times New Roman"/>
          <w:sz w:val="24"/>
          <w:szCs w:val="24"/>
          <w:lang w:val="it-IT"/>
        </w:rPr>
        <w:t xml:space="preserve">, </w:t>
      </w:r>
      <w:r w:rsidR="00D41113" w:rsidRPr="007326C9">
        <w:rPr>
          <w:rFonts w:ascii="Times New Roman" w:eastAsia="Times New Roman" w:hAnsi="Times New Roman" w:cs="Times New Roman"/>
          <w:b/>
          <w:sz w:val="24"/>
          <w:szCs w:val="24"/>
          <w:lang w:val="it-IT"/>
        </w:rPr>
        <w:t>strat de balast de 30cm grosime</w:t>
      </w:r>
      <w:r w:rsidR="00D41113" w:rsidRPr="007326C9">
        <w:rPr>
          <w:rFonts w:ascii="Times New Roman" w:eastAsia="Times New Roman" w:hAnsi="Times New Roman" w:cs="Times New Roman"/>
          <w:sz w:val="24"/>
          <w:szCs w:val="24"/>
          <w:lang w:val="it-IT"/>
        </w:rPr>
        <w:t xml:space="preserve">, </w:t>
      </w:r>
      <w:r w:rsidRPr="007326C9">
        <w:rPr>
          <w:rFonts w:ascii="Times New Roman" w:eastAsia="Times New Roman" w:hAnsi="Times New Roman" w:cs="Times New Roman"/>
          <w:b/>
          <w:sz w:val="24"/>
          <w:szCs w:val="24"/>
          <w:lang w:val="it-IT"/>
        </w:rPr>
        <w:t>strat de piatră spartă</w:t>
      </w:r>
      <w:r w:rsidR="00D41113" w:rsidRPr="007326C9">
        <w:rPr>
          <w:rFonts w:ascii="Times New Roman" w:eastAsia="Times New Roman" w:hAnsi="Times New Roman" w:cs="Times New Roman"/>
          <w:b/>
          <w:sz w:val="24"/>
          <w:szCs w:val="24"/>
          <w:lang w:val="it-IT"/>
        </w:rPr>
        <w:t xml:space="preserve"> de 15cm</w:t>
      </w:r>
      <w:r w:rsidR="00D41113" w:rsidRPr="007326C9">
        <w:rPr>
          <w:rFonts w:ascii="Times New Roman" w:eastAsia="Times New Roman" w:hAnsi="Times New Roman" w:cs="Times New Roman"/>
          <w:sz w:val="24"/>
          <w:szCs w:val="24"/>
          <w:lang w:val="it-IT"/>
        </w:rPr>
        <w:t xml:space="preserve">, </w:t>
      </w:r>
      <w:r w:rsidRPr="007326C9">
        <w:rPr>
          <w:rFonts w:ascii="Times New Roman" w:eastAsia="Times New Roman" w:hAnsi="Times New Roman" w:cs="Times New Roman"/>
          <w:b/>
          <w:bCs/>
          <w:sz w:val="24"/>
          <w:szCs w:val="24"/>
          <w:lang w:val="it-IT"/>
        </w:rPr>
        <w:t>strat de legatură</w:t>
      </w:r>
      <w:r w:rsidR="00D41113" w:rsidRPr="007326C9">
        <w:rPr>
          <w:rFonts w:ascii="Times New Roman" w:eastAsia="Times New Roman" w:hAnsi="Times New Roman" w:cs="Times New Roman"/>
          <w:b/>
          <w:bCs/>
          <w:sz w:val="24"/>
          <w:szCs w:val="24"/>
          <w:lang w:val="it-IT"/>
        </w:rPr>
        <w:t xml:space="preserve"> din BAD22.4leg50/70 de 6cm</w:t>
      </w:r>
      <w:r w:rsidRPr="007326C9">
        <w:rPr>
          <w:rFonts w:ascii="Times New Roman" w:eastAsia="Times New Roman" w:hAnsi="Times New Roman" w:cs="Times New Roman"/>
          <w:sz w:val="24"/>
          <w:szCs w:val="24"/>
          <w:lang w:val="it-IT"/>
        </w:rPr>
        <w:t xml:space="preserve"> până</w:t>
      </w:r>
      <w:r w:rsidR="00D41113" w:rsidRPr="007326C9">
        <w:rPr>
          <w:rFonts w:ascii="Times New Roman" w:eastAsia="Times New Roman" w:hAnsi="Times New Roman" w:cs="Times New Roman"/>
          <w:sz w:val="24"/>
          <w:szCs w:val="24"/>
          <w:lang w:val="it-IT"/>
        </w:rPr>
        <w:t xml:space="preserve"> la co</w:t>
      </w:r>
      <w:r w:rsidRPr="007326C9">
        <w:rPr>
          <w:rFonts w:ascii="Times New Roman" w:eastAsia="Times New Roman" w:hAnsi="Times New Roman" w:cs="Times New Roman"/>
          <w:sz w:val="24"/>
          <w:szCs w:val="24"/>
          <w:lang w:val="it-IT"/>
        </w:rPr>
        <w:t>ta asfaltului existent, astfel încât grosimea minimă a stratului de fundaț</w:t>
      </w:r>
      <w:r w:rsidR="00D41113" w:rsidRPr="007326C9">
        <w:rPr>
          <w:rFonts w:ascii="Times New Roman" w:eastAsia="Times New Roman" w:hAnsi="Times New Roman" w:cs="Times New Roman"/>
          <w:sz w:val="24"/>
          <w:szCs w:val="24"/>
          <w:lang w:val="it-IT"/>
        </w:rPr>
        <w:t>i</w:t>
      </w:r>
      <w:r w:rsidRPr="007326C9">
        <w:rPr>
          <w:rFonts w:ascii="Times New Roman" w:eastAsia="Times New Roman" w:hAnsi="Times New Roman" w:cs="Times New Roman"/>
          <w:sz w:val="24"/>
          <w:szCs w:val="24"/>
          <w:lang w:val="it-IT"/>
        </w:rPr>
        <w:t>e din materiale granulare a străzii modernizate să</w:t>
      </w:r>
      <w:r w:rsidR="00D41113" w:rsidRPr="007326C9">
        <w:rPr>
          <w:rFonts w:ascii="Times New Roman" w:eastAsia="Times New Roman" w:hAnsi="Times New Roman" w:cs="Times New Roman"/>
          <w:sz w:val="24"/>
          <w:szCs w:val="24"/>
          <w:lang w:val="it-IT"/>
        </w:rPr>
        <w:t xml:space="preserve"> asigure st</w:t>
      </w:r>
      <w:r w:rsidRPr="007326C9">
        <w:rPr>
          <w:rFonts w:ascii="Times New Roman" w:eastAsia="Times New Roman" w:hAnsi="Times New Roman" w:cs="Times New Roman"/>
          <w:sz w:val="24"/>
          <w:szCs w:val="24"/>
          <w:lang w:val="it-IT"/>
        </w:rPr>
        <w:t>ructura împotriva degradărilor datorate fenomenului de îngheț- dezgheț, o capacitate portantă corespunzătoare, dar și să permită realizarea unor intervenț</w:t>
      </w:r>
      <w:r w:rsidR="00D41113" w:rsidRPr="007326C9">
        <w:rPr>
          <w:rFonts w:ascii="Times New Roman" w:eastAsia="Times New Roman" w:hAnsi="Times New Roman" w:cs="Times New Roman"/>
          <w:sz w:val="24"/>
          <w:szCs w:val="24"/>
          <w:lang w:val="it-IT"/>
        </w:rPr>
        <w:t>ii viitoare asupra struc</w:t>
      </w:r>
      <w:r w:rsidRPr="007326C9">
        <w:rPr>
          <w:rFonts w:ascii="Times New Roman" w:eastAsia="Times New Roman" w:hAnsi="Times New Roman" w:cs="Times New Roman"/>
          <w:sz w:val="24"/>
          <w:szCs w:val="24"/>
          <w:lang w:val="it-IT"/>
        </w:rPr>
        <w:t>turii rutiere doar la nivel de îmbrăcă</w:t>
      </w:r>
      <w:r w:rsidR="00D41113" w:rsidRPr="007326C9">
        <w:rPr>
          <w:rFonts w:ascii="Times New Roman" w:eastAsia="Times New Roman" w:hAnsi="Times New Roman" w:cs="Times New Roman"/>
          <w:sz w:val="24"/>
          <w:szCs w:val="24"/>
          <w:lang w:val="it-IT"/>
        </w:rPr>
        <w:t xml:space="preserve">minte. </w:t>
      </w:r>
    </w:p>
    <w:p w:rsidR="00D41113" w:rsidRPr="007326C9" w:rsidRDefault="00E52084" w:rsidP="00E52084">
      <w:pPr>
        <w:spacing w:after="0" w:line="240" w:lineRule="auto"/>
        <w:ind w:firstLine="708"/>
        <w:jc w:val="both"/>
        <w:rPr>
          <w:rFonts w:ascii="Times New Roman" w:eastAsia="Times New Roman" w:hAnsi="Times New Roman" w:cs="Times New Roman"/>
          <w:sz w:val="24"/>
          <w:szCs w:val="24"/>
          <w:lang w:val="it-IT"/>
        </w:rPr>
      </w:pPr>
      <w:r w:rsidRPr="007326C9">
        <w:rPr>
          <w:rFonts w:ascii="Times New Roman" w:eastAsia="Times New Roman" w:hAnsi="Times New Roman" w:cs="Times New Roman"/>
          <w:sz w:val="24"/>
          <w:szCs w:val="24"/>
          <w:lang w:val="pt-BR"/>
        </w:rPr>
        <w:t>După</w:t>
      </w:r>
      <w:r w:rsidR="00D41113" w:rsidRPr="007326C9">
        <w:rPr>
          <w:rFonts w:ascii="Times New Roman" w:eastAsia="Times New Roman" w:hAnsi="Times New Roman" w:cs="Times New Roman"/>
          <w:sz w:val="24"/>
          <w:szCs w:val="24"/>
          <w:lang w:val="pt-BR"/>
        </w:rPr>
        <w:t xml:space="preserve"> realizarea</w:t>
      </w:r>
      <w:r w:rsidRPr="007326C9">
        <w:rPr>
          <w:rFonts w:ascii="Times New Roman" w:eastAsia="Times New Roman" w:hAnsi="Times New Roman" w:cs="Times New Roman"/>
          <w:sz w:val="24"/>
          <w:szCs w:val="24"/>
          <w:lang w:val="it-IT"/>
        </w:rPr>
        <w:t xml:space="preserve"> lă</w:t>
      </w:r>
      <w:r w:rsidR="00D41113" w:rsidRPr="007326C9">
        <w:rPr>
          <w:rFonts w:ascii="Times New Roman" w:eastAsia="Times New Roman" w:hAnsi="Times New Roman" w:cs="Times New Roman"/>
          <w:sz w:val="24"/>
          <w:szCs w:val="24"/>
          <w:lang w:val="it-IT"/>
        </w:rPr>
        <w:t xml:space="preserve">rgirii platformei drumului </w:t>
      </w:r>
      <w:r w:rsidRPr="007326C9">
        <w:rPr>
          <w:rFonts w:ascii="Times New Roman" w:eastAsia="Times New Roman" w:hAnsi="Times New Roman" w:cs="Times New Roman"/>
          <w:sz w:val="24"/>
          <w:szCs w:val="24"/>
          <w:lang w:val="pt-BR"/>
        </w:rPr>
        <w:t>se poate realiza î</w:t>
      </w:r>
      <w:r w:rsidR="00D41113" w:rsidRPr="007326C9">
        <w:rPr>
          <w:rFonts w:ascii="Times New Roman" w:eastAsia="Times New Roman" w:hAnsi="Times New Roman" w:cs="Times New Roman"/>
          <w:sz w:val="24"/>
          <w:szCs w:val="24"/>
          <w:lang w:val="pt-BR"/>
        </w:rPr>
        <w:t xml:space="preserve">nchiderea acesteia </w:t>
      </w:r>
      <w:r w:rsidRPr="007326C9">
        <w:rPr>
          <w:rFonts w:ascii="Times New Roman" w:eastAsia="Times New Roman" w:hAnsi="Times New Roman" w:cs="Times New Roman"/>
          <w:sz w:val="24"/>
          <w:szCs w:val="24"/>
          <w:lang w:val="it-IT"/>
        </w:rPr>
        <w:t>cu două</w:t>
      </w:r>
      <w:r w:rsidR="00D41113" w:rsidRPr="007326C9">
        <w:rPr>
          <w:rFonts w:ascii="Times New Roman" w:eastAsia="Times New Roman" w:hAnsi="Times New Roman" w:cs="Times New Roman"/>
          <w:sz w:val="24"/>
          <w:szCs w:val="24"/>
          <w:lang w:val="it-IT"/>
        </w:rPr>
        <w:t xml:space="preserve"> straturi din mixturi asfaltice </w:t>
      </w:r>
      <w:r w:rsidRPr="007326C9">
        <w:rPr>
          <w:rFonts w:ascii="Times New Roman" w:eastAsia="Times New Roman" w:hAnsi="Times New Roman" w:cs="Times New Roman"/>
          <w:b/>
          <w:sz w:val="24"/>
          <w:szCs w:val="24"/>
          <w:lang w:val="it-IT"/>
        </w:rPr>
        <w:t>strat de legă</w:t>
      </w:r>
      <w:r w:rsidR="00D41113" w:rsidRPr="007326C9">
        <w:rPr>
          <w:rFonts w:ascii="Times New Roman" w:eastAsia="Times New Roman" w:hAnsi="Times New Roman" w:cs="Times New Roman"/>
          <w:b/>
          <w:sz w:val="24"/>
          <w:szCs w:val="24"/>
          <w:lang w:val="it-IT"/>
        </w:rPr>
        <w:t>tura BAD22.4leg50/70 de 6cm</w:t>
      </w:r>
      <w:r w:rsidR="00D41113" w:rsidRPr="007326C9">
        <w:rPr>
          <w:rFonts w:ascii="Times New Roman" w:eastAsia="Times New Roman" w:hAnsi="Times New Roman" w:cs="Times New Roman"/>
          <w:sz w:val="24"/>
          <w:szCs w:val="24"/>
          <w:lang w:val="it-IT"/>
        </w:rPr>
        <w:t xml:space="preserve"> </w:t>
      </w:r>
      <w:r w:rsidR="00D41113" w:rsidRPr="007326C9">
        <w:rPr>
          <w:rFonts w:ascii="Times New Roman" w:eastAsia="Times New Roman" w:hAnsi="Times New Roman" w:cs="Times New Roman"/>
          <w:b/>
          <w:sz w:val="24"/>
          <w:szCs w:val="24"/>
          <w:lang w:val="it-IT"/>
        </w:rPr>
        <w:t>grosime</w:t>
      </w:r>
      <w:r w:rsidRPr="007326C9">
        <w:rPr>
          <w:rFonts w:ascii="Times New Roman" w:eastAsia="Times New Roman" w:hAnsi="Times New Roman" w:cs="Times New Roman"/>
          <w:sz w:val="24"/>
          <w:szCs w:val="24"/>
          <w:lang w:val="it-IT"/>
        </w:rPr>
        <w:t xml:space="preserve"> ș</w:t>
      </w:r>
      <w:r w:rsidR="00D41113" w:rsidRPr="007326C9">
        <w:rPr>
          <w:rFonts w:ascii="Times New Roman" w:eastAsia="Times New Roman" w:hAnsi="Times New Roman" w:cs="Times New Roman"/>
          <w:sz w:val="24"/>
          <w:szCs w:val="24"/>
          <w:lang w:val="it-IT"/>
        </w:rPr>
        <w:t xml:space="preserve">i </w:t>
      </w:r>
      <w:r w:rsidRPr="007326C9">
        <w:rPr>
          <w:rFonts w:ascii="Times New Roman" w:eastAsia="Times New Roman" w:hAnsi="Times New Roman" w:cs="Times New Roman"/>
          <w:b/>
          <w:sz w:val="24"/>
          <w:szCs w:val="24"/>
          <w:lang w:val="it-IT"/>
        </w:rPr>
        <w:t>strat de uzură</w:t>
      </w:r>
      <w:r w:rsidR="00D41113" w:rsidRPr="007326C9">
        <w:rPr>
          <w:rFonts w:ascii="Times New Roman" w:eastAsia="Times New Roman" w:hAnsi="Times New Roman" w:cs="Times New Roman"/>
          <w:b/>
          <w:sz w:val="24"/>
          <w:szCs w:val="24"/>
          <w:lang w:val="it-IT"/>
        </w:rPr>
        <w:t xml:space="preserve"> din beton asfaltic BA16rul50/70 de 4cm grosime</w:t>
      </w:r>
      <w:r w:rsidR="00D41113" w:rsidRPr="007326C9">
        <w:rPr>
          <w:rFonts w:ascii="Times New Roman" w:eastAsia="Times New Roman" w:hAnsi="Times New Roman" w:cs="Times New Roman"/>
          <w:sz w:val="24"/>
          <w:szCs w:val="24"/>
          <w:lang w:val="it-IT"/>
        </w:rPr>
        <w:t>;</w:t>
      </w:r>
    </w:p>
    <w:p w:rsidR="00D41113" w:rsidRPr="007326C9" w:rsidRDefault="00D41113" w:rsidP="00D41113">
      <w:pPr>
        <w:numPr>
          <w:ilvl w:val="0"/>
          <w:numId w:val="47"/>
        </w:numPr>
        <w:spacing w:after="0" w:line="240" w:lineRule="auto"/>
        <w:jc w:val="both"/>
        <w:rPr>
          <w:rFonts w:ascii="Times New Roman" w:eastAsia="Times New Roman" w:hAnsi="Times New Roman" w:cs="Times New Roman"/>
          <w:sz w:val="24"/>
          <w:szCs w:val="24"/>
          <w:lang w:val="it-IT"/>
        </w:rPr>
      </w:pPr>
      <w:r w:rsidRPr="007326C9">
        <w:rPr>
          <w:rFonts w:ascii="Times New Roman" w:eastAsia="Times New Roman" w:hAnsi="Times New Roman" w:cs="Times New Roman"/>
          <w:sz w:val="24"/>
          <w:szCs w:val="24"/>
          <w:lang w:val="it-IT"/>
        </w:rPr>
        <w:t xml:space="preserve"> </w:t>
      </w:r>
      <w:r w:rsidR="00E52084" w:rsidRPr="007326C9">
        <w:rPr>
          <w:rFonts w:ascii="Times New Roman" w:eastAsia="Times New Roman" w:hAnsi="Times New Roman" w:cs="Times New Roman"/>
          <w:b/>
          <w:bCs/>
          <w:sz w:val="24"/>
          <w:szCs w:val="24"/>
          <w:lang w:val="it-IT"/>
        </w:rPr>
        <w:t>Aleea Gă</w:t>
      </w:r>
      <w:r w:rsidRPr="007326C9">
        <w:rPr>
          <w:rFonts w:ascii="Times New Roman" w:eastAsia="Times New Roman" w:hAnsi="Times New Roman" w:cs="Times New Roman"/>
          <w:b/>
          <w:bCs/>
          <w:sz w:val="24"/>
          <w:szCs w:val="24"/>
          <w:lang w:val="it-IT"/>
        </w:rPr>
        <w:t>rii</w:t>
      </w:r>
      <w:r w:rsidR="00E52084" w:rsidRPr="007326C9">
        <w:rPr>
          <w:rFonts w:ascii="Times New Roman" w:eastAsia="Times New Roman" w:hAnsi="Times New Roman" w:cs="Times New Roman"/>
          <w:sz w:val="24"/>
          <w:szCs w:val="24"/>
          <w:lang w:val="it-IT"/>
        </w:rPr>
        <w:t xml:space="preserve"> - se procedează</w:t>
      </w:r>
      <w:r w:rsidRPr="007326C9">
        <w:rPr>
          <w:rFonts w:ascii="Times New Roman" w:eastAsia="Times New Roman" w:hAnsi="Times New Roman" w:cs="Times New Roman"/>
          <w:sz w:val="24"/>
          <w:szCs w:val="24"/>
          <w:lang w:val="it-IT"/>
        </w:rPr>
        <w:t xml:space="preserve"> la realizarea unei struc</w:t>
      </w:r>
      <w:r w:rsidR="00E52084" w:rsidRPr="007326C9">
        <w:rPr>
          <w:rFonts w:ascii="Times New Roman" w:eastAsia="Times New Roman" w:hAnsi="Times New Roman" w:cs="Times New Roman"/>
          <w:sz w:val="24"/>
          <w:szCs w:val="24"/>
          <w:lang w:val="it-IT"/>
        </w:rPr>
        <w:t>turi rutiere noi alcatuită</w:t>
      </w:r>
      <w:r w:rsidRPr="007326C9">
        <w:rPr>
          <w:rFonts w:ascii="Times New Roman" w:eastAsia="Times New Roman" w:hAnsi="Times New Roman" w:cs="Times New Roman"/>
          <w:sz w:val="24"/>
          <w:szCs w:val="24"/>
          <w:lang w:val="it-IT"/>
        </w:rPr>
        <w:t xml:space="preserve"> din </w:t>
      </w:r>
      <w:r w:rsidRPr="007326C9">
        <w:rPr>
          <w:rFonts w:ascii="Times New Roman" w:eastAsia="Times New Roman" w:hAnsi="Times New Roman" w:cs="Times New Roman"/>
          <w:b/>
          <w:sz w:val="24"/>
          <w:szCs w:val="24"/>
          <w:lang w:val="it-IT"/>
        </w:rPr>
        <w:t xml:space="preserve">strat de </w:t>
      </w:r>
    </w:p>
    <w:p w:rsidR="00D41113" w:rsidRPr="007326C9" w:rsidRDefault="00D41113" w:rsidP="00D41113">
      <w:pPr>
        <w:spacing w:after="0" w:line="240" w:lineRule="auto"/>
        <w:jc w:val="both"/>
        <w:rPr>
          <w:rFonts w:ascii="Times New Roman" w:eastAsia="Times New Roman" w:hAnsi="Times New Roman" w:cs="Times New Roman"/>
          <w:sz w:val="24"/>
          <w:szCs w:val="24"/>
          <w:lang w:val="it-IT"/>
        </w:rPr>
      </w:pPr>
      <w:r w:rsidRPr="007326C9">
        <w:rPr>
          <w:rFonts w:ascii="Times New Roman" w:eastAsia="Times New Roman" w:hAnsi="Times New Roman" w:cs="Times New Roman"/>
          <w:b/>
          <w:sz w:val="24"/>
          <w:szCs w:val="24"/>
          <w:lang w:val="it-IT"/>
        </w:rPr>
        <w:t>forma din material granular (balast nisipos 0-7.1mm peste 50%) de 10cm grosime</w:t>
      </w:r>
      <w:r w:rsidRPr="007326C9">
        <w:rPr>
          <w:rFonts w:ascii="Times New Roman" w:eastAsia="Times New Roman" w:hAnsi="Times New Roman" w:cs="Times New Roman"/>
          <w:sz w:val="24"/>
          <w:szCs w:val="24"/>
          <w:lang w:val="it-IT"/>
        </w:rPr>
        <w:t xml:space="preserve">, </w:t>
      </w:r>
      <w:r w:rsidRPr="007326C9">
        <w:rPr>
          <w:rFonts w:ascii="Times New Roman" w:eastAsia="Times New Roman" w:hAnsi="Times New Roman" w:cs="Times New Roman"/>
          <w:b/>
          <w:sz w:val="24"/>
          <w:szCs w:val="24"/>
          <w:lang w:val="it-IT"/>
        </w:rPr>
        <w:t>strat de balast de 30cm grosime</w:t>
      </w:r>
      <w:r w:rsidRPr="007326C9">
        <w:rPr>
          <w:rFonts w:ascii="Times New Roman" w:eastAsia="Times New Roman" w:hAnsi="Times New Roman" w:cs="Times New Roman"/>
          <w:sz w:val="24"/>
          <w:szCs w:val="24"/>
          <w:lang w:val="it-IT"/>
        </w:rPr>
        <w:t xml:space="preserve">, </w:t>
      </w:r>
      <w:r w:rsidR="00E52084" w:rsidRPr="007326C9">
        <w:rPr>
          <w:rFonts w:ascii="Times New Roman" w:eastAsia="Times New Roman" w:hAnsi="Times New Roman" w:cs="Times New Roman"/>
          <w:b/>
          <w:sz w:val="24"/>
          <w:szCs w:val="24"/>
          <w:lang w:val="it-IT"/>
        </w:rPr>
        <w:t>strat de piatră spartă</w:t>
      </w:r>
      <w:r w:rsidRPr="007326C9">
        <w:rPr>
          <w:rFonts w:ascii="Times New Roman" w:eastAsia="Times New Roman" w:hAnsi="Times New Roman" w:cs="Times New Roman"/>
          <w:b/>
          <w:sz w:val="24"/>
          <w:szCs w:val="24"/>
          <w:lang w:val="it-IT"/>
        </w:rPr>
        <w:t xml:space="preserve"> de 15cm</w:t>
      </w:r>
      <w:r w:rsidR="00E52084" w:rsidRPr="007326C9">
        <w:rPr>
          <w:rFonts w:ascii="Times New Roman" w:eastAsia="Times New Roman" w:hAnsi="Times New Roman" w:cs="Times New Roman"/>
          <w:sz w:val="24"/>
          <w:szCs w:val="24"/>
          <w:lang w:val="it-IT"/>
        </w:rPr>
        <w:t>, astfel încât grosimea minimă a stratului de fundaț</w:t>
      </w:r>
      <w:r w:rsidRPr="007326C9">
        <w:rPr>
          <w:rFonts w:ascii="Times New Roman" w:eastAsia="Times New Roman" w:hAnsi="Times New Roman" w:cs="Times New Roman"/>
          <w:sz w:val="24"/>
          <w:szCs w:val="24"/>
          <w:lang w:val="it-IT"/>
        </w:rPr>
        <w:t>ie din materiale gra</w:t>
      </w:r>
      <w:r w:rsidR="00E52084" w:rsidRPr="007326C9">
        <w:rPr>
          <w:rFonts w:ascii="Times New Roman" w:eastAsia="Times New Roman" w:hAnsi="Times New Roman" w:cs="Times New Roman"/>
          <w:sz w:val="24"/>
          <w:szCs w:val="24"/>
          <w:lang w:val="it-IT"/>
        </w:rPr>
        <w:t>nulare a suprafețelor modernizate să asigure structura împotriva degradărilor datorate fenomenului de îngheț- dezgheț, o capacitate portantă corespunzătoare, dar și să permită realizarea unor intervenț</w:t>
      </w:r>
      <w:r w:rsidRPr="007326C9">
        <w:rPr>
          <w:rFonts w:ascii="Times New Roman" w:eastAsia="Times New Roman" w:hAnsi="Times New Roman" w:cs="Times New Roman"/>
          <w:sz w:val="24"/>
          <w:szCs w:val="24"/>
          <w:lang w:val="it-IT"/>
        </w:rPr>
        <w:t xml:space="preserve">ii viitoare asupra structurii rutiere doar la nivel de </w:t>
      </w:r>
      <w:r w:rsidR="00E52084" w:rsidRPr="007326C9">
        <w:rPr>
          <w:rFonts w:ascii="Times New Roman" w:eastAsia="Times New Roman" w:hAnsi="Times New Roman" w:cs="Times New Roman"/>
          <w:sz w:val="24"/>
          <w:szCs w:val="24"/>
          <w:lang w:val="it-IT"/>
        </w:rPr>
        <w:t>îmbracă</w:t>
      </w:r>
      <w:r w:rsidRPr="007326C9">
        <w:rPr>
          <w:rFonts w:ascii="Times New Roman" w:eastAsia="Times New Roman" w:hAnsi="Times New Roman" w:cs="Times New Roman"/>
          <w:sz w:val="24"/>
          <w:szCs w:val="24"/>
          <w:lang w:val="it-IT"/>
        </w:rPr>
        <w:t xml:space="preserve">minte. </w:t>
      </w:r>
      <w:r w:rsidR="00E52084" w:rsidRPr="007326C9">
        <w:rPr>
          <w:rFonts w:ascii="Times New Roman" w:eastAsia="Times New Roman" w:hAnsi="Times New Roman" w:cs="Times New Roman"/>
          <w:sz w:val="24"/>
          <w:szCs w:val="24"/>
          <w:lang w:val="pt-BR"/>
        </w:rPr>
        <w:t>După asigurarea unei fundații corespunză</w:t>
      </w:r>
      <w:r w:rsidRPr="007326C9">
        <w:rPr>
          <w:rFonts w:ascii="Times New Roman" w:eastAsia="Times New Roman" w:hAnsi="Times New Roman" w:cs="Times New Roman"/>
          <w:sz w:val="24"/>
          <w:szCs w:val="24"/>
          <w:lang w:val="pt-BR"/>
        </w:rPr>
        <w:t>toare</w:t>
      </w:r>
      <w:r w:rsidRPr="007326C9">
        <w:rPr>
          <w:rFonts w:ascii="Times New Roman" w:eastAsia="Times New Roman" w:hAnsi="Times New Roman" w:cs="Times New Roman"/>
          <w:sz w:val="24"/>
          <w:szCs w:val="24"/>
          <w:lang w:val="it-IT"/>
        </w:rPr>
        <w:t xml:space="preserve"> </w:t>
      </w:r>
      <w:r w:rsidR="00E52084" w:rsidRPr="007326C9">
        <w:rPr>
          <w:rFonts w:ascii="Times New Roman" w:eastAsia="Times New Roman" w:hAnsi="Times New Roman" w:cs="Times New Roman"/>
          <w:sz w:val="24"/>
          <w:szCs w:val="24"/>
          <w:lang w:val="pt-BR"/>
        </w:rPr>
        <w:t>se poate realiza î</w:t>
      </w:r>
      <w:r w:rsidRPr="007326C9">
        <w:rPr>
          <w:rFonts w:ascii="Times New Roman" w:eastAsia="Times New Roman" w:hAnsi="Times New Roman" w:cs="Times New Roman"/>
          <w:sz w:val="24"/>
          <w:szCs w:val="24"/>
          <w:lang w:val="pt-BR"/>
        </w:rPr>
        <w:t xml:space="preserve">nchiderea acesteia </w:t>
      </w:r>
      <w:r w:rsidRPr="007326C9">
        <w:rPr>
          <w:rFonts w:ascii="Times New Roman" w:eastAsia="Times New Roman" w:hAnsi="Times New Roman" w:cs="Times New Roman"/>
          <w:sz w:val="24"/>
          <w:szCs w:val="24"/>
          <w:lang w:val="it-IT"/>
        </w:rPr>
        <w:t xml:space="preserve">cu doua straturi din mixturi asfaltice </w:t>
      </w:r>
      <w:r w:rsidRPr="007326C9">
        <w:rPr>
          <w:rFonts w:ascii="Times New Roman" w:eastAsia="Times New Roman" w:hAnsi="Times New Roman" w:cs="Times New Roman"/>
          <w:b/>
          <w:sz w:val="24"/>
          <w:szCs w:val="24"/>
          <w:lang w:val="it-IT"/>
        </w:rPr>
        <w:t>strat de legatura BAD22.4leg50/70 de 6cm</w:t>
      </w:r>
      <w:r w:rsidRPr="007326C9">
        <w:rPr>
          <w:rFonts w:ascii="Times New Roman" w:eastAsia="Times New Roman" w:hAnsi="Times New Roman" w:cs="Times New Roman"/>
          <w:sz w:val="24"/>
          <w:szCs w:val="24"/>
          <w:lang w:val="it-IT"/>
        </w:rPr>
        <w:t xml:space="preserve"> </w:t>
      </w:r>
      <w:r w:rsidRPr="007326C9">
        <w:rPr>
          <w:rFonts w:ascii="Times New Roman" w:eastAsia="Times New Roman" w:hAnsi="Times New Roman" w:cs="Times New Roman"/>
          <w:b/>
          <w:sz w:val="24"/>
          <w:szCs w:val="24"/>
          <w:lang w:val="it-IT"/>
        </w:rPr>
        <w:t>grosime</w:t>
      </w:r>
      <w:r w:rsidR="00E52084" w:rsidRPr="007326C9">
        <w:rPr>
          <w:rFonts w:ascii="Times New Roman" w:eastAsia="Times New Roman" w:hAnsi="Times New Roman" w:cs="Times New Roman"/>
          <w:sz w:val="24"/>
          <w:szCs w:val="24"/>
          <w:lang w:val="it-IT"/>
        </w:rPr>
        <w:t xml:space="preserve"> ș</w:t>
      </w:r>
      <w:r w:rsidRPr="007326C9">
        <w:rPr>
          <w:rFonts w:ascii="Times New Roman" w:eastAsia="Times New Roman" w:hAnsi="Times New Roman" w:cs="Times New Roman"/>
          <w:sz w:val="24"/>
          <w:szCs w:val="24"/>
          <w:lang w:val="it-IT"/>
        </w:rPr>
        <w:t xml:space="preserve">i </w:t>
      </w:r>
      <w:r w:rsidR="00E52084" w:rsidRPr="007326C9">
        <w:rPr>
          <w:rFonts w:ascii="Times New Roman" w:eastAsia="Times New Roman" w:hAnsi="Times New Roman" w:cs="Times New Roman"/>
          <w:b/>
          <w:sz w:val="24"/>
          <w:szCs w:val="24"/>
          <w:lang w:val="it-IT"/>
        </w:rPr>
        <w:t>strat de uzură</w:t>
      </w:r>
      <w:r w:rsidRPr="007326C9">
        <w:rPr>
          <w:rFonts w:ascii="Times New Roman" w:eastAsia="Times New Roman" w:hAnsi="Times New Roman" w:cs="Times New Roman"/>
          <w:b/>
          <w:sz w:val="24"/>
          <w:szCs w:val="24"/>
          <w:lang w:val="it-IT"/>
        </w:rPr>
        <w:t xml:space="preserve"> din beton asfaltic BA16rul50/70 de 4cm grosime</w:t>
      </w:r>
      <w:r w:rsidRPr="007326C9">
        <w:rPr>
          <w:rFonts w:ascii="Times New Roman" w:eastAsia="Times New Roman" w:hAnsi="Times New Roman" w:cs="Times New Roman"/>
          <w:sz w:val="24"/>
          <w:szCs w:val="24"/>
          <w:lang w:val="it-IT"/>
        </w:rPr>
        <w:t>;</w:t>
      </w:r>
    </w:p>
    <w:p w:rsidR="00D41113" w:rsidRPr="007326C9" w:rsidRDefault="00E52084" w:rsidP="00D41113">
      <w:pPr>
        <w:spacing w:after="0" w:line="240" w:lineRule="auto"/>
        <w:ind w:firstLine="708"/>
        <w:jc w:val="both"/>
        <w:rPr>
          <w:rFonts w:ascii="Times New Roman" w:eastAsia="Times New Roman" w:hAnsi="Times New Roman" w:cs="Times New Roman"/>
          <w:sz w:val="24"/>
          <w:szCs w:val="24"/>
          <w:lang w:val="it-IT"/>
        </w:rPr>
      </w:pPr>
      <w:r w:rsidRPr="007326C9">
        <w:rPr>
          <w:rFonts w:ascii="Times New Roman" w:eastAsia="Times New Roman" w:hAnsi="Times New Roman" w:cs="Times New Roman"/>
          <w:sz w:val="24"/>
          <w:szCs w:val="24"/>
          <w:lang w:val="it-IT"/>
        </w:rPr>
        <w:t>Aceste lucrări se vor realiza numai după ce se va realiza săpătura la cota proiectată pentru î</w:t>
      </w:r>
      <w:r w:rsidR="00D41113" w:rsidRPr="007326C9">
        <w:rPr>
          <w:rFonts w:ascii="Times New Roman" w:eastAsia="Times New Roman" w:hAnsi="Times New Roman" w:cs="Times New Roman"/>
          <w:sz w:val="24"/>
          <w:szCs w:val="24"/>
          <w:lang w:val="it-IT"/>
        </w:rPr>
        <w:t>ndepartarea materialu</w:t>
      </w:r>
      <w:r w:rsidR="007326C9" w:rsidRPr="007326C9">
        <w:rPr>
          <w:rFonts w:ascii="Times New Roman" w:eastAsia="Times New Roman" w:hAnsi="Times New Roman" w:cs="Times New Roman"/>
          <w:sz w:val="24"/>
          <w:szCs w:val="24"/>
          <w:lang w:val="it-IT"/>
        </w:rPr>
        <w:t>lui granular existent infestat și se va pregă</w:t>
      </w:r>
      <w:r w:rsidR="00D41113" w:rsidRPr="007326C9">
        <w:rPr>
          <w:rFonts w:ascii="Times New Roman" w:eastAsia="Times New Roman" w:hAnsi="Times New Roman" w:cs="Times New Roman"/>
          <w:sz w:val="24"/>
          <w:szCs w:val="24"/>
          <w:lang w:val="it-IT"/>
        </w:rPr>
        <w:t>ti patul drumului (nivelar</w:t>
      </w:r>
      <w:r w:rsidR="007326C9" w:rsidRPr="007326C9">
        <w:rPr>
          <w:rFonts w:ascii="Times New Roman" w:eastAsia="Times New Roman" w:hAnsi="Times New Roman" w:cs="Times New Roman"/>
          <w:sz w:val="24"/>
          <w:szCs w:val="24"/>
          <w:lang w:val="it-IT"/>
        </w:rPr>
        <w:t>e/compactare) conform normelor î</w:t>
      </w:r>
      <w:r w:rsidR="00D41113" w:rsidRPr="007326C9">
        <w:rPr>
          <w:rFonts w:ascii="Times New Roman" w:eastAsia="Times New Roman" w:hAnsi="Times New Roman" w:cs="Times New Roman"/>
          <w:sz w:val="24"/>
          <w:szCs w:val="24"/>
          <w:lang w:val="it-IT"/>
        </w:rPr>
        <w:t xml:space="preserve">n vigoare. </w:t>
      </w:r>
    </w:p>
    <w:p w:rsidR="00D41113" w:rsidRPr="007326C9" w:rsidRDefault="00D41113" w:rsidP="00D41113">
      <w:pPr>
        <w:numPr>
          <w:ilvl w:val="0"/>
          <w:numId w:val="47"/>
        </w:numPr>
        <w:spacing w:after="0" w:line="240" w:lineRule="auto"/>
        <w:jc w:val="both"/>
        <w:rPr>
          <w:rFonts w:ascii="Times New Roman" w:eastAsia="Times New Roman" w:hAnsi="Times New Roman" w:cs="Times New Roman"/>
          <w:sz w:val="24"/>
          <w:szCs w:val="24"/>
          <w:lang w:val="it-IT"/>
        </w:rPr>
      </w:pPr>
      <w:r w:rsidRPr="007326C9">
        <w:rPr>
          <w:rFonts w:ascii="Times New Roman" w:eastAsia="Times New Roman" w:hAnsi="Times New Roman" w:cs="Times New Roman"/>
          <w:b/>
          <w:bCs/>
          <w:sz w:val="24"/>
          <w:szCs w:val="24"/>
          <w:lang w:val="it-IT"/>
        </w:rPr>
        <w:t>Zona parcare</w:t>
      </w:r>
      <w:r w:rsidRPr="007326C9">
        <w:rPr>
          <w:rFonts w:ascii="Times New Roman" w:eastAsia="Times New Roman" w:hAnsi="Times New Roman" w:cs="Times New Roman"/>
          <w:sz w:val="24"/>
          <w:szCs w:val="24"/>
          <w:lang w:val="it-IT"/>
        </w:rPr>
        <w:t xml:space="preserve"> - se procedea</w:t>
      </w:r>
      <w:r w:rsidR="007326C9" w:rsidRPr="007326C9">
        <w:rPr>
          <w:rFonts w:ascii="Times New Roman" w:eastAsia="Times New Roman" w:hAnsi="Times New Roman" w:cs="Times New Roman"/>
          <w:sz w:val="24"/>
          <w:szCs w:val="24"/>
          <w:lang w:val="it-IT"/>
        </w:rPr>
        <w:t>ză</w:t>
      </w:r>
      <w:r w:rsidRPr="007326C9">
        <w:rPr>
          <w:rFonts w:ascii="Times New Roman" w:eastAsia="Times New Roman" w:hAnsi="Times New Roman" w:cs="Times New Roman"/>
          <w:sz w:val="24"/>
          <w:szCs w:val="24"/>
          <w:lang w:val="it-IT"/>
        </w:rPr>
        <w:t xml:space="preserve"> la realizarea</w:t>
      </w:r>
      <w:r w:rsidR="007326C9" w:rsidRPr="007326C9">
        <w:rPr>
          <w:rFonts w:ascii="Times New Roman" w:eastAsia="Times New Roman" w:hAnsi="Times New Roman" w:cs="Times New Roman"/>
          <w:sz w:val="24"/>
          <w:szCs w:val="24"/>
          <w:lang w:val="it-IT"/>
        </w:rPr>
        <w:t xml:space="preserve"> unei structuri rutiere noi alcătuită</w:t>
      </w:r>
      <w:r w:rsidRPr="007326C9">
        <w:rPr>
          <w:rFonts w:ascii="Times New Roman" w:eastAsia="Times New Roman" w:hAnsi="Times New Roman" w:cs="Times New Roman"/>
          <w:sz w:val="24"/>
          <w:szCs w:val="24"/>
          <w:lang w:val="it-IT"/>
        </w:rPr>
        <w:t xml:space="preserve"> din </w:t>
      </w:r>
      <w:r w:rsidRPr="007326C9">
        <w:rPr>
          <w:rFonts w:ascii="Times New Roman" w:eastAsia="Times New Roman" w:hAnsi="Times New Roman" w:cs="Times New Roman"/>
          <w:b/>
          <w:sz w:val="24"/>
          <w:szCs w:val="24"/>
          <w:lang w:val="it-IT"/>
        </w:rPr>
        <w:t xml:space="preserve">strat de </w:t>
      </w:r>
    </w:p>
    <w:p w:rsidR="00D41113" w:rsidRPr="007326C9" w:rsidRDefault="007326C9" w:rsidP="00D41113">
      <w:pPr>
        <w:spacing w:after="0" w:line="240" w:lineRule="auto"/>
        <w:jc w:val="both"/>
        <w:rPr>
          <w:rFonts w:ascii="Times New Roman" w:eastAsia="Times New Roman" w:hAnsi="Times New Roman" w:cs="Times New Roman"/>
          <w:sz w:val="24"/>
          <w:szCs w:val="24"/>
          <w:lang w:val="it-IT"/>
        </w:rPr>
      </w:pPr>
      <w:r w:rsidRPr="007326C9">
        <w:rPr>
          <w:rFonts w:ascii="Times New Roman" w:eastAsia="Times New Roman" w:hAnsi="Times New Roman" w:cs="Times New Roman"/>
          <w:b/>
          <w:sz w:val="24"/>
          <w:szCs w:val="24"/>
          <w:lang w:val="it-IT"/>
        </w:rPr>
        <w:t>formă</w:t>
      </w:r>
      <w:r w:rsidR="00D41113" w:rsidRPr="007326C9">
        <w:rPr>
          <w:rFonts w:ascii="Times New Roman" w:eastAsia="Times New Roman" w:hAnsi="Times New Roman" w:cs="Times New Roman"/>
          <w:b/>
          <w:sz w:val="24"/>
          <w:szCs w:val="24"/>
          <w:lang w:val="it-IT"/>
        </w:rPr>
        <w:t xml:space="preserve"> din material granular (balast nisipos 0-7.1mm peste 50%) de 10cm grosime</w:t>
      </w:r>
      <w:r w:rsidR="00D41113" w:rsidRPr="007326C9">
        <w:rPr>
          <w:rFonts w:ascii="Times New Roman" w:eastAsia="Times New Roman" w:hAnsi="Times New Roman" w:cs="Times New Roman"/>
          <w:sz w:val="24"/>
          <w:szCs w:val="24"/>
          <w:lang w:val="it-IT"/>
        </w:rPr>
        <w:t xml:space="preserve">, </w:t>
      </w:r>
      <w:r w:rsidR="00D41113" w:rsidRPr="007326C9">
        <w:rPr>
          <w:rFonts w:ascii="Times New Roman" w:eastAsia="Times New Roman" w:hAnsi="Times New Roman" w:cs="Times New Roman"/>
          <w:b/>
          <w:sz w:val="24"/>
          <w:szCs w:val="24"/>
          <w:lang w:val="it-IT"/>
        </w:rPr>
        <w:t>strat de balast de 30cm grosime</w:t>
      </w:r>
      <w:r w:rsidR="00D41113" w:rsidRPr="007326C9">
        <w:rPr>
          <w:rFonts w:ascii="Times New Roman" w:eastAsia="Times New Roman" w:hAnsi="Times New Roman" w:cs="Times New Roman"/>
          <w:sz w:val="24"/>
          <w:szCs w:val="24"/>
          <w:lang w:val="it-IT"/>
        </w:rPr>
        <w:t xml:space="preserve">, </w:t>
      </w:r>
      <w:r w:rsidRPr="007326C9">
        <w:rPr>
          <w:rFonts w:ascii="Times New Roman" w:eastAsia="Times New Roman" w:hAnsi="Times New Roman" w:cs="Times New Roman"/>
          <w:b/>
          <w:sz w:val="24"/>
          <w:szCs w:val="24"/>
          <w:lang w:val="it-IT"/>
        </w:rPr>
        <w:t>strat de piatra spartă</w:t>
      </w:r>
      <w:r w:rsidR="00D41113" w:rsidRPr="007326C9">
        <w:rPr>
          <w:rFonts w:ascii="Times New Roman" w:eastAsia="Times New Roman" w:hAnsi="Times New Roman" w:cs="Times New Roman"/>
          <w:b/>
          <w:sz w:val="24"/>
          <w:szCs w:val="24"/>
          <w:lang w:val="it-IT"/>
        </w:rPr>
        <w:t xml:space="preserve"> de 15cm</w:t>
      </w:r>
      <w:r w:rsidRPr="007326C9">
        <w:rPr>
          <w:rFonts w:ascii="Times New Roman" w:eastAsia="Times New Roman" w:hAnsi="Times New Roman" w:cs="Times New Roman"/>
          <w:sz w:val="24"/>
          <w:szCs w:val="24"/>
          <w:lang w:val="it-IT"/>
        </w:rPr>
        <w:t>, astfel încât grosimea minimă a stratului de fundați</w:t>
      </w:r>
      <w:r w:rsidR="00D41113" w:rsidRPr="007326C9">
        <w:rPr>
          <w:rFonts w:ascii="Times New Roman" w:eastAsia="Times New Roman" w:hAnsi="Times New Roman" w:cs="Times New Roman"/>
          <w:sz w:val="24"/>
          <w:szCs w:val="24"/>
          <w:lang w:val="it-IT"/>
        </w:rPr>
        <w:t>e di</w:t>
      </w:r>
      <w:r w:rsidRPr="007326C9">
        <w:rPr>
          <w:rFonts w:ascii="Times New Roman" w:eastAsia="Times New Roman" w:hAnsi="Times New Roman" w:cs="Times New Roman"/>
          <w:sz w:val="24"/>
          <w:szCs w:val="24"/>
          <w:lang w:val="it-IT"/>
        </w:rPr>
        <w:t>n materiale granulare a suprafețelor modernizate să asigure structura împotriva degradărilor datorate fenomenului de îngheț - dezgheț, o capacitate portantă corespunzătoare, dar și să permită</w:t>
      </w:r>
      <w:r w:rsidR="00D41113" w:rsidRPr="007326C9">
        <w:rPr>
          <w:rFonts w:ascii="Times New Roman" w:eastAsia="Times New Roman" w:hAnsi="Times New Roman" w:cs="Times New Roman"/>
          <w:sz w:val="24"/>
          <w:szCs w:val="24"/>
          <w:lang w:val="it-IT"/>
        </w:rPr>
        <w:t xml:space="preserve"> realizar</w:t>
      </w:r>
      <w:r w:rsidRPr="007326C9">
        <w:rPr>
          <w:rFonts w:ascii="Times New Roman" w:eastAsia="Times New Roman" w:hAnsi="Times New Roman" w:cs="Times New Roman"/>
          <w:sz w:val="24"/>
          <w:szCs w:val="24"/>
          <w:lang w:val="it-IT"/>
        </w:rPr>
        <w:t>ea unor intervenț</w:t>
      </w:r>
      <w:r w:rsidR="00D41113" w:rsidRPr="007326C9">
        <w:rPr>
          <w:rFonts w:ascii="Times New Roman" w:eastAsia="Times New Roman" w:hAnsi="Times New Roman" w:cs="Times New Roman"/>
          <w:sz w:val="24"/>
          <w:szCs w:val="24"/>
          <w:lang w:val="it-IT"/>
        </w:rPr>
        <w:t>ii viitoare asupra struc</w:t>
      </w:r>
      <w:r w:rsidRPr="007326C9">
        <w:rPr>
          <w:rFonts w:ascii="Times New Roman" w:eastAsia="Times New Roman" w:hAnsi="Times New Roman" w:cs="Times New Roman"/>
          <w:sz w:val="24"/>
          <w:szCs w:val="24"/>
          <w:lang w:val="it-IT"/>
        </w:rPr>
        <w:t>turii rutiere doar la nivel de îmbrăcă</w:t>
      </w:r>
      <w:r w:rsidR="00D41113" w:rsidRPr="007326C9">
        <w:rPr>
          <w:rFonts w:ascii="Times New Roman" w:eastAsia="Times New Roman" w:hAnsi="Times New Roman" w:cs="Times New Roman"/>
          <w:sz w:val="24"/>
          <w:szCs w:val="24"/>
          <w:lang w:val="it-IT"/>
        </w:rPr>
        <w:t xml:space="preserve">minte. </w:t>
      </w:r>
      <w:r w:rsidRPr="007326C9">
        <w:rPr>
          <w:rFonts w:ascii="Times New Roman" w:eastAsia="Times New Roman" w:hAnsi="Times New Roman" w:cs="Times New Roman"/>
          <w:sz w:val="24"/>
          <w:szCs w:val="24"/>
          <w:lang w:val="pt-BR"/>
        </w:rPr>
        <w:t>După asigurarea unei fundații corespunză</w:t>
      </w:r>
      <w:r w:rsidR="00D41113" w:rsidRPr="007326C9">
        <w:rPr>
          <w:rFonts w:ascii="Times New Roman" w:eastAsia="Times New Roman" w:hAnsi="Times New Roman" w:cs="Times New Roman"/>
          <w:sz w:val="24"/>
          <w:szCs w:val="24"/>
          <w:lang w:val="pt-BR"/>
        </w:rPr>
        <w:t>toare</w:t>
      </w:r>
      <w:r w:rsidR="00D41113" w:rsidRPr="007326C9">
        <w:rPr>
          <w:rFonts w:ascii="Times New Roman" w:eastAsia="Times New Roman" w:hAnsi="Times New Roman" w:cs="Times New Roman"/>
          <w:sz w:val="24"/>
          <w:szCs w:val="24"/>
          <w:lang w:val="it-IT"/>
        </w:rPr>
        <w:t xml:space="preserve"> </w:t>
      </w:r>
      <w:r w:rsidRPr="007326C9">
        <w:rPr>
          <w:rFonts w:ascii="Times New Roman" w:eastAsia="Times New Roman" w:hAnsi="Times New Roman" w:cs="Times New Roman"/>
          <w:sz w:val="24"/>
          <w:szCs w:val="24"/>
          <w:lang w:val="pt-BR"/>
        </w:rPr>
        <w:t>se poate realiza î</w:t>
      </w:r>
      <w:r w:rsidR="00D41113" w:rsidRPr="007326C9">
        <w:rPr>
          <w:rFonts w:ascii="Times New Roman" w:eastAsia="Times New Roman" w:hAnsi="Times New Roman" w:cs="Times New Roman"/>
          <w:sz w:val="24"/>
          <w:szCs w:val="24"/>
          <w:lang w:val="pt-BR"/>
        </w:rPr>
        <w:t xml:space="preserve">nchiderea acesteia </w:t>
      </w:r>
      <w:r w:rsidRPr="007326C9">
        <w:rPr>
          <w:rFonts w:ascii="Times New Roman" w:eastAsia="Times New Roman" w:hAnsi="Times New Roman" w:cs="Times New Roman"/>
          <w:sz w:val="24"/>
          <w:szCs w:val="24"/>
          <w:lang w:val="it-IT"/>
        </w:rPr>
        <w:t>cu două</w:t>
      </w:r>
      <w:r w:rsidR="00D41113" w:rsidRPr="007326C9">
        <w:rPr>
          <w:rFonts w:ascii="Times New Roman" w:eastAsia="Times New Roman" w:hAnsi="Times New Roman" w:cs="Times New Roman"/>
          <w:sz w:val="24"/>
          <w:szCs w:val="24"/>
          <w:lang w:val="it-IT"/>
        </w:rPr>
        <w:t xml:space="preserve"> straturi din mixturi asfaltice </w:t>
      </w:r>
      <w:r w:rsidR="00D41113" w:rsidRPr="007326C9">
        <w:rPr>
          <w:rFonts w:ascii="Times New Roman" w:eastAsia="Times New Roman" w:hAnsi="Times New Roman" w:cs="Times New Roman"/>
          <w:b/>
          <w:sz w:val="24"/>
          <w:szCs w:val="24"/>
          <w:lang w:val="it-IT"/>
        </w:rPr>
        <w:t>strat de legatura BAD22.4leg50/70 de 6cm</w:t>
      </w:r>
      <w:r w:rsidR="00D41113" w:rsidRPr="007326C9">
        <w:rPr>
          <w:rFonts w:ascii="Times New Roman" w:eastAsia="Times New Roman" w:hAnsi="Times New Roman" w:cs="Times New Roman"/>
          <w:sz w:val="24"/>
          <w:szCs w:val="24"/>
          <w:lang w:val="it-IT"/>
        </w:rPr>
        <w:t xml:space="preserve"> </w:t>
      </w:r>
      <w:r w:rsidR="00D41113" w:rsidRPr="007326C9">
        <w:rPr>
          <w:rFonts w:ascii="Times New Roman" w:eastAsia="Times New Roman" w:hAnsi="Times New Roman" w:cs="Times New Roman"/>
          <w:b/>
          <w:sz w:val="24"/>
          <w:szCs w:val="24"/>
          <w:lang w:val="it-IT"/>
        </w:rPr>
        <w:t>grosime</w:t>
      </w:r>
      <w:r w:rsidRPr="007326C9">
        <w:rPr>
          <w:rFonts w:ascii="Times New Roman" w:eastAsia="Times New Roman" w:hAnsi="Times New Roman" w:cs="Times New Roman"/>
          <w:sz w:val="24"/>
          <w:szCs w:val="24"/>
          <w:lang w:val="it-IT"/>
        </w:rPr>
        <w:t xml:space="preserve"> ș</w:t>
      </w:r>
      <w:r w:rsidR="00D41113" w:rsidRPr="007326C9">
        <w:rPr>
          <w:rFonts w:ascii="Times New Roman" w:eastAsia="Times New Roman" w:hAnsi="Times New Roman" w:cs="Times New Roman"/>
          <w:sz w:val="24"/>
          <w:szCs w:val="24"/>
          <w:lang w:val="it-IT"/>
        </w:rPr>
        <w:t xml:space="preserve">i </w:t>
      </w:r>
      <w:r w:rsidRPr="007326C9">
        <w:rPr>
          <w:rFonts w:ascii="Times New Roman" w:eastAsia="Times New Roman" w:hAnsi="Times New Roman" w:cs="Times New Roman"/>
          <w:b/>
          <w:sz w:val="24"/>
          <w:szCs w:val="24"/>
          <w:lang w:val="it-IT"/>
        </w:rPr>
        <w:t>strat de uzură</w:t>
      </w:r>
      <w:r w:rsidR="00D41113" w:rsidRPr="007326C9">
        <w:rPr>
          <w:rFonts w:ascii="Times New Roman" w:eastAsia="Times New Roman" w:hAnsi="Times New Roman" w:cs="Times New Roman"/>
          <w:b/>
          <w:sz w:val="24"/>
          <w:szCs w:val="24"/>
          <w:lang w:val="it-IT"/>
        </w:rPr>
        <w:t xml:space="preserve"> din beton asfaltic BA16rul50/70 de 4cm grosime</w:t>
      </w:r>
      <w:r w:rsidR="00D41113" w:rsidRPr="007326C9">
        <w:rPr>
          <w:rFonts w:ascii="Times New Roman" w:eastAsia="Times New Roman" w:hAnsi="Times New Roman" w:cs="Times New Roman"/>
          <w:sz w:val="24"/>
          <w:szCs w:val="24"/>
          <w:lang w:val="it-IT"/>
        </w:rPr>
        <w:t>;</w:t>
      </w:r>
    </w:p>
    <w:p w:rsidR="00D41113" w:rsidRPr="007326C9" w:rsidRDefault="007326C9" w:rsidP="00D41113">
      <w:pPr>
        <w:spacing w:after="0" w:line="240" w:lineRule="auto"/>
        <w:ind w:firstLine="708"/>
        <w:jc w:val="both"/>
        <w:rPr>
          <w:rFonts w:ascii="Times New Roman" w:eastAsia="Times New Roman" w:hAnsi="Times New Roman" w:cs="Times New Roman"/>
          <w:sz w:val="24"/>
          <w:szCs w:val="24"/>
          <w:lang w:val="it-IT"/>
        </w:rPr>
      </w:pPr>
      <w:r w:rsidRPr="007326C9">
        <w:rPr>
          <w:rFonts w:ascii="Times New Roman" w:eastAsia="Times New Roman" w:hAnsi="Times New Roman" w:cs="Times New Roman"/>
          <w:sz w:val="24"/>
          <w:szCs w:val="24"/>
          <w:lang w:val="it-IT"/>
        </w:rPr>
        <w:t>Aceste lucrări se vor realiza numai după ce se va realiza săpătura la cota proiectată pentru î</w:t>
      </w:r>
      <w:r w:rsidR="00D41113" w:rsidRPr="007326C9">
        <w:rPr>
          <w:rFonts w:ascii="Times New Roman" w:eastAsia="Times New Roman" w:hAnsi="Times New Roman" w:cs="Times New Roman"/>
          <w:sz w:val="24"/>
          <w:szCs w:val="24"/>
          <w:lang w:val="it-IT"/>
        </w:rPr>
        <w:t>ndepartarea materialul</w:t>
      </w:r>
      <w:r w:rsidRPr="007326C9">
        <w:rPr>
          <w:rFonts w:ascii="Times New Roman" w:eastAsia="Times New Roman" w:hAnsi="Times New Roman" w:cs="Times New Roman"/>
          <w:sz w:val="24"/>
          <w:szCs w:val="24"/>
          <w:lang w:val="it-IT"/>
        </w:rPr>
        <w:t>ui granular existent infestat și se va pregă</w:t>
      </w:r>
      <w:r w:rsidR="00D41113" w:rsidRPr="007326C9">
        <w:rPr>
          <w:rFonts w:ascii="Times New Roman" w:eastAsia="Times New Roman" w:hAnsi="Times New Roman" w:cs="Times New Roman"/>
          <w:sz w:val="24"/>
          <w:szCs w:val="24"/>
          <w:lang w:val="it-IT"/>
        </w:rPr>
        <w:t>ti patul drumului (nivelare/c</w:t>
      </w:r>
      <w:r w:rsidRPr="007326C9">
        <w:rPr>
          <w:rFonts w:ascii="Times New Roman" w:eastAsia="Times New Roman" w:hAnsi="Times New Roman" w:cs="Times New Roman"/>
          <w:sz w:val="24"/>
          <w:szCs w:val="24"/>
          <w:lang w:val="it-IT"/>
        </w:rPr>
        <w:t>ompactare) conform normelor î</w:t>
      </w:r>
      <w:r w:rsidR="00D41113" w:rsidRPr="007326C9">
        <w:rPr>
          <w:rFonts w:ascii="Times New Roman" w:eastAsia="Times New Roman" w:hAnsi="Times New Roman" w:cs="Times New Roman"/>
          <w:sz w:val="24"/>
          <w:szCs w:val="24"/>
          <w:lang w:val="it-IT"/>
        </w:rPr>
        <w:t xml:space="preserve">n vigoare. </w:t>
      </w:r>
    </w:p>
    <w:p w:rsidR="00D41113" w:rsidRPr="007326C9" w:rsidRDefault="00D41113" w:rsidP="00D41113">
      <w:pPr>
        <w:spacing w:after="0" w:line="240" w:lineRule="auto"/>
        <w:ind w:firstLine="708"/>
        <w:jc w:val="both"/>
        <w:rPr>
          <w:rFonts w:ascii="Times New Roman" w:eastAsia="Times New Roman" w:hAnsi="Times New Roman" w:cs="Times New Roman"/>
          <w:bCs/>
          <w:sz w:val="24"/>
          <w:szCs w:val="24"/>
          <w:lang w:val="it-IT"/>
        </w:rPr>
      </w:pPr>
      <w:r w:rsidRPr="007326C9">
        <w:rPr>
          <w:rFonts w:ascii="Times New Roman" w:eastAsia="Times New Roman" w:hAnsi="Times New Roman" w:cs="Times New Roman"/>
          <w:b/>
          <w:bCs/>
          <w:sz w:val="24"/>
          <w:szCs w:val="24"/>
          <w:lang w:val="it-IT"/>
        </w:rPr>
        <w:t>Trotuarul</w:t>
      </w:r>
      <w:r w:rsidRPr="007326C9">
        <w:rPr>
          <w:rFonts w:ascii="Times New Roman" w:eastAsia="Times New Roman" w:hAnsi="Times New Roman" w:cs="Times New Roman"/>
          <w:sz w:val="24"/>
          <w:szCs w:val="24"/>
          <w:lang w:val="it-IT"/>
        </w:rPr>
        <w:t xml:space="preserve"> pr</w:t>
      </w:r>
      <w:r w:rsidR="007326C9" w:rsidRPr="007326C9">
        <w:rPr>
          <w:rFonts w:ascii="Times New Roman" w:eastAsia="Times New Roman" w:hAnsi="Times New Roman" w:cs="Times New Roman"/>
          <w:sz w:val="24"/>
          <w:szCs w:val="24"/>
          <w:lang w:val="it-IT"/>
        </w:rPr>
        <w:t>oiectat pe zonele laterale parcării va avea o lățime minimă de 2m și va avea o structură rutieră formată</w:t>
      </w:r>
      <w:r w:rsidRPr="007326C9">
        <w:rPr>
          <w:rFonts w:ascii="Times New Roman" w:eastAsia="Times New Roman" w:hAnsi="Times New Roman" w:cs="Times New Roman"/>
          <w:sz w:val="24"/>
          <w:szCs w:val="24"/>
          <w:lang w:val="it-IT"/>
        </w:rPr>
        <w:t xml:space="preserve"> din </w:t>
      </w:r>
      <w:r w:rsidRPr="007326C9">
        <w:rPr>
          <w:rFonts w:ascii="Times New Roman" w:eastAsia="Times New Roman" w:hAnsi="Times New Roman" w:cs="Times New Roman"/>
          <w:b/>
          <w:sz w:val="24"/>
          <w:szCs w:val="24"/>
          <w:lang w:val="it-IT"/>
        </w:rPr>
        <w:t>strat de balast de 20cm grosime, strat din beton de</w:t>
      </w:r>
      <w:r w:rsidR="007326C9" w:rsidRPr="007326C9">
        <w:rPr>
          <w:rFonts w:ascii="Times New Roman" w:eastAsia="Times New Roman" w:hAnsi="Times New Roman" w:cs="Times New Roman"/>
          <w:b/>
          <w:sz w:val="24"/>
          <w:szCs w:val="24"/>
          <w:lang w:val="it-IT"/>
        </w:rPr>
        <w:t xml:space="preserve"> ciment C16/20 de 15cm grosime ș</w:t>
      </w:r>
      <w:r w:rsidRPr="007326C9">
        <w:rPr>
          <w:rFonts w:ascii="Times New Roman" w:eastAsia="Times New Roman" w:hAnsi="Times New Roman" w:cs="Times New Roman"/>
          <w:b/>
          <w:sz w:val="24"/>
          <w:szCs w:val="24"/>
          <w:lang w:val="it-IT"/>
        </w:rPr>
        <w:t xml:space="preserve">i beton asfaltic BA8rul50/70 de 4cm grosime. </w:t>
      </w:r>
      <w:r w:rsidR="007326C9" w:rsidRPr="007326C9">
        <w:rPr>
          <w:rFonts w:ascii="Times New Roman" w:eastAsia="Times New Roman" w:hAnsi="Times New Roman" w:cs="Times New Roman"/>
          <w:bCs/>
          <w:sz w:val="24"/>
          <w:szCs w:val="24"/>
          <w:lang w:val="it-IT"/>
        </w:rPr>
        <w:t>Trotuarul va fi încadrat cu bordură din beton de ciment 20x25cm către partea carosabilă și bordură din beton de ciment 10x15cm către spaț</w:t>
      </w:r>
      <w:r w:rsidRPr="007326C9">
        <w:rPr>
          <w:rFonts w:ascii="Times New Roman" w:eastAsia="Times New Roman" w:hAnsi="Times New Roman" w:cs="Times New Roman"/>
          <w:bCs/>
          <w:sz w:val="24"/>
          <w:szCs w:val="24"/>
          <w:lang w:val="it-IT"/>
        </w:rPr>
        <w:t>iile verzi.</w:t>
      </w:r>
    </w:p>
    <w:p w:rsidR="00D41113" w:rsidRPr="007326C9" w:rsidRDefault="007326C9" w:rsidP="00D41113">
      <w:pPr>
        <w:numPr>
          <w:ilvl w:val="0"/>
          <w:numId w:val="47"/>
        </w:numPr>
        <w:spacing w:after="0" w:line="240" w:lineRule="auto"/>
        <w:jc w:val="both"/>
        <w:rPr>
          <w:rFonts w:ascii="Times New Roman" w:eastAsia="Times New Roman" w:hAnsi="Times New Roman" w:cs="Times New Roman"/>
          <w:sz w:val="24"/>
          <w:szCs w:val="24"/>
          <w:lang w:val="en-US"/>
        </w:rPr>
      </w:pPr>
      <w:proofErr w:type="spellStart"/>
      <w:r w:rsidRPr="007326C9">
        <w:rPr>
          <w:rFonts w:ascii="Times New Roman" w:eastAsia="Times New Roman" w:hAnsi="Times New Roman" w:cs="Times New Roman"/>
          <w:sz w:val="24"/>
          <w:szCs w:val="24"/>
          <w:lang w:val="en-US"/>
        </w:rPr>
        <w:t>Execuția</w:t>
      </w:r>
      <w:proofErr w:type="spellEnd"/>
      <w:r w:rsidRPr="007326C9">
        <w:rPr>
          <w:rFonts w:ascii="Times New Roman" w:eastAsia="Times New Roman" w:hAnsi="Times New Roman" w:cs="Times New Roman"/>
          <w:sz w:val="24"/>
          <w:szCs w:val="24"/>
          <w:lang w:val="en-US"/>
        </w:rPr>
        <w:t xml:space="preserve"> de </w:t>
      </w:r>
      <w:proofErr w:type="spellStart"/>
      <w:r w:rsidRPr="007326C9">
        <w:rPr>
          <w:rFonts w:ascii="Times New Roman" w:eastAsia="Times New Roman" w:hAnsi="Times New Roman" w:cs="Times New Roman"/>
          <w:sz w:val="24"/>
          <w:szCs w:val="24"/>
          <w:lang w:val="en-US"/>
        </w:rPr>
        <w:t>lucrări</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pentru</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siguranța</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circulației</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marcaje</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ș</w:t>
      </w:r>
      <w:r w:rsidR="00D41113" w:rsidRPr="007326C9">
        <w:rPr>
          <w:rFonts w:ascii="Times New Roman" w:eastAsia="Times New Roman" w:hAnsi="Times New Roman" w:cs="Times New Roman"/>
          <w:sz w:val="24"/>
          <w:szCs w:val="24"/>
          <w:lang w:val="en-US"/>
        </w:rPr>
        <w:t>i</w:t>
      </w:r>
      <w:proofErr w:type="spellEnd"/>
      <w:r w:rsidR="00D41113" w:rsidRPr="007326C9">
        <w:rPr>
          <w:rFonts w:ascii="Times New Roman" w:eastAsia="Times New Roman" w:hAnsi="Times New Roman" w:cs="Times New Roman"/>
          <w:sz w:val="24"/>
          <w:szCs w:val="24"/>
          <w:lang w:val="en-US"/>
        </w:rPr>
        <w:t xml:space="preserve"> </w:t>
      </w:r>
      <w:proofErr w:type="spellStart"/>
      <w:r w:rsidR="00D41113" w:rsidRPr="007326C9">
        <w:rPr>
          <w:rFonts w:ascii="Times New Roman" w:eastAsia="Times New Roman" w:hAnsi="Times New Roman" w:cs="Times New Roman"/>
          <w:sz w:val="24"/>
          <w:szCs w:val="24"/>
          <w:lang w:val="en-US"/>
        </w:rPr>
        <w:t>semnalizare</w:t>
      </w:r>
      <w:proofErr w:type="spellEnd"/>
      <w:r w:rsidR="00D41113"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rutieră</w:t>
      </w:r>
      <w:proofErr w:type="spellEnd"/>
      <w:r w:rsidR="00D41113" w:rsidRPr="007326C9">
        <w:rPr>
          <w:rFonts w:ascii="Times New Roman" w:eastAsia="Times New Roman" w:hAnsi="Times New Roman" w:cs="Times New Roman"/>
          <w:sz w:val="24"/>
          <w:szCs w:val="24"/>
          <w:lang w:val="en-US"/>
        </w:rPr>
        <w:t>.</w:t>
      </w:r>
    </w:p>
    <w:bookmarkEnd w:id="12"/>
    <w:p w:rsidR="00D41113" w:rsidRPr="007326C9" w:rsidRDefault="00D41113" w:rsidP="00D41113">
      <w:pPr>
        <w:spacing w:after="0" w:line="240" w:lineRule="auto"/>
        <w:ind w:firstLine="708"/>
        <w:jc w:val="both"/>
        <w:rPr>
          <w:rFonts w:ascii="Times New Roman" w:eastAsia="Times New Roman" w:hAnsi="Times New Roman" w:cs="Times New Roman"/>
          <w:sz w:val="24"/>
          <w:szCs w:val="24"/>
          <w:lang w:val="en-US"/>
        </w:rPr>
      </w:pPr>
      <w:proofErr w:type="spellStart"/>
      <w:r w:rsidRPr="007326C9">
        <w:rPr>
          <w:rFonts w:ascii="Times New Roman" w:eastAsia="Times New Roman" w:hAnsi="Times New Roman" w:cs="Times New Roman"/>
          <w:sz w:val="24"/>
          <w:szCs w:val="24"/>
          <w:lang w:val="en-US"/>
        </w:rPr>
        <w:t>Caracteristicile</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tehnice</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şi</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parametrii</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specifici</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investiţiei</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rezultate</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în</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urma</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realizării</w:t>
      </w:r>
      <w:proofErr w:type="spellEnd"/>
      <w:r w:rsidRPr="007326C9">
        <w:rPr>
          <w:rFonts w:ascii="Times New Roman" w:eastAsia="Times New Roman" w:hAnsi="Times New Roman" w:cs="Times New Roman"/>
          <w:sz w:val="24"/>
          <w:szCs w:val="24"/>
          <w:lang w:val="en-US"/>
        </w:rPr>
        <w:t xml:space="preserve"> </w:t>
      </w:r>
      <w:proofErr w:type="spellStart"/>
      <w:r w:rsidRPr="007326C9">
        <w:rPr>
          <w:rFonts w:ascii="Times New Roman" w:eastAsia="Times New Roman" w:hAnsi="Times New Roman" w:cs="Times New Roman"/>
          <w:sz w:val="24"/>
          <w:szCs w:val="24"/>
          <w:lang w:val="en-US"/>
        </w:rPr>
        <w:t>lucrărilor</w:t>
      </w:r>
      <w:proofErr w:type="spellEnd"/>
      <w:r w:rsidRPr="007326C9">
        <w:rPr>
          <w:rFonts w:ascii="Times New Roman" w:eastAsia="Times New Roman" w:hAnsi="Times New Roman" w:cs="Times New Roman"/>
          <w:sz w:val="24"/>
          <w:szCs w:val="24"/>
          <w:lang w:val="en-US"/>
        </w:rPr>
        <w:t xml:space="preserve"> de </w:t>
      </w:r>
      <w:proofErr w:type="spellStart"/>
      <w:r w:rsidRPr="007326C9">
        <w:rPr>
          <w:rFonts w:ascii="Times New Roman" w:eastAsia="Times New Roman" w:hAnsi="Times New Roman" w:cs="Times New Roman"/>
          <w:sz w:val="24"/>
          <w:szCs w:val="24"/>
          <w:lang w:val="en-US"/>
        </w:rPr>
        <w:t>intervenţie</w:t>
      </w:r>
      <w:proofErr w:type="spellEnd"/>
      <w:r w:rsidRPr="007326C9">
        <w:rPr>
          <w:rFonts w:ascii="Times New Roman" w:eastAsia="Times New Roman" w:hAnsi="Times New Roman" w:cs="Times New Roman"/>
          <w:sz w:val="24"/>
          <w:szCs w:val="24"/>
          <w:lang w:val="en-US"/>
        </w:rPr>
        <w:t xml:space="preserve">: </w:t>
      </w:r>
    </w:p>
    <w:tbl>
      <w:tblPr>
        <w:tblpPr w:leftFromText="180" w:rightFromText="180" w:vertAnchor="text" w:horzAnchor="margin" w:tblpXSpec="center" w:tblpY="49"/>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635"/>
        <w:gridCol w:w="1207"/>
        <w:gridCol w:w="1146"/>
        <w:gridCol w:w="1292"/>
        <w:gridCol w:w="1365"/>
        <w:gridCol w:w="1549"/>
      </w:tblGrid>
      <w:tr w:rsidR="007326C9" w:rsidRPr="007326C9" w:rsidTr="007326C9">
        <w:trPr>
          <w:trHeight w:val="300"/>
          <w:jc w:val="center"/>
        </w:trPr>
        <w:tc>
          <w:tcPr>
            <w:tcW w:w="1623" w:type="dxa"/>
            <w:vMerge w:val="restart"/>
            <w:shd w:val="clear" w:color="auto" w:fill="auto"/>
            <w:vAlign w:val="center"/>
            <w:hideMark/>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LOCALITATEA</w:t>
            </w:r>
          </w:p>
        </w:tc>
        <w:tc>
          <w:tcPr>
            <w:tcW w:w="1635" w:type="dxa"/>
            <w:vMerge w:val="restart"/>
            <w:shd w:val="clear" w:color="auto" w:fill="auto"/>
            <w:vAlign w:val="center"/>
            <w:hideMark/>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STRADA</w:t>
            </w:r>
          </w:p>
        </w:tc>
        <w:tc>
          <w:tcPr>
            <w:tcW w:w="1105" w:type="dxa"/>
            <w:shd w:val="clear" w:color="auto" w:fill="auto"/>
            <w:noWrap/>
            <w:vAlign w:val="center"/>
            <w:hideMark/>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INCEPUT</w:t>
            </w:r>
          </w:p>
        </w:tc>
        <w:tc>
          <w:tcPr>
            <w:tcW w:w="1105" w:type="dxa"/>
            <w:shd w:val="clear" w:color="auto" w:fill="auto"/>
            <w:noWrap/>
            <w:vAlign w:val="center"/>
            <w:hideMark/>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SFARSIT</w:t>
            </w:r>
          </w:p>
        </w:tc>
        <w:tc>
          <w:tcPr>
            <w:tcW w:w="1132" w:type="dxa"/>
            <w:vMerge w:val="restart"/>
            <w:shd w:val="clear" w:color="auto" w:fill="auto"/>
            <w:vAlign w:val="center"/>
            <w:hideMark/>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LUNGIME</w:t>
            </w:r>
          </w:p>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(M)</w:t>
            </w:r>
          </w:p>
        </w:tc>
        <w:tc>
          <w:tcPr>
            <w:tcW w:w="1462" w:type="dxa"/>
            <w:vMerge w:val="restart"/>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P.C.</w:t>
            </w:r>
          </w:p>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(MP)</w:t>
            </w:r>
          </w:p>
        </w:tc>
        <w:tc>
          <w:tcPr>
            <w:tcW w:w="1423" w:type="dxa"/>
            <w:vMerge w:val="restart"/>
            <w:vAlign w:val="center"/>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AMPRIZA</w:t>
            </w:r>
          </w:p>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(MP)</w:t>
            </w:r>
          </w:p>
        </w:tc>
      </w:tr>
      <w:tr w:rsidR="007326C9" w:rsidRPr="007326C9" w:rsidTr="007326C9">
        <w:trPr>
          <w:trHeight w:val="260"/>
          <w:jc w:val="center"/>
        </w:trPr>
        <w:tc>
          <w:tcPr>
            <w:tcW w:w="1623" w:type="dxa"/>
            <w:vMerge/>
            <w:vAlign w:val="center"/>
            <w:hideMark/>
          </w:tcPr>
          <w:p w:rsidR="00D41113" w:rsidRPr="007326C9" w:rsidRDefault="00D41113" w:rsidP="00D41113">
            <w:pPr>
              <w:spacing w:after="0" w:line="240" w:lineRule="auto"/>
              <w:rPr>
                <w:rFonts w:ascii="Times New Roman" w:eastAsia="Times New Roman" w:hAnsi="Times New Roman" w:cs="Times New Roman"/>
                <w:b/>
                <w:bCs/>
                <w:lang w:val="en-US"/>
              </w:rPr>
            </w:pPr>
          </w:p>
        </w:tc>
        <w:tc>
          <w:tcPr>
            <w:tcW w:w="1635" w:type="dxa"/>
            <w:vMerge/>
            <w:vAlign w:val="center"/>
            <w:hideMark/>
          </w:tcPr>
          <w:p w:rsidR="00D41113" w:rsidRPr="007326C9" w:rsidRDefault="00D41113" w:rsidP="00D41113">
            <w:pPr>
              <w:spacing w:after="0" w:line="240" w:lineRule="auto"/>
              <w:rPr>
                <w:rFonts w:ascii="Times New Roman" w:eastAsia="Times New Roman" w:hAnsi="Times New Roman" w:cs="Times New Roman"/>
                <w:b/>
                <w:bCs/>
                <w:lang w:val="en-US"/>
              </w:rPr>
            </w:pPr>
          </w:p>
        </w:tc>
        <w:tc>
          <w:tcPr>
            <w:tcW w:w="1105" w:type="dxa"/>
            <w:shd w:val="clear" w:color="auto" w:fill="auto"/>
            <w:noWrap/>
            <w:vAlign w:val="center"/>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KM</w:t>
            </w:r>
          </w:p>
        </w:tc>
        <w:tc>
          <w:tcPr>
            <w:tcW w:w="1105" w:type="dxa"/>
            <w:shd w:val="clear" w:color="auto" w:fill="auto"/>
            <w:noWrap/>
            <w:vAlign w:val="center"/>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KM</w:t>
            </w:r>
          </w:p>
        </w:tc>
        <w:tc>
          <w:tcPr>
            <w:tcW w:w="1132" w:type="dxa"/>
            <w:vMerge/>
            <w:vAlign w:val="center"/>
            <w:hideMark/>
          </w:tcPr>
          <w:p w:rsidR="00D41113" w:rsidRPr="007326C9" w:rsidRDefault="00D41113" w:rsidP="00D41113">
            <w:pPr>
              <w:spacing w:after="0" w:line="240" w:lineRule="auto"/>
              <w:rPr>
                <w:rFonts w:ascii="Times New Roman" w:eastAsia="Times New Roman" w:hAnsi="Times New Roman" w:cs="Times New Roman"/>
                <w:b/>
                <w:bCs/>
                <w:lang w:val="en-US"/>
              </w:rPr>
            </w:pPr>
          </w:p>
        </w:tc>
        <w:tc>
          <w:tcPr>
            <w:tcW w:w="1462" w:type="dxa"/>
            <w:vMerge/>
          </w:tcPr>
          <w:p w:rsidR="00D41113" w:rsidRPr="007326C9" w:rsidRDefault="00D41113" w:rsidP="00D41113">
            <w:pPr>
              <w:spacing w:after="0" w:line="240" w:lineRule="auto"/>
              <w:rPr>
                <w:rFonts w:ascii="Times New Roman" w:eastAsia="Times New Roman" w:hAnsi="Times New Roman" w:cs="Times New Roman"/>
                <w:b/>
                <w:bCs/>
                <w:lang w:val="en-US"/>
              </w:rPr>
            </w:pPr>
          </w:p>
        </w:tc>
        <w:tc>
          <w:tcPr>
            <w:tcW w:w="1423" w:type="dxa"/>
            <w:vMerge/>
          </w:tcPr>
          <w:p w:rsidR="00D41113" w:rsidRPr="007326C9" w:rsidRDefault="00D41113" w:rsidP="00D41113">
            <w:pPr>
              <w:spacing w:after="0" w:line="240" w:lineRule="auto"/>
              <w:rPr>
                <w:rFonts w:ascii="Times New Roman" w:eastAsia="Times New Roman" w:hAnsi="Times New Roman" w:cs="Times New Roman"/>
                <w:b/>
                <w:bCs/>
                <w:lang w:val="en-US"/>
              </w:rPr>
            </w:pPr>
          </w:p>
        </w:tc>
      </w:tr>
      <w:tr w:rsidR="007326C9" w:rsidRPr="007326C9" w:rsidTr="007326C9">
        <w:trPr>
          <w:trHeight w:val="300"/>
          <w:jc w:val="center"/>
        </w:trPr>
        <w:tc>
          <w:tcPr>
            <w:tcW w:w="1623" w:type="dxa"/>
            <w:shd w:val="clear" w:color="auto" w:fill="auto"/>
            <w:noWrap/>
            <w:vAlign w:val="center"/>
            <w:hideMark/>
          </w:tcPr>
          <w:p w:rsidR="00D41113" w:rsidRPr="007326C9" w:rsidRDefault="00D41113" w:rsidP="00D41113">
            <w:pPr>
              <w:spacing w:after="0" w:line="240" w:lineRule="auto"/>
              <w:jc w:val="center"/>
              <w:rPr>
                <w:rFonts w:ascii="Times New Roman" w:eastAsia="Times New Roman" w:hAnsi="Times New Roman" w:cs="Times New Roman"/>
                <w:lang w:val="en-US"/>
              </w:rPr>
            </w:pPr>
            <w:proofErr w:type="spellStart"/>
            <w:r w:rsidRPr="007326C9">
              <w:rPr>
                <w:rFonts w:ascii="Times New Roman" w:eastAsia="Times New Roman" w:hAnsi="Times New Roman" w:cs="Times New Roman"/>
                <w:lang w:val="en-US"/>
              </w:rPr>
              <w:t>Ghergani</w:t>
            </w:r>
            <w:proofErr w:type="spellEnd"/>
          </w:p>
        </w:tc>
        <w:tc>
          <w:tcPr>
            <w:tcW w:w="1635" w:type="dxa"/>
            <w:shd w:val="clear" w:color="auto" w:fill="auto"/>
            <w:noWrap/>
            <w:vAlign w:val="center"/>
            <w:hideMark/>
          </w:tcPr>
          <w:p w:rsidR="00D41113" w:rsidRPr="007326C9" w:rsidRDefault="00D41113" w:rsidP="00D41113">
            <w:pPr>
              <w:spacing w:after="0" w:line="240" w:lineRule="auto"/>
              <w:rPr>
                <w:rFonts w:ascii="Times New Roman" w:eastAsia="Times New Roman" w:hAnsi="Times New Roman" w:cs="Times New Roman"/>
                <w:lang w:val="en-US"/>
              </w:rPr>
            </w:pPr>
            <w:r w:rsidRPr="007326C9">
              <w:rPr>
                <w:rFonts w:ascii="Times New Roman" w:eastAsia="Times New Roman" w:hAnsi="Times New Roman" w:cs="Times New Roman"/>
                <w:lang w:val="en-US"/>
              </w:rPr>
              <w:t xml:space="preserve">Str. </w:t>
            </w:r>
            <w:proofErr w:type="spellStart"/>
            <w:r w:rsidRPr="007326C9">
              <w:rPr>
                <w:rFonts w:ascii="Times New Roman" w:eastAsia="Times New Roman" w:hAnsi="Times New Roman" w:cs="Times New Roman"/>
                <w:lang w:val="en-US"/>
              </w:rPr>
              <w:t>Garii</w:t>
            </w:r>
            <w:proofErr w:type="spellEnd"/>
          </w:p>
        </w:tc>
        <w:tc>
          <w:tcPr>
            <w:tcW w:w="1105" w:type="dxa"/>
            <w:shd w:val="clear" w:color="auto" w:fill="auto"/>
            <w:noWrap/>
            <w:vAlign w:val="center"/>
            <w:hideMark/>
          </w:tcPr>
          <w:p w:rsidR="00D41113" w:rsidRPr="007326C9" w:rsidRDefault="00D41113" w:rsidP="00D41113">
            <w:pPr>
              <w:spacing w:after="0" w:line="240" w:lineRule="auto"/>
              <w:jc w:val="right"/>
              <w:rPr>
                <w:rFonts w:ascii="Times New Roman" w:eastAsia="Times New Roman" w:hAnsi="Times New Roman" w:cs="Times New Roman"/>
                <w:lang w:val="en-US"/>
              </w:rPr>
            </w:pPr>
            <w:r w:rsidRPr="007326C9">
              <w:rPr>
                <w:rFonts w:ascii="Times New Roman" w:eastAsia="Times New Roman" w:hAnsi="Times New Roman" w:cs="Times New Roman"/>
                <w:lang w:val="en-US"/>
              </w:rPr>
              <w:t>0+000.00</w:t>
            </w:r>
          </w:p>
        </w:tc>
        <w:tc>
          <w:tcPr>
            <w:tcW w:w="1105" w:type="dxa"/>
            <w:shd w:val="clear" w:color="auto" w:fill="auto"/>
            <w:noWrap/>
            <w:vAlign w:val="center"/>
            <w:hideMark/>
          </w:tcPr>
          <w:p w:rsidR="00D41113" w:rsidRPr="007326C9" w:rsidRDefault="00D41113" w:rsidP="00D41113">
            <w:pPr>
              <w:spacing w:after="0" w:line="240" w:lineRule="auto"/>
              <w:jc w:val="right"/>
              <w:rPr>
                <w:rFonts w:ascii="Times New Roman" w:eastAsia="Times New Roman" w:hAnsi="Times New Roman" w:cs="Times New Roman"/>
                <w:lang w:val="en-US"/>
              </w:rPr>
            </w:pPr>
            <w:r w:rsidRPr="007326C9">
              <w:rPr>
                <w:rFonts w:ascii="Times New Roman" w:eastAsia="Times New Roman" w:hAnsi="Times New Roman" w:cs="Times New Roman"/>
                <w:lang w:val="en-US"/>
              </w:rPr>
              <w:t>0+237.12</w:t>
            </w:r>
          </w:p>
        </w:tc>
        <w:tc>
          <w:tcPr>
            <w:tcW w:w="1132" w:type="dxa"/>
            <w:shd w:val="clear" w:color="auto" w:fill="auto"/>
            <w:noWrap/>
            <w:vAlign w:val="center"/>
            <w:hideMark/>
          </w:tcPr>
          <w:p w:rsidR="00D41113" w:rsidRPr="007326C9" w:rsidRDefault="00D41113" w:rsidP="00D41113">
            <w:pPr>
              <w:spacing w:after="0" w:line="240" w:lineRule="auto"/>
              <w:jc w:val="center"/>
              <w:rPr>
                <w:rFonts w:ascii="Times New Roman" w:eastAsia="Times New Roman" w:hAnsi="Times New Roman" w:cs="Times New Roman"/>
                <w:lang w:val="en-US"/>
              </w:rPr>
            </w:pPr>
            <w:r w:rsidRPr="007326C9">
              <w:rPr>
                <w:rFonts w:ascii="Times New Roman" w:eastAsia="Times New Roman" w:hAnsi="Times New Roman" w:cs="Times New Roman"/>
                <w:lang w:val="en-US"/>
              </w:rPr>
              <w:t>237.12</w:t>
            </w:r>
          </w:p>
        </w:tc>
        <w:tc>
          <w:tcPr>
            <w:tcW w:w="1462" w:type="dxa"/>
          </w:tcPr>
          <w:p w:rsidR="00D41113" w:rsidRPr="007326C9" w:rsidRDefault="00D41113" w:rsidP="00D41113">
            <w:pPr>
              <w:spacing w:after="0" w:line="240" w:lineRule="auto"/>
              <w:jc w:val="center"/>
              <w:rPr>
                <w:rFonts w:ascii="Times New Roman" w:eastAsia="Times New Roman" w:hAnsi="Times New Roman" w:cs="Times New Roman"/>
                <w:lang w:val="en-US"/>
              </w:rPr>
            </w:pPr>
            <w:r w:rsidRPr="007326C9">
              <w:rPr>
                <w:rFonts w:ascii="Times New Roman" w:eastAsia="Times New Roman" w:hAnsi="Times New Roman" w:cs="Times New Roman"/>
                <w:lang w:eastAsia="ro-RO"/>
              </w:rPr>
              <w:t>1,243.76</w:t>
            </w:r>
          </w:p>
        </w:tc>
        <w:tc>
          <w:tcPr>
            <w:tcW w:w="1423" w:type="dxa"/>
          </w:tcPr>
          <w:p w:rsidR="00D41113" w:rsidRPr="007326C9" w:rsidRDefault="00D41113" w:rsidP="00D41113">
            <w:pPr>
              <w:spacing w:after="0" w:line="240" w:lineRule="auto"/>
              <w:jc w:val="center"/>
              <w:rPr>
                <w:rFonts w:ascii="Times New Roman" w:eastAsia="Times New Roman" w:hAnsi="Times New Roman" w:cs="Times New Roman"/>
                <w:lang w:val="en-US"/>
              </w:rPr>
            </w:pPr>
            <w:r w:rsidRPr="007326C9">
              <w:rPr>
                <w:rFonts w:ascii="Times New Roman" w:eastAsia="Times New Roman" w:hAnsi="Times New Roman" w:cs="Times New Roman"/>
                <w:lang w:val="en-US"/>
              </w:rPr>
              <w:t>2198.09</w:t>
            </w:r>
          </w:p>
        </w:tc>
      </w:tr>
      <w:tr w:rsidR="007326C9" w:rsidRPr="007326C9" w:rsidTr="007326C9">
        <w:trPr>
          <w:trHeight w:val="300"/>
          <w:jc w:val="center"/>
        </w:trPr>
        <w:tc>
          <w:tcPr>
            <w:tcW w:w="1623" w:type="dxa"/>
            <w:shd w:val="clear" w:color="auto" w:fill="auto"/>
            <w:noWrap/>
            <w:vAlign w:val="center"/>
            <w:hideMark/>
          </w:tcPr>
          <w:p w:rsidR="00D41113" w:rsidRPr="007326C9" w:rsidRDefault="00D41113" w:rsidP="00D41113">
            <w:pPr>
              <w:spacing w:after="0" w:line="240" w:lineRule="auto"/>
              <w:jc w:val="center"/>
              <w:rPr>
                <w:rFonts w:ascii="Times New Roman" w:eastAsia="Times New Roman" w:hAnsi="Times New Roman" w:cs="Times New Roman"/>
                <w:lang w:val="en-US"/>
              </w:rPr>
            </w:pPr>
            <w:proofErr w:type="spellStart"/>
            <w:r w:rsidRPr="007326C9">
              <w:rPr>
                <w:rFonts w:ascii="Times New Roman" w:eastAsia="Times New Roman" w:hAnsi="Times New Roman" w:cs="Times New Roman"/>
                <w:lang w:val="en-US"/>
              </w:rPr>
              <w:t>Ghergani</w:t>
            </w:r>
            <w:proofErr w:type="spellEnd"/>
          </w:p>
        </w:tc>
        <w:tc>
          <w:tcPr>
            <w:tcW w:w="1635" w:type="dxa"/>
            <w:shd w:val="clear" w:color="auto" w:fill="auto"/>
            <w:noWrap/>
            <w:vAlign w:val="center"/>
            <w:hideMark/>
          </w:tcPr>
          <w:p w:rsidR="00D41113" w:rsidRPr="007326C9" w:rsidRDefault="00D41113" w:rsidP="00D41113">
            <w:pPr>
              <w:spacing w:after="0" w:line="240" w:lineRule="auto"/>
              <w:rPr>
                <w:rFonts w:ascii="Times New Roman" w:eastAsia="Times New Roman" w:hAnsi="Times New Roman" w:cs="Times New Roman"/>
                <w:lang w:val="en-US"/>
              </w:rPr>
            </w:pPr>
            <w:proofErr w:type="spellStart"/>
            <w:r w:rsidRPr="007326C9">
              <w:rPr>
                <w:rFonts w:ascii="Times New Roman" w:eastAsia="Times New Roman" w:hAnsi="Times New Roman" w:cs="Times New Roman"/>
                <w:lang w:val="en-US"/>
              </w:rPr>
              <w:t>Aleea</w:t>
            </w:r>
            <w:proofErr w:type="spellEnd"/>
            <w:r w:rsidRPr="007326C9">
              <w:rPr>
                <w:rFonts w:ascii="Times New Roman" w:eastAsia="Times New Roman" w:hAnsi="Times New Roman" w:cs="Times New Roman"/>
                <w:lang w:val="en-US"/>
              </w:rPr>
              <w:t xml:space="preserve"> </w:t>
            </w:r>
            <w:proofErr w:type="spellStart"/>
            <w:r w:rsidRPr="007326C9">
              <w:rPr>
                <w:rFonts w:ascii="Times New Roman" w:eastAsia="Times New Roman" w:hAnsi="Times New Roman" w:cs="Times New Roman"/>
                <w:lang w:val="en-US"/>
              </w:rPr>
              <w:t>Garii</w:t>
            </w:r>
            <w:proofErr w:type="spellEnd"/>
          </w:p>
        </w:tc>
        <w:tc>
          <w:tcPr>
            <w:tcW w:w="1105" w:type="dxa"/>
            <w:shd w:val="clear" w:color="auto" w:fill="auto"/>
            <w:noWrap/>
            <w:vAlign w:val="center"/>
            <w:hideMark/>
          </w:tcPr>
          <w:p w:rsidR="00D41113" w:rsidRPr="007326C9" w:rsidRDefault="00D41113" w:rsidP="00D41113">
            <w:pPr>
              <w:spacing w:after="0" w:line="240" w:lineRule="auto"/>
              <w:jc w:val="right"/>
              <w:rPr>
                <w:rFonts w:ascii="Times New Roman" w:eastAsia="Times New Roman" w:hAnsi="Times New Roman" w:cs="Times New Roman"/>
                <w:lang w:val="en-US"/>
              </w:rPr>
            </w:pPr>
            <w:r w:rsidRPr="007326C9">
              <w:rPr>
                <w:rFonts w:ascii="Times New Roman" w:eastAsia="Times New Roman" w:hAnsi="Times New Roman" w:cs="Times New Roman"/>
                <w:lang w:val="en-US"/>
              </w:rPr>
              <w:t>0+000.00</w:t>
            </w:r>
          </w:p>
        </w:tc>
        <w:tc>
          <w:tcPr>
            <w:tcW w:w="1105" w:type="dxa"/>
            <w:shd w:val="clear" w:color="auto" w:fill="auto"/>
            <w:noWrap/>
            <w:vAlign w:val="center"/>
            <w:hideMark/>
          </w:tcPr>
          <w:p w:rsidR="00D41113" w:rsidRPr="007326C9" w:rsidRDefault="00D41113" w:rsidP="00D41113">
            <w:pPr>
              <w:spacing w:after="0" w:line="240" w:lineRule="auto"/>
              <w:jc w:val="right"/>
              <w:rPr>
                <w:rFonts w:ascii="Times New Roman" w:eastAsia="Times New Roman" w:hAnsi="Times New Roman" w:cs="Times New Roman"/>
                <w:lang w:val="en-US"/>
              </w:rPr>
            </w:pPr>
            <w:r w:rsidRPr="007326C9">
              <w:rPr>
                <w:rFonts w:ascii="Times New Roman" w:eastAsia="Times New Roman" w:hAnsi="Times New Roman" w:cs="Times New Roman"/>
                <w:lang w:val="en-US"/>
              </w:rPr>
              <w:t>0+070.75</w:t>
            </w:r>
          </w:p>
        </w:tc>
        <w:tc>
          <w:tcPr>
            <w:tcW w:w="1132" w:type="dxa"/>
            <w:shd w:val="clear" w:color="auto" w:fill="auto"/>
            <w:noWrap/>
            <w:vAlign w:val="center"/>
            <w:hideMark/>
          </w:tcPr>
          <w:p w:rsidR="00D41113" w:rsidRPr="007326C9" w:rsidRDefault="00D41113" w:rsidP="00D41113">
            <w:pPr>
              <w:spacing w:after="0" w:line="240" w:lineRule="auto"/>
              <w:jc w:val="center"/>
              <w:rPr>
                <w:rFonts w:ascii="Times New Roman" w:eastAsia="Times New Roman" w:hAnsi="Times New Roman" w:cs="Times New Roman"/>
                <w:lang w:val="en-US"/>
              </w:rPr>
            </w:pPr>
            <w:r w:rsidRPr="007326C9">
              <w:rPr>
                <w:rFonts w:ascii="Times New Roman" w:eastAsia="Times New Roman" w:hAnsi="Times New Roman" w:cs="Times New Roman"/>
                <w:lang w:val="en-US"/>
              </w:rPr>
              <w:t>70.75</w:t>
            </w:r>
          </w:p>
        </w:tc>
        <w:tc>
          <w:tcPr>
            <w:tcW w:w="1462" w:type="dxa"/>
          </w:tcPr>
          <w:p w:rsidR="00D41113" w:rsidRPr="007326C9" w:rsidRDefault="00D41113" w:rsidP="00D41113">
            <w:pPr>
              <w:spacing w:after="0" w:line="240" w:lineRule="auto"/>
              <w:jc w:val="center"/>
              <w:rPr>
                <w:rFonts w:ascii="Times New Roman" w:eastAsia="Times New Roman" w:hAnsi="Times New Roman" w:cs="Times New Roman"/>
                <w:lang w:val="en-US"/>
              </w:rPr>
            </w:pPr>
            <w:r w:rsidRPr="007326C9">
              <w:rPr>
                <w:rFonts w:ascii="Times New Roman" w:eastAsia="Times New Roman" w:hAnsi="Times New Roman" w:cs="Times New Roman"/>
                <w:lang w:eastAsia="ro-RO"/>
              </w:rPr>
              <w:t>314.29</w:t>
            </w:r>
          </w:p>
        </w:tc>
        <w:tc>
          <w:tcPr>
            <w:tcW w:w="1423" w:type="dxa"/>
          </w:tcPr>
          <w:p w:rsidR="00D41113" w:rsidRPr="007326C9" w:rsidRDefault="00D41113" w:rsidP="00D41113">
            <w:pPr>
              <w:spacing w:after="0" w:line="240" w:lineRule="auto"/>
              <w:jc w:val="center"/>
              <w:rPr>
                <w:rFonts w:ascii="Times New Roman" w:eastAsia="Times New Roman" w:hAnsi="Times New Roman" w:cs="Times New Roman"/>
                <w:lang w:val="en-US"/>
              </w:rPr>
            </w:pPr>
            <w:r w:rsidRPr="007326C9">
              <w:rPr>
                <w:rFonts w:ascii="Times New Roman" w:eastAsia="Times New Roman" w:hAnsi="Times New Roman" w:cs="Times New Roman"/>
                <w:lang w:val="en-US"/>
              </w:rPr>
              <w:t>491.20</w:t>
            </w:r>
          </w:p>
        </w:tc>
      </w:tr>
      <w:tr w:rsidR="007326C9" w:rsidRPr="007326C9" w:rsidTr="007326C9">
        <w:trPr>
          <w:trHeight w:val="300"/>
          <w:jc w:val="center"/>
        </w:trPr>
        <w:tc>
          <w:tcPr>
            <w:tcW w:w="1623" w:type="dxa"/>
            <w:shd w:val="clear" w:color="auto" w:fill="auto"/>
            <w:noWrap/>
            <w:vAlign w:val="bottom"/>
            <w:hideMark/>
          </w:tcPr>
          <w:p w:rsidR="00D41113" w:rsidRPr="007326C9" w:rsidRDefault="00D41113" w:rsidP="00D41113">
            <w:pPr>
              <w:spacing w:after="0" w:line="240" w:lineRule="auto"/>
              <w:jc w:val="center"/>
              <w:rPr>
                <w:rFonts w:ascii="Times New Roman" w:eastAsia="Times New Roman" w:hAnsi="Times New Roman" w:cs="Times New Roman"/>
                <w:lang w:val="en-US"/>
              </w:rPr>
            </w:pPr>
          </w:p>
        </w:tc>
        <w:tc>
          <w:tcPr>
            <w:tcW w:w="1635" w:type="dxa"/>
            <w:shd w:val="clear" w:color="auto" w:fill="auto"/>
            <w:noWrap/>
            <w:vAlign w:val="bottom"/>
            <w:hideMark/>
          </w:tcPr>
          <w:p w:rsidR="00D41113" w:rsidRPr="007326C9" w:rsidRDefault="00D41113" w:rsidP="00D41113">
            <w:pPr>
              <w:spacing w:after="0" w:line="240" w:lineRule="auto"/>
              <w:rPr>
                <w:rFonts w:ascii="Times New Roman" w:eastAsia="Times New Roman" w:hAnsi="Times New Roman" w:cs="Times New Roman"/>
                <w:lang w:val="en-US"/>
              </w:rPr>
            </w:pPr>
          </w:p>
        </w:tc>
        <w:tc>
          <w:tcPr>
            <w:tcW w:w="1105" w:type="dxa"/>
            <w:shd w:val="clear" w:color="auto" w:fill="auto"/>
            <w:noWrap/>
            <w:vAlign w:val="bottom"/>
            <w:hideMark/>
          </w:tcPr>
          <w:p w:rsidR="00D41113" w:rsidRPr="007326C9" w:rsidRDefault="00D41113" w:rsidP="00D41113">
            <w:pPr>
              <w:spacing w:after="0" w:line="240" w:lineRule="auto"/>
              <w:rPr>
                <w:rFonts w:ascii="Times New Roman" w:eastAsia="Times New Roman" w:hAnsi="Times New Roman" w:cs="Times New Roman"/>
                <w:lang w:val="en-US"/>
              </w:rPr>
            </w:pPr>
          </w:p>
        </w:tc>
        <w:tc>
          <w:tcPr>
            <w:tcW w:w="1105" w:type="dxa"/>
            <w:shd w:val="clear" w:color="auto" w:fill="auto"/>
            <w:noWrap/>
            <w:vAlign w:val="bottom"/>
            <w:hideMark/>
          </w:tcPr>
          <w:p w:rsidR="00D41113" w:rsidRPr="007326C9" w:rsidRDefault="00D41113" w:rsidP="00D41113">
            <w:pPr>
              <w:spacing w:after="0" w:line="240" w:lineRule="auto"/>
              <w:rPr>
                <w:rFonts w:ascii="Times New Roman" w:eastAsia="Times New Roman" w:hAnsi="Times New Roman" w:cs="Times New Roman"/>
                <w:lang w:val="en-US"/>
              </w:rPr>
            </w:pPr>
          </w:p>
        </w:tc>
        <w:tc>
          <w:tcPr>
            <w:tcW w:w="1132" w:type="dxa"/>
            <w:shd w:val="clear" w:color="auto" w:fill="auto"/>
            <w:noWrap/>
            <w:vAlign w:val="center"/>
            <w:hideMark/>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307.87</w:t>
            </w:r>
          </w:p>
        </w:tc>
        <w:tc>
          <w:tcPr>
            <w:tcW w:w="1462" w:type="dxa"/>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1,558.05</w:t>
            </w:r>
          </w:p>
        </w:tc>
        <w:tc>
          <w:tcPr>
            <w:tcW w:w="1423" w:type="dxa"/>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2,689.29</w:t>
            </w:r>
          </w:p>
        </w:tc>
      </w:tr>
      <w:tr w:rsidR="007326C9" w:rsidRPr="007326C9" w:rsidTr="007326C9">
        <w:trPr>
          <w:trHeight w:val="300"/>
          <w:jc w:val="center"/>
        </w:trPr>
        <w:tc>
          <w:tcPr>
            <w:tcW w:w="1623" w:type="dxa"/>
            <w:vMerge w:val="restart"/>
            <w:shd w:val="clear" w:color="auto" w:fill="auto"/>
            <w:vAlign w:val="center"/>
            <w:hideMark/>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LOCALITATEA</w:t>
            </w:r>
          </w:p>
        </w:tc>
        <w:tc>
          <w:tcPr>
            <w:tcW w:w="1635" w:type="dxa"/>
            <w:vMerge w:val="restart"/>
            <w:shd w:val="clear" w:color="auto" w:fill="auto"/>
            <w:vAlign w:val="center"/>
            <w:hideMark/>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STRADA</w:t>
            </w:r>
          </w:p>
        </w:tc>
        <w:tc>
          <w:tcPr>
            <w:tcW w:w="1105" w:type="dxa"/>
            <w:shd w:val="clear" w:color="auto" w:fill="auto"/>
            <w:noWrap/>
            <w:vAlign w:val="center"/>
            <w:hideMark/>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INCEPUT</w:t>
            </w:r>
          </w:p>
        </w:tc>
        <w:tc>
          <w:tcPr>
            <w:tcW w:w="1105" w:type="dxa"/>
            <w:shd w:val="clear" w:color="auto" w:fill="auto"/>
            <w:noWrap/>
            <w:vAlign w:val="center"/>
            <w:hideMark/>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SFARSIT</w:t>
            </w:r>
          </w:p>
        </w:tc>
        <w:tc>
          <w:tcPr>
            <w:tcW w:w="1132" w:type="dxa"/>
            <w:vMerge w:val="restart"/>
            <w:shd w:val="clear" w:color="auto" w:fill="auto"/>
            <w:vAlign w:val="center"/>
            <w:hideMark/>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LUNGIME</w:t>
            </w:r>
          </w:p>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(M)</w:t>
            </w:r>
          </w:p>
        </w:tc>
        <w:tc>
          <w:tcPr>
            <w:tcW w:w="1462" w:type="dxa"/>
            <w:vMerge w:val="restart"/>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P.C./</w:t>
            </w:r>
            <w:proofErr w:type="spellStart"/>
            <w:r w:rsidRPr="007326C9">
              <w:rPr>
                <w:rFonts w:ascii="Times New Roman" w:eastAsia="Times New Roman" w:hAnsi="Times New Roman" w:cs="Times New Roman"/>
                <w:b/>
                <w:bCs/>
                <w:lang w:val="en-US"/>
              </w:rPr>
              <w:t>trotuar</w:t>
            </w:r>
            <w:proofErr w:type="spellEnd"/>
          </w:p>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(MP)</w:t>
            </w:r>
          </w:p>
        </w:tc>
        <w:tc>
          <w:tcPr>
            <w:tcW w:w="1423" w:type="dxa"/>
            <w:vMerge w:val="restart"/>
            <w:vAlign w:val="center"/>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SUPRAFATA</w:t>
            </w:r>
          </w:p>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(MP)</w:t>
            </w:r>
          </w:p>
        </w:tc>
      </w:tr>
      <w:tr w:rsidR="007326C9" w:rsidRPr="007326C9" w:rsidTr="007326C9">
        <w:trPr>
          <w:trHeight w:val="260"/>
          <w:jc w:val="center"/>
        </w:trPr>
        <w:tc>
          <w:tcPr>
            <w:tcW w:w="1623" w:type="dxa"/>
            <w:vMerge/>
            <w:vAlign w:val="center"/>
            <w:hideMark/>
          </w:tcPr>
          <w:p w:rsidR="00D41113" w:rsidRPr="007326C9" w:rsidRDefault="00D41113" w:rsidP="00D41113">
            <w:pPr>
              <w:spacing w:after="0" w:line="240" w:lineRule="auto"/>
              <w:rPr>
                <w:rFonts w:ascii="Times New Roman" w:eastAsia="Times New Roman" w:hAnsi="Times New Roman" w:cs="Times New Roman"/>
                <w:b/>
                <w:bCs/>
                <w:lang w:val="en-US"/>
              </w:rPr>
            </w:pPr>
          </w:p>
        </w:tc>
        <w:tc>
          <w:tcPr>
            <w:tcW w:w="1635" w:type="dxa"/>
            <w:vMerge/>
            <w:vAlign w:val="center"/>
            <w:hideMark/>
          </w:tcPr>
          <w:p w:rsidR="00D41113" w:rsidRPr="007326C9" w:rsidRDefault="00D41113" w:rsidP="00D41113">
            <w:pPr>
              <w:spacing w:after="0" w:line="240" w:lineRule="auto"/>
              <w:rPr>
                <w:rFonts w:ascii="Times New Roman" w:eastAsia="Times New Roman" w:hAnsi="Times New Roman" w:cs="Times New Roman"/>
                <w:b/>
                <w:bCs/>
                <w:lang w:val="en-US"/>
              </w:rPr>
            </w:pPr>
          </w:p>
        </w:tc>
        <w:tc>
          <w:tcPr>
            <w:tcW w:w="1105" w:type="dxa"/>
            <w:shd w:val="clear" w:color="auto" w:fill="auto"/>
            <w:noWrap/>
            <w:vAlign w:val="center"/>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KM</w:t>
            </w:r>
          </w:p>
        </w:tc>
        <w:tc>
          <w:tcPr>
            <w:tcW w:w="1105" w:type="dxa"/>
            <w:shd w:val="clear" w:color="auto" w:fill="auto"/>
            <w:noWrap/>
            <w:vAlign w:val="center"/>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KM</w:t>
            </w:r>
          </w:p>
        </w:tc>
        <w:tc>
          <w:tcPr>
            <w:tcW w:w="1132" w:type="dxa"/>
            <w:vMerge/>
            <w:vAlign w:val="center"/>
            <w:hideMark/>
          </w:tcPr>
          <w:p w:rsidR="00D41113" w:rsidRPr="007326C9" w:rsidRDefault="00D41113" w:rsidP="00D41113">
            <w:pPr>
              <w:spacing w:after="0" w:line="240" w:lineRule="auto"/>
              <w:rPr>
                <w:rFonts w:ascii="Times New Roman" w:eastAsia="Times New Roman" w:hAnsi="Times New Roman" w:cs="Times New Roman"/>
                <w:b/>
                <w:bCs/>
                <w:lang w:val="en-US"/>
              </w:rPr>
            </w:pPr>
          </w:p>
        </w:tc>
        <w:tc>
          <w:tcPr>
            <w:tcW w:w="1462" w:type="dxa"/>
            <w:vMerge/>
          </w:tcPr>
          <w:p w:rsidR="00D41113" w:rsidRPr="007326C9" w:rsidRDefault="00D41113" w:rsidP="00D41113">
            <w:pPr>
              <w:spacing w:after="0" w:line="240" w:lineRule="auto"/>
              <w:rPr>
                <w:rFonts w:ascii="Times New Roman" w:eastAsia="Times New Roman" w:hAnsi="Times New Roman" w:cs="Times New Roman"/>
                <w:b/>
                <w:bCs/>
                <w:lang w:val="en-US"/>
              </w:rPr>
            </w:pPr>
          </w:p>
        </w:tc>
        <w:tc>
          <w:tcPr>
            <w:tcW w:w="1423" w:type="dxa"/>
            <w:vMerge/>
            <w:vAlign w:val="center"/>
          </w:tcPr>
          <w:p w:rsidR="00D41113" w:rsidRPr="007326C9" w:rsidRDefault="00D41113" w:rsidP="00D41113">
            <w:pPr>
              <w:spacing w:after="0" w:line="240" w:lineRule="auto"/>
              <w:rPr>
                <w:rFonts w:ascii="Times New Roman" w:eastAsia="Times New Roman" w:hAnsi="Times New Roman" w:cs="Times New Roman"/>
                <w:b/>
                <w:bCs/>
                <w:lang w:val="en-US"/>
              </w:rPr>
            </w:pPr>
          </w:p>
        </w:tc>
      </w:tr>
      <w:tr w:rsidR="007326C9" w:rsidRPr="007326C9" w:rsidTr="007326C9">
        <w:trPr>
          <w:trHeight w:val="383"/>
          <w:jc w:val="center"/>
        </w:trPr>
        <w:tc>
          <w:tcPr>
            <w:tcW w:w="1623" w:type="dxa"/>
            <w:vMerge w:val="restart"/>
            <w:shd w:val="clear" w:color="auto" w:fill="auto"/>
            <w:noWrap/>
            <w:vAlign w:val="center"/>
            <w:hideMark/>
          </w:tcPr>
          <w:p w:rsidR="00D41113" w:rsidRPr="007326C9" w:rsidRDefault="00D41113" w:rsidP="00D41113">
            <w:pPr>
              <w:spacing w:after="0" w:line="240" w:lineRule="auto"/>
              <w:jc w:val="center"/>
              <w:rPr>
                <w:rFonts w:ascii="Times New Roman" w:eastAsia="Times New Roman" w:hAnsi="Times New Roman" w:cs="Times New Roman"/>
                <w:lang w:val="en-US"/>
              </w:rPr>
            </w:pPr>
            <w:proofErr w:type="spellStart"/>
            <w:r w:rsidRPr="007326C9">
              <w:rPr>
                <w:rFonts w:ascii="Times New Roman" w:eastAsia="Times New Roman" w:hAnsi="Times New Roman" w:cs="Times New Roman"/>
                <w:lang w:val="en-US"/>
              </w:rPr>
              <w:t>Ghergani</w:t>
            </w:r>
            <w:proofErr w:type="spellEnd"/>
          </w:p>
        </w:tc>
        <w:tc>
          <w:tcPr>
            <w:tcW w:w="1635" w:type="dxa"/>
            <w:vMerge w:val="restart"/>
            <w:shd w:val="clear" w:color="auto" w:fill="auto"/>
            <w:noWrap/>
            <w:vAlign w:val="center"/>
            <w:hideMark/>
          </w:tcPr>
          <w:p w:rsidR="00D41113" w:rsidRPr="007326C9" w:rsidRDefault="00D41113" w:rsidP="00D41113">
            <w:pPr>
              <w:spacing w:after="0" w:line="240" w:lineRule="auto"/>
              <w:rPr>
                <w:rFonts w:ascii="Times New Roman" w:eastAsia="Times New Roman" w:hAnsi="Times New Roman" w:cs="Times New Roman"/>
                <w:lang w:val="en-US"/>
              </w:rPr>
            </w:pPr>
            <w:proofErr w:type="spellStart"/>
            <w:r w:rsidRPr="007326C9">
              <w:rPr>
                <w:rFonts w:ascii="Times New Roman" w:eastAsia="Times New Roman" w:hAnsi="Times New Roman" w:cs="Times New Roman"/>
                <w:lang w:val="en-US"/>
              </w:rPr>
              <w:t>Parcare</w:t>
            </w:r>
            <w:proofErr w:type="spellEnd"/>
            <w:r w:rsidRPr="007326C9">
              <w:rPr>
                <w:rFonts w:ascii="Times New Roman" w:eastAsia="Times New Roman" w:hAnsi="Times New Roman" w:cs="Times New Roman"/>
                <w:lang w:val="en-US"/>
              </w:rPr>
              <w:t xml:space="preserve"> </w:t>
            </w:r>
            <w:proofErr w:type="spellStart"/>
            <w:r w:rsidRPr="007326C9">
              <w:rPr>
                <w:rFonts w:ascii="Times New Roman" w:eastAsia="Times New Roman" w:hAnsi="Times New Roman" w:cs="Times New Roman"/>
                <w:lang w:val="en-US"/>
              </w:rPr>
              <w:t>si</w:t>
            </w:r>
            <w:proofErr w:type="spellEnd"/>
            <w:r w:rsidRPr="007326C9">
              <w:rPr>
                <w:rFonts w:ascii="Times New Roman" w:eastAsia="Times New Roman" w:hAnsi="Times New Roman" w:cs="Times New Roman"/>
                <w:lang w:val="en-US"/>
              </w:rPr>
              <w:t xml:space="preserve"> </w:t>
            </w:r>
            <w:proofErr w:type="spellStart"/>
            <w:r w:rsidRPr="007326C9">
              <w:rPr>
                <w:rFonts w:ascii="Times New Roman" w:eastAsia="Times New Roman" w:hAnsi="Times New Roman" w:cs="Times New Roman"/>
                <w:lang w:val="en-US"/>
              </w:rPr>
              <w:t>trotuar</w:t>
            </w:r>
            <w:proofErr w:type="spellEnd"/>
            <w:r w:rsidRPr="007326C9">
              <w:rPr>
                <w:rFonts w:ascii="Times New Roman" w:eastAsia="Times New Roman" w:hAnsi="Times New Roman" w:cs="Times New Roman"/>
                <w:lang w:val="en-US"/>
              </w:rPr>
              <w:t xml:space="preserve"> – zona </w:t>
            </w:r>
            <w:proofErr w:type="spellStart"/>
            <w:r w:rsidRPr="007326C9">
              <w:rPr>
                <w:rFonts w:ascii="Times New Roman" w:eastAsia="Times New Roman" w:hAnsi="Times New Roman" w:cs="Times New Roman"/>
                <w:lang w:val="en-US"/>
              </w:rPr>
              <w:t>gara</w:t>
            </w:r>
            <w:proofErr w:type="spellEnd"/>
            <w:r w:rsidRPr="007326C9">
              <w:rPr>
                <w:rFonts w:ascii="Times New Roman" w:eastAsia="Times New Roman" w:hAnsi="Times New Roman" w:cs="Times New Roman"/>
                <w:lang w:val="en-US"/>
              </w:rPr>
              <w:t xml:space="preserve"> </w:t>
            </w:r>
            <w:proofErr w:type="spellStart"/>
            <w:r w:rsidRPr="007326C9">
              <w:rPr>
                <w:rFonts w:ascii="Times New Roman" w:eastAsia="Times New Roman" w:hAnsi="Times New Roman" w:cs="Times New Roman"/>
                <w:lang w:val="en-US"/>
              </w:rPr>
              <w:t>Ghergani</w:t>
            </w:r>
            <w:proofErr w:type="spellEnd"/>
          </w:p>
        </w:tc>
        <w:tc>
          <w:tcPr>
            <w:tcW w:w="1105" w:type="dxa"/>
            <w:vMerge w:val="restart"/>
            <w:shd w:val="clear" w:color="auto" w:fill="auto"/>
            <w:noWrap/>
            <w:vAlign w:val="center"/>
            <w:hideMark/>
          </w:tcPr>
          <w:p w:rsidR="00D41113" w:rsidRPr="007326C9" w:rsidRDefault="00D41113" w:rsidP="00D41113">
            <w:pPr>
              <w:spacing w:after="0" w:line="240" w:lineRule="auto"/>
              <w:jc w:val="right"/>
              <w:rPr>
                <w:rFonts w:ascii="Times New Roman" w:eastAsia="Times New Roman" w:hAnsi="Times New Roman" w:cs="Times New Roman"/>
                <w:lang w:val="en-US"/>
              </w:rPr>
            </w:pPr>
            <w:r w:rsidRPr="007326C9">
              <w:rPr>
                <w:rFonts w:ascii="Times New Roman" w:eastAsia="Times New Roman" w:hAnsi="Times New Roman" w:cs="Times New Roman"/>
                <w:lang w:val="en-US"/>
              </w:rPr>
              <w:t>0+150.71</w:t>
            </w:r>
          </w:p>
        </w:tc>
        <w:tc>
          <w:tcPr>
            <w:tcW w:w="1105" w:type="dxa"/>
            <w:vMerge w:val="restart"/>
            <w:shd w:val="clear" w:color="auto" w:fill="auto"/>
            <w:noWrap/>
            <w:vAlign w:val="center"/>
            <w:hideMark/>
          </w:tcPr>
          <w:p w:rsidR="00D41113" w:rsidRPr="007326C9" w:rsidRDefault="00D41113" w:rsidP="00D41113">
            <w:pPr>
              <w:spacing w:after="0" w:line="240" w:lineRule="auto"/>
              <w:jc w:val="right"/>
              <w:rPr>
                <w:rFonts w:ascii="Times New Roman" w:eastAsia="Times New Roman" w:hAnsi="Times New Roman" w:cs="Times New Roman"/>
                <w:lang w:val="en-US"/>
              </w:rPr>
            </w:pPr>
            <w:r w:rsidRPr="007326C9">
              <w:rPr>
                <w:rFonts w:ascii="Times New Roman" w:eastAsia="Times New Roman" w:hAnsi="Times New Roman" w:cs="Times New Roman"/>
                <w:lang w:val="en-US"/>
              </w:rPr>
              <w:t>0+185.54</w:t>
            </w:r>
          </w:p>
        </w:tc>
        <w:tc>
          <w:tcPr>
            <w:tcW w:w="1132" w:type="dxa"/>
            <w:vMerge w:val="restart"/>
            <w:shd w:val="clear" w:color="auto" w:fill="auto"/>
            <w:noWrap/>
            <w:vAlign w:val="center"/>
            <w:hideMark/>
          </w:tcPr>
          <w:p w:rsidR="00D41113" w:rsidRPr="007326C9" w:rsidRDefault="00D41113" w:rsidP="00D41113">
            <w:pPr>
              <w:spacing w:after="0" w:line="240" w:lineRule="auto"/>
              <w:jc w:val="center"/>
              <w:rPr>
                <w:rFonts w:ascii="Times New Roman" w:eastAsia="Times New Roman" w:hAnsi="Times New Roman" w:cs="Times New Roman"/>
                <w:lang w:val="en-US"/>
              </w:rPr>
            </w:pPr>
            <w:r w:rsidRPr="007326C9">
              <w:rPr>
                <w:rFonts w:ascii="Times New Roman" w:eastAsia="Times New Roman" w:hAnsi="Times New Roman" w:cs="Times New Roman"/>
                <w:lang w:val="en-US"/>
              </w:rPr>
              <w:t>34.83</w:t>
            </w:r>
          </w:p>
        </w:tc>
        <w:tc>
          <w:tcPr>
            <w:tcW w:w="1462" w:type="dxa"/>
            <w:vAlign w:val="center"/>
          </w:tcPr>
          <w:p w:rsidR="00D41113" w:rsidRPr="007326C9" w:rsidRDefault="00D41113" w:rsidP="00D41113">
            <w:pPr>
              <w:spacing w:after="0" w:line="240" w:lineRule="auto"/>
              <w:jc w:val="center"/>
              <w:rPr>
                <w:rFonts w:ascii="Times New Roman" w:eastAsia="Times New Roman" w:hAnsi="Times New Roman" w:cs="Times New Roman"/>
                <w:lang w:val="en-US"/>
              </w:rPr>
            </w:pPr>
            <w:r w:rsidRPr="007326C9">
              <w:rPr>
                <w:rFonts w:ascii="Times New Roman" w:eastAsia="Times New Roman" w:hAnsi="Times New Roman" w:cs="Times New Roman"/>
                <w:lang w:val="en-US"/>
              </w:rPr>
              <w:t>537.54</w:t>
            </w:r>
          </w:p>
        </w:tc>
        <w:tc>
          <w:tcPr>
            <w:tcW w:w="1423" w:type="dxa"/>
            <w:vMerge w:val="restart"/>
            <w:vAlign w:val="center"/>
          </w:tcPr>
          <w:p w:rsidR="00D41113" w:rsidRPr="007326C9" w:rsidRDefault="00D41113" w:rsidP="00D41113">
            <w:pPr>
              <w:spacing w:after="0" w:line="240" w:lineRule="auto"/>
              <w:jc w:val="center"/>
              <w:rPr>
                <w:rFonts w:ascii="Times New Roman" w:eastAsia="Times New Roman" w:hAnsi="Times New Roman" w:cs="Times New Roman"/>
                <w:b/>
                <w:bCs/>
                <w:lang w:val="en-US"/>
              </w:rPr>
            </w:pPr>
            <w:r w:rsidRPr="007326C9">
              <w:rPr>
                <w:rFonts w:ascii="Times New Roman" w:eastAsia="Times New Roman" w:hAnsi="Times New Roman" w:cs="Times New Roman"/>
                <w:b/>
                <w:bCs/>
                <w:lang w:val="en-US"/>
              </w:rPr>
              <w:t>816.20</w:t>
            </w:r>
          </w:p>
        </w:tc>
      </w:tr>
      <w:tr w:rsidR="007326C9" w:rsidRPr="007326C9" w:rsidTr="007326C9">
        <w:trPr>
          <w:trHeight w:val="382"/>
          <w:jc w:val="center"/>
        </w:trPr>
        <w:tc>
          <w:tcPr>
            <w:tcW w:w="1623" w:type="dxa"/>
            <w:vMerge/>
            <w:shd w:val="clear" w:color="auto" w:fill="auto"/>
            <w:noWrap/>
            <w:vAlign w:val="center"/>
          </w:tcPr>
          <w:p w:rsidR="00D41113" w:rsidRPr="007326C9" w:rsidRDefault="00D41113" w:rsidP="00D41113">
            <w:pPr>
              <w:spacing w:after="0" w:line="240" w:lineRule="auto"/>
              <w:jc w:val="center"/>
              <w:rPr>
                <w:rFonts w:ascii="Times New Roman" w:eastAsia="Times New Roman" w:hAnsi="Times New Roman" w:cs="Times New Roman"/>
                <w:lang w:val="en-US"/>
              </w:rPr>
            </w:pPr>
          </w:p>
        </w:tc>
        <w:tc>
          <w:tcPr>
            <w:tcW w:w="1635" w:type="dxa"/>
            <w:vMerge/>
            <w:shd w:val="clear" w:color="auto" w:fill="auto"/>
            <w:noWrap/>
            <w:vAlign w:val="center"/>
          </w:tcPr>
          <w:p w:rsidR="00D41113" w:rsidRPr="007326C9" w:rsidRDefault="00D41113" w:rsidP="00D41113">
            <w:pPr>
              <w:spacing w:after="0" w:line="240" w:lineRule="auto"/>
              <w:rPr>
                <w:rFonts w:ascii="Times New Roman" w:eastAsia="Times New Roman" w:hAnsi="Times New Roman" w:cs="Times New Roman"/>
                <w:lang w:val="en-US"/>
              </w:rPr>
            </w:pPr>
          </w:p>
        </w:tc>
        <w:tc>
          <w:tcPr>
            <w:tcW w:w="1105" w:type="dxa"/>
            <w:vMerge/>
            <w:shd w:val="clear" w:color="auto" w:fill="auto"/>
            <w:noWrap/>
            <w:vAlign w:val="center"/>
          </w:tcPr>
          <w:p w:rsidR="00D41113" w:rsidRPr="007326C9" w:rsidRDefault="00D41113" w:rsidP="00D41113">
            <w:pPr>
              <w:spacing w:after="0" w:line="240" w:lineRule="auto"/>
              <w:jc w:val="right"/>
              <w:rPr>
                <w:rFonts w:ascii="Times New Roman" w:eastAsia="Times New Roman" w:hAnsi="Times New Roman" w:cs="Times New Roman"/>
                <w:lang w:val="en-US"/>
              </w:rPr>
            </w:pPr>
          </w:p>
        </w:tc>
        <w:tc>
          <w:tcPr>
            <w:tcW w:w="1105" w:type="dxa"/>
            <w:vMerge/>
            <w:shd w:val="clear" w:color="auto" w:fill="auto"/>
            <w:noWrap/>
            <w:vAlign w:val="center"/>
          </w:tcPr>
          <w:p w:rsidR="00D41113" w:rsidRPr="007326C9" w:rsidRDefault="00D41113" w:rsidP="00D41113">
            <w:pPr>
              <w:spacing w:after="0" w:line="240" w:lineRule="auto"/>
              <w:jc w:val="right"/>
              <w:rPr>
                <w:rFonts w:ascii="Times New Roman" w:eastAsia="Times New Roman" w:hAnsi="Times New Roman" w:cs="Times New Roman"/>
                <w:lang w:val="en-US"/>
              </w:rPr>
            </w:pPr>
          </w:p>
        </w:tc>
        <w:tc>
          <w:tcPr>
            <w:tcW w:w="1132" w:type="dxa"/>
            <w:vMerge/>
            <w:shd w:val="clear" w:color="auto" w:fill="auto"/>
            <w:noWrap/>
            <w:vAlign w:val="center"/>
          </w:tcPr>
          <w:p w:rsidR="00D41113" w:rsidRPr="007326C9" w:rsidRDefault="00D41113" w:rsidP="00D41113">
            <w:pPr>
              <w:spacing w:after="0" w:line="240" w:lineRule="auto"/>
              <w:jc w:val="center"/>
              <w:rPr>
                <w:rFonts w:ascii="Times New Roman" w:eastAsia="Times New Roman" w:hAnsi="Times New Roman" w:cs="Times New Roman"/>
                <w:lang w:val="en-US"/>
              </w:rPr>
            </w:pPr>
          </w:p>
        </w:tc>
        <w:tc>
          <w:tcPr>
            <w:tcW w:w="1462" w:type="dxa"/>
            <w:vAlign w:val="center"/>
          </w:tcPr>
          <w:p w:rsidR="00D41113" w:rsidRPr="007326C9" w:rsidRDefault="00D41113" w:rsidP="00D41113">
            <w:pPr>
              <w:spacing w:after="0" w:line="240" w:lineRule="auto"/>
              <w:jc w:val="center"/>
              <w:rPr>
                <w:rFonts w:ascii="Times New Roman" w:eastAsia="Times New Roman" w:hAnsi="Times New Roman" w:cs="Times New Roman"/>
                <w:lang w:val="en-US"/>
              </w:rPr>
            </w:pPr>
            <w:r w:rsidRPr="007326C9">
              <w:rPr>
                <w:rFonts w:ascii="Times New Roman" w:eastAsia="Times New Roman" w:hAnsi="Times New Roman" w:cs="Times New Roman"/>
                <w:lang w:val="en-US"/>
              </w:rPr>
              <w:t>278.66</w:t>
            </w:r>
          </w:p>
        </w:tc>
        <w:tc>
          <w:tcPr>
            <w:tcW w:w="1423" w:type="dxa"/>
            <w:vMerge/>
            <w:vAlign w:val="center"/>
          </w:tcPr>
          <w:p w:rsidR="00D41113" w:rsidRPr="007326C9" w:rsidRDefault="00D41113" w:rsidP="00D41113">
            <w:pPr>
              <w:spacing w:after="0" w:line="240" w:lineRule="auto"/>
              <w:jc w:val="center"/>
              <w:rPr>
                <w:rFonts w:ascii="Times New Roman" w:eastAsia="Times New Roman" w:hAnsi="Times New Roman" w:cs="Times New Roman"/>
                <w:b/>
                <w:bCs/>
                <w:lang w:val="en-US"/>
              </w:rPr>
            </w:pPr>
          </w:p>
        </w:tc>
      </w:tr>
    </w:tbl>
    <w:p w:rsidR="00D41113" w:rsidRPr="00534251" w:rsidRDefault="00534251" w:rsidP="00D41113">
      <w:pPr>
        <w:numPr>
          <w:ilvl w:val="0"/>
          <w:numId w:val="45"/>
        </w:numPr>
        <w:spacing w:before="120" w:after="0" w:line="240" w:lineRule="auto"/>
        <w:jc w:val="both"/>
        <w:rPr>
          <w:rFonts w:ascii="Times New Roman" w:eastAsia="Times New Roman" w:hAnsi="Times New Roman" w:cs="Times New Roman"/>
          <w:sz w:val="24"/>
          <w:szCs w:val="24"/>
          <w:lang w:eastAsia="ro-RO"/>
        </w:rPr>
      </w:pPr>
      <w:bookmarkStart w:id="13" w:name="_Hlk111029614"/>
      <w:r w:rsidRPr="00534251">
        <w:rPr>
          <w:rFonts w:ascii="Times New Roman" w:eastAsia="Times New Roman" w:hAnsi="Times New Roman" w:cs="Times New Roman"/>
          <w:sz w:val="24"/>
          <w:szCs w:val="24"/>
          <w:lang w:eastAsia="ro-RO"/>
        </w:rPr>
        <w:lastRenderedPageBreak/>
        <w:t>Lungime totală stră</w:t>
      </w:r>
      <w:r w:rsidR="00D41113" w:rsidRPr="00534251">
        <w:rPr>
          <w:rFonts w:ascii="Times New Roman" w:eastAsia="Times New Roman" w:hAnsi="Times New Roman" w:cs="Times New Roman"/>
          <w:sz w:val="24"/>
          <w:szCs w:val="24"/>
          <w:lang w:eastAsia="ro-RO"/>
        </w:rPr>
        <w:t>zi – 307.87m</w:t>
      </w:r>
      <w:r w:rsidR="00D41113" w:rsidRPr="00534251">
        <w:rPr>
          <w:rFonts w:ascii="Times New Roman" w:eastAsia="Times New Roman" w:hAnsi="Times New Roman" w:cs="Times New Roman"/>
          <w:sz w:val="24"/>
          <w:szCs w:val="24"/>
          <w:lang w:val="it-IT" w:eastAsia="ro-RO"/>
        </w:rPr>
        <w:t>;</w:t>
      </w:r>
    </w:p>
    <w:p w:rsidR="00D41113" w:rsidRPr="00534251" w:rsidRDefault="00534251" w:rsidP="00D41113">
      <w:pPr>
        <w:numPr>
          <w:ilvl w:val="0"/>
          <w:numId w:val="45"/>
        </w:numPr>
        <w:spacing w:after="0" w:line="240" w:lineRule="auto"/>
        <w:jc w:val="both"/>
        <w:rPr>
          <w:rFonts w:ascii="Times New Roman" w:eastAsia="Times New Roman" w:hAnsi="Times New Roman" w:cs="Times New Roman"/>
          <w:sz w:val="24"/>
          <w:szCs w:val="24"/>
          <w:lang w:eastAsia="ro-RO"/>
        </w:rPr>
      </w:pPr>
      <w:r w:rsidRPr="00534251">
        <w:rPr>
          <w:rFonts w:ascii="Times New Roman" w:eastAsia="Times New Roman" w:hAnsi="Times New Roman" w:cs="Times New Roman"/>
          <w:sz w:val="24"/>
          <w:szCs w:val="24"/>
          <w:lang w:eastAsia="ro-RO"/>
        </w:rPr>
        <w:t>Suprafața totală</w:t>
      </w:r>
      <w:r w:rsidR="00D41113" w:rsidRPr="00534251">
        <w:rPr>
          <w:rFonts w:ascii="Times New Roman" w:eastAsia="Times New Roman" w:hAnsi="Times New Roman" w:cs="Times New Roman"/>
          <w:sz w:val="24"/>
          <w:szCs w:val="24"/>
          <w:lang w:eastAsia="ro-RO"/>
        </w:rPr>
        <w:t xml:space="preserve"> par</w:t>
      </w:r>
      <w:r w:rsidRPr="00534251">
        <w:rPr>
          <w:rFonts w:ascii="Times New Roman" w:eastAsia="Times New Roman" w:hAnsi="Times New Roman" w:cs="Times New Roman"/>
          <w:sz w:val="24"/>
          <w:szCs w:val="24"/>
          <w:lang w:eastAsia="ro-RO"/>
        </w:rPr>
        <w:t>te carosabila (inclusive racordă</w:t>
      </w:r>
      <w:r w:rsidR="00D41113" w:rsidRPr="00534251">
        <w:rPr>
          <w:rFonts w:ascii="Times New Roman" w:eastAsia="Times New Roman" w:hAnsi="Times New Roman" w:cs="Times New Roman"/>
          <w:sz w:val="24"/>
          <w:szCs w:val="24"/>
          <w:lang w:eastAsia="ro-RO"/>
        </w:rPr>
        <w:t>ri la capete) – 1, 558.05mp</w:t>
      </w:r>
      <w:r w:rsidR="00D41113" w:rsidRPr="00534251">
        <w:rPr>
          <w:rFonts w:ascii="Times New Roman" w:eastAsia="Times New Roman" w:hAnsi="Times New Roman" w:cs="Times New Roman"/>
          <w:sz w:val="24"/>
          <w:szCs w:val="24"/>
          <w:lang w:val="it-IT" w:eastAsia="ro-RO"/>
        </w:rPr>
        <w:t>;</w:t>
      </w:r>
    </w:p>
    <w:p w:rsidR="00D41113" w:rsidRPr="00534251" w:rsidRDefault="00534251" w:rsidP="00D41113">
      <w:pPr>
        <w:numPr>
          <w:ilvl w:val="0"/>
          <w:numId w:val="45"/>
        </w:numPr>
        <w:spacing w:after="0" w:line="240" w:lineRule="auto"/>
        <w:jc w:val="both"/>
        <w:rPr>
          <w:rFonts w:ascii="Times New Roman" w:eastAsia="Times New Roman" w:hAnsi="Times New Roman" w:cs="Times New Roman"/>
          <w:sz w:val="24"/>
          <w:szCs w:val="24"/>
          <w:lang w:eastAsia="ro-RO"/>
        </w:rPr>
      </w:pPr>
      <w:r w:rsidRPr="00534251">
        <w:rPr>
          <w:rFonts w:ascii="Times New Roman" w:eastAsia="Times New Roman" w:hAnsi="Times New Roman" w:cs="Times New Roman"/>
          <w:sz w:val="24"/>
          <w:szCs w:val="24"/>
          <w:lang w:val="it-IT" w:eastAsia="ro-RO"/>
        </w:rPr>
        <w:t>Suprafața totală ampriză</w:t>
      </w:r>
      <w:r w:rsidR="00D41113" w:rsidRPr="00534251">
        <w:rPr>
          <w:rFonts w:ascii="Times New Roman" w:eastAsia="Times New Roman" w:hAnsi="Times New Roman" w:cs="Times New Roman"/>
          <w:sz w:val="24"/>
          <w:szCs w:val="24"/>
          <w:lang w:val="it-IT" w:eastAsia="ro-RO"/>
        </w:rPr>
        <w:t xml:space="preserve"> – </w:t>
      </w:r>
      <w:r w:rsidR="00D41113" w:rsidRPr="00534251">
        <w:rPr>
          <w:rFonts w:ascii="Times New Roman" w:eastAsia="Times New Roman" w:hAnsi="Times New Roman" w:cs="Times New Roman"/>
          <w:sz w:val="24"/>
          <w:szCs w:val="24"/>
          <w:lang w:eastAsia="ro-RO"/>
        </w:rPr>
        <w:t>2,689.29mp</w:t>
      </w:r>
      <w:r w:rsidR="00D41113" w:rsidRPr="00534251">
        <w:rPr>
          <w:rFonts w:ascii="Times New Roman" w:eastAsia="Times New Roman" w:hAnsi="Times New Roman" w:cs="Times New Roman"/>
          <w:sz w:val="24"/>
          <w:szCs w:val="24"/>
          <w:lang w:val="it-IT" w:eastAsia="ro-RO"/>
        </w:rPr>
        <w:t>;</w:t>
      </w:r>
    </w:p>
    <w:p w:rsidR="00D41113" w:rsidRPr="00534251" w:rsidRDefault="00534251" w:rsidP="00D41113">
      <w:pPr>
        <w:numPr>
          <w:ilvl w:val="0"/>
          <w:numId w:val="45"/>
        </w:numPr>
        <w:spacing w:after="0" w:line="240" w:lineRule="auto"/>
        <w:jc w:val="both"/>
        <w:rPr>
          <w:rFonts w:ascii="Times New Roman" w:eastAsia="Times New Roman" w:hAnsi="Times New Roman" w:cs="Times New Roman"/>
          <w:sz w:val="24"/>
          <w:szCs w:val="24"/>
          <w:lang w:eastAsia="ro-RO"/>
        </w:rPr>
      </w:pPr>
      <w:r w:rsidRPr="00534251">
        <w:rPr>
          <w:rFonts w:ascii="Times New Roman" w:eastAsia="Times New Roman" w:hAnsi="Times New Roman" w:cs="Times New Roman"/>
          <w:sz w:val="24"/>
          <w:szCs w:val="24"/>
          <w:lang w:val="it-IT" w:eastAsia="ro-RO"/>
        </w:rPr>
        <w:t>Suprafaț</w:t>
      </w:r>
      <w:r w:rsidR="00D41113" w:rsidRPr="00534251">
        <w:rPr>
          <w:rFonts w:ascii="Times New Roman" w:eastAsia="Times New Roman" w:hAnsi="Times New Roman" w:cs="Times New Roman"/>
          <w:sz w:val="24"/>
          <w:szCs w:val="24"/>
          <w:lang w:val="it-IT" w:eastAsia="ro-RO"/>
        </w:rPr>
        <w:t>a Parcare +Trotuar – 537.54 + 278.66 = 816.20mp</w:t>
      </w:r>
    </w:p>
    <w:p w:rsidR="00D41113" w:rsidRPr="00534251" w:rsidRDefault="00534251" w:rsidP="00D41113">
      <w:pPr>
        <w:numPr>
          <w:ilvl w:val="0"/>
          <w:numId w:val="45"/>
        </w:numPr>
        <w:spacing w:after="0" w:line="240" w:lineRule="auto"/>
        <w:jc w:val="both"/>
        <w:rPr>
          <w:rFonts w:ascii="Times New Roman" w:eastAsia="Times New Roman" w:hAnsi="Times New Roman" w:cs="Times New Roman"/>
          <w:sz w:val="24"/>
          <w:szCs w:val="24"/>
          <w:lang w:eastAsia="ro-RO"/>
        </w:rPr>
      </w:pPr>
      <w:r w:rsidRPr="00534251">
        <w:rPr>
          <w:rFonts w:ascii="Times New Roman" w:eastAsia="Times New Roman" w:hAnsi="Times New Roman" w:cs="Times New Roman"/>
          <w:sz w:val="24"/>
          <w:szCs w:val="24"/>
          <w:lang w:val="it-IT" w:eastAsia="ro-RO"/>
        </w:rPr>
        <w:t>Lungime șanțuri de pămâ</w:t>
      </w:r>
      <w:r w:rsidR="00D41113" w:rsidRPr="00534251">
        <w:rPr>
          <w:rFonts w:ascii="Times New Roman" w:eastAsia="Times New Roman" w:hAnsi="Times New Roman" w:cs="Times New Roman"/>
          <w:sz w:val="24"/>
          <w:szCs w:val="24"/>
          <w:lang w:val="it-IT" w:eastAsia="ro-RO"/>
        </w:rPr>
        <w:t>nt – 373.16m;</w:t>
      </w:r>
    </w:p>
    <w:p w:rsidR="00D41113" w:rsidRPr="00534251" w:rsidRDefault="00534251" w:rsidP="00D41113">
      <w:pPr>
        <w:numPr>
          <w:ilvl w:val="0"/>
          <w:numId w:val="45"/>
        </w:numPr>
        <w:spacing w:after="0" w:line="240" w:lineRule="auto"/>
        <w:jc w:val="both"/>
        <w:rPr>
          <w:rFonts w:ascii="Times New Roman" w:eastAsia="Times New Roman" w:hAnsi="Times New Roman" w:cs="Times New Roman"/>
          <w:sz w:val="24"/>
          <w:szCs w:val="24"/>
          <w:lang w:eastAsia="ro-RO"/>
        </w:rPr>
      </w:pPr>
      <w:r w:rsidRPr="00534251">
        <w:rPr>
          <w:rFonts w:ascii="Times New Roman" w:eastAsia="Times New Roman" w:hAnsi="Times New Roman" w:cs="Times New Roman"/>
          <w:sz w:val="24"/>
          <w:szCs w:val="24"/>
          <w:lang w:val="it-IT" w:eastAsia="ro-RO"/>
        </w:rPr>
        <w:t>Lungime rigolă carosabilă</w:t>
      </w:r>
      <w:r w:rsidR="00D41113" w:rsidRPr="00534251">
        <w:rPr>
          <w:rFonts w:ascii="Times New Roman" w:eastAsia="Times New Roman" w:hAnsi="Times New Roman" w:cs="Times New Roman"/>
          <w:sz w:val="24"/>
          <w:szCs w:val="24"/>
          <w:lang w:val="it-IT" w:eastAsia="ro-RO"/>
        </w:rPr>
        <w:t xml:space="preserve"> – 106.88m;</w:t>
      </w:r>
    </w:p>
    <w:p w:rsidR="00D41113" w:rsidRPr="00534251" w:rsidRDefault="00534251" w:rsidP="00D41113">
      <w:pPr>
        <w:numPr>
          <w:ilvl w:val="0"/>
          <w:numId w:val="45"/>
        </w:numPr>
        <w:spacing w:after="0" w:line="240" w:lineRule="auto"/>
        <w:jc w:val="both"/>
        <w:rPr>
          <w:rFonts w:ascii="Times New Roman" w:eastAsia="Times New Roman" w:hAnsi="Times New Roman" w:cs="Times New Roman"/>
          <w:sz w:val="24"/>
          <w:szCs w:val="24"/>
          <w:lang w:eastAsia="ro-RO"/>
        </w:rPr>
      </w:pPr>
      <w:r w:rsidRPr="00534251">
        <w:rPr>
          <w:rFonts w:ascii="Times New Roman" w:eastAsia="Times New Roman" w:hAnsi="Times New Roman" w:cs="Times New Roman"/>
          <w:sz w:val="24"/>
          <w:szCs w:val="24"/>
          <w:lang w:val="it-IT" w:eastAsia="ro-RO"/>
        </w:rPr>
        <w:t>Suprafaț</w:t>
      </w:r>
      <w:r w:rsidR="00D41113" w:rsidRPr="00534251">
        <w:rPr>
          <w:rFonts w:ascii="Times New Roman" w:eastAsia="Times New Roman" w:hAnsi="Times New Roman" w:cs="Times New Roman"/>
          <w:sz w:val="24"/>
          <w:szCs w:val="24"/>
          <w:lang w:val="it-IT" w:eastAsia="ro-RO"/>
        </w:rPr>
        <w:t>a amenajare drumuri laterale – 37.50mp;</w:t>
      </w:r>
    </w:p>
    <w:p w:rsidR="00D41113" w:rsidRPr="00534251" w:rsidRDefault="00534251" w:rsidP="00D41113">
      <w:pPr>
        <w:numPr>
          <w:ilvl w:val="0"/>
          <w:numId w:val="45"/>
        </w:numPr>
        <w:spacing w:after="0" w:line="240" w:lineRule="auto"/>
        <w:jc w:val="both"/>
        <w:rPr>
          <w:rFonts w:ascii="Times New Roman" w:eastAsia="Times New Roman" w:hAnsi="Times New Roman" w:cs="Times New Roman"/>
          <w:sz w:val="24"/>
          <w:szCs w:val="24"/>
          <w:lang w:eastAsia="ro-RO"/>
        </w:rPr>
      </w:pPr>
      <w:r w:rsidRPr="00534251">
        <w:rPr>
          <w:rFonts w:ascii="Times New Roman" w:eastAsia="Times New Roman" w:hAnsi="Times New Roman" w:cs="Times New Roman"/>
          <w:sz w:val="24"/>
          <w:szCs w:val="24"/>
          <w:lang w:eastAsia="ro-RO"/>
        </w:rPr>
        <w:t>Accese la proprietăți betonate, fără</w:t>
      </w:r>
      <w:r w:rsidR="00D41113" w:rsidRPr="00534251">
        <w:rPr>
          <w:rFonts w:ascii="Times New Roman" w:eastAsia="Times New Roman" w:hAnsi="Times New Roman" w:cs="Times New Roman"/>
          <w:sz w:val="24"/>
          <w:szCs w:val="24"/>
          <w:lang w:eastAsia="ro-RO"/>
        </w:rPr>
        <w:t xml:space="preserve"> tuburi din beton -</w:t>
      </w:r>
      <w:r w:rsidRPr="00534251">
        <w:rPr>
          <w:rFonts w:ascii="Times New Roman" w:eastAsia="Times New Roman" w:hAnsi="Times New Roman" w:cs="Times New Roman"/>
          <w:sz w:val="24"/>
          <w:szCs w:val="24"/>
          <w:lang w:eastAsia="ro-RO"/>
        </w:rPr>
        <w:t xml:space="preserve"> Aleea Gă</w:t>
      </w:r>
      <w:r w:rsidR="00D41113" w:rsidRPr="00534251">
        <w:rPr>
          <w:rFonts w:ascii="Times New Roman" w:eastAsia="Times New Roman" w:hAnsi="Times New Roman" w:cs="Times New Roman"/>
          <w:sz w:val="24"/>
          <w:szCs w:val="24"/>
          <w:lang w:eastAsia="ro-RO"/>
        </w:rPr>
        <w:t>rii;</w:t>
      </w:r>
    </w:p>
    <w:p w:rsidR="00D41113" w:rsidRPr="00534251" w:rsidRDefault="00534251" w:rsidP="00D41113">
      <w:pPr>
        <w:numPr>
          <w:ilvl w:val="0"/>
          <w:numId w:val="45"/>
        </w:numPr>
        <w:spacing w:after="0" w:line="240" w:lineRule="auto"/>
        <w:jc w:val="both"/>
        <w:rPr>
          <w:rFonts w:ascii="Times New Roman" w:eastAsia="Times New Roman" w:hAnsi="Times New Roman" w:cs="Times New Roman"/>
          <w:sz w:val="24"/>
          <w:szCs w:val="24"/>
          <w:lang w:eastAsia="ro-RO"/>
        </w:rPr>
      </w:pPr>
      <w:r w:rsidRPr="00534251">
        <w:rPr>
          <w:rFonts w:ascii="Times New Roman" w:eastAsia="Times New Roman" w:hAnsi="Times New Roman" w:cs="Times New Roman"/>
          <w:sz w:val="24"/>
          <w:szCs w:val="24"/>
          <w:lang w:eastAsia="ro-RO"/>
        </w:rPr>
        <w:t>Accese la proprietăti betonate prevă</w:t>
      </w:r>
      <w:r w:rsidR="00D41113" w:rsidRPr="00534251">
        <w:rPr>
          <w:rFonts w:ascii="Times New Roman" w:eastAsia="Times New Roman" w:hAnsi="Times New Roman" w:cs="Times New Roman"/>
          <w:sz w:val="24"/>
          <w:szCs w:val="24"/>
          <w:lang w:eastAsia="ro-RO"/>
        </w:rPr>
        <w:t>zute cu tuburi prefabricate din beton cu diametrul D=300mm - Str. Garii;</w:t>
      </w:r>
    </w:p>
    <w:p w:rsidR="00D41113" w:rsidRPr="00534251" w:rsidRDefault="00534251" w:rsidP="00D41113">
      <w:pPr>
        <w:numPr>
          <w:ilvl w:val="0"/>
          <w:numId w:val="45"/>
        </w:numPr>
        <w:spacing w:after="0" w:line="240" w:lineRule="auto"/>
        <w:jc w:val="both"/>
        <w:rPr>
          <w:rFonts w:ascii="Times New Roman" w:eastAsia="Times New Roman" w:hAnsi="Times New Roman" w:cs="Times New Roman"/>
          <w:sz w:val="24"/>
          <w:szCs w:val="24"/>
          <w:lang w:eastAsia="ro-RO"/>
        </w:rPr>
      </w:pPr>
      <w:r w:rsidRPr="00534251">
        <w:rPr>
          <w:rFonts w:ascii="Times New Roman" w:eastAsia="Times New Roman" w:hAnsi="Times New Roman" w:cs="Times New Roman"/>
          <w:sz w:val="24"/>
          <w:szCs w:val="24"/>
          <w:lang w:val="it-IT" w:eastAsia="ro-RO"/>
        </w:rPr>
        <w:t>Podeț</w:t>
      </w:r>
      <w:r w:rsidR="00D41113" w:rsidRPr="00534251">
        <w:rPr>
          <w:rFonts w:ascii="Times New Roman" w:eastAsia="Times New Roman" w:hAnsi="Times New Roman" w:cs="Times New Roman"/>
          <w:sz w:val="24"/>
          <w:szCs w:val="24"/>
          <w:lang w:val="it-IT" w:eastAsia="ro-RO"/>
        </w:rPr>
        <w:t xml:space="preserve">e transversale drumurilor din tuburi prefabricate din beton cu diametrul </w:t>
      </w:r>
      <w:r w:rsidRPr="00534251">
        <w:rPr>
          <w:rFonts w:ascii="Times New Roman" w:eastAsia="Times New Roman" w:hAnsi="Times New Roman" w:cs="Times New Roman"/>
          <w:sz w:val="24"/>
          <w:szCs w:val="24"/>
          <w:lang w:eastAsia="ro-RO"/>
        </w:rPr>
        <w:t>D=500mm – Aleea Gă</w:t>
      </w:r>
      <w:r w:rsidR="00D41113" w:rsidRPr="00534251">
        <w:rPr>
          <w:rFonts w:ascii="Times New Roman" w:eastAsia="Times New Roman" w:hAnsi="Times New Roman" w:cs="Times New Roman"/>
          <w:sz w:val="24"/>
          <w:szCs w:val="24"/>
          <w:lang w:eastAsia="ro-RO"/>
        </w:rPr>
        <w:t>rii</w:t>
      </w:r>
      <w:r w:rsidR="00D41113" w:rsidRPr="00534251">
        <w:rPr>
          <w:rFonts w:ascii="Times New Roman" w:eastAsia="Times New Roman" w:hAnsi="Times New Roman" w:cs="Times New Roman"/>
          <w:sz w:val="24"/>
          <w:szCs w:val="24"/>
          <w:lang w:val="it-IT" w:eastAsia="ro-RO"/>
        </w:rPr>
        <w:t>;</w:t>
      </w:r>
    </w:p>
    <w:p w:rsidR="00D41113" w:rsidRPr="00534251" w:rsidRDefault="00534251" w:rsidP="00D41113">
      <w:pPr>
        <w:numPr>
          <w:ilvl w:val="0"/>
          <w:numId w:val="45"/>
        </w:numPr>
        <w:spacing w:after="0" w:line="240" w:lineRule="auto"/>
        <w:jc w:val="both"/>
        <w:rPr>
          <w:rFonts w:ascii="Times New Roman" w:eastAsia="Times New Roman" w:hAnsi="Times New Roman" w:cs="Times New Roman"/>
          <w:sz w:val="24"/>
          <w:szCs w:val="24"/>
          <w:lang w:eastAsia="ro-RO"/>
        </w:rPr>
      </w:pPr>
      <w:r w:rsidRPr="00534251">
        <w:rPr>
          <w:rFonts w:ascii="Times New Roman" w:eastAsia="Times New Roman" w:hAnsi="Times New Roman" w:cs="Times New Roman"/>
          <w:sz w:val="24"/>
          <w:szCs w:val="24"/>
          <w:lang w:val="it-IT" w:eastAsia="ro-RO"/>
        </w:rPr>
        <w:t>Profile transversale tip ș</w:t>
      </w:r>
      <w:r w:rsidR="00D41113" w:rsidRPr="00534251">
        <w:rPr>
          <w:rFonts w:ascii="Times New Roman" w:eastAsia="Times New Roman" w:hAnsi="Times New Roman" w:cs="Times New Roman"/>
          <w:sz w:val="24"/>
          <w:szCs w:val="24"/>
          <w:lang w:val="it-IT" w:eastAsia="ro-RO"/>
        </w:rPr>
        <w:t>i sistemul rutier aferent:</w:t>
      </w:r>
    </w:p>
    <w:p w:rsidR="00D41113" w:rsidRPr="00534251" w:rsidRDefault="00D41113" w:rsidP="00D41113">
      <w:pPr>
        <w:shd w:val="clear" w:color="auto" w:fill="FFFFFF"/>
        <w:spacing w:after="0" w:line="240" w:lineRule="auto"/>
        <w:ind w:left="108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highlight w:val="lightGray"/>
          <w:lang w:val="it-IT" w:eastAsia="ro-RO"/>
        </w:rPr>
        <w:t>Profil transversal TIP 1</w:t>
      </w:r>
      <w:r w:rsidRPr="00534251">
        <w:rPr>
          <w:rFonts w:ascii="Times New Roman" w:eastAsia="Times New Roman" w:hAnsi="Times New Roman" w:cs="Times New Roman"/>
          <w:b/>
          <w:sz w:val="24"/>
          <w:szCs w:val="24"/>
          <w:lang w:val="it-IT" w:eastAsia="ro-RO"/>
        </w:rPr>
        <w:t xml:space="preserve"> </w:t>
      </w:r>
    </w:p>
    <w:p w:rsidR="00D41113" w:rsidRPr="00534251" w:rsidRDefault="00534251" w:rsidP="00D41113">
      <w:pPr>
        <w:shd w:val="clear" w:color="auto" w:fill="FFFFFF"/>
        <w:spacing w:after="0" w:line="240" w:lineRule="auto"/>
        <w:ind w:left="108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lang w:val="it-IT" w:eastAsia="ro-RO"/>
        </w:rPr>
        <w:t>se aplică pe str. Gării î</w:t>
      </w:r>
      <w:r w:rsidR="00D41113" w:rsidRPr="00534251">
        <w:rPr>
          <w:rFonts w:ascii="Times New Roman" w:eastAsia="Times New Roman" w:hAnsi="Times New Roman" w:cs="Times New Roman"/>
          <w:b/>
          <w:sz w:val="24"/>
          <w:szCs w:val="24"/>
          <w:lang w:val="it-IT" w:eastAsia="ro-RO"/>
        </w:rPr>
        <w:t>ntre km 0+000 – km 0+136.04:</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platforma drumului cu lăț</w:t>
      </w:r>
      <w:r w:rsidR="00D41113" w:rsidRPr="00534251">
        <w:rPr>
          <w:rFonts w:ascii="Times New Roman" w:eastAsia="Times New Roman" w:hAnsi="Times New Roman" w:cs="Times New Roman"/>
          <w:sz w:val="24"/>
          <w:szCs w:val="24"/>
          <w:lang w:val="it-IT" w:eastAsia="ro-RO"/>
        </w:rPr>
        <w:t>ime de 6.00m;</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parte carosabilă</w:t>
      </w:r>
      <w:r w:rsidR="00D41113" w:rsidRPr="00534251">
        <w:rPr>
          <w:rFonts w:ascii="Times New Roman" w:eastAsia="Times New Roman" w:hAnsi="Times New Roman" w:cs="Times New Roman"/>
          <w:sz w:val="24"/>
          <w:szCs w:val="24"/>
          <w:lang w:val="it-IT" w:eastAsia="ro-RO"/>
        </w:rPr>
        <w:t xml:space="preserve"> 4.00m;</w:t>
      </w:r>
    </w:p>
    <w:p w:rsidR="00D41113" w:rsidRPr="00534251" w:rsidRDefault="00D41113"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acostamente stg/dr 2 x 1.00m din care:</w:t>
      </w:r>
    </w:p>
    <w:p w:rsidR="00D41113" w:rsidRPr="00534251" w:rsidRDefault="00534251"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2 x 0.50 – banda de î</w:t>
      </w:r>
      <w:r w:rsidR="00D41113" w:rsidRPr="00534251">
        <w:rPr>
          <w:rFonts w:ascii="Times New Roman" w:eastAsia="Times New Roman" w:hAnsi="Times New Roman" w:cs="Times New Roman"/>
          <w:sz w:val="24"/>
          <w:szCs w:val="24"/>
          <w:lang w:val="it-IT" w:eastAsia="ro-RO"/>
        </w:rPr>
        <w:t>ncadrare;</w:t>
      </w:r>
    </w:p>
    <w:p w:rsidR="00D41113" w:rsidRPr="00534251" w:rsidRDefault="00D41113"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2 x 0.50 – acostament balastat 10cm grosime.</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șanțuri de pământ cu adâ</w:t>
      </w:r>
      <w:r w:rsidR="00D41113" w:rsidRPr="00534251">
        <w:rPr>
          <w:rFonts w:ascii="Times New Roman" w:eastAsia="Times New Roman" w:hAnsi="Times New Roman" w:cs="Times New Roman"/>
          <w:sz w:val="24"/>
          <w:szCs w:val="24"/>
          <w:lang w:val="it-IT" w:eastAsia="ro-RO"/>
        </w:rPr>
        <w:t>ncimea de 40cm stg/dr.</w:t>
      </w:r>
    </w:p>
    <w:p w:rsidR="00D41113" w:rsidRPr="00534251" w:rsidRDefault="00D41113" w:rsidP="00D41113">
      <w:pPr>
        <w:spacing w:after="0" w:line="240" w:lineRule="auto"/>
        <w:ind w:left="720" w:firstLine="72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lang w:val="it-IT" w:eastAsia="ro-RO"/>
        </w:rPr>
        <w:t xml:space="preserve">SR 1 </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uzură</w:t>
      </w:r>
      <w:r w:rsidR="00D41113" w:rsidRPr="00534251">
        <w:rPr>
          <w:rFonts w:ascii="Times New Roman" w:eastAsia="Times New Roman" w:hAnsi="Times New Roman" w:cs="Times New Roman"/>
          <w:sz w:val="24"/>
          <w:szCs w:val="24"/>
          <w:lang w:val="it-IT" w:eastAsia="ro-RO"/>
        </w:rPr>
        <w:t xml:space="preserve"> din BA16rul50/70</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4cm;</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legatură din mixtură asfaltică</w:t>
      </w:r>
      <w:r w:rsidR="00D41113" w:rsidRPr="00534251">
        <w:rPr>
          <w:rFonts w:ascii="Times New Roman" w:eastAsia="Times New Roman" w:hAnsi="Times New Roman" w:cs="Times New Roman"/>
          <w:sz w:val="24"/>
          <w:szCs w:val="24"/>
          <w:lang w:val="it-IT" w:eastAsia="ro-RO"/>
        </w:rPr>
        <w:t xml:space="preserve"> BAD22.4leg50/70</w:t>
      </w:r>
      <w:r w:rsidR="00D41113" w:rsidRPr="00534251">
        <w:rPr>
          <w:rFonts w:ascii="Times New Roman" w:eastAsia="Times New Roman" w:hAnsi="Times New Roman" w:cs="Times New Roman"/>
          <w:sz w:val="24"/>
          <w:szCs w:val="24"/>
          <w:lang w:val="it-IT" w:eastAsia="ro-RO"/>
        </w:rPr>
        <w:tab/>
        <w:t>– 6cm;</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egalizare din mixtură asfaltică</w:t>
      </w:r>
      <w:r w:rsidR="00D41113" w:rsidRPr="00534251">
        <w:rPr>
          <w:rFonts w:ascii="Times New Roman" w:eastAsia="Times New Roman" w:hAnsi="Times New Roman" w:cs="Times New Roman"/>
          <w:sz w:val="24"/>
          <w:szCs w:val="24"/>
          <w:lang w:val="it-IT" w:eastAsia="ro-RO"/>
        </w:rPr>
        <w:t xml:space="preserve"> BAD22.4leg50/70</w:t>
      </w:r>
      <w:r w:rsidR="00D41113" w:rsidRPr="00534251">
        <w:rPr>
          <w:rFonts w:ascii="Times New Roman" w:eastAsia="Times New Roman" w:hAnsi="Times New Roman" w:cs="Times New Roman"/>
          <w:sz w:val="24"/>
          <w:szCs w:val="24"/>
          <w:lang w:val="it-IT" w:eastAsia="ro-RO"/>
        </w:rPr>
        <w:tab/>
        <w:t>– med 2.5cm</w:t>
      </w:r>
    </w:p>
    <w:p w:rsidR="00D41113" w:rsidRPr="00534251" w:rsidRDefault="00D41113" w:rsidP="00D41113">
      <w:pPr>
        <w:shd w:val="clear" w:color="auto" w:fill="FFFFFF"/>
        <w:spacing w:after="0" w:line="240" w:lineRule="auto"/>
        <w:ind w:left="108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highlight w:val="lightGray"/>
          <w:lang w:val="it-IT" w:eastAsia="ro-RO"/>
        </w:rPr>
        <w:t>Profil transversal TIP 2</w:t>
      </w:r>
    </w:p>
    <w:p w:rsidR="00D41113" w:rsidRPr="00534251" w:rsidRDefault="00534251" w:rsidP="00D41113">
      <w:pPr>
        <w:shd w:val="clear" w:color="auto" w:fill="FFFFFF"/>
        <w:spacing w:after="0" w:line="240" w:lineRule="auto"/>
        <w:ind w:left="108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lang w:val="it-IT" w:eastAsia="ro-RO"/>
        </w:rPr>
        <w:t>se aplică pe str. Gării î</w:t>
      </w:r>
      <w:r w:rsidR="00D41113" w:rsidRPr="00534251">
        <w:rPr>
          <w:rFonts w:ascii="Times New Roman" w:eastAsia="Times New Roman" w:hAnsi="Times New Roman" w:cs="Times New Roman"/>
          <w:b/>
          <w:sz w:val="24"/>
          <w:szCs w:val="24"/>
          <w:lang w:val="it-IT" w:eastAsia="ro-RO"/>
        </w:rPr>
        <w:t>ntre km 0+136.04 – km 0+165.00:</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platforma drumului cu laț</w:t>
      </w:r>
      <w:r w:rsidR="00D41113" w:rsidRPr="00534251">
        <w:rPr>
          <w:rFonts w:ascii="Times New Roman" w:eastAsia="Times New Roman" w:hAnsi="Times New Roman" w:cs="Times New Roman"/>
          <w:sz w:val="24"/>
          <w:szCs w:val="24"/>
          <w:lang w:val="it-IT" w:eastAsia="ro-RO"/>
        </w:rPr>
        <w:t>ime de 6.15m;</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parte carosabilă</w:t>
      </w:r>
      <w:r w:rsidR="00D41113" w:rsidRPr="00534251">
        <w:rPr>
          <w:rFonts w:ascii="Times New Roman" w:eastAsia="Times New Roman" w:hAnsi="Times New Roman" w:cs="Times New Roman"/>
          <w:sz w:val="24"/>
          <w:szCs w:val="24"/>
          <w:lang w:val="it-IT" w:eastAsia="ro-RO"/>
        </w:rPr>
        <w:t xml:space="preserve"> 4.00m;</w:t>
      </w:r>
    </w:p>
    <w:p w:rsidR="00D41113" w:rsidRPr="00534251" w:rsidRDefault="00D41113"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acostament stg 1 x 1.00m din care:</w:t>
      </w:r>
    </w:p>
    <w:p w:rsidR="00D41113" w:rsidRPr="00534251" w:rsidRDefault="00534251"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1 x 0.50 – bandă de î</w:t>
      </w:r>
      <w:r w:rsidR="00D41113" w:rsidRPr="00534251">
        <w:rPr>
          <w:rFonts w:ascii="Times New Roman" w:eastAsia="Times New Roman" w:hAnsi="Times New Roman" w:cs="Times New Roman"/>
          <w:sz w:val="24"/>
          <w:szCs w:val="24"/>
          <w:lang w:val="it-IT" w:eastAsia="ro-RO"/>
        </w:rPr>
        <w:t>ncadrare;</w:t>
      </w:r>
    </w:p>
    <w:p w:rsidR="00D41113" w:rsidRPr="00534251" w:rsidRDefault="00D41113"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1x 0.50 – acostament balastat 10cm grosime.</w:t>
      </w:r>
    </w:p>
    <w:p w:rsidR="00D41113" w:rsidRPr="00534251" w:rsidRDefault="00D41113"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acostament dr 1 x 1.15m din care:</w:t>
      </w:r>
    </w:p>
    <w:p w:rsidR="00D41113" w:rsidRPr="00534251" w:rsidRDefault="00534251"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1 x 0.50 – bandă de î</w:t>
      </w:r>
      <w:r w:rsidR="00D41113" w:rsidRPr="00534251">
        <w:rPr>
          <w:rFonts w:ascii="Times New Roman" w:eastAsia="Times New Roman" w:hAnsi="Times New Roman" w:cs="Times New Roman"/>
          <w:sz w:val="24"/>
          <w:szCs w:val="24"/>
          <w:lang w:val="it-IT" w:eastAsia="ro-RO"/>
        </w:rPr>
        <w:t>ncadrare;</w:t>
      </w:r>
    </w:p>
    <w:p w:rsidR="00D41113" w:rsidRPr="00534251" w:rsidRDefault="00534251"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1x 0.65 – rigolă carosabilă</w:t>
      </w:r>
      <w:r w:rsidR="00D41113" w:rsidRPr="00534251">
        <w:rPr>
          <w:rFonts w:ascii="Times New Roman" w:eastAsia="Times New Roman" w:hAnsi="Times New Roman" w:cs="Times New Roman"/>
          <w:sz w:val="24"/>
          <w:szCs w:val="24"/>
          <w:lang w:val="it-IT" w:eastAsia="ro-RO"/>
        </w:rPr>
        <w:t>.</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șanț de pământ cu adâ</w:t>
      </w:r>
      <w:r w:rsidR="00D41113" w:rsidRPr="00534251">
        <w:rPr>
          <w:rFonts w:ascii="Times New Roman" w:eastAsia="Times New Roman" w:hAnsi="Times New Roman" w:cs="Times New Roman"/>
          <w:sz w:val="24"/>
          <w:szCs w:val="24"/>
          <w:lang w:val="it-IT" w:eastAsia="ro-RO"/>
        </w:rPr>
        <w:t>ncimea de 40cm stg.</w:t>
      </w:r>
    </w:p>
    <w:p w:rsidR="00D41113" w:rsidRPr="00534251" w:rsidRDefault="00D41113" w:rsidP="00D41113">
      <w:pPr>
        <w:spacing w:after="0" w:line="240" w:lineRule="auto"/>
        <w:ind w:left="720" w:firstLine="72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lang w:val="it-IT" w:eastAsia="ro-RO"/>
        </w:rPr>
        <w:t>SR 1</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uzură</w:t>
      </w:r>
      <w:r w:rsidR="00D41113" w:rsidRPr="00534251">
        <w:rPr>
          <w:rFonts w:ascii="Times New Roman" w:eastAsia="Times New Roman" w:hAnsi="Times New Roman" w:cs="Times New Roman"/>
          <w:sz w:val="24"/>
          <w:szCs w:val="24"/>
          <w:lang w:val="it-IT" w:eastAsia="ro-RO"/>
        </w:rPr>
        <w:t xml:space="preserve"> din BA16rul50/70</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4cm;</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legatură din mixtură asfaltică</w:t>
      </w:r>
      <w:r w:rsidR="00D41113" w:rsidRPr="00534251">
        <w:rPr>
          <w:rFonts w:ascii="Times New Roman" w:eastAsia="Times New Roman" w:hAnsi="Times New Roman" w:cs="Times New Roman"/>
          <w:sz w:val="24"/>
          <w:szCs w:val="24"/>
          <w:lang w:val="it-IT" w:eastAsia="ro-RO"/>
        </w:rPr>
        <w:t xml:space="preserve"> BAD22.4leg50/70</w:t>
      </w:r>
      <w:r w:rsidR="00D41113" w:rsidRPr="00534251">
        <w:rPr>
          <w:rFonts w:ascii="Times New Roman" w:eastAsia="Times New Roman" w:hAnsi="Times New Roman" w:cs="Times New Roman"/>
          <w:sz w:val="24"/>
          <w:szCs w:val="24"/>
          <w:lang w:val="it-IT" w:eastAsia="ro-RO"/>
        </w:rPr>
        <w:tab/>
        <w:t>– 6cm;</w:t>
      </w:r>
    </w:p>
    <w:p w:rsidR="00D41113" w:rsidRPr="00534251" w:rsidRDefault="00D41113"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egaliza</w:t>
      </w:r>
      <w:r w:rsidR="00534251" w:rsidRPr="00534251">
        <w:rPr>
          <w:rFonts w:ascii="Times New Roman" w:eastAsia="Times New Roman" w:hAnsi="Times New Roman" w:cs="Times New Roman"/>
          <w:sz w:val="24"/>
          <w:szCs w:val="24"/>
          <w:lang w:val="it-IT" w:eastAsia="ro-RO"/>
        </w:rPr>
        <w:t>re din mixtură asfaltică</w:t>
      </w:r>
      <w:r w:rsidRPr="00534251">
        <w:rPr>
          <w:rFonts w:ascii="Times New Roman" w:eastAsia="Times New Roman" w:hAnsi="Times New Roman" w:cs="Times New Roman"/>
          <w:sz w:val="24"/>
          <w:szCs w:val="24"/>
          <w:lang w:val="it-IT" w:eastAsia="ro-RO"/>
        </w:rPr>
        <w:t xml:space="preserve"> BAD22.4leg50/70</w:t>
      </w:r>
      <w:r w:rsidRPr="00534251">
        <w:rPr>
          <w:rFonts w:ascii="Times New Roman" w:eastAsia="Times New Roman" w:hAnsi="Times New Roman" w:cs="Times New Roman"/>
          <w:sz w:val="24"/>
          <w:szCs w:val="24"/>
          <w:lang w:val="it-IT" w:eastAsia="ro-RO"/>
        </w:rPr>
        <w:tab/>
        <w:t>– med 2.5cm</w:t>
      </w:r>
    </w:p>
    <w:p w:rsidR="00D41113" w:rsidRPr="00534251" w:rsidRDefault="00D41113" w:rsidP="00D41113">
      <w:pPr>
        <w:shd w:val="clear" w:color="auto" w:fill="FFFFFF"/>
        <w:spacing w:after="0" w:line="240" w:lineRule="auto"/>
        <w:ind w:left="108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highlight w:val="lightGray"/>
          <w:lang w:val="it-IT" w:eastAsia="ro-RO"/>
        </w:rPr>
        <w:t>Profil transversal TIP 3</w:t>
      </w:r>
    </w:p>
    <w:p w:rsidR="00D41113" w:rsidRPr="00534251" w:rsidRDefault="00534251" w:rsidP="00D41113">
      <w:pPr>
        <w:shd w:val="clear" w:color="auto" w:fill="FFFFFF"/>
        <w:spacing w:after="0" w:line="240" w:lineRule="auto"/>
        <w:ind w:left="108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lang w:val="it-IT" w:eastAsia="ro-RO"/>
        </w:rPr>
        <w:t>se aplica pe str. Gării î</w:t>
      </w:r>
      <w:r w:rsidR="00D41113" w:rsidRPr="00534251">
        <w:rPr>
          <w:rFonts w:ascii="Times New Roman" w:eastAsia="Times New Roman" w:hAnsi="Times New Roman" w:cs="Times New Roman"/>
          <w:b/>
          <w:sz w:val="24"/>
          <w:szCs w:val="24"/>
          <w:lang w:val="it-IT" w:eastAsia="ro-RO"/>
        </w:rPr>
        <w:t>ntre km 0+165.00 – km 0+174.93</w:t>
      </w:r>
    </w:p>
    <w:p w:rsidR="00D41113" w:rsidRPr="00534251" w:rsidRDefault="00D41113" w:rsidP="00D41113">
      <w:pPr>
        <w:shd w:val="clear" w:color="auto" w:fill="FFFFFF"/>
        <w:spacing w:after="0" w:line="240" w:lineRule="auto"/>
        <w:ind w:left="108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lang w:val="it-IT" w:eastAsia="ro-RO"/>
        </w:rPr>
        <w:tab/>
      </w:r>
      <w:r w:rsidRPr="00534251">
        <w:rPr>
          <w:rFonts w:ascii="Times New Roman" w:eastAsia="Times New Roman" w:hAnsi="Times New Roman" w:cs="Times New Roman"/>
          <w:b/>
          <w:sz w:val="24"/>
          <w:szCs w:val="24"/>
          <w:lang w:val="it-IT" w:eastAsia="ro-RO"/>
        </w:rPr>
        <w:tab/>
      </w:r>
      <w:r w:rsidRPr="00534251">
        <w:rPr>
          <w:rFonts w:ascii="Times New Roman" w:eastAsia="Times New Roman" w:hAnsi="Times New Roman" w:cs="Times New Roman"/>
          <w:b/>
          <w:sz w:val="24"/>
          <w:szCs w:val="24"/>
          <w:lang w:val="it-IT" w:eastAsia="ro-RO"/>
        </w:rPr>
        <w:tab/>
      </w:r>
      <w:r w:rsidRPr="00534251">
        <w:rPr>
          <w:rFonts w:ascii="Times New Roman" w:eastAsia="Times New Roman" w:hAnsi="Times New Roman" w:cs="Times New Roman"/>
          <w:b/>
          <w:sz w:val="24"/>
          <w:szCs w:val="24"/>
          <w:lang w:val="it-IT" w:eastAsia="ro-RO"/>
        </w:rPr>
        <w:tab/>
        <w:t xml:space="preserve">     km 0+215.43 – km 0+237.12</w:t>
      </w:r>
      <w:r w:rsidRPr="00534251">
        <w:rPr>
          <w:rFonts w:ascii="Times New Roman" w:eastAsia="Times New Roman" w:hAnsi="Times New Roman" w:cs="Times New Roman"/>
          <w:b/>
          <w:sz w:val="24"/>
          <w:szCs w:val="24"/>
          <w:lang w:val="it-IT" w:eastAsia="ro-RO"/>
        </w:rPr>
        <w:tab/>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platforma drumului cu lăț</w:t>
      </w:r>
      <w:r w:rsidR="00D41113" w:rsidRPr="00534251">
        <w:rPr>
          <w:rFonts w:ascii="Times New Roman" w:eastAsia="Times New Roman" w:hAnsi="Times New Roman" w:cs="Times New Roman"/>
          <w:sz w:val="24"/>
          <w:szCs w:val="24"/>
          <w:lang w:val="it-IT" w:eastAsia="ro-RO"/>
        </w:rPr>
        <w:t>ime de 5.00m;</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parte carosabilă</w:t>
      </w:r>
      <w:r w:rsidR="00D41113" w:rsidRPr="00534251">
        <w:rPr>
          <w:rFonts w:ascii="Times New Roman" w:eastAsia="Times New Roman" w:hAnsi="Times New Roman" w:cs="Times New Roman"/>
          <w:sz w:val="24"/>
          <w:szCs w:val="24"/>
          <w:lang w:val="it-IT" w:eastAsia="ro-RO"/>
        </w:rPr>
        <w:t xml:space="preserve"> 4.00m;</w:t>
      </w:r>
    </w:p>
    <w:p w:rsidR="00D41113" w:rsidRPr="00534251" w:rsidRDefault="00D41113"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acostamente consolidate</w:t>
      </w:r>
      <w:r w:rsidR="00534251" w:rsidRPr="00534251">
        <w:rPr>
          <w:rFonts w:ascii="Times New Roman" w:eastAsia="Times New Roman" w:hAnsi="Times New Roman" w:cs="Times New Roman"/>
          <w:sz w:val="24"/>
          <w:szCs w:val="24"/>
          <w:lang w:val="it-IT" w:eastAsia="ro-RO"/>
        </w:rPr>
        <w:t xml:space="preserve"> stg/dr 2 x 0.50m cu următoarea structură</w:t>
      </w:r>
      <w:r w:rsidRPr="00534251">
        <w:rPr>
          <w:rFonts w:ascii="Times New Roman" w:eastAsia="Times New Roman" w:hAnsi="Times New Roman" w:cs="Times New Roman"/>
          <w:sz w:val="24"/>
          <w:szCs w:val="24"/>
          <w:lang w:val="it-IT" w:eastAsia="ro-RO"/>
        </w:rPr>
        <w:t>:</w:t>
      </w:r>
    </w:p>
    <w:p w:rsidR="00D41113" w:rsidRPr="00534251" w:rsidRDefault="00534251"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uzură</w:t>
      </w:r>
      <w:r w:rsidR="00D41113" w:rsidRPr="00534251">
        <w:rPr>
          <w:rFonts w:ascii="Times New Roman" w:eastAsia="Times New Roman" w:hAnsi="Times New Roman" w:cs="Times New Roman"/>
          <w:sz w:val="24"/>
          <w:szCs w:val="24"/>
          <w:lang w:val="it-IT" w:eastAsia="ro-RO"/>
        </w:rPr>
        <w:t xml:space="preserve"> din BA16rul50/70</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4cm;</w:t>
      </w:r>
    </w:p>
    <w:p w:rsidR="00D41113" w:rsidRPr="00534251" w:rsidRDefault="00534251"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legatură din mixtură asfaltică</w:t>
      </w:r>
      <w:r w:rsidR="00D41113" w:rsidRPr="00534251">
        <w:rPr>
          <w:rFonts w:ascii="Times New Roman" w:eastAsia="Times New Roman" w:hAnsi="Times New Roman" w:cs="Times New Roman"/>
          <w:sz w:val="24"/>
          <w:szCs w:val="24"/>
          <w:lang w:val="it-IT" w:eastAsia="ro-RO"/>
        </w:rPr>
        <w:t xml:space="preserve"> BAD22.4leg50/70– 6cm;</w:t>
      </w:r>
    </w:p>
    <w:p w:rsidR="00D41113" w:rsidRPr="00534251" w:rsidRDefault="00534251"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fundație din piatră spartă</w:t>
      </w:r>
      <w:r w:rsidR="00D41113" w:rsidRPr="00534251">
        <w:rPr>
          <w:rFonts w:ascii="Times New Roman" w:eastAsia="Times New Roman" w:hAnsi="Times New Roman" w:cs="Times New Roman"/>
          <w:sz w:val="24"/>
          <w:szCs w:val="24"/>
          <w:lang w:val="it-IT" w:eastAsia="ro-RO"/>
        </w:rPr>
        <w:t xml:space="preserve"> amestec optimal</w:t>
      </w:r>
      <w:r w:rsidR="00D41113" w:rsidRPr="00534251">
        <w:rPr>
          <w:rFonts w:ascii="Times New Roman" w:eastAsia="Times New Roman" w:hAnsi="Times New Roman" w:cs="Times New Roman"/>
          <w:sz w:val="24"/>
          <w:szCs w:val="24"/>
          <w:lang w:val="it-IT" w:eastAsia="ro-RO"/>
        </w:rPr>
        <w:tab/>
        <w:t>- 20cm;</w:t>
      </w:r>
    </w:p>
    <w:p w:rsidR="00D41113" w:rsidRPr="00534251" w:rsidRDefault="00534251"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fundaț</w:t>
      </w:r>
      <w:r w:rsidR="00D41113" w:rsidRPr="00534251">
        <w:rPr>
          <w:rFonts w:ascii="Times New Roman" w:eastAsia="Times New Roman" w:hAnsi="Times New Roman" w:cs="Times New Roman"/>
          <w:sz w:val="24"/>
          <w:szCs w:val="24"/>
          <w:lang w:val="it-IT" w:eastAsia="ro-RO"/>
        </w:rPr>
        <w:t>ie din balast amestec optimal</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- 20cm;</w:t>
      </w:r>
    </w:p>
    <w:p w:rsidR="00D41113" w:rsidRPr="00534251" w:rsidRDefault="007326C9"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lastRenderedPageBreak/>
        <w:t>șanț de pământ cu adâ</w:t>
      </w:r>
      <w:r w:rsidR="00D41113" w:rsidRPr="00534251">
        <w:rPr>
          <w:rFonts w:ascii="Times New Roman" w:eastAsia="Times New Roman" w:hAnsi="Times New Roman" w:cs="Times New Roman"/>
          <w:sz w:val="24"/>
          <w:szCs w:val="24"/>
          <w:lang w:val="it-IT" w:eastAsia="ro-RO"/>
        </w:rPr>
        <w:t>ncimea de 40cm stg;</w:t>
      </w:r>
    </w:p>
    <w:p w:rsidR="00D41113" w:rsidRPr="00534251" w:rsidRDefault="007326C9"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rigolă</w:t>
      </w:r>
      <w:r w:rsidR="00D41113" w:rsidRPr="00534251">
        <w:rPr>
          <w:rFonts w:ascii="Times New Roman" w:eastAsia="Times New Roman" w:hAnsi="Times New Roman" w:cs="Times New Roman"/>
          <w:sz w:val="24"/>
          <w:szCs w:val="24"/>
          <w:lang w:val="it-IT" w:eastAsia="ro-RO"/>
        </w:rPr>
        <w:t xml:space="preserve"> caros</w:t>
      </w:r>
      <w:r w:rsidRPr="00534251">
        <w:rPr>
          <w:rFonts w:ascii="Times New Roman" w:eastAsia="Times New Roman" w:hAnsi="Times New Roman" w:cs="Times New Roman"/>
          <w:sz w:val="24"/>
          <w:szCs w:val="24"/>
          <w:lang w:val="it-IT" w:eastAsia="ro-RO"/>
        </w:rPr>
        <w:t>abilă</w:t>
      </w:r>
      <w:r w:rsidR="00D41113" w:rsidRPr="00534251">
        <w:rPr>
          <w:rFonts w:ascii="Times New Roman" w:eastAsia="Times New Roman" w:hAnsi="Times New Roman" w:cs="Times New Roman"/>
          <w:sz w:val="24"/>
          <w:szCs w:val="24"/>
          <w:lang w:val="it-IT" w:eastAsia="ro-RO"/>
        </w:rPr>
        <w:t xml:space="preserve"> de 65cm dr.</w:t>
      </w:r>
    </w:p>
    <w:p w:rsidR="00D41113" w:rsidRPr="00534251" w:rsidRDefault="00D41113" w:rsidP="00D41113">
      <w:pPr>
        <w:spacing w:after="0" w:line="240" w:lineRule="auto"/>
        <w:ind w:left="720" w:firstLine="72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lang w:val="it-IT" w:eastAsia="ro-RO"/>
        </w:rPr>
        <w:t>SR 1</w:t>
      </w:r>
    </w:p>
    <w:p w:rsidR="00D41113" w:rsidRPr="00534251" w:rsidRDefault="007326C9"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uzură</w:t>
      </w:r>
      <w:r w:rsidR="00D41113" w:rsidRPr="00534251">
        <w:rPr>
          <w:rFonts w:ascii="Times New Roman" w:eastAsia="Times New Roman" w:hAnsi="Times New Roman" w:cs="Times New Roman"/>
          <w:sz w:val="24"/>
          <w:szCs w:val="24"/>
          <w:lang w:val="it-IT" w:eastAsia="ro-RO"/>
        </w:rPr>
        <w:t xml:space="preserve"> din BA16rul50/70</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4cm;</w:t>
      </w:r>
    </w:p>
    <w:p w:rsidR="00D41113" w:rsidRPr="00534251" w:rsidRDefault="007326C9"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legatură din mixtură asfaltică</w:t>
      </w:r>
      <w:r w:rsidR="00D41113" w:rsidRPr="00534251">
        <w:rPr>
          <w:rFonts w:ascii="Times New Roman" w:eastAsia="Times New Roman" w:hAnsi="Times New Roman" w:cs="Times New Roman"/>
          <w:sz w:val="24"/>
          <w:szCs w:val="24"/>
          <w:lang w:val="it-IT" w:eastAsia="ro-RO"/>
        </w:rPr>
        <w:t xml:space="preserve"> BAD22.4leg50/70</w:t>
      </w:r>
      <w:r w:rsidR="00D41113" w:rsidRPr="00534251">
        <w:rPr>
          <w:rFonts w:ascii="Times New Roman" w:eastAsia="Times New Roman" w:hAnsi="Times New Roman" w:cs="Times New Roman"/>
          <w:sz w:val="24"/>
          <w:szCs w:val="24"/>
          <w:lang w:val="it-IT" w:eastAsia="ro-RO"/>
        </w:rPr>
        <w:tab/>
        <w:t>– 6cm;</w:t>
      </w:r>
    </w:p>
    <w:p w:rsidR="00D41113" w:rsidRPr="00534251" w:rsidRDefault="007326C9"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egalizare din mixtură asfaltică</w:t>
      </w:r>
      <w:r w:rsidR="00D41113" w:rsidRPr="00534251">
        <w:rPr>
          <w:rFonts w:ascii="Times New Roman" w:eastAsia="Times New Roman" w:hAnsi="Times New Roman" w:cs="Times New Roman"/>
          <w:sz w:val="24"/>
          <w:szCs w:val="24"/>
          <w:lang w:val="it-IT" w:eastAsia="ro-RO"/>
        </w:rPr>
        <w:t xml:space="preserve"> BAD22.4leg50/70</w:t>
      </w:r>
      <w:r w:rsidR="00D41113" w:rsidRPr="00534251">
        <w:rPr>
          <w:rFonts w:ascii="Times New Roman" w:eastAsia="Times New Roman" w:hAnsi="Times New Roman" w:cs="Times New Roman"/>
          <w:sz w:val="24"/>
          <w:szCs w:val="24"/>
          <w:lang w:val="it-IT" w:eastAsia="ro-RO"/>
        </w:rPr>
        <w:tab/>
        <w:t>– med 2.5cm</w:t>
      </w:r>
    </w:p>
    <w:p w:rsidR="00D41113" w:rsidRPr="00534251" w:rsidRDefault="00D41113" w:rsidP="00D41113">
      <w:pPr>
        <w:shd w:val="clear" w:color="auto" w:fill="FFFFFF"/>
        <w:spacing w:after="0" w:line="240" w:lineRule="auto"/>
        <w:ind w:left="108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highlight w:val="lightGray"/>
          <w:lang w:val="it-IT" w:eastAsia="ro-RO"/>
        </w:rPr>
        <w:t>Profil transversal TIP 4</w:t>
      </w:r>
    </w:p>
    <w:p w:rsidR="00D41113" w:rsidRPr="00534251" w:rsidRDefault="00D41113" w:rsidP="00D41113">
      <w:pPr>
        <w:shd w:val="clear" w:color="auto" w:fill="FFFFFF"/>
        <w:spacing w:after="0" w:line="240" w:lineRule="auto"/>
        <w:ind w:left="108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lang w:val="it-IT" w:eastAsia="ro-RO"/>
        </w:rPr>
        <w:t>se aplica pe str. Garii intre km 0+174.93 – km 0+215.43</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Pr>
          <w:rFonts w:ascii="Times New Roman" w:eastAsia="Times New Roman" w:hAnsi="Times New Roman" w:cs="Times New Roman"/>
          <w:sz w:val="24"/>
          <w:szCs w:val="24"/>
          <w:lang w:val="it-IT" w:eastAsia="ro-RO"/>
        </w:rPr>
        <w:t>platforma drumului cu lă</w:t>
      </w:r>
      <w:r w:rsidR="007326C9" w:rsidRPr="00534251">
        <w:rPr>
          <w:rFonts w:ascii="Times New Roman" w:eastAsia="Times New Roman" w:hAnsi="Times New Roman" w:cs="Times New Roman"/>
          <w:sz w:val="24"/>
          <w:szCs w:val="24"/>
          <w:lang w:val="it-IT" w:eastAsia="ro-RO"/>
        </w:rPr>
        <w:t>ț</w:t>
      </w:r>
      <w:r w:rsidR="00D41113" w:rsidRPr="00534251">
        <w:rPr>
          <w:rFonts w:ascii="Times New Roman" w:eastAsia="Times New Roman" w:hAnsi="Times New Roman" w:cs="Times New Roman"/>
          <w:sz w:val="24"/>
          <w:szCs w:val="24"/>
          <w:lang w:val="it-IT" w:eastAsia="ro-RO"/>
        </w:rPr>
        <w:t>ime de 5.00m;</w:t>
      </w:r>
    </w:p>
    <w:p w:rsidR="00D41113" w:rsidRPr="00534251" w:rsidRDefault="007326C9"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parte carosabilă</w:t>
      </w:r>
      <w:r w:rsidR="00D41113" w:rsidRPr="00534251">
        <w:rPr>
          <w:rFonts w:ascii="Times New Roman" w:eastAsia="Times New Roman" w:hAnsi="Times New Roman" w:cs="Times New Roman"/>
          <w:sz w:val="24"/>
          <w:szCs w:val="24"/>
          <w:lang w:val="it-IT" w:eastAsia="ro-RO"/>
        </w:rPr>
        <w:t xml:space="preserve"> 4.00m;</w:t>
      </w:r>
    </w:p>
    <w:p w:rsidR="00D41113" w:rsidRPr="00534251" w:rsidRDefault="00D41113"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 xml:space="preserve">acostament </w:t>
      </w:r>
      <w:r w:rsidR="007326C9" w:rsidRPr="00534251">
        <w:rPr>
          <w:rFonts w:ascii="Times New Roman" w:eastAsia="Times New Roman" w:hAnsi="Times New Roman" w:cs="Times New Roman"/>
          <w:sz w:val="24"/>
          <w:szCs w:val="24"/>
          <w:lang w:val="it-IT" w:eastAsia="ro-RO"/>
        </w:rPr>
        <w:t>consolidat stg 1 x 0.50m cu următoarea structură</w:t>
      </w:r>
      <w:r w:rsidRPr="00534251">
        <w:rPr>
          <w:rFonts w:ascii="Times New Roman" w:eastAsia="Times New Roman" w:hAnsi="Times New Roman" w:cs="Times New Roman"/>
          <w:sz w:val="24"/>
          <w:szCs w:val="24"/>
          <w:lang w:val="it-IT" w:eastAsia="ro-RO"/>
        </w:rPr>
        <w:t>:</w:t>
      </w:r>
    </w:p>
    <w:p w:rsidR="00D41113" w:rsidRPr="00534251" w:rsidRDefault="007326C9"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uzură</w:t>
      </w:r>
      <w:r w:rsidR="00D41113" w:rsidRPr="00534251">
        <w:rPr>
          <w:rFonts w:ascii="Times New Roman" w:eastAsia="Times New Roman" w:hAnsi="Times New Roman" w:cs="Times New Roman"/>
          <w:sz w:val="24"/>
          <w:szCs w:val="24"/>
          <w:lang w:val="it-IT" w:eastAsia="ro-RO"/>
        </w:rPr>
        <w:t xml:space="preserve"> din BA16rul50/70</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4cm;</w:t>
      </w:r>
    </w:p>
    <w:p w:rsidR="00D41113" w:rsidRPr="00534251" w:rsidRDefault="007326C9"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legatură din mixtură asfaltică</w:t>
      </w:r>
      <w:r w:rsidR="00D41113" w:rsidRPr="00534251">
        <w:rPr>
          <w:rFonts w:ascii="Times New Roman" w:eastAsia="Times New Roman" w:hAnsi="Times New Roman" w:cs="Times New Roman"/>
          <w:sz w:val="24"/>
          <w:szCs w:val="24"/>
          <w:lang w:val="it-IT" w:eastAsia="ro-RO"/>
        </w:rPr>
        <w:t xml:space="preserve"> BAD22.4leg50/70– 6cm;</w:t>
      </w:r>
    </w:p>
    <w:p w:rsidR="00D41113" w:rsidRPr="00534251" w:rsidRDefault="00D41113"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w:t>
      </w:r>
      <w:r w:rsidR="007326C9" w:rsidRPr="00534251">
        <w:rPr>
          <w:rFonts w:ascii="Times New Roman" w:eastAsia="Times New Roman" w:hAnsi="Times New Roman" w:cs="Times New Roman"/>
          <w:sz w:val="24"/>
          <w:szCs w:val="24"/>
          <w:lang w:val="it-IT" w:eastAsia="ro-RO"/>
        </w:rPr>
        <w:t xml:space="preserve"> de fundație din piatră spartă</w:t>
      </w:r>
      <w:r w:rsidRPr="00534251">
        <w:rPr>
          <w:rFonts w:ascii="Times New Roman" w:eastAsia="Times New Roman" w:hAnsi="Times New Roman" w:cs="Times New Roman"/>
          <w:sz w:val="24"/>
          <w:szCs w:val="24"/>
          <w:lang w:val="it-IT" w:eastAsia="ro-RO"/>
        </w:rPr>
        <w:t xml:space="preserve"> amestec optimal</w:t>
      </w:r>
      <w:r w:rsidRPr="00534251">
        <w:rPr>
          <w:rFonts w:ascii="Times New Roman" w:eastAsia="Times New Roman" w:hAnsi="Times New Roman" w:cs="Times New Roman"/>
          <w:sz w:val="24"/>
          <w:szCs w:val="24"/>
          <w:lang w:val="it-IT" w:eastAsia="ro-RO"/>
        </w:rPr>
        <w:tab/>
        <w:t>- 20cm;</w:t>
      </w:r>
    </w:p>
    <w:p w:rsidR="00D41113" w:rsidRPr="00534251" w:rsidRDefault="007326C9"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fundaț</w:t>
      </w:r>
      <w:r w:rsidR="00D41113" w:rsidRPr="00534251">
        <w:rPr>
          <w:rFonts w:ascii="Times New Roman" w:eastAsia="Times New Roman" w:hAnsi="Times New Roman" w:cs="Times New Roman"/>
          <w:sz w:val="24"/>
          <w:szCs w:val="24"/>
          <w:lang w:val="it-IT" w:eastAsia="ro-RO"/>
        </w:rPr>
        <w:t>ie din balast amestec optimal</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- 20cm;</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refacere sistem rutier dr pe lățimea de 2.00m cu următoarea structură</w:t>
      </w:r>
      <w:r w:rsidR="00D41113" w:rsidRPr="00534251">
        <w:rPr>
          <w:rFonts w:ascii="Times New Roman" w:eastAsia="Times New Roman" w:hAnsi="Times New Roman" w:cs="Times New Roman"/>
          <w:sz w:val="24"/>
          <w:szCs w:val="24"/>
          <w:lang w:val="it-IT" w:eastAsia="ro-RO"/>
        </w:rPr>
        <w:t>:</w:t>
      </w:r>
    </w:p>
    <w:p w:rsidR="00D41113" w:rsidRPr="00534251" w:rsidRDefault="00D41113" w:rsidP="00D41113">
      <w:pPr>
        <w:spacing w:after="0" w:line="240" w:lineRule="auto"/>
        <w:ind w:firstLine="216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lang w:val="it-IT" w:eastAsia="ro-RO"/>
        </w:rPr>
        <w:t>SR 2 – se aplica pe str. Garii (zona de largire a platformei drumului)</w:t>
      </w:r>
    </w:p>
    <w:p w:rsidR="00D41113" w:rsidRPr="00534251" w:rsidRDefault="00534251"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legatură din mixtură asfaltică BAD22.4leg50/70 – 6cm – până</w:t>
      </w:r>
      <w:r w:rsidR="00D41113" w:rsidRPr="00534251">
        <w:rPr>
          <w:rFonts w:ascii="Times New Roman" w:eastAsia="Times New Roman" w:hAnsi="Times New Roman" w:cs="Times New Roman"/>
          <w:sz w:val="24"/>
          <w:szCs w:val="24"/>
          <w:lang w:val="it-IT" w:eastAsia="ro-RO"/>
        </w:rPr>
        <w:t xml:space="preserve"> la cota asfaltului existent;</w:t>
      </w:r>
    </w:p>
    <w:p w:rsidR="00D41113" w:rsidRPr="00534251" w:rsidRDefault="00534251"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fundație din piatră spartă</w:t>
      </w:r>
      <w:r w:rsidR="00D41113" w:rsidRPr="00534251">
        <w:rPr>
          <w:rFonts w:ascii="Times New Roman" w:eastAsia="Times New Roman" w:hAnsi="Times New Roman" w:cs="Times New Roman"/>
          <w:sz w:val="24"/>
          <w:szCs w:val="24"/>
          <w:lang w:val="it-IT" w:eastAsia="ro-RO"/>
        </w:rPr>
        <w:t xml:space="preserve"> amestec optimal </w:t>
      </w:r>
      <w:r w:rsidR="00D41113" w:rsidRPr="00534251">
        <w:rPr>
          <w:rFonts w:ascii="Times New Roman" w:eastAsia="Times New Roman" w:hAnsi="Times New Roman" w:cs="Times New Roman"/>
          <w:sz w:val="24"/>
          <w:szCs w:val="24"/>
          <w:lang w:val="it-IT" w:eastAsia="ro-RO"/>
        </w:rPr>
        <w:tab/>
        <w:t>- 15cm;</w:t>
      </w:r>
    </w:p>
    <w:p w:rsidR="00D41113" w:rsidRPr="00534251" w:rsidRDefault="00534251"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fundaț</w:t>
      </w:r>
      <w:r w:rsidR="00D41113" w:rsidRPr="00534251">
        <w:rPr>
          <w:rFonts w:ascii="Times New Roman" w:eastAsia="Times New Roman" w:hAnsi="Times New Roman" w:cs="Times New Roman"/>
          <w:sz w:val="24"/>
          <w:szCs w:val="24"/>
          <w:lang w:val="it-IT" w:eastAsia="ro-RO"/>
        </w:rPr>
        <w:t>ie din balast amestec optimal</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- 30cm;</w:t>
      </w:r>
    </w:p>
    <w:p w:rsidR="00D41113" w:rsidRPr="00534251" w:rsidRDefault="00534251" w:rsidP="00D41113">
      <w:pPr>
        <w:numPr>
          <w:ilvl w:val="3"/>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formă</w:t>
      </w:r>
      <w:r w:rsidR="00D41113" w:rsidRPr="00534251">
        <w:rPr>
          <w:rFonts w:ascii="Times New Roman" w:eastAsia="Times New Roman" w:hAnsi="Times New Roman" w:cs="Times New Roman"/>
          <w:sz w:val="24"/>
          <w:szCs w:val="24"/>
          <w:lang w:val="it-IT" w:eastAsia="ro-RO"/>
        </w:rPr>
        <w:t xml:space="preserve"> din material granular (balast nisipos 0-7.1mm peste 50%) - 10cm.</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șanț de pământ cu adâ</w:t>
      </w:r>
      <w:r w:rsidR="00D41113" w:rsidRPr="00534251">
        <w:rPr>
          <w:rFonts w:ascii="Times New Roman" w:eastAsia="Times New Roman" w:hAnsi="Times New Roman" w:cs="Times New Roman"/>
          <w:sz w:val="24"/>
          <w:szCs w:val="24"/>
          <w:lang w:val="it-IT" w:eastAsia="ro-RO"/>
        </w:rPr>
        <w:t>ncimea de 40cm stg;</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rigolă carosabilă</w:t>
      </w:r>
      <w:r w:rsidR="00D41113" w:rsidRPr="00534251">
        <w:rPr>
          <w:rFonts w:ascii="Times New Roman" w:eastAsia="Times New Roman" w:hAnsi="Times New Roman" w:cs="Times New Roman"/>
          <w:sz w:val="24"/>
          <w:szCs w:val="24"/>
          <w:lang w:val="it-IT" w:eastAsia="ro-RO"/>
        </w:rPr>
        <w:t xml:space="preserve"> de 65cm dr.</w:t>
      </w:r>
    </w:p>
    <w:p w:rsidR="00D41113" w:rsidRPr="00534251" w:rsidRDefault="00D41113" w:rsidP="00D41113">
      <w:pPr>
        <w:spacing w:after="0" w:line="240" w:lineRule="auto"/>
        <w:ind w:left="720" w:firstLine="72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lang w:val="it-IT" w:eastAsia="ro-RO"/>
        </w:rPr>
        <w:t>SR 1</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uzură</w:t>
      </w:r>
      <w:r w:rsidR="00D41113" w:rsidRPr="00534251">
        <w:rPr>
          <w:rFonts w:ascii="Times New Roman" w:eastAsia="Times New Roman" w:hAnsi="Times New Roman" w:cs="Times New Roman"/>
          <w:sz w:val="24"/>
          <w:szCs w:val="24"/>
          <w:lang w:val="it-IT" w:eastAsia="ro-RO"/>
        </w:rPr>
        <w:t xml:space="preserve"> din BA16rul50/70</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4cm;</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legatură din mixtura asfaltică</w:t>
      </w:r>
      <w:r w:rsidR="00D41113" w:rsidRPr="00534251">
        <w:rPr>
          <w:rFonts w:ascii="Times New Roman" w:eastAsia="Times New Roman" w:hAnsi="Times New Roman" w:cs="Times New Roman"/>
          <w:sz w:val="24"/>
          <w:szCs w:val="24"/>
          <w:lang w:val="it-IT" w:eastAsia="ro-RO"/>
        </w:rPr>
        <w:t xml:space="preserve"> BAD22.4leg50/70</w:t>
      </w:r>
      <w:r w:rsidR="00D41113" w:rsidRPr="00534251">
        <w:rPr>
          <w:rFonts w:ascii="Times New Roman" w:eastAsia="Times New Roman" w:hAnsi="Times New Roman" w:cs="Times New Roman"/>
          <w:sz w:val="24"/>
          <w:szCs w:val="24"/>
          <w:lang w:val="it-IT" w:eastAsia="ro-RO"/>
        </w:rPr>
        <w:tab/>
        <w:t>– 6cm;</w:t>
      </w:r>
    </w:p>
    <w:p w:rsidR="00D41113" w:rsidRPr="00534251" w:rsidRDefault="00D41113"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w:t>
      </w:r>
      <w:r w:rsidR="00534251" w:rsidRPr="00534251">
        <w:rPr>
          <w:rFonts w:ascii="Times New Roman" w:eastAsia="Times New Roman" w:hAnsi="Times New Roman" w:cs="Times New Roman"/>
          <w:sz w:val="24"/>
          <w:szCs w:val="24"/>
          <w:lang w:val="it-IT" w:eastAsia="ro-RO"/>
        </w:rPr>
        <w:t xml:space="preserve"> egalizare din mixtura asfaltică</w:t>
      </w:r>
      <w:r w:rsidRPr="00534251">
        <w:rPr>
          <w:rFonts w:ascii="Times New Roman" w:eastAsia="Times New Roman" w:hAnsi="Times New Roman" w:cs="Times New Roman"/>
          <w:sz w:val="24"/>
          <w:szCs w:val="24"/>
          <w:lang w:val="it-IT" w:eastAsia="ro-RO"/>
        </w:rPr>
        <w:t xml:space="preserve"> BAD22.4leg50/70</w:t>
      </w:r>
      <w:r w:rsidRPr="00534251">
        <w:rPr>
          <w:rFonts w:ascii="Times New Roman" w:eastAsia="Times New Roman" w:hAnsi="Times New Roman" w:cs="Times New Roman"/>
          <w:sz w:val="24"/>
          <w:szCs w:val="24"/>
          <w:lang w:val="it-IT" w:eastAsia="ro-RO"/>
        </w:rPr>
        <w:tab/>
        <w:t>– med 2.5cm</w:t>
      </w:r>
    </w:p>
    <w:p w:rsidR="00D41113" w:rsidRPr="00534251" w:rsidRDefault="00D41113" w:rsidP="00D41113">
      <w:pPr>
        <w:shd w:val="clear" w:color="auto" w:fill="FFFFFF"/>
        <w:spacing w:after="0" w:line="240" w:lineRule="auto"/>
        <w:ind w:left="108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highlight w:val="lightGray"/>
          <w:lang w:val="it-IT" w:eastAsia="ro-RO"/>
        </w:rPr>
        <w:t>Profil transversal TIP 5</w:t>
      </w:r>
      <w:r w:rsidRPr="00534251">
        <w:rPr>
          <w:rFonts w:ascii="Times New Roman" w:eastAsia="Times New Roman" w:hAnsi="Times New Roman" w:cs="Times New Roman"/>
          <w:b/>
          <w:sz w:val="24"/>
          <w:szCs w:val="24"/>
          <w:lang w:val="it-IT" w:eastAsia="ro-RO"/>
        </w:rPr>
        <w:t xml:space="preserve"> </w:t>
      </w:r>
    </w:p>
    <w:p w:rsidR="00D41113" w:rsidRPr="00534251" w:rsidRDefault="00534251" w:rsidP="00D41113">
      <w:pPr>
        <w:shd w:val="clear" w:color="auto" w:fill="FFFFFF"/>
        <w:spacing w:after="0" w:line="240" w:lineRule="auto"/>
        <w:ind w:left="108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lang w:val="it-IT" w:eastAsia="ro-RO"/>
        </w:rPr>
        <w:t>se aplică pe Aleea Garii î</w:t>
      </w:r>
      <w:r w:rsidR="00D41113" w:rsidRPr="00534251">
        <w:rPr>
          <w:rFonts w:ascii="Times New Roman" w:eastAsia="Times New Roman" w:hAnsi="Times New Roman" w:cs="Times New Roman"/>
          <w:b/>
          <w:sz w:val="24"/>
          <w:szCs w:val="24"/>
          <w:lang w:val="it-IT" w:eastAsia="ro-RO"/>
        </w:rPr>
        <w:t>ntre km 0+000 – km 0+070.75</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platforma drumului cu lăț</w:t>
      </w:r>
      <w:r w:rsidR="00D41113" w:rsidRPr="00534251">
        <w:rPr>
          <w:rFonts w:ascii="Times New Roman" w:eastAsia="Times New Roman" w:hAnsi="Times New Roman" w:cs="Times New Roman"/>
          <w:sz w:val="24"/>
          <w:szCs w:val="24"/>
          <w:lang w:val="it-IT" w:eastAsia="ro-RO"/>
        </w:rPr>
        <w:t>ime de 5.00m;</w:t>
      </w:r>
    </w:p>
    <w:p w:rsidR="00D41113" w:rsidRPr="00534251" w:rsidRDefault="00534251"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parte carosabilă</w:t>
      </w:r>
      <w:r w:rsidR="00D41113" w:rsidRPr="00534251">
        <w:rPr>
          <w:rFonts w:ascii="Times New Roman" w:eastAsia="Times New Roman" w:hAnsi="Times New Roman" w:cs="Times New Roman"/>
          <w:sz w:val="24"/>
          <w:szCs w:val="24"/>
          <w:lang w:val="it-IT" w:eastAsia="ro-RO"/>
        </w:rPr>
        <w:t xml:space="preserve"> 4.00m;</w:t>
      </w:r>
    </w:p>
    <w:p w:rsidR="00D41113" w:rsidRPr="00534251" w:rsidRDefault="00D41113" w:rsidP="00D41113">
      <w:pPr>
        <w:numPr>
          <w:ilvl w:val="2"/>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acostamente balastate stg/dr 2 x 0.50m 10cm grosime.</w:t>
      </w:r>
    </w:p>
    <w:p w:rsidR="00D41113" w:rsidRPr="00534251" w:rsidRDefault="00D41113" w:rsidP="00D41113">
      <w:pPr>
        <w:spacing w:after="0" w:line="240" w:lineRule="auto"/>
        <w:ind w:left="720" w:firstLine="72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lang w:val="it-IT" w:eastAsia="ro-RO"/>
        </w:rPr>
        <w:t xml:space="preserve">SR 3 </w:t>
      </w:r>
    </w:p>
    <w:p w:rsidR="00D41113" w:rsidRPr="00534251" w:rsidRDefault="00534251" w:rsidP="00D41113">
      <w:pPr>
        <w:numPr>
          <w:ilvl w:val="2"/>
          <w:numId w:val="46"/>
        </w:numPr>
        <w:shd w:val="clear" w:color="auto" w:fill="FFFFFF"/>
        <w:tabs>
          <w:tab w:val="num" w:pos="1620"/>
        </w:tabs>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uzură</w:t>
      </w:r>
      <w:r w:rsidR="00D41113" w:rsidRPr="00534251">
        <w:rPr>
          <w:rFonts w:ascii="Times New Roman" w:eastAsia="Times New Roman" w:hAnsi="Times New Roman" w:cs="Times New Roman"/>
          <w:sz w:val="24"/>
          <w:szCs w:val="24"/>
          <w:lang w:val="it-IT" w:eastAsia="ro-RO"/>
        </w:rPr>
        <w:t xml:space="preserve"> din BA16rul50/70</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4cm;</w:t>
      </w:r>
    </w:p>
    <w:p w:rsidR="00D41113" w:rsidRPr="00534251" w:rsidRDefault="00534251" w:rsidP="00D41113">
      <w:pPr>
        <w:numPr>
          <w:ilvl w:val="2"/>
          <w:numId w:val="46"/>
        </w:numPr>
        <w:shd w:val="clear" w:color="auto" w:fill="FFFFFF"/>
        <w:tabs>
          <w:tab w:val="num" w:pos="1620"/>
        </w:tabs>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legatură din mixtură asfaltică</w:t>
      </w:r>
      <w:r w:rsidR="00D41113" w:rsidRPr="00534251">
        <w:rPr>
          <w:rFonts w:ascii="Times New Roman" w:eastAsia="Times New Roman" w:hAnsi="Times New Roman" w:cs="Times New Roman"/>
          <w:sz w:val="24"/>
          <w:szCs w:val="24"/>
          <w:lang w:val="it-IT" w:eastAsia="ro-RO"/>
        </w:rPr>
        <w:t xml:space="preserve"> BAD22.4leg50/70</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6cm;</w:t>
      </w:r>
    </w:p>
    <w:p w:rsidR="00D41113" w:rsidRPr="00534251" w:rsidRDefault="00534251" w:rsidP="00D41113">
      <w:pPr>
        <w:numPr>
          <w:ilvl w:val="2"/>
          <w:numId w:val="46"/>
        </w:numPr>
        <w:shd w:val="clear" w:color="auto" w:fill="FFFFFF"/>
        <w:tabs>
          <w:tab w:val="num" w:pos="1620"/>
        </w:tabs>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fundație din piatră spartă</w:t>
      </w:r>
      <w:r w:rsidR="00D41113" w:rsidRPr="00534251">
        <w:rPr>
          <w:rFonts w:ascii="Times New Roman" w:eastAsia="Times New Roman" w:hAnsi="Times New Roman" w:cs="Times New Roman"/>
          <w:sz w:val="24"/>
          <w:szCs w:val="24"/>
          <w:lang w:val="it-IT" w:eastAsia="ro-RO"/>
        </w:rPr>
        <w:tab/>
        <w:t>amestec optimal</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- 15cm;</w:t>
      </w:r>
    </w:p>
    <w:p w:rsidR="00D41113" w:rsidRPr="00534251" w:rsidRDefault="00534251" w:rsidP="00D41113">
      <w:pPr>
        <w:numPr>
          <w:ilvl w:val="2"/>
          <w:numId w:val="46"/>
        </w:numPr>
        <w:shd w:val="clear" w:color="auto" w:fill="FFFFFF"/>
        <w:tabs>
          <w:tab w:val="num" w:pos="1620"/>
        </w:tabs>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fundaț</w:t>
      </w:r>
      <w:r w:rsidR="00D41113" w:rsidRPr="00534251">
        <w:rPr>
          <w:rFonts w:ascii="Times New Roman" w:eastAsia="Times New Roman" w:hAnsi="Times New Roman" w:cs="Times New Roman"/>
          <w:sz w:val="24"/>
          <w:szCs w:val="24"/>
          <w:lang w:val="it-IT" w:eastAsia="ro-RO"/>
        </w:rPr>
        <w:t>ie din balast amestec optimal</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- 30cm;</w:t>
      </w:r>
    </w:p>
    <w:p w:rsidR="00D41113" w:rsidRPr="00534251" w:rsidRDefault="00D41113" w:rsidP="00D41113">
      <w:pPr>
        <w:numPr>
          <w:ilvl w:val="2"/>
          <w:numId w:val="46"/>
        </w:numPr>
        <w:shd w:val="clear" w:color="auto" w:fill="FFFFFF"/>
        <w:tabs>
          <w:tab w:val="num" w:pos="1620"/>
        </w:tabs>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 xml:space="preserve">strat de forma din material granular </w:t>
      </w:r>
      <w:r w:rsidRPr="00534251">
        <w:rPr>
          <w:rFonts w:ascii="Times New Roman" w:eastAsia="Times New Roman" w:hAnsi="Times New Roman" w:cs="Times New Roman"/>
          <w:bCs/>
          <w:sz w:val="24"/>
          <w:szCs w:val="24"/>
          <w:lang w:val="it-IT" w:eastAsia="ro-RO"/>
        </w:rPr>
        <w:t>(balast nisipos 0-7.1mm peste 50%)</w:t>
      </w:r>
      <w:r w:rsidRPr="00534251">
        <w:rPr>
          <w:rFonts w:ascii="Times New Roman" w:eastAsia="Times New Roman" w:hAnsi="Times New Roman" w:cs="Times New Roman"/>
          <w:sz w:val="24"/>
          <w:szCs w:val="24"/>
          <w:lang w:val="it-IT" w:eastAsia="ro-RO"/>
        </w:rPr>
        <w:t xml:space="preserve"> - 10cm.</w:t>
      </w:r>
    </w:p>
    <w:p w:rsidR="00D41113" w:rsidRPr="00534251" w:rsidRDefault="00D41113" w:rsidP="00D41113">
      <w:pPr>
        <w:shd w:val="clear" w:color="auto" w:fill="FFFFFF"/>
        <w:spacing w:after="0" w:line="240" w:lineRule="auto"/>
        <w:ind w:left="108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highlight w:val="lightGray"/>
          <w:lang w:val="it-IT" w:eastAsia="ro-RO"/>
        </w:rPr>
        <w:t>Profil transversal TIP 6</w:t>
      </w:r>
      <w:r w:rsidRPr="00534251">
        <w:rPr>
          <w:rFonts w:ascii="Times New Roman" w:eastAsia="Times New Roman" w:hAnsi="Times New Roman" w:cs="Times New Roman"/>
          <w:b/>
          <w:sz w:val="24"/>
          <w:szCs w:val="24"/>
          <w:lang w:val="it-IT" w:eastAsia="ro-RO"/>
        </w:rPr>
        <w:t xml:space="preserve"> </w:t>
      </w:r>
    </w:p>
    <w:p w:rsidR="00D41113" w:rsidRPr="00534251" w:rsidRDefault="007326C9" w:rsidP="00D41113">
      <w:pPr>
        <w:shd w:val="clear" w:color="auto" w:fill="FFFFFF"/>
        <w:spacing w:after="0" w:line="240" w:lineRule="auto"/>
        <w:ind w:left="108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lang w:val="it-IT" w:eastAsia="ro-RO"/>
        </w:rPr>
        <w:t>se aplică pe zona parcare ș</w:t>
      </w:r>
      <w:r w:rsidR="00D41113" w:rsidRPr="00534251">
        <w:rPr>
          <w:rFonts w:ascii="Times New Roman" w:eastAsia="Times New Roman" w:hAnsi="Times New Roman" w:cs="Times New Roman"/>
          <w:b/>
          <w:sz w:val="24"/>
          <w:szCs w:val="24"/>
          <w:lang w:val="it-IT" w:eastAsia="ro-RO"/>
        </w:rPr>
        <w:t>i trotuar adiacent</w:t>
      </w:r>
    </w:p>
    <w:p w:rsidR="00D41113" w:rsidRPr="00534251" w:rsidRDefault="00D41113" w:rsidP="00D41113">
      <w:pPr>
        <w:spacing w:after="0" w:line="240" w:lineRule="auto"/>
        <w:ind w:left="720" w:firstLine="72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lang w:val="it-IT" w:eastAsia="ro-RO"/>
        </w:rPr>
        <w:t xml:space="preserve">SR 3 - parcare </w:t>
      </w:r>
    </w:p>
    <w:p w:rsidR="00D41113" w:rsidRPr="00534251" w:rsidRDefault="007326C9" w:rsidP="00D41113">
      <w:pPr>
        <w:numPr>
          <w:ilvl w:val="2"/>
          <w:numId w:val="46"/>
        </w:numPr>
        <w:shd w:val="clear" w:color="auto" w:fill="FFFFFF"/>
        <w:tabs>
          <w:tab w:val="num" w:pos="1620"/>
        </w:tabs>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uzură</w:t>
      </w:r>
      <w:r w:rsidR="00D41113" w:rsidRPr="00534251">
        <w:rPr>
          <w:rFonts w:ascii="Times New Roman" w:eastAsia="Times New Roman" w:hAnsi="Times New Roman" w:cs="Times New Roman"/>
          <w:sz w:val="24"/>
          <w:szCs w:val="24"/>
          <w:lang w:val="it-IT" w:eastAsia="ro-RO"/>
        </w:rPr>
        <w:t xml:space="preserve"> din BA16rul50/70</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4cm;</w:t>
      </w:r>
    </w:p>
    <w:p w:rsidR="00D41113" w:rsidRPr="00534251" w:rsidRDefault="007326C9" w:rsidP="00D41113">
      <w:pPr>
        <w:numPr>
          <w:ilvl w:val="2"/>
          <w:numId w:val="46"/>
        </w:numPr>
        <w:shd w:val="clear" w:color="auto" w:fill="FFFFFF"/>
        <w:tabs>
          <w:tab w:val="num" w:pos="1620"/>
        </w:tabs>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legatură</w:t>
      </w:r>
      <w:r w:rsidR="00D41113" w:rsidRPr="00534251">
        <w:rPr>
          <w:rFonts w:ascii="Times New Roman" w:eastAsia="Times New Roman" w:hAnsi="Times New Roman" w:cs="Times New Roman"/>
          <w:sz w:val="24"/>
          <w:szCs w:val="24"/>
          <w:lang w:val="it-IT" w:eastAsia="ro-RO"/>
        </w:rPr>
        <w:t xml:space="preserve"> din mixtura asfaltica BAD22.4leg50/70</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6cm;</w:t>
      </w:r>
    </w:p>
    <w:p w:rsidR="00D41113" w:rsidRPr="00534251" w:rsidRDefault="007326C9" w:rsidP="00D41113">
      <w:pPr>
        <w:numPr>
          <w:ilvl w:val="2"/>
          <w:numId w:val="46"/>
        </w:numPr>
        <w:shd w:val="clear" w:color="auto" w:fill="FFFFFF"/>
        <w:tabs>
          <w:tab w:val="num" w:pos="1620"/>
        </w:tabs>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fundație din piatră</w:t>
      </w:r>
      <w:r w:rsidR="00D41113" w:rsidRPr="00534251">
        <w:rPr>
          <w:rFonts w:ascii="Times New Roman" w:eastAsia="Times New Roman" w:hAnsi="Times New Roman" w:cs="Times New Roman"/>
          <w:sz w:val="24"/>
          <w:szCs w:val="24"/>
          <w:lang w:val="it-IT" w:eastAsia="ro-RO"/>
        </w:rPr>
        <w:t xml:space="preserve"> </w:t>
      </w:r>
      <w:r w:rsidRPr="00534251">
        <w:rPr>
          <w:rFonts w:ascii="Times New Roman" w:eastAsia="Times New Roman" w:hAnsi="Times New Roman" w:cs="Times New Roman"/>
          <w:sz w:val="24"/>
          <w:szCs w:val="24"/>
          <w:lang w:val="it-IT" w:eastAsia="ro-RO"/>
        </w:rPr>
        <w:t>spartă</w:t>
      </w:r>
      <w:r w:rsidR="00D41113" w:rsidRPr="00534251">
        <w:rPr>
          <w:rFonts w:ascii="Times New Roman" w:eastAsia="Times New Roman" w:hAnsi="Times New Roman" w:cs="Times New Roman"/>
          <w:sz w:val="24"/>
          <w:szCs w:val="24"/>
          <w:lang w:val="it-IT" w:eastAsia="ro-RO"/>
        </w:rPr>
        <w:tab/>
        <w:t>amestec optimal</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- 15cm;</w:t>
      </w:r>
    </w:p>
    <w:p w:rsidR="00D41113" w:rsidRPr="00534251" w:rsidRDefault="007326C9" w:rsidP="00D41113">
      <w:pPr>
        <w:numPr>
          <w:ilvl w:val="2"/>
          <w:numId w:val="46"/>
        </w:numPr>
        <w:shd w:val="clear" w:color="auto" w:fill="FFFFFF"/>
        <w:tabs>
          <w:tab w:val="num" w:pos="1620"/>
        </w:tabs>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fundaț</w:t>
      </w:r>
      <w:r w:rsidR="00D41113" w:rsidRPr="00534251">
        <w:rPr>
          <w:rFonts w:ascii="Times New Roman" w:eastAsia="Times New Roman" w:hAnsi="Times New Roman" w:cs="Times New Roman"/>
          <w:sz w:val="24"/>
          <w:szCs w:val="24"/>
          <w:lang w:val="it-IT" w:eastAsia="ro-RO"/>
        </w:rPr>
        <w:t>ie din balast amestec optimal</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- 30cm;</w:t>
      </w:r>
    </w:p>
    <w:p w:rsidR="00D41113" w:rsidRPr="00534251" w:rsidRDefault="007326C9" w:rsidP="00D41113">
      <w:pPr>
        <w:numPr>
          <w:ilvl w:val="2"/>
          <w:numId w:val="46"/>
        </w:numPr>
        <w:shd w:val="clear" w:color="auto" w:fill="FFFFFF"/>
        <w:tabs>
          <w:tab w:val="num" w:pos="1620"/>
        </w:tabs>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formă</w:t>
      </w:r>
      <w:r w:rsidR="00D41113" w:rsidRPr="00534251">
        <w:rPr>
          <w:rFonts w:ascii="Times New Roman" w:eastAsia="Times New Roman" w:hAnsi="Times New Roman" w:cs="Times New Roman"/>
          <w:sz w:val="24"/>
          <w:szCs w:val="24"/>
          <w:lang w:val="it-IT" w:eastAsia="ro-RO"/>
        </w:rPr>
        <w:t xml:space="preserve"> din material granular </w:t>
      </w:r>
      <w:r w:rsidR="00D41113" w:rsidRPr="00534251">
        <w:rPr>
          <w:rFonts w:ascii="Times New Roman" w:eastAsia="Times New Roman" w:hAnsi="Times New Roman" w:cs="Times New Roman"/>
          <w:bCs/>
          <w:sz w:val="24"/>
          <w:szCs w:val="24"/>
          <w:lang w:val="it-IT" w:eastAsia="ro-RO"/>
        </w:rPr>
        <w:t>(balast nisipos 0-7.1mm peste 50%)</w:t>
      </w:r>
      <w:r w:rsidR="00D41113" w:rsidRPr="00534251">
        <w:rPr>
          <w:rFonts w:ascii="Times New Roman" w:eastAsia="Times New Roman" w:hAnsi="Times New Roman" w:cs="Times New Roman"/>
          <w:sz w:val="24"/>
          <w:szCs w:val="24"/>
          <w:lang w:val="it-IT" w:eastAsia="ro-RO"/>
        </w:rPr>
        <w:t xml:space="preserve"> - 10cm.</w:t>
      </w:r>
    </w:p>
    <w:p w:rsidR="00D41113" w:rsidRPr="00534251" w:rsidRDefault="00D41113" w:rsidP="00D41113">
      <w:pPr>
        <w:spacing w:after="0" w:line="240" w:lineRule="auto"/>
        <w:ind w:left="720" w:firstLine="720"/>
        <w:jc w:val="both"/>
        <w:rPr>
          <w:rFonts w:ascii="Times New Roman" w:eastAsia="Times New Roman" w:hAnsi="Times New Roman" w:cs="Times New Roman"/>
          <w:b/>
          <w:sz w:val="24"/>
          <w:szCs w:val="24"/>
          <w:lang w:val="it-IT" w:eastAsia="ro-RO"/>
        </w:rPr>
      </w:pPr>
      <w:r w:rsidRPr="00534251">
        <w:rPr>
          <w:rFonts w:ascii="Times New Roman" w:eastAsia="Times New Roman" w:hAnsi="Times New Roman" w:cs="Times New Roman"/>
          <w:b/>
          <w:sz w:val="24"/>
          <w:szCs w:val="24"/>
          <w:lang w:val="it-IT" w:eastAsia="ro-RO"/>
        </w:rPr>
        <w:t xml:space="preserve">SR 4 - trotuar </w:t>
      </w:r>
    </w:p>
    <w:p w:rsidR="00D41113" w:rsidRPr="00534251" w:rsidRDefault="007326C9" w:rsidP="00D41113">
      <w:pPr>
        <w:numPr>
          <w:ilvl w:val="2"/>
          <w:numId w:val="46"/>
        </w:numPr>
        <w:shd w:val="clear" w:color="auto" w:fill="FFFFFF"/>
        <w:tabs>
          <w:tab w:val="num" w:pos="1620"/>
        </w:tabs>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uzură</w:t>
      </w:r>
      <w:r w:rsidR="00D41113" w:rsidRPr="00534251">
        <w:rPr>
          <w:rFonts w:ascii="Times New Roman" w:eastAsia="Times New Roman" w:hAnsi="Times New Roman" w:cs="Times New Roman"/>
          <w:sz w:val="24"/>
          <w:szCs w:val="24"/>
          <w:lang w:val="it-IT" w:eastAsia="ro-RO"/>
        </w:rPr>
        <w:t xml:space="preserve"> din BA8rul50/70</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4cm;</w:t>
      </w:r>
    </w:p>
    <w:p w:rsidR="00D41113" w:rsidRPr="00534251" w:rsidRDefault="007326C9" w:rsidP="00D41113">
      <w:pPr>
        <w:numPr>
          <w:ilvl w:val="2"/>
          <w:numId w:val="46"/>
        </w:numPr>
        <w:shd w:val="clear" w:color="auto" w:fill="FFFFFF"/>
        <w:tabs>
          <w:tab w:val="num" w:pos="1620"/>
        </w:tabs>
        <w:spacing w:after="0" w:line="240" w:lineRule="auto"/>
        <w:jc w:val="both"/>
        <w:rPr>
          <w:rFonts w:ascii="Times New Roman" w:eastAsia="Times New Roman" w:hAnsi="Times New Roman" w:cs="Times New Roman"/>
          <w:sz w:val="24"/>
          <w:szCs w:val="24"/>
          <w:lang w:val="it-IT" w:eastAsia="ro-RO"/>
        </w:rPr>
      </w:pPr>
      <w:r w:rsidRPr="00534251">
        <w:rPr>
          <w:rFonts w:ascii="Times New Roman" w:eastAsia="Times New Roman" w:hAnsi="Times New Roman" w:cs="Times New Roman"/>
          <w:sz w:val="24"/>
          <w:szCs w:val="24"/>
          <w:lang w:val="it-IT" w:eastAsia="ro-RO"/>
        </w:rPr>
        <w:t>strat de fundaț</w:t>
      </w:r>
      <w:r w:rsidR="00D41113" w:rsidRPr="00534251">
        <w:rPr>
          <w:rFonts w:ascii="Times New Roman" w:eastAsia="Times New Roman" w:hAnsi="Times New Roman" w:cs="Times New Roman"/>
          <w:sz w:val="24"/>
          <w:szCs w:val="24"/>
          <w:lang w:val="it-IT" w:eastAsia="ro-RO"/>
        </w:rPr>
        <w:t>ie din beton de ciment C16/20</w:t>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r>
      <w:r w:rsidR="00D41113" w:rsidRPr="00534251">
        <w:rPr>
          <w:rFonts w:ascii="Times New Roman" w:eastAsia="Times New Roman" w:hAnsi="Times New Roman" w:cs="Times New Roman"/>
          <w:sz w:val="24"/>
          <w:szCs w:val="24"/>
          <w:lang w:val="it-IT" w:eastAsia="ro-RO"/>
        </w:rPr>
        <w:tab/>
        <w:t>- 15cm;</w:t>
      </w:r>
    </w:p>
    <w:p w:rsidR="00D41113" w:rsidRPr="007326C9" w:rsidRDefault="00D41113" w:rsidP="00D41113">
      <w:pPr>
        <w:numPr>
          <w:ilvl w:val="2"/>
          <w:numId w:val="46"/>
        </w:numPr>
        <w:shd w:val="clear" w:color="auto" w:fill="FFFFFF"/>
        <w:tabs>
          <w:tab w:val="num" w:pos="1620"/>
        </w:tabs>
        <w:spacing w:after="0" w:line="240" w:lineRule="auto"/>
        <w:jc w:val="both"/>
        <w:rPr>
          <w:rFonts w:ascii="Times New Roman" w:eastAsia="Times New Roman" w:hAnsi="Times New Roman" w:cs="Times New Roman"/>
          <w:sz w:val="24"/>
          <w:szCs w:val="24"/>
          <w:lang w:val="it-IT" w:eastAsia="ro-RO"/>
        </w:rPr>
      </w:pPr>
      <w:r w:rsidRPr="007326C9">
        <w:rPr>
          <w:rFonts w:ascii="Times New Roman" w:eastAsia="Times New Roman" w:hAnsi="Times New Roman" w:cs="Times New Roman"/>
          <w:sz w:val="24"/>
          <w:szCs w:val="24"/>
          <w:lang w:val="it-IT" w:eastAsia="ro-RO"/>
        </w:rPr>
        <w:lastRenderedPageBreak/>
        <w:t>strat de funda</w:t>
      </w:r>
      <w:r w:rsidR="007326C9" w:rsidRPr="007326C9">
        <w:rPr>
          <w:rFonts w:ascii="Times New Roman" w:eastAsia="Times New Roman" w:hAnsi="Times New Roman" w:cs="Times New Roman"/>
          <w:sz w:val="24"/>
          <w:szCs w:val="24"/>
          <w:lang w:val="it-IT" w:eastAsia="ro-RO"/>
        </w:rPr>
        <w:t>ț</w:t>
      </w:r>
      <w:r w:rsidRPr="007326C9">
        <w:rPr>
          <w:rFonts w:ascii="Times New Roman" w:eastAsia="Times New Roman" w:hAnsi="Times New Roman" w:cs="Times New Roman"/>
          <w:sz w:val="24"/>
          <w:szCs w:val="24"/>
          <w:lang w:val="it-IT" w:eastAsia="ro-RO"/>
        </w:rPr>
        <w:t>ie din balast - 20cm;</w:t>
      </w:r>
    </w:p>
    <w:bookmarkEnd w:id="13"/>
    <w:p w:rsidR="00D41113" w:rsidRPr="007326C9" w:rsidRDefault="00D41113" w:rsidP="00D41113">
      <w:pPr>
        <w:numPr>
          <w:ilvl w:val="1"/>
          <w:numId w:val="46"/>
        </w:numPr>
        <w:shd w:val="clear" w:color="auto" w:fill="FFFFFF"/>
        <w:spacing w:after="0" w:line="240" w:lineRule="auto"/>
        <w:jc w:val="both"/>
        <w:rPr>
          <w:rFonts w:ascii="Times New Roman" w:eastAsia="Times New Roman" w:hAnsi="Times New Roman" w:cs="Times New Roman"/>
          <w:sz w:val="24"/>
          <w:szCs w:val="24"/>
          <w:lang w:val="it-IT" w:eastAsia="ro-RO"/>
        </w:rPr>
      </w:pPr>
      <w:r w:rsidRPr="007326C9">
        <w:rPr>
          <w:rFonts w:ascii="Times New Roman" w:eastAsia="Times New Roman" w:hAnsi="Times New Roman" w:cs="Times New Roman"/>
          <w:sz w:val="24"/>
          <w:szCs w:val="24"/>
          <w:lang w:val="it-IT" w:eastAsia="ro-RO"/>
        </w:rPr>
        <w:t>Amena</w:t>
      </w:r>
      <w:r w:rsidR="007326C9" w:rsidRPr="007326C9">
        <w:rPr>
          <w:rFonts w:ascii="Times New Roman" w:eastAsia="Times New Roman" w:hAnsi="Times New Roman" w:cs="Times New Roman"/>
          <w:sz w:val="24"/>
          <w:szCs w:val="24"/>
          <w:lang w:val="it-IT" w:eastAsia="ro-RO"/>
        </w:rPr>
        <w:t>jarea elementelor de colectare ș</w:t>
      </w:r>
      <w:r w:rsidRPr="007326C9">
        <w:rPr>
          <w:rFonts w:ascii="Times New Roman" w:eastAsia="Times New Roman" w:hAnsi="Times New Roman" w:cs="Times New Roman"/>
          <w:sz w:val="24"/>
          <w:szCs w:val="24"/>
          <w:lang w:val="it-IT" w:eastAsia="ro-RO"/>
        </w:rPr>
        <w:t>i scurgerea apelor pluviale:</w:t>
      </w:r>
    </w:p>
    <w:p w:rsidR="00D41113" w:rsidRPr="007326C9" w:rsidRDefault="007326C9" w:rsidP="00D41113">
      <w:pPr>
        <w:numPr>
          <w:ilvl w:val="3"/>
          <w:numId w:val="46"/>
        </w:numPr>
        <w:tabs>
          <w:tab w:val="num" w:pos="2182"/>
        </w:tabs>
        <w:spacing w:after="0" w:line="240" w:lineRule="auto"/>
        <w:ind w:left="2182"/>
        <w:jc w:val="both"/>
        <w:rPr>
          <w:rFonts w:ascii="Times New Roman" w:eastAsia="Times New Roman" w:hAnsi="Times New Roman" w:cs="Times New Roman"/>
          <w:sz w:val="24"/>
          <w:szCs w:val="24"/>
          <w:lang w:val="it-IT" w:eastAsia="ro-RO"/>
        </w:rPr>
      </w:pPr>
      <w:r w:rsidRPr="007326C9">
        <w:rPr>
          <w:rFonts w:ascii="Times New Roman" w:eastAsia="Times New Roman" w:hAnsi="Times New Roman" w:cs="Times New Roman"/>
          <w:sz w:val="24"/>
          <w:szCs w:val="24"/>
          <w:lang w:val="it-IT" w:eastAsia="ro-RO"/>
        </w:rPr>
        <w:t>șanțuri pămâ</w:t>
      </w:r>
      <w:r w:rsidR="00D41113" w:rsidRPr="007326C9">
        <w:rPr>
          <w:rFonts w:ascii="Times New Roman" w:eastAsia="Times New Roman" w:hAnsi="Times New Roman" w:cs="Times New Roman"/>
          <w:sz w:val="24"/>
          <w:szCs w:val="24"/>
          <w:lang w:val="it-IT" w:eastAsia="ro-RO"/>
        </w:rPr>
        <w:t>nt;</w:t>
      </w:r>
    </w:p>
    <w:p w:rsidR="00D41113" w:rsidRPr="007326C9" w:rsidRDefault="007326C9" w:rsidP="00D41113">
      <w:pPr>
        <w:numPr>
          <w:ilvl w:val="3"/>
          <w:numId w:val="46"/>
        </w:numPr>
        <w:tabs>
          <w:tab w:val="num" w:pos="2182"/>
        </w:tabs>
        <w:spacing w:after="0" w:line="240" w:lineRule="auto"/>
        <w:ind w:left="2182"/>
        <w:jc w:val="both"/>
        <w:rPr>
          <w:rFonts w:ascii="Times New Roman" w:eastAsia="Times New Roman" w:hAnsi="Times New Roman" w:cs="Times New Roman"/>
          <w:sz w:val="24"/>
          <w:szCs w:val="24"/>
          <w:lang w:val="it-IT" w:eastAsia="ro-RO"/>
        </w:rPr>
      </w:pPr>
      <w:r w:rsidRPr="007326C9">
        <w:rPr>
          <w:rFonts w:ascii="Times New Roman" w:eastAsia="Times New Roman" w:hAnsi="Times New Roman" w:cs="Times New Roman"/>
          <w:sz w:val="24"/>
          <w:szCs w:val="24"/>
          <w:lang w:val="it-IT" w:eastAsia="ro-RO"/>
        </w:rPr>
        <w:t>rigola carosabilă</w:t>
      </w:r>
      <w:r w:rsidR="00D41113" w:rsidRPr="007326C9">
        <w:rPr>
          <w:rFonts w:ascii="Times New Roman" w:eastAsia="Times New Roman" w:hAnsi="Times New Roman" w:cs="Times New Roman"/>
          <w:sz w:val="24"/>
          <w:szCs w:val="24"/>
          <w:lang w:val="it-IT" w:eastAsia="ro-RO"/>
        </w:rPr>
        <w:t>;</w:t>
      </w:r>
    </w:p>
    <w:p w:rsidR="00D41113" w:rsidRPr="007326C9" w:rsidRDefault="007326C9" w:rsidP="00D41113">
      <w:pPr>
        <w:numPr>
          <w:ilvl w:val="3"/>
          <w:numId w:val="46"/>
        </w:numPr>
        <w:tabs>
          <w:tab w:val="num" w:pos="2182"/>
        </w:tabs>
        <w:spacing w:after="0" w:line="240" w:lineRule="auto"/>
        <w:ind w:left="2182"/>
        <w:jc w:val="both"/>
        <w:rPr>
          <w:rFonts w:ascii="Times New Roman" w:eastAsia="Times New Roman" w:hAnsi="Times New Roman" w:cs="Times New Roman"/>
          <w:sz w:val="24"/>
          <w:szCs w:val="24"/>
          <w:lang w:val="it-IT" w:eastAsia="ro-RO"/>
        </w:rPr>
      </w:pPr>
      <w:r w:rsidRPr="007326C9">
        <w:rPr>
          <w:rFonts w:ascii="Times New Roman" w:eastAsia="Times New Roman" w:hAnsi="Times New Roman" w:cs="Times New Roman"/>
          <w:sz w:val="24"/>
          <w:szCs w:val="24"/>
          <w:lang w:val="it-IT" w:eastAsia="ro-RO"/>
        </w:rPr>
        <w:t>podeț</w:t>
      </w:r>
      <w:r w:rsidR="00D41113" w:rsidRPr="007326C9">
        <w:rPr>
          <w:rFonts w:ascii="Times New Roman" w:eastAsia="Times New Roman" w:hAnsi="Times New Roman" w:cs="Times New Roman"/>
          <w:sz w:val="24"/>
          <w:szCs w:val="24"/>
          <w:lang w:val="it-IT" w:eastAsia="ro-RO"/>
        </w:rPr>
        <w:t>e transversale drumului;</w:t>
      </w:r>
    </w:p>
    <w:p w:rsidR="00D41113" w:rsidRPr="007326C9" w:rsidRDefault="007326C9" w:rsidP="00D41113">
      <w:pPr>
        <w:numPr>
          <w:ilvl w:val="3"/>
          <w:numId w:val="46"/>
        </w:numPr>
        <w:tabs>
          <w:tab w:val="num" w:pos="2182"/>
        </w:tabs>
        <w:spacing w:after="0" w:line="240" w:lineRule="auto"/>
        <w:ind w:left="2182"/>
        <w:jc w:val="both"/>
        <w:rPr>
          <w:rFonts w:ascii="Times New Roman" w:eastAsia="Times New Roman" w:hAnsi="Times New Roman" w:cs="Times New Roman"/>
          <w:sz w:val="24"/>
          <w:szCs w:val="24"/>
          <w:lang w:val="it-IT" w:eastAsia="ro-RO"/>
        </w:rPr>
      </w:pPr>
      <w:r w:rsidRPr="007326C9">
        <w:rPr>
          <w:rFonts w:ascii="Times New Roman" w:eastAsia="Times New Roman" w:hAnsi="Times New Roman" w:cs="Times New Roman"/>
          <w:sz w:val="24"/>
          <w:szCs w:val="24"/>
          <w:lang w:val="it-IT" w:eastAsia="ro-RO"/>
        </w:rPr>
        <w:t>podețe de acces la proprietăț</w:t>
      </w:r>
      <w:r w:rsidR="00D41113" w:rsidRPr="007326C9">
        <w:rPr>
          <w:rFonts w:ascii="Times New Roman" w:eastAsia="Times New Roman" w:hAnsi="Times New Roman" w:cs="Times New Roman"/>
          <w:sz w:val="24"/>
          <w:szCs w:val="24"/>
          <w:lang w:val="it-IT" w:eastAsia="ro-RO"/>
        </w:rPr>
        <w:t>i.</w:t>
      </w:r>
    </w:p>
    <w:p w:rsidR="00D41113" w:rsidRPr="007326C9" w:rsidRDefault="007326C9" w:rsidP="00D41113">
      <w:pPr>
        <w:numPr>
          <w:ilvl w:val="1"/>
          <w:numId w:val="46"/>
        </w:numPr>
        <w:tabs>
          <w:tab w:val="num" w:pos="1440"/>
        </w:tabs>
        <w:spacing w:after="0" w:line="240" w:lineRule="auto"/>
        <w:jc w:val="both"/>
        <w:rPr>
          <w:rFonts w:ascii="Times New Roman" w:eastAsia="Times New Roman" w:hAnsi="Times New Roman" w:cs="Times New Roman"/>
          <w:sz w:val="24"/>
          <w:szCs w:val="24"/>
          <w:lang w:val="pt-BR" w:eastAsia="ro-RO"/>
        </w:rPr>
      </w:pPr>
      <w:r w:rsidRPr="007326C9">
        <w:rPr>
          <w:rFonts w:ascii="Times New Roman" w:eastAsia="Times New Roman" w:hAnsi="Times New Roman" w:cs="Times New Roman"/>
          <w:sz w:val="24"/>
          <w:szCs w:val="24"/>
          <w:lang w:val="pt-BR" w:eastAsia="ro-RO"/>
        </w:rPr>
        <w:t>Siguranta circulaț</w:t>
      </w:r>
      <w:r w:rsidR="00D41113" w:rsidRPr="007326C9">
        <w:rPr>
          <w:rFonts w:ascii="Times New Roman" w:eastAsia="Times New Roman" w:hAnsi="Times New Roman" w:cs="Times New Roman"/>
          <w:sz w:val="24"/>
          <w:szCs w:val="24"/>
          <w:lang w:val="pt-BR" w:eastAsia="ro-RO"/>
        </w:rPr>
        <w:t>iei:</w:t>
      </w:r>
    </w:p>
    <w:p w:rsidR="00D41113" w:rsidRPr="007326C9" w:rsidRDefault="007326C9" w:rsidP="00D41113">
      <w:pPr>
        <w:numPr>
          <w:ilvl w:val="3"/>
          <w:numId w:val="46"/>
        </w:numPr>
        <w:tabs>
          <w:tab w:val="num" w:pos="2182"/>
        </w:tabs>
        <w:spacing w:after="0" w:line="240" w:lineRule="auto"/>
        <w:ind w:left="2182"/>
        <w:jc w:val="both"/>
        <w:rPr>
          <w:rFonts w:ascii="Times New Roman" w:eastAsia="Times New Roman" w:hAnsi="Times New Roman" w:cs="Times New Roman"/>
          <w:sz w:val="24"/>
          <w:szCs w:val="24"/>
          <w:lang w:val="it-IT" w:eastAsia="ro-RO"/>
        </w:rPr>
      </w:pPr>
      <w:r w:rsidRPr="007326C9">
        <w:rPr>
          <w:rFonts w:ascii="Times New Roman" w:eastAsia="Times New Roman" w:hAnsi="Times New Roman" w:cs="Times New Roman"/>
          <w:sz w:val="24"/>
          <w:szCs w:val="24"/>
          <w:lang w:val="it-IT" w:eastAsia="ro-RO"/>
        </w:rPr>
        <w:t>semnalizare verticală</w:t>
      </w:r>
      <w:r w:rsidR="00D41113" w:rsidRPr="007326C9">
        <w:rPr>
          <w:rFonts w:ascii="Times New Roman" w:eastAsia="Times New Roman" w:hAnsi="Times New Roman" w:cs="Times New Roman"/>
          <w:sz w:val="24"/>
          <w:szCs w:val="24"/>
          <w:lang w:val="it-IT" w:eastAsia="ro-RO"/>
        </w:rPr>
        <w:t xml:space="preserve"> (indicatoare rutiere);</w:t>
      </w:r>
    </w:p>
    <w:p w:rsidR="00D41113" w:rsidRPr="007326C9" w:rsidRDefault="00D41113" w:rsidP="00D41113">
      <w:pPr>
        <w:numPr>
          <w:ilvl w:val="3"/>
          <w:numId w:val="46"/>
        </w:numPr>
        <w:tabs>
          <w:tab w:val="num" w:pos="2182"/>
        </w:tabs>
        <w:spacing w:after="0" w:line="240" w:lineRule="auto"/>
        <w:ind w:left="2182"/>
        <w:jc w:val="both"/>
        <w:rPr>
          <w:rFonts w:ascii="Times New Roman" w:eastAsia="Times New Roman" w:hAnsi="Times New Roman" w:cs="Times New Roman"/>
          <w:sz w:val="24"/>
          <w:szCs w:val="24"/>
          <w:lang w:val="it-IT" w:eastAsia="ro-RO"/>
        </w:rPr>
      </w:pPr>
      <w:r w:rsidRPr="007326C9">
        <w:rPr>
          <w:rFonts w:ascii="Times New Roman" w:eastAsia="Times New Roman" w:hAnsi="Times New Roman" w:cs="Times New Roman"/>
          <w:sz w:val="24"/>
          <w:szCs w:val="24"/>
          <w:lang w:val="it-IT" w:eastAsia="ro-RO"/>
        </w:rPr>
        <w:t>marcaje longitudinale;</w:t>
      </w:r>
    </w:p>
    <w:p w:rsidR="002C4D4D" w:rsidRPr="00EF16AC" w:rsidRDefault="002C4D4D" w:rsidP="002C4D4D">
      <w:pPr>
        <w:spacing w:after="0" w:line="240" w:lineRule="auto"/>
        <w:jc w:val="both"/>
        <w:rPr>
          <w:rFonts w:ascii="Times New Roman" w:eastAsia="Times New Roman" w:hAnsi="Times New Roman" w:cs="Times New Roman"/>
          <w:sz w:val="24"/>
          <w:szCs w:val="24"/>
          <w:lang w:eastAsia="pl-PL"/>
        </w:rPr>
      </w:pPr>
      <w:r w:rsidRPr="00EF16AC">
        <w:rPr>
          <w:rFonts w:ascii="Times New Roman" w:eastAsia="Times New Roman" w:hAnsi="Times New Roman" w:cs="Times New Roman"/>
          <w:sz w:val="24"/>
          <w:szCs w:val="24"/>
          <w:lang w:eastAsia="pl-PL"/>
        </w:rPr>
        <w:t xml:space="preserve">b) </w:t>
      </w:r>
      <w:r w:rsidRPr="00EF16AC">
        <w:rPr>
          <w:rFonts w:ascii="Times New Roman" w:eastAsia="Times New Roman" w:hAnsi="Times New Roman" w:cs="Times New Roman"/>
          <w:b/>
          <w:i/>
          <w:sz w:val="24"/>
          <w:szCs w:val="24"/>
          <w:lang w:eastAsia="pl-PL"/>
        </w:rPr>
        <w:t>cumularea cu alte proiecte:</w:t>
      </w:r>
      <w:r w:rsidRPr="00EF16AC">
        <w:rPr>
          <w:rFonts w:ascii="Times New Roman" w:eastAsia="Times New Roman" w:hAnsi="Times New Roman" w:cs="Times New Roman"/>
          <w:sz w:val="24"/>
          <w:szCs w:val="24"/>
          <w:lang w:eastAsia="pl-PL"/>
        </w:rPr>
        <w:t xml:space="preserve"> nu este cazul;</w:t>
      </w:r>
    </w:p>
    <w:p w:rsidR="002C4D4D" w:rsidRPr="00EF16AC" w:rsidRDefault="002C4D4D" w:rsidP="002C4D4D">
      <w:pPr>
        <w:spacing w:after="0" w:line="240" w:lineRule="auto"/>
        <w:jc w:val="both"/>
        <w:rPr>
          <w:rFonts w:ascii="Times New Roman" w:eastAsia="Calibri" w:hAnsi="Times New Roman" w:cs="Times New Roman"/>
          <w:sz w:val="24"/>
          <w:szCs w:val="24"/>
          <w:lang w:eastAsia="pl-PL"/>
        </w:rPr>
      </w:pPr>
      <w:r w:rsidRPr="00EF16AC">
        <w:rPr>
          <w:rFonts w:ascii="Times New Roman" w:eastAsia="Times New Roman" w:hAnsi="Times New Roman" w:cs="Times New Roman"/>
          <w:sz w:val="24"/>
          <w:szCs w:val="24"/>
          <w:lang w:eastAsia="pl-PL"/>
        </w:rPr>
        <w:t xml:space="preserve">c) </w:t>
      </w:r>
      <w:r w:rsidRPr="00EF16AC">
        <w:rPr>
          <w:rFonts w:ascii="Times New Roman" w:eastAsia="Times New Roman" w:hAnsi="Times New Roman" w:cs="Times New Roman"/>
          <w:b/>
          <w:i/>
          <w:sz w:val="24"/>
          <w:szCs w:val="24"/>
          <w:lang w:eastAsia="pl-PL"/>
        </w:rPr>
        <w:t>utilizarea resurselor naturale</w:t>
      </w:r>
      <w:r w:rsidRPr="00EF16AC">
        <w:rPr>
          <w:rFonts w:ascii="Times New Roman" w:eastAsia="Times New Roman" w:hAnsi="Times New Roman" w:cs="Times New Roman"/>
          <w:sz w:val="24"/>
          <w:szCs w:val="24"/>
          <w:lang w:eastAsia="pl-PL"/>
        </w:rPr>
        <w:t xml:space="preserve">: </w:t>
      </w:r>
      <w:r w:rsidRPr="00EF16AC">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2C4D4D" w:rsidRPr="00EF16AC" w:rsidRDefault="002C4D4D" w:rsidP="002C4D4D">
      <w:pPr>
        <w:spacing w:after="0" w:line="240" w:lineRule="auto"/>
        <w:jc w:val="both"/>
        <w:rPr>
          <w:rFonts w:ascii="Times New Roman" w:eastAsia="Calibri" w:hAnsi="Times New Roman" w:cs="Times New Roman"/>
          <w:sz w:val="24"/>
          <w:szCs w:val="24"/>
        </w:rPr>
      </w:pPr>
      <w:r w:rsidRPr="00EF16AC">
        <w:rPr>
          <w:rFonts w:ascii="Times New Roman" w:eastAsia="Calibri" w:hAnsi="Times New Roman" w:cs="Times New Roman"/>
          <w:sz w:val="24"/>
          <w:szCs w:val="24"/>
        </w:rPr>
        <w:t xml:space="preserve">d) </w:t>
      </w:r>
      <w:r w:rsidRPr="00EF16AC">
        <w:rPr>
          <w:rFonts w:ascii="Times New Roman" w:eastAsia="Calibri" w:hAnsi="Times New Roman" w:cs="Times New Roman"/>
          <w:b/>
          <w:i/>
          <w:sz w:val="24"/>
          <w:szCs w:val="24"/>
        </w:rPr>
        <w:t>producţia de deşeuri</w:t>
      </w:r>
      <w:r w:rsidRPr="00EF16AC">
        <w:rPr>
          <w:rFonts w:ascii="Times New Roman" w:eastAsia="Calibri" w:hAnsi="Times New Roman" w:cs="Times New Roman"/>
          <w:sz w:val="24"/>
          <w:szCs w:val="24"/>
        </w:rPr>
        <w:t>: deşeurile generate atât în perioada de execuţie vor fi stocate selectiv şi predate către societăţi autorizate din punct de vedere al mediului pentru activităţi de colectare/</w:t>
      </w:r>
      <w:r w:rsidR="0049491C">
        <w:rPr>
          <w:rFonts w:ascii="Times New Roman" w:eastAsia="Calibri" w:hAnsi="Times New Roman" w:cs="Times New Roman"/>
          <w:sz w:val="24"/>
          <w:szCs w:val="24"/>
        </w:rPr>
        <w:t xml:space="preserve"> </w:t>
      </w:r>
      <w:r w:rsidRPr="00EF16AC">
        <w:rPr>
          <w:rFonts w:ascii="Times New Roman" w:eastAsia="Calibri" w:hAnsi="Times New Roman" w:cs="Times New Roman"/>
          <w:sz w:val="24"/>
          <w:szCs w:val="24"/>
        </w:rPr>
        <w:t>valorificare/</w:t>
      </w:r>
      <w:r w:rsidR="0049491C">
        <w:rPr>
          <w:rFonts w:ascii="Times New Roman" w:eastAsia="Calibri" w:hAnsi="Times New Roman" w:cs="Times New Roman"/>
          <w:sz w:val="24"/>
          <w:szCs w:val="24"/>
        </w:rPr>
        <w:t xml:space="preserve"> </w:t>
      </w:r>
      <w:r w:rsidRPr="00EF16AC">
        <w:rPr>
          <w:rFonts w:ascii="Times New Roman" w:eastAsia="Calibri" w:hAnsi="Times New Roman" w:cs="Times New Roman"/>
          <w:sz w:val="24"/>
          <w:szCs w:val="24"/>
        </w:rPr>
        <w:t xml:space="preserve">eliminare; </w:t>
      </w:r>
    </w:p>
    <w:p w:rsidR="002C4D4D" w:rsidRPr="00EF16AC" w:rsidRDefault="002C4D4D" w:rsidP="002C4D4D">
      <w:pPr>
        <w:spacing w:after="0" w:line="240" w:lineRule="auto"/>
        <w:jc w:val="both"/>
        <w:rPr>
          <w:rFonts w:ascii="Times New Roman" w:eastAsia="Calibri" w:hAnsi="Times New Roman" w:cs="Times New Roman"/>
          <w:sz w:val="24"/>
          <w:szCs w:val="24"/>
          <w:lang w:eastAsia="pl-PL"/>
        </w:rPr>
      </w:pPr>
      <w:r w:rsidRPr="00EF16AC">
        <w:rPr>
          <w:rFonts w:ascii="Times New Roman" w:eastAsia="Times New Roman" w:hAnsi="Times New Roman" w:cs="Times New Roman"/>
          <w:sz w:val="24"/>
          <w:szCs w:val="24"/>
          <w:lang w:eastAsia="pl-PL"/>
        </w:rPr>
        <w:t xml:space="preserve">e) </w:t>
      </w:r>
      <w:r w:rsidRPr="00EF16AC">
        <w:rPr>
          <w:rFonts w:ascii="Times New Roman" w:eastAsia="Times New Roman" w:hAnsi="Times New Roman" w:cs="Times New Roman"/>
          <w:b/>
          <w:i/>
          <w:sz w:val="24"/>
          <w:szCs w:val="24"/>
          <w:lang w:eastAsia="pl-PL"/>
        </w:rPr>
        <w:t>emisiile poluante, inclusiv zgomotul şi alte surse de disconfort</w:t>
      </w:r>
      <w:r w:rsidRPr="00EF16AC">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2C4D4D" w:rsidRPr="00EF16AC" w:rsidRDefault="002C4D4D" w:rsidP="002C4D4D">
      <w:pPr>
        <w:spacing w:after="0" w:line="240" w:lineRule="auto"/>
        <w:jc w:val="both"/>
        <w:rPr>
          <w:rFonts w:ascii="Times New Roman" w:eastAsia="Calibri" w:hAnsi="Times New Roman" w:cs="Times New Roman"/>
          <w:sz w:val="24"/>
          <w:szCs w:val="24"/>
        </w:rPr>
      </w:pPr>
      <w:r w:rsidRPr="00EF16AC">
        <w:rPr>
          <w:rFonts w:ascii="Times New Roman" w:eastAsia="Calibri" w:hAnsi="Times New Roman" w:cs="Times New Roman"/>
          <w:sz w:val="24"/>
          <w:szCs w:val="24"/>
        </w:rPr>
        <w:t xml:space="preserve">f) </w:t>
      </w:r>
      <w:r w:rsidRPr="00EF16AC">
        <w:rPr>
          <w:rFonts w:ascii="Times New Roman" w:eastAsia="Calibri" w:hAnsi="Times New Roman" w:cs="Times New Roman"/>
          <w:b/>
          <w:i/>
          <w:sz w:val="24"/>
          <w:szCs w:val="24"/>
        </w:rPr>
        <w:t>riscul de accident, ţinându-se seama în special de substanţele şi de tehnologiile utilizate</w:t>
      </w:r>
      <w:r w:rsidRPr="00EF16AC">
        <w:rPr>
          <w:rFonts w:ascii="Times New Roman" w:eastAsia="Calibri" w:hAnsi="Times New Roman" w:cs="Times New Roman"/>
          <w:sz w:val="24"/>
          <w:szCs w:val="24"/>
        </w:rPr>
        <w:t>: in timpul lucrărilor de execuție pot apare pierderi accidentale de carburanți sau lubrefianți de la vehiculele si utilajele folosite; după punerea in funcțiune a obiectivului vor fi luate masuri de securitate si paza la incendii;</w:t>
      </w:r>
    </w:p>
    <w:p w:rsidR="00AA5BAE" w:rsidRPr="00EF16AC" w:rsidRDefault="00AA5BAE" w:rsidP="002C4D4D">
      <w:pPr>
        <w:spacing w:after="0" w:line="240" w:lineRule="auto"/>
        <w:jc w:val="both"/>
        <w:rPr>
          <w:rFonts w:ascii="Times New Roman" w:eastAsia="Calibri" w:hAnsi="Times New Roman" w:cs="Times New Roman"/>
          <w:sz w:val="24"/>
          <w:szCs w:val="24"/>
        </w:rPr>
      </w:pPr>
    </w:p>
    <w:p w:rsidR="002C4D4D" w:rsidRPr="00EF16AC" w:rsidRDefault="002C4D4D" w:rsidP="002C4D4D">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EF16AC">
        <w:rPr>
          <w:rFonts w:ascii="Times New Roman" w:eastAsia="Times New Roman" w:hAnsi="Times New Roman" w:cs="Times New Roman"/>
          <w:b/>
          <w:i/>
          <w:sz w:val="24"/>
          <w:szCs w:val="24"/>
          <w:lang w:eastAsia="ro-RO"/>
        </w:rPr>
        <w:t>2.</w:t>
      </w:r>
      <w:r w:rsidRPr="00EF16AC">
        <w:rPr>
          <w:rFonts w:ascii="Times New Roman" w:eastAsia="Times New Roman" w:hAnsi="Times New Roman" w:cs="Times New Roman"/>
          <w:b/>
          <w:i/>
          <w:sz w:val="24"/>
          <w:szCs w:val="24"/>
          <w:u w:val="single"/>
          <w:lang w:eastAsia="ro-RO"/>
        </w:rPr>
        <w:t xml:space="preserve"> Localizarea proiectelor</w:t>
      </w:r>
    </w:p>
    <w:p w:rsidR="002C4D4D" w:rsidRPr="00EF16AC" w:rsidRDefault="002C4D4D" w:rsidP="002C4D4D">
      <w:pPr>
        <w:spacing w:after="0" w:line="240" w:lineRule="auto"/>
        <w:jc w:val="both"/>
        <w:rPr>
          <w:rFonts w:ascii="Times New Roman" w:eastAsia="Times New Roman" w:hAnsi="Times New Roman" w:cs="Times New Roman"/>
          <w:sz w:val="24"/>
          <w:szCs w:val="24"/>
          <w:lang w:eastAsia="pl-PL"/>
        </w:rPr>
      </w:pPr>
      <w:r w:rsidRPr="00EF16AC">
        <w:rPr>
          <w:rFonts w:ascii="Times New Roman" w:eastAsia="Times New Roman" w:hAnsi="Times New Roman" w:cs="Times New Roman"/>
          <w:sz w:val="24"/>
          <w:szCs w:val="24"/>
          <w:lang w:eastAsia="pl-PL"/>
        </w:rPr>
        <w:t xml:space="preserve">2.1. utilizarea existentă a terenului: Conform Certificatului de Urbanism nr. </w:t>
      </w:r>
      <w:r w:rsidR="0049491C">
        <w:rPr>
          <w:rFonts w:ascii="Times New Roman" w:eastAsia="Times New Roman" w:hAnsi="Times New Roman" w:cs="Times New Roman"/>
          <w:sz w:val="24"/>
          <w:szCs w:val="24"/>
          <w:lang w:eastAsia="pl-PL"/>
        </w:rPr>
        <w:t>174</w:t>
      </w:r>
      <w:r w:rsidRPr="00EF16AC">
        <w:rPr>
          <w:rFonts w:ascii="Times New Roman" w:eastAsia="Times New Roman" w:hAnsi="Times New Roman" w:cs="Times New Roman"/>
          <w:sz w:val="24"/>
          <w:szCs w:val="24"/>
          <w:lang w:eastAsia="pl-PL"/>
        </w:rPr>
        <w:t>/</w:t>
      </w:r>
      <w:r w:rsidR="0049491C">
        <w:rPr>
          <w:rFonts w:ascii="Times New Roman" w:eastAsia="Times New Roman" w:hAnsi="Times New Roman" w:cs="Times New Roman"/>
          <w:sz w:val="24"/>
          <w:szCs w:val="24"/>
          <w:lang w:eastAsia="pl-PL"/>
        </w:rPr>
        <w:t>08</w:t>
      </w:r>
      <w:r w:rsidRPr="00EF16AC">
        <w:rPr>
          <w:rFonts w:ascii="Times New Roman" w:eastAsia="Times New Roman" w:hAnsi="Times New Roman" w:cs="Times New Roman"/>
          <w:sz w:val="24"/>
          <w:szCs w:val="24"/>
          <w:lang w:eastAsia="pl-PL"/>
        </w:rPr>
        <w:t>.0</w:t>
      </w:r>
      <w:r w:rsidR="0049491C">
        <w:rPr>
          <w:rFonts w:ascii="Times New Roman" w:eastAsia="Times New Roman" w:hAnsi="Times New Roman" w:cs="Times New Roman"/>
          <w:sz w:val="24"/>
          <w:szCs w:val="24"/>
          <w:lang w:eastAsia="pl-PL"/>
        </w:rPr>
        <w:t>8</w:t>
      </w:r>
      <w:r w:rsidRPr="00EF16AC">
        <w:rPr>
          <w:rFonts w:ascii="Times New Roman" w:eastAsia="Times New Roman" w:hAnsi="Times New Roman" w:cs="Times New Roman"/>
          <w:sz w:val="24"/>
          <w:szCs w:val="24"/>
          <w:lang w:eastAsia="pl-PL"/>
        </w:rPr>
        <w:t>.202</w:t>
      </w:r>
      <w:r w:rsidR="0049491C">
        <w:rPr>
          <w:rFonts w:ascii="Times New Roman" w:eastAsia="Times New Roman" w:hAnsi="Times New Roman" w:cs="Times New Roman"/>
          <w:sz w:val="24"/>
          <w:szCs w:val="24"/>
          <w:lang w:eastAsia="pl-PL"/>
        </w:rPr>
        <w:t>2</w:t>
      </w:r>
      <w:r w:rsidRPr="00EF16AC">
        <w:rPr>
          <w:rFonts w:ascii="Times New Roman" w:eastAsia="Times New Roman" w:hAnsi="Times New Roman" w:cs="Times New Roman"/>
          <w:sz w:val="24"/>
          <w:szCs w:val="24"/>
          <w:lang w:eastAsia="pl-PL"/>
        </w:rPr>
        <w:t xml:space="preserve">, terenul este situat în </w:t>
      </w:r>
      <w:r w:rsidR="0049491C">
        <w:rPr>
          <w:rFonts w:ascii="Times New Roman" w:eastAsia="Times New Roman" w:hAnsi="Times New Roman" w:cs="Times New Roman"/>
          <w:sz w:val="24"/>
          <w:szCs w:val="24"/>
          <w:lang w:eastAsia="pl-PL"/>
        </w:rPr>
        <w:t>in</w:t>
      </w:r>
      <w:r w:rsidR="00EF16AC">
        <w:rPr>
          <w:rFonts w:ascii="Times New Roman" w:eastAsia="Times New Roman" w:hAnsi="Times New Roman" w:cs="Times New Roman"/>
          <w:sz w:val="24"/>
          <w:szCs w:val="24"/>
          <w:lang w:eastAsia="pl-PL"/>
        </w:rPr>
        <w:t>tra</w:t>
      </w:r>
      <w:r w:rsidRPr="00EF16AC">
        <w:rPr>
          <w:rFonts w:ascii="Times New Roman" w:eastAsia="Times New Roman" w:hAnsi="Times New Roman" w:cs="Times New Roman"/>
          <w:sz w:val="24"/>
          <w:szCs w:val="24"/>
          <w:lang w:eastAsia="pl-PL"/>
        </w:rPr>
        <w:t xml:space="preserve">vilanul </w:t>
      </w:r>
      <w:r w:rsidR="0049491C">
        <w:rPr>
          <w:rFonts w:ascii="Times New Roman" w:eastAsia="Times New Roman" w:hAnsi="Times New Roman" w:cs="Times New Roman"/>
          <w:sz w:val="24"/>
          <w:szCs w:val="24"/>
          <w:lang w:eastAsia="pl-PL"/>
        </w:rPr>
        <w:t>localității</w:t>
      </w:r>
      <w:r w:rsidR="0096208A" w:rsidRPr="00EF16AC">
        <w:rPr>
          <w:rFonts w:ascii="Times New Roman" w:eastAsia="Times New Roman" w:hAnsi="Times New Roman" w:cs="Times New Roman"/>
          <w:sz w:val="24"/>
          <w:szCs w:val="24"/>
          <w:lang w:eastAsia="pl-PL"/>
        </w:rPr>
        <w:t xml:space="preserve"> </w:t>
      </w:r>
      <w:r w:rsidR="00A42949" w:rsidRPr="00EF16AC">
        <w:rPr>
          <w:rFonts w:ascii="Times New Roman" w:eastAsia="Times New Roman" w:hAnsi="Times New Roman" w:cs="Times New Roman"/>
          <w:sz w:val="24"/>
          <w:szCs w:val="24"/>
          <w:lang w:eastAsia="pl-PL"/>
        </w:rPr>
        <w:t xml:space="preserve">si </w:t>
      </w:r>
      <w:r w:rsidRPr="00EF16AC">
        <w:rPr>
          <w:rFonts w:ascii="Times New Roman" w:eastAsia="Times New Roman" w:hAnsi="Times New Roman" w:cs="Times New Roman"/>
          <w:sz w:val="24"/>
          <w:szCs w:val="24"/>
          <w:lang w:eastAsia="pl-PL"/>
        </w:rPr>
        <w:t xml:space="preserve">aparține domeniului public. Categoria de folosință: </w:t>
      </w:r>
      <w:r w:rsidR="00EF16AC">
        <w:rPr>
          <w:rFonts w:ascii="Times New Roman" w:eastAsia="Times New Roman" w:hAnsi="Times New Roman" w:cs="Times New Roman"/>
          <w:sz w:val="24"/>
          <w:szCs w:val="24"/>
          <w:lang w:eastAsia="pl-PL"/>
        </w:rPr>
        <w:t>drumuri.</w:t>
      </w:r>
    </w:p>
    <w:p w:rsidR="002C4D4D" w:rsidRPr="00EF16AC" w:rsidRDefault="002C4D4D" w:rsidP="002C4D4D">
      <w:pPr>
        <w:shd w:val="clear" w:color="auto" w:fill="FFFFFF"/>
        <w:spacing w:after="0" w:line="240" w:lineRule="auto"/>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2C4D4D" w:rsidRPr="00EF16AC" w:rsidRDefault="002C4D4D" w:rsidP="002C4D4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2.3. capacitatea de absorbţie a mediului, cu atenţie deosebită pentru:</w:t>
      </w:r>
    </w:p>
    <w:p w:rsidR="002C4D4D" w:rsidRPr="00EF16AC" w:rsidRDefault="002C4D4D" w:rsidP="002C4D4D">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zonele umede: nu este cazul;</w:t>
      </w:r>
    </w:p>
    <w:p w:rsidR="002C4D4D" w:rsidRPr="00EF16AC" w:rsidRDefault="002C4D4D" w:rsidP="002C4D4D">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zonele costiere: nu este cazul;</w:t>
      </w:r>
    </w:p>
    <w:p w:rsidR="002C4D4D" w:rsidRPr="00EF16AC" w:rsidRDefault="002C4D4D" w:rsidP="002C4D4D">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zonele montane şi cele împădurite: nu este cazul;</w:t>
      </w:r>
    </w:p>
    <w:p w:rsidR="002C4D4D" w:rsidRPr="00EF16AC" w:rsidRDefault="002C4D4D" w:rsidP="002C4D4D">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parcurile şi rezervaţiile naturale: nu este cazul;</w:t>
      </w:r>
    </w:p>
    <w:p w:rsidR="002C4D4D" w:rsidRPr="00EF16AC" w:rsidRDefault="002C4D4D" w:rsidP="002C4D4D">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EF16AC">
        <w:rPr>
          <w:rFonts w:ascii="Times New Roman" w:eastAsia="Times New Roman" w:hAnsi="Times New Roman" w:cs="Times New Roman"/>
          <w:iCs/>
          <w:sz w:val="24"/>
          <w:szCs w:val="24"/>
          <w:lang w:eastAsia="ro-RO"/>
        </w:rPr>
        <w:t>;</w:t>
      </w:r>
    </w:p>
    <w:p w:rsidR="002C4D4D" w:rsidRPr="00EF16AC" w:rsidRDefault="002C4D4D" w:rsidP="002C4D4D">
      <w:pPr>
        <w:spacing w:after="0" w:line="240" w:lineRule="auto"/>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 xml:space="preserve">f) </w:t>
      </w:r>
      <w:r w:rsidRPr="00EF16AC">
        <w:rPr>
          <w:rFonts w:ascii="Times New Roman" w:eastAsia="Calibri" w:hAnsi="Times New Roman" w:cs="Times New Roman"/>
          <w:sz w:val="24"/>
          <w:szCs w:val="24"/>
          <w:lang w:eastAsia="ro-RO"/>
        </w:rPr>
        <w:t xml:space="preserve">zonele de protecţie specială, mai ales cele desemnate prin Ordonanţa de Urgenţă a Guvernului nr. </w:t>
      </w:r>
      <w:r w:rsidR="00837DDC">
        <w:fldChar w:fldCharType="begin"/>
      </w:r>
      <w:r w:rsidR="00837DDC">
        <w:instrText xml:space="preserve"> HYPERLINK "file:///D:\\MIRELA\\saptaman</w:instrText>
      </w:r>
      <w:r w:rsidR="00837DDC">
        <w:instrText xml:space="preserve">al%202010\\1_NOUTATI%20Procedura%20EIA(Dalia)_SEPT_2009\\Documents%20and%20SettingsDalia%20BitanSintact%202.0cacheLegislatietemp00103869.htm" </w:instrText>
      </w:r>
      <w:r w:rsidR="00837DDC">
        <w:fldChar w:fldCharType="separate"/>
      </w:r>
      <w:r w:rsidRPr="00EF16AC">
        <w:rPr>
          <w:rFonts w:ascii="Times New Roman" w:eastAsia="Calibri" w:hAnsi="Times New Roman" w:cs="Times New Roman"/>
          <w:b/>
          <w:bCs/>
          <w:sz w:val="24"/>
          <w:szCs w:val="24"/>
          <w:u w:val="single"/>
          <w:lang w:eastAsia="ro-RO"/>
        </w:rPr>
        <w:t>57/2007</w:t>
      </w:r>
      <w:r w:rsidR="00837DDC">
        <w:rPr>
          <w:rFonts w:ascii="Times New Roman" w:eastAsia="Calibri" w:hAnsi="Times New Roman" w:cs="Times New Roman"/>
          <w:b/>
          <w:bCs/>
          <w:sz w:val="24"/>
          <w:szCs w:val="24"/>
          <w:u w:val="single"/>
          <w:lang w:eastAsia="ro-RO"/>
        </w:rPr>
        <w:fldChar w:fldCharType="end"/>
      </w:r>
      <w:r w:rsidRPr="00EF16AC">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837DDC">
        <w:fldChar w:fldCharType="begin"/>
      </w:r>
      <w:r w:rsidR="00837DDC">
        <w:instrText xml:space="preserve"> HYPERLINK "file:///D:\\MIRELA\\saptamanal%202010\\1_NOUTATI%20Procedura%20EIA(Dalia)_SEPT_2009\\Documents%20and%20SettingsDalia%20BitanSintact%202.0cacheLegislatietemp0003375</w:instrText>
      </w:r>
      <w:r w:rsidR="00837DDC">
        <w:instrText xml:space="preserve">2.htm" </w:instrText>
      </w:r>
      <w:r w:rsidR="00837DDC">
        <w:fldChar w:fldCharType="separate"/>
      </w:r>
      <w:r w:rsidRPr="00EF16AC">
        <w:rPr>
          <w:rFonts w:ascii="Times New Roman" w:eastAsia="Calibri" w:hAnsi="Times New Roman" w:cs="Times New Roman"/>
          <w:b/>
          <w:bCs/>
          <w:sz w:val="24"/>
          <w:szCs w:val="24"/>
          <w:u w:val="single"/>
          <w:lang w:eastAsia="ro-RO"/>
        </w:rPr>
        <w:t>5/2000</w:t>
      </w:r>
      <w:r w:rsidR="00837DDC">
        <w:rPr>
          <w:rFonts w:ascii="Times New Roman" w:eastAsia="Calibri" w:hAnsi="Times New Roman" w:cs="Times New Roman"/>
          <w:b/>
          <w:bCs/>
          <w:sz w:val="24"/>
          <w:szCs w:val="24"/>
          <w:u w:val="single"/>
          <w:lang w:eastAsia="ro-RO"/>
        </w:rPr>
        <w:fldChar w:fldCharType="end"/>
      </w:r>
      <w:r w:rsidRPr="00EF16AC">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837DDC">
        <w:fldChar w:fldCharType="begin"/>
      </w:r>
      <w:r w:rsidR="00837DDC">
        <w:instrText xml:space="preserve"> HYPERLINK "file:///D:\\MIRELA\\saptamanal%202010\\1_NOUTATI%20Pro</w:instrText>
      </w:r>
      <w:r w:rsidR="00837DDC">
        <w:instrText xml:space="preserve">cedura%20EIA(Dalia)_SEPT_2009\\Documents%20and%20SettingsDalia%20BitanSintact%202.0cacheLegislatietemp00008742.htm" </w:instrText>
      </w:r>
      <w:r w:rsidR="00837DDC">
        <w:fldChar w:fldCharType="separate"/>
      </w:r>
      <w:r w:rsidRPr="00EF16AC">
        <w:rPr>
          <w:rFonts w:ascii="Times New Roman" w:eastAsia="Calibri" w:hAnsi="Times New Roman" w:cs="Times New Roman"/>
          <w:b/>
          <w:bCs/>
          <w:sz w:val="24"/>
          <w:szCs w:val="24"/>
          <w:u w:val="single"/>
          <w:lang w:eastAsia="ro-RO"/>
        </w:rPr>
        <w:t>107/1996</w:t>
      </w:r>
      <w:r w:rsidR="00837DDC">
        <w:rPr>
          <w:rFonts w:ascii="Times New Roman" w:eastAsia="Calibri" w:hAnsi="Times New Roman" w:cs="Times New Roman"/>
          <w:b/>
          <w:bCs/>
          <w:sz w:val="24"/>
          <w:szCs w:val="24"/>
          <w:u w:val="single"/>
          <w:lang w:eastAsia="ro-RO"/>
        </w:rPr>
        <w:fldChar w:fldCharType="end"/>
      </w:r>
      <w:r w:rsidRPr="00EF16AC">
        <w:rPr>
          <w:rFonts w:ascii="Times New Roman" w:eastAsia="Calibri" w:hAnsi="Times New Roman" w:cs="Times New Roman"/>
          <w:sz w:val="24"/>
          <w:szCs w:val="24"/>
          <w:lang w:eastAsia="ro-RO"/>
        </w:rPr>
        <w:t xml:space="preserve">, cu modificările şi completările ulterioare, şi Hotărârea Guvernului nr. </w:t>
      </w:r>
      <w:r w:rsidR="00837DDC">
        <w:fldChar w:fldCharType="begin"/>
      </w:r>
      <w:r w:rsidR="00837DDC">
        <w:instrText xml:space="preserve"> HYPERLINK "file:///D:\\MIRELA\\saptamanal%202010\\1_NO</w:instrText>
      </w:r>
      <w:r w:rsidR="00837DDC">
        <w:instrText xml:space="preserve">UTATI%20Procedura%20EIA(Dalia)_SEPT_2009\\Documents%20and%20SettingsDalia%20BitanSintact%202.0cacheLegislatietemp00085898.htm" </w:instrText>
      </w:r>
      <w:r w:rsidR="00837DDC">
        <w:fldChar w:fldCharType="separate"/>
      </w:r>
      <w:r w:rsidRPr="00EF16AC">
        <w:rPr>
          <w:rFonts w:ascii="Times New Roman" w:eastAsia="Calibri" w:hAnsi="Times New Roman" w:cs="Times New Roman"/>
          <w:b/>
          <w:bCs/>
          <w:sz w:val="24"/>
          <w:szCs w:val="24"/>
          <w:u w:val="single"/>
          <w:lang w:eastAsia="ro-RO"/>
        </w:rPr>
        <w:t>930/2005</w:t>
      </w:r>
      <w:r w:rsidR="00837DDC">
        <w:rPr>
          <w:rFonts w:ascii="Times New Roman" w:eastAsia="Calibri" w:hAnsi="Times New Roman" w:cs="Times New Roman"/>
          <w:b/>
          <w:bCs/>
          <w:sz w:val="24"/>
          <w:szCs w:val="24"/>
          <w:u w:val="single"/>
          <w:lang w:eastAsia="ro-RO"/>
        </w:rPr>
        <w:fldChar w:fldCharType="end"/>
      </w:r>
      <w:r w:rsidRPr="00EF16AC">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EF16AC">
        <w:rPr>
          <w:rFonts w:ascii="Times New Roman" w:eastAsia="Times New Roman" w:hAnsi="Times New Roman" w:cs="Times New Roman"/>
          <w:sz w:val="24"/>
          <w:szCs w:val="24"/>
          <w:lang w:eastAsia="ro-RO"/>
        </w:rPr>
        <w:t xml:space="preserve"> proiectul nu este inclus în zone de protecţie specială desemnate;</w:t>
      </w:r>
    </w:p>
    <w:p w:rsidR="002C4D4D" w:rsidRPr="00EF16AC" w:rsidRDefault="002C4D4D" w:rsidP="002C4D4D">
      <w:pPr>
        <w:spacing w:after="0" w:line="240" w:lineRule="auto"/>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2C4D4D" w:rsidRPr="00EF16AC" w:rsidRDefault="002C4D4D" w:rsidP="002C4D4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 xml:space="preserve"> h) ariile dens populate: nu e cazul;</w:t>
      </w:r>
    </w:p>
    <w:p w:rsidR="002C4D4D" w:rsidRPr="00EF16AC" w:rsidRDefault="002C4D4D" w:rsidP="002C4D4D">
      <w:pPr>
        <w:spacing w:after="0" w:line="240" w:lineRule="auto"/>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 xml:space="preserve"> i) peisajele cu semnificaţie istorică, culturală şi arheologică: nu e cazul.</w:t>
      </w:r>
    </w:p>
    <w:p w:rsidR="00AA5BAE" w:rsidRPr="00EF16AC" w:rsidRDefault="00AA5BAE" w:rsidP="002C4D4D">
      <w:pPr>
        <w:spacing w:after="0" w:line="240" w:lineRule="auto"/>
        <w:jc w:val="both"/>
        <w:rPr>
          <w:rFonts w:ascii="Times New Roman" w:eastAsia="Times New Roman" w:hAnsi="Times New Roman" w:cs="Times New Roman"/>
          <w:sz w:val="24"/>
          <w:szCs w:val="24"/>
          <w:lang w:eastAsia="ro-RO"/>
        </w:rPr>
      </w:pPr>
    </w:p>
    <w:p w:rsidR="002C4D4D" w:rsidRPr="00EF16AC" w:rsidRDefault="002C4D4D" w:rsidP="002C4D4D">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EF16AC">
        <w:rPr>
          <w:rFonts w:ascii="Times New Roman" w:eastAsia="Times New Roman" w:hAnsi="Times New Roman" w:cs="Times New Roman"/>
          <w:iCs/>
          <w:sz w:val="24"/>
          <w:szCs w:val="24"/>
          <w:lang w:eastAsia="ro-RO"/>
        </w:rPr>
        <w:t xml:space="preserve"> </w:t>
      </w:r>
      <w:r w:rsidRPr="00EF16AC">
        <w:rPr>
          <w:rFonts w:ascii="Times New Roman" w:eastAsia="Times New Roman" w:hAnsi="Times New Roman" w:cs="Times New Roman"/>
          <w:b/>
          <w:iCs/>
          <w:sz w:val="24"/>
          <w:szCs w:val="24"/>
          <w:lang w:eastAsia="ro-RO"/>
        </w:rPr>
        <w:t>3.</w:t>
      </w:r>
      <w:r w:rsidRPr="00EF16AC">
        <w:rPr>
          <w:rFonts w:ascii="Times New Roman" w:eastAsia="Times New Roman" w:hAnsi="Times New Roman" w:cs="Times New Roman"/>
          <w:iCs/>
          <w:sz w:val="24"/>
          <w:szCs w:val="24"/>
          <w:lang w:eastAsia="ro-RO"/>
        </w:rPr>
        <w:t xml:space="preserve"> </w:t>
      </w:r>
      <w:r w:rsidRPr="00EF16AC">
        <w:rPr>
          <w:rFonts w:ascii="Times New Roman" w:eastAsia="Times New Roman" w:hAnsi="Times New Roman" w:cs="Times New Roman"/>
          <w:b/>
          <w:i/>
          <w:iCs/>
          <w:sz w:val="24"/>
          <w:szCs w:val="24"/>
          <w:u w:val="single"/>
          <w:lang w:eastAsia="ro-RO"/>
        </w:rPr>
        <w:t>Caracteristicile impactului potenţial:</w:t>
      </w:r>
      <w:r w:rsidRPr="00EF16AC">
        <w:rPr>
          <w:rFonts w:ascii="Times New Roman" w:eastAsia="Times New Roman" w:hAnsi="Times New Roman" w:cs="Times New Roman"/>
          <w:b/>
          <w:sz w:val="24"/>
          <w:szCs w:val="24"/>
          <w:u w:val="single"/>
          <w:lang w:eastAsia="ro-RO"/>
        </w:rPr>
        <w:t xml:space="preserve">   </w:t>
      </w:r>
    </w:p>
    <w:p w:rsidR="002C4D4D" w:rsidRPr="00EF16AC" w:rsidRDefault="0049491C" w:rsidP="002C4D4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a) </w:t>
      </w:r>
      <w:r w:rsidR="002C4D4D" w:rsidRPr="00EF16AC">
        <w:rPr>
          <w:rFonts w:ascii="Times New Roman" w:eastAsia="Times New Roman" w:hAnsi="Times New Roman" w:cs="Times New Roman"/>
          <w:sz w:val="24"/>
          <w:szCs w:val="24"/>
          <w:lang w:eastAsia="pl-PL"/>
        </w:rPr>
        <w:t xml:space="preserve">extinderea impactului: aria geografică şi numărul persoanelor afectate: impactul va fi </w:t>
      </w:r>
      <w:r w:rsidR="002C4D4D" w:rsidRPr="00EF16AC">
        <w:rPr>
          <w:rFonts w:ascii="Times New Roman" w:eastAsia="Times New Roman" w:hAnsi="Times New Roman" w:cs="Times New Roman"/>
          <w:sz w:val="24"/>
          <w:szCs w:val="24"/>
          <w:lang w:eastAsia="ro-RO"/>
        </w:rPr>
        <w:t>local, numai în zona de lucru, pe perioada execuţiei;</w:t>
      </w:r>
    </w:p>
    <w:p w:rsidR="002C4D4D" w:rsidRPr="00EF16AC" w:rsidRDefault="002C4D4D" w:rsidP="002C4D4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 xml:space="preserve">    b) natura transfrontieră a impactului:  nu este cazul;</w:t>
      </w:r>
    </w:p>
    <w:p w:rsidR="002C4D4D" w:rsidRPr="00EF16AC" w:rsidRDefault="002C4D4D" w:rsidP="002C4D4D">
      <w:pPr>
        <w:shd w:val="clear" w:color="auto" w:fill="FFFFFF"/>
        <w:tabs>
          <w:tab w:val="left" w:pos="763"/>
        </w:tabs>
        <w:spacing w:after="0" w:line="240" w:lineRule="auto"/>
        <w:ind w:right="14"/>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lastRenderedPageBreak/>
        <w:t xml:space="preserve">    c) mărimea şi complexitatea impactului: impact relativ redus şi local atât pe perioada execuţiei proiectului;</w:t>
      </w:r>
    </w:p>
    <w:p w:rsidR="002C4D4D" w:rsidRPr="00EF16AC" w:rsidRDefault="002C4D4D" w:rsidP="002C4D4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2C4D4D" w:rsidRPr="00EF16AC" w:rsidRDefault="002C4D4D" w:rsidP="002C4D4D">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EF16AC">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EF16AC">
        <w:rPr>
          <w:rFonts w:ascii="Times New Roman" w:eastAsia="Times New Roman" w:hAnsi="Times New Roman" w:cs="Times New Roman"/>
          <w:bCs/>
          <w:i/>
          <w:sz w:val="24"/>
          <w:szCs w:val="24"/>
          <w:lang w:eastAsia="ro-RO"/>
        </w:rPr>
        <w:t xml:space="preserve"> </w:t>
      </w:r>
    </w:p>
    <w:p w:rsidR="00AA5BAE" w:rsidRPr="00EF16AC" w:rsidRDefault="00AA5BAE" w:rsidP="002C4D4D">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2C4D4D" w:rsidRPr="00EF16AC" w:rsidRDefault="002C4D4D" w:rsidP="002C4D4D">
      <w:pPr>
        <w:spacing w:after="0" w:line="240" w:lineRule="auto"/>
        <w:jc w:val="both"/>
        <w:rPr>
          <w:rStyle w:val="tpa1"/>
          <w:rFonts w:ascii="Times New Roman" w:hAnsi="Times New Roman" w:cs="Times New Roman"/>
          <w:sz w:val="24"/>
          <w:szCs w:val="24"/>
        </w:rPr>
      </w:pPr>
      <w:r w:rsidRPr="00EF16AC">
        <w:rPr>
          <w:rFonts w:ascii="Times New Roman" w:eastAsia="Times New Roman" w:hAnsi="Times New Roman" w:cs="Times New Roman"/>
          <w:b/>
          <w:sz w:val="24"/>
          <w:szCs w:val="24"/>
          <w:lang w:eastAsia="ro-RO"/>
        </w:rPr>
        <w:t xml:space="preserve">II. </w:t>
      </w:r>
      <w:r w:rsidRPr="00EF16AC">
        <w:rPr>
          <w:rStyle w:val="tpa"/>
          <w:rFonts w:ascii="Times New Roman" w:hAnsi="Times New Roman" w:cs="Times New Roman"/>
          <w:sz w:val="24"/>
          <w:szCs w:val="24"/>
        </w:rPr>
        <w:t>Motivele pe baza cărora s-a stabilit ca p</w:t>
      </w:r>
      <w:r w:rsidRPr="00EF16AC">
        <w:rPr>
          <w:rStyle w:val="tpa1"/>
          <w:rFonts w:ascii="Times New Roman" w:hAnsi="Times New Roman" w:cs="Times New Roman"/>
          <w:sz w:val="24"/>
          <w:szCs w:val="24"/>
        </w:rPr>
        <w:t xml:space="preserve">roiectul propus </w:t>
      </w:r>
      <w:r w:rsidRPr="00EF16AC">
        <w:rPr>
          <w:rStyle w:val="tpa1"/>
          <w:rFonts w:ascii="Times New Roman" w:hAnsi="Times New Roman" w:cs="Times New Roman"/>
          <w:b/>
          <w:sz w:val="24"/>
          <w:szCs w:val="24"/>
        </w:rPr>
        <w:t>nu intră</w:t>
      </w:r>
      <w:r w:rsidRPr="00EF16AC">
        <w:rPr>
          <w:rStyle w:val="tpa1"/>
          <w:rFonts w:ascii="Times New Roman" w:hAnsi="Times New Roman" w:cs="Times New Roman"/>
          <w:sz w:val="24"/>
          <w:szCs w:val="24"/>
        </w:rPr>
        <w:t xml:space="preserve"> </w:t>
      </w:r>
      <w:r w:rsidRPr="00EF16AC">
        <w:rPr>
          <w:rStyle w:val="tpa1"/>
          <w:rFonts w:ascii="Times New Roman" w:hAnsi="Times New Roman" w:cs="Times New Roman"/>
          <w:b/>
          <w:sz w:val="24"/>
          <w:szCs w:val="24"/>
        </w:rPr>
        <w:t>sub incidenţa art. 28 din Ordonanţa de Urgenţă a Guvernului nr.</w:t>
      </w:r>
      <w:r w:rsidRPr="00EF16AC">
        <w:rPr>
          <w:rStyle w:val="tpa1"/>
          <w:rFonts w:ascii="Times New Roman" w:hAnsi="Times New Roman" w:cs="Times New Roman"/>
          <w:sz w:val="24"/>
          <w:szCs w:val="24"/>
        </w:rPr>
        <w:t xml:space="preserve"> </w:t>
      </w:r>
      <w:r w:rsidRPr="00EF16AC">
        <w:rPr>
          <w:rStyle w:val="tpa1"/>
          <w:rFonts w:ascii="Times New Roman" w:hAnsi="Times New Roman" w:cs="Times New Roman"/>
          <w:b/>
          <w:bCs/>
          <w:sz w:val="24"/>
          <w:szCs w:val="24"/>
        </w:rPr>
        <w:t>57/2007</w:t>
      </w:r>
      <w:r w:rsidRPr="00EF16AC">
        <w:rPr>
          <w:rStyle w:val="tpa1"/>
          <w:rFonts w:ascii="Times New Roman" w:hAnsi="Times New Roman" w:cs="Times New Roman"/>
          <w:sz w:val="24"/>
          <w:szCs w:val="24"/>
        </w:rPr>
        <w:t xml:space="preserve"> </w:t>
      </w:r>
      <w:r w:rsidRPr="00EF16AC">
        <w:rPr>
          <w:rStyle w:val="tpa1"/>
          <w:rFonts w:ascii="Times New Roman" w:hAnsi="Times New Roman" w:cs="Times New Roman"/>
          <w:b/>
          <w:sz w:val="24"/>
          <w:szCs w:val="24"/>
        </w:rPr>
        <w:t>privind regimul ariilor naturale protejate, conservarea habitatelor naturale, a florei şi faunei sălbatice</w:t>
      </w:r>
      <w:r w:rsidRPr="00EF16AC">
        <w:rPr>
          <w:rStyle w:val="tpa1"/>
          <w:rFonts w:ascii="Times New Roman" w:hAnsi="Times New Roman" w:cs="Times New Roman"/>
          <w:sz w:val="24"/>
          <w:szCs w:val="24"/>
        </w:rPr>
        <w:t>, aprobată cu modificari și completari prin Legea nr. 49/2011, cu modificările şi completările ulterioare:</w:t>
      </w:r>
    </w:p>
    <w:p w:rsidR="002C4D4D" w:rsidRPr="0049491C" w:rsidRDefault="002C4D4D" w:rsidP="0049491C">
      <w:pPr>
        <w:pStyle w:val="ListParagraph"/>
        <w:numPr>
          <w:ilvl w:val="0"/>
          <w:numId w:val="42"/>
        </w:numPr>
        <w:spacing w:after="0" w:line="240" w:lineRule="auto"/>
        <w:jc w:val="both"/>
        <w:rPr>
          <w:rStyle w:val="tpa1"/>
          <w:rFonts w:ascii="Times New Roman" w:hAnsi="Times New Roman" w:cs="Times New Roman"/>
          <w:sz w:val="24"/>
          <w:szCs w:val="24"/>
        </w:rPr>
      </w:pPr>
      <w:r w:rsidRPr="0049491C">
        <w:rPr>
          <w:rStyle w:val="tpa1"/>
          <w:rFonts w:ascii="Times New Roman" w:hAnsi="Times New Roman" w:cs="Times New Roman"/>
          <w:sz w:val="24"/>
          <w:szCs w:val="24"/>
        </w:rPr>
        <w:t>amplasamentul propus nu se afla in interiorul sau în vecinatatea unei arii naturale protejate sau alte habitate sensibile.</w:t>
      </w:r>
    </w:p>
    <w:p w:rsidR="00AA5BAE" w:rsidRPr="00EF16AC" w:rsidRDefault="00AA5BAE" w:rsidP="002C4D4D">
      <w:pPr>
        <w:spacing w:after="0" w:line="240" w:lineRule="auto"/>
        <w:jc w:val="both"/>
        <w:rPr>
          <w:rStyle w:val="tpa1"/>
          <w:rFonts w:ascii="Times New Roman" w:hAnsi="Times New Roman" w:cs="Times New Roman"/>
          <w:sz w:val="24"/>
          <w:szCs w:val="24"/>
        </w:rPr>
      </w:pPr>
    </w:p>
    <w:p w:rsidR="002C4D4D" w:rsidRPr="00EF16AC" w:rsidRDefault="002C4D4D" w:rsidP="002C4D4D">
      <w:pPr>
        <w:spacing w:after="0" w:line="240" w:lineRule="auto"/>
        <w:jc w:val="both"/>
        <w:rPr>
          <w:rStyle w:val="tpa1"/>
          <w:rFonts w:ascii="Times New Roman" w:hAnsi="Times New Roman" w:cs="Times New Roman"/>
          <w:sz w:val="24"/>
          <w:szCs w:val="24"/>
        </w:rPr>
      </w:pPr>
      <w:r w:rsidRPr="00EF16AC">
        <w:rPr>
          <w:rStyle w:val="tpa1"/>
          <w:rFonts w:ascii="Times New Roman" w:hAnsi="Times New Roman" w:cs="Times New Roman"/>
          <w:b/>
          <w:sz w:val="24"/>
          <w:szCs w:val="24"/>
        </w:rPr>
        <w:t xml:space="preserve">III. </w:t>
      </w:r>
      <w:r w:rsidRPr="00EF16AC">
        <w:rPr>
          <w:rStyle w:val="tpa"/>
          <w:rFonts w:ascii="Times New Roman" w:hAnsi="Times New Roman" w:cs="Times New Roman"/>
          <w:b/>
          <w:sz w:val="24"/>
          <w:szCs w:val="24"/>
        </w:rPr>
        <w:t>Motivele pe baza cărora s-a stabilit că nu este necesară evaluarii asupra corpurilor de apă</w:t>
      </w:r>
      <w:r w:rsidRPr="00EF16AC">
        <w:rPr>
          <w:rStyle w:val="tpa1"/>
          <w:rFonts w:ascii="Times New Roman" w:hAnsi="Times New Roman" w:cs="Times New Roman"/>
          <w:b/>
          <w:sz w:val="24"/>
          <w:szCs w:val="24"/>
        </w:rPr>
        <w:t>:</w:t>
      </w:r>
    </w:p>
    <w:p w:rsidR="0049491C" w:rsidRPr="00AB5B88" w:rsidRDefault="0049491C" w:rsidP="0049491C">
      <w:pPr>
        <w:pStyle w:val="ListParagraph"/>
        <w:numPr>
          <w:ilvl w:val="0"/>
          <w:numId w:val="43"/>
        </w:numPr>
        <w:suppressAutoHyphens/>
        <w:spacing w:after="0" w:line="240" w:lineRule="auto"/>
        <w:jc w:val="both"/>
        <w:rPr>
          <w:rFonts w:ascii="Times New Roman" w:eastAsia="Times New Roman" w:hAnsi="Times New Roman" w:cs="Times New Roman"/>
          <w:bCs/>
          <w:sz w:val="24"/>
          <w:szCs w:val="24"/>
        </w:rPr>
      </w:pPr>
      <w:r w:rsidRPr="00AB5B88">
        <w:rPr>
          <w:rFonts w:ascii="Times New Roman" w:hAnsi="Times New Roman" w:cs="Times New Roman"/>
          <w:sz w:val="24"/>
          <w:szCs w:val="24"/>
        </w:rPr>
        <w:t>proiectul nu intră sub incidența art. 48 și 54 din Legea Apelor nr. 107/1996, cu modificările și completările ulterioare</w:t>
      </w:r>
      <w:r w:rsidRPr="00AB5B88">
        <w:rPr>
          <w:rFonts w:ascii="Times New Roman" w:eastAsia="Times New Roman" w:hAnsi="Times New Roman" w:cs="Times New Roman"/>
          <w:bCs/>
          <w:sz w:val="24"/>
          <w:szCs w:val="24"/>
        </w:rPr>
        <w:t>.</w:t>
      </w:r>
    </w:p>
    <w:p w:rsidR="00AA5BAE" w:rsidRPr="00EF16AC" w:rsidRDefault="00AA5BAE" w:rsidP="002C4D4D">
      <w:pPr>
        <w:spacing w:after="0" w:line="240" w:lineRule="auto"/>
        <w:ind w:right="-1080"/>
        <w:jc w:val="both"/>
        <w:rPr>
          <w:rFonts w:ascii="Times New Roman" w:eastAsia="Times New Roman" w:hAnsi="Times New Roman" w:cs="Times New Roman"/>
          <w:b/>
          <w:i/>
          <w:sz w:val="24"/>
          <w:szCs w:val="24"/>
          <w:u w:val="single"/>
          <w:lang w:eastAsia="ro-RO"/>
        </w:rPr>
      </w:pPr>
    </w:p>
    <w:p w:rsidR="002C4D4D" w:rsidRPr="00EF16AC" w:rsidRDefault="002C4D4D" w:rsidP="002C4D4D">
      <w:pPr>
        <w:spacing w:after="0" w:line="240" w:lineRule="auto"/>
        <w:ind w:right="-1080"/>
        <w:jc w:val="both"/>
        <w:rPr>
          <w:rFonts w:ascii="Times New Roman" w:eastAsia="Times New Roman" w:hAnsi="Times New Roman" w:cs="Times New Roman"/>
          <w:i/>
          <w:sz w:val="24"/>
          <w:szCs w:val="24"/>
          <w:lang w:eastAsia="ro-RO"/>
        </w:rPr>
      </w:pPr>
      <w:r w:rsidRPr="00EF16AC">
        <w:rPr>
          <w:rFonts w:ascii="Times New Roman" w:eastAsia="Times New Roman" w:hAnsi="Times New Roman" w:cs="Times New Roman"/>
          <w:b/>
          <w:i/>
          <w:sz w:val="24"/>
          <w:szCs w:val="24"/>
          <w:u w:val="single"/>
          <w:lang w:eastAsia="ro-RO"/>
        </w:rPr>
        <w:t>Condiţiile de realizare a proiectului</w:t>
      </w:r>
      <w:r w:rsidRPr="00EF16AC">
        <w:rPr>
          <w:rFonts w:ascii="Times New Roman" w:eastAsia="Times New Roman" w:hAnsi="Times New Roman" w:cs="Times New Roman"/>
          <w:i/>
          <w:sz w:val="24"/>
          <w:szCs w:val="24"/>
          <w:lang w:eastAsia="ro-RO"/>
        </w:rPr>
        <w:t>:</w:t>
      </w:r>
    </w:p>
    <w:p w:rsidR="002C4D4D" w:rsidRPr="00EF16AC" w:rsidRDefault="002C4D4D" w:rsidP="00980C05">
      <w:pPr>
        <w:pStyle w:val="ListParagraph"/>
        <w:numPr>
          <w:ilvl w:val="0"/>
          <w:numId w:val="8"/>
        </w:numPr>
        <w:tabs>
          <w:tab w:val="left" w:pos="-720"/>
        </w:tabs>
        <w:suppressAutoHyphens/>
        <w:spacing w:after="0"/>
        <w:ind w:left="0" w:firstLine="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EF16AC">
        <w:rPr>
          <w:rFonts w:ascii="Times New Roman" w:eastAsia="Times New Roman" w:hAnsi="Times New Roman" w:cs="Times New Roman"/>
          <w:sz w:val="24"/>
          <w:szCs w:val="24"/>
          <w:lang w:eastAsia="ro-RO"/>
        </w:rPr>
        <w:t>.</w:t>
      </w:r>
    </w:p>
    <w:p w:rsidR="002C4D4D" w:rsidRPr="00EF16AC" w:rsidRDefault="002C4D4D" w:rsidP="00980C05">
      <w:pPr>
        <w:pStyle w:val="ListParagraph"/>
        <w:numPr>
          <w:ilvl w:val="0"/>
          <w:numId w:val="7"/>
        </w:numPr>
        <w:tabs>
          <w:tab w:val="left" w:pos="-720"/>
        </w:tabs>
        <w:suppressAutoHyphens/>
        <w:spacing w:after="0"/>
        <w:ind w:left="0" w:firstLine="0"/>
        <w:jc w:val="both"/>
        <w:rPr>
          <w:rFonts w:ascii="Times New Roman" w:eastAsia="Times New Roman" w:hAnsi="Times New Roman" w:cs="Times New Roman"/>
          <w:b/>
          <w:i/>
          <w:sz w:val="24"/>
          <w:szCs w:val="24"/>
          <w:lang w:eastAsia="ro-RO"/>
        </w:rPr>
      </w:pPr>
      <w:r w:rsidRPr="00EF16AC">
        <w:rPr>
          <w:rFonts w:ascii="Times New Roman" w:eastAsia="Times New Roman" w:hAnsi="Times New Roman" w:cs="Times New Roman"/>
          <w:b/>
          <w:i/>
          <w:sz w:val="24"/>
          <w:szCs w:val="24"/>
          <w:lang w:eastAsia="ro-RO"/>
        </w:rPr>
        <w:t>Respectarea condițiilor impuse prin avizele solicitate în Certificatul de Urbanism.</w:t>
      </w:r>
    </w:p>
    <w:p w:rsidR="002C4D4D" w:rsidRPr="00EF16AC" w:rsidRDefault="002C4D4D" w:rsidP="00980C05">
      <w:pPr>
        <w:pStyle w:val="ListParagraph"/>
        <w:numPr>
          <w:ilvl w:val="0"/>
          <w:numId w:val="7"/>
        </w:numPr>
        <w:tabs>
          <w:tab w:val="left" w:pos="-720"/>
        </w:tabs>
        <w:suppressAutoHyphens/>
        <w:spacing w:after="0"/>
        <w:ind w:left="0" w:firstLine="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2C4D4D" w:rsidRPr="00EF16AC" w:rsidRDefault="002C4D4D" w:rsidP="00980C05">
      <w:pPr>
        <w:tabs>
          <w:tab w:val="left" w:pos="1440"/>
        </w:tabs>
        <w:spacing w:after="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b/>
          <w:bCs/>
          <w:sz w:val="24"/>
          <w:szCs w:val="24"/>
          <w:lang w:eastAsia="ro-RO"/>
        </w:rPr>
        <w:t>Pentru  organizarea de şantier:</w:t>
      </w:r>
    </w:p>
    <w:p w:rsidR="002C4D4D" w:rsidRPr="00EF16AC" w:rsidRDefault="002C4D4D" w:rsidP="00980C05">
      <w:pPr>
        <w:numPr>
          <w:ilvl w:val="0"/>
          <w:numId w:val="2"/>
        </w:numPr>
        <w:tabs>
          <w:tab w:val="left" w:pos="-720"/>
          <w:tab w:val="num" w:pos="360"/>
        </w:tabs>
        <w:suppressAutoHyphens/>
        <w:spacing w:after="0"/>
        <w:ind w:left="36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2C4D4D" w:rsidRPr="00EF16AC" w:rsidRDefault="002C4D4D" w:rsidP="00980C05">
      <w:pPr>
        <w:numPr>
          <w:ilvl w:val="0"/>
          <w:numId w:val="2"/>
        </w:numPr>
        <w:tabs>
          <w:tab w:val="num" w:pos="360"/>
        </w:tabs>
        <w:spacing w:after="0"/>
        <w:ind w:left="36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2C4D4D" w:rsidRPr="00EF16AC" w:rsidRDefault="002C4D4D" w:rsidP="00980C05">
      <w:pPr>
        <w:numPr>
          <w:ilvl w:val="0"/>
          <w:numId w:val="2"/>
        </w:numPr>
        <w:tabs>
          <w:tab w:val="num" w:pos="360"/>
        </w:tabs>
        <w:spacing w:after="0"/>
        <w:ind w:left="36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2C4D4D" w:rsidRPr="00EF16AC" w:rsidRDefault="002C4D4D" w:rsidP="00980C05">
      <w:pPr>
        <w:numPr>
          <w:ilvl w:val="0"/>
          <w:numId w:val="2"/>
        </w:numPr>
        <w:tabs>
          <w:tab w:val="num" w:pos="360"/>
        </w:tabs>
        <w:spacing w:after="0"/>
        <w:ind w:left="36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2C4D4D" w:rsidRPr="00EF16AC" w:rsidRDefault="002C4D4D" w:rsidP="00980C05">
      <w:pPr>
        <w:numPr>
          <w:ilvl w:val="0"/>
          <w:numId w:val="2"/>
        </w:numPr>
        <w:tabs>
          <w:tab w:val="num" w:pos="360"/>
        </w:tabs>
        <w:spacing w:after="0"/>
        <w:ind w:left="36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deşeurile menajere se vor colecta în europubelă şi se vor preda către unităţi autorizate;</w:t>
      </w:r>
    </w:p>
    <w:p w:rsidR="002C4D4D" w:rsidRPr="00EF16AC" w:rsidRDefault="002C4D4D" w:rsidP="00980C05">
      <w:pPr>
        <w:numPr>
          <w:ilvl w:val="0"/>
          <w:numId w:val="2"/>
        </w:numPr>
        <w:tabs>
          <w:tab w:val="left" w:pos="-720"/>
          <w:tab w:val="num" w:pos="360"/>
        </w:tabs>
        <w:suppressAutoHyphens/>
        <w:spacing w:after="0"/>
        <w:ind w:left="36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2C4D4D" w:rsidRPr="00EF16AC" w:rsidRDefault="002C4D4D" w:rsidP="00980C05">
      <w:pPr>
        <w:numPr>
          <w:ilvl w:val="0"/>
          <w:numId w:val="2"/>
        </w:numPr>
        <w:tabs>
          <w:tab w:val="left" w:pos="-720"/>
          <w:tab w:val="num" w:pos="360"/>
        </w:tabs>
        <w:suppressAutoHyphens/>
        <w:spacing w:after="0"/>
        <w:ind w:left="36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pentru lucrările specifice de şantier se vor utiliza toalete ecologice;</w:t>
      </w:r>
    </w:p>
    <w:p w:rsidR="00AA5BAE" w:rsidRPr="00EF16AC" w:rsidRDefault="00AA5BAE" w:rsidP="00363DD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363DD5" w:rsidRPr="00EF16AC" w:rsidRDefault="00363DD5" w:rsidP="00363DD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EF16AC">
        <w:rPr>
          <w:rFonts w:ascii="Times New Roman" w:eastAsia="Times New Roman" w:hAnsi="Times New Roman" w:cs="Times New Roman"/>
          <w:b/>
          <w:bCs/>
          <w:sz w:val="24"/>
          <w:szCs w:val="24"/>
          <w:u w:val="single"/>
          <w:lang w:eastAsia="ro-RO"/>
        </w:rPr>
        <w:t>Protecţia apelor</w:t>
      </w:r>
    </w:p>
    <w:p w:rsidR="00363DD5" w:rsidRPr="00EF16AC" w:rsidRDefault="00363DD5" w:rsidP="00980C05">
      <w:pPr>
        <w:tabs>
          <w:tab w:val="left" w:pos="-720"/>
        </w:tabs>
        <w:suppressAutoHyphens/>
        <w:spacing w:after="0"/>
        <w:jc w:val="both"/>
        <w:rPr>
          <w:rFonts w:ascii="Times New Roman" w:eastAsia="Times New Roman" w:hAnsi="Times New Roman" w:cs="Times New Roman"/>
          <w:b/>
          <w:bCs/>
          <w:sz w:val="24"/>
          <w:szCs w:val="24"/>
          <w:lang w:eastAsia="ro-RO"/>
        </w:rPr>
      </w:pPr>
      <w:r w:rsidRPr="00EF16AC">
        <w:rPr>
          <w:rFonts w:ascii="Times New Roman" w:eastAsia="Times New Roman" w:hAnsi="Times New Roman" w:cs="Times New Roman"/>
          <w:b/>
          <w:bCs/>
          <w:sz w:val="24"/>
          <w:szCs w:val="24"/>
          <w:lang w:eastAsia="ro-RO"/>
        </w:rPr>
        <w:t>În perioada de construire:</w:t>
      </w:r>
    </w:p>
    <w:p w:rsidR="00363DD5" w:rsidRPr="00F941FA" w:rsidRDefault="00363DD5" w:rsidP="00980C05">
      <w:pPr>
        <w:numPr>
          <w:ilvl w:val="0"/>
          <w:numId w:val="3"/>
        </w:numPr>
        <w:tabs>
          <w:tab w:val="clear" w:pos="1440"/>
          <w:tab w:val="left" w:pos="-720"/>
          <w:tab w:val="num" w:pos="360"/>
          <w:tab w:val="num" w:pos="709"/>
        </w:tabs>
        <w:suppressAutoHyphens/>
        <w:spacing w:after="0"/>
        <w:ind w:left="360" w:firstLine="66"/>
        <w:jc w:val="both"/>
        <w:rPr>
          <w:rFonts w:ascii="Times New Roman" w:eastAsia="Times New Roman" w:hAnsi="Times New Roman" w:cs="Times New Roman"/>
          <w:spacing w:val="-3"/>
          <w:sz w:val="24"/>
          <w:szCs w:val="24"/>
          <w:lang w:eastAsia="ro-RO"/>
        </w:rPr>
      </w:pPr>
      <w:r w:rsidRPr="00EF16AC">
        <w:rPr>
          <w:rFonts w:ascii="Times New Roman" w:eastAsia="Times New Roman" w:hAnsi="Times New Roman" w:cs="Times New Roman"/>
          <w:sz w:val="24"/>
          <w:szCs w:val="24"/>
          <w:lang w:eastAsia="ro-RO"/>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AA5BAE" w:rsidRPr="00980C05" w:rsidRDefault="00F941FA" w:rsidP="00980C05">
      <w:pPr>
        <w:numPr>
          <w:ilvl w:val="0"/>
          <w:numId w:val="3"/>
        </w:numPr>
        <w:tabs>
          <w:tab w:val="clear" w:pos="1440"/>
          <w:tab w:val="left" w:pos="-720"/>
          <w:tab w:val="num" w:pos="360"/>
          <w:tab w:val="num" w:pos="709"/>
        </w:tabs>
        <w:suppressAutoHyphens/>
        <w:spacing w:after="0"/>
        <w:ind w:left="360" w:firstLine="66"/>
        <w:jc w:val="both"/>
        <w:rPr>
          <w:rFonts w:ascii="Times New Roman" w:eastAsia="Times New Roman" w:hAnsi="Times New Roman" w:cs="Times New Roman"/>
          <w:spacing w:val="-3"/>
          <w:sz w:val="24"/>
          <w:szCs w:val="24"/>
          <w:lang w:eastAsia="ro-RO"/>
        </w:rPr>
      </w:pPr>
      <w:r w:rsidRPr="00AB5B88">
        <w:rPr>
          <w:rFonts w:ascii="Times New Roman" w:eastAsia="Times New Roman" w:hAnsi="Times New Roman" w:cs="Times New Roman"/>
          <w:sz w:val="24"/>
          <w:szCs w:val="24"/>
        </w:rPr>
        <w:t>pe perioada execuţiei proiectului se vor utiliza toaletele ecologice;</w:t>
      </w:r>
    </w:p>
    <w:p w:rsidR="00980C05" w:rsidRPr="00980C05" w:rsidRDefault="00980C05" w:rsidP="00980C05">
      <w:pPr>
        <w:tabs>
          <w:tab w:val="left" w:pos="-720"/>
          <w:tab w:val="num" w:pos="709"/>
        </w:tabs>
        <w:suppressAutoHyphens/>
        <w:spacing w:after="0" w:line="240" w:lineRule="auto"/>
        <w:ind w:left="426"/>
        <w:jc w:val="both"/>
        <w:rPr>
          <w:rFonts w:ascii="Times New Roman" w:eastAsia="Times New Roman" w:hAnsi="Times New Roman" w:cs="Times New Roman"/>
          <w:spacing w:val="-3"/>
          <w:sz w:val="24"/>
          <w:szCs w:val="24"/>
          <w:lang w:eastAsia="ro-RO"/>
        </w:rPr>
      </w:pPr>
    </w:p>
    <w:p w:rsidR="002C4D4D" w:rsidRPr="00EF16AC" w:rsidRDefault="002C4D4D" w:rsidP="002C4D4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EF16AC">
        <w:rPr>
          <w:rFonts w:ascii="Times New Roman" w:eastAsia="Times New Roman" w:hAnsi="Times New Roman" w:cs="Times New Roman"/>
          <w:b/>
          <w:bCs/>
          <w:sz w:val="24"/>
          <w:szCs w:val="24"/>
          <w:u w:val="single"/>
          <w:lang w:eastAsia="ro-RO"/>
        </w:rPr>
        <w:lastRenderedPageBreak/>
        <w:t>Protecţia aerului</w:t>
      </w:r>
    </w:p>
    <w:p w:rsidR="002C4D4D" w:rsidRPr="00EF16AC" w:rsidRDefault="002C4D4D" w:rsidP="000E06E9">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EF16AC">
        <w:rPr>
          <w:rFonts w:ascii="Times New Roman" w:eastAsia="Times New Roman" w:hAnsi="Times New Roman" w:cs="Times New Roman"/>
          <w:b/>
          <w:bCs/>
          <w:sz w:val="24"/>
          <w:szCs w:val="24"/>
          <w:lang w:eastAsia="ro-RO"/>
        </w:rPr>
        <w:t>În perioada de construire:</w:t>
      </w:r>
    </w:p>
    <w:p w:rsidR="002C4D4D" w:rsidRPr="00EF16AC" w:rsidRDefault="002C4D4D" w:rsidP="002C4D4D">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EF16AC">
        <w:rPr>
          <w:rFonts w:ascii="Times New Roman" w:eastAsia="Times New Roman" w:hAnsi="Times New Roman" w:cs="Times New Roman"/>
          <w:b/>
          <w:bCs/>
          <w:sz w:val="24"/>
          <w:szCs w:val="24"/>
          <w:lang w:eastAsia="ro-RO"/>
        </w:rPr>
        <w:tab/>
        <w:t xml:space="preserve">- </w:t>
      </w:r>
      <w:r w:rsidRPr="00EF16AC">
        <w:rPr>
          <w:rFonts w:ascii="Times New Roman" w:eastAsia="Times New Roman" w:hAnsi="Times New Roman" w:cs="Times New Roman"/>
          <w:b/>
          <w:bCs/>
          <w:sz w:val="24"/>
          <w:szCs w:val="24"/>
          <w:lang w:eastAsia="ro-RO"/>
        </w:rPr>
        <w:tab/>
      </w:r>
      <w:r w:rsidRPr="00EF16AC">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2C4D4D" w:rsidRPr="00EF16AC" w:rsidRDefault="002C4D4D" w:rsidP="002C4D4D">
      <w:pPr>
        <w:tabs>
          <w:tab w:val="left" w:pos="426"/>
        </w:tabs>
        <w:spacing w:after="0" w:line="240" w:lineRule="auto"/>
        <w:ind w:left="426" w:hanging="426"/>
        <w:jc w:val="both"/>
        <w:rPr>
          <w:rFonts w:ascii="Times New Roman" w:eastAsia="Times New Roman" w:hAnsi="Times New Roman" w:cs="Times New Roman"/>
          <w:sz w:val="24"/>
          <w:szCs w:val="24"/>
        </w:rPr>
      </w:pPr>
      <w:r w:rsidRPr="00EF16AC">
        <w:rPr>
          <w:rFonts w:ascii="Times New Roman" w:eastAsia="Times New Roman" w:hAnsi="Times New Roman" w:cs="Times New Roman"/>
          <w:sz w:val="24"/>
          <w:szCs w:val="24"/>
        </w:rPr>
        <w:tab/>
      </w:r>
      <w:r w:rsidRPr="00EF16AC">
        <w:rPr>
          <w:rFonts w:ascii="Times New Roman" w:eastAsia="Times New Roman" w:hAnsi="Times New Roman" w:cs="Times New Roman"/>
          <w:b/>
          <w:sz w:val="24"/>
          <w:szCs w:val="24"/>
        </w:rPr>
        <w:t xml:space="preserve">- </w:t>
      </w:r>
      <w:r w:rsidRPr="00EF16AC">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AA5BAE" w:rsidRPr="00EF16AC" w:rsidRDefault="00AA5BAE" w:rsidP="002C4D4D">
      <w:pPr>
        <w:spacing w:after="0" w:line="240" w:lineRule="auto"/>
        <w:jc w:val="both"/>
        <w:rPr>
          <w:rFonts w:ascii="Times New Roman" w:eastAsia="Times New Roman" w:hAnsi="Times New Roman" w:cs="Times New Roman"/>
          <w:b/>
          <w:bCs/>
          <w:sz w:val="24"/>
          <w:szCs w:val="24"/>
          <w:u w:val="single"/>
          <w:lang w:eastAsia="ro-RO"/>
        </w:rPr>
      </w:pPr>
    </w:p>
    <w:p w:rsidR="002C4D4D" w:rsidRPr="00EF16AC" w:rsidRDefault="002C4D4D" w:rsidP="002C4D4D">
      <w:pPr>
        <w:spacing w:after="0" w:line="240" w:lineRule="auto"/>
        <w:jc w:val="both"/>
        <w:rPr>
          <w:rFonts w:ascii="Times New Roman" w:eastAsia="Times New Roman" w:hAnsi="Times New Roman" w:cs="Times New Roman"/>
          <w:b/>
          <w:bCs/>
          <w:sz w:val="24"/>
          <w:szCs w:val="24"/>
          <w:u w:val="single"/>
          <w:lang w:eastAsia="ro-RO"/>
        </w:rPr>
      </w:pPr>
      <w:r w:rsidRPr="00EF16AC">
        <w:rPr>
          <w:rFonts w:ascii="Times New Roman" w:eastAsia="Times New Roman" w:hAnsi="Times New Roman" w:cs="Times New Roman"/>
          <w:b/>
          <w:bCs/>
          <w:sz w:val="24"/>
          <w:szCs w:val="24"/>
          <w:u w:val="single"/>
          <w:lang w:eastAsia="ro-RO"/>
        </w:rPr>
        <w:t xml:space="preserve">Protecția împotriva zgomotului </w:t>
      </w:r>
    </w:p>
    <w:p w:rsidR="002C4D4D" w:rsidRPr="00EF16AC" w:rsidRDefault="002C4D4D" w:rsidP="002C4D4D">
      <w:pPr>
        <w:tabs>
          <w:tab w:val="left" w:pos="426"/>
        </w:tabs>
        <w:spacing w:after="0" w:line="240" w:lineRule="auto"/>
        <w:ind w:left="426" w:hanging="426"/>
        <w:jc w:val="both"/>
        <w:rPr>
          <w:rFonts w:ascii="Times New Roman" w:eastAsia="Times New Roman" w:hAnsi="Times New Roman" w:cs="Times New Roman"/>
          <w:sz w:val="24"/>
          <w:szCs w:val="24"/>
        </w:rPr>
      </w:pPr>
      <w:r w:rsidRPr="00EF16AC">
        <w:rPr>
          <w:rFonts w:ascii="Times New Roman" w:eastAsia="Times New Roman" w:hAnsi="Times New Roman" w:cs="Times New Roman"/>
          <w:bCs/>
          <w:sz w:val="24"/>
          <w:szCs w:val="24"/>
          <w:lang w:eastAsia="ro-RO"/>
        </w:rPr>
        <w:t xml:space="preserve">- </w:t>
      </w:r>
      <w:r w:rsidRPr="00EF16AC">
        <w:rPr>
          <w:rFonts w:ascii="Times New Roman" w:eastAsia="Times New Roman" w:hAnsi="Times New Roman" w:cs="Times New Roman"/>
          <w:bCs/>
          <w:sz w:val="24"/>
          <w:szCs w:val="24"/>
          <w:lang w:eastAsia="ro-RO"/>
        </w:rPr>
        <w:tab/>
      </w:r>
      <w:r w:rsidRPr="00EF16AC">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2C4D4D" w:rsidRPr="00EF16AC" w:rsidRDefault="002C4D4D" w:rsidP="002C4D4D">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rPr>
        <w:t xml:space="preserve">- </w:t>
      </w:r>
      <w:r w:rsidRPr="00EF16AC">
        <w:rPr>
          <w:rFonts w:ascii="Times New Roman" w:eastAsia="Times New Roman" w:hAnsi="Times New Roman" w:cs="Times New Roman"/>
          <w:sz w:val="24"/>
          <w:szCs w:val="24"/>
        </w:rPr>
        <w:tab/>
        <w:t>în timpul execuţiei şi funcţionării proiectului n</w:t>
      </w:r>
      <w:r w:rsidRPr="00EF16AC">
        <w:rPr>
          <w:rFonts w:ascii="Times New Roman" w:eastAsia="Times New Roman" w:hAnsi="Times New Roman" w:cs="Times New Roman"/>
          <w:sz w:val="24"/>
          <w:szCs w:val="24"/>
          <w:lang w:eastAsia="ro-RO"/>
        </w:rPr>
        <w:t xml:space="preserve">ivelul de zgomot echivalent se va încadra în limitele </w:t>
      </w:r>
      <w:r w:rsidRPr="00EF16AC">
        <w:rPr>
          <w:rFonts w:ascii="Times New Roman" w:eastAsia="Times New Roman" w:hAnsi="Times New Roman"/>
          <w:sz w:val="24"/>
          <w:szCs w:val="24"/>
        </w:rPr>
        <w:t>SR 10009:2017</w:t>
      </w:r>
      <w:r w:rsidRPr="00EF16AC">
        <w:rPr>
          <w:rFonts w:ascii="Times New Roman" w:eastAsia="Times New Roman" w:hAnsi="Times New Roman"/>
          <w:bCs/>
          <w:i/>
          <w:iCs/>
          <w:sz w:val="24"/>
          <w:szCs w:val="24"/>
          <w:lang w:eastAsia="ro-RO"/>
        </w:rPr>
        <w:t>/C91:2020</w:t>
      </w:r>
      <w:r w:rsidRPr="00EF16AC">
        <w:rPr>
          <w:rFonts w:ascii="Times New Roman" w:eastAsia="Times New Roman" w:hAnsi="Times New Roman"/>
          <w:sz w:val="24"/>
          <w:szCs w:val="24"/>
        </w:rPr>
        <w:t xml:space="preserve"> – Acustica - limite admisibile ale nivelului de zgomot din mediul ambiant</w:t>
      </w:r>
      <w:r w:rsidRPr="00EF16AC">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2C4D4D" w:rsidRPr="00EF16AC" w:rsidRDefault="002C4D4D" w:rsidP="002C4D4D">
      <w:pPr>
        <w:numPr>
          <w:ilvl w:val="0"/>
          <w:numId w:val="4"/>
        </w:numPr>
        <w:spacing w:after="0" w:line="240" w:lineRule="auto"/>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65 dB - la limita zonei funcţionale a amplasamentului;</w:t>
      </w:r>
    </w:p>
    <w:p w:rsidR="002C4D4D" w:rsidRPr="00EF16AC" w:rsidRDefault="002C4D4D" w:rsidP="002C4D4D">
      <w:pPr>
        <w:numPr>
          <w:ilvl w:val="0"/>
          <w:numId w:val="4"/>
        </w:numPr>
        <w:spacing w:after="0" w:line="240" w:lineRule="auto"/>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2C4D4D" w:rsidRPr="00EF16AC" w:rsidRDefault="002C4D4D" w:rsidP="002C4D4D">
      <w:pPr>
        <w:numPr>
          <w:ilvl w:val="0"/>
          <w:numId w:val="4"/>
        </w:numPr>
        <w:spacing w:after="0" w:line="240" w:lineRule="auto"/>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sz w:val="24"/>
          <w:szCs w:val="24"/>
          <w:lang w:eastAsia="ro-RO"/>
        </w:rPr>
        <w:t xml:space="preserve">35 dB in timpul zilei/30 dB noaptea (orele 23.00-7.00) in interiorul zonelor funcționale ale clădirilor de locuit considerate zone protejate, aflate in zona de impact a activității desfășurate pe amplasamentul autorizat. </w:t>
      </w:r>
    </w:p>
    <w:p w:rsidR="00AA5BAE" w:rsidRPr="00EF16AC" w:rsidRDefault="00AA5BAE" w:rsidP="002C4D4D">
      <w:pPr>
        <w:spacing w:after="0" w:line="240" w:lineRule="auto"/>
        <w:jc w:val="both"/>
        <w:rPr>
          <w:rFonts w:ascii="Times New Roman" w:eastAsia="Times New Roman" w:hAnsi="Times New Roman" w:cs="Times New Roman"/>
          <w:b/>
          <w:bCs/>
          <w:sz w:val="24"/>
          <w:szCs w:val="24"/>
          <w:u w:val="single"/>
          <w:lang w:eastAsia="ro-RO"/>
        </w:rPr>
      </w:pPr>
    </w:p>
    <w:p w:rsidR="002C4D4D" w:rsidRPr="00EF16AC" w:rsidRDefault="002C4D4D" w:rsidP="002C4D4D">
      <w:pPr>
        <w:spacing w:after="0" w:line="240" w:lineRule="auto"/>
        <w:jc w:val="both"/>
        <w:rPr>
          <w:rFonts w:ascii="Times New Roman" w:eastAsia="Times New Roman" w:hAnsi="Times New Roman" w:cs="Times New Roman"/>
          <w:b/>
          <w:bCs/>
          <w:sz w:val="24"/>
          <w:szCs w:val="24"/>
          <w:u w:val="single"/>
          <w:lang w:eastAsia="ro-RO"/>
        </w:rPr>
      </w:pPr>
      <w:r w:rsidRPr="00EF16AC">
        <w:rPr>
          <w:rFonts w:ascii="Times New Roman" w:eastAsia="Times New Roman" w:hAnsi="Times New Roman" w:cs="Times New Roman"/>
          <w:b/>
          <w:bCs/>
          <w:sz w:val="24"/>
          <w:szCs w:val="24"/>
          <w:u w:val="single"/>
          <w:lang w:eastAsia="ro-RO"/>
        </w:rPr>
        <w:t>Protecţia solului</w:t>
      </w:r>
    </w:p>
    <w:p w:rsidR="002C4D4D" w:rsidRPr="00EF16AC" w:rsidRDefault="002C4D4D" w:rsidP="002C4D4D">
      <w:pPr>
        <w:tabs>
          <w:tab w:val="left" w:pos="426"/>
        </w:tabs>
        <w:spacing w:after="0" w:line="240" w:lineRule="auto"/>
        <w:ind w:left="426" w:hanging="426"/>
        <w:jc w:val="both"/>
        <w:rPr>
          <w:rFonts w:ascii="Times New Roman" w:eastAsia="Times New Roman" w:hAnsi="Times New Roman" w:cs="Times New Roman"/>
          <w:sz w:val="24"/>
          <w:szCs w:val="24"/>
        </w:rPr>
      </w:pPr>
      <w:r w:rsidRPr="00EF16AC">
        <w:rPr>
          <w:rFonts w:ascii="Times New Roman" w:eastAsia="Times New Roman" w:hAnsi="Times New Roman" w:cs="Times New Roman"/>
          <w:sz w:val="24"/>
          <w:szCs w:val="24"/>
          <w:lang w:eastAsia="ro-RO"/>
        </w:rPr>
        <w:t xml:space="preserve"> </w:t>
      </w:r>
      <w:r w:rsidRPr="00EF16AC">
        <w:rPr>
          <w:rFonts w:ascii="Times New Roman" w:eastAsia="Times New Roman" w:hAnsi="Times New Roman" w:cs="Times New Roman"/>
          <w:sz w:val="24"/>
          <w:szCs w:val="24"/>
        </w:rPr>
        <w:t xml:space="preserve">- </w:t>
      </w:r>
      <w:r w:rsidRPr="00EF16AC">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2C4D4D" w:rsidRPr="00EF16AC" w:rsidRDefault="002C4D4D" w:rsidP="002C4D4D">
      <w:pPr>
        <w:tabs>
          <w:tab w:val="left" w:pos="426"/>
        </w:tabs>
        <w:spacing w:after="0" w:line="240" w:lineRule="auto"/>
        <w:ind w:left="426" w:hanging="426"/>
        <w:jc w:val="both"/>
        <w:rPr>
          <w:rFonts w:ascii="Times New Roman" w:eastAsia="Times New Roman" w:hAnsi="Times New Roman" w:cs="Times New Roman"/>
          <w:sz w:val="24"/>
          <w:szCs w:val="24"/>
        </w:rPr>
      </w:pPr>
      <w:r w:rsidRPr="00EF16AC">
        <w:rPr>
          <w:rFonts w:ascii="Times New Roman" w:eastAsia="Times New Roman" w:hAnsi="Times New Roman" w:cs="Times New Roman"/>
          <w:sz w:val="24"/>
          <w:szCs w:val="24"/>
        </w:rPr>
        <w:t xml:space="preserve">- </w:t>
      </w:r>
      <w:r w:rsidRPr="00EF16AC">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2C4D4D" w:rsidRPr="00EF16AC" w:rsidRDefault="002C4D4D" w:rsidP="002C4D4D">
      <w:pPr>
        <w:tabs>
          <w:tab w:val="left" w:pos="426"/>
        </w:tabs>
        <w:spacing w:after="0" w:line="240" w:lineRule="auto"/>
        <w:ind w:left="426" w:hanging="426"/>
        <w:jc w:val="both"/>
        <w:rPr>
          <w:rFonts w:ascii="Times New Roman" w:eastAsia="Times New Roman" w:hAnsi="Times New Roman" w:cs="Times New Roman"/>
          <w:sz w:val="24"/>
          <w:szCs w:val="24"/>
        </w:rPr>
      </w:pPr>
      <w:r w:rsidRPr="00EF16AC">
        <w:rPr>
          <w:rFonts w:ascii="Times New Roman" w:eastAsia="Times New Roman" w:hAnsi="Times New Roman" w:cs="Times New Roman"/>
          <w:sz w:val="24"/>
          <w:szCs w:val="24"/>
        </w:rPr>
        <w:t xml:space="preserve">- </w:t>
      </w:r>
      <w:r w:rsidRPr="00EF16AC">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AA5BAE" w:rsidRPr="00EF16AC" w:rsidRDefault="00AA5BAE" w:rsidP="002C4D4D">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2C4D4D" w:rsidRPr="00EF16AC" w:rsidRDefault="002C4D4D" w:rsidP="002C4D4D">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EF16AC">
        <w:rPr>
          <w:rFonts w:ascii="Times New Roman" w:eastAsia="Times New Roman" w:hAnsi="Times New Roman" w:cs="Times New Roman"/>
          <w:b/>
          <w:bCs/>
          <w:i/>
          <w:iCs/>
          <w:sz w:val="24"/>
          <w:szCs w:val="24"/>
          <w:u w:val="single"/>
          <w:lang w:eastAsia="de-DE"/>
        </w:rPr>
        <w:t>Modul de gospodărire a deşeurilor</w:t>
      </w:r>
    </w:p>
    <w:p w:rsidR="002C4D4D" w:rsidRPr="00EF16AC" w:rsidRDefault="002C4D4D" w:rsidP="002C4D4D">
      <w:pPr>
        <w:spacing w:after="0" w:line="240" w:lineRule="auto"/>
        <w:ind w:firstLine="720"/>
        <w:jc w:val="both"/>
        <w:rPr>
          <w:rFonts w:ascii="Times New Roman" w:eastAsia="Times New Roman" w:hAnsi="Times New Roman" w:cs="Times New Roman"/>
          <w:i/>
          <w:iCs/>
          <w:sz w:val="24"/>
          <w:szCs w:val="24"/>
          <w:lang w:eastAsia="ro-RO"/>
        </w:rPr>
      </w:pPr>
      <w:r w:rsidRPr="00EF16AC">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cu modificările şi completările ulterioare precum şi ale O.U.G. nr. </w:t>
      </w:r>
      <w:r w:rsidR="00456E86" w:rsidRPr="00EF16AC">
        <w:rPr>
          <w:rFonts w:ascii="Times New Roman" w:eastAsia="Times New Roman" w:hAnsi="Times New Roman" w:cs="Times New Roman"/>
          <w:b/>
          <w:bCs/>
          <w:i/>
          <w:iCs/>
          <w:sz w:val="24"/>
          <w:szCs w:val="24"/>
          <w:lang w:eastAsia="ro-RO"/>
        </w:rPr>
        <w:t>92</w:t>
      </w:r>
      <w:r w:rsidRPr="00EF16AC">
        <w:rPr>
          <w:rFonts w:ascii="Times New Roman" w:eastAsia="Times New Roman" w:hAnsi="Times New Roman" w:cs="Times New Roman"/>
          <w:b/>
          <w:bCs/>
          <w:i/>
          <w:iCs/>
          <w:sz w:val="24"/>
          <w:szCs w:val="24"/>
          <w:lang w:eastAsia="ro-RO"/>
        </w:rPr>
        <w:t>/20</w:t>
      </w:r>
      <w:r w:rsidR="00456E86" w:rsidRPr="00EF16AC">
        <w:rPr>
          <w:rFonts w:ascii="Times New Roman" w:eastAsia="Times New Roman" w:hAnsi="Times New Roman" w:cs="Times New Roman"/>
          <w:b/>
          <w:bCs/>
          <w:i/>
          <w:iCs/>
          <w:sz w:val="24"/>
          <w:szCs w:val="24"/>
          <w:lang w:eastAsia="ro-RO"/>
        </w:rPr>
        <w:t>2</w:t>
      </w:r>
      <w:r w:rsidRPr="00EF16AC">
        <w:rPr>
          <w:rFonts w:ascii="Times New Roman" w:eastAsia="Times New Roman" w:hAnsi="Times New Roman" w:cs="Times New Roman"/>
          <w:b/>
          <w:bCs/>
          <w:i/>
          <w:iCs/>
          <w:sz w:val="24"/>
          <w:szCs w:val="24"/>
          <w:lang w:eastAsia="ro-RO"/>
        </w:rPr>
        <w:t>1 privind regimul deşeurilor</w:t>
      </w:r>
      <w:r w:rsidRPr="00EF16AC">
        <w:rPr>
          <w:rFonts w:ascii="Times New Roman" w:eastAsia="Times New Roman" w:hAnsi="Times New Roman" w:cs="Times New Roman"/>
          <w:i/>
          <w:iCs/>
          <w:sz w:val="24"/>
          <w:szCs w:val="24"/>
          <w:lang w:eastAsia="ro-RO"/>
        </w:rPr>
        <w:t>.</w:t>
      </w:r>
      <w:r w:rsidRPr="00EF16AC">
        <w:rPr>
          <w:rFonts w:ascii="Times New Roman" w:eastAsia="Times New Roman" w:hAnsi="Times New Roman" w:cs="Times New Roman"/>
          <w:sz w:val="24"/>
          <w:szCs w:val="24"/>
          <w:lang w:eastAsia="ro-RO"/>
        </w:rPr>
        <w:t xml:space="preserve">       </w:t>
      </w:r>
    </w:p>
    <w:p w:rsidR="00AA5BAE" w:rsidRPr="00EF16AC" w:rsidRDefault="00AA5BAE" w:rsidP="002C4D4D">
      <w:pPr>
        <w:spacing w:after="0" w:line="240" w:lineRule="auto"/>
        <w:jc w:val="both"/>
        <w:rPr>
          <w:rFonts w:ascii="Times New Roman" w:eastAsia="Times New Roman" w:hAnsi="Times New Roman" w:cs="Times New Roman"/>
          <w:b/>
          <w:bCs/>
          <w:sz w:val="24"/>
          <w:szCs w:val="24"/>
          <w:u w:val="single"/>
          <w:lang w:eastAsia="ro-RO"/>
        </w:rPr>
      </w:pPr>
    </w:p>
    <w:p w:rsidR="002C4D4D" w:rsidRPr="00EF16AC" w:rsidRDefault="002C4D4D" w:rsidP="002C4D4D">
      <w:pPr>
        <w:spacing w:after="0" w:line="240" w:lineRule="auto"/>
        <w:jc w:val="both"/>
        <w:rPr>
          <w:rFonts w:ascii="Times New Roman" w:eastAsia="Times New Roman" w:hAnsi="Times New Roman" w:cs="Times New Roman"/>
          <w:b/>
          <w:bCs/>
          <w:sz w:val="24"/>
          <w:szCs w:val="24"/>
          <w:u w:val="single"/>
          <w:lang w:eastAsia="ro-RO"/>
        </w:rPr>
      </w:pPr>
      <w:r w:rsidRPr="00EF16AC">
        <w:rPr>
          <w:rFonts w:ascii="Times New Roman" w:eastAsia="Times New Roman" w:hAnsi="Times New Roman" w:cs="Times New Roman"/>
          <w:b/>
          <w:bCs/>
          <w:sz w:val="24"/>
          <w:szCs w:val="24"/>
          <w:u w:val="single"/>
          <w:lang w:eastAsia="ro-RO"/>
        </w:rPr>
        <w:t>Lucrări de refacere a amplasamentului</w:t>
      </w:r>
    </w:p>
    <w:p w:rsidR="002C4D4D" w:rsidRPr="00EF16AC" w:rsidRDefault="002C4D4D" w:rsidP="002C4D4D">
      <w:pPr>
        <w:spacing w:after="0" w:line="240" w:lineRule="auto"/>
        <w:jc w:val="both"/>
        <w:rPr>
          <w:rFonts w:ascii="Times New Roman" w:eastAsia="Times New Roman" w:hAnsi="Times New Roman" w:cs="Times New Roman"/>
          <w:sz w:val="24"/>
          <w:szCs w:val="24"/>
        </w:rPr>
      </w:pPr>
      <w:r w:rsidRPr="00EF16AC">
        <w:rPr>
          <w:rFonts w:ascii="Times New Roman" w:eastAsia="Times New Roman" w:hAnsi="Times New Roman" w:cs="Times New Roman"/>
          <w:sz w:val="24"/>
          <w:szCs w:val="24"/>
        </w:rPr>
        <w:t>- în cazul unor poluări accidentale se va reface zona afectată;</w:t>
      </w:r>
    </w:p>
    <w:p w:rsidR="002C4D4D" w:rsidRPr="00EF16AC" w:rsidRDefault="002C4D4D" w:rsidP="002C4D4D">
      <w:pPr>
        <w:spacing w:after="0" w:line="240" w:lineRule="auto"/>
        <w:jc w:val="both"/>
        <w:rPr>
          <w:rFonts w:ascii="Times New Roman" w:eastAsia="Times New Roman" w:hAnsi="Times New Roman" w:cs="Times New Roman"/>
          <w:sz w:val="24"/>
          <w:szCs w:val="24"/>
        </w:rPr>
      </w:pPr>
      <w:r w:rsidRPr="00EF16AC">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2C4D4D" w:rsidRPr="00EF16AC" w:rsidRDefault="002C4D4D" w:rsidP="002C4D4D">
      <w:pPr>
        <w:spacing w:after="0" w:line="240" w:lineRule="auto"/>
        <w:jc w:val="both"/>
        <w:rPr>
          <w:rFonts w:ascii="Times New Roman" w:eastAsia="Times New Roman" w:hAnsi="Times New Roman" w:cs="Times New Roman"/>
          <w:b/>
          <w:bCs/>
          <w:sz w:val="24"/>
          <w:szCs w:val="24"/>
          <w:u w:val="single"/>
          <w:lang w:eastAsia="ro-RO"/>
        </w:rPr>
      </w:pPr>
    </w:p>
    <w:p w:rsidR="002C4D4D" w:rsidRPr="00EF16AC" w:rsidRDefault="002C4D4D" w:rsidP="002C4D4D">
      <w:pPr>
        <w:spacing w:after="0" w:line="240" w:lineRule="auto"/>
        <w:jc w:val="both"/>
        <w:rPr>
          <w:rFonts w:ascii="Times New Roman" w:eastAsia="Times New Roman" w:hAnsi="Times New Roman" w:cs="Times New Roman"/>
          <w:b/>
          <w:bCs/>
          <w:sz w:val="24"/>
          <w:szCs w:val="24"/>
          <w:u w:val="single"/>
          <w:lang w:eastAsia="ro-RO"/>
        </w:rPr>
      </w:pPr>
      <w:r w:rsidRPr="00EF16AC">
        <w:rPr>
          <w:rFonts w:ascii="Times New Roman" w:eastAsia="Times New Roman" w:hAnsi="Times New Roman" w:cs="Times New Roman"/>
          <w:b/>
          <w:bCs/>
          <w:sz w:val="24"/>
          <w:szCs w:val="24"/>
          <w:u w:val="single"/>
          <w:lang w:eastAsia="ro-RO"/>
        </w:rPr>
        <w:t>Monitorizarea</w:t>
      </w:r>
    </w:p>
    <w:p w:rsidR="002C4D4D" w:rsidRPr="00EF16AC" w:rsidRDefault="002C4D4D" w:rsidP="002C4D4D">
      <w:pPr>
        <w:spacing w:after="0" w:line="240" w:lineRule="auto"/>
        <w:ind w:firstLine="360"/>
        <w:jc w:val="both"/>
        <w:rPr>
          <w:rFonts w:ascii="Times New Roman" w:eastAsia="Times New Roman" w:hAnsi="Times New Roman" w:cs="Times New Roman"/>
          <w:sz w:val="24"/>
          <w:szCs w:val="24"/>
          <w:lang w:eastAsia="ro-RO"/>
        </w:rPr>
      </w:pPr>
      <w:r w:rsidRPr="00EF16AC">
        <w:rPr>
          <w:rFonts w:ascii="Times New Roman" w:eastAsia="Times New Roman" w:hAnsi="Times New Roman" w:cs="Times New Roman"/>
          <w:b/>
          <w:bCs/>
          <w:sz w:val="24"/>
          <w:szCs w:val="24"/>
          <w:lang w:eastAsia="ro-RO"/>
        </w:rPr>
        <w:t>În timpul implementării proiectului:</w:t>
      </w:r>
      <w:r w:rsidRPr="00EF16AC">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2C4D4D" w:rsidRPr="00EF16AC" w:rsidRDefault="002C4D4D" w:rsidP="002C4D4D">
      <w:pPr>
        <w:spacing w:after="0" w:line="240" w:lineRule="auto"/>
        <w:jc w:val="both"/>
        <w:rPr>
          <w:rFonts w:ascii="Times New Roman" w:eastAsia="Times New Roman" w:hAnsi="Times New Roman" w:cs="Times New Roman"/>
          <w:sz w:val="24"/>
          <w:szCs w:val="24"/>
        </w:rPr>
      </w:pPr>
      <w:r w:rsidRPr="00EF16AC">
        <w:rPr>
          <w:rFonts w:ascii="Times New Roman" w:eastAsia="Times New Roman" w:hAnsi="Times New Roman" w:cs="Times New Roman"/>
          <w:sz w:val="24"/>
          <w:szCs w:val="24"/>
        </w:rPr>
        <w:t>- respectarea cu stricteţe a limitelor şi suprafeţelor;</w:t>
      </w:r>
    </w:p>
    <w:p w:rsidR="002C4D4D" w:rsidRPr="00EF16AC" w:rsidRDefault="002C4D4D" w:rsidP="002C4D4D">
      <w:pPr>
        <w:spacing w:after="0" w:line="240" w:lineRule="auto"/>
        <w:jc w:val="both"/>
        <w:rPr>
          <w:rFonts w:ascii="Times New Roman" w:eastAsia="Times New Roman" w:hAnsi="Times New Roman" w:cs="Times New Roman"/>
          <w:sz w:val="24"/>
          <w:szCs w:val="24"/>
        </w:rPr>
      </w:pPr>
      <w:r w:rsidRPr="00EF16AC">
        <w:rPr>
          <w:rFonts w:ascii="Times New Roman" w:eastAsia="Times New Roman" w:hAnsi="Times New Roman" w:cs="Times New Roman"/>
          <w:sz w:val="24"/>
          <w:szCs w:val="24"/>
        </w:rPr>
        <w:t>- modul de depozitare a materialelor de construcţie;</w:t>
      </w:r>
    </w:p>
    <w:p w:rsidR="002C4D4D" w:rsidRPr="00EF16AC" w:rsidRDefault="002C4D4D" w:rsidP="002C4D4D">
      <w:pPr>
        <w:spacing w:after="0" w:line="240" w:lineRule="auto"/>
        <w:jc w:val="both"/>
        <w:rPr>
          <w:rFonts w:ascii="Times New Roman" w:eastAsia="Times New Roman" w:hAnsi="Times New Roman" w:cs="Times New Roman"/>
          <w:sz w:val="24"/>
          <w:szCs w:val="24"/>
        </w:rPr>
      </w:pPr>
      <w:r w:rsidRPr="00EF16AC">
        <w:rPr>
          <w:rFonts w:ascii="Times New Roman" w:eastAsia="Times New Roman" w:hAnsi="Times New Roman" w:cs="Times New Roman"/>
          <w:sz w:val="24"/>
          <w:szCs w:val="24"/>
        </w:rPr>
        <w:t>- respectarea rutelor alese pentru transportul materialelor de construcţie;</w:t>
      </w:r>
    </w:p>
    <w:p w:rsidR="002C4D4D" w:rsidRPr="00EF16AC" w:rsidRDefault="002C4D4D" w:rsidP="002C4D4D">
      <w:pPr>
        <w:spacing w:after="0" w:line="240" w:lineRule="auto"/>
        <w:jc w:val="both"/>
        <w:rPr>
          <w:rFonts w:ascii="Times New Roman" w:eastAsia="Times New Roman" w:hAnsi="Times New Roman" w:cs="Times New Roman"/>
          <w:sz w:val="24"/>
          <w:szCs w:val="24"/>
        </w:rPr>
      </w:pPr>
      <w:r w:rsidRPr="00EF16AC">
        <w:rPr>
          <w:rFonts w:ascii="Times New Roman" w:eastAsia="Times New Roman" w:hAnsi="Times New Roman" w:cs="Times New Roman"/>
          <w:sz w:val="24"/>
          <w:szCs w:val="24"/>
        </w:rPr>
        <w:t>- respectarea normelor de securitate a muncii;</w:t>
      </w:r>
    </w:p>
    <w:p w:rsidR="002C4D4D" w:rsidRPr="00EF16AC" w:rsidRDefault="002C4D4D" w:rsidP="002C4D4D">
      <w:pPr>
        <w:spacing w:after="0" w:line="240" w:lineRule="auto"/>
        <w:jc w:val="both"/>
        <w:rPr>
          <w:rFonts w:ascii="Times New Roman" w:eastAsia="Times New Roman" w:hAnsi="Times New Roman" w:cs="Times New Roman"/>
          <w:sz w:val="24"/>
          <w:szCs w:val="24"/>
        </w:rPr>
      </w:pPr>
      <w:r w:rsidRPr="00EF16AC">
        <w:rPr>
          <w:rFonts w:ascii="Times New Roman" w:eastAsia="Times New Roman" w:hAnsi="Times New Roman" w:cs="Times New Roman"/>
          <w:sz w:val="24"/>
          <w:szCs w:val="24"/>
        </w:rPr>
        <w:t>- respectarea măsurilor de reducere a poluării;</w:t>
      </w:r>
    </w:p>
    <w:p w:rsidR="002C4D4D" w:rsidRPr="00EF16AC" w:rsidRDefault="002C4D4D" w:rsidP="002C4D4D">
      <w:pPr>
        <w:spacing w:after="0" w:line="240" w:lineRule="auto"/>
        <w:jc w:val="both"/>
        <w:rPr>
          <w:rFonts w:ascii="Times New Roman" w:eastAsia="Times New Roman" w:hAnsi="Times New Roman" w:cs="Times New Roman"/>
          <w:sz w:val="24"/>
          <w:szCs w:val="24"/>
        </w:rPr>
      </w:pPr>
      <w:r w:rsidRPr="00EF16AC">
        <w:rPr>
          <w:rFonts w:ascii="Times New Roman" w:eastAsia="Times New Roman" w:hAnsi="Times New Roman" w:cs="Times New Roman"/>
          <w:sz w:val="24"/>
          <w:szCs w:val="24"/>
        </w:rPr>
        <w:lastRenderedPageBreak/>
        <w:t>- refacerea la sfârşitul lucrărilor a zonelor afectate de lucrările de organizare a şantierului;</w:t>
      </w:r>
    </w:p>
    <w:p w:rsidR="002C4D4D" w:rsidRPr="00EF16AC" w:rsidRDefault="002C4D4D" w:rsidP="002C4D4D">
      <w:pPr>
        <w:spacing w:after="0" w:line="240" w:lineRule="auto"/>
        <w:jc w:val="both"/>
        <w:rPr>
          <w:rFonts w:ascii="Times New Roman" w:eastAsia="Times New Roman" w:hAnsi="Times New Roman" w:cs="Times New Roman"/>
          <w:sz w:val="24"/>
          <w:szCs w:val="24"/>
        </w:rPr>
      </w:pPr>
      <w:r w:rsidRPr="00EF16A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AA5BAE" w:rsidRPr="00EF16AC" w:rsidRDefault="00AA5BAE" w:rsidP="00AA5BAE">
      <w:pPr>
        <w:spacing w:after="0" w:line="240" w:lineRule="auto"/>
        <w:ind w:firstLine="708"/>
        <w:jc w:val="both"/>
        <w:rPr>
          <w:rFonts w:ascii="Times New Roman" w:eastAsia="Times New Roman" w:hAnsi="Times New Roman" w:cs="Times New Roman"/>
          <w:b/>
          <w:i/>
          <w:sz w:val="24"/>
          <w:szCs w:val="24"/>
          <w:lang w:eastAsia="ro-RO"/>
        </w:rPr>
      </w:pPr>
    </w:p>
    <w:p w:rsidR="002C4D4D" w:rsidRPr="00EF16AC" w:rsidRDefault="002C4D4D" w:rsidP="00AA5BAE">
      <w:pPr>
        <w:spacing w:after="0" w:line="240" w:lineRule="auto"/>
        <w:ind w:firstLine="708"/>
        <w:jc w:val="both"/>
        <w:rPr>
          <w:rFonts w:ascii="Times New Roman" w:eastAsia="Times New Roman" w:hAnsi="Times New Roman" w:cs="Times New Roman"/>
          <w:i/>
          <w:sz w:val="24"/>
          <w:szCs w:val="24"/>
          <w:lang w:eastAsia="ro-RO"/>
        </w:rPr>
      </w:pPr>
      <w:r w:rsidRPr="00EF16AC">
        <w:rPr>
          <w:rFonts w:ascii="Times New Roman" w:eastAsia="Times New Roman" w:hAnsi="Times New Roman" w:cs="Times New Roman"/>
          <w:b/>
          <w:i/>
          <w:sz w:val="24"/>
          <w:szCs w:val="24"/>
          <w:lang w:eastAsia="ro-RO"/>
        </w:rPr>
        <w:t>Proiectul propus nu necesită parcurgerea celorlalte etape ale procedurilor de evaluare a impactului asupr</w:t>
      </w:r>
      <w:r w:rsidR="00F941FA">
        <w:rPr>
          <w:rFonts w:ascii="Times New Roman" w:eastAsia="Times New Roman" w:hAnsi="Times New Roman" w:cs="Times New Roman"/>
          <w:b/>
          <w:i/>
          <w:sz w:val="24"/>
          <w:szCs w:val="24"/>
          <w:lang w:eastAsia="ro-RO"/>
        </w:rPr>
        <w:t>a mediului, evaluarea adecvată ș</w:t>
      </w:r>
      <w:r w:rsidRPr="00EF16AC">
        <w:rPr>
          <w:rFonts w:ascii="Times New Roman" w:eastAsia="Times New Roman" w:hAnsi="Times New Roman" w:cs="Times New Roman"/>
          <w:b/>
          <w:i/>
          <w:sz w:val="24"/>
          <w:szCs w:val="24"/>
          <w:lang w:eastAsia="ro-RO"/>
        </w:rPr>
        <w:t xml:space="preserve">i </w:t>
      </w:r>
      <w:r w:rsidRPr="00EF16AC">
        <w:rPr>
          <w:rStyle w:val="tpa"/>
          <w:rFonts w:ascii="Times New Roman" w:hAnsi="Times New Roman" w:cs="Times New Roman"/>
          <w:b/>
          <w:i/>
          <w:sz w:val="24"/>
          <w:szCs w:val="24"/>
        </w:rPr>
        <w:t>evaluarea impactului asupra corpurilor de apă</w:t>
      </w:r>
      <w:r w:rsidRPr="00EF16AC">
        <w:rPr>
          <w:rFonts w:ascii="Times New Roman" w:eastAsia="Times New Roman" w:hAnsi="Times New Roman" w:cs="Times New Roman"/>
          <w:i/>
          <w:sz w:val="24"/>
          <w:szCs w:val="24"/>
          <w:lang w:eastAsia="ro-RO"/>
        </w:rPr>
        <w:t>.</w:t>
      </w:r>
    </w:p>
    <w:p w:rsidR="00AA5BAE" w:rsidRPr="00EF16AC" w:rsidRDefault="00AA5BAE" w:rsidP="002C4D4D">
      <w:pPr>
        <w:shd w:val="clear" w:color="auto" w:fill="FFFFFF"/>
        <w:spacing w:after="0" w:line="240" w:lineRule="auto"/>
        <w:ind w:firstLine="708"/>
        <w:jc w:val="both"/>
        <w:rPr>
          <w:rStyle w:val="tpa"/>
          <w:rFonts w:ascii="Times New Roman" w:hAnsi="Times New Roman" w:cs="Times New Roman"/>
          <w:sz w:val="24"/>
          <w:szCs w:val="24"/>
        </w:rPr>
      </w:pPr>
    </w:p>
    <w:p w:rsidR="002C4D4D" w:rsidRPr="00EF16AC" w:rsidRDefault="002C4D4D" w:rsidP="002C4D4D">
      <w:pPr>
        <w:shd w:val="clear" w:color="auto" w:fill="FFFFFF"/>
        <w:spacing w:after="0" w:line="240" w:lineRule="auto"/>
        <w:ind w:firstLine="708"/>
        <w:jc w:val="both"/>
        <w:rPr>
          <w:rFonts w:ascii="Times New Roman" w:hAnsi="Times New Roman" w:cs="Times New Roman"/>
          <w:sz w:val="24"/>
          <w:szCs w:val="24"/>
        </w:rPr>
      </w:pPr>
      <w:r w:rsidRPr="00EF16AC">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2C4D4D" w:rsidRPr="00EF16AC" w:rsidRDefault="002C4D4D" w:rsidP="002C4D4D">
      <w:pPr>
        <w:shd w:val="clear" w:color="auto" w:fill="FFFFFF"/>
        <w:spacing w:after="0" w:line="240" w:lineRule="auto"/>
        <w:ind w:firstLine="708"/>
        <w:jc w:val="both"/>
        <w:rPr>
          <w:rFonts w:ascii="Times New Roman" w:hAnsi="Times New Roman" w:cs="Times New Roman"/>
          <w:sz w:val="24"/>
          <w:szCs w:val="24"/>
        </w:rPr>
      </w:pPr>
      <w:bookmarkStart w:id="14" w:name="do|ax5^I|pa35"/>
      <w:bookmarkEnd w:id="14"/>
      <w:r w:rsidRPr="00EF16AC">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837DDC">
        <w:fldChar w:fldCharType="begin"/>
      </w:r>
      <w:r w:rsidR="00837DDC">
        <w:instrText xml:space="preserve"> HYPERLINK "https://idrept.ro/00079384.htm" </w:instrText>
      </w:r>
      <w:r w:rsidR="00837DDC">
        <w:fldChar w:fldCharType="separate"/>
      </w:r>
      <w:r w:rsidRPr="00EF16AC">
        <w:rPr>
          <w:rStyle w:val="Hyperlink"/>
          <w:rFonts w:ascii="Times New Roman" w:hAnsi="Times New Roman" w:cs="Times New Roman"/>
          <w:b/>
          <w:bCs/>
          <w:color w:val="auto"/>
          <w:sz w:val="24"/>
          <w:szCs w:val="24"/>
        </w:rPr>
        <w:t>554/2004</w:t>
      </w:r>
      <w:r w:rsidR="00837DDC">
        <w:rPr>
          <w:rStyle w:val="Hyperlink"/>
          <w:rFonts w:ascii="Times New Roman" w:hAnsi="Times New Roman" w:cs="Times New Roman"/>
          <w:b/>
          <w:bCs/>
          <w:color w:val="auto"/>
          <w:sz w:val="24"/>
          <w:szCs w:val="24"/>
        </w:rPr>
        <w:fldChar w:fldCharType="end"/>
      </w:r>
      <w:r w:rsidRPr="00EF16AC">
        <w:rPr>
          <w:rStyle w:val="tpa"/>
          <w:rFonts w:ascii="Times New Roman" w:hAnsi="Times New Roman" w:cs="Times New Roman"/>
          <w:sz w:val="24"/>
          <w:szCs w:val="24"/>
        </w:rPr>
        <w:t>, cu modificările şi completările ulterioare.</w:t>
      </w:r>
    </w:p>
    <w:p w:rsidR="002C4D4D" w:rsidRPr="00EF16AC" w:rsidRDefault="002C4D4D" w:rsidP="002C4D4D">
      <w:pPr>
        <w:shd w:val="clear" w:color="auto" w:fill="FFFFFF"/>
        <w:spacing w:after="0" w:line="240" w:lineRule="auto"/>
        <w:ind w:firstLine="708"/>
        <w:jc w:val="both"/>
        <w:rPr>
          <w:rFonts w:ascii="Times New Roman" w:hAnsi="Times New Roman" w:cs="Times New Roman"/>
          <w:sz w:val="24"/>
          <w:szCs w:val="24"/>
        </w:rPr>
      </w:pPr>
      <w:bookmarkStart w:id="15" w:name="do|ax5^I|pa36"/>
      <w:bookmarkEnd w:id="15"/>
      <w:r w:rsidRPr="00EF16AC">
        <w:rPr>
          <w:rStyle w:val="tpa"/>
          <w:rFonts w:ascii="Times New Roman" w:hAnsi="Times New Roman"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2C4D4D" w:rsidRPr="00EF16AC" w:rsidRDefault="002C4D4D" w:rsidP="002C4D4D">
      <w:pPr>
        <w:shd w:val="clear" w:color="auto" w:fill="FFFFFF"/>
        <w:spacing w:after="0" w:line="240" w:lineRule="auto"/>
        <w:ind w:firstLine="708"/>
        <w:jc w:val="both"/>
        <w:rPr>
          <w:rFonts w:ascii="Times New Roman" w:hAnsi="Times New Roman" w:cs="Times New Roman"/>
          <w:sz w:val="24"/>
          <w:szCs w:val="24"/>
        </w:rPr>
      </w:pPr>
      <w:bookmarkStart w:id="16" w:name="do|ax5^I|pa37"/>
      <w:bookmarkEnd w:id="16"/>
      <w:r w:rsidRPr="00EF16AC">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2C4D4D" w:rsidRPr="00EF16AC" w:rsidRDefault="002C4D4D" w:rsidP="002C4D4D">
      <w:pPr>
        <w:shd w:val="clear" w:color="auto" w:fill="FFFFFF"/>
        <w:spacing w:after="0" w:line="240" w:lineRule="auto"/>
        <w:ind w:firstLine="708"/>
        <w:jc w:val="both"/>
        <w:rPr>
          <w:rFonts w:ascii="Times New Roman" w:hAnsi="Times New Roman" w:cs="Times New Roman"/>
          <w:sz w:val="24"/>
          <w:szCs w:val="24"/>
        </w:rPr>
      </w:pPr>
      <w:bookmarkStart w:id="17" w:name="do|ax5^I|pa38"/>
      <w:bookmarkEnd w:id="17"/>
      <w:r w:rsidRPr="00EF16AC">
        <w:rPr>
          <w:rStyle w:val="tpa"/>
          <w:rFonts w:ascii="Times New Roman" w:hAnsi="Times New Roman" w:cs="Times New Roman"/>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2C4D4D" w:rsidRPr="00EF16AC" w:rsidRDefault="002C4D4D" w:rsidP="002C4D4D">
      <w:pPr>
        <w:shd w:val="clear" w:color="auto" w:fill="FFFFFF"/>
        <w:spacing w:after="0" w:line="240" w:lineRule="auto"/>
        <w:ind w:firstLine="708"/>
        <w:jc w:val="both"/>
        <w:rPr>
          <w:rFonts w:ascii="Times New Roman" w:hAnsi="Times New Roman" w:cs="Times New Roman"/>
          <w:sz w:val="24"/>
          <w:szCs w:val="24"/>
        </w:rPr>
      </w:pPr>
      <w:bookmarkStart w:id="18" w:name="do|ax5^I|pa39"/>
      <w:bookmarkEnd w:id="18"/>
      <w:r w:rsidRPr="00EF16AC">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înregistrării acesteia la acea autoritate.</w:t>
      </w:r>
    </w:p>
    <w:p w:rsidR="002C4D4D" w:rsidRPr="00EF16AC" w:rsidRDefault="002C4D4D" w:rsidP="002C4D4D">
      <w:pPr>
        <w:shd w:val="clear" w:color="auto" w:fill="FFFFFF"/>
        <w:spacing w:after="0" w:line="240" w:lineRule="auto"/>
        <w:ind w:firstLine="708"/>
        <w:jc w:val="both"/>
        <w:rPr>
          <w:rFonts w:ascii="Times New Roman" w:hAnsi="Times New Roman" w:cs="Times New Roman"/>
          <w:sz w:val="24"/>
          <w:szCs w:val="24"/>
        </w:rPr>
      </w:pPr>
      <w:bookmarkStart w:id="19" w:name="do|ax5^I|pa40"/>
      <w:bookmarkEnd w:id="19"/>
      <w:r w:rsidRPr="00EF16AC">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rsidR="002C4D4D" w:rsidRPr="00EF16AC" w:rsidRDefault="002C4D4D" w:rsidP="002C4D4D">
      <w:pPr>
        <w:shd w:val="clear" w:color="auto" w:fill="FFFFFF"/>
        <w:spacing w:after="0" w:line="240" w:lineRule="auto"/>
        <w:ind w:firstLine="708"/>
        <w:jc w:val="both"/>
        <w:rPr>
          <w:rFonts w:ascii="Times New Roman" w:hAnsi="Times New Roman" w:cs="Times New Roman"/>
          <w:sz w:val="24"/>
          <w:szCs w:val="24"/>
        </w:rPr>
      </w:pPr>
      <w:bookmarkStart w:id="20" w:name="do|ax5^I|pa41"/>
      <w:bookmarkEnd w:id="20"/>
      <w:r w:rsidRPr="00EF16AC">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r w:rsidR="00837DDC">
        <w:fldChar w:fldCharType="begin"/>
      </w:r>
      <w:r w:rsidR="00837DDC">
        <w:instrText xml:space="preserve"> HYPERLINK "https://idrept.ro/00079384.htm" </w:instrText>
      </w:r>
      <w:r w:rsidR="00837DDC">
        <w:fldChar w:fldCharType="separate"/>
      </w:r>
      <w:r w:rsidRPr="00EF16AC">
        <w:rPr>
          <w:rStyle w:val="Hyperlink"/>
          <w:rFonts w:ascii="Times New Roman" w:hAnsi="Times New Roman" w:cs="Times New Roman"/>
          <w:b/>
          <w:bCs/>
          <w:color w:val="auto"/>
          <w:sz w:val="24"/>
          <w:szCs w:val="24"/>
        </w:rPr>
        <w:t>554/2004</w:t>
      </w:r>
      <w:r w:rsidR="00837DDC">
        <w:rPr>
          <w:rStyle w:val="Hyperlink"/>
          <w:rFonts w:ascii="Times New Roman" w:hAnsi="Times New Roman" w:cs="Times New Roman"/>
          <w:b/>
          <w:bCs/>
          <w:color w:val="auto"/>
          <w:sz w:val="24"/>
          <w:szCs w:val="24"/>
        </w:rPr>
        <w:fldChar w:fldCharType="end"/>
      </w:r>
      <w:r w:rsidRPr="00EF16AC">
        <w:rPr>
          <w:rStyle w:val="tpa"/>
          <w:rFonts w:ascii="Times New Roman" w:hAnsi="Times New Roman" w:cs="Times New Roman"/>
          <w:sz w:val="24"/>
          <w:szCs w:val="24"/>
        </w:rPr>
        <w:t>, cu modificările şi completările ulterioare.</w:t>
      </w:r>
    </w:p>
    <w:p w:rsidR="00AA5BAE" w:rsidRPr="00EF16AC" w:rsidRDefault="00AA5BAE" w:rsidP="00D41113">
      <w:pPr>
        <w:spacing w:after="0"/>
        <w:rPr>
          <w:rFonts w:ascii="Times New Roman" w:eastAsia="Calibri" w:hAnsi="Times New Roman" w:cs="Times New Roman"/>
          <w:b/>
          <w:sz w:val="24"/>
          <w:szCs w:val="24"/>
        </w:rPr>
      </w:pPr>
      <w:bookmarkStart w:id="21" w:name="do|ax5^I|pa42"/>
      <w:bookmarkEnd w:id="21"/>
    </w:p>
    <w:p w:rsidR="00980C05" w:rsidRDefault="00D41113" w:rsidP="00F941FA">
      <w:pPr>
        <w:spacing w:after="0" w:line="240" w:lineRule="auto"/>
        <w:jc w:val="center"/>
        <w:rPr>
          <w:rFonts w:ascii="Times New Roman" w:eastAsia="Calibri" w:hAnsi="Times New Roman" w:cs="Times New Roman"/>
          <w:b/>
          <w:lang w:val="en-US"/>
        </w:rPr>
      </w:pPr>
      <w:r>
        <w:rPr>
          <w:rFonts w:ascii="Times New Roman" w:eastAsia="Calibri" w:hAnsi="Times New Roman" w:cs="Times New Roman"/>
          <w:b/>
          <w:lang w:val="en-US"/>
        </w:rPr>
        <w:t xml:space="preserve">         </w:t>
      </w:r>
    </w:p>
    <w:p w:rsidR="00F941FA" w:rsidRPr="004579EF" w:rsidRDefault="00980C05" w:rsidP="00F941FA">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lang w:val="en-US"/>
        </w:rPr>
        <w:t xml:space="preserve">           </w:t>
      </w:r>
      <w:r w:rsidR="00D41113">
        <w:rPr>
          <w:rFonts w:ascii="Times New Roman" w:eastAsia="Calibri" w:hAnsi="Times New Roman" w:cs="Times New Roman"/>
          <w:b/>
          <w:lang w:val="en-US"/>
        </w:rPr>
        <w:t xml:space="preserve"> </w:t>
      </w:r>
      <w:r w:rsidR="00F941FA" w:rsidRPr="00AB5B88">
        <w:rPr>
          <w:rFonts w:ascii="Times New Roman" w:eastAsia="Calibri" w:hAnsi="Times New Roman" w:cs="Times New Roman"/>
          <w:b/>
          <w:lang w:val="en-US"/>
        </w:rPr>
        <w:t xml:space="preserve"> </w:t>
      </w:r>
      <w:r>
        <w:rPr>
          <w:rFonts w:ascii="Times New Roman" w:eastAsia="Calibri" w:hAnsi="Times New Roman" w:cs="Times New Roman"/>
          <w:b/>
          <w:lang w:val="en-US"/>
        </w:rPr>
        <w:t xml:space="preserve"> </w:t>
      </w:r>
      <w:r w:rsidR="00F941FA" w:rsidRPr="004579EF">
        <w:rPr>
          <w:rFonts w:ascii="Times New Roman" w:eastAsia="Calibri" w:hAnsi="Times New Roman" w:cs="Times New Roman"/>
          <w:b/>
          <w:sz w:val="24"/>
          <w:szCs w:val="24"/>
          <w:lang w:val="en-US"/>
        </w:rPr>
        <w:t>DIRECTOR EXECUTIV,</w:t>
      </w:r>
    </w:p>
    <w:p w:rsidR="00F941FA" w:rsidRPr="004579EF" w:rsidRDefault="00F941FA" w:rsidP="00F941FA">
      <w:pPr>
        <w:spacing w:after="0" w:line="240" w:lineRule="auto"/>
        <w:rPr>
          <w:rFonts w:ascii="Times New Roman" w:eastAsia="Calibri" w:hAnsi="Times New Roman" w:cs="Times New Roman"/>
          <w:b/>
          <w:sz w:val="24"/>
          <w:szCs w:val="24"/>
          <w:lang w:val="en-US"/>
        </w:rPr>
      </w:pPr>
      <w:r w:rsidRPr="004579EF">
        <w:rPr>
          <w:rFonts w:ascii="Times New Roman" w:eastAsia="Calibri" w:hAnsi="Times New Roman" w:cs="Times New Roman"/>
          <w:b/>
          <w:sz w:val="24"/>
          <w:szCs w:val="24"/>
          <w:lang w:val="en-US"/>
        </w:rPr>
        <w:t xml:space="preserve">                                                                </w:t>
      </w:r>
      <w:r w:rsidR="00980C05">
        <w:rPr>
          <w:rFonts w:ascii="Times New Roman" w:eastAsia="Calibri" w:hAnsi="Times New Roman" w:cs="Times New Roman"/>
          <w:b/>
          <w:sz w:val="24"/>
          <w:szCs w:val="24"/>
          <w:lang w:val="en-US"/>
        </w:rPr>
        <w:t xml:space="preserve">  </w:t>
      </w:r>
      <w:r w:rsidRPr="004579EF">
        <w:rPr>
          <w:rFonts w:ascii="Times New Roman" w:eastAsia="Calibri" w:hAnsi="Times New Roman" w:cs="Times New Roman"/>
          <w:b/>
          <w:sz w:val="24"/>
          <w:szCs w:val="24"/>
          <w:lang w:val="en-US"/>
        </w:rPr>
        <w:t xml:space="preserve"> Laura Gabriela BRICEAG</w:t>
      </w:r>
    </w:p>
    <w:p w:rsidR="00F941FA" w:rsidRPr="004579EF" w:rsidRDefault="00F941FA" w:rsidP="00F941FA">
      <w:pPr>
        <w:spacing w:after="0" w:line="240" w:lineRule="auto"/>
        <w:rPr>
          <w:rFonts w:ascii="Times New Roman" w:eastAsia="Calibri" w:hAnsi="Times New Roman" w:cs="Times New Roman"/>
          <w:b/>
          <w:sz w:val="24"/>
          <w:szCs w:val="24"/>
          <w:lang w:val="en-US"/>
        </w:rPr>
      </w:pPr>
    </w:p>
    <w:p w:rsidR="00F941FA" w:rsidRPr="004579EF" w:rsidRDefault="00F941FA" w:rsidP="00F941FA">
      <w:pPr>
        <w:spacing w:after="0" w:line="240" w:lineRule="auto"/>
        <w:rPr>
          <w:rFonts w:ascii="Times New Roman" w:eastAsia="Calibri" w:hAnsi="Times New Roman" w:cs="Times New Roman"/>
          <w:b/>
          <w:sz w:val="24"/>
          <w:szCs w:val="24"/>
          <w:lang w:val="en-US"/>
        </w:rPr>
      </w:pPr>
    </w:p>
    <w:p w:rsidR="00F941FA" w:rsidRPr="004579EF" w:rsidRDefault="00F941FA" w:rsidP="00F941FA">
      <w:pPr>
        <w:spacing w:after="0" w:line="240" w:lineRule="auto"/>
        <w:rPr>
          <w:rFonts w:ascii="Times New Roman" w:eastAsia="Calibri" w:hAnsi="Times New Roman" w:cs="Times New Roman"/>
          <w:b/>
          <w:sz w:val="24"/>
          <w:szCs w:val="24"/>
          <w:lang w:val="en-US"/>
        </w:rPr>
      </w:pPr>
      <w:r w:rsidRPr="004579EF">
        <w:rPr>
          <w:rFonts w:ascii="Times New Roman" w:eastAsia="Calibri" w:hAnsi="Times New Roman" w:cs="Times New Roman"/>
          <w:b/>
          <w:sz w:val="24"/>
          <w:szCs w:val="24"/>
          <w:lang w:val="en-US"/>
        </w:rPr>
        <w:t xml:space="preserve">                </w:t>
      </w:r>
      <w:proofErr w:type="spellStart"/>
      <w:r w:rsidRPr="004579EF">
        <w:rPr>
          <w:rFonts w:ascii="Times New Roman" w:eastAsia="Calibri" w:hAnsi="Times New Roman" w:cs="Times New Roman"/>
          <w:b/>
          <w:sz w:val="24"/>
          <w:szCs w:val="24"/>
          <w:lang w:val="en-US"/>
        </w:rPr>
        <w:t>Șef</w:t>
      </w:r>
      <w:proofErr w:type="spellEnd"/>
      <w:r w:rsidRPr="004579EF">
        <w:rPr>
          <w:rFonts w:ascii="Times New Roman" w:eastAsia="Calibri" w:hAnsi="Times New Roman" w:cs="Times New Roman"/>
          <w:b/>
          <w:sz w:val="24"/>
          <w:szCs w:val="24"/>
          <w:lang w:val="en-US"/>
        </w:rPr>
        <w:t xml:space="preserve"> </w:t>
      </w:r>
      <w:proofErr w:type="spellStart"/>
      <w:r w:rsidRPr="004579EF">
        <w:rPr>
          <w:rFonts w:ascii="Times New Roman" w:eastAsia="Calibri" w:hAnsi="Times New Roman" w:cs="Times New Roman"/>
          <w:b/>
          <w:sz w:val="24"/>
          <w:szCs w:val="24"/>
          <w:lang w:val="en-US"/>
        </w:rPr>
        <w:t>Serviciu</w:t>
      </w:r>
      <w:proofErr w:type="spellEnd"/>
      <w:r w:rsidRPr="004579EF">
        <w:rPr>
          <w:rFonts w:ascii="Times New Roman" w:eastAsia="Calibri" w:hAnsi="Times New Roman" w:cs="Times New Roman"/>
          <w:b/>
          <w:sz w:val="24"/>
          <w:szCs w:val="24"/>
          <w:lang w:val="en-US"/>
        </w:rPr>
        <w:t xml:space="preserve"> A.A.A,                                                             </w:t>
      </w:r>
      <w:r w:rsidRPr="00AB5B88">
        <w:rPr>
          <w:rFonts w:ascii="Times New Roman" w:eastAsia="Calibri" w:hAnsi="Times New Roman" w:cs="Times New Roman"/>
          <w:b/>
          <w:sz w:val="24"/>
          <w:szCs w:val="24"/>
          <w:lang w:val="en-US"/>
        </w:rPr>
        <w:t xml:space="preserve">                          </w:t>
      </w:r>
      <w:proofErr w:type="spellStart"/>
      <w:r w:rsidRPr="004579EF">
        <w:rPr>
          <w:rFonts w:ascii="Times New Roman" w:eastAsia="Calibri" w:hAnsi="Times New Roman" w:cs="Times New Roman"/>
          <w:b/>
          <w:sz w:val="24"/>
          <w:szCs w:val="24"/>
          <w:lang w:val="en-US"/>
        </w:rPr>
        <w:t>Întocmit</w:t>
      </w:r>
      <w:proofErr w:type="spellEnd"/>
      <w:r w:rsidRPr="004579EF">
        <w:rPr>
          <w:rFonts w:ascii="Times New Roman" w:eastAsia="Calibri" w:hAnsi="Times New Roman" w:cs="Times New Roman"/>
          <w:b/>
          <w:sz w:val="24"/>
          <w:szCs w:val="24"/>
          <w:lang w:val="en-US"/>
        </w:rPr>
        <w:t>,</w:t>
      </w:r>
    </w:p>
    <w:p w:rsidR="00F941FA" w:rsidRPr="004579EF" w:rsidRDefault="00F941FA" w:rsidP="00F941FA">
      <w:pPr>
        <w:tabs>
          <w:tab w:val="left" w:pos="7200"/>
        </w:tabs>
        <w:spacing w:after="0" w:line="240" w:lineRule="auto"/>
        <w:rPr>
          <w:rFonts w:ascii="Times New Roman" w:eastAsia="Calibri" w:hAnsi="Times New Roman" w:cs="Times New Roman"/>
          <w:b/>
          <w:sz w:val="24"/>
          <w:szCs w:val="24"/>
          <w:lang w:val="en-US"/>
        </w:rPr>
      </w:pPr>
      <w:r w:rsidRPr="004579EF">
        <w:rPr>
          <w:rFonts w:ascii="Times New Roman" w:eastAsia="Calibri" w:hAnsi="Times New Roman" w:cs="Times New Roman"/>
          <w:b/>
          <w:sz w:val="24"/>
          <w:szCs w:val="24"/>
          <w:lang w:val="en-US"/>
        </w:rPr>
        <w:t xml:space="preserve">              Maria MORCOAȘE                                                         </w:t>
      </w:r>
      <w:r w:rsidRPr="00AB5B88">
        <w:rPr>
          <w:rFonts w:ascii="Times New Roman" w:eastAsia="Calibri" w:hAnsi="Times New Roman" w:cs="Times New Roman"/>
          <w:b/>
          <w:sz w:val="24"/>
          <w:szCs w:val="24"/>
          <w:lang w:val="en-US"/>
        </w:rPr>
        <w:t xml:space="preserve">                        </w:t>
      </w:r>
      <w:proofErr w:type="spellStart"/>
      <w:proofErr w:type="gramStart"/>
      <w:r w:rsidRPr="004579EF">
        <w:rPr>
          <w:rFonts w:ascii="Times New Roman" w:eastAsia="Calibri" w:hAnsi="Times New Roman" w:cs="Times New Roman"/>
          <w:b/>
          <w:sz w:val="24"/>
          <w:szCs w:val="24"/>
          <w:lang w:val="en-US"/>
        </w:rPr>
        <w:t>consilier</w:t>
      </w:r>
      <w:proofErr w:type="spellEnd"/>
      <w:r w:rsidRPr="004579EF">
        <w:rPr>
          <w:rFonts w:ascii="Times New Roman" w:eastAsia="Calibri" w:hAnsi="Times New Roman" w:cs="Times New Roman"/>
          <w:b/>
          <w:sz w:val="24"/>
          <w:szCs w:val="24"/>
          <w:lang w:val="en-US"/>
        </w:rPr>
        <w:t xml:space="preserve">  A.A.A</w:t>
      </w:r>
      <w:proofErr w:type="gramEnd"/>
      <w:r w:rsidRPr="004579EF">
        <w:rPr>
          <w:rFonts w:ascii="Times New Roman" w:eastAsia="Calibri" w:hAnsi="Times New Roman" w:cs="Times New Roman"/>
          <w:b/>
          <w:sz w:val="24"/>
          <w:szCs w:val="24"/>
          <w:lang w:val="en-US"/>
        </w:rPr>
        <w:t>.</w:t>
      </w:r>
    </w:p>
    <w:p w:rsidR="00F941FA" w:rsidRPr="004579EF" w:rsidRDefault="00F941FA" w:rsidP="00F941FA">
      <w:pPr>
        <w:spacing w:after="0" w:line="240" w:lineRule="auto"/>
        <w:rPr>
          <w:rFonts w:ascii="Times New Roman" w:eastAsia="Calibri" w:hAnsi="Times New Roman" w:cs="Times New Roman"/>
          <w:b/>
          <w:sz w:val="24"/>
          <w:szCs w:val="24"/>
          <w:lang w:val="en-US"/>
        </w:rPr>
      </w:pPr>
      <w:r w:rsidRPr="004579EF">
        <w:rPr>
          <w:rFonts w:ascii="Times New Roman" w:eastAsia="Calibri" w:hAnsi="Times New Roman" w:cs="Times New Roman"/>
          <w:b/>
          <w:sz w:val="24"/>
          <w:szCs w:val="24"/>
          <w:lang w:val="en-US"/>
        </w:rPr>
        <w:t xml:space="preserve">                                                                                                </w:t>
      </w:r>
      <w:r w:rsidRPr="00AB5B88">
        <w:rPr>
          <w:rFonts w:ascii="Times New Roman" w:eastAsia="Calibri" w:hAnsi="Times New Roman" w:cs="Times New Roman"/>
          <w:b/>
          <w:sz w:val="24"/>
          <w:szCs w:val="24"/>
          <w:lang w:val="en-US"/>
        </w:rPr>
        <w:t xml:space="preserve">                             </w:t>
      </w:r>
      <w:proofErr w:type="spellStart"/>
      <w:r w:rsidRPr="004579EF">
        <w:rPr>
          <w:rFonts w:ascii="Times New Roman" w:eastAsia="Calibri" w:hAnsi="Times New Roman" w:cs="Times New Roman"/>
          <w:b/>
          <w:sz w:val="24"/>
          <w:szCs w:val="24"/>
          <w:lang w:val="en-US"/>
        </w:rPr>
        <w:t>Raluca</w:t>
      </w:r>
      <w:proofErr w:type="spellEnd"/>
      <w:r w:rsidRPr="004579EF">
        <w:rPr>
          <w:rFonts w:ascii="Times New Roman" w:eastAsia="Calibri" w:hAnsi="Times New Roman" w:cs="Times New Roman"/>
          <w:b/>
          <w:sz w:val="24"/>
          <w:szCs w:val="24"/>
          <w:lang w:val="en-US"/>
        </w:rPr>
        <w:t xml:space="preserve"> Elena </w:t>
      </w:r>
      <w:r w:rsidR="00806C61">
        <w:rPr>
          <w:rFonts w:ascii="Times New Roman" w:eastAsia="Calibri" w:hAnsi="Times New Roman" w:cs="Times New Roman"/>
          <w:b/>
          <w:sz w:val="24"/>
          <w:szCs w:val="24"/>
          <w:lang w:val="en-US"/>
        </w:rPr>
        <w:t>IVAȘCU</w:t>
      </w:r>
    </w:p>
    <w:p w:rsidR="00F941FA" w:rsidRPr="004579EF" w:rsidRDefault="00F941FA" w:rsidP="00F941FA">
      <w:pPr>
        <w:spacing w:after="0" w:line="240" w:lineRule="auto"/>
        <w:rPr>
          <w:rFonts w:ascii="Times New Roman" w:eastAsia="Calibri" w:hAnsi="Times New Roman" w:cs="Times New Roman"/>
          <w:b/>
          <w:sz w:val="24"/>
          <w:szCs w:val="24"/>
          <w:lang w:val="en-US"/>
        </w:rPr>
      </w:pPr>
    </w:p>
    <w:p w:rsidR="00F941FA" w:rsidRPr="004579EF" w:rsidRDefault="00F941FA" w:rsidP="00F941FA">
      <w:pPr>
        <w:spacing w:after="0" w:line="240" w:lineRule="auto"/>
        <w:rPr>
          <w:rFonts w:ascii="Times New Roman" w:eastAsia="Calibri" w:hAnsi="Times New Roman" w:cs="Times New Roman"/>
          <w:b/>
          <w:sz w:val="24"/>
          <w:szCs w:val="24"/>
          <w:lang w:val="en-US"/>
        </w:rPr>
      </w:pPr>
      <w:r w:rsidRPr="004579EF">
        <w:rPr>
          <w:rFonts w:ascii="Times New Roman" w:eastAsia="Calibri" w:hAnsi="Times New Roman" w:cs="Times New Roman"/>
          <w:b/>
          <w:sz w:val="24"/>
          <w:szCs w:val="24"/>
          <w:lang w:val="en-US"/>
        </w:rPr>
        <w:t xml:space="preserve">              </w:t>
      </w:r>
      <w:proofErr w:type="spellStart"/>
      <w:proofErr w:type="gramStart"/>
      <w:r w:rsidRPr="004579EF">
        <w:rPr>
          <w:rFonts w:ascii="Times New Roman" w:eastAsia="Calibri" w:hAnsi="Times New Roman" w:cs="Times New Roman"/>
          <w:b/>
          <w:sz w:val="24"/>
          <w:szCs w:val="24"/>
          <w:lang w:val="en-US"/>
        </w:rPr>
        <w:t>p.Sef</w:t>
      </w:r>
      <w:proofErr w:type="spellEnd"/>
      <w:proofErr w:type="gramEnd"/>
      <w:r w:rsidRPr="004579EF">
        <w:rPr>
          <w:rFonts w:ascii="Times New Roman" w:eastAsia="Calibri" w:hAnsi="Times New Roman" w:cs="Times New Roman"/>
          <w:b/>
          <w:sz w:val="24"/>
          <w:szCs w:val="24"/>
          <w:lang w:val="en-US"/>
        </w:rPr>
        <w:t xml:space="preserve"> </w:t>
      </w:r>
      <w:proofErr w:type="spellStart"/>
      <w:r w:rsidRPr="004579EF">
        <w:rPr>
          <w:rFonts w:ascii="Times New Roman" w:eastAsia="Calibri" w:hAnsi="Times New Roman" w:cs="Times New Roman"/>
          <w:b/>
          <w:sz w:val="24"/>
          <w:szCs w:val="24"/>
          <w:lang w:val="en-US"/>
        </w:rPr>
        <w:t>Serviciu</w:t>
      </w:r>
      <w:proofErr w:type="spellEnd"/>
      <w:r w:rsidRPr="004579EF">
        <w:rPr>
          <w:rFonts w:ascii="Times New Roman" w:eastAsia="Calibri" w:hAnsi="Times New Roman" w:cs="Times New Roman"/>
          <w:b/>
          <w:sz w:val="24"/>
          <w:szCs w:val="24"/>
          <w:lang w:val="en-US"/>
        </w:rPr>
        <w:t xml:space="preserve"> C.F.M.,                                                               </w:t>
      </w:r>
      <w:r w:rsidRPr="00AB5B88">
        <w:rPr>
          <w:rFonts w:ascii="Times New Roman" w:eastAsia="Calibri" w:hAnsi="Times New Roman" w:cs="Times New Roman"/>
          <w:b/>
          <w:sz w:val="24"/>
          <w:szCs w:val="24"/>
          <w:lang w:val="en-US"/>
        </w:rPr>
        <w:t xml:space="preserve">                 </w:t>
      </w:r>
      <w:proofErr w:type="spellStart"/>
      <w:r w:rsidRPr="004579EF">
        <w:rPr>
          <w:rFonts w:ascii="Times New Roman" w:eastAsia="Calibri" w:hAnsi="Times New Roman" w:cs="Times New Roman"/>
          <w:b/>
          <w:sz w:val="24"/>
          <w:szCs w:val="24"/>
          <w:lang w:val="en-US"/>
        </w:rPr>
        <w:t>consilier</w:t>
      </w:r>
      <w:proofErr w:type="spellEnd"/>
      <w:r w:rsidRPr="004579EF">
        <w:rPr>
          <w:rFonts w:ascii="Times New Roman" w:eastAsia="Calibri" w:hAnsi="Times New Roman" w:cs="Times New Roman"/>
          <w:b/>
          <w:sz w:val="24"/>
          <w:szCs w:val="24"/>
          <w:lang w:val="en-US"/>
        </w:rPr>
        <w:t xml:space="preserve"> C.F.M. </w:t>
      </w:r>
    </w:p>
    <w:p w:rsidR="00F941FA" w:rsidRPr="004579EF" w:rsidRDefault="00F941FA" w:rsidP="00F941FA">
      <w:pPr>
        <w:spacing w:after="0" w:line="240" w:lineRule="auto"/>
        <w:rPr>
          <w:rFonts w:ascii="Times New Roman" w:eastAsia="Calibri" w:hAnsi="Times New Roman" w:cs="Times New Roman"/>
          <w:b/>
          <w:sz w:val="24"/>
          <w:szCs w:val="24"/>
          <w:lang w:val="en-US"/>
        </w:rPr>
      </w:pPr>
      <w:r w:rsidRPr="004579EF">
        <w:rPr>
          <w:rFonts w:ascii="Times New Roman" w:eastAsia="Calibri" w:hAnsi="Times New Roman" w:cs="Times New Roman"/>
          <w:b/>
          <w:sz w:val="24"/>
          <w:szCs w:val="24"/>
          <w:lang w:val="en-US"/>
        </w:rPr>
        <w:t xml:space="preserve">                  </w:t>
      </w:r>
      <w:proofErr w:type="spellStart"/>
      <w:r w:rsidRPr="004579EF">
        <w:rPr>
          <w:rFonts w:ascii="Times New Roman" w:eastAsia="Calibri" w:hAnsi="Times New Roman" w:cs="Times New Roman"/>
          <w:b/>
          <w:sz w:val="24"/>
          <w:szCs w:val="24"/>
          <w:lang w:val="en-US"/>
        </w:rPr>
        <w:t>Dorela</w:t>
      </w:r>
      <w:proofErr w:type="spellEnd"/>
      <w:r w:rsidRPr="004579EF">
        <w:rPr>
          <w:rFonts w:ascii="Times New Roman" w:eastAsia="Calibri" w:hAnsi="Times New Roman" w:cs="Times New Roman"/>
          <w:b/>
          <w:sz w:val="24"/>
          <w:szCs w:val="24"/>
          <w:lang w:val="en-US"/>
        </w:rPr>
        <w:t xml:space="preserve"> MIRICĂ                                                         </w:t>
      </w:r>
      <w:r w:rsidRPr="00AB5B88">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 xml:space="preserve">   Cornelia VLAICU</w:t>
      </w:r>
    </w:p>
    <w:p w:rsidR="002C4D4D" w:rsidRPr="00EF16AC" w:rsidRDefault="002C4D4D" w:rsidP="00EF16AC">
      <w:pPr>
        <w:shd w:val="clear" w:color="auto" w:fill="FFFFFF"/>
        <w:spacing w:after="120" w:line="240" w:lineRule="auto"/>
        <w:jc w:val="both"/>
        <w:rPr>
          <w:rFonts w:ascii="Times New Roman" w:hAnsi="Times New Roman" w:cs="Times New Roman"/>
          <w:sz w:val="24"/>
          <w:szCs w:val="24"/>
        </w:rPr>
      </w:pPr>
    </w:p>
    <w:sectPr w:rsidR="002C4D4D" w:rsidRPr="00EF16AC" w:rsidSect="007326C9">
      <w:footerReference w:type="default" r:id="rId10"/>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DDC" w:rsidRDefault="00837DDC">
      <w:pPr>
        <w:spacing w:after="0" w:line="240" w:lineRule="auto"/>
      </w:pPr>
      <w:r>
        <w:separator/>
      </w:r>
    </w:p>
  </w:endnote>
  <w:endnote w:type="continuationSeparator" w:id="0">
    <w:p w:rsidR="00837DDC" w:rsidRDefault="0083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C9" w:rsidRPr="003D79F6" w:rsidRDefault="007326C9" w:rsidP="007326C9">
    <w:pPr>
      <w:pStyle w:val="Header"/>
      <w:jc w:val="center"/>
      <w:rPr>
        <w:rFonts w:ascii="Times New Roman" w:hAnsi="Times New Roman"/>
        <w:sz w:val="24"/>
        <w:szCs w:val="24"/>
      </w:rPr>
    </w:pPr>
    <w:r>
      <w:rPr>
        <w:noProof/>
        <w:lang w:val="en-US"/>
      </w:rPr>
      <w:drawing>
        <wp:inline distT="0" distB="0" distL="0" distR="0" wp14:anchorId="14F8FA33" wp14:editId="2EA334CB">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7326C9" w:rsidRDefault="007326C9" w:rsidP="007326C9">
    <w:pPr>
      <w:pStyle w:val="Footer"/>
      <w:jc w:val="right"/>
    </w:pPr>
    <w:r>
      <w:fldChar w:fldCharType="begin"/>
    </w:r>
    <w:r>
      <w:instrText>PAGE   \* MERGEFORMAT</w:instrText>
    </w:r>
    <w:r>
      <w:fldChar w:fldCharType="separate"/>
    </w:r>
    <w:r w:rsidR="002429E3">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DDC" w:rsidRDefault="00837DDC">
      <w:pPr>
        <w:spacing w:after="0" w:line="240" w:lineRule="auto"/>
      </w:pPr>
      <w:r>
        <w:separator/>
      </w:r>
    </w:p>
  </w:footnote>
  <w:footnote w:type="continuationSeparator" w:id="0">
    <w:p w:rsidR="00837DDC" w:rsidRDefault="00837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B0F"/>
    <w:multiLevelType w:val="hybridMultilevel"/>
    <w:tmpl w:val="4A6C9C4C"/>
    <w:lvl w:ilvl="0" w:tplc="13B42B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CC50CCC"/>
    <w:multiLevelType w:val="hybridMultilevel"/>
    <w:tmpl w:val="519EAF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BA1F87"/>
    <w:multiLevelType w:val="hybridMultilevel"/>
    <w:tmpl w:val="8550B1CA"/>
    <w:lvl w:ilvl="0" w:tplc="13B42B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557B4"/>
    <w:multiLevelType w:val="hybridMultilevel"/>
    <w:tmpl w:val="AD3EC4DA"/>
    <w:lvl w:ilvl="0" w:tplc="13B42B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3057C"/>
    <w:multiLevelType w:val="hybridMultilevel"/>
    <w:tmpl w:val="125EE224"/>
    <w:lvl w:ilvl="0" w:tplc="13B42B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C7B5A"/>
    <w:multiLevelType w:val="hybridMultilevel"/>
    <w:tmpl w:val="2A345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C735A3"/>
    <w:multiLevelType w:val="hybridMultilevel"/>
    <w:tmpl w:val="EE12DC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83C25"/>
    <w:multiLevelType w:val="hybridMultilevel"/>
    <w:tmpl w:val="1EF043C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88D0BEB"/>
    <w:multiLevelType w:val="hybridMultilevel"/>
    <w:tmpl w:val="F1A62AD6"/>
    <w:lvl w:ilvl="0" w:tplc="13B42B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1C603417"/>
    <w:multiLevelType w:val="hybridMultilevel"/>
    <w:tmpl w:val="2830339E"/>
    <w:lvl w:ilvl="0" w:tplc="C8202E6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B8027C"/>
    <w:multiLevelType w:val="hybridMultilevel"/>
    <w:tmpl w:val="DF5C49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2C6022"/>
    <w:multiLevelType w:val="hybridMultilevel"/>
    <w:tmpl w:val="96781D42"/>
    <w:lvl w:ilvl="0" w:tplc="939EB7DE">
      <w:start w:val="1"/>
      <w:numFmt w:val="bullet"/>
      <w:lvlText w:val=""/>
      <w:lvlJc w:val="left"/>
      <w:pPr>
        <w:tabs>
          <w:tab w:val="num" w:pos="2520"/>
        </w:tabs>
        <w:ind w:left="252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12A0947"/>
    <w:multiLevelType w:val="hybridMultilevel"/>
    <w:tmpl w:val="572471B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2FA7C57"/>
    <w:multiLevelType w:val="hybridMultilevel"/>
    <w:tmpl w:val="E968C792"/>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nsid w:val="30F5621E"/>
    <w:multiLevelType w:val="hybridMultilevel"/>
    <w:tmpl w:val="C3B8E656"/>
    <w:lvl w:ilvl="0" w:tplc="13B42B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4653726"/>
    <w:multiLevelType w:val="hybridMultilevel"/>
    <w:tmpl w:val="3A6E2082"/>
    <w:lvl w:ilvl="0" w:tplc="04090009">
      <w:start w:val="1"/>
      <w:numFmt w:val="bullet"/>
      <w:lvlText w:val=""/>
      <w:lvlJc w:val="left"/>
      <w:pPr>
        <w:ind w:left="27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23">
    <w:nsid w:val="3AA32E16"/>
    <w:multiLevelType w:val="hybridMultilevel"/>
    <w:tmpl w:val="9386F0F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1022C5"/>
    <w:multiLevelType w:val="hybridMultilevel"/>
    <w:tmpl w:val="24C4FF6C"/>
    <w:lvl w:ilvl="0" w:tplc="04180001">
      <w:start w:val="1"/>
      <w:numFmt w:val="bullet"/>
      <w:lvlText w:val=""/>
      <w:lvlJc w:val="left"/>
      <w:pPr>
        <w:ind w:left="915" w:hanging="360"/>
      </w:pPr>
      <w:rPr>
        <w:rFonts w:ascii="Symbol" w:hAnsi="Symbol" w:hint="default"/>
      </w:rPr>
    </w:lvl>
    <w:lvl w:ilvl="1" w:tplc="04180003">
      <w:start w:val="1"/>
      <w:numFmt w:val="bullet"/>
      <w:lvlText w:val="o"/>
      <w:lvlJc w:val="left"/>
      <w:pPr>
        <w:ind w:left="1635" w:hanging="360"/>
      </w:pPr>
      <w:rPr>
        <w:rFonts w:ascii="Courier New" w:hAnsi="Courier New" w:cs="Courier New" w:hint="default"/>
      </w:rPr>
    </w:lvl>
    <w:lvl w:ilvl="2" w:tplc="04180005">
      <w:start w:val="1"/>
      <w:numFmt w:val="bullet"/>
      <w:lvlText w:val=""/>
      <w:lvlJc w:val="left"/>
      <w:pPr>
        <w:ind w:left="2355" w:hanging="360"/>
      </w:pPr>
      <w:rPr>
        <w:rFonts w:ascii="Wingdings" w:hAnsi="Wingdings" w:hint="default"/>
      </w:rPr>
    </w:lvl>
    <w:lvl w:ilvl="3" w:tplc="04180001" w:tentative="1">
      <w:start w:val="1"/>
      <w:numFmt w:val="bullet"/>
      <w:lvlText w:val=""/>
      <w:lvlJc w:val="left"/>
      <w:pPr>
        <w:ind w:left="3075" w:hanging="360"/>
      </w:pPr>
      <w:rPr>
        <w:rFonts w:ascii="Symbol" w:hAnsi="Symbol" w:hint="default"/>
      </w:rPr>
    </w:lvl>
    <w:lvl w:ilvl="4" w:tplc="04180003" w:tentative="1">
      <w:start w:val="1"/>
      <w:numFmt w:val="bullet"/>
      <w:lvlText w:val="o"/>
      <w:lvlJc w:val="left"/>
      <w:pPr>
        <w:ind w:left="3795" w:hanging="360"/>
      </w:pPr>
      <w:rPr>
        <w:rFonts w:ascii="Courier New" w:hAnsi="Courier New" w:cs="Courier New" w:hint="default"/>
      </w:rPr>
    </w:lvl>
    <w:lvl w:ilvl="5" w:tplc="04180005" w:tentative="1">
      <w:start w:val="1"/>
      <w:numFmt w:val="bullet"/>
      <w:lvlText w:val=""/>
      <w:lvlJc w:val="left"/>
      <w:pPr>
        <w:ind w:left="4515" w:hanging="360"/>
      </w:pPr>
      <w:rPr>
        <w:rFonts w:ascii="Wingdings" w:hAnsi="Wingdings" w:hint="default"/>
      </w:rPr>
    </w:lvl>
    <w:lvl w:ilvl="6" w:tplc="04180001" w:tentative="1">
      <w:start w:val="1"/>
      <w:numFmt w:val="bullet"/>
      <w:lvlText w:val=""/>
      <w:lvlJc w:val="left"/>
      <w:pPr>
        <w:ind w:left="5235" w:hanging="360"/>
      </w:pPr>
      <w:rPr>
        <w:rFonts w:ascii="Symbol" w:hAnsi="Symbol" w:hint="default"/>
      </w:rPr>
    </w:lvl>
    <w:lvl w:ilvl="7" w:tplc="04180003" w:tentative="1">
      <w:start w:val="1"/>
      <w:numFmt w:val="bullet"/>
      <w:lvlText w:val="o"/>
      <w:lvlJc w:val="left"/>
      <w:pPr>
        <w:ind w:left="5955" w:hanging="360"/>
      </w:pPr>
      <w:rPr>
        <w:rFonts w:ascii="Courier New" w:hAnsi="Courier New" w:cs="Courier New" w:hint="default"/>
      </w:rPr>
    </w:lvl>
    <w:lvl w:ilvl="8" w:tplc="04180005" w:tentative="1">
      <w:start w:val="1"/>
      <w:numFmt w:val="bullet"/>
      <w:lvlText w:val=""/>
      <w:lvlJc w:val="left"/>
      <w:pPr>
        <w:ind w:left="6675" w:hanging="360"/>
      </w:pPr>
      <w:rPr>
        <w:rFonts w:ascii="Wingdings" w:hAnsi="Wingdings" w:hint="default"/>
      </w:rPr>
    </w:lvl>
  </w:abstractNum>
  <w:abstractNum w:abstractNumId="25">
    <w:nsid w:val="4296437E"/>
    <w:multiLevelType w:val="hybridMultilevel"/>
    <w:tmpl w:val="ED9618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2E539E"/>
    <w:multiLevelType w:val="hybridMultilevel"/>
    <w:tmpl w:val="8C263552"/>
    <w:lvl w:ilvl="0" w:tplc="8638B83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11427A0"/>
    <w:multiLevelType w:val="hybridMultilevel"/>
    <w:tmpl w:val="ADB0C6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30">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2">
    <w:nsid w:val="5CC07B3A"/>
    <w:multiLevelType w:val="hybridMultilevel"/>
    <w:tmpl w:val="4E62984C"/>
    <w:lvl w:ilvl="0" w:tplc="13B42B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405C1E"/>
    <w:multiLevelType w:val="hybridMultilevel"/>
    <w:tmpl w:val="5E66EFC4"/>
    <w:lvl w:ilvl="0" w:tplc="13B42B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A511C3"/>
    <w:multiLevelType w:val="hybridMultilevel"/>
    <w:tmpl w:val="2AB25A4A"/>
    <w:lvl w:ilvl="0" w:tplc="13B42B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8B6A75"/>
    <w:multiLevelType w:val="hybridMultilevel"/>
    <w:tmpl w:val="8DFA10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8844A6E"/>
    <w:multiLevelType w:val="hybridMultilevel"/>
    <w:tmpl w:val="2B92FDF0"/>
    <w:lvl w:ilvl="0" w:tplc="13B42B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C04DE3"/>
    <w:multiLevelType w:val="hybridMultilevel"/>
    <w:tmpl w:val="6BCCC910"/>
    <w:lvl w:ilvl="0" w:tplc="13B42B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393C54"/>
    <w:multiLevelType w:val="hybridMultilevel"/>
    <w:tmpl w:val="420290BA"/>
    <w:lvl w:ilvl="0" w:tplc="13B42B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0">
    <w:nsid w:val="6EBD2A03"/>
    <w:multiLevelType w:val="hybridMultilevel"/>
    <w:tmpl w:val="03CAB9BC"/>
    <w:lvl w:ilvl="0" w:tplc="6DE45A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3B06E4"/>
    <w:multiLevelType w:val="hybridMultilevel"/>
    <w:tmpl w:val="CDEC8E44"/>
    <w:lvl w:ilvl="0" w:tplc="9E6C1BE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1B62DA7"/>
    <w:multiLevelType w:val="hybridMultilevel"/>
    <w:tmpl w:val="3A60C1C0"/>
    <w:lvl w:ilvl="0" w:tplc="04090001">
      <w:start w:val="1"/>
      <w:numFmt w:val="bullet"/>
      <w:lvlText w:val=""/>
      <w:lvlJc w:val="left"/>
      <w:pPr>
        <w:ind w:left="1440" w:hanging="360"/>
      </w:pPr>
      <w:rPr>
        <w:rFonts w:ascii="Symbol" w:hAnsi="Symbol" w:hint="default"/>
      </w:rPr>
    </w:lvl>
    <w:lvl w:ilvl="1" w:tplc="89CAAA4E">
      <w:start w:val="3"/>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47802DE"/>
    <w:multiLevelType w:val="hybridMultilevel"/>
    <w:tmpl w:val="42EE11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5AA4754"/>
    <w:multiLevelType w:val="hybridMultilevel"/>
    <w:tmpl w:val="A63249AE"/>
    <w:lvl w:ilvl="0" w:tplc="13B42B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1F2485"/>
    <w:multiLevelType w:val="hybridMultilevel"/>
    <w:tmpl w:val="9C7851EE"/>
    <w:lvl w:ilvl="0" w:tplc="13B42B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5D7D53"/>
    <w:multiLevelType w:val="hybridMultilevel"/>
    <w:tmpl w:val="3C9478A2"/>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3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7"/>
  </w:num>
  <w:num w:numId="8">
    <w:abstractNumId w:val="22"/>
  </w:num>
  <w:num w:numId="9">
    <w:abstractNumId w:val="29"/>
  </w:num>
  <w:num w:numId="10">
    <w:abstractNumId w:val="41"/>
  </w:num>
  <w:num w:numId="11">
    <w:abstractNumId w:val="35"/>
  </w:num>
  <w:num w:numId="12">
    <w:abstractNumId w:val="12"/>
  </w:num>
  <w:num w:numId="13">
    <w:abstractNumId w:val="7"/>
  </w:num>
  <w:num w:numId="14">
    <w:abstractNumId w:val="25"/>
  </w:num>
  <w:num w:numId="15">
    <w:abstractNumId w:val="2"/>
  </w:num>
  <w:num w:numId="16">
    <w:abstractNumId w:val="13"/>
  </w:num>
  <w:num w:numId="17">
    <w:abstractNumId w:val="43"/>
  </w:num>
  <w:num w:numId="18">
    <w:abstractNumId w:val="28"/>
  </w:num>
  <w:num w:numId="19">
    <w:abstractNumId w:val="42"/>
  </w:num>
  <w:num w:numId="20">
    <w:abstractNumId w:val="8"/>
  </w:num>
  <w:num w:numId="21">
    <w:abstractNumId w:val="21"/>
  </w:num>
  <w:num w:numId="22">
    <w:abstractNumId w:val="4"/>
  </w:num>
  <w:num w:numId="23">
    <w:abstractNumId w:val="19"/>
  </w:num>
  <w:num w:numId="24">
    <w:abstractNumId w:val="33"/>
  </w:num>
  <w:num w:numId="25">
    <w:abstractNumId w:val="36"/>
  </w:num>
  <w:num w:numId="26">
    <w:abstractNumId w:val="5"/>
  </w:num>
  <w:num w:numId="27">
    <w:abstractNumId w:val="0"/>
  </w:num>
  <w:num w:numId="28">
    <w:abstractNumId w:val="37"/>
  </w:num>
  <w:num w:numId="29">
    <w:abstractNumId w:val="32"/>
  </w:num>
  <w:num w:numId="30">
    <w:abstractNumId w:val="3"/>
  </w:num>
  <w:num w:numId="31">
    <w:abstractNumId w:val="45"/>
  </w:num>
  <w:num w:numId="32">
    <w:abstractNumId w:val="34"/>
  </w:num>
  <w:num w:numId="33">
    <w:abstractNumId w:val="9"/>
  </w:num>
  <w:num w:numId="34">
    <w:abstractNumId w:val="44"/>
  </w:num>
  <w:num w:numId="35">
    <w:abstractNumId w:val="38"/>
  </w:num>
  <w:num w:numId="36">
    <w:abstractNumId w:val="46"/>
  </w:num>
  <w:num w:numId="37">
    <w:abstractNumId w:val="11"/>
  </w:num>
  <w:num w:numId="38">
    <w:abstractNumId w:val="15"/>
  </w:num>
  <w:num w:numId="39">
    <w:abstractNumId w:val="18"/>
  </w:num>
  <w:num w:numId="40">
    <w:abstractNumId w:val="16"/>
  </w:num>
  <w:num w:numId="41">
    <w:abstractNumId w:val="1"/>
  </w:num>
  <w:num w:numId="42">
    <w:abstractNumId w:val="40"/>
  </w:num>
  <w:num w:numId="43">
    <w:abstractNumId w:val="26"/>
  </w:num>
  <w:num w:numId="44">
    <w:abstractNumId w:val="24"/>
  </w:num>
  <w:num w:numId="45">
    <w:abstractNumId w:val="23"/>
  </w:num>
  <w:num w:numId="46">
    <w:abstractNumId w:val="1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4D"/>
    <w:rsid w:val="0001568F"/>
    <w:rsid w:val="00044805"/>
    <w:rsid w:val="00053306"/>
    <w:rsid w:val="000D14F3"/>
    <w:rsid w:val="000E06E9"/>
    <w:rsid w:val="00104A0F"/>
    <w:rsid w:val="001E767F"/>
    <w:rsid w:val="00237D99"/>
    <w:rsid w:val="002429E3"/>
    <w:rsid w:val="00261257"/>
    <w:rsid w:val="002B5FAD"/>
    <w:rsid w:val="002C4D4D"/>
    <w:rsid w:val="00301320"/>
    <w:rsid w:val="00322CF7"/>
    <w:rsid w:val="00327279"/>
    <w:rsid w:val="00337ED0"/>
    <w:rsid w:val="00357642"/>
    <w:rsid w:val="0036218E"/>
    <w:rsid w:val="00363DD5"/>
    <w:rsid w:val="00456B84"/>
    <w:rsid w:val="00456E86"/>
    <w:rsid w:val="0049491C"/>
    <w:rsid w:val="004C63A1"/>
    <w:rsid w:val="004C7FBD"/>
    <w:rsid w:val="00534251"/>
    <w:rsid w:val="00575AD6"/>
    <w:rsid w:val="005C34F4"/>
    <w:rsid w:val="005F4B35"/>
    <w:rsid w:val="006041D0"/>
    <w:rsid w:val="00604CE7"/>
    <w:rsid w:val="007326C9"/>
    <w:rsid w:val="007F6BD1"/>
    <w:rsid w:val="00806C61"/>
    <w:rsid w:val="0082525C"/>
    <w:rsid w:val="00837DDC"/>
    <w:rsid w:val="008902A0"/>
    <w:rsid w:val="00902902"/>
    <w:rsid w:val="00936845"/>
    <w:rsid w:val="009434F1"/>
    <w:rsid w:val="0096208A"/>
    <w:rsid w:val="00962631"/>
    <w:rsid w:val="00980C05"/>
    <w:rsid w:val="009E1FA9"/>
    <w:rsid w:val="00A01CB3"/>
    <w:rsid w:val="00A11CB3"/>
    <w:rsid w:val="00A42949"/>
    <w:rsid w:val="00AA5BAE"/>
    <w:rsid w:val="00AD5497"/>
    <w:rsid w:val="00B41396"/>
    <w:rsid w:val="00B42990"/>
    <w:rsid w:val="00B63150"/>
    <w:rsid w:val="00BE5768"/>
    <w:rsid w:val="00C03526"/>
    <w:rsid w:val="00C8665C"/>
    <w:rsid w:val="00CE3249"/>
    <w:rsid w:val="00CE641F"/>
    <w:rsid w:val="00D41113"/>
    <w:rsid w:val="00D8683A"/>
    <w:rsid w:val="00D924DC"/>
    <w:rsid w:val="00DD04EF"/>
    <w:rsid w:val="00E0264A"/>
    <w:rsid w:val="00E24881"/>
    <w:rsid w:val="00E52084"/>
    <w:rsid w:val="00EF16AC"/>
    <w:rsid w:val="00F2279D"/>
    <w:rsid w:val="00F941FA"/>
    <w:rsid w:val="00FB62FA"/>
    <w:rsid w:val="00FE40CD"/>
    <w:rsid w:val="00FF1C4B"/>
    <w:rsid w:val="00FF5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D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4D4D"/>
  </w:style>
  <w:style w:type="paragraph" w:styleId="Footer">
    <w:name w:val="footer"/>
    <w:basedOn w:val="Normal"/>
    <w:link w:val="FooterChar"/>
    <w:unhideWhenUsed/>
    <w:rsid w:val="002C4D4D"/>
    <w:pPr>
      <w:tabs>
        <w:tab w:val="center" w:pos="4536"/>
        <w:tab w:val="right" w:pos="9072"/>
      </w:tabs>
      <w:spacing w:after="0" w:line="240" w:lineRule="auto"/>
    </w:pPr>
  </w:style>
  <w:style w:type="character" w:customStyle="1" w:styleId="FooterChar">
    <w:name w:val="Footer Char"/>
    <w:basedOn w:val="DefaultParagraphFont"/>
    <w:link w:val="Footer"/>
    <w:rsid w:val="002C4D4D"/>
  </w:style>
  <w:style w:type="character" w:customStyle="1" w:styleId="tpa1">
    <w:name w:val="tpa1"/>
    <w:rsid w:val="002C4D4D"/>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qFormat/>
    <w:rsid w:val="002C4D4D"/>
    <w:pPr>
      <w:ind w:left="720"/>
      <w:contextualSpacing/>
    </w:pPr>
  </w:style>
  <w:style w:type="character" w:styleId="Hyperlink">
    <w:name w:val="Hyperlink"/>
    <w:basedOn w:val="DefaultParagraphFont"/>
    <w:uiPriority w:val="99"/>
    <w:semiHidden/>
    <w:unhideWhenUsed/>
    <w:rsid w:val="002C4D4D"/>
    <w:rPr>
      <w:color w:val="0000FF"/>
      <w:u w:val="single"/>
    </w:rPr>
  </w:style>
  <w:style w:type="character" w:customStyle="1" w:styleId="tpa">
    <w:name w:val="tpa"/>
    <w:basedOn w:val="DefaultParagraphFont"/>
    <w:rsid w:val="002C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qFormat/>
    <w:rsid w:val="002C4D4D"/>
  </w:style>
  <w:style w:type="paragraph" w:styleId="BalloonText">
    <w:name w:val="Balloon Text"/>
    <w:basedOn w:val="Normal"/>
    <w:link w:val="BalloonTextChar"/>
    <w:uiPriority w:val="99"/>
    <w:semiHidden/>
    <w:unhideWhenUsed/>
    <w:rsid w:val="002C4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D4D"/>
    <w:rPr>
      <w:rFonts w:ascii="Tahoma" w:hAnsi="Tahoma" w:cs="Tahoma"/>
      <w:sz w:val="16"/>
      <w:szCs w:val="16"/>
    </w:rPr>
  </w:style>
  <w:style w:type="paragraph" w:styleId="BodyText">
    <w:name w:val="Body Text"/>
    <w:basedOn w:val="Normal"/>
    <w:link w:val="BodyTextChar"/>
    <w:uiPriority w:val="1"/>
    <w:qFormat/>
    <w:rsid w:val="0096208A"/>
    <w:pPr>
      <w:widowControl w:val="0"/>
      <w:autoSpaceDE w:val="0"/>
      <w:autoSpaceDN w:val="0"/>
      <w:spacing w:after="0" w:line="240" w:lineRule="auto"/>
    </w:pPr>
    <w:rPr>
      <w:rFonts w:ascii="Times New Roman" w:eastAsia="Times New Roman" w:hAnsi="Times New Roman" w:cs="Times New Roman"/>
      <w:sz w:val="28"/>
      <w:szCs w:val="28"/>
      <w:lang w:eastAsia="ro-RO" w:bidi="ro-RO"/>
    </w:rPr>
  </w:style>
  <w:style w:type="character" w:customStyle="1" w:styleId="BodyTextChar">
    <w:name w:val="Body Text Char"/>
    <w:basedOn w:val="DefaultParagraphFont"/>
    <w:link w:val="BodyText"/>
    <w:uiPriority w:val="1"/>
    <w:rsid w:val="0096208A"/>
    <w:rPr>
      <w:rFonts w:ascii="Times New Roman" w:eastAsia="Times New Roman" w:hAnsi="Times New Roman" w:cs="Times New Roman"/>
      <w:sz w:val="28"/>
      <w:szCs w:val="28"/>
      <w:lang w:eastAsia="ro-RO" w:bidi="ro-RO"/>
    </w:rPr>
  </w:style>
  <w:style w:type="paragraph" w:styleId="NoSpacing">
    <w:name w:val="No Spacing"/>
    <w:link w:val="NoSpacingChar"/>
    <w:uiPriority w:val="1"/>
    <w:qFormat/>
    <w:rsid w:val="0082525C"/>
    <w:pPr>
      <w:spacing w:after="0" w:line="240" w:lineRule="auto"/>
    </w:pPr>
  </w:style>
  <w:style w:type="paragraph" w:customStyle="1" w:styleId="Frspaiere1">
    <w:name w:val="Fără spațiere1"/>
    <w:uiPriority w:val="1"/>
    <w:qFormat/>
    <w:rsid w:val="0082525C"/>
    <w:pPr>
      <w:spacing w:after="0" w:line="240" w:lineRule="auto"/>
      <w:ind w:firstLine="720"/>
    </w:pPr>
    <w:rPr>
      <w:rFonts w:ascii="Arial Narrow" w:eastAsia="Calibri" w:hAnsi="Arial Narrow" w:cs="Times New Roman"/>
      <w:lang w:val="en-US"/>
    </w:rPr>
  </w:style>
  <w:style w:type="character" w:customStyle="1" w:styleId="NoSpacingChar">
    <w:name w:val="No Spacing Char"/>
    <w:link w:val="NoSpacing"/>
    <w:uiPriority w:val="1"/>
    <w:rsid w:val="0082525C"/>
  </w:style>
  <w:style w:type="character" w:customStyle="1" w:styleId="Bodytext2">
    <w:name w:val="Body text (2)_"/>
    <w:basedOn w:val="DefaultParagraphFont"/>
    <w:link w:val="Bodytext20"/>
    <w:rsid w:val="00CE324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E3249"/>
    <w:pPr>
      <w:widowControl w:val="0"/>
      <w:shd w:val="clear" w:color="auto" w:fill="FFFFFF"/>
      <w:spacing w:after="180" w:line="256" w:lineRule="exact"/>
      <w:jc w:val="both"/>
    </w:pPr>
    <w:rPr>
      <w:rFonts w:ascii="Times New Roman" w:eastAsia="Times New Roman" w:hAnsi="Times New Roman" w:cs="Times New Roman"/>
    </w:rPr>
  </w:style>
  <w:style w:type="character" w:customStyle="1" w:styleId="ac1">
    <w:name w:val="a_c1"/>
    <w:basedOn w:val="DefaultParagraphFont"/>
    <w:rsid w:val="00BE5768"/>
  </w:style>
  <w:style w:type="table" w:styleId="TableGrid">
    <w:name w:val="Table Grid"/>
    <w:basedOn w:val="TableNormal"/>
    <w:rsid w:val="00EF16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49491C"/>
    <w:pPr>
      <w:spacing w:after="0" w:line="240" w:lineRule="auto"/>
      <w:jc w:val="both"/>
    </w:pPr>
    <w:rPr>
      <w:rFonts w:ascii="Times New Roman" w:eastAsia="Times New Roman" w:hAnsi="Times New Roman" w:cs="Times New Roman"/>
      <w:b/>
      <w:bCs/>
      <w:sz w:val="24"/>
      <w:szCs w:val="20"/>
      <w:lang w:val="en-US"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D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4D4D"/>
  </w:style>
  <w:style w:type="paragraph" w:styleId="Footer">
    <w:name w:val="footer"/>
    <w:basedOn w:val="Normal"/>
    <w:link w:val="FooterChar"/>
    <w:unhideWhenUsed/>
    <w:rsid w:val="002C4D4D"/>
    <w:pPr>
      <w:tabs>
        <w:tab w:val="center" w:pos="4536"/>
        <w:tab w:val="right" w:pos="9072"/>
      </w:tabs>
      <w:spacing w:after="0" w:line="240" w:lineRule="auto"/>
    </w:pPr>
  </w:style>
  <w:style w:type="character" w:customStyle="1" w:styleId="FooterChar">
    <w:name w:val="Footer Char"/>
    <w:basedOn w:val="DefaultParagraphFont"/>
    <w:link w:val="Footer"/>
    <w:rsid w:val="002C4D4D"/>
  </w:style>
  <w:style w:type="character" w:customStyle="1" w:styleId="tpa1">
    <w:name w:val="tpa1"/>
    <w:rsid w:val="002C4D4D"/>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qFormat/>
    <w:rsid w:val="002C4D4D"/>
    <w:pPr>
      <w:ind w:left="720"/>
      <w:contextualSpacing/>
    </w:pPr>
  </w:style>
  <w:style w:type="character" w:styleId="Hyperlink">
    <w:name w:val="Hyperlink"/>
    <w:basedOn w:val="DefaultParagraphFont"/>
    <w:uiPriority w:val="99"/>
    <w:semiHidden/>
    <w:unhideWhenUsed/>
    <w:rsid w:val="002C4D4D"/>
    <w:rPr>
      <w:color w:val="0000FF"/>
      <w:u w:val="single"/>
    </w:rPr>
  </w:style>
  <w:style w:type="character" w:customStyle="1" w:styleId="tpa">
    <w:name w:val="tpa"/>
    <w:basedOn w:val="DefaultParagraphFont"/>
    <w:rsid w:val="002C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qFormat/>
    <w:rsid w:val="002C4D4D"/>
  </w:style>
  <w:style w:type="paragraph" w:styleId="BalloonText">
    <w:name w:val="Balloon Text"/>
    <w:basedOn w:val="Normal"/>
    <w:link w:val="BalloonTextChar"/>
    <w:uiPriority w:val="99"/>
    <w:semiHidden/>
    <w:unhideWhenUsed/>
    <w:rsid w:val="002C4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D4D"/>
    <w:rPr>
      <w:rFonts w:ascii="Tahoma" w:hAnsi="Tahoma" w:cs="Tahoma"/>
      <w:sz w:val="16"/>
      <w:szCs w:val="16"/>
    </w:rPr>
  </w:style>
  <w:style w:type="paragraph" w:styleId="BodyText">
    <w:name w:val="Body Text"/>
    <w:basedOn w:val="Normal"/>
    <w:link w:val="BodyTextChar"/>
    <w:uiPriority w:val="1"/>
    <w:qFormat/>
    <w:rsid w:val="0096208A"/>
    <w:pPr>
      <w:widowControl w:val="0"/>
      <w:autoSpaceDE w:val="0"/>
      <w:autoSpaceDN w:val="0"/>
      <w:spacing w:after="0" w:line="240" w:lineRule="auto"/>
    </w:pPr>
    <w:rPr>
      <w:rFonts w:ascii="Times New Roman" w:eastAsia="Times New Roman" w:hAnsi="Times New Roman" w:cs="Times New Roman"/>
      <w:sz w:val="28"/>
      <w:szCs w:val="28"/>
      <w:lang w:eastAsia="ro-RO" w:bidi="ro-RO"/>
    </w:rPr>
  </w:style>
  <w:style w:type="character" w:customStyle="1" w:styleId="BodyTextChar">
    <w:name w:val="Body Text Char"/>
    <w:basedOn w:val="DefaultParagraphFont"/>
    <w:link w:val="BodyText"/>
    <w:uiPriority w:val="1"/>
    <w:rsid w:val="0096208A"/>
    <w:rPr>
      <w:rFonts w:ascii="Times New Roman" w:eastAsia="Times New Roman" w:hAnsi="Times New Roman" w:cs="Times New Roman"/>
      <w:sz w:val="28"/>
      <w:szCs w:val="28"/>
      <w:lang w:eastAsia="ro-RO" w:bidi="ro-RO"/>
    </w:rPr>
  </w:style>
  <w:style w:type="paragraph" w:styleId="NoSpacing">
    <w:name w:val="No Spacing"/>
    <w:link w:val="NoSpacingChar"/>
    <w:uiPriority w:val="1"/>
    <w:qFormat/>
    <w:rsid w:val="0082525C"/>
    <w:pPr>
      <w:spacing w:after="0" w:line="240" w:lineRule="auto"/>
    </w:pPr>
  </w:style>
  <w:style w:type="paragraph" w:customStyle="1" w:styleId="Frspaiere1">
    <w:name w:val="Fără spațiere1"/>
    <w:uiPriority w:val="1"/>
    <w:qFormat/>
    <w:rsid w:val="0082525C"/>
    <w:pPr>
      <w:spacing w:after="0" w:line="240" w:lineRule="auto"/>
      <w:ind w:firstLine="720"/>
    </w:pPr>
    <w:rPr>
      <w:rFonts w:ascii="Arial Narrow" w:eastAsia="Calibri" w:hAnsi="Arial Narrow" w:cs="Times New Roman"/>
      <w:lang w:val="en-US"/>
    </w:rPr>
  </w:style>
  <w:style w:type="character" w:customStyle="1" w:styleId="NoSpacingChar">
    <w:name w:val="No Spacing Char"/>
    <w:link w:val="NoSpacing"/>
    <w:uiPriority w:val="1"/>
    <w:rsid w:val="0082525C"/>
  </w:style>
  <w:style w:type="character" w:customStyle="1" w:styleId="Bodytext2">
    <w:name w:val="Body text (2)_"/>
    <w:basedOn w:val="DefaultParagraphFont"/>
    <w:link w:val="Bodytext20"/>
    <w:rsid w:val="00CE324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E3249"/>
    <w:pPr>
      <w:widowControl w:val="0"/>
      <w:shd w:val="clear" w:color="auto" w:fill="FFFFFF"/>
      <w:spacing w:after="180" w:line="256" w:lineRule="exact"/>
      <w:jc w:val="both"/>
    </w:pPr>
    <w:rPr>
      <w:rFonts w:ascii="Times New Roman" w:eastAsia="Times New Roman" w:hAnsi="Times New Roman" w:cs="Times New Roman"/>
    </w:rPr>
  </w:style>
  <w:style w:type="character" w:customStyle="1" w:styleId="ac1">
    <w:name w:val="a_c1"/>
    <w:basedOn w:val="DefaultParagraphFont"/>
    <w:rsid w:val="00BE5768"/>
  </w:style>
  <w:style w:type="table" w:styleId="TableGrid">
    <w:name w:val="Table Grid"/>
    <w:basedOn w:val="TableNormal"/>
    <w:rsid w:val="00EF16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49491C"/>
    <w:pPr>
      <w:spacing w:after="0" w:line="240" w:lineRule="auto"/>
      <w:jc w:val="both"/>
    </w:pPr>
    <w:rPr>
      <w:rFonts w:ascii="Times New Roman" w:eastAsia="Times New Roman" w:hAnsi="Times New Roman" w:cs="Times New Roman"/>
      <w:b/>
      <w:bCs/>
      <w:sz w:val="24"/>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3858</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Elena Coman</cp:lastModifiedBy>
  <cp:revision>12</cp:revision>
  <dcterms:created xsi:type="dcterms:W3CDTF">2023-08-08T12:11:00Z</dcterms:created>
  <dcterms:modified xsi:type="dcterms:W3CDTF">2023-09-15T09:29:00Z</dcterms:modified>
</cp:coreProperties>
</file>