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1E4" w:rsidRPr="00CE4BE3" w:rsidRDefault="00A509B5" w:rsidP="00A509B5">
      <w:pPr>
        <w:spacing w:after="0" w:line="276" w:lineRule="auto"/>
        <w:jc w:val="center"/>
        <w:rPr>
          <w:rFonts w:ascii="Tahoma" w:hAnsi="Tahoma" w:cs="Tahoma"/>
          <w:b/>
          <w:bCs/>
          <w:caps/>
          <w:sz w:val="36"/>
          <w:szCs w:val="36"/>
        </w:rPr>
      </w:pPr>
      <w:r w:rsidRPr="00CE4BE3">
        <w:rPr>
          <w:rFonts w:ascii="Tahoma" w:hAnsi="Tahoma" w:cs="Tahoma"/>
          <w:b/>
          <w:bCs/>
          <w:caps/>
          <w:sz w:val="36"/>
          <w:szCs w:val="36"/>
        </w:rPr>
        <w:t>Memoriu de prezentare</w:t>
      </w:r>
    </w:p>
    <w:p w:rsidR="00E21DD7" w:rsidRPr="00CE4BE3" w:rsidRDefault="00E21DD7" w:rsidP="00FF11E4">
      <w:pPr>
        <w:spacing w:after="0" w:line="276" w:lineRule="auto"/>
        <w:jc w:val="both"/>
        <w:rPr>
          <w:rFonts w:ascii="Tahoma" w:hAnsi="Tahoma" w:cs="Tahoma"/>
          <w:b/>
          <w:bCs/>
          <w:caps/>
          <w:sz w:val="24"/>
          <w:szCs w:val="24"/>
        </w:rPr>
      </w:pPr>
    </w:p>
    <w:p w:rsidR="00A509B5" w:rsidRPr="00CE4BE3" w:rsidRDefault="00A509B5" w:rsidP="00FF11E4">
      <w:pPr>
        <w:spacing w:after="0" w:line="276" w:lineRule="auto"/>
        <w:jc w:val="both"/>
        <w:rPr>
          <w:rFonts w:ascii="Tahoma" w:hAnsi="Tahoma" w:cs="Tahoma"/>
          <w:b/>
          <w:bCs/>
          <w:caps/>
          <w:sz w:val="24"/>
          <w:szCs w:val="24"/>
        </w:rPr>
      </w:pPr>
    </w:p>
    <w:p w:rsidR="00FF11E4" w:rsidRPr="00255BBB" w:rsidRDefault="00FF11E4" w:rsidP="00FF11E4">
      <w:pPr>
        <w:spacing w:after="0" w:line="276" w:lineRule="auto"/>
        <w:jc w:val="both"/>
        <w:rPr>
          <w:rFonts w:ascii="Tahoma" w:hAnsi="Tahoma" w:cs="Tahoma"/>
          <w:b/>
          <w:caps/>
          <w:color w:val="0033CC"/>
          <w:sz w:val="24"/>
          <w:szCs w:val="24"/>
        </w:rPr>
      </w:pPr>
      <w:r w:rsidRPr="00255BBB">
        <w:rPr>
          <w:rFonts w:ascii="Tahoma" w:hAnsi="Tahoma" w:cs="Tahoma"/>
          <w:b/>
          <w:bCs/>
          <w:caps/>
          <w:color w:val="0033CC"/>
          <w:sz w:val="24"/>
          <w:szCs w:val="24"/>
        </w:rPr>
        <w:t>I.</w:t>
      </w:r>
      <w:r w:rsidRPr="00255BBB">
        <w:rPr>
          <w:rFonts w:ascii="Tahoma" w:hAnsi="Tahoma" w:cs="Tahoma"/>
          <w:b/>
          <w:caps/>
          <w:color w:val="0033CC"/>
          <w:sz w:val="24"/>
          <w:szCs w:val="24"/>
        </w:rPr>
        <w:t> Denumirea proiectului:</w:t>
      </w:r>
    </w:p>
    <w:p w:rsidR="00FF11E4" w:rsidRPr="00CE4BE3" w:rsidRDefault="001455FC" w:rsidP="00FF11E4">
      <w:pPr>
        <w:spacing w:after="0" w:line="276" w:lineRule="auto"/>
        <w:jc w:val="both"/>
        <w:rPr>
          <w:rFonts w:ascii="Tahoma" w:hAnsi="Tahoma" w:cs="Tahoma"/>
          <w:sz w:val="24"/>
          <w:szCs w:val="24"/>
        </w:rPr>
      </w:pPr>
      <w:r w:rsidRPr="00255BBB">
        <w:rPr>
          <w:rFonts w:ascii="Tahoma" w:hAnsi="Tahoma" w:cs="Tahoma"/>
          <w:sz w:val="24"/>
          <w:szCs w:val="24"/>
          <w:lang w:val="en-US"/>
        </w:rPr>
        <w:t>„</w:t>
      </w:r>
      <w:r w:rsidR="00255BBB" w:rsidRPr="00255BBB">
        <w:rPr>
          <w:rFonts w:ascii="Tahoma" w:hAnsi="Tahoma" w:cs="Tahoma"/>
          <w:b/>
          <w:sz w:val="24"/>
          <w:szCs w:val="24"/>
          <w:lang w:val="en-US"/>
        </w:rPr>
        <w:t>Schimbare destinatie cladire existenta (restaurant), edificata conform A.C. nr. 34/08.05.2012, nr. 109/18.09.2014 si nr. 114/19.10.2017, in locuinta colectiva, construire locuinta colectiva, imprejmuire, bransament la utilitati, firma luminoasa</w:t>
      </w:r>
      <w:r w:rsidRPr="00255BBB">
        <w:rPr>
          <w:rFonts w:ascii="Tahoma" w:hAnsi="Tahoma" w:cs="Tahoma"/>
          <w:sz w:val="24"/>
          <w:szCs w:val="24"/>
          <w:lang w:val="en-US"/>
        </w:rPr>
        <w:t>”</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caps/>
          <w:sz w:val="24"/>
          <w:szCs w:val="24"/>
        </w:rPr>
      </w:pPr>
      <w:r w:rsidRPr="00CE4BE3">
        <w:rPr>
          <w:rFonts w:ascii="Tahoma" w:hAnsi="Tahoma" w:cs="Tahoma"/>
          <w:b/>
          <w:bCs/>
          <w:caps/>
          <w:color w:val="0033CC"/>
          <w:sz w:val="24"/>
          <w:szCs w:val="24"/>
        </w:rPr>
        <w:t>II.</w:t>
      </w:r>
      <w:r w:rsidRPr="00CE4BE3">
        <w:rPr>
          <w:rFonts w:ascii="Tahoma" w:hAnsi="Tahoma" w:cs="Tahoma"/>
          <w:b/>
          <w:caps/>
          <w:color w:val="0033CC"/>
          <w:sz w:val="24"/>
          <w:szCs w:val="24"/>
        </w:rPr>
        <w:t> Titular:</w:t>
      </w:r>
    </w:p>
    <w:p w:rsidR="00E21DD7" w:rsidRPr="00CE4BE3" w:rsidRDefault="00E21DD7" w:rsidP="00FF11E4">
      <w:pPr>
        <w:spacing w:after="0" w:line="276" w:lineRule="auto"/>
        <w:jc w:val="both"/>
        <w:rPr>
          <w:rFonts w:ascii="Tahoma" w:hAnsi="Tahoma" w:cs="Tahoma"/>
          <w:bCs/>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E14BC" w:rsidRPr="00CE4BE3">
        <w:rPr>
          <w:rFonts w:ascii="Tahoma" w:hAnsi="Tahoma" w:cs="Tahoma"/>
          <w:b/>
          <w:color w:val="C00000"/>
          <w:sz w:val="24"/>
          <w:szCs w:val="24"/>
        </w:rPr>
        <w:t>N</w:t>
      </w:r>
      <w:r w:rsidRPr="00CE4BE3">
        <w:rPr>
          <w:rFonts w:ascii="Tahoma" w:hAnsi="Tahoma" w:cs="Tahoma"/>
          <w:b/>
          <w:color w:val="C00000"/>
          <w:sz w:val="24"/>
          <w:szCs w:val="24"/>
        </w:rPr>
        <w:t>umele;</w:t>
      </w:r>
    </w:p>
    <w:p w:rsidR="00FF11E4" w:rsidRPr="00CE4BE3" w:rsidRDefault="0062620E" w:rsidP="00FF11E4">
      <w:pPr>
        <w:spacing w:after="0" w:line="276" w:lineRule="auto"/>
        <w:jc w:val="both"/>
        <w:rPr>
          <w:rFonts w:ascii="Tahoma" w:hAnsi="Tahoma" w:cs="Tahoma"/>
          <w:sz w:val="24"/>
          <w:szCs w:val="24"/>
        </w:rPr>
      </w:pPr>
      <w:r w:rsidRPr="0062620E">
        <w:rPr>
          <w:rFonts w:ascii="Tahoma" w:hAnsi="Tahoma" w:cs="Tahoma"/>
          <w:b/>
          <w:sz w:val="24"/>
          <w:szCs w:val="24"/>
          <w:lang w:val="en-US"/>
        </w:rPr>
        <w:t>S.C. Dealurile Manastirii S.R.L.</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E14BC" w:rsidRPr="00CE4BE3">
        <w:rPr>
          <w:rFonts w:ascii="Tahoma" w:hAnsi="Tahoma" w:cs="Tahoma"/>
          <w:b/>
          <w:color w:val="C00000"/>
          <w:sz w:val="24"/>
          <w:szCs w:val="24"/>
        </w:rPr>
        <w:t>A</w:t>
      </w:r>
      <w:r w:rsidRPr="00CE4BE3">
        <w:rPr>
          <w:rFonts w:ascii="Tahoma" w:hAnsi="Tahoma" w:cs="Tahoma"/>
          <w:b/>
          <w:color w:val="C00000"/>
          <w:sz w:val="24"/>
          <w:szCs w:val="24"/>
        </w:rPr>
        <w:t>dresa poștală;</w:t>
      </w:r>
    </w:p>
    <w:p w:rsidR="00FF11E4" w:rsidRPr="00CE4BE3" w:rsidRDefault="0062620E" w:rsidP="00FF11E4">
      <w:pPr>
        <w:spacing w:after="0" w:line="276" w:lineRule="auto"/>
        <w:jc w:val="both"/>
        <w:rPr>
          <w:rFonts w:ascii="Tahoma" w:hAnsi="Tahoma" w:cs="Tahoma"/>
          <w:sz w:val="24"/>
          <w:szCs w:val="24"/>
        </w:rPr>
      </w:pPr>
      <w:r w:rsidRPr="0062620E">
        <w:rPr>
          <w:rFonts w:ascii="Tahoma" w:hAnsi="Tahoma" w:cs="Tahoma"/>
          <w:b/>
          <w:sz w:val="24"/>
          <w:szCs w:val="24"/>
          <w:lang w:val="en-US"/>
        </w:rPr>
        <w:t>Judetul Dambovita, Municipiul Targoviste, Calea Campulung, Nr. 133E</w:t>
      </w:r>
    </w:p>
    <w:p w:rsidR="001455FC" w:rsidRPr="00CE4BE3" w:rsidRDefault="001455FC" w:rsidP="00FF11E4">
      <w:pPr>
        <w:spacing w:after="0" w:line="276" w:lineRule="auto"/>
        <w:jc w:val="both"/>
        <w:rPr>
          <w:rFonts w:ascii="Tahoma" w:hAnsi="Tahoma" w:cs="Tahoma"/>
          <w:sz w:val="24"/>
          <w:szCs w:val="24"/>
        </w:rPr>
      </w:pPr>
    </w:p>
    <w:p w:rsidR="00FF11E4" w:rsidRPr="0062620E" w:rsidRDefault="00FF11E4" w:rsidP="00FF11E4">
      <w:pPr>
        <w:spacing w:after="0" w:line="276" w:lineRule="auto"/>
        <w:jc w:val="both"/>
        <w:rPr>
          <w:rFonts w:ascii="Tahoma" w:hAnsi="Tahoma" w:cs="Tahoma"/>
          <w:b/>
          <w:sz w:val="24"/>
          <w:szCs w:val="24"/>
        </w:rPr>
      </w:pPr>
      <w:r w:rsidRPr="0062620E">
        <w:rPr>
          <w:rFonts w:ascii="Tahoma" w:hAnsi="Tahoma" w:cs="Tahoma"/>
          <w:b/>
          <w:bCs/>
          <w:color w:val="C00000"/>
          <w:sz w:val="24"/>
          <w:szCs w:val="24"/>
        </w:rPr>
        <w:t>-</w:t>
      </w:r>
      <w:r w:rsidRPr="0062620E">
        <w:rPr>
          <w:rFonts w:ascii="Tahoma" w:hAnsi="Tahoma" w:cs="Tahoma"/>
          <w:b/>
          <w:color w:val="C00000"/>
          <w:sz w:val="24"/>
          <w:szCs w:val="24"/>
        </w:rPr>
        <w:t> </w:t>
      </w:r>
      <w:r w:rsidR="009E14BC" w:rsidRPr="0062620E">
        <w:rPr>
          <w:rFonts w:ascii="Tahoma" w:hAnsi="Tahoma" w:cs="Tahoma"/>
          <w:b/>
          <w:color w:val="C00000"/>
          <w:sz w:val="24"/>
          <w:szCs w:val="24"/>
        </w:rPr>
        <w:t>N</w:t>
      </w:r>
      <w:r w:rsidRPr="0062620E">
        <w:rPr>
          <w:rFonts w:ascii="Tahoma" w:hAnsi="Tahoma" w:cs="Tahoma"/>
          <w:b/>
          <w:color w:val="C00000"/>
          <w:sz w:val="24"/>
          <w:szCs w:val="24"/>
        </w:rPr>
        <w:t>umărul de telefon, de fax și adresa de e-mail, adresa paginii de internet;</w:t>
      </w:r>
    </w:p>
    <w:p w:rsidR="00FF11E4" w:rsidRPr="0062620E" w:rsidRDefault="00302EC7" w:rsidP="00FF11E4">
      <w:pPr>
        <w:spacing w:after="0" w:line="276" w:lineRule="auto"/>
        <w:jc w:val="both"/>
        <w:rPr>
          <w:rFonts w:ascii="Tahoma" w:hAnsi="Tahoma" w:cs="Tahoma"/>
          <w:sz w:val="24"/>
          <w:szCs w:val="24"/>
        </w:rPr>
      </w:pPr>
      <w:r w:rsidRPr="0062620E">
        <w:rPr>
          <w:rFonts w:ascii="Tahoma" w:hAnsi="Tahoma" w:cs="Tahoma"/>
          <w:b/>
          <w:sz w:val="24"/>
          <w:szCs w:val="24"/>
          <w:lang w:val="en-US"/>
        </w:rPr>
        <w:t xml:space="preserve">Tel: </w:t>
      </w:r>
      <w:r w:rsidR="0062620E" w:rsidRPr="0062620E">
        <w:rPr>
          <w:rFonts w:ascii="Tahoma" w:hAnsi="Tahoma" w:cs="Tahoma"/>
          <w:b/>
          <w:sz w:val="24"/>
          <w:szCs w:val="24"/>
          <w:lang w:val="en-US"/>
        </w:rPr>
        <w:t>0722.257.450</w:t>
      </w:r>
      <w:r w:rsidRPr="0062620E">
        <w:rPr>
          <w:rFonts w:ascii="Tahoma" w:hAnsi="Tahoma" w:cs="Tahoma"/>
          <w:b/>
          <w:sz w:val="24"/>
          <w:szCs w:val="24"/>
          <w:lang w:val="en-US"/>
        </w:rPr>
        <w:t xml:space="preserve">, </w:t>
      </w:r>
      <w:r w:rsidRPr="0062620E">
        <w:rPr>
          <w:rFonts w:ascii="Tahoma" w:hAnsi="Tahoma" w:cs="Tahoma"/>
          <w:b/>
          <w:sz w:val="24"/>
          <w:szCs w:val="24"/>
          <w:lang w:val="ro-RO"/>
        </w:rPr>
        <w:t xml:space="preserve">E – mail: </w:t>
      </w:r>
      <w:hyperlink r:id="rId5" w:history="1">
        <w:r w:rsidR="0062620E" w:rsidRPr="0062620E">
          <w:rPr>
            <w:rStyle w:val="Hyperlink"/>
            <w:rFonts w:ascii="Tahoma" w:hAnsi="Tahoma" w:cs="Tahoma"/>
            <w:b/>
            <w:sz w:val="24"/>
            <w:szCs w:val="24"/>
            <w:lang w:val="ro-RO"/>
          </w:rPr>
          <w:t>florin.lopataru@yahoo.com</w:t>
        </w:r>
      </w:hyperlink>
    </w:p>
    <w:p w:rsidR="001455FC" w:rsidRPr="0062620E" w:rsidRDefault="001455FC" w:rsidP="00FF11E4">
      <w:pPr>
        <w:spacing w:after="0" w:line="276" w:lineRule="auto"/>
        <w:jc w:val="both"/>
        <w:rPr>
          <w:rFonts w:ascii="Tahoma" w:hAnsi="Tahoma" w:cs="Tahoma"/>
          <w:sz w:val="24"/>
          <w:szCs w:val="24"/>
        </w:rPr>
      </w:pPr>
    </w:p>
    <w:p w:rsidR="00FF11E4" w:rsidRPr="0062620E" w:rsidRDefault="00FF11E4" w:rsidP="00FF11E4">
      <w:pPr>
        <w:spacing w:after="0" w:line="276" w:lineRule="auto"/>
        <w:jc w:val="both"/>
        <w:rPr>
          <w:rFonts w:ascii="Tahoma" w:hAnsi="Tahoma" w:cs="Tahoma"/>
          <w:b/>
          <w:sz w:val="24"/>
          <w:szCs w:val="24"/>
        </w:rPr>
      </w:pPr>
      <w:r w:rsidRPr="0062620E">
        <w:rPr>
          <w:rFonts w:ascii="Tahoma" w:hAnsi="Tahoma" w:cs="Tahoma"/>
          <w:b/>
          <w:bCs/>
          <w:color w:val="C00000"/>
          <w:sz w:val="24"/>
          <w:szCs w:val="24"/>
        </w:rPr>
        <w:t>-</w:t>
      </w:r>
      <w:r w:rsidRPr="0062620E">
        <w:rPr>
          <w:rFonts w:ascii="Tahoma" w:hAnsi="Tahoma" w:cs="Tahoma"/>
          <w:b/>
          <w:color w:val="C00000"/>
          <w:sz w:val="24"/>
          <w:szCs w:val="24"/>
        </w:rPr>
        <w:t> </w:t>
      </w:r>
      <w:r w:rsidR="009E14BC" w:rsidRPr="0062620E">
        <w:rPr>
          <w:rFonts w:ascii="Tahoma" w:hAnsi="Tahoma" w:cs="Tahoma"/>
          <w:b/>
          <w:color w:val="C00000"/>
          <w:sz w:val="24"/>
          <w:szCs w:val="24"/>
        </w:rPr>
        <w:t>N</w:t>
      </w:r>
      <w:r w:rsidRPr="0062620E">
        <w:rPr>
          <w:rFonts w:ascii="Tahoma" w:hAnsi="Tahoma" w:cs="Tahoma"/>
          <w:b/>
          <w:color w:val="C00000"/>
          <w:sz w:val="24"/>
          <w:szCs w:val="24"/>
        </w:rPr>
        <w:t>umele persoanelor de contact:</w:t>
      </w:r>
    </w:p>
    <w:p w:rsidR="00FF11E4" w:rsidRPr="0062620E" w:rsidRDefault="00FF11E4" w:rsidP="00FF11E4">
      <w:pPr>
        <w:spacing w:after="0" w:line="276" w:lineRule="auto"/>
        <w:jc w:val="both"/>
        <w:rPr>
          <w:rFonts w:ascii="Tahoma" w:hAnsi="Tahoma" w:cs="Tahoma"/>
          <w:sz w:val="24"/>
          <w:szCs w:val="24"/>
        </w:rPr>
      </w:pPr>
    </w:p>
    <w:p w:rsidR="00FF11E4" w:rsidRPr="0062620E" w:rsidRDefault="009E14BC" w:rsidP="007C45E0">
      <w:pPr>
        <w:pStyle w:val="ListParagraph"/>
        <w:numPr>
          <w:ilvl w:val="0"/>
          <w:numId w:val="2"/>
        </w:numPr>
        <w:spacing w:after="0" w:line="276" w:lineRule="auto"/>
        <w:jc w:val="both"/>
        <w:rPr>
          <w:rFonts w:ascii="Tahoma" w:hAnsi="Tahoma" w:cs="Tahoma"/>
          <w:b/>
          <w:sz w:val="24"/>
          <w:szCs w:val="24"/>
        </w:rPr>
      </w:pPr>
      <w:r w:rsidRPr="0062620E">
        <w:rPr>
          <w:rFonts w:ascii="Tahoma" w:hAnsi="Tahoma" w:cs="Tahoma"/>
          <w:b/>
          <w:sz w:val="24"/>
          <w:szCs w:val="24"/>
        </w:rPr>
        <w:t>D</w:t>
      </w:r>
      <w:r w:rsidR="00FF11E4" w:rsidRPr="0062620E">
        <w:rPr>
          <w:rFonts w:ascii="Tahoma" w:hAnsi="Tahoma" w:cs="Tahoma"/>
          <w:b/>
          <w:sz w:val="24"/>
          <w:szCs w:val="24"/>
        </w:rPr>
        <w:t>irector</w:t>
      </w:r>
      <w:r w:rsidRPr="0062620E">
        <w:rPr>
          <w:rFonts w:ascii="Tahoma" w:hAnsi="Tahoma" w:cs="Tahoma"/>
          <w:b/>
          <w:sz w:val="24"/>
          <w:szCs w:val="24"/>
        </w:rPr>
        <w:t xml:space="preserve"> </w:t>
      </w:r>
      <w:r w:rsidR="00FF11E4" w:rsidRPr="0062620E">
        <w:rPr>
          <w:rFonts w:ascii="Tahoma" w:hAnsi="Tahoma" w:cs="Tahoma"/>
          <w:b/>
          <w:sz w:val="24"/>
          <w:szCs w:val="24"/>
        </w:rPr>
        <w:t>/</w:t>
      </w:r>
      <w:r w:rsidRPr="0062620E">
        <w:rPr>
          <w:rFonts w:ascii="Tahoma" w:hAnsi="Tahoma" w:cs="Tahoma"/>
          <w:b/>
          <w:sz w:val="24"/>
          <w:szCs w:val="24"/>
        </w:rPr>
        <w:t xml:space="preserve"> </w:t>
      </w:r>
      <w:r w:rsidR="00FF11E4" w:rsidRPr="0062620E">
        <w:rPr>
          <w:rFonts w:ascii="Tahoma" w:hAnsi="Tahoma" w:cs="Tahoma"/>
          <w:b/>
          <w:sz w:val="24"/>
          <w:szCs w:val="24"/>
        </w:rPr>
        <w:t>manager</w:t>
      </w:r>
      <w:r w:rsidRPr="0062620E">
        <w:rPr>
          <w:rFonts w:ascii="Tahoma" w:hAnsi="Tahoma" w:cs="Tahoma"/>
          <w:b/>
          <w:sz w:val="24"/>
          <w:szCs w:val="24"/>
        </w:rPr>
        <w:t xml:space="preserve"> </w:t>
      </w:r>
      <w:r w:rsidR="00FF11E4" w:rsidRPr="0062620E">
        <w:rPr>
          <w:rFonts w:ascii="Tahoma" w:hAnsi="Tahoma" w:cs="Tahoma"/>
          <w:b/>
          <w:sz w:val="24"/>
          <w:szCs w:val="24"/>
        </w:rPr>
        <w:t>/</w:t>
      </w:r>
      <w:r w:rsidRPr="0062620E">
        <w:rPr>
          <w:rFonts w:ascii="Tahoma" w:hAnsi="Tahoma" w:cs="Tahoma"/>
          <w:b/>
          <w:sz w:val="24"/>
          <w:szCs w:val="24"/>
        </w:rPr>
        <w:t xml:space="preserve"> </w:t>
      </w:r>
      <w:r w:rsidR="00FF11E4" w:rsidRPr="0062620E">
        <w:rPr>
          <w:rFonts w:ascii="Tahoma" w:hAnsi="Tahoma" w:cs="Tahoma"/>
          <w:b/>
          <w:sz w:val="24"/>
          <w:szCs w:val="24"/>
        </w:rPr>
        <w:t>administrator;</w:t>
      </w:r>
    </w:p>
    <w:p w:rsidR="00FF11E4" w:rsidRPr="0062620E" w:rsidRDefault="0062620E" w:rsidP="00FF11E4">
      <w:pPr>
        <w:spacing w:after="0" w:line="276" w:lineRule="auto"/>
        <w:jc w:val="both"/>
        <w:rPr>
          <w:rFonts w:ascii="Tahoma" w:hAnsi="Tahoma" w:cs="Tahoma"/>
          <w:sz w:val="24"/>
          <w:szCs w:val="24"/>
        </w:rPr>
      </w:pPr>
      <w:r w:rsidRPr="0062620E">
        <w:rPr>
          <w:rFonts w:ascii="Tahoma" w:hAnsi="Tahoma" w:cs="Tahoma"/>
          <w:b/>
          <w:sz w:val="24"/>
          <w:szCs w:val="24"/>
          <w:lang w:val="ro-RO"/>
        </w:rPr>
        <w:t>Lopataru Manoil - Florin</w:t>
      </w:r>
      <w:r w:rsidR="00302EC7" w:rsidRPr="0062620E">
        <w:rPr>
          <w:rFonts w:ascii="Tahoma" w:hAnsi="Tahoma" w:cs="Tahoma"/>
          <w:b/>
          <w:sz w:val="24"/>
          <w:szCs w:val="24"/>
          <w:lang w:val="ro-RO"/>
        </w:rPr>
        <w:t xml:space="preserve">, </w:t>
      </w:r>
      <w:r w:rsidR="00302EC7" w:rsidRPr="0062620E">
        <w:rPr>
          <w:rFonts w:ascii="Tahoma" w:hAnsi="Tahoma" w:cs="Tahoma"/>
          <w:b/>
          <w:sz w:val="24"/>
          <w:szCs w:val="24"/>
          <w:lang w:val="en-US"/>
        </w:rPr>
        <w:t xml:space="preserve">Tel: </w:t>
      </w:r>
      <w:r w:rsidRPr="0062620E">
        <w:rPr>
          <w:rFonts w:ascii="Tahoma" w:hAnsi="Tahoma" w:cs="Tahoma"/>
          <w:b/>
          <w:sz w:val="24"/>
          <w:szCs w:val="24"/>
          <w:lang w:val="en-US"/>
        </w:rPr>
        <w:t>0722.257.450</w:t>
      </w:r>
    </w:p>
    <w:p w:rsidR="001455FC" w:rsidRPr="0062620E" w:rsidRDefault="001455FC" w:rsidP="00FF11E4">
      <w:pPr>
        <w:spacing w:after="0" w:line="276" w:lineRule="auto"/>
        <w:jc w:val="both"/>
        <w:rPr>
          <w:rFonts w:ascii="Tahoma" w:hAnsi="Tahoma" w:cs="Tahoma"/>
          <w:sz w:val="24"/>
          <w:szCs w:val="24"/>
        </w:rPr>
      </w:pPr>
    </w:p>
    <w:p w:rsidR="00FF11E4" w:rsidRPr="0062620E" w:rsidRDefault="009E14BC" w:rsidP="007C45E0">
      <w:pPr>
        <w:pStyle w:val="ListParagraph"/>
        <w:numPr>
          <w:ilvl w:val="0"/>
          <w:numId w:val="2"/>
        </w:numPr>
        <w:spacing w:after="0" w:line="276" w:lineRule="auto"/>
        <w:jc w:val="both"/>
        <w:rPr>
          <w:rFonts w:ascii="Tahoma" w:hAnsi="Tahoma" w:cs="Tahoma"/>
          <w:b/>
          <w:sz w:val="24"/>
          <w:szCs w:val="24"/>
        </w:rPr>
      </w:pPr>
      <w:r w:rsidRPr="0062620E">
        <w:rPr>
          <w:rFonts w:ascii="Tahoma" w:hAnsi="Tahoma" w:cs="Tahoma"/>
          <w:b/>
          <w:sz w:val="24"/>
          <w:szCs w:val="24"/>
        </w:rPr>
        <w:t>R</w:t>
      </w:r>
      <w:r w:rsidR="00FF11E4" w:rsidRPr="0062620E">
        <w:rPr>
          <w:rFonts w:ascii="Tahoma" w:hAnsi="Tahoma" w:cs="Tahoma"/>
          <w:b/>
          <w:sz w:val="24"/>
          <w:szCs w:val="24"/>
        </w:rPr>
        <w:t>esponsabil pentru protecția mediului.</w:t>
      </w:r>
    </w:p>
    <w:p w:rsidR="00FF11E4" w:rsidRPr="0062620E" w:rsidRDefault="0062620E" w:rsidP="00FF11E4">
      <w:pPr>
        <w:spacing w:after="0" w:line="276" w:lineRule="auto"/>
        <w:jc w:val="both"/>
        <w:rPr>
          <w:rFonts w:ascii="Tahoma" w:hAnsi="Tahoma" w:cs="Tahoma"/>
          <w:sz w:val="24"/>
          <w:szCs w:val="24"/>
        </w:rPr>
      </w:pPr>
      <w:r w:rsidRPr="0062620E">
        <w:rPr>
          <w:rFonts w:ascii="Tahoma" w:hAnsi="Tahoma" w:cs="Tahoma"/>
          <w:b/>
          <w:sz w:val="24"/>
          <w:szCs w:val="24"/>
          <w:lang w:val="ro-RO"/>
        </w:rPr>
        <w:t>Lopataru Manoil - Florin</w:t>
      </w:r>
      <w:r w:rsidR="00302EC7" w:rsidRPr="0062620E">
        <w:rPr>
          <w:rFonts w:ascii="Tahoma" w:hAnsi="Tahoma" w:cs="Tahoma"/>
          <w:b/>
          <w:sz w:val="24"/>
          <w:szCs w:val="24"/>
          <w:lang w:val="ro-RO"/>
        </w:rPr>
        <w:t xml:space="preserve">, </w:t>
      </w:r>
      <w:r w:rsidR="00302EC7" w:rsidRPr="0062620E">
        <w:rPr>
          <w:rFonts w:ascii="Tahoma" w:hAnsi="Tahoma" w:cs="Tahoma"/>
          <w:b/>
          <w:sz w:val="24"/>
          <w:szCs w:val="24"/>
          <w:lang w:val="en-US"/>
        </w:rPr>
        <w:t xml:space="preserve">Tel: </w:t>
      </w:r>
      <w:r w:rsidRPr="0062620E">
        <w:rPr>
          <w:rFonts w:ascii="Tahoma" w:hAnsi="Tahoma" w:cs="Tahoma"/>
          <w:b/>
          <w:sz w:val="24"/>
          <w:szCs w:val="24"/>
          <w:lang w:val="en-US"/>
        </w:rPr>
        <w:t>0722.257.450</w:t>
      </w:r>
    </w:p>
    <w:p w:rsidR="001455FC" w:rsidRPr="0062620E"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caps/>
          <w:sz w:val="24"/>
          <w:szCs w:val="24"/>
        </w:rPr>
      </w:pPr>
      <w:r w:rsidRPr="0062620E">
        <w:rPr>
          <w:rFonts w:ascii="Tahoma" w:hAnsi="Tahoma" w:cs="Tahoma"/>
          <w:b/>
          <w:bCs/>
          <w:caps/>
          <w:color w:val="0033CC"/>
          <w:sz w:val="24"/>
          <w:szCs w:val="24"/>
        </w:rPr>
        <w:t>III.</w:t>
      </w:r>
      <w:r w:rsidRPr="0062620E">
        <w:rPr>
          <w:rFonts w:ascii="Tahoma" w:hAnsi="Tahoma" w:cs="Tahoma"/>
          <w:b/>
          <w:caps/>
          <w:color w:val="0033CC"/>
          <w:sz w:val="24"/>
          <w:szCs w:val="24"/>
        </w:rPr>
        <w:t> Descrierea caracteristicilor</w:t>
      </w:r>
      <w:r w:rsidRPr="00CE4BE3">
        <w:rPr>
          <w:rFonts w:ascii="Tahoma" w:hAnsi="Tahoma" w:cs="Tahoma"/>
          <w:b/>
          <w:caps/>
          <w:color w:val="0033CC"/>
          <w:sz w:val="24"/>
          <w:szCs w:val="24"/>
        </w:rPr>
        <w:t xml:space="preserve"> fizice ale întregului proiect:</w:t>
      </w:r>
    </w:p>
    <w:p w:rsidR="00FF11E4" w:rsidRPr="00CE4BE3" w:rsidRDefault="00FF11E4"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proofErr w:type="gramStart"/>
      <w:r w:rsidRPr="00CE4BE3">
        <w:rPr>
          <w:rFonts w:ascii="Tahoma" w:hAnsi="Tahoma" w:cs="Tahoma"/>
          <w:b/>
          <w:bCs/>
          <w:color w:val="C00000"/>
          <w:sz w:val="24"/>
          <w:szCs w:val="24"/>
        </w:rPr>
        <w:t>a)</w:t>
      </w:r>
      <w:r w:rsidRPr="00CE4BE3">
        <w:rPr>
          <w:rFonts w:ascii="Tahoma" w:hAnsi="Tahoma" w:cs="Tahoma"/>
          <w:b/>
          <w:color w:val="C00000"/>
          <w:sz w:val="24"/>
          <w:szCs w:val="24"/>
        </w:rPr>
        <w:t> </w:t>
      </w:r>
      <w:r w:rsidR="009E14BC" w:rsidRPr="00CE4BE3">
        <w:rPr>
          <w:rFonts w:ascii="Tahoma" w:hAnsi="Tahoma" w:cs="Tahoma"/>
          <w:b/>
          <w:color w:val="C00000"/>
          <w:sz w:val="24"/>
          <w:szCs w:val="24"/>
        </w:rPr>
        <w:t>U</w:t>
      </w:r>
      <w:r w:rsidRPr="00CE4BE3">
        <w:rPr>
          <w:rFonts w:ascii="Tahoma" w:hAnsi="Tahoma" w:cs="Tahoma"/>
          <w:b/>
          <w:color w:val="C00000"/>
          <w:sz w:val="24"/>
          <w:szCs w:val="24"/>
        </w:rPr>
        <w:t>n</w:t>
      </w:r>
      <w:proofErr w:type="gramEnd"/>
      <w:r w:rsidRPr="00CE4BE3">
        <w:rPr>
          <w:rFonts w:ascii="Tahoma" w:hAnsi="Tahoma" w:cs="Tahoma"/>
          <w:b/>
          <w:color w:val="C00000"/>
          <w:sz w:val="24"/>
          <w:szCs w:val="24"/>
        </w:rPr>
        <w:t xml:space="preserve"> rezumat al proiectului;</w:t>
      </w:r>
    </w:p>
    <w:p w:rsidR="003B4915" w:rsidRDefault="003B4915" w:rsidP="003B4915">
      <w:pPr>
        <w:spacing w:after="0" w:line="276" w:lineRule="auto"/>
        <w:ind w:firstLine="720"/>
        <w:jc w:val="both"/>
        <w:rPr>
          <w:rFonts w:ascii="Tahoma" w:hAnsi="Tahoma" w:cs="Tahoma"/>
          <w:sz w:val="24"/>
          <w:szCs w:val="24"/>
        </w:rPr>
      </w:pPr>
      <w:r w:rsidRPr="008E0396">
        <w:rPr>
          <w:rFonts w:ascii="Tahoma" w:hAnsi="Tahoma" w:cs="Tahoma"/>
          <w:sz w:val="24"/>
          <w:szCs w:val="24"/>
        </w:rPr>
        <w:t xml:space="preserve">Locuinta reprezinta </w:t>
      </w:r>
      <w:proofErr w:type="gramStart"/>
      <w:r w:rsidRPr="008E0396">
        <w:rPr>
          <w:rFonts w:ascii="Tahoma" w:hAnsi="Tahoma" w:cs="Tahoma"/>
          <w:sz w:val="24"/>
          <w:szCs w:val="24"/>
        </w:rPr>
        <w:t>un</w:t>
      </w:r>
      <w:proofErr w:type="gramEnd"/>
      <w:r w:rsidRPr="008E0396">
        <w:rPr>
          <w:rFonts w:ascii="Tahoma" w:hAnsi="Tahoma" w:cs="Tahoma"/>
          <w:sz w:val="24"/>
          <w:szCs w:val="24"/>
        </w:rPr>
        <w:t xml:space="preserve"> spatiu construit alcatuit din una sau mai multe camere de locuit cu dotarile si utilitatile necesare, care satisface cerintele de locuit</w:t>
      </w:r>
      <w:r>
        <w:rPr>
          <w:rFonts w:ascii="Tahoma" w:hAnsi="Tahoma" w:cs="Tahoma"/>
          <w:sz w:val="24"/>
          <w:szCs w:val="24"/>
        </w:rPr>
        <w:t xml:space="preserve"> ale unui persoane sau familii.</w:t>
      </w:r>
    </w:p>
    <w:p w:rsidR="003B4915" w:rsidRDefault="003B4915" w:rsidP="003B4915">
      <w:pPr>
        <w:spacing w:after="0" w:line="276" w:lineRule="auto"/>
        <w:jc w:val="both"/>
        <w:rPr>
          <w:rFonts w:ascii="Tahoma" w:hAnsi="Tahoma" w:cs="Tahoma"/>
          <w:sz w:val="24"/>
          <w:szCs w:val="24"/>
        </w:rPr>
      </w:pPr>
      <w:r w:rsidRPr="008E0396">
        <w:rPr>
          <w:rFonts w:ascii="Tahoma" w:hAnsi="Tahoma" w:cs="Tahoma"/>
          <w:sz w:val="24"/>
          <w:szCs w:val="24"/>
        </w:rPr>
        <w:t xml:space="preserve">Prin structura si alcatuirile sale, prin organizarea spatiului in raport cu mediul ambieantal si prin modul de echipare, aceasta trebuie </w:t>
      </w:r>
      <w:proofErr w:type="gramStart"/>
      <w:r w:rsidRPr="008E0396">
        <w:rPr>
          <w:rFonts w:ascii="Tahoma" w:hAnsi="Tahoma" w:cs="Tahoma"/>
          <w:sz w:val="24"/>
          <w:szCs w:val="24"/>
        </w:rPr>
        <w:t>sa</w:t>
      </w:r>
      <w:proofErr w:type="gramEnd"/>
      <w:r w:rsidRPr="008E0396">
        <w:rPr>
          <w:rFonts w:ascii="Tahoma" w:hAnsi="Tahoma" w:cs="Tahoma"/>
          <w:sz w:val="24"/>
          <w:szCs w:val="24"/>
        </w:rPr>
        <w:t xml:space="preserve"> satisfaca complet si multilateral numeroasele necesitati ale utilizatorilor sai: de la cele elementare – fiziologice si pana la cele spirituale.</w:t>
      </w:r>
    </w:p>
    <w:p w:rsidR="003B4915" w:rsidRDefault="003B4915" w:rsidP="003B4915">
      <w:pPr>
        <w:spacing w:after="0" w:line="276" w:lineRule="auto"/>
        <w:ind w:firstLine="720"/>
        <w:jc w:val="both"/>
        <w:rPr>
          <w:rFonts w:ascii="Tahoma" w:hAnsi="Tahoma" w:cs="Tahoma"/>
          <w:sz w:val="24"/>
          <w:szCs w:val="24"/>
        </w:rPr>
      </w:pPr>
      <w:r w:rsidRPr="00C807CB">
        <w:rPr>
          <w:rFonts w:ascii="Tahoma" w:hAnsi="Tahoma" w:cs="Tahoma"/>
          <w:sz w:val="24"/>
          <w:szCs w:val="24"/>
        </w:rPr>
        <w:t xml:space="preserve">Avand in vedere amplasamentul in intravilan, si existenta in vecinatate a unor functiuni similare (zone de locuire individuala si colectiva de-a lungul strazii Aleea Manastirii), investitia se </w:t>
      </w:r>
      <w:proofErr w:type="gramStart"/>
      <w:r w:rsidRPr="00C807CB">
        <w:rPr>
          <w:rFonts w:ascii="Tahoma" w:hAnsi="Tahoma" w:cs="Tahoma"/>
          <w:sz w:val="24"/>
          <w:szCs w:val="24"/>
        </w:rPr>
        <w:t>va</w:t>
      </w:r>
      <w:proofErr w:type="gramEnd"/>
      <w:r w:rsidRPr="00C807CB">
        <w:rPr>
          <w:rFonts w:ascii="Tahoma" w:hAnsi="Tahoma" w:cs="Tahoma"/>
          <w:sz w:val="24"/>
          <w:szCs w:val="24"/>
        </w:rPr>
        <w:t xml:space="preserve"> integra fara disfunctii in cadrul zonei si a unitatii teritoriale de referinta. Zona </w:t>
      </w:r>
      <w:proofErr w:type="gramStart"/>
      <w:r w:rsidRPr="00C807CB">
        <w:rPr>
          <w:rFonts w:ascii="Tahoma" w:hAnsi="Tahoma" w:cs="Tahoma"/>
          <w:sz w:val="24"/>
          <w:szCs w:val="24"/>
        </w:rPr>
        <w:t>este</w:t>
      </w:r>
      <w:proofErr w:type="gramEnd"/>
      <w:r w:rsidRPr="00C807CB">
        <w:rPr>
          <w:rFonts w:ascii="Tahoma" w:hAnsi="Tahoma" w:cs="Tahoma"/>
          <w:sz w:val="24"/>
          <w:szCs w:val="24"/>
        </w:rPr>
        <w:t xml:space="preserve"> in afara oricaror arii protejate. </w:t>
      </w:r>
    </w:p>
    <w:p w:rsidR="003B4915" w:rsidRDefault="003B4915" w:rsidP="003B4915">
      <w:pPr>
        <w:spacing w:after="0" w:line="276" w:lineRule="auto"/>
        <w:ind w:firstLine="720"/>
        <w:jc w:val="both"/>
        <w:rPr>
          <w:rFonts w:ascii="Tahoma" w:hAnsi="Tahoma" w:cs="Tahoma"/>
          <w:sz w:val="24"/>
          <w:szCs w:val="24"/>
        </w:rPr>
      </w:pPr>
      <w:r>
        <w:rPr>
          <w:rFonts w:ascii="Tahoma" w:hAnsi="Tahoma" w:cs="Tahoma"/>
          <w:sz w:val="24"/>
          <w:szCs w:val="24"/>
        </w:rPr>
        <w:t>Pe amplasament exista o constructie (C1) cu regim de inaltime S+P si functiune de restaurant. Prin proiect se propune schimbarea functiunii cladirii in cladire de locuinte colective si extinderea acesteia la regim de inaltime S</w:t>
      </w:r>
      <w:r w:rsidR="006728D2">
        <w:rPr>
          <w:rFonts w:ascii="Tahoma" w:hAnsi="Tahoma" w:cs="Tahoma"/>
          <w:sz w:val="24"/>
          <w:szCs w:val="24"/>
        </w:rPr>
        <w:t xml:space="preserve"> </w:t>
      </w:r>
      <w:r>
        <w:rPr>
          <w:rFonts w:ascii="Tahoma" w:hAnsi="Tahoma" w:cs="Tahoma"/>
          <w:sz w:val="24"/>
          <w:szCs w:val="24"/>
        </w:rPr>
        <w:t>+</w:t>
      </w:r>
      <w:r w:rsidR="006728D2">
        <w:rPr>
          <w:rFonts w:ascii="Tahoma" w:hAnsi="Tahoma" w:cs="Tahoma"/>
          <w:sz w:val="24"/>
          <w:szCs w:val="24"/>
        </w:rPr>
        <w:t xml:space="preserve"> </w:t>
      </w:r>
      <w:r>
        <w:rPr>
          <w:rFonts w:ascii="Tahoma" w:hAnsi="Tahoma" w:cs="Tahoma"/>
          <w:sz w:val="24"/>
          <w:szCs w:val="24"/>
        </w:rPr>
        <w:t>P</w:t>
      </w:r>
      <w:r w:rsidR="006728D2">
        <w:rPr>
          <w:rFonts w:ascii="Tahoma" w:hAnsi="Tahoma" w:cs="Tahoma"/>
          <w:sz w:val="24"/>
          <w:szCs w:val="24"/>
        </w:rPr>
        <w:t xml:space="preserve"> </w:t>
      </w:r>
      <w:r>
        <w:rPr>
          <w:rFonts w:ascii="Tahoma" w:hAnsi="Tahoma" w:cs="Tahoma"/>
          <w:sz w:val="24"/>
          <w:szCs w:val="24"/>
        </w:rPr>
        <w:t>+</w:t>
      </w:r>
      <w:r w:rsidR="006728D2">
        <w:rPr>
          <w:rFonts w:ascii="Tahoma" w:hAnsi="Tahoma" w:cs="Tahoma"/>
          <w:sz w:val="24"/>
          <w:szCs w:val="24"/>
        </w:rPr>
        <w:t xml:space="preserve"> </w:t>
      </w:r>
      <w:r>
        <w:rPr>
          <w:rFonts w:ascii="Tahoma" w:hAnsi="Tahoma" w:cs="Tahoma"/>
          <w:sz w:val="24"/>
          <w:szCs w:val="24"/>
        </w:rPr>
        <w:t>2E. Totodata se propune realizarea unei constructii noi (C2) cu functiune de locuinta si regim de inaltime D</w:t>
      </w:r>
      <w:r w:rsidR="006728D2">
        <w:rPr>
          <w:rFonts w:ascii="Tahoma" w:hAnsi="Tahoma" w:cs="Tahoma"/>
          <w:sz w:val="24"/>
          <w:szCs w:val="24"/>
        </w:rPr>
        <w:t xml:space="preserve"> </w:t>
      </w:r>
      <w:r>
        <w:rPr>
          <w:rFonts w:ascii="Tahoma" w:hAnsi="Tahoma" w:cs="Tahoma"/>
          <w:sz w:val="24"/>
          <w:szCs w:val="24"/>
        </w:rPr>
        <w:t>+</w:t>
      </w:r>
      <w:r w:rsidR="006728D2">
        <w:rPr>
          <w:rFonts w:ascii="Tahoma" w:hAnsi="Tahoma" w:cs="Tahoma"/>
          <w:sz w:val="24"/>
          <w:szCs w:val="24"/>
        </w:rPr>
        <w:t xml:space="preserve"> </w:t>
      </w:r>
      <w:r>
        <w:rPr>
          <w:rFonts w:ascii="Tahoma" w:hAnsi="Tahoma" w:cs="Tahoma"/>
          <w:sz w:val="24"/>
          <w:szCs w:val="24"/>
        </w:rPr>
        <w:t>P</w:t>
      </w:r>
      <w:r w:rsidR="006728D2">
        <w:rPr>
          <w:rFonts w:ascii="Tahoma" w:hAnsi="Tahoma" w:cs="Tahoma"/>
          <w:sz w:val="24"/>
          <w:szCs w:val="24"/>
        </w:rPr>
        <w:t xml:space="preserve"> </w:t>
      </w:r>
      <w:r>
        <w:rPr>
          <w:rFonts w:ascii="Tahoma" w:hAnsi="Tahoma" w:cs="Tahoma"/>
          <w:sz w:val="24"/>
          <w:szCs w:val="24"/>
        </w:rPr>
        <w:t>+</w:t>
      </w:r>
      <w:r w:rsidR="006728D2">
        <w:rPr>
          <w:rFonts w:ascii="Tahoma" w:hAnsi="Tahoma" w:cs="Tahoma"/>
          <w:sz w:val="24"/>
          <w:szCs w:val="24"/>
        </w:rPr>
        <w:t xml:space="preserve"> </w:t>
      </w:r>
      <w:r>
        <w:rPr>
          <w:rFonts w:ascii="Tahoma" w:hAnsi="Tahoma" w:cs="Tahoma"/>
          <w:sz w:val="24"/>
          <w:szCs w:val="24"/>
        </w:rPr>
        <w:t>3E</w:t>
      </w:r>
      <w:r w:rsidR="006728D2">
        <w:rPr>
          <w:rFonts w:ascii="Tahoma" w:hAnsi="Tahoma" w:cs="Tahoma"/>
          <w:sz w:val="24"/>
          <w:szCs w:val="24"/>
        </w:rPr>
        <w:t xml:space="preserve"> </w:t>
      </w:r>
      <w:r>
        <w:rPr>
          <w:rFonts w:ascii="Tahoma" w:hAnsi="Tahoma" w:cs="Tahoma"/>
          <w:sz w:val="24"/>
          <w:szCs w:val="24"/>
        </w:rPr>
        <w:t>+</w:t>
      </w:r>
      <w:r w:rsidR="006728D2">
        <w:rPr>
          <w:rFonts w:ascii="Tahoma" w:hAnsi="Tahoma" w:cs="Tahoma"/>
          <w:sz w:val="24"/>
          <w:szCs w:val="24"/>
        </w:rPr>
        <w:t xml:space="preserve"> </w:t>
      </w:r>
      <w:r>
        <w:rPr>
          <w:rFonts w:ascii="Tahoma" w:hAnsi="Tahoma" w:cs="Tahoma"/>
          <w:sz w:val="24"/>
          <w:szCs w:val="24"/>
        </w:rPr>
        <w:t>4R.</w:t>
      </w:r>
    </w:p>
    <w:p w:rsidR="003B4915" w:rsidRDefault="003B4915" w:rsidP="003B4915">
      <w:pPr>
        <w:spacing w:after="0" w:line="276" w:lineRule="auto"/>
        <w:ind w:firstLine="720"/>
        <w:jc w:val="both"/>
        <w:rPr>
          <w:rFonts w:ascii="Tahoma" w:hAnsi="Tahoma" w:cs="Tahoma"/>
          <w:sz w:val="24"/>
          <w:szCs w:val="24"/>
        </w:rPr>
      </w:pPr>
    </w:p>
    <w:p w:rsidR="003B4915" w:rsidRPr="00FD784C" w:rsidRDefault="003B4915" w:rsidP="003B4915">
      <w:pPr>
        <w:spacing w:after="0" w:line="276" w:lineRule="auto"/>
        <w:ind w:firstLine="720"/>
        <w:jc w:val="both"/>
        <w:rPr>
          <w:rFonts w:ascii="Tahoma" w:hAnsi="Tahoma" w:cs="Tahoma"/>
          <w:b/>
          <w:sz w:val="24"/>
          <w:szCs w:val="24"/>
        </w:rPr>
      </w:pPr>
      <w:r w:rsidRPr="00FD784C">
        <w:rPr>
          <w:rFonts w:ascii="Tahoma" w:hAnsi="Tahoma" w:cs="Tahoma"/>
          <w:b/>
          <w:sz w:val="24"/>
          <w:szCs w:val="24"/>
        </w:rPr>
        <w:lastRenderedPageBreak/>
        <w:t>Bloc 1 (C1)</w:t>
      </w:r>
    </w:p>
    <w:p w:rsidR="00920A29" w:rsidRPr="00920A29" w:rsidRDefault="00920A29" w:rsidP="00920A29">
      <w:pPr>
        <w:spacing w:after="0" w:line="276" w:lineRule="auto"/>
        <w:jc w:val="both"/>
        <w:rPr>
          <w:rFonts w:ascii="Tahoma" w:hAnsi="Tahoma" w:cs="Tahoma"/>
          <w:sz w:val="24"/>
          <w:szCs w:val="24"/>
        </w:rPr>
      </w:pPr>
      <w:r w:rsidRPr="00920A29">
        <w:rPr>
          <w:rFonts w:ascii="Tahoma" w:hAnsi="Tahoma" w:cs="Tahoma"/>
          <w:sz w:val="24"/>
          <w:szCs w:val="24"/>
        </w:rPr>
        <w:t>Dimensiuni maxime: 30.00 x 18</w:t>
      </w:r>
      <w:proofErr w:type="gramStart"/>
      <w:r w:rsidRPr="00920A29">
        <w:rPr>
          <w:rFonts w:ascii="Tahoma" w:hAnsi="Tahoma" w:cs="Tahoma"/>
          <w:sz w:val="24"/>
          <w:szCs w:val="24"/>
        </w:rPr>
        <w:t>,70</w:t>
      </w:r>
      <w:proofErr w:type="gramEnd"/>
      <w:r w:rsidRPr="00920A29">
        <w:rPr>
          <w:rFonts w:ascii="Tahoma" w:hAnsi="Tahoma" w:cs="Tahoma"/>
          <w:sz w:val="24"/>
          <w:szCs w:val="24"/>
        </w:rPr>
        <w:t xml:space="preserve"> m</w:t>
      </w:r>
    </w:p>
    <w:p w:rsidR="00920A29" w:rsidRPr="00920A29" w:rsidRDefault="00920A29" w:rsidP="00920A29">
      <w:pPr>
        <w:spacing w:after="0" w:line="276" w:lineRule="auto"/>
        <w:jc w:val="both"/>
        <w:rPr>
          <w:rFonts w:ascii="Tahoma" w:hAnsi="Tahoma" w:cs="Tahoma"/>
          <w:sz w:val="24"/>
          <w:szCs w:val="24"/>
        </w:rPr>
      </w:pPr>
      <w:r w:rsidRPr="00920A29">
        <w:rPr>
          <w:rFonts w:ascii="Tahoma" w:hAnsi="Tahoma" w:cs="Tahoma"/>
          <w:sz w:val="24"/>
          <w:szCs w:val="24"/>
        </w:rPr>
        <w:t>S construita: 626.40 mp</w:t>
      </w:r>
    </w:p>
    <w:p w:rsidR="00920A29" w:rsidRPr="00920A29" w:rsidRDefault="00920A29" w:rsidP="00920A29">
      <w:pPr>
        <w:spacing w:after="0" w:line="276" w:lineRule="auto"/>
        <w:jc w:val="both"/>
        <w:rPr>
          <w:rFonts w:ascii="Tahoma" w:hAnsi="Tahoma" w:cs="Tahoma"/>
          <w:sz w:val="24"/>
          <w:szCs w:val="24"/>
        </w:rPr>
      </w:pPr>
      <w:r w:rsidRPr="00920A29">
        <w:rPr>
          <w:rFonts w:ascii="Tahoma" w:hAnsi="Tahoma" w:cs="Tahoma"/>
          <w:sz w:val="24"/>
          <w:szCs w:val="24"/>
        </w:rPr>
        <w:t>S desfasurata: 1568.20 mp</w:t>
      </w:r>
    </w:p>
    <w:p w:rsidR="003B4915" w:rsidRDefault="00920A29" w:rsidP="00920A29">
      <w:pPr>
        <w:spacing w:after="0" w:line="276" w:lineRule="auto"/>
        <w:jc w:val="both"/>
        <w:rPr>
          <w:rFonts w:ascii="Tahoma" w:hAnsi="Tahoma" w:cs="Tahoma"/>
          <w:sz w:val="24"/>
          <w:szCs w:val="24"/>
        </w:rPr>
      </w:pPr>
      <w:r w:rsidRPr="00920A29">
        <w:rPr>
          <w:rFonts w:ascii="Tahoma" w:hAnsi="Tahoma" w:cs="Tahoma"/>
          <w:sz w:val="24"/>
          <w:szCs w:val="24"/>
        </w:rPr>
        <w:t xml:space="preserve">Regim de inaltime: </w:t>
      </w:r>
      <w:r>
        <w:rPr>
          <w:rFonts w:ascii="Tahoma" w:hAnsi="Tahoma" w:cs="Tahoma"/>
          <w:sz w:val="24"/>
          <w:szCs w:val="24"/>
        </w:rPr>
        <w:t xml:space="preserve">S + </w:t>
      </w:r>
      <w:r w:rsidRPr="00920A29">
        <w:rPr>
          <w:rFonts w:ascii="Tahoma" w:hAnsi="Tahoma" w:cs="Tahoma"/>
          <w:sz w:val="24"/>
          <w:szCs w:val="24"/>
        </w:rPr>
        <w:t>P</w:t>
      </w:r>
      <w:r>
        <w:rPr>
          <w:rFonts w:ascii="Tahoma" w:hAnsi="Tahoma" w:cs="Tahoma"/>
          <w:sz w:val="24"/>
          <w:szCs w:val="24"/>
        </w:rPr>
        <w:t xml:space="preserve"> </w:t>
      </w:r>
      <w:r w:rsidRPr="00920A29">
        <w:rPr>
          <w:rFonts w:ascii="Tahoma" w:hAnsi="Tahoma" w:cs="Tahoma"/>
          <w:sz w:val="24"/>
          <w:szCs w:val="24"/>
        </w:rPr>
        <w:t>+</w:t>
      </w:r>
      <w:r>
        <w:rPr>
          <w:rFonts w:ascii="Tahoma" w:hAnsi="Tahoma" w:cs="Tahoma"/>
          <w:sz w:val="24"/>
          <w:szCs w:val="24"/>
        </w:rPr>
        <w:t xml:space="preserve"> </w:t>
      </w:r>
      <w:r w:rsidRPr="00920A29">
        <w:rPr>
          <w:rFonts w:ascii="Tahoma" w:hAnsi="Tahoma" w:cs="Tahoma"/>
          <w:sz w:val="24"/>
          <w:szCs w:val="24"/>
        </w:rPr>
        <w:t>2E</w:t>
      </w:r>
    </w:p>
    <w:p w:rsidR="003B4915" w:rsidRDefault="003B4915" w:rsidP="003B4915">
      <w:pPr>
        <w:spacing w:after="0" w:line="276" w:lineRule="auto"/>
        <w:jc w:val="both"/>
        <w:rPr>
          <w:rFonts w:ascii="Tahoma" w:hAnsi="Tahoma" w:cs="Tahoma"/>
          <w:sz w:val="24"/>
          <w:szCs w:val="24"/>
        </w:rPr>
      </w:pPr>
      <w:r>
        <w:rPr>
          <w:rFonts w:ascii="Tahoma" w:hAnsi="Tahoma" w:cs="Tahoma"/>
          <w:sz w:val="24"/>
          <w:szCs w:val="24"/>
        </w:rPr>
        <w:t xml:space="preserve">Pe fiecare nivel vor fi realizate 3 apartamente (total </w:t>
      </w:r>
      <w:r w:rsidR="00920A29">
        <w:rPr>
          <w:rFonts w:ascii="Tahoma" w:hAnsi="Tahoma" w:cs="Tahoma"/>
          <w:sz w:val="24"/>
          <w:szCs w:val="24"/>
        </w:rPr>
        <w:t>9</w:t>
      </w:r>
      <w:r>
        <w:rPr>
          <w:rFonts w:ascii="Tahoma" w:hAnsi="Tahoma" w:cs="Tahoma"/>
          <w:sz w:val="24"/>
          <w:szCs w:val="24"/>
        </w:rPr>
        <w:t xml:space="preserve"> apartamente) cu urmatoarele functiuni: hol acces, living, bucatarie, dormitoare, grupuri sanitare.</w:t>
      </w:r>
    </w:p>
    <w:p w:rsidR="003B4915" w:rsidRDefault="003B4915" w:rsidP="003B4915">
      <w:pPr>
        <w:spacing w:after="0" w:line="276" w:lineRule="auto"/>
        <w:jc w:val="both"/>
        <w:rPr>
          <w:rFonts w:ascii="Tahoma" w:hAnsi="Tahoma" w:cs="Tahoma"/>
          <w:sz w:val="24"/>
          <w:szCs w:val="24"/>
        </w:rPr>
      </w:pPr>
    </w:p>
    <w:p w:rsidR="003B4915" w:rsidRPr="00FD784C" w:rsidRDefault="003B4915" w:rsidP="003B4915">
      <w:pPr>
        <w:spacing w:after="0" w:line="276" w:lineRule="auto"/>
        <w:ind w:firstLine="720"/>
        <w:jc w:val="both"/>
        <w:rPr>
          <w:rFonts w:ascii="Tahoma" w:hAnsi="Tahoma" w:cs="Tahoma"/>
          <w:b/>
          <w:sz w:val="24"/>
          <w:szCs w:val="24"/>
        </w:rPr>
      </w:pPr>
      <w:r>
        <w:rPr>
          <w:rFonts w:ascii="Tahoma" w:hAnsi="Tahoma" w:cs="Tahoma"/>
          <w:b/>
          <w:sz w:val="24"/>
          <w:szCs w:val="24"/>
        </w:rPr>
        <w:t>Bloc 2 (C2</w:t>
      </w:r>
      <w:r w:rsidRPr="00FD784C">
        <w:rPr>
          <w:rFonts w:ascii="Tahoma" w:hAnsi="Tahoma" w:cs="Tahoma"/>
          <w:b/>
          <w:sz w:val="24"/>
          <w:szCs w:val="24"/>
        </w:rPr>
        <w:t>)</w:t>
      </w:r>
    </w:p>
    <w:p w:rsidR="00920A29" w:rsidRPr="00920A29" w:rsidRDefault="00920A29" w:rsidP="00920A29">
      <w:pPr>
        <w:spacing w:after="0" w:line="276" w:lineRule="auto"/>
        <w:jc w:val="both"/>
        <w:rPr>
          <w:rFonts w:ascii="Tahoma" w:hAnsi="Tahoma" w:cs="Tahoma"/>
          <w:sz w:val="24"/>
          <w:szCs w:val="24"/>
        </w:rPr>
      </w:pPr>
      <w:r w:rsidRPr="00920A29">
        <w:rPr>
          <w:rFonts w:ascii="Tahoma" w:hAnsi="Tahoma" w:cs="Tahoma"/>
          <w:sz w:val="24"/>
          <w:szCs w:val="24"/>
        </w:rPr>
        <w:t>Dimensiuni maxime: 29.00 x 19.10 m</w:t>
      </w:r>
    </w:p>
    <w:p w:rsidR="00920A29" w:rsidRPr="00920A29" w:rsidRDefault="00920A29" w:rsidP="00920A29">
      <w:pPr>
        <w:spacing w:after="0" w:line="276" w:lineRule="auto"/>
        <w:jc w:val="both"/>
        <w:rPr>
          <w:rFonts w:ascii="Tahoma" w:hAnsi="Tahoma" w:cs="Tahoma"/>
          <w:sz w:val="24"/>
          <w:szCs w:val="24"/>
        </w:rPr>
      </w:pPr>
      <w:r w:rsidRPr="00920A29">
        <w:rPr>
          <w:rFonts w:ascii="Tahoma" w:hAnsi="Tahoma" w:cs="Tahoma"/>
          <w:sz w:val="24"/>
          <w:szCs w:val="24"/>
        </w:rPr>
        <w:t>S construita: 534.70 mp</w:t>
      </w:r>
    </w:p>
    <w:p w:rsidR="00920A29" w:rsidRPr="00920A29" w:rsidRDefault="00920A29" w:rsidP="00920A29">
      <w:pPr>
        <w:spacing w:after="0" w:line="276" w:lineRule="auto"/>
        <w:jc w:val="both"/>
        <w:rPr>
          <w:rFonts w:ascii="Tahoma" w:hAnsi="Tahoma" w:cs="Tahoma"/>
          <w:sz w:val="24"/>
          <w:szCs w:val="24"/>
        </w:rPr>
      </w:pPr>
      <w:r w:rsidRPr="00920A29">
        <w:rPr>
          <w:rFonts w:ascii="Tahoma" w:hAnsi="Tahoma" w:cs="Tahoma"/>
          <w:sz w:val="24"/>
          <w:szCs w:val="24"/>
        </w:rPr>
        <w:t xml:space="preserve">S desfasurata: </w:t>
      </w:r>
      <w:r w:rsidR="006728D2">
        <w:rPr>
          <w:rFonts w:ascii="Tahoma" w:hAnsi="Tahoma" w:cs="Tahoma"/>
          <w:sz w:val="24"/>
          <w:szCs w:val="24"/>
        </w:rPr>
        <w:t>3086.80</w:t>
      </w:r>
      <w:r w:rsidRPr="00920A29">
        <w:rPr>
          <w:rFonts w:ascii="Tahoma" w:hAnsi="Tahoma" w:cs="Tahoma"/>
          <w:sz w:val="24"/>
          <w:szCs w:val="24"/>
        </w:rPr>
        <w:t xml:space="preserve"> mp</w:t>
      </w:r>
    </w:p>
    <w:p w:rsidR="00920A29" w:rsidRDefault="00920A29" w:rsidP="00920A29">
      <w:pPr>
        <w:spacing w:after="0" w:line="276" w:lineRule="auto"/>
        <w:jc w:val="both"/>
        <w:rPr>
          <w:rFonts w:ascii="Tahoma" w:hAnsi="Tahoma" w:cs="Tahoma"/>
          <w:sz w:val="24"/>
          <w:szCs w:val="24"/>
        </w:rPr>
      </w:pPr>
      <w:r w:rsidRPr="00920A29">
        <w:rPr>
          <w:rFonts w:ascii="Tahoma" w:hAnsi="Tahoma" w:cs="Tahoma"/>
          <w:sz w:val="24"/>
          <w:szCs w:val="24"/>
        </w:rPr>
        <w:t xml:space="preserve">Regim de inaltime: </w:t>
      </w:r>
      <w:r w:rsidR="006728D2">
        <w:rPr>
          <w:rFonts w:ascii="Tahoma" w:hAnsi="Tahoma" w:cs="Tahoma"/>
          <w:sz w:val="24"/>
          <w:szCs w:val="24"/>
        </w:rPr>
        <w:t>D</w:t>
      </w:r>
      <w:r>
        <w:rPr>
          <w:rFonts w:ascii="Tahoma" w:hAnsi="Tahoma" w:cs="Tahoma"/>
          <w:sz w:val="24"/>
          <w:szCs w:val="24"/>
        </w:rPr>
        <w:t xml:space="preserve"> </w:t>
      </w:r>
      <w:r w:rsidRPr="00920A29">
        <w:rPr>
          <w:rFonts w:ascii="Tahoma" w:hAnsi="Tahoma" w:cs="Tahoma"/>
          <w:sz w:val="24"/>
          <w:szCs w:val="24"/>
        </w:rPr>
        <w:t>+</w:t>
      </w:r>
      <w:r>
        <w:rPr>
          <w:rFonts w:ascii="Tahoma" w:hAnsi="Tahoma" w:cs="Tahoma"/>
          <w:sz w:val="24"/>
          <w:szCs w:val="24"/>
        </w:rPr>
        <w:t xml:space="preserve"> </w:t>
      </w:r>
      <w:r w:rsidRPr="00920A29">
        <w:rPr>
          <w:rFonts w:ascii="Tahoma" w:hAnsi="Tahoma" w:cs="Tahoma"/>
          <w:sz w:val="24"/>
          <w:szCs w:val="24"/>
        </w:rPr>
        <w:t>P</w:t>
      </w:r>
      <w:r>
        <w:rPr>
          <w:rFonts w:ascii="Tahoma" w:hAnsi="Tahoma" w:cs="Tahoma"/>
          <w:sz w:val="24"/>
          <w:szCs w:val="24"/>
        </w:rPr>
        <w:t xml:space="preserve"> </w:t>
      </w:r>
      <w:r w:rsidRPr="00920A29">
        <w:rPr>
          <w:rFonts w:ascii="Tahoma" w:hAnsi="Tahoma" w:cs="Tahoma"/>
          <w:sz w:val="24"/>
          <w:szCs w:val="24"/>
        </w:rPr>
        <w:t>+</w:t>
      </w:r>
      <w:r>
        <w:rPr>
          <w:rFonts w:ascii="Tahoma" w:hAnsi="Tahoma" w:cs="Tahoma"/>
          <w:sz w:val="24"/>
          <w:szCs w:val="24"/>
        </w:rPr>
        <w:t xml:space="preserve"> </w:t>
      </w:r>
      <w:r w:rsidRPr="00920A29">
        <w:rPr>
          <w:rFonts w:ascii="Tahoma" w:hAnsi="Tahoma" w:cs="Tahoma"/>
          <w:sz w:val="24"/>
          <w:szCs w:val="24"/>
        </w:rPr>
        <w:t>3E</w:t>
      </w:r>
      <w:r>
        <w:rPr>
          <w:rFonts w:ascii="Tahoma" w:hAnsi="Tahoma" w:cs="Tahoma"/>
          <w:sz w:val="24"/>
          <w:szCs w:val="24"/>
        </w:rPr>
        <w:t xml:space="preserve"> </w:t>
      </w:r>
      <w:r w:rsidRPr="00920A29">
        <w:rPr>
          <w:rFonts w:ascii="Tahoma" w:hAnsi="Tahoma" w:cs="Tahoma"/>
          <w:sz w:val="24"/>
          <w:szCs w:val="24"/>
        </w:rPr>
        <w:t>+</w:t>
      </w:r>
      <w:r>
        <w:rPr>
          <w:rFonts w:ascii="Tahoma" w:hAnsi="Tahoma" w:cs="Tahoma"/>
          <w:sz w:val="24"/>
          <w:szCs w:val="24"/>
        </w:rPr>
        <w:t xml:space="preserve"> </w:t>
      </w:r>
      <w:r w:rsidRPr="00920A29">
        <w:rPr>
          <w:rFonts w:ascii="Tahoma" w:hAnsi="Tahoma" w:cs="Tahoma"/>
          <w:sz w:val="24"/>
          <w:szCs w:val="24"/>
        </w:rPr>
        <w:t>4R</w:t>
      </w:r>
      <w:r w:rsidR="003B4915">
        <w:rPr>
          <w:rFonts w:ascii="Tahoma" w:hAnsi="Tahoma" w:cs="Tahoma"/>
          <w:sz w:val="24"/>
          <w:szCs w:val="24"/>
        </w:rPr>
        <w:t xml:space="preserve">. </w:t>
      </w:r>
    </w:p>
    <w:p w:rsidR="003B4915" w:rsidRDefault="003B4915" w:rsidP="00920A29">
      <w:pPr>
        <w:spacing w:after="0" w:line="276" w:lineRule="auto"/>
        <w:jc w:val="both"/>
        <w:rPr>
          <w:rFonts w:ascii="Tahoma" w:hAnsi="Tahoma" w:cs="Tahoma"/>
          <w:sz w:val="24"/>
          <w:szCs w:val="24"/>
        </w:rPr>
      </w:pPr>
      <w:r>
        <w:rPr>
          <w:rFonts w:ascii="Tahoma" w:hAnsi="Tahoma" w:cs="Tahoma"/>
          <w:sz w:val="24"/>
          <w:szCs w:val="24"/>
        </w:rPr>
        <w:t>Pe fiecare nivel vor fi realizate 4 apartamente iar la nivelul etajului 4 retras vor fi realizate 2 apartamente (total 18 apartamente) cu urmatoarele functiuni: hol acces, living, bucatarie, 2/3 dormitoare, grupuri sanitare, birou.</w:t>
      </w:r>
    </w:p>
    <w:p w:rsidR="003B4915" w:rsidRDefault="003B4915" w:rsidP="003B4915">
      <w:pPr>
        <w:spacing w:after="0" w:line="276" w:lineRule="auto"/>
        <w:jc w:val="both"/>
        <w:rPr>
          <w:rFonts w:ascii="Tahoma" w:hAnsi="Tahoma" w:cs="Tahoma"/>
          <w:sz w:val="24"/>
          <w:szCs w:val="24"/>
        </w:rPr>
      </w:pPr>
    </w:p>
    <w:p w:rsidR="003B4915" w:rsidRDefault="003B4915" w:rsidP="003B4915">
      <w:pPr>
        <w:spacing w:after="0" w:line="276" w:lineRule="auto"/>
        <w:ind w:firstLine="720"/>
        <w:jc w:val="both"/>
        <w:rPr>
          <w:rFonts w:ascii="Tahoma" w:hAnsi="Tahoma" w:cs="Tahoma"/>
          <w:b/>
          <w:sz w:val="24"/>
          <w:szCs w:val="24"/>
        </w:rPr>
      </w:pPr>
      <w:r w:rsidRPr="00731884">
        <w:rPr>
          <w:rFonts w:ascii="Tahoma" w:hAnsi="Tahoma" w:cs="Tahoma"/>
          <w:b/>
          <w:sz w:val="24"/>
          <w:szCs w:val="24"/>
        </w:rPr>
        <w:t>Imprejmuire</w:t>
      </w:r>
    </w:p>
    <w:p w:rsidR="003B4915" w:rsidRPr="00731884" w:rsidRDefault="003B4915" w:rsidP="003B4915">
      <w:pPr>
        <w:spacing w:after="0" w:line="276" w:lineRule="auto"/>
        <w:jc w:val="both"/>
        <w:rPr>
          <w:rFonts w:ascii="Tahoma" w:hAnsi="Tahoma" w:cs="Tahoma"/>
          <w:sz w:val="24"/>
          <w:szCs w:val="24"/>
        </w:rPr>
      </w:pPr>
      <w:r>
        <w:rPr>
          <w:rFonts w:ascii="Tahoma" w:hAnsi="Tahoma" w:cs="Tahoma"/>
          <w:sz w:val="24"/>
          <w:szCs w:val="24"/>
        </w:rPr>
        <w:t>Lungime imprejmuire</w:t>
      </w:r>
      <w:r w:rsidR="00A60844">
        <w:rPr>
          <w:rFonts w:ascii="Tahoma" w:hAnsi="Tahoma" w:cs="Tahoma"/>
          <w:sz w:val="24"/>
          <w:szCs w:val="24"/>
        </w:rPr>
        <w:t xml:space="preserve"> (gard viu)</w:t>
      </w:r>
      <w:r>
        <w:rPr>
          <w:rFonts w:ascii="Tahoma" w:hAnsi="Tahoma" w:cs="Tahoma"/>
          <w:sz w:val="24"/>
          <w:szCs w:val="24"/>
        </w:rPr>
        <w:t xml:space="preserve"> = 285.12</w:t>
      </w:r>
      <w:r w:rsidR="006728D2">
        <w:rPr>
          <w:rFonts w:ascii="Tahoma" w:hAnsi="Tahoma" w:cs="Tahoma"/>
          <w:sz w:val="24"/>
          <w:szCs w:val="24"/>
        </w:rPr>
        <w:t xml:space="preserve"> </w:t>
      </w:r>
      <w:r>
        <w:rPr>
          <w:rFonts w:ascii="Tahoma" w:hAnsi="Tahoma" w:cs="Tahoma"/>
          <w:sz w:val="24"/>
          <w:szCs w:val="24"/>
        </w:rPr>
        <w:t>m</w:t>
      </w:r>
    </w:p>
    <w:p w:rsidR="003B4915" w:rsidRPr="00A6219B" w:rsidRDefault="003B4915" w:rsidP="003B4915">
      <w:pPr>
        <w:spacing w:after="0" w:line="276" w:lineRule="auto"/>
        <w:jc w:val="both"/>
        <w:rPr>
          <w:rFonts w:ascii="Tahoma" w:hAnsi="Tahoma" w:cs="Tahoma"/>
          <w:sz w:val="24"/>
          <w:szCs w:val="24"/>
        </w:rPr>
      </w:pPr>
      <w:r>
        <w:rPr>
          <w:rFonts w:ascii="Tahoma" w:hAnsi="Tahoma" w:cs="Tahoma"/>
          <w:sz w:val="24"/>
          <w:szCs w:val="24"/>
        </w:rPr>
        <w:t xml:space="preserve">Se </w:t>
      </w:r>
      <w:proofErr w:type="gramStart"/>
      <w:r>
        <w:rPr>
          <w:rFonts w:ascii="Tahoma" w:hAnsi="Tahoma" w:cs="Tahoma"/>
          <w:sz w:val="24"/>
          <w:szCs w:val="24"/>
        </w:rPr>
        <w:t>va</w:t>
      </w:r>
      <w:proofErr w:type="gramEnd"/>
      <w:r>
        <w:rPr>
          <w:rFonts w:ascii="Tahoma" w:hAnsi="Tahoma" w:cs="Tahoma"/>
          <w:sz w:val="24"/>
          <w:szCs w:val="24"/>
        </w:rPr>
        <w:t xml:space="preserve"> asigura acces pietonal si auto prevazut cu bariera.</w:t>
      </w:r>
    </w:p>
    <w:p w:rsidR="00302EC7" w:rsidRPr="0062620E" w:rsidRDefault="00302EC7" w:rsidP="00302EC7">
      <w:pPr>
        <w:spacing w:after="0" w:line="276" w:lineRule="auto"/>
        <w:jc w:val="both"/>
        <w:rPr>
          <w:rFonts w:ascii="Tahoma" w:hAnsi="Tahoma" w:cs="Tahoma"/>
          <w:bCs/>
          <w:sz w:val="24"/>
          <w:szCs w:val="24"/>
          <w:lang w:val="en-US"/>
        </w:rPr>
      </w:pPr>
    </w:p>
    <w:p w:rsidR="00302EC7" w:rsidRPr="0062620E" w:rsidRDefault="00302EC7" w:rsidP="00302EC7">
      <w:pPr>
        <w:spacing w:after="0" w:line="276" w:lineRule="auto"/>
        <w:jc w:val="both"/>
        <w:rPr>
          <w:rFonts w:ascii="Tahoma" w:hAnsi="Tahoma" w:cs="Tahoma"/>
          <w:b/>
          <w:bCs/>
          <w:sz w:val="24"/>
          <w:szCs w:val="24"/>
          <w:lang w:val="en-US"/>
        </w:rPr>
      </w:pPr>
      <w:r w:rsidRPr="0062620E">
        <w:rPr>
          <w:rFonts w:ascii="Tahoma" w:hAnsi="Tahoma" w:cs="Tahoma"/>
          <w:b/>
          <w:bCs/>
          <w:sz w:val="24"/>
          <w:szCs w:val="24"/>
          <w:lang w:val="en-US"/>
        </w:rPr>
        <w:t>Regimul juridic</w:t>
      </w:r>
    </w:p>
    <w:p w:rsidR="00302EC7" w:rsidRPr="0062620E" w:rsidRDefault="0062620E" w:rsidP="00676500">
      <w:pPr>
        <w:spacing w:after="0" w:line="276" w:lineRule="auto"/>
        <w:ind w:firstLine="720"/>
        <w:jc w:val="both"/>
        <w:rPr>
          <w:rFonts w:ascii="Tahoma" w:hAnsi="Tahoma" w:cs="Tahoma"/>
          <w:bCs/>
          <w:sz w:val="24"/>
          <w:szCs w:val="24"/>
          <w:lang w:val="en-US"/>
        </w:rPr>
      </w:pPr>
      <w:r w:rsidRPr="0062620E">
        <w:rPr>
          <w:rFonts w:ascii="Tahoma" w:hAnsi="Tahoma" w:cs="Tahoma"/>
          <w:bCs/>
          <w:sz w:val="24"/>
          <w:szCs w:val="24"/>
          <w:lang w:val="en-US"/>
        </w:rPr>
        <w:t>Imobilul compus dintr-un teren in suprafata de 4200</w:t>
      </w:r>
      <w:proofErr w:type="gramStart"/>
      <w:r w:rsidRPr="0062620E">
        <w:rPr>
          <w:rFonts w:ascii="Tahoma" w:hAnsi="Tahoma" w:cs="Tahoma"/>
          <w:bCs/>
          <w:sz w:val="24"/>
          <w:szCs w:val="24"/>
          <w:lang w:val="en-US"/>
        </w:rPr>
        <w:t>,00</w:t>
      </w:r>
      <w:proofErr w:type="gramEnd"/>
      <w:r w:rsidRPr="0062620E">
        <w:rPr>
          <w:rFonts w:ascii="Tahoma" w:hAnsi="Tahoma" w:cs="Tahoma"/>
          <w:bCs/>
          <w:sz w:val="24"/>
          <w:szCs w:val="24"/>
          <w:lang w:val="en-US"/>
        </w:rPr>
        <w:t xml:space="preserve"> mp – curti constructii – si constructia partial finalizata in suprafata de 627,00 mp se afla, conform P.U.G. aprobat prin H.C.L. nr. 94/27.11.2019, in intravilanul Comunei Razvad, Satul Valea Voievozilor, Strada Aleea Manastirii, Nr. 270A, Tarla 41, Parcela nr. 950/4, identificata cu N.C. si C.F. 70057. Terenul se afla in proprietatea societatii S.C. Dealurile Manastirii S.R.L., in baza contractului de donatie autentificat sub nr. 3400/22.10.2018, iar constructia C1 – restaurant partial finalizat in baza A.C. nr. 34/08.05.2012, A.C. nr. 109/18.09.2014, A.C. nr. 114/19.10.2017 si P.V. nr. 1/25.09.2018</w:t>
      </w:r>
      <w:r w:rsidR="00302EC7" w:rsidRPr="0062620E">
        <w:rPr>
          <w:rFonts w:ascii="Tahoma" w:hAnsi="Tahoma" w:cs="Tahoma"/>
          <w:bCs/>
          <w:sz w:val="24"/>
          <w:szCs w:val="24"/>
          <w:lang w:val="en-US"/>
        </w:rPr>
        <w:t>.</w:t>
      </w:r>
    </w:p>
    <w:p w:rsidR="00302EC7" w:rsidRPr="00C3664B" w:rsidRDefault="00302EC7" w:rsidP="00302EC7">
      <w:pPr>
        <w:spacing w:after="0" w:line="276" w:lineRule="auto"/>
        <w:jc w:val="both"/>
        <w:rPr>
          <w:rFonts w:ascii="Tahoma" w:hAnsi="Tahoma" w:cs="Tahoma"/>
          <w:sz w:val="24"/>
          <w:szCs w:val="24"/>
          <w:lang w:val="en-US"/>
        </w:rPr>
      </w:pPr>
    </w:p>
    <w:p w:rsidR="00302EC7" w:rsidRPr="00C3664B" w:rsidRDefault="00302EC7" w:rsidP="00302EC7">
      <w:pPr>
        <w:spacing w:after="0" w:line="276" w:lineRule="auto"/>
        <w:jc w:val="both"/>
        <w:rPr>
          <w:rFonts w:ascii="Tahoma" w:hAnsi="Tahoma" w:cs="Tahoma"/>
          <w:bCs/>
          <w:i/>
          <w:sz w:val="24"/>
          <w:szCs w:val="24"/>
          <w:u w:val="single"/>
          <w:lang w:val="en-US"/>
        </w:rPr>
      </w:pPr>
      <w:r w:rsidRPr="00C3664B">
        <w:rPr>
          <w:rFonts w:ascii="Tahoma" w:hAnsi="Tahoma" w:cs="Tahoma"/>
          <w:bCs/>
          <w:i/>
          <w:sz w:val="24"/>
          <w:szCs w:val="24"/>
          <w:u w:val="single"/>
          <w:lang w:val="en-US"/>
        </w:rPr>
        <w:t>Pe acest teren urmeaza a se amplasa urmatoarele obiecte:</w:t>
      </w:r>
    </w:p>
    <w:p w:rsidR="00302EC7" w:rsidRPr="00C3664B" w:rsidRDefault="00302EC7" w:rsidP="0094372D">
      <w:pPr>
        <w:spacing w:after="0" w:line="276" w:lineRule="auto"/>
        <w:jc w:val="both"/>
        <w:rPr>
          <w:rFonts w:ascii="Tahoma" w:hAnsi="Tahoma" w:cs="Tahoma"/>
          <w:bCs/>
          <w:sz w:val="24"/>
          <w:szCs w:val="24"/>
          <w:lang w:val="en-US"/>
        </w:rPr>
      </w:pPr>
    </w:p>
    <w:p w:rsidR="00302EC7" w:rsidRPr="00C3664B" w:rsidRDefault="00302EC7" w:rsidP="0094372D">
      <w:pPr>
        <w:numPr>
          <w:ilvl w:val="0"/>
          <w:numId w:val="3"/>
        </w:numPr>
        <w:spacing w:after="0" w:line="276" w:lineRule="auto"/>
        <w:jc w:val="both"/>
        <w:rPr>
          <w:rFonts w:ascii="Tahoma" w:hAnsi="Tahoma" w:cs="Tahoma"/>
          <w:b/>
          <w:sz w:val="24"/>
          <w:szCs w:val="24"/>
          <w:lang w:val="en-US"/>
        </w:rPr>
      </w:pPr>
      <w:r w:rsidRPr="00C3664B">
        <w:rPr>
          <w:rFonts w:ascii="Tahoma" w:hAnsi="Tahoma" w:cs="Tahoma"/>
          <w:b/>
          <w:sz w:val="24"/>
          <w:szCs w:val="24"/>
          <w:lang w:val="en-US"/>
        </w:rPr>
        <w:t>Obiectul 1</w:t>
      </w:r>
      <w:r w:rsidRPr="00C3664B">
        <w:rPr>
          <w:rFonts w:ascii="Tahoma" w:hAnsi="Tahoma" w:cs="Tahoma"/>
          <w:sz w:val="24"/>
          <w:szCs w:val="24"/>
          <w:lang w:val="en-US"/>
        </w:rPr>
        <w:t xml:space="preserve"> – </w:t>
      </w:r>
      <w:r w:rsidR="00C3664B" w:rsidRPr="00C3664B">
        <w:rPr>
          <w:rFonts w:ascii="Tahoma" w:hAnsi="Tahoma" w:cs="Tahoma"/>
          <w:sz w:val="24"/>
          <w:szCs w:val="24"/>
          <w:lang w:val="en-US"/>
        </w:rPr>
        <w:t>Bloc 1 (C1)</w:t>
      </w:r>
      <w:r w:rsidRPr="00C3664B">
        <w:rPr>
          <w:rFonts w:ascii="Tahoma" w:hAnsi="Tahoma" w:cs="Tahoma"/>
          <w:sz w:val="24"/>
          <w:szCs w:val="24"/>
          <w:lang w:val="en-US"/>
        </w:rPr>
        <w:t>;</w:t>
      </w:r>
    </w:p>
    <w:p w:rsidR="00302EC7" w:rsidRPr="0094372D" w:rsidRDefault="00302EC7" w:rsidP="0094372D">
      <w:pPr>
        <w:numPr>
          <w:ilvl w:val="0"/>
          <w:numId w:val="3"/>
        </w:numPr>
        <w:spacing w:after="0" w:line="276" w:lineRule="auto"/>
        <w:jc w:val="both"/>
        <w:rPr>
          <w:rFonts w:ascii="Tahoma" w:hAnsi="Tahoma" w:cs="Tahoma"/>
          <w:b/>
          <w:sz w:val="24"/>
          <w:szCs w:val="24"/>
          <w:lang w:val="en-US"/>
        </w:rPr>
      </w:pPr>
      <w:r w:rsidRPr="00C3664B">
        <w:rPr>
          <w:rFonts w:ascii="Tahoma" w:hAnsi="Tahoma" w:cs="Tahoma"/>
          <w:b/>
          <w:sz w:val="24"/>
          <w:szCs w:val="24"/>
          <w:lang w:val="en-US"/>
        </w:rPr>
        <w:t>Obiectul 2</w:t>
      </w:r>
      <w:r w:rsidRPr="00C3664B">
        <w:rPr>
          <w:rFonts w:ascii="Tahoma" w:hAnsi="Tahoma" w:cs="Tahoma"/>
          <w:sz w:val="24"/>
          <w:szCs w:val="24"/>
          <w:lang w:val="en-US"/>
        </w:rPr>
        <w:t xml:space="preserve"> – </w:t>
      </w:r>
      <w:r w:rsidR="00C3664B" w:rsidRPr="00C3664B">
        <w:rPr>
          <w:rFonts w:ascii="Tahoma" w:hAnsi="Tahoma" w:cs="Tahoma"/>
          <w:sz w:val="24"/>
          <w:szCs w:val="24"/>
          <w:lang w:val="en-US"/>
        </w:rPr>
        <w:t>Bloc 2 (C2)</w:t>
      </w:r>
      <w:r w:rsidRPr="00C3664B">
        <w:rPr>
          <w:rFonts w:ascii="Tahoma" w:hAnsi="Tahoma" w:cs="Tahoma"/>
          <w:sz w:val="24"/>
          <w:szCs w:val="24"/>
          <w:lang w:val="en-US"/>
        </w:rPr>
        <w:t>;</w:t>
      </w:r>
    </w:p>
    <w:p w:rsidR="00302EC7" w:rsidRPr="00C3664B" w:rsidRDefault="00302EC7" w:rsidP="0094372D">
      <w:pPr>
        <w:spacing w:after="0" w:line="276" w:lineRule="auto"/>
        <w:jc w:val="both"/>
        <w:rPr>
          <w:rFonts w:ascii="Tahoma" w:hAnsi="Tahoma" w:cs="Tahoma"/>
          <w:sz w:val="24"/>
          <w:szCs w:val="24"/>
          <w:lang w:val="en-US"/>
        </w:rPr>
      </w:pPr>
    </w:p>
    <w:p w:rsidR="00302EC7" w:rsidRPr="00C3664B" w:rsidRDefault="00302EC7" w:rsidP="00302EC7">
      <w:pPr>
        <w:spacing w:after="0" w:line="276" w:lineRule="auto"/>
        <w:jc w:val="both"/>
        <w:rPr>
          <w:rFonts w:ascii="Tahoma" w:hAnsi="Tahoma" w:cs="Tahoma"/>
          <w:i/>
          <w:sz w:val="24"/>
          <w:szCs w:val="24"/>
          <w:u w:val="single"/>
          <w:lang w:val="en-US"/>
        </w:rPr>
      </w:pPr>
      <w:r w:rsidRPr="00C3664B">
        <w:rPr>
          <w:rFonts w:ascii="Tahoma" w:hAnsi="Tahoma" w:cs="Tahoma"/>
          <w:i/>
          <w:sz w:val="24"/>
          <w:szCs w:val="24"/>
          <w:u w:val="single"/>
          <w:lang w:val="en-US"/>
        </w:rPr>
        <w:t>Date de bilant ale planului general:</w:t>
      </w:r>
    </w:p>
    <w:p w:rsidR="00302EC7" w:rsidRPr="00C3664B" w:rsidRDefault="00302EC7" w:rsidP="00302EC7">
      <w:pPr>
        <w:spacing w:after="0" w:line="276" w:lineRule="auto"/>
        <w:jc w:val="both"/>
        <w:rPr>
          <w:rFonts w:ascii="Tahoma" w:hAnsi="Tahoma" w:cs="Tahoma"/>
          <w:sz w:val="24"/>
          <w:szCs w:val="24"/>
          <w:lang w:val="en-US"/>
        </w:rPr>
      </w:pPr>
    </w:p>
    <w:p w:rsidR="00FE0A1F" w:rsidRPr="00FE0A1F" w:rsidRDefault="00FE0A1F" w:rsidP="00FE0A1F">
      <w:pPr>
        <w:numPr>
          <w:ilvl w:val="0"/>
          <w:numId w:val="4"/>
        </w:numPr>
        <w:spacing w:after="0" w:line="276" w:lineRule="auto"/>
        <w:jc w:val="both"/>
        <w:rPr>
          <w:rFonts w:ascii="Tahoma" w:hAnsi="Tahoma" w:cs="Tahoma"/>
          <w:b/>
          <w:sz w:val="24"/>
          <w:szCs w:val="24"/>
        </w:rPr>
      </w:pPr>
      <w:r w:rsidRPr="00FE0A1F">
        <w:rPr>
          <w:rFonts w:ascii="Tahoma" w:hAnsi="Tahoma" w:cs="Tahoma"/>
          <w:b/>
          <w:sz w:val="24"/>
          <w:szCs w:val="24"/>
        </w:rPr>
        <w:t>S teren = 4200.00 mp</w:t>
      </w:r>
    </w:p>
    <w:p w:rsidR="00FE0A1F" w:rsidRPr="00FE0A1F" w:rsidRDefault="00FE0A1F" w:rsidP="00FE0A1F">
      <w:pPr>
        <w:numPr>
          <w:ilvl w:val="0"/>
          <w:numId w:val="4"/>
        </w:numPr>
        <w:spacing w:after="0" w:line="276" w:lineRule="auto"/>
        <w:jc w:val="both"/>
        <w:rPr>
          <w:rFonts w:ascii="Tahoma" w:hAnsi="Tahoma" w:cs="Tahoma"/>
          <w:sz w:val="24"/>
          <w:szCs w:val="24"/>
        </w:rPr>
      </w:pPr>
      <w:r w:rsidRPr="00FE0A1F">
        <w:rPr>
          <w:rFonts w:ascii="Tahoma" w:hAnsi="Tahoma" w:cs="Tahoma"/>
          <w:sz w:val="24"/>
          <w:szCs w:val="24"/>
        </w:rPr>
        <w:t>S</w:t>
      </w:r>
      <w:r>
        <w:rPr>
          <w:rFonts w:ascii="Tahoma" w:hAnsi="Tahoma" w:cs="Tahoma"/>
          <w:sz w:val="24"/>
          <w:szCs w:val="24"/>
        </w:rPr>
        <w:t xml:space="preserve">uprafata </w:t>
      </w:r>
      <w:r w:rsidRPr="00FE0A1F">
        <w:rPr>
          <w:rFonts w:ascii="Tahoma" w:hAnsi="Tahoma" w:cs="Tahoma"/>
          <w:sz w:val="24"/>
          <w:szCs w:val="24"/>
        </w:rPr>
        <w:t>c</w:t>
      </w:r>
      <w:r>
        <w:rPr>
          <w:rFonts w:ascii="Tahoma" w:hAnsi="Tahoma" w:cs="Tahoma"/>
          <w:sz w:val="24"/>
          <w:szCs w:val="24"/>
        </w:rPr>
        <w:t>onstruita</w:t>
      </w:r>
      <w:r w:rsidRPr="00FE0A1F">
        <w:rPr>
          <w:rFonts w:ascii="Tahoma" w:hAnsi="Tahoma" w:cs="Tahoma"/>
          <w:sz w:val="24"/>
          <w:szCs w:val="24"/>
        </w:rPr>
        <w:t xml:space="preserve"> existent</w:t>
      </w:r>
      <w:r>
        <w:rPr>
          <w:rFonts w:ascii="Tahoma" w:hAnsi="Tahoma" w:cs="Tahoma"/>
          <w:sz w:val="24"/>
          <w:szCs w:val="24"/>
        </w:rPr>
        <w:t>a</w:t>
      </w:r>
      <w:r w:rsidRPr="00FE0A1F">
        <w:rPr>
          <w:rFonts w:ascii="Tahoma" w:hAnsi="Tahoma" w:cs="Tahoma"/>
          <w:sz w:val="24"/>
          <w:szCs w:val="24"/>
        </w:rPr>
        <w:t xml:space="preserve"> = 627.00 mp</w:t>
      </w:r>
    </w:p>
    <w:p w:rsidR="00FE0A1F" w:rsidRPr="00FE0A1F" w:rsidRDefault="00FE0A1F" w:rsidP="00FE0A1F">
      <w:pPr>
        <w:numPr>
          <w:ilvl w:val="0"/>
          <w:numId w:val="4"/>
        </w:numPr>
        <w:spacing w:after="0" w:line="276" w:lineRule="auto"/>
        <w:jc w:val="both"/>
        <w:rPr>
          <w:rFonts w:ascii="Tahoma" w:hAnsi="Tahoma" w:cs="Tahoma"/>
          <w:sz w:val="24"/>
          <w:szCs w:val="24"/>
        </w:rPr>
      </w:pPr>
      <w:r w:rsidRPr="00FE0A1F">
        <w:rPr>
          <w:rFonts w:ascii="Tahoma" w:hAnsi="Tahoma" w:cs="Tahoma"/>
          <w:sz w:val="24"/>
          <w:szCs w:val="24"/>
        </w:rPr>
        <w:t xml:space="preserve">Suprafata </w:t>
      </w:r>
      <w:r>
        <w:rPr>
          <w:rFonts w:ascii="Tahoma" w:hAnsi="Tahoma" w:cs="Tahoma"/>
          <w:sz w:val="24"/>
          <w:szCs w:val="24"/>
        </w:rPr>
        <w:t>desfasura</w:t>
      </w:r>
      <w:r w:rsidRPr="00FE0A1F">
        <w:rPr>
          <w:rFonts w:ascii="Tahoma" w:hAnsi="Tahoma" w:cs="Tahoma"/>
          <w:sz w:val="24"/>
          <w:szCs w:val="24"/>
        </w:rPr>
        <w:t>ta existent</w:t>
      </w:r>
      <w:r>
        <w:rPr>
          <w:rFonts w:ascii="Tahoma" w:hAnsi="Tahoma" w:cs="Tahoma"/>
          <w:sz w:val="24"/>
          <w:szCs w:val="24"/>
        </w:rPr>
        <w:t>a</w:t>
      </w:r>
      <w:r w:rsidRPr="00FE0A1F">
        <w:rPr>
          <w:rFonts w:ascii="Tahoma" w:hAnsi="Tahoma" w:cs="Tahoma"/>
          <w:sz w:val="24"/>
          <w:szCs w:val="24"/>
        </w:rPr>
        <w:t xml:space="preserve"> = 720.00 mp</w:t>
      </w:r>
    </w:p>
    <w:p w:rsidR="00FE0A1F" w:rsidRPr="007E6731" w:rsidRDefault="00FE0A1F" w:rsidP="00FE0A1F">
      <w:pPr>
        <w:numPr>
          <w:ilvl w:val="0"/>
          <w:numId w:val="4"/>
        </w:numPr>
        <w:spacing w:after="0" w:line="276" w:lineRule="auto"/>
        <w:jc w:val="both"/>
        <w:rPr>
          <w:rFonts w:ascii="Tahoma" w:hAnsi="Tahoma" w:cs="Tahoma"/>
          <w:b/>
          <w:sz w:val="24"/>
          <w:szCs w:val="24"/>
        </w:rPr>
      </w:pPr>
      <w:r w:rsidRPr="007E6731">
        <w:rPr>
          <w:rFonts w:ascii="Tahoma" w:hAnsi="Tahoma" w:cs="Tahoma"/>
          <w:b/>
          <w:sz w:val="24"/>
          <w:szCs w:val="24"/>
        </w:rPr>
        <w:t>P.O.T. existent = 14.92 %</w:t>
      </w:r>
    </w:p>
    <w:p w:rsidR="00FE0A1F" w:rsidRDefault="00FE0A1F" w:rsidP="00FE0A1F">
      <w:pPr>
        <w:numPr>
          <w:ilvl w:val="0"/>
          <w:numId w:val="4"/>
        </w:numPr>
        <w:spacing w:after="0" w:line="276" w:lineRule="auto"/>
        <w:jc w:val="both"/>
        <w:rPr>
          <w:rFonts w:ascii="Tahoma" w:hAnsi="Tahoma" w:cs="Tahoma"/>
          <w:sz w:val="24"/>
          <w:szCs w:val="24"/>
        </w:rPr>
      </w:pPr>
      <w:r w:rsidRPr="007E6731">
        <w:rPr>
          <w:rFonts w:ascii="Tahoma" w:hAnsi="Tahoma" w:cs="Tahoma"/>
          <w:b/>
          <w:sz w:val="24"/>
          <w:szCs w:val="24"/>
        </w:rPr>
        <w:t>C.U.T. existent = 0.17</w:t>
      </w:r>
    </w:p>
    <w:p w:rsidR="00FE0A1F" w:rsidRDefault="00FE0A1F" w:rsidP="00FE0A1F">
      <w:pPr>
        <w:spacing w:after="0" w:line="276" w:lineRule="auto"/>
        <w:jc w:val="both"/>
        <w:rPr>
          <w:rFonts w:ascii="Tahoma" w:hAnsi="Tahoma" w:cs="Tahoma"/>
          <w:sz w:val="24"/>
          <w:szCs w:val="24"/>
        </w:rPr>
      </w:pPr>
    </w:p>
    <w:p w:rsidR="00530DAB" w:rsidRPr="00FE0A1F" w:rsidRDefault="00530DAB" w:rsidP="00FE0A1F">
      <w:pPr>
        <w:spacing w:after="0" w:line="276" w:lineRule="auto"/>
        <w:jc w:val="both"/>
        <w:rPr>
          <w:rFonts w:ascii="Tahoma" w:hAnsi="Tahoma" w:cs="Tahoma"/>
          <w:sz w:val="24"/>
          <w:szCs w:val="24"/>
        </w:rPr>
      </w:pPr>
    </w:p>
    <w:p w:rsidR="00FE0A1F" w:rsidRPr="00FE0A1F" w:rsidRDefault="00FE0A1F" w:rsidP="00FE0A1F">
      <w:pPr>
        <w:numPr>
          <w:ilvl w:val="0"/>
          <w:numId w:val="4"/>
        </w:numPr>
        <w:spacing w:after="0" w:line="276" w:lineRule="auto"/>
        <w:jc w:val="both"/>
        <w:rPr>
          <w:rFonts w:ascii="Tahoma" w:hAnsi="Tahoma" w:cs="Tahoma"/>
          <w:sz w:val="24"/>
          <w:szCs w:val="24"/>
        </w:rPr>
      </w:pPr>
      <w:r w:rsidRPr="00FE0A1F">
        <w:rPr>
          <w:rFonts w:ascii="Tahoma" w:hAnsi="Tahoma" w:cs="Tahoma"/>
          <w:sz w:val="24"/>
          <w:szCs w:val="24"/>
        </w:rPr>
        <w:lastRenderedPageBreak/>
        <w:t>Suprafata construita bloc C1 propus</w:t>
      </w:r>
      <w:r w:rsidR="007E6731">
        <w:rPr>
          <w:rFonts w:ascii="Tahoma" w:hAnsi="Tahoma" w:cs="Tahoma"/>
          <w:sz w:val="24"/>
          <w:szCs w:val="24"/>
        </w:rPr>
        <w:t>a</w:t>
      </w:r>
      <w:r w:rsidRPr="00FE0A1F">
        <w:rPr>
          <w:rFonts w:ascii="Tahoma" w:hAnsi="Tahoma" w:cs="Tahoma"/>
          <w:sz w:val="24"/>
          <w:szCs w:val="24"/>
        </w:rPr>
        <w:t xml:space="preserve"> = 626.40 mp</w:t>
      </w:r>
    </w:p>
    <w:p w:rsidR="00FE0A1F" w:rsidRPr="00FE0A1F" w:rsidRDefault="00FE0A1F" w:rsidP="00FE0A1F">
      <w:pPr>
        <w:numPr>
          <w:ilvl w:val="0"/>
          <w:numId w:val="4"/>
        </w:numPr>
        <w:spacing w:after="0" w:line="276" w:lineRule="auto"/>
        <w:jc w:val="both"/>
        <w:rPr>
          <w:rFonts w:ascii="Tahoma" w:hAnsi="Tahoma" w:cs="Tahoma"/>
          <w:sz w:val="24"/>
          <w:szCs w:val="24"/>
        </w:rPr>
      </w:pPr>
      <w:r w:rsidRPr="00FE0A1F">
        <w:rPr>
          <w:rFonts w:ascii="Tahoma" w:hAnsi="Tahoma" w:cs="Tahoma"/>
          <w:sz w:val="24"/>
          <w:szCs w:val="24"/>
        </w:rPr>
        <w:t>Suprafata desfasurata bloc C1 propus</w:t>
      </w:r>
      <w:r w:rsidR="007E6731">
        <w:rPr>
          <w:rFonts w:ascii="Tahoma" w:hAnsi="Tahoma" w:cs="Tahoma"/>
          <w:sz w:val="24"/>
          <w:szCs w:val="24"/>
        </w:rPr>
        <w:t>a</w:t>
      </w:r>
      <w:r w:rsidRPr="00FE0A1F">
        <w:rPr>
          <w:rFonts w:ascii="Tahoma" w:hAnsi="Tahoma" w:cs="Tahoma"/>
          <w:sz w:val="24"/>
          <w:szCs w:val="24"/>
        </w:rPr>
        <w:t xml:space="preserve"> = 1568.20 mp</w:t>
      </w:r>
    </w:p>
    <w:p w:rsidR="00FE0A1F" w:rsidRPr="00FE0A1F" w:rsidRDefault="00FE0A1F" w:rsidP="00FE0A1F">
      <w:pPr>
        <w:numPr>
          <w:ilvl w:val="0"/>
          <w:numId w:val="4"/>
        </w:numPr>
        <w:spacing w:after="0" w:line="276" w:lineRule="auto"/>
        <w:jc w:val="both"/>
        <w:rPr>
          <w:rFonts w:ascii="Tahoma" w:hAnsi="Tahoma" w:cs="Tahoma"/>
          <w:sz w:val="24"/>
          <w:szCs w:val="24"/>
        </w:rPr>
      </w:pPr>
      <w:r w:rsidRPr="00FE0A1F">
        <w:rPr>
          <w:rFonts w:ascii="Tahoma" w:hAnsi="Tahoma" w:cs="Tahoma"/>
          <w:sz w:val="24"/>
          <w:szCs w:val="24"/>
        </w:rPr>
        <w:t>Suprafata construita bloc C2 propus</w:t>
      </w:r>
      <w:r w:rsidR="007E6731">
        <w:rPr>
          <w:rFonts w:ascii="Tahoma" w:hAnsi="Tahoma" w:cs="Tahoma"/>
          <w:sz w:val="24"/>
          <w:szCs w:val="24"/>
        </w:rPr>
        <w:t>a</w:t>
      </w:r>
      <w:r w:rsidRPr="00FE0A1F">
        <w:rPr>
          <w:rFonts w:ascii="Tahoma" w:hAnsi="Tahoma" w:cs="Tahoma"/>
          <w:sz w:val="24"/>
          <w:szCs w:val="24"/>
        </w:rPr>
        <w:t xml:space="preserve"> = 534.70 mp</w:t>
      </w:r>
    </w:p>
    <w:p w:rsidR="00FE0A1F" w:rsidRPr="00FE0A1F" w:rsidRDefault="00FE0A1F" w:rsidP="00FE0A1F">
      <w:pPr>
        <w:numPr>
          <w:ilvl w:val="0"/>
          <w:numId w:val="4"/>
        </w:numPr>
        <w:spacing w:after="0" w:line="276" w:lineRule="auto"/>
        <w:jc w:val="both"/>
        <w:rPr>
          <w:rFonts w:ascii="Tahoma" w:hAnsi="Tahoma" w:cs="Tahoma"/>
          <w:sz w:val="24"/>
          <w:szCs w:val="24"/>
        </w:rPr>
      </w:pPr>
      <w:r w:rsidRPr="00FE0A1F">
        <w:rPr>
          <w:rFonts w:ascii="Tahoma" w:hAnsi="Tahoma" w:cs="Tahoma"/>
          <w:sz w:val="24"/>
          <w:szCs w:val="24"/>
        </w:rPr>
        <w:t>Suprafata desfasurata bloc C2 propus</w:t>
      </w:r>
      <w:r w:rsidR="007E6731">
        <w:rPr>
          <w:rFonts w:ascii="Tahoma" w:hAnsi="Tahoma" w:cs="Tahoma"/>
          <w:sz w:val="24"/>
          <w:szCs w:val="24"/>
        </w:rPr>
        <w:t>a</w:t>
      </w:r>
      <w:r w:rsidRPr="00FE0A1F">
        <w:rPr>
          <w:rFonts w:ascii="Tahoma" w:hAnsi="Tahoma" w:cs="Tahoma"/>
          <w:sz w:val="24"/>
          <w:szCs w:val="24"/>
        </w:rPr>
        <w:t xml:space="preserve"> = 3086.80 mp</w:t>
      </w:r>
    </w:p>
    <w:p w:rsidR="00FE0A1F" w:rsidRPr="00FE0A1F" w:rsidRDefault="00FE0A1F" w:rsidP="00FE0A1F">
      <w:pPr>
        <w:numPr>
          <w:ilvl w:val="0"/>
          <w:numId w:val="4"/>
        </w:numPr>
        <w:spacing w:after="0" w:line="276" w:lineRule="auto"/>
        <w:jc w:val="both"/>
        <w:rPr>
          <w:rFonts w:ascii="Tahoma" w:hAnsi="Tahoma" w:cs="Tahoma"/>
          <w:sz w:val="24"/>
          <w:szCs w:val="24"/>
        </w:rPr>
      </w:pPr>
      <w:r w:rsidRPr="00FE0A1F">
        <w:rPr>
          <w:rFonts w:ascii="Tahoma" w:hAnsi="Tahoma" w:cs="Tahoma"/>
          <w:sz w:val="24"/>
          <w:szCs w:val="24"/>
        </w:rPr>
        <w:t>Suprafata construita total</w:t>
      </w:r>
      <w:r>
        <w:rPr>
          <w:rFonts w:ascii="Tahoma" w:hAnsi="Tahoma" w:cs="Tahoma"/>
          <w:sz w:val="24"/>
          <w:szCs w:val="24"/>
        </w:rPr>
        <w:t>a</w:t>
      </w:r>
      <w:r w:rsidRPr="00FE0A1F">
        <w:rPr>
          <w:rFonts w:ascii="Tahoma" w:hAnsi="Tahoma" w:cs="Tahoma"/>
          <w:sz w:val="24"/>
          <w:szCs w:val="24"/>
        </w:rPr>
        <w:t xml:space="preserve"> = 1161.10 mp</w:t>
      </w:r>
    </w:p>
    <w:p w:rsidR="00FE0A1F" w:rsidRPr="00FE0A1F" w:rsidRDefault="00FE0A1F" w:rsidP="00FE0A1F">
      <w:pPr>
        <w:numPr>
          <w:ilvl w:val="0"/>
          <w:numId w:val="4"/>
        </w:numPr>
        <w:spacing w:after="0" w:line="276" w:lineRule="auto"/>
        <w:jc w:val="both"/>
        <w:rPr>
          <w:rFonts w:ascii="Tahoma" w:hAnsi="Tahoma" w:cs="Tahoma"/>
          <w:sz w:val="24"/>
          <w:szCs w:val="24"/>
        </w:rPr>
      </w:pPr>
      <w:r w:rsidRPr="00FE0A1F">
        <w:rPr>
          <w:rFonts w:ascii="Tahoma" w:hAnsi="Tahoma" w:cs="Tahoma"/>
          <w:sz w:val="24"/>
          <w:szCs w:val="24"/>
        </w:rPr>
        <w:t>Suprafata desfasurata total = 4655.00 mp</w:t>
      </w:r>
    </w:p>
    <w:p w:rsidR="00FE0A1F" w:rsidRPr="007E6731" w:rsidRDefault="00FE0A1F" w:rsidP="00FE0A1F">
      <w:pPr>
        <w:numPr>
          <w:ilvl w:val="0"/>
          <w:numId w:val="4"/>
        </w:numPr>
        <w:spacing w:after="0" w:line="276" w:lineRule="auto"/>
        <w:jc w:val="both"/>
        <w:rPr>
          <w:rFonts w:ascii="Tahoma" w:hAnsi="Tahoma" w:cs="Tahoma"/>
          <w:b/>
          <w:sz w:val="24"/>
          <w:szCs w:val="24"/>
        </w:rPr>
      </w:pPr>
      <w:r w:rsidRPr="007E6731">
        <w:rPr>
          <w:rFonts w:ascii="Tahoma" w:hAnsi="Tahoma" w:cs="Tahoma"/>
          <w:b/>
          <w:sz w:val="24"/>
          <w:szCs w:val="24"/>
        </w:rPr>
        <w:t>P.O.T. propus = 27.64 %</w:t>
      </w:r>
    </w:p>
    <w:p w:rsidR="00FE0A1F" w:rsidRPr="007E6731" w:rsidRDefault="00FE0A1F" w:rsidP="00FE0A1F">
      <w:pPr>
        <w:numPr>
          <w:ilvl w:val="0"/>
          <w:numId w:val="4"/>
        </w:numPr>
        <w:spacing w:after="0" w:line="276" w:lineRule="auto"/>
        <w:jc w:val="both"/>
        <w:rPr>
          <w:rFonts w:ascii="Tahoma" w:hAnsi="Tahoma" w:cs="Tahoma"/>
          <w:sz w:val="24"/>
          <w:szCs w:val="24"/>
        </w:rPr>
      </w:pPr>
      <w:r w:rsidRPr="007E6731">
        <w:rPr>
          <w:rFonts w:ascii="Tahoma" w:hAnsi="Tahoma" w:cs="Tahoma"/>
          <w:b/>
          <w:sz w:val="24"/>
          <w:szCs w:val="24"/>
        </w:rPr>
        <w:t>C.U.T. propus = 1.10</w:t>
      </w:r>
    </w:p>
    <w:p w:rsidR="007E6731" w:rsidRPr="00FE0A1F" w:rsidRDefault="007E6731" w:rsidP="007E6731">
      <w:pPr>
        <w:spacing w:after="0" w:line="276" w:lineRule="auto"/>
        <w:jc w:val="both"/>
        <w:rPr>
          <w:rFonts w:ascii="Tahoma" w:hAnsi="Tahoma" w:cs="Tahoma"/>
          <w:sz w:val="24"/>
          <w:szCs w:val="24"/>
        </w:rPr>
      </w:pPr>
    </w:p>
    <w:p w:rsidR="00FE0A1F" w:rsidRPr="00FE0A1F" w:rsidRDefault="007E6731" w:rsidP="007E6731">
      <w:pPr>
        <w:numPr>
          <w:ilvl w:val="0"/>
          <w:numId w:val="4"/>
        </w:numPr>
        <w:spacing w:after="0" w:line="276" w:lineRule="auto"/>
        <w:jc w:val="both"/>
        <w:rPr>
          <w:rFonts w:ascii="Tahoma" w:hAnsi="Tahoma" w:cs="Tahoma"/>
          <w:sz w:val="24"/>
          <w:szCs w:val="24"/>
        </w:rPr>
      </w:pPr>
      <w:r w:rsidRPr="007E6731">
        <w:rPr>
          <w:rFonts w:ascii="Tahoma" w:hAnsi="Tahoma" w:cs="Tahoma"/>
          <w:sz w:val="24"/>
          <w:szCs w:val="24"/>
        </w:rPr>
        <w:t xml:space="preserve">Suprafata </w:t>
      </w:r>
      <w:r w:rsidR="00FE0A1F" w:rsidRPr="00FE0A1F">
        <w:rPr>
          <w:rFonts w:ascii="Tahoma" w:hAnsi="Tahoma" w:cs="Tahoma"/>
          <w:sz w:val="24"/>
          <w:szCs w:val="24"/>
        </w:rPr>
        <w:t>alei betonate = 1515.60 mp</w:t>
      </w:r>
    </w:p>
    <w:p w:rsidR="00FE0A1F" w:rsidRPr="00FE0A1F" w:rsidRDefault="007E6731" w:rsidP="007E6731">
      <w:pPr>
        <w:numPr>
          <w:ilvl w:val="0"/>
          <w:numId w:val="4"/>
        </w:numPr>
        <w:spacing w:after="0" w:line="276" w:lineRule="auto"/>
        <w:jc w:val="both"/>
        <w:rPr>
          <w:rFonts w:ascii="Tahoma" w:hAnsi="Tahoma" w:cs="Tahoma"/>
          <w:sz w:val="24"/>
          <w:szCs w:val="24"/>
        </w:rPr>
      </w:pPr>
      <w:r w:rsidRPr="007E6731">
        <w:rPr>
          <w:rFonts w:ascii="Tahoma" w:hAnsi="Tahoma" w:cs="Tahoma"/>
          <w:sz w:val="24"/>
          <w:szCs w:val="24"/>
        </w:rPr>
        <w:t>Suprafata</w:t>
      </w:r>
      <w:r w:rsidR="00FE0A1F" w:rsidRPr="00FE0A1F">
        <w:rPr>
          <w:rFonts w:ascii="Tahoma" w:hAnsi="Tahoma" w:cs="Tahoma"/>
          <w:sz w:val="24"/>
          <w:szCs w:val="24"/>
        </w:rPr>
        <w:t xml:space="preserve"> spatii verzi = 1407.65 mp</w:t>
      </w:r>
    </w:p>
    <w:p w:rsidR="00FE0A1F" w:rsidRPr="00FE0A1F" w:rsidRDefault="00FE0A1F" w:rsidP="00FE0A1F">
      <w:pPr>
        <w:numPr>
          <w:ilvl w:val="0"/>
          <w:numId w:val="4"/>
        </w:numPr>
        <w:spacing w:after="0" w:line="276" w:lineRule="auto"/>
        <w:jc w:val="both"/>
        <w:rPr>
          <w:rFonts w:ascii="Tahoma" w:hAnsi="Tahoma" w:cs="Tahoma"/>
          <w:sz w:val="24"/>
          <w:szCs w:val="24"/>
        </w:rPr>
      </w:pPr>
      <w:r w:rsidRPr="00FE0A1F">
        <w:rPr>
          <w:rFonts w:ascii="Tahoma" w:hAnsi="Tahoma" w:cs="Tahoma"/>
          <w:sz w:val="24"/>
          <w:szCs w:val="24"/>
        </w:rPr>
        <w:t>Locuri de parcare = 31</w:t>
      </w:r>
    </w:p>
    <w:p w:rsidR="00FE0A1F" w:rsidRPr="00FE0A1F" w:rsidRDefault="00FE0A1F" w:rsidP="00FE0A1F">
      <w:pPr>
        <w:numPr>
          <w:ilvl w:val="0"/>
          <w:numId w:val="4"/>
        </w:numPr>
        <w:spacing w:after="0" w:line="276" w:lineRule="auto"/>
        <w:jc w:val="both"/>
        <w:rPr>
          <w:rFonts w:ascii="Tahoma" w:hAnsi="Tahoma" w:cs="Tahoma"/>
          <w:sz w:val="24"/>
          <w:szCs w:val="24"/>
        </w:rPr>
      </w:pPr>
      <w:r w:rsidRPr="00FE0A1F">
        <w:rPr>
          <w:rFonts w:ascii="Tahoma" w:hAnsi="Tahoma" w:cs="Tahoma"/>
          <w:sz w:val="24"/>
          <w:szCs w:val="24"/>
        </w:rPr>
        <w:t>Imprejmuire = 285.12 m</w:t>
      </w:r>
    </w:p>
    <w:p w:rsidR="00FE0A1F" w:rsidRPr="007E6731" w:rsidRDefault="00FE0A1F" w:rsidP="00FE0A1F">
      <w:pPr>
        <w:numPr>
          <w:ilvl w:val="0"/>
          <w:numId w:val="4"/>
        </w:numPr>
        <w:spacing w:after="0" w:line="276" w:lineRule="auto"/>
        <w:jc w:val="both"/>
        <w:rPr>
          <w:rFonts w:ascii="Tahoma" w:hAnsi="Tahoma" w:cs="Tahoma"/>
          <w:sz w:val="24"/>
          <w:szCs w:val="24"/>
        </w:rPr>
      </w:pPr>
      <w:r w:rsidRPr="007E6731">
        <w:rPr>
          <w:rFonts w:ascii="Tahoma" w:hAnsi="Tahoma" w:cs="Tahoma"/>
          <w:sz w:val="24"/>
          <w:szCs w:val="24"/>
        </w:rPr>
        <w:t>Locuri de parcare = 31 (dintre care doua destinate persoanelor cu dizabilitati)</w:t>
      </w:r>
    </w:p>
    <w:p w:rsidR="00FE0A1F" w:rsidRPr="00FE0A1F" w:rsidRDefault="00FE0A1F" w:rsidP="00FE0A1F">
      <w:pPr>
        <w:numPr>
          <w:ilvl w:val="0"/>
          <w:numId w:val="4"/>
        </w:numPr>
        <w:spacing w:after="0" w:line="276" w:lineRule="auto"/>
        <w:jc w:val="both"/>
        <w:rPr>
          <w:rFonts w:ascii="Tahoma" w:hAnsi="Tahoma" w:cs="Tahoma"/>
          <w:sz w:val="24"/>
          <w:szCs w:val="24"/>
        </w:rPr>
      </w:pPr>
      <w:r w:rsidRPr="00FE0A1F">
        <w:rPr>
          <w:rFonts w:ascii="Tahoma" w:hAnsi="Tahoma" w:cs="Tahoma"/>
          <w:sz w:val="24"/>
          <w:szCs w:val="24"/>
        </w:rPr>
        <w:t>Categoria de importanta: C</w:t>
      </w:r>
    </w:p>
    <w:p w:rsidR="008F588F" w:rsidRPr="00FE0A1F" w:rsidRDefault="00FE0A1F" w:rsidP="00FE0A1F">
      <w:pPr>
        <w:numPr>
          <w:ilvl w:val="0"/>
          <w:numId w:val="4"/>
        </w:numPr>
        <w:spacing w:after="0" w:line="276" w:lineRule="auto"/>
        <w:jc w:val="both"/>
        <w:rPr>
          <w:rFonts w:ascii="Tahoma" w:hAnsi="Tahoma" w:cs="Tahoma"/>
          <w:sz w:val="24"/>
          <w:szCs w:val="24"/>
        </w:rPr>
      </w:pPr>
      <w:r w:rsidRPr="00FE0A1F">
        <w:rPr>
          <w:rFonts w:ascii="Tahoma" w:hAnsi="Tahoma" w:cs="Tahoma"/>
          <w:sz w:val="24"/>
          <w:szCs w:val="24"/>
        </w:rPr>
        <w:t>Clasa de importanta: III</w:t>
      </w:r>
    </w:p>
    <w:p w:rsidR="00302EC7" w:rsidRPr="00C3664B" w:rsidRDefault="00302EC7" w:rsidP="00302EC7">
      <w:pPr>
        <w:spacing w:after="0" w:line="276" w:lineRule="auto"/>
        <w:jc w:val="both"/>
        <w:rPr>
          <w:rFonts w:ascii="Tahoma" w:hAnsi="Tahoma" w:cs="Tahoma"/>
          <w:sz w:val="24"/>
          <w:szCs w:val="24"/>
          <w:lang w:val="it-IT"/>
        </w:rPr>
      </w:pPr>
    </w:p>
    <w:p w:rsidR="0062620E" w:rsidRPr="0062620E" w:rsidRDefault="0062620E" w:rsidP="0062620E">
      <w:pPr>
        <w:spacing w:after="0" w:line="276" w:lineRule="auto"/>
        <w:jc w:val="both"/>
        <w:rPr>
          <w:rFonts w:ascii="Tahoma" w:hAnsi="Tahoma" w:cs="Tahoma"/>
          <w:bCs/>
          <w:sz w:val="24"/>
          <w:szCs w:val="24"/>
          <w:lang w:val="en-US"/>
        </w:rPr>
      </w:pPr>
      <w:r w:rsidRPr="0062620E">
        <w:rPr>
          <w:rFonts w:ascii="Tahoma" w:hAnsi="Tahoma" w:cs="Tahoma"/>
          <w:bCs/>
          <w:sz w:val="24"/>
          <w:szCs w:val="24"/>
          <w:lang w:val="en-US"/>
        </w:rPr>
        <w:t xml:space="preserve">Conform planului de amplasament si delimitare a bunului imobil, vecinatatile terenului pe care urmeaza </w:t>
      </w:r>
      <w:proofErr w:type="gramStart"/>
      <w:r w:rsidRPr="0062620E">
        <w:rPr>
          <w:rFonts w:ascii="Tahoma" w:hAnsi="Tahoma" w:cs="Tahoma"/>
          <w:bCs/>
          <w:sz w:val="24"/>
          <w:szCs w:val="24"/>
          <w:lang w:val="en-US"/>
        </w:rPr>
        <w:t>sa</w:t>
      </w:r>
      <w:proofErr w:type="gramEnd"/>
      <w:r w:rsidRPr="0062620E">
        <w:rPr>
          <w:rFonts w:ascii="Tahoma" w:hAnsi="Tahoma" w:cs="Tahoma"/>
          <w:bCs/>
          <w:sz w:val="24"/>
          <w:szCs w:val="24"/>
          <w:lang w:val="en-US"/>
        </w:rPr>
        <w:t xml:space="preserve"> se realizeze proiectul sunt: </w:t>
      </w:r>
    </w:p>
    <w:p w:rsidR="0062620E" w:rsidRDefault="0062620E" w:rsidP="0062620E">
      <w:pPr>
        <w:numPr>
          <w:ilvl w:val="1"/>
          <w:numId w:val="5"/>
        </w:numPr>
        <w:spacing w:after="0" w:line="276" w:lineRule="auto"/>
        <w:jc w:val="both"/>
        <w:rPr>
          <w:rFonts w:ascii="Tahoma" w:hAnsi="Tahoma" w:cs="Tahoma"/>
          <w:bCs/>
          <w:sz w:val="24"/>
          <w:szCs w:val="24"/>
          <w:lang w:val="en-US"/>
        </w:rPr>
      </w:pPr>
      <w:r w:rsidRPr="0062620E">
        <w:rPr>
          <w:rFonts w:ascii="Tahoma" w:hAnsi="Tahoma" w:cs="Tahoma"/>
          <w:bCs/>
          <w:sz w:val="24"/>
          <w:szCs w:val="24"/>
          <w:lang w:val="en-US"/>
        </w:rPr>
        <w:t>La nord: Zamfir Toma;</w:t>
      </w:r>
    </w:p>
    <w:p w:rsidR="00107035" w:rsidRPr="0062620E" w:rsidRDefault="00107035" w:rsidP="00107035">
      <w:pPr>
        <w:numPr>
          <w:ilvl w:val="1"/>
          <w:numId w:val="5"/>
        </w:numPr>
        <w:spacing w:after="0" w:line="276" w:lineRule="auto"/>
        <w:jc w:val="both"/>
        <w:rPr>
          <w:rFonts w:ascii="Tahoma" w:hAnsi="Tahoma" w:cs="Tahoma"/>
          <w:bCs/>
          <w:sz w:val="24"/>
          <w:szCs w:val="24"/>
          <w:lang w:val="en-US"/>
        </w:rPr>
      </w:pPr>
      <w:r w:rsidRPr="00107035">
        <w:rPr>
          <w:rFonts w:ascii="Tahoma" w:hAnsi="Tahoma" w:cs="Tahoma"/>
          <w:bCs/>
          <w:sz w:val="24"/>
          <w:szCs w:val="24"/>
          <w:lang w:val="en-US"/>
        </w:rPr>
        <w:t>La est: D.E. 963/1;</w:t>
      </w:r>
    </w:p>
    <w:p w:rsidR="0062620E" w:rsidRPr="00107035" w:rsidRDefault="0062620E" w:rsidP="00107035">
      <w:pPr>
        <w:numPr>
          <w:ilvl w:val="1"/>
          <w:numId w:val="5"/>
        </w:numPr>
        <w:spacing w:after="0" w:line="276" w:lineRule="auto"/>
        <w:jc w:val="both"/>
        <w:rPr>
          <w:rFonts w:ascii="Tahoma" w:hAnsi="Tahoma" w:cs="Tahoma"/>
          <w:bCs/>
          <w:sz w:val="24"/>
          <w:szCs w:val="24"/>
          <w:lang w:val="en-US"/>
        </w:rPr>
      </w:pPr>
      <w:r w:rsidRPr="0062620E">
        <w:rPr>
          <w:rFonts w:ascii="Tahoma" w:hAnsi="Tahoma" w:cs="Tahoma"/>
          <w:bCs/>
          <w:sz w:val="24"/>
          <w:szCs w:val="24"/>
          <w:lang w:val="en-US"/>
        </w:rPr>
        <w:t>La sud: N.C. 1190 (T.A.P. Razvad);</w:t>
      </w:r>
    </w:p>
    <w:p w:rsidR="00302EC7" w:rsidRPr="007100B9" w:rsidRDefault="0062620E" w:rsidP="0062620E">
      <w:pPr>
        <w:numPr>
          <w:ilvl w:val="1"/>
          <w:numId w:val="5"/>
        </w:numPr>
        <w:spacing w:after="0" w:line="276" w:lineRule="auto"/>
        <w:jc w:val="both"/>
        <w:rPr>
          <w:rFonts w:ascii="Tahoma" w:hAnsi="Tahoma" w:cs="Tahoma"/>
          <w:bCs/>
          <w:sz w:val="24"/>
          <w:szCs w:val="24"/>
          <w:lang w:val="en-US"/>
        </w:rPr>
      </w:pPr>
      <w:r w:rsidRPr="007100B9">
        <w:rPr>
          <w:rFonts w:ascii="Tahoma" w:hAnsi="Tahoma" w:cs="Tahoma"/>
          <w:bCs/>
          <w:sz w:val="24"/>
          <w:szCs w:val="24"/>
          <w:lang w:val="en-US"/>
        </w:rPr>
        <w:t>La vest: N.C. 70344 si T.A.P. Razvad</w:t>
      </w:r>
      <w:r w:rsidR="00302EC7" w:rsidRPr="007100B9">
        <w:rPr>
          <w:rFonts w:ascii="Tahoma" w:hAnsi="Tahoma" w:cs="Tahoma"/>
          <w:bCs/>
          <w:sz w:val="24"/>
          <w:szCs w:val="24"/>
          <w:lang w:val="en-US"/>
        </w:rPr>
        <w:t>.</w:t>
      </w:r>
    </w:p>
    <w:p w:rsidR="007100B9" w:rsidRPr="007100B9" w:rsidRDefault="007100B9" w:rsidP="00302EC7">
      <w:pPr>
        <w:spacing w:after="0" w:line="276" w:lineRule="auto"/>
        <w:jc w:val="both"/>
        <w:rPr>
          <w:rFonts w:ascii="Tahoma" w:hAnsi="Tahoma" w:cs="Tahoma"/>
          <w:bCs/>
          <w:sz w:val="24"/>
          <w:szCs w:val="24"/>
          <w:lang w:val="en-US"/>
        </w:rPr>
      </w:pPr>
    </w:p>
    <w:p w:rsidR="00302EC7" w:rsidRPr="00CE4BE3" w:rsidRDefault="00302EC7" w:rsidP="00302EC7">
      <w:pPr>
        <w:spacing w:after="0" w:line="276" w:lineRule="auto"/>
        <w:jc w:val="both"/>
        <w:rPr>
          <w:rFonts w:ascii="Tahoma" w:hAnsi="Tahoma" w:cs="Tahoma"/>
          <w:sz w:val="24"/>
          <w:szCs w:val="24"/>
          <w:lang w:val="it-IT"/>
        </w:rPr>
      </w:pPr>
      <w:r w:rsidRPr="007100B9">
        <w:rPr>
          <w:rFonts w:ascii="Tahoma" w:hAnsi="Tahoma" w:cs="Tahoma"/>
          <w:bCs/>
          <w:sz w:val="24"/>
          <w:szCs w:val="24"/>
          <w:lang w:val="en-US"/>
        </w:rPr>
        <w:t>Accesul la teren se face din Drumul de Exploatare</w:t>
      </w:r>
      <w:r w:rsidR="00224A29">
        <w:rPr>
          <w:rFonts w:ascii="Tahoma" w:hAnsi="Tahoma" w:cs="Tahoma"/>
          <w:bCs/>
          <w:sz w:val="24"/>
          <w:szCs w:val="24"/>
          <w:lang w:val="en-US"/>
        </w:rPr>
        <w:t>,</w:t>
      </w:r>
      <w:r w:rsidRPr="007100B9">
        <w:rPr>
          <w:rFonts w:ascii="Tahoma" w:hAnsi="Tahoma" w:cs="Tahoma"/>
          <w:bCs/>
          <w:sz w:val="24"/>
          <w:szCs w:val="24"/>
          <w:lang w:val="en-US"/>
        </w:rPr>
        <w:t xml:space="preserve"> aflat în partea de </w:t>
      </w:r>
      <w:proofErr w:type="gramStart"/>
      <w:r w:rsidRPr="007100B9">
        <w:rPr>
          <w:rFonts w:ascii="Tahoma" w:hAnsi="Tahoma" w:cs="Tahoma"/>
          <w:bCs/>
          <w:sz w:val="24"/>
          <w:szCs w:val="24"/>
          <w:lang w:val="en-US"/>
        </w:rPr>
        <w:t>est</w:t>
      </w:r>
      <w:proofErr w:type="gramEnd"/>
      <w:r w:rsidRPr="007100B9">
        <w:rPr>
          <w:rFonts w:ascii="Tahoma" w:hAnsi="Tahoma" w:cs="Tahoma"/>
          <w:bCs/>
          <w:sz w:val="24"/>
          <w:szCs w:val="24"/>
          <w:lang w:val="en-US"/>
        </w:rPr>
        <w:t xml:space="preserve"> a imobilu</w:t>
      </w:r>
      <w:r w:rsidR="00224A29">
        <w:rPr>
          <w:rFonts w:ascii="Tahoma" w:hAnsi="Tahoma" w:cs="Tahoma"/>
          <w:bCs/>
          <w:sz w:val="24"/>
          <w:szCs w:val="24"/>
          <w:lang w:val="en-US"/>
        </w:rPr>
        <w:t>lui, prin 5 locuri (3 auto si 2 pietonale)</w:t>
      </w:r>
      <w:r w:rsidR="00734EEA">
        <w:rPr>
          <w:rFonts w:ascii="Tahoma" w:hAnsi="Tahoma" w:cs="Tahoma"/>
          <w:bCs/>
          <w:sz w:val="24"/>
          <w:szCs w:val="24"/>
          <w:lang w:val="en-US"/>
        </w:rPr>
        <w:t>.</w:t>
      </w:r>
    </w:p>
    <w:p w:rsidR="00302EC7" w:rsidRPr="00CE4BE3" w:rsidRDefault="00302EC7" w:rsidP="00302EC7">
      <w:pPr>
        <w:spacing w:after="0" w:line="276" w:lineRule="auto"/>
        <w:jc w:val="both"/>
        <w:rPr>
          <w:rFonts w:ascii="Tahoma" w:hAnsi="Tahoma" w:cs="Tahoma"/>
          <w:sz w:val="24"/>
          <w:szCs w:val="24"/>
          <w:lang w:val="it-IT"/>
        </w:rPr>
      </w:pPr>
    </w:p>
    <w:p w:rsidR="00302EC7" w:rsidRPr="00CE4BE3" w:rsidRDefault="00302EC7" w:rsidP="00302EC7">
      <w:pPr>
        <w:spacing w:after="0" w:line="276" w:lineRule="auto"/>
        <w:jc w:val="both"/>
        <w:rPr>
          <w:rFonts w:ascii="Tahoma" w:hAnsi="Tahoma" w:cs="Tahoma"/>
          <w:sz w:val="24"/>
          <w:szCs w:val="24"/>
          <w:lang w:val="en-US"/>
        </w:rPr>
      </w:pPr>
      <w:r w:rsidRPr="00CE4BE3">
        <w:rPr>
          <w:rFonts w:ascii="Tahoma" w:hAnsi="Tahoma" w:cs="Tahoma"/>
          <w:b/>
          <w:sz w:val="24"/>
          <w:szCs w:val="24"/>
          <w:lang w:val="en-US"/>
        </w:rPr>
        <w:t>Caracteristicile principale ale construcţiilor din cadrul obiectivului de investiţii</w:t>
      </w:r>
    </w:p>
    <w:p w:rsidR="00302EC7" w:rsidRPr="00CE4BE3" w:rsidRDefault="00302EC7" w:rsidP="00302EC7">
      <w:pPr>
        <w:spacing w:after="0" w:line="276" w:lineRule="auto"/>
        <w:jc w:val="both"/>
        <w:rPr>
          <w:rFonts w:ascii="Tahoma" w:hAnsi="Tahoma" w:cs="Tahoma"/>
          <w:sz w:val="24"/>
          <w:szCs w:val="24"/>
          <w:lang w:val="en-US"/>
        </w:rPr>
      </w:pPr>
    </w:p>
    <w:p w:rsidR="00302EC7" w:rsidRPr="00217648" w:rsidRDefault="00302EC7" w:rsidP="00302EC7">
      <w:pPr>
        <w:spacing w:after="0" w:line="276" w:lineRule="auto"/>
        <w:jc w:val="both"/>
        <w:rPr>
          <w:rFonts w:ascii="Tahoma" w:hAnsi="Tahoma" w:cs="Tahoma"/>
          <w:b/>
          <w:bCs/>
          <w:sz w:val="24"/>
          <w:szCs w:val="24"/>
          <w:u w:val="single"/>
        </w:rPr>
      </w:pPr>
      <w:r w:rsidRPr="00217648">
        <w:rPr>
          <w:rFonts w:ascii="Tahoma" w:hAnsi="Tahoma" w:cs="Tahoma"/>
          <w:b/>
          <w:sz w:val="24"/>
          <w:szCs w:val="24"/>
          <w:u w:val="single"/>
        </w:rPr>
        <w:t xml:space="preserve">Obiectul 1: </w:t>
      </w:r>
      <w:r w:rsidR="00E57A27" w:rsidRPr="00217648">
        <w:rPr>
          <w:rFonts w:ascii="Tahoma" w:hAnsi="Tahoma" w:cs="Tahoma"/>
          <w:b/>
          <w:bCs/>
          <w:sz w:val="24"/>
          <w:szCs w:val="24"/>
          <w:u w:val="single"/>
        </w:rPr>
        <w:t>Bloc 1 (C 1)</w:t>
      </w:r>
    </w:p>
    <w:p w:rsidR="00F35FDF" w:rsidRPr="00F35FDF" w:rsidRDefault="00F35FDF" w:rsidP="00F35FDF">
      <w:pPr>
        <w:tabs>
          <w:tab w:val="left" w:pos="990"/>
        </w:tabs>
        <w:spacing w:line="276" w:lineRule="auto"/>
        <w:jc w:val="both"/>
        <w:rPr>
          <w:rFonts w:ascii="Tahoma" w:hAnsi="Tahoma" w:cs="Tahoma"/>
          <w:sz w:val="24"/>
          <w:szCs w:val="24"/>
          <w:lang w:val="it-IT"/>
        </w:rPr>
      </w:pPr>
      <w:r w:rsidRPr="00F35FDF">
        <w:rPr>
          <w:rFonts w:ascii="Tahoma" w:hAnsi="Tahoma" w:cs="Tahoma"/>
          <w:sz w:val="24"/>
          <w:szCs w:val="24"/>
          <w:lang w:val="it-IT"/>
        </w:rPr>
        <w:t>Numar total de apartamente propus: 9</w:t>
      </w:r>
    </w:p>
    <w:p w:rsidR="00F35FDF" w:rsidRPr="00955EE0" w:rsidRDefault="00F35FDF" w:rsidP="007B2ED4">
      <w:pPr>
        <w:pStyle w:val="ListParagraph"/>
        <w:numPr>
          <w:ilvl w:val="0"/>
          <w:numId w:val="16"/>
        </w:numPr>
        <w:tabs>
          <w:tab w:val="left" w:pos="990"/>
        </w:tabs>
        <w:spacing w:after="0" w:line="276" w:lineRule="auto"/>
        <w:jc w:val="both"/>
        <w:rPr>
          <w:rFonts w:ascii="Tahoma" w:hAnsi="Tahoma" w:cs="Tahoma"/>
          <w:sz w:val="24"/>
          <w:szCs w:val="24"/>
          <w:lang w:val="it-IT"/>
        </w:rPr>
      </w:pPr>
      <w:r w:rsidRPr="00955EE0">
        <w:rPr>
          <w:rFonts w:ascii="Tahoma" w:hAnsi="Tahoma" w:cs="Tahoma"/>
          <w:b/>
          <w:sz w:val="24"/>
          <w:szCs w:val="24"/>
          <w:lang w:val="it-IT"/>
        </w:rPr>
        <w:t xml:space="preserve">PARTER (S = 626.40 mp): </w:t>
      </w:r>
      <w:r w:rsidRPr="00955EE0">
        <w:rPr>
          <w:rFonts w:ascii="Tahoma" w:hAnsi="Tahoma" w:cs="Tahoma"/>
          <w:sz w:val="24"/>
          <w:szCs w:val="24"/>
          <w:lang w:val="it-IT"/>
        </w:rPr>
        <w:t xml:space="preserve"> 3 unitati locative - 3 camere </w:t>
      </w:r>
    </w:p>
    <w:p w:rsidR="00F35FDF" w:rsidRPr="00955EE0" w:rsidRDefault="00F35FDF" w:rsidP="007B2ED4">
      <w:pPr>
        <w:pStyle w:val="ListParagraph"/>
        <w:numPr>
          <w:ilvl w:val="0"/>
          <w:numId w:val="16"/>
        </w:numPr>
        <w:tabs>
          <w:tab w:val="left" w:pos="990"/>
        </w:tabs>
        <w:spacing w:after="0" w:line="276" w:lineRule="auto"/>
        <w:jc w:val="both"/>
        <w:rPr>
          <w:rFonts w:ascii="Tahoma" w:hAnsi="Tahoma" w:cs="Tahoma"/>
          <w:sz w:val="24"/>
          <w:szCs w:val="24"/>
          <w:lang w:val="it-IT"/>
        </w:rPr>
      </w:pPr>
      <w:r w:rsidRPr="00955EE0">
        <w:rPr>
          <w:rFonts w:ascii="Tahoma" w:hAnsi="Tahoma" w:cs="Tahoma"/>
          <w:b/>
          <w:sz w:val="24"/>
          <w:szCs w:val="24"/>
          <w:lang w:val="it-IT"/>
        </w:rPr>
        <w:t xml:space="preserve">ETAJ 1 (S = 470.90 mp): </w:t>
      </w:r>
      <w:r w:rsidRPr="00955EE0">
        <w:rPr>
          <w:rFonts w:ascii="Tahoma" w:hAnsi="Tahoma" w:cs="Tahoma"/>
          <w:sz w:val="24"/>
          <w:szCs w:val="24"/>
          <w:lang w:val="it-IT"/>
        </w:rPr>
        <w:t xml:space="preserve"> 3 unitati locative - 3 camere</w:t>
      </w:r>
    </w:p>
    <w:p w:rsidR="00955EE0" w:rsidRPr="00955EE0" w:rsidRDefault="00F35FDF" w:rsidP="007B2ED4">
      <w:pPr>
        <w:pStyle w:val="ListParagraph"/>
        <w:numPr>
          <w:ilvl w:val="0"/>
          <w:numId w:val="16"/>
        </w:numPr>
        <w:tabs>
          <w:tab w:val="left" w:pos="990"/>
        </w:tabs>
        <w:spacing w:after="0" w:line="276" w:lineRule="auto"/>
        <w:jc w:val="both"/>
        <w:rPr>
          <w:rFonts w:ascii="Tahoma" w:hAnsi="Tahoma" w:cs="Tahoma"/>
          <w:sz w:val="24"/>
          <w:szCs w:val="24"/>
          <w:lang w:val="it-IT"/>
        </w:rPr>
      </w:pPr>
      <w:r w:rsidRPr="00955EE0">
        <w:rPr>
          <w:rFonts w:ascii="Tahoma" w:hAnsi="Tahoma" w:cs="Tahoma"/>
          <w:b/>
          <w:sz w:val="24"/>
          <w:szCs w:val="24"/>
          <w:lang w:val="it-IT"/>
        </w:rPr>
        <w:t xml:space="preserve">ETAJ 2 (S = 470.90 mp): </w:t>
      </w:r>
      <w:r w:rsidRPr="00955EE0">
        <w:rPr>
          <w:rFonts w:ascii="Tahoma" w:hAnsi="Tahoma" w:cs="Tahoma"/>
          <w:sz w:val="24"/>
          <w:szCs w:val="24"/>
          <w:lang w:val="it-IT"/>
        </w:rPr>
        <w:t xml:space="preserve"> 3 unitati locative - 3 camere</w:t>
      </w:r>
    </w:p>
    <w:p w:rsidR="00302EC7" w:rsidRPr="00955EE0" w:rsidRDefault="00F35FDF" w:rsidP="007B2ED4">
      <w:pPr>
        <w:pStyle w:val="ListParagraph"/>
        <w:numPr>
          <w:ilvl w:val="0"/>
          <w:numId w:val="16"/>
        </w:numPr>
        <w:tabs>
          <w:tab w:val="left" w:pos="990"/>
        </w:tabs>
        <w:spacing w:after="0" w:line="276" w:lineRule="auto"/>
        <w:jc w:val="both"/>
        <w:rPr>
          <w:rFonts w:ascii="Tahoma" w:hAnsi="Tahoma" w:cs="Tahoma"/>
          <w:sz w:val="24"/>
          <w:szCs w:val="24"/>
          <w:lang w:val="it-IT"/>
        </w:rPr>
      </w:pPr>
      <w:r w:rsidRPr="00955EE0">
        <w:rPr>
          <w:rFonts w:ascii="Tahoma" w:hAnsi="Tahoma" w:cs="Tahoma"/>
          <w:b/>
          <w:sz w:val="24"/>
          <w:szCs w:val="24"/>
          <w:lang w:val="it-IT"/>
        </w:rPr>
        <w:t>TOTAL: (Sd = 1568.20 mp)</w:t>
      </w:r>
      <w:r w:rsidRPr="00955EE0">
        <w:rPr>
          <w:rFonts w:ascii="Tahoma" w:hAnsi="Tahoma" w:cs="Tahoma"/>
          <w:sz w:val="24"/>
          <w:szCs w:val="24"/>
          <w:lang w:val="it-IT"/>
        </w:rPr>
        <w:t xml:space="preserve"> 9 unitati locative – 3 camere</w:t>
      </w:r>
    </w:p>
    <w:p w:rsidR="00217648" w:rsidRPr="00F35FDF" w:rsidRDefault="00217648" w:rsidP="00FF11E4">
      <w:pPr>
        <w:spacing w:after="0" w:line="276" w:lineRule="auto"/>
        <w:jc w:val="both"/>
        <w:rPr>
          <w:rFonts w:ascii="Tahoma" w:hAnsi="Tahoma" w:cs="Tahoma"/>
          <w:sz w:val="24"/>
          <w:szCs w:val="24"/>
          <w:lang w:val="it-IT"/>
        </w:rPr>
      </w:pPr>
    </w:p>
    <w:p w:rsidR="00217648" w:rsidRPr="00F35FDF" w:rsidRDefault="00217648" w:rsidP="00FF11E4">
      <w:pPr>
        <w:spacing w:after="0" w:line="276" w:lineRule="auto"/>
        <w:jc w:val="both"/>
        <w:rPr>
          <w:rFonts w:ascii="Tahoma" w:hAnsi="Tahoma" w:cs="Tahoma"/>
          <w:sz w:val="24"/>
          <w:szCs w:val="24"/>
          <w:lang w:val="it-IT"/>
        </w:rPr>
      </w:pPr>
      <w:r w:rsidRPr="00F35FDF">
        <w:rPr>
          <w:rFonts w:ascii="Tahoma" w:hAnsi="Tahoma" w:cs="Tahoma"/>
          <w:b/>
          <w:sz w:val="24"/>
          <w:szCs w:val="24"/>
          <w:u w:val="single"/>
        </w:rPr>
        <w:t xml:space="preserve">Obiectul 2: </w:t>
      </w:r>
      <w:r w:rsidRPr="00F35FDF">
        <w:rPr>
          <w:rFonts w:ascii="Tahoma" w:hAnsi="Tahoma" w:cs="Tahoma"/>
          <w:b/>
          <w:bCs/>
          <w:sz w:val="24"/>
          <w:szCs w:val="24"/>
          <w:u w:val="single"/>
        </w:rPr>
        <w:t>Bloc 2 (C 2)</w:t>
      </w:r>
    </w:p>
    <w:p w:rsidR="00F35FDF" w:rsidRPr="00F35FDF" w:rsidRDefault="00F35FDF" w:rsidP="00F35FDF">
      <w:pPr>
        <w:tabs>
          <w:tab w:val="left" w:pos="990"/>
        </w:tabs>
        <w:spacing w:line="276" w:lineRule="auto"/>
        <w:jc w:val="both"/>
        <w:rPr>
          <w:rFonts w:ascii="Tahoma" w:hAnsi="Tahoma" w:cs="Tahoma"/>
          <w:sz w:val="24"/>
          <w:szCs w:val="24"/>
          <w:lang w:val="it-IT"/>
        </w:rPr>
      </w:pPr>
      <w:r w:rsidRPr="00F35FDF">
        <w:rPr>
          <w:rFonts w:ascii="Tahoma" w:hAnsi="Tahoma" w:cs="Tahoma"/>
          <w:sz w:val="24"/>
          <w:szCs w:val="24"/>
          <w:lang w:val="it-IT"/>
        </w:rPr>
        <w:t>Numar total de apartamente propus: 18</w:t>
      </w:r>
    </w:p>
    <w:p w:rsidR="00F35FDF" w:rsidRPr="00F35FDF" w:rsidRDefault="00F35FDF" w:rsidP="007B2ED4">
      <w:pPr>
        <w:pStyle w:val="ListParagraph"/>
        <w:numPr>
          <w:ilvl w:val="0"/>
          <w:numId w:val="16"/>
        </w:numPr>
        <w:tabs>
          <w:tab w:val="left" w:pos="990"/>
        </w:tabs>
        <w:spacing w:after="0" w:line="276" w:lineRule="auto"/>
        <w:jc w:val="both"/>
        <w:rPr>
          <w:rFonts w:ascii="Tahoma" w:hAnsi="Tahoma" w:cs="Tahoma"/>
          <w:sz w:val="24"/>
          <w:szCs w:val="24"/>
          <w:lang w:val="it-IT"/>
        </w:rPr>
      </w:pPr>
      <w:r w:rsidRPr="00F35FDF">
        <w:rPr>
          <w:rFonts w:ascii="Tahoma" w:hAnsi="Tahoma" w:cs="Tahoma"/>
          <w:b/>
          <w:sz w:val="24"/>
          <w:szCs w:val="24"/>
          <w:lang w:val="it-IT"/>
        </w:rPr>
        <w:t xml:space="preserve">PARTER (Sc = 534.70 mp): </w:t>
      </w:r>
      <w:r w:rsidRPr="00F35FDF">
        <w:rPr>
          <w:rFonts w:ascii="Tahoma" w:hAnsi="Tahoma" w:cs="Tahoma"/>
          <w:sz w:val="24"/>
          <w:szCs w:val="24"/>
          <w:lang w:val="it-IT"/>
        </w:rPr>
        <w:t xml:space="preserve"> 4 unitati locative - 3 camere </w:t>
      </w:r>
    </w:p>
    <w:p w:rsidR="00F35FDF" w:rsidRPr="00F35FDF" w:rsidRDefault="00F35FDF" w:rsidP="007B2ED4">
      <w:pPr>
        <w:pStyle w:val="ListParagraph"/>
        <w:numPr>
          <w:ilvl w:val="0"/>
          <w:numId w:val="16"/>
        </w:numPr>
        <w:tabs>
          <w:tab w:val="left" w:pos="990"/>
        </w:tabs>
        <w:spacing w:after="0" w:line="276" w:lineRule="auto"/>
        <w:jc w:val="both"/>
        <w:rPr>
          <w:rFonts w:ascii="Tahoma" w:hAnsi="Tahoma" w:cs="Tahoma"/>
          <w:sz w:val="24"/>
          <w:szCs w:val="24"/>
          <w:lang w:val="it-IT"/>
        </w:rPr>
      </w:pPr>
      <w:r w:rsidRPr="00F35FDF">
        <w:rPr>
          <w:rFonts w:ascii="Tahoma" w:hAnsi="Tahoma" w:cs="Tahoma"/>
          <w:b/>
          <w:sz w:val="24"/>
          <w:szCs w:val="24"/>
          <w:lang w:val="it-IT"/>
        </w:rPr>
        <w:t xml:space="preserve">ETAJ 1 (S = 525.55 mp): </w:t>
      </w:r>
      <w:r w:rsidRPr="00F35FDF">
        <w:rPr>
          <w:rFonts w:ascii="Tahoma" w:hAnsi="Tahoma" w:cs="Tahoma"/>
          <w:sz w:val="24"/>
          <w:szCs w:val="24"/>
          <w:lang w:val="it-IT"/>
        </w:rPr>
        <w:t xml:space="preserve"> 4 unitati locative - 3 camere</w:t>
      </w:r>
    </w:p>
    <w:p w:rsidR="00F35FDF" w:rsidRPr="00F35FDF" w:rsidRDefault="00F35FDF" w:rsidP="007B2ED4">
      <w:pPr>
        <w:pStyle w:val="ListParagraph"/>
        <w:numPr>
          <w:ilvl w:val="0"/>
          <w:numId w:val="16"/>
        </w:numPr>
        <w:tabs>
          <w:tab w:val="left" w:pos="990"/>
        </w:tabs>
        <w:spacing w:after="0" w:line="276" w:lineRule="auto"/>
        <w:jc w:val="both"/>
        <w:rPr>
          <w:rFonts w:ascii="Tahoma" w:hAnsi="Tahoma" w:cs="Tahoma"/>
          <w:sz w:val="24"/>
          <w:szCs w:val="24"/>
          <w:lang w:val="it-IT"/>
        </w:rPr>
      </w:pPr>
      <w:r w:rsidRPr="00F35FDF">
        <w:rPr>
          <w:rFonts w:ascii="Tahoma" w:hAnsi="Tahoma" w:cs="Tahoma"/>
          <w:b/>
          <w:sz w:val="24"/>
          <w:szCs w:val="24"/>
          <w:lang w:val="it-IT"/>
        </w:rPr>
        <w:t xml:space="preserve">ETAJ 2 (S = 525.55 mp): </w:t>
      </w:r>
      <w:r w:rsidRPr="00F35FDF">
        <w:rPr>
          <w:rFonts w:ascii="Tahoma" w:hAnsi="Tahoma" w:cs="Tahoma"/>
          <w:sz w:val="24"/>
          <w:szCs w:val="24"/>
          <w:lang w:val="it-IT"/>
        </w:rPr>
        <w:t xml:space="preserve"> 4 unitati locative - 3 camere</w:t>
      </w:r>
    </w:p>
    <w:p w:rsidR="00F35FDF" w:rsidRPr="00F35FDF" w:rsidRDefault="00F35FDF" w:rsidP="007B2ED4">
      <w:pPr>
        <w:pStyle w:val="ListParagraph"/>
        <w:numPr>
          <w:ilvl w:val="0"/>
          <w:numId w:val="16"/>
        </w:numPr>
        <w:tabs>
          <w:tab w:val="left" w:pos="990"/>
        </w:tabs>
        <w:spacing w:after="0" w:line="276" w:lineRule="auto"/>
        <w:jc w:val="both"/>
        <w:rPr>
          <w:rFonts w:ascii="Tahoma" w:hAnsi="Tahoma" w:cs="Tahoma"/>
          <w:sz w:val="24"/>
          <w:szCs w:val="24"/>
          <w:lang w:val="it-IT"/>
        </w:rPr>
      </w:pPr>
      <w:r w:rsidRPr="00F35FDF">
        <w:rPr>
          <w:rFonts w:ascii="Tahoma" w:hAnsi="Tahoma" w:cs="Tahoma"/>
          <w:b/>
          <w:sz w:val="24"/>
          <w:szCs w:val="24"/>
          <w:lang w:val="it-IT"/>
        </w:rPr>
        <w:t xml:space="preserve">ETAJ 3 (S = 525.55 mp): </w:t>
      </w:r>
      <w:r w:rsidRPr="00F35FDF">
        <w:rPr>
          <w:rFonts w:ascii="Tahoma" w:hAnsi="Tahoma" w:cs="Tahoma"/>
          <w:sz w:val="24"/>
          <w:szCs w:val="24"/>
          <w:lang w:val="it-IT"/>
        </w:rPr>
        <w:t xml:space="preserve"> 4 unitati locative - 3 camere</w:t>
      </w:r>
    </w:p>
    <w:p w:rsidR="00F35FDF" w:rsidRPr="00F35FDF" w:rsidRDefault="00F35FDF" w:rsidP="007B2ED4">
      <w:pPr>
        <w:pStyle w:val="ListParagraph"/>
        <w:numPr>
          <w:ilvl w:val="0"/>
          <w:numId w:val="16"/>
        </w:numPr>
        <w:tabs>
          <w:tab w:val="left" w:pos="990"/>
        </w:tabs>
        <w:spacing w:after="0" w:line="276" w:lineRule="auto"/>
        <w:jc w:val="both"/>
        <w:rPr>
          <w:rFonts w:ascii="Tahoma" w:hAnsi="Tahoma" w:cs="Tahoma"/>
          <w:sz w:val="24"/>
          <w:szCs w:val="24"/>
          <w:lang w:val="it-IT"/>
        </w:rPr>
      </w:pPr>
      <w:r w:rsidRPr="00F35FDF">
        <w:rPr>
          <w:rFonts w:ascii="Tahoma" w:hAnsi="Tahoma" w:cs="Tahoma"/>
          <w:b/>
          <w:sz w:val="24"/>
          <w:szCs w:val="24"/>
          <w:lang w:val="it-IT"/>
        </w:rPr>
        <w:t xml:space="preserve">ETAJ 4R (S = 449.90 mp): </w:t>
      </w:r>
      <w:r w:rsidRPr="00F35FDF">
        <w:rPr>
          <w:rFonts w:ascii="Tahoma" w:hAnsi="Tahoma" w:cs="Tahoma"/>
          <w:sz w:val="24"/>
          <w:szCs w:val="24"/>
          <w:lang w:val="it-IT"/>
        </w:rPr>
        <w:t>2 unitati locative – 5 camere</w:t>
      </w:r>
    </w:p>
    <w:p w:rsidR="00F35FDF" w:rsidRPr="00F35FDF" w:rsidRDefault="00F35FDF" w:rsidP="007B2ED4">
      <w:pPr>
        <w:pStyle w:val="ListParagraph"/>
        <w:numPr>
          <w:ilvl w:val="0"/>
          <w:numId w:val="16"/>
        </w:numPr>
        <w:tabs>
          <w:tab w:val="left" w:pos="990"/>
        </w:tabs>
        <w:spacing w:after="0" w:line="276" w:lineRule="auto"/>
        <w:jc w:val="both"/>
        <w:rPr>
          <w:rFonts w:ascii="Tahoma" w:hAnsi="Tahoma" w:cs="Tahoma"/>
          <w:sz w:val="24"/>
          <w:szCs w:val="24"/>
          <w:lang w:val="it-IT"/>
        </w:rPr>
      </w:pPr>
      <w:r w:rsidRPr="00F35FDF">
        <w:rPr>
          <w:rFonts w:ascii="Tahoma" w:hAnsi="Tahoma" w:cs="Tahoma"/>
          <w:b/>
          <w:sz w:val="24"/>
          <w:szCs w:val="24"/>
          <w:lang w:val="it-IT"/>
        </w:rPr>
        <w:t>TOTAL (Sd = 2561.25 mp):</w:t>
      </w:r>
      <w:r w:rsidRPr="00F35FDF">
        <w:rPr>
          <w:rFonts w:ascii="Tahoma" w:hAnsi="Tahoma" w:cs="Tahoma"/>
          <w:sz w:val="24"/>
          <w:szCs w:val="24"/>
          <w:lang w:val="it-IT"/>
        </w:rPr>
        <w:t xml:space="preserve"> 18 unitati locative (16 – </w:t>
      </w:r>
      <w:r w:rsidRPr="00F35FDF">
        <w:rPr>
          <w:rFonts w:ascii="Tahoma" w:hAnsi="Tahoma" w:cs="Tahoma"/>
          <w:b/>
          <w:sz w:val="24"/>
          <w:szCs w:val="24"/>
          <w:lang w:val="it-IT"/>
        </w:rPr>
        <w:t>3 camere</w:t>
      </w:r>
      <w:r w:rsidRPr="00F35FDF">
        <w:rPr>
          <w:rFonts w:ascii="Tahoma" w:hAnsi="Tahoma" w:cs="Tahoma"/>
          <w:sz w:val="24"/>
          <w:szCs w:val="24"/>
          <w:lang w:val="it-IT"/>
        </w:rPr>
        <w:t>; 2 –</w:t>
      </w:r>
      <w:r w:rsidRPr="00F35FDF">
        <w:rPr>
          <w:rFonts w:ascii="Tahoma" w:hAnsi="Tahoma" w:cs="Tahoma"/>
          <w:b/>
          <w:sz w:val="24"/>
          <w:szCs w:val="24"/>
          <w:lang w:val="it-IT"/>
        </w:rPr>
        <w:t xml:space="preserve"> 5 camere</w:t>
      </w:r>
      <w:r w:rsidRPr="00F35FDF">
        <w:rPr>
          <w:rFonts w:ascii="Tahoma" w:hAnsi="Tahoma" w:cs="Tahoma"/>
          <w:sz w:val="24"/>
          <w:szCs w:val="24"/>
          <w:lang w:val="it-IT"/>
        </w:rPr>
        <w:t xml:space="preserve"> )</w:t>
      </w:r>
    </w:p>
    <w:p w:rsidR="00F35FDF" w:rsidRPr="00F35FDF" w:rsidRDefault="00F35FDF" w:rsidP="00F35FDF">
      <w:pPr>
        <w:tabs>
          <w:tab w:val="left" w:pos="990"/>
        </w:tabs>
        <w:spacing w:after="0" w:line="276" w:lineRule="auto"/>
        <w:jc w:val="both"/>
        <w:rPr>
          <w:rFonts w:ascii="Tahoma" w:hAnsi="Tahoma" w:cs="Tahoma"/>
          <w:sz w:val="24"/>
          <w:szCs w:val="24"/>
          <w:lang w:val="it-IT"/>
        </w:rPr>
      </w:pPr>
    </w:p>
    <w:p w:rsidR="00217648" w:rsidRPr="00F35FDF" w:rsidRDefault="00F35FDF" w:rsidP="007B2ED4">
      <w:pPr>
        <w:pStyle w:val="ListParagraph"/>
        <w:numPr>
          <w:ilvl w:val="0"/>
          <w:numId w:val="16"/>
        </w:numPr>
        <w:tabs>
          <w:tab w:val="left" w:pos="990"/>
        </w:tabs>
        <w:spacing w:after="0" w:line="276" w:lineRule="auto"/>
        <w:jc w:val="both"/>
        <w:rPr>
          <w:rFonts w:ascii="Tahoma" w:hAnsi="Tahoma" w:cs="Tahoma"/>
          <w:sz w:val="24"/>
          <w:szCs w:val="24"/>
          <w:lang w:val="it-IT"/>
        </w:rPr>
      </w:pPr>
      <w:r w:rsidRPr="00F35FDF">
        <w:rPr>
          <w:rFonts w:ascii="Tahoma" w:hAnsi="Tahoma" w:cs="Tahoma"/>
          <w:b/>
          <w:sz w:val="24"/>
          <w:szCs w:val="24"/>
          <w:lang w:val="it-IT"/>
        </w:rPr>
        <w:t>DEMISOL (Sc = 525.55 mp):</w:t>
      </w:r>
      <w:r w:rsidRPr="00F35FDF">
        <w:rPr>
          <w:rFonts w:ascii="Tahoma" w:hAnsi="Tahoma" w:cs="Tahoma"/>
          <w:sz w:val="24"/>
          <w:szCs w:val="24"/>
          <w:lang w:val="it-IT"/>
        </w:rPr>
        <w:t xml:space="preserve"> 16 boxe de depozitare pentru apatamente cu 3 camere; 2 boxe de depozitare pentru apartamentele cu 5 camere; 1 spatiu de depozitare comun, 2 garaje</w:t>
      </w:r>
    </w:p>
    <w:p w:rsidR="00530DAB" w:rsidRDefault="00530DAB" w:rsidP="00FF11E4">
      <w:pPr>
        <w:spacing w:after="0" w:line="276" w:lineRule="auto"/>
        <w:jc w:val="both"/>
        <w:rPr>
          <w:rFonts w:ascii="Tahoma" w:hAnsi="Tahoma" w:cs="Tahoma"/>
          <w:sz w:val="24"/>
          <w:szCs w:val="24"/>
          <w:lang w:val="it-IT"/>
        </w:rPr>
      </w:pPr>
    </w:p>
    <w:p w:rsidR="00530DAB" w:rsidRPr="009C7B82" w:rsidRDefault="00530DAB" w:rsidP="00530DAB">
      <w:pPr>
        <w:spacing w:after="0" w:line="276" w:lineRule="auto"/>
        <w:jc w:val="both"/>
        <w:rPr>
          <w:rFonts w:ascii="Tahoma" w:hAnsi="Tahoma" w:cs="Tahoma"/>
          <w:sz w:val="24"/>
          <w:szCs w:val="24"/>
        </w:rPr>
      </w:pPr>
      <w:r w:rsidRPr="009C7B82">
        <w:rPr>
          <w:rFonts w:ascii="Tahoma" w:hAnsi="Tahoma" w:cs="Tahoma"/>
          <w:sz w:val="24"/>
          <w:szCs w:val="24"/>
        </w:rPr>
        <w:t>Finisaje exterioare:</w:t>
      </w:r>
    </w:p>
    <w:p w:rsidR="00530DAB" w:rsidRPr="00B55CA1" w:rsidRDefault="00530DAB" w:rsidP="00530DAB">
      <w:pPr>
        <w:pStyle w:val="ListParagraph"/>
        <w:numPr>
          <w:ilvl w:val="0"/>
          <w:numId w:val="12"/>
        </w:numPr>
        <w:tabs>
          <w:tab w:val="left" w:pos="5508"/>
        </w:tabs>
        <w:spacing w:after="0" w:line="276" w:lineRule="auto"/>
        <w:jc w:val="both"/>
        <w:rPr>
          <w:rFonts w:ascii="Tahoma" w:hAnsi="Tahoma" w:cs="Tahoma"/>
          <w:sz w:val="24"/>
          <w:szCs w:val="24"/>
        </w:rPr>
      </w:pPr>
      <w:r w:rsidRPr="00B55CA1">
        <w:rPr>
          <w:rFonts w:ascii="Tahoma" w:hAnsi="Tahoma" w:cs="Tahoma"/>
          <w:sz w:val="24"/>
          <w:szCs w:val="24"/>
        </w:rPr>
        <w:t>pereţi: tencuială decorative culoare gri, aplicata pe termosistem (vata minerala de 10 cm);</w:t>
      </w:r>
    </w:p>
    <w:p w:rsidR="00530DAB" w:rsidRPr="00B55CA1" w:rsidRDefault="00530DAB" w:rsidP="00530DAB">
      <w:pPr>
        <w:pStyle w:val="ListParagraph"/>
        <w:numPr>
          <w:ilvl w:val="0"/>
          <w:numId w:val="12"/>
        </w:numPr>
        <w:tabs>
          <w:tab w:val="left" w:pos="5508"/>
        </w:tabs>
        <w:spacing w:after="0" w:line="276" w:lineRule="auto"/>
        <w:jc w:val="both"/>
        <w:rPr>
          <w:rFonts w:ascii="Tahoma" w:hAnsi="Tahoma" w:cs="Tahoma"/>
          <w:sz w:val="24"/>
          <w:szCs w:val="24"/>
        </w:rPr>
      </w:pPr>
      <w:r w:rsidRPr="00B55CA1">
        <w:rPr>
          <w:rFonts w:ascii="Tahoma" w:hAnsi="Tahoma" w:cs="Tahoma"/>
          <w:sz w:val="24"/>
          <w:szCs w:val="24"/>
        </w:rPr>
        <w:t>soclu: tencuiala texturata pentru soclu rezistenta la apa si uzura mecanica, aplicata pe termosistem (polistiren extrudat de 5 cm);</w:t>
      </w:r>
    </w:p>
    <w:p w:rsidR="00530DAB" w:rsidRPr="00B55CA1" w:rsidRDefault="00530DAB" w:rsidP="00530DAB">
      <w:pPr>
        <w:pStyle w:val="ListParagraph"/>
        <w:numPr>
          <w:ilvl w:val="0"/>
          <w:numId w:val="12"/>
        </w:numPr>
        <w:tabs>
          <w:tab w:val="left" w:pos="5508"/>
        </w:tabs>
        <w:spacing w:after="0" w:line="276" w:lineRule="auto"/>
        <w:jc w:val="both"/>
        <w:rPr>
          <w:rFonts w:ascii="Tahoma" w:hAnsi="Tahoma" w:cs="Tahoma"/>
          <w:sz w:val="24"/>
          <w:szCs w:val="24"/>
        </w:rPr>
      </w:pPr>
      <w:r w:rsidRPr="00B55CA1">
        <w:rPr>
          <w:rFonts w:ascii="Tahoma" w:hAnsi="Tahoma" w:cs="Tahoma"/>
          <w:sz w:val="24"/>
          <w:szCs w:val="24"/>
        </w:rPr>
        <w:t>balustrade: balcoanele/logiile apartamentelor vor avea balustradele realizate din structura metalica (inox) rezistent la socuri mecanice; si parapet plin din zidarie, scara si rampa de acces in cladire vor avea balustrada din zidarie;</w:t>
      </w:r>
    </w:p>
    <w:p w:rsidR="00530DAB" w:rsidRPr="00B55CA1" w:rsidRDefault="00530DAB" w:rsidP="00530DAB">
      <w:pPr>
        <w:pStyle w:val="ListParagraph"/>
        <w:numPr>
          <w:ilvl w:val="0"/>
          <w:numId w:val="12"/>
        </w:numPr>
        <w:tabs>
          <w:tab w:val="left" w:pos="5508"/>
        </w:tabs>
        <w:spacing w:after="0" w:line="276" w:lineRule="auto"/>
        <w:jc w:val="both"/>
        <w:rPr>
          <w:rFonts w:ascii="Tahoma" w:hAnsi="Tahoma" w:cs="Tahoma"/>
          <w:sz w:val="24"/>
          <w:szCs w:val="24"/>
        </w:rPr>
      </w:pPr>
      <w:r w:rsidRPr="00B55CA1">
        <w:rPr>
          <w:rFonts w:ascii="Tahoma" w:hAnsi="Tahoma" w:cs="Tahoma"/>
          <w:sz w:val="24"/>
          <w:szCs w:val="24"/>
        </w:rPr>
        <w:t>invelitoarea: acoperisul de tip terasa va fi finisat cu membrană bituminoasă cu ardezie şi strat de pietriş mărgăritar alb sau un alt sistem performant de finisare a teraselor necirculabile echivalent, propus prin proiectul tehnic;</w:t>
      </w:r>
    </w:p>
    <w:p w:rsidR="00530DAB" w:rsidRPr="00B55CA1" w:rsidRDefault="00530DAB" w:rsidP="00530DAB">
      <w:pPr>
        <w:pStyle w:val="ListParagraph"/>
        <w:numPr>
          <w:ilvl w:val="0"/>
          <w:numId w:val="12"/>
        </w:numPr>
        <w:tabs>
          <w:tab w:val="left" w:pos="5508"/>
        </w:tabs>
        <w:spacing w:after="0" w:line="276" w:lineRule="auto"/>
        <w:jc w:val="both"/>
        <w:rPr>
          <w:rFonts w:ascii="Tahoma" w:hAnsi="Tahoma" w:cs="Tahoma"/>
          <w:sz w:val="24"/>
          <w:szCs w:val="24"/>
        </w:rPr>
      </w:pPr>
      <w:r w:rsidRPr="00B55CA1">
        <w:rPr>
          <w:rFonts w:ascii="Tahoma" w:hAnsi="Tahoma" w:cs="Tahoma"/>
          <w:sz w:val="24"/>
          <w:szCs w:val="24"/>
        </w:rPr>
        <w:t>terase exterioare, scări exterioare şi rampe: gresie de exterior din ceramică antiderapantă pentru trafic intens;</w:t>
      </w:r>
    </w:p>
    <w:p w:rsidR="00530DAB" w:rsidRPr="00B55CA1" w:rsidRDefault="00530DAB" w:rsidP="00530DAB">
      <w:pPr>
        <w:pStyle w:val="ListParagraph"/>
        <w:numPr>
          <w:ilvl w:val="0"/>
          <w:numId w:val="12"/>
        </w:numPr>
        <w:tabs>
          <w:tab w:val="left" w:pos="5508"/>
        </w:tabs>
        <w:spacing w:after="0" w:line="276" w:lineRule="auto"/>
        <w:jc w:val="both"/>
        <w:rPr>
          <w:rFonts w:ascii="Tahoma" w:hAnsi="Tahoma" w:cs="Tahoma"/>
          <w:sz w:val="24"/>
          <w:szCs w:val="24"/>
        </w:rPr>
      </w:pPr>
      <w:r w:rsidRPr="00B55CA1">
        <w:rPr>
          <w:rFonts w:ascii="Tahoma" w:hAnsi="Tahoma" w:cs="Tahoma"/>
          <w:sz w:val="24"/>
          <w:szCs w:val="24"/>
        </w:rPr>
        <w:t>aleile si platformele pietonale vor fi pavate cu dale prefabricate din beton;</w:t>
      </w:r>
    </w:p>
    <w:p w:rsidR="00530DAB" w:rsidRPr="00B55CA1" w:rsidRDefault="00530DAB" w:rsidP="00530DAB">
      <w:pPr>
        <w:pStyle w:val="ListParagraph"/>
        <w:numPr>
          <w:ilvl w:val="0"/>
          <w:numId w:val="12"/>
        </w:numPr>
        <w:tabs>
          <w:tab w:val="left" w:pos="5508"/>
        </w:tabs>
        <w:spacing w:after="0" w:line="276" w:lineRule="auto"/>
        <w:jc w:val="both"/>
        <w:rPr>
          <w:rFonts w:ascii="Tahoma" w:hAnsi="Tahoma" w:cs="Tahoma"/>
          <w:sz w:val="24"/>
          <w:szCs w:val="24"/>
        </w:rPr>
      </w:pPr>
      <w:proofErr w:type="gramStart"/>
      <w:r w:rsidRPr="00B55CA1">
        <w:rPr>
          <w:rFonts w:ascii="Tahoma" w:hAnsi="Tahoma" w:cs="Tahoma"/>
          <w:sz w:val="24"/>
          <w:szCs w:val="24"/>
        </w:rPr>
        <w:t>parcarea</w:t>
      </w:r>
      <w:proofErr w:type="gramEnd"/>
      <w:r w:rsidRPr="00B55CA1">
        <w:rPr>
          <w:rFonts w:ascii="Tahoma" w:hAnsi="Tahoma" w:cs="Tahoma"/>
          <w:sz w:val="24"/>
          <w:szCs w:val="24"/>
        </w:rPr>
        <w:t xml:space="preserve"> va fi pavata cu dale prefabricate din beton, de tip “grass-beton”.</w:t>
      </w:r>
    </w:p>
    <w:p w:rsidR="00530DAB" w:rsidRDefault="00530DAB" w:rsidP="00530DAB">
      <w:pPr>
        <w:spacing w:after="0" w:line="276" w:lineRule="auto"/>
        <w:jc w:val="both"/>
        <w:rPr>
          <w:rFonts w:ascii="Tahoma" w:hAnsi="Tahoma" w:cs="Tahoma"/>
          <w:sz w:val="24"/>
          <w:szCs w:val="24"/>
        </w:rPr>
      </w:pPr>
    </w:p>
    <w:p w:rsidR="00530DAB" w:rsidRPr="009C7B82" w:rsidRDefault="00530DAB" w:rsidP="00530DAB">
      <w:pPr>
        <w:spacing w:after="0" w:line="276" w:lineRule="auto"/>
        <w:ind w:firstLine="360"/>
        <w:jc w:val="both"/>
        <w:rPr>
          <w:rFonts w:ascii="Tahoma" w:hAnsi="Tahoma" w:cs="Tahoma"/>
          <w:sz w:val="24"/>
          <w:szCs w:val="24"/>
        </w:rPr>
      </w:pPr>
      <w:r w:rsidRPr="009C7B82">
        <w:rPr>
          <w:rFonts w:ascii="Tahoma" w:hAnsi="Tahoma" w:cs="Tahoma"/>
          <w:sz w:val="24"/>
          <w:szCs w:val="24"/>
        </w:rPr>
        <w:t xml:space="preserve">Compartimentările interioare se vor realiza din blocuri de beton celular autoclavizat (BCA) cu grosimea variabilă. Tâmplăria interioară </w:t>
      </w:r>
      <w:proofErr w:type="gramStart"/>
      <w:r w:rsidRPr="009C7B82">
        <w:rPr>
          <w:rFonts w:ascii="Tahoma" w:hAnsi="Tahoma" w:cs="Tahoma"/>
          <w:sz w:val="24"/>
          <w:szCs w:val="24"/>
        </w:rPr>
        <w:t>va</w:t>
      </w:r>
      <w:proofErr w:type="gramEnd"/>
      <w:r w:rsidRPr="009C7B82">
        <w:rPr>
          <w:rFonts w:ascii="Tahoma" w:hAnsi="Tahoma" w:cs="Tahoma"/>
          <w:sz w:val="24"/>
          <w:szCs w:val="24"/>
        </w:rPr>
        <w:t xml:space="preserve"> fi realizată din lemn celular; la spatiile din subsolul tehnic tamplaria va fi metalica.</w:t>
      </w:r>
    </w:p>
    <w:p w:rsidR="00530DAB" w:rsidRPr="009C7B82" w:rsidRDefault="00530DAB" w:rsidP="00530DAB">
      <w:pPr>
        <w:tabs>
          <w:tab w:val="left" w:pos="5508"/>
        </w:tabs>
        <w:spacing w:after="0" w:line="276" w:lineRule="auto"/>
        <w:jc w:val="both"/>
        <w:rPr>
          <w:rFonts w:ascii="Tahoma" w:hAnsi="Tahoma" w:cs="Tahoma"/>
          <w:sz w:val="24"/>
          <w:szCs w:val="24"/>
        </w:rPr>
      </w:pPr>
      <w:r w:rsidRPr="009C7B82">
        <w:rPr>
          <w:rFonts w:ascii="Tahoma" w:hAnsi="Tahoma" w:cs="Tahoma"/>
          <w:sz w:val="24"/>
          <w:szCs w:val="24"/>
        </w:rPr>
        <w:t>Finisaje interioare:</w:t>
      </w:r>
    </w:p>
    <w:p w:rsidR="00530DAB" w:rsidRPr="00B55CA1" w:rsidRDefault="00530DAB" w:rsidP="00530DAB">
      <w:pPr>
        <w:pStyle w:val="ListParagraph"/>
        <w:numPr>
          <w:ilvl w:val="0"/>
          <w:numId w:val="13"/>
        </w:numPr>
        <w:tabs>
          <w:tab w:val="left" w:pos="5508"/>
        </w:tabs>
        <w:spacing w:after="0" w:line="276" w:lineRule="auto"/>
        <w:jc w:val="both"/>
        <w:rPr>
          <w:rFonts w:ascii="Tahoma" w:hAnsi="Tahoma" w:cs="Tahoma"/>
          <w:sz w:val="24"/>
          <w:szCs w:val="24"/>
        </w:rPr>
      </w:pPr>
      <w:r w:rsidRPr="00B55CA1">
        <w:rPr>
          <w:rFonts w:ascii="Tahoma" w:hAnsi="Tahoma" w:cs="Tahoma"/>
          <w:sz w:val="24"/>
          <w:szCs w:val="24"/>
        </w:rPr>
        <w:t>pardoseli pentru dormitoare si camera de zi: parchet laminat pentru trafic intens cu grosimea de 10-12 mm;</w:t>
      </w:r>
    </w:p>
    <w:p w:rsidR="00530DAB" w:rsidRPr="00B55CA1" w:rsidRDefault="00530DAB" w:rsidP="00530DAB">
      <w:pPr>
        <w:pStyle w:val="ListParagraph"/>
        <w:numPr>
          <w:ilvl w:val="0"/>
          <w:numId w:val="13"/>
        </w:numPr>
        <w:tabs>
          <w:tab w:val="left" w:pos="5508"/>
        </w:tabs>
        <w:spacing w:after="0" w:line="276" w:lineRule="auto"/>
        <w:jc w:val="both"/>
        <w:rPr>
          <w:rFonts w:ascii="Tahoma" w:hAnsi="Tahoma" w:cs="Tahoma"/>
          <w:sz w:val="24"/>
          <w:szCs w:val="24"/>
        </w:rPr>
      </w:pPr>
      <w:r w:rsidRPr="00B55CA1">
        <w:rPr>
          <w:rFonts w:ascii="Tahoma" w:hAnsi="Tahoma" w:cs="Tahoma"/>
          <w:sz w:val="24"/>
          <w:szCs w:val="24"/>
        </w:rPr>
        <w:t>pardoseli pentru holul de acces, grupuri sanitare, bucatarii, depozitare, casa scarii si holul blocului: se va utiliza gresie ceramică pentru trafic intens cu proprietăţi antiderapante;</w:t>
      </w:r>
    </w:p>
    <w:p w:rsidR="00530DAB" w:rsidRDefault="00530DAB" w:rsidP="00530DAB">
      <w:pPr>
        <w:pStyle w:val="ListParagraph"/>
        <w:numPr>
          <w:ilvl w:val="0"/>
          <w:numId w:val="13"/>
        </w:numPr>
        <w:tabs>
          <w:tab w:val="left" w:pos="5508"/>
        </w:tabs>
        <w:spacing w:after="0" w:line="276" w:lineRule="auto"/>
        <w:jc w:val="both"/>
        <w:rPr>
          <w:rFonts w:ascii="Tahoma" w:hAnsi="Tahoma" w:cs="Tahoma"/>
          <w:sz w:val="24"/>
          <w:szCs w:val="24"/>
        </w:rPr>
      </w:pPr>
      <w:r w:rsidRPr="00B55CA1">
        <w:rPr>
          <w:rFonts w:ascii="Tahoma" w:hAnsi="Tahoma" w:cs="Tahoma"/>
          <w:sz w:val="24"/>
          <w:szCs w:val="24"/>
        </w:rPr>
        <w:t>pereţi: vopsea lavabilă; în grupurile sanitare se va utiliza faianţă pana la inaltimea de 2,10 m de la cota pardoselii; in bucatarii se va utiliza faianta de la h=0,75m, pana la h=1,50m – la frontul de lucru;</w:t>
      </w:r>
    </w:p>
    <w:p w:rsidR="00530DAB" w:rsidRPr="00530DAB" w:rsidRDefault="00530DAB" w:rsidP="00530DAB">
      <w:pPr>
        <w:pStyle w:val="ListParagraph"/>
        <w:numPr>
          <w:ilvl w:val="0"/>
          <w:numId w:val="13"/>
        </w:numPr>
        <w:tabs>
          <w:tab w:val="left" w:pos="5508"/>
        </w:tabs>
        <w:spacing w:after="0" w:line="276" w:lineRule="auto"/>
        <w:jc w:val="both"/>
        <w:rPr>
          <w:rFonts w:ascii="Tahoma" w:hAnsi="Tahoma" w:cs="Tahoma"/>
          <w:sz w:val="24"/>
          <w:szCs w:val="24"/>
        </w:rPr>
      </w:pPr>
      <w:r w:rsidRPr="00530DAB">
        <w:rPr>
          <w:rFonts w:ascii="Tahoma" w:hAnsi="Tahoma" w:cs="Tahoma"/>
          <w:sz w:val="24"/>
          <w:szCs w:val="24"/>
        </w:rPr>
        <w:t>tavane: vopsea lavabilă;</w:t>
      </w:r>
    </w:p>
    <w:p w:rsidR="00FF11E4" w:rsidRPr="00CE4BE3" w:rsidRDefault="00302EC7" w:rsidP="00FF11E4">
      <w:pPr>
        <w:spacing w:after="0" w:line="276" w:lineRule="auto"/>
        <w:jc w:val="both"/>
        <w:rPr>
          <w:rFonts w:ascii="Tahoma" w:hAnsi="Tahoma" w:cs="Tahoma"/>
          <w:b/>
          <w:sz w:val="24"/>
          <w:szCs w:val="24"/>
        </w:rPr>
      </w:pPr>
      <w:r w:rsidRPr="00F35FDF">
        <w:rPr>
          <w:rFonts w:ascii="Tahoma" w:hAnsi="Tahoma" w:cs="Tahoma"/>
          <w:sz w:val="24"/>
          <w:szCs w:val="24"/>
          <w:lang w:val="it-IT"/>
        </w:rPr>
        <w:br/>
      </w:r>
      <w:r w:rsidR="00FF11E4" w:rsidRPr="00CE4BE3">
        <w:rPr>
          <w:rFonts w:ascii="Tahoma" w:hAnsi="Tahoma" w:cs="Tahoma"/>
          <w:b/>
          <w:bCs/>
          <w:color w:val="C00000"/>
          <w:sz w:val="24"/>
          <w:szCs w:val="24"/>
        </w:rPr>
        <w:t>b)</w:t>
      </w:r>
      <w:r w:rsidR="00FF11E4" w:rsidRPr="00CE4BE3">
        <w:rPr>
          <w:rFonts w:ascii="Tahoma" w:hAnsi="Tahoma" w:cs="Tahoma"/>
          <w:b/>
          <w:color w:val="C00000"/>
          <w:sz w:val="24"/>
          <w:szCs w:val="24"/>
        </w:rPr>
        <w:t> </w:t>
      </w:r>
      <w:r w:rsidR="009E14BC" w:rsidRPr="00CE4BE3">
        <w:rPr>
          <w:rFonts w:ascii="Tahoma" w:hAnsi="Tahoma" w:cs="Tahoma"/>
          <w:b/>
          <w:color w:val="C00000"/>
          <w:sz w:val="24"/>
          <w:szCs w:val="24"/>
        </w:rPr>
        <w:t>J</w:t>
      </w:r>
      <w:r w:rsidR="00FF11E4" w:rsidRPr="00CE4BE3">
        <w:rPr>
          <w:rFonts w:ascii="Tahoma" w:hAnsi="Tahoma" w:cs="Tahoma"/>
          <w:b/>
          <w:color w:val="C00000"/>
          <w:sz w:val="24"/>
          <w:szCs w:val="24"/>
        </w:rPr>
        <w:t>ustificarea necesității proiectului;</w:t>
      </w:r>
    </w:p>
    <w:p w:rsidR="00734EEA" w:rsidRDefault="00277FC2" w:rsidP="00277FC2">
      <w:pPr>
        <w:spacing w:after="0" w:line="276" w:lineRule="auto"/>
        <w:ind w:firstLine="720"/>
        <w:jc w:val="both"/>
        <w:rPr>
          <w:rFonts w:ascii="Tahoma" w:hAnsi="Tahoma" w:cs="Tahoma"/>
          <w:sz w:val="24"/>
          <w:szCs w:val="24"/>
          <w:lang w:val="en-US"/>
        </w:rPr>
      </w:pPr>
      <w:r w:rsidRPr="00277FC2">
        <w:rPr>
          <w:rFonts w:ascii="Tahoma" w:hAnsi="Tahoma" w:cs="Tahoma"/>
          <w:sz w:val="24"/>
          <w:szCs w:val="24"/>
          <w:lang w:val="en-US"/>
        </w:rPr>
        <w:t xml:space="preserve">Locuinta reprezinta </w:t>
      </w:r>
      <w:proofErr w:type="gramStart"/>
      <w:r w:rsidRPr="00277FC2">
        <w:rPr>
          <w:rFonts w:ascii="Tahoma" w:hAnsi="Tahoma" w:cs="Tahoma"/>
          <w:sz w:val="24"/>
          <w:szCs w:val="24"/>
          <w:lang w:val="en-US"/>
        </w:rPr>
        <w:t>un</w:t>
      </w:r>
      <w:proofErr w:type="gramEnd"/>
      <w:r w:rsidRPr="00277FC2">
        <w:rPr>
          <w:rFonts w:ascii="Tahoma" w:hAnsi="Tahoma" w:cs="Tahoma"/>
          <w:sz w:val="24"/>
          <w:szCs w:val="24"/>
          <w:lang w:val="en-US"/>
        </w:rPr>
        <w:t xml:space="preserve"> spatiu construit alcatuit din una sau mai multe camere de locuit cu dotarile si utilitatile necesare, care satisface cerintele de locuit ale un</w:t>
      </w:r>
      <w:r w:rsidR="00734EEA">
        <w:rPr>
          <w:rFonts w:ascii="Tahoma" w:hAnsi="Tahoma" w:cs="Tahoma"/>
          <w:sz w:val="24"/>
          <w:szCs w:val="24"/>
          <w:lang w:val="en-US"/>
        </w:rPr>
        <w:t>ei persoane sau familii.</w:t>
      </w:r>
    </w:p>
    <w:p w:rsidR="00277FC2" w:rsidRPr="00277FC2" w:rsidRDefault="00277FC2" w:rsidP="00277FC2">
      <w:pPr>
        <w:spacing w:after="0" w:line="276" w:lineRule="auto"/>
        <w:ind w:firstLine="720"/>
        <w:jc w:val="both"/>
        <w:rPr>
          <w:rFonts w:ascii="Tahoma" w:hAnsi="Tahoma" w:cs="Tahoma"/>
          <w:sz w:val="24"/>
          <w:szCs w:val="24"/>
          <w:lang w:val="en-US"/>
        </w:rPr>
      </w:pPr>
      <w:r w:rsidRPr="00277FC2">
        <w:rPr>
          <w:rFonts w:ascii="Tahoma" w:hAnsi="Tahoma" w:cs="Tahoma"/>
          <w:sz w:val="24"/>
          <w:szCs w:val="24"/>
          <w:lang w:val="en-US"/>
        </w:rPr>
        <w:t xml:space="preserve">Prin structura si alcatuirile sale, prin organizarea spatiului in raport cu mediul ambieantal si prin modul de echipare, aceasta trebuie </w:t>
      </w:r>
      <w:proofErr w:type="gramStart"/>
      <w:r w:rsidRPr="00277FC2">
        <w:rPr>
          <w:rFonts w:ascii="Tahoma" w:hAnsi="Tahoma" w:cs="Tahoma"/>
          <w:sz w:val="24"/>
          <w:szCs w:val="24"/>
          <w:lang w:val="en-US"/>
        </w:rPr>
        <w:t>sa</w:t>
      </w:r>
      <w:proofErr w:type="gramEnd"/>
      <w:r w:rsidRPr="00277FC2">
        <w:rPr>
          <w:rFonts w:ascii="Tahoma" w:hAnsi="Tahoma" w:cs="Tahoma"/>
          <w:sz w:val="24"/>
          <w:szCs w:val="24"/>
          <w:lang w:val="en-US"/>
        </w:rPr>
        <w:t xml:space="preserve"> satisfaca complet si multilateral numeroasele necesitati ale utilizatorilor sai: de la cele elementare – fiziologice si pana la cele spirituale.</w:t>
      </w:r>
    </w:p>
    <w:p w:rsidR="00FF11E4" w:rsidRPr="00277FC2" w:rsidRDefault="00277FC2" w:rsidP="00277FC2">
      <w:pPr>
        <w:spacing w:after="0" w:line="276" w:lineRule="auto"/>
        <w:ind w:firstLine="720"/>
        <w:jc w:val="both"/>
        <w:rPr>
          <w:rFonts w:ascii="Tahoma" w:hAnsi="Tahoma" w:cs="Tahoma"/>
          <w:sz w:val="24"/>
          <w:szCs w:val="24"/>
        </w:rPr>
      </w:pPr>
      <w:r w:rsidRPr="00277FC2">
        <w:rPr>
          <w:rFonts w:ascii="Tahoma" w:hAnsi="Tahoma" w:cs="Tahoma"/>
          <w:sz w:val="24"/>
          <w:szCs w:val="24"/>
          <w:lang w:val="en-US"/>
        </w:rPr>
        <w:t xml:space="preserve">In prezent, in </w:t>
      </w:r>
      <w:r w:rsidR="004E24D5">
        <w:rPr>
          <w:rFonts w:ascii="Tahoma" w:hAnsi="Tahoma" w:cs="Tahoma"/>
          <w:sz w:val="24"/>
          <w:szCs w:val="24"/>
          <w:lang w:val="en-US"/>
        </w:rPr>
        <w:t>c</w:t>
      </w:r>
      <w:r w:rsidR="004E24D5" w:rsidRPr="004E24D5">
        <w:rPr>
          <w:rFonts w:ascii="Tahoma" w:hAnsi="Tahoma" w:cs="Tahoma"/>
          <w:sz w:val="24"/>
          <w:szCs w:val="24"/>
          <w:lang w:val="en-US"/>
        </w:rPr>
        <w:t>omun</w:t>
      </w:r>
      <w:r w:rsidR="004E24D5">
        <w:rPr>
          <w:rFonts w:ascii="Tahoma" w:hAnsi="Tahoma" w:cs="Tahoma"/>
          <w:sz w:val="24"/>
          <w:szCs w:val="24"/>
          <w:lang w:val="en-US"/>
        </w:rPr>
        <w:t>a</w:t>
      </w:r>
      <w:r w:rsidR="004E24D5" w:rsidRPr="004E24D5">
        <w:rPr>
          <w:rFonts w:ascii="Tahoma" w:hAnsi="Tahoma" w:cs="Tahoma"/>
          <w:sz w:val="24"/>
          <w:szCs w:val="24"/>
          <w:lang w:val="en-US"/>
        </w:rPr>
        <w:t xml:space="preserve"> Razvad, Satul Valea Voievozilor</w:t>
      </w:r>
      <w:r w:rsidR="004E24D5">
        <w:rPr>
          <w:rFonts w:ascii="Tahoma" w:hAnsi="Tahoma" w:cs="Tahoma"/>
          <w:sz w:val="24"/>
          <w:szCs w:val="24"/>
          <w:lang w:val="en-US"/>
        </w:rPr>
        <w:t xml:space="preserve"> si in jurul</w:t>
      </w:r>
      <w:r w:rsidR="004E24D5" w:rsidRPr="004E24D5">
        <w:rPr>
          <w:rFonts w:ascii="Tahoma" w:hAnsi="Tahoma" w:cs="Tahoma"/>
          <w:sz w:val="24"/>
          <w:szCs w:val="24"/>
          <w:lang w:val="en-US"/>
        </w:rPr>
        <w:t xml:space="preserve"> </w:t>
      </w:r>
      <w:r w:rsidRPr="00277FC2">
        <w:rPr>
          <w:rFonts w:ascii="Tahoma" w:hAnsi="Tahoma" w:cs="Tahoma"/>
          <w:sz w:val="24"/>
          <w:szCs w:val="24"/>
          <w:lang w:val="en-US"/>
        </w:rPr>
        <w:t>Orasul</w:t>
      </w:r>
      <w:r w:rsidR="004E24D5">
        <w:rPr>
          <w:rFonts w:ascii="Tahoma" w:hAnsi="Tahoma" w:cs="Tahoma"/>
          <w:sz w:val="24"/>
          <w:szCs w:val="24"/>
          <w:lang w:val="en-US"/>
        </w:rPr>
        <w:t>ui</w:t>
      </w:r>
      <w:r w:rsidRPr="00277FC2">
        <w:rPr>
          <w:rFonts w:ascii="Tahoma" w:hAnsi="Tahoma" w:cs="Tahoma"/>
          <w:sz w:val="24"/>
          <w:szCs w:val="24"/>
          <w:lang w:val="en-US"/>
        </w:rPr>
        <w:t xml:space="preserve"> Targoviste exista o cerere mare de locuinte. Proiectele de construire </w:t>
      </w:r>
      <w:r w:rsidR="004E24D5">
        <w:rPr>
          <w:rFonts w:ascii="Tahoma" w:hAnsi="Tahoma" w:cs="Tahoma"/>
          <w:sz w:val="24"/>
          <w:szCs w:val="24"/>
          <w:lang w:val="en-US"/>
        </w:rPr>
        <w:t>a</w:t>
      </w:r>
      <w:r w:rsidRPr="00277FC2">
        <w:rPr>
          <w:rFonts w:ascii="Tahoma" w:hAnsi="Tahoma" w:cs="Tahoma"/>
          <w:sz w:val="24"/>
          <w:szCs w:val="24"/>
          <w:lang w:val="en-US"/>
        </w:rPr>
        <w:t xml:space="preserve"> locuinte</w:t>
      </w:r>
      <w:r w:rsidR="004E24D5">
        <w:rPr>
          <w:rFonts w:ascii="Tahoma" w:hAnsi="Tahoma" w:cs="Tahoma"/>
          <w:sz w:val="24"/>
          <w:szCs w:val="24"/>
          <w:lang w:val="en-US"/>
        </w:rPr>
        <w:t>lor</w:t>
      </w:r>
      <w:r w:rsidRPr="00277FC2">
        <w:rPr>
          <w:rFonts w:ascii="Tahoma" w:hAnsi="Tahoma" w:cs="Tahoma"/>
          <w:sz w:val="24"/>
          <w:szCs w:val="24"/>
          <w:lang w:val="en-US"/>
        </w:rPr>
        <w:t xml:space="preserve"> se incadreaza in aceeasi directie de dezvoltare majora.</w:t>
      </w:r>
    </w:p>
    <w:p w:rsidR="001455FC" w:rsidRPr="00277FC2" w:rsidRDefault="001455FC" w:rsidP="00FF11E4">
      <w:pPr>
        <w:spacing w:after="0" w:line="276" w:lineRule="auto"/>
        <w:jc w:val="both"/>
        <w:rPr>
          <w:rFonts w:ascii="Tahoma" w:hAnsi="Tahoma" w:cs="Tahoma"/>
          <w:sz w:val="24"/>
          <w:szCs w:val="24"/>
        </w:rPr>
      </w:pPr>
    </w:p>
    <w:p w:rsidR="00FF11E4" w:rsidRPr="004E24D5" w:rsidRDefault="00FF11E4" w:rsidP="00FF11E4">
      <w:pPr>
        <w:spacing w:after="0" w:line="276" w:lineRule="auto"/>
        <w:jc w:val="both"/>
        <w:rPr>
          <w:rFonts w:ascii="Tahoma" w:hAnsi="Tahoma" w:cs="Tahoma"/>
          <w:b/>
          <w:sz w:val="24"/>
          <w:szCs w:val="24"/>
        </w:rPr>
      </w:pPr>
      <w:r w:rsidRPr="004E24D5">
        <w:rPr>
          <w:rFonts w:ascii="Tahoma" w:hAnsi="Tahoma" w:cs="Tahoma"/>
          <w:b/>
          <w:bCs/>
          <w:color w:val="C00000"/>
          <w:sz w:val="24"/>
          <w:szCs w:val="24"/>
        </w:rPr>
        <w:lastRenderedPageBreak/>
        <w:t>c)</w:t>
      </w:r>
      <w:r w:rsidRPr="004E24D5">
        <w:rPr>
          <w:rFonts w:ascii="Tahoma" w:hAnsi="Tahoma" w:cs="Tahoma"/>
          <w:b/>
          <w:color w:val="C00000"/>
          <w:sz w:val="24"/>
          <w:szCs w:val="24"/>
        </w:rPr>
        <w:t> </w:t>
      </w:r>
      <w:r w:rsidR="009E14BC" w:rsidRPr="004E24D5">
        <w:rPr>
          <w:rFonts w:ascii="Tahoma" w:hAnsi="Tahoma" w:cs="Tahoma"/>
          <w:b/>
          <w:color w:val="C00000"/>
          <w:sz w:val="24"/>
          <w:szCs w:val="24"/>
        </w:rPr>
        <w:t>V</w:t>
      </w:r>
      <w:r w:rsidRPr="004E24D5">
        <w:rPr>
          <w:rFonts w:ascii="Tahoma" w:hAnsi="Tahoma" w:cs="Tahoma"/>
          <w:b/>
          <w:color w:val="C00000"/>
          <w:sz w:val="24"/>
          <w:szCs w:val="24"/>
        </w:rPr>
        <w:t>aloarea investiției;</w:t>
      </w:r>
    </w:p>
    <w:p w:rsidR="001A5DD0" w:rsidRPr="004E24D5" w:rsidRDefault="001A5DD0" w:rsidP="001A5DD0">
      <w:pPr>
        <w:spacing w:after="0" w:line="276" w:lineRule="auto"/>
        <w:ind w:firstLine="720"/>
        <w:jc w:val="both"/>
        <w:rPr>
          <w:rFonts w:ascii="Tahoma" w:hAnsi="Tahoma" w:cs="Tahoma"/>
          <w:sz w:val="24"/>
          <w:szCs w:val="24"/>
          <w:lang w:val="ro-RO"/>
        </w:rPr>
      </w:pPr>
      <w:r w:rsidRPr="004E24D5">
        <w:rPr>
          <w:rFonts w:ascii="Tahoma" w:hAnsi="Tahoma" w:cs="Tahoma"/>
          <w:sz w:val="24"/>
          <w:szCs w:val="24"/>
          <w:lang w:val="ro-RO"/>
        </w:rPr>
        <w:t xml:space="preserve">Valoarea totală (INV), inclusiv TVA (mii lei): </w:t>
      </w:r>
      <w:r w:rsidR="004E24D5" w:rsidRPr="004E24D5">
        <w:rPr>
          <w:rFonts w:ascii="Tahoma" w:hAnsi="Tahoma" w:cs="Tahoma"/>
          <w:sz w:val="24"/>
          <w:szCs w:val="24"/>
          <w:lang w:val="ro-RO"/>
        </w:rPr>
        <w:t>.....................</w:t>
      </w:r>
      <w:r w:rsidRPr="004E24D5">
        <w:rPr>
          <w:rFonts w:ascii="Tahoma" w:hAnsi="Tahoma" w:cs="Tahoma"/>
          <w:sz w:val="24"/>
          <w:szCs w:val="24"/>
          <w:lang w:val="ro-RO"/>
        </w:rPr>
        <w:t>,</w:t>
      </w:r>
      <w:bookmarkStart w:id="0" w:name="do|ax2|ca3|al7|pt1|pa1"/>
      <w:bookmarkStart w:id="1" w:name="do|ax2|ca3|al7|pt1|pa2"/>
      <w:bookmarkEnd w:id="0"/>
      <w:bookmarkEnd w:id="1"/>
      <w:r w:rsidRPr="004E24D5">
        <w:rPr>
          <w:rFonts w:ascii="Tahoma" w:hAnsi="Tahoma" w:cs="Tahoma"/>
          <w:sz w:val="24"/>
          <w:szCs w:val="24"/>
          <w:lang w:val="ro-RO"/>
        </w:rPr>
        <w:t xml:space="preserve"> din care:</w:t>
      </w:r>
    </w:p>
    <w:p w:rsidR="00FF11E4" w:rsidRPr="004E24D5" w:rsidRDefault="001A5DD0" w:rsidP="007B2ED4">
      <w:pPr>
        <w:pStyle w:val="ListParagraph"/>
        <w:numPr>
          <w:ilvl w:val="1"/>
          <w:numId w:val="6"/>
        </w:numPr>
        <w:spacing w:after="0" w:line="276" w:lineRule="auto"/>
        <w:jc w:val="both"/>
        <w:rPr>
          <w:rFonts w:ascii="Tahoma" w:hAnsi="Tahoma" w:cs="Tahoma"/>
          <w:sz w:val="24"/>
          <w:szCs w:val="24"/>
        </w:rPr>
      </w:pPr>
      <w:bookmarkStart w:id="2" w:name="do|ax2|ca3|al7|pt1|pa3"/>
      <w:bookmarkEnd w:id="2"/>
      <w:r w:rsidRPr="004E24D5">
        <w:rPr>
          <w:rFonts w:ascii="Tahoma" w:hAnsi="Tahoma" w:cs="Tahoma"/>
          <w:sz w:val="24"/>
          <w:szCs w:val="24"/>
          <w:lang w:val="ro-RO"/>
        </w:rPr>
        <w:t xml:space="preserve">construcţii-montaj (C+M): </w:t>
      </w:r>
      <w:r w:rsidR="004E24D5" w:rsidRPr="004E24D5">
        <w:rPr>
          <w:rFonts w:ascii="Tahoma" w:hAnsi="Tahoma" w:cs="Tahoma"/>
          <w:sz w:val="24"/>
          <w:szCs w:val="24"/>
          <w:lang w:val="ro-RO"/>
        </w:rPr>
        <w:t>.....................</w:t>
      </w:r>
    </w:p>
    <w:p w:rsidR="001455FC" w:rsidRPr="004E24D5" w:rsidRDefault="001455FC" w:rsidP="00FF11E4">
      <w:pPr>
        <w:spacing w:after="0" w:line="276" w:lineRule="auto"/>
        <w:jc w:val="both"/>
        <w:rPr>
          <w:rFonts w:ascii="Tahoma" w:hAnsi="Tahoma" w:cs="Tahoma"/>
          <w:sz w:val="24"/>
          <w:szCs w:val="24"/>
        </w:rPr>
      </w:pPr>
    </w:p>
    <w:p w:rsidR="00FF11E4" w:rsidRPr="004E24D5" w:rsidRDefault="00FF11E4" w:rsidP="00FF11E4">
      <w:pPr>
        <w:spacing w:after="0" w:line="276" w:lineRule="auto"/>
        <w:jc w:val="both"/>
        <w:rPr>
          <w:rFonts w:ascii="Tahoma" w:hAnsi="Tahoma" w:cs="Tahoma"/>
          <w:b/>
          <w:sz w:val="24"/>
          <w:szCs w:val="24"/>
        </w:rPr>
      </w:pPr>
      <w:r w:rsidRPr="004E24D5">
        <w:rPr>
          <w:rFonts w:ascii="Tahoma" w:hAnsi="Tahoma" w:cs="Tahoma"/>
          <w:b/>
          <w:bCs/>
          <w:color w:val="C00000"/>
          <w:sz w:val="24"/>
          <w:szCs w:val="24"/>
        </w:rPr>
        <w:t>d)</w:t>
      </w:r>
      <w:r w:rsidRPr="004E24D5">
        <w:rPr>
          <w:rFonts w:ascii="Tahoma" w:hAnsi="Tahoma" w:cs="Tahoma"/>
          <w:b/>
          <w:color w:val="C00000"/>
          <w:sz w:val="24"/>
          <w:szCs w:val="24"/>
        </w:rPr>
        <w:t> </w:t>
      </w:r>
      <w:r w:rsidR="009E14BC" w:rsidRPr="004E24D5">
        <w:rPr>
          <w:rFonts w:ascii="Tahoma" w:hAnsi="Tahoma" w:cs="Tahoma"/>
          <w:b/>
          <w:color w:val="C00000"/>
          <w:sz w:val="24"/>
          <w:szCs w:val="24"/>
        </w:rPr>
        <w:t>P</w:t>
      </w:r>
      <w:r w:rsidRPr="004E24D5">
        <w:rPr>
          <w:rFonts w:ascii="Tahoma" w:hAnsi="Tahoma" w:cs="Tahoma"/>
          <w:b/>
          <w:color w:val="C00000"/>
          <w:sz w:val="24"/>
          <w:szCs w:val="24"/>
        </w:rPr>
        <w:t>erioada de implementare propusă;</w:t>
      </w:r>
    </w:p>
    <w:p w:rsidR="00FF11E4" w:rsidRPr="00CE4BE3" w:rsidRDefault="001A5DD0" w:rsidP="001A5DD0">
      <w:pPr>
        <w:spacing w:after="0" w:line="276" w:lineRule="auto"/>
        <w:ind w:firstLine="720"/>
        <w:jc w:val="both"/>
        <w:rPr>
          <w:rFonts w:ascii="Tahoma" w:hAnsi="Tahoma" w:cs="Tahoma"/>
          <w:sz w:val="24"/>
          <w:szCs w:val="24"/>
        </w:rPr>
      </w:pPr>
      <w:r w:rsidRPr="004E24D5">
        <w:rPr>
          <w:rFonts w:ascii="Tahoma" w:hAnsi="Tahoma" w:cs="Tahoma"/>
          <w:sz w:val="24"/>
          <w:szCs w:val="24"/>
          <w:lang w:val="ro-RO"/>
        </w:rPr>
        <w:t>Durata de realizare 36 luni.</w:t>
      </w:r>
    </w:p>
    <w:p w:rsidR="001455FC" w:rsidRPr="00CE4BE3" w:rsidRDefault="001455FC" w:rsidP="00FF11E4">
      <w:pPr>
        <w:spacing w:after="0" w:line="276" w:lineRule="auto"/>
        <w:jc w:val="both"/>
        <w:rPr>
          <w:rFonts w:ascii="Tahoma" w:hAnsi="Tahoma" w:cs="Tahoma"/>
          <w:sz w:val="24"/>
          <w:szCs w:val="24"/>
        </w:rPr>
      </w:pPr>
    </w:p>
    <w:p w:rsidR="00FF11E4" w:rsidRPr="004E24D5" w:rsidRDefault="00FF11E4" w:rsidP="00FF11E4">
      <w:pPr>
        <w:spacing w:after="0" w:line="276" w:lineRule="auto"/>
        <w:jc w:val="both"/>
        <w:rPr>
          <w:rFonts w:ascii="Tahoma" w:hAnsi="Tahoma" w:cs="Tahoma"/>
          <w:b/>
          <w:sz w:val="24"/>
          <w:szCs w:val="24"/>
        </w:rPr>
      </w:pPr>
      <w:r w:rsidRPr="004E24D5">
        <w:rPr>
          <w:rFonts w:ascii="Tahoma" w:hAnsi="Tahoma" w:cs="Tahoma"/>
          <w:b/>
          <w:bCs/>
          <w:color w:val="C00000"/>
          <w:sz w:val="24"/>
          <w:szCs w:val="24"/>
        </w:rPr>
        <w:t>e)</w:t>
      </w:r>
      <w:r w:rsidRPr="004E24D5">
        <w:rPr>
          <w:rFonts w:ascii="Tahoma" w:hAnsi="Tahoma" w:cs="Tahoma"/>
          <w:b/>
          <w:color w:val="C00000"/>
          <w:sz w:val="24"/>
          <w:szCs w:val="24"/>
        </w:rPr>
        <w:t> </w:t>
      </w:r>
      <w:r w:rsidR="009E14BC" w:rsidRPr="004E24D5">
        <w:rPr>
          <w:rFonts w:ascii="Tahoma" w:hAnsi="Tahoma" w:cs="Tahoma"/>
          <w:b/>
          <w:color w:val="C00000"/>
          <w:sz w:val="24"/>
          <w:szCs w:val="24"/>
        </w:rPr>
        <w:t>P</w:t>
      </w:r>
      <w:r w:rsidRPr="004E24D5">
        <w:rPr>
          <w:rFonts w:ascii="Tahoma" w:hAnsi="Tahoma" w:cs="Tahoma"/>
          <w:b/>
          <w:color w:val="C00000"/>
          <w:sz w:val="24"/>
          <w:szCs w:val="24"/>
        </w:rPr>
        <w:t>lanșe reprezentând limitele amplasamentului proiectului, inclusiv orice suprafață de teren solicitată pentru a fi folosită temporar (planuri de situație și amplasamente);</w:t>
      </w:r>
    </w:p>
    <w:p w:rsidR="00FF11E4" w:rsidRPr="004E24D5" w:rsidRDefault="00734EEA" w:rsidP="000F0A3E">
      <w:pPr>
        <w:spacing w:after="0" w:line="276" w:lineRule="auto"/>
        <w:ind w:firstLine="720"/>
        <w:jc w:val="both"/>
        <w:rPr>
          <w:rFonts w:ascii="Tahoma" w:hAnsi="Tahoma" w:cs="Tahoma"/>
          <w:sz w:val="24"/>
          <w:szCs w:val="24"/>
        </w:rPr>
      </w:pPr>
      <w:r w:rsidRPr="00734EEA">
        <w:rPr>
          <w:rFonts w:ascii="Tahoma" w:hAnsi="Tahoma" w:cs="Tahoma"/>
          <w:sz w:val="24"/>
          <w:szCs w:val="24"/>
          <w:lang w:val="it-IT"/>
        </w:rPr>
        <w:t>Sunt atasate la documentatie planul de incadrare in zona si planul de situatie pentru amplasamentul studiat. Pentru realizarea investitiei propuse nu va fi nevoie de suprafata suplimentara de teren care sa fie folosita temporar.</w:t>
      </w:r>
    </w:p>
    <w:p w:rsidR="001455FC" w:rsidRPr="004E24D5" w:rsidRDefault="001455FC" w:rsidP="00FF11E4">
      <w:pPr>
        <w:spacing w:after="0" w:line="276" w:lineRule="auto"/>
        <w:jc w:val="both"/>
        <w:rPr>
          <w:rFonts w:ascii="Tahoma" w:hAnsi="Tahoma" w:cs="Tahoma"/>
          <w:sz w:val="24"/>
          <w:szCs w:val="24"/>
        </w:rPr>
      </w:pPr>
    </w:p>
    <w:p w:rsidR="00FF11E4" w:rsidRPr="004E24D5" w:rsidRDefault="00FF11E4" w:rsidP="00FF11E4">
      <w:pPr>
        <w:spacing w:after="0" w:line="276" w:lineRule="auto"/>
        <w:jc w:val="both"/>
        <w:rPr>
          <w:rFonts w:ascii="Tahoma" w:hAnsi="Tahoma" w:cs="Tahoma"/>
          <w:b/>
          <w:sz w:val="24"/>
          <w:szCs w:val="24"/>
        </w:rPr>
      </w:pPr>
      <w:r w:rsidRPr="004E24D5">
        <w:rPr>
          <w:rFonts w:ascii="Tahoma" w:hAnsi="Tahoma" w:cs="Tahoma"/>
          <w:b/>
          <w:bCs/>
          <w:color w:val="C00000"/>
          <w:sz w:val="24"/>
          <w:szCs w:val="24"/>
        </w:rPr>
        <w:t>f)</w:t>
      </w:r>
      <w:r w:rsidRPr="004E24D5">
        <w:rPr>
          <w:rFonts w:ascii="Tahoma" w:hAnsi="Tahoma" w:cs="Tahoma"/>
          <w:b/>
          <w:color w:val="C00000"/>
          <w:sz w:val="24"/>
          <w:szCs w:val="24"/>
        </w:rPr>
        <w:t> </w:t>
      </w:r>
      <w:r w:rsidR="009E14BC" w:rsidRPr="004E24D5">
        <w:rPr>
          <w:rFonts w:ascii="Tahoma" w:hAnsi="Tahoma" w:cs="Tahoma"/>
          <w:b/>
          <w:color w:val="C00000"/>
          <w:sz w:val="24"/>
          <w:szCs w:val="24"/>
        </w:rPr>
        <w:t>O</w:t>
      </w:r>
      <w:r w:rsidRPr="004E24D5">
        <w:rPr>
          <w:rFonts w:ascii="Tahoma" w:hAnsi="Tahoma" w:cs="Tahoma"/>
          <w:b/>
          <w:color w:val="C00000"/>
          <w:sz w:val="24"/>
          <w:szCs w:val="24"/>
        </w:rPr>
        <w:t xml:space="preserve"> descriere a caracteristicilor fizice ale întregului proiect, formele fizice ale proiectului (planuri, clădiri, alte structuri, materiale de construcție și altele).</w:t>
      </w:r>
    </w:p>
    <w:p w:rsidR="00FF11E4" w:rsidRPr="004E24D5" w:rsidRDefault="000F0A3E" w:rsidP="00FF11E4">
      <w:pPr>
        <w:spacing w:after="0" w:line="276" w:lineRule="auto"/>
        <w:jc w:val="both"/>
        <w:rPr>
          <w:rFonts w:ascii="Tahoma" w:hAnsi="Tahoma" w:cs="Tahoma"/>
          <w:sz w:val="24"/>
          <w:szCs w:val="24"/>
        </w:rPr>
      </w:pPr>
      <w:r w:rsidRPr="004E24D5">
        <w:rPr>
          <w:rFonts w:ascii="Tahoma" w:hAnsi="Tahoma" w:cs="Tahoma"/>
          <w:sz w:val="24"/>
          <w:szCs w:val="24"/>
        </w:rPr>
        <w:tab/>
      </w:r>
      <w:r w:rsidRPr="004E24D5">
        <w:rPr>
          <w:rFonts w:ascii="Tahoma" w:hAnsi="Tahoma" w:cs="Tahoma"/>
          <w:sz w:val="24"/>
          <w:szCs w:val="24"/>
          <w:lang w:val="it-IT"/>
        </w:rPr>
        <w:t xml:space="preserve">S-au atasat </w:t>
      </w:r>
      <w:r w:rsidRPr="004E24D5">
        <w:rPr>
          <w:rFonts w:ascii="Tahoma" w:hAnsi="Tahoma" w:cs="Tahoma"/>
          <w:sz w:val="24"/>
          <w:szCs w:val="24"/>
          <w:lang w:val="ro-RO"/>
        </w:rPr>
        <w:t>planuri de prezentare a formelor fizice ale proiectului.</w:t>
      </w:r>
    </w:p>
    <w:p w:rsidR="001455FC" w:rsidRPr="004E24D5"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4E24D5">
        <w:rPr>
          <w:rFonts w:ascii="Tahoma" w:hAnsi="Tahoma" w:cs="Tahoma"/>
          <w:b/>
          <w:color w:val="385623" w:themeColor="accent6" w:themeShade="80"/>
          <w:sz w:val="24"/>
          <w:szCs w:val="24"/>
        </w:rPr>
        <w:t>Se prezintă elementele specifice caracteristice proiectului propus:</w:t>
      </w:r>
    </w:p>
    <w:p w:rsidR="00FF11E4" w:rsidRPr="00CE4BE3" w:rsidRDefault="00FF11E4" w:rsidP="00FF11E4">
      <w:pPr>
        <w:spacing w:after="0" w:line="276" w:lineRule="auto"/>
        <w:jc w:val="both"/>
        <w:rPr>
          <w:rFonts w:ascii="Tahoma" w:hAnsi="Tahoma" w:cs="Tahoma"/>
          <w:sz w:val="24"/>
          <w:szCs w:val="24"/>
        </w:rPr>
      </w:pPr>
    </w:p>
    <w:p w:rsidR="00FF11E4" w:rsidRPr="00B55CA1" w:rsidRDefault="00FF11E4" w:rsidP="00FF11E4">
      <w:pPr>
        <w:spacing w:after="0" w:line="276" w:lineRule="auto"/>
        <w:jc w:val="both"/>
        <w:rPr>
          <w:rFonts w:ascii="Tahoma" w:hAnsi="Tahoma" w:cs="Tahoma"/>
          <w:b/>
          <w:sz w:val="24"/>
          <w:szCs w:val="24"/>
        </w:rPr>
      </w:pPr>
      <w:r w:rsidRPr="00B55CA1">
        <w:rPr>
          <w:rFonts w:ascii="Tahoma" w:hAnsi="Tahoma" w:cs="Tahoma"/>
          <w:b/>
          <w:bCs/>
          <w:color w:val="C00000"/>
          <w:sz w:val="24"/>
          <w:szCs w:val="24"/>
        </w:rPr>
        <w:t>-</w:t>
      </w:r>
      <w:r w:rsidRPr="00B55CA1">
        <w:rPr>
          <w:rFonts w:ascii="Tahoma" w:hAnsi="Tahoma" w:cs="Tahoma"/>
          <w:b/>
          <w:color w:val="C00000"/>
          <w:sz w:val="24"/>
          <w:szCs w:val="24"/>
        </w:rPr>
        <w:t> </w:t>
      </w:r>
      <w:r w:rsidR="009E14BC" w:rsidRPr="00B55CA1">
        <w:rPr>
          <w:rFonts w:ascii="Tahoma" w:hAnsi="Tahoma" w:cs="Tahoma"/>
          <w:b/>
          <w:color w:val="C00000"/>
          <w:sz w:val="24"/>
          <w:szCs w:val="24"/>
        </w:rPr>
        <w:t>P</w:t>
      </w:r>
      <w:r w:rsidRPr="00B55CA1">
        <w:rPr>
          <w:rFonts w:ascii="Tahoma" w:hAnsi="Tahoma" w:cs="Tahoma"/>
          <w:b/>
          <w:color w:val="C00000"/>
          <w:sz w:val="24"/>
          <w:szCs w:val="24"/>
        </w:rPr>
        <w:t>rofilul și capacitățile de producție;</w:t>
      </w:r>
    </w:p>
    <w:p w:rsidR="00FF11E4" w:rsidRPr="00B55CA1" w:rsidRDefault="00734EEA" w:rsidP="00B55CA1">
      <w:pPr>
        <w:spacing w:after="0" w:line="276" w:lineRule="auto"/>
        <w:ind w:firstLine="720"/>
        <w:jc w:val="both"/>
        <w:rPr>
          <w:rFonts w:ascii="Tahoma" w:hAnsi="Tahoma" w:cs="Tahoma"/>
          <w:sz w:val="24"/>
          <w:szCs w:val="24"/>
        </w:rPr>
      </w:pPr>
      <w:r w:rsidRPr="00734EEA">
        <w:rPr>
          <w:rFonts w:ascii="Tahoma" w:hAnsi="Tahoma" w:cs="Tahoma"/>
          <w:sz w:val="24"/>
          <w:szCs w:val="24"/>
          <w:lang w:val="ro-RO"/>
        </w:rPr>
        <w:t>Nu se pune problema capacitatii de proiectie, functiunea propusa este locuirea colectiva.</w:t>
      </w:r>
    </w:p>
    <w:p w:rsidR="001455FC" w:rsidRPr="00B55CA1" w:rsidRDefault="001455FC" w:rsidP="00FF11E4">
      <w:pPr>
        <w:spacing w:after="0" w:line="276" w:lineRule="auto"/>
        <w:jc w:val="both"/>
        <w:rPr>
          <w:rFonts w:ascii="Tahoma" w:hAnsi="Tahoma" w:cs="Tahoma"/>
          <w:sz w:val="24"/>
          <w:szCs w:val="24"/>
        </w:rPr>
      </w:pPr>
    </w:p>
    <w:p w:rsidR="00FF11E4" w:rsidRPr="00B55CA1" w:rsidRDefault="00FF11E4" w:rsidP="00FF11E4">
      <w:pPr>
        <w:spacing w:after="0" w:line="276" w:lineRule="auto"/>
        <w:jc w:val="both"/>
        <w:rPr>
          <w:rFonts w:ascii="Tahoma" w:hAnsi="Tahoma" w:cs="Tahoma"/>
          <w:b/>
          <w:sz w:val="24"/>
          <w:szCs w:val="24"/>
        </w:rPr>
      </w:pPr>
      <w:r w:rsidRPr="00B55CA1">
        <w:rPr>
          <w:rFonts w:ascii="Tahoma" w:hAnsi="Tahoma" w:cs="Tahoma"/>
          <w:b/>
          <w:bCs/>
          <w:color w:val="C00000"/>
          <w:sz w:val="24"/>
          <w:szCs w:val="24"/>
        </w:rPr>
        <w:t>-</w:t>
      </w:r>
      <w:r w:rsidRPr="00B55CA1">
        <w:rPr>
          <w:rFonts w:ascii="Tahoma" w:hAnsi="Tahoma" w:cs="Tahoma"/>
          <w:b/>
          <w:color w:val="C00000"/>
          <w:sz w:val="24"/>
          <w:szCs w:val="24"/>
        </w:rPr>
        <w:t> </w:t>
      </w:r>
      <w:r w:rsidR="009E14BC" w:rsidRPr="00B55CA1">
        <w:rPr>
          <w:rFonts w:ascii="Tahoma" w:hAnsi="Tahoma" w:cs="Tahoma"/>
          <w:b/>
          <w:color w:val="C00000"/>
          <w:sz w:val="24"/>
          <w:szCs w:val="24"/>
        </w:rPr>
        <w:t>D</w:t>
      </w:r>
      <w:r w:rsidRPr="00B55CA1">
        <w:rPr>
          <w:rFonts w:ascii="Tahoma" w:hAnsi="Tahoma" w:cs="Tahoma"/>
          <w:b/>
          <w:color w:val="C00000"/>
          <w:sz w:val="24"/>
          <w:szCs w:val="24"/>
        </w:rPr>
        <w:t>escrierea instalației și a fluxurilor tehnologice existente pe amplasament (după caz);</w:t>
      </w:r>
    </w:p>
    <w:p w:rsidR="00FF11E4" w:rsidRPr="00CE4BE3" w:rsidRDefault="00734EEA" w:rsidP="00B55CA1">
      <w:pPr>
        <w:spacing w:after="0" w:line="276" w:lineRule="auto"/>
        <w:ind w:firstLine="720"/>
        <w:jc w:val="both"/>
        <w:rPr>
          <w:rFonts w:ascii="Tahoma" w:hAnsi="Tahoma" w:cs="Tahoma"/>
          <w:sz w:val="24"/>
          <w:szCs w:val="24"/>
        </w:rPr>
      </w:pPr>
      <w:r w:rsidRPr="00734EEA">
        <w:rPr>
          <w:rFonts w:ascii="Tahoma" w:hAnsi="Tahoma" w:cs="Tahoma"/>
          <w:sz w:val="24"/>
          <w:szCs w:val="24"/>
        </w:rPr>
        <w:t xml:space="preserve">Nu </w:t>
      </w:r>
      <w:proofErr w:type="gramStart"/>
      <w:r w:rsidRPr="00734EEA">
        <w:rPr>
          <w:rFonts w:ascii="Tahoma" w:hAnsi="Tahoma" w:cs="Tahoma"/>
          <w:sz w:val="24"/>
          <w:szCs w:val="24"/>
        </w:rPr>
        <w:t>este</w:t>
      </w:r>
      <w:proofErr w:type="gramEnd"/>
      <w:r w:rsidRPr="00734EEA">
        <w:rPr>
          <w:rFonts w:ascii="Tahoma" w:hAnsi="Tahoma" w:cs="Tahoma"/>
          <w:sz w:val="24"/>
          <w:szCs w:val="24"/>
        </w:rPr>
        <w:t xml:space="preserve"> cazul, in cadrul constructiei propuse nu se desfasoara niciun proces tehnologic.</w:t>
      </w:r>
    </w:p>
    <w:p w:rsidR="001455FC" w:rsidRPr="00CE4BE3" w:rsidRDefault="001455FC" w:rsidP="00FF11E4">
      <w:pPr>
        <w:spacing w:after="0" w:line="276" w:lineRule="auto"/>
        <w:jc w:val="both"/>
        <w:rPr>
          <w:rFonts w:ascii="Tahoma" w:hAnsi="Tahoma" w:cs="Tahoma"/>
          <w:sz w:val="24"/>
          <w:szCs w:val="24"/>
        </w:rPr>
      </w:pPr>
    </w:p>
    <w:p w:rsidR="00FF11E4" w:rsidRDefault="00FF11E4" w:rsidP="00FF11E4">
      <w:pPr>
        <w:spacing w:after="0" w:line="276" w:lineRule="auto"/>
        <w:jc w:val="both"/>
        <w:rPr>
          <w:rFonts w:ascii="Tahoma" w:hAnsi="Tahoma" w:cs="Tahoma"/>
          <w:b/>
          <w:color w:val="C00000"/>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E14BC" w:rsidRPr="00CE4BE3">
        <w:rPr>
          <w:rFonts w:ascii="Tahoma" w:hAnsi="Tahoma" w:cs="Tahoma"/>
          <w:b/>
          <w:color w:val="C00000"/>
          <w:sz w:val="24"/>
          <w:szCs w:val="24"/>
        </w:rPr>
        <w:t>D</w:t>
      </w:r>
      <w:r w:rsidRPr="00CE4BE3">
        <w:rPr>
          <w:rFonts w:ascii="Tahoma" w:hAnsi="Tahoma" w:cs="Tahoma"/>
          <w:b/>
          <w:color w:val="C00000"/>
          <w:sz w:val="24"/>
          <w:szCs w:val="24"/>
        </w:rPr>
        <w:t>escrierea proceselor de producție ale proiectului propus, în funcție de specificul investiției, produse și subproduse obținute, mărimea, capacitatea;</w:t>
      </w:r>
    </w:p>
    <w:p w:rsidR="00B55CA1" w:rsidRPr="00B55CA1" w:rsidRDefault="00B55CA1" w:rsidP="00FF11E4">
      <w:pPr>
        <w:spacing w:after="0" w:line="276" w:lineRule="auto"/>
        <w:jc w:val="both"/>
        <w:rPr>
          <w:rFonts w:ascii="Tahoma" w:hAnsi="Tahoma" w:cs="Tahoma"/>
          <w:sz w:val="24"/>
          <w:szCs w:val="24"/>
        </w:rPr>
      </w:pPr>
      <w:r>
        <w:rPr>
          <w:rFonts w:ascii="Tahoma" w:hAnsi="Tahoma" w:cs="Tahoma"/>
          <w:color w:val="C00000"/>
          <w:sz w:val="24"/>
          <w:szCs w:val="24"/>
        </w:rPr>
        <w:tab/>
      </w:r>
      <w:r w:rsidR="00734EEA" w:rsidRPr="00734EEA">
        <w:rPr>
          <w:rFonts w:ascii="Tahoma" w:hAnsi="Tahoma" w:cs="Tahoma"/>
          <w:sz w:val="24"/>
          <w:szCs w:val="24"/>
        </w:rPr>
        <w:t xml:space="preserve">Nu </w:t>
      </w:r>
      <w:proofErr w:type="gramStart"/>
      <w:r w:rsidR="00734EEA" w:rsidRPr="00734EEA">
        <w:rPr>
          <w:rFonts w:ascii="Tahoma" w:hAnsi="Tahoma" w:cs="Tahoma"/>
          <w:sz w:val="24"/>
          <w:szCs w:val="24"/>
        </w:rPr>
        <w:t>este</w:t>
      </w:r>
      <w:proofErr w:type="gramEnd"/>
      <w:r w:rsidR="00734EEA" w:rsidRPr="00734EEA">
        <w:rPr>
          <w:rFonts w:ascii="Tahoma" w:hAnsi="Tahoma" w:cs="Tahoma"/>
          <w:sz w:val="24"/>
          <w:szCs w:val="24"/>
        </w:rPr>
        <w:t xml:space="preserve"> cazul, nu se vor desfasura procese de productie in constructia propusa.</w:t>
      </w:r>
    </w:p>
    <w:p w:rsidR="00B55CA1" w:rsidRPr="00B55CA1" w:rsidRDefault="00B55CA1"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E14BC" w:rsidRPr="00CE4BE3">
        <w:rPr>
          <w:rFonts w:ascii="Tahoma" w:hAnsi="Tahoma" w:cs="Tahoma"/>
          <w:b/>
          <w:color w:val="C00000"/>
          <w:sz w:val="24"/>
          <w:szCs w:val="24"/>
        </w:rPr>
        <w:t>M</w:t>
      </w:r>
      <w:r w:rsidRPr="00CE4BE3">
        <w:rPr>
          <w:rFonts w:ascii="Tahoma" w:hAnsi="Tahoma" w:cs="Tahoma"/>
          <w:b/>
          <w:color w:val="C00000"/>
          <w:sz w:val="24"/>
          <w:szCs w:val="24"/>
        </w:rPr>
        <w:t xml:space="preserve">ateriile prime, energia și combustibilii utilizați, cu modul de asigurare </w:t>
      </w:r>
      <w:proofErr w:type="gramStart"/>
      <w:r w:rsidRPr="00CE4BE3">
        <w:rPr>
          <w:rFonts w:ascii="Tahoma" w:hAnsi="Tahoma" w:cs="Tahoma"/>
          <w:b/>
          <w:color w:val="C00000"/>
          <w:sz w:val="24"/>
          <w:szCs w:val="24"/>
        </w:rPr>
        <w:t>a</w:t>
      </w:r>
      <w:proofErr w:type="gramEnd"/>
      <w:r w:rsidRPr="00CE4BE3">
        <w:rPr>
          <w:rFonts w:ascii="Tahoma" w:hAnsi="Tahoma" w:cs="Tahoma"/>
          <w:b/>
          <w:color w:val="C00000"/>
          <w:sz w:val="24"/>
          <w:szCs w:val="24"/>
        </w:rPr>
        <w:t xml:space="preserve"> acestora;</w:t>
      </w:r>
    </w:p>
    <w:p w:rsidR="00B55CA1" w:rsidRDefault="00530DAB" w:rsidP="00530DAB">
      <w:pPr>
        <w:spacing w:after="0" w:line="276" w:lineRule="auto"/>
        <w:jc w:val="both"/>
        <w:rPr>
          <w:rFonts w:ascii="Tahoma" w:hAnsi="Tahoma" w:cs="Tahoma"/>
          <w:sz w:val="24"/>
          <w:szCs w:val="24"/>
        </w:rPr>
      </w:pPr>
      <w:r>
        <w:rPr>
          <w:rFonts w:ascii="Tahoma" w:hAnsi="Tahoma" w:cs="Tahoma"/>
          <w:sz w:val="24"/>
          <w:szCs w:val="24"/>
        </w:rPr>
        <w:tab/>
      </w:r>
      <w:r w:rsidRPr="00530DAB">
        <w:rPr>
          <w:rFonts w:ascii="Tahoma" w:hAnsi="Tahoma" w:cs="Tahoma"/>
          <w:sz w:val="24"/>
          <w:szCs w:val="24"/>
        </w:rPr>
        <w:t>Avand in vedere ca nu se desfasoara activitati de productie pe amplasament, nu sunt utilizate materii prime.</w:t>
      </w:r>
    </w:p>
    <w:p w:rsidR="00530DAB" w:rsidRPr="00530DAB" w:rsidRDefault="00530DAB" w:rsidP="00530DAB">
      <w:pPr>
        <w:spacing w:after="0" w:line="276" w:lineRule="auto"/>
        <w:jc w:val="both"/>
        <w:rPr>
          <w:rFonts w:ascii="Tahoma" w:hAnsi="Tahoma" w:cs="Tahoma"/>
          <w:sz w:val="24"/>
          <w:szCs w:val="24"/>
        </w:rPr>
      </w:pPr>
      <w:r>
        <w:rPr>
          <w:rFonts w:ascii="Tahoma" w:hAnsi="Tahoma" w:cs="Tahoma"/>
          <w:sz w:val="24"/>
          <w:szCs w:val="24"/>
        </w:rPr>
        <w:tab/>
        <w:t>E</w:t>
      </w:r>
      <w:r w:rsidRPr="00530DAB">
        <w:rPr>
          <w:rFonts w:ascii="Tahoma" w:hAnsi="Tahoma" w:cs="Tahoma"/>
          <w:sz w:val="24"/>
          <w:szCs w:val="24"/>
        </w:rPr>
        <w:t>nergia și combustibilii</w:t>
      </w:r>
      <w:r>
        <w:rPr>
          <w:rFonts w:ascii="Tahoma" w:hAnsi="Tahoma" w:cs="Tahoma"/>
          <w:sz w:val="24"/>
          <w:szCs w:val="24"/>
        </w:rPr>
        <w:t xml:space="preserve">, </w:t>
      </w:r>
      <w:proofErr w:type="gramStart"/>
      <w:r>
        <w:rPr>
          <w:rFonts w:ascii="Tahoma" w:hAnsi="Tahoma" w:cs="Tahoma"/>
          <w:sz w:val="24"/>
          <w:szCs w:val="24"/>
        </w:rPr>
        <w:t>ce</w:t>
      </w:r>
      <w:proofErr w:type="gramEnd"/>
      <w:r>
        <w:rPr>
          <w:rFonts w:ascii="Tahoma" w:hAnsi="Tahoma" w:cs="Tahoma"/>
          <w:sz w:val="24"/>
          <w:szCs w:val="24"/>
        </w:rPr>
        <w:t xml:space="preserve"> urmeaza a fi</w:t>
      </w:r>
      <w:r w:rsidRPr="00530DAB">
        <w:rPr>
          <w:rFonts w:ascii="Tahoma" w:hAnsi="Tahoma" w:cs="Tahoma"/>
          <w:sz w:val="24"/>
          <w:szCs w:val="24"/>
        </w:rPr>
        <w:t xml:space="preserve"> utilizați</w:t>
      </w:r>
      <w:r>
        <w:rPr>
          <w:rFonts w:ascii="Tahoma" w:hAnsi="Tahoma" w:cs="Tahoma"/>
          <w:sz w:val="24"/>
          <w:szCs w:val="24"/>
        </w:rPr>
        <w:t>, vor fi achizitionate de la distribuitori locali autorizati.</w:t>
      </w:r>
    </w:p>
    <w:p w:rsidR="001455FC" w:rsidRPr="00CE4BE3" w:rsidRDefault="001455FC" w:rsidP="00B55CA1">
      <w:pPr>
        <w:spacing w:after="0" w:line="276" w:lineRule="auto"/>
        <w:jc w:val="both"/>
        <w:rPr>
          <w:rFonts w:ascii="Tahoma" w:hAnsi="Tahoma" w:cs="Tahoma"/>
          <w:sz w:val="24"/>
          <w:szCs w:val="24"/>
        </w:rPr>
      </w:pPr>
    </w:p>
    <w:p w:rsidR="00FF11E4" w:rsidRPr="00B55CA1" w:rsidRDefault="00FF11E4" w:rsidP="00FF11E4">
      <w:pPr>
        <w:spacing w:after="0" w:line="276" w:lineRule="auto"/>
        <w:jc w:val="both"/>
        <w:rPr>
          <w:rFonts w:ascii="Tahoma" w:hAnsi="Tahoma" w:cs="Tahoma"/>
          <w:b/>
          <w:sz w:val="24"/>
          <w:szCs w:val="24"/>
        </w:rPr>
      </w:pPr>
      <w:r w:rsidRPr="00B55CA1">
        <w:rPr>
          <w:rFonts w:ascii="Tahoma" w:hAnsi="Tahoma" w:cs="Tahoma"/>
          <w:b/>
          <w:bCs/>
          <w:color w:val="C00000"/>
          <w:sz w:val="24"/>
          <w:szCs w:val="24"/>
        </w:rPr>
        <w:t>-</w:t>
      </w:r>
      <w:r w:rsidRPr="00B55CA1">
        <w:rPr>
          <w:rFonts w:ascii="Tahoma" w:hAnsi="Tahoma" w:cs="Tahoma"/>
          <w:b/>
          <w:color w:val="C00000"/>
          <w:sz w:val="24"/>
          <w:szCs w:val="24"/>
        </w:rPr>
        <w:t> </w:t>
      </w:r>
      <w:r w:rsidR="009E14BC" w:rsidRPr="00B55CA1">
        <w:rPr>
          <w:rFonts w:ascii="Tahoma" w:hAnsi="Tahoma" w:cs="Tahoma"/>
          <w:b/>
          <w:color w:val="C00000"/>
          <w:sz w:val="24"/>
          <w:szCs w:val="24"/>
        </w:rPr>
        <w:t>R</w:t>
      </w:r>
      <w:r w:rsidRPr="00B55CA1">
        <w:rPr>
          <w:rFonts w:ascii="Tahoma" w:hAnsi="Tahoma" w:cs="Tahoma"/>
          <w:b/>
          <w:color w:val="C00000"/>
          <w:sz w:val="24"/>
          <w:szCs w:val="24"/>
        </w:rPr>
        <w:t>acordarea la rețelele utilitare existente în zonă;</w:t>
      </w:r>
    </w:p>
    <w:p w:rsidR="000F0A3E" w:rsidRPr="00B55CA1" w:rsidRDefault="000F0A3E" w:rsidP="000F0A3E">
      <w:pPr>
        <w:spacing w:after="0" w:line="276" w:lineRule="auto"/>
        <w:jc w:val="both"/>
        <w:rPr>
          <w:rFonts w:ascii="Tahoma" w:hAnsi="Tahoma" w:cs="Tahoma"/>
          <w:i/>
          <w:sz w:val="24"/>
          <w:szCs w:val="24"/>
          <w:u w:val="single"/>
          <w:lang w:val="en-US"/>
        </w:rPr>
      </w:pPr>
      <w:r w:rsidRPr="00B55CA1">
        <w:rPr>
          <w:rFonts w:ascii="Tahoma" w:hAnsi="Tahoma" w:cs="Tahoma"/>
          <w:b/>
          <w:i/>
          <w:sz w:val="24"/>
          <w:szCs w:val="24"/>
          <w:u w:val="single"/>
          <w:lang w:val="en-US"/>
        </w:rPr>
        <w:t>a) Retea electrica:</w:t>
      </w:r>
    </w:p>
    <w:p w:rsidR="000F0A3E" w:rsidRPr="00B55CA1" w:rsidRDefault="000F0A3E" w:rsidP="000F0A3E">
      <w:pPr>
        <w:spacing w:after="0" w:line="276" w:lineRule="auto"/>
        <w:ind w:firstLine="720"/>
        <w:jc w:val="both"/>
        <w:rPr>
          <w:rFonts w:ascii="Tahoma" w:hAnsi="Tahoma" w:cs="Tahoma"/>
          <w:i/>
          <w:sz w:val="24"/>
          <w:szCs w:val="24"/>
          <w:lang w:val="en-US"/>
        </w:rPr>
      </w:pPr>
      <w:r w:rsidRPr="00B55CA1">
        <w:rPr>
          <w:rFonts w:ascii="Tahoma" w:hAnsi="Tahoma" w:cs="Tahoma"/>
          <w:i/>
          <w:sz w:val="24"/>
          <w:szCs w:val="24"/>
          <w:lang w:val="en-US"/>
        </w:rPr>
        <w:t>Alimentarea cu energie electrica.</w:t>
      </w:r>
    </w:p>
    <w:p w:rsidR="000F0A3E" w:rsidRPr="00B55CA1" w:rsidRDefault="000F0A3E" w:rsidP="000F0A3E">
      <w:pPr>
        <w:spacing w:after="0" w:line="276" w:lineRule="auto"/>
        <w:ind w:firstLine="720"/>
        <w:jc w:val="both"/>
        <w:rPr>
          <w:rFonts w:ascii="Tahoma" w:hAnsi="Tahoma" w:cs="Tahoma"/>
          <w:sz w:val="24"/>
          <w:szCs w:val="24"/>
          <w:lang w:val="en-US"/>
        </w:rPr>
      </w:pPr>
      <w:r w:rsidRPr="00B55CA1">
        <w:rPr>
          <w:rFonts w:ascii="Tahoma" w:hAnsi="Tahoma" w:cs="Tahoma"/>
          <w:sz w:val="24"/>
          <w:szCs w:val="24"/>
          <w:lang w:val="en-US"/>
        </w:rPr>
        <w:t xml:space="preserve">Energia electrica se </w:t>
      </w:r>
      <w:proofErr w:type="gramStart"/>
      <w:r w:rsidRPr="00B55CA1">
        <w:rPr>
          <w:rFonts w:ascii="Tahoma" w:hAnsi="Tahoma" w:cs="Tahoma"/>
          <w:sz w:val="24"/>
          <w:szCs w:val="24"/>
          <w:lang w:val="en-US"/>
        </w:rPr>
        <w:t>va</w:t>
      </w:r>
      <w:proofErr w:type="gramEnd"/>
      <w:r w:rsidRPr="00B55CA1">
        <w:rPr>
          <w:rFonts w:ascii="Tahoma" w:hAnsi="Tahoma" w:cs="Tahoma"/>
          <w:sz w:val="24"/>
          <w:szCs w:val="24"/>
          <w:lang w:val="en-US"/>
        </w:rPr>
        <w:t xml:space="preserve"> asigura prin bransament de la reteaua de distributie din zona, prin intermediul unui post de transformare.</w:t>
      </w:r>
      <w:r w:rsidRPr="00B55CA1">
        <w:rPr>
          <w:rFonts w:ascii="Tahoma" w:hAnsi="Tahoma" w:cs="Tahoma"/>
          <w:sz w:val="24"/>
          <w:szCs w:val="24"/>
          <w:lang w:val="it-IT"/>
        </w:rPr>
        <w:t xml:space="preserve"> Solutia finala se va determina pe baza unui studiu de solutie realizat de catre furnizorul local de energie electrica, la cererea beneficiarului.</w:t>
      </w:r>
    </w:p>
    <w:p w:rsidR="000F0A3E" w:rsidRPr="00B55CA1" w:rsidRDefault="000F0A3E" w:rsidP="000F0A3E">
      <w:pPr>
        <w:spacing w:after="0" w:line="276" w:lineRule="auto"/>
        <w:jc w:val="both"/>
        <w:rPr>
          <w:rFonts w:ascii="Tahoma" w:hAnsi="Tahoma" w:cs="Tahoma"/>
          <w:sz w:val="24"/>
          <w:szCs w:val="24"/>
          <w:lang w:val="en-US"/>
        </w:rPr>
      </w:pPr>
    </w:p>
    <w:p w:rsidR="000F0A3E" w:rsidRPr="00B55CA1" w:rsidRDefault="000F0A3E" w:rsidP="000F0A3E">
      <w:pPr>
        <w:spacing w:after="0" w:line="276" w:lineRule="auto"/>
        <w:jc w:val="both"/>
        <w:rPr>
          <w:rFonts w:ascii="Tahoma" w:hAnsi="Tahoma" w:cs="Tahoma"/>
          <w:b/>
          <w:i/>
          <w:sz w:val="24"/>
          <w:szCs w:val="24"/>
          <w:u w:val="single"/>
          <w:lang w:val="en-US"/>
        </w:rPr>
      </w:pPr>
      <w:r w:rsidRPr="00B55CA1">
        <w:rPr>
          <w:rFonts w:ascii="Tahoma" w:hAnsi="Tahoma" w:cs="Tahoma"/>
          <w:b/>
          <w:i/>
          <w:sz w:val="24"/>
          <w:szCs w:val="24"/>
          <w:u w:val="single"/>
          <w:lang w:val="en-US"/>
        </w:rPr>
        <w:lastRenderedPageBreak/>
        <w:t>b) Retea sanitara:</w:t>
      </w:r>
    </w:p>
    <w:p w:rsidR="00B55CA1" w:rsidRPr="00B55CA1" w:rsidRDefault="00B55CA1" w:rsidP="00B55CA1">
      <w:pPr>
        <w:spacing w:after="0" w:line="276" w:lineRule="auto"/>
        <w:ind w:firstLine="720"/>
        <w:jc w:val="both"/>
        <w:rPr>
          <w:rFonts w:ascii="Tahoma" w:hAnsi="Tahoma" w:cs="Tahoma"/>
          <w:i/>
          <w:sz w:val="24"/>
          <w:szCs w:val="24"/>
          <w:u w:val="single"/>
          <w:lang w:val="en-US"/>
        </w:rPr>
      </w:pPr>
      <w:r w:rsidRPr="00B55CA1">
        <w:rPr>
          <w:rFonts w:ascii="Tahoma" w:hAnsi="Tahoma" w:cs="Tahoma"/>
          <w:i/>
          <w:sz w:val="24"/>
          <w:szCs w:val="24"/>
          <w:lang w:val="en-US"/>
        </w:rPr>
        <w:t xml:space="preserve">Alimentarea cu </w:t>
      </w:r>
      <w:proofErr w:type="gramStart"/>
      <w:r w:rsidRPr="00B55CA1">
        <w:rPr>
          <w:rFonts w:ascii="Tahoma" w:hAnsi="Tahoma" w:cs="Tahoma"/>
          <w:i/>
          <w:sz w:val="24"/>
          <w:szCs w:val="24"/>
          <w:lang w:val="en-US"/>
        </w:rPr>
        <w:t>apa</w:t>
      </w:r>
      <w:proofErr w:type="gramEnd"/>
      <w:r w:rsidRPr="00B55CA1">
        <w:rPr>
          <w:rFonts w:ascii="Tahoma" w:hAnsi="Tahoma" w:cs="Tahoma"/>
          <w:i/>
          <w:sz w:val="24"/>
          <w:szCs w:val="24"/>
          <w:lang w:val="en-US"/>
        </w:rPr>
        <w:t xml:space="preserve"> </w:t>
      </w:r>
    </w:p>
    <w:p w:rsidR="00B55CA1" w:rsidRPr="00B55CA1" w:rsidRDefault="00B55CA1" w:rsidP="00B55CA1">
      <w:pPr>
        <w:spacing w:after="0" w:line="276" w:lineRule="auto"/>
        <w:ind w:firstLine="720"/>
        <w:jc w:val="both"/>
        <w:rPr>
          <w:rFonts w:ascii="Tahoma" w:hAnsi="Tahoma" w:cs="Tahoma"/>
          <w:sz w:val="24"/>
          <w:szCs w:val="24"/>
          <w:lang w:val="ro-RO"/>
        </w:rPr>
      </w:pPr>
      <w:r w:rsidRPr="00B55CA1">
        <w:rPr>
          <w:rFonts w:ascii="Tahoma" w:hAnsi="Tahoma" w:cs="Tahoma"/>
          <w:sz w:val="24"/>
          <w:szCs w:val="24"/>
          <w:lang w:val="ro-RO"/>
        </w:rPr>
        <w:t xml:space="preserve">Alimentarea cu apa se va asigura de la </w:t>
      </w:r>
      <w:r w:rsidRPr="00B55CA1">
        <w:rPr>
          <w:rFonts w:ascii="Tahoma" w:hAnsi="Tahoma" w:cs="Tahoma"/>
          <w:b/>
          <w:sz w:val="24"/>
          <w:szCs w:val="24"/>
          <w:lang w:val="ro-RO"/>
        </w:rPr>
        <w:t>reteaua publica locala</w:t>
      </w:r>
      <w:r w:rsidRPr="00B55CA1">
        <w:rPr>
          <w:rFonts w:ascii="Tahoma" w:hAnsi="Tahoma" w:cs="Tahoma"/>
          <w:sz w:val="24"/>
          <w:szCs w:val="24"/>
          <w:lang w:val="ro-RO"/>
        </w:rPr>
        <w:t>.</w:t>
      </w:r>
    </w:p>
    <w:p w:rsidR="00B55CA1" w:rsidRPr="00B55CA1" w:rsidRDefault="00B55CA1" w:rsidP="00B55CA1">
      <w:pPr>
        <w:spacing w:after="0" w:line="276" w:lineRule="auto"/>
        <w:jc w:val="both"/>
        <w:rPr>
          <w:rFonts w:ascii="Tahoma" w:hAnsi="Tahoma" w:cs="Tahoma"/>
          <w:sz w:val="24"/>
          <w:szCs w:val="24"/>
          <w:lang w:val="ro-RO"/>
        </w:rPr>
      </w:pPr>
      <w:r w:rsidRPr="00B55CA1">
        <w:rPr>
          <w:rFonts w:ascii="Tahoma" w:hAnsi="Tahoma" w:cs="Tahoma"/>
          <w:i/>
          <w:sz w:val="24"/>
          <w:szCs w:val="24"/>
          <w:lang w:val="ro-RO"/>
        </w:rPr>
        <w:t xml:space="preserve">Instalaţii de canalizare menajeră şi pluvială </w:t>
      </w:r>
    </w:p>
    <w:p w:rsidR="00B55CA1" w:rsidRPr="00B55CA1" w:rsidRDefault="00B55CA1" w:rsidP="00B55CA1">
      <w:pPr>
        <w:spacing w:after="0" w:line="276" w:lineRule="auto"/>
        <w:ind w:firstLine="720"/>
        <w:jc w:val="both"/>
        <w:rPr>
          <w:rFonts w:ascii="Tahoma" w:hAnsi="Tahoma" w:cs="Tahoma"/>
          <w:bCs/>
          <w:sz w:val="24"/>
          <w:szCs w:val="24"/>
          <w:lang w:val="ro-RO"/>
        </w:rPr>
      </w:pPr>
      <w:r w:rsidRPr="00B55CA1">
        <w:rPr>
          <w:rFonts w:ascii="Tahoma" w:hAnsi="Tahoma" w:cs="Tahoma"/>
          <w:bCs/>
          <w:sz w:val="24"/>
          <w:szCs w:val="24"/>
          <w:lang w:val="ro-RO"/>
        </w:rPr>
        <w:t xml:space="preserve">Apele menajere colectate de la reteaua interioara de canalizare menajera vor fi directionate prin intermediul conductelor de canalizare montate ingropat </w:t>
      </w:r>
      <w:r w:rsidRPr="00B55CA1">
        <w:rPr>
          <w:rFonts w:ascii="Tahoma" w:hAnsi="Tahoma" w:cs="Tahoma"/>
          <w:b/>
          <w:bCs/>
          <w:sz w:val="24"/>
          <w:szCs w:val="24"/>
          <w:lang w:val="ro-RO"/>
        </w:rPr>
        <w:t>reteaua publica de canalizare</w:t>
      </w:r>
      <w:r w:rsidRPr="00B55CA1">
        <w:rPr>
          <w:rFonts w:ascii="Tahoma" w:hAnsi="Tahoma" w:cs="Tahoma"/>
          <w:bCs/>
          <w:sz w:val="24"/>
          <w:szCs w:val="24"/>
          <w:lang w:val="ro-RO"/>
        </w:rPr>
        <w:t>.</w:t>
      </w:r>
    </w:p>
    <w:p w:rsidR="000F0A3E" w:rsidRPr="00B55CA1" w:rsidRDefault="00B55CA1" w:rsidP="00B55CA1">
      <w:pPr>
        <w:spacing w:after="0" w:line="276" w:lineRule="auto"/>
        <w:ind w:firstLine="720"/>
        <w:jc w:val="both"/>
        <w:rPr>
          <w:rFonts w:ascii="Tahoma" w:hAnsi="Tahoma" w:cs="Tahoma"/>
          <w:b/>
          <w:sz w:val="24"/>
          <w:szCs w:val="24"/>
          <w:lang w:val="ro-RO"/>
        </w:rPr>
      </w:pPr>
      <w:r w:rsidRPr="00B55CA1">
        <w:rPr>
          <w:rFonts w:ascii="Tahoma" w:hAnsi="Tahoma" w:cs="Tahoma"/>
          <w:bCs/>
          <w:i/>
          <w:sz w:val="24"/>
          <w:szCs w:val="24"/>
          <w:lang w:val="ro-RO"/>
        </w:rPr>
        <w:t>Apele meteorice</w:t>
      </w:r>
      <w:r w:rsidRPr="00B55CA1">
        <w:rPr>
          <w:rFonts w:ascii="Tahoma" w:hAnsi="Tahoma" w:cs="Tahoma"/>
          <w:bCs/>
          <w:sz w:val="24"/>
          <w:szCs w:val="24"/>
          <w:lang w:val="ro-RO"/>
        </w:rPr>
        <w:t xml:space="preserve"> de pe acoperis vor fi colectate si evacuate printr-un sistem de jgheaburi si burlane pe spatiile verzi.</w:t>
      </w:r>
    </w:p>
    <w:p w:rsidR="000F0A3E" w:rsidRPr="00B55CA1" w:rsidRDefault="000F0A3E" w:rsidP="000F0A3E">
      <w:pPr>
        <w:spacing w:after="0" w:line="276" w:lineRule="auto"/>
        <w:jc w:val="both"/>
        <w:rPr>
          <w:rFonts w:ascii="Tahoma" w:hAnsi="Tahoma" w:cs="Tahoma"/>
          <w:sz w:val="24"/>
          <w:szCs w:val="24"/>
          <w:lang w:val="en-US"/>
        </w:rPr>
      </w:pPr>
    </w:p>
    <w:p w:rsidR="000F0A3E" w:rsidRPr="00B55CA1" w:rsidRDefault="000F0A3E" w:rsidP="000F0A3E">
      <w:pPr>
        <w:spacing w:after="0" w:line="276" w:lineRule="auto"/>
        <w:jc w:val="both"/>
        <w:rPr>
          <w:rFonts w:ascii="Tahoma" w:hAnsi="Tahoma" w:cs="Tahoma"/>
          <w:sz w:val="24"/>
          <w:szCs w:val="24"/>
          <w:lang w:val="en-US"/>
        </w:rPr>
      </w:pPr>
      <w:r w:rsidRPr="00B55CA1">
        <w:rPr>
          <w:rFonts w:ascii="Tahoma" w:hAnsi="Tahoma" w:cs="Tahoma"/>
          <w:b/>
          <w:i/>
          <w:sz w:val="24"/>
          <w:szCs w:val="24"/>
          <w:u w:val="single"/>
          <w:lang w:val="en-US"/>
        </w:rPr>
        <w:t>c) Reţea termică:</w:t>
      </w:r>
    </w:p>
    <w:p w:rsidR="00FF11E4" w:rsidRPr="00CE4BE3" w:rsidRDefault="00B55CA1" w:rsidP="004C0E07">
      <w:pPr>
        <w:spacing w:after="0" w:line="276" w:lineRule="auto"/>
        <w:ind w:firstLine="720"/>
        <w:jc w:val="both"/>
        <w:rPr>
          <w:rFonts w:ascii="Tahoma" w:hAnsi="Tahoma" w:cs="Tahoma"/>
          <w:sz w:val="24"/>
          <w:szCs w:val="24"/>
        </w:rPr>
      </w:pPr>
      <w:r w:rsidRPr="00B55CA1">
        <w:rPr>
          <w:rFonts w:ascii="Tahoma" w:hAnsi="Tahoma" w:cs="Tahoma"/>
          <w:sz w:val="24"/>
          <w:szCs w:val="24"/>
          <w:lang w:val="en-US"/>
        </w:rPr>
        <w:t xml:space="preserve">Agentul termic pentru incalzire si precum </w:t>
      </w:r>
      <w:proofErr w:type="gramStart"/>
      <w:r w:rsidRPr="00B55CA1">
        <w:rPr>
          <w:rFonts w:ascii="Tahoma" w:hAnsi="Tahoma" w:cs="Tahoma"/>
          <w:sz w:val="24"/>
          <w:szCs w:val="24"/>
          <w:lang w:val="en-US"/>
        </w:rPr>
        <w:t>apa</w:t>
      </w:r>
      <w:proofErr w:type="gramEnd"/>
      <w:r w:rsidRPr="00B55CA1">
        <w:rPr>
          <w:rFonts w:ascii="Tahoma" w:hAnsi="Tahoma" w:cs="Tahoma"/>
          <w:sz w:val="24"/>
          <w:szCs w:val="24"/>
          <w:lang w:val="en-US"/>
        </w:rPr>
        <w:t xml:space="preserve"> calda menajera vor fi asigurate prin intermediul centralelor termice individuale cu combustibil gaze naturale.</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E14BC" w:rsidRPr="00CE4BE3">
        <w:rPr>
          <w:rFonts w:ascii="Tahoma" w:hAnsi="Tahoma" w:cs="Tahoma"/>
          <w:b/>
          <w:color w:val="C00000"/>
          <w:sz w:val="24"/>
          <w:szCs w:val="24"/>
        </w:rPr>
        <w:t>D</w:t>
      </w:r>
      <w:r w:rsidRPr="00CE4BE3">
        <w:rPr>
          <w:rFonts w:ascii="Tahoma" w:hAnsi="Tahoma" w:cs="Tahoma"/>
          <w:b/>
          <w:color w:val="C00000"/>
          <w:sz w:val="24"/>
          <w:szCs w:val="24"/>
        </w:rPr>
        <w:t xml:space="preserve">escrierea lucrărilor de refacere </w:t>
      </w:r>
      <w:proofErr w:type="gramStart"/>
      <w:r w:rsidRPr="00CE4BE3">
        <w:rPr>
          <w:rFonts w:ascii="Tahoma" w:hAnsi="Tahoma" w:cs="Tahoma"/>
          <w:b/>
          <w:color w:val="C00000"/>
          <w:sz w:val="24"/>
          <w:szCs w:val="24"/>
        </w:rPr>
        <w:t>a</w:t>
      </w:r>
      <w:proofErr w:type="gramEnd"/>
      <w:r w:rsidRPr="00CE4BE3">
        <w:rPr>
          <w:rFonts w:ascii="Tahoma" w:hAnsi="Tahoma" w:cs="Tahoma"/>
          <w:b/>
          <w:color w:val="C00000"/>
          <w:sz w:val="24"/>
          <w:szCs w:val="24"/>
        </w:rPr>
        <w:t xml:space="preserve"> amplasamentului în zona afectată de execuția investiției;</w:t>
      </w:r>
    </w:p>
    <w:p w:rsidR="00EE163E" w:rsidRDefault="00EE163E" w:rsidP="00964B93">
      <w:pPr>
        <w:spacing w:after="0" w:line="276" w:lineRule="auto"/>
        <w:ind w:firstLine="720"/>
        <w:jc w:val="both"/>
        <w:rPr>
          <w:rFonts w:ascii="Tahoma" w:hAnsi="Tahoma" w:cs="Tahoma"/>
          <w:sz w:val="24"/>
          <w:szCs w:val="24"/>
        </w:rPr>
      </w:pPr>
      <w:r w:rsidRPr="00EE163E">
        <w:rPr>
          <w:rFonts w:ascii="Tahoma" w:hAnsi="Tahoma" w:cs="Tahoma"/>
          <w:sz w:val="24"/>
          <w:szCs w:val="24"/>
        </w:rPr>
        <w:t xml:space="preserve">Pe zonele neafectate de lucrari, care nu vor fi ocupate defnitiv de constructii, se vor realiza parcari la sol, </w:t>
      </w:r>
      <w:proofErr w:type="gramStart"/>
      <w:r w:rsidRPr="00EE163E">
        <w:rPr>
          <w:rFonts w:ascii="Tahoma" w:hAnsi="Tahoma" w:cs="Tahoma"/>
          <w:sz w:val="24"/>
          <w:szCs w:val="24"/>
        </w:rPr>
        <w:t>cai</w:t>
      </w:r>
      <w:proofErr w:type="gramEnd"/>
      <w:r w:rsidRPr="00EE163E">
        <w:rPr>
          <w:rFonts w:ascii="Tahoma" w:hAnsi="Tahoma" w:cs="Tahoma"/>
          <w:sz w:val="24"/>
          <w:szCs w:val="24"/>
        </w:rPr>
        <w:t xml:space="preserve"> de circulatie si spatii verzi</w:t>
      </w:r>
      <w:r>
        <w:rPr>
          <w:rFonts w:ascii="Tahoma" w:hAnsi="Tahoma" w:cs="Tahoma"/>
          <w:sz w:val="24"/>
          <w:szCs w:val="24"/>
        </w:rPr>
        <w:t>.</w:t>
      </w:r>
    </w:p>
    <w:p w:rsidR="00E21DD7" w:rsidRPr="00CE4BE3" w:rsidRDefault="00964B93" w:rsidP="00964B93">
      <w:pPr>
        <w:spacing w:after="0" w:line="276" w:lineRule="auto"/>
        <w:ind w:firstLine="720"/>
        <w:jc w:val="both"/>
        <w:rPr>
          <w:rFonts w:ascii="Tahoma" w:hAnsi="Tahoma" w:cs="Tahoma"/>
          <w:sz w:val="24"/>
          <w:szCs w:val="24"/>
        </w:rPr>
      </w:pPr>
      <w:r w:rsidRPr="00B55CA1">
        <w:rPr>
          <w:rFonts w:ascii="Tahoma" w:hAnsi="Tahoma" w:cs="Tahoma"/>
          <w:sz w:val="24"/>
          <w:szCs w:val="24"/>
        </w:rPr>
        <w:t xml:space="preserve">La finalizarea lucrarii se vor indeparta resturile de materiale de constructii si se vor reamenaja imprejurimile cladirilor prin plantarea de arbori si arbusti, se </w:t>
      </w:r>
      <w:proofErr w:type="gramStart"/>
      <w:r w:rsidRPr="00B55CA1">
        <w:rPr>
          <w:rFonts w:ascii="Tahoma" w:hAnsi="Tahoma" w:cs="Tahoma"/>
          <w:sz w:val="24"/>
          <w:szCs w:val="24"/>
        </w:rPr>
        <w:t>va</w:t>
      </w:r>
      <w:proofErr w:type="gramEnd"/>
      <w:r w:rsidRPr="00B55CA1">
        <w:rPr>
          <w:rFonts w:ascii="Tahoma" w:hAnsi="Tahoma" w:cs="Tahoma"/>
          <w:sz w:val="24"/>
          <w:szCs w:val="24"/>
        </w:rPr>
        <w:t xml:space="preserve"> inierba terenul.</w:t>
      </w:r>
    </w:p>
    <w:p w:rsidR="001455FC" w:rsidRPr="00CE4BE3" w:rsidRDefault="001455FC" w:rsidP="00FF11E4">
      <w:pPr>
        <w:spacing w:after="0" w:line="276" w:lineRule="auto"/>
        <w:jc w:val="both"/>
        <w:rPr>
          <w:rFonts w:ascii="Tahoma" w:hAnsi="Tahoma" w:cs="Tahoma"/>
          <w:sz w:val="24"/>
          <w:szCs w:val="24"/>
        </w:rPr>
      </w:pPr>
    </w:p>
    <w:p w:rsidR="00FF11E4" w:rsidRPr="007100B9" w:rsidRDefault="00FF11E4" w:rsidP="00FF11E4">
      <w:pPr>
        <w:spacing w:after="0" w:line="276" w:lineRule="auto"/>
        <w:jc w:val="both"/>
        <w:rPr>
          <w:rFonts w:ascii="Tahoma" w:hAnsi="Tahoma" w:cs="Tahoma"/>
          <w:b/>
          <w:sz w:val="24"/>
          <w:szCs w:val="24"/>
        </w:rPr>
      </w:pPr>
      <w:r w:rsidRPr="007100B9">
        <w:rPr>
          <w:rFonts w:ascii="Tahoma" w:hAnsi="Tahoma" w:cs="Tahoma"/>
          <w:b/>
          <w:bCs/>
          <w:color w:val="C00000"/>
          <w:sz w:val="24"/>
          <w:szCs w:val="24"/>
        </w:rPr>
        <w:t>-</w:t>
      </w:r>
      <w:r w:rsidRPr="007100B9">
        <w:rPr>
          <w:rFonts w:ascii="Tahoma" w:hAnsi="Tahoma" w:cs="Tahoma"/>
          <w:b/>
          <w:color w:val="C00000"/>
          <w:sz w:val="24"/>
          <w:szCs w:val="24"/>
        </w:rPr>
        <w:t> </w:t>
      </w:r>
      <w:r w:rsidR="009E14BC" w:rsidRPr="007100B9">
        <w:rPr>
          <w:rFonts w:ascii="Tahoma" w:hAnsi="Tahoma" w:cs="Tahoma"/>
          <w:b/>
          <w:color w:val="C00000"/>
          <w:sz w:val="24"/>
          <w:szCs w:val="24"/>
        </w:rPr>
        <w:t>C</w:t>
      </w:r>
      <w:r w:rsidRPr="007100B9">
        <w:rPr>
          <w:rFonts w:ascii="Tahoma" w:hAnsi="Tahoma" w:cs="Tahoma"/>
          <w:b/>
          <w:color w:val="C00000"/>
          <w:sz w:val="24"/>
          <w:szCs w:val="24"/>
        </w:rPr>
        <w:t>ăi noi de acces sau schimbări ale celor existente;</w:t>
      </w:r>
    </w:p>
    <w:p w:rsidR="00FF11E4" w:rsidRPr="007100B9" w:rsidRDefault="00964B93" w:rsidP="00964B93">
      <w:pPr>
        <w:spacing w:after="0" w:line="276" w:lineRule="auto"/>
        <w:ind w:firstLine="720"/>
        <w:jc w:val="both"/>
        <w:rPr>
          <w:rFonts w:ascii="Tahoma" w:hAnsi="Tahoma" w:cs="Tahoma"/>
          <w:sz w:val="24"/>
          <w:szCs w:val="24"/>
        </w:rPr>
      </w:pPr>
      <w:r w:rsidRPr="007100B9">
        <w:rPr>
          <w:rFonts w:ascii="Tahoma" w:hAnsi="Tahoma" w:cs="Tahoma"/>
          <w:sz w:val="24"/>
          <w:szCs w:val="24"/>
          <w:lang w:val="fr-FR"/>
        </w:rPr>
        <w:t>Pentru buna functionare a investitiei, in interiorul exploatatiei, se vor realiza drumuri, platforme, alei</w:t>
      </w:r>
      <w:r w:rsidRPr="007100B9">
        <w:rPr>
          <w:rFonts w:ascii="Tahoma" w:hAnsi="Tahoma" w:cs="Tahoma"/>
          <w:b/>
          <w:bCs/>
          <w:sz w:val="24"/>
          <w:szCs w:val="24"/>
          <w:lang w:val="en-US"/>
        </w:rPr>
        <w:t xml:space="preserve">. </w:t>
      </w:r>
      <w:r w:rsidRPr="007100B9">
        <w:rPr>
          <w:rFonts w:ascii="Tahoma" w:hAnsi="Tahoma" w:cs="Tahoma"/>
          <w:bCs/>
          <w:sz w:val="24"/>
          <w:szCs w:val="24"/>
          <w:lang w:val="ro-RO"/>
        </w:rPr>
        <w:t>Acestea vor permite accesul la constructie precum si circulatia mijloacelor de transport</w:t>
      </w:r>
      <w:r w:rsidR="00277658">
        <w:rPr>
          <w:rFonts w:ascii="Tahoma" w:hAnsi="Tahoma" w:cs="Tahoma"/>
          <w:bCs/>
          <w:sz w:val="24"/>
          <w:szCs w:val="24"/>
          <w:lang w:val="ro-RO"/>
        </w:rPr>
        <w:t xml:space="preserve"> prin 5 puncte, 3 auto si 2 pietonale</w:t>
      </w:r>
      <w:r w:rsidR="00DD5D90">
        <w:rPr>
          <w:rFonts w:ascii="Tahoma" w:hAnsi="Tahoma" w:cs="Tahoma"/>
          <w:bCs/>
          <w:sz w:val="24"/>
          <w:szCs w:val="24"/>
          <w:lang w:val="ro-RO"/>
        </w:rPr>
        <w:t>.</w:t>
      </w:r>
    </w:p>
    <w:p w:rsidR="00676500" w:rsidRPr="007100B9" w:rsidRDefault="00676500" w:rsidP="00FF11E4">
      <w:pPr>
        <w:spacing w:after="0" w:line="276" w:lineRule="auto"/>
        <w:jc w:val="both"/>
        <w:rPr>
          <w:rFonts w:ascii="Tahoma" w:hAnsi="Tahoma" w:cs="Tahoma"/>
          <w:sz w:val="24"/>
          <w:szCs w:val="24"/>
        </w:rPr>
      </w:pPr>
    </w:p>
    <w:p w:rsidR="00FF11E4" w:rsidRDefault="00FF11E4" w:rsidP="00FF11E4">
      <w:pPr>
        <w:spacing w:after="0" w:line="276" w:lineRule="auto"/>
        <w:jc w:val="both"/>
        <w:rPr>
          <w:rFonts w:ascii="Tahoma" w:hAnsi="Tahoma" w:cs="Tahoma"/>
          <w:b/>
          <w:color w:val="C00000"/>
          <w:sz w:val="24"/>
          <w:szCs w:val="24"/>
        </w:rPr>
      </w:pPr>
      <w:r w:rsidRPr="007100B9">
        <w:rPr>
          <w:rFonts w:ascii="Tahoma" w:hAnsi="Tahoma" w:cs="Tahoma"/>
          <w:b/>
          <w:bCs/>
          <w:color w:val="C00000"/>
          <w:sz w:val="24"/>
          <w:szCs w:val="24"/>
        </w:rPr>
        <w:t>-</w:t>
      </w:r>
      <w:r w:rsidRPr="007100B9">
        <w:rPr>
          <w:rFonts w:ascii="Tahoma" w:hAnsi="Tahoma" w:cs="Tahoma"/>
          <w:b/>
          <w:color w:val="C00000"/>
          <w:sz w:val="24"/>
          <w:szCs w:val="24"/>
        </w:rPr>
        <w:t> </w:t>
      </w:r>
      <w:r w:rsidR="009E14BC" w:rsidRPr="007100B9">
        <w:rPr>
          <w:rFonts w:ascii="Tahoma" w:hAnsi="Tahoma" w:cs="Tahoma"/>
          <w:b/>
          <w:color w:val="C00000"/>
          <w:sz w:val="24"/>
          <w:szCs w:val="24"/>
        </w:rPr>
        <w:t>R</w:t>
      </w:r>
      <w:r w:rsidRPr="007100B9">
        <w:rPr>
          <w:rFonts w:ascii="Tahoma" w:hAnsi="Tahoma" w:cs="Tahoma"/>
          <w:b/>
          <w:color w:val="C00000"/>
          <w:sz w:val="24"/>
          <w:szCs w:val="24"/>
        </w:rPr>
        <w:t>esursele naturale folosite în construcție și</w:t>
      </w:r>
      <w:r w:rsidRPr="00B55CA1">
        <w:rPr>
          <w:rFonts w:ascii="Tahoma" w:hAnsi="Tahoma" w:cs="Tahoma"/>
          <w:b/>
          <w:color w:val="C00000"/>
          <w:sz w:val="24"/>
          <w:szCs w:val="24"/>
        </w:rPr>
        <w:t xml:space="preserve"> funcționare;</w:t>
      </w:r>
    </w:p>
    <w:p w:rsidR="00C524FA" w:rsidRDefault="00C524FA" w:rsidP="00C524FA">
      <w:pPr>
        <w:spacing w:after="0" w:line="276" w:lineRule="auto"/>
        <w:ind w:firstLine="720"/>
        <w:jc w:val="both"/>
        <w:rPr>
          <w:rFonts w:ascii="Tahoma" w:hAnsi="Tahoma" w:cs="Tahoma"/>
          <w:sz w:val="24"/>
          <w:szCs w:val="24"/>
        </w:rPr>
      </w:pPr>
      <w:r w:rsidRPr="00C524FA">
        <w:rPr>
          <w:rFonts w:ascii="Tahoma" w:hAnsi="Tahoma" w:cs="Tahoma"/>
          <w:sz w:val="24"/>
          <w:szCs w:val="24"/>
        </w:rPr>
        <w:t xml:space="preserve">Resursele naturale </w:t>
      </w:r>
      <w:proofErr w:type="gramStart"/>
      <w:r w:rsidRPr="00C524FA">
        <w:rPr>
          <w:rFonts w:ascii="Tahoma" w:hAnsi="Tahoma" w:cs="Tahoma"/>
          <w:sz w:val="24"/>
          <w:szCs w:val="24"/>
        </w:rPr>
        <w:t>ce</w:t>
      </w:r>
      <w:proofErr w:type="gramEnd"/>
      <w:r w:rsidRPr="00C524FA">
        <w:rPr>
          <w:rFonts w:ascii="Tahoma" w:hAnsi="Tahoma" w:cs="Tahoma"/>
          <w:sz w:val="24"/>
          <w:szCs w:val="24"/>
        </w:rPr>
        <w:t xml:space="preserve"> vor fi folosite in timpul realizarii constructiei vor fi apa si diverse materiale de constructi (agregate de diferite dimensiuni, metal, etc.)</w:t>
      </w:r>
    </w:p>
    <w:p w:rsidR="00964B93" w:rsidRPr="00B55CA1" w:rsidRDefault="00964B93" w:rsidP="00C524FA">
      <w:pPr>
        <w:numPr>
          <w:ilvl w:val="0"/>
          <w:numId w:val="34"/>
        </w:numPr>
        <w:spacing w:after="0" w:line="276" w:lineRule="auto"/>
        <w:jc w:val="both"/>
        <w:rPr>
          <w:rFonts w:ascii="Tahoma" w:hAnsi="Tahoma" w:cs="Tahoma"/>
          <w:sz w:val="24"/>
          <w:szCs w:val="24"/>
          <w:lang w:val="ro-RO"/>
        </w:rPr>
      </w:pPr>
      <w:r w:rsidRPr="00B55CA1">
        <w:rPr>
          <w:rFonts w:ascii="Tahoma" w:hAnsi="Tahoma" w:cs="Tahoma"/>
          <w:sz w:val="24"/>
          <w:szCs w:val="24"/>
          <w:lang w:val="ro-RO"/>
        </w:rPr>
        <w:t>apa – folosita in constructie la prepararea betoanelor si a altor materiale, iar in functionare la asigurarea apei potabile pentru angajati cat si a apei menajere in grupurile sanitare pentru igienizare;</w:t>
      </w:r>
    </w:p>
    <w:p w:rsidR="00964B93" w:rsidRPr="00B55CA1" w:rsidRDefault="00964B93" w:rsidP="00C524FA">
      <w:pPr>
        <w:numPr>
          <w:ilvl w:val="0"/>
          <w:numId w:val="34"/>
        </w:numPr>
        <w:spacing w:after="0" w:line="276" w:lineRule="auto"/>
        <w:jc w:val="both"/>
        <w:rPr>
          <w:rFonts w:ascii="Tahoma" w:hAnsi="Tahoma" w:cs="Tahoma"/>
          <w:sz w:val="24"/>
          <w:szCs w:val="24"/>
          <w:lang w:val="ro-RO"/>
        </w:rPr>
      </w:pPr>
      <w:r w:rsidRPr="00B55CA1">
        <w:rPr>
          <w:rFonts w:ascii="Tahoma" w:hAnsi="Tahoma" w:cs="Tahoma"/>
          <w:sz w:val="24"/>
          <w:szCs w:val="24"/>
          <w:lang w:val="ro-RO"/>
        </w:rPr>
        <w:t>curent – folosit in constructie la alimentarea cu energie electrica a sculelor/uneltelor si alte echipamente utilizate, iar in functionare la alimentarea cu energie electrica a utilajelor;</w:t>
      </w:r>
    </w:p>
    <w:p w:rsidR="00964B93" w:rsidRPr="00B55CA1" w:rsidRDefault="00964B93" w:rsidP="00C524FA">
      <w:pPr>
        <w:numPr>
          <w:ilvl w:val="0"/>
          <w:numId w:val="34"/>
        </w:numPr>
        <w:spacing w:after="0" w:line="276" w:lineRule="auto"/>
        <w:jc w:val="both"/>
        <w:rPr>
          <w:rFonts w:ascii="Tahoma" w:hAnsi="Tahoma" w:cs="Tahoma"/>
          <w:sz w:val="24"/>
          <w:szCs w:val="24"/>
          <w:lang w:val="ro-RO"/>
        </w:rPr>
      </w:pPr>
      <w:r w:rsidRPr="00B55CA1">
        <w:rPr>
          <w:rFonts w:ascii="Tahoma" w:hAnsi="Tahoma" w:cs="Tahoma"/>
          <w:sz w:val="24"/>
          <w:szCs w:val="24"/>
          <w:lang w:val="ro-RO"/>
        </w:rPr>
        <w:t xml:space="preserve">balast – folosit in constructie ca strat suport pentru placa de beton precum si la realizarea drumurilor din incinta; </w:t>
      </w:r>
    </w:p>
    <w:p w:rsidR="00964B93" w:rsidRPr="00B55CA1" w:rsidRDefault="00964B93" w:rsidP="00C524FA">
      <w:pPr>
        <w:numPr>
          <w:ilvl w:val="0"/>
          <w:numId w:val="34"/>
        </w:numPr>
        <w:spacing w:after="0" w:line="276" w:lineRule="auto"/>
        <w:jc w:val="both"/>
        <w:rPr>
          <w:rFonts w:ascii="Tahoma" w:hAnsi="Tahoma" w:cs="Tahoma"/>
          <w:sz w:val="24"/>
          <w:szCs w:val="24"/>
          <w:lang w:val="ro-RO"/>
        </w:rPr>
      </w:pPr>
      <w:r w:rsidRPr="00B55CA1">
        <w:rPr>
          <w:rFonts w:ascii="Tahoma" w:hAnsi="Tahoma" w:cs="Tahoma"/>
          <w:sz w:val="24"/>
          <w:szCs w:val="24"/>
          <w:lang w:val="ro-RO"/>
        </w:rPr>
        <w:t>nisip – folosit in constructie la prepararea diverselor materiale, precum si ca strat filtrant;</w:t>
      </w:r>
    </w:p>
    <w:p w:rsidR="00964B93" w:rsidRPr="00B55CA1" w:rsidRDefault="00964B93" w:rsidP="00C524FA">
      <w:pPr>
        <w:numPr>
          <w:ilvl w:val="0"/>
          <w:numId w:val="34"/>
        </w:numPr>
        <w:spacing w:after="0" w:line="276" w:lineRule="auto"/>
        <w:jc w:val="both"/>
        <w:rPr>
          <w:rFonts w:ascii="Tahoma" w:hAnsi="Tahoma" w:cs="Tahoma"/>
          <w:sz w:val="24"/>
          <w:szCs w:val="24"/>
          <w:lang w:val="ro-RO"/>
        </w:rPr>
      </w:pPr>
      <w:r w:rsidRPr="00B55CA1">
        <w:rPr>
          <w:rFonts w:ascii="Tahoma" w:hAnsi="Tahoma" w:cs="Tahoma"/>
          <w:sz w:val="24"/>
          <w:szCs w:val="24"/>
          <w:lang w:val="ro-RO"/>
        </w:rPr>
        <w:t>beton – folosit in constructie la realizarea infrastructurii cladirii si a drumurilor;</w:t>
      </w:r>
    </w:p>
    <w:p w:rsidR="00964B93" w:rsidRPr="00B55CA1" w:rsidRDefault="00964B93" w:rsidP="00C524FA">
      <w:pPr>
        <w:numPr>
          <w:ilvl w:val="0"/>
          <w:numId w:val="34"/>
        </w:numPr>
        <w:spacing w:after="0" w:line="276" w:lineRule="auto"/>
        <w:jc w:val="both"/>
        <w:rPr>
          <w:rFonts w:ascii="Tahoma" w:hAnsi="Tahoma" w:cs="Tahoma"/>
          <w:sz w:val="24"/>
          <w:szCs w:val="24"/>
          <w:lang w:val="ro-RO"/>
        </w:rPr>
      </w:pPr>
      <w:r w:rsidRPr="00B55CA1">
        <w:rPr>
          <w:rFonts w:ascii="Tahoma" w:hAnsi="Tahoma" w:cs="Tahoma"/>
          <w:sz w:val="24"/>
          <w:szCs w:val="24"/>
          <w:lang w:val="ro-RO"/>
        </w:rPr>
        <w:t>fier beton – folosit in constructie la armarea fundatiilor;</w:t>
      </w:r>
    </w:p>
    <w:p w:rsidR="00964B93" w:rsidRPr="00B55CA1" w:rsidRDefault="00964B93" w:rsidP="00C524FA">
      <w:pPr>
        <w:numPr>
          <w:ilvl w:val="0"/>
          <w:numId w:val="34"/>
        </w:numPr>
        <w:spacing w:after="0" w:line="276" w:lineRule="auto"/>
        <w:jc w:val="both"/>
        <w:rPr>
          <w:rFonts w:ascii="Tahoma" w:hAnsi="Tahoma" w:cs="Tahoma"/>
          <w:sz w:val="24"/>
          <w:szCs w:val="24"/>
          <w:lang w:val="ro-RO"/>
        </w:rPr>
      </w:pPr>
      <w:r w:rsidRPr="00B55CA1">
        <w:rPr>
          <w:rFonts w:ascii="Tahoma" w:hAnsi="Tahoma" w:cs="Tahoma"/>
          <w:sz w:val="24"/>
          <w:szCs w:val="24"/>
          <w:lang w:val="ro-RO"/>
        </w:rPr>
        <w:t>metal – folosit in constructie la realizarea structurii de rezistenta a cladirii;</w:t>
      </w:r>
    </w:p>
    <w:p w:rsidR="00964B93" w:rsidRPr="00B55CA1" w:rsidRDefault="00964B93" w:rsidP="00C524FA">
      <w:pPr>
        <w:numPr>
          <w:ilvl w:val="0"/>
          <w:numId w:val="34"/>
        </w:numPr>
        <w:spacing w:after="0" w:line="276" w:lineRule="auto"/>
        <w:jc w:val="both"/>
        <w:rPr>
          <w:rFonts w:ascii="Tahoma" w:hAnsi="Tahoma" w:cs="Tahoma"/>
          <w:sz w:val="24"/>
          <w:szCs w:val="24"/>
        </w:rPr>
      </w:pPr>
      <w:r w:rsidRPr="00B55CA1">
        <w:rPr>
          <w:rFonts w:ascii="Tahoma" w:hAnsi="Tahoma" w:cs="Tahoma"/>
          <w:sz w:val="24"/>
          <w:szCs w:val="24"/>
          <w:lang w:val="ro-RO"/>
        </w:rPr>
        <w:t>tabla – utilizata pentru inchiderea cladirii – pereti si acoperis;</w:t>
      </w:r>
    </w:p>
    <w:p w:rsidR="00FF11E4" w:rsidRPr="00B55CA1" w:rsidRDefault="00964B93" w:rsidP="00C524FA">
      <w:pPr>
        <w:numPr>
          <w:ilvl w:val="0"/>
          <w:numId w:val="34"/>
        </w:numPr>
        <w:spacing w:after="0" w:line="276" w:lineRule="auto"/>
        <w:jc w:val="both"/>
        <w:rPr>
          <w:rFonts w:ascii="Tahoma" w:hAnsi="Tahoma" w:cs="Tahoma"/>
          <w:sz w:val="24"/>
          <w:szCs w:val="24"/>
        </w:rPr>
      </w:pPr>
      <w:r w:rsidRPr="00B55CA1">
        <w:rPr>
          <w:rFonts w:ascii="Tahoma" w:hAnsi="Tahoma" w:cs="Tahoma"/>
          <w:sz w:val="24"/>
          <w:szCs w:val="24"/>
          <w:lang w:val="ro-RO"/>
        </w:rPr>
        <w:t>lemn – utilizat in constructie la realizarea cofrajelor.</w:t>
      </w:r>
    </w:p>
    <w:p w:rsidR="001455FC" w:rsidRDefault="00C524FA" w:rsidP="00C524FA">
      <w:pPr>
        <w:spacing w:after="0" w:line="276" w:lineRule="auto"/>
        <w:ind w:firstLine="720"/>
        <w:jc w:val="both"/>
        <w:rPr>
          <w:rFonts w:ascii="Tahoma" w:hAnsi="Tahoma" w:cs="Tahoma"/>
          <w:sz w:val="24"/>
          <w:szCs w:val="24"/>
        </w:rPr>
      </w:pPr>
      <w:r w:rsidRPr="00C524FA">
        <w:rPr>
          <w:rFonts w:ascii="Tahoma" w:hAnsi="Tahoma" w:cs="Tahoma"/>
          <w:sz w:val="24"/>
          <w:szCs w:val="24"/>
        </w:rPr>
        <w:lastRenderedPageBreak/>
        <w:t xml:space="preserve">Singura resursa naturala care se </w:t>
      </w:r>
      <w:proofErr w:type="gramStart"/>
      <w:r w:rsidRPr="00C524FA">
        <w:rPr>
          <w:rFonts w:ascii="Tahoma" w:hAnsi="Tahoma" w:cs="Tahoma"/>
          <w:sz w:val="24"/>
          <w:szCs w:val="24"/>
        </w:rPr>
        <w:t>va</w:t>
      </w:r>
      <w:proofErr w:type="gramEnd"/>
      <w:r w:rsidRPr="00C524FA">
        <w:rPr>
          <w:rFonts w:ascii="Tahoma" w:hAnsi="Tahoma" w:cs="Tahoma"/>
          <w:sz w:val="24"/>
          <w:szCs w:val="24"/>
        </w:rPr>
        <w:t xml:space="preserve"> folosi în cursul exploatării investiției va fi apa, in scop igienico-sanitar.</w:t>
      </w:r>
    </w:p>
    <w:p w:rsidR="00C524FA" w:rsidRPr="00CE4BE3" w:rsidRDefault="00C524FA"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E14BC" w:rsidRPr="00CE4BE3">
        <w:rPr>
          <w:rFonts w:ascii="Tahoma" w:hAnsi="Tahoma" w:cs="Tahoma"/>
          <w:b/>
          <w:color w:val="C00000"/>
          <w:sz w:val="24"/>
          <w:szCs w:val="24"/>
        </w:rPr>
        <w:t>M</w:t>
      </w:r>
      <w:r w:rsidRPr="00CE4BE3">
        <w:rPr>
          <w:rFonts w:ascii="Tahoma" w:hAnsi="Tahoma" w:cs="Tahoma"/>
          <w:b/>
          <w:color w:val="C00000"/>
          <w:sz w:val="24"/>
          <w:szCs w:val="24"/>
        </w:rPr>
        <w:t>etode folosite în construcție</w:t>
      </w:r>
      <w:r w:rsidR="009E14BC" w:rsidRPr="00CE4BE3">
        <w:rPr>
          <w:rFonts w:ascii="Tahoma" w:hAnsi="Tahoma" w:cs="Tahoma"/>
          <w:b/>
          <w:color w:val="C00000"/>
          <w:sz w:val="24"/>
          <w:szCs w:val="24"/>
        </w:rPr>
        <w:t xml:space="preserve"> </w:t>
      </w:r>
      <w:r w:rsidRPr="00CE4BE3">
        <w:rPr>
          <w:rFonts w:ascii="Tahoma" w:hAnsi="Tahoma" w:cs="Tahoma"/>
          <w:b/>
          <w:color w:val="C00000"/>
          <w:sz w:val="24"/>
          <w:szCs w:val="24"/>
        </w:rPr>
        <w:t>/</w:t>
      </w:r>
      <w:r w:rsidR="009E14BC" w:rsidRPr="00CE4BE3">
        <w:rPr>
          <w:rFonts w:ascii="Tahoma" w:hAnsi="Tahoma" w:cs="Tahoma"/>
          <w:b/>
          <w:color w:val="C00000"/>
          <w:sz w:val="24"/>
          <w:szCs w:val="24"/>
        </w:rPr>
        <w:t xml:space="preserve"> </w:t>
      </w:r>
      <w:r w:rsidRPr="00CE4BE3">
        <w:rPr>
          <w:rFonts w:ascii="Tahoma" w:hAnsi="Tahoma" w:cs="Tahoma"/>
          <w:b/>
          <w:color w:val="C00000"/>
          <w:sz w:val="24"/>
          <w:szCs w:val="24"/>
        </w:rPr>
        <w:t>demolare;</w:t>
      </w:r>
    </w:p>
    <w:p w:rsidR="00277658" w:rsidRPr="00277658" w:rsidRDefault="00277658" w:rsidP="00277658">
      <w:pPr>
        <w:spacing w:after="0" w:line="276" w:lineRule="auto"/>
        <w:ind w:firstLine="720"/>
        <w:jc w:val="both"/>
        <w:rPr>
          <w:rFonts w:ascii="Tahoma" w:hAnsi="Tahoma" w:cs="Tahoma"/>
          <w:sz w:val="24"/>
          <w:szCs w:val="24"/>
        </w:rPr>
      </w:pPr>
      <w:r w:rsidRPr="00277658">
        <w:rPr>
          <w:rFonts w:ascii="Tahoma" w:hAnsi="Tahoma" w:cs="Tahoma"/>
          <w:sz w:val="24"/>
          <w:szCs w:val="24"/>
        </w:rPr>
        <w:t xml:space="preserve">Pentru realizarea investitiei se vor folosi echipamente de dimensiuni de la mici la </w:t>
      </w:r>
      <w:proofErr w:type="gramStart"/>
      <w:r w:rsidRPr="00277658">
        <w:rPr>
          <w:rFonts w:ascii="Tahoma" w:hAnsi="Tahoma" w:cs="Tahoma"/>
          <w:sz w:val="24"/>
          <w:szCs w:val="24"/>
        </w:rPr>
        <w:t>mari</w:t>
      </w:r>
      <w:proofErr w:type="gramEnd"/>
      <w:r w:rsidRPr="00277658">
        <w:rPr>
          <w:rFonts w:ascii="Tahoma" w:hAnsi="Tahoma" w:cs="Tahoma"/>
          <w:sz w:val="24"/>
          <w:szCs w:val="24"/>
        </w:rPr>
        <w:t>. Toate lucrările se vor face respectând normativele și legislația în vigoare privind sănătatea și securitatea muncii.</w:t>
      </w:r>
    </w:p>
    <w:p w:rsidR="00277658" w:rsidRPr="00277658" w:rsidRDefault="00277658" w:rsidP="00277658">
      <w:pPr>
        <w:spacing w:after="0" w:line="276" w:lineRule="auto"/>
        <w:jc w:val="both"/>
        <w:rPr>
          <w:rFonts w:ascii="Tahoma" w:hAnsi="Tahoma" w:cs="Tahoma"/>
          <w:sz w:val="24"/>
          <w:szCs w:val="24"/>
        </w:rPr>
      </w:pPr>
    </w:p>
    <w:p w:rsidR="000073E3" w:rsidRPr="00217648" w:rsidRDefault="000073E3" w:rsidP="000073E3">
      <w:pPr>
        <w:spacing w:after="0" w:line="276" w:lineRule="auto"/>
        <w:jc w:val="both"/>
        <w:rPr>
          <w:rFonts w:ascii="Tahoma" w:hAnsi="Tahoma" w:cs="Tahoma"/>
          <w:b/>
          <w:bCs/>
          <w:sz w:val="24"/>
          <w:szCs w:val="24"/>
          <w:u w:val="single"/>
        </w:rPr>
      </w:pPr>
      <w:r w:rsidRPr="00217648">
        <w:rPr>
          <w:rFonts w:ascii="Tahoma" w:hAnsi="Tahoma" w:cs="Tahoma"/>
          <w:b/>
          <w:sz w:val="24"/>
          <w:szCs w:val="24"/>
          <w:u w:val="single"/>
        </w:rPr>
        <w:t xml:space="preserve">Obiectul 1: </w:t>
      </w:r>
      <w:r w:rsidRPr="00217648">
        <w:rPr>
          <w:rFonts w:ascii="Tahoma" w:hAnsi="Tahoma" w:cs="Tahoma"/>
          <w:b/>
          <w:bCs/>
          <w:sz w:val="24"/>
          <w:szCs w:val="24"/>
          <w:u w:val="single"/>
        </w:rPr>
        <w:t>Bloc 1 (C 1)</w:t>
      </w:r>
    </w:p>
    <w:p w:rsidR="000073E3" w:rsidRPr="00217648" w:rsidRDefault="000073E3" w:rsidP="000073E3">
      <w:pPr>
        <w:spacing w:after="0" w:line="276" w:lineRule="auto"/>
        <w:ind w:firstLine="720"/>
        <w:jc w:val="both"/>
        <w:rPr>
          <w:rFonts w:ascii="Tahoma" w:hAnsi="Tahoma" w:cs="Tahoma"/>
          <w:sz w:val="24"/>
          <w:szCs w:val="24"/>
          <w:lang w:val="en-US"/>
        </w:rPr>
      </w:pPr>
      <w:r w:rsidRPr="00217648">
        <w:rPr>
          <w:rFonts w:ascii="Tahoma" w:hAnsi="Tahoma" w:cs="Tahoma"/>
          <w:b/>
          <w:sz w:val="24"/>
          <w:szCs w:val="24"/>
          <w:lang w:val="en-US"/>
        </w:rPr>
        <w:t>Infrastructura</w:t>
      </w:r>
      <w:r w:rsidRPr="00217648">
        <w:rPr>
          <w:rFonts w:ascii="Tahoma" w:hAnsi="Tahoma" w:cs="Tahoma"/>
          <w:sz w:val="24"/>
          <w:szCs w:val="24"/>
          <w:lang w:val="en-US"/>
        </w:rPr>
        <w:t>: fundatii beton armat realizate la cota de inghet la adancimea recomandata prin studiul geotehnic.</w:t>
      </w:r>
    </w:p>
    <w:p w:rsidR="000073E3" w:rsidRPr="00217648" w:rsidRDefault="000073E3" w:rsidP="000073E3">
      <w:pPr>
        <w:spacing w:after="0" w:line="276" w:lineRule="auto"/>
        <w:ind w:firstLine="720"/>
        <w:jc w:val="both"/>
        <w:rPr>
          <w:rFonts w:ascii="Tahoma" w:hAnsi="Tahoma" w:cs="Tahoma"/>
          <w:sz w:val="24"/>
          <w:szCs w:val="24"/>
          <w:lang w:val="en-US"/>
        </w:rPr>
      </w:pPr>
      <w:r w:rsidRPr="00217648">
        <w:rPr>
          <w:rFonts w:ascii="Tahoma" w:hAnsi="Tahoma" w:cs="Tahoma"/>
          <w:b/>
          <w:sz w:val="24"/>
          <w:szCs w:val="24"/>
          <w:lang w:val="en-US"/>
        </w:rPr>
        <w:t>Suprastructura</w:t>
      </w:r>
      <w:r w:rsidRPr="00217648">
        <w:rPr>
          <w:rFonts w:ascii="Tahoma" w:hAnsi="Tahoma" w:cs="Tahoma"/>
          <w:sz w:val="24"/>
          <w:szCs w:val="24"/>
          <w:lang w:val="en-US"/>
        </w:rPr>
        <w:t>: structura in cadre cu stalpi si grinzi din beton armat.</w:t>
      </w:r>
    </w:p>
    <w:p w:rsidR="000073E3" w:rsidRPr="00217648" w:rsidRDefault="000073E3" w:rsidP="000073E3">
      <w:pPr>
        <w:spacing w:after="0" w:line="276" w:lineRule="auto"/>
        <w:ind w:firstLine="720"/>
        <w:jc w:val="both"/>
        <w:rPr>
          <w:rFonts w:ascii="Tahoma" w:hAnsi="Tahoma" w:cs="Tahoma"/>
          <w:sz w:val="24"/>
          <w:szCs w:val="24"/>
          <w:lang w:val="en-US"/>
        </w:rPr>
      </w:pPr>
      <w:r w:rsidRPr="00217648">
        <w:rPr>
          <w:rFonts w:ascii="Tahoma" w:hAnsi="Tahoma" w:cs="Tahoma"/>
          <w:sz w:val="24"/>
          <w:szCs w:val="24"/>
          <w:lang w:val="en-US"/>
        </w:rPr>
        <w:t>Arhitectura: peretii de inchidere si compartimentare vor fi realizati din caramida cu goluri verticale termoizolanta. La interior peretii vor fi tencuiti, gletuiti si vopsiti cu vopsitorii lavabile. In grupurile sanitare peretii vor fi placate cu faianta. La exterior peretii vor fi termoizolati cu vata minerala bazaltica de fatada si finisati cu tencuieli decorative de exterior.</w:t>
      </w:r>
    </w:p>
    <w:p w:rsidR="000073E3" w:rsidRPr="00217648" w:rsidRDefault="000073E3" w:rsidP="000073E3">
      <w:pPr>
        <w:spacing w:after="0" w:line="276" w:lineRule="auto"/>
        <w:ind w:firstLine="720"/>
        <w:jc w:val="both"/>
        <w:rPr>
          <w:rFonts w:ascii="Tahoma" w:hAnsi="Tahoma" w:cs="Tahoma"/>
          <w:sz w:val="24"/>
          <w:szCs w:val="24"/>
          <w:lang w:val="en-US"/>
        </w:rPr>
      </w:pPr>
      <w:r w:rsidRPr="00217648">
        <w:rPr>
          <w:rFonts w:ascii="Tahoma" w:hAnsi="Tahoma" w:cs="Tahoma"/>
          <w:sz w:val="24"/>
          <w:szCs w:val="24"/>
          <w:lang w:val="en-US"/>
        </w:rPr>
        <w:t xml:space="preserve">Pardoselile vor fi egalizate cu sape de egalizare si autonivelante pentru </w:t>
      </w:r>
      <w:proofErr w:type="gramStart"/>
      <w:r w:rsidRPr="00217648">
        <w:rPr>
          <w:rFonts w:ascii="Tahoma" w:hAnsi="Tahoma" w:cs="Tahoma"/>
          <w:sz w:val="24"/>
          <w:szCs w:val="24"/>
          <w:lang w:val="en-US"/>
        </w:rPr>
        <w:t>a</w:t>
      </w:r>
      <w:proofErr w:type="gramEnd"/>
      <w:r w:rsidRPr="00217648">
        <w:rPr>
          <w:rFonts w:ascii="Tahoma" w:hAnsi="Tahoma" w:cs="Tahoma"/>
          <w:sz w:val="24"/>
          <w:szCs w:val="24"/>
          <w:lang w:val="en-US"/>
        </w:rPr>
        <w:t xml:space="preserve"> asigura strat suport in vederea montarii placilor ceramice si parchetului. Pe perimetrul incaperilor se vor aplica plinte ceramice/lemn pentru protectia peretilor.</w:t>
      </w:r>
    </w:p>
    <w:p w:rsidR="000073E3" w:rsidRPr="00217648" w:rsidRDefault="000073E3" w:rsidP="000073E3">
      <w:pPr>
        <w:spacing w:after="0" w:line="276" w:lineRule="auto"/>
        <w:ind w:firstLine="720"/>
        <w:jc w:val="both"/>
        <w:rPr>
          <w:rFonts w:ascii="Tahoma" w:hAnsi="Tahoma" w:cs="Tahoma"/>
          <w:sz w:val="24"/>
          <w:szCs w:val="24"/>
          <w:lang w:val="en-US"/>
        </w:rPr>
      </w:pPr>
      <w:r w:rsidRPr="00217648">
        <w:rPr>
          <w:rFonts w:ascii="Tahoma" w:hAnsi="Tahoma" w:cs="Tahoma"/>
          <w:sz w:val="24"/>
          <w:szCs w:val="24"/>
          <w:lang w:val="en-US"/>
        </w:rPr>
        <w:t>Tavanele vor fi finisate cu vopsitorii lavabile.</w:t>
      </w:r>
    </w:p>
    <w:p w:rsidR="000073E3" w:rsidRPr="00217648" w:rsidRDefault="000073E3" w:rsidP="000073E3">
      <w:pPr>
        <w:spacing w:after="0" w:line="276" w:lineRule="auto"/>
        <w:ind w:firstLine="720"/>
        <w:jc w:val="both"/>
        <w:rPr>
          <w:rFonts w:ascii="Tahoma" w:hAnsi="Tahoma" w:cs="Tahoma"/>
          <w:sz w:val="24"/>
          <w:szCs w:val="24"/>
          <w:lang w:val="en-US"/>
        </w:rPr>
      </w:pPr>
      <w:r w:rsidRPr="00217648">
        <w:rPr>
          <w:rFonts w:ascii="Tahoma" w:hAnsi="Tahoma" w:cs="Tahoma"/>
          <w:sz w:val="24"/>
          <w:szCs w:val="24"/>
          <w:lang w:val="en-US"/>
        </w:rPr>
        <w:t xml:space="preserve">Tamplaria exterioara </w:t>
      </w:r>
      <w:proofErr w:type="gramStart"/>
      <w:r w:rsidRPr="00217648">
        <w:rPr>
          <w:rFonts w:ascii="Tahoma" w:hAnsi="Tahoma" w:cs="Tahoma"/>
          <w:sz w:val="24"/>
          <w:szCs w:val="24"/>
          <w:lang w:val="en-US"/>
        </w:rPr>
        <w:t>va</w:t>
      </w:r>
      <w:proofErr w:type="gramEnd"/>
      <w:r w:rsidRPr="00217648">
        <w:rPr>
          <w:rFonts w:ascii="Tahoma" w:hAnsi="Tahoma" w:cs="Tahoma"/>
          <w:sz w:val="24"/>
          <w:szCs w:val="24"/>
          <w:lang w:val="en-US"/>
        </w:rPr>
        <w:t xml:space="preserve"> fi realizata din PVC cu geam tripan. Usile de acces in apartamente vor fi metalice. Usile interioare vor fi din lemn.</w:t>
      </w:r>
    </w:p>
    <w:p w:rsidR="000073E3" w:rsidRPr="00217648" w:rsidRDefault="000073E3" w:rsidP="000073E3">
      <w:pPr>
        <w:spacing w:after="0" w:line="276" w:lineRule="auto"/>
        <w:ind w:firstLine="720"/>
        <w:jc w:val="both"/>
        <w:rPr>
          <w:rFonts w:ascii="Tahoma" w:hAnsi="Tahoma" w:cs="Tahoma"/>
          <w:sz w:val="24"/>
          <w:szCs w:val="24"/>
          <w:lang w:val="fr-FR"/>
        </w:rPr>
      </w:pPr>
      <w:r w:rsidRPr="00217648">
        <w:rPr>
          <w:rFonts w:ascii="Tahoma" w:hAnsi="Tahoma" w:cs="Tahoma"/>
          <w:sz w:val="24"/>
          <w:szCs w:val="24"/>
          <w:lang w:val="en-US"/>
        </w:rPr>
        <w:t xml:space="preserve">Acoperisul </w:t>
      </w:r>
      <w:proofErr w:type="gramStart"/>
      <w:r w:rsidRPr="00217648">
        <w:rPr>
          <w:rFonts w:ascii="Tahoma" w:hAnsi="Tahoma" w:cs="Tahoma"/>
          <w:sz w:val="24"/>
          <w:szCs w:val="24"/>
          <w:lang w:val="en-US"/>
        </w:rPr>
        <w:t>va</w:t>
      </w:r>
      <w:proofErr w:type="gramEnd"/>
      <w:r w:rsidRPr="00217648">
        <w:rPr>
          <w:rFonts w:ascii="Tahoma" w:hAnsi="Tahoma" w:cs="Tahoma"/>
          <w:sz w:val="24"/>
          <w:szCs w:val="24"/>
          <w:lang w:val="en-US"/>
        </w:rPr>
        <w:t xml:space="preserve"> fi de tip terasa necirculabila, termoizolata cu polistiren extrudat si hidroizolata cu membrane armate cu poliester. Pe terasa </w:t>
      </w:r>
      <w:proofErr w:type="gramStart"/>
      <w:r w:rsidRPr="00217648">
        <w:rPr>
          <w:rFonts w:ascii="Tahoma" w:hAnsi="Tahoma" w:cs="Tahoma"/>
          <w:sz w:val="24"/>
          <w:szCs w:val="24"/>
          <w:lang w:val="en-US"/>
        </w:rPr>
        <w:t>va</w:t>
      </w:r>
      <w:proofErr w:type="gramEnd"/>
      <w:r w:rsidRPr="00217648">
        <w:rPr>
          <w:rFonts w:ascii="Tahoma" w:hAnsi="Tahoma" w:cs="Tahoma"/>
          <w:sz w:val="24"/>
          <w:szCs w:val="24"/>
          <w:lang w:val="en-US"/>
        </w:rPr>
        <w:t xml:space="preserve"> fi amplasata o firma luminoasa</w:t>
      </w:r>
      <w:r>
        <w:rPr>
          <w:rFonts w:ascii="Tahoma" w:hAnsi="Tahoma" w:cs="Tahoma"/>
          <w:sz w:val="24"/>
          <w:szCs w:val="24"/>
          <w:lang w:val="en-US"/>
        </w:rPr>
        <w:t>.</w:t>
      </w:r>
    </w:p>
    <w:p w:rsidR="000073E3" w:rsidRPr="00217648" w:rsidRDefault="000073E3" w:rsidP="000073E3">
      <w:pPr>
        <w:spacing w:after="0" w:line="276" w:lineRule="auto"/>
        <w:jc w:val="both"/>
        <w:rPr>
          <w:rFonts w:ascii="Tahoma" w:hAnsi="Tahoma" w:cs="Tahoma"/>
          <w:sz w:val="24"/>
          <w:szCs w:val="24"/>
          <w:lang w:val="it-IT"/>
        </w:rPr>
      </w:pPr>
    </w:p>
    <w:p w:rsidR="000073E3" w:rsidRPr="00217648" w:rsidRDefault="000073E3" w:rsidP="000073E3">
      <w:pPr>
        <w:spacing w:after="0" w:line="276" w:lineRule="auto"/>
        <w:jc w:val="both"/>
        <w:rPr>
          <w:rFonts w:ascii="Tahoma" w:hAnsi="Tahoma" w:cs="Tahoma"/>
          <w:sz w:val="24"/>
          <w:szCs w:val="24"/>
          <w:lang w:val="it-IT"/>
        </w:rPr>
      </w:pPr>
      <w:r w:rsidRPr="00217648">
        <w:rPr>
          <w:rFonts w:ascii="Tahoma" w:hAnsi="Tahoma" w:cs="Tahoma"/>
          <w:b/>
          <w:sz w:val="24"/>
          <w:szCs w:val="24"/>
          <w:u w:val="single"/>
        </w:rPr>
        <w:t xml:space="preserve">Obiectul 2: </w:t>
      </w:r>
      <w:r w:rsidRPr="00217648">
        <w:rPr>
          <w:rFonts w:ascii="Tahoma" w:hAnsi="Tahoma" w:cs="Tahoma"/>
          <w:b/>
          <w:bCs/>
          <w:sz w:val="24"/>
          <w:szCs w:val="24"/>
          <w:u w:val="single"/>
        </w:rPr>
        <w:t>Bloc 2 (C 2)</w:t>
      </w:r>
    </w:p>
    <w:p w:rsidR="000073E3" w:rsidRPr="00217648" w:rsidRDefault="000073E3" w:rsidP="000073E3">
      <w:pPr>
        <w:spacing w:after="0" w:line="276" w:lineRule="auto"/>
        <w:ind w:firstLine="720"/>
        <w:jc w:val="both"/>
        <w:rPr>
          <w:rFonts w:ascii="Tahoma" w:hAnsi="Tahoma" w:cs="Tahoma"/>
          <w:sz w:val="24"/>
          <w:szCs w:val="24"/>
          <w:lang w:val="it-IT"/>
        </w:rPr>
      </w:pPr>
      <w:r w:rsidRPr="00217648">
        <w:rPr>
          <w:rFonts w:ascii="Tahoma" w:hAnsi="Tahoma" w:cs="Tahoma"/>
          <w:b/>
          <w:sz w:val="24"/>
          <w:szCs w:val="24"/>
          <w:lang w:val="it-IT"/>
        </w:rPr>
        <w:t>Infrastructura</w:t>
      </w:r>
      <w:r w:rsidRPr="00217648">
        <w:rPr>
          <w:rFonts w:ascii="Tahoma" w:hAnsi="Tahoma" w:cs="Tahoma"/>
          <w:sz w:val="24"/>
          <w:szCs w:val="24"/>
          <w:lang w:val="it-IT"/>
        </w:rPr>
        <w:t>: fundatii beton armat realizate la cota de inghet la adancimea recomandata prin studiul geotehnic.</w:t>
      </w:r>
    </w:p>
    <w:p w:rsidR="000073E3" w:rsidRPr="00217648" w:rsidRDefault="000073E3" w:rsidP="000073E3">
      <w:pPr>
        <w:spacing w:after="0" w:line="276" w:lineRule="auto"/>
        <w:ind w:firstLine="720"/>
        <w:jc w:val="both"/>
        <w:rPr>
          <w:rFonts w:ascii="Tahoma" w:hAnsi="Tahoma" w:cs="Tahoma"/>
          <w:sz w:val="24"/>
          <w:szCs w:val="24"/>
          <w:lang w:val="it-IT"/>
        </w:rPr>
      </w:pPr>
      <w:r w:rsidRPr="00217648">
        <w:rPr>
          <w:rFonts w:ascii="Tahoma" w:hAnsi="Tahoma" w:cs="Tahoma"/>
          <w:b/>
          <w:sz w:val="24"/>
          <w:szCs w:val="24"/>
          <w:lang w:val="it-IT"/>
        </w:rPr>
        <w:t>Suprastructura</w:t>
      </w:r>
      <w:r w:rsidRPr="00217648">
        <w:rPr>
          <w:rFonts w:ascii="Tahoma" w:hAnsi="Tahoma" w:cs="Tahoma"/>
          <w:sz w:val="24"/>
          <w:szCs w:val="24"/>
          <w:lang w:val="it-IT"/>
        </w:rPr>
        <w:t>: structura in cadre cu stalpi si grinzi din beton armat.</w:t>
      </w:r>
    </w:p>
    <w:p w:rsidR="000073E3" w:rsidRPr="00217648" w:rsidRDefault="000073E3" w:rsidP="000073E3">
      <w:pPr>
        <w:spacing w:after="0" w:line="276" w:lineRule="auto"/>
        <w:ind w:firstLine="720"/>
        <w:jc w:val="both"/>
        <w:rPr>
          <w:rFonts w:ascii="Tahoma" w:hAnsi="Tahoma" w:cs="Tahoma"/>
          <w:sz w:val="24"/>
          <w:szCs w:val="24"/>
          <w:lang w:val="it-IT"/>
        </w:rPr>
      </w:pPr>
      <w:r w:rsidRPr="00217648">
        <w:rPr>
          <w:rFonts w:ascii="Tahoma" w:hAnsi="Tahoma" w:cs="Tahoma"/>
          <w:b/>
          <w:sz w:val="24"/>
          <w:szCs w:val="24"/>
          <w:lang w:val="it-IT"/>
        </w:rPr>
        <w:t>Arhitectura</w:t>
      </w:r>
      <w:r w:rsidRPr="00217648">
        <w:rPr>
          <w:rFonts w:ascii="Tahoma" w:hAnsi="Tahoma" w:cs="Tahoma"/>
          <w:sz w:val="24"/>
          <w:szCs w:val="24"/>
          <w:lang w:val="it-IT"/>
        </w:rPr>
        <w:t>: peretii de inchidere si compartimentare vor fi realizati din caramida cu goluri verticale termoizolanta. La interior peretii vor fi tencuiti, gletuiti si vopsiti cu vopsitorii lavabile. In grupurile sanitare peretii vor fi placate cu faianta. La exterior peretii vor fi termoizolati cu vata minerala bazaltica de fatada si finisati cu tencuieli decorative de exterior.</w:t>
      </w:r>
    </w:p>
    <w:p w:rsidR="000073E3" w:rsidRPr="00217648" w:rsidRDefault="000073E3" w:rsidP="000073E3">
      <w:pPr>
        <w:spacing w:after="0" w:line="276" w:lineRule="auto"/>
        <w:ind w:firstLine="720"/>
        <w:jc w:val="both"/>
        <w:rPr>
          <w:rFonts w:ascii="Tahoma" w:hAnsi="Tahoma" w:cs="Tahoma"/>
          <w:sz w:val="24"/>
          <w:szCs w:val="24"/>
          <w:lang w:val="it-IT"/>
        </w:rPr>
      </w:pPr>
      <w:r w:rsidRPr="00217648">
        <w:rPr>
          <w:rFonts w:ascii="Tahoma" w:hAnsi="Tahoma" w:cs="Tahoma"/>
          <w:sz w:val="24"/>
          <w:szCs w:val="24"/>
          <w:lang w:val="it-IT"/>
        </w:rPr>
        <w:t>Pardoselile vor fi egalizate cu sape de egalizare si autonivelante pentru a asigura strat suport in vederea montarii placilor ceramice si parchetului. Pe perimetrul incaperilor se vor aplica plinte ceramice/lemn pentru protectia peretilor.</w:t>
      </w:r>
    </w:p>
    <w:p w:rsidR="000073E3" w:rsidRPr="00217648" w:rsidRDefault="000073E3" w:rsidP="000073E3">
      <w:pPr>
        <w:spacing w:after="0" w:line="276" w:lineRule="auto"/>
        <w:ind w:firstLine="720"/>
        <w:jc w:val="both"/>
        <w:rPr>
          <w:rFonts w:ascii="Tahoma" w:hAnsi="Tahoma" w:cs="Tahoma"/>
          <w:sz w:val="24"/>
          <w:szCs w:val="24"/>
          <w:lang w:val="it-IT"/>
        </w:rPr>
      </w:pPr>
      <w:r w:rsidRPr="00217648">
        <w:rPr>
          <w:rFonts w:ascii="Tahoma" w:hAnsi="Tahoma" w:cs="Tahoma"/>
          <w:sz w:val="24"/>
          <w:szCs w:val="24"/>
          <w:lang w:val="it-IT"/>
        </w:rPr>
        <w:t>Tavanele vor fi finisate cu vopsitorii lavabile.</w:t>
      </w:r>
    </w:p>
    <w:p w:rsidR="000073E3" w:rsidRPr="00217648" w:rsidRDefault="000073E3" w:rsidP="000073E3">
      <w:pPr>
        <w:spacing w:after="0" w:line="276" w:lineRule="auto"/>
        <w:ind w:firstLine="720"/>
        <w:jc w:val="both"/>
        <w:rPr>
          <w:rFonts w:ascii="Tahoma" w:hAnsi="Tahoma" w:cs="Tahoma"/>
          <w:sz w:val="24"/>
          <w:szCs w:val="24"/>
          <w:lang w:val="it-IT"/>
        </w:rPr>
      </w:pPr>
      <w:r w:rsidRPr="00217648">
        <w:rPr>
          <w:rFonts w:ascii="Tahoma" w:hAnsi="Tahoma" w:cs="Tahoma"/>
          <w:sz w:val="24"/>
          <w:szCs w:val="24"/>
          <w:lang w:val="it-IT"/>
        </w:rPr>
        <w:t>Tamplaria exterioara va fi realizata din PVC cu geam tripan. Usile de acces in apartamente vor fi metalice. Usile interioare vor fi din lemn.</w:t>
      </w:r>
    </w:p>
    <w:p w:rsidR="00964B93" w:rsidRPr="00CE4BE3" w:rsidRDefault="000073E3" w:rsidP="000073E3">
      <w:pPr>
        <w:spacing w:after="0" w:line="276" w:lineRule="auto"/>
        <w:ind w:firstLine="720"/>
        <w:jc w:val="both"/>
        <w:rPr>
          <w:rFonts w:ascii="Tahoma" w:hAnsi="Tahoma" w:cs="Tahoma"/>
          <w:i/>
          <w:sz w:val="24"/>
          <w:szCs w:val="24"/>
          <w:highlight w:val="yellow"/>
          <w:lang w:val="en-US"/>
        </w:rPr>
      </w:pPr>
      <w:r w:rsidRPr="00217648">
        <w:rPr>
          <w:rFonts w:ascii="Tahoma" w:hAnsi="Tahoma" w:cs="Tahoma"/>
          <w:sz w:val="24"/>
          <w:szCs w:val="24"/>
          <w:lang w:val="it-IT"/>
        </w:rPr>
        <w:t>Acoperisul va fi de tip terasa circulabila, termoizolata cu polistiren extrudat si hidroizolata cu membrane armate cu poliester, sape de egalizare si placare cu granit.</w:t>
      </w:r>
    </w:p>
    <w:p w:rsidR="00964B93" w:rsidRPr="00CE4BE3" w:rsidRDefault="00964B93" w:rsidP="00964B93">
      <w:pPr>
        <w:spacing w:after="0" w:line="276" w:lineRule="auto"/>
        <w:jc w:val="both"/>
        <w:rPr>
          <w:rFonts w:ascii="Tahoma" w:hAnsi="Tahoma" w:cs="Tahoma"/>
          <w:b/>
          <w:sz w:val="24"/>
          <w:szCs w:val="24"/>
          <w:highlight w:val="yellow"/>
          <w:lang w:val="en-US"/>
        </w:rPr>
      </w:pPr>
    </w:p>
    <w:p w:rsidR="00FF11E4" w:rsidRPr="00ED11CE"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E14BC" w:rsidRPr="00CE4BE3">
        <w:rPr>
          <w:rFonts w:ascii="Tahoma" w:hAnsi="Tahoma" w:cs="Tahoma"/>
          <w:b/>
          <w:color w:val="C00000"/>
          <w:sz w:val="24"/>
          <w:szCs w:val="24"/>
        </w:rPr>
        <w:t>P</w:t>
      </w:r>
      <w:r w:rsidRPr="00CE4BE3">
        <w:rPr>
          <w:rFonts w:ascii="Tahoma" w:hAnsi="Tahoma" w:cs="Tahoma"/>
          <w:b/>
          <w:color w:val="C00000"/>
          <w:sz w:val="24"/>
          <w:szCs w:val="24"/>
        </w:rPr>
        <w:t xml:space="preserve">lanul de execuție, cuprinzând faza de construcție, punerea în funcțiune, </w:t>
      </w:r>
      <w:r w:rsidRPr="00ED11CE">
        <w:rPr>
          <w:rFonts w:ascii="Tahoma" w:hAnsi="Tahoma" w:cs="Tahoma"/>
          <w:b/>
          <w:color w:val="C00000"/>
          <w:sz w:val="24"/>
          <w:szCs w:val="24"/>
        </w:rPr>
        <w:t>exploatare, refacere și folosire ulterioară;</w:t>
      </w:r>
    </w:p>
    <w:p w:rsidR="00277658" w:rsidRPr="00277658" w:rsidRDefault="00277658" w:rsidP="00277658">
      <w:pPr>
        <w:spacing w:after="0" w:line="276" w:lineRule="auto"/>
        <w:ind w:firstLine="720"/>
        <w:jc w:val="both"/>
        <w:rPr>
          <w:rFonts w:ascii="Tahoma" w:hAnsi="Tahoma" w:cs="Tahoma"/>
          <w:sz w:val="24"/>
          <w:szCs w:val="24"/>
          <w:lang w:val="ro-RO"/>
        </w:rPr>
      </w:pPr>
      <w:r w:rsidRPr="00277658">
        <w:rPr>
          <w:rFonts w:ascii="Tahoma" w:hAnsi="Tahoma" w:cs="Tahoma"/>
          <w:sz w:val="24"/>
          <w:szCs w:val="24"/>
          <w:lang w:val="ro-RO"/>
        </w:rPr>
        <w:t>Planul de executie va cuprinde urmatoarele etape:</w:t>
      </w:r>
    </w:p>
    <w:p w:rsidR="00277658" w:rsidRPr="00277658" w:rsidRDefault="00277658" w:rsidP="00277658">
      <w:pPr>
        <w:spacing w:after="0" w:line="276" w:lineRule="auto"/>
        <w:ind w:firstLine="720"/>
        <w:jc w:val="both"/>
        <w:rPr>
          <w:rFonts w:ascii="Tahoma" w:hAnsi="Tahoma" w:cs="Tahoma"/>
          <w:sz w:val="24"/>
          <w:szCs w:val="24"/>
          <w:lang w:val="ro-RO"/>
        </w:rPr>
      </w:pPr>
      <w:r w:rsidRPr="00277658">
        <w:rPr>
          <w:rFonts w:ascii="Tahoma" w:hAnsi="Tahoma" w:cs="Tahoma"/>
          <w:sz w:val="24"/>
          <w:szCs w:val="24"/>
          <w:lang w:val="ro-RO"/>
        </w:rPr>
        <w:lastRenderedPageBreak/>
        <w:t>-</w:t>
      </w:r>
      <w:r w:rsidRPr="00277658">
        <w:rPr>
          <w:rFonts w:ascii="Tahoma" w:hAnsi="Tahoma" w:cs="Tahoma"/>
          <w:sz w:val="24"/>
          <w:szCs w:val="24"/>
          <w:lang w:val="ro-RO"/>
        </w:rPr>
        <w:tab/>
        <w:t>Organizarea de santier</w:t>
      </w:r>
    </w:p>
    <w:p w:rsidR="00277658" w:rsidRPr="00277658" w:rsidRDefault="00277658" w:rsidP="00277658">
      <w:pPr>
        <w:spacing w:after="0" w:line="276" w:lineRule="auto"/>
        <w:ind w:firstLine="720"/>
        <w:jc w:val="both"/>
        <w:rPr>
          <w:rFonts w:ascii="Tahoma" w:hAnsi="Tahoma" w:cs="Tahoma"/>
          <w:sz w:val="24"/>
          <w:szCs w:val="24"/>
          <w:lang w:val="ro-RO"/>
        </w:rPr>
      </w:pPr>
      <w:r w:rsidRPr="00277658">
        <w:rPr>
          <w:rFonts w:ascii="Tahoma" w:hAnsi="Tahoma" w:cs="Tahoma"/>
          <w:sz w:val="24"/>
          <w:szCs w:val="24"/>
          <w:lang w:val="ro-RO"/>
        </w:rPr>
        <w:t>-</w:t>
      </w:r>
      <w:r w:rsidRPr="00277658">
        <w:rPr>
          <w:rFonts w:ascii="Tahoma" w:hAnsi="Tahoma" w:cs="Tahoma"/>
          <w:sz w:val="24"/>
          <w:szCs w:val="24"/>
          <w:lang w:val="ro-RO"/>
        </w:rPr>
        <w:tab/>
        <w:t>Realizarea bransamentelor pentru organizarea de santier</w:t>
      </w:r>
    </w:p>
    <w:p w:rsidR="00277658" w:rsidRPr="00277658" w:rsidRDefault="00277658" w:rsidP="00277658">
      <w:pPr>
        <w:spacing w:after="0" w:line="276" w:lineRule="auto"/>
        <w:ind w:firstLine="720"/>
        <w:jc w:val="both"/>
        <w:rPr>
          <w:rFonts w:ascii="Tahoma" w:hAnsi="Tahoma" w:cs="Tahoma"/>
          <w:sz w:val="24"/>
          <w:szCs w:val="24"/>
          <w:lang w:val="ro-RO"/>
        </w:rPr>
      </w:pPr>
      <w:r w:rsidRPr="00277658">
        <w:rPr>
          <w:rFonts w:ascii="Tahoma" w:hAnsi="Tahoma" w:cs="Tahoma"/>
          <w:sz w:val="24"/>
          <w:szCs w:val="24"/>
          <w:lang w:val="ro-RO"/>
        </w:rPr>
        <w:t>-</w:t>
      </w:r>
      <w:r w:rsidRPr="00277658">
        <w:rPr>
          <w:rFonts w:ascii="Tahoma" w:hAnsi="Tahoma" w:cs="Tahoma"/>
          <w:sz w:val="24"/>
          <w:szCs w:val="24"/>
          <w:lang w:val="ro-RO"/>
        </w:rPr>
        <w:tab/>
        <w:t>Realizarea obiectivului, etapizat, conform grafcului de executie</w:t>
      </w:r>
    </w:p>
    <w:p w:rsidR="00277658" w:rsidRPr="00277658" w:rsidRDefault="00277658" w:rsidP="00277658">
      <w:pPr>
        <w:spacing w:after="0" w:line="276" w:lineRule="auto"/>
        <w:ind w:firstLine="720"/>
        <w:jc w:val="both"/>
        <w:rPr>
          <w:rFonts w:ascii="Tahoma" w:hAnsi="Tahoma" w:cs="Tahoma"/>
          <w:sz w:val="24"/>
          <w:szCs w:val="24"/>
          <w:lang w:val="ro-RO"/>
        </w:rPr>
      </w:pPr>
      <w:r w:rsidRPr="00277658">
        <w:rPr>
          <w:rFonts w:ascii="Tahoma" w:hAnsi="Tahoma" w:cs="Tahoma"/>
          <w:sz w:val="24"/>
          <w:szCs w:val="24"/>
          <w:lang w:val="ro-RO"/>
        </w:rPr>
        <w:t>-</w:t>
      </w:r>
      <w:r w:rsidRPr="00277658">
        <w:rPr>
          <w:rFonts w:ascii="Tahoma" w:hAnsi="Tahoma" w:cs="Tahoma"/>
          <w:sz w:val="24"/>
          <w:szCs w:val="24"/>
          <w:lang w:val="ro-RO"/>
        </w:rPr>
        <w:tab/>
        <w:t>Desfacerea lucrarilor pentru organizarea de santier</w:t>
      </w:r>
    </w:p>
    <w:p w:rsidR="00277658" w:rsidRDefault="00277658" w:rsidP="00277658">
      <w:pPr>
        <w:spacing w:after="0" w:line="276" w:lineRule="auto"/>
        <w:ind w:firstLine="720"/>
        <w:jc w:val="both"/>
        <w:rPr>
          <w:rFonts w:ascii="Tahoma" w:hAnsi="Tahoma" w:cs="Tahoma"/>
          <w:sz w:val="24"/>
          <w:szCs w:val="24"/>
          <w:lang w:val="ro-RO"/>
        </w:rPr>
      </w:pPr>
      <w:r w:rsidRPr="00277658">
        <w:rPr>
          <w:rFonts w:ascii="Tahoma" w:hAnsi="Tahoma" w:cs="Tahoma"/>
          <w:sz w:val="24"/>
          <w:szCs w:val="24"/>
          <w:lang w:val="ro-RO"/>
        </w:rPr>
        <w:t>-</w:t>
      </w:r>
      <w:r w:rsidRPr="00277658">
        <w:rPr>
          <w:rFonts w:ascii="Tahoma" w:hAnsi="Tahoma" w:cs="Tahoma"/>
          <w:sz w:val="24"/>
          <w:szCs w:val="24"/>
          <w:lang w:val="ro-RO"/>
        </w:rPr>
        <w:tab/>
        <w:t>Refacerea suprafetelor neocupate definitv de constructii sau amenajari, prin realizarea de insamantari cu iarba.</w:t>
      </w:r>
    </w:p>
    <w:p w:rsidR="00964B93" w:rsidRPr="00ED11CE" w:rsidRDefault="00964B93" w:rsidP="00964B93">
      <w:pPr>
        <w:spacing w:after="0" w:line="276" w:lineRule="auto"/>
        <w:ind w:firstLine="720"/>
        <w:jc w:val="both"/>
        <w:rPr>
          <w:rFonts w:ascii="Tahoma" w:hAnsi="Tahoma" w:cs="Tahoma"/>
          <w:sz w:val="24"/>
          <w:szCs w:val="24"/>
          <w:lang w:val="ro-RO"/>
        </w:rPr>
      </w:pPr>
      <w:r w:rsidRPr="00ED11CE">
        <w:rPr>
          <w:rFonts w:ascii="Tahoma" w:hAnsi="Tahoma" w:cs="Tahoma"/>
          <w:sz w:val="24"/>
          <w:szCs w:val="24"/>
          <w:lang w:val="ro-RO"/>
        </w:rPr>
        <w:t>Proiectul de exectutie va demara odata cu trasarea axelor cladirii urmand procesul de sapare al fundatiei, armarea si cofrarea stalpilor, grinzilor.</w:t>
      </w:r>
    </w:p>
    <w:p w:rsidR="00964B93" w:rsidRPr="00ED11CE" w:rsidRDefault="00964B93" w:rsidP="00964B93">
      <w:pPr>
        <w:spacing w:after="0" w:line="276" w:lineRule="auto"/>
        <w:ind w:firstLine="720"/>
        <w:jc w:val="both"/>
        <w:rPr>
          <w:rFonts w:ascii="Tahoma" w:hAnsi="Tahoma" w:cs="Tahoma"/>
          <w:sz w:val="24"/>
          <w:szCs w:val="24"/>
          <w:lang w:val="ro-RO"/>
        </w:rPr>
      </w:pPr>
      <w:r w:rsidRPr="00ED11CE">
        <w:rPr>
          <w:rFonts w:ascii="Tahoma" w:hAnsi="Tahoma" w:cs="Tahoma"/>
          <w:sz w:val="24"/>
          <w:szCs w:val="24"/>
          <w:lang w:val="ro-RO"/>
        </w:rPr>
        <w:t>Dupa finalizarea structurii, lucrarile se vor continua cu inchiderile exterioare si exterioare ale cladirilor.</w:t>
      </w:r>
    </w:p>
    <w:p w:rsidR="00FF11E4" w:rsidRPr="00CE4BE3" w:rsidRDefault="00964B93" w:rsidP="00964B93">
      <w:pPr>
        <w:spacing w:after="0" w:line="276" w:lineRule="auto"/>
        <w:ind w:firstLine="720"/>
        <w:jc w:val="both"/>
        <w:rPr>
          <w:rFonts w:ascii="Tahoma" w:hAnsi="Tahoma" w:cs="Tahoma"/>
          <w:sz w:val="24"/>
          <w:szCs w:val="24"/>
        </w:rPr>
      </w:pPr>
      <w:r w:rsidRPr="00ED11CE">
        <w:rPr>
          <w:rFonts w:ascii="Tahoma" w:hAnsi="Tahoma" w:cs="Tahoma"/>
          <w:sz w:val="24"/>
          <w:szCs w:val="24"/>
          <w:lang w:val="ro-RO"/>
        </w:rPr>
        <w:t>Dupa receptia finala a lucrarii si dotarea cu utilajele și echipamentele necesare va fi data in functiune pentru exploatare.</w:t>
      </w:r>
    </w:p>
    <w:p w:rsidR="001455FC" w:rsidRPr="00CE4BE3" w:rsidRDefault="001455FC" w:rsidP="00FF11E4">
      <w:pPr>
        <w:spacing w:after="0" w:line="276" w:lineRule="auto"/>
        <w:jc w:val="both"/>
        <w:rPr>
          <w:rFonts w:ascii="Tahoma" w:hAnsi="Tahoma" w:cs="Tahoma"/>
          <w:sz w:val="24"/>
          <w:szCs w:val="24"/>
        </w:rPr>
      </w:pPr>
    </w:p>
    <w:p w:rsidR="00FF11E4" w:rsidRPr="00ED11CE" w:rsidRDefault="00FF11E4" w:rsidP="00FF11E4">
      <w:pPr>
        <w:spacing w:after="0" w:line="276" w:lineRule="auto"/>
        <w:jc w:val="both"/>
        <w:rPr>
          <w:rFonts w:ascii="Tahoma" w:hAnsi="Tahoma" w:cs="Tahoma"/>
          <w:b/>
          <w:sz w:val="24"/>
          <w:szCs w:val="24"/>
        </w:rPr>
      </w:pPr>
      <w:r w:rsidRPr="00ED11CE">
        <w:rPr>
          <w:rFonts w:ascii="Tahoma" w:hAnsi="Tahoma" w:cs="Tahoma"/>
          <w:b/>
          <w:bCs/>
          <w:color w:val="C00000"/>
          <w:sz w:val="24"/>
          <w:szCs w:val="24"/>
        </w:rPr>
        <w:t>-</w:t>
      </w:r>
      <w:r w:rsidRPr="00ED11CE">
        <w:rPr>
          <w:rFonts w:ascii="Tahoma" w:hAnsi="Tahoma" w:cs="Tahoma"/>
          <w:b/>
          <w:color w:val="C00000"/>
          <w:sz w:val="24"/>
          <w:szCs w:val="24"/>
        </w:rPr>
        <w:t> </w:t>
      </w:r>
      <w:r w:rsidR="009E14BC" w:rsidRPr="00ED11CE">
        <w:rPr>
          <w:rFonts w:ascii="Tahoma" w:hAnsi="Tahoma" w:cs="Tahoma"/>
          <w:b/>
          <w:color w:val="C00000"/>
          <w:sz w:val="24"/>
          <w:szCs w:val="24"/>
        </w:rPr>
        <w:t>R</w:t>
      </w:r>
      <w:r w:rsidRPr="00ED11CE">
        <w:rPr>
          <w:rFonts w:ascii="Tahoma" w:hAnsi="Tahoma" w:cs="Tahoma"/>
          <w:b/>
          <w:color w:val="C00000"/>
          <w:sz w:val="24"/>
          <w:szCs w:val="24"/>
        </w:rPr>
        <w:t>elația cu alte proiecte existente sau planificate;</w:t>
      </w:r>
    </w:p>
    <w:p w:rsidR="001455FC" w:rsidRDefault="00DB27F2" w:rsidP="00FF11E4">
      <w:pPr>
        <w:spacing w:after="0" w:line="276" w:lineRule="auto"/>
        <w:jc w:val="both"/>
        <w:rPr>
          <w:rFonts w:ascii="Tahoma" w:hAnsi="Tahoma" w:cs="Tahoma"/>
          <w:sz w:val="24"/>
          <w:szCs w:val="24"/>
        </w:rPr>
      </w:pPr>
      <w:r>
        <w:rPr>
          <w:rFonts w:ascii="Tahoma" w:hAnsi="Tahoma" w:cs="Tahoma"/>
          <w:sz w:val="24"/>
          <w:szCs w:val="24"/>
        </w:rPr>
        <w:tab/>
        <w:t xml:space="preserve">Nu </w:t>
      </w:r>
      <w:proofErr w:type="gramStart"/>
      <w:r>
        <w:rPr>
          <w:rFonts w:ascii="Tahoma" w:hAnsi="Tahoma" w:cs="Tahoma"/>
          <w:sz w:val="24"/>
          <w:szCs w:val="24"/>
        </w:rPr>
        <w:t>este</w:t>
      </w:r>
      <w:proofErr w:type="gramEnd"/>
      <w:r>
        <w:rPr>
          <w:rFonts w:ascii="Tahoma" w:hAnsi="Tahoma" w:cs="Tahoma"/>
          <w:sz w:val="24"/>
          <w:szCs w:val="24"/>
        </w:rPr>
        <w:t xml:space="preserve"> cazul.</w:t>
      </w:r>
    </w:p>
    <w:p w:rsidR="00DB27F2" w:rsidRPr="00ED11CE" w:rsidRDefault="00DB27F2" w:rsidP="00FF11E4">
      <w:pPr>
        <w:spacing w:after="0" w:line="276" w:lineRule="auto"/>
        <w:jc w:val="both"/>
        <w:rPr>
          <w:rFonts w:ascii="Tahoma" w:hAnsi="Tahoma" w:cs="Tahoma"/>
          <w:sz w:val="24"/>
          <w:szCs w:val="24"/>
        </w:rPr>
      </w:pPr>
    </w:p>
    <w:p w:rsidR="00FF11E4" w:rsidRPr="00ED11CE" w:rsidRDefault="00FF11E4" w:rsidP="00FF11E4">
      <w:pPr>
        <w:spacing w:after="0" w:line="276" w:lineRule="auto"/>
        <w:jc w:val="both"/>
        <w:rPr>
          <w:rFonts w:ascii="Tahoma" w:hAnsi="Tahoma" w:cs="Tahoma"/>
          <w:b/>
          <w:sz w:val="24"/>
          <w:szCs w:val="24"/>
        </w:rPr>
      </w:pPr>
      <w:r w:rsidRPr="00ED11CE">
        <w:rPr>
          <w:rFonts w:ascii="Tahoma" w:hAnsi="Tahoma" w:cs="Tahoma"/>
          <w:b/>
          <w:bCs/>
          <w:color w:val="C00000"/>
          <w:sz w:val="24"/>
          <w:szCs w:val="24"/>
        </w:rPr>
        <w:t>-</w:t>
      </w:r>
      <w:r w:rsidRPr="00ED11CE">
        <w:rPr>
          <w:rFonts w:ascii="Tahoma" w:hAnsi="Tahoma" w:cs="Tahoma"/>
          <w:b/>
          <w:color w:val="C00000"/>
          <w:sz w:val="24"/>
          <w:szCs w:val="24"/>
        </w:rPr>
        <w:t> </w:t>
      </w:r>
      <w:r w:rsidR="009E14BC" w:rsidRPr="00ED11CE">
        <w:rPr>
          <w:rFonts w:ascii="Tahoma" w:hAnsi="Tahoma" w:cs="Tahoma"/>
          <w:b/>
          <w:color w:val="C00000"/>
          <w:sz w:val="24"/>
          <w:szCs w:val="24"/>
        </w:rPr>
        <w:t>D</w:t>
      </w:r>
      <w:r w:rsidRPr="00ED11CE">
        <w:rPr>
          <w:rFonts w:ascii="Tahoma" w:hAnsi="Tahoma" w:cs="Tahoma"/>
          <w:b/>
          <w:color w:val="C00000"/>
          <w:sz w:val="24"/>
          <w:szCs w:val="24"/>
        </w:rPr>
        <w:t>etalii privind alternativele care au fost luate în considerare;</w:t>
      </w:r>
    </w:p>
    <w:p w:rsidR="00FF11E4" w:rsidRPr="00CE4BE3" w:rsidRDefault="00DB27F2" w:rsidP="00ED11CE">
      <w:pPr>
        <w:spacing w:after="0" w:line="276" w:lineRule="auto"/>
        <w:ind w:firstLine="720"/>
        <w:jc w:val="both"/>
        <w:rPr>
          <w:rFonts w:ascii="Tahoma" w:hAnsi="Tahoma" w:cs="Tahoma"/>
          <w:sz w:val="24"/>
          <w:szCs w:val="24"/>
        </w:rPr>
      </w:pPr>
      <w:r w:rsidRPr="00DB27F2">
        <w:rPr>
          <w:rFonts w:ascii="Tahoma" w:hAnsi="Tahoma" w:cs="Tahoma"/>
          <w:sz w:val="24"/>
          <w:szCs w:val="24"/>
          <w:lang w:val="it-IT"/>
        </w:rPr>
        <w:t>Nu s-au luat în considerare alte alternative.</w:t>
      </w:r>
    </w:p>
    <w:p w:rsidR="001455FC" w:rsidRPr="00CE4BE3" w:rsidRDefault="001455FC" w:rsidP="00FF11E4">
      <w:pPr>
        <w:spacing w:after="0" w:line="276" w:lineRule="auto"/>
        <w:jc w:val="both"/>
        <w:rPr>
          <w:rFonts w:ascii="Tahoma" w:hAnsi="Tahoma" w:cs="Tahoma"/>
          <w:sz w:val="24"/>
          <w:szCs w:val="24"/>
        </w:rPr>
      </w:pPr>
    </w:p>
    <w:p w:rsidR="00FF11E4" w:rsidRPr="00ED11CE" w:rsidRDefault="00FF11E4" w:rsidP="00FF11E4">
      <w:pPr>
        <w:spacing w:after="0" w:line="276" w:lineRule="auto"/>
        <w:jc w:val="both"/>
        <w:rPr>
          <w:rFonts w:ascii="Tahoma" w:hAnsi="Tahoma" w:cs="Tahoma"/>
          <w:b/>
          <w:sz w:val="24"/>
          <w:szCs w:val="24"/>
        </w:rPr>
      </w:pPr>
      <w:r w:rsidRPr="00ED11CE">
        <w:rPr>
          <w:rFonts w:ascii="Tahoma" w:hAnsi="Tahoma" w:cs="Tahoma"/>
          <w:b/>
          <w:bCs/>
          <w:color w:val="C00000"/>
          <w:sz w:val="24"/>
          <w:szCs w:val="24"/>
        </w:rPr>
        <w:t>-</w:t>
      </w:r>
      <w:r w:rsidRPr="00ED11CE">
        <w:rPr>
          <w:rFonts w:ascii="Tahoma" w:hAnsi="Tahoma" w:cs="Tahoma"/>
          <w:b/>
          <w:color w:val="C00000"/>
          <w:sz w:val="24"/>
          <w:szCs w:val="24"/>
        </w:rPr>
        <w:t> </w:t>
      </w:r>
      <w:r w:rsidR="009E14BC" w:rsidRPr="00ED11CE">
        <w:rPr>
          <w:rFonts w:ascii="Tahoma" w:hAnsi="Tahoma" w:cs="Tahoma"/>
          <w:b/>
          <w:color w:val="C00000"/>
          <w:sz w:val="24"/>
          <w:szCs w:val="24"/>
        </w:rPr>
        <w:t>A</w:t>
      </w:r>
      <w:r w:rsidRPr="00ED11CE">
        <w:rPr>
          <w:rFonts w:ascii="Tahoma" w:hAnsi="Tahoma" w:cs="Tahoma"/>
          <w:b/>
          <w:color w:val="C00000"/>
          <w:sz w:val="24"/>
          <w:szCs w:val="24"/>
        </w:rPr>
        <w:t xml:space="preserve">lte activități care pot apărea ca urmare a proiectului (de exemplu, extragerea de agregate, asigurarea unor noi surse de </w:t>
      </w:r>
      <w:proofErr w:type="gramStart"/>
      <w:r w:rsidRPr="00ED11CE">
        <w:rPr>
          <w:rFonts w:ascii="Tahoma" w:hAnsi="Tahoma" w:cs="Tahoma"/>
          <w:b/>
          <w:color w:val="C00000"/>
          <w:sz w:val="24"/>
          <w:szCs w:val="24"/>
        </w:rPr>
        <w:t>apă</w:t>
      </w:r>
      <w:proofErr w:type="gramEnd"/>
      <w:r w:rsidRPr="00ED11CE">
        <w:rPr>
          <w:rFonts w:ascii="Tahoma" w:hAnsi="Tahoma" w:cs="Tahoma"/>
          <w:b/>
          <w:color w:val="C00000"/>
          <w:sz w:val="24"/>
          <w:szCs w:val="24"/>
        </w:rPr>
        <w:t>, surse sau linii de transport al energiei, creșterea numărului de locuințe, eliminarea apelor uzate și a deșeurilor);</w:t>
      </w:r>
    </w:p>
    <w:p w:rsidR="00FF11E4" w:rsidRPr="00CE4BE3" w:rsidRDefault="00DB27F2" w:rsidP="00ED11CE">
      <w:pPr>
        <w:spacing w:after="0" w:line="276" w:lineRule="auto"/>
        <w:ind w:firstLine="720"/>
        <w:jc w:val="both"/>
        <w:rPr>
          <w:rFonts w:ascii="Tahoma" w:hAnsi="Tahoma" w:cs="Tahoma"/>
          <w:sz w:val="24"/>
          <w:szCs w:val="24"/>
        </w:rPr>
      </w:pPr>
      <w:r w:rsidRPr="00DB27F2">
        <w:rPr>
          <w:rFonts w:ascii="Tahoma" w:hAnsi="Tahoma" w:cs="Tahoma"/>
          <w:sz w:val="24"/>
          <w:szCs w:val="24"/>
          <w:lang w:val="it-IT"/>
        </w:rPr>
        <w:t>Nu este cazul, in urma construirii imobilului nu se vor desfasura alte activitati decat cea de locuire in regim colectiv.</w:t>
      </w:r>
    </w:p>
    <w:p w:rsidR="001455FC" w:rsidRPr="00CE4BE3" w:rsidRDefault="001455FC" w:rsidP="00FF11E4">
      <w:pPr>
        <w:spacing w:after="0" w:line="276" w:lineRule="auto"/>
        <w:jc w:val="both"/>
        <w:rPr>
          <w:rFonts w:ascii="Tahoma" w:hAnsi="Tahoma" w:cs="Tahoma"/>
          <w:sz w:val="24"/>
          <w:szCs w:val="24"/>
        </w:rPr>
      </w:pPr>
    </w:p>
    <w:p w:rsidR="00FF11E4" w:rsidRPr="006309F5" w:rsidRDefault="00FF11E4" w:rsidP="00FF11E4">
      <w:pPr>
        <w:spacing w:after="0" w:line="276" w:lineRule="auto"/>
        <w:jc w:val="both"/>
        <w:rPr>
          <w:rFonts w:ascii="Tahoma" w:hAnsi="Tahoma" w:cs="Tahoma"/>
          <w:b/>
          <w:sz w:val="24"/>
          <w:szCs w:val="24"/>
        </w:rPr>
      </w:pPr>
      <w:r w:rsidRPr="006309F5">
        <w:rPr>
          <w:rFonts w:ascii="Tahoma" w:hAnsi="Tahoma" w:cs="Tahoma"/>
          <w:b/>
          <w:bCs/>
          <w:color w:val="C00000"/>
          <w:sz w:val="24"/>
          <w:szCs w:val="24"/>
        </w:rPr>
        <w:t>-</w:t>
      </w:r>
      <w:r w:rsidRPr="006309F5">
        <w:rPr>
          <w:rFonts w:ascii="Tahoma" w:hAnsi="Tahoma" w:cs="Tahoma"/>
          <w:b/>
          <w:color w:val="C00000"/>
          <w:sz w:val="24"/>
          <w:szCs w:val="24"/>
        </w:rPr>
        <w:t> </w:t>
      </w:r>
      <w:r w:rsidR="009E14BC" w:rsidRPr="006309F5">
        <w:rPr>
          <w:rFonts w:ascii="Tahoma" w:hAnsi="Tahoma" w:cs="Tahoma"/>
          <w:b/>
          <w:color w:val="C00000"/>
          <w:sz w:val="24"/>
          <w:szCs w:val="24"/>
        </w:rPr>
        <w:t>A</w:t>
      </w:r>
      <w:r w:rsidRPr="006309F5">
        <w:rPr>
          <w:rFonts w:ascii="Tahoma" w:hAnsi="Tahoma" w:cs="Tahoma"/>
          <w:b/>
          <w:color w:val="C00000"/>
          <w:sz w:val="24"/>
          <w:szCs w:val="24"/>
        </w:rPr>
        <w:t>lte autorizații cerute pentru proiect.</w:t>
      </w:r>
    </w:p>
    <w:p w:rsidR="00964B93" w:rsidRPr="006309F5" w:rsidRDefault="00964B93" w:rsidP="007B2ED4">
      <w:pPr>
        <w:numPr>
          <w:ilvl w:val="0"/>
          <w:numId w:val="8"/>
        </w:numPr>
        <w:spacing w:after="0" w:line="276" w:lineRule="auto"/>
        <w:jc w:val="both"/>
        <w:rPr>
          <w:rFonts w:ascii="Tahoma" w:hAnsi="Tahoma" w:cs="Tahoma"/>
          <w:sz w:val="24"/>
          <w:szCs w:val="24"/>
          <w:lang w:val="en-US"/>
        </w:rPr>
      </w:pPr>
      <w:r w:rsidRPr="006309F5">
        <w:rPr>
          <w:rFonts w:ascii="Tahoma" w:hAnsi="Tahoma" w:cs="Tahoma"/>
          <w:sz w:val="24"/>
          <w:szCs w:val="24"/>
          <w:lang w:val="en-US"/>
        </w:rPr>
        <w:t xml:space="preserve">Directia de Sanatate Publica </w:t>
      </w:r>
      <w:r w:rsidR="006309F5" w:rsidRPr="006309F5">
        <w:rPr>
          <w:rFonts w:ascii="Tahoma" w:hAnsi="Tahoma" w:cs="Tahoma"/>
          <w:sz w:val="24"/>
          <w:szCs w:val="24"/>
          <w:lang w:val="en-US"/>
        </w:rPr>
        <w:t>Dambovita;</w:t>
      </w:r>
    </w:p>
    <w:p w:rsidR="00964B93" w:rsidRPr="006309F5" w:rsidRDefault="00964B93" w:rsidP="007B2ED4">
      <w:pPr>
        <w:numPr>
          <w:ilvl w:val="0"/>
          <w:numId w:val="8"/>
        </w:numPr>
        <w:spacing w:after="0" w:line="276" w:lineRule="auto"/>
        <w:jc w:val="both"/>
        <w:rPr>
          <w:rFonts w:ascii="Tahoma" w:hAnsi="Tahoma" w:cs="Tahoma"/>
          <w:sz w:val="24"/>
          <w:szCs w:val="24"/>
          <w:lang w:val="en-US"/>
        </w:rPr>
      </w:pPr>
      <w:r w:rsidRPr="006309F5">
        <w:rPr>
          <w:rFonts w:ascii="Tahoma" w:hAnsi="Tahoma" w:cs="Tahoma"/>
          <w:sz w:val="24"/>
          <w:szCs w:val="24"/>
          <w:lang w:val="en-US"/>
        </w:rPr>
        <w:t xml:space="preserve">ISU </w:t>
      </w:r>
      <w:r w:rsidR="006309F5" w:rsidRPr="006309F5">
        <w:rPr>
          <w:rFonts w:ascii="Tahoma" w:hAnsi="Tahoma" w:cs="Tahoma"/>
          <w:sz w:val="24"/>
          <w:szCs w:val="24"/>
          <w:lang w:val="en-US"/>
        </w:rPr>
        <w:t>Dambovita</w:t>
      </w:r>
      <w:r w:rsidRPr="006309F5">
        <w:rPr>
          <w:rFonts w:ascii="Tahoma" w:hAnsi="Tahoma" w:cs="Tahoma"/>
          <w:sz w:val="24"/>
          <w:szCs w:val="24"/>
          <w:lang w:val="en-US"/>
        </w:rPr>
        <w:t>;</w:t>
      </w:r>
    </w:p>
    <w:p w:rsidR="00964B93" w:rsidRPr="006309F5" w:rsidRDefault="00964B93" w:rsidP="007B2ED4">
      <w:pPr>
        <w:numPr>
          <w:ilvl w:val="0"/>
          <w:numId w:val="8"/>
        </w:numPr>
        <w:spacing w:after="0" w:line="276" w:lineRule="auto"/>
        <w:jc w:val="both"/>
        <w:rPr>
          <w:rFonts w:ascii="Tahoma" w:hAnsi="Tahoma" w:cs="Tahoma"/>
          <w:sz w:val="24"/>
          <w:szCs w:val="24"/>
          <w:lang w:val="en-US"/>
        </w:rPr>
      </w:pPr>
      <w:r w:rsidRPr="006309F5">
        <w:rPr>
          <w:rFonts w:ascii="Tahoma" w:hAnsi="Tahoma" w:cs="Tahoma"/>
          <w:sz w:val="24"/>
          <w:szCs w:val="24"/>
          <w:lang w:val="en-US"/>
        </w:rPr>
        <w:t>Compania de alimentare cu apa</w:t>
      </w:r>
      <w:r w:rsidR="006309F5" w:rsidRPr="006309F5">
        <w:rPr>
          <w:rFonts w:ascii="Tahoma" w:hAnsi="Tahoma" w:cs="Tahoma"/>
          <w:sz w:val="24"/>
          <w:szCs w:val="24"/>
          <w:lang w:val="en-US"/>
        </w:rPr>
        <w:t>;</w:t>
      </w:r>
    </w:p>
    <w:p w:rsidR="00964B93" w:rsidRPr="006309F5" w:rsidRDefault="00964B93" w:rsidP="007B2ED4">
      <w:pPr>
        <w:numPr>
          <w:ilvl w:val="0"/>
          <w:numId w:val="8"/>
        </w:numPr>
        <w:spacing w:after="0" w:line="276" w:lineRule="auto"/>
        <w:jc w:val="both"/>
        <w:rPr>
          <w:rFonts w:ascii="Tahoma" w:hAnsi="Tahoma" w:cs="Tahoma"/>
          <w:sz w:val="24"/>
          <w:szCs w:val="24"/>
          <w:lang w:val="en-US"/>
        </w:rPr>
      </w:pPr>
      <w:r w:rsidRPr="006309F5">
        <w:rPr>
          <w:rFonts w:ascii="Tahoma" w:hAnsi="Tahoma" w:cs="Tahoma"/>
          <w:sz w:val="24"/>
          <w:szCs w:val="24"/>
          <w:lang w:val="en-US"/>
        </w:rPr>
        <w:t>Compania de alimentare cu energie electrica</w:t>
      </w:r>
      <w:r w:rsidR="006309F5" w:rsidRPr="006309F5">
        <w:rPr>
          <w:rFonts w:ascii="Tahoma" w:hAnsi="Tahoma" w:cs="Tahoma"/>
          <w:sz w:val="24"/>
          <w:szCs w:val="24"/>
          <w:lang w:val="en-US"/>
        </w:rPr>
        <w:t>;</w:t>
      </w:r>
    </w:p>
    <w:p w:rsidR="006309F5" w:rsidRPr="006309F5" w:rsidRDefault="006309F5" w:rsidP="007B2ED4">
      <w:pPr>
        <w:numPr>
          <w:ilvl w:val="0"/>
          <w:numId w:val="8"/>
        </w:numPr>
        <w:spacing w:after="0" w:line="276" w:lineRule="auto"/>
        <w:jc w:val="both"/>
        <w:rPr>
          <w:rFonts w:ascii="Tahoma" w:hAnsi="Tahoma" w:cs="Tahoma"/>
          <w:sz w:val="24"/>
          <w:szCs w:val="24"/>
          <w:lang w:val="en-US"/>
        </w:rPr>
      </w:pPr>
      <w:r w:rsidRPr="006309F5">
        <w:rPr>
          <w:rFonts w:ascii="Tahoma" w:hAnsi="Tahoma" w:cs="Tahoma"/>
          <w:sz w:val="24"/>
          <w:szCs w:val="24"/>
          <w:lang w:val="en-US"/>
        </w:rPr>
        <w:t>Compania de alimentare cu gaze naturale;</w:t>
      </w:r>
    </w:p>
    <w:p w:rsidR="006309F5" w:rsidRPr="006309F5" w:rsidRDefault="006309F5" w:rsidP="007B2ED4">
      <w:pPr>
        <w:numPr>
          <w:ilvl w:val="0"/>
          <w:numId w:val="8"/>
        </w:numPr>
        <w:spacing w:after="0" w:line="276" w:lineRule="auto"/>
        <w:jc w:val="both"/>
        <w:rPr>
          <w:rFonts w:ascii="Tahoma" w:hAnsi="Tahoma" w:cs="Tahoma"/>
          <w:sz w:val="24"/>
          <w:szCs w:val="24"/>
          <w:lang w:val="en-US"/>
        </w:rPr>
      </w:pPr>
      <w:r w:rsidRPr="006309F5">
        <w:rPr>
          <w:rFonts w:ascii="Tahoma" w:hAnsi="Tahoma" w:cs="Tahoma"/>
          <w:sz w:val="24"/>
          <w:szCs w:val="24"/>
          <w:lang w:val="en-US"/>
        </w:rPr>
        <w:t>Compania de telefonie;</w:t>
      </w:r>
    </w:p>
    <w:p w:rsidR="00964B93" w:rsidRPr="006309F5" w:rsidRDefault="006309F5" w:rsidP="007B2ED4">
      <w:pPr>
        <w:numPr>
          <w:ilvl w:val="0"/>
          <w:numId w:val="8"/>
        </w:numPr>
        <w:spacing w:after="0" w:line="276" w:lineRule="auto"/>
        <w:jc w:val="both"/>
        <w:rPr>
          <w:rFonts w:ascii="Tahoma" w:hAnsi="Tahoma" w:cs="Tahoma"/>
          <w:sz w:val="24"/>
          <w:szCs w:val="24"/>
        </w:rPr>
      </w:pPr>
      <w:r w:rsidRPr="006309F5">
        <w:rPr>
          <w:rFonts w:ascii="Tahoma" w:hAnsi="Tahoma" w:cs="Tahoma"/>
          <w:sz w:val="24"/>
          <w:szCs w:val="24"/>
          <w:lang w:val="en-US"/>
        </w:rPr>
        <w:t>Compania de salubritate;</w:t>
      </w:r>
    </w:p>
    <w:p w:rsidR="006309F5" w:rsidRPr="006309F5" w:rsidRDefault="006309F5" w:rsidP="007B2ED4">
      <w:pPr>
        <w:numPr>
          <w:ilvl w:val="0"/>
          <w:numId w:val="8"/>
        </w:numPr>
        <w:spacing w:after="0" w:line="276" w:lineRule="auto"/>
        <w:jc w:val="both"/>
        <w:rPr>
          <w:rFonts w:ascii="Tahoma" w:hAnsi="Tahoma" w:cs="Tahoma"/>
          <w:sz w:val="24"/>
          <w:szCs w:val="24"/>
        </w:rPr>
      </w:pPr>
      <w:r w:rsidRPr="006309F5">
        <w:rPr>
          <w:rFonts w:ascii="Tahoma" w:hAnsi="Tahoma" w:cs="Tahoma"/>
          <w:sz w:val="24"/>
          <w:szCs w:val="24"/>
          <w:lang w:val="en-US"/>
        </w:rPr>
        <w:t>Aviz de gospodarire a apelor;</w:t>
      </w:r>
    </w:p>
    <w:p w:rsidR="00FF11E4" w:rsidRPr="006309F5" w:rsidRDefault="00964B93" w:rsidP="007B2ED4">
      <w:pPr>
        <w:numPr>
          <w:ilvl w:val="0"/>
          <w:numId w:val="8"/>
        </w:numPr>
        <w:spacing w:after="0" w:line="276" w:lineRule="auto"/>
        <w:jc w:val="both"/>
        <w:rPr>
          <w:rFonts w:ascii="Tahoma" w:hAnsi="Tahoma" w:cs="Tahoma"/>
          <w:sz w:val="24"/>
          <w:szCs w:val="24"/>
        </w:rPr>
      </w:pPr>
      <w:r w:rsidRPr="006309F5">
        <w:rPr>
          <w:rFonts w:ascii="Tahoma" w:hAnsi="Tahoma" w:cs="Tahoma"/>
          <w:sz w:val="24"/>
          <w:szCs w:val="24"/>
          <w:lang w:val="en-US"/>
        </w:rPr>
        <w:t xml:space="preserve">Acord Inspectoratul de Stat in Constructii </w:t>
      </w:r>
      <w:r w:rsidR="006309F5" w:rsidRPr="006309F5">
        <w:rPr>
          <w:rFonts w:ascii="Tahoma" w:hAnsi="Tahoma" w:cs="Tahoma"/>
          <w:sz w:val="24"/>
          <w:szCs w:val="24"/>
          <w:lang w:val="en-US"/>
        </w:rPr>
        <w:t>Dambovita</w:t>
      </w:r>
      <w:r w:rsidRPr="006309F5">
        <w:rPr>
          <w:rFonts w:ascii="Tahoma" w:hAnsi="Tahoma" w:cs="Tahoma"/>
          <w:sz w:val="24"/>
          <w:szCs w:val="24"/>
          <w:lang w:val="en-US"/>
        </w:rPr>
        <w:t>.</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caps/>
          <w:sz w:val="24"/>
          <w:szCs w:val="24"/>
        </w:rPr>
      </w:pPr>
      <w:r w:rsidRPr="00CE4BE3">
        <w:rPr>
          <w:rFonts w:ascii="Tahoma" w:hAnsi="Tahoma" w:cs="Tahoma"/>
          <w:b/>
          <w:bCs/>
          <w:caps/>
          <w:color w:val="0033CC"/>
          <w:sz w:val="24"/>
          <w:szCs w:val="24"/>
        </w:rPr>
        <w:t>IV.</w:t>
      </w:r>
      <w:r w:rsidRPr="00CE4BE3">
        <w:rPr>
          <w:rFonts w:ascii="Tahoma" w:hAnsi="Tahoma" w:cs="Tahoma"/>
          <w:b/>
          <w:caps/>
          <w:color w:val="0033CC"/>
          <w:sz w:val="24"/>
          <w:szCs w:val="24"/>
        </w:rPr>
        <w:t> Descrierea lucrărilor de demolare necesare:</w:t>
      </w:r>
    </w:p>
    <w:p w:rsidR="00FF11E4" w:rsidRPr="00CE4BE3" w:rsidRDefault="00FF11E4" w:rsidP="00FF11E4">
      <w:pPr>
        <w:spacing w:after="0" w:line="276" w:lineRule="auto"/>
        <w:jc w:val="both"/>
        <w:rPr>
          <w:rFonts w:ascii="Tahoma" w:hAnsi="Tahoma" w:cs="Tahoma"/>
          <w:sz w:val="24"/>
          <w:szCs w:val="24"/>
        </w:rPr>
      </w:pPr>
    </w:p>
    <w:p w:rsidR="00FF11E4" w:rsidRPr="00ED11CE" w:rsidRDefault="00FF11E4" w:rsidP="00FF11E4">
      <w:pPr>
        <w:spacing w:after="0" w:line="276" w:lineRule="auto"/>
        <w:jc w:val="both"/>
        <w:rPr>
          <w:rFonts w:ascii="Tahoma" w:hAnsi="Tahoma" w:cs="Tahoma"/>
          <w:b/>
          <w:sz w:val="24"/>
          <w:szCs w:val="24"/>
        </w:rPr>
      </w:pPr>
      <w:r w:rsidRPr="00ED11CE">
        <w:rPr>
          <w:rFonts w:ascii="Tahoma" w:hAnsi="Tahoma" w:cs="Tahoma"/>
          <w:b/>
          <w:bCs/>
          <w:color w:val="C00000"/>
          <w:sz w:val="24"/>
          <w:szCs w:val="24"/>
        </w:rPr>
        <w:t>-</w:t>
      </w:r>
      <w:r w:rsidRPr="00ED11CE">
        <w:rPr>
          <w:rFonts w:ascii="Tahoma" w:hAnsi="Tahoma" w:cs="Tahoma"/>
          <w:b/>
          <w:color w:val="C00000"/>
          <w:sz w:val="24"/>
          <w:szCs w:val="24"/>
        </w:rPr>
        <w:t> </w:t>
      </w:r>
      <w:r w:rsidR="00962923" w:rsidRPr="00ED11CE">
        <w:rPr>
          <w:rFonts w:ascii="Tahoma" w:hAnsi="Tahoma" w:cs="Tahoma"/>
          <w:b/>
          <w:color w:val="C00000"/>
          <w:sz w:val="24"/>
          <w:szCs w:val="24"/>
        </w:rPr>
        <w:t>P</w:t>
      </w:r>
      <w:r w:rsidRPr="00ED11CE">
        <w:rPr>
          <w:rFonts w:ascii="Tahoma" w:hAnsi="Tahoma" w:cs="Tahoma"/>
          <w:b/>
          <w:color w:val="C00000"/>
          <w:sz w:val="24"/>
          <w:szCs w:val="24"/>
        </w:rPr>
        <w:t>lanul de execuție a lucrărilor de demolare, de refacere și folosire ulterioară a terenului;</w:t>
      </w:r>
    </w:p>
    <w:p w:rsidR="00FF11E4" w:rsidRPr="00ED11CE" w:rsidRDefault="00964B93" w:rsidP="00ED11CE">
      <w:pPr>
        <w:spacing w:after="0" w:line="276" w:lineRule="auto"/>
        <w:ind w:firstLine="720"/>
        <w:jc w:val="both"/>
        <w:rPr>
          <w:rFonts w:ascii="Tahoma" w:hAnsi="Tahoma" w:cs="Tahoma"/>
          <w:sz w:val="24"/>
          <w:szCs w:val="24"/>
        </w:rPr>
      </w:pPr>
      <w:r w:rsidRPr="00ED11CE">
        <w:rPr>
          <w:rFonts w:ascii="Tahoma" w:hAnsi="Tahoma" w:cs="Tahoma"/>
          <w:sz w:val="24"/>
          <w:szCs w:val="24"/>
          <w:lang w:val="it-IT"/>
        </w:rPr>
        <w:t>Nu este cazul.</w:t>
      </w:r>
    </w:p>
    <w:p w:rsidR="001455FC" w:rsidRPr="00ED11CE" w:rsidRDefault="001455FC" w:rsidP="00FF11E4">
      <w:pPr>
        <w:spacing w:after="0" w:line="276" w:lineRule="auto"/>
        <w:jc w:val="both"/>
        <w:rPr>
          <w:rFonts w:ascii="Tahoma" w:hAnsi="Tahoma" w:cs="Tahoma"/>
          <w:sz w:val="24"/>
          <w:szCs w:val="24"/>
        </w:rPr>
      </w:pPr>
    </w:p>
    <w:p w:rsidR="00FF11E4" w:rsidRPr="00ED11CE" w:rsidRDefault="00FF11E4" w:rsidP="00FF11E4">
      <w:pPr>
        <w:spacing w:after="0" w:line="276" w:lineRule="auto"/>
        <w:jc w:val="both"/>
        <w:rPr>
          <w:rFonts w:ascii="Tahoma" w:hAnsi="Tahoma" w:cs="Tahoma"/>
          <w:b/>
          <w:sz w:val="24"/>
          <w:szCs w:val="24"/>
        </w:rPr>
      </w:pPr>
      <w:r w:rsidRPr="00ED11CE">
        <w:rPr>
          <w:rFonts w:ascii="Tahoma" w:hAnsi="Tahoma" w:cs="Tahoma"/>
          <w:b/>
          <w:bCs/>
          <w:color w:val="C00000"/>
          <w:sz w:val="24"/>
          <w:szCs w:val="24"/>
        </w:rPr>
        <w:t>-</w:t>
      </w:r>
      <w:r w:rsidR="00962923" w:rsidRPr="00ED11CE">
        <w:rPr>
          <w:rFonts w:ascii="Tahoma" w:hAnsi="Tahoma" w:cs="Tahoma"/>
          <w:b/>
          <w:color w:val="C00000"/>
          <w:sz w:val="24"/>
          <w:szCs w:val="24"/>
        </w:rPr>
        <w:t> D</w:t>
      </w:r>
      <w:r w:rsidRPr="00ED11CE">
        <w:rPr>
          <w:rFonts w:ascii="Tahoma" w:hAnsi="Tahoma" w:cs="Tahoma"/>
          <w:b/>
          <w:color w:val="C00000"/>
          <w:sz w:val="24"/>
          <w:szCs w:val="24"/>
        </w:rPr>
        <w:t xml:space="preserve">escrierea lucrărilor de refacere </w:t>
      </w:r>
      <w:proofErr w:type="gramStart"/>
      <w:r w:rsidRPr="00ED11CE">
        <w:rPr>
          <w:rFonts w:ascii="Tahoma" w:hAnsi="Tahoma" w:cs="Tahoma"/>
          <w:b/>
          <w:color w:val="C00000"/>
          <w:sz w:val="24"/>
          <w:szCs w:val="24"/>
        </w:rPr>
        <w:t>a</w:t>
      </w:r>
      <w:proofErr w:type="gramEnd"/>
      <w:r w:rsidRPr="00ED11CE">
        <w:rPr>
          <w:rFonts w:ascii="Tahoma" w:hAnsi="Tahoma" w:cs="Tahoma"/>
          <w:b/>
          <w:color w:val="C00000"/>
          <w:sz w:val="24"/>
          <w:szCs w:val="24"/>
        </w:rPr>
        <w:t xml:space="preserve"> amplasamentului;</w:t>
      </w:r>
    </w:p>
    <w:p w:rsidR="00FF11E4" w:rsidRPr="00ED11CE" w:rsidRDefault="00964B93" w:rsidP="00ED11CE">
      <w:pPr>
        <w:spacing w:after="0" w:line="276" w:lineRule="auto"/>
        <w:ind w:firstLine="720"/>
        <w:jc w:val="both"/>
        <w:rPr>
          <w:rFonts w:ascii="Tahoma" w:hAnsi="Tahoma" w:cs="Tahoma"/>
          <w:sz w:val="24"/>
          <w:szCs w:val="24"/>
        </w:rPr>
      </w:pPr>
      <w:r w:rsidRPr="00ED11CE">
        <w:rPr>
          <w:rFonts w:ascii="Tahoma" w:hAnsi="Tahoma" w:cs="Tahoma"/>
          <w:sz w:val="24"/>
          <w:szCs w:val="24"/>
          <w:lang w:val="it-IT"/>
        </w:rPr>
        <w:t>Nu este cazul.</w:t>
      </w:r>
    </w:p>
    <w:p w:rsidR="001455FC" w:rsidRPr="00ED11CE" w:rsidRDefault="001455FC" w:rsidP="00FF11E4">
      <w:pPr>
        <w:spacing w:after="0" w:line="276" w:lineRule="auto"/>
        <w:jc w:val="both"/>
        <w:rPr>
          <w:rFonts w:ascii="Tahoma" w:hAnsi="Tahoma" w:cs="Tahoma"/>
          <w:sz w:val="24"/>
          <w:szCs w:val="24"/>
        </w:rPr>
      </w:pPr>
    </w:p>
    <w:p w:rsidR="00FF11E4" w:rsidRPr="00ED11CE" w:rsidRDefault="00FF11E4" w:rsidP="00FF11E4">
      <w:pPr>
        <w:spacing w:after="0" w:line="276" w:lineRule="auto"/>
        <w:jc w:val="both"/>
        <w:rPr>
          <w:rFonts w:ascii="Tahoma" w:hAnsi="Tahoma" w:cs="Tahoma"/>
          <w:b/>
          <w:sz w:val="24"/>
          <w:szCs w:val="24"/>
        </w:rPr>
      </w:pPr>
      <w:r w:rsidRPr="00ED11CE">
        <w:rPr>
          <w:rFonts w:ascii="Tahoma" w:hAnsi="Tahoma" w:cs="Tahoma"/>
          <w:b/>
          <w:bCs/>
          <w:color w:val="C00000"/>
          <w:sz w:val="24"/>
          <w:szCs w:val="24"/>
        </w:rPr>
        <w:lastRenderedPageBreak/>
        <w:t>-</w:t>
      </w:r>
      <w:r w:rsidR="00962923" w:rsidRPr="00ED11CE">
        <w:rPr>
          <w:rFonts w:ascii="Tahoma" w:hAnsi="Tahoma" w:cs="Tahoma"/>
          <w:b/>
          <w:color w:val="C00000"/>
          <w:sz w:val="24"/>
          <w:szCs w:val="24"/>
        </w:rPr>
        <w:t> C</w:t>
      </w:r>
      <w:r w:rsidRPr="00ED11CE">
        <w:rPr>
          <w:rFonts w:ascii="Tahoma" w:hAnsi="Tahoma" w:cs="Tahoma"/>
          <w:b/>
          <w:color w:val="C00000"/>
          <w:sz w:val="24"/>
          <w:szCs w:val="24"/>
        </w:rPr>
        <w:t>ăi noi de acces sau schimbări ale celor existente, după caz;</w:t>
      </w:r>
    </w:p>
    <w:p w:rsidR="00FF11E4" w:rsidRPr="00ED11CE" w:rsidRDefault="00964B93" w:rsidP="00ED11CE">
      <w:pPr>
        <w:spacing w:after="0" w:line="276" w:lineRule="auto"/>
        <w:ind w:firstLine="720"/>
        <w:jc w:val="both"/>
        <w:rPr>
          <w:rFonts w:ascii="Tahoma" w:hAnsi="Tahoma" w:cs="Tahoma"/>
          <w:sz w:val="24"/>
          <w:szCs w:val="24"/>
        </w:rPr>
      </w:pPr>
      <w:r w:rsidRPr="00ED11CE">
        <w:rPr>
          <w:rFonts w:ascii="Tahoma" w:hAnsi="Tahoma" w:cs="Tahoma"/>
          <w:sz w:val="24"/>
          <w:szCs w:val="24"/>
          <w:lang w:val="it-IT"/>
        </w:rPr>
        <w:t>Nu este cazul.</w:t>
      </w:r>
    </w:p>
    <w:p w:rsidR="001455FC" w:rsidRPr="00ED11CE" w:rsidRDefault="001455FC" w:rsidP="00FF11E4">
      <w:pPr>
        <w:spacing w:after="0" w:line="276" w:lineRule="auto"/>
        <w:jc w:val="both"/>
        <w:rPr>
          <w:rFonts w:ascii="Tahoma" w:hAnsi="Tahoma" w:cs="Tahoma"/>
          <w:sz w:val="24"/>
          <w:szCs w:val="24"/>
        </w:rPr>
      </w:pPr>
    </w:p>
    <w:p w:rsidR="00FF11E4" w:rsidRPr="00ED11CE" w:rsidRDefault="00FF11E4" w:rsidP="00FF11E4">
      <w:pPr>
        <w:spacing w:after="0" w:line="276" w:lineRule="auto"/>
        <w:jc w:val="both"/>
        <w:rPr>
          <w:rFonts w:ascii="Tahoma" w:hAnsi="Tahoma" w:cs="Tahoma"/>
          <w:b/>
          <w:sz w:val="24"/>
          <w:szCs w:val="24"/>
        </w:rPr>
      </w:pPr>
      <w:r w:rsidRPr="00ED11CE">
        <w:rPr>
          <w:rFonts w:ascii="Tahoma" w:hAnsi="Tahoma" w:cs="Tahoma"/>
          <w:b/>
          <w:bCs/>
          <w:color w:val="C00000"/>
          <w:sz w:val="24"/>
          <w:szCs w:val="24"/>
        </w:rPr>
        <w:t>-</w:t>
      </w:r>
      <w:r w:rsidR="00962923" w:rsidRPr="00ED11CE">
        <w:rPr>
          <w:rFonts w:ascii="Tahoma" w:hAnsi="Tahoma" w:cs="Tahoma"/>
          <w:b/>
          <w:color w:val="C00000"/>
          <w:sz w:val="24"/>
          <w:szCs w:val="24"/>
        </w:rPr>
        <w:t> M</w:t>
      </w:r>
      <w:r w:rsidRPr="00ED11CE">
        <w:rPr>
          <w:rFonts w:ascii="Tahoma" w:hAnsi="Tahoma" w:cs="Tahoma"/>
          <w:b/>
          <w:color w:val="C00000"/>
          <w:sz w:val="24"/>
          <w:szCs w:val="24"/>
        </w:rPr>
        <w:t>etode folosite în demolare;</w:t>
      </w:r>
    </w:p>
    <w:p w:rsidR="00FF11E4" w:rsidRPr="00CE4BE3" w:rsidRDefault="00964B93" w:rsidP="00ED11CE">
      <w:pPr>
        <w:spacing w:after="0" w:line="276" w:lineRule="auto"/>
        <w:ind w:firstLine="720"/>
        <w:jc w:val="both"/>
        <w:rPr>
          <w:rFonts w:ascii="Tahoma" w:hAnsi="Tahoma" w:cs="Tahoma"/>
          <w:sz w:val="24"/>
          <w:szCs w:val="24"/>
        </w:rPr>
      </w:pPr>
      <w:r w:rsidRPr="00ED11CE">
        <w:rPr>
          <w:rFonts w:ascii="Tahoma" w:hAnsi="Tahoma" w:cs="Tahoma"/>
          <w:sz w:val="24"/>
          <w:szCs w:val="24"/>
          <w:lang w:val="it-IT"/>
        </w:rPr>
        <w:t>Nu este cazul.</w:t>
      </w:r>
    </w:p>
    <w:p w:rsidR="001455FC" w:rsidRPr="00CE4BE3" w:rsidRDefault="001455FC" w:rsidP="00FF11E4">
      <w:pPr>
        <w:spacing w:after="0" w:line="276" w:lineRule="auto"/>
        <w:jc w:val="both"/>
        <w:rPr>
          <w:rFonts w:ascii="Tahoma" w:hAnsi="Tahoma" w:cs="Tahoma"/>
          <w:sz w:val="24"/>
          <w:szCs w:val="24"/>
        </w:rPr>
      </w:pPr>
    </w:p>
    <w:p w:rsidR="00FF11E4" w:rsidRPr="00ED11CE" w:rsidRDefault="00FF11E4" w:rsidP="00FF11E4">
      <w:pPr>
        <w:spacing w:after="0" w:line="276" w:lineRule="auto"/>
        <w:jc w:val="both"/>
        <w:rPr>
          <w:rFonts w:ascii="Tahoma" w:hAnsi="Tahoma" w:cs="Tahoma"/>
          <w:b/>
          <w:sz w:val="24"/>
          <w:szCs w:val="24"/>
        </w:rPr>
      </w:pPr>
      <w:r w:rsidRPr="00ED11CE">
        <w:rPr>
          <w:rFonts w:ascii="Tahoma" w:hAnsi="Tahoma" w:cs="Tahoma"/>
          <w:b/>
          <w:bCs/>
          <w:color w:val="C00000"/>
          <w:sz w:val="24"/>
          <w:szCs w:val="24"/>
        </w:rPr>
        <w:t>-</w:t>
      </w:r>
      <w:r w:rsidR="00962923" w:rsidRPr="00ED11CE">
        <w:rPr>
          <w:rFonts w:ascii="Tahoma" w:hAnsi="Tahoma" w:cs="Tahoma"/>
          <w:b/>
          <w:color w:val="C00000"/>
          <w:sz w:val="24"/>
          <w:szCs w:val="24"/>
        </w:rPr>
        <w:t> D</w:t>
      </w:r>
      <w:r w:rsidRPr="00ED11CE">
        <w:rPr>
          <w:rFonts w:ascii="Tahoma" w:hAnsi="Tahoma" w:cs="Tahoma"/>
          <w:b/>
          <w:color w:val="C00000"/>
          <w:sz w:val="24"/>
          <w:szCs w:val="24"/>
        </w:rPr>
        <w:t>etalii privind alternativele care au fost luate în considerare;</w:t>
      </w:r>
    </w:p>
    <w:p w:rsidR="00FF11E4" w:rsidRPr="00ED11CE" w:rsidRDefault="00964B93" w:rsidP="00ED11CE">
      <w:pPr>
        <w:spacing w:after="0" w:line="276" w:lineRule="auto"/>
        <w:ind w:firstLine="720"/>
        <w:jc w:val="both"/>
        <w:rPr>
          <w:rFonts w:ascii="Tahoma" w:hAnsi="Tahoma" w:cs="Tahoma"/>
          <w:sz w:val="24"/>
          <w:szCs w:val="24"/>
        </w:rPr>
      </w:pPr>
      <w:r w:rsidRPr="00ED11CE">
        <w:rPr>
          <w:rFonts w:ascii="Tahoma" w:hAnsi="Tahoma" w:cs="Tahoma"/>
          <w:sz w:val="24"/>
          <w:szCs w:val="24"/>
          <w:lang w:val="it-IT"/>
        </w:rPr>
        <w:t>Nu este cazul.</w:t>
      </w:r>
    </w:p>
    <w:p w:rsidR="001455FC" w:rsidRPr="00ED11CE" w:rsidRDefault="001455FC" w:rsidP="00FF11E4">
      <w:pPr>
        <w:spacing w:after="0" w:line="276" w:lineRule="auto"/>
        <w:jc w:val="both"/>
        <w:rPr>
          <w:rFonts w:ascii="Tahoma" w:hAnsi="Tahoma" w:cs="Tahoma"/>
          <w:sz w:val="24"/>
          <w:szCs w:val="24"/>
        </w:rPr>
      </w:pPr>
    </w:p>
    <w:p w:rsidR="00FF11E4" w:rsidRPr="00ED11CE" w:rsidRDefault="00FF11E4" w:rsidP="00FF11E4">
      <w:pPr>
        <w:spacing w:after="0" w:line="276" w:lineRule="auto"/>
        <w:jc w:val="both"/>
        <w:rPr>
          <w:rFonts w:ascii="Tahoma" w:hAnsi="Tahoma" w:cs="Tahoma"/>
          <w:b/>
          <w:sz w:val="24"/>
          <w:szCs w:val="24"/>
        </w:rPr>
      </w:pPr>
      <w:r w:rsidRPr="00ED11CE">
        <w:rPr>
          <w:rFonts w:ascii="Tahoma" w:hAnsi="Tahoma" w:cs="Tahoma"/>
          <w:b/>
          <w:bCs/>
          <w:color w:val="C00000"/>
          <w:sz w:val="24"/>
          <w:szCs w:val="24"/>
        </w:rPr>
        <w:t>-</w:t>
      </w:r>
      <w:r w:rsidR="00962923" w:rsidRPr="00ED11CE">
        <w:rPr>
          <w:rFonts w:ascii="Tahoma" w:hAnsi="Tahoma" w:cs="Tahoma"/>
          <w:b/>
          <w:color w:val="C00000"/>
          <w:sz w:val="24"/>
          <w:szCs w:val="24"/>
        </w:rPr>
        <w:t> A</w:t>
      </w:r>
      <w:r w:rsidRPr="00ED11CE">
        <w:rPr>
          <w:rFonts w:ascii="Tahoma" w:hAnsi="Tahoma" w:cs="Tahoma"/>
          <w:b/>
          <w:color w:val="C00000"/>
          <w:sz w:val="24"/>
          <w:szCs w:val="24"/>
        </w:rPr>
        <w:t>lte activități care pot apărea ca urmare a demolării (de exemplu, eliminarea deșeurilor).</w:t>
      </w:r>
    </w:p>
    <w:p w:rsidR="00FF11E4" w:rsidRPr="00CE4BE3" w:rsidRDefault="00964B93" w:rsidP="00ED11CE">
      <w:pPr>
        <w:spacing w:after="0" w:line="276" w:lineRule="auto"/>
        <w:ind w:firstLine="720"/>
        <w:jc w:val="both"/>
        <w:rPr>
          <w:rFonts w:ascii="Tahoma" w:hAnsi="Tahoma" w:cs="Tahoma"/>
          <w:sz w:val="24"/>
          <w:szCs w:val="24"/>
        </w:rPr>
      </w:pPr>
      <w:r w:rsidRPr="00ED11CE">
        <w:rPr>
          <w:rFonts w:ascii="Tahoma" w:hAnsi="Tahoma" w:cs="Tahoma"/>
          <w:sz w:val="24"/>
          <w:szCs w:val="24"/>
          <w:lang w:val="it-IT"/>
        </w:rPr>
        <w:t>Nu este cazul.</w:t>
      </w:r>
    </w:p>
    <w:p w:rsidR="00676500" w:rsidRPr="00CE4BE3" w:rsidRDefault="0067650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caps/>
          <w:sz w:val="24"/>
          <w:szCs w:val="24"/>
        </w:rPr>
      </w:pPr>
      <w:r w:rsidRPr="00CE4BE3">
        <w:rPr>
          <w:rFonts w:ascii="Tahoma" w:hAnsi="Tahoma" w:cs="Tahoma"/>
          <w:b/>
          <w:bCs/>
          <w:caps/>
          <w:color w:val="0033CC"/>
          <w:sz w:val="24"/>
          <w:szCs w:val="24"/>
        </w:rPr>
        <w:t>V.</w:t>
      </w:r>
      <w:r w:rsidRPr="00CE4BE3">
        <w:rPr>
          <w:rFonts w:ascii="Tahoma" w:hAnsi="Tahoma" w:cs="Tahoma"/>
          <w:b/>
          <w:caps/>
          <w:color w:val="0033CC"/>
          <w:sz w:val="24"/>
          <w:szCs w:val="24"/>
        </w:rPr>
        <w:t> Descrierea amplasării proiectului:</w:t>
      </w:r>
    </w:p>
    <w:p w:rsidR="00FF11E4" w:rsidRPr="00CE4BE3" w:rsidRDefault="00FF11E4" w:rsidP="00FF11E4">
      <w:pPr>
        <w:spacing w:after="0" w:line="276" w:lineRule="auto"/>
        <w:jc w:val="both"/>
        <w:rPr>
          <w:rFonts w:ascii="Tahoma" w:hAnsi="Tahoma" w:cs="Tahoma"/>
          <w:sz w:val="24"/>
          <w:szCs w:val="24"/>
        </w:rPr>
      </w:pPr>
    </w:p>
    <w:p w:rsidR="00FF11E4" w:rsidRPr="00ED11CE" w:rsidRDefault="00FF11E4" w:rsidP="00FF11E4">
      <w:pPr>
        <w:spacing w:after="0" w:line="276" w:lineRule="auto"/>
        <w:jc w:val="both"/>
        <w:rPr>
          <w:rFonts w:ascii="Tahoma" w:hAnsi="Tahoma" w:cs="Tahoma"/>
          <w:b/>
          <w:sz w:val="24"/>
          <w:szCs w:val="24"/>
        </w:rPr>
      </w:pPr>
      <w:r w:rsidRPr="00ED11CE">
        <w:rPr>
          <w:rFonts w:ascii="Tahoma" w:hAnsi="Tahoma" w:cs="Tahoma"/>
          <w:b/>
          <w:bCs/>
          <w:color w:val="C00000"/>
          <w:sz w:val="24"/>
          <w:szCs w:val="24"/>
        </w:rPr>
        <w:t>-</w:t>
      </w:r>
      <w:r w:rsidRPr="00ED11CE">
        <w:rPr>
          <w:rFonts w:ascii="Tahoma" w:hAnsi="Tahoma" w:cs="Tahoma"/>
          <w:b/>
          <w:color w:val="C00000"/>
          <w:sz w:val="24"/>
          <w:szCs w:val="24"/>
        </w:rPr>
        <w:t> </w:t>
      </w:r>
      <w:r w:rsidR="00962923" w:rsidRPr="00ED11CE">
        <w:rPr>
          <w:rFonts w:ascii="Tahoma" w:hAnsi="Tahoma" w:cs="Tahoma"/>
          <w:b/>
          <w:color w:val="C00000"/>
          <w:sz w:val="24"/>
          <w:szCs w:val="24"/>
        </w:rPr>
        <w:t>D</w:t>
      </w:r>
      <w:r w:rsidRPr="00ED11CE">
        <w:rPr>
          <w:rFonts w:ascii="Tahoma" w:hAnsi="Tahoma" w:cs="Tahoma"/>
          <w:b/>
          <w:color w:val="C00000"/>
          <w:sz w:val="24"/>
          <w:szCs w:val="24"/>
        </w:rPr>
        <w:t>istanța față de granițe pentru proiectele care cad sub incidența </w:t>
      </w:r>
      <w:r w:rsidR="00E21DD7" w:rsidRPr="00ED11CE">
        <w:rPr>
          <w:rFonts w:ascii="Tahoma" w:hAnsi="Tahoma" w:cs="Tahoma"/>
          <w:b/>
          <w:color w:val="C00000"/>
          <w:sz w:val="24"/>
          <w:szCs w:val="24"/>
        </w:rPr>
        <w:t>Conventiei</w:t>
      </w:r>
      <w:r w:rsidRPr="00ED11CE">
        <w:rPr>
          <w:rFonts w:ascii="Tahoma" w:hAnsi="Tahoma" w:cs="Tahoma"/>
          <w:b/>
          <w:color w:val="C00000"/>
          <w:sz w:val="24"/>
          <w:szCs w:val="24"/>
        </w:rPr>
        <w:t> privind evaluarea impactului asupra mediului în context transfrontieră, adoptată la Espoo la 25 februarie 1991, ratificată prin Legea</w:t>
      </w:r>
      <w:r w:rsidR="00E21DD7" w:rsidRPr="00ED11CE">
        <w:rPr>
          <w:rFonts w:ascii="Tahoma" w:hAnsi="Tahoma" w:cs="Tahoma"/>
          <w:b/>
          <w:color w:val="C00000"/>
          <w:sz w:val="24"/>
          <w:szCs w:val="24"/>
        </w:rPr>
        <w:t xml:space="preserve"> nr. 22/2001</w:t>
      </w:r>
      <w:r w:rsidRPr="00ED11CE">
        <w:rPr>
          <w:rFonts w:ascii="Tahoma" w:hAnsi="Tahoma" w:cs="Tahoma"/>
          <w:b/>
          <w:color w:val="C00000"/>
          <w:sz w:val="24"/>
          <w:szCs w:val="24"/>
        </w:rPr>
        <w:t>, cu completările ulterioare;</w:t>
      </w:r>
    </w:p>
    <w:p w:rsidR="00FF11E4" w:rsidRPr="00ED11CE" w:rsidRDefault="0004625B" w:rsidP="00ED11CE">
      <w:pPr>
        <w:spacing w:after="0" w:line="276" w:lineRule="auto"/>
        <w:ind w:firstLine="720"/>
        <w:jc w:val="both"/>
        <w:rPr>
          <w:rFonts w:ascii="Tahoma" w:hAnsi="Tahoma" w:cs="Tahoma"/>
          <w:sz w:val="24"/>
          <w:szCs w:val="24"/>
        </w:rPr>
      </w:pPr>
      <w:r w:rsidRPr="0004625B">
        <w:rPr>
          <w:rFonts w:ascii="Tahoma" w:hAnsi="Tahoma" w:cs="Tahoma"/>
          <w:sz w:val="24"/>
          <w:szCs w:val="24"/>
          <w:lang w:val="it-IT"/>
        </w:rPr>
        <w:t>Amplasamentul nu se află sub incidenţa Convenţiei privind evaluarea impactului asupra mediului în context transfrontier, adoptată la Espo la 25 februarie 1991, ratificată prin Legea nr. 22/2001.</w:t>
      </w:r>
    </w:p>
    <w:p w:rsidR="001455FC" w:rsidRPr="00ED11CE" w:rsidRDefault="001455FC" w:rsidP="00FF11E4">
      <w:pPr>
        <w:spacing w:after="0" w:line="276" w:lineRule="auto"/>
        <w:jc w:val="both"/>
        <w:rPr>
          <w:rFonts w:ascii="Tahoma" w:hAnsi="Tahoma" w:cs="Tahoma"/>
          <w:sz w:val="24"/>
          <w:szCs w:val="24"/>
        </w:rPr>
      </w:pPr>
    </w:p>
    <w:p w:rsidR="00FF11E4" w:rsidRPr="00ED11CE" w:rsidRDefault="00FF11E4" w:rsidP="00FF11E4">
      <w:pPr>
        <w:spacing w:after="0" w:line="276" w:lineRule="auto"/>
        <w:jc w:val="both"/>
        <w:rPr>
          <w:rFonts w:ascii="Tahoma" w:hAnsi="Tahoma" w:cs="Tahoma"/>
          <w:b/>
          <w:sz w:val="24"/>
          <w:szCs w:val="24"/>
        </w:rPr>
      </w:pPr>
      <w:r w:rsidRPr="00ED11CE">
        <w:rPr>
          <w:rFonts w:ascii="Tahoma" w:hAnsi="Tahoma" w:cs="Tahoma"/>
          <w:b/>
          <w:bCs/>
          <w:color w:val="C00000"/>
          <w:sz w:val="24"/>
          <w:szCs w:val="24"/>
        </w:rPr>
        <w:t>-</w:t>
      </w:r>
      <w:r w:rsidRPr="00ED11CE">
        <w:rPr>
          <w:rFonts w:ascii="Tahoma" w:hAnsi="Tahoma" w:cs="Tahoma"/>
          <w:b/>
          <w:color w:val="C00000"/>
          <w:sz w:val="24"/>
          <w:szCs w:val="24"/>
        </w:rPr>
        <w:t> </w:t>
      </w:r>
      <w:r w:rsidR="00962923" w:rsidRPr="00ED11CE">
        <w:rPr>
          <w:rFonts w:ascii="Tahoma" w:hAnsi="Tahoma" w:cs="Tahoma"/>
          <w:b/>
          <w:color w:val="C00000"/>
          <w:sz w:val="24"/>
          <w:szCs w:val="24"/>
        </w:rPr>
        <w:t>L</w:t>
      </w:r>
      <w:r w:rsidRPr="00ED11CE">
        <w:rPr>
          <w:rFonts w:ascii="Tahoma" w:hAnsi="Tahoma" w:cs="Tahoma"/>
          <w:b/>
          <w:color w:val="C00000"/>
          <w:sz w:val="24"/>
          <w:szCs w:val="24"/>
        </w:rPr>
        <w:t>ocalizarea amplasamentului în raport cu patrimoniul cultural potrivit Listei monumentelor istorice, actualizată, aprobată prin Ordinul ministrului culturii și cultelor</w:t>
      </w:r>
      <w:r w:rsidR="00E21DD7" w:rsidRPr="00ED11CE">
        <w:rPr>
          <w:rFonts w:ascii="Tahoma" w:hAnsi="Tahoma" w:cs="Tahoma"/>
          <w:b/>
          <w:color w:val="C00000"/>
          <w:sz w:val="24"/>
          <w:szCs w:val="24"/>
        </w:rPr>
        <w:t xml:space="preserve"> nr. 2314/2004</w:t>
      </w:r>
      <w:r w:rsidRPr="00ED11CE">
        <w:rPr>
          <w:rFonts w:ascii="Tahoma" w:hAnsi="Tahoma" w:cs="Tahoma"/>
          <w:b/>
          <w:color w:val="C00000"/>
          <w:sz w:val="24"/>
          <w:szCs w:val="24"/>
        </w:rPr>
        <w:t>, cu modificările ulterioare, și Repertoriului arheologic național prevăzut de Ordonanța Guvernului</w:t>
      </w:r>
      <w:r w:rsidR="00E21DD7" w:rsidRPr="00ED11CE">
        <w:rPr>
          <w:rFonts w:ascii="Tahoma" w:hAnsi="Tahoma" w:cs="Tahoma"/>
          <w:b/>
          <w:color w:val="C00000"/>
          <w:sz w:val="24"/>
          <w:szCs w:val="24"/>
        </w:rPr>
        <w:t xml:space="preserve"> nr. 43/2000</w:t>
      </w:r>
      <w:r w:rsidRPr="00ED11CE">
        <w:rPr>
          <w:rFonts w:ascii="Tahoma" w:hAnsi="Tahoma" w:cs="Tahoma"/>
          <w:b/>
          <w:color w:val="C00000"/>
          <w:sz w:val="24"/>
          <w:szCs w:val="24"/>
        </w:rPr>
        <w:t> privind protecția patrimoniului arheologic și declararea unor situri arheologice ca zone de interes național, republicată, cu modificările și completările ulterioare;</w:t>
      </w:r>
    </w:p>
    <w:p w:rsidR="00FF11E4" w:rsidRPr="00ED11CE" w:rsidRDefault="00964B93" w:rsidP="00ED11CE">
      <w:pPr>
        <w:spacing w:after="0" w:line="276" w:lineRule="auto"/>
        <w:ind w:firstLine="720"/>
        <w:jc w:val="both"/>
        <w:rPr>
          <w:rFonts w:ascii="Tahoma" w:hAnsi="Tahoma" w:cs="Tahoma"/>
          <w:sz w:val="24"/>
          <w:szCs w:val="24"/>
        </w:rPr>
      </w:pPr>
      <w:r w:rsidRPr="00ED11CE">
        <w:rPr>
          <w:rFonts w:ascii="Tahoma" w:hAnsi="Tahoma" w:cs="Tahoma"/>
          <w:sz w:val="24"/>
          <w:szCs w:val="24"/>
          <w:lang w:val="it-IT"/>
        </w:rPr>
        <w:t>Nu este cazul.</w:t>
      </w:r>
    </w:p>
    <w:p w:rsidR="001455FC" w:rsidRPr="00ED11CE"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ED11CE">
        <w:rPr>
          <w:rFonts w:ascii="Tahoma" w:hAnsi="Tahoma" w:cs="Tahoma"/>
          <w:b/>
          <w:bCs/>
          <w:color w:val="C00000"/>
          <w:sz w:val="24"/>
          <w:szCs w:val="24"/>
        </w:rPr>
        <w:t>-</w:t>
      </w:r>
      <w:r w:rsidRPr="00ED11CE">
        <w:rPr>
          <w:rFonts w:ascii="Tahoma" w:hAnsi="Tahoma" w:cs="Tahoma"/>
          <w:b/>
          <w:color w:val="C00000"/>
          <w:sz w:val="24"/>
          <w:szCs w:val="24"/>
        </w:rPr>
        <w:t> </w:t>
      </w:r>
      <w:r w:rsidR="00962923" w:rsidRPr="00ED11CE">
        <w:rPr>
          <w:rFonts w:ascii="Tahoma" w:hAnsi="Tahoma" w:cs="Tahoma"/>
          <w:b/>
          <w:color w:val="C00000"/>
          <w:sz w:val="24"/>
          <w:szCs w:val="24"/>
        </w:rPr>
        <w:t>H</w:t>
      </w:r>
      <w:r w:rsidRPr="00ED11CE">
        <w:rPr>
          <w:rFonts w:ascii="Tahoma" w:hAnsi="Tahoma" w:cs="Tahoma"/>
          <w:b/>
          <w:color w:val="C00000"/>
          <w:sz w:val="24"/>
          <w:szCs w:val="24"/>
        </w:rPr>
        <w:t>ărți, fotografii ale amplasamentului care pot oferi informații privind caracteristicile fizice ale mediului, atât naturale, cât și artificiale, și alte informații privind:</w:t>
      </w:r>
    </w:p>
    <w:p w:rsidR="00FF11E4" w:rsidRPr="00CE4BE3" w:rsidRDefault="00FF11E4" w:rsidP="00FF11E4">
      <w:pPr>
        <w:spacing w:after="0" w:line="276" w:lineRule="auto"/>
        <w:jc w:val="both"/>
        <w:rPr>
          <w:rFonts w:ascii="Tahoma" w:hAnsi="Tahoma" w:cs="Tahoma"/>
          <w:sz w:val="24"/>
          <w:szCs w:val="24"/>
        </w:rPr>
      </w:pPr>
    </w:p>
    <w:p w:rsidR="00FF11E4" w:rsidRPr="00CE4BE3" w:rsidRDefault="00962923" w:rsidP="00142334">
      <w:pPr>
        <w:pStyle w:val="ListParagraph"/>
        <w:numPr>
          <w:ilvl w:val="0"/>
          <w:numId w:val="1"/>
        </w:numPr>
        <w:spacing w:after="0" w:line="276" w:lineRule="auto"/>
        <w:jc w:val="both"/>
        <w:rPr>
          <w:rFonts w:ascii="Tahoma" w:hAnsi="Tahoma" w:cs="Tahoma"/>
          <w:b/>
          <w:sz w:val="24"/>
          <w:szCs w:val="24"/>
        </w:rPr>
      </w:pPr>
      <w:r w:rsidRPr="00CE4BE3">
        <w:rPr>
          <w:rFonts w:ascii="Tahoma" w:hAnsi="Tahoma" w:cs="Tahoma"/>
          <w:b/>
          <w:sz w:val="24"/>
          <w:szCs w:val="24"/>
        </w:rPr>
        <w:t>F</w:t>
      </w:r>
      <w:r w:rsidR="00FF11E4" w:rsidRPr="00CE4BE3">
        <w:rPr>
          <w:rFonts w:ascii="Tahoma" w:hAnsi="Tahoma" w:cs="Tahoma"/>
          <w:b/>
          <w:sz w:val="24"/>
          <w:szCs w:val="24"/>
        </w:rPr>
        <w:t>olosințele actuale și planificate ale terenului atât pe amplasament, cât și pe zone adiacente acestuia;</w:t>
      </w:r>
    </w:p>
    <w:p w:rsidR="0004625B" w:rsidRDefault="00C34CF0" w:rsidP="00C34CF0">
      <w:pPr>
        <w:spacing w:after="0" w:line="276" w:lineRule="auto"/>
        <w:ind w:firstLine="360"/>
        <w:jc w:val="both"/>
        <w:rPr>
          <w:rFonts w:ascii="Tahoma" w:hAnsi="Tahoma" w:cs="Tahoma"/>
          <w:bCs/>
          <w:sz w:val="24"/>
          <w:szCs w:val="24"/>
          <w:lang w:val="en-US"/>
        </w:rPr>
      </w:pPr>
      <w:r w:rsidRPr="00C34CF0">
        <w:rPr>
          <w:rFonts w:ascii="Tahoma" w:hAnsi="Tahoma" w:cs="Tahoma"/>
          <w:bCs/>
          <w:sz w:val="24"/>
          <w:szCs w:val="24"/>
          <w:lang w:val="en-US"/>
        </w:rPr>
        <w:t>Imobilul compus dintr-un teren in suprafata de 4200</w:t>
      </w:r>
      <w:proofErr w:type="gramStart"/>
      <w:r w:rsidRPr="00C34CF0">
        <w:rPr>
          <w:rFonts w:ascii="Tahoma" w:hAnsi="Tahoma" w:cs="Tahoma"/>
          <w:bCs/>
          <w:sz w:val="24"/>
          <w:szCs w:val="24"/>
          <w:lang w:val="en-US"/>
        </w:rPr>
        <w:t>,00</w:t>
      </w:r>
      <w:proofErr w:type="gramEnd"/>
      <w:r w:rsidRPr="00C34CF0">
        <w:rPr>
          <w:rFonts w:ascii="Tahoma" w:hAnsi="Tahoma" w:cs="Tahoma"/>
          <w:bCs/>
          <w:sz w:val="24"/>
          <w:szCs w:val="24"/>
          <w:lang w:val="en-US"/>
        </w:rPr>
        <w:t xml:space="preserve"> mp – curti constructii – si constructia partial finalizata in suprafata de 627,00 mp se afla, conform P.U.G. aprobat prin H.C.L. nr. 94/27.11.2019, in intravilanul Comunei Razvad, Satul Valea Voievozilor, Strada Aleea Manastirii, Nr. 270A, Tarla 41, Parcela nr. 950/4, iden</w:t>
      </w:r>
      <w:r w:rsidR="0004625B">
        <w:rPr>
          <w:rFonts w:ascii="Tahoma" w:hAnsi="Tahoma" w:cs="Tahoma"/>
          <w:bCs/>
          <w:sz w:val="24"/>
          <w:szCs w:val="24"/>
          <w:lang w:val="en-US"/>
        </w:rPr>
        <w:t>tificata cu N.C. si C.F. 70057.</w:t>
      </w:r>
    </w:p>
    <w:p w:rsidR="00964B93" w:rsidRPr="003B22AF" w:rsidRDefault="00C34CF0" w:rsidP="00C34CF0">
      <w:pPr>
        <w:spacing w:after="0" w:line="276" w:lineRule="auto"/>
        <w:ind w:firstLine="360"/>
        <w:jc w:val="both"/>
        <w:rPr>
          <w:rFonts w:ascii="Tahoma" w:hAnsi="Tahoma" w:cs="Tahoma"/>
          <w:bCs/>
          <w:sz w:val="24"/>
          <w:szCs w:val="24"/>
          <w:lang w:val="en-US"/>
        </w:rPr>
      </w:pPr>
      <w:r w:rsidRPr="00C34CF0">
        <w:rPr>
          <w:rFonts w:ascii="Tahoma" w:hAnsi="Tahoma" w:cs="Tahoma"/>
          <w:bCs/>
          <w:sz w:val="24"/>
          <w:szCs w:val="24"/>
          <w:lang w:val="en-US"/>
        </w:rPr>
        <w:t>Terenul se afla in proprietatea societatii S.C. Dealurile Manastirii S.R.L., in baza contractului de donatie autentificat sub nr. 3400/22.10.2018, iar constructia C1 – restaurant partial finalizat in baza A.C. nr. 34/08.05.2012, A.C. nr. 109/18.09.2014, A.C. nr. 114/19.10.2017 si P.V. nr. 1/25.09.2018.</w:t>
      </w:r>
    </w:p>
    <w:p w:rsidR="00AB7363" w:rsidRPr="003B22AF" w:rsidRDefault="00AB7363" w:rsidP="00964B93">
      <w:pPr>
        <w:spacing w:after="0" w:line="276" w:lineRule="auto"/>
        <w:jc w:val="both"/>
        <w:rPr>
          <w:rFonts w:ascii="Tahoma" w:hAnsi="Tahoma" w:cs="Tahoma"/>
          <w:sz w:val="24"/>
          <w:szCs w:val="24"/>
          <w:lang w:val="en-US"/>
        </w:rPr>
      </w:pPr>
    </w:p>
    <w:p w:rsidR="003B22AF" w:rsidRPr="009E3649" w:rsidRDefault="003B22AF" w:rsidP="003B22AF">
      <w:pPr>
        <w:spacing w:after="0" w:line="276" w:lineRule="auto"/>
        <w:jc w:val="both"/>
        <w:rPr>
          <w:rFonts w:ascii="Tahoma" w:hAnsi="Tahoma" w:cs="Tahoma"/>
          <w:b/>
          <w:sz w:val="24"/>
          <w:szCs w:val="24"/>
        </w:rPr>
      </w:pPr>
      <w:r w:rsidRPr="009E3649">
        <w:rPr>
          <w:rFonts w:ascii="Tahoma" w:hAnsi="Tahoma" w:cs="Tahoma"/>
          <w:b/>
          <w:sz w:val="24"/>
          <w:szCs w:val="24"/>
        </w:rPr>
        <w:t>Se invecineaza cu urmatoarele proprietati:</w:t>
      </w:r>
    </w:p>
    <w:p w:rsidR="001937B4" w:rsidRPr="001937B4" w:rsidRDefault="001937B4" w:rsidP="007B2ED4">
      <w:pPr>
        <w:numPr>
          <w:ilvl w:val="0"/>
          <w:numId w:val="15"/>
        </w:numPr>
        <w:spacing w:after="0" w:line="276" w:lineRule="auto"/>
        <w:contextualSpacing/>
        <w:jc w:val="both"/>
        <w:rPr>
          <w:rFonts w:ascii="Tahoma" w:hAnsi="Tahoma" w:cs="Tahoma"/>
          <w:sz w:val="24"/>
          <w:szCs w:val="24"/>
        </w:rPr>
      </w:pPr>
      <w:r w:rsidRPr="001937B4">
        <w:rPr>
          <w:rFonts w:ascii="Tahoma" w:hAnsi="Tahoma" w:cs="Tahoma"/>
          <w:sz w:val="24"/>
          <w:szCs w:val="24"/>
        </w:rPr>
        <w:t>La nord: Zamfir Toma;</w:t>
      </w:r>
    </w:p>
    <w:p w:rsidR="001937B4" w:rsidRPr="001937B4" w:rsidRDefault="001937B4" w:rsidP="007B2ED4">
      <w:pPr>
        <w:numPr>
          <w:ilvl w:val="0"/>
          <w:numId w:val="15"/>
        </w:numPr>
        <w:spacing w:after="0" w:line="276" w:lineRule="auto"/>
        <w:contextualSpacing/>
        <w:jc w:val="both"/>
        <w:rPr>
          <w:rFonts w:ascii="Tahoma" w:hAnsi="Tahoma" w:cs="Tahoma"/>
          <w:sz w:val="24"/>
          <w:szCs w:val="24"/>
        </w:rPr>
      </w:pPr>
      <w:r w:rsidRPr="001937B4">
        <w:rPr>
          <w:rFonts w:ascii="Tahoma" w:hAnsi="Tahoma" w:cs="Tahoma"/>
          <w:sz w:val="24"/>
          <w:szCs w:val="24"/>
        </w:rPr>
        <w:t>La est: D.E. 963/1;</w:t>
      </w:r>
    </w:p>
    <w:p w:rsidR="001937B4" w:rsidRPr="001937B4" w:rsidRDefault="001937B4" w:rsidP="007B2ED4">
      <w:pPr>
        <w:numPr>
          <w:ilvl w:val="0"/>
          <w:numId w:val="15"/>
        </w:numPr>
        <w:spacing w:after="0" w:line="276" w:lineRule="auto"/>
        <w:contextualSpacing/>
        <w:jc w:val="both"/>
        <w:rPr>
          <w:rFonts w:ascii="Tahoma" w:hAnsi="Tahoma" w:cs="Tahoma"/>
          <w:sz w:val="24"/>
          <w:szCs w:val="24"/>
        </w:rPr>
      </w:pPr>
      <w:r w:rsidRPr="001937B4">
        <w:rPr>
          <w:rFonts w:ascii="Tahoma" w:hAnsi="Tahoma" w:cs="Tahoma"/>
          <w:sz w:val="24"/>
          <w:szCs w:val="24"/>
        </w:rPr>
        <w:t>La sud: N.C. 1190 (T.A.P. Razvad);</w:t>
      </w:r>
    </w:p>
    <w:p w:rsidR="003B22AF" w:rsidRPr="009E3649" w:rsidRDefault="001937B4" w:rsidP="007B2ED4">
      <w:pPr>
        <w:numPr>
          <w:ilvl w:val="0"/>
          <w:numId w:val="15"/>
        </w:numPr>
        <w:spacing w:after="0" w:line="276" w:lineRule="auto"/>
        <w:contextualSpacing/>
        <w:jc w:val="both"/>
        <w:rPr>
          <w:rFonts w:ascii="Tahoma" w:hAnsi="Tahoma" w:cs="Tahoma"/>
          <w:sz w:val="24"/>
          <w:szCs w:val="24"/>
        </w:rPr>
      </w:pPr>
      <w:r w:rsidRPr="001937B4">
        <w:rPr>
          <w:rFonts w:ascii="Tahoma" w:hAnsi="Tahoma" w:cs="Tahoma"/>
          <w:sz w:val="24"/>
          <w:szCs w:val="24"/>
        </w:rPr>
        <w:t>La vest: N.C. 70344 si T.A.P. Razvad.</w:t>
      </w:r>
    </w:p>
    <w:p w:rsidR="001455FC" w:rsidRPr="00CE4BE3" w:rsidRDefault="001455FC" w:rsidP="00142334">
      <w:pPr>
        <w:spacing w:after="0" w:line="276" w:lineRule="auto"/>
        <w:jc w:val="both"/>
        <w:rPr>
          <w:rFonts w:ascii="Tahoma" w:hAnsi="Tahoma" w:cs="Tahoma"/>
          <w:sz w:val="24"/>
          <w:szCs w:val="24"/>
        </w:rPr>
      </w:pPr>
    </w:p>
    <w:p w:rsidR="00FF11E4" w:rsidRPr="00ED11CE" w:rsidRDefault="00962923" w:rsidP="00142334">
      <w:pPr>
        <w:pStyle w:val="ListParagraph"/>
        <w:numPr>
          <w:ilvl w:val="0"/>
          <w:numId w:val="1"/>
        </w:numPr>
        <w:spacing w:after="0" w:line="276" w:lineRule="auto"/>
        <w:jc w:val="both"/>
        <w:rPr>
          <w:rFonts w:ascii="Tahoma" w:hAnsi="Tahoma" w:cs="Tahoma"/>
          <w:b/>
          <w:sz w:val="24"/>
          <w:szCs w:val="24"/>
        </w:rPr>
      </w:pPr>
      <w:r w:rsidRPr="00ED11CE">
        <w:rPr>
          <w:rFonts w:ascii="Tahoma" w:hAnsi="Tahoma" w:cs="Tahoma"/>
          <w:b/>
          <w:sz w:val="24"/>
          <w:szCs w:val="24"/>
        </w:rPr>
        <w:t>P</w:t>
      </w:r>
      <w:r w:rsidR="00FF11E4" w:rsidRPr="00ED11CE">
        <w:rPr>
          <w:rFonts w:ascii="Tahoma" w:hAnsi="Tahoma" w:cs="Tahoma"/>
          <w:b/>
          <w:sz w:val="24"/>
          <w:szCs w:val="24"/>
        </w:rPr>
        <w:t>olitici de zonare și de folosire a terenului;</w:t>
      </w:r>
    </w:p>
    <w:p w:rsidR="00142334" w:rsidRPr="00ED11CE" w:rsidRDefault="0004625B" w:rsidP="0004625B">
      <w:pPr>
        <w:spacing w:after="0" w:line="276" w:lineRule="auto"/>
        <w:ind w:firstLine="360"/>
        <w:jc w:val="both"/>
        <w:rPr>
          <w:rFonts w:ascii="Tahoma" w:hAnsi="Tahoma" w:cs="Tahoma"/>
          <w:sz w:val="24"/>
          <w:szCs w:val="24"/>
        </w:rPr>
      </w:pPr>
      <w:r w:rsidRPr="0004625B">
        <w:rPr>
          <w:rFonts w:ascii="Tahoma" w:hAnsi="Tahoma" w:cs="Tahoma"/>
          <w:sz w:val="24"/>
          <w:szCs w:val="24"/>
        </w:rPr>
        <w:t xml:space="preserve">Zona studiata </w:t>
      </w:r>
      <w:proofErr w:type="gramStart"/>
      <w:r w:rsidRPr="0004625B">
        <w:rPr>
          <w:rFonts w:ascii="Tahoma" w:hAnsi="Tahoma" w:cs="Tahoma"/>
          <w:sz w:val="24"/>
          <w:szCs w:val="24"/>
        </w:rPr>
        <w:t>este</w:t>
      </w:r>
      <w:proofErr w:type="gramEnd"/>
      <w:r w:rsidRPr="0004625B">
        <w:rPr>
          <w:rFonts w:ascii="Tahoma" w:hAnsi="Tahoma" w:cs="Tahoma"/>
          <w:sz w:val="24"/>
          <w:szCs w:val="24"/>
        </w:rPr>
        <w:t xml:space="preserve"> in plina dezvoltare planifcată pe termen mediu si lung si dispune de infratrustura rutiera si edilitara.</w:t>
      </w:r>
    </w:p>
    <w:p w:rsidR="001455FC" w:rsidRPr="00ED11CE" w:rsidRDefault="001455FC" w:rsidP="00142334">
      <w:pPr>
        <w:spacing w:after="0" w:line="276" w:lineRule="auto"/>
        <w:jc w:val="both"/>
        <w:rPr>
          <w:rFonts w:ascii="Tahoma" w:hAnsi="Tahoma" w:cs="Tahoma"/>
          <w:sz w:val="24"/>
          <w:szCs w:val="24"/>
        </w:rPr>
      </w:pPr>
    </w:p>
    <w:p w:rsidR="00FF11E4" w:rsidRPr="00ED11CE" w:rsidRDefault="00962923" w:rsidP="00142334">
      <w:pPr>
        <w:pStyle w:val="ListParagraph"/>
        <w:numPr>
          <w:ilvl w:val="0"/>
          <w:numId w:val="1"/>
        </w:numPr>
        <w:spacing w:after="0" w:line="276" w:lineRule="auto"/>
        <w:jc w:val="both"/>
        <w:rPr>
          <w:rFonts w:ascii="Tahoma" w:hAnsi="Tahoma" w:cs="Tahoma"/>
          <w:b/>
          <w:sz w:val="24"/>
          <w:szCs w:val="24"/>
        </w:rPr>
      </w:pPr>
      <w:r w:rsidRPr="00ED11CE">
        <w:rPr>
          <w:rFonts w:ascii="Tahoma" w:hAnsi="Tahoma" w:cs="Tahoma"/>
          <w:b/>
          <w:sz w:val="24"/>
          <w:szCs w:val="24"/>
        </w:rPr>
        <w:t>A</w:t>
      </w:r>
      <w:r w:rsidR="00FF11E4" w:rsidRPr="00ED11CE">
        <w:rPr>
          <w:rFonts w:ascii="Tahoma" w:hAnsi="Tahoma" w:cs="Tahoma"/>
          <w:b/>
          <w:sz w:val="24"/>
          <w:szCs w:val="24"/>
        </w:rPr>
        <w:t>realele sensibile;</w:t>
      </w:r>
    </w:p>
    <w:p w:rsidR="00FF11E4" w:rsidRPr="00ED11CE" w:rsidRDefault="00964B93" w:rsidP="0004625B">
      <w:pPr>
        <w:spacing w:after="0" w:line="276" w:lineRule="auto"/>
        <w:ind w:firstLine="360"/>
        <w:jc w:val="both"/>
        <w:rPr>
          <w:rFonts w:ascii="Tahoma" w:hAnsi="Tahoma" w:cs="Tahoma"/>
          <w:sz w:val="24"/>
          <w:szCs w:val="24"/>
        </w:rPr>
      </w:pPr>
      <w:r w:rsidRPr="00ED11CE">
        <w:rPr>
          <w:rFonts w:ascii="Tahoma" w:hAnsi="Tahoma" w:cs="Tahoma"/>
          <w:sz w:val="24"/>
          <w:szCs w:val="24"/>
        </w:rPr>
        <w:t xml:space="preserve">Nu </w:t>
      </w:r>
      <w:proofErr w:type="gramStart"/>
      <w:r w:rsidRPr="00ED11CE">
        <w:rPr>
          <w:rFonts w:ascii="Tahoma" w:hAnsi="Tahoma" w:cs="Tahoma"/>
          <w:sz w:val="24"/>
          <w:szCs w:val="24"/>
        </w:rPr>
        <w:t>este</w:t>
      </w:r>
      <w:proofErr w:type="gramEnd"/>
      <w:r w:rsidRPr="00ED11CE">
        <w:rPr>
          <w:rFonts w:ascii="Tahoma" w:hAnsi="Tahoma" w:cs="Tahoma"/>
          <w:sz w:val="24"/>
          <w:szCs w:val="24"/>
        </w:rPr>
        <w:t xml:space="preserve"> cazul.</w:t>
      </w:r>
    </w:p>
    <w:p w:rsidR="001455FC" w:rsidRPr="00ED11CE"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color w:val="C00000"/>
          <w:sz w:val="24"/>
          <w:szCs w:val="24"/>
        </w:rPr>
      </w:pPr>
      <w:r w:rsidRPr="00ED11CE">
        <w:rPr>
          <w:rFonts w:ascii="Tahoma" w:hAnsi="Tahoma" w:cs="Tahoma"/>
          <w:b/>
          <w:bCs/>
          <w:color w:val="C00000"/>
          <w:sz w:val="24"/>
          <w:szCs w:val="24"/>
        </w:rPr>
        <w:t>-</w:t>
      </w:r>
      <w:r w:rsidRPr="00ED11CE">
        <w:rPr>
          <w:rFonts w:ascii="Tahoma" w:hAnsi="Tahoma" w:cs="Tahoma"/>
          <w:b/>
          <w:color w:val="C00000"/>
          <w:sz w:val="24"/>
          <w:szCs w:val="24"/>
        </w:rPr>
        <w:t> </w:t>
      </w:r>
      <w:r w:rsidR="00962923" w:rsidRPr="00ED11CE">
        <w:rPr>
          <w:rFonts w:ascii="Tahoma" w:hAnsi="Tahoma" w:cs="Tahoma"/>
          <w:b/>
          <w:color w:val="C00000"/>
          <w:sz w:val="24"/>
          <w:szCs w:val="24"/>
        </w:rPr>
        <w:t>C</w:t>
      </w:r>
      <w:r w:rsidRPr="00ED11CE">
        <w:rPr>
          <w:rFonts w:ascii="Tahoma" w:hAnsi="Tahoma" w:cs="Tahoma"/>
          <w:b/>
          <w:color w:val="C00000"/>
          <w:sz w:val="24"/>
          <w:szCs w:val="24"/>
        </w:rPr>
        <w:t>oordonatele geografice ale</w:t>
      </w:r>
      <w:r w:rsidRPr="00CE4BE3">
        <w:rPr>
          <w:rFonts w:ascii="Tahoma" w:hAnsi="Tahoma" w:cs="Tahoma"/>
          <w:b/>
          <w:color w:val="C00000"/>
          <w:sz w:val="24"/>
          <w:szCs w:val="24"/>
        </w:rPr>
        <w:t xml:space="preserve"> amplasamentului proiectului, care vor fi prezentate sub formă de vector în format digital cu referință geografică, în sistem de proiecție națională Stereo 1970;</w:t>
      </w:r>
    </w:p>
    <w:p w:rsidR="006B46EB" w:rsidRDefault="006B46EB" w:rsidP="008951DB">
      <w:pPr>
        <w:spacing w:after="0" w:line="276" w:lineRule="auto"/>
        <w:jc w:val="both"/>
        <w:rPr>
          <w:rFonts w:ascii="Tahoma" w:hAnsi="Tahoma" w:cs="Tahoma"/>
          <w:sz w:val="24"/>
          <w:szCs w:val="24"/>
        </w:rPr>
      </w:pPr>
    </w:p>
    <w:p w:rsidR="00E266F0" w:rsidRDefault="00E266F0" w:rsidP="008951DB">
      <w:pPr>
        <w:spacing w:after="0" w:line="276" w:lineRule="auto"/>
        <w:jc w:val="both"/>
        <w:rPr>
          <w:rFonts w:ascii="Tahoma" w:hAnsi="Tahoma" w:cs="Tahoma"/>
          <w:sz w:val="24"/>
          <w:szCs w:val="24"/>
        </w:rPr>
      </w:pPr>
    </w:p>
    <w:p w:rsidR="00E266F0" w:rsidRPr="008951DB" w:rsidRDefault="00E266F0" w:rsidP="008951DB">
      <w:pPr>
        <w:spacing w:after="0" w:line="276" w:lineRule="auto"/>
        <w:jc w:val="both"/>
        <w:rPr>
          <w:rFonts w:ascii="Tahoma" w:hAnsi="Tahoma" w:cs="Tahoma"/>
          <w:sz w:val="24"/>
          <w:szCs w:val="24"/>
        </w:rPr>
      </w:pPr>
    </w:p>
    <w:p w:rsidR="006B46EB" w:rsidRPr="008951DB" w:rsidRDefault="006B46EB" w:rsidP="008951DB">
      <w:pPr>
        <w:autoSpaceDE w:val="0"/>
        <w:autoSpaceDN w:val="0"/>
        <w:adjustRightInd w:val="0"/>
        <w:spacing w:after="0" w:line="276" w:lineRule="auto"/>
        <w:jc w:val="center"/>
        <w:rPr>
          <w:rFonts w:ascii="Tahoma" w:hAnsi="Tahoma" w:cs="Tahoma"/>
          <w:b/>
          <w:sz w:val="24"/>
          <w:szCs w:val="24"/>
        </w:rPr>
      </w:pPr>
      <w:r w:rsidRPr="008951DB">
        <w:rPr>
          <w:rFonts w:ascii="Tahoma" w:hAnsi="Tahoma" w:cs="Tahoma"/>
          <w:b/>
          <w:sz w:val="24"/>
          <w:szCs w:val="24"/>
        </w:rPr>
        <w:t>INVENTAR COORDONATE</w:t>
      </w:r>
    </w:p>
    <w:p w:rsidR="006B46EB" w:rsidRPr="008951DB" w:rsidRDefault="006B46EB" w:rsidP="008951DB">
      <w:pPr>
        <w:autoSpaceDE w:val="0"/>
        <w:autoSpaceDN w:val="0"/>
        <w:adjustRightInd w:val="0"/>
        <w:spacing w:after="0" w:line="276" w:lineRule="auto"/>
        <w:jc w:val="center"/>
        <w:rPr>
          <w:rFonts w:ascii="Tahoma" w:hAnsi="Tahoma" w:cs="Tahoma"/>
          <w:sz w:val="24"/>
          <w:szCs w:val="24"/>
        </w:rPr>
      </w:pPr>
      <w:r w:rsidRPr="008951DB">
        <w:rPr>
          <w:rFonts w:ascii="Tahoma" w:hAnsi="Tahoma" w:cs="Tahoma"/>
          <w:b/>
          <w:sz w:val="24"/>
          <w:szCs w:val="24"/>
        </w:rPr>
        <w:t>SISTEM DE PROIECTIE STEREOGRAFIC 1970</w:t>
      </w:r>
    </w:p>
    <w:p w:rsidR="006B46EB" w:rsidRPr="008951DB" w:rsidRDefault="006B46EB" w:rsidP="008951DB">
      <w:pPr>
        <w:autoSpaceDE w:val="0"/>
        <w:autoSpaceDN w:val="0"/>
        <w:adjustRightInd w:val="0"/>
        <w:spacing w:after="0" w:line="276" w:lineRule="auto"/>
        <w:jc w:val="center"/>
        <w:rPr>
          <w:rFonts w:ascii="Tahoma" w:hAnsi="Tahoma" w:cs="Tahoma"/>
          <w:sz w:val="24"/>
          <w:szCs w:val="24"/>
        </w:rPr>
      </w:pPr>
      <w:r w:rsidRPr="008951DB">
        <w:rPr>
          <w:rFonts w:ascii="Tahoma" w:hAnsi="Tahoma" w:cs="Tahoma"/>
          <w:sz w:val="24"/>
          <w:szCs w:val="24"/>
        </w:rPr>
        <w:t>.</w:t>
      </w:r>
    </w:p>
    <w:p w:rsidR="006B46EB" w:rsidRPr="008951DB" w:rsidRDefault="006B46EB" w:rsidP="008951DB">
      <w:pPr>
        <w:autoSpaceDE w:val="0"/>
        <w:autoSpaceDN w:val="0"/>
        <w:adjustRightInd w:val="0"/>
        <w:spacing w:after="0" w:line="276" w:lineRule="auto"/>
        <w:jc w:val="center"/>
        <w:rPr>
          <w:rFonts w:ascii="Tahoma" w:hAnsi="Tahoma" w:cs="Tahoma"/>
          <w:sz w:val="24"/>
          <w:szCs w:val="24"/>
        </w:rPr>
      </w:pPr>
      <w:r w:rsidRPr="008951DB">
        <w:rPr>
          <w:rFonts w:ascii="Tahoma" w:hAnsi="Tahoma" w:cs="Tahoma"/>
          <w:sz w:val="24"/>
          <w:szCs w:val="24"/>
        </w:rPr>
        <w:t>Nr. Pct Y (m)        X (m)</w:t>
      </w:r>
    </w:p>
    <w:p w:rsidR="006B46EB" w:rsidRPr="008951DB" w:rsidRDefault="006B46EB" w:rsidP="008951DB">
      <w:pPr>
        <w:autoSpaceDE w:val="0"/>
        <w:autoSpaceDN w:val="0"/>
        <w:adjustRightInd w:val="0"/>
        <w:spacing w:after="0" w:line="276" w:lineRule="auto"/>
        <w:jc w:val="center"/>
        <w:rPr>
          <w:rFonts w:ascii="Tahoma" w:hAnsi="Tahoma" w:cs="Tahoma"/>
          <w:sz w:val="24"/>
          <w:szCs w:val="24"/>
        </w:rPr>
      </w:pPr>
      <w:r w:rsidRPr="008951DB">
        <w:rPr>
          <w:rFonts w:ascii="Tahoma" w:hAnsi="Tahoma" w:cs="Tahoma"/>
          <w:sz w:val="24"/>
          <w:szCs w:val="24"/>
        </w:rPr>
        <w:t>33 384015.41 538339.54</w:t>
      </w:r>
    </w:p>
    <w:p w:rsidR="006B46EB" w:rsidRPr="008951DB" w:rsidRDefault="006B46EB" w:rsidP="008951DB">
      <w:pPr>
        <w:autoSpaceDE w:val="0"/>
        <w:autoSpaceDN w:val="0"/>
        <w:adjustRightInd w:val="0"/>
        <w:spacing w:after="0" w:line="276" w:lineRule="auto"/>
        <w:jc w:val="center"/>
        <w:rPr>
          <w:rFonts w:ascii="Tahoma" w:hAnsi="Tahoma" w:cs="Tahoma"/>
          <w:sz w:val="24"/>
          <w:szCs w:val="24"/>
        </w:rPr>
      </w:pPr>
      <w:r w:rsidRPr="008951DB">
        <w:rPr>
          <w:rFonts w:ascii="Tahoma" w:hAnsi="Tahoma" w:cs="Tahoma"/>
          <w:sz w:val="24"/>
          <w:szCs w:val="24"/>
        </w:rPr>
        <w:t>27 384021.46 538351.75</w:t>
      </w:r>
    </w:p>
    <w:p w:rsidR="006B46EB" w:rsidRPr="008951DB" w:rsidRDefault="006B46EB" w:rsidP="008951DB">
      <w:pPr>
        <w:autoSpaceDE w:val="0"/>
        <w:autoSpaceDN w:val="0"/>
        <w:adjustRightInd w:val="0"/>
        <w:spacing w:after="0" w:line="276" w:lineRule="auto"/>
        <w:jc w:val="center"/>
        <w:rPr>
          <w:rFonts w:ascii="Tahoma" w:hAnsi="Tahoma" w:cs="Tahoma"/>
          <w:sz w:val="24"/>
          <w:szCs w:val="24"/>
        </w:rPr>
      </w:pPr>
      <w:r w:rsidRPr="008951DB">
        <w:rPr>
          <w:rFonts w:ascii="Tahoma" w:hAnsi="Tahoma" w:cs="Tahoma"/>
          <w:sz w:val="24"/>
          <w:szCs w:val="24"/>
        </w:rPr>
        <w:t>18 384027.89 538363.63</w:t>
      </w:r>
    </w:p>
    <w:p w:rsidR="006B46EB" w:rsidRPr="008951DB" w:rsidRDefault="006B46EB" w:rsidP="008951DB">
      <w:pPr>
        <w:autoSpaceDE w:val="0"/>
        <w:autoSpaceDN w:val="0"/>
        <w:adjustRightInd w:val="0"/>
        <w:spacing w:after="0" w:line="276" w:lineRule="auto"/>
        <w:jc w:val="center"/>
        <w:rPr>
          <w:rFonts w:ascii="Tahoma" w:hAnsi="Tahoma" w:cs="Tahoma"/>
          <w:sz w:val="24"/>
          <w:szCs w:val="24"/>
        </w:rPr>
      </w:pPr>
      <w:r w:rsidRPr="008951DB">
        <w:rPr>
          <w:rFonts w:ascii="Tahoma" w:hAnsi="Tahoma" w:cs="Tahoma"/>
          <w:sz w:val="24"/>
          <w:szCs w:val="24"/>
        </w:rPr>
        <w:t>421 384033.42 538374.89</w:t>
      </w:r>
    </w:p>
    <w:p w:rsidR="006B46EB" w:rsidRPr="008951DB" w:rsidRDefault="006B46EB" w:rsidP="008951DB">
      <w:pPr>
        <w:autoSpaceDE w:val="0"/>
        <w:autoSpaceDN w:val="0"/>
        <w:adjustRightInd w:val="0"/>
        <w:spacing w:after="0" w:line="276" w:lineRule="auto"/>
        <w:jc w:val="center"/>
        <w:rPr>
          <w:rFonts w:ascii="Tahoma" w:hAnsi="Tahoma" w:cs="Tahoma"/>
          <w:sz w:val="24"/>
          <w:szCs w:val="24"/>
        </w:rPr>
      </w:pPr>
      <w:r w:rsidRPr="008951DB">
        <w:rPr>
          <w:rFonts w:ascii="Tahoma" w:hAnsi="Tahoma" w:cs="Tahoma"/>
          <w:sz w:val="24"/>
          <w:szCs w:val="24"/>
        </w:rPr>
        <w:t>417 383996.73 538348.63</w:t>
      </w:r>
    </w:p>
    <w:p w:rsidR="006B46EB" w:rsidRPr="008951DB" w:rsidRDefault="006B46EB" w:rsidP="008951DB">
      <w:pPr>
        <w:autoSpaceDE w:val="0"/>
        <w:autoSpaceDN w:val="0"/>
        <w:adjustRightInd w:val="0"/>
        <w:spacing w:after="0" w:line="276" w:lineRule="auto"/>
        <w:jc w:val="center"/>
        <w:rPr>
          <w:rFonts w:ascii="Tahoma" w:hAnsi="Tahoma" w:cs="Tahoma"/>
          <w:sz w:val="24"/>
          <w:szCs w:val="24"/>
        </w:rPr>
      </w:pPr>
      <w:r w:rsidRPr="008951DB">
        <w:rPr>
          <w:rFonts w:ascii="Tahoma" w:hAnsi="Tahoma" w:cs="Tahoma"/>
          <w:sz w:val="24"/>
          <w:szCs w:val="24"/>
        </w:rPr>
        <w:t>418 383971.31 538361.00</w:t>
      </w:r>
    </w:p>
    <w:p w:rsidR="006B46EB" w:rsidRPr="008951DB" w:rsidRDefault="006B46EB" w:rsidP="008951DB">
      <w:pPr>
        <w:autoSpaceDE w:val="0"/>
        <w:autoSpaceDN w:val="0"/>
        <w:adjustRightInd w:val="0"/>
        <w:spacing w:after="0" w:line="276" w:lineRule="auto"/>
        <w:jc w:val="center"/>
        <w:rPr>
          <w:rFonts w:ascii="Tahoma" w:hAnsi="Tahoma" w:cs="Tahoma"/>
          <w:sz w:val="24"/>
          <w:szCs w:val="24"/>
        </w:rPr>
      </w:pPr>
      <w:r w:rsidRPr="008951DB">
        <w:rPr>
          <w:rFonts w:ascii="Tahoma" w:hAnsi="Tahoma" w:cs="Tahoma"/>
          <w:sz w:val="24"/>
          <w:szCs w:val="24"/>
        </w:rPr>
        <w:t>419 383961.30 538365.87</w:t>
      </w:r>
    </w:p>
    <w:p w:rsidR="006B46EB" w:rsidRPr="008951DB" w:rsidRDefault="006B46EB" w:rsidP="008951DB">
      <w:pPr>
        <w:autoSpaceDE w:val="0"/>
        <w:autoSpaceDN w:val="0"/>
        <w:adjustRightInd w:val="0"/>
        <w:spacing w:after="0" w:line="276" w:lineRule="auto"/>
        <w:jc w:val="center"/>
        <w:rPr>
          <w:rFonts w:ascii="Tahoma" w:hAnsi="Tahoma" w:cs="Tahoma"/>
          <w:sz w:val="24"/>
          <w:szCs w:val="24"/>
        </w:rPr>
      </w:pPr>
      <w:r w:rsidRPr="008951DB">
        <w:rPr>
          <w:rFonts w:ascii="Tahoma" w:hAnsi="Tahoma" w:cs="Tahoma"/>
          <w:sz w:val="24"/>
          <w:szCs w:val="24"/>
        </w:rPr>
        <w:t>420 383924.60 538383.73</w:t>
      </w:r>
    </w:p>
    <w:p w:rsidR="006B46EB" w:rsidRPr="008951DB" w:rsidRDefault="006B46EB" w:rsidP="008951DB">
      <w:pPr>
        <w:autoSpaceDE w:val="0"/>
        <w:autoSpaceDN w:val="0"/>
        <w:adjustRightInd w:val="0"/>
        <w:spacing w:after="0" w:line="276" w:lineRule="auto"/>
        <w:jc w:val="center"/>
        <w:rPr>
          <w:rFonts w:ascii="Tahoma" w:hAnsi="Tahoma" w:cs="Tahoma"/>
          <w:sz w:val="24"/>
          <w:szCs w:val="24"/>
        </w:rPr>
      </w:pPr>
      <w:r w:rsidRPr="008951DB">
        <w:rPr>
          <w:rFonts w:ascii="Tahoma" w:hAnsi="Tahoma" w:cs="Tahoma"/>
          <w:sz w:val="24"/>
          <w:szCs w:val="24"/>
        </w:rPr>
        <w:t>416 383939.91 538413.64</w:t>
      </w:r>
    </w:p>
    <w:p w:rsidR="006B46EB" w:rsidRPr="008951DB" w:rsidRDefault="006B46EB" w:rsidP="008951DB">
      <w:pPr>
        <w:spacing w:after="0" w:line="276" w:lineRule="auto"/>
        <w:jc w:val="center"/>
        <w:rPr>
          <w:rFonts w:ascii="Tahoma" w:hAnsi="Tahoma" w:cs="Tahoma"/>
          <w:sz w:val="24"/>
          <w:szCs w:val="24"/>
        </w:rPr>
      </w:pPr>
      <w:r w:rsidRPr="008951DB">
        <w:rPr>
          <w:rFonts w:ascii="Tahoma" w:hAnsi="Tahoma" w:cs="Tahoma"/>
          <w:sz w:val="24"/>
          <w:szCs w:val="24"/>
        </w:rPr>
        <w:t>287 383944.45 538422.51</w:t>
      </w:r>
    </w:p>
    <w:p w:rsidR="006B46EB" w:rsidRDefault="006B46EB" w:rsidP="006B46EB">
      <w:pPr>
        <w:spacing w:after="0" w:line="276" w:lineRule="auto"/>
        <w:jc w:val="both"/>
        <w:rPr>
          <w:rFonts w:ascii="Tahoma" w:hAnsi="Tahoma" w:cs="Tahoma"/>
          <w:sz w:val="24"/>
          <w:szCs w:val="24"/>
        </w:rPr>
      </w:pPr>
    </w:p>
    <w:p w:rsidR="00E266F0" w:rsidRDefault="00E266F0" w:rsidP="006B46EB">
      <w:pPr>
        <w:spacing w:after="0" w:line="276" w:lineRule="auto"/>
        <w:jc w:val="both"/>
        <w:rPr>
          <w:rFonts w:ascii="Tahoma" w:hAnsi="Tahoma" w:cs="Tahoma"/>
          <w:sz w:val="24"/>
          <w:szCs w:val="24"/>
        </w:rPr>
      </w:pPr>
    </w:p>
    <w:p w:rsidR="00FF11E4" w:rsidRPr="005C4FD3" w:rsidRDefault="00FF11E4" w:rsidP="00FF11E4">
      <w:pPr>
        <w:spacing w:after="0" w:line="276" w:lineRule="auto"/>
        <w:jc w:val="both"/>
        <w:rPr>
          <w:rFonts w:ascii="Tahoma" w:hAnsi="Tahoma" w:cs="Tahoma"/>
          <w:b/>
          <w:sz w:val="24"/>
          <w:szCs w:val="24"/>
        </w:rPr>
      </w:pPr>
      <w:r w:rsidRPr="005C4FD3">
        <w:rPr>
          <w:rFonts w:ascii="Tahoma" w:hAnsi="Tahoma" w:cs="Tahoma"/>
          <w:b/>
          <w:bCs/>
          <w:color w:val="C00000"/>
          <w:sz w:val="24"/>
          <w:szCs w:val="24"/>
        </w:rPr>
        <w:t>-</w:t>
      </w:r>
      <w:r w:rsidRPr="005C4FD3">
        <w:rPr>
          <w:rFonts w:ascii="Tahoma" w:hAnsi="Tahoma" w:cs="Tahoma"/>
          <w:b/>
          <w:color w:val="C00000"/>
          <w:sz w:val="24"/>
          <w:szCs w:val="24"/>
        </w:rPr>
        <w:t> </w:t>
      </w:r>
      <w:r w:rsidR="00962923" w:rsidRPr="005C4FD3">
        <w:rPr>
          <w:rFonts w:ascii="Tahoma" w:hAnsi="Tahoma" w:cs="Tahoma"/>
          <w:b/>
          <w:color w:val="C00000"/>
          <w:sz w:val="24"/>
          <w:szCs w:val="24"/>
        </w:rPr>
        <w:t>D</w:t>
      </w:r>
      <w:r w:rsidRPr="005C4FD3">
        <w:rPr>
          <w:rFonts w:ascii="Tahoma" w:hAnsi="Tahoma" w:cs="Tahoma"/>
          <w:b/>
          <w:color w:val="C00000"/>
          <w:sz w:val="24"/>
          <w:szCs w:val="24"/>
        </w:rPr>
        <w:t>etalii privind orice variantă de amplasament care a fost luată în considerare.</w:t>
      </w:r>
    </w:p>
    <w:p w:rsidR="00FF11E4" w:rsidRPr="00CE4BE3" w:rsidRDefault="00964B93" w:rsidP="00FF11E4">
      <w:pPr>
        <w:spacing w:after="0" w:line="276" w:lineRule="auto"/>
        <w:jc w:val="both"/>
        <w:rPr>
          <w:rFonts w:ascii="Tahoma" w:hAnsi="Tahoma" w:cs="Tahoma"/>
          <w:sz w:val="24"/>
          <w:szCs w:val="24"/>
        </w:rPr>
      </w:pPr>
      <w:r w:rsidRPr="005C4FD3">
        <w:rPr>
          <w:rFonts w:ascii="Tahoma" w:hAnsi="Tahoma" w:cs="Tahoma"/>
          <w:sz w:val="24"/>
          <w:szCs w:val="24"/>
        </w:rPr>
        <w:t xml:space="preserve">Nu </w:t>
      </w:r>
      <w:proofErr w:type="gramStart"/>
      <w:r w:rsidRPr="005C4FD3">
        <w:rPr>
          <w:rFonts w:ascii="Tahoma" w:hAnsi="Tahoma" w:cs="Tahoma"/>
          <w:sz w:val="24"/>
          <w:szCs w:val="24"/>
        </w:rPr>
        <w:t>este</w:t>
      </w:r>
      <w:proofErr w:type="gramEnd"/>
      <w:r w:rsidRPr="005C4FD3">
        <w:rPr>
          <w:rFonts w:ascii="Tahoma" w:hAnsi="Tahoma" w:cs="Tahoma"/>
          <w:sz w:val="24"/>
          <w:szCs w:val="24"/>
        </w:rPr>
        <w:t xml:space="preserve"> cazul.</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caps/>
          <w:sz w:val="24"/>
          <w:szCs w:val="24"/>
        </w:rPr>
      </w:pPr>
      <w:r w:rsidRPr="00CE4BE3">
        <w:rPr>
          <w:rFonts w:ascii="Tahoma" w:hAnsi="Tahoma" w:cs="Tahoma"/>
          <w:b/>
          <w:bCs/>
          <w:caps/>
          <w:color w:val="0033CC"/>
          <w:sz w:val="24"/>
          <w:szCs w:val="24"/>
        </w:rPr>
        <w:t>VI.</w:t>
      </w:r>
      <w:r w:rsidRPr="00CE4BE3">
        <w:rPr>
          <w:rFonts w:ascii="Tahoma" w:hAnsi="Tahoma" w:cs="Tahoma"/>
          <w:b/>
          <w:caps/>
          <w:color w:val="0033CC"/>
          <w:sz w:val="24"/>
          <w:szCs w:val="24"/>
        </w:rPr>
        <w:t> Descrierea tuturor efectelor semnificative posibile asupra mediului ale proiectului, în limita informațiilor disponibile:</w:t>
      </w:r>
    </w:p>
    <w:p w:rsidR="00FF11E4" w:rsidRPr="00CE4BE3" w:rsidRDefault="00FF11E4"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385623" w:themeColor="accent6" w:themeShade="80"/>
          <w:sz w:val="24"/>
          <w:szCs w:val="24"/>
        </w:rPr>
        <w:t>A.</w:t>
      </w:r>
      <w:r w:rsidRPr="00CE4BE3">
        <w:rPr>
          <w:rFonts w:ascii="Tahoma" w:hAnsi="Tahoma" w:cs="Tahoma"/>
          <w:b/>
          <w:color w:val="385623" w:themeColor="accent6" w:themeShade="80"/>
          <w:sz w:val="24"/>
          <w:szCs w:val="24"/>
        </w:rPr>
        <w:t> Surse de poluanți și instalații pentru reținerea, evacuarea și dispersia poluanților în mediu:</w:t>
      </w:r>
    </w:p>
    <w:p w:rsidR="006E7240" w:rsidRPr="00CE4BE3" w:rsidRDefault="006E724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lastRenderedPageBreak/>
        <w:t>a)</w:t>
      </w:r>
      <w:r w:rsidRPr="00CE4BE3">
        <w:rPr>
          <w:rFonts w:ascii="Tahoma" w:hAnsi="Tahoma" w:cs="Tahoma"/>
          <w:b/>
          <w:color w:val="C00000"/>
          <w:sz w:val="24"/>
          <w:szCs w:val="24"/>
        </w:rPr>
        <w:t> </w:t>
      </w:r>
      <w:r w:rsidR="00962923" w:rsidRPr="00CE4BE3">
        <w:rPr>
          <w:rFonts w:ascii="Tahoma" w:hAnsi="Tahoma" w:cs="Tahoma"/>
          <w:b/>
          <w:color w:val="C00000"/>
          <w:sz w:val="24"/>
          <w:szCs w:val="24"/>
        </w:rPr>
        <w:t>P</w:t>
      </w:r>
      <w:r w:rsidRPr="00CE4BE3">
        <w:rPr>
          <w:rFonts w:ascii="Tahoma" w:hAnsi="Tahoma" w:cs="Tahoma"/>
          <w:b/>
          <w:color w:val="C00000"/>
          <w:sz w:val="24"/>
          <w:szCs w:val="24"/>
        </w:rPr>
        <w:t>rotecția calității apelor:</w:t>
      </w:r>
    </w:p>
    <w:p w:rsidR="006E7240" w:rsidRPr="00CE4BE3" w:rsidRDefault="006E724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Pr="00CE4BE3">
        <w:rPr>
          <w:rFonts w:ascii="Tahoma" w:hAnsi="Tahoma" w:cs="Tahoma"/>
          <w:b/>
          <w:sz w:val="24"/>
          <w:szCs w:val="24"/>
        </w:rPr>
        <w:t> </w:t>
      </w:r>
      <w:r w:rsidR="00962923" w:rsidRPr="00CE4BE3">
        <w:rPr>
          <w:rFonts w:ascii="Tahoma" w:hAnsi="Tahoma" w:cs="Tahoma"/>
          <w:b/>
          <w:sz w:val="24"/>
          <w:szCs w:val="24"/>
        </w:rPr>
        <w:t>S</w:t>
      </w:r>
      <w:r w:rsidRPr="00CE4BE3">
        <w:rPr>
          <w:rFonts w:ascii="Tahoma" w:hAnsi="Tahoma" w:cs="Tahoma"/>
          <w:b/>
          <w:sz w:val="24"/>
          <w:szCs w:val="24"/>
        </w:rPr>
        <w:t>ursele de poluanți pentru ape, locul de evacuare sau emisarul;</w:t>
      </w:r>
    </w:p>
    <w:p w:rsidR="0004625B" w:rsidRDefault="0004625B" w:rsidP="0004625B">
      <w:pPr>
        <w:spacing w:after="0" w:line="276" w:lineRule="auto"/>
        <w:ind w:firstLine="720"/>
        <w:jc w:val="both"/>
        <w:rPr>
          <w:rFonts w:ascii="Tahoma" w:hAnsi="Tahoma" w:cs="Tahoma"/>
          <w:sz w:val="24"/>
          <w:szCs w:val="24"/>
          <w:lang w:val="ro-RO"/>
        </w:rPr>
      </w:pPr>
      <w:r w:rsidRPr="0004625B">
        <w:rPr>
          <w:rFonts w:ascii="Tahoma" w:hAnsi="Tahoma" w:cs="Tahoma"/>
          <w:b/>
          <w:sz w:val="24"/>
          <w:szCs w:val="24"/>
          <w:lang w:val="ro-RO"/>
        </w:rPr>
        <w:t>In timpul executiei</w:t>
      </w:r>
      <w:r w:rsidRPr="0004625B">
        <w:rPr>
          <w:rFonts w:ascii="Tahoma" w:hAnsi="Tahoma" w:cs="Tahoma"/>
          <w:sz w:val="24"/>
          <w:szCs w:val="24"/>
          <w:lang w:val="ro-RO"/>
        </w:rPr>
        <w:t xml:space="preserve"> un factor de poluare al apelor subterane ar putea fi apele menajere rezultate de la muncitorii ce executa lucrarea. Pentru evitarea acestui lucru pe timpul executiei lucrarii, antreprenorul are obligatia de a monta pe amplasament o toaleta ecologica, ce va fi dezafectata odata cu terminarea executiei lucrarii. O poluare a acviferului freatic în perioada de constructie se poate produce numai în situatii accidentale cu pierderi semnificative de carburanti, ulei de motor sau alte substante periculoase.</w:t>
      </w:r>
    </w:p>
    <w:p w:rsidR="0004625B" w:rsidRPr="0004625B" w:rsidRDefault="0004625B" w:rsidP="0004625B">
      <w:pPr>
        <w:spacing w:after="0" w:line="276" w:lineRule="auto"/>
        <w:ind w:firstLine="720"/>
        <w:jc w:val="both"/>
        <w:rPr>
          <w:rFonts w:ascii="Tahoma" w:hAnsi="Tahoma" w:cs="Tahoma"/>
          <w:sz w:val="24"/>
          <w:szCs w:val="24"/>
          <w:lang w:val="ro-RO"/>
        </w:rPr>
      </w:pPr>
      <w:r w:rsidRPr="0004625B">
        <w:rPr>
          <w:rFonts w:ascii="Tahoma" w:hAnsi="Tahoma" w:cs="Tahoma"/>
          <w:sz w:val="24"/>
          <w:szCs w:val="24"/>
          <w:lang w:val="ro-RO"/>
        </w:rPr>
        <w:t>Constructorul va lua toate măsurile pentru evitarea producerii acestora si va de interveni prompt pentru depoluarea zonei. Eventualele scurgeri accidentale de carburanti, uleiuri vor fi îndepărtate cu materiale absorbante.</w:t>
      </w:r>
    </w:p>
    <w:p w:rsidR="006E7240" w:rsidRPr="00CE4BE3" w:rsidRDefault="0004625B" w:rsidP="0004625B">
      <w:pPr>
        <w:spacing w:after="0" w:line="276" w:lineRule="auto"/>
        <w:ind w:firstLine="720"/>
        <w:jc w:val="both"/>
        <w:rPr>
          <w:rFonts w:ascii="Tahoma" w:hAnsi="Tahoma" w:cs="Tahoma"/>
          <w:sz w:val="24"/>
          <w:szCs w:val="24"/>
        </w:rPr>
      </w:pPr>
      <w:r w:rsidRPr="0004625B">
        <w:rPr>
          <w:rFonts w:ascii="Tahoma" w:hAnsi="Tahoma" w:cs="Tahoma"/>
          <w:b/>
          <w:sz w:val="24"/>
          <w:szCs w:val="24"/>
          <w:lang w:val="ro-RO"/>
        </w:rPr>
        <w:t>In timpul functionarii</w:t>
      </w:r>
      <w:r w:rsidRPr="0004625B">
        <w:rPr>
          <w:rFonts w:ascii="Tahoma" w:hAnsi="Tahoma" w:cs="Tahoma"/>
          <w:sz w:val="24"/>
          <w:szCs w:val="24"/>
          <w:lang w:val="ro-RO"/>
        </w:rPr>
        <w:t xml:space="preserve"> obiectivului de investitii, apele menajere vor fi evacuate in sistemul de canalizare existent in zona. Colectarea si evacuarea apelor pluviale se va realiza printr-un sistem de guri de scurgere prefabricate montate de-a lungul strazilor. Gurile de scurgere prevazute sunt din</w:t>
      </w:r>
      <w:r>
        <w:rPr>
          <w:rFonts w:ascii="Tahoma" w:hAnsi="Tahoma" w:cs="Tahoma"/>
          <w:sz w:val="24"/>
          <w:szCs w:val="24"/>
          <w:lang w:val="ro-RO"/>
        </w:rPr>
        <w:t xml:space="preserve"> </w:t>
      </w:r>
      <w:r w:rsidRPr="0004625B">
        <w:rPr>
          <w:rFonts w:ascii="Tahoma" w:hAnsi="Tahoma" w:cs="Tahoma"/>
          <w:sz w:val="24"/>
          <w:szCs w:val="24"/>
          <w:lang w:val="ro-RO"/>
        </w:rPr>
        <w:t>polietilena modulara, forma lunga, cu depozit pentru aluviuni rama si gratar din fonta. Reţeaua de canalizare pluviala exterioara se va realiza cu ajutorul căminelor de vizitare şi condusă spre reteaua de canalizare pluviala a ansamblului.</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Pr="00CE4BE3">
        <w:rPr>
          <w:rFonts w:ascii="Tahoma" w:hAnsi="Tahoma" w:cs="Tahoma"/>
          <w:b/>
          <w:sz w:val="24"/>
          <w:szCs w:val="24"/>
        </w:rPr>
        <w:t> </w:t>
      </w:r>
      <w:r w:rsidR="00962923" w:rsidRPr="00CE4BE3">
        <w:rPr>
          <w:rFonts w:ascii="Tahoma" w:hAnsi="Tahoma" w:cs="Tahoma"/>
          <w:b/>
          <w:sz w:val="24"/>
          <w:szCs w:val="24"/>
        </w:rPr>
        <w:t>S</w:t>
      </w:r>
      <w:r w:rsidRPr="00CE4BE3">
        <w:rPr>
          <w:rFonts w:ascii="Tahoma" w:hAnsi="Tahoma" w:cs="Tahoma"/>
          <w:b/>
          <w:sz w:val="24"/>
          <w:szCs w:val="24"/>
        </w:rPr>
        <w:t xml:space="preserve">tațiile și instalațiile de epurare sau de preepurare </w:t>
      </w:r>
      <w:proofErr w:type="gramStart"/>
      <w:r w:rsidRPr="00CE4BE3">
        <w:rPr>
          <w:rFonts w:ascii="Tahoma" w:hAnsi="Tahoma" w:cs="Tahoma"/>
          <w:b/>
          <w:sz w:val="24"/>
          <w:szCs w:val="24"/>
        </w:rPr>
        <w:t>a</w:t>
      </w:r>
      <w:proofErr w:type="gramEnd"/>
      <w:r w:rsidRPr="00CE4BE3">
        <w:rPr>
          <w:rFonts w:ascii="Tahoma" w:hAnsi="Tahoma" w:cs="Tahoma"/>
          <w:b/>
          <w:sz w:val="24"/>
          <w:szCs w:val="24"/>
        </w:rPr>
        <w:t xml:space="preserve"> apelor uzate prevăzute;</w:t>
      </w:r>
    </w:p>
    <w:p w:rsidR="006E7240" w:rsidRPr="00CE4BE3" w:rsidRDefault="005C4FD3" w:rsidP="007F6CD5">
      <w:pPr>
        <w:spacing w:after="0" w:line="276" w:lineRule="auto"/>
        <w:ind w:firstLine="720"/>
        <w:jc w:val="both"/>
        <w:rPr>
          <w:rFonts w:ascii="Tahoma" w:hAnsi="Tahoma" w:cs="Tahoma"/>
          <w:sz w:val="24"/>
          <w:szCs w:val="24"/>
        </w:rPr>
      </w:pPr>
      <w:r w:rsidRPr="005C4FD3">
        <w:rPr>
          <w:rFonts w:ascii="Tahoma" w:hAnsi="Tahoma" w:cs="Tahoma"/>
          <w:bCs/>
          <w:sz w:val="24"/>
          <w:szCs w:val="24"/>
          <w:lang w:val="ro-RO"/>
        </w:rPr>
        <w:t>Apele menajere colectate de la reteaua interioara de canalizare menajera vor fi directionate prin intermediul conductelor de canalizare montate ingropat catre reteaua publica de canalizare.</w:t>
      </w:r>
    </w:p>
    <w:p w:rsidR="00676500" w:rsidRPr="00CE4BE3" w:rsidRDefault="0067650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b)</w:t>
      </w:r>
      <w:r w:rsidRPr="00CE4BE3">
        <w:rPr>
          <w:rFonts w:ascii="Tahoma" w:hAnsi="Tahoma" w:cs="Tahoma"/>
          <w:b/>
          <w:color w:val="C00000"/>
          <w:sz w:val="24"/>
          <w:szCs w:val="24"/>
        </w:rPr>
        <w:t> </w:t>
      </w:r>
      <w:r w:rsidR="00962923" w:rsidRPr="00CE4BE3">
        <w:rPr>
          <w:rFonts w:ascii="Tahoma" w:hAnsi="Tahoma" w:cs="Tahoma"/>
          <w:b/>
          <w:color w:val="C00000"/>
          <w:sz w:val="24"/>
          <w:szCs w:val="24"/>
        </w:rPr>
        <w:t>P</w:t>
      </w:r>
      <w:r w:rsidRPr="00CE4BE3">
        <w:rPr>
          <w:rFonts w:ascii="Tahoma" w:hAnsi="Tahoma" w:cs="Tahoma"/>
          <w:b/>
          <w:color w:val="C00000"/>
          <w:sz w:val="24"/>
          <w:szCs w:val="24"/>
        </w:rPr>
        <w:t>rotecția aerului:</w:t>
      </w:r>
    </w:p>
    <w:p w:rsidR="006E7240" w:rsidRPr="00CE4BE3" w:rsidRDefault="006E724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Pr="00CE4BE3">
        <w:rPr>
          <w:rFonts w:ascii="Tahoma" w:hAnsi="Tahoma" w:cs="Tahoma"/>
          <w:b/>
          <w:sz w:val="24"/>
          <w:szCs w:val="24"/>
        </w:rPr>
        <w:t> </w:t>
      </w:r>
      <w:r w:rsidR="00962923" w:rsidRPr="00CE4BE3">
        <w:rPr>
          <w:rFonts w:ascii="Tahoma" w:hAnsi="Tahoma" w:cs="Tahoma"/>
          <w:b/>
          <w:sz w:val="24"/>
          <w:szCs w:val="24"/>
        </w:rPr>
        <w:t>S</w:t>
      </w:r>
      <w:r w:rsidRPr="00CE4BE3">
        <w:rPr>
          <w:rFonts w:ascii="Tahoma" w:hAnsi="Tahoma" w:cs="Tahoma"/>
          <w:b/>
          <w:sz w:val="24"/>
          <w:szCs w:val="24"/>
        </w:rPr>
        <w:t>ursele de poluanți pentru aer, poluanți, inclusiv surse de mirosuri;</w:t>
      </w:r>
    </w:p>
    <w:p w:rsidR="00A4680A" w:rsidRPr="00A4680A" w:rsidRDefault="00A4680A" w:rsidP="00A4680A">
      <w:pPr>
        <w:spacing w:after="0" w:line="276" w:lineRule="auto"/>
        <w:ind w:firstLine="720"/>
        <w:jc w:val="both"/>
        <w:rPr>
          <w:rFonts w:ascii="Tahoma" w:hAnsi="Tahoma" w:cs="Tahoma"/>
          <w:sz w:val="24"/>
          <w:szCs w:val="24"/>
        </w:rPr>
      </w:pPr>
      <w:r w:rsidRPr="00A4680A">
        <w:rPr>
          <w:rFonts w:ascii="Tahoma" w:hAnsi="Tahoma" w:cs="Tahoma"/>
          <w:b/>
          <w:sz w:val="24"/>
          <w:szCs w:val="24"/>
        </w:rPr>
        <w:t>In timpul executiei</w:t>
      </w:r>
      <w:r w:rsidRPr="00A4680A">
        <w:rPr>
          <w:rFonts w:ascii="Tahoma" w:hAnsi="Tahoma" w:cs="Tahoma"/>
          <w:sz w:val="24"/>
          <w:szCs w:val="24"/>
        </w:rPr>
        <w:t>, sursele de impurificare ale atmosferei, caracteristice perioadei de construire sunt:</w:t>
      </w:r>
    </w:p>
    <w:p w:rsidR="00A4680A" w:rsidRPr="00A4680A" w:rsidRDefault="00A4680A" w:rsidP="00A4680A">
      <w:pPr>
        <w:pStyle w:val="ListParagraph"/>
        <w:numPr>
          <w:ilvl w:val="0"/>
          <w:numId w:val="1"/>
        </w:numPr>
        <w:spacing w:after="0" w:line="276" w:lineRule="auto"/>
        <w:jc w:val="both"/>
        <w:rPr>
          <w:rFonts w:ascii="Tahoma" w:hAnsi="Tahoma" w:cs="Tahoma"/>
          <w:sz w:val="24"/>
          <w:szCs w:val="24"/>
        </w:rPr>
      </w:pPr>
      <w:r w:rsidRPr="00A4680A">
        <w:rPr>
          <w:rFonts w:ascii="Tahoma" w:hAnsi="Tahoma" w:cs="Tahoma"/>
          <w:sz w:val="24"/>
          <w:szCs w:val="24"/>
        </w:rPr>
        <w:t>pulberi în suspensie si sedimentabile provenite din activitătile de executie a lucrărilor de constructii proiectate si de la materialele de constructii utilizate;</w:t>
      </w:r>
    </w:p>
    <w:p w:rsidR="00A4680A" w:rsidRPr="00A4680A" w:rsidRDefault="00A4680A" w:rsidP="00A4680A">
      <w:pPr>
        <w:pStyle w:val="ListParagraph"/>
        <w:numPr>
          <w:ilvl w:val="0"/>
          <w:numId w:val="1"/>
        </w:numPr>
        <w:spacing w:after="0" w:line="276" w:lineRule="auto"/>
        <w:jc w:val="both"/>
        <w:rPr>
          <w:rFonts w:ascii="Tahoma" w:hAnsi="Tahoma" w:cs="Tahoma"/>
          <w:sz w:val="24"/>
          <w:szCs w:val="24"/>
        </w:rPr>
      </w:pPr>
      <w:proofErr w:type="gramStart"/>
      <w:r w:rsidRPr="00A4680A">
        <w:rPr>
          <w:rFonts w:ascii="Tahoma" w:hAnsi="Tahoma" w:cs="Tahoma"/>
          <w:sz w:val="24"/>
          <w:szCs w:val="24"/>
        </w:rPr>
        <w:t>emisii</w:t>
      </w:r>
      <w:proofErr w:type="gramEnd"/>
      <w:r w:rsidRPr="00A4680A">
        <w:rPr>
          <w:rFonts w:ascii="Tahoma" w:hAnsi="Tahoma" w:cs="Tahoma"/>
          <w:sz w:val="24"/>
          <w:szCs w:val="24"/>
        </w:rPr>
        <w:t xml:space="preserve"> provenite de la arderea carburantilor în motoarele unor utilaje (CO, NOx, SO2); gaze de esapament provenite de la utilajele</w:t>
      </w:r>
      <w:r>
        <w:rPr>
          <w:rFonts w:ascii="Tahoma" w:hAnsi="Tahoma" w:cs="Tahoma"/>
          <w:sz w:val="24"/>
          <w:szCs w:val="24"/>
        </w:rPr>
        <w:t xml:space="preserve"> </w:t>
      </w:r>
      <w:r w:rsidRPr="00A4680A">
        <w:rPr>
          <w:rFonts w:ascii="Tahoma" w:hAnsi="Tahoma" w:cs="Tahoma"/>
          <w:sz w:val="24"/>
          <w:szCs w:val="24"/>
        </w:rPr>
        <w:t>/</w:t>
      </w:r>
      <w:r>
        <w:rPr>
          <w:rFonts w:ascii="Tahoma" w:hAnsi="Tahoma" w:cs="Tahoma"/>
          <w:sz w:val="24"/>
          <w:szCs w:val="24"/>
        </w:rPr>
        <w:t xml:space="preserve"> </w:t>
      </w:r>
      <w:r w:rsidRPr="00A4680A">
        <w:rPr>
          <w:rFonts w:ascii="Tahoma" w:hAnsi="Tahoma" w:cs="Tahoma"/>
          <w:sz w:val="24"/>
          <w:szCs w:val="24"/>
        </w:rPr>
        <w:t>mijloacele de transport implicate în activitătile de constructii proiectate.</w:t>
      </w:r>
    </w:p>
    <w:p w:rsidR="00A4680A" w:rsidRPr="00A4680A" w:rsidRDefault="00A4680A" w:rsidP="00A4680A">
      <w:pPr>
        <w:spacing w:after="0" w:line="276" w:lineRule="auto"/>
        <w:ind w:firstLine="360"/>
        <w:jc w:val="both"/>
        <w:rPr>
          <w:rFonts w:ascii="Tahoma" w:hAnsi="Tahoma" w:cs="Tahoma"/>
          <w:sz w:val="24"/>
          <w:szCs w:val="24"/>
        </w:rPr>
      </w:pPr>
      <w:r w:rsidRPr="00A4680A">
        <w:rPr>
          <w:rFonts w:ascii="Tahoma" w:hAnsi="Tahoma" w:cs="Tahoma"/>
          <w:sz w:val="24"/>
          <w:szCs w:val="24"/>
        </w:rPr>
        <w:t xml:space="preserve">Emisiile de praf variaza de la o zi la </w:t>
      </w:r>
      <w:proofErr w:type="gramStart"/>
      <w:r w:rsidRPr="00A4680A">
        <w:rPr>
          <w:rFonts w:ascii="Tahoma" w:hAnsi="Tahoma" w:cs="Tahoma"/>
          <w:sz w:val="24"/>
          <w:szCs w:val="24"/>
        </w:rPr>
        <w:t>alta</w:t>
      </w:r>
      <w:proofErr w:type="gramEnd"/>
      <w:r w:rsidRPr="00A4680A">
        <w:rPr>
          <w:rFonts w:ascii="Tahoma" w:hAnsi="Tahoma" w:cs="Tahoma"/>
          <w:sz w:val="24"/>
          <w:szCs w:val="24"/>
        </w:rPr>
        <w:t xml:space="preserve">, in functie de nivelul activitatii, operatiile specifice, conditiile meteo dominante. Praful generat de manevrarea de materiale sau de vand </w:t>
      </w:r>
      <w:proofErr w:type="gramStart"/>
      <w:r w:rsidRPr="00A4680A">
        <w:rPr>
          <w:rFonts w:ascii="Tahoma" w:hAnsi="Tahoma" w:cs="Tahoma"/>
          <w:sz w:val="24"/>
          <w:szCs w:val="24"/>
        </w:rPr>
        <w:t>este</w:t>
      </w:r>
      <w:proofErr w:type="gramEnd"/>
      <w:r w:rsidRPr="00A4680A">
        <w:rPr>
          <w:rFonts w:ascii="Tahoma" w:hAnsi="Tahoma" w:cs="Tahoma"/>
          <w:sz w:val="24"/>
          <w:szCs w:val="24"/>
        </w:rPr>
        <w:t xml:space="preserve"> in general de origine naturala (particule sol, praf mineral). Principalele faze generatoare de surse de emisie praf in atmosfera sunt:</w:t>
      </w:r>
    </w:p>
    <w:p w:rsidR="00A4680A" w:rsidRPr="00A4680A" w:rsidRDefault="00A4680A" w:rsidP="00A4680A">
      <w:pPr>
        <w:pStyle w:val="ListParagraph"/>
        <w:numPr>
          <w:ilvl w:val="0"/>
          <w:numId w:val="1"/>
        </w:numPr>
        <w:spacing w:after="0" w:line="276" w:lineRule="auto"/>
        <w:jc w:val="both"/>
        <w:rPr>
          <w:rFonts w:ascii="Tahoma" w:hAnsi="Tahoma" w:cs="Tahoma"/>
          <w:sz w:val="24"/>
          <w:szCs w:val="24"/>
        </w:rPr>
      </w:pPr>
      <w:r w:rsidRPr="00A4680A">
        <w:rPr>
          <w:rFonts w:ascii="Tahoma" w:hAnsi="Tahoma" w:cs="Tahoma"/>
          <w:sz w:val="24"/>
          <w:szCs w:val="24"/>
        </w:rPr>
        <w:t>lucrari in amplasamentul obiectivului</w:t>
      </w:r>
    </w:p>
    <w:p w:rsidR="00A4680A" w:rsidRPr="00A4680A" w:rsidRDefault="00A4680A" w:rsidP="00A4680A">
      <w:pPr>
        <w:pStyle w:val="ListParagraph"/>
        <w:numPr>
          <w:ilvl w:val="0"/>
          <w:numId w:val="1"/>
        </w:numPr>
        <w:spacing w:after="0" w:line="276" w:lineRule="auto"/>
        <w:jc w:val="both"/>
        <w:rPr>
          <w:rFonts w:ascii="Tahoma" w:hAnsi="Tahoma" w:cs="Tahoma"/>
          <w:sz w:val="24"/>
          <w:szCs w:val="24"/>
        </w:rPr>
      </w:pPr>
      <w:r w:rsidRPr="00A4680A">
        <w:rPr>
          <w:rFonts w:ascii="Tahoma" w:hAnsi="Tahoma" w:cs="Tahoma"/>
          <w:sz w:val="24"/>
          <w:szCs w:val="24"/>
        </w:rPr>
        <w:t>lucrari ce includ manipulari de pamant, turnari de betoane si executia structurilor metalice si de lemn</w:t>
      </w:r>
    </w:p>
    <w:p w:rsidR="00A4680A" w:rsidRPr="00A4680A" w:rsidRDefault="00A4680A" w:rsidP="00A4680A">
      <w:pPr>
        <w:pStyle w:val="ListParagraph"/>
        <w:numPr>
          <w:ilvl w:val="0"/>
          <w:numId w:val="1"/>
        </w:numPr>
        <w:spacing w:after="0" w:line="276" w:lineRule="auto"/>
        <w:jc w:val="both"/>
        <w:rPr>
          <w:rFonts w:ascii="Tahoma" w:hAnsi="Tahoma" w:cs="Tahoma"/>
          <w:sz w:val="24"/>
          <w:szCs w:val="24"/>
        </w:rPr>
      </w:pPr>
      <w:r w:rsidRPr="00A4680A">
        <w:rPr>
          <w:rFonts w:ascii="Tahoma" w:hAnsi="Tahoma" w:cs="Tahoma"/>
          <w:sz w:val="24"/>
          <w:szCs w:val="24"/>
        </w:rPr>
        <w:t>lucrari colaterale</w:t>
      </w:r>
    </w:p>
    <w:p w:rsidR="00A4680A" w:rsidRPr="00A4680A" w:rsidRDefault="00A4680A" w:rsidP="00A4680A">
      <w:pPr>
        <w:pStyle w:val="ListParagraph"/>
        <w:numPr>
          <w:ilvl w:val="0"/>
          <w:numId w:val="1"/>
        </w:numPr>
        <w:spacing w:after="0" w:line="276" w:lineRule="auto"/>
        <w:jc w:val="both"/>
        <w:rPr>
          <w:rFonts w:ascii="Tahoma" w:hAnsi="Tahoma" w:cs="Tahoma"/>
          <w:sz w:val="24"/>
          <w:szCs w:val="24"/>
        </w:rPr>
      </w:pPr>
      <w:r w:rsidRPr="00A4680A">
        <w:rPr>
          <w:rFonts w:ascii="Tahoma" w:hAnsi="Tahoma" w:cs="Tahoma"/>
          <w:sz w:val="24"/>
          <w:szCs w:val="24"/>
        </w:rPr>
        <w:t>traficul auto de lucru</w:t>
      </w:r>
    </w:p>
    <w:p w:rsidR="00A4680A" w:rsidRPr="00A4680A" w:rsidRDefault="00A4680A" w:rsidP="00A4680A">
      <w:pPr>
        <w:pStyle w:val="ListParagraph"/>
        <w:numPr>
          <w:ilvl w:val="0"/>
          <w:numId w:val="1"/>
        </w:numPr>
        <w:spacing w:after="0" w:line="276" w:lineRule="auto"/>
        <w:jc w:val="both"/>
        <w:rPr>
          <w:rFonts w:ascii="Tahoma" w:hAnsi="Tahoma" w:cs="Tahoma"/>
          <w:sz w:val="24"/>
          <w:szCs w:val="24"/>
        </w:rPr>
      </w:pPr>
      <w:proofErr w:type="gramStart"/>
      <w:r w:rsidRPr="00A4680A">
        <w:rPr>
          <w:rFonts w:ascii="Tahoma" w:hAnsi="Tahoma" w:cs="Tahoma"/>
          <w:sz w:val="24"/>
          <w:szCs w:val="24"/>
        </w:rPr>
        <w:t>executia</w:t>
      </w:r>
      <w:proofErr w:type="gramEnd"/>
      <w:r w:rsidRPr="00A4680A">
        <w:rPr>
          <w:rFonts w:ascii="Tahoma" w:hAnsi="Tahoma" w:cs="Tahoma"/>
          <w:sz w:val="24"/>
          <w:szCs w:val="24"/>
        </w:rPr>
        <w:t xml:space="preserve"> lucrarilor implica folosirea de utilaje specifice, ceea ce poate conduce la aparitia unor surse de poluanti caracteristici; aprovizionarea cu materiale implica utilizarea de </w:t>
      </w:r>
      <w:r w:rsidRPr="00A4680A">
        <w:rPr>
          <w:rFonts w:ascii="Tahoma" w:hAnsi="Tahoma" w:cs="Tahoma"/>
          <w:sz w:val="24"/>
          <w:szCs w:val="24"/>
        </w:rPr>
        <w:lastRenderedPageBreak/>
        <w:t>autovehicule pentru transport ce genereaza poluanti carateristici motoarelor cu ardere interna.</w:t>
      </w:r>
    </w:p>
    <w:p w:rsidR="00A4680A" w:rsidRDefault="00A4680A" w:rsidP="00A4680A">
      <w:pPr>
        <w:spacing w:after="0" w:line="276" w:lineRule="auto"/>
        <w:ind w:firstLine="360"/>
        <w:jc w:val="both"/>
        <w:rPr>
          <w:rFonts w:ascii="Tahoma" w:hAnsi="Tahoma" w:cs="Tahoma"/>
          <w:sz w:val="24"/>
          <w:szCs w:val="24"/>
        </w:rPr>
      </w:pPr>
      <w:r w:rsidRPr="00A4680A">
        <w:rPr>
          <w:rFonts w:ascii="Tahoma" w:hAnsi="Tahoma" w:cs="Tahoma"/>
          <w:sz w:val="24"/>
          <w:szCs w:val="24"/>
        </w:rPr>
        <w:t xml:space="preserve">Utilajele necesare lucrărilor nu vor lucra simultan. Pentru limitarea emisiilor de pulberi se recomandă ca utilajele </w:t>
      </w:r>
      <w:proofErr w:type="gramStart"/>
      <w:r w:rsidRPr="00A4680A">
        <w:rPr>
          <w:rFonts w:ascii="Tahoma" w:hAnsi="Tahoma" w:cs="Tahoma"/>
          <w:sz w:val="24"/>
          <w:szCs w:val="24"/>
        </w:rPr>
        <w:t>să</w:t>
      </w:r>
      <w:proofErr w:type="gramEnd"/>
      <w:r w:rsidRPr="00A4680A">
        <w:rPr>
          <w:rFonts w:ascii="Tahoma" w:hAnsi="Tahoma" w:cs="Tahoma"/>
          <w:sz w:val="24"/>
          <w:szCs w:val="24"/>
        </w:rPr>
        <w:t xml:space="preserve"> fie verificate din punct de vedere tehnic, drumurile să fie umectate în perioada secetoasa. Totodata, pentru reducerea poluarii aerului antreprenorul general are obligatia de </w:t>
      </w:r>
      <w:proofErr w:type="gramStart"/>
      <w:r w:rsidRPr="00A4680A">
        <w:rPr>
          <w:rFonts w:ascii="Tahoma" w:hAnsi="Tahoma" w:cs="Tahoma"/>
          <w:sz w:val="24"/>
          <w:szCs w:val="24"/>
        </w:rPr>
        <w:t>a</w:t>
      </w:r>
      <w:proofErr w:type="gramEnd"/>
      <w:r w:rsidRPr="00A4680A">
        <w:rPr>
          <w:rFonts w:ascii="Tahoma" w:hAnsi="Tahoma" w:cs="Tahoma"/>
          <w:sz w:val="24"/>
          <w:szCs w:val="24"/>
        </w:rPr>
        <w:t xml:space="preserve"> utiliza plase speciale pentru delimitarea zonei de santier in timpul executiei.</w:t>
      </w:r>
    </w:p>
    <w:p w:rsidR="00A4680A" w:rsidRDefault="00A4680A" w:rsidP="00A4680A">
      <w:pPr>
        <w:spacing w:after="0" w:line="276" w:lineRule="auto"/>
        <w:ind w:firstLine="360"/>
        <w:jc w:val="both"/>
        <w:rPr>
          <w:rFonts w:ascii="Tahoma" w:hAnsi="Tahoma" w:cs="Tahoma"/>
          <w:sz w:val="24"/>
          <w:szCs w:val="24"/>
        </w:rPr>
      </w:pPr>
      <w:r w:rsidRPr="00A4680A">
        <w:rPr>
          <w:rFonts w:ascii="Tahoma" w:hAnsi="Tahoma" w:cs="Tahoma"/>
          <w:b/>
          <w:sz w:val="24"/>
          <w:szCs w:val="24"/>
        </w:rPr>
        <w:t>In timpul functionarii</w:t>
      </w:r>
      <w:r w:rsidRPr="00A4680A">
        <w:rPr>
          <w:rFonts w:ascii="Tahoma" w:hAnsi="Tahoma" w:cs="Tahoma"/>
          <w:sz w:val="24"/>
          <w:szCs w:val="24"/>
        </w:rPr>
        <w:t xml:space="preserve"> potentiala sursa de poluare </w:t>
      </w:r>
      <w:proofErr w:type="gramStart"/>
      <w:r w:rsidRPr="00A4680A">
        <w:rPr>
          <w:rFonts w:ascii="Tahoma" w:hAnsi="Tahoma" w:cs="Tahoma"/>
          <w:sz w:val="24"/>
          <w:szCs w:val="24"/>
        </w:rPr>
        <w:t>a</w:t>
      </w:r>
      <w:proofErr w:type="gramEnd"/>
      <w:r w:rsidRPr="00A4680A">
        <w:rPr>
          <w:rFonts w:ascii="Tahoma" w:hAnsi="Tahoma" w:cs="Tahoma"/>
          <w:sz w:val="24"/>
          <w:szCs w:val="24"/>
        </w:rPr>
        <w:t xml:space="preserve"> aerului o reprezinta</w:t>
      </w:r>
      <w:r>
        <w:rPr>
          <w:rFonts w:ascii="Tahoma" w:hAnsi="Tahoma" w:cs="Tahoma"/>
          <w:sz w:val="24"/>
          <w:szCs w:val="24"/>
        </w:rPr>
        <w:t>:</w:t>
      </w:r>
    </w:p>
    <w:p w:rsidR="00A4680A" w:rsidRPr="00A4680A" w:rsidRDefault="00A4680A" w:rsidP="007B2ED4">
      <w:pPr>
        <w:pStyle w:val="ListParagraph"/>
        <w:numPr>
          <w:ilvl w:val="0"/>
          <w:numId w:val="17"/>
        </w:numPr>
        <w:spacing w:after="0" w:line="276" w:lineRule="auto"/>
        <w:jc w:val="both"/>
        <w:rPr>
          <w:rFonts w:ascii="Tahoma" w:hAnsi="Tahoma" w:cs="Tahoma"/>
          <w:sz w:val="24"/>
          <w:szCs w:val="24"/>
        </w:rPr>
      </w:pPr>
      <w:r w:rsidRPr="00A4680A">
        <w:rPr>
          <w:rFonts w:ascii="Tahoma" w:hAnsi="Tahoma" w:cs="Tahoma"/>
          <w:sz w:val="24"/>
          <w:szCs w:val="24"/>
        </w:rPr>
        <w:t>noxele emise de traficul autovehiculelor locatarilor;</w:t>
      </w:r>
    </w:p>
    <w:p w:rsidR="00A4680A" w:rsidRPr="00A4680A" w:rsidRDefault="00A4680A" w:rsidP="007B2ED4">
      <w:pPr>
        <w:pStyle w:val="ListParagraph"/>
        <w:numPr>
          <w:ilvl w:val="0"/>
          <w:numId w:val="17"/>
        </w:numPr>
        <w:spacing w:after="0" w:line="276" w:lineRule="auto"/>
        <w:jc w:val="both"/>
        <w:rPr>
          <w:rFonts w:ascii="Tahoma" w:hAnsi="Tahoma" w:cs="Tahoma"/>
          <w:sz w:val="24"/>
          <w:szCs w:val="24"/>
        </w:rPr>
      </w:pPr>
      <w:proofErr w:type="gramStart"/>
      <w:r w:rsidRPr="00A4680A">
        <w:rPr>
          <w:rFonts w:ascii="Tahoma" w:hAnsi="Tahoma" w:cs="Tahoma"/>
          <w:sz w:val="24"/>
          <w:szCs w:val="24"/>
        </w:rPr>
        <w:t>gazele</w:t>
      </w:r>
      <w:proofErr w:type="gramEnd"/>
      <w:r w:rsidRPr="00A4680A">
        <w:rPr>
          <w:rFonts w:ascii="Tahoma" w:hAnsi="Tahoma" w:cs="Tahoma"/>
          <w:sz w:val="24"/>
          <w:szCs w:val="24"/>
        </w:rPr>
        <w:t xml:space="preserve"> de ardere de la centralele termice.</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00962923" w:rsidRPr="00CE4BE3">
        <w:rPr>
          <w:rFonts w:ascii="Tahoma" w:hAnsi="Tahoma" w:cs="Tahoma"/>
          <w:b/>
          <w:sz w:val="24"/>
          <w:szCs w:val="24"/>
        </w:rPr>
        <w:t> I</w:t>
      </w:r>
      <w:r w:rsidRPr="00CE4BE3">
        <w:rPr>
          <w:rFonts w:ascii="Tahoma" w:hAnsi="Tahoma" w:cs="Tahoma"/>
          <w:b/>
          <w:sz w:val="24"/>
          <w:szCs w:val="24"/>
        </w:rPr>
        <w:t>nstalațiile pentru reținerea și dispersia poluanților în atmosferă;</w:t>
      </w:r>
    </w:p>
    <w:p w:rsidR="00A4680A" w:rsidRDefault="00A4680A" w:rsidP="000743DA">
      <w:pPr>
        <w:spacing w:after="0" w:line="276" w:lineRule="auto"/>
        <w:ind w:firstLine="720"/>
        <w:jc w:val="both"/>
        <w:rPr>
          <w:rFonts w:ascii="Tahoma" w:hAnsi="Tahoma" w:cs="Tahoma"/>
          <w:sz w:val="24"/>
          <w:szCs w:val="24"/>
        </w:rPr>
      </w:pPr>
      <w:r w:rsidRPr="00A4680A">
        <w:rPr>
          <w:rFonts w:ascii="Tahoma" w:hAnsi="Tahoma" w:cs="Tahoma"/>
          <w:sz w:val="24"/>
          <w:szCs w:val="24"/>
        </w:rPr>
        <w:t xml:space="preserve">Datorită existenţei unei bune circulaţii a maselor de aer şi dotării tehnice cu catalizatori si filtre de particule </w:t>
      </w:r>
      <w:proofErr w:type="gramStart"/>
      <w:r w:rsidRPr="00A4680A">
        <w:rPr>
          <w:rFonts w:ascii="Tahoma" w:hAnsi="Tahoma" w:cs="Tahoma"/>
          <w:sz w:val="24"/>
          <w:szCs w:val="24"/>
        </w:rPr>
        <w:t>a</w:t>
      </w:r>
      <w:proofErr w:type="gramEnd"/>
      <w:r w:rsidRPr="00A4680A">
        <w:rPr>
          <w:rFonts w:ascii="Tahoma" w:hAnsi="Tahoma" w:cs="Tahoma"/>
          <w:sz w:val="24"/>
          <w:szCs w:val="24"/>
        </w:rPr>
        <w:t xml:space="preserve"> utilajelor şi maşinilor de transport se poate aprecia că se produce o dispersie accentuată şi rapidă a poluanţilor atmosferici. In acelasi timp, in vederea diminuării nivelului de plouare cu noxe se vor realiza spatii verzi cu plantații de medii și mici dimensiuni la nivelul solului. Emisiile de gaze arse nu vor depăși pragul admis de legislatia si normativele in vigoare.</w:t>
      </w:r>
    </w:p>
    <w:p w:rsidR="006E7240" w:rsidRPr="00CE4BE3" w:rsidRDefault="000743DA" w:rsidP="000743DA">
      <w:pPr>
        <w:spacing w:after="0" w:line="276" w:lineRule="auto"/>
        <w:ind w:firstLine="720"/>
        <w:jc w:val="both"/>
        <w:rPr>
          <w:rFonts w:ascii="Tahoma" w:hAnsi="Tahoma" w:cs="Tahoma"/>
          <w:sz w:val="24"/>
          <w:szCs w:val="24"/>
        </w:rPr>
      </w:pPr>
      <w:r w:rsidRPr="000743DA">
        <w:rPr>
          <w:rFonts w:ascii="Tahoma" w:hAnsi="Tahoma" w:cs="Tahoma"/>
          <w:sz w:val="24"/>
          <w:szCs w:val="24"/>
        </w:rPr>
        <w:t xml:space="preserve">Pentru a evacua gazele de ardere de la centralele termice aceastea vor fi prevazute cu cate </w:t>
      </w:r>
      <w:proofErr w:type="gramStart"/>
      <w:r w:rsidRPr="000743DA">
        <w:rPr>
          <w:rFonts w:ascii="Tahoma" w:hAnsi="Tahoma" w:cs="Tahoma"/>
          <w:sz w:val="24"/>
          <w:szCs w:val="24"/>
        </w:rPr>
        <w:t>un</w:t>
      </w:r>
      <w:proofErr w:type="gramEnd"/>
      <w:r w:rsidRPr="000743DA">
        <w:rPr>
          <w:rFonts w:ascii="Tahoma" w:hAnsi="Tahoma" w:cs="Tahoma"/>
          <w:sz w:val="24"/>
          <w:szCs w:val="24"/>
        </w:rPr>
        <w:t xml:space="preserve"> cos metalic din inox coaxial cu dublu perete izolat.</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c)</w:t>
      </w:r>
      <w:r w:rsidRPr="00CE4BE3">
        <w:rPr>
          <w:rFonts w:ascii="Tahoma" w:hAnsi="Tahoma" w:cs="Tahoma"/>
          <w:b/>
          <w:color w:val="C00000"/>
          <w:sz w:val="24"/>
          <w:szCs w:val="24"/>
        </w:rPr>
        <w:t> </w:t>
      </w:r>
      <w:r w:rsidR="00962923" w:rsidRPr="00CE4BE3">
        <w:rPr>
          <w:rFonts w:ascii="Tahoma" w:hAnsi="Tahoma" w:cs="Tahoma"/>
          <w:b/>
          <w:color w:val="C00000"/>
          <w:sz w:val="24"/>
          <w:szCs w:val="24"/>
        </w:rPr>
        <w:t>P</w:t>
      </w:r>
      <w:r w:rsidRPr="00CE4BE3">
        <w:rPr>
          <w:rFonts w:ascii="Tahoma" w:hAnsi="Tahoma" w:cs="Tahoma"/>
          <w:b/>
          <w:color w:val="C00000"/>
          <w:sz w:val="24"/>
          <w:szCs w:val="24"/>
        </w:rPr>
        <w:t>rotecția împotriva zgomotului și vibrațiilor:</w:t>
      </w:r>
    </w:p>
    <w:p w:rsidR="006E7240" w:rsidRPr="00CE4BE3" w:rsidRDefault="006E7240" w:rsidP="00FF11E4">
      <w:pPr>
        <w:spacing w:after="0" w:line="276" w:lineRule="auto"/>
        <w:jc w:val="both"/>
        <w:rPr>
          <w:rFonts w:ascii="Tahoma" w:hAnsi="Tahoma" w:cs="Tahoma"/>
          <w:sz w:val="24"/>
          <w:szCs w:val="24"/>
        </w:rPr>
      </w:pPr>
    </w:p>
    <w:p w:rsidR="00FF11E4" w:rsidRPr="000743DA" w:rsidRDefault="00FF11E4" w:rsidP="00FF11E4">
      <w:pPr>
        <w:spacing w:after="0" w:line="276" w:lineRule="auto"/>
        <w:jc w:val="both"/>
        <w:rPr>
          <w:rFonts w:ascii="Tahoma" w:hAnsi="Tahoma" w:cs="Tahoma"/>
          <w:b/>
          <w:sz w:val="24"/>
          <w:szCs w:val="24"/>
        </w:rPr>
      </w:pPr>
      <w:r w:rsidRPr="000743DA">
        <w:rPr>
          <w:rFonts w:ascii="Tahoma" w:hAnsi="Tahoma" w:cs="Tahoma"/>
          <w:b/>
          <w:bCs/>
          <w:sz w:val="24"/>
          <w:szCs w:val="24"/>
        </w:rPr>
        <w:t>-</w:t>
      </w:r>
      <w:r w:rsidR="00962923" w:rsidRPr="000743DA">
        <w:rPr>
          <w:rFonts w:ascii="Tahoma" w:hAnsi="Tahoma" w:cs="Tahoma"/>
          <w:b/>
          <w:sz w:val="24"/>
          <w:szCs w:val="24"/>
        </w:rPr>
        <w:t> S</w:t>
      </w:r>
      <w:r w:rsidRPr="000743DA">
        <w:rPr>
          <w:rFonts w:ascii="Tahoma" w:hAnsi="Tahoma" w:cs="Tahoma"/>
          <w:b/>
          <w:sz w:val="24"/>
          <w:szCs w:val="24"/>
        </w:rPr>
        <w:t>ursele de zgomot și de vibrații;</w:t>
      </w:r>
    </w:p>
    <w:p w:rsidR="008424C3" w:rsidRPr="008424C3" w:rsidRDefault="008424C3" w:rsidP="008424C3">
      <w:pPr>
        <w:spacing w:after="0" w:line="276" w:lineRule="auto"/>
        <w:ind w:firstLine="720"/>
        <w:jc w:val="both"/>
        <w:rPr>
          <w:rFonts w:ascii="Tahoma" w:hAnsi="Tahoma" w:cs="Tahoma"/>
          <w:sz w:val="24"/>
          <w:szCs w:val="24"/>
          <w:lang w:val="ro-RO"/>
        </w:rPr>
      </w:pPr>
      <w:r w:rsidRPr="008424C3">
        <w:rPr>
          <w:rFonts w:ascii="Tahoma" w:hAnsi="Tahoma" w:cs="Tahoma"/>
          <w:b/>
          <w:sz w:val="24"/>
          <w:szCs w:val="24"/>
          <w:lang w:val="ro-RO"/>
        </w:rPr>
        <w:t>In timpul executiei</w:t>
      </w:r>
      <w:r w:rsidRPr="008424C3">
        <w:rPr>
          <w:rFonts w:ascii="Tahoma" w:hAnsi="Tahoma" w:cs="Tahoma"/>
          <w:sz w:val="24"/>
          <w:szCs w:val="24"/>
          <w:lang w:val="ro-RO"/>
        </w:rPr>
        <w:t>, zgomotul va fi dat de activităţile autoutilajelor şi echipamentelor necesare executării lucrărilor care fac obiectul prezentului proiect. Astfel, utilajele folosite vor corespunde normelor in vigoare privind nivelul de zgomot, acesta incadrandu-se in prevederile STAS 10009/87, iar in vederea diminuarii zgomotului programul de lucru al santierului nu se va desfasura pe timpul noptii.</w:t>
      </w:r>
    </w:p>
    <w:p w:rsidR="008424C3" w:rsidRPr="008424C3" w:rsidRDefault="008424C3" w:rsidP="008424C3">
      <w:pPr>
        <w:spacing w:after="0" w:line="276" w:lineRule="auto"/>
        <w:ind w:firstLine="720"/>
        <w:jc w:val="both"/>
        <w:rPr>
          <w:rFonts w:ascii="Tahoma" w:hAnsi="Tahoma" w:cs="Tahoma"/>
          <w:sz w:val="24"/>
          <w:szCs w:val="24"/>
          <w:lang w:val="ro-RO"/>
        </w:rPr>
      </w:pPr>
      <w:r w:rsidRPr="008424C3">
        <w:rPr>
          <w:rFonts w:ascii="Tahoma" w:hAnsi="Tahoma" w:cs="Tahoma"/>
          <w:sz w:val="24"/>
          <w:szCs w:val="24"/>
          <w:lang w:val="ro-RO"/>
        </w:rPr>
        <w:t>Vibratiile produse vor apărea doar local si temporar, pe perioada de executie, impactul acestora rămânând nesemnificativ.</w:t>
      </w:r>
    </w:p>
    <w:p w:rsidR="006E7240" w:rsidRPr="000743DA" w:rsidRDefault="008424C3" w:rsidP="008424C3">
      <w:pPr>
        <w:spacing w:after="0" w:line="276" w:lineRule="auto"/>
        <w:ind w:firstLine="720"/>
        <w:jc w:val="both"/>
        <w:rPr>
          <w:rFonts w:ascii="Tahoma" w:hAnsi="Tahoma" w:cs="Tahoma"/>
          <w:sz w:val="24"/>
          <w:szCs w:val="24"/>
        </w:rPr>
      </w:pPr>
      <w:r w:rsidRPr="008424C3">
        <w:rPr>
          <w:rFonts w:ascii="Tahoma" w:hAnsi="Tahoma" w:cs="Tahoma"/>
          <w:b/>
          <w:sz w:val="24"/>
          <w:szCs w:val="24"/>
          <w:lang w:val="ro-RO"/>
        </w:rPr>
        <w:t>In timpul exploatarii</w:t>
      </w:r>
      <w:r>
        <w:rPr>
          <w:rFonts w:ascii="Tahoma" w:hAnsi="Tahoma" w:cs="Tahoma"/>
          <w:b/>
          <w:sz w:val="24"/>
          <w:szCs w:val="24"/>
          <w:lang w:val="ro-RO"/>
        </w:rPr>
        <w:t xml:space="preserve"> </w:t>
      </w:r>
      <w:r w:rsidRPr="008424C3">
        <w:rPr>
          <w:rFonts w:ascii="Tahoma" w:hAnsi="Tahoma" w:cs="Tahoma"/>
          <w:b/>
          <w:sz w:val="24"/>
          <w:szCs w:val="24"/>
          <w:lang w:val="ro-RO"/>
        </w:rPr>
        <w:t>/</w:t>
      </w:r>
      <w:r>
        <w:rPr>
          <w:rFonts w:ascii="Tahoma" w:hAnsi="Tahoma" w:cs="Tahoma"/>
          <w:b/>
          <w:sz w:val="24"/>
          <w:szCs w:val="24"/>
          <w:lang w:val="ro-RO"/>
        </w:rPr>
        <w:t xml:space="preserve"> </w:t>
      </w:r>
      <w:r w:rsidRPr="008424C3">
        <w:rPr>
          <w:rFonts w:ascii="Tahoma" w:hAnsi="Tahoma" w:cs="Tahoma"/>
          <w:b/>
          <w:sz w:val="24"/>
          <w:szCs w:val="24"/>
          <w:lang w:val="ro-RO"/>
        </w:rPr>
        <w:t>functionarii</w:t>
      </w:r>
      <w:r w:rsidRPr="008424C3">
        <w:rPr>
          <w:rFonts w:ascii="Tahoma" w:hAnsi="Tahoma" w:cs="Tahoma"/>
          <w:sz w:val="24"/>
          <w:szCs w:val="24"/>
          <w:lang w:val="ro-RO"/>
        </w:rPr>
        <w:t xml:space="preserve"> obiectivului nu vor fi surse importante de zgomot si vibratii pe amplasament.</w:t>
      </w:r>
    </w:p>
    <w:p w:rsidR="001455FC" w:rsidRPr="000743DA" w:rsidRDefault="001455FC" w:rsidP="00FF11E4">
      <w:pPr>
        <w:spacing w:after="0" w:line="276" w:lineRule="auto"/>
        <w:jc w:val="both"/>
        <w:rPr>
          <w:rFonts w:ascii="Tahoma" w:hAnsi="Tahoma" w:cs="Tahoma"/>
          <w:sz w:val="24"/>
          <w:szCs w:val="24"/>
        </w:rPr>
      </w:pPr>
    </w:p>
    <w:p w:rsidR="00FF11E4" w:rsidRPr="000743DA" w:rsidRDefault="00FF11E4" w:rsidP="00FF11E4">
      <w:pPr>
        <w:spacing w:after="0" w:line="276" w:lineRule="auto"/>
        <w:jc w:val="both"/>
        <w:rPr>
          <w:rFonts w:ascii="Tahoma" w:hAnsi="Tahoma" w:cs="Tahoma"/>
          <w:b/>
          <w:sz w:val="24"/>
          <w:szCs w:val="24"/>
        </w:rPr>
      </w:pPr>
      <w:r w:rsidRPr="000743DA">
        <w:rPr>
          <w:rFonts w:ascii="Tahoma" w:hAnsi="Tahoma" w:cs="Tahoma"/>
          <w:b/>
          <w:bCs/>
          <w:sz w:val="24"/>
          <w:szCs w:val="24"/>
        </w:rPr>
        <w:t>-</w:t>
      </w:r>
      <w:r w:rsidR="00962923" w:rsidRPr="000743DA">
        <w:rPr>
          <w:rFonts w:ascii="Tahoma" w:hAnsi="Tahoma" w:cs="Tahoma"/>
          <w:b/>
          <w:sz w:val="24"/>
          <w:szCs w:val="24"/>
        </w:rPr>
        <w:t> A</w:t>
      </w:r>
      <w:r w:rsidRPr="000743DA">
        <w:rPr>
          <w:rFonts w:ascii="Tahoma" w:hAnsi="Tahoma" w:cs="Tahoma"/>
          <w:b/>
          <w:sz w:val="24"/>
          <w:szCs w:val="24"/>
        </w:rPr>
        <w:t>menajările și dotările pentru protecția împotriva zgomotului și vibrațiilor;</w:t>
      </w:r>
    </w:p>
    <w:p w:rsidR="006E7240" w:rsidRPr="00CE4BE3" w:rsidRDefault="000743DA" w:rsidP="000743DA">
      <w:pPr>
        <w:spacing w:after="0" w:line="276" w:lineRule="auto"/>
        <w:ind w:firstLine="720"/>
        <w:jc w:val="both"/>
        <w:rPr>
          <w:rFonts w:ascii="Tahoma" w:hAnsi="Tahoma" w:cs="Tahoma"/>
          <w:sz w:val="24"/>
          <w:szCs w:val="24"/>
        </w:rPr>
      </w:pPr>
      <w:r w:rsidRPr="000743DA">
        <w:rPr>
          <w:rFonts w:ascii="Tahoma" w:hAnsi="Tahoma" w:cs="Tahoma"/>
          <w:sz w:val="24"/>
          <w:szCs w:val="24"/>
          <w:lang w:val="ro-RO"/>
        </w:rPr>
        <w:t>Nu este cazul, activitatea, ce se desfasoara în cadrul acestei investiţii, nu constituie o sursă de poluare fonică sau de vibratii în zonă.</w:t>
      </w:r>
    </w:p>
    <w:p w:rsidR="00A509B5" w:rsidRPr="00CE4BE3" w:rsidRDefault="00A509B5" w:rsidP="00FF11E4">
      <w:pPr>
        <w:spacing w:after="0" w:line="276" w:lineRule="auto"/>
        <w:jc w:val="both"/>
        <w:rPr>
          <w:rFonts w:ascii="Tahoma" w:hAnsi="Tahoma" w:cs="Tahoma"/>
          <w:sz w:val="24"/>
          <w:szCs w:val="24"/>
        </w:rPr>
      </w:pPr>
    </w:p>
    <w:p w:rsidR="00FF11E4" w:rsidRPr="000743DA"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d)</w:t>
      </w:r>
      <w:r w:rsidRPr="00CE4BE3">
        <w:rPr>
          <w:rFonts w:ascii="Tahoma" w:hAnsi="Tahoma" w:cs="Tahoma"/>
          <w:b/>
          <w:color w:val="C00000"/>
          <w:sz w:val="24"/>
          <w:szCs w:val="24"/>
        </w:rPr>
        <w:t> </w:t>
      </w:r>
      <w:r w:rsidR="00962923" w:rsidRPr="00CE4BE3">
        <w:rPr>
          <w:rFonts w:ascii="Tahoma" w:hAnsi="Tahoma" w:cs="Tahoma"/>
          <w:b/>
          <w:color w:val="C00000"/>
          <w:sz w:val="24"/>
          <w:szCs w:val="24"/>
        </w:rPr>
        <w:t>P</w:t>
      </w:r>
      <w:r w:rsidRPr="00CE4BE3">
        <w:rPr>
          <w:rFonts w:ascii="Tahoma" w:hAnsi="Tahoma" w:cs="Tahoma"/>
          <w:b/>
          <w:color w:val="C00000"/>
          <w:sz w:val="24"/>
          <w:szCs w:val="24"/>
        </w:rPr>
        <w:t xml:space="preserve">rotecția </w:t>
      </w:r>
      <w:r w:rsidRPr="000743DA">
        <w:rPr>
          <w:rFonts w:ascii="Tahoma" w:hAnsi="Tahoma" w:cs="Tahoma"/>
          <w:b/>
          <w:color w:val="C00000"/>
          <w:sz w:val="24"/>
          <w:szCs w:val="24"/>
        </w:rPr>
        <w:t>împotriva radiațiilor:</w:t>
      </w:r>
    </w:p>
    <w:p w:rsidR="006E7240" w:rsidRPr="000743DA" w:rsidRDefault="006E7240" w:rsidP="00FF11E4">
      <w:pPr>
        <w:spacing w:after="0" w:line="276" w:lineRule="auto"/>
        <w:jc w:val="both"/>
        <w:rPr>
          <w:rFonts w:ascii="Tahoma" w:hAnsi="Tahoma" w:cs="Tahoma"/>
          <w:sz w:val="24"/>
          <w:szCs w:val="24"/>
        </w:rPr>
      </w:pPr>
    </w:p>
    <w:p w:rsidR="00FF11E4" w:rsidRPr="000743DA" w:rsidRDefault="00FF11E4" w:rsidP="00FF11E4">
      <w:pPr>
        <w:spacing w:after="0" w:line="276" w:lineRule="auto"/>
        <w:jc w:val="both"/>
        <w:rPr>
          <w:rFonts w:ascii="Tahoma" w:hAnsi="Tahoma" w:cs="Tahoma"/>
          <w:b/>
          <w:sz w:val="24"/>
          <w:szCs w:val="24"/>
        </w:rPr>
      </w:pPr>
      <w:r w:rsidRPr="000743DA">
        <w:rPr>
          <w:rFonts w:ascii="Tahoma" w:hAnsi="Tahoma" w:cs="Tahoma"/>
          <w:b/>
          <w:bCs/>
          <w:sz w:val="24"/>
          <w:szCs w:val="24"/>
        </w:rPr>
        <w:t>-</w:t>
      </w:r>
      <w:r w:rsidR="00962923" w:rsidRPr="000743DA">
        <w:rPr>
          <w:rFonts w:ascii="Tahoma" w:hAnsi="Tahoma" w:cs="Tahoma"/>
          <w:b/>
          <w:sz w:val="24"/>
          <w:szCs w:val="24"/>
        </w:rPr>
        <w:t> S</w:t>
      </w:r>
      <w:r w:rsidRPr="000743DA">
        <w:rPr>
          <w:rFonts w:ascii="Tahoma" w:hAnsi="Tahoma" w:cs="Tahoma"/>
          <w:b/>
          <w:sz w:val="24"/>
          <w:szCs w:val="24"/>
        </w:rPr>
        <w:t>ursele de radiații;</w:t>
      </w:r>
    </w:p>
    <w:p w:rsidR="006E7240" w:rsidRPr="000743DA" w:rsidRDefault="00C73458" w:rsidP="000743DA">
      <w:pPr>
        <w:spacing w:after="0" w:line="276" w:lineRule="auto"/>
        <w:ind w:firstLine="720"/>
        <w:jc w:val="both"/>
        <w:rPr>
          <w:rFonts w:ascii="Tahoma" w:hAnsi="Tahoma" w:cs="Tahoma"/>
          <w:sz w:val="24"/>
          <w:szCs w:val="24"/>
        </w:rPr>
      </w:pPr>
      <w:r w:rsidRPr="000743DA">
        <w:rPr>
          <w:rFonts w:ascii="Tahoma" w:hAnsi="Tahoma" w:cs="Tahoma"/>
          <w:sz w:val="24"/>
          <w:szCs w:val="24"/>
        </w:rPr>
        <w:t>Nu exista surse generatoare de radiatii.</w:t>
      </w:r>
    </w:p>
    <w:p w:rsidR="001455FC" w:rsidRPr="000743DA" w:rsidRDefault="001455FC" w:rsidP="00FF11E4">
      <w:pPr>
        <w:spacing w:after="0" w:line="276" w:lineRule="auto"/>
        <w:jc w:val="both"/>
        <w:rPr>
          <w:rFonts w:ascii="Tahoma" w:hAnsi="Tahoma" w:cs="Tahoma"/>
          <w:sz w:val="24"/>
          <w:szCs w:val="24"/>
        </w:rPr>
      </w:pPr>
    </w:p>
    <w:p w:rsidR="00FF11E4" w:rsidRPr="000743DA" w:rsidRDefault="00FF11E4" w:rsidP="00FF11E4">
      <w:pPr>
        <w:spacing w:after="0" w:line="276" w:lineRule="auto"/>
        <w:jc w:val="both"/>
        <w:rPr>
          <w:rFonts w:ascii="Tahoma" w:hAnsi="Tahoma" w:cs="Tahoma"/>
          <w:b/>
          <w:sz w:val="24"/>
          <w:szCs w:val="24"/>
        </w:rPr>
      </w:pPr>
      <w:r w:rsidRPr="000743DA">
        <w:rPr>
          <w:rFonts w:ascii="Tahoma" w:hAnsi="Tahoma" w:cs="Tahoma"/>
          <w:b/>
          <w:bCs/>
          <w:sz w:val="24"/>
          <w:szCs w:val="24"/>
        </w:rPr>
        <w:t>-</w:t>
      </w:r>
      <w:r w:rsidR="00962923" w:rsidRPr="000743DA">
        <w:rPr>
          <w:rFonts w:ascii="Tahoma" w:hAnsi="Tahoma" w:cs="Tahoma"/>
          <w:b/>
          <w:sz w:val="24"/>
          <w:szCs w:val="24"/>
        </w:rPr>
        <w:t> A</w:t>
      </w:r>
      <w:r w:rsidRPr="000743DA">
        <w:rPr>
          <w:rFonts w:ascii="Tahoma" w:hAnsi="Tahoma" w:cs="Tahoma"/>
          <w:b/>
          <w:sz w:val="24"/>
          <w:szCs w:val="24"/>
        </w:rPr>
        <w:t>menajările și dotările pentru protecția împotriva radiațiilor;</w:t>
      </w:r>
    </w:p>
    <w:p w:rsidR="006E7240" w:rsidRPr="000743DA" w:rsidRDefault="008424C3" w:rsidP="000743DA">
      <w:pPr>
        <w:spacing w:after="0" w:line="276" w:lineRule="auto"/>
        <w:ind w:firstLine="720"/>
        <w:jc w:val="both"/>
        <w:rPr>
          <w:rFonts w:ascii="Tahoma" w:hAnsi="Tahoma" w:cs="Tahoma"/>
          <w:sz w:val="24"/>
          <w:szCs w:val="24"/>
        </w:rPr>
      </w:pPr>
      <w:r w:rsidRPr="008424C3">
        <w:rPr>
          <w:rFonts w:ascii="Tahoma" w:hAnsi="Tahoma" w:cs="Tahoma"/>
          <w:sz w:val="24"/>
          <w:szCs w:val="24"/>
        </w:rPr>
        <w:t>Activităţile din execuţia si exploatarea constructiei propuse nu vor genera radiatii si nu vor fi necesare masuri speciale de protectie.</w:t>
      </w:r>
    </w:p>
    <w:p w:rsidR="00FF11E4" w:rsidRPr="00CE4BE3" w:rsidRDefault="00FF11E4" w:rsidP="00FF11E4">
      <w:pPr>
        <w:spacing w:after="0" w:line="276" w:lineRule="auto"/>
        <w:jc w:val="both"/>
        <w:rPr>
          <w:rFonts w:ascii="Tahoma" w:hAnsi="Tahoma" w:cs="Tahoma"/>
          <w:b/>
          <w:sz w:val="24"/>
          <w:szCs w:val="24"/>
        </w:rPr>
      </w:pPr>
      <w:r w:rsidRPr="000743DA">
        <w:rPr>
          <w:rFonts w:ascii="Tahoma" w:hAnsi="Tahoma" w:cs="Tahoma"/>
          <w:b/>
          <w:bCs/>
          <w:color w:val="C00000"/>
          <w:sz w:val="24"/>
          <w:szCs w:val="24"/>
        </w:rPr>
        <w:lastRenderedPageBreak/>
        <w:t>e)</w:t>
      </w:r>
      <w:r w:rsidRPr="000743DA">
        <w:rPr>
          <w:rFonts w:ascii="Tahoma" w:hAnsi="Tahoma" w:cs="Tahoma"/>
          <w:b/>
          <w:color w:val="C00000"/>
          <w:sz w:val="24"/>
          <w:szCs w:val="24"/>
        </w:rPr>
        <w:t> </w:t>
      </w:r>
      <w:r w:rsidR="00962923" w:rsidRPr="000743DA">
        <w:rPr>
          <w:rFonts w:ascii="Tahoma" w:hAnsi="Tahoma" w:cs="Tahoma"/>
          <w:b/>
          <w:color w:val="C00000"/>
          <w:sz w:val="24"/>
          <w:szCs w:val="24"/>
        </w:rPr>
        <w:t>P</w:t>
      </w:r>
      <w:r w:rsidRPr="000743DA">
        <w:rPr>
          <w:rFonts w:ascii="Tahoma" w:hAnsi="Tahoma" w:cs="Tahoma"/>
          <w:b/>
          <w:color w:val="C00000"/>
          <w:sz w:val="24"/>
          <w:szCs w:val="24"/>
        </w:rPr>
        <w:t>rotecția solului și a subsolului</w:t>
      </w:r>
      <w:r w:rsidRPr="00CE4BE3">
        <w:rPr>
          <w:rFonts w:ascii="Tahoma" w:hAnsi="Tahoma" w:cs="Tahoma"/>
          <w:b/>
          <w:color w:val="C00000"/>
          <w:sz w:val="24"/>
          <w:szCs w:val="24"/>
        </w:rPr>
        <w:t>:</w:t>
      </w:r>
    </w:p>
    <w:p w:rsidR="006E7240" w:rsidRPr="00CE4BE3" w:rsidRDefault="006E7240" w:rsidP="00FF11E4">
      <w:pPr>
        <w:spacing w:after="0" w:line="276" w:lineRule="auto"/>
        <w:jc w:val="both"/>
        <w:rPr>
          <w:rFonts w:ascii="Tahoma" w:hAnsi="Tahoma" w:cs="Tahoma"/>
          <w:sz w:val="24"/>
          <w:szCs w:val="24"/>
        </w:rPr>
      </w:pPr>
    </w:p>
    <w:p w:rsidR="00FF11E4" w:rsidRPr="000743DA" w:rsidRDefault="00FF11E4" w:rsidP="00FF11E4">
      <w:pPr>
        <w:spacing w:after="0" w:line="276" w:lineRule="auto"/>
        <w:jc w:val="both"/>
        <w:rPr>
          <w:rFonts w:ascii="Tahoma" w:hAnsi="Tahoma" w:cs="Tahoma"/>
          <w:b/>
          <w:sz w:val="24"/>
          <w:szCs w:val="24"/>
        </w:rPr>
      </w:pPr>
      <w:r w:rsidRPr="000743DA">
        <w:rPr>
          <w:rFonts w:ascii="Tahoma" w:hAnsi="Tahoma" w:cs="Tahoma"/>
          <w:b/>
          <w:bCs/>
          <w:sz w:val="24"/>
          <w:szCs w:val="24"/>
        </w:rPr>
        <w:t>-</w:t>
      </w:r>
      <w:r w:rsidRPr="000743DA">
        <w:rPr>
          <w:rFonts w:ascii="Tahoma" w:hAnsi="Tahoma" w:cs="Tahoma"/>
          <w:b/>
          <w:sz w:val="24"/>
          <w:szCs w:val="24"/>
        </w:rPr>
        <w:t> </w:t>
      </w:r>
      <w:r w:rsidR="00962923" w:rsidRPr="000743DA">
        <w:rPr>
          <w:rFonts w:ascii="Tahoma" w:hAnsi="Tahoma" w:cs="Tahoma"/>
          <w:b/>
          <w:sz w:val="24"/>
          <w:szCs w:val="24"/>
        </w:rPr>
        <w:t>S</w:t>
      </w:r>
      <w:r w:rsidRPr="000743DA">
        <w:rPr>
          <w:rFonts w:ascii="Tahoma" w:hAnsi="Tahoma" w:cs="Tahoma"/>
          <w:b/>
          <w:sz w:val="24"/>
          <w:szCs w:val="24"/>
        </w:rPr>
        <w:t>ursele de poluanți pentru sol, subsol, ape freatice și de adâncime;</w:t>
      </w:r>
    </w:p>
    <w:p w:rsidR="005D0DEE" w:rsidRPr="005D0DEE" w:rsidRDefault="005D0DEE" w:rsidP="005D0DEE">
      <w:pPr>
        <w:spacing w:after="0" w:line="276" w:lineRule="auto"/>
        <w:jc w:val="both"/>
        <w:rPr>
          <w:rFonts w:ascii="Tahoma" w:hAnsi="Tahoma" w:cs="Tahoma"/>
          <w:sz w:val="24"/>
          <w:szCs w:val="24"/>
        </w:rPr>
      </w:pPr>
      <w:r w:rsidRPr="005D0DEE">
        <w:rPr>
          <w:rFonts w:ascii="Tahoma" w:hAnsi="Tahoma" w:cs="Tahoma"/>
          <w:b/>
          <w:sz w:val="24"/>
          <w:szCs w:val="24"/>
        </w:rPr>
        <w:t>In perioada de executie</w:t>
      </w:r>
      <w:r w:rsidRPr="005D0DEE">
        <w:rPr>
          <w:rFonts w:ascii="Tahoma" w:hAnsi="Tahoma" w:cs="Tahoma"/>
          <w:sz w:val="24"/>
          <w:szCs w:val="24"/>
        </w:rPr>
        <w:t xml:space="preserve"> pot aparea mai multe surse de poluare a solului:</w:t>
      </w:r>
    </w:p>
    <w:p w:rsidR="005D0DEE" w:rsidRPr="005D0DEE" w:rsidRDefault="005D0DEE" w:rsidP="007B2ED4">
      <w:pPr>
        <w:pStyle w:val="ListParagraph"/>
        <w:numPr>
          <w:ilvl w:val="0"/>
          <w:numId w:val="18"/>
        </w:numPr>
        <w:spacing w:after="0" w:line="276" w:lineRule="auto"/>
        <w:jc w:val="both"/>
        <w:rPr>
          <w:rFonts w:ascii="Tahoma" w:hAnsi="Tahoma" w:cs="Tahoma"/>
          <w:sz w:val="24"/>
          <w:szCs w:val="24"/>
        </w:rPr>
      </w:pPr>
      <w:r w:rsidRPr="005D0DEE">
        <w:rPr>
          <w:rFonts w:ascii="Tahoma" w:hAnsi="Tahoma" w:cs="Tahoma"/>
          <w:sz w:val="24"/>
          <w:szCs w:val="24"/>
        </w:rPr>
        <w:t>depozitarea necontrolată a deseurilor si a materialelor de constructie;</w:t>
      </w:r>
    </w:p>
    <w:p w:rsidR="005D0DEE" w:rsidRPr="005D0DEE" w:rsidRDefault="005D0DEE" w:rsidP="007B2ED4">
      <w:pPr>
        <w:pStyle w:val="ListParagraph"/>
        <w:numPr>
          <w:ilvl w:val="0"/>
          <w:numId w:val="18"/>
        </w:numPr>
        <w:spacing w:after="0" w:line="276" w:lineRule="auto"/>
        <w:jc w:val="both"/>
        <w:rPr>
          <w:rFonts w:ascii="Tahoma" w:hAnsi="Tahoma" w:cs="Tahoma"/>
          <w:sz w:val="24"/>
          <w:szCs w:val="24"/>
        </w:rPr>
      </w:pPr>
      <w:r w:rsidRPr="005D0DEE">
        <w:rPr>
          <w:rFonts w:ascii="Tahoma" w:hAnsi="Tahoma" w:cs="Tahoma"/>
          <w:sz w:val="24"/>
          <w:szCs w:val="24"/>
        </w:rPr>
        <w:t>activitătile desfăsurate pentru realizarea obiectivului investitiei;</w:t>
      </w:r>
    </w:p>
    <w:p w:rsidR="005D0DEE" w:rsidRPr="005D0DEE" w:rsidRDefault="005D0DEE" w:rsidP="007B2ED4">
      <w:pPr>
        <w:pStyle w:val="ListParagraph"/>
        <w:numPr>
          <w:ilvl w:val="0"/>
          <w:numId w:val="18"/>
        </w:numPr>
        <w:spacing w:after="0" w:line="276" w:lineRule="auto"/>
        <w:jc w:val="both"/>
        <w:rPr>
          <w:rFonts w:ascii="Tahoma" w:hAnsi="Tahoma" w:cs="Tahoma"/>
          <w:sz w:val="24"/>
          <w:szCs w:val="24"/>
        </w:rPr>
      </w:pPr>
      <w:r w:rsidRPr="005D0DEE">
        <w:rPr>
          <w:rFonts w:ascii="Tahoma" w:hAnsi="Tahoma" w:cs="Tahoma"/>
          <w:sz w:val="24"/>
          <w:szCs w:val="24"/>
        </w:rPr>
        <w:t>scurgeri accidentale de produse petroliere de la autovehicule si utilaje;</w:t>
      </w:r>
    </w:p>
    <w:p w:rsidR="005D0DEE" w:rsidRPr="005D0DEE" w:rsidRDefault="005D0DEE" w:rsidP="007B2ED4">
      <w:pPr>
        <w:pStyle w:val="ListParagraph"/>
        <w:numPr>
          <w:ilvl w:val="0"/>
          <w:numId w:val="18"/>
        </w:numPr>
        <w:spacing w:after="0" w:line="276" w:lineRule="auto"/>
        <w:jc w:val="both"/>
        <w:rPr>
          <w:rFonts w:ascii="Tahoma" w:hAnsi="Tahoma" w:cs="Tahoma"/>
          <w:sz w:val="24"/>
          <w:szCs w:val="24"/>
        </w:rPr>
      </w:pPr>
      <w:r w:rsidRPr="005D0DEE">
        <w:rPr>
          <w:rFonts w:ascii="Tahoma" w:hAnsi="Tahoma" w:cs="Tahoma"/>
          <w:sz w:val="24"/>
          <w:szCs w:val="24"/>
        </w:rPr>
        <w:t>pulberi si deseuri de materiale de constructii rezultate din procesele de transport al materialelor, etc.;</w:t>
      </w:r>
    </w:p>
    <w:p w:rsidR="006E7240" w:rsidRPr="000743DA" w:rsidRDefault="005D0DEE" w:rsidP="005D0DEE">
      <w:pPr>
        <w:spacing w:after="0" w:line="276" w:lineRule="auto"/>
        <w:ind w:firstLine="720"/>
        <w:jc w:val="both"/>
        <w:rPr>
          <w:rFonts w:ascii="Tahoma" w:hAnsi="Tahoma" w:cs="Tahoma"/>
          <w:sz w:val="24"/>
          <w:szCs w:val="24"/>
        </w:rPr>
      </w:pPr>
      <w:r w:rsidRPr="005D0DEE">
        <w:rPr>
          <w:rFonts w:ascii="Tahoma" w:hAnsi="Tahoma" w:cs="Tahoma"/>
          <w:b/>
          <w:sz w:val="24"/>
          <w:szCs w:val="24"/>
        </w:rPr>
        <w:t>In timpul exploatarii</w:t>
      </w:r>
      <w:r w:rsidRPr="005D0DEE">
        <w:rPr>
          <w:rFonts w:ascii="Tahoma" w:hAnsi="Tahoma" w:cs="Tahoma"/>
          <w:sz w:val="24"/>
          <w:szCs w:val="24"/>
        </w:rPr>
        <w:t xml:space="preserve"> constructiei potentiale surse de poluare pot fi instalatii defecte sau sparte de colectare </w:t>
      </w:r>
      <w:proofErr w:type="gramStart"/>
      <w:r w:rsidRPr="005D0DEE">
        <w:rPr>
          <w:rFonts w:ascii="Tahoma" w:hAnsi="Tahoma" w:cs="Tahoma"/>
          <w:sz w:val="24"/>
          <w:szCs w:val="24"/>
        </w:rPr>
        <w:t>a</w:t>
      </w:r>
      <w:proofErr w:type="gramEnd"/>
      <w:r w:rsidRPr="005D0DEE">
        <w:rPr>
          <w:rFonts w:ascii="Tahoma" w:hAnsi="Tahoma" w:cs="Tahoma"/>
          <w:sz w:val="24"/>
          <w:szCs w:val="24"/>
        </w:rPr>
        <w:t xml:space="preserve"> apelor menajere uzate.</w:t>
      </w:r>
    </w:p>
    <w:p w:rsidR="001455FC" w:rsidRPr="000743DA" w:rsidRDefault="001455FC" w:rsidP="00FF11E4">
      <w:pPr>
        <w:spacing w:after="0" w:line="276" w:lineRule="auto"/>
        <w:jc w:val="both"/>
        <w:rPr>
          <w:rFonts w:ascii="Tahoma" w:hAnsi="Tahoma" w:cs="Tahoma"/>
          <w:sz w:val="24"/>
          <w:szCs w:val="24"/>
        </w:rPr>
      </w:pPr>
    </w:p>
    <w:p w:rsidR="00FF11E4" w:rsidRPr="000743DA" w:rsidRDefault="00FF11E4" w:rsidP="00FF11E4">
      <w:pPr>
        <w:spacing w:after="0" w:line="276" w:lineRule="auto"/>
        <w:jc w:val="both"/>
        <w:rPr>
          <w:rFonts w:ascii="Tahoma" w:hAnsi="Tahoma" w:cs="Tahoma"/>
          <w:b/>
          <w:sz w:val="24"/>
          <w:szCs w:val="24"/>
        </w:rPr>
      </w:pPr>
      <w:r w:rsidRPr="000743DA">
        <w:rPr>
          <w:rFonts w:ascii="Tahoma" w:hAnsi="Tahoma" w:cs="Tahoma"/>
          <w:b/>
          <w:bCs/>
          <w:sz w:val="24"/>
          <w:szCs w:val="24"/>
        </w:rPr>
        <w:t>-</w:t>
      </w:r>
      <w:r w:rsidRPr="000743DA">
        <w:rPr>
          <w:rFonts w:ascii="Tahoma" w:hAnsi="Tahoma" w:cs="Tahoma"/>
          <w:b/>
          <w:sz w:val="24"/>
          <w:szCs w:val="24"/>
        </w:rPr>
        <w:t> </w:t>
      </w:r>
      <w:r w:rsidR="00962923" w:rsidRPr="000743DA">
        <w:rPr>
          <w:rFonts w:ascii="Tahoma" w:hAnsi="Tahoma" w:cs="Tahoma"/>
          <w:b/>
          <w:sz w:val="24"/>
          <w:szCs w:val="24"/>
        </w:rPr>
        <w:t>L</w:t>
      </w:r>
      <w:r w:rsidRPr="000743DA">
        <w:rPr>
          <w:rFonts w:ascii="Tahoma" w:hAnsi="Tahoma" w:cs="Tahoma"/>
          <w:b/>
          <w:sz w:val="24"/>
          <w:szCs w:val="24"/>
        </w:rPr>
        <w:t>ucrările și dotările pentru protecția solului și a subsolului;</w:t>
      </w:r>
    </w:p>
    <w:p w:rsidR="00A22EBA" w:rsidRDefault="005D0DEE" w:rsidP="00A22EBA">
      <w:pPr>
        <w:spacing w:after="0" w:line="276" w:lineRule="auto"/>
        <w:ind w:firstLine="720"/>
        <w:jc w:val="both"/>
        <w:rPr>
          <w:rFonts w:ascii="Tahoma" w:hAnsi="Tahoma" w:cs="Tahoma"/>
          <w:sz w:val="24"/>
          <w:szCs w:val="24"/>
        </w:rPr>
      </w:pPr>
      <w:r w:rsidRPr="005D0DEE">
        <w:rPr>
          <w:rFonts w:ascii="Tahoma" w:hAnsi="Tahoma" w:cs="Tahoma"/>
          <w:sz w:val="24"/>
          <w:szCs w:val="24"/>
        </w:rPr>
        <w:t xml:space="preserve">In vederea evitarii poluarii pe timpul executiei se vor amenaja platforme de depozitare a materialelor de constructie, cu respectarea recomandarrilor producatorilor si se </w:t>
      </w:r>
      <w:proofErr w:type="gramStart"/>
      <w:r w:rsidRPr="005D0DEE">
        <w:rPr>
          <w:rFonts w:ascii="Tahoma" w:hAnsi="Tahoma" w:cs="Tahoma"/>
          <w:sz w:val="24"/>
          <w:szCs w:val="24"/>
        </w:rPr>
        <w:t>va</w:t>
      </w:r>
      <w:proofErr w:type="gramEnd"/>
      <w:r w:rsidRPr="005D0DEE">
        <w:rPr>
          <w:rFonts w:ascii="Tahoma" w:hAnsi="Tahoma" w:cs="Tahoma"/>
          <w:sz w:val="24"/>
          <w:szCs w:val="24"/>
        </w:rPr>
        <w:t xml:space="preserve"> amplasa o toaleta ecologica pe amplasament, ce va fi dezafectata odata cu incheierea santierului.</w:t>
      </w:r>
    </w:p>
    <w:p w:rsidR="005D0DEE" w:rsidRDefault="005D0DEE" w:rsidP="00A22EBA">
      <w:pPr>
        <w:spacing w:after="0" w:line="276" w:lineRule="auto"/>
        <w:ind w:firstLine="720"/>
        <w:jc w:val="both"/>
        <w:rPr>
          <w:rFonts w:ascii="Tahoma" w:hAnsi="Tahoma" w:cs="Tahoma"/>
          <w:sz w:val="24"/>
          <w:szCs w:val="24"/>
        </w:rPr>
      </w:pPr>
      <w:r w:rsidRPr="005D0DEE">
        <w:rPr>
          <w:rFonts w:ascii="Tahoma" w:hAnsi="Tahoma" w:cs="Tahoma"/>
          <w:sz w:val="24"/>
          <w:szCs w:val="24"/>
        </w:rPr>
        <w:t xml:space="preserve">In timpul functionarii obiectivului de investitii, apele uzate menajere vor fi evacuate in sistemul de canalizare existent in zona. Se </w:t>
      </w:r>
      <w:proofErr w:type="gramStart"/>
      <w:r w:rsidRPr="005D0DEE">
        <w:rPr>
          <w:rFonts w:ascii="Tahoma" w:hAnsi="Tahoma" w:cs="Tahoma"/>
          <w:sz w:val="24"/>
          <w:szCs w:val="24"/>
        </w:rPr>
        <w:t>va</w:t>
      </w:r>
      <w:proofErr w:type="gramEnd"/>
      <w:r w:rsidRPr="005D0DEE">
        <w:rPr>
          <w:rFonts w:ascii="Tahoma" w:hAnsi="Tahoma" w:cs="Tahoma"/>
          <w:sz w:val="24"/>
          <w:szCs w:val="24"/>
        </w:rPr>
        <w:t xml:space="preserve"> verifca periodic etanseitatea si integritatea instalatiilor, dacă este cazul se vor realiza inlocuiri de elemente, in cel mai scurt timp posibil.</w:t>
      </w:r>
    </w:p>
    <w:p w:rsidR="006E7240" w:rsidRPr="00CE4BE3" w:rsidRDefault="00A22EBA" w:rsidP="000743DA">
      <w:pPr>
        <w:spacing w:after="0" w:line="276" w:lineRule="auto"/>
        <w:ind w:firstLine="720"/>
        <w:jc w:val="both"/>
        <w:rPr>
          <w:rFonts w:ascii="Tahoma" w:hAnsi="Tahoma" w:cs="Tahoma"/>
          <w:sz w:val="24"/>
          <w:szCs w:val="24"/>
        </w:rPr>
      </w:pPr>
      <w:r>
        <w:rPr>
          <w:rFonts w:ascii="Tahoma" w:hAnsi="Tahoma" w:cs="Tahoma"/>
          <w:sz w:val="24"/>
          <w:szCs w:val="24"/>
        </w:rPr>
        <w:t>De asemenea p</w:t>
      </w:r>
      <w:r w:rsidR="00C73458" w:rsidRPr="000743DA">
        <w:rPr>
          <w:rFonts w:ascii="Tahoma" w:hAnsi="Tahoma" w:cs="Tahoma"/>
          <w:sz w:val="24"/>
          <w:szCs w:val="24"/>
        </w:rPr>
        <w:t xml:space="preserve">rotectia solului si a subsolului se </w:t>
      </w:r>
      <w:proofErr w:type="gramStart"/>
      <w:r w:rsidR="00C73458" w:rsidRPr="000743DA">
        <w:rPr>
          <w:rFonts w:ascii="Tahoma" w:hAnsi="Tahoma" w:cs="Tahoma"/>
          <w:sz w:val="24"/>
          <w:szCs w:val="24"/>
        </w:rPr>
        <w:t>va</w:t>
      </w:r>
      <w:proofErr w:type="gramEnd"/>
      <w:r w:rsidR="00C73458" w:rsidRPr="000743DA">
        <w:rPr>
          <w:rFonts w:ascii="Tahoma" w:hAnsi="Tahoma" w:cs="Tahoma"/>
          <w:sz w:val="24"/>
          <w:szCs w:val="24"/>
        </w:rPr>
        <w:t xml:space="preserve"> realiza </w:t>
      </w:r>
      <w:r>
        <w:rPr>
          <w:rFonts w:ascii="Tahoma" w:hAnsi="Tahoma" w:cs="Tahoma"/>
          <w:sz w:val="24"/>
          <w:szCs w:val="24"/>
        </w:rPr>
        <w:t xml:space="preserve">si </w:t>
      </w:r>
      <w:r w:rsidR="00C73458" w:rsidRPr="000743DA">
        <w:rPr>
          <w:rFonts w:ascii="Tahoma" w:hAnsi="Tahoma" w:cs="Tahoma"/>
          <w:sz w:val="24"/>
          <w:szCs w:val="24"/>
        </w:rPr>
        <w:t>prin betonarea partiala a incintei si prin refacerea si intretinerea spatiilor verzi.</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f)</w:t>
      </w:r>
      <w:r w:rsidRPr="00CE4BE3">
        <w:rPr>
          <w:rFonts w:ascii="Tahoma" w:hAnsi="Tahoma" w:cs="Tahoma"/>
          <w:b/>
          <w:color w:val="C00000"/>
          <w:sz w:val="24"/>
          <w:szCs w:val="24"/>
        </w:rPr>
        <w:t> </w:t>
      </w:r>
      <w:r w:rsidR="00962923" w:rsidRPr="00CE4BE3">
        <w:rPr>
          <w:rFonts w:ascii="Tahoma" w:hAnsi="Tahoma" w:cs="Tahoma"/>
          <w:b/>
          <w:color w:val="C00000"/>
          <w:sz w:val="24"/>
          <w:szCs w:val="24"/>
        </w:rPr>
        <w:t>P</w:t>
      </w:r>
      <w:r w:rsidRPr="00CE4BE3">
        <w:rPr>
          <w:rFonts w:ascii="Tahoma" w:hAnsi="Tahoma" w:cs="Tahoma"/>
          <w:b/>
          <w:color w:val="C00000"/>
          <w:sz w:val="24"/>
          <w:szCs w:val="24"/>
        </w:rPr>
        <w:t>rotecția ecosistemelor terestre și acvatice:</w:t>
      </w:r>
    </w:p>
    <w:p w:rsidR="006E7240" w:rsidRPr="00CE4BE3" w:rsidRDefault="006E724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Pr="00CE4BE3">
        <w:rPr>
          <w:rFonts w:ascii="Tahoma" w:hAnsi="Tahoma" w:cs="Tahoma"/>
          <w:b/>
          <w:sz w:val="24"/>
          <w:szCs w:val="24"/>
        </w:rPr>
        <w:t> </w:t>
      </w:r>
      <w:r w:rsidR="00962923" w:rsidRPr="00CE4BE3">
        <w:rPr>
          <w:rFonts w:ascii="Tahoma" w:hAnsi="Tahoma" w:cs="Tahoma"/>
          <w:b/>
          <w:sz w:val="24"/>
          <w:szCs w:val="24"/>
        </w:rPr>
        <w:t>I</w:t>
      </w:r>
      <w:r w:rsidRPr="00CE4BE3">
        <w:rPr>
          <w:rFonts w:ascii="Tahoma" w:hAnsi="Tahoma" w:cs="Tahoma"/>
          <w:b/>
          <w:sz w:val="24"/>
          <w:szCs w:val="24"/>
        </w:rPr>
        <w:t xml:space="preserve">dentificarea arealelor sensibile </w:t>
      </w:r>
      <w:proofErr w:type="gramStart"/>
      <w:r w:rsidRPr="00CE4BE3">
        <w:rPr>
          <w:rFonts w:ascii="Tahoma" w:hAnsi="Tahoma" w:cs="Tahoma"/>
          <w:b/>
          <w:sz w:val="24"/>
          <w:szCs w:val="24"/>
        </w:rPr>
        <w:t>ce</w:t>
      </w:r>
      <w:proofErr w:type="gramEnd"/>
      <w:r w:rsidRPr="00CE4BE3">
        <w:rPr>
          <w:rFonts w:ascii="Tahoma" w:hAnsi="Tahoma" w:cs="Tahoma"/>
          <w:b/>
          <w:sz w:val="24"/>
          <w:szCs w:val="24"/>
        </w:rPr>
        <w:t xml:space="preserve"> pot fi afectate de proiect;</w:t>
      </w:r>
    </w:p>
    <w:p w:rsidR="006E7240" w:rsidRDefault="00C73458" w:rsidP="000743DA">
      <w:pPr>
        <w:spacing w:after="0" w:line="276" w:lineRule="auto"/>
        <w:ind w:firstLine="720"/>
        <w:jc w:val="both"/>
        <w:rPr>
          <w:rFonts w:ascii="Tahoma" w:hAnsi="Tahoma" w:cs="Tahoma"/>
          <w:sz w:val="24"/>
          <w:szCs w:val="24"/>
          <w:lang w:val="ro-RO"/>
        </w:rPr>
      </w:pPr>
      <w:r w:rsidRPr="000743DA">
        <w:rPr>
          <w:rFonts w:ascii="Tahoma" w:hAnsi="Tahoma" w:cs="Tahoma"/>
          <w:sz w:val="24"/>
          <w:szCs w:val="24"/>
          <w:lang w:val="ro-RO"/>
        </w:rPr>
        <w:t>Investitia nu modifica dinamica resurselor speciilor de pesti si nu afecteaza spatiile pentru adaposturi, de odihna, crestere, reproducere sau rutele de migrare ale pasarilor</w:t>
      </w:r>
      <w:r w:rsidR="000743DA" w:rsidRPr="000743DA">
        <w:rPr>
          <w:rFonts w:ascii="Tahoma" w:hAnsi="Tahoma" w:cs="Tahoma"/>
          <w:sz w:val="24"/>
          <w:szCs w:val="24"/>
          <w:lang w:val="ro-RO"/>
        </w:rPr>
        <w:t>.</w:t>
      </w:r>
    </w:p>
    <w:p w:rsidR="006B46EB" w:rsidRPr="00CE4BE3" w:rsidRDefault="006B46EB" w:rsidP="000743DA">
      <w:pPr>
        <w:spacing w:after="0" w:line="276" w:lineRule="auto"/>
        <w:ind w:firstLine="720"/>
        <w:jc w:val="both"/>
        <w:rPr>
          <w:rFonts w:ascii="Tahoma" w:hAnsi="Tahoma" w:cs="Tahoma"/>
          <w:sz w:val="24"/>
          <w:szCs w:val="24"/>
        </w:rPr>
      </w:pPr>
    </w:p>
    <w:p w:rsidR="006B46EB" w:rsidRPr="00F77D5A" w:rsidRDefault="006B46EB" w:rsidP="006B46EB">
      <w:pPr>
        <w:spacing w:after="0" w:line="276" w:lineRule="auto"/>
        <w:jc w:val="both"/>
        <w:rPr>
          <w:rFonts w:ascii="Tahoma" w:hAnsi="Tahoma" w:cs="Tahoma"/>
          <w:b/>
          <w:sz w:val="24"/>
          <w:szCs w:val="24"/>
          <w:lang w:val="ro-RO"/>
        </w:rPr>
      </w:pPr>
      <w:r w:rsidRPr="00F77D5A">
        <w:rPr>
          <w:rFonts w:ascii="Tahoma" w:hAnsi="Tahoma" w:cs="Tahoma"/>
          <w:b/>
          <w:sz w:val="24"/>
          <w:szCs w:val="24"/>
          <w:lang w:val="ro-RO"/>
        </w:rPr>
        <w:t>Distanta dintre obiectivul propus si teritoriile protejate:</w:t>
      </w:r>
    </w:p>
    <w:p w:rsidR="006B46EB" w:rsidRPr="00D45C92" w:rsidRDefault="006B46EB" w:rsidP="007B2ED4">
      <w:pPr>
        <w:numPr>
          <w:ilvl w:val="0"/>
          <w:numId w:val="14"/>
        </w:numPr>
        <w:spacing w:after="0" w:line="276" w:lineRule="auto"/>
        <w:jc w:val="both"/>
        <w:rPr>
          <w:rFonts w:ascii="Tahoma" w:hAnsi="Tahoma" w:cs="Tahoma"/>
          <w:sz w:val="24"/>
          <w:szCs w:val="24"/>
        </w:rPr>
      </w:pPr>
      <w:r w:rsidRPr="00590A8D">
        <w:rPr>
          <w:rFonts w:ascii="Tahoma" w:hAnsi="Tahoma" w:cs="Tahoma"/>
          <w:sz w:val="24"/>
          <w:szCs w:val="24"/>
        </w:rPr>
        <w:t xml:space="preserve">ROSCI0344- Padurile din Sudul </w:t>
      </w:r>
      <w:r w:rsidRPr="00D45C92">
        <w:rPr>
          <w:rFonts w:ascii="Tahoma" w:hAnsi="Tahoma" w:cs="Tahoma"/>
          <w:sz w:val="24"/>
          <w:szCs w:val="24"/>
        </w:rPr>
        <w:t>Piemontului Candesti- 13012 m</w:t>
      </w:r>
    </w:p>
    <w:p w:rsidR="006B46EB" w:rsidRDefault="006B46EB" w:rsidP="007B2ED4">
      <w:pPr>
        <w:numPr>
          <w:ilvl w:val="0"/>
          <w:numId w:val="14"/>
        </w:numPr>
        <w:spacing w:after="0" w:line="276" w:lineRule="auto"/>
        <w:jc w:val="both"/>
        <w:rPr>
          <w:rFonts w:ascii="Tahoma" w:hAnsi="Tahoma" w:cs="Tahoma"/>
          <w:sz w:val="24"/>
          <w:szCs w:val="24"/>
        </w:rPr>
      </w:pPr>
      <w:r w:rsidRPr="00D45C92">
        <w:rPr>
          <w:rFonts w:ascii="Tahoma" w:hAnsi="Tahoma" w:cs="Tahoma"/>
          <w:sz w:val="24"/>
          <w:szCs w:val="24"/>
        </w:rPr>
        <w:t>ROSPA01240 –Lacurile de pe Valea Ilfovului - 7393 m</w:t>
      </w:r>
    </w:p>
    <w:p w:rsidR="001455FC" w:rsidRPr="006B46EB" w:rsidRDefault="006B46EB" w:rsidP="007B2ED4">
      <w:pPr>
        <w:numPr>
          <w:ilvl w:val="0"/>
          <w:numId w:val="14"/>
        </w:numPr>
        <w:spacing w:after="0" w:line="276" w:lineRule="auto"/>
        <w:jc w:val="both"/>
        <w:rPr>
          <w:rFonts w:ascii="Tahoma" w:hAnsi="Tahoma" w:cs="Tahoma"/>
          <w:sz w:val="24"/>
          <w:szCs w:val="24"/>
        </w:rPr>
      </w:pPr>
      <w:r w:rsidRPr="006B46EB">
        <w:rPr>
          <w:rFonts w:ascii="Tahoma" w:hAnsi="Tahoma" w:cs="Tahoma"/>
          <w:sz w:val="24"/>
          <w:szCs w:val="24"/>
        </w:rPr>
        <w:t>ROOSCI0106-Lunca Mijlocie a Argesului - 16527 m</w:t>
      </w:r>
    </w:p>
    <w:p w:rsidR="006B46EB" w:rsidRPr="00CE4BE3" w:rsidRDefault="006B46EB" w:rsidP="00FF11E4">
      <w:pPr>
        <w:spacing w:after="0" w:line="276" w:lineRule="auto"/>
        <w:jc w:val="both"/>
        <w:rPr>
          <w:rFonts w:ascii="Tahoma" w:hAnsi="Tahoma" w:cs="Tahoma"/>
          <w:sz w:val="24"/>
          <w:szCs w:val="24"/>
        </w:rPr>
      </w:pPr>
    </w:p>
    <w:p w:rsidR="00FF11E4" w:rsidRPr="000743DA" w:rsidRDefault="00FF11E4" w:rsidP="00FF11E4">
      <w:pPr>
        <w:spacing w:after="0" w:line="276" w:lineRule="auto"/>
        <w:jc w:val="both"/>
        <w:rPr>
          <w:rFonts w:ascii="Tahoma" w:hAnsi="Tahoma" w:cs="Tahoma"/>
          <w:b/>
          <w:sz w:val="24"/>
          <w:szCs w:val="24"/>
        </w:rPr>
      </w:pPr>
      <w:r w:rsidRPr="000743DA">
        <w:rPr>
          <w:rFonts w:ascii="Tahoma" w:hAnsi="Tahoma" w:cs="Tahoma"/>
          <w:b/>
          <w:bCs/>
          <w:sz w:val="24"/>
          <w:szCs w:val="24"/>
        </w:rPr>
        <w:t>-</w:t>
      </w:r>
      <w:r w:rsidRPr="000743DA">
        <w:rPr>
          <w:rFonts w:ascii="Tahoma" w:hAnsi="Tahoma" w:cs="Tahoma"/>
          <w:b/>
          <w:sz w:val="24"/>
          <w:szCs w:val="24"/>
        </w:rPr>
        <w:t> </w:t>
      </w:r>
      <w:r w:rsidR="00962923" w:rsidRPr="000743DA">
        <w:rPr>
          <w:rFonts w:ascii="Tahoma" w:hAnsi="Tahoma" w:cs="Tahoma"/>
          <w:b/>
          <w:sz w:val="24"/>
          <w:szCs w:val="24"/>
        </w:rPr>
        <w:t>L</w:t>
      </w:r>
      <w:r w:rsidRPr="000743DA">
        <w:rPr>
          <w:rFonts w:ascii="Tahoma" w:hAnsi="Tahoma" w:cs="Tahoma"/>
          <w:b/>
          <w:sz w:val="24"/>
          <w:szCs w:val="24"/>
        </w:rPr>
        <w:t>ucrările, dotările și măsurile pentru protecția biodiversității, monumentelor naturii și ariilor protejate;</w:t>
      </w:r>
    </w:p>
    <w:p w:rsidR="006E7240" w:rsidRPr="00CE4BE3" w:rsidRDefault="00A22EBA" w:rsidP="000743DA">
      <w:pPr>
        <w:spacing w:after="0" w:line="276" w:lineRule="auto"/>
        <w:ind w:firstLine="720"/>
        <w:jc w:val="both"/>
        <w:rPr>
          <w:rFonts w:ascii="Tahoma" w:hAnsi="Tahoma" w:cs="Tahoma"/>
          <w:sz w:val="24"/>
          <w:szCs w:val="24"/>
        </w:rPr>
      </w:pPr>
      <w:r w:rsidRPr="00A22EBA">
        <w:rPr>
          <w:rFonts w:ascii="Tahoma" w:hAnsi="Tahoma" w:cs="Tahoma"/>
          <w:sz w:val="24"/>
          <w:szCs w:val="24"/>
        </w:rPr>
        <w:t xml:space="preserve">Având în vedere ca imobilele de locuinte colective sunt amplasate într-o zona în care nu exista areale sensibile, nu sunt necesare măsuri de protecție </w:t>
      </w:r>
      <w:proofErr w:type="gramStart"/>
      <w:r w:rsidRPr="00A22EBA">
        <w:rPr>
          <w:rFonts w:ascii="Tahoma" w:hAnsi="Tahoma" w:cs="Tahoma"/>
          <w:sz w:val="24"/>
          <w:szCs w:val="24"/>
        </w:rPr>
        <w:t>a</w:t>
      </w:r>
      <w:proofErr w:type="gramEnd"/>
      <w:r w:rsidRPr="00A22EBA">
        <w:rPr>
          <w:rFonts w:ascii="Tahoma" w:hAnsi="Tahoma" w:cs="Tahoma"/>
          <w:sz w:val="24"/>
          <w:szCs w:val="24"/>
        </w:rPr>
        <w:t xml:space="preserve"> ecosistemelor terestre și acvatice, a biodiversitatii, monumentelor naturii și a ariilor protejate.</w:t>
      </w:r>
    </w:p>
    <w:p w:rsidR="00676500" w:rsidRPr="00CE4BE3" w:rsidRDefault="0067650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g)</w:t>
      </w:r>
      <w:r w:rsidRPr="00CE4BE3">
        <w:rPr>
          <w:rFonts w:ascii="Tahoma" w:hAnsi="Tahoma" w:cs="Tahoma"/>
          <w:b/>
          <w:color w:val="C00000"/>
          <w:sz w:val="24"/>
          <w:szCs w:val="24"/>
        </w:rPr>
        <w:t> </w:t>
      </w:r>
      <w:r w:rsidR="00962923" w:rsidRPr="00CE4BE3">
        <w:rPr>
          <w:rFonts w:ascii="Tahoma" w:hAnsi="Tahoma" w:cs="Tahoma"/>
          <w:b/>
          <w:color w:val="C00000"/>
          <w:sz w:val="24"/>
          <w:szCs w:val="24"/>
        </w:rPr>
        <w:t>P</w:t>
      </w:r>
      <w:r w:rsidRPr="00CE4BE3">
        <w:rPr>
          <w:rFonts w:ascii="Tahoma" w:hAnsi="Tahoma" w:cs="Tahoma"/>
          <w:b/>
          <w:color w:val="C00000"/>
          <w:sz w:val="24"/>
          <w:szCs w:val="24"/>
        </w:rPr>
        <w:t xml:space="preserve">rotecția așezărilor umane și </w:t>
      </w:r>
      <w:proofErr w:type="gramStart"/>
      <w:r w:rsidRPr="00CE4BE3">
        <w:rPr>
          <w:rFonts w:ascii="Tahoma" w:hAnsi="Tahoma" w:cs="Tahoma"/>
          <w:b/>
          <w:color w:val="C00000"/>
          <w:sz w:val="24"/>
          <w:szCs w:val="24"/>
        </w:rPr>
        <w:t>a</w:t>
      </w:r>
      <w:proofErr w:type="gramEnd"/>
      <w:r w:rsidRPr="00CE4BE3">
        <w:rPr>
          <w:rFonts w:ascii="Tahoma" w:hAnsi="Tahoma" w:cs="Tahoma"/>
          <w:b/>
          <w:color w:val="C00000"/>
          <w:sz w:val="24"/>
          <w:szCs w:val="24"/>
        </w:rPr>
        <w:t xml:space="preserve"> altor obiective de interes public:</w:t>
      </w:r>
    </w:p>
    <w:p w:rsidR="006E7240" w:rsidRPr="00CE4BE3" w:rsidRDefault="006E7240" w:rsidP="00FF11E4">
      <w:pPr>
        <w:spacing w:after="0" w:line="276" w:lineRule="auto"/>
        <w:jc w:val="both"/>
        <w:rPr>
          <w:rFonts w:ascii="Tahoma" w:hAnsi="Tahoma" w:cs="Tahoma"/>
          <w:sz w:val="24"/>
          <w:szCs w:val="24"/>
        </w:rPr>
      </w:pPr>
    </w:p>
    <w:p w:rsidR="00FF11E4" w:rsidRPr="006B46EB" w:rsidRDefault="00FF11E4" w:rsidP="00FF11E4">
      <w:pPr>
        <w:spacing w:after="0" w:line="276" w:lineRule="auto"/>
        <w:jc w:val="both"/>
        <w:rPr>
          <w:rFonts w:ascii="Tahoma" w:hAnsi="Tahoma" w:cs="Tahoma"/>
          <w:b/>
          <w:sz w:val="24"/>
          <w:szCs w:val="24"/>
        </w:rPr>
      </w:pPr>
      <w:r w:rsidRPr="006B46EB">
        <w:rPr>
          <w:rFonts w:ascii="Tahoma" w:hAnsi="Tahoma" w:cs="Tahoma"/>
          <w:b/>
          <w:bCs/>
          <w:sz w:val="24"/>
          <w:szCs w:val="24"/>
        </w:rPr>
        <w:t>-</w:t>
      </w:r>
      <w:r w:rsidRPr="006B46EB">
        <w:rPr>
          <w:rFonts w:ascii="Tahoma" w:hAnsi="Tahoma" w:cs="Tahoma"/>
          <w:b/>
          <w:sz w:val="24"/>
          <w:szCs w:val="24"/>
        </w:rPr>
        <w:t> </w:t>
      </w:r>
      <w:r w:rsidR="00F56B5A" w:rsidRPr="006B46EB">
        <w:rPr>
          <w:rFonts w:ascii="Tahoma" w:hAnsi="Tahoma" w:cs="Tahoma"/>
          <w:b/>
          <w:sz w:val="24"/>
          <w:szCs w:val="24"/>
        </w:rPr>
        <w:t>I</w:t>
      </w:r>
      <w:r w:rsidRPr="006B46EB">
        <w:rPr>
          <w:rFonts w:ascii="Tahoma" w:hAnsi="Tahoma" w:cs="Tahoma"/>
          <w:b/>
          <w:sz w:val="24"/>
          <w:szCs w:val="24"/>
        </w:rPr>
        <w:t xml:space="preserve">dentificarea obiectivelor de interes public, distanța față de așezările umane, respectiv față de monumente istorice și de arhitectură, alte zone asupra cărora există instituit </w:t>
      </w:r>
      <w:proofErr w:type="gramStart"/>
      <w:r w:rsidRPr="006B46EB">
        <w:rPr>
          <w:rFonts w:ascii="Tahoma" w:hAnsi="Tahoma" w:cs="Tahoma"/>
          <w:b/>
          <w:sz w:val="24"/>
          <w:szCs w:val="24"/>
        </w:rPr>
        <w:t>un</w:t>
      </w:r>
      <w:proofErr w:type="gramEnd"/>
      <w:r w:rsidRPr="006B46EB">
        <w:rPr>
          <w:rFonts w:ascii="Tahoma" w:hAnsi="Tahoma" w:cs="Tahoma"/>
          <w:b/>
          <w:sz w:val="24"/>
          <w:szCs w:val="24"/>
        </w:rPr>
        <w:t xml:space="preserve"> regim de restricție, zone de interes tradițional și altele;</w:t>
      </w:r>
    </w:p>
    <w:p w:rsidR="006E7240" w:rsidRPr="006B46EB" w:rsidRDefault="00C73458" w:rsidP="006B46EB">
      <w:pPr>
        <w:spacing w:after="0" w:line="276" w:lineRule="auto"/>
        <w:ind w:firstLine="720"/>
        <w:jc w:val="both"/>
        <w:rPr>
          <w:rFonts w:ascii="Tahoma" w:hAnsi="Tahoma" w:cs="Tahoma"/>
          <w:sz w:val="24"/>
          <w:szCs w:val="24"/>
        </w:rPr>
      </w:pPr>
      <w:r w:rsidRPr="006B46EB">
        <w:rPr>
          <w:rFonts w:ascii="Tahoma" w:hAnsi="Tahoma" w:cs="Tahoma"/>
          <w:sz w:val="24"/>
          <w:szCs w:val="24"/>
        </w:rPr>
        <w:t xml:space="preserve">Nu exista factori de poluare </w:t>
      </w:r>
      <w:proofErr w:type="gramStart"/>
      <w:r w:rsidRPr="006B46EB">
        <w:rPr>
          <w:rFonts w:ascii="Tahoma" w:hAnsi="Tahoma" w:cs="Tahoma"/>
          <w:sz w:val="24"/>
          <w:szCs w:val="24"/>
        </w:rPr>
        <w:t>a</w:t>
      </w:r>
      <w:proofErr w:type="gramEnd"/>
      <w:r w:rsidRPr="006B46EB">
        <w:rPr>
          <w:rFonts w:ascii="Tahoma" w:hAnsi="Tahoma" w:cs="Tahoma"/>
          <w:sz w:val="24"/>
          <w:szCs w:val="24"/>
        </w:rPr>
        <w:t xml:space="preserve"> asezarilor umane si a altor obiective de interes public.</w:t>
      </w:r>
    </w:p>
    <w:p w:rsidR="00FF11E4" w:rsidRPr="006B46EB" w:rsidRDefault="00FF11E4" w:rsidP="00FF11E4">
      <w:pPr>
        <w:spacing w:after="0" w:line="276" w:lineRule="auto"/>
        <w:jc w:val="both"/>
        <w:rPr>
          <w:rFonts w:ascii="Tahoma" w:hAnsi="Tahoma" w:cs="Tahoma"/>
          <w:b/>
          <w:sz w:val="24"/>
          <w:szCs w:val="24"/>
        </w:rPr>
      </w:pPr>
      <w:r w:rsidRPr="006B46EB">
        <w:rPr>
          <w:rFonts w:ascii="Tahoma" w:hAnsi="Tahoma" w:cs="Tahoma"/>
          <w:b/>
          <w:bCs/>
          <w:sz w:val="24"/>
          <w:szCs w:val="24"/>
        </w:rPr>
        <w:lastRenderedPageBreak/>
        <w:t>-</w:t>
      </w:r>
      <w:r w:rsidRPr="006B46EB">
        <w:rPr>
          <w:rFonts w:ascii="Tahoma" w:hAnsi="Tahoma" w:cs="Tahoma"/>
          <w:b/>
          <w:sz w:val="24"/>
          <w:szCs w:val="24"/>
        </w:rPr>
        <w:t> </w:t>
      </w:r>
      <w:r w:rsidR="00F56B5A" w:rsidRPr="006B46EB">
        <w:rPr>
          <w:rFonts w:ascii="Tahoma" w:hAnsi="Tahoma" w:cs="Tahoma"/>
          <w:b/>
          <w:sz w:val="24"/>
          <w:szCs w:val="24"/>
        </w:rPr>
        <w:t>L</w:t>
      </w:r>
      <w:r w:rsidRPr="006B46EB">
        <w:rPr>
          <w:rFonts w:ascii="Tahoma" w:hAnsi="Tahoma" w:cs="Tahoma"/>
          <w:b/>
          <w:sz w:val="24"/>
          <w:szCs w:val="24"/>
        </w:rPr>
        <w:t xml:space="preserve">ucrările, dotările și măsurile pentru protecția așezărilor umane și </w:t>
      </w:r>
      <w:proofErr w:type="gramStart"/>
      <w:r w:rsidRPr="006B46EB">
        <w:rPr>
          <w:rFonts w:ascii="Tahoma" w:hAnsi="Tahoma" w:cs="Tahoma"/>
          <w:b/>
          <w:sz w:val="24"/>
          <w:szCs w:val="24"/>
        </w:rPr>
        <w:t>a</w:t>
      </w:r>
      <w:proofErr w:type="gramEnd"/>
      <w:r w:rsidRPr="006B46EB">
        <w:rPr>
          <w:rFonts w:ascii="Tahoma" w:hAnsi="Tahoma" w:cs="Tahoma"/>
          <w:b/>
          <w:sz w:val="24"/>
          <w:szCs w:val="24"/>
        </w:rPr>
        <w:t xml:space="preserve"> obiectivelor protejate și</w:t>
      </w:r>
      <w:r w:rsidR="00F56B5A" w:rsidRPr="006B46EB">
        <w:rPr>
          <w:rFonts w:ascii="Tahoma" w:hAnsi="Tahoma" w:cs="Tahoma"/>
          <w:b/>
          <w:sz w:val="24"/>
          <w:szCs w:val="24"/>
        </w:rPr>
        <w:t xml:space="preserve"> </w:t>
      </w:r>
      <w:r w:rsidRPr="006B46EB">
        <w:rPr>
          <w:rFonts w:ascii="Tahoma" w:hAnsi="Tahoma" w:cs="Tahoma"/>
          <w:b/>
          <w:sz w:val="24"/>
          <w:szCs w:val="24"/>
        </w:rPr>
        <w:t>/</w:t>
      </w:r>
      <w:r w:rsidR="00F56B5A" w:rsidRPr="006B46EB">
        <w:rPr>
          <w:rFonts w:ascii="Tahoma" w:hAnsi="Tahoma" w:cs="Tahoma"/>
          <w:b/>
          <w:sz w:val="24"/>
          <w:szCs w:val="24"/>
        </w:rPr>
        <w:t xml:space="preserve"> </w:t>
      </w:r>
      <w:r w:rsidRPr="006B46EB">
        <w:rPr>
          <w:rFonts w:ascii="Tahoma" w:hAnsi="Tahoma" w:cs="Tahoma"/>
          <w:b/>
          <w:sz w:val="24"/>
          <w:szCs w:val="24"/>
        </w:rPr>
        <w:t>sau de interes public;</w:t>
      </w:r>
    </w:p>
    <w:p w:rsidR="00A22EBA" w:rsidRPr="00A22EBA" w:rsidRDefault="00A22EBA" w:rsidP="00A22EBA">
      <w:pPr>
        <w:spacing w:after="0" w:line="276" w:lineRule="auto"/>
        <w:ind w:firstLine="720"/>
        <w:jc w:val="both"/>
        <w:rPr>
          <w:rFonts w:ascii="Tahoma" w:hAnsi="Tahoma" w:cs="Tahoma"/>
          <w:sz w:val="24"/>
          <w:szCs w:val="24"/>
        </w:rPr>
      </w:pPr>
      <w:r w:rsidRPr="00A22EBA">
        <w:rPr>
          <w:rFonts w:ascii="Tahoma" w:hAnsi="Tahoma" w:cs="Tahoma"/>
          <w:sz w:val="24"/>
          <w:szCs w:val="24"/>
        </w:rPr>
        <w:t xml:space="preserve">Se vor lua toate masurile care se impun pentru prevenirea si ameliorarea poluării asezărilor umane din zona limitrofă amplasamentului, a drumurilor de acces spre/dinspre perimetru analizat. In timpul transportului materialelor de constructie, pe toată durata de executie a lucrărilor </w:t>
      </w:r>
      <w:proofErr w:type="gramStart"/>
      <w:r w:rsidRPr="00A22EBA">
        <w:rPr>
          <w:rFonts w:ascii="Tahoma" w:hAnsi="Tahoma" w:cs="Tahoma"/>
          <w:sz w:val="24"/>
          <w:szCs w:val="24"/>
        </w:rPr>
        <w:t>este</w:t>
      </w:r>
      <w:proofErr w:type="gramEnd"/>
      <w:r w:rsidRPr="00A22EBA">
        <w:rPr>
          <w:rFonts w:ascii="Tahoma" w:hAnsi="Tahoma" w:cs="Tahoma"/>
          <w:sz w:val="24"/>
          <w:szCs w:val="24"/>
        </w:rPr>
        <w:t xml:space="preserve"> necesară acoperirea cu prelate a basculantelor care generează praf si/sau umectarea lor; stropirea materialelor în zona de depunere si a căii de rulare (parcărilor de acces în perimetrele de lucru si în zonele exterioare); restrictionarea vitezei autobasculantelor. Prin proiectul de organizare de santier se </w:t>
      </w:r>
      <w:proofErr w:type="gramStart"/>
      <w:r w:rsidRPr="00A22EBA">
        <w:rPr>
          <w:rFonts w:ascii="Tahoma" w:hAnsi="Tahoma" w:cs="Tahoma"/>
          <w:sz w:val="24"/>
          <w:szCs w:val="24"/>
        </w:rPr>
        <w:t>va</w:t>
      </w:r>
      <w:proofErr w:type="gramEnd"/>
      <w:r w:rsidRPr="00A22EBA">
        <w:rPr>
          <w:rFonts w:ascii="Tahoma" w:hAnsi="Tahoma" w:cs="Tahoma"/>
          <w:sz w:val="24"/>
          <w:szCs w:val="24"/>
        </w:rPr>
        <w:t xml:space="preserve"> prevedea o rampa pentru spalarea rotilor utilajelor care vor avea acces pe proprietate.</w:t>
      </w:r>
    </w:p>
    <w:p w:rsidR="006E7240" w:rsidRDefault="00A22EBA" w:rsidP="00A22EBA">
      <w:pPr>
        <w:spacing w:after="0" w:line="276" w:lineRule="auto"/>
        <w:ind w:firstLine="720"/>
        <w:jc w:val="both"/>
        <w:rPr>
          <w:rFonts w:ascii="Tahoma" w:hAnsi="Tahoma" w:cs="Tahoma"/>
          <w:sz w:val="24"/>
          <w:szCs w:val="24"/>
        </w:rPr>
      </w:pPr>
      <w:r w:rsidRPr="00A22EBA">
        <w:rPr>
          <w:rFonts w:ascii="Tahoma" w:hAnsi="Tahoma" w:cs="Tahoma"/>
          <w:sz w:val="24"/>
          <w:szCs w:val="24"/>
        </w:rPr>
        <w:t>Accidentele în perioada organizării de santier sunt în general generate de indisciplină si nerespectarea de către personalul angajat a regulilor si normelor de sănătate si securitatea muncii (neutilizarea echipamentelor de protectie).</w:t>
      </w:r>
    </w:p>
    <w:p w:rsidR="00A22EBA" w:rsidRDefault="00A22EBA" w:rsidP="00A22EBA">
      <w:pPr>
        <w:spacing w:after="0" w:line="276" w:lineRule="auto"/>
        <w:ind w:firstLine="720"/>
        <w:jc w:val="both"/>
        <w:rPr>
          <w:rFonts w:ascii="Tahoma" w:hAnsi="Tahoma" w:cs="Tahoma"/>
          <w:sz w:val="24"/>
          <w:szCs w:val="24"/>
        </w:rPr>
      </w:pPr>
      <w:r w:rsidRPr="00A22EBA">
        <w:rPr>
          <w:rFonts w:ascii="Tahoma" w:hAnsi="Tahoma" w:cs="Tahoma"/>
          <w:sz w:val="24"/>
          <w:szCs w:val="24"/>
        </w:rPr>
        <w:t>Aceste accidente pot aparea în legătura cu următoarele activităti:</w:t>
      </w:r>
    </w:p>
    <w:p w:rsidR="00A22EBA" w:rsidRPr="00A22EBA" w:rsidRDefault="00A22EBA" w:rsidP="007B2ED4">
      <w:pPr>
        <w:pStyle w:val="ListParagraph"/>
        <w:numPr>
          <w:ilvl w:val="0"/>
          <w:numId w:val="19"/>
        </w:numPr>
        <w:spacing w:after="0" w:line="276" w:lineRule="auto"/>
        <w:jc w:val="both"/>
        <w:rPr>
          <w:rFonts w:ascii="Tahoma" w:hAnsi="Tahoma" w:cs="Tahoma"/>
          <w:sz w:val="24"/>
          <w:szCs w:val="24"/>
        </w:rPr>
      </w:pPr>
      <w:r w:rsidRPr="00A22EBA">
        <w:rPr>
          <w:rFonts w:ascii="Tahoma" w:hAnsi="Tahoma" w:cs="Tahoma"/>
          <w:sz w:val="24"/>
          <w:szCs w:val="24"/>
        </w:rPr>
        <w:t>lucrul cu utilajele si mijloacele de transport;</w:t>
      </w:r>
    </w:p>
    <w:p w:rsidR="00A22EBA" w:rsidRPr="00A22EBA" w:rsidRDefault="00A22EBA" w:rsidP="007B2ED4">
      <w:pPr>
        <w:pStyle w:val="ListParagraph"/>
        <w:numPr>
          <w:ilvl w:val="0"/>
          <w:numId w:val="19"/>
        </w:numPr>
        <w:spacing w:after="0" w:line="276" w:lineRule="auto"/>
        <w:jc w:val="both"/>
        <w:rPr>
          <w:rFonts w:ascii="Tahoma" w:hAnsi="Tahoma" w:cs="Tahoma"/>
          <w:sz w:val="24"/>
          <w:szCs w:val="24"/>
        </w:rPr>
      </w:pPr>
      <w:r w:rsidRPr="00A22EBA">
        <w:rPr>
          <w:rFonts w:ascii="Tahoma" w:hAnsi="Tahoma" w:cs="Tahoma"/>
          <w:sz w:val="24"/>
          <w:szCs w:val="24"/>
        </w:rPr>
        <w:t>circulatia rutieră internă si pe drumurile de acces;</w:t>
      </w:r>
    </w:p>
    <w:p w:rsidR="00A22EBA" w:rsidRPr="00A22EBA" w:rsidRDefault="00A22EBA" w:rsidP="007B2ED4">
      <w:pPr>
        <w:pStyle w:val="ListParagraph"/>
        <w:numPr>
          <w:ilvl w:val="0"/>
          <w:numId w:val="19"/>
        </w:numPr>
        <w:spacing w:after="0" w:line="276" w:lineRule="auto"/>
        <w:jc w:val="both"/>
        <w:rPr>
          <w:rFonts w:ascii="Tahoma" w:hAnsi="Tahoma" w:cs="Tahoma"/>
          <w:sz w:val="24"/>
          <w:szCs w:val="24"/>
        </w:rPr>
      </w:pPr>
      <w:r w:rsidRPr="00A22EBA">
        <w:rPr>
          <w:rFonts w:ascii="Tahoma" w:hAnsi="Tahoma" w:cs="Tahoma"/>
          <w:sz w:val="24"/>
          <w:szCs w:val="24"/>
        </w:rPr>
        <w:t>incendii din diferite cauze; electrocutări, arsuri, orbiri de la aparatele de sudură;</w:t>
      </w:r>
    </w:p>
    <w:p w:rsidR="00A22EBA" w:rsidRPr="00A22EBA" w:rsidRDefault="00A22EBA" w:rsidP="007B2ED4">
      <w:pPr>
        <w:pStyle w:val="ListParagraph"/>
        <w:numPr>
          <w:ilvl w:val="0"/>
          <w:numId w:val="19"/>
        </w:numPr>
        <w:spacing w:after="0" w:line="276" w:lineRule="auto"/>
        <w:jc w:val="both"/>
        <w:rPr>
          <w:rFonts w:ascii="Tahoma" w:hAnsi="Tahoma" w:cs="Tahoma"/>
          <w:sz w:val="24"/>
          <w:szCs w:val="24"/>
        </w:rPr>
      </w:pPr>
      <w:r w:rsidRPr="00A22EBA">
        <w:rPr>
          <w:rFonts w:ascii="Tahoma" w:hAnsi="Tahoma" w:cs="Tahoma"/>
          <w:sz w:val="24"/>
          <w:szCs w:val="24"/>
        </w:rPr>
        <w:t>inhalări de praf;</w:t>
      </w:r>
    </w:p>
    <w:p w:rsidR="00A22EBA" w:rsidRPr="00A22EBA" w:rsidRDefault="00A22EBA" w:rsidP="007B2ED4">
      <w:pPr>
        <w:pStyle w:val="ListParagraph"/>
        <w:numPr>
          <w:ilvl w:val="0"/>
          <w:numId w:val="19"/>
        </w:numPr>
        <w:spacing w:after="0" w:line="276" w:lineRule="auto"/>
        <w:jc w:val="both"/>
        <w:rPr>
          <w:rFonts w:ascii="Tahoma" w:hAnsi="Tahoma" w:cs="Tahoma"/>
          <w:sz w:val="24"/>
          <w:szCs w:val="24"/>
        </w:rPr>
      </w:pPr>
      <w:r w:rsidRPr="00A22EBA">
        <w:rPr>
          <w:rFonts w:ascii="Tahoma" w:hAnsi="Tahoma" w:cs="Tahoma"/>
          <w:sz w:val="24"/>
          <w:szCs w:val="24"/>
        </w:rPr>
        <w:t>explozii ale buteliilor de oxigen sau altor recipienti;</w:t>
      </w:r>
    </w:p>
    <w:p w:rsidR="00A22EBA" w:rsidRPr="00A22EBA" w:rsidRDefault="00A22EBA" w:rsidP="007B2ED4">
      <w:pPr>
        <w:pStyle w:val="ListParagraph"/>
        <w:numPr>
          <w:ilvl w:val="0"/>
          <w:numId w:val="19"/>
        </w:numPr>
        <w:spacing w:after="0" w:line="276" w:lineRule="auto"/>
        <w:jc w:val="both"/>
        <w:rPr>
          <w:rFonts w:ascii="Tahoma" w:hAnsi="Tahoma" w:cs="Tahoma"/>
          <w:sz w:val="24"/>
          <w:szCs w:val="24"/>
        </w:rPr>
      </w:pPr>
      <w:r w:rsidRPr="00A22EBA">
        <w:rPr>
          <w:rFonts w:ascii="Tahoma" w:hAnsi="Tahoma" w:cs="Tahoma"/>
          <w:sz w:val="24"/>
          <w:szCs w:val="24"/>
        </w:rPr>
        <w:t>căderi de la înăltime sau în excavatii;</w:t>
      </w:r>
    </w:p>
    <w:p w:rsidR="00A22EBA" w:rsidRPr="00A22EBA" w:rsidRDefault="00A22EBA" w:rsidP="007B2ED4">
      <w:pPr>
        <w:pStyle w:val="ListParagraph"/>
        <w:numPr>
          <w:ilvl w:val="0"/>
          <w:numId w:val="19"/>
        </w:numPr>
        <w:spacing w:after="0" w:line="276" w:lineRule="auto"/>
        <w:jc w:val="both"/>
        <w:rPr>
          <w:rFonts w:ascii="Tahoma" w:hAnsi="Tahoma" w:cs="Tahoma"/>
          <w:sz w:val="24"/>
          <w:szCs w:val="24"/>
        </w:rPr>
      </w:pPr>
      <w:proofErr w:type="gramStart"/>
      <w:r w:rsidRPr="00A22EBA">
        <w:rPr>
          <w:rFonts w:ascii="Tahoma" w:hAnsi="Tahoma" w:cs="Tahoma"/>
          <w:sz w:val="24"/>
          <w:szCs w:val="24"/>
        </w:rPr>
        <w:t>striviri</w:t>
      </w:r>
      <w:proofErr w:type="gramEnd"/>
      <w:r w:rsidRPr="00A22EBA">
        <w:rPr>
          <w:rFonts w:ascii="Tahoma" w:hAnsi="Tahoma" w:cs="Tahoma"/>
          <w:sz w:val="24"/>
          <w:szCs w:val="24"/>
        </w:rPr>
        <w:t xml:space="preserve"> de elemente în cădere.</w:t>
      </w:r>
    </w:p>
    <w:p w:rsidR="00A22EBA" w:rsidRDefault="00A22EBA" w:rsidP="00A22EBA">
      <w:pPr>
        <w:spacing w:after="0" w:line="276" w:lineRule="auto"/>
        <w:ind w:firstLine="720"/>
        <w:jc w:val="both"/>
        <w:rPr>
          <w:rFonts w:ascii="Tahoma" w:hAnsi="Tahoma" w:cs="Tahoma"/>
          <w:sz w:val="24"/>
          <w:szCs w:val="24"/>
        </w:rPr>
      </w:pPr>
      <w:r w:rsidRPr="00A22EBA">
        <w:rPr>
          <w:rFonts w:ascii="Tahoma" w:hAnsi="Tahoma" w:cs="Tahoma"/>
          <w:sz w:val="24"/>
          <w:szCs w:val="24"/>
        </w:rPr>
        <w:t xml:space="preserve">Aceste tipuri de accidente nu au efecte asupra mediului înconjurător, având caracter limitat in timp si spatiu, dar pot produce invaliditate sau pierderi de vieti omenesti. De asemenea, pot avea si efecte economice negative prin pierderi materiale si întârzierea lucrărilor. De aceea, securizarea organzării de santier </w:t>
      </w:r>
      <w:proofErr w:type="gramStart"/>
      <w:r w:rsidRPr="00A22EBA">
        <w:rPr>
          <w:rFonts w:ascii="Tahoma" w:hAnsi="Tahoma" w:cs="Tahoma"/>
          <w:sz w:val="24"/>
          <w:szCs w:val="24"/>
        </w:rPr>
        <w:t>este</w:t>
      </w:r>
      <w:proofErr w:type="gramEnd"/>
      <w:r w:rsidRPr="00A22EBA">
        <w:rPr>
          <w:rFonts w:ascii="Tahoma" w:hAnsi="Tahoma" w:cs="Tahoma"/>
          <w:sz w:val="24"/>
          <w:szCs w:val="24"/>
        </w:rPr>
        <w:t xml:space="preserve"> necesară pe toata perioada de executie a lucrărilor proiectate, de la începerea lucrărilor de executie</w:t>
      </w:r>
      <w:r>
        <w:rPr>
          <w:rFonts w:ascii="Tahoma" w:hAnsi="Tahoma" w:cs="Tahoma"/>
          <w:sz w:val="24"/>
          <w:szCs w:val="24"/>
        </w:rPr>
        <w:t>, până la finalizarea acestora.</w:t>
      </w:r>
    </w:p>
    <w:p w:rsidR="001455FC" w:rsidRDefault="00A22EBA" w:rsidP="00A22EBA">
      <w:pPr>
        <w:spacing w:after="0" w:line="276" w:lineRule="auto"/>
        <w:ind w:firstLine="720"/>
        <w:jc w:val="both"/>
        <w:rPr>
          <w:rFonts w:ascii="Tahoma" w:hAnsi="Tahoma" w:cs="Tahoma"/>
          <w:sz w:val="24"/>
          <w:szCs w:val="24"/>
        </w:rPr>
      </w:pPr>
      <w:r w:rsidRPr="00A22EBA">
        <w:rPr>
          <w:rFonts w:ascii="Tahoma" w:hAnsi="Tahoma" w:cs="Tahoma"/>
          <w:sz w:val="24"/>
          <w:szCs w:val="24"/>
        </w:rPr>
        <w:t xml:space="preserve">Pentru reducerea la minim a riscurilor </w:t>
      </w:r>
      <w:proofErr w:type="gramStart"/>
      <w:r w:rsidRPr="00A22EBA">
        <w:rPr>
          <w:rFonts w:ascii="Tahoma" w:hAnsi="Tahoma" w:cs="Tahoma"/>
          <w:sz w:val="24"/>
          <w:szCs w:val="24"/>
        </w:rPr>
        <w:t>este</w:t>
      </w:r>
      <w:proofErr w:type="gramEnd"/>
      <w:r w:rsidRPr="00A22EBA">
        <w:rPr>
          <w:rFonts w:ascii="Tahoma" w:hAnsi="Tahoma" w:cs="Tahoma"/>
          <w:sz w:val="24"/>
          <w:szCs w:val="24"/>
        </w:rPr>
        <w:t xml:space="preserve"> necesară respectarea perioadei de executie si respectarea proiectelor care stau la baza executiei. Este obligatorie realizarea unor depozite securizate pentru toate materialele de constructii care pot genera riscuri printr-o manipulare improprie, inchise accesului oricarui muncitor din santier sau altor persoane straine.</w:t>
      </w:r>
    </w:p>
    <w:p w:rsidR="00A22EBA" w:rsidRPr="00CE4BE3" w:rsidRDefault="00A22EBA"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h)</w:t>
      </w:r>
      <w:r w:rsidRPr="00CE4BE3">
        <w:rPr>
          <w:rFonts w:ascii="Tahoma" w:hAnsi="Tahoma" w:cs="Tahoma"/>
          <w:b/>
          <w:color w:val="C00000"/>
          <w:sz w:val="24"/>
          <w:szCs w:val="24"/>
        </w:rPr>
        <w:t> </w:t>
      </w:r>
      <w:r w:rsidR="00F56B5A" w:rsidRPr="00CE4BE3">
        <w:rPr>
          <w:rFonts w:ascii="Tahoma" w:hAnsi="Tahoma" w:cs="Tahoma"/>
          <w:b/>
          <w:color w:val="C00000"/>
          <w:sz w:val="24"/>
          <w:szCs w:val="24"/>
        </w:rPr>
        <w:t>P</w:t>
      </w:r>
      <w:r w:rsidRPr="00CE4BE3">
        <w:rPr>
          <w:rFonts w:ascii="Tahoma" w:hAnsi="Tahoma" w:cs="Tahoma"/>
          <w:b/>
          <w:color w:val="C00000"/>
          <w:sz w:val="24"/>
          <w:szCs w:val="24"/>
        </w:rPr>
        <w:t>revenirea și gestionarea deșeurilor generate pe amplasament în timpul realizării proiectului</w:t>
      </w:r>
      <w:r w:rsidR="00C73458" w:rsidRPr="00CE4BE3">
        <w:rPr>
          <w:rFonts w:ascii="Tahoma" w:hAnsi="Tahoma" w:cs="Tahoma"/>
          <w:b/>
          <w:color w:val="C00000"/>
          <w:sz w:val="24"/>
          <w:szCs w:val="24"/>
        </w:rPr>
        <w:t xml:space="preserve"> </w:t>
      </w:r>
      <w:r w:rsidRPr="00CE4BE3">
        <w:rPr>
          <w:rFonts w:ascii="Tahoma" w:hAnsi="Tahoma" w:cs="Tahoma"/>
          <w:b/>
          <w:color w:val="C00000"/>
          <w:sz w:val="24"/>
          <w:szCs w:val="24"/>
        </w:rPr>
        <w:t>/</w:t>
      </w:r>
      <w:r w:rsidR="00C73458" w:rsidRPr="00CE4BE3">
        <w:rPr>
          <w:rFonts w:ascii="Tahoma" w:hAnsi="Tahoma" w:cs="Tahoma"/>
          <w:b/>
          <w:color w:val="C00000"/>
          <w:sz w:val="24"/>
          <w:szCs w:val="24"/>
        </w:rPr>
        <w:t xml:space="preserve"> </w:t>
      </w:r>
      <w:r w:rsidRPr="00CE4BE3">
        <w:rPr>
          <w:rFonts w:ascii="Tahoma" w:hAnsi="Tahoma" w:cs="Tahoma"/>
          <w:b/>
          <w:color w:val="C00000"/>
          <w:sz w:val="24"/>
          <w:szCs w:val="24"/>
        </w:rPr>
        <w:t>în timpul exploatării, inclusiv eliminarea:</w:t>
      </w:r>
    </w:p>
    <w:p w:rsidR="006E7240" w:rsidRPr="00CE4BE3" w:rsidRDefault="006E724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Pr="00CE4BE3">
        <w:rPr>
          <w:rFonts w:ascii="Tahoma" w:hAnsi="Tahoma" w:cs="Tahoma"/>
          <w:b/>
          <w:sz w:val="24"/>
          <w:szCs w:val="24"/>
        </w:rPr>
        <w:t> </w:t>
      </w:r>
      <w:r w:rsidR="00F56B5A" w:rsidRPr="00CE4BE3">
        <w:rPr>
          <w:rFonts w:ascii="Tahoma" w:hAnsi="Tahoma" w:cs="Tahoma"/>
          <w:b/>
          <w:sz w:val="24"/>
          <w:szCs w:val="24"/>
        </w:rPr>
        <w:t>L</w:t>
      </w:r>
      <w:r w:rsidRPr="00CE4BE3">
        <w:rPr>
          <w:rFonts w:ascii="Tahoma" w:hAnsi="Tahoma" w:cs="Tahoma"/>
          <w:b/>
          <w:sz w:val="24"/>
          <w:szCs w:val="24"/>
        </w:rPr>
        <w:t>ista deșeurilor (clasificate și codificate în conformitate cu prevederile legislației europene și naționale privind deșeurile), cantități de deșeuri generate;</w:t>
      </w:r>
    </w:p>
    <w:p w:rsidR="007B6030" w:rsidRPr="007B6030" w:rsidRDefault="007B6030" w:rsidP="007B6030">
      <w:pPr>
        <w:spacing w:after="0" w:line="276" w:lineRule="auto"/>
        <w:ind w:firstLine="720"/>
        <w:jc w:val="both"/>
        <w:rPr>
          <w:rFonts w:ascii="Tahoma" w:hAnsi="Tahoma" w:cs="Tahoma"/>
          <w:sz w:val="24"/>
          <w:szCs w:val="24"/>
        </w:rPr>
      </w:pPr>
      <w:r w:rsidRPr="007B6030">
        <w:rPr>
          <w:rFonts w:ascii="Tahoma" w:hAnsi="Tahoma" w:cs="Tahoma"/>
          <w:sz w:val="24"/>
          <w:szCs w:val="24"/>
        </w:rPr>
        <w:t>În perioada de derulare a lucrarilor de construcție deseurile rezultate pot fi: ciment, caramizi, ceramica, roci, ipsos, plastic, metal, fonta, lemn, sticla, resturi de tamplarie, cabluri, soluții de lacuit</w:t>
      </w:r>
      <w:r w:rsidR="00E266F0">
        <w:rPr>
          <w:rFonts w:ascii="Tahoma" w:hAnsi="Tahoma" w:cs="Tahoma"/>
          <w:sz w:val="24"/>
          <w:szCs w:val="24"/>
        </w:rPr>
        <w:t xml:space="preserve"> </w:t>
      </w:r>
      <w:r w:rsidRPr="007B6030">
        <w:rPr>
          <w:rFonts w:ascii="Tahoma" w:hAnsi="Tahoma" w:cs="Tahoma"/>
          <w:sz w:val="24"/>
          <w:szCs w:val="24"/>
        </w:rPr>
        <w:t>/</w:t>
      </w:r>
      <w:r w:rsidR="00E266F0">
        <w:rPr>
          <w:rFonts w:ascii="Tahoma" w:hAnsi="Tahoma" w:cs="Tahoma"/>
          <w:sz w:val="24"/>
          <w:szCs w:val="24"/>
        </w:rPr>
        <w:t xml:space="preserve"> </w:t>
      </w:r>
      <w:r w:rsidRPr="007B6030">
        <w:rPr>
          <w:rFonts w:ascii="Tahoma" w:hAnsi="Tahoma" w:cs="Tahoma"/>
          <w:sz w:val="24"/>
          <w:szCs w:val="24"/>
        </w:rPr>
        <w:t>vopsit</w:t>
      </w:r>
      <w:r w:rsidR="00E266F0">
        <w:rPr>
          <w:rFonts w:ascii="Tahoma" w:hAnsi="Tahoma" w:cs="Tahoma"/>
          <w:sz w:val="24"/>
          <w:szCs w:val="24"/>
        </w:rPr>
        <w:t xml:space="preserve"> </w:t>
      </w:r>
      <w:r w:rsidRPr="007B6030">
        <w:rPr>
          <w:rFonts w:ascii="Tahoma" w:hAnsi="Tahoma" w:cs="Tahoma"/>
          <w:sz w:val="24"/>
          <w:szCs w:val="24"/>
        </w:rPr>
        <w:t>/</w:t>
      </w:r>
      <w:r w:rsidR="00E266F0">
        <w:rPr>
          <w:rFonts w:ascii="Tahoma" w:hAnsi="Tahoma" w:cs="Tahoma"/>
          <w:sz w:val="24"/>
          <w:szCs w:val="24"/>
        </w:rPr>
        <w:t xml:space="preserve"> </w:t>
      </w:r>
      <w:r w:rsidRPr="007B6030">
        <w:rPr>
          <w:rFonts w:ascii="Tahoma" w:hAnsi="Tahoma" w:cs="Tahoma"/>
          <w:sz w:val="24"/>
          <w:szCs w:val="24"/>
        </w:rPr>
        <w:t>izolante, materiale de construcții cu termen de valabilitate expirat.</w:t>
      </w:r>
    </w:p>
    <w:p w:rsidR="008951DB" w:rsidRPr="0058051A" w:rsidRDefault="007B6030" w:rsidP="007B6030">
      <w:pPr>
        <w:spacing w:after="0" w:line="276" w:lineRule="auto"/>
        <w:ind w:firstLine="720"/>
        <w:jc w:val="both"/>
        <w:rPr>
          <w:rFonts w:ascii="Tahoma" w:hAnsi="Tahoma" w:cs="Tahoma"/>
          <w:sz w:val="24"/>
          <w:szCs w:val="24"/>
        </w:rPr>
      </w:pPr>
      <w:r w:rsidRPr="007B6030">
        <w:rPr>
          <w:rFonts w:ascii="Tahoma" w:hAnsi="Tahoma" w:cs="Tahoma"/>
          <w:b/>
          <w:sz w:val="24"/>
          <w:szCs w:val="24"/>
        </w:rPr>
        <w:t>În perioada de exploatare</w:t>
      </w:r>
      <w:r w:rsidRPr="007B6030">
        <w:rPr>
          <w:rFonts w:ascii="Tahoma" w:hAnsi="Tahoma" w:cs="Tahoma"/>
          <w:sz w:val="24"/>
          <w:szCs w:val="24"/>
        </w:rPr>
        <w:t xml:space="preserve"> a constructiilor se vor genera deseuri specifice functiunii de locuire.</w:t>
      </w:r>
    </w:p>
    <w:p w:rsidR="008951DB" w:rsidRPr="0058051A" w:rsidRDefault="008951DB" w:rsidP="007B2ED4">
      <w:pPr>
        <w:pStyle w:val="ListParagraph"/>
        <w:numPr>
          <w:ilvl w:val="0"/>
          <w:numId w:val="7"/>
        </w:numPr>
        <w:spacing w:after="0" w:line="276" w:lineRule="auto"/>
        <w:jc w:val="both"/>
        <w:rPr>
          <w:rFonts w:ascii="Tahoma" w:hAnsi="Tahoma" w:cs="Tahoma"/>
          <w:sz w:val="24"/>
          <w:szCs w:val="24"/>
        </w:rPr>
      </w:pPr>
      <w:r w:rsidRPr="0058051A">
        <w:rPr>
          <w:rFonts w:ascii="Tahoma" w:hAnsi="Tahoma" w:cs="Tahoma"/>
          <w:sz w:val="24"/>
          <w:szCs w:val="24"/>
        </w:rPr>
        <w:t>Deseuri menajere si asimilabile (servetele, resturi alimentare, tacamuri) - deseuri municipale amestecate (nepericulos); cod 20 03 01</w:t>
      </w:r>
    </w:p>
    <w:p w:rsidR="008951DB" w:rsidRPr="0058051A" w:rsidRDefault="008951DB" w:rsidP="007B2ED4">
      <w:pPr>
        <w:pStyle w:val="ListParagraph"/>
        <w:numPr>
          <w:ilvl w:val="0"/>
          <w:numId w:val="7"/>
        </w:numPr>
        <w:spacing w:after="0" w:line="276" w:lineRule="auto"/>
        <w:jc w:val="both"/>
        <w:rPr>
          <w:rFonts w:ascii="Tahoma" w:hAnsi="Tahoma" w:cs="Tahoma"/>
          <w:sz w:val="24"/>
          <w:szCs w:val="24"/>
        </w:rPr>
      </w:pPr>
      <w:r w:rsidRPr="0058051A">
        <w:rPr>
          <w:rFonts w:ascii="Tahoma" w:hAnsi="Tahoma" w:cs="Tahoma"/>
          <w:sz w:val="24"/>
          <w:szCs w:val="24"/>
        </w:rPr>
        <w:lastRenderedPageBreak/>
        <w:t>Deseuri de hârtie si carton (maculatura, coperti dosare, resturi din producerea produselor finite) – nepericulos; cod 20 01 01</w:t>
      </w:r>
    </w:p>
    <w:p w:rsidR="008951DB" w:rsidRPr="0058051A" w:rsidRDefault="008951DB" w:rsidP="007B2ED4">
      <w:pPr>
        <w:pStyle w:val="ListParagraph"/>
        <w:numPr>
          <w:ilvl w:val="0"/>
          <w:numId w:val="7"/>
        </w:numPr>
        <w:spacing w:after="0" w:line="276" w:lineRule="auto"/>
        <w:jc w:val="both"/>
        <w:rPr>
          <w:rFonts w:ascii="Tahoma" w:hAnsi="Tahoma" w:cs="Tahoma"/>
          <w:sz w:val="24"/>
          <w:szCs w:val="24"/>
        </w:rPr>
      </w:pPr>
      <w:r w:rsidRPr="0058051A">
        <w:rPr>
          <w:rFonts w:ascii="Tahoma" w:hAnsi="Tahoma" w:cs="Tahoma"/>
          <w:sz w:val="24"/>
          <w:szCs w:val="24"/>
        </w:rPr>
        <w:t>Deseuri de ambalaje de hartie si carton (cutii carton marfuri achizitionate) - deseu nepericulos; cod 15 01 01</w:t>
      </w:r>
    </w:p>
    <w:p w:rsidR="00E266F0" w:rsidRDefault="008951DB" w:rsidP="007B2ED4">
      <w:pPr>
        <w:pStyle w:val="ListParagraph"/>
        <w:numPr>
          <w:ilvl w:val="0"/>
          <w:numId w:val="7"/>
        </w:numPr>
        <w:spacing w:after="0" w:line="276" w:lineRule="auto"/>
        <w:jc w:val="both"/>
        <w:rPr>
          <w:rFonts w:ascii="Tahoma" w:hAnsi="Tahoma" w:cs="Tahoma"/>
          <w:sz w:val="24"/>
          <w:szCs w:val="24"/>
        </w:rPr>
      </w:pPr>
      <w:r w:rsidRPr="0058051A">
        <w:rPr>
          <w:rFonts w:ascii="Tahoma" w:hAnsi="Tahoma" w:cs="Tahoma"/>
          <w:sz w:val="24"/>
          <w:szCs w:val="24"/>
        </w:rPr>
        <w:t>Deseuri de ambalaje din plastic (PET-uri, folie) – nepericulos; cod 15 01 02</w:t>
      </w:r>
    </w:p>
    <w:p w:rsidR="008951DB" w:rsidRPr="0058051A" w:rsidRDefault="008951DB" w:rsidP="007B2ED4">
      <w:pPr>
        <w:pStyle w:val="ListParagraph"/>
        <w:numPr>
          <w:ilvl w:val="0"/>
          <w:numId w:val="7"/>
        </w:numPr>
        <w:spacing w:after="0" w:line="276" w:lineRule="auto"/>
        <w:jc w:val="both"/>
        <w:rPr>
          <w:rFonts w:ascii="Tahoma" w:hAnsi="Tahoma" w:cs="Tahoma"/>
          <w:sz w:val="24"/>
          <w:szCs w:val="24"/>
        </w:rPr>
      </w:pPr>
      <w:r w:rsidRPr="0058051A">
        <w:rPr>
          <w:rFonts w:ascii="Tahoma" w:hAnsi="Tahoma" w:cs="Tahoma"/>
          <w:sz w:val="24"/>
          <w:szCs w:val="24"/>
        </w:rPr>
        <w:t>Deseuri de ambalaje metalice (doze bauturi)– 15 01 04</w:t>
      </w:r>
    </w:p>
    <w:p w:rsidR="008951DB" w:rsidRPr="0058051A" w:rsidRDefault="008951DB" w:rsidP="007B2ED4">
      <w:pPr>
        <w:pStyle w:val="ListParagraph"/>
        <w:numPr>
          <w:ilvl w:val="0"/>
          <w:numId w:val="7"/>
        </w:numPr>
        <w:spacing w:after="0" w:line="276" w:lineRule="auto"/>
        <w:jc w:val="both"/>
        <w:rPr>
          <w:rFonts w:ascii="Tahoma" w:hAnsi="Tahoma" w:cs="Tahoma"/>
          <w:sz w:val="24"/>
          <w:szCs w:val="24"/>
        </w:rPr>
      </w:pPr>
      <w:r w:rsidRPr="0058051A">
        <w:rPr>
          <w:rFonts w:ascii="Tahoma" w:hAnsi="Tahoma" w:cs="Tahoma"/>
          <w:sz w:val="24"/>
          <w:szCs w:val="24"/>
        </w:rPr>
        <w:t>Deseuri de ambalaje de sticla (sticla bauturi)– 15 01 07</w:t>
      </w:r>
    </w:p>
    <w:p w:rsidR="00F12ACA" w:rsidRPr="008951DB" w:rsidRDefault="008951DB" w:rsidP="007B2ED4">
      <w:pPr>
        <w:pStyle w:val="ListParagraph"/>
        <w:numPr>
          <w:ilvl w:val="0"/>
          <w:numId w:val="7"/>
        </w:numPr>
        <w:spacing w:after="0" w:line="276" w:lineRule="auto"/>
        <w:jc w:val="both"/>
        <w:rPr>
          <w:rFonts w:ascii="Tahoma" w:hAnsi="Tahoma" w:cs="Tahoma"/>
          <w:sz w:val="24"/>
          <w:szCs w:val="24"/>
        </w:rPr>
      </w:pPr>
      <w:r w:rsidRPr="0058051A">
        <w:rPr>
          <w:rFonts w:ascii="Tahoma" w:hAnsi="Tahoma" w:cs="Tahoma"/>
          <w:sz w:val="24"/>
          <w:szCs w:val="24"/>
        </w:rPr>
        <w:t>Deseuri de materiale absorbante (lavete textile, material absorbant folosit la operatii igienico-sanitare). Cod 15 02 03</w:t>
      </w:r>
    </w:p>
    <w:p w:rsidR="001455FC" w:rsidRPr="00CE4BE3" w:rsidRDefault="001455FC" w:rsidP="00FF11E4">
      <w:pPr>
        <w:spacing w:after="0" w:line="276" w:lineRule="auto"/>
        <w:jc w:val="both"/>
        <w:rPr>
          <w:rFonts w:ascii="Tahoma" w:hAnsi="Tahoma" w:cs="Tahoma"/>
          <w:sz w:val="24"/>
          <w:szCs w:val="24"/>
        </w:rPr>
      </w:pPr>
    </w:p>
    <w:p w:rsidR="00FF11E4" w:rsidRPr="008951DB"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Pr="00CE4BE3">
        <w:rPr>
          <w:rFonts w:ascii="Tahoma" w:hAnsi="Tahoma" w:cs="Tahoma"/>
          <w:b/>
          <w:sz w:val="24"/>
          <w:szCs w:val="24"/>
        </w:rPr>
        <w:t> </w:t>
      </w:r>
      <w:r w:rsidR="00F56B5A" w:rsidRPr="008951DB">
        <w:rPr>
          <w:rFonts w:ascii="Tahoma" w:hAnsi="Tahoma" w:cs="Tahoma"/>
          <w:b/>
          <w:sz w:val="24"/>
          <w:szCs w:val="24"/>
        </w:rPr>
        <w:t>P</w:t>
      </w:r>
      <w:r w:rsidRPr="008951DB">
        <w:rPr>
          <w:rFonts w:ascii="Tahoma" w:hAnsi="Tahoma" w:cs="Tahoma"/>
          <w:b/>
          <w:sz w:val="24"/>
          <w:szCs w:val="24"/>
        </w:rPr>
        <w:t>rogramul de prevenire și reducere a cantităților de deșeuri generate;</w:t>
      </w:r>
    </w:p>
    <w:p w:rsidR="004C045A" w:rsidRDefault="007B6030" w:rsidP="007B6030">
      <w:pPr>
        <w:spacing w:after="0" w:line="276" w:lineRule="auto"/>
        <w:ind w:firstLine="720"/>
        <w:jc w:val="both"/>
        <w:rPr>
          <w:rFonts w:ascii="Tahoma" w:hAnsi="Tahoma" w:cs="Tahoma"/>
          <w:sz w:val="24"/>
          <w:szCs w:val="24"/>
        </w:rPr>
      </w:pPr>
      <w:r w:rsidRPr="00A55AD9">
        <w:rPr>
          <w:rFonts w:ascii="Tahoma" w:hAnsi="Tahoma" w:cs="Tahoma"/>
          <w:b/>
          <w:sz w:val="24"/>
          <w:szCs w:val="24"/>
        </w:rPr>
        <w:t>În perioada de derulare a lucrarilor</w:t>
      </w:r>
      <w:r w:rsidRPr="007B6030">
        <w:rPr>
          <w:rFonts w:ascii="Tahoma" w:hAnsi="Tahoma" w:cs="Tahoma"/>
          <w:sz w:val="24"/>
          <w:szCs w:val="24"/>
        </w:rPr>
        <w:t xml:space="preserve"> de construcție deseurile rezultate vor fi preluate de către prestatorii locali de servicii de salubritate în baza contractelor </w:t>
      </w:r>
      <w:proofErr w:type="gramStart"/>
      <w:r w:rsidRPr="007B6030">
        <w:rPr>
          <w:rFonts w:ascii="Tahoma" w:hAnsi="Tahoma" w:cs="Tahoma"/>
          <w:sz w:val="24"/>
          <w:szCs w:val="24"/>
        </w:rPr>
        <w:t>ce</w:t>
      </w:r>
      <w:proofErr w:type="gramEnd"/>
      <w:r w:rsidRPr="007B6030">
        <w:rPr>
          <w:rFonts w:ascii="Tahoma" w:hAnsi="Tahoma" w:cs="Tahoma"/>
          <w:sz w:val="24"/>
          <w:szCs w:val="24"/>
        </w:rPr>
        <w:t xml:space="preserve"> vor fi incheiate de antreprenorul general.</w:t>
      </w:r>
    </w:p>
    <w:p w:rsidR="007B6030" w:rsidRPr="007B6030" w:rsidRDefault="007B6030" w:rsidP="007B6030">
      <w:pPr>
        <w:spacing w:after="0" w:line="276" w:lineRule="auto"/>
        <w:ind w:firstLine="720"/>
        <w:jc w:val="both"/>
        <w:rPr>
          <w:rFonts w:ascii="Tahoma" w:hAnsi="Tahoma" w:cs="Tahoma"/>
          <w:sz w:val="24"/>
          <w:szCs w:val="24"/>
        </w:rPr>
      </w:pPr>
      <w:r w:rsidRPr="00A55AD9">
        <w:rPr>
          <w:rFonts w:ascii="Tahoma" w:hAnsi="Tahoma" w:cs="Tahoma"/>
          <w:b/>
          <w:sz w:val="24"/>
          <w:szCs w:val="24"/>
        </w:rPr>
        <w:t>In perioada de functionare</w:t>
      </w:r>
      <w:r w:rsidRPr="007B6030">
        <w:rPr>
          <w:rFonts w:ascii="Tahoma" w:hAnsi="Tahoma" w:cs="Tahoma"/>
          <w:sz w:val="24"/>
          <w:szCs w:val="24"/>
        </w:rPr>
        <w:t xml:space="preserve"> vor fi avute in vedere urmatoarele:</w:t>
      </w:r>
    </w:p>
    <w:p w:rsidR="007B6030" w:rsidRPr="00A55AD9" w:rsidRDefault="007B6030" w:rsidP="007B2ED4">
      <w:pPr>
        <w:pStyle w:val="ListParagraph"/>
        <w:numPr>
          <w:ilvl w:val="0"/>
          <w:numId w:val="20"/>
        </w:numPr>
        <w:spacing w:after="0" w:line="276" w:lineRule="auto"/>
        <w:jc w:val="both"/>
        <w:rPr>
          <w:rFonts w:ascii="Tahoma" w:hAnsi="Tahoma" w:cs="Tahoma"/>
          <w:sz w:val="24"/>
          <w:szCs w:val="24"/>
        </w:rPr>
      </w:pPr>
      <w:r w:rsidRPr="00A55AD9">
        <w:rPr>
          <w:rFonts w:ascii="Tahoma" w:hAnsi="Tahoma" w:cs="Tahoma"/>
          <w:sz w:val="24"/>
          <w:szCs w:val="24"/>
        </w:rPr>
        <w:t>toate desurile vor fi colectate separat, pe fiecare tip de deseu;</w:t>
      </w:r>
    </w:p>
    <w:p w:rsidR="007B6030" w:rsidRPr="00A55AD9" w:rsidRDefault="007B6030" w:rsidP="007B2ED4">
      <w:pPr>
        <w:pStyle w:val="ListParagraph"/>
        <w:numPr>
          <w:ilvl w:val="0"/>
          <w:numId w:val="20"/>
        </w:numPr>
        <w:spacing w:after="0" w:line="276" w:lineRule="auto"/>
        <w:jc w:val="both"/>
        <w:rPr>
          <w:rFonts w:ascii="Tahoma" w:hAnsi="Tahoma" w:cs="Tahoma"/>
          <w:sz w:val="24"/>
          <w:szCs w:val="24"/>
        </w:rPr>
      </w:pPr>
      <w:proofErr w:type="gramStart"/>
      <w:r w:rsidRPr="00A55AD9">
        <w:rPr>
          <w:rFonts w:ascii="Tahoma" w:hAnsi="Tahoma" w:cs="Tahoma"/>
          <w:sz w:val="24"/>
          <w:szCs w:val="24"/>
        </w:rPr>
        <w:t>toate</w:t>
      </w:r>
      <w:proofErr w:type="gramEnd"/>
      <w:r w:rsidRPr="00A55AD9">
        <w:rPr>
          <w:rFonts w:ascii="Tahoma" w:hAnsi="Tahoma" w:cs="Tahoma"/>
          <w:sz w:val="24"/>
          <w:szCs w:val="24"/>
        </w:rPr>
        <w:t xml:space="preserve"> categoriile de deseuri vor fi depozitate astfel incat sa nu afecteze mediul inconjurator.</w:t>
      </w:r>
    </w:p>
    <w:p w:rsidR="007B6030" w:rsidRPr="00A55AD9" w:rsidRDefault="007B6030" w:rsidP="007B2ED4">
      <w:pPr>
        <w:pStyle w:val="ListParagraph"/>
        <w:numPr>
          <w:ilvl w:val="0"/>
          <w:numId w:val="20"/>
        </w:numPr>
        <w:spacing w:after="0" w:line="276" w:lineRule="auto"/>
        <w:jc w:val="both"/>
        <w:rPr>
          <w:rFonts w:ascii="Tahoma" w:hAnsi="Tahoma" w:cs="Tahoma"/>
          <w:sz w:val="24"/>
          <w:szCs w:val="24"/>
        </w:rPr>
      </w:pPr>
      <w:proofErr w:type="gramStart"/>
      <w:r w:rsidRPr="00A55AD9">
        <w:rPr>
          <w:rFonts w:ascii="Tahoma" w:hAnsi="Tahoma" w:cs="Tahoma"/>
          <w:sz w:val="24"/>
          <w:szCs w:val="24"/>
        </w:rPr>
        <w:t>deseurile</w:t>
      </w:r>
      <w:proofErr w:type="gramEnd"/>
      <w:r w:rsidRPr="00A55AD9">
        <w:rPr>
          <w:rFonts w:ascii="Tahoma" w:hAnsi="Tahoma" w:cs="Tahoma"/>
          <w:sz w:val="24"/>
          <w:szCs w:val="24"/>
        </w:rPr>
        <w:t xml:space="preserve"> menajere vor fi depozitate in Europubele etanse pe o platforma impermeabila (PG – conform planului de situatie) si vor fi colectate de societatea locala de salubritate.</w:t>
      </w:r>
    </w:p>
    <w:p w:rsidR="007B6030" w:rsidRPr="00A55AD9" w:rsidRDefault="007B6030" w:rsidP="007B2ED4">
      <w:pPr>
        <w:pStyle w:val="ListParagraph"/>
        <w:numPr>
          <w:ilvl w:val="0"/>
          <w:numId w:val="20"/>
        </w:numPr>
        <w:spacing w:after="0" w:line="276" w:lineRule="auto"/>
        <w:jc w:val="both"/>
        <w:rPr>
          <w:rFonts w:ascii="Tahoma" w:hAnsi="Tahoma" w:cs="Tahoma"/>
          <w:sz w:val="24"/>
          <w:szCs w:val="24"/>
        </w:rPr>
      </w:pPr>
      <w:proofErr w:type="gramStart"/>
      <w:r w:rsidRPr="00A55AD9">
        <w:rPr>
          <w:rFonts w:ascii="Tahoma" w:hAnsi="Tahoma" w:cs="Tahoma"/>
          <w:sz w:val="24"/>
          <w:szCs w:val="24"/>
        </w:rPr>
        <w:t>transportul</w:t>
      </w:r>
      <w:proofErr w:type="gramEnd"/>
      <w:r w:rsidRPr="00A55AD9">
        <w:rPr>
          <w:rFonts w:ascii="Tahoma" w:hAnsi="Tahoma" w:cs="Tahoma"/>
          <w:sz w:val="24"/>
          <w:szCs w:val="24"/>
        </w:rPr>
        <w:t xml:space="preserve"> deseurilor se va realiza numai de catre operatori economici care detin autorizatie de mediu conform legislatiei in vigoare pentru activitatile de colectare/stocare temporara</w:t>
      </w:r>
      <w:r w:rsidR="00A55AD9">
        <w:rPr>
          <w:rFonts w:ascii="Tahoma" w:hAnsi="Tahoma" w:cs="Tahoma"/>
          <w:sz w:val="24"/>
          <w:szCs w:val="24"/>
        </w:rPr>
        <w:t xml:space="preserve"> </w:t>
      </w:r>
      <w:r w:rsidRPr="00A55AD9">
        <w:rPr>
          <w:rFonts w:ascii="Tahoma" w:hAnsi="Tahoma" w:cs="Tahoma"/>
          <w:sz w:val="24"/>
          <w:szCs w:val="24"/>
        </w:rPr>
        <w:t>/</w:t>
      </w:r>
      <w:r w:rsidR="00A55AD9">
        <w:rPr>
          <w:rFonts w:ascii="Tahoma" w:hAnsi="Tahoma" w:cs="Tahoma"/>
          <w:sz w:val="24"/>
          <w:szCs w:val="24"/>
        </w:rPr>
        <w:t xml:space="preserve"> </w:t>
      </w:r>
      <w:r w:rsidRPr="00A55AD9">
        <w:rPr>
          <w:rFonts w:ascii="Tahoma" w:hAnsi="Tahoma" w:cs="Tahoma"/>
          <w:sz w:val="24"/>
          <w:szCs w:val="24"/>
        </w:rPr>
        <w:t>tratare</w:t>
      </w:r>
      <w:r w:rsidR="00A55AD9">
        <w:rPr>
          <w:rFonts w:ascii="Tahoma" w:hAnsi="Tahoma" w:cs="Tahoma"/>
          <w:sz w:val="24"/>
          <w:szCs w:val="24"/>
        </w:rPr>
        <w:t xml:space="preserve"> </w:t>
      </w:r>
      <w:r w:rsidRPr="00A55AD9">
        <w:rPr>
          <w:rFonts w:ascii="Tahoma" w:hAnsi="Tahoma" w:cs="Tahoma"/>
          <w:sz w:val="24"/>
          <w:szCs w:val="24"/>
        </w:rPr>
        <w:t>/</w:t>
      </w:r>
      <w:r w:rsidR="00A55AD9">
        <w:rPr>
          <w:rFonts w:ascii="Tahoma" w:hAnsi="Tahoma" w:cs="Tahoma"/>
          <w:sz w:val="24"/>
          <w:szCs w:val="24"/>
        </w:rPr>
        <w:t xml:space="preserve"> </w:t>
      </w:r>
      <w:r w:rsidRPr="00A55AD9">
        <w:rPr>
          <w:rFonts w:ascii="Tahoma" w:hAnsi="Tahoma" w:cs="Tahoma"/>
          <w:sz w:val="24"/>
          <w:szCs w:val="24"/>
        </w:rPr>
        <w:t>valorificare</w:t>
      </w:r>
      <w:r w:rsidR="00A55AD9">
        <w:rPr>
          <w:rFonts w:ascii="Tahoma" w:hAnsi="Tahoma" w:cs="Tahoma"/>
          <w:sz w:val="24"/>
          <w:szCs w:val="24"/>
        </w:rPr>
        <w:t xml:space="preserve"> </w:t>
      </w:r>
      <w:r w:rsidRPr="00A55AD9">
        <w:rPr>
          <w:rFonts w:ascii="Tahoma" w:hAnsi="Tahoma" w:cs="Tahoma"/>
          <w:sz w:val="24"/>
          <w:szCs w:val="24"/>
        </w:rPr>
        <w:t>/</w:t>
      </w:r>
      <w:r w:rsidR="00A55AD9">
        <w:rPr>
          <w:rFonts w:ascii="Tahoma" w:hAnsi="Tahoma" w:cs="Tahoma"/>
          <w:sz w:val="24"/>
          <w:szCs w:val="24"/>
        </w:rPr>
        <w:t xml:space="preserve"> </w:t>
      </w:r>
      <w:r w:rsidRPr="00A55AD9">
        <w:rPr>
          <w:rFonts w:ascii="Tahoma" w:hAnsi="Tahoma" w:cs="Tahoma"/>
          <w:sz w:val="24"/>
          <w:szCs w:val="24"/>
        </w:rPr>
        <w:t>eliminare in baza HG 1061</w:t>
      </w:r>
      <w:r w:rsidR="00A55AD9">
        <w:rPr>
          <w:rFonts w:ascii="Tahoma" w:hAnsi="Tahoma" w:cs="Tahoma"/>
          <w:sz w:val="24"/>
          <w:szCs w:val="24"/>
        </w:rPr>
        <w:t xml:space="preserve"> </w:t>
      </w:r>
      <w:r w:rsidRPr="00A55AD9">
        <w:rPr>
          <w:rFonts w:ascii="Tahoma" w:hAnsi="Tahoma" w:cs="Tahoma"/>
          <w:sz w:val="24"/>
          <w:szCs w:val="24"/>
        </w:rPr>
        <w:t>/</w:t>
      </w:r>
      <w:r w:rsidR="00A55AD9">
        <w:rPr>
          <w:rFonts w:ascii="Tahoma" w:hAnsi="Tahoma" w:cs="Tahoma"/>
          <w:sz w:val="24"/>
          <w:szCs w:val="24"/>
        </w:rPr>
        <w:t xml:space="preserve"> </w:t>
      </w:r>
      <w:r w:rsidRPr="00A55AD9">
        <w:rPr>
          <w:rFonts w:ascii="Tahoma" w:hAnsi="Tahoma" w:cs="Tahoma"/>
          <w:sz w:val="24"/>
          <w:szCs w:val="24"/>
        </w:rPr>
        <w:t>2008 privind transportul deseurilor periculoase si nepericuloase pe teritoriul Romaniei.</w:t>
      </w:r>
    </w:p>
    <w:p w:rsidR="008951DB" w:rsidRPr="00D26C54" w:rsidRDefault="008951DB" w:rsidP="008951DB">
      <w:pPr>
        <w:spacing w:after="0" w:line="276" w:lineRule="auto"/>
        <w:jc w:val="both"/>
        <w:rPr>
          <w:rFonts w:ascii="Tahoma" w:hAnsi="Tahoma" w:cs="Tahoma"/>
          <w:sz w:val="24"/>
          <w:szCs w:val="24"/>
        </w:rPr>
      </w:pPr>
    </w:p>
    <w:p w:rsidR="008951DB" w:rsidRPr="00D26C54" w:rsidRDefault="008951DB" w:rsidP="008951DB">
      <w:pPr>
        <w:spacing w:after="0" w:line="276" w:lineRule="auto"/>
        <w:ind w:firstLine="720"/>
        <w:jc w:val="both"/>
        <w:rPr>
          <w:rFonts w:ascii="Tahoma" w:hAnsi="Tahoma" w:cs="Tahoma"/>
          <w:sz w:val="24"/>
          <w:szCs w:val="24"/>
          <w:lang w:val="ro-RO"/>
        </w:rPr>
      </w:pPr>
      <w:r w:rsidRPr="00D26C54">
        <w:rPr>
          <w:rFonts w:ascii="Tahoma" w:hAnsi="Tahoma" w:cs="Tahoma"/>
          <w:sz w:val="24"/>
          <w:szCs w:val="24"/>
        </w:rPr>
        <w:t xml:space="preserve">Se vor stabili termene de ridicare prin contract cu firma de salubritate. </w:t>
      </w:r>
      <w:r w:rsidR="00A55AD9">
        <w:rPr>
          <w:rFonts w:ascii="Tahoma" w:hAnsi="Tahoma" w:cs="Tahoma"/>
          <w:sz w:val="24"/>
          <w:szCs w:val="24"/>
          <w:lang w:val="ro-RO"/>
        </w:rPr>
        <w:t>S</w:t>
      </w:r>
      <w:r w:rsidRPr="00D26C54">
        <w:rPr>
          <w:rFonts w:ascii="Tahoma" w:hAnsi="Tahoma" w:cs="Tahoma"/>
          <w:sz w:val="24"/>
          <w:szCs w:val="24"/>
          <w:lang w:val="ro-RO"/>
        </w:rPr>
        <w:t>e va tine obligatoriu evidenta gestiunii deşeurilor, conform prevederilor Hotararii Guvernului nr. 856/2002 privind evidenta gestiunii deşeurilor si pentru aprobarea listei cuprinzând deseurile, inclusiv deseurile periculoase si datele centralizate sunt transmise autoritatilor de protectie a mediului.</w:t>
      </w:r>
    </w:p>
    <w:p w:rsidR="006E7240" w:rsidRPr="00CE4BE3" w:rsidRDefault="008951DB" w:rsidP="008951DB">
      <w:pPr>
        <w:spacing w:after="0" w:line="276" w:lineRule="auto"/>
        <w:ind w:firstLine="720"/>
        <w:jc w:val="both"/>
        <w:rPr>
          <w:rFonts w:ascii="Tahoma" w:hAnsi="Tahoma" w:cs="Tahoma"/>
          <w:sz w:val="24"/>
          <w:szCs w:val="24"/>
        </w:rPr>
      </w:pPr>
      <w:r w:rsidRPr="00D26C54">
        <w:rPr>
          <w:rFonts w:ascii="Tahoma" w:hAnsi="Tahoma" w:cs="Tahoma"/>
          <w:sz w:val="24"/>
          <w:szCs w:val="24"/>
          <w:lang w:val="ro-RO"/>
        </w:rPr>
        <w:t>Deseurile generate sunt colectate separat si stocate selectiv in vederea valorificării prin intermediul societatilor de profil sau pentru eliminarea finala in facilitati conforme cu prevederile legale</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i)</w:t>
      </w:r>
      <w:r w:rsidRPr="00CE4BE3">
        <w:rPr>
          <w:rFonts w:ascii="Tahoma" w:hAnsi="Tahoma" w:cs="Tahoma"/>
          <w:b/>
          <w:color w:val="C00000"/>
          <w:sz w:val="24"/>
          <w:szCs w:val="24"/>
        </w:rPr>
        <w:t> </w:t>
      </w:r>
      <w:r w:rsidR="00F56B5A" w:rsidRPr="00CE4BE3">
        <w:rPr>
          <w:rFonts w:ascii="Tahoma" w:hAnsi="Tahoma" w:cs="Tahoma"/>
          <w:b/>
          <w:color w:val="C00000"/>
          <w:sz w:val="24"/>
          <w:szCs w:val="24"/>
        </w:rPr>
        <w:t>G</w:t>
      </w:r>
      <w:r w:rsidRPr="00CE4BE3">
        <w:rPr>
          <w:rFonts w:ascii="Tahoma" w:hAnsi="Tahoma" w:cs="Tahoma"/>
          <w:b/>
          <w:color w:val="C00000"/>
          <w:sz w:val="24"/>
          <w:szCs w:val="24"/>
        </w:rPr>
        <w:t>ospodărirea substanțelor și preparatelor chimice periculoase:</w:t>
      </w:r>
    </w:p>
    <w:p w:rsidR="006E7240" w:rsidRPr="00CE4BE3" w:rsidRDefault="006E724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Pr="00CE4BE3">
        <w:rPr>
          <w:rFonts w:ascii="Tahoma" w:hAnsi="Tahoma" w:cs="Tahoma"/>
          <w:b/>
          <w:sz w:val="24"/>
          <w:szCs w:val="24"/>
        </w:rPr>
        <w:t> </w:t>
      </w:r>
      <w:r w:rsidR="00F56B5A" w:rsidRPr="00CE4BE3">
        <w:rPr>
          <w:rFonts w:ascii="Tahoma" w:hAnsi="Tahoma" w:cs="Tahoma"/>
          <w:b/>
          <w:sz w:val="24"/>
          <w:szCs w:val="24"/>
        </w:rPr>
        <w:t>S</w:t>
      </w:r>
      <w:r w:rsidRPr="00CE4BE3">
        <w:rPr>
          <w:rFonts w:ascii="Tahoma" w:hAnsi="Tahoma" w:cs="Tahoma"/>
          <w:b/>
          <w:sz w:val="24"/>
          <w:szCs w:val="24"/>
        </w:rPr>
        <w:t>ubstanțele și preparatele chimice periculoase utilizate și</w:t>
      </w:r>
      <w:r w:rsidR="004B1843" w:rsidRPr="00CE4BE3">
        <w:rPr>
          <w:rFonts w:ascii="Tahoma" w:hAnsi="Tahoma" w:cs="Tahoma"/>
          <w:b/>
          <w:sz w:val="24"/>
          <w:szCs w:val="24"/>
        </w:rPr>
        <w:t xml:space="preserve"> </w:t>
      </w:r>
      <w:r w:rsidRPr="00CE4BE3">
        <w:rPr>
          <w:rFonts w:ascii="Tahoma" w:hAnsi="Tahoma" w:cs="Tahoma"/>
          <w:b/>
          <w:sz w:val="24"/>
          <w:szCs w:val="24"/>
        </w:rPr>
        <w:t>/</w:t>
      </w:r>
      <w:r w:rsidR="004B1843" w:rsidRPr="00CE4BE3">
        <w:rPr>
          <w:rFonts w:ascii="Tahoma" w:hAnsi="Tahoma" w:cs="Tahoma"/>
          <w:b/>
          <w:sz w:val="24"/>
          <w:szCs w:val="24"/>
        </w:rPr>
        <w:t xml:space="preserve"> </w:t>
      </w:r>
      <w:r w:rsidRPr="00CE4BE3">
        <w:rPr>
          <w:rFonts w:ascii="Tahoma" w:hAnsi="Tahoma" w:cs="Tahoma"/>
          <w:b/>
          <w:sz w:val="24"/>
          <w:szCs w:val="24"/>
        </w:rPr>
        <w:t>sau produse;</w:t>
      </w:r>
    </w:p>
    <w:p w:rsidR="006E7240" w:rsidRPr="00DE6B25" w:rsidRDefault="00A55AD9" w:rsidP="00DE6B25">
      <w:pPr>
        <w:spacing w:after="0" w:line="276" w:lineRule="auto"/>
        <w:ind w:firstLine="720"/>
        <w:jc w:val="both"/>
        <w:rPr>
          <w:rFonts w:ascii="Tahoma" w:hAnsi="Tahoma" w:cs="Tahoma"/>
          <w:sz w:val="24"/>
          <w:szCs w:val="24"/>
          <w:highlight w:val="yellow"/>
        </w:rPr>
      </w:pPr>
      <w:r w:rsidRPr="00A55AD9">
        <w:rPr>
          <w:rFonts w:ascii="Tahoma" w:hAnsi="Tahoma" w:cs="Tahoma"/>
          <w:sz w:val="24"/>
          <w:szCs w:val="24"/>
        </w:rPr>
        <w:t>Nu se vor utiliza nici in perioada de executie, nici in cea de functionare substante chimice periculoase</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Pr="00CE4BE3">
        <w:rPr>
          <w:rFonts w:ascii="Tahoma" w:hAnsi="Tahoma" w:cs="Tahoma"/>
          <w:b/>
          <w:sz w:val="24"/>
          <w:szCs w:val="24"/>
        </w:rPr>
        <w:t> </w:t>
      </w:r>
      <w:r w:rsidR="00F56B5A" w:rsidRPr="00CE4BE3">
        <w:rPr>
          <w:rFonts w:ascii="Tahoma" w:hAnsi="Tahoma" w:cs="Tahoma"/>
          <w:b/>
          <w:sz w:val="24"/>
          <w:szCs w:val="24"/>
        </w:rPr>
        <w:t>M</w:t>
      </w:r>
      <w:r w:rsidRPr="00CE4BE3">
        <w:rPr>
          <w:rFonts w:ascii="Tahoma" w:hAnsi="Tahoma" w:cs="Tahoma"/>
          <w:b/>
          <w:sz w:val="24"/>
          <w:szCs w:val="24"/>
        </w:rPr>
        <w:t xml:space="preserve">odul de gospodărire a substanțelor și preparatelor chimice periculoase și asigurarea condițiilor de protecție a factorilor de mediu și </w:t>
      </w:r>
      <w:proofErr w:type="gramStart"/>
      <w:r w:rsidRPr="00CE4BE3">
        <w:rPr>
          <w:rFonts w:ascii="Tahoma" w:hAnsi="Tahoma" w:cs="Tahoma"/>
          <w:b/>
          <w:sz w:val="24"/>
          <w:szCs w:val="24"/>
        </w:rPr>
        <w:t>a</w:t>
      </w:r>
      <w:proofErr w:type="gramEnd"/>
      <w:r w:rsidRPr="00CE4BE3">
        <w:rPr>
          <w:rFonts w:ascii="Tahoma" w:hAnsi="Tahoma" w:cs="Tahoma"/>
          <w:b/>
          <w:sz w:val="24"/>
          <w:szCs w:val="24"/>
        </w:rPr>
        <w:t xml:space="preserve"> sănătății populației.</w:t>
      </w:r>
    </w:p>
    <w:p w:rsidR="006E7240" w:rsidRPr="00CE4BE3" w:rsidRDefault="00A55AD9" w:rsidP="00A55AD9">
      <w:pPr>
        <w:spacing w:after="0" w:line="276" w:lineRule="auto"/>
        <w:ind w:firstLine="720"/>
        <w:jc w:val="both"/>
        <w:rPr>
          <w:rFonts w:ascii="Tahoma" w:hAnsi="Tahoma" w:cs="Tahoma"/>
          <w:sz w:val="24"/>
          <w:szCs w:val="24"/>
        </w:rPr>
      </w:pPr>
      <w:r w:rsidRPr="00A55AD9">
        <w:rPr>
          <w:rFonts w:ascii="Tahoma" w:hAnsi="Tahoma" w:cs="Tahoma"/>
          <w:sz w:val="24"/>
          <w:szCs w:val="24"/>
          <w:lang w:val="ro-RO"/>
        </w:rPr>
        <w:t xml:space="preserve">Datorită faptului ca nici în perioada derularii lucrarilor de construire și nici în cea de utilizare a imobilelor nu vor fi utilizate substante sau preparate chimice periculoase, nu este </w:t>
      </w:r>
      <w:r w:rsidRPr="00A55AD9">
        <w:rPr>
          <w:rFonts w:ascii="Tahoma" w:hAnsi="Tahoma" w:cs="Tahoma"/>
          <w:sz w:val="24"/>
          <w:szCs w:val="24"/>
          <w:lang w:val="ro-RO"/>
        </w:rPr>
        <w:lastRenderedPageBreak/>
        <w:t>necesara prevederea de măsuri de gospodarire a acestora în vederea asigurarii conditiilor de protecție a factorilor de mediu și a sănătății populatiei.</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385623" w:themeColor="accent6" w:themeShade="80"/>
          <w:sz w:val="24"/>
          <w:szCs w:val="24"/>
        </w:rPr>
        <w:t>B.</w:t>
      </w:r>
      <w:r w:rsidRPr="00CE4BE3">
        <w:rPr>
          <w:rFonts w:ascii="Tahoma" w:hAnsi="Tahoma" w:cs="Tahoma"/>
          <w:b/>
          <w:color w:val="385623" w:themeColor="accent6" w:themeShade="80"/>
          <w:sz w:val="24"/>
          <w:szCs w:val="24"/>
        </w:rPr>
        <w:t xml:space="preserve"> Utilizarea resurselor naturale, în special a solului, a terenurilor, </w:t>
      </w:r>
      <w:proofErr w:type="gramStart"/>
      <w:r w:rsidRPr="00CE4BE3">
        <w:rPr>
          <w:rFonts w:ascii="Tahoma" w:hAnsi="Tahoma" w:cs="Tahoma"/>
          <w:b/>
          <w:color w:val="385623" w:themeColor="accent6" w:themeShade="80"/>
          <w:sz w:val="24"/>
          <w:szCs w:val="24"/>
        </w:rPr>
        <w:t>a</w:t>
      </w:r>
      <w:proofErr w:type="gramEnd"/>
      <w:r w:rsidRPr="00CE4BE3">
        <w:rPr>
          <w:rFonts w:ascii="Tahoma" w:hAnsi="Tahoma" w:cs="Tahoma"/>
          <w:b/>
          <w:color w:val="385623" w:themeColor="accent6" w:themeShade="80"/>
          <w:sz w:val="24"/>
          <w:szCs w:val="24"/>
        </w:rPr>
        <w:t xml:space="preserve"> apei și a biodiversității.</w:t>
      </w:r>
    </w:p>
    <w:p w:rsidR="00A55AD9" w:rsidRPr="00A55AD9" w:rsidRDefault="00A55AD9" w:rsidP="00A55AD9">
      <w:pPr>
        <w:spacing w:after="0" w:line="276" w:lineRule="auto"/>
        <w:ind w:firstLine="720"/>
        <w:jc w:val="both"/>
        <w:rPr>
          <w:rFonts w:ascii="Tahoma" w:hAnsi="Tahoma" w:cs="Tahoma"/>
          <w:sz w:val="24"/>
          <w:szCs w:val="24"/>
        </w:rPr>
      </w:pPr>
      <w:r w:rsidRPr="00A55AD9">
        <w:rPr>
          <w:rFonts w:ascii="Tahoma" w:hAnsi="Tahoma" w:cs="Tahoma"/>
          <w:sz w:val="24"/>
          <w:szCs w:val="24"/>
        </w:rPr>
        <w:t xml:space="preserve">Lucrarile care fac obiectul acestui proiect nu vor ocupa suprafete de teren suplimentare, asa cum </w:t>
      </w:r>
      <w:proofErr w:type="gramStart"/>
      <w:r w:rsidRPr="00A55AD9">
        <w:rPr>
          <w:rFonts w:ascii="Tahoma" w:hAnsi="Tahoma" w:cs="Tahoma"/>
          <w:sz w:val="24"/>
          <w:szCs w:val="24"/>
        </w:rPr>
        <w:t>este</w:t>
      </w:r>
      <w:proofErr w:type="gramEnd"/>
      <w:r w:rsidRPr="00A55AD9">
        <w:rPr>
          <w:rFonts w:ascii="Tahoma" w:hAnsi="Tahoma" w:cs="Tahoma"/>
          <w:sz w:val="24"/>
          <w:szCs w:val="24"/>
        </w:rPr>
        <w:t xml:space="preserve"> prevazut si in Certificatul de Urbanism. Lucrarile presupun asigurarea alimentarii cu utilitati si respectiv realizarea a doua imobile de locuinte colective si </w:t>
      </w:r>
      <w:proofErr w:type="gramStart"/>
      <w:r w:rsidRPr="00A55AD9">
        <w:rPr>
          <w:rFonts w:ascii="Tahoma" w:hAnsi="Tahoma" w:cs="Tahoma"/>
          <w:sz w:val="24"/>
          <w:szCs w:val="24"/>
        </w:rPr>
        <w:t>a</w:t>
      </w:r>
      <w:proofErr w:type="gramEnd"/>
      <w:r w:rsidRPr="00A55AD9">
        <w:rPr>
          <w:rFonts w:ascii="Tahoma" w:hAnsi="Tahoma" w:cs="Tahoma"/>
          <w:sz w:val="24"/>
          <w:szCs w:val="24"/>
        </w:rPr>
        <w:t xml:space="preserve"> amenajarilor exterioare</w:t>
      </w:r>
      <w:r>
        <w:rPr>
          <w:rFonts w:ascii="Tahoma" w:hAnsi="Tahoma" w:cs="Tahoma"/>
          <w:sz w:val="24"/>
          <w:szCs w:val="24"/>
        </w:rPr>
        <w:t xml:space="preserve"> </w:t>
      </w:r>
      <w:r w:rsidRPr="00A55AD9">
        <w:rPr>
          <w:rFonts w:ascii="Tahoma" w:hAnsi="Tahoma" w:cs="Tahoma"/>
          <w:sz w:val="24"/>
          <w:szCs w:val="24"/>
        </w:rPr>
        <w:t>aferente. Aceste lucrari nu vor afecta habitate sensibile, fiind executate in afara arealelor de protectie.</w:t>
      </w:r>
    </w:p>
    <w:p w:rsidR="006E7240" w:rsidRPr="00CE4BE3" w:rsidRDefault="00A55AD9" w:rsidP="00A55AD9">
      <w:pPr>
        <w:spacing w:after="0" w:line="276" w:lineRule="auto"/>
        <w:ind w:firstLine="720"/>
        <w:jc w:val="both"/>
        <w:rPr>
          <w:rFonts w:ascii="Tahoma" w:hAnsi="Tahoma" w:cs="Tahoma"/>
          <w:sz w:val="24"/>
          <w:szCs w:val="24"/>
        </w:rPr>
      </w:pPr>
      <w:proofErr w:type="gramStart"/>
      <w:r w:rsidRPr="00A55AD9">
        <w:rPr>
          <w:rFonts w:ascii="Tahoma" w:hAnsi="Tahoma" w:cs="Tahoma"/>
          <w:sz w:val="24"/>
          <w:szCs w:val="24"/>
        </w:rPr>
        <w:t>Apa</w:t>
      </w:r>
      <w:proofErr w:type="gramEnd"/>
      <w:r w:rsidRPr="00A55AD9">
        <w:rPr>
          <w:rFonts w:ascii="Tahoma" w:hAnsi="Tahoma" w:cs="Tahoma"/>
          <w:sz w:val="24"/>
          <w:szCs w:val="24"/>
        </w:rPr>
        <w:t xml:space="preserve"> va fi utilizata specific functiunii imobilului si va fi asigurata prin bransament la reteaua de apa a localitatii.</w:t>
      </w:r>
    </w:p>
    <w:p w:rsidR="005B2561" w:rsidRPr="00CE4BE3" w:rsidRDefault="005B2561"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caps/>
          <w:sz w:val="24"/>
          <w:szCs w:val="24"/>
        </w:rPr>
      </w:pPr>
      <w:r w:rsidRPr="00DE6B25">
        <w:rPr>
          <w:rFonts w:ascii="Tahoma" w:hAnsi="Tahoma" w:cs="Tahoma"/>
          <w:b/>
          <w:bCs/>
          <w:caps/>
          <w:color w:val="0033CC"/>
          <w:sz w:val="24"/>
          <w:szCs w:val="24"/>
        </w:rPr>
        <w:t>VII.</w:t>
      </w:r>
      <w:r w:rsidRPr="00DE6B25">
        <w:rPr>
          <w:rFonts w:ascii="Tahoma" w:hAnsi="Tahoma" w:cs="Tahoma"/>
          <w:b/>
          <w:caps/>
          <w:color w:val="0033CC"/>
          <w:sz w:val="24"/>
          <w:szCs w:val="24"/>
        </w:rPr>
        <w:t> Descrierea aspectelor de mediu susceptibile a fi afectate în mod semnificativ de proiect:</w:t>
      </w:r>
    </w:p>
    <w:p w:rsidR="005B2561" w:rsidRPr="00DE6B25" w:rsidRDefault="005B2561"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color w:val="C00000"/>
          <w:sz w:val="24"/>
          <w:szCs w:val="24"/>
        </w:rPr>
        <w:t>-</w:t>
      </w:r>
      <w:r w:rsidR="004B1843" w:rsidRPr="00DE6B25">
        <w:rPr>
          <w:rFonts w:ascii="Tahoma" w:hAnsi="Tahoma" w:cs="Tahoma"/>
          <w:b/>
          <w:color w:val="C00000"/>
          <w:sz w:val="24"/>
          <w:szCs w:val="24"/>
        </w:rPr>
        <w:t> I</w:t>
      </w:r>
      <w:r w:rsidRPr="00DE6B25">
        <w:rPr>
          <w:rFonts w:ascii="Tahoma" w:hAnsi="Tahoma" w:cs="Tahoma"/>
          <w:b/>
          <w:color w:val="C00000"/>
          <w:sz w:val="24"/>
          <w:szCs w:val="24"/>
        </w:rPr>
        <w:t>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w:t>
      </w:r>
    </w:p>
    <w:p w:rsidR="00A55AD9" w:rsidRPr="007B2ED4" w:rsidRDefault="00A55AD9" w:rsidP="00A55AD9">
      <w:pPr>
        <w:spacing w:after="0" w:line="276" w:lineRule="auto"/>
        <w:jc w:val="both"/>
        <w:rPr>
          <w:rFonts w:ascii="Tahoma" w:hAnsi="Tahoma" w:cs="Tahoma"/>
          <w:b/>
          <w:sz w:val="24"/>
          <w:szCs w:val="24"/>
          <w:lang w:val="it-IT"/>
        </w:rPr>
      </w:pPr>
      <w:r w:rsidRPr="007B2ED4">
        <w:rPr>
          <w:rFonts w:ascii="Tahoma" w:hAnsi="Tahoma" w:cs="Tahoma"/>
          <w:b/>
          <w:sz w:val="24"/>
          <w:szCs w:val="24"/>
          <w:lang w:val="it-IT"/>
        </w:rPr>
        <w:t>Impactul asupra populatiei, sanatatii umane</w:t>
      </w:r>
    </w:p>
    <w:p w:rsidR="00A55AD9" w:rsidRDefault="00A55AD9" w:rsidP="007B2ED4">
      <w:pPr>
        <w:spacing w:after="0" w:line="276" w:lineRule="auto"/>
        <w:ind w:firstLine="720"/>
        <w:jc w:val="both"/>
        <w:rPr>
          <w:rFonts w:ascii="Tahoma" w:hAnsi="Tahoma" w:cs="Tahoma"/>
          <w:sz w:val="24"/>
          <w:szCs w:val="24"/>
          <w:lang w:val="it-IT"/>
        </w:rPr>
      </w:pPr>
      <w:r w:rsidRPr="00A55AD9">
        <w:rPr>
          <w:rFonts w:ascii="Tahoma" w:hAnsi="Tahoma" w:cs="Tahoma"/>
          <w:sz w:val="24"/>
          <w:szCs w:val="24"/>
          <w:lang w:val="it-IT"/>
        </w:rPr>
        <w:t>In timpul executiei si functionarii obiectivului proiectat nu exista si nu vor exista factori care sa aiba vreun impact negativ asupra sanatatii umane.</w:t>
      </w:r>
    </w:p>
    <w:p w:rsidR="007B2ED4" w:rsidRPr="00A55AD9" w:rsidRDefault="007B2ED4" w:rsidP="007B2ED4">
      <w:pPr>
        <w:spacing w:after="0" w:line="276" w:lineRule="auto"/>
        <w:jc w:val="both"/>
        <w:rPr>
          <w:rFonts w:ascii="Tahoma" w:hAnsi="Tahoma" w:cs="Tahoma"/>
          <w:sz w:val="24"/>
          <w:szCs w:val="24"/>
          <w:lang w:val="it-IT"/>
        </w:rPr>
      </w:pPr>
    </w:p>
    <w:p w:rsidR="00A55AD9" w:rsidRPr="007B2ED4" w:rsidRDefault="00A55AD9" w:rsidP="00A55AD9">
      <w:pPr>
        <w:spacing w:after="0" w:line="276" w:lineRule="auto"/>
        <w:jc w:val="both"/>
        <w:rPr>
          <w:rFonts w:ascii="Tahoma" w:hAnsi="Tahoma" w:cs="Tahoma"/>
          <w:b/>
          <w:sz w:val="24"/>
          <w:szCs w:val="24"/>
          <w:lang w:val="it-IT"/>
        </w:rPr>
      </w:pPr>
      <w:r w:rsidRPr="007B2ED4">
        <w:rPr>
          <w:rFonts w:ascii="Tahoma" w:hAnsi="Tahoma" w:cs="Tahoma"/>
          <w:b/>
          <w:sz w:val="24"/>
          <w:szCs w:val="24"/>
          <w:lang w:val="it-IT"/>
        </w:rPr>
        <w:t>Impactul asupra florei si faunei</w:t>
      </w:r>
    </w:p>
    <w:p w:rsidR="00A55AD9" w:rsidRPr="00A55AD9" w:rsidRDefault="00A55AD9" w:rsidP="007B2ED4">
      <w:pPr>
        <w:spacing w:after="0" w:line="276" w:lineRule="auto"/>
        <w:ind w:firstLine="720"/>
        <w:jc w:val="both"/>
        <w:rPr>
          <w:rFonts w:ascii="Tahoma" w:hAnsi="Tahoma" w:cs="Tahoma"/>
          <w:sz w:val="24"/>
          <w:szCs w:val="24"/>
          <w:lang w:val="it-IT"/>
        </w:rPr>
      </w:pPr>
      <w:r w:rsidRPr="00A55AD9">
        <w:rPr>
          <w:rFonts w:ascii="Tahoma" w:hAnsi="Tahoma" w:cs="Tahoma"/>
          <w:sz w:val="24"/>
          <w:szCs w:val="24"/>
          <w:lang w:val="it-IT"/>
        </w:rPr>
        <w:t>Amplasamentul studiat nu este in apropierea unor zone cu fauna si fora protejate sau</w:t>
      </w:r>
    </w:p>
    <w:p w:rsidR="00A55AD9" w:rsidRDefault="00A55AD9" w:rsidP="00A55AD9">
      <w:pPr>
        <w:spacing w:after="0" w:line="276" w:lineRule="auto"/>
        <w:jc w:val="both"/>
        <w:rPr>
          <w:rFonts w:ascii="Tahoma" w:hAnsi="Tahoma" w:cs="Tahoma"/>
          <w:sz w:val="24"/>
          <w:szCs w:val="24"/>
          <w:lang w:val="it-IT"/>
        </w:rPr>
      </w:pPr>
      <w:r w:rsidRPr="00A55AD9">
        <w:rPr>
          <w:rFonts w:ascii="Tahoma" w:hAnsi="Tahoma" w:cs="Tahoma"/>
          <w:sz w:val="24"/>
          <w:szCs w:val="24"/>
          <w:lang w:val="it-IT"/>
        </w:rPr>
        <w:t>considerate valoroase. Amplasamentul este intravilan, într-o zonă deja construită si nu genereaza factori care ar putea deranja fauna si fora din regiune.</w:t>
      </w:r>
    </w:p>
    <w:p w:rsidR="007B2ED4" w:rsidRPr="00A55AD9" w:rsidRDefault="007B2ED4" w:rsidP="00A55AD9">
      <w:pPr>
        <w:spacing w:after="0" w:line="276" w:lineRule="auto"/>
        <w:jc w:val="both"/>
        <w:rPr>
          <w:rFonts w:ascii="Tahoma" w:hAnsi="Tahoma" w:cs="Tahoma"/>
          <w:sz w:val="24"/>
          <w:szCs w:val="24"/>
          <w:lang w:val="it-IT"/>
        </w:rPr>
      </w:pPr>
    </w:p>
    <w:p w:rsidR="00A55AD9" w:rsidRPr="007B2ED4" w:rsidRDefault="00A55AD9" w:rsidP="00A55AD9">
      <w:pPr>
        <w:spacing w:after="0" w:line="276" w:lineRule="auto"/>
        <w:jc w:val="both"/>
        <w:rPr>
          <w:rFonts w:ascii="Tahoma" w:hAnsi="Tahoma" w:cs="Tahoma"/>
          <w:b/>
          <w:sz w:val="24"/>
          <w:szCs w:val="24"/>
          <w:lang w:val="it-IT"/>
        </w:rPr>
      </w:pPr>
      <w:r w:rsidRPr="007B2ED4">
        <w:rPr>
          <w:rFonts w:ascii="Tahoma" w:hAnsi="Tahoma" w:cs="Tahoma"/>
          <w:b/>
          <w:sz w:val="24"/>
          <w:szCs w:val="24"/>
          <w:lang w:val="it-IT"/>
        </w:rPr>
        <w:t>Impactul asupra solului</w:t>
      </w:r>
    </w:p>
    <w:p w:rsidR="00A55AD9" w:rsidRPr="00A55AD9" w:rsidRDefault="00A55AD9" w:rsidP="00A55AD9">
      <w:pPr>
        <w:spacing w:after="0" w:line="276" w:lineRule="auto"/>
        <w:jc w:val="both"/>
        <w:rPr>
          <w:rFonts w:ascii="Tahoma" w:hAnsi="Tahoma" w:cs="Tahoma"/>
          <w:sz w:val="24"/>
          <w:szCs w:val="24"/>
          <w:lang w:val="it-IT"/>
        </w:rPr>
      </w:pPr>
      <w:r w:rsidRPr="00A55AD9">
        <w:rPr>
          <w:rFonts w:ascii="Tahoma" w:hAnsi="Tahoma" w:cs="Tahoma"/>
          <w:sz w:val="24"/>
          <w:szCs w:val="24"/>
          <w:lang w:val="it-IT"/>
        </w:rPr>
        <w:t>Se vor respecta următoarele măsuri generale pentru protectia solului:</w:t>
      </w:r>
    </w:p>
    <w:p w:rsidR="00A55AD9" w:rsidRPr="007B2ED4" w:rsidRDefault="00A55AD9" w:rsidP="007B2ED4">
      <w:pPr>
        <w:pStyle w:val="ListParagraph"/>
        <w:numPr>
          <w:ilvl w:val="0"/>
          <w:numId w:val="20"/>
        </w:numPr>
        <w:spacing w:after="0" w:line="276" w:lineRule="auto"/>
        <w:jc w:val="both"/>
        <w:rPr>
          <w:rFonts w:ascii="Tahoma" w:hAnsi="Tahoma" w:cs="Tahoma"/>
          <w:sz w:val="24"/>
          <w:szCs w:val="24"/>
          <w:lang w:val="it-IT"/>
        </w:rPr>
      </w:pPr>
      <w:r w:rsidRPr="007B2ED4">
        <w:rPr>
          <w:rFonts w:ascii="Tahoma" w:hAnsi="Tahoma" w:cs="Tahoma"/>
          <w:sz w:val="24"/>
          <w:szCs w:val="24"/>
          <w:lang w:val="it-IT"/>
        </w:rPr>
        <w:t>diminuarea poluării solului cu metale şi produse petroliere şi a apelor subterane prin refacerea calității solului în zonele afectate;</w:t>
      </w:r>
    </w:p>
    <w:p w:rsidR="00A55AD9" w:rsidRPr="007B2ED4" w:rsidRDefault="00A55AD9" w:rsidP="007B2ED4">
      <w:pPr>
        <w:pStyle w:val="ListParagraph"/>
        <w:numPr>
          <w:ilvl w:val="0"/>
          <w:numId w:val="20"/>
        </w:numPr>
        <w:spacing w:after="0" w:line="276" w:lineRule="auto"/>
        <w:jc w:val="both"/>
        <w:rPr>
          <w:rFonts w:ascii="Tahoma" w:hAnsi="Tahoma" w:cs="Tahoma"/>
          <w:sz w:val="24"/>
          <w:szCs w:val="24"/>
          <w:lang w:val="it-IT"/>
        </w:rPr>
      </w:pPr>
      <w:r w:rsidRPr="007B2ED4">
        <w:rPr>
          <w:rFonts w:ascii="Tahoma" w:hAnsi="Tahoma" w:cs="Tahoma"/>
          <w:sz w:val="24"/>
          <w:szCs w:val="24"/>
          <w:lang w:val="it-IT"/>
        </w:rPr>
        <w:t>depozitarea materialelor de construcții se va face în spații special amenajate şi echipate corespunzător;</w:t>
      </w:r>
    </w:p>
    <w:p w:rsidR="00A55AD9" w:rsidRPr="007B2ED4" w:rsidRDefault="00A55AD9" w:rsidP="007B2ED4">
      <w:pPr>
        <w:pStyle w:val="ListParagraph"/>
        <w:numPr>
          <w:ilvl w:val="0"/>
          <w:numId w:val="20"/>
        </w:numPr>
        <w:spacing w:after="0" w:line="276" w:lineRule="auto"/>
        <w:jc w:val="both"/>
        <w:rPr>
          <w:rFonts w:ascii="Tahoma" w:hAnsi="Tahoma" w:cs="Tahoma"/>
          <w:sz w:val="24"/>
          <w:szCs w:val="24"/>
          <w:lang w:val="it-IT"/>
        </w:rPr>
      </w:pPr>
      <w:r w:rsidRPr="007B2ED4">
        <w:rPr>
          <w:rFonts w:ascii="Tahoma" w:hAnsi="Tahoma" w:cs="Tahoma"/>
          <w:sz w:val="24"/>
          <w:szCs w:val="24"/>
          <w:lang w:val="it-IT"/>
        </w:rPr>
        <w:t>evitarea impurifcării solului cu produse petroliere, iar în situațiile de neconformare se va proceda la curățarea suprafețelor de teren afectate;</w:t>
      </w:r>
    </w:p>
    <w:p w:rsidR="00A55AD9" w:rsidRPr="007B2ED4" w:rsidRDefault="00A55AD9" w:rsidP="007B2ED4">
      <w:pPr>
        <w:pStyle w:val="ListParagraph"/>
        <w:numPr>
          <w:ilvl w:val="0"/>
          <w:numId w:val="20"/>
        </w:numPr>
        <w:spacing w:after="0" w:line="276" w:lineRule="auto"/>
        <w:jc w:val="both"/>
        <w:rPr>
          <w:rFonts w:ascii="Tahoma" w:hAnsi="Tahoma" w:cs="Tahoma"/>
          <w:sz w:val="24"/>
          <w:szCs w:val="24"/>
          <w:lang w:val="it-IT"/>
        </w:rPr>
      </w:pPr>
      <w:r w:rsidRPr="007B2ED4">
        <w:rPr>
          <w:rFonts w:ascii="Tahoma" w:hAnsi="Tahoma" w:cs="Tahoma"/>
          <w:sz w:val="24"/>
          <w:szCs w:val="24"/>
          <w:lang w:val="it-IT"/>
        </w:rPr>
        <w:t xml:space="preserve">colectarea selectivă a deşeurilor, valorifcarea integrală a deşeurilor reciclabile şi refolosirea pe amplasament a deşeurilor de beton; se va implementa colectarea </w:t>
      </w:r>
      <w:r w:rsidRPr="007B2ED4">
        <w:rPr>
          <w:rFonts w:ascii="Tahoma" w:hAnsi="Tahoma" w:cs="Tahoma"/>
          <w:sz w:val="24"/>
          <w:szCs w:val="24"/>
          <w:lang w:val="it-IT"/>
        </w:rPr>
        <w:lastRenderedPageBreak/>
        <w:t>selectivă a deşeurilor la sursă, se vor realiza puncte special amenajate în vederea colectării şi depozitării temporare a deşeurilor precum si a reciclarii deseurilor;</w:t>
      </w:r>
    </w:p>
    <w:p w:rsidR="00A55AD9" w:rsidRPr="007B2ED4" w:rsidRDefault="00A55AD9" w:rsidP="007B2ED4">
      <w:pPr>
        <w:pStyle w:val="ListParagraph"/>
        <w:numPr>
          <w:ilvl w:val="0"/>
          <w:numId w:val="20"/>
        </w:numPr>
        <w:spacing w:after="0" w:line="276" w:lineRule="auto"/>
        <w:jc w:val="both"/>
        <w:rPr>
          <w:rFonts w:ascii="Tahoma" w:hAnsi="Tahoma" w:cs="Tahoma"/>
          <w:sz w:val="24"/>
          <w:szCs w:val="24"/>
          <w:lang w:val="it-IT"/>
        </w:rPr>
      </w:pPr>
      <w:r w:rsidRPr="007B2ED4">
        <w:rPr>
          <w:rFonts w:ascii="Tahoma" w:hAnsi="Tahoma" w:cs="Tahoma"/>
          <w:sz w:val="24"/>
          <w:szCs w:val="24"/>
          <w:lang w:val="it-IT"/>
        </w:rPr>
        <w:t>incheierea unui contract cu o firma autorizata de salubritate pentru eliminarea deşeurilor</w:t>
      </w:r>
    </w:p>
    <w:p w:rsidR="00A55AD9" w:rsidRPr="007B2ED4" w:rsidRDefault="00A55AD9" w:rsidP="007B2ED4">
      <w:pPr>
        <w:pStyle w:val="ListParagraph"/>
        <w:numPr>
          <w:ilvl w:val="0"/>
          <w:numId w:val="21"/>
        </w:numPr>
        <w:spacing w:after="0" w:line="276" w:lineRule="auto"/>
        <w:jc w:val="both"/>
        <w:rPr>
          <w:rFonts w:ascii="Tahoma" w:hAnsi="Tahoma" w:cs="Tahoma"/>
          <w:sz w:val="24"/>
          <w:szCs w:val="24"/>
          <w:lang w:val="it-IT"/>
        </w:rPr>
      </w:pPr>
      <w:r w:rsidRPr="007B2ED4">
        <w:rPr>
          <w:rFonts w:ascii="Tahoma" w:hAnsi="Tahoma" w:cs="Tahoma"/>
          <w:sz w:val="24"/>
          <w:szCs w:val="24"/>
          <w:lang w:val="it-IT"/>
        </w:rPr>
        <w:t>Zonele verzi se vor întreține şi curăța prin săpare, udare, toaletare, replantare, etc.</w:t>
      </w:r>
    </w:p>
    <w:p w:rsidR="007B2ED4" w:rsidRPr="00A55AD9" w:rsidRDefault="007B2ED4" w:rsidP="00A55AD9">
      <w:pPr>
        <w:spacing w:after="0" w:line="276" w:lineRule="auto"/>
        <w:jc w:val="both"/>
        <w:rPr>
          <w:rFonts w:ascii="Tahoma" w:hAnsi="Tahoma" w:cs="Tahoma"/>
          <w:sz w:val="24"/>
          <w:szCs w:val="24"/>
          <w:lang w:val="it-IT"/>
        </w:rPr>
      </w:pPr>
    </w:p>
    <w:p w:rsidR="00A55AD9" w:rsidRPr="007B2ED4" w:rsidRDefault="00A55AD9" w:rsidP="00A55AD9">
      <w:pPr>
        <w:spacing w:after="0" w:line="276" w:lineRule="auto"/>
        <w:jc w:val="both"/>
        <w:rPr>
          <w:rFonts w:ascii="Tahoma" w:hAnsi="Tahoma" w:cs="Tahoma"/>
          <w:b/>
          <w:sz w:val="24"/>
          <w:szCs w:val="24"/>
          <w:lang w:val="it-IT"/>
        </w:rPr>
      </w:pPr>
      <w:r w:rsidRPr="007B2ED4">
        <w:rPr>
          <w:rFonts w:ascii="Tahoma" w:hAnsi="Tahoma" w:cs="Tahoma"/>
          <w:b/>
          <w:sz w:val="24"/>
          <w:szCs w:val="24"/>
          <w:lang w:val="it-IT"/>
        </w:rPr>
        <w:t>Impactul asupra folosintelor, bunurilor materiale</w:t>
      </w:r>
    </w:p>
    <w:p w:rsidR="00A55AD9" w:rsidRDefault="00A55AD9" w:rsidP="007B2ED4">
      <w:pPr>
        <w:spacing w:after="0" w:line="276" w:lineRule="auto"/>
        <w:ind w:firstLine="720"/>
        <w:jc w:val="both"/>
        <w:rPr>
          <w:rFonts w:ascii="Tahoma" w:hAnsi="Tahoma" w:cs="Tahoma"/>
          <w:sz w:val="24"/>
          <w:szCs w:val="24"/>
          <w:lang w:val="it-IT"/>
        </w:rPr>
      </w:pPr>
      <w:r w:rsidRPr="00A55AD9">
        <w:rPr>
          <w:rFonts w:ascii="Tahoma" w:hAnsi="Tahoma" w:cs="Tahoma"/>
          <w:sz w:val="24"/>
          <w:szCs w:val="24"/>
          <w:lang w:val="it-IT"/>
        </w:rPr>
        <w:t>Amplasamentul obiectivului nu va afecta folosinta bunurilor materiale existente in zona.</w:t>
      </w:r>
    </w:p>
    <w:p w:rsidR="007B2ED4" w:rsidRPr="00A55AD9" w:rsidRDefault="007B2ED4" w:rsidP="00A55AD9">
      <w:pPr>
        <w:spacing w:after="0" w:line="276" w:lineRule="auto"/>
        <w:jc w:val="both"/>
        <w:rPr>
          <w:rFonts w:ascii="Tahoma" w:hAnsi="Tahoma" w:cs="Tahoma"/>
          <w:sz w:val="24"/>
          <w:szCs w:val="24"/>
          <w:lang w:val="it-IT"/>
        </w:rPr>
      </w:pPr>
    </w:p>
    <w:p w:rsidR="00A55AD9" w:rsidRPr="007B2ED4" w:rsidRDefault="00A55AD9" w:rsidP="00A55AD9">
      <w:pPr>
        <w:spacing w:after="0" w:line="276" w:lineRule="auto"/>
        <w:jc w:val="both"/>
        <w:rPr>
          <w:rFonts w:ascii="Tahoma" w:hAnsi="Tahoma" w:cs="Tahoma"/>
          <w:b/>
          <w:sz w:val="24"/>
          <w:szCs w:val="24"/>
          <w:lang w:val="it-IT"/>
        </w:rPr>
      </w:pPr>
      <w:r w:rsidRPr="007B2ED4">
        <w:rPr>
          <w:rFonts w:ascii="Tahoma" w:hAnsi="Tahoma" w:cs="Tahoma"/>
          <w:b/>
          <w:sz w:val="24"/>
          <w:szCs w:val="24"/>
          <w:lang w:val="it-IT"/>
        </w:rPr>
        <w:t>Impactul asupra calitatii si regimului cantitativ al apei</w:t>
      </w:r>
    </w:p>
    <w:p w:rsidR="006E7240" w:rsidRPr="007B2ED4" w:rsidRDefault="007B2ED4" w:rsidP="007B2ED4">
      <w:pPr>
        <w:pStyle w:val="ListParagraph"/>
        <w:numPr>
          <w:ilvl w:val="0"/>
          <w:numId w:val="21"/>
        </w:numPr>
        <w:spacing w:after="0" w:line="276" w:lineRule="auto"/>
        <w:jc w:val="both"/>
        <w:rPr>
          <w:rFonts w:ascii="Tahoma" w:hAnsi="Tahoma" w:cs="Tahoma"/>
          <w:sz w:val="24"/>
          <w:szCs w:val="24"/>
          <w:lang w:val="it-IT"/>
        </w:rPr>
      </w:pPr>
      <w:r>
        <w:rPr>
          <w:rFonts w:ascii="Tahoma" w:hAnsi="Tahoma" w:cs="Tahoma"/>
          <w:sz w:val="24"/>
          <w:szCs w:val="24"/>
          <w:lang w:val="it-IT"/>
        </w:rPr>
        <w:t>s</w:t>
      </w:r>
      <w:r w:rsidR="00A55AD9" w:rsidRPr="007B2ED4">
        <w:rPr>
          <w:rFonts w:ascii="Tahoma" w:hAnsi="Tahoma" w:cs="Tahoma"/>
          <w:sz w:val="24"/>
          <w:szCs w:val="24"/>
          <w:lang w:val="it-IT"/>
        </w:rPr>
        <w:t>e va asigura un management adecvat al deşeurilor şi o întreținere corespunzătoare a utilajelor şi echipamentelor pentru a preîntâmpina antrenarea acestor deşeuri, uleiuri sau carburanți proveniți</w:t>
      </w:r>
      <w:r w:rsidRPr="007B2ED4">
        <w:rPr>
          <w:rFonts w:ascii="Tahoma" w:hAnsi="Tahoma" w:cs="Tahoma"/>
          <w:sz w:val="24"/>
          <w:szCs w:val="24"/>
          <w:lang w:val="it-IT"/>
        </w:rPr>
        <w:t xml:space="preserve"> de la utilaje şi mijloace auto</w:t>
      </w:r>
      <w:r w:rsidR="00A55AD9" w:rsidRPr="007B2ED4">
        <w:rPr>
          <w:rFonts w:ascii="Tahoma" w:hAnsi="Tahoma" w:cs="Tahoma"/>
          <w:sz w:val="24"/>
          <w:szCs w:val="24"/>
          <w:lang w:val="it-IT"/>
        </w:rPr>
        <w:t>;</w:t>
      </w:r>
    </w:p>
    <w:p w:rsidR="007B2ED4" w:rsidRPr="007B2ED4" w:rsidRDefault="007B2ED4" w:rsidP="007B2ED4">
      <w:pPr>
        <w:pStyle w:val="ListParagraph"/>
        <w:numPr>
          <w:ilvl w:val="0"/>
          <w:numId w:val="21"/>
        </w:numPr>
        <w:spacing w:after="0" w:line="276" w:lineRule="auto"/>
        <w:jc w:val="both"/>
        <w:rPr>
          <w:rFonts w:ascii="Tahoma" w:hAnsi="Tahoma" w:cs="Tahoma"/>
          <w:sz w:val="24"/>
          <w:szCs w:val="24"/>
        </w:rPr>
      </w:pPr>
      <w:r w:rsidRPr="007B2ED4">
        <w:rPr>
          <w:rFonts w:ascii="Tahoma" w:hAnsi="Tahoma" w:cs="Tahoma"/>
          <w:sz w:val="24"/>
          <w:szCs w:val="24"/>
        </w:rPr>
        <w:t>se interzice spălarea în amplasamentul lucrărilor a utilajelor, echipamentelor şi mijloacelor auto folosite la realizarea investiției;</w:t>
      </w:r>
    </w:p>
    <w:p w:rsidR="007B2ED4" w:rsidRPr="007B2ED4" w:rsidRDefault="007B2ED4" w:rsidP="007B2ED4">
      <w:pPr>
        <w:pStyle w:val="ListParagraph"/>
        <w:numPr>
          <w:ilvl w:val="0"/>
          <w:numId w:val="21"/>
        </w:numPr>
        <w:spacing w:after="0" w:line="276" w:lineRule="auto"/>
        <w:jc w:val="both"/>
        <w:rPr>
          <w:rFonts w:ascii="Tahoma" w:hAnsi="Tahoma" w:cs="Tahoma"/>
          <w:sz w:val="24"/>
          <w:szCs w:val="24"/>
        </w:rPr>
      </w:pPr>
      <w:proofErr w:type="gramStart"/>
      <w:r w:rsidRPr="007B2ED4">
        <w:rPr>
          <w:rFonts w:ascii="Tahoma" w:hAnsi="Tahoma" w:cs="Tahoma"/>
          <w:sz w:val="24"/>
          <w:szCs w:val="24"/>
        </w:rPr>
        <w:t>apa</w:t>
      </w:r>
      <w:proofErr w:type="gramEnd"/>
      <w:r w:rsidRPr="007B2ED4">
        <w:rPr>
          <w:rFonts w:ascii="Tahoma" w:hAnsi="Tahoma" w:cs="Tahoma"/>
          <w:sz w:val="24"/>
          <w:szCs w:val="24"/>
        </w:rPr>
        <w:t xml:space="preserve"> folosită în diferite etape de functionare se va consuma rațional, evitând risipa şi pe cât posibil cu creşterea gradului de reutilizare a acesteia.</w:t>
      </w:r>
    </w:p>
    <w:p w:rsidR="001455FC" w:rsidRDefault="001455FC" w:rsidP="00FF11E4">
      <w:pPr>
        <w:spacing w:after="0" w:line="276" w:lineRule="auto"/>
        <w:jc w:val="both"/>
        <w:rPr>
          <w:rFonts w:ascii="Tahoma" w:hAnsi="Tahoma" w:cs="Tahoma"/>
          <w:sz w:val="24"/>
          <w:szCs w:val="24"/>
        </w:rPr>
      </w:pPr>
    </w:p>
    <w:p w:rsidR="007B2ED4" w:rsidRPr="007B2ED4" w:rsidRDefault="007B2ED4" w:rsidP="007B2ED4">
      <w:pPr>
        <w:spacing w:after="0" w:line="276" w:lineRule="auto"/>
        <w:jc w:val="both"/>
        <w:rPr>
          <w:rFonts w:ascii="Tahoma" w:hAnsi="Tahoma" w:cs="Tahoma"/>
          <w:b/>
          <w:sz w:val="24"/>
          <w:szCs w:val="24"/>
        </w:rPr>
      </w:pPr>
      <w:r w:rsidRPr="007B2ED4">
        <w:rPr>
          <w:rFonts w:ascii="Tahoma" w:hAnsi="Tahoma" w:cs="Tahoma"/>
          <w:b/>
          <w:sz w:val="24"/>
          <w:szCs w:val="24"/>
        </w:rPr>
        <w:t>Impactul asupra calitatii aerului</w:t>
      </w:r>
    </w:p>
    <w:p w:rsidR="007B2ED4" w:rsidRPr="007B2ED4" w:rsidRDefault="007B2ED4" w:rsidP="007B2ED4">
      <w:pPr>
        <w:spacing w:after="0" w:line="276" w:lineRule="auto"/>
        <w:ind w:firstLine="720"/>
        <w:jc w:val="both"/>
        <w:rPr>
          <w:rFonts w:ascii="Tahoma" w:hAnsi="Tahoma" w:cs="Tahoma"/>
          <w:sz w:val="24"/>
          <w:szCs w:val="24"/>
        </w:rPr>
      </w:pPr>
      <w:r w:rsidRPr="007B2ED4">
        <w:rPr>
          <w:rFonts w:ascii="Tahoma" w:hAnsi="Tahoma" w:cs="Tahoma"/>
          <w:sz w:val="24"/>
          <w:szCs w:val="24"/>
        </w:rPr>
        <w:t xml:space="preserve">Investitia propusa nu genereaza factori poluatori care ar putea genera </w:t>
      </w:r>
      <w:proofErr w:type="gramStart"/>
      <w:r w:rsidRPr="007B2ED4">
        <w:rPr>
          <w:rFonts w:ascii="Tahoma" w:hAnsi="Tahoma" w:cs="Tahoma"/>
          <w:sz w:val="24"/>
          <w:szCs w:val="24"/>
        </w:rPr>
        <w:t>un</w:t>
      </w:r>
      <w:proofErr w:type="gramEnd"/>
      <w:r w:rsidRPr="007B2ED4">
        <w:rPr>
          <w:rFonts w:ascii="Tahoma" w:hAnsi="Tahoma" w:cs="Tahoma"/>
          <w:sz w:val="24"/>
          <w:szCs w:val="24"/>
        </w:rPr>
        <w:t xml:space="preserve"> risc asupra</w:t>
      </w:r>
    </w:p>
    <w:p w:rsidR="007B2ED4" w:rsidRDefault="007B2ED4" w:rsidP="007B2ED4">
      <w:pPr>
        <w:spacing w:after="0" w:line="276" w:lineRule="auto"/>
        <w:jc w:val="both"/>
        <w:rPr>
          <w:rFonts w:ascii="Tahoma" w:hAnsi="Tahoma" w:cs="Tahoma"/>
          <w:sz w:val="24"/>
          <w:szCs w:val="24"/>
        </w:rPr>
      </w:pPr>
      <w:proofErr w:type="gramStart"/>
      <w:r w:rsidRPr="007B2ED4">
        <w:rPr>
          <w:rFonts w:ascii="Tahoma" w:hAnsi="Tahoma" w:cs="Tahoma"/>
          <w:sz w:val="24"/>
          <w:szCs w:val="24"/>
        </w:rPr>
        <w:t>calitatii</w:t>
      </w:r>
      <w:proofErr w:type="gramEnd"/>
      <w:r w:rsidRPr="007B2ED4">
        <w:rPr>
          <w:rFonts w:ascii="Tahoma" w:hAnsi="Tahoma" w:cs="Tahoma"/>
          <w:sz w:val="24"/>
          <w:szCs w:val="24"/>
        </w:rPr>
        <w:t xml:space="preserve"> aerului in ime</w:t>
      </w:r>
      <w:r>
        <w:rPr>
          <w:rFonts w:ascii="Tahoma" w:hAnsi="Tahoma" w:cs="Tahoma"/>
          <w:sz w:val="24"/>
          <w:szCs w:val="24"/>
        </w:rPr>
        <w:t>diata apropiere sau vecinatate.</w:t>
      </w:r>
    </w:p>
    <w:p w:rsidR="007B2ED4" w:rsidRPr="007B2ED4" w:rsidRDefault="007B2ED4" w:rsidP="007B2ED4">
      <w:pPr>
        <w:spacing w:after="0" w:line="276" w:lineRule="auto"/>
        <w:ind w:firstLine="720"/>
        <w:jc w:val="both"/>
        <w:rPr>
          <w:rFonts w:ascii="Tahoma" w:hAnsi="Tahoma" w:cs="Tahoma"/>
          <w:sz w:val="24"/>
          <w:szCs w:val="24"/>
        </w:rPr>
      </w:pPr>
      <w:r w:rsidRPr="007B2ED4">
        <w:rPr>
          <w:rFonts w:ascii="Tahoma" w:hAnsi="Tahoma" w:cs="Tahoma"/>
          <w:sz w:val="24"/>
          <w:szCs w:val="24"/>
        </w:rPr>
        <w:t xml:space="preserve">Principalul impact asupra calității aerului </w:t>
      </w:r>
      <w:proofErr w:type="gramStart"/>
      <w:r w:rsidRPr="007B2ED4">
        <w:rPr>
          <w:rFonts w:ascii="Tahoma" w:hAnsi="Tahoma" w:cs="Tahoma"/>
          <w:sz w:val="24"/>
          <w:szCs w:val="24"/>
        </w:rPr>
        <w:t>este</w:t>
      </w:r>
      <w:proofErr w:type="gramEnd"/>
      <w:r w:rsidRPr="007B2ED4">
        <w:rPr>
          <w:rFonts w:ascii="Tahoma" w:hAnsi="Tahoma" w:cs="Tahoma"/>
          <w:sz w:val="24"/>
          <w:szCs w:val="24"/>
        </w:rPr>
        <w:t xml:space="preserve"> reprezentat de emisiile mijloacelor auto şi</w:t>
      </w:r>
    </w:p>
    <w:p w:rsidR="007B2ED4" w:rsidRPr="007B2ED4" w:rsidRDefault="007B2ED4" w:rsidP="007B2ED4">
      <w:pPr>
        <w:spacing w:after="0" w:line="276" w:lineRule="auto"/>
        <w:jc w:val="both"/>
        <w:rPr>
          <w:rFonts w:ascii="Tahoma" w:hAnsi="Tahoma" w:cs="Tahoma"/>
          <w:sz w:val="24"/>
          <w:szCs w:val="24"/>
        </w:rPr>
      </w:pPr>
      <w:proofErr w:type="gramStart"/>
      <w:r w:rsidRPr="007B2ED4">
        <w:rPr>
          <w:rFonts w:ascii="Tahoma" w:hAnsi="Tahoma" w:cs="Tahoma"/>
          <w:sz w:val="24"/>
          <w:szCs w:val="24"/>
        </w:rPr>
        <w:t>utilajelor</w:t>
      </w:r>
      <w:proofErr w:type="gramEnd"/>
      <w:r w:rsidRPr="007B2ED4">
        <w:rPr>
          <w:rFonts w:ascii="Tahoma" w:hAnsi="Tahoma" w:cs="Tahoma"/>
          <w:sz w:val="24"/>
          <w:szCs w:val="24"/>
        </w:rPr>
        <w:t xml:space="preserve"> din etapa de executie si in cea de functionare.</w:t>
      </w:r>
    </w:p>
    <w:p w:rsidR="007B2ED4" w:rsidRPr="007B2ED4" w:rsidRDefault="007B2ED4" w:rsidP="007B2ED4">
      <w:pPr>
        <w:spacing w:after="0" w:line="276" w:lineRule="auto"/>
        <w:ind w:firstLine="720"/>
        <w:jc w:val="both"/>
        <w:rPr>
          <w:rFonts w:ascii="Tahoma" w:hAnsi="Tahoma" w:cs="Tahoma"/>
          <w:sz w:val="24"/>
          <w:szCs w:val="24"/>
        </w:rPr>
      </w:pPr>
      <w:r w:rsidRPr="007B2ED4">
        <w:rPr>
          <w:rFonts w:ascii="Tahoma" w:hAnsi="Tahoma" w:cs="Tahoma"/>
          <w:sz w:val="24"/>
          <w:szCs w:val="24"/>
        </w:rPr>
        <w:t xml:space="preserve">Controlul acestor emisii </w:t>
      </w:r>
      <w:proofErr w:type="gramStart"/>
      <w:r w:rsidRPr="007B2ED4">
        <w:rPr>
          <w:rFonts w:ascii="Tahoma" w:hAnsi="Tahoma" w:cs="Tahoma"/>
          <w:sz w:val="24"/>
          <w:szCs w:val="24"/>
        </w:rPr>
        <w:t>ce</w:t>
      </w:r>
      <w:proofErr w:type="gramEnd"/>
      <w:r w:rsidRPr="007B2ED4">
        <w:rPr>
          <w:rFonts w:ascii="Tahoma" w:hAnsi="Tahoma" w:cs="Tahoma"/>
          <w:sz w:val="24"/>
          <w:szCs w:val="24"/>
        </w:rPr>
        <w:t xml:space="preserve"> poluează aerul se realizează prin următoarele:</w:t>
      </w:r>
    </w:p>
    <w:p w:rsidR="007B2ED4" w:rsidRPr="007B2ED4" w:rsidRDefault="007B2ED4" w:rsidP="007B2ED4">
      <w:pPr>
        <w:pStyle w:val="ListParagraph"/>
        <w:numPr>
          <w:ilvl w:val="0"/>
          <w:numId w:val="21"/>
        </w:numPr>
        <w:spacing w:after="0" w:line="276" w:lineRule="auto"/>
        <w:jc w:val="both"/>
        <w:rPr>
          <w:rFonts w:ascii="Tahoma" w:hAnsi="Tahoma" w:cs="Tahoma"/>
          <w:sz w:val="24"/>
          <w:szCs w:val="24"/>
        </w:rPr>
      </w:pPr>
      <w:r w:rsidRPr="007B2ED4">
        <w:rPr>
          <w:rFonts w:ascii="Tahoma" w:hAnsi="Tahoma" w:cs="Tahoma"/>
          <w:sz w:val="24"/>
          <w:szCs w:val="24"/>
        </w:rPr>
        <w:t>se vor controla riguros mijloacele auto, utilajele şi echipamentele dotate cu motoare termice în privința parametrilor normali de funcționare şi a emisiilor de eşapament în parametri normali;</w:t>
      </w:r>
    </w:p>
    <w:p w:rsidR="007B2ED4" w:rsidRPr="007B2ED4" w:rsidRDefault="007B2ED4" w:rsidP="007B2ED4">
      <w:pPr>
        <w:pStyle w:val="ListParagraph"/>
        <w:numPr>
          <w:ilvl w:val="0"/>
          <w:numId w:val="21"/>
        </w:numPr>
        <w:spacing w:after="0" w:line="276" w:lineRule="auto"/>
        <w:jc w:val="both"/>
        <w:rPr>
          <w:rFonts w:ascii="Tahoma" w:hAnsi="Tahoma" w:cs="Tahoma"/>
          <w:sz w:val="24"/>
          <w:szCs w:val="24"/>
        </w:rPr>
      </w:pPr>
      <w:r w:rsidRPr="007B2ED4">
        <w:rPr>
          <w:rFonts w:ascii="Tahoma" w:hAnsi="Tahoma" w:cs="Tahoma"/>
          <w:sz w:val="24"/>
          <w:szCs w:val="24"/>
        </w:rPr>
        <w:t>materialele pulverulente se vor manipula în aşa manieră încât să reducă la minim nivelul de particule ce pot f antrenate de curenții atmosferici;</w:t>
      </w:r>
    </w:p>
    <w:p w:rsidR="007B2ED4" w:rsidRPr="007B2ED4" w:rsidRDefault="007B2ED4" w:rsidP="007B2ED4">
      <w:pPr>
        <w:pStyle w:val="ListParagraph"/>
        <w:numPr>
          <w:ilvl w:val="0"/>
          <w:numId w:val="21"/>
        </w:numPr>
        <w:spacing w:after="0" w:line="276" w:lineRule="auto"/>
        <w:jc w:val="both"/>
        <w:rPr>
          <w:rFonts w:ascii="Tahoma" w:hAnsi="Tahoma" w:cs="Tahoma"/>
          <w:sz w:val="24"/>
          <w:szCs w:val="24"/>
        </w:rPr>
      </w:pPr>
      <w:proofErr w:type="gramStart"/>
      <w:r w:rsidRPr="007B2ED4">
        <w:rPr>
          <w:rFonts w:ascii="Tahoma" w:hAnsi="Tahoma" w:cs="Tahoma"/>
          <w:sz w:val="24"/>
          <w:szCs w:val="24"/>
        </w:rPr>
        <w:t>vor</w:t>
      </w:r>
      <w:proofErr w:type="gramEnd"/>
      <w:r w:rsidRPr="007B2ED4">
        <w:rPr>
          <w:rFonts w:ascii="Tahoma" w:hAnsi="Tahoma" w:cs="Tahoma"/>
          <w:sz w:val="24"/>
          <w:szCs w:val="24"/>
        </w:rPr>
        <w:t xml:space="preserve"> fi amenajate zone verzi şi vor fi realizate plantații de vegetatie mica si medie în zonele destinate spațiilor verzi.</w:t>
      </w:r>
    </w:p>
    <w:p w:rsidR="007B2ED4" w:rsidRPr="007B2ED4" w:rsidRDefault="007B2ED4" w:rsidP="007B2ED4">
      <w:pPr>
        <w:spacing w:after="0" w:line="276" w:lineRule="auto"/>
        <w:jc w:val="both"/>
        <w:rPr>
          <w:rFonts w:ascii="Tahoma" w:hAnsi="Tahoma" w:cs="Tahoma"/>
          <w:sz w:val="24"/>
          <w:szCs w:val="24"/>
        </w:rPr>
      </w:pPr>
    </w:p>
    <w:p w:rsidR="007B2ED4" w:rsidRPr="007B2ED4" w:rsidRDefault="007B2ED4" w:rsidP="007B2ED4">
      <w:pPr>
        <w:spacing w:after="0" w:line="276" w:lineRule="auto"/>
        <w:jc w:val="both"/>
        <w:rPr>
          <w:rFonts w:ascii="Tahoma" w:hAnsi="Tahoma" w:cs="Tahoma"/>
          <w:b/>
          <w:sz w:val="24"/>
          <w:szCs w:val="24"/>
        </w:rPr>
      </w:pPr>
      <w:r w:rsidRPr="007B2ED4">
        <w:rPr>
          <w:rFonts w:ascii="Tahoma" w:hAnsi="Tahoma" w:cs="Tahoma"/>
          <w:b/>
          <w:sz w:val="24"/>
          <w:szCs w:val="24"/>
        </w:rPr>
        <w:t>Impactul zgomotului si vibratiilor</w:t>
      </w:r>
    </w:p>
    <w:p w:rsidR="007B2ED4" w:rsidRPr="007B2ED4" w:rsidRDefault="007B2ED4" w:rsidP="007B2ED4">
      <w:pPr>
        <w:spacing w:after="0" w:line="276" w:lineRule="auto"/>
        <w:ind w:firstLine="720"/>
        <w:jc w:val="both"/>
        <w:rPr>
          <w:rFonts w:ascii="Tahoma" w:hAnsi="Tahoma" w:cs="Tahoma"/>
          <w:sz w:val="24"/>
          <w:szCs w:val="24"/>
        </w:rPr>
      </w:pPr>
      <w:r w:rsidRPr="007B2ED4">
        <w:rPr>
          <w:rFonts w:ascii="Tahoma" w:hAnsi="Tahoma" w:cs="Tahoma"/>
          <w:sz w:val="24"/>
          <w:szCs w:val="24"/>
        </w:rPr>
        <w:t xml:space="preserve">Poluarea fonică </w:t>
      </w:r>
      <w:proofErr w:type="gramStart"/>
      <w:r w:rsidRPr="007B2ED4">
        <w:rPr>
          <w:rFonts w:ascii="Tahoma" w:hAnsi="Tahoma" w:cs="Tahoma"/>
          <w:sz w:val="24"/>
          <w:szCs w:val="24"/>
        </w:rPr>
        <w:t>este</w:t>
      </w:r>
      <w:proofErr w:type="gramEnd"/>
      <w:r w:rsidRPr="007B2ED4">
        <w:rPr>
          <w:rFonts w:ascii="Tahoma" w:hAnsi="Tahoma" w:cs="Tahoma"/>
          <w:sz w:val="24"/>
          <w:szCs w:val="24"/>
        </w:rPr>
        <w:t xml:space="preserve"> generată de utilajele şi echipamentele care lucrează pe amplasament. Măsura necesara pentru diminuarea impactului </w:t>
      </w:r>
      <w:proofErr w:type="gramStart"/>
      <w:r w:rsidRPr="007B2ED4">
        <w:rPr>
          <w:rFonts w:ascii="Tahoma" w:hAnsi="Tahoma" w:cs="Tahoma"/>
          <w:sz w:val="24"/>
          <w:szCs w:val="24"/>
        </w:rPr>
        <w:t>este</w:t>
      </w:r>
      <w:proofErr w:type="gramEnd"/>
      <w:r w:rsidRPr="007B2ED4">
        <w:rPr>
          <w:rFonts w:ascii="Tahoma" w:hAnsi="Tahoma" w:cs="Tahoma"/>
          <w:sz w:val="24"/>
          <w:szCs w:val="24"/>
        </w:rPr>
        <w:t xml:space="preserve"> buna întreținere a motoarelor. Trebuie avut în vedere ca activitățile generatoare de zgomot şi vibrații </w:t>
      </w:r>
      <w:proofErr w:type="gramStart"/>
      <w:r w:rsidRPr="007B2ED4">
        <w:rPr>
          <w:rFonts w:ascii="Tahoma" w:hAnsi="Tahoma" w:cs="Tahoma"/>
          <w:sz w:val="24"/>
          <w:szCs w:val="24"/>
        </w:rPr>
        <w:t>să</w:t>
      </w:r>
      <w:proofErr w:type="gramEnd"/>
      <w:r w:rsidRPr="007B2ED4">
        <w:rPr>
          <w:rFonts w:ascii="Tahoma" w:hAnsi="Tahoma" w:cs="Tahoma"/>
          <w:sz w:val="24"/>
          <w:szCs w:val="24"/>
        </w:rPr>
        <w:t xml:space="preserve"> nu se desfăşoare în timpul nopții când limitele maxime admise sunt mai reduse.</w:t>
      </w:r>
    </w:p>
    <w:p w:rsidR="007B2ED4" w:rsidRDefault="007B2ED4" w:rsidP="007B2ED4">
      <w:pPr>
        <w:spacing w:after="0" w:line="276" w:lineRule="auto"/>
        <w:ind w:firstLine="720"/>
        <w:jc w:val="both"/>
        <w:rPr>
          <w:rFonts w:ascii="Tahoma" w:hAnsi="Tahoma" w:cs="Tahoma"/>
          <w:sz w:val="24"/>
          <w:szCs w:val="24"/>
        </w:rPr>
      </w:pPr>
      <w:r w:rsidRPr="007B2ED4">
        <w:rPr>
          <w:rFonts w:ascii="Tahoma" w:hAnsi="Tahoma" w:cs="Tahoma"/>
          <w:sz w:val="24"/>
          <w:szCs w:val="24"/>
        </w:rPr>
        <w:t>Zgomotul produs de motoarele autovehiculelor se va incadra, atat pe timpul zilei cât şi în intervalul orar 22</w:t>
      </w:r>
      <w:r>
        <w:rPr>
          <w:rFonts w:ascii="Tahoma" w:hAnsi="Tahoma" w:cs="Tahoma"/>
          <w:sz w:val="24"/>
          <w:szCs w:val="24"/>
        </w:rPr>
        <w:t xml:space="preserve"> – </w:t>
      </w:r>
      <w:r w:rsidRPr="007B2ED4">
        <w:rPr>
          <w:rFonts w:ascii="Tahoma" w:hAnsi="Tahoma" w:cs="Tahoma"/>
          <w:sz w:val="24"/>
          <w:szCs w:val="24"/>
        </w:rPr>
        <w:t>6, in valorile stabilite de Ordinul 235</w:t>
      </w:r>
      <w:r>
        <w:rPr>
          <w:rFonts w:ascii="Tahoma" w:hAnsi="Tahoma" w:cs="Tahoma"/>
          <w:sz w:val="24"/>
          <w:szCs w:val="24"/>
        </w:rPr>
        <w:t xml:space="preserve"> </w:t>
      </w:r>
      <w:r w:rsidRPr="007B2ED4">
        <w:rPr>
          <w:rFonts w:ascii="Tahoma" w:hAnsi="Tahoma" w:cs="Tahoma"/>
          <w:sz w:val="24"/>
          <w:szCs w:val="24"/>
        </w:rPr>
        <w:t>/</w:t>
      </w:r>
      <w:r>
        <w:rPr>
          <w:rFonts w:ascii="Tahoma" w:hAnsi="Tahoma" w:cs="Tahoma"/>
          <w:sz w:val="24"/>
          <w:szCs w:val="24"/>
        </w:rPr>
        <w:t xml:space="preserve"> </w:t>
      </w:r>
      <w:r w:rsidRPr="007B2ED4">
        <w:rPr>
          <w:rFonts w:ascii="Tahoma" w:hAnsi="Tahoma" w:cs="Tahoma"/>
          <w:sz w:val="24"/>
          <w:szCs w:val="24"/>
        </w:rPr>
        <w:t>2002 (Ordin al ministrului sănătăţii şi familiei privind abrogarea Ordinului ministrului sănătăţii şi familiei nr. 862</w:t>
      </w:r>
      <w:r>
        <w:rPr>
          <w:rFonts w:ascii="Tahoma" w:hAnsi="Tahoma" w:cs="Tahoma"/>
          <w:sz w:val="24"/>
          <w:szCs w:val="24"/>
        </w:rPr>
        <w:t xml:space="preserve"> </w:t>
      </w:r>
      <w:r w:rsidRPr="007B2ED4">
        <w:rPr>
          <w:rFonts w:ascii="Tahoma" w:hAnsi="Tahoma" w:cs="Tahoma"/>
          <w:sz w:val="24"/>
          <w:szCs w:val="24"/>
        </w:rPr>
        <w:t>/</w:t>
      </w:r>
      <w:r>
        <w:rPr>
          <w:rFonts w:ascii="Tahoma" w:hAnsi="Tahoma" w:cs="Tahoma"/>
          <w:sz w:val="24"/>
          <w:szCs w:val="24"/>
        </w:rPr>
        <w:t xml:space="preserve"> </w:t>
      </w:r>
      <w:r w:rsidRPr="007B2ED4">
        <w:rPr>
          <w:rFonts w:ascii="Tahoma" w:hAnsi="Tahoma" w:cs="Tahoma"/>
          <w:sz w:val="24"/>
          <w:szCs w:val="24"/>
        </w:rPr>
        <w:t>2001 pentru completarea Ordinului ministrului sănătăţii nr. 536</w:t>
      </w:r>
      <w:r>
        <w:rPr>
          <w:rFonts w:ascii="Tahoma" w:hAnsi="Tahoma" w:cs="Tahoma"/>
          <w:sz w:val="24"/>
          <w:szCs w:val="24"/>
        </w:rPr>
        <w:t xml:space="preserve"> </w:t>
      </w:r>
      <w:r w:rsidRPr="007B2ED4">
        <w:rPr>
          <w:rFonts w:ascii="Tahoma" w:hAnsi="Tahoma" w:cs="Tahoma"/>
          <w:sz w:val="24"/>
          <w:szCs w:val="24"/>
        </w:rPr>
        <w:t>/</w:t>
      </w:r>
      <w:r>
        <w:rPr>
          <w:rFonts w:ascii="Tahoma" w:hAnsi="Tahoma" w:cs="Tahoma"/>
          <w:sz w:val="24"/>
          <w:szCs w:val="24"/>
        </w:rPr>
        <w:t xml:space="preserve"> </w:t>
      </w:r>
      <w:r w:rsidRPr="007B2ED4">
        <w:rPr>
          <w:rFonts w:ascii="Tahoma" w:hAnsi="Tahoma" w:cs="Tahoma"/>
          <w:sz w:val="24"/>
          <w:szCs w:val="24"/>
        </w:rPr>
        <w:t>1997 pentru aprobarea Normelor de igienă şi a recomandărilor privind mediul de viaţă al populaţiei).</w:t>
      </w:r>
    </w:p>
    <w:p w:rsidR="007B2ED4" w:rsidRPr="007B2ED4" w:rsidRDefault="007B2ED4" w:rsidP="007B2ED4">
      <w:pPr>
        <w:spacing w:after="0" w:line="276" w:lineRule="auto"/>
        <w:jc w:val="both"/>
        <w:rPr>
          <w:rFonts w:ascii="Tahoma" w:hAnsi="Tahoma" w:cs="Tahoma"/>
          <w:sz w:val="24"/>
          <w:szCs w:val="24"/>
        </w:rPr>
      </w:pPr>
    </w:p>
    <w:p w:rsidR="007B2ED4" w:rsidRPr="007B2ED4" w:rsidRDefault="007B2ED4" w:rsidP="007B2ED4">
      <w:pPr>
        <w:spacing w:after="0" w:line="276" w:lineRule="auto"/>
        <w:jc w:val="both"/>
        <w:rPr>
          <w:rFonts w:ascii="Tahoma" w:hAnsi="Tahoma" w:cs="Tahoma"/>
          <w:b/>
          <w:sz w:val="24"/>
          <w:szCs w:val="24"/>
        </w:rPr>
      </w:pPr>
      <w:r w:rsidRPr="007B2ED4">
        <w:rPr>
          <w:rFonts w:ascii="Tahoma" w:hAnsi="Tahoma" w:cs="Tahoma"/>
          <w:b/>
          <w:sz w:val="24"/>
          <w:szCs w:val="24"/>
        </w:rPr>
        <w:t>Impactul asupra peisajului şi mediului vizual</w:t>
      </w:r>
    </w:p>
    <w:p w:rsidR="007B2ED4" w:rsidRDefault="007B2ED4" w:rsidP="007B2ED4">
      <w:pPr>
        <w:spacing w:after="0" w:line="276" w:lineRule="auto"/>
        <w:ind w:firstLine="720"/>
        <w:jc w:val="both"/>
        <w:rPr>
          <w:rFonts w:ascii="Tahoma" w:hAnsi="Tahoma" w:cs="Tahoma"/>
          <w:sz w:val="24"/>
          <w:szCs w:val="24"/>
        </w:rPr>
      </w:pPr>
      <w:r w:rsidRPr="007B2ED4">
        <w:rPr>
          <w:rFonts w:ascii="Tahoma" w:hAnsi="Tahoma" w:cs="Tahoma"/>
          <w:sz w:val="24"/>
          <w:szCs w:val="24"/>
        </w:rPr>
        <w:t xml:space="preserve">Imobilul proiectat nu </w:t>
      </w:r>
      <w:proofErr w:type="gramStart"/>
      <w:r w:rsidRPr="007B2ED4">
        <w:rPr>
          <w:rFonts w:ascii="Tahoma" w:hAnsi="Tahoma" w:cs="Tahoma"/>
          <w:sz w:val="24"/>
          <w:szCs w:val="24"/>
        </w:rPr>
        <w:t>va</w:t>
      </w:r>
      <w:proofErr w:type="gramEnd"/>
      <w:r w:rsidRPr="007B2ED4">
        <w:rPr>
          <w:rFonts w:ascii="Tahoma" w:hAnsi="Tahoma" w:cs="Tahoma"/>
          <w:sz w:val="24"/>
          <w:szCs w:val="24"/>
        </w:rPr>
        <w:t xml:space="preserve"> avea impact seminificativ asupra peisajului. S-a tinut cont de context, de topografia terenului si de orientarea fata de punctele cardinale.</w:t>
      </w:r>
    </w:p>
    <w:p w:rsidR="007B2ED4" w:rsidRPr="007B2ED4" w:rsidRDefault="007B2ED4" w:rsidP="007B2ED4">
      <w:pPr>
        <w:spacing w:after="0" w:line="276" w:lineRule="auto"/>
        <w:ind w:firstLine="720"/>
        <w:jc w:val="both"/>
        <w:rPr>
          <w:rFonts w:ascii="Tahoma" w:hAnsi="Tahoma" w:cs="Tahoma"/>
          <w:sz w:val="24"/>
          <w:szCs w:val="24"/>
        </w:rPr>
      </w:pPr>
    </w:p>
    <w:p w:rsidR="007B2ED4" w:rsidRPr="007B2ED4" w:rsidRDefault="007B2ED4" w:rsidP="007B2ED4">
      <w:pPr>
        <w:spacing w:after="0" w:line="276" w:lineRule="auto"/>
        <w:jc w:val="both"/>
        <w:rPr>
          <w:rFonts w:ascii="Tahoma" w:hAnsi="Tahoma" w:cs="Tahoma"/>
          <w:b/>
          <w:sz w:val="24"/>
          <w:szCs w:val="24"/>
        </w:rPr>
      </w:pPr>
      <w:r w:rsidRPr="007B2ED4">
        <w:rPr>
          <w:rFonts w:ascii="Tahoma" w:hAnsi="Tahoma" w:cs="Tahoma"/>
          <w:b/>
          <w:sz w:val="24"/>
          <w:szCs w:val="24"/>
        </w:rPr>
        <w:t>Impactul potenţial asupra patrimoniului istoric şi cultural</w:t>
      </w:r>
    </w:p>
    <w:p w:rsidR="007B2ED4" w:rsidRDefault="007B2ED4" w:rsidP="007B2ED4">
      <w:pPr>
        <w:spacing w:after="0" w:line="276" w:lineRule="auto"/>
        <w:ind w:firstLine="720"/>
        <w:jc w:val="both"/>
        <w:rPr>
          <w:rFonts w:ascii="Tahoma" w:hAnsi="Tahoma" w:cs="Tahoma"/>
          <w:sz w:val="24"/>
          <w:szCs w:val="24"/>
        </w:rPr>
      </w:pPr>
      <w:r w:rsidRPr="007B2ED4">
        <w:rPr>
          <w:rFonts w:ascii="Tahoma" w:hAnsi="Tahoma" w:cs="Tahoma"/>
          <w:sz w:val="24"/>
          <w:szCs w:val="24"/>
        </w:rPr>
        <w:t xml:space="preserve">Prin realizarea constructiei propuse nu </w:t>
      </w:r>
      <w:proofErr w:type="gramStart"/>
      <w:r w:rsidRPr="007B2ED4">
        <w:rPr>
          <w:rFonts w:ascii="Tahoma" w:hAnsi="Tahoma" w:cs="Tahoma"/>
          <w:sz w:val="24"/>
          <w:szCs w:val="24"/>
        </w:rPr>
        <w:t>va</w:t>
      </w:r>
      <w:proofErr w:type="gramEnd"/>
      <w:r w:rsidRPr="007B2ED4">
        <w:rPr>
          <w:rFonts w:ascii="Tahoma" w:hAnsi="Tahoma" w:cs="Tahoma"/>
          <w:sz w:val="24"/>
          <w:szCs w:val="24"/>
        </w:rPr>
        <w:t xml:space="preserve"> exista un impact asupra patrimoniului istoric si cultural.</w:t>
      </w:r>
    </w:p>
    <w:p w:rsidR="007B2ED4" w:rsidRPr="00DE6B25" w:rsidRDefault="007B2ED4"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color w:val="C00000"/>
          <w:sz w:val="24"/>
          <w:szCs w:val="24"/>
        </w:rPr>
        <w:t>-</w:t>
      </w:r>
      <w:r w:rsidRPr="00DE6B25">
        <w:rPr>
          <w:rFonts w:ascii="Tahoma" w:hAnsi="Tahoma" w:cs="Tahoma"/>
          <w:b/>
          <w:color w:val="C00000"/>
          <w:sz w:val="24"/>
          <w:szCs w:val="24"/>
        </w:rPr>
        <w:t> </w:t>
      </w:r>
      <w:r w:rsidR="00F56B5A" w:rsidRPr="00DE6B25">
        <w:rPr>
          <w:rFonts w:ascii="Tahoma" w:hAnsi="Tahoma" w:cs="Tahoma"/>
          <w:b/>
          <w:color w:val="C00000"/>
          <w:sz w:val="24"/>
          <w:szCs w:val="24"/>
        </w:rPr>
        <w:t>E</w:t>
      </w:r>
      <w:r w:rsidRPr="00DE6B25">
        <w:rPr>
          <w:rFonts w:ascii="Tahoma" w:hAnsi="Tahoma" w:cs="Tahoma"/>
          <w:b/>
          <w:color w:val="C00000"/>
          <w:sz w:val="24"/>
          <w:szCs w:val="24"/>
        </w:rPr>
        <w:t>xtinderea impactului (zona geografică, numărul populației</w:t>
      </w:r>
      <w:r w:rsidR="00F56B5A" w:rsidRPr="00DE6B25">
        <w:rPr>
          <w:rFonts w:ascii="Tahoma" w:hAnsi="Tahoma" w:cs="Tahoma"/>
          <w:b/>
          <w:color w:val="C00000"/>
          <w:sz w:val="24"/>
          <w:szCs w:val="24"/>
        </w:rPr>
        <w:t xml:space="preserve"> </w:t>
      </w:r>
      <w:r w:rsidRPr="00DE6B25">
        <w:rPr>
          <w:rFonts w:ascii="Tahoma" w:hAnsi="Tahoma" w:cs="Tahoma"/>
          <w:b/>
          <w:color w:val="C00000"/>
          <w:sz w:val="24"/>
          <w:szCs w:val="24"/>
        </w:rPr>
        <w:t>/</w:t>
      </w:r>
      <w:r w:rsidR="00F56B5A" w:rsidRPr="00DE6B25">
        <w:rPr>
          <w:rFonts w:ascii="Tahoma" w:hAnsi="Tahoma" w:cs="Tahoma"/>
          <w:b/>
          <w:color w:val="C00000"/>
          <w:sz w:val="24"/>
          <w:szCs w:val="24"/>
        </w:rPr>
        <w:t xml:space="preserve"> </w:t>
      </w:r>
      <w:r w:rsidRPr="00DE6B25">
        <w:rPr>
          <w:rFonts w:ascii="Tahoma" w:hAnsi="Tahoma" w:cs="Tahoma"/>
          <w:b/>
          <w:color w:val="C00000"/>
          <w:sz w:val="24"/>
          <w:szCs w:val="24"/>
        </w:rPr>
        <w:t>habitatelor</w:t>
      </w:r>
      <w:r w:rsidR="00F56B5A" w:rsidRPr="00DE6B25">
        <w:rPr>
          <w:rFonts w:ascii="Tahoma" w:hAnsi="Tahoma" w:cs="Tahoma"/>
          <w:b/>
          <w:color w:val="C00000"/>
          <w:sz w:val="24"/>
          <w:szCs w:val="24"/>
        </w:rPr>
        <w:t xml:space="preserve"> </w:t>
      </w:r>
      <w:r w:rsidRPr="00DE6B25">
        <w:rPr>
          <w:rFonts w:ascii="Tahoma" w:hAnsi="Tahoma" w:cs="Tahoma"/>
          <w:b/>
          <w:color w:val="C00000"/>
          <w:sz w:val="24"/>
          <w:szCs w:val="24"/>
        </w:rPr>
        <w:t>/</w:t>
      </w:r>
      <w:r w:rsidR="00F56B5A" w:rsidRPr="00DE6B25">
        <w:rPr>
          <w:rFonts w:ascii="Tahoma" w:hAnsi="Tahoma" w:cs="Tahoma"/>
          <w:b/>
          <w:color w:val="C00000"/>
          <w:sz w:val="24"/>
          <w:szCs w:val="24"/>
        </w:rPr>
        <w:t xml:space="preserve"> </w:t>
      </w:r>
      <w:r w:rsidRPr="00DE6B25">
        <w:rPr>
          <w:rFonts w:ascii="Tahoma" w:hAnsi="Tahoma" w:cs="Tahoma"/>
          <w:b/>
          <w:color w:val="C00000"/>
          <w:sz w:val="24"/>
          <w:szCs w:val="24"/>
        </w:rPr>
        <w:t>speciilor afectate);</w:t>
      </w:r>
    </w:p>
    <w:p w:rsidR="00880106" w:rsidRPr="00880106" w:rsidRDefault="00880106" w:rsidP="00880106">
      <w:pPr>
        <w:spacing w:after="0" w:line="276" w:lineRule="auto"/>
        <w:ind w:firstLine="720"/>
        <w:jc w:val="both"/>
        <w:rPr>
          <w:rFonts w:ascii="Tahoma" w:hAnsi="Tahoma" w:cs="Tahoma"/>
          <w:sz w:val="24"/>
          <w:szCs w:val="24"/>
          <w:lang w:val="it-IT"/>
        </w:rPr>
      </w:pPr>
      <w:r w:rsidRPr="00880106">
        <w:rPr>
          <w:rFonts w:ascii="Tahoma" w:hAnsi="Tahoma" w:cs="Tahoma"/>
          <w:sz w:val="24"/>
          <w:szCs w:val="24"/>
          <w:lang w:val="it-IT"/>
        </w:rPr>
        <w:t>Amplasarea imobilelor de locuinte colective va avea un caracter local si izolat, neexistand astfel un impact extins asupra zonei geografice.</w:t>
      </w:r>
    </w:p>
    <w:p w:rsidR="00F56B5A" w:rsidRPr="00DE6B25" w:rsidRDefault="00880106" w:rsidP="00880106">
      <w:pPr>
        <w:spacing w:after="0" w:line="276" w:lineRule="auto"/>
        <w:ind w:firstLine="720"/>
        <w:jc w:val="both"/>
        <w:rPr>
          <w:rFonts w:ascii="Tahoma" w:hAnsi="Tahoma" w:cs="Tahoma"/>
          <w:sz w:val="24"/>
          <w:szCs w:val="24"/>
          <w:lang w:val="it-IT"/>
        </w:rPr>
      </w:pPr>
      <w:r w:rsidRPr="00880106">
        <w:rPr>
          <w:rFonts w:ascii="Tahoma" w:hAnsi="Tahoma" w:cs="Tahoma"/>
          <w:sz w:val="24"/>
          <w:szCs w:val="24"/>
          <w:lang w:val="it-IT"/>
        </w:rPr>
        <w:t>Se estimeaza ca impactul se va resimti la nivel local, in zona organizarii de santier si ca odata cu realizarea constructiilor propuse, factorii poluatori de oirce fel vor fi in cantitate limitata, cu incadrare in limitele admise de legislatia si normativele in vigoare.</w:t>
      </w:r>
    </w:p>
    <w:p w:rsidR="00C73458" w:rsidRPr="00DE6B25" w:rsidRDefault="00C73458"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color w:val="C00000"/>
          <w:sz w:val="24"/>
          <w:szCs w:val="24"/>
        </w:rPr>
        <w:t>-</w:t>
      </w:r>
      <w:r w:rsidRPr="00DE6B25">
        <w:rPr>
          <w:rFonts w:ascii="Tahoma" w:hAnsi="Tahoma" w:cs="Tahoma"/>
          <w:b/>
          <w:color w:val="C00000"/>
          <w:sz w:val="24"/>
          <w:szCs w:val="24"/>
        </w:rPr>
        <w:t> </w:t>
      </w:r>
      <w:r w:rsidR="00F56B5A" w:rsidRPr="00DE6B25">
        <w:rPr>
          <w:rFonts w:ascii="Tahoma" w:hAnsi="Tahoma" w:cs="Tahoma"/>
          <w:b/>
          <w:color w:val="C00000"/>
          <w:sz w:val="24"/>
          <w:szCs w:val="24"/>
        </w:rPr>
        <w:t>M</w:t>
      </w:r>
      <w:r w:rsidRPr="00DE6B25">
        <w:rPr>
          <w:rFonts w:ascii="Tahoma" w:hAnsi="Tahoma" w:cs="Tahoma"/>
          <w:b/>
          <w:color w:val="C00000"/>
          <w:sz w:val="24"/>
          <w:szCs w:val="24"/>
        </w:rPr>
        <w:t>agnitudinea și complexitatea impactului;</w:t>
      </w:r>
    </w:p>
    <w:p w:rsidR="006E7240" w:rsidRPr="00DE6B25" w:rsidRDefault="006E4433" w:rsidP="00DE6B25">
      <w:pPr>
        <w:spacing w:after="0" w:line="276" w:lineRule="auto"/>
        <w:ind w:firstLine="720"/>
        <w:jc w:val="both"/>
        <w:rPr>
          <w:rFonts w:ascii="Tahoma" w:hAnsi="Tahoma" w:cs="Tahoma"/>
          <w:sz w:val="24"/>
          <w:szCs w:val="24"/>
        </w:rPr>
      </w:pPr>
      <w:r w:rsidRPr="006E4433">
        <w:rPr>
          <w:rFonts w:ascii="Tahoma" w:hAnsi="Tahoma" w:cs="Tahoma"/>
          <w:sz w:val="24"/>
          <w:szCs w:val="24"/>
          <w:lang w:val="it-IT"/>
        </w:rPr>
        <w:t>Impactul va fi redus, constructiile propuse fiind de marime medie si complexitate redusa, nefiind necesare tehnica si echipamente complexe de executie si functionare. Fata de situatia actuala, marimea si complexitatea impactului nu este semnificativ mai crescuta/importanta.</w:t>
      </w:r>
    </w:p>
    <w:p w:rsidR="001455FC" w:rsidRPr="00DE6B25" w:rsidRDefault="001455FC"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color w:val="C00000"/>
          <w:sz w:val="24"/>
          <w:szCs w:val="24"/>
        </w:rPr>
        <w:t>-</w:t>
      </w:r>
      <w:r w:rsidRPr="00DE6B25">
        <w:rPr>
          <w:rFonts w:ascii="Tahoma" w:hAnsi="Tahoma" w:cs="Tahoma"/>
          <w:b/>
          <w:color w:val="C00000"/>
          <w:sz w:val="24"/>
          <w:szCs w:val="24"/>
        </w:rPr>
        <w:t> </w:t>
      </w:r>
      <w:r w:rsidR="00F56B5A" w:rsidRPr="00DE6B25">
        <w:rPr>
          <w:rFonts w:ascii="Tahoma" w:hAnsi="Tahoma" w:cs="Tahoma"/>
          <w:b/>
          <w:color w:val="C00000"/>
          <w:sz w:val="24"/>
          <w:szCs w:val="24"/>
        </w:rPr>
        <w:t>P</w:t>
      </w:r>
      <w:r w:rsidRPr="00DE6B25">
        <w:rPr>
          <w:rFonts w:ascii="Tahoma" w:hAnsi="Tahoma" w:cs="Tahoma"/>
          <w:b/>
          <w:color w:val="C00000"/>
          <w:sz w:val="24"/>
          <w:szCs w:val="24"/>
        </w:rPr>
        <w:t>robabilitatea impactului;</w:t>
      </w:r>
    </w:p>
    <w:p w:rsidR="006E7240" w:rsidRPr="00DE6B25" w:rsidRDefault="006E4433" w:rsidP="00DE6B25">
      <w:pPr>
        <w:spacing w:after="0" w:line="276" w:lineRule="auto"/>
        <w:ind w:firstLine="720"/>
        <w:jc w:val="both"/>
        <w:rPr>
          <w:rFonts w:ascii="Tahoma" w:hAnsi="Tahoma" w:cs="Tahoma"/>
          <w:sz w:val="24"/>
          <w:szCs w:val="24"/>
        </w:rPr>
      </w:pPr>
      <w:r w:rsidRPr="006E4433">
        <w:rPr>
          <w:rFonts w:ascii="Tahoma" w:hAnsi="Tahoma" w:cs="Tahoma"/>
          <w:sz w:val="24"/>
          <w:szCs w:val="24"/>
          <w:lang w:val="it-IT"/>
        </w:rPr>
        <w:t>Impactul potential s-ar putea manifesta doar prin nerespectarea masurilor stabilite prin prezenta documentatie, utilizarea unor utilaje si echipamente neagrementate sau o executie defectuoasa a lucrarilor.</w:t>
      </w:r>
    </w:p>
    <w:p w:rsidR="001455FC" w:rsidRPr="00DE6B25" w:rsidRDefault="001455FC"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color w:val="C00000"/>
          <w:sz w:val="24"/>
          <w:szCs w:val="24"/>
        </w:rPr>
        <w:t>-</w:t>
      </w:r>
      <w:r w:rsidRPr="00DE6B25">
        <w:rPr>
          <w:rFonts w:ascii="Tahoma" w:hAnsi="Tahoma" w:cs="Tahoma"/>
          <w:b/>
          <w:color w:val="C00000"/>
          <w:sz w:val="24"/>
          <w:szCs w:val="24"/>
        </w:rPr>
        <w:t> </w:t>
      </w:r>
      <w:r w:rsidR="00F56B5A" w:rsidRPr="00DE6B25">
        <w:rPr>
          <w:rFonts w:ascii="Tahoma" w:hAnsi="Tahoma" w:cs="Tahoma"/>
          <w:b/>
          <w:color w:val="C00000"/>
          <w:sz w:val="24"/>
          <w:szCs w:val="24"/>
        </w:rPr>
        <w:t>D</w:t>
      </w:r>
      <w:r w:rsidRPr="00DE6B25">
        <w:rPr>
          <w:rFonts w:ascii="Tahoma" w:hAnsi="Tahoma" w:cs="Tahoma"/>
          <w:b/>
          <w:color w:val="C00000"/>
          <w:sz w:val="24"/>
          <w:szCs w:val="24"/>
        </w:rPr>
        <w:t>urata, frecvența și reversibilitatea impactului;</w:t>
      </w:r>
    </w:p>
    <w:p w:rsidR="006E7240" w:rsidRPr="00DE6B25" w:rsidRDefault="006E4433" w:rsidP="00DE6B25">
      <w:pPr>
        <w:spacing w:after="0" w:line="276" w:lineRule="auto"/>
        <w:ind w:firstLine="720"/>
        <w:jc w:val="both"/>
        <w:rPr>
          <w:rFonts w:ascii="Tahoma" w:hAnsi="Tahoma" w:cs="Tahoma"/>
          <w:sz w:val="24"/>
          <w:szCs w:val="24"/>
        </w:rPr>
      </w:pPr>
      <w:r w:rsidRPr="006E4433">
        <w:rPr>
          <w:rFonts w:ascii="Tahoma" w:hAnsi="Tahoma" w:cs="Tahoma"/>
          <w:sz w:val="24"/>
          <w:szCs w:val="24"/>
          <w:lang w:val="it-IT"/>
        </w:rPr>
        <w:t>Impactul va fi pe termen scurt, 36 de luni de la data inceperii construirii, si va avea un caracter temporar (pe durata executiei lucrarii). Ulterior, dupa terminarea lucrarilor, terenul neconstruit va fi amenajat ca spatii verzi</w:t>
      </w:r>
      <w:r>
        <w:rPr>
          <w:rFonts w:ascii="Tahoma" w:hAnsi="Tahoma" w:cs="Tahoma"/>
          <w:sz w:val="24"/>
          <w:szCs w:val="24"/>
          <w:lang w:val="it-IT"/>
        </w:rPr>
        <w:t>.</w:t>
      </w:r>
    </w:p>
    <w:p w:rsidR="001455FC" w:rsidRPr="00DE6B25" w:rsidRDefault="001455FC"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color w:val="C00000"/>
          <w:sz w:val="24"/>
          <w:szCs w:val="24"/>
        </w:rPr>
        <w:t>-</w:t>
      </w:r>
      <w:r w:rsidRPr="00DE6B25">
        <w:rPr>
          <w:rFonts w:ascii="Tahoma" w:hAnsi="Tahoma" w:cs="Tahoma"/>
          <w:b/>
          <w:color w:val="C00000"/>
          <w:sz w:val="24"/>
          <w:szCs w:val="24"/>
        </w:rPr>
        <w:t> </w:t>
      </w:r>
      <w:r w:rsidR="00F56B5A" w:rsidRPr="00DE6B25">
        <w:rPr>
          <w:rFonts w:ascii="Tahoma" w:hAnsi="Tahoma" w:cs="Tahoma"/>
          <w:b/>
          <w:color w:val="C00000"/>
          <w:sz w:val="24"/>
          <w:szCs w:val="24"/>
        </w:rPr>
        <w:t>M</w:t>
      </w:r>
      <w:r w:rsidRPr="00DE6B25">
        <w:rPr>
          <w:rFonts w:ascii="Tahoma" w:hAnsi="Tahoma" w:cs="Tahoma"/>
          <w:b/>
          <w:color w:val="C00000"/>
          <w:sz w:val="24"/>
          <w:szCs w:val="24"/>
        </w:rPr>
        <w:t xml:space="preserve">ăsurile de evitare, reducere sau ameliorare </w:t>
      </w:r>
      <w:proofErr w:type="gramStart"/>
      <w:r w:rsidRPr="00DE6B25">
        <w:rPr>
          <w:rFonts w:ascii="Tahoma" w:hAnsi="Tahoma" w:cs="Tahoma"/>
          <w:b/>
          <w:color w:val="C00000"/>
          <w:sz w:val="24"/>
          <w:szCs w:val="24"/>
        </w:rPr>
        <w:t>a</w:t>
      </w:r>
      <w:proofErr w:type="gramEnd"/>
      <w:r w:rsidRPr="00DE6B25">
        <w:rPr>
          <w:rFonts w:ascii="Tahoma" w:hAnsi="Tahoma" w:cs="Tahoma"/>
          <w:b/>
          <w:color w:val="C00000"/>
          <w:sz w:val="24"/>
          <w:szCs w:val="24"/>
        </w:rPr>
        <w:t xml:space="preserve"> impactului semnificativ asupra mediului;</w:t>
      </w:r>
    </w:p>
    <w:p w:rsidR="006E4433" w:rsidRPr="006E4433" w:rsidRDefault="006E4433" w:rsidP="006E4433">
      <w:pPr>
        <w:spacing w:after="0" w:line="276" w:lineRule="auto"/>
        <w:ind w:firstLine="720"/>
        <w:jc w:val="both"/>
        <w:rPr>
          <w:rFonts w:ascii="Tahoma" w:hAnsi="Tahoma" w:cs="Tahoma"/>
          <w:sz w:val="24"/>
          <w:szCs w:val="24"/>
          <w:lang w:val="it-IT"/>
        </w:rPr>
      </w:pPr>
      <w:r w:rsidRPr="006E4433">
        <w:rPr>
          <w:rFonts w:ascii="Tahoma" w:hAnsi="Tahoma" w:cs="Tahoma"/>
          <w:sz w:val="24"/>
          <w:szCs w:val="24"/>
          <w:lang w:val="it-IT"/>
        </w:rPr>
        <w:t>Masurile de evitare, reducere sau ameliorare a impactului semnificativ asupra mediului propuse in prezentul proiect sunt:</w:t>
      </w:r>
    </w:p>
    <w:p w:rsidR="006E4433" w:rsidRPr="006E4433" w:rsidRDefault="006E4433" w:rsidP="006E4433">
      <w:pPr>
        <w:pStyle w:val="ListParagraph"/>
        <w:numPr>
          <w:ilvl w:val="0"/>
          <w:numId w:val="21"/>
        </w:numPr>
        <w:spacing w:after="0" w:line="276" w:lineRule="auto"/>
        <w:jc w:val="both"/>
        <w:rPr>
          <w:rFonts w:ascii="Tahoma" w:hAnsi="Tahoma" w:cs="Tahoma"/>
          <w:sz w:val="24"/>
          <w:szCs w:val="24"/>
          <w:lang w:val="it-IT"/>
        </w:rPr>
      </w:pPr>
      <w:r w:rsidRPr="006E4433">
        <w:rPr>
          <w:rFonts w:ascii="Tahoma" w:hAnsi="Tahoma" w:cs="Tahoma"/>
          <w:sz w:val="24"/>
          <w:szCs w:val="24"/>
          <w:lang w:val="it-IT"/>
        </w:rPr>
        <w:t>respectarea procedurilor specifice de realizare a lucrarilor care fac obiectul proiectului;</w:t>
      </w:r>
    </w:p>
    <w:p w:rsidR="006E4433" w:rsidRPr="006E4433" w:rsidRDefault="006E4433" w:rsidP="006E4433">
      <w:pPr>
        <w:pStyle w:val="ListParagraph"/>
        <w:numPr>
          <w:ilvl w:val="0"/>
          <w:numId w:val="21"/>
        </w:numPr>
        <w:spacing w:after="0" w:line="276" w:lineRule="auto"/>
        <w:jc w:val="both"/>
        <w:rPr>
          <w:rFonts w:ascii="Tahoma" w:hAnsi="Tahoma" w:cs="Tahoma"/>
          <w:sz w:val="24"/>
          <w:szCs w:val="24"/>
          <w:lang w:val="it-IT"/>
        </w:rPr>
      </w:pPr>
      <w:r w:rsidRPr="006E4433">
        <w:rPr>
          <w:rFonts w:ascii="Tahoma" w:hAnsi="Tahoma" w:cs="Tahoma"/>
          <w:sz w:val="24"/>
          <w:szCs w:val="24"/>
          <w:lang w:val="it-IT"/>
        </w:rPr>
        <w:t>respectarea proiectului tehnic si a tuturor masurilor si recomandarilor facute in prezenta documentatie si in celelalte studii de specialitate;</w:t>
      </w:r>
    </w:p>
    <w:p w:rsidR="006E4433" w:rsidRPr="006E4433" w:rsidRDefault="006E4433" w:rsidP="006E4433">
      <w:pPr>
        <w:pStyle w:val="ListParagraph"/>
        <w:numPr>
          <w:ilvl w:val="0"/>
          <w:numId w:val="21"/>
        </w:numPr>
        <w:spacing w:after="0" w:line="276" w:lineRule="auto"/>
        <w:jc w:val="both"/>
        <w:rPr>
          <w:rFonts w:ascii="Tahoma" w:hAnsi="Tahoma" w:cs="Tahoma"/>
          <w:sz w:val="24"/>
          <w:szCs w:val="24"/>
          <w:lang w:val="it-IT"/>
        </w:rPr>
      </w:pPr>
      <w:r w:rsidRPr="006E4433">
        <w:rPr>
          <w:rFonts w:ascii="Tahoma" w:hAnsi="Tahoma" w:cs="Tahoma"/>
          <w:sz w:val="24"/>
          <w:szCs w:val="24"/>
          <w:lang w:val="it-IT"/>
        </w:rPr>
        <w:t>respectarea tehnologiilor propuse, exploatarea corespunzatoare a instalatiilor si echipamentelor;</w:t>
      </w:r>
    </w:p>
    <w:p w:rsidR="006E4433" w:rsidRPr="006E4433" w:rsidRDefault="006E4433" w:rsidP="006E4433">
      <w:pPr>
        <w:pStyle w:val="ListParagraph"/>
        <w:numPr>
          <w:ilvl w:val="0"/>
          <w:numId w:val="21"/>
        </w:numPr>
        <w:spacing w:after="0" w:line="276" w:lineRule="auto"/>
        <w:jc w:val="both"/>
        <w:rPr>
          <w:rFonts w:ascii="Tahoma" w:hAnsi="Tahoma" w:cs="Tahoma"/>
          <w:sz w:val="24"/>
          <w:szCs w:val="24"/>
          <w:lang w:val="it-IT"/>
        </w:rPr>
      </w:pPr>
      <w:r w:rsidRPr="006E4433">
        <w:rPr>
          <w:rFonts w:ascii="Tahoma" w:hAnsi="Tahoma" w:cs="Tahoma"/>
          <w:sz w:val="24"/>
          <w:szCs w:val="24"/>
          <w:lang w:val="it-IT"/>
        </w:rPr>
        <w:t>eliminarea corespunzatoare a oricaror deseuri rezultate;</w:t>
      </w:r>
    </w:p>
    <w:p w:rsidR="00F56B5A" w:rsidRPr="006E4433" w:rsidRDefault="006E4433" w:rsidP="006E4433">
      <w:pPr>
        <w:pStyle w:val="ListParagraph"/>
        <w:numPr>
          <w:ilvl w:val="0"/>
          <w:numId w:val="21"/>
        </w:numPr>
        <w:spacing w:after="0" w:line="276" w:lineRule="auto"/>
        <w:jc w:val="both"/>
        <w:rPr>
          <w:rFonts w:ascii="Tahoma" w:hAnsi="Tahoma" w:cs="Tahoma"/>
          <w:sz w:val="24"/>
          <w:szCs w:val="24"/>
        </w:rPr>
      </w:pPr>
      <w:r w:rsidRPr="006E4433">
        <w:rPr>
          <w:rFonts w:ascii="Tahoma" w:hAnsi="Tahoma" w:cs="Tahoma"/>
          <w:sz w:val="24"/>
          <w:szCs w:val="24"/>
          <w:lang w:val="it-IT"/>
        </w:rPr>
        <w:t>utilizarea echipamentelor si vehiculelor cu emisii de noxe reduse.</w:t>
      </w:r>
    </w:p>
    <w:p w:rsidR="001455FC" w:rsidRPr="00DE6B25" w:rsidRDefault="001455FC"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color w:val="C00000"/>
          <w:sz w:val="24"/>
          <w:szCs w:val="24"/>
        </w:rPr>
        <w:t>-</w:t>
      </w:r>
      <w:r w:rsidRPr="00DE6B25">
        <w:rPr>
          <w:rFonts w:ascii="Tahoma" w:hAnsi="Tahoma" w:cs="Tahoma"/>
          <w:b/>
          <w:color w:val="C00000"/>
          <w:sz w:val="24"/>
          <w:szCs w:val="24"/>
        </w:rPr>
        <w:t> </w:t>
      </w:r>
      <w:r w:rsidR="00F56B5A" w:rsidRPr="00DE6B25">
        <w:rPr>
          <w:rFonts w:ascii="Tahoma" w:hAnsi="Tahoma" w:cs="Tahoma"/>
          <w:b/>
          <w:color w:val="C00000"/>
          <w:sz w:val="24"/>
          <w:szCs w:val="24"/>
        </w:rPr>
        <w:t>N</w:t>
      </w:r>
      <w:r w:rsidRPr="00DE6B25">
        <w:rPr>
          <w:rFonts w:ascii="Tahoma" w:hAnsi="Tahoma" w:cs="Tahoma"/>
          <w:b/>
          <w:color w:val="C00000"/>
          <w:sz w:val="24"/>
          <w:szCs w:val="24"/>
        </w:rPr>
        <w:t xml:space="preserve">atura transfrontalieră </w:t>
      </w:r>
      <w:proofErr w:type="gramStart"/>
      <w:r w:rsidRPr="00DE6B25">
        <w:rPr>
          <w:rFonts w:ascii="Tahoma" w:hAnsi="Tahoma" w:cs="Tahoma"/>
          <w:b/>
          <w:color w:val="C00000"/>
          <w:sz w:val="24"/>
          <w:szCs w:val="24"/>
        </w:rPr>
        <w:t>a</w:t>
      </w:r>
      <w:proofErr w:type="gramEnd"/>
      <w:r w:rsidRPr="00DE6B25">
        <w:rPr>
          <w:rFonts w:ascii="Tahoma" w:hAnsi="Tahoma" w:cs="Tahoma"/>
          <w:b/>
          <w:color w:val="C00000"/>
          <w:sz w:val="24"/>
          <w:szCs w:val="24"/>
        </w:rPr>
        <w:t xml:space="preserve"> impactului.</w:t>
      </w:r>
    </w:p>
    <w:p w:rsidR="006E7240" w:rsidRPr="00DE6B25" w:rsidRDefault="006E4433" w:rsidP="00DE6B25">
      <w:pPr>
        <w:spacing w:after="0" w:line="276" w:lineRule="auto"/>
        <w:ind w:firstLine="720"/>
        <w:jc w:val="both"/>
        <w:rPr>
          <w:rFonts w:ascii="Tahoma" w:hAnsi="Tahoma" w:cs="Tahoma"/>
          <w:sz w:val="24"/>
          <w:szCs w:val="24"/>
        </w:rPr>
      </w:pPr>
      <w:r w:rsidRPr="006E4433">
        <w:rPr>
          <w:rFonts w:ascii="Tahoma" w:hAnsi="Tahoma" w:cs="Tahoma"/>
          <w:sz w:val="24"/>
          <w:szCs w:val="24"/>
          <w:lang w:val="it-IT"/>
        </w:rPr>
        <w:t>Nu este cazul, datorita distantei mari fata de granite, nici una din activitatile din lista anexata Conventiei privind evaluarea impactului asupra mediului in context transfrontiera nu se intersecteaza cu lucrarile prevazute in proiectul propus pentru avizare.</w:t>
      </w:r>
    </w:p>
    <w:p w:rsidR="001455FC" w:rsidRPr="00DE6B25" w:rsidRDefault="001455FC"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caps/>
          <w:sz w:val="24"/>
          <w:szCs w:val="24"/>
        </w:rPr>
      </w:pPr>
      <w:r w:rsidRPr="00DE6B25">
        <w:rPr>
          <w:rFonts w:ascii="Tahoma" w:hAnsi="Tahoma" w:cs="Tahoma"/>
          <w:b/>
          <w:bCs/>
          <w:caps/>
          <w:color w:val="0033CC"/>
          <w:sz w:val="24"/>
          <w:szCs w:val="24"/>
        </w:rPr>
        <w:t>VIII.</w:t>
      </w:r>
      <w:r w:rsidRPr="00DE6B25">
        <w:rPr>
          <w:rFonts w:ascii="Tahoma" w:hAnsi="Tahoma" w:cs="Tahoma"/>
          <w:b/>
          <w:caps/>
          <w:color w:val="0033CC"/>
          <w:sz w:val="24"/>
          <w:szCs w:val="24"/>
        </w:rPr>
        <w:t xml:space="preserve"> Prevederi pentru monitorizarea mediului </w:t>
      </w:r>
      <w:r w:rsidR="00E21DD7" w:rsidRPr="00DE6B25">
        <w:rPr>
          <w:rFonts w:ascii="Tahoma" w:hAnsi="Tahoma" w:cs="Tahoma"/>
          <w:b/>
          <w:caps/>
          <w:color w:val="0033CC"/>
          <w:sz w:val="24"/>
          <w:szCs w:val="24"/>
        </w:rPr>
        <w:t>–</w:t>
      </w:r>
      <w:r w:rsidRPr="00DE6B25">
        <w:rPr>
          <w:rFonts w:ascii="Tahoma" w:hAnsi="Tahoma" w:cs="Tahoma"/>
          <w:b/>
          <w:caps/>
          <w:color w:val="0033CC"/>
          <w:sz w:val="24"/>
          <w:szCs w:val="24"/>
        </w:rPr>
        <w:t xml:space="preserve">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p>
    <w:p w:rsidR="006E4433" w:rsidRPr="006E4433" w:rsidRDefault="006E4433" w:rsidP="006E4433">
      <w:pPr>
        <w:spacing w:after="0" w:line="276" w:lineRule="auto"/>
        <w:ind w:firstLine="720"/>
        <w:jc w:val="both"/>
        <w:rPr>
          <w:rFonts w:ascii="Tahoma" w:hAnsi="Tahoma" w:cs="Tahoma"/>
          <w:b/>
          <w:sz w:val="24"/>
          <w:szCs w:val="24"/>
          <w:lang w:val="it-IT"/>
        </w:rPr>
      </w:pPr>
      <w:r w:rsidRPr="006E4433">
        <w:rPr>
          <w:rFonts w:ascii="Tahoma" w:hAnsi="Tahoma" w:cs="Tahoma"/>
          <w:b/>
          <w:sz w:val="24"/>
          <w:szCs w:val="24"/>
          <w:lang w:val="it-IT"/>
        </w:rPr>
        <w:t>Etapa de executie</w:t>
      </w:r>
    </w:p>
    <w:p w:rsidR="006E4433" w:rsidRPr="006E4433" w:rsidRDefault="006E4433" w:rsidP="006E4433">
      <w:pPr>
        <w:spacing w:after="0" w:line="276" w:lineRule="auto"/>
        <w:ind w:firstLine="720"/>
        <w:jc w:val="both"/>
        <w:rPr>
          <w:rFonts w:ascii="Tahoma" w:hAnsi="Tahoma" w:cs="Tahoma"/>
          <w:sz w:val="24"/>
          <w:szCs w:val="24"/>
          <w:lang w:val="it-IT"/>
        </w:rPr>
      </w:pPr>
      <w:r w:rsidRPr="006E4433">
        <w:rPr>
          <w:rFonts w:ascii="Tahoma" w:hAnsi="Tahoma" w:cs="Tahoma"/>
          <w:sz w:val="24"/>
          <w:szCs w:val="24"/>
          <w:lang w:val="it-IT"/>
        </w:rPr>
        <w:t>In timpul realizarii obiectivului trebuie urmarite:</w:t>
      </w:r>
    </w:p>
    <w:p w:rsidR="006E4433" w:rsidRPr="006E4433" w:rsidRDefault="006E4433" w:rsidP="006E4433">
      <w:pPr>
        <w:pStyle w:val="ListParagraph"/>
        <w:numPr>
          <w:ilvl w:val="0"/>
          <w:numId w:val="21"/>
        </w:numPr>
        <w:spacing w:after="0" w:line="276" w:lineRule="auto"/>
        <w:jc w:val="both"/>
        <w:rPr>
          <w:rFonts w:ascii="Tahoma" w:hAnsi="Tahoma" w:cs="Tahoma"/>
          <w:sz w:val="24"/>
          <w:szCs w:val="24"/>
          <w:lang w:val="it-IT"/>
        </w:rPr>
      </w:pPr>
      <w:r w:rsidRPr="006E4433">
        <w:rPr>
          <w:rFonts w:ascii="Tahoma" w:hAnsi="Tahoma" w:cs="Tahoma"/>
          <w:sz w:val="24"/>
          <w:szCs w:val="24"/>
          <w:lang w:val="it-IT"/>
        </w:rPr>
        <w:t>respectarea recomandarilor din prezentul studiu pentru diminuarea impactului temporar si punctual.</w:t>
      </w:r>
    </w:p>
    <w:p w:rsidR="006E4433" w:rsidRPr="006E4433" w:rsidRDefault="006E4433" w:rsidP="006E4433">
      <w:pPr>
        <w:pStyle w:val="ListParagraph"/>
        <w:numPr>
          <w:ilvl w:val="0"/>
          <w:numId w:val="21"/>
        </w:numPr>
        <w:spacing w:after="0" w:line="276" w:lineRule="auto"/>
        <w:jc w:val="both"/>
        <w:rPr>
          <w:rFonts w:ascii="Tahoma" w:hAnsi="Tahoma" w:cs="Tahoma"/>
          <w:sz w:val="24"/>
          <w:szCs w:val="24"/>
          <w:lang w:val="it-IT"/>
        </w:rPr>
      </w:pPr>
      <w:r w:rsidRPr="006E4433">
        <w:rPr>
          <w:rFonts w:ascii="Tahoma" w:hAnsi="Tahoma" w:cs="Tahoma"/>
          <w:sz w:val="24"/>
          <w:szCs w:val="24"/>
          <w:lang w:val="it-IT"/>
        </w:rPr>
        <w:t>realizarea sapaturilor si a organizarii de santier in asa fel incat acestea sa nu se constituie in surse de poluare majore in zona, cu incadrarea in parametrii de calitate admisi ai factorilor de mediu in general si in special a celor privind zgomotul urban, disfunctionalitatile de trafic, calitatea apelor evacuate in sistemele de canalizare in faza de santier, gestionarea deseurilor.</w:t>
      </w:r>
    </w:p>
    <w:p w:rsidR="006E4433" w:rsidRPr="006E4433" w:rsidRDefault="006E4433" w:rsidP="006E4433">
      <w:pPr>
        <w:pStyle w:val="ListParagraph"/>
        <w:numPr>
          <w:ilvl w:val="0"/>
          <w:numId w:val="21"/>
        </w:numPr>
        <w:spacing w:after="0" w:line="276" w:lineRule="auto"/>
        <w:jc w:val="both"/>
        <w:rPr>
          <w:rFonts w:ascii="Tahoma" w:hAnsi="Tahoma" w:cs="Tahoma"/>
          <w:sz w:val="24"/>
          <w:szCs w:val="24"/>
          <w:lang w:val="it-IT"/>
        </w:rPr>
      </w:pPr>
      <w:r w:rsidRPr="006E4433">
        <w:rPr>
          <w:rFonts w:ascii="Tahoma" w:hAnsi="Tahoma" w:cs="Tahoma"/>
          <w:sz w:val="24"/>
          <w:szCs w:val="24"/>
          <w:lang w:val="it-IT"/>
        </w:rPr>
        <w:t>eliminarea corecta, transportul si depozitarea maselor de pamant excedentar numai pe amplasmentele autorizate si in locurile stabilite, corelat cu programele de constructii si amenajari civile de la locurile indicate pentru transportul acestor cantitati de pamant.</w:t>
      </w:r>
    </w:p>
    <w:p w:rsidR="006E7240" w:rsidRPr="006E4433" w:rsidRDefault="006E4433" w:rsidP="006E4433">
      <w:pPr>
        <w:pStyle w:val="ListParagraph"/>
        <w:numPr>
          <w:ilvl w:val="0"/>
          <w:numId w:val="21"/>
        </w:numPr>
        <w:spacing w:after="0" w:line="276" w:lineRule="auto"/>
        <w:jc w:val="both"/>
        <w:rPr>
          <w:rFonts w:ascii="Tahoma" w:hAnsi="Tahoma" w:cs="Tahoma"/>
          <w:sz w:val="24"/>
          <w:szCs w:val="24"/>
        </w:rPr>
      </w:pPr>
      <w:r w:rsidRPr="006E4433">
        <w:rPr>
          <w:rFonts w:ascii="Tahoma" w:hAnsi="Tahoma" w:cs="Tahoma"/>
          <w:sz w:val="24"/>
          <w:szCs w:val="24"/>
          <w:lang w:val="it-IT"/>
        </w:rPr>
        <w:t>realizarea lucrarilor prevazute si dimensionarea corecta a celor care inca nu sunt definitivate, pe baza unor proiecte tehnice de detaliu pentru fiecare specialitate care sa fie verificate si autorizate in mod distinct.</w:t>
      </w:r>
    </w:p>
    <w:p w:rsidR="006E4433" w:rsidRPr="006E4433" w:rsidRDefault="006E4433" w:rsidP="006E4433">
      <w:pPr>
        <w:pStyle w:val="ListParagraph"/>
        <w:numPr>
          <w:ilvl w:val="0"/>
          <w:numId w:val="21"/>
        </w:numPr>
        <w:spacing w:after="0" w:line="276" w:lineRule="auto"/>
        <w:jc w:val="both"/>
        <w:rPr>
          <w:rFonts w:ascii="Tahoma" w:hAnsi="Tahoma" w:cs="Tahoma"/>
          <w:sz w:val="24"/>
          <w:szCs w:val="24"/>
        </w:rPr>
      </w:pPr>
      <w:proofErr w:type="gramStart"/>
      <w:r w:rsidRPr="006E4433">
        <w:rPr>
          <w:rFonts w:ascii="Tahoma" w:hAnsi="Tahoma" w:cs="Tahoma"/>
          <w:sz w:val="24"/>
          <w:szCs w:val="24"/>
        </w:rPr>
        <w:t>dupa</w:t>
      </w:r>
      <w:proofErr w:type="gramEnd"/>
      <w:r w:rsidRPr="006E4433">
        <w:rPr>
          <w:rFonts w:ascii="Tahoma" w:hAnsi="Tahoma" w:cs="Tahoma"/>
          <w:sz w:val="24"/>
          <w:szCs w:val="24"/>
        </w:rPr>
        <w:t xml:space="preserve"> finalizarea lucrarilor de executie se vor realiza lucrari de amenajare a spatiilor verzi, utilizandu-se pamantul indepartat in timpul lucrarilor de infrastructura.</w:t>
      </w:r>
    </w:p>
    <w:p w:rsidR="001455FC" w:rsidRDefault="001455FC" w:rsidP="00FF11E4">
      <w:pPr>
        <w:spacing w:after="0" w:line="276" w:lineRule="auto"/>
        <w:jc w:val="both"/>
        <w:rPr>
          <w:rFonts w:ascii="Tahoma" w:hAnsi="Tahoma" w:cs="Tahoma"/>
          <w:sz w:val="24"/>
          <w:szCs w:val="24"/>
        </w:rPr>
      </w:pPr>
    </w:p>
    <w:p w:rsidR="006E4433" w:rsidRPr="006E4433" w:rsidRDefault="006E4433" w:rsidP="006E4433">
      <w:pPr>
        <w:spacing w:after="0" w:line="276" w:lineRule="auto"/>
        <w:ind w:firstLine="360"/>
        <w:jc w:val="both"/>
        <w:rPr>
          <w:rFonts w:ascii="Tahoma" w:hAnsi="Tahoma" w:cs="Tahoma"/>
          <w:b/>
          <w:sz w:val="24"/>
          <w:szCs w:val="24"/>
        </w:rPr>
      </w:pPr>
      <w:r w:rsidRPr="006E4433">
        <w:rPr>
          <w:rFonts w:ascii="Tahoma" w:hAnsi="Tahoma" w:cs="Tahoma"/>
          <w:b/>
          <w:sz w:val="24"/>
          <w:szCs w:val="24"/>
        </w:rPr>
        <w:t>Etapa de exploatare</w:t>
      </w:r>
    </w:p>
    <w:p w:rsidR="006E4433" w:rsidRPr="006E4433" w:rsidRDefault="006E4433" w:rsidP="006E4433">
      <w:pPr>
        <w:spacing w:after="0" w:line="276" w:lineRule="auto"/>
        <w:ind w:firstLine="360"/>
        <w:jc w:val="both"/>
        <w:rPr>
          <w:rFonts w:ascii="Tahoma" w:hAnsi="Tahoma" w:cs="Tahoma"/>
          <w:sz w:val="24"/>
          <w:szCs w:val="24"/>
        </w:rPr>
      </w:pPr>
      <w:r w:rsidRPr="006E4433">
        <w:rPr>
          <w:rFonts w:ascii="Tahoma" w:hAnsi="Tahoma" w:cs="Tahoma"/>
          <w:sz w:val="24"/>
          <w:szCs w:val="24"/>
        </w:rPr>
        <w:t xml:space="preserve">Dupa punerea in functiune </w:t>
      </w:r>
      <w:proofErr w:type="gramStart"/>
      <w:r w:rsidRPr="006E4433">
        <w:rPr>
          <w:rFonts w:ascii="Tahoma" w:hAnsi="Tahoma" w:cs="Tahoma"/>
          <w:sz w:val="24"/>
          <w:szCs w:val="24"/>
        </w:rPr>
        <w:t>a</w:t>
      </w:r>
      <w:proofErr w:type="gramEnd"/>
      <w:r w:rsidRPr="006E4433">
        <w:rPr>
          <w:rFonts w:ascii="Tahoma" w:hAnsi="Tahoma" w:cs="Tahoma"/>
          <w:sz w:val="24"/>
          <w:szCs w:val="24"/>
        </w:rPr>
        <w:t xml:space="preserve"> obiectivului trebuie urmarite:</w:t>
      </w:r>
    </w:p>
    <w:p w:rsidR="006E4433" w:rsidRPr="006E4433" w:rsidRDefault="006E4433" w:rsidP="006E4433">
      <w:pPr>
        <w:pStyle w:val="ListParagraph"/>
        <w:numPr>
          <w:ilvl w:val="0"/>
          <w:numId w:val="21"/>
        </w:numPr>
        <w:spacing w:after="0" w:line="276" w:lineRule="auto"/>
        <w:jc w:val="both"/>
        <w:rPr>
          <w:rFonts w:ascii="Tahoma" w:hAnsi="Tahoma" w:cs="Tahoma"/>
          <w:sz w:val="24"/>
          <w:szCs w:val="24"/>
        </w:rPr>
      </w:pPr>
      <w:proofErr w:type="gramStart"/>
      <w:r w:rsidRPr="006E4433">
        <w:rPr>
          <w:rFonts w:ascii="Tahoma" w:hAnsi="Tahoma" w:cs="Tahoma"/>
          <w:sz w:val="24"/>
          <w:szCs w:val="24"/>
        </w:rPr>
        <w:t>incadrarea</w:t>
      </w:r>
      <w:proofErr w:type="gramEnd"/>
      <w:r w:rsidRPr="006E4433">
        <w:rPr>
          <w:rFonts w:ascii="Tahoma" w:hAnsi="Tahoma" w:cs="Tahoma"/>
          <w:sz w:val="24"/>
          <w:szCs w:val="24"/>
        </w:rPr>
        <w:t xml:space="preserve"> in normele legale in vigoare a functionarii obiectivului.</w:t>
      </w:r>
    </w:p>
    <w:p w:rsidR="006E4433" w:rsidRPr="006E4433" w:rsidRDefault="006E4433" w:rsidP="006E4433">
      <w:pPr>
        <w:pStyle w:val="ListParagraph"/>
        <w:numPr>
          <w:ilvl w:val="0"/>
          <w:numId w:val="21"/>
        </w:numPr>
        <w:spacing w:after="0" w:line="276" w:lineRule="auto"/>
        <w:jc w:val="both"/>
        <w:rPr>
          <w:rFonts w:ascii="Tahoma" w:hAnsi="Tahoma" w:cs="Tahoma"/>
          <w:sz w:val="24"/>
          <w:szCs w:val="24"/>
        </w:rPr>
      </w:pPr>
      <w:proofErr w:type="gramStart"/>
      <w:r w:rsidRPr="006E4433">
        <w:rPr>
          <w:rFonts w:ascii="Tahoma" w:hAnsi="Tahoma" w:cs="Tahoma"/>
          <w:sz w:val="24"/>
          <w:szCs w:val="24"/>
        </w:rPr>
        <w:t>verificarea</w:t>
      </w:r>
      <w:proofErr w:type="gramEnd"/>
      <w:r w:rsidRPr="006E4433">
        <w:rPr>
          <w:rFonts w:ascii="Tahoma" w:hAnsi="Tahoma" w:cs="Tahoma"/>
          <w:sz w:val="24"/>
          <w:szCs w:val="24"/>
        </w:rPr>
        <w:t xml:space="preserve"> calitatatii efluentilor evacuati cu respectarea parametrilor de calitate indicati prin proiect.</w:t>
      </w:r>
    </w:p>
    <w:p w:rsidR="006E4433" w:rsidRPr="006E4433" w:rsidRDefault="006E4433" w:rsidP="006E4433">
      <w:pPr>
        <w:pStyle w:val="ListParagraph"/>
        <w:numPr>
          <w:ilvl w:val="0"/>
          <w:numId w:val="21"/>
        </w:numPr>
        <w:spacing w:after="0" w:line="276" w:lineRule="auto"/>
        <w:jc w:val="both"/>
        <w:rPr>
          <w:rFonts w:ascii="Tahoma" w:hAnsi="Tahoma" w:cs="Tahoma"/>
          <w:sz w:val="24"/>
          <w:szCs w:val="24"/>
        </w:rPr>
      </w:pPr>
      <w:proofErr w:type="gramStart"/>
      <w:r w:rsidRPr="006E4433">
        <w:rPr>
          <w:rFonts w:ascii="Tahoma" w:hAnsi="Tahoma" w:cs="Tahoma"/>
          <w:sz w:val="24"/>
          <w:szCs w:val="24"/>
        </w:rPr>
        <w:t>monitorizarea</w:t>
      </w:r>
      <w:proofErr w:type="gramEnd"/>
      <w:r w:rsidRPr="006E4433">
        <w:rPr>
          <w:rFonts w:ascii="Tahoma" w:hAnsi="Tahoma" w:cs="Tahoma"/>
          <w:sz w:val="24"/>
          <w:szCs w:val="24"/>
        </w:rPr>
        <w:t xml:space="preserve"> calitatii factorilor de mediu conform Autorizatiei de Mediu care va fi emisa.</w:t>
      </w:r>
    </w:p>
    <w:p w:rsidR="006E4433" w:rsidRPr="006E4433" w:rsidRDefault="006E4433" w:rsidP="006E4433">
      <w:pPr>
        <w:pStyle w:val="ListParagraph"/>
        <w:numPr>
          <w:ilvl w:val="0"/>
          <w:numId w:val="21"/>
        </w:numPr>
        <w:spacing w:after="0" w:line="276" w:lineRule="auto"/>
        <w:jc w:val="both"/>
        <w:rPr>
          <w:rFonts w:ascii="Tahoma" w:hAnsi="Tahoma" w:cs="Tahoma"/>
          <w:sz w:val="24"/>
          <w:szCs w:val="24"/>
        </w:rPr>
      </w:pPr>
      <w:proofErr w:type="gramStart"/>
      <w:r w:rsidRPr="006E4433">
        <w:rPr>
          <w:rFonts w:ascii="Tahoma" w:hAnsi="Tahoma" w:cs="Tahoma"/>
          <w:sz w:val="24"/>
          <w:szCs w:val="24"/>
        </w:rPr>
        <w:t>gestionarea</w:t>
      </w:r>
      <w:proofErr w:type="gramEnd"/>
      <w:r w:rsidRPr="006E4433">
        <w:rPr>
          <w:rFonts w:ascii="Tahoma" w:hAnsi="Tahoma" w:cs="Tahoma"/>
          <w:sz w:val="24"/>
          <w:szCs w:val="24"/>
        </w:rPr>
        <w:t xml:space="preserve"> corecta a deseurilor, depozitarea si eliminarea finala corespunzatoare a deseurilor cu colectare selectiva.</w:t>
      </w:r>
    </w:p>
    <w:p w:rsidR="006E4433" w:rsidRPr="00DE6B25" w:rsidRDefault="006E4433"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caps/>
          <w:sz w:val="24"/>
          <w:szCs w:val="24"/>
        </w:rPr>
      </w:pPr>
      <w:r w:rsidRPr="00DE6B25">
        <w:rPr>
          <w:rFonts w:ascii="Tahoma" w:hAnsi="Tahoma" w:cs="Tahoma"/>
          <w:b/>
          <w:bCs/>
          <w:caps/>
          <w:color w:val="0033CC"/>
          <w:sz w:val="24"/>
          <w:szCs w:val="24"/>
        </w:rPr>
        <w:t>IX.</w:t>
      </w:r>
      <w:r w:rsidRPr="00DE6B25">
        <w:rPr>
          <w:rFonts w:ascii="Tahoma" w:hAnsi="Tahoma" w:cs="Tahoma"/>
          <w:b/>
          <w:caps/>
          <w:color w:val="0033CC"/>
          <w:sz w:val="24"/>
          <w:szCs w:val="24"/>
        </w:rPr>
        <w:t> Legătura cu alte acte normative și</w:t>
      </w:r>
      <w:r w:rsidR="00E21DD7" w:rsidRPr="00DE6B25">
        <w:rPr>
          <w:rFonts w:ascii="Tahoma" w:hAnsi="Tahoma" w:cs="Tahoma"/>
          <w:b/>
          <w:caps/>
          <w:color w:val="0033CC"/>
          <w:sz w:val="24"/>
          <w:szCs w:val="24"/>
        </w:rPr>
        <w:t xml:space="preserve"> </w:t>
      </w:r>
      <w:r w:rsidRPr="00DE6B25">
        <w:rPr>
          <w:rFonts w:ascii="Tahoma" w:hAnsi="Tahoma" w:cs="Tahoma"/>
          <w:b/>
          <w:caps/>
          <w:color w:val="0033CC"/>
          <w:sz w:val="24"/>
          <w:szCs w:val="24"/>
        </w:rPr>
        <w:t>/</w:t>
      </w:r>
      <w:r w:rsidR="00E21DD7" w:rsidRPr="00DE6B25">
        <w:rPr>
          <w:rFonts w:ascii="Tahoma" w:hAnsi="Tahoma" w:cs="Tahoma"/>
          <w:b/>
          <w:caps/>
          <w:color w:val="0033CC"/>
          <w:sz w:val="24"/>
          <w:szCs w:val="24"/>
        </w:rPr>
        <w:t xml:space="preserve"> </w:t>
      </w:r>
      <w:r w:rsidRPr="00DE6B25">
        <w:rPr>
          <w:rFonts w:ascii="Tahoma" w:hAnsi="Tahoma" w:cs="Tahoma"/>
          <w:b/>
          <w:caps/>
          <w:color w:val="0033CC"/>
          <w:sz w:val="24"/>
          <w:szCs w:val="24"/>
        </w:rPr>
        <w:t>sau planuri</w:t>
      </w:r>
      <w:r w:rsidR="00E21DD7" w:rsidRPr="00DE6B25">
        <w:rPr>
          <w:rFonts w:ascii="Tahoma" w:hAnsi="Tahoma" w:cs="Tahoma"/>
          <w:b/>
          <w:caps/>
          <w:color w:val="0033CC"/>
          <w:sz w:val="24"/>
          <w:szCs w:val="24"/>
        </w:rPr>
        <w:t xml:space="preserve"> </w:t>
      </w:r>
      <w:r w:rsidRPr="00DE6B25">
        <w:rPr>
          <w:rFonts w:ascii="Tahoma" w:hAnsi="Tahoma" w:cs="Tahoma"/>
          <w:b/>
          <w:caps/>
          <w:color w:val="0033CC"/>
          <w:sz w:val="24"/>
          <w:szCs w:val="24"/>
        </w:rPr>
        <w:t>/</w:t>
      </w:r>
      <w:r w:rsidR="00E21DD7" w:rsidRPr="00DE6B25">
        <w:rPr>
          <w:rFonts w:ascii="Tahoma" w:hAnsi="Tahoma" w:cs="Tahoma"/>
          <w:b/>
          <w:caps/>
          <w:color w:val="0033CC"/>
          <w:sz w:val="24"/>
          <w:szCs w:val="24"/>
        </w:rPr>
        <w:t xml:space="preserve"> programme </w:t>
      </w:r>
      <w:r w:rsidRPr="00DE6B25">
        <w:rPr>
          <w:rFonts w:ascii="Tahoma" w:hAnsi="Tahoma" w:cs="Tahoma"/>
          <w:b/>
          <w:caps/>
          <w:color w:val="0033CC"/>
          <w:sz w:val="24"/>
          <w:szCs w:val="24"/>
        </w:rPr>
        <w:t>/</w:t>
      </w:r>
      <w:r w:rsidR="00E21DD7" w:rsidRPr="00DE6B25">
        <w:rPr>
          <w:rFonts w:ascii="Tahoma" w:hAnsi="Tahoma" w:cs="Tahoma"/>
          <w:b/>
          <w:caps/>
          <w:color w:val="0033CC"/>
          <w:sz w:val="24"/>
          <w:szCs w:val="24"/>
        </w:rPr>
        <w:t xml:space="preserve"> </w:t>
      </w:r>
      <w:r w:rsidRPr="00DE6B25">
        <w:rPr>
          <w:rFonts w:ascii="Tahoma" w:hAnsi="Tahoma" w:cs="Tahoma"/>
          <w:b/>
          <w:caps/>
          <w:color w:val="0033CC"/>
          <w:sz w:val="24"/>
          <w:szCs w:val="24"/>
        </w:rPr>
        <w:t>strategii</w:t>
      </w:r>
      <w:r w:rsidR="00E21DD7" w:rsidRPr="00DE6B25">
        <w:rPr>
          <w:rFonts w:ascii="Tahoma" w:hAnsi="Tahoma" w:cs="Tahoma"/>
          <w:b/>
          <w:caps/>
          <w:color w:val="0033CC"/>
          <w:sz w:val="24"/>
          <w:szCs w:val="24"/>
        </w:rPr>
        <w:t xml:space="preserve"> </w:t>
      </w:r>
      <w:r w:rsidRPr="00DE6B25">
        <w:rPr>
          <w:rFonts w:ascii="Tahoma" w:hAnsi="Tahoma" w:cs="Tahoma"/>
          <w:b/>
          <w:caps/>
          <w:color w:val="0033CC"/>
          <w:sz w:val="24"/>
          <w:szCs w:val="24"/>
        </w:rPr>
        <w:t>/</w:t>
      </w:r>
      <w:r w:rsidR="00E21DD7" w:rsidRPr="00DE6B25">
        <w:rPr>
          <w:rFonts w:ascii="Tahoma" w:hAnsi="Tahoma" w:cs="Tahoma"/>
          <w:b/>
          <w:caps/>
          <w:color w:val="0033CC"/>
          <w:sz w:val="24"/>
          <w:szCs w:val="24"/>
        </w:rPr>
        <w:t xml:space="preserve"> </w:t>
      </w:r>
      <w:r w:rsidRPr="00DE6B25">
        <w:rPr>
          <w:rFonts w:ascii="Tahoma" w:hAnsi="Tahoma" w:cs="Tahoma"/>
          <w:b/>
          <w:caps/>
          <w:color w:val="0033CC"/>
          <w:sz w:val="24"/>
          <w:szCs w:val="24"/>
        </w:rPr>
        <w:t>documente de planificare:</w:t>
      </w:r>
    </w:p>
    <w:p w:rsidR="006E7240" w:rsidRPr="00CE4BE3" w:rsidRDefault="006E7240"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color w:val="C00000"/>
          <w:sz w:val="24"/>
          <w:szCs w:val="24"/>
        </w:rPr>
        <w:t>A.</w:t>
      </w:r>
      <w:r w:rsidRPr="00DE6B25">
        <w:rPr>
          <w:rFonts w:ascii="Tahoma" w:hAnsi="Tahoma" w:cs="Tahoma"/>
          <w:b/>
          <w:color w:val="C00000"/>
          <w:sz w:val="24"/>
          <w:szCs w:val="24"/>
        </w:rPr>
        <w:t> Justificarea încadrării proiectului, după caz, în prevederile altor acte normative naționale care transpun legislația Uniunii Europene: Directiva</w:t>
      </w:r>
      <w:r w:rsidR="00E21DD7" w:rsidRPr="00DE6B25">
        <w:rPr>
          <w:rFonts w:ascii="Tahoma" w:hAnsi="Tahoma" w:cs="Tahoma"/>
          <w:b/>
          <w:color w:val="C00000"/>
          <w:sz w:val="24"/>
          <w:szCs w:val="24"/>
        </w:rPr>
        <w:t xml:space="preserve"> 2010/75/UE</w:t>
      </w:r>
      <w:r w:rsidRPr="00DE6B25">
        <w:rPr>
          <w:rFonts w:ascii="Tahoma" w:hAnsi="Tahoma" w:cs="Tahoma"/>
          <w:b/>
          <w:color w:val="C00000"/>
          <w:sz w:val="24"/>
          <w:szCs w:val="24"/>
        </w:rPr>
        <w:t> (IED) a Parlamentului European și a Consiliului din 24 noiembrie 2010 privind emisiile industriale (prevenirea și controlul integrat al poluării), Directiva</w:t>
      </w:r>
      <w:r w:rsidR="00E21DD7" w:rsidRPr="00DE6B25">
        <w:rPr>
          <w:rFonts w:ascii="Tahoma" w:hAnsi="Tahoma" w:cs="Tahoma"/>
          <w:b/>
          <w:color w:val="C00000"/>
          <w:sz w:val="24"/>
          <w:szCs w:val="24"/>
        </w:rPr>
        <w:t xml:space="preserve"> 2012/18/UE</w:t>
      </w:r>
      <w:r w:rsidRPr="00DE6B25">
        <w:rPr>
          <w:rFonts w:ascii="Tahoma" w:hAnsi="Tahoma" w:cs="Tahoma"/>
          <w:b/>
          <w:color w:val="C00000"/>
          <w:sz w:val="24"/>
          <w:szCs w:val="24"/>
        </w:rPr>
        <w:t> a Parlamentului European și a Consiliului din 4 iulie 2012 privind controlul pericolelor de accidente majore care implică substanțe periculoase, de modificare și ulterior de abrogare a Directivei</w:t>
      </w:r>
      <w:r w:rsidR="00E21DD7" w:rsidRPr="00DE6B25">
        <w:rPr>
          <w:rFonts w:ascii="Tahoma" w:hAnsi="Tahoma" w:cs="Tahoma"/>
          <w:b/>
          <w:color w:val="C00000"/>
          <w:sz w:val="24"/>
          <w:szCs w:val="24"/>
        </w:rPr>
        <w:t xml:space="preserve"> 96/82/CE</w:t>
      </w:r>
      <w:r w:rsidRPr="00DE6B25">
        <w:rPr>
          <w:rFonts w:ascii="Tahoma" w:hAnsi="Tahoma" w:cs="Tahoma"/>
          <w:b/>
          <w:color w:val="C00000"/>
          <w:sz w:val="24"/>
          <w:szCs w:val="24"/>
        </w:rPr>
        <w:t> a Consiliului, Directiva</w:t>
      </w:r>
      <w:r w:rsidR="00E21DD7" w:rsidRPr="00DE6B25">
        <w:rPr>
          <w:rFonts w:ascii="Tahoma" w:hAnsi="Tahoma" w:cs="Tahoma"/>
          <w:b/>
          <w:color w:val="C00000"/>
          <w:sz w:val="24"/>
          <w:szCs w:val="24"/>
        </w:rPr>
        <w:t xml:space="preserve"> 200/60/CE</w:t>
      </w:r>
      <w:r w:rsidRPr="00DE6B25">
        <w:rPr>
          <w:rFonts w:ascii="Tahoma" w:hAnsi="Tahoma" w:cs="Tahoma"/>
          <w:b/>
          <w:color w:val="C00000"/>
          <w:sz w:val="24"/>
          <w:szCs w:val="24"/>
        </w:rPr>
        <w:t xml:space="preserve"> a Parlamentului European și a Consiliului din 23 octombrie 2000 de stabilire a unui </w:t>
      </w:r>
      <w:r w:rsidRPr="00DE6B25">
        <w:rPr>
          <w:rFonts w:ascii="Tahoma" w:hAnsi="Tahoma" w:cs="Tahoma"/>
          <w:b/>
          <w:color w:val="C00000"/>
          <w:sz w:val="24"/>
          <w:szCs w:val="24"/>
        </w:rPr>
        <w:lastRenderedPageBreak/>
        <w:t>cadru de politică comunitară în domeniul apei, Directiva</w:t>
      </w:r>
      <w:r w:rsidR="009E14BC" w:rsidRPr="00DE6B25">
        <w:rPr>
          <w:rFonts w:ascii="Tahoma" w:hAnsi="Tahoma" w:cs="Tahoma"/>
          <w:b/>
          <w:color w:val="C00000"/>
          <w:sz w:val="24"/>
          <w:szCs w:val="24"/>
        </w:rPr>
        <w:t xml:space="preserve"> – </w:t>
      </w:r>
      <w:r w:rsidRPr="00DE6B25">
        <w:rPr>
          <w:rFonts w:ascii="Tahoma" w:hAnsi="Tahoma" w:cs="Tahoma"/>
          <w:b/>
          <w:color w:val="C00000"/>
          <w:sz w:val="24"/>
          <w:szCs w:val="24"/>
        </w:rPr>
        <w:t>cadru aer 2008/50/CE a Parlamentului European și a Consiliului din 21 mai 2008 privind calitatea aerului înconjurător și un aer mai curat pentru Europa, Directiva</w:t>
      </w:r>
      <w:r w:rsidR="00E21DD7" w:rsidRPr="00DE6B25">
        <w:rPr>
          <w:rFonts w:ascii="Tahoma" w:hAnsi="Tahoma" w:cs="Tahoma"/>
          <w:b/>
          <w:color w:val="C00000"/>
          <w:sz w:val="24"/>
          <w:szCs w:val="24"/>
        </w:rPr>
        <w:t xml:space="preserve"> 2008/98/CE</w:t>
      </w:r>
      <w:r w:rsidRPr="00DE6B25">
        <w:rPr>
          <w:rFonts w:ascii="Tahoma" w:hAnsi="Tahoma" w:cs="Tahoma"/>
          <w:b/>
          <w:color w:val="C00000"/>
          <w:sz w:val="24"/>
          <w:szCs w:val="24"/>
        </w:rPr>
        <w:t> a Parlamentului European și a Consiliului din 19 noiembrie 2008 privind deșeurile și de abrogare a anumitor directive, și altele).</w:t>
      </w:r>
    </w:p>
    <w:p w:rsidR="001455FC" w:rsidRPr="00A92F73" w:rsidRDefault="008474D8" w:rsidP="008474D8">
      <w:pPr>
        <w:spacing w:after="0" w:line="276" w:lineRule="auto"/>
        <w:ind w:firstLine="720"/>
        <w:jc w:val="both"/>
        <w:rPr>
          <w:rFonts w:ascii="Tahoma" w:hAnsi="Tahoma" w:cs="Tahoma"/>
          <w:sz w:val="24"/>
          <w:szCs w:val="24"/>
          <w:u w:val="single"/>
          <w:lang w:val="it-IT"/>
        </w:rPr>
      </w:pPr>
      <w:r w:rsidRPr="00A92F73">
        <w:rPr>
          <w:rFonts w:ascii="Tahoma" w:hAnsi="Tahoma" w:cs="Tahoma"/>
          <w:sz w:val="24"/>
          <w:szCs w:val="24"/>
          <w:u w:val="single"/>
          <w:lang w:val="it-IT"/>
        </w:rPr>
        <w:t>Directiva 2010/75/UE (IED) a Parlamentului European și a Consiliului din 24 noiembrie 2010 privind emisiile industriale (prevenirea și controlul integrat al poluării).</w:t>
      </w:r>
    </w:p>
    <w:p w:rsidR="00205645" w:rsidRDefault="00205645" w:rsidP="00205645">
      <w:pPr>
        <w:spacing w:after="0" w:line="276" w:lineRule="auto"/>
        <w:ind w:firstLine="720"/>
        <w:jc w:val="both"/>
      </w:pPr>
      <w:r w:rsidRPr="00205645">
        <w:rPr>
          <w:rFonts w:ascii="Tahoma" w:hAnsi="Tahoma" w:cs="Tahoma"/>
          <w:sz w:val="24"/>
          <w:szCs w:val="24"/>
        </w:rPr>
        <w:t>Directiva 2010/75/UE privind emisiile industriale (IED), a fost adoptată la 24 noiembrie 2010, publicată în Jurnalul Oficial la 17 decembrie 2010 şi a intrat în vigoare la 6 ianuarie 2011.</w:t>
      </w:r>
    </w:p>
    <w:p w:rsidR="008474D8" w:rsidRDefault="00205645" w:rsidP="00205645">
      <w:pPr>
        <w:spacing w:after="0" w:line="276" w:lineRule="auto"/>
        <w:ind w:firstLine="720"/>
        <w:jc w:val="both"/>
        <w:rPr>
          <w:rFonts w:ascii="Tahoma" w:hAnsi="Tahoma" w:cs="Tahoma"/>
          <w:sz w:val="24"/>
          <w:szCs w:val="24"/>
        </w:rPr>
      </w:pPr>
      <w:r w:rsidRPr="00205645">
        <w:rPr>
          <w:rFonts w:ascii="Tahoma" w:hAnsi="Tahoma" w:cs="Tahoma"/>
          <w:sz w:val="24"/>
          <w:szCs w:val="24"/>
        </w:rPr>
        <w:t xml:space="preserve">Directiva IED a fost transpusă la </w:t>
      </w:r>
      <w:r>
        <w:rPr>
          <w:rFonts w:ascii="Tahoma" w:hAnsi="Tahoma" w:cs="Tahoma"/>
          <w:sz w:val="24"/>
          <w:szCs w:val="24"/>
        </w:rPr>
        <w:t xml:space="preserve">nivel naţional prin </w:t>
      </w:r>
      <w:r w:rsidRPr="00205645">
        <w:rPr>
          <w:rFonts w:ascii="Tahoma" w:hAnsi="Tahoma" w:cs="Tahoma"/>
          <w:sz w:val="24"/>
          <w:szCs w:val="24"/>
        </w:rPr>
        <w:t>Legea nr. 278/2013 privind emisiile industriale</w:t>
      </w:r>
      <w:r>
        <w:rPr>
          <w:rFonts w:ascii="Tahoma" w:hAnsi="Tahoma" w:cs="Tahoma"/>
          <w:sz w:val="24"/>
          <w:szCs w:val="24"/>
        </w:rPr>
        <w:t>.</w:t>
      </w:r>
    </w:p>
    <w:p w:rsidR="00205645" w:rsidRDefault="00205645" w:rsidP="00205645">
      <w:pPr>
        <w:spacing w:after="0" w:line="276" w:lineRule="auto"/>
        <w:ind w:firstLine="720"/>
        <w:jc w:val="both"/>
        <w:rPr>
          <w:rFonts w:ascii="Tahoma" w:hAnsi="Tahoma" w:cs="Tahoma"/>
          <w:sz w:val="24"/>
          <w:szCs w:val="24"/>
        </w:rPr>
      </w:pPr>
      <w:r w:rsidRPr="00205645">
        <w:rPr>
          <w:rFonts w:ascii="Tahoma" w:hAnsi="Tahoma" w:cs="Tahoma"/>
          <w:sz w:val="24"/>
          <w:szCs w:val="24"/>
        </w:rPr>
        <w:t>Imobilele de locuinte colective de tipul celor care fac obiectul prezentei documentatii nu se incadreaza în domeniul avut în vedere de prevederile legii nr. 278/2013 privind emisiile industriale</w:t>
      </w:r>
      <w:r>
        <w:rPr>
          <w:rFonts w:ascii="Tahoma" w:hAnsi="Tahoma" w:cs="Tahoma"/>
          <w:sz w:val="24"/>
          <w:szCs w:val="24"/>
        </w:rPr>
        <w:t>.</w:t>
      </w:r>
    </w:p>
    <w:p w:rsidR="00205645" w:rsidRPr="00A92F73" w:rsidRDefault="00205645" w:rsidP="00205645">
      <w:pPr>
        <w:spacing w:after="0" w:line="276" w:lineRule="auto"/>
        <w:ind w:firstLine="720"/>
        <w:jc w:val="both"/>
        <w:rPr>
          <w:rFonts w:ascii="Tahoma" w:hAnsi="Tahoma" w:cs="Tahoma"/>
          <w:sz w:val="24"/>
          <w:szCs w:val="24"/>
          <w:u w:val="single"/>
        </w:rPr>
      </w:pPr>
      <w:r w:rsidRPr="00A92F73">
        <w:rPr>
          <w:rFonts w:ascii="Tahoma" w:hAnsi="Tahoma" w:cs="Tahoma"/>
          <w:sz w:val="24"/>
          <w:szCs w:val="24"/>
          <w:u w:val="single"/>
        </w:rPr>
        <w:t>Directiva 2012/18/UE a Parlamentului European și a Consiliului din 4 iulie 2012 privind controlul pericolelor de accidente majore care implică substanțe periculoase, de modificare și ulterior de abrogare a Directivei 96/82/CE a Consiliului.</w:t>
      </w:r>
    </w:p>
    <w:p w:rsidR="00205645" w:rsidRDefault="00205645" w:rsidP="00205645">
      <w:pPr>
        <w:spacing w:after="0" w:line="276" w:lineRule="auto"/>
        <w:ind w:firstLine="720"/>
        <w:jc w:val="both"/>
        <w:rPr>
          <w:rFonts w:ascii="Tahoma" w:hAnsi="Tahoma" w:cs="Tahoma"/>
          <w:sz w:val="24"/>
          <w:szCs w:val="24"/>
        </w:rPr>
      </w:pPr>
      <w:r w:rsidRPr="00205645">
        <w:rPr>
          <w:rFonts w:ascii="Tahoma" w:hAnsi="Tahoma" w:cs="Tahoma"/>
          <w:sz w:val="24"/>
          <w:szCs w:val="24"/>
        </w:rPr>
        <w:t>Imobilele de locuinte colective de tipul celor care fac obiectul prezentei documentatii nu se incadreaza în domeniul avut în vedere de prevederile directivei.</w:t>
      </w:r>
    </w:p>
    <w:p w:rsidR="00205645" w:rsidRPr="00A92F73" w:rsidRDefault="00205645" w:rsidP="00205645">
      <w:pPr>
        <w:spacing w:after="0" w:line="276" w:lineRule="auto"/>
        <w:ind w:firstLine="720"/>
        <w:jc w:val="both"/>
        <w:rPr>
          <w:rFonts w:ascii="Tahoma" w:hAnsi="Tahoma" w:cs="Tahoma"/>
          <w:sz w:val="24"/>
          <w:szCs w:val="24"/>
          <w:u w:val="single"/>
        </w:rPr>
      </w:pPr>
      <w:r w:rsidRPr="00A92F73">
        <w:rPr>
          <w:rFonts w:ascii="Tahoma" w:hAnsi="Tahoma" w:cs="Tahoma"/>
          <w:sz w:val="24"/>
          <w:szCs w:val="24"/>
          <w:u w:val="single"/>
        </w:rPr>
        <w:t>Directiva 2000/60/CE a Parlamentului European și a Consiliului din 23 octombrie 2000 de stabilire a unui cadru de politică comunitară în domeniul apei.</w:t>
      </w:r>
    </w:p>
    <w:p w:rsidR="00205645" w:rsidRDefault="00205645" w:rsidP="00205645">
      <w:pPr>
        <w:spacing w:after="0" w:line="276" w:lineRule="auto"/>
        <w:ind w:firstLine="720"/>
        <w:jc w:val="both"/>
        <w:rPr>
          <w:rFonts w:ascii="Tahoma" w:hAnsi="Tahoma" w:cs="Tahoma"/>
          <w:sz w:val="24"/>
          <w:szCs w:val="24"/>
        </w:rPr>
      </w:pPr>
      <w:r w:rsidRPr="00205645">
        <w:rPr>
          <w:rFonts w:ascii="Tahoma" w:hAnsi="Tahoma" w:cs="Tahoma"/>
          <w:sz w:val="24"/>
          <w:szCs w:val="24"/>
        </w:rPr>
        <w:t>Directiva Cadru pentru Apă a fost transpusă în legislaţia naţională prin Legea apelor nr.107/1996 cu modificările şi completările ulterioare.</w:t>
      </w:r>
    </w:p>
    <w:p w:rsidR="00205645" w:rsidRDefault="00205645" w:rsidP="00205645">
      <w:pPr>
        <w:spacing w:after="0" w:line="276" w:lineRule="auto"/>
        <w:ind w:firstLine="720"/>
        <w:jc w:val="both"/>
        <w:rPr>
          <w:rFonts w:ascii="Tahoma" w:hAnsi="Tahoma" w:cs="Tahoma"/>
          <w:sz w:val="24"/>
          <w:szCs w:val="24"/>
        </w:rPr>
      </w:pPr>
      <w:r w:rsidRPr="00205645">
        <w:rPr>
          <w:rFonts w:ascii="Tahoma" w:hAnsi="Tahoma" w:cs="Tahoma"/>
          <w:sz w:val="24"/>
          <w:szCs w:val="24"/>
        </w:rPr>
        <w:t xml:space="preserve">Implementarea proiectului se </w:t>
      </w:r>
      <w:proofErr w:type="gramStart"/>
      <w:r w:rsidRPr="00205645">
        <w:rPr>
          <w:rFonts w:ascii="Tahoma" w:hAnsi="Tahoma" w:cs="Tahoma"/>
          <w:sz w:val="24"/>
          <w:szCs w:val="24"/>
        </w:rPr>
        <w:t>va</w:t>
      </w:r>
      <w:proofErr w:type="gramEnd"/>
      <w:r w:rsidRPr="00205645">
        <w:rPr>
          <w:rFonts w:ascii="Tahoma" w:hAnsi="Tahoma" w:cs="Tahoma"/>
          <w:sz w:val="24"/>
          <w:szCs w:val="24"/>
        </w:rPr>
        <w:t xml:space="preserve"> face astfel încât sa respecte prevederile din Legea apelor nr. 107/1996 cu modificarile și completarile ulterioare, prin realizarea unui management corect al apelor uzate în perioada de construcție sau funcționare precum și prevenirea scurgerilor de poluanti pe sol în timpul constructiei și exploatarii astfel încât </w:t>
      </w:r>
      <w:proofErr w:type="gramStart"/>
      <w:r w:rsidRPr="00205645">
        <w:rPr>
          <w:rFonts w:ascii="Tahoma" w:hAnsi="Tahoma" w:cs="Tahoma"/>
          <w:sz w:val="24"/>
          <w:szCs w:val="24"/>
        </w:rPr>
        <w:t>sa</w:t>
      </w:r>
      <w:proofErr w:type="gramEnd"/>
      <w:r w:rsidRPr="00205645">
        <w:rPr>
          <w:rFonts w:ascii="Tahoma" w:hAnsi="Tahoma" w:cs="Tahoma"/>
          <w:sz w:val="24"/>
          <w:szCs w:val="24"/>
        </w:rPr>
        <w:t xml:space="preserve"> nu existe efecte negative asupra apelor subterane.</w:t>
      </w:r>
    </w:p>
    <w:p w:rsidR="00205645" w:rsidRPr="00A92F73" w:rsidRDefault="00205645" w:rsidP="00205645">
      <w:pPr>
        <w:spacing w:after="0" w:line="276" w:lineRule="auto"/>
        <w:ind w:firstLine="720"/>
        <w:jc w:val="both"/>
        <w:rPr>
          <w:rFonts w:ascii="Tahoma" w:hAnsi="Tahoma" w:cs="Tahoma"/>
          <w:sz w:val="24"/>
          <w:szCs w:val="24"/>
          <w:u w:val="single"/>
        </w:rPr>
      </w:pPr>
      <w:r w:rsidRPr="00A92F73">
        <w:rPr>
          <w:rFonts w:ascii="Tahoma" w:hAnsi="Tahoma" w:cs="Tahoma"/>
          <w:sz w:val="24"/>
          <w:szCs w:val="24"/>
          <w:u w:val="single"/>
        </w:rPr>
        <w:t>Directiva-cadru aer 2008/50/CE a Parlamentului European și a Consiliului din 21 mai 2008 privind calitatea aerului înconjurător și un aer mai curat pentru Europa.</w:t>
      </w:r>
    </w:p>
    <w:p w:rsidR="00205645" w:rsidRDefault="00205645" w:rsidP="00205645">
      <w:pPr>
        <w:spacing w:after="0" w:line="276" w:lineRule="auto"/>
        <w:ind w:firstLine="720"/>
        <w:jc w:val="both"/>
        <w:rPr>
          <w:rFonts w:ascii="Tahoma" w:hAnsi="Tahoma" w:cs="Tahoma"/>
          <w:sz w:val="24"/>
          <w:szCs w:val="24"/>
        </w:rPr>
      </w:pPr>
      <w:r w:rsidRPr="00205645">
        <w:rPr>
          <w:rFonts w:ascii="Tahoma" w:hAnsi="Tahoma" w:cs="Tahoma"/>
          <w:sz w:val="24"/>
          <w:szCs w:val="24"/>
        </w:rPr>
        <w:t xml:space="preserve">Directiva-cadru 2008/50/CE privind calitatea aerului inconjurator și </w:t>
      </w:r>
      <w:proofErr w:type="gramStart"/>
      <w:r w:rsidRPr="00205645">
        <w:rPr>
          <w:rFonts w:ascii="Tahoma" w:hAnsi="Tahoma" w:cs="Tahoma"/>
          <w:sz w:val="24"/>
          <w:szCs w:val="24"/>
        </w:rPr>
        <w:t>un</w:t>
      </w:r>
      <w:proofErr w:type="gramEnd"/>
      <w:r w:rsidRPr="00205645">
        <w:rPr>
          <w:rFonts w:ascii="Tahoma" w:hAnsi="Tahoma" w:cs="Tahoma"/>
          <w:sz w:val="24"/>
          <w:szCs w:val="24"/>
        </w:rPr>
        <w:t xml:space="preserve"> aer mai curat pentru Europa a fost transpusa în legislatia naționala prin Legea nr. 104/2011 care are ca scop protejarea sănătății umane și a mediului ca întreg prin reglementarea masurilor destinate mentinerii calitatii aerului inconjurator acolo unde aceasta corespunde obiectivelor pentru calitatea aerului inconjurator stabilite prin lege și imbunatatirea acesteia în celelalte cazuri.</w:t>
      </w:r>
    </w:p>
    <w:p w:rsidR="00205645" w:rsidRDefault="00205645" w:rsidP="00205645">
      <w:pPr>
        <w:spacing w:after="0" w:line="276" w:lineRule="auto"/>
        <w:ind w:firstLine="720"/>
        <w:jc w:val="both"/>
        <w:rPr>
          <w:rFonts w:ascii="Tahoma" w:hAnsi="Tahoma" w:cs="Tahoma"/>
          <w:sz w:val="24"/>
          <w:szCs w:val="24"/>
        </w:rPr>
      </w:pPr>
      <w:r w:rsidRPr="00205645">
        <w:rPr>
          <w:rFonts w:ascii="Tahoma" w:hAnsi="Tahoma" w:cs="Tahoma"/>
          <w:sz w:val="24"/>
          <w:szCs w:val="24"/>
        </w:rPr>
        <w:t xml:space="preserve">Implementarea proiectului se </w:t>
      </w:r>
      <w:proofErr w:type="gramStart"/>
      <w:r w:rsidRPr="00205645">
        <w:rPr>
          <w:rFonts w:ascii="Tahoma" w:hAnsi="Tahoma" w:cs="Tahoma"/>
          <w:sz w:val="24"/>
          <w:szCs w:val="24"/>
        </w:rPr>
        <w:t>va</w:t>
      </w:r>
      <w:proofErr w:type="gramEnd"/>
      <w:r w:rsidRPr="00205645">
        <w:rPr>
          <w:rFonts w:ascii="Tahoma" w:hAnsi="Tahoma" w:cs="Tahoma"/>
          <w:sz w:val="24"/>
          <w:szCs w:val="24"/>
        </w:rPr>
        <w:t xml:space="preserve"> face cu respectarea prevederilor Legii nr. 104/2001 astfel încât </w:t>
      </w:r>
      <w:proofErr w:type="gramStart"/>
      <w:r w:rsidRPr="00205645">
        <w:rPr>
          <w:rFonts w:ascii="Tahoma" w:hAnsi="Tahoma" w:cs="Tahoma"/>
          <w:sz w:val="24"/>
          <w:szCs w:val="24"/>
        </w:rPr>
        <w:t>sa</w:t>
      </w:r>
      <w:proofErr w:type="gramEnd"/>
      <w:r w:rsidRPr="00205645">
        <w:rPr>
          <w:rFonts w:ascii="Tahoma" w:hAnsi="Tahoma" w:cs="Tahoma"/>
          <w:sz w:val="24"/>
          <w:szCs w:val="24"/>
        </w:rPr>
        <w:t xml:space="preserve"> nu existe surse de poluanti pentru aerul inconjurator.</w:t>
      </w:r>
    </w:p>
    <w:p w:rsidR="00205645" w:rsidRPr="00A92F73" w:rsidRDefault="00205645" w:rsidP="00205645">
      <w:pPr>
        <w:spacing w:after="0" w:line="276" w:lineRule="auto"/>
        <w:ind w:firstLine="720"/>
        <w:jc w:val="both"/>
        <w:rPr>
          <w:rFonts w:ascii="Tahoma" w:hAnsi="Tahoma" w:cs="Tahoma"/>
          <w:sz w:val="24"/>
          <w:szCs w:val="24"/>
          <w:u w:val="single"/>
        </w:rPr>
      </w:pPr>
      <w:r w:rsidRPr="00A92F73">
        <w:rPr>
          <w:rFonts w:ascii="Tahoma" w:hAnsi="Tahoma" w:cs="Tahoma"/>
          <w:sz w:val="24"/>
          <w:szCs w:val="24"/>
          <w:u w:val="single"/>
        </w:rPr>
        <w:t xml:space="preserve">Directiva 2008/98/CE a Parlamentului European și a Consiliului din 19 noiembrie 2008 privind deșeurile și de abrogare </w:t>
      </w:r>
      <w:proofErr w:type="gramStart"/>
      <w:r w:rsidRPr="00A92F73">
        <w:rPr>
          <w:rFonts w:ascii="Tahoma" w:hAnsi="Tahoma" w:cs="Tahoma"/>
          <w:sz w:val="24"/>
          <w:szCs w:val="24"/>
          <w:u w:val="single"/>
        </w:rPr>
        <w:t>a</w:t>
      </w:r>
      <w:proofErr w:type="gramEnd"/>
      <w:r w:rsidRPr="00A92F73">
        <w:rPr>
          <w:rFonts w:ascii="Tahoma" w:hAnsi="Tahoma" w:cs="Tahoma"/>
          <w:sz w:val="24"/>
          <w:szCs w:val="24"/>
          <w:u w:val="single"/>
        </w:rPr>
        <w:t xml:space="preserve"> anumitor directive</w:t>
      </w:r>
      <w:r w:rsidR="00A92F73" w:rsidRPr="00A92F73">
        <w:rPr>
          <w:rFonts w:ascii="Tahoma" w:hAnsi="Tahoma" w:cs="Tahoma"/>
          <w:sz w:val="24"/>
          <w:szCs w:val="24"/>
          <w:u w:val="single"/>
        </w:rPr>
        <w:t>.</w:t>
      </w:r>
    </w:p>
    <w:p w:rsidR="00A92F73" w:rsidRDefault="00A92F73" w:rsidP="00205645">
      <w:pPr>
        <w:spacing w:after="0" w:line="276" w:lineRule="auto"/>
        <w:ind w:firstLine="720"/>
        <w:jc w:val="both"/>
        <w:rPr>
          <w:rFonts w:ascii="Tahoma" w:hAnsi="Tahoma" w:cs="Tahoma"/>
          <w:sz w:val="24"/>
          <w:szCs w:val="24"/>
        </w:rPr>
      </w:pPr>
      <w:r w:rsidRPr="00A92F73">
        <w:rPr>
          <w:rFonts w:ascii="Tahoma" w:hAnsi="Tahoma" w:cs="Tahoma"/>
          <w:sz w:val="24"/>
          <w:szCs w:val="24"/>
        </w:rPr>
        <w:t>Prin Legea nr. 211/2011 privind regimul deşeurilor s-a transpus Directiva 2008/98/CE a Parlamentului European şi a Consiliului privind deşeurile şi de abrogare a anumitor directive, publicată în Jurnalul Oficial al Comunităților Europene (JOCE) nr. L 312 din 12 noiembrie 2008 şi s-a abrogat Ordonanţa de urgenţă a Guvernului nr. 78/2000 privind regimul deşeurilor, aprobată cu modificări şi completări prin Legea nr. 426/2001, cu modificările şi completările ulterioare.</w:t>
      </w:r>
    </w:p>
    <w:p w:rsidR="00A92F73" w:rsidRPr="00A92F73" w:rsidRDefault="00A92F73" w:rsidP="00A92F73">
      <w:pPr>
        <w:spacing w:after="0" w:line="276" w:lineRule="auto"/>
        <w:ind w:firstLine="720"/>
        <w:jc w:val="both"/>
        <w:rPr>
          <w:rFonts w:ascii="Tahoma" w:hAnsi="Tahoma" w:cs="Tahoma"/>
          <w:sz w:val="24"/>
          <w:szCs w:val="24"/>
        </w:rPr>
      </w:pPr>
      <w:r w:rsidRPr="00A92F73">
        <w:rPr>
          <w:rFonts w:ascii="Tahoma" w:hAnsi="Tahoma" w:cs="Tahoma"/>
          <w:sz w:val="24"/>
          <w:szCs w:val="24"/>
        </w:rPr>
        <w:lastRenderedPageBreak/>
        <w:t>Deseurile menajere si cele reciclabile vor fi depozitate selectiv, in Europubele etanse pe o platforma impermeabila si vor fi colectate de societatea locala de salubritate.</w:t>
      </w:r>
    </w:p>
    <w:p w:rsidR="00A92F73" w:rsidRPr="00A92F73" w:rsidRDefault="00A92F73" w:rsidP="00A92F73">
      <w:pPr>
        <w:spacing w:after="0" w:line="276" w:lineRule="auto"/>
        <w:ind w:firstLine="720"/>
        <w:jc w:val="both"/>
        <w:rPr>
          <w:rFonts w:ascii="Tahoma" w:hAnsi="Tahoma" w:cs="Tahoma"/>
          <w:sz w:val="24"/>
          <w:szCs w:val="24"/>
        </w:rPr>
      </w:pPr>
      <w:r w:rsidRPr="00A92F73">
        <w:rPr>
          <w:rFonts w:ascii="Tahoma" w:hAnsi="Tahoma" w:cs="Tahoma"/>
          <w:sz w:val="24"/>
          <w:szCs w:val="24"/>
        </w:rPr>
        <w:t>Atat la nivel de proiectare, cat si la nivel de executie se respecta toate prevederile legislatiei nationale care transpun legislatia europeana privind protectia calitatii factorilor de mediu, respectiv actele normative ale Comunitatii Europene.</w:t>
      </w:r>
    </w:p>
    <w:p w:rsidR="00A92F73" w:rsidRPr="00A92F73" w:rsidRDefault="00A92F73" w:rsidP="00A92F73">
      <w:pPr>
        <w:spacing w:after="0" w:line="276" w:lineRule="auto"/>
        <w:ind w:firstLine="720"/>
        <w:jc w:val="both"/>
        <w:rPr>
          <w:rFonts w:ascii="Tahoma" w:hAnsi="Tahoma" w:cs="Tahoma"/>
          <w:sz w:val="24"/>
          <w:szCs w:val="24"/>
        </w:rPr>
      </w:pPr>
      <w:r w:rsidRPr="00A92F73">
        <w:rPr>
          <w:rFonts w:ascii="Tahoma" w:hAnsi="Tahoma" w:cs="Tahoma"/>
          <w:sz w:val="24"/>
          <w:szCs w:val="24"/>
        </w:rPr>
        <w:t>Proiectul propus intra sub incidenta Legii nr. 292/2018 privind evaluarea impactului asupra mediului, fiind incadrat in anexa 2, la punctul 10, lit. b)</w:t>
      </w:r>
      <w:r>
        <w:rPr>
          <w:rFonts w:ascii="Tahoma" w:hAnsi="Tahoma" w:cs="Tahoma"/>
          <w:sz w:val="24"/>
          <w:szCs w:val="24"/>
        </w:rPr>
        <w:t>, respectiv punctul 13, litera a).</w:t>
      </w:r>
    </w:p>
    <w:p w:rsidR="00A92F73" w:rsidRPr="00A92F73" w:rsidRDefault="00A92F73" w:rsidP="00A92F73">
      <w:pPr>
        <w:spacing w:after="0" w:line="276" w:lineRule="auto"/>
        <w:ind w:firstLine="720"/>
        <w:jc w:val="both"/>
        <w:rPr>
          <w:rFonts w:ascii="Tahoma" w:hAnsi="Tahoma" w:cs="Tahoma"/>
          <w:sz w:val="24"/>
          <w:szCs w:val="24"/>
        </w:rPr>
      </w:pPr>
      <w:r w:rsidRPr="00A92F73">
        <w:rPr>
          <w:rFonts w:ascii="Tahoma" w:hAnsi="Tahoma" w:cs="Tahoma"/>
          <w:sz w:val="24"/>
          <w:szCs w:val="24"/>
        </w:rPr>
        <w:t>Proiectul propus nu intra sub incidenta art. 28 di OUG nr. 57/2007 privind regimul ariilor naturale protejate, conservarea habitatelor naturale, a florei si faunei salbatice, aprobata prin Legea nr. 49/2011, cu modificarile si completarile ulterioare.</w:t>
      </w:r>
    </w:p>
    <w:p w:rsidR="00A92F73" w:rsidRDefault="00A92F73" w:rsidP="00A92F73">
      <w:pPr>
        <w:spacing w:after="0" w:line="276" w:lineRule="auto"/>
        <w:ind w:firstLine="720"/>
        <w:jc w:val="both"/>
        <w:rPr>
          <w:rFonts w:ascii="Tahoma" w:hAnsi="Tahoma" w:cs="Tahoma"/>
          <w:sz w:val="24"/>
          <w:szCs w:val="24"/>
        </w:rPr>
      </w:pPr>
      <w:r w:rsidRPr="00A92F73">
        <w:rPr>
          <w:rFonts w:ascii="Tahoma" w:hAnsi="Tahoma" w:cs="Tahoma"/>
          <w:sz w:val="24"/>
          <w:szCs w:val="24"/>
        </w:rPr>
        <w:t xml:space="preserve">Proiectul propus nu intra sub incidenta prevederilor art. 48(1) lit. f) </w:t>
      </w:r>
      <w:proofErr w:type="gramStart"/>
      <w:r w:rsidRPr="00A92F73">
        <w:rPr>
          <w:rFonts w:ascii="Tahoma" w:hAnsi="Tahoma" w:cs="Tahoma"/>
          <w:sz w:val="24"/>
          <w:szCs w:val="24"/>
        </w:rPr>
        <w:t>din</w:t>
      </w:r>
      <w:proofErr w:type="gramEnd"/>
      <w:r w:rsidRPr="00A92F73">
        <w:rPr>
          <w:rFonts w:ascii="Tahoma" w:hAnsi="Tahoma" w:cs="Tahoma"/>
          <w:sz w:val="24"/>
          <w:szCs w:val="24"/>
        </w:rPr>
        <w:t xml:space="preserve"> Legea apelor nr. 107/1996, cu modificarile si completarile ulterioare.</w:t>
      </w:r>
    </w:p>
    <w:p w:rsidR="005B2561" w:rsidRPr="00DE6B25" w:rsidRDefault="005B2561" w:rsidP="005B2561">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color w:val="C00000"/>
          <w:sz w:val="24"/>
          <w:szCs w:val="24"/>
        </w:rPr>
        <w:t>B.</w:t>
      </w:r>
      <w:r w:rsidRPr="00DE6B25">
        <w:rPr>
          <w:rFonts w:ascii="Tahoma" w:hAnsi="Tahoma" w:cs="Tahoma"/>
          <w:b/>
          <w:color w:val="C00000"/>
          <w:sz w:val="24"/>
          <w:szCs w:val="24"/>
        </w:rPr>
        <w:t xml:space="preserve"> Se </w:t>
      </w:r>
      <w:proofErr w:type="gramStart"/>
      <w:r w:rsidRPr="00DE6B25">
        <w:rPr>
          <w:rFonts w:ascii="Tahoma" w:hAnsi="Tahoma" w:cs="Tahoma"/>
          <w:b/>
          <w:color w:val="C00000"/>
          <w:sz w:val="24"/>
          <w:szCs w:val="24"/>
        </w:rPr>
        <w:t>va</w:t>
      </w:r>
      <w:proofErr w:type="gramEnd"/>
      <w:r w:rsidRPr="00DE6B25">
        <w:rPr>
          <w:rFonts w:ascii="Tahoma" w:hAnsi="Tahoma" w:cs="Tahoma"/>
          <w:b/>
          <w:color w:val="C00000"/>
          <w:sz w:val="24"/>
          <w:szCs w:val="24"/>
        </w:rPr>
        <w:t xml:space="preserve"> menționa planul</w:t>
      </w:r>
      <w:r w:rsidR="00E21DD7" w:rsidRPr="00DE6B25">
        <w:rPr>
          <w:rFonts w:ascii="Tahoma" w:hAnsi="Tahoma" w:cs="Tahoma"/>
          <w:b/>
          <w:color w:val="C00000"/>
          <w:sz w:val="24"/>
          <w:szCs w:val="24"/>
        </w:rPr>
        <w:t xml:space="preserve"> </w:t>
      </w:r>
      <w:r w:rsidRPr="00DE6B25">
        <w:rPr>
          <w:rFonts w:ascii="Tahoma" w:hAnsi="Tahoma" w:cs="Tahoma"/>
          <w:b/>
          <w:color w:val="C00000"/>
          <w:sz w:val="24"/>
          <w:szCs w:val="24"/>
        </w:rPr>
        <w:t>/</w:t>
      </w:r>
      <w:r w:rsidR="00E21DD7" w:rsidRPr="00DE6B25">
        <w:rPr>
          <w:rFonts w:ascii="Tahoma" w:hAnsi="Tahoma" w:cs="Tahoma"/>
          <w:b/>
          <w:color w:val="C00000"/>
          <w:sz w:val="24"/>
          <w:szCs w:val="24"/>
        </w:rPr>
        <w:t xml:space="preserve"> </w:t>
      </w:r>
      <w:r w:rsidRPr="00DE6B25">
        <w:rPr>
          <w:rFonts w:ascii="Tahoma" w:hAnsi="Tahoma" w:cs="Tahoma"/>
          <w:b/>
          <w:color w:val="C00000"/>
          <w:sz w:val="24"/>
          <w:szCs w:val="24"/>
        </w:rPr>
        <w:t>programul</w:t>
      </w:r>
      <w:r w:rsidR="00E21DD7" w:rsidRPr="00DE6B25">
        <w:rPr>
          <w:rFonts w:ascii="Tahoma" w:hAnsi="Tahoma" w:cs="Tahoma"/>
          <w:b/>
          <w:color w:val="C00000"/>
          <w:sz w:val="24"/>
          <w:szCs w:val="24"/>
        </w:rPr>
        <w:t xml:space="preserve"> </w:t>
      </w:r>
      <w:r w:rsidRPr="00DE6B25">
        <w:rPr>
          <w:rFonts w:ascii="Tahoma" w:hAnsi="Tahoma" w:cs="Tahoma"/>
          <w:b/>
          <w:color w:val="C00000"/>
          <w:sz w:val="24"/>
          <w:szCs w:val="24"/>
        </w:rPr>
        <w:t>/</w:t>
      </w:r>
      <w:r w:rsidR="00E21DD7" w:rsidRPr="00DE6B25">
        <w:rPr>
          <w:rFonts w:ascii="Tahoma" w:hAnsi="Tahoma" w:cs="Tahoma"/>
          <w:b/>
          <w:color w:val="C00000"/>
          <w:sz w:val="24"/>
          <w:szCs w:val="24"/>
        </w:rPr>
        <w:t xml:space="preserve"> </w:t>
      </w:r>
      <w:r w:rsidRPr="00DE6B25">
        <w:rPr>
          <w:rFonts w:ascii="Tahoma" w:hAnsi="Tahoma" w:cs="Tahoma"/>
          <w:b/>
          <w:color w:val="C00000"/>
          <w:sz w:val="24"/>
          <w:szCs w:val="24"/>
        </w:rPr>
        <w:t>strategia</w:t>
      </w:r>
      <w:r w:rsidR="00E21DD7" w:rsidRPr="00DE6B25">
        <w:rPr>
          <w:rFonts w:ascii="Tahoma" w:hAnsi="Tahoma" w:cs="Tahoma"/>
          <w:b/>
          <w:color w:val="C00000"/>
          <w:sz w:val="24"/>
          <w:szCs w:val="24"/>
        </w:rPr>
        <w:t xml:space="preserve"> </w:t>
      </w:r>
      <w:r w:rsidRPr="00DE6B25">
        <w:rPr>
          <w:rFonts w:ascii="Tahoma" w:hAnsi="Tahoma" w:cs="Tahoma"/>
          <w:b/>
          <w:color w:val="C00000"/>
          <w:sz w:val="24"/>
          <w:szCs w:val="24"/>
        </w:rPr>
        <w:t>/</w:t>
      </w:r>
      <w:r w:rsidR="00E21DD7" w:rsidRPr="00DE6B25">
        <w:rPr>
          <w:rFonts w:ascii="Tahoma" w:hAnsi="Tahoma" w:cs="Tahoma"/>
          <w:b/>
          <w:color w:val="C00000"/>
          <w:sz w:val="24"/>
          <w:szCs w:val="24"/>
        </w:rPr>
        <w:t xml:space="preserve"> </w:t>
      </w:r>
      <w:r w:rsidRPr="00DE6B25">
        <w:rPr>
          <w:rFonts w:ascii="Tahoma" w:hAnsi="Tahoma" w:cs="Tahoma"/>
          <w:b/>
          <w:color w:val="C00000"/>
          <w:sz w:val="24"/>
          <w:szCs w:val="24"/>
        </w:rPr>
        <w:t>documentul de programare</w:t>
      </w:r>
      <w:r w:rsidR="00E21DD7" w:rsidRPr="00DE6B25">
        <w:rPr>
          <w:rFonts w:ascii="Tahoma" w:hAnsi="Tahoma" w:cs="Tahoma"/>
          <w:b/>
          <w:color w:val="C00000"/>
          <w:sz w:val="24"/>
          <w:szCs w:val="24"/>
        </w:rPr>
        <w:t xml:space="preserve"> </w:t>
      </w:r>
      <w:r w:rsidRPr="00DE6B25">
        <w:rPr>
          <w:rFonts w:ascii="Tahoma" w:hAnsi="Tahoma" w:cs="Tahoma"/>
          <w:b/>
          <w:color w:val="C00000"/>
          <w:sz w:val="24"/>
          <w:szCs w:val="24"/>
        </w:rPr>
        <w:t>/</w:t>
      </w:r>
      <w:r w:rsidR="00E21DD7" w:rsidRPr="00DE6B25">
        <w:rPr>
          <w:rFonts w:ascii="Tahoma" w:hAnsi="Tahoma" w:cs="Tahoma"/>
          <w:b/>
          <w:color w:val="C00000"/>
          <w:sz w:val="24"/>
          <w:szCs w:val="24"/>
        </w:rPr>
        <w:t xml:space="preserve"> </w:t>
      </w:r>
      <w:r w:rsidRPr="00DE6B25">
        <w:rPr>
          <w:rFonts w:ascii="Tahoma" w:hAnsi="Tahoma" w:cs="Tahoma"/>
          <w:b/>
          <w:color w:val="C00000"/>
          <w:sz w:val="24"/>
          <w:szCs w:val="24"/>
        </w:rPr>
        <w:t>planificare din care face proiectul, cu indicarea actului normativ prin care a fost aprobat.</w:t>
      </w:r>
    </w:p>
    <w:p w:rsidR="006E7240" w:rsidRPr="00CE4BE3" w:rsidRDefault="00A27E5E" w:rsidP="00DE6B25">
      <w:pPr>
        <w:spacing w:after="0" w:line="276" w:lineRule="auto"/>
        <w:ind w:firstLine="720"/>
        <w:jc w:val="both"/>
        <w:rPr>
          <w:rFonts w:ascii="Tahoma" w:hAnsi="Tahoma" w:cs="Tahoma"/>
          <w:sz w:val="24"/>
          <w:szCs w:val="24"/>
        </w:rPr>
      </w:pPr>
      <w:r w:rsidRPr="00DE6B25">
        <w:rPr>
          <w:rFonts w:ascii="Tahoma" w:hAnsi="Tahoma" w:cs="Tahoma"/>
          <w:sz w:val="24"/>
          <w:szCs w:val="24"/>
          <w:lang w:val="it-IT"/>
        </w:rPr>
        <w:t>Nu este cazul.</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caps/>
          <w:sz w:val="24"/>
          <w:szCs w:val="24"/>
        </w:rPr>
      </w:pPr>
      <w:r w:rsidRPr="00CE4BE3">
        <w:rPr>
          <w:rFonts w:ascii="Tahoma" w:hAnsi="Tahoma" w:cs="Tahoma"/>
          <w:b/>
          <w:bCs/>
          <w:caps/>
          <w:color w:val="0033CC"/>
          <w:sz w:val="24"/>
          <w:szCs w:val="24"/>
        </w:rPr>
        <w:t>X.</w:t>
      </w:r>
      <w:r w:rsidRPr="00CE4BE3">
        <w:rPr>
          <w:rFonts w:ascii="Tahoma" w:hAnsi="Tahoma" w:cs="Tahoma"/>
          <w:b/>
          <w:caps/>
          <w:color w:val="0033CC"/>
          <w:sz w:val="24"/>
          <w:szCs w:val="24"/>
        </w:rPr>
        <w:t> Lucrări necesare organizării de șantier:</w:t>
      </w:r>
    </w:p>
    <w:p w:rsidR="006E7240" w:rsidRPr="00CE4BE3" w:rsidRDefault="006E7240" w:rsidP="00FF11E4">
      <w:pPr>
        <w:spacing w:after="0" w:line="276" w:lineRule="auto"/>
        <w:jc w:val="both"/>
        <w:rPr>
          <w:rFonts w:ascii="Tahoma" w:hAnsi="Tahoma" w:cs="Tahoma"/>
          <w:sz w:val="24"/>
          <w:szCs w:val="24"/>
        </w:rPr>
      </w:pPr>
    </w:p>
    <w:p w:rsidR="000C4412" w:rsidRDefault="00FF11E4" w:rsidP="00FF11E4">
      <w:pPr>
        <w:spacing w:after="0" w:line="276" w:lineRule="auto"/>
        <w:jc w:val="both"/>
        <w:rPr>
          <w:rFonts w:ascii="Tahoma" w:hAnsi="Tahoma" w:cs="Tahoma"/>
          <w:b/>
          <w:color w:val="C00000"/>
          <w:sz w:val="24"/>
          <w:szCs w:val="24"/>
        </w:rPr>
      </w:pPr>
      <w:r w:rsidRPr="00DE6B25">
        <w:rPr>
          <w:rFonts w:ascii="Tahoma" w:hAnsi="Tahoma" w:cs="Tahoma"/>
          <w:b/>
          <w:bCs/>
          <w:color w:val="C00000"/>
          <w:sz w:val="24"/>
          <w:szCs w:val="24"/>
        </w:rPr>
        <w:t>-</w:t>
      </w:r>
      <w:r w:rsidRPr="00DE6B25">
        <w:rPr>
          <w:rFonts w:ascii="Tahoma" w:hAnsi="Tahoma" w:cs="Tahoma"/>
          <w:b/>
          <w:color w:val="C00000"/>
          <w:sz w:val="24"/>
          <w:szCs w:val="24"/>
        </w:rPr>
        <w:t> </w:t>
      </w:r>
      <w:r w:rsidR="00EE58EA" w:rsidRPr="00DE6B25">
        <w:rPr>
          <w:rFonts w:ascii="Tahoma" w:hAnsi="Tahoma" w:cs="Tahoma"/>
          <w:b/>
          <w:color w:val="C00000"/>
          <w:sz w:val="24"/>
          <w:szCs w:val="24"/>
        </w:rPr>
        <w:t>D</w:t>
      </w:r>
      <w:r w:rsidRPr="00DE6B25">
        <w:rPr>
          <w:rFonts w:ascii="Tahoma" w:hAnsi="Tahoma" w:cs="Tahoma"/>
          <w:b/>
          <w:color w:val="C00000"/>
          <w:sz w:val="24"/>
          <w:szCs w:val="24"/>
        </w:rPr>
        <w:t>escrierea lucrărilor necesare organizării de șantier;</w:t>
      </w:r>
    </w:p>
    <w:p w:rsidR="000C4412" w:rsidRPr="000C4412" w:rsidRDefault="000C4412" w:rsidP="000C4412">
      <w:pPr>
        <w:spacing w:after="0" w:line="276" w:lineRule="auto"/>
        <w:ind w:firstLine="720"/>
        <w:jc w:val="both"/>
        <w:rPr>
          <w:rFonts w:ascii="Tahoma" w:hAnsi="Tahoma" w:cs="Tahoma"/>
          <w:sz w:val="24"/>
          <w:szCs w:val="24"/>
        </w:rPr>
      </w:pPr>
      <w:r w:rsidRPr="000C4412">
        <w:rPr>
          <w:rFonts w:ascii="Tahoma" w:hAnsi="Tahoma" w:cs="Tahoma"/>
          <w:sz w:val="24"/>
          <w:szCs w:val="24"/>
        </w:rPr>
        <w:t xml:space="preserve">Depozitarea materialelor si organizarea incintei pe perioada executiei se </w:t>
      </w:r>
      <w:proofErr w:type="gramStart"/>
      <w:r w:rsidRPr="000C4412">
        <w:rPr>
          <w:rFonts w:ascii="Tahoma" w:hAnsi="Tahoma" w:cs="Tahoma"/>
          <w:sz w:val="24"/>
          <w:szCs w:val="24"/>
        </w:rPr>
        <w:t>va</w:t>
      </w:r>
      <w:proofErr w:type="gramEnd"/>
      <w:r w:rsidRPr="000C4412">
        <w:rPr>
          <w:rFonts w:ascii="Tahoma" w:hAnsi="Tahoma" w:cs="Tahoma"/>
          <w:sz w:val="24"/>
          <w:szCs w:val="24"/>
        </w:rPr>
        <w:t xml:space="preserve"> face conform unui plan de organizare de șantier.</w:t>
      </w:r>
    </w:p>
    <w:p w:rsidR="000C4412" w:rsidRPr="000C4412" w:rsidRDefault="000C4412" w:rsidP="000C4412">
      <w:pPr>
        <w:spacing w:after="0" w:line="276" w:lineRule="auto"/>
        <w:jc w:val="both"/>
        <w:rPr>
          <w:rFonts w:ascii="Tahoma" w:hAnsi="Tahoma" w:cs="Tahoma"/>
          <w:sz w:val="24"/>
          <w:szCs w:val="24"/>
        </w:rPr>
      </w:pPr>
      <w:r w:rsidRPr="000C4412">
        <w:rPr>
          <w:rFonts w:ascii="Tahoma" w:hAnsi="Tahoma" w:cs="Tahoma"/>
          <w:sz w:val="24"/>
          <w:szCs w:val="24"/>
        </w:rPr>
        <w:t>Lucrarile de executie ale extinderii se vor desfasura în patru etape:</w:t>
      </w:r>
    </w:p>
    <w:p w:rsidR="000C4412" w:rsidRPr="000C4412" w:rsidRDefault="000C4412" w:rsidP="000C4412">
      <w:pPr>
        <w:pStyle w:val="ListParagraph"/>
        <w:numPr>
          <w:ilvl w:val="0"/>
          <w:numId w:val="25"/>
        </w:numPr>
        <w:spacing w:after="0" w:line="276" w:lineRule="auto"/>
        <w:jc w:val="both"/>
        <w:rPr>
          <w:rFonts w:ascii="Tahoma" w:hAnsi="Tahoma" w:cs="Tahoma"/>
          <w:sz w:val="24"/>
          <w:szCs w:val="24"/>
        </w:rPr>
      </w:pPr>
      <w:r w:rsidRPr="000C4412">
        <w:rPr>
          <w:rFonts w:ascii="Tahoma" w:hAnsi="Tahoma" w:cs="Tahoma"/>
          <w:sz w:val="24"/>
          <w:szCs w:val="24"/>
        </w:rPr>
        <w:t>etapa I : săpătura generală şi infrastructura compusă din fundaţii</w:t>
      </w:r>
    </w:p>
    <w:p w:rsidR="000C4412" w:rsidRPr="000C4412" w:rsidRDefault="000C4412" w:rsidP="000C4412">
      <w:pPr>
        <w:pStyle w:val="ListParagraph"/>
        <w:numPr>
          <w:ilvl w:val="0"/>
          <w:numId w:val="25"/>
        </w:numPr>
        <w:spacing w:after="0" w:line="276" w:lineRule="auto"/>
        <w:jc w:val="both"/>
        <w:rPr>
          <w:rFonts w:ascii="Tahoma" w:hAnsi="Tahoma" w:cs="Tahoma"/>
          <w:sz w:val="24"/>
          <w:szCs w:val="24"/>
        </w:rPr>
      </w:pPr>
      <w:r w:rsidRPr="000C4412">
        <w:rPr>
          <w:rFonts w:ascii="Tahoma" w:hAnsi="Tahoma" w:cs="Tahoma"/>
          <w:sz w:val="24"/>
          <w:szCs w:val="24"/>
        </w:rPr>
        <w:t>etapa II : suprastructura</w:t>
      </w:r>
    </w:p>
    <w:p w:rsidR="000C4412" w:rsidRPr="000C4412" w:rsidRDefault="000C4412" w:rsidP="000C4412">
      <w:pPr>
        <w:pStyle w:val="ListParagraph"/>
        <w:numPr>
          <w:ilvl w:val="0"/>
          <w:numId w:val="25"/>
        </w:numPr>
        <w:spacing w:after="0" w:line="276" w:lineRule="auto"/>
        <w:jc w:val="both"/>
        <w:rPr>
          <w:rFonts w:ascii="Tahoma" w:hAnsi="Tahoma" w:cs="Tahoma"/>
          <w:sz w:val="24"/>
          <w:szCs w:val="24"/>
        </w:rPr>
      </w:pPr>
      <w:r w:rsidRPr="000C4412">
        <w:rPr>
          <w:rFonts w:ascii="Tahoma" w:hAnsi="Tahoma" w:cs="Tahoma"/>
          <w:sz w:val="24"/>
          <w:szCs w:val="24"/>
        </w:rPr>
        <w:t>etapa III : instalaţii şi finsaje</w:t>
      </w:r>
    </w:p>
    <w:p w:rsidR="000C4412" w:rsidRPr="000C4412" w:rsidRDefault="000C4412" w:rsidP="000C4412">
      <w:pPr>
        <w:pStyle w:val="ListParagraph"/>
        <w:numPr>
          <w:ilvl w:val="0"/>
          <w:numId w:val="25"/>
        </w:numPr>
        <w:spacing w:after="0" w:line="276" w:lineRule="auto"/>
        <w:jc w:val="both"/>
        <w:rPr>
          <w:rFonts w:ascii="Tahoma" w:hAnsi="Tahoma" w:cs="Tahoma"/>
          <w:sz w:val="24"/>
          <w:szCs w:val="24"/>
        </w:rPr>
      </w:pPr>
      <w:r w:rsidRPr="000C4412">
        <w:rPr>
          <w:rFonts w:ascii="Tahoma" w:hAnsi="Tahoma" w:cs="Tahoma"/>
          <w:sz w:val="24"/>
          <w:szCs w:val="24"/>
        </w:rPr>
        <w:t>etapa IV : amenajări exterioare, accese</w:t>
      </w:r>
    </w:p>
    <w:p w:rsidR="000C4412" w:rsidRPr="000C4412" w:rsidRDefault="000C4412" w:rsidP="000C4412">
      <w:pPr>
        <w:spacing w:after="0" w:line="276" w:lineRule="auto"/>
        <w:ind w:firstLine="360"/>
        <w:jc w:val="both"/>
        <w:rPr>
          <w:rFonts w:ascii="Tahoma" w:hAnsi="Tahoma" w:cs="Tahoma"/>
          <w:sz w:val="24"/>
          <w:szCs w:val="24"/>
        </w:rPr>
      </w:pPr>
      <w:r w:rsidRPr="000C4412">
        <w:rPr>
          <w:rFonts w:ascii="Tahoma" w:hAnsi="Tahoma" w:cs="Tahoma"/>
          <w:sz w:val="24"/>
          <w:szCs w:val="24"/>
        </w:rPr>
        <w:t>Toate utilajele, anexele, depozitele si birourile necesare lucrarilor de executie se vor amplasa in incinta proprie.</w:t>
      </w:r>
    </w:p>
    <w:p w:rsidR="000C4412" w:rsidRPr="000C4412" w:rsidRDefault="000C4412" w:rsidP="000C4412">
      <w:pPr>
        <w:spacing w:after="0" w:line="276" w:lineRule="auto"/>
        <w:ind w:firstLine="360"/>
        <w:jc w:val="both"/>
        <w:rPr>
          <w:rFonts w:ascii="Tahoma" w:hAnsi="Tahoma" w:cs="Tahoma"/>
          <w:sz w:val="24"/>
          <w:szCs w:val="24"/>
        </w:rPr>
      </w:pPr>
      <w:r w:rsidRPr="000C4412">
        <w:rPr>
          <w:rFonts w:ascii="Tahoma" w:hAnsi="Tahoma" w:cs="Tahoma"/>
          <w:sz w:val="24"/>
          <w:szCs w:val="24"/>
        </w:rPr>
        <w:t>Birourile si vestiarele personalului vor functiona intr-o constructie provizorie P, din elemente structurale metalice + inchideri si compartimentari usoare prefabricate, amplasata in incinta proprie.</w:t>
      </w:r>
    </w:p>
    <w:p w:rsidR="000C4412" w:rsidRPr="000C4412" w:rsidRDefault="000C4412" w:rsidP="000C4412">
      <w:pPr>
        <w:spacing w:after="0" w:line="276" w:lineRule="auto"/>
        <w:ind w:firstLine="360"/>
        <w:jc w:val="both"/>
        <w:rPr>
          <w:rFonts w:ascii="Tahoma" w:hAnsi="Tahoma" w:cs="Tahoma"/>
          <w:sz w:val="24"/>
          <w:szCs w:val="24"/>
        </w:rPr>
      </w:pPr>
      <w:r w:rsidRPr="000C4412">
        <w:rPr>
          <w:rFonts w:ascii="Tahoma" w:hAnsi="Tahoma" w:cs="Tahoma"/>
          <w:sz w:val="24"/>
          <w:szCs w:val="24"/>
        </w:rPr>
        <w:t xml:space="preserve">Pe tot parcursul desfasurarii lucrarilor de executie intreaga proprietate pe a carei suprafata se intervine </w:t>
      </w:r>
      <w:proofErr w:type="gramStart"/>
      <w:r w:rsidRPr="000C4412">
        <w:rPr>
          <w:rFonts w:ascii="Tahoma" w:hAnsi="Tahoma" w:cs="Tahoma"/>
          <w:sz w:val="24"/>
          <w:szCs w:val="24"/>
        </w:rPr>
        <w:t>va</w:t>
      </w:r>
      <w:proofErr w:type="gramEnd"/>
      <w:r w:rsidRPr="000C4412">
        <w:rPr>
          <w:rFonts w:ascii="Tahoma" w:hAnsi="Tahoma" w:cs="Tahoma"/>
          <w:sz w:val="24"/>
          <w:szCs w:val="24"/>
        </w:rPr>
        <w:t xml:space="preserve"> fi imprejmuita. În jurul clădirii, ca delimitare, </w:t>
      </w:r>
      <w:proofErr w:type="gramStart"/>
      <w:r w:rsidRPr="000C4412">
        <w:rPr>
          <w:rFonts w:ascii="Tahoma" w:hAnsi="Tahoma" w:cs="Tahoma"/>
          <w:sz w:val="24"/>
          <w:szCs w:val="24"/>
        </w:rPr>
        <w:t>va</w:t>
      </w:r>
      <w:proofErr w:type="gramEnd"/>
      <w:r w:rsidRPr="000C4412">
        <w:rPr>
          <w:rFonts w:ascii="Tahoma" w:hAnsi="Tahoma" w:cs="Tahoma"/>
          <w:sz w:val="24"/>
          <w:szCs w:val="24"/>
        </w:rPr>
        <w:t xml:space="preserve"> fi folosit provizoriu un gard metalic opac din elemente metalice usoare, prefabricate montate pe teava rectangulara, si sprijinite la suprafata</w:t>
      </w:r>
      <w:r>
        <w:rPr>
          <w:rFonts w:ascii="Tahoma" w:hAnsi="Tahoma" w:cs="Tahoma"/>
          <w:sz w:val="24"/>
          <w:szCs w:val="24"/>
        </w:rPr>
        <w:t xml:space="preserve"> </w:t>
      </w:r>
      <w:r w:rsidRPr="000C4412">
        <w:rPr>
          <w:rFonts w:ascii="Tahoma" w:hAnsi="Tahoma" w:cs="Tahoma"/>
          <w:sz w:val="24"/>
          <w:szCs w:val="24"/>
        </w:rPr>
        <w:t>solului pe blocuri de beton prefabricate.</w:t>
      </w:r>
    </w:p>
    <w:p w:rsidR="000C4412" w:rsidRDefault="000C4412" w:rsidP="000C4412">
      <w:pPr>
        <w:spacing w:after="0" w:line="276" w:lineRule="auto"/>
        <w:ind w:firstLine="360"/>
        <w:jc w:val="both"/>
        <w:rPr>
          <w:rFonts w:ascii="Tahoma" w:hAnsi="Tahoma" w:cs="Tahoma"/>
          <w:sz w:val="24"/>
          <w:szCs w:val="24"/>
        </w:rPr>
      </w:pPr>
      <w:r w:rsidRPr="000C4412">
        <w:rPr>
          <w:rFonts w:ascii="Tahoma" w:hAnsi="Tahoma" w:cs="Tahoma"/>
          <w:sz w:val="24"/>
          <w:szCs w:val="24"/>
        </w:rPr>
        <w:t xml:space="preserve">Se </w:t>
      </w:r>
      <w:proofErr w:type="gramStart"/>
      <w:r w:rsidRPr="000C4412">
        <w:rPr>
          <w:rFonts w:ascii="Tahoma" w:hAnsi="Tahoma" w:cs="Tahoma"/>
          <w:sz w:val="24"/>
          <w:szCs w:val="24"/>
        </w:rPr>
        <w:t>va</w:t>
      </w:r>
      <w:proofErr w:type="gramEnd"/>
      <w:r w:rsidRPr="000C4412">
        <w:rPr>
          <w:rFonts w:ascii="Tahoma" w:hAnsi="Tahoma" w:cs="Tahoma"/>
          <w:sz w:val="24"/>
          <w:szCs w:val="24"/>
        </w:rPr>
        <w:t xml:space="preserve"> efectua un acces in cadrul parcelei, conform planului de organizare de santier. Organizarea de santier se </w:t>
      </w:r>
      <w:proofErr w:type="gramStart"/>
      <w:r w:rsidRPr="000C4412">
        <w:rPr>
          <w:rFonts w:ascii="Tahoma" w:hAnsi="Tahoma" w:cs="Tahoma"/>
          <w:sz w:val="24"/>
          <w:szCs w:val="24"/>
        </w:rPr>
        <w:t>va</w:t>
      </w:r>
      <w:proofErr w:type="gramEnd"/>
      <w:r w:rsidRPr="000C4412">
        <w:rPr>
          <w:rFonts w:ascii="Tahoma" w:hAnsi="Tahoma" w:cs="Tahoma"/>
          <w:sz w:val="24"/>
          <w:szCs w:val="24"/>
        </w:rPr>
        <w:t xml:space="preserve"> face cu protejarea zonei verzi. La finalizarea lucrarilor suprafata ocupata temporar de obiectele si utilajele necesare desfasurarii lucrarilor </w:t>
      </w:r>
      <w:proofErr w:type="gramStart"/>
      <w:r w:rsidRPr="000C4412">
        <w:rPr>
          <w:rFonts w:ascii="Tahoma" w:hAnsi="Tahoma" w:cs="Tahoma"/>
          <w:sz w:val="24"/>
          <w:szCs w:val="24"/>
        </w:rPr>
        <w:t>va</w:t>
      </w:r>
      <w:proofErr w:type="gramEnd"/>
      <w:r w:rsidRPr="000C4412">
        <w:rPr>
          <w:rFonts w:ascii="Tahoma" w:hAnsi="Tahoma" w:cs="Tahoma"/>
          <w:sz w:val="24"/>
          <w:szCs w:val="24"/>
        </w:rPr>
        <w:t xml:space="preserve"> fi amenajta si tratata conform Planului de situatie întocmit la începerea lucrărilor.</w:t>
      </w:r>
    </w:p>
    <w:p w:rsidR="000C4412" w:rsidRPr="000C4412" w:rsidRDefault="000C4412" w:rsidP="000C4412">
      <w:pPr>
        <w:spacing w:after="0" w:line="276" w:lineRule="auto"/>
        <w:ind w:firstLine="360"/>
        <w:jc w:val="both"/>
        <w:rPr>
          <w:rFonts w:ascii="Tahoma" w:hAnsi="Tahoma" w:cs="Tahoma"/>
          <w:sz w:val="24"/>
          <w:szCs w:val="24"/>
        </w:rPr>
      </w:pPr>
      <w:r w:rsidRPr="000C4412">
        <w:rPr>
          <w:rFonts w:ascii="Tahoma" w:hAnsi="Tahoma" w:cs="Tahoma"/>
          <w:sz w:val="24"/>
          <w:szCs w:val="24"/>
        </w:rPr>
        <w:t>Date privind procesul de salubrizare, in timpul santierului si folosirii cladirii:</w:t>
      </w:r>
    </w:p>
    <w:p w:rsidR="000C4412" w:rsidRDefault="000C4412" w:rsidP="000C4412">
      <w:pPr>
        <w:spacing w:after="0" w:line="276" w:lineRule="auto"/>
        <w:ind w:firstLine="360"/>
        <w:jc w:val="both"/>
        <w:rPr>
          <w:rFonts w:ascii="Tahoma" w:hAnsi="Tahoma" w:cs="Tahoma"/>
          <w:sz w:val="24"/>
          <w:szCs w:val="24"/>
        </w:rPr>
      </w:pPr>
      <w:r w:rsidRPr="000C4412">
        <w:rPr>
          <w:rFonts w:ascii="Tahoma" w:hAnsi="Tahoma" w:cs="Tahoma"/>
          <w:sz w:val="24"/>
          <w:szCs w:val="24"/>
        </w:rPr>
        <w:t xml:space="preserve">Lucrarile se vor executa mentinandu-se o stare de curatenie corespunzatoare, indepartand excesul de material, inainte ca acestea </w:t>
      </w:r>
      <w:proofErr w:type="gramStart"/>
      <w:r w:rsidRPr="000C4412">
        <w:rPr>
          <w:rFonts w:ascii="Tahoma" w:hAnsi="Tahoma" w:cs="Tahoma"/>
          <w:sz w:val="24"/>
          <w:szCs w:val="24"/>
        </w:rPr>
        <w:t>sa</w:t>
      </w:r>
      <w:proofErr w:type="gramEnd"/>
      <w:r w:rsidRPr="000C4412">
        <w:rPr>
          <w:rFonts w:ascii="Tahoma" w:hAnsi="Tahoma" w:cs="Tahoma"/>
          <w:sz w:val="24"/>
          <w:szCs w:val="24"/>
        </w:rPr>
        <w:t xml:space="preserve"> stanjeneasca buna desfasurare a lucrarilor. Suprafetele verzi existente vor fi protejate pe toata durata de executie a lucrarilor de </w:t>
      </w:r>
      <w:r w:rsidRPr="000C4412">
        <w:rPr>
          <w:rFonts w:ascii="Tahoma" w:hAnsi="Tahoma" w:cs="Tahoma"/>
          <w:sz w:val="24"/>
          <w:szCs w:val="24"/>
        </w:rPr>
        <w:lastRenderedPageBreak/>
        <w:t xml:space="preserve">constructii. Materialele se vor depozita in gramezi, stive sau lazi in locuri ferite si protejate. Ele se vor acoperi imediat dupa livrare la santier, pentru a se evita expunerea la intemperii si degradarea, in scopul reducarii cantitatii de deseuri si resturi. Molozul se </w:t>
      </w:r>
      <w:proofErr w:type="gramStart"/>
      <w:r w:rsidRPr="000C4412">
        <w:rPr>
          <w:rFonts w:ascii="Tahoma" w:hAnsi="Tahoma" w:cs="Tahoma"/>
          <w:sz w:val="24"/>
          <w:szCs w:val="24"/>
        </w:rPr>
        <w:t>va</w:t>
      </w:r>
      <w:proofErr w:type="gramEnd"/>
      <w:r w:rsidRPr="000C4412">
        <w:rPr>
          <w:rFonts w:ascii="Tahoma" w:hAnsi="Tahoma" w:cs="Tahoma"/>
          <w:sz w:val="24"/>
          <w:szCs w:val="24"/>
        </w:rPr>
        <w:t xml:space="preserve"> incarca direct in mijlocul de transport si va fi transportat la locul indicat prin autorizatia de construire. Nu se vor depozita materialele pe spatiile comune sau publice. Caile de circulatie si evacuare vor fi pastrate libere pe toata perioada santierului. La ieșirea din santier, se vor curata rotile autovehiculelor și </w:t>
      </w:r>
      <w:proofErr w:type="gramStart"/>
      <w:r w:rsidRPr="000C4412">
        <w:rPr>
          <w:rFonts w:ascii="Tahoma" w:hAnsi="Tahoma" w:cs="Tahoma"/>
          <w:sz w:val="24"/>
          <w:szCs w:val="24"/>
        </w:rPr>
        <w:t>a</w:t>
      </w:r>
      <w:proofErr w:type="gramEnd"/>
      <w:r w:rsidRPr="000C4412">
        <w:rPr>
          <w:rFonts w:ascii="Tahoma" w:hAnsi="Tahoma" w:cs="Tahoma"/>
          <w:sz w:val="24"/>
          <w:szCs w:val="24"/>
        </w:rPr>
        <w:t xml:space="preserve"> altor utilaje, pentru a preveni transferul de moloz în afara amplasamentului pe drumurile publice. Rampa de spălare </w:t>
      </w:r>
      <w:proofErr w:type="gramStart"/>
      <w:r w:rsidRPr="000C4412">
        <w:rPr>
          <w:rFonts w:ascii="Tahoma" w:hAnsi="Tahoma" w:cs="Tahoma"/>
          <w:sz w:val="24"/>
          <w:szCs w:val="24"/>
        </w:rPr>
        <w:t>va</w:t>
      </w:r>
      <w:proofErr w:type="gramEnd"/>
      <w:r w:rsidRPr="000C4412">
        <w:rPr>
          <w:rFonts w:ascii="Tahoma" w:hAnsi="Tahoma" w:cs="Tahoma"/>
          <w:sz w:val="24"/>
          <w:szCs w:val="24"/>
        </w:rPr>
        <w:t xml:space="preserve"> fi dotata cu separator de uleiuri și cu bazin decantor.</w:t>
      </w:r>
    </w:p>
    <w:p w:rsidR="000C4412" w:rsidRPr="000C4412" w:rsidRDefault="000C4412" w:rsidP="00FF11E4">
      <w:pPr>
        <w:spacing w:after="0" w:line="276" w:lineRule="auto"/>
        <w:jc w:val="both"/>
        <w:rPr>
          <w:rFonts w:ascii="Tahoma" w:hAnsi="Tahoma" w:cs="Tahoma"/>
          <w:sz w:val="24"/>
          <w:szCs w:val="24"/>
        </w:rPr>
      </w:pPr>
    </w:p>
    <w:p w:rsidR="00FF11E4" w:rsidRDefault="00FF11E4" w:rsidP="00FF11E4">
      <w:pPr>
        <w:spacing w:after="0" w:line="276" w:lineRule="auto"/>
        <w:jc w:val="both"/>
        <w:rPr>
          <w:rFonts w:ascii="Tahoma" w:hAnsi="Tahoma" w:cs="Tahoma"/>
          <w:b/>
          <w:color w:val="C00000"/>
          <w:sz w:val="24"/>
          <w:szCs w:val="24"/>
        </w:rPr>
      </w:pPr>
      <w:r w:rsidRPr="00DE6B25">
        <w:rPr>
          <w:rFonts w:ascii="Tahoma" w:hAnsi="Tahoma" w:cs="Tahoma"/>
          <w:b/>
          <w:bCs/>
          <w:color w:val="C00000"/>
          <w:sz w:val="24"/>
          <w:szCs w:val="24"/>
        </w:rPr>
        <w:t>-</w:t>
      </w:r>
      <w:r w:rsidRPr="00DE6B25">
        <w:rPr>
          <w:rFonts w:ascii="Tahoma" w:hAnsi="Tahoma" w:cs="Tahoma"/>
          <w:b/>
          <w:color w:val="C00000"/>
          <w:sz w:val="24"/>
          <w:szCs w:val="24"/>
        </w:rPr>
        <w:t> </w:t>
      </w:r>
      <w:r w:rsidR="00EE58EA" w:rsidRPr="00DE6B25">
        <w:rPr>
          <w:rFonts w:ascii="Tahoma" w:hAnsi="Tahoma" w:cs="Tahoma"/>
          <w:b/>
          <w:color w:val="C00000"/>
          <w:sz w:val="24"/>
          <w:szCs w:val="24"/>
        </w:rPr>
        <w:t>L</w:t>
      </w:r>
      <w:r w:rsidRPr="00DE6B25">
        <w:rPr>
          <w:rFonts w:ascii="Tahoma" w:hAnsi="Tahoma" w:cs="Tahoma"/>
          <w:b/>
          <w:color w:val="C00000"/>
          <w:sz w:val="24"/>
          <w:szCs w:val="24"/>
        </w:rPr>
        <w:t>ocalizarea organizării de șantier;</w:t>
      </w:r>
    </w:p>
    <w:p w:rsidR="000C4412" w:rsidRDefault="000C4412" w:rsidP="000C4412">
      <w:pPr>
        <w:spacing w:after="0" w:line="276" w:lineRule="auto"/>
        <w:ind w:firstLine="720"/>
        <w:jc w:val="both"/>
        <w:rPr>
          <w:rFonts w:ascii="Tahoma" w:hAnsi="Tahoma" w:cs="Tahoma"/>
          <w:sz w:val="24"/>
          <w:szCs w:val="24"/>
        </w:rPr>
      </w:pPr>
      <w:r w:rsidRPr="000C4412">
        <w:rPr>
          <w:rFonts w:ascii="Tahoma" w:hAnsi="Tahoma" w:cs="Tahoma"/>
          <w:sz w:val="24"/>
          <w:szCs w:val="24"/>
        </w:rPr>
        <w:t xml:space="preserve">Organizarea de santier </w:t>
      </w:r>
      <w:proofErr w:type="gramStart"/>
      <w:r w:rsidRPr="000C4412">
        <w:rPr>
          <w:rFonts w:ascii="Tahoma" w:hAnsi="Tahoma" w:cs="Tahoma"/>
          <w:sz w:val="24"/>
          <w:szCs w:val="24"/>
        </w:rPr>
        <w:t>va</w:t>
      </w:r>
      <w:proofErr w:type="gramEnd"/>
      <w:r w:rsidRPr="000C4412">
        <w:rPr>
          <w:rFonts w:ascii="Tahoma" w:hAnsi="Tahoma" w:cs="Tahoma"/>
          <w:sz w:val="24"/>
          <w:szCs w:val="24"/>
        </w:rPr>
        <w:t xml:space="preserve"> fi amenjata pe o platforma in cadrul amplasamentului studiat</w:t>
      </w:r>
    </w:p>
    <w:p w:rsidR="000C4412" w:rsidRPr="000C4412" w:rsidRDefault="000C4412" w:rsidP="00FF11E4">
      <w:pPr>
        <w:spacing w:after="0" w:line="276" w:lineRule="auto"/>
        <w:jc w:val="both"/>
        <w:rPr>
          <w:rFonts w:ascii="Tahoma" w:hAnsi="Tahoma" w:cs="Tahoma"/>
          <w:sz w:val="24"/>
          <w:szCs w:val="24"/>
        </w:rPr>
      </w:pPr>
    </w:p>
    <w:p w:rsidR="00FF11E4" w:rsidRDefault="00FF11E4" w:rsidP="00FF11E4">
      <w:pPr>
        <w:spacing w:after="0" w:line="276" w:lineRule="auto"/>
        <w:jc w:val="both"/>
        <w:rPr>
          <w:rFonts w:ascii="Tahoma" w:hAnsi="Tahoma" w:cs="Tahoma"/>
          <w:b/>
          <w:color w:val="C00000"/>
          <w:sz w:val="24"/>
          <w:szCs w:val="24"/>
        </w:rPr>
      </w:pPr>
      <w:r w:rsidRPr="00DE6B25">
        <w:rPr>
          <w:rFonts w:ascii="Tahoma" w:hAnsi="Tahoma" w:cs="Tahoma"/>
          <w:b/>
          <w:bCs/>
          <w:color w:val="C00000"/>
          <w:sz w:val="24"/>
          <w:szCs w:val="24"/>
        </w:rPr>
        <w:t>-</w:t>
      </w:r>
      <w:r w:rsidRPr="00DE6B25">
        <w:rPr>
          <w:rFonts w:ascii="Tahoma" w:hAnsi="Tahoma" w:cs="Tahoma"/>
          <w:b/>
          <w:color w:val="C00000"/>
          <w:sz w:val="24"/>
          <w:szCs w:val="24"/>
        </w:rPr>
        <w:t> </w:t>
      </w:r>
      <w:r w:rsidR="00EE58EA" w:rsidRPr="00DE6B25">
        <w:rPr>
          <w:rFonts w:ascii="Tahoma" w:hAnsi="Tahoma" w:cs="Tahoma"/>
          <w:b/>
          <w:color w:val="C00000"/>
          <w:sz w:val="24"/>
          <w:szCs w:val="24"/>
        </w:rPr>
        <w:t>D</w:t>
      </w:r>
      <w:r w:rsidRPr="00DE6B25">
        <w:rPr>
          <w:rFonts w:ascii="Tahoma" w:hAnsi="Tahoma" w:cs="Tahoma"/>
          <w:b/>
          <w:color w:val="C00000"/>
          <w:sz w:val="24"/>
          <w:szCs w:val="24"/>
        </w:rPr>
        <w:t>escrierea impactului asupra mediului a lucrărilor organizării de șantier;</w:t>
      </w:r>
    </w:p>
    <w:p w:rsidR="000C4412" w:rsidRPr="000C4412" w:rsidRDefault="000C4412" w:rsidP="000C4412">
      <w:pPr>
        <w:spacing w:after="0" w:line="276" w:lineRule="auto"/>
        <w:ind w:firstLine="720"/>
        <w:jc w:val="both"/>
        <w:rPr>
          <w:rFonts w:ascii="Tahoma" w:hAnsi="Tahoma" w:cs="Tahoma"/>
          <w:sz w:val="24"/>
          <w:szCs w:val="24"/>
        </w:rPr>
      </w:pPr>
      <w:r w:rsidRPr="000C4412">
        <w:rPr>
          <w:rFonts w:ascii="Tahoma" w:hAnsi="Tahoma" w:cs="Tahoma"/>
          <w:sz w:val="24"/>
          <w:szCs w:val="24"/>
        </w:rPr>
        <w:t>Accidentele în perioada organizării de santier sunt în general generate de indisciplină si nerespectarea de către personalul angajat a regulilor si normelor de sănătate si securitatea muncii (neutilizarea echipamentelor de protectie).</w:t>
      </w:r>
    </w:p>
    <w:p w:rsidR="000C4412" w:rsidRPr="000C4412" w:rsidRDefault="000C4412" w:rsidP="000C4412">
      <w:pPr>
        <w:spacing w:after="0" w:line="276" w:lineRule="auto"/>
        <w:ind w:firstLine="720"/>
        <w:jc w:val="both"/>
        <w:rPr>
          <w:rFonts w:ascii="Tahoma" w:hAnsi="Tahoma" w:cs="Tahoma"/>
          <w:sz w:val="24"/>
          <w:szCs w:val="24"/>
        </w:rPr>
      </w:pPr>
      <w:r w:rsidRPr="000C4412">
        <w:rPr>
          <w:rFonts w:ascii="Tahoma" w:hAnsi="Tahoma" w:cs="Tahoma"/>
          <w:sz w:val="24"/>
          <w:szCs w:val="24"/>
        </w:rPr>
        <w:t xml:space="preserve">Aceste accidente sunt posibile </w:t>
      </w:r>
      <w:proofErr w:type="gramStart"/>
      <w:r w:rsidRPr="000C4412">
        <w:rPr>
          <w:rFonts w:ascii="Tahoma" w:hAnsi="Tahoma" w:cs="Tahoma"/>
          <w:sz w:val="24"/>
          <w:szCs w:val="24"/>
        </w:rPr>
        <w:t>să</w:t>
      </w:r>
      <w:proofErr w:type="gramEnd"/>
      <w:r w:rsidRPr="000C4412">
        <w:rPr>
          <w:rFonts w:ascii="Tahoma" w:hAnsi="Tahoma" w:cs="Tahoma"/>
          <w:sz w:val="24"/>
          <w:szCs w:val="24"/>
        </w:rPr>
        <w:t xml:space="preserve"> apară în legătura cu următoarele activităti:</w:t>
      </w:r>
    </w:p>
    <w:p w:rsidR="000C4412" w:rsidRPr="000C4412" w:rsidRDefault="000C4412" w:rsidP="000C4412">
      <w:pPr>
        <w:pStyle w:val="ListParagraph"/>
        <w:numPr>
          <w:ilvl w:val="1"/>
          <w:numId w:val="27"/>
        </w:numPr>
        <w:spacing w:after="0" w:line="276" w:lineRule="auto"/>
        <w:jc w:val="both"/>
        <w:rPr>
          <w:rFonts w:ascii="Tahoma" w:hAnsi="Tahoma" w:cs="Tahoma"/>
          <w:sz w:val="24"/>
          <w:szCs w:val="24"/>
        </w:rPr>
      </w:pPr>
      <w:r w:rsidRPr="000C4412">
        <w:rPr>
          <w:rFonts w:ascii="Tahoma" w:hAnsi="Tahoma" w:cs="Tahoma"/>
          <w:sz w:val="24"/>
          <w:szCs w:val="24"/>
        </w:rPr>
        <w:t>lucrul cu utilajele si mijloacele de transport;</w:t>
      </w:r>
    </w:p>
    <w:p w:rsidR="000C4412" w:rsidRPr="000C4412" w:rsidRDefault="000C4412" w:rsidP="000C4412">
      <w:pPr>
        <w:pStyle w:val="ListParagraph"/>
        <w:numPr>
          <w:ilvl w:val="1"/>
          <w:numId w:val="27"/>
        </w:numPr>
        <w:spacing w:after="0" w:line="276" w:lineRule="auto"/>
        <w:jc w:val="both"/>
        <w:rPr>
          <w:rFonts w:ascii="Tahoma" w:hAnsi="Tahoma" w:cs="Tahoma"/>
          <w:sz w:val="24"/>
          <w:szCs w:val="24"/>
        </w:rPr>
      </w:pPr>
      <w:r w:rsidRPr="000C4412">
        <w:rPr>
          <w:rFonts w:ascii="Tahoma" w:hAnsi="Tahoma" w:cs="Tahoma"/>
          <w:sz w:val="24"/>
          <w:szCs w:val="24"/>
        </w:rPr>
        <w:t>circulatia rutieră internă si pe drumurile de acces;</w:t>
      </w:r>
    </w:p>
    <w:p w:rsidR="000C4412" w:rsidRPr="000C4412" w:rsidRDefault="000C4412" w:rsidP="000C4412">
      <w:pPr>
        <w:pStyle w:val="ListParagraph"/>
        <w:numPr>
          <w:ilvl w:val="1"/>
          <w:numId w:val="27"/>
        </w:numPr>
        <w:spacing w:after="0" w:line="276" w:lineRule="auto"/>
        <w:jc w:val="both"/>
        <w:rPr>
          <w:rFonts w:ascii="Tahoma" w:hAnsi="Tahoma" w:cs="Tahoma"/>
          <w:sz w:val="24"/>
          <w:szCs w:val="24"/>
        </w:rPr>
      </w:pPr>
      <w:r w:rsidRPr="000C4412">
        <w:rPr>
          <w:rFonts w:ascii="Tahoma" w:hAnsi="Tahoma" w:cs="Tahoma"/>
          <w:sz w:val="24"/>
          <w:szCs w:val="24"/>
        </w:rPr>
        <w:t>inhalări de praf;</w:t>
      </w:r>
    </w:p>
    <w:p w:rsidR="000C4412" w:rsidRPr="000C4412" w:rsidRDefault="000C4412" w:rsidP="000C4412">
      <w:pPr>
        <w:pStyle w:val="ListParagraph"/>
        <w:numPr>
          <w:ilvl w:val="1"/>
          <w:numId w:val="27"/>
        </w:numPr>
        <w:spacing w:after="0" w:line="276" w:lineRule="auto"/>
        <w:jc w:val="both"/>
        <w:rPr>
          <w:rFonts w:ascii="Tahoma" w:hAnsi="Tahoma" w:cs="Tahoma"/>
          <w:sz w:val="24"/>
          <w:szCs w:val="24"/>
        </w:rPr>
      </w:pPr>
      <w:r w:rsidRPr="000C4412">
        <w:rPr>
          <w:rFonts w:ascii="Tahoma" w:hAnsi="Tahoma" w:cs="Tahoma"/>
          <w:sz w:val="24"/>
          <w:szCs w:val="24"/>
        </w:rPr>
        <w:t>explozii ale buteliilor de oxigen sau altor recipienti;</w:t>
      </w:r>
    </w:p>
    <w:p w:rsidR="000C4412" w:rsidRPr="000C4412" w:rsidRDefault="000C4412" w:rsidP="000C4412">
      <w:pPr>
        <w:pStyle w:val="ListParagraph"/>
        <w:numPr>
          <w:ilvl w:val="1"/>
          <w:numId w:val="27"/>
        </w:numPr>
        <w:spacing w:after="0" w:line="276" w:lineRule="auto"/>
        <w:jc w:val="both"/>
        <w:rPr>
          <w:rFonts w:ascii="Tahoma" w:hAnsi="Tahoma" w:cs="Tahoma"/>
          <w:sz w:val="24"/>
          <w:szCs w:val="24"/>
        </w:rPr>
      </w:pPr>
      <w:r w:rsidRPr="000C4412">
        <w:rPr>
          <w:rFonts w:ascii="Tahoma" w:hAnsi="Tahoma" w:cs="Tahoma"/>
          <w:sz w:val="24"/>
          <w:szCs w:val="24"/>
        </w:rPr>
        <w:t>căderi de la înăltime sau în excavatii;</w:t>
      </w:r>
    </w:p>
    <w:p w:rsidR="000C4412" w:rsidRPr="000C4412" w:rsidRDefault="000C4412" w:rsidP="000C4412">
      <w:pPr>
        <w:pStyle w:val="ListParagraph"/>
        <w:numPr>
          <w:ilvl w:val="1"/>
          <w:numId w:val="27"/>
        </w:numPr>
        <w:spacing w:after="0" w:line="276" w:lineRule="auto"/>
        <w:jc w:val="both"/>
        <w:rPr>
          <w:rFonts w:ascii="Tahoma" w:hAnsi="Tahoma" w:cs="Tahoma"/>
          <w:sz w:val="24"/>
          <w:szCs w:val="24"/>
        </w:rPr>
      </w:pPr>
      <w:proofErr w:type="gramStart"/>
      <w:r w:rsidRPr="000C4412">
        <w:rPr>
          <w:rFonts w:ascii="Tahoma" w:hAnsi="Tahoma" w:cs="Tahoma"/>
          <w:sz w:val="24"/>
          <w:szCs w:val="24"/>
        </w:rPr>
        <w:t>striviri</w:t>
      </w:r>
      <w:proofErr w:type="gramEnd"/>
      <w:r w:rsidRPr="000C4412">
        <w:rPr>
          <w:rFonts w:ascii="Tahoma" w:hAnsi="Tahoma" w:cs="Tahoma"/>
          <w:sz w:val="24"/>
          <w:szCs w:val="24"/>
        </w:rPr>
        <w:t xml:space="preserve"> de elemente în cădere.</w:t>
      </w:r>
    </w:p>
    <w:p w:rsidR="000C4412" w:rsidRPr="000C4412" w:rsidRDefault="000C4412" w:rsidP="000C4412">
      <w:pPr>
        <w:spacing w:after="0" w:line="276" w:lineRule="auto"/>
        <w:ind w:firstLine="720"/>
        <w:jc w:val="both"/>
        <w:rPr>
          <w:rFonts w:ascii="Tahoma" w:hAnsi="Tahoma" w:cs="Tahoma"/>
          <w:sz w:val="24"/>
          <w:szCs w:val="24"/>
        </w:rPr>
      </w:pPr>
      <w:r w:rsidRPr="000C4412">
        <w:rPr>
          <w:rFonts w:ascii="Tahoma" w:hAnsi="Tahoma" w:cs="Tahoma"/>
          <w:sz w:val="24"/>
          <w:szCs w:val="24"/>
        </w:rPr>
        <w:t xml:space="preserve">Aceste tipuri de accidente nu au efecte asupra mediului înconjurător, având caracter limitat in timp si spatiu, dar pot produce invaliditate sau pierderi de vieti omenesti. De asemenea, pot avea si efecte economice negative prin pierderi materiale si întârzierea lucrărilor. De aceea, securizarea organzării de santier </w:t>
      </w:r>
      <w:proofErr w:type="gramStart"/>
      <w:r w:rsidRPr="000C4412">
        <w:rPr>
          <w:rFonts w:ascii="Tahoma" w:hAnsi="Tahoma" w:cs="Tahoma"/>
          <w:sz w:val="24"/>
          <w:szCs w:val="24"/>
        </w:rPr>
        <w:t>este</w:t>
      </w:r>
      <w:proofErr w:type="gramEnd"/>
      <w:r w:rsidRPr="000C4412">
        <w:rPr>
          <w:rFonts w:ascii="Tahoma" w:hAnsi="Tahoma" w:cs="Tahoma"/>
          <w:sz w:val="24"/>
          <w:szCs w:val="24"/>
        </w:rPr>
        <w:t xml:space="preserve"> necesară pe toata perioada de executie a lucrărilor proiectate, de la începerea lucrărilor de executie, până la finalizarea acestora. Pentru reducerea la minim a riscurilor </w:t>
      </w:r>
      <w:proofErr w:type="gramStart"/>
      <w:r w:rsidRPr="000C4412">
        <w:rPr>
          <w:rFonts w:ascii="Tahoma" w:hAnsi="Tahoma" w:cs="Tahoma"/>
          <w:sz w:val="24"/>
          <w:szCs w:val="24"/>
        </w:rPr>
        <w:t>este</w:t>
      </w:r>
      <w:proofErr w:type="gramEnd"/>
      <w:r w:rsidRPr="000C4412">
        <w:rPr>
          <w:rFonts w:ascii="Tahoma" w:hAnsi="Tahoma" w:cs="Tahoma"/>
          <w:sz w:val="24"/>
          <w:szCs w:val="24"/>
        </w:rPr>
        <w:t xml:space="preserve"> necesară respectarea perioadei de executie si respectarea proiectelor care stau la baza executiei. Este obligatorie realizarea unor depozite securizate pentru toate materialele de constructii care pot genera riscuri printr-o manipulare improprie, inchise accesului oricarui muncitor din santier sau altor persoane straine.</w:t>
      </w:r>
    </w:p>
    <w:p w:rsidR="000C4412" w:rsidRDefault="000C4412" w:rsidP="000C4412">
      <w:pPr>
        <w:spacing w:after="0" w:line="276" w:lineRule="auto"/>
        <w:ind w:firstLine="720"/>
        <w:jc w:val="both"/>
        <w:rPr>
          <w:rFonts w:ascii="Tahoma" w:hAnsi="Tahoma" w:cs="Tahoma"/>
          <w:sz w:val="24"/>
          <w:szCs w:val="24"/>
        </w:rPr>
      </w:pPr>
      <w:r w:rsidRPr="000C4412">
        <w:rPr>
          <w:rFonts w:ascii="Tahoma" w:hAnsi="Tahoma" w:cs="Tahoma"/>
          <w:sz w:val="24"/>
          <w:szCs w:val="24"/>
        </w:rPr>
        <w:t xml:space="preserve">Conform descrierii, organizarea de santier se </w:t>
      </w:r>
      <w:proofErr w:type="gramStart"/>
      <w:r w:rsidRPr="000C4412">
        <w:rPr>
          <w:rFonts w:ascii="Tahoma" w:hAnsi="Tahoma" w:cs="Tahoma"/>
          <w:sz w:val="24"/>
          <w:szCs w:val="24"/>
        </w:rPr>
        <w:t>va</w:t>
      </w:r>
      <w:proofErr w:type="gramEnd"/>
      <w:r w:rsidRPr="000C4412">
        <w:rPr>
          <w:rFonts w:ascii="Tahoma" w:hAnsi="Tahoma" w:cs="Tahoma"/>
          <w:sz w:val="24"/>
          <w:szCs w:val="24"/>
        </w:rPr>
        <w:t xml:space="preserve"> face strict in incinta, pe suprafata minima, cu dotari minime, care nu sunt in masura sa induca un impact semnificativ asupra mediului, in conditiile respectarii masurilor care se impun.</w:t>
      </w:r>
    </w:p>
    <w:p w:rsidR="000C4412" w:rsidRPr="000C4412" w:rsidRDefault="000C4412" w:rsidP="000C4412">
      <w:pPr>
        <w:spacing w:after="0" w:line="276" w:lineRule="auto"/>
        <w:ind w:firstLine="720"/>
        <w:jc w:val="both"/>
        <w:rPr>
          <w:rFonts w:ascii="Tahoma" w:hAnsi="Tahoma" w:cs="Tahoma"/>
          <w:sz w:val="24"/>
          <w:szCs w:val="24"/>
        </w:rPr>
      </w:pPr>
      <w:r w:rsidRPr="000C4412">
        <w:rPr>
          <w:rFonts w:ascii="Tahoma" w:hAnsi="Tahoma" w:cs="Tahoma"/>
          <w:sz w:val="24"/>
          <w:szCs w:val="24"/>
        </w:rPr>
        <w:t xml:space="preserve">Prin verificarea respectarii zilnice a conditiilor din incinta se vor evita poluarile accidentale la alimentarea cu combustibil </w:t>
      </w:r>
      <w:proofErr w:type="gramStart"/>
      <w:r w:rsidRPr="000C4412">
        <w:rPr>
          <w:rFonts w:ascii="Tahoma" w:hAnsi="Tahoma" w:cs="Tahoma"/>
          <w:sz w:val="24"/>
          <w:szCs w:val="24"/>
        </w:rPr>
        <w:t>a</w:t>
      </w:r>
      <w:proofErr w:type="gramEnd"/>
      <w:r w:rsidRPr="000C4412">
        <w:rPr>
          <w:rFonts w:ascii="Tahoma" w:hAnsi="Tahoma" w:cs="Tahoma"/>
          <w:sz w:val="24"/>
          <w:szCs w:val="24"/>
        </w:rPr>
        <w:t xml:space="preserve"> utilajelor necesare, deseurile menajere se vor aduna in saci menajeri, se vor colecta selectiv si vor fi evacuate in baza unui contract cu o firma de salubritate.</w:t>
      </w:r>
    </w:p>
    <w:p w:rsidR="000C4412" w:rsidRPr="000C4412" w:rsidRDefault="000C4412" w:rsidP="000C4412">
      <w:pPr>
        <w:spacing w:after="0" w:line="276" w:lineRule="auto"/>
        <w:ind w:firstLine="720"/>
        <w:jc w:val="both"/>
        <w:rPr>
          <w:rFonts w:ascii="Tahoma" w:hAnsi="Tahoma" w:cs="Tahoma"/>
          <w:sz w:val="24"/>
          <w:szCs w:val="24"/>
        </w:rPr>
      </w:pPr>
      <w:r w:rsidRPr="000C4412">
        <w:rPr>
          <w:rFonts w:ascii="Tahoma" w:hAnsi="Tahoma" w:cs="Tahoma"/>
          <w:sz w:val="24"/>
          <w:szCs w:val="24"/>
        </w:rPr>
        <w:t xml:space="preserve">In concluzie, impactul asupra mediului generat de organizarea de santier </w:t>
      </w:r>
      <w:proofErr w:type="gramStart"/>
      <w:r w:rsidRPr="000C4412">
        <w:rPr>
          <w:rFonts w:ascii="Tahoma" w:hAnsi="Tahoma" w:cs="Tahoma"/>
          <w:sz w:val="24"/>
          <w:szCs w:val="24"/>
        </w:rPr>
        <w:t>este</w:t>
      </w:r>
      <w:proofErr w:type="gramEnd"/>
      <w:r w:rsidRPr="000C4412">
        <w:rPr>
          <w:rFonts w:ascii="Tahoma" w:hAnsi="Tahoma" w:cs="Tahoma"/>
          <w:sz w:val="24"/>
          <w:szCs w:val="24"/>
        </w:rPr>
        <w:t xml:space="preserve"> nesemnificativ, in special datorita faptului ca aceasta are un caracter provizoriu.</w:t>
      </w:r>
    </w:p>
    <w:p w:rsidR="000C4412" w:rsidRPr="000C4412" w:rsidRDefault="000C4412" w:rsidP="000C4412">
      <w:pPr>
        <w:spacing w:after="0" w:line="276" w:lineRule="auto"/>
        <w:ind w:firstLine="720"/>
        <w:jc w:val="both"/>
        <w:rPr>
          <w:rFonts w:ascii="Tahoma" w:hAnsi="Tahoma" w:cs="Tahoma"/>
          <w:sz w:val="24"/>
          <w:szCs w:val="24"/>
        </w:rPr>
      </w:pPr>
      <w:r w:rsidRPr="000C4412">
        <w:rPr>
          <w:rFonts w:ascii="Tahoma" w:hAnsi="Tahoma" w:cs="Tahoma"/>
          <w:sz w:val="24"/>
          <w:szCs w:val="24"/>
        </w:rPr>
        <w:t xml:space="preserve">Nu se pune problema extinderii impactului asupra zonelor adiacente, astfel incat </w:t>
      </w:r>
      <w:proofErr w:type="gramStart"/>
      <w:r w:rsidRPr="000C4412">
        <w:rPr>
          <w:rFonts w:ascii="Tahoma" w:hAnsi="Tahoma" w:cs="Tahoma"/>
          <w:sz w:val="24"/>
          <w:szCs w:val="24"/>
        </w:rPr>
        <w:t>sa</w:t>
      </w:r>
      <w:proofErr w:type="gramEnd"/>
      <w:r w:rsidRPr="000C4412">
        <w:rPr>
          <w:rFonts w:ascii="Tahoma" w:hAnsi="Tahoma" w:cs="Tahoma"/>
          <w:sz w:val="24"/>
          <w:szCs w:val="24"/>
        </w:rPr>
        <w:t xml:space="preserve"> afecteze factorii de mediu din aceste zone.</w:t>
      </w:r>
    </w:p>
    <w:p w:rsidR="00FF11E4" w:rsidRDefault="00FF11E4" w:rsidP="00FF11E4">
      <w:pPr>
        <w:spacing w:after="0" w:line="276" w:lineRule="auto"/>
        <w:jc w:val="both"/>
        <w:rPr>
          <w:rFonts w:ascii="Tahoma" w:hAnsi="Tahoma" w:cs="Tahoma"/>
          <w:b/>
          <w:color w:val="C00000"/>
          <w:sz w:val="24"/>
          <w:szCs w:val="24"/>
        </w:rPr>
      </w:pPr>
      <w:r w:rsidRPr="00DE6B25">
        <w:rPr>
          <w:rFonts w:ascii="Tahoma" w:hAnsi="Tahoma" w:cs="Tahoma"/>
          <w:b/>
          <w:bCs/>
          <w:color w:val="C00000"/>
          <w:sz w:val="24"/>
          <w:szCs w:val="24"/>
        </w:rPr>
        <w:lastRenderedPageBreak/>
        <w:t>-</w:t>
      </w:r>
      <w:r w:rsidRPr="00DE6B25">
        <w:rPr>
          <w:rFonts w:ascii="Tahoma" w:hAnsi="Tahoma" w:cs="Tahoma"/>
          <w:b/>
          <w:color w:val="C00000"/>
          <w:sz w:val="24"/>
          <w:szCs w:val="24"/>
        </w:rPr>
        <w:t> </w:t>
      </w:r>
      <w:r w:rsidR="00EE58EA" w:rsidRPr="00DE6B25">
        <w:rPr>
          <w:rFonts w:ascii="Tahoma" w:hAnsi="Tahoma" w:cs="Tahoma"/>
          <w:b/>
          <w:color w:val="C00000"/>
          <w:sz w:val="24"/>
          <w:szCs w:val="24"/>
        </w:rPr>
        <w:t>S</w:t>
      </w:r>
      <w:r w:rsidRPr="00DE6B25">
        <w:rPr>
          <w:rFonts w:ascii="Tahoma" w:hAnsi="Tahoma" w:cs="Tahoma"/>
          <w:b/>
          <w:color w:val="C00000"/>
          <w:sz w:val="24"/>
          <w:szCs w:val="24"/>
        </w:rPr>
        <w:t>urse de poluanți și instalații pentru reținerea, evacuarea și dispersia poluanților în mediu în timpul organizării de șantier;</w:t>
      </w:r>
    </w:p>
    <w:p w:rsidR="00B07598" w:rsidRPr="00B07598" w:rsidRDefault="00B07598" w:rsidP="00B07598">
      <w:pPr>
        <w:spacing w:after="0" w:line="276" w:lineRule="auto"/>
        <w:ind w:firstLine="720"/>
        <w:jc w:val="both"/>
        <w:rPr>
          <w:rFonts w:ascii="Tahoma" w:hAnsi="Tahoma" w:cs="Tahoma"/>
          <w:sz w:val="24"/>
          <w:szCs w:val="24"/>
        </w:rPr>
      </w:pPr>
      <w:r w:rsidRPr="00B07598">
        <w:rPr>
          <w:rFonts w:ascii="Tahoma" w:hAnsi="Tahoma" w:cs="Tahoma"/>
          <w:sz w:val="24"/>
          <w:szCs w:val="24"/>
        </w:rPr>
        <w:t>Principalele surse de poluare sunt urmatoarele:</w:t>
      </w:r>
    </w:p>
    <w:p w:rsidR="00B07598" w:rsidRPr="00B07598" w:rsidRDefault="00B07598" w:rsidP="00B07598">
      <w:pPr>
        <w:pStyle w:val="ListParagraph"/>
        <w:numPr>
          <w:ilvl w:val="1"/>
          <w:numId w:val="27"/>
        </w:numPr>
        <w:spacing w:after="0" w:line="276" w:lineRule="auto"/>
        <w:jc w:val="both"/>
        <w:rPr>
          <w:rFonts w:ascii="Tahoma" w:hAnsi="Tahoma" w:cs="Tahoma"/>
          <w:sz w:val="24"/>
          <w:szCs w:val="24"/>
        </w:rPr>
      </w:pPr>
      <w:r w:rsidRPr="00B07598">
        <w:rPr>
          <w:rFonts w:ascii="Tahoma" w:hAnsi="Tahoma" w:cs="Tahoma"/>
          <w:sz w:val="24"/>
          <w:szCs w:val="24"/>
        </w:rPr>
        <w:t>scurgeri accidentale de combustibil de la utilajele folosite in santier</w:t>
      </w:r>
    </w:p>
    <w:p w:rsidR="00B07598" w:rsidRPr="00B07598" w:rsidRDefault="00B07598" w:rsidP="00B07598">
      <w:pPr>
        <w:pStyle w:val="ListParagraph"/>
        <w:numPr>
          <w:ilvl w:val="1"/>
          <w:numId w:val="27"/>
        </w:numPr>
        <w:spacing w:after="0" w:line="276" w:lineRule="auto"/>
        <w:jc w:val="both"/>
        <w:rPr>
          <w:rFonts w:ascii="Tahoma" w:hAnsi="Tahoma" w:cs="Tahoma"/>
          <w:sz w:val="24"/>
          <w:szCs w:val="24"/>
        </w:rPr>
      </w:pPr>
      <w:r w:rsidRPr="00B07598">
        <w:rPr>
          <w:rFonts w:ascii="Tahoma" w:hAnsi="Tahoma" w:cs="Tahoma"/>
          <w:sz w:val="24"/>
          <w:szCs w:val="24"/>
        </w:rPr>
        <w:t>nepreluarea corespunzatoare a apelor menajere uzate in timpul executiei</w:t>
      </w:r>
    </w:p>
    <w:p w:rsidR="00B07598" w:rsidRPr="00B07598" w:rsidRDefault="00B07598" w:rsidP="00B07598">
      <w:pPr>
        <w:pStyle w:val="ListParagraph"/>
        <w:numPr>
          <w:ilvl w:val="1"/>
          <w:numId w:val="27"/>
        </w:numPr>
        <w:spacing w:after="0" w:line="276" w:lineRule="auto"/>
        <w:jc w:val="both"/>
        <w:rPr>
          <w:rFonts w:ascii="Tahoma" w:hAnsi="Tahoma" w:cs="Tahoma"/>
          <w:sz w:val="24"/>
          <w:szCs w:val="24"/>
        </w:rPr>
      </w:pPr>
      <w:r w:rsidRPr="00B07598">
        <w:rPr>
          <w:rFonts w:ascii="Tahoma" w:hAnsi="Tahoma" w:cs="Tahoma"/>
          <w:sz w:val="24"/>
          <w:szCs w:val="24"/>
        </w:rPr>
        <w:t>praf generat in timpul lucrarilor de taiere si montaj a elementelor de constructie</w:t>
      </w:r>
    </w:p>
    <w:p w:rsidR="00B07598" w:rsidRPr="00B07598" w:rsidRDefault="00B07598" w:rsidP="00B07598">
      <w:pPr>
        <w:pStyle w:val="ListParagraph"/>
        <w:numPr>
          <w:ilvl w:val="1"/>
          <w:numId w:val="27"/>
        </w:numPr>
        <w:spacing w:after="0" w:line="276" w:lineRule="auto"/>
        <w:jc w:val="both"/>
        <w:rPr>
          <w:rFonts w:ascii="Tahoma" w:hAnsi="Tahoma" w:cs="Tahoma"/>
          <w:sz w:val="24"/>
          <w:szCs w:val="24"/>
        </w:rPr>
      </w:pPr>
      <w:r w:rsidRPr="00B07598">
        <w:rPr>
          <w:rFonts w:ascii="Tahoma" w:hAnsi="Tahoma" w:cs="Tahoma"/>
          <w:sz w:val="24"/>
          <w:szCs w:val="24"/>
        </w:rPr>
        <w:t>zgomot generat de utilaje si echipamente</w:t>
      </w:r>
    </w:p>
    <w:p w:rsidR="000C4412" w:rsidRPr="00B07598" w:rsidRDefault="00B07598" w:rsidP="00B07598">
      <w:pPr>
        <w:pStyle w:val="ListParagraph"/>
        <w:numPr>
          <w:ilvl w:val="1"/>
          <w:numId w:val="27"/>
        </w:numPr>
        <w:spacing w:after="0" w:line="276" w:lineRule="auto"/>
        <w:jc w:val="both"/>
        <w:rPr>
          <w:rFonts w:ascii="Tahoma" w:hAnsi="Tahoma" w:cs="Tahoma"/>
          <w:sz w:val="24"/>
          <w:szCs w:val="24"/>
        </w:rPr>
      </w:pPr>
      <w:r w:rsidRPr="00B07598">
        <w:rPr>
          <w:rFonts w:ascii="Tahoma" w:hAnsi="Tahoma" w:cs="Tahoma"/>
          <w:sz w:val="24"/>
          <w:szCs w:val="24"/>
        </w:rPr>
        <w:t>depozitarea necorespunzatoare a materialelor ce pot fi degradate prin expunerea la intemperii</w:t>
      </w:r>
    </w:p>
    <w:p w:rsidR="00B07598" w:rsidRPr="000C4412" w:rsidRDefault="00B07598"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color w:val="C00000"/>
          <w:sz w:val="24"/>
          <w:szCs w:val="24"/>
        </w:rPr>
        <w:t>-</w:t>
      </w:r>
      <w:r w:rsidRPr="00DE6B25">
        <w:rPr>
          <w:rFonts w:ascii="Tahoma" w:hAnsi="Tahoma" w:cs="Tahoma"/>
          <w:b/>
          <w:color w:val="C00000"/>
          <w:sz w:val="24"/>
          <w:szCs w:val="24"/>
        </w:rPr>
        <w:t> </w:t>
      </w:r>
      <w:r w:rsidR="00EE58EA" w:rsidRPr="00DE6B25">
        <w:rPr>
          <w:rFonts w:ascii="Tahoma" w:hAnsi="Tahoma" w:cs="Tahoma"/>
          <w:b/>
          <w:color w:val="C00000"/>
          <w:sz w:val="24"/>
          <w:szCs w:val="24"/>
        </w:rPr>
        <w:t>D</w:t>
      </w:r>
      <w:r w:rsidRPr="00DE6B25">
        <w:rPr>
          <w:rFonts w:ascii="Tahoma" w:hAnsi="Tahoma" w:cs="Tahoma"/>
          <w:b/>
          <w:color w:val="C00000"/>
          <w:sz w:val="24"/>
          <w:szCs w:val="24"/>
        </w:rPr>
        <w:t>otări și măsuri prevăzute pentru controlul emisiilor de poluanți în mediu.</w:t>
      </w:r>
    </w:p>
    <w:p w:rsidR="00B07598" w:rsidRPr="00B07598" w:rsidRDefault="00B07598" w:rsidP="00B07598">
      <w:pPr>
        <w:spacing w:after="0" w:line="276" w:lineRule="auto"/>
        <w:ind w:firstLine="720"/>
        <w:jc w:val="both"/>
        <w:rPr>
          <w:rFonts w:ascii="Tahoma" w:hAnsi="Tahoma" w:cs="Tahoma"/>
          <w:sz w:val="24"/>
          <w:szCs w:val="24"/>
          <w:lang w:val="ro-RO"/>
        </w:rPr>
      </w:pPr>
      <w:r w:rsidRPr="00B07598">
        <w:rPr>
          <w:rFonts w:ascii="Tahoma" w:hAnsi="Tahoma" w:cs="Tahoma"/>
          <w:sz w:val="24"/>
          <w:szCs w:val="24"/>
          <w:lang w:val="ro-RO"/>
        </w:rPr>
        <w:t>Pentru amenajarea organizarii de santier antreprenorul general va lua urmatoarele masuri:</w:t>
      </w:r>
    </w:p>
    <w:p w:rsidR="00B07598" w:rsidRPr="00B07598" w:rsidRDefault="00B07598" w:rsidP="00B07598">
      <w:pPr>
        <w:pStyle w:val="ListParagraph"/>
        <w:numPr>
          <w:ilvl w:val="1"/>
          <w:numId w:val="27"/>
        </w:numPr>
        <w:spacing w:after="0" w:line="276" w:lineRule="auto"/>
        <w:jc w:val="both"/>
        <w:rPr>
          <w:rFonts w:ascii="Tahoma" w:hAnsi="Tahoma" w:cs="Tahoma"/>
          <w:sz w:val="24"/>
          <w:szCs w:val="24"/>
          <w:lang w:val="ro-RO"/>
        </w:rPr>
      </w:pPr>
      <w:r w:rsidRPr="00B07598">
        <w:rPr>
          <w:rFonts w:ascii="Tahoma" w:hAnsi="Tahoma" w:cs="Tahoma"/>
          <w:sz w:val="24"/>
          <w:szCs w:val="24"/>
          <w:lang w:val="ro-RO"/>
        </w:rPr>
        <w:t>controlul starii tehnice a masinilor si utilajelor care participa la lucrari (controlul pierderilor de ulei, dotarea tehnica cu prelata, etc)</w:t>
      </w:r>
    </w:p>
    <w:p w:rsidR="00B07598" w:rsidRPr="00B07598" w:rsidRDefault="00B07598" w:rsidP="00B07598">
      <w:pPr>
        <w:pStyle w:val="ListParagraph"/>
        <w:numPr>
          <w:ilvl w:val="1"/>
          <w:numId w:val="27"/>
        </w:numPr>
        <w:spacing w:after="0" w:line="276" w:lineRule="auto"/>
        <w:jc w:val="both"/>
        <w:rPr>
          <w:rFonts w:ascii="Tahoma" w:hAnsi="Tahoma" w:cs="Tahoma"/>
          <w:sz w:val="24"/>
          <w:szCs w:val="24"/>
          <w:lang w:val="ro-RO"/>
        </w:rPr>
      </w:pPr>
      <w:r w:rsidRPr="00B07598">
        <w:rPr>
          <w:rFonts w:ascii="Tahoma" w:hAnsi="Tahoma" w:cs="Tahoma"/>
          <w:sz w:val="24"/>
          <w:szCs w:val="24"/>
          <w:lang w:val="ro-RO"/>
        </w:rPr>
        <w:t>controlul mijloacelor tehnice de interventie in caz de poluari accidentale</w:t>
      </w:r>
    </w:p>
    <w:p w:rsidR="00B07598" w:rsidRPr="00B07598" w:rsidRDefault="00B07598" w:rsidP="00B07598">
      <w:pPr>
        <w:pStyle w:val="ListParagraph"/>
        <w:numPr>
          <w:ilvl w:val="1"/>
          <w:numId w:val="27"/>
        </w:numPr>
        <w:spacing w:after="0" w:line="276" w:lineRule="auto"/>
        <w:jc w:val="both"/>
        <w:rPr>
          <w:rFonts w:ascii="Tahoma" w:hAnsi="Tahoma" w:cs="Tahoma"/>
          <w:sz w:val="24"/>
          <w:szCs w:val="24"/>
          <w:lang w:val="ro-RO"/>
        </w:rPr>
      </w:pPr>
      <w:r w:rsidRPr="00B07598">
        <w:rPr>
          <w:rFonts w:ascii="Tahoma" w:hAnsi="Tahoma" w:cs="Tahoma"/>
          <w:sz w:val="24"/>
          <w:szCs w:val="24"/>
          <w:lang w:val="ro-RO"/>
        </w:rPr>
        <w:t>controlul asigurarii conditiilor de protectie a mediului pe perioada activitatilor de dezafectare, colectare si depozitare deseuri</w:t>
      </w:r>
    </w:p>
    <w:p w:rsidR="00B07598" w:rsidRPr="00B07598" w:rsidRDefault="00B07598" w:rsidP="00B07598">
      <w:pPr>
        <w:pStyle w:val="ListParagraph"/>
        <w:numPr>
          <w:ilvl w:val="1"/>
          <w:numId w:val="27"/>
        </w:numPr>
        <w:spacing w:after="0" w:line="276" w:lineRule="auto"/>
        <w:jc w:val="both"/>
        <w:rPr>
          <w:rFonts w:ascii="Tahoma" w:hAnsi="Tahoma" w:cs="Tahoma"/>
          <w:sz w:val="24"/>
          <w:szCs w:val="24"/>
          <w:lang w:val="ro-RO"/>
        </w:rPr>
      </w:pPr>
      <w:r w:rsidRPr="00B07598">
        <w:rPr>
          <w:rFonts w:ascii="Tahoma" w:hAnsi="Tahoma" w:cs="Tahoma"/>
          <w:sz w:val="24"/>
          <w:szCs w:val="24"/>
          <w:lang w:val="ro-RO"/>
        </w:rPr>
        <w:t>monitorizarea cantitativa si calitativa a deseurilor eliminate/ valorificate.</w:t>
      </w:r>
    </w:p>
    <w:p w:rsidR="00B07598" w:rsidRPr="00B07598" w:rsidRDefault="00B07598" w:rsidP="00B07598">
      <w:pPr>
        <w:pStyle w:val="ListParagraph"/>
        <w:numPr>
          <w:ilvl w:val="1"/>
          <w:numId w:val="27"/>
        </w:numPr>
        <w:spacing w:after="0" w:line="276" w:lineRule="auto"/>
        <w:jc w:val="both"/>
        <w:rPr>
          <w:rFonts w:ascii="Tahoma" w:hAnsi="Tahoma" w:cs="Tahoma"/>
          <w:sz w:val="24"/>
          <w:szCs w:val="24"/>
          <w:lang w:val="ro-RO"/>
        </w:rPr>
      </w:pPr>
      <w:r w:rsidRPr="00B07598">
        <w:rPr>
          <w:rFonts w:ascii="Tahoma" w:hAnsi="Tahoma" w:cs="Tahoma"/>
          <w:sz w:val="24"/>
          <w:szCs w:val="24"/>
          <w:lang w:val="ro-RO"/>
        </w:rPr>
        <w:t>instruirea persoanelor straine care vor participa la activitatile conexe, referitor la regulile de protectia muncii aplicate de societate.</w:t>
      </w:r>
    </w:p>
    <w:p w:rsidR="00B07598" w:rsidRDefault="00B07598" w:rsidP="00A27E5E">
      <w:pPr>
        <w:spacing w:after="0" w:line="276" w:lineRule="auto"/>
        <w:ind w:firstLine="360"/>
        <w:jc w:val="both"/>
        <w:rPr>
          <w:rFonts w:ascii="Tahoma" w:hAnsi="Tahoma" w:cs="Tahoma"/>
          <w:sz w:val="24"/>
          <w:szCs w:val="24"/>
          <w:lang w:val="ro-RO"/>
        </w:rPr>
      </w:pPr>
    </w:p>
    <w:p w:rsidR="00A27E5E" w:rsidRPr="00DE6B25" w:rsidRDefault="00A27E5E" w:rsidP="00A27E5E">
      <w:pPr>
        <w:spacing w:after="0" w:line="276" w:lineRule="auto"/>
        <w:ind w:firstLine="360"/>
        <w:jc w:val="both"/>
        <w:rPr>
          <w:rFonts w:ascii="Tahoma" w:hAnsi="Tahoma" w:cs="Tahoma"/>
          <w:sz w:val="24"/>
          <w:szCs w:val="24"/>
          <w:lang w:val="ro-RO"/>
        </w:rPr>
      </w:pPr>
      <w:r w:rsidRPr="00DE6B25">
        <w:rPr>
          <w:rFonts w:ascii="Tahoma" w:hAnsi="Tahoma" w:cs="Tahoma"/>
          <w:sz w:val="24"/>
          <w:szCs w:val="24"/>
          <w:lang w:val="ro-RO"/>
        </w:rPr>
        <w:t>Organizarea de şantier se va rezolva strict în limitele lotului. Pe durata executării lucrărilor de construcţie se vor respecta următoarele:</w:t>
      </w:r>
    </w:p>
    <w:p w:rsidR="00A27E5E" w:rsidRPr="00DE6B25" w:rsidRDefault="00A27E5E" w:rsidP="007B2ED4">
      <w:pPr>
        <w:numPr>
          <w:ilvl w:val="0"/>
          <w:numId w:val="9"/>
        </w:numPr>
        <w:spacing w:after="0" w:line="276" w:lineRule="auto"/>
        <w:jc w:val="both"/>
        <w:rPr>
          <w:rFonts w:ascii="Tahoma" w:hAnsi="Tahoma" w:cs="Tahoma"/>
          <w:sz w:val="24"/>
          <w:szCs w:val="24"/>
          <w:lang w:val="ro-RO"/>
        </w:rPr>
      </w:pPr>
      <w:r w:rsidRPr="00DE6B25">
        <w:rPr>
          <w:rFonts w:ascii="Tahoma" w:hAnsi="Tahoma" w:cs="Tahoma"/>
          <w:sz w:val="24"/>
          <w:szCs w:val="24"/>
          <w:lang w:val="ro-RO"/>
        </w:rPr>
        <w:t>Legea 319/2006 privind securitatea si sanatatea in munca;</w:t>
      </w:r>
    </w:p>
    <w:p w:rsidR="00A27E5E" w:rsidRPr="00DE6B25" w:rsidRDefault="00A27E5E" w:rsidP="007B2ED4">
      <w:pPr>
        <w:numPr>
          <w:ilvl w:val="0"/>
          <w:numId w:val="9"/>
        </w:numPr>
        <w:spacing w:after="0" w:line="276" w:lineRule="auto"/>
        <w:jc w:val="both"/>
        <w:rPr>
          <w:rFonts w:ascii="Tahoma" w:hAnsi="Tahoma" w:cs="Tahoma"/>
          <w:sz w:val="24"/>
          <w:szCs w:val="24"/>
          <w:lang w:val="ro-RO"/>
        </w:rPr>
      </w:pPr>
      <w:r w:rsidRPr="00DE6B25">
        <w:rPr>
          <w:rFonts w:ascii="Tahoma" w:hAnsi="Tahoma" w:cs="Tahoma"/>
          <w:sz w:val="24"/>
          <w:szCs w:val="24"/>
          <w:lang w:val="ro-RO"/>
        </w:rPr>
        <w:t>Normele generale de protecţia muncii – noiembrie 2002;</w:t>
      </w:r>
    </w:p>
    <w:p w:rsidR="00A27E5E" w:rsidRPr="00DE6B25" w:rsidRDefault="00A27E5E" w:rsidP="007B2ED4">
      <w:pPr>
        <w:numPr>
          <w:ilvl w:val="0"/>
          <w:numId w:val="9"/>
        </w:numPr>
        <w:spacing w:after="0" w:line="276" w:lineRule="auto"/>
        <w:jc w:val="both"/>
        <w:rPr>
          <w:rFonts w:ascii="Tahoma" w:hAnsi="Tahoma" w:cs="Tahoma"/>
          <w:sz w:val="24"/>
          <w:szCs w:val="24"/>
          <w:lang w:val="ro-RO"/>
        </w:rPr>
      </w:pPr>
      <w:r w:rsidRPr="00DE6B25">
        <w:rPr>
          <w:rFonts w:ascii="Tahoma" w:hAnsi="Tahoma" w:cs="Tahoma"/>
          <w:sz w:val="24"/>
          <w:szCs w:val="24"/>
          <w:lang w:val="ro-RO"/>
        </w:rPr>
        <w:t>Normativele generale de prevenirea şi stingerea incendiilor – Ordinul MAI 163/2007;</w:t>
      </w:r>
    </w:p>
    <w:p w:rsidR="00A27E5E" w:rsidRPr="00DE6B25" w:rsidRDefault="00A27E5E" w:rsidP="007B2ED4">
      <w:pPr>
        <w:numPr>
          <w:ilvl w:val="0"/>
          <w:numId w:val="9"/>
        </w:numPr>
        <w:spacing w:after="0" w:line="276" w:lineRule="auto"/>
        <w:jc w:val="both"/>
        <w:rPr>
          <w:rFonts w:ascii="Tahoma" w:hAnsi="Tahoma" w:cs="Tahoma"/>
          <w:sz w:val="24"/>
          <w:szCs w:val="24"/>
          <w:lang w:val="ro-RO"/>
        </w:rPr>
      </w:pPr>
      <w:r w:rsidRPr="00DE6B25">
        <w:rPr>
          <w:rFonts w:ascii="Tahoma" w:hAnsi="Tahoma" w:cs="Tahoma"/>
          <w:sz w:val="24"/>
          <w:szCs w:val="24"/>
          <w:lang w:val="ro-RO"/>
        </w:rPr>
        <w:t>Normativul C300 – 1994, normativ de PSI pe durata executiei lucrarilor de constructii si instalatii aferente acestuia.</w:t>
      </w:r>
    </w:p>
    <w:p w:rsidR="000C4412" w:rsidRDefault="00A27E5E" w:rsidP="000C4412">
      <w:pPr>
        <w:spacing w:after="0" w:line="276" w:lineRule="auto"/>
        <w:ind w:firstLine="360"/>
        <w:jc w:val="both"/>
        <w:rPr>
          <w:rFonts w:ascii="Tahoma" w:hAnsi="Tahoma" w:cs="Tahoma"/>
          <w:sz w:val="24"/>
          <w:szCs w:val="24"/>
          <w:lang w:val="ro-RO"/>
        </w:rPr>
      </w:pPr>
      <w:r w:rsidRPr="00DE6B25">
        <w:rPr>
          <w:rFonts w:ascii="Tahoma" w:hAnsi="Tahoma" w:cs="Tahoma"/>
          <w:sz w:val="24"/>
          <w:szCs w:val="24"/>
          <w:lang w:val="ro-RO"/>
        </w:rPr>
        <w:t>În conformitate cu Legea 10/1995 privind calitatea lucrărilor în construcţii şi HG 925/1995 proiectul nu trebuie supus ver</w:t>
      </w:r>
      <w:r w:rsidR="000C4412">
        <w:rPr>
          <w:rFonts w:ascii="Tahoma" w:hAnsi="Tahoma" w:cs="Tahoma"/>
          <w:sz w:val="24"/>
          <w:szCs w:val="24"/>
          <w:lang w:val="ro-RO"/>
        </w:rPr>
        <w:t>ificării tehnice la exigenţa A.</w:t>
      </w:r>
    </w:p>
    <w:p w:rsidR="006E7240" w:rsidRPr="000C4412" w:rsidRDefault="00A27E5E" w:rsidP="000C4412">
      <w:pPr>
        <w:spacing w:after="0" w:line="276" w:lineRule="auto"/>
        <w:ind w:firstLine="360"/>
        <w:jc w:val="both"/>
        <w:rPr>
          <w:rFonts w:ascii="Tahoma" w:hAnsi="Tahoma" w:cs="Tahoma"/>
          <w:sz w:val="24"/>
          <w:szCs w:val="24"/>
          <w:lang w:val="ro-RO"/>
        </w:rPr>
      </w:pPr>
      <w:r w:rsidRPr="00DE6B25">
        <w:rPr>
          <w:rFonts w:ascii="Tahoma" w:hAnsi="Tahoma" w:cs="Tahoma"/>
          <w:sz w:val="24"/>
          <w:szCs w:val="24"/>
          <w:lang w:val="ro-RO"/>
        </w:rPr>
        <w:t>Prezenta documentaţie, la faza de Proiect pentru autorizaţia de construcţie,  va fi elaborata prin respectarea prevederilor Legii 50/1991 şi Legii 10/1995 şi a normativelor tehnice în vigoare</w:t>
      </w:r>
      <w:r w:rsidR="00CE4BE3" w:rsidRPr="00DE6B25">
        <w:rPr>
          <w:rFonts w:ascii="Tahoma" w:hAnsi="Tahoma" w:cs="Tahoma"/>
          <w:sz w:val="24"/>
          <w:szCs w:val="24"/>
          <w:lang w:val="ro-RO"/>
        </w:rPr>
        <w:t>.</w:t>
      </w:r>
    </w:p>
    <w:p w:rsidR="001455FC" w:rsidRPr="00DE6B25"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caps/>
          <w:sz w:val="24"/>
          <w:szCs w:val="24"/>
        </w:rPr>
      </w:pPr>
      <w:r w:rsidRPr="00DE6B25">
        <w:rPr>
          <w:rFonts w:ascii="Tahoma" w:hAnsi="Tahoma" w:cs="Tahoma"/>
          <w:b/>
          <w:bCs/>
          <w:caps/>
          <w:color w:val="0033CC"/>
          <w:sz w:val="24"/>
          <w:szCs w:val="24"/>
        </w:rPr>
        <w:t>XI.</w:t>
      </w:r>
      <w:r w:rsidRPr="00DE6B25">
        <w:rPr>
          <w:rFonts w:ascii="Tahoma" w:hAnsi="Tahoma" w:cs="Tahoma"/>
          <w:b/>
          <w:caps/>
          <w:color w:val="0033CC"/>
          <w:sz w:val="24"/>
          <w:szCs w:val="24"/>
        </w:rPr>
        <w:t> Lucrări de refacere a amplasamentului</w:t>
      </w:r>
      <w:r w:rsidRPr="00CE4BE3">
        <w:rPr>
          <w:rFonts w:ascii="Tahoma" w:hAnsi="Tahoma" w:cs="Tahoma"/>
          <w:b/>
          <w:caps/>
          <w:color w:val="0033CC"/>
          <w:sz w:val="24"/>
          <w:szCs w:val="24"/>
        </w:rPr>
        <w:t xml:space="preserve"> la finalizarea investiției, în caz de accidente și</w:t>
      </w:r>
      <w:r w:rsidR="00E21DD7" w:rsidRPr="00CE4BE3">
        <w:rPr>
          <w:rFonts w:ascii="Tahoma" w:hAnsi="Tahoma" w:cs="Tahoma"/>
          <w:b/>
          <w:caps/>
          <w:color w:val="0033CC"/>
          <w:sz w:val="24"/>
          <w:szCs w:val="24"/>
        </w:rPr>
        <w:t xml:space="preserve"> </w:t>
      </w:r>
      <w:r w:rsidRPr="00CE4BE3">
        <w:rPr>
          <w:rFonts w:ascii="Tahoma" w:hAnsi="Tahoma" w:cs="Tahoma"/>
          <w:b/>
          <w:caps/>
          <w:color w:val="0033CC"/>
          <w:sz w:val="24"/>
          <w:szCs w:val="24"/>
        </w:rPr>
        <w:t>/</w:t>
      </w:r>
      <w:r w:rsidR="00E21DD7" w:rsidRPr="00CE4BE3">
        <w:rPr>
          <w:rFonts w:ascii="Tahoma" w:hAnsi="Tahoma" w:cs="Tahoma"/>
          <w:b/>
          <w:caps/>
          <w:color w:val="0033CC"/>
          <w:sz w:val="24"/>
          <w:szCs w:val="24"/>
        </w:rPr>
        <w:t xml:space="preserve"> </w:t>
      </w:r>
      <w:r w:rsidRPr="00CE4BE3">
        <w:rPr>
          <w:rFonts w:ascii="Tahoma" w:hAnsi="Tahoma" w:cs="Tahoma"/>
          <w:b/>
          <w:caps/>
          <w:color w:val="0033CC"/>
          <w:sz w:val="24"/>
          <w:szCs w:val="24"/>
        </w:rPr>
        <w:t>sau la încetarea activității, în măsura în care aceste informații sunt disponibile:</w:t>
      </w:r>
    </w:p>
    <w:p w:rsidR="006E7240" w:rsidRPr="00CE4BE3" w:rsidRDefault="006E7240"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color w:val="C00000"/>
          <w:sz w:val="24"/>
          <w:szCs w:val="24"/>
        </w:rPr>
        <w:t>-</w:t>
      </w:r>
      <w:r w:rsidRPr="00DE6B25">
        <w:rPr>
          <w:rFonts w:ascii="Tahoma" w:hAnsi="Tahoma" w:cs="Tahoma"/>
          <w:b/>
          <w:color w:val="C00000"/>
          <w:sz w:val="24"/>
          <w:szCs w:val="24"/>
        </w:rPr>
        <w:t> </w:t>
      </w:r>
      <w:r w:rsidR="00EE58EA" w:rsidRPr="00DE6B25">
        <w:rPr>
          <w:rFonts w:ascii="Tahoma" w:hAnsi="Tahoma" w:cs="Tahoma"/>
          <w:b/>
          <w:color w:val="C00000"/>
          <w:sz w:val="24"/>
          <w:szCs w:val="24"/>
        </w:rPr>
        <w:t>L</w:t>
      </w:r>
      <w:r w:rsidRPr="00DE6B25">
        <w:rPr>
          <w:rFonts w:ascii="Tahoma" w:hAnsi="Tahoma" w:cs="Tahoma"/>
          <w:b/>
          <w:color w:val="C00000"/>
          <w:sz w:val="24"/>
          <w:szCs w:val="24"/>
        </w:rPr>
        <w:t>ucrările propuse pentru refacerea amplasamentului la finalizarea investiției, în caz de accidente și</w:t>
      </w:r>
      <w:r w:rsidR="004B1843" w:rsidRPr="00DE6B25">
        <w:rPr>
          <w:rFonts w:ascii="Tahoma" w:hAnsi="Tahoma" w:cs="Tahoma"/>
          <w:b/>
          <w:color w:val="C00000"/>
          <w:sz w:val="24"/>
          <w:szCs w:val="24"/>
        </w:rPr>
        <w:t xml:space="preserve"> </w:t>
      </w:r>
      <w:r w:rsidRPr="00DE6B25">
        <w:rPr>
          <w:rFonts w:ascii="Tahoma" w:hAnsi="Tahoma" w:cs="Tahoma"/>
          <w:b/>
          <w:color w:val="C00000"/>
          <w:sz w:val="24"/>
          <w:szCs w:val="24"/>
        </w:rPr>
        <w:t>/</w:t>
      </w:r>
      <w:r w:rsidR="004B1843" w:rsidRPr="00DE6B25">
        <w:rPr>
          <w:rFonts w:ascii="Tahoma" w:hAnsi="Tahoma" w:cs="Tahoma"/>
          <w:b/>
          <w:color w:val="C00000"/>
          <w:sz w:val="24"/>
          <w:szCs w:val="24"/>
        </w:rPr>
        <w:t xml:space="preserve"> </w:t>
      </w:r>
      <w:r w:rsidRPr="00DE6B25">
        <w:rPr>
          <w:rFonts w:ascii="Tahoma" w:hAnsi="Tahoma" w:cs="Tahoma"/>
          <w:b/>
          <w:color w:val="C00000"/>
          <w:sz w:val="24"/>
          <w:szCs w:val="24"/>
        </w:rPr>
        <w:t>sau la încetarea activității;</w:t>
      </w:r>
    </w:p>
    <w:p w:rsidR="00B07598" w:rsidRPr="00B07598" w:rsidRDefault="00B07598" w:rsidP="00B07598">
      <w:pPr>
        <w:spacing w:after="0" w:line="276" w:lineRule="auto"/>
        <w:ind w:firstLine="720"/>
        <w:jc w:val="both"/>
        <w:rPr>
          <w:rFonts w:ascii="Tahoma" w:hAnsi="Tahoma" w:cs="Tahoma"/>
          <w:sz w:val="24"/>
          <w:szCs w:val="24"/>
          <w:lang w:val="ro-RO"/>
        </w:rPr>
      </w:pPr>
      <w:r w:rsidRPr="00B07598">
        <w:rPr>
          <w:rFonts w:ascii="Tahoma" w:hAnsi="Tahoma" w:cs="Tahoma"/>
          <w:sz w:val="24"/>
          <w:szCs w:val="24"/>
          <w:lang w:val="ro-RO"/>
        </w:rPr>
        <w:t>La finalul perioadei de construcție vehiculele și utilajele folosite vor fi indepartate de pe amplasament. Platforma organizarii de santier va fi dezafectata permitand revenirea la folosinta anterioara. Deseurile generate vor fi eliminate de pe amplasament și transportate conform contractului de către o firma autorizata către un depozit special.</w:t>
      </w:r>
    </w:p>
    <w:p w:rsidR="00B07598" w:rsidRDefault="00B07598" w:rsidP="00B07598">
      <w:pPr>
        <w:spacing w:after="0" w:line="276" w:lineRule="auto"/>
        <w:ind w:firstLine="720"/>
        <w:jc w:val="both"/>
        <w:rPr>
          <w:rFonts w:ascii="Tahoma" w:hAnsi="Tahoma" w:cs="Tahoma"/>
          <w:sz w:val="24"/>
          <w:szCs w:val="24"/>
          <w:lang w:val="ro-RO"/>
        </w:rPr>
      </w:pPr>
      <w:r w:rsidRPr="00B07598">
        <w:rPr>
          <w:rFonts w:ascii="Tahoma" w:hAnsi="Tahoma" w:cs="Tahoma"/>
          <w:sz w:val="24"/>
          <w:szCs w:val="24"/>
          <w:lang w:val="ro-RO"/>
        </w:rPr>
        <w:lastRenderedPageBreak/>
        <w:t>În jurul imobilului propus terenul afectat de săpături și organizarea de santier se va reamenaja în conformitate cu proiectul autorizat, proiectul tehnic și proiectul de sistematizare a terenului cu alei carosabile/pietonale (inclusiv locuri de parcare) și spatii verzi amenajate.</w:t>
      </w:r>
    </w:p>
    <w:p w:rsidR="00BA3E93" w:rsidRPr="00DE6B25" w:rsidRDefault="00BA3E93" w:rsidP="00DE6B25">
      <w:pPr>
        <w:spacing w:after="0" w:line="276" w:lineRule="auto"/>
        <w:ind w:firstLine="720"/>
        <w:jc w:val="both"/>
        <w:rPr>
          <w:rFonts w:ascii="Tahoma" w:hAnsi="Tahoma" w:cs="Tahoma"/>
          <w:sz w:val="24"/>
          <w:szCs w:val="24"/>
          <w:lang w:val="ro-RO"/>
        </w:rPr>
      </w:pPr>
      <w:r w:rsidRPr="00DE6B25">
        <w:rPr>
          <w:rFonts w:ascii="Tahoma" w:hAnsi="Tahoma" w:cs="Tahoma"/>
          <w:sz w:val="24"/>
          <w:szCs w:val="24"/>
          <w:lang w:val="ro-RO"/>
        </w:rPr>
        <w:t>În urma realizării acestei investiţii nu se produc lucrări de distrugere a mediului înconjurător. De asemenea, nu va fi tăiat niciun arbore. La definitivarea construcţiei pe teren vor fi plantaţi arbori si arbusti ornamentali.</w:t>
      </w:r>
    </w:p>
    <w:p w:rsidR="006E7240" w:rsidRPr="00CE4BE3" w:rsidRDefault="00BA3E93" w:rsidP="00DE6B25">
      <w:pPr>
        <w:spacing w:after="0" w:line="276" w:lineRule="auto"/>
        <w:ind w:firstLine="720"/>
        <w:jc w:val="both"/>
        <w:rPr>
          <w:rFonts w:ascii="Tahoma" w:hAnsi="Tahoma" w:cs="Tahoma"/>
          <w:sz w:val="24"/>
          <w:szCs w:val="24"/>
        </w:rPr>
      </w:pPr>
      <w:r w:rsidRPr="00DE6B25">
        <w:rPr>
          <w:rFonts w:ascii="Tahoma" w:hAnsi="Tahoma" w:cs="Tahoma"/>
          <w:sz w:val="24"/>
          <w:szCs w:val="24"/>
          <w:lang w:val="ro-RO"/>
        </w:rPr>
        <w:t>Se vor lua masuri pentru excluderea infiltratiilor de apa in terenul de fundare atat in timpul executiei, cat si pe toata durata exploatarii constructiei, prin colectarea si indepartarea apelor de suprafata si prin amplasarea si alcatuirea adecvata a retelelor purtatoare de apa.</w:t>
      </w:r>
    </w:p>
    <w:p w:rsidR="001455FC" w:rsidRPr="00CE4BE3" w:rsidRDefault="001455FC"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color w:val="C00000"/>
          <w:sz w:val="24"/>
          <w:szCs w:val="24"/>
        </w:rPr>
        <w:t>-</w:t>
      </w:r>
      <w:r w:rsidRPr="00DE6B25">
        <w:rPr>
          <w:rFonts w:ascii="Tahoma" w:hAnsi="Tahoma" w:cs="Tahoma"/>
          <w:b/>
          <w:color w:val="C00000"/>
          <w:sz w:val="24"/>
          <w:szCs w:val="24"/>
        </w:rPr>
        <w:t> </w:t>
      </w:r>
      <w:r w:rsidR="00EE58EA" w:rsidRPr="00DE6B25">
        <w:rPr>
          <w:rFonts w:ascii="Tahoma" w:hAnsi="Tahoma" w:cs="Tahoma"/>
          <w:b/>
          <w:color w:val="C00000"/>
          <w:sz w:val="24"/>
          <w:szCs w:val="24"/>
        </w:rPr>
        <w:t>A</w:t>
      </w:r>
      <w:r w:rsidRPr="00DE6B25">
        <w:rPr>
          <w:rFonts w:ascii="Tahoma" w:hAnsi="Tahoma" w:cs="Tahoma"/>
          <w:b/>
          <w:color w:val="C00000"/>
          <w:sz w:val="24"/>
          <w:szCs w:val="24"/>
        </w:rPr>
        <w:t>specte referitoare la prevenirea și modul de răspuns pentru cazuri de poluări accidentale;</w:t>
      </w:r>
    </w:p>
    <w:p w:rsidR="00B07598" w:rsidRDefault="00B07598" w:rsidP="00DE6B25">
      <w:pPr>
        <w:spacing w:after="0" w:line="276" w:lineRule="auto"/>
        <w:ind w:firstLine="720"/>
        <w:jc w:val="both"/>
        <w:rPr>
          <w:rFonts w:ascii="Tahoma" w:hAnsi="Tahoma" w:cs="Tahoma"/>
          <w:iCs/>
          <w:sz w:val="24"/>
          <w:szCs w:val="24"/>
          <w:lang w:val="ro-RO"/>
        </w:rPr>
      </w:pPr>
      <w:r w:rsidRPr="00B07598">
        <w:rPr>
          <w:rFonts w:ascii="Tahoma" w:hAnsi="Tahoma" w:cs="Tahoma"/>
          <w:iCs/>
          <w:sz w:val="24"/>
          <w:szCs w:val="24"/>
          <w:lang w:val="ro-RO"/>
        </w:rPr>
        <w:t>Constructorul va fi instruit cu privire la modul de răspuns în caz de accidente/avarii care pot provoca poluari. Se va dota organizarea de santier cu materiale absorbante pentru situatiile</w:t>
      </w:r>
      <w:r w:rsidRPr="00B07598">
        <w:t xml:space="preserve"> </w:t>
      </w:r>
      <w:r w:rsidRPr="00B07598">
        <w:rPr>
          <w:rFonts w:ascii="Tahoma" w:hAnsi="Tahoma" w:cs="Tahoma"/>
          <w:iCs/>
          <w:sz w:val="24"/>
          <w:szCs w:val="24"/>
          <w:lang w:val="ro-RO"/>
        </w:rPr>
        <w:t>accidentale de scurgeri de hidrocarburi. Instalatiile și echipamentele vor fi utilizate numai de către angajații special instruiti pentru a se preveni eventualele defecțiuni</w:t>
      </w:r>
      <w:r>
        <w:rPr>
          <w:rFonts w:ascii="Tahoma" w:hAnsi="Tahoma" w:cs="Tahoma"/>
          <w:iCs/>
          <w:sz w:val="24"/>
          <w:szCs w:val="24"/>
          <w:lang w:val="ro-RO"/>
        </w:rPr>
        <w:t xml:space="preserve"> </w:t>
      </w:r>
      <w:r w:rsidRPr="00B07598">
        <w:rPr>
          <w:rFonts w:ascii="Tahoma" w:hAnsi="Tahoma" w:cs="Tahoma"/>
          <w:iCs/>
          <w:sz w:val="24"/>
          <w:szCs w:val="24"/>
          <w:lang w:val="ro-RO"/>
        </w:rPr>
        <w:t>/</w:t>
      </w:r>
      <w:r>
        <w:rPr>
          <w:rFonts w:ascii="Tahoma" w:hAnsi="Tahoma" w:cs="Tahoma"/>
          <w:iCs/>
          <w:sz w:val="24"/>
          <w:szCs w:val="24"/>
          <w:lang w:val="ro-RO"/>
        </w:rPr>
        <w:t xml:space="preserve"> </w:t>
      </w:r>
      <w:r w:rsidRPr="00B07598">
        <w:rPr>
          <w:rFonts w:ascii="Tahoma" w:hAnsi="Tahoma" w:cs="Tahoma"/>
          <w:iCs/>
          <w:sz w:val="24"/>
          <w:szCs w:val="24"/>
          <w:lang w:val="ro-RO"/>
        </w:rPr>
        <w:t>avarii. Periodic se va face verificarea tehnica a echipamentelor și sistemelor existente pe amplasament</w:t>
      </w:r>
      <w:r>
        <w:rPr>
          <w:rFonts w:ascii="Tahoma" w:hAnsi="Tahoma" w:cs="Tahoma"/>
          <w:iCs/>
          <w:sz w:val="24"/>
          <w:szCs w:val="24"/>
          <w:lang w:val="ro-RO"/>
        </w:rPr>
        <w:t>.</w:t>
      </w:r>
    </w:p>
    <w:p w:rsidR="00F56B5A" w:rsidRPr="00CE4BE3" w:rsidRDefault="00BA3E93" w:rsidP="00DE6B25">
      <w:pPr>
        <w:spacing w:after="0" w:line="276" w:lineRule="auto"/>
        <w:ind w:firstLine="720"/>
        <w:jc w:val="both"/>
        <w:rPr>
          <w:rFonts w:ascii="Tahoma" w:hAnsi="Tahoma" w:cs="Tahoma"/>
          <w:sz w:val="24"/>
          <w:szCs w:val="24"/>
        </w:rPr>
      </w:pPr>
      <w:r w:rsidRPr="00DE6B25">
        <w:rPr>
          <w:rFonts w:ascii="Tahoma" w:hAnsi="Tahoma" w:cs="Tahoma"/>
          <w:iCs/>
          <w:sz w:val="24"/>
          <w:szCs w:val="24"/>
          <w:lang w:val="ro-RO"/>
        </w:rPr>
        <w:t xml:space="preserve">In conditii extreme, in care, ca urmare a unui accident tehnic, ale carui consecinte vor fi potentiale pericole de afectare a componentelor de mediu </w:t>
      </w:r>
      <w:r w:rsidR="00B07598">
        <w:rPr>
          <w:rFonts w:ascii="Tahoma" w:hAnsi="Tahoma" w:cs="Tahoma"/>
          <w:iCs/>
          <w:sz w:val="24"/>
          <w:szCs w:val="24"/>
          <w:lang w:val="ro-RO"/>
        </w:rPr>
        <w:t>–</w:t>
      </w:r>
      <w:r w:rsidRPr="00DE6B25">
        <w:rPr>
          <w:rFonts w:ascii="Tahoma" w:hAnsi="Tahoma" w:cs="Tahoma"/>
          <w:iCs/>
          <w:sz w:val="24"/>
          <w:szCs w:val="24"/>
          <w:lang w:val="ro-RO"/>
        </w:rPr>
        <w:t xml:space="preserve"> apa si sol, se vor lua masurile necesare de indepartare a surselor de poluare. Astfel, in cazul in care vor aparea avarii sau fisuri, acestea vor fi reparate imediat. </w:t>
      </w:r>
      <w:r w:rsidRPr="00DE6B25">
        <w:rPr>
          <w:rFonts w:ascii="Tahoma" w:hAnsi="Tahoma" w:cs="Tahoma"/>
          <w:iCs/>
          <w:sz w:val="24"/>
          <w:szCs w:val="24"/>
          <w:lang w:val="it-IT"/>
        </w:rPr>
        <w:t>In mod curent, golirea va fi facuta periodic, iar orice urma de afectare va putea fi observata, cu usurinta, in aceasta perioada.</w:t>
      </w:r>
    </w:p>
    <w:p w:rsidR="001455FC" w:rsidRPr="00CE4BE3" w:rsidRDefault="001455FC"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color w:val="C00000"/>
          <w:sz w:val="24"/>
          <w:szCs w:val="24"/>
        </w:rPr>
        <w:t>-</w:t>
      </w:r>
      <w:r w:rsidRPr="00DE6B25">
        <w:rPr>
          <w:rFonts w:ascii="Tahoma" w:hAnsi="Tahoma" w:cs="Tahoma"/>
          <w:b/>
          <w:color w:val="C00000"/>
          <w:sz w:val="24"/>
          <w:szCs w:val="24"/>
        </w:rPr>
        <w:t> </w:t>
      </w:r>
      <w:r w:rsidR="00EE58EA" w:rsidRPr="00DE6B25">
        <w:rPr>
          <w:rFonts w:ascii="Tahoma" w:hAnsi="Tahoma" w:cs="Tahoma"/>
          <w:b/>
          <w:color w:val="C00000"/>
          <w:sz w:val="24"/>
          <w:szCs w:val="24"/>
        </w:rPr>
        <w:t>A</w:t>
      </w:r>
      <w:r w:rsidRPr="00DE6B25">
        <w:rPr>
          <w:rFonts w:ascii="Tahoma" w:hAnsi="Tahoma" w:cs="Tahoma"/>
          <w:b/>
          <w:color w:val="C00000"/>
          <w:sz w:val="24"/>
          <w:szCs w:val="24"/>
        </w:rPr>
        <w:t>specte referitoare la închiderea</w:t>
      </w:r>
      <w:r w:rsidR="00E21DD7" w:rsidRPr="00DE6B25">
        <w:rPr>
          <w:rFonts w:ascii="Tahoma" w:hAnsi="Tahoma" w:cs="Tahoma"/>
          <w:b/>
          <w:color w:val="C00000"/>
          <w:sz w:val="24"/>
          <w:szCs w:val="24"/>
        </w:rPr>
        <w:t xml:space="preserve"> </w:t>
      </w:r>
      <w:r w:rsidRPr="00DE6B25">
        <w:rPr>
          <w:rFonts w:ascii="Tahoma" w:hAnsi="Tahoma" w:cs="Tahoma"/>
          <w:b/>
          <w:color w:val="C00000"/>
          <w:sz w:val="24"/>
          <w:szCs w:val="24"/>
        </w:rPr>
        <w:t>/</w:t>
      </w:r>
      <w:r w:rsidR="00E21DD7" w:rsidRPr="00DE6B25">
        <w:rPr>
          <w:rFonts w:ascii="Tahoma" w:hAnsi="Tahoma" w:cs="Tahoma"/>
          <w:b/>
          <w:color w:val="C00000"/>
          <w:sz w:val="24"/>
          <w:szCs w:val="24"/>
        </w:rPr>
        <w:t xml:space="preserve"> </w:t>
      </w:r>
      <w:r w:rsidRPr="00DE6B25">
        <w:rPr>
          <w:rFonts w:ascii="Tahoma" w:hAnsi="Tahoma" w:cs="Tahoma"/>
          <w:b/>
          <w:color w:val="C00000"/>
          <w:sz w:val="24"/>
          <w:szCs w:val="24"/>
        </w:rPr>
        <w:t>dezafectarea</w:t>
      </w:r>
      <w:r w:rsidR="00E21DD7" w:rsidRPr="00DE6B25">
        <w:rPr>
          <w:rFonts w:ascii="Tahoma" w:hAnsi="Tahoma" w:cs="Tahoma"/>
          <w:b/>
          <w:color w:val="C00000"/>
          <w:sz w:val="24"/>
          <w:szCs w:val="24"/>
        </w:rPr>
        <w:t xml:space="preserve"> </w:t>
      </w:r>
      <w:r w:rsidRPr="00DE6B25">
        <w:rPr>
          <w:rFonts w:ascii="Tahoma" w:hAnsi="Tahoma" w:cs="Tahoma"/>
          <w:b/>
          <w:color w:val="C00000"/>
          <w:sz w:val="24"/>
          <w:szCs w:val="24"/>
        </w:rPr>
        <w:t>/</w:t>
      </w:r>
      <w:r w:rsidR="00E21DD7" w:rsidRPr="00DE6B25">
        <w:rPr>
          <w:rFonts w:ascii="Tahoma" w:hAnsi="Tahoma" w:cs="Tahoma"/>
          <w:b/>
          <w:color w:val="C00000"/>
          <w:sz w:val="24"/>
          <w:szCs w:val="24"/>
        </w:rPr>
        <w:t xml:space="preserve"> </w:t>
      </w:r>
      <w:r w:rsidRPr="00DE6B25">
        <w:rPr>
          <w:rFonts w:ascii="Tahoma" w:hAnsi="Tahoma" w:cs="Tahoma"/>
          <w:b/>
          <w:color w:val="C00000"/>
          <w:sz w:val="24"/>
          <w:szCs w:val="24"/>
        </w:rPr>
        <w:t>demolarea instalației;</w:t>
      </w:r>
    </w:p>
    <w:p w:rsidR="00BA3E93" w:rsidRPr="00DE6B25" w:rsidRDefault="00BA3E93" w:rsidP="00DE6B25">
      <w:pPr>
        <w:spacing w:after="0" w:line="276" w:lineRule="auto"/>
        <w:ind w:firstLine="720"/>
        <w:jc w:val="both"/>
        <w:rPr>
          <w:rFonts w:ascii="Tahoma" w:hAnsi="Tahoma" w:cs="Tahoma"/>
          <w:iCs/>
          <w:sz w:val="24"/>
          <w:szCs w:val="24"/>
          <w:lang w:val="pt-BR"/>
        </w:rPr>
      </w:pPr>
      <w:r w:rsidRPr="00DE6B25">
        <w:rPr>
          <w:rFonts w:ascii="Tahoma" w:hAnsi="Tahoma" w:cs="Tahoma"/>
          <w:iCs/>
          <w:sz w:val="24"/>
          <w:szCs w:val="24"/>
          <w:lang w:val="it-IT"/>
        </w:rPr>
        <w:t>Dupa inchiderea finala a activitatii, refacerea amplasamentului va consta in demolarea si dezafectarea instalatiilor si redarea suprafetei ocupate</w:t>
      </w:r>
      <w:r w:rsidR="00DE6B25" w:rsidRPr="00DE6B25">
        <w:t xml:space="preserve"> </w:t>
      </w:r>
      <w:r w:rsidR="00DE6B25" w:rsidRPr="00DE6B25">
        <w:rPr>
          <w:rFonts w:ascii="Tahoma" w:hAnsi="Tahoma" w:cs="Tahoma"/>
          <w:iCs/>
          <w:sz w:val="24"/>
          <w:szCs w:val="24"/>
          <w:lang w:val="it-IT"/>
        </w:rPr>
        <w:t>pentru o folosinta corespunzatoare</w:t>
      </w:r>
      <w:r w:rsidRPr="00DE6B25">
        <w:rPr>
          <w:rFonts w:ascii="Tahoma" w:hAnsi="Tahoma" w:cs="Tahoma"/>
          <w:iCs/>
          <w:sz w:val="24"/>
          <w:szCs w:val="24"/>
          <w:lang w:val="it-IT"/>
        </w:rPr>
        <w:t>.</w:t>
      </w:r>
    </w:p>
    <w:p w:rsidR="00BA3E93" w:rsidRPr="00DE6B25" w:rsidRDefault="00BA3E93" w:rsidP="00BA3E93">
      <w:pPr>
        <w:spacing w:after="0" w:line="276" w:lineRule="auto"/>
        <w:jc w:val="both"/>
        <w:rPr>
          <w:rFonts w:ascii="Tahoma" w:hAnsi="Tahoma" w:cs="Tahoma"/>
          <w:iCs/>
          <w:sz w:val="24"/>
          <w:szCs w:val="24"/>
          <w:lang w:val="pt-BR"/>
        </w:rPr>
      </w:pPr>
      <w:r w:rsidRPr="00DE6B25">
        <w:rPr>
          <w:rFonts w:ascii="Tahoma" w:hAnsi="Tahoma" w:cs="Tahoma"/>
          <w:iCs/>
          <w:sz w:val="24"/>
          <w:szCs w:val="24"/>
          <w:lang w:val="pt-BR"/>
        </w:rPr>
        <w:t>Activitatea de inchidere a activitatii trebuie sa urmeze urmatoarele etape:</w:t>
      </w:r>
    </w:p>
    <w:p w:rsidR="00BA3E93" w:rsidRPr="00DE6B25" w:rsidRDefault="00BA3E93" w:rsidP="007B2ED4">
      <w:pPr>
        <w:numPr>
          <w:ilvl w:val="0"/>
          <w:numId w:val="11"/>
        </w:numPr>
        <w:tabs>
          <w:tab w:val="clear" w:pos="720"/>
          <w:tab w:val="num" w:pos="360"/>
        </w:tabs>
        <w:spacing w:after="0" w:line="276" w:lineRule="auto"/>
        <w:jc w:val="both"/>
        <w:rPr>
          <w:rFonts w:ascii="Tahoma" w:hAnsi="Tahoma" w:cs="Tahoma"/>
          <w:iCs/>
          <w:sz w:val="24"/>
          <w:szCs w:val="24"/>
          <w:lang w:val="it-IT"/>
        </w:rPr>
      </w:pPr>
      <w:r w:rsidRPr="00DE6B25">
        <w:rPr>
          <w:rFonts w:ascii="Tahoma" w:hAnsi="Tahoma" w:cs="Tahoma"/>
          <w:iCs/>
          <w:sz w:val="24"/>
          <w:szCs w:val="24"/>
          <w:lang w:val="it-IT"/>
        </w:rPr>
        <w:t>sa protejeze sanatatea si siguranta publica;</w:t>
      </w:r>
    </w:p>
    <w:p w:rsidR="00BA3E93" w:rsidRPr="00DE6B25" w:rsidRDefault="00BA3E93" w:rsidP="007B2ED4">
      <w:pPr>
        <w:numPr>
          <w:ilvl w:val="0"/>
          <w:numId w:val="11"/>
        </w:numPr>
        <w:tabs>
          <w:tab w:val="clear" w:pos="720"/>
          <w:tab w:val="num" w:pos="360"/>
        </w:tabs>
        <w:spacing w:after="0" w:line="276" w:lineRule="auto"/>
        <w:jc w:val="both"/>
        <w:rPr>
          <w:rFonts w:ascii="Tahoma" w:hAnsi="Tahoma" w:cs="Tahoma"/>
          <w:iCs/>
          <w:sz w:val="24"/>
          <w:szCs w:val="24"/>
          <w:lang w:val="it-IT"/>
        </w:rPr>
      </w:pPr>
      <w:r w:rsidRPr="00DE6B25">
        <w:rPr>
          <w:rFonts w:ascii="Tahoma" w:hAnsi="Tahoma" w:cs="Tahoma"/>
          <w:iCs/>
          <w:sz w:val="24"/>
          <w:szCs w:val="24"/>
          <w:lang w:val="it-IT"/>
        </w:rPr>
        <w:t>sa reduca si unde este posibil sa elimine daunele ecologice si</w:t>
      </w:r>
    </w:p>
    <w:p w:rsidR="00BA3E93" w:rsidRPr="00DE6B25" w:rsidRDefault="00BA3E93" w:rsidP="007B2ED4">
      <w:pPr>
        <w:numPr>
          <w:ilvl w:val="0"/>
          <w:numId w:val="11"/>
        </w:numPr>
        <w:tabs>
          <w:tab w:val="clear" w:pos="720"/>
          <w:tab w:val="num" w:pos="360"/>
        </w:tabs>
        <w:spacing w:after="0" w:line="276" w:lineRule="auto"/>
        <w:jc w:val="both"/>
        <w:rPr>
          <w:rFonts w:ascii="Tahoma" w:hAnsi="Tahoma" w:cs="Tahoma"/>
          <w:iCs/>
          <w:sz w:val="24"/>
          <w:szCs w:val="24"/>
          <w:lang w:val="it-IT"/>
        </w:rPr>
      </w:pPr>
      <w:r w:rsidRPr="00DE6B25">
        <w:rPr>
          <w:rFonts w:ascii="Tahoma" w:hAnsi="Tahoma" w:cs="Tahoma"/>
          <w:iCs/>
          <w:sz w:val="24"/>
          <w:szCs w:val="24"/>
          <w:lang w:val="it-IT"/>
        </w:rPr>
        <w:t>sa redea terenul intr-o stare potrivita utilizarii lui initiale sau acceptabila pentru o alta utilizare.</w:t>
      </w:r>
    </w:p>
    <w:p w:rsidR="00BA3E93" w:rsidRPr="00DE6B25" w:rsidRDefault="00BA3E93" w:rsidP="00BA3E93">
      <w:pPr>
        <w:spacing w:after="0" w:line="276" w:lineRule="auto"/>
        <w:jc w:val="both"/>
        <w:rPr>
          <w:rFonts w:ascii="Tahoma" w:hAnsi="Tahoma" w:cs="Tahoma"/>
          <w:iCs/>
          <w:sz w:val="24"/>
          <w:szCs w:val="24"/>
          <w:lang w:val="it-IT"/>
        </w:rPr>
      </w:pPr>
      <w:r w:rsidRPr="00DE6B25">
        <w:rPr>
          <w:rFonts w:ascii="Tahoma" w:hAnsi="Tahoma" w:cs="Tahoma"/>
          <w:iCs/>
          <w:sz w:val="24"/>
          <w:szCs w:val="24"/>
          <w:lang w:val="it-IT"/>
        </w:rPr>
        <w:t>Ingrijirea pasiva impusa imediat dupa incetarea operatiunilor, trebuie sa indeplineasca trei conditii:</w:t>
      </w:r>
    </w:p>
    <w:p w:rsidR="00BA3E93" w:rsidRPr="00DE6B25" w:rsidRDefault="00BA3E93" w:rsidP="007B2ED4">
      <w:pPr>
        <w:numPr>
          <w:ilvl w:val="0"/>
          <w:numId w:val="10"/>
        </w:numPr>
        <w:tabs>
          <w:tab w:val="num" w:pos="-360"/>
        </w:tabs>
        <w:spacing w:after="0" w:line="276" w:lineRule="auto"/>
        <w:ind w:left="720"/>
        <w:jc w:val="both"/>
        <w:rPr>
          <w:rFonts w:ascii="Tahoma" w:hAnsi="Tahoma" w:cs="Tahoma"/>
          <w:iCs/>
          <w:sz w:val="24"/>
          <w:szCs w:val="24"/>
          <w:lang w:val="it-IT"/>
        </w:rPr>
      </w:pPr>
      <w:r w:rsidRPr="00DE6B25">
        <w:rPr>
          <w:rFonts w:ascii="Tahoma" w:hAnsi="Tahoma" w:cs="Tahoma"/>
          <w:iCs/>
          <w:sz w:val="24"/>
          <w:szCs w:val="24"/>
          <w:lang w:val="it-IT"/>
        </w:rPr>
        <w:t>stabilitate fizica - toate structurile ramase nu trebuie sa prezinte pericol neacceptabil pentru siguranta si sanatatea publica sau mediul inconjurator;</w:t>
      </w:r>
    </w:p>
    <w:p w:rsidR="00BA3E93" w:rsidRPr="00DE6B25" w:rsidRDefault="00BA3E93" w:rsidP="007B2ED4">
      <w:pPr>
        <w:numPr>
          <w:ilvl w:val="0"/>
          <w:numId w:val="10"/>
        </w:numPr>
        <w:tabs>
          <w:tab w:val="num" w:pos="-360"/>
        </w:tabs>
        <w:spacing w:after="0" w:line="276" w:lineRule="auto"/>
        <w:ind w:left="720"/>
        <w:jc w:val="both"/>
        <w:rPr>
          <w:rFonts w:ascii="Tahoma" w:hAnsi="Tahoma" w:cs="Tahoma"/>
          <w:sz w:val="24"/>
          <w:szCs w:val="24"/>
          <w:lang w:val="it-IT"/>
        </w:rPr>
      </w:pPr>
      <w:r w:rsidRPr="00DE6B25">
        <w:rPr>
          <w:rFonts w:ascii="Tahoma" w:hAnsi="Tahoma" w:cs="Tahoma"/>
          <w:iCs/>
          <w:sz w:val="24"/>
          <w:szCs w:val="24"/>
          <w:lang w:val="it-IT"/>
        </w:rPr>
        <w:t>stabilitate chimica - toate materialele ramase nu trebuie sa prezinte un pericol pentru viitorii utilizatori ai amplasamentului, sanatatea publica sau mediul inconjurator;</w:t>
      </w:r>
    </w:p>
    <w:p w:rsidR="00BA3E93" w:rsidRPr="00DE6B25" w:rsidRDefault="00BA3E93" w:rsidP="007B2ED4">
      <w:pPr>
        <w:numPr>
          <w:ilvl w:val="0"/>
          <w:numId w:val="10"/>
        </w:numPr>
        <w:tabs>
          <w:tab w:val="num" w:pos="-360"/>
        </w:tabs>
        <w:spacing w:after="0" w:line="276" w:lineRule="auto"/>
        <w:ind w:left="720"/>
        <w:jc w:val="both"/>
        <w:rPr>
          <w:rFonts w:ascii="Tahoma" w:hAnsi="Tahoma" w:cs="Tahoma"/>
          <w:sz w:val="24"/>
          <w:szCs w:val="24"/>
          <w:lang w:val="it-IT"/>
        </w:rPr>
      </w:pPr>
      <w:r w:rsidRPr="00DE6B25">
        <w:rPr>
          <w:rFonts w:ascii="Tahoma" w:hAnsi="Tahoma" w:cs="Tahoma"/>
          <w:iCs/>
          <w:sz w:val="24"/>
          <w:szCs w:val="24"/>
          <w:lang w:val="it-IT"/>
        </w:rPr>
        <w:t>amplasamentul reecologizat trebuie sa fie adecvat pentru o folosinta corespunzatoare a terenului, considerata compatibila cu zona inconjuratoare.</w:t>
      </w:r>
    </w:p>
    <w:p w:rsidR="001455FC" w:rsidRPr="00DE6B25" w:rsidRDefault="001455FC"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color w:val="C00000"/>
          <w:sz w:val="24"/>
          <w:szCs w:val="24"/>
        </w:rPr>
        <w:t>-</w:t>
      </w:r>
      <w:r w:rsidRPr="00DE6B25">
        <w:rPr>
          <w:rFonts w:ascii="Tahoma" w:hAnsi="Tahoma" w:cs="Tahoma"/>
          <w:b/>
          <w:color w:val="C00000"/>
          <w:sz w:val="24"/>
          <w:szCs w:val="24"/>
        </w:rPr>
        <w:t> </w:t>
      </w:r>
      <w:r w:rsidR="00EE58EA" w:rsidRPr="00DE6B25">
        <w:rPr>
          <w:rFonts w:ascii="Tahoma" w:hAnsi="Tahoma" w:cs="Tahoma"/>
          <w:b/>
          <w:color w:val="C00000"/>
          <w:sz w:val="24"/>
          <w:szCs w:val="24"/>
        </w:rPr>
        <w:t>M</w:t>
      </w:r>
      <w:r w:rsidRPr="00DE6B25">
        <w:rPr>
          <w:rFonts w:ascii="Tahoma" w:hAnsi="Tahoma" w:cs="Tahoma"/>
          <w:b/>
          <w:color w:val="C00000"/>
          <w:sz w:val="24"/>
          <w:szCs w:val="24"/>
        </w:rPr>
        <w:t>odalități de refacere a stării inițiale</w:t>
      </w:r>
      <w:r w:rsidR="00E21DD7" w:rsidRPr="00DE6B25">
        <w:rPr>
          <w:rFonts w:ascii="Tahoma" w:hAnsi="Tahoma" w:cs="Tahoma"/>
          <w:b/>
          <w:color w:val="C00000"/>
          <w:sz w:val="24"/>
          <w:szCs w:val="24"/>
        </w:rPr>
        <w:t xml:space="preserve"> </w:t>
      </w:r>
      <w:r w:rsidRPr="00DE6B25">
        <w:rPr>
          <w:rFonts w:ascii="Tahoma" w:hAnsi="Tahoma" w:cs="Tahoma"/>
          <w:b/>
          <w:color w:val="C00000"/>
          <w:sz w:val="24"/>
          <w:szCs w:val="24"/>
        </w:rPr>
        <w:t>/</w:t>
      </w:r>
      <w:r w:rsidR="00E21DD7" w:rsidRPr="00DE6B25">
        <w:rPr>
          <w:rFonts w:ascii="Tahoma" w:hAnsi="Tahoma" w:cs="Tahoma"/>
          <w:b/>
          <w:color w:val="C00000"/>
          <w:sz w:val="24"/>
          <w:szCs w:val="24"/>
        </w:rPr>
        <w:t xml:space="preserve"> </w:t>
      </w:r>
      <w:r w:rsidRPr="00DE6B25">
        <w:rPr>
          <w:rFonts w:ascii="Tahoma" w:hAnsi="Tahoma" w:cs="Tahoma"/>
          <w:b/>
          <w:color w:val="C00000"/>
          <w:sz w:val="24"/>
          <w:szCs w:val="24"/>
        </w:rPr>
        <w:t>reabilitare în vederea utilizării ulterioare a terenului.</w:t>
      </w:r>
    </w:p>
    <w:p w:rsidR="006E7240" w:rsidRPr="00CE4BE3" w:rsidRDefault="00BA3E93" w:rsidP="00BA3E93">
      <w:pPr>
        <w:spacing w:after="0" w:line="276" w:lineRule="auto"/>
        <w:ind w:firstLine="720"/>
        <w:jc w:val="both"/>
        <w:rPr>
          <w:rFonts w:ascii="Tahoma" w:hAnsi="Tahoma" w:cs="Tahoma"/>
          <w:sz w:val="24"/>
          <w:szCs w:val="24"/>
        </w:rPr>
      </w:pPr>
      <w:r w:rsidRPr="00DE6B25">
        <w:rPr>
          <w:rFonts w:ascii="Tahoma" w:hAnsi="Tahoma" w:cs="Tahoma"/>
          <w:sz w:val="24"/>
          <w:szCs w:val="24"/>
          <w:lang w:val="ro-RO"/>
        </w:rPr>
        <w:t>La sfarsitul perioadei de functionare, amplasamentul va fi eliberat de toate materialele si constructiile supra si subterane si va fi redat folosintei initiale, fie unei folosinte din aceeasi categorie cu cea care se va executa conform actualului proiect.</w:t>
      </w:r>
    </w:p>
    <w:p w:rsidR="00FF11E4" w:rsidRPr="00DE6B25" w:rsidRDefault="00FF11E4" w:rsidP="00FF11E4">
      <w:pPr>
        <w:spacing w:after="0" w:line="276" w:lineRule="auto"/>
        <w:jc w:val="both"/>
        <w:rPr>
          <w:rFonts w:ascii="Tahoma" w:hAnsi="Tahoma" w:cs="Tahoma"/>
          <w:b/>
          <w:caps/>
          <w:sz w:val="24"/>
          <w:szCs w:val="24"/>
        </w:rPr>
      </w:pPr>
      <w:r w:rsidRPr="00DE6B25">
        <w:rPr>
          <w:rFonts w:ascii="Tahoma" w:hAnsi="Tahoma" w:cs="Tahoma"/>
          <w:b/>
          <w:bCs/>
          <w:caps/>
          <w:color w:val="0033CC"/>
          <w:sz w:val="24"/>
          <w:szCs w:val="24"/>
        </w:rPr>
        <w:lastRenderedPageBreak/>
        <w:t>XII.</w:t>
      </w:r>
      <w:r w:rsidRPr="00DE6B25">
        <w:rPr>
          <w:rFonts w:ascii="Tahoma" w:hAnsi="Tahoma" w:cs="Tahoma"/>
          <w:b/>
          <w:caps/>
          <w:color w:val="0033CC"/>
          <w:sz w:val="24"/>
          <w:szCs w:val="24"/>
        </w:rPr>
        <w:t xml:space="preserve"> Anexe </w:t>
      </w:r>
      <w:r w:rsidR="00EE58EA" w:rsidRPr="00DE6B25">
        <w:rPr>
          <w:rFonts w:ascii="Tahoma" w:hAnsi="Tahoma" w:cs="Tahoma"/>
          <w:b/>
          <w:caps/>
          <w:color w:val="0033CC"/>
          <w:sz w:val="24"/>
          <w:szCs w:val="24"/>
        </w:rPr>
        <w:t>–</w:t>
      </w:r>
      <w:r w:rsidRPr="00DE6B25">
        <w:rPr>
          <w:rFonts w:ascii="Tahoma" w:hAnsi="Tahoma" w:cs="Tahoma"/>
          <w:b/>
          <w:caps/>
          <w:color w:val="0033CC"/>
          <w:sz w:val="24"/>
          <w:szCs w:val="24"/>
        </w:rPr>
        <w:t xml:space="preserve"> piese desenate:</w:t>
      </w:r>
    </w:p>
    <w:p w:rsidR="006E7240" w:rsidRPr="00DE6B25" w:rsidRDefault="006E7240" w:rsidP="00FF11E4">
      <w:pPr>
        <w:spacing w:after="0" w:line="276" w:lineRule="auto"/>
        <w:jc w:val="both"/>
        <w:rPr>
          <w:rFonts w:ascii="Tahoma" w:hAnsi="Tahoma" w:cs="Tahoma"/>
          <w:sz w:val="24"/>
          <w:szCs w:val="24"/>
        </w:rPr>
      </w:pPr>
    </w:p>
    <w:p w:rsidR="00BA3E93" w:rsidRPr="00DE6B25" w:rsidRDefault="00FF11E4" w:rsidP="00BA3E93">
      <w:pPr>
        <w:spacing w:after="0" w:line="276" w:lineRule="auto"/>
        <w:ind w:firstLine="720"/>
        <w:jc w:val="both"/>
        <w:rPr>
          <w:rFonts w:ascii="Tahoma" w:hAnsi="Tahoma" w:cs="Tahoma"/>
          <w:sz w:val="24"/>
          <w:szCs w:val="24"/>
        </w:rPr>
      </w:pPr>
      <w:r w:rsidRPr="00DE6B25">
        <w:rPr>
          <w:rFonts w:ascii="Tahoma" w:hAnsi="Tahoma" w:cs="Tahoma"/>
          <w:bCs/>
          <w:sz w:val="24"/>
          <w:szCs w:val="24"/>
        </w:rPr>
        <w:t>1.</w:t>
      </w:r>
      <w:r w:rsidRPr="00DE6B25">
        <w:rPr>
          <w:rFonts w:ascii="Tahoma" w:hAnsi="Tahoma" w:cs="Tahoma"/>
          <w:sz w:val="24"/>
          <w:szCs w:val="24"/>
        </w:rPr>
        <w:t> </w:t>
      </w:r>
      <w:r w:rsidR="00EE58EA" w:rsidRPr="00DE6B25">
        <w:rPr>
          <w:rFonts w:ascii="Tahoma" w:hAnsi="Tahoma" w:cs="Tahoma"/>
          <w:sz w:val="24"/>
          <w:szCs w:val="24"/>
        </w:rPr>
        <w:t>P</w:t>
      </w:r>
      <w:r w:rsidRPr="00DE6B25">
        <w:rPr>
          <w:rFonts w:ascii="Tahoma" w:hAnsi="Tahoma" w:cs="Tahoma"/>
          <w:sz w:val="24"/>
          <w:szCs w:val="24"/>
        </w:rPr>
        <w:t>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p>
    <w:p w:rsidR="00BA3E93" w:rsidRPr="00DE6B25" w:rsidRDefault="00FF11E4" w:rsidP="00BA3E93">
      <w:pPr>
        <w:spacing w:after="0" w:line="276" w:lineRule="auto"/>
        <w:ind w:firstLine="720"/>
        <w:jc w:val="both"/>
        <w:rPr>
          <w:rFonts w:ascii="Tahoma" w:hAnsi="Tahoma" w:cs="Tahoma"/>
          <w:sz w:val="24"/>
          <w:szCs w:val="24"/>
        </w:rPr>
      </w:pPr>
      <w:r w:rsidRPr="00DE6B25">
        <w:rPr>
          <w:rFonts w:ascii="Tahoma" w:hAnsi="Tahoma" w:cs="Tahoma"/>
          <w:bCs/>
          <w:sz w:val="24"/>
          <w:szCs w:val="24"/>
        </w:rPr>
        <w:t>2.</w:t>
      </w:r>
      <w:r w:rsidRPr="00DE6B25">
        <w:rPr>
          <w:rFonts w:ascii="Tahoma" w:hAnsi="Tahoma" w:cs="Tahoma"/>
          <w:sz w:val="24"/>
          <w:szCs w:val="24"/>
        </w:rPr>
        <w:t> </w:t>
      </w:r>
      <w:r w:rsidR="00EE58EA" w:rsidRPr="00DE6B25">
        <w:rPr>
          <w:rFonts w:ascii="Tahoma" w:hAnsi="Tahoma" w:cs="Tahoma"/>
          <w:sz w:val="24"/>
          <w:szCs w:val="24"/>
        </w:rPr>
        <w:t>S</w:t>
      </w:r>
      <w:r w:rsidRPr="00DE6B25">
        <w:rPr>
          <w:rFonts w:ascii="Tahoma" w:hAnsi="Tahoma" w:cs="Tahoma"/>
          <w:sz w:val="24"/>
          <w:szCs w:val="24"/>
        </w:rPr>
        <w:t>chemele-flux pentru procesul tehnologic și fazele activității, cu instalațiile de depoluare;</w:t>
      </w:r>
    </w:p>
    <w:p w:rsidR="00BA3E93" w:rsidRPr="00DE6B25" w:rsidRDefault="00FF11E4" w:rsidP="00BA3E93">
      <w:pPr>
        <w:spacing w:after="0" w:line="276" w:lineRule="auto"/>
        <w:ind w:firstLine="720"/>
        <w:jc w:val="both"/>
        <w:rPr>
          <w:rFonts w:ascii="Tahoma" w:hAnsi="Tahoma" w:cs="Tahoma"/>
          <w:sz w:val="24"/>
          <w:szCs w:val="24"/>
        </w:rPr>
      </w:pPr>
      <w:r w:rsidRPr="00DE6B25">
        <w:rPr>
          <w:rFonts w:ascii="Tahoma" w:hAnsi="Tahoma" w:cs="Tahoma"/>
          <w:bCs/>
          <w:sz w:val="24"/>
          <w:szCs w:val="24"/>
        </w:rPr>
        <w:t>3.</w:t>
      </w:r>
      <w:r w:rsidRPr="00DE6B25">
        <w:rPr>
          <w:rFonts w:ascii="Tahoma" w:hAnsi="Tahoma" w:cs="Tahoma"/>
          <w:sz w:val="24"/>
          <w:szCs w:val="24"/>
        </w:rPr>
        <w:t> </w:t>
      </w:r>
      <w:r w:rsidR="00EE58EA" w:rsidRPr="00DE6B25">
        <w:rPr>
          <w:rFonts w:ascii="Tahoma" w:hAnsi="Tahoma" w:cs="Tahoma"/>
          <w:sz w:val="24"/>
          <w:szCs w:val="24"/>
        </w:rPr>
        <w:t>S</w:t>
      </w:r>
      <w:r w:rsidRPr="00DE6B25">
        <w:rPr>
          <w:rFonts w:ascii="Tahoma" w:hAnsi="Tahoma" w:cs="Tahoma"/>
          <w:sz w:val="24"/>
          <w:szCs w:val="24"/>
        </w:rPr>
        <w:t>chema-flux a gestionării deșeurilor;</w:t>
      </w:r>
    </w:p>
    <w:p w:rsidR="00FF11E4" w:rsidRPr="00CE4BE3" w:rsidRDefault="00FF11E4" w:rsidP="00BA3E93">
      <w:pPr>
        <w:spacing w:after="0" w:line="276" w:lineRule="auto"/>
        <w:ind w:firstLine="720"/>
        <w:jc w:val="both"/>
        <w:rPr>
          <w:rFonts w:ascii="Tahoma" w:hAnsi="Tahoma" w:cs="Tahoma"/>
          <w:sz w:val="24"/>
          <w:szCs w:val="24"/>
        </w:rPr>
      </w:pPr>
      <w:r w:rsidRPr="00DE6B25">
        <w:rPr>
          <w:rFonts w:ascii="Tahoma" w:hAnsi="Tahoma" w:cs="Tahoma"/>
          <w:bCs/>
          <w:sz w:val="24"/>
          <w:szCs w:val="24"/>
        </w:rPr>
        <w:t>4.</w:t>
      </w:r>
      <w:r w:rsidRPr="00DE6B25">
        <w:rPr>
          <w:rFonts w:ascii="Tahoma" w:hAnsi="Tahoma" w:cs="Tahoma"/>
          <w:sz w:val="24"/>
          <w:szCs w:val="24"/>
        </w:rPr>
        <w:t> </w:t>
      </w:r>
      <w:r w:rsidR="00EE58EA" w:rsidRPr="00DE6B25">
        <w:rPr>
          <w:rFonts w:ascii="Tahoma" w:hAnsi="Tahoma" w:cs="Tahoma"/>
          <w:sz w:val="24"/>
          <w:szCs w:val="24"/>
        </w:rPr>
        <w:t>A</w:t>
      </w:r>
      <w:r w:rsidRPr="00DE6B25">
        <w:rPr>
          <w:rFonts w:ascii="Tahoma" w:hAnsi="Tahoma" w:cs="Tahoma"/>
          <w:sz w:val="24"/>
          <w:szCs w:val="24"/>
        </w:rPr>
        <w:t>lte piese desenate</w:t>
      </w:r>
      <w:r w:rsidRPr="00DE6B25">
        <w:rPr>
          <w:rFonts w:ascii="Tahoma" w:hAnsi="Tahoma" w:cs="Tahoma"/>
          <w:b/>
          <w:sz w:val="24"/>
          <w:szCs w:val="24"/>
        </w:rPr>
        <w:t xml:space="preserve">, </w:t>
      </w:r>
      <w:r w:rsidRPr="00DE6B25">
        <w:rPr>
          <w:rFonts w:ascii="Tahoma" w:hAnsi="Tahoma" w:cs="Tahoma"/>
          <w:sz w:val="24"/>
          <w:szCs w:val="24"/>
        </w:rPr>
        <w:t>stabilite de autoritatea publică pentru protecția mediului.</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caps/>
          <w:sz w:val="24"/>
          <w:szCs w:val="24"/>
        </w:rPr>
      </w:pPr>
      <w:r w:rsidRPr="00CE4BE3">
        <w:rPr>
          <w:rFonts w:ascii="Tahoma" w:hAnsi="Tahoma" w:cs="Tahoma"/>
          <w:b/>
          <w:bCs/>
          <w:caps/>
          <w:color w:val="0033CC"/>
          <w:sz w:val="24"/>
          <w:szCs w:val="24"/>
        </w:rPr>
        <w:t>XIII.</w:t>
      </w:r>
      <w:r w:rsidRPr="00CE4BE3">
        <w:rPr>
          <w:rFonts w:ascii="Tahoma" w:hAnsi="Tahoma" w:cs="Tahoma"/>
          <w:b/>
          <w:caps/>
          <w:color w:val="0033CC"/>
          <w:sz w:val="24"/>
          <w:szCs w:val="24"/>
        </w:rPr>
        <w:t> Pentru proiectele care intră sub incidența prevederilor</w:t>
      </w:r>
      <w:r w:rsidR="00E21DD7" w:rsidRPr="00CE4BE3">
        <w:rPr>
          <w:rFonts w:ascii="Tahoma" w:hAnsi="Tahoma" w:cs="Tahoma"/>
          <w:b/>
          <w:caps/>
          <w:color w:val="0033CC"/>
          <w:sz w:val="24"/>
          <w:szCs w:val="24"/>
        </w:rPr>
        <w:t xml:space="preserve"> art. 28</w:t>
      </w:r>
      <w:r w:rsidRPr="00CE4BE3">
        <w:rPr>
          <w:rFonts w:ascii="Tahoma" w:hAnsi="Tahoma" w:cs="Tahoma"/>
          <w:b/>
          <w:caps/>
          <w:color w:val="0033CC"/>
          <w:sz w:val="24"/>
          <w:szCs w:val="24"/>
        </w:rPr>
        <w:t> din Ordonanța de urgență a Guvernului nr. 57/2007 privind regimul ariilor naturale protejate, conservarea habitatelor naturale, a florei și faunei sălbatice, aprobată cu modificări și completări prin Legea</w:t>
      </w:r>
      <w:r w:rsidR="00E21DD7" w:rsidRPr="00CE4BE3">
        <w:rPr>
          <w:rFonts w:ascii="Tahoma" w:hAnsi="Tahoma" w:cs="Tahoma"/>
          <w:b/>
          <w:caps/>
          <w:color w:val="0033CC"/>
          <w:sz w:val="24"/>
          <w:szCs w:val="24"/>
        </w:rPr>
        <w:t xml:space="preserve"> nr. 49/2011</w:t>
      </w:r>
      <w:r w:rsidRPr="00CE4BE3">
        <w:rPr>
          <w:rFonts w:ascii="Tahoma" w:hAnsi="Tahoma" w:cs="Tahoma"/>
          <w:b/>
          <w:caps/>
          <w:color w:val="0033CC"/>
          <w:sz w:val="24"/>
          <w:szCs w:val="24"/>
        </w:rPr>
        <w:t>, cu modificările și completările ulterioare, memoriul va fi completat cu următoarele:</w:t>
      </w:r>
    </w:p>
    <w:p w:rsidR="006E7240" w:rsidRDefault="00BC76E6" w:rsidP="00BC76E6">
      <w:pPr>
        <w:spacing w:after="0" w:line="276" w:lineRule="auto"/>
        <w:ind w:firstLine="720"/>
        <w:jc w:val="both"/>
        <w:rPr>
          <w:rFonts w:ascii="Tahoma" w:hAnsi="Tahoma" w:cs="Tahoma"/>
          <w:sz w:val="24"/>
          <w:szCs w:val="24"/>
        </w:rPr>
      </w:pPr>
      <w:r w:rsidRPr="00BC76E6">
        <w:rPr>
          <w:rFonts w:ascii="Tahoma" w:hAnsi="Tahoma" w:cs="Tahoma"/>
          <w:sz w:val="24"/>
          <w:szCs w:val="24"/>
        </w:rPr>
        <w:t>Proiectul propus nu intra sub incidenta art. 28 di OUG nr. 57/2007 privind regimul ariilor naturale protejate, conservarea habitatelor naturale, a florei si faunei salbatice, aprobata prin Legea nr. 49/2011, cu modificarile si completarile ulterioare.</w:t>
      </w:r>
    </w:p>
    <w:p w:rsidR="00BC76E6" w:rsidRPr="00CE4BE3" w:rsidRDefault="00BC76E6"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color w:val="C00000"/>
          <w:sz w:val="24"/>
          <w:szCs w:val="24"/>
        </w:rPr>
        <w:t>a)</w:t>
      </w:r>
      <w:r w:rsidRPr="00DE6B25">
        <w:rPr>
          <w:rFonts w:ascii="Tahoma" w:hAnsi="Tahoma" w:cs="Tahoma"/>
          <w:b/>
          <w:color w:val="C00000"/>
          <w:sz w:val="24"/>
          <w:szCs w:val="24"/>
        </w:rPr>
        <w:t> </w:t>
      </w:r>
      <w:r w:rsidR="00EE58EA" w:rsidRPr="00DE6B25">
        <w:rPr>
          <w:rFonts w:ascii="Tahoma" w:hAnsi="Tahoma" w:cs="Tahoma"/>
          <w:b/>
          <w:color w:val="C00000"/>
          <w:sz w:val="24"/>
          <w:szCs w:val="24"/>
        </w:rPr>
        <w:t>D</w:t>
      </w:r>
      <w:r w:rsidRPr="00DE6B25">
        <w:rPr>
          <w:rFonts w:ascii="Tahoma" w:hAnsi="Tahoma" w:cs="Tahoma"/>
          <w:b/>
          <w:color w:val="C00000"/>
          <w:sz w:val="24"/>
          <w:szCs w:val="24"/>
        </w:rPr>
        <w:t>escrierea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Stereo 1970, sau de tabel în format electronic conținând coordonatele conturului (X, Y) în sistem de proiecție națională Stereo 1970;</w:t>
      </w:r>
    </w:p>
    <w:p w:rsidR="006E7240" w:rsidRPr="00DE6B25" w:rsidRDefault="00BA3E93" w:rsidP="00DE6B25">
      <w:pPr>
        <w:spacing w:after="0" w:line="276" w:lineRule="auto"/>
        <w:ind w:firstLine="720"/>
        <w:jc w:val="both"/>
        <w:rPr>
          <w:rFonts w:ascii="Tahoma" w:hAnsi="Tahoma" w:cs="Tahoma"/>
          <w:sz w:val="24"/>
          <w:szCs w:val="24"/>
        </w:rPr>
      </w:pPr>
      <w:r w:rsidRPr="00DE6B25">
        <w:rPr>
          <w:rFonts w:ascii="Tahoma" w:hAnsi="Tahoma" w:cs="Tahoma"/>
          <w:sz w:val="24"/>
          <w:szCs w:val="24"/>
          <w:lang w:val="it-IT"/>
        </w:rPr>
        <w:t>Nu este cazul.</w:t>
      </w:r>
    </w:p>
    <w:p w:rsidR="001455FC" w:rsidRPr="00DE6B25" w:rsidRDefault="001455FC"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color w:val="C00000"/>
          <w:sz w:val="24"/>
          <w:szCs w:val="24"/>
        </w:rPr>
        <w:t>b)</w:t>
      </w:r>
      <w:r w:rsidRPr="00DE6B25">
        <w:rPr>
          <w:rFonts w:ascii="Tahoma" w:hAnsi="Tahoma" w:cs="Tahoma"/>
          <w:b/>
          <w:color w:val="C00000"/>
          <w:sz w:val="24"/>
          <w:szCs w:val="24"/>
        </w:rPr>
        <w:t> </w:t>
      </w:r>
      <w:r w:rsidR="00EE58EA" w:rsidRPr="00DE6B25">
        <w:rPr>
          <w:rFonts w:ascii="Tahoma" w:hAnsi="Tahoma" w:cs="Tahoma"/>
          <w:b/>
          <w:color w:val="C00000"/>
          <w:sz w:val="24"/>
          <w:szCs w:val="24"/>
        </w:rPr>
        <w:t>N</w:t>
      </w:r>
      <w:r w:rsidRPr="00DE6B25">
        <w:rPr>
          <w:rFonts w:ascii="Tahoma" w:hAnsi="Tahoma" w:cs="Tahoma"/>
          <w:b/>
          <w:color w:val="C00000"/>
          <w:sz w:val="24"/>
          <w:szCs w:val="24"/>
        </w:rPr>
        <w:t>umele și codul ariei naturale protejate de interes comunitar;</w:t>
      </w:r>
    </w:p>
    <w:p w:rsidR="006E7240" w:rsidRPr="00DE6B25" w:rsidRDefault="00BA3E93" w:rsidP="00DE6B25">
      <w:pPr>
        <w:spacing w:after="0" w:line="276" w:lineRule="auto"/>
        <w:ind w:firstLine="720"/>
        <w:jc w:val="both"/>
        <w:rPr>
          <w:rFonts w:ascii="Tahoma" w:hAnsi="Tahoma" w:cs="Tahoma"/>
          <w:sz w:val="24"/>
          <w:szCs w:val="24"/>
        </w:rPr>
      </w:pPr>
      <w:r w:rsidRPr="00DE6B25">
        <w:rPr>
          <w:rFonts w:ascii="Tahoma" w:hAnsi="Tahoma" w:cs="Tahoma"/>
          <w:sz w:val="24"/>
          <w:szCs w:val="24"/>
          <w:lang w:val="it-IT"/>
        </w:rPr>
        <w:t>Nu este cazul.</w:t>
      </w:r>
    </w:p>
    <w:p w:rsidR="001455FC" w:rsidRPr="00DE6B25" w:rsidRDefault="001455FC"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color w:val="C00000"/>
          <w:sz w:val="24"/>
          <w:szCs w:val="24"/>
        </w:rPr>
        <w:t>c)</w:t>
      </w:r>
      <w:r w:rsidRPr="00DE6B25">
        <w:rPr>
          <w:rFonts w:ascii="Tahoma" w:hAnsi="Tahoma" w:cs="Tahoma"/>
          <w:b/>
          <w:color w:val="C00000"/>
          <w:sz w:val="24"/>
          <w:szCs w:val="24"/>
        </w:rPr>
        <w:t> </w:t>
      </w:r>
      <w:r w:rsidR="00EE58EA" w:rsidRPr="00DE6B25">
        <w:rPr>
          <w:rFonts w:ascii="Tahoma" w:hAnsi="Tahoma" w:cs="Tahoma"/>
          <w:b/>
          <w:color w:val="C00000"/>
          <w:sz w:val="24"/>
          <w:szCs w:val="24"/>
        </w:rPr>
        <w:t>P</w:t>
      </w:r>
      <w:r w:rsidRPr="00DE6B25">
        <w:rPr>
          <w:rFonts w:ascii="Tahoma" w:hAnsi="Tahoma" w:cs="Tahoma"/>
          <w:b/>
          <w:color w:val="C00000"/>
          <w:sz w:val="24"/>
          <w:szCs w:val="24"/>
        </w:rPr>
        <w:t>rezența și efectivele</w:t>
      </w:r>
      <w:r w:rsidR="004B1843" w:rsidRPr="00DE6B25">
        <w:rPr>
          <w:rFonts w:ascii="Tahoma" w:hAnsi="Tahoma" w:cs="Tahoma"/>
          <w:b/>
          <w:color w:val="C00000"/>
          <w:sz w:val="24"/>
          <w:szCs w:val="24"/>
        </w:rPr>
        <w:t xml:space="preserve"> </w:t>
      </w:r>
      <w:r w:rsidRPr="00DE6B25">
        <w:rPr>
          <w:rFonts w:ascii="Tahoma" w:hAnsi="Tahoma" w:cs="Tahoma"/>
          <w:b/>
          <w:color w:val="C00000"/>
          <w:sz w:val="24"/>
          <w:szCs w:val="24"/>
        </w:rPr>
        <w:t>/</w:t>
      </w:r>
      <w:r w:rsidR="004B1843" w:rsidRPr="00DE6B25">
        <w:rPr>
          <w:rFonts w:ascii="Tahoma" w:hAnsi="Tahoma" w:cs="Tahoma"/>
          <w:b/>
          <w:color w:val="C00000"/>
          <w:sz w:val="24"/>
          <w:szCs w:val="24"/>
        </w:rPr>
        <w:t xml:space="preserve"> </w:t>
      </w:r>
      <w:r w:rsidRPr="00DE6B25">
        <w:rPr>
          <w:rFonts w:ascii="Tahoma" w:hAnsi="Tahoma" w:cs="Tahoma"/>
          <w:b/>
          <w:color w:val="C00000"/>
          <w:sz w:val="24"/>
          <w:szCs w:val="24"/>
        </w:rPr>
        <w:t>suprafețele acoperite de specii și habitate de interes comunitar în zona proiectului;</w:t>
      </w:r>
    </w:p>
    <w:p w:rsidR="006E7240" w:rsidRPr="00DE6B25" w:rsidRDefault="00BA3E93" w:rsidP="00DE6B25">
      <w:pPr>
        <w:spacing w:after="0" w:line="276" w:lineRule="auto"/>
        <w:ind w:firstLine="720"/>
        <w:jc w:val="both"/>
        <w:rPr>
          <w:rFonts w:ascii="Tahoma" w:hAnsi="Tahoma" w:cs="Tahoma"/>
          <w:sz w:val="24"/>
          <w:szCs w:val="24"/>
        </w:rPr>
      </w:pPr>
      <w:r w:rsidRPr="00DE6B25">
        <w:rPr>
          <w:rFonts w:ascii="Tahoma" w:hAnsi="Tahoma" w:cs="Tahoma"/>
          <w:sz w:val="24"/>
          <w:szCs w:val="24"/>
          <w:lang w:val="it-IT"/>
        </w:rPr>
        <w:t>Nu este cazul.</w:t>
      </w:r>
    </w:p>
    <w:p w:rsidR="001455FC" w:rsidRPr="00DE6B25" w:rsidRDefault="001455FC"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color w:val="C00000"/>
          <w:sz w:val="24"/>
          <w:szCs w:val="24"/>
        </w:rPr>
        <w:t>d)</w:t>
      </w:r>
      <w:r w:rsidRPr="00DE6B25">
        <w:rPr>
          <w:rFonts w:ascii="Tahoma" w:hAnsi="Tahoma" w:cs="Tahoma"/>
          <w:b/>
          <w:color w:val="C00000"/>
          <w:sz w:val="24"/>
          <w:szCs w:val="24"/>
        </w:rPr>
        <w:t> </w:t>
      </w:r>
      <w:r w:rsidR="00EE58EA" w:rsidRPr="00DE6B25">
        <w:rPr>
          <w:rFonts w:ascii="Tahoma" w:hAnsi="Tahoma" w:cs="Tahoma"/>
          <w:b/>
          <w:color w:val="C00000"/>
          <w:sz w:val="24"/>
          <w:szCs w:val="24"/>
        </w:rPr>
        <w:t>S</w:t>
      </w:r>
      <w:r w:rsidRPr="00DE6B25">
        <w:rPr>
          <w:rFonts w:ascii="Tahoma" w:hAnsi="Tahoma" w:cs="Tahoma"/>
          <w:b/>
          <w:color w:val="C00000"/>
          <w:sz w:val="24"/>
          <w:szCs w:val="24"/>
        </w:rPr>
        <w:t xml:space="preserve">e </w:t>
      </w:r>
      <w:proofErr w:type="gramStart"/>
      <w:r w:rsidRPr="00DE6B25">
        <w:rPr>
          <w:rFonts w:ascii="Tahoma" w:hAnsi="Tahoma" w:cs="Tahoma"/>
          <w:b/>
          <w:color w:val="C00000"/>
          <w:sz w:val="24"/>
          <w:szCs w:val="24"/>
        </w:rPr>
        <w:t>va</w:t>
      </w:r>
      <w:proofErr w:type="gramEnd"/>
      <w:r w:rsidRPr="00DE6B25">
        <w:rPr>
          <w:rFonts w:ascii="Tahoma" w:hAnsi="Tahoma" w:cs="Tahoma"/>
          <w:b/>
          <w:color w:val="C00000"/>
          <w:sz w:val="24"/>
          <w:szCs w:val="24"/>
        </w:rPr>
        <w:t xml:space="preserve"> preciza dacă proiectul propus nu are legătură directă cu sau nu este necesar pentru managementul conservării ariei naturale protejate de interes comunitar;</w:t>
      </w:r>
    </w:p>
    <w:p w:rsidR="006E7240" w:rsidRPr="00DE6B25" w:rsidRDefault="00BA3E93" w:rsidP="00DE6B25">
      <w:pPr>
        <w:spacing w:after="0" w:line="276" w:lineRule="auto"/>
        <w:ind w:firstLine="720"/>
        <w:jc w:val="both"/>
        <w:rPr>
          <w:rFonts w:ascii="Tahoma" w:hAnsi="Tahoma" w:cs="Tahoma"/>
          <w:sz w:val="24"/>
          <w:szCs w:val="24"/>
        </w:rPr>
      </w:pPr>
      <w:r w:rsidRPr="00DE6B25">
        <w:rPr>
          <w:rFonts w:ascii="Tahoma" w:hAnsi="Tahoma" w:cs="Tahoma"/>
          <w:sz w:val="24"/>
          <w:szCs w:val="24"/>
          <w:lang w:val="it-IT"/>
        </w:rPr>
        <w:t>Nu este cazul.</w:t>
      </w:r>
    </w:p>
    <w:p w:rsidR="001455FC" w:rsidRPr="00DE6B25" w:rsidRDefault="001455FC"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color w:val="C00000"/>
          <w:sz w:val="24"/>
          <w:szCs w:val="24"/>
        </w:rPr>
        <w:t>e)</w:t>
      </w:r>
      <w:r w:rsidRPr="00DE6B25">
        <w:rPr>
          <w:rFonts w:ascii="Tahoma" w:hAnsi="Tahoma" w:cs="Tahoma"/>
          <w:b/>
          <w:color w:val="C00000"/>
          <w:sz w:val="24"/>
          <w:szCs w:val="24"/>
        </w:rPr>
        <w:t> </w:t>
      </w:r>
      <w:r w:rsidR="00EE58EA" w:rsidRPr="00DE6B25">
        <w:rPr>
          <w:rFonts w:ascii="Tahoma" w:hAnsi="Tahoma" w:cs="Tahoma"/>
          <w:b/>
          <w:color w:val="C00000"/>
          <w:sz w:val="24"/>
          <w:szCs w:val="24"/>
        </w:rPr>
        <w:t>S</w:t>
      </w:r>
      <w:r w:rsidRPr="00DE6B25">
        <w:rPr>
          <w:rFonts w:ascii="Tahoma" w:hAnsi="Tahoma" w:cs="Tahoma"/>
          <w:b/>
          <w:color w:val="C00000"/>
          <w:sz w:val="24"/>
          <w:szCs w:val="24"/>
        </w:rPr>
        <w:t xml:space="preserve">e </w:t>
      </w:r>
      <w:proofErr w:type="gramStart"/>
      <w:r w:rsidRPr="00DE6B25">
        <w:rPr>
          <w:rFonts w:ascii="Tahoma" w:hAnsi="Tahoma" w:cs="Tahoma"/>
          <w:b/>
          <w:color w:val="C00000"/>
          <w:sz w:val="24"/>
          <w:szCs w:val="24"/>
        </w:rPr>
        <w:t>va</w:t>
      </w:r>
      <w:proofErr w:type="gramEnd"/>
      <w:r w:rsidRPr="00DE6B25">
        <w:rPr>
          <w:rFonts w:ascii="Tahoma" w:hAnsi="Tahoma" w:cs="Tahoma"/>
          <w:b/>
          <w:color w:val="C00000"/>
          <w:sz w:val="24"/>
          <w:szCs w:val="24"/>
        </w:rPr>
        <w:t xml:space="preserve"> estima impactul potențial al proiectului asupra speciilor și habitatelor din aria naturală protejată de interes comunitar;</w:t>
      </w:r>
    </w:p>
    <w:p w:rsidR="006E7240" w:rsidRPr="00DE6B25" w:rsidRDefault="00BA3E93" w:rsidP="00DE6B25">
      <w:pPr>
        <w:spacing w:after="0" w:line="276" w:lineRule="auto"/>
        <w:ind w:firstLine="720"/>
        <w:jc w:val="both"/>
        <w:rPr>
          <w:rFonts w:ascii="Tahoma" w:hAnsi="Tahoma" w:cs="Tahoma"/>
          <w:sz w:val="24"/>
          <w:szCs w:val="24"/>
        </w:rPr>
      </w:pPr>
      <w:r w:rsidRPr="00DE6B25">
        <w:rPr>
          <w:rFonts w:ascii="Tahoma" w:hAnsi="Tahoma" w:cs="Tahoma"/>
          <w:sz w:val="24"/>
          <w:szCs w:val="24"/>
          <w:lang w:val="it-IT"/>
        </w:rPr>
        <w:t>Nu este cazul.</w:t>
      </w:r>
    </w:p>
    <w:p w:rsidR="001455FC" w:rsidRPr="00DE6B25" w:rsidRDefault="001455FC"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color w:val="C00000"/>
          <w:sz w:val="24"/>
          <w:szCs w:val="24"/>
        </w:rPr>
        <w:t>f)</w:t>
      </w:r>
      <w:r w:rsidRPr="00DE6B25">
        <w:rPr>
          <w:rFonts w:ascii="Tahoma" w:hAnsi="Tahoma" w:cs="Tahoma"/>
          <w:b/>
          <w:color w:val="C00000"/>
          <w:sz w:val="24"/>
          <w:szCs w:val="24"/>
        </w:rPr>
        <w:t> </w:t>
      </w:r>
      <w:r w:rsidR="00EE58EA" w:rsidRPr="00DE6B25">
        <w:rPr>
          <w:rFonts w:ascii="Tahoma" w:hAnsi="Tahoma" w:cs="Tahoma"/>
          <w:b/>
          <w:color w:val="C00000"/>
          <w:sz w:val="24"/>
          <w:szCs w:val="24"/>
        </w:rPr>
        <w:t>A</w:t>
      </w:r>
      <w:r w:rsidRPr="00DE6B25">
        <w:rPr>
          <w:rFonts w:ascii="Tahoma" w:hAnsi="Tahoma" w:cs="Tahoma"/>
          <w:b/>
          <w:color w:val="C00000"/>
          <w:sz w:val="24"/>
          <w:szCs w:val="24"/>
        </w:rPr>
        <w:t>lte informații prevăzute în legislația în vigoare.</w:t>
      </w:r>
    </w:p>
    <w:p w:rsidR="006E7240" w:rsidRPr="00DE6B25" w:rsidRDefault="00BA3E93" w:rsidP="00DE6B25">
      <w:pPr>
        <w:spacing w:after="0" w:line="276" w:lineRule="auto"/>
        <w:ind w:firstLine="720"/>
        <w:jc w:val="both"/>
        <w:rPr>
          <w:rFonts w:ascii="Tahoma" w:hAnsi="Tahoma" w:cs="Tahoma"/>
          <w:sz w:val="24"/>
          <w:szCs w:val="24"/>
        </w:rPr>
      </w:pPr>
      <w:r w:rsidRPr="00DE6B25">
        <w:rPr>
          <w:rFonts w:ascii="Tahoma" w:hAnsi="Tahoma" w:cs="Tahoma"/>
          <w:sz w:val="24"/>
          <w:szCs w:val="24"/>
          <w:lang w:val="it-IT"/>
        </w:rPr>
        <w:t>Nu este cazul.</w:t>
      </w:r>
    </w:p>
    <w:p w:rsidR="001455FC" w:rsidRPr="00DE6B25" w:rsidRDefault="001455FC"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caps/>
          <w:sz w:val="24"/>
          <w:szCs w:val="24"/>
        </w:rPr>
      </w:pPr>
      <w:r w:rsidRPr="00DE6B25">
        <w:rPr>
          <w:rFonts w:ascii="Tahoma" w:hAnsi="Tahoma" w:cs="Tahoma"/>
          <w:b/>
          <w:bCs/>
          <w:caps/>
          <w:color w:val="0033CC"/>
          <w:sz w:val="24"/>
          <w:szCs w:val="24"/>
        </w:rPr>
        <w:t>XIV.</w:t>
      </w:r>
      <w:r w:rsidRPr="00DE6B25">
        <w:rPr>
          <w:rFonts w:ascii="Tahoma" w:hAnsi="Tahoma" w:cs="Tahoma"/>
          <w:b/>
          <w:caps/>
          <w:color w:val="0033CC"/>
          <w:sz w:val="24"/>
          <w:szCs w:val="24"/>
        </w:rPr>
        <w:t> Pentru proiectele care se realizează pe ape sau au legătură cu apele, memoriul va fi completat cu următoarele informații, preluate din Planurile de management bazinale, actualizate:</w:t>
      </w:r>
    </w:p>
    <w:p w:rsidR="006E7240" w:rsidRDefault="00BC76E6" w:rsidP="00FF11E4">
      <w:pPr>
        <w:spacing w:after="0" w:line="276" w:lineRule="auto"/>
        <w:jc w:val="both"/>
        <w:rPr>
          <w:rFonts w:ascii="Tahoma" w:hAnsi="Tahoma" w:cs="Tahoma"/>
          <w:sz w:val="24"/>
          <w:szCs w:val="24"/>
        </w:rPr>
      </w:pPr>
      <w:r>
        <w:rPr>
          <w:rFonts w:ascii="Tahoma" w:hAnsi="Tahoma" w:cs="Tahoma"/>
          <w:sz w:val="24"/>
          <w:szCs w:val="24"/>
        </w:rPr>
        <w:tab/>
      </w:r>
      <w:r w:rsidRPr="00BC76E6">
        <w:rPr>
          <w:rFonts w:ascii="Tahoma" w:hAnsi="Tahoma" w:cs="Tahoma"/>
          <w:sz w:val="24"/>
          <w:szCs w:val="24"/>
        </w:rPr>
        <w:t>Proiectul propus nu intra sub incidenta art. 48 si 54 din Legea apelor nr. 107/1996, cu modificarile si completarile ulterioare.</w:t>
      </w:r>
    </w:p>
    <w:p w:rsidR="00BC76E6" w:rsidRPr="00DE6B25" w:rsidRDefault="00BC76E6"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color w:val="C00000"/>
          <w:sz w:val="24"/>
          <w:szCs w:val="24"/>
        </w:rPr>
        <w:t>1.</w:t>
      </w:r>
      <w:r w:rsidRPr="00DE6B25">
        <w:rPr>
          <w:rFonts w:ascii="Tahoma" w:hAnsi="Tahoma" w:cs="Tahoma"/>
          <w:b/>
          <w:color w:val="C00000"/>
          <w:sz w:val="24"/>
          <w:szCs w:val="24"/>
        </w:rPr>
        <w:t> Localizarea proiectului:</w:t>
      </w:r>
    </w:p>
    <w:p w:rsidR="006E7240" w:rsidRPr="00DE6B25" w:rsidRDefault="006E7240"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sz w:val="24"/>
          <w:szCs w:val="24"/>
        </w:rPr>
        <w:t>-</w:t>
      </w:r>
      <w:r w:rsidRPr="00DE6B25">
        <w:rPr>
          <w:rFonts w:ascii="Tahoma" w:hAnsi="Tahoma" w:cs="Tahoma"/>
          <w:b/>
          <w:sz w:val="24"/>
          <w:szCs w:val="24"/>
        </w:rPr>
        <w:t> </w:t>
      </w:r>
      <w:r w:rsidR="0016274A" w:rsidRPr="00DE6B25">
        <w:rPr>
          <w:rFonts w:ascii="Tahoma" w:hAnsi="Tahoma" w:cs="Tahoma"/>
          <w:b/>
          <w:sz w:val="24"/>
          <w:szCs w:val="24"/>
        </w:rPr>
        <w:t>B</w:t>
      </w:r>
      <w:r w:rsidRPr="00DE6B25">
        <w:rPr>
          <w:rFonts w:ascii="Tahoma" w:hAnsi="Tahoma" w:cs="Tahoma"/>
          <w:b/>
          <w:sz w:val="24"/>
          <w:szCs w:val="24"/>
        </w:rPr>
        <w:t>azinul hidrografic;</w:t>
      </w:r>
    </w:p>
    <w:p w:rsidR="006E7240" w:rsidRPr="00DE6B25" w:rsidRDefault="00BA3E93" w:rsidP="00DE6B25">
      <w:pPr>
        <w:spacing w:after="0" w:line="276" w:lineRule="auto"/>
        <w:ind w:firstLine="720"/>
        <w:jc w:val="both"/>
        <w:rPr>
          <w:rFonts w:ascii="Tahoma" w:hAnsi="Tahoma" w:cs="Tahoma"/>
          <w:sz w:val="24"/>
          <w:szCs w:val="24"/>
        </w:rPr>
      </w:pPr>
      <w:r w:rsidRPr="00DE6B25">
        <w:rPr>
          <w:rFonts w:ascii="Tahoma" w:hAnsi="Tahoma" w:cs="Tahoma"/>
          <w:sz w:val="24"/>
          <w:szCs w:val="24"/>
          <w:lang w:val="it-IT"/>
        </w:rPr>
        <w:t>Nu este cazul.</w:t>
      </w:r>
    </w:p>
    <w:p w:rsidR="001455FC" w:rsidRPr="00DE6B25" w:rsidRDefault="001455FC"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sz w:val="24"/>
          <w:szCs w:val="24"/>
        </w:rPr>
        <w:t>-</w:t>
      </w:r>
      <w:r w:rsidRPr="00DE6B25">
        <w:rPr>
          <w:rFonts w:ascii="Tahoma" w:hAnsi="Tahoma" w:cs="Tahoma"/>
          <w:b/>
          <w:sz w:val="24"/>
          <w:szCs w:val="24"/>
        </w:rPr>
        <w:t> </w:t>
      </w:r>
      <w:r w:rsidR="0016274A" w:rsidRPr="00DE6B25">
        <w:rPr>
          <w:rFonts w:ascii="Tahoma" w:hAnsi="Tahoma" w:cs="Tahoma"/>
          <w:b/>
          <w:sz w:val="24"/>
          <w:szCs w:val="24"/>
        </w:rPr>
        <w:t>C</w:t>
      </w:r>
      <w:r w:rsidRPr="00DE6B25">
        <w:rPr>
          <w:rFonts w:ascii="Tahoma" w:hAnsi="Tahoma" w:cs="Tahoma"/>
          <w:b/>
          <w:sz w:val="24"/>
          <w:szCs w:val="24"/>
        </w:rPr>
        <w:t xml:space="preserve">ursul de </w:t>
      </w:r>
      <w:proofErr w:type="gramStart"/>
      <w:r w:rsidRPr="00DE6B25">
        <w:rPr>
          <w:rFonts w:ascii="Tahoma" w:hAnsi="Tahoma" w:cs="Tahoma"/>
          <w:b/>
          <w:sz w:val="24"/>
          <w:szCs w:val="24"/>
        </w:rPr>
        <w:t>apă</w:t>
      </w:r>
      <w:proofErr w:type="gramEnd"/>
      <w:r w:rsidRPr="00DE6B25">
        <w:rPr>
          <w:rFonts w:ascii="Tahoma" w:hAnsi="Tahoma" w:cs="Tahoma"/>
          <w:b/>
          <w:sz w:val="24"/>
          <w:szCs w:val="24"/>
        </w:rPr>
        <w:t>: denumirea și codul cadastral;</w:t>
      </w:r>
    </w:p>
    <w:p w:rsidR="006E7240" w:rsidRPr="00DE6B25" w:rsidRDefault="00BA3E93" w:rsidP="00DE6B25">
      <w:pPr>
        <w:spacing w:after="0" w:line="276" w:lineRule="auto"/>
        <w:ind w:firstLine="720"/>
        <w:jc w:val="both"/>
        <w:rPr>
          <w:rFonts w:ascii="Tahoma" w:hAnsi="Tahoma" w:cs="Tahoma"/>
          <w:sz w:val="24"/>
          <w:szCs w:val="24"/>
        </w:rPr>
      </w:pPr>
      <w:r w:rsidRPr="00DE6B25">
        <w:rPr>
          <w:rFonts w:ascii="Tahoma" w:hAnsi="Tahoma" w:cs="Tahoma"/>
          <w:sz w:val="24"/>
          <w:szCs w:val="24"/>
          <w:lang w:val="it-IT"/>
        </w:rPr>
        <w:t>Nu este cazul.</w:t>
      </w:r>
    </w:p>
    <w:p w:rsidR="001455FC" w:rsidRPr="00DE6B25" w:rsidRDefault="001455FC"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sz w:val="24"/>
          <w:szCs w:val="24"/>
        </w:rPr>
        <w:t>-</w:t>
      </w:r>
      <w:r w:rsidRPr="00DE6B25">
        <w:rPr>
          <w:rFonts w:ascii="Tahoma" w:hAnsi="Tahoma" w:cs="Tahoma"/>
          <w:b/>
          <w:sz w:val="24"/>
          <w:szCs w:val="24"/>
        </w:rPr>
        <w:t> </w:t>
      </w:r>
      <w:r w:rsidR="0016274A" w:rsidRPr="00DE6B25">
        <w:rPr>
          <w:rFonts w:ascii="Tahoma" w:hAnsi="Tahoma" w:cs="Tahoma"/>
          <w:b/>
          <w:sz w:val="24"/>
          <w:szCs w:val="24"/>
        </w:rPr>
        <w:t>C</w:t>
      </w:r>
      <w:r w:rsidRPr="00DE6B25">
        <w:rPr>
          <w:rFonts w:ascii="Tahoma" w:hAnsi="Tahoma" w:cs="Tahoma"/>
          <w:b/>
          <w:sz w:val="24"/>
          <w:szCs w:val="24"/>
        </w:rPr>
        <w:t xml:space="preserve">orpul de </w:t>
      </w:r>
      <w:proofErr w:type="gramStart"/>
      <w:r w:rsidRPr="00DE6B25">
        <w:rPr>
          <w:rFonts w:ascii="Tahoma" w:hAnsi="Tahoma" w:cs="Tahoma"/>
          <w:b/>
          <w:sz w:val="24"/>
          <w:szCs w:val="24"/>
        </w:rPr>
        <w:t>apă</w:t>
      </w:r>
      <w:proofErr w:type="gramEnd"/>
      <w:r w:rsidRPr="00DE6B25">
        <w:rPr>
          <w:rFonts w:ascii="Tahoma" w:hAnsi="Tahoma" w:cs="Tahoma"/>
          <w:b/>
          <w:sz w:val="24"/>
          <w:szCs w:val="24"/>
        </w:rPr>
        <w:t xml:space="preserve"> (de suprafață și</w:t>
      </w:r>
      <w:r w:rsidR="00E21DD7" w:rsidRPr="00DE6B25">
        <w:rPr>
          <w:rFonts w:ascii="Tahoma" w:hAnsi="Tahoma" w:cs="Tahoma"/>
          <w:b/>
          <w:sz w:val="24"/>
          <w:szCs w:val="24"/>
        </w:rPr>
        <w:t xml:space="preserve"> </w:t>
      </w:r>
      <w:r w:rsidRPr="00DE6B25">
        <w:rPr>
          <w:rFonts w:ascii="Tahoma" w:hAnsi="Tahoma" w:cs="Tahoma"/>
          <w:b/>
          <w:sz w:val="24"/>
          <w:szCs w:val="24"/>
        </w:rPr>
        <w:t>/</w:t>
      </w:r>
      <w:r w:rsidR="00E21DD7" w:rsidRPr="00DE6B25">
        <w:rPr>
          <w:rFonts w:ascii="Tahoma" w:hAnsi="Tahoma" w:cs="Tahoma"/>
          <w:b/>
          <w:sz w:val="24"/>
          <w:szCs w:val="24"/>
        </w:rPr>
        <w:t xml:space="preserve"> </w:t>
      </w:r>
      <w:r w:rsidRPr="00DE6B25">
        <w:rPr>
          <w:rFonts w:ascii="Tahoma" w:hAnsi="Tahoma" w:cs="Tahoma"/>
          <w:b/>
          <w:sz w:val="24"/>
          <w:szCs w:val="24"/>
        </w:rPr>
        <w:t>sau subteran): denumire și cod.</w:t>
      </w:r>
    </w:p>
    <w:p w:rsidR="006E7240" w:rsidRPr="00CE4BE3" w:rsidRDefault="00BA3E93" w:rsidP="00DE6B25">
      <w:pPr>
        <w:spacing w:after="0" w:line="276" w:lineRule="auto"/>
        <w:ind w:firstLine="720"/>
        <w:jc w:val="both"/>
        <w:rPr>
          <w:rFonts w:ascii="Tahoma" w:hAnsi="Tahoma" w:cs="Tahoma"/>
          <w:sz w:val="24"/>
          <w:szCs w:val="24"/>
        </w:rPr>
      </w:pPr>
      <w:r w:rsidRPr="00DE6B25">
        <w:rPr>
          <w:rFonts w:ascii="Tahoma" w:hAnsi="Tahoma" w:cs="Tahoma"/>
          <w:sz w:val="24"/>
          <w:szCs w:val="24"/>
          <w:lang w:val="it-IT"/>
        </w:rPr>
        <w:t>Nu este cazul.</w:t>
      </w:r>
    </w:p>
    <w:p w:rsidR="001455FC" w:rsidRPr="00CE4BE3" w:rsidRDefault="001455FC" w:rsidP="00FF11E4">
      <w:pPr>
        <w:spacing w:after="0" w:line="276" w:lineRule="auto"/>
        <w:jc w:val="both"/>
        <w:rPr>
          <w:rFonts w:ascii="Tahoma" w:hAnsi="Tahoma" w:cs="Tahoma"/>
          <w:sz w:val="24"/>
          <w:szCs w:val="24"/>
        </w:rPr>
      </w:pPr>
    </w:p>
    <w:p w:rsidR="00FF11E4" w:rsidRPr="00DE6B25" w:rsidRDefault="00FF11E4" w:rsidP="00FF11E4">
      <w:pPr>
        <w:spacing w:after="0" w:line="276" w:lineRule="auto"/>
        <w:jc w:val="both"/>
        <w:rPr>
          <w:rFonts w:ascii="Tahoma" w:hAnsi="Tahoma" w:cs="Tahoma"/>
          <w:b/>
          <w:sz w:val="24"/>
          <w:szCs w:val="24"/>
        </w:rPr>
      </w:pPr>
      <w:r w:rsidRPr="00DE6B25">
        <w:rPr>
          <w:rFonts w:ascii="Tahoma" w:hAnsi="Tahoma" w:cs="Tahoma"/>
          <w:b/>
          <w:bCs/>
          <w:color w:val="C00000"/>
          <w:sz w:val="24"/>
          <w:szCs w:val="24"/>
        </w:rPr>
        <w:t>2.</w:t>
      </w:r>
      <w:r w:rsidRPr="00DE6B25">
        <w:rPr>
          <w:rFonts w:ascii="Tahoma" w:hAnsi="Tahoma" w:cs="Tahoma"/>
          <w:b/>
          <w:color w:val="C00000"/>
          <w:sz w:val="24"/>
          <w:szCs w:val="24"/>
        </w:rPr>
        <w:t> Indicarea stării ecologice</w:t>
      </w:r>
      <w:r w:rsidR="00E21DD7" w:rsidRPr="00DE6B25">
        <w:rPr>
          <w:rFonts w:ascii="Tahoma" w:hAnsi="Tahoma" w:cs="Tahoma"/>
          <w:b/>
          <w:color w:val="C00000"/>
          <w:sz w:val="24"/>
          <w:szCs w:val="24"/>
        </w:rPr>
        <w:t xml:space="preserve"> </w:t>
      </w:r>
      <w:r w:rsidRPr="00DE6B25">
        <w:rPr>
          <w:rFonts w:ascii="Tahoma" w:hAnsi="Tahoma" w:cs="Tahoma"/>
          <w:b/>
          <w:color w:val="C00000"/>
          <w:sz w:val="24"/>
          <w:szCs w:val="24"/>
        </w:rPr>
        <w:t>/</w:t>
      </w:r>
      <w:r w:rsidR="00E21DD7" w:rsidRPr="00DE6B25">
        <w:rPr>
          <w:rFonts w:ascii="Tahoma" w:hAnsi="Tahoma" w:cs="Tahoma"/>
          <w:b/>
          <w:color w:val="C00000"/>
          <w:sz w:val="24"/>
          <w:szCs w:val="24"/>
        </w:rPr>
        <w:t xml:space="preserve"> </w:t>
      </w:r>
      <w:r w:rsidRPr="00DE6B25">
        <w:rPr>
          <w:rFonts w:ascii="Tahoma" w:hAnsi="Tahoma" w:cs="Tahoma"/>
          <w:b/>
          <w:color w:val="C00000"/>
          <w:sz w:val="24"/>
          <w:szCs w:val="24"/>
        </w:rPr>
        <w:t xml:space="preserve">potențialului ecologic și starea chimică a corpului de </w:t>
      </w:r>
      <w:proofErr w:type="gramStart"/>
      <w:r w:rsidRPr="00DE6B25">
        <w:rPr>
          <w:rFonts w:ascii="Tahoma" w:hAnsi="Tahoma" w:cs="Tahoma"/>
          <w:b/>
          <w:color w:val="C00000"/>
          <w:sz w:val="24"/>
          <w:szCs w:val="24"/>
        </w:rPr>
        <w:t>apă</w:t>
      </w:r>
      <w:proofErr w:type="gramEnd"/>
      <w:r w:rsidRPr="00DE6B25">
        <w:rPr>
          <w:rFonts w:ascii="Tahoma" w:hAnsi="Tahoma" w:cs="Tahoma"/>
          <w:b/>
          <w:color w:val="C00000"/>
          <w:sz w:val="24"/>
          <w:szCs w:val="24"/>
        </w:rPr>
        <w:t xml:space="preserve"> de suprafață; pentru corpul de apă subteran se vor indica starea cantitativă și starea chimică a corpului de apă.</w:t>
      </w:r>
    </w:p>
    <w:p w:rsidR="006E7240" w:rsidRPr="00E16643" w:rsidRDefault="00BA3E93" w:rsidP="00DE6B25">
      <w:pPr>
        <w:spacing w:after="0" w:line="276" w:lineRule="auto"/>
        <w:ind w:firstLine="720"/>
        <w:jc w:val="both"/>
        <w:rPr>
          <w:rFonts w:ascii="Tahoma" w:hAnsi="Tahoma" w:cs="Tahoma"/>
          <w:sz w:val="24"/>
          <w:szCs w:val="24"/>
        </w:rPr>
      </w:pPr>
      <w:r w:rsidRPr="00DE6B25">
        <w:rPr>
          <w:rFonts w:ascii="Tahoma" w:hAnsi="Tahoma" w:cs="Tahoma"/>
          <w:sz w:val="24"/>
          <w:szCs w:val="24"/>
          <w:lang w:val="it-IT"/>
        </w:rPr>
        <w:t xml:space="preserve">Nu este </w:t>
      </w:r>
      <w:r w:rsidRPr="00E16643">
        <w:rPr>
          <w:rFonts w:ascii="Tahoma" w:hAnsi="Tahoma" w:cs="Tahoma"/>
          <w:sz w:val="24"/>
          <w:szCs w:val="24"/>
          <w:lang w:val="it-IT"/>
        </w:rPr>
        <w:t>cazul.</w:t>
      </w:r>
    </w:p>
    <w:p w:rsidR="001455FC" w:rsidRPr="00E16643" w:rsidRDefault="001455FC" w:rsidP="00FF11E4">
      <w:pPr>
        <w:spacing w:after="0" w:line="276" w:lineRule="auto"/>
        <w:jc w:val="both"/>
        <w:rPr>
          <w:rFonts w:ascii="Tahoma" w:hAnsi="Tahoma" w:cs="Tahoma"/>
          <w:sz w:val="24"/>
          <w:szCs w:val="24"/>
        </w:rPr>
      </w:pPr>
    </w:p>
    <w:p w:rsidR="00FF11E4" w:rsidRPr="00E16643" w:rsidRDefault="00FF11E4" w:rsidP="00FF11E4">
      <w:pPr>
        <w:spacing w:after="0" w:line="276" w:lineRule="auto"/>
        <w:jc w:val="both"/>
        <w:rPr>
          <w:rFonts w:ascii="Tahoma" w:hAnsi="Tahoma" w:cs="Tahoma"/>
          <w:b/>
          <w:sz w:val="24"/>
          <w:szCs w:val="24"/>
        </w:rPr>
      </w:pPr>
      <w:r w:rsidRPr="00E16643">
        <w:rPr>
          <w:rFonts w:ascii="Tahoma" w:hAnsi="Tahoma" w:cs="Tahoma"/>
          <w:b/>
          <w:bCs/>
          <w:color w:val="C00000"/>
          <w:sz w:val="24"/>
          <w:szCs w:val="24"/>
        </w:rPr>
        <w:t>3.</w:t>
      </w:r>
      <w:r w:rsidRPr="00E16643">
        <w:rPr>
          <w:rFonts w:ascii="Tahoma" w:hAnsi="Tahoma" w:cs="Tahoma"/>
          <w:b/>
          <w:color w:val="C00000"/>
          <w:sz w:val="24"/>
          <w:szCs w:val="24"/>
        </w:rPr>
        <w:t xml:space="preserve"> Indicarea obiectivului/obiectivelor de mediu pentru fiecare corp de </w:t>
      </w:r>
      <w:proofErr w:type="gramStart"/>
      <w:r w:rsidRPr="00E16643">
        <w:rPr>
          <w:rFonts w:ascii="Tahoma" w:hAnsi="Tahoma" w:cs="Tahoma"/>
          <w:b/>
          <w:color w:val="C00000"/>
          <w:sz w:val="24"/>
          <w:szCs w:val="24"/>
        </w:rPr>
        <w:t>apă</w:t>
      </w:r>
      <w:proofErr w:type="gramEnd"/>
      <w:r w:rsidRPr="00E16643">
        <w:rPr>
          <w:rFonts w:ascii="Tahoma" w:hAnsi="Tahoma" w:cs="Tahoma"/>
          <w:b/>
          <w:color w:val="C00000"/>
          <w:sz w:val="24"/>
          <w:szCs w:val="24"/>
        </w:rPr>
        <w:t xml:space="preserve"> identificat, cu precizarea excepțiilor aplicate și a termenelor aferente, după caz.</w:t>
      </w:r>
    </w:p>
    <w:p w:rsidR="006E7240" w:rsidRPr="00E16643" w:rsidRDefault="00BA3E93" w:rsidP="00DE6B25">
      <w:pPr>
        <w:spacing w:after="0" w:line="276" w:lineRule="auto"/>
        <w:ind w:firstLine="720"/>
        <w:jc w:val="both"/>
        <w:rPr>
          <w:rFonts w:ascii="Tahoma" w:hAnsi="Tahoma" w:cs="Tahoma"/>
          <w:sz w:val="24"/>
          <w:szCs w:val="24"/>
        </w:rPr>
      </w:pPr>
      <w:r w:rsidRPr="00E16643">
        <w:rPr>
          <w:rFonts w:ascii="Tahoma" w:hAnsi="Tahoma" w:cs="Tahoma"/>
          <w:sz w:val="24"/>
          <w:szCs w:val="24"/>
          <w:lang w:val="it-IT"/>
        </w:rPr>
        <w:t>Nu este cazul.</w:t>
      </w:r>
    </w:p>
    <w:p w:rsidR="001455FC" w:rsidRPr="00E16643" w:rsidRDefault="001455FC" w:rsidP="00FF11E4">
      <w:pPr>
        <w:spacing w:after="0" w:line="276" w:lineRule="auto"/>
        <w:jc w:val="both"/>
        <w:rPr>
          <w:rFonts w:ascii="Tahoma" w:hAnsi="Tahoma" w:cs="Tahoma"/>
          <w:sz w:val="24"/>
          <w:szCs w:val="24"/>
        </w:rPr>
      </w:pPr>
    </w:p>
    <w:p w:rsidR="00FF11E4" w:rsidRPr="00E16643" w:rsidRDefault="00FF11E4" w:rsidP="00FF11E4">
      <w:pPr>
        <w:spacing w:after="0" w:line="276" w:lineRule="auto"/>
        <w:jc w:val="both"/>
        <w:rPr>
          <w:rFonts w:ascii="Tahoma" w:hAnsi="Tahoma" w:cs="Tahoma"/>
          <w:b/>
          <w:caps/>
          <w:sz w:val="24"/>
          <w:szCs w:val="24"/>
        </w:rPr>
      </w:pPr>
      <w:r w:rsidRPr="00E16643">
        <w:rPr>
          <w:rFonts w:ascii="Tahoma" w:hAnsi="Tahoma" w:cs="Tahoma"/>
          <w:b/>
          <w:bCs/>
          <w:caps/>
          <w:color w:val="0033CC"/>
          <w:sz w:val="24"/>
          <w:szCs w:val="24"/>
        </w:rPr>
        <w:t>XV.</w:t>
      </w:r>
      <w:r w:rsidRPr="00E16643">
        <w:rPr>
          <w:rFonts w:ascii="Tahoma" w:hAnsi="Tahoma" w:cs="Tahoma"/>
          <w:b/>
          <w:caps/>
          <w:color w:val="0033CC"/>
          <w:sz w:val="24"/>
          <w:szCs w:val="24"/>
        </w:rPr>
        <w:t xml:space="preserve"> Criteriile prevăzute în anexa nr. 3 la Legea nr. </w:t>
      </w:r>
      <w:r w:rsidR="00BC76E6">
        <w:rPr>
          <w:rFonts w:ascii="Tahoma" w:hAnsi="Tahoma" w:cs="Tahoma"/>
          <w:b/>
          <w:caps/>
          <w:color w:val="0033CC"/>
          <w:sz w:val="24"/>
          <w:szCs w:val="24"/>
        </w:rPr>
        <w:t>292 / 2018</w:t>
      </w:r>
      <w:r w:rsidRPr="00E16643">
        <w:rPr>
          <w:rFonts w:ascii="Tahoma" w:hAnsi="Tahoma" w:cs="Tahoma"/>
          <w:b/>
          <w:caps/>
          <w:color w:val="0033CC"/>
          <w:sz w:val="24"/>
          <w:szCs w:val="24"/>
        </w:rPr>
        <w:t xml:space="preserve"> </w:t>
      </w:r>
      <w:r w:rsidR="00142334" w:rsidRPr="00E16643">
        <w:rPr>
          <w:rFonts w:ascii="Tahoma" w:hAnsi="Tahoma" w:cs="Tahoma"/>
          <w:b/>
          <w:caps/>
          <w:color w:val="0033CC"/>
          <w:sz w:val="24"/>
          <w:szCs w:val="24"/>
        </w:rPr>
        <w:t xml:space="preserve"> </w:t>
      </w:r>
      <w:r w:rsidRPr="00E16643">
        <w:rPr>
          <w:rFonts w:ascii="Tahoma" w:hAnsi="Tahoma" w:cs="Tahoma"/>
          <w:b/>
          <w:caps/>
          <w:color w:val="0033CC"/>
          <w:sz w:val="24"/>
          <w:szCs w:val="24"/>
        </w:rPr>
        <w:t>privind evaluarea impactului anumitor proiecte publice și private asupra mediului se iau în considerare, dacă este cazul, în momentul compilării informațiilor în conformitate cu punctele III-XIV.</w:t>
      </w:r>
    </w:p>
    <w:p w:rsidR="00BC76E6" w:rsidRPr="00BC76E6" w:rsidRDefault="00E16643" w:rsidP="00BC76E6">
      <w:pPr>
        <w:tabs>
          <w:tab w:val="left" w:pos="750"/>
        </w:tabs>
        <w:spacing w:after="0" w:line="276" w:lineRule="auto"/>
        <w:jc w:val="both"/>
        <w:rPr>
          <w:rFonts w:ascii="Tahoma" w:hAnsi="Tahoma" w:cs="Tahoma"/>
          <w:sz w:val="24"/>
          <w:szCs w:val="24"/>
          <w:lang w:val="it-IT"/>
        </w:rPr>
      </w:pPr>
      <w:r w:rsidRPr="00E16643">
        <w:rPr>
          <w:rFonts w:ascii="Tahoma" w:hAnsi="Tahoma" w:cs="Tahoma"/>
          <w:sz w:val="24"/>
          <w:szCs w:val="24"/>
          <w:lang w:val="it-IT"/>
        </w:rPr>
        <w:tab/>
      </w:r>
      <w:r w:rsidR="00BC76E6" w:rsidRPr="00BC76E6">
        <w:rPr>
          <w:rFonts w:ascii="Tahoma" w:hAnsi="Tahoma" w:cs="Tahoma"/>
          <w:sz w:val="24"/>
          <w:szCs w:val="24"/>
          <w:lang w:val="it-IT"/>
        </w:rPr>
        <w:t>Criteriile care s-au avut in vedere la analiza impactului detaliat in prezentul memoriu sunt (conform Anexei 3 la Legea 292/2018)</w:t>
      </w:r>
      <w:r w:rsidR="00DC2091">
        <w:rPr>
          <w:rFonts w:ascii="Tahoma" w:hAnsi="Tahoma" w:cs="Tahoma"/>
          <w:sz w:val="24"/>
          <w:szCs w:val="24"/>
          <w:lang w:val="it-IT"/>
        </w:rPr>
        <w:t>.</w:t>
      </w:r>
    </w:p>
    <w:p w:rsidR="00BC76E6" w:rsidRPr="00BC76E6" w:rsidRDefault="00BC76E6" w:rsidP="00BC76E6">
      <w:pPr>
        <w:tabs>
          <w:tab w:val="left" w:pos="750"/>
        </w:tabs>
        <w:spacing w:after="0" w:line="276" w:lineRule="auto"/>
        <w:jc w:val="both"/>
        <w:rPr>
          <w:rFonts w:ascii="Tahoma" w:hAnsi="Tahoma" w:cs="Tahoma"/>
          <w:sz w:val="24"/>
          <w:szCs w:val="24"/>
          <w:lang w:val="it-IT"/>
        </w:rPr>
      </w:pPr>
      <w:r>
        <w:rPr>
          <w:rFonts w:ascii="Tahoma" w:hAnsi="Tahoma" w:cs="Tahoma"/>
          <w:sz w:val="24"/>
          <w:szCs w:val="24"/>
          <w:lang w:val="it-IT"/>
        </w:rPr>
        <w:tab/>
      </w:r>
      <w:r w:rsidRPr="00BC76E6">
        <w:rPr>
          <w:rFonts w:ascii="Tahoma" w:hAnsi="Tahoma" w:cs="Tahoma"/>
          <w:sz w:val="24"/>
          <w:szCs w:val="24"/>
          <w:lang w:val="it-IT"/>
        </w:rPr>
        <w:t>Carateristicile proiectului:</w:t>
      </w:r>
    </w:p>
    <w:p w:rsidR="00BC76E6" w:rsidRPr="00BC76E6" w:rsidRDefault="00BC76E6" w:rsidP="00BC76E6">
      <w:pPr>
        <w:pStyle w:val="ListParagraph"/>
        <w:numPr>
          <w:ilvl w:val="1"/>
          <w:numId w:val="32"/>
        </w:numPr>
        <w:tabs>
          <w:tab w:val="left" w:pos="750"/>
        </w:tabs>
        <w:spacing w:after="0" w:line="276" w:lineRule="auto"/>
        <w:jc w:val="both"/>
        <w:rPr>
          <w:rFonts w:ascii="Tahoma" w:hAnsi="Tahoma" w:cs="Tahoma"/>
          <w:sz w:val="24"/>
          <w:szCs w:val="24"/>
          <w:lang w:val="it-IT"/>
        </w:rPr>
      </w:pPr>
      <w:r w:rsidRPr="00BC76E6">
        <w:rPr>
          <w:rFonts w:ascii="Tahoma" w:hAnsi="Tahoma" w:cs="Tahoma"/>
          <w:sz w:val="24"/>
          <w:szCs w:val="24"/>
          <w:lang w:val="it-IT"/>
        </w:rPr>
        <w:t>dimensiunea si conceptia intregului proiect</w:t>
      </w:r>
    </w:p>
    <w:p w:rsidR="00BC76E6" w:rsidRPr="00BC76E6" w:rsidRDefault="00BC76E6" w:rsidP="00BC76E6">
      <w:pPr>
        <w:pStyle w:val="ListParagraph"/>
        <w:numPr>
          <w:ilvl w:val="1"/>
          <w:numId w:val="32"/>
        </w:numPr>
        <w:tabs>
          <w:tab w:val="left" w:pos="750"/>
        </w:tabs>
        <w:spacing w:after="0" w:line="276" w:lineRule="auto"/>
        <w:jc w:val="both"/>
        <w:rPr>
          <w:rFonts w:ascii="Tahoma" w:hAnsi="Tahoma" w:cs="Tahoma"/>
          <w:sz w:val="24"/>
          <w:szCs w:val="24"/>
          <w:lang w:val="it-IT"/>
        </w:rPr>
      </w:pPr>
      <w:r w:rsidRPr="00BC76E6">
        <w:rPr>
          <w:rFonts w:ascii="Tahoma" w:hAnsi="Tahoma" w:cs="Tahoma"/>
          <w:sz w:val="24"/>
          <w:szCs w:val="24"/>
          <w:lang w:val="it-IT"/>
        </w:rPr>
        <w:t>cumularea cu alte proiecte existente</w:t>
      </w:r>
    </w:p>
    <w:p w:rsidR="00BC76E6" w:rsidRPr="00BC76E6" w:rsidRDefault="00BC76E6" w:rsidP="00BC76E6">
      <w:pPr>
        <w:pStyle w:val="ListParagraph"/>
        <w:numPr>
          <w:ilvl w:val="1"/>
          <w:numId w:val="32"/>
        </w:numPr>
        <w:tabs>
          <w:tab w:val="left" w:pos="750"/>
        </w:tabs>
        <w:spacing w:after="0" w:line="276" w:lineRule="auto"/>
        <w:jc w:val="both"/>
        <w:rPr>
          <w:rFonts w:ascii="Tahoma" w:hAnsi="Tahoma" w:cs="Tahoma"/>
          <w:sz w:val="24"/>
          <w:szCs w:val="24"/>
          <w:lang w:val="it-IT"/>
        </w:rPr>
      </w:pPr>
      <w:r w:rsidRPr="00BC76E6">
        <w:rPr>
          <w:rFonts w:ascii="Tahoma" w:hAnsi="Tahoma" w:cs="Tahoma"/>
          <w:sz w:val="24"/>
          <w:szCs w:val="24"/>
          <w:lang w:val="it-IT"/>
        </w:rPr>
        <w:t>poluarea si alte efecte negative</w:t>
      </w:r>
    </w:p>
    <w:p w:rsidR="00BC76E6" w:rsidRPr="00BC76E6" w:rsidRDefault="00BC76E6" w:rsidP="00BC76E6">
      <w:pPr>
        <w:pStyle w:val="ListParagraph"/>
        <w:numPr>
          <w:ilvl w:val="1"/>
          <w:numId w:val="32"/>
        </w:numPr>
        <w:tabs>
          <w:tab w:val="left" w:pos="750"/>
        </w:tabs>
        <w:spacing w:after="0" w:line="276" w:lineRule="auto"/>
        <w:jc w:val="both"/>
        <w:rPr>
          <w:rFonts w:ascii="Tahoma" w:hAnsi="Tahoma" w:cs="Tahoma"/>
          <w:sz w:val="24"/>
          <w:szCs w:val="24"/>
          <w:lang w:val="it-IT"/>
        </w:rPr>
      </w:pPr>
      <w:r w:rsidRPr="00BC76E6">
        <w:rPr>
          <w:rFonts w:ascii="Tahoma" w:hAnsi="Tahoma" w:cs="Tahoma"/>
          <w:sz w:val="24"/>
          <w:szCs w:val="24"/>
          <w:lang w:val="it-IT"/>
        </w:rPr>
        <w:t>riscurile pentru sănătatea umană - de exemplu, din cauza contaminării apei sau a poluării atmosferice</w:t>
      </w:r>
    </w:p>
    <w:p w:rsidR="00BC76E6" w:rsidRPr="00BC76E6" w:rsidRDefault="00BC76E6" w:rsidP="00BC76E6">
      <w:pPr>
        <w:tabs>
          <w:tab w:val="left" w:pos="750"/>
        </w:tabs>
        <w:spacing w:after="0" w:line="276" w:lineRule="auto"/>
        <w:jc w:val="both"/>
        <w:rPr>
          <w:rFonts w:ascii="Tahoma" w:hAnsi="Tahoma" w:cs="Tahoma"/>
          <w:sz w:val="24"/>
          <w:szCs w:val="24"/>
          <w:lang w:val="it-IT"/>
        </w:rPr>
      </w:pPr>
      <w:r>
        <w:rPr>
          <w:rFonts w:ascii="Tahoma" w:hAnsi="Tahoma" w:cs="Tahoma"/>
          <w:sz w:val="24"/>
          <w:szCs w:val="24"/>
          <w:lang w:val="it-IT"/>
        </w:rPr>
        <w:tab/>
      </w:r>
      <w:r w:rsidRPr="00BC76E6">
        <w:rPr>
          <w:rFonts w:ascii="Tahoma" w:hAnsi="Tahoma" w:cs="Tahoma"/>
          <w:sz w:val="24"/>
          <w:szCs w:val="24"/>
          <w:lang w:val="it-IT"/>
        </w:rPr>
        <w:t>Amplasarea proiectului</w:t>
      </w:r>
    </w:p>
    <w:p w:rsidR="00DA2213" w:rsidRPr="00BC76E6" w:rsidRDefault="00BC76E6" w:rsidP="00BC76E6">
      <w:pPr>
        <w:pStyle w:val="ListParagraph"/>
        <w:numPr>
          <w:ilvl w:val="1"/>
          <w:numId w:val="33"/>
        </w:numPr>
        <w:tabs>
          <w:tab w:val="left" w:pos="750"/>
        </w:tabs>
        <w:spacing w:after="0" w:line="276" w:lineRule="auto"/>
        <w:jc w:val="both"/>
        <w:rPr>
          <w:rFonts w:ascii="Tahoma" w:hAnsi="Tahoma" w:cs="Tahoma"/>
          <w:color w:val="000000"/>
          <w:sz w:val="24"/>
          <w:szCs w:val="24"/>
          <w:lang w:val="it-IT"/>
        </w:rPr>
      </w:pPr>
      <w:r w:rsidRPr="00BC76E6">
        <w:rPr>
          <w:rFonts w:ascii="Tahoma" w:hAnsi="Tahoma" w:cs="Tahoma"/>
          <w:sz w:val="24"/>
          <w:szCs w:val="24"/>
          <w:lang w:val="it-IT"/>
        </w:rPr>
        <w:t xml:space="preserve">Capacitatea de absortie a mediului natural, acordandu-se o atentie speciala urmatoarelor zone: arii naturale protejate de interes naţional, comunitar, </w:t>
      </w:r>
      <w:r w:rsidRPr="00BC76E6">
        <w:rPr>
          <w:rFonts w:ascii="Tahoma" w:hAnsi="Tahoma" w:cs="Tahoma"/>
          <w:sz w:val="24"/>
          <w:szCs w:val="24"/>
          <w:lang w:val="it-IT"/>
        </w:rPr>
        <w:lastRenderedPageBreak/>
        <w:t>international, zone clasificate sau protejate conform legislaţiei în vigoare: situri Natura 2000 desemnate în conformitate cu legislaţia privind regimul ariilor naturale protejate, conservarea habitatelor naturale, a florei şi faunei sălbatice;</w:t>
      </w:r>
    </w:p>
    <w:p w:rsidR="00DC2091" w:rsidRPr="00DC2091" w:rsidRDefault="00DC2091" w:rsidP="00DC2091">
      <w:pPr>
        <w:tabs>
          <w:tab w:val="left" w:pos="750"/>
        </w:tabs>
        <w:spacing w:after="0" w:line="276" w:lineRule="auto"/>
        <w:jc w:val="both"/>
        <w:rPr>
          <w:rFonts w:ascii="Tahoma" w:hAnsi="Tahoma" w:cs="Tahoma"/>
          <w:color w:val="000000"/>
          <w:sz w:val="24"/>
          <w:szCs w:val="24"/>
          <w:lang w:val="it-IT"/>
        </w:rPr>
      </w:pPr>
      <w:r>
        <w:rPr>
          <w:rFonts w:ascii="Tahoma" w:hAnsi="Tahoma" w:cs="Tahoma"/>
          <w:color w:val="000000"/>
          <w:sz w:val="24"/>
          <w:szCs w:val="24"/>
          <w:lang w:val="it-IT"/>
        </w:rPr>
        <w:tab/>
      </w:r>
      <w:r w:rsidRPr="00DC2091">
        <w:rPr>
          <w:rFonts w:ascii="Tahoma" w:hAnsi="Tahoma" w:cs="Tahoma"/>
          <w:color w:val="000000"/>
          <w:sz w:val="24"/>
          <w:szCs w:val="24"/>
          <w:lang w:val="it-IT"/>
        </w:rPr>
        <w:t>Tipurile si caracteristicile impactului potential</w:t>
      </w:r>
    </w:p>
    <w:p w:rsidR="00DC2091" w:rsidRPr="00DC2091" w:rsidRDefault="00DC2091" w:rsidP="00DC2091">
      <w:pPr>
        <w:pStyle w:val="ListParagraph"/>
        <w:numPr>
          <w:ilvl w:val="1"/>
          <w:numId w:val="33"/>
        </w:numPr>
        <w:tabs>
          <w:tab w:val="left" w:pos="750"/>
        </w:tabs>
        <w:spacing w:after="0" w:line="276" w:lineRule="auto"/>
        <w:jc w:val="both"/>
        <w:rPr>
          <w:rFonts w:ascii="Tahoma" w:hAnsi="Tahoma" w:cs="Tahoma"/>
          <w:color w:val="000000"/>
          <w:sz w:val="24"/>
          <w:szCs w:val="24"/>
          <w:lang w:val="it-IT"/>
        </w:rPr>
      </w:pPr>
      <w:r w:rsidRPr="00DC2091">
        <w:rPr>
          <w:rFonts w:ascii="Tahoma" w:hAnsi="Tahoma" w:cs="Tahoma"/>
          <w:color w:val="000000"/>
          <w:sz w:val="24"/>
          <w:szCs w:val="24"/>
          <w:lang w:val="it-IT"/>
        </w:rPr>
        <w:t>natura impactului</w:t>
      </w:r>
    </w:p>
    <w:p w:rsidR="00DC2091" w:rsidRPr="00DC2091" w:rsidRDefault="00DC2091" w:rsidP="00DC2091">
      <w:pPr>
        <w:pStyle w:val="ListParagraph"/>
        <w:numPr>
          <w:ilvl w:val="1"/>
          <w:numId w:val="33"/>
        </w:numPr>
        <w:tabs>
          <w:tab w:val="left" w:pos="750"/>
        </w:tabs>
        <w:spacing w:after="0" w:line="276" w:lineRule="auto"/>
        <w:jc w:val="both"/>
        <w:rPr>
          <w:rFonts w:ascii="Tahoma" w:hAnsi="Tahoma" w:cs="Tahoma"/>
          <w:color w:val="000000"/>
          <w:sz w:val="24"/>
          <w:szCs w:val="24"/>
          <w:lang w:val="it-IT"/>
        </w:rPr>
      </w:pPr>
      <w:r w:rsidRPr="00DC2091">
        <w:rPr>
          <w:rFonts w:ascii="Tahoma" w:hAnsi="Tahoma" w:cs="Tahoma"/>
          <w:color w:val="000000"/>
          <w:sz w:val="24"/>
          <w:szCs w:val="24"/>
          <w:lang w:val="it-IT"/>
        </w:rPr>
        <w:t>intensitatea si complexitatea impactului</w:t>
      </w:r>
    </w:p>
    <w:p w:rsidR="00DC2091" w:rsidRPr="00DC2091" w:rsidRDefault="00DC2091" w:rsidP="00DC2091">
      <w:pPr>
        <w:pStyle w:val="ListParagraph"/>
        <w:numPr>
          <w:ilvl w:val="1"/>
          <w:numId w:val="33"/>
        </w:numPr>
        <w:tabs>
          <w:tab w:val="left" w:pos="750"/>
        </w:tabs>
        <w:spacing w:after="0" w:line="276" w:lineRule="auto"/>
        <w:jc w:val="both"/>
        <w:rPr>
          <w:rFonts w:ascii="Tahoma" w:hAnsi="Tahoma" w:cs="Tahoma"/>
          <w:color w:val="000000"/>
          <w:sz w:val="24"/>
          <w:szCs w:val="24"/>
          <w:lang w:val="it-IT"/>
        </w:rPr>
      </w:pPr>
      <w:r w:rsidRPr="00DC2091">
        <w:rPr>
          <w:rFonts w:ascii="Tahoma" w:hAnsi="Tahoma" w:cs="Tahoma"/>
          <w:color w:val="000000"/>
          <w:sz w:val="24"/>
          <w:szCs w:val="24"/>
          <w:lang w:val="it-IT"/>
        </w:rPr>
        <w:t>probabilitatea impactului</w:t>
      </w:r>
    </w:p>
    <w:p w:rsidR="00DC2091" w:rsidRPr="00DC2091" w:rsidRDefault="00DC2091" w:rsidP="00DC2091">
      <w:pPr>
        <w:pStyle w:val="ListParagraph"/>
        <w:numPr>
          <w:ilvl w:val="1"/>
          <w:numId w:val="33"/>
        </w:numPr>
        <w:tabs>
          <w:tab w:val="left" w:pos="750"/>
        </w:tabs>
        <w:spacing w:after="0" w:line="276" w:lineRule="auto"/>
        <w:jc w:val="both"/>
        <w:rPr>
          <w:rFonts w:ascii="Tahoma" w:hAnsi="Tahoma" w:cs="Tahoma"/>
          <w:color w:val="000000"/>
          <w:sz w:val="24"/>
          <w:szCs w:val="24"/>
          <w:lang w:val="it-IT"/>
        </w:rPr>
      </w:pPr>
      <w:r w:rsidRPr="00DC2091">
        <w:rPr>
          <w:rFonts w:ascii="Tahoma" w:hAnsi="Tahoma" w:cs="Tahoma"/>
          <w:color w:val="000000"/>
          <w:sz w:val="24"/>
          <w:szCs w:val="24"/>
          <w:lang w:val="it-IT"/>
        </w:rPr>
        <w:t>durata, frecventa si reversibilitatea preconizate ale impactului</w:t>
      </w:r>
    </w:p>
    <w:p w:rsidR="001455FC" w:rsidRPr="00DC2091" w:rsidRDefault="00DC2091" w:rsidP="00DC2091">
      <w:pPr>
        <w:pStyle w:val="ListParagraph"/>
        <w:numPr>
          <w:ilvl w:val="1"/>
          <w:numId w:val="33"/>
        </w:numPr>
        <w:tabs>
          <w:tab w:val="left" w:pos="750"/>
        </w:tabs>
        <w:spacing w:after="0" w:line="276" w:lineRule="auto"/>
        <w:jc w:val="both"/>
        <w:rPr>
          <w:rFonts w:ascii="Tahoma" w:hAnsi="Tahoma" w:cs="Tahoma"/>
          <w:color w:val="000000"/>
          <w:sz w:val="24"/>
          <w:szCs w:val="24"/>
          <w:lang w:val="it-IT"/>
        </w:rPr>
      </w:pPr>
      <w:r w:rsidRPr="00DC2091">
        <w:rPr>
          <w:rFonts w:ascii="Tahoma" w:hAnsi="Tahoma" w:cs="Tahoma"/>
          <w:color w:val="000000"/>
          <w:sz w:val="24"/>
          <w:szCs w:val="24"/>
          <w:lang w:val="it-IT"/>
        </w:rPr>
        <w:t>posibilitatea de reducere efectiva a impactului.</w:t>
      </w:r>
    </w:p>
    <w:p w:rsidR="00E16643" w:rsidRDefault="00E16643" w:rsidP="00E16643">
      <w:pPr>
        <w:tabs>
          <w:tab w:val="left" w:pos="750"/>
        </w:tabs>
        <w:spacing w:after="0" w:line="276" w:lineRule="auto"/>
        <w:jc w:val="both"/>
        <w:rPr>
          <w:rFonts w:ascii="Tahoma" w:hAnsi="Tahoma" w:cs="Tahoma"/>
          <w:color w:val="000000"/>
          <w:sz w:val="24"/>
          <w:szCs w:val="24"/>
          <w:lang w:val="it-IT"/>
        </w:rPr>
      </w:pPr>
    </w:p>
    <w:p w:rsidR="005B2561" w:rsidRDefault="005B2561" w:rsidP="00E16643">
      <w:pPr>
        <w:tabs>
          <w:tab w:val="left" w:pos="750"/>
        </w:tabs>
        <w:spacing w:after="0" w:line="276" w:lineRule="auto"/>
        <w:jc w:val="both"/>
        <w:rPr>
          <w:rFonts w:ascii="Tahoma" w:hAnsi="Tahoma" w:cs="Tahoma"/>
          <w:color w:val="000000"/>
          <w:sz w:val="24"/>
          <w:szCs w:val="24"/>
          <w:lang w:val="it-IT"/>
        </w:rPr>
      </w:pPr>
    </w:p>
    <w:p w:rsidR="005B2561" w:rsidRDefault="005B2561" w:rsidP="00E16643">
      <w:pPr>
        <w:tabs>
          <w:tab w:val="left" w:pos="750"/>
        </w:tabs>
        <w:spacing w:after="0" w:line="276" w:lineRule="auto"/>
        <w:jc w:val="both"/>
        <w:rPr>
          <w:rFonts w:ascii="Tahoma" w:hAnsi="Tahoma" w:cs="Tahoma"/>
          <w:color w:val="000000"/>
          <w:sz w:val="24"/>
          <w:szCs w:val="24"/>
          <w:lang w:val="it-IT"/>
        </w:rPr>
      </w:pPr>
    </w:p>
    <w:p w:rsidR="00B91EF4" w:rsidRDefault="00B91EF4" w:rsidP="00E16643">
      <w:pPr>
        <w:tabs>
          <w:tab w:val="left" w:pos="750"/>
        </w:tabs>
        <w:spacing w:after="0" w:line="276" w:lineRule="auto"/>
        <w:jc w:val="both"/>
        <w:rPr>
          <w:rFonts w:ascii="Tahoma" w:hAnsi="Tahoma" w:cs="Tahoma"/>
          <w:color w:val="000000"/>
          <w:sz w:val="24"/>
          <w:szCs w:val="24"/>
          <w:lang w:val="it-IT"/>
        </w:rPr>
      </w:pPr>
      <w:bookmarkStart w:id="3" w:name="_GoBack"/>
      <w:bookmarkEnd w:id="3"/>
    </w:p>
    <w:p w:rsidR="005B2561" w:rsidRDefault="005B2561" w:rsidP="00E16643">
      <w:pPr>
        <w:tabs>
          <w:tab w:val="left" w:pos="750"/>
        </w:tabs>
        <w:spacing w:after="0" w:line="276" w:lineRule="auto"/>
        <w:jc w:val="both"/>
        <w:rPr>
          <w:rFonts w:ascii="Tahoma" w:hAnsi="Tahoma" w:cs="Tahoma"/>
          <w:color w:val="000000"/>
          <w:sz w:val="24"/>
          <w:szCs w:val="24"/>
          <w:lang w:val="it-IT"/>
        </w:rPr>
      </w:pPr>
    </w:p>
    <w:p w:rsidR="005B2561" w:rsidRDefault="005B2561" w:rsidP="00E16643">
      <w:pPr>
        <w:tabs>
          <w:tab w:val="left" w:pos="750"/>
        </w:tabs>
        <w:spacing w:after="0" w:line="276" w:lineRule="auto"/>
        <w:jc w:val="both"/>
        <w:rPr>
          <w:rFonts w:ascii="Tahoma" w:hAnsi="Tahoma" w:cs="Tahoma"/>
          <w:color w:val="000000"/>
          <w:sz w:val="24"/>
          <w:szCs w:val="24"/>
          <w:lang w:val="it-IT"/>
        </w:rPr>
      </w:pPr>
    </w:p>
    <w:p w:rsidR="005B2561" w:rsidRPr="00CE4BE3" w:rsidRDefault="005B2561" w:rsidP="00E16643">
      <w:pPr>
        <w:tabs>
          <w:tab w:val="left" w:pos="750"/>
        </w:tabs>
        <w:spacing w:after="0" w:line="276" w:lineRule="auto"/>
        <w:jc w:val="both"/>
        <w:rPr>
          <w:rFonts w:ascii="Tahoma" w:hAnsi="Tahoma" w:cs="Tahoma"/>
          <w:color w:val="000000"/>
          <w:sz w:val="24"/>
          <w:szCs w:val="24"/>
          <w:lang w:val="it-IT"/>
        </w:rPr>
      </w:pPr>
    </w:p>
    <w:tbl>
      <w:tblPr>
        <w:tblW w:w="9560" w:type="dxa"/>
        <w:jc w:val="center"/>
        <w:tblLook w:val="04A0" w:firstRow="1" w:lastRow="0" w:firstColumn="1" w:lastColumn="0" w:noHBand="0" w:noVBand="1"/>
      </w:tblPr>
      <w:tblGrid>
        <w:gridCol w:w="4657"/>
        <w:gridCol w:w="4903"/>
      </w:tblGrid>
      <w:tr w:rsidR="00E16643" w:rsidRPr="007B2795" w:rsidTr="00920A29">
        <w:trPr>
          <w:trHeight w:val="371"/>
          <w:jc w:val="center"/>
        </w:trPr>
        <w:tc>
          <w:tcPr>
            <w:tcW w:w="4657" w:type="dxa"/>
            <w:shd w:val="clear" w:color="auto" w:fill="auto"/>
            <w:vAlign w:val="center"/>
          </w:tcPr>
          <w:p w:rsidR="00E16643" w:rsidRPr="007B2795" w:rsidRDefault="00E16643" w:rsidP="00920A29">
            <w:pPr>
              <w:spacing w:after="0" w:line="276" w:lineRule="auto"/>
              <w:jc w:val="center"/>
              <w:rPr>
                <w:rFonts w:ascii="Tahoma" w:hAnsi="Tahoma" w:cs="Tahoma"/>
                <w:b/>
                <w:sz w:val="24"/>
                <w:szCs w:val="24"/>
              </w:rPr>
            </w:pPr>
            <w:r w:rsidRPr="007B2795">
              <w:rPr>
                <w:rFonts w:ascii="Tahoma" w:hAnsi="Tahoma" w:cs="Tahoma"/>
                <w:b/>
                <w:sz w:val="24"/>
                <w:szCs w:val="24"/>
              </w:rPr>
              <w:t>Întocmit,</w:t>
            </w:r>
          </w:p>
        </w:tc>
        <w:tc>
          <w:tcPr>
            <w:tcW w:w="4903" w:type="dxa"/>
            <w:shd w:val="clear" w:color="auto" w:fill="auto"/>
            <w:vAlign w:val="center"/>
          </w:tcPr>
          <w:p w:rsidR="00E16643" w:rsidRPr="007B2795" w:rsidRDefault="00E16643" w:rsidP="00920A29">
            <w:pPr>
              <w:spacing w:after="0" w:line="276" w:lineRule="auto"/>
              <w:jc w:val="center"/>
              <w:rPr>
                <w:rFonts w:ascii="Tahoma" w:hAnsi="Tahoma" w:cs="Tahoma"/>
                <w:b/>
                <w:sz w:val="24"/>
                <w:szCs w:val="24"/>
              </w:rPr>
            </w:pPr>
            <w:r w:rsidRPr="007B2795">
              <w:rPr>
                <w:rFonts w:ascii="Tahoma" w:hAnsi="Tahoma" w:cs="Tahoma"/>
                <w:b/>
                <w:sz w:val="24"/>
                <w:szCs w:val="24"/>
              </w:rPr>
              <w:t>Sef proiect,</w:t>
            </w:r>
          </w:p>
        </w:tc>
      </w:tr>
      <w:tr w:rsidR="00E16643" w:rsidRPr="00CE4BE3" w:rsidTr="00920A29">
        <w:trPr>
          <w:trHeight w:val="371"/>
          <w:jc w:val="center"/>
        </w:trPr>
        <w:tc>
          <w:tcPr>
            <w:tcW w:w="4657" w:type="dxa"/>
            <w:shd w:val="clear" w:color="auto" w:fill="auto"/>
            <w:vAlign w:val="center"/>
          </w:tcPr>
          <w:p w:rsidR="00E16643" w:rsidRDefault="00E16643" w:rsidP="00920A29">
            <w:pPr>
              <w:spacing w:after="0" w:line="276" w:lineRule="auto"/>
              <w:jc w:val="center"/>
              <w:rPr>
                <w:rFonts w:ascii="Tahoma" w:hAnsi="Tahoma" w:cs="Tahoma"/>
                <w:b/>
                <w:sz w:val="24"/>
                <w:szCs w:val="24"/>
              </w:rPr>
            </w:pPr>
            <w:r w:rsidRPr="007B2795">
              <w:rPr>
                <w:rFonts w:ascii="Tahoma" w:hAnsi="Tahoma" w:cs="Tahoma"/>
                <w:b/>
                <w:sz w:val="24"/>
                <w:szCs w:val="24"/>
              </w:rPr>
              <w:t>S.C. DESIGN STUDIO S.R.L.</w:t>
            </w:r>
          </w:p>
          <w:p w:rsidR="00E16643" w:rsidRPr="007B2795" w:rsidRDefault="00E16643" w:rsidP="00920A29">
            <w:pPr>
              <w:spacing w:after="0" w:line="276" w:lineRule="auto"/>
              <w:jc w:val="center"/>
              <w:rPr>
                <w:rFonts w:ascii="Tahoma" w:hAnsi="Tahoma" w:cs="Tahoma"/>
                <w:b/>
                <w:sz w:val="24"/>
                <w:szCs w:val="24"/>
              </w:rPr>
            </w:pPr>
            <w:r>
              <w:rPr>
                <w:rFonts w:ascii="Tahoma" w:hAnsi="Tahoma" w:cs="Tahoma"/>
                <w:b/>
                <w:sz w:val="24"/>
                <w:szCs w:val="24"/>
              </w:rPr>
              <w:t xml:space="preserve">Tehn. </w:t>
            </w:r>
            <w:proofErr w:type="gramStart"/>
            <w:r>
              <w:rPr>
                <w:rFonts w:ascii="Tahoma" w:hAnsi="Tahoma" w:cs="Tahoma"/>
                <w:b/>
                <w:sz w:val="24"/>
                <w:szCs w:val="24"/>
              </w:rPr>
              <w:t>urb</w:t>
            </w:r>
            <w:proofErr w:type="gramEnd"/>
            <w:r>
              <w:rPr>
                <w:rFonts w:ascii="Tahoma" w:hAnsi="Tahoma" w:cs="Tahoma"/>
                <w:b/>
                <w:sz w:val="24"/>
                <w:szCs w:val="24"/>
              </w:rPr>
              <w:t>. Aurelian Bogdan Iancu</w:t>
            </w:r>
          </w:p>
          <w:p w:rsidR="00E16643" w:rsidRPr="007B2795" w:rsidRDefault="00E16643" w:rsidP="00920A29">
            <w:pPr>
              <w:spacing w:after="0" w:line="276" w:lineRule="auto"/>
              <w:jc w:val="center"/>
              <w:rPr>
                <w:rFonts w:ascii="Tahoma" w:hAnsi="Tahoma" w:cs="Tahoma"/>
                <w:b/>
                <w:sz w:val="24"/>
                <w:szCs w:val="24"/>
              </w:rPr>
            </w:pPr>
          </w:p>
        </w:tc>
        <w:tc>
          <w:tcPr>
            <w:tcW w:w="4903" w:type="dxa"/>
            <w:shd w:val="clear" w:color="auto" w:fill="auto"/>
            <w:vAlign w:val="center"/>
          </w:tcPr>
          <w:p w:rsidR="00E16643" w:rsidRPr="007B2795" w:rsidRDefault="00E16643" w:rsidP="00920A29">
            <w:pPr>
              <w:spacing w:after="0" w:line="276" w:lineRule="auto"/>
              <w:jc w:val="center"/>
              <w:rPr>
                <w:rFonts w:ascii="Tahoma" w:hAnsi="Tahoma" w:cs="Tahoma"/>
                <w:b/>
                <w:sz w:val="24"/>
                <w:szCs w:val="24"/>
              </w:rPr>
            </w:pPr>
            <w:r w:rsidRPr="007B2795">
              <w:rPr>
                <w:rFonts w:ascii="Tahoma" w:hAnsi="Tahoma" w:cs="Tahoma"/>
                <w:b/>
                <w:sz w:val="24"/>
                <w:szCs w:val="24"/>
              </w:rPr>
              <w:t>Arh. Sorin Luchian Nitescu</w:t>
            </w:r>
          </w:p>
        </w:tc>
      </w:tr>
    </w:tbl>
    <w:p w:rsidR="00E16643" w:rsidRPr="00CE4BE3" w:rsidRDefault="00E16643" w:rsidP="00E16643">
      <w:pPr>
        <w:spacing w:after="0" w:line="276" w:lineRule="auto"/>
        <w:jc w:val="both"/>
        <w:rPr>
          <w:rFonts w:ascii="Tahoma" w:hAnsi="Tahoma" w:cs="Tahoma"/>
          <w:sz w:val="24"/>
          <w:szCs w:val="24"/>
        </w:rPr>
      </w:pPr>
    </w:p>
    <w:p w:rsidR="00DA2213" w:rsidRPr="00CE4BE3" w:rsidRDefault="00DA2213" w:rsidP="00E16643">
      <w:pPr>
        <w:tabs>
          <w:tab w:val="left" w:pos="750"/>
        </w:tabs>
        <w:spacing w:after="0" w:line="276" w:lineRule="auto"/>
        <w:jc w:val="both"/>
        <w:rPr>
          <w:rFonts w:ascii="Tahoma" w:hAnsi="Tahoma" w:cs="Tahoma"/>
          <w:sz w:val="24"/>
          <w:szCs w:val="24"/>
        </w:rPr>
      </w:pPr>
    </w:p>
    <w:sectPr w:rsidR="00DA2213" w:rsidRPr="00CE4BE3" w:rsidSect="007C45E0">
      <w:pgSz w:w="11906" w:h="16838"/>
      <w:pgMar w:top="851" w:right="566"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0000000E"/>
    <w:name w:val="WW8Num23"/>
    <w:lvl w:ilvl="0">
      <w:start w:val="1"/>
      <w:numFmt w:val="bullet"/>
      <w:lvlText w:val=""/>
      <w:lvlJc w:val="left"/>
      <w:pPr>
        <w:tabs>
          <w:tab w:val="num" w:pos="1440"/>
        </w:tabs>
        <w:ind w:left="1440" w:hanging="360"/>
      </w:pPr>
      <w:rPr>
        <w:rFonts w:ascii="Wingdings" w:hAnsi="Wingdings" w:cs="Wingdings" w:hint="default"/>
        <w:sz w:val="16"/>
      </w:rPr>
    </w:lvl>
  </w:abstractNum>
  <w:abstractNum w:abstractNumId="1" w15:restartNumberingAfterBreak="0">
    <w:nsid w:val="00000014"/>
    <w:multiLevelType w:val="singleLevel"/>
    <w:tmpl w:val="00000014"/>
    <w:name w:val="WW8Num31"/>
    <w:lvl w:ilvl="0">
      <w:start w:val="1"/>
      <w:numFmt w:val="bullet"/>
      <w:lvlText w:val=""/>
      <w:lvlJc w:val="left"/>
      <w:pPr>
        <w:tabs>
          <w:tab w:val="num" w:pos="720"/>
        </w:tabs>
        <w:ind w:left="720" w:hanging="360"/>
      </w:pPr>
      <w:rPr>
        <w:rFonts w:ascii="Wingdings" w:hAnsi="Wingdings" w:cs="Wingdings" w:hint="default"/>
        <w:sz w:val="16"/>
      </w:rPr>
    </w:lvl>
  </w:abstractNum>
  <w:abstractNum w:abstractNumId="2" w15:restartNumberingAfterBreak="0">
    <w:nsid w:val="01147DC5"/>
    <w:multiLevelType w:val="hybridMultilevel"/>
    <w:tmpl w:val="6B0E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44647"/>
    <w:multiLevelType w:val="hybridMultilevel"/>
    <w:tmpl w:val="B56A4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9C3E0A"/>
    <w:multiLevelType w:val="hybridMultilevel"/>
    <w:tmpl w:val="7E5286EA"/>
    <w:lvl w:ilvl="0" w:tplc="00000017">
      <w:start w:val="2"/>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9456AB"/>
    <w:multiLevelType w:val="hybridMultilevel"/>
    <w:tmpl w:val="5F70D92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368ED"/>
    <w:multiLevelType w:val="hybridMultilevel"/>
    <w:tmpl w:val="343C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22519"/>
    <w:multiLevelType w:val="hybridMultilevel"/>
    <w:tmpl w:val="D98423D4"/>
    <w:lvl w:ilvl="0" w:tplc="00000017">
      <w:start w:val="2"/>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87771"/>
    <w:multiLevelType w:val="hybridMultilevel"/>
    <w:tmpl w:val="DD9435EE"/>
    <w:lvl w:ilvl="0" w:tplc="00000017">
      <w:start w:val="2"/>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A6ADF"/>
    <w:multiLevelType w:val="hybridMultilevel"/>
    <w:tmpl w:val="82427B76"/>
    <w:lvl w:ilvl="0" w:tplc="D27423F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15B55"/>
    <w:multiLevelType w:val="hybridMultilevel"/>
    <w:tmpl w:val="9872FD48"/>
    <w:lvl w:ilvl="0" w:tplc="B72A7FEC">
      <w:start w:val="2"/>
      <w:numFmt w:val="bullet"/>
      <w:lvlText w:val="-"/>
      <w:lvlJc w:val="left"/>
      <w:pPr>
        <w:tabs>
          <w:tab w:val="num" w:pos="720"/>
        </w:tabs>
        <w:ind w:left="720" w:hanging="360"/>
      </w:pPr>
      <w:rPr>
        <w:rFonts w:ascii="Arial" w:eastAsia="SimSun" w:hAnsi="Arial" w:cs="Arial" w:hint="default"/>
        <w:b w:val="0"/>
      </w:rPr>
    </w:lvl>
    <w:lvl w:ilvl="1" w:tplc="4350E896">
      <w:numFmt w:val="bullet"/>
      <w:lvlText w:val="-"/>
      <w:lvlJc w:val="left"/>
      <w:pPr>
        <w:tabs>
          <w:tab w:val="num" w:pos="1440"/>
        </w:tabs>
        <w:ind w:left="1440" w:hanging="360"/>
      </w:pPr>
      <w:rPr>
        <w:rFonts w:ascii="Tahoma" w:eastAsia="Calibri" w:hAnsi="Tahoma" w:cs="Tahoma"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EF4A5D"/>
    <w:multiLevelType w:val="hybridMultilevel"/>
    <w:tmpl w:val="3D86CC60"/>
    <w:lvl w:ilvl="0" w:tplc="00000017">
      <w:start w:val="2"/>
      <w:numFmt w:val="bullet"/>
      <w:lvlText w:val="-"/>
      <w:lvlJc w:val="left"/>
      <w:pPr>
        <w:ind w:left="720" w:hanging="360"/>
      </w:pPr>
      <w:rPr>
        <w:rFonts w:ascii="Times New Roman" w:hAnsi="Times New Roman" w:cs="Times New Roman" w:hint="default"/>
      </w:rPr>
    </w:lvl>
    <w:lvl w:ilvl="1" w:tplc="00000017">
      <w:start w:val="2"/>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1450B"/>
    <w:multiLevelType w:val="hybridMultilevel"/>
    <w:tmpl w:val="D7EC2EA8"/>
    <w:lvl w:ilvl="0" w:tplc="00000017">
      <w:start w:val="2"/>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037AB"/>
    <w:multiLevelType w:val="hybridMultilevel"/>
    <w:tmpl w:val="B0A42E98"/>
    <w:lvl w:ilvl="0" w:tplc="00000017">
      <w:start w:val="2"/>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708C8"/>
    <w:multiLevelType w:val="hybridMultilevel"/>
    <w:tmpl w:val="4740E740"/>
    <w:lvl w:ilvl="0" w:tplc="00000017">
      <w:start w:val="2"/>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23275C8"/>
    <w:multiLevelType w:val="hybridMultilevel"/>
    <w:tmpl w:val="89AE7C9E"/>
    <w:lvl w:ilvl="0" w:tplc="00000017">
      <w:start w:val="2"/>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32A3C"/>
    <w:multiLevelType w:val="hybridMultilevel"/>
    <w:tmpl w:val="E48A1E4C"/>
    <w:lvl w:ilvl="0" w:tplc="00000017">
      <w:start w:val="2"/>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632DB"/>
    <w:multiLevelType w:val="hybridMultilevel"/>
    <w:tmpl w:val="80387544"/>
    <w:lvl w:ilvl="0" w:tplc="00000017">
      <w:start w:val="2"/>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23116F"/>
    <w:multiLevelType w:val="hybridMultilevel"/>
    <w:tmpl w:val="F3A008A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C96A35"/>
    <w:multiLevelType w:val="hybridMultilevel"/>
    <w:tmpl w:val="76566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4303241"/>
    <w:multiLevelType w:val="hybridMultilevel"/>
    <w:tmpl w:val="2AA2CFB2"/>
    <w:lvl w:ilvl="0" w:tplc="00000017">
      <w:start w:val="2"/>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482FCA"/>
    <w:multiLevelType w:val="hybridMultilevel"/>
    <w:tmpl w:val="279864BE"/>
    <w:lvl w:ilvl="0" w:tplc="00000017">
      <w:start w:val="2"/>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8A596B"/>
    <w:multiLevelType w:val="hybridMultilevel"/>
    <w:tmpl w:val="6D969480"/>
    <w:lvl w:ilvl="0" w:tplc="00000017">
      <w:start w:val="2"/>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D142D2"/>
    <w:multiLevelType w:val="hybridMultilevel"/>
    <w:tmpl w:val="62A82BC4"/>
    <w:lvl w:ilvl="0" w:tplc="00000017">
      <w:start w:val="2"/>
      <w:numFmt w:val="bullet"/>
      <w:lvlText w:val="-"/>
      <w:lvlJc w:val="left"/>
      <w:pPr>
        <w:ind w:left="720" w:hanging="360"/>
      </w:pPr>
      <w:rPr>
        <w:rFonts w:ascii="Times New Roman" w:hAnsi="Times New Roman" w:cs="Times New Roman" w:hint="default"/>
      </w:rPr>
    </w:lvl>
    <w:lvl w:ilvl="1" w:tplc="00000017">
      <w:start w:val="2"/>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A32EBE"/>
    <w:multiLevelType w:val="hybridMultilevel"/>
    <w:tmpl w:val="B26C68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4B7461"/>
    <w:multiLevelType w:val="hybridMultilevel"/>
    <w:tmpl w:val="FAD428E4"/>
    <w:lvl w:ilvl="0" w:tplc="08090001">
      <w:start w:val="1"/>
      <w:numFmt w:val="bullet"/>
      <w:lvlText w:val=""/>
      <w:lvlJc w:val="left"/>
      <w:pPr>
        <w:ind w:left="720" w:hanging="360"/>
      </w:pPr>
      <w:rPr>
        <w:rFonts w:ascii="Symbol" w:hAnsi="Symbol" w:hint="default"/>
      </w:rPr>
    </w:lvl>
    <w:lvl w:ilvl="1" w:tplc="377C18EC">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5D6CD9"/>
    <w:multiLevelType w:val="hybridMultilevel"/>
    <w:tmpl w:val="29B68686"/>
    <w:lvl w:ilvl="0" w:tplc="00000017">
      <w:start w:val="2"/>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A83372"/>
    <w:multiLevelType w:val="hybridMultilevel"/>
    <w:tmpl w:val="896C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545B70"/>
    <w:multiLevelType w:val="hybridMultilevel"/>
    <w:tmpl w:val="1D6C057C"/>
    <w:lvl w:ilvl="0" w:tplc="00000017">
      <w:start w:val="2"/>
      <w:numFmt w:val="bullet"/>
      <w:lvlText w:val="-"/>
      <w:lvlJc w:val="left"/>
      <w:pPr>
        <w:ind w:left="720" w:hanging="360"/>
      </w:pPr>
      <w:rPr>
        <w:rFonts w:ascii="Times New Roman" w:hAnsi="Times New Roman" w:cs="Times New Roman" w:hint="default"/>
      </w:rPr>
    </w:lvl>
    <w:lvl w:ilvl="1" w:tplc="00000017">
      <w:start w:val="2"/>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B616B"/>
    <w:multiLevelType w:val="hybridMultilevel"/>
    <w:tmpl w:val="A20C486E"/>
    <w:lvl w:ilvl="0" w:tplc="00000017">
      <w:start w:val="2"/>
      <w:numFmt w:val="bullet"/>
      <w:lvlText w:val="-"/>
      <w:lvlJc w:val="left"/>
      <w:pPr>
        <w:ind w:left="720" w:hanging="360"/>
      </w:pPr>
      <w:rPr>
        <w:rFonts w:ascii="Times New Roman" w:hAnsi="Times New Roman" w:cs="Times New Roman" w:hint="default"/>
      </w:rPr>
    </w:lvl>
    <w:lvl w:ilvl="1" w:tplc="00000017">
      <w:start w:val="2"/>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3E30F7"/>
    <w:multiLevelType w:val="hybridMultilevel"/>
    <w:tmpl w:val="80189F52"/>
    <w:lvl w:ilvl="0" w:tplc="00000017">
      <w:start w:val="2"/>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3E6948"/>
    <w:multiLevelType w:val="multilevel"/>
    <w:tmpl w:val="7314429C"/>
    <w:lvl w:ilvl="0">
      <w:start w:val="3"/>
      <w:numFmt w:val="decimal"/>
      <w:lvlText w:val="%1."/>
      <w:lvlJc w:val="left"/>
      <w:pPr>
        <w:tabs>
          <w:tab w:val="num" w:pos="502"/>
        </w:tabs>
        <w:ind w:left="502"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8DD0D93"/>
    <w:multiLevelType w:val="multilevel"/>
    <w:tmpl w:val="D7FED5A4"/>
    <w:lvl w:ilvl="0">
      <w:start w:val="2"/>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C151DF"/>
    <w:multiLevelType w:val="hybridMultilevel"/>
    <w:tmpl w:val="31A0413E"/>
    <w:lvl w:ilvl="0" w:tplc="BA20CB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3"/>
  </w:num>
  <w:num w:numId="4">
    <w:abstractNumId w:val="9"/>
  </w:num>
  <w:num w:numId="5">
    <w:abstractNumId w:val="31"/>
  </w:num>
  <w:num w:numId="6">
    <w:abstractNumId w:val="10"/>
  </w:num>
  <w:num w:numId="7">
    <w:abstractNumId w:val="25"/>
  </w:num>
  <w:num w:numId="8">
    <w:abstractNumId w:val="32"/>
  </w:num>
  <w:num w:numId="9">
    <w:abstractNumId w:val="4"/>
  </w:num>
  <w:num w:numId="10">
    <w:abstractNumId w:val="0"/>
  </w:num>
  <w:num w:numId="11">
    <w:abstractNumId w:val="1"/>
  </w:num>
  <w:num w:numId="12">
    <w:abstractNumId w:val="6"/>
  </w:num>
  <w:num w:numId="13">
    <w:abstractNumId w:val="2"/>
  </w:num>
  <w:num w:numId="14">
    <w:abstractNumId w:val="24"/>
  </w:num>
  <w:num w:numId="15">
    <w:abstractNumId w:val="5"/>
  </w:num>
  <w:num w:numId="16">
    <w:abstractNumId w:val="33"/>
  </w:num>
  <w:num w:numId="17">
    <w:abstractNumId w:val="26"/>
  </w:num>
  <w:num w:numId="18">
    <w:abstractNumId w:val="20"/>
  </w:num>
  <w:num w:numId="19">
    <w:abstractNumId w:val="21"/>
  </w:num>
  <w:num w:numId="20">
    <w:abstractNumId w:val="16"/>
  </w:num>
  <w:num w:numId="21">
    <w:abstractNumId w:val="12"/>
  </w:num>
  <w:num w:numId="22">
    <w:abstractNumId w:val="19"/>
  </w:num>
  <w:num w:numId="23">
    <w:abstractNumId w:val="14"/>
  </w:num>
  <w:num w:numId="24">
    <w:abstractNumId w:val="7"/>
  </w:num>
  <w:num w:numId="25">
    <w:abstractNumId w:val="15"/>
  </w:num>
  <w:num w:numId="26">
    <w:abstractNumId w:val="22"/>
  </w:num>
  <w:num w:numId="27">
    <w:abstractNumId w:val="23"/>
  </w:num>
  <w:num w:numId="28">
    <w:abstractNumId w:val="30"/>
  </w:num>
  <w:num w:numId="29">
    <w:abstractNumId w:val="13"/>
  </w:num>
  <w:num w:numId="30">
    <w:abstractNumId w:val="17"/>
  </w:num>
  <w:num w:numId="31">
    <w:abstractNumId w:val="8"/>
  </w:num>
  <w:num w:numId="32">
    <w:abstractNumId w:val="11"/>
  </w:num>
  <w:num w:numId="33">
    <w:abstractNumId w:val="28"/>
  </w:num>
  <w:num w:numId="3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F8"/>
    <w:rsid w:val="000073E3"/>
    <w:rsid w:val="0004625B"/>
    <w:rsid w:val="00047AC1"/>
    <w:rsid w:val="000743DA"/>
    <w:rsid w:val="000B7658"/>
    <w:rsid w:val="000C4412"/>
    <w:rsid w:val="000F0A3E"/>
    <w:rsid w:val="00107035"/>
    <w:rsid w:val="00142334"/>
    <w:rsid w:val="001455FC"/>
    <w:rsid w:val="00150AA5"/>
    <w:rsid w:val="0016274A"/>
    <w:rsid w:val="001937B4"/>
    <w:rsid w:val="001A3DFC"/>
    <w:rsid w:val="001A5DD0"/>
    <w:rsid w:val="001A77F8"/>
    <w:rsid w:val="00205645"/>
    <w:rsid w:val="00217648"/>
    <w:rsid w:val="00224A29"/>
    <w:rsid w:val="00255BBB"/>
    <w:rsid w:val="00277658"/>
    <w:rsid w:val="00277FC2"/>
    <w:rsid w:val="00302EC7"/>
    <w:rsid w:val="003B22AF"/>
    <w:rsid w:val="003B4915"/>
    <w:rsid w:val="003D29CD"/>
    <w:rsid w:val="003E14D3"/>
    <w:rsid w:val="004B1843"/>
    <w:rsid w:val="004C045A"/>
    <w:rsid w:val="004C0E07"/>
    <w:rsid w:val="004E24D5"/>
    <w:rsid w:val="00530DAB"/>
    <w:rsid w:val="005B2561"/>
    <w:rsid w:val="005C4FD3"/>
    <w:rsid w:val="005D0DEE"/>
    <w:rsid w:val="00622DE4"/>
    <w:rsid w:val="0062620E"/>
    <w:rsid w:val="006309F5"/>
    <w:rsid w:val="006728D2"/>
    <w:rsid w:val="00676500"/>
    <w:rsid w:val="006B0BFA"/>
    <w:rsid w:val="006B46EB"/>
    <w:rsid w:val="006E4433"/>
    <w:rsid w:val="006E7240"/>
    <w:rsid w:val="007100B9"/>
    <w:rsid w:val="00734EEA"/>
    <w:rsid w:val="007B2ED4"/>
    <w:rsid w:val="007B6030"/>
    <w:rsid w:val="007C45E0"/>
    <w:rsid w:val="007E6731"/>
    <w:rsid w:val="007F6CD5"/>
    <w:rsid w:val="008310A9"/>
    <w:rsid w:val="008424C3"/>
    <w:rsid w:val="008474D8"/>
    <w:rsid w:val="008717D6"/>
    <w:rsid w:val="00877FB9"/>
    <w:rsid w:val="00880106"/>
    <w:rsid w:val="008951DB"/>
    <w:rsid w:val="00896DBB"/>
    <w:rsid w:val="008F588F"/>
    <w:rsid w:val="00920A29"/>
    <w:rsid w:val="0094372D"/>
    <w:rsid w:val="00955EE0"/>
    <w:rsid w:val="00962923"/>
    <w:rsid w:val="00964B93"/>
    <w:rsid w:val="009E14BC"/>
    <w:rsid w:val="009E6EC4"/>
    <w:rsid w:val="00A22EBA"/>
    <w:rsid w:val="00A27E5E"/>
    <w:rsid w:val="00A4680A"/>
    <w:rsid w:val="00A509B5"/>
    <w:rsid w:val="00A55AD9"/>
    <w:rsid w:val="00A60844"/>
    <w:rsid w:val="00A72F0E"/>
    <w:rsid w:val="00A92F73"/>
    <w:rsid w:val="00AB1D8B"/>
    <w:rsid w:val="00AB7363"/>
    <w:rsid w:val="00B07598"/>
    <w:rsid w:val="00B55CA1"/>
    <w:rsid w:val="00B736D0"/>
    <w:rsid w:val="00B84260"/>
    <w:rsid w:val="00B91EF4"/>
    <w:rsid w:val="00BA3E93"/>
    <w:rsid w:val="00BC76E6"/>
    <w:rsid w:val="00C34CF0"/>
    <w:rsid w:val="00C3664B"/>
    <w:rsid w:val="00C524FA"/>
    <w:rsid w:val="00C7337A"/>
    <w:rsid w:val="00C73458"/>
    <w:rsid w:val="00CE4BE3"/>
    <w:rsid w:val="00D9416E"/>
    <w:rsid w:val="00DA2213"/>
    <w:rsid w:val="00DB27F2"/>
    <w:rsid w:val="00DC2091"/>
    <w:rsid w:val="00DD5D90"/>
    <w:rsid w:val="00DE6B25"/>
    <w:rsid w:val="00E16643"/>
    <w:rsid w:val="00E21DD7"/>
    <w:rsid w:val="00E266F0"/>
    <w:rsid w:val="00E53E92"/>
    <w:rsid w:val="00E57A27"/>
    <w:rsid w:val="00EA3436"/>
    <w:rsid w:val="00ED11CE"/>
    <w:rsid w:val="00EE163E"/>
    <w:rsid w:val="00EE58EA"/>
    <w:rsid w:val="00F12ACA"/>
    <w:rsid w:val="00F24E66"/>
    <w:rsid w:val="00F32739"/>
    <w:rsid w:val="00F35FDF"/>
    <w:rsid w:val="00F41BCF"/>
    <w:rsid w:val="00F56B5A"/>
    <w:rsid w:val="00FD574F"/>
    <w:rsid w:val="00FE0A1F"/>
    <w:rsid w:val="00FF1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F921B-EA68-459A-AB40-A98FC57B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3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1E4"/>
    <w:rPr>
      <w:color w:val="0000FF"/>
      <w:u w:val="single"/>
    </w:rPr>
  </w:style>
  <w:style w:type="paragraph" w:styleId="ListParagraph">
    <w:name w:val="List Paragraph"/>
    <w:basedOn w:val="Normal"/>
    <w:uiPriority w:val="34"/>
    <w:qFormat/>
    <w:rsid w:val="00142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lorin.lopatar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27</Pages>
  <Words>9942</Words>
  <Characters>56673</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2019-05-16T08:37:00Z</dcterms:created>
  <dcterms:modified xsi:type="dcterms:W3CDTF">2023-03-15T10:31:00Z</dcterms:modified>
</cp:coreProperties>
</file>