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E22B5C">
      <w:pPr>
        <w:shd w:val="clear" w:color="auto" w:fill="FFFFFF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E22B5C">
      <w:pPr>
        <w:shd w:val="clear" w:color="auto" w:fill="FFFFFF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_GoBack"/>
      <w:r w:rsidR="0095432F" w:rsidRPr="0095432F">
        <w:rPr>
          <w:rFonts w:ascii="Times New Roman" w:eastAsia="Calibri" w:hAnsi="Times New Roman" w:cs="Times New Roman"/>
          <w:b/>
          <w:sz w:val="24"/>
          <w:szCs w:val="24"/>
        </w:rPr>
        <w:t>,,</w:t>
      </w:r>
      <w:proofErr w:type="spellStart"/>
      <w:r w:rsidR="0095432F" w:rsidRPr="0095432F">
        <w:rPr>
          <w:rFonts w:ascii="Times New Roman" w:eastAsia="Calibri" w:hAnsi="Times New Roman" w:cs="Times New Roman"/>
          <w:b/>
          <w:i/>
          <w:sz w:val="24"/>
          <w:szCs w:val="24"/>
        </w:rPr>
        <w:t>Inființarea</w:t>
      </w:r>
      <w:proofErr w:type="spellEnd"/>
      <w:r w:rsidR="0095432F" w:rsidRPr="00954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unui parc fotovoltaic pentru producerea energiei electrice din surse regenerabile( energie solară) cu capacitatea de 0,7 </w:t>
      </w:r>
      <w:proofErr w:type="spellStart"/>
      <w:r w:rsidR="0095432F" w:rsidRPr="0095432F">
        <w:rPr>
          <w:rFonts w:ascii="Times New Roman" w:eastAsia="Calibri" w:hAnsi="Times New Roman" w:cs="Times New Roman"/>
          <w:b/>
          <w:i/>
          <w:sz w:val="24"/>
          <w:szCs w:val="24"/>
        </w:rPr>
        <w:t>MWp</w:t>
      </w:r>
      <w:proofErr w:type="spellEnd"/>
      <w:r w:rsidR="0095432F" w:rsidRPr="0095432F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95432F" w:rsidRPr="0095432F">
        <w:rPr>
          <w:rFonts w:ascii="Times New Roman" w:eastAsia="Calibri" w:hAnsi="Times New Roman" w:cs="Times New Roman"/>
          <w:sz w:val="24"/>
          <w:szCs w:val="24"/>
        </w:rPr>
        <w:t>, propus a fi amplasat în Târgoviște, str. Laminorului ( fost Câmpulung, nr. 121),  FN, județul Dâmbovița</w:t>
      </w:r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</w:t>
      </w:r>
      <w:r w:rsidR="00E22B5C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TITULAR </w:t>
      </w:r>
      <w:proofErr w:type="spellStart"/>
      <w:r w:rsidR="00E22B5C">
        <w:rPr>
          <w:rFonts w:ascii="Garamond" w:eastAsia="Garamond" w:hAnsi="Garamond" w:cs="Garamond"/>
          <w:b/>
          <w:color w:val="FFFFFF"/>
          <w:sz w:val="32"/>
          <w:lang w:val="fr-FR"/>
        </w:rPr>
        <w:t>cT</w:t>
      </w:r>
      <w:proofErr w:type="spellEnd"/>
      <w:r w:rsidR="00E22B5C" w:rsidRPr="00E22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5C">
        <w:rPr>
          <w:rStyle w:val="tpa1"/>
          <w:rFonts w:ascii="Times New Roman" w:hAnsi="Times New Roman" w:cs="Times New Roman"/>
          <w:b/>
          <w:sz w:val="24"/>
          <w:szCs w:val="24"/>
        </w:rPr>
        <w:t>S.C. TREI BRUTARI S.R.L.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din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</w:t>
      </w:r>
      <w:bookmarkEnd w:id="3"/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surse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regenerabile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, de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energie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solara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cu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capacitatea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de</w:t>
      </w:r>
      <w:r w:rsidR="0095432F" w:rsidRPr="0095432F">
        <w:rPr>
          <w:rFonts w:ascii="Garamond" w:eastAsia="Garamond" w:hAnsi="Garamond" w:cs="Garamond"/>
          <w:b/>
          <w:color w:val="FFFFFF"/>
          <w:sz w:val="34"/>
          <w:lang w:val="fr-FR"/>
        </w:rPr>
        <w:t xml:space="preserve"> </w:t>
      </w:r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0,7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MWp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(699,6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kWp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) in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cadrul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societatii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Trei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</w:t>
      </w:r>
      <w:proofErr w:type="spellStart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>Brutari</w:t>
      </w:r>
      <w:proofErr w:type="spellEnd"/>
      <w:r w:rsidR="0095432F" w:rsidRPr="0095432F">
        <w:rPr>
          <w:rFonts w:ascii="Garamond" w:eastAsia="Garamond" w:hAnsi="Garamond" w:cs="Garamond"/>
          <w:b/>
          <w:color w:val="FFFFFF"/>
          <w:sz w:val="32"/>
          <w:lang w:val="fr-FR"/>
        </w:rPr>
        <w:t xml:space="preserve"> S.A.</w:t>
      </w:r>
    </w:p>
    <w:p w:rsidR="003D2A70" w:rsidRPr="003D2A70" w:rsidRDefault="003D2A70" w:rsidP="00E22B5C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E2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E2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5432F"/>
    <w:rsid w:val="00982FE5"/>
    <w:rsid w:val="00A07586"/>
    <w:rsid w:val="00E22B5C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BCDE"/>
  <w15:docId w15:val="{B74F5663-4911-4BCE-A937-C0889582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  <w:style w:type="character" w:customStyle="1" w:styleId="tpa1">
    <w:name w:val="tpa1"/>
    <w:rsid w:val="00E2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2023-07-28T11:29:00Z</dcterms:modified>
</cp:coreProperties>
</file>