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CD3C0A" w:rsidRPr="004D31A3" w:rsidRDefault="00221D0D" w:rsidP="00EF49EF">
      <w:pPr>
        <w:ind w:firstLine="708"/>
        <w:jc w:val="both"/>
        <w:rPr>
          <w:b/>
          <w:sz w:val="28"/>
          <w:szCs w:val="28"/>
        </w:rPr>
      </w:pPr>
      <w:r w:rsidRPr="004D31A3">
        <w:rPr>
          <w:b/>
          <w:sz w:val="28"/>
          <w:szCs w:val="28"/>
          <w:lang w:val="ro-RO" w:eastAsia="ro-RO"/>
        </w:rPr>
        <w:t>AGENŢIA PENTRU PROTECŢIA MEDIULUI DÂMBOVIŢA</w:t>
      </w:r>
      <w:r w:rsidRPr="004D31A3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4D31A3">
        <w:rPr>
          <w:rStyle w:val="tpa"/>
          <w:color w:val="000000"/>
          <w:sz w:val="28"/>
          <w:szCs w:val="28"/>
          <w:lang w:val="ro-RO"/>
        </w:rPr>
        <w:t xml:space="preserve"> </w:t>
      </w:r>
      <w:r w:rsidR="004D31A3" w:rsidRPr="004D31A3">
        <w:rPr>
          <w:rFonts w:eastAsia="Calibri"/>
          <w:b/>
          <w:sz w:val="28"/>
          <w:szCs w:val="28"/>
        </w:rPr>
        <w:t>,,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Extindere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conductă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de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distribuție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a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gazelor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naturale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DN ⁼ 90 mm * 250</w:t>
      </w:r>
      <w:bookmarkStart w:id="3" w:name="_GoBack"/>
      <w:bookmarkEnd w:id="3"/>
      <w:r w:rsidR="004D31A3" w:rsidRPr="004D31A3">
        <w:rPr>
          <w:rFonts w:eastAsia="Calibri"/>
          <w:b/>
          <w:i/>
          <w:sz w:val="28"/>
          <w:szCs w:val="28"/>
        </w:rPr>
        <w:t xml:space="preserve"> m,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branșament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gaze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naturale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D ⁼ 32 mm * 3,00 m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pentru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alimentarea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locului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de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consum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–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imobil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proprietate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dl. </w:t>
      </w:r>
      <w:proofErr w:type="spellStart"/>
      <w:proofErr w:type="gramStart"/>
      <w:r w:rsidR="004D31A3" w:rsidRPr="004D31A3">
        <w:rPr>
          <w:rFonts w:eastAsia="Calibri"/>
          <w:b/>
          <w:i/>
          <w:sz w:val="28"/>
          <w:szCs w:val="28"/>
        </w:rPr>
        <w:t>Dinu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Gheorghe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situat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în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localitatea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Ocnița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,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județul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 Dâmbovița, str.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Nucului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 xml:space="preserve">, </w:t>
      </w:r>
      <w:proofErr w:type="spellStart"/>
      <w:r w:rsidR="004D31A3" w:rsidRPr="004D31A3">
        <w:rPr>
          <w:rFonts w:eastAsia="Calibri"/>
          <w:b/>
          <w:i/>
          <w:sz w:val="28"/>
          <w:szCs w:val="28"/>
        </w:rPr>
        <w:t>nr</w:t>
      </w:r>
      <w:proofErr w:type="spellEnd"/>
      <w:r w:rsidR="004D31A3" w:rsidRPr="004D31A3">
        <w:rPr>
          <w:rFonts w:eastAsia="Calibri"/>
          <w:b/>
          <w:i/>
          <w:sz w:val="28"/>
          <w:szCs w:val="28"/>
        </w:rPr>
        <w:t>.</w:t>
      </w:r>
      <w:proofErr w:type="gramEnd"/>
      <w:r w:rsidR="004D31A3" w:rsidRPr="004D31A3">
        <w:rPr>
          <w:rFonts w:eastAsia="Calibri"/>
          <w:b/>
          <w:i/>
          <w:sz w:val="28"/>
          <w:szCs w:val="28"/>
        </w:rPr>
        <w:t xml:space="preserve"> </w:t>
      </w:r>
      <w:proofErr w:type="gramStart"/>
      <w:r w:rsidR="004D31A3" w:rsidRPr="004D31A3">
        <w:rPr>
          <w:rFonts w:eastAsia="Calibri"/>
          <w:b/>
          <w:i/>
          <w:sz w:val="28"/>
          <w:szCs w:val="28"/>
        </w:rPr>
        <w:t xml:space="preserve">23", </w:t>
      </w:r>
      <w:proofErr w:type="spellStart"/>
      <w:r w:rsidR="004D31A3" w:rsidRPr="004D31A3">
        <w:rPr>
          <w:rFonts w:eastAsia="Calibri"/>
          <w:sz w:val="28"/>
          <w:szCs w:val="28"/>
        </w:rPr>
        <w:t>propus</w:t>
      </w:r>
      <w:proofErr w:type="spellEnd"/>
      <w:r w:rsidR="004D31A3" w:rsidRPr="004D31A3">
        <w:rPr>
          <w:rFonts w:eastAsia="Calibri"/>
          <w:sz w:val="28"/>
          <w:szCs w:val="28"/>
        </w:rPr>
        <w:t xml:space="preserve"> a fi </w:t>
      </w:r>
      <w:proofErr w:type="spellStart"/>
      <w:r w:rsidR="004D31A3" w:rsidRPr="004D31A3">
        <w:rPr>
          <w:rFonts w:eastAsia="Calibri"/>
          <w:sz w:val="28"/>
          <w:szCs w:val="28"/>
        </w:rPr>
        <w:t>amplasat</w:t>
      </w:r>
      <w:proofErr w:type="spellEnd"/>
      <w:r w:rsidR="004D31A3" w:rsidRPr="004D31A3">
        <w:rPr>
          <w:rFonts w:eastAsia="Calibri"/>
          <w:sz w:val="28"/>
          <w:szCs w:val="28"/>
        </w:rPr>
        <w:t xml:space="preserve"> </w:t>
      </w:r>
      <w:proofErr w:type="spellStart"/>
      <w:r w:rsidR="004D31A3" w:rsidRPr="004D31A3">
        <w:rPr>
          <w:rFonts w:eastAsia="Calibri"/>
          <w:sz w:val="28"/>
          <w:szCs w:val="28"/>
        </w:rPr>
        <w:t>în</w:t>
      </w:r>
      <w:proofErr w:type="spellEnd"/>
      <w:r w:rsidR="004D31A3" w:rsidRPr="004D31A3">
        <w:rPr>
          <w:rFonts w:eastAsia="Calibri"/>
          <w:sz w:val="28"/>
          <w:szCs w:val="28"/>
        </w:rPr>
        <w:t xml:space="preserve"> </w:t>
      </w:r>
      <w:proofErr w:type="spellStart"/>
      <w:r w:rsidR="004D31A3" w:rsidRPr="004D31A3">
        <w:rPr>
          <w:rFonts w:eastAsia="Calibri"/>
          <w:sz w:val="28"/>
          <w:szCs w:val="28"/>
        </w:rPr>
        <w:t>comuna</w:t>
      </w:r>
      <w:proofErr w:type="spellEnd"/>
      <w:r w:rsidR="004D31A3" w:rsidRPr="004D31A3">
        <w:rPr>
          <w:rFonts w:eastAsia="Calibri"/>
          <w:sz w:val="28"/>
          <w:szCs w:val="28"/>
        </w:rPr>
        <w:t xml:space="preserve"> </w:t>
      </w:r>
      <w:proofErr w:type="spellStart"/>
      <w:r w:rsidR="004D31A3" w:rsidRPr="004D31A3">
        <w:rPr>
          <w:rFonts w:eastAsia="Calibri"/>
          <w:sz w:val="28"/>
          <w:szCs w:val="28"/>
        </w:rPr>
        <w:t>Ocnița</w:t>
      </w:r>
      <w:proofErr w:type="spellEnd"/>
      <w:r w:rsidR="004D31A3" w:rsidRPr="004D31A3">
        <w:rPr>
          <w:rFonts w:eastAsia="Calibri"/>
          <w:sz w:val="28"/>
          <w:szCs w:val="28"/>
        </w:rPr>
        <w:t xml:space="preserve">, </w:t>
      </w:r>
      <w:proofErr w:type="spellStart"/>
      <w:r w:rsidR="004D31A3" w:rsidRPr="004D31A3">
        <w:rPr>
          <w:rFonts w:eastAsia="Calibri"/>
          <w:sz w:val="28"/>
          <w:szCs w:val="28"/>
        </w:rPr>
        <w:t>satul</w:t>
      </w:r>
      <w:proofErr w:type="spellEnd"/>
      <w:r w:rsidR="004D31A3" w:rsidRPr="004D31A3">
        <w:rPr>
          <w:rFonts w:eastAsia="Calibri"/>
          <w:sz w:val="28"/>
          <w:szCs w:val="28"/>
        </w:rPr>
        <w:t xml:space="preserve"> </w:t>
      </w:r>
      <w:proofErr w:type="spellStart"/>
      <w:r w:rsidR="004D31A3" w:rsidRPr="004D31A3">
        <w:rPr>
          <w:rFonts w:eastAsia="Calibri"/>
          <w:sz w:val="28"/>
          <w:szCs w:val="28"/>
        </w:rPr>
        <w:t>Ocnița</w:t>
      </w:r>
      <w:proofErr w:type="spellEnd"/>
      <w:r w:rsidR="004D31A3" w:rsidRPr="004D31A3">
        <w:rPr>
          <w:rFonts w:eastAsia="Calibri"/>
          <w:sz w:val="28"/>
          <w:szCs w:val="28"/>
        </w:rPr>
        <w:t xml:space="preserve">, str. </w:t>
      </w:r>
      <w:proofErr w:type="spellStart"/>
      <w:r w:rsidR="004D31A3" w:rsidRPr="004D31A3">
        <w:rPr>
          <w:rFonts w:eastAsia="Calibri"/>
          <w:sz w:val="28"/>
          <w:szCs w:val="28"/>
        </w:rPr>
        <w:t>Nucului</w:t>
      </w:r>
      <w:proofErr w:type="spellEnd"/>
      <w:r w:rsidR="004D31A3" w:rsidRPr="004D31A3">
        <w:rPr>
          <w:rFonts w:eastAsia="Calibri"/>
          <w:sz w:val="28"/>
          <w:szCs w:val="28"/>
        </w:rPr>
        <w:t xml:space="preserve">, </w:t>
      </w:r>
      <w:proofErr w:type="spellStart"/>
      <w:r w:rsidR="004D31A3" w:rsidRPr="004D31A3">
        <w:rPr>
          <w:rFonts w:eastAsia="Calibri"/>
          <w:sz w:val="28"/>
          <w:szCs w:val="28"/>
        </w:rPr>
        <w:t>nr</w:t>
      </w:r>
      <w:proofErr w:type="spellEnd"/>
      <w:r w:rsidR="004D31A3" w:rsidRPr="004D31A3">
        <w:rPr>
          <w:rFonts w:eastAsia="Calibri"/>
          <w:sz w:val="28"/>
          <w:szCs w:val="28"/>
        </w:rPr>
        <w:t>.</w:t>
      </w:r>
      <w:proofErr w:type="gramEnd"/>
      <w:r w:rsidR="004D31A3" w:rsidRPr="004D31A3">
        <w:rPr>
          <w:rFonts w:eastAsia="Calibri"/>
          <w:sz w:val="28"/>
          <w:szCs w:val="28"/>
        </w:rPr>
        <w:t xml:space="preserve"> 23, </w:t>
      </w:r>
      <w:proofErr w:type="spellStart"/>
      <w:r w:rsidR="004D31A3" w:rsidRPr="004D31A3">
        <w:rPr>
          <w:rFonts w:eastAsia="Calibri"/>
          <w:sz w:val="28"/>
          <w:szCs w:val="28"/>
        </w:rPr>
        <w:t>județul</w:t>
      </w:r>
      <w:proofErr w:type="spellEnd"/>
      <w:r w:rsidR="004D31A3" w:rsidRPr="004D31A3">
        <w:rPr>
          <w:rFonts w:eastAsia="Calibri"/>
          <w:sz w:val="28"/>
          <w:szCs w:val="28"/>
        </w:rPr>
        <w:t xml:space="preserve"> Dâmbovița</w:t>
      </w:r>
      <w:proofErr w:type="gramStart"/>
      <w:r w:rsidR="004D31A3" w:rsidRPr="004D31A3">
        <w:rPr>
          <w:rFonts w:eastAsia="Calibri"/>
          <w:sz w:val="28"/>
          <w:szCs w:val="28"/>
        </w:rPr>
        <w:t>,</w:t>
      </w:r>
      <w:r w:rsidR="00CD2FA0" w:rsidRPr="004D31A3">
        <w:rPr>
          <w:sz w:val="28"/>
          <w:szCs w:val="28"/>
          <w:lang w:val="ro-RO"/>
        </w:rPr>
        <w:t>,</w:t>
      </w:r>
      <w:proofErr w:type="gramEnd"/>
      <w:r w:rsidR="00CD2FA0" w:rsidRPr="004D31A3">
        <w:rPr>
          <w:sz w:val="28"/>
          <w:szCs w:val="28"/>
          <w:lang w:val="ro-RO"/>
        </w:rPr>
        <w:t xml:space="preserve"> t</w:t>
      </w:r>
      <w:proofErr w:type="spellStart"/>
      <w:r w:rsidR="00584DE1" w:rsidRPr="004D31A3">
        <w:rPr>
          <w:rStyle w:val="tpa1"/>
          <w:sz w:val="28"/>
          <w:szCs w:val="28"/>
        </w:rPr>
        <w:t>itular</w:t>
      </w:r>
      <w:proofErr w:type="spellEnd"/>
      <w:r w:rsidR="00025A00" w:rsidRPr="004D31A3">
        <w:rPr>
          <w:rStyle w:val="tpa1"/>
          <w:sz w:val="28"/>
          <w:szCs w:val="28"/>
        </w:rPr>
        <w:t xml:space="preserve"> </w:t>
      </w:r>
      <w:r w:rsidR="004D31A3" w:rsidRPr="004D31A3">
        <w:rPr>
          <w:rFonts w:eastAsia="Calibri"/>
          <w:sz w:val="28"/>
          <w:szCs w:val="28"/>
        </w:rPr>
        <w:t xml:space="preserve">S.C. </w:t>
      </w:r>
      <w:r w:rsidR="004D31A3" w:rsidRPr="004D31A3">
        <w:rPr>
          <w:rFonts w:eastAsia="Calibri"/>
          <w:b/>
          <w:sz w:val="28"/>
          <w:szCs w:val="28"/>
        </w:rPr>
        <w:t xml:space="preserve">ENGIE ROMÂNIA S.A. </w:t>
      </w:r>
      <w:proofErr w:type="spellStart"/>
      <w:r w:rsidR="004D31A3" w:rsidRPr="004D31A3">
        <w:rPr>
          <w:rFonts w:eastAsia="Calibri"/>
          <w:b/>
          <w:sz w:val="28"/>
          <w:szCs w:val="28"/>
        </w:rPr>
        <w:t>reprezentată</w:t>
      </w:r>
      <w:proofErr w:type="spellEnd"/>
      <w:r w:rsidR="004D31A3" w:rsidRPr="004D31A3">
        <w:rPr>
          <w:rFonts w:eastAsia="Calibri"/>
          <w:b/>
          <w:sz w:val="28"/>
          <w:szCs w:val="28"/>
        </w:rPr>
        <w:t xml:space="preserve"> </w:t>
      </w:r>
      <w:proofErr w:type="spellStart"/>
      <w:r w:rsidR="004D31A3" w:rsidRPr="004D31A3">
        <w:rPr>
          <w:rFonts w:eastAsia="Calibri"/>
          <w:b/>
          <w:sz w:val="28"/>
          <w:szCs w:val="28"/>
        </w:rPr>
        <w:t>prin</w:t>
      </w:r>
      <w:proofErr w:type="spellEnd"/>
      <w:r w:rsidR="004D31A3" w:rsidRPr="004D31A3">
        <w:rPr>
          <w:rFonts w:eastAsia="Calibri"/>
          <w:b/>
          <w:sz w:val="28"/>
          <w:szCs w:val="28"/>
        </w:rPr>
        <w:t xml:space="preserve"> S.C. POWER GAZ INTERNATIONAL S.R.L.</w:t>
      </w:r>
    </w:p>
    <w:p w:rsidR="00EF49EF" w:rsidRPr="00492425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4D31A3">
        <w:rPr>
          <w:sz w:val="28"/>
          <w:szCs w:val="28"/>
          <w:lang w:val="ro-RO"/>
        </w:rPr>
        <w:t>Informațiile  privind  proiectul</w:t>
      </w:r>
      <w:r w:rsidRPr="00492425">
        <w:rPr>
          <w:sz w:val="28"/>
          <w:szCs w:val="28"/>
          <w:lang w:val="ro-RO"/>
        </w:rPr>
        <w:t xml:space="preserve"> propus pot fi consultate</w:t>
      </w:r>
      <w:r w:rsidR="00EF49EF" w:rsidRPr="00492425">
        <w:rPr>
          <w:sz w:val="28"/>
          <w:szCs w:val="28"/>
          <w:lang w:val="ro-RO"/>
        </w:rPr>
        <w:t xml:space="preserve"> pe</w:t>
      </w:r>
      <w:r w:rsidRPr="00492425">
        <w:rPr>
          <w:sz w:val="28"/>
          <w:szCs w:val="28"/>
          <w:lang w:val="ro-RO"/>
        </w:rPr>
        <w:t xml:space="preserve"> </w:t>
      </w:r>
      <w:r w:rsidR="00EF49EF" w:rsidRPr="00492425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492425" w:rsidRDefault="004D31A3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492425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492425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492425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492425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Observaţiile publicului se primesc zilnic la sediul </w:t>
      </w:r>
      <w:r w:rsidR="000A5F39" w:rsidRPr="00492425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492425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492425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9242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492425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492425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9242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492425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2425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492425" w:rsidRDefault="00492425" w:rsidP="00492425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2425">
              <w:rPr>
                <w:sz w:val="28"/>
                <w:szCs w:val="28"/>
                <w:lang w:eastAsia="en-US"/>
              </w:rPr>
              <w:t>04</w:t>
            </w:r>
            <w:r w:rsidR="00084614" w:rsidRPr="00492425">
              <w:rPr>
                <w:sz w:val="28"/>
                <w:szCs w:val="28"/>
                <w:lang w:eastAsia="en-US"/>
              </w:rPr>
              <w:t>.</w:t>
            </w:r>
            <w:r w:rsidRPr="00492425">
              <w:rPr>
                <w:sz w:val="28"/>
                <w:szCs w:val="28"/>
                <w:lang w:eastAsia="en-US"/>
              </w:rPr>
              <w:t>10</w:t>
            </w:r>
            <w:r w:rsidR="00221D0D" w:rsidRPr="00492425">
              <w:rPr>
                <w:sz w:val="28"/>
                <w:szCs w:val="28"/>
                <w:lang w:eastAsia="en-US"/>
              </w:rPr>
              <w:t>.202</w:t>
            </w:r>
            <w:r w:rsidR="00805589" w:rsidRPr="00492425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492425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492425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8708C"/>
    <w:rsid w:val="00492425"/>
    <w:rsid w:val="004A2807"/>
    <w:rsid w:val="004B632C"/>
    <w:rsid w:val="004D31A3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CD3C0A"/>
    <w:rsid w:val="00D105E2"/>
    <w:rsid w:val="00D17D17"/>
    <w:rsid w:val="00DD3794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18</cp:revision>
  <cp:lastPrinted>2023-05-09T09:04:00Z</cp:lastPrinted>
  <dcterms:created xsi:type="dcterms:W3CDTF">2023-05-09T08:29:00Z</dcterms:created>
  <dcterms:modified xsi:type="dcterms:W3CDTF">2023-10-04T12:57:00Z</dcterms:modified>
</cp:coreProperties>
</file>