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E1007D" w:rsidRDefault="00221D0D" w:rsidP="00221D0D">
      <w:pPr>
        <w:rPr>
          <w:rFonts w:ascii="Arial" w:eastAsia="Calibri" w:hAnsi="Arial" w:cs="Arial"/>
          <w:b/>
          <w:bCs/>
          <w:sz w:val="22"/>
          <w:szCs w:val="22"/>
        </w:rPr>
      </w:pPr>
      <w:bookmarkStart w:id="0" w:name="_GoBack"/>
    </w:p>
    <w:p w:rsidR="00520A36" w:rsidRPr="00E1007D" w:rsidRDefault="00520A36" w:rsidP="00221D0D">
      <w:pPr>
        <w:rPr>
          <w:rFonts w:ascii="Arial" w:eastAsia="Calibri" w:hAnsi="Arial" w:cs="Arial"/>
          <w:b/>
          <w:bCs/>
          <w:sz w:val="22"/>
          <w:szCs w:val="22"/>
        </w:rPr>
      </w:pPr>
    </w:p>
    <w:p w:rsidR="00221D0D" w:rsidRPr="00E1007D" w:rsidRDefault="00221D0D" w:rsidP="00221D0D">
      <w:pPr>
        <w:rPr>
          <w:rFonts w:ascii="Arial" w:eastAsia="Calibri" w:hAnsi="Arial" w:cs="Arial"/>
          <w:b/>
          <w:bCs/>
          <w:sz w:val="22"/>
          <w:szCs w:val="22"/>
        </w:rPr>
      </w:pPr>
    </w:p>
    <w:p w:rsidR="00221D0D" w:rsidRPr="00E1007D" w:rsidRDefault="00221D0D" w:rsidP="00221D0D">
      <w:pPr>
        <w:rPr>
          <w:rFonts w:ascii="Arial" w:eastAsia="Calibri" w:hAnsi="Arial" w:cs="Arial"/>
          <w:b/>
          <w:bCs/>
          <w:sz w:val="22"/>
          <w:szCs w:val="22"/>
        </w:rPr>
      </w:pPr>
    </w:p>
    <w:p w:rsidR="00221D0D" w:rsidRPr="00E1007D" w:rsidRDefault="00221D0D" w:rsidP="00FC43B6">
      <w:pPr>
        <w:rPr>
          <w:rFonts w:ascii="Arial" w:hAnsi="Arial" w:cs="Arial"/>
          <w:b/>
          <w:sz w:val="22"/>
          <w:szCs w:val="22"/>
          <w:lang w:val="ro-RO" w:eastAsia="ro-RO"/>
        </w:rPr>
      </w:pPr>
      <w:r w:rsidRPr="00E1007D">
        <w:rPr>
          <w:rStyle w:val="ax"/>
          <w:rFonts w:ascii="Arial" w:eastAsia="Calibri" w:hAnsi="Arial" w:cs="Arial"/>
          <w:b/>
          <w:bCs/>
          <w:color w:val="000000"/>
          <w:sz w:val="22"/>
          <w:szCs w:val="22"/>
          <w:lang w:val="ro-RO"/>
        </w:rPr>
        <w:t>ANEXA nr. 5</w:t>
      </w:r>
      <w:r w:rsidRPr="00E1007D">
        <w:rPr>
          <w:rStyle w:val="ax"/>
          <w:rFonts w:ascii="Arial" w:eastAsia="Calibri" w:hAnsi="Arial" w:cs="Arial"/>
          <w:b/>
          <w:bCs/>
          <w:color w:val="000000"/>
          <w:sz w:val="22"/>
          <w:szCs w:val="22"/>
          <w:vertAlign w:val="superscript"/>
          <w:lang w:val="ro-RO"/>
        </w:rPr>
        <w:t>H</w:t>
      </w:r>
      <w:r w:rsidRPr="00E1007D">
        <w:rPr>
          <w:rStyle w:val="ax"/>
          <w:rFonts w:ascii="Arial" w:eastAsia="Calibri" w:hAnsi="Arial" w:cs="Arial"/>
          <w:b/>
          <w:bCs/>
          <w:color w:val="000000"/>
          <w:sz w:val="22"/>
          <w:szCs w:val="22"/>
          <w:lang w:val="ro-RO"/>
        </w:rPr>
        <w:t>:</w:t>
      </w:r>
    </w:p>
    <w:p w:rsidR="00221D0D" w:rsidRPr="00E1007D" w:rsidRDefault="00221D0D" w:rsidP="00FC43B6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ro-RO"/>
        </w:rPr>
      </w:pPr>
      <w:bookmarkStart w:id="1" w:name="do|ax5^H|pa1"/>
      <w:bookmarkEnd w:id="1"/>
      <w:r w:rsidRPr="00E1007D">
        <w:rPr>
          <w:rStyle w:val="tpa"/>
          <w:rFonts w:ascii="Arial" w:hAnsi="Arial" w:cs="Arial"/>
          <w:color w:val="000000"/>
          <w:sz w:val="22"/>
          <w:szCs w:val="22"/>
          <w:lang w:val="ro-RO"/>
        </w:rPr>
        <w:t>(- ANEXA nr. 5.H la procedură)</w:t>
      </w:r>
    </w:p>
    <w:p w:rsidR="00221D0D" w:rsidRPr="00E1007D" w:rsidRDefault="00221D0D" w:rsidP="00FC43B6">
      <w:pPr>
        <w:shd w:val="clear" w:color="auto" w:fill="FFFFFF"/>
        <w:rPr>
          <w:rStyle w:val="tpa"/>
          <w:rFonts w:ascii="Arial" w:hAnsi="Arial" w:cs="Arial"/>
          <w:color w:val="000000"/>
          <w:sz w:val="22"/>
          <w:szCs w:val="22"/>
          <w:lang w:val="ro-RO"/>
        </w:rPr>
      </w:pPr>
      <w:bookmarkStart w:id="2" w:name="do|ax5^H|pa2"/>
      <w:bookmarkEnd w:id="2"/>
      <w:r w:rsidRPr="00E1007D">
        <w:rPr>
          <w:rStyle w:val="tpa"/>
          <w:rFonts w:ascii="Arial" w:hAnsi="Arial" w:cs="Arial"/>
          <w:color w:val="000000"/>
          <w:sz w:val="22"/>
          <w:szCs w:val="22"/>
          <w:lang w:val="ro-RO"/>
        </w:rPr>
        <w:t>Anunţ public privind depunerea solicitării de emitere a acordului de mediu</w:t>
      </w:r>
      <w:bookmarkStart w:id="3" w:name="do|ax5^H|pa3"/>
      <w:bookmarkEnd w:id="3"/>
    </w:p>
    <w:p w:rsidR="00221D0D" w:rsidRPr="00E1007D" w:rsidRDefault="00221D0D" w:rsidP="00FC43B6">
      <w:pPr>
        <w:shd w:val="clear" w:color="auto" w:fill="FFFFFF"/>
        <w:rPr>
          <w:rFonts w:ascii="Arial" w:hAnsi="Arial" w:cs="Arial"/>
          <w:b/>
          <w:sz w:val="22"/>
          <w:szCs w:val="22"/>
          <w:lang w:val="ro-RO" w:eastAsia="ro-RO"/>
        </w:rPr>
      </w:pPr>
    </w:p>
    <w:p w:rsidR="00221D0D" w:rsidRPr="00E1007D" w:rsidRDefault="00221D0D" w:rsidP="00FC43B6">
      <w:pPr>
        <w:rPr>
          <w:rStyle w:val="tpa"/>
          <w:rFonts w:ascii="Arial" w:hAnsi="Arial" w:cs="Arial"/>
          <w:color w:val="000000"/>
          <w:sz w:val="22"/>
          <w:szCs w:val="22"/>
          <w:lang w:val="ro-RO"/>
        </w:rPr>
      </w:pPr>
      <w:r w:rsidRPr="00E1007D">
        <w:rPr>
          <w:rFonts w:ascii="Arial" w:hAnsi="Arial" w:cs="Arial"/>
          <w:b/>
          <w:sz w:val="22"/>
          <w:szCs w:val="22"/>
          <w:lang w:val="ro-RO" w:eastAsia="ro-RO"/>
        </w:rPr>
        <w:t>AGENŢIA PENTRU PROTECŢIA MEDIULUI DÂMBOVIŢA</w:t>
      </w:r>
      <w:r w:rsidRPr="00E1007D">
        <w:rPr>
          <w:rStyle w:val="tpa"/>
          <w:rFonts w:ascii="Arial" w:hAnsi="Arial" w:cs="Arial"/>
          <w:color w:val="000000"/>
          <w:sz w:val="22"/>
          <w:szCs w:val="22"/>
          <w:lang w:val="ro-RO"/>
        </w:rPr>
        <w:t xml:space="preserve"> anunţă publicul interesat asupra depunerii solicitării de emitere a acordului de mediu pentru proiectul</w:t>
      </w:r>
    </w:p>
    <w:p w:rsidR="00E1007D" w:rsidRPr="00E1007D" w:rsidRDefault="00E1007D" w:rsidP="003225BB">
      <w:pPr>
        <w:pStyle w:val="Header"/>
        <w:rPr>
          <w:rStyle w:val="tpa1"/>
          <w:rFonts w:ascii="Trebuchet MS" w:hAnsi="Trebuchet MS"/>
        </w:rPr>
      </w:pPr>
      <w:r w:rsidRPr="00E1007D">
        <w:rPr>
          <w:rStyle w:val="tpa1"/>
          <w:rFonts w:ascii="Trebuchet MS" w:hAnsi="Trebuchet MS"/>
        </w:rPr>
        <w:t xml:space="preserve"> "</w:t>
      </w:r>
      <w:proofErr w:type="spellStart"/>
      <w:r w:rsidRPr="00E1007D">
        <w:rPr>
          <w:rStyle w:val="tpa1"/>
          <w:rFonts w:ascii="Trebuchet MS" w:hAnsi="Trebuchet MS"/>
          <w:b/>
          <w:i/>
        </w:rPr>
        <w:t>Reglementare</w:t>
      </w:r>
      <w:proofErr w:type="spellEnd"/>
      <w:r w:rsidRPr="00E1007D">
        <w:rPr>
          <w:rStyle w:val="tpa1"/>
          <w:rFonts w:ascii="Trebuchet MS" w:hAnsi="Trebuchet MS"/>
          <w:b/>
          <w:i/>
        </w:rPr>
        <w:t xml:space="preserve"> </w:t>
      </w:r>
      <w:proofErr w:type="spellStart"/>
      <w:r w:rsidRPr="00E1007D">
        <w:rPr>
          <w:rStyle w:val="tpa1"/>
          <w:rFonts w:ascii="Trebuchet MS" w:hAnsi="Trebuchet MS"/>
          <w:b/>
          <w:i/>
        </w:rPr>
        <w:t>condiții</w:t>
      </w:r>
      <w:proofErr w:type="spellEnd"/>
      <w:r w:rsidRPr="00E1007D">
        <w:rPr>
          <w:rStyle w:val="tpa1"/>
          <w:rFonts w:ascii="Trebuchet MS" w:hAnsi="Trebuchet MS"/>
          <w:b/>
          <w:i/>
        </w:rPr>
        <w:t xml:space="preserve"> de </w:t>
      </w:r>
      <w:proofErr w:type="spellStart"/>
      <w:r w:rsidRPr="00E1007D">
        <w:rPr>
          <w:rStyle w:val="tpa1"/>
          <w:rFonts w:ascii="Trebuchet MS" w:hAnsi="Trebuchet MS"/>
          <w:b/>
          <w:i/>
        </w:rPr>
        <w:t>coexistenta</w:t>
      </w:r>
      <w:proofErr w:type="spellEnd"/>
      <w:r w:rsidRPr="00E1007D">
        <w:rPr>
          <w:rStyle w:val="tpa1"/>
          <w:rFonts w:ascii="Trebuchet MS" w:hAnsi="Trebuchet MS"/>
          <w:b/>
          <w:i/>
        </w:rPr>
        <w:t xml:space="preserve"> </w:t>
      </w:r>
      <w:proofErr w:type="spellStart"/>
      <w:r w:rsidRPr="00E1007D">
        <w:rPr>
          <w:rStyle w:val="tpa1"/>
          <w:rFonts w:ascii="Trebuchet MS" w:hAnsi="Trebuchet MS"/>
          <w:b/>
          <w:i/>
        </w:rPr>
        <w:t>între</w:t>
      </w:r>
      <w:proofErr w:type="spellEnd"/>
      <w:r w:rsidRPr="00E1007D">
        <w:rPr>
          <w:rStyle w:val="tpa1"/>
          <w:rFonts w:ascii="Trebuchet MS" w:hAnsi="Trebuchet MS"/>
          <w:b/>
          <w:i/>
        </w:rPr>
        <w:t xml:space="preserve"> </w:t>
      </w:r>
      <w:proofErr w:type="spellStart"/>
      <w:r w:rsidRPr="00E1007D">
        <w:rPr>
          <w:rStyle w:val="tpa1"/>
          <w:rFonts w:ascii="Trebuchet MS" w:hAnsi="Trebuchet MS"/>
          <w:b/>
          <w:i/>
        </w:rPr>
        <w:t>instalatiile</w:t>
      </w:r>
      <w:proofErr w:type="spellEnd"/>
      <w:r w:rsidRPr="00E1007D">
        <w:rPr>
          <w:rStyle w:val="tpa1"/>
          <w:rFonts w:ascii="Trebuchet MS" w:hAnsi="Trebuchet MS"/>
          <w:b/>
          <w:i/>
        </w:rPr>
        <w:t xml:space="preserve"> </w:t>
      </w:r>
      <w:proofErr w:type="spellStart"/>
      <w:r w:rsidRPr="00E1007D">
        <w:rPr>
          <w:rStyle w:val="tpa1"/>
          <w:rFonts w:ascii="Trebuchet MS" w:hAnsi="Trebuchet MS"/>
          <w:b/>
          <w:i/>
        </w:rPr>
        <w:t>ce</w:t>
      </w:r>
      <w:proofErr w:type="spellEnd"/>
      <w:r w:rsidRPr="00E1007D">
        <w:rPr>
          <w:rStyle w:val="tpa1"/>
          <w:rFonts w:ascii="Trebuchet MS" w:hAnsi="Trebuchet MS"/>
          <w:b/>
          <w:i/>
        </w:rPr>
        <w:t xml:space="preserve"> </w:t>
      </w:r>
      <w:proofErr w:type="spellStart"/>
      <w:r w:rsidRPr="00E1007D">
        <w:rPr>
          <w:rStyle w:val="tpa1"/>
          <w:rFonts w:ascii="Trebuchet MS" w:hAnsi="Trebuchet MS"/>
          <w:b/>
          <w:i/>
        </w:rPr>
        <w:t>apartin</w:t>
      </w:r>
      <w:proofErr w:type="spellEnd"/>
      <w:r w:rsidRPr="00E1007D">
        <w:rPr>
          <w:rStyle w:val="tpa1"/>
          <w:rFonts w:ascii="Trebuchet MS" w:hAnsi="Trebuchet MS"/>
          <w:b/>
          <w:i/>
        </w:rPr>
        <w:t xml:space="preserve"> SROR </w:t>
      </w:r>
      <w:proofErr w:type="spellStart"/>
      <w:r w:rsidRPr="00E1007D">
        <w:rPr>
          <w:rStyle w:val="tpa1"/>
          <w:rFonts w:ascii="Trebuchet MS" w:hAnsi="Trebuchet MS"/>
          <w:b/>
          <w:i/>
        </w:rPr>
        <w:t>Târgoviste</w:t>
      </w:r>
      <w:proofErr w:type="spellEnd"/>
      <w:r w:rsidRPr="00E1007D">
        <w:rPr>
          <w:rStyle w:val="tpa1"/>
          <w:rFonts w:ascii="Trebuchet MS" w:hAnsi="Trebuchet MS"/>
          <w:b/>
          <w:i/>
        </w:rPr>
        <w:t xml:space="preserve">: LEA 20 kV DC </w:t>
      </w:r>
      <w:proofErr w:type="spellStart"/>
      <w:r w:rsidRPr="00E1007D">
        <w:rPr>
          <w:rStyle w:val="tpa1"/>
          <w:rFonts w:ascii="Trebuchet MS" w:hAnsi="Trebuchet MS"/>
          <w:b/>
          <w:i/>
        </w:rPr>
        <w:t>Racari-Zahar</w:t>
      </w:r>
      <w:proofErr w:type="spellEnd"/>
      <w:r w:rsidRPr="00E1007D">
        <w:rPr>
          <w:rStyle w:val="tpa1"/>
          <w:rFonts w:ascii="Trebuchet MS" w:hAnsi="Trebuchet MS"/>
          <w:b/>
          <w:i/>
        </w:rPr>
        <w:t xml:space="preserve"> 1-Mavrodin; LEA 20 kV SC </w:t>
      </w:r>
      <w:proofErr w:type="spellStart"/>
      <w:r w:rsidRPr="00E1007D">
        <w:rPr>
          <w:rStyle w:val="tpa1"/>
          <w:rFonts w:ascii="Trebuchet MS" w:hAnsi="Trebuchet MS"/>
          <w:b/>
          <w:i/>
        </w:rPr>
        <w:t>Zahar</w:t>
      </w:r>
      <w:proofErr w:type="spellEnd"/>
      <w:r w:rsidRPr="00E1007D">
        <w:rPr>
          <w:rStyle w:val="tpa1"/>
          <w:rFonts w:ascii="Trebuchet MS" w:hAnsi="Trebuchet MS"/>
          <w:b/>
          <w:i/>
        </w:rPr>
        <w:t xml:space="preserve"> 2-Mavrodin, LEA 20 kV SC </w:t>
      </w:r>
      <w:proofErr w:type="spellStart"/>
      <w:r w:rsidRPr="00E1007D">
        <w:rPr>
          <w:rStyle w:val="tpa1"/>
          <w:rFonts w:ascii="Trebuchet MS" w:hAnsi="Trebuchet MS"/>
          <w:b/>
          <w:i/>
        </w:rPr>
        <w:t>Mircea</w:t>
      </w:r>
      <w:proofErr w:type="spellEnd"/>
      <w:r w:rsidRPr="00E1007D">
        <w:rPr>
          <w:rStyle w:val="tpa1"/>
          <w:rFonts w:ascii="Trebuchet MS" w:hAnsi="Trebuchet MS"/>
          <w:b/>
          <w:i/>
        </w:rPr>
        <w:t xml:space="preserve"> </w:t>
      </w:r>
      <w:proofErr w:type="spellStart"/>
      <w:r w:rsidRPr="00E1007D">
        <w:rPr>
          <w:rStyle w:val="tpa1"/>
          <w:rFonts w:ascii="Trebuchet MS" w:hAnsi="Trebuchet MS"/>
          <w:b/>
          <w:i/>
        </w:rPr>
        <w:t>Voda-Mavrodin</w:t>
      </w:r>
      <w:proofErr w:type="spellEnd"/>
      <w:r w:rsidRPr="00E1007D">
        <w:rPr>
          <w:rStyle w:val="tpa1"/>
          <w:rFonts w:ascii="Trebuchet MS" w:hAnsi="Trebuchet MS"/>
          <w:b/>
          <w:i/>
        </w:rPr>
        <w:t xml:space="preserve"> </w:t>
      </w:r>
      <w:proofErr w:type="spellStart"/>
      <w:r w:rsidRPr="00E1007D">
        <w:rPr>
          <w:rStyle w:val="tpa1"/>
          <w:rFonts w:ascii="Trebuchet MS" w:hAnsi="Trebuchet MS"/>
          <w:b/>
          <w:i/>
        </w:rPr>
        <w:t>si</w:t>
      </w:r>
      <w:proofErr w:type="spellEnd"/>
      <w:r w:rsidRPr="00E1007D">
        <w:rPr>
          <w:rStyle w:val="tpa1"/>
          <w:rFonts w:ascii="Trebuchet MS" w:hAnsi="Trebuchet MS"/>
          <w:b/>
          <w:i/>
        </w:rPr>
        <w:t xml:space="preserve"> LEA 110 kV DC </w:t>
      </w:r>
      <w:proofErr w:type="spellStart"/>
      <w:r w:rsidRPr="00E1007D">
        <w:rPr>
          <w:rStyle w:val="tpa1"/>
          <w:rFonts w:ascii="Trebuchet MS" w:hAnsi="Trebuchet MS"/>
          <w:b/>
          <w:i/>
        </w:rPr>
        <w:t>Târgoviste-Mavrodin</w:t>
      </w:r>
      <w:proofErr w:type="spellEnd"/>
      <w:r w:rsidRPr="00E1007D">
        <w:rPr>
          <w:rStyle w:val="tpa1"/>
          <w:rFonts w:ascii="Trebuchet MS" w:hAnsi="Trebuchet MS"/>
          <w:b/>
          <w:i/>
        </w:rPr>
        <w:t xml:space="preserve">/Potlogi - </w:t>
      </w:r>
      <w:proofErr w:type="spellStart"/>
      <w:r w:rsidRPr="00E1007D">
        <w:rPr>
          <w:rStyle w:val="tpa1"/>
          <w:rFonts w:ascii="Trebuchet MS" w:hAnsi="Trebuchet MS"/>
          <w:b/>
          <w:i/>
        </w:rPr>
        <w:t>Mavrodin</w:t>
      </w:r>
      <w:proofErr w:type="spellEnd"/>
      <w:r w:rsidRPr="00E1007D">
        <w:rPr>
          <w:rStyle w:val="tpa1"/>
          <w:rFonts w:ascii="Trebuchet MS" w:hAnsi="Trebuchet MS"/>
          <w:b/>
          <w:i/>
        </w:rPr>
        <w:t xml:space="preserve"> </w:t>
      </w:r>
      <w:proofErr w:type="spellStart"/>
      <w:r w:rsidRPr="00E1007D">
        <w:rPr>
          <w:rStyle w:val="tpa1"/>
          <w:rFonts w:ascii="Trebuchet MS" w:hAnsi="Trebuchet MS"/>
          <w:b/>
          <w:i/>
        </w:rPr>
        <w:t>si</w:t>
      </w:r>
      <w:proofErr w:type="spellEnd"/>
      <w:r w:rsidRPr="00E1007D">
        <w:rPr>
          <w:rStyle w:val="tpa1"/>
          <w:rFonts w:ascii="Trebuchet MS" w:hAnsi="Trebuchet MS"/>
          <w:b/>
          <w:i/>
        </w:rPr>
        <w:t xml:space="preserve"> </w:t>
      </w:r>
      <w:proofErr w:type="spellStart"/>
      <w:r w:rsidRPr="00E1007D">
        <w:rPr>
          <w:rStyle w:val="tpa1"/>
          <w:rFonts w:ascii="Trebuchet MS" w:hAnsi="Trebuchet MS"/>
          <w:b/>
          <w:i/>
        </w:rPr>
        <w:t>obiectivul</w:t>
      </w:r>
      <w:proofErr w:type="spellEnd"/>
      <w:r w:rsidRPr="00E1007D">
        <w:rPr>
          <w:rStyle w:val="tpa1"/>
          <w:rFonts w:ascii="Trebuchet MS" w:hAnsi="Trebuchet MS"/>
          <w:b/>
          <w:i/>
        </w:rPr>
        <w:t xml:space="preserve">: </w:t>
      </w:r>
      <w:proofErr w:type="spellStart"/>
      <w:r w:rsidRPr="00E1007D">
        <w:rPr>
          <w:rStyle w:val="tpa1"/>
          <w:rFonts w:ascii="Trebuchet MS" w:hAnsi="Trebuchet MS"/>
          <w:b/>
          <w:i/>
        </w:rPr>
        <w:t>Amplasare</w:t>
      </w:r>
      <w:proofErr w:type="spellEnd"/>
      <w:r w:rsidRPr="00E1007D">
        <w:rPr>
          <w:rStyle w:val="tpa1"/>
          <w:rFonts w:ascii="Trebuchet MS" w:hAnsi="Trebuchet MS"/>
          <w:b/>
          <w:i/>
        </w:rPr>
        <w:t xml:space="preserve"> complex - </w:t>
      </w:r>
      <w:proofErr w:type="spellStart"/>
      <w:r w:rsidRPr="00E1007D">
        <w:rPr>
          <w:rStyle w:val="tpa1"/>
          <w:rFonts w:ascii="Trebuchet MS" w:hAnsi="Trebuchet MS"/>
          <w:b/>
          <w:i/>
        </w:rPr>
        <w:t>fabrica</w:t>
      </w:r>
      <w:proofErr w:type="spellEnd"/>
      <w:r w:rsidRPr="00E1007D">
        <w:rPr>
          <w:rStyle w:val="tpa1"/>
          <w:rFonts w:ascii="Trebuchet MS" w:hAnsi="Trebuchet MS"/>
          <w:b/>
          <w:i/>
        </w:rPr>
        <w:t xml:space="preserve"> UNITED PETFOOD, </w:t>
      </w:r>
      <w:proofErr w:type="spellStart"/>
      <w:r w:rsidRPr="00E1007D">
        <w:rPr>
          <w:rStyle w:val="tpa1"/>
          <w:rFonts w:ascii="Trebuchet MS" w:hAnsi="Trebuchet MS"/>
          <w:b/>
          <w:i/>
        </w:rPr>
        <w:t>localitatea</w:t>
      </w:r>
      <w:proofErr w:type="spellEnd"/>
      <w:r w:rsidRPr="00E1007D">
        <w:rPr>
          <w:rStyle w:val="tpa1"/>
          <w:rFonts w:ascii="Trebuchet MS" w:hAnsi="Trebuchet MS"/>
          <w:b/>
          <w:i/>
        </w:rPr>
        <w:t xml:space="preserve"> </w:t>
      </w:r>
      <w:proofErr w:type="spellStart"/>
      <w:r w:rsidRPr="00E1007D">
        <w:rPr>
          <w:rStyle w:val="tpa1"/>
          <w:rFonts w:ascii="Trebuchet MS" w:hAnsi="Trebuchet MS"/>
          <w:b/>
          <w:i/>
        </w:rPr>
        <w:t>Mavrodin</w:t>
      </w:r>
      <w:proofErr w:type="spellEnd"/>
      <w:r w:rsidRPr="00E1007D">
        <w:rPr>
          <w:rStyle w:val="tpa1"/>
          <w:rFonts w:ascii="Trebuchet MS" w:hAnsi="Trebuchet MS"/>
          <w:b/>
          <w:i/>
        </w:rPr>
        <w:t xml:space="preserve">, </w:t>
      </w:r>
      <w:proofErr w:type="spellStart"/>
      <w:r w:rsidRPr="00E1007D">
        <w:rPr>
          <w:rStyle w:val="tpa1"/>
          <w:rFonts w:ascii="Trebuchet MS" w:hAnsi="Trebuchet MS"/>
          <w:b/>
          <w:i/>
        </w:rPr>
        <w:t>oras</w:t>
      </w:r>
      <w:proofErr w:type="spellEnd"/>
      <w:r w:rsidRPr="00E1007D">
        <w:rPr>
          <w:rStyle w:val="tpa1"/>
          <w:rFonts w:ascii="Trebuchet MS" w:hAnsi="Trebuchet MS"/>
          <w:b/>
          <w:i/>
        </w:rPr>
        <w:t xml:space="preserve"> </w:t>
      </w:r>
      <w:proofErr w:type="spellStart"/>
      <w:r w:rsidRPr="00E1007D">
        <w:rPr>
          <w:rStyle w:val="tpa1"/>
          <w:rFonts w:ascii="Trebuchet MS" w:hAnsi="Trebuchet MS"/>
          <w:b/>
          <w:i/>
        </w:rPr>
        <w:t>Racari</w:t>
      </w:r>
      <w:proofErr w:type="spellEnd"/>
      <w:r w:rsidRPr="00E1007D">
        <w:rPr>
          <w:rStyle w:val="tpa1"/>
          <w:rFonts w:ascii="Trebuchet MS" w:hAnsi="Trebuchet MS"/>
          <w:b/>
          <w:i/>
        </w:rPr>
        <w:t xml:space="preserve">, </w:t>
      </w:r>
      <w:proofErr w:type="spellStart"/>
      <w:r w:rsidRPr="00E1007D">
        <w:rPr>
          <w:rStyle w:val="tpa1"/>
          <w:rFonts w:ascii="Trebuchet MS" w:hAnsi="Trebuchet MS"/>
          <w:b/>
          <w:i/>
        </w:rPr>
        <w:t>judet</w:t>
      </w:r>
      <w:proofErr w:type="spellEnd"/>
      <w:r w:rsidRPr="00E1007D">
        <w:rPr>
          <w:rStyle w:val="tpa1"/>
          <w:rFonts w:ascii="Trebuchet MS" w:hAnsi="Trebuchet MS"/>
          <w:b/>
          <w:i/>
        </w:rPr>
        <w:t xml:space="preserve"> Dambovita”</w:t>
      </w:r>
      <w:r w:rsidRPr="00E1007D">
        <w:rPr>
          <w:rStyle w:val="tpa1"/>
          <w:rFonts w:ascii="Trebuchet MS" w:hAnsi="Trebuchet MS"/>
        </w:rPr>
        <w:t xml:space="preserve">, </w:t>
      </w:r>
      <w:proofErr w:type="spellStart"/>
      <w:r w:rsidRPr="00E1007D">
        <w:rPr>
          <w:rStyle w:val="tpa1"/>
          <w:rFonts w:ascii="Trebuchet MS" w:hAnsi="Trebuchet MS"/>
        </w:rPr>
        <w:t>propus</w:t>
      </w:r>
      <w:proofErr w:type="spellEnd"/>
      <w:r w:rsidRPr="00E1007D">
        <w:rPr>
          <w:rStyle w:val="tpa1"/>
          <w:rFonts w:ascii="Trebuchet MS" w:hAnsi="Trebuchet MS"/>
        </w:rPr>
        <w:t xml:space="preserve"> a fi </w:t>
      </w:r>
      <w:proofErr w:type="spellStart"/>
      <w:r w:rsidRPr="00E1007D">
        <w:rPr>
          <w:rStyle w:val="tpa1"/>
          <w:rFonts w:ascii="Trebuchet MS" w:hAnsi="Trebuchet MS"/>
        </w:rPr>
        <w:t>amplasat</w:t>
      </w:r>
      <w:proofErr w:type="spellEnd"/>
      <w:r w:rsidRPr="00E1007D">
        <w:rPr>
          <w:rStyle w:val="tpa1"/>
          <w:rFonts w:ascii="Trebuchet MS" w:hAnsi="Trebuchet MS"/>
        </w:rPr>
        <w:t xml:space="preserve"> </w:t>
      </w:r>
      <w:proofErr w:type="spellStart"/>
      <w:r w:rsidRPr="00E1007D">
        <w:rPr>
          <w:rStyle w:val="tpa1"/>
          <w:rFonts w:ascii="Trebuchet MS" w:hAnsi="Trebuchet MS"/>
        </w:rPr>
        <w:t>în</w:t>
      </w:r>
      <w:proofErr w:type="spellEnd"/>
      <w:r w:rsidRPr="00E1007D">
        <w:rPr>
          <w:rFonts w:ascii="Trebuchet MS" w:hAnsi="Trebuchet MS"/>
        </w:rPr>
        <w:t xml:space="preserve"> </w:t>
      </w:r>
      <w:proofErr w:type="spellStart"/>
      <w:r w:rsidRPr="00E1007D">
        <w:rPr>
          <w:rStyle w:val="tpa1"/>
          <w:rFonts w:ascii="Trebuchet MS" w:hAnsi="Trebuchet MS"/>
        </w:rPr>
        <w:t>județul</w:t>
      </w:r>
      <w:proofErr w:type="spellEnd"/>
      <w:r w:rsidRPr="00E1007D">
        <w:rPr>
          <w:rStyle w:val="tpa1"/>
          <w:rFonts w:ascii="Trebuchet MS" w:hAnsi="Trebuchet MS"/>
        </w:rPr>
        <w:t xml:space="preserve"> Dâmbovița, </w:t>
      </w:r>
      <w:proofErr w:type="spellStart"/>
      <w:r w:rsidRPr="00E1007D">
        <w:rPr>
          <w:rStyle w:val="tpa1"/>
          <w:rFonts w:ascii="Trebuchet MS" w:hAnsi="Trebuchet MS"/>
        </w:rPr>
        <w:t>oras</w:t>
      </w:r>
      <w:proofErr w:type="spellEnd"/>
      <w:r w:rsidRPr="00E1007D">
        <w:rPr>
          <w:rStyle w:val="tpa1"/>
          <w:rFonts w:ascii="Trebuchet MS" w:hAnsi="Trebuchet MS"/>
        </w:rPr>
        <w:t xml:space="preserve"> </w:t>
      </w:r>
      <w:proofErr w:type="spellStart"/>
      <w:r w:rsidRPr="00E1007D">
        <w:rPr>
          <w:rStyle w:val="tpa1"/>
          <w:rFonts w:ascii="Trebuchet MS" w:hAnsi="Trebuchet MS"/>
        </w:rPr>
        <w:t>Racari</w:t>
      </w:r>
      <w:proofErr w:type="spellEnd"/>
      <w:r w:rsidRPr="00E1007D">
        <w:rPr>
          <w:rStyle w:val="tpa1"/>
          <w:rFonts w:ascii="Trebuchet MS" w:hAnsi="Trebuchet MS"/>
        </w:rPr>
        <w:t xml:space="preserve">, sat </w:t>
      </w:r>
      <w:proofErr w:type="spellStart"/>
      <w:r w:rsidRPr="00E1007D">
        <w:rPr>
          <w:rStyle w:val="tpa1"/>
          <w:rFonts w:ascii="Trebuchet MS" w:hAnsi="Trebuchet MS"/>
        </w:rPr>
        <w:t>Mavrodin</w:t>
      </w:r>
      <w:proofErr w:type="spellEnd"/>
      <w:r w:rsidRPr="00E1007D">
        <w:rPr>
          <w:rStyle w:val="tpa1"/>
          <w:rFonts w:ascii="Trebuchet MS" w:hAnsi="Trebuchet MS"/>
        </w:rPr>
        <w:t>, T.31, P.199/3</w:t>
      </w:r>
    </w:p>
    <w:p w:rsidR="003C6B69" w:rsidRPr="00E1007D" w:rsidRDefault="00584DE1" w:rsidP="003225BB">
      <w:pPr>
        <w:pStyle w:val="Header"/>
        <w:rPr>
          <w:rStyle w:val="tpa"/>
          <w:rFonts w:ascii="Arial" w:hAnsi="Arial" w:cs="Arial"/>
          <w:color w:val="000000"/>
          <w:lang w:val="ro-RO"/>
        </w:rPr>
      </w:pPr>
      <w:r w:rsidRPr="00E1007D">
        <w:rPr>
          <w:rStyle w:val="tpa1"/>
          <w:rFonts w:ascii="Arial" w:hAnsi="Arial" w:cs="Arial"/>
        </w:rPr>
        <w:t>Titular</w:t>
      </w:r>
      <w:r w:rsidR="00025A00" w:rsidRPr="00E1007D">
        <w:rPr>
          <w:rStyle w:val="tpa1"/>
          <w:rFonts w:ascii="Arial" w:hAnsi="Arial" w:cs="Arial"/>
        </w:rPr>
        <w:t xml:space="preserve"> </w:t>
      </w:r>
      <w:r w:rsidR="00E1007D" w:rsidRPr="00E1007D">
        <w:rPr>
          <w:rStyle w:val="tpa1"/>
          <w:rFonts w:ascii="Trebuchet MS" w:hAnsi="Trebuchet MS"/>
        </w:rPr>
        <w:t xml:space="preserve">DISTRIBUTIE ENERGIE ELECTRICA ROMANIA S.A. - SUCURSALA TARGOVISTE </w:t>
      </w:r>
      <w:proofErr w:type="spellStart"/>
      <w:r w:rsidR="00E1007D" w:rsidRPr="00E1007D">
        <w:rPr>
          <w:rStyle w:val="tpa1"/>
          <w:rFonts w:ascii="Trebuchet MS" w:hAnsi="Trebuchet MS"/>
        </w:rPr>
        <w:t>prin</w:t>
      </w:r>
      <w:proofErr w:type="spellEnd"/>
      <w:r w:rsidR="00E1007D" w:rsidRPr="00E1007D">
        <w:rPr>
          <w:rStyle w:val="tpa1"/>
          <w:rFonts w:ascii="Trebuchet MS" w:hAnsi="Trebuchet MS"/>
        </w:rPr>
        <w:t xml:space="preserve"> S.C. ELECTROMONTAJ S.A. PITESTI</w:t>
      </w:r>
    </w:p>
    <w:p w:rsidR="00221D0D" w:rsidRPr="00E1007D" w:rsidRDefault="00221D0D" w:rsidP="003225BB">
      <w:pPr>
        <w:pStyle w:val="Header"/>
        <w:rPr>
          <w:rFonts w:ascii="Arial" w:hAnsi="Arial" w:cs="Arial"/>
          <w:lang w:val="ro-RO"/>
        </w:rPr>
      </w:pPr>
      <w:r w:rsidRPr="00E1007D">
        <w:rPr>
          <w:rStyle w:val="tpa"/>
          <w:rFonts w:ascii="Arial" w:hAnsi="Arial" w:cs="Arial"/>
          <w:color w:val="000000"/>
          <w:lang w:val="ro-RO"/>
        </w:rPr>
        <w:t xml:space="preserve">Informaţiile privind proiectul propus/memoriul de prezentare pot fi consultate </w:t>
      </w:r>
      <w:r w:rsidRPr="00E1007D">
        <w:rPr>
          <w:rFonts w:ascii="Arial" w:hAnsi="Arial" w:cs="Arial"/>
          <w:lang w:val="ro-RO"/>
        </w:rPr>
        <w:t xml:space="preserve">pe site-ul A.P.M. Dâmbovița </w:t>
      </w:r>
      <w:hyperlink r:id="rId5" w:history="1">
        <w:r w:rsidRPr="00E1007D">
          <w:rPr>
            <w:rStyle w:val="Hyperlink"/>
            <w:rFonts w:ascii="Arial" w:hAnsi="Arial" w:cs="Arial"/>
            <w:b/>
            <w:lang w:val="ro-RO"/>
          </w:rPr>
          <w:t>http://www.anpm.ro/web/apm-dambovita/anunturi-publice</w:t>
        </w:r>
      </w:hyperlink>
    </w:p>
    <w:p w:rsidR="00221D0D" w:rsidRPr="00E1007D" w:rsidRDefault="00221D0D" w:rsidP="002E570F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ro-RO"/>
        </w:rPr>
      </w:pPr>
      <w:r w:rsidRPr="00E1007D">
        <w:rPr>
          <w:rStyle w:val="tpa"/>
          <w:rFonts w:ascii="Arial" w:hAnsi="Arial" w:cs="Arial"/>
          <w:color w:val="000000"/>
          <w:sz w:val="22"/>
          <w:szCs w:val="22"/>
          <w:lang w:val="ro-RO"/>
        </w:rPr>
        <w:t xml:space="preserve">Observaţiile publicului se primesc zilnic la sediul </w:t>
      </w:r>
      <w:r w:rsidRPr="00E1007D">
        <w:rPr>
          <w:rFonts w:ascii="Arial" w:hAnsi="Arial" w:cs="Arial"/>
          <w:sz w:val="22"/>
          <w:szCs w:val="22"/>
          <w:lang w:val="ro-RO" w:eastAsia="ro-RO"/>
        </w:rPr>
        <w:t>(APM) Dâmboviţa</w:t>
      </w:r>
      <w:r w:rsidRPr="00E1007D">
        <w:rPr>
          <w:rStyle w:val="tpa"/>
          <w:rFonts w:ascii="Arial" w:hAnsi="Arial" w:cs="Arial"/>
          <w:color w:val="000000"/>
          <w:sz w:val="22"/>
          <w:szCs w:val="22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E1007D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E1007D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21D0D" w:rsidRPr="00E1007D" w:rsidRDefault="00221D0D" w:rsidP="00FC43B6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E1007D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E1007D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bookmarkStart w:id="4" w:name="do|ax5^H|pa6"/>
            <w:bookmarkEnd w:id="4"/>
          </w:p>
          <w:p w:rsidR="00221D0D" w:rsidRPr="00E1007D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:rsidR="00221D0D" w:rsidRPr="00E1007D" w:rsidRDefault="00FE32D1" w:rsidP="00E1007D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1007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Data afişării anunţului </w:t>
            </w:r>
            <w:r w:rsidR="00E1007D" w:rsidRPr="00E1007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14</w:t>
            </w:r>
            <w:r w:rsidR="00084614" w:rsidRPr="00E1007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  <w:r w:rsidR="003C6B69" w:rsidRPr="00E1007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</w:t>
            </w:r>
            <w:r w:rsidR="00E1007D" w:rsidRPr="00E1007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</w:t>
            </w:r>
            <w:r w:rsidR="00221D0D" w:rsidRPr="00E1007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.202</w:t>
            </w:r>
            <w:r w:rsidRPr="00E1007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bookmarkEnd w:id="0"/>
    </w:tbl>
    <w:p w:rsidR="00FC43B6" w:rsidRPr="00E1007D" w:rsidRDefault="00FC43B6" w:rsidP="006E14A2">
      <w:pPr>
        <w:pStyle w:val="Header"/>
        <w:rPr>
          <w:rFonts w:ascii="Arial" w:hAnsi="Arial" w:cs="Arial"/>
        </w:rPr>
      </w:pPr>
    </w:p>
    <w:sectPr w:rsidR="00FC43B6" w:rsidRPr="00E1007D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D0A10"/>
    <w:rsid w:val="000D44AF"/>
    <w:rsid w:val="000E0019"/>
    <w:rsid w:val="001404DE"/>
    <w:rsid w:val="0014679A"/>
    <w:rsid w:val="001651A5"/>
    <w:rsid w:val="001805AD"/>
    <w:rsid w:val="001A086B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C6B69"/>
    <w:rsid w:val="003F209A"/>
    <w:rsid w:val="004A2807"/>
    <w:rsid w:val="004B632C"/>
    <w:rsid w:val="004E4161"/>
    <w:rsid w:val="004F1FAC"/>
    <w:rsid w:val="00520A36"/>
    <w:rsid w:val="00523CDF"/>
    <w:rsid w:val="00557EC9"/>
    <w:rsid w:val="00584DE1"/>
    <w:rsid w:val="005D6C68"/>
    <w:rsid w:val="00605478"/>
    <w:rsid w:val="00627299"/>
    <w:rsid w:val="00657EFE"/>
    <w:rsid w:val="006E14A2"/>
    <w:rsid w:val="006E6974"/>
    <w:rsid w:val="00714F56"/>
    <w:rsid w:val="00767488"/>
    <w:rsid w:val="007747CD"/>
    <w:rsid w:val="00785029"/>
    <w:rsid w:val="00787D10"/>
    <w:rsid w:val="00791CF1"/>
    <w:rsid w:val="008007E0"/>
    <w:rsid w:val="00805589"/>
    <w:rsid w:val="008627F9"/>
    <w:rsid w:val="008A56FF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E771F"/>
    <w:rsid w:val="00BF7647"/>
    <w:rsid w:val="00C11FE0"/>
    <w:rsid w:val="00CF02AE"/>
    <w:rsid w:val="00D105E2"/>
    <w:rsid w:val="00D17D17"/>
    <w:rsid w:val="00DD3794"/>
    <w:rsid w:val="00E1007D"/>
    <w:rsid w:val="00E153E3"/>
    <w:rsid w:val="00E7043B"/>
    <w:rsid w:val="00EA763F"/>
    <w:rsid w:val="00EA7EB8"/>
    <w:rsid w:val="00EB2F91"/>
    <w:rsid w:val="00EE33BA"/>
    <w:rsid w:val="00EF2BFF"/>
    <w:rsid w:val="00F008BA"/>
    <w:rsid w:val="00F2723C"/>
    <w:rsid w:val="00F451DB"/>
    <w:rsid w:val="00F477DD"/>
    <w:rsid w:val="00FA015B"/>
    <w:rsid w:val="00FC43B6"/>
    <w:rsid w:val="00FE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171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161</cp:revision>
  <dcterms:created xsi:type="dcterms:W3CDTF">2021-12-14T11:39:00Z</dcterms:created>
  <dcterms:modified xsi:type="dcterms:W3CDTF">2024-05-15T13:05:00Z</dcterms:modified>
</cp:coreProperties>
</file>