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430178" w:rsidRDefault="00221D0D" w:rsidP="00221D0D">
      <w:pPr>
        <w:rPr>
          <w:rFonts w:eastAsia="Calibri"/>
          <w:b/>
          <w:bCs/>
        </w:rPr>
      </w:pPr>
    </w:p>
    <w:p w:rsidR="00221D0D" w:rsidRPr="00430178" w:rsidRDefault="00221D0D" w:rsidP="00221D0D">
      <w:pPr>
        <w:rPr>
          <w:rFonts w:eastAsia="Calibri"/>
          <w:b/>
          <w:bCs/>
        </w:rPr>
      </w:pPr>
    </w:p>
    <w:p w:rsidR="00221D0D" w:rsidRPr="00430178" w:rsidRDefault="00221D0D" w:rsidP="00221D0D">
      <w:pPr>
        <w:rPr>
          <w:rFonts w:eastAsia="Calibri"/>
          <w:b/>
          <w:bCs/>
        </w:rPr>
      </w:pPr>
    </w:p>
    <w:p w:rsidR="00221D0D" w:rsidRPr="00430178" w:rsidRDefault="00221D0D" w:rsidP="00FC43B6">
      <w:pPr>
        <w:rPr>
          <w:b/>
          <w:lang w:val="ro-RO" w:eastAsia="ro-RO"/>
        </w:rPr>
      </w:pPr>
      <w:r w:rsidRPr="00430178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430178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430178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430178" w:rsidRDefault="00221D0D" w:rsidP="00FC43B6">
      <w:pPr>
        <w:shd w:val="clear" w:color="auto" w:fill="FFFFFF"/>
        <w:rPr>
          <w:color w:val="000000"/>
          <w:lang w:val="ro-RO"/>
        </w:rPr>
      </w:pPr>
      <w:bookmarkStart w:id="0" w:name="do|ax5^H|pa1"/>
      <w:bookmarkEnd w:id="0"/>
      <w:r w:rsidRPr="00430178">
        <w:rPr>
          <w:rStyle w:val="tpa"/>
          <w:color w:val="000000"/>
          <w:lang w:val="ro-RO"/>
        </w:rPr>
        <w:t>(- ANEXA nr. 5.H la procedură)</w:t>
      </w:r>
    </w:p>
    <w:p w:rsidR="00221D0D" w:rsidRPr="00430178" w:rsidRDefault="00221D0D" w:rsidP="00FC43B6">
      <w:pPr>
        <w:shd w:val="clear" w:color="auto" w:fill="FFFFFF"/>
        <w:rPr>
          <w:rStyle w:val="tpa"/>
          <w:color w:val="000000"/>
          <w:lang w:val="ro-RO"/>
        </w:rPr>
      </w:pPr>
      <w:bookmarkStart w:id="1" w:name="do|ax5^H|pa2"/>
      <w:bookmarkEnd w:id="1"/>
      <w:r w:rsidRPr="00430178">
        <w:rPr>
          <w:rStyle w:val="tpa"/>
          <w:color w:val="000000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430178" w:rsidRDefault="00221D0D" w:rsidP="00FC43B6">
      <w:pPr>
        <w:shd w:val="clear" w:color="auto" w:fill="FFFFFF"/>
        <w:rPr>
          <w:b/>
          <w:lang w:val="ro-RO" w:eastAsia="ro-RO"/>
        </w:rPr>
      </w:pPr>
    </w:p>
    <w:p w:rsidR="00221D0D" w:rsidRPr="00430178" w:rsidRDefault="00221D0D" w:rsidP="00FC43B6">
      <w:pPr>
        <w:rPr>
          <w:rStyle w:val="tpa"/>
          <w:color w:val="000000"/>
          <w:lang w:val="ro-RO"/>
        </w:rPr>
      </w:pPr>
      <w:r w:rsidRPr="00430178">
        <w:rPr>
          <w:b/>
          <w:lang w:val="ro-RO" w:eastAsia="ro-RO"/>
        </w:rPr>
        <w:t>AGENŢIA PENTRU PROTECŢIA MEDIULUI DÂMBOVIŢA</w:t>
      </w:r>
      <w:r w:rsidRPr="00430178">
        <w:rPr>
          <w:rStyle w:val="tpa"/>
          <w:color w:val="000000"/>
          <w:lang w:val="ro-RO"/>
        </w:rPr>
        <w:t xml:space="preserve"> anunţă publicul interesat asupra depunerii solicitării de emitere a acordului de mediu pentru proiectul</w:t>
      </w:r>
    </w:p>
    <w:p w:rsidR="00430178" w:rsidRPr="00430178" w:rsidRDefault="00430178" w:rsidP="00320798">
      <w:pPr>
        <w:pStyle w:val="Header"/>
        <w:rPr>
          <w:rStyle w:val="tpa1"/>
          <w:rFonts w:ascii="Times New Roman" w:hAnsi="Times New Roman"/>
          <w:sz w:val="24"/>
          <w:szCs w:val="24"/>
        </w:rPr>
      </w:pPr>
      <w:r w:rsidRPr="00430178">
        <w:rPr>
          <w:rFonts w:ascii="Times New Roman" w:hAnsi="Times New Roman"/>
          <w:b/>
          <w:sz w:val="24"/>
          <w:szCs w:val="24"/>
        </w:rPr>
        <w:t>”</w:t>
      </w:r>
      <w:proofErr w:type="spellStart"/>
      <w:r w:rsidRPr="00430178">
        <w:rPr>
          <w:rFonts w:ascii="Times New Roman" w:hAnsi="Times New Roman"/>
          <w:b/>
          <w:i/>
          <w:sz w:val="24"/>
          <w:szCs w:val="24"/>
        </w:rPr>
        <w:t>Construire</w:t>
      </w:r>
      <w:proofErr w:type="spellEnd"/>
      <w:r w:rsidRPr="0043017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430178">
        <w:rPr>
          <w:rFonts w:ascii="Times New Roman" w:hAnsi="Times New Roman"/>
          <w:b/>
          <w:i/>
          <w:sz w:val="24"/>
          <w:szCs w:val="24"/>
        </w:rPr>
        <w:t>ansamblu</w:t>
      </w:r>
      <w:proofErr w:type="spellEnd"/>
      <w:r w:rsidRPr="0043017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430178">
        <w:rPr>
          <w:rFonts w:ascii="Times New Roman" w:hAnsi="Times New Roman"/>
          <w:b/>
          <w:i/>
          <w:sz w:val="24"/>
          <w:szCs w:val="24"/>
        </w:rPr>
        <w:t>comercial</w:t>
      </w:r>
      <w:proofErr w:type="spellEnd"/>
      <w:r w:rsidRPr="0043017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430178">
        <w:rPr>
          <w:rFonts w:ascii="Times New Roman" w:hAnsi="Times New Roman"/>
          <w:b/>
          <w:i/>
          <w:sz w:val="24"/>
          <w:szCs w:val="24"/>
        </w:rPr>
        <w:t>compus</w:t>
      </w:r>
      <w:proofErr w:type="spellEnd"/>
      <w:r w:rsidRPr="00430178">
        <w:rPr>
          <w:rFonts w:ascii="Times New Roman" w:hAnsi="Times New Roman"/>
          <w:b/>
          <w:i/>
          <w:sz w:val="24"/>
          <w:szCs w:val="24"/>
        </w:rPr>
        <w:t xml:space="preserve"> din </w:t>
      </w:r>
      <w:proofErr w:type="spellStart"/>
      <w:r w:rsidRPr="00430178">
        <w:rPr>
          <w:rFonts w:ascii="Times New Roman" w:hAnsi="Times New Roman"/>
          <w:b/>
          <w:i/>
          <w:sz w:val="24"/>
          <w:szCs w:val="24"/>
        </w:rPr>
        <w:t>cladiri</w:t>
      </w:r>
      <w:proofErr w:type="spellEnd"/>
      <w:r w:rsidRPr="00430178">
        <w:rPr>
          <w:rFonts w:ascii="Times New Roman" w:hAnsi="Times New Roman"/>
          <w:b/>
          <w:i/>
          <w:sz w:val="24"/>
          <w:szCs w:val="24"/>
        </w:rPr>
        <w:t xml:space="preserve"> tip strip mall, </w:t>
      </w:r>
      <w:proofErr w:type="spellStart"/>
      <w:r w:rsidRPr="00430178">
        <w:rPr>
          <w:rFonts w:ascii="Times New Roman" w:hAnsi="Times New Roman"/>
          <w:b/>
          <w:i/>
          <w:sz w:val="24"/>
          <w:szCs w:val="24"/>
        </w:rPr>
        <w:t>alimentatie</w:t>
      </w:r>
      <w:proofErr w:type="spellEnd"/>
      <w:r w:rsidRPr="0043017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430178">
        <w:rPr>
          <w:rFonts w:ascii="Times New Roman" w:hAnsi="Times New Roman"/>
          <w:b/>
          <w:i/>
          <w:sz w:val="24"/>
          <w:szCs w:val="24"/>
        </w:rPr>
        <w:t>publica</w:t>
      </w:r>
      <w:proofErr w:type="spellEnd"/>
      <w:r w:rsidRPr="00430178">
        <w:rPr>
          <w:rFonts w:ascii="Times New Roman" w:hAnsi="Times New Roman"/>
          <w:b/>
          <w:i/>
          <w:sz w:val="24"/>
          <w:szCs w:val="24"/>
        </w:rPr>
        <w:t xml:space="preserve">, drive in, </w:t>
      </w:r>
      <w:proofErr w:type="spellStart"/>
      <w:r w:rsidRPr="00430178">
        <w:rPr>
          <w:rFonts w:ascii="Times New Roman" w:hAnsi="Times New Roman"/>
          <w:b/>
          <w:i/>
          <w:sz w:val="24"/>
          <w:szCs w:val="24"/>
        </w:rPr>
        <w:t>amenajare</w:t>
      </w:r>
      <w:proofErr w:type="spellEnd"/>
      <w:r w:rsidRPr="0043017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430178">
        <w:rPr>
          <w:rFonts w:ascii="Times New Roman" w:hAnsi="Times New Roman"/>
          <w:b/>
          <w:i/>
          <w:sz w:val="24"/>
          <w:szCs w:val="24"/>
        </w:rPr>
        <w:t>teren</w:t>
      </w:r>
      <w:proofErr w:type="spellEnd"/>
      <w:r w:rsidRPr="00430178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430178">
        <w:rPr>
          <w:rFonts w:ascii="Times New Roman" w:hAnsi="Times New Roman"/>
          <w:b/>
          <w:i/>
          <w:sz w:val="24"/>
          <w:szCs w:val="24"/>
        </w:rPr>
        <w:t>accesuri</w:t>
      </w:r>
      <w:proofErr w:type="spellEnd"/>
      <w:r w:rsidRPr="0043017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430178">
        <w:rPr>
          <w:rFonts w:ascii="Times New Roman" w:hAnsi="Times New Roman"/>
          <w:b/>
          <w:i/>
          <w:sz w:val="24"/>
          <w:szCs w:val="24"/>
        </w:rPr>
        <w:t>si</w:t>
      </w:r>
      <w:proofErr w:type="spellEnd"/>
      <w:r w:rsidRPr="0043017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430178">
        <w:rPr>
          <w:rFonts w:ascii="Times New Roman" w:hAnsi="Times New Roman"/>
          <w:b/>
          <w:i/>
          <w:sz w:val="24"/>
          <w:szCs w:val="24"/>
        </w:rPr>
        <w:t>circulatii</w:t>
      </w:r>
      <w:proofErr w:type="spellEnd"/>
      <w:r w:rsidRPr="0043017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430178">
        <w:rPr>
          <w:rFonts w:ascii="Times New Roman" w:hAnsi="Times New Roman"/>
          <w:b/>
          <w:i/>
          <w:sz w:val="24"/>
          <w:szCs w:val="24"/>
        </w:rPr>
        <w:t>carosabile</w:t>
      </w:r>
      <w:proofErr w:type="spellEnd"/>
      <w:r w:rsidRPr="0043017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430178">
        <w:rPr>
          <w:rFonts w:ascii="Times New Roman" w:hAnsi="Times New Roman"/>
          <w:b/>
          <w:i/>
          <w:sz w:val="24"/>
          <w:szCs w:val="24"/>
        </w:rPr>
        <w:t>si</w:t>
      </w:r>
      <w:proofErr w:type="spellEnd"/>
      <w:r w:rsidRPr="0043017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430178">
        <w:rPr>
          <w:rFonts w:ascii="Times New Roman" w:hAnsi="Times New Roman"/>
          <w:b/>
          <w:i/>
          <w:sz w:val="24"/>
          <w:szCs w:val="24"/>
        </w:rPr>
        <w:t>pietonale</w:t>
      </w:r>
      <w:proofErr w:type="spellEnd"/>
      <w:r w:rsidRPr="00430178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430178">
        <w:rPr>
          <w:rFonts w:ascii="Times New Roman" w:hAnsi="Times New Roman"/>
          <w:b/>
          <w:i/>
          <w:sz w:val="24"/>
          <w:szCs w:val="24"/>
        </w:rPr>
        <w:t>locuri</w:t>
      </w:r>
      <w:proofErr w:type="spellEnd"/>
      <w:r w:rsidRPr="00430178">
        <w:rPr>
          <w:rFonts w:ascii="Times New Roman" w:hAnsi="Times New Roman"/>
          <w:b/>
          <w:i/>
          <w:sz w:val="24"/>
          <w:szCs w:val="24"/>
        </w:rPr>
        <w:t xml:space="preserve"> de </w:t>
      </w:r>
      <w:proofErr w:type="spellStart"/>
      <w:r w:rsidRPr="00430178">
        <w:rPr>
          <w:rFonts w:ascii="Times New Roman" w:hAnsi="Times New Roman"/>
          <w:b/>
          <w:i/>
          <w:sz w:val="24"/>
          <w:szCs w:val="24"/>
        </w:rPr>
        <w:t>parcare</w:t>
      </w:r>
      <w:proofErr w:type="spellEnd"/>
      <w:r w:rsidRPr="00430178">
        <w:rPr>
          <w:rFonts w:ascii="Times New Roman" w:hAnsi="Times New Roman"/>
          <w:b/>
          <w:i/>
          <w:sz w:val="24"/>
          <w:szCs w:val="24"/>
        </w:rPr>
        <w:t xml:space="preserve">, totem </w:t>
      </w:r>
      <w:proofErr w:type="spellStart"/>
      <w:r w:rsidRPr="00430178">
        <w:rPr>
          <w:rFonts w:ascii="Times New Roman" w:hAnsi="Times New Roman"/>
          <w:b/>
          <w:i/>
          <w:sz w:val="24"/>
          <w:szCs w:val="24"/>
        </w:rPr>
        <w:t>publicitar</w:t>
      </w:r>
      <w:proofErr w:type="spellEnd"/>
      <w:r w:rsidRPr="00430178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430178">
        <w:rPr>
          <w:rFonts w:ascii="Times New Roman" w:hAnsi="Times New Roman"/>
          <w:b/>
          <w:i/>
          <w:sz w:val="24"/>
          <w:szCs w:val="24"/>
        </w:rPr>
        <w:t>imprejmuire</w:t>
      </w:r>
      <w:proofErr w:type="spellEnd"/>
      <w:r w:rsidRPr="0043017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430178">
        <w:rPr>
          <w:rFonts w:ascii="Times New Roman" w:hAnsi="Times New Roman"/>
          <w:b/>
          <w:i/>
          <w:sz w:val="24"/>
          <w:szCs w:val="24"/>
        </w:rPr>
        <w:t>teren</w:t>
      </w:r>
      <w:proofErr w:type="spellEnd"/>
      <w:r w:rsidRPr="00430178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430178">
        <w:rPr>
          <w:rFonts w:ascii="Times New Roman" w:hAnsi="Times New Roman"/>
          <w:b/>
          <w:i/>
          <w:sz w:val="24"/>
          <w:szCs w:val="24"/>
        </w:rPr>
        <w:t>organizare</w:t>
      </w:r>
      <w:proofErr w:type="spellEnd"/>
      <w:r w:rsidRPr="0043017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430178">
        <w:rPr>
          <w:rFonts w:ascii="Times New Roman" w:hAnsi="Times New Roman"/>
          <w:b/>
          <w:i/>
          <w:sz w:val="24"/>
          <w:szCs w:val="24"/>
        </w:rPr>
        <w:t>santier</w:t>
      </w:r>
      <w:proofErr w:type="spellEnd"/>
      <w:r w:rsidRPr="00430178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430178">
        <w:rPr>
          <w:rFonts w:ascii="Times New Roman" w:hAnsi="Times New Roman"/>
          <w:b/>
          <w:i/>
          <w:sz w:val="24"/>
          <w:szCs w:val="24"/>
        </w:rPr>
        <w:t>bransamente</w:t>
      </w:r>
      <w:proofErr w:type="spellEnd"/>
      <w:r w:rsidRPr="0043017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430178">
        <w:rPr>
          <w:rFonts w:ascii="Times New Roman" w:hAnsi="Times New Roman"/>
          <w:b/>
          <w:i/>
          <w:sz w:val="24"/>
          <w:szCs w:val="24"/>
        </w:rPr>
        <w:t>utilitati</w:t>
      </w:r>
      <w:proofErr w:type="spellEnd"/>
      <w:r w:rsidRPr="00430178">
        <w:rPr>
          <w:rFonts w:ascii="Times New Roman" w:hAnsi="Times New Roman"/>
          <w:b/>
          <w:i/>
          <w:sz w:val="24"/>
          <w:szCs w:val="24"/>
        </w:rPr>
        <w:t>"</w:t>
      </w:r>
      <w:r w:rsidRPr="00430178">
        <w:rPr>
          <w:rStyle w:val="tpa1"/>
          <w:rFonts w:ascii="Times New Roman" w:hAnsi="Times New Roman"/>
          <w:sz w:val="24"/>
          <w:szCs w:val="24"/>
        </w:rPr>
        <w:t xml:space="preserve">, </w:t>
      </w:r>
      <w:proofErr w:type="spellStart"/>
      <w:r w:rsidRPr="00430178">
        <w:rPr>
          <w:rStyle w:val="tpa1"/>
          <w:rFonts w:ascii="Times New Roman" w:hAnsi="Times New Roman"/>
          <w:sz w:val="24"/>
          <w:szCs w:val="24"/>
        </w:rPr>
        <w:t>propus</w:t>
      </w:r>
      <w:proofErr w:type="spellEnd"/>
      <w:r w:rsidRPr="00430178">
        <w:rPr>
          <w:rStyle w:val="tpa1"/>
          <w:rFonts w:ascii="Times New Roman" w:hAnsi="Times New Roman"/>
          <w:sz w:val="24"/>
          <w:szCs w:val="24"/>
        </w:rPr>
        <w:t xml:space="preserve"> a fi </w:t>
      </w:r>
      <w:proofErr w:type="spellStart"/>
      <w:r w:rsidRPr="00430178">
        <w:rPr>
          <w:rStyle w:val="tpa1"/>
          <w:rFonts w:ascii="Times New Roman" w:hAnsi="Times New Roman"/>
          <w:sz w:val="24"/>
          <w:szCs w:val="24"/>
        </w:rPr>
        <w:t>amplasat</w:t>
      </w:r>
      <w:proofErr w:type="spellEnd"/>
      <w:r w:rsidRPr="00430178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430178">
        <w:rPr>
          <w:rStyle w:val="tpa1"/>
          <w:rFonts w:ascii="Times New Roman" w:hAnsi="Times New Roman"/>
          <w:sz w:val="24"/>
          <w:szCs w:val="24"/>
        </w:rPr>
        <w:t>în</w:t>
      </w:r>
      <w:proofErr w:type="spellEnd"/>
      <w:r w:rsidRPr="004301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0178">
        <w:rPr>
          <w:rStyle w:val="tpa1"/>
          <w:rFonts w:ascii="Times New Roman" w:hAnsi="Times New Roman"/>
          <w:sz w:val="24"/>
          <w:szCs w:val="24"/>
        </w:rPr>
        <w:t>județul</w:t>
      </w:r>
      <w:proofErr w:type="spellEnd"/>
      <w:r w:rsidRPr="00430178">
        <w:rPr>
          <w:rStyle w:val="tpa1"/>
          <w:rFonts w:ascii="Times New Roman" w:hAnsi="Times New Roman"/>
          <w:sz w:val="24"/>
          <w:szCs w:val="24"/>
        </w:rPr>
        <w:t xml:space="preserve"> Dâmbovița, </w:t>
      </w:r>
      <w:proofErr w:type="spellStart"/>
      <w:r w:rsidRPr="00430178">
        <w:rPr>
          <w:rFonts w:ascii="Times New Roman" w:hAnsi="Times New Roman"/>
          <w:color w:val="000000"/>
          <w:sz w:val="24"/>
          <w:szCs w:val="24"/>
        </w:rPr>
        <w:t>comuna</w:t>
      </w:r>
      <w:proofErr w:type="spellEnd"/>
      <w:r w:rsidRPr="0043017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30178">
        <w:rPr>
          <w:rStyle w:val="tpa1"/>
          <w:rFonts w:ascii="Times New Roman" w:hAnsi="Times New Roman"/>
          <w:sz w:val="24"/>
          <w:szCs w:val="24"/>
        </w:rPr>
        <w:t>Crevedia</w:t>
      </w:r>
      <w:proofErr w:type="spellEnd"/>
      <w:r w:rsidRPr="00430178">
        <w:rPr>
          <w:rStyle w:val="tpa1"/>
          <w:rFonts w:ascii="Times New Roman" w:hAnsi="Times New Roman"/>
          <w:sz w:val="24"/>
          <w:szCs w:val="24"/>
        </w:rPr>
        <w:t xml:space="preserve">, sat </w:t>
      </w:r>
      <w:proofErr w:type="spellStart"/>
      <w:r w:rsidRPr="00430178">
        <w:rPr>
          <w:rStyle w:val="tpa1"/>
          <w:rFonts w:ascii="Times New Roman" w:hAnsi="Times New Roman"/>
          <w:sz w:val="24"/>
          <w:szCs w:val="24"/>
        </w:rPr>
        <w:t>Manastirea</w:t>
      </w:r>
      <w:proofErr w:type="spellEnd"/>
      <w:r w:rsidRPr="00430178">
        <w:rPr>
          <w:rStyle w:val="tpa1"/>
          <w:rFonts w:ascii="Times New Roman" w:hAnsi="Times New Roman"/>
          <w:sz w:val="24"/>
          <w:szCs w:val="24"/>
        </w:rPr>
        <w:t xml:space="preserve">, str. </w:t>
      </w:r>
      <w:proofErr w:type="spellStart"/>
      <w:r w:rsidRPr="00430178">
        <w:rPr>
          <w:rStyle w:val="tpa1"/>
          <w:rFonts w:ascii="Times New Roman" w:hAnsi="Times New Roman"/>
          <w:sz w:val="24"/>
          <w:szCs w:val="24"/>
        </w:rPr>
        <w:t>Bucuresti</w:t>
      </w:r>
      <w:proofErr w:type="spellEnd"/>
      <w:r w:rsidRPr="00430178">
        <w:rPr>
          <w:rStyle w:val="tpa1"/>
          <w:rFonts w:ascii="Times New Roman" w:hAnsi="Times New Roman"/>
          <w:sz w:val="24"/>
          <w:szCs w:val="24"/>
        </w:rPr>
        <w:t xml:space="preserve"> – Targoviste, </w:t>
      </w:r>
      <w:proofErr w:type="spellStart"/>
      <w:r w:rsidRPr="00430178">
        <w:rPr>
          <w:rStyle w:val="tpa1"/>
          <w:rFonts w:ascii="Times New Roman" w:hAnsi="Times New Roman"/>
          <w:sz w:val="24"/>
          <w:szCs w:val="24"/>
        </w:rPr>
        <w:t>nr</w:t>
      </w:r>
      <w:proofErr w:type="spellEnd"/>
      <w:r w:rsidRPr="00430178">
        <w:rPr>
          <w:rStyle w:val="tpa1"/>
          <w:rFonts w:ascii="Times New Roman" w:hAnsi="Times New Roman"/>
          <w:sz w:val="24"/>
          <w:szCs w:val="24"/>
        </w:rPr>
        <w:t xml:space="preserve">. 692, </w:t>
      </w:r>
      <w:proofErr w:type="spellStart"/>
      <w:r w:rsidRPr="00430178">
        <w:rPr>
          <w:rStyle w:val="tpa1"/>
          <w:rFonts w:ascii="Times New Roman" w:hAnsi="Times New Roman"/>
          <w:sz w:val="24"/>
          <w:szCs w:val="24"/>
        </w:rPr>
        <w:t>sau</w:t>
      </w:r>
      <w:proofErr w:type="spellEnd"/>
      <w:r w:rsidRPr="00430178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430178">
        <w:rPr>
          <w:rStyle w:val="tpa1"/>
          <w:rFonts w:ascii="Times New Roman" w:hAnsi="Times New Roman"/>
          <w:sz w:val="24"/>
          <w:szCs w:val="24"/>
        </w:rPr>
        <w:t>identificat</w:t>
      </w:r>
      <w:proofErr w:type="spellEnd"/>
      <w:r w:rsidRPr="00430178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430178">
        <w:rPr>
          <w:rStyle w:val="tpa1"/>
          <w:rFonts w:ascii="Times New Roman" w:hAnsi="Times New Roman"/>
          <w:sz w:val="24"/>
          <w:szCs w:val="24"/>
        </w:rPr>
        <w:t>prin</w:t>
      </w:r>
      <w:proofErr w:type="spellEnd"/>
      <w:r w:rsidRPr="00430178">
        <w:rPr>
          <w:rStyle w:val="tpa1"/>
          <w:rFonts w:ascii="Times New Roman" w:hAnsi="Times New Roman"/>
          <w:sz w:val="24"/>
          <w:szCs w:val="24"/>
        </w:rPr>
        <w:t>: T. 41, P. 232/2/2,232/2/1</w:t>
      </w:r>
    </w:p>
    <w:p w:rsidR="00486899" w:rsidRPr="00430178" w:rsidRDefault="00584DE1" w:rsidP="00320798">
      <w:pPr>
        <w:pStyle w:val="Header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430178">
        <w:rPr>
          <w:rStyle w:val="tpa1"/>
          <w:rFonts w:ascii="Times New Roman" w:hAnsi="Times New Roman"/>
          <w:sz w:val="24"/>
          <w:szCs w:val="24"/>
        </w:rPr>
        <w:t>Titular</w:t>
      </w:r>
      <w:r w:rsidR="00025A00" w:rsidRPr="00430178">
        <w:rPr>
          <w:rStyle w:val="tpa1"/>
          <w:rFonts w:ascii="Times New Roman" w:hAnsi="Times New Roman"/>
          <w:sz w:val="24"/>
          <w:szCs w:val="24"/>
        </w:rPr>
        <w:t xml:space="preserve"> </w:t>
      </w:r>
      <w:r w:rsidR="00430178" w:rsidRPr="00430178">
        <w:rPr>
          <w:rStyle w:val="tpa1"/>
          <w:rFonts w:ascii="Times New Roman" w:hAnsi="Times New Roman"/>
          <w:b/>
          <w:i/>
          <w:sz w:val="24"/>
          <w:szCs w:val="24"/>
        </w:rPr>
        <w:t>FAINAREA MARIUS</w:t>
      </w:r>
      <w:r w:rsidR="00430178" w:rsidRPr="00430178">
        <w:rPr>
          <w:rStyle w:val="tpa1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30178" w:rsidRPr="00430178">
        <w:rPr>
          <w:rStyle w:val="tpa1"/>
          <w:rFonts w:ascii="Times New Roman" w:hAnsi="Times New Roman"/>
          <w:i/>
          <w:sz w:val="24"/>
          <w:szCs w:val="24"/>
        </w:rPr>
        <w:t>prin</w:t>
      </w:r>
      <w:proofErr w:type="spellEnd"/>
      <w:r w:rsidR="00430178" w:rsidRPr="00430178">
        <w:rPr>
          <w:rStyle w:val="tpa1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30178" w:rsidRPr="00430178">
        <w:rPr>
          <w:rStyle w:val="tpa1"/>
          <w:rFonts w:ascii="Times New Roman" w:hAnsi="Times New Roman"/>
          <w:i/>
          <w:sz w:val="24"/>
          <w:szCs w:val="24"/>
        </w:rPr>
        <w:t>imputernicit</w:t>
      </w:r>
      <w:proofErr w:type="spellEnd"/>
      <w:r w:rsidR="00430178" w:rsidRPr="00430178">
        <w:rPr>
          <w:rStyle w:val="tpa1"/>
          <w:rFonts w:ascii="Times New Roman" w:hAnsi="Times New Roman"/>
          <w:i/>
          <w:sz w:val="24"/>
          <w:szCs w:val="24"/>
        </w:rPr>
        <w:t xml:space="preserve"> STEFAN ION</w:t>
      </w:r>
    </w:p>
    <w:p w:rsidR="00221D0D" w:rsidRPr="00430178" w:rsidRDefault="00221D0D" w:rsidP="00320798">
      <w:pPr>
        <w:pStyle w:val="Header"/>
        <w:rPr>
          <w:rFonts w:ascii="Times New Roman" w:hAnsi="Times New Roman"/>
          <w:sz w:val="24"/>
          <w:szCs w:val="24"/>
          <w:lang w:val="ro-RO"/>
        </w:rPr>
      </w:pPr>
      <w:r w:rsidRPr="00430178">
        <w:rPr>
          <w:rStyle w:val="tpa"/>
          <w:rFonts w:ascii="Times New Roman" w:hAnsi="Times New Roman"/>
          <w:color w:val="000000"/>
          <w:sz w:val="24"/>
          <w:szCs w:val="24"/>
          <w:lang w:val="ro-RO"/>
        </w:rPr>
        <w:t xml:space="preserve">Informaţiile privind proiectul propus/memoriul de prezentare pot fi consultate </w:t>
      </w:r>
      <w:r w:rsidRPr="00430178">
        <w:rPr>
          <w:rFonts w:ascii="Times New Roman" w:hAnsi="Times New Roman"/>
          <w:sz w:val="24"/>
          <w:szCs w:val="24"/>
          <w:lang w:val="ro-RO"/>
        </w:rPr>
        <w:t xml:space="preserve">pe site-ul A.P.M. Dâmbovița </w:t>
      </w:r>
      <w:hyperlink r:id="rId5" w:history="1">
        <w:r w:rsidRPr="00430178">
          <w:rPr>
            <w:rStyle w:val="Hyperlink"/>
            <w:rFonts w:ascii="Times New Roman" w:hAnsi="Times New Roman"/>
            <w:b/>
            <w:sz w:val="24"/>
            <w:szCs w:val="24"/>
            <w:lang w:val="ro-RO"/>
          </w:rPr>
          <w:t>http://www.anpm.ro/web/apm-dambovita/anunturi-publice</w:t>
        </w:r>
      </w:hyperlink>
    </w:p>
    <w:p w:rsidR="00221D0D" w:rsidRPr="00430178" w:rsidRDefault="00221D0D" w:rsidP="002E570F">
      <w:pPr>
        <w:shd w:val="clear" w:color="auto" w:fill="FFFFFF"/>
        <w:jc w:val="both"/>
        <w:rPr>
          <w:color w:val="000000"/>
          <w:lang w:val="ro-RO"/>
        </w:rPr>
      </w:pPr>
      <w:r w:rsidRPr="00430178">
        <w:rPr>
          <w:rStyle w:val="tpa"/>
          <w:color w:val="000000"/>
          <w:lang w:val="ro-RO"/>
        </w:rPr>
        <w:t xml:space="preserve">Observaţiile publicului se primesc zilnic la sediul </w:t>
      </w:r>
      <w:r w:rsidRPr="00430178">
        <w:rPr>
          <w:lang w:val="ro-RO" w:eastAsia="ro-RO"/>
        </w:rPr>
        <w:t>(APM) Dâmboviţa</w:t>
      </w:r>
      <w:r w:rsidRPr="00430178">
        <w:rPr>
          <w:rStyle w:val="tpa"/>
          <w:color w:val="000000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430178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430178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</w:tc>
      </w:tr>
    </w:tbl>
    <w:p w:rsidR="00221D0D" w:rsidRPr="00430178" w:rsidRDefault="00221D0D" w:rsidP="00FC43B6">
      <w:pPr>
        <w:shd w:val="clear" w:color="auto" w:fill="FFFFFF"/>
        <w:rPr>
          <w:color w:val="000000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430178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430178" w:rsidRDefault="00221D0D" w:rsidP="00486899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bookmarkStart w:id="3" w:name="do|ax5^H|pa6"/>
            <w:bookmarkEnd w:id="3"/>
            <w:r w:rsidRPr="00430178">
              <w:rPr>
                <w:color w:val="000000"/>
                <w:lang w:eastAsia="en-US"/>
              </w:rPr>
              <w:t>Data afişării anunţului pe site</w:t>
            </w:r>
            <w:r w:rsidR="00430178">
              <w:rPr>
                <w:color w:val="000000"/>
                <w:lang w:eastAsia="en-US"/>
              </w:rPr>
              <w:t xml:space="preserve">      </w:t>
            </w:r>
            <w:bookmarkStart w:id="4" w:name="_GoBack"/>
            <w:bookmarkEnd w:id="4"/>
            <w:r w:rsidR="00430178" w:rsidRPr="00430178">
              <w:rPr>
                <w:lang w:val="fr-FR"/>
              </w:rPr>
              <w:t>23.10.2023</w:t>
            </w:r>
          </w:p>
        </w:tc>
      </w:tr>
    </w:tbl>
    <w:p w:rsidR="00FC43B6" w:rsidRPr="00430178" w:rsidRDefault="00FC43B6" w:rsidP="006E14A2">
      <w:pPr>
        <w:pStyle w:val="Header"/>
        <w:rPr>
          <w:rFonts w:ascii="Times New Roman" w:hAnsi="Times New Roman"/>
          <w:sz w:val="24"/>
          <w:szCs w:val="24"/>
        </w:rPr>
      </w:pPr>
    </w:p>
    <w:sectPr w:rsidR="00FC43B6" w:rsidRPr="00430178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D0A10"/>
    <w:rsid w:val="000D44AF"/>
    <w:rsid w:val="001404DE"/>
    <w:rsid w:val="0014679A"/>
    <w:rsid w:val="001651A5"/>
    <w:rsid w:val="001805AD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0798"/>
    <w:rsid w:val="003225BB"/>
    <w:rsid w:val="00322CF7"/>
    <w:rsid w:val="00391CC3"/>
    <w:rsid w:val="003A23E8"/>
    <w:rsid w:val="003C3F97"/>
    <w:rsid w:val="003C466C"/>
    <w:rsid w:val="003F209A"/>
    <w:rsid w:val="00430178"/>
    <w:rsid w:val="00486899"/>
    <w:rsid w:val="004A2807"/>
    <w:rsid w:val="004B632C"/>
    <w:rsid w:val="004E4161"/>
    <w:rsid w:val="004F1FAC"/>
    <w:rsid w:val="00523CDF"/>
    <w:rsid w:val="00584DE1"/>
    <w:rsid w:val="005D6C68"/>
    <w:rsid w:val="00605478"/>
    <w:rsid w:val="00627299"/>
    <w:rsid w:val="00657EF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627F9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F7647"/>
    <w:rsid w:val="00C11FE0"/>
    <w:rsid w:val="00D105E2"/>
    <w:rsid w:val="00D17D17"/>
    <w:rsid w:val="00DD3794"/>
    <w:rsid w:val="00E153E3"/>
    <w:rsid w:val="00E7043B"/>
    <w:rsid w:val="00EA763F"/>
    <w:rsid w:val="00EA7EB8"/>
    <w:rsid w:val="00EB2F91"/>
    <w:rsid w:val="00EE33BA"/>
    <w:rsid w:val="00EF2BFF"/>
    <w:rsid w:val="00F008BA"/>
    <w:rsid w:val="00F2723C"/>
    <w:rsid w:val="00F451DB"/>
    <w:rsid w:val="00F477DD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89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8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8689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4868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89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8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8689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486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162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150</cp:revision>
  <dcterms:created xsi:type="dcterms:W3CDTF">2021-12-14T11:39:00Z</dcterms:created>
  <dcterms:modified xsi:type="dcterms:W3CDTF">2023-11-22T13:46:00Z</dcterms:modified>
</cp:coreProperties>
</file>