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eastAsia="Calibri"/>
          <w:b/>
          <w:bCs/>
        </w:rPr>
      </w:pPr>
    </w:p>
    <w:p w:rsidR="00221D0D" w:rsidRPr="00374924" w:rsidRDefault="00221D0D" w:rsidP="00FC43B6">
      <w:pPr>
        <w:rPr>
          <w:b/>
          <w:lang w:val="ro-RO" w:eastAsia="ro-RO"/>
        </w:rPr>
      </w:pPr>
      <w:r w:rsidRPr="00374924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374924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374924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374924">
        <w:rPr>
          <w:rStyle w:val="tpa"/>
          <w:color w:val="000000"/>
          <w:lang w:val="ro-RO"/>
        </w:rPr>
        <w:t>(- ANEXA nr. 5.H la procedură)</w:t>
      </w:r>
    </w:p>
    <w:p w:rsidR="00221D0D" w:rsidRPr="00374924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374924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374924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374924" w:rsidRDefault="00221D0D" w:rsidP="00FC43B6">
      <w:pPr>
        <w:rPr>
          <w:rStyle w:val="tpa"/>
          <w:color w:val="000000"/>
          <w:lang w:val="ro-RO"/>
        </w:rPr>
      </w:pPr>
      <w:r w:rsidRPr="00374924">
        <w:rPr>
          <w:b/>
          <w:lang w:val="ro-RO" w:eastAsia="ro-RO"/>
        </w:rPr>
        <w:t>AGENŢIA PENTRU PROTECŢIA MEDIULUI DÂMBOVIŢA</w:t>
      </w:r>
      <w:r w:rsidRPr="00374924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C61B12" w:rsidRDefault="00FD27AD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A750B9">
        <w:rPr>
          <w:rFonts w:ascii="Times New Roman" w:hAnsi="Times New Roman"/>
          <w:b/>
          <w:i/>
          <w:sz w:val="24"/>
          <w:szCs w:val="24"/>
        </w:rPr>
        <w:t>”</w:t>
      </w:r>
      <w:r w:rsidR="00C61B12" w:rsidRPr="00C61B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 w:rsidRPr="00AF42F6">
        <w:rPr>
          <w:rFonts w:ascii="Times New Roman" w:hAnsi="Times New Roman"/>
          <w:b/>
          <w:sz w:val="24"/>
          <w:szCs w:val="24"/>
        </w:rPr>
        <w:t>Infiin</w:t>
      </w:r>
      <w:r w:rsidR="00C61B12">
        <w:rPr>
          <w:rFonts w:ascii="Times New Roman" w:hAnsi="Times New Roman"/>
          <w:b/>
          <w:sz w:val="24"/>
          <w:szCs w:val="24"/>
        </w:rPr>
        <w:t>tare</w:t>
      </w:r>
      <w:proofErr w:type="spellEnd"/>
      <w:r w:rsidR="00C61B1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C61B12">
        <w:rPr>
          <w:rFonts w:ascii="Times New Roman" w:hAnsi="Times New Roman"/>
          <w:b/>
          <w:sz w:val="24"/>
          <w:szCs w:val="24"/>
        </w:rPr>
        <w:t>piste</w:t>
      </w:r>
      <w:proofErr w:type="spellEnd"/>
      <w:r w:rsidR="00C61B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C61B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>
        <w:rPr>
          <w:rFonts w:ascii="Times New Roman" w:hAnsi="Times New Roman"/>
          <w:b/>
          <w:sz w:val="24"/>
          <w:szCs w:val="24"/>
        </w:rPr>
        <w:t>biciclete</w:t>
      </w:r>
      <w:proofErr w:type="spellEnd"/>
      <w:r w:rsidR="00C61B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>
        <w:rPr>
          <w:rFonts w:ascii="Times New Roman" w:hAnsi="Times New Roman"/>
          <w:b/>
          <w:sz w:val="24"/>
          <w:szCs w:val="24"/>
        </w:rPr>
        <w:t>î</w:t>
      </w:r>
      <w:r w:rsidR="00C61B12" w:rsidRPr="00AF42F6">
        <w:rPr>
          <w:rFonts w:ascii="Times New Roman" w:hAnsi="Times New Roman"/>
          <w:b/>
          <w:sz w:val="24"/>
          <w:szCs w:val="24"/>
        </w:rPr>
        <w:t>n</w:t>
      </w:r>
      <w:proofErr w:type="spellEnd"/>
      <w:r w:rsidR="00C61B12" w:rsidRPr="00AF42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 w:rsidRPr="00AF42F6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C61B12" w:rsidRPr="00AF42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 w:rsidRPr="00AF42F6">
        <w:rPr>
          <w:rFonts w:ascii="Times New Roman" w:hAnsi="Times New Roman"/>
          <w:b/>
          <w:sz w:val="24"/>
          <w:szCs w:val="24"/>
        </w:rPr>
        <w:t>Contesti</w:t>
      </w:r>
      <w:proofErr w:type="spellEnd"/>
      <w:r w:rsidR="00C61B12" w:rsidRPr="00AF42F6">
        <w:rPr>
          <w:rFonts w:ascii="Times New Roman" w:hAnsi="Times New Roman"/>
          <w:b/>
          <w:sz w:val="24"/>
          <w:szCs w:val="24"/>
        </w:rPr>
        <w:t>,</w:t>
      </w:r>
      <w:r w:rsidR="00C61B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61B12" w:rsidRPr="00AF42F6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C61B12" w:rsidRPr="00AF42F6">
        <w:rPr>
          <w:rFonts w:ascii="Times New Roman" w:hAnsi="Times New Roman"/>
          <w:b/>
          <w:sz w:val="24"/>
          <w:szCs w:val="24"/>
        </w:rPr>
        <w:t xml:space="preserve"> Dambovita</w:t>
      </w:r>
      <w:r w:rsidR="00C61B12" w:rsidRPr="00791259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C61B12" w:rsidRPr="00791259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C61B12" w:rsidRPr="00791259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C61B12" w:rsidRPr="00791259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C61B12" w:rsidRPr="00791259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C61B12" w:rsidRPr="00791259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791259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C61B12" w:rsidRPr="0079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791259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C61B12" w:rsidRPr="00791259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C61B12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="00C61B12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Contesti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>,</w:t>
      </w:r>
      <w:r w:rsidR="00C61B12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satele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 xml:space="preserve">: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Contesti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Balteni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Calugareni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 w:rsidR="00C61B12" w:rsidRPr="00AF42F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61B12" w:rsidRPr="00AF42F6">
        <w:rPr>
          <w:rStyle w:val="tpa1"/>
          <w:rFonts w:ascii="Times New Roman" w:hAnsi="Times New Roman"/>
          <w:sz w:val="24"/>
          <w:szCs w:val="24"/>
        </w:rPr>
        <w:t>Helesteu</w:t>
      </w:r>
      <w:proofErr w:type="spellEnd"/>
      <w:r w:rsidR="00C61B12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C61B12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374924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FD27AD" w:rsidRPr="00BE07BF">
        <w:rPr>
          <w:rStyle w:val="tpa1"/>
          <w:rFonts w:ascii="Times New Roman" w:hAnsi="Times New Roman"/>
        </w:rPr>
        <w:t xml:space="preserve">COMUNA </w:t>
      </w:r>
      <w:r w:rsidR="00C61B12" w:rsidRPr="00AF42F6">
        <w:rPr>
          <w:rStyle w:val="tpa1"/>
          <w:rFonts w:ascii="Times New Roman" w:hAnsi="Times New Roman"/>
          <w:sz w:val="24"/>
          <w:szCs w:val="24"/>
        </w:rPr>
        <w:t>CONTESTI</w:t>
      </w:r>
      <w:r w:rsidR="00C61B12"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221D0D" w:rsidRPr="00374924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374924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37492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74924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74924">
        <w:rPr>
          <w:rStyle w:val="tpa"/>
          <w:color w:val="000000"/>
          <w:lang w:val="ro-RO"/>
        </w:rPr>
        <w:t xml:space="preserve">Observaţiile publicului se primesc zilnic la sediul </w:t>
      </w:r>
      <w:r w:rsidRPr="00374924">
        <w:rPr>
          <w:lang w:val="ro-RO" w:eastAsia="ro-RO"/>
        </w:rPr>
        <w:t>(APM) Dâmboviţa</w:t>
      </w:r>
      <w:r w:rsidRPr="00374924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Data afişării anunţului pe site</w:t>
            </w:r>
          </w:p>
          <w:p w:rsidR="00221D0D" w:rsidRPr="00374924" w:rsidRDefault="00FD27AD" w:rsidP="00C61B1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61B12">
              <w:rPr>
                <w:color w:val="000000"/>
                <w:lang w:eastAsia="en-US"/>
              </w:rPr>
              <w:t>5</w:t>
            </w:r>
            <w:r w:rsidR="00084614" w:rsidRPr="00374924">
              <w:rPr>
                <w:color w:val="000000"/>
                <w:lang w:eastAsia="en-US"/>
              </w:rPr>
              <w:t>.</w:t>
            </w:r>
            <w:r w:rsidR="00FF04D2" w:rsidRPr="00374924">
              <w:rPr>
                <w:color w:val="000000"/>
                <w:lang w:eastAsia="en-US"/>
              </w:rPr>
              <w:t>0</w:t>
            </w:r>
            <w:r w:rsidR="00C61B12">
              <w:rPr>
                <w:color w:val="000000"/>
                <w:lang w:eastAsia="en-US"/>
              </w:rPr>
              <w:t>6</w:t>
            </w:r>
            <w:bookmarkStart w:id="4" w:name="_GoBack"/>
            <w:bookmarkEnd w:id="4"/>
            <w:r w:rsidR="00221D0D" w:rsidRPr="00374924">
              <w:rPr>
                <w:color w:val="000000"/>
                <w:lang w:eastAsia="en-US"/>
              </w:rPr>
              <w:t>.202</w:t>
            </w:r>
            <w:r w:rsidR="00FF04D2" w:rsidRPr="00374924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374924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374924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74924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410B2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C61B1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  <w:rsid w:val="00FD27AD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714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134</cp:revision>
  <dcterms:created xsi:type="dcterms:W3CDTF">2021-12-14T11:39:00Z</dcterms:created>
  <dcterms:modified xsi:type="dcterms:W3CDTF">2023-09-06T08:28:00Z</dcterms:modified>
</cp:coreProperties>
</file>