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C11FE0" w:rsidRDefault="00221D0D" w:rsidP="00FC43B6">
      <w:pPr>
        <w:rPr>
          <w:b/>
          <w:lang w:val="ro-RO" w:eastAsia="ro-RO"/>
        </w:rPr>
      </w:pPr>
      <w:r w:rsidRPr="00C11FE0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C11FE0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C11FE0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C11FE0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C11FE0">
        <w:rPr>
          <w:rStyle w:val="tpa"/>
          <w:color w:val="000000"/>
          <w:lang w:val="ro-RO"/>
        </w:rPr>
        <w:t>(- ANEXA nr. 5.H la procedură)</w:t>
      </w:r>
    </w:p>
    <w:p w:rsidR="00221D0D" w:rsidRPr="00C11FE0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C11FE0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77CA2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077CA2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077CA2">
        <w:rPr>
          <w:b/>
          <w:sz w:val="28"/>
          <w:szCs w:val="28"/>
          <w:lang w:val="ro-RO" w:eastAsia="ro-RO"/>
        </w:rPr>
        <w:t>AGENŢIA PENTRU PROTECŢIA MEDIULUI DÂMBOVIŢA</w:t>
      </w:r>
      <w:r w:rsidRPr="00077CA2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FA1233" w:rsidRDefault="00FA1233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154206">
        <w:rPr>
          <w:rFonts w:ascii="Times New Roman" w:hAnsi="Times New Roman"/>
          <w:b/>
          <w:sz w:val="24"/>
          <w:szCs w:val="24"/>
        </w:rPr>
        <w:t>”CONSTRUIRE POD PESTE PARAU ILFOV</w:t>
      </w:r>
      <w:r w:rsidRPr="00154206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154206">
        <w:rPr>
          <w:rStyle w:val="tpa1"/>
          <w:rFonts w:ascii="Times New Roman" w:hAnsi="Times New Roman"/>
          <w:sz w:val="24"/>
          <w:szCs w:val="24"/>
        </w:rPr>
        <w:t>, propus a fi amplasat în</w:t>
      </w:r>
      <w:r w:rsidRPr="00154206">
        <w:rPr>
          <w:rFonts w:ascii="Times New Roman" w:hAnsi="Times New Roman"/>
          <w:sz w:val="24"/>
          <w:szCs w:val="24"/>
        </w:rPr>
        <w:t xml:space="preserve"> </w:t>
      </w:r>
      <w:r w:rsidRPr="00154206">
        <w:rPr>
          <w:rStyle w:val="tpa1"/>
          <w:rFonts w:ascii="Times New Roman" w:hAnsi="Times New Roman"/>
          <w:sz w:val="24"/>
          <w:szCs w:val="24"/>
        </w:rPr>
        <w:t xml:space="preserve">județul Dâmbovița, </w:t>
      </w:r>
      <w:r>
        <w:rPr>
          <w:rStyle w:val="tpa1"/>
          <w:rFonts w:ascii="Times New Roman" w:hAnsi="Times New Roman"/>
          <w:sz w:val="24"/>
          <w:szCs w:val="24"/>
        </w:rPr>
        <w:t>orasul Racari</w:t>
      </w:r>
      <w:r w:rsidRPr="00154206">
        <w:rPr>
          <w:rStyle w:val="tpa1"/>
          <w:rFonts w:ascii="Times New Roman" w:hAnsi="Times New Roman"/>
          <w:sz w:val="24"/>
          <w:szCs w:val="24"/>
        </w:rPr>
        <w:t>,</w:t>
      </w:r>
      <w:r>
        <w:rPr>
          <w:rStyle w:val="tpa1"/>
          <w:rFonts w:ascii="Times New Roman" w:hAnsi="Times New Roman"/>
          <w:sz w:val="24"/>
          <w:szCs w:val="24"/>
        </w:rPr>
        <w:t xml:space="preserve"> sat Ghergani, str. Florilor</w:t>
      </w:r>
      <w:r w:rsidRPr="00154206">
        <w:rPr>
          <w:rStyle w:val="tpa1"/>
          <w:rFonts w:ascii="Times New Roman" w:hAnsi="Times New Roman"/>
          <w:sz w:val="24"/>
          <w:szCs w:val="24"/>
        </w:rPr>
        <w:t xml:space="preserve"> </w:t>
      </w:r>
    </w:p>
    <w:p w:rsidR="00FA1233" w:rsidRDefault="00584DE1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077CA2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077CA2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FA1233">
        <w:rPr>
          <w:rStyle w:val="tpa1"/>
          <w:rFonts w:ascii="Times New Roman" w:hAnsi="Times New Roman"/>
          <w:sz w:val="28"/>
          <w:szCs w:val="28"/>
        </w:rPr>
        <w:t>O</w:t>
      </w:r>
      <w:r w:rsidR="00FA1233">
        <w:rPr>
          <w:rStyle w:val="tpa1"/>
          <w:rFonts w:ascii="Times New Roman" w:hAnsi="Times New Roman"/>
          <w:sz w:val="24"/>
          <w:szCs w:val="24"/>
        </w:rPr>
        <w:t>rasul Racari</w:t>
      </w:r>
    </w:p>
    <w:p w:rsidR="00221D0D" w:rsidRPr="00077CA2" w:rsidRDefault="00FA1233" w:rsidP="003225BB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077CA2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221D0D" w:rsidRPr="00077CA2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="00221D0D" w:rsidRPr="00077CA2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="00221D0D" w:rsidRPr="00077CA2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077CA2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077CA2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077CA2">
        <w:rPr>
          <w:sz w:val="28"/>
          <w:szCs w:val="28"/>
          <w:lang w:val="ro-RO" w:eastAsia="ro-RO"/>
        </w:rPr>
        <w:t>(APM) Dâmboviţa</w:t>
      </w:r>
      <w:r w:rsidRPr="00077CA2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7CA2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3" w:name="do|ax5^H|pa6"/>
            <w:bookmarkEnd w:id="3"/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077CA2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077CA2" w:rsidRDefault="00FA1233" w:rsidP="00FA1233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  <w:bookmarkStart w:id="4" w:name="_GoBack"/>
            <w:bookmarkEnd w:id="4"/>
            <w:r w:rsidR="00084614" w:rsidRPr="00077CA2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D105E2" w:rsidRPr="00077CA2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221D0D" w:rsidRPr="00077CA2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077CA2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077CA2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A1233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112</Words>
  <Characters>656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147</cp:revision>
  <dcterms:created xsi:type="dcterms:W3CDTF">2021-12-14T11:39:00Z</dcterms:created>
  <dcterms:modified xsi:type="dcterms:W3CDTF">2023-03-13T06:51:00Z</dcterms:modified>
</cp:coreProperties>
</file>