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20A36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520A36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520A36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520A36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20A36" w:rsidRDefault="00221D0D" w:rsidP="00FC43B6">
      <w:pPr>
        <w:rPr>
          <w:b/>
          <w:sz w:val="28"/>
          <w:szCs w:val="28"/>
          <w:lang w:val="ro-RO" w:eastAsia="ro-RO"/>
        </w:rPr>
      </w:pPr>
      <w:r w:rsidRPr="00520A36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520A36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520A36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520A36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520A36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520A36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520A36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20A36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520A36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520A36">
        <w:rPr>
          <w:b/>
          <w:sz w:val="28"/>
          <w:szCs w:val="28"/>
          <w:lang w:val="ro-RO" w:eastAsia="ro-RO"/>
        </w:rPr>
        <w:t>AGENŢIA PENTRU PROTECŢIA MEDIULUI DÂMBOVIŢA</w:t>
      </w:r>
      <w:r w:rsidRPr="00520A36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B47E36" w:rsidRDefault="00520A36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520A36">
        <w:rPr>
          <w:sz w:val="28"/>
          <w:szCs w:val="28"/>
        </w:rPr>
        <w:t xml:space="preserve"> </w:t>
      </w:r>
      <w:r w:rsidR="00B47E36" w:rsidRPr="00602753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Construire</w:t>
      </w:r>
      <w:proofErr w:type="spellEnd"/>
      <w:r w:rsidR="00B47E36" w:rsidRPr="006027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cladire</w:t>
      </w:r>
      <w:proofErr w:type="spellEnd"/>
      <w:r w:rsidR="00B47E36" w:rsidRPr="006027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multifunctionala</w:t>
      </w:r>
      <w:proofErr w:type="spellEnd"/>
      <w:r w:rsidR="00B47E36" w:rsidRPr="00602753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spatii</w:t>
      </w:r>
      <w:proofErr w:type="spellEnd"/>
      <w:r w:rsidR="00B47E36" w:rsidRPr="006027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adiacente</w:t>
      </w:r>
      <w:proofErr w:type="spellEnd"/>
      <w:r w:rsidR="00B47E36" w:rsidRPr="0060275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servicii</w:t>
      </w:r>
      <w:proofErr w:type="spellEnd"/>
      <w:r w:rsidR="00B47E36" w:rsidRPr="0060275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comert</w:t>
      </w:r>
      <w:proofErr w:type="spellEnd"/>
      <w:r w:rsidR="00B47E36" w:rsidRPr="006027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B47E36" w:rsidRPr="006027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amenajari</w:t>
      </w:r>
      <w:proofErr w:type="spellEnd"/>
      <w:r w:rsidR="00B47E36" w:rsidRPr="006027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7E36" w:rsidRPr="00602753">
        <w:rPr>
          <w:rFonts w:ascii="Times New Roman" w:hAnsi="Times New Roman"/>
          <w:b/>
          <w:sz w:val="24"/>
          <w:szCs w:val="24"/>
        </w:rPr>
        <w:t>specifice</w:t>
      </w:r>
      <w:proofErr w:type="spellEnd"/>
      <w:r w:rsidR="00B47E36" w:rsidRPr="00602753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B47E36" w:rsidRPr="00602753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B47E36" w:rsidRPr="00602753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="00B47E36" w:rsidRPr="00602753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="00B47E36" w:rsidRPr="00602753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="00B47E36" w:rsidRPr="00602753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B47E36" w:rsidRPr="00602753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="00B47E36" w:rsidRPr="00602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E36" w:rsidRPr="00602753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="00B47E36" w:rsidRPr="00602753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="00B47E36" w:rsidRPr="00602753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="00B47E36" w:rsidRPr="00602753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B47E36">
        <w:rPr>
          <w:rStyle w:val="tpa1"/>
          <w:rFonts w:ascii="Times New Roman" w:hAnsi="Times New Roman"/>
          <w:sz w:val="24"/>
          <w:szCs w:val="24"/>
        </w:rPr>
        <w:t>Valea</w:t>
      </w:r>
      <w:proofErr w:type="spellEnd"/>
      <w:r w:rsidR="00B47E3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B47E36">
        <w:rPr>
          <w:rStyle w:val="tpa1"/>
          <w:rFonts w:ascii="Times New Roman" w:hAnsi="Times New Roman"/>
          <w:sz w:val="24"/>
          <w:szCs w:val="24"/>
        </w:rPr>
        <w:t>Lunga</w:t>
      </w:r>
      <w:proofErr w:type="spellEnd"/>
      <w:r w:rsidR="00B47E36" w:rsidRPr="00602753">
        <w:rPr>
          <w:rStyle w:val="tpa1"/>
          <w:rFonts w:ascii="Times New Roman" w:hAnsi="Times New Roman"/>
          <w:sz w:val="24"/>
          <w:szCs w:val="24"/>
        </w:rPr>
        <w:t>,</w:t>
      </w:r>
      <w:r w:rsidR="00B47E36">
        <w:rPr>
          <w:rStyle w:val="tpa1"/>
          <w:rFonts w:ascii="Times New Roman" w:hAnsi="Times New Roman"/>
          <w:sz w:val="24"/>
          <w:szCs w:val="24"/>
        </w:rPr>
        <w:t xml:space="preserve"> sat </w:t>
      </w:r>
      <w:proofErr w:type="spellStart"/>
      <w:r w:rsidR="00B47E36">
        <w:rPr>
          <w:rStyle w:val="tpa1"/>
          <w:rFonts w:ascii="Times New Roman" w:hAnsi="Times New Roman"/>
          <w:sz w:val="24"/>
          <w:szCs w:val="24"/>
        </w:rPr>
        <w:t>Valea</w:t>
      </w:r>
      <w:proofErr w:type="spellEnd"/>
      <w:r w:rsidR="00B47E3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B47E36">
        <w:rPr>
          <w:rStyle w:val="tpa1"/>
          <w:rFonts w:ascii="Times New Roman" w:hAnsi="Times New Roman"/>
          <w:sz w:val="24"/>
          <w:szCs w:val="24"/>
        </w:rPr>
        <w:t>Lunga</w:t>
      </w:r>
      <w:proofErr w:type="spellEnd"/>
      <w:r w:rsidR="00B47E3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B47E36">
        <w:rPr>
          <w:rStyle w:val="tpa1"/>
          <w:rFonts w:ascii="Times New Roman" w:hAnsi="Times New Roman"/>
          <w:sz w:val="24"/>
          <w:szCs w:val="24"/>
        </w:rPr>
        <w:t>Cricov</w:t>
      </w:r>
      <w:proofErr w:type="spellEnd"/>
      <w:r w:rsidR="00B47E36">
        <w:rPr>
          <w:rStyle w:val="tpa1"/>
          <w:rFonts w:ascii="Times New Roman" w:hAnsi="Times New Roman"/>
          <w:sz w:val="24"/>
          <w:szCs w:val="24"/>
        </w:rPr>
        <w:t xml:space="preserve">, str. 710 A, </w:t>
      </w:r>
      <w:proofErr w:type="spellStart"/>
      <w:r w:rsidR="00B47E36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="00B47E36">
        <w:rPr>
          <w:rStyle w:val="tpa1"/>
          <w:rFonts w:ascii="Times New Roman" w:hAnsi="Times New Roman"/>
          <w:sz w:val="24"/>
          <w:szCs w:val="24"/>
        </w:rPr>
        <w:t>. 51</w:t>
      </w:r>
      <w:r w:rsidR="00B47E36" w:rsidRPr="00602753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FA015B" w:rsidRPr="00520A36" w:rsidRDefault="00584DE1" w:rsidP="003225BB">
      <w:pPr>
        <w:pStyle w:val="Header"/>
        <w:rPr>
          <w:rStyle w:val="tpa1"/>
          <w:rFonts w:ascii="Times New Roman" w:hAnsi="Times New Roman"/>
          <w:b/>
          <w:sz w:val="28"/>
          <w:szCs w:val="28"/>
        </w:rPr>
      </w:pPr>
      <w:r w:rsidRPr="00520A36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520A36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B47E36" w:rsidRPr="00602753">
        <w:rPr>
          <w:rStyle w:val="tpa1"/>
          <w:rFonts w:ascii="Times New Roman" w:hAnsi="Times New Roman"/>
          <w:b/>
          <w:sz w:val="24"/>
          <w:szCs w:val="24"/>
        </w:rPr>
        <w:t xml:space="preserve">POPESCU CATALIN NICOLAE </w:t>
      </w:r>
      <w:proofErr w:type="spellStart"/>
      <w:r w:rsidR="00B47E36" w:rsidRPr="00602753">
        <w:rPr>
          <w:rStyle w:val="tpa1"/>
          <w:rFonts w:ascii="Times New Roman" w:hAnsi="Times New Roman"/>
          <w:b/>
          <w:sz w:val="24"/>
          <w:szCs w:val="24"/>
        </w:rPr>
        <w:t>si</w:t>
      </w:r>
      <w:proofErr w:type="spellEnd"/>
      <w:r w:rsidR="00B47E36" w:rsidRPr="00602753">
        <w:rPr>
          <w:rStyle w:val="tpa1"/>
          <w:rFonts w:ascii="Times New Roman" w:hAnsi="Times New Roman"/>
          <w:b/>
          <w:sz w:val="24"/>
          <w:szCs w:val="24"/>
        </w:rPr>
        <w:t xml:space="preserve"> SOARE MIHAIL BOGDAN</w:t>
      </w:r>
      <w:r w:rsidR="00B47E36" w:rsidRPr="00602753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B47E36" w:rsidRPr="00602753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bookmarkStart w:id="3" w:name="_GoBack"/>
      <w:bookmarkEnd w:id="3"/>
    </w:p>
    <w:p w:rsidR="00221D0D" w:rsidRPr="00520A36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520A36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520A36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520A36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520A36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520A36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520A36">
        <w:rPr>
          <w:sz w:val="28"/>
          <w:szCs w:val="28"/>
          <w:lang w:val="ro-RO" w:eastAsia="ro-RO"/>
        </w:rPr>
        <w:t>(APM) Dâmboviţa</w:t>
      </w:r>
      <w:r w:rsidRPr="00520A36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20A3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520A36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20A3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A36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520A36" w:rsidRDefault="00B47E36" w:rsidP="00B47E3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  <w:r w:rsidR="00084614" w:rsidRPr="00520A36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520A36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221D0D" w:rsidRPr="00520A36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520A3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520A36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520A3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47E36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</Words>
  <Characters>760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150</cp:revision>
  <dcterms:created xsi:type="dcterms:W3CDTF">2021-12-14T11:39:00Z</dcterms:created>
  <dcterms:modified xsi:type="dcterms:W3CDTF">2023-09-06T12:42:00Z</dcterms:modified>
</cp:coreProperties>
</file>