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0E0019" w:rsidRDefault="00221D0D" w:rsidP="00221D0D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520A36" w:rsidRPr="000E0019" w:rsidRDefault="00520A36" w:rsidP="00221D0D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221D0D" w:rsidRPr="000E0019" w:rsidRDefault="00221D0D" w:rsidP="00221D0D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221D0D" w:rsidRPr="000E0019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0E0019" w:rsidRDefault="00221D0D" w:rsidP="00FC43B6">
      <w:pPr>
        <w:rPr>
          <w:b/>
          <w:sz w:val="28"/>
          <w:szCs w:val="28"/>
          <w:lang w:val="ro-RO" w:eastAsia="ro-RO"/>
        </w:rPr>
      </w:pPr>
      <w:r w:rsidRPr="000E0019">
        <w:rPr>
          <w:rStyle w:val="ax"/>
          <w:rFonts w:eastAsia="Calibri"/>
          <w:b/>
          <w:bCs/>
          <w:color w:val="000000"/>
          <w:sz w:val="28"/>
          <w:szCs w:val="28"/>
          <w:lang w:val="ro-RO"/>
        </w:rPr>
        <w:t>ANEXA nr. 5</w:t>
      </w:r>
      <w:r w:rsidRPr="000E0019">
        <w:rPr>
          <w:rStyle w:val="ax"/>
          <w:rFonts w:eastAsia="Calibri"/>
          <w:b/>
          <w:bCs/>
          <w:color w:val="000000"/>
          <w:sz w:val="28"/>
          <w:szCs w:val="28"/>
          <w:vertAlign w:val="superscript"/>
          <w:lang w:val="ro-RO"/>
        </w:rPr>
        <w:t>H</w:t>
      </w:r>
      <w:r w:rsidRPr="000E0019">
        <w:rPr>
          <w:rStyle w:val="ax"/>
          <w:rFonts w:eastAsia="Calibri"/>
          <w:b/>
          <w:bCs/>
          <w:color w:val="000000"/>
          <w:sz w:val="28"/>
          <w:szCs w:val="28"/>
          <w:lang w:val="ro-RO"/>
        </w:rPr>
        <w:t>:</w:t>
      </w:r>
    </w:p>
    <w:p w:rsidR="00221D0D" w:rsidRPr="000E0019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  <w:bookmarkStart w:id="0" w:name="do|ax5^H|pa1"/>
      <w:bookmarkEnd w:id="0"/>
      <w:r w:rsidRPr="000E0019">
        <w:rPr>
          <w:rStyle w:val="tpa"/>
          <w:color w:val="000000"/>
          <w:sz w:val="28"/>
          <w:szCs w:val="28"/>
          <w:lang w:val="ro-RO"/>
        </w:rPr>
        <w:t>(- ANEXA nr. 5.H la procedură)</w:t>
      </w:r>
    </w:p>
    <w:p w:rsidR="00221D0D" w:rsidRPr="000E0019" w:rsidRDefault="00221D0D" w:rsidP="00FC43B6">
      <w:pPr>
        <w:shd w:val="clear" w:color="auto" w:fill="FFFFFF"/>
        <w:rPr>
          <w:rStyle w:val="tpa"/>
          <w:color w:val="000000"/>
          <w:sz w:val="28"/>
          <w:szCs w:val="28"/>
          <w:lang w:val="ro-RO"/>
        </w:rPr>
      </w:pPr>
      <w:bookmarkStart w:id="1" w:name="do|ax5^H|pa2"/>
      <w:bookmarkEnd w:id="1"/>
      <w:r w:rsidRPr="000E0019">
        <w:rPr>
          <w:rStyle w:val="tpa"/>
          <w:color w:val="000000"/>
          <w:sz w:val="28"/>
          <w:szCs w:val="28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0E0019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221D0D" w:rsidRPr="000E0019" w:rsidRDefault="00221D0D" w:rsidP="00FC43B6">
      <w:pPr>
        <w:rPr>
          <w:rStyle w:val="tpa"/>
          <w:color w:val="000000"/>
          <w:sz w:val="28"/>
          <w:szCs w:val="28"/>
          <w:lang w:val="ro-RO"/>
        </w:rPr>
      </w:pPr>
      <w:r w:rsidRPr="000E0019">
        <w:rPr>
          <w:b/>
          <w:sz w:val="28"/>
          <w:szCs w:val="28"/>
          <w:lang w:val="ro-RO" w:eastAsia="ro-RO"/>
        </w:rPr>
        <w:t>AGENŢIA PENTRU PROTECŢIA MEDIULUI DÂMBOVIŢA</w:t>
      </w:r>
      <w:r w:rsidRPr="000E0019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</w:p>
    <w:p w:rsidR="00FD59E7" w:rsidRDefault="00FD59E7" w:rsidP="003225BB">
      <w:pPr>
        <w:pStyle w:val="Head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Construire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parc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fotovoltaic</w:t>
      </w:r>
      <w:proofErr w:type="spellEnd"/>
    </w:p>
    <w:p w:rsidR="00FD59E7" w:rsidRDefault="00160F5F" w:rsidP="003225BB">
      <w:pPr>
        <w:pStyle w:val="Header"/>
        <w:rPr>
          <w:rStyle w:val="tpa1"/>
          <w:rFonts w:ascii="Times New Roman" w:hAnsi="Times New Roman"/>
          <w:sz w:val="24"/>
          <w:szCs w:val="24"/>
        </w:rPr>
      </w:pPr>
      <w:bookmarkStart w:id="3" w:name="_GoBack"/>
      <w:bookmarkEnd w:id="3"/>
      <w:proofErr w:type="spellStart"/>
      <w:r w:rsidRPr="00A848D1">
        <w:rPr>
          <w:rStyle w:val="tpa1"/>
          <w:rFonts w:ascii="Times New Roman" w:hAnsi="Times New Roman"/>
          <w:sz w:val="24"/>
          <w:szCs w:val="24"/>
        </w:rPr>
        <w:t>propus</w:t>
      </w:r>
      <w:proofErr w:type="spellEnd"/>
      <w:r w:rsidRPr="00A848D1">
        <w:rPr>
          <w:rStyle w:val="tpa1"/>
          <w:rFonts w:ascii="Times New Roman" w:hAnsi="Times New Roman"/>
          <w:sz w:val="24"/>
          <w:szCs w:val="24"/>
        </w:rPr>
        <w:t xml:space="preserve"> a fi </w:t>
      </w:r>
      <w:proofErr w:type="spellStart"/>
      <w:r w:rsidRPr="00A848D1">
        <w:rPr>
          <w:rStyle w:val="tpa1"/>
          <w:rFonts w:ascii="Times New Roman" w:hAnsi="Times New Roman"/>
          <w:sz w:val="24"/>
          <w:szCs w:val="24"/>
        </w:rPr>
        <w:t>amplasat</w:t>
      </w:r>
      <w:proofErr w:type="spellEnd"/>
      <w:r w:rsidRPr="00A848D1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A848D1">
        <w:rPr>
          <w:rStyle w:val="tpa1"/>
          <w:rFonts w:ascii="Times New Roman" w:hAnsi="Times New Roman"/>
          <w:sz w:val="24"/>
          <w:szCs w:val="24"/>
        </w:rPr>
        <w:t>în</w:t>
      </w:r>
      <w:proofErr w:type="spellEnd"/>
      <w:r w:rsidRPr="00A84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48D1">
        <w:rPr>
          <w:rStyle w:val="tpa1"/>
          <w:rFonts w:ascii="Times New Roman" w:hAnsi="Times New Roman"/>
          <w:sz w:val="24"/>
          <w:szCs w:val="24"/>
        </w:rPr>
        <w:t>județul</w:t>
      </w:r>
      <w:proofErr w:type="spellEnd"/>
      <w:r w:rsidRPr="00A848D1">
        <w:rPr>
          <w:rStyle w:val="tpa1"/>
          <w:rFonts w:ascii="Times New Roman" w:hAnsi="Times New Roman"/>
          <w:sz w:val="24"/>
          <w:szCs w:val="24"/>
        </w:rPr>
        <w:t xml:space="preserve"> Dâmbovița, </w:t>
      </w:r>
      <w:proofErr w:type="spellStart"/>
      <w:r w:rsidR="00FD59E7">
        <w:rPr>
          <w:rFonts w:ascii="Times New Roman" w:hAnsi="Times New Roman"/>
          <w:sz w:val="24"/>
          <w:szCs w:val="24"/>
        </w:rPr>
        <w:t>comuna</w:t>
      </w:r>
      <w:proofErr w:type="spellEnd"/>
      <w:r w:rsidR="00FD59E7">
        <w:rPr>
          <w:rFonts w:ascii="Times New Roman" w:hAnsi="Times New Roman"/>
          <w:sz w:val="24"/>
          <w:szCs w:val="24"/>
        </w:rPr>
        <w:t xml:space="preserve"> </w:t>
      </w:r>
      <w:r w:rsidR="00FD59E7" w:rsidRPr="007C3E32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="00FD59E7" w:rsidRPr="0075257E">
        <w:rPr>
          <w:rStyle w:val="tpa1"/>
          <w:rFonts w:ascii="Times New Roman" w:hAnsi="Times New Roman"/>
          <w:sz w:val="24"/>
          <w:szCs w:val="24"/>
        </w:rPr>
        <w:t>Vacaresti</w:t>
      </w:r>
      <w:proofErr w:type="spellEnd"/>
      <w:r w:rsidR="00FD59E7" w:rsidRPr="0075257E">
        <w:rPr>
          <w:rStyle w:val="tpa1"/>
          <w:rFonts w:ascii="Times New Roman" w:hAnsi="Times New Roman"/>
          <w:sz w:val="24"/>
          <w:szCs w:val="24"/>
        </w:rPr>
        <w:t>,</w:t>
      </w:r>
      <w:r w:rsidR="00FD59E7">
        <w:rPr>
          <w:rStyle w:val="tpa1"/>
          <w:rFonts w:ascii="Times New Roman" w:hAnsi="Times New Roman"/>
          <w:sz w:val="24"/>
          <w:szCs w:val="24"/>
        </w:rPr>
        <w:t xml:space="preserve"> </w:t>
      </w:r>
      <w:r w:rsidR="00FD59E7" w:rsidRPr="0075257E">
        <w:rPr>
          <w:rStyle w:val="tpa1"/>
          <w:rFonts w:ascii="Times New Roman" w:hAnsi="Times New Roman"/>
          <w:sz w:val="24"/>
          <w:szCs w:val="24"/>
        </w:rPr>
        <w:t xml:space="preserve">sat </w:t>
      </w:r>
      <w:proofErr w:type="spellStart"/>
      <w:r w:rsidR="00FD59E7" w:rsidRPr="0075257E">
        <w:rPr>
          <w:rStyle w:val="tpa1"/>
          <w:rFonts w:ascii="Times New Roman" w:hAnsi="Times New Roman"/>
          <w:sz w:val="24"/>
          <w:szCs w:val="24"/>
        </w:rPr>
        <w:t>Vacaresti</w:t>
      </w:r>
      <w:proofErr w:type="spellEnd"/>
      <w:r w:rsidR="00FD59E7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="00FD59E7">
        <w:rPr>
          <w:rStyle w:val="tpa1"/>
          <w:rFonts w:ascii="Times New Roman" w:hAnsi="Times New Roman"/>
          <w:sz w:val="24"/>
          <w:szCs w:val="24"/>
        </w:rPr>
        <w:t>sau</w:t>
      </w:r>
      <w:proofErr w:type="spellEnd"/>
      <w:r w:rsidR="00FD59E7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="00FD59E7">
        <w:rPr>
          <w:rStyle w:val="tpa1"/>
          <w:rFonts w:ascii="Times New Roman" w:hAnsi="Times New Roman"/>
          <w:sz w:val="24"/>
          <w:szCs w:val="24"/>
        </w:rPr>
        <w:t>identificat</w:t>
      </w:r>
      <w:proofErr w:type="spellEnd"/>
      <w:r w:rsidR="00FD59E7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="00FD59E7">
        <w:rPr>
          <w:rStyle w:val="tpa1"/>
          <w:rFonts w:ascii="Times New Roman" w:hAnsi="Times New Roman"/>
          <w:sz w:val="24"/>
          <w:szCs w:val="24"/>
        </w:rPr>
        <w:t>prin</w:t>
      </w:r>
      <w:proofErr w:type="spellEnd"/>
      <w:r w:rsidR="00FD59E7">
        <w:rPr>
          <w:rStyle w:val="tpa1"/>
          <w:rFonts w:ascii="Times New Roman" w:hAnsi="Times New Roman"/>
          <w:sz w:val="24"/>
          <w:szCs w:val="24"/>
        </w:rPr>
        <w:t xml:space="preserve"> Carte </w:t>
      </w:r>
      <w:proofErr w:type="spellStart"/>
      <w:r w:rsidR="00FD59E7">
        <w:rPr>
          <w:rStyle w:val="tpa1"/>
          <w:rFonts w:ascii="Times New Roman" w:hAnsi="Times New Roman"/>
          <w:sz w:val="24"/>
          <w:szCs w:val="24"/>
        </w:rPr>
        <w:t>funciara</w:t>
      </w:r>
      <w:proofErr w:type="spellEnd"/>
      <w:r w:rsidR="00FD59E7">
        <w:rPr>
          <w:rStyle w:val="tpa1"/>
          <w:rFonts w:ascii="Times New Roman" w:hAnsi="Times New Roman"/>
          <w:sz w:val="24"/>
          <w:szCs w:val="24"/>
        </w:rPr>
        <w:t xml:space="preserve"> 74720, 72659, 72933, 72743, 74725, 74726, 74857, 74855, 74717, 73782, 75131, </w:t>
      </w:r>
      <w:proofErr w:type="spellStart"/>
      <w:r w:rsidR="00FD59E7">
        <w:rPr>
          <w:rStyle w:val="tpa1"/>
          <w:rFonts w:ascii="Times New Roman" w:hAnsi="Times New Roman"/>
          <w:sz w:val="24"/>
          <w:szCs w:val="24"/>
        </w:rPr>
        <w:t>nr</w:t>
      </w:r>
      <w:proofErr w:type="spellEnd"/>
      <w:r w:rsidR="00FD59E7">
        <w:rPr>
          <w:rStyle w:val="tpa1"/>
          <w:rFonts w:ascii="Times New Roman" w:hAnsi="Times New Roman"/>
          <w:sz w:val="24"/>
          <w:szCs w:val="24"/>
        </w:rPr>
        <w:t xml:space="preserve">. </w:t>
      </w:r>
      <w:proofErr w:type="gramStart"/>
      <w:r w:rsidR="00FD59E7">
        <w:rPr>
          <w:rStyle w:val="tpa1"/>
          <w:rFonts w:ascii="Times New Roman" w:hAnsi="Times New Roman"/>
          <w:sz w:val="24"/>
          <w:szCs w:val="24"/>
        </w:rPr>
        <w:t>cadastral</w:t>
      </w:r>
      <w:proofErr w:type="gramEnd"/>
      <w:r w:rsidR="00FD59E7">
        <w:rPr>
          <w:rStyle w:val="tpa1"/>
          <w:rFonts w:ascii="Times New Roman" w:hAnsi="Times New Roman"/>
          <w:sz w:val="24"/>
          <w:szCs w:val="24"/>
        </w:rPr>
        <w:t xml:space="preserve"> 74720, 72659, 72659, 72933, 72743, 74725, 74726, 74857, 74855, 74717, 73782, 75131 </w:t>
      </w:r>
    </w:p>
    <w:p w:rsidR="00160F5F" w:rsidRDefault="00584DE1" w:rsidP="003225BB">
      <w:pPr>
        <w:pStyle w:val="Header"/>
        <w:rPr>
          <w:rStyle w:val="tpa1"/>
          <w:rFonts w:ascii="Times New Roman" w:hAnsi="Times New Roman"/>
          <w:b/>
          <w:sz w:val="24"/>
          <w:szCs w:val="24"/>
        </w:rPr>
      </w:pPr>
      <w:proofErr w:type="gramStart"/>
      <w:r w:rsidRPr="000E0019">
        <w:rPr>
          <w:rStyle w:val="tpa1"/>
          <w:rFonts w:ascii="Times New Roman" w:hAnsi="Times New Roman"/>
          <w:sz w:val="28"/>
          <w:szCs w:val="28"/>
        </w:rPr>
        <w:t>Titular</w:t>
      </w:r>
      <w:r w:rsidR="00025A00" w:rsidRPr="000E0019">
        <w:rPr>
          <w:rStyle w:val="tpa1"/>
          <w:rFonts w:ascii="Times New Roman" w:hAnsi="Times New Roman"/>
          <w:sz w:val="28"/>
          <w:szCs w:val="28"/>
        </w:rPr>
        <w:t xml:space="preserve"> </w:t>
      </w:r>
      <w:r w:rsidR="00FD59E7" w:rsidRPr="0075257E">
        <w:rPr>
          <w:rStyle w:val="tpa1"/>
          <w:rFonts w:ascii="Times New Roman" w:hAnsi="Times New Roman"/>
          <w:b/>
          <w:sz w:val="24"/>
          <w:szCs w:val="24"/>
        </w:rPr>
        <w:t>CIC GREEN ENERGY BETA S</w:t>
      </w:r>
      <w:r w:rsidR="00FD59E7">
        <w:rPr>
          <w:rStyle w:val="tpa1"/>
          <w:rFonts w:ascii="Times New Roman" w:hAnsi="Times New Roman"/>
          <w:b/>
          <w:sz w:val="24"/>
          <w:szCs w:val="24"/>
        </w:rPr>
        <w:t>.</w:t>
      </w:r>
      <w:r w:rsidR="00FD59E7" w:rsidRPr="0075257E">
        <w:rPr>
          <w:rStyle w:val="tpa1"/>
          <w:rFonts w:ascii="Times New Roman" w:hAnsi="Times New Roman"/>
          <w:b/>
          <w:sz w:val="24"/>
          <w:szCs w:val="24"/>
        </w:rPr>
        <w:t>R</w:t>
      </w:r>
      <w:r w:rsidR="00FD59E7">
        <w:rPr>
          <w:rStyle w:val="tpa1"/>
          <w:rFonts w:ascii="Times New Roman" w:hAnsi="Times New Roman"/>
          <w:b/>
          <w:sz w:val="24"/>
          <w:szCs w:val="24"/>
        </w:rPr>
        <w:t>.</w:t>
      </w:r>
      <w:r w:rsidR="00FD59E7" w:rsidRPr="0075257E">
        <w:rPr>
          <w:rStyle w:val="tpa1"/>
          <w:rFonts w:ascii="Times New Roman" w:hAnsi="Times New Roman"/>
          <w:b/>
          <w:sz w:val="24"/>
          <w:szCs w:val="24"/>
        </w:rPr>
        <w:t>L</w:t>
      </w:r>
      <w:r w:rsidR="00FD59E7" w:rsidRPr="00C20FD8">
        <w:rPr>
          <w:rStyle w:val="tpa1"/>
          <w:rFonts w:ascii="Times New Roman" w:hAnsi="Times New Roman"/>
          <w:b/>
          <w:sz w:val="24"/>
          <w:szCs w:val="24"/>
        </w:rPr>
        <w:t>.</w:t>
      </w:r>
      <w:proofErr w:type="gramEnd"/>
    </w:p>
    <w:p w:rsidR="00221D0D" w:rsidRPr="000E0019" w:rsidRDefault="00221D0D" w:rsidP="003225BB">
      <w:pPr>
        <w:pStyle w:val="Header"/>
        <w:rPr>
          <w:rFonts w:ascii="Times New Roman" w:hAnsi="Times New Roman"/>
          <w:sz w:val="28"/>
          <w:szCs w:val="28"/>
          <w:lang w:val="ro-RO"/>
        </w:rPr>
      </w:pPr>
      <w:r w:rsidRPr="000E0019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Informaţiile privind proiectul propus/memoriul de prezentare pot fi consultate </w:t>
      </w:r>
      <w:r w:rsidRPr="000E0019">
        <w:rPr>
          <w:rFonts w:ascii="Times New Roman" w:hAnsi="Times New Roman"/>
          <w:sz w:val="28"/>
          <w:szCs w:val="28"/>
          <w:lang w:val="ro-RO"/>
        </w:rPr>
        <w:t xml:space="preserve">pe site-ul A.P.M. Dâmbovița </w:t>
      </w:r>
      <w:hyperlink r:id="rId5" w:history="1">
        <w:r w:rsidRPr="000E0019">
          <w:rPr>
            <w:rStyle w:val="Hyperlink"/>
            <w:rFonts w:ascii="Times New Roman" w:hAnsi="Times New Roman"/>
            <w:b/>
            <w:sz w:val="28"/>
            <w:szCs w:val="28"/>
            <w:lang w:val="ro-RO"/>
          </w:rPr>
          <w:t>http://www.anpm.ro/web/apm-dambovita/anunturi-publice</w:t>
        </w:r>
      </w:hyperlink>
    </w:p>
    <w:p w:rsidR="00221D0D" w:rsidRPr="000E0019" w:rsidRDefault="00221D0D" w:rsidP="002E570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 w:rsidRPr="000E0019">
        <w:rPr>
          <w:rStyle w:val="tpa"/>
          <w:color w:val="000000"/>
          <w:sz w:val="28"/>
          <w:szCs w:val="28"/>
          <w:lang w:val="ro-RO"/>
        </w:rPr>
        <w:t xml:space="preserve">Observaţiile publicului se primesc zilnic la sediul </w:t>
      </w:r>
      <w:r w:rsidRPr="000E0019">
        <w:rPr>
          <w:sz w:val="28"/>
          <w:szCs w:val="28"/>
          <w:lang w:val="ro-RO" w:eastAsia="ro-RO"/>
        </w:rPr>
        <w:t>(APM) Dâmboviţa</w:t>
      </w:r>
      <w:r w:rsidRPr="000E0019">
        <w:rPr>
          <w:rStyle w:val="tpa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E0019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E0019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E0019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E0019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E0019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4" w:name="do|ax5^H|pa6"/>
            <w:bookmarkEnd w:id="4"/>
          </w:p>
          <w:p w:rsidR="00221D0D" w:rsidRPr="000E0019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221D0D" w:rsidRPr="000E0019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0E0019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0E0019" w:rsidRDefault="00FD59E7" w:rsidP="00FD59E7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31</w:t>
            </w:r>
            <w:r w:rsidR="00084614" w:rsidRPr="000E0019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805589" w:rsidRPr="000E0019">
              <w:rPr>
                <w:color w:val="000000"/>
                <w:sz w:val="28"/>
                <w:szCs w:val="28"/>
                <w:lang w:eastAsia="en-US"/>
              </w:rPr>
              <w:t>0</w:t>
            </w: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221D0D" w:rsidRPr="000E0019">
              <w:rPr>
                <w:color w:val="000000"/>
                <w:sz w:val="28"/>
                <w:szCs w:val="28"/>
                <w:lang w:eastAsia="en-US"/>
              </w:rPr>
              <w:t>.202</w:t>
            </w:r>
            <w:r w:rsidR="00805589" w:rsidRPr="000E0019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0E0019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0E0019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0E0019"/>
    <w:rsid w:val="001404DE"/>
    <w:rsid w:val="0014679A"/>
    <w:rsid w:val="00160F5F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0A36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E771F"/>
    <w:rsid w:val="00BF7647"/>
    <w:rsid w:val="00C11FE0"/>
    <w:rsid w:val="00CF02AE"/>
    <w:rsid w:val="00D105E2"/>
    <w:rsid w:val="00D17D17"/>
    <w:rsid w:val="00DD3794"/>
    <w:rsid w:val="00E153E3"/>
    <w:rsid w:val="00E7043B"/>
    <w:rsid w:val="00EA763F"/>
    <w:rsid w:val="00EA7EB8"/>
    <w:rsid w:val="00EB2F91"/>
    <w:rsid w:val="00EE33BA"/>
    <w:rsid w:val="00EF2BFF"/>
    <w:rsid w:val="00F008BA"/>
    <w:rsid w:val="00F2723C"/>
    <w:rsid w:val="00F451DB"/>
    <w:rsid w:val="00F477DD"/>
    <w:rsid w:val="00FA015B"/>
    <w:rsid w:val="00FC43B6"/>
    <w:rsid w:val="00FD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143</Words>
  <Characters>832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157</cp:revision>
  <dcterms:created xsi:type="dcterms:W3CDTF">2021-12-14T11:39:00Z</dcterms:created>
  <dcterms:modified xsi:type="dcterms:W3CDTF">2023-07-18T06:03:00Z</dcterms:modified>
</cp:coreProperties>
</file>