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F60531" w:rsidP="00F60531">
            <w:pPr>
              <w:rPr>
                <w:b/>
                <w:i/>
              </w:rPr>
            </w:pPr>
            <w:proofErr w:type="spellStart"/>
            <w:r w:rsidRPr="00593FC0">
              <w:rPr>
                <w:b/>
              </w:rPr>
              <w:t>Construire</w:t>
            </w:r>
            <w:proofErr w:type="spellEnd"/>
            <w:r w:rsidRPr="00593FC0">
              <w:rPr>
                <w:b/>
              </w:rPr>
              <w:t xml:space="preserve"> pod, </w:t>
            </w:r>
            <w:proofErr w:type="spellStart"/>
            <w:r w:rsidRPr="00593FC0">
              <w:rPr>
                <w:b/>
              </w:rPr>
              <w:t>satul</w:t>
            </w:r>
            <w:proofErr w:type="spellEnd"/>
            <w:r w:rsidRPr="00593FC0">
              <w:rPr>
                <w:b/>
              </w:rPr>
              <w:t xml:space="preserve"> </w:t>
            </w:r>
            <w:proofErr w:type="spellStart"/>
            <w:r w:rsidRPr="00593FC0">
              <w:rPr>
                <w:b/>
              </w:rPr>
              <w:t>Suvita</w:t>
            </w:r>
            <w:proofErr w:type="spellEnd"/>
            <w:r w:rsidRPr="00593FC0">
              <w:rPr>
                <w:b/>
              </w:rPr>
              <w:t xml:space="preserve">, </w:t>
            </w:r>
            <w:proofErr w:type="spellStart"/>
            <w:r w:rsidRPr="00593FC0">
              <w:rPr>
                <w:b/>
              </w:rPr>
              <w:t>Comuna</w:t>
            </w:r>
            <w:proofErr w:type="spellEnd"/>
            <w:r w:rsidRPr="00593FC0">
              <w:rPr>
                <w:b/>
              </w:rPr>
              <w:t xml:space="preserve"> </w:t>
            </w:r>
            <w:proofErr w:type="spellStart"/>
            <w:r w:rsidRPr="00593FC0">
              <w:rPr>
                <w:b/>
              </w:rPr>
              <w:t>Varfuri</w:t>
            </w:r>
            <w:proofErr w:type="spellEnd"/>
            <w:r w:rsidRPr="00593FC0">
              <w:rPr>
                <w:b/>
              </w:rPr>
              <w:t xml:space="preserve">, </w:t>
            </w:r>
            <w:proofErr w:type="spellStart"/>
            <w:r w:rsidRPr="00593FC0">
              <w:rPr>
                <w:b/>
              </w:rPr>
              <w:t>Judetul</w:t>
            </w:r>
            <w:proofErr w:type="spellEnd"/>
            <w:r w:rsidRPr="00593FC0">
              <w:rPr>
                <w:b/>
              </w:rPr>
              <w:t xml:space="preserve"> Dambovita</w:t>
            </w:r>
            <w:r w:rsidRPr="00593FC0">
              <w:rPr>
                <w:rStyle w:val="tpa1"/>
              </w:rPr>
              <w:t xml:space="preserve">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94058A" w:rsidP="00F60531">
            <w:proofErr w:type="spellStart"/>
            <w:r w:rsidRPr="00992202">
              <w:rPr>
                <w:rStyle w:val="tpa1"/>
                <w:rFonts w:eastAsia="Calibri"/>
              </w:rPr>
              <w:t>județul</w:t>
            </w:r>
            <w:proofErr w:type="spellEnd"/>
            <w:r w:rsidRPr="00992202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="00F60531" w:rsidRPr="00593FC0">
              <w:rPr>
                <w:rStyle w:val="tpa1"/>
              </w:rPr>
              <w:t>comuna</w:t>
            </w:r>
            <w:proofErr w:type="spellEnd"/>
            <w:r w:rsidR="00F60531" w:rsidRPr="00593FC0">
              <w:rPr>
                <w:rStyle w:val="tpa1"/>
              </w:rPr>
              <w:t xml:space="preserve"> </w:t>
            </w:r>
            <w:proofErr w:type="spellStart"/>
            <w:r w:rsidR="00F60531" w:rsidRPr="00593FC0">
              <w:rPr>
                <w:rStyle w:val="tpa1"/>
              </w:rPr>
              <w:t>Varfuri</w:t>
            </w:r>
            <w:proofErr w:type="spellEnd"/>
            <w:r w:rsidR="00F60531" w:rsidRPr="00593FC0">
              <w:rPr>
                <w:rStyle w:val="tpa1"/>
              </w:rPr>
              <w:t xml:space="preserve">, sat </w:t>
            </w:r>
            <w:proofErr w:type="spellStart"/>
            <w:r w:rsidR="00F60531" w:rsidRPr="00593FC0">
              <w:rPr>
                <w:rStyle w:val="tpa1"/>
              </w:rPr>
              <w:t>Suvita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94058A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rStyle w:val="tpa1"/>
                <w:rFonts w:eastAsia="Calibri"/>
                <w:b/>
              </w:rPr>
              <w:t xml:space="preserve">COMUNA </w:t>
            </w:r>
            <w:bookmarkStart w:id="2" w:name="_GoBack"/>
            <w:r w:rsidR="00F60531" w:rsidRPr="00F60531">
              <w:rPr>
                <w:rStyle w:val="tpa1"/>
                <w:b/>
              </w:rPr>
              <w:t>VARFURI</w:t>
            </w:r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94058A">
        <w:rPr>
          <w:rStyle w:val="tpa"/>
          <w:rFonts w:eastAsia="Calibri"/>
          <w:lang w:val="ro-RO"/>
        </w:rPr>
        <w:t>0</w:t>
      </w:r>
      <w:r w:rsidR="00F60531">
        <w:rPr>
          <w:rStyle w:val="tpa"/>
          <w:rFonts w:eastAsia="Calibri"/>
          <w:lang w:val="ro-RO"/>
        </w:rPr>
        <w:t>6</w:t>
      </w:r>
      <w:r w:rsidR="0094058A">
        <w:rPr>
          <w:rStyle w:val="tpa"/>
          <w:rFonts w:eastAsia="Calibri"/>
          <w:lang w:val="ro-RO"/>
        </w:rPr>
        <w:t>.10.2023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B00CFB"/>
    <w:rsid w:val="00B05B1F"/>
    <w:rsid w:val="00B140CB"/>
    <w:rsid w:val="00B92952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767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61</cp:revision>
  <dcterms:created xsi:type="dcterms:W3CDTF">2021-09-17T06:19:00Z</dcterms:created>
  <dcterms:modified xsi:type="dcterms:W3CDTF">2023-10-18T05:13:00Z</dcterms:modified>
</cp:coreProperties>
</file>