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Extindere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retea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distributie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 gaze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naturale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redusa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presiune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racorduri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aferente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 in sat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Tartasesti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, com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Tartasesti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jud</w:t>
      </w:r>
      <w:proofErr w:type="spellEnd"/>
      <w:r w:rsidR="004709C3" w:rsidRPr="004709C3">
        <w:rPr>
          <w:rFonts w:ascii="Trebuchet MS" w:hAnsi="Trebuchet MS"/>
          <w:b/>
          <w:i/>
          <w:sz w:val="22"/>
          <w:szCs w:val="22"/>
        </w:rPr>
        <w:t xml:space="preserve">. </w:t>
      </w:r>
      <w:proofErr w:type="spellStart"/>
      <w:r w:rsidR="004709C3" w:rsidRPr="004709C3">
        <w:rPr>
          <w:rFonts w:ascii="Trebuchet MS" w:hAnsi="Trebuchet MS"/>
          <w:b/>
          <w:i/>
          <w:sz w:val="22"/>
          <w:szCs w:val="22"/>
        </w:rPr>
        <w:t>Dambovita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09C3" w:rsidRPr="004709C3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4709C3" w:rsidRPr="004709C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4709C3" w:rsidRPr="004709C3">
        <w:rPr>
          <w:rStyle w:val="tpa1"/>
          <w:rFonts w:ascii="Trebuchet MS" w:hAnsi="Trebuchet MS"/>
          <w:sz w:val="22"/>
          <w:szCs w:val="22"/>
        </w:rPr>
        <w:t>Tartasesti</w:t>
      </w:r>
      <w:proofErr w:type="spellEnd"/>
      <w:r w:rsidR="004709C3" w:rsidRPr="004709C3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4709C3" w:rsidRPr="004709C3">
        <w:rPr>
          <w:rStyle w:val="tpa1"/>
          <w:rFonts w:ascii="Trebuchet MS" w:hAnsi="Trebuchet MS"/>
          <w:sz w:val="22"/>
          <w:szCs w:val="22"/>
        </w:rPr>
        <w:t>Tartasesti</w:t>
      </w:r>
      <w:proofErr w:type="spellEnd"/>
      <w:r w:rsidR="004709C3" w:rsidRPr="004709C3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4709C3" w:rsidRPr="004709C3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4709C3" w:rsidRPr="004709C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4709C3" w:rsidRPr="004709C3">
        <w:rPr>
          <w:rStyle w:val="tpa1"/>
          <w:rFonts w:ascii="Trebuchet MS" w:hAnsi="Trebuchet MS"/>
          <w:sz w:val="22"/>
          <w:szCs w:val="22"/>
        </w:rPr>
        <w:t>Dentas</w:t>
      </w:r>
      <w:proofErr w:type="spellEnd"/>
      <w:r w:rsidR="004709C3" w:rsidRPr="004709C3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4709C3" w:rsidRPr="004709C3">
        <w:rPr>
          <w:rStyle w:val="tpa1"/>
          <w:rFonts w:ascii="Trebuchet MS" w:hAnsi="Trebuchet MS"/>
          <w:sz w:val="22"/>
          <w:szCs w:val="22"/>
        </w:rPr>
        <w:t>numarul</w:t>
      </w:r>
      <w:proofErr w:type="spellEnd"/>
      <w:r w:rsidR="004709C3" w:rsidRPr="004709C3">
        <w:rPr>
          <w:rStyle w:val="tpa1"/>
          <w:rFonts w:ascii="Trebuchet MS" w:hAnsi="Trebuchet MS"/>
          <w:sz w:val="22"/>
          <w:szCs w:val="22"/>
        </w:rPr>
        <w:t xml:space="preserve"> </w:t>
      </w:r>
      <w:r w:rsidR="00BE368D">
        <w:rPr>
          <w:rStyle w:val="tpa1"/>
          <w:rFonts w:ascii="Trebuchet MS" w:hAnsi="Trebuchet MS"/>
          <w:sz w:val="22"/>
          <w:szCs w:val="22"/>
        </w:rPr>
        <w:t>29A-C</w:t>
      </w:r>
      <w:bookmarkStart w:id="3" w:name="_GoBack"/>
      <w:bookmarkEnd w:id="3"/>
      <w:r w:rsidR="004709C3" w:rsidRPr="004709C3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4709C3" w:rsidRPr="004709C3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4709C3" w:rsidRPr="004709C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4709C3" w:rsidRPr="004709C3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A24AFA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A24AFA" w:rsidRPr="00A24AFA">
        <w:rPr>
          <w:rStyle w:val="tpa1"/>
          <w:rFonts w:ascii="Trebuchet MS" w:hAnsi="Trebuchet MS"/>
          <w:b/>
          <w:sz w:val="22"/>
          <w:szCs w:val="22"/>
        </w:rPr>
        <w:t>SC PREMIER ENERGY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709C3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24AFA"/>
    <w:rsid w:val="00A44CC9"/>
    <w:rsid w:val="00AA7086"/>
    <w:rsid w:val="00AD6BC5"/>
    <w:rsid w:val="00AF351A"/>
    <w:rsid w:val="00B2324E"/>
    <w:rsid w:val="00B95220"/>
    <w:rsid w:val="00BA7B2D"/>
    <w:rsid w:val="00BE368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106</cp:revision>
  <dcterms:created xsi:type="dcterms:W3CDTF">2021-12-14T11:39:00Z</dcterms:created>
  <dcterms:modified xsi:type="dcterms:W3CDTF">2024-08-07T10:42:00Z</dcterms:modified>
</cp:coreProperties>
</file>