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3A" w:rsidRDefault="00875A3A" w:rsidP="00875A3A">
      <w:pPr>
        <w:spacing w:after="0" w:line="240" w:lineRule="auto"/>
        <w:ind w:left="6480" w:firstLine="600"/>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59776" behindDoc="0" locked="0" layoutInCell="1" allowOverlap="1" wp14:anchorId="7A66AAF3" wp14:editId="4FB92609">
            <wp:simplePos x="0" y="0"/>
            <wp:positionH relativeFrom="margin">
              <wp:posOffset>229235</wp:posOffset>
            </wp:positionH>
            <wp:positionV relativeFrom="paragraph">
              <wp:posOffset>80645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875A3A" w:rsidRDefault="00875A3A" w:rsidP="004F1FBC">
      <w:pPr>
        <w:spacing w:after="0" w:line="240" w:lineRule="auto"/>
        <w:ind w:left="6480" w:firstLine="600"/>
        <w:jc w:val="right"/>
        <w:rPr>
          <w:rFonts w:ascii="Times New Roman" w:eastAsia="Times New Roman" w:hAnsi="Times New Roman" w:cs="Times New Roman"/>
          <w:sz w:val="24"/>
          <w:szCs w:val="24"/>
          <w:lang w:eastAsia="ro-RO"/>
        </w:rPr>
      </w:pPr>
    </w:p>
    <w:p w:rsidR="004F1FBC" w:rsidRPr="00A85EEA" w:rsidRDefault="004F1FBC" w:rsidP="004F1FBC">
      <w:pPr>
        <w:spacing w:after="0" w:line="240" w:lineRule="auto"/>
        <w:ind w:left="6480" w:firstLine="600"/>
        <w:jc w:val="right"/>
        <w:rPr>
          <w:rFonts w:ascii="Times New Roman" w:eastAsia="Times New Roman" w:hAnsi="Times New Roman" w:cs="Times New Roman"/>
          <w:sz w:val="24"/>
          <w:szCs w:val="24"/>
          <w:lang w:eastAsia="ro-RO"/>
        </w:rPr>
      </w:pPr>
      <w:r w:rsidRPr="00776940">
        <w:rPr>
          <w:rFonts w:ascii="Times New Roman" w:eastAsia="Times New Roman" w:hAnsi="Times New Roman" w:cs="Times New Roman"/>
          <w:sz w:val="24"/>
          <w:szCs w:val="24"/>
          <w:lang w:eastAsia="ro-RO"/>
        </w:rPr>
        <w:t xml:space="preserve">Nr. </w:t>
      </w:r>
      <w:r w:rsidR="00F16235">
        <w:rPr>
          <w:rFonts w:ascii="Times New Roman" w:eastAsia="Times New Roman" w:hAnsi="Times New Roman" w:cs="Times New Roman"/>
          <w:sz w:val="24"/>
          <w:szCs w:val="24"/>
          <w:lang w:eastAsia="ro-RO"/>
        </w:rPr>
        <w:t>7595</w:t>
      </w:r>
      <w:r w:rsidRPr="00A85EEA">
        <w:rPr>
          <w:rFonts w:ascii="Times New Roman" w:hAnsi="Times New Roman" w:cs="Times New Roman"/>
          <w:lang w:val="fr-FR"/>
        </w:rPr>
        <w:t>/</w:t>
      </w:r>
      <w:r w:rsidR="00F16235">
        <w:rPr>
          <w:rFonts w:ascii="Times New Roman" w:hAnsi="Times New Roman" w:cs="Times New Roman"/>
          <w:lang w:val="fr-FR"/>
        </w:rPr>
        <w:t>4209</w:t>
      </w:r>
      <w:r w:rsidRPr="00A85EEA">
        <w:rPr>
          <w:rFonts w:ascii="Times New Roman" w:hAnsi="Times New Roman" w:cs="Times New Roman"/>
          <w:lang w:val="fr-FR"/>
        </w:rPr>
        <w:t>/</w:t>
      </w:r>
      <w:r w:rsidRPr="00A85EEA">
        <w:rPr>
          <w:rFonts w:ascii="Times New Roman" w:hAnsi="Times New Roman" w:cs="Times New Roman"/>
          <w:sz w:val="24"/>
          <w:szCs w:val="24"/>
        </w:rPr>
        <w:t>.0.202</w:t>
      </w:r>
      <w:r w:rsidR="00875A3A">
        <w:rPr>
          <w:rFonts w:ascii="Times New Roman" w:hAnsi="Times New Roman" w:cs="Times New Roman"/>
          <w:sz w:val="24"/>
          <w:szCs w:val="24"/>
        </w:rPr>
        <w:t>3</w:t>
      </w:r>
    </w:p>
    <w:p w:rsidR="004F1FBC" w:rsidRPr="00A85EEA" w:rsidRDefault="004F1FBC" w:rsidP="004F1FBC">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4F1FBC" w:rsidRPr="00A85EEA" w:rsidRDefault="004F1FBC" w:rsidP="004F1FBC">
      <w:pPr>
        <w:suppressAutoHyphens/>
        <w:spacing w:after="0" w:line="240" w:lineRule="auto"/>
        <w:jc w:val="both"/>
        <w:rPr>
          <w:rFonts w:ascii="Times New Roman" w:hAnsi="Times New Roman" w:cs="Times New Roman"/>
          <w:sz w:val="28"/>
          <w:szCs w:val="28"/>
        </w:rPr>
      </w:pPr>
    </w:p>
    <w:p w:rsidR="004F1FBC" w:rsidRDefault="004F1FBC" w:rsidP="004F1FBC">
      <w:pPr>
        <w:suppressAutoHyphens/>
        <w:spacing w:after="0" w:line="240" w:lineRule="auto"/>
        <w:jc w:val="center"/>
        <w:rPr>
          <w:rFonts w:ascii="Times New Roman" w:eastAsia="Times New Roman" w:hAnsi="Times New Roman" w:cs="Times New Roman"/>
          <w:b/>
          <w:sz w:val="28"/>
          <w:szCs w:val="28"/>
          <w:lang w:eastAsia="ro-RO"/>
        </w:rPr>
      </w:pPr>
      <w:r w:rsidRPr="00A85EEA">
        <w:t xml:space="preserve"> </w:t>
      </w:r>
      <w:hyperlink r:id="rId9" w:anchor="#" w:history="1"/>
      <w:r w:rsidRPr="00A85EEA">
        <w:rPr>
          <w:rFonts w:ascii="Times New Roman" w:eastAsia="Times New Roman" w:hAnsi="Times New Roman" w:cs="Times New Roman"/>
          <w:b/>
          <w:sz w:val="28"/>
          <w:szCs w:val="28"/>
          <w:lang w:eastAsia="ro-RO"/>
        </w:rPr>
        <w:t>DECIZIA ETAPEI DE ÎNCADRARE</w:t>
      </w:r>
    </w:p>
    <w:p w:rsidR="004F1FBC" w:rsidRDefault="004F1FBC" w:rsidP="004F1FBC">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sidR="004D5EBB">
        <w:rPr>
          <w:rFonts w:ascii="Times New Roman" w:eastAsia="Times New Roman" w:hAnsi="Times New Roman" w:cs="Times New Roman"/>
          <w:b/>
          <w:sz w:val="24"/>
          <w:szCs w:val="24"/>
          <w:lang w:eastAsia="ro-RO"/>
        </w:rPr>
        <w:t xml:space="preserve"> </w:t>
      </w:r>
      <w:r w:rsidRPr="00A85EEA">
        <w:rPr>
          <w:rFonts w:ascii="Times New Roman" w:eastAsia="Times New Roman" w:hAnsi="Times New Roman" w:cs="Times New Roman"/>
          <w:b/>
          <w:sz w:val="24"/>
          <w:szCs w:val="24"/>
          <w:lang w:eastAsia="ro-RO"/>
        </w:rPr>
        <w:t xml:space="preserve"> din  .0.202</w:t>
      </w:r>
    </w:p>
    <w:p w:rsidR="00F16235" w:rsidRPr="00A85EEA" w:rsidRDefault="00F16235" w:rsidP="004F1FBC">
      <w:pPr>
        <w:suppressAutoHyphens/>
        <w:spacing w:after="0" w:line="240" w:lineRule="auto"/>
        <w:jc w:val="center"/>
        <w:rPr>
          <w:rFonts w:ascii="Times New Roman" w:eastAsia="Times New Roman" w:hAnsi="Times New Roman" w:cs="Times New Roman"/>
          <w:b/>
          <w:sz w:val="24"/>
          <w:szCs w:val="24"/>
          <w:lang w:eastAsia="ro-RO"/>
        </w:rPr>
      </w:pPr>
    </w:p>
    <w:p w:rsidR="004F1FBC" w:rsidRPr="008C3970" w:rsidRDefault="004F1FBC" w:rsidP="004F1FBC">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4F1FBC" w:rsidRPr="00DB4A9A" w:rsidRDefault="004F1FBC" w:rsidP="004F1FBC">
      <w:pPr>
        <w:shd w:val="clear" w:color="auto" w:fill="FFFFFF"/>
        <w:spacing w:after="0" w:line="240" w:lineRule="auto"/>
        <w:ind w:firstLine="567"/>
        <w:jc w:val="both"/>
        <w:rPr>
          <w:rStyle w:val="tpa"/>
          <w:rFonts w:ascii="Times New Roman" w:hAnsi="Times New Roman" w:cs="Times New Roman"/>
          <w:color w:val="000000"/>
          <w:sz w:val="24"/>
          <w:szCs w:val="24"/>
        </w:rPr>
      </w:pPr>
      <w:r w:rsidRPr="00DB4A9A">
        <w:rPr>
          <w:rStyle w:val="tpa"/>
          <w:rFonts w:ascii="Times New Roman" w:hAnsi="Times New Roman" w:cs="Times New Roman"/>
          <w:color w:val="000000"/>
          <w:sz w:val="24"/>
          <w:szCs w:val="24"/>
        </w:rPr>
        <w:t xml:space="preserve">Ca urmare a solicitării </w:t>
      </w:r>
      <w:r w:rsidRPr="00F16235">
        <w:rPr>
          <w:rStyle w:val="tpa"/>
          <w:rFonts w:ascii="Times New Roman" w:hAnsi="Times New Roman" w:cs="Times New Roman"/>
          <w:color w:val="000000"/>
          <w:sz w:val="24"/>
          <w:szCs w:val="24"/>
        </w:rPr>
        <w:t xml:space="preserve">de emitere a acordului de mediu adresate de </w:t>
      </w:r>
      <w:r w:rsidR="00F16235" w:rsidRPr="00F16235">
        <w:rPr>
          <w:rStyle w:val="tpa1"/>
          <w:rFonts w:ascii="Times New Roman" w:hAnsi="Times New Roman"/>
          <w:sz w:val="24"/>
          <w:szCs w:val="24"/>
        </w:rPr>
        <w:t>MUNICIPIUL TARGOVISTE</w:t>
      </w:r>
      <w:r w:rsidR="00F16235" w:rsidRPr="00F16235">
        <w:rPr>
          <w:rFonts w:ascii="Times New Roman" w:hAnsi="Times New Roman"/>
          <w:b/>
          <w:sz w:val="24"/>
          <w:szCs w:val="24"/>
          <w:lang w:val="pt-BR"/>
        </w:rPr>
        <w:t xml:space="preserve"> </w:t>
      </w:r>
      <w:r w:rsidR="00F16235" w:rsidRPr="00F16235">
        <w:rPr>
          <w:rStyle w:val="tpa1"/>
          <w:rFonts w:ascii="Times New Roman" w:hAnsi="Times New Roman"/>
          <w:sz w:val="24"/>
          <w:szCs w:val="24"/>
        </w:rPr>
        <w:t>cu sediul în</w:t>
      </w:r>
      <w:r w:rsidR="00F16235" w:rsidRPr="00F16235">
        <w:rPr>
          <w:rFonts w:ascii="Times New Roman" w:hAnsi="Times New Roman"/>
          <w:b/>
          <w:sz w:val="24"/>
          <w:szCs w:val="24"/>
          <w:lang w:val="pt-BR"/>
        </w:rPr>
        <w:t xml:space="preserve"> </w:t>
      </w:r>
      <w:r w:rsidR="00F16235" w:rsidRPr="00F16235">
        <w:rPr>
          <w:rFonts w:ascii="Times New Roman" w:hAnsi="Times New Roman"/>
          <w:sz w:val="24"/>
          <w:szCs w:val="24"/>
          <w:lang w:val="pt-BR"/>
        </w:rPr>
        <w:t>jud. Dâmbovița, municipiul Targoviste, str. Revolutiei, nr. 1-3</w:t>
      </w:r>
      <w:r w:rsidR="00BD1D24" w:rsidRPr="00F16235">
        <w:rPr>
          <w:rStyle w:val="tpa1"/>
          <w:rFonts w:ascii="Times New Roman" w:hAnsi="Times New Roman" w:cs="Times New Roman"/>
          <w:sz w:val="24"/>
          <w:szCs w:val="24"/>
        </w:rPr>
        <w:t xml:space="preserve">, </w:t>
      </w:r>
      <w:r w:rsidRPr="00F16235">
        <w:rPr>
          <w:rStyle w:val="tpa"/>
          <w:rFonts w:ascii="Times New Roman" w:hAnsi="Times New Roman" w:cs="Times New Roman"/>
          <w:color w:val="000000"/>
          <w:sz w:val="24"/>
          <w:szCs w:val="24"/>
        </w:rPr>
        <w:t xml:space="preserve"> înregistrată la </w:t>
      </w:r>
      <w:r w:rsidRPr="00F16235">
        <w:rPr>
          <w:rStyle w:val="tpa1"/>
          <w:rFonts w:ascii="Times New Roman" w:hAnsi="Times New Roman" w:cs="Times New Roman"/>
          <w:sz w:val="24"/>
          <w:szCs w:val="24"/>
        </w:rPr>
        <w:t xml:space="preserve">Agenția pentru Protecția Mediului (APM) Dâmbovița cu nr. </w:t>
      </w:r>
      <w:r w:rsidR="00F16235" w:rsidRPr="00F16235">
        <w:rPr>
          <w:rStyle w:val="tpa1"/>
          <w:rFonts w:ascii="Times New Roman" w:hAnsi="Times New Roman" w:cs="Times New Roman"/>
          <w:sz w:val="24"/>
          <w:szCs w:val="24"/>
        </w:rPr>
        <w:t>7595</w:t>
      </w:r>
      <w:r w:rsidRPr="00F16235">
        <w:rPr>
          <w:rStyle w:val="tpa1"/>
          <w:rFonts w:ascii="Times New Roman" w:hAnsi="Times New Roman" w:cs="Times New Roman"/>
          <w:sz w:val="24"/>
          <w:szCs w:val="24"/>
        </w:rPr>
        <w:t xml:space="preserve"> din </w:t>
      </w:r>
      <w:r w:rsidR="00F16235" w:rsidRPr="00F16235">
        <w:rPr>
          <w:rStyle w:val="tpa1"/>
          <w:rFonts w:ascii="Times New Roman" w:hAnsi="Times New Roman" w:cs="Times New Roman"/>
          <w:sz w:val="24"/>
          <w:szCs w:val="24"/>
        </w:rPr>
        <w:t>15.05</w:t>
      </w:r>
      <w:r w:rsidR="00BD1D24" w:rsidRPr="00F16235">
        <w:rPr>
          <w:rStyle w:val="tpa1"/>
          <w:rFonts w:ascii="Times New Roman" w:hAnsi="Times New Roman" w:cs="Times New Roman"/>
          <w:sz w:val="24"/>
          <w:szCs w:val="24"/>
        </w:rPr>
        <w:t>.202</w:t>
      </w:r>
      <w:r w:rsidR="00F16235" w:rsidRPr="00F16235">
        <w:rPr>
          <w:rStyle w:val="tpa1"/>
          <w:rFonts w:ascii="Times New Roman" w:hAnsi="Times New Roman" w:cs="Times New Roman"/>
          <w:sz w:val="24"/>
          <w:szCs w:val="24"/>
        </w:rPr>
        <w:t>3</w:t>
      </w:r>
      <w:r w:rsidR="00BD1D24" w:rsidRPr="00F16235">
        <w:rPr>
          <w:rStyle w:val="tpa1"/>
          <w:rFonts w:ascii="Times New Roman" w:hAnsi="Times New Roman" w:cs="Times New Roman"/>
          <w:sz w:val="24"/>
          <w:szCs w:val="24"/>
        </w:rPr>
        <w:t xml:space="preserve">, </w:t>
      </w:r>
      <w:r w:rsidRPr="00F16235">
        <w:rPr>
          <w:rStyle w:val="tpa"/>
          <w:rFonts w:ascii="Times New Roman" w:hAnsi="Times New Roman" w:cs="Times New Roman"/>
          <w:color w:val="000000"/>
          <w:sz w:val="24"/>
          <w:szCs w:val="24"/>
        </w:rPr>
        <w:t xml:space="preserve">în baza Legii nr. </w:t>
      </w:r>
      <w:r w:rsidRPr="00F16235">
        <w:rPr>
          <w:rStyle w:val="tpa"/>
          <w:rFonts w:ascii="Times New Roman" w:hAnsi="Times New Roman" w:cs="Times New Roman"/>
          <w:b/>
          <w:color w:val="000000"/>
          <w:sz w:val="24"/>
          <w:szCs w:val="24"/>
        </w:rPr>
        <w:t>292/2018</w:t>
      </w:r>
      <w:r w:rsidRPr="00F16235">
        <w:rPr>
          <w:rStyle w:val="tpa"/>
          <w:rFonts w:ascii="Times New Roman" w:hAnsi="Times New Roman" w:cs="Times New Roman"/>
          <w:color w:val="000000"/>
          <w:sz w:val="24"/>
          <w:szCs w:val="24"/>
        </w:rPr>
        <w:t xml:space="preserve"> privind</w:t>
      </w:r>
      <w:r w:rsidRPr="00AD4013">
        <w:rPr>
          <w:rStyle w:val="tpa"/>
          <w:rFonts w:ascii="Times New Roman" w:hAnsi="Times New Roman" w:cs="Times New Roman"/>
          <w:color w:val="000000"/>
          <w:sz w:val="24"/>
          <w:szCs w:val="24"/>
        </w:rPr>
        <w:t xml:space="preserve"> evaluarea impactului anumitor proiecte publice şi private asupra mediului şi a Ordonanţei de Urgenţă</w:t>
      </w:r>
      <w:r w:rsidRPr="00DB4A9A">
        <w:rPr>
          <w:rStyle w:val="tpa"/>
          <w:rFonts w:ascii="Times New Roman" w:hAnsi="Times New Roman" w:cs="Times New Roman"/>
          <w:color w:val="000000"/>
          <w:sz w:val="24"/>
          <w:szCs w:val="24"/>
        </w:rPr>
        <w:t xml:space="preserve"> a Guvernului nr. </w:t>
      </w:r>
      <w:r w:rsidR="00F16235">
        <w:fldChar w:fldCharType="begin"/>
      </w:r>
      <w:r w:rsidR="00F16235">
        <w:instrText xml:space="preserve"> HYPERLINK "https://idrept.ro/00103869.htm" </w:instrText>
      </w:r>
      <w:r w:rsidR="00F16235">
        <w:fldChar w:fldCharType="separate"/>
      </w:r>
      <w:r w:rsidRPr="00DB4A9A">
        <w:rPr>
          <w:rStyle w:val="Hyperlink"/>
          <w:rFonts w:ascii="Times New Roman" w:hAnsi="Times New Roman" w:cs="Times New Roman"/>
          <w:b/>
          <w:bCs/>
          <w:color w:val="333399"/>
          <w:sz w:val="24"/>
          <w:szCs w:val="24"/>
        </w:rPr>
        <w:t>57/2007</w:t>
      </w:r>
      <w:r w:rsidR="00F16235">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F16235">
        <w:fldChar w:fldCharType="begin"/>
      </w:r>
      <w:r w:rsidR="00F16235">
        <w:instrText xml:space="preserve"> HYPERLINK "https://idrept.ro/00139597.htm" </w:instrText>
      </w:r>
      <w:r w:rsidR="00F16235">
        <w:fldChar w:fldCharType="separate"/>
      </w:r>
      <w:r w:rsidRPr="00DB4A9A">
        <w:rPr>
          <w:rStyle w:val="Hyperlink"/>
          <w:rFonts w:ascii="Times New Roman" w:hAnsi="Times New Roman" w:cs="Times New Roman"/>
          <w:b/>
          <w:bCs/>
          <w:color w:val="333399"/>
          <w:sz w:val="24"/>
          <w:szCs w:val="24"/>
        </w:rPr>
        <w:t>49/2011</w:t>
      </w:r>
      <w:r w:rsidR="00F16235">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cu modificările şi completările ulterioare,</w:t>
      </w:r>
    </w:p>
    <w:p w:rsidR="004F1FBC" w:rsidRPr="00475083" w:rsidRDefault="004F1FBC" w:rsidP="004F1FBC">
      <w:pPr>
        <w:shd w:val="clear" w:color="auto" w:fill="FFFFFF"/>
        <w:spacing w:after="0" w:line="240" w:lineRule="auto"/>
        <w:ind w:firstLine="709"/>
        <w:jc w:val="both"/>
        <w:rPr>
          <w:rFonts w:ascii="Times New Roman" w:hAnsi="Times New Roman" w:cs="Times New Roman"/>
          <w:color w:val="000000"/>
          <w:sz w:val="24"/>
          <w:szCs w:val="24"/>
        </w:rPr>
      </w:pPr>
    </w:p>
    <w:p w:rsidR="004F1FBC" w:rsidRPr="00B77969" w:rsidRDefault="004F1FBC" w:rsidP="004F1FBC">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475083">
        <w:rPr>
          <w:rFonts w:ascii="Times New Roman" w:eastAsia="Times New Roman" w:hAnsi="Times New Roman" w:cs="Times New Roman"/>
          <w:b/>
          <w:sz w:val="24"/>
          <w:szCs w:val="24"/>
          <w:lang w:eastAsia="ro-RO"/>
        </w:rPr>
        <w:t>Agenția pentru Protecția Mediului (APM) Dâmbovița decide</w:t>
      </w:r>
      <w:r w:rsidRPr="00AD4013">
        <w:rPr>
          <w:rStyle w:val="tpa"/>
          <w:rFonts w:ascii="Times New Roman" w:hAnsi="Times New Roman" w:cs="Times New Roman"/>
          <w:color w:val="000000"/>
          <w:sz w:val="24"/>
          <w:szCs w:val="24"/>
        </w:rPr>
        <w:t xml:space="preserve">, ca </w:t>
      </w:r>
      <w:r w:rsidRPr="00F16235">
        <w:rPr>
          <w:rStyle w:val="tpa"/>
          <w:rFonts w:ascii="Times New Roman" w:hAnsi="Times New Roman" w:cs="Times New Roman"/>
          <w:color w:val="000000"/>
          <w:sz w:val="24"/>
          <w:szCs w:val="24"/>
        </w:rPr>
        <w:t>urmare a consultărilor desfăşurate în cadrul şedinţe</w:t>
      </w:r>
      <w:r w:rsidR="00F16235" w:rsidRPr="00F16235">
        <w:rPr>
          <w:rStyle w:val="tpa"/>
          <w:rFonts w:ascii="Times New Roman" w:hAnsi="Times New Roman" w:cs="Times New Roman"/>
          <w:color w:val="000000"/>
          <w:sz w:val="24"/>
          <w:szCs w:val="24"/>
        </w:rPr>
        <w:t>i</w:t>
      </w:r>
      <w:r w:rsidRPr="00F16235">
        <w:rPr>
          <w:rStyle w:val="tpa"/>
          <w:rFonts w:ascii="Times New Roman" w:hAnsi="Times New Roman" w:cs="Times New Roman"/>
          <w:color w:val="000000"/>
          <w:sz w:val="24"/>
          <w:szCs w:val="24"/>
        </w:rPr>
        <w:t xml:space="preserve"> Comisiei de analiză </w:t>
      </w:r>
      <w:r w:rsidRPr="00F16235">
        <w:rPr>
          <w:rStyle w:val="tpa"/>
          <w:rFonts w:ascii="Times New Roman" w:hAnsi="Times New Roman" w:cs="Times New Roman"/>
          <w:sz w:val="24"/>
          <w:szCs w:val="24"/>
        </w:rPr>
        <w:t xml:space="preserve">tehnică din data de </w:t>
      </w:r>
      <w:r w:rsidR="00F16235" w:rsidRPr="00F16235">
        <w:rPr>
          <w:rStyle w:val="tpa"/>
          <w:rFonts w:ascii="Times New Roman" w:hAnsi="Times New Roman" w:cs="Times New Roman"/>
          <w:sz w:val="24"/>
          <w:szCs w:val="24"/>
        </w:rPr>
        <w:t>07</w:t>
      </w:r>
      <w:r w:rsidR="00A85EEA" w:rsidRPr="00F16235">
        <w:rPr>
          <w:rStyle w:val="tpa"/>
          <w:rFonts w:ascii="Times New Roman" w:hAnsi="Times New Roman" w:cs="Times New Roman"/>
          <w:sz w:val="24"/>
          <w:szCs w:val="24"/>
        </w:rPr>
        <w:t>.0</w:t>
      </w:r>
      <w:r w:rsidR="00F16235" w:rsidRPr="00F16235">
        <w:rPr>
          <w:rStyle w:val="tpa"/>
          <w:rFonts w:ascii="Times New Roman" w:hAnsi="Times New Roman" w:cs="Times New Roman"/>
          <w:sz w:val="24"/>
          <w:szCs w:val="24"/>
        </w:rPr>
        <w:t>9</w:t>
      </w:r>
      <w:r w:rsidR="00A85EEA" w:rsidRPr="00F16235">
        <w:rPr>
          <w:rStyle w:val="tpa"/>
          <w:rFonts w:ascii="Times New Roman" w:hAnsi="Times New Roman" w:cs="Times New Roman"/>
          <w:sz w:val="24"/>
          <w:szCs w:val="24"/>
        </w:rPr>
        <w:t>.202</w:t>
      </w:r>
      <w:r w:rsidR="00F16235" w:rsidRPr="00F16235">
        <w:rPr>
          <w:rStyle w:val="tpa"/>
          <w:rFonts w:ascii="Times New Roman" w:hAnsi="Times New Roman" w:cs="Times New Roman"/>
          <w:sz w:val="24"/>
          <w:szCs w:val="24"/>
        </w:rPr>
        <w:t>3</w:t>
      </w:r>
      <w:r w:rsidR="00A85EEA" w:rsidRPr="00F16235">
        <w:rPr>
          <w:rStyle w:val="tpa"/>
          <w:rFonts w:ascii="Times New Roman" w:hAnsi="Times New Roman" w:cs="Times New Roman"/>
          <w:sz w:val="24"/>
          <w:szCs w:val="24"/>
        </w:rPr>
        <w:t xml:space="preserve">, </w:t>
      </w:r>
      <w:r w:rsidRPr="00F16235">
        <w:rPr>
          <w:rStyle w:val="tpa"/>
          <w:rFonts w:ascii="Times New Roman" w:hAnsi="Times New Roman" w:cs="Times New Roman"/>
          <w:sz w:val="24"/>
          <w:szCs w:val="24"/>
        </w:rPr>
        <w:t xml:space="preserve">că proiectul </w:t>
      </w:r>
      <w:bookmarkStart w:id="2" w:name="do|ax5^I|pa10"/>
      <w:bookmarkEnd w:id="2"/>
      <w:r w:rsidR="00F16235" w:rsidRPr="00F16235">
        <w:rPr>
          <w:rFonts w:ascii="Times New Roman" w:hAnsi="Times New Roman" w:cs="Times New Roman"/>
          <w:b/>
          <w:sz w:val="24"/>
          <w:szCs w:val="24"/>
        </w:rPr>
        <w:t xml:space="preserve"> </w:t>
      </w:r>
      <w:r w:rsidR="00F16235" w:rsidRPr="00F16235">
        <w:rPr>
          <w:rFonts w:ascii="Times New Roman" w:hAnsi="Times New Roman" w:cs="Times New Roman"/>
          <w:b/>
          <w:sz w:val="24"/>
          <w:szCs w:val="24"/>
        </w:rPr>
        <w:t>”Sustinerea intermodalitatii si transportului alternativ in municipiul Targoviste</w:t>
      </w:r>
      <w:r w:rsidR="00F16235" w:rsidRPr="00F16235">
        <w:rPr>
          <w:rStyle w:val="tpa1"/>
          <w:rFonts w:ascii="Times New Roman" w:hAnsi="Times New Roman"/>
          <w:sz w:val="24"/>
          <w:szCs w:val="24"/>
        </w:rPr>
        <w:t>”, propus</w:t>
      </w:r>
      <w:r w:rsidR="00F16235" w:rsidRPr="00E51678">
        <w:rPr>
          <w:rStyle w:val="tpa1"/>
          <w:rFonts w:ascii="Times New Roman" w:hAnsi="Times New Roman"/>
          <w:sz w:val="24"/>
          <w:szCs w:val="24"/>
        </w:rPr>
        <w:t xml:space="preserve"> a fi amplasat în</w:t>
      </w:r>
      <w:r w:rsidR="00F16235" w:rsidRPr="00E51678">
        <w:rPr>
          <w:rFonts w:ascii="Times New Roman" w:hAnsi="Times New Roman" w:cs="Times New Roman"/>
          <w:sz w:val="24"/>
          <w:szCs w:val="24"/>
        </w:rPr>
        <w:t xml:space="preserve"> </w:t>
      </w:r>
      <w:r w:rsidR="00F16235" w:rsidRPr="00E51678">
        <w:rPr>
          <w:rStyle w:val="tpa1"/>
          <w:rFonts w:ascii="Times New Roman" w:hAnsi="Times New Roman"/>
          <w:sz w:val="24"/>
          <w:szCs w:val="24"/>
        </w:rPr>
        <w:t>județul Dâmbovița,  municipiul Targoviste</w:t>
      </w:r>
      <w:r w:rsidRPr="00BD1D24">
        <w:rPr>
          <w:rStyle w:val="tpa1"/>
          <w:rFonts w:ascii="Times New Roman" w:hAnsi="Times New Roman" w:cs="Times New Roman"/>
          <w:sz w:val="24"/>
          <w:szCs w:val="24"/>
        </w:rPr>
        <w:t xml:space="preserve">, </w:t>
      </w:r>
      <w:r w:rsidRPr="00BD1D24">
        <w:rPr>
          <w:rFonts w:ascii="Times New Roman" w:eastAsia="Times New Roman" w:hAnsi="Times New Roman" w:cs="Times New Roman"/>
          <w:b/>
          <w:i/>
          <w:sz w:val="24"/>
          <w:szCs w:val="24"/>
          <w:lang w:val="it-IT"/>
        </w:rPr>
        <w:t xml:space="preserve">nu se supune evaluării impactului asupra mediului; nu se supune evaluării adecvate; nu se supune evaluării impactului asupra corpurilor </w:t>
      </w:r>
      <w:r w:rsidRPr="00AD4013">
        <w:rPr>
          <w:rFonts w:ascii="Times New Roman" w:eastAsia="Times New Roman" w:hAnsi="Times New Roman" w:cs="Times New Roman"/>
          <w:b/>
          <w:i/>
          <w:sz w:val="24"/>
          <w:szCs w:val="24"/>
          <w:lang w:val="it-IT"/>
        </w:rPr>
        <w:t>de apă</w:t>
      </w:r>
      <w:r w:rsidRPr="00AD4013">
        <w:rPr>
          <w:rStyle w:val="tpa"/>
          <w:rFonts w:ascii="Times New Roman" w:hAnsi="Times New Roman" w:cs="Times New Roman"/>
          <w:b/>
          <w:color w:val="000000"/>
          <w:sz w:val="24"/>
          <w:szCs w:val="24"/>
        </w:rPr>
        <w:t>.</w:t>
      </w:r>
    </w:p>
    <w:p w:rsidR="004F1FBC" w:rsidRPr="00B77969" w:rsidRDefault="004F1FBC" w:rsidP="004F1FBC">
      <w:pPr>
        <w:shd w:val="clear" w:color="auto" w:fill="FFFFFF"/>
        <w:spacing w:after="0" w:line="240" w:lineRule="auto"/>
        <w:jc w:val="both"/>
        <w:rPr>
          <w:rStyle w:val="tpa"/>
          <w:rFonts w:ascii="Times New Roman" w:hAnsi="Times New Roman" w:cs="Times New Roman"/>
          <w:b/>
          <w:color w:val="000000"/>
          <w:sz w:val="24"/>
          <w:szCs w:val="24"/>
        </w:rPr>
      </w:pPr>
      <w:bookmarkStart w:id="3" w:name="do|ax5^I|pa11"/>
      <w:bookmarkStart w:id="4" w:name="do|ax5^I|pa12"/>
      <w:bookmarkEnd w:id="3"/>
      <w:bookmarkEnd w:id="4"/>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4F1FBC" w:rsidRPr="00B77969" w:rsidRDefault="004F1FBC" w:rsidP="004F1FBC">
      <w:pPr>
        <w:spacing w:after="0" w:line="240" w:lineRule="auto"/>
        <w:jc w:val="both"/>
        <w:rPr>
          <w:rFonts w:ascii="Times New Roman" w:hAnsi="Times New Roman" w:cs="Times New Roman"/>
          <w:sz w:val="24"/>
          <w:szCs w:val="24"/>
        </w:rPr>
      </w:pPr>
      <w:bookmarkStart w:id="6" w:name="do|ax5^I|pa14"/>
      <w:bookmarkEnd w:id="6"/>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77969">
        <w:rPr>
          <w:rStyle w:val="tpa"/>
          <w:rFonts w:ascii="Times New Roman" w:hAnsi="Times New Roman" w:cs="Times New Roman"/>
          <w:color w:val="000000"/>
          <w:sz w:val="24"/>
          <w:szCs w:val="24"/>
        </w:rPr>
        <w:t xml:space="preserve">, </w:t>
      </w:r>
      <w:r w:rsidRPr="00B90B95">
        <w:rPr>
          <w:rStyle w:val="tpa"/>
          <w:rFonts w:ascii="Times New Roman" w:hAnsi="Times New Roman" w:cs="Times New Roman"/>
          <w:color w:val="000000"/>
          <w:sz w:val="24"/>
          <w:szCs w:val="24"/>
        </w:rPr>
        <w:t>Anexa nr. 2, pct. 10, lit. b;</w:t>
      </w:r>
    </w:p>
    <w:p w:rsidR="004F1FBC" w:rsidRPr="00931D26" w:rsidRDefault="004F1FBC" w:rsidP="004F1FBC">
      <w:pPr>
        <w:spacing w:after="0" w:line="240" w:lineRule="auto"/>
        <w:jc w:val="both"/>
        <w:rPr>
          <w:rFonts w:ascii="Times New Roman" w:hAnsi="Times New Roman" w:cs="Times New Roman"/>
          <w:sz w:val="24"/>
          <w:szCs w:val="24"/>
        </w:rPr>
      </w:pPr>
      <w:bookmarkStart w:id="7" w:name="do|ax5^I|pa15"/>
      <w:bookmarkEnd w:id="7"/>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4F1FBC" w:rsidRPr="00931D26" w:rsidRDefault="004F1FBC" w:rsidP="004F1FBC">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F1FBC" w:rsidRPr="00A15442" w:rsidRDefault="004F1FBC" w:rsidP="004F1FBC">
      <w:pPr>
        <w:spacing w:after="0" w:line="240" w:lineRule="auto"/>
        <w:jc w:val="both"/>
        <w:rPr>
          <w:rFonts w:ascii="Times New Roman" w:eastAsia="Times New Roman" w:hAnsi="Times New Roman" w:cs="Times New Roman"/>
          <w:b/>
          <w:sz w:val="24"/>
          <w:szCs w:val="24"/>
          <w:lang w:eastAsia="ro-RO"/>
        </w:rPr>
      </w:pPr>
    </w:p>
    <w:p w:rsidR="004F1FBC" w:rsidRPr="00A15442" w:rsidRDefault="004F1FBC" w:rsidP="004F1FBC">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4F1FBC" w:rsidRPr="00A15442" w:rsidRDefault="004F1FBC" w:rsidP="00F16235">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7114A7" w:rsidRPr="007114A7" w:rsidRDefault="007114A7" w:rsidP="00F16235">
      <w:pPr>
        <w:spacing w:after="0" w:line="240" w:lineRule="auto"/>
        <w:ind w:firstLine="720"/>
        <w:jc w:val="both"/>
        <w:rPr>
          <w:rFonts w:ascii="Times New Roman" w:hAnsi="Times New Roman" w:cs="Times New Roman"/>
          <w:sz w:val="24"/>
          <w:szCs w:val="24"/>
        </w:rPr>
      </w:pPr>
      <w:r w:rsidRPr="007114A7">
        <w:rPr>
          <w:rFonts w:ascii="Times New Roman" w:hAnsi="Times New Roman" w:cs="Times New Roman"/>
          <w:sz w:val="24"/>
          <w:szCs w:val="24"/>
        </w:rPr>
        <w:t>Proiectul cuprinde investiții din Planul de Mobilitate Urbană Durabilă al Municipiului TÂRGOVIȘTE, care alcătuiesc un coridor de mobilitate</w:t>
      </w:r>
      <w:r w:rsidR="00F16235">
        <w:rPr>
          <w:rFonts w:ascii="Times New Roman" w:hAnsi="Times New Roman" w:cs="Times New Roman"/>
          <w:sz w:val="24"/>
          <w:szCs w:val="24"/>
        </w:rPr>
        <w:t xml:space="preserve">. </w:t>
      </w:r>
      <w:r w:rsidRPr="007114A7">
        <w:rPr>
          <w:rFonts w:ascii="Times New Roman" w:hAnsi="Times New Roman" w:cs="Times New Roman"/>
          <w:sz w:val="24"/>
          <w:szCs w:val="24"/>
        </w:rPr>
        <w:t>Amplasamentul este situat în Municipiul Târgoviște, județul Dâmbovița și aparține domeniului public al Municipiului Târgoviște,</w:t>
      </w:r>
    </w:p>
    <w:p w:rsidR="007114A7" w:rsidRDefault="007114A7" w:rsidP="00F16235">
      <w:pPr>
        <w:spacing w:after="0" w:line="240" w:lineRule="auto"/>
        <w:ind w:firstLine="708"/>
        <w:jc w:val="both"/>
        <w:rPr>
          <w:rFonts w:ascii="Times New Roman" w:hAnsi="Times New Roman" w:cs="Times New Roman"/>
          <w:sz w:val="24"/>
          <w:szCs w:val="24"/>
        </w:rPr>
      </w:pPr>
      <w:r w:rsidRPr="007114A7">
        <w:rPr>
          <w:rFonts w:ascii="Times New Roman" w:hAnsi="Times New Roman" w:cs="Times New Roman"/>
          <w:sz w:val="24"/>
          <w:szCs w:val="24"/>
        </w:rPr>
        <w:t xml:space="preserve">Investiția implică amenajarea de infrastructură care să permită deplasarea cu bicicleta în condiții de siguranță pe următoarele sectoare: </w:t>
      </w:r>
    </w:p>
    <w:tbl>
      <w:tblPr>
        <w:tblW w:w="0" w:type="auto"/>
        <w:tblLayout w:type="fixed"/>
        <w:tblLook w:val="04A0" w:firstRow="1" w:lastRow="0" w:firstColumn="1" w:lastColumn="0" w:noHBand="0" w:noVBand="1"/>
      </w:tblPr>
      <w:tblGrid>
        <w:gridCol w:w="807"/>
        <w:gridCol w:w="1315"/>
        <w:gridCol w:w="3969"/>
        <w:gridCol w:w="992"/>
        <w:gridCol w:w="1221"/>
        <w:gridCol w:w="1046"/>
      </w:tblGrid>
      <w:tr w:rsidR="007114A7" w:rsidRPr="007114A7" w:rsidTr="00F16235">
        <w:trPr>
          <w:trHeight w:val="710"/>
          <w:tblHeader/>
        </w:trPr>
        <w:tc>
          <w:tcPr>
            <w:tcW w:w="807" w:type="dxa"/>
            <w:tcBorders>
              <w:top w:val="single" w:sz="4" w:space="0" w:color="auto"/>
              <w:left w:val="single" w:sz="4" w:space="0" w:color="auto"/>
              <w:bottom w:val="single" w:sz="4" w:space="0" w:color="auto"/>
              <w:right w:val="single" w:sz="4" w:space="0" w:color="auto"/>
            </w:tcBorders>
            <w:shd w:val="clear" w:color="auto" w:fill="auto"/>
            <w:noWrap/>
            <w:hideMark/>
          </w:tcPr>
          <w:p w:rsidR="007114A7" w:rsidRPr="007114A7" w:rsidRDefault="007114A7" w:rsidP="007114A7">
            <w:pPr>
              <w:spacing w:after="0" w:line="240" w:lineRule="auto"/>
              <w:jc w:val="center"/>
              <w:rPr>
                <w:rFonts w:ascii="Times New Roman" w:hAnsi="Times New Roman" w:cs="Times New Roman"/>
                <w:b/>
                <w:bCs/>
                <w:sz w:val="18"/>
                <w:szCs w:val="18"/>
              </w:rPr>
            </w:pPr>
            <w:r w:rsidRPr="007114A7">
              <w:rPr>
                <w:rFonts w:ascii="Times New Roman" w:hAnsi="Times New Roman" w:cs="Times New Roman"/>
                <w:b/>
                <w:bCs/>
                <w:sz w:val="18"/>
                <w:szCs w:val="18"/>
              </w:rPr>
              <w:t>Nr.</w:t>
            </w:r>
          </w:p>
          <w:p w:rsidR="007114A7" w:rsidRPr="007114A7" w:rsidRDefault="007114A7" w:rsidP="007114A7">
            <w:pPr>
              <w:spacing w:after="0" w:line="240" w:lineRule="auto"/>
              <w:jc w:val="center"/>
              <w:rPr>
                <w:rFonts w:ascii="Times New Roman" w:hAnsi="Times New Roman" w:cs="Times New Roman"/>
                <w:b/>
                <w:bCs/>
                <w:sz w:val="18"/>
                <w:szCs w:val="18"/>
              </w:rPr>
            </w:pPr>
            <w:r w:rsidRPr="007114A7">
              <w:rPr>
                <w:rFonts w:ascii="Times New Roman" w:hAnsi="Times New Roman" w:cs="Times New Roman"/>
                <w:b/>
                <w:bCs/>
                <w:sz w:val="18"/>
                <w:szCs w:val="18"/>
              </w:rPr>
              <w:t>tronson</w:t>
            </w:r>
          </w:p>
        </w:tc>
        <w:tc>
          <w:tcPr>
            <w:tcW w:w="1315" w:type="dxa"/>
            <w:tcBorders>
              <w:top w:val="single" w:sz="4" w:space="0" w:color="auto"/>
              <w:left w:val="nil"/>
              <w:bottom w:val="single" w:sz="4" w:space="0" w:color="auto"/>
              <w:right w:val="single" w:sz="4" w:space="0" w:color="auto"/>
            </w:tcBorders>
            <w:shd w:val="clear" w:color="auto" w:fill="auto"/>
            <w:noWrap/>
            <w:hideMark/>
          </w:tcPr>
          <w:p w:rsidR="007114A7" w:rsidRPr="007114A7" w:rsidRDefault="007114A7" w:rsidP="007114A7">
            <w:pPr>
              <w:spacing w:after="0" w:line="240" w:lineRule="auto"/>
              <w:jc w:val="center"/>
              <w:rPr>
                <w:rFonts w:ascii="Times New Roman" w:hAnsi="Times New Roman" w:cs="Times New Roman"/>
                <w:b/>
                <w:bCs/>
                <w:sz w:val="18"/>
                <w:szCs w:val="18"/>
              </w:rPr>
            </w:pPr>
            <w:r w:rsidRPr="007114A7">
              <w:rPr>
                <w:rFonts w:ascii="Times New Roman" w:hAnsi="Times New Roman" w:cs="Times New Roman"/>
                <w:b/>
                <w:bCs/>
                <w:sz w:val="18"/>
                <w:szCs w:val="18"/>
              </w:rPr>
              <w:t>Amplasament</w:t>
            </w:r>
          </w:p>
        </w:tc>
        <w:tc>
          <w:tcPr>
            <w:tcW w:w="3969" w:type="dxa"/>
            <w:tcBorders>
              <w:top w:val="single" w:sz="4" w:space="0" w:color="auto"/>
              <w:left w:val="nil"/>
              <w:bottom w:val="single" w:sz="4" w:space="0" w:color="auto"/>
              <w:right w:val="single" w:sz="4" w:space="0" w:color="auto"/>
            </w:tcBorders>
            <w:shd w:val="clear" w:color="auto" w:fill="auto"/>
            <w:noWrap/>
            <w:hideMark/>
          </w:tcPr>
          <w:p w:rsidR="007114A7" w:rsidRPr="007114A7" w:rsidRDefault="007114A7" w:rsidP="007114A7">
            <w:pPr>
              <w:spacing w:after="0" w:line="240" w:lineRule="auto"/>
              <w:jc w:val="center"/>
              <w:rPr>
                <w:rFonts w:ascii="Times New Roman" w:hAnsi="Times New Roman" w:cs="Times New Roman"/>
                <w:b/>
                <w:bCs/>
                <w:sz w:val="18"/>
                <w:szCs w:val="18"/>
              </w:rPr>
            </w:pPr>
            <w:r w:rsidRPr="007114A7">
              <w:rPr>
                <w:rFonts w:ascii="Times New Roman" w:hAnsi="Times New Roman" w:cs="Times New Roman"/>
                <w:b/>
                <w:bCs/>
                <w:sz w:val="18"/>
                <w:szCs w:val="18"/>
              </w:rPr>
              <w:t>Poziționare piste velo</w:t>
            </w:r>
          </w:p>
        </w:tc>
        <w:tc>
          <w:tcPr>
            <w:tcW w:w="992" w:type="dxa"/>
            <w:tcBorders>
              <w:top w:val="single" w:sz="4" w:space="0" w:color="auto"/>
              <w:left w:val="nil"/>
              <w:bottom w:val="single" w:sz="4" w:space="0" w:color="auto"/>
              <w:right w:val="single" w:sz="4" w:space="0" w:color="auto"/>
            </w:tcBorders>
            <w:shd w:val="clear" w:color="auto" w:fill="auto"/>
            <w:hideMark/>
          </w:tcPr>
          <w:p w:rsidR="007114A7" w:rsidRPr="007114A7" w:rsidRDefault="007114A7" w:rsidP="007114A7">
            <w:pPr>
              <w:spacing w:after="0" w:line="240" w:lineRule="auto"/>
              <w:jc w:val="center"/>
              <w:rPr>
                <w:rFonts w:ascii="Times New Roman" w:hAnsi="Times New Roman" w:cs="Times New Roman"/>
                <w:b/>
                <w:bCs/>
                <w:sz w:val="18"/>
                <w:szCs w:val="18"/>
              </w:rPr>
            </w:pPr>
            <w:r w:rsidRPr="007114A7">
              <w:rPr>
                <w:rFonts w:ascii="Times New Roman" w:hAnsi="Times New Roman" w:cs="Times New Roman"/>
                <w:b/>
                <w:bCs/>
                <w:sz w:val="18"/>
                <w:szCs w:val="18"/>
              </w:rPr>
              <w:t xml:space="preserve">Lungime </w:t>
            </w:r>
          </w:p>
          <w:p w:rsidR="007114A7" w:rsidRPr="007114A7" w:rsidRDefault="007114A7" w:rsidP="007114A7">
            <w:pPr>
              <w:spacing w:after="0" w:line="240" w:lineRule="auto"/>
              <w:jc w:val="center"/>
              <w:rPr>
                <w:rFonts w:ascii="Times New Roman" w:hAnsi="Times New Roman" w:cs="Times New Roman"/>
                <w:b/>
                <w:bCs/>
                <w:sz w:val="18"/>
                <w:szCs w:val="18"/>
              </w:rPr>
            </w:pPr>
            <w:r w:rsidRPr="007114A7">
              <w:rPr>
                <w:rFonts w:ascii="Times New Roman" w:hAnsi="Times New Roman" w:cs="Times New Roman"/>
                <w:b/>
                <w:bCs/>
                <w:sz w:val="18"/>
                <w:szCs w:val="18"/>
              </w:rPr>
              <w:t>tronson</w:t>
            </w:r>
            <w:r w:rsidRPr="007114A7">
              <w:rPr>
                <w:rFonts w:ascii="Times New Roman" w:hAnsi="Times New Roman" w:cs="Times New Roman"/>
                <w:b/>
                <w:bCs/>
                <w:sz w:val="18"/>
                <w:szCs w:val="18"/>
              </w:rPr>
              <w:br/>
              <w:t>(m)</w:t>
            </w:r>
          </w:p>
        </w:tc>
        <w:tc>
          <w:tcPr>
            <w:tcW w:w="1221" w:type="dxa"/>
            <w:tcBorders>
              <w:top w:val="single" w:sz="4" w:space="0" w:color="auto"/>
              <w:left w:val="nil"/>
              <w:bottom w:val="single" w:sz="4" w:space="0" w:color="auto"/>
              <w:right w:val="single" w:sz="4" w:space="0" w:color="auto"/>
            </w:tcBorders>
            <w:shd w:val="clear" w:color="auto" w:fill="auto"/>
            <w:hideMark/>
          </w:tcPr>
          <w:p w:rsidR="007114A7" w:rsidRPr="007114A7" w:rsidRDefault="007114A7" w:rsidP="007114A7">
            <w:pPr>
              <w:spacing w:after="0" w:line="240" w:lineRule="auto"/>
              <w:jc w:val="center"/>
              <w:rPr>
                <w:rFonts w:ascii="Times New Roman" w:hAnsi="Times New Roman" w:cs="Times New Roman"/>
                <w:b/>
                <w:bCs/>
                <w:sz w:val="18"/>
                <w:szCs w:val="18"/>
              </w:rPr>
            </w:pPr>
            <w:r w:rsidRPr="007114A7">
              <w:rPr>
                <w:rFonts w:ascii="Times New Roman" w:hAnsi="Times New Roman" w:cs="Times New Roman"/>
                <w:b/>
                <w:bCs/>
                <w:sz w:val="18"/>
                <w:szCs w:val="18"/>
              </w:rPr>
              <w:t xml:space="preserve">Lățime </w:t>
            </w:r>
          </w:p>
          <w:p w:rsidR="007114A7" w:rsidRPr="007114A7" w:rsidRDefault="007114A7" w:rsidP="007114A7">
            <w:pPr>
              <w:spacing w:after="0" w:line="240" w:lineRule="auto"/>
              <w:jc w:val="center"/>
              <w:rPr>
                <w:rFonts w:ascii="Times New Roman" w:hAnsi="Times New Roman" w:cs="Times New Roman"/>
                <w:b/>
                <w:bCs/>
                <w:sz w:val="18"/>
                <w:szCs w:val="18"/>
              </w:rPr>
            </w:pPr>
            <w:r w:rsidRPr="007114A7">
              <w:rPr>
                <w:rFonts w:ascii="Times New Roman" w:hAnsi="Times New Roman" w:cs="Times New Roman"/>
                <w:b/>
                <w:bCs/>
                <w:sz w:val="18"/>
                <w:szCs w:val="18"/>
              </w:rPr>
              <w:t>piste velo</w:t>
            </w:r>
            <w:r w:rsidRPr="007114A7">
              <w:rPr>
                <w:rFonts w:ascii="Times New Roman" w:hAnsi="Times New Roman" w:cs="Times New Roman"/>
                <w:b/>
                <w:bCs/>
                <w:sz w:val="18"/>
                <w:szCs w:val="18"/>
              </w:rPr>
              <w:br/>
              <w:t>(m)</w:t>
            </w:r>
          </w:p>
        </w:tc>
        <w:tc>
          <w:tcPr>
            <w:tcW w:w="1046" w:type="dxa"/>
            <w:tcBorders>
              <w:top w:val="single" w:sz="4" w:space="0" w:color="auto"/>
              <w:left w:val="nil"/>
              <w:bottom w:val="single" w:sz="4" w:space="0" w:color="auto"/>
              <w:right w:val="single" w:sz="4" w:space="0" w:color="auto"/>
            </w:tcBorders>
            <w:shd w:val="clear" w:color="auto" w:fill="auto"/>
            <w:hideMark/>
          </w:tcPr>
          <w:p w:rsidR="007114A7" w:rsidRPr="007114A7" w:rsidRDefault="007114A7" w:rsidP="007114A7">
            <w:pPr>
              <w:spacing w:after="0" w:line="240" w:lineRule="auto"/>
              <w:jc w:val="center"/>
              <w:rPr>
                <w:rFonts w:ascii="Times New Roman" w:hAnsi="Times New Roman" w:cs="Times New Roman"/>
                <w:b/>
                <w:bCs/>
                <w:sz w:val="18"/>
                <w:szCs w:val="18"/>
              </w:rPr>
            </w:pPr>
            <w:r w:rsidRPr="007114A7">
              <w:rPr>
                <w:rFonts w:ascii="Times New Roman" w:hAnsi="Times New Roman" w:cs="Times New Roman"/>
                <w:b/>
                <w:bCs/>
                <w:sz w:val="18"/>
                <w:szCs w:val="18"/>
              </w:rPr>
              <w:t>Suprafață</w:t>
            </w:r>
            <w:r w:rsidRPr="007114A7">
              <w:rPr>
                <w:rFonts w:ascii="Times New Roman" w:hAnsi="Times New Roman" w:cs="Times New Roman"/>
                <w:b/>
                <w:bCs/>
                <w:sz w:val="18"/>
                <w:szCs w:val="18"/>
              </w:rPr>
              <w:br/>
              <w:t>intervenție</w:t>
            </w:r>
            <w:r w:rsidRPr="007114A7">
              <w:rPr>
                <w:rFonts w:ascii="Times New Roman" w:hAnsi="Times New Roman" w:cs="Times New Roman"/>
                <w:b/>
                <w:bCs/>
                <w:sz w:val="18"/>
                <w:szCs w:val="18"/>
              </w:rPr>
              <w:br/>
              <w:t>(mp)</w:t>
            </w:r>
          </w:p>
        </w:tc>
      </w:tr>
      <w:tr w:rsidR="007114A7" w:rsidRPr="007114A7" w:rsidTr="00F16235">
        <w:trPr>
          <w:trHeight w:val="1299"/>
          <w:tblHead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lastRenderedPageBreak/>
              <w:t>1</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Aleea Mănăstirea Dealu</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km 0+000-0+180: stânga-dreapta carosabilului, denivelate față de carosabil, adiacent trotuarelor;</w:t>
            </w:r>
            <w:r w:rsidRPr="007114A7">
              <w:rPr>
                <w:rFonts w:ascii="Times New Roman" w:hAnsi="Times New Roman" w:cs="Times New Roman"/>
                <w:sz w:val="18"/>
                <w:szCs w:val="18"/>
              </w:rPr>
              <w:br/>
              <w:t>- km 0+180-1+072,62: dreapta carosabilului, denivelate față de carosabil, adiacent trotuarelor;</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1.072,62</w:t>
            </w:r>
          </w:p>
        </w:tc>
        <w:tc>
          <w:tcPr>
            <w:tcW w:w="1221"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- 2 x 1,50</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3.217,86</w:t>
            </w:r>
          </w:p>
        </w:tc>
      </w:tr>
      <w:tr w:rsidR="007114A7" w:rsidRPr="007114A7" w:rsidTr="00F16235">
        <w:trPr>
          <w:trHeight w:val="780"/>
          <w:tblHead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2</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Aleea Sinaia</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stânga-dreapta carosabilului, denivelate față de carosabil, adiacent trotuarelor;</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570,37</w:t>
            </w:r>
          </w:p>
        </w:tc>
        <w:tc>
          <w:tcPr>
            <w:tcW w:w="1221"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- 2 x 1,50</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1.711,11</w:t>
            </w:r>
          </w:p>
        </w:tc>
      </w:tr>
      <w:tr w:rsidR="007114A7" w:rsidRPr="007114A7" w:rsidTr="00F16235">
        <w:trPr>
          <w:trHeight w:val="1538"/>
          <w:tblHead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3</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Pr>
                <w:rFonts w:ascii="Times New Roman" w:hAnsi="Times New Roman" w:cs="Times New Roman"/>
                <w:sz w:val="18"/>
                <w:szCs w:val="18"/>
              </w:rPr>
              <w:t>B</w:t>
            </w:r>
            <w:r w:rsidRPr="007114A7">
              <w:rPr>
                <w:rFonts w:ascii="Times New Roman" w:hAnsi="Times New Roman" w:cs="Times New Roman"/>
                <w:sz w:val="18"/>
                <w:szCs w:val="18"/>
              </w:rPr>
              <w:t>d. Independenței</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km 0+000-0+400: stânga carosabilului, la nivel cu carosabilul;</w:t>
            </w:r>
            <w:r w:rsidRPr="007114A7">
              <w:rPr>
                <w:rFonts w:ascii="Times New Roman" w:hAnsi="Times New Roman" w:cs="Times New Roman"/>
                <w:sz w:val="18"/>
                <w:szCs w:val="18"/>
              </w:rPr>
              <w:br/>
              <w:t>- km 0+400-0+860: dreapta carosabilului, la nivel cu carosabilul;</w:t>
            </w:r>
            <w:r w:rsidRPr="007114A7">
              <w:rPr>
                <w:rFonts w:ascii="Times New Roman" w:hAnsi="Times New Roman" w:cs="Times New Roman"/>
                <w:sz w:val="18"/>
                <w:szCs w:val="18"/>
              </w:rPr>
              <w:br/>
              <w:t>- km 0+860-1+067,28: stânga-dreapta carosabilului, denivelate față de carosabil, adiacent trotuarelor;</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1.067,28</w:t>
            </w:r>
          </w:p>
        </w:tc>
        <w:tc>
          <w:tcPr>
            <w:tcW w:w="1221"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- 2 x 1,50</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3.201,84</w:t>
            </w:r>
          </w:p>
        </w:tc>
      </w:tr>
      <w:tr w:rsidR="007114A7" w:rsidRPr="007114A7" w:rsidTr="00F16235">
        <w:trPr>
          <w:trHeight w:val="1404"/>
          <w:tblHead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4</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Bd. Mircea cel Bătrân</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xml:space="preserve">- km 0+000-0+615: stânga-dreapta carosabilului, la nivel cu carosabilul, amplasament comun cu banda dedicată BUS; </w:t>
            </w:r>
            <w:r w:rsidRPr="007114A7">
              <w:rPr>
                <w:rFonts w:ascii="Times New Roman" w:hAnsi="Times New Roman" w:cs="Times New Roman"/>
                <w:sz w:val="18"/>
                <w:szCs w:val="18"/>
              </w:rPr>
              <w:br/>
              <w:t>- km 0+615-0+771,58: stânga-dreapta carosabilului, la nivel cu carosabilul;</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771,58</w:t>
            </w:r>
          </w:p>
        </w:tc>
        <w:tc>
          <w:tcPr>
            <w:tcW w:w="1221"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xml:space="preserve">- 2 x 3,50 </w:t>
            </w:r>
            <w:r w:rsidRPr="007114A7">
              <w:rPr>
                <w:rFonts w:ascii="Times New Roman" w:hAnsi="Times New Roman" w:cs="Times New Roman"/>
                <w:sz w:val="18"/>
                <w:szCs w:val="18"/>
              </w:rPr>
              <w:br/>
              <w:t>(comune bandă BUS)</w:t>
            </w:r>
            <w:r w:rsidRPr="007114A7">
              <w:rPr>
                <w:rFonts w:ascii="Times New Roman" w:hAnsi="Times New Roman" w:cs="Times New Roman"/>
                <w:sz w:val="18"/>
                <w:szCs w:val="18"/>
              </w:rPr>
              <w:br/>
              <w:t>- 2 x 1,00</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4.618,16</w:t>
            </w:r>
          </w:p>
        </w:tc>
      </w:tr>
      <w:tr w:rsidR="007114A7" w:rsidRPr="007114A7" w:rsidTr="00F16235">
        <w:trPr>
          <w:trHeight w:val="586"/>
          <w:tblHead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5</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Bd. Regele Carol I</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km 0+000-0+931,83: stânga-dreapta carosabilului, la nivel cu carosabilul;</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931,83</w:t>
            </w:r>
          </w:p>
        </w:tc>
        <w:tc>
          <w:tcPr>
            <w:tcW w:w="1221"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- 2 x 1,50</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2.795,49</w:t>
            </w:r>
          </w:p>
        </w:tc>
      </w:tr>
      <w:tr w:rsidR="007114A7" w:rsidRPr="007114A7" w:rsidTr="00F16235">
        <w:trPr>
          <w:trHeight w:val="1119"/>
          <w:tblHead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6</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Calea București</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km 0+000-1+620: stânga-dreapta carosabilului, denivelate față de carosabil, adiacent trotuarelor;</w:t>
            </w:r>
            <w:r w:rsidRPr="007114A7">
              <w:rPr>
                <w:rFonts w:ascii="Times New Roman" w:hAnsi="Times New Roman" w:cs="Times New Roman"/>
                <w:sz w:val="18"/>
                <w:szCs w:val="18"/>
              </w:rPr>
              <w:br/>
              <w:t>- km 1+620-2+005,77: în scuarul median carosabilului</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2.005,77</w:t>
            </w:r>
          </w:p>
        </w:tc>
        <w:tc>
          <w:tcPr>
            <w:tcW w:w="1221"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- 2 x 1,00</w:t>
            </w:r>
            <w:r w:rsidRPr="007114A7">
              <w:rPr>
                <w:rFonts w:ascii="Times New Roman" w:hAnsi="Times New Roman" w:cs="Times New Roman"/>
                <w:sz w:val="18"/>
                <w:szCs w:val="18"/>
              </w:rPr>
              <w:br/>
              <w:t>- 2 x 1,50</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4.397,31</w:t>
            </w:r>
          </w:p>
        </w:tc>
      </w:tr>
      <w:tr w:rsidR="007114A7" w:rsidRPr="007114A7" w:rsidTr="00F16235">
        <w:trPr>
          <w:trHeight w:val="1121"/>
          <w:tblHead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7</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Calea Câmpulung</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km 0+000-1+406: stânga carosabilului, la nivel cu carosabilul;</w:t>
            </w:r>
            <w:r w:rsidRPr="007114A7">
              <w:rPr>
                <w:rFonts w:ascii="Times New Roman" w:hAnsi="Times New Roman" w:cs="Times New Roman"/>
                <w:sz w:val="18"/>
                <w:szCs w:val="18"/>
              </w:rPr>
              <w:br/>
              <w:t>- km 1+406-1+834,47: stânga carosabilului, denivelate față de carosabil, adiacent trotuarului;</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1.834,47</w:t>
            </w:r>
          </w:p>
        </w:tc>
        <w:tc>
          <w:tcPr>
            <w:tcW w:w="1221"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- 2 x 1,25 + 0,50</w:t>
            </w:r>
            <w:r w:rsidRPr="007114A7">
              <w:rPr>
                <w:rFonts w:ascii="Times New Roman" w:hAnsi="Times New Roman" w:cs="Times New Roman"/>
                <w:sz w:val="18"/>
                <w:szCs w:val="18"/>
              </w:rPr>
              <w:br/>
              <w:t>- 2 x 1,25</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5.289,18</w:t>
            </w:r>
          </w:p>
        </w:tc>
      </w:tr>
      <w:tr w:rsidR="007114A7" w:rsidRPr="007114A7" w:rsidTr="00F16235">
        <w:trPr>
          <w:trHeight w:val="570"/>
          <w:tblHead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8</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Calea Domnească</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km 0+000-3+329,29: dreapta carosabilului, la nivel cu carosabilul;</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3.329,29</w:t>
            </w:r>
          </w:p>
        </w:tc>
        <w:tc>
          <w:tcPr>
            <w:tcW w:w="1221"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- 2 x 1,50 + 0,60</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11.985,44</w:t>
            </w:r>
          </w:p>
        </w:tc>
      </w:tr>
      <w:tr w:rsidR="007114A7" w:rsidRPr="007114A7" w:rsidTr="00F16235">
        <w:trPr>
          <w:trHeight w:val="692"/>
          <w:tblHead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9</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Calea Ialomiței</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km 0+000-0+848,21: stânga carosabilului, denivelate față de carosabil, adiacent trotuarului;</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848,21</w:t>
            </w:r>
          </w:p>
        </w:tc>
        <w:tc>
          <w:tcPr>
            <w:tcW w:w="1221"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- 2 x 1,00</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1.696,42</w:t>
            </w:r>
          </w:p>
        </w:tc>
      </w:tr>
      <w:tr w:rsidR="007114A7" w:rsidRPr="007114A7" w:rsidTr="00F16235">
        <w:trPr>
          <w:trHeight w:val="702"/>
          <w:tblHead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10</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Soseaua Găiești</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km 0+000-2+129,31: stânga-dreapta carosabilului, denivelate față de carosabil, adiacent trotuarelor;</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2.129,31</w:t>
            </w:r>
          </w:p>
        </w:tc>
        <w:tc>
          <w:tcPr>
            <w:tcW w:w="1221"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- 2 x 1,50</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6.387,93</w:t>
            </w:r>
          </w:p>
        </w:tc>
      </w:tr>
      <w:tr w:rsidR="007114A7" w:rsidRPr="007114A7" w:rsidTr="00F16235">
        <w:trPr>
          <w:trHeight w:val="1266"/>
          <w:tblHead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11</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Sstr. C-tin Brâncoveanu</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km 0+000-0+180: stânga carosabilului, la nivel cu carosabilul;</w:t>
            </w:r>
            <w:r w:rsidRPr="007114A7">
              <w:rPr>
                <w:rFonts w:ascii="Times New Roman" w:hAnsi="Times New Roman" w:cs="Times New Roman"/>
                <w:sz w:val="18"/>
                <w:szCs w:val="18"/>
              </w:rPr>
              <w:br/>
              <w:t>- km 0+180-0+580: stânga-dreapta carosabilului, doar marcaje rutiere pentru bicicliști;</w:t>
            </w:r>
            <w:r w:rsidRPr="007114A7">
              <w:rPr>
                <w:rFonts w:ascii="Times New Roman" w:hAnsi="Times New Roman" w:cs="Times New Roman"/>
                <w:sz w:val="18"/>
                <w:szCs w:val="18"/>
              </w:rPr>
              <w:br/>
              <w:t>- km 0+580-1+328,86: stânga carosabilului, la nivel cu carosabilul;</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1.328,86</w:t>
            </w:r>
          </w:p>
        </w:tc>
        <w:tc>
          <w:tcPr>
            <w:tcW w:w="1221"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- 2 x 1,35 + 0,50</w:t>
            </w:r>
            <w:r w:rsidRPr="007114A7">
              <w:rPr>
                <w:rFonts w:ascii="Times New Roman" w:hAnsi="Times New Roman" w:cs="Times New Roman"/>
                <w:sz w:val="18"/>
                <w:szCs w:val="18"/>
              </w:rPr>
              <w:br/>
              <w:t>- 0,00</w:t>
            </w:r>
            <w:r w:rsidRPr="007114A7">
              <w:rPr>
                <w:rFonts w:ascii="Times New Roman" w:hAnsi="Times New Roman" w:cs="Times New Roman"/>
                <w:sz w:val="18"/>
                <w:szCs w:val="18"/>
              </w:rPr>
              <w:br/>
              <w:t>- 2 x 1,50 + 0,50</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3.197,01</w:t>
            </w:r>
          </w:p>
        </w:tc>
      </w:tr>
      <w:tr w:rsidR="007114A7" w:rsidRPr="007114A7" w:rsidTr="00F16235">
        <w:trPr>
          <w:trHeight w:val="720"/>
          <w:tblHead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12</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Str. Crângului</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km 0+000-0+752,21: stânga carosabilului, denivelate față de carosabil, adiacent trotuarului;</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752,21</w:t>
            </w:r>
          </w:p>
        </w:tc>
        <w:tc>
          <w:tcPr>
            <w:tcW w:w="1221"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- 2 x 1,25</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1.880,53</w:t>
            </w:r>
          </w:p>
        </w:tc>
      </w:tr>
      <w:tr w:rsidR="007114A7" w:rsidRPr="007114A7" w:rsidTr="00F16235">
        <w:trPr>
          <w:trHeight w:val="972"/>
          <w:tblHeader/>
        </w:trPr>
        <w:tc>
          <w:tcPr>
            <w:tcW w:w="807" w:type="dxa"/>
            <w:tcBorders>
              <w:top w:val="nil"/>
              <w:left w:val="single" w:sz="4" w:space="0" w:color="auto"/>
              <w:bottom w:val="single" w:sz="4" w:space="0" w:color="auto"/>
              <w:right w:val="single" w:sz="4" w:space="0" w:color="auto"/>
            </w:tcBorders>
            <w:shd w:val="clear" w:color="auto" w:fill="auto"/>
            <w:noWrap/>
            <w:vAlign w:val="center"/>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13</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Str. Gării</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km 0+000-0+648,60: stânga-dreapta carosabilului, la nivel cu carosabilul, amplasament comun cu banda dedicată BUS;</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648,60</w:t>
            </w:r>
          </w:p>
        </w:tc>
        <w:tc>
          <w:tcPr>
            <w:tcW w:w="1221"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xml:space="preserve">- 2 x 3,50 </w:t>
            </w:r>
            <w:r w:rsidRPr="007114A7">
              <w:rPr>
                <w:rFonts w:ascii="Times New Roman" w:hAnsi="Times New Roman" w:cs="Times New Roman"/>
                <w:sz w:val="18"/>
                <w:szCs w:val="18"/>
              </w:rPr>
              <w:br/>
              <w:t>(comune bandă BUS)</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4.540,20</w:t>
            </w:r>
          </w:p>
        </w:tc>
      </w:tr>
      <w:tr w:rsidR="007114A7" w:rsidRPr="007114A7" w:rsidTr="00F16235">
        <w:trPr>
          <w:trHeight w:val="561"/>
          <w:tblHeader/>
        </w:trPr>
        <w:tc>
          <w:tcPr>
            <w:tcW w:w="807" w:type="dxa"/>
            <w:tcBorders>
              <w:top w:val="nil"/>
              <w:left w:val="single" w:sz="4" w:space="0" w:color="auto"/>
              <w:bottom w:val="single" w:sz="4" w:space="0" w:color="auto"/>
              <w:right w:val="single" w:sz="4" w:space="0" w:color="auto"/>
            </w:tcBorders>
            <w:shd w:val="clear" w:color="auto" w:fill="auto"/>
            <w:noWrap/>
            <w:vAlign w:val="center"/>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14</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Str. Lt. Stancu Ion</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km 0+000-0+737,08: stânga-dreapta carosabilului, la nivel cu carosabilul;</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737,08</w:t>
            </w:r>
          </w:p>
        </w:tc>
        <w:tc>
          <w:tcPr>
            <w:tcW w:w="1221"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- 2 x 1,00/1,50</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1.999,34</w:t>
            </w:r>
          </w:p>
        </w:tc>
      </w:tr>
      <w:tr w:rsidR="007114A7" w:rsidRPr="007114A7" w:rsidTr="00F16235">
        <w:trPr>
          <w:trHeight w:val="550"/>
          <w:tblHeader/>
        </w:trPr>
        <w:tc>
          <w:tcPr>
            <w:tcW w:w="807" w:type="dxa"/>
            <w:tcBorders>
              <w:top w:val="nil"/>
              <w:left w:val="single" w:sz="4" w:space="0" w:color="auto"/>
              <w:bottom w:val="single" w:sz="4" w:space="0" w:color="auto"/>
              <w:right w:val="single" w:sz="4" w:space="0" w:color="auto"/>
            </w:tcBorders>
            <w:shd w:val="clear" w:color="auto" w:fill="auto"/>
            <w:noWrap/>
            <w:vAlign w:val="center"/>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15</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Str. Petru Cercel</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km 0+000-0+441,87: dreapta carosabilului, denivelate față de carosabil, adiacent trotuarului;</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441,87</w:t>
            </w:r>
          </w:p>
        </w:tc>
        <w:tc>
          <w:tcPr>
            <w:tcW w:w="1221"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- 2 x 1,00</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883,74</w:t>
            </w:r>
          </w:p>
        </w:tc>
      </w:tr>
      <w:tr w:rsidR="007114A7" w:rsidRPr="007114A7" w:rsidTr="00F16235">
        <w:trPr>
          <w:trHeight w:val="983"/>
          <w:tblHeader/>
        </w:trPr>
        <w:tc>
          <w:tcPr>
            <w:tcW w:w="807" w:type="dxa"/>
            <w:tcBorders>
              <w:top w:val="nil"/>
              <w:left w:val="single" w:sz="4" w:space="0" w:color="auto"/>
              <w:bottom w:val="single" w:sz="4" w:space="0" w:color="auto"/>
              <w:right w:val="single" w:sz="4" w:space="0" w:color="auto"/>
            </w:tcBorders>
            <w:shd w:val="clear" w:color="auto" w:fill="auto"/>
            <w:noWrap/>
            <w:vAlign w:val="center"/>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lastRenderedPageBreak/>
              <w:t>16</w:t>
            </w:r>
          </w:p>
        </w:tc>
        <w:tc>
          <w:tcPr>
            <w:tcW w:w="1315"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Str. Poet Grigore</w:t>
            </w:r>
          </w:p>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Alexandrescu</w:t>
            </w:r>
          </w:p>
        </w:tc>
        <w:tc>
          <w:tcPr>
            <w:tcW w:w="3969"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km 0+000-0+200: dreapta carosabilului, la nivel cu carosabilul;</w:t>
            </w:r>
            <w:r w:rsidRPr="007114A7">
              <w:rPr>
                <w:rFonts w:ascii="Times New Roman" w:hAnsi="Times New Roman" w:cs="Times New Roman"/>
                <w:sz w:val="18"/>
                <w:szCs w:val="18"/>
              </w:rPr>
              <w:br/>
              <w:t>- km 0+200-0+433,74: stânga-dreapta carosabilului, doar marcaje rutiere pentru bicicliști</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433,74</w:t>
            </w:r>
          </w:p>
        </w:tc>
        <w:tc>
          <w:tcPr>
            <w:tcW w:w="1221" w:type="dxa"/>
            <w:tcBorders>
              <w:top w:val="nil"/>
              <w:left w:val="nil"/>
              <w:bottom w:val="single" w:sz="4" w:space="0" w:color="auto"/>
              <w:right w:val="single" w:sz="4" w:space="0" w:color="auto"/>
            </w:tcBorders>
            <w:shd w:val="clear" w:color="auto" w:fill="auto"/>
            <w:vAlign w:val="center"/>
            <w:hideMark/>
          </w:tcPr>
          <w:p w:rsidR="007114A7" w:rsidRPr="007114A7" w:rsidRDefault="007114A7" w:rsidP="007114A7">
            <w:pPr>
              <w:spacing w:after="0" w:line="240" w:lineRule="auto"/>
              <w:rPr>
                <w:rFonts w:ascii="Times New Roman" w:hAnsi="Times New Roman" w:cs="Times New Roman"/>
                <w:sz w:val="18"/>
                <w:szCs w:val="18"/>
              </w:rPr>
            </w:pPr>
            <w:r w:rsidRPr="007114A7">
              <w:rPr>
                <w:rFonts w:ascii="Times New Roman" w:hAnsi="Times New Roman" w:cs="Times New Roman"/>
                <w:sz w:val="18"/>
                <w:szCs w:val="18"/>
              </w:rPr>
              <w:t>- 2 x 1,50 + 0,50</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sz w:val="18"/>
                <w:szCs w:val="18"/>
              </w:rPr>
            </w:pPr>
            <w:r w:rsidRPr="007114A7">
              <w:rPr>
                <w:rFonts w:ascii="Times New Roman" w:hAnsi="Times New Roman" w:cs="Times New Roman"/>
                <w:sz w:val="18"/>
                <w:szCs w:val="18"/>
              </w:rPr>
              <w:t>1.518,09</w:t>
            </w:r>
          </w:p>
        </w:tc>
      </w:tr>
      <w:tr w:rsidR="007114A7" w:rsidRPr="007114A7" w:rsidTr="00F16235">
        <w:trPr>
          <w:trHeight w:val="60"/>
          <w:tblHeader/>
        </w:trPr>
        <w:tc>
          <w:tcPr>
            <w:tcW w:w="609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14A7" w:rsidRPr="007114A7" w:rsidRDefault="007114A7" w:rsidP="007114A7">
            <w:pPr>
              <w:spacing w:after="0" w:line="240" w:lineRule="auto"/>
              <w:jc w:val="center"/>
              <w:rPr>
                <w:rFonts w:ascii="Times New Roman" w:hAnsi="Times New Roman" w:cs="Times New Roman"/>
                <w:b/>
                <w:bCs/>
                <w:sz w:val="18"/>
                <w:szCs w:val="18"/>
              </w:rPr>
            </w:pPr>
            <w:r w:rsidRPr="007114A7">
              <w:rPr>
                <w:rFonts w:ascii="Times New Roman" w:hAnsi="Times New Roman" w:cs="Times New Roman"/>
                <w:b/>
                <w:bCs/>
                <w:sz w:val="18"/>
                <w:szCs w:val="18"/>
              </w:rPr>
              <w:t>Total</w:t>
            </w:r>
          </w:p>
        </w:tc>
        <w:tc>
          <w:tcPr>
            <w:tcW w:w="992"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b/>
                <w:bCs/>
                <w:sz w:val="18"/>
                <w:szCs w:val="18"/>
              </w:rPr>
            </w:pPr>
            <w:r w:rsidRPr="007114A7">
              <w:rPr>
                <w:rFonts w:ascii="Times New Roman" w:hAnsi="Times New Roman" w:cs="Times New Roman"/>
                <w:b/>
                <w:bCs/>
                <w:sz w:val="18"/>
                <w:szCs w:val="18"/>
              </w:rPr>
              <w:t>18.903,09</w:t>
            </w:r>
          </w:p>
        </w:tc>
        <w:tc>
          <w:tcPr>
            <w:tcW w:w="1221"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center"/>
              <w:rPr>
                <w:rFonts w:ascii="Times New Roman" w:hAnsi="Times New Roman" w:cs="Times New Roman"/>
                <w:b/>
                <w:bCs/>
                <w:sz w:val="18"/>
                <w:szCs w:val="18"/>
              </w:rPr>
            </w:pPr>
            <w:r w:rsidRPr="007114A7">
              <w:rPr>
                <w:rFonts w:ascii="Times New Roman" w:hAnsi="Times New Roman" w:cs="Times New Roman"/>
                <w:b/>
                <w:bCs/>
                <w:sz w:val="18"/>
                <w:szCs w:val="18"/>
              </w:rPr>
              <w:t>-</w:t>
            </w:r>
          </w:p>
        </w:tc>
        <w:tc>
          <w:tcPr>
            <w:tcW w:w="1046" w:type="dxa"/>
            <w:tcBorders>
              <w:top w:val="nil"/>
              <w:left w:val="nil"/>
              <w:bottom w:val="single" w:sz="4" w:space="0" w:color="auto"/>
              <w:right w:val="single" w:sz="4" w:space="0" w:color="auto"/>
            </w:tcBorders>
            <w:shd w:val="clear" w:color="auto" w:fill="auto"/>
            <w:noWrap/>
            <w:vAlign w:val="center"/>
            <w:hideMark/>
          </w:tcPr>
          <w:p w:rsidR="007114A7" w:rsidRPr="007114A7" w:rsidRDefault="007114A7" w:rsidP="007114A7">
            <w:pPr>
              <w:spacing w:after="0" w:line="240" w:lineRule="auto"/>
              <w:jc w:val="right"/>
              <w:rPr>
                <w:rFonts w:ascii="Times New Roman" w:hAnsi="Times New Roman" w:cs="Times New Roman"/>
                <w:b/>
                <w:bCs/>
                <w:sz w:val="18"/>
                <w:szCs w:val="18"/>
              </w:rPr>
            </w:pPr>
            <w:r w:rsidRPr="007114A7">
              <w:rPr>
                <w:rFonts w:ascii="Times New Roman" w:hAnsi="Times New Roman" w:cs="Times New Roman"/>
                <w:b/>
                <w:bCs/>
                <w:sz w:val="18"/>
                <w:szCs w:val="18"/>
              </w:rPr>
              <w:t>59.319,64</w:t>
            </w:r>
          </w:p>
        </w:tc>
      </w:tr>
    </w:tbl>
    <w:p w:rsidR="007114A7" w:rsidRPr="007114A7" w:rsidRDefault="007114A7" w:rsidP="00F16235">
      <w:pPr>
        <w:spacing w:after="0" w:line="240" w:lineRule="auto"/>
        <w:ind w:firstLine="720"/>
        <w:jc w:val="both"/>
        <w:rPr>
          <w:rFonts w:ascii="Times New Roman" w:hAnsi="Times New Roman" w:cs="Times New Roman"/>
          <w:sz w:val="24"/>
          <w:szCs w:val="24"/>
        </w:rPr>
      </w:pPr>
      <w:r w:rsidRPr="007114A7">
        <w:rPr>
          <w:rFonts w:ascii="Times New Roman" w:hAnsi="Times New Roman" w:cs="Times New Roman"/>
          <w:sz w:val="24"/>
          <w:szCs w:val="24"/>
        </w:rPr>
        <w:t>Aceste sectoare vor fi integrate cu pistele pentru biciclete deja existente la nivelul Municipiului Târgoviște, rezultând o rețea urbană continuă care va oferi legături cu zonele de importanță locală și turistică. În cadrul acestei intervenții se va avea în vedere inclusiv achiziționarea și instalarea rastelelor pentru parcarea bicicletelor.</w:t>
      </w:r>
    </w:p>
    <w:p w:rsidR="007114A7" w:rsidRPr="007114A7" w:rsidRDefault="007114A7" w:rsidP="00F16235">
      <w:pPr>
        <w:spacing w:after="0" w:line="240" w:lineRule="auto"/>
        <w:jc w:val="both"/>
        <w:rPr>
          <w:rFonts w:ascii="Times New Roman" w:hAnsi="Times New Roman" w:cs="Times New Roman"/>
          <w:sz w:val="24"/>
          <w:szCs w:val="24"/>
        </w:rPr>
      </w:pPr>
      <w:r w:rsidRPr="007114A7">
        <w:rPr>
          <w:rFonts w:ascii="Times New Roman" w:hAnsi="Times New Roman" w:cs="Times New Roman"/>
          <w:sz w:val="24"/>
          <w:szCs w:val="24"/>
        </w:rPr>
        <w:t xml:space="preserve">De-a lungul infrastructurii nou amenajate se va moderniza / extinde sistemul de iluminat public. </w:t>
      </w:r>
    </w:p>
    <w:p w:rsidR="007114A7" w:rsidRPr="00F16235" w:rsidRDefault="007114A7" w:rsidP="00F16235">
      <w:pPr>
        <w:pStyle w:val="ListParagraph"/>
        <w:numPr>
          <w:ilvl w:val="0"/>
          <w:numId w:val="15"/>
        </w:numPr>
        <w:spacing w:after="0" w:line="240" w:lineRule="auto"/>
        <w:jc w:val="both"/>
        <w:rPr>
          <w:rFonts w:ascii="Times New Roman" w:hAnsi="Times New Roman" w:cs="Times New Roman"/>
          <w:b/>
          <w:sz w:val="24"/>
          <w:szCs w:val="24"/>
        </w:rPr>
      </w:pPr>
      <w:r w:rsidRPr="00F16235">
        <w:rPr>
          <w:rFonts w:ascii="Times New Roman" w:hAnsi="Times New Roman" w:cs="Times New Roman"/>
          <w:b/>
          <w:sz w:val="24"/>
          <w:szCs w:val="24"/>
        </w:rPr>
        <w:t xml:space="preserve">Sistem de închiriere biciclete (bike – sharing) </w:t>
      </w:r>
    </w:p>
    <w:p w:rsidR="007114A7" w:rsidRPr="007114A7" w:rsidRDefault="007114A7" w:rsidP="00F16235">
      <w:pPr>
        <w:spacing w:after="0" w:line="240" w:lineRule="auto"/>
        <w:jc w:val="both"/>
        <w:rPr>
          <w:rFonts w:ascii="Times New Roman" w:hAnsi="Times New Roman" w:cs="Times New Roman"/>
          <w:sz w:val="24"/>
          <w:szCs w:val="24"/>
        </w:rPr>
      </w:pPr>
      <w:r w:rsidRPr="007114A7">
        <w:rPr>
          <w:rFonts w:ascii="Times New Roman" w:hAnsi="Times New Roman" w:cs="Times New Roman"/>
          <w:sz w:val="24"/>
          <w:szCs w:val="24"/>
        </w:rPr>
        <w:t>Prin acest obiect de investiții se urmărește facilitarea accesului utilizatorilor de biciclete către acest mod de transport și agrement prin asigurarea posibilității de a închiria biciclete în anumite puncte: în incinta terminalelor de transport public, în zona centrală, la capetele traseelor pistelor. Intervenția cuprinde componente de infrastructură (stații, chioșcuri de închiriere, rastele), mijloace de transport (biciclete) și componente de management (dotări de tip hardware și software).</w:t>
      </w:r>
    </w:p>
    <w:p w:rsidR="007114A7" w:rsidRPr="007114A7" w:rsidRDefault="007114A7" w:rsidP="00F16235">
      <w:pPr>
        <w:pStyle w:val="Buline-FIP"/>
        <w:numPr>
          <w:ilvl w:val="0"/>
          <w:numId w:val="15"/>
        </w:numPr>
        <w:spacing w:before="0" w:after="0"/>
        <w:rPr>
          <w:rFonts w:ascii="Times New Roman" w:hAnsi="Times New Roman" w:cs="Times New Roman"/>
          <w:b/>
          <w:bCs/>
          <w:color w:val="auto"/>
          <w:sz w:val="24"/>
          <w:szCs w:val="24"/>
        </w:rPr>
      </w:pPr>
      <w:r w:rsidRPr="007114A7">
        <w:rPr>
          <w:rFonts w:ascii="Times New Roman" w:hAnsi="Times New Roman" w:cs="Times New Roman"/>
          <w:b/>
          <w:bCs/>
          <w:color w:val="auto"/>
          <w:sz w:val="24"/>
          <w:szCs w:val="24"/>
        </w:rPr>
        <w:t>Amenajare parcări colective de tip Park &amp; Ride</w:t>
      </w:r>
    </w:p>
    <w:p w:rsidR="007114A7" w:rsidRPr="007114A7" w:rsidRDefault="007114A7" w:rsidP="007114A7">
      <w:pPr>
        <w:spacing w:after="0" w:line="240" w:lineRule="auto"/>
        <w:rPr>
          <w:rFonts w:ascii="Times New Roman" w:hAnsi="Times New Roman" w:cs="Times New Roman"/>
          <w:sz w:val="24"/>
          <w:szCs w:val="24"/>
          <w:highlight w:val="yellow"/>
        </w:rPr>
      </w:pPr>
      <w:r w:rsidRPr="007114A7">
        <w:rPr>
          <w:rFonts w:ascii="Times New Roman" w:hAnsi="Times New Roman" w:cs="Times New Roman"/>
          <w:sz w:val="24"/>
          <w:szCs w:val="24"/>
        </w:rPr>
        <w:t>Prin această intervenție se propune amenajarea unei parcări de tip Park &amp; Ride în zona de lângă autobaza operatorului municipal pe DN 71. Aceste facilități vor fi dotate cu sisteme de iluminat, precum și cu toate elementele complementare necesare: sistem de supraveghere video, cabină de pază, etc.</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Astfel se va obține reducerea numărului de călători cu autovehiculul personal din compunerea fluxurilor de penetrație în zona urbană. Este facilitat astfel transferul de la autoturismul personal către transportul public urban, obținându-se descongestionarea traficului, reducerea cererii de locuri de parcare din Municipiul Târgoviște și în consecință, reducerea emisiilor de CO</w:t>
      </w:r>
      <w:r w:rsidRPr="007114A7">
        <w:rPr>
          <w:rFonts w:ascii="Times New Roman" w:hAnsi="Times New Roman" w:cs="Times New Roman"/>
          <w:sz w:val="24"/>
          <w:szCs w:val="24"/>
          <w:vertAlign w:val="subscript"/>
        </w:rPr>
        <w:t>2</w:t>
      </w:r>
      <w:r w:rsidRPr="007114A7">
        <w:rPr>
          <w:rFonts w:ascii="Times New Roman" w:hAnsi="Times New Roman" w:cs="Times New Roman"/>
          <w:sz w:val="24"/>
          <w:szCs w:val="24"/>
        </w:rPr>
        <w:t xml:space="preserve"> provenite din traficul rutier.</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Facilitățile nou create nu vor fi destinate necesităților de parcare ale zonelor rezidențiale sau ale zonelor turistice (cu caracter sezonier). Această intervenție fa fi integrată în cadrul proiectelor cu alte intervenții precum “</w:t>
      </w:r>
      <w:r w:rsidRPr="007114A7">
        <w:rPr>
          <w:rFonts w:ascii="Times New Roman" w:hAnsi="Times New Roman" w:cs="Times New Roman"/>
          <w:i/>
          <w:iCs/>
          <w:sz w:val="24"/>
          <w:szCs w:val="24"/>
        </w:rPr>
        <w:t>Realizare terminale de transport public urban / județean / interjudețean</w:t>
      </w:r>
      <w:r w:rsidRPr="007114A7">
        <w:rPr>
          <w:rFonts w:ascii="Times New Roman" w:hAnsi="Times New Roman" w:cs="Times New Roman"/>
          <w:sz w:val="24"/>
          <w:szCs w:val="24"/>
        </w:rPr>
        <w:t>”, ”</w:t>
      </w:r>
      <w:r w:rsidRPr="007114A7">
        <w:rPr>
          <w:rFonts w:ascii="Times New Roman" w:hAnsi="Times New Roman" w:cs="Times New Roman"/>
          <w:i/>
          <w:iCs/>
          <w:sz w:val="24"/>
          <w:szCs w:val="24"/>
        </w:rPr>
        <w:t>Sisteme de închiriere biciclete (bike – sharing)</w:t>
      </w:r>
      <w:r w:rsidRPr="007114A7">
        <w:rPr>
          <w:rFonts w:ascii="Times New Roman" w:hAnsi="Times New Roman" w:cs="Times New Roman"/>
          <w:sz w:val="24"/>
          <w:szCs w:val="24"/>
        </w:rPr>
        <w:t>”, ”</w:t>
      </w:r>
      <w:r w:rsidRPr="007114A7">
        <w:rPr>
          <w:rFonts w:ascii="Times New Roman" w:hAnsi="Times New Roman" w:cs="Times New Roman"/>
          <w:i/>
          <w:iCs/>
          <w:sz w:val="24"/>
          <w:szCs w:val="24"/>
        </w:rPr>
        <w:t>Dezvoltarea rețelei de piste dedicate circulației bicicletelor</w:t>
      </w:r>
      <w:r w:rsidRPr="007114A7">
        <w:rPr>
          <w:rFonts w:ascii="Times New Roman" w:hAnsi="Times New Roman" w:cs="Times New Roman"/>
          <w:sz w:val="24"/>
          <w:szCs w:val="24"/>
        </w:rPr>
        <w:t>”</w:t>
      </w:r>
    </w:p>
    <w:p w:rsidR="007114A7" w:rsidRPr="007114A7" w:rsidRDefault="007114A7" w:rsidP="007114A7">
      <w:pPr>
        <w:spacing w:after="0" w:line="240" w:lineRule="auto"/>
        <w:rPr>
          <w:rFonts w:ascii="Times New Roman" w:hAnsi="Times New Roman" w:cs="Times New Roman"/>
          <w:sz w:val="24"/>
          <w:szCs w:val="24"/>
          <w:lang w:val="en-US"/>
        </w:rPr>
      </w:pPr>
      <w:r w:rsidRPr="007114A7">
        <w:rPr>
          <w:rFonts w:ascii="Times New Roman" w:hAnsi="Times New Roman" w:cs="Times New Roman"/>
          <w:sz w:val="24"/>
          <w:szCs w:val="24"/>
        </w:rPr>
        <w:t>Indicatori urbanistici</w:t>
      </w:r>
      <w:r w:rsidRPr="007114A7">
        <w:rPr>
          <w:rFonts w:ascii="Times New Roman" w:hAnsi="Times New Roman" w:cs="Times New Roman"/>
          <w:sz w:val="24"/>
          <w:szCs w:val="24"/>
          <w:lang w:val="en-US"/>
        </w:rPr>
        <w:t>:</w:t>
      </w:r>
    </w:p>
    <w:p w:rsidR="007114A7" w:rsidRPr="007114A7" w:rsidRDefault="007114A7" w:rsidP="007114A7">
      <w:pPr>
        <w:spacing w:after="0" w:line="240" w:lineRule="auto"/>
        <w:rPr>
          <w:rFonts w:ascii="Times New Roman" w:hAnsi="Times New Roman" w:cs="Times New Roman"/>
          <w:sz w:val="24"/>
          <w:szCs w:val="24"/>
          <w:lang w:val="en-US"/>
        </w:rPr>
      </w:pPr>
      <w:proofErr w:type="spellStart"/>
      <w:r w:rsidRPr="007114A7">
        <w:rPr>
          <w:rFonts w:ascii="Times New Roman" w:hAnsi="Times New Roman" w:cs="Times New Roman"/>
          <w:sz w:val="24"/>
          <w:szCs w:val="24"/>
          <w:lang w:val="en-US"/>
        </w:rPr>
        <w:t>Suprafa</w:t>
      </w:r>
      <w:proofErr w:type="spellEnd"/>
      <w:r w:rsidRPr="007114A7">
        <w:rPr>
          <w:rFonts w:ascii="Times New Roman" w:hAnsi="Times New Roman" w:cs="Times New Roman"/>
          <w:sz w:val="24"/>
          <w:szCs w:val="24"/>
        </w:rPr>
        <w:t>ță</w:t>
      </w:r>
      <w:r w:rsidRPr="007114A7">
        <w:rPr>
          <w:rFonts w:ascii="Times New Roman" w:hAnsi="Times New Roman" w:cs="Times New Roman"/>
          <w:sz w:val="24"/>
          <w:szCs w:val="24"/>
          <w:lang w:val="en-US"/>
        </w:rPr>
        <w:t xml:space="preserve"> </w:t>
      </w:r>
      <w:proofErr w:type="spellStart"/>
      <w:r w:rsidRPr="007114A7">
        <w:rPr>
          <w:rFonts w:ascii="Times New Roman" w:hAnsi="Times New Roman" w:cs="Times New Roman"/>
          <w:sz w:val="24"/>
          <w:szCs w:val="24"/>
          <w:lang w:val="en-US"/>
        </w:rPr>
        <w:t>amplasament</w:t>
      </w:r>
      <w:proofErr w:type="spellEnd"/>
      <w:r w:rsidRPr="007114A7">
        <w:rPr>
          <w:rFonts w:ascii="Times New Roman" w:hAnsi="Times New Roman" w:cs="Times New Roman"/>
          <w:sz w:val="24"/>
          <w:szCs w:val="24"/>
          <w:lang w:val="en-US"/>
        </w:rPr>
        <w:t xml:space="preserve"> = 39.493,59 m</w:t>
      </w:r>
      <w:r w:rsidRPr="007114A7">
        <w:rPr>
          <w:rFonts w:ascii="Times New Roman" w:hAnsi="Times New Roman" w:cs="Times New Roman"/>
          <w:sz w:val="24"/>
          <w:szCs w:val="24"/>
          <w:vertAlign w:val="superscript"/>
          <w:lang w:val="en-US"/>
        </w:rPr>
        <w:t>2</w:t>
      </w:r>
    </w:p>
    <w:p w:rsidR="007114A7" w:rsidRPr="007114A7" w:rsidRDefault="007114A7" w:rsidP="007114A7">
      <w:pPr>
        <w:spacing w:after="0" w:line="240" w:lineRule="auto"/>
        <w:rPr>
          <w:rFonts w:ascii="Times New Roman" w:hAnsi="Times New Roman" w:cs="Times New Roman"/>
          <w:sz w:val="24"/>
          <w:szCs w:val="24"/>
        </w:rPr>
      </w:pPr>
      <w:proofErr w:type="spellStart"/>
      <w:r w:rsidRPr="007114A7">
        <w:rPr>
          <w:rFonts w:ascii="Times New Roman" w:hAnsi="Times New Roman" w:cs="Times New Roman"/>
          <w:sz w:val="24"/>
          <w:szCs w:val="24"/>
          <w:lang w:val="en-US"/>
        </w:rPr>
        <w:t>Suprafa</w:t>
      </w:r>
      <w:proofErr w:type="spellEnd"/>
      <w:r w:rsidRPr="007114A7">
        <w:rPr>
          <w:rFonts w:ascii="Times New Roman" w:hAnsi="Times New Roman" w:cs="Times New Roman"/>
          <w:sz w:val="24"/>
          <w:szCs w:val="24"/>
        </w:rPr>
        <w:t>ță spațiu verde =28.490</w:t>
      </w:r>
      <w:proofErr w:type="gramStart"/>
      <w:r w:rsidRPr="007114A7">
        <w:rPr>
          <w:rFonts w:ascii="Times New Roman" w:hAnsi="Times New Roman" w:cs="Times New Roman"/>
          <w:sz w:val="24"/>
          <w:szCs w:val="24"/>
        </w:rPr>
        <w:t>,42</w:t>
      </w:r>
      <w:proofErr w:type="gramEnd"/>
      <w:r w:rsidRPr="007114A7">
        <w:rPr>
          <w:rFonts w:ascii="Times New Roman" w:hAnsi="Times New Roman" w:cs="Times New Roman"/>
          <w:sz w:val="24"/>
          <w:szCs w:val="24"/>
        </w:rPr>
        <w:t xml:space="preserve"> </w:t>
      </w:r>
      <w:r w:rsidRPr="007114A7">
        <w:rPr>
          <w:rFonts w:ascii="Times New Roman" w:hAnsi="Times New Roman" w:cs="Times New Roman"/>
          <w:sz w:val="24"/>
          <w:szCs w:val="24"/>
          <w:lang w:val="en-US"/>
        </w:rPr>
        <w:t>m</w:t>
      </w:r>
      <w:r w:rsidRPr="007114A7">
        <w:rPr>
          <w:rFonts w:ascii="Times New Roman" w:hAnsi="Times New Roman" w:cs="Times New Roman"/>
          <w:sz w:val="24"/>
          <w:szCs w:val="24"/>
          <w:vertAlign w:val="superscript"/>
          <w:lang w:val="en-US"/>
        </w:rPr>
        <w:t xml:space="preserve">2 </w:t>
      </w:r>
    </w:p>
    <w:p w:rsidR="007114A7" w:rsidRPr="007114A7" w:rsidRDefault="007114A7" w:rsidP="007114A7">
      <w:pPr>
        <w:spacing w:after="0" w:line="240" w:lineRule="auto"/>
        <w:rPr>
          <w:rFonts w:ascii="Times New Roman" w:hAnsi="Times New Roman" w:cs="Times New Roman"/>
          <w:sz w:val="24"/>
          <w:szCs w:val="24"/>
        </w:rPr>
      </w:pPr>
      <w:proofErr w:type="spellStart"/>
      <w:r w:rsidRPr="007114A7">
        <w:rPr>
          <w:rFonts w:ascii="Times New Roman" w:hAnsi="Times New Roman" w:cs="Times New Roman"/>
          <w:sz w:val="24"/>
          <w:szCs w:val="24"/>
          <w:lang w:val="en-US"/>
        </w:rPr>
        <w:t>Suprafa</w:t>
      </w:r>
      <w:proofErr w:type="spellEnd"/>
      <w:r w:rsidRPr="007114A7">
        <w:rPr>
          <w:rFonts w:ascii="Times New Roman" w:hAnsi="Times New Roman" w:cs="Times New Roman"/>
          <w:sz w:val="24"/>
          <w:szCs w:val="24"/>
        </w:rPr>
        <w:t>ță construită = 845</w:t>
      </w:r>
      <w:proofErr w:type="gramStart"/>
      <w:r w:rsidRPr="007114A7">
        <w:rPr>
          <w:rFonts w:ascii="Times New Roman" w:hAnsi="Times New Roman" w:cs="Times New Roman"/>
          <w:sz w:val="24"/>
          <w:szCs w:val="24"/>
        </w:rPr>
        <w:t>,00</w:t>
      </w:r>
      <w:proofErr w:type="gramEnd"/>
      <w:r w:rsidRPr="007114A7">
        <w:rPr>
          <w:rFonts w:ascii="Times New Roman" w:hAnsi="Times New Roman" w:cs="Times New Roman"/>
          <w:sz w:val="24"/>
          <w:szCs w:val="24"/>
        </w:rPr>
        <w:t xml:space="preserve"> </w:t>
      </w:r>
      <w:r w:rsidRPr="007114A7">
        <w:rPr>
          <w:rFonts w:ascii="Times New Roman" w:hAnsi="Times New Roman" w:cs="Times New Roman"/>
          <w:sz w:val="24"/>
          <w:szCs w:val="24"/>
          <w:lang w:val="en-US"/>
        </w:rPr>
        <w:t>m</w:t>
      </w:r>
      <w:r w:rsidRPr="007114A7">
        <w:rPr>
          <w:rFonts w:ascii="Times New Roman" w:hAnsi="Times New Roman" w:cs="Times New Roman"/>
          <w:sz w:val="24"/>
          <w:szCs w:val="24"/>
          <w:vertAlign w:val="superscript"/>
          <w:lang w:val="en-US"/>
        </w:rPr>
        <w:t>2</w:t>
      </w:r>
    </w:p>
    <w:p w:rsidR="007114A7" w:rsidRPr="007114A7" w:rsidRDefault="007114A7" w:rsidP="007114A7">
      <w:pPr>
        <w:spacing w:after="0" w:line="240" w:lineRule="auto"/>
        <w:rPr>
          <w:rFonts w:ascii="Times New Roman" w:hAnsi="Times New Roman" w:cs="Times New Roman"/>
          <w:sz w:val="24"/>
          <w:szCs w:val="24"/>
        </w:rPr>
      </w:pPr>
      <w:proofErr w:type="spellStart"/>
      <w:r w:rsidRPr="007114A7">
        <w:rPr>
          <w:rFonts w:ascii="Times New Roman" w:hAnsi="Times New Roman" w:cs="Times New Roman"/>
          <w:sz w:val="24"/>
          <w:szCs w:val="24"/>
          <w:lang w:val="en-US"/>
        </w:rPr>
        <w:t>Suprafa</w:t>
      </w:r>
      <w:proofErr w:type="spellEnd"/>
      <w:r w:rsidRPr="007114A7">
        <w:rPr>
          <w:rFonts w:ascii="Times New Roman" w:hAnsi="Times New Roman" w:cs="Times New Roman"/>
          <w:sz w:val="24"/>
          <w:szCs w:val="24"/>
        </w:rPr>
        <w:t>ță construită desfășurată = 845</w:t>
      </w:r>
      <w:proofErr w:type="gramStart"/>
      <w:r w:rsidRPr="007114A7">
        <w:rPr>
          <w:rFonts w:ascii="Times New Roman" w:hAnsi="Times New Roman" w:cs="Times New Roman"/>
          <w:sz w:val="24"/>
          <w:szCs w:val="24"/>
        </w:rPr>
        <w:t>,00</w:t>
      </w:r>
      <w:proofErr w:type="gramEnd"/>
      <w:r w:rsidRPr="007114A7">
        <w:rPr>
          <w:rFonts w:ascii="Times New Roman" w:hAnsi="Times New Roman" w:cs="Times New Roman"/>
          <w:sz w:val="24"/>
          <w:szCs w:val="24"/>
        </w:rPr>
        <w:t xml:space="preserve"> </w:t>
      </w:r>
      <w:r w:rsidRPr="007114A7">
        <w:rPr>
          <w:rFonts w:ascii="Times New Roman" w:hAnsi="Times New Roman" w:cs="Times New Roman"/>
          <w:sz w:val="24"/>
          <w:szCs w:val="24"/>
          <w:lang w:val="en-US"/>
        </w:rPr>
        <w:t>m</w:t>
      </w:r>
      <w:r w:rsidRPr="007114A7">
        <w:rPr>
          <w:rFonts w:ascii="Times New Roman" w:hAnsi="Times New Roman" w:cs="Times New Roman"/>
          <w:sz w:val="24"/>
          <w:szCs w:val="24"/>
          <w:vertAlign w:val="superscript"/>
          <w:lang w:val="en-US"/>
        </w:rPr>
        <w:t>2</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P.O.T. = 2,13%</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C.U.T. = 0,21</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Număr locuri de parcare propuse = 198 (din care 7 pentru persoanele cu dizabilități)</w:t>
      </w:r>
    </w:p>
    <w:p w:rsidR="007114A7" w:rsidRPr="007114A7" w:rsidRDefault="007114A7" w:rsidP="007114A7">
      <w:pPr>
        <w:pStyle w:val="Buline-FIP"/>
        <w:numPr>
          <w:ilvl w:val="0"/>
          <w:numId w:val="15"/>
        </w:numPr>
        <w:spacing w:before="0" w:after="0"/>
        <w:rPr>
          <w:rFonts w:ascii="Times New Roman" w:hAnsi="Times New Roman" w:cs="Times New Roman"/>
          <w:b/>
          <w:bCs/>
          <w:color w:val="auto"/>
          <w:sz w:val="24"/>
          <w:szCs w:val="24"/>
        </w:rPr>
      </w:pPr>
      <w:r w:rsidRPr="007114A7">
        <w:rPr>
          <w:rFonts w:ascii="Times New Roman" w:hAnsi="Times New Roman" w:cs="Times New Roman"/>
          <w:b/>
          <w:bCs/>
          <w:color w:val="auto"/>
          <w:sz w:val="24"/>
          <w:szCs w:val="24"/>
        </w:rPr>
        <w:t>Plantarea de perdele vegetale – verzi (aliniamente de arbori și arbuști) De-a lungul principalelor artere rutiere în vederea reducerii emisiilor de CO</w:t>
      </w:r>
      <w:r w:rsidRPr="007114A7">
        <w:rPr>
          <w:rFonts w:ascii="Times New Roman" w:hAnsi="Times New Roman" w:cs="Times New Roman"/>
          <w:b/>
          <w:bCs/>
          <w:color w:val="auto"/>
          <w:sz w:val="24"/>
          <w:szCs w:val="24"/>
          <w:vertAlign w:val="subscript"/>
        </w:rPr>
        <w:t>2</w:t>
      </w:r>
      <w:r w:rsidRPr="007114A7">
        <w:rPr>
          <w:rFonts w:ascii="Times New Roman" w:hAnsi="Times New Roman" w:cs="Times New Roman"/>
          <w:b/>
          <w:bCs/>
          <w:color w:val="auto"/>
          <w:sz w:val="24"/>
          <w:szCs w:val="24"/>
        </w:rPr>
        <w:t xml:space="preserve"> și a poluării generate de traficul rutier</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Obiectul are ca scop plantarea de arbori cu capacitate mare de retenție a CO</w:t>
      </w:r>
      <w:r w:rsidRPr="007114A7">
        <w:rPr>
          <w:rFonts w:ascii="Times New Roman" w:hAnsi="Times New Roman" w:cs="Times New Roman"/>
          <w:sz w:val="24"/>
          <w:szCs w:val="24"/>
          <w:vertAlign w:val="subscript"/>
        </w:rPr>
        <w:t>2</w:t>
      </w:r>
      <w:r w:rsidRPr="007114A7">
        <w:rPr>
          <w:rFonts w:ascii="Times New Roman" w:hAnsi="Times New Roman" w:cs="Times New Roman"/>
          <w:sz w:val="24"/>
          <w:szCs w:val="24"/>
        </w:rPr>
        <w:t>, în aliniament cu arterele majore de circulație și de-a lungul axelor de cartiere cu rol de bariere naturale, în vederea reducerii impactului activității de transport asupra mediului.</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Selectarea speciilor de arbori și arbuști care vor constitui perdelele verzi se va face în funcție de condițiile climatice specifice Municipiului Târgoviște și de gradul de adaptare a speciilor propuse la aceste condiții. De asemenea, se va avea în vedere selectarea speciilor cu capacitate specifică mare de retenție a CO</w:t>
      </w:r>
      <w:r w:rsidRPr="007114A7">
        <w:rPr>
          <w:rFonts w:ascii="Times New Roman" w:hAnsi="Times New Roman" w:cs="Times New Roman"/>
          <w:sz w:val="24"/>
          <w:szCs w:val="24"/>
          <w:vertAlign w:val="subscript"/>
        </w:rPr>
        <w:t>2</w:t>
      </w:r>
      <w:r w:rsidRPr="007114A7">
        <w:rPr>
          <w:rFonts w:ascii="Times New Roman" w:hAnsi="Times New Roman" w:cs="Times New Roman"/>
          <w:sz w:val="24"/>
          <w:szCs w:val="24"/>
        </w:rPr>
        <w:t xml:space="preserve">, precum și integrarea în peisajul urban a acestora. </w:t>
      </w:r>
    </w:p>
    <w:p w:rsid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Această intervenție este una auxiliară pentru alte intervenții care conduc la reorganizarea mobilității urbane în amplasamentul studiat.</w:t>
      </w:r>
    </w:p>
    <w:p w:rsidR="00F16235" w:rsidRDefault="00F16235" w:rsidP="007114A7">
      <w:pPr>
        <w:spacing w:after="0" w:line="240" w:lineRule="auto"/>
        <w:rPr>
          <w:rFonts w:ascii="Times New Roman" w:hAnsi="Times New Roman" w:cs="Times New Roman"/>
          <w:sz w:val="24"/>
          <w:szCs w:val="24"/>
        </w:rPr>
      </w:pPr>
    </w:p>
    <w:p w:rsidR="00F16235" w:rsidRPr="007114A7" w:rsidRDefault="00F16235" w:rsidP="007114A7">
      <w:pPr>
        <w:spacing w:after="0" w:line="240" w:lineRule="auto"/>
        <w:rPr>
          <w:rFonts w:ascii="Times New Roman" w:hAnsi="Times New Roman" w:cs="Times New Roman"/>
          <w:sz w:val="24"/>
          <w:szCs w:val="24"/>
        </w:rPr>
      </w:pPr>
    </w:p>
    <w:p w:rsidR="007114A7" w:rsidRPr="007114A7" w:rsidRDefault="007114A7" w:rsidP="007114A7">
      <w:pPr>
        <w:pStyle w:val="Buline-FIP"/>
        <w:numPr>
          <w:ilvl w:val="0"/>
          <w:numId w:val="15"/>
        </w:numPr>
        <w:spacing w:before="0" w:after="0"/>
        <w:rPr>
          <w:rFonts w:ascii="Times New Roman" w:hAnsi="Times New Roman" w:cs="Times New Roman"/>
          <w:b/>
          <w:bCs/>
          <w:color w:val="auto"/>
          <w:sz w:val="24"/>
          <w:szCs w:val="24"/>
        </w:rPr>
      </w:pPr>
      <w:r w:rsidRPr="007114A7">
        <w:rPr>
          <w:rFonts w:ascii="Times New Roman" w:hAnsi="Times New Roman" w:cs="Times New Roman"/>
          <w:b/>
          <w:bCs/>
          <w:color w:val="auto"/>
          <w:sz w:val="24"/>
          <w:szCs w:val="24"/>
        </w:rPr>
        <w:lastRenderedPageBreak/>
        <w:t>Realizarea unor trasee pietonale</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Implică crearea unor trasee dedicate circulației pietonilor care să lege obiectivele principale din Municipiul Târgoviște (instituții publice, școli, licee, locuri pentru practicarea sporturilor, piețe agroalimentare, centre comerciale, obiective turistice etc.).</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Trasele pietonale vor fi realizate pe următoarele sectoare:</w:t>
      </w:r>
    </w:p>
    <w:p w:rsidR="007114A7" w:rsidRPr="007114A7" w:rsidRDefault="007114A7" w:rsidP="007114A7">
      <w:pPr>
        <w:spacing w:after="0" w:line="240" w:lineRule="auto"/>
        <w:ind w:left="720"/>
        <w:rPr>
          <w:rFonts w:ascii="Times New Roman" w:hAnsi="Times New Roman" w:cs="Times New Roman"/>
          <w:sz w:val="24"/>
          <w:szCs w:val="24"/>
        </w:rPr>
      </w:pPr>
      <w:r w:rsidRPr="007114A7">
        <w:rPr>
          <w:rFonts w:ascii="Times New Roman" w:hAnsi="Times New Roman" w:cs="Times New Roman"/>
          <w:sz w:val="24"/>
          <w:szCs w:val="24"/>
        </w:rPr>
        <w:t>Str. Plutonier Ditescu Stan – Lungime: 0+74,51 km</w:t>
      </w:r>
    </w:p>
    <w:p w:rsidR="007114A7" w:rsidRPr="007114A7" w:rsidRDefault="007114A7" w:rsidP="007114A7">
      <w:pPr>
        <w:spacing w:after="0" w:line="240" w:lineRule="auto"/>
        <w:ind w:left="720"/>
        <w:rPr>
          <w:rFonts w:ascii="Times New Roman" w:hAnsi="Times New Roman" w:cs="Times New Roman"/>
          <w:sz w:val="24"/>
          <w:szCs w:val="24"/>
        </w:rPr>
      </w:pPr>
      <w:r w:rsidRPr="007114A7">
        <w:rPr>
          <w:rFonts w:ascii="Times New Roman" w:hAnsi="Times New Roman" w:cs="Times New Roman"/>
          <w:sz w:val="24"/>
          <w:szCs w:val="24"/>
        </w:rPr>
        <w:t>Str. Revoluției – Lungime: 0+179,68 km</w:t>
      </w:r>
    </w:p>
    <w:p w:rsidR="007114A7" w:rsidRPr="007114A7" w:rsidRDefault="007114A7" w:rsidP="007114A7">
      <w:pPr>
        <w:spacing w:after="0" w:line="240" w:lineRule="auto"/>
        <w:ind w:left="720"/>
        <w:rPr>
          <w:rFonts w:ascii="Times New Roman" w:hAnsi="Times New Roman" w:cs="Times New Roman"/>
          <w:sz w:val="24"/>
          <w:szCs w:val="24"/>
        </w:rPr>
      </w:pPr>
      <w:r w:rsidRPr="007114A7">
        <w:rPr>
          <w:rFonts w:ascii="Times New Roman" w:hAnsi="Times New Roman" w:cs="Times New Roman"/>
          <w:sz w:val="24"/>
          <w:szCs w:val="24"/>
        </w:rPr>
        <w:t>Str. Stelea – Lungime: 0+145,61 km</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Aceste trasee vor fi marcate distinct și vor conține panouri de informare și/sau indicatoare orientate către obiectivele specifice.</w:t>
      </w:r>
    </w:p>
    <w:p w:rsidR="007114A7" w:rsidRPr="007114A7" w:rsidRDefault="007114A7" w:rsidP="007114A7">
      <w:pPr>
        <w:pStyle w:val="Buline-FIP"/>
        <w:numPr>
          <w:ilvl w:val="0"/>
          <w:numId w:val="15"/>
        </w:numPr>
        <w:spacing w:before="0" w:after="0"/>
        <w:rPr>
          <w:rFonts w:ascii="Times New Roman" w:hAnsi="Times New Roman" w:cs="Times New Roman"/>
          <w:b/>
          <w:bCs/>
          <w:color w:val="auto"/>
          <w:sz w:val="24"/>
          <w:szCs w:val="24"/>
        </w:rPr>
      </w:pPr>
      <w:r w:rsidRPr="007114A7">
        <w:rPr>
          <w:rFonts w:ascii="Times New Roman" w:hAnsi="Times New Roman" w:cs="Times New Roman"/>
          <w:b/>
          <w:bCs/>
          <w:color w:val="auto"/>
          <w:sz w:val="24"/>
          <w:szCs w:val="24"/>
        </w:rPr>
        <w:t>Dezvoltarea infrastructurii necesare utilizării autovehiculelor electrice și hibride</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În vederea facilitării utilizării mijloacelor de transport ecologice, cu propulsie electrică, se vor dezvolta infrastructuri specifice care să asigure posibilitatea de încărcare rapidă a bateriilor. În cadrul acestei intervenții se vor achiziționa și instala puncte de reîncărcare a vehiculelor electrice și hibride, accesibile publicului de tip punct de reîncărcare cu putere normală și de tip punct de reîncărcare cu putere înaltă.</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 xml:space="preserve">Aceste puncte / stații de încărcare se vor amplasa în parcările publice aflate în proprietatea sau în administrarea Municipiului Târgoviște, asigurând un acces permanent și nediscriminatoriu tuturor utilizatorilor. </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Amplasarea acestor puncte de încărcare va fi semnalizată în mod corespunzător și se va aloca și marca un număr de locuri de parcare destinate exclusiv pentru reîncercarea autovehiculelor electrice și hibride. De asemenea, terminalele de transport public vor fi echipate cu astfel de facilități.</w:t>
      </w:r>
    </w:p>
    <w:p w:rsidR="007114A7" w:rsidRPr="007114A7" w:rsidRDefault="007114A7" w:rsidP="007114A7">
      <w:pPr>
        <w:pStyle w:val="Buline-FIP"/>
        <w:numPr>
          <w:ilvl w:val="0"/>
          <w:numId w:val="15"/>
        </w:numPr>
        <w:spacing w:before="0" w:after="0"/>
        <w:rPr>
          <w:rFonts w:ascii="Times New Roman" w:hAnsi="Times New Roman" w:cs="Times New Roman"/>
          <w:b/>
          <w:bCs/>
          <w:color w:val="auto"/>
          <w:sz w:val="24"/>
          <w:szCs w:val="24"/>
        </w:rPr>
      </w:pPr>
      <w:r w:rsidRPr="007114A7">
        <w:rPr>
          <w:rFonts w:ascii="Times New Roman" w:hAnsi="Times New Roman" w:cs="Times New Roman"/>
          <w:b/>
          <w:bCs/>
          <w:color w:val="auto"/>
          <w:sz w:val="24"/>
          <w:szCs w:val="24"/>
        </w:rPr>
        <w:t xml:space="preserve">Realizarea terminale de transport public urban / județean / interjudețean </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Terminalele de transport public intermodale de schimb între transportul inter / intra județean și cel local vor asigura preluarea fluxurilor de călători care sosesc din zonele extraurbane și reîmbarcarea acestora în mijloace de transport ecologice, în vederea reducerii impactului negativ al vehiculelor cu combustie ce utilizează combustibili fosili, asupra mediului urban.</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 xml:space="preserve">Se propune  amenajarea a două terminale intermodale – unul amplasat pe DN 72, sub pasajul rutier peste calea ferată, al doilea pe DN 71 lângă autobaza operatorului municipal </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Terminalele vor fi echipate cu săli de așteptare pentru călători, mobilier, puncte de vânzare a legitimațiilor de călătorie, sisteme de supraveghere video, facilități pentru persoanele cu dizabilități, semnalistică de orientare și ghidare a călătorilor, platforme de îmbarcare / debarcare, facilități pentru parcarea bicicletelor, construirea / modernizarea / reabilitarea trotuarelor în vederea îmbunătățirii accesului pietonilor în zona terminalelor.</w:t>
      </w:r>
    </w:p>
    <w:p w:rsidR="007114A7" w:rsidRPr="007114A7" w:rsidRDefault="007114A7" w:rsidP="007114A7">
      <w:pPr>
        <w:spacing w:after="0" w:line="240" w:lineRule="auto"/>
        <w:rPr>
          <w:rFonts w:ascii="Times New Roman" w:hAnsi="Times New Roman" w:cs="Times New Roman"/>
          <w:b/>
          <w:bCs/>
          <w:sz w:val="24"/>
          <w:szCs w:val="24"/>
        </w:rPr>
      </w:pPr>
      <w:r w:rsidRPr="007114A7">
        <w:rPr>
          <w:rFonts w:ascii="Times New Roman" w:hAnsi="Times New Roman" w:cs="Times New Roman"/>
          <w:b/>
          <w:bCs/>
          <w:sz w:val="24"/>
          <w:szCs w:val="24"/>
        </w:rPr>
        <w:t>Terminal autobază</w:t>
      </w:r>
    </w:p>
    <w:p w:rsidR="007114A7" w:rsidRPr="007114A7" w:rsidRDefault="007114A7" w:rsidP="007114A7">
      <w:pPr>
        <w:spacing w:after="0" w:line="240" w:lineRule="auto"/>
        <w:rPr>
          <w:rFonts w:ascii="Times New Roman" w:hAnsi="Times New Roman" w:cs="Times New Roman"/>
          <w:sz w:val="24"/>
          <w:szCs w:val="24"/>
          <w:lang w:val="en-US"/>
        </w:rPr>
      </w:pPr>
      <w:r w:rsidRPr="007114A7">
        <w:rPr>
          <w:rFonts w:ascii="Times New Roman" w:hAnsi="Times New Roman" w:cs="Times New Roman"/>
          <w:sz w:val="24"/>
          <w:szCs w:val="24"/>
        </w:rPr>
        <w:t>Indicatori urbanistici</w:t>
      </w:r>
      <w:r w:rsidRPr="007114A7">
        <w:rPr>
          <w:rFonts w:ascii="Times New Roman" w:hAnsi="Times New Roman" w:cs="Times New Roman"/>
          <w:sz w:val="24"/>
          <w:szCs w:val="24"/>
          <w:lang w:val="en-US"/>
        </w:rPr>
        <w:t>:</w:t>
      </w:r>
    </w:p>
    <w:p w:rsidR="007114A7" w:rsidRPr="007114A7" w:rsidRDefault="007114A7" w:rsidP="007114A7">
      <w:pPr>
        <w:spacing w:after="0" w:line="240" w:lineRule="auto"/>
        <w:rPr>
          <w:rFonts w:ascii="Times New Roman" w:hAnsi="Times New Roman" w:cs="Times New Roman"/>
          <w:sz w:val="24"/>
          <w:szCs w:val="24"/>
          <w:lang w:val="en-US"/>
        </w:rPr>
      </w:pPr>
      <w:proofErr w:type="spellStart"/>
      <w:r w:rsidRPr="007114A7">
        <w:rPr>
          <w:rFonts w:ascii="Times New Roman" w:hAnsi="Times New Roman" w:cs="Times New Roman"/>
          <w:sz w:val="24"/>
          <w:szCs w:val="24"/>
          <w:lang w:val="en-US"/>
        </w:rPr>
        <w:t>Suprafa</w:t>
      </w:r>
      <w:proofErr w:type="spellEnd"/>
      <w:r w:rsidRPr="007114A7">
        <w:rPr>
          <w:rFonts w:ascii="Times New Roman" w:hAnsi="Times New Roman" w:cs="Times New Roman"/>
          <w:sz w:val="24"/>
          <w:szCs w:val="24"/>
        </w:rPr>
        <w:t>ță</w:t>
      </w:r>
      <w:r w:rsidRPr="007114A7">
        <w:rPr>
          <w:rFonts w:ascii="Times New Roman" w:hAnsi="Times New Roman" w:cs="Times New Roman"/>
          <w:sz w:val="24"/>
          <w:szCs w:val="24"/>
          <w:lang w:val="en-US"/>
        </w:rPr>
        <w:t xml:space="preserve"> </w:t>
      </w:r>
      <w:proofErr w:type="spellStart"/>
      <w:r w:rsidRPr="007114A7">
        <w:rPr>
          <w:rFonts w:ascii="Times New Roman" w:hAnsi="Times New Roman" w:cs="Times New Roman"/>
          <w:sz w:val="24"/>
          <w:szCs w:val="24"/>
          <w:lang w:val="en-US"/>
        </w:rPr>
        <w:t>amplasament</w:t>
      </w:r>
      <w:proofErr w:type="spellEnd"/>
      <w:r w:rsidRPr="007114A7">
        <w:rPr>
          <w:rFonts w:ascii="Times New Roman" w:hAnsi="Times New Roman" w:cs="Times New Roman"/>
          <w:sz w:val="24"/>
          <w:szCs w:val="24"/>
          <w:lang w:val="en-US"/>
        </w:rPr>
        <w:t xml:space="preserve"> =16.494</w:t>
      </w:r>
      <w:proofErr w:type="gramStart"/>
      <w:r w:rsidRPr="007114A7">
        <w:rPr>
          <w:rFonts w:ascii="Times New Roman" w:hAnsi="Times New Roman" w:cs="Times New Roman"/>
          <w:sz w:val="24"/>
          <w:szCs w:val="24"/>
          <w:lang w:val="en-US"/>
        </w:rPr>
        <w:t>,40</w:t>
      </w:r>
      <w:proofErr w:type="gramEnd"/>
      <w:r w:rsidRPr="007114A7">
        <w:rPr>
          <w:rFonts w:ascii="Times New Roman" w:hAnsi="Times New Roman" w:cs="Times New Roman"/>
          <w:sz w:val="24"/>
          <w:szCs w:val="24"/>
          <w:lang w:val="en-US"/>
        </w:rPr>
        <w:t xml:space="preserve"> m</w:t>
      </w:r>
      <w:r w:rsidRPr="007114A7">
        <w:rPr>
          <w:rFonts w:ascii="Times New Roman" w:hAnsi="Times New Roman" w:cs="Times New Roman"/>
          <w:sz w:val="24"/>
          <w:szCs w:val="24"/>
          <w:vertAlign w:val="superscript"/>
          <w:lang w:val="en-US"/>
        </w:rPr>
        <w:t>2</w:t>
      </w:r>
    </w:p>
    <w:p w:rsidR="007114A7" w:rsidRPr="007114A7" w:rsidRDefault="007114A7" w:rsidP="007114A7">
      <w:pPr>
        <w:spacing w:after="0" w:line="240" w:lineRule="auto"/>
        <w:rPr>
          <w:rFonts w:ascii="Times New Roman" w:hAnsi="Times New Roman" w:cs="Times New Roman"/>
          <w:sz w:val="24"/>
          <w:szCs w:val="24"/>
        </w:rPr>
      </w:pPr>
      <w:proofErr w:type="spellStart"/>
      <w:r w:rsidRPr="007114A7">
        <w:rPr>
          <w:rFonts w:ascii="Times New Roman" w:hAnsi="Times New Roman" w:cs="Times New Roman"/>
          <w:sz w:val="24"/>
          <w:szCs w:val="24"/>
          <w:lang w:val="en-US"/>
        </w:rPr>
        <w:t>Suprafa</w:t>
      </w:r>
      <w:proofErr w:type="spellEnd"/>
      <w:r w:rsidRPr="007114A7">
        <w:rPr>
          <w:rFonts w:ascii="Times New Roman" w:hAnsi="Times New Roman" w:cs="Times New Roman"/>
          <w:sz w:val="24"/>
          <w:szCs w:val="24"/>
        </w:rPr>
        <w:t>ță spațiu verde =10.185</w:t>
      </w:r>
      <w:proofErr w:type="gramStart"/>
      <w:r w:rsidRPr="007114A7">
        <w:rPr>
          <w:rFonts w:ascii="Times New Roman" w:hAnsi="Times New Roman" w:cs="Times New Roman"/>
          <w:sz w:val="24"/>
          <w:szCs w:val="24"/>
        </w:rPr>
        <w:t>,85</w:t>
      </w:r>
      <w:proofErr w:type="gramEnd"/>
      <w:r w:rsidRPr="007114A7">
        <w:rPr>
          <w:rFonts w:ascii="Times New Roman" w:hAnsi="Times New Roman" w:cs="Times New Roman"/>
          <w:sz w:val="24"/>
          <w:szCs w:val="24"/>
        </w:rPr>
        <w:t xml:space="preserve"> </w:t>
      </w:r>
      <w:r w:rsidRPr="007114A7">
        <w:rPr>
          <w:rFonts w:ascii="Times New Roman" w:hAnsi="Times New Roman" w:cs="Times New Roman"/>
          <w:sz w:val="24"/>
          <w:szCs w:val="24"/>
          <w:lang w:val="en-US"/>
        </w:rPr>
        <w:t>m</w:t>
      </w:r>
      <w:r w:rsidRPr="007114A7">
        <w:rPr>
          <w:rFonts w:ascii="Times New Roman" w:hAnsi="Times New Roman" w:cs="Times New Roman"/>
          <w:sz w:val="24"/>
          <w:szCs w:val="24"/>
          <w:vertAlign w:val="superscript"/>
          <w:lang w:val="en-US"/>
        </w:rPr>
        <w:t xml:space="preserve">2 </w:t>
      </w:r>
    </w:p>
    <w:p w:rsidR="007114A7" w:rsidRPr="007114A7" w:rsidRDefault="007114A7" w:rsidP="007114A7">
      <w:pPr>
        <w:spacing w:after="0" w:line="240" w:lineRule="auto"/>
        <w:rPr>
          <w:rFonts w:ascii="Times New Roman" w:hAnsi="Times New Roman" w:cs="Times New Roman"/>
          <w:sz w:val="24"/>
          <w:szCs w:val="24"/>
        </w:rPr>
      </w:pPr>
      <w:proofErr w:type="spellStart"/>
      <w:r w:rsidRPr="007114A7">
        <w:rPr>
          <w:rFonts w:ascii="Times New Roman" w:hAnsi="Times New Roman" w:cs="Times New Roman"/>
          <w:sz w:val="24"/>
          <w:szCs w:val="24"/>
          <w:lang w:val="en-US"/>
        </w:rPr>
        <w:t>Suprafa</w:t>
      </w:r>
      <w:proofErr w:type="spellEnd"/>
      <w:r w:rsidRPr="007114A7">
        <w:rPr>
          <w:rFonts w:ascii="Times New Roman" w:hAnsi="Times New Roman" w:cs="Times New Roman"/>
          <w:sz w:val="24"/>
          <w:szCs w:val="24"/>
        </w:rPr>
        <w:t>ță construită = 460</w:t>
      </w:r>
      <w:proofErr w:type="gramStart"/>
      <w:r w:rsidRPr="007114A7">
        <w:rPr>
          <w:rFonts w:ascii="Times New Roman" w:hAnsi="Times New Roman" w:cs="Times New Roman"/>
          <w:sz w:val="24"/>
          <w:szCs w:val="24"/>
        </w:rPr>
        <w:t>,00</w:t>
      </w:r>
      <w:proofErr w:type="gramEnd"/>
      <w:r w:rsidRPr="007114A7">
        <w:rPr>
          <w:rFonts w:ascii="Times New Roman" w:hAnsi="Times New Roman" w:cs="Times New Roman"/>
          <w:sz w:val="24"/>
          <w:szCs w:val="24"/>
        </w:rPr>
        <w:t xml:space="preserve"> </w:t>
      </w:r>
      <w:r w:rsidRPr="007114A7">
        <w:rPr>
          <w:rFonts w:ascii="Times New Roman" w:hAnsi="Times New Roman" w:cs="Times New Roman"/>
          <w:sz w:val="24"/>
          <w:szCs w:val="24"/>
          <w:lang w:val="en-US"/>
        </w:rPr>
        <w:t>m</w:t>
      </w:r>
      <w:r w:rsidRPr="007114A7">
        <w:rPr>
          <w:rFonts w:ascii="Times New Roman" w:hAnsi="Times New Roman" w:cs="Times New Roman"/>
          <w:sz w:val="24"/>
          <w:szCs w:val="24"/>
          <w:vertAlign w:val="superscript"/>
          <w:lang w:val="en-US"/>
        </w:rPr>
        <w:t>2</w:t>
      </w:r>
    </w:p>
    <w:p w:rsidR="007114A7" w:rsidRPr="007114A7" w:rsidRDefault="007114A7" w:rsidP="007114A7">
      <w:pPr>
        <w:spacing w:after="0" w:line="240" w:lineRule="auto"/>
        <w:rPr>
          <w:rFonts w:ascii="Times New Roman" w:hAnsi="Times New Roman" w:cs="Times New Roman"/>
          <w:sz w:val="24"/>
          <w:szCs w:val="24"/>
        </w:rPr>
      </w:pPr>
      <w:proofErr w:type="spellStart"/>
      <w:r w:rsidRPr="007114A7">
        <w:rPr>
          <w:rFonts w:ascii="Times New Roman" w:hAnsi="Times New Roman" w:cs="Times New Roman"/>
          <w:sz w:val="24"/>
          <w:szCs w:val="24"/>
          <w:lang w:val="en-US"/>
        </w:rPr>
        <w:t>Suprafa</w:t>
      </w:r>
      <w:proofErr w:type="spellEnd"/>
      <w:r w:rsidRPr="007114A7">
        <w:rPr>
          <w:rFonts w:ascii="Times New Roman" w:hAnsi="Times New Roman" w:cs="Times New Roman"/>
          <w:sz w:val="24"/>
          <w:szCs w:val="24"/>
        </w:rPr>
        <w:t>ță construită desfășurată = 920</w:t>
      </w:r>
      <w:proofErr w:type="gramStart"/>
      <w:r w:rsidRPr="007114A7">
        <w:rPr>
          <w:rFonts w:ascii="Times New Roman" w:hAnsi="Times New Roman" w:cs="Times New Roman"/>
          <w:sz w:val="24"/>
          <w:szCs w:val="24"/>
        </w:rPr>
        <w:t>,00</w:t>
      </w:r>
      <w:proofErr w:type="gramEnd"/>
      <w:r w:rsidRPr="007114A7">
        <w:rPr>
          <w:rFonts w:ascii="Times New Roman" w:hAnsi="Times New Roman" w:cs="Times New Roman"/>
          <w:sz w:val="24"/>
          <w:szCs w:val="24"/>
        </w:rPr>
        <w:t xml:space="preserve"> </w:t>
      </w:r>
      <w:r w:rsidRPr="007114A7">
        <w:rPr>
          <w:rFonts w:ascii="Times New Roman" w:hAnsi="Times New Roman" w:cs="Times New Roman"/>
          <w:sz w:val="24"/>
          <w:szCs w:val="24"/>
          <w:lang w:val="en-US"/>
        </w:rPr>
        <w:t>m</w:t>
      </w:r>
      <w:r w:rsidRPr="007114A7">
        <w:rPr>
          <w:rFonts w:ascii="Times New Roman" w:hAnsi="Times New Roman" w:cs="Times New Roman"/>
          <w:sz w:val="24"/>
          <w:szCs w:val="24"/>
          <w:vertAlign w:val="superscript"/>
          <w:lang w:val="en-US"/>
        </w:rPr>
        <w:t>2</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 xml:space="preserve">P.O.T. = 2,78%          </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 xml:space="preserve">C.U.T. = 0,05             </w:t>
      </w:r>
    </w:p>
    <w:p w:rsidR="007114A7" w:rsidRPr="007114A7" w:rsidRDefault="007114A7" w:rsidP="00F16235">
      <w:pPr>
        <w:spacing w:after="0" w:line="240" w:lineRule="auto"/>
        <w:ind w:firstLine="708"/>
        <w:rPr>
          <w:rFonts w:ascii="Times New Roman" w:hAnsi="Times New Roman" w:cs="Times New Roman"/>
          <w:b/>
          <w:bCs/>
          <w:sz w:val="24"/>
          <w:szCs w:val="24"/>
        </w:rPr>
      </w:pPr>
      <w:r w:rsidRPr="007114A7">
        <w:rPr>
          <w:rFonts w:ascii="Times New Roman" w:hAnsi="Times New Roman" w:cs="Times New Roman"/>
          <w:b/>
          <w:bCs/>
          <w:sz w:val="24"/>
          <w:szCs w:val="24"/>
        </w:rPr>
        <w:t xml:space="preserve">Se vor propune spre tăiere sau relocare (tot în cadrul amplasamentului) 13 arbusti (Ailanthus atissima si Amorpha fructicosa). </w:t>
      </w:r>
    </w:p>
    <w:p w:rsidR="007114A7" w:rsidRPr="007114A7" w:rsidRDefault="007114A7" w:rsidP="00F16235">
      <w:pPr>
        <w:spacing w:after="0" w:line="240" w:lineRule="auto"/>
        <w:ind w:firstLine="708"/>
        <w:rPr>
          <w:rFonts w:ascii="Times New Roman" w:hAnsi="Times New Roman" w:cs="Times New Roman"/>
          <w:b/>
          <w:bCs/>
          <w:sz w:val="24"/>
          <w:szCs w:val="24"/>
        </w:rPr>
      </w:pPr>
      <w:r w:rsidRPr="007114A7">
        <w:rPr>
          <w:rFonts w:ascii="Times New Roman" w:hAnsi="Times New Roman" w:cs="Times New Roman"/>
          <w:b/>
          <w:bCs/>
          <w:sz w:val="24"/>
          <w:szCs w:val="24"/>
        </w:rPr>
        <w:t xml:space="preserve">In locul celor 13 arbusti propusi spre taiere, se vor propune 30 de arbori in cadrul amplasamentului (Fagus sylvatica).  </w:t>
      </w:r>
    </w:p>
    <w:p w:rsidR="007114A7" w:rsidRPr="007114A7" w:rsidRDefault="007114A7" w:rsidP="007114A7">
      <w:pPr>
        <w:spacing w:after="0" w:line="240" w:lineRule="auto"/>
        <w:rPr>
          <w:rFonts w:ascii="Times New Roman" w:hAnsi="Times New Roman" w:cs="Times New Roman"/>
          <w:b/>
          <w:bCs/>
          <w:sz w:val="24"/>
          <w:szCs w:val="24"/>
        </w:rPr>
      </w:pPr>
      <w:r w:rsidRPr="007114A7">
        <w:rPr>
          <w:rFonts w:ascii="Times New Roman" w:hAnsi="Times New Roman" w:cs="Times New Roman"/>
          <w:b/>
          <w:bCs/>
          <w:sz w:val="24"/>
          <w:szCs w:val="24"/>
        </w:rPr>
        <w:t xml:space="preserve">Terminal &amp; parcare DN 71            </w:t>
      </w:r>
    </w:p>
    <w:p w:rsidR="007114A7" w:rsidRPr="007114A7" w:rsidRDefault="007114A7" w:rsidP="007114A7">
      <w:pPr>
        <w:spacing w:after="0" w:line="240" w:lineRule="auto"/>
        <w:rPr>
          <w:rFonts w:ascii="Times New Roman" w:hAnsi="Times New Roman" w:cs="Times New Roman"/>
          <w:sz w:val="24"/>
          <w:szCs w:val="24"/>
          <w:lang w:val="en-US"/>
        </w:rPr>
      </w:pPr>
      <w:r w:rsidRPr="007114A7">
        <w:rPr>
          <w:rFonts w:ascii="Times New Roman" w:hAnsi="Times New Roman" w:cs="Times New Roman"/>
          <w:sz w:val="24"/>
          <w:szCs w:val="24"/>
        </w:rPr>
        <w:t>Indicatori urbanistici</w:t>
      </w:r>
      <w:r w:rsidRPr="007114A7">
        <w:rPr>
          <w:rFonts w:ascii="Times New Roman" w:hAnsi="Times New Roman" w:cs="Times New Roman"/>
          <w:sz w:val="24"/>
          <w:szCs w:val="24"/>
          <w:lang w:val="en-US"/>
        </w:rPr>
        <w:t xml:space="preserve">:                      </w:t>
      </w:r>
    </w:p>
    <w:p w:rsidR="007114A7" w:rsidRPr="007114A7" w:rsidRDefault="007114A7" w:rsidP="007114A7">
      <w:pPr>
        <w:spacing w:after="0" w:line="240" w:lineRule="auto"/>
        <w:rPr>
          <w:rFonts w:ascii="Times New Roman" w:hAnsi="Times New Roman" w:cs="Times New Roman"/>
          <w:sz w:val="24"/>
          <w:szCs w:val="24"/>
          <w:lang w:val="en-US"/>
        </w:rPr>
      </w:pPr>
      <w:proofErr w:type="spellStart"/>
      <w:r w:rsidRPr="007114A7">
        <w:rPr>
          <w:rFonts w:ascii="Times New Roman" w:hAnsi="Times New Roman" w:cs="Times New Roman"/>
          <w:sz w:val="24"/>
          <w:szCs w:val="24"/>
          <w:lang w:val="en-US"/>
        </w:rPr>
        <w:t>Suprafa</w:t>
      </w:r>
      <w:proofErr w:type="spellEnd"/>
      <w:r w:rsidRPr="007114A7">
        <w:rPr>
          <w:rFonts w:ascii="Times New Roman" w:hAnsi="Times New Roman" w:cs="Times New Roman"/>
          <w:sz w:val="24"/>
          <w:szCs w:val="24"/>
        </w:rPr>
        <w:t>ță</w:t>
      </w:r>
      <w:r w:rsidRPr="007114A7">
        <w:rPr>
          <w:rFonts w:ascii="Times New Roman" w:hAnsi="Times New Roman" w:cs="Times New Roman"/>
          <w:sz w:val="24"/>
          <w:szCs w:val="24"/>
          <w:lang w:val="en-US"/>
        </w:rPr>
        <w:t xml:space="preserve"> </w:t>
      </w:r>
      <w:proofErr w:type="spellStart"/>
      <w:r w:rsidRPr="007114A7">
        <w:rPr>
          <w:rFonts w:ascii="Times New Roman" w:hAnsi="Times New Roman" w:cs="Times New Roman"/>
          <w:sz w:val="24"/>
          <w:szCs w:val="24"/>
          <w:lang w:val="en-US"/>
        </w:rPr>
        <w:t>amplasament</w:t>
      </w:r>
      <w:proofErr w:type="spellEnd"/>
      <w:r w:rsidRPr="007114A7">
        <w:rPr>
          <w:rFonts w:ascii="Times New Roman" w:hAnsi="Times New Roman" w:cs="Times New Roman"/>
          <w:sz w:val="24"/>
          <w:szCs w:val="24"/>
          <w:lang w:val="en-US"/>
        </w:rPr>
        <w:t xml:space="preserve"> = 4029</w:t>
      </w:r>
      <w:proofErr w:type="gramStart"/>
      <w:r w:rsidRPr="007114A7">
        <w:rPr>
          <w:rFonts w:ascii="Times New Roman" w:hAnsi="Times New Roman" w:cs="Times New Roman"/>
          <w:sz w:val="24"/>
          <w:szCs w:val="24"/>
          <w:lang w:val="en-US"/>
        </w:rPr>
        <w:t>,46</w:t>
      </w:r>
      <w:proofErr w:type="gramEnd"/>
      <w:r w:rsidRPr="007114A7">
        <w:rPr>
          <w:rFonts w:ascii="Times New Roman" w:hAnsi="Times New Roman" w:cs="Times New Roman"/>
          <w:sz w:val="24"/>
          <w:szCs w:val="24"/>
          <w:lang w:val="en-US"/>
        </w:rPr>
        <w:t xml:space="preserve"> m</w:t>
      </w:r>
      <w:r w:rsidRPr="007114A7">
        <w:rPr>
          <w:rFonts w:ascii="Times New Roman" w:hAnsi="Times New Roman" w:cs="Times New Roman"/>
          <w:sz w:val="24"/>
          <w:szCs w:val="24"/>
          <w:vertAlign w:val="superscript"/>
          <w:lang w:val="en-US"/>
        </w:rPr>
        <w:t xml:space="preserve">2 </w:t>
      </w:r>
    </w:p>
    <w:p w:rsidR="007114A7" w:rsidRPr="007114A7" w:rsidRDefault="007114A7" w:rsidP="007114A7">
      <w:pPr>
        <w:spacing w:after="0" w:line="240" w:lineRule="auto"/>
        <w:rPr>
          <w:rFonts w:ascii="Times New Roman" w:hAnsi="Times New Roman" w:cs="Times New Roman"/>
          <w:sz w:val="24"/>
          <w:szCs w:val="24"/>
        </w:rPr>
      </w:pPr>
      <w:proofErr w:type="spellStart"/>
      <w:r w:rsidRPr="007114A7">
        <w:rPr>
          <w:rFonts w:ascii="Times New Roman" w:hAnsi="Times New Roman" w:cs="Times New Roman"/>
          <w:sz w:val="24"/>
          <w:szCs w:val="24"/>
          <w:lang w:val="en-US"/>
        </w:rPr>
        <w:t>Suprafa</w:t>
      </w:r>
      <w:proofErr w:type="spellEnd"/>
      <w:r w:rsidRPr="007114A7">
        <w:rPr>
          <w:rFonts w:ascii="Times New Roman" w:hAnsi="Times New Roman" w:cs="Times New Roman"/>
          <w:sz w:val="24"/>
          <w:szCs w:val="24"/>
        </w:rPr>
        <w:t xml:space="preserve">ță spațiu verde = 10.185,85 </w:t>
      </w:r>
      <w:r w:rsidRPr="007114A7">
        <w:rPr>
          <w:rFonts w:ascii="Times New Roman" w:hAnsi="Times New Roman" w:cs="Times New Roman"/>
          <w:sz w:val="24"/>
          <w:szCs w:val="24"/>
          <w:lang w:val="en-US"/>
        </w:rPr>
        <w:t>m</w:t>
      </w:r>
      <w:r w:rsidRPr="007114A7">
        <w:rPr>
          <w:rFonts w:ascii="Times New Roman" w:hAnsi="Times New Roman" w:cs="Times New Roman"/>
          <w:sz w:val="24"/>
          <w:szCs w:val="24"/>
          <w:vertAlign w:val="superscript"/>
          <w:lang w:val="en-US"/>
        </w:rPr>
        <w:t xml:space="preserve">2 </w:t>
      </w:r>
    </w:p>
    <w:p w:rsidR="007114A7" w:rsidRPr="007114A7" w:rsidRDefault="007114A7" w:rsidP="007114A7">
      <w:pPr>
        <w:spacing w:after="0" w:line="240" w:lineRule="auto"/>
        <w:rPr>
          <w:rFonts w:ascii="Times New Roman" w:hAnsi="Times New Roman" w:cs="Times New Roman"/>
          <w:sz w:val="24"/>
          <w:szCs w:val="24"/>
        </w:rPr>
      </w:pPr>
      <w:proofErr w:type="spellStart"/>
      <w:r w:rsidRPr="007114A7">
        <w:rPr>
          <w:rFonts w:ascii="Times New Roman" w:hAnsi="Times New Roman" w:cs="Times New Roman"/>
          <w:sz w:val="24"/>
          <w:szCs w:val="24"/>
          <w:lang w:val="en-US"/>
        </w:rPr>
        <w:t>Suprafa</w:t>
      </w:r>
      <w:proofErr w:type="spellEnd"/>
      <w:r w:rsidRPr="007114A7">
        <w:rPr>
          <w:rFonts w:ascii="Times New Roman" w:hAnsi="Times New Roman" w:cs="Times New Roman"/>
          <w:sz w:val="24"/>
          <w:szCs w:val="24"/>
        </w:rPr>
        <w:t>ță construită = 84</w:t>
      </w:r>
      <w:proofErr w:type="gramStart"/>
      <w:r w:rsidRPr="007114A7">
        <w:rPr>
          <w:rFonts w:ascii="Times New Roman" w:hAnsi="Times New Roman" w:cs="Times New Roman"/>
          <w:sz w:val="24"/>
          <w:szCs w:val="24"/>
        </w:rPr>
        <w:t>,00</w:t>
      </w:r>
      <w:proofErr w:type="gramEnd"/>
      <w:r w:rsidRPr="007114A7">
        <w:rPr>
          <w:rFonts w:ascii="Times New Roman" w:hAnsi="Times New Roman" w:cs="Times New Roman"/>
          <w:sz w:val="24"/>
          <w:szCs w:val="24"/>
        </w:rPr>
        <w:t xml:space="preserve"> </w:t>
      </w:r>
      <w:r w:rsidRPr="007114A7">
        <w:rPr>
          <w:rFonts w:ascii="Times New Roman" w:hAnsi="Times New Roman" w:cs="Times New Roman"/>
          <w:sz w:val="24"/>
          <w:szCs w:val="24"/>
          <w:lang w:val="en-US"/>
        </w:rPr>
        <w:t>m</w:t>
      </w:r>
      <w:r w:rsidRPr="007114A7">
        <w:rPr>
          <w:rFonts w:ascii="Times New Roman" w:hAnsi="Times New Roman" w:cs="Times New Roman"/>
          <w:sz w:val="24"/>
          <w:szCs w:val="24"/>
          <w:vertAlign w:val="superscript"/>
          <w:lang w:val="en-US"/>
        </w:rPr>
        <w:t>2</w:t>
      </w:r>
    </w:p>
    <w:p w:rsidR="007114A7" w:rsidRPr="007114A7" w:rsidRDefault="007114A7" w:rsidP="007114A7">
      <w:pPr>
        <w:spacing w:after="0" w:line="240" w:lineRule="auto"/>
        <w:rPr>
          <w:rFonts w:ascii="Times New Roman" w:hAnsi="Times New Roman" w:cs="Times New Roman"/>
          <w:sz w:val="24"/>
          <w:szCs w:val="24"/>
        </w:rPr>
      </w:pPr>
      <w:proofErr w:type="spellStart"/>
      <w:r w:rsidRPr="007114A7">
        <w:rPr>
          <w:rFonts w:ascii="Times New Roman" w:hAnsi="Times New Roman" w:cs="Times New Roman"/>
          <w:sz w:val="24"/>
          <w:szCs w:val="24"/>
          <w:lang w:val="en-US"/>
        </w:rPr>
        <w:lastRenderedPageBreak/>
        <w:t>Suprafa</w:t>
      </w:r>
      <w:proofErr w:type="spellEnd"/>
      <w:r w:rsidRPr="007114A7">
        <w:rPr>
          <w:rFonts w:ascii="Times New Roman" w:hAnsi="Times New Roman" w:cs="Times New Roman"/>
          <w:sz w:val="24"/>
          <w:szCs w:val="24"/>
        </w:rPr>
        <w:t>ță construită desfășurată = 84</w:t>
      </w:r>
      <w:proofErr w:type="gramStart"/>
      <w:r w:rsidRPr="007114A7">
        <w:rPr>
          <w:rFonts w:ascii="Times New Roman" w:hAnsi="Times New Roman" w:cs="Times New Roman"/>
          <w:sz w:val="24"/>
          <w:szCs w:val="24"/>
        </w:rPr>
        <w:t>,00</w:t>
      </w:r>
      <w:proofErr w:type="gramEnd"/>
      <w:r w:rsidRPr="007114A7">
        <w:rPr>
          <w:rFonts w:ascii="Times New Roman" w:hAnsi="Times New Roman" w:cs="Times New Roman"/>
          <w:sz w:val="24"/>
          <w:szCs w:val="24"/>
        </w:rPr>
        <w:t xml:space="preserve"> </w:t>
      </w:r>
      <w:r w:rsidRPr="007114A7">
        <w:rPr>
          <w:rFonts w:ascii="Times New Roman" w:hAnsi="Times New Roman" w:cs="Times New Roman"/>
          <w:sz w:val="24"/>
          <w:szCs w:val="24"/>
          <w:lang w:val="en-US"/>
        </w:rPr>
        <w:t>m</w:t>
      </w:r>
      <w:r w:rsidRPr="007114A7">
        <w:rPr>
          <w:rFonts w:ascii="Times New Roman" w:hAnsi="Times New Roman" w:cs="Times New Roman"/>
          <w:sz w:val="24"/>
          <w:szCs w:val="24"/>
          <w:vertAlign w:val="superscript"/>
          <w:lang w:val="en-US"/>
        </w:rPr>
        <w:t>2</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 xml:space="preserve">P.O.T. = 2,08% </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 xml:space="preserve">C.U.T. = 0,02 </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 xml:space="preserve">Număr locuri de parcare propuse = 50  </w:t>
      </w:r>
    </w:p>
    <w:p w:rsidR="007114A7" w:rsidRPr="007114A7" w:rsidRDefault="007114A7" w:rsidP="007114A7">
      <w:pPr>
        <w:pStyle w:val="Buline-FIP"/>
        <w:numPr>
          <w:ilvl w:val="0"/>
          <w:numId w:val="15"/>
        </w:numPr>
        <w:spacing w:before="0" w:after="0"/>
        <w:rPr>
          <w:rFonts w:ascii="Times New Roman" w:hAnsi="Times New Roman" w:cs="Times New Roman"/>
          <w:b/>
          <w:bCs/>
          <w:color w:val="auto"/>
          <w:sz w:val="24"/>
          <w:szCs w:val="24"/>
        </w:rPr>
      </w:pPr>
      <w:r w:rsidRPr="007114A7">
        <w:rPr>
          <w:rFonts w:ascii="Times New Roman" w:hAnsi="Times New Roman" w:cs="Times New Roman"/>
          <w:b/>
          <w:bCs/>
          <w:color w:val="auto"/>
          <w:sz w:val="24"/>
          <w:szCs w:val="24"/>
        </w:rPr>
        <w:t xml:space="preserve">Amenajarea de zone cu prioritate pentru pietoni (shared space – spații partajate / reglementării de tip zonă rezidențială) </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 xml:space="preserve">Această intervenție presupune crearea unor zone cu caracter prioritar pietonal (semi – pietonale), care vor fi utilizate ca spații partajate pentru pietoni și traseele transportului public urban de călători. </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 xml:space="preserve">Cu avizul autorităților competente în domeniul siguranței rutiere, vor fi create spații semi – pietonale, partajate de tip shared-space dedicate atât circulației pietonilor, cât și autoturismelor, fără diferențe la nivel între sectoarele dedicate celor două moduri. </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 xml:space="preserve">Pentru a face posibil acest lucru, este necesar ca traficul rutier să fie mult diminuat în aceste zone. Se propune următoarea ordine a priorității în circulație în spațiile partajate: pietoni, mijloace nemotorizate (biciclete, trotinete, etc.), mijloace motorizate cu propulsie electrică (biciclete speciale electrice cu auto – echilibru tip Segway, autobuze de transport public electrice, autoturisme electrice), mijloace cu propulsie clasică (scutere, motociclete, autovehicule). </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Se propune realizarea unor astfel de amenajări în zona centrală, pe Str. Stelea (între Str. Revoluției și B-dul Libertății) și pe B-dul Libertății.</w:t>
      </w:r>
    </w:p>
    <w:p w:rsidR="007114A7" w:rsidRPr="007114A7" w:rsidRDefault="007114A7" w:rsidP="007114A7">
      <w:pPr>
        <w:spacing w:after="0" w:line="240" w:lineRule="auto"/>
        <w:rPr>
          <w:rFonts w:ascii="Times New Roman" w:hAnsi="Times New Roman" w:cs="Times New Roman"/>
          <w:sz w:val="24"/>
          <w:szCs w:val="24"/>
        </w:rPr>
      </w:pPr>
      <w:r w:rsidRPr="007114A7">
        <w:rPr>
          <w:rFonts w:ascii="Times New Roman" w:hAnsi="Times New Roman" w:cs="Times New Roman"/>
          <w:sz w:val="24"/>
          <w:szCs w:val="24"/>
        </w:rPr>
        <w:t>Din punct de vedere a nivelului de echipare, se va avea în vedere amenajarea spațiilor urbane prin crearea unor locuri de socializare pentru toate grupele de vârstă și categorii sociale.</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4F1FBC"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F1FBC" w:rsidRPr="00301942" w:rsidRDefault="004F1FBC" w:rsidP="004F1FBC">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w:t>
      </w:r>
      <w:r w:rsidR="000C7C82" w:rsidRPr="00301942">
        <w:rPr>
          <w:rFonts w:ascii="Times New Roman" w:eastAsia="Calibri" w:hAnsi="Times New Roman" w:cs="Times New Roman"/>
          <w:sz w:val="24"/>
          <w:szCs w:val="24"/>
        </w:rPr>
        <w:t>ilajele folosite; după punerea î</w:t>
      </w:r>
      <w:r w:rsidRPr="00301942">
        <w:rPr>
          <w:rFonts w:ascii="Times New Roman" w:eastAsia="Calibri" w:hAnsi="Times New Roman" w:cs="Times New Roman"/>
          <w:sz w:val="24"/>
          <w:szCs w:val="24"/>
        </w:rPr>
        <w:t>n funcțiune a obiectivului vor fi luate masuri de securitate si paza la incendii;</w:t>
      </w:r>
    </w:p>
    <w:p w:rsidR="004F1FBC" w:rsidRPr="004D0691" w:rsidRDefault="004F1FBC" w:rsidP="004F1FBC">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931D26">
        <w:rPr>
          <w:rFonts w:ascii="Times New Roman" w:eastAsia="Times New Roman" w:hAnsi="Times New Roman" w:cs="Times New Roman"/>
          <w:b/>
          <w:i/>
          <w:sz w:val="24"/>
          <w:szCs w:val="24"/>
          <w:lang w:eastAsia="ro-RO"/>
        </w:rPr>
        <w:t>2.</w:t>
      </w:r>
      <w:r w:rsidRPr="00931D26">
        <w:rPr>
          <w:rFonts w:ascii="Times New Roman" w:eastAsia="Times New Roman" w:hAnsi="Times New Roman" w:cs="Times New Roman"/>
          <w:b/>
          <w:i/>
          <w:sz w:val="24"/>
          <w:szCs w:val="24"/>
          <w:u w:val="single"/>
          <w:lang w:eastAsia="ro-RO"/>
        </w:rPr>
        <w:t xml:space="preserve"> Localizarea proiectelor</w:t>
      </w:r>
    </w:p>
    <w:p w:rsidR="004F1FBC" w:rsidRPr="00301942" w:rsidRDefault="004F1FBC" w:rsidP="004F1FBC">
      <w:pPr>
        <w:spacing w:after="0" w:line="240" w:lineRule="auto"/>
        <w:jc w:val="both"/>
        <w:rPr>
          <w:rFonts w:ascii="Times New Roman" w:eastAsia="Times New Roman" w:hAnsi="Times New Roman" w:cs="Times New Roman"/>
          <w:sz w:val="24"/>
          <w:szCs w:val="24"/>
          <w:lang w:eastAsia="pl-PL"/>
        </w:rPr>
      </w:pPr>
      <w:r w:rsidRPr="00F16235">
        <w:rPr>
          <w:rFonts w:ascii="Times New Roman" w:eastAsia="Times New Roman" w:hAnsi="Times New Roman" w:cs="Times New Roman"/>
          <w:sz w:val="24"/>
          <w:szCs w:val="24"/>
          <w:lang w:eastAsia="pl-PL"/>
        </w:rPr>
        <w:t xml:space="preserve">2.1. utilizarea existentă a terenului: Conform Certificatului de Urbanism nr. </w:t>
      </w:r>
      <w:r w:rsidR="00F16235" w:rsidRPr="00F16235">
        <w:rPr>
          <w:rFonts w:ascii="Times New Roman" w:eastAsia="Times New Roman" w:hAnsi="Times New Roman" w:cs="Times New Roman"/>
          <w:sz w:val="24"/>
          <w:szCs w:val="24"/>
          <w:lang w:eastAsia="pl-PL"/>
        </w:rPr>
        <w:t>83</w:t>
      </w:r>
      <w:r w:rsidRPr="00F16235">
        <w:rPr>
          <w:rFonts w:ascii="Times New Roman" w:eastAsia="Times New Roman" w:hAnsi="Times New Roman" w:cs="Times New Roman"/>
          <w:sz w:val="24"/>
          <w:szCs w:val="24"/>
          <w:lang w:eastAsia="pl-PL"/>
        </w:rPr>
        <w:t xml:space="preserve"> /06.</w:t>
      </w:r>
      <w:r w:rsidR="00F16235" w:rsidRPr="00F16235">
        <w:rPr>
          <w:rFonts w:ascii="Times New Roman" w:eastAsia="Times New Roman" w:hAnsi="Times New Roman" w:cs="Times New Roman"/>
          <w:sz w:val="24"/>
          <w:szCs w:val="24"/>
          <w:lang w:eastAsia="pl-PL"/>
        </w:rPr>
        <w:t>0</w:t>
      </w:r>
      <w:r w:rsidR="00301942" w:rsidRPr="00F16235">
        <w:rPr>
          <w:rFonts w:ascii="Times New Roman" w:eastAsia="Times New Roman" w:hAnsi="Times New Roman" w:cs="Times New Roman"/>
          <w:sz w:val="24"/>
          <w:szCs w:val="24"/>
          <w:lang w:eastAsia="pl-PL"/>
        </w:rPr>
        <w:t>2</w:t>
      </w:r>
      <w:r w:rsidRPr="00F16235">
        <w:rPr>
          <w:rFonts w:ascii="Times New Roman" w:eastAsia="Times New Roman" w:hAnsi="Times New Roman" w:cs="Times New Roman"/>
          <w:sz w:val="24"/>
          <w:szCs w:val="24"/>
          <w:lang w:eastAsia="pl-PL"/>
        </w:rPr>
        <w:t>.202</w:t>
      </w:r>
      <w:r w:rsidR="00F16235" w:rsidRPr="00F16235">
        <w:rPr>
          <w:rFonts w:ascii="Times New Roman" w:eastAsia="Times New Roman" w:hAnsi="Times New Roman" w:cs="Times New Roman"/>
          <w:sz w:val="24"/>
          <w:szCs w:val="24"/>
          <w:lang w:eastAsia="pl-PL"/>
        </w:rPr>
        <w:t>3</w:t>
      </w:r>
      <w:r w:rsidRPr="00F16235">
        <w:rPr>
          <w:rFonts w:ascii="Times New Roman" w:eastAsia="Times New Roman" w:hAnsi="Times New Roman" w:cs="Times New Roman"/>
          <w:sz w:val="24"/>
          <w:szCs w:val="24"/>
          <w:lang w:eastAsia="pl-PL"/>
        </w:rPr>
        <w:t>, terenul este situat în intravilanul</w:t>
      </w:r>
      <w:r w:rsidR="00F16235" w:rsidRPr="00F16235">
        <w:rPr>
          <w:rFonts w:ascii="Times New Roman" w:eastAsia="Times New Roman" w:hAnsi="Times New Roman" w:cs="Times New Roman"/>
          <w:sz w:val="24"/>
          <w:szCs w:val="24"/>
          <w:lang w:eastAsia="pl-PL"/>
        </w:rPr>
        <w:t>/extravilanul</w:t>
      </w:r>
      <w:r w:rsidRPr="00F16235">
        <w:rPr>
          <w:rFonts w:ascii="Times New Roman" w:eastAsia="Times New Roman" w:hAnsi="Times New Roman" w:cs="Times New Roman"/>
          <w:sz w:val="24"/>
          <w:szCs w:val="24"/>
          <w:lang w:eastAsia="pl-PL"/>
        </w:rPr>
        <w:t xml:space="preserve"> </w:t>
      </w:r>
      <w:r w:rsidR="00301942" w:rsidRPr="00F16235">
        <w:rPr>
          <w:rFonts w:ascii="Times New Roman" w:eastAsia="Times New Roman" w:hAnsi="Times New Roman" w:cs="Times New Roman"/>
          <w:sz w:val="24"/>
          <w:szCs w:val="24"/>
          <w:lang w:eastAsia="pl-PL"/>
        </w:rPr>
        <w:t>municipiului Târgoviște</w:t>
      </w:r>
      <w:r w:rsidRPr="00F16235">
        <w:rPr>
          <w:rFonts w:ascii="Times New Roman" w:eastAsia="Times New Roman" w:hAnsi="Times New Roman" w:cs="Times New Roman"/>
          <w:sz w:val="24"/>
          <w:szCs w:val="24"/>
          <w:lang w:eastAsia="pl-PL"/>
        </w:rPr>
        <w:t>, categoria de folosință curți constructii</w:t>
      </w:r>
      <w:r w:rsidR="00F16235" w:rsidRPr="00F16235">
        <w:rPr>
          <w:rFonts w:ascii="Times New Roman" w:eastAsia="Times New Roman" w:hAnsi="Times New Roman" w:cs="Times New Roman"/>
          <w:sz w:val="24"/>
          <w:szCs w:val="24"/>
          <w:lang w:eastAsia="pl-PL"/>
        </w:rPr>
        <w:t>, drum</w:t>
      </w:r>
      <w:r w:rsidRPr="00F16235">
        <w:rPr>
          <w:rFonts w:ascii="Times New Roman" w:eastAsia="Times New Roman" w:hAnsi="Times New Roman" w:cs="Times New Roman"/>
          <w:sz w:val="24"/>
          <w:szCs w:val="24"/>
          <w:lang w:eastAsia="pl-PL"/>
        </w:rPr>
        <w:t>;</w:t>
      </w:r>
      <w:r w:rsidRPr="00301942">
        <w:rPr>
          <w:rFonts w:ascii="Times New Roman" w:eastAsia="Times New Roman" w:hAnsi="Times New Roman" w:cs="Times New Roman"/>
          <w:sz w:val="24"/>
          <w:szCs w:val="24"/>
          <w:lang w:eastAsia="pl-PL"/>
        </w:rPr>
        <w:t xml:space="preserve">                                       </w:t>
      </w:r>
    </w:p>
    <w:p w:rsidR="004F1FBC" w:rsidRPr="00931D26" w:rsidRDefault="004F1FBC" w:rsidP="004F1FBC">
      <w:pPr>
        <w:shd w:val="clear" w:color="auto" w:fill="FFFFFF"/>
        <w:spacing w:after="0" w:line="240" w:lineRule="auto"/>
        <w:jc w:val="both"/>
        <w:rPr>
          <w:rFonts w:ascii="Times New Roman" w:eastAsia="Times New Roman" w:hAnsi="Times New Roman" w:cs="Times New Roman"/>
          <w:sz w:val="24"/>
          <w:szCs w:val="24"/>
          <w:lang w:eastAsia="ro-RO"/>
        </w:rPr>
      </w:pPr>
      <w:r w:rsidRPr="00301942">
        <w:rPr>
          <w:rFonts w:ascii="Times New Roman" w:eastAsia="Times New Roman" w:hAnsi="Times New Roman" w:cs="Times New Roman"/>
          <w:sz w:val="24"/>
          <w:szCs w:val="24"/>
          <w:lang w:eastAsia="ro-RO"/>
        </w:rPr>
        <w:t>2.2. relativa abundenţă a resurselor naturale din zonă, calitatea şi capacitatea regenerativă a acestor</w:t>
      </w:r>
      <w:r w:rsidRPr="00931D26">
        <w:rPr>
          <w:rFonts w:ascii="Times New Roman" w:eastAsia="Times New Roman" w:hAnsi="Times New Roman" w:cs="Times New Roman"/>
          <w:sz w:val="24"/>
          <w:szCs w:val="24"/>
          <w:lang w:eastAsia="ro-RO"/>
        </w:rPr>
        <w:t>a:  nu este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2.3. capacitatea de absorbţie a mediului, cu atenţie deosebită pentru:</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4F1FBC" w:rsidRPr="00931D26" w:rsidRDefault="004F1FBC" w:rsidP="004F1FBC">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rsidR="00F16235">
        <w:fldChar w:fldCharType="begin"/>
      </w:r>
      <w:r w:rsidR="00F16235">
        <w:instrText xml:space="preserve"> HYPERLINK "file:///D:\\MIRELA\\saptamanal%202010\\1_NOUTATI%20Procedura%20EIA(Dalia)_SEPT_2009\\Documents%20and%20SettingsDalia%20BitanSintact%202.0cacheLegislatietemp00103869.htm" </w:instrText>
      </w:r>
      <w:r w:rsidR="00F16235">
        <w:fldChar w:fldCharType="separate"/>
      </w:r>
      <w:r w:rsidRPr="00931D26">
        <w:rPr>
          <w:rFonts w:ascii="Times New Roman" w:eastAsia="Calibri" w:hAnsi="Times New Roman" w:cs="Times New Roman"/>
          <w:b/>
          <w:bCs/>
          <w:color w:val="333399"/>
          <w:sz w:val="24"/>
          <w:szCs w:val="24"/>
          <w:u w:val="single"/>
          <w:lang w:eastAsia="ro-RO"/>
        </w:rPr>
        <w:t>57/2007</w:t>
      </w:r>
      <w:r w:rsidR="00F16235">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F16235">
        <w:fldChar w:fldCharType="begin"/>
      </w:r>
      <w:r w:rsidR="00F16235">
        <w:instrText xml:space="preserve"> HYPERLINK "file:///D:\\MIRELA\\saptamanal%202010\\1_NOUTATI%20Procedura%20EIA(Dalia)_SEPT_2009\\Documents%20and%20SettingsDa</w:instrText>
      </w:r>
      <w:r w:rsidR="00F16235">
        <w:instrText xml:space="preserve">lia%20BitanSintact%202.0cacheLegislatietemp00033752.htm" </w:instrText>
      </w:r>
      <w:r w:rsidR="00F16235">
        <w:fldChar w:fldCharType="separate"/>
      </w:r>
      <w:r w:rsidRPr="00931D26">
        <w:rPr>
          <w:rFonts w:ascii="Times New Roman" w:eastAsia="Calibri" w:hAnsi="Times New Roman" w:cs="Times New Roman"/>
          <w:b/>
          <w:bCs/>
          <w:color w:val="333399"/>
          <w:sz w:val="24"/>
          <w:szCs w:val="24"/>
          <w:u w:val="single"/>
          <w:lang w:eastAsia="ro-RO"/>
        </w:rPr>
        <w:t>5/2000</w:t>
      </w:r>
      <w:r w:rsidR="00F16235">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F16235">
        <w:fldChar w:fldCharType="begin"/>
      </w:r>
      <w:r w:rsidR="00F16235">
        <w:instrText xml:space="preserve"> HYPERLINK "file</w:instrText>
      </w:r>
      <w:r w:rsidR="00F16235">
        <w:instrText xml:space="preserve">:///D:\\MIRELA\\saptamanal%202010\\1_NOUTATI%20Procedura%20EIA(Dalia)_SEPT_2009\\Documents%20and%20SettingsDalia%20BitanSintact%202.0cacheLegislatietemp00008742.htm" </w:instrText>
      </w:r>
      <w:r w:rsidR="00F16235">
        <w:fldChar w:fldCharType="separate"/>
      </w:r>
      <w:r w:rsidRPr="00931D26">
        <w:rPr>
          <w:rFonts w:ascii="Times New Roman" w:eastAsia="Calibri" w:hAnsi="Times New Roman" w:cs="Times New Roman"/>
          <w:b/>
          <w:bCs/>
          <w:color w:val="333399"/>
          <w:sz w:val="24"/>
          <w:szCs w:val="24"/>
          <w:u w:val="single"/>
          <w:lang w:eastAsia="ro-RO"/>
        </w:rPr>
        <w:t>107/1996</w:t>
      </w:r>
      <w:r w:rsidR="00F16235">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rsidR="00F16235">
        <w:fldChar w:fldCharType="begin"/>
      </w:r>
      <w:r w:rsidR="00F16235">
        <w:instrText xml:space="preserve"> HYPE</w:instrText>
      </w:r>
      <w:r w:rsidR="00F16235">
        <w:instrText xml:space="preserve">RLINK "file:///D:\\MIRELA\\saptamanal%202010\\1_NOUTATI%20Procedura%20EIA(Dalia)_SEPT_2009\\Documents%20and%20SettingsDalia%20BitanSintact%202.0cacheLegislatietemp00085898.htm" </w:instrText>
      </w:r>
      <w:r w:rsidR="00F16235">
        <w:fldChar w:fldCharType="separate"/>
      </w:r>
      <w:r w:rsidRPr="00931D26">
        <w:rPr>
          <w:rFonts w:ascii="Times New Roman" w:eastAsia="Calibri" w:hAnsi="Times New Roman" w:cs="Times New Roman"/>
          <w:b/>
          <w:bCs/>
          <w:color w:val="333399"/>
          <w:sz w:val="24"/>
          <w:szCs w:val="24"/>
          <w:u w:val="single"/>
          <w:lang w:eastAsia="ro-RO"/>
        </w:rPr>
        <w:t>930/2005</w:t>
      </w:r>
      <w:r w:rsidR="00F16235">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w:t>
      </w:r>
      <w:r w:rsidRPr="00931D26">
        <w:rPr>
          <w:rFonts w:ascii="Times New Roman" w:eastAsia="Calibri" w:hAnsi="Times New Roman" w:cs="Times New Roman"/>
          <w:sz w:val="24"/>
          <w:szCs w:val="24"/>
          <w:lang w:eastAsia="ro-RO"/>
        </w:rPr>
        <w:lastRenderedPageBreak/>
        <w:t>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4F1FBC" w:rsidRPr="00931D26" w:rsidRDefault="004F1FBC" w:rsidP="004F1FBC">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4F1FBC"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p>
    <w:p w:rsidR="007114A7" w:rsidRPr="00F16235" w:rsidRDefault="007114A7" w:rsidP="00F16235">
      <w:pPr>
        <w:spacing w:after="0" w:line="240" w:lineRule="auto"/>
        <w:rPr>
          <w:rFonts w:ascii="Times New Roman" w:hAnsi="Times New Roman" w:cs="Times New Roman"/>
          <w:sz w:val="24"/>
          <w:szCs w:val="24"/>
        </w:rPr>
      </w:pPr>
      <w:r w:rsidRPr="00F16235">
        <w:rPr>
          <w:rFonts w:ascii="Times New Roman" w:hAnsi="Times New Roman" w:cs="Times New Roman"/>
          <w:sz w:val="24"/>
          <w:szCs w:val="24"/>
        </w:rPr>
        <w:t>Trenurile se află în zona de protecție a monumentelor istorice:</w:t>
      </w:r>
    </w:p>
    <w:p w:rsidR="007114A7" w:rsidRPr="00F16235" w:rsidRDefault="007114A7" w:rsidP="00F16235">
      <w:pPr>
        <w:pStyle w:val="HalcrowBodyText"/>
        <w:numPr>
          <w:ilvl w:val="0"/>
          <w:numId w:val="16"/>
        </w:numPr>
        <w:spacing w:after="0"/>
        <w:ind w:left="426" w:firstLine="0"/>
        <w:rPr>
          <w:rFonts w:ascii="Times New Roman" w:hAnsi="Times New Roman"/>
          <w:spacing w:val="-1"/>
          <w:sz w:val="24"/>
          <w:szCs w:val="24"/>
          <w:lang w:val="ro-RO"/>
        </w:rPr>
      </w:pPr>
      <w:r w:rsidRPr="00F16235">
        <w:rPr>
          <w:rFonts w:ascii="Times New Roman" w:hAnsi="Times New Roman"/>
          <w:spacing w:val="-1"/>
          <w:sz w:val="24"/>
          <w:szCs w:val="24"/>
          <w:lang w:val="ro-RO"/>
        </w:rPr>
        <w:t>“Mitropolia veche a Țării Românești” (situat în Piața Mihai Viteazu, datat în secolul XVI, demolat în 1889, biserica reconstruită în perioada 1890 – 1923) înscris la poziția 589, cod DB-II-a-A-17283,</w:t>
      </w:r>
    </w:p>
    <w:p w:rsidR="007114A7" w:rsidRPr="00F16235" w:rsidRDefault="007114A7" w:rsidP="00F16235">
      <w:pPr>
        <w:pStyle w:val="HalcrowBodyText"/>
        <w:numPr>
          <w:ilvl w:val="0"/>
          <w:numId w:val="16"/>
        </w:numPr>
        <w:spacing w:after="0"/>
        <w:ind w:left="426" w:firstLine="0"/>
        <w:rPr>
          <w:rFonts w:ascii="Times New Roman" w:hAnsi="Times New Roman"/>
          <w:spacing w:val="-1"/>
          <w:sz w:val="24"/>
          <w:szCs w:val="24"/>
          <w:lang w:val="ro-RO"/>
        </w:rPr>
      </w:pPr>
      <w:r w:rsidRPr="00F16235">
        <w:rPr>
          <w:rFonts w:ascii="Times New Roman" w:hAnsi="Times New Roman"/>
          <w:spacing w:val="-1"/>
          <w:sz w:val="24"/>
          <w:szCs w:val="24"/>
          <w:lang w:val="ro-RO"/>
        </w:rPr>
        <w:t xml:space="preserve"> “Amplasamentul urban Bd. Castanilor (azi bd. Carol I)” (situat în municipiul Târgoviște; datat în secolul XIX – XX) înscris la poziția 611, cod DB-II-a-B-17202, </w:t>
      </w:r>
    </w:p>
    <w:p w:rsidR="007114A7" w:rsidRPr="00F16235" w:rsidRDefault="007114A7" w:rsidP="00F16235">
      <w:pPr>
        <w:pStyle w:val="HalcrowBodyText"/>
        <w:numPr>
          <w:ilvl w:val="0"/>
          <w:numId w:val="16"/>
        </w:numPr>
        <w:spacing w:after="0"/>
        <w:ind w:left="426" w:firstLine="0"/>
        <w:rPr>
          <w:rFonts w:ascii="Times New Roman" w:hAnsi="Times New Roman"/>
          <w:spacing w:val="-1"/>
          <w:sz w:val="24"/>
          <w:szCs w:val="24"/>
          <w:lang w:val="ro-RO"/>
        </w:rPr>
      </w:pPr>
      <w:r w:rsidRPr="00F16235">
        <w:rPr>
          <w:rFonts w:ascii="Times New Roman" w:hAnsi="Times New Roman"/>
          <w:spacing w:val="-1"/>
          <w:sz w:val="24"/>
          <w:szCs w:val="24"/>
          <w:lang w:val="ro-RO"/>
        </w:rPr>
        <w:t xml:space="preserve">“Fabrica de sticlă” (situat în str. Nicolae Bălcescu nr. 8, datat în secolul XX) înscris la poziția 480, cod DB-II-m-B-17183, </w:t>
      </w:r>
    </w:p>
    <w:p w:rsidR="007114A7" w:rsidRPr="00F16235" w:rsidRDefault="007114A7" w:rsidP="00F16235">
      <w:pPr>
        <w:pStyle w:val="HalcrowBodyText"/>
        <w:numPr>
          <w:ilvl w:val="0"/>
          <w:numId w:val="16"/>
        </w:numPr>
        <w:spacing w:after="0"/>
        <w:ind w:left="426" w:firstLine="0"/>
        <w:rPr>
          <w:rFonts w:ascii="Times New Roman" w:hAnsi="Times New Roman"/>
          <w:spacing w:val="-1"/>
          <w:sz w:val="24"/>
          <w:szCs w:val="24"/>
          <w:lang w:val="ro-RO"/>
        </w:rPr>
      </w:pPr>
      <w:r w:rsidRPr="00F16235">
        <w:rPr>
          <w:rFonts w:ascii="Times New Roman" w:hAnsi="Times New Roman"/>
          <w:spacing w:val="-1"/>
          <w:sz w:val="24"/>
          <w:szCs w:val="24"/>
          <w:lang w:val="ro-RO"/>
        </w:rPr>
        <w:t xml:space="preserve">“Șanț de apărare” (mun. Târgoviște; Epoca Medievală; 1645) înscris la poziția 13, cod DB-I-m-A-16953.05, </w:t>
      </w:r>
    </w:p>
    <w:p w:rsidR="007114A7" w:rsidRPr="00F16235" w:rsidRDefault="007114A7" w:rsidP="00F16235">
      <w:pPr>
        <w:pStyle w:val="HalcrowBodyText"/>
        <w:numPr>
          <w:ilvl w:val="0"/>
          <w:numId w:val="16"/>
        </w:numPr>
        <w:spacing w:after="0"/>
        <w:ind w:left="426" w:firstLine="0"/>
        <w:rPr>
          <w:rFonts w:ascii="Times New Roman" w:hAnsi="Times New Roman"/>
          <w:spacing w:val="-1"/>
          <w:sz w:val="24"/>
          <w:szCs w:val="24"/>
          <w:lang w:val="ro-RO"/>
        </w:rPr>
      </w:pPr>
      <w:r w:rsidRPr="00F16235">
        <w:rPr>
          <w:rFonts w:ascii="Times New Roman" w:hAnsi="Times New Roman"/>
          <w:spacing w:val="-1"/>
          <w:sz w:val="24"/>
          <w:szCs w:val="24"/>
          <w:lang w:val="ro-RO"/>
        </w:rPr>
        <w:t xml:space="preserve">“Valul Cetății Târgoviște” (situat în municipiul Târgoviște, datat în Epoca Medievală; 1645) înscris în poziția 14, cod DB-I-m-A16953.06, </w:t>
      </w:r>
    </w:p>
    <w:p w:rsidR="007114A7" w:rsidRPr="00F16235" w:rsidRDefault="007114A7" w:rsidP="00F16235">
      <w:pPr>
        <w:pStyle w:val="HalcrowBodyText"/>
        <w:numPr>
          <w:ilvl w:val="0"/>
          <w:numId w:val="16"/>
        </w:numPr>
        <w:spacing w:after="0"/>
        <w:ind w:left="426" w:firstLine="0"/>
        <w:rPr>
          <w:rFonts w:ascii="Times New Roman" w:hAnsi="Times New Roman"/>
          <w:spacing w:val="-1"/>
          <w:sz w:val="24"/>
          <w:szCs w:val="24"/>
          <w:lang w:val="ro-RO"/>
        </w:rPr>
      </w:pPr>
      <w:r w:rsidRPr="00F16235">
        <w:rPr>
          <w:rFonts w:ascii="Times New Roman" w:hAnsi="Times New Roman"/>
          <w:spacing w:val="-1"/>
          <w:sz w:val="24"/>
          <w:szCs w:val="24"/>
          <w:lang w:val="ro-RO"/>
        </w:rPr>
        <w:t xml:space="preserve">“Biserica Sf. Nifon - Sârbi” (situat  pe Calea București nr. 19, datat între anii 1852 – 1854) înscris la poziția 495, cod DB-II-m-B-17200 </w:t>
      </w:r>
    </w:p>
    <w:p w:rsidR="007114A7" w:rsidRPr="00F16235" w:rsidRDefault="007114A7"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16235">
        <w:rPr>
          <w:rFonts w:ascii="Times New Roman" w:eastAsia="Times New Roman" w:hAnsi="Times New Roman" w:cs="Times New Roman"/>
          <w:sz w:val="24"/>
          <w:szCs w:val="24"/>
          <w:lang w:eastAsia="ro-RO"/>
        </w:rPr>
        <w:t xml:space="preserve">A fost obtinut </w:t>
      </w:r>
      <w:r w:rsidRPr="00F16235">
        <w:rPr>
          <w:rFonts w:ascii="Times New Roman" w:eastAsia="Times New Roman" w:hAnsi="Times New Roman" w:cs="Times New Roman"/>
          <w:i/>
          <w:sz w:val="24"/>
          <w:szCs w:val="24"/>
          <w:lang w:eastAsia="ro-RO"/>
        </w:rPr>
        <w:t>Avizul</w:t>
      </w:r>
      <w:r w:rsidR="00F16235" w:rsidRPr="00F16235">
        <w:rPr>
          <w:rFonts w:ascii="Times New Roman" w:eastAsia="Times New Roman" w:hAnsi="Times New Roman" w:cs="Times New Roman"/>
          <w:i/>
          <w:sz w:val="24"/>
          <w:szCs w:val="24"/>
          <w:lang w:eastAsia="ro-RO"/>
        </w:rPr>
        <w:t xml:space="preserve"> nr. 134/29.08.2023 emis de Directia Judeteana pentru Cultura Dambovita</w:t>
      </w:r>
      <w:r w:rsidR="00F16235" w:rsidRPr="00F16235">
        <w:rPr>
          <w:rFonts w:ascii="Times New Roman" w:eastAsia="Times New Roman" w:hAnsi="Times New Roman" w:cs="Times New Roman"/>
          <w:sz w:val="24"/>
          <w:szCs w:val="24"/>
          <w:lang w:eastAsia="ro-RO"/>
        </w:rPr>
        <w:t>.</w:t>
      </w:r>
    </w:p>
    <w:p w:rsidR="004F1FBC" w:rsidRPr="007114A7" w:rsidRDefault="004F1FBC" w:rsidP="004F1FBC">
      <w:pPr>
        <w:autoSpaceDE w:val="0"/>
        <w:autoSpaceDN w:val="0"/>
        <w:adjustRightInd w:val="0"/>
        <w:spacing w:after="0" w:line="240" w:lineRule="auto"/>
        <w:jc w:val="both"/>
        <w:rPr>
          <w:rFonts w:ascii="Times New Roman" w:eastAsia="Times New Roman" w:hAnsi="Times New Roman" w:cs="Times New Roman"/>
          <w:b/>
          <w:iCs/>
          <w:color w:val="FF0000"/>
          <w:sz w:val="24"/>
          <w:szCs w:val="24"/>
          <w:lang w:eastAsia="ro-RO"/>
        </w:rPr>
      </w:pP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4F1FBC" w:rsidRPr="00931D26" w:rsidRDefault="004F1FBC" w:rsidP="004F1FBC">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4F1FBC" w:rsidRPr="00931D26" w:rsidRDefault="004F1FBC" w:rsidP="004F1FBC">
      <w:pPr>
        <w:spacing w:after="0" w:line="240" w:lineRule="auto"/>
        <w:ind w:right="-1080"/>
        <w:jc w:val="both"/>
        <w:rPr>
          <w:rFonts w:ascii="Times New Roman" w:eastAsia="Times New Roman" w:hAnsi="Times New Roman" w:cs="Times New Roman"/>
          <w:b/>
          <w:i/>
          <w:sz w:val="24"/>
          <w:szCs w:val="24"/>
          <w:u w:val="single"/>
          <w:lang w:eastAsia="ro-RO"/>
        </w:rPr>
      </w:pP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4F1FBC" w:rsidRPr="005502E2" w:rsidRDefault="004F1FBC" w:rsidP="004F1FBC">
      <w:pPr>
        <w:spacing w:after="0" w:line="240" w:lineRule="auto"/>
        <w:jc w:val="both"/>
        <w:rPr>
          <w:rStyle w:val="tpa1"/>
          <w:rFonts w:ascii="Times New Roman" w:hAnsi="Times New Roman" w:cs="Times New Roman"/>
          <w:sz w:val="24"/>
          <w:szCs w:val="24"/>
        </w:rPr>
      </w:pPr>
    </w:p>
    <w:p w:rsidR="004F1FBC" w:rsidRPr="00F16235" w:rsidRDefault="004F1FBC" w:rsidP="004F1FBC">
      <w:pPr>
        <w:spacing w:after="0" w:line="240" w:lineRule="auto"/>
        <w:jc w:val="both"/>
        <w:rPr>
          <w:rStyle w:val="tpa1"/>
          <w:rFonts w:ascii="Times New Roman" w:hAnsi="Times New Roman" w:cs="Times New Roman"/>
          <w:sz w:val="24"/>
          <w:szCs w:val="24"/>
        </w:rPr>
      </w:pPr>
      <w:r w:rsidRPr="00F16235">
        <w:rPr>
          <w:rStyle w:val="tpa1"/>
          <w:rFonts w:ascii="Times New Roman" w:hAnsi="Times New Roman" w:cs="Times New Roman"/>
          <w:b/>
          <w:sz w:val="24"/>
          <w:szCs w:val="24"/>
        </w:rPr>
        <w:t xml:space="preserve">III. </w:t>
      </w:r>
      <w:r w:rsidRPr="00F16235">
        <w:rPr>
          <w:rStyle w:val="tpa"/>
          <w:rFonts w:ascii="Times New Roman" w:hAnsi="Times New Roman" w:cs="Times New Roman"/>
          <w:sz w:val="24"/>
          <w:szCs w:val="24"/>
        </w:rPr>
        <w:t>Motivele pe baza cărora s-a stabilit ca p</w:t>
      </w:r>
      <w:r w:rsidRPr="00F16235">
        <w:rPr>
          <w:rStyle w:val="tpa1"/>
          <w:rFonts w:ascii="Times New Roman" w:hAnsi="Times New Roman" w:cs="Times New Roman"/>
          <w:sz w:val="24"/>
          <w:szCs w:val="24"/>
        </w:rPr>
        <w:t xml:space="preserve">roiectul propus </w:t>
      </w:r>
      <w:r w:rsidRPr="00F16235">
        <w:rPr>
          <w:rStyle w:val="tpa1"/>
          <w:rFonts w:ascii="Times New Roman" w:hAnsi="Times New Roman" w:cs="Times New Roman"/>
          <w:b/>
          <w:sz w:val="24"/>
          <w:szCs w:val="24"/>
        </w:rPr>
        <w:t>nu intra sub incidenta prevederilor art. 48 si 54 din</w:t>
      </w:r>
      <w:r w:rsidRPr="00F16235">
        <w:rPr>
          <w:rStyle w:val="tpa1"/>
          <w:rFonts w:ascii="Times New Roman" w:hAnsi="Times New Roman" w:cs="Times New Roman"/>
          <w:sz w:val="24"/>
          <w:szCs w:val="24"/>
        </w:rPr>
        <w:t xml:space="preserve"> </w:t>
      </w:r>
      <w:r w:rsidRPr="00F16235">
        <w:rPr>
          <w:rStyle w:val="tpa1"/>
          <w:rFonts w:ascii="Times New Roman" w:hAnsi="Times New Roman" w:cs="Times New Roman"/>
          <w:b/>
          <w:sz w:val="24"/>
          <w:szCs w:val="24"/>
        </w:rPr>
        <w:t>Legea apelor nr. 107/1996</w:t>
      </w:r>
      <w:r w:rsidRPr="00F16235">
        <w:rPr>
          <w:rStyle w:val="tpa1"/>
          <w:rFonts w:ascii="Times New Roman" w:hAnsi="Times New Roman" w:cs="Times New Roman"/>
          <w:sz w:val="24"/>
          <w:szCs w:val="24"/>
        </w:rPr>
        <w:t>, cu modificările şi completările ulterioare:</w:t>
      </w:r>
    </w:p>
    <w:p w:rsidR="004F1FBC" w:rsidRPr="00F16235" w:rsidRDefault="004F1FBC" w:rsidP="004F1FB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16235">
        <w:rPr>
          <w:rFonts w:ascii="Times New Roman" w:hAnsi="Times New Roman" w:cs="Times New Roman"/>
          <w:sz w:val="24"/>
          <w:szCs w:val="24"/>
        </w:rPr>
        <w:t xml:space="preserve">Proiectul nu intră sub incidența art. 48 și 54 din Legea Apelor nr. 107/1996, cu modificările și completările ulterioare; conform adresei Apele Romane Administratia Bazinala de Apa </w:t>
      </w:r>
      <w:r w:rsidR="00301942" w:rsidRPr="00F16235">
        <w:rPr>
          <w:rFonts w:ascii="Times New Roman" w:hAnsi="Times New Roman" w:cs="Times New Roman"/>
          <w:sz w:val="24"/>
          <w:szCs w:val="24"/>
        </w:rPr>
        <w:t xml:space="preserve">Buzău-Ialomita, SGA Dâmbovița </w:t>
      </w:r>
      <w:r w:rsidRPr="00F16235">
        <w:rPr>
          <w:rFonts w:ascii="Times New Roman" w:hAnsi="Times New Roman" w:cs="Times New Roman"/>
          <w:sz w:val="24"/>
          <w:szCs w:val="24"/>
        </w:rPr>
        <w:t xml:space="preserve">nr. </w:t>
      </w:r>
      <w:r w:rsidR="00F16235" w:rsidRPr="00F16235">
        <w:rPr>
          <w:rFonts w:ascii="Times New Roman" w:hAnsi="Times New Roman" w:cs="Times New Roman"/>
          <w:sz w:val="24"/>
          <w:szCs w:val="24"/>
        </w:rPr>
        <w:t>3913</w:t>
      </w:r>
      <w:r w:rsidRPr="00F16235">
        <w:rPr>
          <w:rFonts w:ascii="Times New Roman" w:hAnsi="Times New Roman" w:cs="Times New Roman"/>
          <w:sz w:val="24"/>
          <w:szCs w:val="24"/>
        </w:rPr>
        <w:t>/</w:t>
      </w:r>
      <w:r w:rsidR="00301942" w:rsidRPr="00F16235">
        <w:rPr>
          <w:rFonts w:ascii="Times New Roman" w:hAnsi="Times New Roman" w:cs="Times New Roman"/>
          <w:sz w:val="24"/>
          <w:szCs w:val="24"/>
        </w:rPr>
        <w:t>MS/</w:t>
      </w:r>
      <w:r w:rsidR="00F16235" w:rsidRPr="00F16235">
        <w:rPr>
          <w:rFonts w:ascii="Times New Roman" w:hAnsi="Times New Roman" w:cs="Times New Roman"/>
          <w:sz w:val="24"/>
          <w:szCs w:val="24"/>
        </w:rPr>
        <w:t>05</w:t>
      </w:r>
      <w:r w:rsidRPr="00F16235">
        <w:rPr>
          <w:rFonts w:ascii="Times New Roman" w:hAnsi="Times New Roman" w:cs="Times New Roman"/>
          <w:sz w:val="24"/>
          <w:szCs w:val="24"/>
        </w:rPr>
        <w:t>.0</w:t>
      </w:r>
      <w:r w:rsidR="00F16235" w:rsidRPr="00F16235">
        <w:rPr>
          <w:rFonts w:ascii="Times New Roman" w:hAnsi="Times New Roman" w:cs="Times New Roman"/>
          <w:sz w:val="24"/>
          <w:szCs w:val="24"/>
        </w:rPr>
        <w:t>9</w:t>
      </w:r>
      <w:r w:rsidRPr="00F16235">
        <w:rPr>
          <w:rFonts w:ascii="Times New Roman" w:hAnsi="Times New Roman" w:cs="Times New Roman"/>
          <w:sz w:val="24"/>
          <w:szCs w:val="24"/>
        </w:rPr>
        <w:t>.202</w:t>
      </w:r>
      <w:r w:rsidR="00F16235" w:rsidRPr="00F16235">
        <w:rPr>
          <w:rFonts w:ascii="Times New Roman" w:hAnsi="Times New Roman" w:cs="Times New Roman"/>
          <w:sz w:val="24"/>
          <w:szCs w:val="24"/>
        </w:rPr>
        <w:t>3</w:t>
      </w:r>
      <w:r w:rsidRPr="00F16235">
        <w:rPr>
          <w:rFonts w:ascii="Times New Roman" w:hAnsi="Times New Roman" w:cs="Times New Roman"/>
          <w:sz w:val="24"/>
          <w:szCs w:val="24"/>
        </w:rPr>
        <w:t xml:space="preserve"> </w:t>
      </w:r>
      <w:r w:rsidR="00F16235" w:rsidRPr="00F16235">
        <w:rPr>
          <w:rFonts w:ascii="Times New Roman" w:hAnsi="Times New Roman" w:cs="Times New Roman"/>
          <w:sz w:val="24"/>
          <w:szCs w:val="24"/>
        </w:rPr>
        <w:t xml:space="preserve">proiectul </w:t>
      </w:r>
      <w:r w:rsidRPr="00F16235">
        <w:rPr>
          <w:rFonts w:ascii="Times New Roman" w:hAnsi="Times New Roman" w:cs="Times New Roman"/>
          <w:i/>
          <w:sz w:val="24"/>
          <w:szCs w:val="24"/>
        </w:rPr>
        <w:t xml:space="preserve">nu </w:t>
      </w:r>
      <w:r w:rsidR="00301942" w:rsidRPr="00F16235">
        <w:rPr>
          <w:rFonts w:ascii="Times New Roman" w:hAnsi="Times New Roman" w:cs="Times New Roman"/>
          <w:i/>
          <w:sz w:val="24"/>
          <w:szCs w:val="24"/>
        </w:rPr>
        <w:t>necesită Act de reglementare pe linie de gospodarire a apelor</w:t>
      </w:r>
      <w:r w:rsidRPr="00F16235">
        <w:rPr>
          <w:rFonts w:ascii="Times New Roman" w:hAnsi="Times New Roman" w:cs="Times New Roman"/>
          <w:i/>
          <w:sz w:val="24"/>
          <w:szCs w:val="24"/>
        </w:rPr>
        <w:t>.</w:t>
      </w:r>
    </w:p>
    <w:p w:rsidR="004F1FBC" w:rsidRDefault="004F1FBC" w:rsidP="004F1FBC">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bookmarkStart w:id="11" w:name="_GoBack"/>
      <w:bookmarkEnd w:id="11"/>
    </w:p>
    <w:p w:rsidR="00F16235" w:rsidRDefault="00F16235" w:rsidP="004F1FBC">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p>
    <w:p w:rsidR="00F16235" w:rsidRDefault="00F16235" w:rsidP="004F1FBC">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p>
    <w:p w:rsidR="00F16235" w:rsidRDefault="00F16235" w:rsidP="004F1FBC">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p>
    <w:p w:rsidR="004F1FBC" w:rsidRDefault="004F1FBC" w:rsidP="004F1FBC">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lastRenderedPageBreak/>
        <w:t>Condiţiile de realizare a proiectului</w:t>
      </w:r>
      <w:r w:rsidRPr="00AF1D9F">
        <w:rPr>
          <w:rFonts w:ascii="Times New Roman" w:eastAsia="Times New Roman" w:hAnsi="Times New Roman" w:cs="Times New Roman"/>
          <w:i/>
          <w:sz w:val="24"/>
          <w:szCs w:val="24"/>
          <w:lang w:eastAsia="ro-RO"/>
        </w:rPr>
        <w:t>:</w:t>
      </w:r>
    </w:p>
    <w:p w:rsidR="004F1FBC" w:rsidRPr="00AF1D9F" w:rsidRDefault="004F1FBC" w:rsidP="004F1FBC">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4F1FBC" w:rsidRPr="00AF1D9F"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Respectarea condițiilor impuse prin avizele solicitate în Certificatul de Urbanism.</w:t>
      </w:r>
    </w:p>
    <w:p w:rsidR="004F1FBC" w:rsidRPr="00635C47"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obligația respectării condițiilor impuse prin actele de reglementare emise</w:t>
      </w:r>
      <w:r w:rsidRPr="00635C47">
        <w:rPr>
          <w:rFonts w:ascii="Times New Roman" w:eastAsia="Times New Roman" w:hAnsi="Times New Roman" w:cs="Times New Roman"/>
          <w:b/>
          <w:bCs/>
          <w:i/>
          <w:iCs/>
          <w:sz w:val="24"/>
          <w:szCs w:val="24"/>
          <w:lang w:eastAsia="ro-RO"/>
        </w:rPr>
        <w:t>/solicitate de alte autorități.</w:t>
      </w:r>
    </w:p>
    <w:p w:rsidR="00D676FF" w:rsidRPr="00457C61" w:rsidRDefault="00D676FF" w:rsidP="004F1FBC">
      <w:pPr>
        <w:tabs>
          <w:tab w:val="left" w:pos="1440"/>
        </w:tabs>
        <w:spacing w:after="0" w:line="240" w:lineRule="auto"/>
        <w:jc w:val="both"/>
        <w:rPr>
          <w:rFonts w:ascii="Times New Roman" w:eastAsia="Times New Roman" w:hAnsi="Times New Roman" w:cs="Times New Roman"/>
          <w:b/>
          <w:bCs/>
          <w:color w:val="FF0000"/>
          <w:sz w:val="24"/>
          <w:szCs w:val="24"/>
          <w:lang w:eastAsia="ro-RO"/>
        </w:rPr>
      </w:pPr>
    </w:p>
    <w:p w:rsidR="004F1FBC" w:rsidRPr="00193B9E" w:rsidRDefault="004F1FBC" w:rsidP="004F1FBC">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635C47" w:rsidRPr="00FA0BC3"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3C00C1" w:rsidRPr="00FA0BC3" w:rsidRDefault="003C00C1"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4F1FBC" w:rsidRPr="00FA0BC3"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565018" w:rsidRPr="00565018" w:rsidRDefault="00565018"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4F1FBC" w:rsidRPr="00193B9E" w:rsidRDefault="004F1FBC"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4F1FBC" w:rsidRPr="00565018" w:rsidRDefault="004F1FBC" w:rsidP="00565018">
      <w:pPr>
        <w:spacing w:after="0" w:line="240" w:lineRule="auto"/>
        <w:ind w:left="360"/>
        <w:jc w:val="both"/>
        <w:rPr>
          <w:rFonts w:ascii="Times New Roman" w:eastAsia="Times New Roman" w:hAnsi="Times New Roman" w:cs="Times New Roman"/>
          <w:sz w:val="24"/>
          <w:szCs w:val="24"/>
          <w:lang w:eastAsia="ro-RO"/>
        </w:rPr>
      </w:pPr>
    </w:p>
    <w:p w:rsidR="007114A7"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calităţii apelor</w:t>
      </w:r>
      <w:r w:rsidR="003C00C1">
        <w:rPr>
          <w:rFonts w:ascii="Times New Roman" w:hAnsi="Times New Roman"/>
          <w:b/>
          <w:bCs/>
          <w:sz w:val="24"/>
          <w:szCs w:val="24"/>
          <w:u w:val="single"/>
          <w:lang w:val="ro-RO"/>
        </w:rPr>
        <w:t>:</w:t>
      </w:r>
      <w:r w:rsidR="003C00C1" w:rsidRPr="003C00C1">
        <w:rPr>
          <w:rFonts w:ascii="Times New Roman" w:hAnsi="Times New Roman"/>
          <w:b/>
          <w:bCs/>
          <w:sz w:val="24"/>
          <w:szCs w:val="24"/>
          <w:lang w:val="ro-RO"/>
        </w:rPr>
        <w:t xml:space="preserve"> </w:t>
      </w:r>
      <w:r w:rsidRPr="0014164B">
        <w:rPr>
          <w:rFonts w:ascii="Times New Roman" w:hAnsi="Times New Roman"/>
          <w:b/>
          <w:bCs/>
          <w:sz w:val="24"/>
          <w:szCs w:val="24"/>
          <w:u w:val="single"/>
          <w:lang w:val="ro-RO"/>
        </w:rPr>
        <w:t xml:space="preserve"> </w:t>
      </w:r>
    </w:p>
    <w:p w:rsidR="004F1FBC" w:rsidRPr="007114A7" w:rsidRDefault="004F1FBC" w:rsidP="004F1FBC">
      <w:pPr>
        <w:pStyle w:val="BodyText"/>
        <w:tabs>
          <w:tab w:val="left" w:pos="-720"/>
        </w:tabs>
        <w:suppressAutoHyphens/>
        <w:spacing w:after="0" w:line="240" w:lineRule="auto"/>
        <w:rPr>
          <w:rFonts w:ascii="Times New Roman" w:hAnsi="Times New Roman"/>
          <w:b/>
          <w:bCs/>
          <w:sz w:val="24"/>
          <w:szCs w:val="24"/>
          <w:lang w:val="ro-RO"/>
        </w:rPr>
      </w:pPr>
      <w:r w:rsidRPr="007114A7">
        <w:rPr>
          <w:rFonts w:ascii="Times New Roman" w:hAnsi="Times New Roman"/>
          <w:b/>
          <w:bCs/>
          <w:sz w:val="24"/>
          <w:szCs w:val="24"/>
          <w:lang w:val="ro-RO"/>
        </w:rPr>
        <w:t>În perioada de construcţie</w:t>
      </w:r>
    </w:p>
    <w:p w:rsidR="004F1FBC" w:rsidRPr="0014164B"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4F1FBC" w:rsidRPr="0014164B"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execuţiei proiectului se vor utiliza toaletele </w:t>
      </w:r>
      <w:r>
        <w:rPr>
          <w:rFonts w:ascii="Times New Roman" w:hAnsi="Times New Roman"/>
          <w:spacing w:val="-3"/>
          <w:sz w:val="24"/>
          <w:szCs w:val="24"/>
          <w:lang w:val="ro-RO"/>
        </w:rPr>
        <w:t>existente</w:t>
      </w:r>
      <w:r w:rsidRPr="0014164B">
        <w:rPr>
          <w:rFonts w:ascii="Times New Roman" w:hAnsi="Times New Roman"/>
          <w:spacing w:val="-3"/>
          <w:sz w:val="24"/>
          <w:szCs w:val="24"/>
          <w:lang w:val="ro-RO"/>
        </w:rPr>
        <w:t>;</w:t>
      </w:r>
    </w:p>
    <w:p w:rsidR="004F1FBC"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4F1FBC" w:rsidRPr="00FA0BC3"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4F1FBC" w:rsidRPr="00FA0BC3" w:rsidRDefault="004F1FBC" w:rsidP="007114A7">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4F1FBC" w:rsidRPr="00A441A4"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lastRenderedPageBreak/>
        <w:t xml:space="preserve">în perioadele secetoase şi ori de câte ori este nevoie  se vor umecta căile de acces pentru evitarea poluării cu praf; </w:t>
      </w:r>
    </w:p>
    <w:p w:rsidR="007114A7" w:rsidRDefault="007114A7"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4F1FBC" w:rsidRPr="00931D26"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F1FBC" w:rsidRPr="0069667F"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4F1FBC" w:rsidRPr="00931D26"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4F1FBC" w:rsidRDefault="004F1FBC" w:rsidP="004F1FBC">
      <w:pPr>
        <w:spacing w:after="0" w:line="240" w:lineRule="auto"/>
        <w:jc w:val="both"/>
        <w:rPr>
          <w:rFonts w:ascii="Times New Roman" w:eastAsia="Times New Roman" w:hAnsi="Times New Roman" w:cs="Times New Roman"/>
          <w:b/>
          <w:bCs/>
          <w:sz w:val="24"/>
          <w:szCs w:val="24"/>
          <w:lang w:eastAsia="ro-RO"/>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w:t>
      </w: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 xml:space="preserve"> nu vor fi afectate suprafeţe suplimentare acoperite cu vegetaţie, faţă de cele prevăzute în proiect;</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4F1FBC" w:rsidRPr="005502E2" w:rsidRDefault="004F1FBC" w:rsidP="004F1FBC">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1FBC" w:rsidRPr="005502E2" w:rsidRDefault="004F1FBC" w:rsidP="004F1FBC">
      <w:pPr>
        <w:tabs>
          <w:tab w:val="left" w:pos="-720"/>
        </w:tabs>
        <w:suppressAutoHyphens/>
        <w:spacing w:after="0" w:line="240" w:lineRule="auto"/>
        <w:rPr>
          <w:rFonts w:ascii="Times New Roman" w:hAnsi="Times New Roman"/>
          <w:b/>
          <w:bCs/>
          <w:sz w:val="24"/>
          <w:szCs w:val="24"/>
        </w:rPr>
      </w:pPr>
      <w:r w:rsidRPr="005502E2">
        <w:rPr>
          <w:rFonts w:ascii="Times New Roman" w:hAnsi="Times New Roman"/>
          <w:b/>
          <w:bCs/>
          <w:sz w:val="24"/>
          <w:szCs w:val="24"/>
        </w:rPr>
        <w:t>b) În perioada de funcţionare</w:t>
      </w:r>
    </w:p>
    <w:p w:rsidR="004F1FBC" w:rsidRPr="003C00C1" w:rsidRDefault="007114A7" w:rsidP="007114A7">
      <w:pPr>
        <w:spacing w:after="0" w:line="240" w:lineRule="auto"/>
        <w:ind w:right="-52"/>
        <w:jc w:val="both"/>
        <w:rPr>
          <w:rFonts w:ascii="Times New Roman" w:eastAsia="Calibri" w:hAnsi="Times New Roman" w:cs="Times New Roman"/>
          <w:sz w:val="24"/>
          <w:szCs w:val="24"/>
        </w:rPr>
      </w:pPr>
      <w:r>
        <w:rPr>
          <w:rFonts w:ascii="Times New Roman" w:hAnsi="Times New Roman"/>
          <w:sz w:val="24"/>
          <w:szCs w:val="24"/>
        </w:rPr>
        <w:t xml:space="preserve">     </w:t>
      </w:r>
      <w:r w:rsidR="004F1FBC" w:rsidRPr="005665DE">
        <w:rPr>
          <w:rFonts w:ascii="Times New Roman" w:eastAsia="Calibri" w:hAnsi="Times New Roman" w:cs="Times New Roman"/>
          <w:sz w:val="24"/>
          <w:szCs w:val="24"/>
        </w:rPr>
        <w:t xml:space="preserve">- la </w:t>
      </w:r>
      <w:r w:rsidR="004F1FBC" w:rsidRPr="003C00C1">
        <w:rPr>
          <w:rFonts w:ascii="Times New Roman" w:eastAsia="Calibri" w:hAnsi="Times New Roman" w:cs="Times New Roman"/>
          <w:sz w:val="24"/>
          <w:szCs w:val="24"/>
        </w:rPr>
        <w:t>finalizarea proiectului se vor reface suprafețele de teren afectate si se vor evacua deșeurile rezultate</w:t>
      </w:r>
      <w:r w:rsidR="003C00C1" w:rsidRPr="003C00C1">
        <w:rPr>
          <w:rFonts w:ascii="Times New Roman" w:eastAsia="Calibri" w:hAnsi="Times New Roman" w:cs="Times New Roman"/>
          <w:sz w:val="24"/>
          <w:szCs w:val="24"/>
        </w:rPr>
        <w:t xml:space="preserve"> conform contract </w:t>
      </w:r>
      <w:r w:rsidR="003C00C1" w:rsidRPr="003C00C1">
        <w:rPr>
          <w:rFonts w:ascii="Times New Roman" w:hAnsi="Times New Roman" w:cs="Times New Roman"/>
        </w:rPr>
        <w:t>cu societati specializate și autorizate;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3C00C1">
        <w:rPr>
          <w:rFonts w:ascii="Times New Roman" w:eastAsia="Calibri" w:hAnsi="Times New Roman" w:cs="Times New Roman"/>
          <w:sz w:val="24"/>
          <w:szCs w:val="24"/>
        </w:rPr>
        <w:t>-  la încheierea lucrărilor, suprafețele ocupate temporar vor fi aduse la starea inițială.</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p>
    <w:p w:rsidR="004F1FBC" w:rsidRPr="0014164B" w:rsidRDefault="004F1FBC" w:rsidP="004F1FBC">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4F1FBC" w:rsidRPr="0014164B" w:rsidRDefault="004F1FBC" w:rsidP="004F1FBC">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sidR="00FC3A0B">
        <w:rPr>
          <w:rFonts w:ascii="Times New Roman" w:hAnsi="Times New Roman"/>
          <w:b/>
          <w:i/>
          <w:sz w:val="24"/>
          <w:szCs w:val="24"/>
        </w:rPr>
        <w:t>, aprobata prin Legea 17/2023.</w:t>
      </w:r>
      <w:r w:rsidRPr="0014164B">
        <w:rPr>
          <w:rFonts w:ascii="Times New Roman" w:hAnsi="Times New Roman"/>
          <w:sz w:val="24"/>
          <w:szCs w:val="24"/>
        </w:rPr>
        <w:t xml:space="preserve">       </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sidR="00FA4E5C">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transportul deşeurilor la operatorul economic autorizat pentru colectare/valorificare/ eliminare se va face cu respectarea prevederilor H.G. nr. 1061/2008, privind transportul deşeurilor periculoase </w:t>
      </w:r>
      <w:r w:rsidRPr="005665DE">
        <w:rPr>
          <w:rFonts w:ascii="Times New Roman" w:eastAsia="Calibri" w:hAnsi="Times New Roman" w:cs="Times New Roman"/>
          <w:sz w:val="24"/>
          <w:szCs w:val="24"/>
        </w:rPr>
        <w:lastRenderedPageBreak/>
        <w:t>şi nepericuloase pe teritoriul României şi cu mijloace de transport adecvate, care să respecte normele ADR;</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4F1FBC" w:rsidRPr="007537F6"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4F1FBC"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p>
    <w:p w:rsidR="004F1FBC" w:rsidRPr="005502E2"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sidR="00301942">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F1FBC"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4F1FBC" w:rsidRPr="00931D26" w:rsidRDefault="004F1FBC" w:rsidP="004F1FBC">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F1FBC" w:rsidRPr="00931D26" w:rsidRDefault="004F1FBC" w:rsidP="004F1FBC">
      <w:pPr>
        <w:spacing w:after="0" w:line="240" w:lineRule="auto"/>
        <w:ind w:firstLine="709"/>
        <w:jc w:val="both"/>
        <w:rPr>
          <w:rFonts w:ascii="Times New Roman" w:eastAsia="Times New Roman" w:hAnsi="Times New Roman" w:cs="Times New Roman"/>
          <w:b/>
          <w:i/>
          <w:sz w:val="24"/>
          <w:szCs w:val="24"/>
          <w:lang w:eastAsia="ro-RO"/>
        </w:rPr>
      </w:pPr>
    </w:p>
    <w:p w:rsidR="004F1FBC" w:rsidRDefault="004F1FBC" w:rsidP="004F1FBC">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4F1FBC" w:rsidRDefault="004F1FBC" w:rsidP="004F1FBC">
      <w:pPr>
        <w:spacing w:after="0" w:line="240" w:lineRule="auto"/>
        <w:ind w:firstLine="709"/>
        <w:jc w:val="both"/>
        <w:rPr>
          <w:rFonts w:ascii="Times New Roman" w:eastAsia="Times New Roman" w:hAnsi="Times New Roman" w:cs="Times New Roman"/>
          <w:i/>
          <w:sz w:val="24"/>
          <w:szCs w:val="24"/>
          <w:lang w:eastAsia="ro-RO"/>
        </w:rPr>
      </w:pP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F16235">
        <w:fldChar w:fldCharType="begin"/>
      </w:r>
      <w:r w:rsidR="00F16235">
        <w:instrText xml:space="preserve"> HYPERLINK "https://idrept.ro/00079384.htm" </w:instrText>
      </w:r>
      <w:r w:rsidR="00F16235">
        <w:fldChar w:fldCharType="separate"/>
      </w:r>
      <w:r w:rsidRPr="00931D26">
        <w:rPr>
          <w:rStyle w:val="Hyperlink"/>
          <w:rFonts w:ascii="Times New Roman" w:hAnsi="Times New Roman" w:cs="Times New Roman"/>
          <w:b/>
          <w:bCs/>
          <w:color w:val="333399"/>
          <w:sz w:val="24"/>
          <w:szCs w:val="24"/>
        </w:rPr>
        <w:t>554/2004</w:t>
      </w:r>
      <w:r w:rsidR="00F16235">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31D26">
        <w:rPr>
          <w:rStyle w:val="tpa"/>
          <w:rFonts w:ascii="Times New Roman" w:hAnsi="Times New Roman" w:cs="Times New Roman"/>
          <w:color w:val="000000"/>
          <w:sz w:val="24"/>
          <w:szCs w:val="24"/>
        </w:rPr>
        <w:lastRenderedPageBreak/>
        <w:t>Procedura de soluţionare a plângerii prealabile prevăzută la art. 22 alin. (1) este gratuită şi trebuie să fie echitabilă, rapidă şi corectă.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F16235">
        <w:fldChar w:fldCharType="begin"/>
      </w:r>
      <w:r w:rsidR="00F16235">
        <w:instrText xml:space="preserve"> HYPERLINK "https://idrept.ro/00079384.htm" </w:instrText>
      </w:r>
      <w:r w:rsidR="00F16235">
        <w:fldChar w:fldCharType="separate"/>
      </w:r>
      <w:r w:rsidRPr="00931D26">
        <w:rPr>
          <w:rStyle w:val="Hyperlink"/>
          <w:rFonts w:ascii="Times New Roman" w:hAnsi="Times New Roman" w:cs="Times New Roman"/>
          <w:b/>
          <w:bCs/>
          <w:color w:val="333399"/>
          <w:sz w:val="24"/>
          <w:szCs w:val="24"/>
        </w:rPr>
        <w:t>554/2004</w:t>
      </w:r>
      <w:r w:rsidR="00F16235">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pacing w:after="0" w:line="240" w:lineRule="auto"/>
        <w:jc w:val="center"/>
        <w:rPr>
          <w:rFonts w:ascii="Times New Roman" w:hAnsi="Times New Roman" w:cs="Times New Roman"/>
          <w:b/>
          <w:sz w:val="24"/>
          <w:szCs w:val="24"/>
        </w:rPr>
      </w:pPr>
      <w:bookmarkStart w:id="19" w:name="do|ax5^I|pa42"/>
      <w:bookmarkEnd w:id="19"/>
    </w:p>
    <w:p w:rsidR="004D5EBB" w:rsidRDefault="004D5EBB" w:rsidP="004F1FBC">
      <w:pPr>
        <w:spacing w:after="0"/>
        <w:jc w:val="center"/>
        <w:rPr>
          <w:rFonts w:ascii="Times New Roman" w:eastAsia="Calibri" w:hAnsi="Times New Roman" w:cs="Times New Roman"/>
          <w:b/>
          <w:sz w:val="24"/>
          <w:szCs w:val="24"/>
        </w:rPr>
      </w:pPr>
    </w:p>
    <w:p w:rsidR="004D5EBB" w:rsidRDefault="004D5EBB" w:rsidP="004F1FBC">
      <w:pPr>
        <w:spacing w:after="0"/>
        <w:jc w:val="center"/>
        <w:rPr>
          <w:rFonts w:ascii="Times New Roman" w:eastAsia="Calibri" w:hAnsi="Times New Roman" w:cs="Times New Roman"/>
          <w:b/>
          <w:sz w:val="24"/>
          <w:szCs w:val="24"/>
        </w:rPr>
      </w:pP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Laura Gabriela </w:t>
      </w:r>
      <w:r w:rsidRPr="007114A7">
        <w:rPr>
          <w:rFonts w:ascii="Times New Roman" w:eastAsia="Calibri" w:hAnsi="Times New Roman" w:cs="Times New Roman"/>
          <w:b/>
          <w:sz w:val="24"/>
          <w:szCs w:val="24"/>
        </w:rPr>
        <w:t>BRICEAG</w:t>
      </w:r>
    </w:p>
    <w:p w:rsidR="004F1FBC" w:rsidRDefault="004F1FBC" w:rsidP="004F1FBC">
      <w:pPr>
        <w:spacing w:after="0"/>
        <w:jc w:val="center"/>
        <w:rPr>
          <w:rFonts w:ascii="Times New Roman" w:eastAsia="Calibri" w:hAnsi="Times New Roman" w:cs="Times New Roman"/>
          <w:sz w:val="24"/>
          <w:szCs w:val="24"/>
        </w:rPr>
      </w:pPr>
    </w:p>
    <w:p w:rsidR="00FA4E5C" w:rsidRDefault="00FA4E5C" w:rsidP="004F1FBC">
      <w:pPr>
        <w:spacing w:after="0"/>
        <w:jc w:val="center"/>
        <w:rPr>
          <w:rFonts w:ascii="Times New Roman" w:eastAsia="Calibri" w:hAnsi="Times New Roman" w:cs="Times New Roman"/>
          <w:sz w:val="24"/>
          <w:szCs w:val="24"/>
        </w:rPr>
      </w:pPr>
    </w:p>
    <w:p w:rsidR="00A5612A" w:rsidRDefault="00A5612A" w:rsidP="004F1FBC">
      <w:pPr>
        <w:spacing w:after="0"/>
        <w:jc w:val="center"/>
        <w:rPr>
          <w:rFonts w:ascii="Times New Roman" w:eastAsia="Calibri" w:hAnsi="Times New Roman" w:cs="Times New Roman"/>
          <w:sz w:val="24"/>
          <w:szCs w:val="24"/>
        </w:rPr>
      </w:pPr>
    </w:p>
    <w:p w:rsidR="00665315" w:rsidRPr="00931D26" w:rsidRDefault="00665315" w:rsidP="004F1FBC">
      <w:pPr>
        <w:spacing w:after="0"/>
        <w:jc w:val="center"/>
        <w:rPr>
          <w:rFonts w:ascii="Times New Roman" w:eastAsia="Calibri" w:hAnsi="Times New Roman" w:cs="Times New Roman"/>
          <w:sz w:val="24"/>
          <w:szCs w:val="24"/>
        </w:rPr>
      </w:pPr>
    </w:p>
    <w:p w:rsidR="004F1FBC" w:rsidRPr="00931D26" w:rsidRDefault="004F1FBC" w:rsidP="004F1FBC">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4F1FBC" w:rsidRPr="001972FC" w:rsidTr="00AF0C60">
        <w:tc>
          <w:tcPr>
            <w:tcW w:w="4927" w:type="dxa"/>
            <w:shd w:val="clear" w:color="auto" w:fill="auto"/>
          </w:tcPr>
          <w:p w:rsidR="004F1FBC" w:rsidRPr="001972FC" w:rsidRDefault="004F1FBC" w:rsidP="00AF0C60">
            <w:pPr>
              <w:spacing w:after="0" w:line="240" w:lineRule="auto"/>
              <w:rPr>
                <w:rFonts w:ascii="Times New Roman" w:eastAsia="Calibri" w:hAnsi="Times New Roman" w:cs="Times New Roman"/>
                <w:b/>
                <w:lang w:val="en-US"/>
              </w:rPr>
            </w:pP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A.A.A. </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Maria </w:t>
            </w:r>
            <w:r w:rsidRPr="001972FC">
              <w:rPr>
                <w:rFonts w:ascii="Times New Roman" w:eastAsia="Calibri" w:hAnsi="Times New Roman" w:cs="Times New Roman"/>
                <w:b/>
                <w:lang w:val="en-US"/>
              </w:rPr>
              <w:t>MORCOAȘE</w:t>
            </w:r>
            <w:r w:rsidRPr="001972FC">
              <w:rPr>
                <w:rFonts w:ascii="Times New Roman" w:eastAsia="Calibri" w:hAnsi="Times New Roman" w:cs="Times New Roman"/>
                <w:lang w:val="en-US"/>
              </w:rPr>
              <w:t xml:space="preserve">                                                </w:t>
            </w:r>
          </w:p>
        </w:tc>
        <w:tc>
          <w:tcPr>
            <w:tcW w:w="4928" w:type="dxa"/>
            <w:shd w:val="clear" w:color="auto" w:fill="auto"/>
          </w:tcPr>
          <w:p w:rsidR="004F1FBC" w:rsidRPr="001972FC" w:rsidRDefault="004F1FBC" w:rsidP="00AF0C60">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sidR="00F16235">
              <w:rPr>
                <w:rFonts w:ascii="Times New Roman" w:eastAsia="Calibri" w:hAnsi="Times New Roman" w:cs="Times New Roman"/>
                <w:lang w:val="en-US"/>
              </w:rPr>
              <w:t xml:space="preserve">  </w:t>
            </w:r>
            <w:r w:rsidRPr="001972FC">
              <w:rPr>
                <w:rFonts w:ascii="Times New Roman" w:eastAsia="Calibri" w:hAnsi="Times New Roman" w:cs="Times New Roman"/>
                <w:lang w:val="en-US"/>
              </w:rPr>
              <w:t xml:space="preserve"> </w:t>
            </w:r>
            <w:proofErr w:type="spellStart"/>
            <w:r w:rsidRPr="001972FC">
              <w:rPr>
                <w:rFonts w:ascii="Times New Roman" w:eastAsia="Calibri" w:hAnsi="Times New Roman" w:cs="Times New Roman"/>
                <w:lang w:val="en-US"/>
              </w:rPr>
              <w:t>consilier</w:t>
            </w:r>
            <w:proofErr w:type="spellEnd"/>
            <w:r w:rsidRPr="001972FC">
              <w:rPr>
                <w:rFonts w:ascii="Times New Roman" w:eastAsia="Calibri" w:hAnsi="Times New Roman" w:cs="Times New Roman"/>
                <w:lang w:val="en-US"/>
              </w:rPr>
              <w:t xml:space="preserve">  A.A.A  </w:t>
            </w:r>
            <w:proofErr w:type="spellStart"/>
            <w:r w:rsidRPr="001972FC">
              <w:rPr>
                <w:rFonts w:ascii="Times New Roman" w:eastAsia="Calibri" w:hAnsi="Times New Roman" w:cs="Times New Roman"/>
                <w:lang w:val="en-US"/>
              </w:rPr>
              <w:t>Mădălina</w:t>
            </w:r>
            <w:proofErr w:type="spellEnd"/>
            <w:r w:rsidRPr="001972FC">
              <w:rPr>
                <w:rFonts w:ascii="Times New Roman" w:eastAsia="Calibri" w:hAnsi="Times New Roman" w:cs="Times New Roman"/>
                <w:lang w:val="en-US"/>
              </w:rPr>
              <w:t xml:space="preserve"> </w:t>
            </w:r>
            <w:r w:rsidRPr="001972FC">
              <w:rPr>
                <w:rFonts w:ascii="Times New Roman" w:eastAsia="Calibri" w:hAnsi="Times New Roman" w:cs="Times New Roman"/>
                <w:b/>
                <w:lang w:val="en-US"/>
              </w:rPr>
              <w:t>CURSARU</w:t>
            </w:r>
          </w:p>
          <w:p w:rsidR="004F1FBC" w:rsidRPr="001972FC" w:rsidRDefault="004F1FBC" w:rsidP="00AF0C60">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4F1FBC" w:rsidRPr="004F1FBC" w:rsidTr="00AF0C60">
        <w:trPr>
          <w:trHeight w:val="1277"/>
        </w:trPr>
        <w:tc>
          <w:tcPr>
            <w:tcW w:w="4927" w:type="dxa"/>
            <w:shd w:val="clear" w:color="auto" w:fill="auto"/>
          </w:tcPr>
          <w:p w:rsidR="004F1FBC" w:rsidRDefault="004F1FBC" w:rsidP="00AF0C60">
            <w:pPr>
              <w:spacing w:after="0" w:line="240" w:lineRule="auto"/>
              <w:rPr>
                <w:rFonts w:ascii="Times New Roman" w:eastAsia="Calibri" w:hAnsi="Times New Roman" w:cs="Times New Roman"/>
                <w:b/>
                <w:lang w:val="en-US"/>
              </w:rPr>
            </w:pPr>
          </w:p>
          <w:p w:rsidR="00A5612A" w:rsidRDefault="00A5612A" w:rsidP="00AF0C60">
            <w:pPr>
              <w:spacing w:after="0" w:line="240" w:lineRule="auto"/>
              <w:rPr>
                <w:rFonts w:ascii="Times New Roman" w:eastAsia="Calibri" w:hAnsi="Times New Roman" w:cs="Times New Roman"/>
                <w:b/>
                <w:lang w:val="en-US"/>
              </w:rPr>
            </w:pPr>
          </w:p>
          <w:p w:rsidR="00822516" w:rsidRDefault="00822516" w:rsidP="00AF0C60">
            <w:pPr>
              <w:spacing w:after="0" w:line="240" w:lineRule="auto"/>
              <w:rPr>
                <w:rFonts w:ascii="Times New Roman" w:eastAsia="Calibri" w:hAnsi="Times New Roman" w:cs="Times New Roman"/>
                <w:b/>
                <w:lang w:val="en-US"/>
              </w:rPr>
            </w:pPr>
          </w:p>
          <w:p w:rsidR="004F1FBC" w:rsidRDefault="004F1FBC" w:rsidP="00AF0C60">
            <w:pPr>
              <w:spacing w:after="0" w:line="240" w:lineRule="auto"/>
              <w:rPr>
                <w:rFonts w:ascii="Times New Roman" w:eastAsia="Calibri" w:hAnsi="Times New Roman" w:cs="Times New Roman"/>
                <w:b/>
                <w:lang w:val="en-US"/>
              </w:rPr>
            </w:pPr>
          </w:p>
          <w:p w:rsidR="004F1FBC" w:rsidRPr="001972FC" w:rsidRDefault="004F1FBC" w:rsidP="00AF0C60">
            <w:pPr>
              <w:spacing w:after="0" w:line="240" w:lineRule="auto"/>
              <w:rPr>
                <w:rFonts w:ascii="Times New Roman" w:eastAsia="Calibri" w:hAnsi="Times New Roman" w:cs="Times New Roman"/>
                <w:b/>
                <w:lang w:val="en-US"/>
              </w:rPr>
            </w:pPr>
            <w:r w:rsidRPr="001972FC">
              <w:rPr>
                <w:rFonts w:ascii="Times New Roman" w:eastAsia="Calibri" w:hAnsi="Times New Roman" w:cs="Times New Roman"/>
                <w:b/>
                <w:noProof/>
                <w:lang w:eastAsia="ro-RO"/>
              </w:rPr>
              <mc:AlternateContent>
                <mc:Choice Requires="wps">
                  <w:drawing>
                    <wp:anchor distT="0" distB="0" distL="114300" distR="114300" simplePos="0" relativeHeight="251657728" behindDoc="0" locked="0" layoutInCell="1" allowOverlap="1" wp14:anchorId="4E9BBC16" wp14:editId="478B7713">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EB69F5"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875A3A">
              <w:rPr>
                <w:rFonts w:ascii="Times New Roman" w:eastAsia="Calibri" w:hAnsi="Times New Roman" w:cs="Times New Roman"/>
                <w:b/>
                <w:lang w:val="en-US"/>
              </w:rPr>
              <w:t xml:space="preserve">p. </w:t>
            </w: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C.F.M. </w:t>
            </w:r>
            <w:r w:rsidR="007114A7">
              <w:rPr>
                <w:rFonts w:ascii="Times New Roman" w:eastAsia="Calibri" w:hAnsi="Times New Roman" w:cs="Times New Roman"/>
                <w:b/>
                <w:lang w:val="en-US"/>
              </w:rPr>
              <w:t xml:space="preserve">                                                   </w:t>
            </w:r>
          </w:p>
          <w:p w:rsidR="004F1FBC" w:rsidRPr="001972FC" w:rsidRDefault="004F1FBC" w:rsidP="007114A7">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sidR="007114A7">
              <w:rPr>
                <w:rFonts w:ascii="Times New Roman" w:eastAsia="Calibri" w:hAnsi="Times New Roman" w:cs="Times New Roman"/>
                <w:lang w:val="en-US"/>
              </w:rPr>
              <w:t xml:space="preserve">Dorela </w:t>
            </w:r>
            <w:r w:rsidR="007114A7" w:rsidRPr="007114A7">
              <w:rPr>
                <w:rFonts w:ascii="Times New Roman" w:eastAsia="Calibri" w:hAnsi="Times New Roman" w:cs="Times New Roman"/>
                <w:b/>
                <w:lang w:val="en-US"/>
              </w:rPr>
              <w:t>MIRICA</w:t>
            </w:r>
            <w:r w:rsidR="007114A7">
              <w:rPr>
                <w:rFonts w:ascii="Times New Roman" w:eastAsia="Calibri" w:hAnsi="Times New Roman" w:cs="Times New Roman"/>
                <w:lang w:val="en-US"/>
              </w:rPr>
              <w:t xml:space="preserve">                                                                                          </w:t>
            </w:r>
          </w:p>
        </w:tc>
        <w:tc>
          <w:tcPr>
            <w:tcW w:w="4928" w:type="dxa"/>
            <w:shd w:val="clear" w:color="auto" w:fill="auto"/>
          </w:tcPr>
          <w:p w:rsidR="007114A7" w:rsidRDefault="004F1FBC" w:rsidP="007114A7">
            <w:pPr>
              <w:spacing w:after="0" w:line="240" w:lineRule="auto"/>
              <w:rPr>
                <w:rFonts w:ascii="Times New Roman" w:eastAsia="Calibri" w:hAnsi="Times New Roman" w:cs="Times New Roman"/>
                <w:b/>
                <w:highlight w:val="yellow"/>
                <w:lang w:val="en-US"/>
              </w:rPr>
            </w:pPr>
            <w:r w:rsidRPr="004F1FBC">
              <w:rPr>
                <w:rFonts w:ascii="Times New Roman" w:eastAsia="Calibri" w:hAnsi="Times New Roman" w:cs="Times New Roman"/>
                <w:highlight w:val="yellow"/>
                <w:lang w:val="en-US"/>
              </w:rPr>
              <w:t xml:space="preserve">                             </w:t>
            </w:r>
          </w:p>
          <w:p w:rsidR="007114A7" w:rsidRDefault="007114A7" w:rsidP="007114A7">
            <w:pPr>
              <w:rPr>
                <w:rFonts w:ascii="Times New Roman" w:eastAsia="Calibri" w:hAnsi="Times New Roman" w:cs="Times New Roman"/>
                <w:highlight w:val="yellow"/>
                <w:lang w:val="en-US"/>
              </w:rPr>
            </w:pPr>
          </w:p>
          <w:p w:rsidR="004F1FBC" w:rsidRPr="00F16235" w:rsidRDefault="004F1FBC" w:rsidP="007114A7">
            <w:pPr>
              <w:ind w:firstLine="708"/>
              <w:rPr>
                <w:rFonts w:ascii="Times New Roman" w:eastAsia="Calibri" w:hAnsi="Times New Roman" w:cs="Times New Roman"/>
                <w:lang w:val="en-US"/>
              </w:rPr>
            </w:pPr>
          </w:p>
          <w:p w:rsidR="007114A7" w:rsidRPr="007114A7" w:rsidRDefault="00F16235" w:rsidP="007114A7">
            <w:pPr>
              <w:ind w:firstLine="708"/>
              <w:rPr>
                <w:rFonts w:ascii="Times New Roman" w:eastAsia="Calibri" w:hAnsi="Times New Roman" w:cs="Times New Roman"/>
                <w:highlight w:val="yellow"/>
                <w:lang w:val="en-US"/>
              </w:rPr>
            </w:pPr>
            <w:proofErr w:type="spellStart"/>
            <w:r w:rsidRPr="00F16235">
              <w:rPr>
                <w:rFonts w:ascii="Times New Roman" w:eastAsia="Calibri" w:hAnsi="Times New Roman" w:cs="Times New Roman"/>
                <w:lang w:val="en-US"/>
              </w:rPr>
              <w:t>c</w:t>
            </w:r>
            <w:r w:rsidR="007114A7" w:rsidRPr="00F16235">
              <w:rPr>
                <w:rFonts w:ascii="Times New Roman" w:eastAsia="Calibri" w:hAnsi="Times New Roman" w:cs="Times New Roman"/>
                <w:lang w:val="en-US"/>
              </w:rPr>
              <w:t>onsilier</w:t>
            </w:r>
            <w:proofErr w:type="spellEnd"/>
            <w:r w:rsidR="007114A7" w:rsidRPr="00F16235">
              <w:rPr>
                <w:rFonts w:ascii="Times New Roman" w:eastAsia="Calibri" w:hAnsi="Times New Roman" w:cs="Times New Roman"/>
                <w:lang w:val="en-US"/>
              </w:rPr>
              <w:t xml:space="preserve"> C.F.M Cornelia VLAICU</w:t>
            </w:r>
          </w:p>
        </w:tc>
      </w:tr>
    </w:tbl>
    <w:p w:rsidR="004F1FBC" w:rsidRPr="00931D26" w:rsidRDefault="004F1FBC" w:rsidP="00301942">
      <w:pPr>
        <w:shd w:val="clear" w:color="auto" w:fill="FFFFFF"/>
        <w:spacing w:after="120" w:line="240" w:lineRule="auto"/>
        <w:jc w:val="both"/>
        <w:rPr>
          <w:rFonts w:ascii="Times New Roman" w:hAnsi="Times New Roman" w:cs="Times New Roman"/>
          <w:color w:val="000000"/>
          <w:sz w:val="24"/>
          <w:szCs w:val="24"/>
        </w:rPr>
      </w:pPr>
    </w:p>
    <w:sectPr w:rsidR="004F1FBC" w:rsidRPr="00931D26" w:rsidSect="00A31C6E">
      <w:footerReference w:type="default" r:id="rId10"/>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3C" w:rsidRDefault="00DD6E3C">
      <w:pPr>
        <w:spacing w:after="0" w:line="240" w:lineRule="auto"/>
      </w:pPr>
      <w:r>
        <w:separator/>
      </w:r>
    </w:p>
  </w:endnote>
  <w:endnote w:type="continuationSeparator" w:id="0">
    <w:p w:rsidR="00DD6E3C" w:rsidRDefault="00DD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4F1FBC" w:rsidP="00A31C6E">
    <w:pPr>
      <w:pStyle w:val="Header"/>
      <w:jc w:val="center"/>
      <w:rPr>
        <w:rFonts w:ascii="Times New Roman" w:hAnsi="Times New Roman"/>
        <w:sz w:val="24"/>
        <w:szCs w:val="24"/>
      </w:rPr>
    </w:pPr>
    <w:r>
      <w:rPr>
        <w:noProof/>
        <w:lang w:eastAsia="ro-RO"/>
      </w:rPr>
      <w:drawing>
        <wp:inline distT="0" distB="0" distL="0" distR="0" wp14:anchorId="304F4566" wp14:editId="6C26175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4F1FBC" w:rsidP="00A31C6E">
    <w:pPr>
      <w:pStyle w:val="Footer"/>
      <w:jc w:val="right"/>
    </w:pPr>
    <w:r>
      <w:fldChar w:fldCharType="begin"/>
    </w:r>
    <w:r>
      <w:instrText>PAGE   \* MERGEFORMAT</w:instrText>
    </w:r>
    <w:r>
      <w:fldChar w:fldCharType="separate"/>
    </w:r>
    <w:r w:rsidR="00F16235">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3C" w:rsidRDefault="00DD6E3C">
      <w:pPr>
        <w:spacing w:after="0" w:line="240" w:lineRule="auto"/>
      </w:pPr>
      <w:r>
        <w:separator/>
      </w:r>
    </w:p>
  </w:footnote>
  <w:footnote w:type="continuationSeparator" w:id="0">
    <w:p w:rsidR="00DD6E3C" w:rsidRDefault="00DD6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424DE4"/>
    <w:multiLevelType w:val="multilevel"/>
    <w:tmpl w:val="56D6C7A8"/>
    <w:lvl w:ilvl="0">
      <w:start w:val="1"/>
      <w:numFmt w:val="bullet"/>
      <w:pStyle w:val="BulletPATRAT"/>
      <w:lvlText w:val=""/>
      <w:lvlJc w:val="left"/>
      <w:pPr>
        <w:tabs>
          <w:tab w:val="num" w:pos="1134"/>
        </w:tabs>
        <w:ind w:left="1134" w:hanging="283"/>
      </w:pPr>
      <w:rPr>
        <w:rFonts w:ascii="Wingdings 2" w:hAnsi="Wingdings 2" w:hint="default"/>
        <w:color w:val="1F497D"/>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
      <w:lvlJc w:val="left"/>
      <w:pPr>
        <w:tabs>
          <w:tab w:val="num" w:pos="4451"/>
        </w:tabs>
        <w:ind w:left="4451" w:hanging="360"/>
      </w:pPr>
      <w:rPr>
        <w:rFonts w:ascii="Calibri" w:hAnsi="Calibri" w:hint="default"/>
        <w:color w:val="1F497D"/>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5">
    <w:nsid w:val="2A4E32FC"/>
    <w:multiLevelType w:val="hybridMultilevel"/>
    <w:tmpl w:val="ADA8A646"/>
    <w:lvl w:ilvl="0" w:tplc="52B6A91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8">
    <w:nsid w:val="4441389F"/>
    <w:multiLevelType w:val="hybridMultilevel"/>
    <w:tmpl w:val="A210CAEA"/>
    <w:lvl w:ilvl="0" w:tplc="0DF4CDA0">
      <w:start w:val="1"/>
      <w:numFmt w:val="bullet"/>
      <w:lvlText w:val=""/>
      <w:lvlJc w:val="left"/>
      <w:pPr>
        <w:ind w:left="720" w:hanging="360"/>
      </w:pPr>
      <w:rPr>
        <w:rFonts w:ascii="Symbol" w:hAnsi="Symbol" w:hint="default"/>
        <w:b w:val="0"/>
        <w:i w:val="0"/>
        <w:color w:val="984806" w:themeColor="accent6" w:themeShade="80"/>
        <w:sz w:val="24"/>
        <w:u w:val="none" w:color="632423" w:themeColor="accent2" w:themeShade="8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754267F"/>
    <w:multiLevelType w:val="hybridMultilevel"/>
    <w:tmpl w:val="EC74B57E"/>
    <w:lvl w:ilvl="0" w:tplc="57A02716">
      <w:start w:val="1"/>
      <w:numFmt w:val="bullet"/>
      <w:pStyle w:val="Buline-FIP"/>
      <w:lvlText w:val=""/>
      <w:lvlJc w:val="left"/>
      <w:pPr>
        <w:ind w:left="720" w:hanging="360"/>
      </w:pPr>
      <w:rPr>
        <w:rFonts w:ascii="Wingdings" w:hAnsi="Wingdings" w:hint="default"/>
        <w:b w:val="0"/>
        <w:i w:val="0"/>
        <w:color w:val="632423" w:themeColor="accent2" w:themeShade="80"/>
        <w:spacing w:val="0"/>
        <w:w w:val="100"/>
        <w:sz w:val="22"/>
        <w:u w:val="none" w:color="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25975DD"/>
    <w:multiLevelType w:val="hybridMultilevel"/>
    <w:tmpl w:val="BC7A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3">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7"/>
  </w:num>
  <w:num w:numId="9">
    <w:abstractNumId w:val="12"/>
  </w:num>
  <w:num w:numId="10">
    <w:abstractNumId w:val="0"/>
  </w:num>
  <w:num w:numId="11">
    <w:abstractNumId w:val="1"/>
  </w:num>
  <w:num w:numId="12">
    <w:abstractNumId w:val="4"/>
  </w:num>
  <w:num w:numId="13">
    <w:abstractNumId w:val="11"/>
  </w:num>
  <w:num w:numId="14">
    <w:abstractNumId w:val="9"/>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BC"/>
    <w:rsid w:val="0001568F"/>
    <w:rsid w:val="000C7C82"/>
    <w:rsid w:val="0010468E"/>
    <w:rsid w:val="0011488D"/>
    <w:rsid w:val="00301942"/>
    <w:rsid w:val="00322CF7"/>
    <w:rsid w:val="003C00C1"/>
    <w:rsid w:val="004053D9"/>
    <w:rsid w:val="00457C61"/>
    <w:rsid w:val="004D5EBB"/>
    <w:rsid w:val="004F1FBC"/>
    <w:rsid w:val="00565018"/>
    <w:rsid w:val="005B0DE5"/>
    <w:rsid w:val="00635C47"/>
    <w:rsid w:val="00665315"/>
    <w:rsid w:val="006E0620"/>
    <w:rsid w:val="007114A7"/>
    <w:rsid w:val="007B6892"/>
    <w:rsid w:val="007D7506"/>
    <w:rsid w:val="00822516"/>
    <w:rsid w:val="00875A3A"/>
    <w:rsid w:val="00986DB1"/>
    <w:rsid w:val="00A5612A"/>
    <w:rsid w:val="00A85EEA"/>
    <w:rsid w:val="00BD1D24"/>
    <w:rsid w:val="00D676FF"/>
    <w:rsid w:val="00DD6E3C"/>
    <w:rsid w:val="00F16235"/>
    <w:rsid w:val="00FA4E5C"/>
    <w:rsid w:val="00FC3A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 w:type="paragraph" w:customStyle="1" w:styleId="Buline-FIP">
    <w:name w:val="Buline-FIP"/>
    <w:basedOn w:val="Normal"/>
    <w:link w:val="Buline-FIPCaracter"/>
    <w:qFormat/>
    <w:rsid w:val="007114A7"/>
    <w:pPr>
      <w:numPr>
        <w:numId w:val="14"/>
      </w:numPr>
      <w:tabs>
        <w:tab w:val="left" w:pos="0"/>
      </w:tabs>
      <w:spacing w:before="240" w:after="120" w:line="240" w:lineRule="auto"/>
      <w:jc w:val="both"/>
    </w:pPr>
    <w:rPr>
      <w:rFonts w:eastAsia="Times New Roman" w:cstheme="minorHAnsi"/>
      <w:color w:val="17365D" w:themeColor="text2" w:themeShade="BF"/>
      <w:sz w:val="20"/>
      <w:lang w:eastAsia="en-GB"/>
    </w:rPr>
  </w:style>
  <w:style w:type="character" w:customStyle="1" w:styleId="Buline-FIPCaracter">
    <w:name w:val="Buline-FIP Caracter"/>
    <w:basedOn w:val="DefaultParagraphFont"/>
    <w:link w:val="Buline-FIP"/>
    <w:rsid w:val="007114A7"/>
    <w:rPr>
      <w:rFonts w:eastAsia="Times New Roman" w:cstheme="minorHAnsi"/>
      <w:color w:val="17365D" w:themeColor="text2" w:themeShade="BF"/>
      <w:sz w:val="20"/>
      <w:lang w:eastAsia="en-GB"/>
    </w:rPr>
  </w:style>
  <w:style w:type="paragraph" w:customStyle="1" w:styleId="HalcrowBodyText">
    <w:name w:val="Halcrow_Body_Text"/>
    <w:basedOn w:val="Normal"/>
    <w:rsid w:val="007114A7"/>
    <w:pPr>
      <w:spacing w:after="120" w:line="240" w:lineRule="auto"/>
      <w:jc w:val="both"/>
    </w:pPr>
    <w:rPr>
      <w:rFonts w:ascii="Garamond" w:eastAsia="Times New Roman" w:hAnsi="Garamond" w:cs="Times New Roman"/>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 w:type="paragraph" w:customStyle="1" w:styleId="Buline-FIP">
    <w:name w:val="Buline-FIP"/>
    <w:basedOn w:val="Normal"/>
    <w:link w:val="Buline-FIPCaracter"/>
    <w:qFormat/>
    <w:rsid w:val="007114A7"/>
    <w:pPr>
      <w:numPr>
        <w:numId w:val="14"/>
      </w:numPr>
      <w:tabs>
        <w:tab w:val="left" w:pos="0"/>
      </w:tabs>
      <w:spacing w:before="240" w:after="120" w:line="240" w:lineRule="auto"/>
      <w:jc w:val="both"/>
    </w:pPr>
    <w:rPr>
      <w:rFonts w:eastAsia="Times New Roman" w:cstheme="minorHAnsi"/>
      <w:color w:val="17365D" w:themeColor="text2" w:themeShade="BF"/>
      <w:sz w:val="20"/>
      <w:lang w:eastAsia="en-GB"/>
    </w:rPr>
  </w:style>
  <w:style w:type="character" w:customStyle="1" w:styleId="Buline-FIPCaracter">
    <w:name w:val="Buline-FIP Caracter"/>
    <w:basedOn w:val="DefaultParagraphFont"/>
    <w:link w:val="Buline-FIP"/>
    <w:rsid w:val="007114A7"/>
    <w:rPr>
      <w:rFonts w:eastAsia="Times New Roman" w:cstheme="minorHAnsi"/>
      <w:color w:val="17365D" w:themeColor="text2" w:themeShade="BF"/>
      <w:sz w:val="20"/>
      <w:lang w:eastAsia="en-GB"/>
    </w:rPr>
  </w:style>
  <w:style w:type="paragraph" w:customStyle="1" w:styleId="HalcrowBodyText">
    <w:name w:val="Halcrow_Body_Text"/>
    <w:basedOn w:val="Normal"/>
    <w:rsid w:val="007114A7"/>
    <w:pPr>
      <w:spacing w:after="120" w:line="240" w:lineRule="auto"/>
      <w:jc w:val="both"/>
    </w:pPr>
    <w:rPr>
      <w:rFonts w:ascii="Garamond" w:eastAsia="Times New Roman" w:hAnsi="Garamond"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4732</Words>
  <Characters>27448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3</cp:revision>
  <dcterms:created xsi:type="dcterms:W3CDTF">2023-09-24T13:24:00Z</dcterms:created>
  <dcterms:modified xsi:type="dcterms:W3CDTF">2023-09-25T07:12:00Z</dcterms:modified>
</cp:coreProperties>
</file>